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8E93" w14:textId="77777777" w:rsidR="00D870B9" w:rsidRPr="001029E5" w:rsidRDefault="00B32B3B" w:rsidP="00B32B3B">
      <w:pPr>
        <w:jc w:val="center"/>
        <w:rPr>
          <w:sz w:val="28"/>
          <w:szCs w:val="28"/>
        </w:rPr>
      </w:pPr>
      <w:r>
        <w:rPr>
          <w:noProof/>
          <w:lang w:eastAsia="es-CL"/>
        </w:rPr>
        <w:drawing>
          <wp:inline distT="0" distB="0" distL="0" distR="0" wp14:anchorId="411E1121" wp14:editId="3983E725">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105472E6" w14:textId="77777777" w:rsidR="00B8609F"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12C89EB3" w14:textId="77777777" w:rsidR="00926BBF" w:rsidRPr="007A7DEB" w:rsidRDefault="00926BBF" w:rsidP="00B8609F">
      <w:pPr>
        <w:spacing w:after="0" w:line="240" w:lineRule="auto"/>
        <w:jc w:val="center"/>
        <w:rPr>
          <w:rFonts w:ascii="Calibri" w:eastAsia="Calibri" w:hAnsi="Calibri" w:cs="Times New Roman"/>
          <w:b/>
          <w:sz w:val="24"/>
          <w:szCs w:val="24"/>
        </w:rPr>
      </w:pPr>
    </w:p>
    <w:p w14:paraId="357CF4E5" w14:textId="77777777" w:rsidR="00B8609F" w:rsidRPr="00080E6A" w:rsidRDefault="00B8609F" w:rsidP="00B8609F">
      <w:pPr>
        <w:spacing w:after="0" w:line="240" w:lineRule="auto"/>
        <w:jc w:val="center"/>
      </w:pPr>
    </w:p>
    <w:p w14:paraId="15CBD40E" w14:textId="77777777" w:rsidR="00B8609F" w:rsidRDefault="00EF2EC3" w:rsidP="00630B54">
      <w:pPr>
        <w:spacing w:after="0" w:line="240" w:lineRule="auto"/>
        <w:jc w:val="center"/>
        <w:rPr>
          <w:rFonts w:ascii="Calibri" w:eastAsia="Calibri" w:hAnsi="Calibri" w:cs="Calibri"/>
          <w:b/>
          <w:sz w:val="24"/>
          <w:szCs w:val="24"/>
        </w:rPr>
      </w:pPr>
      <w:r>
        <w:rPr>
          <w:rFonts w:ascii="Calibri" w:eastAsia="Calibri" w:hAnsi="Calibri" w:cs="Calibri"/>
          <w:b/>
          <w:sz w:val="24"/>
          <w:szCs w:val="24"/>
        </w:rPr>
        <w:t xml:space="preserve">Programa </w:t>
      </w:r>
      <w:r w:rsidR="00926BBF">
        <w:rPr>
          <w:rFonts w:ascii="Calibri" w:eastAsia="Calibri" w:hAnsi="Calibri" w:cs="Calibri"/>
          <w:b/>
          <w:sz w:val="24"/>
          <w:szCs w:val="24"/>
        </w:rPr>
        <w:t xml:space="preserve">De </w:t>
      </w:r>
      <w:r>
        <w:rPr>
          <w:rFonts w:ascii="Calibri" w:eastAsia="Calibri" w:hAnsi="Calibri" w:cs="Calibri"/>
          <w:b/>
          <w:sz w:val="24"/>
          <w:szCs w:val="24"/>
        </w:rPr>
        <w:t>Cumplimiento</w:t>
      </w:r>
    </w:p>
    <w:p w14:paraId="4792CEEA" w14:textId="77777777" w:rsidR="00B8609F" w:rsidRPr="00355342" w:rsidRDefault="00B8609F" w:rsidP="00B8609F">
      <w:pPr>
        <w:spacing w:after="0" w:line="240" w:lineRule="auto"/>
        <w:jc w:val="center"/>
        <w:rPr>
          <w:rFonts w:ascii="Calibri" w:eastAsia="Calibri" w:hAnsi="Calibri" w:cs="Calibri"/>
          <w:b/>
          <w:color w:val="000000" w:themeColor="text1"/>
          <w:sz w:val="24"/>
          <w:szCs w:val="24"/>
        </w:rPr>
      </w:pPr>
    </w:p>
    <w:p w14:paraId="6618B8D4" w14:textId="77777777" w:rsidR="00B8609F" w:rsidRDefault="00355342" w:rsidP="00B8609F">
      <w:pPr>
        <w:spacing w:after="0" w:line="240" w:lineRule="auto"/>
        <w:jc w:val="center"/>
        <w:rPr>
          <w:rFonts w:ascii="Calibri" w:eastAsia="Calibri" w:hAnsi="Calibri" w:cs="Times New Roman"/>
          <w:b/>
          <w:color w:val="000000" w:themeColor="text1"/>
          <w:sz w:val="24"/>
          <w:szCs w:val="24"/>
        </w:rPr>
      </w:pPr>
      <w:r w:rsidRPr="00355342">
        <w:rPr>
          <w:rFonts w:ascii="Calibri" w:eastAsia="Calibri" w:hAnsi="Calibri" w:cs="Times New Roman"/>
          <w:b/>
          <w:color w:val="000000" w:themeColor="text1"/>
          <w:sz w:val="24"/>
          <w:szCs w:val="24"/>
        </w:rPr>
        <w:t>RELLENO SANITARIO EL RETAMO</w:t>
      </w:r>
    </w:p>
    <w:p w14:paraId="5D778457" w14:textId="77777777" w:rsidR="00A378C9" w:rsidRPr="00355342" w:rsidRDefault="00A378C9" w:rsidP="00B8609F">
      <w:pPr>
        <w:spacing w:after="0" w:line="240" w:lineRule="auto"/>
        <w:jc w:val="center"/>
        <w:rPr>
          <w:rFonts w:ascii="Calibri" w:eastAsia="Calibri" w:hAnsi="Calibri" w:cs="Times New Roman"/>
          <w:b/>
          <w:color w:val="000000" w:themeColor="text1"/>
          <w:sz w:val="24"/>
          <w:szCs w:val="24"/>
        </w:rPr>
      </w:pPr>
    </w:p>
    <w:p w14:paraId="4D1CE9F4" w14:textId="77777777" w:rsidR="00B8609F" w:rsidRDefault="00355342" w:rsidP="00B8609F">
      <w:pPr>
        <w:spacing w:after="0" w:line="240" w:lineRule="auto"/>
        <w:jc w:val="center"/>
        <w:rPr>
          <w:rFonts w:ascii="Calibri" w:eastAsia="Calibri" w:hAnsi="Calibri" w:cs="Times New Roman"/>
          <w:b/>
          <w:bCs/>
          <w:color w:val="000000" w:themeColor="text1"/>
          <w:sz w:val="24"/>
          <w:szCs w:val="24"/>
        </w:rPr>
      </w:pPr>
      <w:r w:rsidRPr="00355342">
        <w:rPr>
          <w:rFonts w:ascii="Calibri" w:eastAsia="Calibri" w:hAnsi="Calibri" w:cs="Times New Roman"/>
          <w:b/>
          <w:bCs/>
          <w:color w:val="000000" w:themeColor="text1"/>
          <w:sz w:val="24"/>
          <w:szCs w:val="24"/>
        </w:rPr>
        <w:t>DFZ-2016-858-VII-PC-IA</w:t>
      </w:r>
    </w:p>
    <w:p w14:paraId="69480224" w14:textId="77777777" w:rsidR="00B626FF" w:rsidRDefault="00B626FF" w:rsidP="00B8609F">
      <w:pPr>
        <w:spacing w:after="0" w:line="240" w:lineRule="auto"/>
        <w:jc w:val="center"/>
        <w:rPr>
          <w:rFonts w:ascii="Calibri" w:eastAsia="Calibri" w:hAnsi="Calibri" w:cs="Times New Roman"/>
          <w:b/>
          <w:bCs/>
          <w:color w:val="000000" w:themeColor="text1"/>
          <w:sz w:val="24"/>
          <w:szCs w:val="24"/>
        </w:rPr>
      </w:pPr>
    </w:p>
    <w:p w14:paraId="0A870A61" w14:textId="77777777" w:rsidR="00A378C9" w:rsidRPr="00355342" w:rsidRDefault="00A378C9" w:rsidP="00B8609F">
      <w:pPr>
        <w:spacing w:after="0" w:line="240" w:lineRule="auto"/>
        <w:jc w:val="center"/>
        <w:rPr>
          <w:rFonts w:ascii="Calibri" w:eastAsia="Calibri" w:hAnsi="Calibri" w:cs="Times New Roman"/>
          <w:b/>
          <w:bCs/>
          <w:color w:val="000000" w:themeColor="text1"/>
          <w:sz w:val="24"/>
          <w:szCs w:val="24"/>
        </w:rPr>
      </w:pPr>
    </w:p>
    <w:p w14:paraId="79A5E2E8" w14:textId="77777777" w:rsidR="00355342" w:rsidRPr="007A7DEB" w:rsidRDefault="00355342"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14:paraId="5779936A" w14:textId="77777777" w:rsidTr="006B481F">
        <w:trPr>
          <w:trHeight w:val="567"/>
          <w:jc w:val="center"/>
        </w:trPr>
        <w:tc>
          <w:tcPr>
            <w:tcW w:w="1210" w:type="dxa"/>
            <w:shd w:val="clear" w:color="auto" w:fill="D9D9D9"/>
            <w:vAlign w:val="center"/>
          </w:tcPr>
          <w:p w14:paraId="6BFEDCE8" w14:textId="77777777"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2B6DAF96"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14:paraId="29F5D859"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8609F" w:rsidRPr="007A7DEB" w14:paraId="0CC74569"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E19357A"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8257FB5" w14:textId="77777777" w:rsidR="00B8609F" w:rsidRPr="007A7DEB" w:rsidRDefault="009B4650"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Eduardo Peña M.</w:t>
            </w:r>
          </w:p>
        </w:tc>
        <w:tc>
          <w:tcPr>
            <w:tcW w:w="2662" w:type="dxa"/>
            <w:tcBorders>
              <w:top w:val="single" w:sz="4" w:space="0" w:color="auto"/>
              <w:left w:val="single" w:sz="4" w:space="0" w:color="auto"/>
              <w:bottom w:val="single" w:sz="4" w:space="0" w:color="auto"/>
              <w:right w:val="single" w:sz="4" w:space="0" w:color="auto"/>
            </w:tcBorders>
            <w:vAlign w:val="center"/>
          </w:tcPr>
          <w:p w14:paraId="31A11C4B" w14:textId="77777777" w:rsidR="00B8609F" w:rsidRPr="007A7DEB" w:rsidRDefault="00B369F7" w:rsidP="006B481F">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14474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Eduardo Peña M." o:suggestedsigner2="Jefe Oficina SMA Región del Maule" o:suggestedsigneremail="Jefe1@sma.gob.cl" showsigndate="f" issignatureline="t"/>
                </v:shape>
              </w:pict>
            </w:r>
          </w:p>
        </w:tc>
      </w:tr>
      <w:tr w:rsidR="00B8609F" w:rsidRPr="007A7DEB" w14:paraId="063A021A"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3BE90A7"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0C049C2" w14:textId="77777777" w:rsidR="00B8609F" w:rsidRPr="007A7DEB" w:rsidRDefault="00355342"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Patricio Bustos Z.</w:t>
            </w:r>
          </w:p>
        </w:tc>
        <w:tc>
          <w:tcPr>
            <w:tcW w:w="2662" w:type="dxa"/>
            <w:tcBorders>
              <w:top w:val="single" w:sz="4" w:space="0" w:color="auto"/>
              <w:left w:val="single" w:sz="4" w:space="0" w:color="auto"/>
              <w:bottom w:val="single" w:sz="4" w:space="0" w:color="auto"/>
              <w:right w:val="single" w:sz="4" w:space="0" w:color="auto"/>
            </w:tcBorders>
            <w:vAlign w:val="center"/>
          </w:tcPr>
          <w:p w14:paraId="7BDA7150" w14:textId="77777777" w:rsidR="00B8609F" w:rsidRPr="007A7DEB" w:rsidRDefault="00B369F7" w:rsidP="006B481F">
            <w:pPr>
              <w:spacing w:after="0" w:line="240" w:lineRule="auto"/>
              <w:jc w:val="center"/>
              <w:rPr>
                <w:rFonts w:ascii="Calibri" w:eastAsia="Calibri" w:hAnsi="Calibri" w:cs="Calibri"/>
                <w:sz w:val="18"/>
                <w:szCs w:val="18"/>
              </w:rPr>
            </w:pPr>
            <w:bookmarkStart w:id="4" w:name="_GoBack"/>
            <w:r>
              <w:rPr>
                <w:rFonts w:ascii="Calibri" w:eastAsia="Calibri" w:hAnsi="Calibri" w:cs="Calibri"/>
                <w:sz w:val="18"/>
                <w:szCs w:val="18"/>
              </w:rPr>
              <w:pict w14:anchorId="0E69D122">
                <v:shape id="_x0000_i1026" type="#_x0000_t75" alt="Línea de firma de Microsoft Office..." style="width:115.5pt;height:57.7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Patricio Bustos Z." o:suggestedsigner2="Fiscalizador" showsigndate="f" issignatureline="t"/>
                </v:shape>
              </w:pict>
            </w:r>
            <w:bookmarkEnd w:id="4"/>
          </w:p>
        </w:tc>
      </w:tr>
    </w:tbl>
    <w:p w14:paraId="7A6F529E" w14:textId="77777777" w:rsidR="00B8609F" w:rsidRDefault="00B8609F" w:rsidP="00B8609F">
      <w:pPr>
        <w:spacing w:after="0" w:line="240" w:lineRule="auto"/>
        <w:jc w:val="center"/>
        <w:rPr>
          <w:rFonts w:ascii="Calibri" w:eastAsia="Calibri" w:hAnsi="Calibri" w:cs="Times New Roman"/>
          <w:b/>
          <w:szCs w:val="28"/>
        </w:rPr>
      </w:pPr>
    </w:p>
    <w:p w14:paraId="1BC179ED" w14:textId="77777777" w:rsidR="00E92260" w:rsidRDefault="00E92260" w:rsidP="00B8609F">
      <w:pPr>
        <w:spacing w:after="0" w:line="240" w:lineRule="auto"/>
        <w:jc w:val="center"/>
        <w:rPr>
          <w:rFonts w:ascii="Calibri" w:eastAsia="Calibri" w:hAnsi="Calibri" w:cs="Times New Roman"/>
          <w:b/>
          <w:szCs w:val="28"/>
        </w:rPr>
      </w:pPr>
    </w:p>
    <w:p w14:paraId="686F3CC1" w14:textId="77777777" w:rsidR="00E92260" w:rsidRDefault="00E92260" w:rsidP="00B8609F">
      <w:pPr>
        <w:spacing w:after="0" w:line="240" w:lineRule="auto"/>
        <w:jc w:val="center"/>
        <w:rPr>
          <w:rFonts w:ascii="Calibri" w:eastAsia="Calibri" w:hAnsi="Calibri" w:cs="Times New Roman"/>
          <w:b/>
          <w:szCs w:val="28"/>
        </w:rPr>
      </w:pPr>
    </w:p>
    <w:p w14:paraId="0E7AB925" w14:textId="77777777" w:rsidR="00E92260" w:rsidRDefault="00E92260" w:rsidP="00B8609F">
      <w:pPr>
        <w:spacing w:after="0" w:line="240" w:lineRule="auto"/>
        <w:jc w:val="center"/>
        <w:rPr>
          <w:rFonts w:ascii="Calibri" w:eastAsia="Calibri" w:hAnsi="Calibri" w:cs="Times New Roman"/>
          <w:b/>
          <w:szCs w:val="28"/>
        </w:rPr>
      </w:pPr>
    </w:p>
    <w:p w14:paraId="151D6BAE" w14:textId="77777777" w:rsidR="00E92260" w:rsidRDefault="00E92260" w:rsidP="00B8609F">
      <w:pPr>
        <w:spacing w:after="0" w:line="240" w:lineRule="auto"/>
        <w:jc w:val="center"/>
        <w:rPr>
          <w:rFonts w:ascii="Calibri" w:eastAsia="Calibri" w:hAnsi="Calibri" w:cs="Times New Roman"/>
          <w:b/>
          <w:szCs w:val="28"/>
        </w:rPr>
      </w:pPr>
    </w:p>
    <w:p w14:paraId="24B89E45" w14:textId="77777777" w:rsidR="00E92260" w:rsidRDefault="00E92260" w:rsidP="00B8609F">
      <w:pPr>
        <w:spacing w:after="0" w:line="240" w:lineRule="auto"/>
        <w:jc w:val="center"/>
        <w:rPr>
          <w:rFonts w:ascii="Calibri" w:eastAsia="Calibri" w:hAnsi="Calibri" w:cs="Times New Roman"/>
          <w:b/>
          <w:szCs w:val="28"/>
        </w:rPr>
      </w:pPr>
    </w:p>
    <w:p w14:paraId="599C8F69" w14:textId="77777777" w:rsidR="009B4650" w:rsidRDefault="009B4650" w:rsidP="00B8609F">
      <w:pPr>
        <w:spacing w:after="0" w:line="240" w:lineRule="auto"/>
        <w:jc w:val="center"/>
        <w:rPr>
          <w:rFonts w:ascii="Calibri" w:eastAsia="Calibri" w:hAnsi="Calibri" w:cs="Times New Roman"/>
          <w:b/>
          <w:szCs w:val="28"/>
        </w:rPr>
      </w:pPr>
    </w:p>
    <w:p w14:paraId="6636A0E2" w14:textId="77777777" w:rsidR="009B4650" w:rsidRDefault="009B4650" w:rsidP="00B8609F">
      <w:pPr>
        <w:spacing w:after="0" w:line="240" w:lineRule="auto"/>
        <w:jc w:val="center"/>
        <w:rPr>
          <w:rFonts w:ascii="Calibri" w:eastAsia="Calibri" w:hAnsi="Calibri" w:cs="Times New Roman"/>
          <w:b/>
          <w:szCs w:val="28"/>
        </w:rPr>
      </w:pPr>
    </w:p>
    <w:p w14:paraId="58C6F3F6" w14:textId="77777777" w:rsidR="00E92260" w:rsidRDefault="00E92260" w:rsidP="00B8609F">
      <w:pPr>
        <w:spacing w:after="0" w:line="240" w:lineRule="auto"/>
        <w:jc w:val="center"/>
        <w:rPr>
          <w:rFonts w:ascii="Calibri" w:eastAsia="Calibri" w:hAnsi="Calibri" w:cs="Times New Roman"/>
          <w:b/>
          <w:szCs w:val="28"/>
        </w:rPr>
      </w:pPr>
    </w:p>
    <w:p w14:paraId="638A19DA" w14:textId="77777777" w:rsidR="00E92260" w:rsidRDefault="00E92260" w:rsidP="00B8609F">
      <w:pPr>
        <w:spacing w:after="0" w:line="240" w:lineRule="auto"/>
        <w:jc w:val="center"/>
        <w:rPr>
          <w:rFonts w:ascii="Calibri" w:eastAsia="Calibri" w:hAnsi="Calibri" w:cs="Times New Roman"/>
          <w:b/>
          <w:szCs w:val="28"/>
        </w:rPr>
      </w:pPr>
    </w:p>
    <w:p w14:paraId="440EB934" w14:textId="77777777" w:rsidR="00E92260" w:rsidRDefault="00E92260" w:rsidP="00B8609F">
      <w:pPr>
        <w:spacing w:after="0" w:line="240" w:lineRule="auto"/>
        <w:jc w:val="center"/>
        <w:rPr>
          <w:rFonts w:ascii="Calibri" w:eastAsia="Calibri" w:hAnsi="Calibri" w:cs="Times New Roman"/>
          <w:b/>
          <w:szCs w:val="28"/>
        </w:rPr>
      </w:pPr>
    </w:p>
    <w:p w14:paraId="03E3E725" w14:textId="77777777" w:rsidR="00E92260" w:rsidRDefault="00E92260" w:rsidP="00B8609F">
      <w:pPr>
        <w:spacing w:after="0" w:line="240" w:lineRule="auto"/>
        <w:jc w:val="center"/>
        <w:rPr>
          <w:rFonts w:ascii="Calibri" w:eastAsia="Calibri" w:hAnsi="Calibri" w:cs="Times New Roman"/>
          <w:b/>
          <w:szCs w:val="28"/>
        </w:rPr>
      </w:pPr>
    </w:p>
    <w:p w14:paraId="59273574" w14:textId="77777777" w:rsidR="00E92260" w:rsidRPr="00E92260" w:rsidRDefault="00E92260" w:rsidP="00B8609F">
      <w:pPr>
        <w:spacing w:after="0" w:line="240" w:lineRule="auto"/>
        <w:jc w:val="center"/>
        <w:rPr>
          <w:rFonts w:ascii="Calibri" w:eastAsia="Calibri" w:hAnsi="Calibri" w:cs="Times New Roman"/>
          <w:b/>
          <w:sz w:val="24"/>
          <w:szCs w:val="28"/>
        </w:rPr>
      </w:pPr>
      <w:r w:rsidRPr="00E92260">
        <w:rPr>
          <w:rFonts w:ascii="Calibri" w:eastAsia="Calibri" w:hAnsi="Calibri" w:cs="Times New Roman"/>
          <w:b/>
          <w:sz w:val="24"/>
          <w:szCs w:val="28"/>
        </w:rPr>
        <w:lastRenderedPageBreak/>
        <w:t>INDICE</w:t>
      </w:r>
    </w:p>
    <w:p w14:paraId="1E34FF47" w14:textId="06167955" w:rsidR="00874A2D" w:rsidRDefault="00277894">
      <w:pPr>
        <w:pStyle w:val="TDC1"/>
        <w:tabs>
          <w:tab w:val="left" w:pos="321"/>
          <w:tab w:val="right" w:pos="9962"/>
        </w:tabs>
        <w:rPr>
          <w:rFonts w:eastAsiaTheme="minorEastAsia" w:cstheme="minorBidi"/>
          <w:b w:val="0"/>
          <w:bCs w:val="0"/>
          <w:caps w:val="0"/>
          <w:noProof/>
          <w:sz w:val="22"/>
          <w:u w:val="none"/>
          <w:lang w:eastAsia="es-CL"/>
        </w:rPr>
      </w:pPr>
      <w:r>
        <w:rPr>
          <w:b w:val="0"/>
          <w:bCs w:val="0"/>
          <w:caps w:val="0"/>
          <w:sz w:val="28"/>
          <w:szCs w:val="28"/>
        </w:rPr>
        <w:fldChar w:fldCharType="begin"/>
      </w:r>
      <w:r>
        <w:rPr>
          <w:b w:val="0"/>
          <w:bCs w:val="0"/>
          <w:caps w:val="0"/>
          <w:sz w:val="28"/>
          <w:szCs w:val="28"/>
        </w:rPr>
        <w:instrText xml:space="preserve"> TOC \o "1-3" \h \z \u </w:instrText>
      </w:r>
      <w:r>
        <w:rPr>
          <w:b w:val="0"/>
          <w:bCs w:val="0"/>
          <w:caps w:val="0"/>
          <w:sz w:val="28"/>
          <w:szCs w:val="28"/>
        </w:rPr>
        <w:fldChar w:fldCharType="separate"/>
      </w:r>
      <w:hyperlink w:anchor="_Toc511916113" w:history="1">
        <w:r w:rsidR="00874A2D" w:rsidRPr="00EC3F1C">
          <w:rPr>
            <w:rStyle w:val="Hipervnculo"/>
            <w:noProof/>
          </w:rPr>
          <w:t>1</w:t>
        </w:r>
        <w:r w:rsidR="00874A2D">
          <w:rPr>
            <w:rFonts w:eastAsiaTheme="minorEastAsia" w:cstheme="minorBidi"/>
            <w:b w:val="0"/>
            <w:bCs w:val="0"/>
            <w:caps w:val="0"/>
            <w:noProof/>
            <w:sz w:val="22"/>
            <w:u w:val="none"/>
            <w:lang w:eastAsia="es-CL"/>
          </w:rPr>
          <w:tab/>
        </w:r>
        <w:r w:rsidR="00874A2D" w:rsidRPr="00EC3F1C">
          <w:rPr>
            <w:rStyle w:val="Hipervnculo"/>
            <w:noProof/>
          </w:rPr>
          <w:t>RESUMEN</w:t>
        </w:r>
        <w:r w:rsidR="00874A2D">
          <w:rPr>
            <w:noProof/>
            <w:webHidden/>
          </w:rPr>
          <w:tab/>
        </w:r>
        <w:r w:rsidR="00874A2D">
          <w:rPr>
            <w:noProof/>
            <w:webHidden/>
          </w:rPr>
          <w:fldChar w:fldCharType="begin"/>
        </w:r>
        <w:r w:rsidR="00874A2D">
          <w:rPr>
            <w:noProof/>
            <w:webHidden/>
          </w:rPr>
          <w:instrText xml:space="preserve"> PAGEREF _Toc511916113 \h </w:instrText>
        </w:r>
        <w:r w:rsidR="00874A2D">
          <w:rPr>
            <w:noProof/>
            <w:webHidden/>
          </w:rPr>
        </w:r>
        <w:r w:rsidR="00874A2D">
          <w:rPr>
            <w:noProof/>
            <w:webHidden/>
          </w:rPr>
          <w:fldChar w:fldCharType="separate"/>
        </w:r>
        <w:r w:rsidR="00874A2D">
          <w:rPr>
            <w:noProof/>
            <w:webHidden/>
          </w:rPr>
          <w:t>3</w:t>
        </w:r>
        <w:r w:rsidR="00874A2D">
          <w:rPr>
            <w:noProof/>
            <w:webHidden/>
          </w:rPr>
          <w:fldChar w:fldCharType="end"/>
        </w:r>
      </w:hyperlink>
    </w:p>
    <w:p w14:paraId="72321A7C" w14:textId="27F951C1" w:rsidR="00874A2D" w:rsidRDefault="00874A2D">
      <w:pPr>
        <w:pStyle w:val="TDC1"/>
        <w:tabs>
          <w:tab w:val="left" w:pos="321"/>
          <w:tab w:val="right" w:pos="9962"/>
        </w:tabs>
        <w:rPr>
          <w:rFonts w:eastAsiaTheme="minorEastAsia" w:cstheme="minorBidi"/>
          <w:b w:val="0"/>
          <w:bCs w:val="0"/>
          <w:caps w:val="0"/>
          <w:noProof/>
          <w:sz w:val="22"/>
          <w:u w:val="none"/>
          <w:lang w:eastAsia="es-CL"/>
        </w:rPr>
      </w:pPr>
      <w:hyperlink w:anchor="_Toc511916114" w:history="1">
        <w:r w:rsidRPr="00EC3F1C">
          <w:rPr>
            <w:rStyle w:val="Hipervnculo"/>
            <w:noProof/>
          </w:rPr>
          <w:t>2</w:t>
        </w:r>
        <w:r>
          <w:rPr>
            <w:rFonts w:eastAsiaTheme="minorEastAsia" w:cstheme="minorBidi"/>
            <w:b w:val="0"/>
            <w:bCs w:val="0"/>
            <w:caps w:val="0"/>
            <w:noProof/>
            <w:sz w:val="22"/>
            <w:u w:val="none"/>
            <w:lang w:eastAsia="es-CL"/>
          </w:rPr>
          <w:tab/>
        </w:r>
        <w:r w:rsidRPr="00EC3F1C">
          <w:rPr>
            <w:rStyle w:val="Hipervnculo"/>
            <w:noProof/>
          </w:rPr>
          <w:t>IDENTIFICACIÓN DE LA UNIDAD FISCALIZABLE</w:t>
        </w:r>
        <w:r>
          <w:rPr>
            <w:noProof/>
            <w:webHidden/>
          </w:rPr>
          <w:tab/>
        </w:r>
        <w:r>
          <w:rPr>
            <w:noProof/>
            <w:webHidden/>
          </w:rPr>
          <w:fldChar w:fldCharType="begin"/>
        </w:r>
        <w:r>
          <w:rPr>
            <w:noProof/>
            <w:webHidden/>
          </w:rPr>
          <w:instrText xml:space="preserve"> PAGEREF _Toc511916114 \h </w:instrText>
        </w:r>
        <w:r>
          <w:rPr>
            <w:noProof/>
            <w:webHidden/>
          </w:rPr>
        </w:r>
        <w:r>
          <w:rPr>
            <w:noProof/>
            <w:webHidden/>
          </w:rPr>
          <w:fldChar w:fldCharType="separate"/>
        </w:r>
        <w:r>
          <w:rPr>
            <w:noProof/>
            <w:webHidden/>
          </w:rPr>
          <w:t>4</w:t>
        </w:r>
        <w:r>
          <w:rPr>
            <w:noProof/>
            <w:webHidden/>
          </w:rPr>
          <w:fldChar w:fldCharType="end"/>
        </w:r>
      </w:hyperlink>
    </w:p>
    <w:p w14:paraId="072F0322" w14:textId="25D3CD21" w:rsidR="00874A2D" w:rsidRDefault="00874A2D">
      <w:pPr>
        <w:pStyle w:val="TDC2"/>
        <w:tabs>
          <w:tab w:val="left" w:pos="476"/>
          <w:tab w:val="right" w:pos="9962"/>
        </w:tabs>
        <w:rPr>
          <w:rFonts w:eastAsiaTheme="minorEastAsia" w:cstheme="minorBidi"/>
          <w:b w:val="0"/>
          <w:bCs w:val="0"/>
          <w:smallCaps w:val="0"/>
          <w:noProof/>
          <w:sz w:val="22"/>
          <w:lang w:eastAsia="es-CL"/>
        </w:rPr>
      </w:pPr>
      <w:hyperlink w:anchor="_Toc511916115" w:history="1">
        <w:r w:rsidRPr="00EC3F1C">
          <w:rPr>
            <w:rStyle w:val="Hipervnculo"/>
            <w:noProof/>
          </w:rPr>
          <w:t>2.1</w:t>
        </w:r>
        <w:r>
          <w:rPr>
            <w:rFonts w:eastAsiaTheme="minorEastAsia" w:cstheme="minorBidi"/>
            <w:b w:val="0"/>
            <w:bCs w:val="0"/>
            <w:smallCaps w:val="0"/>
            <w:noProof/>
            <w:sz w:val="22"/>
            <w:lang w:eastAsia="es-CL"/>
          </w:rPr>
          <w:tab/>
        </w:r>
        <w:r w:rsidRPr="00EC3F1C">
          <w:rPr>
            <w:rStyle w:val="Hipervnculo"/>
            <w:noProof/>
          </w:rPr>
          <w:t>Antecedentes Generales</w:t>
        </w:r>
        <w:r>
          <w:rPr>
            <w:noProof/>
            <w:webHidden/>
          </w:rPr>
          <w:tab/>
        </w:r>
        <w:r>
          <w:rPr>
            <w:noProof/>
            <w:webHidden/>
          </w:rPr>
          <w:fldChar w:fldCharType="begin"/>
        </w:r>
        <w:r>
          <w:rPr>
            <w:noProof/>
            <w:webHidden/>
          </w:rPr>
          <w:instrText xml:space="preserve"> PAGEREF _Toc511916115 \h </w:instrText>
        </w:r>
        <w:r>
          <w:rPr>
            <w:noProof/>
            <w:webHidden/>
          </w:rPr>
        </w:r>
        <w:r>
          <w:rPr>
            <w:noProof/>
            <w:webHidden/>
          </w:rPr>
          <w:fldChar w:fldCharType="separate"/>
        </w:r>
        <w:r>
          <w:rPr>
            <w:noProof/>
            <w:webHidden/>
          </w:rPr>
          <w:t>4</w:t>
        </w:r>
        <w:r>
          <w:rPr>
            <w:noProof/>
            <w:webHidden/>
          </w:rPr>
          <w:fldChar w:fldCharType="end"/>
        </w:r>
      </w:hyperlink>
    </w:p>
    <w:p w14:paraId="3197DB09" w14:textId="09E93BF8" w:rsidR="00874A2D" w:rsidRDefault="00874A2D">
      <w:pPr>
        <w:pStyle w:val="TDC1"/>
        <w:tabs>
          <w:tab w:val="left" w:pos="321"/>
          <w:tab w:val="right" w:pos="9962"/>
        </w:tabs>
        <w:rPr>
          <w:rFonts w:eastAsiaTheme="minorEastAsia" w:cstheme="minorBidi"/>
          <w:b w:val="0"/>
          <w:bCs w:val="0"/>
          <w:caps w:val="0"/>
          <w:noProof/>
          <w:sz w:val="22"/>
          <w:u w:val="none"/>
          <w:lang w:eastAsia="es-CL"/>
        </w:rPr>
      </w:pPr>
      <w:hyperlink w:anchor="_Toc511916116" w:history="1">
        <w:r w:rsidRPr="00EC3F1C">
          <w:rPr>
            <w:rStyle w:val="Hipervnculo"/>
            <w:noProof/>
          </w:rPr>
          <w:t>3</w:t>
        </w:r>
        <w:r>
          <w:rPr>
            <w:rFonts w:eastAsiaTheme="minorEastAsia" w:cstheme="minorBidi"/>
            <w:b w:val="0"/>
            <w:bCs w:val="0"/>
            <w:caps w:val="0"/>
            <w:noProof/>
            <w:sz w:val="22"/>
            <w:u w:val="none"/>
            <w:lang w:eastAsia="es-CL"/>
          </w:rPr>
          <w:tab/>
        </w:r>
        <w:r w:rsidRPr="00EC3F1C">
          <w:rPr>
            <w:rStyle w:val="Hipervnculo"/>
            <w:noProof/>
          </w:rPr>
          <w:t>INSTRUMENTOS DE CARÁCTER AMBIENTAL FISCALIZADOS</w:t>
        </w:r>
        <w:r>
          <w:rPr>
            <w:noProof/>
            <w:webHidden/>
          </w:rPr>
          <w:tab/>
        </w:r>
        <w:r>
          <w:rPr>
            <w:noProof/>
            <w:webHidden/>
          </w:rPr>
          <w:fldChar w:fldCharType="begin"/>
        </w:r>
        <w:r>
          <w:rPr>
            <w:noProof/>
            <w:webHidden/>
          </w:rPr>
          <w:instrText xml:space="preserve"> PAGEREF _Toc511916116 \h </w:instrText>
        </w:r>
        <w:r>
          <w:rPr>
            <w:noProof/>
            <w:webHidden/>
          </w:rPr>
        </w:r>
        <w:r>
          <w:rPr>
            <w:noProof/>
            <w:webHidden/>
          </w:rPr>
          <w:fldChar w:fldCharType="separate"/>
        </w:r>
        <w:r>
          <w:rPr>
            <w:noProof/>
            <w:webHidden/>
          </w:rPr>
          <w:t>5</w:t>
        </w:r>
        <w:r>
          <w:rPr>
            <w:noProof/>
            <w:webHidden/>
          </w:rPr>
          <w:fldChar w:fldCharType="end"/>
        </w:r>
      </w:hyperlink>
    </w:p>
    <w:p w14:paraId="29BABE24" w14:textId="34D0872D" w:rsidR="00874A2D" w:rsidRDefault="00874A2D">
      <w:pPr>
        <w:pStyle w:val="TDC2"/>
        <w:tabs>
          <w:tab w:val="left" w:pos="476"/>
          <w:tab w:val="right" w:pos="9962"/>
        </w:tabs>
        <w:rPr>
          <w:rFonts w:eastAsiaTheme="minorEastAsia" w:cstheme="minorBidi"/>
          <w:b w:val="0"/>
          <w:bCs w:val="0"/>
          <w:smallCaps w:val="0"/>
          <w:noProof/>
          <w:sz w:val="22"/>
          <w:lang w:eastAsia="es-CL"/>
        </w:rPr>
      </w:pPr>
      <w:hyperlink w:anchor="_Toc511916117" w:history="1">
        <w:r w:rsidRPr="00EC3F1C">
          <w:rPr>
            <w:rStyle w:val="Hipervnculo"/>
            <w:noProof/>
          </w:rPr>
          <w:t>3.1</w:t>
        </w:r>
        <w:r>
          <w:rPr>
            <w:rFonts w:eastAsiaTheme="minorEastAsia" w:cstheme="minorBidi"/>
            <w:b w:val="0"/>
            <w:bCs w:val="0"/>
            <w:smallCaps w:val="0"/>
            <w:noProof/>
            <w:sz w:val="22"/>
            <w:lang w:eastAsia="es-CL"/>
          </w:rPr>
          <w:tab/>
        </w:r>
        <w:r w:rsidRPr="00EC3F1C">
          <w:rPr>
            <w:rStyle w:val="Hipervnculo"/>
            <w:noProof/>
          </w:rPr>
          <w:t>Revisión Documental</w:t>
        </w:r>
        <w:r>
          <w:rPr>
            <w:noProof/>
            <w:webHidden/>
          </w:rPr>
          <w:tab/>
        </w:r>
        <w:r>
          <w:rPr>
            <w:noProof/>
            <w:webHidden/>
          </w:rPr>
          <w:fldChar w:fldCharType="begin"/>
        </w:r>
        <w:r>
          <w:rPr>
            <w:noProof/>
            <w:webHidden/>
          </w:rPr>
          <w:instrText xml:space="preserve"> PAGEREF _Toc511916117 \h </w:instrText>
        </w:r>
        <w:r>
          <w:rPr>
            <w:noProof/>
            <w:webHidden/>
          </w:rPr>
        </w:r>
        <w:r>
          <w:rPr>
            <w:noProof/>
            <w:webHidden/>
          </w:rPr>
          <w:fldChar w:fldCharType="separate"/>
        </w:r>
        <w:r>
          <w:rPr>
            <w:noProof/>
            <w:webHidden/>
          </w:rPr>
          <w:t>6</w:t>
        </w:r>
        <w:r>
          <w:rPr>
            <w:noProof/>
            <w:webHidden/>
          </w:rPr>
          <w:fldChar w:fldCharType="end"/>
        </w:r>
      </w:hyperlink>
    </w:p>
    <w:p w14:paraId="7C1D24B2" w14:textId="1AD3AC0D" w:rsidR="00874A2D" w:rsidRDefault="00874A2D">
      <w:pPr>
        <w:pStyle w:val="TDC2"/>
        <w:tabs>
          <w:tab w:val="left" w:pos="631"/>
          <w:tab w:val="right" w:pos="9962"/>
        </w:tabs>
        <w:rPr>
          <w:rFonts w:eastAsiaTheme="minorEastAsia" w:cstheme="minorBidi"/>
          <w:b w:val="0"/>
          <w:bCs w:val="0"/>
          <w:smallCaps w:val="0"/>
          <w:noProof/>
          <w:sz w:val="22"/>
          <w:lang w:eastAsia="es-CL"/>
        </w:rPr>
      </w:pPr>
      <w:hyperlink w:anchor="_Toc511916118" w:history="1">
        <w:r w:rsidRPr="00EC3F1C">
          <w:rPr>
            <w:rStyle w:val="Hipervnculo"/>
            <w:rFonts w:ascii="Calibri" w:eastAsia="Calibri" w:hAnsi="Calibri" w:cs="Calibri"/>
            <w:noProof/>
          </w:rPr>
          <w:t>3.1.1</w:t>
        </w:r>
        <w:r>
          <w:rPr>
            <w:rFonts w:eastAsiaTheme="minorEastAsia" w:cstheme="minorBidi"/>
            <w:b w:val="0"/>
            <w:bCs w:val="0"/>
            <w:smallCaps w:val="0"/>
            <w:noProof/>
            <w:sz w:val="22"/>
            <w:lang w:eastAsia="es-CL"/>
          </w:rPr>
          <w:tab/>
        </w:r>
        <w:r w:rsidRPr="00EC3F1C">
          <w:rPr>
            <w:rStyle w:val="Hipervnculo"/>
            <w:rFonts w:ascii="Calibri" w:eastAsia="Calibri" w:hAnsi="Calibri" w:cs="Calibri"/>
            <w:noProof/>
          </w:rPr>
          <w:t>Documentos Revisados</w:t>
        </w:r>
        <w:r>
          <w:rPr>
            <w:noProof/>
            <w:webHidden/>
          </w:rPr>
          <w:tab/>
        </w:r>
        <w:r>
          <w:rPr>
            <w:noProof/>
            <w:webHidden/>
          </w:rPr>
          <w:fldChar w:fldCharType="begin"/>
        </w:r>
        <w:r>
          <w:rPr>
            <w:noProof/>
            <w:webHidden/>
          </w:rPr>
          <w:instrText xml:space="preserve"> PAGEREF _Toc511916118 \h </w:instrText>
        </w:r>
        <w:r>
          <w:rPr>
            <w:noProof/>
            <w:webHidden/>
          </w:rPr>
        </w:r>
        <w:r>
          <w:rPr>
            <w:noProof/>
            <w:webHidden/>
          </w:rPr>
          <w:fldChar w:fldCharType="separate"/>
        </w:r>
        <w:r>
          <w:rPr>
            <w:noProof/>
            <w:webHidden/>
          </w:rPr>
          <w:t>6</w:t>
        </w:r>
        <w:r>
          <w:rPr>
            <w:noProof/>
            <w:webHidden/>
          </w:rPr>
          <w:fldChar w:fldCharType="end"/>
        </w:r>
      </w:hyperlink>
    </w:p>
    <w:p w14:paraId="0515B4A8" w14:textId="2687D484" w:rsidR="00874A2D" w:rsidRDefault="00874A2D">
      <w:pPr>
        <w:pStyle w:val="TDC1"/>
        <w:tabs>
          <w:tab w:val="left" w:pos="321"/>
          <w:tab w:val="right" w:pos="9962"/>
        </w:tabs>
        <w:rPr>
          <w:rFonts w:eastAsiaTheme="minorEastAsia" w:cstheme="minorBidi"/>
          <w:b w:val="0"/>
          <w:bCs w:val="0"/>
          <w:caps w:val="0"/>
          <w:noProof/>
          <w:sz w:val="22"/>
          <w:u w:val="none"/>
          <w:lang w:eastAsia="es-CL"/>
        </w:rPr>
      </w:pPr>
      <w:hyperlink w:anchor="_Toc511916119" w:history="1">
        <w:r w:rsidRPr="00EC3F1C">
          <w:rPr>
            <w:rStyle w:val="Hipervnculo"/>
            <w:noProof/>
          </w:rPr>
          <w:t>4</w:t>
        </w:r>
        <w:r>
          <w:rPr>
            <w:rFonts w:eastAsiaTheme="minorEastAsia" w:cstheme="minorBidi"/>
            <w:b w:val="0"/>
            <w:bCs w:val="0"/>
            <w:caps w:val="0"/>
            <w:noProof/>
            <w:sz w:val="22"/>
            <w:u w:val="none"/>
            <w:lang w:eastAsia="es-CL"/>
          </w:rPr>
          <w:tab/>
        </w:r>
        <w:r w:rsidRPr="00EC3F1C">
          <w:rPr>
            <w:rStyle w:val="Hipervnculo"/>
            <w:noProof/>
          </w:rPr>
          <w:t>EVALUACIÓN DEL PLAN DE ACCIONES Y METAS CONTENIDO EN EL PROGRAMA DE CUMPLIMIENTO.</w:t>
        </w:r>
        <w:r>
          <w:rPr>
            <w:noProof/>
            <w:webHidden/>
          </w:rPr>
          <w:tab/>
        </w:r>
        <w:r>
          <w:rPr>
            <w:noProof/>
            <w:webHidden/>
          </w:rPr>
          <w:fldChar w:fldCharType="begin"/>
        </w:r>
        <w:r>
          <w:rPr>
            <w:noProof/>
            <w:webHidden/>
          </w:rPr>
          <w:instrText xml:space="preserve"> PAGEREF _Toc511916119 \h </w:instrText>
        </w:r>
        <w:r>
          <w:rPr>
            <w:noProof/>
            <w:webHidden/>
          </w:rPr>
        </w:r>
        <w:r>
          <w:rPr>
            <w:noProof/>
            <w:webHidden/>
          </w:rPr>
          <w:fldChar w:fldCharType="separate"/>
        </w:r>
        <w:r>
          <w:rPr>
            <w:noProof/>
            <w:webHidden/>
          </w:rPr>
          <w:t>8</w:t>
        </w:r>
        <w:r>
          <w:rPr>
            <w:noProof/>
            <w:webHidden/>
          </w:rPr>
          <w:fldChar w:fldCharType="end"/>
        </w:r>
      </w:hyperlink>
    </w:p>
    <w:p w14:paraId="2CC04B67" w14:textId="1A5E082C" w:rsidR="00874A2D" w:rsidRDefault="00874A2D">
      <w:pPr>
        <w:pStyle w:val="TDC2"/>
        <w:tabs>
          <w:tab w:val="left" w:pos="476"/>
          <w:tab w:val="right" w:pos="9962"/>
        </w:tabs>
        <w:rPr>
          <w:rFonts w:eastAsiaTheme="minorEastAsia" w:cstheme="minorBidi"/>
          <w:b w:val="0"/>
          <w:bCs w:val="0"/>
          <w:smallCaps w:val="0"/>
          <w:noProof/>
          <w:sz w:val="22"/>
          <w:lang w:eastAsia="es-CL"/>
        </w:rPr>
      </w:pPr>
      <w:hyperlink w:anchor="_Toc511916120" w:history="1">
        <w:r w:rsidRPr="00EC3F1C">
          <w:rPr>
            <w:rStyle w:val="Hipervnculo"/>
            <w:noProof/>
          </w:rPr>
          <w:t>4.1</w:t>
        </w:r>
        <w:r>
          <w:rPr>
            <w:rFonts w:eastAsiaTheme="minorEastAsia" w:cstheme="minorBidi"/>
            <w:b w:val="0"/>
            <w:bCs w:val="0"/>
            <w:smallCaps w:val="0"/>
            <w:noProof/>
            <w:sz w:val="22"/>
            <w:lang w:eastAsia="es-CL"/>
          </w:rPr>
          <w:tab/>
        </w:r>
        <w:r w:rsidRPr="00EC3F1C">
          <w:rPr>
            <w:rStyle w:val="Hipervnculo"/>
            <w:noProof/>
          </w:rPr>
          <w:t>Objetivo Específico N.° 1</w:t>
        </w:r>
        <w:r>
          <w:rPr>
            <w:noProof/>
            <w:webHidden/>
          </w:rPr>
          <w:tab/>
        </w:r>
        <w:r>
          <w:rPr>
            <w:noProof/>
            <w:webHidden/>
          </w:rPr>
          <w:fldChar w:fldCharType="begin"/>
        </w:r>
        <w:r>
          <w:rPr>
            <w:noProof/>
            <w:webHidden/>
          </w:rPr>
          <w:instrText xml:space="preserve"> PAGEREF _Toc511916120 \h </w:instrText>
        </w:r>
        <w:r>
          <w:rPr>
            <w:noProof/>
            <w:webHidden/>
          </w:rPr>
        </w:r>
        <w:r>
          <w:rPr>
            <w:noProof/>
            <w:webHidden/>
          </w:rPr>
          <w:fldChar w:fldCharType="separate"/>
        </w:r>
        <w:r>
          <w:rPr>
            <w:noProof/>
            <w:webHidden/>
          </w:rPr>
          <w:t>8</w:t>
        </w:r>
        <w:r>
          <w:rPr>
            <w:noProof/>
            <w:webHidden/>
          </w:rPr>
          <w:fldChar w:fldCharType="end"/>
        </w:r>
      </w:hyperlink>
    </w:p>
    <w:p w14:paraId="68197500" w14:textId="3A12F4EA" w:rsidR="00874A2D" w:rsidRDefault="00874A2D">
      <w:pPr>
        <w:pStyle w:val="TDC2"/>
        <w:tabs>
          <w:tab w:val="left" w:pos="476"/>
          <w:tab w:val="right" w:pos="9962"/>
        </w:tabs>
        <w:rPr>
          <w:rFonts w:eastAsiaTheme="minorEastAsia" w:cstheme="minorBidi"/>
          <w:b w:val="0"/>
          <w:bCs w:val="0"/>
          <w:smallCaps w:val="0"/>
          <w:noProof/>
          <w:sz w:val="22"/>
          <w:lang w:eastAsia="es-CL"/>
        </w:rPr>
      </w:pPr>
      <w:hyperlink w:anchor="_Toc511916121" w:history="1">
        <w:r w:rsidRPr="00EC3F1C">
          <w:rPr>
            <w:rStyle w:val="Hipervnculo"/>
            <w:noProof/>
          </w:rPr>
          <w:t>4.2</w:t>
        </w:r>
        <w:r>
          <w:rPr>
            <w:rFonts w:eastAsiaTheme="minorEastAsia" w:cstheme="minorBidi"/>
            <w:b w:val="0"/>
            <w:bCs w:val="0"/>
            <w:smallCaps w:val="0"/>
            <w:noProof/>
            <w:sz w:val="22"/>
            <w:lang w:eastAsia="es-CL"/>
          </w:rPr>
          <w:tab/>
        </w:r>
        <w:r w:rsidRPr="00EC3F1C">
          <w:rPr>
            <w:rStyle w:val="Hipervnculo"/>
            <w:noProof/>
          </w:rPr>
          <w:t>Objetivo Específico N.° 2</w:t>
        </w:r>
        <w:r>
          <w:rPr>
            <w:noProof/>
            <w:webHidden/>
          </w:rPr>
          <w:tab/>
        </w:r>
        <w:r>
          <w:rPr>
            <w:noProof/>
            <w:webHidden/>
          </w:rPr>
          <w:fldChar w:fldCharType="begin"/>
        </w:r>
        <w:r>
          <w:rPr>
            <w:noProof/>
            <w:webHidden/>
          </w:rPr>
          <w:instrText xml:space="preserve"> PAGEREF _Toc511916121 \h </w:instrText>
        </w:r>
        <w:r>
          <w:rPr>
            <w:noProof/>
            <w:webHidden/>
          </w:rPr>
        </w:r>
        <w:r>
          <w:rPr>
            <w:noProof/>
            <w:webHidden/>
          </w:rPr>
          <w:fldChar w:fldCharType="separate"/>
        </w:r>
        <w:r>
          <w:rPr>
            <w:noProof/>
            <w:webHidden/>
          </w:rPr>
          <w:t>13</w:t>
        </w:r>
        <w:r>
          <w:rPr>
            <w:noProof/>
            <w:webHidden/>
          </w:rPr>
          <w:fldChar w:fldCharType="end"/>
        </w:r>
      </w:hyperlink>
    </w:p>
    <w:p w14:paraId="33AA5EE3" w14:textId="794F0AC4" w:rsidR="00874A2D" w:rsidRDefault="00874A2D">
      <w:pPr>
        <w:pStyle w:val="TDC2"/>
        <w:tabs>
          <w:tab w:val="left" w:pos="476"/>
          <w:tab w:val="right" w:pos="9962"/>
        </w:tabs>
        <w:rPr>
          <w:rFonts w:eastAsiaTheme="minorEastAsia" w:cstheme="minorBidi"/>
          <w:b w:val="0"/>
          <w:bCs w:val="0"/>
          <w:smallCaps w:val="0"/>
          <w:noProof/>
          <w:sz w:val="22"/>
          <w:lang w:eastAsia="es-CL"/>
        </w:rPr>
      </w:pPr>
      <w:hyperlink w:anchor="_Toc511916122" w:history="1">
        <w:r w:rsidRPr="00EC3F1C">
          <w:rPr>
            <w:rStyle w:val="Hipervnculo"/>
            <w:noProof/>
          </w:rPr>
          <w:t>4.3</w:t>
        </w:r>
        <w:r>
          <w:rPr>
            <w:rFonts w:eastAsiaTheme="minorEastAsia" w:cstheme="minorBidi"/>
            <w:b w:val="0"/>
            <w:bCs w:val="0"/>
            <w:smallCaps w:val="0"/>
            <w:noProof/>
            <w:sz w:val="22"/>
            <w:lang w:eastAsia="es-CL"/>
          </w:rPr>
          <w:tab/>
        </w:r>
        <w:r w:rsidRPr="00EC3F1C">
          <w:rPr>
            <w:rStyle w:val="Hipervnculo"/>
            <w:noProof/>
          </w:rPr>
          <w:t>Objetivo Especifico N.° 3</w:t>
        </w:r>
        <w:r>
          <w:rPr>
            <w:noProof/>
            <w:webHidden/>
          </w:rPr>
          <w:tab/>
        </w:r>
        <w:r>
          <w:rPr>
            <w:noProof/>
            <w:webHidden/>
          </w:rPr>
          <w:fldChar w:fldCharType="begin"/>
        </w:r>
        <w:r>
          <w:rPr>
            <w:noProof/>
            <w:webHidden/>
          </w:rPr>
          <w:instrText xml:space="preserve"> PAGEREF _Toc511916122 \h </w:instrText>
        </w:r>
        <w:r>
          <w:rPr>
            <w:noProof/>
            <w:webHidden/>
          </w:rPr>
        </w:r>
        <w:r>
          <w:rPr>
            <w:noProof/>
            <w:webHidden/>
          </w:rPr>
          <w:fldChar w:fldCharType="separate"/>
        </w:r>
        <w:r>
          <w:rPr>
            <w:noProof/>
            <w:webHidden/>
          </w:rPr>
          <w:t>17</w:t>
        </w:r>
        <w:r>
          <w:rPr>
            <w:noProof/>
            <w:webHidden/>
          </w:rPr>
          <w:fldChar w:fldCharType="end"/>
        </w:r>
      </w:hyperlink>
    </w:p>
    <w:p w14:paraId="2A06F4CC" w14:textId="29A677C0" w:rsidR="00874A2D" w:rsidRDefault="00874A2D">
      <w:pPr>
        <w:pStyle w:val="TDC2"/>
        <w:tabs>
          <w:tab w:val="left" w:pos="476"/>
          <w:tab w:val="right" w:pos="9962"/>
        </w:tabs>
        <w:rPr>
          <w:rFonts w:eastAsiaTheme="minorEastAsia" w:cstheme="minorBidi"/>
          <w:b w:val="0"/>
          <w:bCs w:val="0"/>
          <w:smallCaps w:val="0"/>
          <w:noProof/>
          <w:sz w:val="22"/>
          <w:lang w:eastAsia="es-CL"/>
        </w:rPr>
      </w:pPr>
      <w:hyperlink w:anchor="_Toc511916123" w:history="1">
        <w:r w:rsidRPr="00EC3F1C">
          <w:rPr>
            <w:rStyle w:val="Hipervnculo"/>
            <w:noProof/>
          </w:rPr>
          <w:t>4.4</w:t>
        </w:r>
        <w:r>
          <w:rPr>
            <w:rFonts w:eastAsiaTheme="minorEastAsia" w:cstheme="minorBidi"/>
            <w:b w:val="0"/>
            <w:bCs w:val="0"/>
            <w:smallCaps w:val="0"/>
            <w:noProof/>
            <w:sz w:val="22"/>
            <w:lang w:eastAsia="es-CL"/>
          </w:rPr>
          <w:tab/>
        </w:r>
        <w:r w:rsidRPr="00EC3F1C">
          <w:rPr>
            <w:rStyle w:val="Hipervnculo"/>
            <w:noProof/>
          </w:rPr>
          <w:t>Objetivo Específico N.° 4</w:t>
        </w:r>
        <w:r>
          <w:rPr>
            <w:noProof/>
            <w:webHidden/>
          </w:rPr>
          <w:tab/>
        </w:r>
        <w:r>
          <w:rPr>
            <w:noProof/>
            <w:webHidden/>
          </w:rPr>
          <w:fldChar w:fldCharType="begin"/>
        </w:r>
        <w:r>
          <w:rPr>
            <w:noProof/>
            <w:webHidden/>
          </w:rPr>
          <w:instrText xml:space="preserve"> PAGEREF _Toc511916123 \h </w:instrText>
        </w:r>
        <w:r>
          <w:rPr>
            <w:noProof/>
            <w:webHidden/>
          </w:rPr>
        </w:r>
        <w:r>
          <w:rPr>
            <w:noProof/>
            <w:webHidden/>
          </w:rPr>
          <w:fldChar w:fldCharType="separate"/>
        </w:r>
        <w:r>
          <w:rPr>
            <w:noProof/>
            <w:webHidden/>
          </w:rPr>
          <w:t>20</w:t>
        </w:r>
        <w:r>
          <w:rPr>
            <w:noProof/>
            <w:webHidden/>
          </w:rPr>
          <w:fldChar w:fldCharType="end"/>
        </w:r>
      </w:hyperlink>
    </w:p>
    <w:p w14:paraId="67E9F0C7" w14:textId="453C5298" w:rsidR="00874A2D" w:rsidRDefault="00874A2D">
      <w:pPr>
        <w:pStyle w:val="TDC2"/>
        <w:tabs>
          <w:tab w:val="left" w:pos="476"/>
          <w:tab w:val="right" w:pos="9962"/>
        </w:tabs>
        <w:rPr>
          <w:rFonts w:eastAsiaTheme="minorEastAsia" w:cstheme="minorBidi"/>
          <w:b w:val="0"/>
          <w:bCs w:val="0"/>
          <w:smallCaps w:val="0"/>
          <w:noProof/>
          <w:sz w:val="22"/>
          <w:lang w:eastAsia="es-CL"/>
        </w:rPr>
      </w:pPr>
      <w:hyperlink w:anchor="_Toc511916124" w:history="1">
        <w:r w:rsidRPr="00EC3F1C">
          <w:rPr>
            <w:rStyle w:val="Hipervnculo"/>
            <w:noProof/>
          </w:rPr>
          <w:t>4.5</w:t>
        </w:r>
        <w:r>
          <w:rPr>
            <w:rFonts w:eastAsiaTheme="minorEastAsia" w:cstheme="minorBidi"/>
            <w:b w:val="0"/>
            <w:bCs w:val="0"/>
            <w:smallCaps w:val="0"/>
            <w:noProof/>
            <w:sz w:val="22"/>
            <w:lang w:eastAsia="es-CL"/>
          </w:rPr>
          <w:tab/>
        </w:r>
        <w:r w:rsidRPr="00EC3F1C">
          <w:rPr>
            <w:rStyle w:val="Hipervnculo"/>
            <w:noProof/>
          </w:rPr>
          <w:t>Objetivo Específico N.° 5</w:t>
        </w:r>
        <w:r>
          <w:rPr>
            <w:noProof/>
            <w:webHidden/>
          </w:rPr>
          <w:tab/>
        </w:r>
        <w:r>
          <w:rPr>
            <w:noProof/>
            <w:webHidden/>
          </w:rPr>
          <w:fldChar w:fldCharType="begin"/>
        </w:r>
        <w:r>
          <w:rPr>
            <w:noProof/>
            <w:webHidden/>
          </w:rPr>
          <w:instrText xml:space="preserve"> PAGEREF _Toc511916124 \h </w:instrText>
        </w:r>
        <w:r>
          <w:rPr>
            <w:noProof/>
            <w:webHidden/>
          </w:rPr>
        </w:r>
        <w:r>
          <w:rPr>
            <w:noProof/>
            <w:webHidden/>
          </w:rPr>
          <w:fldChar w:fldCharType="separate"/>
        </w:r>
        <w:r>
          <w:rPr>
            <w:noProof/>
            <w:webHidden/>
          </w:rPr>
          <w:t>21</w:t>
        </w:r>
        <w:r>
          <w:rPr>
            <w:noProof/>
            <w:webHidden/>
          </w:rPr>
          <w:fldChar w:fldCharType="end"/>
        </w:r>
      </w:hyperlink>
    </w:p>
    <w:p w14:paraId="14C6E4C0" w14:textId="5666FF95" w:rsidR="00874A2D" w:rsidRDefault="00874A2D">
      <w:pPr>
        <w:pStyle w:val="TDC1"/>
        <w:tabs>
          <w:tab w:val="left" w:pos="321"/>
          <w:tab w:val="right" w:pos="9962"/>
        </w:tabs>
        <w:rPr>
          <w:rFonts w:eastAsiaTheme="minorEastAsia" w:cstheme="minorBidi"/>
          <w:b w:val="0"/>
          <w:bCs w:val="0"/>
          <w:caps w:val="0"/>
          <w:noProof/>
          <w:sz w:val="22"/>
          <w:u w:val="none"/>
          <w:lang w:eastAsia="es-CL"/>
        </w:rPr>
      </w:pPr>
      <w:hyperlink w:anchor="_Toc511916125" w:history="1">
        <w:r w:rsidRPr="00EC3F1C">
          <w:rPr>
            <w:rStyle w:val="Hipervnculo"/>
            <w:noProof/>
          </w:rPr>
          <w:t>5</w:t>
        </w:r>
        <w:r>
          <w:rPr>
            <w:rFonts w:eastAsiaTheme="minorEastAsia" w:cstheme="minorBidi"/>
            <w:b w:val="0"/>
            <w:bCs w:val="0"/>
            <w:caps w:val="0"/>
            <w:noProof/>
            <w:sz w:val="22"/>
            <w:u w:val="none"/>
            <w:lang w:eastAsia="es-CL"/>
          </w:rPr>
          <w:tab/>
        </w:r>
        <w:r w:rsidRPr="00EC3F1C">
          <w:rPr>
            <w:rStyle w:val="Hipervnculo"/>
            <w:noProof/>
          </w:rPr>
          <w:t>CONCLUSIONES</w:t>
        </w:r>
        <w:r>
          <w:rPr>
            <w:noProof/>
            <w:webHidden/>
          </w:rPr>
          <w:tab/>
        </w:r>
        <w:r>
          <w:rPr>
            <w:noProof/>
            <w:webHidden/>
          </w:rPr>
          <w:fldChar w:fldCharType="begin"/>
        </w:r>
        <w:r>
          <w:rPr>
            <w:noProof/>
            <w:webHidden/>
          </w:rPr>
          <w:instrText xml:space="preserve"> PAGEREF _Toc511916125 \h </w:instrText>
        </w:r>
        <w:r>
          <w:rPr>
            <w:noProof/>
            <w:webHidden/>
          </w:rPr>
        </w:r>
        <w:r>
          <w:rPr>
            <w:noProof/>
            <w:webHidden/>
          </w:rPr>
          <w:fldChar w:fldCharType="separate"/>
        </w:r>
        <w:r>
          <w:rPr>
            <w:noProof/>
            <w:webHidden/>
          </w:rPr>
          <w:t>31</w:t>
        </w:r>
        <w:r>
          <w:rPr>
            <w:noProof/>
            <w:webHidden/>
          </w:rPr>
          <w:fldChar w:fldCharType="end"/>
        </w:r>
      </w:hyperlink>
    </w:p>
    <w:p w14:paraId="2D426727" w14:textId="2846EB3C" w:rsidR="00874A2D" w:rsidRDefault="00874A2D">
      <w:pPr>
        <w:pStyle w:val="TDC1"/>
        <w:tabs>
          <w:tab w:val="left" w:pos="321"/>
          <w:tab w:val="right" w:pos="9962"/>
        </w:tabs>
        <w:rPr>
          <w:rFonts w:eastAsiaTheme="minorEastAsia" w:cstheme="minorBidi"/>
          <w:b w:val="0"/>
          <w:bCs w:val="0"/>
          <w:caps w:val="0"/>
          <w:noProof/>
          <w:sz w:val="22"/>
          <w:u w:val="none"/>
          <w:lang w:eastAsia="es-CL"/>
        </w:rPr>
      </w:pPr>
      <w:hyperlink w:anchor="_Toc511916126" w:history="1">
        <w:r w:rsidRPr="00EC3F1C">
          <w:rPr>
            <w:rStyle w:val="Hipervnculo"/>
            <w:noProof/>
          </w:rPr>
          <w:t>6</w:t>
        </w:r>
        <w:r>
          <w:rPr>
            <w:rFonts w:eastAsiaTheme="minorEastAsia" w:cstheme="minorBidi"/>
            <w:b w:val="0"/>
            <w:bCs w:val="0"/>
            <w:caps w:val="0"/>
            <w:noProof/>
            <w:sz w:val="22"/>
            <w:u w:val="none"/>
            <w:lang w:eastAsia="es-CL"/>
          </w:rPr>
          <w:tab/>
        </w:r>
        <w:r w:rsidRPr="00EC3F1C">
          <w:rPr>
            <w:rStyle w:val="Hipervnculo"/>
            <w:noProof/>
          </w:rPr>
          <w:t>ANEXOS</w:t>
        </w:r>
        <w:r>
          <w:rPr>
            <w:noProof/>
            <w:webHidden/>
          </w:rPr>
          <w:tab/>
        </w:r>
        <w:r>
          <w:rPr>
            <w:noProof/>
            <w:webHidden/>
          </w:rPr>
          <w:fldChar w:fldCharType="begin"/>
        </w:r>
        <w:r>
          <w:rPr>
            <w:noProof/>
            <w:webHidden/>
          </w:rPr>
          <w:instrText xml:space="preserve"> PAGEREF _Toc511916126 \h </w:instrText>
        </w:r>
        <w:r>
          <w:rPr>
            <w:noProof/>
            <w:webHidden/>
          </w:rPr>
        </w:r>
        <w:r>
          <w:rPr>
            <w:noProof/>
            <w:webHidden/>
          </w:rPr>
          <w:fldChar w:fldCharType="separate"/>
        </w:r>
        <w:r>
          <w:rPr>
            <w:noProof/>
            <w:webHidden/>
          </w:rPr>
          <w:t>33</w:t>
        </w:r>
        <w:r>
          <w:rPr>
            <w:noProof/>
            <w:webHidden/>
          </w:rPr>
          <w:fldChar w:fldCharType="end"/>
        </w:r>
      </w:hyperlink>
    </w:p>
    <w:p w14:paraId="5E35CC2D" w14:textId="1A99ED65" w:rsidR="00B8609F" w:rsidRDefault="00277894" w:rsidP="00B32B3B">
      <w:pPr>
        <w:jc w:val="center"/>
        <w:rPr>
          <w:sz w:val="28"/>
          <w:szCs w:val="28"/>
        </w:rPr>
      </w:pPr>
      <w:r>
        <w:rPr>
          <w:rFonts w:cstheme="minorHAnsi"/>
          <w:b/>
          <w:bCs/>
          <w:caps/>
          <w:sz w:val="28"/>
          <w:szCs w:val="28"/>
          <w:u w:val="single"/>
        </w:rPr>
        <w:fldChar w:fldCharType="end"/>
      </w:r>
    </w:p>
    <w:p w14:paraId="50E6B66F" w14:textId="77777777" w:rsidR="00B8609F" w:rsidRDefault="00B8609F" w:rsidP="00B32B3B">
      <w:pPr>
        <w:jc w:val="center"/>
        <w:rPr>
          <w:sz w:val="28"/>
          <w:szCs w:val="28"/>
        </w:rPr>
      </w:pPr>
    </w:p>
    <w:p w14:paraId="3DF1A33B" w14:textId="77777777" w:rsidR="00B8609F" w:rsidRDefault="00B8609F" w:rsidP="00B32B3B">
      <w:pPr>
        <w:jc w:val="center"/>
        <w:rPr>
          <w:sz w:val="28"/>
          <w:szCs w:val="28"/>
        </w:rPr>
      </w:pPr>
    </w:p>
    <w:p w14:paraId="7A0FDF47" w14:textId="77777777" w:rsidR="00B8609F" w:rsidRDefault="00B8609F" w:rsidP="00B32B3B">
      <w:pPr>
        <w:jc w:val="center"/>
        <w:rPr>
          <w:sz w:val="28"/>
          <w:szCs w:val="28"/>
        </w:rPr>
      </w:pPr>
    </w:p>
    <w:p w14:paraId="4DF5A69F" w14:textId="77777777" w:rsidR="00B8609F" w:rsidRDefault="00B8609F" w:rsidP="00B32B3B">
      <w:pPr>
        <w:jc w:val="center"/>
        <w:rPr>
          <w:sz w:val="28"/>
          <w:szCs w:val="28"/>
        </w:rPr>
      </w:pPr>
    </w:p>
    <w:p w14:paraId="6405F71A" w14:textId="77777777" w:rsidR="00B8609F" w:rsidRDefault="00B8609F" w:rsidP="00B32B3B">
      <w:pPr>
        <w:jc w:val="center"/>
        <w:rPr>
          <w:sz w:val="28"/>
          <w:szCs w:val="28"/>
        </w:rPr>
      </w:pPr>
    </w:p>
    <w:p w14:paraId="53E59C60" w14:textId="77777777" w:rsidR="00B8609F" w:rsidRDefault="00B8609F" w:rsidP="00B32B3B">
      <w:pPr>
        <w:jc w:val="center"/>
        <w:rPr>
          <w:sz w:val="28"/>
          <w:szCs w:val="28"/>
        </w:rPr>
      </w:pPr>
    </w:p>
    <w:p w14:paraId="2AACF95A" w14:textId="77777777" w:rsidR="00B8609F" w:rsidRDefault="00B8609F" w:rsidP="00B32B3B">
      <w:pPr>
        <w:jc w:val="center"/>
        <w:rPr>
          <w:sz w:val="28"/>
          <w:szCs w:val="28"/>
        </w:rPr>
      </w:pPr>
    </w:p>
    <w:p w14:paraId="48E6A971" w14:textId="77777777" w:rsidR="00BE7855" w:rsidRDefault="00BE7855">
      <w:pPr>
        <w:jc w:val="left"/>
        <w:rPr>
          <w:sz w:val="28"/>
          <w:szCs w:val="28"/>
        </w:rPr>
      </w:pPr>
      <w:r>
        <w:rPr>
          <w:sz w:val="28"/>
          <w:szCs w:val="28"/>
        </w:rPr>
        <w:br w:type="page"/>
      </w:r>
    </w:p>
    <w:p w14:paraId="53FF3349" w14:textId="77777777" w:rsidR="00B8609F" w:rsidRPr="00D42470" w:rsidRDefault="00B8609F" w:rsidP="00B8609F">
      <w:pPr>
        <w:pStyle w:val="Ttulo1"/>
      </w:pPr>
      <w:bookmarkStart w:id="5" w:name="_Toc449085405"/>
      <w:bookmarkStart w:id="6" w:name="_Toc454880327"/>
      <w:bookmarkStart w:id="7" w:name="_Toc511916113"/>
      <w:r w:rsidRPr="00D42470">
        <w:lastRenderedPageBreak/>
        <w:t>RESUMEN</w:t>
      </w:r>
      <w:bookmarkEnd w:id="5"/>
      <w:bookmarkEnd w:id="6"/>
      <w:bookmarkEnd w:id="7"/>
    </w:p>
    <w:p w14:paraId="005F4C31" w14:textId="77777777" w:rsidR="00702DA1" w:rsidRDefault="00702DA1" w:rsidP="00B8609F">
      <w:pPr>
        <w:spacing w:after="0" w:line="240" w:lineRule="auto"/>
        <w:rPr>
          <w:rFonts w:ascii="Calibri" w:eastAsia="Calibri" w:hAnsi="Calibri" w:cs="Calibri"/>
          <w:szCs w:val="20"/>
        </w:rPr>
      </w:pPr>
    </w:p>
    <w:p w14:paraId="62FAB104" w14:textId="626469BB" w:rsidR="00B8609F" w:rsidRPr="003B5F82" w:rsidRDefault="00B8609F" w:rsidP="00B8609F">
      <w:pPr>
        <w:spacing w:after="0" w:line="240" w:lineRule="auto"/>
        <w:rPr>
          <w:rFonts w:ascii="Calibri" w:eastAsia="Calibri" w:hAnsi="Calibri" w:cs="Calibri"/>
          <w:szCs w:val="20"/>
        </w:rPr>
      </w:pPr>
      <w:r w:rsidRPr="00E92260">
        <w:rPr>
          <w:rFonts w:ascii="Calibri" w:eastAsia="Calibri" w:hAnsi="Calibri" w:cs="Calibri"/>
          <w:color w:val="000000" w:themeColor="text1"/>
          <w:szCs w:val="20"/>
        </w:rPr>
        <w:t xml:space="preserve">El presente documento da cuenta de los resultados de </w:t>
      </w:r>
      <w:r w:rsidR="00DE166A" w:rsidRPr="00E92260">
        <w:rPr>
          <w:rFonts w:ascii="Calibri" w:eastAsia="Calibri" w:hAnsi="Calibri" w:cs="Calibri"/>
          <w:color w:val="000000" w:themeColor="text1"/>
          <w:szCs w:val="20"/>
        </w:rPr>
        <w:t>las</w:t>
      </w:r>
      <w:r w:rsidR="001E7D01" w:rsidRPr="00E92260">
        <w:rPr>
          <w:rFonts w:ascii="Calibri" w:eastAsia="Calibri" w:hAnsi="Calibri" w:cs="Calibri"/>
          <w:color w:val="000000" w:themeColor="text1"/>
          <w:szCs w:val="20"/>
        </w:rPr>
        <w:t xml:space="preserve"> actividades de fiscalización ambiental </w:t>
      </w:r>
      <w:r w:rsidR="00DE166A" w:rsidRPr="00E92260">
        <w:rPr>
          <w:rFonts w:ascii="Calibri" w:eastAsia="Calibri" w:hAnsi="Calibri" w:cs="Calibri"/>
          <w:color w:val="000000" w:themeColor="text1"/>
          <w:szCs w:val="20"/>
        </w:rPr>
        <w:t>realizadas</w:t>
      </w:r>
      <w:r w:rsidRPr="00E92260">
        <w:rPr>
          <w:rFonts w:ascii="Calibri" w:eastAsia="Calibri" w:hAnsi="Calibri" w:cs="Calibri"/>
          <w:color w:val="000000" w:themeColor="text1"/>
          <w:szCs w:val="20"/>
        </w:rPr>
        <w:t xml:space="preserve"> por la Superintendencia del Medio Ambiente (SMA), a la unidad fiscalizable “</w:t>
      </w:r>
      <w:r w:rsidR="00702DA1" w:rsidRPr="00E92260">
        <w:rPr>
          <w:rFonts w:ascii="Calibri" w:eastAsia="Calibri" w:hAnsi="Calibri" w:cs="Calibri"/>
          <w:color w:val="000000" w:themeColor="text1"/>
          <w:szCs w:val="20"/>
        </w:rPr>
        <w:t>Relleno Sanitario El Retamo</w:t>
      </w:r>
      <w:r w:rsidR="00E92260" w:rsidRPr="00E92260">
        <w:rPr>
          <w:rFonts w:ascii="Calibri" w:eastAsia="Calibri" w:hAnsi="Calibri" w:cs="Calibri"/>
          <w:color w:val="000000" w:themeColor="text1"/>
          <w:szCs w:val="20"/>
        </w:rPr>
        <w:t>”</w:t>
      </w:r>
      <w:r w:rsidRPr="00E92260">
        <w:rPr>
          <w:rFonts w:ascii="Calibri" w:eastAsia="Calibri" w:hAnsi="Calibri" w:cs="Calibri"/>
          <w:color w:val="000000" w:themeColor="text1"/>
          <w:szCs w:val="20"/>
        </w:rPr>
        <w:t>, localizada en</w:t>
      </w:r>
      <w:r w:rsidR="00155596" w:rsidRPr="00E92260">
        <w:rPr>
          <w:rFonts w:ascii="Calibri" w:eastAsia="Calibri" w:hAnsi="Calibri" w:cs="Calibri"/>
          <w:color w:val="000000" w:themeColor="text1"/>
          <w:szCs w:val="20"/>
        </w:rPr>
        <w:t xml:space="preserve"> fundo El Retamo, </w:t>
      </w:r>
      <w:r w:rsidR="00094E86" w:rsidRPr="00E92260">
        <w:rPr>
          <w:rFonts w:ascii="Calibri" w:eastAsia="Calibri" w:hAnsi="Calibri" w:cs="Calibri"/>
          <w:color w:val="000000" w:themeColor="text1"/>
          <w:szCs w:val="20"/>
        </w:rPr>
        <w:t>Comuna de Talca,</w:t>
      </w:r>
      <w:r w:rsidRPr="00E92260">
        <w:rPr>
          <w:rFonts w:ascii="Calibri" w:eastAsia="Calibri" w:hAnsi="Calibri" w:cs="Calibri"/>
          <w:color w:val="000000" w:themeColor="text1"/>
          <w:szCs w:val="20"/>
        </w:rPr>
        <w:t xml:space="preserve"> </w:t>
      </w:r>
      <w:r w:rsidR="006D7484" w:rsidRPr="00E92260">
        <w:rPr>
          <w:rFonts w:ascii="Calibri" w:eastAsia="Calibri" w:hAnsi="Calibri" w:cs="Calibri"/>
          <w:color w:val="000000" w:themeColor="text1"/>
          <w:szCs w:val="20"/>
        </w:rPr>
        <w:t xml:space="preserve">en el marco del Programa de Cumplimiento </w:t>
      </w:r>
      <w:r w:rsidR="004A2DDC">
        <w:rPr>
          <w:rFonts w:ascii="Calibri" w:eastAsia="Calibri" w:hAnsi="Calibri" w:cs="Calibri"/>
          <w:color w:val="000000" w:themeColor="text1"/>
          <w:szCs w:val="20"/>
        </w:rPr>
        <w:t xml:space="preserve">(PdC), </w:t>
      </w:r>
      <w:r w:rsidR="006D7484" w:rsidRPr="00E92260">
        <w:rPr>
          <w:rFonts w:ascii="Calibri" w:eastAsia="Calibri" w:hAnsi="Calibri" w:cs="Calibri"/>
          <w:color w:val="000000" w:themeColor="text1"/>
          <w:szCs w:val="20"/>
        </w:rPr>
        <w:t>aprobado a través de la Res</w:t>
      </w:r>
      <w:r w:rsidR="006D7484" w:rsidRPr="00DE166A">
        <w:rPr>
          <w:rFonts w:ascii="Calibri" w:eastAsia="Calibri" w:hAnsi="Calibri" w:cs="Calibri"/>
          <w:szCs w:val="20"/>
        </w:rPr>
        <w:t>olució</w:t>
      </w:r>
      <w:r w:rsidR="00702DA1">
        <w:rPr>
          <w:rFonts w:ascii="Calibri" w:eastAsia="Calibri" w:hAnsi="Calibri" w:cs="Calibri"/>
          <w:szCs w:val="20"/>
        </w:rPr>
        <w:t>n SMA Exenta N.° 7/ROL F-030-2015 de fecha 17 de febrero de 2017</w:t>
      </w:r>
      <w:r w:rsidR="005E4A13">
        <w:rPr>
          <w:rFonts w:ascii="Calibri" w:eastAsia="Calibri" w:hAnsi="Calibri" w:cs="Calibri"/>
          <w:szCs w:val="20"/>
        </w:rPr>
        <w:t xml:space="preserve"> (Anexo 1).</w:t>
      </w:r>
    </w:p>
    <w:p w14:paraId="4665CFA7" w14:textId="77777777" w:rsidR="00B8609F" w:rsidRPr="00D42470" w:rsidRDefault="00B8609F" w:rsidP="00B8609F">
      <w:pPr>
        <w:spacing w:after="0" w:line="240" w:lineRule="auto"/>
        <w:rPr>
          <w:rFonts w:ascii="Calibri" w:eastAsia="Calibri" w:hAnsi="Calibri" w:cs="Calibri"/>
          <w:szCs w:val="20"/>
        </w:rPr>
      </w:pPr>
    </w:p>
    <w:p w14:paraId="4ADC22CB" w14:textId="77777777" w:rsidR="00094E86" w:rsidRDefault="00B8609F" w:rsidP="00094E86">
      <w:pPr>
        <w:autoSpaceDE w:val="0"/>
        <w:autoSpaceDN w:val="0"/>
        <w:adjustRightInd w:val="0"/>
        <w:spacing w:line="240" w:lineRule="auto"/>
        <w:rPr>
          <w:rFonts w:cstheme="minorHAnsi"/>
          <w:szCs w:val="20"/>
        </w:rPr>
      </w:pPr>
      <w:r w:rsidRPr="00EF4FB4">
        <w:rPr>
          <w:rFonts w:cstheme="minorHAnsi"/>
          <w:szCs w:val="20"/>
        </w:rPr>
        <w:t>Los objetivos específicos del programa consisten en</w:t>
      </w:r>
      <w:r w:rsidR="00094E86">
        <w:rPr>
          <w:rFonts w:cstheme="minorHAnsi"/>
          <w:szCs w:val="20"/>
        </w:rPr>
        <w:t>:</w:t>
      </w:r>
    </w:p>
    <w:p w14:paraId="7A2F9983" w14:textId="6C41A97C" w:rsidR="00094E86" w:rsidRDefault="00BD692B" w:rsidP="00094E86">
      <w:r>
        <w:t xml:space="preserve">i. </w:t>
      </w:r>
      <w:r w:rsidR="00094E86">
        <w:t>C</w:t>
      </w:r>
      <w:r w:rsidR="00094E86" w:rsidRPr="00094E86">
        <w:t>umplir satisfactoriamente con el considerando 3.3.3 de la RCA N</w:t>
      </w:r>
      <w:r>
        <w:t>°</w:t>
      </w:r>
      <w:r w:rsidR="00094E86" w:rsidRPr="00094E86">
        <w:t>12/2007, con los considerandos 5.1 y 5.2 de la RCA N</w:t>
      </w:r>
      <w:r>
        <w:t>°</w:t>
      </w:r>
      <w:r w:rsidR="00094E86" w:rsidRPr="00094E86">
        <w:t>4/2002</w:t>
      </w:r>
      <w:r w:rsidR="00094E86">
        <w:t xml:space="preserve">, </w:t>
      </w:r>
      <w:r w:rsidR="00094E86" w:rsidRPr="00094E86">
        <w:t>informando a la Superintendencia del Medio Ambiente sobre la implementación del sistema de extracción y quema de biogás</w:t>
      </w:r>
      <w:r w:rsidR="00094E86">
        <w:t xml:space="preserve">. </w:t>
      </w:r>
    </w:p>
    <w:p w14:paraId="0F2139A5" w14:textId="35708177" w:rsidR="00094E86" w:rsidRDefault="00BD692B" w:rsidP="00094E86">
      <w:r>
        <w:t xml:space="preserve">ii. </w:t>
      </w:r>
      <w:r w:rsidR="00094E86">
        <w:t>Cu</w:t>
      </w:r>
      <w:r w:rsidR="00094E86" w:rsidRPr="00094E86">
        <w:t>mplir satisfactoriamente con el considerando 3.3.2 de la RCA N</w:t>
      </w:r>
      <w:r>
        <w:t>°</w:t>
      </w:r>
      <w:r w:rsidR="00094E86" w:rsidRPr="00094E86">
        <w:t>12/2007 y con la Resolución SISS Ex. N</w:t>
      </w:r>
      <w:r>
        <w:t>°</w:t>
      </w:r>
      <w:r w:rsidR="00094E86" w:rsidRPr="00094E86">
        <w:t>123/2005</w:t>
      </w:r>
      <w:r w:rsidR="00873D73">
        <w:t>,</w:t>
      </w:r>
      <w:r w:rsidR="00094E86" w:rsidRPr="00094E86">
        <w:t xml:space="preserve"> considerando 3.2</w:t>
      </w:r>
      <w:r w:rsidR="00873D73">
        <w:t>,</w:t>
      </w:r>
      <w:r w:rsidR="00094E86">
        <w:t xml:space="preserve"> </w:t>
      </w:r>
      <w:r w:rsidR="00094E86" w:rsidRPr="00094E86">
        <w:t>informando a la Superintendencia del Medio Ambiente sobre el caudal diario del efluente de descarga</w:t>
      </w:r>
      <w:r w:rsidR="00094E86">
        <w:t xml:space="preserve">. </w:t>
      </w:r>
    </w:p>
    <w:p w14:paraId="08AD1695" w14:textId="48F19CB3" w:rsidR="00B8609F" w:rsidRDefault="00BD692B" w:rsidP="00094E86">
      <w:r>
        <w:t xml:space="preserve">iii. </w:t>
      </w:r>
      <w:r w:rsidR="00094E86">
        <w:t>C</w:t>
      </w:r>
      <w:r w:rsidR="00094E86" w:rsidRPr="00094E86">
        <w:t xml:space="preserve">umplir satisfactoriamente con los considerandos 3 .3.2 letra </w:t>
      </w:r>
      <w:r w:rsidR="00094E86" w:rsidRPr="00D408BD">
        <w:rPr>
          <w:iCs/>
        </w:rPr>
        <w:t>e)</w:t>
      </w:r>
      <w:r w:rsidR="00094E86" w:rsidRPr="00094E86">
        <w:rPr>
          <w:i/>
          <w:iCs/>
        </w:rPr>
        <w:t xml:space="preserve">, </w:t>
      </w:r>
      <w:r w:rsidR="00094E86" w:rsidRPr="00094E86">
        <w:t>3.4.2 letra b) de la RCA N</w:t>
      </w:r>
      <w:r>
        <w:t>° 1</w:t>
      </w:r>
      <w:r w:rsidR="00094E86" w:rsidRPr="00094E86">
        <w:t>2/2007, Artículo 4 .2 del Decreto Supremo</w:t>
      </w:r>
      <w:r w:rsidR="00094E86">
        <w:t xml:space="preserve"> </w:t>
      </w:r>
      <w:r w:rsidR="00094E86" w:rsidRPr="00094E86">
        <w:t>N</w:t>
      </w:r>
      <w:r>
        <w:t>°</w:t>
      </w:r>
      <w:r w:rsidR="00094E86" w:rsidRPr="00094E86">
        <w:t xml:space="preserve"> 90/2000 y con la Resolución SISS Ex. N</w:t>
      </w:r>
      <w:r>
        <w:t>°</w:t>
      </w:r>
      <w:r w:rsidR="00094E86" w:rsidRPr="00094E86">
        <w:t>123/2005</w:t>
      </w:r>
      <w:r w:rsidR="00873D73">
        <w:t>,</w:t>
      </w:r>
      <w:r w:rsidR="00094E86" w:rsidRPr="00094E86">
        <w:t xml:space="preserve"> considerando 3.2, informando a la Superintendencia del Medio Ambiente sobre</w:t>
      </w:r>
      <w:r w:rsidR="00094E86">
        <w:t xml:space="preserve"> el cumplimiento del valor máximo permitido para el parámetro DBO</w:t>
      </w:r>
      <w:r w:rsidR="00094E86" w:rsidRPr="00094E86">
        <w:rPr>
          <w:vertAlign w:val="subscript"/>
        </w:rPr>
        <w:t>5</w:t>
      </w:r>
      <w:r w:rsidR="00094E86" w:rsidRPr="00094E86">
        <w:t xml:space="preserve">, </w:t>
      </w:r>
      <w:r w:rsidR="00094E86">
        <w:t>en el efluente de la PTLP.</w:t>
      </w:r>
    </w:p>
    <w:p w14:paraId="734808F9" w14:textId="417E6EA8" w:rsidR="00094E86" w:rsidRDefault="00BD692B" w:rsidP="00094E86">
      <w:r>
        <w:t xml:space="preserve">iv. </w:t>
      </w:r>
      <w:r w:rsidR="00094E86" w:rsidRPr="00094E86">
        <w:t>Cumplir satisfactoriamente con el considerando 3.4.2 letra b) de la RCA N</w:t>
      </w:r>
      <w:r>
        <w:t>°</w:t>
      </w:r>
      <w:r w:rsidR="00094E86" w:rsidRPr="00094E86">
        <w:t>12/2007, Artículo 6.4.1 del Decreto Supremo N</w:t>
      </w:r>
      <w:r>
        <w:t>°</w:t>
      </w:r>
      <w:r w:rsidR="00094E86" w:rsidRPr="00094E86">
        <w:t xml:space="preserve"> 90/2000,</w:t>
      </w:r>
      <w:r w:rsidR="00094E86">
        <w:t xml:space="preserve"> </w:t>
      </w:r>
      <w:r w:rsidR="00094E86" w:rsidRPr="00094E86">
        <w:t>informando a la Superintendencia del Medio Ambiente sobre los resultados de los remuestreos realizados en caso de exceder los</w:t>
      </w:r>
      <w:r w:rsidR="00094E86">
        <w:t xml:space="preserve"> </w:t>
      </w:r>
      <w:r w:rsidR="00094E86" w:rsidRPr="00094E86">
        <w:t>límites máximos establecidos en el Decreto Supremo N</w:t>
      </w:r>
      <w:r>
        <w:t>°</w:t>
      </w:r>
      <w:r w:rsidR="00094E86" w:rsidRPr="00094E86">
        <w:t xml:space="preserve"> 90/2000.</w:t>
      </w:r>
    </w:p>
    <w:p w14:paraId="2D8D372A" w14:textId="70B07BF3" w:rsidR="00094E86" w:rsidRDefault="00BD692B" w:rsidP="00094E86">
      <w:r>
        <w:t xml:space="preserve">v.- </w:t>
      </w:r>
      <w:r w:rsidR="00094E86" w:rsidRPr="00094E86">
        <w:t>Cumplir satisfactoriamente con los considerandos 3.3.3 y 3.4.6 de la RCA N</w:t>
      </w:r>
      <w:r>
        <w:t>°</w:t>
      </w:r>
      <w:r w:rsidR="00094E86" w:rsidRPr="00094E86">
        <w:t>12/2007 y 5.4 de la RCA N</w:t>
      </w:r>
      <w:r>
        <w:t>°</w:t>
      </w:r>
      <w:r w:rsidR="00094E86" w:rsidRPr="00094E86">
        <w:t>4/2002 informando a la</w:t>
      </w:r>
      <w:r w:rsidR="00094E86">
        <w:t xml:space="preserve"> </w:t>
      </w:r>
      <w:r w:rsidR="00094E86" w:rsidRPr="00094E86">
        <w:t>Superintendencia del Medio Ambiente sobre reportes de monitoreos de biogás, olores, ruido, aguas superficiales, aguas subterráneas y</w:t>
      </w:r>
      <w:r w:rsidR="00094E86">
        <w:t xml:space="preserve"> </w:t>
      </w:r>
      <w:r w:rsidR="00094E86" w:rsidRPr="00094E86">
        <w:t>controles topográficos.</w:t>
      </w:r>
    </w:p>
    <w:p w14:paraId="3C66B163" w14:textId="3F98C4DA" w:rsidR="00CD1E7F" w:rsidRDefault="0093374F" w:rsidP="006D1046">
      <w:pPr>
        <w:spacing w:after="0" w:line="240" w:lineRule="auto"/>
        <w:rPr>
          <w:rFonts w:ascii="Calibri" w:eastAsia="Calibri" w:hAnsi="Calibri" w:cs="Calibri"/>
          <w:szCs w:val="20"/>
        </w:rPr>
      </w:pPr>
      <w:r>
        <w:rPr>
          <w:rFonts w:ascii="Calibri" w:eastAsia="Calibri" w:hAnsi="Calibri" w:cs="Calibri"/>
          <w:szCs w:val="20"/>
        </w:rPr>
        <w:t>De la revisión de antecedentes y análisis de información, cabe señalar que l</w:t>
      </w:r>
      <w:r w:rsidR="00B8609F" w:rsidRPr="00D42470">
        <w:rPr>
          <w:rFonts w:ascii="Calibri" w:eastAsia="Calibri" w:hAnsi="Calibri" w:cs="Calibri"/>
          <w:szCs w:val="20"/>
        </w:rPr>
        <w:t>os hechos constatados</w:t>
      </w:r>
      <w:r w:rsidR="00CD1E7F">
        <w:rPr>
          <w:rFonts w:ascii="Calibri" w:eastAsia="Calibri" w:hAnsi="Calibri" w:cs="Calibri"/>
          <w:szCs w:val="20"/>
        </w:rPr>
        <w:t xml:space="preserve"> y relevantes corresponden a </w:t>
      </w:r>
      <w:r>
        <w:rPr>
          <w:rFonts w:ascii="Calibri" w:eastAsia="Calibri" w:hAnsi="Calibri" w:cs="Calibri"/>
          <w:szCs w:val="20"/>
        </w:rPr>
        <w:t>lo siguiente</w:t>
      </w:r>
      <w:r w:rsidR="00591581">
        <w:rPr>
          <w:rFonts w:ascii="Calibri" w:eastAsia="Calibri" w:hAnsi="Calibri" w:cs="Calibri"/>
          <w:szCs w:val="20"/>
        </w:rPr>
        <w:t>:</w:t>
      </w:r>
    </w:p>
    <w:p w14:paraId="59AAFD3A" w14:textId="77777777" w:rsidR="00CD1E7F" w:rsidRDefault="00CD1E7F" w:rsidP="00AA4E59">
      <w:pPr>
        <w:spacing w:after="0" w:line="240" w:lineRule="auto"/>
        <w:rPr>
          <w:rFonts w:ascii="Calibri" w:eastAsia="Calibri" w:hAnsi="Calibri" w:cs="Calibri"/>
          <w:szCs w:val="20"/>
        </w:rPr>
      </w:pPr>
    </w:p>
    <w:p w14:paraId="0B81F139" w14:textId="17471AC9" w:rsidR="0093374F" w:rsidRPr="0093374F" w:rsidRDefault="0093374F" w:rsidP="00AA4E59">
      <w:pPr>
        <w:pStyle w:val="Prrafodelista"/>
        <w:numPr>
          <w:ilvl w:val="0"/>
          <w:numId w:val="26"/>
        </w:numPr>
        <w:rPr>
          <w:rFonts w:ascii="Calibri" w:hAnsi="Calibri" w:cs="Calibri"/>
          <w:szCs w:val="20"/>
        </w:rPr>
      </w:pPr>
      <w:r w:rsidRPr="0093374F">
        <w:rPr>
          <w:rFonts w:ascii="Calibri" w:hAnsi="Calibri" w:cs="Calibri"/>
          <w:szCs w:val="20"/>
        </w:rPr>
        <w:t xml:space="preserve">Existe incumplimiento </w:t>
      </w:r>
      <w:r>
        <w:rPr>
          <w:rFonts w:ascii="Calibri" w:hAnsi="Calibri" w:cs="Calibri"/>
          <w:szCs w:val="20"/>
        </w:rPr>
        <w:t xml:space="preserve">total </w:t>
      </w:r>
      <w:r w:rsidRPr="0093374F">
        <w:rPr>
          <w:rFonts w:ascii="Calibri" w:hAnsi="Calibri" w:cs="Calibri"/>
          <w:szCs w:val="20"/>
        </w:rPr>
        <w:t xml:space="preserve">de la Acción </w:t>
      </w:r>
      <w:r>
        <w:rPr>
          <w:rFonts w:ascii="Calibri" w:hAnsi="Calibri" w:cs="Calibri"/>
          <w:szCs w:val="20"/>
        </w:rPr>
        <w:t xml:space="preserve">N: ° </w:t>
      </w:r>
      <w:r w:rsidRPr="0093374F">
        <w:rPr>
          <w:rFonts w:ascii="Calibri" w:hAnsi="Calibri" w:cs="Calibri"/>
          <w:szCs w:val="20"/>
        </w:rPr>
        <w:t>5.11</w:t>
      </w:r>
      <w:r w:rsidR="007B3FBB">
        <w:rPr>
          <w:rFonts w:ascii="Calibri" w:hAnsi="Calibri" w:cs="Calibri"/>
          <w:szCs w:val="20"/>
        </w:rPr>
        <w:t>, respecto de regularizar los informes</w:t>
      </w:r>
      <w:r w:rsidR="007B3FBB">
        <w:t xml:space="preserve"> de monitoreo topográfico realizados</w:t>
      </w:r>
      <w:r w:rsidR="00BD0819">
        <w:t xml:space="preserve"> en el relleno, comprometiéndose a cargar al </w:t>
      </w:r>
      <w:r w:rsidR="007B3FBB">
        <w:t xml:space="preserve">sistema el 7% de los monitoreos que debían ejecutarse entre enero de </w:t>
      </w:r>
      <w:r w:rsidR="007B3FBB" w:rsidRPr="00067729">
        <w:t>2013 y junio de 2015</w:t>
      </w:r>
      <w:r w:rsidR="00BD0819">
        <w:t>, acción que no sé materializó</w:t>
      </w:r>
      <w:r w:rsidRPr="0093374F">
        <w:rPr>
          <w:rFonts w:ascii="Calibri" w:hAnsi="Calibri" w:cs="Calibri"/>
          <w:szCs w:val="20"/>
        </w:rPr>
        <w:t>.</w:t>
      </w:r>
    </w:p>
    <w:p w14:paraId="0A478CB0" w14:textId="651275CC" w:rsidR="0093374F" w:rsidRPr="0093374F" w:rsidRDefault="0093374F" w:rsidP="00AA4E59">
      <w:pPr>
        <w:pStyle w:val="Prrafodelista"/>
        <w:rPr>
          <w:rFonts w:ascii="Calibri" w:hAnsi="Calibri" w:cs="Calibri"/>
          <w:szCs w:val="20"/>
        </w:rPr>
      </w:pPr>
    </w:p>
    <w:p w14:paraId="024D01AB" w14:textId="6AA7C011" w:rsidR="0093374F" w:rsidRPr="0093374F" w:rsidRDefault="0093374F" w:rsidP="00AA4E59">
      <w:pPr>
        <w:pStyle w:val="Prrafodelista"/>
        <w:numPr>
          <w:ilvl w:val="0"/>
          <w:numId w:val="26"/>
        </w:numPr>
        <w:rPr>
          <w:rFonts w:cstheme="minorHAnsi"/>
          <w:color w:val="FF0000"/>
          <w:szCs w:val="20"/>
        </w:rPr>
      </w:pPr>
      <w:r>
        <w:rPr>
          <w:rFonts w:ascii="Calibri" w:hAnsi="Calibri" w:cs="Calibri"/>
          <w:szCs w:val="20"/>
        </w:rPr>
        <w:t>L</w:t>
      </w:r>
      <w:r w:rsidRPr="0093374F">
        <w:rPr>
          <w:rFonts w:ascii="Calibri" w:hAnsi="Calibri" w:cs="Calibri"/>
          <w:szCs w:val="20"/>
        </w:rPr>
        <w:t>as A</w:t>
      </w:r>
      <w:r w:rsidR="00CD1E7F" w:rsidRPr="0093374F">
        <w:rPr>
          <w:rFonts w:ascii="Calibri" w:hAnsi="Calibri" w:cs="Calibri"/>
          <w:szCs w:val="20"/>
        </w:rPr>
        <w:t xml:space="preserve">cciones </w:t>
      </w:r>
      <w:r>
        <w:rPr>
          <w:rFonts w:ascii="Calibri" w:hAnsi="Calibri" w:cs="Calibri"/>
          <w:szCs w:val="20"/>
        </w:rPr>
        <w:t xml:space="preserve">N.° </w:t>
      </w:r>
      <w:r w:rsidR="00CD1E7F" w:rsidRPr="0093374F">
        <w:rPr>
          <w:rFonts w:ascii="Calibri" w:hAnsi="Calibri" w:cs="Calibri"/>
          <w:szCs w:val="20"/>
        </w:rPr>
        <w:t xml:space="preserve">3.1, </w:t>
      </w:r>
      <w:r>
        <w:rPr>
          <w:rFonts w:ascii="Calibri" w:hAnsi="Calibri" w:cs="Calibri"/>
          <w:szCs w:val="20"/>
        </w:rPr>
        <w:t xml:space="preserve">N.° </w:t>
      </w:r>
      <w:r w:rsidR="00CD1E7F" w:rsidRPr="0093374F">
        <w:rPr>
          <w:rFonts w:ascii="Calibri" w:hAnsi="Calibri" w:cs="Calibri"/>
          <w:szCs w:val="20"/>
        </w:rPr>
        <w:t xml:space="preserve">5.8, </w:t>
      </w:r>
      <w:r>
        <w:rPr>
          <w:rFonts w:ascii="Calibri" w:hAnsi="Calibri" w:cs="Calibri"/>
          <w:szCs w:val="20"/>
        </w:rPr>
        <w:t xml:space="preserve">N.° </w:t>
      </w:r>
      <w:r w:rsidR="00CD1E7F" w:rsidRPr="0093374F">
        <w:rPr>
          <w:rFonts w:ascii="Calibri" w:hAnsi="Calibri" w:cs="Calibri"/>
          <w:szCs w:val="20"/>
        </w:rPr>
        <w:t xml:space="preserve">5.10 y </w:t>
      </w:r>
      <w:r>
        <w:rPr>
          <w:rFonts w:ascii="Calibri" w:hAnsi="Calibri" w:cs="Calibri"/>
          <w:szCs w:val="20"/>
        </w:rPr>
        <w:t xml:space="preserve">N.° </w:t>
      </w:r>
      <w:r w:rsidR="00CD1E7F" w:rsidRPr="0093374F">
        <w:rPr>
          <w:rFonts w:ascii="Calibri" w:hAnsi="Calibri" w:cs="Calibri"/>
          <w:szCs w:val="20"/>
        </w:rPr>
        <w:t>5.12</w:t>
      </w:r>
      <w:r>
        <w:rPr>
          <w:rFonts w:ascii="Calibri" w:hAnsi="Calibri" w:cs="Calibri"/>
          <w:szCs w:val="20"/>
        </w:rPr>
        <w:t xml:space="preserve"> fueron ejecutadas y cumplidas de manera parcial</w:t>
      </w:r>
      <w:r w:rsidRPr="0093374F">
        <w:rPr>
          <w:rFonts w:ascii="Calibri" w:hAnsi="Calibri" w:cs="Calibri"/>
          <w:szCs w:val="20"/>
        </w:rPr>
        <w:t>.</w:t>
      </w:r>
    </w:p>
    <w:p w14:paraId="149A5B71" w14:textId="77777777" w:rsidR="0093374F" w:rsidRPr="0093374F" w:rsidRDefault="0093374F" w:rsidP="00AA4E59">
      <w:pPr>
        <w:pStyle w:val="Prrafodelista"/>
        <w:rPr>
          <w:rFonts w:cstheme="minorHAnsi"/>
          <w:color w:val="FF0000"/>
          <w:szCs w:val="20"/>
        </w:rPr>
      </w:pPr>
    </w:p>
    <w:p w14:paraId="408049C2" w14:textId="09ECB115" w:rsidR="0093374F" w:rsidRPr="00FB7EDE" w:rsidRDefault="00AA4E59" w:rsidP="00AA4E59">
      <w:pPr>
        <w:pStyle w:val="Prrafodelista"/>
        <w:numPr>
          <w:ilvl w:val="0"/>
          <w:numId w:val="26"/>
        </w:numPr>
        <w:rPr>
          <w:rFonts w:cstheme="minorHAnsi"/>
          <w:color w:val="000000" w:themeColor="text1"/>
          <w:szCs w:val="20"/>
        </w:rPr>
      </w:pPr>
      <w:r>
        <w:rPr>
          <w:rFonts w:cstheme="minorHAnsi"/>
          <w:szCs w:val="20"/>
        </w:rPr>
        <w:t>En el examen de información de las acciones 2.3 y 3.1, s</w:t>
      </w:r>
      <w:r w:rsidR="0093374F" w:rsidRPr="00FB7EDE">
        <w:rPr>
          <w:rFonts w:cstheme="minorHAnsi"/>
          <w:color w:val="000000" w:themeColor="text1"/>
          <w:szCs w:val="20"/>
        </w:rPr>
        <w:t xml:space="preserve">e detectaron superaciones a la norma de Riles </w:t>
      </w:r>
      <w:r>
        <w:rPr>
          <w:rFonts w:cstheme="minorHAnsi"/>
          <w:color w:val="000000" w:themeColor="text1"/>
          <w:szCs w:val="20"/>
        </w:rPr>
        <w:t>(</w:t>
      </w:r>
      <w:r w:rsidR="0093374F" w:rsidRPr="00FB7EDE">
        <w:rPr>
          <w:rFonts w:cstheme="minorHAnsi"/>
          <w:color w:val="000000" w:themeColor="text1"/>
          <w:szCs w:val="20"/>
        </w:rPr>
        <w:t>D.S. N.° 90/2000</w:t>
      </w:r>
      <w:r>
        <w:rPr>
          <w:rFonts w:cstheme="minorHAnsi"/>
          <w:color w:val="000000" w:themeColor="text1"/>
          <w:szCs w:val="20"/>
        </w:rPr>
        <w:t>),</w:t>
      </w:r>
      <w:r w:rsidR="00BD0819">
        <w:rPr>
          <w:rFonts w:cstheme="minorHAnsi"/>
          <w:color w:val="000000" w:themeColor="text1"/>
          <w:szCs w:val="20"/>
        </w:rPr>
        <w:t xml:space="preserve"> en el parámetro DBO</w:t>
      </w:r>
      <w:r w:rsidR="00BD0819" w:rsidRPr="00BD0819">
        <w:rPr>
          <w:rFonts w:cstheme="minorHAnsi"/>
          <w:color w:val="000000" w:themeColor="text1"/>
          <w:szCs w:val="20"/>
          <w:vertAlign w:val="subscript"/>
        </w:rPr>
        <w:t>5</w:t>
      </w:r>
      <w:r>
        <w:rPr>
          <w:rFonts w:cstheme="minorHAnsi"/>
          <w:color w:val="000000" w:themeColor="text1"/>
          <w:szCs w:val="20"/>
          <w:vertAlign w:val="subscript"/>
        </w:rPr>
        <w:t>,</w:t>
      </w:r>
      <w:r w:rsidR="00BD0819">
        <w:rPr>
          <w:rFonts w:cstheme="minorHAnsi"/>
          <w:color w:val="000000" w:themeColor="text1"/>
          <w:szCs w:val="20"/>
        </w:rPr>
        <w:t xml:space="preserve"> y </w:t>
      </w:r>
      <w:r>
        <w:rPr>
          <w:rFonts w:cstheme="minorHAnsi"/>
          <w:color w:val="000000" w:themeColor="text1"/>
          <w:szCs w:val="20"/>
        </w:rPr>
        <w:t>superación d</w:t>
      </w:r>
      <w:r w:rsidR="00BD0819">
        <w:rPr>
          <w:rFonts w:cstheme="minorHAnsi"/>
          <w:color w:val="000000" w:themeColor="text1"/>
          <w:szCs w:val="20"/>
        </w:rPr>
        <w:t>el volumen de descarga</w:t>
      </w:r>
      <w:r w:rsidR="00B56BD8">
        <w:rPr>
          <w:rFonts w:cstheme="minorHAnsi"/>
          <w:color w:val="000000" w:themeColor="text1"/>
          <w:szCs w:val="20"/>
        </w:rPr>
        <w:t xml:space="preserve"> autorizado mediante</w:t>
      </w:r>
      <w:r w:rsidR="00BD0819">
        <w:rPr>
          <w:rFonts w:cstheme="minorHAnsi"/>
          <w:color w:val="000000" w:themeColor="text1"/>
          <w:szCs w:val="20"/>
        </w:rPr>
        <w:t xml:space="preserve"> </w:t>
      </w:r>
      <w:r w:rsidR="0093374F" w:rsidRPr="00FB7EDE">
        <w:rPr>
          <w:rFonts w:cstheme="minorHAnsi"/>
          <w:color w:val="000000" w:themeColor="text1"/>
          <w:szCs w:val="20"/>
        </w:rPr>
        <w:t xml:space="preserve">Resolución </w:t>
      </w:r>
      <w:r w:rsidR="006A458C" w:rsidRPr="001147A7">
        <w:rPr>
          <w:rFonts w:cstheme="minorHAnsi"/>
          <w:szCs w:val="20"/>
        </w:rPr>
        <w:t>Res. Ex. SISS N.° 123/2005</w:t>
      </w:r>
      <w:r w:rsidR="00BD0819">
        <w:rPr>
          <w:rFonts w:cstheme="minorHAnsi"/>
          <w:szCs w:val="20"/>
        </w:rPr>
        <w:t xml:space="preserve">, que </w:t>
      </w:r>
      <w:r>
        <w:rPr>
          <w:rFonts w:cstheme="minorHAnsi"/>
          <w:szCs w:val="20"/>
        </w:rPr>
        <w:t>aprobó</w:t>
      </w:r>
      <w:r w:rsidR="00BD0819">
        <w:rPr>
          <w:rFonts w:cstheme="minorHAnsi"/>
          <w:szCs w:val="20"/>
        </w:rPr>
        <w:t xml:space="preserve"> el Programa de Monitoreo de Riles</w:t>
      </w:r>
      <w:r>
        <w:rPr>
          <w:rFonts w:cstheme="minorHAnsi"/>
          <w:szCs w:val="20"/>
        </w:rPr>
        <w:t xml:space="preserve"> de Relleno Santuario El Retamo</w:t>
      </w:r>
      <w:r w:rsidR="006A458C" w:rsidRPr="001147A7">
        <w:rPr>
          <w:rFonts w:cstheme="minorHAnsi"/>
          <w:szCs w:val="20"/>
        </w:rPr>
        <w:t xml:space="preserve">, </w:t>
      </w:r>
      <w:r>
        <w:rPr>
          <w:rFonts w:cstheme="minorHAnsi"/>
          <w:szCs w:val="20"/>
        </w:rPr>
        <w:t xml:space="preserve">la cual se encontraba </w:t>
      </w:r>
      <w:r w:rsidR="006A458C" w:rsidRPr="001147A7">
        <w:rPr>
          <w:rFonts w:cstheme="minorHAnsi"/>
          <w:szCs w:val="20"/>
        </w:rPr>
        <w:t xml:space="preserve">vigente al momento de ejecutar </w:t>
      </w:r>
      <w:r w:rsidR="00BD0819">
        <w:rPr>
          <w:rFonts w:cstheme="minorHAnsi"/>
          <w:szCs w:val="20"/>
        </w:rPr>
        <w:t>PdC</w:t>
      </w:r>
      <w:r>
        <w:rPr>
          <w:rFonts w:cstheme="minorHAnsi"/>
          <w:szCs w:val="20"/>
        </w:rPr>
        <w:t xml:space="preserve">.  Estos </w:t>
      </w:r>
      <w:r w:rsidR="006A458C" w:rsidRPr="001147A7">
        <w:rPr>
          <w:rFonts w:cstheme="minorHAnsi"/>
          <w:szCs w:val="20"/>
        </w:rPr>
        <w:t xml:space="preserve">antecedentes fueron derivados a la Unidad Técnica de la División de Fiscalización de la SMA para su </w:t>
      </w:r>
      <w:r w:rsidR="00B56BD8">
        <w:rPr>
          <w:rFonts w:cstheme="minorHAnsi"/>
          <w:szCs w:val="20"/>
        </w:rPr>
        <w:t xml:space="preserve">revisión y </w:t>
      </w:r>
      <w:r>
        <w:rPr>
          <w:rFonts w:cstheme="minorHAnsi"/>
          <w:szCs w:val="20"/>
        </w:rPr>
        <w:t>análisis</w:t>
      </w:r>
      <w:r w:rsidR="006A458C" w:rsidRPr="001147A7">
        <w:rPr>
          <w:rFonts w:cstheme="minorHAnsi"/>
          <w:szCs w:val="20"/>
        </w:rPr>
        <w:t>.</w:t>
      </w:r>
      <w:r w:rsidR="007B3FBB">
        <w:rPr>
          <w:rFonts w:cstheme="minorHAnsi"/>
          <w:szCs w:val="20"/>
        </w:rPr>
        <w:t xml:space="preserve"> </w:t>
      </w:r>
    </w:p>
    <w:p w14:paraId="59CE84BC" w14:textId="77777777" w:rsidR="008D7BE2" w:rsidRDefault="008D7BE2" w:rsidP="008D7BE2">
      <w:pPr>
        <w:rPr>
          <w:sz w:val="28"/>
          <w:szCs w:val="28"/>
        </w:rPr>
      </w:pPr>
    </w:p>
    <w:p w14:paraId="62C70C7E" w14:textId="77777777" w:rsidR="008D7BE2" w:rsidRDefault="008D7BE2" w:rsidP="008D7BE2">
      <w:pPr>
        <w:rPr>
          <w:sz w:val="28"/>
          <w:szCs w:val="28"/>
        </w:rPr>
      </w:pPr>
    </w:p>
    <w:p w14:paraId="093722B5" w14:textId="77777777" w:rsidR="008D7BE2" w:rsidRDefault="008D7BE2" w:rsidP="008D7BE2">
      <w:pPr>
        <w:rPr>
          <w:sz w:val="28"/>
          <w:szCs w:val="28"/>
        </w:rPr>
      </w:pPr>
    </w:p>
    <w:p w14:paraId="233B2092" w14:textId="77777777" w:rsidR="008D7BE2" w:rsidRDefault="008D7BE2" w:rsidP="008D7BE2">
      <w:pPr>
        <w:rPr>
          <w:sz w:val="28"/>
          <w:szCs w:val="28"/>
        </w:rPr>
      </w:pPr>
    </w:p>
    <w:p w14:paraId="2E5D37F7" w14:textId="77777777" w:rsidR="008D7BE2" w:rsidRDefault="008D7BE2" w:rsidP="008D7BE2">
      <w:pPr>
        <w:rPr>
          <w:sz w:val="28"/>
          <w:szCs w:val="28"/>
        </w:rPr>
      </w:pPr>
    </w:p>
    <w:p w14:paraId="4938B7AD" w14:textId="77777777" w:rsidR="004A3FDC" w:rsidRDefault="004A3FDC">
      <w:pPr>
        <w:rPr>
          <w:sz w:val="28"/>
          <w:szCs w:val="28"/>
        </w:rPr>
      </w:pPr>
      <w:r>
        <w:rPr>
          <w:sz w:val="28"/>
          <w:szCs w:val="28"/>
        </w:rPr>
        <w:br w:type="page"/>
      </w:r>
    </w:p>
    <w:p w14:paraId="1FEB437D" w14:textId="77777777" w:rsidR="008D7BE2" w:rsidRPr="00D42470" w:rsidRDefault="008D7BE2" w:rsidP="008D7BE2">
      <w:pPr>
        <w:pStyle w:val="Ttulo1"/>
      </w:pPr>
      <w:bookmarkStart w:id="8" w:name="_Toc390777017"/>
      <w:bookmarkStart w:id="9" w:name="_Toc449085406"/>
      <w:bookmarkStart w:id="10" w:name="_Toc454880328"/>
      <w:bookmarkStart w:id="11" w:name="_Toc511916114"/>
      <w:r w:rsidRPr="00D42470">
        <w:lastRenderedPageBreak/>
        <w:t xml:space="preserve">IDENTIFICACIÓN </w:t>
      </w:r>
      <w:bookmarkEnd w:id="8"/>
      <w:r w:rsidRPr="00D42470">
        <w:t>DE LA UNIDAD FISCALIZABLE</w:t>
      </w:r>
      <w:bookmarkEnd w:id="9"/>
      <w:bookmarkEnd w:id="10"/>
      <w:bookmarkEnd w:id="11"/>
    </w:p>
    <w:p w14:paraId="1F88CB82" w14:textId="77777777" w:rsidR="008D7BE2" w:rsidRPr="00D42470" w:rsidRDefault="008D7BE2" w:rsidP="00374E59">
      <w:pPr>
        <w:rPr>
          <w:rFonts w:ascii="Calibri" w:eastAsia="Calibri" w:hAnsi="Calibri" w:cs="Calibri"/>
          <w:b/>
          <w:sz w:val="24"/>
          <w:szCs w:val="20"/>
        </w:rPr>
      </w:pPr>
    </w:p>
    <w:p w14:paraId="5DF3FD70" w14:textId="77777777" w:rsidR="008D7BE2" w:rsidRDefault="008D7BE2" w:rsidP="008D7BE2">
      <w:pPr>
        <w:pStyle w:val="Ttulo2"/>
      </w:pPr>
      <w:bookmarkStart w:id="12" w:name="_Toc449085407"/>
      <w:bookmarkStart w:id="13" w:name="_Toc454880329"/>
      <w:bookmarkStart w:id="14" w:name="_Toc511916115"/>
      <w:r w:rsidRPr="00D42470">
        <w:t>Antecedentes Generales</w:t>
      </w:r>
      <w:bookmarkEnd w:id="12"/>
      <w:bookmarkEnd w:id="13"/>
      <w:bookmarkEnd w:id="14"/>
    </w:p>
    <w:p w14:paraId="744E88E7" w14:textId="77777777" w:rsidR="00EE1FFA" w:rsidRPr="00EE1FFA" w:rsidRDefault="00EE1FFA" w:rsidP="00EE1FF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729D6F76" w14:textId="77777777" w:rsidTr="00094E86">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3E6F03F" w14:textId="77777777" w:rsidR="000E3F40" w:rsidRPr="00D42470" w:rsidRDefault="000E3F40" w:rsidP="00094E86">
            <w:pPr>
              <w:spacing w:after="0" w:line="240" w:lineRule="auto"/>
              <w:rPr>
                <w:rFonts w:ascii="Calibri" w:eastAsia="Calibri" w:hAnsi="Calibri" w:cs="Calibri"/>
                <w:szCs w:val="20"/>
              </w:rPr>
            </w:pPr>
            <w:r w:rsidRPr="00D42470">
              <w:rPr>
                <w:rFonts w:ascii="Calibri" w:eastAsia="Calibri" w:hAnsi="Calibri" w:cs="Calibri"/>
                <w:b/>
                <w:szCs w:val="20"/>
              </w:rPr>
              <w:t>Identificación de la Unidad Fiscalizable:</w:t>
            </w:r>
            <w:r w:rsidRPr="00D42470">
              <w:rPr>
                <w:rFonts w:ascii="Calibri" w:eastAsia="Calibri" w:hAnsi="Calibri" w:cs="Calibri"/>
                <w:szCs w:val="20"/>
              </w:rPr>
              <w:t xml:space="preserve"> </w:t>
            </w:r>
          </w:p>
          <w:p w14:paraId="4D9B4AC5" w14:textId="77777777" w:rsidR="000E3F40" w:rsidRPr="00BE34E0" w:rsidRDefault="00BE34E0" w:rsidP="00094E86">
            <w:pPr>
              <w:spacing w:after="0" w:line="240" w:lineRule="auto"/>
              <w:rPr>
                <w:rFonts w:ascii="Calibri" w:eastAsia="Calibri" w:hAnsi="Calibri" w:cs="Calibri"/>
                <w:szCs w:val="20"/>
              </w:rPr>
            </w:pPr>
            <w:r w:rsidRPr="00BE34E0">
              <w:rPr>
                <w:rFonts w:ascii="Calibri" w:eastAsia="Calibri" w:hAnsi="Calibri" w:cs="Calibri"/>
                <w:szCs w:val="20"/>
              </w:rPr>
              <w:t>Relleno Sanitario El Retamo</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59905602" w14:textId="77777777" w:rsidR="000E3F40" w:rsidRDefault="000E3F40" w:rsidP="00094E86">
            <w:pPr>
              <w:spacing w:after="0" w:line="240" w:lineRule="auto"/>
              <w:rPr>
                <w:rFonts w:ascii="Calibri" w:eastAsia="Calibri" w:hAnsi="Calibri" w:cs="Calibri"/>
                <w:b/>
                <w:szCs w:val="20"/>
                <w:lang w:eastAsia="es-ES"/>
              </w:rPr>
            </w:pPr>
            <w:r w:rsidRPr="00E55815">
              <w:rPr>
                <w:rFonts w:ascii="Calibri" w:eastAsia="Calibri" w:hAnsi="Calibri" w:cs="Calibri"/>
                <w:b/>
                <w:szCs w:val="20"/>
                <w:lang w:eastAsia="es-ES"/>
              </w:rPr>
              <w:t>Estado operacional de la Unidad Fiscalizable:</w:t>
            </w:r>
          </w:p>
          <w:p w14:paraId="114080E4" w14:textId="77777777" w:rsidR="00BE34E0" w:rsidRPr="00BE34E0" w:rsidRDefault="00BE34E0" w:rsidP="00094E86">
            <w:pPr>
              <w:spacing w:after="0" w:line="240" w:lineRule="auto"/>
              <w:rPr>
                <w:rFonts w:ascii="Calibri" w:eastAsia="Calibri" w:hAnsi="Calibri" w:cs="Calibri"/>
                <w:szCs w:val="20"/>
                <w:lang w:eastAsia="es-ES"/>
              </w:rPr>
            </w:pPr>
            <w:r w:rsidRPr="00BE34E0">
              <w:rPr>
                <w:rFonts w:ascii="Calibri" w:eastAsia="Calibri" w:hAnsi="Calibri" w:cs="Calibri"/>
                <w:szCs w:val="20"/>
                <w:lang w:eastAsia="es-ES"/>
              </w:rPr>
              <w:t>Operación</w:t>
            </w:r>
          </w:p>
        </w:tc>
      </w:tr>
      <w:tr w:rsidR="008D7BE2" w:rsidRPr="00D42470" w14:paraId="3817B4FE"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CC9EA65" w14:textId="77777777" w:rsidR="008D7BE2" w:rsidRDefault="008D7BE2" w:rsidP="006B481F">
            <w:pPr>
              <w:spacing w:after="0" w:line="240" w:lineRule="auto"/>
              <w:rPr>
                <w:rFonts w:ascii="Calibri" w:eastAsia="Calibri" w:hAnsi="Calibri" w:cs="Calibri"/>
                <w:szCs w:val="20"/>
              </w:rPr>
            </w:pPr>
            <w:r w:rsidRPr="00D42470">
              <w:rPr>
                <w:rFonts w:ascii="Calibri" w:eastAsia="Calibri" w:hAnsi="Calibri" w:cs="Calibri"/>
                <w:b/>
                <w:szCs w:val="20"/>
              </w:rPr>
              <w:t>Región:</w:t>
            </w:r>
            <w:r w:rsidRPr="00D42470">
              <w:rPr>
                <w:rFonts w:ascii="Calibri" w:eastAsia="Calibri" w:hAnsi="Calibri" w:cs="Calibri"/>
                <w:szCs w:val="20"/>
              </w:rPr>
              <w:t xml:space="preserve"> </w:t>
            </w:r>
          </w:p>
          <w:p w14:paraId="0931E728" w14:textId="77777777" w:rsidR="00BE34E0" w:rsidRPr="00BE34E0" w:rsidRDefault="00BE34E0" w:rsidP="006B481F">
            <w:pPr>
              <w:spacing w:after="0" w:line="240" w:lineRule="auto"/>
              <w:rPr>
                <w:rFonts w:ascii="Calibri" w:eastAsia="Calibri" w:hAnsi="Calibri" w:cs="Calibri"/>
                <w:szCs w:val="20"/>
              </w:rPr>
            </w:pPr>
            <w:r w:rsidRPr="00BE34E0">
              <w:rPr>
                <w:rFonts w:ascii="Calibri" w:eastAsia="Calibri" w:hAnsi="Calibri" w:cs="Calibri"/>
                <w:szCs w:val="20"/>
              </w:rPr>
              <w:t>Del Maule</w:t>
            </w:r>
          </w:p>
        </w:tc>
        <w:tc>
          <w:tcPr>
            <w:tcW w:w="2296" w:type="pct"/>
            <w:vMerge w:val="restart"/>
            <w:tcBorders>
              <w:top w:val="single" w:sz="4" w:space="0" w:color="auto"/>
              <w:left w:val="single" w:sz="4" w:space="0" w:color="auto"/>
              <w:right w:val="single" w:sz="4" w:space="0" w:color="auto"/>
            </w:tcBorders>
            <w:shd w:val="clear" w:color="auto" w:fill="FFFFFF"/>
            <w:hideMark/>
          </w:tcPr>
          <w:p w14:paraId="5A7DA16D" w14:textId="77777777" w:rsidR="00BE34E0" w:rsidRPr="00BE34E0" w:rsidRDefault="008D7BE2" w:rsidP="00BE34E0">
            <w:pPr>
              <w:spacing w:after="100" w:line="240" w:lineRule="auto"/>
              <w:ind w:left="46"/>
              <w:rPr>
                <w:rFonts w:ascii="Calibri" w:eastAsia="Calibri" w:hAnsi="Calibri" w:cs="Calibri"/>
                <w:b/>
                <w:szCs w:val="20"/>
              </w:rPr>
            </w:pPr>
            <w:r w:rsidRPr="00D42470">
              <w:rPr>
                <w:rFonts w:ascii="Calibri" w:eastAsia="Calibri" w:hAnsi="Calibri" w:cs="Calibri"/>
                <w:b/>
                <w:szCs w:val="20"/>
              </w:rPr>
              <w:t>Ubicación específica de la unidad fiscalizable:</w:t>
            </w:r>
            <w:r w:rsidRPr="00D42470">
              <w:rPr>
                <w:rFonts w:ascii="Calibri" w:eastAsia="Calibri" w:hAnsi="Calibri" w:cs="Calibri"/>
                <w:szCs w:val="20"/>
              </w:rPr>
              <w:t xml:space="preserve"> </w:t>
            </w:r>
            <w:r w:rsidR="00BE34E0">
              <w:rPr>
                <w:rFonts w:ascii="Calibri" w:eastAsia="Calibri" w:hAnsi="Calibri" w:cs="Calibri"/>
                <w:szCs w:val="20"/>
              </w:rPr>
              <w:t xml:space="preserve"> </w:t>
            </w:r>
            <w:r w:rsidR="00BE34E0" w:rsidRPr="00BE34E0">
              <w:rPr>
                <w:rFonts w:ascii="Calibri" w:eastAsia="Calibri" w:hAnsi="Calibri" w:cs="Calibri"/>
                <w:szCs w:val="20"/>
              </w:rPr>
              <w:t>Sector de Huilliborgoa s/n, fundo El Retamo, comuna de Talca.</w:t>
            </w:r>
          </w:p>
          <w:p w14:paraId="20A6BFC5" w14:textId="77777777" w:rsidR="008D7BE2" w:rsidRPr="00D42470" w:rsidRDefault="008D7BE2" w:rsidP="006B481F">
            <w:pPr>
              <w:spacing w:after="100" w:line="240" w:lineRule="auto"/>
              <w:ind w:left="46"/>
              <w:rPr>
                <w:rFonts w:ascii="Calibri" w:eastAsia="Calibri" w:hAnsi="Calibri" w:cs="Calibri"/>
                <w:szCs w:val="20"/>
              </w:rPr>
            </w:pPr>
          </w:p>
        </w:tc>
      </w:tr>
      <w:tr w:rsidR="008D7BE2" w:rsidRPr="00D42470" w14:paraId="197B5205"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87589B" w14:textId="77777777" w:rsidR="008D7BE2" w:rsidRDefault="008D7BE2" w:rsidP="006B481F">
            <w:pPr>
              <w:spacing w:after="0" w:line="240" w:lineRule="auto"/>
              <w:rPr>
                <w:rFonts w:ascii="Calibri" w:eastAsia="Calibri" w:hAnsi="Calibri" w:cs="Calibri"/>
                <w:szCs w:val="20"/>
              </w:rPr>
            </w:pPr>
            <w:r w:rsidRPr="00D42470">
              <w:rPr>
                <w:rFonts w:ascii="Calibri" w:eastAsia="Calibri" w:hAnsi="Calibri" w:cs="Calibri"/>
                <w:b/>
                <w:szCs w:val="20"/>
              </w:rPr>
              <w:t>Provincia:</w:t>
            </w:r>
            <w:r w:rsidRPr="00D42470">
              <w:rPr>
                <w:rFonts w:ascii="Calibri" w:eastAsia="Calibri" w:hAnsi="Calibri" w:cs="Calibri"/>
                <w:szCs w:val="20"/>
              </w:rPr>
              <w:t xml:space="preserve"> </w:t>
            </w:r>
          </w:p>
          <w:p w14:paraId="635EEE19" w14:textId="77777777" w:rsidR="00BE34E0" w:rsidRPr="00D42470" w:rsidRDefault="00BE34E0" w:rsidP="006B481F">
            <w:pPr>
              <w:spacing w:after="0" w:line="240" w:lineRule="auto"/>
              <w:rPr>
                <w:rFonts w:ascii="Calibri" w:eastAsia="Calibri" w:hAnsi="Calibri" w:cs="Calibri"/>
                <w:szCs w:val="20"/>
              </w:rPr>
            </w:pPr>
            <w:r>
              <w:rPr>
                <w:rFonts w:ascii="Calibri" w:eastAsia="Calibri" w:hAnsi="Calibri" w:cs="Calibri"/>
                <w:szCs w:val="20"/>
              </w:rPr>
              <w:t>Talca</w:t>
            </w:r>
          </w:p>
        </w:tc>
        <w:tc>
          <w:tcPr>
            <w:tcW w:w="2296" w:type="pct"/>
            <w:vMerge/>
            <w:tcBorders>
              <w:left w:val="single" w:sz="4" w:space="0" w:color="auto"/>
              <w:right w:val="single" w:sz="4" w:space="0" w:color="auto"/>
            </w:tcBorders>
            <w:shd w:val="clear" w:color="auto" w:fill="FFFFFF"/>
          </w:tcPr>
          <w:p w14:paraId="4BE13356" w14:textId="77777777" w:rsidR="008D7BE2" w:rsidRPr="00D42470" w:rsidRDefault="008D7BE2" w:rsidP="006B481F">
            <w:pPr>
              <w:spacing w:after="0" w:line="240" w:lineRule="auto"/>
              <w:ind w:left="188"/>
              <w:rPr>
                <w:rFonts w:ascii="Calibri" w:eastAsia="Calibri" w:hAnsi="Calibri" w:cs="Calibri"/>
                <w:b/>
                <w:szCs w:val="20"/>
              </w:rPr>
            </w:pPr>
          </w:p>
        </w:tc>
      </w:tr>
      <w:tr w:rsidR="008D7BE2" w:rsidRPr="00D42470" w14:paraId="5C57D179"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06533F" w14:textId="77777777" w:rsidR="00BE34E0" w:rsidRDefault="008D7BE2" w:rsidP="006B481F">
            <w:pPr>
              <w:spacing w:after="100" w:line="240" w:lineRule="auto"/>
              <w:rPr>
                <w:rFonts w:ascii="Calibri" w:eastAsia="Calibri" w:hAnsi="Calibri" w:cs="Calibri"/>
                <w:szCs w:val="20"/>
              </w:rPr>
            </w:pPr>
            <w:r w:rsidRPr="00D42470">
              <w:rPr>
                <w:rFonts w:ascii="Calibri" w:eastAsia="Calibri" w:hAnsi="Calibri" w:cs="Calibri"/>
                <w:b/>
                <w:szCs w:val="20"/>
              </w:rPr>
              <w:t>Comuna:</w:t>
            </w:r>
            <w:r w:rsidRPr="00D42470">
              <w:rPr>
                <w:rFonts w:ascii="Calibri" w:eastAsia="Calibri" w:hAnsi="Calibri" w:cs="Calibri"/>
                <w:szCs w:val="20"/>
              </w:rPr>
              <w:t xml:space="preserve"> </w:t>
            </w:r>
          </w:p>
          <w:p w14:paraId="2CB47207" w14:textId="77777777" w:rsidR="008D7BE2" w:rsidRPr="00D42470" w:rsidRDefault="00BE34E0" w:rsidP="00BE34E0">
            <w:pPr>
              <w:spacing w:after="0" w:line="240" w:lineRule="auto"/>
              <w:rPr>
                <w:rFonts w:ascii="Calibri" w:eastAsia="Calibri" w:hAnsi="Calibri" w:cs="Calibri"/>
                <w:szCs w:val="20"/>
              </w:rPr>
            </w:pPr>
            <w:r>
              <w:rPr>
                <w:rFonts w:ascii="Calibri" w:eastAsia="Calibri" w:hAnsi="Calibri" w:cs="Calibri"/>
                <w:szCs w:val="20"/>
              </w:rPr>
              <w:t>Talca</w:t>
            </w:r>
          </w:p>
        </w:tc>
        <w:tc>
          <w:tcPr>
            <w:tcW w:w="2296" w:type="pct"/>
            <w:vMerge/>
            <w:tcBorders>
              <w:left w:val="single" w:sz="4" w:space="0" w:color="auto"/>
              <w:bottom w:val="single" w:sz="4" w:space="0" w:color="auto"/>
              <w:right w:val="single" w:sz="4" w:space="0" w:color="auto"/>
            </w:tcBorders>
            <w:shd w:val="clear" w:color="auto" w:fill="FFFFFF"/>
          </w:tcPr>
          <w:p w14:paraId="21873DBA" w14:textId="77777777" w:rsidR="008D7BE2" w:rsidRPr="00D42470" w:rsidRDefault="008D7BE2" w:rsidP="006B481F">
            <w:pPr>
              <w:spacing w:after="0" w:line="240" w:lineRule="auto"/>
              <w:ind w:left="188"/>
              <w:rPr>
                <w:rFonts w:ascii="Calibri" w:eastAsia="Calibri" w:hAnsi="Calibri" w:cs="Calibri"/>
                <w:b/>
                <w:szCs w:val="20"/>
              </w:rPr>
            </w:pPr>
          </w:p>
        </w:tc>
      </w:tr>
      <w:tr w:rsidR="008D7BE2" w:rsidRPr="00D42470" w14:paraId="07149B6F"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00C050C" w14:textId="77777777" w:rsidR="008D7BE2" w:rsidRDefault="008D7BE2" w:rsidP="006B481F">
            <w:pPr>
              <w:spacing w:after="100" w:line="240" w:lineRule="auto"/>
              <w:rPr>
                <w:rFonts w:ascii="Calibri" w:eastAsia="Calibri" w:hAnsi="Calibri" w:cs="Calibri"/>
                <w:szCs w:val="20"/>
              </w:rPr>
            </w:pPr>
            <w:r w:rsidRPr="00D42470">
              <w:rPr>
                <w:rFonts w:ascii="Calibri" w:eastAsia="Calibri" w:hAnsi="Calibri" w:cs="Calibri"/>
                <w:b/>
                <w:szCs w:val="20"/>
              </w:rPr>
              <w:t>Titular de la unidad fiscalizable:</w:t>
            </w:r>
            <w:r w:rsidRPr="00D42470">
              <w:rPr>
                <w:rFonts w:ascii="Calibri" w:eastAsia="Calibri" w:hAnsi="Calibri" w:cs="Calibri"/>
                <w:szCs w:val="20"/>
              </w:rPr>
              <w:t xml:space="preserve"> </w:t>
            </w:r>
          </w:p>
          <w:p w14:paraId="582A5B06" w14:textId="77777777" w:rsidR="00BE34E0" w:rsidRPr="00D42470" w:rsidRDefault="00BE34E0" w:rsidP="00BE34E0">
            <w:pPr>
              <w:spacing w:after="0" w:line="240" w:lineRule="auto"/>
              <w:rPr>
                <w:rFonts w:ascii="Calibri" w:eastAsia="Calibri" w:hAnsi="Calibri" w:cs="Calibri"/>
                <w:szCs w:val="20"/>
                <w:lang w:eastAsia="es-ES"/>
              </w:rPr>
            </w:pPr>
            <w:r w:rsidRPr="00BE34E0">
              <w:rPr>
                <w:rFonts w:ascii="Calibri" w:eastAsia="Calibri" w:hAnsi="Calibri" w:cs="Calibri"/>
                <w:szCs w:val="20"/>
                <w:lang w:val="es-ES" w:eastAsia="es-ES"/>
              </w:rPr>
              <w:t xml:space="preserve">Rellenos Sanitarios del Maule (RESAM) </w:t>
            </w:r>
            <w:r w:rsidR="00EE1FFA" w:rsidRPr="00BE34E0">
              <w:rPr>
                <w:rFonts w:ascii="Calibri" w:eastAsia="Calibri" w:hAnsi="Calibri" w:cs="Calibri"/>
                <w:szCs w:val="20"/>
                <w:lang w:val="es-ES" w:eastAsia="es-ES"/>
              </w:rPr>
              <w:t>S. A</w:t>
            </w:r>
            <w:r w:rsidR="00EE1FFA">
              <w:rPr>
                <w:rFonts w:ascii="Calibri" w:eastAsia="Calibri" w:hAnsi="Calibri" w:cs="Calibri"/>
                <w:szCs w:val="20"/>
                <w:lang w:val="es-ES" w:eastAsia="es-ES"/>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BF2E1D3" w14:textId="77777777" w:rsidR="008D7BE2" w:rsidRDefault="008D7BE2" w:rsidP="006B481F">
            <w:pPr>
              <w:spacing w:after="100" w:line="240" w:lineRule="auto"/>
              <w:rPr>
                <w:rFonts w:ascii="Calibri" w:eastAsia="Calibri" w:hAnsi="Calibri" w:cs="Calibri"/>
                <w:szCs w:val="20"/>
              </w:rPr>
            </w:pPr>
            <w:r w:rsidRPr="00D42470">
              <w:rPr>
                <w:rFonts w:ascii="Calibri" w:eastAsia="Calibri" w:hAnsi="Calibri" w:cs="Calibri"/>
                <w:b/>
                <w:szCs w:val="20"/>
              </w:rPr>
              <w:t>RUT o RUN:</w:t>
            </w:r>
            <w:r w:rsidRPr="00D42470">
              <w:rPr>
                <w:rFonts w:ascii="Calibri" w:eastAsia="Calibri" w:hAnsi="Calibri" w:cs="Calibri"/>
                <w:szCs w:val="20"/>
              </w:rPr>
              <w:t xml:space="preserve"> </w:t>
            </w:r>
          </w:p>
          <w:p w14:paraId="5FCE4407" w14:textId="77777777" w:rsidR="00BE34E0" w:rsidRPr="00D42470" w:rsidRDefault="00BE34E0" w:rsidP="00BE34E0">
            <w:pPr>
              <w:spacing w:after="0" w:line="240" w:lineRule="auto"/>
              <w:rPr>
                <w:rFonts w:ascii="Calibri" w:eastAsia="Calibri" w:hAnsi="Calibri" w:cs="Calibri"/>
                <w:szCs w:val="20"/>
                <w:lang w:val="es-ES" w:eastAsia="es-ES"/>
              </w:rPr>
            </w:pPr>
            <w:r w:rsidRPr="00BE34E0">
              <w:rPr>
                <w:rFonts w:ascii="Calibri" w:eastAsia="Calibri" w:hAnsi="Calibri" w:cs="Calibri"/>
                <w:szCs w:val="20"/>
                <w:lang w:val="es-ES" w:eastAsia="es-ES"/>
              </w:rPr>
              <w:t>99.537.670-9</w:t>
            </w:r>
          </w:p>
        </w:tc>
      </w:tr>
      <w:tr w:rsidR="008D7BE2" w:rsidRPr="00D42470" w14:paraId="5302826C" w14:textId="77777777" w:rsidTr="00BE34E0">
        <w:trPr>
          <w:trHeight w:val="65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9BB177" w14:textId="77777777" w:rsidR="008D7BE2" w:rsidRDefault="008D7BE2" w:rsidP="006B481F">
            <w:pPr>
              <w:spacing w:after="100" w:line="240" w:lineRule="auto"/>
              <w:rPr>
                <w:rFonts w:ascii="Calibri" w:eastAsia="Calibri" w:hAnsi="Calibri" w:cs="Calibri"/>
                <w:szCs w:val="20"/>
              </w:rPr>
            </w:pPr>
            <w:r w:rsidRPr="00D42470">
              <w:rPr>
                <w:rFonts w:ascii="Calibri" w:eastAsia="Calibri" w:hAnsi="Calibri" w:cs="Calibri"/>
                <w:b/>
                <w:szCs w:val="20"/>
              </w:rPr>
              <w:t>Domicilio titular:</w:t>
            </w:r>
            <w:r w:rsidRPr="00D42470">
              <w:rPr>
                <w:rFonts w:ascii="Calibri" w:eastAsia="Calibri" w:hAnsi="Calibri" w:cs="Calibri"/>
                <w:szCs w:val="20"/>
              </w:rPr>
              <w:t xml:space="preserve"> </w:t>
            </w:r>
          </w:p>
          <w:p w14:paraId="3BF3E84A" w14:textId="77777777" w:rsidR="00BE34E0" w:rsidRPr="00D42470" w:rsidRDefault="00BE34E0" w:rsidP="006B481F">
            <w:pPr>
              <w:spacing w:after="100" w:line="240" w:lineRule="auto"/>
              <w:rPr>
                <w:rFonts w:ascii="Calibri" w:eastAsia="Calibri" w:hAnsi="Calibri" w:cs="Calibri"/>
                <w:szCs w:val="20"/>
              </w:rPr>
            </w:pPr>
            <w:r w:rsidRPr="00BE34E0">
              <w:rPr>
                <w:rFonts w:ascii="Calibri" w:eastAsia="Calibri" w:hAnsi="Calibri" w:cs="Calibri"/>
                <w:szCs w:val="20"/>
              </w:rPr>
              <w:t>Alcalde Guzmán N° 0180, comuna de Quilicura.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23325B" w14:textId="77777777" w:rsidR="008D7BE2" w:rsidRDefault="008D7BE2" w:rsidP="006B481F">
            <w:pPr>
              <w:spacing w:after="100" w:line="240" w:lineRule="auto"/>
              <w:rPr>
                <w:rFonts w:ascii="Calibri" w:eastAsia="Calibri" w:hAnsi="Calibri" w:cs="Calibri"/>
                <w:szCs w:val="20"/>
              </w:rPr>
            </w:pPr>
            <w:r w:rsidRPr="00D42470">
              <w:rPr>
                <w:rFonts w:ascii="Calibri" w:eastAsia="Calibri" w:hAnsi="Calibri" w:cs="Calibri"/>
                <w:b/>
                <w:szCs w:val="20"/>
              </w:rPr>
              <w:t>Correo electrónico:</w:t>
            </w:r>
            <w:r w:rsidRPr="00D42470">
              <w:rPr>
                <w:rFonts w:ascii="Calibri" w:eastAsia="Calibri" w:hAnsi="Calibri" w:cs="Calibri"/>
                <w:szCs w:val="20"/>
              </w:rPr>
              <w:t xml:space="preserve"> </w:t>
            </w:r>
          </w:p>
          <w:p w14:paraId="3C4F8DDF" w14:textId="77777777" w:rsidR="00BE34E0" w:rsidRPr="00D42470" w:rsidRDefault="00BE34E0" w:rsidP="006B481F">
            <w:pPr>
              <w:spacing w:after="100" w:line="240" w:lineRule="auto"/>
              <w:rPr>
                <w:rFonts w:ascii="Calibri" w:eastAsia="Calibri" w:hAnsi="Calibri" w:cs="Calibri"/>
                <w:szCs w:val="20"/>
              </w:rPr>
            </w:pPr>
            <w:r w:rsidRPr="00BE34E0">
              <w:rPr>
                <w:rFonts w:ascii="Calibri" w:eastAsia="Calibri" w:hAnsi="Calibri" w:cs="Calibri"/>
                <w:szCs w:val="20"/>
              </w:rPr>
              <w:t>wsantelices@resam.cl</w:t>
            </w:r>
          </w:p>
        </w:tc>
      </w:tr>
      <w:tr w:rsidR="008D7BE2" w:rsidRPr="00D42470" w14:paraId="12931530"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2523DFB" w14:textId="77777777" w:rsidR="008D7BE2" w:rsidRPr="00D42470" w:rsidRDefault="008D7BE2" w:rsidP="006B481F">
            <w:pPr>
              <w:spacing w:after="0" w:line="240" w:lineRule="auto"/>
              <w:rPr>
                <w:rFonts w:ascii="Calibri" w:eastAsia="Calibri" w:hAnsi="Calibri" w:cs="Calibri"/>
                <w:b/>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8208A5E" w14:textId="77777777" w:rsidR="008D7BE2" w:rsidRDefault="008D7BE2" w:rsidP="006B481F">
            <w:pPr>
              <w:spacing w:after="100" w:line="240" w:lineRule="auto"/>
              <w:rPr>
                <w:rFonts w:ascii="Calibri" w:eastAsia="Calibri" w:hAnsi="Calibri" w:cs="Calibri"/>
                <w:szCs w:val="20"/>
              </w:rPr>
            </w:pPr>
            <w:r w:rsidRPr="00D42470">
              <w:rPr>
                <w:rFonts w:ascii="Calibri" w:eastAsia="Calibri" w:hAnsi="Calibri" w:cs="Calibri"/>
                <w:b/>
                <w:szCs w:val="20"/>
              </w:rPr>
              <w:t>Teléfono:</w:t>
            </w:r>
            <w:r w:rsidRPr="00D42470">
              <w:rPr>
                <w:rFonts w:ascii="Calibri" w:eastAsia="Calibri" w:hAnsi="Calibri" w:cs="Calibri"/>
                <w:szCs w:val="20"/>
              </w:rPr>
              <w:t xml:space="preserve"> </w:t>
            </w:r>
          </w:p>
          <w:p w14:paraId="23691D3B" w14:textId="77777777" w:rsidR="00BE34E0" w:rsidRPr="00D42470" w:rsidRDefault="00BE34E0" w:rsidP="0068029E">
            <w:pPr>
              <w:spacing w:after="0" w:line="240" w:lineRule="auto"/>
              <w:rPr>
                <w:rFonts w:ascii="Calibri" w:eastAsia="Calibri" w:hAnsi="Calibri" w:cs="Calibri"/>
                <w:szCs w:val="20"/>
              </w:rPr>
            </w:pPr>
            <w:r w:rsidRPr="00BE34E0">
              <w:rPr>
                <w:rFonts w:ascii="Calibri" w:eastAsia="Calibri" w:hAnsi="Calibri" w:cs="Calibri"/>
                <w:szCs w:val="20"/>
              </w:rPr>
              <w:t>56 2 3893227</w:t>
            </w:r>
          </w:p>
        </w:tc>
      </w:tr>
      <w:tr w:rsidR="008D7BE2" w:rsidRPr="00D42470" w14:paraId="124CF120"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FA0811F" w14:textId="77777777" w:rsidR="0068029E" w:rsidRDefault="008D7BE2" w:rsidP="006B481F">
            <w:pPr>
              <w:spacing w:after="100" w:line="240" w:lineRule="auto"/>
              <w:rPr>
                <w:rFonts w:ascii="Calibri" w:eastAsia="Calibri" w:hAnsi="Calibri" w:cs="Calibri"/>
                <w:szCs w:val="20"/>
              </w:rPr>
            </w:pPr>
            <w:r w:rsidRPr="00D42470">
              <w:rPr>
                <w:rFonts w:ascii="Calibri" w:eastAsia="Calibri" w:hAnsi="Calibri" w:cs="Calibri"/>
                <w:b/>
                <w:szCs w:val="20"/>
              </w:rPr>
              <w:t>Identificación del representante legal:</w:t>
            </w:r>
            <w:r w:rsidRPr="00D42470">
              <w:rPr>
                <w:rFonts w:ascii="Calibri" w:eastAsia="Calibri" w:hAnsi="Calibri" w:cs="Calibri"/>
                <w:szCs w:val="20"/>
              </w:rPr>
              <w:t xml:space="preserve"> </w:t>
            </w:r>
          </w:p>
          <w:p w14:paraId="3B863BF5" w14:textId="77777777" w:rsidR="0068029E" w:rsidRPr="00D42470" w:rsidRDefault="0068029E" w:rsidP="0068029E">
            <w:pPr>
              <w:spacing w:after="0" w:line="240" w:lineRule="auto"/>
              <w:rPr>
                <w:rFonts w:ascii="Calibri" w:eastAsia="Calibri" w:hAnsi="Calibri" w:cs="Calibri"/>
                <w:szCs w:val="20"/>
              </w:rPr>
            </w:pPr>
            <w:r>
              <w:rPr>
                <w:rFonts w:ascii="Calibri" w:eastAsia="Calibri" w:hAnsi="Calibri" w:cs="Calibri"/>
                <w:szCs w:val="20"/>
              </w:rPr>
              <w:t>Gastón Bastías Román</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B6FA9A" w14:textId="77777777" w:rsidR="008D7BE2" w:rsidRDefault="008D7BE2" w:rsidP="006B481F">
            <w:pPr>
              <w:spacing w:after="100" w:line="240" w:lineRule="auto"/>
              <w:rPr>
                <w:rFonts w:ascii="Calibri" w:eastAsia="Calibri" w:hAnsi="Calibri" w:cs="Calibri"/>
                <w:szCs w:val="20"/>
              </w:rPr>
            </w:pPr>
            <w:r w:rsidRPr="00D42470">
              <w:rPr>
                <w:rFonts w:ascii="Calibri" w:eastAsia="Calibri" w:hAnsi="Calibri" w:cs="Calibri"/>
                <w:b/>
                <w:szCs w:val="20"/>
              </w:rPr>
              <w:t>RUT o RUN:</w:t>
            </w:r>
            <w:r w:rsidRPr="00D42470">
              <w:rPr>
                <w:rFonts w:ascii="Calibri" w:eastAsia="Calibri" w:hAnsi="Calibri" w:cs="Calibri"/>
                <w:szCs w:val="20"/>
              </w:rPr>
              <w:t xml:space="preserve"> </w:t>
            </w:r>
          </w:p>
          <w:p w14:paraId="31B89C32" w14:textId="77777777" w:rsidR="00BE34E0" w:rsidRPr="00D42470" w:rsidRDefault="00BE34E0" w:rsidP="00BE34E0">
            <w:pPr>
              <w:spacing w:after="0" w:line="240" w:lineRule="auto"/>
              <w:rPr>
                <w:rFonts w:ascii="Calibri" w:eastAsia="Calibri" w:hAnsi="Calibri" w:cs="Calibri"/>
                <w:szCs w:val="20"/>
                <w:lang w:val="es-ES" w:eastAsia="es-ES"/>
              </w:rPr>
            </w:pPr>
            <w:r w:rsidRPr="00BE34E0">
              <w:rPr>
                <w:rFonts w:ascii="Calibri" w:eastAsia="Calibri" w:hAnsi="Calibri" w:cs="Calibri"/>
                <w:szCs w:val="20"/>
                <w:lang w:val="es-ES" w:eastAsia="es-ES"/>
              </w:rPr>
              <w:t>14.718.595-2</w:t>
            </w:r>
          </w:p>
        </w:tc>
      </w:tr>
      <w:tr w:rsidR="008D7BE2" w:rsidRPr="00D42470" w14:paraId="129D8996" w14:textId="77777777" w:rsidTr="00BE34E0">
        <w:trPr>
          <w:trHeight w:val="673"/>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CCB0CA0" w14:textId="77777777" w:rsidR="008D7BE2" w:rsidRDefault="008D7BE2" w:rsidP="006B481F">
            <w:pPr>
              <w:spacing w:after="100" w:line="240" w:lineRule="auto"/>
              <w:rPr>
                <w:rFonts w:ascii="Calibri" w:eastAsia="Calibri" w:hAnsi="Calibri" w:cs="Calibri"/>
                <w:szCs w:val="20"/>
              </w:rPr>
            </w:pPr>
            <w:r w:rsidRPr="00D42470">
              <w:rPr>
                <w:rFonts w:ascii="Calibri" w:eastAsia="Calibri" w:hAnsi="Calibri" w:cs="Calibri"/>
                <w:b/>
                <w:szCs w:val="20"/>
              </w:rPr>
              <w:t>Domicilio representante legal:</w:t>
            </w:r>
            <w:r w:rsidRPr="00D42470">
              <w:rPr>
                <w:rFonts w:ascii="Calibri" w:eastAsia="Calibri" w:hAnsi="Calibri" w:cs="Calibri"/>
                <w:szCs w:val="20"/>
              </w:rPr>
              <w:t xml:space="preserve"> </w:t>
            </w:r>
          </w:p>
          <w:p w14:paraId="04B03237" w14:textId="77777777" w:rsidR="0068029E" w:rsidRPr="00D42470" w:rsidRDefault="0068029E" w:rsidP="006B481F">
            <w:pPr>
              <w:spacing w:after="100" w:line="240" w:lineRule="auto"/>
              <w:rPr>
                <w:rFonts w:ascii="Calibri" w:eastAsia="Calibri" w:hAnsi="Calibri" w:cs="Calibri"/>
                <w:szCs w:val="20"/>
                <w:lang w:val="es-ES" w:eastAsia="es-ES"/>
              </w:rPr>
            </w:pPr>
            <w:r w:rsidRPr="00BE34E0">
              <w:rPr>
                <w:rFonts w:ascii="Calibri" w:eastAsia="Calibri" w:hAnsi="Calibri" w:cs="Calibri"/>
                <w:szCs w:val="20"/>
              </w:rPr>
              <w:t>Alcalde Guzmán N° 0180, comuna de Quilicura.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6832485" w14:textId="77777777" w:rsidR="008D7BE2" w:rsidRDefault="008D7BE2" w:rsidP="006B481F">
            <w:pPr>
              <w:spacing w:after="100" w:line="240" w:lineRule="auto"/>
              <w:rPr>
                <w:rFonts w:ascii="Calibri" w:eastAsia="Calibri" w:hAnsi="Calibri" w:cs="Calibri"/>
                <w:szCs w:val="20"/>
              </w:rPr>
            </w:pPr>
            <w:r w:rsidRPr="00D42470">
              <w:rPr>
                <w:rFonts w:ascii="Calibri" w:eastAsia="Calibri" w:hAnsi="Calibri" w:cs="Calibri"/>
                <w:b/>
                <w:szCs w:val="20"/>
              </w:rPr>
              <w:t>Correo electrónico:</w:t>
            </w:r>
            <w:r w:rsidRPr="00D42470">
              <w:rPr>
                <w:rFonts w:ascii="Calibri" w:eastAsia="Calibri" w:hAnsi="Calibri" w:cs="Calibri"/>
                <w:szCs w:val="20"/>
              </w:rPr>
              <w:t xml:space="preserve"> </w:t>
            </w:r>
          </w:p>
          <w:p w14:paraId="201CF988" w14:textId="77777777" w:rsidR="0068029E" w:rsidRPr="00D42470" w:rsidRDefault="0068029E" w:rsidP="0068029E">
            <w:pPr>
              <w:spacing w:after="0" w:line="240" w:lineRule="auto"/>
              <w:rPr>
                <w:rFonts w:ascii="Calibri" w:eastAsia="Calibri" w:hAnsi="Calibri" w:cs="Calibri"/>
                <w:szCs w:val="20"/>
                <w:lang w:val="es-ES" w:eastAsia="es-ES"/>
              </w:rPr>
            </w:pPr>
            <w:r w:rsidRPr="0068029E">
              <w:rPr>
                <w:rFonts w:ascii="Calibri" w:eastAsia="Calibri" w:hAnsi="Calibri" w:cs="Calibri"/>
                <w:szCs w:val="20"/>
                <w:lang w:val="es-ES" w:eastAsia="es-ES"/>
              </w:rPr>
              <w:t>jmgutierrez@kdm.cl</w:t>
            </w:r>
          </w:p>
        </w:tc>
      </w:tr>
      <w:tr w:rsidR="008D7BE2" w:rsidRPr="00D42470" w14:paraId="782870BA"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40B3F54A" w14:textId="77777777" w:rsidR="008D7BE2" w:rsidRPr="00D42470" w:rsidRDefault="008D7BE2" w:rsidP="006B481F">
            <w:pPr>
              <w:spacing w:after="0" w:line="240" w:lineRule="auto"/>
              <w:rPr>
                <w:rFonts w:ascii="Calibri" w:eastAsia="Calibri" w:hAnsi="Calibri" w:cs="Calibri"/>
                <w:b/>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2D601C1" w14:textId="77777777" w:rsidR="0068029E" w:rsidRDefault="008D7BE2" w:rsidP="006B481F">
            <w:pPr>
              <w:spacing w:after="100" w:line="240" w:lineRule="auto"/>
              <w:rPr>
                <w:rFonts w:ascii="Calibri" w:eastAsia="Calibri" w:hAnsi="Calibri" w:cs="Calibri"/>
                <w:b/>
                <w:szCs w:val="20"/>
              </w:rPr>
            </w:pPr>
            <w:r w:rsidRPr="00D42470">
              <w:rPr>
                <w:rFonts w:ascii="Calibri" w:eastAsia="Calibri" w:hAnsi="Calibri" w:cs="Calibri"/>
                <w:b/>
                <w:szCs w:val="20"/>
              </w:rPr>
              <w:t>Teléfono:</w:t>
            </w:r>
          </w:p>
          <w:p w14:paraId="770E3C33" w14:textId="77777777" w:rsidR="008D7BE2" w:rsidRPr="00D42470" w:rsidRDefault="0068029E" w:rsidP="0068029E">
            <w:pPr>
              <w:spacing w:after="0" w:line="240" w:lineRule="auto"/>
              <w:rPr>
                <w:rFonts w:ascii="Calibri" w:eastAsia="Calibri" w:hAnsi="Calibri" w:cs="Calibri"/>
                <w:szCs w:val="20"/>
                <w:lang w:val="es-ES" w:eastAsia="es-ES"/>
              </w:rPr>
            </w:pPr>
            <w:r w:rsidRPr="00BE34E0">
              <w:rPr>
                <w:rFonts w:ascii="Calibri" w:eastAsia="Calibri" w:hAnsi="Calibri" w:cs="Calibri"/>
                <w:szCs w:val="20"/>
              </w:rPr>
              <w:t>56 2 3893227</w:t>
            </w:r>
            <w:r w:rsidR="008D7BE2" w:rsidRPr="00D42470">
              <w:rPr>
                <w:rFonts w:ascii="Calibri" w:eastAsia="Calibri" w:hAnsi="Calibri" w:cs="Calibri"/>
                <w:szCs w:val="20"/>
              </w:rPr>
              <w:t xml:space="preserve"> </w:t>
            </w:r>
          </w:p>
        </w:tc>
      </w:tr>
    </w:tbl>
    <w:p w14:paraId="427987AE" w14:textId="77777777" w:rsidR="008D7BE2" w:rsidRPr="00D42470" w:rsidRDefault="008D7BE2" w:rsidP="008D7BE2">
      <w:pPr>
        <w:spacing w:line="240" w:lineRule="auto"/>
        <w:contextualSpacing/>
      </w:pPr>
    </w:p>
    <w:p w14:paraId="4B56FEA5" w14:textId="77777777" w:rsidR="008D7BE2" w:rsidRPr="00D42470" w:rsidRDefault="008D7BE2" w:rsidP="008D7BE2">
      <w:pPr>
        <w:spacing w:line="240" w:lineRule="auto"/>
        <w:contextualSpacing/>
      </w:pPr>
    </w:p>
    <w:p w14:paraId="6373D103" w14:textId="77777777" w:rsidR="008D7BE2" w:rsidRPr="00D42470" w:rsidRDefault="008D7BE2" w:rsidP="008D7BE2">
      <w:pPr>
        <w:spacing w:line="240" w:lineRule="auto"/>
        <w:jc w:val="center"/>
        <w:rPr>
          <w:rFonts w:ascii="Calibri" w:eastAsia="Calibri" w:hAnsi="Calibri" w:cs="Calibri"/>
          <w:sz w:val="28"/>
          <w:szCs w:val="32"/>
        </w:rPr>
      </w:pPr>
    </w:p>
    <w:p w14:paraId="6D264E75" w14:textId="77777777" w:rsidR="008D7BE2" w:rsidRPr="00D42470" w:rsidRDefault="008D7BE2" w:rsidP="008D7BE2">
      <w:pPr>
        <w:spacing w:line="240" w:lineRule="auto"/>
        <w:jc w:val="center"/>
        <w:rPr>
          <w:rFonts w:ascii="Calibri" w:eastAsia="Calibri" w:hAnsi="Calibri" w:cs="Calibri"/>
          <w:sz w:val="28"/>
          <w:szCs w:val="32"/>
        </w:rPr>
      </w:pPr>
    </w:p>
    <w:p w14:paraId="719CCDB2" w14:textId="77777777" w:rsidR="008D7BE2" w:rsidRPr="00D42470" w:rsidRDefault="008D7BE2" w:rsidP="008D7BE2">
      <w:pPr>
        <w:spacing w:line="240" w:lineRule="auto"/>
        <w:jc w:val="center"/>
        <w:rPr>
          <w:rFonts w:ascii="Calibri" w:eastAsia="Calibri" w:hAnsi="Calibri" w:cs="Calibri"/>
          <w:sz w:val="28"/>
          <w:szCs w:val="32"/>
        </w:rPr>
      </w:pPr>
    </w:p>
    <w:p w14:paraId="278C14C9" w14:textId="77777777" w:rsidR="008D7BE2" w:rsidRPr="00D42470" w:rsidRDefault="008D7BE2" w:rsidP="008D7BE2">
      <w:pPr>
        <w:spacing w:line="240" w:lineRule="auto"/>
        <w:jc w:val="center"/>
        <w:rPr>
          <w:rFonts w:ascii="Calibri" w:eastAsia="Calibri" w:hAnsi="Calibri" w:cs="Calibri"/>
          <w:sz w:val="28"/>
          <w:szCs w:val="32"/>
        </w:rPr>
      </w:pPr>
    </w:p>
    <w:p w14:paraId="440624E2"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footerReference w:type="default" r:id="rId11"/>
          <w:footerReference w:type="first" r:id="rId12"/>
          <w:type w:val="nextColumn"/>
          <w:pgSz w:w="12240" w:h="15840" w:code="1"/>
          <w:pgMar w:top="1134" w:right="1134" w:bottom="1134" w:left="1134" w:header="708" w:footer="708" w:gutter="0"/>
          <w:pgNumType w:start="1"/>
          <w:cols w:space="708"/>
          <w:docGrid w:linePitch="360"/>
        </w:sectPr>
      </w:pPr>
      <w:bookmarkStart w:id="15" w:name="_Toc352840379"/>
      <w:bookmarkStart w:id="16" w:name="_Toc352841439"/>
      <w:bookmarkStart w:id="17" w:name="_Toc353998106"/>
      <w:bookmarkStart w:id="18" w:name="_Toc353998179"/>
      <w:bookmarkStart w:id="19" w:name="_Toc382383533"/>
      <w:bookmarkStart w:id="20" w:name="_Toc382472355"/>
      <w:bookmarkStart w:id="21" w:name="_Toc390184267"/>
      <w:bookmarkStart w:id="22" w:name="_Toc390359998"/>
      <w:bookmarkStart w:id="23" w:name="_Toc390777019"/>
    </w:p>
    <w:p w14:paraId="3AC1BEFB" w14:textId="77777777" w:rsidR="008D7BE2" w:rsidRPr="008D7BE2" w:rsidRDefault="008D7BE2" w:rsidP="008D7BE2">
      <w:pPr>
        <w:pStyle w:val="Ttulo1"/>
      </w:pPr>
      <w:bookmarkStart w:id="24" w:name="_Toc390777020"/>
      <w:bookmarkStart w:id="25" w:name="_Toc449085409"/>
      <w:bookmarkStart w:id="26" w:name="_Toc454880330"/>
      <w:bookmarkStart w:id="27" w:name="_Toc511916116"/>
      <w:bookmarkEnd w:id="15"/>
      <w:bookmarkEnd w:id="16"/>
      <w:bookmarkEnd w:id="17"/>
      <w:bookmarkEnd w:id="18"/>
      <w:bookmarkEnd w:id="19"/>
      <w:bookmarkEnd w:id="20"/>
      <w:bookmarkEnd w:id="21"/>
      <w:bookmarkEnd w:id="22"/>
      <w:bookmarkEnd w:id="23"/>
      <w:r w:rsidRPr="008D7BE2">
        <w:lastRenderedPageBreak/>
        <w:t>INSTRUMENTOS DE CARÁCTER AMBIENTAL FISCALIZADOS</w:t>
      </w:r>
      <w:bookmarkEnd w:id="24"/>
      <w:bookmarkEnd w:id="25"/>
      <w:bookmarkEnd w:id="26"/>
      <w:bookmarkEnd w:id="27"/>
    </w:p>
    <w:p w14:paraId="35C86499" w14:textId="77777777" w:rsidR="008D7BE2" w:rsidRDefault="008D7BE2" w:rsidP="00374E59">
      <w:pPr>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
        <w:gridCol w:w="1237"/>
        <w:gridCol w:w="1472"/>
        <w:gridCol w:w="1267"/>
        <w:gridCol w:w="2861"/>
        <w:gridCol w:w="2728"/>
      </w:tblGrid>
      <w:tr w:rsidR="00EB76C4" w:rsidRPr="00D42470" w14:paraId="1B06C64B" w14:textId="77777777" w:rsidTr="007B3FBB">
        <w:trPr>
          <w:trHeight w:val="395"/>
        </w:trPr>
        <w:tc>
          <w:tcPr>
            <w:tcW w:w="5000" w:type="pct"/>
            <w:gridSpan w:val="6"/>
            <w:shd w:val="clear" w:color="auto" w:fill="D9D9D9" w:themeFill="background1" w:themeFillShade="D9"/>
            <w:vAlign w:val="center"/>
          </w:tcPr>
          <w:p w14:paraId="007EC98D" w14:textId="781F487B" w:rsidR="00EB76C4" w:rsidRPr="00D42470" w:rsidRDefault="00EB76C4" w:rsidP="00EB76C4">
            <w:pPr>
              <w:spacing w:after="0" w:line="0" w:lineRule="atLeast"/>
              <w:jc w:val="left"/>
              <w:rPr>
                <w:rFonts w:ascii="Calibri" w:eastAsia="Times New Roman" w:hAnsi="Calibri" w:cs="Calibri"/>
                <w:b/>
                <w:bCs/>
                <w:szCs w:val="20"/>
                <w:lang w:eastAsia="es-CL"/>
              </w:rPr>
            </w:pPr>
            <w:r>
              <w:rPr>
                <w:rFonts w:ascii="Calibri" w:eastAsia="Times New Roman" w:hAnsi="Calibri" w:cs="Calibri"/>
                <w:b/>
                <w:bCs/>
                <w:szCs w:val="20"/>
                <w:lang w:eastAsia="es-CL"/>
              </w:rPr>
              <w:t>Identificación de Instrumentos de Carácter Ambiental Fiscalizados</w:t>
            </w:r>
          </w:p>
        </w:tc>
      </w:tr>
      <w:tr w:rsidR="00EB76C4" w:rsidRPr="00D42470" w14:paraId="54B7EC4B" w14:textId="77777777" w:rsidTr="007B3FBB">
        <w:trPr>
          <w:trHeight w:val="498"/>
        </w:trPr>
        <w:tc>
          <w:tcPr>
            <w:tcW w:w="199" w:type="pct"/>
            <w:shd w:val="clear" w:color="auto" w:fill="auto"/>
            <w:vAlign w:val="center"/>
            <w:hideMark/>
          </w:tcPr>
          <w:p w14:paraId="25883A9E" w14:textId="77777777" w:rsidR="00EB76C4" w:rsidRPr="00D42470" w:rsidRDefault="00EB76C4" w:rsidP="00094E86">
            <w:pPr>
              <w:spacing w:after="0" w:line="0" w:lineRule="atLeast"/>
              <w:jc w:val="center"/>
              <w:rPr>
                <w:rFonts w:ascii="Calibri" w:eastAsia="Times New Roman" w:hAnsi="Calibri" w:cs="Calibri"/>
                <w:b/>
                <w:bCs/>
                <w:szCs w:val="20"/>
                <w:lang w:eastAsia="es-CL"/>
              </w:rPr>
            </w:pPr>
            <w:r w:rsidRPr="00D42470">
              <w:rPr>
                <w:rFonts w:ascii="Calibri" w:eastAsia="Times New Roman" w:hAnsi="Calibri" w:cs="Calibri"/>
                <w:b/>
                <w:bCs/>
                <w:szCs w:val="20"/>
                <w:lang w:eastAsia="es-CL"/>
              </w:rPr>
              <w:t>N°</w:t>
            </w:r>
          </w:p>
        </w:tc>
        <w:tc>
          <w:tcPr>
            <w:tcW w:w="621" w:type="pct"/>
            <w:shd w:val="clear" w:color="auto" w:fill="auto"/>
            <w:vAlign w:val="center"/>
            <w:hideMark/>
          </w:tcPr>
          <w:p w14:paraId="763D884D" w14:textId="77777777" w:rsidR="00EB76C4" w:rsidRPr="00D42470" w:rsidRDefault="00EB76C4" w:rsidP="00094E86">
            <w:pPr>
              <w:spacing w:after="0" w:line="0" w:lineRule="atLeast"/>
              <w:jc w:val="center"/>
              <w:rPr>
                <w:rFonts w:ascii="Calibri" w:eastAsia="Times New Roman" w:hAnsi="Calibri" w:cs="Calibri"/>
                <w:b/>
                <w:bCs/>
                <w:szCs w:val="20"/>
                <w:lang w:eastAsia="es-CL"/>
              </w:rPr>
            </w:pPr>
            <w:r w:rsidRPr="00D42470">
              <w:rPr>
                <w:rFonts w:ascii="Calibri" w:eastAsia="Times New Roman" w:hAnsi="Calibri" w:cs="Calibri"/>
                <w:b/>
                <w:bCs/>
                <w:szCs w:val="20"/>
                <w:lang w:eastAsia="es-CL"/>
              </w:rPr>
              <w:t>Tipo de instrumento</w:t>
            </w:r>
          </w:p>
        </w:tc>
        <w:tc>
          <w:tcPr>
            <w:tcW w:w="739" w:type="pct"/>
            <w:shd w:val="clear" w:color="auto" w:fill="auto"/>
            <w:vAlign w:val="center"/>
            <w:hideMark/>
          </w:tcPr>
          <w:p w14:paraId="31A2E810" w14:textId="77777777" w:rsidR="00EB76C4" w:rsidRPr="00D42470" w:rsidRDefault="00EB76C4" w:rsidP="00E92260">
            <w:pPr>
              <w:spacing w:after="0" w:line="0" w:lineRule="atLeast"/>
              <w:jc w:val="center"/>
              <w:rPr>
                <w:rFonts w:ascii="Calibri" w:eastAsia="Times New Roman" w:hAnsi="Calibri" w:cs="Calibri"/>
                <w:b/>
                <w:bCs/>
                <w:szCs w:val="20"/>
                <w:lang w:eastAsia="es-CL"/>
              </w:rPr>
            </w:pPr>
            <w:r>
              <w:rPr>
                <w:rFonts w:ascii="Calibri" w:eastAsia="Times New Roman" w:hAnsi="Calibri" w:cs="Calibri"/>
                <w:b/>
                <w:bCs/>
                <w:szCs w:val="20"/>
                <w:lang w:eastAsia="es-CL"/>
              </w:rPr>
              <w:t>N.°/año</w:t>
            </w:r>
          </w:p>
        </w:tc>
        <w:tc>
          <w:tcPr>
            <w:tcW w:w="636" w:type="pct"/>
            <w:shd w:val="clear" w:color="auto" w:fill="auto"/>
            <w:vAlign w:val="center"/>
            <w:hideMark/>
          </w:tcPr>
          <w:p w14:paraId="050113F8" w14:textId="77777777" w:rsidR="00EB76C4" w:rsidRPr="00D42470" w:rsidRDefault="00EB76C4" w:rsidP="00094E86">
            <w:pPr>
              <w:spacing w:after="0" w:line="0" w:lineRule="atLeast"/>
              <w:jc w:val="center"/>
              <w:rPr>
                <w:rFonts w:ascii="Calibri" w:eastAsia="Times New Roman" w:hAnsi="Calibri" w:cs="Calibri"/>
                <w:b/>
                <w:bCs/>
                <w:szCs w:val="20"/>
                <w:lang w:eastAsia="es-CL"/>
              </w:rPr>
            </w:pPr>
            <w:r w:rsidRPr="00D42470">
              <w:rPr>
                <w:rFonts w:ascii="Calibri" w:eastAsia="Times New Roman" w:hAnsi="Calibri" w:cs="Calibri"/>
                <w:b/>
                <w:bCs/>
                <w:szCs w:val="20"/>
                <w:lang w:eastAsia="es-CL"/>
              </w:rPr>
              <w:t>Comisión/ Institución</w:t>
            </w:r>
          </w:p>
        </w:tc>
        <w:tc>
          <w:tcPr>
            <w:tcW w:w="1436" w:type="pct"/>
            <w:shd w:val="clear" w:color="auto" w:fill="auto"/>
            <w:vAlign w:val="center"/>
            <w:hideMark/>
          </w:tcPr>
          <w:p w14:paraId="1567D31C" w14:textId="77777777" w:rsidR="00EB76C4" w:rsidRPr="00D42470" w:rsidRDefault="00EB76C4" w:rsidP="00094E86">
            <w:pPr>
              <w:spacing w:after="0" w:line="0" w:lineRule="atLeast"/>
              <w:jc w:val="center"/>
              <w:rPr>
                <w:rFonts w:ascii="Calibri" w:eastAsia="Times New Roman" w:hAnsi="Calibri" w:cs="Calibri"/>
                <w:b/>
                <w:bCs/>
                <w:szCs w:val="20"/>
                <w:lang w:eastAsia="es-CL"/>
              </w:rPr>
            </w:pPr>
            <w:r>
              <w:rPr>
                <w:rFonts w:ascii="Calibri" w:eastAsia="Times New Roman" w:hAnsi="Calibri" w:cs="Calibri"/>
                <w:b/>
                <w:bCs/>
                <w:szCs w:val="20"/>
                <w:lang w:eastAsia="es-CL"/>
              </w:rPr>
              <w:t>Título</w:t>
            </w:r>
          </w:p>
        </w:tc>
        <w:tc>
          <w:tcPr>
            <w:tcW w:w="1370" w:type="pct"/>
          </w:tcPr>
          <w:p w14:paraId="4B1A8D9F" w14:textId="77777777" w:rsidR="00EB76C4" w:rsidRPr="00D42470" w:rsidRDefault="00EB76C4" w:rsidP="00094E86">
            <w:pPr>
              <w:spacing w:after="0" w:line="0" w:lineRule="atLeast"/>
              <w:jc w:val="center"/>
              <w:rPr>
                <w:rFonts w:ascii="Calibri" w:eastAsia="Times New Roman" w:hAnsi="Calibri" w:cs="Calibri"/>
                <w:b/>
                <w:bCs/>
                <w:szCs w:val="20"/>
                <w:lang w:eastAsia="es-CL"/>
              </w:rPr>
            </w:pPr>
            <w:r w:rsidRPr="00D42470">
              <w:rPr>
                <w:rFonts w:ascii="Calibri" w:eastAsia="Times New Roman" w:hAnsi="Calibri" w:cs="Calibri"/>
                <w:b/>
                <w:bCs/>
                <w:szCs w:val="20"/>
                <w:lang w:eastAsia="es-CL"/>
              </w:rPr>
              <w:t xml:space="preserve">Comentarios </w:t>
            </w:r>
          </w:p>
        </w:tc>
      </w:tr>
      <w:tr w:rsidR="00EB76C4" w:rsidRPr="00D42470" w14:paraId="0ED7C93F" w14:textId="77777777" w:rsidTr="007B3FBB">
        <w:trPr>
          <w:trHeight w:val="498"/>
        </w:trPr>
        <w:tc>
          <w:tcPr>
            <w:tcW w:w="199" w:type="pct"/>
            <w:shd w:val="clear" w:color="auto" w:fill="auto"/>
            <w:noWrap/>
            <w:hideMark/>
          </w:tcPr>
          <w:p w14:paraId="2EF0E9CA" w14:textId="77777777" w:rsidR="00EB76C4" w:rsidRPr="00D42470" w:rsidRDefault="00EB76C4" w:rsidP="001618E2">
            <w:pPr>
              <w:spacing w:after="0" w:line="0" w:lineRule="atLeast"/>
              <w:jc w:val="center"/>
              <w:rPr>
                <w:rFonts w:ascii="Calibri" w:eastAsia="Calibri" w:hAnsi="Calibri" w:cs="Times New Roman"/>
                <w:color w:val="000000"/>
              </w:rPr>
            </w:pPr>
            <w:r>
              <w:rPr>
                <w:rFonts w:ascii="Calibri" w:eastAsia="Calibri" w:hAnsi="Calibri" w:cs="Times New Roman"/>
                <w:color w:val="000000"/>
              </w:rPr>
              <w:t>1</w:t>
            </w:r>
            <w:r w:rsidRPr="00E92260">
              <w:rPr>
                <w:rFonts w:ascii="Calibri" w:eastAsia="Calibri" w:hAnsi="Calibri" w:cs="Times New Roman"/>
                <w:color w:val="000000"/>
              </w:rPr>
              <w:t>.</w:t>
            </w:r>
          </w:p>
        </w:tc>
        <w:tc>
          <w:tcPr>
            <w:tcW w:w="621" w:type="pct"/>
            <w:shd w:val="clear" w:color="auto" w:fill="auto"/>
            <w:noWrap/>
          </w:tcPr>
          <w:p w14:paraId="6B45BD7A" w14:textId="77777777" w:rsidR="00EB76C4" w:rsidRPr="00D42470" w:rsidRDefault="00EB76C4" w:rsidP="001618E2">
            <w:pPr>
              <w:spacing w:after="0" w:line="0" w:lineRule="atLeast"/>
              <w:jc w:val="center"/>
              <w:rPr>
                <w:rFonts w:ascii="Calibri" w:eastAsia="Calibri" w:hAnsi="Calibri" w:cs="Times New Roman"/>
                <w:color w:val="000000"/>
              </w:rPr>
            </w:pPr>
            <w:r>
              <w:rPr>
                <w:rFonts w:ascii="Calibri" w:eastAsia="Calibri" w:hAnsi="Calibri" w:cs="Times New Roman"/>
                <w:color w:val="000000"/>
              </w:rPr>
              <w:t>Resolución Exenta SMA</w:t>
            </w:r>
          </w:p>
        </w:tc>
        <w:tc>
          <w:tcPr>
            <w:tcW w:w="739" w:type="pct"/>
            <w:shd w:val="clear" w:color="auto" w:fill="auto"/>
            <w:noWrap/>
          </w:tcPr>
          <w:p w14:paraId="6D82DC04" w14:textId="77777777" w:rsidR="00EB76C4" w:rsidRDefault="00EB76C4" w:rsidP="001618E2">
            <w:pPr>
              <w:spacing w:after="0" w:line="0" w:lineRule="atLeast"/>
              <w:jc w:val="center"/>
              <w:rPr>
                <w:rFonts w:ascii="Calibri" w:eastAsia="Calibri" w:hAnsi="Calibri" w:cs="Times New Roman"/>
                <w:color w:val="000000"/>
              </w:rPr>
            </w:pPr>
            <w:r>
              <w:rPr>
                <w:rFonts w:ascii="Calibri" w:eastAsia="Calibri" w:hAnsi="Calibri" w:cs="Times New Roman"/>
                <w:color w:val="000000"/>
              </w:rPr>
              <w:t>N.° 7/2015</w:t>
            </w:r>
          </w:p>
          <w:p w14:paraId="503F7878" w14:textId="77777777" w:rsidR="00EB76C4" w:rsidRPr="00D42470" w:rsidRDefault="00EB76C4" w:rsidP="001618E2">
            <w:pPr>
              <w:spacing w:after="0" w:line="0" w:lineRule="atLeast"/>
              <w:jc w:val="center"/>
              <w:rPr>
                <w:rFonts w:ascii="Calibri" w:eastAsia="Calibri" w:hAnsi="Calibri" w:cs="Times New Roman"/>
                <w:color w:val="000000"/>
              </w:rPr>
            </w:pPr>
            <w:r>
              <w:rPr>
                <w:rFonts w:ascii="Calibri" w:eastAsia="Calibri" w:hAnsi="Calibri" w:cs="Times New Roman"/>
                <w:color w:val="000000"/>
              </w:rPr>
              <w:t>(</w:t>
            </w:r>
            <w:r w:rsidRPr="00E92260">
              <w:rPr>
                <w:rFonts w:ascii="Calibri" w:eastAsia="Calibri" w:hAnsi="Calibri" w:cs="Times New Roman"/>
                <w:color w:val="000000"/>
              </w:rPr>
              <w:t>ROL F-30-2015</w:t>
            </w:r>
            <w:r>
              <w:rPr>
                <w:rFonts w:ascii="Calibri" w:eastAsia="Calibri" w:hAnsi="Calibri" w:cs="Times New Roman"/>
                <w:color w:val="000000"/>
              </w:rPr>
              <w:t>)</w:t>
            </w:r>
            <w:r w:rsidRPr="00E92260">
              <w:rPr>
                <w:rFonts w:ascii="Calibri" w:eastAsia="Calibri" w:hAnsi="Calibri" w:cs="Times New Roman"/>
                <w:color w:val="000000"/>
              </w:rPr>
              <w:t>.</w:t>
            </w:r>
          </w:p>
        </w:tc>
        <w:tc>
          <w:tcPr>
            <w:tcW w:w="636" w:type="pct"/>
            <w:shd w:val="clear" w:color="auto" w:fill="auto"/>
            <w:noWrap/>
          </w:tcPr>
          <w:p w14:paraId="6D5398E4" w14:textId="77777777" w:rsidR="00EB76C4" w:rsidRPr="00D42470" w:rsidRDefault="00EB76C4" w:rsidP="001618E2">
            <w:pPr>
              <w:spacing w:after="0" w:line="0" w:lineRule="atLeast"/>
              <w:jc w:val="center"/>
              <w:rPr>
                <w:rFonts w:ascii="Calibri" w:eastAsia="Calibri" w:hAnsi="Calibri" w:cs="Times New Roman"/>
                <w:color w:val="000000"/>
              </w:rPr>
            </w:pPr>
            <w:r>
              <w:rPr>
                <w:rFonts w:ascii="Calibri" w:eastAsia="Calibri" w:hAnsi="Calibri" w:cs="Times New Roman"/>
                <w:color w:val="000000"/>
              </w:rPr>
              <w:t>SMA</w:t>
            </w:r>
          </w:p>
        </w:tc>
        <w:tc>
          <w:tcPr>
            <w:tcW w:w="1436" w:type="pct"/>
            <w:shd w:val="clear" w:color="auto" w:fill="auto"/>
            <w:noWrap/>
          </w:tcPr>
          <w:p w14:paraId="3B1D5E16" w14:textId="0C8B48A9" w:rsidR="00EB76C4" w:rsidRPr="00D42470" w:rsidRDefault="00EB76C4" w:rsidP="001618E2">
            <w:pPr>
              <w:spacing w:after="0" w:line="0" w:lineRule="atLeast"/>
              <w:jc w:val="center"/>
              <w:rPr>
                <w:rFonts w:ascii="Calibri" w:eastAsia="Calibri" w:hAnsi="Calibri" w:cs="Times New Roman"/>
                <w:color w:val="000000"/>
              </w:rPr>
            </w:pPr>
            <w:r>
              <w:rPr>
                <w:rFonts w:ascii="Calibri" w:eastAsia="Calibri" w:hAnsi="Calibri" w:cs="Times New Roman"/>
                <w:color w:val="000000"/>
              </w:rPr>
              <w:t>Aprueba Programa de Cumplimiento y Suspende Procedimiento Administrativo Sancionatorio en Contra de Rellenos Sanitarios Del Maule</w:t>
            </w:r>
          </w:p>
        </w:tc>
        <w:tc>
          <w:tcPr>
            <w:tcW w:w="1370" w:type="pct"/>
          </w:tcPr>
          <w:p w14:paraId="70AF4430" w14:textId="699234C4" w:rsidR="00EB76C4" w:rsidRPr="00D42470" w:rsidRDefault="00EB76C4" w:rsidP="001618E2">
            <w:pPr>
              <w:spacing w:after="0" w:line="0" w:lineRule="atLeast"/>
              <w:jc w:val="center"/>
              <w:rPr>
                <w:rFonts w:ascii="Calibri" w:eastAsia="Times New Roman" w:hAnsi="Calibri" w:cs="Calibri"/>
                <w:color w:val="000000"/>
                <w:szCs w:val="20"/>
                <w:lang w:eastAsia="es-CL"/>
              </w:rPr>
            </w:pPr>
            <w:r>
              <w:rPr>
                <w:rFonts w:ascii="Calibri" w:eastAsia="Times New Roman" w:hAnsi="Calibri" w:cs="Calibri"/>
                <w:color w:val="000000"/>
                <w:szCs w:val="20"/>
                <w:lang w:eastAsia="es-CL"/>
              </w:rPr>
              <w:t>(ver Anexo 1)</w:t>
            </w:r>
          </w:p>
        </w:tc>
      </w:tr>
      <w:tr w:rsidR="00EB76C4" w:rsidRPr="00D42470" w14:paraId="470F82C8" w14:textId="77777777" w:rsidTr="007B3FBB">
        <w:trPr>
          <w:trHeight w:val="498"/>
        </w:trPr>
        <w:tc>
          <w:tcPr>
            <w:tcW w:w="199" w:type="pct"/>
            <w:shd w:val="clear" w:color="auto" w:fill="auto"/>
            <w:noWrap/>
          </w:tcPr>
          <w:p w14:paraId="262A06D9" w14:textId="1C8DC719"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2</w:t>
            </w:r>
          </w:p>
        </w:tc>
        <w:tc>
          <w:tcPr>
            <w:tcW w:w="621" w:type="pct"/>
            <w:shd w:val="clear" w:color="auto" w:fill="auto"/>
            <w:noWrap/>
          </w:tcPr>
          <w:p w14:paraId="35556C87" w14:textId="061BD3D1"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RCA</w:t>
            </w:r>
          </w:p>
        </w:tc>
        <w:tc>
          <w:tcPr>
            <w:tcW w:w="739" w:type="pct"/>
            <w:shd w:val="clear" w:color="auto" w:fill="auto"/>
            <w:noWrap/>
          </w:tcPr>
          <w:p w14:paraId="29314BA4" w14:textId="7F38B1B0"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143/2001</w:t>
            </w:r>
          </w:p>
        </w:tc>
        <w:tc>
          <w:tcPr>
            <w:tcW w:w="636" w:type="pct"/>
            <w:shd w:val="clear" w:color="auto" w:fill="auto"/>
            <w:noWrap/>
          </w:tcPr>
          <w:p w14:paraId="6535B3C3" w14:textId="77777777"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 xml:space="preserve">COREMA </w:t>
            </w:r>
          </w:p>
          <w:p w14:paraId="31A0F3F9" w14:textId="583E35C7"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Maule</w:t>
            </w:r>
          </w:p>
        </w:tc>
        <w:tc>
          <w:tcPr>
            <w:tcW w:w="1436" w:type="pct"/>
            <w:shd w:val="clear" w:color="auto" w:fill="auto"/>
            <w:noWrap/>
          </w:tcPr>
          <w:p w14:paraId="06BC71D3" w14:textId="002DC83D"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Califica Ambientalmente favorable el proyecto “Relleno Sanitario El Retamo - Talca”.</w:t>
            </w:r>
          </w:p>
        </w:tc>
        <w:tc>
          <w:tcPr>
            <w:tcW w:w="1370" w:type="pct"/>
          </w:tcPr>
          <w:p w14:paraId="06676161" w14:textId="746984FC" w:rsidR="00EB76C4" w:rsidRDefault="002133B0" w:rsidP="005D12F8">
            <w:pPr>
              <w:spacing w:after="0" w:line="0" w:lineRule="atLeast"/>
              <w:jc w:val="center"/>
              <w:rPr>
                <w:rFonts w:ascii="Calibri" w:eastAsia="Times New Roman" w:hAnsi="Calibri" w:cs="Calibri"/>
                <w:color w:val="000000"/>
                <w:szCs w:val="20"/>
                <w:lang w:eastAsia="es-CL"/>
              </w:rPr>
            </w:pPr>
            <w:r>
              <w:rPr>
                <w:rFonts w:ascii="Calibri" w:eastAsia="Times New Roman" w:hAnsi="Calibri" w:cs="Calibri"/>
                <w:color w:val="000000"/>
                <w:szCs w:val="20"/>
                <w:lang w:eastAsia="es-CL"/>
              </w:rPr>
              <w:t>La Resolución de Calificación Ambiental fue reclamada, admitida y acogida mediante Resolución</w:t>
            </w:r>
            <w:r w:rsidR="00966BAF">
              <w:rPr>
                <w:rFonts w:ascii="Calibri" w:eastAsia="Times New Roman" w:hAnsi="Calibri" w:cs="Calibri"/>
                <w:color w:val="000000"/>
                <w:szCs w:val="20"/>
                <w:lang w:eastAsia="es-CL"/>
              </w:rPr>
              <w:t xml:space="preserve"> CONAMA</w:t>
            </w:r>
            <w:r>
              <w:rPr>
                <w:rFonts w:ascii="Calibri" w:eastAsia="Times New Roman" w:hAnsi="Calibri" w:cs="Calibri"/>
                <w:color w:val="000000"/>
                <w:szCs w:val="20"/>
                <w:lang w:eastAsia="es-CL"/>
              </w:rPr>
              <w:t xml:space="preserve"> Exenta N.° 04/2002.</w:t>
            </w:r>
          </w:p>
        </w:tc>
      </w:tr>
      <w:tr w:rsidR="00EB76C4" w:rsidRPr="00D42470" w14:paraId="5F4C6909" w14:textId="77777777" w:rsidTr="007B3FBB">
        <w:trPr>
          <w:trHeight w:val="498"/>
        </w:trPr>
        <w:tc>
          <w:tcPr>
            <w:tcW w:w="199" w:type="pct"/>
            <w:shd w:val="clear" w:color="auto" w:fill="auto"/>
            <w:noWrap/>
          </w:tcPr>
          <w:p w14:paraId="24624633" w14:textId="154C2A68"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4</w:t>
            </w:r>
          </w:p>
        </w:tc>
        <w:tc>
          <w:tcPr>
            <w:tcW w:w="621" w:type="pct"/>
            <w:shd w:val="clear" w:color="auto" w:fill="auto"/>
            <w:noWrap/>
          </w:tcPr>
          <w:p w14:paraId="692BE279" w14:textId="34C724D4"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RCA</w:t>
            </w:r>
          </w:p>
        </w:tc>
        <w:tc>
          <w:tcPr>
            <w:tcW w:w="739" w:type="pct"/>
            <w:shd w:val="clear" w:color="auto" w:fill="auto"/>
            <w:noWrap/>
          </w:tcPr>
          <w:p w14:paraId="539C34E4" w14:textId="56DCA571"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12/2007</w:t>
            </w:r>
          </w:p>
        </w:tc>
        <w:tc>
          <w:tcPr>
            <w:tcW w:w="636" w:type="pct"/>
            <w:shd w:val="clear" w:color="auto" w:fill="auto"/>
            <w:noWrap/>
          </w:tcPr>
          <w:p w14:paraId="16519F66" w14:textId="77777777"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 xml:space="preserve">COREMA </w:t>
            </w:r>
          </w:p>
          <w:p w14:paraId="3AD2EEAC" w14:textId="545CBD95"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Maule</w:t>
            </w:r>
          </w:p>
        </w:tc>
        <w:tc>
          <w:tcPr>
            <w:tcW w:w="1436" w:type="pct"/>
            <w:shd w:val="clear" w:color="auto" w:fill="auto"/>
            <w:noWrap/>
          </w:tcPr>
          <w:p w14:paraId="491B0CBB" w14:textId="30C931FD"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Califica Ambientalmente favorable el proyecto “Ajustes de funcionamiento de Relleno Sanitario El Retamo - Talca”.</w:t>
            </w:r>
          </w:p>
        </w:tc>
        <w:tc>
          <w:tcPr>
            <w:tcW w:w="1370" w:type="pct"/>
          </w:tcPr>
          <w:p w14:paraId="2DC45061" w14:textId="675F957F" w:rsidR="00EB76C4" w:rsidRDefault="00EB76C4" w:rsidP="005D12F8">
            <w:pPr>
              <w:spacing w:after="0" w:line="0" w:lineRule="atLeast"/>
              <w:jc w:val="center"/>
              <w:rPr>
                <w:rFonts w:ascii="Calibri" w:eastAsia="Times New Roman" w:hAnsi="Calibri" w:cs="Calibri"/>
                <w:color w:val="000000"/>
                <w:szCs w:val="20"/>
                <w:lang w:eastAsia="es-CL"/>
              </w:rPr>
            </w:pPr>
            <w:r>
              <w:rPr>
                <w:rFonts w:ascii="Calibri" w:eastAsia="Times New Roman" w:hAnsi="Calibri" w:cs="Calibri"/>
                <w:color w:val="000000"/>
                <w:szCs w:val="20"/>
                <w:lang w:eastAsia="es-CL"/>
              </w:rPr>
              <w:t>-</w:t>
            </w:r>
          </w:p>
        </w:tc>
      </w:tr>
      <w:tr w:rsidR="00EB76C4" w:rsidRPr="00D42470" w14:paraId="64A285EB" w14:textId="77777777" w:rsidTr="007B3FBB">
        <w:trPr>
          <w:trHeight w:val="498"/>
        </w:trPr>
        <w:tc>
          <w:tcPr>
            <w:tcW w:w="199" w:type="pct"/>
            <w:shd w:val="clear" w:color="auto" w:fill="auto"/>
            <w:noWrap/>
          </w:tcPr>
          <w:p w14:paraId="761529EA" w14:textId="7304BD7F"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5</w:t>
            </w:r>
          </w:p>
        </w:tc>
        <w:tc>
          <w:tcPr>
            <w:tcW w:w="621" w:type="pct"/>
            <w:shd w:val="clear" w:color="auto" w:fill="auto"/>
            <w:noWrap/>
          </w:tcPr>
          <w:p w14:paraId="24F5FDDB" w14:textId="20C36753"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Decreto Supremo</w:t>
            </w:r>
          </w:p>
        </w:tc>
        <w:tc>
          <w:tcPr>
            <w:tcW w:w="739" w:type="pct"/>
            <w:shd w:val="clear" w:color="auto" w:fill="auto"/>
            <w:noWrap/>
          </w:tcPr>
          <w:p w14:paraId="0C187A2D" w14:textId="680B6DCF"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90/2000</w:t>
            </w:r>
          </w:p>
        </w:tc>
        <w:tc>
          <w:tcPr>
            <w:tcW w:w="636" w:type="pct"/>
            <w:shd w:val="clear" w:color="auto" w:fill="auto"/>
            <w:noWrap/>
          </w:tcPr>
          <w:p w14:paraId="6C85993A" w14:textId="7F333555"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MINGESPRES</w:t>
            </w:r>
          </w:p>
        </w:tc>
        <w:tc>
          <w:tcPr>
            <w:tcW w:w="1436" w:type="pct"/>
            <w:shd w:val="clear" w:color="auto" w:fill="auto"/>
            <w:noWrap/>
          </w:tcPr>
          <w:p w14:paraId="5C542A9F" w14:textId="636CDD55" w:rsidR="00EB76C4" w:rsidRDefault="00EB76C4" w:rsidP="005D12F8">
            <w:pPr>
              <w:spacing w:after="0" w:line="0" w:lineRule="atLeast"/>
              <w:jc w:val="center"/>
              <w:rPr>
                <w:rFonts w:ascii="Calibri" w:eastAsia="Calibri" w:hAnsi="Calibri" w:cs="Times New Roman"/>
                <w:color w:val="000000"/>
              </w:rPr>
            </w:pPr>
            <w:r>
              <w:rPr>
                <w:rFonts w:ascii="Calibri" w:eastAsia="Calibri" w:hAnsi="Calibri" w:cs="Times New Roman"/>
                <w:color w:val="000000"/>
              </w:rPr>
              <w:t>Establece Norma de Emisión para La Regulación de Contaminantes Asociados a las Descargas de Residuos Líquidos a Aguas Marinas Superficiales y Continentales</w:t>
            </w:r>
          </w:p>
        </w:tc>
        <w:tc>
          <w:tcPr>
            <w:tcW w:w="1370" w:type="pct"/>
          </w:tcPr>
          <w:p w14:paraId="23F40CFA" w14:textId="64B48E3F" w:rsidR="00EB76C4" w:rsidRDefault="00EB76C4" w:rsidP="005D12F8">
            <w:pPr>
              <w:spacing w:after="0" w:line="0" w:lineRule="atLeast"/>
              <w:jc w:val="center"/>
              <w:rPr>
                <w:rFonts w:ascii="Calibri" w:eastAsia="Times New Roman" w:hAnsi="Calibri" w:cs="Calibri"/>
                <w:color w:val="000000"/>
                <w:szCs w:val="20"/>
                <w:lang w:eastAsia="es-CL"/>
              </w:rPr>
            </w:pPr>
            <w:r>
              <w:rPr>
                <w:rFonts w:ascii="Calibri" w:eastAsia="Times New Roman" w:hAnsi="Calibri" w:cs="Calibri"/>
                <w:color w:val="000000"/>
                <w:szCs w:val="20"/>
                <w:lang w:eastAsia="es-CL"/>
              </w:rPr>
              <w:t>-</w:t>
            </w:r>
          </w:p>
        </w:tc>
      </w:tr>
    </w:tbl>
    <w:p w14:paraId="07502745" w14:textId="77777777" w:rsidR="000E3F40" w:rsidRPr="008D7BE2" w:rsidRDefault="000E3F40" w:rsidP="008D7BE2">
      <w:pPr>
        <w:spacing w:line="240" w:lineRule="auto"/>
        <w:contextualSpacing/>
        <w:rPr>
          <w:sz w:val="24"/>
          <w:szCs w:val="24"/>
        </w:rPr>
      </w:pPr>
    </w:p>
    <w:p w14:paraId="28FF2A14" w14:textId="77777777"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3"/>
          <w:type w:val="nextColumn"/>
          <w:pgSz w:w="12240" w:h="15840" w:code="1"/>
          <w:pgMar w:top="1134" w:right="1134" w:bottom="1134" w:left="1134" w:header="708" w:footer="708" w:gutter="0"/>
          <w:cols w:space="708"/>
          <w:titlePg/>
          <w:docGrid w:linePitch="360"/>
        </w:sectPr>
      </w:pPr>
      <w:bookmarkStart w:id="28" w:name="_Toc449085417"/>
    </w:p>
    <w:p w14:paraId="5FFE1AF4" w14:textId="77777777" w:rsidR="008D7BE2" w:rsidRPr="00F758EA" w:rsidRDefault="008D7BE2" w:rsidP="00F758EA">
      <w:pPr>
        <w:pStyle w:val="Ttulo2"/>
        <w:rPr>
          <w:rStyle w:val="Ttulo2Car"/>
          <w:b/>
        </w:rPr>
      </w:pPr>
      <w:bookmarkStart w:id="29" w:name="_Toc454880335"/>
      <w:bookmarkStart w:id="30" w:name="_Toc511916117"/>
      <w:r w:rsidRPr="00F758EA">
        <w:rPr>
          <w:rStyle w:val="Ttulo2Car"/>
          <w:b/>
        </w:rPr>
        <w:lastRenderedPageBreak/>
        <w:t>Revisión Documental</w:t>
      </w:r>
      <w:bookmarkEnd w:id="28"/>
      <w:bookmarkEnd w:id="30"/>
      <w:r w:rsidR="00AD068E" w:rsidRPr="00F758EA">
        <w:t xml:space="preserve"> </w:t>
      </w:r>
      <w:bookmarkEnd w:id="29"/>
    </w:p>
    <w:p w14:paraId="325CECBE" w14:textId="77777777" w:rsidR="008D7BE2" w:rsidRPr="00BB091E" w:rsidRDefault="008D7BE2" w:rsidP="00327FDB">
      <w:pPr>
        <w:rPr>
          <w:rFonts w:ascii="Calibri" w:eastAsia="Calibri" w:hAnsi="Calibri" w:cs="Calibri"/>
          <w:b/>
          <w:sz w:val="24"/>
          <w:szCs w:val="20"/>
        </w:rPr>
      </w:pPr>
    </w:p>
    <w:p w14:paraId="31F2F04B" w14:textId="77777777" w:rsidR="00124631" w:rsidRPr="00124631" w:rsidRDefault="008D7BE2" w:rsidP="00124631">
      <w:pPr>
        <w:numPr>
          <w:ilvl w:val="2"/>
          <w:numId w:val="12"/>
        </w:numPr>
        <w:spacing w:after="0" w:line="240" w:lineRule="auto"/>
        <w:contextualSpacing/>
        <w:outlineLvl w:val="1"/>
        <w:rPr>
          <w:rFonts w:ascii="Calibri" w:eastAsia="Calibri" w:hAnsi="Calibri" w:cs="Calibri"/>
          <w:b/>
        </w:rPr>
      </w:pPr>
      <w:bookmarkStart w:id="31" w:name="_Toc382383545"/>
      <w:bookmarkStart w:id="32" w:name="_Toc382472367"/>
      <w:bookmarkStart w:id="33" w:name="_Toc390184277"/>
      <w:bookmarkStart w:id="34" w:name="_Toc390360008"/>
      <w:bookmarkStart w:id="35" w:name="_Toc390777029"/>
      <w:bookmarkStart w:id="36" w:name="_Toc449085418"/>
      <w:bookmarkStart w:id="37" w:name="_Toc454880336"/>
      <w:bookmarkStart w:id="38" w:name="_Toc511916118"/>
      <w:r w:rsidRPr="008D7BE2">
        <w:rPr>
          <w:rFonts w:ascii="Calibri" w:eastAsia="Calibri" w:hAnsi="Calibri" w:cs="Calibri"/>
          <w:b/>
        </w:rPr>
        <w:t>Documentos Revisados</w:t>
      </w:r>
      <w:bookmarkEnd w:id="31"/>
      <w:bookmarkEnd w:id="32"/>
      <w:bookmarkEnd w:id="33"/>
      <w:bookmarkEnd w:id="34"/>
      <w:bookmarkEnd w:id="35"/>
      <w:bookmarkEnd w:id="36"/>
      <w:bookmarkEnd w:id="37"/>
      <w:bookmarkEnd w:id="38"/>
    </w:p>
    <w:p w14:paraId="4FF93AB9" w14:textId="77777777" w:rsidR="008D7BE2" w:rsidRPr="008D7BE2" w:rsidRDefault="008D7BE2" w:rsidP="00124631"/>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3"/>
        <w:gridCol w:w="2650"/>
        <w:gridCol w:w="5923"/>
        <w:gridCol w:w="4120"/>
      </w:tblGrid>
      <w:tr w:rsidR="00D836AE" w:rsidRPr="008D7BE2" w14:paraId="26FAFFFC" w14:textId="77777777" w:rsidTr="001C17BC">
        <w:trPr>
          <w:trHeight w:val="376"/>
          <w:tblHeader/>
        </w:trPr>
        <w:tc>
          <w:tcPr>
            <w:tcW w:w="234" w:type="pct"/>
            <w:shd w:val="clear" w:color="auto" w:fill="D9D9D9"/>
          </w:tcPr>
          <w:p w14:paraId="274E9E01" w14:textId="77777777" w:rsidR="00D836AE" w:rsidRPr="008D7BE2" w:rsidRDefault="00D836AE" w:rsidP="00765A7B">
            <w:pPr>
              <w:spacing w:after="0" w:line="240" w:lineRule="auto"/>
              <w:jc w:val="center"/>
              <w:rPr>
                <w:rFonts w:ascii="Calibri" w:eastAsia="Calibri" w:hAnsi="Calibri" w:cs="Times New Roman"/>
                <w:b/>
                <w:bCs/>
                <w:szCs w:val="20"/>
                <w:lang w:val="es-ES" w:eastAsia="es-ES"/>
              </w:rPr>
            </w:pPr>
            <w:r>
              <w:rPr>
                <w:rFonts w:ascii="Calibri" w:eastAsia="Calibri" w:hAnsi="Calibri" w:cs="Times New Roman"/>
                <w:b/>
                <w:bCs/>
                <w:szCs w:val="20"/>
                <w:lang w:val="es-ES" w:eastAsia="es-ES"/>
              </w:rPr>
              <w:t>N°</w:t>
            </w:r>
          </w:p>
        </w:tc>
        <w:tc>
          <w:tcPr>
            <w:tcW w:w="995" w:type="pct"/>
            <w:shd w:val="clear" w:color="auto" w:fill="D9D9D9"/>
            <w:tcMar>
              <w:top w:w="0" w:type="dxa"/>
              <w:left w:w="108" w:type="dxa"/>
              <w:bottom w:w="0" w:type="dxa"/>
              <w:right w:w="108" w:type="dxa"/>
            </w:tcMar>
          </w:tcPr>
          <w:p w14:paraId="0E105B31" w14:textId="77777777" w:rsidR="00D836AE" w:rsidRPr="008D7BE2" w:rsidRDefault="00273ABC" w:rsidP="00765A7B">
            <w:pPr>
              <w:spacing w:after="0" w:line="240" w:lineRule="auto"/>
              <w:jc w:val="center"/>
              <w:rPr>
                <w:rFonts w:ascii="Calibri" w:eastAsia="Calibri" w:hAnsi="Calibri" w:cs="Times New Roman"/>
                <w:b/>
                <w:bCs/>
                <w:szCs w:val="20"/>
                <w:lang w:val="es-ES" w:eastAsia="es-ES"/>
              </w:rPr>
            </w:pPr>
            <w:r>
              <w:rPr>
                <w:rFonts w:ascii="Calibri" w:eastAsia="Calibri" w:hAnsi="Calibri" w:cs="Times New Roman"/>
                <w:b/>
                <w:bCs/>
                <w:szCs w:val="20"/>
                <w:lang w:val="es-ES" w:eastAsia="es-ES"/>
              </w:rPr>
              <w:t xml:space="preserve">Nombre del documento </w:t>
            </w:r>
            <w:r w:rsidR="00D836AE" w:rsidRPr="008D7BE2">
              <w:rPr>
                <w:rFonts w:ascii="Calibri" w:eastAsia="Calibri" w:hAnsi="Calibri" w:cs="Times New Roman"/>
                <w:b/>
                <w:bCs/>
                <w:szCs w:val="20"/>
                <w:lang w:val="es-ES" w:eastAsia="es-ES"/>
              </w:rPr>
              <w:t>revisado</w:t>
            </w:r>
          </w:p>
        </w:tc>
        <w:tc>
          <w:tcPr>
            <w:tcW w:w="2224" w:type="pct"/>
            <w:shd w:val="clear" w:color="auto" w:fill="D9D9D9"/>
          </w:tcPr>
          <w:p w14:paraId="24871D93" w14:textId="77777777" w:rsidR="00D836AE" w:rsidRPr="008D7BE2" w:rsidRDefault="00273ABC" w:rsidP="00765A7B">
            <w:pPr>
              <w:spacing w:after="0" w:line="240" w:lineRule="auto"/>
              <w:jc w:val="center"/>
              <w:rPr>
                <w:rFonts w:ascii="Calibri" w:eastAsia="Calibri" w:hAnsi="Calibri" w:cs="Times New Roman"/>
                <w:b/>
                <w:bCs/>
                <w:szCs w:val="20"/>
                <w:lang w:val="es-ES" w:eastAsia="es-ES"/>
              </w:rPr>
            </w:pPr>
            <w:r>
              <w:rPr>
                <w:rFonts w:ascii="Calibri" w:eastAsia="Calibri" w:hAnsi="Calibri" w:cs="Times New Roman"/>
                <w:b/>
                <w:bCs/>
                <w:szCs w:val="20"/>
                <w:lang w:val="es-ES" w:eastAsia="es-ES"/>
              </w:rPr>
              <w:t xml:space="preserve">Origen/ </w:t>
            </w:r>
            <w:r w:rsidR="00D836AE" w:rsidRPr="008D7BE2">
              <w:rPr>
                <w:rFonts w:ascii="Calibri" w:eastAsia="Calibri" w:hAnsi="Calibri" w:cs="Times New Roman"/>
                <w:b/>
                <w:bCs/>
                <w:szCs w:val="20"/>
                <w:lang w:val="es-ES" w:eastAsia="es-ES"/>
              </w:rPr>
              <w:t xml:space="preserve">Fuente </w:t>
            </w:r>
            <w:r>
              <w:rPr>
                <w:rFonts w:ascii="Calibri" w:eastAsia="Calibri" w:hAnsi="Calibri" w:cs="Times New Roman"/>
                <w:b/>
                <w:bCs/>
                <w:szCs w:val="20"/>
                <w:lang w:val="es-ES" w:eastAsia="es-ES"/>
              </w:rPr>
              <w:t>documento</w:t>
            </w:r>
          </w:p>
          <w:p w14:paraId="6E8661C6" w14:textId="77777777" w:rsidR="00D836AE" w:rsidRPr="008D7BE2" w:rsidRDefault="00D836AE" w:rsidP="00765A7B">
            <w:pPr>
              <w:spacing w:after="0" w:line="240" w:lineRule="auto"/>
              <w:jc w:val="center"/>
              <w:rPr>
                <w:rFonts w:ascii="Calibri" w:eastAsia="Calibri" w:hAnsi="Calibri" w:cs="Times New Roman"/>
                <w:b/>
                <w:bCs/>
                <w:szCs w:val="20"/>
                <w:lang w:val="es-ES" w:eastAsia="es-ES"/>
              </w:rPr>
            </w:pPr>
          </w:p>
        </w:tc>
        <w:tc>
          <w:tcPr>
            <w:tcW w:w="1547" w:type="pct"/>
            <w:shd w:val="clear" w:color="auto" w:fill="D9D9D9"/>
          </w:tcPr>
          <w:p w14:paraId="3461CCCF" w14:textId="77777777" w:rsidR="00D836AE" w:rsidRPr="008D7BE2" w:rsidRDefault="00D836AE" w:rsidP="00765A7B">
            <w:pPr>
              <w:spacing w:after="0" w:line="240" w:lineRule="auto"/>
              <w:jc w:val="center"/>
              <w:rPr>
                <w:rFonts w:ascii="Calibri" w:eastAsia="Calibri" w:hAnsi="Calibri" w:cs="Times New Roman"/>
                <w:b/>
                <w:bCs/>
                <w:szCs w:val="20"/>
                <w:lang w:val="es-ES" w:eastAsia="es-ES"/>
              </w:rPr>
            </w:pPr>
            <w:r w:rsidRPr="008D7BE2">
              <w:rPr>
                <w:rFonts w:ascii="Calibri" w:eastAsia="Calibri" w:hAnsi="Calibri" w:cs="Times New Roman"/>
                <w:b/>
                <w:bCs/>
                <w:szCs w:val="20"/>
                <w:lang w:val="es-ES" w:eastAsia="es-ES"/>
              </w:rPr>
              <w:t>Observaciones</w:t>
            </w:r>
          </w:p>
        </w:tc>
      </w:tr>
      <w:tr w:rsidR="00D836AE" w:rsidRPr="008D7BE2" w14:paraId="1F7F6B38" w14:textId="77777777" w:rsidTr="00765A7B">
        <w:trPr>
          <w:trHeight w:val="409"/>
        </w:trPr>
        <w:tc>
          <w:tcPr>
            <w:tcW w:w="234" w:type="pct"/>
          </w:tcPr>
          <w:p w14:paraId="063B37C6" w14:textId="77777777" w:rsidR="00D836AE" w:rsidRPr="008D7BE2" w:rsidRDefault="00E92260" w:rsidP="00765A7B">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1</w:t>
            </w:r>
          </w:p>
        </w:tc>
        <w:tc>
          <w:tcPr>
            <w:tcW w:w="995" w:type="pct"/>
            <w:tcMar>
              <w:top w:w="0" w:type="dxa"/>
              <w:left w:w="108" w:type="dxa"/>
              <w:bottom w:w="0" w:type="dxa"/>
              <w:right w:w="108" w:type="dxa"/>
            </w:tcMar>
          </w:tcPr>
          <w:p w14:paraId="28D75683" w14:textId="77777777" w:rsidR="00D836AE" w:rsidRDefault="00765A7B" w:rsidP="00765A7B">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Reporte periódico ingresado con fecha 08 de marzo de 2016</w:t>
            </w:r>
          </w:p>
          <w:p w14:paraId="681EA02D" w14:textId="77777777" w:rsidR="00DE6C6B" w:rsidRPr="008D7BE2" w:rsidRDefault="00DE6C6B" w:rsidP="00765A7B">
            <w:pPr>
              <w:spacing w:after="0" w:line="240" w:lineRule="auto"/>
              <w:jc w:val="center"/>
              <w:rPr>
                <w:rFonts w:ascii="Calibri" w:eastAsia="Calibri" w:hAnsi="Calibri" w:cs="Times New Roman"/>
                <w:szCs w:val="20"/>
                <w:lang w:val="es-ES"/>
              </w:rPr>
            </w:pPr>
          </w:p>
        </w:tc>
        <w:tc>
          <w:tcPr>
            <w:tcW w:w="2224" w:type="pct"/>
          </w:tcPr>
          <w:p w14:paraId="79F3CE36" w14:textId="77777777" w:rsidR="00765A7B" w:rsidRDefault="00765A7B" w:rsidP="00765A7B">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Reporte ingresado por el titular</w:t>
            </w:r>
            <w:r w:rsidR="00670CFC">
              <w:rPr>
                <w:rFonts w:ascii="Calibri" w:eastAsia="Calibri" w:hAnsi="Calibri" w:cs="Times New Roman"/>
                <w:szCs w:val="20"/>
                <w:lang w:val="es-ES"/>
              </w:rPr>
              <w:t>,</w:t>
            </w:r>
            <w:r>
              <w:rPr>
                <w:rFonts w:ascii="Calibri" w:eastAsia="Calibri" w:hAnsi="Calibri" w:cs="Times New Roman"/>
                <w:szCs w:val="20"/>
                <w:lang w:val="es-ES"/>
              </w:rPr>
              <w:t xml:space="preserve"> que incluye los siguientes documentos:</w:t>
            </w:r>
          </w:p>
          <w:p w14:paraId="193AF517" w14:textId="77777777" w:rsidR="00765A7B" w:rsidRDefault="00765A7B" w:rsidP="00765A7B">
            <w:pPr>
              <w:spacing w:after="0" w:line="240" w:lineRule="auto"/>
              <w:jc w:val="center"/>
              <w:rPr>
                <w:rFonts w:ascii="Calibri" w:eastAsia="Calibri" w:hAnsi="Calibri" w:cs="Times New Roman"/>
                <w:szCs w:val="20"/>
                <w:lang w:val="es-ES"/>
              </w:rPr>
            </w:pPr>
          </w:p>
          <w:p w14:paraId="05D9366C" w14:textId="77777777" w:rsidR="00765A7B" w:rsidRDefault="00670CFC" w:rsidP="00765A7B">
            <w:pPr>
              <w:spacing w:after="0" w:line="240" w:lineRule="auto"/>
              <w:jc w:val="center"/>
              <w:rPr>
                <w:rFonts w:ascii="Calibri" w:eastAsia="Calibri" w:hAnsi="Calibri" w:cs="Times New Roman"/>
                <w:szCs w:val="20"/>
              </w:rPr>
            </w:pPr>
            <w:r>
              <w:rPr>
                <w:rFonts w:ascii="Calibri" w:eastAsia="Calibri" w:hAnsi="Calibri" w:cs="Times New Roman"/>
                <w:szCs w:val="20"/>
              </w:rPr>
              <w:t xml:space="preserve">1. </w:t>
            </w:r>
            <w:r w:rsidR="00765A7B" w:rsidRPr="00765A7B">
              <w:rPr>
                <w:rFonts w:ascii="Calibri" w:eastAsia="Calibri" w:hAnsi="Calibri" w:cs="Times New Roman"/>
                <w:szCs w:val="20"/>
              </w:rPr>
              <w:t>Informe "Situación Actual Captación y Quema</w:t>
            </w:r>
            <w:r w:rsidR="00765A7B">
              <w:rPr>
                <w:rFonts w:ascii="Calibri" w:eastAsia="Calibri" w:hAnsi="Calibri" w:cs="Times New Roman"/>
                <w:szCs w:val="20"/>
              </w:rPr>
              <w:t xml:space="preserve"> </w:t>
            </w:r>
            <w:r w:rsidR="00765A7B" w:rsidRPr="00765A7B">
              <w:rPr>
                <w:rFonts w:ascii="Calibri" w:eastAsia="Calibri" w:hAnsi="Calibri" w:cs="Times New Roman"/>
                <w:szCs w:val="20"/>
              </w:rPr>
              <w:t>de Planta de Biogás del Relleno Sanitario El Retamo.</w:t>
            </w:r>
            <w:r w:rsidR="00765A7B">
              <w:rPr>
                <w:rFonts w:ascii="Calibri" w:eastAsia="Calibri" w:hAnsi="Calibri" w:cs="Times New Roman"/>
                <w:szCs w:val="20"/>
              </w:rPr>
              <w:t xml:space="preserve"> </w:t>
            </w:r>
          </w:p>
          <w:p w14:paraId="79097026" w14:textId="77777777" w:rsidR="00765A7B" w:rsidRDefault="00765A7B" w:rsidP="00765A7B">
            <w:pPr>
              <w:spacing w:after="0" w:line="240" w:lineRule="auto"/>
              <w:jc w:val="center"/>
              <w:rPr>
                <w:rFonts w:ascii="Calibri" w:eastAsia="Calibri" w:hAnsi="Calibri" w:cs="Times New Roman"/>
                <w:szCs w:val="20"/>
              </w:rPr>
            </w:pPr>
            <w:r w:rsidRPr="00765A7B">
              <w:rPr>
                <w:rFonts w:ascii="Calibri" w:eastAsia="Calibri" w:hAnsi="Calibri" w:cs="Times New Roman"/>
                <w:szCs w:val="20"/>
              </w:rPr>
              <w:t xml:space="preserve">2. Documento "Proyecto. </w:t>
            </w:r>
            <w:r w:rsidR="00006D49" w:rsidRPr="00765A7B">
              <w:rPr>
                <w:rFonts w:ascii="Calibri" w:eastAsia="Calibri" w:hAnsi="Calibri" w:cs="Times New Roman"/>
                <w:szCs w:val="20"/>
              </w:rPr>
              <w:t>Biogás</w:t>
            </w:r>
            <w:r w:rsidRPr="00765A7B">
              <w:rPr>
                <w:rFonts w:ascii="Calibri" w:eastAsia="Calibri" w:hAnsi="Calibri" w:cs="Times New Roman"/>
                <w:szCs w:val="20"/>
              </w:rPr>
              <w:t xml:space="preserve"> El Retamo"</w:t>
            </w:r>
            <w:r>
              <w:rPr>
                <w:rFonts w:ascii="Calibri" w:eastAsia="Calibri" w:hAnsi="Calibri" w:cs="Times New Roman"/>
                <w:szCs w:val="20"/>
              </w:rPr>
              <w:t xml:space="preserve"> </w:t>
            </w:r>
          </w:p>
          <w:p w14:paraId="7A20545E" w14:textId="566F3071" w:rsidR="00670CFC" w:rsidRDefault="00765A7B" w:rsidP="00765A7B">
            <w:pPr>
              <w:spacing w:after="0" w:line="240" w:lineRule="auto"/>
              <w:jc w:val="center"/>
              <w:rPr>
                <w:rFonts w:ascii="Calibri" w:eastAsia="Calibri" w:hAnsi="Calibri" w:cs="Times New Roman"/>
                <w:szCs w:val="20"/>
              </w:rPr>
            </w:pPr>
            <w:r w:rsidRPr="00765A7B">
              <w:rPr>
                <w:rFonts w:ascii="Calibri" w:eastAsia="Calibri" w:hAnsi="Calibri" w:cs="Times New Roman"/>
                <w:szCs w:val="20"/>
              </w:rPr>
              <w:t>3. Copia de carta dirigida el Superintendente de Medio</w:t>
            </w:r>
            <w:r>
              <w:rPr>
                <w:rFonts w:ascii="Calibri" w:eastAsia="Calibri" w:hAnsi="Calibri" w:cs="Times New Roman"/>
                <w:szCs w:val="20"/>
              </w:rPr>
              <w:t xml:space="preserve"> </w:t>
            </w:r>
            <w:r w:rsidRPr="00765A7B">
              <w:rPr>
                <w:rFonts w:ascii="Calibri" w:eastAsia="Calibri" w:hAnsi="Calibri" w:cs="Times New Roman"/>
                <w:szCs w:val="20"/>
              </w:rPr>
              <w:t>Ambiente, que solicita modificación de Programa de Monitoreo (</w:t>
            </w:r>
            <w:r w:rsidR="00081343">
              <w:rPr>
                <w:rFonts w:ascii="Calibri" w:eastAsia="Calibri" w:hAnsi="Calibri" w:cs="Times New Roman"/>
                <w:szCs w:val="20"/>
              </w:rPr>
              <w:t>R</w:t>
            </w:r>
            <w:r w:rsidRPr="00765A7B">
              <w:rPr>
                <w:rFonts w:ascii="Calibri" w:eastAsia="Calibri" w:hAnsi="Calibri" w:cs="Times New Roman"/>
                <w:szCs w:val="20"/>
              </w:rPr>
              <w:t>esolución Exenta SISS N</w:t>
            </w:r>
            <w:r>
              <w:rPr>
                <w:rFonts w:ascii="Calibri" w:eastAsia="Calibri" w:hAnsi="Calibri" w:cs="Times New Roman"/>
                <w:szCs w:val="20"/>
              </w:rPr>
              <w:t xml:space="preserve">° </w:t>
            </w:r>
            <w:r w:rsidRPr="00765A7B">
              <w:rPr>
                <w:rFonts w:ascii="Calibri" w:eastAsia="Calibri" w:hAnsi="Calibri" w:cs="Times New Roman"/>
                <w:szCs w:val="20"/>
              </w:rPr>
              <w:t>123/2005</w:t>
            </w:r>
            <w:r w:rsidR="00670CFC">
              <w:rPr>
                <w:rFonts w:ascii="Calibri" w:eastAsia="Calibri" w:hAnsi="Calibri" w:cs="Times New Roman"/>
                <w:szCs w:val="20"/>
              </w:rPr>
              <w:t>.</w:t>
            </w:r>
          </w:p>
          <w:p w14:paraId="45519003" w14:textId="77777777" w:rsidR="00765A7B" w:rsidRDefault="00670CFC" w:rsidP="00765A7B">
            <w:pPr>
              <w:spacing w:after="0" w:line="240" w:lineRule="auto"/>
              <w:jc w:val="center"/>
              <w:rPr>
                <w:rFonts w:ascii="Calibri" w:eastAsia="Calibri" w:hAnsi="Calibri" w:cs="Times New Roman"/>
                <w:szCs w:val="20"/>
              </w:rPr>
            </w:pPr>
            <w:r>
              <w:rPr>
                <w:rFonts w:ascii="Calibri" w:eastAsia="Calibri" w:hAnsi="Calibri" w:cs="Times New Roman"/>
                <w:szCs w:val="20"/>
              </w:rPr>
              <w:t xml:space="preserve">4. </w:t>
            </w:r>
            <w:r w:rsidR="00765A7B" w:rsidRPr="00765A7B">
              <w:rPr>
                <w:rFonts w:ascii="Calibri" w:eastAsia="Calibri" w:hAnsi="Calibri" w:cs="Times New Roman"/>
                <w:szCs w:val="20"/>
              </w:rPr>
              <w:t>Instructivo "Sistema de Tratamiento de Líquidos Percolados</w:t>
            </w:r>
            <w:r w:rsidR="00765A7B">
              <w:rPr>
                <w:rFonts w:ascii="Calibri" w:eastAsia="Calibri" w:hAnsi="Calibri" w:cs="Times New Roman"/>
                <w:szCs w:val="20"/>
              </w:rPr>
              <w:t xml:space="preserve"> </w:t>
            </w:r>
            <w:r w:rsidR="00765A7B" w:rsidRPr="00765A7B">
              <w:rPr>
                <w:rFonts w:ascii="Calibri" w:eastAsia="Calibri" w:hAnsi="Calibri" w:cs="Times New Roman"/>
                <w:szCs w:val="20"/>
              </w:rPr>
              <w:t>RSR".</w:t>
            </w:r>
            <w:r w:rsidR="00765A7B">
              <w:rPr>
                <w:rFonts w:ascii="Calibri" w:eastAsia="Calibri" w:hAnsi="Calibri" w:cs="Times New Roman"/>
                <w:szCs w:val="20"/>
              </w:rPr>
              <w:t xml:space="preserve"> </w:t>
            </w:r>
          </w:p>
          <w:p w14:paraId="650E924A" w14:textId="02A24FF9" w:rsidR="00765A7B" w:rsidRDefault="00765A7B" w:rsidP="00765A7B">
            <w:pPr>
              <w:spacing w:after="0" w:line="240" w:lineRule="auto"/>
              <w:jc w:val="center"/>
              <w:rPr>
                <w:rFonts w:ascii="Calibri" w:eastAsia="Calibri" w:hAnsi="Calibri" w:cs="Times New Roman"/>
                <w:szCs w:val="20"/>
              </w:rPr>
            </w:pPr>
            <w:r>
              <w:rPr>
                <w:rFonts w:ascii="Calibri" w:eastAsia="Calibri" w:hAnsi="Calibri" w:cs="Times New Roman"/>
                <w:szCs w:val="20"/>
              </w:rPr>
              <w:t>5</w:t>
            </w:r>
            <w:r w:rsidRPr="00765A7B">
              <w:rPr>
                <w:rFonts w:ascii="Calibri" w:eastAsia="Calibri" w:hAnsi="Calibri" w:cs="Times New Roman"/>
                <w:szCs w:val="20"/>
              </w:rPr>
              <w:t>. Comprobantes de remisión de antecedentes sobre monitoreo de biogás</w:t>
            </w:r>
            <w:r>
              <w:rPr>
                <w:rFonts w:ascii="Calibri" w:eastAsia="Calibri" w:hAnsi="Calibri" w:cs="Times New Roman"/>
                <w:szCs w:val="20"/>
              </w:rPr>
              <w:t xml:space="preserve"> </w:t>
            </w:r>
            <w:r w:rsidRPr="00765A7B">
              <w:rPr>
                <w:rFonts w:ascii="Calibri" w:eastAsia="Calibri" w:hAnsi="Calibri" w:cs="Times New Roman"/>
                <w:szCs w:val="20"/>
              </w:rPr>
              <w:t xml:space="preserve">correspondientes a </w:t>
            </w:r>
            <w:r w:rsidR="00670CFC" w:rsidRPr="00765A7B">
              <w:rPr>
                <w:rFonts w:ascii="Calibri" w:eastAsia="Calibri" w:hAnsi="Calibri" w:cs="Times New Roman"/>
                <w:szCs w:val="20"/>
              </w:rPr>
              <w:t>octubre</w:t>
            </w:r>
            <w:r w:rsidRPr="00765A7B">
              <w:rPr>
                <w:rFonts w:ascii="Calibri" w:eastAsia="Calibri" w:hAnsi="Calibri" w:cs="Times New Roman"/>
                <w:szCs w:val="20"/>
              </w:rPr>
              <w:t xml:space="preserve"> de 2014, </w:t>
            </w:r>
            <w:r w:rsidR="00670CFC" w:rsidRPr="00765A7B">
              <w:rPr>
                <w:rFonts w:ascii="Calibri" w:eastAsia="Calibri" w:hAnsi="Calibri" w:cs="Times New Roman"/>
                <w:szCs w:val="20"/>
              </w:rPr>
              <w:t>noviembre</w:t>
            </w:r>
            <w:r w:rsidRPr="00765A7B">
              <w:rPr>
                <w:rFonts w:ascii="Calibri" w:eastAsia="Calibri" w:hAnsi="Calibri" w:cs="Times New Roman"/>
                <w:szCs w:val="20"/>
              </w:rPr>
              <w:t xml:space="preserve"> de 2014 y </w:t>
            </w:r>
            <w:r w:rsidR="00670CFC" w:rsidRPr="00765A7B">
              <w:rPr>
                <w:rFonts w:ascii="Calibri" w:eastAsia="Calibri" w:hAnsi="Calibri" w:cs="Times New Roman"/>
                <w:szCs w:val="20"/>
              </w:rPr>
              <w:t>diciembre</w:t>
            </w:r>
            <w:r w:rsidRPr="00765A7B">
              <w:rPr>
                <w:rFonts w:ascii="Calibri" w:eastAsia="Calibri" w:hAnsi="Calibri" w:cs="Times New Roman"/>
                <w:szCs w:val="20"/>
              </w:rPr>
              <w:t xml:space="preserve"> de 2014, </w:t>
            </w:r>
            <w:r w:rsidR="00670CFC" w:rsidRPr="00765A7B">
              <w:rPr>
                <w:rFonts w:ascii="Calibri" w:eastAsia="Calibri" w:hAnsi="Calibri" w:cs="Times New Roman"/>
                <w:szCs w:val="20"/>
              </w:rPr>
              <w:t>enero</w:t>
            </w:r>
            <w:r w:rsidRPr="00765A7B">
              <w:rPr>
                <w:rFonts w:ascii="Calibri" w:eastAsia="Calibri" w:hAnsi="Calibri" w:cs="Times New Roman"/>
                <w:szCs w:val="20"/>
              </w:rPr>
              <w:t xml:space="preserve"> de</w:t>
            </w:r>
            <w:r>
              <w:rPr>
                <w:rFonts w:ascii="Calibri" w:eastAsia="Calibri" w:hAnsi="Calibri" w:cs="Times New Roman"/>
                <w:szCs w:val="20"/>
              </w:rPr>
              <w:t xml:space="preserve"> </w:t>
            </w:r>
            <w:r w:rsidRPr="00765A7B">
              <w:rPr>
                <w:rFonts w:ascii="Calibri" w:eastAsia="Calibri" w:hAnsi="Calibri" w:cs="Times New Roman"/>
                <w:szCs w:val="20"/>
              </w:rPr>
              <w:t xml:space="preserve">2015, </w:t>
            </w:r>
            <w:r w:rsidR="00670CFC" w:rsidRPr="00765A7B">
              <w:rPr>
                <w:rFonts w:ascii="Calibri" w:eastAsia="Calibri" w:hAnsi="Calibri" w:cs="Times New Roman"/>
                <w:szCs w:val="20"/>
              </w:rPr>
              <w:t>febrero</w:t>
            </w:r>
            <w:r w:rsidRPr="00765A7B">
              <w:rPr>
                <w:rFonts w:ascii="Calibri" w:eastAsia="Calibri" w:hAnsi="Calibri" w:cs="Times New Roman"/>
                <w:szCs w:val="20"/>
              </w:rPr>
              <w:t xml:space="preserve"> de 2015, </w:t>
            </w:r>
            <w:r w:rsidR="00670CFC" w:rsidRPr="00765A7B">
              <w:rPr>
                <w:rFonts w:ascii="Calibri" w:eastAsia="Calibri" w:hAnsi="Calibri" w:cs="Times New Roman"/>
                <w:szCs w:val="20"/>
              </w:rPr>
              <w:t>marzo</w:t>
            </w:r>
            <w:r w:rsidRPr="00765A7B">
              <w:rPr>
                <w:rFonts w:ascii="Calibri" w:eastAsia="Calibri" w:hAnsi="Calibri" w:cs="Times New Roman"/>
                <w:szCs w:val="20"/>
              </w:rPr>
              <w:t xml:space="preserve"> de 2015, </w:t>
            </w:r>
            <w:r w:rsidR="00670CFC" w:rsidRPr="00765A7B">
              <w:rPr>
                <w:rFonts w:ascii="Calibri" w:eastAsia="Calibri" w:hAnsi="Calibri" w:cs="Times New Roman"/>
                <w:szCs w:val="20"/>
              </w:rPr>
              <w:t>abril</w:t>
            </w:r>
            <w:r w:rsidRPr="00765A7B">
              <w:rPr>
                <w:rFonts w:ascii="Calibri" w:eastAsia="Calibri" w:hAnsi="Calibri" w:cs="Times New Roman"/>
                <w:szCs w:val="20"/>
              </w:rPr>
              <w:t xml:space="preserve"> de 2015, </w:t>
            </w:r>
            <w:r w:rsidR="00670CFC" w:rsidRPr="00765A7B">
              <w:rPr>
                <w:rFonts w:ascii="Calibri" w:eastAsia="Calibri" w:hAnsi="Calibri" w:cs="Times New Roman"/>
                <w:szCs w:val="20"/>
              </w:rPr>
              <w:t>mayo</w:t>
            </w:r>
            <w:r w:rsidRPr="00765A7B">
              <w:rPr>
                <w:rFonts w:ascii="Calibri" w:eastAsia="Calibri" w:hAnsi="Calibri" w:cs="Times New Roman"/>
                <w:szCs w:val="20"/>
              </w:rPr>
              <w:t xml:space="preserve"> de 2015, </w:t>
            </w:r>
            <w:r w:rsidR="00670CFC" w:rsidRPr="00765A7B">
              <w:rPr>
                <w:rFonts w:ascii="Calibri" w:eastAsia="Calibri" w:hAnsi="Calibri" w:cs="Times New Roman"/>
                <w:szCs w:val="20"/>
              </w:rPr>
              <w:t>junio</w:t>
            </w:r>
            <w:r w:rsidRPr="00765A7B">
              <w:rPr>
                <w:rFonts w:ascii="Calibri" w:eastAsia="Calibri" w:hAnsi="Calibri" w:cs="Times New Roman"/>
                <w:szCs w:val="20"/>
              </w:rPr>
              <w:t xml:space="preserve"> de 2015, </w:t>
            </w:r>
            <w:r w:rsidR="00081343">
              <w:rPr>
                <w:rFonts w:ascii="Calibri" w:eastAsia="Calibri" w:hAnsi="Calibri" w:cs="Times New Roman"/>
                <w:szCs w:val="20"/>
              </w:rPr>
              <w:t>j</w:t>
            </w:r>
            <w:r w:rsidRPr="00765A7B">
              <w:rPr>
                <w:rFonts w:ascii="Calibri" w:eastAsia="Calibri" w:hAnsi="Calibri" w:cs="Times New Roman"/>
                <w:szCs w:val="20"/>
              </w:rPr>
              <w:t>ulio</w:t>
            </w:r>
            <w:r>
              <w:rPr>
                <w:rFonts w:ascii="Calibri" w:eastAsia="Calibri" w:hAnsi="Calibri" w:cs="Times New Roman"/>
                <w:szCs w:val="20"/>
              </w:rPr>
              <w:t xml:space="preserve"> </w:t>
            </w:r>
            <w:r w:rsidRPr="00765A7B">
              <w:rPr>
                <w:rFonts w:ascii="Calibri" w:eastAsia="Calibri" w:hAnsi="Calibri" w:cs="Times New Roman"/>
                <w:szCs w:val="20"/>
              </w:rPr>
              <w:t xml:space="preserve">de 2015, </w:t>
            </w:r>
            <w:r w:rsidR="00670CFC" w:rsidRPr="00765A7B">
              <w:rPr>
                <w:rFonts w:ascii="Calibri" w:eastAsia="Calibri" w:hAnsi="Calibri" w:cs="Times New Roman"/>
                <w:szCs w:val="20"/>
              </w:rPr>
              <w:t>agosto</w:t>
            </w:r>
            <w:r w:rsidRPr="00765A7B">
              <w:rPr>
                <w:rFonts w:ascii="Calibri" w:eastAsia="Calibri" w:hAnsi="Calibri" w:cs="Times New Roman"/>
                <w:szCs w:val="20"/>
              </w:rPr>
              <w:t xml:space="preserve"> de 2015, </w:t>
            </w:r>
            <w:r w:rsidR="00670CFC" w:rsidRPr="00765A7B">
              <w:rPr>
                <w:rFonts w:ascii="Calibri" w:eastAsia="Calibri" w:hAnsi="Calibri" w:cs="Times New Roman"/>
                <w:szCs w:val="20"/>
              </w:rPr>
              <w:t>septiembre</w:t>
            </w:r>
            <w:r w:rsidRPr="00765A7B">
              <w:rPr>
                <w:rFonts w:ascii="Calibri" w:eastAsia="Calibri" w:hAnsi="Calibri" w:cs="Times New Roman"/>
                <w:szCs w:val="20"/>
              </w:rPr>
              <w:t xml:space="preserve"> de 2015 y </w:t>
            </w:r>
            <w:r w:rsidR="00670CFC" w:rsidRPr="00765A7B">
              <w:rPr>
                <w:rFonts w:ascii="Calibri" w:eastAsia="Calibri" w:hAnsi="Calibri" w:cs="Times New Roman"/>
                <w:szCs w:val="20"/>
              </w:rPr>
              <w:t>octubre</w:t>
            </w:r>
            <w:r w:rsidRPr="00765A7B">
              <w:rPr>
                <w:rFonts w:ascii="Calibri" w:eastAsia="Calibri" w:hAnsi="Calibri" w:cs="Times New Roman"/>
                <w:szCs w:val="20"/>
              </w:rPr>
              <w:t xml:space="preserve"> de 2015.</w:t>
            </w:r>
            <w:r>
              <w:rPr>
                <w:rFonts w:ascii="Calibri" w:eastAsia="Calibri" w:hAnsi="Calibri" w:cs="Times New Roman"/>
                <w:szCs w:val="20"/>
              </w:rPr>
              <w:t xml:space="preserve"> </w:t>
            </w:r>
          </w:p>
          <w:p w14:paraId="7B0EFA7E" w14:textId="77777777" w:rsidR="00765A7B" w:rsidRDefault="00765A7B" w:rsidP="00765A7B">
            <w:pPr>
              <w:spacing w:after="0" w:line="240" w:lineRule="auto"/>
              <w:jc w:val="center"/>
              <w:rPr>
                <w:rFonts w:ascii="Calibri" w:eastAsia="Calibri" w:hAnsi="Calibri" w:cs="Times New Roman"/>
                <w:szCs w:val="20"/>
              </w:rPr>
            </w:pPr>
            <w:r w:rsidRPr="00765A7B">
              <w:rPr>
                <w:rFonts w:ascii="Calibri" w:eastAsia="Calibri" w:hAnsi="Calibri" w:cs="Times New Roman"/>
                <w:szCs w:val="20"/>
              </w:rPr>
              <w:t xml:space="preserve">6. </w:t>
            </w:r>
            <w:r>
              <w:rPr>
                <w:rFonts w:ascii="Calibri" w:eastAsia="Calibri" w:hAnsi="Calibri" w:cs="Times New Roman"/>
                <w:szCs w:val="20"/>
              </w:rPr>
              <w:t>M</w:t>
            </w:r>
            <w:r w:rsidRPr="00765A7B">
              <w:rPr>
                <w:rFonts w:ascii="Calibri" w:eastAsia="Calibri" w:hAnsi="Calibri" w:cs="Times New Roman"/>
                <w:szCs w:val="20"/>
              </w:rPr>
              <w:t>onitoreo de olores</w:t>
            </w:r>
            <w:r>
              <w:rPr>
                <w:rFonts w:ascii="Calibri" w:eastAsia="Calibri" w:hAnsi="Calibri" w:cs="Times New Roman"/>
                <w:szCs w:val="20"/>
              </w:rPr>
              <w:t xml:space="preserve"> </w:t>
            </w:r>
            <w:r w:rsidRPr="00765A7B">
              <w:rPr>
                <w:rFonts w:ascii="Calibri" w:eastAsia="Calibri" w:hAnsi="Calibri" w:cs="Times New Roman"/>
                <w:szCs w:val="20"/>
              </w:rPr>
              <w:t xml:space="preserve">correspondientes a </w:t>
            </w:r>
            <w:r w:rsidR="00670CFC" w:rsidRPr="00765A7B">
              <w:rPr>
                <w:rFonts w:ascii="Calibri" w:eastAsia="Calibri" w:hAnsi="Calibri" w:cs="Times New Roman"/>
                <w:szCs w:val="20"/>
              </w:rPr>
              <w:t>abril</w:t>
            </w:r>
            <w:r w:rsidRPr="00765A7B">
              <w:rPr>
                <w:rFonts w:ascii="Calibri" w:eastAsia="Calibri" w:hAnsi="Calibri" w:cs="Times New Roman"/>
                <w:szCs w:val="20"/>
              </w:rPr>
              <w:t xml:space="preserve"> de 2013, </w:t>
            </w:r>
            <w:r w:rsidR="00670CFC" w:rsidRPr="00765A7B">
              <w:rPr>
                <w:rFonts w:ascii="Calibri" w:eastAsia="Calibri" w:hAnsi="Calibri" w:cs="Times New Roman"/>
                <w:szCs w:val="20"/>
              </w:rPr>
              <w:t>octubre</w:t>
            </w:r>
            <w:r w:rsidRPr="00765A7B">
              <w:rPr>
                <w:rFonts w:ascii="Calibri" w:eastAsia="Calibri" w:hAnsi="Calibri" w:cs="Times New Roman"/>
                <w:szCs w:val="20"/>
              </w:rPr>
              <w:t xml:space="preserve"> de 2013, </w:t>
            </w:r>
            <w:r w:rsidR="00670CFC" w:rsidRPr="00765A7B">
              <w:rPr>
                <w:rFonts w:ascii="Calibri" w:eastAsia="Calibri" w:hAnsi="Calibri" w:cs="Times New Roman"/>
                <w:szCs w:val="20"/>
              </w:rPr>
              <w:t>abril</w:t>
            </w:r>
            <w:r w:rsidRPr="00765A7B">
              <w:rPr>
                <w:rFonts w:ascii="Calibri" w:eastAsia="Calibri" w:hAnsi="Calibri" w:cs="Times New Roman"/>
                <w:szCs w:val="20"/>
              </w:rPr>
              <w:t xml:space="preserve"> de 2014, </w:t>
            </w:r>
            <w:r w:rsidR="00670CFC" w:rsidRPr="00765A7B">
              <w:rPr>
                <w:rFonts w:ascii="Calibri" w:eastAsia="Calibri" w:hAnsi="Calibri" w:cs="Times New Roman"/>
                <w:szCs w:val="20"/>
              </w:rPr>
              <w:t>octubre</w:t>
            </w:r>
            <w:r w:rsidRPr="00765A7B">
              <w:rPr>
                <w:rFonts w:ascii="Calibri" w:eastAsia="Calibri" w:hAnsi="Calibri" w:cs="Times New Roman"/>
                <w:szCs w:val="20"/>
              </w:rPr>
              <w:t xml:space="preserve"> de 2014 y </w:t>
            </w:r>
            <w:r w:rsidR="00670CFC" w:rsidRPr="00765A7B">
              <w:rPr>
                <w:rFonts w:ascii="Calibri" w:eastAsia="Calibri" w:hAnsi="Calibri" w:cs="Times New Roman"/>
                <w:szCs w:val="20"/>
              </w:rPr>
              <w:t>abril</w:t>
            </w:r>
            <w:r>
              <w:rPr>
                <w:rFonts w:ascii="Calibri" w:eastAsia="Calibri" w:hAnsi="Calibri" w:cs="Times New Roman"/>
                <w:szCs w:val="20"/>
              </w:rPr>
              <w:t xml:space="preserve"> </w:t>
            </w:r>
            <w:r w:rsidRPr="00765A7B">
              <w:rPr>
                <w:rFonts w:ascii="Calibri" w:eastAsia="Calibri" w:hAnsi="Calibri" w:cs="Times New Roman"/>
                <w:szCs w:val="20"/>
              </w:rPr>
              <w:t>de 2015.</w:t>
            </w:r>
            <w:r>
              <w:rPr>
                <w:rFonts w:ascii="Calibri" w:eastAsia="Calibri" w:hAnsi="Calibri" w:cs="Times New Roman"/>
                <w:szCs w:val="20"/>
              </w:rPr>
              <w:t xml:space="preserve"> </w:t>
            </w:r>
          </w:p>
          <w:p w14:paraId="08ACBD45" w14:textId="77777777" w:rsidR="00765A7B" w:rsidRDefault="00765A7B" w:rsidP="00765A7B">
            <w:pPr>
              <w:spacing w:after="0" w:line="240" w:lineRule="auto"/>
              <w:jc w:val="center"/>
              <w:rPr>
                <w:rFonts w:ascii="Calibri" w:eastAsia="Calibri" w:hAnsi="Calibri" w:cs="Times New Roman"/>
                <w:szCs w:val="20"/>
              </w:rPr>
            </w:pPr>
            <w:r w:rsidRPr="00765A7B">
              <w:rPr>
                <w:rFonts w:ascii="Calibri" w:eastAsia="Calibri" w:hAnsi="Calibri" w:cs="Times New Roman"/>
                <w:szCs w:val="20"/>
              </w:rPr>
              <w:t xml:space="preserve">7. </w:t>
            </w:r>
            <w:r>
              <w:rPr>
                <w:rFonts w:ascii="Calibri" w:eastAsia="Calibri" w:hAnsi="Calibri" w:cs="Times New Roman"/>
                <w:szCs w:val="20"/>
              </w:rPr>
              <w:t>M</w:t>
            </w:r>
            <w:r w:rsidRPr="00765A7B">
              <w:rPr>
                <w:rFonts w:ascii="Calibri" w:eastAsia="Calibri" w:hAnsi="Calibri" w:cs="Times New Roman"/>
                <w:szCs w:val="20"/>
              </w:rPr>
              <w:t>onitoreo de ruidos</w:t>
            </w:r>
            <w:r>
              <w:rPr>
                <w:rFonts w:ascii="Calibri" w:eastAsia="Calibri" w:hAnsi="Calibri" w:cs="Times New Roman"/>
                <w:szCs w:val="20"/>
              </w:rPr>
              <w:t xml:space="preserve"> </w:t>
            </w:r>
            <w:r w:rsidRPr="00765A7B">
              <w:rPr>
                <w:rFonts w:ascii="Calibri" w:eastAsia="Calibri" w:hAnsi="Calibri" w:cs="Times New Roman"/>
                <w:szCs w:val="20"/>
              </w:rPr>
              <w:t xml:space="preserve">correspondientes a </w:t>
            </w:r>
            <w:r w:rsidR="00670CFC" w:rsidRPr="00765A7B">
              <w:rPr>
                <w:rFonts w:ascii="Calibri" w:eastAsia="Calibri" w:hAnsi="Calibri" w:cs="Times New Roman"/>
                <w:szCs w:val="20"/>
              </w:rPr>
              <w:t>abril</w:t>
            </w:r>
            <w:r w:rsidRPr="00765A7B">
              <w:rPr>
                <w:rFonts w:ascii="Calibri" w:eastAsia="Calibri" w:hAnsi="Calibri" w:cs="Times New Roman"/>
                <w:szCs w:val="20"/>
              </w:rPr>
              <w:t xml:space="preserve"> de 2013, </w:t>
            </w:r>
            <w:r w:rsidR="00670CFC" w:rsidRPr="00765A7B">
              <w:rPr>
                <w:rFonts w:ascii="Calibri" w:eastAsia="Calibri" w:hAnsi="Calibri" w:cs="Times New Roman"/>
                <w:szCs w:val="20"/>
              </w:rPr>
              <w:t>octubre</w:t>
            </w:r>
            <w:r w:rsidRPr="00765A7B">
              <w:rPr>
                <w:rFonts w:ascii="Calibri" w:eastAsia="Calibri" w:hAnsi="Calibri" w:cs="Times New Roman"/>
                <w:szCs w:val="20"/>
              </w:rPr>
              <w:t xml:space="preserve"> de 2013, </w:t>
            </w:r>
            <w:r w:rsidR="00670CFC" w:rsidRPr="00765A7B">
              <w:rPr>
                <w:rFonts w:ascii="Calibri" w:eastAsia="Calibri" w:hAnsi="Calibri" w:cs="Times New Roman"/>
                <w:szCs w:val="20"/>
              </w:rPr>
              <w:t>abril</w:t>
            </w:r>
            <w:r w:rsidRPr="00765A7B">
              <w:rPr>
                <w:rFonts w:ascii="Calibri" w:eastAsia="Calibri" w:hAnsi="Calibri" w:cs="Times New Roman"/>
                <w:szCs w:val="20"/>
              </w:rPr>
              <w:t xml:space="preserve"> de 2014, </w:t>
            </w:r>
            <w:r w:rsidR="00670CFC" w:rsidRPr="00765A7B">
              <w:rPr>
                <w:rFonts w:ascii="Calibri" w:eastAsia="Calibri" w:hAnsi="Calibri" w:cs="Times New Roman"/>
                <w:szCs w:val="20"/>
              </w:rPr>
              <w:t>octubre</w:t>
            </w:r>
            <w:r w:rsidRPr="00765A7B">
              <w:rPr>
                <w:rFonts w:ascii="Calibri" w:eastAsia="Calibri" w:hAnsi="Calibri" w:cs="Times New Roman"/>
                <w:szCs w:val="20"/>
              </w:rPr>
              <w:t xml:space="preserve"> de 2014 y </w:t>
            </w:r>
            <w:r w:rsidR="00670CFC" w:rsidRPr="00765A7B">
              <w:rPr>
                <w:rFonts w:ascii="Calibri" w:eastAsia="Calibri" w:hAnsi="Calibri" w:cs="Times New Roman"/>
                <w:szCs w:val="20"/>
              </w:rPr>
              <w:t>abril</w:t>
            </w:r>
            <w:r>
              <w:rPr>
                <w:rFonts w:ascii="Calibri" w:eastAsia="Calibri" w:hAnsi="Calibri" w:cs="Times New Roman"/>
                <w:szCs w:val="20"/>
              </w:rPr>
              <w:t xml:space="preserve"> </w:t>
            </w:r>
            <w:r w:rsidRPr="00765A7B">
              <w:rPr>
                <w:rFonts w:ascii="Calibri" w:eastAsia="Calibri" w:hAnsi="Calibri" w:cs="Times New Roman"/>
                <w:szCs w:val="20"/>
              </w:rPr>
              <w:t>de 2015.</w:t>
            </w:r>
            <w:r>
              <w:rPr>
                <w:rFonts w:ascii="Calibri" w:eastAsia="Calibri" w:hAnsi="Calibri" w:cs="Times New Roman"/>
                <w:szCs w:val="20"/>
              </w:rPr>
              <w:t xml:space="preserve"> </w:t>
            </w:r>
          </w:p>
          <w:p w14:paraId="65E5BF87" w14:textId="3E06F237" w:rsidR="00765A7B" w:rsidRDefault="00765A7B" w:rsidP="00765A7B">
            <w:pPr>
              <w:spacing w:after="0" w:line="240" w:lineRule="auto"/>
              <w:jc w:val="center"/>
              <w:rPr>
                <w:rFonts w:ascii="Calibri" w:eastAsia="Calibri" w:hAnsi="Calibri" w:cs="Times New Roman"/>
                <w:szCs w:val="20"/>
              </w:rPr>
            </w:pPr>
            <w:r w:rsidRPr="00765A7B">
              <w:rPr>
                <w:rFonts w:ascii="Calibri" w:eastAsia="Calibri" w:hAnsi="Calibri" w:cs="Times New Roman"/>
                <w:szCs w:val="20"/>
              </w:rPr>
              <w:t>8. Comprobantes de remisión de antecedentes respecto de monitoreo de aguas superficiales</w:t>
            </w:r>
            <w:r>
              <w:rPr>
                <w:rFonts w:ascii="Calibri" w:eastAsia="Calibri" w:hAnsi="Calibri" w:cs="Times New Roman"/>
                <w:szCs w:val="20"/>
              </w:rPr>
              <w:t xml:space="preserve"> </w:t>
            </w:r>
            <w:r w:rsidRPr="00765A7B">
              <w:rPr>
                <w:rFonts w:ascii="Calibri" w:eastAsia="Calibri" w:hAnsi="Calibri" w:cs="Times New Roman"/>
                <w:szCs w:val="20"/>
              </w:rPr>
              <w:t xml:space="preserve">correspondientes a </w:t>
            </w:r>
            <w:r w:rsidR="00081343">
              <w:rPr>
                <w:rFonts w:ascii="Calibri" w:eastAsia="Calibri" w:hAnsi="Calibri" w:cs="Times New Roman"/>
                <w:szCs w:val="20"/>
              </w:rPr>
              <w:t>j</w:t>
            </w:r>
            <w:r w:rsidRPr="00765A7B">
              <w:rPr>
                <w:rFonts w:ascii="Calibri" w:eastAsia="Calibri" w:hAnsi="Calibri" w:cs="Times New Roman"/>
                <w:szCs w:val="20"/>
              </w:rPr>
              <w:t xml:space="preserve">ulio de 2013, </w:t>
            </w:r>
            <w:r w:rsidR="00081343">
              <w:rPr>
                <w:rFonts w:ascii="Calibri" w:eastAsia="Calibri" w:hAnsi="Calibri" w:cs="Times New Roman"/>
                <w:szCs w:val="20"/>
              </w:rPr>
              <w:t>j</w:t>
            </w:r>
            <w:r w:rsidRPr="00765A7B">
              <w:rPr>
                <w:rFonts w:ascii="Calibri" w:eastAsia="Calibri" w:hAnsi="Calibri" w:cs="Times New Roman"/>
                <w:szCs w:val="20"/>
              </w:rPr>
              <w:t xml:space="preserve">ulio de 2014, </w:t>
            </w:r>
            <w:r w:rsidR="00670CFC" w:rsidRPr="00765A7B">
              <w:rPr>
                <w:rFonts w:ascii="Calibri" w:eastAsia="Calibri" w:hAnsi="Calibri" w:cs="Times New Roman"/>
                <w:szCs w:val="20"/>
              </w:rPr>
              <w:t>octubre</w:t>
            </w:r>
            <w:r w:rsidRPr="00765A7B">
              <w:rPr>
                <w:rFonts w:ascii="Calibri" w:eastAsia="Calibri" w:hAnsi="Calibri" w:cs="Times New Roman"/>
                <w:szCs w:val="20"/>
              </w:rPr>
              <w:t xml:space="preserve"> de 2015.</w:t>
            </w:r>
          </w:p>
          <w:p w14:paraId="39F1987A" w14:textId="5C25B5BE" w:rsidR="00670CFC" w:rsidRDefault="00670CFC" w:rsidP="00765A7B">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9.C</w:t>
            </w:r>
            <w:r w:rsidR="003E6A98">
              <w:rPr>
                <w:rFonts w:ascii="Calibri" w:eastAsia="Calibri" w:hAnsi="Calibri" w:cs="Times New Roman"/>
                <w:szCs w:val="20"/>
                <w:lang w:val="es-ES"/>
              </w:rPr>
              <w:t>o</w:t>
            </w:r>
            <w:r>
              <w:rPr>
                <w:rFonts w:ascii="Calibri" w:eastAsia="Calibri" w:hAnsi="Calibri" w:cs="Times New Roman"/>
                <w:szCs w:val="20"/>
                <w:lang w:val="es-ES"/>
              </w:rPr>
              <w:t>mprobante de remisión de antecedentes respecto de monitoreo de aguas subterráneas de junio de 2013, julio de 2014 y julio de 2015.</w:t>
            </w:r>
          </w:p>
          <w:p w14:paraId="04735285" w14:textId="77777777" w:rsidR="00670CFC" w:rsidRPr="008D7BE2" w:rsidRDefault="00670CFC" w:rsidP="00765A7B">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10. Comprobante de remisión de antecedentes respecto de monitoreo topográfico de agosto de 2012 y septiembre de 2013.</w:t>
            </w:r>
          </w:p>
        </w:tc>
        <w:tc>
          <w:tcPr>
            <w:tcW w:w="1547" w:type="pct"/>
          </w:tcPr>
          <w:p w14:paraId="573175C2" w14:textId="77777777" w:rsidR="00D836AE" w:rsidRPr="008D7BE2" w:rsidRDefault="00DE6C6B" w:rsidP="00765A7B">
            <w:pPr>
              <w:spacing w:after="0" w:line="240" w:lineRule="auto"/>
              <w:jc w:val="center"/>
              <w:rPr>
                <w:rFonts w:ascii="Calibri" w:eastAsia="Calibri" w:hAnsi="Calibri" w:cs="Times New Roman"/>
                <w:szCs w:val="20"/>
                <w:lang w:val="es-ES" w:eastAsia="es-ES"/>
              </w:rPr>
            </w:pPr>
            <w:r>
              <w:rPr>
                <w:rFonts w:ascii="Calibri" w:eastAsia="Calibri" w:hAnsi="Calibri" w:cs="Times New Roman"/>
                <w:szCs w:val="20"/>
                <w:lang w:val="es-ES" w:eastAsia="es-ES"/>
              </w:rPr>
              <w:t>Ver Anexo 2</w:t>
            </w:r>
          </w:p>
        </w:tc>
      </w:tr>
      <w:tr w:rsidR="00873D73" w:rsidRPr="008D7BE2" w14:paraId="348A11B9" w14:textId="77777777" w:rsidTr="00765A7B">
        <w:trPr>
          <w:trHeight w:val="361"/>
        </w:trPr>
        <w:tc>
          <w:tcPr>
            <w:tcW w:w="234" w:type="pct"/>
          </w:tcPr>
          <w:p w14:paraId="764111B7" w14:textId="77777777" w:rsidR="00873D73" w:rsidRPr="008D7BE2" w:rsidRDefault="00873D73" w:rsidP="00873D73">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2</w:t>
            </w:r>
          </w:p>
        </w:tc>
        <w:tc>
          <w:tcPr>
            <w:tcW w:w="995" w:type="pct"/>
            <w:tcMar>
              <w:top w:w="0" w:type="dxa"/>
              <w:left w:w="108" w:type="dxa"/>
              <w:bottom w:w="0" w:type="dxa"/>
              <w:right w:w="108" w:type="dxa"/>
            </w:tcMar>
          </w:tcPr>
          <w:p w14:paraId="39519989" w14:textId="77777777" w:rsidR="00873D73" w:rsidRPr="008D7BE2" w:rsidRDefault="00873D73" w:rsidP="00873D73">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Reporte periódico ingresado con fecha 20 de abril de 2016</w:t>
            </w:r>
          </w:p>
        </w:tc>
        <w:tc>
          <w:tcPr>
            <w:tcW w:w="2224" w:type="pct"/>
          </w:tcPr>
          <w:p w14:paraId="0A7BE095" w14:textId="77777777" w:rsidR="00926BBF" w:rsidRDefault="00873D73" w:rsidP="00873D73">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Reporte ingresado por el titular, que incluye</w:t>
            </w:r>
            <w:r w:rsidR="00926BBF">
              <w:rPr>
                <w:rFonts w:ascii="Calibri" w:eastAsia="Calibri" w:hAnsi="Calibri" w:cs="Times New Roman"/>
                <w:szCs w:val="20"/>
                <w:lang w:val="es-ES"/>
              </w:rPr>
              <w:t>:</w:t>
            </w:r>
          </w:p>
          <w:p w14:paraId="4D63765D" w14:textId="2DBA1FC7" w:rsidR="00926BBF" w:rsidRDefault="00596C0F" w:rsidP="00873D73">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 xml:space="preserve">1. </w:t>
            </w:r>
            <w:r w:rsidR="00873D73">
              <w:rPr>
                <w:rFonts w:ascii="Calibri" w:eastAsia="Calibri" w:hAnsi="Calibri" w:cs="Times New Roman"/>
                <w:szCs w:val="20"/>
                <w:lang w:val="es-ES"/>
              </w:rPr>
              <w:t>Protocolo Interno de seguimiento de variables ambientales (biogás, ruido, olor, topografía, aguas superficiales y subterráneas)</w:t>
            </w:r>
            <w:r w:rsidR="00926BBF">
              <w:rPr>
                <w:rFonts w:ascii="Calibri" w:eastAsia="Calibri" w:hAnsi="Calibri" w:cs="Times New Roman"/>
                <w:szCs w:val="20"/>
                <w:lang w:val="es-ES"/>
              </w:rPr>
              <w:t>.</w:t>
            </w:r>
          </w:p>
          <w:p w14:paraId="7BC0BD80" w14:textId="7336541E" w:rsidR="00873D73" w:rsidRPr="008D7BE2" w:rsidRDefault="00596C0F" w:rsidP="00873D73">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lastRenderedPageBreak/>
              <w:t xml:space="preserve">2. </w:t>
            </w:r>
            <w:r w:rsidR="00F2616C">
              <w:rPr>
                <w:rFonts w:ascii="Calibri" w:eastAsia="Calibri" w:hAnsi="Calibri" w:cs="Times New Roman"/>
                <w:szCs w:val="20"/>
                <w:lang w:val="es-ES"/>
              </w:rPr>
              <w:t>I</w:t>
            </w:r>
            <w:r w:rsidR="00873D73">
              <w:rPr>
                <w:rFonts w:ascii="Calibri" w:eastAsia="Calibri" w:hAnsi="Calibri" w:cs="Times New Roman"/>
                <w:szCs w:val="20"/>
                <w:lang w:val="es-ES"/>
              </w:rPr>
              <w:t>nforme Consolidado de resultados de monitoreos de biogás, ruido, olores, controles topográficos, aguas superficiales y subterráneas (pendientes de efectuarse entre enero de 2013 y junio de 2015)</w:t>
            </w:r>
          </w:p>
        </w:tc>
        <w:tc>
          <w:tcPr>
            <w:tcW w:w="1547" w:type="pct"/>
          </w:tcPr>
          <w:p w14:paraId="2C32D109" w14:textId="77777777" w:rsidR="00873D73" w:rsidRDefault="00DE6C6B" w:rsidP="00873D73">
            <w:pPr>
              <w:jc w:val="center"/>
            </w:pPr>
            <w:r>
              <w:rPr>
                <w:rFonts w:ascii="Calibri" w:eastAsia="Calibri" w:hAnsi="Calibri" w:cs="Times New Roman"/>
                <w:szCs w:val="20"/>
                <w:lang w:val="es-ES" w:eastAsia="es-ES"/>
              </w:rPr>
              <w:lastRenderedPageBreak/>
              <w:t>Ver Anexo 3</w:t>
            </w:r>
          </w:p>
        </w:tc>
      </w:tr>
      <w:tr w:rsidR="00873D73" w:rsidRPr="008D7BE2" w14:paraId="132610E5" w14:textId="77777777" w:rsidTr="00765A7B">
        <w:trPr>
          <w:trHeight w:val="361"/>
        </w:trPr>
        <w:tc>
          <w:tcPr>
            <w:tcW w:w="234" w:type="pct"/>
          </w:tcPr>
          <w:p w14:paraId="2FD6BCAD" w14:textId="77777777" w:rsidR="00873D73" w:rsidRDefault="00873D73" w:rsidP="00873D73">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3</w:t>
            </w:r>
          </w:p>
        </w:tc>
        <w:tc>
          <w:tcPr>
            <w:tcW w:w="995" w:type="pct"/>
            <w:tcMar>
              <w:top w:w="0" w:type="dxa"/>
              <w:left w:w="108" w:type="dxa"/>
              <w:bottom w:w="0" w:type="dxa"/>
              <w:right w:w="108" w:type="dxa"/>
            </w:tcMar>
          </w:tcPr>
          <w:p w14:paraId="5C1103D9" w14:textId="77777777" w:rsidR="00873D73" w:rsidRDefault="00873D73" w:rsidP="00873D73">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Copia de Carta Consulta de Pertinencia de ingreso al SEIA. Ingresada al SEA Región del Maule, de fecha 27 de abril de 2016</w:t>
            </w:r>
          </w:p>
        </w:tc>
        <w:tc>
          <w:tcPr>
            <w:tcW w:w="2224" w:type="pct"/>
          </w:tcPr>
          <w:p w14:paraId="13CD9538" w14:textId="77777777" w:rsidR="00873D73" w:rsidRDefault="00873D73" w:rsidP="00873D73">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Documento ingresado por el titular con fecha 03 de mayo de 2016</w:t>
            </w:r>
          </w:p>
        </w:tc>
        <w:tc>
          <w:tcPr>
            <w:tcW w:w="1547" w:type="pct"/>
          </w:tcPr>
          <w:p w14:paraId="50E242B6" w14:textId="14381638" w:rsidR="00873D73" w:rsidRDefault="00DE6C6B" w:rsidP="00873D73">
            <w:pPr>
              <w:jc w:val="center"/>
            </w:pPr>
            <w:r>
              <w:rPr>
                <w:rFonts w:ascii="Calibri" w:eastAsia="Calibri" w:hAnsi="Calibri" w:cs="Times New Roman"/>
                <w:szCs w:val="20"/>
                <w:lang w:val="es-ES" w:eastAsia="es-ES"/>
              </w:rPr>
              <w:t xml:space="preserve">Ver Anexo </w:t>
            </w:r>
            <w:r w:rsidR="00327FDB">
              <w:rPr>
                <w:rFonts w:ascii="Calibri" w:eastAsia="Calibri" w:hAnsi="Calibri" w:cs="Times New Roman"/>
                <w:szCs w:val="20"/>
                <w:lang w:val="es-ES" w:eastAsia="es-ES"/>
              </w:rPr>
              <w:t>4</w:t>
            </w:r>
          </w:p>
        </w:tc>
      </w:tr>
      <w:tr w:rsidR="00873D73" w:rsidRPr="008D7BE2" w14:paraId="58779727" w14:textId="77777777" w:rsidTr="00006D49">
        <w:trPr>
          <w:trHeight w:val="2626"/>
        </w:trPr>
        <w:tc>
          <w:tcPr>
            <w:tcW w:w="234" w:type="pct"/>
          </w:tcPr>
          <w:p w14:paraId="3662CD53" w14:textId="77777777" w:rsidR="00873D73" w:rsidRPr="008D7BE2" w:rsidRDefault="00873D73" w:rsidP="00873D73">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4</w:t>
            </w:r>
          </w:p>
        </w:tc>
        <w:tc>
          <w:tcPr>
            <w:tcW w:w="995" w:type="pct"/>
            <w:tcMar>
              <w:top w:w="0" w:type="dxa"/>
              <w:left w:w="70" w:type="dxa"/>
              <w:bottom w:w="0" w:type="dxa"/>
              <w:right w:w="70" w:type="dxa"/>
            </w:tcMar>
          </w:tcPr>
          <w:p w14:paraId="076BC278" w14:textId="77777777" w:rsidR="00873D73" w:rsidRPr="008D7BE2" w:rsidRDefault="00873D73" w:rsidP="00873D73">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Reporte Final de Cumplimiento ingresado con fecha 19 de mayo de 2017</w:t>
            </w:r>
          </w:p>
        </w:tc>
        <w:tc>
          <w:tcPr>
            <w:tcW w:w="2224" w:type="pct"/>
          </w:tcPr>
          <w:p w14:paraId="4C103CDA" w14:textId="77777777" w:rsidR="00873D73" w:rsidRDefault="00873D73" w:rsidP="00873D73">
            <w:pPr>
              <w:spacing w:after="0" w:line="240" w:lineRule="auto"/>
              <w:jc w:val="center"/>
              <w:rPr>
                <w:rFonts w:ascii="Calibri" w:eastAsia="Calibri" w:hAnsi="Calibri" w:cs="Times New Roman"/>
                <w:szCs w:val="20"/>
                <w:lang w:val="es-ES"/>
              </w:rPr>
            </w:pPr>
            <w:r>
              <w:rPr>
                <w:rFonts w:ascii="Calibri" w:eastAsia="Calibri" w:hAnsi="Calibri" w:cs="Times New Roman"/>
                <w:szCs w:val="20"/>
                <w:lang w:val="es-ES"/>
              </w:rPr>
              <w:t>Documento ingresado por el titular, que incluye los medios de verificación de los siguientes ítems:</w:t>
            </w:r>
          </w:p>
          <w:p w14:paraId="25FB4712" w14:textId="77777777" w:rsidR="00873D73" w:rsidRDefault="00873D73" w:rsidP="00873D73">
            <w:pPr>
              <w:spacing w:after="0" w:line="240" w:lineRule="auto"/>
              <w:jc w:val="center"/>
              <w:rPr>
                <w:rFonts w:ascii="Calibri" w:eastAsia="Calibri" w:hAnsi="Calibri" w:cs="Times New Roman"/>
                <w:szCs w:val="20"/>
                <w:lang w:val="es-ES"/>
              </w:rPr>
            </w:pPr>
          </w:p>
          <w:p w14:paraId="33E24925" w14:textId="77777777" w:rsidR="00873D73" w:rsidRPr="00006D49" w:rsidRDefault="00873D73" w:rsidP="00873D73">
            <w:pPr>
              <w:pStyle w:val="Prrafodelista"/>
              <w:numPr>
                <w:ilvl w:val="0"/>
                <w:numId w:val="23"/>
              </w:numPr>
              <w:ind w:left="260" w:hanging="260"/>
              <w:rPr>
                <w:rFonts w:ascii="Calibri" w:hAnsi="Calibri"/>
                <w:szCs w:val="20"/>
                <w:lang w:val="es-ES"/>
              </w:rPr>
            </w:pPr>
            <w:r w:rsidRPr="00006D49">
              <w:rPr>
                <w:rFonts w:ascii="Calibri" w:hAnsi="Calibri"/>
                <w:szCs w:val="20"/>
                <w:lang w:val="es-ES"/>
              </w:rPr>
              <w:t>Implementación sistema de extracción y quema de biogás en Relleno Sanitario el Retamo.</w:t>
            </w:r>
          </w:p>
          <w:p w14:paraId="0B1CCE7C" w14:textId="77777777" w:rsidR="00873D73" w:rsidRPr="00006D49" w:rsidRDefault="00873D73" w:rsidP="00873D73">
            <w:pPr>
              <w:pStyle w:val="Prrafodelista"/>
              <w:numPr>
                <w:ilvl w:val="0"/>
                <w:numId w:val="23"/>
              </w:numPr>
              <w:ind w:left="260" w:hanging="260"/>
              <w:rPr>
                <w:rFonts w:ascii="Calibri" w:hAnsi="Calibri"/>
                <w:szCs w:val="20"/>
                <w:lang w:val="es-ES"/>
              </w:rPr>
            </w:pPr>
            <w:r w:rsidRPr="00006D49">
              <w:rPr>
                <w:rFonts w:ascii="Calibri" w:hAnsi="Calibri"/>
                <w:szCs w:val="20"/>
                <w:lang w:val="es-ES"/>
              </w:rPr>
              <w:t>Regularización caudal de descarga de Planta de Tratamiento.</w:t>
            </w:r>
          </w:p>
          <w:p w14:paraId="6B2A2DCE" w14:textId="77777777" w:rsidR="00873D73" w:rsidRPr="00006D49" w:rsidRDefault="00873D73" w:rsidP="00873D73">
            <w:pPr>
              <w:pStyle w:val="Prrafodelista"/>
              <w:numPr>
                <w:ilvl w:val="0"/>
                <w:numId w:val="23"/>
              </w:numPr>
              <w:ind w:left="260" w:hanging="260"/>
              <w:rPr>
                <w:rFonts w:ascii="Calibri" w:hAnsi="Calibri"/>
                <w:szCs w:val="20"/>
                <w:lang w:val="es-ES"/>
              </w:rPr>
            </w:pPr>
            <w:r w:rsidRPr="00006D49">
              <w:rPr>
                <w:rFonts w:ascii="Calibri" w:hAnsi="Calibri"/>
                <w:szCs w:val="20"/>
                <w:lang w:val="es-ES"/>
              </w:rPr>
              <w:t>Mediciones de descarga de los efluentes tratados.</w:t>
            </w:r>
          </w:p>
          <w:p w14:paraId="4C2C31F8" w14:textId="77777777" w:rsidR="00873D73" w:rsidRPr="00006D49" w:rsidRDefault="00873D73" w:rsidP="00873D73">
            <w:pPr>
              <w:pStyle w:val="Prrafodelista"/>
              <w:numPr>
                <w:ilvl w:val="0"/>
                <w:numId w:val="23"/>
              </w:numPr>
              <w:ind w:left="260" w:hanging="260"/>
              <w:rPr>
                <w:rFonts w:ascii="Calibri" w:hAnsi="Calibri"/>
                <w:szCs w:val="20"/>
                <w:lang w:val="es-ES"/>
              </w:rPr>
            </w:pPr>
            <w:r w:rsidRPr="00006D49">
              <w:rPr>
                <w:rFonts w:ascii="Calibri" w:hAnsi="Calibri"/>
                <w:szCs w:val="20"/>
                <w:lang w:val="es-ES"/>
              </w:rPr>
              <w:t>Muestreos adicionales de parámetros de los efluentes tratados.</w:t>
            </w:r>
          </w:p>
          <w:p w14:paraId="5685D3EE" w14:textId="77777777" w:rsidR="00873D73" w:rsidRPr="00006D49" w:rsidRDefault="00873D73" w:rsidP="00873D73">
            <w:pPr>
              <w:pStyle w:val="Prrafodelista"/>
              <w:numPr>
                <w:ilvl w:val="0"/>
                <w:numId w:val="23"/>
              </w:numPr>
              <w:ind w:left="260" w:hanging="260"/>
              <w:rPr>
                <w:rFonts w:ascii="Calibri" w:hAnsi="Calibri"/>
                <w:szCs w:val="20"/>
                <w:lang w:val="es-ES"/>
              </w:rPr>
            </w:pPr>
            <w:r w:rsidRPr="00006D49">
              <w:rPr>
                <w:rFonts w:ascii="Calibri" w:hAnsi="Calibri"/>
                <w:szCs w:val="20"/>
                <w:lang w:val="es-ES"/>
              </w:rPr>
              <w:t>Regularización de los ingresos de los informes de monitoreo de biogás, ruido, olores, topográficos, aguas superficiales y subterráneas</w:t>
            </w:r>
            <w:r>
              <w:rPr>
                <w:rFonts w:ascii="Calibri" w:hAnsi="Calibri"/>
                <w:szCs w:val="20"/>
                <w:lang w:val="es-ES"/>
              </w:rPr>
              <w:t>.</w:t>
            </w:r>
          </w:p>
        </w:tc>
        <w:tc>
          <w:tcPr>
            <w:tcW w:w="1547" w:type="pct"/>
          </w:tcPr>
          <w:p w14:paraId="67202D52" w14:textId="449575D3" w:rsidR="00873D73" w:rsidRDefault="00DE6C6B" w:rsidP="00873D73">
            <w:pPr>
              <w:jc w:val="center"/>
            </w:pPr>
            <w:r>
              <w:rPr>
                <w:rFonts w:ascii="Calibri" w:eastAsia="Calibri" w:hAnsi="Calibri" w:cs="Times New Roman"/>
                <w:szCs w:val="20"/>
                <w:lang w:val="es-ES" w:eastAsia="es-ES"/>
              </w:rPr>
              <w:t xml:space="preserve">Ver Anexo </w:t>
            </w:r>
            <w:r w:rsidR="00327FDB">
              <w:rPr>
                <w:rFonts w:ascii="Calibri" w:eastAsia="Calibri" w:hAnsi="Calibri" w:cs="Times New Roman"/>
                <w:szCs w:val="20"/>
                <w:lang w:val="es-ES" w:eastAsia="es-ES"/>
              </w:rPr>
              <w:t>5</w:t>
            </w:r>
          </w:p>
        </w:tc>
      </w:tr>
    </w:tbl>
    <w:p w14:paraId="7EEE9060" w14:textId="77777777" w:rsidR="00613EF9" w:rsidRDefault="00613EF9" w:rsidP="008D7BE2">
      <w:pPr>
        <w:spacing w:line="240" w:lineRule="auto"/>
        <w:rPr>
          <w:rFonts w:ascii="Calibri" w:eastAsia="Calibri" w:hAnsi="Calibri" w:cs="Calibri"/>
          <w:sz w:val="28"/>
          <w:szCs w:val="32"/>
        </w:rPr>
      </w:pPr>
    </w:p>
    <w:p w14:paraId="2125B195"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3E1A5A99" w14:textId="77777777" w:rsidR="008D7BE2" w:rsidRDefault="008D7BE2" w:rsidP="008D7BE2">
      <w:pPr>
        <w:pStyle w:val="Ttulo1"/>
      </w:pPr>
      <w:bookmarkStart w:id="39" w:name="_Toc382381121"/>
      <w:bookmarkStart w:id="40" w:name="_Toc391299717"/>
      <w:bookmarkStart w:id="41" w:name="_Toc454880337"/>
      <w:bookmarkStart w:id="42" w:name="_Toc390777030"/>
      <w:bookmarkStart w:id="43" w:name="_Toc449085419"/>
      <w:bookmarkStart w:id="44" w:name="_Toc511916119"/>
      <w:r w:rsidRPr="008D7BE2">
        <w:lastRenderedPageBreak/>
        <w:t>EVALUACIÓN DEL PLAN DE ACCIONES Y METAS CONTENIDO EN EL PROGRAMA DE CUMPLIMIENTO</w:t>
      </w:r>
      <w:bookmarkEnd w:id="39"/>
      <w:bookmarkEnd w:id="40"/>
      <w:r w:rsidRPr="008D7BE2">
        <w:t>.</w:t>
      </w:r>
      <w:bookmarkEnd w:id="41"/>
      <w:bookmarkEnd w:id="44"/>
    </w:p>
    <w:p w14:paraId="141285A3" w14:textId="77777777" w:rsidR="008A0EAC" w:rsidRDefault="008A0EAC" w:rsidP="008A0EAC">
      <w:pPr>
        <w:pStyle w:val="Listaconnmeros"/>
        <w:numPr>
          <w:ilvl w:val="0"/>
          <w:numId w:val="0"/>
        </w:numPr>
        <w:ind w:left="360"/>
      </w:pPr>
    </w:p>
    <w:p w14:paraId="259D80D4" w14:textId="77777777" w:rsidR="00077145" w:rsidRDefault="00077145" w:rsidP="00077145">
      <w:pPr>
        <w:pStyle w:val="Ttulo2"/>
      </w:pPr>
      <w:bookmarkStart w:id="45" w:name="_Toc511916120"/>
      <w:r>
        <w:t>Objetivo Específico N.° 1</w:t>
      </w:r>
      <w:bookmarkEnd w:id="45"/>
    </w:p>
    <w:p w14:paraId="26640ADA" w14:textId="77777777" w:rsidR="00077145" w:rsidRPr="00077145" w:rsidRDefault="00077145" w:rsidP="00077145"/>
    <w:tbl>
      <w:tblPr>
        <w:tblStyle w:val="Tablaconcuadrcula1"/>
        <w:tblW w:w="5000" w:type="pct"/>
        <w:tblLook w:val="04A0" w:firstRow="1" w:lastRow="0" w:firstColumn="1" w:lastColumn="0" w:noHBand="0" w:noVBand="1"/>
      </w:tblPr>
      <w:tblGrid>
        <w:gridCol w:w="470"/>
        <w:gridCol w:w="1702"/>
        <w:gridCol w:w="1149"/>
        <w:gridCol w:w="1439"/>
        <w:gridCol w:w="1910"/>
        <w:gridCol w:w="1676"/>
        <w:gridCol w:w="5216"/>
      </w:tblGrid>
      <w:tr w:rsidR="008D7BE2" w:rsidRPr="008D7BE2" w14:paraId="2E2D0504" w14:textId="77777777" w:rsidTr="00ED0BA9">
        <w:trPr>
          <w:trHeight w:val="410"/>
          <w:tblHeader/>
        </w:trPr>
        <w:tc>
          <w:tcPr>
            <w:tcW w:w="5000" w:type="pct"/>
            <w:gridSpan w:val="7"/>
            <w:shd w:val="clear" w:color="auto" w:fill="D9D9D9" w:themeFill="background1" w:themeFillShade="D9"/>
          </w:tcPr>
          <w:bookmarkEnd w:id="42"/>
          <w:bookmarkEnd w:id="43"/>
          <w:p w14:paraId="67010BC2" w14:textId="77777777" w:rsidR="008D7BE2" w:rsidRPr="000818FF" w:rsidRDefault="000E6608" w:rsidP="000818FF">
            <w:pPr>
              <w:jc w:val="left"/>
              <w:rPr>
                <w:b/>
              </w:rPr>
            </w:pPr>
            <w:r>
              <w:rPr>
                <w:b/>
              </w:rPr>
              <w:t>Hechos, actos y omisiones que constituyen la infracción</w:t>
            </w:r>
            <w:r w:rsidR="00CA5E73">
              <w:rPr>
                <w:b/>
              </w:rPr>
              <w:t>:</w:t>
            </w:r>
            <w:r w:rsidR="00CA5E73" w:rsidRPr="000818FF">
              <w:t xml:space="preserve"> </w:t>
            </w:r>
            <w:r w:rsidR="000818FF" w:rsidRPr="000818FF">
              <w:rPr>
                <w:lang w:val="es-CL"/>
              </w:rPr>
              <w:t>No tener implementado un sistema de extracción y planta de quema de biogás a la fecha de la inspección ambiental.</w:t>
            </w:r>
          </w:p>
        </w:tc>
      </w:tr>
      <w:tr w:rsidR="000E6608" w:rsidRPr="008D7BE2" w14:paraId="279AFCF9" w14:textId="77777777" w:rsidTr="00ED0BA9">
        <w:trPr>
          <w:trHeight w:val="346"/>
          <w:tblHeader/>
        </w:trPr>
        <w:tc>
          <w:tcPr>
            <w:tcW w:w="5000" w:type="pct"/>
            <w:gridSpan w:val="7"/>
            <w:shd w:val="clear" w:color="auto" w:fill="D9D9D9" w:themeFill="background1" w:themeFillShade="D9"/>
          </w:tcPr>
          <w:p w14:paraId="102647BE" w14:textId="134234CC" w:rsidR="000E6608" w:rsidRDefault="000E6608" w:rsidP="000818FF">
            <w:pPr>
              <w:jc w:val="left"/>
              <w:rPr>
                <w:b/>
              </w:rPr>
            </w:pPr>
            <w:r>
              <w:rPr>
                <w:b/>
              </w:rPr>
              <w:t>Normativa pertinente:</w:t>
            </w:r>
            <w:r w:rsidR="00721EA6">
              <w:rPr>
                <w:b/>
              </w:rPr>
              <w:t xml:space="preserve"> </w:t>
            </w:r>
            <w:r w:rsidR="000818FF" w:rsidRPr="000818FF">
              <w:rPr>
                <w:lang w:val="es-CL"/>
              </w:rPr>
              <w:t>Considerando 3.3.3 de la RCA N</w:t>
            </w:r>
            <w:r w:rsidR="003D4730">
              <w:rPr>
                <w:lang w:val="es-CL"/>
              </w:rPr>
              <w:t>°</w:t>
            </w:r>
            <w:r w:rsidR="000818FF" w:rsidRPr="000818FF">
              <w:rPr>
                <w:lang w:val="es-CL"/>
              </w:rPr>
              <w:t>12/2007 y Considerandos 5.1 y 5.2 de la RCA N</w:t>
            </w:r>
            <w:r w:rsidR="00AE4B07">
              <w:rPr>
                <w:lang w:val="es-CL"/>
              </w:rPr>
              <w:t>°</w:t>
            </w:r>
            <w:r w:rsidR="000818FF" w:rsidRPr="000818FF">
              <w:rPr>
                <w:lang w:val="es-CL"/>
              </w:rPr>
              <w:t>4/2002.</w:t>
            </w:r>
          </w:p>
        </w:tc>
      </w:tr>
      <w:tr w:rsidR="008D7BE2" w:rsidRPr="008D7BE2" w14:paraId="71CE9264" w14:textId="77777777" w:rsidTr="00ED0BA9">
        <w:trPr>
          <w:trHeight w:val="407"/>
          <w:tblHeader/>
        </w:trPr>
        <w:tc>
          <w:tcPr>
            <w:tcW w:w="5000" w:type="pct"/>
            <w:gridSpan w:val="7"/>
            <w:shd w:val="clear" w:color="auto" w:fill="D9D9D9" w:themeFill="background1" w:themeFillShade="D9"/>
          </w:tcPr>
          <w:p w14:paraId="7FE791BA" w14:textId="77777777" w:rsidR="008D7BE2" w:rsidRPr="00721EA6" w:rsidRDefault="00721EA6" w:rsidP="00805FAF">
            <w:pPr>
              <w:jc w:val="left"/>
              <w:rPr>
                <w:b/>
                <w:lang w:val="es-CL"/>
              </w:rPr>
            </w:pPr>
            <w:r>
              <w:rPr>
                <w:b/>
                <w:lang w:val="es-CL"/>
              </w:rPr>
              <w:t xml:space="preserve">Descripción de los efectos producidos por la infracción: </w:t>
            </w:r>
            <w:r w:rsidR="00805FAF" w:rsidRPr="00805FAF">
              <w:rPr>
                <w:lang w:val="es-CL"/>
              </w:rPr>
              <w:t>Actualmente no existen efectos negativos por remediar, toda vez el sistema de extracción y planta de quema de biogás s</w:t>
            </w:r>
            <w:r w:rsidR="00077145">
              <w:rPr>
                <w:lang w:val="es-CL"/>
              </w:rPr>
              <w:t xml:space="preserve">olicitado </w:t>
            </w:r>
            <w:r w:rsidR="00805FAF" w:rsidRPr="00805FAF">
              <w:rPr>
                <w:lang w:val="es-CL"/>
              </w:rPr>
              <w:t>se</w:t>
            </w:r>
            <w:r w:rsidR="00805FAF">
              <w:rPr>
                <w:lang w:val="es-CL"/>
              </w:rPr>
              <w:t xml:space="preserve"> </w:t>
            </w:r>
            <w:r w:rsidR="00805FAF" w:rsidRPr="00805FAF">
              <w:rPr>
                <w:lang w:val="es-CL"/>
              </w:rPr>
              <w:t>encuentra funcionando desde el 30 de octubre del año 2014</w:t>
            </w:r>
            <w:r w:rsidR="00805FAF">
              <w:rPr>
                <w:lang w:val="es-CL"/>
              </w:rPr>
              <w:t>.</w:t>
            </w:r>
          </w:p>
        </w:tc>
      </w:tr>
      <w:tr w:rsidR="0058056D" w:rsidRPr="008D7BE2" w14:paraId="17BF0188" w14:textId="77777777" w:rsidTr="001502A9">
        <w:trPr>
          <w:tblHeader/>
        </w:trPr>
        <w:tc>
          <w:tcPr>
            <w:tcW w:w="154" w:type="pct"/>
            <w:shd w:val="clear" w:color="auto" w:fill="D9D9D9" w:themeFill="background1" w:themeFillShade="D9"/>
          </w:tcPr>
          <w:p w14:paraId="1CD2F00E" w14:textId="77777777" w:rsidR="00342DF2" w:rsidRPr="008D7BE2" w:rsidRDefault="00342DF2" w:rsidP="000818FF">
            <w:pPr>
              <w:jc w:val="center"/>
              <w:rPr>
                <w:b/>
              </w:rPr>
            </w:pPr>
            <w:r>
              <w:rPr>
                <w:b/>
              </w:rPr>
              <w:t>N°</w:t>
            </w:r>
          </w:p>
        </w:tc>
        <w:tc>
          <w:tcPr>
            <w:tcW w:w="645" w:type="pct"/>
            <w:shd w:val="clear" w:color="auto" w:fill="D9D9D9" w:themeFill="background1" w:themeFillShade="D9"/>
          </w:tcPr>
          <w:p w14:paraId="635007F3" w14:textId="77777777" w:rsidR="00342DF2" w:rsidRPr="008D7BE2" w:rsidRDefault="00342DF2" w:rsidP="000818FF">
            <w:pPr>
              <w:jc w:val="center"/>
              <w:rPr>
                <w:b/>
              </w:rPr>
            </w:pPr>
            <w:r w:rsidRPr="008D7BE2">
              <w:rPr>
                <w:b/>
              </w:rPr>
              <w:t>Acción</w:t>
            </w:r>
          </w:p>
        </w:tc>
        <w:tc>
          <w:tcPr>
            <w:tcW w:w="374" w:type="pct"/>
            <w:shd w:val="clear" w:color="auto" w:fill="D9D9D9" w:themeFill="background1" w:themeFillShade="D9"/>
          </w:tcPr>
          <w:p w14:paraId="104DDE54" w14:textId="77777777" w:rsidR="000818FF" w:rsidRPr="008D7BE2" w:rsidRDefault="00342DF2" w:rsidP="000818FF">
            <w:pPr>
              <w:jc w:val="center"/>
              <w:rPr>
                <w:b/>
              </w:rPr>
            </w:pPr>
            <w:r>
              <w:rPr>
                <w:b/>
              </w:rPr>
              <w:t xml:space="preserve">Tipo de Acción </w:t>
            </w:r>
          </w:p>
          <w:p w14:paraId="16570952" w14:textId="77777777" w:rsidR="00342DF2" w:rsidRPr="008D7BE2" w:rsidRDefault="00342DF2" w:rsidP="000818FF">
            <w:pPr>
              <w:jc w:val="center"/>
              <w:rPr>
                <w:b/>
              </w:rPr>
            </w:pPr>
          </w:p>
        </w:tc>
        <w:tc>
          <w:tcPr>
            <w:tcW w:w="531" w:type="pct"/>
            <w:shd w:val="clear" w:color="auto" w:fill="D9D9D9" w:themeFill="background1" w:themeFillShade="D9"/>
          </w:tcPr>
          <w:p w14:paraId="240D493C" w14:textId="77777777" w:rsidR="00342DF2" w:rsidRPr="00EA1096" w:rsidRDefault="00342DF2" w:rsidP="000818FF">
            <w:pPr>
              <w:jc w:val="center"/>
              <w:rPr>
                <w:b/>
              </w:rPr>
            </w:pPr>
            <w:r w:rsidRPr="00843BF5">
              <w:rPr>
                <w:b/>
              </w:rPr>
              <w:t>Plazo de ejecución</w:t>
            </w:r>
          </w:p>
        </w:tc>
        <w:tc>
          <w:tcPr>
            <w:tcW w:w="738" w:type="pct"/>
            <w:shd w:val="clear" w:color="auto" w:fill="D9D9D9" w:themeFill="background1" w:themeFillShade="D9"/>
          </w:tcPr>
          <w:p w14:paraId="2CBF5059" w14:textId="77777777" w:rsidR="00342DF2" w:rsidRPr="008D7BE2" w:rsidRDefault="00342DF2" w:rsidP="000818FF">
            <w:pPr>
              <w:jc w:val="center"/>
              <w:rPr>
                <w:b/>
              </w:rPr>
            </w:pPr>
            <w:r>
              <w:rPr>
                <w:b/>
              </w:rPr>
              <w:t>Indicador de cumplimiento</w:t>
            </w:r>
          </w:p>
        </w:tc>
        <w:tc>
          <w:tcPr>
            <w:tcW w:w="618" w:type="pct"/>
            <w:shd w:val="clear" w:color="auto" w:fill="D9D9D9" w:themeFill="background1" w:themeFillShade="D9"/>
          </w:tcPr>
          <w:p w14:paraId="427A4019" w14:textId="77777777" w:rsidR="00342DF2" w:rsidRPr="008D7BE2" w:rsidRDefault="00342DF2" w:rsidP="000818FF">
            <w:pPr>
              <w:jc w:val="center"/>
              <w:rPr>
                <w:b/>
              </w:rPr>
            </w:pPr>
            <w:r w:rsidRPr="008D7BE2">
              <w:rPr>
                <w:b/>
              </w:rPr>
              <w:t>Medios de verificación</w:t>
            </w:r>
          </w:p>
        </w:tc>
        <w:tc>
          <w:tcPr>
            <w:tcW w:w="1941" w:type="pct"/>
            <w:shd w:val="clear" w:color="auto" w:fill="D9D9D9" w:themeFill="background1" w:themeFillShade="D9"/>
          </w:tcPr>
          <w:p w14:paraId="66F9C9C9" w14:textId="77777777" w:rsidR="00342DF2" w:rsidRPr="008D7BE2" w:rsidRDefault="00342DF2" w:rsidP="000818FF">
            <w:pPr>
              <w:jc w:val="center"/>
              <w:rPr>
                <w:b/>
              </w:rPr>
            </w:pPr>
            <w:r w:rsidRPr="008D7BE2">
              <w:rPr>
                <w:b/>
              </w:rPr>
              <w:t>Resultados de la Fiscalización</w:t>
            </w:r>
          </w:p>
        </w:tc>
      </w:tr>
      <w:tr w:rsidR="0058056D" w:rsidRPr="008D7BE2" w14:paraId="69D2E51A" w14:textId="77777777" w:rsidTr="001502A9">
        <w:trPr>
          <w:trHeight w:val="556"/>
        </w:trPr>
        <w:tc>
          <w:tcPr>
            <w:tcW w:w="154" w:type="pct"/>
          </w:tcPr>
          <w:p w14:paraId="15AA8C42" w14:textId="0A64563A" w:rsidR="004846DB" w:rsidRPr="008D7BE2" w:rsidRDefault="004846DB" w:rsidP="004846DB">
            <w:pPr>
              <w:jc w:val="center"/>
            </w:pPr>
            <w:r>
              <w:t>1</w:t>
            </w:r>
            <w:r w:rsidR="000E1AEB">
              <w:t>.1</w:t>
            </w:r>
          </w:p>
        </w:tc>
        <w:tc>
          <w:tcPr>
            <w:tcW w:w="645" w:type="pct"/>
          </w:tcPr>
          <w:p w14:paraId="4AD38F40" w14:textId="6DF032B9" w:rsidR="004846DB" w:rsidRPr="008D7BE2" w:rsidRDefault="004846DB" w:rsidP="004846DB">
            <w:r w:rsidRPr="005814D2">
              <w:rPr>
                <w:lang w:val="es-CL"/>
              </w:rPr>
              <w:t>Cumplir</w:t>
            </w:r>
            <w:r>
              <w:rPr>
                <w:lang w:val="es-CL"/>
              </w:rPr>
              <w:t xml:space="preserve"> </w:t>
            </w:r>
            <w:r w:rsidRPr="005814D2">
              <w:rPr>
                <w:lang w:val="es-CL"/>
              </w:rPr>
              <w:t>con lo</w:t>
            </w:r>
            <w:r>
              <w:rPr>
                <w:lang w:val="es-CL"/>
              </w:rPr>
              <w:t xml:space="preserve"> </w:t>
            </w:r>
            <w:r w:rsidR="007639D5">
              <w:rPr>
                <w:lang w:val="es-CL"/>
              </w:rPr>
              <w:t>d</w:t>
            </w:r>
            <w:r w:rsidRPr="005814D2">
              <w:rPr>
                <w:lang w:val="es-CL"/>
              </w:rPr>
              <w:t>ispuesto</w:t>
            </w:r>
            <w:r>
              <w:rPr>
                <w:lang w:val="es-CL"/>
              </w:rPr>
              <w:t xml:space="preserve"> </w:t>
            </w:r>
            <w:r w:rsidRPr="005814D2">
              <w:rPr>
                <w:lang w:val="es-CL"/>
              </w:rPr>
              <w:t>en</w:t>
            </w:r>
            <w:r>
              <w:rPr>
                <w:lang w:val="es-CL"/>
              </w:rPr>
              <w:t xml:space="preserve"> </w:t>
            </w:r>
            <w:r w:rsidRPr="005814D2">
              <w:rPr>
                <w:lang w:val="es-CL"/>
              </w:rPr>
              <w:t>el</w:t>
            </w:r>
            <w:r>
              <w:rPr>
                <w:lang w:val="es-CL"/>
              </w:rPr>
              <w:t xml:space="preserve"> </w:t>
            </w:r>
            <w:r w:rsidRPr="005814D2">
              <w:rPr>
                <w:lang w:val="es-CL"/>
              </w:rPr>
              <w:t>considerando</w:t>
            </w:r>
            <w:r>
              <w:rPr>
                <w:lang w:val="es-CL"/>
              </w:rPr>
              <w:t xml:space="preserve"> </w:t>
            </w:r>
            <w:r w:rsidRPr="005814D2">
              <w:rPr>
                <w:lang w:val="es-CL"/>
              </w:rPr>
              <w:t>3.3.3 de</w:t>
            </w:r>
            <w:r>
              <w:rPr>
                <w:lang w:val="es-CL"/>
              </w:rPr>
              <w:t xml:space="preserve"> </w:t>
            </w:r>
            <w:r w:rsidRPr="005814D2">
              <w:rPr>
                <w:lang w:val="es-CL"/>
              </w:rPr>
              <w:t>la RCA</w:t>
            </w:r>
            <w:r>
              <w:rPr>
                <w:lang w:val="es-CL"/>
              </w:rPr>
              <w:t xml:space="preserve"> </w:t>
            </w:r>
            <w:r w:rsidRPr="005814D2">
              <w:rPr>
                <w:lang w:val="es-CL"/>
              </w:rPr>
              <w:t>N</w:t>
            </w:r>
            <w:r>
              <w:rPr>
                <w:lang w:val="es-CL"/>
              </w:rPr>
              <w:t xml:space="preserve">.° </w:t>
            </w:r>
            <w:r w:rsidRPr="005814D2">
              <w:rPr>
                <w:lang w:val="es-CL"/>
              </w:rPr>
              <w:t>1</w:t>
            </w:r>
            <w:r>
              <w:rPr>
                <w:lang w:val="es-CL"/>
              </w:rPr>
              <w:t>2</w:t>
            </w:r>
            <w:r w:rsidRPr="005814D2">
              <w:rPr>
                <w:lang w:val="es-CL"/>
              </w:rPr>
              <w:t>/2007</w:t>
            </w:r>
            <w:r>
              <w:rPr>
                <w:lang w:val="es-CL"/>
              </w:rPr>
              <w:t xml:space="preserve"> </w:t>
            </w:r>
            <w:r w:rsidRPr="005814D2">
              <w:rPr>
                <w:lang w:val="es-CL"/>
              </w:rPr>
              <w:t>y</w:t>
            </w:r>
            <w:r>
              <w:rPr>
                <w:lang w:val="es-CL"/>
              </w:rPr>
              <w:t xml:space="preserve"> </w:t>
            </w:r>
            <w:r w:rsidRPr="005814D2">
              <w:rPr>
                <w:lang w:val="es-CL"/>
              </w:rPr>
              <w:t>los</w:t>
            </w:r>
            <w:r>
              <w:rPr>
                <w:lang w:val="es-CL"/>
              </w:rPr>
              <w:t xml:space="preserve"> </w:t>
            </w:r>
            <w:r w:rsidRPr="005814D2">
              <w:rPr>
                <w:lang w:val="es-CL"/>
              </w:rPr>
              <w:t>Considerandos</w:t>
            </w:r>
            <w:r>
              <w:rPr>
                <w:lang w:val="es-CL"/>
              </w:rPr>
              <w:t xml:space="preserve"> </w:t>
            </w:r>
            <w:r w:rsidRPr="005814D2">
              <w:rPr>
                <w:lang w:val="es-CL"/>
              </w:rPr>
              <w:t>5.1</w:t>
            </w:r>
            <w:r>
              <w:rPr>
                <w:lang w:val="es-CL"/>
              </w:rPr>
              <w:t xml:space="preserve"> </w:t>
            </w:r>
            <w:r w:rsidRPr="005814D2">
              <w:rPr>
                <w:lang w:val="es-CL"/>
              </w:rPr>
              <w:t>Y</w:t>
            </w:r>
            <w:r>
              <w:rPr>
                <w:lang w:val="es-CL"/>
              </w:rPr>
              <w:t xml:space="preserve"> </w:t>
            </w:r>
            <w:r w:rsidRPr="005814D2">
              <w:rPr>
                <w:lang w:val="es-CL"/>
              </w:rPr>
              <w:t>5.2 de</w:t>
            </w:r>
            <w:r>
              <w:rPr>
                <w:lang w:val="es-CL"/>
              </w:rPr>
              <w:t xml:space="preserve"> </w:t>
            </w:r>
            <w:r w:rsidRPr="005814D2">
              <w:rPr>
                <w:lang w:val="es-CL"/>
              </w:rPr>
              <w:t>la RCA</w:t>
            </w:r>
            <w:r>
              <w:rPr>
                <w:lang w:val="es-CL"/>
              </w:rPr>
              <w:t xml:space="preserve"> </w:t>
            </w:r>
            <w:r w:rsidRPr="005814D2">
              <w:rPr>
                <w:lang w:val="es-CL"/>
              </w:rPr>
              <w:t>N</w:t>
            </w:r>
            <w:r>
              <w:rPr>
                <w:lang w:val="es-CL"/>
              </w:rPr>
              <w:t>.° 4</w:t>
            </w:r>
            <w:r w:rsidRPr="005814D2">
              <w:rPr>
                <w:lang w:val="es-CL"/>
              </w:rPr>
              <w:t>/2002</w:t>
            </w:r>
            <w:r>
              <w:rPr>
                <w:lang w:val="es-CL"/>
              </w:rPr>
              <w:t xml:space="preserve"> i</w:t>
            </w:r>
            <w:r w:rsidRPr="005814D2">
              <w:rPr>
                <w:lang w:val="es-CL"/>
              </w:rPr>
              <w:t>mplementando e</w:t>
            </w:r>
            <w:r>
              <w:rPr>
                <w:lang w:val="es-CL"/>
              </w:rPr>
              <w:t xml:space="preserve">l </w:t>
            </w:r>
            <w:r w:rsidRPr="005814D2">
              <w:rPr>
                <w:lang w:val="es-CL"/>
              </w:rPr>
              <w:t>sistema de</w:t>
            </w:r>
            <w:r>
              <w:rPr>
                <w:lang w:val="es-CL"/>
              </w:rPr>
              <w:t xml:space="preserve"> </w:t>
            </w:r>
            <w:r w:rsidRPr="005814D2">
              <w:rPr>
                <w:lang w:val="es-CL"/>
              </w:rPr>
              <w:t>e</w:t>
            </w:r>
            <w:r>
              <w:rPr>
                <w:lang w:val="es-CL"/>
              </w:rPr>
              <w:t>xtra</w:t>
            </w:r>
            <w:r w:rsidRPr="005814D2">
              <w:rPr>
                <w:lang w:val="es-CL"/>
              </w:rPr>
              <w:t>cción y</w:t>
            </w:r>
            <w:r>
              <w:rPr>
                <w:lang w:val="es-CL"/>
              </w:rPr>
              <w:t xml:space="preserve"> </w:t>
            </w:r>
            <w:r w:rsidRPr="005814D2">
              <w:rPr>
                <w:lang w:val="es-CL"/>
              </w:rPr>
              <w:t>quema de biogás</w:t>
            </w:r>
            <w:r>
              <w:rPr>
                <w:lang w:val="es-CL"/>
              </w:rPr>
              <w:t xml:space="preserve"> </w:t>
            </w:r>
            <w:r w:rsidRPr="005814D2">
              <w:rPr>
                <w:lang w:val="es-CL"/>
              </w:rPr>
              <w:t>en</w:t>
            </w:r>
            <w:r>
              <w:rPr>
                <w:lang w:val="es-CL"/>
              </w:rPr>
              <w:t xml:space="preserve"> </w:t>
            </w:r>
            <w:r w:rsidRPr="005814D2">
              <w:rPr>
                <w:lang w:val="es-CL"/>
              </w:rPr>
              <w:t>el</w:t>
            </w:r>
            <w:r>
              <w:rPr>
                <w:lang w:val="es-CL"/>
              </w:rPr>
              <w:t xml:space="preserve"> </w:t>
            </w:r>
            <w:r w:rsidRPr="005814D2">
              <w:rPr>
                <w:lang w:val="es-CL"/>
              </w:rPr>
              <w:t>Relleno</w:t>
            </w:r>
            <w:r>
              <w:rPr>
                <w:lang w:val="es-CL"/>
              </w:rPr>
              <w:t xml:space="preserve"> </w:t>
            </w:r>
            <w:r w:rsidRPr="005814D2">
              <w:rPr>
                <w:lang w:val="es-CL"/>
              </w:rPr>
              <w:t>Sanitario Fundo El</w:t>
            </w:r>
            <w:r>
              <w:rPr>
                <w:lang w:val="es-CL"/>
              </w:rPr>
              <w:t xml:space="preserve"> </w:t>
            </w:r>
            <w:r w:rsidRPr="005814D2">
              <w:rPr>
                <w:lang w:val="es-CL"/>
              </w:rPr>
              <w:t>Retamo.</w:t>
            </w:r>
          </w:p>
        </w:tc>
        <w:tc>
          <w:tcPr>
            <w:tcW w:w="374" w:type="pct"/>
          </w:tcPr>
          <w:p w14:paraId="312B6AD5" w14:textId="287CE46B" w:rsidR="004846DB" w:rsidRPr="004846DB" w:rsidRDefault="00376FF1" w:rsidP="00376FF1">
            <w:pPr>
              <w:jc w:val="center"/>
            </w:pPr>
            <w:r>
              <w:t>Ejecutada</w:t>
            </w:r>
            <w:r w:rsidR="009D21CF">
              <w:t xml:space="preserve"> previo a </w:t>
            </w:r>
            <w:r w:rsidR="003D3E1F">
              <w:t xml:space="preserve">la aprobación del PdC </w:t>
            </w:r>
          </w:p>
        </w:tc>
        <w:tc>
          <w:tcPr>
            <w:tcW w:w="531" w:type="pct"/>
          </w:tcPr>
          <w:p w14:paraId="69AE4C63" w14:textId="77777777" w:rsidR="004846DB" w:rsidRPr="008D7BE2" w:rsidRDefault="004846DB" w:rsidP="004846DB">
            <w:pPr>
              <w:jc w:val="center"/>
            </w:pPr>
            <w:r>
              <w:t>Actividad ejecutada en el mes de octubre de 2014</w:t>
            </w:r>
          </w:p>
        </w:tc>
        <w:tc>
          <w:tcPr>
            <w:tcW w:w="738" w:type="pct"/>
          </w:tcPr>
          <w:p w14:paraId="5EB55817" w14:textId="77777777" w:rsidR="004846DB" w:rsidRDefault="004846DB" w:rsidP="002C70AE">
            <w:pPr>
              <w:jc w:val="center"/>
              <w:rPr>
                <w:lang w:val="es-CL"/>
              </w:rPr>
            </w:pPr>
            <w:r>
              <w:rPr>
                <w:lang w:val="es-CL"/>
              </w:rPr>
              <w:t xml:space="preserve">1 = Correcta </w:t>
            </w:r>
            <w:r w:rsidRPr="00ED0BA9">
              <w:rPr>
                <w:lang w:val="es-CL"/>
              </w:rPr>
              <w:t>constru</w:t>
            </w:r>
            <w:r>
              <w:rPr>
                <w:lang w:val="es-CL"/>
              </w:rPr>
              <w:t>cción</w:t>
            </w:r>
            <w:r w:rsidRPr="00ED0BA9">
              <w:rPr>
                <w:lang w:val="es-CL"/>
              </w:rPr>
              <w:t xml:space="preserve"> y</w:t>
            </w:r>
            <w:r>
              <w:rPr>
                <w:lang w:val="es-CL"/>
              </w:rPr>
              <w:t xml:space="preserve"> f</w:t>
            </w:r>
            <w:r w:rsidRPr="00ED0BA9">
              <w:rPr>
                <w:lang w:val="es-CL"/>
              </w:rPr>
              <w:t>un</w:t>
            </w:r>
            <w:r>
              <w:rPr>
                <w:lang w:val="es-CL"/>
              </w:rPr>
              <w:t>cio</w:t>
            </w:r>
            <w:r w:rsidRPr="00ED0BA9">
              <w:rPr>
                <w:lang w:val="es-CL"/>
              </w:rPr>
              <w:t>namient</w:t>
            </w:r>
            <w:r>
              <w:rPr>
                <w:lang w:val="es-CL"/>
              </w:rPr>
              <w:t>o</w:t>
            </w:r>
            <w:r w:rsidRPr="00ED0BA9">
              <w:rPr>
                <w:lang w:val="es-CL"/>
              </w:rPr>
              <w:t xml:space="preserve"> de</w:t>
            </w:r>
            <w:r>
              <w:rPr>
                <w:lang w:val="es-CL"/>
              </w:rPr>
              <w:t xml:space="preserve"> los pozos;</w:t>
            </w:r>
          </w:p>
          <w:p w14:paraId="6E015A4C" w14:textId="77777777" w:rsidR="004846DB" w:rsidRPr="00ED0BA9" w:rsidRDefault="004846DB" w:rsidP="002C70AE">
            <w:pPr>
              <w:jc w:val="center"/>
              <w:rPr>
                <w:lang w:val="es-CL"/>
              </w:rPr>
            </w:pPr>
          </w:p>
          <w:p w14:paraId="44F1FDAF" w14:textId="77777777" w:rsidR="004846DB" w:rsidRPr="00376FF1" w:rsidRDefault="004846DB" w:rsidP="002C70AE">
            <w:pPr>
              <w:jc w:val="center"/>
              <w:rPr>
                <w:lang w:val="es-CL"/>
              </w:rPr>
            </w:pPr>
            <w:r>
              <w:rPr>
                <w:lang w:val="es-CL"/>
              </w:rPr>
              <w:t>0 = No haber instalado o bien que no funcionen correctamente los pozos de extracción de biogás</w:t>
            </w:r>
            <w:r w:rsidRPr="00ED0BA9">
              <w:rPr>
                <w:lang w:val="es-CL"/>
              </w:rPr>
              <w:t>.</w:t>
            </w:r>
          </w:p>
        </w:tc>
        <w:tc>
          <w:tcPr>
            <w:tcW w:w="618" w:type="pct"/>
          </w:tcPr>
          <w:p w14:paraId="129E07F5" w14:textId="32D6E163" w:rsidR="004846DB" w:rsidRPr="00ED0BA9" w:rsidRDefault="007639D5" w:rsidP="004846DB">
            <w:pPr>
              <w:jc w:val="center"/>
              <w:rPr>
                <w:lang w:val="es-CL"/>
              </w:rPr>
            </w:pPr>
            <w:r>
              <w:rPr>
                <w:lang w:val="es-CL"/>
              </w:rPr>
              <w:t>I</w:t>
            </w:r>
            <w:r w:rsidR="004846DB" w:rsidRPr="00ED0BA9">
              <w:rPr>
                <w:lang w:val="es-CL"/>
              </w:rPr>
              <w:t>nforme que dé</w:t>
            </w:r>
          </w:p>
          <w:p w14:paraId="53A3EC43" w14:textId="77777777" w:rsidR="004846DB" w:rsidRPr="00ED0BA9" w:rsidRDefault="004846DB" w:rsidP="004846DB">
            <w:pPr>
              <w:jc w:val="center"/>
              <w:rPr>
                <w:lang w:val="es-CL"/>
              </w:rPr>
            </w:pPr>
            <w:r w:rsidRPr="00ED0BA9">
              <w:rPr>
                <w:lang w:val="es-CL"/>
              </w:rPr>
              <w:t>cuenta</w:t>
            </w:r>
            <w:r>
              <w:rPr>
                <w:lang w:val="es-CL"/>
              </w:rPr>
              <w:t xml:space="preserve"> </w:t>
            </w:r>
            <w:r w:rsidRPr="00ED0BA9">
              <w:rPr>
                <w:lang w:val="es-CL"/>
              </w:rPr>
              <w:t>de</w:t>
            </w:r>
          </w:p>
          <w:p w14:paraId="52ABB143" w14:textId="77777777" w:rsidR="004846DB" w:rsidRPr="00ED0BA9" w:rsidRDefault="004846DB" w:rsidP="004846DB">
            <w:pPr>
              <w:jc w:val="center"/>
              <w:rPr>
                <w:lang w:val="es-CL"/>
              </w:rPr>
            </w:pPr>
            <w:r>
              <w:rPr>
                <w:lang w:val="es-CL"/>
              </w:rPr>
              <w:t xml:space="preserve">la construcción y conexión de los pozos, indicando su número y distribución, </w:t>
            </w:r>
            <w:r w:rsidRPr="00ED0BA9">
              <w:rPr>
                <w:lang w:val="es-CL"/>
              </w:rPr>
              <w:t>con</w:t>
            </w:r>
          </w:p>
          <w:p w14:paraId="1FBC38E6" w14:textId="77777777" w:rsidR="004846DB" w:rsidRPr="00ED0BA9" w:rsidRDefault="004846DB" w:rsidP="004846DB">
            <w:pPr>
              <w:jc w:val="center"/>
              <w:rPr>
                <w:lang w:val="es-CL"/>
              </w:rPr>
            </w:pPr>
            <w:r w:rsidRPr="00ED0BA9">
              <w:rPr>
                <w:lang w:val="es-CL"/>
              </w:rPr>
              <w:t>registro</w:t>
            </w:r>
          </w:p>
          <w:p w14:paraId="12DF9611" w14:textId="77777777" w:rsidR="004846DB" w:rsidRPr="00ED0BA9" w:rsidRDefault="004846DB" w:rsidP="004846DB">
            <w:pPr>
              <w:jc w:val="center"/>
              <w:rPr>
                <w:lang w:val="es-CL"/>
              </w:rPr>
            </w:pPr>
            <w:r w:rsidRPr="00ED0BA9">
              <w:rPr>
                <w:lang w:val="es-CL"/>
              </w:rPr>
              <w:t>fotográ</w:t>
            </w:r>
            <w:r>
              <w:rPr>
                <w:lang w:val="es-CL"/>
              </w:rPr>
              <w:t>fico</w:t>
            </w:r>
          </w:p>
          <w:p w14:paraId="268CBABB" w14:textId="77777777" w:rsidR="004846DB" w:rsidRPr="00ED0BA9" w:rsidRDefault="004846DB" w:rsidP="004846DB">
            <w:pPr>
              <w:jc w:val="center"/>
              <w:rPr>
                <w:lang w:val="es-CL"/>
              </w:rPr>
            </w:pPr>
            <w:r w:rsidRPr="00ED0BA9">
              <w:rPr>
                <w:lang w:val="es-CL"/>
              </w:rPr>
              <w:t>georreferenc</w:t>
            </w:r>
            <w:r>
              <w:rPr>
                <w:lang w:val="es-CL"/>
              </w:rPr>
              <w:t>i</w:t>
            </w:r>
            <w:r w:rsidRPr="00ED0BA9">
              <w:rPr>
                <w:lang w:val="es-CL"/>
              </w:rPr>
              <w:t>ado,</w:t>
            </w:r>
            <w:r>
              <w:rPr>
                <w:lang w:val="es-CL"/>
              </w:rPr>
              <w:t xml:space="preserve"> el cual </w:t>
            </w:r>
            <w:r w:rsidRPr="00ED0BA9">
              <w:rPr>
                <w:lang w:val="es-CL"/>
              </w:rPr>
              <w:t>se</w:t>
            </w:r>
          </w:p>
          <w:p w14:paraId="7FE46661" w14:textId="77777777" w:rsidR="004846DB" w:rsidRPr="00ED0BA9" w:rsidRDefault="004846DB" w:rsidP="004846DB">
            <w:pPr>
              <w:jc w:val="center"/>
              <w:rPr>
                <w:lang w:val="es-CL"/>
              </w:rPr>
            </w:pPr>
            <w:r w:rsidRPr="00ED0BA9">
              <w:rPr>
                <w:lang w:val="es-CL"/>
              </w:rPr>
              <w:t xml:space="preserve">entregará </w:t>
            </w:r>
            <w:r>
              <w:rPr>
                <w:lang w:val="es-CL"/>
              </w:rPr>
              <w:t>5</w:t>
            </w:r>
            <w:r w:rsidRPr="00ED0BA9">
              <w:rPr>
                <w:lang w:val="es-CL"/>
              </w:rPr>
              <w:t xml:space="preserve"> días</w:t>
            </w:r>
          </w:p>
          <w:p w14:paraId="78389E42" w14:textId="77777777" w:rsidR="004846DB" w:rsidRPr="00ED0BA9" w:rsidRDefault="004846DB" w:rsidP="004846DB">
            <w:pPr>
              <w:jc w:val="center"/>
              <w:rPr>
                <w:lang w:val="es-CL"/>
              </w:rPr>
            </w:pPr>
            <w:r w:rsidRPr="00ED0BA9">
              <w:rPr>
                <w:lang w:val="es-CL"/>
              </w:rPr>
              <w:t>hábiles desp</w:t>
            </w:r>
            <w:r>
              <w:rPr>
                <w:lang w:val="es-CL"/>
              </w:rPr>
              <w:t>ué</w:t>
            </w:r>
            <w:r w:rsidRPr="00ED0BA9">
              <w:rPr>
                <w:lang w:val="es-CL"/>
              </w:rPr>
              <w:t>s</w:t>
            </w:r>
          </w:p>
          <w:p w14:paraId="2F1C301B" w14:textId="77777777" w:rsidR="004846DB" w:rsidRPr="00ED0BA9" w:rsidRDefault="004846DB" w:rsidP="004846DB">
            <w:pPr>
              <w:jc w:val="center"/>
              <w:rPr>
                <w:lang w:val="es-CL"/>
              </w:rPr>
            </w:pPr>
            <w:r w:rsidRPr="00ED0BA9">
              <w:rPr>
                <w:lang w:val="es-CL"/>
              </w:rPr>
              <w:t>de</w:t>
            </w:r>
            <w:r>
              <w:rPr>
                <w:lang w:val="es-CL"/>
              </w:rPr>
              <w:t xml:space="preserve"> </w:t>
            </w:r>
            <w:r w:rsidRPr="00ED0BA9">
              <w:rPr>
                <w:lang w:val="es-CL"/>
              </w:rPr>
              <w:t>aprobado</w:t>
            </w:r>
            <w:r>
              <w:rPr>
                <w:lang w:val="es-CL"/>
              </w:rPr>
              <w:t xml:space="preserve"> e</w:t>
            </w:r>
            <w:r w:rsidRPr="00ED0BA9">
              <w:rPr>
                <w:lang w:val="es-CL"/>
              </w:rPr>
              <w:t>l</w:t>
            </w:r>
          </w:p>
          <w:p w14:paraId="676E4576" w14:textId="77777777" w:rsidR="004846DB" w:rsidRPr="00ED0BA9" w:rsidRDefault="004846DB" w:rsidP="004846DB">
            <w:pPr>
              <w:jc w:val="center"/>
              <w:rPr>
                <w:lang w:val="es-CL"/>
              </w:rPr>
            </w:pPr>
            <w:r w:rsidRPr="00ED0BA9">
              <w:rPr>
                <w:lang w:val="es-CL"/>
              </w:rPr>
              <w:t>Programa de</w:t>
            </w:r>
          </w:p>
          <w:p w14:paraId="0C6BAEEA" w14:textId="77777777" w:rsidR="004846DB" w:rsidRPr="008D7BE2" w:rsidRDefault="004846DB" w:rsidP="00C37026">
            <w:pPr>
              <w:jc w:val="center"/>
            </w:pPr>
            <w:r>
              <w:rPr>
                <w:lang w:val="es-CL"/>
              </w:rPr>
              <w:t>Cu</w:t>
            </w:r>
            <w:r w:rsidRPr="00ED0BA9">
              <w:rPr>
                <w:lang w:val="es-CL"/>
              </w:rPr>
              <w:t>mplimiento.</w:t>
            </w:r>
          </w:p>
        </w:tc>
        <w:tc>
          <w:tcPr>
            <w:tcW w:w="1941" w:type="pct"/>
          </w:tcPr>
          <w:p w14:paraId="1A2201D4" w14:textId="77777777" w:rsidR="004846DB" w:rsidRPr="00D966C2" w:rsidRDefault="008223A1" w:rsidP="001618E2">
            <w:pPr>
              <w:rPr>
                <w:b/>
              </w:rPr>
            </w:pPr>
            <w:r w:rsidRPr="00D966C2">
              <w:rPr>
                <w:b/>
              </w:rPr>
              <w:t>La acción fue cumplida o ejecutada:</w:t>
            </w:r>
          </w:p>
          <w:p w14:paraId="25ACEC0C" w14:textId="77777777" w:rsidR="008223A1" w:rsidRDefault="008223A1" w:rsidP="001618E2"/>
          <w:p w14:paraId="75E84D84" w14:textId="471823D5" w:rsidR="008223A1" w:rsidRDefault="008223A1" w:rsidP="001618E2">
            <w:r>
              <w:t xml:space="preserve">SI </w:t>
            </w:r>
            <w:sdt>
              <w:sdtPr>
                <w:id w:val="1614099635"/>
                <w14:checkbox>
                  <w14:checked w14:val="1"/>
                  <w14:checkedState w14:val="2612" w14:font="MS Gothic"/>
                  <w14:uncheckedState w14:val="2610" w14:font="MS Gothic"/>
                </w14:checkbox>
              </w:sdtPr>
              <w:sdtEndPr/>
              <w:sdtContent>
                <w:r w:rsidR="002C70AE">
                  <w:rPr>
                    <w:rFonts w:ascii="MS Gothic" w:eastAsia="MS Gothic" w:hAnsi="MS Gothic" w:hint="eastAsia"/>
                  </w:rPr>
                  <w:t>☒</w:t>
                </w:r>
              </w:sdtContent>
            </w:sdt>
            <w:r>
              <w:t xml:space="preserve">                                 NO</w:t>
            </w:r>
            <w:r w:rsidR="001618E2">
              <w:t xml:space="preserve"> </w:t>
            </w:r>
            <w:sdt>
              <w:sdtPr>
                <w:id w:val="-134254600"/>
                <w14:checkbox>
                  <w14:checked w14:val="0"/>
                  <w14:checkedState w14:val="2612" w14:font="MS Gothic"/>
                  <w14:uncheckedState w14:val="2610" w14:font="MS Gothic"/>
                </w14:checkbox>
              </w:sdtPr>
              <w:sdtEndPr/>
              <w:sdtContent>
                <w:r w:rsidR="001618E2">
                  <w:rPr>
                    <w:rFonts w:ascii="MS Gothic" w:eastAsia="MS Gothic" w:hAnsi="MS Gothic" w:hint="eastAsia"/>
                  </w:rPr>
                  <w:t>☐</w:t>
                </w:r>
              </w:sdtContent>
            </w:sdt>
            <w:r w:rsidR="001618E2">
              <w:t xml:space="preserve">                             </w:t>
            </w:r>
            <w:r>
              <w:t>Parcialmente</w:t>
            </w:r>
            <w:r w:rsidR="001618E2">
              <w:t xml:space="preserve"> </w:t>
            </w:r>
            <w:sdt>
              <w:sdtPr>
                <w:id w:val="-640504338"/>
                <w14:checkbox>
                  <w14:checked w14:val="0"/>
                  <w14:checkedState w14:val="2612" w14:font="MS Gothic"/>
                  <w14:uncheckedState w14:val="2610" w14:font="MS Gothic"/>
                </w14:checkbox>
              </w:sdtPr>
              <w:sdtEndPr/>
              <w:sdtContent>
                <w:r w:rsidR="001618E2">
                  <w:rPr>
                    <w:rFonts w:ascii="MS Gothic" w:eastAsia="MS Gothic" w:hAnsi="MS Gothic" w:hint="eastAsia"/>
                  </w:rPr>
                  <w:t>☐</w:t>
                </w:r>
              </w:sdtContent>
            </w:sdt>
          </w:p>
          <w:p w14:paraId="6BF2B3E4" w14:textId="77777777" w:rsidR="008223A1" w:rsidRDefault="008223A1" w:rsidP="001618E2"/>
          <w:p w14:paraId="58EC243E" w14:textId="77777777" w:rsidR="008223A1" w:rsidRPr="00D966C2" w:rsidRDefault="001618E2" w:rsidP="001618E2">
            <w:pPr>
              <w:rPr>
                <w:b/>
              </w:rPr>
            </w:pPr>
            <w:r w:rsidRPr="00D966C2">
              <w:rPr>
                <w:b/>
              </w:rPr>
              <w:t>La acción fue cumplida o ejecutada en el plazo establecido:</w:t>
            </w:r>
          </w:p>
          <w:p w14:paraId="76374672" w14:textId="77777777" w:rsidR="001618E2" w:rsidRDefault="001618E2" w:rsidP="001618E2"/>
          <w:p w14:paraId="41968125" w14:textId="77777777" w:rsidR="001618E2" w:rsidRDefault="001618E2" w:rsidP="001618E2">
            <w:r>
              <w:t xml:space="preserve">SI </w:t>
            </w:r>
            <w:sdt>
              <w:sdtPr>
                <w:id w:val="-1129085380"/>
                <w14:checkbox>
                  <w14:checked w14:val="1"/>
                  <w14:checkedState w14:val="2612" w14:font="MS Gothic"/>
                  <w14:uncheckedState w14:val="2610" w14:font="MS Gothic"/>
                </w14:checkbox>
              </w:sdtPr>
              <w:sdtEndPr/>
              <w:sdtContent>
                <w:r w:rsidR="002A5F28">
                  <w:rPr>
                    <w:rFonts w:ascii="MS Gothic" w:eastAsia="MS Gothic" w:hAnsi="MS Gothic" w:hint="eastAsia"/>
                  </w:rPr>
                  <w:t>☒</w:t>
                </w:r>
              </w:sdtContent>
            </w:sdt>
            <w:r>
              <w:t xml:space="preserve">                                 NO </w:t>
            </w:r>
            <w:sdt>
              <w:sdtPr>
                <w:id w:val="151729001"/>
                <w14:checkbox>
                  <w14:checked w14:val="0"/>
                  <w14:checkedState w14:val="2612" w14:font="MS Gothic"/>
                  <w14:uncheckedState w14:val="2610" w14:font="MS Gothic"/>
                </w14:checkbox>
              </w:sdtPr>
              <w:sdtEndPr/>
              <w:sdtContent>
                <w:r w:rsidR="002A5F28">
                  <w:rPr>
                    <w:rFonts w:ascii="MS Gothic" w:eastAsia="MS Gothic" w:hAnsi="MS Gothic" w:hint="eastAsia"/>
                  </w:rPr>
                  <w:t>☐</w:t>
                </w:r>
              </w:sdtContent>
            </w:sdt>
          </w:p>
          <w:p w14:paraId="45E53A7D" w14:textId="77777777" w:rsidR="001618E2" w:rsidRPr="00D966C2" w:rsidRDefault="001618E2" w:rsidP="001618E2">
            <w:pPr>
              <w:rPr>
                <w:b/>
              </w:rPr>
            </w:pPr>
          </w:p>
          <w:p w14:paraId="0601A348" w14:textId="77777777" w:rsidR="002C70AE" w:rsidRPr="00D966C2" w:rsidRDefault="001618E2" w:rsidP="001618E2">
            <w:pPr>
              <w:rPr>
                <w:b/>
              </w:rPr>
            </w:pPr>
            <w:r w:rsidRPr="00D966C2">
              <w:rPr>
                <w:b/>
              </w:rPr>
              <w:t xml:space="preserve">Comentarios y Observaciones: </w:t>
            </w:r>
          </w:p>
          <w:p w14:paraId="07E1BAC8" w14:textId="7A66761B" w:rsidR="001618E2" w:rsidRDefault="005B2E69" w:rsidP="001618E2">
            <w:r>
              <w:t>-</w:t>
            </w:r>
            <w:r w:rsidR="006F7367">
              <w:t>El</w:t>
            </w:r>
            <w:r w:rsidR="00EF71D5">
              <w:t xml:space="preserve"> titular ingreso un </w:t>
            </w:r>
            <w:r w:rsidR="006F7367">
              <w:t xml:space="preserve">reporte </w:t>
            </w:r>
            <w:r w:rsidR="00EF71D5">
              <w:t xml:space="preserve">que </w:t>
            </w:r>
            <w:r w:rsidR="006F7367">
              <w:t xml:space="preserve">incluye fotografías y planos, </w:t>
            </w:r>
            <w:r w:rsidR="00DA363A">
              <w:t xml:space="preserve">y </w:t>
            </w:r>
            <w:r w:rsidR="00EF71D5">
              <w:t>que contiene los antecedentes relativos a</w:t>
            </w:r>
            <w:r w:rsidR="00010E83">
              <w:t xml:space="preserve"> la implementación de </w:t>
            </w:r>
            <w:r w:rsidR="006F7367">
              <w:t>10 pozos de captación de biogás</w:t>
            </w:r>
            <w:r>
              <w:t xml:space="preserve"> en el Relleno el Retamo</w:t>
            </w:r>
            <w:r w:rsidR="006F7367">
              <w:t>.</w:t>
            </w:r>
          </w:p>
          <w:p w14:paraId="79C731EA" w14:textId="7CC96D3E" w:rsidR="00EF71D5" w:rsidRPr="008D7BE2" w:rsidRDefault="00EF71D5" w:rsidP="001618E2">
            <w:r>
              <w:t xml:space="preserve">-El ingreso del reporte en oficinas de la SMA fue con fecha 08 de marzo de 2016. El Programa de Cumplimiento fue aprobado por Resolución Exenta SMA N.° 7 con fecha 17 de febrero de 2016, y notificado al titular el día 01 de marzo, conforme a lo establecido en el </w:t>
            </w:r>
            <w:r w:rsidRPr="00EF71D5">
              <w:rPr>
                <w:lang w:val="es-CL"/>
              </w:rPr>
              <w:t>art. 46 de la L</w:t>
            </w:r>
            <w:r>
              <w:rPr>
                <w:lang w:val="es-CL"/>
              </w:rPr>
              <w:t>ey 19.880/2003</w:t>
            </w:r>
            <w:r>
              <w:t xml:space="preserve">, estando </w:t>
            </w:r>
            <w:r w:rsidR="00374E59">
              <w:t xml:space="preserve">por tanto </w:t>
            </w:r>
            <w:r w:rsidR="002A5F28">
              <w:t>el reporte dentro de</w:t>
            </w:r>
            <w:r>
              <w:t xml:space="preserve"> plazo al momento de presentación.</w:t>
            </w:r>
          </w:p>
        </w:tc>
      </w:tr>
      <w:tr w:rsidR="001618E2" w:rsidRPr="008D7BE2" w14:paraId="415FC6C1" w14:textId="77777777" w:rsidTr="001502A9">
        <w:trPr>
          <w:trHeight w:val="556"/>
        </w:trPr>
        <w:tc>
          <w:tcPr>
            <w:tcW w:w="154" w:type="pct"/>
          </w:tcPr>
          <w:p w14:paraId="5AAC0377" w14:textId="58EBB548" w:rsidR="001618E2" w:rsidRDefault="000E1AEB" w:rsidP="001618E2">
            <w:pPr>
              <w:jc w:val="center"/>
            </w:pPr>
            <w:r>
              <w:t>1.</w:t>
            </w:r>
            <w:r w:rsidR="001618E2">
              <w:t>2</w:t>
            </w:r>
          </w:p>
        </w:tc>
        <w:tc>
          <w:tcPr>
            <w:tcW w:w="645" w:type="pct"/>
          </w:tcPr>
          <w:p w14:paraId="140DD116" w14:textId="77777777" w:rsidR="001618E2" w:rsidRPr="005814D2" w:rsidRDefault="001618E2" w:rsidP="001618E2">
            <w:r>
              <w:t xml:space="preserve">Instalación de cabezales de extracción de biogás. Dichos </w:t>
            </w:r>
            <w:r>
              <w:lastRenderedPageBreak/>
              <w:t>cabezales son modulares (mod. QED OPU-200) de tecnología de extracción dual (lixiviado y biogás). Se instalarán tuberías de 160 mm para la conexión directa de los pozos con la red.</w:t>
            </w:r>
          </w:p>
        </w:tc>
        <w:tc>
          <w:tcPr>
            <w:tcW w:w="374" w:type="pct"/>
          </w:tcPr>
          <w:p w14:paraId="711AFF33" w14:textId="430990E5" w:rsidR="001618E2" w:rsidRDefault="003D3E1F" w:rsidP="001618E2">
            <w:pPr>
              <w:jc w:val="center"/>
            </w:pPr>
            <w:r>
              <w:lastRenderedPageBreak/>
              <w:t>Ejecutada previo a la aprobación del PdC</w:t>
            </w:r>
          </w:p>
        </w:tc>
        <w:tc>
          <w:tcPr>
            <w:tcW w:w="531" w:type="pct"/>
          </w:tcPr>
          <w:p w14:paraId="33BD28EF" w14:textId="77777777" w:rsidR="001618E2" w:rsidRDefault="001618E2" w:rsidP="001618E2">
            <w:pPr>
              <w:jc w:val="center"/>
            </w:pPr>
            <w:r>
              <w:t xml:space="preserve">Actividad ejecutada en el mes de </w:t>
            </w:r>
            <w:r>
              <w:lastRenderedPageBreak/>
              <w:t>octubre de 2014</w:t>
            </w:r>
          </w:p>
        </w:tc>
        <w:tc>
          <w:tcPr>
            <w:tcW w:w="738" w:type="pct"/>
          </w:tcPr>
          <w:p w14:paraId="7AD837C1" w14:textId="77777777" w:rsidR="001618E2" w:rsidRDefault="001618E2" w:rsidP="001618E2">
            <w:pPr>
              <w:jc w:val="center"/>
              <w:rPr>
                <w:lang w:val="es-CL"/>
              </w:rPr>
            </w:pPr>
            <w:r>
              <w:rPr>
                <w:lang w:val="es-CL"/>
              </w:rPr>
              <w:lastRenderedPageBreak/>
              <w:t>1 = Correcta instalación</w:t>
            </w:r>
            <w:r w:rsidRPr="00ED0BA9">
              <w:rPr>
                <w:lang w:val="es-CL"/>
              </w:rPr>
              <w:t xml:space="preserve"> y</w:t>
            </w:r>
            <w:r>
              <w:rPr>
                <w:lang w:val="es-CL"/>
              </w:rPr>
              <w:t xml:space="preserve"> f</w:t>
            </w:r>
            <w:r w:rsidRPr="00ED0BA9">
              <w:rPr>
                <w:lang w:val="es-CL"/>
              </w:rPr>
              <w:t>un</w:t>
            </w:r>
            <w:r>
              <w:rPr>
                <w:lang w:val="es-CL"/>
              </w:rPr>
              <w:t>cio</w:t>
            </w:r>
            <w:r w:rsidRPr="00ED0BA9">
              <w:rPr>
                <w:lang w:val="es-CL"/>
              </w:rPr>
              <w:t>namient</w:t>
            </w:r>
            <w:r>
              <w:rPr>
                <w:lang w:val="es-CL"/>
              </w:rPr>
              <w:t>o</w:t>
            </w:r>
            <w:r w:rsidRPr="00ED0BA9">
              <w:rPr>
                <w:lang w:val="es-CL"/>
              </w:rPr>
              <w:t xml:space="preserve"> de</w:t>
            </w:r>
            <w:r>
              <w:rPr>
                <w:lang w:val="es-CL"/>
              </w:rPr>
              <w:t xml:space="preserve"> los cabezales de </w:t>
            </w:r>
            <w:r>
              <w:rPr>
                <w:lang w:val="es-CL"/>
              </w:rPr>
              <w:lastRenderedPageBreak/>
              <w:t xml:space="preserve">extracción de biogás; </w:t>
            </w:r>
          </w:p>
          <w:p w14:paraId="53DFECA2" w14:textId="77777777" w:rsidR="001618E2" w:rsidRPr="00ED0BA9" w:rsidRDefault="001618E2" w:rsidP="001618E2">
            <w:pPr>
              <w:jc w:val="center"/>
              <w:rPr>
                <w:lang w:val="es-CL"/>
              </w:rPr>
            </w:pPr>
          </w:p>
          <w:p w14:paraId="5085F711" w14:textId="77777777" w:rsidR="001618E2" w:rsidRDefault="001618E2" w:rsidP="001618E2">
            <w:pPr>
              <w:jc w:val="center"/>
            </w:pPr>
            <w:r>
              <w:rPr>
                <w:lang w:val="es-CL"/>
              </w:rPr>
              <w:t>0 = No haber instalado o bien que no funcionen correctamente los cabezales de extracción de biogás</w:t>
            </w:r>
            <w:r w:rsidRPr="00ED0BA9">
              <w:rPr>
                <w:lang w:val="es-CL"/>
              </w:rPr>
              <w:t>.</w:t>
            </w:r>
          </w:p>
        </w:tc>
        <w:tc>
          <w:tcPr>
            <w:tcW w:w="618" w:type="pct"/>
          </w:tcPr>
          <w:p w14:paraId="3E641673" w14:textId="3ED130D1" w:rsidR="001618E2" w:rsidRPr="00ED0BA9" w:rsidRDefault="008B38B6" w:rsidP="001618E2">
            <w:pPr>
              <w:jc w:val="center"/>
              <w:rPr>
                <w:lang w:val="es-CL"/>
              </w:rPr>
            </w:pPr>
            <w:r>
              <w:rPr>
                <w:lang w:val="es-CL"/>
              </w:rPr>
              <w:lastRenderedPageBreak/>
              <w:t>I</w:t>
            </w:r>
            <w:r w:rsidR="001618E2" w:rsidRPr="00ED0BA9">
              <w:rPr>
                <w:lang w:val="es-CL"/>
              </w:rPr>
              <w:t>nforme que dé</w:t>
            </w:r>
          </w:p>
          <w:p w14:paraId="20BE1A5D" w14:textId="77777777" w:rsidR="001618E2" w:rsidRPr="00ED0BA9" w:rsidRDefault="001618E2" w:rsidP="001618E2">
            <w:pPr>
              <w:jc w:val="center"/>
              <w:rPr>
                <w:lang w:val="es-CL"/>
              </w:rPr>
            </w:pPr>
            <w:r w:rsidRPr="00ED0BA9">
              <w:rPr>
                <w:lang w:val="es-CL"/>
              </w:rPr>
              <w:t>cuenta</w:t>
            </w:r>
            <w:r>
              <w:rPr>
                <w:lang w:val="es-CL"/>
              </w:rPr>
              <w:t xml:space="preserve"> </w:t>
            </w:r>
            <w:r w:rsidRPr="00ED0BA9">
              <w:rPr>
                <w:lang w:val="es-CL"/>
              </w:rPr>
              <w:t>de</w:t>
            </w:r>
            <w:r>
              <w:rPr>
                <w:lang w:val="es-CL"/>
              </w:rPr>
              <w:t xml:space="preserve"> la instalación y conexión de los </w:t>
            </w:r>
            <w:r>
              <w:rPr>
                <w:lang w:val="es-CL"/>
              </w:rPr>
              <w:lastRenderedPageBreak/>
              <w:t xml:space="preserve">cabezales de extracción de biogás, </w:t>
            </w:r>
            <w:r w:rsidRPr="00ED0BA9">
              <w:rPr>
                <w:lang w:val="es-CL"/>
              </w:rPr>
              <w:t>con</w:t>
            </w:r>
          </w:p>
          <w:p w14:paraId="38061A6F" w14:textId="77777777" w:rsidR="001618E2" w:rsidRPr="00ED0BA9" w:rsidRDefault="001618E2" w:rsidP="001618E2">
            <w:pPr>
              <w:jc w:val="center"/>
              <w:rPr>
                <w:lang w:val="es-CL"/>
              </w:rPr>
            </w:pPr>
            <w:r w:rsidRPr="00ED0BA9">
              <w:rPr>
                <w:lang w:val="es-CL"/>
              </w:rPr>
              <w:t>registro</w:t>
            </w:r>
          </w:p>
          <w:p w14:paraId="5D30D416" w14:textId="77777777" w:rsidR="001618E2" w:rsidRPr="00ED0BA9" w:rsidRDefault="001618E2" w:rsidP="001618E2">
            <w:pPr>
              <w:jc w:val="center"/>
              <w:rPr>
                <w:lang w:val="es-CL"/>
              </w:rPr>
            </w:pPr>
            <w:r w:rsidRPr="00ED0BA9">
              <w:rPr>
                <w:lang w:val="es-CL"/>
              </w:rPr>
              <w:t>fotográ</w:t>
            </w:r>
            <w:r>
              <w:rPr>
                <w:lang w:val="es-CL"/>
              </w:rPr>
              <w:t>fico</w:t>
            </w:r>
          </w:p>
          <w:p w14:paraId="35453FF0" w14:textId="77777777" w:rsidR="001618E2" w:rsidRPr="00ED0BA9" w:rsidRDefault="001618E2" w:rsidP="001618E2">
            <w:pPr>
              <w:jc w:val="center"/>
              <w:rPr>
                <w:lang w:val="es-CL"/>
              </w:rPr>
            </w:pPr>
            <w:r w:rsidRPr="00ED0BA9">
              <w:rPr>
                <w:lang w:val="es-CL"/>
              </w:rPr>
              <w:t>georreferenc</w:t>
            </w:r>
            <w:r>
              <w:rPr>
                <w:lang w:val="es-CL"/>
              </w:rPr>
              <w:t>i</w:t>
            </w:r>
            <w:r w:rsidRPr="00ED0BA9">
              <w:rPr>
                <w:lang w:val="es-CL"/>
              </w:rPr>
              <w:t>ado,</w:t>
            </w:r>
            <w:r>
              <w:rPr>
                <w:lang w:val="es-CL"/>
              </w:rPr>
              <w:t xml:space="preserve"> el cual </w:t>
            </w:r>
            <w:r w:rsidRPr="00ED0BA9">
              <w:rPr>
                <w:lang w:val="es-CL"/>
              </w:rPr>
              <w:t>se</w:t>
            </w:r>
          </w:p>
          <w:p w14:paraId="3CB29BE6" w14:textId="77777777" w:rsidR="001618E2" w:rsidRPr="00ED0BA9" w:rsidRDefault="001618E2" w:rsidP="001618E2">
            <w:pPr>
              <w:jc w:val="center"/>
              <w:rPr>
                <w:lang w:val="es-CL"/>
              </w:rPr>
            </w:pPr>
            <w:r w:rsidRPr="00ED0BA9">
              <w:rPr>
                <w:lang w:val="es-CL"/>
              </w:rPr>
              <w:t xml:space="preserve">entregará </w:t>
            </w:r>
            <w:r>
              <w:rPr>
                <w:lang w:val="es-CL"/>
              </w:rPr>
              <w:t>5</w:t>
            </w:r>
            <w:r w:rsidRPr="00ED0BA9">
              <w:rPr>
                <w:lang w:val="es-CL"/>
              </w:rPr>
              <w:t xml:space="preserve"> días</w:t>
            </w:r>
          </w:p>
          <w:p w14:paraId="2B13ABDC" w14:textId="77777777" w:rsidR="001618E2" w:rsidRPr="00ED0BA9" w:rsidRDefault="001618E2" w:rsidP="001618E2">
            <w:pPr>
              <w:jc w:val="center"/>
              <w:rPr>
                <w:lang w:val="es-CL"/>
              </w:rPr>
            </w:pPr>
            <w:r w:rsidRPr="00ED0BA9">
              <w:rPr>
                <w:lang w:val="es-CL"/>
              </w:rPr>
              <w:t>hábiles desp</w:t>
            </w:r>
            <w:r>
              <w:rPr>
                <w:lang w:val="es-CL"/>
              </w:rPr>
              <w:t>ué</w:t>
            </w:r>
            <w:r w:rsidRPr="00ED0BA9">
              <w:rPr>
                <w:lang w:val="es-CL"/>
              </w:rPr>
              <w:t>s</w:t>
            </w:r>
          </w:p>
          <w:p w14:paraId="2CB4E094" w14:textId="77777777" w:rsidR="001618E2" w:rsidRPr="00ED0BA9" w:rsidRDefault="001618E2" w:rsidP="001618E2">
            <w:pPr>
              <w:jc w:val="center"/>
              <w:rPr>
                <w:lang w:val="es-CL"/>
              </w:rPr>
            </w:pPr>
            <w:r w:rsidRPr="00ED0BA9">
              <w:rPr>
                <w:lang w:val="es-CL"/>
              </w:rPr>
              <w:t>de</w:t>
            </w:r>
            <w:r>
              <w:rPr>
                <w:lang w:val="es-CL"/>
              </w:rPr>
              <w:t xml:space="preserve"> </w:t>
            </w:r>
            <w:r w:rsidRPr="00ED0BA9">
              <w:rPr>
                <w:lang w:val="es-CL"/>
              </w:rPr>
              <w:t>aprobado</w:t>
            </w:r>
            <w:r>
              <w:rPr>
                <w:lang w:val="es-CL"/>
              </w:rPr>
              <w:t xml:space="preserve"> e</w:t>
            </w:r>
            <w:r w:rsidRPr="00ED0BA9">
              <w:rPr>
                <w:lang w:val="es-CL"/>
              </w:rPr>
              <w:t>l</w:t>
            </w:r>
          </w:p>
          <w:p w14:paraId="32185672" w14:textId="77777777" w:rsidR="001618E2" w:rsidRPr="00ED0BA9" w:rsidRDefault="001618E2" w:rsidP="001618E2">
            <w:pPr>
              <w:jc w:val="center"/>
              <w:rPr>
                <w:lang w:val="es-CL"/>
              </w:rPr>
            </w:pPr>
            <w:r w:rsidRPr="00ED0BA9">
              <w:rPr>
                <w:lang w:val="es-CL"/>
              </w:rPr>
              <w:t>Programa de</w:t>
            </w:r>
          </w:p>
          <w:p w14:paraId="6AB93498" w14:textId="77777777" w:rsidR="001618E2" w:rsidRPr="008D7BE2" w:rsidRDefault="001618E2" w:rsidP="001618E2">
            <w:pPr>
              <w:jc w:val="center"/>
            </w:pPr>
            <w:r>
              <w:rPr>
                <w:lang w:val="es-CL"/>
              </w:rPr>
              <w:t>Cu</w:t>
            </w:r>
            <w:r w:rsidRPr="00ED0BA9">
              <w:rPr>
                <w:lang w:val="es-CL"/>
              </w:rPr>
              <w:t>mplimiento.</w:t>
            </w:r>
          </w:p>
        </w:tc>
        <w:tc>
          <w:tcPr>
            <w:tcW w:w="1941" w:type="pct"/>
          </w:tcPr>
          <w:p w14:paraId="5E239B9C" w14:textId="77777777" w:rsidR="005B2E69" w:rsidRPr="00D966C2" w:rsidRDefault="005B2E69" w:rsidP="005B2E69">
            <w:pPr>
              <w:rPr>
                <w:b/>
              </w:rPr>
            </w:pPr>
            <w:r w:rsidRPr="00D966C2">
              <w:rPr>
                <w:b/>
              </w:rPr>
              <w:lastRenderedPageBreak/>
              <w:t>La acción fue cumplida o ejecutada:</w:t>
            </w:r>
          </w:p>
          <w:p w14:paraId="17159B32" w14:textId="77777777" w:rsidR="005B2E69" w:rsidRDefault="005B2E69" w:rsidP="005B2E69"/>
          <w:p w14:paraId="32EF99BE" w14:textId="18BE79A7" w:rsidR="005B2E69" w:rsidRDefault="005B2E69" w:rsidP="005B2E69">
            <w:r>
              <w:t xml:space="preserve">SI </w:t>
            </w:r>
            <w:sdt>
              <w:sdtPr>
                <w:id w:val="727191023"/>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89489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14924058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E9D9ED" w14:textId="77777777" w:rsidR="000C6A40" w:rsidRDefault="000C6A40" w:rsidP="005B2E69">
            <w:pPr>
              <w:rPr>
                <w:b/>
              </w:rPr>
            </w:pPr>
          </w:p>
          <w:p w14:paraId="225A3304" w14:textId="77777777" w:rsidR="005B2E69" w:rsidRPr="00D966C2" w:rsidRDefault="005B2E69" w:rsidP="005B2E69">
            <w:pPr>
              <w:rPr>
                <w:b/>
              </w:rPr>
            </w:pPr>
            <w:r w:rsidRPr="00D966C2">
              <w:rPr>
                <w:b/>
              </w:rPr>
              <w:lastRenderedPageBreak/>
              <w:t>La acción fue cumplida o ejecutada en el plazo establecido:</w:t>
            </w:r>
          </w:p>
          <w:p w14:paraId="7963D2BA" w14:textId="77777777" w:rsidR="005B2E69" w:rsidRDefault="005B2E69" w:rsidP="005B2E69"/>
          <w:p w14:paraId="7FEEF302" w14:textId="5E4DAE9E" w:rsidR="00186011" w:rsidRDefault="005B2E69" w:rsidP="005B2E69">
            <w:r>
              <w:t xml:space="preserve">SI </w:t>
            </w:r>
            <w:sdt>
              <w:sdtPr>
                <w:id w:val="-827138568"/>
                <w14:checkbox>
                  <w14:checked w14:val="1"/>
                  <w14:checkedState w14:val="2612" w14:font="MS Gothic"/>
                  <w14:uncheckedState w14:val="2610" w14:font="MS Gothic"/>
                </w14:checkbox>
              </w:sdtPr>
              <w:sdtEndPr/>
              <w:sdtContent>
                <w:r w:rsidR="002A5F28">
                  <w:rPr>
                    <w:rFonts w:ascii="MS Gothic" w:eastAsia="MS Gothic" w:hAnsi="MS Gothic" w:hint="eastAsia"/>
                  </w:rPr>
                  <w:t>☒</w:t>
                </w:r>
              </w:sdtContent>
            </w:sdt>
            <w:r>
              <w:t xml:space="preserve">                                 NO </w:t>
            </w:r>
            <w:sdt>
              <w:sdtPr>
                <w:id w:val="-806547981"/>
                <w14:checkbox>
                  <w14:checked w14:val="0"/>
                  <w14:checkedState w14:val="2612" w14:font="MS Gothic"/>
                  <w14:uncheckedState w14:val="2610" w14:font="MS Gothic"/>
                </w14:checkbox>
              </w:sdtPr>
              <w:sdtEndPr/>
              <w:sdtContent>
                <w:r w:rsidR="002A5F28">
                  <w:rPr>
                    <w:rFonts w:ascii="MS Gothic" w:eastAsia="MS Gothic" w:hAnsi="MS Gothic" w:hint="eastAsia"/>
                  </w:rPr>
                  <w:t>☐</w:t>
                </w:r>
              </w:sdtContent>
            </w:sdt>
          </w:p>
          <w:p w14:paraId="38D80AA4" w14:textId="77777777" w:rsidR="005B2E69" w:rsidRPr="00D966C2" w:rsidRDefault="005B2E69" w:rsidP="005B2E69">
            <w:pPr>
              <w:rPr>
                <w:b/>
              </w:rPr>
            </w:pPr>
          </w:p>
          <w:p w14:paraId="531D0BBF" w14:textId="77777777" w:rsidR="005B2E69" w:rsidRPr="00D966C2" w:rsidRDefault="005B2E69" w:rsidP="005B2E69">
            <w:pPr>
              <w:rPr>
                <w:b/>
              </w:rPr>
            </w:pPr>
            <w:r w:rsidRPr="00D966C2">
              <w:rPr>
                <w:b/>
              </w:rPr>
              <w:t xml:space="preserve">Comentarios y Observaciones: </w:t>
            </w:r>
          </w:p>
          <w:p w14:paraId="1C5873E2" w14:textId="77777777" w:rsidR="001618E2" w:rsidRDefault="005B2E69" w:rsidP="005B2E69">
            <w:r>
              <w:t xml:space="preserve">-El </w:t>
            </w:r>
            <w:r w:rsidR="002A5F28">
              <w:t xml:space="preserve">titular presento </w:t>
            </w:r>
            <w:r>
              <w:t xml:space="preserve">reporte </w:t>
            </w:r>
            <w:r w:rsidR="002A5F28">
              <w:t xml:space="preserve">que </w:t>
            </w:r>
            <w:r>
              <w:t>incluye fotografías y planos, informando la implementación 10 cabezales QED OPU 200 para la extracción de biogás y las correspondientes tuberías de conexión en el Relleno el Retamo.</w:t>
            </w:r>
          </w:p>
          <w:p w14:paraId="0862623F" w14:textId="383871E3" w:rsidR="002A5F28" w:rsidRPr="008D7BE2" w:rsidRDefault="002A5F28" w:rsidP="005B2E69">
            <w:r>
              <w:t>-</w:t>
            </w:r>
            <w:r w:rsidR="000C6A40">
              <w:t xml:space="preserve">El ingreso del reporte en oficinas de la SMA fue con fecha 08 de marzo de 2016. El Programa de Cumplimiento fue aprobado por Resolución Exenta SMA N.° 7 con fecha 17 de febrero de 2016, y notificado al titular el día 01 de marzo, conforme a lo establecido en el </w:t>
            </w:r>
            <w:r w:rsidR="000C6A40" w:rsidRPr="00EF71D5">
              <w:rPr>
                <w:lang w:val="es-CL"/>
              </w:rPr>
              <w:t>art. 46 de la L</w:t>
            </w:r>
            <w:r w:rsidR="000C6A40">
              <w:rPr>
                <w:lang w:val="es-CL"/>
              </w:rPr>
              <w:t>ey 19.880/2003 (ver Anexo 1</w:t>
            </w:r>
            <w:r w:rsidR="000C6A40">
              <w:t>), estando</w:t>
            </w:r>
            <w:r w:rsidR="00374E59">
              <w:t xml:space="preserve"> por tanto</w:t>
            </w:r>
            <w:r w:rsidR="000C6A40">
              <w:t xml:space="preserve"> el reporte dentro de plazo al momento de presentación.</w:t>
            </w:r>
          </w:p>
        </w:tc>
      </w:tr>
      <w:tr w:rsidR="001618E2" w:rsidRPr="008D7BE2" w14:paraId="2133592E" w14:textId="77777777" w:rsidTr="001502A9">
        <w:trPr>
          <w:trHeight w:val="556"/>
        </w:trPr>
        <w:tc>
          <w:tcPr>
            <w:tcW w:w="154" w:type="pct"/>
          </w:tcPr>
          <w:p w14:paraId="1258B8FA" w14:textId="1FA89220" w:rsidR="001618E2" w:rsidRPr="008D7BE2" w:rsidRDefault="000E1AEB" w:rsidP="001618E2">
            <w:pPr>
              <w:jc w:val="center"/>
            </w:pPr>
            <w:r>
              <w:lastRenderedPageBreak/>
              <w:t>1.</w:t>
            </w:r>
            <w:r w:rsidR="001618E2">
              <w:t>3</w:t>
            </w:r>
          </w:p>
        </w:tc>
        <w:tc>
          <w:tcPr>
            <w:tcW w:w="645" w:type="pct"/>
          </w:tcPr>
          <w:p w14:paraId="70BD00A5" w14:textId="77777777" w:rsidR="001618E2" w:rsidRPr="008D7BE2" w:rsidRDefault="001618E2" w:rsidP="001618E2">
            <w:pPr>
              <w:jc w:val="center"/>
            </w:pPr>
            <w:r>
              <w:rPr>
                <w:lang w:val="es-CL"/>
              </w:rPr>
              <w:t>I</w:t>
            </w:r>
            <w:r w:rsidRPr="00C37026">
              <w:rPr>
                <w:lang w:val="es-CL"/>
              </w:rPr>
              <w:t xml:space="preserve">nstalación </w:t>
            </w:r>
            <w:r>
              <w:rPr>
                <w:lang w:val="es-CL"/>
              </w:rPr>
              <w:t xml:space="preserve"> </w:t>
            </w:r>
            <w:r w:rsidRPr="00C37026">
              <w:rPr>
                <w:lang w:val="es-CL"/>
              </w:rPr>
              <w:t xml:space="preserve"> de la red de captación de Biogás</w:t>
            </w:r>
            <w:r>
              <w:rPr>
                <w:lang w:val="es-CL"/>
              </w:rPr>
              <w:t>. Se instalarán</w:t>
            </w:r>
            <w:r w:rsidRPr="00C37026">
              <w:rPr>
                <w:lang w:val="es-CL"/>
              </w:rPr>
              <w:t xml:space="preserve"> </w:t>
            </w:r>
            <w:r>
              <w:rPr>
                <w:lang w:val="es-CL"/>
              </w:rPr>
              <w:t xml:space="preserve">dos </w:t>
            </w:r>
            <w:r w:rsidRPr="00C37026">
              <w:rPr>
                <w:lang w:val="es-CL"/>
              </w:rPr>
              <w:t xml:space="preserve">trampas de </w:t>
            </w:r>
            <w:r>
              <w:rPr>
                <w:lang w:val="es-CL"/>
              </w:rPr>
              <w:t>condensado; una al</w:t>
            </w:r>
            <w:r w:rsidRPr="00C37026">
              <w:rPr>
                <w:lang w:val="es-CL"/>
              </w:rPr>
              <w:t xml:space="preserve"> final de las</w:t>
            </w:r>
            <w:r>
              <w:rPr>
                <w:lang w:val="es-CL"/>
              </w:rPr>
              <w:t xml:space="preserve"> </w:t>
            </w:r>
            <w:r w:rsidRPr="00C37026">
              <w:rPr>
                <w:lang w:val="es-CL"/>
              </w:rPr>
              <w:t xml:space="preserve">redes que toman el biogás desde los pozos </w:t>
            </w:r>
            <w:r>
              <w:rPr>
                <w:lang w:val="es-CL"/>
              </w:rPr>
              <w:t>(</w:t>
            </w:r>
            <w:r w:rsidRPr="00C37026">
              <w:rPr>
                <w:lang w:val="es-CL"/>
              </w:rPr>
              <w:t xml:space="preserve">diámetro 560 mm y profundidad de 4 </w:t>
            </w:r>
            <w:r w:rsidRPr="00C37026">
              <w:rPr>
                <w:lang w:val="es-CL"/>
              </w:rPr>
              <w:lastRenderedPageBreak/>
              <w:t xml:space="preserve">m) y otra antes </w:t>
            </w:r>
            <w:r>
              <w:rPr>
                <w:lang w:val="es-CL"/>
              </w:rPr>
              <w:t>de</w:t>
            </w:r>
            <w:r w:rsidRPr="00C37026">
              <w:rPr>
                <w:lang w:val="es-CL"/>
              </w:rPr>
              <w:t xml:space="preserve"> la acometida </w:t>
            </w:r>
            <w:r>
              <w:rPr>
                <w:lang w:val="es-CL"/>
              </w:rPr>
              <w:t>final</w:t>
            </w:r>
            <w:r w:rsidRPr="00C37026">
              <w:rPr>
                <w:lang w:val="es-CL"/>
              </w:rPr>
              <w:t xml:space="preserve"> hacia la </w:t>
            </w:r>
            <w:r>
              <w:rPr>
                <w:lang w:val="es-CL"/>
              </w:rPr>
              <w:t xml:space="preserve">antorcha </w:t>
            </w:r>
            <w:r w:rsidRPr="00C37026">
              <w:rPr>
                <w:lang w:val="es-CL"/>
              </w:rPr>
              <w:t xml:space="preserve">(diámetro 560 </w:t>
            </w:r>
            <w:r>
              <w:rPr>
                <w:lang w:val="es-CL"/>
              </w:rPr>
              <w:t>mm</w:t>
            </w:r>
            <w:r w:rsidRPr="00C37026">
              <w:rPr>
                <w:lang w:val="es-CL"/>
              </w:rPr>
              <w:t xml:space="preserve"> profundidad de 4 m).</w:t>
            </w:r>
          </w:p>
        </w:tc>
        <w:tc>
          <w:tcPr>
            <w:tcW w:w="374" w:type="pct"/>
          </w:tcPr>
          <w:p w14:paraId="1DCEB221" w14:textId="1D0B9797" w:rsidR="001618E2" w:rsidRDefault="003D3E1F" w:rsidP="001618E2">
            <w:pPr>
              <w:jc w:val="center"/>
            </w:pPr>
            <w:r>
              <w:lastRenderedPageBreak/>
              <w:t>Ejecutada previo a la aprobación del PdC</w:t>
            </w:r>
          </w:p>
        </w:tc>
        <w:tc>
          <w:tcPr>
            <w:tcW w:w="531" w:type="pct"/>
          </w:tcPr>
          <w:p w14:paraId="1D945CF4" w14:textId="77777777" w:rsidR="001618E2" w:rsidRPr="008D7BE2" w:rsidRDefault="001618E2" w:rsidP="001618E2">
            <w:pPr>
              <w:jc w:val="center"/>
            </w:pPr>
            <w:r>
              <w:t>Actividad ejecutada en el mes de octubre de 2014</w:t>
            </w:r>
          </w:p>
        </w:tc>
        <w:tc>
          <w:tcPr>
            <w:tcW w:w="738" w:type="pct"/>
          </w:tcPr>
          <w:p w14:paraId="5FBEC29F" w14:textId="77777777" w:rsidR="001618E2" w:rsidRDefault="001618E2" w:rsidP="001618E2">
            <w:pPr>
              <w:jc w:val="center"/>
              <w:rPr>
                <w:lang w:val="es-CL"/>
              </w:rPr>
            </w:pPr>
            <w:r>
              <w:rPr>
                <w:lang w:val="es-CL"/>
              </w:rPr>
              <w:t>1 = Correcta construcción</w:t>
            </w:r>
            <w:r w:rsidRPr="00ED0BA9">
              <w:rPr>
                <w:lang w:val="es-CL"/>
              </w:rPr>
              <w:t xml:space="preserve"> y</w:t>
            </w:r>
            <w:r>
              <w:rPr>
                <w:lang w:val="es-CL"/>
              </w:rPr>
              <w:t xml:space="preserve"> f</w:t>
            </w:r>
            <w:r w:rsidRPr="00ED0BA9">
              <w:rPr>
                <w:lang w:val="es-CL"/>
              </w:rPr>
              <w:t>un</w:t>
            </w:r>
            <w:r>
              <w:rPr>
                <w:lang w:val="es-CL"/>
              </w:rPr>
              <w:t>cio</w:t>
            </w:r>
            <w:r w:rsidRPr="00ED0BA9">
              <w:rPr>
                <w:lang w:val="es-CL"/>
              </w:rPr>
              <w:t>namient</w:t>
            </w:r>
            <w:r>
              <w:rPr>
                <w:lang w:val="es-CL"/>
              </w:rPr>
              <w:t>o</w:t>
            </w:r>
            <w:r w:rsidRPr="00ED0BA9">
              <w:rPr>
                <w:lang w:val="es-CL"/>
              </w:rPr>
              <w:t xml:space="preserve"> de</w:t>
            </w:r>
            <w:r>
              <w:rPr>
                <w:lang w:val="es-CL"/>
              </w:rPr>
              <w:t xml:space="preserve"> </w:t>
            </w:r>
            <w:r w:rsidRPr="00ED0BA9">
              <w:rPr>
                <w:lang w:val="es-CL"/>
              </w:rPr>
              <w:t>la</w:t>
            </w:r>
            <w:r>
              <w:rPr>
                <w:lang w:val="es-CL"/>
              </w:rPr>
              <w:t xml:space="preserve"> </w:t>
            </w:r>
            <w:r w:rsidRPr="00ED0BA9">
              <w:rPr>
                <w:lang w:val="es-CL"/>
              </w:rPr>
              <w:t>red</w:t>
            </w:r>
            <w:r>
              <w:rPr>
                <w:lang w:val="es-CL"/>
              </w:rPr>
              <w:t xml:space="preserve"> </w:t>
            </w:r>
            <w:r w:rsidRPr="00ED0BA9">
              <w:rPr>
                <w:lang w:val="es-CL"/>
              </w:rPr>
              <w:t>de captación</w:t>
            </w:r>
            <w:r>
              <w:rPr>
                <w:lang w:val="es-CL"/>
              </w:rPr>
              <w:t xml:space="preserve"> </w:t>
            </w:r>
            <w:r w:rsidRPr="00ED0BA9">
              <w:rPr>
                <w:lang w:val="es-CL"/>
              </w:rPr>
              <w:t>de</w:t>
            </w:r>
            <w:r>
              <w:rPr>
                <w:lang w:val="es-CL"/>
              </w:rPr>
              <w:t xml:space="preserve"> </w:t>
            </w:r>
            <w:r w:rsidRPr="00ED0BA9">
              <w:rPr>
                <w:lang w:val="es-CL"/>
              </w:rPr>
              <w:t>b</w:t>
            </w:r>
            <w:r>
              <w:rPr>
                <w:lang w:val="es-CL"/>
              </w:rPr>
              <w:t>i</w:t>
            </w:r>
            <w:r w:rsidRPr="00ED0BA9">
              <w:rPr>
                <w:lang w:val="es-CL"/>
              </w:rPr>
              <w:t>o</w:t>
            </w:r>
            <w:r>
              <w:rPr>
                <w:lang w:val="es-CL"/>
              </w:rPr>
              <w:t>gá</w:t>
            </w:r>
            <w:r w:rsidRPr="00ED0BA9">
              <w:rPr>
                <w:lang w:val="es-CL"/>
              </w:rPr>
              <w:t>s</w:t>
            </w:r>
            <w:r>
              <w:rPr>
                <w:lang w:val="es-CL"/>
              </w:rPr>
              <w:t>;</w:t>
            </w:r>
          </w:p>
          <w:p w14:paraId="343D40A1" w14:textId="77777777" w:rsidR="001618E2" w:rsidRPr="00ED0BA9" w:rsidRDefault="001618E2" w:rsidP="001618E2">
            <w:pPr>
              <w:jc w:val="center"/>
              <w:rPr>
                <w:lang w:val="es-CL"/>
              </w:rPr>
            </w:pPr>
          </w:p>
          <w:p w14:paraId="2CE5256C" w14:textId="77777777" w:rsidR="001618E2" w:rsidRPr="00ED0BA9" w:rsidRDefault="001618E2" w:rsidP="001618E2">
            <w:pPr>
              <w:jc w:val="center"/>
              <w:rPr>
                <w:lang w:val="es-CL"/>
              </w:rPr>
            </w:pPr>
            <w:r>
              <w:rPr>
                <w:lang w:val="es-CL"/>
              </w:rPr>
              <w:t xml:space="preserve">0 = </w:t>
            </w:r>
            <w:r w:rsidRPr="00ED0BA9">
              <w:rPr>
                <w:lang w:val="es-CL"/>
              </w:rPr>
              <w:t>Incorrecta</w:t>
            </w:r>
          </w:p>
          <w:p w14:paraId="6DD97E44" w14:textId="77777777" w:rsidR="001618E2" w:rsidRPr="00376FF1" w:rsidRDefault="001618E2" w:rsidP="001618E2">
            <w:pPr>
              <w:jc w:val="center"/>
              <w:rPr>
                <w:lang w:val="es-CL"/>
              </w:rPr>
            </w:pPr>
            <w:r w:rsidRPr="00ED0BA9">
              <w:rPr>
                <w:lang w:val="es-CL"/>
              </w:rPr>
              <w:t>contracción y</w:t>
            </w:r>
            <w:r>
              <w:rPr>
                <w:lang w:val="es-CL"/>
              </w:rPr>
              <w:t xml:space="preserve"> f</w:t>
            </w:r>
            <w:r w:rsidRPr="00ED0BA9">
              <w:rPr>
                <w:lang w:val="es-CL"/>
              </w:rPr>
              <w:t>un</w:t>
            </w:r>
            <w:r>
              <w:rPr>
                <w:lang w:val="es-CL"/>
              </w:rPr>
              <w:t>cio</w:t>
            </w:r>
            <w:r w:rsidRPr="00ED0BA9">
              <w:rPr>
                <w:lang w:val="es-CL"/>
              </w:rPr>
              <w:t>namien</w:t>
            </w:r>
            <w:r>
              <w:rPr>
                <w:lang w:val="es-CL"/>
              </w:rPr>
              <w:t>to</w:t>
            </w:r>
            <w:r w:rsidRPr="00ED0BA9">
              <w:rPr>
                <w:lang w:val="es-CL"/>
              </w:rPr>
              <w:t xml:space="preserve"> de</w:t>
            </w:r>
            <w:r>
              <w:rPr>
                <w:lang w:val="es-CL"/>
              </w:rPr>
              <w:t xml:space="preserve"> </w:t>
            </w:r>
            <w:r w:rsidRPr="00ED0BA9">
              <w:rPr>
                <w:lang w:val="es-CL"/>
              </w:rPr>
              <w:t>la</w:t>
            </w:r>
            <w:r>
              <w:rPr>
                <w:lang w:val="es-CL"/>
              </w:rPr>
              <w:t xml:space="preserve"> </w:t>
            </w:r>
            <w:r w:rsidRPr="00ED0BA9">
              <w:rPr>
                <w:lang w:val="es-CL"/>
              </w:rPr>
              <w:t>red</w:t>
            </w:r>
            <w:r>
              <w:rPr>
                <w:lang w:val="es-CL"/>
              </w:rPr>
              <w:t xml:space="preserve"> </w:t>
            </w:r>
            <w:r w:rsidRPr="00ED0BA9">
              <w:rPr>
                <w:lang w:val="es-CL"/>
              </w:rPr>
              <w:t>de captación</w:t>
            </w:r>
            <w:r>
              <w:rPr>
                <w:lang w:val="es-CL"/>
              </w:rPr>
              <w:t xml:space="preserve"> </w:t>
            </w:r>
            <w:r w:rsidRPr="00ED0BA9">
              <w:rPr>
                <w:lang w:val="es-CL"/>
              </w:rPr>
              <w:t>de</w:t>
            </w:r>
            <w:r>
              <w:rPr>
                <w:lang w:val="es-CL"/>
              </w:rPr>
              <w:t xml:space="preserve"> </w:t>
            </w:r>
            <w:r w:rsidRPr="00ED0BA9">
              <w:rPr>
                <w:lang w:val="es-CL"/>
              </w:rPr>
              <w:t>b</w:t>
            </w:r>
            <w:r>
              <w:rPr>
                <w:lang w:val="es-CL"/>
              </w:rPr>
              <w:t>i</w:t>
            </w:r>
            <w:r w:rsidRPr="00ED0BA9">
              <w:rPr>
                <w:lang w:val="es-CL"/>
              </w:rPr>
              <w:t>o</w:t>
            </w:r>
            <w:r>
              <w:rPr>
                <w:lang w:val="es-CL"/>
              </w:rPr>
              <w:t>gá</w:t>
            </w:r>
            <w:r w:rsidRPr="00ED0BA9">
              <w:rPr>
                <w:lang w:val="es-CL"/>
              </w:rPr>
              <w:t>s.</w:t>
            </w:r>
          </w:p>
        </w:tc>
        <w:tc>
          <w:tcPr>
            <w:tcW w:w="618" w:type="pct"/>
          </w:tcPr>
          <w:p w14:paraId="4BCDF555" w14:textId="77777777" w:rsidR="001618E2" w:rsidRPr="00ED0BA9" w:rsidRDefault="001618E2" w:rsidP="001618E2">
            <w:pPr>
              <w:jc w:val="center"/>
              <w:rPr>
                <w:lang w:val="es-CL"/>
              </w:rPr>
            </w:pPr>
            <w:r>
              <w:rPr>
                <w:lang w:val="es-CL"/>
              </w:rPr>
              <w:t>I</w:t>
            </w:r>
            <w:r w:rsidRPr="00ED0BA9">
              <w:rPr>
                <w:lang w:val="es-CL"/>
              </w:rPr>
              <w:t>nforme que dé</w:t>
            </w:r>
          </w:p>
          <w:p w14:paraId="374996D2" w14:textId="77777777" w:rsidR="001618E2" w:rsidRPr="00ED0BA9" w:rsidRDefault="001618E2" w:rsidP="001618E2">
            <w:pPr>
              <w:jc w:val="center"/>
              <w:rPr>
                <w:lang w:val="es-CL"/>
              </w:rPr>
            </w:pPr>
            <w:r w:rsidRPr="00ED0BA9">
              <w:rPr>
                <w:lang w:val="es-CL"/>
              </w:rPr>
              <w:t>cuenta</w:t>
            </w:r>
            <w:r>
              <w:rPr>
                <w:lang w:val="es-CL"/>
              </w:rPr>
              <w:t xml:space="preserve"> </w:t>
            </w:r>
            <w:r w:rsidRPr="00ED0BA9">
              <w:rPr>
                <w:lang w:val="es-CL"/>
              </w:rPr>
              <w:t>de</w:t>
            </w:r>
          </w:p>
          <w:p w14:paraId="1D2BC112" w14:textId="77777777" w:rsidR="001618E2" w:rsidRPr="00ED0BA9" w:rsidRDefault="001618E2" w:rsidP="001618E2">
            <w:pPr>
              <w:jc w:val="center"/>
              <w:rPr>
                <w:lang w:val="es-CL"/>
              </w:rPr>
            </w:pPr>
            <w:r w:rsidRPr="00ED0BA9">
              <w:rPr>
                <w:lang w:val="es-CL"/>
              </w:rPr>
              <w:t>Instalación dc la</w:t>
            </w:r>
          </w:p>
          <w:p w14:paraId="329A8DA8" w14:textId="77777777" w:rsidR="001618E2" w:rsidRPr="00ED0BA9" w:rsidRDefault="001618E2" w:rsidP="001618E2">
            <w:pPr>
              <w:jc w:val="center"/>
              <w:rPr>
                <w:lang w:val="es-CL"/>
              </w:rPr>
            </w:pPr>
            <w:r w:rsidRPr="00ED0BA9">
              <w:rPr>
                <w:lang w:val="es-CL"/>
              </w:rPr>
              <w:t>Red</w:t>
            </w:r>
            <w:r>
              <w:rPr>
                <w:lang w:val="es-CL"/>
              </w:rPr>
              <w:t xml:space="preserve"> </w:t>
            </w:r>
            <w:r w:rsidRPr="00ED0BA9">
              <w:rPr>
                <w:lang w:val="es-CL"/>
              </w:rPr>
              <w:t>de</w:t>
            </w:r>
            <w:r>
              <w:rPr>
                <w:lang w:val="es-CL"/>
              </w:rPr>
              <w:t xml:space="preserve"> </w:t>
            </w:r>
            <w:r w:rsidRPr="00ED0BA9">
              <w:rPr>
                <w:lang w:val="es-CL"/>
              </w:rPr>
              <w:t>captación</w:t>
            </w:r>
          </w:p>
          <w:p w14:paraId="6E392FC2" w14:textId="35697032" w:rsidR="001618E2" w:rsidRPr="00ED0BA9" w:rsidRDefault="00452C06" w:rsidP="001618E2">
            <w:pPr>
              <w:jc w:val="center"/>
              <w:rPr>
                <w:lang w:val="es-CL"/>
              </w:rPr>
            </w:pPr>
            <w:r>
              <w:rPr>
                <w:lang w:val="es-CL"/>
              </w:rPr>
              <w:t>d</w:t>
            </w:r>
            <w:r w:rsidR="001618E2" w:rsidRPr="00ED0BA9">
              <w:rPr>
                <w:lang w:val="es-CL"/>
              </w:rPr>
              <w:t>e</w:t>
            </w:r>
            <w:r w:rsidR="001618E2">
              <w:rPr>
                <w:lang w:val="es-CL"/>
              </w:rPr>
              <w:t xml:space="preserve"> </w:t>
            </w:r>
            <w:r w:rsidR="001618E2" w:rsidRPr="00ED0BA9">
              <w:rPr>
                <w:lang w:val="es-CL"/>
              </w:rPr>
              <w:t>B</w:t>
            </w:r>
            <w:r w:rsidR="001618E2">
              <w:rPr>
                <w:lang w:val="es-CL"/>
              </w:rPr>
              <w:t>i</w:t>
            </w:r>
            <w:r w:rsidR="001618E2" w:rsidRPr="00ED0BA9">
              <w:rPr>
                <w:lang w:val="es-CL"/>
              </w:rPr>
              <w:t>ogás</w:t>
            </w:r>
            <w:r w:rsidR="001618E2">
              <w:rPr>
                <w:lang w:val="es-CL"/>
              </w:rPr>
              <w:t xml:space="preserve"> </w:t>
            </w:r>
            <w:r w:rsidR="001618E2" w:rsidRPr="00ED0BA9">
              <w:rPr>
                <w:lang w:val="es-CL"/>
              </w:rPr>
              <w:t>con</w:t>
            </w:r>
          </w:p>
          <w:p w14:paraId="22EA1B7E" w14:textId="77777777" w:rsidR="001618E2" w:rsidRPr="00ED0BA9" w:rsidRDefault="001618E2" w:rsidP="001618E2">
            <w:pPr>
              <w:jc w:val="center"/>
              <w:rPr>
                <w:lang w:val="es-CL"/>
              </w:rPr>
            </w:pPr>
            <w:r w:rsidRPr="00ED0BA9">
              <w:rPr>
                <w:lang w:val="es-CL"/>
              </w:rPr>
              <w:t>registro</w:t>
            </w:r>
          </w:p>
          <w:p w14:paraId="0A2D678D" w14:textId="77777777" w:rsidR="001618E2" w:rsidRPr="00ED0BA9" w:rsidRDefault="001618E2" w:rsidP="001618E2">
            <w:pPr>
              <w:jc w:val="center"/>
              <w:rPr>
                <w:lang w:val="es-CL"/>
              </w:rPr>
            </w:pPr>
            <w:r w:rsidRPr="00ED0BA9">
              <w:rPr>
                <w:lang w:val="es-CL"/>
              </w:rPr>
              <w:t>fotográ</w:t>
            </w:r>
            <w:r>
              <w:rPr>
                <w:lang w:val="es-CL"/>
              </w:rPr>
              <w:t>fico</w:t>
            </w:r>
          </w:p>
          <w:p w14:paraId="0AEA373C" w14:textId="77777777" w:rsidR="001618E2" w:rsidRPr="00ED0BA9" w:rsidRDefault="001618E2" w:rsidP="001618E2">
            <w:pPr>
              <w:jc w:val="center"/>
              <w:rPr>
                <w:lang w:val="es-CL"/>
              </w:rPr>
            </w:pPr>
            <w:r w:rsidRPr="00ED0BA9">
              <w:rPr>
                <w:lang w:val="es-CL"/>
              </w:rPr>
              <w:t>georreferenc</w:t>
            </w:r>
            <w:r>
              <w:rPr>
                <w:lang w:val="es-CL"/>
              </w:rPr>
              <w:t>i</w:t>
            </w:r>
            <w:r w:rsidRPr="00ED0BA9">
              <w:rPr>
                <w:lang w:val="es-CL"/>
              </w:rPr>
              <w:t>ado,</w:t>
            </w:r>
            <w:r>
              <w:rPr>
                <w:lang w:val="es-CL"/>
              </w:rPr>
              <w:t xml:space="preserve"> el cual </w:t>
            </w:r>
            <w:r w:rsidRPr="00ED0BA9">
              <w:rPr>
                <w:lang w:val="es-CL"/>
              </w:rPr>
              <w:t>se</w:t>
            </w:r>
          </w:p>
          <w:p w14:paraId="5655B650" w14:textId="77777777" w:rsidR="001618E2" w:rsidRPr="00ED0BA9" w:rsidRDefault="001618E2" w:rsidP="001618E2">
            <w:pPr>
              <w:jc w:val="center"/>
              <w:rPr>
                <w:lang w:val="es-CL"/>
              </w:rPr>
            </w:pPr>
            <w:r w:rsidRPr="00ED0BA9">
              <w:rPr>
                <w:lang w:val="es-CL"/>
              </w:rPr>
              <w:t xml:space="preserve">entregará </w:t>
            </w:r>
            <w:r>
              <w:rPr>
                <w:lang w:val="es-CL"/>
              </w:rPr>
              <w:t>5</w:t>
            </w:r>
            <w:r w:rsidRPr="00ED0BA9">
              <w:rPr>
                <w:lang w:val="es-CL"/>
              </w:rPr>
              <w:t xml:space="preserve"> días</w:t>
            </w:r>
          </w:p>
          <w:p w14:paraId="313FF9C6" w14:textId="77777777" w:rsidR="001618E2" w:rsidRPr="00ED0BA9" w:rsidRDefault="001618E2" w:rsidP="001618E2">
            <w:pPr>
              <w:jc w:val="center"/>
              <w:rPr>
                <w:lang w:val="es-CL"/>
              </w:rPr>
            </w:pPr>
            <w:r w:rsidRPr="00ED0BA9">
              <w:rPr>
                <w:lang w:val="es-CL"/>
              </w:rPr>
              <w:t>hábiles desp</w:t>
            </w:r>
            <w:r>
              <w:rPr>
                <w:lang w:val="es-CL"/>
              </w:rPr>
              <w:t>ué</w:t>
            </w:r>
            <w:r w:rsidRPr="00ED0BA9">
              <w:rPr>
                <w:lang w:val="es-CL"/>
              </w:rPr>
              <w:t>s</w:t>
            </w:r>
          </w:p>
          <w:p w14:paraId="7E5DEB2E" w14:textId="77777777" w:rsidR="001618E2" w:rsidRPr="00ED0BA9" w:rsidRDefault="001618E2" w:rsidP="001618E2">
            <w:pPr>
              <w:jc w:val="center"/>
              <w:rPr>
                <w:lang w:val="es-CL"/>
              </w:rPr>
            </w:pPr>
            <w:r w:rsidRPr="00ED0BA9">
              <w:rPr>
                <w:lang w:val="es-CL"/>
              </w:rPr>
              <w:t>de</w:t>
            </w:r>
            <w:r>
              <w:rPr>
                <w:lang w:val="es-CL"/>
              </w:rPr>
              <w:t xml:space="preserve"> </w:t>
            </w:r>
            <w:r w:rsidRPr="00ED0BA9">
              <w:rPr>
                <w:lang w:val="es-CL"/>
              </w:rPr>
              <w:t>aprobado</w:t>
            </w:r>
            <w:r>
              <w:rPr>
                <w:lang w:val="es-CL"/>
              </w:rPr>
              <w:t xml:space="preserve"> e</w:t>
            </w:r>
            <w:r w:rsidRPr="00ED0BA9">
              <w:rPr>
                <w:lang w:val="es-CL"/>
              </w:rPr>
              <w:t>l</w:t>
            </w:r>
          </w:p>
          <w:p w14:paraId="74144423" w14:textId="77777777" w:rsidR="001618E2" w:rsidRPr="00ED0BA9" w:rsidRDefault="001618E2" w:rsidP="001618E2">
            <w:pPr>
              <w:jc w:val="center"/>
              <w:rPr>
                <w:lang w:val="es-CL"/>
              </w:rPr>
            </w:pPr>
            <w:r w:rsidRPr="00ED0BA9">
              <w:rPr>
                <w:lang w:val="es-CL"/>
              </w:rPr>
              <w:t>Programa de</w:t>
            </w:r>
          </w:p>
          <w:p w14:paraId="4886D971" w14:textId="77777777" w:rsidR="001618E2" w:rsidRPr="008D7BE2" w:rsidRDefault="001618E2" w:rsidP="001618E2">
            <w:pPr>
              <w:jc w:val="center"/>
            </w:pPr>
            <w:r>
              <w:rPr>
                <w:lang w:val="es-CL"/>
              </w:rPr>
              <w:lastRenderedPageBreak/>
              <w:t>Cu</w:t>
            </w:r>
            <w:r w:rsidRPr="00ED0BA9">
              <w:rPr>
                <w:lang w:val="es-CL"/>
              </w:rPr>
              <w:t>mplimiento.</w:t>
            </w:r>
          </w:p>
        </w:tc>
        <w:tc>
          <w:tcPr>
            <w:tcW w:w="1941" w:type="pct"/>
          </w:tcPr>
          <w:p w14:paraId="78509F16" w14:textId="77777777" w:rsidR="007D1B69" w:rsidRPr="00D966C2" w:rsidRDefault="007D1B69" w:rsidP="007D1B69">
            <w:pPr>
              <w:rPr>
                <w:b/>
              </w:rPr>
            </w:pPr>
            <w:r w:rsidRPr="00D966C2">
              <w:rPr>
                <w:b/>
              </w:rPr>
              <w:lastRenderedPageBreak/>
              <w:t>La acción fue cumplida o ejecutada:</w:t>
            </w:r>
          </w:p>
          <w:p w14:paraId="47F4036E" w14:textId="77777777" w:rsidR="007D1B69" w:rsidRDefault="007D1B69" w:rsidP="007D1B69"/>
          <w:p w14:paraId="77347749" w14:textId="07792A07" w:rsidR="007D1B69" w:rsidRDefault="007D1B69" w:rsidP="007D1B69">
            <w:r>
              <w:t xml:space="preserve">SI </w:t>
            </w:r>
            <w:sdt>
              <w:sdtPr>
                <w:id w:val="1071779429"/>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599805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18268088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D1340A" w14:textId="77777777" w:rsidR="007D1B69" w:rsidRDefault="007D1B69" w:rsidP="007D1B69"/>
          <w:p w14:paraId="1EC63BAD" w14:textId="77777777" w:rsidR="007D1B69" w:rsidRPr="00D966C2" w:rsidRDefault="007D1B69" w:rsidP="007D1B69">
            <w:pPr>
              <w:rPr>
                <w:b/>
              </w:rPr>
            </w:pPr>
            <w:r w:rsidRPr="00D966C2">
              <w:rPr>
                <w:b/>
              </w:rPr>
              <w:t>La acción fue cumplida o ejecutada en el plazo establecido:</w:t>
            </w:r>
          </w:p>
          <w:p w14:paraId="35EC1FBC" w14:textId="77777777" w:rsidR="007D1B69" w:rsidRDefault="007D1B69" w:rsidP="007D1B69"/>
          <w:p w14:paraId="3E8A3881" w14:textId="77777777" w:rsidR="007D1B69" w:rsidRDefault="007D1B69" w:rsidP="007D1B69">
            <w:r>
              <w:t xml:space="preserve">SI </w:t>
            </w:r>
            <w:sdt>
              <w:sdtPr>
                <w:id w:val="1845125927"/>
                <w14:checkbox>
                  <w14:checked w14:val="1"/>
                  <w14:checkedState w14:val="2612" w14:font="MS Gothic"/>
                  <w14:uncheckedState w14:val="2610" w14:font="MS Gothic"/>
                </w14:checkbox>
              </w:sdtPr>
              <w:sdtEndPr/>
              <w:sdtContent>
                <w:r w:rsidR="000C6A40">
                  <w:rPr>
                    <w:rFonts w:ascii="MS Gothic" w:eastAsia="MS Gothic" w:hAnsi="MS Gothic" w:hint="eastAsia"/>
                  </w:rPr>
                  <w:t>☒</w:t>
                </w:r>
              </w:sdtContent>
            </w:sdt>
            <w:r>
              <w:t xml:space="preserve">                                 NO </w:t>
            </w:r>
            <w:sdt>
              <w:sdtPr>
                <w:id w:val="378675605"/>
                <w14:checkbox>
                  <w14:checked w14:val="0"/>
                  <w14:checkedState w14:val="2612" w14:font="MS Gothic"/>
                  <w14:uncheckedState w14:val="2610" w14:font="MS Gothic"/>
                </w14:checkbox>
              </w:sdtPr>
              <w:sdtEndPr/>
              <w:sdtContent>
                <w:r w:rsidR="000C6A40">
                  <w:rPr>
                    <w:rFonts w:ascii="MS Gothic" w:eastAsia="MS Gothic" w:hAnsi="MS Gothic" w:hint="eastAsia"/>
                  </w:rPr>
                  <w:t>☐</w:t>
                </w:r>
              </w:sdtContent>
            </w:sdt>
          </w:p>
          <w:p w14:paraId="57A67219" w14:textId="77777777" w:rsidR="007D1B69" w:rsidRPr="00D966C2" w:rsidRDefault="007D1B69" w:rsidP="007D1B69">
            <w:pPr>
              <w:rPr>
                <w:b/>
              </w:rPr>
            </w:pPr>
          </w:p>
          <w:p w14:paraId="2773FCA1" w14:textId="77777777" w:rsidR="007D1B69" w:rsidRPr="00D966C2" w:rsidRDefault="007D1B69" w:rsidP="007D1B69">
            <w:pPr>
              <w:rPr>
                <w:b/>
              </w:rPr>
            </w:pPr>
            <w:r w:rsidRPr="00D966C2">
              <w:rPr>
                <w:b/>
              </w:rPr>
              <w:t xml:space="preserve">Comentarios y Observaciones: </w:t>
            </w:r>
          </w:p>
          <w:p w14:paraId="27AF7445" w14:textId="00BC43CA" w:rsidR="001618E2" w:rsidRDefault="006B5557" w:rsidP="006B5557">
            <w:r>
              <w:t xml:space="preserve">-El </w:t>
            </w:r>
            <w:r w:rsidR="002A5F28">
              <w:t xml:space="preserve">titular ingreso </w:t>
            </w:r>
            <w:r>
              <w:t xml:space="preserve">reporte </w:t>
            </w:r>
            <w:r w:rsidR="002A5F28">
              <w:t xml:space="preserve">respecto al cumplimiento de la acción que </w:t>
            </w:r>
            <w:r>
              <w:t>incluye fotografías y planos, informando la implementación</w:t>
            </w:r>
            <w:r w:rsidR="00012ECC">
              <w:t xml:space="preserve"> de </w:t>
            </w:r>
            <w:r>
              <w:t xml:space="preserve">2 trampas de condensado y las </w:t>
            </w:r>
            <w:r>
              <w:lastRenderedPageBreak/>
              <w:t>correspondientes tuberías de conexión en el Relleno el Retamo.</w:t>
            </w:r>
          </w:p>
          <w:p w14:paraId="110C555C" w14:textId="58E4A00D" w:rsidR="002A5F28" w:rsidRPr="008D7BE2" w:rsidRDefault="000C6A40" w:rsidP="006B5557">
            <w:r>
              <w:t xml:space="preserve">-El ingreso del reporte en oficinas de la SMA fue con fecha 08 de marzo de 2016. El Programa de Cumplimiento fue aprobado por Resolución Exenta SMA N.° 7 con fecha 17 de febrero de 2016, y notificado al titular el día 01 de marzo, conforme a lo establecido en el </w:t>
            </w:r>
            <w:r w:rsidRPr="00EF71D5">
              <w:rPr>
                <w:lang w:val="es-CL"/>
              </w:rPr>
              <w:t>art. 46 de la L</w:t>
            </w:r>
            <w:r>
              <w:rPr>
                <w:lang w:val="es-CL"/>
              </w:rPr>
              <w:t>ey 19.880/2003 (ver Anexo 1</w:t>
            </w:r>
            <w:r>
              <w:t>), estando</w:t>
            </w:r>
            <w:r w:rsidR="00374E59">
              <w:t xml:space="preserve"> por tanto</w:t>
            </w:r>
            <w:r>
              <w:t xml:space="preserve"> el reporte dentro de plazo al momento de presentación.</w:t>
            </w:r>
          </w:p>
        </w:tc>
      </w:tr>
      <w:tr w:rsidR="001618E2" w:rsidRPr="008D7BE2" w14:paraId="0E4562D7" w14:textId="77777777" w:rsidTr="001502A9">
        <w:trPr>
          <w:trHeight w:val="556"/>
        </w:trPr>
        <w:tc>
          <w:tcPr>
            <w:tcW w:w="154" w:type="pct"/>
          </w:tcPr>
          <w:p w14:paraId="49F0FA60" w14:textId="06DADFB5" w:rsidR="001618E2" w:rsidRDefault="00B626CF" w:rsidP="001618E2">
            <w:pPr>
              <w:jc w:val="center"/>
            </w:pPr>
            <w:r>
              <w:lastRenderedPageBreak/>
              <w:t>1.</w:t>
            </w:r>
            <w:r w:rsidR="001618E2">
              <w:t>4</w:t>
            </w:r>
          </w:p>
        </w:tc>
        <w:tc>
          <w:tcPr>
            <w:tcW w:w="645" w:type="pct"/>
          </w:tcPr>
          <w:p w14:paraId="3CC20559" w14:textId="77777777" w:rsidR="001618E2" w:rsidRDefault="001618E2" w:rsidP="001618E2">
            <w:pPr>
              <w:jc w:val="center"/>
            </w:pPr>
            <w:r>
              <w:t>Instalación de antorcha modelo LC 500 marca Landfil System.</w:t>
            </w:r>
          </w:p>
          <w:p w14:paraId="7A540451" w14:textId="77777777" w:rsidR="001618E2" w:rsidRDefault="001618E2" w:rsidP="001618E2">
            <w:pPr>
              <w:jc w:val="center"/>
            </w:pPr>
          </w:p>
          <w:p w14:paraId="0436813A" w14:textId="77777777" w:rsidR="001618E2" w:rsidRDefault="001618E2" w:rsidP="001618E2">
            <w:pPr>
              <w:jc w:val="center"/>
            </w:pPr>
          </w:p>
        </w:tc>
        <w:tc>
          <w:tcPr>
            <w:tcW w:w="374" w:type="pct"/>
          </w:tcPr>
          <w:p w14:paraId="3A0853D4" w14:textId="3CD02C79" w:rsidR="001618E2" w:rsidRDefault="003D3E1F" w:rsidP="001618E2">
            <w:pPr>
              <w:jc w:val="center"/>
            </w:pPr>
            <w:r>
              <w:t>Ejecutada previo a la aprobación del PdC</w:t>
            </w:r>
          </w:p>
        </w:tc>
        <w:tc>
          <w:tcPr>
            <w:tcW w:w="531" w:type="pct"/>
          </w:tcPr>
          <w:p w14:paraId="6C84C9F9" w14:textId="77777777" w:rsidR="001618E2" w:rsidRDefault="001618E2" w:rsidP="001618E2">
            <w:pPr>
              <w:jc w:val="center"/>
            </w:pPr>
            <w:r>
              <w:t>Actividad ejecutada desde el mes de octubre de 2014</w:t>
            </w:r>
          </w:p>
        </w:tc>
        <w:tc>
          <w:tcPr>
            <w:tcW w:w="738" w:type="pct"/>
          </w:tcPr>
          <w:p w14:paraId="3D454D1E" w14:textId="77777777" w:rsidR="001618E2" w:rsidRDefault="001618E2" w:rsidP="001618E2">
            <w:pPr>
              <w:jc w:val="center"/>
            </w:pPr>
            <w:r>
              <w:rPr>
                <w:lang w:val="es-CL"/>
              </w:rPr>
              <w:t>1 = Correcta instalación</w:t>
            </w:r>
            <w:r w:rsidRPr="00ED0BA9">
              <w:rPr>
                <w:lang w:val="es-CL"/>
              </w:rPr>
              <w:t xml:space="preserve"> y</w:t>
            </w:r>
            <w:r>
              <w:rPr>
                <w:lang w:val="es-CL"/>
              </w:rPr>
              <w:t xml:space="preserve"> f</w:t>
            </w:r>
            <w:r w:rsidRPr="00ED0BA9">
              <w:rPr>
                <w:lang w:val="es-CL"/>
              </w:rPr>
              <w:t>un</w:t>
            </w:r>
            <w:r>
              <w:rPr>
                <w:lang w:val="es-CL"/>
              </w:rPr>
              <w:t>cio</w:t>
            </w:r>
            <w:r w:rsidRPr="00ED0BA9">
              <w:rPr>
                <w:lang w:val="es-CL"/>
              </w:rPr>
              <w:t>namient</w:t>
            </w:r>
            <w:r>
              <w:rPr>
                <w:lang w:val="es-CL"/>
              </w:rPr>
              <w:t>o</w:t>
            </w:r>
            <w:r w:rsidRPr="00ED0BA9">
              <w:rPr>
                <w:lang w:val="es-CL"/>
              </w:rPr>
              <w:t xml:space="preserve"> de</w:t>
            </w:r>
            <w:r>
              <w:rPr>
                <w:lang w:val="es-CL"/>
              </w:rPr>
              <w:t xml:space="preserve"> la antorcha </w:t>
            </w:r>
            <w:r>
              <w:t>modelo LC 500 marca Landfil System;</w:t>
            </w:r>
          </w:p>
          <w:p w14:paraId="26AC54E3" w14:textId="77777777" w:rsidR="001618E2" w:rsidRDefault="001618E2" w:rsidP="001618E2">
            <w:pPr>
              <w:jc w:val="center"/>
            </w:pPr>
          </w:p>
          <w:p w14:paraId="3C414BE7" w14:textId="77777777" w:rsidR="001618E2" w:rsidRDefault="001618E2" w:rsidP="001618E2">
            <w:pPr>
              <w:jc w:val="center"/>
            </w:pPr>
            <w:r>
              <w:rPr>
                <w:lang w:val="es-CL"/>
              </w:rPr>
              <w:t xml:space="preserve">0 = No haber instalado la antorcha </w:t>
            </w:r>
            <w:r>
              <w:t>modelo LC 500 marca Landfil System, o bien, que está no funcione correctamente.</w:t>
            </w:r>
          </w:p>
          <w:p w14:paraId="3009A2AD" w14:textId="77777777" w:rsidR="001618E2" w:rsidRDefault="001618E2" w:rsidP="001618E2">
            <w:pPr>
              <w:jc w:val="center"/>
            </w:pPr>
            <w:r>
              <w:rPr>
                <w:lang w:val="es-CL"/>
              </w:rPr>
              <w:t xml:space="preserve"> </w:t>
            </w:r>
          </w:p>
        </w:tc>
        <w:tc>
          <w:tcPr>
            <w:tcW w:w="618" w:type="pct"/>
          </w:tcPr>
          <w:p w14:paraId="7CB2A4CE" w14:textId="51814944" w:rsidR="001618E2" w:rsidRPr="00ED0BA9" w:rsidRDefault="00012ECC" w:rsidP="001618E2">
            <w:pPr>
              <w:jc w:val="center"/>
              <w:rPr>
                <w:lang w:val="es-CL"/>
              </w:rPr>
            </w:pPr>
            <w:r>
              <w:rPr>
                <w:lang w:val="es-CL"/>
              </w:rPr>
              <w:t>I</w:t>
            </w:r>
            <w:r w:rsidR="001618E2" w:rsidRPr="00ED0BA9">
              <w:rPr>
                <w:lang w:val="es-CL"/>
              </w:rPr>
              <w:t>nforme que dé</w:t>
            </w:r>
          </w:p>
          <w:p w14:paraId="6C696A7E" w14:textId="77777777" w:rsidR="001618E2" w:rsidRPr="00ED0BA9" w:rsidRDefault="001618E2" w:rsidP="001618E2">
            <w:pPr>
              <w:jc w:val="center"/>
              <w:rPr>
                <w:lang w:val="es-CL"/>
              </w:rPr>
            </w:pPr>
            <w:r w:rsidRPr="00ED0BA9">
              <w:rPr>
                <w:lang w:val="es-CL"/>
              </w:rPr>
              <w:t>cuenta</w:t>
            </w:r>
            <w:r>
              <w:rPr>
                <w:lang w:val="es-CL"/>
              </w:rPr>
              <w:t xml:space="preserve"> </w:t>
            </w:r>
            <w:r w:rsidRPr="00ED0BA9">
              <w:rPr>
                <w:lang w:val="es-CL"/>
              </w:rPr>
              <w:t>de</w:t>
            </w:r>
            <w:r>
              <w:rPr>
                <w:lang w:val="es-CL"/>
              </w:rPr>
              <w:t xml:space="preserve"> la instalación de la antorcha, </w:t>
            </w:r>
            <w:r w:rsidRPr="00ED0BA9">
              <w:rPr>
                <w:lang w:val="es-CL"/>
              </w:rPr>
              <w:t>con</w:t>
            </w:r>
          </w:p>
          <w:p w14:paraId="23276720" w14:textId="77777777" w:rsidR="001618E2" w:rsidRPr="00ED0BA9" w:rsidRDefault="001618E2" w:rsidP="001618E2">
            <w:pPr>
              <w:jc w:val="center"/>
              <w:rPr>
                <w:lang w:val="es-CL"/>
              </w:rPr>
            </w:pPr>
            <w:r w:rsidRPr="00ED0BA9">
              <w:rPr>
                <w:lang w:val="es-CL"/>
              </w:rPr>
              <w:t>registro</w:t>
            </w:r>
          </w:p>
          <w:p w14:paraId="39ABFA23" w14:textId="77777777" w:rsidR="001618E2" w:rsidRPr="00ED0BA9" w:rsidRDefault="001618E2" w:rsidP="001618E2">
            <w:pPr>
              <w:jc w:val="center"/>
              <w:rPr>
                <w:lang w:val="es-CL"/>
              </w:rPr>
            </w:pPr>
            <w:r w:rsidRPr="00ED0BA9">
              <w:rPr>
                <w:lang w:val="es-CL"/>
              </w:rPr>
              <w:t>fotográ</w:t>
            </w:r>
            <w:r>
              <w:rPr>
                <w:lang w:val="es-CL"/>
              </w:rPr>
              <w:t>fico</w:t>
            </w:r>
          </w:p>
          <w:p w14:paraId="15A7DD72" w14:textId="77777777" w:rsidR="001618E2" w:rsidRPr="00ED0BA9" w:rsidRDefault="001618E2" w:rsidP="001618E2">
            <w:pPr>
              <w:jc w:val="center"/>
              <w:rPr>
                <w:lang w:val="es-CL"/>
              </w:rPr>
            </w:pPr>
            <w:r w:rsidRPr="00ED0BA9">
              <w:rPr>
                <w:lang w:val="es-CL"/>
              </w:rPr>
              <w:t>georreferenc</w:t>
            </w:r>
            <w:r>
              <w:rPr>
                <w:lang w:val="es-CL"/>
              </w:rPr>
              <w:t>i</w:t>
            </w:r>
            <w:r w:rsidRPr="00ED0BA9">
              <w:rPr>
                <w:lang w:val="es-CL"/>
              </w:rPr>
              <w:t>ado,</w:t>
            </w:r>
            <w:r>
              <w:rPr>
                <w:lang w:val="es-CL"/>
              </w:rPr>
              <w:t xml:space="preserve"> el cual </w:t>
            </w:r>
            <w:r w:rsidRPr="00ED0BA9">
              <w:rPr>
                <w:lang w:val="es-CL"/>
              </w:rPr>
              <w:t>se</w:t>
            </w:r>
          </w:p>
          <w:p w14:paraId="63E711E3" w14:textId="77777777" w:rsidR="001618E2" w:rsidRPr="00ED0BA9" w:rsidRDefault="001618E2" w:rsidP="001618E2">
            <w:pPr>
              <w:jc w:val="center"/>
              <w:rPr>
                <w:lang w:val="es-CL"/>
              </w:rPr>
            </w:pPr>
            <w:r w:rsidRPr="00ED0BA9">
              <w:rPr>
                <w:lang w:val="es-CL"/>
              </w:rPr>
              <w:t xml:space="preserve">entregará </w:t>
            </w:r>
            <w:r>
              <w:rPr>
                <w:lang w:val="es-CL"/>
              </w:rPr>
              <w:t>5</w:t>
            </w:r>
            <w:r w:rsidRPr="00ED0BA9">
              <w:rPr>
                <w:lang w:val="es-CL"/>
              </w:rPr>
              <w:t xml:space="preserve"> días</w:t>
            </w:r>
          </w:p>
          <w:p w14:paraId="32A62980" w14:textId="77777777" w:rsidR="001618E2" w:rsidRPr="00ED0BA9" w:rsidRDefault="001618E2" w:rsidP="001618E2">
            <w:pPr>
              <w:jc w:val="center"/>
              <w:rPr>
                <w:lang w:val="es-CL"/>
              </w:rPr>
            </w:pPr>
            <w:r w:rsidRPr="00ED0BA9">
              <w:rPr>
                <w:lang w:val="es-CL"/>
              </w:rPr>
              <w:t>hábiles desp</w:t>
            </w:r>
            <w:r>
              <w:rPr>
                <w:lang w:val="es-CL"/>
              </w:rPr>
              <w:t>ué</w:t>
            </w:r>
            <w:r w:rsidRPr="00ED0BA9">
              <w:rPr>
                <w:lang w:val="es-CL"/>
              </w:rPr>
              <w:t>s</w:t>
            </w:r>
          </w:p>
          <w:p w14:paraId="2B92ECE4" w14:textId="77777777" w:rsidR="001618E2" w:rsidRPr="00ED0BA9" w:rsidRDefault="001618E2" w:rsidP="001618E2">
            <w:pPr>
              <w:jc w:val="center"/>
              <w:rPr>
                <w:lang w:val="es-CL"/>
              </w:rPr>
            </w:pPr>
            <w:r w:rsidRPr="00ED0BA9">
              <w:rPr>
                <w:lang w:val="es-CL"/>
              </w:rPr>
              <w:t>de</w:t>
            </w:r>
            <w:r>
              <w:rPr>
                <w:lang w:val="es-CL"/>
              </w:rPr>
              <w:t xml:space="preserve"> </w:t>
            </w:r>
            <w:r w:rsidRPr="00ED0BA9">
              <w:rPr>
                <w:lang w:val="es-CL"/>
              </w:rPr>
              <w:t>aprobado</w:t>
            </w:r>
            <w:r>
              <w:rPr>
                <w:lang w:val="es-CL"/>
              </w:rPr>
              <w:t xml:space="preserve"> e</w:t>
            </w:r>
            <w:r w:rsidRPr="00ED0BA9">
              <w:rPr>
                <w:lang w:val="es-CL"/>
              </w:rPr>
              <w:t>l</w:t>
            </w:r>
          </w:p>
          <w:p w14:paraId="3E96B50E" w14:textId="77777777" w:rsidR="001618E2" w:rsidRPr="00ED0BA9" w:rsidRDefault="001618E2" w:rsidP="001618E2">
            <w:pPr>
              <w:jc w:val="center"/>
              <w:rPr>
                <w:lang w:val="es-CL"/>
              </w:rPr>
            </w:pPr>
            <w:r w:rsidRPr="00ED0BA9">
              <w:rPr>
                <w:lang w:val="es-CL"/>
              </w:rPr>
              <w:t>Programa de</w:t>
            </w:r>
          </w:p>
          <w:p w14:paraId="36ACA5D7" w14:textId="77777777" w:rsidR="001618E2" w:rsidRPr="008D7BE2" w:rsidRDefault="001618E2" w:rsidP="001618E2">
            <w:pPr>
              <w:jc w:val="center"/>
            </w:pPr>
            <w:r>
              <w:rPr>
                <w:lang w:val="es-CL"/>
              </w:rPr>
              <w:t>Cu</w:t>
            </w:r>
            <w:r w:rsidRPr="00ED0BA9">
              <w:rPr>
                <w:lang w:val="es-CL"/>
              </w:rPr>
              <w:t>mplimiento.</w:t>
            </w:r>
          </w:p>
        </w:tc>
        <w:tc>
          <w:tcPr>
            <w:tcW w:w="1941" w:type="pct"/>
          </w:tcPr>
          <w:p w14:paraId="1862F516" w14:textId="77777777" w:rsidR="007D1B69" w:rsidRPr="00D966C2" w:rsidRDefault="007D1B69" w:rsidP="007D1B69">
            <w:pPr>
              <w:rPr>
                <w:b/>
              </w:rPr>
            </w:pPr>
            <w:r w:rsidRPr="00D966C2">
              <w:rPr>
                <w:b/>
              </w:rPr>
              <w:t>La acción fue cumplida o ejecutada:</w:t>
            </w:r>
          </w:p>
          <w:p w14:paraId="27610783" w14:textId="77777777" w:rsidR="007D1B69" w:rsidRDefault="007D1B69" w:rsidP="007D1B69"/>
          <w:p w14:paraId="506A011C" w14:textId="1CCF7CB1" w:rsidR="007D1B69" w:rsidRDefault="007D1B69" w:rsidP="007D1B69">
            <w:r>
              <w:t xml:space="preserve">SI </w:t>
            </w:r>
            <w:sdt>
              <w:sdtPr>
                <w:id w:val="-1393803469"/>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309944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833598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B964D1" w14:textId="77777777" w:rsidR="007D1B69" w:rsidRDefault="007D1B69" w:rsidP="007D1B69"/>
          <w:p w14:paraId="1C5D7102" w14:textId="77777777" w:rsidR="007D1B69" w:rsidRPr="00D966C2" w:rsidRDefault="007D1B69" w:rsidP="007D1B69">
            <w:pPr>
              <w:rPr>
                <w:b/>
              </w:rPr>
            </w:pPr>
            <w:r w:rsidRPr="00D966C2">
              <w:rPr>
                <w:b/>
              </w:rPr>
              <w:t>La acción fue cumplida o ejecutada en el plazo establecido:</w:t>
            </w:r>
          </w:p>
          <w:p w14:paraId="47C50D5A" w14:textId="77777777" w:rsidR="007D1B69" w:rsidRDefault="007D1B69" w:rsidP="007D1B69"/>
          <w:p w14:paraId="6D9E154D" w14:textId="11206EC0" w:rsidR="007D1B69" w:rsidRDefault="007D1B69" w:rsidP="007D1B69">
            <w:r>
              <w:t xml:space="preserve">SI </w:t>
            </w:r>
            <w:sdt>
              <w:sdtPr>
                <w:id w:val="1548871818"/>
                <w14:checkbox>
                  <w14:checked w14:val="1"/>
                  <w14:checkedState w14:val="2612" w14:font="MS Gothic"/>
                  <w14:uncheckedState w14:val="2610" w14:font="MS Gothic"/>
                </w14:checkbox>
              </w:sdtPr>
              <w:sdtEndPr/>
              <w:sdtContent>
                <w:r w:rsidR="00041F05">
                  <w:rPr>
                    <w:rFonts w:ascii="MS Gothic" w:eastAsia="MS Gothic" w:hAnsi="MS Gothic" w:hint="eastAsia"/>
                  </w:rPr>
                  <w:t>☒</w:t>
                </w:r>
              </w:sdtContent>
            </w:sdt>
            <w:r>
              <w:t xml:space="preserve">                                 NO </w:t>
            </w:r>
            <w:sdt>
              <w:sdtPr>
                <w:id w:val="1512647731"/>
                <w14:checkbox>
                  <w14:checked w14:val="0"/>
                  <w14:checkedState w14:val="2612" w14:font="MS Gothic"/>
                  <w14:uncheckedState w14:val="2610" w14:font="MS Gothic"/>
                </w14:checkbox>
              </w:sdtPr>
              <w:sdtEndPr/>
              <w:sdtContent>
                <w:r w:rsidR="000E1AEB">
                  <w:rPr>
                    <w:rFonts w:ascii="MS Gothic" w:eastAsia="MS Gothic" w:hAnsi="MS Gothic" w:hint="eastAsia"/>
                  </w:rPr>
                  <w:t>☐</w:t>
                </w:r>
              </w:sdtContent>
            </w:sdt>
          </w:p>
          <w:p w14:paraId="64A4227B" w14:textId="77777777" w:rsidR="007D1B69" w:rsidRPr="00D966C2" w:rsidRDefault="007D1B69" w:rsidP="007D1B69">
            <w:pPr>
              <w:rPr>
                <w:b/>
              </w:rPr>
            </w:pPr>
          </w:p>
          <w:p w14:paraId="07CBBE1A" w14:textId="77777777" w:rsidR="007D1B69" w:rsidRPr="00D966C2" w:rsidRDefault="007D1B69" w:rsidP="007D1B69">
            <w:pPr>
              <w:rPr>
                <w:b/>
              </w:rPr>
            </w:pPr>
            <w:r w:rsidRPr="00D966C2">
              <w:rPr>
                <w:b/>
              </w:rPr>
              <w:t xml:space="preserve">Comentarios y Observaciones: </w:t>
            </w:r>
          </w:p>
          <w:p w14:paraId="2E4890C3" w14:textId="77777777" w:rsidR="001618E2" w:rsidRDefault="006B5557" w:rsidP="006B5557">
            <w:r>
              <w:t xml:space="preserve">-El </w:t>
            </w:r>
            <w:r w:rsidR="002A5F28">
              <w:t xml:space="preserve">titular ingreso </w:t>
            </w:r>
            <w:r>
              <w:t xml:space="preserve">reporte </w:t>
            </w:r>
            <w:r w:rsidR="002A5F28">
              <w:t xml:space="preserve">respecto al cumplimiento de la acción incluyendo un set de </w:t>
            </w:r>
            <w:r>
              <w:t xml:space="preserve">fotografías y planos de la antorcha instalada en el Relleno el Retamo, </w:t>
            </w:r>
            <w:r w:rsidR="002A5F28">
              <w:t xml:space="preserve">cuyo modelo corresponde al </w:t>
            </w:r>
            <w:r>
              <w:t>LC500m,</w:t>
            </w:r>
            <w:r w:rsidR="008C73DD">
              <w:t xml:space="preserve"> </w:t>
            </w:r>
            <w:r>
              <w:t xml:space="preserve">marca Landill </w:t>
            </w:r>
            <w:r w:rsidR="002E371A">
              <w:t>System</w:t>
            </w:r>
            <w:r>
              <w:t>, fechada 26-02-2016.</w:t>
            </w:r>
          </w:p>
          <w:p w14:paraId="30E64DDA" w14:textId="45956E38" w:rsidR="002A5F28" w:rsidRPr="008D7BE2" w:rsidRDefault="000C6A40" w:rsidP="006B5557">
            <w:r>
              <w:t xml:space="preserve">-El ingreso del reporte en oficinas de la SMA fue con fecha 08 de marzo de 2016. El Programa de Cumplimiento fue aprobado por Resolución Exenta SMA N.° 7 con fecha 17 de febrero de 2016, y notificado al titular el día 01 de marzo, conforme a lo establecido en el </w:t>
            </w:r>
            <w:r w:rsidRPr="00EF71D5">
              <w:rPr>
                <w:lang w:val="es-CL"/>
              </w:rPr>
              <w:t>art. 46 de la L</w:t>
            </w:r>
            <w:r>
              <w:rPr>
                <w:lang w:val="es-CL"/>
              </w:rPr>
              <w:t>ey 19.880/2003 (ver Anexo 1</w:t>
            </w:r>
            <w:r>
              <w:t xml:space="preserve">), estando </w:t>
            </w:r>
            <w:r w:rsidR="00374E59">
              <w:t xml:space="preserve">por tanto </w:t>
            </w:r>
            <w:r>
              <w:t>el reporte dentro de plazo al momento de presentación.</w:t>
            </w:r>
          </w:p>
        </w:tc>
      </w:tr>
      <w:tr w:rsidR="001618E2" w:rsidRPr="008D7BE2" w14:paraId="6A3A4812" w14:textId="77777777" w:rsidTr="001502A9">
        <w:trPr>
          <w:trHeight w:val="556"/>
        </w:trPr>
        <w:tc>
          <w:tcPr>
            <w:tcW w:w="154" w:type="pct"/>
          </w:tcPr>
          <w:p w14:paraId="16ED7FE4" w14:textId="04550D64" w:rsidR="001618E2" w:rsidRDefault="00B626CF" w:rsidP="001618E2">
            <w:pPr>
              <w:jc w:val="center"/>
            </w:pPr>
            <w:r>
              <w:lastRenderedPageBreak/>
              <w:t>1.</w:t>
            </w:r>
            <w:r w:rsidR="001618E2">
              <w:t>5</w:t>
            </w:r>
          </w:p>
        </w:tc>
        <w:tc>
          <w:tcPr>
            <w:tcW w:w="645" w:type="pct"/>
          </w:tcPr>
          <w:p w14:paraId="305000A1" w14:textId="77777777" w:rsidR="001618E2" w:rsidRDefault="001618E2" w:rsidP="001618E2">
            <w:pPr>
              <w:jc w:val="center"/>
            </w:pPr>
            <w:r>
              <w:t>Presentar carta de pertinencia al Servicio de Evaluación Ambiental, para someter a consideración las mejoras introducidas al sistema de captación de biogás instalado.</w:t>
            </w:r>
          </w:p>
          <w:p w14:paraId="0835002D" w14:textId="77777777" w:rsidR="001618E2" w:rsidRDefault="001618E2" w:rsidP="001618E2">
            <w:pPr>
              <w:jc w:val="center"/>
            </w:pPr>
          </w:p>
        </w:tc>
        <w:tc>
          <w:tcPr>
            <w:tcW w:w="374" w:type="pct"/>
          </w:tcPr>
          <w:p w14:paraId="74547019" w14:textId="77777777" w:rsidR="001618E2" w:rsidRDefault="001618E2" w:rsidP="001618E2">
            <w:pPr>
              <w:jc w:val="center"/>
            </w:pPr>
            <w:r>
              <w:t>Debe ser ejecutada dentro del plazo establecido en el PDC</w:t>
            </w:r>
          </w:p>
        </w:tc>
        <w:tc>
          <w:tcPr>
            <w:tcW w:w="531" w:type="pct"/>
          </w:tcPr>
          <w:p w14:paraId="665D604C" w14:textId="77777777" w:rsidR="001618E2" w:rsidRDefault="001618E2" w:rsidP="001618E2">
            <w:pPr>
              <w:jc w:val="center"/>
            </w:pPr>
            <w:r>
              <w:t>40 días hábiles desde la notificación de la aprobación del PDC</w:t>
            </w:r>
          </w:p>
        </w:tc>
        <w:tc>
          <w:tcPr>
            <w:tcW w:w="738" w:type="pct"/>
          </w:tcPr>
          <w:p w14:paraId="27442F22" w14:textId="77777777" w:rsidR="001618E2" w:rsidRDefault="001618E2" w:rsidP="001618E2">
            <w:pPr>
              <w:jc w:val="center"/>
            </w:pPr>
            <w:r>
              <w:t xml:space="preserve">1 = carta presentada y aprobada por </w:t>
            </w:r>
            <w:proofErr w:type="spellStart"/>
            <w:r>
              <w:t>el</w:t>
            </w:r>
            <w:proofErr w:type="spellEnd"/>
            <w:r>
              <w:t xml:space="preserve"> SEA del Maule.</w:t>
            </w:r>
          </w:p>
          <w:p w14:paraId="7DD0F7ED" w14:textId="77777777" w:rsidR="001618E2" w:rsidRDefault="001618E2" w:rsidP="001618E2">
            <w:pPr>
              <w:jc w:val="center"/>
            </w:pPr>
          </w:p>
          <w:p w14:paraId="54C4315D" w14:textId="77777777" w:rsidR="001618E2" w:rsidRDefault="001618E2" w:rsidP="001618E2">
            <w:pPr>
              <w:jc w:val="center"/>
            </w:pPr>
            <w:r>
              <w:t xml:space="preserve">0 = Carta no es aceptada por </w:t>
            </w:r>
            <w:proofErr w:type="spellStart"/>
            <w:r>
              <w:t>el</w:t>
            </w:r>
            <w:proofErr w:type="spellEnd"/>
            <w:r>
              <w:t xml:space="preserve"> SEA, o bien, las modificaciones deben ingresar al SEIA para ser evaluadas. </w:t>
            </w:r>
          </w:p>
        </w:tc>
        <w:tc>
          <w:tcPr>
            <w:tcW w:w="618" w:type="pct"/>
          </w:tcPr>
          <w:p w14:paraId="05A696C7" w14:textId="090E8F41" w:rsidR="001618E2" w:rsidRPr="008D7BE2" w:rsidRDefault="001618E2" w:rsidP="001618E2">
            <w:pPr>
              <w:jc w:val="center"/>
            </w:pPr>
            <w:r>
              <w:t xml:space="preserve">Copia de carta de pertinencia timbrada por </w:t>
            </w:r>
            <w:proofErr w:type="spellStart"/>
            <w:r>
              <w:t>el</w:t>
            </w:r>
            <w:proofErr w:type="spellEnd"/>
            <w:r>
              <w:t xml:space="preserve"> SEA Maule, remitida 5 días hábiles después de su ingreso al SEA Maule</w:t>
            </w:r>
            <w:r w:rsidR="005B668D">
              <w:t>.</w:t>
            </w:r>
            <w:r>
              <w:t xml:space="preserve"> En caso de que </w:t>
            </w:r>
            <w:proofErr w:type="spellStart"/>
            <w:r>
              <w:t>el</w:t>
            </w:r>
            <w:proofErr w:type="spellEnd"/>
            <w:r>
              <w:t xml:space="preserve"> SEA Maule determin</w:t>
            </w:r>
            <w:r w:rsidR="005B668D">
              <w:t>e</w:t>
            </w:r>
            <w:r>
              <w:t xml:space="preserve"> que las mejoras deban someterse al SEIA, se deberá informar en un plazo de 5 días hábiles contados desde la notificación (se deberá activar la Acción 1.6)</w:t>
            </w:r>
          </w:p>
          <w:p w14:paraId="62F30989" w14:textId="77777777" w:rsidR="001618E2" w:rsidRPr="008D7BE2" w:rsidRDefault="001618E2" w:rsidP="001618E2">
            <w:pPr>
              <w:jc w:val="center"/>
            </w:pPr>
          </w:p>
        </w:tc>
        <w:tc>
          <w:tcPr>
            <w:tcW w:w="1941" w:type="pct"/>
          </w:tcPr>
          <w:p w14:paraId="20C1C448" w14:textId="77777777" w:rsidR="007D1B69" w:rsidRPr="00D966C2" w:rsidRDefault="007D1B69" w:rsidP="007D1B69">
            <w:pPr>
              <w:rPr>
                <w:b/>
              </w:rPr>
            </w:pPr>
            <w:r w:rsidRPr="00D966C2">
              <w:rPr>
                <w:b/>
              </w:rPr>
              <w:t>La acción fue cumplida o ejecutada:</w:t>
            </w:r>
          </w:p>
          <w:p w14:paraId="4493CD21" w14:textId="77777777" w:rsidR="007D1B69" w:rsidRDefault="007D1B69" w:rsidP="007D1B69"/>
          <w:p w14:paraId="7531560F" w14:textId="1FF24B53" w:rsidR="007D1B69" w:rsidRDefault="007D1B69" w:rsidP="007D1B69">
            <w:r>
              <w:t xml:space="preserve">SI </w:t>
            </w:r>
            <w:sdt>
              <w:sdtPr>
                <w:id w:val="-503969620"/>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7256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4035675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BF6CF2" w14:textId="77777777" w:rsidR="007D1B69" w:rsidRDefault="007D1B69" w:rsidP="007D1B69"/>
          <w:p w14:paraId="4AC33E2E" w14:textId="77777777" w:rsidR="007D1B69" w:rsidRPr="00D966C2" w:rsidRDefault="007D1B69" w:rsidP="007D1B69">
            <w:pPr>
              <w:rPr>
                <w:b/>
              </w:rPr>
            </w:pPr>
            <w:r w:rsidRPr="00D966C2">
              <w:rPr>
                <w:b/>
              </w:rPr>
              <w:t>La acción fue cumplida o ejecutada en el plazo establecido:</w:t>
            </w:r>
          </w:p>
          <w:p w14:paraId="3F354261" w14:textId="77777777" w:rsidR="007D1B69" w:rsidRDefault="007D1B69" w:rsidP="007D1B69"/>
          <w:p w14:paraId="7940561B" w14:textId="0350214D" w:rsidR="007D1B69" w:rsidRDefault="007D1B69" w:rsidP="007D1B69">
            <w:r>
              <w:t xml:space="preserve">SI </w:t>
            </w:r>
            <w:sdt>
              <w:sdtPr>
                <w:id w:val="1623420930"/>
                <w14:checkbox>
                  <w14:checked w14:val="1"/>
                  <w14:checkedState w14:val="2612" w14:font="MS Gothic"/>
                  <w14:uncheckedState w14:val="2610" w14:font="MS Gothic"/>
                </w14:checkbox>
              </w:sdtPr>
              <w:sdtEndPr/>
              <w:sdtContent>
                <w:r w:rsidR="000E1AEB">
                  <w:rPr>
                    <w:rFonts w:ascii="MS Gothic" w:eastAsia="MS Gothic" w:hAnsi="MS Gothic" w:hint="eastAsia"/>
                  </w:rPr>
                  <w:t>☒</w:t>
                </w:r>
              </w:sdtContent>
            </w:sdt>
            <w:r>
              <w:t xml:space="preserve">                                 NO </w:t>
            </w:r>
            <w:sdt>
              <w:sdtPr>
                <w:id w:val="1641604877"/>
                <w14:checkbox>
                  <w14:checked w14:val="0"/>
                  <w14:checkedState w14:val="2612" w14:font="MS Gothic"/>
                  <w14:uncheckedState w14:val="2610" w14:font="MS Gothic"/>
                </w14:checkbox>
              </w:sdtPr>
              <w:sdtEndPr/>
              <w:sdtContent>
                <w:r w:rsidR="000E1AEB">
                  <w:rPr>
                    <w:rFonts w:ascii="MS Gothic" w:eastAsia="MS Gothic" w:hAnsi="MS Gothic" w:hint="eastAsia"/>
                  </w:rPr>
                  <w:t>☐</w:t>
                </w:r>
              </w:sdtContent>
            </w:sdt>
          </w:p>
          <w:p w14:paraId="343445F7" w14:textId="77777777" w:rsidR="007D1B69" w:rsidRPr="00D966C2" w:rsidRDefault="007D1B69" w:rsidP="007D1B69">
            <w:pPr>
              <w:rPr>
                <w:b/>
              </w:rPr>
            </w:pPr>
          </w:p>
          <w:p w14:paraId="546CEDD2" w14:textId="77777777" w:rsidR="007D1B69" w:rsidRDefault="007D1B69" w:rsidP="007D1B69">
            <w:pPr>
              <w:rPr>
                <w:b/>
              </w:rPr>
            </w:pPr>
            <w:r w:rsidRPr="00D966C2">
              <w:rPr>
                <w:b/>
              </w:rPr>
              <w:t xml:space="preserve">Comentarios y Observaciones: </w:t>
            </w:r>
          </w:p>
          <w:p w14:paraId="71EC6A00" w14:textId="77777777" w:rsidR="002A020A" w:rsidRDefault="006B5557" w:rsidP="007D1B69">
            <w:r w:rsidRPr="006B5557">
              <w:t>-Con fecha</w:t>
            </w:r>
            <w:r>
              <w:t xml:space="preserve"> 03 de mayo de 2016, el titular remitió reporte de cumplimiento, adjuntando copia de carta de pertinencia presentada al SEA de la Región del Maule, de fecha 27 de abril de 2016</w:t>
            </w:r>
            <w:r w:rsidR="008C73DD">
              <w:t>, solicitando pronunciamiento de ingreso al SEIA sobre modificaciones al sistema de extracción y planta de quema de biogás en el Relleno El Retamo.</w:t>
            </w:r>
            <w:r>
              <w:t xml:space="preserve"> </w:t>
            </w:r>
          </w:p>
          <w:p w14:paraId="15AB849A" w14:textId="77777777" w:rsidR="002A5F28" w:rsidRPr="006B5557" w:rsidRDefault="002A5F28" w:rsidP="002A5F28">
            <w:r>
              <w:t xml:space="preserve">- El ingreso del reporte en oficinas de la SMA fue efectuado con fecha 08 de marzo de 2016. El Programa de Cumplimiento fue aprobado por Resolución Exenta SMA N.° 7 con fecha 17 de febrero de 2016, y notificado al titular el día 01 de marzo, conforme a lo establecido en el </w:t>
            </w:r>
            <w:r w:rsidRPr="00EF71D5">
              <w:rPr>
                <w:lang w:val="es-CL"/>
              </w:rPr>
              <w:t>art. 46 de la L</w:t>
            </w:r>
            <w:r>
              <w:rPr>
                <w:lang w:val="es-CL"/>
              </w:rPr>
              <w:t>ey 19.880/2003</w:t>
            </w:r>
            <w:r>
              <w:t xml:space="preserve">, estando </w:t>
            </w:r>
            <w:r w:rsidR="000C6A40">
              <w:t xml:space="preserve">por tanto </w:t>
            </w:r>
            <w:r>
              <w:t xml:space="preserve">el reporte </w:t>
            </w:r>
            <w:r w:rsidR="000C6A40">
              <w:t xml:space="preserve">en </w:t>
            </w:r>
            <w:r>
              <w:t>plazo al momento de presentación.</w:t>
            </w:r>
          </w:p>
          <w:p w14:paraId="700AD27F" w14:textId="77777777" w:rsidR="001618E2" w:rsidRPr="008D7BE2" w:rsidRDefault="002A020A" w:rsidP="002A5F28">
            <w:r>
              <w:t>-</w:t>
            </w:r>
            <w:r w:rsidR="000C6A40">
              <w:t>Cabe señalar que c</w:t>
            </w:r>
            <w:r>
              <w:t xml:space="preserve">on fecha 05 de agosto de 2016, </w:t>
            </w:r>
            <w:proofErr w:type="spellStart"/>
            <w:r>
              <w:t>el</w:t>
            </w:r>
            <w:proofErr w:type="spellEnd"/>
            <w:r>
              <w:t xml:space="preserve"> SEA Región del Maule resolvió la consulta de pertinencia de ingreso al SEIA presentada por el titular de Relleno Sanitario El Retamo, indica</w:t>
            </w:r>
            <w:r w:rsidR="00220953">
              <w:t xml:space="preserve">ndo que las modificaciones al sistema de extracción y planta de quema de biogás efectuadas en Relleno El Retamo no requieren de ingreso obligatorio al SEIA </w:t>
            </w:r>
            <w:r w:rsidR="00220953">
              <w:lastRenderedPageBreak/>
              <w:t>(documento presentado en Reporte Consolidado Final de Cumplimiento de fecha 19-05-2017).</w:t>
            </w:r>
          </w:p>
        </w:tc>
      </w:tr>
      <w:tr w:rsidR="001618E2" w:rsidRPr="008D7BE2" w14:paraId="646D6C30" w14:textId="77777777" w:rsidTr="001502A9">
        <w:trPr>
          <w:trHeight w:val="556"/>
        </w:trPr>
        <w:tc>
          <w:tcPr>
            <w:tcW w:w="154" w:type="pct"/>
          </w:tcPr>
          <w:p w14:paraId="58EBD725" w14:textId="2B150FAC" w:rsidR="001618E2" w:rsidRDefault="00B626CF" w:rsidP="001618E2">
            <w:pPr>
              <w:jc w:val="center"/>
            </w:pPr>
            <w:r>
              <w:lastRenderedPageBreak/>
              <w:t>1.</w:t>
            </w:r>
            <w:r w:rsidR="001618E2">
              <w:t>6</w:t>
            </w:r>
          </w:p>
        </w:tc>
        <w:tc>
          <w:tcPr>
            <w:tcW w:w="645" w:type="pct"/>
          </w:tcPr>
          <w:p w14:paraId="6AA982E7" w14:textId="77777777" w:rsidR="001618E2" w:rsidRDefault="001618E2" w:rsidP="001618E2">
            <w:pPr>
              <w:jc w:val="center"/>
            </w:pPr>
            <w:r>
              <w:t>Ingresar al SEIA y obtener la RCA favorable respecto de las modificaciones realizadas al sistema de captación de biogás.</w:t>
            </w:r>
          </w:p>
        </w:tc>
        <w:tc>
          <w:tcPr>
            <w:tcW w:w="374" w:type="pct"/>
          </w:tcPr>
          <w:p w14:paraId="040FB74E" w14:textId="77777777" w:rsidR="001618E2" w:rsidRDefault="001618E2" w:rsidP="001618E2">
            <w:pPr>
              <w:jc w:val="center"/>
            </w:pPr>
            <w:r>
              <w:t xml:space="preserve">Debe ser ejecutada dentro del plazo establecido en el PDC </w:t>
            </w:r>
          </w:p>
        </w:tc>
        <w:tc>
          <w:tcPr>
            <w:tcW w:w="531" w:type="pct"/>
          </w:tcPr>
          <w:p w14:paraId="69F7E793" w14:textId="77777777" w:rsidR="001618E2" w:rsidRDefault="001618E2" w:rsidP="001618E2">
            <w:pPr>
              <w:jc w:val="center"/>
            </w:pPr>
            <w:r>
              <w:t xml:space="preserve">12 meses en caso de que las modificaciones requieran de elaboración de una DIA, 18 meses en la eventualidad que las modificaciones deban ser evaluadas vía EIA (plazos contabilizados desde la notificación de lo resuelto por </w:t>
            </w:r>
            <w:proofErr w:type="spellStart"/>
            <w:r>
              <w:t>el</w:t>
            </w:r>
            <w:proofErr w:type="spellEnd"/>
            <w:r>
              <w:t xml:space="preserve"> SEA respecto de la acción 1.5)</w:t>
            </w:r>
          </w:p>
        </w:tc>
        <w:tc>
          <w:tcPr>
            <w:tcW w:w="738" w:type="pct"/>
          </w:tcPr>
          <w:p w14:paraId="667BF41A" w14:textId="77777777" w:rsidR="001618E2" w:rsidRDefault="001618E2" w:rsidP="001618E2">
            <w:pPr>
              <w:jc w:val="center"/>
            </w:pPr>
            <w:r>
              <w:t>1 = Evaluación y aprobación de las modificaciones en el SEIA.</w:t>
            </w:r>
          </w:p>
          <w:p w14:paraId="3C507365" w14:textId="77777777" w:rsidR="001618E2" w:rsidRDefault="001618E2" w:rsidP="001618E2">
            <w:pPr>
              <w:jc w:val="center"/>
            </w:pPr>
          </w:p>
          <w:p w14:paraId="7567BD62" w14:textId="77777777" w:rsidR="001618E2" w:rsidRDefault="001618E2" w:rsidP="001618E2">
            <w:pPr>
              <w:jc w:val="center"/>
            </w:pPr>
            <w:r>
              <w:t>2 = No ingresar a evaluación al SEIA las modificaciones o bien que estas sean rechazadas</w:t>
            </w:r>
            <w:r w:rsidR="002C70AE">
              <w:t>.</w:t>
            </w:r>
          </w:p>
        </w:tc>
        <w:tc>
          <w:tcPr>
            <w:tcW w:w="618" w:type="pct"/>
          </w:tcPr>
          <w:p w14:paraId="27D954AF" w14:textId="77777777" w:rsidR="001618E2" w:rsidRDefault="001618E2" w:rsidP="001618E2">
            <w:pPr>
              <w:jc w:val="center"/>
            </w:pPr>
            <w:r>
              <w:t>Copia de RCA a adjuntar en Informe Consolidado Final del PDC</w:t>
            </w:r>
          </w:p>
        </w:tc>
        <w:tc>
          <w:tcPr>
            <w:tcW w:w="1941" w:type="pct"/>
          </w:tcPr>
          <w:p w14:paraId="57928F9F" w14:textId="77777777" w:rsidR="00220953" w:rsidRDefault="007D1B69" w:rsidP="007D1B69">
            <w:pPr>
              <w:rPr>
                <w:b/>
              </w:rPr>
            </w:pPr>
            <w:r w:rsidRPr="00D966C2">
              <w:rPr>
                <w:b/>
              </w:rPr>
              <w:t>La acción fue cumplida o ejecutada:</w:t>
            </w:r>
            <w:r w:rsidR="002A020A">
              <w:rPr>
                <w:b/>
              </w:rPr>
              <w:t xml:space="preserve"> </w:t>
            </w:r>
          </w:p>
          <w:p w14:paraId="2C9C9CA2" w14:textId="77777777" w:rsidR="00220953" w:rsidRDefault="00220953" w:rsidP="007D1B69"/>
          <w:p w14:paraId="0F31AC7A" w14:textId="77777777" w:rsidR="007D1B69" w:rsidRDefault="00220953" w:rsidP="007D1B69">
            <w:r w:rsidRPr="00220953">
              <w:t>N</w:t>
            </w:r>
            <w:r w:rsidR="002A020A">
              <w:t>o aplica</w:t>
            </w:r>
          </w:p>
          <w:p w14:paraId="7FB26B94" w14:textId="77777777" w:rsidR="007D1B69" w:rsidRDefault="007D1B69" w:rsidP="007D1B69"/>
          <w:p w14:paraId="7AD613DC" w14:textId="77777777" w:rsidR="007D1B69" w:rsidRPr="00D966C2" w:rsidRDefault="007D1B69" w:rsidP="007D1B69">
            <w:pPr>
              <w:rPr>
                <w:b/>
              </w:rPr>
            </w:pPr>
            <w:r w:rsidRPr="00D966C2">
              <w:rPr>
                <w:b/>
              </w:rPr>
              <w:t>La acción fue cumplida o ejecutada en el plazo establecido:</w:t>
            </w:r>
          </w:p>
          <w:p w14:paraId="01C4CBF2" w14:textId="77777777" w:rsidR="007D1B69" w:rsidRDefault="007D1B69" w:rsidP="007D1B69"/>
          <w:p w14:paraId="75D0C17A" w14:textId="77777777" w:rsidR="007D1B69" w:rsidRDefault="00220953" w:rsidP="007D1B69">
            <w:r>
              <w:t>No aplica</w:t>
            </w:r>
          </w:p>
          <w:p w14:paraId="649B58DC" w14:textId="77777777" w:rsidR="007D1B69" w:rsidRPr="00D966C2" w:rsidRDefault="007D1B69" w:rsidP="007D1B69">
            <w:pPr>
              <w:rPr>
                <w:b/>
              </w:rPr>
            </w:pPr>
          </w:p>
          <w:p w14:paraId="36ACE449" w14:textId="77777777" w:rsidR="007D1B69" w:rsidRDefault="007D1B69" w:rsidP="007D1B69">
            <w:pPr>
              <w:rPr>
                <w:b/>
              </w:rPr>
            </w:pPr>
            <w:r w:rsidRPr="00D966C2">
              <w:rPr>
                <w:b/>
              </w:rPr>
              <w:t xml:space="preserve">Comentarios y Observaciones: </w:t>
            </w:r>
          </w:p>
          <w:p w14:paraId="21BEA1BC" w14:textId="3531A086" w:rsidR="00220953" w:rsidRPr="00220953" w:rsidRDefault="00220953" w:rsidP="007D1B69">
            <w:r w:rsidRPr="00220953">
              <w:t>-</w:t>
            </w:r>
            <w:r>
              <w:t>No proced</w:t>
            </w:r>
            <w:r w:rsidR="00512E99">
              <w:t>e</w:t>
            </w:r>
            <w:r w:rsidR="00DA363A">
              <w:t xml:space="preserve"> la aplicación de esta medida, ya que su e</w:t>
            </w:r>
            <w:r w:rsidR="00186011">
              <w:t xml:space="preserve">jecución </w:t>
            </w:r>
            <w:r w:rsidRPr="00220953">
              <w:t>estaba supeditada al resultado de la acción 1.</w:t>
            </w:r>
            <w:r w:rsidR="00512E99">
              <w:t>5</w:t>
            </w:r>
            <w:r w:rsidR="000E1AEB">
              <w:t xml:space="preserve"> (Ver anterior)</w:t>
            </w:r>
            <w:r>
              <w:t>.</w:t>
            </w:r>
          </w:p>
          <w:p w14:paraId="294F5B47" w14:textId="77777777" w:rsidR="001618E2" w:rsidRPr="008D7BE2" w:rsidRDefault="001618E2" w:rsidP="001618E2"/>
        </w:tc>
      </w:tr>
    </w:tbl>
    <w:p w14:paraId="54DC4C85" w14:textId="77777777" w:rsidR="00277894" w:rsidRDefault="00277894">
      <w:r>
        <w:br w:type="page"/>
      </w:r>
    </w:p>
    <w:p w14:paraId="2270776A" w14:textId="77777777" w:rsidR="00805FAF" w:rsidRDefault="00077145" w:rsidP="00077145">
      <w:pPr>
        <w:pStyle w:val="IFA4"/>
      </w:pPr>
      <w:bookmarkStart w:id="46" w:name="_Toc352840404"/>
      <w:bookmarkStart w:id="47" w:name="_Toc352841464"/>
      <w:bookmarkStart w:id="48" w:name="_Toc447875253"/>
      <w:bookmarkStart w:id="49" w:name="_Toc449085431"/>
      <w:bookmarkStart w:id="50" w:name="_Toc454880345"/>
      <w:bookmarkStart w:id="51" w:name="_Toc511916121"/>
      <w:r>
        <w:lastRenderedPageBreak/>
        <w:t xml:space="preserve">Objetivo Específico N.° </w:t>
      </w:r>
      <w:r w:rsidR="00365E12">
        <w:t>2</w:t>
      </w:r>
      <w:bookmarkEnd w:id="51"/>
    </w:p>
    <w:p w14:paraId="4FA1E2F7" w14:textId="77777777" w:rsidR="00077145" w:rsidRDefault="00077145" w:rsidP="00077145">
      <w:pPr>
        <w:pStyle w:val="IFA4"/>
        <w:numPr>
          <w:ilvl w:val="0"/>
          <w:numId w:val="0"/>
        </w:numPr>
        <w:ind w:left="576"/>
        <w:outlineLvl w:val="9"/>
      </w:pPr>
    </w:p>
    <w:tbl>
      <w:tblPr>
        <w:tblStyle w:val="Tablaconcuadrcula1"/>
        <w:tblW w:w="5000" w:type="pct"/>
        <w:tblLook w:val="04A0" w:firstRow="1" w:lastRow="0" w:firstColumn="1" w:lastColumn="0" w:noHBand="0" w:noVBand="1"/>
      </w:tblPr>
      <w:tblGrid>
        <w:gridCol w:w="470"/>
        <w:gridCol w:w="1836"/>
        <w:gridCol w:w="1150"/>
        <w:gridCol w:w="1394"/>
        <w:gridCol w:w="1847"/>
        <w:gridCol w:w="1389"/>
        <w:gridCol w:w="5476"/>
      </w:tblGrid>
      <w:tr w:rsidR="00805FAF" w:rsidRPr="008D7BE2" w14:paraId="0D32F47F" w14:textId="77777777" w:rsidTr="004846DB">
        <w:trPr>
          <w:trHeight w:val="410"/>
        </w:trPr>
        <w:tc>
          <w:tcPr>
            <w:tcW w:w="5000" w:type="pct"/>
            <w:gridSpan w:val="7"/>
            <w:shd w:val="clear" w:color="auto" w:fill="D9D9D9" w:themeFill="background1" w:themeFillShade="D9"/>
          </w:tcPr>
          <w:p w14:paraId="108D062F" w14:textId="77777777" w:rsidR="00805FAF" w:rsidRPr="000818FF" w:rsidRDefault="00805FAF" w:rsidP="004846DB">
            <w:pPr>
              <w:jc w:val="left"/>
              <w:rPr>
                <w:b/>
              </w:rPr>
            </w:pPr>
            <w:r>
              <w:rPr>
                <w:b/>
              </w:rPr>
              <w:t>Hechos, actos y omisiones que constituyen la infracción:</w:t>
            </w:r>
            <w:r w:rsidRPr="000818FF">
              <w:t xml:space="preserve"> </w:t>
            </w:r>
            <w:r w:rsidRPr="00805FAF">
              <w:rPr>
                <w:lang w:val="es-CL"/>
              </w:rPr>
              <w:t>Haber excedido el Valor Máximo permitido para el caudal diario del efluente de descarga, a la fecha de la inspección ambiental</w:t>
            </w:r>
            <w:r w:rsidRPr="000818FF">
              <w:rPr>
                <w:lang w:val="es-CL"/>
              </w:rPr>
              <w:t>.</w:t>
            </w:r>
          </w:p>
        </w:tc>
      </w:tr>
      <w:tr w:rsidR="00805FAF" w:rsidRPr="008D7BE2" w14:paraId="32CF38FE" w14:textId="77777777" w:rsidTr="004846DB">
        <w:trPr>
          <w:trHeight w:val="346"/>
        </w:trPr>
        <w:tc>
          <w:tcPr>
            <w:tcW w:w="5000" w:type="pct"/>
            <w:gridSpan w:val="7"/>
            <w:shd w:val="clear" w:color="auto" w:fill="D9D9D9" w:themeFill="background1" w:themeFillShade="D9"/>
          </w:tcPr>
          <w:p w14:paraId="76DA612F" w14:textId="040BC6F1" w:rsidR="00805FAF" w:rsidRDefault="00805FAF" w:rsidP="004846DB">
            <w:pPr>
              <w:jc w:val="left"/>
              <w:rPr>
                <w:b/>
              </w:rPr>
            </w:pPr>
            <w:r>
              <w:rPr>
                <w:b/>
              </w:rPr>
              <w:t xml:space="preserve">Normativa pertinente: </w:t>
            </w:r>
            <w:r w:rsidRPr="00805FAF">
              <w:rPr>
                <w:lang w:val="es-CL"/>
              </w:rPr>
              <w:t>3.3.2 de la RCA N</w:t>
            </w:r>
            <w:r w:rsidR="00975317">
              <w:rPr>
                <w:lang w:val="es-CL"/>
              </w:rPr>
              <w:t>°</w:t>
            </w:r>
            <w:r w:rsidRPr="00805FAF">
              <w:rPr>
                <w:lang w:val="es-CL"/>
              </w:rPr>
              <w:t>12/2007 y con la Resolución SISS Ex. N</w:t>
            </w:r>
            <w:r w:rsidR="00077145">
              <w:rPr>
                <w:lang w:val="es-CL"/>
              </w:rPr>
              <w:t xml:space="preserve">.° 123/2005 </w:t>
            </w:r>
            <w:r w:rsidR="00077145" w:rsidRPr="00805FAF">
              <w:rPr>
                <w:lang w:val="es-CL"/>
              </w:rPr>
              <w:t>considerando 3.2</w:t>
            </w:r>
            <w:r w:rsidR="00077145" w:rsidRPr="000818FF">
              <w:rPr>
                <w:lang w:val="es-CL"/>
              </w:rPr>
              <w:t>.</w:t>
            </w:r>
          </w:p>
        </w:tc>
      </w:tr>
      <w:tr w:rsidR="00805FAF" w:rsidRPr="008D7BE2" w14:paraId="32D035CC" w14:textId="77777777" w:rsidTr="004846DB">
        <w:trPr>
          <w:trHeight w:val="407"/>
        </w:trPr>
        <w:tc>
          <w:tcPr>
            <w:tcW w:w="5000" w:type="pct"/>
            <w:gridSpan w:val="7"/>
            <w:shd w:val="clear" w:color="auto" w:fill="D9D9D9" w:themeFill="background1" w:themeFillShade="D9"/>
          </w:tcPr>
          <w:p w14:paraId="52CA37EC" w14:textId="52DBBDAD" w:rsidR="00805FAF" w:rsidRPr="00721EA6" w:rsidRDefault="00805FAF" w:rsidP="004846DB">
            <w:pPr>
              <w:jc w:val="left"/>
              <w:rPr>
                <w:b/>
                <w:lang w:val="es-CL"/>
              </w:rPr>
            </w:pPr>
            <w:r>
              <w:rPr>
                <w:b/>
                <w:lang w:val="es-CL"/>
              </w:rPr>
              <w:t xml:space="preserve">Descripción de los efectos producidos por la infracción: </w:t>
            </w:r>
            <w:r w:rsidRPr="00805FAF">
              <w:t>Actualmente no existen efectos negativos por remediar, toda vez que el caudal se encuentre de acuerdo a lo diseñado y autorizado por</w:t>
            </w:r>
            <w:r>
              <w:t xml:space="preserve"> </w:t>
            </w:r>
            <w:r w:rsidRPr="00805FAF">
              <w:rPr>
                <w:lang w:val="es-CL"/>
              </w:rPr>
              <w:t>la autoridad en la</w:t>
            </w:r>
            <w:r w:rsidR="00077145">
              <w:rPr>
                <w:lang w:val="es-CL"/>
              </w:rPr>
              <w:t xml:space="preserve"> </w:t>
            </w:r>
            <w:r w:rsidRPr="00805FAF">
              <w:rPr>
                <w:lang w:val="es-CL"/>
              </w:rPr>
              <w:t>RCA N</w:t>
            </w:r>
            <w:r w:rsidR="00975317">
              <w:rPr>
                <w:lang w:val="es-CL"/>
              </w:rPr>
              <w:t>°</w:t>
            </w:r>
            <w:r w:rsidRPr="00805FAF">
              <w:rPr>
                <w:lang w:val="es-CL"/>
              </w:rPr>
              <w:t>12/2007.</w:t>
            </w:r>
          </w:p>
        </w:tc>
      </w:tr>
      <w:tr w:rsidR="00805FAF" w:rsidRPr="008D7BE2" w14:paraId="774AA6E5" w14:textId="77777777" w:rsidTr="00B626CF">
        <w:tc>
          <w:tcPr>
            <w:tcW w:w="173" w:type="pct"/>
            <w:shd w:val="clear" w:color="auto" w:fill="D9D9D9" w:themeFill="background1" w:themeFillShade="D9"/>
          </w:tcPr>
          <w:p w14:paraId="78AC9D83" w14:textId="77777777" w:rsidR="00805FAF" w:rsidRPr="008D7BE2" w:rsidRDefault="00805FAF" w:rsidP="004846DB">
            <w:pPr>
              <w:jc w:val="center"/>
              <w:rPr>
                <w:b/>
              </w:rPr>
            </w:pPr>
            <w:r>
              <w:rPr>
                <w:b/>
              </w:rPr>
              <w:t>N°</w:t>
            </w:r>
          </w:p>
        </w:tc>
        <w:tc>
          <w:tcPr>
            <w:tcW w:w="677" w:type="pct"/>
            <w:shd w:val="clear" w:color="auto" w:fill="D9D9D9" w:themeFill="background1" w:themeFillShade="D9"/>
          </w:tcPr>
          <w:p w14:paraId="11239298" w14:textId="77777777" w:rsidR="00805FAF" w:rsidRPr="008D7BE2" w:rsidRDefault="00805FAF" w:rsidP="004846DB">
            <w:pPr>
              <w:jc w:val="center"/>
              <w:rPr>
                <w:b/>
              </w:rPr>
            </w:pPr>
            <w:r w:rsidRPr="008D7BE2">
              <w:rPr>
                <w:b/>
              </w:rPr>
              <w:t>Acción</w:t>
            </w:r>
          </w:p>
        </w:tc>
        <w:tc>
          <w:tcPr>
            <w:tcW w:w="424" w:type="pct"/>
            <w:shd w:val="clear" w:color="auto" w:fill="D9D9D9" w:themeFill="background1" w:themeFillShade="D9"/>
          </w:tcPr>
          <w:p w14:paraId="1CBB8931" w14:textId="77777777" w:rsidR="00805FAF" w:rsidRPr="008D7BE2" w:rsidRDefault="00805FAF" w:rsidP="004846DB">
            <w:pPr>
              <w:jc w:val="center"/>
              <w:rPr>
                <w:b/>
              </w:rPr>
            </w:pPr>
            <w:r>
              <w:rPr>
                <w:b/>
              </w:rPr>
              <w:t xml:space="preserve">Tipo de Acción </w:t>
            </w:r>
          </w:p>
          <w:p w14:paraId="618AEA93" w14:textId="77777777" w:rsidR="00805FAF" w:rsidRPr="008D7BE2" w:rsidRDefault="00805FAF" w:rsidP="004846DB">
            <w:pPr>
              <w:jc w:val="center"/>
              <w:rPr>
                <w:b/>
              </w:rPr>
            </w:pPr>
          </w:p>
        </w:tc>
        <w:tc>
          <w:tcPr>
            <w:tcW w:w="514" w:type="pct"/>
            <w:shd w:val="clear" w:color="auto" w:fill="D9D9D9" w:themeFill="background1" w:themeFillShade="D9"/>
          </w:tcPr>
          <w:p w14:paraId="2955F813" w14:textId="77777777" w:rsidR="00805FAF" w:rsidRPr="00EA1096" w:rsidRDefault="00805FAF" w:rsidP="004846DB">
            <w:pPr>
              <w:jc w:val="center"/>
              <w:rPr>
                <w:b/>
              </w:rPr>
            </w:pPr>
            <w:r w:rsidRPr="00843BF5">
              <w:rPr>
                <w:b/>
              </w:rPr>
              <w:t>Plazo de ejecución</w:t>
            </w:r>
          </w:p>
        </w:tc>
        <w:tc>
          <w:tcPr>
            <w:tcW w:w="681" w:type="pct"/>
            <w:shd w:val="clear" w:color="auto" w:fill="D9D9D9" w:themeFill="background1" w:themeFillShade="D9"/>
          </w:tcPr>
          <w:p w14:paraId="621AAF3E" w14:textId="77777777" w:rsidR="00805FAF" w:rsidRPr="008D7BE2" w:rsidRDefault="00805FAF" w:rsidP="004846DB">
            <w:pPr>
              <w:jc w:val="center"/>
              <w:rPr>
                <w:b/>
              </w:rPr>
            </w:pPr>
            <w:r>
              <w:rPr>
                <w:b/>
              </w:rPr>
              <w:t>Indicador de cumplimiento</w:t>
            </w:r>
          </w:p>
        </w:tc>
        <w:tc>
          <w:tcPr>
            <w:tcW w:w="512" w:type="pct"/>
            <w:shd w:val="clear" w:color="auto" w:fill="D9D9D9" w:themeFill="background1" w:themeFillShade="D9"/>
          </w:tcPr>
          <w:p w14:paraId="34C1BC29" w14:textId="77777777" w:rsidR="00805FAF" w:rsidRPr="008D7BE2" w:rsidRDefault="00805FAF" w:rsidP="004846DB">
            <w:pPr>
              <w:jc w:val="center"/>
              <w:rPr>
                <w:b/>
              </w:rPr>
            </w:pPr>
            <w:r w:rsidRPr="008D7BE2">
              <w:rPr>
                <w:b/>
              </w:rPr>
              <w:t>Medios de verificación</w:t>
            </w:r>
          </w:p>
        </w:tc>
        <w:tc>
          <w:tcPr>
            <w:tcW w:w="2020" w:type="pct"/>
            <w:shd w:val="clear" w:color="auto" w:fill="D9D9D9" w:themeFill="background1" w:themeFillShade="D9"/>
          </w:tcPr>
          <w:p w14:paraId="075C342F" w14:textId="77777777" w:rsidR="00805FAF" w:rsidRPr="008D7BE2" w:rsidRDefault="00805FAF" w:rsidP="004846DB">
            <w:pPr>
              <w:jc w:val="center"/>
              <w:rPr>
                <w:b/>
              </w:rPr>
            </w:pPr>
            <w:r w:rsidRPr="008D7BE2">
              <w:rPr>
                <w:b/>
              </w:rPr>
              <w:t>Resultados de la Fiscalización</w:t>
            </w:r>
          </w:p>
        </w:tc>
      </w:tr>
      <w:tr w:rsidR="001618E2" w:rsidRPr="008D7BE2" w14:paraId="78EFAB61" w14:textId="77777777" w:rsidTr="00B626CF">
        <w:trPr>
          <w:trHeight w:val="3781"/>
        </w:trPr>
        <w:tc>
          <w:tcPr>
            <w:tcW w:w="173" w:type="pct"/>
          </w:tcPr>
          <w:p w14:paraId="05F18566" w14:textId="61298672" w:rsidR="001618E2" w:rsidRPr="008D7BE2" w:rsidRDefault="00B626CF" w:rsidP="001618E2">
            <w:pPr>
              <w:jc w:val="center"/>
            </w:pPr>
            <w:r>
              <w:t>2.</w:t>
            </w:r>
            <w:r w:rsidR="001618E2">
              <w:t>1</w:t>
            </w:r>
          </w:p>
        </w:tc>
        <w:tc>
          <w:tcPr>
            <w:tcW w:w="677" w:type="pct"/>
          </w:tcPr>
          <w:p w14:paraId="1D97443E" w14:textId="77777777" w:rsidR="001618E2" w:rsidRDefault="001618E2" w:rsidP="001618E2">
            <w:pPr>
              <w:jc w:val="center"/>
            </w:pPr>
            <w:r>
              <w:t>Ingreso a la Superintendencia</w:t>
            </w:r>
          </w:p>
          <w:p w14:paraId="4F21BC1D" w14:textId="77777777" w:rsidR="001618E2" w:rsidRDefault="001618E2" w:rsidP="001618E2">
            <w:pPr>
              <w:jc w:val="center"/>
            </w:pPr>
            <w:r>
              <w:t>del Medio</w:t>
            </w:r>
          </w:p>
          <w:p w14:paraId="5C3A8A36" w14:textId="77777777" w:rsidR="001618E2" w:rsidRDefault="001618E2" w:rsidP="001618E2">
            <w:pPr>
              <w:jc w:val="center"/>
            </w:pPr>
            <w:r>
              <w:t>Ambiente de</w:t>
            </w:r>
          </w:p>
          <w:p w14:paraId="4CD5261D" w14:textId="5308838B" w:rsidR="001618E2" w:rsidRDefault="00007617" w:rsidP="001618E2">
            <w:pPr>
              <w:jc w:val="center"/>
            </w:pPr>
            <w:r>
              <w:t>c</w:t>
            </w:r>
            <w:r w:rsidR="001618E2">
              <w:t>arta solicitando regularizar el</w:t>
            </w:r>
          </w:p>
          <w:p w14:paraId="282400FA" w14:textId="08AB4257" w:rsidR="001618E2" w:rsidRDefault="00007617" w:rsidP="001618E2">
            <w:pPr>
              <w:jc w:val="center"/>
            </w:pPr>
            <w:r>
              <w:t>c</w:t>
            </w:r>
            <w:r w:rsidR="001618E2">
              <w:t>audal autorizado en la RCA N.° 12/2007</w:t>
            </w:r>
          </w:p>
          <w:p w14:paraId="08463384" w14:textId="77777777" w:rsidR="001618E2" w:rsidRDefault="000702E2" w:rsidP="000702E2">
            <w:pPr>
              <w:jc w:val="left"/>
            </w:pPr>
            <w:r>
              <w:t xml:space="preserve">     </w:t>
            </w:r>
            <w:r w:rsidR="001618E2">
              <w:t>y solicitando la</w:t>
            </w:r>
          </w:p>
          <w:p w14:paraId="08330761" w14:textId="06FA91CB" w:rsidR="001618E2" w:rsidRDefault="001618E2" w:rsidP="001618E2">
            <w:pPr>
              <w:jc w:val="center"/>
            </w:pPr>
            <w:r>
              <w:t>modificación d</w:t>
            </w:r>
            <w:r w:rsidR="0089228A">
              <w:t>e</w:t>
            </w:r>
            <w:r>
              <w:t>l</w:t>
            </w:r>
          </w:p>
          <w:p w14:paraId="28AEBF19" w14:textId="77777777" w:rsidR="001618E2" w:rsidRDefault="001618E2" w:rsidP="001618E2">
            <w:pPr>
              <w:jc w:val="center"/>
            </w:pPr>
            <w:r>
              <w:t>Programa de</w:t>
            </w:r>
          </w:p>
          <w:p w14:paraId="52E5F806" w14:textId="77777777" w:rsidR="001618E2" w:rsidRDefault="001618E2" w:rsidP="001618E2">
            <w:pPr>
              <w:jc w:val="center"/>
            </w:pPr>
            <w:r>
              <w:t>Monitoreo de la</w:t>
            </w:r>
          </w:p>
          <w:p w14:paraId="5B68E521" w14:textId="77777777" w:rsidR="001618E2" w:rsidRDefault="001618E2" w:rsidP="001618E2">
            <w:pPr>
              <w:jc w:val="center"/>
            </w:pPr>
            <w:r>
              <w:t>calidad del</w:t>
            </w:r>
          </w:p>
          <w:p w14:paraId="622B12DB" w14:textId="77777777" w:rsidR="001618E2" w:rsidRPr="008D7BE2" w:rsidRDefault="001618E2" w:rsidP="00BF6588">
            <w:pPr>
              <w:jc w:val="center"/>
            </w:pPr>
            <w:r>
              <w:t>efluente.</w:t>
            </w:r>
          </w:p>
        </w:tc>
        <w:tc>
          <w:tcPr>
            <w:tcW w:w="424" w:type="pct"/>
          </w:tcPr>
          <w:p w14:paraId="297F3CAB" w14:textId="77777777" w:rsidR="001618E2" w:rsidRPr="008D7BE2" w:rsidRDefault="001618E2" w:rsidP="001618E2">
            <w:pPr>
              <w:jc w:val="center"/>
            </w:pPr>
            <w:r>
              <w:t>Actividad ejecutada en diciembre de 2015</w:t>
            </w:r>
          </w:p>
        </w:tc>
        <w:tc>
          <w:tcPr>
            <w:tcW w:w="514" w:type="pct"/>
          </w:tcPr>
          <w:p w14:paraId="11472F2F" w14:textId="77777777" w:rsidR="001618E2" w:rsidRPr="008D7BE2" w:rsidRDefault="001618E2" w:rsidP="001618E2">
            <w:pPr>
              <w:jc w:val="center"/>
            </w:pPr>
            <w:r>
              <w:t>5 días hábiles a contar de la notificación de la aprobación del PDC</w:t>
            </w:r>
          </w:p>
        </w:tc>
        <w:tc>
          <w:tcPr>
            <w:tcW w:w="681" w:type="pct"/>
          </w:tcPr>
          <w:p w14:paraId="72E9E75A" w14:textId="77777777" w:rsidR="001618E2" w:rsidRDefault="001618E2" w:rsidP="001618E2">
            <w:pPr>
              <w:jc w:val="center"/>
              <w:rPr>
                <w:lang w:val="es-CL"/>
              </w:rPr>
            </w:pPr>
            <w:r>
              <w:rPr>
                <w:lang w:val="es-CL"/>
              </w:rPr>
              <w:t>1 = Presentación a la SMA de carta y obtención de la regularización del Programa de Monitoreo.</w:t>
            </w:r>
          </w:p>
          <w:p w14:paraId="125D5A44" w14:textId="77777777" w:rsidR="001618E2" w:rsidRDefault="001618E2" w:rsidP="001618E2">
            <w:pPr>
              <w:jc w:val="center"/>
            </w:pPr>
          </w:p>
          <w:p w14:paraId="225C8BD7" w14:textId="77777777" w:rsidR="001618E2" w:rsidRPr="008D7BE2" w:rsidRDefault="001618E2" w:rsidP="001618E2">
            <w:pPr>
              <w:jc w:val="center"/>
            </w:pPr>
            <w:r>
              <w:t>0 = SMA no acoge solicitud de modificación del Programa de Monitoreo.</w:t>
            </w:r>
          </w:p>
        </w:tc>
        <w:tc>
          <w:tcPr>
            <w:tcW w:w="512" w:type="pct"/>
          </w:tcPr>
          <w:p w14:paraId="536D863B" w14:textId="77777777" w:rsidR="001618E2" w:rsidRPr="008D7BE2" w:rsidRDefault="001618E2" w:rsidP="001618E2">
            <w:pPr>
              <w:jc w:val="center"/>
            </w:pPr>
            <w:r>
              <w:t>Copia de carta timbrada por la SMA</w:t>
            </w:r>
          </w:p>
        </w:tc>
        <w:tc>
          <w:tcPr>
            <w:tcW w:w="2020" w:type="pct"/>
          </w:tcPr>
          <w:p w14:paraId="2BC35815" w14:textId="77777777" w:rsidR="007D1B69" w:rsidRPr="00D966C2" w:rsidRDefault="007D1B69" w:rsidP="007D1B69">
            <w:pPr>
              <w:rPr>
                <w:b/>
              </w:rPr>
            </w:pPr>
            <w:r w:rsidRPr="00D966C2">
              <w:rPr>
                <w:b/>
              </w:rPr>
              <w:t>La acción fue cumplida o ejecutada:</w:t>
            </w:r>
          </w:p>
          <w:p w14:paraId="0016DE85" w14:textId="77777777" w:rsidR="007D1B69" w:rsidRDefault="007D1B69" w:rsidP="007D1B69"/>
          <w:p w14:paraId="08635356" w14:textId="77777777" w:rsidR="007D1B69" w:rsidRDefault="007D1B69" w:rsidP="007D1B69">
            <w:r>
              <w:t xml:space="preserve">SI </w:t>
            </w:r>
            <w:sdt>
              <w:sdtPr>
                <w:id w:val="-725380286"/>
                <w14:checkbox>
                  <w14:checked w14:val="1"/>
                  <w14:checkedState w14:val="2612" w14:font="MS Gothic"/>
                  <w14:uncheckedState w14:val="2610" w14:font="MS Gothic"/>
                </w14:checkbox>
              </w:sdtPr>
              <w:sdtEndPr/>
              <w:sdtContent>
                <w:r w:rsidR="00220953">
                  <w:rPr>
                    <w:rFonts w:ascii="MS Gothic" w:eastAsia="MS Gothic" w:hAnsi="MS Gothic" w:hint="eastAsia"/>
                  </w:rPr>
                  <w:t>☒</w:t>
                </w:r>
              </w:sdtContent>
            </w:sdt>
            <w:r>
              <w:t xml:space="preserve">                                 NO </w:t>
            </w:r>
            <w:sdt>
              <w:sdtPr>
                <w:id w:val="-17186550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3114041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80B480" w14:textId="77777777" w:rsidR="007D1B69" w:rsidRDefault="007D1B69" w:rsidP="007D1B69"/>
          <w:p w14:paraId="15998B15" w14:textId="77777777" w:rsidR="007D1B69" w:rsidRPr="00D966C2" w:rsidRDefault="007D1B69" w:rsidP="007D1B69">
            <w:pPr>
              <w:rPr>
                <w:b/>
              </w:rPr>
            </w:pPr>
            <w:r w:rsidRPr="00D966C2">
              <w:rPr>
                <w:b/>
              </w:rPr>
              <w:t>La acción fue cumplida o ejecutada en el plazo establecido:</w:t>
            </w:r>
          </w:p>
          <w:p w14:paraId="3E795A34" w14:textId="77777777" w:rsidR="007D1B69" w:rsidRDefault="007D1B69" w:rsidP="007D1B69"/>
          <w:p w14:paraId="508651DC" w14:textId="77777777" w:rsidR="007D1B69" w:rsidRDefault="007D1B69" w:rsidP="007D1B69">
            <w:r>
              <w:t xml:space="preserve">SI </w:t>
            </w:r>
            <w:sdt>
              <w:sdtPr>
                <w:id w:val="-1118362980"/>
                <w14:checkbox>
                  <w14:checked w14:val="1"/>
                  <w14:checkedState w14:val="2612" w14:font="MS Gothic"/>
                  <w14:uncheckedState w14:val="2610" w14:font="MS Gothic"/>
                </w14:checkbox>
              </w:sdtPr>
              <w:sdtEndPr/>
              <w:sdtContent>
                <w:r w:rsidR="000702E2">
                  <w:rPr>
                    <w:rFonts w:ascii="MS Gothic" w:eastAsia="MS Gothic" w:hAnsi="MS Gothic" w:hint="eastAsia"/>
                  </w:rPr>
                  <w:t>☒</w:t>
                </w:r>
              </w:sdtContent>
            </w:sdt>
            <w:r>
              <w:t xml:space="preserve">                                 NO </w:t>
            </w:r>
            <w:sdt>
              <w:sdtPr>
                <w:id w:val="303741581"/>
                <w14:checkbox>
                  <w14:checked w14:val="0"/>
                  <w14:checkedState w14:val="2612" w14:font="MS Gothic"/>
                  <w14:uncheckedState w14:val="2610" w14:font="MS Gothic"/>
                </w14:checkbox>
              </w:sdtPr>
              <w:sdtEndPr/>
              <w:sdtContent>
                <w:r w:rsidR="000702E2">
                  <w:rPr>
                    <w:rFonts w:ascii="MS Gothic" w:eastAsia="MS Gothic" w:hAnsi="MS Gothic" w:hint="eastAsia"/>
                  </w:rPr>
                  <w:t>☐</w:t>
                </w:r>
              </w:sdtContent>
            </w:sdt>
          </w:p>
          <w:p w14:paraId="4BFF3E03" w14:textId="77777777" w:rsidR="007D1B69" w:rsidRPr="00D966C2" w:rsidRDefault="007D1B69" w:rsidP="007D1B69">
            <w:pPr>
              <w:rPr>
                <w:b/>
              </w:rPr>
            </w:pPr>
          </w:p>
          <w:p w14:paraId="19FAD1CF" w14:textId="77777777" w:rsidR="007D1B69" w:rsidRPr="00D966C2" w:rsidRDefault="007D1B69" w:rsidP="007D1B69">
            <w:pPr>
              <w:rPr>
                <w:b/>
              </w:rPr>
            </w:pPr>
            <w:r w:rsidRPr="00D966C2">
              <w:rPr>
                <w:b/>
              </w:rPr>
              <w:t xml:space="preserve">Comentarios y Observaciones: </w:t>
            </w:r>
          </w:p>
          <w:p w14:paraId="464FA813" w14:textId="4BDB2313" w:rsidR="0005081B" w:rsidRPr="008D7BE2" w:rsidRDefault="000C6A40" w:rsidP="000702E2">
            <w:r>
              <w:t xml:space="preserve">-El </w:t>
            </w:r>
            <w:r w:rsidR="00474944">
              <w:t xml:space="preserve">titular </w:t>
            </w:r>
            <w:r>
              <w:t>ingres</w:t>
            </w:r>
            <w:r w:rsidR="00474944">
              <w:t>ó</w:t>
            </w:r>
            <w:r>
              <w:t xml:space="preserve"> reporte en oficinas de la SMA fue con fecha 08 de marzo de 2016. El Programa de Cumplimiento fue aprobado por Resolución Exenta SMA N.° 7 con fecha 17 de febrero de 2016, y notificado al titular el día 01 de marzo, conforme a lo establecido en el </w:t>
            </w:r>
            <w:r w:rsidRPr="00EF71D5">
              <w:rPr>
                <w:lang w:val="es-CL"/>
              </w:rPr>
              <w:t>art. 46 de la L</w:t>
            </w:r>
            <w:r>
              <w:rPr>
                <w:lang w:val="es-CL"/>
              </w:rPr>
              <w:t>ey 19.880/2003 (ver Anexo 1</w:t>
            </w:r>
            <w:r>
              <w:t>), estando</w:t>
            </w:r>
            <w:r w:rsidR="002D255E">
              <w:t xml:space="preserve"> por tanto</w:t>
            </w:r>
            <w:r>
              <w:t xml:space="preserve"> el reporte dentro de plazo al momento de </w:t>
            </w:r>
            <w:r w:rsidR="002D255E">
              <w:t xml:space="preserve">su </w:t>
            </w:r>
            <w:r>
              <w:t>presentación.</w:t>
            </w:r>
          </w:p>
        </w:tc>
      </w:tr>
      <w:tr w:rsidR="001618E2" w:rsidRPr="008D7BE2" w14:paraId="0EB5B0F7" w14:textId="77777777" w:rsidTr="00B626CF">
        <w:trPr>
          <w:trHeight w:val="556"/>
        </w:trPr>
        <w:tc>
          <w:tcPr>
            <w:tcW w:w="173" w:type="pct"/>
          </w:tcPr>
          <w:p w14:paraId="1D8E9736" w14:textId="2E49F697" w:rsidR="001618E2" w:rsidRPr="008D7BE2" w:rsidRDefault="00B626CF" w:rsidP="001618E2">
            <w:pPr>
              <w:jc w:val="center"/>
            </w:pPr>
            <w:r>
              <w:t>2.</w:t>
            </w:r>
            <w:r w:rsidR="001618E2">
              <w:t>2</w:t>
            </w:r>
          </w:p>
        </w:tc>
        <w:tc>
          <w:tcPr>
            <w:tcW w:w="677" w:type="pct"/>
          </w:tcPr>
          <w:p w14:paraId="024BA68C" w14:textId="77777777" w:rsidR="001618E2" w:rsidRPr="0049328C" w:rsidRDefault="001618E2" w:rsidP="001618E2">
            <w:pPr>
              <w:jc w:val="center"/>
              <w:rPr>
                <w:lang w:val="es-CL"/>
              </w:rPr>
            </w:pPr>
            <w:r w:rsidRPr="0049328C">
              <w:rPr>
                <w:lang w:val="es-CL"/>
              </w:rPr>
              <w:t xml:space="preserve">Presentar la información adicional </w:t>
            </w:r>
          </w:p>
          <w:p w14:paraId="2B40F79E" w14:textId="77777777" w:rsidR="001618E2" w:rsidRPr="0049328C" w:rsidRDefault="001618E2" w:rsidP="001618E2">
            <w:pPr>
              <w:jc w:val="center"/>
              <w:rPr>
                <w:lang w:val="es-CL"/>
              </w:rPr>
            </w:pPr>
            <w:r w:rsidRPr="0049328C">
              <w:rPr>
                <w:lang w:val="es-CL"/>
              </w:rPr>
              <w:t xml:space="preserve">solicitada por la </w:t>
            </w:r>
          </w:p>
          <w:p w14:paraId="76682910" w14:textId="77777777" w:rsidR="001618E2" w:rsidRDefault="001618E2" w:rsidP="001618E2">
            <w:pPr>
              <w:jc w:val="center"/>
              <w:rPr>
                <w:lang w:val="es-CL"/>
              </w:rPr>
            </w:pPr>
            <w:r w:rsidRPr="0049328C">
              <w:rPr>
                <w:lang w:val="es-CL"/>
              </w:rPr>
              <w:t xml:space="preserve">SMA. </w:t>
            </w:r>
          </w:p>
          <w:p w14:paraId="14FC324B" w14:textId="77777777" w:rsidR="001618E2" w:rsidRDefault="001618E2" w:rsidP="001618E2">
            <w:pPr>
              <w:jc w:val="center"/>
              <w:rPr>
                <w:lang w:val="es-CL"/>
              </w:rPr>
            </w:pPr>
          </w:p>
          <w:p w14:paraId="2A2214E1" w14:textId="77777777" w:rsidR="001618E2" w:rsidRPr="0049328C" w:rsidRDefault="001618E2" w:rsidP="001618E2">
            <w:pPr>
              <w:jc w:val="center"/>
              <w:rPr>
                <w:lang w:val="es-CL"/>
              </w:rPr>
            </w:pPr>
            <w:r w:rsidRPr="0049328C">
              <w:rPr>
                <w:lang w:val="es-CL"/>
              </w:rPr>
              <w:t xml:space="preserve">*la ejecución de </w:t>
            </w:r>
            <w:r>
              <w:rPr>
                <w:lang w:val="es-CL"/>
              </w:rPr>
              <w:t xml:space="preserve">esta acción </w:t>
            </w:r>
            <w:r w:rsidRPr="0049328C">
              <w:rPr>
                <w:lang w:val="es-CL"/>
              </w:rPr>
              <w:t xml:space="preserve">está </w:t>
            </w:r>
            <w:r>
              <w:rPr>
                <w:lang w:val="es-CL"/>
              </w:rPr>
              <w:t>condicionada a que la SMA</w:t>
            </w:r>
          </w:p>
          <w:p w14:paraId="7887C6F7" w14:textId="77777777" w:rsidR="001618E2" w:rsidRPr="0049328C" w:rsidRDefault="001618E2" w:rsidP="001618E2">
            <w:pPr>
              <w:jc w:val="center"/>
              <w:rPr>
                <w:lang w:val="es-CL"/>
              </w:rPr>
            </w:pPr>
            <w:r>
              <w:rPr>
                <w:lang w:val="es-CL"/>
              </w:rPr>
              <w:lastRenderedPageBreak/>
              <w:t>solicite información adicional en el marco de la ejecución de la</w:t>
            </w:r>
          </w:p>
          <w:p w14:paraId="0BE8D9A9" w14:textId="77777777" w:rsidR="001618E2" w:rsidRPr="008D7BE2" w:rsidRDefault="001618E2" w:rsidP="001618E2">
            <w:pPr>
              <w:jc w:val="center"/>
            </w:pPr>
            <w:r w:rsidRPr="0049328C">
              <w:rPr>
                <w:lang w:val="es-CL"/>
              </w:rPr>
              <w:t>acción 2.1.</w:t>
            </w:r>
          </w:p>
        </w:tc>
        <w:tc>
          <w:tcPr>
            <w:tcW w:w="424" w:type="pct"/>
          </w:tcPr>
          <w:p w14:paraId="7EF2D978" w14:textId="77777777" w:rsidR="001618E2" w:rsidRPr="008D7BE2" w:rsidRDefault="001618E2" w:rsidP="001618E2">
            <w:pPr>
              <w:jc w:val="center"/>
            </w:pPr>
            <w:r>
              <w:lastRenderedPageBreak/>
              <w:t>Debe ser ejecutada dentro del plazo establecido en el PDC</w:t>
            </w:r>
          </w:p>
        </w:tc>
        <w:tc>
          <w:tcPr>
            <w:tcW w:w="514" w:type="pct"/>
          </w:tcPr>
          <w:p w14:paraId="458DCFD2" w14:textId="77777777" w:rsidR="001618E2" w:rsidRPr="008D7BE2" w:rsidRDefault="001618E2" w:rsidP="001618E2">
            <w:pPr>
              <w:jc w:val="center"/>
            </w:pPr>
            <w:r>
              <w:t>Plazo que otorgue la División de Fiscalización de la SMA para la información requerida</w:t>
            </w:r>
          </w:p>
        </w:tc>
        <w:tc>
          <w:tcPr>
            <w:tcW w:w="681" w:type="pct"/>
          </w:tcPr>
          <w:p w14:paraId="6C6A959C" w14:textId="77777777" w:rsidR="001618E2" w:rsidRDefault="001618E2" w:rsidP="001618E2">
            <w:pPr>
              <w:jc w:val="center"/>
            </w:pPr>
            <w:r>
              <w:t>1 = Entrega de información adicional requerida por la SMA.</w:t>
            </w:r>
          </w:p>
          <w:p w14:paraId="4FFA7835" w14:textId="77777777" w:rsidR="001618E2" w:rsidRDefault="001618E2" w:rsidP="001618E2">
            <w:pPr>
              <w:jc w:val="center"/>
            </w:pPr>
          </w:p>
          <w:p w14:paraId="56E270E1" w14:textId="77777777" w:rsidR="001618E2" w:rsidRPr="008D7BE2" w:rsidRDefault="001618E2" w:rsidP="001618E2">
            <w:pPr>
              <w:jc w:val="center"/>
            </w:pPr>
            <w:r>
              <w:t>0 = No entregar la información requerida por la SMA</w:t>
            </w:r>
          </w:p>
        </w:tc>
        <w:tc>
          <w:tcPr>
            <w:tcW w:w="512" w:type="pct"/>
          </w:tcPr>
          <w:p w14:paraId="48114998" w14:textId="77777777" w:rsidR="001618E2" w:rsidRPr="008D7BE2" w:rsidRDefault="001618E2" w:rsidP="001618E2">
            <w:pPr>
              <w:jc w:val="center"/>
            </w:pPr>
            <w:r>
              <w:t>Repuesta de la División de Fiscalización por la información requerida se adjuntará en el Informe Consolidado Final del PDC</w:t>
            </w:r>
          </w:p>
        </w:tc>
        <w:tc>
          <w:tcPr>
            <w:tcW w:w="2020" w:type="pct"/>
          </w:tcPr>
          <w:p w14:paraId="5A412E99" w14:textId="77777777" w:rsidR="007D1B69" w:rsidRPr="00D966C2" w:rsidRDefault="007D1B69" w:rsidP="007D1B69">
            <w:pPr>
              <w:rPr>
                <w:b/>
              </w:rPr>
            </w:pPr>
            <w:r w:rsidRPr="00D966C2">
              <w:rPr>
                <w:b/>
              </w:rPr>
              <w:t>La acción fue cumplida o ejecutada:</w:t>
            </w:r>
          </w:p>
          <w:p w14:paraId="11A59062" w14:textId="77777777" w:rsidR="007D1B69" w:rsidRDefault="007D1B69" w:rsidP="007D1B69"/>
          <w:p w14:paraId="17A0A931" w14:textId="1E68B5F7" w:rsidR="007D1B69" w:rsidRDefault="007D1B69" w:rsidP="007D1B69">
            <w:r>
              <w:t xml:space="preserve">SI </w:t>
            </w:r>
            <w:sdt>
              <w:sdtPr>
                <w:id w:val="641934289"/>
                <w14:checkbox>
                  <w14:checked w14:val="0"/>
                  <w14:checkedState w14:val="2612" w14:font="MS Gothic"/>
                  <w14:uncheckedState w14:val="2610" w14:font="MS Gothic"/>
                </w14:checkbox>
              </w:sdtPr>
              <w:sdtEndPr/>
              <w:sdtContent>
                <w:r w:rsidR="001F25CF">
                  <w:rPr>
                    <w:rFonts w:ascii="MS Gothic" w:eastAsia="MS Gothic" w:hAnsi="MS Gothic" w:hint="eastAsia"/>
                  </w:rPr>
                  <w:t>☐</w:t>
                </w:r>
              </w:sdtContent>
            </w:sdt>
            <w:r>
              <w:t xml:space="preserve">                                 NO </w:t>
            </w:r>
            <w:sdt>
              <w:sdtPr>
                <w:id w:val="15318314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18223078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876903" w14:textId="77777777" w:rsidR="007D1B69" w:rsidRDefault="007D1B69" w:rsidP="007D1B69"/>
          <w:p w14:paraId="2AD45203" w14:textId="4706FB3F" w:rsidR="007D1B69" w:rsidRPr="00D966C2" w:rsidRDefault="007D1B69" w:rsidP="007D1B69">
            <w:pPr>
              <w:rPr>
                <w:b/>
              </w:rPr>
            </w:pPr>
            <w:r w:rsidRPr="00D966C2">
              <w:rPr>
                <w:b/>
              </w:rPr>
              <w:t>La acción fue cumplida o ejecutada en el plazo establecido:</w:t>
            </w:r>
            <w:r w:rsidR="002752B2">
              <w:rPr>
                <w:b/>
              </w:rPr>
              <w:t xml:space="preserve"> </w:t>
            </w:r>
            <w:r w:rsidR="002752B2" w:rsidRPr="00CC492D">
              <w:t xml:space="preserve">No </w:t>
            </w:r>
            <w:r w:rsidR="002752B2">
              <w:t>aplica</w:t>
            </w:r>
            <w:r w:rsidR="0016464D">
              <w:t xml:space="preserve">, toda vez que la </w:t>
            </w:r>
            <w:r w:rsidR="002752B2">
              <w:t>SMA</w:t>
            </w:r>
            <w:r w:rsidR="00374E59">
              <w:t xml:space="preserve">, dentro de la tramitación de la nueva Resolución de Programa de Monitoreo, </w:t>
            </w:r>
            <w:r w:rsidR="002752B2">
              <w:t xml:space="preserve">no estableció </w:t>
            </w:r>
            <w:r w:rsidR="00374E59">
              <w:t xml:space="preserve">de forma expresa, </w:t>
            </w:r>
            <w:r w:rsidR="002752B2">
              <w:t xml:space="preserve">plazos para la entrega de los antecedentes </w:t>
            </w:r>
            <w:r w:rsidR="00374E59">
              <w:t>adicionales solicitados</w:t>
            </w:r>
            <w:r w:rsidR="00B369F7">
              <w:t xml:space="preserve"> mediante</w:t>
            </w:r>
            <w:r w:rsidR="00374E59">
              <w:t xml:space="preserve"> </w:t>
            </w:r>
            <w:r w:rsidR="002752B2">
              <w:t>ORD N.° 2651/2016</w:t>
            </w:r>
            <w:r w:rsidR="00374E59">
              <w:t xml:space="preserve">(ver Anexo </w:t>
            </w:r>
            <w:r w:rsidR="00327FDB">
              <w:t>6</w:t>
            </w:r>
            <w:r w:rsidR="00374E59">
              <w:t>)</w:t>
            </w:r>
            <w:r w:rsidR="002752B2">
              <w:t>.</w:t>
            </w:r>
          </w:p>
          <w:p w14:paraId="2E5B003A" w14:textId="77777777" w:rsidR="007D1B69" w:rsidRDefault="007D1B69" w:rsidP="007D1B69"/>
          <w:p w14:paraId="74248151" w14:textId="77777777" w:rsidR="007D1B69" w:rsidRPr="00D966C2" w:rsidRDefault="007D1B69" w:rsidP="007D1B69">
            <w:pPr>
              <w:rPr>
                <w:b/>
              </w:rPr>
            </w:pPr>
            <w:r w:rsidRPr="00D966C2">
              <w:rPr>
                <w:b/>
              </w:rPr>
              <w:t xml:space="preserve">Comentarios y Observaciones: </w:t>
            </w:r>
          </w:p>
          <w:p w14:paraId="3781EEDF" w14:textId="77777777" w:rsidR="00AE6187" w:rsidRPr="008D7BE2" w:rsidRDefault="00AE6187" w:rsidP="001618E2">
            <w:r>
              <w:lastRenderedPageBreak/>
              <w:t xml:space="preserve">-El reporte final incluye </w:t>
            </w:r>
            <w:r w:rsidR="002752B2">
              <w:t xml:space="preserve">una </w:t>
            </w:r>
            <w:r>
              <w:t xml:space="preserve">copia de </w:t>
            </w:r>
            <w:r w:rsidR="002752B2">
              <w:t xml:space="preserve">la </w:t>
            </w:r>
            <w:r>
              <w:t>carta presentada por el titular a la SMA,</w:t>
            </w:r>
            <w:r w:rsidR="00CC492D">
              <w:t xml:space="preserve"> de fecha 14 de diciembre de 2016,</w:t>
            </w:r>
            <w:r>
              <w:t xml:space="preserve"> </w:t>
            </w:r>
            <w:r w:rsidR="002752B2">
              <w:t xml:space="preserve">con </w:t>
            </w:r>
            <w:r>
              <w:t xml:space="preserve">los antecedentes solicitados por la SMA </w:t>
            </w:r>
            <w:r w:rsidR="00CC492D">
              <w:t xml:space="preserve">a través de su ORD N.° 2651/2016, </w:t>
            </w:r>
            <w:r w:rsidR="002752B2">
              <w:t xml:space="preserve">durante la tramitación de la </w:t>
            </w:r>
            <w:r w:rsidR="00CC492D">
              <w:t xml:space="preserve">Resolución de </w:t>
            </w:r>
            <w:r w:rsidR="002752B2">
              <w:t xml:space="preserve">Programa de </w:t>
            </w:r>
            <w:r w:rsidR="00CC492D">
              <w:t>Monitoreo solicitada</w:t>
            </w:r>
            <w:r w:rsidR="002752B2">
              <w:t xml:space="preserve"> </w:t>
            </w:r>
            <w:r w:rsidR="00CC492D">
              <w:t>por el titular.</w:t>
            </w:r>
          </w:p>
        </w:tc>
      </w:tr>
      <w:tr w:rsidR="001618E2" w:rsidRPr="008D7BE2" w14:paraId="78183532" w14:textId="77777777" w:rsidTr="00B626CF">
        <w:trPr>
          <w:trHeight w:val="556"/>
        </w:trPr>
        <w:tc>
          <w:tcPr>
            <w:tcW w:w="173" w:type="pct"/>
          </w:tcPr>
          <w:p w14:paraId="6B529FF0" w14:textId="219DA251" w:rsidR="001618E2" w:rsidRDefault="00B626CF" w:rsidP="001618E2">
            <w:pPr>
              <w:jc w:val="center"/>
            </w:pPr>
            <w:r>
              <w:lastRenderedPageBreak/>
              <w:t>2.</w:t>
            </w:r>
            <w:r w:rsidR="001618E2">
              <w:t>3</w:t>
            </w:r>
          </w:p>
        </w:tc>
        <w:tc>
          <w:tcPr>
            <w:tcW w:w="677" w:type="pct"/>
          </w:tcPr>
          <w:p w14:paraId="5BCE9A78" w14:textId="77777777" w:rsidR="001618E2" w:rsidRPr="00156E02" w:rsidRDefault="001618E2" w:rsidP="001618E2">
            <w:pPr>
              <w:jc w:val="center"/>
            </w:pPr>
            <w:r w:rsidRPr="00156E02">
              <w:t>Implementación de un programa extraordinario de mediciones de descarga de los efluentes tratados, aumentando la frecuencia de muestreo del caudal a seis veces al mes</w:t>
            </w:r>
          </w:p>
        </w:tc>
        <w:tc>
          <w:tcPr>
            <w:tcW w:w="424" w:type="pct"/>
          </w:tcPr>
          <w:p w14:paraId="2008D72C" w14:textId="77777777" w:rsidR="001618E2" w:rsidRPr="00701BED" w:rsidRDefault="001618E2" w:rsidP="001618E2">
            <w:pPr>
              <w:jc w:val="center"/>
              <w:rPr>
                <w:color w:val="000000" w:themeColor="text1"/>
              </w:rPr>
            </w:pPr>
            <w:r w:rsidRPr="00701BED">
              <w:rPr>
                <w:color w:val="000000" w:themeColor="text1"/>
              </w:rPr>
              <w:t>Debe ser ejecutada dentro del plazo establecido en el PDC</w:t>
            </w:r>
          </w:p>
        </w:tc>
        <w:tc>
          <w:tcPr>
            <w:tcW w:w="514" w:type="pct"/>
          </w:tcPr>
          <w:p w14:paraId="0E3363D7" w14:textId="77777777" w:rsidR="001618E2" w:rsidRPr="00701BED" w:rsidRDefault="001618E2" w:rsidP="001618E2">
            <w:pPr>
              <w:jc w:val="center"/>
              <w:rPr>
                <w:color w:val="000000" w:themeColor="text1"/>
              </w:rPr>
            </w:pPr>
            <w:r w:rsidRPr="00701BED">
              <w:rPr>
                <w:color w:val="000000" w:themeColor="text1"/>
              </w:rPr>
              <w:t>Por un periodo de 6 meses, a partir de la notificación de la aprobación del PDC</w:t>
            </w:r>
          </w:p>
        </w:tc>
        <w:tc>
          <w:tcPr>
            <w:tcW w:w="681" w:type="pct"/>
          </w:tcPr>
          <w:p w14:paraId="6489F310" w14:textId="77777777" w:rsidR="001618E2" w:rsidRPr="00701BED" w:rsidRDefault="001618E2" w:rsidP="001618E2">
            <w:pPr>
              <w:jc w:val="center"/>
              <w:rPr>
                <w:color w:val="000000" w:themeColor="text1"/>
              </w:rPr>
            </w:pPr>
            <w:r w:rsidRPr="00701BED">
              <w:rPr>
                <w:color w:val="000000" w:themeColor="text1"/>
              </w:rPr>
              <w:t>(N.° de muestreos de calidad comprometidos/N.</w:t>
            </w:r>
            <w:r w:rsidR="00CC492D" w:rsidRPr="00701BED">
              <w:rPr>
                <w:color w:val="000000" w:themeColor="text1"/>
              </w:rPr>
              <w:t>°</w:t>
            </w:r>
            <w:r w:rsidRPr="00701BED">
              <w:rPr>
                <w:color w:val="000000" w:themeColor="text1"/>
              </w:rPr>
              <w:t xml:space="preserve"> de muestreos realizados) * 100</w:t>
            </w:r>
          </w:p>
        </w:tc>
        <w:tc>
          <w:tcPr>
            <w:tcW w:w="512" w:type="pct"/>
          </w:tcPr>
          <w:p w14:paraId="1B3EA35A" w14:textId="77777777" w:rsidR="001618E2" w:rsidRPr="00701BED" w:rsidRDefault="001618E2" w:rsidP="001618E2">
            <w:pPr>
              <w:jc w:val="center"/>
              <w:rPr>
                <w:color w:val="000000" w:themeColor="text1"/>
              </w:rPr>
            </w:pPr>
            <w:r w:rsidRPr="00701BED">
              <w:rPr>
                <w:color w:val="000000" w:themeColor="text1"/>
              </w:rPr>
              <w:t>Entrega de resultados de monitoreos realizados durante los seis meses, junto con análisis de variabilidad de caudal registradas, a presentar en el Informe Consolidado Final.</w:t>
            </w:r>
          </w:p>
        </w:tc>
        <w:tc>
          <w:tcPr>
            <w:tcW w:w="2020" w:type="pct"/>
          </w:tcPr>
          <w:p w14:paraId="4D0D74CF" w14:textId="77777777" w:rsidR="007D1B69" w:rsidRPr="00D966C2" w:rsidRDefault="007D1B69" w:rsidP="007D1B69">
            <w:pPr>
              <w:rPr>
                <w:b/>
              </w:rPr>
            </w:pPr>
            <w:r w:rsidRPr="00D966C2">
              <w:rPr>
                <w:b/>
              </w:rPr>
              <w:t>La acción fue cumplida o ejecutada:</w:t>
            </w:r>
          </w:p>
          <w:p w14:paraId="1846FD1F" w14:textId="77777777" w:rsidR="007D1B69" w:rsidRDefault="007D1B69" w:rsidP="007D1B69"/>
          <w:p w14:paraId="76695285" w14:textId="521B3CF4" w:rsidR="007D1B69" w:rsidRDefault="007D1B69" w:rsidP="007D1B69">
            <w:r>
              <w:t xml:space="preserve">SI </w:t>
            </w:r>
            <w:sdt>
              <w:sdtPr>
                <w:id w:val="1158270830"/>
                <w14:checkbox>
                  <w14:checked w14:val="1"/>
                  <w14:checkedState w14:val="2612" w14:font="MS Gothic"/>
                  <w14:uncheckedState w14:val="2610" w14:font="MS Gothic"/>
                </w14:checkbox>
              </w:sdtPr>
              <w:sdtEndPr/>
              <w:sdtContent>
                <w:r w:rsidR="00186011">
                  <w:rPr>
                    <w:rFonts w:ascii="MS Gothic" w:eastAsia="MS Gothic" w:hAnsi="MS Gothic" w:hint="eastAsia"/>
                  </w:rPr>
                  <w:t>☒</w:t>
                </w:r>
              </w:sdtContent>
            </w:sdt>
            <w:r>
              <w:t xml:space="preserve">                                 NO </w:t>
            </w:r>
            <w:sdt>
              <w:sdtPr>
                <w:id w:val="3635633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1689064383"/>
                <w14:checkbox>
                  <w14:checked w14:val="0"/>
                  <w14:checkedState w14:val="2612" w14:font="MS Gothic"/>
                  <w14:uncheckedState w14:val="2610" w14:font="MS Gothic"/>
                </w14:checkbox>
              </w:sdtPr>
              <w:sdtEndPr/>
              <w:sdtContent>
                <w:r w:rsidR="00186011">
                  <w:rPr>
                    <w:rFonts w:ascii="MS Gothic" w:eastAsia="MS Gothic" w:hAnsi="MS Gothic" w:hint="eastAsia"/>
                  </w:rPr>
                  <w:t>☐</w:t>
                </w:r>
              </w:sdtContent>
            </w:sdt>
          </w:p>
          <w:p w14:paraId="418FA45D" w14:textId="77777777" w:rsidR="007D1B69" w:rsidRDefault="007D1B69" w:rsidP="007D1B69"/>
          <w:p w14:paraId="3EA15AED" w14:textId="77777777" w:rsidR="007D1B69" w:rsidRPr="00D966C2" w:rsidRDefault="007D1B69" w:rsidP="007D1B69">
            <w:pPr>
              <w:rPr>
                <w:b/>
              </w:rPr>
            </w:pPr>
            <w:r w:rsidRPr="00D966C2">
              <w:rPr>
                <w:b/>
              </w:rPr>
              <w:t>La acción fue cumplida o ejecutada en el plazo establecido:</w:t>
            </w:r>
          </w:p>
          <w:p w14:paraId="4F2A1974" w14:textId="77777777" w:rsidR="007D1B69" w:rsidRDefault="007D1B69" w:rsidP="007D1B69"/>
          <w:p w14:paraId="1D1F4B70" w14:textId="77777777" w:rsidR="007D1B69" w:rsidRDefault="007D1B69" w:rsidP="007D1B69">
            <w:r>
              <w:t xml:space="preserve">SI </w:t>
            </w:r>
            <w:sdt>
              <w:sdtPr>
                <w:id w:val="-623539146"/>
                <w14:checkbox>
                  <w14:checked w14:val="1"/>
                  <w14:checkedState w14:val="2612" w14:font="MS Gothic"/>
                  <w14:uncheckedState w14:val="2610" w14:font="MS Gothic"/>
                </w14:checkbox>
              </w:sdtPr>
              <w:sdtEndPr/>
              <w:sdtContent>
                <w:r w:rsidR="000E490D">
                  <w:rPr>
                    <w:rFonts w:ascii="MS Gothic" w:eastAsia="MS Gothic" w:hAnsi="MS Gothic" w:hint="eastAsia"/>
                  </w:rPr>
                  <w:t>☒</w:t>
                </w:r>
              </w:sdtContent>
            </w:sdt>
            <w:r>
              <w:t xml:space="preserve">                                 NO </w:t>
            </w:r>
            <w:sdt>
              <w:sdtPr>
                <w:id w:val="1270748927"/>
                <w14:checkbox>
                  <w14:checked w14:val="0"/>
                  <w14:checkedState w14:val="2612" w14:font="MS Gothic"/>
                  <w14:uncheckedState w14:val="2610" w14:font="MS Gothic"/>
                </w14:checkbox>
              </w:sdtPr>
              <w:sdtEndPr/>
              <w:sdtContent>
                <w:r w:rsidR="00220953">
                  <w:rPr>
                    <w:rFonts w:ascii="MS Gothic" w:eastAsia="MS Gothic" w:hAnsi="MS Gothic" w:hint="eastAsia"/>
                  </w:rPr>
                  <w:t>☐</w:t>
                </w:r>
              </w:sdtContent>
            </w:sdt>
          </w:p>
          <w:p w14:paraId="549DC86D" w14:textId="77777777" w:rsidR="007D1B69" w:rsidRPr="00D966C2" w:rsidRDefault="007D1B69" w:rsidP="007D1B69">
            <w:pPr>
              <w:rPr>
                <w:b/>
              </w:rPr>
            </w:pPr>
          </w:p>
          <w:p w14:paraId="441ED50A" w14:textId="77777777" w:rsidR="007D1B69" w:rsidRPr="00D966C2" w:rsidRDefault="007D1B69" w:rsidP="007D1B69">
            <w:pPr>
              <w:rPr>
                <w:b/>
              </w:rPr>
            </w:pPr>
            <w:r w:rsidRPr="00D966C2">
              <w:rPr>
                <w:b/>
              </w:rPr>
              <w:t xml:space="preserve">Comentarios y Observaciones: </w:t>
            </w:r>
          </w:p>
          <w:p w14:paraId="14B97053" w14:textId="27E96C48" w:rsidR="00D71179" w:rsidRDefault="00701BED" w:rsidP="00701BED">
            <w:pPr>
              <w:rPr>
                <w:color w:val="FF0000"/>
              </w:rPr>
            </w:pPr>
            <w:r w:rsidRPr="00D71179">
              <w:rPr>
                <w:color w:val="000000" w:themeColor="text1"/>
              </w:rPr>
              <w:t xml:space="preserve">-El titular remitió los informes de medición de caudal mensuales efectuadas por el laboratorio Hidrolab, entre los meses de marzo y agosto de 2016. Se advierte que el mes de mayo sólo </w:t>
            </w:r>
            <w:r w:rsidR="00B53B92" w:rsidRPr="00D71179">
              <w:rPr>
                <w:color w:val="000000" w:themeColor="text1"/>
              </w:rPr>
              <w:t>remitió</w:t>
            </w:r>
            <w:r w:rsidRPr="00D71179">
              <w:rPr>
                <w:color w:val="000000" w:themeColor="text1"/>
              </w:rPr>
              <w:t xml:space="preserve"> tres (3) mediciones de caudal, en lugar de las 6 mínimas comprometidas mensualmente</w:t>
            </w:r>
            <w:r w:rsidR="000E490D" w:rsidRPr="00D71179">
              <w:rPr>
                <w:color w:val="000000" w:themeColor="text1"/>
              </w:rPr>
              <w:t>;</w:t>
            </w:r>
            <w:r w:rsidRPr="00D71179">
              <w:rPr>
                <w:color w:val="000000" w:themeColor="text1"/>
              </w:rPr>
              <w:t xml:space="preserve"> </w:t>
            </w:r>
            <w:r w:rsidR="00EF2C14">
              <w:rPr>
                <w:color w:val="000000" w:themeColor="text1"/>
              </w:rPr>
              <w:t xml:space="preserve">informando </w:t>
            </w:r>
            <w:r w:rsidRPr="00D71179">
              <w:rPr>
                <w:color w:val="000000" w:themeColor="text1"/>
              </w:rPr>
              <w:t>sin embargo</w:t>
            </w:r>
            <w:r w:rsidR="00EF2C14">
              <w:rPr>
                <w:color w:val="000000" w:themeColor="text1"/>
              </w:rPr>
              <w:t xml:space="preserve"> </w:t>
            </w:r>
            <w:r w:rsidRPr="00D71179">
              <w:rPr>
                <w:color w:val="000000" w:themeColor="text1"/>
              </w:rPr>
              <w:t xml:space="preserve">6 </w:t>
            </w:r>
            <w:r w:rsidR="00A073F2">
              <w:rPr>
                <w:color w:val="000000" w:themeColor="text1"/>
              </w:rPr>
              <w:t xml:space="preserve">en el informe </w:t>
            </w:r>
            <w:r w:rsidR="00687DE2">
              <w:rPr>
                <w:color w:val="000000" w:themeColor="text1"/>
              </w:rPr>
              <w:t xml:space="preserve">final </w:t>
            </w:r>
            <w:r w:rsidR="00687DE2" w:rsidRPr="00D71179">
              <w:rPr>
                <w:color w:val="000000" w:themeColor="text1"/>
              </w:rPr>
              <w:t>(</w:t>
            </w:r>
            <w:r w:rsidR="00B53B92" w:rsidRPr="00D71179">
              <w:rPr>
                <w:color w:val="000000" w:themeColor="text1"/>
              </w:rPr>
              <w:t>ver figura N.° 1)</w:t>
            </w:r>
            <w:r w:rsidRPr="00D71179">
              <w:rPr>
                <w:color w:val="000000" w:themeColor="text1"/>
              </w:rPr>
              <w:t>.</w:t>
            </w:r>
            <w:r w:rsidR="00186011">
              <w:rPr>
                <w:color w:val="000000" w:themeColor="text1"/>
              </w:rPr>
              <w:t xml:space="preserve"> En virtud de </w:t>
            </w:r>
            <w:r w:rsidR="00DA363A">
              <w:rPr>
                <w:color w:val="000000" w:themeColor="text1"/>
              </w:rPr>
              <w:t>lo anterior</w:t>
            </w:r>
            <w:r w:rsidR="00D71179" w:rsidRPr="00D71179">
              <w:rPr>
                <w:color w:val="000000" w:themeColor="text1"/>
              </w:rPr>
              <w:t>, mediante Res. Ex. SMA RDM N.° 01/2018, se solicitó al titular remitir</w:t>
            </w:r>
            <w:r w:rsidR="00DA363A">
              <w:rPr>
                <w:color w:val="000000" w:themeColor="text1"/>
              </w:rPr>
              <w:t xml:space="preserve"> </w:t>
            </w:r>
            <w:r w:rsidR="00D71179" w:rsidRPr="00D71179">
              <w:rPr>
                <w:color w:val="000000" w:themeColor="text1"/>
              </w:rPr>
              <w:t>los informes faltantes</w:t>
            </w:r>
            <w:r w:rsidR="00930D0F">
              <w:rPr>
                <w:color w:val="000000" w:themeColor="text1"/>
              </w:rPr>
              <w:t xml:space="preserve"> del mes de mayo de 2016</w:t>
            </w:r>
            <w:r w:rsidR="00D71179" w:rsidRPr="00D71179">
              <w:rPr>
                <w:color w:val="000000" w:themeColor="text1"/>
              </w:rPr>
              <w:t xml:space="preserve">. Con fecha 26 de enero de 2018, el titular remitió la información solicitada, adjuntando los 3 informes </w:t>
            </w:r>
            <w:r w:rsidR="00DA363A">
              <w:rPr>
                <w:color w:val="000000" w:themeColor="text1"/>
              </w:rPr>
              <w:t xml:space="preserve">faltantes </w:t>
            </w:r>
            <w:r w:rsidR="00D71179">
              <w:rPr>
                <w:color w:val="000000" w:themeColor="text1"/>
              </w:rPr>
              <w:t xml:space="preserve">(ver Anexo </w:t>
            </w:r>
            <w:r w:rsidR="00327FDB">
              <w:rPr>
                <w:color w:val="000000" w:themeColor="text1"/>
              </w:rPr>
              <w:t>7</w:t>
            </w:r>
            <w:r w:rsidR="00D71179">
              <w:rPr>
                <w:color w:val="000000" w:themeColor="text1"/>
              </w:rPr>
              <w:t>)</w:t>
            </w:r>
            <w:r w:rsidR="00D71179">
              <w:rPr>
                <w:color w:val="FF0000"/>
              </w:rPr>
              <w:t>.</w:t>
            </w:r>
          </w:p>
          <w:p w14:paraId="641476DE" w14:textId="77777777" w:rsidR="00D71179" w:rsidRDefault="00D71179" w:rsidP="00701BED"/>
          <w:p w14:paraId="3ADC2750" w14:textId="59C468A5" w:rsidR="001B360A" w:rsidRDefault="00D96BEC" w:rsidP="001B360A">
            <w:pPr>
              <w:rPr>
                <w:rFonts w:cs="Calibri"/>
                <w:color w:val="000000"/>
              </w:rPr>
            </w:pPr>
            <w:r>
              <w:t>-</w:t>
            </w:r>
            <w:r w:rsidR="00DA363A">
              <w:t>Sin perjuicio de lo anterior, c</w:t>
            </w:r>
            <w:r>
              <w:t xml:space="preserve">abe señalar </w:t>
            </w:r>
            <w:r w:rsidR="00DA363A">
              <w:t>que</w:t>
            </w:r>
            <w:r>
              <w:t xml:space="preserve"> los reportes de mediciones </w:t>
            </w:r>
            <w:r w:rsidR="00DA363A">
              <w:t xml:space="preserve">de caudal, presentan </w:t>
            </w:r>
            <w:r>
              <w:t>valores de caudal por sobre los 50 m</w:t>
            </w:r>
            <w:r w:rsidRPr="00D96BEC">
              <w:rPr>
                <w:vertAlign w:val="superscript"/>
              </w:rPr>
              <w:t>3</w:t>
            </w:r>
            <w:r w:rsidRPr="00D96BEC">
              <w:t>/día</w:t>
            </w:r>
            <w:r>
              <w:t xml:space="preserve">, </w:t>
            </w:r>
            <w:r w:rsidR="000E490D">
              <w:t>motivo de la infracción</w:t>
            </w:r>
            <w:r w:rsidR="00156E02">
              <w:t xml:space="preserve"> </w:t>
            </w:r>
            <w:r w:rsidR="00DA363A">
              <w:t xml:space="preserve">del literal </w:t>
            </w:r>
            <w:r w:rsidR="00156E02">
              <w:t>B) del procedimiento sancionatorio ROL F-30-2015</w:t>
            </w:r>
            <w:r w:rsidR="002435E5">
              <w:t xml:space="preserve">. </w:t>
            </w:r>
            <w:r w:rsidR="00DA363A">
              <w:t>Es menester señalar que,</w:t>
            </w:r>
            <w:r w:rsidR="002435E5">
              <w:t xml:space="preserve"> </w:t>
            </w:r>
            <w:r>
              <w:t xml:space="preserve">conforme a la </w:t>
            </w:r>
            <w:r w:rsidR="000E490D">
              <w:t xml:space="preserve">Res. SMA Ex. N.° </w:t>
            </w:r>
            <w:r w:rsidR="00633209">
              <w:t xml:space="preserve">312 de fecha 18 de abril de 2017, </w:t>
            </w:r>
            <w:r w:rsidR="002435E5">
              <w:t xml:space="preserve">se </w:t>
            </w:r>
            <w:r w:rsidR="00633209">
              <w:t xml:space="preserve">estableció una nueva Resolución de Programa de Monitoreo para Relleno Sanitario el Retamo, </w:t>
            </w:r>
            <w:r w:rsidR="00EF2ADD">
              <w:t>fijándose</w:t>
            </w:r>
            <w:r w:rsidR="002435E5">
              <w:t xml:space="preserve"> un</w:t>
            </w:r>
            <w:r w:rsidR="00633209">
              <w:t xml:space="preserve"> caudal de descarga de hasta 600 m</w:t>
            </w:r>
            <w:r w:rsidR="00633209" w:rsidRPr="00633209">
              <w:rPr>
                <w:vertAlign w:val="superscript"/>
              </w:rPr>
              <w:t>3</w:t>
            </w:r>
            <w:r w:rsidR="00633209">
              <w:t>/día. Con todo, existe superación de los 50 m</w:t>
            </w:r>
            <w:r w:rsidR="00633209" w:rsidRPr="00633209">
              <w:rPr>
                <w:vertAlign w:val="superscript"/>
              </w:rPr>
              <w:t>3</w:t>
            </w:r>
            <w:r w:rsidR="00633209">
              <w:t xml:space="preserve">/día autorizados por Resolución SISS N.° </w:t>
            </w:r>
            <w:r w:rsidR="00156E02">
              <w:t xml:space="preserve">123/2005 </w:t>
            </w:r>
            <w:r w:rsidR="002435E5">
              <w:t>el periodo informado</w:t>
            </w:r>
            <w:r w:rsidR="00633209">
              <w:t xml:space="preserve">, </w:t>
            </w:r>
            <w:r w:rsidR="00EF2ADD">
              <w:t>ya que las</w:t>
            </w:r>
            <w:r w:rsidR="00633209">
              <w:t xml:space="preserve"> descargas </w:t>
            </w:r>
            <w:r w:rsidR="00EF2ADD">
              <w:t xml:space="preserve">informadas fueron realizadas </w:t>
            </w:r>
            <w:r w:rsidR="00633209">
              <w:t xml:space="preserve">con fechas anteriores a la </w:t>
            </w:r>
            <w:r w:rsidR="00EF2ADD">
              <w:t xml:space="preserve">dictación de la </w:t>
            </w:r>
            <w:r w:rsidR="00633209">
              <w:t>Res. SMA Ex. N.° 312/2017.</w:t>
            </w:r>
            <w:r w:rsidR="001B360A">
              <w:t xml:space="preserve"> Estos antecedentes, contenidos en los informes DFZ de normas de emisión </w:t>
            </w:r>
            <w:r w:rsidR="001B360A">
              <w:rPr>
                <w:rFonts w:cs="Calibri"/>
                <w:color w:val="000000"/>
              </w:rPr>
              <w:t>DFZ-2016-6295-VII-NE-EI y DFZ-2016-</w:t>
            </w:r>
            <w:r w:rsidR="001B360A">
              <w:rPr>
                <w:rFonts w:cs="Calibri"/>
                <w:color w:val="000000"/>
              </w:rPr>
              <w:lastRenderedPageBreak/>
              <w:t>6608-VII-NE-EI, fueron derivados por la Unidad Técnica de la División de fiscalización a la División de Sanción y Cumplimiento para su análisis.</w:t>
            </w:r>
          </w:p>
          <w:p w14:paraId="5EEF7674" w14:textId="23A02B4A" w:rsidR="00EF2ADD" w:rsidRDefault="00EF2ADD" w:rsidP="001B360A">
            <w:pPr>
              <w:rPr>
                <w:rFonts w:cs="Calibri"/>
                <w:color w:val="000000"/>
              </w:rPr>
            </w:pPr>
          </w:p>
          <w:p w14:paraId="52A985FB" w14:textId="6557B446" w:rsidR="00EF2ADD" w:rsidRDefault="00EF2ADD" w:rsidP="001B360A">
            <w:pPr>
              <w:rPr>
                <w:rFonts w:cs="Calibri"/>
                <w:color w:val="000000"/>
              </w:rPr>
            </w:pPr>
            <w:r>
              <w:rPr>
                <w:rFonts w:cs="Calibri"/>
                <w:color w:val="000000"/>
              </w:rPr>
              <w:t xml:space="preserve">En virtud del análisis expresado en los párrafos precedentes, es posible establecer que, si bien el titular realizó las acciones comprometidas (realizar mediciones de caudal adicionales), ha seguido cometiendo la infracción que motivó el procedimiento sancionatorio </w:t>
            </w:r>
            <w:r>
              <w:t>ROL F-30-2015, toda vez que se supera el caudal autorizado de 50 m</w:t>
            </w:r>
            <w:r w:rsidRPr="00EF2ADD">
              <w:rPr>
                <w:vertAlign w:val="superscript"/>
              </w:rPr>
              <w:t>3</w:t>
            </w:r>
            <w:r w:rsidRPr="00EF2ADD">
              <w:t>/</w:t>
            </w:r>
            <w:r>
              <w:t>día autorizado al momento ejecutar este PdC.</w:t>
            </w:r>
          </w:p>
          <w:p w14:paraId="2ADCEA60" w14:textId="77777777" w:rsidR="00D96BEC" w:rsidRPr="00633209" w:rsidRDefault="00D96BEC" w:rsidP="00701BED"/>
        </w:tc>
      </w:tr>
    </w:tbl>
    <w:p w14:paraId="2A21CE4B" w14:textId="15CEF5A1" w:rsidR="002B3095" w:rsidRDefault="002B3095"/>
    <w:p w14:paraId="3FB1E440" w14:textId="77777777" w:rsidR="002B3095" w:rsidRDefault="002B3095">
      <w:pPr>
        <w:jc w:val="left"/>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8"/>
        <w:gridCol w:w="8704"/>
      </w:tblGrid>
      <w:tr w:rsidR="00407A20" w:rsidRPr="00407A20" w14:paraId="2FC55D85" w14:textId="77777777" w:rsidTr="00B53B92">
        <w:trPr>
          <w:cantSplit/>
          <w:trHeight w:hRule="exact" w:val="283"/>
          <w:jc w:val="center"/>
        </w:trPr>
        <w:tc>
          <w:tcPr>
            <w:tcW w:w="5000" w:type="pct"/>
            <w:gridSpan w:val="2"/>
            <w:shd w:val="clear" w:color="auto" w:fill="FFFFFF"/>
          </w:tcPr>
          <w:p w14:paraId="53BDB493" w14:textId="77777777" w:rsidR="00407A20" w:rsidRPr="00407A20" w:rsidRDefault="00407A20" w:rsidP="00B53B92">
            <w:pPr>
              <w:jc w:val="center"/>
              <w:rPr>
                <w:rStyle w:val="Ttulodellibro"/>
                <w:i w:val="0"/>
                <w:sz w:val="18"/>
                <w:szCs w:val="18"/>
              </w:rPr>
            </w:pPr>
            <w:r w:rsidRPr="00407A20">
              <w:rPr>
                <w:rStyle w:val="Ttulodellibro"/>
                <w:i w:val="0"/>
                <w:sz w:val="18"/>
                <w:szCs w:val="18"/>
              </w:rPr>
              <w:lastRenderedPageBreak/>
              <w:t>Registro</w:t>
            </w:r>
          </w:p>
        </w:tc>
      </w:tr>
      <w:tr w:rsidR="00407A20" w:rsidRPr="00407A20" w14:paraId="6C36B520" w14:textId="77777777" w:rsidTr="00512E99">
        <w:trPr>
          <w:trHeight w:val="3607"/>
          <w:jc w:val="center"/>
        </w:trPr>
        <w:tc>
          <w:tcPr>
            <w:tcW w:w="5000" w:type="pct"/>
            <w:gridSpan w:val="2"/>
            <w:shd w:val="clear" w:color="auto" w:fill="FFFFFF"/>
            <w:tcMar>
              <w:top w:w="58" w:type="dxa"/>
              <w:left w:w="58" w:type="dxa"/>
              <w:bottom w:w="58" w:type="dxa"/>
              <w:right w:w="58" w:type="dxa"/>
            </w:tcMar>
            <w:vAlign w:val="center"/>
            <w:hideMark/>
          </w:tcPr>
          <w:sdt>
            <w:sdtPr>
              <w:rPr>
                <w:rFonts w:cstheme="minorHAnsi"/>
                <w:b/>
                <w:noProof/>
                <w:szCs w:val="20"/>
              </w:rPr>
              <w:id w:val="728423211"/>
              <w:picture/>
            </w:sdtPr>
            <w:sdtEndPr/>
            <w:sdtContent>
              <w:p w14:paraId="41A1834B" w14:textId="77777777" w:rsidR="00407A20" w:rsidRPr="00407A20" w:rsidRDefault="00407A20" w:rsidP="00150A1B">
                <w:pPr>
                  <w:spacing w:after="0"/>
                  <w:jc w:val="center"/>
                  <w:rPr>
                    <w:rFonts w:cstheme="minorHAnsi"/>
                    <w:b/>
                    <w:noProof/>
                    <w:szCs w:val="20"/>
                  </w:rPr>
                </w:pPr>
                <w:r w:rsidRPr="00407A20">
                  <w:rPr>
                    <w:rFonts w:cstheme="minorHAnsi"/>
                    <w:b/>
                    <w:noProof/>
                    <w:szCs w:val="20"/>
                  </w:rPr>
                  <w:drawing>
                    <wp:inline distT="0" distB="0" distL="0" distR="0" wp14:anchorId="0C88C7E4" wp14:editId="22D4F0DC">
                      <wp:extent cx="5550995" cy="2295525"/>
                      <wp:effectExtent l="19050" t="19050" r="12065" b="9525"/>
                      <wp:docPr id="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tretch>
                                <a:fillRect/>
                              </a:stretch>
                            </pic:blipFill>
                            <pic:spPr bwMode="auto">
                              <a:xfrm>
                                <a:off x="0" y="0"/>
                                <a:ext cx="5581196" cy="2308014"/>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sdtContent>
          </w:sdt>
        </w:tc>
      </w:tr>
      <w:tr w:rsidR="00407A20" w:rsidRPr="00407A20" w14:paraId="65674517" w14:textId="77777777" w:rsidTr="00B53B92">
        <w:trPr>
          <w:trHeight w:hRule="exact" w:val="283"/>
          <w:jc w:val="center"/>
        </w:trPr>
        <w:tc>
          <w:tcPr>
            <w:tcW w:w="1791" w:type="pct"/>
            <w:shd w:val="clear" w:color="auto" w:fill="FFFFFF"/>
            <w:tcMar>
              <w:top w:w="0" w:type="dxa"/>
              <w:left w:w="0" w:type="dxa"/>
              <w:bottom w:w="0" w:type="dxa"/>
              <w:right w:w="0" w:type="dxa"/>
            </w:tcMar>
          </w:tcPr>
          <w:p w14:paraId="09CF8783" w14:textId="77777777" w:rsidR="00407A20" w:rsidRPr="009C1D66" w:rsidRDefault="00407A20" w:rsidP="00B53B92">
            <w:pPr>
              <w:rPr>
                <w:rStyle w:val="Ttulodellibro"/>
                <w:rFonts w:cstheme="minorHAnsi"/>
                <w:i w:val="0"/>
                <w:sz w:val="18"/>
                <w:szCs w:val="18"/>
              </w:rPr>
            </w:pPr>
            <w:r w:rsidRPr="009C1D66">
              <w:rPr>
                <w:rStyle w:val="Ttulodellibro"/>
                <w:rFonts w:cstheme="minorHAnsi"/>
                <w:i w:val="0"/>
                <w:sz w:val="18"/>
                <w:szCs w:val="18"/>
              </w:rPr>
              <w:t xml:space="preserve">Figura </w:t>
            </w:r>
            <w:r w:rsidRPr="009C1D66">
              <w:rPr>
                <w:rStyle w:val="Ttulodellibro"/>
                <w:rFonts w:cstheme="minorHAnsi"/>
                <w:i w:val="0"/>
                <w:sz w:val="18"/>
                <w:szCs w:val="18"/>
              </w:rPr>
              <w:fldChar w:fldCharType="begin"/>
            </w:r>
            <w:r w:rsidRPr="009C1D66">
              <w:rPr>
                <w:rStyle w:val="Ttulodellibro"/>
                <w:rFonts w:cstheme="minorHAnsi"/>
                <w:i w:val="0"/>
                <w:sz w:val="18"/>
                <w:szCs w:val="18"/>
              </w:rPr>
              <w:instrText xml:space="preserve"> SEQ Figura \* ARABIC </w:instrText>
            </w:r>
            <w:r w:rsidRPr="009C1D66">
              <w:rPr>
                <w:rStyle w:val="Ttulodellibro"/>
                <w:rFonts w:cstheme="minorHAnsi"/>
                <w:i w:val="0"/>
                <w:sz w:val="18"/>
                <w:szCs w:val="18"/>
              </w:rPr>
              <w:fldChar w:fldCharType="separate"/>
            </w:r>
            <w:r w:rsidRPr="009C1D66">
              <w:rPr>
                <w:rStyle w:val="Ttulodellibro"/>
                <w:rFonts w:cstheme="minorHAnsi"/>
                <w:i w:val="0"/>
                <w:noProof/>
                <w:sz w:val="18"/>
                <w:szCs w:val="18"/>
              </w:rPr>
              <w:t>1</w:t>
            </w:r>
            <w:r w:rsidRPr="009C1D66">
              <w:rPr>
                <w:rStyle w:val="Ttulodellibro"/>
                <w:rFonts w:cstheme="minorHAnsi"/>
                <w:i w:val="0"/>
                <w:sz w:val="18"/>
                <w:szCs w:val="18"/>
              </w:rPr>
              <w:fldChar w:fldCharType="end"/>
            </w:r>
            <w:r w:rsidRPr="009C1D66">
              <w:rPr>
                <w:rStyle w:val="Ttulodellibro"/>
                <w:rFonts w:cstheme="minorHAnsi"/>
                <w:i w:val="0"/>
                <w:sz w:val="18"/>
                <w:szCs w:val="18"/>
              </w:rPr>
              <w:t>.</w:t>
            </w:r>
          </w:p>
        </w:tc>
        <w:tc>
          <w:tcPr>
            <w:tcW w:w="3209" w:type="pct"/>
            <w:shd w:val="clear" w:color="auto" w:fill="FFFFFF"/>
          </w:tcPr>
          <w:p w14:paraId="798E5BDE" w14:textId="77777777" w:rsidR="00407A20" w:rsidRPr="00407A20" w:rsidRDefault="00407A20" w:rsidP="00B53B92">
            <w:pPr>
              <w:rPr>
                <w:rStyle w:val="Ttulodellibro"/>
                <w:rFonts w:cstheme="minorHAnsi"/>
                <w:i w:val="0"/>
                <w:sz w:val="18"/>
                <w:szCs w:val="18"/>
              </w:rPr>
            </w:pPr>
            <w:r w:rsidRPr="00407A20">
              <w:rPr>
                <w:rStyle w:val="Ttulodellibro"/>
                <w:rFonts w:cstheme="minorHAnsi"/>
                <w:i w:val="0"/>
                <w:sz w:val="18"/>
                <w:szCs w:val="18"/>
              </w:rPr>
              <w:t xml:space="preserve">Fecha: </w:t>
            </w:r>
            <w:sdt>
              <w:sdtPr>
                <w:rPr>
                  <w:rStyle w:val="Ttulodellibro"/>
                  <w:rFonts w:cstheme="minorHAnsi"/>
                  <w:i w:val="0"/>
                  <w:sz w:val="18"/>
                  <w:szCs w:val="18"/>
                </w:rPr>
                <w:id w:val="1578628001"/>
                <w:placeholder>
                  <w:docPart w:val="AE8F64BBF7394B30BB7C38EB41282E20"/>
                </w:placeholder>
                <w:date>
                  <w:dateFormat w:val="dd-MM-yyyy"/>
                  <w:lid w:val="es-CL"/>
                  <w:storeMappedDataAs w:val="dateTime"/>
                  <w:calendar w:val="gregorian"/>
                </w:date>
              </w:sdtPr>
              <w:sdtEndPr>
                <w:rPr>
                  <w:rStyle w:val="Ttulodellibro"/>
                </w:rPr>
              </w:sdtEndPr>
              <w:sdtContent>
                <w:r w:rsidR="00B53B92">
                  <w:rPr>
                    <w:rStyle w:val="Ttulodellibro"/>
                    <w:rFonts w:cstheme="minorHAnsi"/>
                    <w:i w:val="0"/>
                    <w:sz w:val="18"/>
                    <w:szCs w:val="18"/>
                  </w:rPr>
                  <w:t>-</w:t>
                </w:r>
              </w:sdtContent>
            </w:sdt>
          </w:p>
        </w:tc>
      </w:tr>
      <w:tr w:rsidR="00407A20" w:rsidRPr="009C1D66" w14:paraId="417F5E63" w14:textId="77777777" w:rsidTr="00B53B92">
        <w:trPr>
          <w:trHeight w:val="728"/>
          <w:jc w:val="center"/>
        </w:trPr>
        <w:tc>
          <w:tcPr>
            <w:tcW w:w="5000" w:type="pct"/>
            <w:gridSpan w:val="2"/>
            <w:shd w:val="clear" w:color="auto" w:fill="FFFFFF"/>
            <w:tcMar>
              <w:top w:w="58" w:type="dxa"/>
              <w:left w:w="58" w:type="dxa"/>
              <w:bottom w:w="58" w:type="dxa"/>
              <w:right w:w="58" w:type="dxa"/>
            </w:tcMar>
          </w:tcPr>
          <w:p w14:paraId="45D25D7F" w14:textId="5BDCC403" w:rsidR="00407A20" w:rsidRPr="009C1D66" w:rsidRDefault="00407A20" w:rsidP="00F9436A">
            <w:pPr>
              <w:rPr>
                <w:rFonts w:cstheme="minorHAnsi"/>
                <w:sz w:val="18"/>
                <w:szCs w:val="18"/>
              </w:rPr>
            </w:pPr>
            <w:r w:rsidRPr="009C1D66">
              <w:rPr>
                <w:rFonts w:cstheme="minorHAnsi"/>
                <w:sz w:val="18"/>
                <w:szCs w:val="18"/>
              </w:rPr>
              <w:t>Descripción del medio de prueba:</w:t>
            </w:r>
            <w:r w:rsidR="00635DB3" w:rsidRPr="009C1D66">
              <w:rPr>
                <w:rFonts w:cstheme="minorHAnsi"/>
                <w:sz w:val="18"/>
                <w:szCs w:val="18"/>
              </w:rPr>
              <w:t xml:space="preserve"> Tabla con registro de caudales </w:t>
            </w:r>
            <w:r w:rsidR="00630C51">
              <w:rPr>
                <w:rFonts w:cstheme="minorHAnsi"/>
                <w:sz w:val="18"/>
                <w:szCs w:val="18"/>
              </w:rPr>
              <w:t xml:space="preserve">remitidos en el documento adjunto al Reporte Final de Cumplimiento denominado Análisis de Variabilidad de </w:t>
            </w:r>
            <w:r w:rsidR="00E22A9C">
              <w:rPr>
                <w:rFonts w:cstheme="minorHAnsi"/>
                <w:sz w:val="18"/>
                <w:szCs w:val="18"/>
              </w:rPr>
              <w:t>Caudal,</w:t>
            </w:r>
            <w:r w:rsidR="00630C51">
              <w:rPr>
                <w:rFonts w:cstheme="minorHAnsi"/>
                <w:sz w:val="18"/>
                <w:szCs w:val="18"/>
              </w:rPr>
              <w:t xml:space="preserve"> </w:t>
            </w:r>
            <w:r w:rsidR="00635DB3" w:rsidRPr="009C1D66">
              <w:rPr>
                <w:rFonts w:cstheme="minorHAnsi"/>
                <w:sz w:val="18"/>
                <w:szCs w:val="18"/>
              </w:rPr>
              <w:t xml:space="preserve">correspondientes a las mediciones efectuadas por el titular durante el año 2016, circunscritas al Programa de Cumplimiento ROL F-30-2015. Al respecto, se </w:t>
            </w:r>
            <w:r w:rsidR="00D4074E" w:rsidRPr="009C1D66">
              <w:rPr>
                <w:rFonts w:cstheme="minorHAnsi"/>
                <w:sz w:val="18"/>
                <w:szCs w:val="18"/>
              </w:rPr>
              <w:t>advirtió</w:t>
            </w:r>
            <w:r w:rsidR="00635DB3" w:rsidRPr="009C1D66">
              <w:rPr>
                <w:rFonts w:cstheme="minorHAnsi"/>
                <w:sz w:val="18"/>
                <w:szCs w:val="18"/>
              </w:rPr>
              <w:t xml:space="preserve"> lo siguiente:</w:t>
            </w:r>
          </w:p>
          <w:p w14:paraId="2830233B" w14:textId="77777777" w:rsidR="00EF2ADD" w:rsidRDefault="00F916A8" w:rsidP="00630C51">
            <w:pPr>
              <w:pStyle w:val="Prrafodelista"/>
              <w:numPr>
                <w:ilvl w:val="0"/>
                <w:numId w:val="25"/>
              </w:numPr>
              <w:spacing w:line="240" w:lineRule="exact"/>
              <w:rPr>
                <w:rFonts w:cstheme="minorHAnsi"/>
                <w:sz w:val="18"/>
                <w:szCs w:val="18"/>
              </w:rPr>
            </w:pPr>
            <w:r>
              <w:rPr>
                <w:rFonts w:cstheme="minorHAnsi"/>
                <w:sz w:val="18"/>
                <w:szCs w:val="18"/>
              </w:rPr>
              <w:t xml:space="preserve">Según se aprecia en la tabla que adjuntó el titular en </w:t>
            </w:r>
            <w:r w:rsidR="001F3170">
              <w:rPr>
                <w:rFonts w:cstheme="minorHAnsi"/>
                <w:sz w:val="18"/>
                <w:szCs w:val="18"/>
              </w:rPr>
              <w:t>el Informe Final de Cumplimiento, entre los meses de marzo y agosto de 2016</w:t>
            </w:r>
            <w:r w:rsidR="00D4074E" w:rsidRPr="009C1D66">
              <w:rPr>
                <w:rFonts w:cstheme="minorHAnsi"/>
                <w:sz w:val="18"/>
                <w:szCs w:val="18"/>
              </w:rPr>
              <w:t xml:space="preserve"> se </w:t>
            </w:r>
            <w:r w:rsidR="001F3170">
              <w:rPr>
                <w:rFonts w:cstheme="minorHAnsi"/>
                <w:sz w:val="18"/>
                <w:szCs w:val="18"/>
              </w:rPr>
              <w:t>registraron caudales que superaran</w:t>
            </w:r>
            <w:r w:rsidR="00D4074E" w:rsidRPr="009C1D66">
              <w:rPr>
                <w:rFonts w:cstheme="minorHAnsi"/>
                <w:sz w:val="18"/>
                <w:szCs w:val="18"/>
              </w:rPr>
              <w:t xml:space="preserve"> los </w:t>
            </w:r>
            <w:r w:rsidR="00D4074E" w:rsidRPr="00D71179">
              <w:rPr>
                <w:rFonts w:cstheme="minorHAnsi"/>
                <w:color w:val="000000" w:themeColor="text1"/>
                <w:sz w:val="18"/>
                <w:szCs w:val="18"/>
              </w:rPr>
              <w:t xml:space="preserve">50 </w:t>
            </w:r>
            <w:r w:rsidR="00D4074E" w:rsidRPr="009C1D66">
              <w:rPr>
                <w:rFonts w:cstheme="minorHAnsi"/>
                <w:sz w:val="18"/>
                <w:szCs w:val="18"/>
              </w:rPr>
              <w:t>m</w:t>
            </w:r>
            <w:r w:rsidR="00D4074E" w:rsidRPr="00FE0E61">
              <w:rPr>
                <w:rFonts w:cstheme="minorHAnsi"/>
                <w:sz w:val="18"/>
                <w:szCs w:val="18"/>
                <w:vertAlign w:val="superscript"/>
              </w:rPr>
              <w:t>3</w:t>
            </w:r>
            <w:r w:rsidR="00D4074E" w:rsidRPr="009C1D66">
              <w:rPr>
                <w:rFonts w:cstheme="minorHAnsi"/>
                <w:sz w:val="18"/>
                <w:szCs w:val="18"/>
              </w:rPr>
              <w:t>/día aprobados por Res. Ex. SISS N.° 123/2005</w:t>
            </w:r>
            <w:r w:rsidR="00E22A9C">
              <w:rPr>
                <w:rFonts w:cstheme="minorHAnsi"/>
                <w:sz w:val="18"/>
                <w:szCs w:val="18"/>
              </w:rPr>
              <w:t xml:space="preserve"> y</w:t>
            </w:r>
            <w:r w:rsidR="00D4074E" w:rsidRPr="009C1D66">
              <w:rPr>
                <w:rFonts w:cstheme="minorHAnsi"/>
                <w:sz w:val="18"/>
                <w:szCs w:val="18"/>
              </w:rPr>
              <w:t xml:space="preserve"> motivo de la infracción</w:t>
            </w:r>
            <w:r w:rsidR="00E22A9C">
              <w:rPr>
                <w:rFonts w:cstheme="minorHAnsi"/>
                <w:sz w:val="18"/>
                <w:szCs w:val="18"/>
              </w:rPr>
              <w:t xml:space="preserve">. </w:t>
            </w:r>
          </w:p>
          <w:p w14:paraId="72459999" w14:textId="1EB1DB20" w:rsidR="00D4074E" w:rsidRDefault="00E22A9C" w:rsidP="00630C51">
            <w:pPr>
              <w:pStyle w:val="Prrafodelista"/>
              <w:numPr>
                <w:ilvl w:val="0"/>
                <w:numId w:val="25"/>
              </w:numPr>
              <w:spacing w:line="240" w:lineRule="exact"/>
              <w:rPr>
                <w:rFonts w:cstheme="minorHAnsi"/>
                <w:sz w:val="18"/>
                <w:szCs w:val="18"/>
              </w:rPr>
            </w:pPr>
            <w:r>
              <w:rPr>
                <w:rFonts w:cstheme="minorHAnsi"/>
                <w:sz w:val="18"/>
                <w:szCs w:val="18"/>
              </w:rPr>
              <w:t xml:space="preserve">Cabe señalar que </w:t>
            </w:r>
            <w:r w:rsidR="00D4074E" w:rsidRPr="009C1D66">
              <w:rPr>
                <w:rFonts w:cstheme="minorHAnsi"/>
                <w:sz w:val="18"/>
                <w:szCs w:val="18"/>
              </w:rPr>
              <w:t xml:space="preserve">con fecha 18 de abril de 2017 </w:t>
            </w:r>
            <w:r w:rsidR="002907E4" w:rsidRPr="009C1D66">
              <w:rPr>
                <w:rFonts w:cstheme="minorHAnsi"/>
                <w:sz w:val="18"/>
                <w:szCs w:val="18"/>
              </w:rPr>
              <w:t>la SMA aprobó</w:t>
            </w:r>
            <w:r w:rsidR="00D4074E" w:rsidRPr="009C1D66">
              <w:rPr>
                <w:rFonts w:cstheme="minorHAnsi"/>
                <w:sz w:val="18"/>
                <w:szCs w:val="18"/>
              </w:rPr>
              <w:t xml:space="preserve"> </w:t>
            </w:r>
            <w:r w:rsidR="002907E4" w:rsidRPr="009C1D66">
              <w:rPr>
                <w:rFonts w:cstheme="minorHAnsi"/>
                <w:sz w:val="18"/>
                <w:szCs w:val="18"/>
              </w:rPr>
              <w:t>el nuevo Programa de Monitoreo de Relleno Sanitario El Retamo -</w:t>
            </w:r>
            <w:r w:rsidR="00D4074E" w:rsidRPr="009C1D66">
              <w:rPr>
                <w:rFonts w:cstheme="minorHAnsi"/>
                <w:sz w:val="18"/>
                <w:szCs w:val="18"/>
              </w:rPr>
              <w:t>Resolución SMA N.° 312</w:t>
            </w:r>
            <w:r w:rsidR="002907E4" w:rsidRPr="009C1D66">
              <w:rPr>
                <w:rFonts w:cstheme="minorHAnsi"/>
                <w:sz w:val="18"/>
                <w:szCs w:val="18"/>
              </w:rPr>
              <w:t>-,</w:t>
            </w:r>
            <w:r w:rsidR="00D4074E" w:rsidRPr="009C1D66">
              <w:rPr>
                <w:rFonts w:cstheme="minorHAnsi"/>
                <w:sz w:val="18"/>
                <w:szCs w:val="18"/>
              </w:rPr>
              <w:t xml:space="preserve"> que autoriz</w:t>
            </w:r>
            <w:r w:rsidR="002907E4" w:rsidRPr="009C1D66">
              <w:rPr>
                <w:rFonts w:cstheme="minorHAnsi"/>
                <w:sz w:val="18"/>
                <w:szCs w:val="18"/>
              </w:rPr>
              <w:t>ó</w:t>
            </w:r>
            <w:r w:rsidR="00D4074E" w:rsidRPr="009C1D66">
              <w:rPr>
                <w:rFonts w:cstheme="minorHAnsi"/>
                <w:sz w:val="18"/>
                <w:szCs w:val="18"/>
              </w:rPr>
              <w:t xml:space="preserve"> un caudal de descarga de hasta 600 m3/día.</w:t>
            </w:r>
          </w:p>
          <w:p w14:paraId="32354AB2" w14:textId="2D89FB6B" w:rsidR="00101E3E" w:rsidRPr="00EA18AC" w:rsidRDefault="00EA18AC" w:rsidP="00EA18AC">
            <w:pPr>
              <w:pStyle w:val="Prrafodelista"/>
              <w:numPr>
                <w:ilvl w:val="0"/>
                <w:numId w:val="25"/>
              </w:numPr>
              <w:spacing w:line="240" w:lineRule="exact"/>
              <w:rPr>
                <w:rFonts w:cstheme="minorHAnsi"/>
                <w:sz w:val="18"/>
                <w:szCs w:val="18"/>
              </w:rPr>
            </w:pPr>
            <w:r>
              <w:rPr>
                <w:rFonts w:cstheme="minorHAnsi"/>
                <w:sz w:val="18"/>
                <w:szCs w:val="18"/>
              </w:rPr>
              <w:t xml:space="preserve">Adicionalmente, </w:t>
            </w:r>
            <w:r w:rsidR="001F3170">
              <w:rPr>
                <w:rFonts w:cstheme="minorHAnsi"/>
                <w:sz w:val="18"/>
                <w:szCs w:val="18"/>
              </w:rPr>
              <w:t>es menester</w:t>
            </w:r>
            <w:r>
              <w:rPr>
                <w:rFonts w:cstheme="minorHAnsi"/>
                <w:sz w:val="18"/>
                <w:szCs w:val="18"/>
              </w:rPr>
              <w:t xml:space="preserve"> aclarar lo expresado </w:t>
            </w:r>
            <w:r w:rsidR="00630C51">
              <w:rPr>
                <w:rFonts w:cstheme="minorHAnsi"/>
                <w:sz w:val="18"/>
                <w:szCs w:val="18"/>
              </w:rPr>
              <w:t>por el titular</w:t>
            </w:r>
            <w:r w:rsidR="00E22A9C">
              <w:rPr>
                <w:rFonts w:cstheme="minorHAnsi"/>
                <w:sz w:val="18"/>
                <w:szCs w:val="18"/>
              </w:rPr>
              <w:t xml:space="preserve"> </w:t>
            </w:r>
            <w:r>
              <w:rPr>
                <w:rFonts w:cstheme="minorHAnsi"/>
                <w:sz w:val="18"/>
                <w:szCs w:val="18"/>
              </w:rPr>
              <w:t>en la última columna</w:t>
            </w:r>
            <w:r w:rsidR="00630C51">
              <w:rPr>
                <w:rFonts w:cstheme="minorHAnsi"/>
                <w:sz w:val="18"/>
                <w:szCs w:val="18"/>
              </w:rPr>
              <w:t>, toda vez que el caudal autorizado al momento de la ejecución del PDC corresponde a 50 m</w:t>
            </w:r>
            <w:r w:rsidR="00630C51" w:rsidRPr="00850651">
              <w:rPr>
                <w:rFonts w:cstheme="minorHAnsi"/>
                <w:sz w:val="18"/>
                <w:szCs w:val="18"/>
                <w:vertAlign w:val="superscript"/>
              </w:rPr>
              <w:t>3</w:t>
            </w:r>
            <w:r w:rsidR="00630C51">
              <w:rPr>
                <w:rFonts w:cstheme="minorHAnsi"/>
                <w:sz w:val="18"/>
                <w:szCs w:val="18"/>
              </w:rPr>
              <w:t>/día</w:t>
            </w:r>
            <w:r w:rsidR="00BF650C">
              <w:rPr>
                <w:rFonts w:cstheme="minorHAnsi"/>
                <w:sz w:val="18"/>
                <w:szCs w:val="18"/>
              </w:rPr>
              <w:t xml:space="preserve"> (no 60 m</w:t>
            </w:r>
            <w:r w:rsidR="00BF650C" w:rsidRPr="00850651">
              <w:rPr>
                <w:rFonts w:cstheme="minorHAnsi"/>
                <w:sz w:val="18"/>
                <w:szCs w:val="18"/>
                <w:vertAlign w:val="superscript"/>
              </w:rPr>
              <w:t>3</w:t>
            </w:r>
            <w:r w:rsidR="00BF650C">
              <w:rPr>
                <w:rFonts w:cstheme="minorHAnsi"/>
                <w:sz w:val="18"/>
                <w:szCs w:val="18"/>
              </w:rPr>
              <w:t>/día)</w:t>
            </w:r>
            <w:r w:rsidR="002B3095">
              <w:rPr>
                <w:rFonts w:cstheme="minorHAnsi"/>
                <w:sz w:val="18"/>
                <w:szCs w:val="18"/>
              </w:rPr>
              <w:t>,</w:t>
            </w:r>
            <w:r w:rsidR="001F3170">
              <w:rPr>
                <w:rFonts w:cstheme="minorHAnsi"/>
                <w:sz w:val="18"/>
                <w:szCs w:val="18"/>
              </w:rPr>
              <w:t xml:space="preserve"> según</w:t>
            </w:r>
            <w:r w:rsidR="00E22A9C">
              <w:rPr>
                <w:rFonts w:cstheme="minorHAnsi"/>
                <w:sz w:val="18"/>
                <w:szCs w:val="18"/>
              </w:rPr>
              <w:t xml:space="preserve"> </w:t>
            </w:r>
            <w:r>
              <w:rPr>
                <w:rFonts w:cstheme="minorHAnsi"/>
                <w:sz w:val="18"/>
                <w:szCs w:val="18"/>
              </w:rPr>
              <w:t>Resolución de Programa de Monitoreo vigente a esa fecha (</w:t>
            </w:r>
            <w:r w:rsidR="00E22A9C" w:rsidRPr="009C1D66">
              <w:rPr>
                <w:rFonts w:cstheme="minorHAnsi"/>
                <w:sz w:val="18"/>
                <w:szCs w:val="18"/>
              </w:rPr>
              <w:t>Res. Ex. SISS N.° 123/</w:t>
            </w:r>
            <w:r w:rsidR="00E22A9C">
              <w:rPr>
                <w:rFonts w:cstheme="minorHAnsi"/>
                <w:sz w:val="18"/>
                <w:szCs w:val="18"/>
              </w:rPr>
              <w:t>2005</w:t>
            </w:r>
            <w:r>
              <w:rPr>
                <w:rFonts w:cstheme="minorHAnsi"/>
                <w:sz w:val="18"/>
                <w:szCs w:val="18"/>
              </w:rPr>
              <w:t>);</w:t>
            </w:r>
            <w:r w:rsidR="00E22A9C">
              <w:rPr>
                <w:rFonts w:cstheme="minorHAnsi"/>
                <w:sz w:val="18"/>
                <w:szCs w:val="18"/>
              </w:rPr>
              <w:t xml:space="preserve"> por tanto, la regularización (aumento de caudal de 50 m</w:t>
            </w:r>
            <w:r w:rsidR="00E22A9C" w:rsidRPr="00E22A9C">
              <w:rPr>
                <w:rFonts w:cstheme="minorHAnsi"/>
                <w:sz w:val="18"/>
                <w:szCs w:val="18"/>
                <w:vertAlign w:val="superscript"/>
              </w:rPr>
              <w:t>3</w:t>
            </w:r>
            <w:r w:rsidR="00E22A9C">
              <w:rPr>
                <w:rFonts w:cstheme="minorHAnsi"/>
                <w:sz w:val="18"/>
                <w:szCs w:val="18"/>
              </w:rPr>
              <w:t xml:space="preserve"> a 600 m</w:t>
            </w:r>
            <w:r w:rsidR="00E22A9C" w:rsidRPr="00E22A9C">
              <w:rPr>
                <w:rFonts w:cstheme="minorHAnsi"/>
                <w:sz w:val="18"/>
                <w:szCs w:val="18"/>
                <w:vertAlign w:val="superscript"/>
              </w:rPr>
              <w:t>3</w:t>
            </w:r>
            <w:r w:rsidR="00E22A9C">
              <w:rPr>
                <w:rFonts w:cstheme="minorHAnsi"/>
                <w:sz w:val="18"/>
                <w:szCs w:val="18"/>
              </w:rPr>
              <w:t xml:space="preserve">), </w:t>
            </w:r>
            <w:r>
              <w:rPr>
                <w:rFonts w:cstheme="minorHAnsi"/>
                <w:sz w:val="18"/>
                <w:szCs w:val="18"/>
              </w:rPr>
              <w:t xml:space="preserve">rige </w:t>
            </w:r>
            <w:r w:rsidR="00E22A9C">
              <w:rPr>
                <w:rFonts w:cstheme="minorHAnsi"/>
                <w:sz w:val="18"/>
                <w:szCs w:val="18"/>
              </w:rPr>
              <w:t xml:space="preserve">a partir de la fecha de dictación de la nueva Resolución de Programa de Monitoreo </w:t>
            </w:r>
            <w:r>
              <w:rPr>
                <w:rFonts w:cstheme="minorHAnsi"/>
                <w:sz w:val="18"/>
                <w:szCs w:val="18"/>
              </w:rPr>
              <w:t>(Res. Ex. SMA RDM N.°</w:t>
            </w:r>
            <w:r w:rsidR="00E22A9C" w:rsidRPr="00EA18AC">
              <w:rPr>
                <w:rFonts w:cstheme="minorHAnsi"/>
                <w:sz w:val="18"/>
                <w:szCs w:val="18"/>
              </w:rPr>
              <w:t xml:space="preserve"> 312/2016)</w:t>
            </w:r>
            <w:r w:rsidR="001F3170">
              <w:rPr>
                <w:rFonts w:cstheme="minorHAnsi"/>
                <w:sz w:val="18"/>
                <w:szCs w:val="18"/>
              </w:rPr>
              <w:t>,</w:t>
            </w:r>
            <w:r w:rsidR="00E22A9C" w:rsidRPr="00EA18AC">
              <w:rPr>
                <w:rFonts w:cstheme="minorHAnsi"/>
                <w:sz w:val="18"/>
                <w:szCs w:val="18"/>
              </w:rPr>
              <w:t xml:space="preserve"> </w:t>
            </w:r>
            <w:r w:rsidR="001F3170">
              <w:rPr>
                <w:rFonts w:cstheme="minorHAnsi"/>
                <w:sz w:val="18"/>
                <w:szCs w:val="18"/>
              </w:rPr>
              <w:t>con f</w:t>
            </w:r>
            <w:r w:rsidR="00E22A9C" w:rsidRPr="00EA18AC">
              <w:rPr>
                <w:rFonts w:cstheme="minorHAnsi"/>
                <w:sz w:val="18"/>
                <w:szCs w:val="18"/>
              </w:rPr>
              <w:t>echa 18 de abril de 2017</w:t>
            </w:r>
            <w:r w:rsidR="001F3170">
              <w:rPr>
                <w:rFonts w:cstheme="minorHAnsi"/>
                <w:sz w:val="18"/>
                <w:szCs w:val="18"/>
              </w:rPr>
              <w:t>, posterior a la realización de las mediciones de caudal</w:t>
            </w:r>
            <w:r w:rsidR="002B3095">
              <w:rPr>
                <w:rFonts w:cstheme="minorHAnsi"/>
                <w:sz w:val="18"/>
                <w:szCs w:val="18"/>
              </w:rPr>
              <w:t xml:space="preserve"> dentro del contexto de cumplimiento del PdC</w:t>
            </w:r>
            <w:r w:rsidR="00BF650C" w:rsidRPr="00EA18AC">
              <w:rPr>
                <w:rFonts w:cstheme="minorHAnsi"/>
                <w:sz w:val="18"/>
                <w:szCs w:val="18"/>
              </w:rPr>
              <w:t>.</w:t>
            </w:r>
          </w:p>
        </w:tc>
      </w:tr>
    </w:tbl>
    <w:p w14:paraId="4E54DFFE" w14:textId="77777777" w:rsidR="00407A20" w:rsidRPr="009C1D66" w:rsidRDefault="00407A20">
      <w:pPr>
        <w:jc w:val="left"/>
        <w:rPr>
          <w:sz w:val="22"/>
          <w:szCs w:val="24"/>
        </w:rPr>
      </w:pPr>
    </w:p>
    <w:p w14:paraId="2921FFEC" w14:textId="77777777" w:rsidR="00407A20" w:rsidRDefault="00407A20">
      <w:pPr>
        <w:jc w:val="left"/>
        <w:rPr>
          <w:szCs w:val="24"/>
        </w:rPr>
      </w:pPr>
      <w:r>
        <w:rPr>
          <w:szCs w:val="24"/>
        </w:rPr>
        <w:br w:type="page"/>
      </w:r>
    </w:p>
    <w:p w14:paraId="1863C2C0" w14:textId="77777777" w:rsidR="00365E12" w:rsidRDefault="00365E12" w:rsidP="00365E12">
      <w:pPr>
        <w:pStyle w:val="IFA4"/>
      </w:pPr>
      <w:bookmarkStart w:id="52" w:name="_Toc511916122"/>
      <w:r>
        <w:lastRenderedPageBreak/>
        <w:t xml:space="preserve">Objetivo Especifico N.° </w:t>
      </w:r>
      <w:r w:rsidR="001248C6">
        <w:t>3</w:t>
      </w:r>
      <w:bookmarkEnd w:id="52"/>
    </w:p>
    <w:p w14:paraId="4632F433" w14:textId="77777777" w:rsidR="00365E12" w:rsidRDefault="00365E12" w:rsidP="00365E12">
      <w:pPr>
        <w:pStyle w:val="Listaconnmeros"/>
        <w:numPr>
          <w:ilvl w:val="0"/>
          <w:numId w:val="0"/>
        </w:numPr>
        <w:ind w:left="360" w:hanging="360"/>
      </w:pPr>
    </w:p>
    <w:tbl>
      <w:tblPr>
        <w:tblStyle w:val="Tablaconcuadrcula1"/>
        <w:tblW w:w="5000" w:type="pct"/>
        <w:tblLook w:val="04A0" w:firstRow="1" w:lastRow="0" w:firstColumn="1" w:lastColumn="0" w:noHBand="0" w:noVBand="1"/>
      </w:tblPr>
      <w:tblGrid>
        <w:gridCol w:w="470"/>
        <w:gridCol w:w="1936"/>
        <w:gridCol w:w="1149"/>
        <w:gridCol w:w="1473"/>
        <w:gridCol w:w="1585"/>
        <w:gridCol w:w="1462"/>
        <w:gridCol w:w="5487"/>
      </w:tblGrid>
      <w:tr w:rsidR="00365E12" w:rsidRPr="008D7BE2" w14:paraId="4540B7FE" w14:textId="77777777" w:rsidTr="004846DB">
        <w:trPr>
          <w:trHeight w:val="410"/>
        </w:trPr>
        <w:tc>
          <w:tcPr>
            <w:tcW w:w="5000" w:type="pct"/>
            <w:gridSpan w:val="7"/>
            <w:shd w:val="clear" w:color="auto" w:fill="D9D9D9" w:themeFill="background1" w:themeFillShade="D9"/>
          </w:tcPr>
          <w:p w14:paraId="2BCF2810" w14:textId="77777777" w:rsidR="00365E12" w:rsidRPr="000818FF" w:rsidRDefault="00365E12" w:rsidP="004846DB">
            <w:pPr>
              <w:jc w:val="left"/>
              <w:rPr>
                <w:b/>
              </w:rPr>
            </w:pPr>
            <w:r>
              <w:rPr>
                <w:b/>
              </w:rPr>
              <w:t>Hechos, actos y omisiones que constituyen la infracción:</w:t>
            </w:r>
            <w:r w:rsidRPr="000818FF">
              <w:t xml:space="preserve"> </w:t>
            </w:r>
            <w:r w:rsidRPr="00805FAF">
              <w:rPr>
                <w:lang w:val="es-CL"/>
              </w:rPr>
              <w:t xml:space="preserve">Haber excedido el valor máximo permitido para el </w:t>
            </w:r>
            <w:r>
              <w:rPr>
                <w:lang w:val="es-CL"/>
              </w:rPr>
              <w:t>parámetro DBO</w:t>
            </w:r>
            <w:r w:rsidRPr="00805FAF">
              <w:rPr>
                <w:vertAlign w:val="subscript"/>
                <w:lang w:val="es-CL"/>
              </w:rPr>
              <w:t>5</w:t>
            </w:r>
            <w:r>
              <w:rPr>
                <w:lang w:val="es-CL"/>
              </w:rPr>
              <w:t xml:space="preserve"> </w:t>
            </w:r>
            <w:r w:rsidRPr="00805FAF">
              <w:rPr>
                <w:lang w:val="es-CL"/>
              </w:rPr>
              <w:t>del efluente de descarga, a la fecha de la inspección ambiental</w:t>
            </w:r>
            <w:r w:rsidRPr="000818FF">
              <w:rPr>
                <w:lang w:val="es-CL"/>
              </w:rPr>
              <w:t>.</w:t>
            </w:r>
          </w:p>
        </w:tc>
      </w:tr>
      <w:tr w:rsidR="00365E12" w:rsidRPr="008D7BE2" w14:paraId="3A3426D9" w14:textId="77777777" w:rsidTr="004846DB">
        <w:trPr>
          <w:trHeight w:val="346"/>
        </w:trPr>
        <w:tc>
          <w:tcPr>
            <w:tcW w:w="5000" w:type="pct"/>
            <w:gridSpan w:val="7"/>
            <w:shd w:val="clear" w:color="auto" w:fill="D9D9D9" w:themeFill="background1" w:themeFillShade="D9"/>
          </w:tcPr>
          <w:p w14:paraId="5EDF5E5E" w14:textId="79A63E2A" w:rsidR="00365E12" w:rsidRDefault="00365E12" w:rsidP="004846DB">
            <w:pPr>
              <w:rPr>
                <w:b/>
              </w:rPr>
            </w:pPr>
            <w:r>
              <w:rPr>
                <w:b/>
              </w:rPr>
              <w:t xml:space="preserve">Normativa pertinente: </w:t>
            </w:r>
            <w:r w:rsidRPr="00805FAF">
              <w:t xml:space="preserve">Considerandos 3.3 .2 </w:t>
            </w:r>
            <w:r w:rsidR="007C65E3">
              <w:t>l</w:t>
            </w:r>
            <w:r w:rsidRPr="00805FAF">
              <w:t>etra e), 3 .4.2 letra b) de la RCA N</w:t>
            </w:r>
            <w:r>
              <w:t xml:space="preserve">° </w:t>
            </w:r>
            <w:r w:rsidRPr="00805FAF">
              <w:t>12/2007, Artículo 4.2 del Decreto Supremo N</w:t>
            </w:r>
            <w:r w:rsidR="007C65E3">
              <w:t>°</w:t>
            </w:r>
            <w:r w:rsidRPr="00805FAF">
              <w:t xml:space="preserve"> 90/2000 y Resolución SISS Ex.</w:t>
            </w:r>
            <w:r>
              <w:t xml:space="preserve"> N.°</w:t>
            </w:r>
            <w:r w:rsidRPr="00805FAF">
              <w:rPr>
                <w:lang w:val="es-CL"/>
              </w:rPr>
              <w:t xml:space="preserve"> </w:t>
            </w:r>
            <w:r>
              <w:rPr>
                <w:lang w:val="es-CL"/>
              </w:rPr>
              <w:t xml:space="preserve">123/2005 </w:t>
            </w:r>
            <w:r w:rsidRPr="00805FAF">
              <w:rPr>
                <w:lang w:val="es-CL"/>
              </w:rPr>
              <w:t>considerando 3.2</w:t>
            </w:r>
            <w:r w:rsidRPr="000818FF">
              <w:rPr>
                <w:lang w:val="es-CL"/>
              </w:rPr>
              <w:t>.</w:t>
            </w:r>
          </w:p>
        </w:tc>
      </w:tr>
      <w:tr w:rsidR="00365E12" w:rsidRPr="008D7BE2" w14:paraId="419BAAEB" w14:textId="77777777" w:rsidTr="004846DB">
        <w:trPr>
          <w:trHeight w:val="407"/>
        </w:trPr>
        <w:tc>
          <w:tcPr>
            <w:tcW w:w="5000" w:type="pct"/>
            <w:gridSpan w:val="7"/>
            <w:shd w:val="clear" w:color="auto" w:fill="D9D9D9" w:themeFill="background1" w:themeFillShade="D9"/>
          </w:tcPr>
          <w:p w14:paraId="7DC31F7B" w14:textId="77777777" w:rsidR="00365E12" w:rsidRPr="00721EA6" w:rsidRDefault="00365E12" w:rsidP="001248C6">
            <w:pPr>
              <w:rPr>
                <w:b/>
                <w:lang w:val="es-CL"/>
              </w:rPr>
            </w:pPr>
            <w:r>
              <w:rPr>
                <w:b/>
                <w:lang w:val="es-CL"/>
              </w:rPr>
              <w:t xml:space="preserve">Descripción de los efectos producidos por la infracción: </w:t>
            </w:r>
            <w:r>
              <w:rPr>
                <w:lang w:val="es-CL"/>
              </w:rPr>
              <w:t>Actualmente no existen efectos negativos por remediar, toda vez que el parámetro DBO</w:t>
            </w:r>
            <w:r w:rsidRPr="00805FAF">
              <w:rPr>
                <w:vertAlign w:val="subscript"/>
                <w:lang w:val="es-CL"/>
              </w:rPr>
              <w:t>5</w:t>
            </w:r>
            <w:r w:rsidRPr="00805FAF">
              <w:rPr>
                <w:lang w:val="es-CL"/>
              </w:rPr>
              <w:t xml:space="preserve">, </w:t>
            </w:r>
            <w:r>
              <w:rPr>
                <w:lang w:val="es-CL"/>
              </w:rPr>
              <w:t>cumple con la Tabla N.° 1 del D.S. N.° 90/2000.</w:t>
            </w:r>
          </w:p>
        </w:tc>
      </w:tr>
      <w:tr w:rsidR="00365E12" w:rsidRPr="008D7BE2" w14:paraId="6CA47BE5" w14:textId="77777777" w:rsidTr="0021719B">
        <w:tc>
          <w:tcPr>
            <w:tcW w:w="173" w:type="pct"/>
            <w:shd w:val="clear" w:color="auto" w:fill="D9D9D9" w:themeFill="background1" w:themeFillShade="D9"/>
          </w:tcPr>
          <w:p w14:paraId="0BF8CF51" w14:textId="77777777" w:rsidR="00365E12" w:rsidRPr="008D7BE2" w:rsidRDefault="00365E12" w:rsidP="004846DB">
            <w:pPr>
              <w:jc w:val="center"/>
              <w:rPr>
                <w:b/>
              </w:rPr>
            </w:pPr>
            <w:r>
              <w:rPr>
                <w:b/>
              </w:rPr>
              <w:t>N°</w:t>
            </w:r>
          </w:p>
        </w:tc>
        <w:tc>
          <w:tcPr>
            <w:tcW w:w="714" w:type="pct"/>
            <w:shd w:val="clear" w:color="auto" w:fill="D9D9D9" w:themeFill="background1" w:themeFillShade="D9"/>
          </w:tcPr>
          <w:p w14:paraId="63361703" w14:textId="77777777" w:rsidR="00365E12" w:rsidRPr="008D7BE2" w:rsidRDefault="00365E12" w:rsidP="004846DB">
            <w:pPr>
              <w:jc w:val="center"/>
              <w:rPr>
                <w:b/>
              </w:rPr>
            </w:pPr>
            <w:r w:rsidRPr="008D7BE2">
              <w:rPr>
                <w:b/>
              </w:rPr>
              <w:t>Acción</w:t>
            </w:r>
          </w:p>
        </w:tc>
        <w:tc>
          <w:tcPr>
            <w:tcW w:w="424" w:type="pct"/>
            <w:shd w:val="clear" w:color="auto" w:fill="D9D9D9" w:themeFill="background1" w:themeFillShade="D9"/>
          </w:tcPr>
          <w:p w14:paraId="2D1DBDF6" w14:textId="77777777" w:rsidR="00365E12" w:rsidRPr="008D7BE2" w:rsidRDefault="00365E12" w:rsidP="004846DB">
            <w:pPr>
              <w:jc w:val="center"/>
              <w:rPr>
                <w:b/>
              </w:rPr>
            </w:pPr>
            <w:r>
              <w:rPr>
                <w:b/>
              </w:rPr>
              <w:t xml:space="preserve">Tipo de Acción </w:t>
            </w:r>
          </w:p>
          <w:p w14:paraId="690D411C" w14:textId="77777777" w:rsidR="00365E12" w:rsidRPr="008D7BE2" w:rsidRDefault="00365E12" w:rsidP="004846DB">
            <w:pPr>
              <w:jc w:val="center"/>
              <w:rPr>
                <w:b/>
              </w:rPr>
            </w:pPr>
          </w:p>
        </w:tc>
        <w:tc>
          <w:tcPr>
            <w:tcW w:w="543" w:type="pct"/>
            <w:shd w:val="clear" w:color="auto" w:fill="D9D9D9" w:themeFill="background1" w:themeFillShade="D9"/>
          </w:tcPr>
          <w:p w14:paraId="3C87B899" w14:textId="77777777" w:rsidR="00365E12" w:rsidRPr="00EA1096" w:rsidRDefault="00365E12" w:rsidP="004846DB">
            <w:pPr>
              <w:jc w:val="center"/>
              <w:rPr>
                <w:b/>
              </w:rPr>
            </w:pPr>
            <w:r w:rsidRPr="00843BF5">
              <w:rPr>
                <w:b/>
              </w:rPr>
              <w:t>Plazo de ejecución</w:t>
            </w:r>
          </w:p>
        </w:tc>
        <w:tc>
          <w:tcPr>
            <w:tcW w:w="584" w:type="pct"/>
            <w:shd w:val="clear" w:color="auto" w:fill="D9D9D9" w:themeFill="background1" w:themeFillShade="D9"/>
          </w:tcPr>
          <w:p w14:paraId="3DC18EDD" w14:textId="77777777" w:rsidR="00365E12" w:rsidRPr="008D7BE2" w:rsidRDefault="00365E12" w:rsidP="004846DB">
            <w:pPr>
              <w:jc w:val="center"/>
              <w:rPr>
                <w:b/>
              </w:rPr>
            </w:pPr>
            <w:r>
              <w:rPr>
                <w:b/>
              </w:rPr>
              <w:t>Indicador de cumplimiento</w:t>
            </w:r>
          </w:p>
        </w:tc>
        <w:tc>
          <w:tcPr>
            <w:tcW w:w="539" w:type="pct"/>
            <w:shd w:val="clear" w:color="auto" w:fill="D9D9D9" w:themeFill="background1" w:themeFillShade="D9"/>
          </w:tcPr>
          <w:p w14:paraId="4592807D" w14:textId="77777777" w:rsidR="00365E12" w:rsidRPr="008D7BE2" w:rsidRDefault="00365E12" w:rsidP="004846DB">
            <w:pPr>
              <w:jc w:val="center"/>
              <w:rPr>
                <w:b/>
              </w:rPr>
            </w:pPr>
            <w:r w:rsidRPr="008D7BE2">
              <w:rPr>
                <w:b/>
              </w:rPr>
              <w:t>Medios de verificación</w:t>
            </w:r>
          </w:p>
        </w:tc>
        <w:tc>
          <w:tcPr>
            <w:tcW w:w="2022" w:type="pct"/>
            <w:shd w:val="clear" w:color="auto" w:fill="D9D9D9" w:themeFill="background1" w:themeFillShade="D9"/>
          </w:tcPr>
          <w:p w14:paraId="20580AD6" w14:textId="77777777" w:rsidR="00365E12" w:rsidRPr="008D7BE2" w:rsidRDefault="00365E12" w:rsidP="004846DB">
            <w:pPr>
              <w:jc w:val="center"/>
              <w:rPr>
                <w:b/>
              </w:rPr>
            </w:pPr>
            <w:r w:rsidRPr="008D7BE2">
              <w:rPr>
                <w:b/>
              </w:rPr>
              <w:t>Resultados de la Fiscalización</w:t>
            </w:r>
          </w:p>
        </w:tc>
      </w:tr>
      <w:tr w:rsidR="001618E2" w:rsidRPr="008D7BE2" w14:paraId="11D441BC" w14:textId="77777777" w:rsidTr="0021719B">
        <w:trPr>
          <w:trHeight w:val="556"/>
        </w:trPr>
        <w:tc>
          <w:tcPr>
            <w:tcW w:w="173" w:type="pct"/>
          </w:tcPr>
          <w:p w14:paraId="7D31FD51" w14:textId="1F0A8731" w:rsidR="001618E2" w:rsidRPr="008D7BE2" w:rsidRDefault="00B626CF" w:rsidP="001618E2">
            <w:pPr>
              <w:jc w:val="center"/>
            </w:pPr>
            <w:r>
              <w:t>3.</w:t>
            </w:r>
            <w:r w:rsidR="001618E2">
              <w:t>1</w:t>
            </w:r>
          </w:p>
        </w:tc>
        <w:tc>
          <w:tcPr>
            <w:tcW w:w="714" w:type="pct"/>
          </w:tcPr>
          <w:p w14:paraId="01D019D2" w14:textId="77777777" w:rsidR="001618E2" w:rsidRDefault="002A0F83" w:rsidP="001618E2">
            <w:pPr>
              <w:jc w:val="center"/>
            </w:pPr>
            <w:r>
              <w:t>Implementación de un programa extraordinario de mediciones de la descarga de los efluentes tratados, aumentando la frecuencia de muestreo para el parámetro DBO</w:t>
            </w:r>
            <w:r w:rsidRPr="00DD49DD">
              <w:rPr>
                <w:vertAlign w:val="subscript"/>
              </w:rPr>
              <w:t>5</w:t>
            </w:r>
            <w:r w:rsidR="002E371A">
              <w:t>, a dos veces en el mes.</w:t>
            </w:r>
          </w:p>
          <w:p w14:paraId="277B377A" w14:textId="77777777" w:rsidR="002E371A" w:rsidRDefault="002E371A" w:rsidP="001618E2">
            <w:pPr>
              <w:jc w:val="center"/>
            </w:pPr>
          </w:p>
          <w:p w14:paraId="3D0C00EA" w14:textId="77777777" w:rsidR="002E371A" w:rsidRPr="002E371A" w:rsidRDefault="002E371A" w:rsidP="002E371A"/>
        </w:tc>
        <w:tc>
          <w:tcPr>
            <w:tcW w:w="424" w:type="pct"/>
          </w:tcPr>
          <w:p w14:paraId="108BE754" w14:textId="77777777" w:rsidR="001618E2" w:rsidRPr="008D7BE2" w:rsidRDefault="001618E2" w:rsidP="001618E2">
            <w:pPr>
              <w:jc w:val="center"/>
            </w:pPr>
            <w:r>
              <w:t>Debe ser ejecutada dentro del plazo establecido en el PDC</w:t>
            </w:r>
          </w:p>
        </w:tc>
        <w:tc>
          <w:tcPr>
            <w:tcW w:w="543" w:type="pct"/>
          </w:tcPr>
          <w:p w14:paraId="62363E95" w14:textId="77777777" w:rsidR="001618E2" w:rsidRPr="008D7BE2" w:rsidRDefault="001618E2" w:rsidP="001618E2">
            <w:pPr>
              <w:jc w:val="center"/>
            </w:pPr>
            <w:r>
              <w:t>Por un periodo de 6 meses, a partir de la fecha de notificación del PDC</w:t>
            </w:r>
          </w:p>
        </w:tc>
        <w:tc>
          <w:tcPr>
            <w:tcW w:w="584" w:type="pct"/>
          </w:tcPr>
          <w:p w14:paraId="560BB564" w14:textId="77777777" w:rsidR="001618E2" w:rsidRPr="00220982" w:rsidRDefault="001618E2" w:rsidP="001618E2">
            <w:pPr>
              <w:jc w:val="center"/>
            </w:pPr>
            <w:r>
              <w:t>(N.° de muestreos del parámetro DBO</w:t>
            </w:r>
            <w:r w:rsidRPr="00220982">
              <w:rPr>
                <w:vertAlign w:val="subscript"/>
              </w:rPr>
              <w:t>5</w:t>
            </w:r>
            <w:r>
              <w:t xml:space="preserve"> comprometidos/ N.° de muestreos del parámetro DBO</w:t>
            </w:r>
            <w:r w:rsidRPr="00220982">
              <w:rPr>
                <w:vertAlign w:val="subscript"/>
              </w:rPr>
              <w:t>5</w:t>
            </w:r>
            <w:r>
              <w:rPr>
                <w:vertAlign w:val="subscript"/>
              </w:rPr>
              <w:t xml:space="preserve"> </w:t>
            </w:r>
            <w:r>
              <w:t>realizado) * 100</w:t>
            </w:r>
          </w:p>
        </w:tc>
        <w:tc>
          <w:tcPr>
            <w:tcW w:w="539" w:type="pct"/>
          </w:tcPr>
          <w:p w14:paraId="1A3AA050" w14:textId="77777777" w:rsidR="001618E2" w:rsidRPr="008D7BE2" w:rsidRDefault="001618E2" w:rsidP="001618E2">
            <w:pPr>
              <w:jc w:val="center"/>
            </w:pPr>
            <w:r>
              <w:t>Entrega de resultados de monitoreos realizados durante los seis meses, junto con análisis de variabilidad de DBO</w:t>
            </w:r>
            <w:r w:rsidRPr="00220982">
              <w:rPr>
                <w:vertAlign w:val="subscript"/>
              </w:rPr>
              <w:t>5</w:t>
            </w:r>
            <w:r>
              <w:t xml:space="preserve"> registradas, a presentar en el Informe Consolidado Final.</w:t>
            </w:r>
          </w:p>
        </w:tc>
        <w:tc>
          <w:tcPr>
            <w:tcW w:w="2022" w:type="pct"/>
          </w:tcPr>
          <w:p w14:paraId="5624CE84" w14:textId="77777777" w:rsidR="007D1B69" w:rsidRPr="00D966C2" w:rsidRDefault="007D1B69" w:rsidP="007D1B69">
            <w:pPr>
              <w:rPr>
                <w:b/>
              </w:rPr>
            </w:pPr>
            <w:r w:rsidRPr="00D966C2">
              <w:rPr>
                <w:b/>
              </w:rPr>
              <w:t>La acción fue cumplida o ejecutada:</w:t>
            </w:r>
          </w:p>
          <w:p w14:paraId="5D13734C" w14:textId="77777777" w:rsidR="007D1B69" w:rsidRDefault="007D1B69" w:rsidP="007D1B69"/>
          <w:p w14:paraId="4E3B002D" w14:textId="77777777" w:rsidR="007D1B69" w:rsidRDefault="007D1B69" w:rsidP="007D1B69">
            <w:r>
              <w:t xml:space="preserve">SI </w:t>
            </w:r>
            <w:sdt>
              <w:sdtPr>
                <w:id w:val="-1881467353"/>
                <w14:checkbox>
                  <w14:checked w14:val="0"/>
                  <w14:checkedState w14:val="2612" w14:font="MS Gothic"/>
                  <w14:uncheckedState w14:val="2610" w14:font="MS Gothic"/>
                </w14:checkbox>
              </w:sdtPr>
              <w:sdtEndPr/>
              <w:sdtContent>
                <w:r w:rsidR="00F35C54">
                  <w:rPr>
                    <w:rFonts w:ascii="MS Gothic" w:eastAsia="MS Gothic" w:hAnsi="MS Gothic" w:hint="eastAsia"/>
                  </w:rPr>
                  <w:t>☐</w:t>
                </w:r>
              </w:sdtContent>
            </w:sdt>
            <w:r>
              <w:t xml:space="preserve">                                 NO </w:t>
            </w:r>
            <w:sdt>
              <w:sdtPr>
                <w:id w:val="9017210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652418797"/>
                <w14:checkbox>
                  <w14:checked w14:val="1"/>
                  <w14:checkedState w14:val="2612" w14:font="MS Gothic"/>
                  <w14:uncheckedState w14:val="2610" w14:font="MS Gothic"/>
                </w14:checkbox>
              </w:sdtPr>
              <w:sdtEndPr/>
              <w:sdtContent>
                <w:r w:rsidR="00407A20">
                  <w:rPr>
                    <w:rFonts w:ascii="MS Gothic" w:eastAsia="MS Gothic" w:hAnsi="MS Gothic" w:hint="eastAsia"/>
                  </w:rPr>
                  <w:t>☒</w:t>
                </w:r>
              </w:sdtContent>
            </w:sdt>
          </w:p>
          <w:p w14:paraId="4882A8D2" w14:textId="77777777" w:rsidR="007D1B69" w:rsidRDefault="007D1B69" w:rsidP="007D1B69"/>
          <w:p w14:paraId="57935E66" w14:textId="77777777" w:rsidR="007D1B69" w:rsidRPr="00D966C2" w:rsidRDefault="007D1B69" w:rsidP="007D1B69">
            <w:pPr>
              <w:rPr>
                <w:b/>
              </w:rPr>
            </w:pPr>
            <w:r w:rsidRPr="00D966C2">
              <w:rPr>
                <w:b/>
              </w:rPr>
              <w:t>La acción fue cumplida o ejecutada en el plazo establecido:</w:t>
            </w:r>
          </w:p>
          <w:p w14:paraId="4B994E4A" w14:textId="77777777" w:rsidR="007D1B69" w:rsidRDefault="007D1B69" w:rsidP="007D1B69"/>
          <w:p w14:paraId="535D418D" w14:textId="4714E49C" w:rsidR="007D1B69" w:rsidRDefault="007D1B69" w:rsidP="007D1B69">
            <w:r>
              <w:t xml:space="preserve">SI </w:t>
            </w:r>
            <w:sdt>
              <w:sdtPr>
                <w:id w:val="-1276711452"/>
                <w14:checkbox>
                  <w14:checked w14:val="1"/>
                  <w14:checkedState w14:val="2612" w14:font="MS Gothic"/>
                  <w14:uncheckedState w14:val="2610" w14:font="MS Gothic"/>
                </w14:checkbox>
              </w:sdtPr>
              <w:sdtEndPr/>
              <w:sdtContent>
                <w:r w:rsidR="004C4945">
                  <w:rPr>
                    <w:rFonts w:ascii="MS Gothic" w:eastAsia="MS Gothic" w:hAnsi="MS Gothic" w:hint="eastAsia"/>
                  </w:rPr>
                  <w:t>☒</w:t>
                </w:r>
              </w:sdtContent>
            </w:sdt>
            <w:r>
              <w:t xml:space="preserve">                                 NO </w:t>
            </w:r>
            <w:sdt>
              <w:sdtPr>
                <w:id w:val="-1312169336"/>
                <w14:checkbox>
                  <w14:checked w14:val="0"/>
                  <w14:checkedState w14:val="2612" w14:font="MS Gothic"/>
                  <w14:uncheckedState w14:val="2610" w14:font="MS Gothic"/>
                </w14:checkbox>
              </w:sdtPr>
              <w:sdtEndPr/>
              <w:sdtContent>
                <w:r w:rsidR="004C4945">
                  <w:rPr>
                    <w:rFonts w:ascii="MS Gothic" w:eastAsia="MS Gothic" w:hAnsi="MS Gothic" w:hint="eastAsia"/>
                  </w:rPr>
                  <w:t>☐</w:t>
                </w:r>
              </w:sdtContent>
            </w:sdt>
          </w:p>
          <w:p w14:paraId="3BA8A1CE" w14:textId="77777777" w:rsidR="007D1B69" w:rsidRPr="00D966C2" w:rsidRDefault="007D1B69" w:rsidP="007D1B69">
            <w:pPr>
              <w:rPr>
                <w:b/>
              </w:rPr>
            </w:pPr>
          </w:p>
          <w:p w14:paraId="4F541EAC" w14:textId="77777777" w:rsidR="001618E2" w:rsidRDefault="007D1B69" w:rsidP="001618E2">
            <w:pPr>
              <w:rPr>
                <w:b/>
              </w:rPr>
            </w:pPr>
            <w:r w:rsidRPr="00D966C2">
              <w:rPr>
                <w:b/>
              </w:rPr>
              <w:t xml:space="preserve">Comentarios y Observaciones: </w:t>
            </w:r>
          </w:p>
          <w:p w14:paraId="26485FCD" w14:textId="2EBBC7D6" w:rsidR="00DA0F1C" w:rsidRDefault="00407A20" w:rsidP="00407A20">
            <w:pPr>
              <w:rPr>
                <w:color w:val="000000" w:themeColor="text1"/>
              </w:rPr>
            </w:pPr>
            <w:r w:rsidRPr="00546DEF">
              <w:rPr>
                <w:color w:val="000000" w:themeColor="text1"/>
              </w:rPr>
              <w:t>-</w:t>
            </w:r>
            <w:r w:rsidR="008C2CFF">
              <w:rPr>
                <w:color w:val="000000" w:themeColor="text1"/>
              </w:rPr>
              <w:t>En</w:t>
            </w:r>
            <w:r w:rsidRPr="00546DEF">
              <w:rPr>
                <w:color w:val="000000" w:themeColor="text1"/>
              </w:rPr>
              <w:t xml:space="preserve"> el Informe Consolidado Final de Cumplimiento, ingresado con fecha 19 de mayo de 2017, </w:t>
            </w:r>
            <w:r w:rsidR="008C2CFF">
              <w:rPr>
                <w:color w:val="000000" w:themeColor="text1"/>
              </w:rPr>
              <w:t>se adjunta Informe</w:t>
            </w:r>
            <w:r w:rsidR="00186011" w:rsidRPr="00546DEF">
              <w:rPr>
                <w:color w:val="000000" w:themeColor="text1"/>
              </w:rPr>
              <w:t xml:space="preserve"> de v</w:t>
            </w:r>
            <w:r w:rsidRPr="00546DEF">
              <w:rPr>
                <w:color w:val="000000" w:themeColor="text1"/>
              </w:rPr>
              <w:t>ariabilidades de DBO</w:t>
            </w:r>
            <w:r w:rsidR="008C2CFF" w:rsidRPr="00546DEF">
              <w:rPr>
                <w:color w:val="000000" w:themeColor="text1"/>
                <w:vertAlign w:val="subscript"/>
              </w:rPr>
              <w:t>5</w:t>
            </w:r>
            <w:r w:rsidR="008C2CFF" w:rsidRPr="008C2CFF">
              <w:rPr>
                <w:color w:val="000000" w:themeColor="text1"/>
              </w:rPr>
              <w:t xml:space="preserve">, </w:t>
            </w:r>
            <w:r w:rsidR="0021719B">
              <w:rPr>
                <w:color w:val="000000" w:themeColor="text1"/>
              </w:rPr>
              <w:t>indicando que s</w:t>
            </w:r>
            <w:r w:rsidRPr="00546DEF">
              <w:rPr>
                <w:color w:val="000000" w:themeColor="text1"/>
              </w:rPr>
              <w:t xml:space="preserve">e realizaron mediciones </w:t>
            </w:r>
            <w:r w:rsidR="008C2CFF">
              <w:rPr>
                <w:color w:val="000000" w:themeColor="text1"/>
              </w:rPr>
              <w:t xml:space="preserve">extraordinarias </w:t>
            </w:r>
            <w:r w:rsidRPr="00546DEF">
              <w:rPr>
                <w:color w:val="000000" w:themeColor="text1"/>
              </w:rPr>
              <w:t>entre los meses de abril y agosto de 2016</w:t>
            </w:r>
            <w:r w:rsidR="008C2CFF">
              <w:rPr>
                <w:color w:val="000000" w:themeColor="text1"/>
              </w:rPr>
              <w:t xml:space="preserve"> por</w:t>
            </w:r>
            <w:r w:rsidR="005E4A13" w:rsidRPr="00546DEF">
              <w:rPr>
                <w:color w:val="000000" w:themeColor="text1"/>
              </w:rPr>
              <w:t xml:space="preserve"> </w:t>
            </w:r>
            <w:r w:rsidR="0021719B">
              <w:rPr>
                <w:color w:val="000000" w:themeColor="text1"/>
              </w:rPr>
              <w:t xml:space="preserve">los </w:t>
            </w:r>
            <w:r w:rsidR="005E4A13" w:rsidRPr="00546DEF">
              <w:rPr>
                <w:color w:val="000000" w:themeColor="text1"/>
              </w:rPr>
              <w:t>l</w:t>
            </w:r>
            <w:r w:rsidRPr="00546DEF">
              <w:rPr>
                <w:color w:val="000000" w:themeColor="text1"/>
              </w:rPr>
              <w:t xml:space="preserve">aboratorios </w:t>
            </w:r>
            <w:r w:rsidR="00522F43" w:rsidRPr="00546DEF">
              <w:rPr>
                <w:color w:val="000000" w:themeColor="text1"/>
              </w:rPr>
              <w:t>SGS</w:t>
            </w:r>
            <w:r w:rsidRPr="00546DEF">
              <w:rPr>
                <w:color w:val="000000" w:themeColor="text1"/>
              </w:rPr>
              <w:t xml:space="preserve"> e Hidrolab, sin embargo, el titular no adjunt</w:t>
            </w:r>
            <w:r w:rsidR="008C2CFF">
              <w:rPr>
                <w:color w:val="000000" w:themeColor="text1"/>
              </w:rPr>
              <w:t>ó</w:t>
            </w:r>
            <w:r w:rsidRPr="00546DEF">
              <w:rPr>
                <w:color w:val="000000" w:themeColor="text1"/>
              </w:rPr>
              <w:t xml:space="preserve"> los reportes (informes</w:t>
            </w:r>
            <w:r w:rsidR="002907E4" w:rsidRPr="00546DEF">
              <w:rPr>
                <w:color w:val="000000" w:themeColor="text1"/>
              </w:rPr>
              <w:t xml:space="preserve"> originales</w:t>
            </w:r>
            <w:r w:rsidRPr="00546DEF">
              <w:rPr>
                <w:color w:val="000000" w:themeColor="text1"/>
              </w:rPr>
              <w:t xml:space="preserve"> de laboratorio) con los resultados de </w:t>
            </w:r>
            <w:r w:rsidR="00FF4DE5" w:rsidRPr="00546DEF">
              <w:rPr>
                <w:color w:val="000000" w:themeColor="text1"/>
              </w:rPr>
              <w:t>estas</w:t>
            </w:r>
            <w:r w:rsidRPr="00546DEF">
              <w:rPr>
                <w:color w:val="000000" w:themeColor="text1"/>
              </w:rPr>
              <w:t xml:space="preserve"> mediciones extraordinarias.</w:t>
            </w:r>
            <w:r w:rsidR="00971406" w:rsidRPr="00546DEF">
              <w:rPr>
                <w:color w:val="000000" w:themeColor="text1"/>
              </w:rPr>
              <w:t xml:space="preserve"> </w:t>
            </w:r>
            <w:r w:rsidR="00193161" w:rsidRPr="00546DEF">
              <w:rPr>
                <w:color w:val="000000" w:themeColor="text1"/>
              </w:rPr>
              <w:t xml:space="preserve">En vista de esta situación, mediante Res. SMA RDM. N.° 01/2018 y N.° 14/2018, se solicitó al titular regularizar esta situación, lo que fue remitido por </w:t>
            </w:r>
            <w:proofErr w:type="spellStart"/>
            <w:r w:rsidR="00193161" w:rsidRPr="00546DEF">
              <w:rPr>
                <w:color w:val="000000" w:themeColor="text1"/>
              </w:rPr>
              <w:t>le</w:t>
            </w:r>
            <w:proofErr w:type="spellEnd"/>
            <w:r w:rsidR="00193161" w:rsidRPr="00546DEF">
              <w:rPr>
                <w:color w:val="000000" w:themeColor="text1"/>
              </w:rPr>
              <w:t xml:space="preserve"> titular con fechas 26-01-2018 y 19-03-2018 (ver Anexo </w:t>
            </w:r>
            <w:r w:rsidR="00327FDB">
              <w:rPr>
                <w:color w:val="000000" w:themeColor="text1"/>
              </w:rPr>
              <w:t>8</w:t>
            </w:r>
            <w:r w:rsidR="00193161" w:rsidRPr="00546DEF">
              <w:rPr>
                <w:color w:val="000000" w:themeColor="text1"/>
              </w:rPr>
              <w:t>).</w:t>
            </w:r>
            <w:r w:rsidR="00DA0F1C">
              <w:rPr>
                <w:color w:val="000000" w:themeColor="text1"/>
              </w:rPr>
              <w:t xml:space="preserve"> </w:t>
            </w:r>
          </w:p>
          <w:p w14:paraId="4C4FB51C" w14:textId="77777777" w:rsidR="00DA0F1C" w:rsidRDefault="00DA0F1C" w:rsidP="00407A20">
            <w:pPr>
              <w:rPr>
                <w:color w:val="000000" w:themeColor="text1"/>
              </w:rPr>
            </w:pPr>
          </w:p>
          <w:p w14:paraId="69298738" w14:textId="36DDFEBF" w:rsidR="00407A20" w:rsidRDefault="00DA0F1C" w:rsidP="00407A20">
            <w:pPr>
              <w:rPr>
                <w:color w:val="000000" w:themeColor="text1"/>
              </w:rPr>
            </w:pPr>
            <w:r>
              <w:rPr>
                <w:color w:val="000000" w:themeColor="text1"/>
              </w:rPr>
              <w:t xml:space="preserve">Sin perjuicio de lo anterior, se hace presente que la medida debería ser ejecutada por un periodo de 6 meses, lo que no fue </w:t>
            </w:r>
            <w:r w:rsidR="00B0537D">
              <w:rPr>
                <w:color w:val="000000" w:themeColor="text1"/>
              </w:rPr>
              <w:t>realizado</w:t>
            </w:r>
            <w:r>
              <w:rPr>
                <w:color w:val="000000" w:themeColor="text1"/>
              </w:rPr>
              <w:t xml:space="preserve"> a cabalidad por el titular, ya que sólo presentó </w:t>
            </w:r>
            <w:r w:rsidR="00B0537D">
              <w:rPr>
                <w:color w:val="000000" w:themeColor="text1"/>
              </w:rPr>
              <w:t>reportes extraordinarios por un periodo continuo de 5 meses</w:t>
            </w:r>
            <w:r w:rsidR="0021719B">
              <w:rPr>
                <w:color w:val="000000" w:themeColor="text1"/>
              </w:rPr>
              <w:t>, considerando, además,</w:t>
            </w:r>
            <w:r w:rsidR="00B0537D">
              <w:rPr>
                <w:color w:val="000000" w:themeColor="text1"/>
              </w:rPr>
              <w:t xml:space="preserve"> que el programa </w:t>
            </w:r>
            <w:r w:rsidR="0021719B">
              <w:rPr>
                <w:color w:val="000000" w:themeColor="text1"/>
              </w:rPr>
              <w:t>ROL Sancionatorio F-30-</w:t>
            </w:r>
            <w:r w:rsidR="0021719B">
              <w:rPr>
                <w:color w:val="000000" w:themeColor="text1"/>
              </w:rPr>
              <w:lastRenderedPageBreak/>
              <w:t xml:space="preserve">2015, </w:t>
            </w:r>
            <w:r w:rsidR="00B0537D">
              <w:rPr>
                <w:color w:val="000000" w:themeColor="text1"/>
              </w:rPr>
              <w:t xml:space="preserve">fue aprobado </w:t>
            </w:r>
            <w:r w:rsidR="0021719B">
              <w:rPr>
                <w:color w:val="000000" w:themeColor="text1"/>
              </w:rPr>
              <w:t>con fecha 17 de febrero de 2016, debiendo por tanto iniciarse las mediciones entre febrero y marzo de 2016.</w:t>
            </w:r>
          </w:p>
          <w:p w14:paraId="7D82C2AB" w14:textId="77777777" w:rsidR="0021719B" w:rsidRPr="00546DEF" w:rsidRDefault="0021719B" w:rsidP="00407A20">
            <w:pPr>
              <w:rPr>
                <w:color w:val="000000" w:themeColor="text1"/>
              </w:rPr>
            </w:pPr>
          </w:p>
          <w:p w14:paraId="79356E45" w14:textId="0B4D45D7" w:rsidR="00407A20" w:rsidRPr="001B360A" w:rsidRDefault="00851A81" w:rsidP="00407A20">
            <w:pPr>
              <w:rPr>
                <w:rFonts w:cs="Calibri"/>
                <w:color w:val="000000"/>
              </w:rPr>
            </w:pPr>
            <w:r>
              <w:t>Sumado</w:t>
            </w:r>
            <w:r w:rsidR="0021719B">
              <w:t xml:space="preserve"> a lo anterior, </w:t>
            </w:r>
            <w:r>
              <w:t xml:space="preserve">y habiéndose revisado </w:t>
            </w:r>
            <w:r w:rsidR="00407A20">
              <w:t>los valores de DBO</w:t>
            </w:r>
            <w:r w:rsidR="00407A20" w:rsidRPr="00220982">
              <w:rPr>
                <w:vertAlign w:val="subscript"/>
              </w:rPr>
              <w:t>5</w:t>
            </w:r>
            <w:r w:rsidR="00407A20">
              <w:rPr>
                <w:vertAlign w:val="subscript"/>
              </w:rPr>
              <w:t xml:space="preserve"> </w:t>
            </w:r>
            <w:r w:rsidR="00407A20">
              <w:t xml:space="preserve">informados, se advierte </w:t>
            </w:r>
            <w:r w:rsidR="00407A20" w:rsidRPr="00BF650C">
              <w:t>superación del límite establecido</w:t>
            </w:r>
            <w:r w:rsidR="00407A20">
              <w:t xml:space="preserve"> en el D.S. N.° 90/2000, fijado en 35 mg/L, para los meses de junio y julio (ver Figura N.° 2).</w:t>
            </w:r>
            <w:r w:rsidR="001B360A">
              <w:t xml:space="preserve"> Estos antecedentes, contenidos en los informes DFZ de normas de emisión </w:t>
            </w:r>
            <w:r w:rsidR="001B360A" w:rsidRPr="001B360A">
              <w:rPr>
                <w:rFonts w:cs="Calibri"/>
                <w:color w:val="000000"/>
              </w:rPr>
              <w:t>DFZ-2016-7698-VII-NE-EI</w:t>
            </w:r>
            <w:r w:rsidR="001B360A">
              <w:rPr>
                <w:rFonts w:cs="Calibri"/>
                <w:color w:val="000000"/>
              </w:rPr>
              <w:t xml:space="preserve"> y </w:t>
            </w:r>
            <w:r w:rsidR="001B360A" w:rsidRPr="001B360A">
              <w:rPr>
                <w:rFonts w:cs="Calibri"/>
                <w:color w:val="000000"/>
              </w:rPr>
              <w:t>DFZ-2016-8243-VII-NE-EI</w:t>
            </w:r>
            <w:r w:rsidR="001B360A">
              <w:rPr>
                <w:rFonts w:cs="Calibri"/>
                <w:color w:val="000000"/>
              </w:rPr>
              <w:t>, fueron derivados por la Unidad Técnica de la División de fiscalización a la División de Sanción y Cumplimiento para su análisis.</w:t>
            </w:r>
          </w:p>
        </w:tc>
      </w:tr>
    </w:tbl>
    <w:p w14:paraId="3D07EE05" w14:textId="56DE5367" w:rsidR="0021719B" w:rsidRDefault="0021719B"/>
    <w:p w14:paraId="2A326C10" w14:textId="77777777" w:rsidR="0021719B" w:rsidRDefault="0021719B">
      <w:pPr>
        <w:jc w:val="left"/>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8"/>
        <w:gridCol w:w="8704"/>
      </w:tblGrid>
      <w:tr w:rsidR="00407A20" w:rsidRPr="00407A20" w14:paraId="69EDD09C" w14:textId="77777777" w:rsidTr="00B53B92">
        <w:trPr>
          <w:cantSplit/>
          <w:trHeight w:hRule="exact" w:val="283"/>
          <w:jc w:val="center"/>
        </w:trPr>
        <w:tc>
          <w:tcPr>
            <w:tcW w:w="5000" w:type="pct"/>
            <w:gridSpan w:val="2"/>
            <w:shd w:val="clear" w:color="auto" w:fill="FFFFFF"/>
          </w:tcPr>
          <w:p w14:paraId="3BB355C2" w14:textId="77777777" w:rsidR="00407A20" w:rsidRPr="00407A20" w:rsidRDefault="00407A20" w:rsidP="00B53B92">
            <w:pPr>
              <w:jc w:val="center"/>
              <w:rPr>
                <w:rStyle w:val="Ttulodellibro"/>
                <w:i w:val="0"/>
                <w:sz w:val="18"/>
                <w:szCs w:val="18"/>
              </w:rPr>
            </w:pPr>
            <w:r w:rsidRPr="00407A20">
              <w:rPr>
                <w:rStyle w:val="Ttulodellibro"/>
                <w:i w:val="0"/>
                <w:sz w:val="18"/>
                <w:szCs w:val="18"/>
              </w:rPr>
              <w:lastRenderedPageBreak/>
              <w:t>Registro</w:t>
            </w:r>
          </w:p>
        </w:tc>
      </w:tr>
      <w:tr w:rsidR="00407A20" w:rsidRPr="00407A20" w14:paraId="4AA8C1A9" w14:textId="77777777" w:rsidTr="00B53B92">
        <w:trPr>
          <w:trHeight w:val="4102"/>
          <w:jc w:val="center"/>
        </w:trPr>
        <w:tc>
          <w:tcPr>
            <w:tcW w:w="5000" w:type="pct"/>
            <w:gridSpan w:val="2"/>
            <w:shd w:val="clear" w:color="auto" w:fill="FFFFFF"/>
            <w:tcMar>
              <w:top w:w="58" w:type="dxa"/>
              <w:left w:w="58" w:type="dxa"/>
              <w:bottom w:w="58" w:type="dxa"/>
              <w:right w:w="58" w:type="dxa"/>
            </w:tcMar>
            <w:hideMark/>
          </w:tcPr>
          <w:p w14:paraId="6368E868" w14:textId="0D00E5A6" w:rsidR="00407A20" w:rsidRPr="00407A20" w:rsidRDefault="00851A81" w:rsidP="00851A81">
            <w:pPr>
              <w:tabs>
                <w:tab w:val="center" w:pos="6723"/>
                <w:tab w:val="left" w:pos="11760"/>
              </w:tabs>
              <w:spacing w:after="0"/>
              <w:jc w:val="left"/>
              <w:rPr>
                <w:rFonts w:cstheme="minorHAnsi"/>
                <w:b/>
                <w:noProof/>
                <w:szCs w:val="20"/>
              </w:rPr>
            </w:pPr>
            <w:r>
              <w:rPr>
                <w:rFonts w:cstheme="minorHAnsi"/>
                <w:b/>
                <w:noProof/>
                <w:szCs w:val="20"/>
              </w:rPr>
              <w:tab/>
            </w:r>
            <w:sdt>
              <w:sdtPr>
                <w:rPr>
                  <w:rFonts w:cstheme="minorHAnsi"/>
                  <w:b/>
                  <w:noProof/>
                  <w:szCs w:val="20"/>
                </w:rPr>
                <w:id w:val="-1593774195"/>
                <w:picture/>
              </w:sdtPr>
              <w:sdtEndPr/>
              <w:sdtContent>
                <w:r w:rsidR="00407A20" w:rsidRPr="00407A20">
                  <w:rPr>
                    <w:rFonts w:cstheme="minorHAnsi"/>
                    <w:b/>
                    <w:noProof/>
                    <w:szCs w:val="20"/>
                  </w:rPr>
                  <w:drawing>
                    <wp:inline distT="0" distB="0" distL="0" distR="0" wp14:anchorId="3D17535A" wp14:editId="283EA2BB">
                      <wp:extent cx="4717799" cy="4646428"/>
                      <wp:effectExtent l="0" t="0" r="6985" b="190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contrast="20000"/>
                                        </a14:imgEffect>
                                      </a14:imgLayer>
                                    </a14:imgProps>
                                  </a:ext>
                                </a:extLst>
                              </a:blip>
                              <a:stretch>
                                <a:fillRect/>
                              </a:stretch>
                            </pic:blipFill>
                            <pic:spPr bwMode="auto">
                              <a:xfrm>
                                <a:off x="0" y="0"/>
                                <a:ext cx="4809429" cy="4736672"/>
                              </a:xfrm>
                              <a:prstGeom prst="rect">
                                <a:avLst/>
                              </a:prstGeom>
                              <a:noFill/>
                              <a:ln>
                                <a:noFill/>
                              </a:ln>
                            </pic:spPr>
                          </pic:pic>
                        </a:graphicData>
                      </a:graphic>
                    </wp:inline>
                  </w:drawing>
                </w:r>
              </w:sdtContent>
            </w:sdt>
            <w:r>
              <w:rPr>
                <w:rFonts w:cstheme="minorHAnsi"/>
                <w:b/>
                <w:noProof/>
                <w:szCs w:val="20"/>
              </w:rPr>
              <w:tab/>
            </w:r>
          </w:p>
        </w:tc>
      </w:tr>
      <w:tr w:rsidR="00407A20" w:rsidRPr="00407A20" w14:paraId="20EC04E1" w14:textId="77777777" w:rsidTr="00B53B92">
        <w:trPr>
          <w:trHeight w:hRule="exact" w:val="283"/>
          <w:jc w:val="center"/>
        </w:trPr>
        <w:tc>
          <w:tcPr>
            <w:tcW w:w="1791" w:type="pct"/>
            <w:shd w:val="clear" w:color="auto" w:fill="FFFFFF"/>
            <w:tcMar>
              <w:top w:w="0" w:type="dxa"/>
              <w:left w:w="0" w:type="dxa"/>
              <w:bottom w:w="0" w:type="dxa"/>
              <w:right w:w="0" w:type="dxa"/>
            </w:tcMar>
          </w:tcPr>
          <w:p w14:paraId="471A4F1B" w14:textId="77777777" w:rsidR="00407A20" w:rsidRPr="009C1D66" w:rsidRDefault="00407A20" w:rsidP="00B53B92">
            <w:pPr>
              <w:rPr>
                <w:rStyle w:val="Ttulodellibro"/>
                <w:rFonts w:cstheme="minorHAnsi"/>
                <w:i w:val="0"/>
                <w:sz w:val="18"/>
                <w:szCs w:val="18"/>
              </w:rPr>
            </w:pPr>
            <w:r w:rsidRPr="009C1D66">
              <w:rPr>
                <w:rStyle w:val="Ttulodellibro"/>
                <w:rFonts w:cstheme="minorHAnsi"/>
                <w:i w:val="0"/>
                <w:sz w:val="18"/>
                <w:szCs w:val="18"/>
              </w:rPr>
              <w:t xml:space="preserve">Figura </w:t>
            </w:r>
            <w:r w:rsidRPr="009C1D66">
              <w:rPr>
                <w:rStyle w:val="Ttulodellibro"/>
                <w:rFonts w:cstheme="minorHAnsi"/>
                <w:i w:val="0"/>
                <w:sz w:val="18"/>
                <w:szCs w:val="18"/>
              </w:rPr>
              <w:fldChar w:fldCharType="begin"/>
            </w:r>
            <w:r w:rsidRPr="009C1D66">
              <w:rPr>
                <w:rStyle w:val="Ttulodellibro"/>
                <w:rFonts w:cstheme="minorHAnsi"/>
                <w:i w:val="0"/>
                <w:sz w:val="18"/>
                <w:szCs w:val="18"/>
              </w:rPr>
              <w:instrText xml:space="preserve"> SEQ Figura \* ARABIC </w:instrText>
            </w:r>
            <w:r w:rsidRPr="009C1D66">
              <w:rPr>
                <w:rStyle w:val="Ttulodellibro"/>
                <w:rFonts w:cstheme="minorHAnsi"/>
                <w:i w:val="0"/>
                <w:sz w:val="18"/>
                <w:szCs w:val="18"/>
              </w:rPr>
              <w:fldChar w:fldCharType="separate"/>
            </w:r>
            <w:r w:rsidRPr="009C1D66">
              <w:rPr>
                <w:rStyle w:val="Ttulodellibro"/>
                <w:rFonts w:cstheme="minorHAnsi"/>
                <w:i w:val="0"/>
                <w:noProof/>
                <w:sz w:val="18"/>
                <w:szCs w:val="18"/>
              </w:rPr>
              <w:t>2</w:t>
            </w:r>
            <w:r w:rsidRPr="009C1D66">
              <w:rPr>
                <w:rStyle w:val="Ttulodellibro"/>
                <w:rFonts w:cstheme="minorHAnsi"/>
                <w:i w:val="0"/>
                <w:sz w:val="18"/>
                <w:szCs w:val="18"/>
              </w:rPr>
              <w:fldChar w:fldCharType="end"/>
            </w:r>
            <w:r w:rsidRPr="009C1D66">
              <w:rPr>
                <w:rStyle w:val="Ttulodellibro"/>
                <w:rFonts w:cstheme="minorHAnsi"/>
                <w:i w:val="0"/>
                <w:sz w:val="18"/>
                <w:szCs w:val="18"/>
              </w:rPr>
              <w:t>.</w:t>
            </w:r>
          </w:p>
        </w:tc>
        <w:tc>
          <w:tcPr>
            <w:tcW w:w="3209" w:type="pct"/>
            <w:shd w:val="clear" w:color="auto" w:fill="FFFFFF"/>
          </w:tcPr>
          <w:p w14:paraId="57598910" w14:textId="77777777" w:rsidR="00407A20" w:rsidRPr="009C1D66" w:rsidRDefault="00407A20" w:rsidP="00B53B92">
            <w:pPr>
              <w:rPr>
                <w:rStyle w:val="Ttulodellibro"/>
                <w:rFonts w:cstheme="minorHAnsi"/>
                <w:i w:val="0"/>
                <w:sz w:val="18"/>
                <w:szCs w:val="18"/>
              </w:rPr>
            </w:pPr>
            <w:r w:rsidRPr="009C1D66">
              <w:rPr>
                <w:rStyle w:val="Ttulodellibro"/>
                <w:rFonts w:cstheme="minorHAnsi"/>
                <w:i w:val="0"/>
                <w:sz w:val="18"/>
                <w:szCs w:val="18"/>
              </w:rPr>
              <w:t xml:space="preserve">Fecha: </w:t>
            </w:r>
            <w:sdt>
              <w:sdtPr>
                <w:rPr>
                  <w:rStyle w:val="Ttulodellibro"/>
                  <w:rFonts w:cstheme="minorHAnsi"/>
                  <w:i w:val="0"/>
                  <w:sz w:val="18"/>
                  <w:szCs w:val="18"/>
                </w:rPr>
                <w:id w:val="1900853781"/>
                <w:placeholder>
                  <w:docPart w:val="FA3DCDB97847496F96F263C21BAA57E8"/>
                </w:placeholder>
                <w:date>
                  <w:dateFormat w:val="dd-MM-yyyy"/>
                  <w:lid w:val="es-CL"/>
                  <w:storeMappedDataAs w:val="dateTime"/>
                  <w:calendar w:val="gregorian"/>
                </w:date>
              </w:sdtPr>
              <w:sdtEndPr>
                <w:rPr>
                  <w:rStyle w:val="Ttulodellibro"/>
                </w:rPr>
              </w:sdtEndPr>
              <w:sdtContent>
                <w:r w:rsidR="00E67385" w:rsidRPr="009C1D66">
                  <w:rPr>
                    <w:rStyle w:val="Ttulodellibro"/>
                    <w:rFonts w:cstheme="minorHAnsi"/>
                    <w:i w:val="0"/>
                    <w:sz w:val="18"/>
                    <w:szCs w:val="18"/>
                  </w:rPr>
                  <w:t>-</w:t>
                </w:r>
              </w:sdtContent>
            </w:sdt>
          </w:p>
        </w:tc>
      </w:tr>
      <w:tr w:rsidR="00407A20" w:rsidRPr="00407A20" w14:paraId="74FFBCAA" w14:textId="77777777" w:rsidTr="00E67385">
        <w:trPr>
          <w:trHeight w:val="445"/>
          <w:jc w:val="center"/>
        </w:trPr>
        <w:tc>
          <w:tcPr>
            <w:tcW w:w="5000" w:type="pct"/>
            <w:gridSpan w:val="2"/>
            <w:shd w:val="clear" w:color="auto" w:fill="FFFFFF"/>
            <w:tcMar>
              <w:top w:w="58" w:type="dxa"/>
              <w:left w:w="58" w:type="dxa"/>
              <w:bottom w:w="58" w:type="dxa"/>
              <w:right w:w="58" w:type="dxa"/>
            </w:tcMar>
          </w:tcPr>
          <w:p w14:paraId="1983EBF4" w14:textId="1B334C0E" w:rsidR="00407A20" w:rsidRPr="009C1D66" w:rsidRDefault="00407A20" w:rsidP="00BA5657">
            <w:pPr>
              <w:spacing w:after="0"/>
              <w:jc w:val="left"/>
              <w:rPr>
                <w:rFonts w:cstheme="minorHAnsi"/>
                <w:sz w:val="18"/>
                <w:szCs w:val="18"/>
              </w:rPr>
            </w:pPr>
            <w:r w:rsidRPr="009C1D66">
              <w:rPr>
                <w:rFonts w:cstheme="minorHAnsi"/>
                <w:b/>
                <w:sz w:val="18"/>
                <w:szCs w:val="18"/>
              </w:rPr>
              <w:t>Descripción del medio de prueba:</w:t>
            </w:r>
            <w:r w:rsidR="00E67385" w:rsidRPr="009C1D66">
              <w:rPr>
                <w:rFonts w:cstheme="minorHAnsi"/>
                <w:b/>
                <w:sz w:val="18"/>
                <w:szCs w:val="18"/>
              </w:rPr>
              <w:t xml:space="preserve"> </w:t>
            </w:r>
            <w:r w:rsidR="00E67385" w:rsidRPr="009C1D66">
              <w:rPr>
                <w:rFonts w:cstheme="minorHAnsi"/>
                <w:sz w:val="18"/>
                <w:szCs w:val="18"/>
              </w:rPr>
              <w:t>Resultados de mediciones</w:t>
            </w:r>
            <w:r w:rsidR="00E67385" w:rsidRPr="009C1D66">
              <w:rPr>
                <w:rFonts w:cstheme="minorHAnsi"/>
                <w:b/>
                <w:sz w:val="18"/>
                <w:szCs w:val="18"/>
              </w:rPr>
              <w:t xml:space="preserve"> </w:t>
            </w:r>
            <w:r w:rsidR="00E67385" w:rsidRPr="009C1D66">
              <w:rPr>
                <w:rFonts w:cstheme="minorHAnsi"/>
                <w:sz w:val="18"/>
                <w:szCs w:val="18"/>
              </w:rPr>
              <w:t>del efluente reportadas en el informe denominado Informe de Variabilidad de DBO</w:t>
            </w:r>
            <w:r w:rsidR="00E67385" w:rsidRPr="009C1D66">
              <w:rPr>
                <w:rFonts w:cstheme="minorHAnsi"/>
                <w:sz w:val="18"/>
                <w:szCs w:val="18"/>
                <w:vertAlign w:val="subscript"/>
              </w:rPr>
              <w:t>5</w:t>
            </w:r>
            <w:r w:rsidR="002B3095" w:rsidRPr="002B3095">
              <w:rPr>
                <w:rFonts w:cstheme="minorHAnsi"/>
                <w:sz w:val="18"/>
                <w:szCs w:val="18"/>
              </w:rPr>
              <w:t>.</w:t>
            </w:r>
            <w:r w:rsidR="002B3095">
              <w:rPr>
                <w:rFonts w:cstheme="minorHAnsi"/>
                <w:sz w:val="18"/>
                <w:szCs w:val="18"/>
                <w:vertAlign w:val="subscript"/>
              </w:rPr>
              <w:t xml:space="preserve"> </w:t>
            </w:r>
            <w:r w:rsidR="002B3095" w:rsidRPr="002B3095">
              <w:rPr>
                <w:rFonts w:cstheme="minorHAnsi"/>
                <w:sz w:val="18"/>
                <w:szCs w:val="18"/>
              </w:rPr>
              <w:t>S</w:t>
            </w:r>
            <w:r w:rsidR="00E67385" w:rsidRPr="009C1D66">
              <w:rPr>
                <w:rFonts w:cstheme="minorHAnsi"/>
                <w:sz w:val="18"/>
                <w:szCs w:val="18"/>
              </w:rPr>
              <w:t>e puede observar que los valores de DBO</w:t>
            </w:r>
            <w:r w:rsidR="00E67385" w:rsidRPr="009C1D66">
              <w:rPr>
                <w:rFonts w:cstheme="minorHAnsi"/>
                <w:sz w:val="18"/>
                <w:szCs w:val="18"/>
                <w:vertAlign w:val="subscript"/>
              </w:rPr>
              <w:t xml:space="preserve">5 </w:t>
            </w:r>
            <w:r w:rsidR="00E67385" w:rsidRPr="009C1D66">
              <w:rPr>
                <w:rFonts w:cstheme="minorHAnsi"/>
                <w:sz w:val="18"/>
                <w:szCs w:val="18"/>
              </w:rPr>
              <w:t>reportados en los meses de junio y julio</w:t>
            </w:r>
            <w:r w:rsidR="002B3095">
              <w:rPr>
                <w:rFonts w:cstheme="minorHAnsi"/>
                <w:sz w:val="18"/>
                <w:szCs w:val="18"/>
              </w:rPr>
              <w:t>,</w:t>
            </w:r>
            <w:r w:rsidR="00E67385" w:rsidRPr="009C1D66">
              <w:rPr>
                <w:rFonts w:cstheme="minorHAnsi"/>
                <w:sz w:val="18"/>
                <w:szCs w:val="18"/>
              </w:rPr>
              <w:t xml:space="preserve"> están por sobre la normativa (D.S. N.° 90/2000).</w:t>
            </w:r>
          </w:p>
        </w:tc>
      </w:tr>
    </w:tbl>
    <w:p w14:paraId="11F5BB79" w14:textId="2482D51F" w:rsidR="00407A20" w:rsidRDefault="00407A20">
      <w:pPr>
        <w:jc w:val="left"/>
        <w:rPr>
          <w:szCs w:val="24"/>
        </w:rPr>
      </w:pPr>
    </w:p>
    <w:p w14:paraId="4A36D011" w14:textId="77777777" w:rsidR="002133B0" w:rsidRDefault="002133B0">
      <w:pPr>
        <w:jc w:val="left"/>
        <w:rPr>
          <w:szCs w:val="24"/>
        </w:rPr>
      </w:pPr>
    </w:p>
    <w:p w14:paraId="1B25D239" w14:textId="77777777" w:rsidR="00077145" w:rsidRPr="000E490D" w:rsidRDefault="00077145" w:rsidP="000E490D">
      <w:pPr>
        <w:pStyle w:val="IFA4"/>
      </w:pPr>
      <w:bookmarkStart w:id="53" w:name="_Toc511916123"/>
      <w:r w:rsidRPr="000E490D">
        <w:t>Objetivo Específico N.° 4</w:t>
      </w:r>
      <w:bookmarkEnd w:id="53"/>
    </w:p>
    <w:p w14:paraId="14FE9034" w14:textId="77777777" w:rsidR="00077145" w:rsidRDefault="00077145" w:rsidP="00374E59">
      <w:pPr>
        <w:pStyle w:val="IFA4"/>
        <w:numPr>
          <w:ilvl w:val="0"/>
          <w:numId w:val="0"/>
        </w:numPr>
        <w:outlineLvl w:val="9"/>
      </w:pPr>
    </w:p>
    <w:tbl>
      <w:tblPr>
        <w:tblStyle w:val="Tablaconcuadrcula1"/>
        <w:tblW w:w="5000" w:type="pct"/>
        <w:tblLook w:val="04A0" w:firstRow="1" w:lastRow="0" w:firstColumn="1" w:lastColumn="0" w:noHBand="0" w:noVBand="1"/>
      </w:tblPr>
      <w:tblGrid>
        <w:gridCol w:w="532"/>
        <w:gridCol w:w="2013"/>
        <w:gridCol w:w="1134"/>
        <w:gridCol w:w="1552"/>
        <w:gridCol w:w="1372"/>
        <w:gridCol w:w="1354"/>
        <w:gridCol w:w="5605"/>
      </w:tblGrid>
      <w:tr w:rsidR="00077145" w:rsidRPr="008D7BE2" w14:paraId="59B76F13" w14:textId="77777777" w:rsidTr="004846DB">
        <w:trPr>
          <w:trHeight w:val="410"/>
        </w:trPr>
        <w:tc>
          <w:tcPr>
            <w:tcW w:w="5000" w:type="pct"/>
            <w:gridSpan w:val="7"/>
            <w:shd w:val="clear" w:color="auto" w:fill="D9D9D9" w:themeFill="background1" w:themeFillShade="D9"/>
          </w:tcPr>
          <w:p w14:paraId="04EED6EA" w14:textId="77777777" w:rsidR="00077145" w:rsidRPr="000818FF" w:rsidRDefault="00077145" w:rsidP="001248C6">
            <w:pPr>
              <w:rPr>
                <w:b/>
              </w:rPr>
            </w:pPr>
            <w:bookmarkStart w:id="54" w:name="_Hlk502843484"/>
            <w:r>
              <w:rPr>
                <w:b/>
              </w:rPr>
              <w:t>Hechos, actos y omisiones que constituyen la infracción:</w:t>
            </w:r>
            <w:r w:rsidRPr="000818FF">
              <w:t xml:space="preserve"> </w:t>
            </w:r>
            <w:r w:rsidR="001248C6" w:rsidRPr="001248C6">
              <w:rPr>
                <w:lang w:val="es-CL"/>
              </w:rPr>
              <w:t>No haber efectuado el remuestreo para el parámetro DB0 5, cuyo límite máximo fue superado en el periodo informado, 10/2013</w:t>
            </w:r>
            <w:r w:rsidR="001248C6">
              <w:rPr>
                <w:lang w:val="es-CL"/>
              </w:rPr>
              <w:t>.</w:t>
            </w:r>
          </w:p>
        </w:tc>
      </w:tr>
      <w:tr w:rsidR="00077145" w:rsidRPr="008D7BE2" w14:paraId="77866A8C" w14:textId="77777777" w:rsidTr="004846DB">
        <w:trPr>
          <w:trHeight w:val="346"/>
        </w:trPr>
        <w:tc>
          <w:tcPr>
            <w:tcW w:w="5000" w:type="pct"/>
            <w:gridSpan w:val="7"/>
            <w:shd w:val="clear" w:color="auto" w:fill="D9D9D9" w:themeFill="background1" w:themeFillShade="D9"/>
          </w:tcPr>
          <w:p w14:paraId="6D2D2236" w14:textId="77777777" w:rsidR="00077145" w:rsidRDefault="00077145" w:rsidP="004846DB">
            <w:pPr>
              <w:jc w:val="left"/>
              <w:rPr>
                <w:b/>
              </w:rPr>
            </w:pPr>
            <w:r>
              <w:rPr>
                <w:b/>
              </w:rPr>
              <w:t xml:space="preserve">Normativa pertinente: </w:t>
            </w:r>
            <w:r w:rsidR="001248C6" w:rsidRPr="001248C6">
              <w:rPr>
                <w:lang w:val="es-CL"/>
              </w:rPr>
              <w:t>Considerando 3.4.2 1etra b) de la</w:t>
            </w:r>
            <w:r w:rsidR="001248C6">
              <w:rPr>
                <w:lang w:val="es-CL"/>
              </w:rPr>
              <w:t xml:space="preserve"> </w:t>
            </w:r>
            <w:r w:rsidR="001248C6" w:rsidRPr="001248C6">
              <w:rPr>
                <w:lang w:val="es-CL"/>
              </w:rPr>
              <w:t>RCA N</w:t>
            </w:r>
            <w:r w:rsidR="001248C6">
              <w:rPr>
                <w:lang w:val="es-CL"/>
              </w:rPr>
              <w:t>.°</w:t>
            </w:r>
            <w:r w:rsidR="001248C6" w:rsidRPr="001248C6">
              <w:rPr>
                <w:lang w:val="es-CL"/>
              </w:rPr>
              <w:t>12/2007 y Artículo 6.4.1 del Decreto Supremo N</w:t>
            </w:r>
            <w:r w:rsidR="001248C6">
              <w:rPr>
                <w:lang w:val="es-CL"/>
              </w:rPr>
              <w:t>.°</w:t>
            </w:r>
            <w:r w:rsidR="001248C6" w:rsidRPr="001248C6">
              <w:rPr>
                <w:lang w:val="es-CL"/>
              </w:rPr>
              <w:t xml:space="preserve"> 90/2000</w:t>
            </w:r>
            <w:r w:rsidRPr="000818FF">
              <w:rPr>
                <w:lang w:val="es-CL"/>
              </w:rPr>
              <w:t>.</w:t>
            </w:r>
          </w:p>
        </w:tc>
      </w:tr>
      <w:tr w:rsidR="00077145" w:rsidRPr="008D7BE2" w14:paraId="2D71952E" w14:textId="77777777" w:rsidTr="004846DB">
        <w:trPr>
          <w:trHeight w:val="407"/>
        </w:trPr>
        <w:tc>
          <w:tcPr>
            <w:tcW w:w="5000" w:type="pct"/>
            <w:gridSpan w:val="7"/>
            <w:shd w:val="clear" w:color="auto" w:fill="D9D9D9" w:themeFill="background1" w:themeFillShade="D9"/>
          </w:tcPr>
          <w:p w14:paraId="7AB283A7" w14:textId="77777777" w:rsidR="00077145" w:rsidRPr="00721EA6" w:rsidRDefault="00077145" w:rsidP="001248C6">
            <w:pPr>
              <w:rPr>
                <w:b/>
                <w:lang w:val="es-CL"/>
              </w:rPr>
            </w:pPr>
            <w:r>
              <w:rPr>
                <w:b/>
                <w:lang w:val="es-CL"/>
              </w:rPr>
              <w:t xml:space="preserve">Descripción de los efectos producidos por la infracción: </w:t>
            </w:r>
            <w:r w:rsidRPr="00805FAF">
              <w:t xml:space="preserve">Actualmente no existen efectos negativos por remediar, </w:t>
            </w:r>
            <w:r w:rsidR="00365E12" w:rsidRPr="00365E12">
              <w:rPr>
                <w:lang w:val="es-CL"/>
              </w:rPr>
              <w:t>toda vez que los informes realizados a la fecha ya fueron r</w:t>
            </w:r>
            <w:r w:rsidR="00365E12">
              <w:rPr>
                <w:lang w:val="es-CL"/>
              </w:rPr>
              <w:t>eportados</w:t>
            </w:r>
            <w:r w:rsidRPr="00805FAF">
              <w:rPr>
                <w:lang w:val="es-CL"/>
              </w:rPr>
              <w:t>.</w:t>
            </w:r>
          </w:p>
        </w:tc>
      </w:tr>
      <w:tr w:rsidR="00077145" w:rsidRPr="008D7BE2" w14:paraId="07594043" w14:textId="77777777" w:rsidTr="00651EB5">
        <w:tc>
          <w:tcPr>
            <w:tcW w:w="205" w:type="pct"/>
            <w:shd w:val="clear" w:color="auto" w:fill="D9D9D9" w:themeFill="background1" w:themeFillShade="D9"/>
          </w:tcPr>
          <w:p w14:paraId="7974D4C2" w14:textId="77777777" w:rsidR="00077145" w:rsidRPr="008D7BE2" w:rsidRDefault="00077145" w:rsidP="004846DB">
            <w:pPr>
              <w:jc w:val="center"/>
              <w:rPr>
                <w:b/>
              </w:rPr>
            </w:pPr>
            <w:r>
              <w:rPr>
                <w:b/>
              </w:rPr>
              <w:t>N°</w:t>
            </w:r>
          </w:p>
        </w:tc>
        <w:tc>
          <w:tcPr>
            <w:tcW w:w="751" w:type="pct"/>
            <w:shd w:val="clear" w:color="auto" w:fill="D9D9D9" w:themeFill="background1" w:themeFillShade="D9"/>
          </w:tcPr>
          <w:p w14:paraId="12130885" w14:textId="77777777" w:rsidR="00077145" w:rsidRPr="008D7BE2" w:rsidRDefault="00077145" w:rsidP="004846DB">
            <w:pPr>
              <w:jc w:val="center"/>
              <w:rPr>
                <w:b/>
              </w:rPr>
            </w:pPr>
            <w:r w:rsidRPr="008D7BE2">
              <w:rPr>
                <w:b/>
              </w:rPr>
              <w:t>Acción</w:t>
            </w:r>
          </w:p>
        </w:tc>
        <w:tc>
          <w:tcPr>
            <w:tcW w:w="374" w:type="pct"/>
            <w:shd w:val="clear" w:color="auto" w:fill="D9D9D9" w:themeFill="background1" w:themeFillShade="D9"/>
          </w:tcPr>
          <w:p w14:paraId="7F3A9B79" w14:textId="77777777" w:rsidR="00077145" w:rsidRPr="008D7BE2" w:rsidRDefault="00077145" w:rsidP="004846DB">
            <w:pPr>
              <w:jc w:val="center"/>
              <w:rPr>
                <w:b/>
              </w:rPr>
            </w:pPr>
            <w:r>
              <w:rPr>
                <w:b/>
              </w:rPr>
              <w:t xml:space="preserve">Tipo de Acción </w:t>
            </w:r>
          </w:p>
          <w:p w14:paraId="066B63E7" w14:textId="77777777" w:rsidR="00077145" w:rsidRPr="008D7BE2" w:rsidRDefault="00077145" w:rsidP="004846DB">
            <w:pPr>
              <w:jc w:val="center"/>
              <w:rPr>
                <w:b/>
              </w:rPr>
            </w:pPr>
          </w:p>
        </w:tc>
        <w:tc>
          <w:tcPr>
            <w:tcW w:w="581" w:type="pct"/>
            <w:shd w:val="clear" w:color="auto" w:fill="D9D9D9" w:themeFill="background1" w:themeFillShade="D9"/>
          </w:tcPr>
          <w:p w14:paraId="60E43A9B" w14:textId="77777777" w:rsidR="00077145" w:rsidRPr="00EA1096" w:rsidRDefault="00077145" w:rsidP="004846DB">
            <w:pPr>
              <w:jc w:val="center"/>
              <w:rPr>
                <w:b/>
              </w:rPr>
            </w:pPr>
            <w:r w:rsidRPr="00843BF5">
              <w:rPr>
                <w:b/>
              </w:rPr>
              <w:t>Plazo de ejecución</w:t>
            </w:r>
          </w:p>
        </w:tc>
        <w:tc>
          <w:tcPr>
            <w:tcW w:w="506" w:type="pct"/>
            <w:shd w:val="clear" w:color="auto" w:fill="D9D9D9" w:themeFill="background1" w:themeFillShade="D9"/>
          </w:tcPr>
          <w:p w14:paraId="2EA93429" w14:textId="77777777" w:rsidR="00077145" w:rsidRPr="008D7BE2" w:rsidRDefault="00077145" w:rsidP="004846DB">
            <w:pPr>
              <w:jc w:val="center"/>
              <w:rPr>
                <w:b/>
              </w:rPr>
            </w:pPr>
            <w:r>
              <w:rPr>
                <w:b/>
              </w:rPr>
              <w:t>Indicador de cumplimiento</w:t>
            </w:r>
          </w:p>
        </w:tc>
        <w:tc>
          <w:tcPr>
            <w:tcW w:w="508" w:type="pct"/>
            <w:shd w:val="clear" w:color="auto" w:fill="D9D9D9" w:themeFill="background1" w:themeFillShade="D9"/>
          </w:tcPr>
          <w:p w14:paraId="2C42D94B" w14:textId="77777777" w:rsidR="00077145" w:rsidRPr="008D7BE2" w:rsidRDefault="00077145" w:rsidP="004846DB">
            <w:pPr>
              <w:jc w:val="center"/>
              <w:rPr>
                <w:b/>
              </w:rPr>
            </w:pPr>
            <w:r w:rsidRPr="008D7BE2">
              <w:rPr>
                <w:b/>
              </w:rPr>
              <w:t>Medios de verificación</w:t>
            </w:r>
          </w:p>
        </w:tc>
        <w:tc>
          <w:tcPr>
            <w:tcW w:w="2075" w:type="pct"/>
            <w:shd w:val="clear" w:color="auto" w:fill="D9D9D9" w:themeFill="background1" w:themeFillShade="D9"/>
          </w:tcPr>
          <w:p w14:paraId="1B96E844" w14:textId="77777777" w:rsidR="00077145" w:rsidRPr="008D7BE2" w:rsidRDefault="00077145" w:rsidP="004846DB">
            <w:pPr>
              <w:jc w:val="center"/>
              <w:rPr>
                <w:b/>
              </w:rPr>
            </w:pPr>
            <w:r w:rsidRPr="008D7BE2">
              <w:rPr>
                <w:b/>
              </w:rPr>
              <w:t>Resultados de la Fiscalización</w:t>
            </w:r>
          </w:p>
        </w:tc>
      </w:tr>
      <w:tr w:rsidR="001618E2" w:rsidRPr="008D7BE2" w14:paraId="4EC70379" w14:textId="77777777" w:rsidTr="00651EB5">
        <w:trPr>
          <w:trHeight w:val="556"/>
        </w:trPr>
        <w:tc>
          <w:tcPr>
            <w:tcW w:w="205" w:type="pct"/>
          </w:tcPr>
          <w:p w14:paraId="06030FBA" w14:textId="45BB8DC6" w:rsidR="001618E2" w:rsidRPr="008D7BE2" w:rsidRDefault="00B626CF" w:rsidP="001618E2">
            <w:pPr>
              <w:jc w:val="center"/>
            </w:pPr>
            <w:r>
              <w:t>4.</w:t>
            </w:r>
            <w:r w:rsidR="001618E2">
              <w:t>1</w:t>
            </w:r>
          </w:p>
        </w:tc>
        <w:tc>
          <w:tcPr>
            <w:tcW w:w="751" w:type="pct"/>
          </w:tcPr>
          <w:p w14:paraId="3E7F0DB0" w14:textId="77777777" w:rsidR="001618E2" w:rsidRPr="008D7BE2" w:rsidRDefault="001618E2" w:rsidP="001618E2">
            <w:pPr>
              <w:jc w:val="center"/>
            </w:pPr>
            <w:r>
              <w:t>Elaborar un instructivo de la planta de tratamiento del Relleno Sanitario el Retamo, que instruya respecto al cumplimiento del D.S. N.° 90/2000</w:t>
            </w:r>
          </w:p>
        </w:tc>
        <w:tc>
          <w:tcPr>
            <w:tcW w:w="374" w:type="pct"/>
          </w:tcPr>
          <w:p w14:paraId="2B3CFED7" w14:textId="4F9DA150" w:rsidR="001618E2" w:rsidRPr="008D7BE2" w:rsidRDefault="003D3E1F" w:rsidP="001618E2">
            <w:pPr>
              <w:jc w:val="center"/>
            </w:pPr>
            <w:r>
              <w:t>Ejecutada previo a la aprobación del PdC</w:t>
            </w:r>
          </w:p>
        </w:tc>
        <w:tc>
          <w:tcPr>
            <w:tcW w:w="581" w:type="pct"/>
          </w:tcPr>
          <w:p w14:paraId="5E095924" w14:textId="77777777" w:rsidR="001618E2" w:rsidRPr="008D7BE2" w:rsidRDefault="001618E2" w:rsidP="001618E2">
            <w:pPr>
              <w:jc w:val="center"/>
            </w:pPr>
            <w:r>
              <w:t>-</w:t>
            </w:r>
          </w:p>
        </w:tc>
        <w:tc>
          <w:tcPr>
            <w:tcW w:w="506" w:type="pct"/>
          </w:tcPr>
          <w:p w14:paraId="27ADAE85" w14:textId="77777777" w:rsidR="001618E2" w:rsidRDefault="001618E2" w:rsidP="001618E2">
            <w:pPr>
              <w:jc w:val="center"/>
            </w:pPr>
            <w:r>
              <w:t>1 = Elaboración de instructivo interno respecto al cumplimiento del D.S. N.° 90/2000.</w:t>
            </w:r>
          </w:p>
          <w:p w14:paraId="4D0CE222" w14:textId="77777777" w:rsidR="001618E2" w:rsidRDefault="001618E2" w:rsidP="001618E2">
            <w:pPr>
              <w:jc w:val="center"/>
            </w:pPr>
          </w:p>
          <w:p w14:paraId="024C0693" w14:textId="77777777" w:rsidR="001618E2" w:rsidRPr="008D7BE2" w:rsidRDefault="001618E2" w:rsidP="001618E2">
            <w:pPr>
              <w:jc w:val="center"/>
            </w:pPr>
            <w:r>
              <w:t>0 = No elaborar instructivo interno.</w:t>
            </w:r>
          </w:p>
        </w:tc>
        <w:tc>
          <w:tcPr>
            <w:tcW w:w="508" w:type="pct"/>
          </w:tcPr>
          <w:p w14:paraId="39A4EF2C" w14:textId="77777777" w:rsidR="001618E2" w:rsidRPr="008D7BE2" w:rsidRDefault="001618E2" w:rsidP="001618E2">
            <w:pPr>
              <w:jc w:val="center"/>
            </w:pPr>
            <w:r>
              <w:t>Copia del instructivo dentro del plazo de 5 días hábiles a contar de la notificación del PDC</w:t>
            </w:r>
          </w:p>
        </w:tc>
        <w:tc>
          <w:tcPr>
            <w:tcW w:w="2075" w:type="pct"/>
          </w:tcPr>
          <w:p w14:paraId="0778468E" w14:textId="77777777" w:rsidR="007D1B69" w:rsidRPr="00D966C2" w:rsidRDefault="007D1B69" w:rsidP="007D1B69">
            <w:pPr>
              <w:rPr>
                <w:b/>
              </w:rPr>
            </w:pPr>
            <w:r w:rsidRPr="00D966C2">
              <w:rPr>
                <w:b/>
              </w:rPr>
              <w:t>La acción fue cumplida o ejecutada:</w:t>
            </w:r>
          </w:p>
          <w:p w14:paraId="2C37585B" w14:textId="77777777" w:rsidR="007D1B69" w:rsidRDefault="007D1B69" w:rsidP="007D1B69"/>
          <w:p w14:paraId="62455952" w14:textId="77777777" w:rsidR="007D1B69" w:rsidRDefault="007D1B69" w:rsidP="007D1B69">
            <w:r>
              <w:t xml:space="preserve">SI </w:t>
            </w:r>
            <w:sdt>
              <w:sdtPr>
                <w:id w:val="-144816542"/>
                <w14:checkbox>
                  <w14:checked w14:val="1"/>
                  <w14:checkedState w14:val="2612" w14:font="MS Gothic"/>
                  <w14:uncheckedState w14:val="2610" w14:font="MS Gothic"/>
                </w14:checkbox>
              </w:sdtPr>
              <w:sdtEndPr/>
              <w:sdtContent>
                <w:r w:rsidR="009C1D66">
                  <w:rPr>
                    <w:rFonts w:ascii="MS Gothic" w:eastAsia="MS Gothic" w:hAnsi="MS Gothic" w:hint="eastAsia"/>
                  </w:rPr>
                  <w:t>☒</w:t>
                </w:r>
              </w:sdtContent>
            </w:sdt>
            <w:r>
              <w:t xml:space="preserve">                                 NO </w:t>
            </w:r>
            <w:sdt>
              <w:sdtPr>
                <w:id w:val="16843188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20389607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9809CD2" w14:textId="77777777" w:rsidR="007D1B69" w:rsidRDefault="007D1B69" w:rsidP="007D1B69"/>
          <w:p w14:paraId="760CEBB1" w14:textId="77777777" w:rsidR="007D1B69" w:rsidRPr="00D966C2" w:rsidRDefault="007D1B69" w:rsidP="007D1B69">
            <w:pPr>
              <w:rPr>
                <w:b/>
              </w:rPr>
            </w:pPr>
            <w:r w:rsidRPr="00D966C2">
              <w:rPr>
                <w:b/>
              </w:rPr>
              <w:t>La acción fue cumplida o ejecutada en el plazo establecido:</w:t>
            </w:r>
          </w:p>
          <w:p w14:paraId="68BAE979" w14:textId="77777777" w:rsidR="007D1B69" w:rsidRDefault="007D1B69" w:rsidP="007D1B69"/>
          <w:p w14:paraId="659BB0AE" w14:textId="77777777" w:rsidR="007D1B69" w:rsidRDefault="007D1B69" w:rsidP="007D1B69">
            <w:r>
              <w:t xml:space="preserve">SI </w:t>
            </w:r>
            <w:sdt>
              <w:sdtPr>
                <w:id w:val="-2134620996"/>
                <w14:checkbox>
                  <w14:checked w14:val="1"/>
                  <w14:checkedState w14:val="2612" w14:font="MS Gothic"/>
                  <w14:uncheckedState w14:val="2610" w14:font="MS Gothic"/>
                </w14:checkbox>
              </w:sdtPr>
              <w:sdtEndPr/>
              <w:sdtContent>
                <w:r w:rsidR="009C1D66">
                  <w:rPr>
                    <w:rFonts w:ascii="MS Gothic" w:eastAsia="MS Gothic" w:hAnsi="MS Gothic" w:hint="eastAsia"/>
                  </w:rPr>
                  <w:t>☒</w:t>
                </w:r>
              </w:sdtContent>
            </w:sdt>
            <w:r>
              <w:t xml:space="preserve">                                 NO </w:t>
            </w:r>
            <w:sdt>
              <w:sdtPr>
                <w:id w:val="602543220"/>
                <w14:checkbox>
                  <w14:checked w14:val="0"/>
                  <w14:checkedState w14:val="2612" w14:font="MS Gothic"/>
                  <w14:uncheckedState w14:val="2610" w14:font="MS Gothic"/>
                </w14:checkbox>
              </w:sdtPr>
              <w:sdtEndPr/>
              <w:sdtContent>
                <w:r w:rsidR="00F35C54">
                  <w:rPr>
                    <w:rFonts w:ascii="MS Gothic" w:eastAsia="MS Gothic" w:hAnsi="MS Gothic" w:hint="eastAsia"/>
                  </w:rPr>
                  <w:t>☐</w:t>
                </w:r>
              </w:sdtContent>
            </w:sdt>
          </w:p>
          <w:p w14:paraId="20D5E85E" w14:textId="77777777" w:rsidR="007D1B69" w:rsidRPr="00D966C2" w:rsidRDefault="007D1B69" w:rsidP="007D1B69">
            <w:pPr>
              <w:rPr>
                <w:b/>
              </w:rPr>
            </w:pPr>
          </w:p>
          <w:p w14:paraId="494019DE" w14:textId="77777777" w:rsidR="007D1B69" w:rsidRPr="00D966C2" w:rsidRDefault="007D1B69" w:rsidP="007D1B69">
            <w:pPr>
              <w:rPr>
                <w:b/>
              </w:rPr>
            </w:pPr>
            <w:r w:rsidRPr="00D966C2">
              <w:rPr>
                <w:b/>
              </w:rPr>
              <w:t xml:space="preserve">Comentarios y Observaciones: </w:t>
            </w:r>
          </w:p>
          <w:p w14:paraId="3B2D2A92" w14:textId="77777777" w:rsidR="001618E2" w:rsidRPr="008D7BE2" w:rsidRDefault="009C1D66" w:rsidP="001618E2">
            <w:r>
              <w:t>-Con fecha 08 de marzo de 2016, el titular remitió el Instructivo de Planta de Tratamiento de Relleno el Retamo, correspondiente a un breve documento (5 pág.) que establece la secuencia</w:t>
            </w:r>
            <w:r w:rsidR="00F50DED">
              <w:t xml:space="preserve"> y operación general</w:t>
            </w:r>
            <w:r>
              <w:t xml:space="preserve"> de </w:t>
            </w:r>
            <w:r w:rsidR="00F50DED">
              <w:t xml:space="preserve">las </w:t>
            </w:r>
            <w:r>
              <w:t>unidades utilizadas para el tratamiento del efluente</w:t>
            </w:r>
            <w:r w:rsidR="00F50DED">
              <w:t xml:space="preserve"> y aspectos generales asociados a la aplicación del D.S. N.° 90/2000.</w:t>
            </w:r>
          </w:p>
        </w:tc>
      </w:tr>
      <w:bookmarkEnd w:id="54"/>
    </w:tbl>
    <w:p w14:paraId="43DD0A08" w14:textId="77777777" w:rsidR="00365E12" w:rsidRDefault="00077145" w:rsidP="000E490D">
      <w:pPr>
        <w:pStyle w:val="IFA4"/>
      </w:pPr>
      <w:r>
        <w:br w:type="page"/>
      </w:r>
      <w:bookmarkStart w:id="55" w:name="_Toc511916124"/>
      <w:r w:rsidR="00365E12">
        <w:lastRenderedPageBreak/>
        <w:t>Objetivo Específico</w:t>
      </w:r>
      <w:r w:rsidR="001248C6">
        <w:t xml:space="preserve"> N.° 5</w:t>
      </w:r>
      <w:bookmarkEnd w:id="55"/>
    </w:p>
    <w:p w14:paraId="11D69CEA" w14:textId="77777777" w:rsidR="00365E12" w:rsidRDefault="00365E12" w:rsidP="00327FDB">
      <w:pPr>
        <w:pStyle w:val="IFA4"/>
        <w:numPr>
          <w:ilvl w:val="0"/>
          <w:numId w:val="0"/>
        </w:numPr>
        <w:outlineLvl w:val="9"/>
      </w:pPr>
    </w:p>
    <w:tbl>
      <w:tblPr>
        <w:tblStyle w:val="Tablaconcuadrcula1"/>
        <w:tblW w:w="5000" w:type="pct"/>
        <w:tblLook w:val="04A0" w:firstRow="1" w:lastRow="0" w:firstColumn="1" w:lastColumn="0" w:noHBand="0" w:noVBand="1"/>
      </w:tblPr>
      <w:tblGrid>
        <w:gridCol w:w="571"/>
        <w:gridCol w:w="1898"/>
        <w:gridCol w:w="1149"/>
        <w:gridCol w:w="1255"/>
        <w:gridCol w:w="1832"/>
        <w:gridCol w:w="1447"/>
        <w:gridCol w:w="5410"/>
      </w:tblGrid>
      <w:tr w:rsidR="00365E12" w:rsidRPr="008D7BE2" w14:paraId="6C7151DC" w14:textId="77777777" w:rsidTr="005D5A1B">
        <w:trPr>
          <w:trHeight w:val="410"/>
          <w:tblHeader/>
        </w:trPr>
        <w:tc>
          <w:tcPr>
            <w:tcW w:w="5000" w:type="pct"/>
            <w:gridSpan w:val="7"/>
            <w:shd w:val="clear" w:color="auto" w:fill="D9D9D9" w:themeFill="background1" w:themeFillShade="D9"/>
          </w:tcPr>
          <w:p w14:paraId="714E85D6" w14:textId="77777777" w:rsidR="00365E12" w:rsidRPr="000818FF" w:rsidRDefault="00365E12" w:rsidP="001248C6">
            <w:pPr>
              <w:rPr>
                <w:b/>
              </w:rPr>
            </w:pPr>
            <w:r>
              <w:rPr>
                <w:b/>
              </w:rPr>
              <w:t>Hechos, actos y omisiones que constituyen la infracción:</w:t>
            </w:r>
            <w:r w:rsidRPr="000818FF">
              <w:t xml:space="preserve"> </w:t>
            </w:r>
            <w:r w:rsidRPr="00365E12">
              <w:rPr>
                <w:lang w:val="es-CL"/>
              </w:rPr>
              <w:t>No haber reportado los monitoreos de biogás, olores, ruido, aguas superficiales, aguas subterráneas y controles topográficos que debían</w:t>
            </w:r>
            <w:r>
              <w:rPr>
                <w:lang w:val="es-CL"/>
              </w:rPr>
              <w:t xml:space="preserve"> </w:t>
            </w:r>
            <w:r w:rsidRPr="00365E12">
              <w:rPr>
                <w:lang w:val="es-CL"/>
              </w:rPr>
              <w:t>realizarse entre enero del 2013 a junio del 2015.</w:t>
            </w:r>
          </w:p>
        </w:tc>
      </w:tr>
      <w:tr w:rsidR="00365E12" w:rsidRPr="008D7BE2" w14:paraId="06C277C3" w14:textId="77777777" w:rsidTr="005D5A1B">
        <w:trPr>
          <w:trHeight w:val="346"/>
          <w:tblHeader/>
        </w:trPr>
        <w:tc>
          <w:tcPr>
            <w:tcW w:w="5000" w:type="pct"/>
            <w:gridSpan w:val="7"/>
            <w:shd w:val="clear" w:color="auto" w:fill="D9D9D9" w:themeFill="background1" w:themeFillShade="D9"/>
          </w:tcPr>
          <w:p w14:paraId="525E4D25" w14:textId="77777777" w:rsidR="00365E12" w:rsidRDefault="00365E12" w:rsidP="004846DB">
            <w:pPr>
              <w:jc w:val="left"/>
              <w:rPr>
                <w:b/>
              </w:rPr>
            </w:pPr>
            <w:r>
              <w:rPr>
                <w:b/>
              </w:rPr>
              <w:t xml:space="preserve">Normativa pertinente: </w:t>
            </w:r>
            <w:r w:rsidRPr="00077145">
              <w:rPr>
                <w:lang w:val="es-CL"/>
              </w:rPr>
              <w:t>Considerandos 3.3.3 y 3.4.6 de la RCA N</w:t>
            </w:r>
            <w:r>
              <w:rPr>
                <w:lang w:val="es-CL"/>
              </w:rPr>
              <w:t>.°</w:t>
            </w:r>
            <w:r w:rsidRPr="00077145">
              <w:rPr>
                <w:lang w:val="es-CL"/>
              </w:rPr>
              <w:t>12/</w:t>
            </w:r>
            <w:r>
              <w:rPr>
                <w:lang w:val="es-CL"/>
              </w:rPr>
              <w:t xml:space="preserve"> 2</w:t>
            </w:r>
            <w:r w:rsidRPr="00077145">
              <w:rPr>
                <w:lang w:val="es-CL"/>
              </w:rPr>
              <w:t>007 y el considerando 5.4 de la RCA N</w:t>
            </w:r>
            <w:r w:rsidR="001248C6">
              <w:rPr>
                <w:lang w:val="es-CL"/>
              </w:rPr>
              <w:t xml:space="preserve">° </w:t>
            </w:r>
            <w:r w:rsidRPr="00077145">
              <w:rPr>
                <w:lang w:val="es-CL"/>
              </w:rPr>
              <w:t>4/2002</w:t>
            </w:r>
            <w:r w:rsidRPr="000818FF">
              <w:rPr>
                <w:lang w:val="es-CL"/>
              </w:rPr>
              <w:t>.</w:t>
            </w:r>
          </w:p>
        </w:tc>
      </w:tr>
      <w:tr w:rsidR="00365E12" w:rsidRPr="008D7BE2" w14:paraId="59485E3B" w14:textId="77777777" w:rsidTr="005D5A1B">
        <w:trPr>
          <w:trHeight w:val="407"/>
          <w:tblHeader/>
        </w:trPr>
        <w:tc>
          <w:tcPr>
            <w:tcW w:w="5000" w:type="pct"/>
            <w:gridSpan w:val="7"/>
            <w:shd w:val="clear" w:color="auto" w:fill="D9D9D9" w:themeFill="background1" w:themeFillShade="D9"/>
          </w:tcPr>
          <w:p w14:paraId="6D7915DB" w14:textId="77777777" w:rsidR="00365E12" w:rsidRPr="00721EA6" w:rsidRDefault="00365E12" w:rsidP="001248C6">
            <w:pPr>
              <w:rPr>
                <w:b/>
                <w:lang w:val="es-CL"/>
              </w:rPr>
            </w:pPr>
            <w:r>
              <w:rPr>
                <w:b/>
                <w:lang w:val="es-CL"/>
              </w:rPr>
              <w:t xml:space="preserve">Descripción de los efectos producidos por la infracción: </w:t>
            </w:r>
            <w:r w:rsidRPr="00805FAF">
              <w:t xml:space="preserve">Actualmente no existen efectos negativos por remediar, </w:t>
            </w:r>
            <w:r w:rsidRPr="00365E12">
              <w:rPr>
                <w:lang w:val="es-CL"/>
              </w:rPr>
              <w:t>toda vez que los informes realizados a la fecha ya fueron r</w:t>
            </w:r>
            <w:r>
              <w:rPr>
                <w:lang w:val="es-CL"/>
              </w:rPr>
              <w:t>eportados</w:t>
            </w:r>
            <w:r w:rsidRPr="00805FAF">
              <w:rPr>
                <w:lang w:val="es-CL"/>
              </w:rPr>
              <w:t>.</w:t>
            </w:r>
          </w:p>
        </w:tc>
      </w:tr>
      <w:tr w:rsidR="00365E12" w:rsidRPr="008D7BE2" w14:paraId="6D5F316C" w14:textId="77777777" w:rsidTr="00BE7855">
        <w:trPr>
          <w:tblHeader/>
        </w:trPr>
        <w:tc>
          <w:tcPr>
            <w:tcW w:w="154" w:type="pct"/>
            <w:shd w:val="clear" w:color="auto" w:fill="D9D9D9" w:themeFill="background1" w:themeFillShade="D9"/>
          </w:tcPr>
          <w:p w14:paraId="4853D806" w14:textId="77777777" w:rsidR="00365E12" w:rsidRPr="008D7BE2" w:rsidRDefault="00365E12" w:rsidP="004846DB">
            <w:pPr>
              <w:jc w:val="center"/>
              <w:rPr>
                <w:b/>
              </w:rPr>
            </w:pPr>
            <w:r>
              <w:rPr>
                <w:b/>
              </w:rPr>
              <w:t>N°</w:t>
            </w:r>
          </w:p>
        </w:tc>
        <w:tc>
          <w:tcPr>
            <w:tcW w:w="711" w:type="pct"/>
            <w:shd w:val="clear" w:color="auto" w:fill="D9D9D9" w:themeFill="background1" w:themeFillShade="D9"/>
          </w:tcPr>
          <w:p w14:paraId="539328CF" w14:textId="77777777" w:rsidR="00365E12" w:rsidRPr="008D7BE2" w:rsidRDefault="00365E12" w:rsidP="004846DB">
            <w:pPr>
              <w:jc w:val="center"/>
              <w:rPr>
                <w:b/>
              </w:rPr>
            </w:pPr>
            <w:r w:rsidRPr="008D7BE2">
              <w:rPr>
                <w:b/>
              </w:rPr>
              <w:t>Acción</w:t>
            </w:r>
          </w:p>
        </w:tc>
        <w:tc>
          <w:tcPr>
            <w:tcW w:w="424" w:type="pct"/>
            <w:shd w:val="clear" w:color="auto" w:fill="D9D9D9" w:themeFill="background1" w:themeFillShade="D9"/>
          </w:tcPr>
          <w:p w14:paraId="4F9163BE" w14:textId="77777777" w:rsidR="00365E12" w:rsidRPr="008D7BE2" w:rsidRDefault="00365E12" w:rsidP="004846DB">
            <w:pPr>
              <w:jc w:val="center"/>
              <w:rPr>
                <w:b/>
              </w:rPr>
            </w:pPr>
            <w:r>
              <w:rPr>
                <w:b/>
              </w:rPr>
              <w:t xml:space="preserve">Tipo de Acción </w:t>
            </w:r>
          </w:p>
          <w:p w14:paraId="17AC41FF" w14:textId="77777777" w:rsidR="00365E12" w:rsidRPr="008D7BE2" w:rsidRDefault="00365E12" w:rsidP="004846DB">
            <w:pPr>
              <w:jc w:val="center"/>
              <w:rPr>
                <w:b/>
              </w:rPr>
            </w:pPr>
          </w:p>
        </w:tc>
        <w:tc>
          <w:tcPr>
            <w:tcW w:w="485" w:type="pct"/>
            <w:shd w:val="clear" w:color="auto" w:fill="D9D9D9" w:themeFill="background1" w:themeFillShade="D9"/>
          </w:tcPr>
          <w:p w14:paraId="466CA289" w14:textId="77777777" w:rsidR="00365E12" w:rsidRPr="00EA1096" w:rsidRDefault="00365E12" w:rsidP="004846DB">
            <w:pPr>
              <w:jc w:val="center"/>
              <w:rPr>
                <w:b/>
              </w:rPr>
            </w:pPr>
            <w:r w:rsidRPr="00843BF5">
              <w:rPr>
                <w:b/>
              </w:rPr>
              <w:t>Plazo de ejecución</w:t>
            </w:r>
          </w:p>
        </w:tc>
        <w:tc>
          <w:tcPr>
            <w:tcW w:w="675" w:type="pct"/>
            <w:shd w:val="clear" w:color="auto" w:fill="D9D9D9" w:themeFill="background1" w:themeFillShade="D9"/>
          </w:tcPr>
          <w:p w14:paraId="50A445DF" w14:textId="77777777" w:rsidR="00365E12" w:rsidRPr="008D7BE2" w:rsidRDefault="00365E12" w:rsidP="004846DB">
            <w:pPr>
              <w:jc w:val="center"/>
              <w:rPr>
                <w:b/>
              </w:rPr>
            </w:pPr>
            <w:r>
              <w:rPr>
                <w:b/>
              </w:rPr>
              <w:t>Indicador de cumplimiento</w:t>
            </w:r>
          </w:p>
        </w:tc>
        <w:tc>
          <w:tcPr>
            <w:tcW w:w="545" w:type="pct"/>
            <w:shd w:val="clear" w:color="auto" w:fill="D9D9D9" w:themeFill="background1" w:themeFillShade="D9"/>
          </w:tcPr>
          <w:p w14:paraId="49196FA0" w14:textId="77777777" w:rsidR="00365E12" w:rsidRPr="008D7BE2" w:rsidRDefault="00365E12" w:rsidP="004846DB">
            <w:pPr>
              <w:jc w:val="center"/>
              <w:rPr>
                <w:b/>
              </w:rPr>
            </w:pPr>
            <w:r w:rsidRPr="008D7BE2">
              <w:rPr>
                <w:b/>
              </w:rPr>
              <w:t>Medios de verificación</w:t>
            </w:r>
          </w:p>
        </w:tc>
        <w:tc>
          <w:tcPr>
            <w:tcW w:w="2006" w:type="pct"/>
            <w:shd w:val="clear" w:color="auto" w:fill="D9D9D9" w:themeFill="background1" w:themeFillShade="D9"/>
          </w:tcPr>
          <w:p w14:paraId="6FDC3160" w14:textId="77777777" w:rsidR="00365E12" w:rsidRPr="008D7BE2" w:rsidRDefault="00365E12" w:rsidP="004846DB">
            <w:pPr>
              <w:jc w:val="center"/>
              <w:rPr>
                <w:b/>
              </w:rPr>
            </w:pPr>
            <w:r w:rsidRPr="008D7BE2">
              <w:rPr>
                <w:b/>
              </w:rPr>
              <w:t>Resultados de la Fiscalización</w:t>
            </w:r>
          </w:p>
        </w:tc>
      </w:tr>
      <w:tr w:rsidR="001618E2" w:rsidRPr="008D7BE2" w14:paraId="5BFA61A3" w14:textId="77777777" w:rsidTr="00BE7855">
        <w:trPr>
          <w:cantSplit/>
          <w:trHeight w:val="556"/>
        </w:trPr>
        <w:tc>
          <w:tcPr>
            <w:tcW w:w="154" w:type="pct"/>
          </w:tcPr>
          <w:p w14:paraId="77F7FEAE" w14:textId="6846C373" w:rsidR="001618E2" w:rsidRPr="008D7BE2" w:rsidRDefault="00B626CF" w:rsidP="001618E2">
            <w:pPr>
              <w:jc w:val="center"/>
            </w:pPr>
            <w:r>
              <w:t>5.</w:t>
            </w:r>
            <w:r w:rsidR="001618E2">
              <w:t>1</w:t>
            </w:r>
          </w:p>
        </w:tc>
        <w:tc>
          <w:tcPr>
            <w:tcW w:w="711" w:type="pct"/>
          </w:tcPr>
          <w:p w14:paraId="7FF2628D" w14:textId="77777777" w:rsidR="001618E2" w:rsidRPr="008D7BE2" w:rsidRDefault="001618E2" w:rsidP="001618E2">
            <w:pPr>
              <w:jc w:val="center"/>
            </w:pPr>
            <w:r>
              <w:t>Regularizar los ingresos de los informes de monitoreo de biogás realizados a la fecha</w:t>
            </w:r>
            <w:r w:rsidR="008E50E3">
              <w:t>. Se cargará en el sistema los monitoreos que comenzaron a realizarse a partir de octubre de 2014 hasta junio de 2015.</w:t>
            </w:r>
          </w:p>
        </w:tc>
        <w:tc>
          <w:tcPr>
            <w:tcW w:w="424" w:type="pct"/>
          </w:tcPr>
          <w:p w14:paraId="10BBB97B" w14:textId="1F2D6AE0" w:rsidR="001618E2" w:rsidRPr="008D7BE2" w:rsidRDefault="003D3E1F" w:rsidP="001618E2">
            <w:pPr>
              <w:jc w:val="center"/>
            </w:pPr>
            <w:r>
              <w:t>Ejecutada previo a la aprobación del PdC</w:t>
            </w:r>
          </w:p>
        </w:tc>
        <w:tc>
          <w:tcPr>
            <w:tcW w:w="485" w:type="pct"/>
          </w:tcPr>
          <w:p w14:paraId="0CC759B6" w14:textId="77777777" w:rsidR="001618E2" w:rsidRPr="008D7BE2" w:rsidRDefault="001618E2" w:rsidP="001618E2">
            <w:pPr>
              <w:jc w:val="center"/>
            </w:pPr>
            <w:r>
              <w:t>-</w:t>
            </w:r>
          </w:p>
        </w:tc>
        <w:tc>
          <w:tcPr>
            <w:tcW w:w="675" w:type="pct"/>
          </w:tcPr>
          <w:p w14:paraId="56C94D2B" w14:textId="77777777" w:rsidR="001618E2" w:rsidRDefault="001618E2" w:rsidP="001618E2">
            <w:pPr>
              <w:jc w:val="center"/>
            </w:pPr>
            <w:r>
              <w:t>1 = Cargar el 100% de los monitoreos en la plataforma de la SMA.</w:t>
            </w:r>
          </w:p>
          <w:p w14:paraId="03A2515A" w14:textId="77777777" w:rsidR="001618E2" w:rsidRDefault="001618E2" w:rsidP="001618E2">
            <w:pPr>
              <w:jc w:val="center"/>
            </w:pPr>
          </w:p>
          <w:p w14:paraId="05179E4D" w14:textId="77777777" w:rsidR="001618E2" w:rsidRDefault="001618E2" w:rsidP="001618E2">
            <w:pPr>
              <w:jc w:val="center"/>
            </w:pPr>
            <w:r>
              <w:t>0 = No cargar los monitoreos en la plataforma de la SMA.</w:t>
            </w:r>
          </w:p>
          <w:p w14:paraId="762090B7" w14:textId="77777777" w:rsidR="001618E2" w:rsidRPr="008D7BE2" w:rsidRDefault="001618E2" w:rsidP="001618E2">
            <w:pPr>
              <w:jc w:val="center"/>
            </w:pPr>
          </w:p>
        </w:tc>
        <w:tc>
          <w:tcPr>
            <w:tcW w:w="545" w:type="pct"/>
          </w:tcPr>
          <w:p w14:paraId="5A5CA4C8" w14:textId="77777777" w:rsidR="001618E2" w:rsidRPr="008D7BE2" w:rsidRDefault="001618E2" w:rsidP="001618E2">
            <w:pPr>
              <w:jc w:val="center"/>
            </w:pPr>
            <w:r>
              <w:t>Copia de los comprobantes de ingreso en un plazo de 5 días hábiles a contar de la notificación de la aprobación del PDC.</w:t>
            </w:r>
          </w:p>
        </w:tc>
        <w:tc>
          <w:tcPr>
            <w:tcW w:w="2006" w:type="pct"/>
          </w:tcPr>
          <w:p w14:paraId="2F2A6081" w14:textId="77777777" w:rsidR="007D1B69" w:rsidRPr="00D966C2" w:rsidRDefault="007D1B69" w:rsidP="007D1B69">
            <w:pPr>
              <w:rPr>
                <w:b/>
              </w:rPr>
            </w:pPr>
            <w:r w:rsidRPr="00D966C2">
              <w:rPr>
                <w:b/>
              </w:rPr>
              <w:t>La acción fue cumplida o ejecutada:</w:t>
            </w:r>
          </w:p>
          <w:p w14:paraId="07C4F229" w14:textId="77777777" w:rsidR="007D1B69" w:rsidRDefault="007D1B69" w:rsidP="007D1B69"/>
          <w:p w14:paraId="298AB256" w14:textId="77777777" w:rsidR="007D1B69" w:rsidRDefault="007D1B69" w:rsidP="007D1B69">
            <w:r>
              <w:t xml:space="preserve">SI </w:t>
            </w:r>
            <w:sdt>
              <w:sdtPr>
                <w:id w:val="-1180194956"/>
                <w14:checkbox>
                  <w14:checked w14:val="1"/>
                  <w14:checkedState w14:val="2612" w14:font="MS Gothic"/>
                  <w14:uncheckedState w14:val="2610" w14:font="MS Gothic"/>
                </w14:checkbox>
              </w:sdtPr>
              <w:sdtEndPr/>
              <w:sdtContent>
                <w:r w:rsidR="008B5CDD">
                  <w:rPr>
                    <w:rFonts w:ascii="MS Gothic" w:eastAsia="MS Gothic" w:hAnsi="MS Gothic" w:hint="eastAsia"/>
                  </w:rPr>
                  <w:t>☒</w:t>
                </w:r>
              </w:sdtContent>
            </w:sdt>
            <w:r>
              <w:t xml:space="preserve">                                 NO </w:t>
            </w:r>
            <w:sdt>
              <w:sdtPr>
                <w:id w:val="18549990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12115737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E863DC" w14:textId="77777777" w:rsidR="007D1B69" w:rsidRDefault="007D1B69" w:rsidP="007D1B69"/>
          <w:p w14:paraId="164BC7DD" w14:textId="77777777" w:rsidR="007D1B69" w:rsidRPr="00D966C2" w:rsidRDefault="007D1B69" w:rsidP="007D1B69">
            <w:pPr>
              <w:rPr>
                <w:b/>
              </w:rPr>
            </w:pPr>
            <w:r w:rsidRPr="00D966C2">
              <w:rPr>
                <w:b/>
              </w:rPr>
              <w:t>La acción fue cumplida o ejecutada en el plazo establecido:</w:t>
            </w:r>
          </w:p>
          <w:p w14:paraId="743F3410" w14:textId="77777777" w:rsidR="007D1B69" w:rsidRDefault="007D1B69" w:rsidP="007D1B69"/>
          <w:p w14:paraId="37BD2E4B" w14:textId="77777777" w:rsidR="007D1B69" w:rsidRDefault="007D1B69" w:rsidP="007D1B69">
            <w:r>
              <w:t xml:space="preserve">SI </w:t>
            </w:r>
            <w:sdt>
              <w:sdtPr>
                <w:id w:val="-1109737858"/>
                <w14:checkbox>
                  <w14:checked w14:val="1"/>
                  <w14:checkedState w14:val="2612" w14:font="MS Gothic"/>
                  <w14:uncheckedState w14:val="2610" w14:font="MS Gothic"/>
                </w14:checkbox>
              </w:sdtPr>
              <w:sdtEndPr/>
              <w:sdtContent>
                <w:r w:rsidR="008B5CDD">
                  <w:rPr>
                    <w:rFonts w:ascii="MS Gothic" w:eastAsia="MS Gothic" w:hAnsi="MS Gothic" w:hint="eastAsia"/>
                  </w:rPr>
                  <w:t>☒</w:t>
                </w:r>
              </w:sdtContent>
            </w:sdt>
            <w:r>
              <w:t xml:space="preserve">                                 NO </w:t>
            </w:r>
            <w:sdt>
              <w:sdtPr>
                <w:id w:val="1619334848"/>
                <w14:checkbox>
                  <w14:checked w14:val="0"/>
                  <w14:checkedState w14:val="2612" w14:font="MS Gothic"/>
                  <w14:uncheckedState w14:val="2610" w14:font="MS Gothic"/>
                </w14:checkbox>
              </w:sdtPr>
              <w:sdtEndPr/>
              <w:sdtContent>
                <w:r w:rsidR="00F35C54">
                  <w:rPr>
                    <w:rFonts w:ascii="MS Gothic" w:eastAsia="MS Gothic" w:hAnsi="MS Gothic" w:hint="eastAsia"/>
                  </w:rPr>
                  <w:t>☐</w:t>
                </w:r>
              </w:sdtContent>
            </w:sdt>
          </w:p>
          <w:p w14:paraId="6FA5BD0C" w14:textId="77777777" w:rsidR="007D1B69" w:rsidRPr="00D966C2" w:rsidRDefault="007D1B69" w:rsidP="007D1B69">
            <w:pPr>
              <w:rPr>
                <w:b/>
              </w:rPr>
            </w:pPr>
          </w:p>
          <w:p w14:paraId="44527257" w14:textId="77777777" w:rsidR="007D1B69" w:rsidRDefault="007D1B69" w:rsidP="007D1B69">
            <w:pPr>
              <w:rPr>
                <w:b/>
              </w:rPr>
            </w:pPr>
            <w:r w:rsidRPr="00D966C2">
              <w:rPr>
                <w:b/>
              </w:rPr>
              <w:t xml:space="preserve">Comentarios y Observaciones: </w:t>
            </w:r>
          </w:p>
          <w:p w14:paraId="29F94C8C" w14:textId="55B7C34E" w:rsidR="001618E2" w:rsidRPr="008D7BE2" w:rsidRDefault="008B5CDD" w:rsidP="003934A2">
            <w:r w:rsidRPr="008B5CDD">
              <w:t xml:space="preserve">-Con fecha </w:t>
            </w:r>
            <w:r>
              <w:t xml:space="preserve">08 de marzo el titular ingreso </w:t>
            </w:r>
            <w:r w:rsidR="003934A2">
              <w:t>R</w:t>
            </w:r>
            <w:r>
              <w:t xml:space="preserve">eporte de </w:t>
            </w:r>
            <w:r w:rsidR="003934A2">
              <w:t>C</w:t>
            </w:r>
            <w:r>
              <w:t xml:space="preserve">umplimiento </w:t>
            </w:r>
            <w:r w:rsidR="00306E5F">
              <w:t xml:space="preserve">de </w:t>
            </w:r>
            <w:r>
              <w:t xml:space="preserve">PDC, </w:t>
            </w:r>
            <w:r w:rsidR="003934A2">
              <w:t xml:space="preserve">adjuntando </w:t>
            </w:r>
            <w:r>
              <w:t xml:space="preserve">los comprobantes de ingreso </w:t>
            </w:r>
            <w:r w:rsidR="00512E99">
              <w:t xml:space="preserve">mensual </w:t>
            </w:r>
            <w:r>
              <w:t>d</w:t>
            </w:r>
            <w:r w:rsidR="00512E99">
              <w:t xml:space="preserve">el </w:t>
            </w:r>
            <w:r w:rsidR="003934A2">
              <w:t xml:space="preserve">denominado “Informe de Operación Planta Quema </w:t>
            </w:r>
            <w:r w:rsidR="0091250D">
              <w:t>R</w:t>
            </w:r>
            <w:r w:rsidR="003934A2">
              <w:t>elleno Sanitario El Retamo”</w:t>
            </w:r>
            <w:r w:rsidR="00512E99">
              <w:t xml:space="preserve">, </w:t>
            </w:r>
            <w:r w:rsidR="003934A2">
              <w:t xml:space="preserve">en la plataforma electrónica de la SMA, que incluyen los reportes de medición </w:t>
            </w:r>
            <w:r>
              <w:t>mensual de biogás para el periodo octubre 2014 a octubre de 2015</w:t>
            </w:r>
            <w:r w:rsidR="003934A2">
              <w:t xml:space="preserve">, que </w:t>
            </w:r>
            <w:r w:rsidR="00E3796C">
              <w:t xml:space="preserve">según indica, </w:t>
            </w:r>
            <w:r w:rsidR="003934A2">
              <w:t>considera</w:t>
            </w:r>
            <w:r w:rsidR="00512E99">
              <w:t xml:space="preserve"> </w:t>
            </w:r>
            <w:r w:rsidR="003934A2">
              <w:t>los monitoreos de los parámetros CH</w:t>
            </w:r>
            <w:r w:rsidR="003934A2" w:rsidRPr="003934A2">
              <w:rPr>
                <w:vertAlign w:val="subscript"/>
              </w:rPr>
              <w:t>4</w:t>
            </w:r>
            <w:r w:rsidR="003934A2">
              <w:t>, CO</w:t>
            </w:r>
            <w:r w:rsidR="003934A2" w:rsidRPr="003934A2">
              <w:rPr>
                <w:vertAlign w:val="subscript"/>
              </w:rPr>
              <w:t>2</w:t>
            </w:r>
            <w:r w:rsidR="003934A2">
              <w:t xml:space="preserve"> y O</w:t>
            </w:r>
            <w:r w:rsidR="003934A2" w:rsidRPr="003934A2">
              <w:rPr>
                <w:vertAlign w:val="subscript"/>
              </w:rPr>
              <w:t>2</w:t>
            </w:r>
            <w:r w:rsidR="003934A2">
              <w:t xml:space="preserve"> en pozos</w:t>
            </w:r>
            <w:r w:rsidR="00512E99">
              <w:t xml:space="preserve"> de biogás</w:t>
            </w:r>
            <w:r w:rsidR="003934A2">
              <w:t xml:space="preserve">, cumpliendo </w:t>
            </w:r>
            <w:r w:rsidR="00512E99">
              <w:t xml:space="preserve">con la acción, conforme a </w:t>
            </w:r>
            <w:r w:rsidR="003934A2">
              <w:t>los medios de verificación</w:t>
            </w:r>
            <w:r w:rsidR="00BF6588">
              <w:t xml:space="preserve"> establecidos en el PDC</w:t>
            </w:r>
            <w:r>
              <w:t>.</w:t>
            </w:r>
          </w:p>
        </w:tc>
      </w:tr>
      <w:tr w:rsidR="001618E2" w:rsidRPr="008D7BE2" w14:paraId="2DC3AF09" w14:textId="77777777" w:rsidTr="00BE7855">
        <w:trPr>
          <w:trHeight w:val="556"/>
        </w:trPr>
        <w:tc>
          <w:tcPr>
            <w:tcW w:w="154" w:type="pct"/>
          </w:tcPr>
          <w:p w14:paraId="2F808EB2" w14:textId="5385DE07" w:rsidR="001618E2" w:rsidRPr="008D7BE2" w:rsidRDefault="00B626CF" w:rsidP="001618E2">
            <w:pPr>
              <w:jc w:val="center"/>
            </w:pPr>
            <w:r>
              <w:t>5.</w:t>
            </w:r>
            <w:r w:rsidR="001618E2">
              <w:t>2</w:t>
            </w:r>
          </w:p>
        </w:tc>
        <w:tc>
          <w:tcPr>
            <w:tcW w:w="711" w:type="pct"/>
          </w:tcPr>
          <w:p w14:paraId="71EF0C64" w14:textId="79ABDD25" w:rsidR="001618E2" w:rsidRPr="008D7BE2" w:rsidRDefault="001618E2" w:rsidP="001618E2">
            <w:pPr>
              <w:jc w:val="center"/>
            </w:pPr>
            <w:r>
              <w:t>Reporte a la SMA del ingreso de informes mensuales de operación del sistema de extracción y quema de biogás, en conformidad con la tabl</w:t>
            </w:r>
            <w:r w:rsidR="00E854DE">
              <w:t>a</w:t>
            </w:r>
            <w:r>
              <w:t xml:space="preserve"> N.° 11 de la </w:t>
            </w:r>
            <w:r>
              <w:lastRenderedPageBreak/>
              <w:t>RCA N.° 12/2007, junto con análisis de resultados y variables registradas</w:t>
            </w:r>
          </w:p>
        </w:tc>
        <w:tc>
          <w:tcPr>
            <w:tcW w:w="424" w:type="pct"/>
          </w:tcPr>
          <w:p w14:paraId="7ABB4E56" w14:textId="77777777" w:rsidR="001618E2" w:rsidRPr="008D7BE2" w:rsidRDefault="001618E2" w:rsidP="001618E2">
            <w:pPr>
              <w:jc w:val="center"/>
            </w:pPr>
            <w:r>
              <w:lastRenderedPageBreak/>
              <w:t>Debe ser ejecutada dentro del plazo establecido en el PDC</w:t>
            </w:r>
          </w:p>
        </w:tc>
        <w:tc>
          <w:tcPr>
            <w:tcW w:w="485" w:type="pct"/>
          </w:tcPr>
          <w:p w14:paraId="7EB93CBD" w14:textId="77777777" w:rsidR="001618E2" w:rsidRPr="008D7BE2" w:rsidRDefault="001618E2" w:rsidP="001618E2">
            <w:pPr>
              <w:jc w:val="center"/>
            </w:pPr>
            <w:r>
              <w:t>Por un periodo de 6 meses, a partir de la fecha de notificación del PDC</w:t>
            </w:r>
          </w:p>
        </w:tc>
        <w:tc>
          <w:tcPr>
            <w:tcW w:w="675" w:type="pct"/>
          </w:tcPr>
          <w:p w14:paraId="235C1679" w14:textId="77777777" w:rsidR="001618E2" w:rsidRDefault="001618E2" w:rsidP="001618E2">
            <w:pPr>
              <w:jc w:val="center"/>
            </w:pPr>
            <w:r>
              <w:t>1 = Reportar a la SMA la carga al sistema de los monitoreos mensuales de operación de extracción y quema de biogás.</w:t>
            </w:r>
          </w:p>
          <w:p w14:paraId="1ED6E485" w14:textId="77777777" w:rsidR="001618E2" w:rsidRDefault="001618E2" w:rsidP="001618E2">
            <w:pPr>
              <w:jc w:val="center"/>
            </w:pPr>
          </w:p>
          <w:p w14:paraId="35097D83" w14:textId="77777777" w:rsidR="001618E2" w:rsidRPr="008D7BE2" w:rsidRDefault="001618E2" w:rsidP="001618E2">
            <w:pPr>
              <w:jc w:val="center"/>
            </w:pPr>
            <w:r>
              <w:lastRenderedPageBreak/>
              <w:t>0 = No reportar a la SMA la carga al sistema de los monitoreos mensuales de operación de extracción y quema de biogás.</w:t>
            </w:r>
          </w:p>
        </w:tc>
        <w:tc>
          <w:tcPr>
            <w:tcW w:w="545" w:type="pct"/>
          </w:tcPr>
          <w:p w14:paraId="4820D119" w14:textId="77777777" w:rsidR="001618E2" w:rsidRPr="008D7BE2" w:rsidRDefault="001618E2" w:rsidP="001618E2">
            <w:pPr>
              <w:jc w:val="center"/>
            </w:pPr>
            <w:r>
              <w:lastRenderedPageBreak/>
              <w:t>Reporte incluido en el Informe Consolidado final del PDC</w:t>
            </w:r>
          </w:p>
        </w:tc>
        <w:tc>
          <w:tcPr>
            <w:tcW w:w="2006" w:type="pct"/>
          </w:tcPr>
          <w:p w14:paraId="2E028300" w14:textId="77777777" w:rsidR="007D1B69" w:rsidRPr="00D966C2" w:rsidRDefault="007D1B69" w:rsidP="007D1B69">
            <w:pPr>
              <w:rPr>
                <w:b/>
              </w:rPr>
            </w:pPr>
            <w:r w:rsidRPr="00D966C2">
              <w:rPr>
                <w:b/>
              </w:rPr>
              <w:t>La acción fue cumplida o ejecutada:</w:t>
            </w:r>
          </w:p>
          <w:p w14:paraId="31686573" w14:textId="77777777" w:rsidR="007D1B69" w:rsidRDefault="007D1B69" w:rsidP="007D1B69"/>
          <w:p w14:paraId="0D08CD70" w14:textId="77777777" w:rsidR="007D1B69" w:rsidRDefault="007D1B69" w:rsidP="007D1B69">
            <w:r>
              <w:t xml:space="preserve">SI </w:t>
            </w:r>
            <w:sdt>
              <w:sdtPr>
                <w:id w:val="183110189"/>
                <w14:checkbox>
                  <w14:checked w14:val="1"/>
                  <w14:checkedState w14:val="2612" w14:font="MS Gothic"/>
                  <w14:uncheckedState w14:val="2610" w14:font="MS Gothic"/>
                </w14:checkbox>
              </w:sdtPr>
              <w:sdtEndPr/>
              <w:sdtContent>
                <w:r w:rsidR="00984B52">
                  <w:rPr>
                    <w:rFonts w:ascii="MS Gothic" w:eastAsia="MS Gothic" w:hAnsi="MS Gothic" w:hint="eastAsia"/>
                  </w:rPr>
                  <w:t>☒</w:t>
                </w:r>
              </w:sdtContent>
            </w:sdt>
            <w:r>
              <w:t xml:space="preserve">                                 NO </w:t>
            </w:r>
            <w:sdt>
              <w:sdtPr>
                <w:id w:val="-15517567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2676202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BE014E" w14:textId="77777777" w:rsidR="007D1B69" w:rsidRDefault="007D1B69" w:rsidP="007D1B69"/>
          <w:p w14:paraId="0544C8FC" w14:textId="77777777" w:rsidR="007D1B69" w:rsidRPr="00D966C2" w:rsidRDefault="007D1B69" w:rsidP="007D1B69">
            <w:pPr>
              <w:rPr>
                <w:b/>
              </w:rPr>
            </w:pPr>
            <w:r w:rsidRPr="00D966C2">
              <w:rPr>
                <w:b/>
              </w:rPr>
              <w:t>La acción fue cumplida o ejecutada en el plazo establecido:</w:t>
            </w:r>
          </w:p>
          <w:p w14:paraId="3ADF0F23" w14:textId="77777777" w:rsidR="007D1B69" w:rsidRDefault="007D1B69" w:rsidP="007D1B69"/>
          <w:p w14:paraId="1A549645" w14:textId="77777777" w:rsidR="007D1B69" w:rsidRDefault="007D1B69" w:rsidP="007D1B69">
            <w:r>
              <w:t xml:space="preserve">SI </w:t>
            </w:r>
            <w:sdt>
              <w:sdtPr>
                <w:id w:val="141466808"/>
                <w14:checkbox>
                  <w14:checked w14:val="1"/>
                  <w14:checkedState w14:val="2612" w14:font="MS Gothic"/>
                  <w14:uncheckedState w14:val="2610" w14:font="MS Gothic"/>
                </w14:checkbox>
              </w:sdtPr>
              <w:sdtEndPr/>
              <w:sdtContent>
                <w:r w:rsidR="00984B52">
                  <w:rPr>
                    <w:rFonts w:ascii="MS Gothic" w:eastAsia="MS Gothic" w:hAnsi="MS Gothic" w:hint="eastAsia"/>
                  </w:rPr>
                  <w:t>☒</w:t>
                </w:r>
              </w:sdtContent>
            </w:sdt>
            <w:r>
              <w:t xml:space="preserve">                                 NO </w:t>
            </w:r>
            <w:sdt>
              <w:sdtPr>
                <w:id w:val="-1821562507"/>
                <w14:checkbox>
                  <w14:checked w14:val="0"/>
                  <w14:checkedState w14:val="2612" w14:font="MS Gothic"/>
                  <w14:uncheckedState w14:val="2610" w14:font="MS Gothic"/>
                </w14:checkbox>
              </w:sdtPr>
              <w:sdtEndPr/>
              <w:sdtContent>
                <w:r w:rsidR="00F35C54">
                  <w:rPr>
                    <w:rFonts w:ascii="MS Gothic" w:eastAsia="MS Gothic" w:hAnsi="MS Gothic" w:hint="eastAsia"/>
                  </w:rPr>
                  <w:t>☐</w:t>
                </w:r>
              </w:sdtContent>
            </w:sdt>
          </w:p>
          <w:p w14:paraId="3A15A5C4" w14:textId="77777777" w:rsidR="007D1B69" w:rsidRPr="00D966C2" w:rsidRDefault="007D1B69" w:rsidP="007D1B69">
            <w:pPr>
              <w:rPr>
                <w:b/>
              </w:rPr>
            </w:pPr>
          </w:p>
          <w:p w14:paraId="6B851BBA" w14:textId="77777777" w:rsidR="007D1B69" w:rsidRDefault="007D1B69" w:rsidP="007D1B69">
            <w:r w:rsidRPr="00D966C2">
              <w:rPr>
                <w:b/>
              </w:rPr>
              <w:lastRenderedPageBreak/>
              <w:t xml:space="preserve">Comentarios y Observaciones: </w:t>
            </w:r>
            <w:r w:rsidR="00984B52" w:rsidRPr="00984B52">
              <w:t>El rep</w:t>
            </w:r>
            <w:r w:rsidR="00984B52">
              <w:t>orte Consolidado Final de cumplimiento de PDC, ingresado por el titular con fecha 19 de mayo, incluye los informes de operación de biogás, correspondiente al periodo marzo-agosto 2016 y los certificados de ingreso al sistema de seguimiento ambiental electrónico de la SMA para cada respectivo informe.</w:t>
            </w:r>
          </w:p>
          <w:p w14:paraId="6C85B25E" w14:textId="77777777" w:rsidR="00970B04" w:rsidRDefault="00970B04" w:rsidP="007D1B69">
            <w:pPr>
              <w:rPr>
                <w:b/>
              </w:rPr>
            </w:pPr>
          </w:p>
          <w:p w14:paraId="6018AD78" w14:textId="77777777" w:rsidR="001618E2" w:rsidRPr="008D7BE2" w:rsidRDefault="00970B04" w:rsidP="001618E2">
            <w:r w:rsidRPr="00970B04">
              <w:t xml:space="preserve">Cabe señalar que la antorcha </w:t>
            </w:r>
            <w:r w:rsidR="00431BA8">
              <w:t xml:space="preserve">para la quema de biogás </w:t>
            </w:r>
            <w:r w:rsidRPr="00970B04">
              <w:t xml:space="preserve">estuvo sin operar </w:t>
            </w:r>
            <w:r>
              <w:t>entre</w:t>
            </w:r>
            <w:r w:rsidRPr="00970B04">
              <w:t xml:space="preserve"> los meses de marzo y </w:t>
            </w:r>
            <w:r>
              <w:t xml:space="preserve">junio de 2016, </w:t>
            </w:r>
            <w:r w:rsidRPr="00970B04">
              <w:t xml:space="preserve">por falta de </w:t>
            </w:r>
            <w:r>
              <w:t>repuesto (</w:t>
            </w:r>
            <w:proofErr w:type="spellStart"/>
            <w:r>
              <w:t>arrestallama</w:t>
            </w:r>
            <w:proofErr w:type="spellEnd"/>
            <w:r>
              <w:t>). Tampoco se realizó el monitoreo de parámetros en pozos</w:t>
            </w:r>
            <w:r w:rsidR="00431BA8">
              <w:t xml:space="preserve"> en dicho periodo</w:t>
            </w:r>
            <w:r>
              <w:t>.</w:t>
            </w:r>
          </w:p>
        </w:tc>
      </w:tr>
      <w:tr w:rsidR="001618E2" w:rsidRPr="008D7BE2" w14:paraId="76A9F28A" w14:textId="77777777" w:rsidTr="00BE7855">
        <w:trPr>
          <w:trHeight w:val="556"/>
        </w:trPr>
        <w:tc>
          <w:tcPr>
            <w:tcW w:w="154" w:type="pct"/>
          </w:tcPr>
          <w:p w14:paraId="471EA8F6" w14:textId="5D8E8FD6" w:rsidR="001618E2" w:rsidRDefault="00B626CF" w:rsidP="001618E2">
            <w:pPr>
              <w:jc w:val="center"/>
            </w:pPr>
            <w:r>
              <w:lastRenderedPageBreak/>
              <w:t>5.</w:t>
            </w:r>
            <w:r w:rsidR="001618E2">
              <w:t>3</w:t>
            </w:r>
          </w:p>
        </w:tc>
        <w:tc>
          <w:tcPr>
            <w:tcW w:w="711" w:type="pct"/>
          </w:tcPr>
          <w:p w14:paraId="7E44C426" w14:textId="77777777" w:rsidR="001618E2" w:rsidRDefault="001618E2" w:rsidP="001618E2">
            <w:pPr>
              <w:jc w:val="center"/>
            </w:pPr>
            <w:r>
              <w:t>Regularizar los ingresos de los informes de monitoreo de olores realizados a la fecha. Se cargará en el sistema 100% de los monitoreos que debían efectuarse entre enero 2013 y junio de 2015.</w:t>
            </w:r>
          </w:p>
        </w:tc>
        <w:tc>
          <w:tcPr>
            <w:tcW w:w="424" w:type="pct"/>
          </w:tcPr>
          <w:p w14:paraId="2F25DD64" w14:textId="75D27341" w:rsidR="001618E2" w:rsidRDefault="003D3E1F" w:rsidP="001618E2">
            <w:pPr>
              <w:jc w:val="center"/>
            </w:pPr>
            <w:r>
              <w:t>Ejecutada previo a la aprobación del PdC</w:t>
            </w:r>
          </w:p>
        </w:tc>
        <w:tc>
          <w:tcPr>
            <w:tcW w:w="485" w:type="pct"/>
          </w:tcPr>
          <w:p w14:paraId="5AAB1B45" w14:textId="77777777" w:rsidR="001618E2" w:rsidRDefault="001618E2" w:rsidP="001618E2">
            <w:pPr>
              <w:jc w:val="center"/>
            </w:pPr>
            <w:r>
              <w:t>Primer semestre de 2016</w:t>
            </w:r>
          </w:p>
        </w:tc>
        <w:tc>
          <w:tcPr>
            <w:tcW w:w="675" w:type="pct"/>
          </w:tcPr>
          <w:p w14:paraId="71420D04" w14:textId="77777777" w:rsidR="001618E2" w:rsidRDefault="001618E2" w:rsidP="001618E2">
            <w:pPr>
              <w:jc w:val="center"/>
            </w:pPr>
            <w:r>
              <w:t>1 = Cargar el 100 % de los monitoreos de olores a la plataforma de la SMA.</w:t>
            </w:r>
          </w:p>
          <w:p w14:paraId="0DFA4253" w14:textId="77777777" w:rsidR="001618E2" w:rsidRDefault="001618E2" w:rsidP="001618E2">
            <w:pPr>
              <w:jc w:val="center"/>
            </w:pPr>
          </w:p>
          <w:p w14:paraId="54CF24F8" w14:textId="77777777" w:rsidR="001618E2" w:rsidRDefault="001618E2" w:rsidP="001618E2">
            <w:pPr>
              <w:jc w:val="center"/>
            </w:pPr>
            <w:r>
              <w:t>0 = No cargar los monitoreos de olores a la plataforma de la SMA.</w:t>
            </w:r>
          </w:p>
        </w:tc>
        <w:tc>
          <w:tcPr>
            <w:tcW w:w="545" w:type="pct"/>
          </w:tcPr>
          <w:p w14:paraId="29CA2E7D" w14:textId="77777777" w:rsidR="001618E2" w:rsidRDefault="001618E2" w:rsidP="001618E2">
            <w:pPr>
              <w:jc w:val="center"/>
            </w:pPr>
            <w:r>
              <w:t>Copia de comprobantes de ingreso en el plazo de 5 días hábiles a contar de la notificación del PDC</w:t>
            </w:r>
          </w:p>
        </w:tc>
        <w:tc>
          <w:tcPr>
            <w:tcW w:w="2006" w:type="pct"/>
          </w:tcPr>
          <w:p w14:paraId="4C663692" w14:textId="77777777" w:rsidR="007D1B69" w:rsidRPr="00D966C2" w:rsidRDefault="007D1B69" w:rsidP="007D1B69">
            <w:pPr>
              <w:rPr>
                <w:b/>
              </w:rPr>
            </w:pPr>
            <w:r w:rsidRPr="00D966C2">
              <w:rPr>
                <w:b/>
              </w:rPr>
              <w:t>La acción fue cumplida o ejecutada:</w:t>
            </w:r>
          </w:p>
          <w:p w14:paraId="08484B9F" w14:textId="77777777" w:rsidR="007D1B69" w:rsidRDefault="007D1B69" w:rsidP="007D1B69"/>
          <w:p w14:paraId="5889B84D" w14:textId="77777777" w:rsidR="007D1B69" w:rsidRDefault="007D1B69" w:rsidP="007D1B69">
            <w:r>
              <w:t xml:space="preserve">SI </w:t>
            </w:r>
            <w:sdt>
              <w:sdtPr>
                <w:id w:val="-1343775363"/>
                <w14:checkbox>
                  <w14:checked w14:val="1"/>
                  <w14:checkedState w14:val="2612" w14:font="MS Gothic"/>
                  <w14:uncheckedState w14:val="2610" w14:font="MS Gothic"/>
                </w14:checkbox>
              </w:sdtPr>
              <w:sdtEndPr/>
              <w:sdtContent>
                <w:r w:rsidR="00770DD1">
                  <w:rPr>
                    <w:rFonts w:ascii="MS Gothic" w:eastAsia="MS Gothic" w:hAnsi="MS Gothic" w:hint="eastAsia"/>
                  </w:rPr>
                  <w:t>☒</w:t>
                </w:r>
              </w:sdtContent>
            </w:sdt>
            <w:r>
              <w:t xml:space="preserve">                                 NO </w:t>
            </w:r>
            <w:sdt>
              <w:sdtPr>
                <w:id w:val="7714442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9333253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6703BE3" w14:textId="77777777" w:rsidR="007D1B69" w:rsidRDefault="007D1B69" w:rsidP="007D1B69"/>
          <w:p w14:paraId="0AB64C1C" w14:textId="77777777" w:rsidR="007D1B69" w:rsidRPr="00D966C2" w:rsidRDefault="007D1B69" w:rsidP="007D1B69">
            <w:pPr>
              <w:rPr>
                <w:b/>
              </w:rPr>
            </w:pPr>
            <w:r w:rsidRPr="00D966C2">
              <w:rPr>
                <w:b/>
              </w:rPr>
              <w:t>La acción fue cumplida o ejecutada en el plazo establecido:</w:t>
            </w:r>
          </w:p>
          <w:p w14:paraId="0E927D15" w14:textId="77777777" w:rsidR="007D1B69" w:rsidRDefault="007D1B69" w:rsidP="007D1B69"/>
          <w:p w14:paraId="24D536DE" w14:textId="77777777" w:rsidR="007D1B69" w:rsidRDefault="007D1B69" w:rsidP="007D1B69">
            <w:r>
              <w:t xml:space="preserve">SI </w:t>
            </w:r>
            <w:sdt>
              <w:sdtPr>
                <w:id w:val="781541218"/>
                <w14:checkbox>
                  <w14:checked w14:val="1"/>
                  <w14:checkedState w14:val="2612" w14:font="MS Gothic"/>
                  <w14:uncheckedState w14:val="2610" w14:font="MS Gothic"/>
                </w14:checkbox>
              </w:sdtPr>
              <w:sdtEndPr/>
              <w:sdtContent>
                <w:r w:rsidR="00770DD1">
                  <w:rPr>
                    <w:rFonts w:ascii="MS Gothic" w:eastAsia="MS Gothic" w:hAnsi="MS Gothic" w:hint="eastAsia"/>
                  </w:rPr>
                  <w:t>☒</w:t>
                </w:r>
              </w:sdtContent>
            </w:sdt>
            <w:r>
              <w:t xml:space="preserve">                                 NO </w:t>
            </w:r>
            <w:sdt>
              <w:sdtPr>
                <w:id w:val="-1885166056"/>
                <w14:checkbox>
                  <w14:checked w14:val="0"/>
                  <w14:checkedState w14:val="2612" w14:font="MS Gothic"/>
                  <w14:uncheckedState w14:val="2610" w14:font="MS Gothic"/>
                </w14:checkbox>
              </w:sdtPr>
              <w:sdtEndPr/>
              <w:sdtContent>
                <w:r w:rsidR="00F35C54">
                  <w:rPr>
                    <w:rFonts w:ascii="MS Gothic" w:eastAsia="MS Gothic" w:hAnsi="MS Gothic" w:hint="eastAsia"/>
                  </w:rPr>
                  <w:t>☐</w:t>
                </w:r>
              </w:sdtContent>
            </w:sdt>
          </w:p>
          <w:p w14:paraId="22A6AAE2" w14:textId="77777777" w:rsidR="007D1B69" w:rsidRPr="00D966C2" w:rsidRDefault="007D1B69" w:rsidP="007D1B69">
            <w:pPr>
              <w:rPr>
                <w:b/>
              </w:rPr>
            </w:pPr>
          </w:p>
          <w:p w14:paraId="6EF65779" w14:textId="77777777" w:rsidR="007D1B69" w:rsidRPr="00D966C2" w:rsidRDefault="007D1B69" w:rsidP="007D1B69">
            <w:pPr>
              <w:rPr>
                <w:b/>
              </w:rPr>
            </w:pPr>
            <w:r w:rsidRPr="00D966C2">
              <w:rPr>
                <w:b/>
              </w:rPr>
              <w:t xml:space="preserve">Comentarios y Observaciones: </w:t>
            </w:r>
          </w:p>
          <w:p w14:paraId="7B869FB6" w14:textId="77777777" w:rsidR="001618E2" w:rsidRPr="008D7BE2" w:rsidRDefault="00770DD1" w:rsidP="001618E2">
            <w:r w:rsidRPr="00984B52">
              <w:t>El rep</w:t>
            </w:r>
            <w:r>
              <w:t>orte Consolidado Final de cumplimiento de PDC, ingresado por el titular con fecha 19 de mayo, incluye un Informe Consolidado que señala la realización de los monitoreos de olores efectuados entre enero de 2013 y junio de 2015, además, los comprobantes de carga de estos reportes en la plataforma electrónica de seguimiento de la SMA.</w:t>
            </w:r>
          </w:p>
        </w:tc>
      </w:tr>
      <w:tr w:rsidR="001618E2" w:rsidRPr="008D7BE2" w14:paraId="00C0318D" w14:textId="77777777" w:rsidTr="00BE7855">
        <w:trPr>
          <w:trHeight w:val="556"/>
        </w:trPr>
        <w:tc>
          <w:tcPr>
            <w:tcW w:w="154" w:type="pct"/>
          </w:tcPr>
          <w:p w14:paraId="70CA87D9" w14:textId="33D65367" w:rsidR="001618E2" w:rsidRDefault="00B626CF" w:rsidP="001618E2">
            <w:pPr>
              <w:jc w:val="center"/>
            </w:pPr>
            <w:r>
              <w:t>5.</w:t>
            </w:r>
            <w:r w:rsidR="001618E2">
              <w:t>4</w:t>
            </w:r>
          </w:p>
        </w:tc>
        <w:tc>
          <w:tcPr>
            <w:tcW w:w="711" w:type="pct"/>
          </w:tcPr>
          <w:p w14:paraId="24CA8971" w14:textId="77777777" w:rsidR="001618E2" w:rsidRDefault="001618E2" w:rsidP="001618E2">
            <w:pPr>
              <w:jc w:val="center"/>
            </w:pPr>
            <w:r>
              <w:t xml:space="preserve">Realización de un muestreo extra ordinario para la </w:t>
            </w:r>
            <w:r>
              <w:lastRenderedPageBreak/>
              <w:t>medición de olores, aumentando la frecuencia del monitoreo a trimestral.</w:t>
            </w:r>
          </w:p>
        </w:tc>
        <w:tc>
          <w:tcPr>
            <w:tcW w:w="424" w:type="pct"/>
          </w:tcPr>
          <w:p w14:paraId="09078667" w14:textId="77777777" w:rsidR="001618E2" w:rsidRDefault="001618E2" w:rsidP="001618E2">
            <w:pPr>
              <w:jc w:val="center"/>
            </w:pPr>
            <w:r>
              <w:lastRenderedPageBreak/>
              <w:t xml:space="preserve">Debe ser ejecutada dentro del </w:t>
            </w:r>
            <w:r>
              <w:lastRenderedPageBreak/>
              <w:t>plazo establecido en el PDC</w:t>
            </w:r>
          </w:p>
        </w:tc>
        <w:tc>
          <w:tcPr>
            <w:tcW w:w="485" w:type="pct"/>
          </w:tcPr>
          <w:p w14:paraId="00BBC270" w14:textId="77777777" w:rsidR="001618E2" w:rsidRDefault="001618E2" w:rsidP="001618E2">
            <w:pPr>
              <w:jc w:val="center"/>
            </w:pPr>
            <w:r>
              <w:lastRenderedPageBreak/>
              <w:t>Primer semestre de 2016</w:t>
            </w:r>
          </w:p>
        </w:tc>
        <w:tc>
          <w:tcPr>
            <w:tcW w:w="675" w:type="pct"/>
          </w:tcPr>
          <w:p w14:paraId="3E1EEBD3" w14:textId="77777777" w:rsidR="001618E2" w:rsidRDefault="001618E2" w:rsidP="001618E2">
            <w:pPr>
              <w:jc w:val="center"/>
            </w:pPr>
            <w:r>
              <w:t xml:space="preserve">(N.° de mediciones de olores comprometidos/N.° </w:t>
            </w:r>
            <w:r>
              <w:lastRenderedPageBreak/>
              <w:t>de medición de olores realizados) * 100</w:t>
            </w:r>
          </w:p>
        </w:tc>
        <w:tc>
          <w:tcPr>
            <w:tcW w:w="545" w:type="pct"/>
          </w:tcPr>
          <w:p w14:paraId="4349CCC7" w14:textId="77777777" w:rsidR="001618E2" w:rsidRDefault="001618E2" w:rsidP="001618E2">
            <w:pPr>
              <w:jc w:val="center"/>
            </w:pPr>
            <w:r>
              <w:lastRenderedPageBreak/>
              <w:t xml:space="preserve">Resultado del monitoreo extraordinario </w:t>
            </w:r>
            <w:r>
              <w:lastRenderedPageBreak/>
              <w:t>de olores adjunto al Informe Consolidado final del PDC</w:t>
            </w:r>
          </w:p>
        </w:tc>
        <w:tc>
          <w:tcPr>
            <w:tcW w:w="2006" w:type="pct"/>
          </w:tcPr>
          <w:p w14:paraId="0141CC68" w14:textId="77777777" w:rsidR="007D1B69" w:rsidRPr="00D966C2" w:rsidRDefault="007D1B69" w:rsidP="007D1B69">
            <w:pPr>
              <w:rPr>
                <w:b/>
              </w:rPr>
            </w:pPr>
            <w:r w:rsidRPr="00D966C2">
              <w:rPr>
                <w:b/>
              </w:rPr>
              <w:lastRenderedPageBreak/>
              <w:t>La acción fue cumplida o ejecutada:</w:t>
            </w:r>
          </w:p>
          <w:p w14:paraId="544B6AA7" w14:textId="77777777" w:rsidR="007D1B69" w:rsidRDefault="007D1B69" w:rsidP="007D1B69"/>
          <w:p w14:paraId="6C475D56" w14:textId="77777777" w:rsidR="007D1B69" w:rsidRDefault="007D1B69" w:rsidP="007D1B69">
            <w:r>
              <w:t xml:space="preserve">SI </w:t>
            </w:r>
            <w:sdt>
              <w:sdtPr>
                <w:id w:val="1462071780"/>
                <w14:checkbox>
                  <w14:checked w14:val="0"/>
                  <w14:checkedState w14:val="2612" w14:font="MS Gothic"/>
                  <w14:uncheckedState w14:val="2610" w14:font="MS Gothic"/>
                </w14:checkbox>
              </w:sdtPr>
              <w:sdtEndPr/>
              <w:sdtContent>
                <w:r w:rsidR="00F35C54">
                  <w:rPr>
                    <w:rFonts w:ascii="MS Gothic" w:eastAsia="MS Gothic" w:hAnsi="MS Gothic" w:hint="eastAsia"/>
                  </w:rPr>
                  <w:t>☐</w:t>
                </w:r>
              </w:sdtContent>
            </w:sdt>
            <w:r>
              <w:t xml:space="preserve">                                 NO </w:t>
            </w:r>
            <w:sdt>
              <w:sdtPr>
                <w:id w:val="-18526445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1722273463"/>
                <w14:checkbox>
                  <w14:checked w14:val="1"/>
                  <w14:checkedState w14:val="2612" w14:font="MS Gothic"/>
                  <w14:uncheckedState w14:val="2610" w14:font="MS Gothic"/>
                </w14:checkbox>
              </w:sdtPr>
              <w:sdtEndPr/>
              <w:sdtContent>
                <w:r w:rsidR="00770DD1">
                  <w:rPr>
                    <w:rFonts w:ascii="MS Gothic" w:eastAsia="MS Gothic" w:hAnsi="MS Gothic" w:hint="eastAsia"/>
                  </w:rPr>
                  <w:t>☒</w:t>
                </w:r>
              </w:sdtContent>
            </w:sdt>
          </w:p>
          <w:p w14:paraId="08D49B4A" w14:textId="77777777" w:rsidR="007D1B69" w:rsidRDefault="007D1B69" w:rsidP="007D1B69"/>
          <w:p w14:paraId="5F5620DA" w14:textId="77777777" w:rsidR="007D1B69" w:rsidRPr="00D966C2" w:rsidRDefault="007D1B69" w:rsidP="007D1B69">
            <w:pPr>
              <w:rPr>
                <w:b/>
              </w:rPr>
            </w:pPr>
            <w:r w:rsidRPr="00D966C2">
              <w:rPr>
                <w:b/>
              </w:rPr>
              <w:t>La acción fue cumplida o ejecutada en el plazo establecido:</w:t>
            </w:r>
          </w:p>
          <w:p w14:paraId="0637232A" w14:textId="77777777" w:rsidR="007D1B69" w:rsidRDefault="007D1B69" w:rsidP="007D1B69"/>
          <w:p w14:paraId="0C4CBF2E" w14:textId="77777777" w:rsidR="007D1B69" w:rsidRDefault="007D1B69" w:rsidP="007D1B69">
            <w:r>
              <w:t xml:space="preserve">SI </w:t>
            </w:r>
            <w:sdt>
              <w:sdtPr>
                <w:id w:val="-62106235"/>
                <w14:checkbox>
                  <w14:checked w14:val="1"/>
                  <w14:checkedState w14:val="2612" w14:font="MS Gothic"/>
                  <w14:uncheckedState w14:val="2610" w14:font="MS Gothic"/>
                </w14:checkbox>
              </w:sdtPr>
              <w:sdtEndPr/>
              <w:sdtContent>
                <w:r w:rsidR="00770DD1">
                  <w:rPr>
                    <w:rFonts w:ascii="MS Gothic" w:eastAsia="MS Gothic" w:hAnsi="MS Gothic" w:hint="eastAsia"/>
                  </w:rPr>
                  <w:t>☒</w:t>
                </w:r>
              </w:sdtContent>
            </w:sdt>
            <w:r>
              <w:t xml:space="preserve">                                 NO </w:t>
            </w:r>
            <w:sdt>
              <w:sdtPr>
                <w:id w:val="341431344"/>
                <w14:checkbox>
                  <w14:checked w14:val="0"/>
                  <w14:checkedState w14:val="2612" w14:font="MS Gothic"/>
                  <w14:uncheckedState w14:val="2610" w14:font="MS Gothic"/>
                </w14:checkbox>
              </w:sdtPr>
              <w:sdtEndPr/>
              <w:sdtContent>
                <w:r w:rsidR="00F35C54">
                  <w:rPr>
                    <w:rFonts w:ascii="MS Gothic" w:eastAsia="MS Gothic" w:hAnsi="MS Gothic" w:hint="eastAsia"/>
                  </w:rPr>
                  <w:t>☐</w:t>
                </w:r>
              </w:sdtContent>
            </w:sdt>
          </w:p>
          <w:p w14:paraId="774EEEAC" w14:textId="77777777" w:rsidR="007D1B69" w:rsidRPr="00D966C2" w:rsidRDefault="007D1B69" w:rsidP="007D1B69">
            <w:pPr>
              <w:rPr>
                <w:b/>
              </w:rPr>
            </w:pPr>
          </w:p>
          <w:p w14:paraId="2A2727B5" w14:textId="77777777" w:rsidR="007D1B69" w:rsidRDefault="007D1B69" w:rsidP="007D1B69">
            <w:pPr>
              <w:rPr>
                <w:b/>
              </w:rPr>
            </w:pPr>
            <w:r w:rsidRPr="00D966C2">
              <w:rPr>
                <w:b/>
              </w:rPr>
              <w:t xml:space="preserve">Comentarios y Observaciones: </w:t>
            </w:r>
          </w:p>
          <w:p w14:paraId="3B2B21E5" w14:textId="7F558768" w:rsidR="001618E2" w:rsidRPr="008D7BE2" w:rsidRDefault="00B85DA8" w:rsidP="008B3E91">
            <w:r>
              <w:rPr>
                <w:b/>
              </w:rPr>
              <w:t>-</w:t>
            </w:r>
            <w:r w:rsidRPr="00984B52">
              <w:t>El rep</w:t>
            </w:r>
            <w:r>
              <w:t>orte Consolidado Final de cumplimiento de PDC, ingresado por el titular con fecha 19 de mayo, incluye un Informe Consolidado de Resultados de Monitoreos de Olores efectuados entre marzo y agosto de 2016.</w:t>
            </w:r>
            <w:r w:rsidR="008B3E91">
              <w:t xml:space="preserve"> El informe expresa resultados efectuados en las campañas del mes de abril, de julio y agosto para </w:t>
            </w:r>
            <w:r w:rsidR="009F03EE">
              <w:t>Á</w:t>
            </w:r>
            <w:r w:rsidR="008B3E91">
              <w:t xml:space="preserve">cido Sulfhídrico y </w:t>
            </w:r>
            <w:r w:rsidR="009F03EE">
              <w:t>A</w:t>
            </w:r>
            <w:r w:rsidR="008B3E91">
              <w:t xml:space="preserve">nhídrido Carbónico, sin embargo, no especifica días en que fue realizado, identificación del personal que ejecuto la actividad y su competencia técnica, tampoco se especifica la técnica utilizada y </w:t>
            </w:r>
            <w:r w:rsidR="00770DD1">
              <w:t xml:space="preserve">equipos, ni </w:t>
            </w:r>
            <w:r w:rsidR="008B3E91">
              <w:t>el análisis cualitativo y/o cuantitativo de los resultados.</w:t>
            </w:r>
            <w:r w:rsidR="008B3E91" w:rsidRPr="008D7BE2">
              <w:t xml:space="preserve"> </w:t>
            </w:r>
          </w:p>
        </w:tc>
      </w:tr>
      <w:tr w:rsidR="001618E2" w:rsidRPr="008D7BE2" w14:paraId="558833A5" w14:textId="77777777" w:rsidTr="00BE7855">
        <w:trPr>
          <w:trHeight w:val="556"/>
        </w:trPr>
        <w:tc>
          <w:tcPr>
            <w:tcW w:w="154" w:type="pct"/>
          </w:tcPr>
          <w:p w14:paraId="68399C27" w14:textId="03E07DA2" w:rsidR="001618E2" w:rsidRDefault="001618E2" w:rsidP="001618E2">
            <w:pPr>
              <w:jc w:val="center"/>
            </w:pPr>
            <w:r>
              <w:lastRenderedPageBreak/>
              <w:t>5</w:t>
            </w:r>
            <w:r w:rsidR="00B626CF">
              <w:t>.5</w:t>
            </w:r>
          </w:p>
        </w:tc>
        <w:tc>
          <w:tcPr>
            <w:tcW w:w="711" w:type="pct"/>
          </w:tcPr>
          <w:p w14:paraId="05286B46" w14:textId="77777777" w:rsidR="001618E2" w:rsidRDefault="001618E2" w:rsidP="001618E2">
            <w:pPr>
              <w:jc w:val="center"/>
            </w:pPr>
            <w:r>
              <w:t>Regularizar los ingresos de informes de monitoreo de ruido realizados. Se cargará en el sistema el 100% de los monitoreos que deberían efectuarse entre enero de 2013 y junio de 2015.</w:t>
            </w:r>
          </w:p>
        </w:tc>
        <w:tc>
          <w:tcPr>
            <w:tcW w:w="424" w:type="pct"/>
          </w:tcPr>
          <w:p w14:paraId="7AA818F8" w14:textId="7F75251E" w:rsidR="001618E2" w:rsidRDefault="003D3E1F" w:rsidP="001618E2">
            <w:pPr>
              <w:jc w:val="center"/>
            </w:pPr>
            <w:r>
              <w:t>Ejecutada previo a la aprobación del PdC</w:t>
            </w:r>
          </w:p>
        </w:tc>
        <w:tc>
          <w:tcPr>
            <w:tcW w:w="485" w:type="pct"/>
          </w:tcPr>
          <w:p w14:paraId="1DD2D94F" w14:textId="77777777" w:rsidR="001618E2" w:rsidRDefault="001618E2" w:rsidP="001618E2">
            <w:pPr>
              <w:jc w:val="center"/>
            </w:pPr>
            <w:r>
              <w:t>-</w:t>
            </w:r>
          </w:p>
        </w:tc>
        <w:tc>
          <w:tcPr>
            <w:tcW w:w="675" w:type="pct"/>
          </w:tcPr>
          <w:p w14:paraId="3CE75EE0" w14:textId="77777777" w:rsidR="001618E2" w:rsidRDefault="001618E2" w:rsidP="001618E2">
            <w:pPr>
              <w:jc w:val="center"/>
            </w:pPr>
            <w:r>
              <w:t>1 = Cargar el 100% de los monitoreos en la plataforma de la SMA.</w:t>
            </w:r>
          </w:p>
          <w:p w14:paraId="132F938A" w14:textId="77777777" w:rsidR="001618E2" w:rsidRDefault="001618E2" w:rsidP="001618E2">
            <w:pPr>
              <w:jc w:val="center"/>
            </w:pPr>
          </w:p>
          <w:p w14:paraId="233BD8A5" w14:textId="77777777" w:rsidR="001618E2" w:rsidRDefault="001618E2" w:rsidP="001618E2">
            <w:pPr>
              <w:jc w:val="center"/>
            </w:pPr>
            <w:r>
              <w:t>0 = No cargar los monitoreos en la plataforma de la SMA.</w:t>
            </w:r>
          </w:p>
          <w:p w14:paraId="49F2FEAB" w14:textId="77777777" w:rsidR="001618E2" w:rsidRPr="008D7BE2" w:rsidRDefault="001618E2" w:rsidP="001618E2">
            <w:pPr>
              <w:jc w:val="center"/>
            </w:pPr>
          </w:p>
        </w:tc>
        <w:tc>
          <w:tcPr>
            <w:tcW w:w="545" w:type="pct"/>
          </w:tcPr>
          <w:p w14:paraId="0A20BFF7" w14:textId="77777777" w:rsidR="001618E2" w:rsidRDefault="001618E2" w:rsidP="001618E2">
            <w:pPr>
              <w:jc w:val="center"/>
            </w:pPr>
            <w:r>
              <w:t>Rexporte en el Informe Consolidado final del PDC</w:t>
            </w:r>
          </w:p>
        </w:tc>
        <w:tc>
          <w:tcPr>
            <w:tcW w:w="2006" w:type="pct"/>
          </w:tcPr>
          <w:p w14:paraId="2571120A" w14:textId="77777777" w:rsidR="007D1B69" w:rsidRPr="00D966C2" w:rsidRDefault="007D1B69" w:rsidP="007D1B69">
            <w:pPr>
              <w:rPr>
                <w:b/>
              </w:rPr>
            </w:pPr>
            <w:r w:rsidRPr="00D966C2">
              <w:rPr>
                <w:b/>
              </w:rPr>
              <w:t>La acción fue cumplida o ejecutada:</w:t>
            </w:r>
          </w:p>
          <w:p w14:paraId="7DCDE305" w14:textId="77777777" w:rsidR="007D1B69" w:rsidRDefault="007D1B69" w:rsidP="007D1B69"/>
          <w:p w14:paraId="5E8B2B67" w14:textId="77777777" w:rsidR="007D1B69" w:rsidRDefault="007D1B69" w:rsidP="007D1B69">
            <w:r>
              <w:t xml:space="preserve">SI </w:t>
            </w:r>
            <w:sdt>
              <w:sdtPr>
                <w:id w:val="-1652437178"/>
                <w14:checkbox>
                  <w14:checked w14:val="1"/>
                  <w14:checkedState w14:val="2612" w14:font="MS Gothic"/>
                  <w14:uncheckedState w14:val="2610" w14:font="MS Gothic"/>
                </w14:checkbox>
              </w:sdtPr>
              <w:sdtEndPr/>
              <w:sdtContent>
                <w:r w:rsidR="00877B37">
                  <w:rPr>
                    <w:rFonts w:ascii="MS Gothic" w:eastAsia="MS Gothic" w:hAnsi="MS Gothic" w:hint="eastAsia"/>
                  </w:rPr>
                  <w:t>☒</w:t>
                </w:r>
              </w:sdtContent>
            </w:sdt>
            <w:r>
              <w:t xml:space="preserve">                                 NO </w:t>
            </w:r>
            <w:sdt>
              <w:sdtPr>
                <w:id w:val="1205800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13259361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0D0089" w14:textId="77777777" w:rsidR="007D1B69" w:rsidRDefault="007D1B69" w:rsidP="007D1B69"/>
          <w:p w14:paraId="39DA53BF" w14:textId="77777777" w:rsidR="007D1B69" w:rsidRPr="00D966C2" w:rsidRDefault="007D1B69" w:rsidP="007D1B69">
            <w:pPr>
              <w:rPr>
                <w:b/>
              </w:rPr>
            </w:pPr>
            <w:r w:rsidRPr="00D966C2">
              <w:rPr>
                <w:b/>
              </w:rPr>
              <w:t>La acción fue cumplida o ejecutada en el plazo establecido:</w:t>
            </w:r>
          </w:p>
          <w:p w14:paraId="07CBA746" w14:textId="77777777" w:rsidR="007D1B69" w:rsidRDefault="007D1B69" w:rsidP="007D1B69"/>
          <w:p w14:paraId="2ADCD696" w14:textId="2E3C194D" w:rsidR="007D1B69" w:rsidRDefault="007D1B69" w:rsidP="007D1B69">
            <w:r>
              <w:t xml:space="preserve">SI </w:t>
            </w:r>
            <w:sdt>
              <w:sdtPr>
                <w:id w:val="1267036387"/>
                <w14:checkbox>
                  <w14:checked w14:val="1"/>
                  <w14:checkedState w14:val="2612" w14:font="MS Gothic"/>
                  <w14:uncheckedState w14:val="2610" w14:font="MS Gothic"/>
                </w14:checkbox>
              </w:sdtPr>
              <w:sdtEndPr/>
              <w:sdtContent>
                <w:r w:rsidR="00B626CF">
                  <w:rPr>
                    <w:rFonts w:ascii="MS Gothic" w:eastAsia="MS Gothic" w:hAnsi="MS Gothic" w:hint="eastAsia"/>
                  </w:rPr>
                  <w:t>☒</w:t>
                </w:r>
              </w:sdtContent>
            </w:sdt>
            <w:r>
              <w:t xml:space="preserve">                                 NO </w:t>
            </w:r>
            <w:sdt>
              <w:sdtPr>
                <w:id w:val="405497624"/>
                <w14:checkbox>
                  <w14:checked w14:val="0"/>
                  <w14:checkedState w14:val="2612" w14:font="MS Gothic"/>
                  <w14:uncheckedState w14:val="2610" w14:font="MS Gothic"/>
                </w14:checkbox>
              </w:sdtPr>
              <w:sdtEndPr/>
              <w:sdtContent>
                <w:r w:rsidR="004C4945">
                  <w:rPr>
                    <w:rFonts w:ascii="MS Gothic" w:eastAsia="MS Gothic" w:hAnsi="MS Gothic" w:hint="eastAsia"/>
                  </w:rPr>
                  <w:t>☐</w:t>
                </w:r>
              </w:sdtContent>
            </w:sdt>
          </w:p>
          <w:p w14:paraId="75210E22" w14:textId="77777777" w:rsidR="007D1B69" w:rsidRPr="00D966C2" w:rsidRDefault="007D1B69" w:rsidP="007D1B69">
            <w:pPr>
              <w:rPr>
                <w:b/>
              </w:rPr>
            </w:pPr>
          </w:p>
          <w:p w14:paraId="10281FCC" w14:textId="77777777" w:rsidR="007D1B69" w:rsidRPr="00D966C2" w:rsidRDefault="007D1B69" w:rsidP="007D1B69">
            <w:pPr>
              <w:rPr>
                <w:b/>
              </w:rPr>
            </w:pPr>
            <w:r w:rsidRPr="00D966C2">
              <w:rPr>
                <w:b/>
              </w:rPr>
              <w:t xml:space="preserve">Comentarios y Observaciones: </w:t>
            </w:r>
          </w:p>
          <w:p w14:paraId="6E5888E2" w14:textId="77777777" w:rsidR="001618E2" w:rsidRPr="008D7BE2" w:rsidRDefault="004623AD" w:rsidP="004623AD">
            <w:r>
              <w:t>-Revisado</w:t>
            </w:r>
            <w:r w:rsidR="00D45F09">
              <w:t xml:space="preserve"> </w:t>
            </w:r>
            <w:r>
              <w:t xml:space="preserve">el reporte de cumplimiento de PDC </w:t>
            </w:r>
            <w:r w:rsidR="00A03B50">
              <w:t xml:space="preserve">ingresado por el titular con fecha 08 de marzo de 2016, se establece que el titular remitió los verificadores respecto a la carga de monitoreo semestral de ruido de los años 2013, 2014 y primer semestre de </w:t>
            </w:r>
            <w:r w:rsidR="00A03B50">
              <w:lastRenderedPageBreak/>
              <w:t>2015, danto cumplimiento a la acción 5.5., conforme a los medios de verificación establecidos en el Programa de Cumplimiento.</w:t>
            </w:r>
          </w:p>
        </w:tc>
      </w:tr>
      <w:tr w:rsidR="001618E2" w:rsidRPr="008D7BE2" w14:paraId="289520E3" w14:textId="77777777" w:rsidTr="00BE7855">
        <w:trPr>
          <w:trHeight w:val="556"/>
        </w:trPr>
        <w:tc>
          <w:tcPr>
            <w:tcW w:w="154" w:type="pct"/>
          </w:tcPr>
          <w:p w14:paraId="6532305C" w14:textId="650DA42D" w:rsidR="001618E2" w:rsidRDefault="00B626CF" w:rsidP="001618E2">
            <w:pPr>
              <w:jc w:val="center"/>
            </w:pPr>
            <w:r>
              <w:lastRenderedPageBreak/>
              <w:t>5.</w:t>
            </w:r>
            <w:r w:rsidR="001618E2">
              <w:t>6</w:t>
            </w:r>
          </w:p>
        </w:tc>
        <w:tc>
          <w:tcPr>
            <w:tcW w:w="711" w:type="pct"/>
          </w:tcPr>
          <w:p w14:paraId="51761715" w14:textId="77777777" w:rsidR="001618E2" w:rsidRDefault="001618E2" w:rsidP="001618E2">
            <w:pPr>
              <w:jc w:val="center"/>
            </w:pPr>
            <w:r>
              <w:t>Realización de un muestreo extraordinario para el monitoreo de ruido, aumentando la frecuencia del monitoreo a trimestral.</w:t>
            </w:r>
          </w:p>
        </w:tc>
        <w:tc>
          <w:tcPr>
            <w:tcW w:w="424" w:type="pct"/>
          </w:tcPr>
          <w:p w14:paraId="3A605C6B" w14:textId="77777777" w:rsidR="001618E2" w:rsidRDefault="001618E2" w:rsidP="001618E2">
            <w:pPr>
              <w:jc w:val="center"/>
            </w:pPr>
            <w:r>
              <w:t>Debe ser ejecutada dentro del plazo establecido en el PDC</w:t>
            </w:r>
          </w:p>
        </w:tc>
        <w:tc>
          <w:tcPr>
            <w:tcW w:w="485" w:type="pct"/>
          </w:tcPr>
          <w:p w14:paraId="1DC63BE8" w14:textId="77777777" w:rsidR="001618E2" w:rsidRDefault="001618E2" w:rsidP="001618E2">
            <w:pPr>
              <w:jc w:val="center"/>
            </w:pPr>
            <w:r>
              <w:t>Primer semestre de 2016</w:t>
            </w:r>
          </w:p>
        </w:tc>
        <w:tc>
          <w:tcPr>
            <w:tcW w:w="675" w:type="pct"/>
          </w:tcPr>
          <w:p w14:paraId="58F4EE40" w14:textId="77777777" w:rsidR="001618E2" w:rsidRDefault="001618E2" w:rsidP="001618E2">
            <w:pPr>
              <w:jc w:val="center"/>
            </w:pPr>
            <w:r>
              <w:t>(N.° de monitoreo de ruidos comprometidos/ N.° de monitoreo de ruidos realzados) * 100</w:t>
            </w:r>
          </w:p>
        </w:tc>
        <w:tc>
          <w:tcPr>
            <w:tcW w:w="545" w:type="pct"/>
          </w:tcPr>
          <w:p w14:paraId="4764E537" w14:textId="77777777" w:rsidR="001618E2" w:rsidRDefault="001618E2" w:rsidP="001618E2">
            <w:pPr>
              <w:jc w:val="center"/>
            </w:pPr>
            <w:r>
              <w:t xml:space="preserve">Resultado de monitoreo extraordinario de ruido y análisis </w:t>
            </w:r>
            <w:bookmarkStart w:id="56" w:name="_Hlk502932709"/>
            <w:r>
              <w:t>en el Informe Consolidado final</w:t>
            </w:r>
            <w:bookmarkEnd w:id="56"/>
          </w:p>
        </w:tc>
        <w:tc>
          <w:tcPr>
            <w:tcW w:w="2006" w:type="pct"/>
          </w:tcPr>
          <w:p w14:paraId="04BA5244" w14:textId="77777777" w:rsidR="007D1B69" w:rsidRPr="00D966C2" w:rsidRDefault="007D1B69" w:rsidP="007D1B69">
            <w:pPr>
              <w:rPr>
                <w:b/>
              </w:rPr>
            </w:pPr>
            <w:r w:rsidRPr="00D966C2">
              <w:rPr>
                <w:b/>
              </w:rPr>
              <w:t>La acción fue cumplida o ejecutada:</w:t>
            </w:r>
          </w:p>
          <w:p w14:paraId="7AF2A1AA" w14:textId="77777777" w:rsidR="007D1B69" w:rsidRDefault="007D1B69" w:rsidP="007D1B69"/>
          <w:p w14:paraId="4930E1FB" w14:textId="77777777" w:rsidR="007D1B69" w:rsidRDefault="007D1B69" w:rsidP="007D1B69">
            <w:r>
              <w:t xml:space="preserve">SI </w:t>
            </w:r>
            <w:sdt>
              <w:sdtPr>
                <w:id w:val="1693880564"/>
                <w14:checkbox>
                  <w14:checked w14:val="1"/>
                  <w14:checkedState w14:val="2612" w14:font="MS Gothic"/>
                  <w14:uncheckedState w14:val="2610" w14:font="MS Gothic"/>
                </w14:checkbox>
              </w:sdtPr>
              <w:sdtEndPr/>
              <w:sdtContent>
                <w:r w:rsidR="00A03B50">
                  <w:rPr>
                    <w:rFonts w:ascii="MS Gothic" w:eastAsia="MS Gothic" w:hAnsi="MS Gothic" w:hint="eastAsia"/>
                  </w:rPr>
                  <w:t>☒</w:t>
                </w:r>
              </w:sdtContent>
            </w:sdt>
            <w:r>
              <w:t xml:space="preserve">                                 NO </w:t>
            </w:r>
            <w:sdt>
              <w:sdtPr>
                <w:id w:val="1325628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285192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5A3153" w14:textId="77777777" w:rsidR="007D1B69" w:rsidRDefault="007D1B69" w:rsidP="007D1B69"/>
          <w:p w14:paraId="66232081" w14:textId="77777777" w:rsidR="007D1B69" w:rsidRPr="00D966C2" w:rsidRDefault="007D1B69" w:rsidP="007D1B69">
            <w:pPr>
              <w:rPr>
                <w:b/>
              </w:rPr>
            </w:pPr>
            <w:r w:rsidRPr="00D966C2">
              <w:rPr>
                <w:b/>
              </w:rPr>
              <w:t>La acción fue cumplida o ejecutada en el plazo establecido:</w:t>
            </w:r>
          </w:p>
          <w:p w14:paraId="6CA2EFAB" w14:textId="77777777" w:rsidR="007D1B69" w:rsidRDefault="007D1B69" w:rsidP="007D1B69"/>
          <w:p w14:paraId="41D16829" w14:textId="77777777" w:rsidR="007D1B69" w:rsidRDefault="007D1B69" w:rsidP="007D1B69">
            <w:r>
              <w:t xml:space="preserve">SI </w:t>
            </w:r>
            <w:sdt>
              <w:sdtPr>
                <w:id w:val="-960964012"/>
                <w14:checkbox>
                  <w14:checked w14:val="1"/>
                  <w14:checkedState w14:val="2612" w14:font="MS Gothic"/>
                  <w14:uncheckedState w14:val="2610" w14:font="MS Gothic"/>
                </w14:checkbox>
              </w:sdtPr>
              <w:sdtEndPr/>
              <w:sdtContent>
                <w:r w:rsidR="00A03B50">
                  <w:rPr>
                    <w:rFonts w:ascii="MS Gothic" w:eastAsia="MS Gothic" w:hAnsi="MS Gothic" w:hint="eastAsia"/>
                  </w:rPr>
                  <w:t>☒</w:t>
                </w:r>
              </w:sdtContent>
            </w:sdt>
            <w:r>
              <w:t xml:space="preserve">                                 NO </w:t>
            </w:r>
            <w:sdt>
              <w:sdtPr>
                <w:id w:val="1058361929"/>
                <w14:checkbox>
                  <w14:checked w14:val="0"/>
                  <w14:checkedState w14:val="2612" w14:font="MS Gothic"/>
                  <w14:uncheckedState w14:val="2610" w14:font="MS Gothic"/>
                </w14:checkbox>
              </w:sdtPr>
              <w:sdtEndPr/>
              <w:sdtContent>
                <w:r w:rsidR="00F35C54">
                  <w:rPr>
                    <w:rFonts w:ascii="MS Gothic" w:eastAsia="MS Gothic" w:hAnsi="MS Gothic" w:hint="eastAsia"/>
                  </w:rPr>
                  <w:t>☐</w:t>
                </w:r>
              </w:sdtContent>
            </w:sdt>
          </w:p>
          <w:p w14:paraId="1995BC3F" w14:textId="77777777" w:rsidR="007D1B69" w:rsidRPr="00D966C2" w:rsidRDefault="007D1B69" w:rsidP="007D1B69">
            <w:pPr>
              <w:rPr>
                <w:b/>
              </w:rPr>
            </w:pPr>
          </w:p>
          <w:p w14:paraId="20637E14" w14:textId="77777777" w:rsidR="007D1B69" w:rsidRPr="00D966C2" w:rsidRDefault="007D1B69" w:rsidP="007D1B69">
            <w:pPr>
              <w:rPr>
                <w:b/>
              </w:rPr>
            </w:pPr>
            <w:r w:rsidRPr="00D966C2">
              <w:rPr>
                <w:b/>
              </w:rPr>
              <w:t xml:space="preserve">Comentarios y Observaciones: </w:t>
            </w:r>
          </w:p>
          <w:p w14:paraId="23E879CB" w14:textId="77777777" w:rsidR="001618E2" w:rsidRPr="008D7BE2" w:rsidRDefault="00A03B50" w:rsidP="001618E2">
            <w:r w:rsidRPr="00984B52">
              <w:t>El rep</w:t>
            </w:r>
            <w:r>
              <w:t xml:space="preserve">orte Consolidado Final de cumplimiento de PDC, ingresado por el titular con fecha 19 de mayo, incluye los informes de monitoreo de ruido trimestral para el año 2016, cumpliendo con </w:t>
            </w:r>
            <w:r w:rsidR="00A678A2">
              <w:t xml:space="preserve">el indicador en un 100% de </w:t>
            </w:r>
            <w:r>
              <w:t xml:space="preserve">la acción comprometida. </w:t>
            </w:r>
          </w:p>
        </w:tc>
      </w:tr>
      <w:tr w:rsidR="001618E2" w:rsidRPr="008D7BE2" w14:paraId="6D4B8B3D" w14:textId="77777777" w:rsidTr="00BE7855">
        <w:trPr>
          <w:trHeight w:val="556"/>
        </w:trPr>
        <w:tc>
          <w:tcPr>
            <w:tcW w:w="154" w:type="pct"/>
          </w:tcPr>
          <w:p w14:paraId="7C1B6A85" w14:textId="7F325B87" w:rsidR="001618E2" w:rsidRDefault="00B626CF" w:rsidP="001618E2">
            <w:pPr>
              <w:jc w:val="center"/>
            </w:pPr>
            <w:r>
              <w:t>5.7</w:t>
            </w:r>
          </w:p>
        </w:tc>
        <w:tc>
          <w:tcPr>
            <w:tcW w:w="711" w:type="pct"/>
          </w:tcPr>
          <w:p w14:paraId="42D26A26" w14:textId="77777777" w:rsidR="001618E2" w:rsidRDefault="001618E2" w:rsidP="001618E2">
            <w:pPr>
              <w:jc w:val="center"/>
            </w:pPr>
            <w:r>
              <w:t xml:space="preserve">Regularizar los ingresos de los informes de monitoreo de aguas superficiales realizados. Se cargará el 10% de los monitoreos que debían ejecutarse entre enero de </w:t>
            </w:r>
            <w:r w:rsidRPr="00067729">
              <w:t>2013 y junio de 2015</w:t>
            </w:r>
            <w:r>
              <w:t>.</w:t>
            </w:r>
          </w:p>
        </w:tc>
        <w:tc>
          <w:tcPr>
            <w:tcW w:w="424" w:type="pct"/>
          </w:tcPr>
          <w:p w14:paraId="1D3F1B22" w14:textId="3587F0A3" w:rsidR="001618E2" w:rsidRDefault="003D3E1F" w:rsidP="001618E2">
            <w:pPr>
              <w:jc w:val="center"/>
            </w:pPr>
            <w:r>
              <w:t>Ejecutada previo a la aprobación del PdC</w:t>
            </w:r>
          </w:p>
        </w:tc>
        <w:tc>
          <w:tcPr>
            <w:tcW w:w="485" w:type="pct"/>
          </w:tcPr>
          <w:p w14:paraId="1900AD56" w14:textId="77777777" w:rsidR="001618E2" w:rsidRDefault="001618E2" w:rsidP="001618E2">
            <w:pPr>
              <w:jc w:val="center"/>
            </w:pPr>
            <w:r>
              <w:t>-</w:t>
            </w:r>
          </w:p>
        </w:tc>
        <w:tc>
          <w:tcPr>
            <w:tcW w:w="675" w:type="pct"/>
          </w:tcPr>
          <w:p w14:paraId="4A0688BE" w14:textId="77777777" w:rsidR="001618E2" w:rsidRDefault="001618E2" w:rsidP="001618E2">
            <w:pPr>
              <w:jc w:val="center"/>
            </w:pPr>
            <w:r>
              <w:t>1 = Cargar el 10% de los monitoreos a la plataforma de la SMA.</w:t>
            </w:r>
          </w:p>
          <w:p w14:paraId="77B8CC51" w14:textId="77777777" w:rsidR="001618E2" w:rsidRDefault="001618E2" w:rsidP="001618E2">
            <w:pPr>
              <w:jc w:val="center"/>
            </w:pPr>
          </w:p>
          <w:p w14:paraId="078343D4" w14:textId="77777777" w:rsidR="001618E2" w:rsidRDefault="001618E2" w:rsidP="001618E2">
            <w:pPr>
              <w:jc w:val="center"/>
            </w:pPr>
            <w:r>
              <w:t>0 = No cargar los monitoreos a la plataforma de la SMA.</w:t>
            </w:r>
          </w:p>
        </w:tc>
        <w:tc>
          <w:tcPr>
            <w:tcW w:w="545" w:type="pct"/>
          </w:tcPr>
          <w:p w14:paraId="51CDCDFE" w14:textId="77777777" w:rsidR="001618E2" w:rsidRDefault="001618E2" w:rsidP="001618E2">
            <w:pPr>
              <w:jc w:val="center"/>
            </w:pPr>
            <w:r>
              <w:t>Comprobantes de ingreso en el plazo de 5 días hábiles contados desde la notificación de aprobación del PDC</w:t>
            </w:r>
          </w:p>
        </w:tc>
        <w:tc>
          <w:tcPr>
            <w:tcW w:w="2006" w:type="pct"/>
          </w:tcPr>
          <w:p w14:paraId="5F646908" w14:textId="77777777" w:rsidR="007D1B69" w:rsidRPr="00D966C2" w:rsidRDefault="007D1B69" w:rsidP="007D1B69">
            <w:pPr>
              <w:rPr>
                <w:b/>
              </w:rPr>
            </w:pPr>
            <w:r w:rsidRPr="00D966C2">
              <w:rPr>
                <w:b/>
              </w:rPr>
              <w:t>La acción fue cumplida o ejecutada:</w:t>
            </w:r>
          </w:p>
          <w:p w14:paraId="2A1E36FE" w14:textId="77777777" w:rsidR="007D1B69" w:rsidRDefault="007D1B69" w:rsidP="007D1B69"/>
          <w:p w14:paraId="64307501" w14:textId="77777777" w:rsidR="007D1B69" w:rsidRDefault="007D1B69" w:rsidP="007D1B69">
            <w:r>
              <w:t xml:space="preserve">SI </w:t>
            </w:r>
            <w:sdt>
              <w:sdtPr>
                <w:id w:val="222022297"/>
                <w14:checkbox>
                  <w14:checked w14:val="1"/>
                  <w14:checkedState w14:val="2612" w14:font="MS Gothic"/>
                  <w14:uncheckedState w14:val="2610" w14:font="MS Gothic"/>
                </w14:checkbox>
              </w:sdtPr>
              <w:sdtEndPr/>
              <w:sdtContent>
                <w:r w:rsidR="009B3C7A">
                  <w:rPr>
                    <w:rFonts w:ascii="MS Gothic" w:eastAsia="MS Gothic" w:hAnsi="MS Gothic" w:hint="eastAsia"/>
                  </w:rPr>
                  <w:t>☒</w:t>
                </w:r>
              </w:sdtContent>
            </w:sdt>
            <w:r>
              <w:t xml:space="preserve">                                 NO </w:t>
            </w:r>
            <w:sdt>
              <w:sdtPr>
                <w:id w:val="-10204605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13089280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059330" w14:textId="77777777" w:rsidR="007D1B69" w:rsidRDefault="007D1B69" w:rsidP="007D1B69"/>
          <w:p w14:paraId="1AEC5A87" w14:textId="77777777" w:rsidR="007D1B69" w:rsidRPr="00D966C2" w:rsidRDefault="007D1B69" w:rsidP="007D1B69">
            <w:pPr>
              <w:rPr>
                <w:b/>
              </w:rPr>
            </w:pPr>
            <w:r w:rsidRPr="00D966C2">
              <w:rPr>
                <w:b/>
              </w:rPr>
              <w:t>La acción fue cumplida o ejecutada en el plazo establecido:</w:t>
            </w:r>
          </w:p>
          <w:p w14:paraId="7859A875" w14:textId="77777777" w:rsidR="007D1B69" w:rsidRDefault="007D1B69" w:rsidP="007D1B69"/>
          <w:p w14:paraId="22A09248" w14:textId="77777777" w:rsidR="007D1B69" w:rsidRDefault="007D1B69" w:rsidP="007D1B69">
            <w:r>
              <w:t xml:space="preserve">SI </w:t>
            </w:r>
            <w:sdt>
              <w:sdtPr>
                <w:id w:val="1368416625"/>
                <w14:checkbox>
                  <w14:checked w14:val="1"/>
                  <w14:checkedState w14:val="2612" w14:font="MS Gothic"/>
                  <w14:uncheckedState w14:val="2610" w14:font="MS Gothic"/>
                </w14:checkbox>
              </w:sdtPr>
              <w:sdtEndPr/>
              <w:sdtContent>
                <w:r w:rsidR="009B3C7A">
                  <w:rPr>
                    <w:rFonts w:ascii="MS Gothic" w:eastAsia="MS Gothic" w:hAnsi="MS Gothic" w:hint="eastAsia"/>
                  </w:rPr>
                  <w:t>☒</w:t>
                </w:r>
              </w:sdtContent>
            </w:sdt>
            <w:r>
              <w:t xml:space="preserve">                                 NO </w:t>
            </w:r>
            <w:sdt>
              <w:sdtPr>
                <w:id w:val="-1775696591"/>
                <w14:checkbox>
                  <w14:checked w14:val="0"/>
                  <w14:checkedState w14:val="2612" w14:font="MS Gothic"/>
                  <w14:uncheckedState w14:val="2610" w14:font="MS Gothic"/>
                </w14:checkbox>
              </w:sdtPr>
              <w:sdtEndPr/>
              <w:sdtContent>
                <w:r w:rsidR="00F35C54">
                  <w:rPr>
                    <w:rFonts w:ascii="MS Gothic" w:eastAsia="MS Gothic" w:hAnsi="MS Gothic" w:hint="eastAsia"/>
                  </w:rPr>
                  <w:t>☐</w:t>
                </w:r>
              </w:sdtContent>
            </w:sdt>
          </w:p>
          <w:p w14:paraId="05189EB7" w14:textId="77777777" w:rsidR="007D1B69" w:rsidRPr="00D966C2" w:rsidRDefault="007D1B69" w:rsidP="007D1B69">
            <w:pPr>
              <w:rPr>
                <w:b/>
              </w:rPr>
            </w:pPr>
          </w:p>
          <w:p w14:paraId="1C8D7BB2" w14:textId="77777777" w:rsidR="007D1B69" w:rsidRPr="00D966C2" w:rsidRDefault="007D1B69" w:rsidP="007D1B69">
            <w:pPr>
              <w:rPr>
                <w:b/>
              </w:rPr>
            </w:pPr>
            <w:r w:rsidRPr="00D966C2">
              <w:rPr>
                <w:b/>
              </w:rPr>
              <w:t xml:space="preserve">Comentarios y Observaciones: </w:t>
            </w:r>
          </w:p>
          <w:p w14:paraId="7ACF0B64" w14:textId="77777777" w:rsidR="004B254F" w:rsidRDefault="004B254F" w:rsidP="001618E2">
            <w:r>
              <w:t xml:space="preserve">-Revisado el reporte de cumplimiento de PDC ingresado por el titular con fecha 08 de marzo de 2016, se establece que el titular remitió los verificadores respecto a la carga de monitoreo de </w:t>
            </w:r>
            <w:r>
              <w:lastRenderedPageBreak/>
              <w:t>aguas superficiales en la plataforma electrónica de seguimiento de la SMA.</w:t>
            </w:r>
          </w:p>
          <w:p w14:paraId="73F4F037" w14:textId="77777777" w:rsidR="001618E2" w:rsidRDefault="004B254F" w:rsidP="001618E2">
            <w:r>
              <w:t xml:space="preserve">-Se advierte que el titular ha cargado </w:t>
            </w:r>
            <w:r w:rsidR="00095795">
              <w:t>un</w:t>
            </w:r>
            <w:r w:rsidR="002100BE">
              <w:t xml:space="preserve"> </w:t>
            </w:r>
            <w:r>
              <w:t xml:space="preserve">monitoreo anual, en circunstancias que </w:t>
            </w:r>
            <w:r w:rsidR="002100BE">
              <w:t>lo</w:t>
            </w:r>
            <w:r>
              <w:t xml:space="preserve"> establecido en el Considerando N.° 5.4 de la RCA N.° 4/2002 </w:t>
            </w:r>
            <w:r w:rsidR="002100BE">
              <w:t xml:space="preserve">señalaba </w:t>
            </w:r>
            <w:r>
              <w:t xml:space="preserve">una frecuencia trimestral para </w:t>
            </w:r>
            <w:r w:rsidR="002100BE">
              <w:t xml:space="preserve">monitoreo de aguas superficiales en </w:t>
            </w:r>
            <w:r>
              <w:t xml:space="preserve">la etapa de operación. </w:t>
            </w:r>
            <w:r w:rsidR="00095795">
              <w:t>Sin perjuicio de lo anterior, la acción considera la carga de 10% de los informes, dándose por cumplida la acción, toda vez que se han cargado un 37,5 % de los informes pendientes</w:t>
            </w:r>
            <w:r w:rsidR="00D279CA">
              <w:t>, conforme al siguiente análisis:</w:t>
            </w:r>
          </w:p>
          <w:p w14:paraId="16B0559C" w14:textId="77777777" w:rsidR="00095795" w:rsidRDefault="00095795" w:rsidP="001618E2"/>
          <w:p w14:paraId="05D0FD3E" w14:textId="77777777" w:rsidR="00095795" w:rsidRDefault="00095795" w:rsidP="001618E2">
            <w:r>
              <w:t xml:space="preserve">Informes </w:t>
            </w:r>
            <w:r w:rsidR="009B3C7A">
              <w:t xml:space="preserve">pendientes en el periodo </w:t>
            </w:r>
            <w:r>
              <w:t>ENE2013 - JUN 2015 = 8</w:t>
            </w:r>
          </w:p>
          <w:p w14:paraId="3D8FF683" w14:textId="77777777" w:rsidR="00095795" w:rsidRDefault="00095795" w:rsidP="001618E2">
            <w:r>
              <w:t xml:space="preserve">Informes cargados por el titular ENE2013 - JUN 2015 = 3 </w:t>
            </w:r>
          </w:p>
          <w:p w14:paraId="56F0C1E6" w14:textId="77777777" w:rsidR="00095795" w:rsidRPr="008D7BE2" w:rsidRDefault="00095795" w:rsidP="001618E2">
            <w:r>
              <w:t xml:space="preserve">Porcentaje de informes cargados = (3/8) * 100 = 37,5% </w:t>
            </w:r>
          </w:p>
        </w:tc>
      </w:tr>
      <w:tr w:rsidR="001618E2" w:rsidRPr="008D7BE2" w14:paraId="25393C05" w14:textId="77777777" w:rsidTr="00BE7855">
        <w:trPr>
          <w:trHeight w:val="556"/>
        </w:trPr>
        <w:tc>
          <w:tcPr>
            <w:tcW w:w="154" w:type="pct"/>
          </w:tcPr>
          <w:p w14:paraId="06299894" w14:textId="5714753B" w:rsidR="001618E2" w:rsidRDefault="00B626CF" w:rsidP="001618E2">
            <w:pPr>
              <w:jc w:val="center"/>
            </w:pPr>
            <w:r>
              <w:lastRenderedPageBreak/>
              <w:t>5.</w:t>
            </w:r>
            <w:r w:rsidR="001618E2">
              <w:t>8</w:t>
            </w:r>
          </w:p>
        </w:tc>
        <w:tc>
          <w:tcPr>
            <w:tcW w:w="711" w:type="pct"/>
          </w:tcPr>
          <w:p w14:paraId="04CF0B29" w14:textId="77777777" w:rsidR="001618E2" w:rsidRDefault="001618E2" w:rsidP="001618E2">
            <w:pPr>
              <w:jc w:val="center"/>
            </w:pPr>
            <w:r>
              <w:t>Realización de un muestreo extraordinario cada 45 días con el objeto de monitorear aguas superficiales de acuerdo con la Norma de Riego 1333</w:t>
            </w:r>
          </w:p>
        </w:tc>
        <w:tc>
          <w:tcPr>
            <w:tcW w:w="424" w:type="pct"/>
          </w:tcPr>
          <w:p w14:paraId="15EBC983" w14:textId="77777777" w:rsidR="001618E2" w:rsidRDefault="001618E2" w:rsidP="001618E2">
            <w:pPr>
              <w:jc w:val="center"/>
            </w:pPr>
            <w:r>
              <w:t>Debe ser ejecutada dentro del plazo establecido en el PDC</w:t>
            </w:r>
          </w:p>
        </w:tc>
        <w:tc>
          <w:tcPr>
            <w:tcW w:w="485" w:type="pct"/>
          </w:tcPr>
          <w:p w14:paraId="119E611D" w14:textId="77777777" w:rsidR="001618E2" w:rsidRDefault="001618E2" w:rsidP="001618E2">
            <w:pPr>
              <w:jc w:val="center"/>
            </w:pPr>
            <w:r>
              <w:t>Por un periodo de 6 meses, a partir de la fecha de notificación del PDC</w:t>
            </w:r>
          </w:p>
        </w:tc>
        <w:tc>
          <w:tcPr>
            <w:tcW w:w="675" w:type="pct"/>
          </w:tcPr>
          <w:p w14:paraId="040043B2" w14:textId="33472BE7" w:rsidR="001618E2" w:rsidRDefault="001618E2" w:rsidP="001618E2">
            <w:pPr>
              <w:jc w:val="center"/>
            </w:pPr>
            <w:r>
              <w:t>(N.° de monitoreo de aguas superficiales comprometidos/ N.° de muestreo de agua superficiales real</w:t>
            </w:r>
            <w:r w:rsidR="00E93B1D">
              <w:t>i</w:t>
            </w:r>
            <w:r>
              <w:t>zados) * 100</w:t>
            </w:r>
          </w:p>
        </w:tc>
        <w:tc>
          <w:tcPr>
            <w:tcW w:w="545" w:type="pct"/>
          </w:tcPr>
          <w:p w14:paraId="1931B2F2" w14:textId="77777777" w:rsidR="001618E2" w:rsidRDefault="001618E2" w:rsidP="001618E2">
            <w:pPr>
              <w:jc w:val="center"/>
            </w:pPr>
            <w:r>
              <w:t>Resultado de monitoreo extraordinario de aguas superficiales y análisis en el Informe Consolidado final</w:t>
            </w:r>
          </w:p>
        </w:tc>
        <w:tc>
          <w:tcPr>
            <w:tcW w:w="2006" w:type="pct"/>
          </w:tcPr>
          <w:p w14:paraId="22AAB8FF" w14:textId="77777777" w:rsidR="007D1B69" w:rsidRPr="00D966C2" w:rsidRDefault="007D1B69" w:rsidP="007D1B69">
            <w:pPr>
              <w:rPr>
                <w:b/>
              </w:rPr>
            </w:pPr>
            <w:r w:rsidRPr="00D966C2">
              <w:rPr>
                <w:b/>
              </w:rPr>
              <w:t>La acción fue cumplida o ejecutada:</w:t>
            </w:r>
          </w:p>
          <w:p w14:paraId="0A87C244" w14:textId="77777777" w:rsidR="007D1B69" w:rsidRDefault="007D1B69" w:rsidP="007D1B69"/>
          <w:p w14:paraId="153463F4" w14:textId="3A747308" w:rsidR="007D1B69" w:rsidRDefault="007D1B69" w:rsidP="007D1B69">
            <w:r>
              <w:t xml:space="preserve">SI </w:t>
            </w:r>
            <w:sdt>
              <w:sdtPr>
                <w:id w:val="2130037499"/>
                <w14:checkbox>
                  <w14:checked w14:val="0"/>
                  <w14:checkedState w14:val="2612" w14:font="MS Gothic"/>
                  <w14:uncheckedState w14:val="2610" w14:font="MS Gothic"/>
                </w14:checkbox>
              </w:sdtPr>
              <w:sdtEndPr/>
              <w:sdtContent>
                <w:r w:rsidR="002E519C">
                  <w:rPr>
                    <w:rFonts w:ascii="MS Gothic" w:eastAsia="MS Gothic" w:hAnsi="MS Gothic" w:hint="eastAsia"/>
                  </w:rPr>
                  <w:t>☐</w:t>
                </w:r>
              </w:sdtContent>
            </w:sdt>
            <w:r>
              <w:t xml:space="preserve">                                 NO </w:t>
            </w:r>
            <w:sdt>
              <w:sdtPr>
                <w:id w:val="19455630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539937465"/>
                <w14:checkbox>
                  <w14:checked w14:val="1"/>
                  <w14:checkedState w14:val="2612" w14:font="MS Gothic"/>
                  <w14:uncheckedState w14:val="2610" w14:font="MS Gothic"/>
                </w14:checkbox>
              </w:sdtPr>
              <w:sdtEndPr/>
              <w:sdtContent>
                <w:r w:rsidR="002E519C">
                  <w:rPr>
                    <w:rFonts w:ascii="MS Gothic" w:eastAsia="MS Gothic" w:hAnsi="MS Gothic" w:hint="eastAsia"/>
                  </w:rPr>
                  <w:t>☒</w:t>
                </w:r>
              </w:sdtContent>
            </w:sdt>
          </w:p>
          <w:p w14:paraId="15EB326D" w14:textId="77777777" w:rsidR="007D1B69" w:rsidRDefault="007D1B69" w:rsidP="007D1B69"/>
          <w:p w14:paraId="7AFA4E92" w14:textId="77777777" w:rsidR="007D1B69" w:rsidRPr="00D966C2" w:rsidRDefault="007D1B69" w:rsidP="007D1B69">
            <w:pPr>
              <w:rPr>
                <w:b/>
              </w:rPr>
            </w:pPr>
            <w:r w:rsidRPr="00D966C2">
              <w:rPr>
                <w:b/>
              </w:rPr>
              <w:t>La acción fue cumplida o ejecutada en el plazo establecido:</w:t>
            </w:r>
          </w:p>
          <w:p w14:paraId="6FA5221C" w14:textId="77777777" w:rsidR="007D1B69" w:rsidRDefault="007D1B69" w:rsidP="007D1B69"/>
          <w:p w14:paraId="2D1A7BBE" w14:textId="54383ACC" w:rsidR="007D1B69" w:rsidRDefault="007D1B69" w:rsidP="007D1B69">
            <w:r>
              <w:t xml:space="preserve">SI </w:t>
            </w:r>
            <w:sdt>
              <w:sdtPr>
                <w:id w:val="1914197612"/>
                <w14:checkbox>
                  <w14:checked w14:val="1"/>
                  <w14:checkedState w14:val="2612" w14:font="MS Gothic"/>
                  <w14:uncheckedState w14:val="2610" w14:font="MS Gothic"/>
                </w14:checkbox>
              </w:sdtPr>
              <w:sdtEndPr/>
              <w:sdtContent>
                <w:r w:rsidR="000B7BFB">
                  <w:rPr>
                    <w:rFonts w:ascii="MS Gothic" w:eastAsia="MS Gothic" w:hAnsi="MS Gothic" w:hint="eastAsia"/>
                  </w:rPr>
                  <w:t>☒</w:t>
                </w:r>
              </w:sdtContent>
            </w:sdt>
            <w:r>
              <w:t xml:space="preserve">                                 NO </w:t>
            </w:r>
            <w:sdt>
              <w:sdtPr>
                <w:id w:val="-997877931"/>
                <w14:checkbox>
                  <w14:checked w14:val="0"/>
                  <w14:checkedState w14:val="2612" w14:font="MS Gothic"/>
                  <w14:uncheckedState w14:val="2610" w14:font="MS Gothic"/>
                </w14:checkbox>
              </w:sdtPr>
              <w:sdtEndPr/>
              <w:sdtContent>
                <w:r w:rsidR="00F35C54">
                  <w:rPr>
                    <w:rFonts w:ascii="MS Gothic" w:eastAsia="MS Gothic" w:hAnsi="MS Gothic" w:hint="eastAsia"/>
                  </w:rPr>
                  <w:t>☐</w:t>
                </w:r>
              </w:sdtContent>
            </w:sdt>
          </w:p>
          <w:p w14:paraId="6C09ED54" w14:textId="77777777" w:rsidR="007D1B69" w:rsidRPr="00D966C2" w:rsidRDefault="007D1B69" w:rsidP="007D1B69">
            <w:pPr>
              <w:rPr>
                <w:b/>
              </w:rPr>
            </w:pPr>
          </w:p>
          <w:p w14:paraId="53E2B064" w14:textId="77777777" w:rsidR="007D1B69" w:rsidRPr="00D966C2" w:rsidRDefault="007D1B69" w:rsidP="007D1B69">
            <w:pPr>
              <w:rPr>
                <w:b/>
              </w:rPr>
            </w:pPr>
            <w:r w:rsidRPr="00D966C2">
              <w:rPr>
                <w:b/>
              </w:rPr>
              <w:t xml:space="preserve">Comentarios y Observaciones: </w:t>
            </w:r>
          </w:p>
          <w:p w14:paraId="214D155C" w14:textId="593D6D89" w:rsidR="00156650" w:rsidRPr="000B7BFB" w:rsidRDefault="00EC58AE" w:rsidP="00156650">
            <w:pPr>
              <w:rPr>
                <w:color w:val="FF0000"/>
              </w:rPr>
            </w:pPr>
            <w:r w:rsidRPr="00984B52">
              <w:t>El rep</w:t>
            </w:r>
            <w:r>
              <w:t xml:space="preserve">orte Consolidado Final de cumplimiento de PDC, ingresado por el titular con fecha 19 de mayo, incluye </w:t>
            </w:r>
            <w:r w:rsidR="00156650">
              <w:t xml:space="preserve">la carpeta N.° 5.7.2.1 denominada Medición de agua superficiales </w:t>
            </w:r>
            <w:proofErr w:type="gramStart"/>
            <w:r w:rsidR="00156650">
              <w:t>Marzo</w:t>
            </w:r>
            <w:proofErr w:type="gramEnd"/>
            <w:r w:rsidR="00156650">
              <w:t xml:space="preserve"> - Agosto 2016. Dentro de esta existe una carpeta denominada monitoreos extraordinarios, que contienen 3 constancias de monitoreo emitidas po</w:t>
            </w:r>
            <w:r w:rsidR="00156650" w:rsidRPr="00D7263D">
              <w:rPr>
                <w:color w:val="000000" w:themeColor="text1"/>
              </w:rPr>
              <w:t xml:space="preserve">r el laboratorio </w:t>
            </w:r>
            <w:r w:rsidR="00522F43" w:rsidRPr="00D7263D">
              <w:rPr>
                <w:color w:val="000000" w:themeColor="text1"/>
              </w:rPr>
              <w:t>SGS</w:t>
            </w:r>
            <w:r w:rsidR="00156650" w:rsidRPr="00D7263D">
              <w:rPr>
                <w:color w:val="000000" w:themeColor="text1"/>
              </w:rPr>
              <w:t xml:space="preserve">, de los meses de </w:t>
            </w:r>
            <w:r w:rsidR="00156650" w:rsidRPr="00D7263D">
              <w:rPr>
                <w:color w:val="000000" w:themeColor="text1"/>
              </w:rPr>
              <w:lastRenderedPageBreak/>
              <w:t>febrero, mayo y agosto</w:t>
            </w:r>
            <w:r w:rsidR="00D7263D" w:rsidRPr="00D7263D">
              <w:rPr>
                <w:color w:val="000000" w:themeColor="text1"/>
              </w:rPr>
              <w:t>.</w:t>
            </w:r>
            <w:r w:rsidR="000B7BFB">
              <w:rPr>
                <w:color w:val="000000" w:themeColor="text1"/>
              </w:rPr>
              <w:t xml:space="preserve"> Los antecedentes corresponden a certificados que indican que no fue posible realizar la muestra de aguas pues en cauce se encuentra seco. Cabe señalar </w:t>
            </w:r>
            <w:r w:rsidR="002E519C">
              <w:rPr>
                <w:color w:val="000000" w:themeColor="text1"/>
              </w:rPr>
              <w:t>que,</w:t>
            </w:r>
            <w:r w:rsidR="00FE3551">
              <w:rPr>
                <w:color w:val="000000" w:themeColor="text1"/>
              </w:rPr>
              <w:t xml:space="preserve"> de acuerdo a los plazos establecidos, la ejecución </w:t>
            </w:r>
            <w:r w:rsidR="002E519C">
              <w:rPr>
                <w:color w:val="000000" w:themeColor="text1"/>
              </w:rPr>
              <w:t>de la medida corresponde a 4 fechas de monitoreo, faltando por tanto 1 de los muestreos adicionales comprometidos dentro del plazo</w:t>
            </w:r>
            <w:r w:rsidR="006237FF">
              <w:rPr>
                <w:color w:val="000000" w:themeColor="text1"/>
              </w:rPr>
              <w:t>.</w:t>
            </w:r>
          </w:p>
        </w:tc>
      </w:tr>
      <w:tr w:rsidR="00CB62E9" w:rsidRPr="008D7BE2" w14:paraId="74CF56DB" w14:textId="77777777" w:rsidTr="00BE7855">
        <w:trPr>
          <w:trHeight w:val="556"/>
        </w:trPr>
        <w:tc>
          <w:tcPr>
            <w:tcW w:w="154" w:type="pct"/>
          </w:tcPr>
          <w:p w14:paraId="1FC05E3D" w14:textId="2A0CA918" w:rsidR="00CB62E9" w:rsidRDefault="00B626CF" w:rsidP="00CB62E9">
            <w:pPr>
              <w:jc w:val="center"/>
            </w:pPr>
            <w:r>
              <w:lastRenderedPageBreak/>
              <w:t>5.</w:t>
            </w:r>
            <w:r w:rsidR="00CB62E9">
              <w:t>9</w:t>
            </w:r>
          </w:p>
        </w:tc>
        <w:tc>
          <w:tcPr>
            <w:tcW w:w="711" w:type="pct"/>
          </w:tcPr>
          <w:p w14:paraId="31EC1C82" w14:textId="77777777" w:rsidR="00CB62E9" w:rsidRDefault="00CB62E9" w:rsidP="00CB62E9">
            <w:pPr>
              <w:jc w:val="center"/>
            </w:pPr>
            <w:r>
              <w:t xml:space="preserve">Regularizar los ingresos de los informes de monitoreo de aguas subterráneas realizados. Se cargará el 10% de los monitoreos que debían ejecutarse entre enero de </w:t>
            </w:r>
            <w:r w:rsidRPr="00067729">
              <w:t>2013 y junio de 2015</w:t>
            </w:r>
          </w:p>
        </w:tc>
        <w:tc>
          <w:tcPr>
            <w:tcW w:w="424" w:type="pct"/>
          </w:tcPr>
          <w:p w14:paraId="4A0E729B" w14:textId="77777777" w:rsidR="00CB62E9" w:rsidRDefault="00CB62E9" w:rsidP="00CB62E9">
            <w:pPr>
              <w:jc w:val="center"/>
            </w:pPr>
            <w:r>
              <w:t>Ejecutada</w:t>
            </w:r>
          </w:p>
        </w:tc>
        <w:tc>
          <w:tcPr>
            <w:tcW w:w="485" w:type="pct"/>
          </w:tcPr>
          <w:p w14:paraId="274F73CF" w14:textId="77777777" w:rsidR="00CB62E9" w:rsidRDefault="00CB62E9" w:rsidP="00CB62E9">
            <w:pPr>
              <w:jc w:val="center"/>
            </w:pPr>
            <w:r>
              <w:t>-</w:t>
            </w:r>
          </w:p>
        </w:tc>
        <w:tc>
          <w:tcPr>
            <w:tcW w:w="675" w:type="pct"/>
          </w:tcPr>
          <w:p w14:paraId="2E1A9B53" w14:textId="77777777" w:rsidR="00CB62E9" w:rsidRDefault="00CB62E9" w:rsidP="00CB62E9">
            <w:pPr>
              <w:jc w:val="center"/>
            </w:pPr>
            <w:r>
              <w:t>1 = Cargar los monitoreos a la plataforma de la SMA.</w:t>
            </w:r>
          </w:p>
          <w:p w14:paraId="4DC591CC" w14:textId="77777777" w:rsidR="00CB62E9" w:rsidRDefault="00CB62E9" w:rsidP="00CB62E9">
            <w:pPr>
              <w:jc w:val="center"/>
            </w:pPr>
          </w:p>
          <w:p w14:paraId="2F77265D" w14:textId="77777777" w:rsidR="00CB62E9" w:rsidRDefault="00CB62E9" w:rsidP="00CB62E9">
            <w:pPr>
              <w:jc w:val="center"/>
            </w:pPr>
            <w:r>
              <w:t>0 = No cargar los monitoreos a la plataforma de la SMA.</w:t>
            </w:r>
          </w:p>
        </w:tc>
        <w:tc>
          <w:tcPr>
            <w:tcW w:w="545" w:type="pct"/>
          </w:tcPr>
          <w:p w14:paraId="09077CCE" w14:textId="77777777" w:rsidR="00CB62E9" w:rsidRDefault="00CB62E9" w:rsidP="00CB62E9">
            <w:pPr>
              <w:jc w:val="center"/>
            </w:pPr>
            <w:r>
              <w:t>La ejecución satisfactoria se reportará en el Informe Consolidado final</w:t>
            </w:r>
          </w:p>
        </w:tc>
        <w:tc>
          <w:tcPr>
            <w:tcW w:w="2006" w:type="pct"/>
          </w:tcPr>
          <w:p w14:paraId="7F4B9518" w14:textId="77777777" w:rsidR="00CB62E9" w:rsidRPr="00D966C2" w:rsidRDefault="00CB62E9" w:rsidP="00CB62E9">
            <w:pPr>
              <w:rPr>
                <w:b/>
              </w:rPr>
            </w:pPr>
            <w:r w:rsidRPr="00D966C2">
              <w:rPr>
                <w:b/>
              </w:rPr>
              <w:t>La acción fue cumplida o ejecutada:</w:t>
            </w:r>
          </w:p>
          <w:p w14:paraId="11A3A4A5" w14:textId="77777777" w:rsidR="00CB62E9" w:rsidRDefault="00CB62E9" w:rsidP="00CB62E9"/>
          <w:p w14:paraId="4DF00936" w14:textId="3D5B8716" w:rsidR="00CB62E9" w:rsidRDefault="00CB62E9" w:rsidP="00CB62E9">
            <w:r w:rsidRPr="002133B0">
              <w:t xml:space="preserve">SI </w:t>
            </w:r>
            <w:sdt>
              <w:sdtPr>
                <w:id w:val="610633237"/>
                <w14:checkbox>
                  <w14:checked w14:val="1"/>
                  <w14:checkedState w14:val="2612" w14:font="MS Gothic"/>
                  <w14:uncheckedState w14:val="2610" w14:font="MS Gothic"/>
                </w14:checkbox>
              </w:sdtPr>
              <w:sdtEndPr/>
              <w:sdtContent>
                <w:r w:rsidR="00EE05A5" w:rsidRPr="002133B0">
                  <w:rPr>
                    <w:rFonts w:ascii="MS Gothic" w:eastAsia="MS Gothic" w:hAnsi="MS Gothic" w:hint="eastAsia"/>
                  </w:rPr>
                  <w:t>☒</w:t>
                </w:r>
              </w:sdtContent>
            </w:sdt>
            <w:r w:rsidRPr="002133B0">
              <w:t xml:space="preserve">                                 NO </w:t>
            </w:r>
            <w:sdt>
              <w:sdtPr>
                <w:id w:val="963235097"/>
                <w14:checkbox>
                  <w14:checked w14:val="0"/>
                  <w14:checkedState w14:val="2612" w14:font="MS Gothic"/>
                  <w14:uncheckedState w14:val="2610" w14:font="MS Gothic"/>
                </w14:checkbox>
              </w:sdtPr>
              <w:sdtEndPr/>
              <w:sdtContent>
                <w:r w:rsidRPr="002133B0">
                  <w:rPr>
                    <w:rFonts w:ascii="MS Gothic" w:eastAsia="MS Gothic" w:hAnsi="MS Gothic" w:hint="eastAsia"/>
                  </w:rPr>
                  <w:t>☐</w:t>
                </w:r>
              </w:sdtContent>
            </w:sdt>
            <w:r w:rsidRPr="002133B0">
              <w:t xml:space="preserve">                                Parcialmente </w:t>
            </w:r>
            <w:sdt>
              <w:sdtPr>
                <w:id w:val="-1626546758"/>
                <w14:checkbox>
                  <w14:checked w14:val="0"/>
                  <w14:checkedState w14:val="2612" w14:font="MS Gothic"/>
                  <w14:uncheckedState w14:val="2610" w14:font="MS Gothic"/>
                </w14:checkbox>
              </w:sdtPr>
              <w:sdtEndPr/>
              <w:sdtContent>
                <w:r w:rsidR="002133B0" w:rsidRPr="002133B0">
                  <w:rPr>
                    <w:rFonts w:ascii="MS Gothic" w:eastAsia="MS Gothic" w:hAnsi="MS Gothic" w:hint="eastAsia"/>
                  </w:rPr>
                  <w:t>☐</w:t>
                </w:r>
              </w:sdtContent>
            </w:sdt>
          </w:p>
          <w:p w14:paraId="0C9E2A19" w14:textId="77777777" w:rsidR="00CB62E9" w:rsidRDefault="00CB62E9" w:rsidP="00CB62E9"/>
          <w:p w14:paraId="2AC1AD84" w14:textId="77777777" w:rsidR="00CB62E9" w:rsidRPr="00D966C2" w:rsidRDefault="00CB62E9" w:rsidP="00CB62E9">
            <w:pPr>
              <w:rPr>
                <w:b/>
              </w:rPr>
            </w:pPr>
            <w:r w:rsidRPr="00D966C2">
              <w:rPr>
                <w:b/>
              </w:rPr>
              <w:t>La acción fue cumplida o ejecutada en el plazo establecido:</w:t>
            </w:r>
          </w:p>
          <w:p w14:paraId="632A6FC7" w14:textId="77777777" w:rsidR="00CB62E9" w:rsidRDefault="00CB62E9" w:rsidP="00CB62E9"/>
          <w:p w14:paraId="6E0F026D" w14:textId="77777777" w:rsidR="00CB62E9" w:rsidRDefault="00CB62E9" w:rsidP="00CB62E9">
            <w:r>
              <w:t xml:space="preserve">SI </w:t>
            </w:r>
            <w:sdt>
              <w:sdtPr>
                <w:id w:val="-1800146916"/>
                <w14:checkbox>
                  <w14:checked w14:val="1"/>
                  <w14:checkedState w14:val="2612" w14:font="MS Gothic"/>
                  <w14:uncheckedState w14:val="2610" w14:font="MS Gothic"/>
                </w14:checkbox>
              </w:sdtPr>
              <w:sdtEndPr/>
              <w:sdtContent>
                <w:r w:rsidR="00EE05A5">
                  <w:rPr>
                    <w:rFonts w:ascii="MS Gothic" w:eastAsia="MS Gothic" w:hAnsi="MS Gothic" w:hint="eastAsia"/>
                  </w:rPr>
                  <w:t>☒</w:t>
                </w:r>
              </w:sdtContent>
            </w:sdt>
            <w:r>
              <w:t xml:space="preserve">                                 NO </w:t>
            </w:r>
            <w:sdt>
              <w:sdtPr>
                <w:id w:val="-6707976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DD0755" w14:textId="77777777" w:rsidR="00CB62E9" w:rsidRPr="00D966C2" w:rsidRDefault="00CB62E9" w:rsidP="00CB62E9">
            <w:pPr>
              <w:rPr>
                <w:b/>
              </w:rPr>
            </w:pPr>
          </w:p>
          <w:p w14:paraId="4A6F2BE8" w14:textId="77777777" w:rsidR="00CB62E9" w:rsidRDefault="00CB62E9" w:rsidP="00CB62E9">
            <w:pPr>
              <w:rPr>
                <w:b/>
              </w:rPr>
            </w:pPr>
            <w:r w:rsidRPr="00D966C2">
              <w:rPr>
                <w:b/>
              </w:rPr>
              <w:t xml:space="preserve">Comentarios y Observaciones: </w:t>
            </w:r>
          </w:p>
          <w:p w14:paraId="25F44FEE" w14:textId="77777777" w:rsidR="00EE05A5" w:rsidRDefault="00BE7855" w:rsidP="00EE05A5">
            <w:r>
              <w:t>-</w:t>
            </w:r>
            <w:r w:rsidR="00EE05A5">
              <w:t>Revisado el reporte de cumplimiento de PDC ingresado por el titular con fecha 08 de marzo de 2016, se establece que el titular remitió los verificadores respecto a la carga de monitoreo de aguas subterráneas en la plataforma electrónica de seguimiento de la SMA.</w:t>
            </w:r>
          </w:p>
          <w:p w14:paraId="28AB1F79" w14:textId="77777777" w:rsidR="00EE05A5" w:rsidRDefault="00EE05A5" w:rsidP="00EE05A5">
            <w:r>
              <w:t xml:space="preserve">-Se advierte que el titular ha cargado un monitoreo anual, en circunstancias que lo establecido en el Considerando N.° 5.4 de la RCA N.° 4/2002 señalaba una frecuencia trimestral para monitoreo de aguas </w:t>
            </w:r>
            <w:r w:rsidR="00A01743">
              <w:t>subterráneas durante los 5 primeros años (a reevaluar con la autoridad)</w:t>
            </w:r>
            <w:r>
              <w:t xml:space="preserve"> en la etapa de operación. Sin perjuicio de lo anterior, la acción considera la carga de 10% de los informes, dándose por cumplida la acción, toda vez que se han cargado un 37,5 % de los informes pendientes, conforme al siguiente análisis:</w:t>
            </w:r>
          </w:p>
          <w:p w14:paraId="47E33FC5" w14:textId="77777777" w:rsidR="00EE05A5" w:rsidRDefault="00EE05A5" w:rsidP="00EE05A5"/>
          <w:p w14:paraId="74124819" w14:textId="77777777" w:rsidR="00EE05A5" w:rsidRDefault="00EE05A5" w:rsidP="00EE05A5">
            <w:r>
              <w:t>Informes pendientes en el periodo ENE2013 - JUN 2015 = 8</w:t>
            </w:r>
          </w:p>
          <w:p w14:paraId="7C64D79F" w14:textId="77777777" w:rsidR="00EE05A5" w:rsidRDefault="00EE05A5" w:rsidP="00EE05A5">
            <w:r>
              <w:t xml:space="preserve">Informes cargados por el titular ENE2013 - JUN 2015 = 3 </w:t>
            </w:r>
          </w:p>
          <w:p w14:paraId="43B0E85F" w14:textId="77777777" w:rsidR="00EE05A5" w:rsidRPr="00EE05A5" w:rsidRDefault="00EE05A5" w:rsidP="00EE05A5">
            <w:pPr>
              <w:rPr>
                <w:b/>
              </w:rPr>
            </w:pPr>
            <w:r>
              <w:t>Porcentaje de informes cargados = (3/8) * 100 = 37,5%</w:t>
            </w:r>
          </w:p>
        </w:tc>
      </w:tr>
      <w:tr w:rsidR="00CB62E9" w:rsidRPr="008D7BE2" w14:paraId="66F60C2D" w14:textId="77777777" w:rsidTr="00BE7855">
        <w:trPr>
          <w:trHeight w:val="556"/>
        </w:trPr>
        <w:tc>
          <w:tcPr>
            <w:tcW w:w="154" w:type="pct"/>
          </w:tcPr>
          <w:p w14:paraId="5144014D" w14:textId="2822FA5C" w:rsidR="00CB62E9" w:rsidRDefault="00B626CF" w:rsidP="00CB62E9">
            <w:pPr>
              <w:jc w:val="center"/>
            </w:pPr>
            <w:r>
              <w:lastRenderedPageBreak/>
              <w:t>5.</w:t>
            </w:r>
            <w:r w:rsidR="00CB62E9">
              <w:t>10</w:t>
            </w:r>
          </w:p>
        </w:tc>
        <w:tc>
          <w:tcPr>
            <w:tcW w:w="711" w:type="pct"/>
          </w:tcPr>
          <w:p w14:paraId="38F2B69F" w14:textId="77777777" w:rsidR="00CB62E9" w:rsidRDefault="00CB62E9" w:rsidP="00CB62E9">
            <w:pPr>
              <w:jc w:val="center"/>
            </w:pPr>
            <w:r>
              <w:t xml:space="preserve">Realización de un muestreo extraordinario, el cual se realizará cada 45 días, respecto de los pozos bajo la </w:t>
            </w:r>
            <w:proofErr w:type="spellStart"/>
            <w:r>
              <w:t>NCh</w:t>
            </w:r>
            <w:proofErr w:type="spellEnd"/>
            <w:r>
              <w:t xml:space="preserve"> 409/Of 84</w:t>
            </w:r>
          </w:p>
        </w:tc>
        <w:tc>
          <w:tcPr>
            <w:tcW w:w="424" w:type="pct"/>
          </w:tcPr>
          <w:p w14:paraId="5254CED2" w14:textId="77777777" w:rsidR="00CB62E9" w:rsidRDefault="00CB62E9" w:rsidP="00CB62E9">
            <w:pPr>
              <w:jc w:val="center"/>
            </w:pPr>
            <w:r>
              <w:t>Debe ser ejecutada dentro del plazo establecido en el PDC</w:t>
            </w:r>
          </w:p>
        </w:tc>
        <w:tc>
          <w:tcPr>
            <w:tcW w:w="485" w:type="pct"/>
          </w:tcPr>
          <w:p w14:paraId="1A8F3F0F" w14:textId="77777777" w:rsidR="00CB62E9" w:rsidRDefault="00CB62E9" w:rsidP="00CB62E9">
            <w:pPr>
              <w:jc w:val="center"/>
            </w:pPr>
            <w:r>
              <w:t>Por un periodo de 6 meses, a partir de la fecha de notificación del PDC</w:t>
            </w:r>
          </w:p>
        </w:tc>
        <w:tc>
          <w:tcPr>
            <w:tcW w:w="675" w:type="pct"/>
          </w:tcPr>
          <w:p w14:paraId="0472E417" w14:textId="1FE95E82" w:rsidR="00CB62E9" w:rsidRDefault="00CB62E9" w:rsidP="00CB62E9">
            <w:pPr>
              <w:jc w:val="center"/>
            </w:pPr>
            <w:r>
              <w:t>(N.° de muestreo de aguas subterráneos comprometidos/ N.° de muestreo de aguas subterráneos real</w:t>
            </w:r>
            <w:r w:rsidR="001D5DFC">
              <w:t>i</w:t>
            </w:r>
            <w:r>
              <w:t>zados) * 100</w:t>
            </w:r>
          </w:p>
        </w:tc>
        <w:tc>
          <w:tcPr>
            <w:tcW w:w="545" w:type="pct"/>
          </w:tcPr>
          <w:p w14:paraId="46A4FE54" w14:textId="77777777" w:rsidR="00CB62E9" w:rsidRDefault="00CB62E9" w:rsidP="00CB62E9">
            <w:pPr>
              <w:jc w:val="center"/>
            </w:pPr>
            <w:r>
              <w:t>Resultado de monitoreo extraordinario de aguas subterráneas y análisis en el Informe Consolidado final</w:t>
            </w:r>
          </w:p>
        </w:tc>
        <w:tc>
          <w:tcPr>
            <w:tcW w:w="2006" w:type="pct"/>
          </w:tcPr>
          <w:p w14:paraId="42BDAA4B" w14:textId="77777777" w:rsidR="00CB62E9" w:rsidRPr="00D966C2" w:rsidRDefault="00CB62E9" w:rsidP="00CB62E9">
            <w:pPr>
              <w:rPr>
                <w:b/>
              </w:rPr>
            </w:pPr>
            <w:r w:rsidRPr="00D966C2">
              <w:rPr>
                <w:b/>
              </w:rPr>
              <w:t>La acción fue cumplida o ejecutada:</w:t>
            </w:r>
          </w:p>
          <w:p w14:paraId="013AC78E" w14:textId="77777777" w:rsidR="00CB62E9" w:rsidRDefault="00CB62E9" w:rsidP="00CB62E9"/>
          <w:p w14:paraId="470650ED" w14:textId="77777777" w:rsidR="00CB62E9" w:rsidRDefault="00CB62E9" w:rsidP="00CB62E9">
            <w:r>
              <w:t xml:space="preserve">SI </w:t>
            </w:r>
            <w:sdt>
              <w:sdtPr>
                <w:id w:val="-3604294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580333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1317951649"/>
                <w14:checkbox>
                  <w14:checked w14:val="1"/>
                  <w14:checkedState w14:val="2612" w14:font="MS Gothic"/>
                  <w14:uncheckedState w14:val="2610" w14:font="MS Gothic"/>
                </w14:checkbox>
              </w:sdtPr>
              <w:sdtEndPr/>
              <w:sdtContent>
                <w:r w:rsidR="00EC0FF5">
                  <w:rPr>
                    <w:rFonts w:ascii="MS Gothic" w:eastAsia="MS Gothic" w:hAnsi="MS Gothic" w:hint="eastAsia"/>
                  </w:rPr>
                  <w:t>☒</w:t>
                </w:r>
              </w:sdtContent>
            </w:sdt>
          </w:p>
          <w:p w14:paraId="585B72BB" w14:textId="77777777" w:rsidR="00CB62E9" w:rsidRDefault="00CB62E9" w:rsidP="00CB62E9"/>
          <w:p w14:paraId="474D650C" w14:textId="77777777" w:rsidR="00CB62E9" w:rsidRPr="00D966C2" w:rsidRDefault="00CB62E9" w:rsidP="00CB62E9">
            <w:pPr>
              <w:rPr>
                <w:b/>
              </w:rPr>
            </w:pPr>
            <w:r w:rsidRPr="00D966C2">
              <w:rPr>
                <w:b/>
              </w:rPr>
              <w:t>La acción fue cumplida o ejecutada en el plazo establecido:</w:t>
            </w:r>
          </w:p>
          <w:p w14:paraId="7F2A5386" w14:textId="77777777" w:rsidR="00CB62E9" w:rsidRDefault="00CB62E9" w:rsidP="00CB62E9"/>
          <w:p w14:paraId="15D3378A" w14:textId="77777777" w:rsidR="00CB62E9" w:rsidRDefault="00CB62E9" w:rsidP="00CB62E9">
            <w:r>
              <w:t xml:space="preserve">SI </w:t>
            </w:r>
            <w:sdt>
              <w:sdtPr>
                <w:id w:val="984361408"/>
                <w14:checkbox>
                  <w14:checked w14:val="1"/>
                  <w14:checkedState w14:val="2612" w14:font="MS Gothic"/>
                  <w14:uncheckedState w14:val="2610" w14:font="MS Gothic"/>
                </w14:checkbox>
              </w:sdtPr>
              <w:sdtEndPr/>
              <w:sdtContent>
                <w:r w:rsidR="00EC0FF5">
                  <w:rPr>
                    <w:rFonts w:ascii="MS Gothic" w:eastAsia="MS Gothic" w:hAnsi="MS Gothic" w:hint="eastAsia"/>
                  </w:rPr>
                  <w:t>☒</w:t>
                </w:r>
              </w:sdtContent>
            </w:sdt>
            <w:r>
              <w:t xml:space="preserve">                                 NO </w:t>
            </w:r>
            <w:sdt>
              <w:sdtPr>
                <w:id w:val="-3138027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066659" w14:textId="77777777" w:rsidR="00CB62E9" w:rsidRPr="00D966C2" w:rsidRDefault="00CB62E9" w:rsidP="00CB62E9">
            <w:pPr>
              <w:rPr>
                <w:b/>
              </w:rPr>
            </w:pPr>
          </w:p>
          <w:p w14:paraId="07914D89" w14:textId="77777777" w:rsidR="00CB62E9" w:rsidRPr="00D279CA" w:rsidRDefault="00CB62E9" w:rsidP="00CB62E9">
            <w:pPr>
              <w:rPr>
                <w:b/>
                <w:color w:val="FF0000"/>
              </w:rPr>
            </w:pPr>
            <w:r w:rsidRPr="00D966C2">
              <w:rPr>
                <w:b/>
              </w:rPr>
              <w:t xml:space="preserve">Comentarios y Observaciones: </w:t>
            </w:r>
          </w:p>
          <w:p w14:paraId="6C583524" w14:textId="05CC67C6" w:rsidR="00CB62E9" w:rsidRDefault="00EC0FF5" w:rsidP="00CB62E9">
            <w:r>
              <w:t>-</w:t>
            </w:r>
            <w:r w:rsidR="005B5F80" w:rsidRPr="00984B52">
              <w:t>El rep</w:t>
            </w:r>
            <w:r w:rsidR="005B5F80">
              <w:t xml:space="preserve">orte Consolidado Final de cumplimiento de PDC, ingresado por el titular con fecha 19 de mayo, incluye la carpeta N.° 5.7.2.1 denominada </w:t>
            </w:r>
            <w:r>
              <w:t>“</w:t>
            </w:r>
            <w:r w:rsidR="005B5F80">
              <w:t xml:space="preserve">Medición de agua de pozo </w:t>
            </w:r>
            <w:r>
              <w:t>M</w:t>
            </w:r>
            <w:r w:rsidR="005B5F80">
              <w:t xml:space="preserve">arzo - </w:t>
            </w:r>
            <w:proofErr w:type="gramStart"/>
            <w:r>
              <w:t>Agosto</w:t>
            </w:r>
            <w:proofErr w:type="gramEnd"/>
            <w:r w:rsidR="005B5F80">
              <w:t xml:space="preserve"> 2016</w:t>
            </w:r>
            <w:r>
              <w:t>”</w:t>
            </w:r>
            <w:r w:rsidR="005B5F80">
              <w:t xml:space="preserve">. Dentro de esta se anexa una carpeta con resultados de mediciones efectuadas en aguas subterráneas de 3 pozos efectuadas en </w:t>
            </w:r>
            <w:r>
              <w:t xml:space="preserve">el mes de </w:t>
            </w:r>
            <w:r w:rsidR="005B5F80">
              <w:t>mayo y agosto de</w:t>
            </w:r>
            <w:r>
              <w:t xml:space="preserve">l año </w:t>
            </w:r>
            <w:r w:rsidR="005B5F80">
              <w:t>2016</w:t>
            </w:r>
            <w:r>
              <w:t>, encargado al l</w:t>
            </w:r>
            <w:r w:rsidR="005B5F80">
              <w:t xml:space="preserve">aboratorio </w:t>
            </w:r>
            <w:r w:rsidR="00522F43">
              <w:t>SGS</w:t>
            </w:r>
            <w:r w:rsidR="005B5F80">
              <w:t>.</w:t>
            </w:r>
            <w:r>
              <w:t xml:space="preserve"> De acuerdo a la descripción de la acción, el titular debería ha</w:t>
            </w:r>
            <w:r w:rsidR="0099633D">
              <w:t>b</w:t>
            </w:r>
            <w:r>
              <w:t>er realizado un muestreo cada 45 días en un periodo de 6 meses, es decir, un total de 4 informes.</w:t>
            </w:r>
          </w:p>
          <w:p w14:paraId="0EFBA503" w14:textId="6BEC0DF9" w:rsidR="00EC0FF5" w:rsidRPr="008D7BE2" w:rsidRDefault="00EC0FF5" w:rsidP="00CB62E9">
            <w:r>
              <w:t xml:space="preserve">-De acuerdo a lo establecido en el párrafo precedente, </w:t>
            </w:r>
            <w:r w:rsidR="00947BFB">
              <w:t xml:space="preserve">cabe indicar que </w:t>
            </w:r>
            <w:r>
              <w:t xml:space="preserve">el titular no ha </w:t>
            </w:r>
            <w:r w:rsidR="00947BFB">
              <w:t>cumplido</w:t>
            </w:r>
            <w:r>
              <w:t xml:space="preserve"> a cabalidad con el compromiso, toda vez que realizó un total de 2 </w:t>
            </w:r>
            <w:r w:rsidR="00BC75DA">
              <w:t xml:space="preserve">muestreos y </w:t>
            </w:r>
            <w:r>
              <w:t xml:space="preserve">mediciones de </w:t>
            </w:r>
            <w:r w:rsidR="00BC75DA">
              <w:t xml:space="preserve">calidad de </w:t>
            </w:r>
            <w:r>
              <w:t>agua subterráneas, en lugar de las 4 comprometidas para el periodo indicado en la acción.</w:t>
            </w:r>
          </w:p>
        </w:tc>
      </w:tr>
      <w:tr w:rsidR="00BE7855" w:rsidRPr="008D7BE2" w14:paraId="24D4BA08" w14:textId="77777777" w:rsidTr="006141DD">
        <w:trPr>
          <w:trHeight w:val="301"/>
        </w:trPr>
        <w:tc>
          <w:tcPr>
            <w:tcW w:w="154" w:type="pct"/>
          </w:tcPr>
          <w:p w14:paraId="083DFB02" w14:textId="7378204A" w:rsidR="00BE7855" w:rsidRDefault="00B626CF" w:rsidP="00BE7855">
            <w:pPr>
              <w:jc w:val="center"/>
            </w:pPr>
            <w:r>
              <w:t>5.</w:t>
            </w:r>
            <w:r w:rsidR="00BE7855">
              <w:t>11</w:t>
            </w:r>
          </w:p>
        </w:tc>
        <w:tc>
          <w:tcPr>
            <w:tcW w:w="711" w:type="pct"/>
          </w:tcPr>
          <w:p w14:paraId="4CD33B57" w14:textId="77777777" w:rsidR="00BE7855" w:rsidRDefault="00BE7855" w:rsidP="00BE7855">
            <w:pPr>
              <w:jc w:val="center"/>
            </w:pPr>
            <w:r>
              <w:t xml:space="preserve">Regularizar los ingresos de los </w:t>
            </w:r>
            <w:r>
              <w:lastRenderedPageBreak/>
              <w:t xml:space="preserve">informes de monitoreo topográfico realizados. Se cargará en el sistema el 7% de los monitoreos que debían ejecutarse entre enero de </w:t>
            </w:r>
            <w:r w:rsidRPr="00067729">
              <w:t>2013 y junio de 2015</w:t>
            </w:r>
          </w:p>
        </w:tc>
        <w:tc>
          <w:tcPr>
            <w:tcW w:w="424" w:type="pct"/>
          </w:tcPr>
          <w:p w14:paraId="5E985A9C" w14:textId="77777777" w:rsidR="00BE7855" w:rsidRDefault="00BE7855" w:rsidP="00BE7855">
            <w:pPr>
              <w:jc w:val="center"/>
            </w:pPr>
            <w:r>
              <w:lastRenderedPageBreak/>
              <w:t>Ejecutada</w:t>
            </w:r>
          </w:p>
        </w:tc>
        <w:tc>
          <w:tcPr>
            <w:tcW w:w="485" w:type="pct"/>
          </w:tcPr>
          <w:p w14:paraId="15D902FE" w14:textId="77777777" w:rsidR="00BE7855" w:rsidRDefault="00BE7855" w:rsidP="00BE7855">
            <w:pPr>
              <w:jc w:val="center"/>
            </w:pPr>
            <w:r>
              <w:t>-</w:t>
            </w:r>
          </w:p>
        </w:tc>
        <w:tc>
          <w:tcPr>
            <w:tcW w:w="675" w:type="pct"/>
          </w:tcPr>
          <w:p w14:paraId="41548877" w14:textId="77777777" w:rsidR="00BE7855" w:rsidRDefault="00BE7855" w:rsidP="00BE7855">
            <w:pPr>
              <w:jc w:val="center"/>
            </w:pPr>
            <w:r>
              <w:t xml:space="preserve">1 = Cargar los monitoreos a la </w:t>
            </w:r>
            <w:r>
              <w:lastRenderedPageBreak/>
              <w:t>plataforma de la SMA.</w:t>
            </w:r>
          </w:p>
          <w:p w14:paraId="63040DED" w14:textId="77777777" w:rsidR="00BE7855" w:rsidRDefault="00BE7855" w:rsidP="00BE7855">
            <w:pPr>
              <w:jc w:val="center"/>
            </w:pPr>
          </w:p>
          <w:p w14:paraId="2D972EFD" w14:textId="77777777" w:rsidR="00BE7855" w:rsidRDefault="00BE7855" w:rsidP="00BE7855">
            <w:pPr>
              <w:jc w:val="center"/>
            </w:pPr>
            <w:r>
              <w:t>0 = No cargar los monitoreos a la plataforma de la SMA.</w:t>
            </w:r>
          </w:p>
        </w:tc>
        <w:tc>
          <w:tcPr>
            <w:tcW w:w="545" w:type="pct"/>
          </w:tcPr>
          <w:p w14:paraId="1BF27D59" w14:textId="77777777" w:rsidR="00BE7855" w:rsidRPr="008D7BE2" w:rsidRDefault="00BE7855" w:rsidP="00BE7855">
            <w:pPr>
              <w:jc w:val="center"/>
            </w:pPr>
            <w:r>
              <w:lastRenderedPageBreak/>
              <w:t xml:space="preserve">Reporte incluido en el </w:t>
            </w:r>
            <w:r>
              <w:lastRenderedPageBreak/>
              <w:t>Informe Consolidado final del PDC</w:t>
            </w:r>
          </w:p>
        </w:tc>
        <w:tc>
          <w:tcPr>
            <w:tcW w:w="2006" w:type="pct"/>
          </w:tcPr>
          <w:p w14:paraId="40BF8637" w14:textId="77777777" w:rsidR="00BE7855" w:rsidRPr="00D966C2" w:rsidRDefault="00BE7855" w:rsidP="00BE7855">
            <w:pPr>
              <w:rPr>
                <w:b/>
              </w:rPr>
            </w:pPr>
            <w:r w:rsidRPr="00D966C2">
              <w:rPr>
                <w:b/>
              </w:rPr>
              <w:lastRenderedPageBreak/>
              <w:t>La acción fue cumplida o ejecutada:</w:t>
            </w:r>
          </w:p>
          <w:p w14:paraId="0E8CBF61" w14:textId="77777777" w:rsidR="00BE7855" w:rsidRDefault="00BE7855" w:rsidP="00BE7855"/>
          <w:p w14:paraId="4896A615" w14:textId="77777777" w:rsidR="00BE7855" w:rsidRDefault="00BE7855" w:rsidP="00BE7855">
            <w:r>
              <w:lastRenderedPageBreak/>
              <w:t xml:space="preserve">SI </w:t>
            </w:r>
            <w:sdt>
              <w:sdtPr>
                <w:id w:val="207682308"/>
                <w14:checkbox>
                  <w14:checked w14:val="0"/>
                  <w14:checkedState w14:val="2612" w14:font="MS Gothic"/>
                  <w14:uncheckedState w14:val="2610" w14:font="MS Gothic"/>
                </w14:checkbox>
              </w:sdtPr>
              <w:sdtEndPr/>
              <w:sdtContent>
                <w:r w:rsidR="00EC0FF5">
                  <w:rPr>
                    <w:rFonts w:ascii="MS Gothic" w:eastAsia="MS Gothic" w:hAnsi="MS Gothic" w:hint="eastAsia"/>
                  </w:rPr>
                  <w:t>☐</w:t>
                </w:r>
              </w:sdtContent>
            </w:sdt>
            <w:r>
              <w:t xml:space="preserve">                                 NO </w:t>
            </w:r>
            <w:sdt>
              <w:sdtPr>
                <w:id w:val="1231730991"/>
                <w14:checkbox>
                  <w14:checked w14:val="1"/>
                  <w14:checkedState w14:val="2612" w14:font="MS Gothic"/>
                  <w14:uncheckedState w14:val="2610" w14:font="MS Gothic"/>
                </w14:checkbox>
              </w:sdtPr>
              <w:sdtEndPr/>
              <w:sdtContent>
                <w:r w:rsidR="00EC0FF5">
                  <w:rPr>
                    <w:rFonts w:ascii="MS Gothic" w:eastAsia="MS Gothic" w:hAnsi="MS Gothic" w:hint="eastAsia"/>
                  </w:rPr>
                  <w:t>☒</w:t>
                </w:r>
              </w:sdtContent>
            </w:sdt>
            <w:r>
              <w:t xml:space="preserve">                                Parcialmente </w:t>
            </w:r>
            <w:sdt>
              <w:sdtPr>
                <w:id w:val="-1339684248"/>
                <w14:checkbox>
                  <w14:checked w14:val="0"/>
                  <w14:checkedState w14:val="2612" w14:font="MS Gothic"/>
                  <w14:uncheckedState w14:val="2610" w14:font="MS Gothic"/>
                </w14:checkbox>
              </w:sdtPr>
              <w:sdtEndPr/>
              <w:sdtContent>
                <w:r w:rsidR="00EC0FF5">
                  <w:rPr>
                    <w:rFonts w:ascii="MS Gothic" w:eastAsia="MS Gothic" w:hAnsi="MS Gothic" w:hint="eastAsia"/>
                  </w:rPr>
                  <w:t>☐</w:t>
                </w:r>
              </w:sdtContent>
            </w:sdt>
          </w:p>
          <w:p w14:paraId="566E5629" w14:textId="77777777" w:rsidR="00BE7855" w:rsidRDefault="00BE7855" w:rsidP="00BE7855"/>
          <w:p w14:paraId="61EC3743" w14:textId="77777777" w:rsidR="00BE7855" w:rsidRPr="00D966C2" w:rsidRDefault="00BE7855" w:rsidP="00BE7855">
            <w:pPr>
              <w:rPr>
                <w:b/>
              </w:rPr>
            </w:pPr>
            <w:r w:rsidRPr="00D966C2">
              <w:rPr>
                <w:b/>
              </w:rPr>
              <w:t>La acción fue cumplida o ejecutada en el plazo establecido:</w:t>
            </w:r>
          </w:p>
          <w:p w14:paraId="3E10F369" w14:textId="77777777" w:rsidR="00BE7855" w:rsidRDefault="00BE7855" w:rsidP="00BE7855"/>
          <w:p w14:paraId="2B56D677" w14:textId="77777777" w:rsidR="00BE7855" w:rsidRDefault="00BE7855" w:rsidP="00BE7855">
            <w:r>
              <w:t xml:space="preserve">SI </w:t>
            </w:r>
            <w:sdt>
              <w:sdtPr>
                <w:id w:val="1976871469"/>
                <w14:checkbox>
                  <w14:checked w14:val="0"/>
                  <w14:checkedState w14:val="2612" w14:font="MS Gothic"/>
                  <w14:uncheckedState w14:val="2610" w14:font="MS Gothic"/>
                </w14:checkbox>
              </w:sdtPr>
              <w:sdtEndPr/>
              <w:sdtContent>
                <w:r w:rsidR="00EC0FF5">
                  <w:rPr>
                    <w:rFonts w:ascii="MS Gothic" w:eastAsia="MS Gothic" w:hAnsi="MS Gothic" w:hint="eastAsia"/>
                  </w:rPr>
                  <w:t>☐</w:t>
                </w:r>
              </w:sdtContent>
            </w:sdt>
            <w:r>
              <w:t xml:space="preserve">                                 NO </w:t>
            </w:r>
            <w:sdt>
              <w:sdtPr>
                <w:id w:val="-764842891"/>
                <w14:checkbox>
                  <w14:checked w14:val="1"/>
                  <w14:checkedState w14:val="2612" w14:font="MS Gothic"/>
                  <w14:uncheckedState w14:val="2610" w14:font="MS Gothic"/>
                </w14:checkbox>
              </w:sdtPr>
              <w:sdtEndPr/>
              <w:sdtContent>
                <w:r w:rsidR="00EC0FF5">
                  <w:rPr>
                    <w:rFonts w:ascii="MS Gothic" w:eastAsia="MS Gothic" w:hAnsi="MS Gothic" w:hint="eastAsia"/>
                  </w:rPr>
                  <w:t>☒</w:t>
                </w:r>
              </w:sdtContent>
            </w:sdt>
          </w:p>
          <w:p w14:paraId="3D6E6C78" w14:textId="77777777" w:rsidR="00BE7855" w:rsidRPr="00D966C2" w:rsidRDefault="00BE7855" w:rsidP="00BE7855">
            <w:pPr>
              <w:rPr>
                <w:b/>
              </w:rPr>
            </w:pPr>
          </w:p>
          <w:p w14:paraId="50441E3F" w14:textId="77777777" w:rsidR="00BE7855" w:rsidRDefault="00BE7855" w:rsidP="00BE7855">
            <w:pPr>
              <w:rPr>
                <w:b/>
              </w:rPr>
            </w:pPr>
            <w:r w:rsidRPr="00D966C2">
              <w:rPr>
                <w:b/>
              </w:rPr>
              <w:t xml:space="preserve">Comentarios y Observaciones: </w:t>
            </w:r>
          </w:p>
          <w:p w14:paraId="60492AE1" w14:textId="5EB5A067" w:rsidR="00BE7855" w:rsidRDefault="00BE7855" w:rsidP="00BE7855">
            <w:r>
              <w:t xml:space="preserve">-Revisado el reporte de cumplimiento de PDC ingresado por el titular con fecha 08 de marzo de 2016, se establece que el titular remitió los verificadores respecto a la carga de monitoreo </w:t>
            </w:r>
            <w:r w:rsidR="00B626CF">
              <w:t xml:space="preserve">topográfico </w:t>
            </w:r>
            <w:r>
              <w:t>en la plataforma electrónica de seguimiento de la SMA.</w:t>
            </w:r>
          </w:p>
          <w:p w14:paraId="71FEEB54" w14:textId="77777777" w:rsidR="00DF3FE5" w:rsidRDefault="00BE7855" w:rsidP="00BE7855">
            <w:r>
              <w:t xml:space="preserve">-Se advierte </w:t>
            </w:r>
            <w:r w:rsidR="00881556">
              <w:t>que,</w:t>
            </w:r>
            <w:r>
              <w:t xml:space="preserve"> </w:t>
            </w:r>
            <w:r w:rsidR="00C143FC">
              <w:t xml:space="preserve">dentro de los antecedentes comprometidos, </w:t>
            </w:r>
            <w:r>
              <w:t xml:space="preserve">el titular ha cargado un </w:t>
            </w:r>
            <w:r w:rsidR="00C143FC">
              <w:t xml:space="preserve">informe, </w:t>
            </w:r>
            <w:r w:rsidR="00C637A6">
              <w:t xml:space="preserve">correspondiente </w:t>
            </w:r>
            <w:r w:rsidR="00C143FC">
              <w:t xml:space="preserve">a un plano topográfico del </w:t>
            </w:r>
            <w:r w:rsidR="00100115">
              <w:t>mes de agosto del a</w:t>
            </w:r>
            <w:r w:rsidR="005603EB">
              <w:t>ño 2012</w:t>
            </w:r>
            <w:r w:rsidR="00C143FC">
              <w:t xml:space="preserve">, que </w:t>
            </w:r>
            <w:r w:rsidR="00C637A6">
              <w:t>no corresponde el periodo a informar</w:t>
            </w:r>
            <w:r w:rsidR="00C143FC">
              <w:t>,</w:t>
            </w:r>
            <w:r w:rsidR="005603EB">
              <w:t xml:space="preserve"> y</w:t>
            </w:r>
            <w:r w:rsidR="00100115">
              <w:t xml:space="preserve"> otro</w:t>
            </w:r>
            <w:r w:rsidR="00881556">
              <w:t>,</w:t>
            </w:r>
            <w:r w:rsidR="00100115">
              <w:t xml:space="preserve"> correspondiente</w:t>
            </w:r>
            <w:r w:rsidR="00C637A6">
              <w:t xml:space="preserve"> </w:t>
            </w:r>
            <w:r w:rsidR="00100115">
              <w:t>a</w:t>
            </w:r>
            <w:r w:rsidR="00881556">
              <w:t xml:space="preserve"> un plano topográfico correspondiente al mes de</w:t>
            </w:r>
            <w:r w:rsidR="00100115">
              <w:t xml:space="preserve"> septiembre del</w:t>
            </w:r>
            <w:r w:rsidR="005603EB">
              <w:t xml:space="preserve"> año 2015</w:t>
            </w:r>
            <w:r w:rsidR="00C143FC">
              <w:t xml:space="preserve">, que tampoco se encuentra circunscrito dentro del </w:t>
            </w:r>
            <w:r w:rsidR="00100115">
              <w:t>periodo a informar</w:t>
            </w:r>
            <w:r w:rsidR="00881556">
              <w:t>.</w:t>
            </w:r>
            <w:r w:rsidR="005603EB">
              <w:t xml:space="preserve"> </w:t>
            </w:r>
            <w:r w:rsidR="00DF3FE5">
              <w:t xml:space="preserve">Con fecha </w:t>
            </w:r>
            <w:r w:rsidR="005E4A13">
              <w:t>20</w:t>
            </w:r>
            <w:r w:rsidR="00DF3FE5">
              <w:t xml:space="preserve"> de abril de 2016, el titular remitió un informe consolidado de cumplimiento de seguimiento ambiental</w:t>
            </w:r>
            <w:r w:rsidR="005E4A13">
              <w:t xml:space="preserve"> (2013-2015),</w:t>
            </w:r>
            <w:r w:rsidR="00DF3FE5">
              <w:t xml:space="preserve"> indicando que se realizó también </w:t>
            </w:r>
            <w:r w:rsidR="00C143FC">
              <w:t xml:space="preserve">un informe </w:t>
            </w:r>
            <w:r w:rsidR="00881556">
              <w:t xml:space="preserve">de monitoreo topográfico </w:t>
            </w:r>
            <w:r w:rsidR="00C143FC">
              <w:t>del</w:t>
            </w:r>
            <w:r w:rsidR="00100115">
              <w:t xml:space="preserve"> mes de diciembre de 2</w:t>
            </w:r>
            <w:r w:rsidR="005603EB">
              <w:t>015</w:t>
            </w:r>
            <w:r w:rsidR="00C143FC">
              <w:t xml:space="preserve">, que tampoco corresponde al </w:t>
            </w:r>
            <w:r w:rsidR="00100115">
              <w:t xml:space="preserve">periodo a informar. </w:t>
            </w:r>
            <w:r w:rsidR="00DF3FE5">
              <w:t>En el mismo informe, el titular da cuenta del no cumplimiento de la acción comprometida en el PDC.</w:t>
            </w:r>
          </w:p>
          <w:p w14:paraId="5B96DD71" w14:textId="77777777" w:rsidR="00BE7855" w:rsidRDefault="00DF3FE5" w:rsidP="00BE7855">
            <w:r>
              <w:t>-</w:t>
            </w:r>
            <w:r w:rsidR="00100115">
              <w:t xml:space="preserve">Conforme al análisis de </w:t>
            </w:r>
            <w:r w:rsidR="00C143FC">
              <w:t>los informes</w:t>
            </w:r>
            <w:r w:rsidR="00100115">
              <w:t xml:space="preserve"> de monitoreos </w:t>
            </w:r>
            <w:r w:rsidR="00C143FC">
              <w:t>remitidos por el titular, de acuerdo a lo comprometido</w:t>
            </w:r>
            <w:r w:rsidR="00881556">
              <w:t xml:space="preserve"> en el PDC</w:t>
            </w:r>
            <w:r w:rsidR="00100115">
              <w:t xml:space="preserve">, </w:t>
            </w:r>
            <w:r w:rsidR="00C143FC">
              <w:t xml:space="preserve">es posible establecer que </w:t>
            </w:r>
            <w:r w:rsidR="00100115">
              <w:t xml:space="preserve">el titular no da cumplimiento a lo comprometido, ya que </w:t>
            </w:r>
            <w:r w:rsidR="00C143FC">
              <w:t xml:space="preserve">tiene un 0% de cumplimiento en el </w:t>
            </w:r>
            <w:r w:rsidR="00C143FC">
              <w:lastRenderedPageBreak/>
              <w:t>verificador de cumplimiento de la acción</w:t>
            </w:r>
            <w:r w:rsidR="00881556">
              <w:t xml:space="preserve"> de acuerdo al siguiente análisis</w:t>
            </w:r>
            <w:r w:rsidR="00100115">
              <w:t>:</w:t>
            </w:r>
            <w:r w:rsidR="00BE7855">
              <w:t xml:space="preserve"> </w:t>
            </w:r>
          </w:p>
          <w:p w14:paraId="45BA0F7E" w14:textId="77777777" w:rsidR="00BE7855" w:rsidRDefault="00BE7855" w:rsidP="00BE7855"/>
          <w:p w14:paraId="0DF12DA4" w14:textId="342C3593" w:rsidR="00BE7855" w:rsidRDefault="00BE7855" w:rsidP="00BE7855">
            <w:r>
              <w:t xml:space="preserve">Informes pendientes en el periodo ENE2013 - JUN 2015 = </w:t>
            </w:r>
            <w:r w:rsidR="00C637A6">
              <w:t>3</w:t>
            </w:r>
          </w:p>
          <w:p w14:paraId="7870B063" w14:textId="77777777" w:rsidR="00BE7855" w:rsidRDefault="00BE7855" w:rsidP="00BE7855">
            <w:r>
              <w:t>Informes cargados por el titular ENE</w:t>
            </w:r>
            <w:r w:rsidR="00C637A6">
              <w:t xml:space="preserve"> </w:t>
            </w:r>
            <w:r>
              <w:t xml:space="preserve">2013 - JUN 2015 = </w:t>
            </w:r>
            <w:r w:rsidR="00C143FC">
              <w:t>0</w:t>
            </w:r>
          </w:p>
          <w:p w14:paraId="162BAE91" w14:textId="44FD0187" w:rsidR="00BE7855" w:rsidRPr="00EE05A5" w:rsidRDefault="00BE7855" w:rsidP="006141DD">
            <w:pPr>
              <w:rPr>
                <w:b/>
              </w:rPr>
            </w:pPr>
            <w:r>
              <w:t>Porcentaje de informes cargados = (</w:t>
            </w:r>
            <w:r w:rsidR="00B626CF">
              <w:t>0</w:t>
            </w:r>
            <w:r>
              <w:t>/</w:t>
            </w:r>
            <w:r w:rsidR="00B626CF">
              <w:t>30</w:t>
            </w:r>
            <w:r>
              <w:t xml:space="preserve">) * 100 = </w:t>
            </w:r>
            <w:r w:rsidR="00C143FC">
              <w:t>0 %</w:t>
            </w:r>
          </w:p>
        </w:tc>
      </w:tr>
      <w:tr w:rsidR="00BE7855" w:rsidRPr="008D7BE2" w14:paraId="45ABA4B1" w14:textId="77777777" w:rsidTr="00BE7855">
        <w:trPr>
          <w:trHeight w:val="556"/>
        </w:trPr>
        <w:tc>
          <w:tcPr>
            <w:tcW w:w="154" w:type="pct"/>
          </w:tcPr>
          <w:p w14:paraId="0FF19814" w14:textId="7E571239" w:rsidR="00BE7855" w:rsidRDefault="00B626CF" w:rsidP="00BE7855">
            <w:pPr>
              <w:jc w:val="center"/>
            </w:pPr>
            <w:r>
              <w:lastRenderedPageBreak/>
              <w:t>5.</w:t>
            </w:r>
            <w:r w:rsidR="00BE7855">
              <w:t>12</w:t>
            </w:r>
          </w:p>
        </w:tc>
        <w:tc>
          <w:tcPr>
            <w:tcW w:w="711" w:type="pct"/>
          </w:tcPr>
          <w:p w14:paraId="42640292" w14:textId="77777777" w:rsidR="00BE7855" w:rsidRDefault="00BE7855" w:rsidP="00BE7855">
            <w:pPr>
              <w:jc w:val="center"/>
            </w:pPr>
            <w:r>
              <w:t>Reporte a la SMA de ingreso de los informes mensuales de monitoreo topográfico, junto con un análisis de los resultados y variabilidades registradas</w:t>
            </w:r>
          </w:p>
        </w:tc>
        <w:tc>
          <w:tcPr>
            <w:tcW w:w="424" w:type="pct"/>
          </w:tcPr>
          <w:p w14:paraId="11C36393" w14:textId="77777777" w:rsidR="00BE7855" w:rsidRDefault="00BE7855" w:rsidP="00BE7855">
            <w:pPr>
              <w:jc w:val="center"/>
            </w:pPr>
            <w:r>
              <w:t>Debe ser ejecutada dentro del plazo establecido en el PDC</w:t>
            </w:r>
          </w:p>
        </w:tc>
        <w:tc>
          <w:tcPr>
            <w:tcW w:w="485" w:type="pct"/>
          </w:tcPr>
          <w:p w14:paraId="0FCFAB4A" w14:textId="77777777" w:rsidR="00BE7855" w:rsidRDefault="00BE7855" w:rsidP="00BE7855">
            <w:pPr>
              <w:jc w:val="center"/>
            </w:pPr>
            <w:r>
              <w:t>Por un periodo de 6 meses, a partir de la fecha de notificación del PDC</w:t>
            </w:r>
          </w:p>
        </w:tc>
        <w:tc>
          <w:tcPr>
            <w:tcW w:w="675" w:type="pct"/>
          </w:tcPr>
          <w:p w14:paraId="2CEAE1CB" w14:textId="77777777" w:rsidR="00BE7855" w:rsidRDefault="00BE7855" w:rsidP="00BE7855">
            <w:pPr>
              <w:jc w:val="center"/>
            </w:pPr>
            <w:r>
              <w:t>1 = Reportar a la SMA la carga al sistema de los monitoreos topográficos mensuales.</w:t>
            </w:r>
          </w:p>
          <w:p w14:paraId="49E4ED28" w14:textId="77777777" w:rsidR="00BE7855" w:rsidRDefault="00BE7855" w:rsidP="00BE7855">
            <w:pPr>
              <w:jc w:val="center"/>
            </w:pPr>
          </w:p>
          <w:p w14:paraId="6E6AEB26" w14:textId="77777777" w:rsidR="00BE7855" w:rsidRPr="008D7BE2" w:rsidRDefault="00BE7855" w:rsidP="00BE7855">
            <w:pPr>
              <w:jc w:val="center"/>
            </w:pPr>
            <w:r>
              <w:t>0 = No reportar a la SMA la carga al sistema de los monitoreos topográficos mensuales.</w:t>
            </w:r>
          </w:p>
        </w:tc>
        <w:tc>
          <w:tcPr>
            <w:tcW w:w="545" w:type="pct"/>
          </w:tcPr>
          <w:p w14:paraId="16CC05EC" w14:textId="77777777" w:rsidR="00BE7855" w:rsidRDefault="00BE7855" w:rsidP="00BE7855">
            <w:pPr>
              <w:jc w:val="center"/>
            </w:pPr>
            <w:r>
              <w:t>Reporte incluido en el Informe Consolidado final del PDC</w:t>
            </w:r>
          </w:p>
        </w:tc>
        <w:tc>
          <w:tcPr>
            <w:tcW w:w="2006" w:type="pct"/>
          </w:tcPr>
          <w:p w14:paraId="2C0BDE9D" w14:textId="77777777" w:rsidR="00BE7855" w:rsidRPr="00D966C2" w:rsidRDefault="00BE7855" w:rsidP="00BE7855">
            <w:pPr>
              <w:rPr>
                <w:b/>
              </w:rPr>
            </w:pPr>
            <w:r w:rsidRPr="00D966C2">
              <w:rPr>
                <w:b/>
              </w:rPr>
              <w:t>La acción fue cumplida o ejecutada:</w:t>
            </w:r>
          </w:p>
          <w:p w14:paraId="5E68097F" w14:textId="77777777" w:rsidR="00BE7855" w:rsidRDefault="00BE7855" w:rsidP="00BE7855"/>
          <w:p w14:paraId="58412C85" w14:textId="77777777" w:rsidR="00BE7855" w:rsidRDefault="00BE7855" w:rsidP="00BE7855">
            <w:r>
              <w:t xml:space="preserve">SI </w:t>
            </w:r>
            <w:sdt>
              <w:sdtPr>
                <w:id w:val="-7480436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5649832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968176522"/>
                <w14:checkbox>
                  <w14:checked w14:val="1"/>
                  <w14:checkedState w14:val="2612" w14:font="MS Gothic"/>
                  <w14:uncheckedState w14:val="2610" w14:font="MS Gothic"/>
                </w14:checkbox>
              </w:sdtPr>
              <w:sdtEndPr/>
              <w:sdtContent>
                <w:r w:rsidR="009322C8">
                  <w:rPr>
                    <w:rFonts w:ascii="MS Gothic" w:eastAsia="MS Gothic" w:hAnsi="MS Gothic" w:hint="eastAsia"/>
                  </w:rPr>
                  <w:t>☒</w:t>
                </w:r>
              </w:sdtContent>
            </w:sdt>
          </w:p>
          <w:p w14:paraId="5755CCEC" w14:textId="77777777" w:rsidR="00BE7855" w:rsidRDefault="00BE7855" w:rsidP="00BE7855"/>
          <w:p w14:paraId="11A35513" w14:textId="77777777" w:rsidR="00BE7855" w:rsidRPr="00D966C2" w:rsidRDefault="00BE7855" w:rsidP="00BE7855">
            <w:pPr>
              <w:rPr>
                <w:b/>
              </w:rPr>
            </w:pPr>
            <w:r w:rsidRPr="00D966C2">
              <w:rPr>
                <w:b/>
              </w:rPr>
              <w:t>La acción fue cumplida o ejecutada en el plazo establecido:</w:t>
            </w:r>
          </w:p>
          <w:p w14:paraId="42037D7D" w14:textId="77777777" w:rsidR="00BE7855" w:rsidRDefault="00BE7855" w:rsidP="00BE7855"/>
          <w:p w14:paraId="1AF1F81C" w14:textId="77777777" w:rsidR="00BE7855" w:rsidRDefault="00BE7855" w:rsidP="00BE7855">
            <w:r>
              <w:t xml:space="preserve">SI </w:t>
            </w:r>
            <w:sdt>
              <w:sdtPr>
                <w:id w:val="2071609534"/>
                <w14:checkbox>
                  <w14:checked w14:val="1"/>
                  <w14:checkedState w14:val="2612" w14:font="MS Gothic"/>
                  <w14:uncheckedState w14:val="2610" w14:font="MS Gothic"/>
                </w14:checkbox>
              </w:sdtPr>
              <w:sdtEndPr/>
              <w:sdtContent>
                <w:r w:rsidR="009322C8">
                  <w:rPr>
                    <w:rFonts w:ascii="MS Gothic" w:eastAsia="MS Gothic" w:hAnsi="MS Gothic" w:hint="eastAsia"/>
                  </w:rPr>
                  <w:t>☒</w:t>
                </w:r>
              </w:sdtContent>
            </w:sdt>
            <w:r>
              <w:t xml:space="preserve">                                 NO </w:t>
            </w:r>
            <w:sdt>
              <w:sdtPr>
                <w:id w:val="4685538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C7F987" w14:textId="77777777" w:rsidR="00BE7855" w:rsidRPr="00D966C2" w:rsidRDefault="00BE7855" w:rsidP="00BE7855">
            <w:pPr>
              <w:rPr>
                <w:b/>
              </w:rPr>
            </w:pPr>
          </w:p>
          <w:p w14:paraId="45BC8217" w14:textId="77777777" w:rsidR="00BE7855" w:rsidRPr="00D966C2" w:rsidRDefault="00BE7855" w:rsidP="00BE7855">
            <w:pPr>
              <w:rPr>
                <w:b/>
              </w:rPr>
            </w:pPr>
            <w:r w:rsidRPr="00D966C2">
              <w:rPr>
                <w:b/>
              </w:rPr>
              <w:t xml:space="preserve">Comentarios y Observaciones: </w:t>
            </w:r>
          </w:p>
          <w:p w14:paraId="6BD78239" w14:textId="3BFF2CD2" w:rsidR="00BE7855" w:rsidRPr="008D7BE2" w:rsidRDefault="009322C8" w:rsidP="00BE7855">
            <w:r w:rsidRPr="005F2266">
              <w:rPr>
                <w:color w:val="000000" w:themeColor="text1"/>
              </w:rPr>
              <w:t xml:space="preserve">-Revisado el reporte de cumplimiento de PDC ingresado por el titular con fecha </w:t>
            </w:r>
            <w:r w:rsidR="005F2266" w:rsidRPr="005F2266">
              <w:rPr>
                <w:color w:val="000000" w:themeColor="text1"/>
              </w:rPr>
              <w:t xml:space="preserve">19 de mayo </w:t>
            </w:r>
            <w:r w:rsidRPr="005F2266">
              <w:rPr>
                <w:color w:val="000000" w:themeColor="text1"/>
              </w:rPr>
              <w:t>de 2016</w:t>
            </w:r>
            <w:r w:rsidR="005F2266" w:rsidRPr="005F2266">
              <w:rPr>
                <w:color w:val="000000" w:themeColor="text1"/>
              </w:rPr>
              <w:t xml:space="preserve"> (Informe Final)</w:t>
            </w:r>
            <w:r w:rsidRPr="005F2266">
              <w:rPr>
                <w:color w:val="000000" w:themeColor="text1"/>
              </w:rPr>
              <w:t xml:space="preserve">, se establece se remitieron informes de seguimiento topográfico de Relleno Sanitario El Retamo correspondiente </w:t>
            </w:r>
            <w:r w:rsidR="005F2266" w:rsidRPr="005F2266">
              <w:rPr>
                <w:color w:val="000000" w:themeColor="text1"/>
              </w:rPr>
              <w:t xml:space="preserve">al </w:t>
            </w:r>
            <w:r w:rsidRPr="005F2266">
              <w:rPr>
                <w:color w:val="000000" w:themeColor="text1"/>
              </w:rPr>
              <w:t>periodo marzo</w:t>
            </w:r>
            <w:r w:rsidR="005F2266" w:rsidRPr="005F2266">
              <w:rPr>
                <w:color w:val="000000" w:themeColor="text1"/>
              </w:rPr>
              <w:t>-</w:t>
            </w:r>
            <w:r w:rsidRPr="005F2266">
              <w:rPr>
                <w:color w:val="000000" w:themeColor="text1"/>
              </w:rPr>
              <w:t xml:space="preserve">agosto de 2016, totalizando 5 informes. Conforme a lo anterior, se establece que titular ha cumplido parcialmente con la acción, toda vez que el periodo establecido corresponde a 6 meses, es decir 6 informes deben ser remitidos a partir de la fecha de notificación de aprobación del </w:t>
            </w:r>
            <w:r w:rsidR="00D172E8" w:rsidRPr="005F2266">
              <w:rPr>
                <w:color w:val="000000" w:themeColor="text1"/>
              </w:rPr>
              <w:t>PdC, faltante</w:t>
            </w:r>
            <w:r w:rsidR="005F2266" w:rsidRPr="005F2266">
              <w:rPr>
                <w:color w:val="000000" w:themeColor="text1"/>
              </w:rPr>
              <w:t xml:space="preserve"> para el caso,</w:t>
            </w:r>
            <w:r w:rsidR="00D172E8" w:rsidRPr="005F2266">
              <w:rPr>
                <w:color w:val="000000" w:themeColor="text1"/>
              </w:rPr>
              <w:t xml:space="preserve"> el informe de resultados del mes de abril de 2016</w:t>
            </w:r>
            <w:r w:rsidRPr="005F2266">
              <w:rPr>
                <w:color w:val="000000" w:themeColor="text1"/>
              </w:rPr>
              <w:t>.</w:t>
            </w:r>
          </w:p>
        </w:tc>
      </w:tr>
      <w:tr w:rsidR="00BE7855" w:rsidRPr="008D7BE2" w14:paraId="08B98CC4" w14:textId="77777777" w:rsidTr="00BE7855">
        <w:trPr>
          <w:trHeight w:val="556"/>
        </w:trPr>
        <w:tc>
          <w:tcPr>
            <w:tcW w:w="154" w:type="pct"/>
          </w:tcPr>
          <w:p w14:paraId="64D9E800" w14:textId="03932638" w:rsidR="00BE7855" w:rsidRDefault="00B626CF" w:rsidP="00BE7855">
            <w:pPr>
              <w:jc w:val="center"/>
            </w:pPr>
            <w:r>
              <w:t>5.</w:t>
            </w:r>
            <w:r w:rsidR="00BE7855">
              <w:t>13</w:t>
            </w:r>
          </w:p>
        </w:tc>
        <w:tc>
          <w:tcPr>
            <w:tcW w:w="711" w:type="pct"/>
          </w:tcPr>
          <w:p w14:paraId="16A62FB4" w14:textId="0DB5C1A4" w:rsidR="00BE7855" w:rsidRDefault="00BE7855" w:rsidP="00BE7855">
            <w:pPr>
              <w:jc w:val="center"/>
            </w:pPr>
            <w:r>
              <w:t>Elaboración de un protocolo interno de seguimiento de las var</w:t>
            </w:r>
            <w:r w:rsidR="006D1257">
              <w:t>i</w:t>
            </w:r>
            <w:r>
              <w:t>a</w:t>
            </w:r>
            <w:r w:rsidR="006D1257">
              <w:t>b</w:t>
            </w:r>
            <w:r>
              <w:t xml:space="preserve">les </w:t>
            </w:r>
            <w:r>
              <w:lastRenderedPageBreak/>
              <w:t>ambientales biogás, ruido, olor, topografía, aguas superficiales y subterráneas.</w:t>
            </w:r>
          </w:p>
        </w:tc>
        <w:tc>
          <w:tcPr>
            <w:tcW w:w="424" w:type="pct"/>
          </w:tcPr>
          <w:p w14:paraId="0080CEDB" w14:textId="77777777" w:rsidR="00BE7855" w:rsidRDefault="00BE7855" w:rsidP="00BE7855">
            <w:pPr>
              <w:jc w:val="center"/>
            </w:pPr>
            <w:r>
              <w:lastRenderedPageBreak/>
              <w:t xml:space="preserve">Debe ser ejecutada dentro del plazo </w:t>
            </w:r>
            <w:r>
              <w:lastRenderedPageBreak/>
              <w:t>establecido en el PDC</w:t>
            </w:r>
          </w:p>
        </w:tc>
        <w:tc>
          <w:tcPr>
            <w:tcW w:w="485" w:type="pct"/>
          </w:tcPr>
          <w:p w14:paraId="688C5F74" w14:textId="77777777" w:rsidR="00BE7855" w:rsidRDefault="00BE7855" w:rsidP="00BE7855">
            <w:pPr>
              <w:jc w:val="center"/>
            </w:pPr>
            <w:r>
              <w:lastRenderedPageBreak/>
              <w:t xml:space="preserve">30 días hábiles a contar de la notificación </w:t>
            </w:r>
            <w:r>
              <w:lastRenderedPageBreak/>
              <w:t>de aprobación del PDC</w:t>
            </w:r>
          </w:p>
        </w:tc>
        <w:tc>
          <w:tcPr>
            <w:tcW w:w="675" w:type="pct"/>
          </w:tcPr>
          <w:p w14:paraId="6C36D24F" w14:textId="77777777" w:rsidR="00BE7855" w:rsidRDefault="00BE7855" w:rsidP="00BE7855">
            <w:pPr>
              <w:jc w:val="center"/>
            </w:pPr>
            <w:r>
              <w:lastRenderedPageBreak/>
              <w:t>1 = Elaboración de Protocolo.</w:t>
            </w:r>
          </w:p>
          <w:p w14:paraId="0E2F1EF5" w14:textId="77777777" w:rsidR="00BE7855" w:rsidRDefault="00BE7855" w:rsidP="00BE7855">
            <w:pPr>
              <w:jc w:val="center"/>
            </w:pPr>
            <w:r>
              <w:t>0 = No elaborar el protocolo</w:t>
            </w:r>
          </w:p>
        </w:tc>
        <w:tc>
          <w:tcPr>
            <w:tcW w:w="545" w:type="pct"/>
          </w:tcPr>
          <w:p w14:paraId="40C35307" w14:textId="77777777" w:rsidR="00BE7855" w:rsidRDefault="00BE7855" w:rsidP="00BE7855">
            <w:pPr>
              <w:jc w:val="center"/>
            </w:pPr>
            <w:r>
              <w:t xml:space="preserve">Reporte incluido en el Informe </w:t>
            </w:r>
            <w:r>
              <w:lastRenderedPageBreak/>
              <w:t>Consolidado final del PDC</w:t>
            </w:r>
          </w:p>
        </w:tc>
        <w:tc>
          <w:tcPr>
            <w:tcW w:w="2006" w:type="pct"/>
          </w:tcPr>
          <w:p w14:paraId="20550BF6" w14:textId="77777777" w:rsidR="00BE7855" w:rsidRPr="00D966C2" w:rsidRDefault="00BE7855" w:rsidP="00BE7855">
            <w:pPr>
              <w:rPr>
                <w:b/>
              </w:rPr>
            </w:pPr>
            <w:r w:rsidRPr="00D966C2">
              <w:rPr>
                <w:b/>
              </w:rPr>
              <w:lastRenderedPageBreak/>
              <w:t>La acción fue cumplida o ejecutada:</w:t>
            </w:r>
          </w:p>
          <w:p w14:paraId="79B89CBA" w14:textId="77777777" w:rsidR="00BE7855" w:rsidRDefault="00BE7855" w:rsidP="00BE7855"/>
          <w:p w14:paraId="3A618CE6" w14:textId="77777777" w:rsidR="00BE7855" w:rsidRDefault="00BE7855" w:rsidP="00BE7855">
            <w:r>
              <w:t xml:space="preserve">SI </w:t>
            </w:r>
            <w:sdt>
              <w:sdtPr>
                <w:id w:val="1198504291"/>
                <w14:checkbox>
                  <w14:checked w14:val="1"/>
                  <w14:checkedState w14:val="2612" w14:font="MS Gothic"/>
                  <w14:uncheckedState w14:val="2610" w14:font="MS Gothic"/>
                </w14:checkbox>
              </w:sdtPr>
              <w:sdtEndPr/>
              <w:sdtContent>
                <w:r w:rsidR="00DF3FE5">
                  <w:rPr>
                    <w:rFonts w:ascii="MS Gothic" w:eastAsia="MS Gothic" w:hAnsi="MS Gothic" w:hint="eastAsia"/>
                  </w:rPr>
                  <w:t>☒</w:t>
                </w:r>
              </w:sdtContent>
            </w:sdt>
            <w:r>
              <w:t xml:space="preserve">                                 NO </w:t>
            </w:r>
            <w:sdt>
              <w:sdtPr>
                <w:id w:val="20215023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5537727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671AD0" w14:textId="77777777" w:rsidR="00BE7855" w:rsidRDefault="00BE7855" w:rsidP="00BE7855"/>
          <w:p w14:paraId="4D7C6D70" w14:textId="77777777" w:rsidR="00BE7855" w:rsidRPr="00D966C2" w:rsidRDefault="00BE7855" w:rsidP="00BE7855">
            <w:pPr>
              <w:rPr>
                <w:b/>
              </w:rPr>
            </w:pPr>
            <w:r w:rsidRPr="00D966C2">
              <w:rPr>
                <w:b/>
              </w:rPr>
              <w:lastRenderedPageBreak/>
              <w:t>La acción fue cumplida o ejecutada en el plazo establecido:</w:t>
            </w:r>
          </w:p>
          <w:p w14:paraId="397F2D4A" w14:textId="77777777" w:rsidR="00BE7855" w:rsidRDefault="00BE7855" w:rsidP="00BE7855"/>
          <w:p w14:paraId="5EF95449" w14:textId="77777777" w:rsidR="00BE7855" w:rsidRDefault="00BE7855" w:rsidP="00BE7855">
            <w:r>
              <w:t xml:space="preserve">SI </w:t>
            </w:r>
            <w:sdt>
              <w:sdtPr>
                <w:id w:val="322786136"/>
                <w14:checkbox>
                  <w14:checked w14:val="1"/>
                  <w14:checkedState w14:val="2612" w14:font="MS Gothic"/>
                  <w14:uncheckedState w14:val="2610" w14:font="MS Gothic"/>
                </w14:checkbox>
              </w:sdtPr>
              <w:sdtEndPr/>
              <w:sdtContent>
                <w:r w:rsidR="00DF3FE5">
                  <w:rPr>
                    <w:rFonts w:ascii="MS Gothic" w:eastAsia="MS Gothic" w:hAnsi="MS Gothic" w:hint="eastAsia"/>
                  </w:rPr>
                  <w:t>☒</w:t>
                </w:r>
              </w:sdtContent>
            </w:sdt>
            <w:r>
              <w:t xml:space="preserve">                                 NO </w:t>
            </w:r>
            <w:sdt>
              <w:sdtPr>
                <w:id w:val="-11144298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235DA5" w14:textId="77777777" w:rsidR="00BE7855" w:rsidRPr="00D966C2" w:rsidRDefault="00BE7855" w:rsidP="00BE7855">
            <w:pPr>
              <w:rPr>
                <w:b/>
              </w:rPr>
            </w:pPr>
          </w:p>
          <w:p w14:paraId="4DCC56B6" w14:textId="77777777" w:rsidR="00BE7855" w:rsidRPr="00D966C2" w:rsidRDefault="00BE7855" w:rsidP="00BE7855">
            <w:pPr>
              <w:rPr>
                <w:b/>
              </w:rPr>
            </w:pPr>
            <w:r w:rsidRPr="00D966C2">
              <w:rPr>
                <w:b/>
              </w:rPr>
              <w:t xml:space="preserve">Comentarios y Observaciones: </w:t>
            </w:r>
          </w:p>
          <w:p w14:paraId="332760CE" w14:textId="10D27896" w:rsidR="00BE7855" w:rsidRPr="008D7BE2" w:rsidRDefault="00DF3FE5" w:rsidP="00BE7855">
            <w:r>
              <w:t xml:space="preserve">-En el informe </w:t>
            </w:r>
            <w:r w:rsidR="00B626CF">
              <w:t xml:space="preserve">consolidado final de cumplimiento del PDC contiene un protocolo remitidos por el titular respecto de </w:t>
            </w:r>
            <w:r w:rsidR="00101E3E">
              <w:t>seguimiento de las var</w:t>
            </w:r>
            <w:r w:rsidR="006D1257">
              <w:t>i</w:t>
            </w:r>
            <w:r w:rsidR="00101E3E">
              <w:t>a</w:t>
            </w:r>
            <w:r w:rsidR="006D1257">
              <w:t>b</w:t>
            </w:r>
            <w:r w:rsidR="00101E3E">
              <w:t>les ambientales asociados a la operación del Relleno Sanitario El Retamo.</w:t>
            </w:r>
          </w:p>
        </w:tc>
      </w:tr>
      <w:tr w:rsidR="00BE7855" w:rsidRPr="008D7BE2" w14:paraId="72F2EFE8" w14:textId="77777777" w:rsidTr="00BE7855">
        <w:trPr>
          <w:trHeight w:val="556"/>
        </w:trPr>
        <w:tc>
          <w:tcPr>
            <w:tcW w:w="154" w:type="pct"/>
          </w:tcPr>
          <w:p w14:paraId="5159EB15" w14:textId="1FA30FF6" w:rsidR="00BE7855" w:rsidRDefault="00B626CF" w:rsidP="00BE7855">
            <w:pPr>
              <w:jc w:val="center"/>
            </w:pPr>
            <w:r>
              <w:lastRenderedPageBreak/>
              <w:t>5.</w:t>
            </w:r>
            <w:r w:rsidR="00BE7855">
              <w:t>14</w:t>
            </w:r>
          </w:p>
        </w:tc>
        <w:tc>
          <w:tcPr>
            <w:tcW w:w="711" w:type="pct"/>
          </w:tcPr>
          <w:p w14:paraId="019C6118" w14:textId="77777777" w:rsidR="00BE7855" w:rsidRDefault="00BE7855" w:rsidP="00BE7855">
            <w:pPr>
              <w:jc w:val="center"/>
            </w:pPr>
            <w:r>
              <w:t>Elaboración de un informe consolidado en el que se analizaran los resultados de los monitoreos de biogás, ruido, olores, controles topográficos, aguas superficiales y subterráneas que debían ejecutarse entre enero de 2013 y junio de 2015, indicando aquellos monitoreos que no fueron ejecutados en dicho periodo.</w:t>
            </w:r>
          </w:p>
        </w:tc>
        <w:tc>
          <w:tcPr>
            <w:tcW w:w="424" w:type="pct"/>
          </w:tcPr>
          <w:p w14:paraId="67458EBD" w14:textId="77777777" w:rsidR="00BE7855" w:rsidRDefault="00BE7855" w:rsidP="00BE7855">
            <w:pPr>
              <w:jc w:val="center"/>
            </w:pPr>
            <w:r>
              <w:t>Debe ser ejecutada dentro del plazo establecido en el PDC</w:t>
            </w:r>
          </w:p>
        </w:tc>
        <w:tc>
          <w:tcPr>
            <w:tcW w:w="485" w:type="pct"/>
          </w:tcPr>
          <w:p w14:paraId="7281CB44" w14:textId="77777777" w:rsidR="00BE7855" w:rsidRDefault="00BE7855" w:rsidP="00BE7855">
            <w:pPr>
              <w:jc w:val="center"/>
            </w:pPr>
            <w:r>
              <w:t>30 días contados a partir de la notificación de la aprobación del PDC</w:t>
            </w:r>
          </w:p>
        </w:tc>
        <w:tc>
          <w:tcPr>
            <w:tcW w:w="675" w:type="pct"/>
          </w:tcPr>
          <w:p w14:paraId="785FD680" w14:textId="77777777" w:rsidR="00BE7855" w:rsidRDefault="00BE7855" w:rsidP="00BE7855">
            <w:pPr>
              <w:jc w:val="center"/>
            </w:pPr>
            <w:r>
              <w:t>1 = Elaboración de informe consolidado.</w:t>
            </w:r>
          </w:p>
          <w:p w14:paraId="0FB4F4CC" w14:textId="77777777" w:rsidR="00BE7855" w:rsidRDefault="00BE7855" w:rsidP="00BE7855">
            <w:pPr>
              <w:jc w:val="center"/>
            </w:pPr>
            <w:r>
              <w:t>0 = No elaborar el informe consolidado.</w:t>
            </w:r>
          </w:p>
        </w:tc>
        <w:tc>
          <w:tcPr>
            <w:tcW w:w="545" w:type="pct"/>
          </w:tcPr>
          <w:p w14:paraId="2C1FF92C" w14:textId="77777777" w:rsidR="00BE7855" w:rsidRDefault="00BE7855" w:rsidP="00BE7855">
            <w:pPr>
              <w:jc w:val="center"/>
            </w:pPr>
            <w:r>
              <w:t>Reporte incluido en el Informe Consolidado final del PDC</w:t>
            </w:r>
          </w:p>
        </w:tc>
        <w:tc>
          <w:tcPr>
            <w:tcW w:w="2006" w:type="pct"/>
          </w:tcPr>
          <w:p w14:paraId="61A6D643" w14:textId="77777777" w:rsidR="00BE7855" w:rsidRPr="00D966C2" w:rsidRDefault="00BE7855" w:rsidP="00BE7855">
            <w:pPr>
              <w:rPr>
                <w:b/>
              </w:rPr>
            </w:pPr>
            <w:r w:rsidRPr="00D966C2">
              <w:rPr>
                <w:b/>
              </w:rPr>
              <w:t>La acción fue cumplida o ejecutada:</w:t>
            </w:r>
          </w:p>
          <w:p w14:paraId="5876BAE7" w14:textId="77777777" w:rsidR="00BE7855" w:rsidRDefault="00BE7855" w:rsidP="00BE7855"/>
          <w:p w14:paraId="5DED25B4" w14:textId="77777777" w:rsidR="00BE7855" w:rsidRDefault="00BE7855" w:rsidP="00BE7855">
            <w:r>
              <w:t xml:space="preserve">SI </w:t>
            </w:r>
            <w:sdt>
              <w:sdtPr>
                <w:id w:val="-1786340540"/>
                <w14:checkbox>
                  <w14:checked w14:val="1"/>
                  <w14:checkedState w14:val="2612" w14:font="MS Gothic"/>
                  <w14:uncheckedState w14:val="2610" w14:font="MS Gothic"/>
                </w14:checkbox>
              </w:sdtPr>
              <w:sdtEndPr/>
              <w:sdtContent>
                <w:r w:rsidR="006E30E4">
                  <w:rPr>
                    <w:rFonts w:ascii="MS Gothic" w:eastAsia="MS Gothic" w:hAnsi="MS Gothic" w:hint="eastAsia"/>
                  </w:rPr>
                  <w:t>☒</w:t>
                </w:r>
              </w:sdtContent>
            </w:sdt>
            <w:r>
              <w:t xml:space="preserve">                                 NO </w:t>
            </w:r>
            <w:sdt>
              <w:sdtPr>
                <w:id w:val="-5347352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Parcialmente </w:t>
            </w:r>
            <w:sdt>
              <w:sdtPr>
                <w:id w:val="9799649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CC58E8" w14:textId="77777777" w:rsidR="00BE7855" w:rsidRDefault="00BE7855" w:rsidP="00BE7855"/>
          <w:p w14:paraId="537BB969" w14:textId="77777777" w:rsidR="00BE7855" w:rsidRPr="00D966C2" w:rsidRDefault="00BE7855" w:rsidP="00BE7855">
            <w:pPr>
              <w:rPr>
                <w:b/>
              </w:rPr>
            </w:pPr>
            <w:r w:rsidRPr="00D966C2">
              <w:rPr>
                <w:b/>
              </w:rPr>
              <w:t>La acción fue cumplida o ejecutada en el plazo establecido:</w:t>
            </w:r>
          </w:p>
          <w:p w14:paraId="4C84D82C" w14:textId="77777777" w:rsidR="00BE7855" w:rsidRDefault="00BE7855" w:rsidP="00BE7855"/>
          <w:p w14:paraId="1F65E076" w14:textId="77777777" w:rsidR="00BE7855" w:rsidRDefault="00BE7855" w:rsidP="00BE7855">
            <w:r>
              <w:t xml:space="preserve">SI </w:t>
            </w:r>
            <w:sdt>
              <w:sdtPr>
                <w:id w:val="1369949318"/>
                <w14:checkbox>
                  <w14:checked w14:val="1"/>
                  <w14:checkedState w14:val="2612" w14:font="MS Gothic"/>
                  <w14:uncheckedState w14:val="2610" w14:font="MS Gothic"/>
                </w14:checkbox>
              </w:sdtPr>
              <w:sdtEndPr/>
              <w:sdtContent>
                <w:r w:rsidR="006E30E4">
                  <w:rPr>
                    <w:rFonts w:ascii="MS Gothic" w:eastAsia="MS Gothic" w:hAnsi="MS Gothic" w:hint="eastAsia"/>
                  </w:rPr>
                  <w:t>☒</w:t>
                </w:r>
              </w:sdtContent>
            </w:sdt>
            <w:r>
              <w:t xml:space="preserve">                                 NO </w:t>
            </w:r>
            <w:sdt>
              <w:sdtPr>
                <w:id w:val="-10468297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260C57E" w14:textId="77777777" w:rsidR="00BE7855" w:rsidRPr="00D966C2" w:rsidRDefault="00BE7855" w:rsidP="00BE7855">
            <w:pPr>
              <w:rPr>
                <w:b/>
              </w:rPr>
            </w:pPr>
          </w:p>
          <w:p w14:paraId="75853635" w14:textId="77777777" w:rsidR="00BE7855" w:rsidRPr="00D966C2" w:rsidRDefault="00BE7855" w:rsidP="00BE7855">
            <w:pPr>
              <w:rPr>
                <w:b/>
              </w:rPr>
            </w:pPr>
            <w:r w:rsidRPr="00D966C2">
              <w:rPr>
                <w:b/>
              </w:rPr>
              <w:t xml:space="preserve">Comentarios y Observaciones: </w:t>
            </w:r>
          </w:p>
          <w:p w14:paraId="127D7B61" w14:textId="77777777" w:rsidR="00BE7855" w:rsidRPr="008D7BE2" w:rsidRDefault="006E30E4" w:rsidP="00BE7855">
            <w:r>
              <w:t xml:space="preserve">-El titular remitió un archivo consolidado de los resultados, ingresado con fecha </w:t>
            </w:r>
            <w:r w:rsidR="00A64EC4">
              <w:t>20</w:t>
            </w:r>
            <w:r>
              <w:t xml:space="preserve"> de </w:t>
            </w:r>
            <w:r w:rsidR="005E4A13">
              <w:t>abril de</w:t>
            </w:r>
            <w:r>
              <w:t xml:space="preserve"> 2016, de los monitoreos de biogás, ruido, olores, controles topográficos, aguas superficiales y subterráneas que debían ejecutarse entre enero de 2013 y junio de 2015, de acuerdo a lo establecido en el PDC.</w:t>
            </w:r>
          </w:p>
        </w:tc>
      </w:tr>
    </w:tbl>
    <w:p w14:paraId="6CEA95E8" w14:textId="77777777" w:rsidR="00365E12" w:rsidRDefault="00365E12" w:rsidP="00365E12">
      <w:pPr>
        <w:pStyle w:val="Ttulo1"/>
        <w:numPr>
          <w:ilvl w:val="0"/>
          <w:numId w:val="0"/>
        </w:numPr>
      </w:pPr>
      <w:r>
        <w:br w:type="page"/>
      </w:r>
    </w:p>
    <w:p w14:paraId="7E85E495" w14:textId="77777777" w:rsidR="004A20CC" w:rsidRPr="0098474A" w:rsidRDefault="004A20CC" w:rsidP="004A20CC">
      <w:pPr>
        <w:pStyle w:val="Ttulo1"/>
        <w:rPr>
          <w:szCs w:val="24"/>
        </w:rPr>
      </w:pPr>
      <w:bookmarkStart w:id="57" w:name="_Toc511916125"/>
      <w:r w:rsidRPr="0098474A">
        <w:rPr>
          <w:szCs w:val="24"/>
        </w:rPr>
        <w:lastRenderedPageBreak/>
        <w:t>CONCLUSIONES</w:t>
      </w:r>
      <w:bookmarkEnd w:id="46"/>
      <w:bookmarkEnd w:id="47"/>
      <w:bookmarkEnd w:id="48"/>
      <w:bookmarkEnd w:id="49"/>
      <w:bookmarkEnd w:id="50"/>
      <w:bookmarkEnd w:id="57"/>
    </w:p>
    <w:p w14:paraId="719F1958" w14:textId="77777777" w:rsidR="004A20CC" w:rsidRPr="0098474A" w:rsidRDefault="004A20CC" w:rsidP="004A20CC">
      <w:pPr>
        <w:spacing w:after="0" w:line="240" w:lineRule="auto"/>
        <w:contextualSpacing/>
        <w:rPr>
          <w:rFonts w:cstheme="minorHAnsi"/>
          <w:sz w:val="24"/>
          <w:szCs w:val="24"/>
        </w:rPr>
      </w:pPr>
    </w:p>
    <w:p w14:paraId="7F9C307D" w14:textId="2630EAAF" w:rsidR="004A20CC" w:rsidRPr="0098474A" w:rsidRDefault="004A20CC" w:rsidP="004A20CC">
      <w:pPr>
        <w:rPr>
          <w:rFonts w:cstheme="minorHAnsi"/>
          <w:color w:val="FF0000"/>
        </w:rPr>
      </w:pPr>
      <w:r w:rsidRPr="0016464D">
        <w:rPr>
          <w:rFonts w:cstheme="minorHAnsi"/>
          <w:color w:val="000000" w:themeColor="text1"/>
        </w:rPr>
        <w:t xml:space="preserve">La Actividad de Fiscalización Ambiental realizada, consideró la verificación de las acciones N° </w:t>
      </w:r>
      <w:r w:rsidR="0016464D" w:rsidRPr="0016464D">
        <w:rPr>
          <w:rFonts w:cstheme="minorHAnsi"/>
          <w:color w:val="000000" w:themeColor="text1"/>
        </w:rPr>
        <w:t>1, 2, 3, 4 y 5</w:t>
      </w:r>
      <w:r w:rsidRPr="0098474A">
        <w:rPr>
          <w:rFonts w:cstheme="minorHAnsi"/>
        </w:rPr>
        <w:t xml:space="preserve">, asociadas al Programa de Cumplimiento </w:t>
      </w:r>
      <w:r w:rsidR="00D836AE" w:rsidRPr="0098474A">
        <w:rPr>
          <w:rFonts w:cstheme="minorHAnsi"/>
        </w:rPr>
        <w:t xml:space="preserve">aprobado a través de la Resolución </w:t>
      </w:r>
      <w:r w:rsidR="00851A81">
        <w:rPr>
          <w:rFonts w:ascii="Calibri" w:eastAsia="Calibri" w:hAnsi="Calibri" w:cs="Calibri"/>
          <w:szCs w:val="20"/>
        </w:rPr>
        <w:t xml:space="preserve">SMA Exenta N.° 7/ROL F-030-2015, </w:t>
      </w:r>
      <w:r w:rsidR="0016464D">
        <w:rPr>
          <w:rFonts w:ascii="Calibri" w:eastAsia="Calibri" w:hAnsi="Calibri" w:cs="Calibri"/>
          <w:szCs w:val="20"/>
        </w:rPr>
        <w:t>de fecha 17 de febrero de 2017</w:t>
      </w:r>
      <w:r w:rsidR="00D836AE" w:rsidRPr="0098474A">
        <w:rPr>
          <w:rFonts w:cstheme="minorHAnsi"/>
        </w:rPr>
        <w:t>.</w:t>
      </w:r>
    </w:p>
    <w:p w14:paraId="25FD1E6D" w14:textId="77777777" w:rsidR="004A20CC" w:rsidRPr="0098474A" w:rsidRDefault="004A20CC" w:rsidP="004A20CC">
      <w:pPr>
        <w:rPr>
          <w:rFonts w:cstheme="minorHAnsi"/>
        </w:rPr>
      </w:pPr>
      <w:r w:rsidRPr="0098474A">
        <w:rPr>
          <w:rFonts w:cstheme="minorHAnsi"/>
        </w:rPr>
        <w:t>Del total de acciones verificadas, se identificaron los siguientes hallazgos:</w:t>
      </w:r>
    </w:p>
    <w:tbl>
      <w:tblPr>
        <w:tblStyle w:val="Tablaconcuadrcula"/>
        <w:tblW w:w="5000" w:type="pct"/>
        <w:tblLook w:val="04A0" w:firstRow="1" w:lastRow="0" w:firstColumn="1" w:lastColumn="0" w:noHBand="0" w:noVBand="1"/>
      </w:tblPr>
      <w:tblGrid>
        <w:gridCol w:w="701"/>
        <w:gridCol w:w="3096"/>
        <w:gridCol w:w="3847"/>
        <w:gridCol w:w="5918"/>
      </w:tblGrid>
      <w:tr w:rsidR="00F23745" w:rsidRPr="0098474A" w14:paraId="135A4CF9" w14:textId="77777777" w:rsidTr="00C13A50">
        <w:trPr>
          <w:tblHeader/>
        </w:trPr>
        <w:tc>
          <w:tcPr>
            <w:tcW w:w="258" w:type="pct"/>
            <w:shd w:val="clear" w:color="auto" w:fill="D9D9D9" w:themeFill="background1" w:themeFillShade="D9"/>
          </w:tcPr>
          <w:p w14:paraId="7A850E8A" w14:textId="77777777" w:rsidR="00F23745" w:rsidRPr="0098474A" w:rsidRDefault="00F23745" w:rsidP="00C13A50">
            <w:pPr>
              <w:jc w:val="center"/>
              <w:rPr>
                <w:rFonts w:cstheme="minorHAnsi"/>
                <w:b/>
                <w:sz w:val="22"/>
                <w:szCs w:val="22"/>
              </w:rPr>
            </w:pPr>
            <w:r w:rsidRPr="0098474A">
              <w:rPr>
                <w:rFonts w:cstheme="minorHAnsi"/>
                <w:b/>
                <w:sz w:val="22"/>
                <w:szCs w:val="22"/>
              </w:rPr>
              <w:t>N°</w:t>
            </w:r>
          </w:p>
        </w:tc>
        <w:tc>
          <w:tcPr>
            <w:tcW w:w="1141" w:type="pct"/>
            <w:shd w:val="clear" w:color="auto" w:fill="D9D9D9" w:themeFill="background1" w:themeFillShade="D9"/>
          </w:tcPr>
          <w:p w14:paraId="5D8BC741" w14:textId="11B62784" w:rsidR="00F23745" w:rsidRPr="0098474A" w:rsidRDefault="00F23745" w:rsidP="00C13A50">
            <w:pPr>
              <w:jc w:val="center"/>
              <w:rPr>
                <w:rFonts w:cstheme="minorHAnsi"/>
                <w:b/>
                <w:sz w:val="22"/>
                <w:szCs w:val="22"/>
              </w:rPr>
            </w:pPr>
            <w:r w:rsidRPr="0098474A">
              <w:rPr>
                <w:rFonts w:cstheme="minorHAnsi"/>
                <w:b/>
                <w:sz w:val="22"/>
                <w:szCs w:val="22"/>
              </w:rPr>
              <w:t>Acción</w:t>
            </w:r>
          </w:p>
        </w:tc>
        <w:tc>
          <w:tcPr>
            <w:tcW w:w="1418" w:type="pct"/>
            <w:shd w:val="clear" w:color="auto" w:fill="D9D9D9" w:themeFill="background1" w:themeFillShade="D9"/>
          </w:tcPr>
          <w:p w14:paraId="56680405" w14:textId="77777777" w:rsidR="00F23745" w:rsidRPr="0098474A" w:rsidRDefault="00F23745" w:rsidP="00C13A50">
            <w:pPr>
              <w:jc w:val="center"/>
              <w:rPr>
                <w:rFonts w:cstheme="minorHAnsi"/>
                <w:b/>
                <w:sz w:val="22"/>
                <w:szCs w:val="22"/>
              </w:rPr>
            </w:pPr>
            <w:r>
              <w:rPr>
                <w:rFonts w:cstheme="minorHAnsi"/>
                <w:b/>
                <w:sz w:val="22"/>
                <w:szCs w:val="22"/>
              </w:rPr>
              <w:t>Tipo de acción</w:t>
            </w:r>
          </w:p>
        </w:tc>
        <w:tc>
          <w:tcPr>
            <w:tcW w:w="2182" w:type="pct"/>
            <w:shd w:val="clear" w:color="auto" w:fill="D9D9D9" w:themeFill="background1" w:themeFillShade="D9"/>
          </w:tcPr>
          <w:p w14:paraId="6F6F13DF" w14:textId="77777777" w:rsidR="00F23745" w:rsidRPr="0098474A" w:rsidRDefault="00F23745" w:rsidP="00C13A50">
            <w:pPr>
              <w:jc w:val="center"/>
              <w:rPr>
                <w:rFonts w:cstheme="minorHAnsi"/>
                <w:b/>
                <w:sz w:val="22"/>
                <w:szCs w:val="22"/>
              </w:rPr>
            </w:pPr>
            <w:r w:rsidRPr="0098474A">
              <w:rPr>
                <w:rFonts w:cstheme="minorHAnsi"/>
                <w:b/>
                <w:sz w:val="22"/>
                <w:szCs w:val="22"/>
              </w:rPr>
              <w:t>Descripción Hallazgo</w:t>
            </w:r>
          </w:p>
        </w:tc>
      </w:tr>
      <w:tr w:rsidR="00C13A50" w:rsidRPr="0098474A" w14:paraId="2F69E1B6" w14:textId="77777777" w:rsidTr="00C13A50">
        <w:tc>
          <w:tcPr>
            <w:tcW w:w="258" w:type="pct"/>
          </w:tcPr>
          <w:p w14:paraId="0A47A2C9" w14:textId="1804AB40" w:rsidR="00C13A50" w:rsidRPr="0098474A" w:rsidRDefault="00C13A50" w:rsidP="00C13A50">
            <w:pPr>
              <w:jc w:val="center"/>
              <w:rPr>
                <w:rFonts w:cstheme="minorHAnsi"/>
                <w:sz w:val="22"/>
                <w:szCs w:val="22"/>
              </w:rPr>
            </w:pPr>
            <w:r>
              <w:t>3.1</w:t>
            </w:r>
          </w:p>
        </w:tc>
        <w:tc>
          <w:tcPr>
            <w:tcW w:w="1141" w:type="pct"/>
          </w:tcPr>
          <w:p w14:paraId="062A824E" w14:textId="77777777" w:rsidR="00C13A50" w:rsidRDefault="00C13A50" w:rsidP="00C13A50">
            <w:pPr>
              <w:jc w:val="center"/>
            </w:pPr>
            <w:r>
              <w:t>Implementación de un programa extraordinario de mediciones de la descarga de los efluentes tratados, aumentando la frecuencia de muestreo para el parámetro DBO</w:t>
            </w:r>
            <w:r w:rsidRPr="00DD49DD">
              <w:rPr>
                <w:vertAlign w:val="subscript"/>
              </w:rPr>
              <w:t>5</w:t>
            </w:r>
            <w:r>
              <w:t>, a dos veces en el mes.</w:t>
            </w:r>
          </w:p>
          <w:p w14:paraId="27D5ABD3" w14:textId="77777777" w:rsidR="00C13A50" w:rsidRDefault="00C13A50" w:rsidP="00C13A50">
            <w:pPr>
              <w:jc w:val="center"/>
            </w:pPr>
          </w:p>
          <w:p w14:paraId="793CA094" w14:textId="77777777" w:rsidR="00C13A50" w:rsidRPr="0098474A" w:rsidRDefault="00C13A50" w:rsidP="00C13A50">
            <w:pPr>
              <w:jc w:val="center"/>
              <w:rPr>
                <w:rFonts w:cstheme="minorHAnsi"/>
                <w:sz w:val="22"/>
                <w:szCs w:val="22"/>
              </w:rPr>
            </w:pPr>
          </w:p>
        </w:tc>
        <w:tc>
          <w:tcPr>
            <w:tcW w:w="1418" w:type="pct"/>
          </w:tcPr>
          <w:p w14:paraId="25E94A60" w14:textId="4B2D8E0D" w:rsidR="00C13A50" w:rsidRPr="0098474A" w:rsidRDefault="00C13A50" w:rsidP="00C13A50">
            <w:pPr>
              <w:jc w:val="center"/>
              <w:rPr>
                <w:rFonts w:cstheme="minorHAnsi"/>
                <w:sz w:val="22"/>
                <w:szCs w:val="22"/>
              </w:rPr>
            </w:pPr>
            <w:r>
              <w:t>Debe ser ejecutada dentro del plazo establecido en el PDC</w:t>
            </w:r>
          </w:p>
        </w:tc>
        <w:tc>
          <w:tcPr>
            <w:tcW w:w="2182" w:type="pct"/>
          </w:tcPr>
          <w:p w14:paraId="01D6FB0D" w14:textId="1625F380" w:rsidR="00C13A50" w:rsidRPr="0098474A" w:rsidRDefault="00F634C1" w:rsidP="00C13A50">
            <w:pPr>
              <w:jc w:val="center"/>
              <w:rPr>
                <w:rFonts w:cstheme="minorHAnsi"/>
                <w:sz w:val="22"/>
                <w:szCs w:val="22"/>
              </w:rPr>
            </w:pPr>
            <w:r>
              <w:rPr>
                <w:color w:val="000000" w:themeColor="text1"/>
              </w:rPr>
              <w:t>L</w:t>
            </w:r>
            <w:r w:rsidR="00C13A50">
              <w:rPr>
                <w:color w:val="000000" w:themeColor="text1"/>
              </w:rPr>
              <w:t xml:space="preserve">a </w:t>
            </w:r>
            <w:r w:rsidR="00CD2809">
              <w:rPr>
                <w:color w:val="000000" w:themeColor="text1"/>
              </w:rPr>
              <w:t>acción</w:t>
            </w:r>
            <w:r w:rsidR="00C13A50">
              <w:rPr>
                <w:color w:val="000000" w:themeColor="text1"/>
              </w:rPr>
              <w:t xml:space="preserve"> </w:t>
            </w:r>
            <w:r>
              <w:rPr>
                <w:color w:val="000000" w:themeColor="text1"/>
              </w:rPr>
              <w:t xml:space="preserve">(mediciones </w:t>
            </w:r>
            <w:r w:rsidR="004C4945">
              <w:rPr>
                <w:color w:val="000000" w:themeColor="text1"/>
              </w:rPr>
              <w:t xml:space="preserve">y muestreo </w:t>
            </w:r>
            <w:r>
              <w:rPr>
                <w:color w:val="000000" w:themeColor="text1"/>
              </w:rPr>
              <w:t>extraordinari</w:t>
            </w:r>
            <w:r w:rsidR="004C4945">
              <w:rPr>
                <w:color w:val="000000" w:themeColor="text1"/>
              </w:rPr>
              <w:t>o en la descarga para evaluar parámetro DBO</w:t>
            </w:r>
            <w:r w:rsidR="004C4945" w:rsidRPr="004C4945">
              <w:rPr>
                <w:color w:val="000000" w:themeColor="text1"/>
                <w:vertAlign w:val="subscript"/>
              </w:rPr>
              <w:t>5</w:t>
            </w:r>
            <w:r w:rsidR="004C4945">
              <w:rPr>
                <w:color w:val="000000" w:themeColor="text1"/>
              </w:rPr>
              <w:t>)</w:t>
            </w:r>
            <w:r>
              <w:rPr>
                <w:color w:val="000000" w:themeColor="text1"/>
              </w:rPr>
              <w:t xml:space="preserve"> </w:t>
            </w:r>
            <w:r w:rsidR="004C4945">
              <w:rPr>
                <w:color w:val="000000" w:themeColor="text1"/>
              </w:rPr>
              <w:t xml:space="preserve">fue </w:t>
            </w:r>
            <w:r w:rsidR="00C13A50">
              <w:rPr>
                <w:color w:val="000000" w:themeColor="text1"/>
              </w:rPr>
              <w:t>ejecutada</w:t>
            </w:r>
            <w:r w:rsidR="004C4945">
              <w:rPr>
                <w:color w:val="000000" w:themeColor="text1"/>
              </w:rPr>
              <w:t>, de acuerdo a los informes remitidos por el titular,</w:t>
            </w:r>
            <w:r w:rsidR="00C13A50">
              <w:rPr>
                <w:color w:val="000000" w:themeColor="text1"/>
              </w:rPr>
              <w:t xml:space="preserve"> por un periodo de </w:t>
            </w:r>
            <w:r w:rsidR="004C4945">
              <w:rPr>
                <w:color w:val="000000" w:themeColor="text1"/>
              </w:rPr>
              <w:t>5</w:t>
            </w:r>
            <w:r w:rsidR="00C13A50">
              <w:rPr>
                <w:color w:val="000000" w:themeColor="text1"/>
              </w:rPr>
              <w:t xml:space="preserve"> meses, </w:t>
            </w:r>
            <w:r w:rsidR="004C4945">
              <w:rPr>
                <w:color w:val="000000" w:themeColor="text1"/>
              </w:rPr>
              <w:t xml:space="preserve">en lugar de los 6 meses comprometidos en el PdC, </w:t>
            </w:r>
            <w:r w:rsidR="00BC75DA">
              <w:rPr>
                <w:color w:val="000000" w:themeColor="text1"/>
              </w:rPr>
              <w:t xml:space="preserve">estableciéndose en este caso, </w:t>
            </w:r>
            <w:r w:rsidR="004C4945">
              <w:rPr>
                <w:color w:val="000000" w:themeColor="text1"/>
              </w:rPr>
              <w:t>por tanto</w:t>
            </w:r>
            <w:r w:rsidR="00BC75DA">
              <w:rPr>
                <w:color w:val="000000" w:themeColor="text1"/>
              </w:rPr>
              <w:t>,</w:t>
            </w:r>
            <w:r w:rsidR="004C4945">
              <w:rPr>
                <w:color w:val="000000" w:themeColor="text1"/>
              </w:rPr>
              <w:t xml:space="preserve"> un cumplimiento parcial de la acción.</w:t>
            </w:r>
          </w:p>
        </w:tc>
      </w:tr>
      <w:tr w:rsidR="004C4945" w:rsidRPr="0098474A" w14:paraId="05CB9CD9" w14:textId="77777777" w:rsidTr="00C13A50">
        <w:tc>
          <w:tcPr>
            <w:tcW w:w="258" w:type="pct"/>
          </w:tcPr>
          <w:p w14:paraId="0C04E19C" w14:textId="29645B0A" w:rsidR="004C4945" w:rsidRPr="0098474A" w:rsidRDefault="004C4945" w:rsidP="004C4945">
            <w:pPr>
              <w:jc w:val="center"/>
              <w:rPr>
                <w:rFonts w:cstheme="minorHAnsi"/>
                <w:sz w:val="22"/>
                <w:szCs w:val="22"/>
              </w:rPr>
            </w:pPr>
            <w:r>
              <w:t>5.8</w:t>
            </w:r>
          </w:p>
        </w:tc>
        <w:tc>
          <w:tcPr>
            <w:tcW w:w="1141" w:type="pct"/>
          </w:tcPr>
          <w:p w14:paraId="324FC3A9" w14:textId="0A054A0E" w:rsidR="004C4945" w:rsidRPr="0098474A" w:rsidRDefault="004C4945" w:rsidP="004C4945">
            <w:pPr>
              <w:jc w:val="center"/>
              <w:rPr>
                <w:sz w:val="22"/>
                <w:szCs w:val="22"/>
              </w:rPr>
            </w:pPr>
            <w:r>
              <w:t>Realización de un muestreo extraordinario cada 45 días con el objeto de monitorear aguas superficiales de acuerdo con la Norma de Riego 1333</w:t>
            </w:r>
          </w:p>
        </w:tc>
        <w:tc>
          <w:tcPr>
            <w:tcW w:w="1418" w:type="pct"/>
          </w:tcPr>
          <w:p w14:paraId="391207C2" w14:textId="07F6B024" w:rsidR="004C4945" w:rsidRPr="0098474A" w:rsidRDefault="004C4945" w:rsidP="004C4945">
            <w:pPr>
              <w:jc w:val="center"/>
              <w:rPr>
                <w:rFonts w:cstheme="minorHAnsi"/>
                <w:sz w:val="22"/>
                <w:szCs w:val="22"/>
              </w:rPr>
            </w:pPr>
            <w:r>
              <w:t>Debe ser ejecutada dentro del plazo establecido en el PDC</w:t>
            </w:r>
          </w:p>
        </w:tc>
        <w:tc>
          <w:tcPr>
            <w:tcW w:w="2182" w:type="pct"/>
          </w:tcPr>
          <w:p w14:paraId="03C05D65" w14:textId="6DDBB993" w:rsidR="004C4945" w:rsidRPr="0098474A" w:rsidRDefault="00CD2809" w:rsidP="004C4945">
            <w:pPr>
              <w:jc w:val="center"/>
              <w:rPr>
                <w:rFonts w:cstheme="minorHAnsi"/>
                <w:sz w:val="22"/>
                <w:szCs w:val="22"/>
              </w:rPr>
            </w:pPr>
            <w:r>
              <w:rPr>
                <w:color w:val="000000" w:themeColor="text1"/>
              </w:rPr>
              <w:t>L</w:t>
            </w:r>
            <w:r w:rsidR="00393F34">
              <w:rPr>
                <w:color w:val="000000" w:themeColor="text1"/>
              </w:rPr>
              <w:t>os medios de verificación asociados a la</w:t>
            </w:r>
            <w:r>
              <w:rPr>
                <w:color w:val="000000" w:themeColor="text1"/>
              </w:rPr>
              <w:t xml:space="preserve"> ejecución de la medida (realización de un muestreo extraordinario cada 45 días de aguas superficiales</w:t>
            </w:r>
            <w:r w:rsidR="00393F34">
              <w:rPr>
                <w:color w:val="000000" w:themeColor="text1"/>
              </w:rPr>
              <w:t xml:space="preserve">) permite establecer la ejecución de </w:t>
            </w:r>
            <w:r>
              <w:rPr>
                <w:color w:val="000000" w:themeColor="text1"/>
              </w:rPr>
              <w:t>3 monitoreo</w:t>
            </w:r>
            <w:r w:rsidR="00393F34">
              <w:rPr>
                <w:color w:val="000000" w:themeColor="text1"/>
              </w:rPr>
              <w:t>s extraordinarios</w:t>
            </w:r>
            <w:r>
              <w:rPr>
                <w:color w:val="000000" w:themeColor="text1"/>
              </w:rPr>
              <w:t>, faltando por tanto 1 de los muestreos adicionales</w:t>
            </w:r>
            <w:r w:rsidR="00393F34">
              <w:rPr>
                <w:color w:val="000000" w:themeColor="text1"/>
              </w:rPr>
              <w:t>,</w:t>
            </w:r>
            <w:r>
              <w:rPr>
                <w:color w:val="000000" w:themeColor="text1"/>
              </w:rPr>
              <w:t xml:space="preserve"> comprometidos dentro del plazo</w:t>
            </w:r>
            <w:r w:rsidR="00393F34">
              <w:rPr>
                <w:color w:val="000000" w:themeColor="text1"/>
              </w:rPr>
              <w:t xml:space="preserve">, toda vez que la medida debería ser ejecutada cada 45 días por un periodo de 6 </w:t>
            </w:r>
            <w:r w:rsidR="00BC75DA">
              <w:rPr>
                <w:color w:val="000000" w:themeColor="text1"/>
              </w:rPr>
              <w:t>meses, estableciéndose en este caso, por tanto, un cumplimiento parcial de la acción.</w:t>
            </w:r>
          </w:p>
        </w:tc>
      </w:tr>
      <w:tr w:rsidR="00BC75DA" w:rsidRPr="0098474A" w14:paraId="6941A7B1" w14:textId="77777777" w:rsidTr="00C13A50">
        <w:tc>
          <w:tcPr>
            <w:tcW w:w="258" w:type="pct"/>
          </w:tcPr>
          <w:p w14:paraId="16C25066" w14:textId="41A1B37D" w:rsidR="00BC75DA" w:rsidRDefault="00BC75DA" w:rsidP="00BC75DA">
            <w:pPr>
              <w:jc w:val="center"/>
            </w:pPr>
            <w:r>
              <w:t>5.10</w:t>
            </w:r>
          </w:p>
        </w:tc>
        <w:tc>
          <w:tcPr>
            <w:tcW w:w="1141" w:type="pct"/>
          </w:tcPr>
          <w:p w14:paraId="3793233C" w14:textId="736FA5D6" w:rsidR="00BC75DA" w:rsidRDefault="00BC75DA" w:rsidP="00BC75DA">
            <w:pPr>
              <w:jc w:val="center"/>
            </w:pPr>
            <w:r>
              <w:t xml:space="preserve">Realización de un muestreo extraordinario, el cual se realizará cada 45 días, respecto de los pozos bajo la </w:t>
            </w:r>
            <w:proofErr w:type="spellStart"/>
            <w:r>
              <w:t>NCh</w:t>
            </w:r>
            <w:proofErr w:type="spellEnd"/>
            <w:r>
              <w:t xml:space="preserve"> 409/Of 84</w:t>
            </w:r>
          </w:p>
        </w:tc>
        <w:tc>
          <w:tcPr>
            <w:tcW w:w="1418" w:type="pct"/>
          </w:tcPr>
          <w:p w14:paraId="22BB87E5" w14:textId="1D3A045F" w:rsidR="00BC75DA" w:rsidRDefault="00BC75DA" w:rsidP="00BC75DA">
            <w:pPr>
              <w:jc w:val="center"/>
            </w:pPr>
            <w:r>
              <w:t>Debe ser ejecutada dentro del plazo establecido en el PDC</w:t>
            </w:r>
          </w:p>
        </w:tc>
        <w:tc>
          <w:tcPr>
            <w:tcW w:w="2182" w:type="pct"/>
          </w:tcPr>
          <w:p w14:paraId="0F592088" w14:textId="003C960B" w:rsidR="00BC75DA" w:rsidRDefault="00BC75DA" w:rsidP="00BC75DA">
            <w:pPr>
              <w:jc w:val="center"/>
              <w:rPr>
                <w:color w:val="000000" w:themeColor="text1"/>
              </w:rPr>
            </w:pPr>
            <w:r>
              <w:rPr>
                <w:color w:val="000000" w:themeColor="text1"/>
              </w:rPr>
              <w:t xml:space="preserve">Los medios de verificación asociados a la ejecución de la medida (realización de un muestreo extraordinario cada 45 días de aguas en pozos) permite establecer la ejecución de </w:t>
            </w:r>
            <w:r>
              <w:t xml:space="preserve">un total de 2 muestreos y medición de la calidad de agua subterráneas comprometida, en lugar de las 4 comprometidas para el periodo indicado en la acción, </w:t>
            </w:r>
            <w:r>
              <w:rPr>
                <w:color w:val="000000" w:themeColor="text1"/>
              </w:rPr>
              <w:t>toda vez que la medida debería ser ejecutada cada 45 días por un periodo de 6 meses, estableciéndose en este caso, por tanto, un cumplimiento parcial de la acción.</w:t>
            </w:r>
          </w:p>
        </w:tc>
      </w:tr>
      <w:tr w:rsidR="00BC75DA" w:rsidRPr="0098474A" w14:paraId="2C634820" w14:textId="77777777" w:rsidTr="00C13A50">
        <w:tc>
          <w:tcPr>
            <w:tcW w:w="258" w:type="pct"/>
          </w:tcPr>
          <w:p w14:paraId="19655182" w14:textId="2ACE1868" w:rsidR="00BC75DA" w:rsidRDefault="00BC75DA" w:rsidP="00BC75DA">
            <w:pPr>
              <w:jc w:val="center"/>
            </w:pPr>
            <w:r>
              <w:t>5.11</w:t>
            </w:r>
          </w:p>
        </w:tc>
        <w:tc>
          <w:tcPr>
            <w:tcW w:w="1141" w:type="pct"/>
          </w:tcPr>
          <w:p w14:paraId="5EF49688" w14:textId="3F8B0BE6" w:rsidR="00BC75DA" w:rsidRDefault="00BC75DA" w:rsidP="00BC75DA">
            <w:pPr>
              <w:jc w:val="center"/>
            </w:pPr>
            <w:r>
              <w:t xml:space="preserve">Regularizar los ingresos de los informes de monitoreo topográfico realizados. Se cargará en el sistema el 7% de los monitoreos que debían ejecutarse entre enero de </w:t>
            </w:r>
            <w:r w:rsidRPr="00067729">
              <w:t>2013 y junio de 2015</w:t>
            </w:r>
          </w:p>
        </w:tc>
        <w:tc>
          <w:tcPr>
            <w:tcW w:w="1418" w:type="pct"/>
          </w:tcPr>
          <w:p w14:paraId="066AD995" w14:textId="25110B21" w:rsidR="00BC75DA" w:rsidRDefault="00BC75DA" w:rsidP="00BC75DA">
            <w:pPr>
              <w:jc w:val="center"/>
            </w:pPr>
            <w:r>
              <w:t>Ejecutada</w:t>
            </w:r>
            <w:r w:rsidR="00374E59">
              <w:t xml:space="preserve"> al momento de aprobación del PdC</w:t>
            </w:r>
          </w:p>
          <w:p w14:paraId="683FC2FC" w14:textId="56A4AC17" w:rsidR="00374E59" w:rsidRDefault="00374E59" w:rsidP="00BC75DA">
            <w:pPr>
              <w:jc w:val="center"/>
            </w:pPr>
          </w:p>
        </w:tc>
        <w:tc>
          <w:tcPr>
            <w:tcW w:w="2182" w:type="pct"/>
          </w:tcPr>
          <w:p w14:paraId="712826BE" w14:textId="3AE6DF5F" w:rsidR="00BC75DA" w:rsidRDefault="003E59F8" w:rsidP="00BC75DA">
            <w:pPr>
              <w:jc w:val="center"/>
              <w:rPr>
                <w:color w:val="000000" w:themeColor="text1"/>
              </w:rPr>
            </w:pPr>
            <w:r>
              <w:rPr>
                <w:color w:val="000000" w:themeColor="text1"/>
              </w:rPr>
              <w:t>La acción se declara incumplida, ya que si bien el titular ingreso informes de monitoreo topográfico, estos no corresponden al periodo comprendido entre enero de 2013 y junio de 2015, totalizando un 0% de cumplimiento en el indicador comprometido.</w:t>
            </w:r>
          </w:p>
        </w:tc>
      </w:tr>
      <w:tr w:rsidR="00CD1E7F" w:rsidRPr="0098474A" w14:paraId="31B8932F" w14:textId="77777777" w:rsidTr="00C13A50">
        <w:tc>
          <w:tcPr>
            <w:tcW w:w="258" w:type="pct"/>
          </w:tcPr>
          <w:p w14:paraId="22FB4118" w14:textId="4476621D" w:rsidR="00CD1E7F" w:rsidRDefault="00CD1E7F" w:rsidP="00CD1E7F">
            <w:pPr>
              <w:jc w:val="center"/>
            </w:pPr>
            <w:r>
              <w:lastRenderedPageBreak/>
              <w:t>5.12</w:t>
            </w:r>
          </w:p>
        </w:tc>
        <w:tc>
          <w:tcPr>
            <w:tcW w:w="1141" w:type="pct"/>
          </w:tcPr>
          <w:p w14:paraId="1BFD0465" w14:textId="0C9ED0A6" w:rsidR="00CD1E7F" w:rsidRDefault="00CD1E7F" w:rsidP="00CD1E7F">
            <w:pPr>
              <w:jc w:val="center"/>
            </w:pPr>
            <w:r>
              <w:t>Reporte a la SMA de ingreso de los informes mensuales de monitoreo topográfico, junto con un análisis de los resultados y variabilidades registradas</w:t>
            </w:r>
          </w:p>
        </w:tc>
        <w:tc>
          <w:tcPr>
            <w:tcW w:w="1418" w:type="pct"/>
          </w:tcPr>
          <w:p w14:paraId="549E65E4" w14:textId="43B734A4" w:rsidR="00CD1E7F" w:rsidRDefault="00CD1E7F" w:rsidP="00CD1E7F">
            <w:pPr>
              <w:jc w:val="center"/>
            </w:pPr>
            <w:r>
              <w:t>Debe ser ejecutada dentro del plazo establecido en el PDC</w:t>
            </w:r>
          </w:p>
        </w:tc>
        <w:tc>
          <w:tcPr>
            <w:tcW w:w="2182" w:type="pct"/>
          </w:tcPr>
          <w:p w14:paraId="5BB7B571" w14:textId="29C5A3EA" w:rsidR="00CD1E7F" w:rsidRDefault="00CD1E7F" w:rsidP="00CD1E7F">
            <w:pPr>
              <w:jc w:val="center"/>
              <w:rPr>
                <w:color w:val="000000" w:themeColor="text1"/>
              </w:rPr>
            </w:pPr>
            <w:r>
              <w:rPr>
                <w:color w:val="000000" w:themeColor="text1"/>
              </w:rPr>
              <w:t xml:space="preserve">Los medios de verificación asociados a la ejecución de la medida (remitir informes de monitoreo topográfico mensual) permite establecer la ejecución de </w:t>
            </w:r>
            <w:r>
              <w:t xml:space="preserve">un total de 5 monitoreos topográficos, en lugar de los 6 comprometidas para el periodo indicado en la acción, </w:t>
            </w:r>
            <w:r>
              <w:rPr>
                <w:color w:val="000000" w:themeColor="text1"/>
              </w:rPr>
              <w:t>toda vez que la medida debería mensualmente por un periodo de 6 meses, estableciéndose en este caso, por tanto, un cumplimiento parcial de la acción.</w:t>
            </w:r>
          </w:p>
        </w:tc>
      </w:tr>
    </w:tbl>
    <w:p w14:paraId="6F4CEA4D" w14:textId="77777777" w:rsidR="004A20CC" w:rsidRPr="0098474A" w:rsidRDefault="004A20CC" w:rsidP="004A20CC">
      <w:pPr>
        <w:spacing w:after="0" w:line="240" w:lineRule="auto"/>
        <w:contextualSpacing/>
        <w:rPr>
          <w:rFonts w:eastAsia="Calibri" w:cstheme="minorHAnsi"/>
          <w:b/>
          <w:color w:val="FF0000"/>
        </w:rPr>
      </w:pPr>
    </w:p>
    <w:p w14:paraId="7E07392D" w14:textId="77777777" w:rsidR="00DA4378" w:rsidRPr="0098474A" w:rsidRDefault="00DA4378" w:rsidP="004A20CC">
      <w:pPr>
        <w:rPr>
          <w:rFonts w:cstheme="minorHAnsi"/>
          <w:sz w:val="24"/>
          <w:szCs w:val="24"/>
        </w:rPr>
      </w:pPr>
    </w:p>
    <w:p w14:paraId="76297D5D" w14:textId="77777777" w:rsidR="00EE1FFA" w:rsidRDefault="00EE1FFA">
      <w:pPr>
        <w:jc w:val="left"/>
        <w:rPr>
          <w:rFonts w:ascii="Calibri" w:eastAsia="Calibri" w:hAnsi="Calibri" w:cs="Calibri"/>
          <w:b/>
          <w:sz w:val="24"/>
          <w:szCs w:val="24"/>
        </w:rPr>
      </w:pPr>
      <w:bookmarkStart w:id="58" w:name="_Toc449085432"/>
      <w:bookmarkStart w:id="59" w:name="_Toc454880346"/>
      <w:r>
        <w:rPr>
          <w:szCs w:val="24"/>
        </w:rPr>
        <w:br w:type="page"/>
      </w:r>
    </w:p>
    <w:p w14:paraId="30BB491B" w14:textId="77777777" w:rsidR="004A20CC" w:rsidRPr="0098474A" w:rsidRDefault="004A20CC" w:rsidP="004A20CC">
      <w:pPr>
        <w:pStyle w:val="Ttulo1"/>
        <w:rPr>
          <w:szCs w:val="24"/>
        </w:rPr>
      </w:pPr>
      <w:bookmarkStart w:id="60" w:name="_Toc511916126"/>
      <w:r w:rsidRPr="0098474A">
        <w:rPr>
          <w:szCs w:val="24"/>
        </w:rPr>
        <w:lastRenderedPageBreak/>
        <w:t>ANEXOS</w:t>
      </w:r>
      <w:bookmarkEnd w:id="58"/>
      <w:bookmarkEnd w:id="59"/>
      <w:bookmarkEnd w:id="60"/>
    </w:p>
    <w:p w14:paraId="1BF04F14" w14:textId="77777777" w:rsidR="004A20CC" w:rsidRPr="0098474A" w:rsidRDefault="004A20CC" w:rsidP="004A20CC">
      <w:pPr>
        <w:spacing w:after="0" w:line="240" w:lineRule="auto"/>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815"/>
        <w:gridCol w:w="10747"/>
      </w:tblGrid>
      <w:tr w:rsidR="004A20CC" w:rsidRPr="0098474A" w14:paraId="264FB64D" w14:textId="77777777" w:rsidTr="006B481F">
        <w:trPr>
          <w:trHeight w:val="286"/>
          <w:jc w:val="center"/>
        </w:trPr>
        <w:tc>
          <w:tcPr>
            <w:tcW w:w="1038" w:type="pct"/>
            <w:shd w:val="clear" w:color="auto" w:fill="D9D9D9"/>
          </w:tcPr>
          <w:p w14:paraId="6D166391"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 Anexo</w:t>
            </w:r>
          </w:p>
        </w:tc>
        <w:tc>
          <w:tcPr>
            <w:tcW w:w="3962" w:type="pct"/>
            <w:shd w:val="clear" w:color="auto" w:fill="D9D9D9"/>
          </w:tcPr>
          <w:p w14:paraId="0EF69F73"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14:paraId="02AA69D3" w14:textId="77777777" w:rsidTr="006B481F">
        <w:trPr>
          <w:trHeight w:val="286"/>
          <w:jc w:val="center"/>
        </w:trPr>
        <w:tc>
          <w:tcPr>
            <w:tcW w:w="1038" w:type="pct"/>
            <w:vAlign w:val="center"/>
          </w:tcPr>
          <w:p w14:paraId="5B11724D" w14:textId="77777777" w:rsidR="004A20CC" w:rsidRPr="0098474A" w:rsidRDefault="004A20CC" w:rsidP="004A20CC">
            <w:pPr>
              <w:jc w:val="center"/>
              <w:rPr>
                <w:rFonts w:cs="Calibri"/>
                <w:sz w:val="22"/>
                <w:szCs w:val="22"/>
                <w:lang w:val="es-CL" w:eastAsia="en-US"/>
              </w:rPr>
            </w:pPr>
            <w:r w:rsidRPr="0098474A">
              <w:rPr>
                <w:rFonts w:cs="Calibri"/>
                <w:sz w:val="22"/>
                <w:szCs w:val="22"/>
                <w:lang w:val="es-CL" w:eastAsia="en-US"/>
              </w:rPr>
              <w:t>1</w:t>
            </w:r>
          </w:p>
        </w:tc>
        <w:tc>
          <w:tcPr>
            <w:tcW w:w="3962" w:type="pct"/>
            <w:vAlign w:val="center"/>
          </w:tcPr>
          <w:p w14:paraId="475AD501" w14:textId="77777777" w:rsidR="004A20CC" w:rsidRPr="0098474A" w:rsidRDefault="00DE6C6B" w:rsidP="00DE6C6B">
            <w:pPr>
              <w:jc w:val="center"/>
              <w:rPr>
                <w:rFonts w:cs="Calibri"/>
                <w:sz w:val="22"/>
                <w:szCs w:val="22"/>
                <w:lang w:val="es-CL" w:eastAsia="en-US"/>
              </w:rPr>
            </w:pPr>
            <w:r w:rsidRPr="00E92260">
              <w:rPr>
                <w:rFonts w:cs="Calibri"/>
                <w:color w:val="000000" w:themeColor="text1"/>
              </w:rPr>
              <w:t>Res</w:t>
            </w:r>
            <w:r w:rsidRPr="00DE166A">
              <w:rPr>
                <w:rFonts w:cs="Calibri"/>
              </w:rPr>
              <w:t>olució</w:t>
            </w:r>
            <w:r>
              <w:rPr>
                <w:rFonts w:cs="Calibri"/>
              </w:rPr>
              <w:t xml:space="preserve">n SMA Exenta N.° 7/ROL F-030-2015 </w:t>
            </w:r>
          </w:p>
        </w:tc>
      </w:tr>
      <w:tr w:rsidR="004A20CC" w:rsidRPr="0098474A" w14:paraId="0895DFF1" w14:textId="77777777" w:rsidTr="006B481F">
        <w:trPr>
          <w:trHeight w:val="264"/>
          <w:jc w:val="center"/>
        </w:trPr>
        <w:tc>
          <w:tcPr>
            <w:tcW w:w="1038" w:type="pct"/>
            <w:vAlign w:val="center"/>
          </w:tcPr>
          <w:p w14:paraId="5EAA6AB0" w14:textId="77777777" w:rsidR="004A20CC" w:rsidRPr="0098474A" w:rsidRDefault="00DE6C6B" w:rsidP="004A20CC">
            <w:pPr>
              <w:jc w:val="center"/>
              <w:rPr>
                <w:rFonts w:cs="Calibri"/>
                <w:sz w:val="22"/>
                <w:szCs w:val="22"/>
                <w:lang w:val="es-CL" w:eastAsia="en-US"/>
              </w:rPr>
            </w:pPr>
            <w:r>
              <w:rPr>
                <w:rFonts w:cs="Calibri"/>
                <w:sz w:val="22"/>
                <w:szCs w:val="22"/>
                <w:lang w:val="es-CL" w:eastAsia="en-US"/>
              </w:rPr>
              <w:t>2</w:t>
            </w:r>
          </w:p>
        </w:tc>
        <w:tc>
          <w:tcPr>
            <w:tcW w:w="3962" w:type="pct"/>
            <w:vAlign w:val="center"/>
          </w:tcPr>
          <w:p w14:paraId="4ACBD421" w14:textId="77777777" w:rsidR="004A20CC" w:rsidRPr="00DE6C6B" w:rsidRDefault="00DE6C6B" w:rsidP="00DE6C6B">
            <w:pPr>
              <w:jc w:val="center"/>
            </w:pPr>
            <w:r>
              <w:t>Reporte periódico ingresado con fecha 08 de marzo de 2016</w:t>
            </w:r>
          </w:p>
        </w:tc>
      </w:tr>
      <w:tr w:rsidR="00DE6C6B" w:rsidRPr="0098474A" w14:paraId="0C4B4657" w14:textId="77777777" w:rsidTr="003E6A98">
        <w:trPr>
          <w:trHeight w:val="286"/>
          <w:jc w:val="center"/>
        </w:trPr>
        <w:tc>
          <w:tcPr>
            <w:tcW w:w="1038" w:type="pct"/>
            <w:vAlign w:val="center"/>
          </w:tcPr>
          <w:p w14:paraId="78BCCDE1" w14:textId="77777777" w:rsidR="00DE6C6B" w:rsidRPr="0098474A" w:rsidRDefault="00DE6C6B" w:rsidP="00DE6C6B">
            <w:pPr>
              <w:jc w:val="center"/>
              <w:rPr>
                <w:rFonts w:cs="Calibri"/>
                <w:sz w:val="22"/>
                <w:szCs w:val="22"/>
                <w:lang w:val="es-CL" w:eastAsia="en-US"/>
              </w:rPr>
            </w:pPr>
            <w:r>
              <w:rPr>
                <w:rFonts w:cs="Calibri"/>
                <w:sz w:val="22"/>
                <w:szCs w:val="22"/>
                <w:lang w:val="es-CL" w:eastAsia="en-US"/>
              </w:rPr>
              <w:t>3</w:t>
            </w:r>
          </w:p>
        </w:tc>
        <w:tc>
          <w:tcPr>
            <w:tcW w:w="3962" w:type="pct"/>
          </w:tcPr>
          <w:p w14:paraId="7E332CD1" w14:textId="77777777" w:rsidR="00DE6C6B" w:rsidRPr="008D7BE2" w:rsidRDefault="00DE6C6B" w:rsidP="00DE6C6B">
            <w:pPr>
              <w:jc w:val="center"/>
            </w:pPr>
            <w:r>
              <w:t>Reporte periódico ingresado con fecha 20 de abril de 2016</w:t>
            </w:r>
          </w:p>
        </w:tc>
      </w:tr>
      <w:tr w:rsidR="00DE6C6B" w:rsidRPr="0098474A" w14:paraId="71285F0C" w14:textId="77777777" w:rsidTr="003E6A98">
        <w:trPr>
          <w:trHeight w:val="286"/>
          <w:jc w:val="center"/>
        </w:trPr>
        <w:tc>
          <w:tcPr>
            <w:tcW w:w="1038" w:type="pct"/>
            <w:vAlign w:val="center"/>
          </w:tcPr>
          <w:p w14:paraId="3ED6272F" w14:textId="77777777" w:rsidR="00DE6C6B" w:rsidRPr="0098474A" w:rsidRDefault="00DE6C6B" w:rsidP="00DE6C6B">
            <w:pPr>
              <w:jc w:val="center"/>
              <w:rPr>
                <w:rFonts w:cs="Calibri"/>
                <w:sz w:val="22"/>
                <w:szCs w:val="22"/>
                <w:lang w:val="es-CL" w:eastAsia="en-US"/>
              </w:rPr>
            </w:pPr>
            <w:r>
              <w:rPr>
                <w:rFonts w:cs="Calibri"/>
                <w:sz w:val="22"/>
                <w:szCs w:val="22"/>
                <w:lang w:val="es-CL" w:eastAsia="en-US"/>
              </w:rPr>
              <w:t>4</w:t>
            </w:r>
          </w:p>
        </w:tc>
        <w:tc>
          <w:tcPr>
            <w:tcW w:w="3962" w:type="pct"/>
          </w:tcPr>
          <w:p w14:paraId="38AA1D07" w14:textId="77777777" w:rsidR="00DE6C6B" w:rsidRDefault="00DE6C6B" w:rsidP="00DE6C6B">
            <w:pPr>
              <w:jc w:val="center"/>
            </w:pPr>
            <w:r>
              <w:t>Copia de Carta Consulta de Pertinencia de ingreso al SEIA. Ingresada al SEA Región del Maule, de fecha 27 de abril de 2016</w:t>
            </w:r>
          </w:p>
        </w:tc>
      </w:tr>
      <w:tr w:rsidR="00327FDB" w:rsidRPr="0098474A" w14:paraId="3A69AFBC" w14:textId="77777777" w:rsidTr="003E6A98">
        <w:trPr>
          <w:trHeight w:val="286"/>
          <w:jc w:val="center"/>
        </w:trPr>
        <w:tc>
          <w:tcPr>
            <w:tcW w:w="1038" w:type="pct"/>
            <w:vAlign w:val="center"/>
          </w:tcPr>
          <w:p w14:paraId="515C0E31" w14:textId="03878835" w:rsidR="00327FDB" w:rsidRDefault="00327FDB" w:rsidP="00DE6C6B">
            <w:pPr>
              <w:jc w:val="center"/>
              <w:rPr>
                <w:rFonts w:cs="Calibri"/>
                <w:sz w:val="22"/>
              </w:rPr>
            </w:pPr>
            <w:r>
              <w:rPr>
                <w:rFonts w:cs="Calibri"/>
                <w:sz w:val="22"/>
              </w:rPr>
              <w:t>5</w:t>
            </w:r>
          </w:p>
        </w:tc>
        <w:tc>
          <w:tcPr>
            <w:tcW w:w="3962" w:type="pct"/>
          </w:tcPr>
          <w:p w14:paraId="539947F0" w14:textId="315DBDF4" w:rsidR="00327FDB" w:rsidRDefault="00B369F7" w:rsidP="00DE6C6B">
            <w:pPr>
              <w:jc w:val="center"/>
            </w:pPr>
            <w:r>
              <w:t>Reporte Final de Cumplimiento ingresado con fecha 19 de mayo de 2017</w:t>
            </w:r>
          </w:p>
        </w:tc>
      </w:tr>
      <w:tr w:rsidR="00DE6C6B" w:rsidRPr="0098474A" w14:paraId="39C5AC50" w14:textId="77777777" w:rsidTr="003E6A98">
        <w:trPr>
          <w:trHeight w:val="286"/>
          <w:jc w:val="center"/>
        </w:trPr>
        <w:tc>
          <w:tcPr>
            <w:tcW w:w="1038" w:type="pct"/>
            <w:vAlign w:val="center"/>
          </w:tcPr>
          <w:p w14:paraId="34D33078" w14:textId="4D4E2510" w:rsidR="00DE6C6B" w:rsidRPr="0098474A" w:rsidRDefault="00327FDB" w:rsidP="00DE6C6B">
            <w:pPr>
              <w:jc w:val="center"/>
              <w:rPr>
                <w:rFonts w:cs="Calibri"/>
                <w:sz w:val="22"/>
              </w:rPr>
            </w:pPr>
            <w:r>
              <w:rPr>
                <w:rFonts w:cs="Calibri"/>
                <w:sz w:val="22"/>
              </w:rPr>
              <w:t>6</w:t>
            </w:r>
          </w:p>
        </w:tc>
        <w:tc>
          <w:tcPr>
            <w:tcW w:w="3962" w:type="pct"/>
          </w:tcPr>
          <w:p w14:paraId="24F72EA8" w14:textId="1EF4D360" w:rsidR="00DE6C6B" w:rsidRPr="008D7BE2" w:rsidRDefault="00B369F7" w:rsidP="00DE6C6B">
            <w:pPr>
              <w:jc w:val="center"/>
            </w:pPr>
            <w:r>
              <w:t>Ord. SMA N.° 2651/2016</w:t>
            </w:r>
          </w:p>
        </w:tc>
      </w:tr>
      <w:tr w:rsidR="00D71179" w:rsidRPr="0098474A" w14:paraId="69191D8A" w14:textId="77777777" w:rsidTr="003E6A98">
        <w:trPr>
          <w:trHeight w:val="286"/>
          <w:jc w:val="center"/>
        </w:trPr>
        <w:tc>
          <w:tcPr>
            <w:tcW w:w="1038" w:type="pct"/>
            <w:vAlign w:val="center"/>
          </w:tcPr>
          <w:p w14:paraId="44C05BFD" w14:textId="34875358" w:rsidR="00D71179" w:rsidRDefault="00327FDB" w:rsidP="00DE6C6B">
            <w:pPr>
              <w:jc w:val="center"/>
              <w:rPr>
                <w:rFonts w:cs="Calibri"/>
                <w:sz w:val="22"/>
              </w:rPr>
            </w:pPr>
            <w:r>
              <w:rPr>
                <w:rFonts w:cs="Calibri"/>
                <w:sz w:val="22"/>
              </w:rPr>
              <w:t>7</w:t>
            </w:r>
          </w:p>
        </w:tc>
        <w:tc>
          <w:tcPr>
            <w:tcW w:w="3962" w:type="pct"/>
          </w:tcPr>
          <w:p w14:paraId="2295D500" w14:textId="6615A1B3" w:rsidR="00D71179" w:rsidRDefault="00D71179" w:rsidP="00DE6C6B">
            <w:pPr>
              <w:jc w:val="center"/>
            </w:pPr>
            <w:r>
              <w:t>Antecedentes remitidos por el titular con fecha 26 de enero de 2018</w:t>
            </w:r>
          </w:p>
        </w:tc>
      </w:tr>
      <w:tr w:rsidR="00193161" w:rsidRPr="0098474A" w14:paraId="2BF48317" w14:textId="77777777" w:rsidTr="003E6A98">
        <w:trPr>
          <w:trHeight w:val="286"/>
          <w:jc w:val="center"/>
        </w:trPr>
        <w:tc>
          <w:tcPr>
            <w:tcW w:w="1038" w:type="pct"/>
            <w:vAlign w:val="center"/>
          </w:tcPr>
          <w:p w14:paraId="4AD677F3" w14:textId="63701307" w:rsidR="00193161" w:rsidRDefault="00327FDB" w:rsidP="00DE6C6B">
            <w:pPr>
              <w:jc w:val="center"/>
              <w:rPr>
                <w:rFonts w:cs="Calibri"/>
                <w:sz w:val="22"/>
              </w:rPr>
            </w:pPr>
            <w:r>
              <w:rPr>
                <w:rFonts w:cs="Calibri"/>
                <w:sz w:val="22"/>
              </w:rPr>
              <w:t>8</w:t>
            </w:r>
          </w:p>
        </w:tc>
        <w:tc>
          <w:tcPr>
            <w:tcW w:w="3962" w:type="pct"/>
          </w:tcPr>
          <w:p w14:paraId="20C47621" w14:textId="240A4CC7" w:rsidR="00193161" w:rsidRDefault="00193161" w:rsidP="00DE6C6B">
            <w:pPr>
              <w:jc w:val="center"/>
            </w:pPr>
            <w:r>
              <w:t>Antecedentes asociados a monitoreo del efluente remitidos con fecha 26-01-2018 y 19-03-2018</w:t>
            </w:r>
          </w:p>
        </w:tc>
      </w:tr>
    </w:tbl>
    <w:p w14:paraId="6F704543"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805FAF">
      <w:pgSz w:w="15840" w:h="12240" w:orient="landscape"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ECA66" w14:textId="77777777" w:rsidR="007B3FBB" w:rsidRDefault="007B3FBB" w:rsidP="00E56524">
      <w:pPr>
        <w:spacing w:after="0" w:line="240" w:lineRule="auto"/>
      </w:pPr>
      <w:r>
        <w:separator/>
      </w:r>
    </w:p>
    <w:p w14:paraId="3F576B91" w14:textId="77777777" w:rsidR="007B3FBB" w:rsidRDefault="007B3FBB"/>
  </w:endnote>
  <w:endnote w:type="continuationSeparator" w:id="0">
    <w:p w14:paraId="358C26A2" w14:textId="77777777" w:rsidR="007B3FBB" w:rsidRDefault="007B3FBB" w:rsidP="00E56524">
      <w:pPr>
        <w:spacing w:after="0" w:line="240" w:lineRule="auto"/>
      </w:pPr>
      <w:r>
        <w:continuationSeparator/>
      </w:r>
    </w:p>
    <w:p w14:paraId="5CB2D789" w14:textId="77777777" w:rsidR="007B3FBB" w:rsidRDefault="007B3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6DA02FCA" w14:textId="48BDF8F4" w:rsidR="007B3FBB" w:rsidRDefault="007B3FBB">
        <w:pPr>
          <w:pStyle w:val="Piedepgina"/>
          <w:jc w:val="right"/>
        </w:pPr>
        <w:r>
          <w:fldChar w:fldCharType="begin"/>
        </w:r>
        <w:r>
          <w:instrText>PAGE   \* MERGEFORMAT</w:instrText>
        </w:r>
        <w:r>
          <w:fldChar w:fldCharType="separate"/>
        </w:r>
        <w:r w:rsidRPr="00BF650C">
          <w:rPr>
            <w:noProof/>
            <w:lang w:val="es-ES"/>
          </w:rPr>
          <w:t>4</w:t>
        </w:r>
        <w:r>
          <w:fldChar w:fldCharType="end"/>
        </w:r>
      </w:p>
    </w:sdtContent>
  </w:sdt>
  <w:p w14:paraId="355656F0" w14:textId="77777777" w:rsidR="007B3FBB" w:rsidRPr="00E56524" w:rsidRDefault="007B3FBB"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C520715" w14:textId="77777777" w:rsidR="007B3FBB" w:rsidRPr="00E56524" w:rsidRDefault="007B3FBB"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1E69EED" w14:textId="77777777" w:rsidR="007B3FBB" w:rsidRDefault="007B3F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48B0C93F" w14:textId="05EE3AC6" w:rsidR="007B3FBB" w:rsidRDefault="007B3FBB">
        <w:pPr>
          <w:pStyle w:val="Piedepgina"/>
          <w:jc w:val="right"/>
        </w:pPr>
        <w:r>
          <w:fldChar w:fldCharType="begin"/>
        </w:r>
        <w:r>
          <w:instrText>PAGE   \* MERGEFORMAT</w:instrText>
        </w:r>
        <w:r>
          <w:fldChar w:fldCharType="separate"/>
        </w:r>
        <w:r w:rsidRPr="00BF650C">
          <w:rPr>
            <w:noProof/>
            <w:lang w:val="es-ES"/>
          </w:rPr>
          <w:t>6</w:t>
        </w:r>
        <w:r>
          <w:fldChar w:fldCharType="end"/>
        </w:r>
      </w:p>
    </w:sdtContent>
  </w:sdt>
  <w:p w14:paraId="41254E4B" w14:textId="77777777" w:rsidR="007B3FBB" w:rsidRPr="00E56524" w:rsidRDefault="007B3FBB"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F396AB0" w14:textId="77777777" w:rsidR="007B3FBB" w:rsidRPr="00E56524" w:rsidRDefault="007B3FBB"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68BEBACD" w14:textId="77777777" w:rsidR="007B3FBB" w:rsidRDefault="007B3F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471D868B" w14:textId="1D72C929" w:rsidR="007B3FBB" w:rsidRDefault="007B3FBB">
        <w:pPr>
          <w:pStyle w:val="Piedepgina"/>
          <w:jc w:val="right"/>
        </w:pPr>
        <w:r>
          <w:fldChar w:fldCharType="begin"/>
        </w:r>
        <w:r>
          <w:instrText>PAGE   \* MERGEFORMAT</w:instrText>
        </w:r>
        <w:r>
          <w:fldChar w:fldCharType="separate"/>
        </w:r>
        <w:r w:rsidRPr="00BF650C">
          <w:rPr>
            <w:noProof/>
            <w:lang w:val="es-ES"/>
          </w:rPr>
          <w:t>20</w:t>
        </w:r>
        <w:r>
          <w:fldChar w:fldCharType="end"/>
        </w:r>
      </w:p>
    </w:sdtContent>
  </w:sdt>
  <w:p w14:paraId="52BF4BDA" w14:textId="77777777" w:rsidR="007B3FBB" w:rsidRPr="00E56524" w:rsidRDefault="007B3FBB"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FCDBD5E" w14:textId="77777777" w:rsidR="007B3FBB" w:rsidRPr="00E56524" w:rsidRDefault="007B3FBB"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62E68A73" w14:textId="77777777" w:rsidR="007B3FBB" w:rsidRDefault="007B3F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B79D6" w14:textId="77777777" w:rsidR="007B3FBB" w:rsidRDefault="007B3FBB" w:rsidP="00E56524">
      <w:pPr>
        <w:spacing w:after="0" w:line="240" w:lineRule="auto"/>
      </w:pPr>
      <w:r>
        <w:separator/>
      </w:r>
    </w:p>
    <w:p w14:paraId="535DE8D3" w14:textId="77777777" w:rsidR="007B3FBB" w:rsidRDefault="007B3FBB"/>
  </w:footnote>
  <w:footnote w:type="continuationSeparator" w:id="0">
    <w:p w14:paraId="73C462D5" w14:textId="77777777" w:rsidR="007B3FBB" w:rsidRDefault="007B3FBB" w:rsidP="00E56524">
      <w:pPr>
        <w:spacing w:after="0" w:line="240" w:lineRule="auto"/>
      </w:pPr>
      <w:r>
        <w:continuationSeparator/>
      </w:r>
    </w:p>
    <w:p w14:paraId="50107CD0" w14:textId="77777777" w:rsidR="007B3FBB" w:rsidRDefault="007B3F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C955BCA"/>
    <w:multiLevelType w:val="hybridMultilevel"/>
    <w:tmpl w:val="852A258C"/>
    <w:lvl w:ilvl="0" w:tplc="F58A4B9C">
      <w:start w:val="5"/>
      <w:numFmt w:val="bullet"/>
      <w:lvlText w:val="-"/>
      <w:lvlJc w:val="left"/>
      <w:pPr>
        <w:ind w:left="720" w:hanging="360"/>
      </w:pPr>
      <w:rPr>
        <w:rFonts w:ascii="Calibri" w:eastAsia="Calibri" w:hAnsi="Calibri" w:cs="Calibri"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CD5099F"/>
    <w:multiLevelType w:val="hybridMultilevel"/>
    <w:tmpl w:val="2DC68C4E"/>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15:restartNumberingAfterBreak="0">
    <w:nsid w:val="27C438CB"/>
    <w:multiLevelType w:val="hybridMultilevel"/>
    <w:tmpl w:val="0230633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366464FF"/>
    <w:multiLevelType w:val="hybridMultilevel"/>
    <w:tmpl w:val="CF9400C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3F61B2"/>
    <w:multiLevelType w:val="multilevel"/>
    <w:tmpl w:val="804695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B536CEC"/>
    <w:multiLevelType w:val="hybridMultilevel"/>
    <w:tmpl w:val="27E62F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F8E43E4"/>
    <w:multiLevelType w:val="hybridMultilevel"/>
    <w:tmpl w:val="80DE60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4"/>
  </w:num>
  <w:num w:numId="5">
    <w:abstractNumId w:val="5"/>
  </w:num>
  <w:num w:numId="6">
    <w:abstractNumId w:val="1"/>
  </w:num>
  <w:num w:numId="7">
    <w:abstractNumId w:val="12"/>
  </w:num>
  <w:num w:numId="8">
    <w:abstractNumId w:val="9"/>
  </w:num>
  <w:num w:numId="9">
    <w:abstractNumId w:val="10"/>
  </w:num>
  <w:num w:numId="10">
    <w:abstractNumId w:val="15"/>
  </w:num>
  <w:num w:numId="11">
    <w:abstractNumId w:val="16"/>
  </w:num>
  <w:num w:numId="12">
    <w:abstractNumId w:val="2"/>
  </w:num>
  <w:num w:numId="13">
    <w:abstractNumId w:val="7"/>
  </w:num>
  <w:num w:numId="14">
    <w:abstractNumId w:val="10"/>
  </w:num>
  <w:num w:numId="15">
    <w:abstractNumId w:val="10"/>
  </w:num>
  <w:num w:numId="16">
    <w:abstractNumId w:val="10"/>
  </w:num>
  <w:num w:numId="17">
    <w:abstractNumId w:val="10"/>
  </w:num>
  <w:num w:numId="18">
    <w:abstractNumId w:val="2"/>
  </w:num>
  <w:num w:numId="19">
    <w:abstractNumId w:val="18"/>
  </w:num>
  <w:num w:numId="20">
    <w:abstractNumId w:val="17"/>
  </w:num>
  <w:num w:numId="21">
    <w:abstractNumId w:val="8"/>
  </w:num>
  <w:num w:numId="22">
    <w:abstractNumId w:val="6"/>
  </w:num>
  <w:num w:numId="23">
    <w:abstractNumId w:val="19"/>
  </w:num>
  <w:num w:numId="24">
    <w:abstractNumId w:val="13"/>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4E6"/>
    <w:rsid w:val="00006D49"/>
    <w:rsid w:val="00007617"/>
    <w:rsid w:val="00010E83"/>
    <w:rsid w:val="00012ECC"/>
    <w:rsid w:val="00031478"/>
    <w:rsid w:val="00041F05"/>
    <w:rsid w:val="00047E03"/>
    <w:rsid w:val="0005081B"/>
    <w:rsid w:val="000512C3"/>
    <w:rsid w:val="000556C1"/>
    <w:rsid w:val="00062C8D"/>
    <w:rsid w:val="00067729"/>
    <w:rsid w:val="000702E2"/>
    <w:rsid w:val="0007552A"/>
    <w:rsid w:val="00077145"/>
    <w:rsid w:val="00080E6A"/>
    <w:rsid w:val="00081343"/>
    <w:rsid w:val="000818FF"/>
    <w:rsid w:val="00081B7A"/>
    <w:rsid w:val="00094E86"/>
    <w:rsid w:val="00095795"/>
    <w:rsid w:val="000A28D4"/>
    <w:rsid w:val="000B7BFB"/>
    <w:rsid w:val="000C31A5"/>
    <w:rsid w:val="000C6A40"/>
    <w:rsid w:val="000D0C01"/>
    <w:rsid w:val="000D13D1"/>
    <w:rsid w:val="000E1AEB"/>
    <w:rsid w:val="000E3F40"/>
    <w:rsid w:val="000E490D"/>
    <w:rsid w:val="000E6608"/>
    <w:rsid w:val="000E7590"/>
    <w:rsid w:val="000F7E37"/>
    <w:rsid w:val="00100115"/>
    <w:rsid w:val="00101AF7"/>
    <w:rsid w:val="00101E3E"/>
    <w:rsid w:val="001029E5"/>
    <w:rsid w:val="0010442C"/>
    <w:rsid w:val="001147A7"/>
    <w:rsid w:val="00114B80"/>
    <w:rsid w:val="0012388A"/>
    <w:rsid w:val="00124631"/>
    <w:rsid w:val="001248C6"/>
    <w:rsid w:val="0014216F"/>
    <w:rsid w:val="00145020"/>
    <w:rsid w:val="001502A9"/>
    <w:rsid w:val="00150A1B"/>
    <w:rsid w:val="001520B1"/>
    <w:rsid w:val="00155596"/>
    <w:rsid w:val="00156650"/>
    <w:rsid w:val="00156E02"/>
    <w:rsid w:val="001618E2"/>
    <w:rsid w:val="0016464D"/>
    <w:rsid w:val="00186011"/>
    <w:rsid w:val="00186330"/>
    <w:rsid w:val="00191FC0"/>
    <w:rsid w:val="00192785"/>
    <w:rsid w:val="00193161"/>
    <w:rsid w:val="001A5B4E"/>
    <w:rsid w:val="001A6602"/>
    <w:rsid w:val="001B05D4"/>
    <w:rsid w:val="001B360A"/>
    <w:rsid w:val="001B5DCF"/>
    <w:rsid w:val="001C17BC"/>
    <w:rsid w:val="001C286B"/>
    <w:rsid w:val="001C2BC9"/>
    <w:rsid w:val="001C3633"/>
    <w:rsid w:val="001C6989"/>
    <w:rsid w:val="001C7914"/>
    <w:rsid w:val="001D5DFC"/>
    <w:rsid w:val="001E7D01"/>
    <w:rsid w:val="001F25CF"/>
    <w:rsid w:val="001F3170"/>
    <w:rsid w:val="00203D8F"/>
    <w:rsid w:val="0020679A"/>
    <w:rsid w:val="00207737"/>
    <w:rsid w:val="002100BE"/>
    <w:rsid w:val="002133B0"/>
    <w:rsid w:val="0021719B"/>
    <w:rsid w:val="00220953"/>
    <w:rsid w:val="00220982"/>
    <w:rsid w:val="00231552"/>
    <w:rsid w:val="002330FA"/>
    <w:rsid w:val="00236422"/>
    <w:rsid w:val="002435E5"/>
    <w:rsid w:val="002561F7"/>
    <w:rsid w:val="00262969"/>
    <w:rsid w:val="00273ABC"/>
    <w:rsid w:val="002752B2"/>
    <w:rsid w:val="00277894"/>
    <w:rsid w:val="00277E22"/>
    <w:rsid w:val="00287000"/>
    <w:rsid w:val="002907E4"/>
    <w:rsid w:val="002A020A"/>
    <w:rsid w:val="002A0F83"/>
    <w:rsid w:val="002A5F28"/>
    <w:rsid w:val="002B28E6"/>
    <w:rsid w:val="002B2E6F"/>
    <w:rsid w:val="002B3095"/>
    <w:rsid w:val="002C05EF"/>
    <w:rsid w:val="002C70AE"/>
    <w:rsid w:val="002D255E"/>
    <w:rsid w:val="002D3B77"/>
    <w:rsid w:val="002D6C4A"/>
    <w:rsid w:val="002E371A"/>
    <w:rsid w:val="002E519C"/>
    <w:rsid w:val="002E78C9"/>
    <w:rsid w:val="002F616F"/>
    <w:rsid w:val="00306E5F"/>
    <w:rsid w:val="0031512B"/>
    <w:rsid w:val="00327FDB"/>
    <w:rsid w:val="003376DD"/>
    <w:rsid w:val="00341D41"/>
    <w:rsid w:val="00342DF2"/>
    <w:rsid w:val="003437A1"/>
    <w:rsid w:val="00345548"/>
    <w:rsid w:val="00350296"/>
    <w:rsid w:val="003538CA"/>
    <w:rsid w:val="00355342"/>
    <w:rsid w:val="00365E12"/>
    <w:rsid w:val="00367BE3"/>
    <w:rsid w:val="00374E59"/>
    <w:rsid w:val="00376FF1"/>
    <w:rsid w:val="003810C0"/>
    <w:rsid w:val="003934A2"/>
    <w:rsid w:val="00393F34"/>
    <w:rsid w:val="003A1999"/>
    <w:rsid w:val="003B10A2"/>
    <w:rsid w:val="003B4A9C"/>
    <w:rsid w:val="003C1349"/>
    <w:rsid w:val="003C5D98"/>
    <w:rsid w:val="003D3E1F"/>
    <w:rsid w:val="003D4730"/>
    <w:rsid w:val="003E32A7"/>
    <w:rsid w:val="003E59F8"/>
    <w:rsid w:val="003E6A98"/>
    <w:rsid w:val="003F05AF"/>
    <w:rsid w:val="00407A20"/>
    <w:rsid w:val="00415EB0"/>
    <w:rsid w:val="00431BA8"/>
    <w:rsid w:val="0043603D"/>
    <w:rsid w:val="004438A3"/>
    <w:rsid w:val="0044610D"/>
    <w:rsid w:val="00452C06"/>
    <w:rsid w:val="004537A6"/>
    <w:rsid w:val="004623AD"/>
    <w:rsid w:val="00471B19"/>
    <w:rsid w:val="00474944"/>
    <w:rsid w:val="004778F1"/>
    <w:rsid w:val="00482737"/>
    <w:rsid w:val="004846DB"/>
    <w:rsid w:val="0049328C"/>
    <w:rsid w:val="004A20CC"/>
    <w:rsid w:val="004A2DDC"/>
    <w:rsid w:val="004A3FDC"/>
    <w:rsid w:val="004B254F"/>
    <w:rsid w:val="004B2DEB"/>
    <w:rsid w:val="004B58F6"/>
    <w:rsid w:val="004C4945"/>
    <w:rsid w:val="004D28C8"/>
    <w:rsid w:val="004E09F0"/>
    <w:rsid w:val="0051039E"/>
    <w:rsid w:val="00512E99"/>
    <w:rsid w:val="00522F43"/>
    <w:rsid w:val="005365CB"/>
    <w:rsid w:val="00541E5B"/>
    <w:rsid w:val="00546AC2"/>
    <w:rsid w:val="00546DEF"/>
    <w:rsid w:val="005568E8"/>
    <w:rsid w:val="00556C30"/>
    <w:rsid w:val="00556C92"/>
    <w:rsid w:val="005603EB"/>
    <w:rsid w:val="0058056D"/>
    <w:rsid w:val="005814D2"/>
    <w:rsid w:val="005863D4"/>
    <w:rsid w:val="005906A4"/>
    <w:rsid w:val="00591581"/>
    <w:rsid w:val="005933B2"/>
    <w:rsid w:val="00596C0F"/>
    <w:rsid w:val="005A1478"/>
    <w:rsid w:val="005B2E69"/>
    <w:rsid w:val="005B5F80"/>
    <w:rsid w:val="005B668D"/>
    <w:rsid w:val="005C4B95"/>
    <w:rsid w:val="005C5CA9"/>
    <w:rsid w:val="005D12F8"/>
    <w:rsid w:val="005D5A1B"/>
    <w:rsid w:val="005E4A13"/>
    <w:rsid w:val="005F2266"/>
    <w:rsid w:val="00613EF9"/>
    <w:rsid w:val="006141DD"/>
    <w:rsid w:val="006200A4"/>
    <w:rsid w:val="006237FF"/>
    <w:rsid w:val="00630B54"/>
    <w:rsid w:val="00630C51"/>
    <w:rsid w:val="00633209"/>
    <w:rsid w:val="00633D2D"/>
    <w:rsid w:val="00635DB3"/>
    <w:rsid w:val="00641FD0"/>
    <w:rsid w:val="00651EB5"/>
    <w:rsid w:val="00670CFC"/>
    <w:rsid w:val="00673B54"/>
    <w:rsid w:val="0068029E"/>
    <w:rsid w:val="00687907"/>
    <w:rsid w:val="00687DE2"/>
    <w:rsid w:val="006A458C"/>
    <w:rsid w:val="006B03F9"/>
    <w:rsid w:val="006B3D19"/>
    <w:rsid w:val="006B481F"/>
    <w:rsid w:val="006B5557"/>
    <w:rsid w:val="006D1046"/>
    <w:rsid w:val="006D1257"/>
    <w:rsid w:val="006D140A"/>
    <w:rsid w:val="006D4206"/>
    <w:rsid w:val="006D6E95"/>
    <w:rsid w:val="006D7484"/>
    <w:rsid w:val="006E30E4"/>
    <w:rsid w:val="006F0FDD"/>
    <w:rsid w:val="006F4870"/>
    <w:rsid w:val="006F4EA6"/>
    <w:rsid w:val="006F7367"/>
    <w:rsid w:val="00701BED"/>
    <w:rsid w:val="00702DA1"/>
    <w:rsid w:val="00712F06"/>
    <w:rsid w:val="007159DA"/>
    <w:rsid w:val="007202C2"/>
    <w:rsid w:val="00721EA6"/>
    <w:rsid w:val="007237DE"/>
    <w:rsid w:val="00742F86"/>
    <w:rsid w:val="00755BFC"/>
    <w:rsid w:val="00761804"/>
    <w:rsid w:val="007639D5"/>
    <w:rsid w:val="00765A7B"/>
    <w:rsid w:val="00770DD1"/>
    <w:rsid w:val="00791465"/>
    <w:rsid w:val="00792461"/>
    <w:rsid w:val="007A7DEB"/>
    <w:rsid w:val="007B3FBB"/>
    <w:rsid w:val="007B4799"/>
    <w:rsid w:val="007C65E3"/>
    <w:rsid w:val="007D0EDE"/>
    <w:rsid w:val="007D1B69"/>
    <w:rsid w:val="007E7C71"/>
    <w:rsid w:val="007F080A"/>
    <w:rsid w:val="007F7C1C"/>
    <w:rsid w:val="008043E3"/>
    <w:rsid w:val="00805FAF"/>
    <w:rsid w:val="00806C94"/>
    <w:rsid w:val="00810D59"/>
    <w:rsid w:val="00817CEB"/>
    <w:rsid w:val="008223A1"/>
    <w:rsid w:val="00825707"/>
    <w:rsid w:val="00835CFE"/>
    <w:rsid w:val="008376A5"/>
    <w:rsid w:val="00841E2E"/>
    <w:rsid w:val="00843BF5"/>
    <w:rsid w:val="00850651"/>
    <w:rsid w:val="00851A81"/>
    <w:rsid w:val="00863EE2"/>
    <w:rsid w:val="00866474"/>
    <w:rsid w:val="00873D73"/>
    <w:rsid w:val="00874A2D"/>
    <w:rsid w:val="008769B0"/>
    <w:rsid w:val="00877B37"/>
    <w:rsid w:val="00881556"/>
    <w:rsid w:val="00881E80"/>
    <w:rsid w:val="0089228A"/>
    <w:rsid w:val="00897C46"/>
    <w:rsid w:val="008A0EAC"/>
    <w:rsid w:val="008A66DC"/>
    <w:rsid w:val="008B38B6"/>
    <w:rsid w:val="008B3E91"/>
    <w:rsid w:val="008B5CDD"/>
    <w:rsid w:val="008C2CFF"/>
    <w:rsid w:val="008C73DD"/>
    <w:rsid w:val="008D28EE"/>
    <w:rsid w:val="008D7BE2"/>
    <w:rsid w:val="008E50E3"/>
    <w:rsid w:val="00901576"/>
    <w:rsid w:val="00902477"/>
    <w:rsid w:val="00906A25"/>
    <w:rsid w:val="009076E5"/>
    <w:rsid w:val="0091250D"/>
    <w:rsid w:val="009129E8"/>
    <w:rsid w:val="0092569C"/>
    <w:rsid w:val="00926202"/>
    <w:rsid w:val="00926BBF"/>
    <w:rsid w:val="0093042A"/>
    <w:rsid w:val="00930D0F"/>
    <w:rsid w:val="009322C8"/>
    <w:rsid w:val="0093374F"/>
    <w:rsid w:val="00933D7F"/>
    <w:rsid w:val="00946364"/>
    <w:rsid w:val="00947BFB"/>
    <w:rsid w:val="0095256C"/>
    <w:rsid w:val="00956221"/>
    <w:rsid w:val="00956D48"/>
    <w:rsid w:val="00966BAF"/>
    <w:rsid w:val="00967DF2"/>
    <w:rsid w:val="00970B04"/>
    <w:rsid w:val="00971406"/>
    <w:rsid w:val="00975317"/>
    <w:rsid w:val="009761D1"/>
    <w:rsid w:val="0098474A"/>
    <w:rsid w:val="00984B52"/>
    <w:rsid w:val="00985B9F"/>
    <w:rsid w:val="00987770"/>
    <w:rsid w:val="00991364"/>
    <w:rsid w:val="0099216D"/>
    <w:rsid w:val="00992B8C"/>
    <w:rsid w:val="0099633D"/>
    <w:rsid w:val="009A3990"/>
    <w:rsid w:val="009A6F55"/>
    <w:rsid w:val="009B1A26"/>
    <w:rsid w:val="009B3C7A"/>
    <w:rsid w:val="009B4650"/>
    <w:rsid w:val="009C1D66"/>
    <w:rsid w:val="009D21CF"/>
    <w:rsid w:val="009F03EE"/>
    <w:rsid w:val="009F1CFA"/>
    <w:rsid w:val="00A01743"/>
    <w:rsid w:val="00A02B62"/>
    <w:rsid w:val="00A03B50"/>
    <w:rsid w:val="00A073F2"/>
    <w:rsid w:val="00A10719"/>
    <w:rsid w:val="00A36CB2"/>
    <w:rsid w:val="00A37206"/>
    <w:rsid w:val="00A378C9"/>
    <w:rsid w:val="00A425B7"/>
    <w:rsid w:val="00A50D54"/>
    <w:rsid w:val="00A6065A"/>
    <w:rsid w:val="00A60AA5"/>
    <w:rsid w:val="00A64EC4"/>
    <w:rsid w:val="00A678A2"/>
    <w:rsid w:val="00A71AC9"/>
    <w:rsid w:val="00A858AE"/>
    <w:rsid w:val="00A9797F"/>
    <w:rsid w:val="00AA081B"/>
    <w:rsid w:val="00AA35BA"/>
    <w:rsid w:val="00AA4E59"/>
    <w:rsid w:val="00AA63FE"/>
    <w:rsid w:val="00AB3321"/>
    <w:rsid w:val="00AB4A8F"/>
    <w:rsid w:val="00AC1928"/>
    <w:rsid w:val="00AC728A"/>
    <w:rsid w:val="00AD068E"/>
    <w:rsid w:val="00AD3EE9"/>
    <w:rsid w:val="00AD48FB"/>
    <w:rsid w:val="00AD6A8F"/>
    <w:rsid w:val="00AE4B07"/>
    <w:rsid w:val="00AE5C59"/>
    <w:rsid w:val="00AE6187"/>
    <w:rsid w:val="00AF0A1C"/>
    <w:rsid w:val="00AF0E83"/>
    <w:rsid w:val="00B0537D"/>
    <w:rsid w:val="00B11911"/>
    <w:rsid w:val="00B14055"/>
    <w:rsid w:val="00B164E6"/>
    <w:rsid w:val="00B32B3B"/>
    <w:rsid w:val="00B33832"/>
    <w:rsid w:val="00B34D71"/>
    <w:rsid w:val="00B369F7"/>
    <w:rsid w:val="00B53B92"/>
    <w:rsid w:val="00B54A74"/>
    <w:rsid w:val="00B54A9E"/>
    <w:rsid w:val="00B5591A"/>
    <w:rsid w:val="00B56BD8"/>
    <w:rsid w:val="00B60072"/>
    <w:rsid w:val="00B626CF"/>
    <w:rsid w:val="00B626FF"/>
    <w:rsid w:val="00B75D9D"/>
    <w:rsid w:val="00B761E8"/>
    <w:rsid w:val="00B85DA8"/>
    <w:rsid w:val="00B8609F"/>
    <w:rsid w:val="00BA5657"/>
    <w:rsid w:val="00BA6305"/>
    <w:rsid w:val="00BB091E"/>
    <w:rsid w:val="00BC75DA"/>
    <w:rsid w:val="00BD0819"/>
    <w:rsid w:val="00BD692B"/>
    <w:rsid w:val="00BE34E0"/>
    <w:rsid w:val="00BE7855"/>
    <w:rsid w:val="00BF23E5"/>
    <w:rsid w:val="00BF33C7"/>
    <w:rsid w:val="00BF650C"/>
    <w:rsid w:val="00BF6588"/>
    <w:rsid w:val="00C1005C"/>
    <w:rsid w:val="00C11245"/>
    <w:rsid w:val="00C13A50"/>
    <w:rsid w:val="00C143FC"/>
    <w:rsid w:val="00C37026"/>
    <w:rsid w:val="00C41E6F"/>
    <w:rsid w:val="00C637A6"/>
    <w:rsid w:val="00C80993"/>
    <w:rsid w:val="00CA5E73"/>
    <w:rsid w:val="00CB3133"/>
    <w:rsid w:val="00CB62E9"/>
    <w:rsid w:val="00CC492D"/>
    <w:rsid w:val="00CD1E7F"/>
    <w:rsid w:val="00CD2809"/>
    <w:rsid w:val="00CD3771"/>
    <w:rsid w:val="00CE22A0"/>
    <w:rsid w:val="00CF3119"/>
    <w:rsid w:val="00D14AAD"/>
    <w:rsid w:val="00D172E8"/>
    <w:rsid w:val="00D200F9"/>
    <w:rsid w:val="00D20131"/>
    <w:rsid w:val="00D27973"/>
    <w:rsid w:val="00D279CA"/>
    <w:rsid w:val="00D4074E"/>
    <w:rsid w:val="00D408BD"/>
    <w:rsid w:val="00D41CC0"/>
    <w:rsid w:val="00D42470"/>
    <w:rsid w:val="00D44FBB"/>
    <w:rsid w:val="00D45F09"/>
    <w:rsid w:val="00D50371"/>
    <w:rsid w:val="00D66A62"/>
    <w:rsid w:val="00D71179"/>
    <w:rsid w:val="00D7263D"/>
    <w:rsid w:val="00D80AB6"/>
    <w:rsid w:val="00D836AE"/>
    <w:rsid w:val="00D84EC9"/>
    <w:rsid w:val="00D870B9"/>
    <w:rsid w:val="00D966C2"/>
    <w:rsid w:val="00D96BEC"/>
    <w:rsid w:val="00DA0F1C"/>
    <w:rsid w:val="00DA363A"/>
    <w:rsid w:val="00DA4378"/>
    <w:rsid w:val="00DB2427"/>
    <w:rsid w:val="00DC239D"/>
    <w:rsid w:val="00DD0A8E"/>
    <w:rsid w:val="00DD49DD"/>
    <w:rsid w:val="00DD6203"/>
    <w:rsid w:val="00DE166A"/>
    <w:rsid w:val="00DE5A2A"/>
    <w:rsid w:val="00DE6C6B"/>
    <w:rsid w:val="00DE7D33"/>
    <w:rsid w:val="00DF3FE5"/>
    <w:rsid w:val="00DF60E9"/>
    <w:rsid w:val="00E131F5"/>
    <w:rsid w:val="00E22786"/>
    <w:rsid w:val="00E22A9C"/>
    <w:rsid w:val="00E27F33"/>
    <w:rsid w:val="00E353F5"/>
    <w:rsid w:val="00E36CB9"/>
    <w:rsid w:val="00E3796C"/>
    <w:rsid w:val="00E46996"/>
    <w:rsid w:val="00E56524"/>
    <w:rsid w:val="00E65EF9"/>
    <w:rsid w:val="00E67385"/>
    <w:rsid w:val="00E71D23"/>
    <w:rsid w:val="00E73CB2"/>
    <w:rsid w:val="00E74A7A"/>
    <w:rsid w:val="00E854DE"/>
    <w:rsid w:val="00E92260"/>
    <w:rsid w:val="00E93179"/>
    <w:rsid w:val="00E93B1D"/>
    <w:rsid w:val="00EA1096"/>
    <w:rsid w:val="00EA18AC"/>
    <w:rsid w:val="00EB1027"/>
    <w:rsid w:val="00EB16BA"/>
    <w:rsid w:val="00EB6499"/>
    <w:rsid w:val="00EB76C4"/>
    <w:rsid w:val="00EC0141"/>
    <w:rsid w:val="00EC0FF5"/>
    <w:rsid w:val="00EC58AE"/>
    <w:rsid w:val="00ED0BA9"/>
    <w:rsid w:val="00EE05A5"/>
    <w:rsid w:val="00EE1FFA"/>
    <w:rsid w:val="00EE3FE6"/>
    <w:rsid w:val="00EE5B80"/>
    <w:rsid w:val="00EF1051"/>
    <w:rsid w:val="00EF2ADD"/>
    <w:rsid w:val="00EF2C14"/>
    <w:rsid w:val="00EF2EC3"/>
    <w:rsid w:val="00EF3131"/>
    <w:rsid w:val="00EF71D5"/>
    <w:rsid w:val="00F01329"/>
    <w:rsid w:val="00F03CD4"/>
    <w:rsid w:val="00F12A10"/>
    <w:rsid w:val="00F23745"/>
    <w:rsid w:val="00F2616C"/>
    <w:rsid w:val="00F35C54"/>
    <w:rsid w:val="00F36B00"/>
    <w:rsid w:val="00F3727E"/>
    <w:rsid w:val="00F444C7"/>
    <w:rsid w:val="00F50DED"/>
    <w:rsid w:val="00F62761"/>
    <w:rsid w:val="00F634C1"/>
    <w:rsid w:val="00F662AF"/>
    <w:rsid w:val="00F678B6"/>
    <w:rsid w:val="00F67953"/>
    <w:rsid w:val="00F72D4E"/>
    <w:rsid w:val="00F7456A"/>
    <w:rsid w:val="00F758EA"/>
    <w:rsid w:val="00F85E0A"/>
    <w:rsid w:val="00F916A8"/>
    <w:rsid w:val="00F92449"/>
    <w:rsid w:val="00F92B69"/>
    <w:rsid w:val="00F9436A"/>
    <w:rsid w:val="00F94D9E"/>
    <w:rsid w:val="00F9722B"/>
    <w:rsid w:val="00FA481C"/>
    <w:rsid w:val="00FB7EDE"/>
    <w:rsid w:val="00FC5FD6"/>
    <w:rsid w:val="00FD3A33"/>
    <w:rsid w:val="00FD4F85"/>
    <w:rsid w:val="00FD7121"/>
    <w:rsid w:val="00FD771A"/>
    <w:rsid w:val="00FE0E61"/>
    <w:rsid w:val="00FE30A9"/>
    <w:rsid w:val="00FE3551"/>
    <w:rsid w:val="00FF15E5"/>
    <w:rsid w:val="00FF4DE5"/>
    <w:rsid w:val="00FF54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1CAA9"/>
  <w15:docId w15:val="{665CFCD4-681F-4EE3-B515-36F307C6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E86"/>
    <w:pPr>
      <w:jc w:val="both"/>
    </w:pPr>
    <w:rPr>
      <w:sz w:val="20"/>
    </w:rPr>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pPr>
    <w:rPr>
      <w:rFonts w:eastAsia="Calibri" w:cs="Times New Roman"/>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before="360" w:after="360"/>
    </w:pPr>
    <w:rPr>
      <w:rFonts w:cstheme="minorHAnsi"/>
      <w:b/>
      <w:bCs/>
      <w:caps/>
      <w:u w:val="single"/>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0"/>
    </w:pPr>
    <w:rPr>
      <w:rFonts w:cstheme="minorHAnsi"/>
      <w:b/>
      <w:bCs/>
      <w:smallCaps/>
    </w:rPr>
  </w:style>
  <w:style w:type="paragraph" w:styleId="TDC3">
    <w:name w:val="toc 3"/>
    <w:basedOn w:val="Normal"/>
    <w:next w:val="Normal"/>
    <w:autoRedefine/>
    <w:uiPriority w:val="39"/>
    <w:unhideWhenUsed/>
    <w:rsid w:val="00A37206"/>
    <w:pPr>
      <w:spacing w:after="0"/>
    </w:pPr>
    <w:rPr>
      <w:rFonts w:cstheme="minorHAnsi"/>
      <w:smallCaps/>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paragraph" w:styleId="TDC4">
    <w:name w:val="toc 4"/>
    <w:basedOn w:val="Normal"/>
    <w:next w:val="Normal"/>
    <w:autoRedefine/>
    <w:uiPriority w:val="39"/>
    <w:unhideWhenUsed/>
    <w:rsid w:val="00277894"/>
    <w:pPr>
      <w:spacing w:after="0"/>
    </w:pPr>
    <w:rPr>
      <w:rFonts w:cstheme="minorHAnsi"/>
    </w:rPr>
  </w:style>
  <w:style w:type="paragraph" w:styleId="TDC5">
    <w:name w:val="toc 5"/>
    <w:basedOn w:val="Normal"/>
    <w:next w:val="Normal"/>
    <w:autoRedefine/>
    <w:uiPriority w:val="39"/>
    <w:unhideWhenUsed/>
    <w:rsid w:val="00277894"/>
    <w:pPr>
      <w:spacing w:after="0"/>
    </w:pPr>
    <w:rPr>
      <w:rFonts w:cstheme="minorHAnsi"/>
    </w:rPr>
  </w:style>
  <w:style w:type="paragraph" w:styleId="TDC6">
    <w:name w:val="toc 6"/>
    <w:basedOn w:val="Normal"/>
    <w:next w:val="Normal"/>
    <w:autoRedefine/>
    <w:uiPriority w:val="39"/>
    <w:unhideWhenUsed/>
    <w:rsid w:val="00277894"/>
    <w:pPr>
      <w:spacing w:after="0"/>
    </w:pPr>
    <w:rPr>
      <w:rFonts w:cstheme="minorHAnsi"/>
    </w:rPr>
  </w:style>
  <w:style w:type="paragraph" w:styleId="TDC7">
    <w:name w:val="toc 7"/>
    <w:basedOn w:val="Normal"/>
    <w:next w:val="Normal"/>
    <w:autoRedefine/>
    <w:uiPriority w:val="39"/>
    <w:unhideWhenUsed/>
    <w:rsid w:val="00277894"/>
    <w:pPr>
      <w:spacing w:after="0"/>
    </w:pPr>
    <w:rPr>
      <w:rFonts w:cstheme="minorHAnsi"/>
    </w:rPr>
  </w:style>
  <w:style w:type="paragraph" w:styleId="TDC8">
    <w:name w:val="toc 8"/>
    <w:basedOn w:val="Normal"/>
    <w:next w:val="Normal"/>
    <w:autoRedefine/>
    <w:uiPriority w:val="39"/>
    <w:unhideWhenUsed/>
    <w:rsid w:val="00277894"/>
    <w:pPr>
      <w:spacing w:after="0"/>
    </w:pPr>
    <w:rPr>
      <w:rFonts w:cstheme="minorHAnsi"/>
    </w:rPr>
  </w:style>
  <w:style w:type="paragraph" w:styleId="TDC9">
    <w:name w:val="toc 9"/>
    <w:basedOn w:val="Normal"/>
    <w:next w:val="Normal"/>
    <w:autoRedefine/>
    <w:uiPriority w:val="39"/>
    <w:unhideWhenUsed/>
    <w:rsid w:val="00277894"/>
    <w:pPr>
      <w:spacing w:after="0"/>
    </w:pPr>
    <w:rPr>
      <w:rFonts w:cstheme="minorHAnsi"/>
    </w:rPr>
  </w:style>
  <w:style w:type="character" w:styleId="Textodelmarcadordeposicin">
    <w:name w:val="Placeholder Text"/>
    <w:basedOn w:val="Fuentedeprrafopredeter"/>
    <w:uiPriority w:val="99"/>
    <w:semiHidden/>
    <w:rsid w:val="00277894"/>
    <w:rPr>
      <w:rFonts w:cs="Times New Roman"/>
      <w:color w:val="808080"/>
    </w:rPr>
  </w:style>
  <w:style w:type="paragraph" w:customStyle="1" w:styleId="Imagenes">
    <w:name w:val="Imagenes"/>
    <w:basedOn w:val="Normal"/>
    <w:link w:val="ImagenesCar"/>
    <w:qFormat/>
    <w:rsid w:val="00277894"/>
    <w:pPr>
      <w:spacing w:after="0" w:line="240" w:lineRule="auto"/>
    </w:pPr>
    <w:rPr>
      <w:rFonts w:eastAsia="Calibri" w:cs="Times New Roman"/>
      <w:b/>
      <w:sz w:val="18"/>
    </w:rPr>
  </w:style>
  <w:style w:type="character" w:customStyle="1" w:styleId="ImagenesCar">
    <w:name w:val="Imagenes Car"/>
    <w:basedOn w:val="Fuentedeprrafopredeter"/>
    <w:link w:val="Imagenes"/>
    <w:rsid w:val="00277894"/>
    <w:rPr>
      <w:rFonts w:eastAsia="Calibri" w:cs="Times New Roman"/>
      <w:b/>
      <w:sz w:val="18"/>
    </w:rPr>
  </w:style>
  <w:style w:type="character" w:styleId="Ttulodellibro">
    <w:name w:val="Book Title"/>
    <w:basedOn w:val="Fuentedeprrafopredeter"/>
    <w:uiPriority w:val="33"/>
    <w:qFormat/>
    <w:rsid w:val="00407A2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70493">
      <w:bodyDiv w:val="1"/>
      <w:marLeft w:val="0"/>
      <w:marRight w:val="0"/>
      <w:marTop w:val="0"/>
      <w:marBottom w:val="0"/>
      <w:divBdr>
        <w:top w:val="none" w:sz="0" w:space="0" w:color="auto"/>
        <w:left w:val="none" w:sz="0" w:space="0" w:color="auto"/>
        <w:bottom w:val="none" w:sz="0" w:space="0" w:color="auto"/>
        <w:right w:val="none" w:sz="0" w:space="0" w:color="auto"/>
      </w:divBdr>
    </w:div>
    <w:div w:id="436632357">
      <w:bodyDiv w:val="1"/>
      <w:marLeft w:val="0"/>
      <w:marRight w:val="0"/>
      <w:marTop w:val="0"/>
      <w:marBottom w:val="0"/>
      <w:divBdr>
        <w:top w:val="none" w:sz="0" w:space="0" w:color="auto"/>
        <w:left w:val="none" w:sz="0" w:space="0" w:color="auto"/>
        <w:bottom w:val="none" w:sz="0" w:space="0" w:color="auto"/>
        <w:right w:val="none" w:sz="0" w:space="0" w:color="auto"/>
      </w:divBdr>
    </w:div>
    <w:div w:id="1182552853">
      <w:bodyDiv w:val="1"/>
      <w:marLeft w:val="0"/>
      <w:marRight w:val="0"/>
      <w:marTop w:val="0"/>
      <w:marBottom w:val="0"/>
      <w:divBdr>
        <w:top w:val="none" w:sz="0" w:space="0" w:color="auto"/>
        <w:left w:val="none" w:sz="0" w:space="0" w:color="auto"/>
        <w:bottom w:val="none" w:sz="0" w:space="0" w:color="auto"/>
        <w:right w:val="none" w:sz="0" w:space="0" w:color="auto"/>
      </w:divBdr>
    </w:div>
    <w:div w:id="1257252331">
      <w:bodyDiv w:val="1"/>
      <w:marLeft w:val="0"/>
      <w:marRight w:val="0"/>
      <w:marTop w:val="0"/>
      <w:marBottom w:val="0"/>
      <w:divBdr>
        <w:top w:val="none" w:sz="0" w:space="0" w:color="auto"/>
        <w:left w:val="none" w:sz="0" w:space="0" w:color="auto"/>
        <w:bottom w:val="none" w:sz="0" w:space="0" w:color="auto"/>
        <w:right w:val="none" w:sz="0" w:space="0" w:color="auto"/>
      </w:divBdr>
    </w:div>
    <w:div w:id="186752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8F64BBF7394B30BB7C38EB41282E20"/>
        <w:category>
          <w:name w:val="General"/>
          <w:gallery w:val="placeholder"/>
        </w:category>
        <w:types>
          <w:type w:val="bbPlcHdr"/>
        </w:types>
        <w:behaviors>
          <w:behavior w:val="content"/>
        </w:behaviors>
        <w:guid w:val="{485EE731-D365-40EE-B422-51E1B39CECB4}"/>
      </w:docPartPr>
      <w:docPartBody>
        <w:p w:rsidR="00EB789C" w:rsidRDefault="00D1508C" w:rsidP="00D1508C">
          <w:pPr>
            <w:pStyle w:val="AE8F64BBF7394B30BB7C38EB41282E20"/>
          </w:pPr>
          <w:r w:rsidRPr="008145D0">
            <w:rPr>
              <w:rStyle w:val="Textodelmarcadordeposicin"/>
            </w:rPr>
            <w:t>Haga clic aquí para escribir una fecha.</w:t>
          </w:r>
        </w:p>
      </w:docPartBody>
    </w:docPart>
    <w:docPart>
      <w:docPartPr>
        <w:name w:val="FA3DCDB97847496F96F263C21BAA57E8"/>
        <w:category>
          <w:name w:val="General"/>
          <w:gallery w:val="placeholder"/>
        </w:category>
        <w:types>
          <w:type w:val="bbPlcHdr"/>
        </w:types>
        <w:behaviors>
          <w:behavior w:val="content"/>
        </w:behaviors>
        <w:guid w:val="{DE115F3B-66ED-4524-BE50-D9FE60D66DBB}"/>
      </w:docPartPr>
      <w:docPartBody>
        <w:p w:rsidR="00EB789C" w:rsidRDefault="00D1508C" w:rsidP="00D1508C">
          <w:pPr>
            <w:pStyle w:val="FA3DCDB97847496F96F263C21BAA57E8"/>
          </w:pPr>
          <w:r w:rsidRPr="008145D0">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8C"/>
    <w:rsid w:val="00086E49"/>
    <w:rsid w:val="001C4425"/>
    <w:rsid w:val="001E2169"/>
    <w:rsid w:val="002048C3"/>
    <w:rsid w:val="00205870"/>
    <w:rsid w:val="00210444"/>
    <w:rsid w:val="00213007"/>
    <w:rsid w:val="002A02FF"/>
    <w:rsid w:val="003029D4"/>
    <w:rsid w:val="006D3E44"/>
    <w:rsid w:val="0076384E"/>
    <w:rsid w:val="0079002E"/>
    <w:rsid w:val="00957AEA"/>
    <w:rsid w:val="00AC1909"/>
    <w:rsid w:val="00B91104"/>
    <w:rsid w:val="00BE0200"/>
    <w:rsid w:val="00BE202A"/>
    <w:rsid w:val="00D1508C"/>
    <w:rsid w:val="00D20DB2"/>
    <w:rsid w:val="00D81DF3"/>
    <w:rsid w:val="00DD38C0"/>
    <w:rsid w:val="00E34544"/>
    <w:rsid w:val="00EB789C"/>
    <w:rsid w:val="00ED6535"/>
    <w:rsid w:val="00F14E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508C"/>
    <w:rPr>
      <w:rFonts w:cs="Times New Roman"/>
      <w:color w:val="808080"/>
    </w:rPr>
  </w:style>
  <w:style w:type="paragraph" w:customStyle="1" w:styleId="AE8F64BBF7394B30BB7C38EB41282E20">
    <w:name w:val="AE8F64BBF7394B30BB7C38EB41282E20"/>
    <w:rsid w:val="00D1508C"/>
  </w:style>
  <w:style w:type="paragraph" w:customStyle="1" w:styleId="FA3DCDB97847496F96F263C21BAA57E8">
    <w:name w:val="FA3DCDB97847496F96F263C21BAA57E8"/>
    <w:rsid w:val="00D15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suIZn6ZGmMYw/ClT4ZaKH3Q8F1EWuwGX2j7SLnbdg7k=</DigestValue>
    </Reference>
    <Reference Type="http://www.w3.org/2000/09/xmldsig#Object" URI="#idOfficeObject">
      <DigestMethod Algorithm="http://www.w3.org/2001/04/xmlenc#sha256"/>
      <DigestValue>AMlbN6nuXBzDiM9dsy9fdQDbL2sExBqWaBKNIi30LIo=</DigestValue>
    </Reference>
    <Reference Type="http://uri.etsi.org/01903#SignedProperties" URI="#idSignedProperties">
      <Transforms>
        <Transform Algorithm="http://www.w3.org/TR/2001/REC-xml-c14n-20010315"/>
      </Transforms>
      <DigestMethod Algorithm="http://www.w3.org/2001/04/xmlenc#sha256"/>
      <DigestValue>NaUEkTMgi9EZQ7qWn3TrRvCumVZK2t4BNZPEo1bYqAA=</DigestValue>
    </Reference>
    <Reference Type="http://www.w3.org/2000/09/xmldsig#Object" URI="#idValidSigLnImg">
      <DigestMethod Algorithm="http://www.w3.org/2001/04/xmlenc#sha256"/>
      <DigestValue>etBuIvRP4WE1BkVKzHZIcNBkZhQACZSDde45sCazmOw=</DigestValue>
    </Reference>
    <Reference Type="http://www.w3.org/2000/09/xmldsig#Object" URI="#idInvalidSigLnImg">
      <DigestMethod Algorithm="http://www.w3.org/2001/04/xmlenc#sha256"/>
      <DigestValue>RjdDzO8x2EeyPnePlYF7WyrmqHJTdK4iFbNDNjD1UiE=</DigestValue>
    </Reference>
  </SignedInfo>
  <SignatureValue>fg2U7aNnTEnKSP3eC9+aXPrGu9WeZypZR6VSNqGjgxHmEjTkToldyDdwAWBArdMU5ekeIkG4yQUi
aRWi5vj2wEWwvirAo9T4bKXCN4fxIuTHPDlr2aWGdFZ2WAUiAP+ZMmswDPEpskbaRV1hUR15fv3B
NW5Sy97/lo8raip+SGLjWAXLpPQAea6IqJQPQvBK8EIg/nmyyP9ZMRSbpvrC5t5NSyg48SWPJyeS
RRJKSZiKpC8kJ5CYuLr2SBtJOxe9knkN9k5hYS+X5VANtZbeNIjyriqKTrVIXKQw5apMHSZljBDU
29hH25Z7RVr5E5zNuj3RLyJveTM24oi9YEOH+g==</SignatureValue>
  <KeyInfo>
    <X509Data>
      <X509Certificate>MIIHNjCCBh6gAwIBAgIQEhF6/W/C/kle4258OoB7X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C1b6yTTEkcU6WbEQFifb1T/zFdcxgHhj37MlNmadoa5WDOyniFPgQzWOZiX6XZJXpkFnAdK/JWhGWuVEcRBCswds4SMNBQgYiXExq7727PibzwwARsodNKmlXqxWwkFQyQzxy1SbAq0R72u463MIg5TJNjqLU+yrpavg2G8Hmx9uz0vPl2mjfQdy53wg/wl1pGzB/qPia7tEM9b1HSam/t31/nq7rYe/sy9hAAXQoL24pc80w2E/r2LNwHECrrOMtaNLfebzYoyEV7soaTDUneKDZnJQtVaKdq3ck22RlQHumfJv74zvIbJx/6SC1t4PaqcCHlLUeawWAemIV0wa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RZ9oqvFSYCc8tYPw8TbXT/JpxBVFvnkE/9Q1vP4jK9Q=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uM0JJB4KvdOj6f/nnNI121muRpdiGsNuUvQob5ovEx4=</DigestValue>
      </Reference>
      <Reference URI="/word/endnotes.xml?ContentType=application/vnd.openxmlformats-officedocument.wordprocessingml.endnotes+xml">
        <DigestMethod Algorithm="http://www.w3.org/2001/04/xmlenc#sha256"/>
        <DigestValue>Uxhlk0IWxIWkfZpX7tLK/e1UuopENtkgKuX2d2f8+M0=</DigestValue>
      </Reference>
      <Reference URI="/word/fontTable.xml?ContentType=application/vnd.openxmlformats-officedocument.wordprocessingml.fontTable+xml">
        <DigestMethod Algorithm="http://www.w3.org/2001/04/xmlenc#sha256"/>
        <DigestValue>XqIugh5I8gkTnegVC3yYQSxR3d4tPA+S4RiuLemsj0w=</DigestValue>
      </Reference>
      <Reference URI="/word/footer1.xml?ContentType=application/vnd.openxmlformats-officedocument.wordprocessingml.footer+xml">
        <DigestMethod Algorithm="http://www.w3.org/2001/04/xmlenc#sha256"/>
        <DigestValue>UzgTmjrTFk0gE2ouSUAsYF9Z3R5TRmHvt8Ah/hi6lQA=</DigestValue>
      </Reference>
      <Reference URI="/word/footer2.xml?ContentType=application/vnd.openxmlformats-officedocument.wordprocessingml.footer+xml">
        <DigestMethod Algorithm="http://www.w3.org/2001/04/xmlenc#sha256"/>
        <DigestValue>URMwjYYyQCaPfPHY2YQ+HVqjSkrdzSgcDD2N7THZH34=</DigestValue>
      </Reference>
      <Reference URI="/word/footer3.xml?ContentType=application/vnd.openxmlformats-officedocument.wordprocessingml.footer+xml">
        <DigestMethod Algorithm="http://www.w3.org/2001/04/xmlenc#sha256"/>
        <DigestValue>+3YRcB9kKArO5igKX9uLGtBL6Qlp/02KVmUVx75oAEw=</DigestValue>
      </Reference>
      <Reference URI="/word/footnotes.xml?ContentType=application/vnd.openxmlformats-officedocument.wordprocessingml.footnotes+xml">
        <DigestMethod Algorithm="http://www.w3.org/2001/04/xmlenc#sha256"/>
        <DigestValue>/VrSc0Y7hCwDsffDYQXfL4IeClH4d5m1oMbo9tShCME=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u7towZOm5sNVOZSHcvDCOxTjuEtBoGB8b2g76EMFsm8=</DigestValue>
      </Reference>
      <Reference URI="/word/glossary/fontTable.xml?ContentType=application/vnd.openxmlformats-officedocument.wordprocessingml.fontTable+xml">
        <DigestMethod Algorithm="http://www.w3.org/2001/04/xmlenc#sha256"/>
        <DigestValue>XqIugh5I8gkTnegVC3yYQSxR3d4tPA+S4RiuLemsj0w=</DigestValue>
      </Reference>
      <Reference URI="/word/glossary/settings.xml?ContentType=application/vnd.openxmlformats-officedocument.wordprocessingml.settings+xml">
        <DigestMethod Algorithm="http://www.w3.org/2001/04/xmlenc#sha256"/>
        <DigestValue>AAJqD2ye5zK9a/1QtnZT/CBiq+A7RKEOWKoEkJofnBM=</DigestValue>
      </Reference>
      <Reference URI="/word/glossary/styles.xml?ContentType=application/vnd.openxmlformats-officedocument.wordprocessingml.styles+xml">
        <DigestMethod Algorithm="http://www.w3.org/2001/04/xmlenc#sha256"/>
        <DigestValue>CQirYnd1v3pJB2sIIPbi4xIcbOJLP8uIHFVxeMQub5w=</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media/hdphoto1.wdp?ContentType=image/vnd.ms-photo">
        <DigestMethod Algorithm="http://www.w3.org/2001/04/xmlenc#sha256"/>
        <DigestValue>TfrIwZ4omd8INC1COVS1ItirAbIfYTAgOxfdTvD1Y34=</DigestValue>
      </Reference>
      <Reference URI="/word/media/hdphoto2.wdp?ContentType=image/vnd.ms-photo">
        <DigestMethod Algorithm="http://www.w3.org/2001/04/xmlenc#sha256"/>
        <DigestValue>ublwbGpS8yK5FovuwWL63OEJaXkoZFkLdLsoqFNMV0U=</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MWVyf9jyHUA957ExV2JRKbEqfKgfzJldp3qk/nOlxrA=</DigestValue>
      </Reference>
      <Reference URI="/word/media/image3.emf?ContentType=image/x-emf">
        <DigestMethod Algorithm="http://www.w3.org/2001/04/xmlenc#sha256"/>
        <DigestValue>KyNwmknSqv8lq5hv48GygiHgnLJnN5t8Lj7kENX4rJg=</DigestValue>
      </Reference>
      <Reference URI="/word/media/image4.png?ContentType=image/png">
        <DigestMethod Algorithm="http://www.w3.org/2001/04/xmlenc#sha256"/>
        <DigestValue>2T32lX8zUHqV4nKZPXGxx5KIcEEFldWzzcA4odMPxAo=</DigestValue>
      </Reference>
      <Reference URI="/word/media/image5.png?ContentType=image/png">
        <DigestMethod Algorithm="http://www.w3.org/2001/04/xmlenc#sha256"/>
        <DigestValue>zZOnxcXG6YUUrrE5zfbLvJnVYTJnv/bAQazNt4oM6Sc=</DigestValue>
      </Reference>
      <Reference URI="/word/numbering.xml?ContentType=application/vnd.openxmlformats-officedocument.wordprocessingml.numbering+xml">
        <DigestMethod Algorithm="http://www.w3.org/2001/04/xmlenc#sha256"/>
        <DigestValue>dR72qooDWByvITOSZaisVrDefBrXmmGxG+M/XGv/iG8=</DigestValue>
      </Reference>
      <Reference URI="/word/settings.xml?ContentType=application/vnd.openxmlformats-officedocument.wordprocessingml.settings+xml">
        <DigestMethod Algorithm="http://www.w3.org/2001/04/xmlenc#sha256"/>
        <DigestValue>GVUgN2LVAVqbYzgHIR/qyqV+/3Qp2KNb16P1YOvmd64=</DigestValue>
      </Reference>
      <Reference URI="/word/styles.xml?ContentType=application/vnd.openxmlformats-officedocument.wordprocessingml.styles+xml">
        <DigestMethod Algorithm="http://www.w3.org/2001/04/xmlenc#sha256"/>
        <DigestValue>k6xB/cZwLBy767vs6mkE1Ai3qLomtgKUq8Wa0+eOK5Q=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btd8ndFfQzW/SdNO8Ih24ARu0TZVOBZVahAEAZ1JYqM=</DigestValue>
      </Reference>
    </Manifest>
    <SignatureProperties>
      <SignatureProperty Id="idSignatureTime" Target="#idPackageSignature">
        <mdssi:SignatureTime xmlns:mdssi="http://schemas.openxmlformats.org/package/2006/digital-signature">
          <mdssi:Format>YYYY-MM-DDThh:mm:ssTZD</mdssi:Format>
          <mdssi:Value>2018-04-19T18:46:38Z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</SignatureImage>
          <SignatureComments/>
          <WindowsVersion>10.0</WindowsVersion>
          <OfficeVersion>16.0.9126/12</OfficeVersion>
          <ApplicationVersion>16.0.9126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2018-04-19T18:46:38Z</xd:SigningTime>
          <xd:SigningCertificate>
            <xd:Cert>
              <xd:CertDigest>
                <DigestMethod Algorithm="http://www.w3.org/2001/04/xmlenc#sha256"/>
                <DigestValue>tS+I3xszjeW9F7TG3Y47VNnMerXZoI8ui1/aUWKh+sc=</DigestValue>
              </xd:CertDigest>
              <xd:IssuerSerial>
                <X509IssuerName>E=e-sign@e-sign.cl, CN=E-Sign Firma Electronica Avanzada para Estado de Chile CA, OU=Class 2 Managed PKI Individual Subscriber CA, OU=Symantec Trust Network, O=E-Sign S.A., C=CL</X509IssuerName>
                <X509SerialNumber>24016867504008907928333615352059558750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AAGQAAgAwAACBFTUYAAAEAwGIAAL4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</Object>
  <Object Id="idInvalidSigLnImg">AQAAAGwAAAAAAAAAAAAAAP8AAAB/AAAAAAAAAAAAAAAAGQAAgAwAACBFTUYAAAEAGGg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PiQsQsCqCpoCQAAAAkAAAAQrb90CACRC7LLdWgXns8AAQAAADyujwAGKJVn853PZPiZsQsgq6sL9LKPAAgAkQu5eKgLwHvuZwAAAACTnc9k3LKPAFoIs2f/////6LKPAKwllWdMKkx29YOrdwQAAADAr48AwK+PAAACAAAAAI8AHG49dpyujwAEEzV2EAAAAMKvjwAJAAAAWW89dgAAAAFUBsj/CQAAABQTNXbAr48AAAIAAMCvjwAAAAAAAAAAAAAAAAAAAAAAAAAAAAAAAAAKAAsAsst1aBCtv3Rji21f7K6PAOJpPXYAAAAAAAIAAMCvjwAJAAAAwK+PA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nAVNH//1hvaOyBmP//AwAAAAAAAADwbWjsgZj//yoDXdYB+P//AAAAAAAAAAAAAAAAAAAndpUCAACRAgAAjLV1aP6B1HcAAAAAAAAmdsjtjwDBHtp3AAAAAIy1dWjhHtp3BO6PAIiwtQCMtXVoAAAAAIiwtQCMvWpvwZhwbwAAAAAAAAAAAAAAAAAAAACIubUAAAAAAAAAAAAAAAAAAAAAAAQAAAAI748ACO+PAAACAAAAAI8AHG49duTtjwAEEzV2EAAAAArvjwAHAAAAWW89dh/xNNtUBsj/BwAAABQTNXYI748AAAIAAAjvjwAAAAAAAAAAAAAAAAAAAAAAAAAAAAAAAAACqCpoCQAAAAkAAADbyG1fNO6PAOJpPXYAAAAAAAIAAAjvjwAHAAAACO+P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EAAABcAAAAAQAAAAAAyEEAAMhBCgAAAFAAAAASAAAATAAAAAAAAAAAAAAAAAAAAP//////////cAAAAFAAYQB0AHIAaQBjAGkAbwAgAEIAdQBzAHQAbwBzACAAWgAuAAYAAAAGAAAABAAAAAQAAAADAAAABQAAAAMAAAAHAAAAAwAAAAcAAAAHAAAABQAAAAQAAAAHAAAABQAAAAM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MoJeoixAiDDqHPvsTlxXQpVUQRPDrGd5twGgJJ9PntQ=</DigestValue>
    </Reference>
    <Reference Type="http://www.w3.org/2000/09/xmldsig#Object" URI="#idOfficeObject">
      <DigestMethod Algorithm="http://www.w3.org/2001/04/xmlenc#sha256"/>
      <DigestValue>q1euJIeoha6O6fNFURZzmcjpTN0UjU5pG3y6Z2upB7M=</DigestValue>
    </Reference>
    <Reference Type="http://uri.etsi.org/01903#SignedProperties" URI="#idSignedProperties">
      <Transforms>
        <Transform Algorithm="http://www.w3.org/TR/2001/REC-xml-c14n-20010315"/>
      </Transforms>
      <DigestMethod Algorithm="http://www.w3.org/2001/04/xmlenc#sha256"/>
      <DigestValue>5J1sJWBH+9q4NbQZ+zRNPV4oFa9+i8qn+o6+/EPN/Ns=</DigestValue>
    </Reference>
    <Reference Type="http://www.w3.org/2000/09/xmldsig#Object" URI="#idValidSigLnImg">
      <DigestMethod Algorithm="http://www.w3.org/2001/04/xmlenc#sha256"/>
      <DigestValue>3T2uYA6iU8V79ozX6Q4dYC64/3EJOq1IDcnryBMF4xk=</DigestValue>
    </Reference>
    <Reference Type="http://www.w3.org/2000/09/xmldsig#Object" URI="#idInvalidSigLnImg">
      <DigestMethod Algorithm="http://www.w3.org/2001/04/xmlenc#sha256"/>
      <DigestValue>7DsZbXUzkBTJMK8m+bhg98Ltmu6PaiYxc7ufOdDLlVM=</DigestValue>
    </Reference>
  </SignedInfo>
  <SignatureValue>mOb88+lZUCYCAEG4yX6VFKXcQ+eZqpOQqoa3DGnlhceiD6neldSbE3NKhkoj7zNVm/SlijrBzT6x
TG/6cWZ6DK3p3N+8+N/lFze+u5BMyNnD9CPsk/gP8m/JkZBf1Pc8l3FLPf3lmxPY7uAjxwmtrCNI
cjwkGKcq98EXhmMltLtluesE7LxbRWqOI+Xn4PMROjAU1C7rd3/mXRt9VWj8TOUcrJRLQvlpPQb9
vwwzNP4RKwFUy3NKY6+SCOOFN+dIoW54LhieZngLnOvPjqFVx015QM3cgHUzAH3aj1+WKRZq1dVL
bkp41pYLkpdp95+yE66mjzrQNeYkmPHrWV5P+w==</SignatureValue>
  <KeyInfo>
    <X509Data>
      <X509Certificate>MIIHQzCCBiugAwIBAgIQW5HNrZJVDwOFFc09zGPfa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B0Z7Li9y0F3dbAaJ2eWKeS1KYlOsbbmT4wIZZQC06oP06sjMjP8ykx/Tp0ATypmDZXwyaINiSdDbaZOhJ5l1KV5Rezo2tLPBezMovyyt+zt1J9RYJaBazwqtzbZKcXMjwT9R4yfZnPE9E9ueCuudarobxHPjW/SuyFywm+JqsKChc4lY1ebm5QF63fCvKP3+C7G3ZwN9pmKfkTeOZ0Qzf8gF/u0EJQnA3wNhRNc2FOYvxDs+si9h/smYmri6W/YzlfFcZRhWOjobUAQT1ayaHdyg3fQHpJmc7sz8MOSNU77EY7BjMhCLGPLYbO4LJJq+xSKRvogcjAqqfp8hpQxC08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RZ9oqvFSYCc8tYPw8TbXT/JpxBVFvnkE/9Q1vP4jK9Q=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uM0JJB4KvdOj6f/nnNI121muRpdiGsNuUvQob5ovEx4=</DigestValue>
      </Reference>
      <Reference URI="/word/endnotes.xml?ContentType=application/vnd.openxmlformats-officedocument.wordprocessingml.endnotes+xml">
        <DigestMethod Algorithm="http://www.w3.org/2001/04/xmlenc#sha256"/>
        <DigestValue>Uxhlk0IWxIWkfZpX7tLK/e1UuopENtkgKuX2d2f8+M0=</DigestValue>
      </Reference>
      <Reference URI="/word/fontTable.xml?ContentType=application/vnd.openxmlformats-officedocument.wordprocessingml.fontTable+xml">
        <DigestMethod Algorithm="http://www.w3.org/2001/04/xmlenc#sha256"/>
        <DigestValue>XqIugh5I8gkTnegVC3yYQSxR3d4tPA+S4RiuLemsj0w=</DigestValue>
      </Reference>
      <Reference URI="/word/footer1.xml?ContentType=application/vnd.openxmlformats-officedocument.wordprocessingml.footer+xml">
        <DigestMethod Algorithm="http://www.w3.org/2001/04/xmlenc#sha256"/>
        <DigestValue>UzgTmjrTFk0gE2ouSUAsYF9Z3R5TRmHvt8Ah/hi6lQA=</DigestValue>
      </Reference>
      <Reference URI="/word/footer2.xml?ContentType=application/vnd.openxmlformats-officedocument.wordprocessingml.footer+xml">
        <DigestMethod Algorithm="http://www.w3.org/2001/04/xmlenc#sha256"/>
        <DigestValue>URMwjYYyQCaPfPHY2YQ+HVqjSkrdzSgcDD2N7THZH34=</DigestValue>
      </Reference>
      <Reference URI="/word/footer3.xml?ContentType=application/vnd.openxmlformats-officedocument.wordprocessingml.footer+xml">
        <DigestMethod Algorithm="http://www.w3.org/2001/04/xmlenc#sha256"/>
        <DigestValue>+3YRcB9kKArO5igKX9uLGtBL6Qlp/02KVmUVx75oAEw=</DigestValue>
      </Reference>
      <Reference URI="/word/footnotes.xml?ContentType=application/vnd.openxmlformats-officedocument.wordprocessingml.footnotes+xml">
        <DigestMethod Algorithm="http://www.w3.org/2001/04/xmlenc#sha256"/>
        <DigestValue>/VrSc0Y7hCwDsffDYQXfL4IeClH4d5m1oMbo9tShCME=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u7towZOm5sNVOZSHcvDCOxTjuEtBoGB8b2g76EMFsm8=</DigestValue>
      </Reference>
      <Reference URI="/word/glossary/fontTable.xml?ContentType=application/vnd.openxmlformats-officedocument.wordprocessingml.fontTable+xml">
        <DigestMethod Algorithm="http://www.w3.org/2001/04/xmlenc#sha256"/>
        <DigestValue>XqIugh5I8gkTnegVC3yYQSxR3d4tPA+S4RiuLemsj0w=</DigestValue>
      </Reference>
      <Reference URI="/word/glossary/settings.xml?ContentType=application/vnd.openxmlformats-officedocument.wordprocessingml.settings+xml">
        <DigestMethod Algorithm="http://www.w3.org/2001/04/xmlenc#sha256"/>
        <DigestValue>AAJqD2ye5zK9a/1QtnZT/CBiq+A7RKEOWKoEkJofnBM=</DigestValue>
      </Reference>
      <Reference URI="/word/glossary/styles.xml?ContentType=application/vnd.openxmlformats-officedocument.wordprocessingml.styles+xml">
        <DigestMethod Algorithm="http://www.w3.org/2001/04/xmlenc#sha256"/>
        <DigestValue>CQirYnd1v3pJB2sIIPbi4xIcbOJLP8uIHFVxeMQub5w=</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media/hdphoto1.wdp?ContentType=image/vnd.ms-photo">
        <DigestMethod Algorithm="http://www.w3.org/2001/04/xmlenc#sha256"/>
        <DigestValue>TfrIwZ4omd8INC1COVS1ItirAbIfYTAgOxfdTvD1Y34=</DigestValue>
      </Reference>
      <Reference URI="/word/media/hdphoto2.wdp?ContentType=image/vnd.ms-photo">
        <DigestMethod Algorithm="http://www.w3.org/2001/04/xmlenc#sha256"/>
        <DigestValue>ublwbGpS8yK5FovuwWL63OEJaXkoZFkLdLsoqFNMV0U=</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MWVyf9jyHUA957ExV2JRKbEqfKgfzJldp3qk/nOlxrA=</DigestValue>
      </Reference>
      <Reference URI="/word/media/image3.emf?ContentType=image/x-emf">
        <DigestMethod Algorithm="http://www.w3.org/2001/04/xmlenc#sha256"/>
        <DigestValue>KyNwmknSqv8lq5hv48GygiHgnLJnN5t8Lj7kENX4rJg=</DigestValue>
      </Reference>
      <Reference URI="/word/media/image4.png?ContentType=image/png">
        <DigestMethod Algorithm="http://www.w3.org/2001/04/xmlenc#sha256"/>
        <DigestValue>2T32lX8zUHqV4nKZPXGxx5KIcEEFldWzzcA4odMPxAo=</DigestValue>
      </Reference>
      <Reference URI="/word/media/image5.png?ContentType=image/png">
        <DigestMethod Algorithm="http://www.w3.org/2001/04/xmlenc#sha256"/>
        <DigestValue>zZOnxcXG6YUUrrE5zfbLvJnVYTJnv/bAQazNt4oM6Sc=</DigestValue>
      </Reference>
      <Reference URI="/word/numbering.xml?ContentType=application/vnd.openxmlformats-officedocument.wordprocessingml.numbering+xml">
        <DigestMethod Algorithm="http://www.w3.org/2001/04/xmlenc#sha256"/>
        <DigestValue>dR72qooDWByvITOSZaisVrDefBrXmmGxG+M/XGv/iG8=</DigestValue>
      </Reference>
      <Reference URI="/word/settings.xml?ContentType=application/vnd.openxmlformats-officedocument.wordprocessingml.settings+xml">
        <DigestMethod Algorithm="http://www.w3.org/2001/04/xmlenc#sha256"/>
        <DigestValue>GVUgN2LVAVqbYzgHIR/qyqV+/3Qp2KNb16P1YOvmd64=</DigestValue>
      </Reference>
      <Reference URI="/word/styles.xml?ContentType=application/vnd.openxmlformats-officedocument.wordprocessingml.styles+xml">
        <DigestMethod Algorithm="http://www.w3.org/2001/04/xmlenc#sha256"/>
        <DigestValue>k6xB/cZwLBy767vs6mkE1Ai3qLomtgKUq8Wa0+eOK5Q=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btd8ndFfQzW/SdNO8Ih24ARu0TZVOBZVahAEAZ1JYqM=</DigestValue>
      </Reference>
    </Manifest>
    <SignatureProperties>
      <SignatureProperty Id="idSignatureTime" Target="#idPackageSignature">
        <mdssi:SignatureTime xmlns:mdssi="http://schemas.openxmlformats.org/package/2006/digital-signature">
          <mdssi:Format>YYYY-MM-DDThh:mm:ssTZD</mdssi:Format>
          <mdssi:Value>2018-04-19T18:50:33Z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</SignatureImage>
          <SignatureComments/>
          <WindowsVersion>10.0</WindowsVersion>
          <OfficeVersion>16.0.9126/12</OfficeVersion>
          <ApplicationVersion>16.0.9126</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2018-04-19T18:50:33Z</xd:SigningTime>
          <xd:SigningCertificate>
            <xd:Cert>
              <xd:CertDigest>
                <DigestMethod Algorithm="http://www.w3.org/2001/04/xmlenc#sha256"/>
                <DigestValue>8HCyiPB/BlYoyBwy6pNZGRADI9Hj0O47Nv/F7nM7h1M=</DigestValue>
              </xd:CertDigest>
              <xd:IssuerSerial>
                <X509IssuerName>E=e-sign@e-sign.cl, CN=E-Sign Firma Electronica Avanzada para Estado de Chile CA, OU=Class 2 Managed PKI Individual Subscriber CA, OU=Symantec Trust Network, O=E-Sign S.A., C=CL</X509IssuerName>
                <X509SerialNumber>121716802306643399029561572749201366889</X509SerialNumber>
              </xd:IssuerSerial>
            </xd:Cert>
          </xd:SigningCertificate>
          <xd:SignaturePolicyIdentifier>
            <xd:SignaturePolicyImplied/>
          </xd:SignaturePolicyIdentifier>
        </xd:SignedSignatureProperties>
      </xd:SignedProperties>
    </xd:QualifyingProperties>
  </Object>
  <Object Id="idValidSigLnImg">AQAAAGwAAAAAAAAAAAAAABYBAAB/AAAAAAAAAAAAAACoGAAARAsAACBFTUYAAAEABKoAAL4AAAAFAAAAAAAAAAAAAAAAAAAAVgUAAAADAAA1AQAArQAAAAAAAAAAAAAAAAAAAAi3BADIowI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7wB4CBIMx//wX/////9ghu8AGL7SX/DmJWAAjAcMYGL3CNAZAADcge8AJILvADCC7wCAu9Jf/////5K70l9cgH2siPD/COhYhg7QGQAA6FiGDtAZAAB0gu8AZwDxX3SC7wCZ/fBfTCr6c/Vz4HYEAAAAqIPvAKiD7wAAAgAAAADvALxrhXaEgu8AnBJ9dhAAAACqg+8ABgAAAPlshXYAAAABVAaG/gYAAACsEn12qIPvAAACAACog+8AAAAAAAAAAAAAAAAAAAAAAAAAAAAAAAAAAAAAAAAAAAAAAAAAZdaRitSC7wCCZ4V2AAAAAAACAACog+8ABgAAAKiD7w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KAUBMCKvf//IACKAAAAAABw6054gOf//yrL/a0D+P//gOtOeIDn//8qywAAAADhdZUCAACRAgAA7MVKY86B7XYAAAAAAADgdcDs7wARFvN2AAAAAOzFSmMxFvN2/OzvADitKwHsxUpjAAAAADitKwGg5qlbkHFcaQAAAAAAAAAAAAAAAAAAAADotisBAAAAAAAAAAAAAAAAAAAAAAQAAAAA7u8AAO7vAAACAAAAAO8AvGuFdtzs7wCcEn12EAAAAALu7wAHAAAA+WyFdrfk+L9UBob+BwAAAKwSfXYA7u8AAAIAAADu7wAAAAAAAAAAAAAAAAAAAAAAAAAAAAAAAAACqP9iCQAAAAkAAAC9uJGKLO3vAIJnhXYAAAAAAAIAAADu7wAHAAAAAO7v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</Object>
  <Object Id="idInvalidSigLnImg">AQAAAGwAAAAAAAAAAAAAABYBAAB/AAAAAAAAAAAAAACoGAAARAsAACBFTUYAAAEAXK8AANEAAAAFAAAAAAAAAAAAAAAAAAAAVgUAAAADAAA1AQAArQAAAAAAAAAAAAAAAAAAAAi3BADIowI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idg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LAh/QsCqP9iCQAAAAkAAAAQrdpz+KrzCxLcSmO8rn0AAQAAADSt7wASLtNfWK99rDAd/QtQVBgM7LHvAPiq8wtxDfALpEwtYAAAAAA4r32s1LHvAKgF8V//////4LHvALgr019MKvpz9XPgdgQAAAC4ru8AuK7vAAACAAAAAO8AvGuFdpSt7wCcEn12EAAAALqu7wAJAAAA+WyFdgAAAAFUBob+CQAAAKwSfXa4ru8AAAIAALiu7wAAAAAAAAAAAAAAAAAAAAAAAAAAAAAAAAAKAAsAEtxKYxCt2nN1+ZGK5K3vAIJnhXYAAAAAAAIAALiu7wAJAAAAuK7vAG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8AeAgSDMf/8F//////YIbvABi+0l/w5iVgAIwHDGBi9wjQGQAA3IHvACSC7wAwgu8AgLvSX/////+Su9JfXIB9rIjw/wjoWIYO0BkAAOhYhg7QGQAAdILvAGcA8V90gu8Amf3wX0wq+nP1c+B2BAAAAKiD7wCog+8AAAIAAAAA7wC8a4V2hILvAJwSfXYQAAAAqoPvAAYAAAD5bIV2AAAAAVQGhv4GAAAArBJ9dqiD7wAAAgAAqIPvAAAAAAAAAAAAAAAAAAAAAAAAAAAAAAAAAAAAAAAAAAAAAAAAAGXWkYrUgu8AgmeFdgAAAAAAAgAAqIPvAAYAAACog+8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WAQAAfAAAAAAAAABQAAAAFw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KgAAAAKAAAAUAAAAGEAAABcAAAAAQAAAGH3tEFVNbRBCgAAAFAAAAAPAAAATAAAAAAAAAAAAAAAAAAAAP//////////bAAAAEUAZAB1AGEAcgBkAG8AIABQAGUA8QBhACAATQAuAAAABgAAAAcAAAAHAAAABgAAAAQAAAAHAAAABwAAAAMAAAAGAAAABgAAAAcAAAAGAAAAAwAAAAoAAAADAAAASwAAAEAAAAAwAAAABQAAACAAAAABAAAAAQAAABAAAAAAAAAAAAAAABcBAACAAAAAAAAAAAAAAAAX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FAEAAAoAAABgAAAAvQAAAGwAAAABAAAAYfe0QVU1tEEKAAAAYAAAACEAAABMAAAAAAAAAAAAAAAAAAAA//////////+QAAAASgBlAGYAZQAgAE8AZgBpAGMAaQBuAGEAIABTAE0AQQAgAFIAZQBnAGkA8wBuACAAZABlAGwAIABNAGEAdQBsAGUAAAAEAAAABgAAAAQAAAAGAAAAAwAAAAkAAAAEAAAAAwAAAAUAAAADAAAABwAAAAYAAAADAAAABgAAAAoAAAAHAAAAAwAAAAcAAAAGAAAABwAAAAMAAAAHAAAABwAAAAMAAAAHAAAABgAAAAMAAAADAAAACgAAAAYAAAAHAAAAAwAAAAY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2AC2F-44AC-474F-9361-7643720A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33</Pages>
  <Words>8533</Words>
  <Characters>46934</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Patricio Bustos Zuñiga</cp:lastModifiedBy>
  <cp:revision>5</cp:revision>
  <dcterms:created xsi:type="dcterms:W3CDTF">2018-04-17T20:00:00Z</dcterms:created>
  <dcterms:modified xsi:type="dcterms:W3CDTF">2018-04-19T18:46:00Z</dcterms:modified>
</cp:coreProperties>
</file>