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10B4C3" w14:textId="77777777" w:rsidR="00D870B9" w:rsidRPr="001029E5" w:rsidRDefault="00B32B3B" w:rsidP="00B32B3B">
      <w:pPr>
        <w:jc w:val="center"/>
        <w:rPr>
          <w:sz w:val="28"/>
          <w:szCs w:val="28"/>
        </w:rPr>
      </w:pPr>
      <w:r>
        <w:rPr>
          <w:noProof/>
          <w:lang w:eastAsia="es-CL"/>
        </w:rPr>
        <w:drawing>
          <wp:inline distT="0" distB="0" distL="0" distR="0" wp14:anchorId="48BDDBF5" wp14:editId="36AC1B33">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7EF36A50" w14:textId="77777777" w:rsidR="000A1083" w:rsidRPr="000A1083" w:rsidRDefault="000A1083" w:rsidP="000A1083">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0A1083">
        <w:rPr>
          <w:rFonts w:ascii="Calibri" w:eastAsia="Calibri" w:hAnsi="Calibri" w:cs="Times New Roman"/>
          <w:b/>
          <w:sz w:val="24"/>
          <w:szCs w:val="24"/>
        </w:rPr>
        <w:t>INFORME TÉCNICO DE FISCALIZACIÓN AMBIENTAL</w:t>
      </w:r>
      <w:bookmarkEnd w:id="0"/>
      <w:bookmarkEnd w:id="1"/>
      <w:bookmarkEnd w:id="2"/>
      <w:bookmarkEnd w:id="3"/>
    </w:p>
    <w:p w14:paraId="5B427838" w14:textId="77777777" w:rsidR="000A1083" w:rsidRPr="000A1083" w:rsidRDefault="000A1083" w:rsidP="000A1083">
      <w:pPr>
        <w:spacing w:after="0" w:line="240" w:lineRule="auto"/>
        <w:jc w:val="center"/>
        <w:rPr>
          <w:rFonts w:ascii="Calibri" w:eastAsia="Calibri" w:hAnsi="Calibri" w:cs="Calibri"/>
          <w:b/>
          <w:sz w:val="24"/>
          <w:szCs w:val="24"/>
        </w:rPr>
      </w:pPr>
    </w:p>
    <w:p w14:paraId="200AF19C" w14:textId="77777777" w:rsidR="000A1083" w:rsidRPr="000A1083" w:rsidRDefault="00FD1FE5" w:rsidP="000A1083">
      <w:pPr>
        <w:spacing w:after="0" w:line="240" w:lineRule="auto"/>
        <w:jc w:val="center"/>
        <w:rPr>
          <w:rFonts w:ascii="Calibri" w:eastAsia="Calibri" w:hAnsi="Calibri" w:cs="Calibri"/>
          <w:b/>
          <w:sz w:val="24"/>
          <w:szCs w:val="24"/>
        </w:rPr>
      </w:pPr>
      <w:r>
        <w:rPr>
          <w:rFonts w:ascii="Calibri" w:eastAsia="Calibri" w:hAnsi="Calibri" w:cs="Calibri"/>
          <w:b/>
          <w:sz w:val="24"/>
          <w:szCs w:val="24"/>
        </w:rPr>
        <w:t>Medidas Provisionales/ Urgentes y Transitorias</w:t>
      </w:r>
    </w:p>
    <w:p w14:paraId="5EE3AB69" w14:textId="77777777" w:rsidR="000A1083" w:rsidRPr="000A1083" w:rsidRDefault="000A1083" w:rsidP="000A1083">
      <w:pPr>
        <w:spacing w:after="0" w:line="240" w:lineRule="auto"/>
        <w:jc w:val="center"/>
        <w:rPr>
          <w:rFonts w:ascii="Calibri" w:eastAsia="Calibri" w:hAnsi="Calibri" w:cs="Calibri"/>
          <w:b/>
          <w:sz w:val="24"/>
          <w:szCs w:val="24"/>
        </w:rPr>
      </w:pPr>
    </w:p>
    <w:p w14:paraId="5F33CEC2" w14:textId="77777777" w:rsidR="000A1083" w:rsidRPr="000A1083" w:rsidRDefault="000A1083" w:rsidP="000A1083">
      <w:pPr>
        <w:spacing w:after="0" w:line="240" w:lineRule="auto"/>
        <w:jc w:val="center"/>
        <w:rPr>
          <w:rFonts w:ascii="Calibri" w:eastAsia="Calibri" w:hAnsi="Calibri" w:cs="Calibri"/>
          <w:b/>
          <w:sz w:val="24"/>
          <w:szCs w:val="24"/>
        </w:rPr>
      </w:pPr>
    </w:p>
    <w:p w14:paraId="618FCCBB" w14:textId="77777777" w:rsidR="000A1083" w:rsidRPr="00F446F8" w:rsidRDefault="00F446F8" w:rsidP="000A1083">
      <w:pPr>
        <w:spacing w:after="0" w:line="240" w:lineRule="auto"/>
        <w:jc w:val="center"/>
        <w:rPr>
          <w:rFonts w:ascii="Calibri" w:eastAsia="Calibri" w:hAnsi="Calibri" w:cs="Times New Roman"/>
          <w:b/>
          <w:sz w:val="24"/>
          <w:szCs w:val="24"/>
        </w:rPr>
      </w:pPr>
      <w:r w:rsidRPr="00F446F8">
        <w:rPr>
          <w:rFonts w:ascii="Calibri" w:eastAsia="Calibri" w:hAnsi="Calibri" w:cs="Times New Roman"/>
          <w:b/>
          <w:sz w:val="24"/>
          <w:szCs w:val="24"/>
        </w:rPr>
        <w:t>ÁRIDOS CACHAPOAL - OLIVAR</w:t>
      </w:r>
    </w:p>
    <w:p w14:paraId="64ADFD1F" w14:textId="77777777" w:rsidR="000A1083" w:rsidRPr="000A1083" w:rsidRDefault="000A1083" w:rsidP="000A1083">
      <w:pPr>
        <w:spacing w:after="0" w:line="240" w:lineRule="auto"/>
        <w:jc w:val="center"/>
        <w:rPr>
          <w:rFonts w:ascii="Calibri" w:eastAsia="Calibri" w:hAnsi="Calibri" w:cs="Calibri"/>
          <w:b/>
          <w:sz w:val="24"/>
          <w:szCs w:val="24"/>
        </w:rPr>
      </w:pPr>
    </w:p>
    <w:p w14:paraId="01D46A47" w14:textId="77777777" w:rsidR="000A1083" w:rsidRPr="00D2481A" w:rsidRDefault="00D2481A" w:rsidP="000A1083">
      <w:pPr>
        <w:spacing w:after="0" w:line="240" w:lineRule="auto"/>
        <w:jc w:val="center"/>
        <w:rPr>
          <w:rFonts w:ascii="Calibri" w:eastAsia="Calibri" w:hAnsi="Calibri" w:cs="Times New Roman"/>
          <w:b/>
          <w:sz w:val="24"/>
          <w:szCs w:val="24"/>
        </w:rPr>
      </w:pPr>
      <w:r w:rsidRPr="00D2481A">
        <w:rPr>
          <w:rFonts w:ascii="Calibri" w:eastAsia="Calibri" w:hAnsi="Calibri" w:cs="Times New Roman"/>
          <w:b/>
          <w:bCs/>
          <w:sz w:val="24"/>
          <w:szCs w:val="24"/>
        </w:rPr>
        <w:t>DFZ-2018-1922-VI-RCA</w:t>
      </w:r>
    </w:p>
    <w:p w14:paraId="4CFDDB5E" w14:textId="77777777" w:rsidR="00FD1FE5" w:rsidRPr="000A1083" w:rsidRDefault="00FD1FE5" w:rsidP="000A1083">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0A1083" w:rsidRPr="000A1083" w14:paraId="5925FDCB" w14:textId="77777777" w:rsidTr="00001037">
        <w:trPr>
          <w:trHeight w:val="567"/>
          <w:jc w:val="center"/>
        </w:trPr>
        <w:tc>
          <w:tcPr>
            <w:tcW w:w="1210" w:type="dxa"/>
            <w:shd w:val="clear" w:color="auto" w:fill="D9D9D9"/>
            <w:vAlign w:val="center"/>
          </w:tcPr>
          <w:p w14:paraId="41D57A1F" w14:textId="77777777" w:rsidR="000A1083" w:rsidRPr="000A1083" w:rsidRDefault="000A1083" w:rsidP="000A1083">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35BAC0FE" w14:textId="77777777" w:rsidR="000A1083" w:rsidRPr="000A1083" w:rsidRDefault="000A1083" w:rsidP="000A1083">
            <w:pPr>
              <w:spacing w:after="0" w:line="240" w:lineRule="auto"/>
              <w:jc w:val="center"/>
              <w:rPr>
                <w:rFonts w:ascii="Calibri" w:eastAsia="Calibri" w:hAnsi="Calibri" w:cs="Calibri"/>
                <w:b/>
                <w:sz w:val="18"/>
                <w:szCs w:val="18"/>
                <w:highlight w:val="yellow"/>
                <w:lang w:val="es-ES_tradnl"/>
              </w:rPr>
            </w:pPr>
            <w:r w:rsidRPr="000A1083">
              <w:rPr>
                <w:rFonts w:ascii="Calibri" w:eastAsia="Calibri" w:hAnsi="Calibri" w:cs="Calibri"/>
                <w:b/>
                <w:sz w:val="18"/>
                <w:szCs w:val="18"/>
                <w:lang w:val="es-ES_tradnl"/>
              </w:rPr>
              <w:t>Nombre</w:t>
            </w:r>
          </w:p>
        </w:tc>
        <w:tc>
          <w:tcPr>
            <w:tcW w:w="2662" w:type="dxa"/>
            <w:shd w:val="clear" w:color="auto" w:fill="D9D9D9"/>
            <w:vAlign w:val="center"/>
          </w:tcPr>
          <w:p w14:paraId="588A9FEC" w14:textId="77777777" w:rsidR="000A1083" w:rsidRPr="000A1083" w:rsidRDefault="000A1083" w:rsidP="000A1083">
            <w:pPr>
              <w:spacing w:after="0" w:line="240" w:lineRule="auto"/>
              <w:jc w:val="center"/>
              <w:rPr>
                <w:rFonts w:ascii="Calibri" w:eastAsia="Calibri" w:hAnsi="Calibri" w:cs="Calibri"/>
                <w:b/>
                <w:sz w:val="18"/>
                <w:szCs w:val="18"/>
                <w:highlight w:val="yellow"/>
                <w:lang w:val="es-ES_tradnl"/>
              </w:rPr>
            </w:pPr>
            <w:r w:rsidRPr="000A1083">
              <w:rPr>
                <w:rFonts w:ascii="Calibri" w:eastAsia="Calibri" w:hAnsi="Calibri" w:cs="Calibri"/>
                <w:b/>
                <w:sz w:val="18"/>
                <w:szCs w:val="18"/>
                <w:lang w:val="es-ES_tradnl"/>
              </w:rPr>
              <w:t>Firma</w:t>
            </w:r>
          </w:p>
        </w:tc>
      </w:tr>
      <w:tr w:rsidR="00D2481A" w:rsidRPr="000A1083" w14:paraId="310B3294" w14:textId="77777777" w:rsidTr="0000103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1864584" w14:textId="77777777" w:rsidR="00D2481A" w:rsidRPr="000A1083" w:rsidRDefault="00D2481A" w:rsidP="00D2481A">
            <w:pPr>
              <w:spacing w:after="0" w:line="240" w:lineRule="auto"/>
              <w:jc w:val="center"/>
              <w:rPr>
                <w:rFonts w:ascii="Calibri" w:eastAsia="Calibri" w:hAnsi="Calibri" w:cs="Calibri"/>
                <w:sz w:val="18"/>
                <w:szCs w:val="18"/>
                <w:lang w:val="es-ES_tradnl"/>
              </w:rPr>
            </w:pPr>
            <w:r w:rsidRPr="000A1083">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7259A97" w14:textId="77777777" w:rsidR="00D2481A" w:rsidRDefault="00D2481A" w:rsidP="00D2481A">
            <w:pPr>
              <w:spacing w:line="276" w:lineRule="auto"/>
              <w:jc w:val="center"/>
              <w:rPr>
                <w:rFonts w:cstheme="minorHAnsi"/>
                <w:b/>
                <w:sz w:val="18"/>
                <w:szCs w:val="18"/>
                <w:lang w:val="es-ES"/>
              </w:rPr>
            </w:pPr>
            <w:r>
              <w:rPr>
                <w:rFonts w:cstheme="minorHAnsi"/>
                <w:b/>
                <w:sz w:val="18"/>
                <w:szCs w:val="18"/>
                <w:lang w:val="es-ES"/>
              </w:rPr>
              <w:t>Santiago Pinedo I.</w:t>
            </w:r>
          </w:p>
        </w:tc>
        <w:tc>
          <w:tcPr>
            <w:tcW w:w="2662" w:type="dxa"/>
            <w:tcBorders>
              <w:top w:val="single" w:sz="4" w:space="0" w:color="auto"/>
              <w:left w:val="single" w:sz="4" w:space="0" w:color="auto"/>
              <w:bottom w:val="single" w:sz="4" w:space="0" w:color="auto"/>
              <w:right w:val="single" w:sz="4" w:space="0" w:color="auto"/>
            </w:tcBorders>
            <w:vAlign w:val="center"/>
          </w:tcPr>
          <w:p w14:paraId="38A87131" w14:textId="77777777" w:rsidR="00D2481A" w:rsidRDefault="00B745F1" w:rsidP="00D2481A">
            <w:pPr>
              <w:spacing w:line="276" w:lineRule="auto"/>
              <w:jc w:val="center"/>
              <w:rPr>
                <w:rFonts w:cs="Calibri"/>
                <w:sz w:val="20"/>
                <w:szCs w:val="20"/>
                <w:lang w:val="es-ES"/>
              </w:rPr>
            </w:pPr>
            <w:r>
              <w:rPr>
                <w:rFonts w:cs="Calibri"/>
                <w:sz w:val="20"/>
                <w:szCs w:val="20"/>
                <w:lang w:val="es-ES"/>
              </w:rPr>
              <w:pict w14:anchorId="039C3B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9.8pt;height:55.2pt">
                  <v:imagedata r:id="rId9" o:title=""/>
                  <o:lock v:ext="edit" ungrouping="t" rotation="t" cropping="t" verticies="t" grouping="t"/>
                  <o:signatureline v:ext="edit" id="{D40195E2-7B78-40F7-9A35-5B54352C72A6}" provid="{00000000-0000-0000-0000-000000000000}" o:suggestedsigner="Santiago Pinedo I." o:suggestedsigner2="Jefe Oficina Regional O´Higgins" o:suggestedsigneremail="santiago.pinedo@sma.gob.cl" issignatureline="t"/>
                </v:shape>
              </w:pict>
            </w:r>
          </w:p>
        </w:tc>
      </w:tr>
      <w:tr w:rsidR="00D2481A" w:rsidRPr="000A1083" w14:paraId="0C0EFC2F" w14:textId="77777777" w:rsidTr="0000103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5A02013" w14:textId="77777777" w:rsidR="00D2481A" w:rsidRPr="000A1083" w:rsidRDefault="00D2481A" w:rsidP="00D2481A">
            <w:pPr>
              <w:spacing w:after="0" w:line="240" w:lineRule="auto"/>
              <w:jc w:val="center"/>
              <w:rPr>
                <w:rFonts w:ascii="Calibri" w:eastAsia="Calibri" w:hAnsi="Calibri" w:cs="Calibri"/>
                <w:sz w:val="18"/>
                <w:szCs w:val="18"/>
                <w:lang w:val="es-ES_tradnl"/>
              </w:rPr>
            </w:pPr>
            <w:r w:rsidRPr="000A1083">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AFB373E" w14:textId="77777777" w:rsidR="00D2481A" w:rsidRDefault="00D2481A" w:rsidP="00D2481A">
            <w:pPr>
              <w:spacing w:line="276" w:lineRule="auto"/>
              <w:jc w:val="center"/>
              <w:rPr>
                <w:rFonts w:cstheme="minorHAnsi"/>
                <w:b/>
                <w:sz w:val="18"/>
                <w:szCs w:val="18"/>
                <w:lang w:val="es-ES"/>
              </w:rPr>
            </w:pPr>
            <w:r>
              <w:rPr>
                <w:rFonts w:cstheme="minorHAnsi"/>
                <w:b/>
                <w:sz w:val="18"/>
                <w:szCs w:val="18"/>
                <w:lang w:val="es-ES"/>
              </w:rPr>
              <w:t>Karina Olivares M.</w:t>
            </w:r>
          </w:p>
        </w:tc>
        <w:tc>
          <w:tcPr>
            <w:tcW w:w="2662" w:type="dxa"/>
            <w:tcBorders>
              <w:top w:val="single" w:sz="4" w:space="0" w:color="auto"/>
              <w:left w:val="single" w:sz="4" w:space="0" w:color="auto"/>
              <w:bottom w:val="single" w:sz="4" w:space="0" w:color="auto"/>
              <w:right w:val="single" w:sz="4" w:space="0" w:color="auto"/>
            </w:tcBorders>
            <w:vAlign w:val="center"/>
          </w:tcPr>
          <w:p w14:paraId="52832428" w14:textId="77777777" w:rsidR="00D2481A" w:rsidRDefault="00B745F1" w:rsidP="00D2481A">
            <w:pPr>
              <w:spacing w:line="276" w:lineRule="auto"/>
              <w:jc w:val="center"/>
              <w:rPr>
                <w:rFonts w:cs="Calibri"/>
                <w:sz w:val="20"/>
                <w:szCs w:val="20"/>
                <w:lang w:val="es-ES"/>
              </w:rPr>
            </w:pPr>
            <w:r>
              <w:rPr>
                <w:rFonts w:cs="Calibri"/>
                <w:sz w:val="20"/>
                <w:szCs w:val="20"/>
                <w:lang w:val="es-ES"/>
              </w:rPr>
              <w:pict w14:anchorId="1B966040">
                <v:shape id="_x0000_i1026" type="#_x0000_t75" alt="Línea de firma de Microsoft Office..." style="width:112.2pt;height:49.8pt" wrapcoords="-84 0 -84 21262 21600 21262 21600 0 -84 0" o:allowoverlap="f">
                  <v:imagedata r:id="rId10" o:title=""/>
                  <o:lock v:ext="edit" ungrouping="t" rotation="t" aspectratio="f" cropping="t" verticies="t" grouping="t"/>
                  <o:signatureline v:ext="edit" id="{0F1A3D1F-F7BD-4B17-A2DC-1439CE1878DD}" provid="{00000000-0000-0000-0000-000000000000}" o:suggestedsigner="Karina Olivares M." o:suggestedsigner2="Profesional Oficina Regional O´Higgins" o:suggestedsigneremail="karina.olivares@sma.gob.cl" issignatureline="t"/>
                </v:shape>
              </w:pict>
            </w:r>
          </w:p>
        </w:tc>
      </w:tr>
    </w:tbl>
    <w:p w14:paraId="35ED4EE6" w14:textId="77777777" w:rsidR="000A1083" w:rsidRPr="000A1083" w:rsidRDefault="000A1083" w:rsidP="000A1083">
      <w:pPr>
        <w:spacing w:after="0" w:line="240" w:lineRule="auto"/>
        <w:jc w:val="center"/>
        <w:rPr>
          <w:rFonts w:ascii="Calibri" w:eastAsia="Calibri" w:hAnsi="Calibri" w:cs="Times New Roman"/>
          <w:b/>
          <w:szCs w:val="28"/>
        </w:rPr>
      </w:pPr>
    </w:p>
    <w:p w14:paraId="6BF88D64" w14:textId="77777777" w:rsidR="000A1083" w:rsidRPr="000A1083" w:rsidRDefault="000A1083" w:rsidP="000A1083">
      <w:pPr>
        <w:spacing w:after="0" w:line="240" w:lineRule="auto"/>
        <w:jc w:val="center"/>
        <w:rPr>
          <w:rFonts w:ascii="Calibri" w:eastAsia="Calibri" w:hAnsi="Calibri" w:cs="Calibri"/>
          <w:b/>
          <w:sz w:val="28"/>
          <w:szCs w:val="32"/>
        </w:rPr>
        <w:sectPr w:rsidR="000A1083" w:rsidRPr="000A1083"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449517522" w:displacedByCustomXml="next"/>
    <w:sdt>
      <w:sdtPr>
        <w:rPr>
          <w:lang w:val="es-ES"/>
        </w:rPr>
        <w:id w:val="-818871519"/>
        <w:docPartObj>
          <w:docPartGallery w:val="Table of Contents"/>
          <w:docPartUnique/>
        </w:docPartObj>
      </w:sdtPr>
      <w:sdtEndPr>
        <w:rPr>
          <w:bCs/>
        </w:rPr>
      </w:sdtEndPr>
      <w:sdtContent>
        <w:p w14:paraId="39552C3D" w14:textId="77777777" w:rsidR="000A1083" w:rsidRPr="009B28E6" w:rsidRDefault="000A1083" w:rsidP="000A1083">
          <w:pPr>
            <w:spacing w:after="0" w:line="240" w:lineRule="auto"/>
            <w:ind w:left="705" w:hanging="705"/>
            <w:contextualSpacing/>
            <w:outlineLvl w:val="0"/>
            <w:rPr>
              <w:noProof/>
            </w:rPr>
          </w:pPr>
          <w:r w:rsidRPr="000A1083">
            <w:rPr>
              <w:rFonts w:ascii="Calibri" w:eastAsia="Calibri" w:hAnsi="Calibri" w:cs="Calibri"/>
              <w:b/>
              <w:sz w:val="24"/>
              <w:szCs w:val="20"/>
              <w:lang w:val="es-ES"/>
            </w:rPr>
            <w:t>Contenido</w:t>
          </w:r>
          <w:bookmarkEnd w:id="4"/>
          <w:r w:rsidRPr="000A1083">
            <w:rPr>
              <w:rFonts w:ascii="Calibri" w:eastAsia="Calibri" w:hAnsi="Calibri" w:cs="Calibri"/>
              <w:b/>
            </w:rPr>
            <w:fldChar w:fldCharType="begin"/>
          </w:r>
          <w:r w:rsidRPr="000A1083">
            <w:rPr>
              <w:rFonts w:ascii="Calibri" w:eastAsia="Calibri" w:hAnsi="Calibri" w:cs="Calibri"/>
              <w:b/>
            </w:rPr>
            <w:instrText xml:space="preserve"> TOC \o "1-3" \h \z \u </w:instrText>
          </w:r>
          <w:r w:rsidRPr="000A1083">
            <w:rPr>
              <w:rFonts w:ascii="Calibri" w:eastAsia="Calibri" w:hAnsi="Calibri" w:cs="Calibri"/>
              <w:b/>
            </w:rPr>
            <w:fldChar w:fldCharType="separate"/>
          </w:r>
        </w:p>
        <w:p w14:paraId="138F0431" w14:textId="77777777" w:rsidR="000A1083" w:rsidRPr="009B28E6" w:rsidRDefault="000A1083" w:rsidP="000A1083">
          <w:pPr>
            <w:tabs>
              <w:tab w:val="left" w:pos="440"/>
              <w:tab w:val="right" w:leader="dot" w:pos="9962"/>
            </w:tabs>
            <w:spacing w:after="100"/>
          </w:pPr>
        </w:p>
        <w:p w14:paraId="70A09215" w14:textId="77777777" w:rsidR="000A1083" w:rsidRPr="009B28E6" w:rsidRDefault="00C12F79" w:rsidP="000A1083">
          <w:pPr>
            <w:tabs>
              <w:tab w:val="left" w:pos="440"/>
              <w:tab w:val="right" w:leader="dot" w:pos="9962"/>
            </w:tabs>
            <w:spacing w:after="100"/>
            <w:rPr>
              <w:rFonts w:eastAsiaTheme="minorEastAsia"/>
              <w:noProof/>
              <w:lang w:eastAsia="es-CL"/>
            </w:rPr>
          </w:pPr>
          <w:hyperlink w:anchor="_Toc449517523" w:history="1">
            <w:r w:rsidR="000A1083" w:rsidRPr="009B28E6">
              <w:rPr>
                <w:rFonts w:ascii="Calibri" w:eastAsia="Calibri" w:hAnsi="Calibri" w:cs="Calibri"/>
                <w:noProof/>
              </w:rPr>
              <w:t>1</w:t>
            </w:r>
            <w:r w:rsidR="000A1083" w:rsidRPr="009B28E6">
              <w:rPr>
                <w:rFonts w:eastAsiaTheme="minorEastAsia"/>
                <w:noProof/>
                <w:lang w:eastAsia="es-CL"/>
              </w:rPr>
              <w:tab/>
            </w:r>
            <w:r w:rsidR="000A1083" w:rsidRPr="009B28E6">
              <w:rPr>
                <w:rFonts w:ascii="Calibri" w:eastAsia="Calibri" w:hAnsi="Calibri" w:cs="Calibri"/>
                <w:noProof/>
              </w:rPr>
              <w:t>RESUMEN</w:t>
            </w:r>
            <w:r w:rsidR="000A1083" w:rsidRPr="009B28E6">
              <w:rPr>
                <w:noProof/>
                <w:webHidden/>
              </w:rPr>
              <w:tab/>
            </w:r>
            <w:r w:rsidR="000A1083" w:rsidRPr="009B28E6">
              <w:rPr>
                <w:noProof/>
                <w:webHidden/>
              </w:rPr>
              <w:fldChar w:fldCharType="begin"/>
            </w:r>
            <w:r w:rsidR="000A1083" w:rsidRPr="009B28E6">
              <w:rPr>
                <w:noProof/>
                <w:webHidden/>
              </w:rPr>
              <w:instrText xml:space="preserve"> PAGEREF _Toc449517523 \h </w:instrText>
            </w:r>
            <w:r w:rsidR="000A1083" w:rsidRPr="009B28E6">
              <w:rPr>
                <w:noProof/>
                <w:webHidden/>
              </w:rPr>
            </w:r>
            <w:r w:rsidR="000A1083" w:rsidRPr="009B28E6">
              <w:rPr>
                <w:noProof/>
                <w:webHidden/>
              </w:rPr>
              <w:fldChar w:fldCharType="separate"/>
            </w:r>
            <w:r w:rsidR="000A1083" w:rsidRPr="009B28E6">
              <w:rPr>
                <w:noProof/>
                <w:webHidden/>
              </w:rPr>
              <w:t>2</w:t>
            </w:r>
            <w:r w:rsidR="000A1083" w:rsidRPr="009B28E6">
              <w:rPr>
                <w:noProof/>
                <w:webHidden/>
              </w:rPr>
              <w:fldChar w:fldCharType="end"/>
            </w:r>
          </w:hyperlink>
        </w:p>
        <w:p w14:paraId="5B111801" w14:textId="77777777" w:rsidR="000A1083" w:rsidRPr="009B28E6" w:rsidRDefault="00C12F79" w:rsidP="000A1083">
          <w:pPr>
            <w:tabs>
              <w:tab w:val="left" w:pos="440"/>
              <w:tab w:val="right" w:leader="dot" w:pos="9962"/>
            </w:tabs>
            <w:spacing w:after="100"/>
            <w:rPr>
              <w:rFonts w:eastAsiaTheme="minorEastAsia"/>
              <w:noProof/>
              <w:lang w:eastAsia="es-CL"/>
            </w:rPr>
          </w:pPr>
          <w:hyperlink w:anchor="_Toc449517524" w:history="1">
            <w:r w:rsidR="000A1083" w:rsidRPr="009B28E6">
              <w:rPr>
                <w:rFonts w:ascii="Calibri" w:eastAsia="Calibri" w:hAnsi="Calibri" w:cs="Calibri"/>
                <w:noProof/>
              </w:rPr>
              <w:t>2</w:t>
            </w:r>
            <w:r w:rsidR="000A1083" w:rsidRPr="009B28E6">
              <w:rPr>
                <w:rFonts w:eastAsiaTheme="minorEastAsia"/>
                <w:noProof/>
                <w:lang w:eastAsia="es-CL"/>
              </w:rPr>
              <w:tab/>
            </w:r>
            <w:r w:rsidR="000A1083" w:rsidRPr="009B28E6">
              <w:rPr>
                <w:rFonts w:ascii="Calibri" w:eastAsia="Calibri" w:hAnsi="Calibri" w:cs="Calibri"/>
                <w:noProof/>
              </w:rPr>
              <w:t>IDENTIFICACIÓN DE LA UNIDAD FISCALIZABLE</w:t>
            </w:r>
            <w:r w:rsidR="000A1083" w:rsidRPr="009B28E6">
              <w:rPr>
                <w:noProof/>
                <w:webHidden/>
              </w:rPr>
              <w:tab/>
            </w:r>
            <w:r w:rsidR="000A1083" w:rsidRPr="009B28E6">
              <w:rPr>
                <w:noProof/>
                <w:webHidden/>
              </w:rPr>
              <w:fldChar w:fldCharType="begin"/>
            </w:r>
            <w:r w:rsidR="000A1083" w:rsidRPr="009B28E6">
              <w:rPr>
                <w:noProof/>
                <w:webHidden/>
              </w:rPr>
              <w:instrText xml:space="preserve"> PAGEREF _Toc449517524 \h </w:instrText>
            </w:r>
            <w:r w:rsidR="000A1083" w:rsidRPr="009B28E6">
              <w:rPr>
                <w:noProof/>
                <w:webHidden/>
              </w:rPr>
            </w:r>
            <w:r w:rsidR="000A1083" w:rsidRPr="009B28E6">
              <w:rPr>
                <w:noProof/>
                <w:webHidden/>
              </w:rPr>
              <w:fldChar w:fldCharType="separate"/>
            </w:r>
            <w:r w:rsidR="000A1083" w:rsidRPr="009B28E6">
              <w:rPr>
                <w:noProof/>
                <w:webHidden/>
              </w:rPr>
              <w:t>3</w:t>
            </w:r>
            <w:r w:rsidR="000A1083" w:rsidRPr="009B28E6">
              <w:rPr>
                <w:noProof/>
                <w:webHidden/>
              </w:rPr>
              <w:fldChar w:fldCharType="end"/>
            </w:r>
          </w:hyperlink>
        </w:p>
        <w:p w14:paraId="39D2B941" w14:textId="77777777" w:rsidR="000A1083" w:rsidRPr="009B28E6" w:rsidRDefault="00C12F79" w:rsidP="000A1083">
          <w:pPr>
            <w:tabs>
              <w:tab w:val="left" w:pos="660"/>
              <w:tab w:val="right" w:leader="dot" w:pos="9962"/>
            </w:tabs>
            <w:spacing w:after="100"/>
            <w:rPr>
              <w:rFonts w:eastAsiaTheme="minorEastAsia"/>
              <w:noProof/>
              <w:lang w:eastAsia="es-CL"/>
            </w:rPr>
          </w:pPr>
          <w:hyperlink w:anchor="_Toc449517525" w:history="1">
            <w:r w:rsidR="000A1083" w:rsidRPr="009B28E6">
              <w:rPr>
                <w:rFonts w:ascii="Calibri" w:eastAsia="Calibri" w:hAnsi="Calibri" w:cs="Calibri"/>
                <w:noProof/>
              </w:rPr>
              <w:t>2.1</w:t>
            </w:r>
            <w:r w:rsidR="000A1083" w:rsidRPr="009B28E6">
              <w:rPr>
                <w:rFonts w:eastAsiaTheme="minorEastAsia"/>
                <w:noProof/>
                <w:lang w:eastAsia="es-CL"/>
              </w:rPr>
              <w:tab/>
            </w:r>
            <w:r w:rsidR="000A1083" w:rsidRPr="009B28E6">
              <w:rPr>
                <w:rFonts w:ascii="Calibri" w:eastAsia="Calibri" w:hAnsi="Calibri" w:cs="Calibri"/>
                <w:noProof/>
              </w:rPr>
              <w:t>Antecedentes Generales</w:t>
            </w:r>
            <w:r w:rsidR="000A1083" w:rsidRPr="009B28E6">
              <w:rPr>
                <w:noProof/>
                <w:webHidden/>
              </w:rPr>
              <w:tab/>
            </w:r>
            <w:r w:rsidR="000A1083" w:rsidRPr="009B28E6">
              <w:rPr>
                <w:noProof/>
                <w:webHidden/>
              </w:rPr>
              <w:fldChar w:fldCharType="begin"/>
            </w:r>
            <w:r w:rsidR="000A1083" w:rsidRPr="009B28E6">
              <w:rPr>
                <w:noProof/>
                <w:webHidden/>
              </w:rPr>
              <w:instrText xml:space="preserve"> PAGEREF _Toc449517525 \h </w:instrText>
            </w:r>
            <w:r w:rsidR="000A1083" w:rsidRPr="009B28E6">
              <w:rPr>
                <w:noProof/>
                <w:webHidden/>
              </w:rPr>
            </w:r>
            <w:r w:rsidR="000A1083" w:rsidRPr="009B28E6">
              <w:rPr>
                <w:noProof/>
                <w:webHidden/>
              </w:rPr>
              <w:fldChar w:fldCharType="separate"/>
            </w:r>
            <w:r w:rsidR="000A1083" w:rsidRPr="009B28E6">
              <w:rPr>
                <w:noProof/>
                <w:webHidden/>
              </w:rPr>
              <w:t>3</w:t>
            </w:r>
            <w:r w:rsidR="000A1083" w:rsidRPr="009B28E6">
              <w:rPr>
                <w:noProof/>
                <w:webHidden/>
              </w:rPr>
              <w:fldChar w:fldCharType="end"/>
            </w:r>
          </w:hyperlink>
        </w:p>
        <w:p w14:paraId="6419B2C0" w14:textId="5F7B7D1A" w:rsidR="000A1083" w:rsidRPr="009B28E6" w:rsidRDefault="00C12F79" w:rsidP="000A1083">
          <w:pPr>
            <w:tabs>
              <w:tab w:val="left" w:pos="660"/>
              <w:tab w:val="right" w:leader="dot" w:pos="9962"/>
            </w:tabs>
            <w:spacing w:after="100"/>
            <w:rPr>
              <w:rFonts w:eastAsiaTheme="minorEastAsia"/>
              <w:noProof/>
              <w:lang w:eastAsia="es-CL"/>
            </w:rPr>
          </w:pPr>
          <w:hyperlink w:anchor="_Toc449517526" w:history="1">
            <w:r w:rsidR="000A1083" w:rsidRPr="009B28E6">
              <w:rPr>
                <w:rFonts w:ascii="Calibri" w:eastAsia="Calibri" w:hAnsi="Calibri" w:cs="Calibri"/>
                <w:noProof/>
              </w:rPr>
              <w:t>2.2</w:t>
            </w:r>
            <w:r w:rsidR="000A1083" w:rsidRPr="009B28E6">
              <w:rPr>
                <w:rFonts w:eastAsiaTheme="minorEastAsia"/>
                <w:noProof/>
                <w:lang w:eastAsia="es-CL"/>
              </w:rPr>
              <w:tab/>
            </w:r>
            <w:r w:rsidR="000A1083" w:rsidRPr="009B28E6">
              <w:rPr>
                <w:rFonts w:ascii="Calibri" w:eastAsia="Calibri" w:hAnsi="Calibri" w:cs="Calibri"/>
                <w:noProof/>
              </w:rPr>
              <w:t>Ubicación y Layout</w:t>
            </w:r>
            <w:r w:rsidR="000A1083" w:rsidRPr="009B28E6">
              <w:rPr>
                <w:noProof/>
                <w:webHidden/>
              </w:rPr>
              <w:tab/>
            </w:r>
            <w:r w:rsidR="000A1083" w:rsidRPr="009B28E6">
              <w:rPr>
                <w:noProof/>
                <w:webHidden/>
              </w:rPr>
              <w:fldChar w:fldCharType="begin"/>
            </w:r>
            <w:r w:rsidR="000A1083" w:rsidRPr="009B28E6">
              <w:rPr>
                <w:noProof/>
                <w:webHidden/>
              </w:rPr>
              <w:instrText xml:space="preserve"> PAGEREF _Toc449517526 \h </w:instrText>
            </w:r>
            <w:r w:rsidR="000A1083" w:rsidRPr="009B28E6">
              <w:rPr>
                <w:noProof/>
                <w:webHidden/>
              </w:rPr>
            </w:r>
            <w:r w:rsidR="000A1083" w:rsidRPr="009B28E6">
              <w:rPr>
                <w:noProof/>
                <w:webHidden/>
              </w:rPr>
              <w:fldChar w:fldCharType="separate"/>
            </w:r>
            <w:r w:rsidR="000A1083" w:rsidRPr="009B28E6">
              <w:rPr>
                <w:noProof/>
                <w:webHidden/>
              </w:rPr>
              <w:t>4</w:t>
            </w:r>
            <w:r w:rsidR="000A1083" w:rsidRPr="009B28E6">
              <w:rPr>
                <w:noProof/>
                <w:webHidden/>
              </w:rPr>
              <w:fldChar w:fldCharType="end"/>
            </w:r>
          </w:hyperlink>
        </w:p>
        <w:p w14:paraId="48EB5C2C" w14:textId="77777777" w:rsidR="000A1083" w:rsidRPr="009B28E6" w:rsidRDefault="00C12F79" w:rsidP="000A1083">
          <w:pPr>
            <w:tabs>
              <w:tab w:val="left" w:pos="440"/>
              <w:tab w:val="right" w:leader="dot" w:pos="9962"/>
            </w:tabs>
            <w:spacing w:after="100"/>
            <w:rPr>
              <w:rFonts w:eastAsiaTheme="minorEastAsia"/>
              <w:noProof/>
              <w:lang w:eastAsia="es-CL"/>
            </w:rPr>
          </w:pPr>
          <w:hyperlink w:anchor="_Toc449517527" w:history="1">
            <w:r w:rsidR="000A1083" w:rsidRPr="009B28E6">
              <w:rPr>
                <w:rFonts w:ascii="Calibri" w:eastAsia="Calibri" w:hAnsi="Calibri" w:cs="Calibri"/>
                <w:noProof/>
              </w:rPr>
              <w:t>3</w:t>
            </w:r>
            <w:r w:rsidR="000A1083" w:rsidRPr="009B28E6">
              <w:rPr>
                <w:rFonts w:eastAsiaTheme="minorEastAsia"/>
                <w:noProof/>
                <w:lang w:eastAsia="es-CL"/>
              </w:rPr>
              <w:tab/>
            </w:r>
            <w:r w:rsidR="000A1083" w:rsidRPr="009B28E6">
              <w:rPr>
                <w:rFonts w:ascii="Calibri" w:eastAsia="Calibri" w:hAnsi="Calibri" w:cs="Calibri"/>
                <w:noProof/>
              </w:rPr>
              <w:t>ANTECEDENTES DE LA ACTIVIDAD DE FISCALIZACIÓN</w:t>
            </w:r>
            <w:r w:rsidR="000A1083" w:rsidRPr="009B28E6">
              <w:rPr>
                <w:noProof/>
                <w:webHidden/>
              </w:rPr>
              <w:tab/>
            </w:r>
            <w:r w:rsidR="000A1083" w:rsidRPr="009B28E6">
              <w:rPr>
                <w:noProof/>
                <w:webHidden/>
              </w:rPr>
              <w:fldChar w:fldCharType="begin"/>
            </w:r>
            <w:r w:rsidR="000A1083" w:rsidRPr="009B28E6">
              <w:rPr>
                <w:noProof/>
                <w:webHidden/>
              </w:rPr>
              <w:instrText xml:space="preserve"> PAGEREF _Toc449517527 \h </w:instrText>
            </w:r>
            <w:r w:rsidR="000A1083" w:rsidRPr="009B28E6">
              <w:rPr>
                <w:noProof/>
                <w:webHidden/>
              </w:rPr>
            </w:r>
            <w:r w:rsidR="000A1083" w:rsidRPr="009B28E6">
              <w:rPr>
                <w:noProof/>
                <w:webHidden/>
              </w:rPr>
              <w:fldChar w:fldCharType="separate"/>
            </w:r>
            <w:r w:rsidR="000A1083" w:rsidRPr="009B28E6">
              <w:rPr>
                <w:noProof/>
                <w:webHidden/>
              </w:rPr>
              <w:t>5</w:t>
            </w:r>
            <w:r w:rsidR="000A1083" w:rsidRPr="009B28E6">
              <w:rPr>
                <w:noProof/>
                <w:webHidden/>
              </w:rPr>
              <w:fldChar w:fldCharType="end"/>
            </w:r>
          </w:hyperlink>
        </w:p>
        <w:p w14:paraId="083BD775" w14:textId="77777777" w:rsidR="000A1083" w:rsidRPr="009B28E6" w:rsidRDefault="00C12F79" w:rsidP="000A1083">
          <w:pPr>
            <w:tabs>
              <w:tab w:val="left" w:pos="660"/>
              <w:tab w:val="right" w:leader="dot" w:pos="9962"/>
            </w:tabs>
            <w:spacing w:after="100"/>
            <w:rPr>
              <w:rFonts w:eastAsiaTheme="minorEastAsia"/>
              <w:noProof/>
              <w:lang w:eastAsia="es-CL"/>
            </w:rPr>
          </w:pPr>
          <w:hyperlink w:anchor="_Toc449517528" w:history="1">
            <w:r w:rsidR="000A1083" w:rsidRPr="009B28E6">
              <w:rPr>
                <w:rFonts w:ascii="Calibri" w:eastAsia="Calibri" w:hAnsi="Calibri" w:cs="Calibri"/>
                <w:noProof/>
              </w:rPr>
              <w:t>3.1</w:t>
            </w:r>
            <w:r w:rsidR="000A1083" w:rsidRPr="009B28E6">
              <w:rPr>
                <w:rFonts w:eastAsiaTheme="minorEastAsia"/>
                <w:noProof/>
                <w:lang w:eastAsia="es-CL"/>
              </w:rPr>
              <w:tab/>
            </w:r>
            <w:r w:rsidR="000A1083" w:rsidRPr="009B28E6">
              <w:rPr>
                <w:rFonts w:ascii="Calibri" w:eastAsia="Calibri" w:hAnsi="Calibri" w:cs="Calibri"/>
                <w:noProof/>
              </w:rPr>
              <w:t>Motivo de la Actividad de Fiscalización</w:t>
            </w:r>
            <w:r w:rsidR="000A1083" w:rsidRPr="009B28E6">
              <w:rPr>
                <w:noProof/>
                <w:webHidden/>
              </w:rPr>
              <w:tab/>
            </w:r>
            <w:r w:rsidR="000A1083" w:rsidRPr="009B28E6">
              <w:rPr>
                <w:noProof/>
                <w:webHidden/>
              </w:rPr>
              <w:fldChar w:fldCharType="begin"/>
            </w:r>
            <w:r w:rsidR="000A1083" w:rsidRPr="009B28E6">
              <w:rPr>
                <w:noProof/>
                <w:webHidden/>
              </w:rPr>
              <w:instrText xml:space="preserve"> PAGEREF _Toc449517528 \h </w:instrText>
            </w:r>
            <w:r w:rsidR="000A1083" w:rsidRPr="009B28E6">
              <w:rPr>
                <w:noProof/>
                <w:webHidden/>
              </w:rPr>
            </w:r>
            <w:r w:rsidR="000A1083" w:rsidRPr="009B28E6">
              <w:rPr>
                <w:noProof/>
                <w:webHidden/>
              </w:rPr>
              <w:fldChar w:fldCharType="separate"/>
            </w:r>
            <w:r w:rsidR="000A1083" w:rsidRPr="009B28E6">
              <w:rPr>
                <w:noProof/>
                <w:webHidden/>
              </w:rPr>
              <w:t>5</w:t>
            </w:r>
            <w:r w:rsidR="000A1083" w:rsidRPr="009B28E6">
              <w:rPr>
                <w:noProof/>
                <w:webHidden/>
              </w:rPr>
              <w:fldChar w:fldCharType="end"/>
            </w:r>
          </w:hyperlink>
        </w:p>
        <w:p w14:paraId="7AC56450" w14:textId="77777777" w:rsidR="000A1083" w:rsidRPr="009B28E6" w:rsidRDefault="00C12F79" w:rsidP="000A1083">
          <w:pPr>
            <w:tabs>
              <w:tab w:val="left" w:pos="660"/>
              <w:tab w:val="right" w:leader="dot" w:pos="9962"/>
            </w:tabs>
            <w:spacing w:after="100"/>
            <w:rPr>
              <w:rFonts w:eastAsiaTheme="minorEastAsia"/>
              <w:noProof/>
              <w:lang w:eastAsia="es-CL"/>
            </w:rPr>
          </w:pPr>
          <w:hyperlink w:anchor="_Toc449517529" w:history="1">
            <w:r w:rsidR="000A1083" w:rsidRPr="009B28E6">
              <w:rPr>
                <w:rFonts w:ascii="Calibri" w:eastAsia="Calibri" w:hAnsi="Calibri" w:cs="Calibri"/>
                <w:noProof/>
              </w:rPr>
              <w:t>3.2</w:t>
            </w:r>
            <w:r w:rsidR="000A1083" w:rsidRPr="009B28E6">
              <w:rPr>
                <w:rFonts w:eastAsiaTheme="minorEastAsia"/>
                <w:noProof/>
                <w:lang w:eastAsia="es-CL"/>
              </w:rPr>
              <w:tab/>
            </w:r>
            <w:r w:rsidR="000A1083" w:rsidRPr="009B28E6">
              <w:rPr>
                <w:rFonts w:ascii="Calibri" w:eastAsia="Calibri" w:hAnsi="Calibri" w:cs="Calibri"/>
                <w:noProof/>
              </w:rPr>
              <w:t>Materia Específica Objeto de la Fiscalización Ambiental</w:t>
            </w:r>
            <w:r w:rsidR="000A1083" w:rsidRPr="009B28E6">
              <w:rPr>
                <w:noProof/>
                <w:webHidden/>
              </w:rPr>
              <w:tab/>
            </w:r>
            <w:r w:rsidR="000A1083" w:rsidRPr="009B28E6">
              <w:rPr>
                <w:noProof/>
                <w:webHidden/>
              </w:rPr>
              <w:fldChar w:fldCharType="begin"/>
            </w:r>
            <w:r w:rsidR="000A1083" w:rsidRPr="009B28E6">
              <w:rPr>
                <w:noProof/>
                <w:webHidden/>
              </w:rPr>
              <w:instrText xml:space="preserve"> PAGEREF _Toc449517529 \h </w:instrText>
            </w:r>
            <w:r w:rsidR="000A1083" w:rsidRPr="009B28E6">
              <w:rPr>
                <w:noProof/>
                <w:webHidden/>
              </w:rPr>
            </w:r>
            <w:r w:rsidR="000A1083" w:rsidRPr="009B28E6">
              <w:rPr>
                <w:noProof/>
                <w:webHidden/>
              </w:rPr>
              <w:fldChar w:fldCharType="separate"/>
            </w:r>
            <w:r w:rsidR="000A1083" w:rsidRPr="009B28E6">
              <w:rPr>
                <w:noProof/>
                <w:webHidden/>
              </w:rPr>
              <w:t>5</w:t>
            </w:r>
            <w:r w:rsidR="000A1083" w:rsidRPr="009B28E6">
              <w:rPr>
                <w:noProof/>
                <w:webHidden/>
              </w:rPr>
              <w:fldChar w:fldCharType="end"/>
            </w:r>
          </w:hyperlink>
        </w:p>
        <w:p w14:paraId="01A655D7" w14:textId="7C806039" w:rsidR="000A1083" w:rsidRPr="009B28E6" w:rsidRDefault="00C12F79" w:rsidP="000A1083">
          <w:pPr>
            <w:tabs>
              <w:tab w:val="left" w:pos="660"/>
              <w:tab w:val="right" w:leader="dot" w:pos="9962"/>
            </w:tabs>
            <w:spacing w:after="100"/>
            <w:rPr>
              <w:rFonts w:eastAsiaTheme="minorEastAsia"/>
              <w:noProof/>
              <w:lang w:eastAsia="es-CL"/>
            </w:rPr>
          </w:pPr>
          <w:hyperlink w:anchor="_Toc449517530" w:history="1">
            <w:r w:rsidR="000A1083" w:rsidRPr="009B28E6">
              <w:rPr>
                <w:rFonts w:ascii="Calibri" w:eastAsia="Calibri" w:hAnsi="Calibri" w:cs="Calibri"/>
                <w:noProof/>
              </w:rPr>
              <w:t>3.3</w:t>
            </w:r>
            <w:r w:rsidR="000A1083" w:rsidRPr="009B28E6">
              <w:rPr>
                <w:rFonts w:eastAsiaTheme="minorEastAsia"/>
                <w:noProof/>
                <w:lang w:eastAsia="es-CL"/>
              </w:rPr>
              <w:tab/>
            </w:r>
            <w:r w:rsidR="000A1083" w:rsidRPr="009B28E6">
              <w:rPr>
                <w:rFonts w:ascii="Calibri" w:eastAsia="Calibri" w:hAnsi="Calibri" w:cs="Calibri"/>
                <w:noProof/>
              </w:rPr>
              <w:t>Aspectos relativos a la ejecución de la Inspección Ambiental</w:t>
            </w:r>
            <w:r w:rsidR="000A1083" w:rsidRPr="009B28E6">
              <w:rPr>
                <w:noProof/>
                <w:webHidden/>
              </w:rPr>
              <w:tab/>
            </w:r>
            <w:r w:rsidR="000A1083" w:rsidRPr="009B28E6">
              <w:rPr>
                <w:noProof/>
                <w:webHidden/>
              </w:rPr>
              <w:fldChar w:fldCharType="begin"/>
            </w:r>
            <w:r w:rsidR="000A1083" w:rsidRPr="009B28E6">
              <w:rPr>
                <w:noProof/>
                <w:webHidden/>
              </w:rPr>
              <w:instrText xml:space="preserve"> PAGEREF _Toc449517530 \h </w:instrText>
            </w:r>
            <w:r w:rsidR="000A1083" w:rsidRPr="009B28E6">
              <w:rPr>
                <w:noProof/>
                <w:webHidden/>
              </w:rPr>
            </w:r>
            <w:r w:rsidR="000A1083" w:rsidRPr="009B28E6">
              <w:rPr>
                <w:noProof/>
                <w:webHidden/>
              </w:rPr>
              <w:fldChar w:fldCharType="separate"/>
            </w:r>
            <w:r w:rsidR="000A1083" w:rsidRPr="009B28E6">
              <w:rPr>
                <w:noProof/>
                <w:webHidden/>
              </w:rPr>
              <w:t>5</w:t>
            </w:r>
            <w:r w:rsidR="000A1083" w:rsidRPr="009B28E6">
              <w:rPr>
                <w:noProof/>
                <w:webHidden/>
              </w:rPr>
              <w:fldChar w:fldCharType="end"/>
            </w:r>
          </w:hyperlink>
        </w:p>
        <w:p w14:paraId="6537C77C" w14:textId="1C96F3CD" w:rsidR="000A1083" w:rsidRPr="009B28E6" w:rsidRDefault="00C12F79" w:rsidP="000A1083">
          <w:pPr>
            <w:tabs>
              <w:tab w:val="left" w:pos="1100"/>
              <w:tab w:val="right" w:leader="dot" w:pos="9962"/>
            </w:tabs>
            <w:spacing w:after="100"/>
            <w:ind w:left="220"/>
            <w:rPr>
              <w:rFonts w:eastAsiaTheme="minorEastAsia"/>
              <w:noProof/>
              <w:lang w:eastAsia="es-CL"/>
            </w:rPr>
          </w:pPr>
          <w:hyperlink w:anchor="_Toc449517531" w:history="1">
            <w:r w:rsidR="000A1083" w:rsidRPr="009B28E6">
              <w:rPr>
                <w:rFonts w:ascii="Calibri" w:eastAsia="Calibri" w:hAnsi="Calibri" w:cs="Calibri"/>
                <w:noProof/>
              </w:rPr>
              <w:t>3.3.1</w:t>
            </w:r>
            <w:r w:rsidR="000A1083" w:rsidRPr="009B28E6">
              <w:rPr>
                <w:rFonts w:eastAsiaTheme="minorEastAsia"/>
                <w:noProof/>
                <w:lang w:eastAsia="es-CL"/>
              </w:rPr>
              <w:tab/>
            </w:r>
            <w:r w:rsidR="000A1083" w:rsidRPr="009B28E6">
              <w:rPr>
                <w:rFonts w:ascii="Calibri" w:eastAsia="Calibri" w:hAnsi="Calibri" w:cs="Calibri"/>
                <w:noProof/>
              </w:rPr>
              <w:t>Ejecución de la inspección</w:t>
            </w:r>
            <w:r w:rsidR="000A1083" w:rsidRPr="009B28E6">
              <w:rPr>
                <w:noProof/>
                <w:webHidden/>
              </w:rPr>
              <w:tab/>
            </w:r>
            <w:r w:rsidR="000A1083" w:rsidRPr="009B28E6">
              <w:rPr>
                <w:noProof/>
                <w:webHidden/>
              </w:rPr>
              <w:fldChar w:fldCharType="begin"/>
            </w:r>
            <w:r w:rsidR="000A1083" w:rsidRPr="009B28E6">
              <w:rPr>
                <w:noProof/>
                <w:webHidden/>
              </w:rPr>
              <w:instrText xml:space="preserve"> PAGEREF _Toc449517531 \h </w:instrText>
            </w:r>
            <w:r w:rsidR="000A1083" w:rsidRPr="009B28E6">
              <w:rPr>
                <w:noProof/>
                <w:webHidden/>
              </w:rPr>
            </w:r>
            <w:r w:rsidR="000A1083" w:rsidRPr="009B28E6">
              <w:rPr>
                <w:noProof/>
                <w:webHidden/>
              </w:rPr>
              <w:fldChar w:fldCharType="separate"/>
            </w:r>
            <w:r w:rsidR="000A1083" w:rsidRPr="009B28E6">
              <w:rPr>
                <w:noProof/>
                <w:webHidden/>
              </w:rPr>
              <w:t>5</w:t>
            </w:r>
            <w:r w:rsidR="000A1083" w:rsidRPr="009B28E6">
              <w:rPr>
                <w:noProof/>
                <w:webHidden/>
              </w:rPr>
              <w:fldChar w:fldCharType="end"/>
            </w:r>
          </w:hyperlink>
        </w:p>
        <w:p w14:paraId="27ECCA99" w14:textId="17262B19" w:rsidR="000A1083" w:rsidRPr="009B28E6" w:rsidRDefault="00C12F79" w:rsidP="000A1083">
          <w:pPr>
            <w:tabs>
              <w:tab w:val="left" w:pos="1100"/>
              <w:tab w:val="right" w:leader="dot" w:pos="9962"/>
            </w:tabs>
            <w:spacing w:after="100"/>
            <w:ind w:left="220"/>
            <w:rPr>
              <w:rFonts w:eastAsiaTheme="minorEastAsia"/>
              <w:noProof/>
              <w:lang w:eastAsia="es-CL"/>
            </w:rPr>
          </w:pPr>
          <w:hyperlink w:anchor="_Toc449517532" w:history="1">
            <w:r w:rsidR="000A1083" w:rsidRPr="009B28E6">
              <w:rPr>
                <w:rFonts w:ascii="Calibri" w:eastAsia="Calibri" w:hAnsi="Calibri" w:cs="Calibri"/>
                <w:noProof/>
              </w:rPr>
              <w:t>3.3.2</w:t>
            </w:r>
            <w:r w:rsidR="000A1083" w:rsidRPr="009B28E6">
              <w:rPr>
                <w:rFonts w:eastAsiaTheme="minorEastAsia"/>
                <w:noProof/>
                <w:lang w:eastAsia="es-CL"/>
              </w:rPr>
              <w:tab/>
            </w:r>
            <w:r w:rsidR="000A1083" w:rsidRPr="009B28E6">
              <w:rPr>
                <w:rFonts w:ascii="Calibri" w:eastAsia="Calibri" w:hAnsi="Calibri" w:cs="Calibri"/>
                <w:noProof/>
              </w:rPr>
              <w:t>Esquema de recorrido</w:t>
            </w:r>
            <w:r w:rsidR="000A1083" w:rsidRPr="009B28E6">
              <w:rPr>
                <w:noProof/>
                <w:webHidden/>
              </w:rPr>
              <w:tab/>
            </w:r>
            <w:r w:rsidR="000A1083" w:rsidRPr="009B28E6">
              <w:rPr>
                <w:noProof/>
                <w:webHidden/>
              </w:rPr>
              <w:fldChar w:fldCharType="begin"/>
            </w:r>
            <w:r w:rsidR="000A1083" w:rsidRPr="009B28E6">
              <w:rPr>
                <w:noProof/>
                <w:webHidden/>
              </w:rPr>
              <w:instrText xml:space="preserve"> PAGEREF _Toc449517532 \h </w:instrText>
            </w:r>
            <w:r w:rsidR="000A1083" w:rsidRPr="009B28E6">
              <w:rPr>
                <w:noProof/>
                <w:webHidden/>
              </w:rPr>
            </w:r>
            <w:r w:rsidR="000A1083" w:rsidRPr="009B28E6">
              <w:rPr>
                <w:noProof/>
                <w:webHidden/>
              </w:rPr>
              <w:fldChar w:fldCharType="separate"/>
            </w:r>
            <w:r w:rsidR="000A1083" w:rsidRPr="009B28E6">
              <w:rPr>
                <w:noProof/>
                <w:webHidden/>
              </w:rPr>
              <w:t>6</w:t>
            </w:r>
            <w:r w:rsidR="000A1083" w:rsidRPr="009B28E6">
              <w:rPr>
                <w:noProof/>
                <w:webHidden/>
              </w:rPr>
              <w:fldChar w:fldCharType="end"/>
            </w:r>
          </w:hyperlink>
        </w:p>
        <w:p w14:paraId="422519C3" w14:textId="0C8525D5" w:rsidR="000A1083" w:rsidRPr="009B28E6" w:rsidRDefault="00C12F79" w:rsidP="000A1083">
          <w:pPr>
            <w:tabs>
              <w:tab w:val="left" w:pos="1100"/>
              <w:tab w:val="right" w:leader="dot" w:pos="9962"/>
            </w:tabs>
            <w:spacing w:after="100"/>
            <w:ind w:left="220"/>
            <w:rPr>
              <w:rFonts w:eastAsiaTheme="minorEastAsia"/>
              <w:noProof/>
              <w:lang w:eastAsia="es-CL"/>
            </w:rPr>
          </w:pPr>
          <w:hyperlink w:anchor="_Toc449517533" w:history="1">
            <w:r w:rsidR="000A1083" w:rsidRPr="009B28E6">
              <w:rPr>
                <w:rFonts w:ascii="Calibri" w:eastAsia="Calibri" w:hAnsi="Calibri" w:cs="Calibri"/>
                <w:noProof/>
              </w:rPr>
              <w:t>3.3.3</w:t>
            </w:r>
            <w:r w:rsidR="000A1083" w:rsidRPr="009B28E6">
              <w:rPr>
                <w:rFonts w:eastAsiaTheme="minorEastAsia"/>
                <w:noProof/>
                <w:lang w:eastAsia="es-CL"/>
              </w:rPr>
              <w:tab/>
            </w:r>
            <w:r w:rsidR="000A1083" w:rsidRPr="009B28E6">
              <w:rPr>
                <w:rFonts w:ascii="Calibri" w:eastAsia="Calibri" w:hAnsi="Calibri" w:cs="Calibri"/>
                <w:noProof/>
              </w:rPr>
              <w:t>Detalle del Recorrido de la Inspección</w:t>
            </w:r>
            <w:r w:rsidR="000A1083" w:rsidRPr="009B28E6">
              <w:rPr>
                <w:noProof/>
                <w:webHidden/>
              </w:rPr>
              <w:tab/>
            </w:r>
            <w:r w:rsidR="000A1083" w:rsidRPr="009B28E6">
              <w:rPr>
                <w:noProof/>
                <w:webHidden/>
              </w:rPr>
              <w:fldChar w:fldCharType="begin"/>
            </w:r>
            <w:r w:rsidR="000A1083" w:rsidRPr="009B28E6">
              <w:rPr>
                <w:noProof/>
                <w:webHidden/>
              </w:rPr>
              <w:instrText xml:space="preserve"> PAGEREF _Toc449517533 \h </w:instrText>
            </w:r>
            <w:r w:rsidR="000A1083" w:rsidRPr="009B28E6">
              <w:rPr>
                <w:noProof/>
                <w:webHidden/>
              </w:rPr>
            </w:r>
            <w:r w:rsidR="000A1083" w:rsidRPr="009B28E6">
              <w:rPr>
                <w:noProof/>
                <w:webHidden/>
              </w:rPr>
              <w:fldChar w:fldCharType="separate"/>
            </w:r>
            <w:r w:rsidR="000A1083" w:rsidRPr="009B28E6">
              <w:rPr>
                <w:noProof/>
                <w:webHidden/>
              </w:rPr>
              <w:t>6</w:t>
            </w:r>
            <w:r w:rsidR="000A1083" w:rsidRPr="009B28E6">
              <w:rPr>
                <w:noProof/>
                <w:webHidden/>
              </w:rPr>
              <w:fldChar w:fldCharType="end"/>
            </w:r>
          </w:hyperlink>
        </w:p>
        <w:p w14:paraId="245A20F0" w14:textId="77777777" w:rsidR="000A1083" w:rsidRPr="009B28E6" w:rsidRDefault="00C12F79" w:rsidP="000A1083">
          <w:pPr>
            <w:tabs>
              <w:tab w:val="left" w:pos="660"/>
              <w:tab w:val="right" w:leader="dot" w:pos="9962"/>
            </w:tabs>
            <w:spacing w:after="100"/>
            <w:rPr>
              <w:rFonts w:eastAsiaTheme="minorEastAsia"/>
              <w:noProof/>
              <w:lang w:eastAsia="es-CL"/>
            </w:rPr>
          </w:pPr>
          <w:hyperlink w:anchor="_Toc449517534" w:history="1">
            <w:r w:rsidR="000A1083" w:rsidRPr="009B28E6">
              <w:rPr>
                <w:noProof/>
              </w:rPr>
              <w:t>3.4</w:t>
            </w:r>
            <w:r w:rsidR="000A1083" w:rsidRPr="009B28E6">
              <w:rPr>
                <w:rFonts w:eastAsiaTheme="minorEastAsia"/>
                <w:noProof/>
                <w:lang w:eastAsia="es-CL"/>
              </w:rPr>
              <w:tab/>
            </w:r>
            <w:r w:rsidR="000A1083" w:rsidRPr="009B28E6">
              <w:rPr>
                <w:noProof/>
              </w:rPr>
              <w:t>Revisión Documental</w:t>
            </w:r>
            <w:r w:rsidR="000A1083" w:rsidRPr="009B28E6">
              <w:rPr>
                <w:noProof/>
                <w:webHidden/>
              </w:rPr>
              <w:tab/>
            </w:r>
            <w:r w:rsidR="000A1083" w:rsidRPr="009B28E6">
              <w:rPr>
                <w:noProof/>
                <w:webHidden/>
              </w:rPr>
              <w:fldChar w:fldCharType="begin"/>
            </w:r>
            <w:r w:rsidR="000A1083" w:rsidRPr="009B28E6">
              <w:rPr>
                <w:noProof/>
                <w:webHidden/>
              </w:rPr>
              <w:instrText xml:space="preserve"> PAGEREF _Toc449517534 \h </w:instrText>
            </w:r>
            <w:r w:rsidR="000A1083" w:rsidRPr="009B28E6">
              <w:rPr>
                <w:noProof/>
                <w:webHidden/>
              </w:rPr>
            </w:r>
            <w:r w:rsidR="000A1083" w:rsidRPr="009B28E6">
              <w:rPr>
                <w:noProof/>
                <w:webHidden/>
              </w:rPr>
              <w:fldChar w:fldCharType="separate"/>
            </w:r>
            <w:r w:rsidR="000A1083" w:rsidRPr="009B28E6">
              <w:rPr>
                <w:noProof/>
                <w:webHidden/>
              </w:rPr>
              <w:t>7</w:t>
            </w:r>
            <w:r w:rsidR="000A1083" w:rsidRPr="009B28E6">
              <w:rPr>
                <w:noProof/>
                <w:webHidden/>
              </w:rPr>
              <w:fldChar w:fldCharType="end"/>
            </w:r>
          </w:hyperlink>
        </w:p>
        <w:p w14:paraId="30AE5B86" w14:textId="77777777" w:rsidR="000A1083" w:rsidRPr="009B28E6" w:rsidRDefault="00C12F79" w:rsidP="000A1083">
          <w:pPr>
            <w:tabs>
              <w:tab w:val="left" w:pos="1100"/>
              <w:tab w:val="right" w:leader="dot" w:pos="9962"/>
            </w:tabs>
            <w:spacing w:after="100"/>
            <w:ind w:left="220"/>
            <w:rPr>
              <w:rFonts w:eastAsiaTheme="minorEastAsia"/>
              <w:noProof/>
              <w:lang w:eastAsia="es-CL"/>
            </w:rPr>
          </w:pPr>
          <w:hyperlink w:anchor="_Toc449517535" w:history="1">
            <w:r w:rsidR="000A1083" w:rsidRPr="009B28E6">
              <w:rPr>
                <w:rFonts w:ascii="Calibri" w:eastAsia="Calibri" w:hAnsi="Calibri" w:cs="Calibri"/>
                <w:noProof/>
              </w:rPr>
              <w:t>3.4.1</w:t>
            </w:r>
            <w:r w:rsidR="000A1083" w:rsidRPr="009B28E6">
              <w:rPr>
                <w:rFonts w:eastAsiaTheme="minorEastAsia"/>
                <w:noProof/>
                <w:lang w:eastAsia="es-CL"/>
              </w:rPr>
              <w:tab/>
            </w:r>
            <w:r w:rsidR="000A1083" w:rsidRPr="009B28E6">
              <w:rPr>
                <w:rFonts w:ascii="Calibri" w:eastAsia="Calibri" w:hAnsi="Calibri" w:cs="Calibri"/>
                <w:noProof/>
              </w:rPr>
              <w:t>Documentos Revisados</w:t>
            </w:r>
            <w:r w:rsidR="000A1083" w:rsidRPr="009B28E6">
              <w:rPr>
                <w:noProof/>
                <w:webHidden/>
              </w:rPr>
              <w:tab/>
            </w:r>
            <w:r w:rsidR="000A1083" w:rsidRPr="009B28E6">
              <w:rPr>
                <w:noProof/>
                <w:webHidden/>
              </w:rPr>
              <w:fldChar w:fldCharType="begin"/>
            </w:r>
            <w:r w:rsidR="000A1083" w:rsidRPr="009B28E6">
              <w:rPr>
                <w:noProof/>
                <w:webHidden/>
              </w:rPr>
              <w:instrText xml:space="preserve"> PAGEREF _Toc449517535 \h </w:instrText>
            </w:r>
            <w:r w:rsidR="000A1083" w:rsidRPr="009B28E6">
              <w:rPr>
                <w:noProof/>
                <w:webHidden/>
              </w:rPr>
            </w:r>
            <w:r w:rsidR="000A1083" w:rsidRPr="009B28E6">
              <w:rPr>
                <w:noProof/>
                <w:webHidden/>
              </w:rPr>
              <w:fldChar w:fldCharType="separate"/>
            </w:r>
            <w:r w:rsidR="000A1083" w:rsidRPr="009B28E6">
              <w:rPr>
                <w:noProof/>
                <w:webHidden/>
              </w:rPr>
              <w:t>7</w:t>
            </w:r>
            <w:r w:rsidR="000A1083" w:rsidRPr="009B28E6">
              <w:rPr>
                <w:noProof/>
                <w:webHidden/>
              </w:rPr>
              <w:fldChar w:fldCharType="end"/>
            </w:r>
          </w:hyperlink>
        </w:p>
        <w:p w14:paraId="2BF9F055" w14:textId="77777777" w:rsidR="000A1083" w:rsidRPr="009B28E6" w:rsidRDefault="00C12F79" w:rsidP="000A1083">
          <w:pPr>
            <w:tabs>
              <w:tab w:val="left" w:pos="440"/>
              <w:tab w:val="right" w:leader="dot" w:pos="9962"/>
            </w:tabs>
            <w:spacing w:after="100"/>
            <w:rPr>
              <w:rFonts w:eastAsiaTheme="minorEastAsia"/>
              <w:noProof/>
              <w:lang w:eastAsia="es-CL"/>
            </w:rPr>
          </w:pPr>
          <w:hyperlink w:anchor="_Toc449517536" w:history="1">
            <w:r w:rsidR="000A1083" w:rsidRPr="009B28E6">
              <w:rPr>
                <w:rFonts w:ascii="Calibri" w:eastAsia="Calibri" w:hAnsi="Calibri" w:cs="Calibri"/>
                <w:noProof/>
              </w:rPr>
              <w:t>4</w:t>
            </w:r>
            <w:r w:rsidR="000A1083" w:rsidRPr="009B28E6">
              <w:rPr>
                <w:rFonts w:eastAsiaTheme="minorEastAsia"/>
                <w:noProof/>
                <w:lang w:eastAsia="es-CL"/>
              </w:rPr>
              <w:tab/>
            </w:r>
            <w:r w:rsidR="000A1083" w:rsidRPr="009B28E6">
              <w:rPr>
                <w:rFonts w:ascii="Calibri" w:eastAsia="Calibri" w:hAnsi="Calibri" w:cs="Calibri"/>
                <w:noProof/>
              </w:rPr>
              <w:t>HECHOS CONSTATADOS</w:t>
            </w:r>
            <w:r w:rsidR="000A1083" w:rsidRPr="009B28E6">
              <w:rPr>
                <w:noProof/>
                <w:webHidden/>
              </w:rPr>
              <w:tab/>
            </w:r>
            <w:r w:rsidR="000A1083" w:rsidRPr="009B28E6">
              <w:rPr>
                <w:noProof/>
                <w:webHidden/>
              </w:rPr>
              <w:fldChar w:fldCharType="begin"/>
            </w:r>
            <w:r w:rsidR="000A1083" w:rsidRPr="009B28E6">
              <w:rPr>
                <w:noProof/>
                <w:webHidden/>
              </w:rPr>
              <w:instrText xml:space="preserve"> PAGEREF _Toc449517536 \h </w:instrText>
            </w:r>
            <w:r w:rsidR="000A1083" w:rsidRPr="009B28E6">
              <w:rPr>
                <w:noProof/>
                <w:webHidden/>
              </w:rPr>
            </w:r>
            <w:r w:rsidR="000A1083" w:rsidRPr="009B28E6">
              <w:rPr>
                <w:noProof/>
                <w:webHidden/>
              </w:rPr>
              <w:fldChar w:fldCharType="separate"/>
            </w:r>
            <w:r w:rsidR="000A1083" w:rsidRPr="009B28E6">
              <w:rPr>
                <w:noProof/>
                <w:webHidden/>
              </w:rPr>
              <w:t>7</w:t>
            </w:r>
            <w:r w:rsidR="000A1083" w:rsidRPr="009B28E6">
              <w:rPr>
                <w:noProof/>
                <w:webHidden/>
              </w:rPr>
              <w:fldChar w:fldCharType="end"/>
            </w:r>
          </w:hyperlink>
        </w:p>
        <w:p w14:paraId="2E85BFC0" w14:textId="77777777" w:rsidR="000A1083" w:rsidRPr="009B28E6" w:rsidRDefault="00C12F79" w:rsidP="000A1083">
          <w:pPr>
            <w:tabs>
              <w:tab w:val="left" w:pos="440"/>
              <w:tab w:val="right" w:leader="dot" w:pos="9962"/>
            </w:tabs>
            <w:spacing w:after="100"/>
            <w:rPr>
              <w:rFonts w:eastAsiaTheme="minorEastAsia"/>
              <w:noProof/>
              <w:lang w:eastAsia="es-CL"/>
            </w:rPr>
          </w:pPr>
          <w:hyperlink w:anchor="_Toc449517544" w:history="1">
            <w:r w:rsidR="000A1083" w:rsidRPr="009B28E6">
              <w:rPr>
                <w:rFonts w:eastAsia="Calibri" w:cstheme="minorHAnsi"/>
                <w:noProof/>
              </w:rPr>
              <w:t>5</w:t>
            </w:r>
            <w:r w:rsidR="000A1083" w:rsidRPr="009B28E6">
              <w:rPr>
                <w:rFonts w:eastAsiaTheme="minorEastAsia"/>
                <w:noProof/>
                <w:lang w:eastAsia="es-CL"/>
              </w:rPr>
              <w:tab/>
            </w:r>
            <w:r w:rsidR="000A1083" w:rsidRPr="009B28E6">
              <w:rPr>
                <w:rFonts w:eastAsia="Calibri" w:cstheme="minorHAnsi"/>
                <w:noProof/>
              </w:rPr>
              <w:t>CONCLUSIÓN</w:t>
            </w:r>
            <w:r w:rsidR="000A1083" w:rsidRPr="009B28E6">
              <w:rPr>
                <w:noProof/>
                <w:webHidden/>
              </w:rPr>
              <w:tab/>
            </w:r>
            <w:r w:rsidR="000A1083" w:rsidRPr="009B28E6">
              <w:rPr>
                <w:noProof/>
                <w:webHidden/>
              </w:rPr>
              <w:fldChar w:fldCharType="begin"/>
            </w:r>
            <w:r w:rsidR="000A1083" w:rsidRPr="009B28E6">
              <w:rPr>
                <w:noProof/>
                <w:webHidden/>
              </w:rPr>
              <w:instrText xml:space="preserve"> PAGEREF _Toc449517544 \h </w:instrText>
            </w:r>
            <w:r w:rsidR="000A1083" w:rsidRPr="009B28E6">
              <w:rPr>
                <w:noProof/>
                <w:webHidden/>
              </w:rPr>
            </w:r>
            <w:r w:rsidR="000A1083" w:rsidRPr="009B28E6">
              <w:rPr>
                <w:noProof/>
                <w:webHidden/>
              </w:rPr>
              <w:fldChar w:fldCharType="separate"/>
            </w:r>
            <w:r w:rsidR="000A1083" w:rsidRPr="009B28E6">
              <w:rPr>
                <w:noProof/>
                <w:webHidden/>
              </w:rPr>
              <w:t>11</w:t>
            </w:r>
            <w:r w:rsidR="000A1083" w:rsidRPr="009B28E6">
              <w:rPr>
                <w:noProof/>
                <w:webHidden/>
              </w:rPr>
              <w:fldChar w:fldCharType="end"/>
            </w:r>
          </w:hyperlink>
        </w:p>
        <w:p w14:paraId="5C19FE8B" w14:textId="77777777" w:rsidR="000A1083" w:rsidRPr="000A1083" w:rsidRDefault="00C12F79" w:rsidP="000A1083">
          <w:pPr>
            <w:tabs>
              <w:tab w:val="left" w:pos="440"/>
              <w:tab w:val="right" w:leader="dot" w:pos="9962"/>
            </w:tabs>
            <w:spacing w:after="100"/>
            <w:rPr>
              <w:rFonts w:eastAsiaTheme="minorEastAsia"/>
              <w:noProof/>
              <w:lang w:eastAsia="es-CL"/>
            </w:rPr>
          </w:pPr>
          <w:hyperlink w:anchor="_Toc449517545" w:history="1">
            <w:r w:rsidR="000A1083" w:rsidRPr="009B28E6">
              <w:rPr>
                <w:rFonts w:eastAsia="Calibri" w:cstheme="minorHAnsi"/>
                <w:noProof/>
              </w:rPr>
              <w:t>6</w:t>
            </w:r>
            <w:r w:rsidR="000A1083" w:rsidRPr="009B28E6">
              <w:rPr>
                <w:rFonts w:eastAsiaTheme="minorEastAsia"/>
                <w:noProof/>
                <w:lang w:eastAsia="es-CL"/>
              </w:rPr>
              <w:tab/>
            </w:r>
            <w:r w:rsidR="000A1083" w:rsidRPr="009B28E6">
              <w:rPr>
                <w:rFonts w:eastAsia="Calibri" w:cstheme="minorHAnsi"/>
                <w:noProof/>
              </w:rPr>
              <w:t>ANEXOS</w:t>
            </w:r>
            <w:r w:rsidR="000A1083" w:rsidRPr="009B28E6">
              <w:rPr>
                <w:noProof/>
                <w:webHidden/>
              </w:rPr>
              <w:tab/>
            </w:r>
            <w:r w:rsidR="000A1083" w:rsidRPr="009B28E6">
              <w:rPr>
                <w:noProof/>
                <w:webHidden/>
              </w:rPr>
              <w:fldChar w:fldCharType="begin"/>
            </w:r>
            <w:r w:rsidR="000A1083" w:rsidRPr="009B28E6">
              <w:rPr>
                <w:noProof/>
                <w:webHidden/>
              </w:rPr>
              <w:instrText xml:space="preserve"> PAGEREF _Toc449517545 \h </w:instrText>
            </w:r>
            <w:r w:rsidR="000A1083" w:rsidRPr="009B28E6">
              <w:rPr>
                <w:noProof/>
                <w:webHidden/>
              </w:rPr>
            </w:r>
            <w:r w:rsidR="000A1083" w:rsidRPr="009B28E6">
              <w:rPr>
                <w:noProof/>
                <w:webHidden/>
              </w:rPr>
              <w:fldChar w:fldCharType="separate"/>
            </w:r>
            <w:r w:rsidR="000A1083" w:rsidRPr="009B28E6">
              <w:rPr>
                <w:noProof/>
                <w:webHidden/>
              </w:rPr>
              <w:t>12</w:t>
            </w:r>
            <w:r w:rsidR="000A1083" w:rsidRPr="009B28E6">
              <w:rPr>
                <w:noProof/>
                <w:webHidden/>
              </w:rPr>
              <w:fldChar w:fldCharType="end"/>
            </w:r>
          </w:hyperlink>
        </w:p>
        <w:p w14:paraId="6C46F382" w14:textId="77777777" w:rsidR="000A1083" w:rsidRPr="000A1083" w:rsidRDefault="000A1083" w:rsidP="000A1083">
          <w:pPr>
            <w:spacing w:line="240" w:lineRule="auto"/>
          </w:pPr>
          <w:r w:rsidRPr="000A1083">
            <w:rPr>
              <w:b/>
              <w:bCs/>
              <w:lang w:val="es-ES"/>
            </w:rPr>
            <w:fldChar w:fldCharType="end"/>
          </w:r>
        </w:p>
      </w:sdtContent>
    </w:sdt>
    <w:p w14:paraId="78F8BA55" w14:textId="77777777" w:rsidR="000A1083" w:rsidRPr="000A1083" w:rsidRDefault="000A1083" w:rsidP="000A1083">
      <w:pPr>
        <w:spacing w:after="0" w:line="240" w:lineRule="auto"/>
        <w:jc w:val="center"/>
        <w:rPr>
          <w:rFonts w:ascii="Calibri" w:eastAsia="Calibri" w:hAnsi="Calibri" w:cs="Calibri"/>
          <w:b/>
          <w:sz w:val="28"/>
          <w:szCs w:val="32"/>
        </w:rPr>
      </w:pPr>
    </w:p>
    <w:p w14:paraId="791155AC" w14:textId="77777777" w:rsidR="000A1083" w:rsidRPr="000A1083" w:rsidRDefault="000A1083" w:rsidP="000A1083">
      <w:pPr>
        <w:spacing w:after="0" w:line="240" w:lineRule="auto"/>
        <w:jc w:val="center"/>
        <w:rPr>
          <w:rFonts w:ascii="Calibri" w:eastAsia="Calibri" w:hAnsi="Calibri" w:cs="Calibri"/>
          <w:b/>
          <w:sz w:val="28"/>
          <w:szCs w:val="32"/>
        </w:rPr>
      </w:pPr>
    </w:p>
    <w:p w14:paraId="29109EFF" w14:textId="77777777" w:rsidR="000A1083" w:rsidRPr="000A1083" w:rsidRDefault="000A1083" w:rsidP="000A1083">
      <w:pPr>
        <w:spacing w:after="0" w:line="240" w:lineRule="auto"/>
        <w:jc w:val="center"/>
        <w:rPr>
          <w:rFonts w:ascii="Calibri" w:eastAsia="Calibri" w:hAnsi="Calibri" w:cs="Calibri"/>
          <w:b/>
          <w:sz w:val="28"/>
          <w:szCs w:val="32"/>
        </w:rPr>
      </w:pPr>
    </w:p>
    <w:p w14:paraId="7DB06BAF" w14:textId="77777777" w:rsidR="000A1083" w:rsidRPr="000A1083" w:rsidRDefault="000A1083" w:rsidP="000A1083">
      <w:pPr>
        <w:spacing w:after="0" w:line="240" w:lineRule="auto"/>
        <w:jc w:val="center"/>
        <w:rPr>
          <w:rFonts w:ascii="Calibri" w:eastAsia="Calibri" w:hAnsi="Calibri" w:cs="Calibri"/>
          <w:b/>
          <w:sz w:val="28"/>
          <w:szCs w:val="32"/>
        </w:rPr>
      </w:pPr>
    </w:p>
    <w:p w14:paraId="74200A9D" w14:textId="77777777" w:rsidR="000A1083" w:rsidRPr="000A1083" w:rsidRDefault="000A1083" w:rsidP="000A1083">
      <w:pPr>
        <w:spacing w:after="0" w:line="240" w:lineRule="auto"/>
        <w:jc w:val="center"/>
        <w:rPr>
          <w:rFonts w:ascii="Calibri" w:eastAsia="Calibri" w:hAnsi="Calibri" w:cs="Calibri"/>
          <w:b/>
          <w:sz w:val="28"/>
          <w:szCs w:val="32"/>
        </w:rPr>
      </w:pPr>
    </w:p>
    <w:p w14:paraId="0C441490" w14:textId="77777777" w:rsidR="000A1083" w:rsidRPr="000A1083" w:rsidRDefault="000A1083" w:rsidP="000A1083">
      <w:pPr>
        <w:spacing w:after="0" w:line="240" w:lineRule="auto"/>
        <w:jc w:val="center"/>
        <w:rPr>
          <w:rFonts w:ascii="Calibri" w:eastAsia="Calibri" w:hAnsi="Calibri" w:cs="Calibri"/>
          <w:b/>
          <w:sz w:val="28"/>
          <w:szCs w:val="32"/>
        </w:rPr>
      </w:pPr>
    </w:p>
    <w:p w14:paraId="2AD57E9A" w14:textId="77777777" w:rsidR="000A1083" w:rsidRPr="000A1083" w:rsidRDefault="000A1083" w:rsidP="000A1083">
      <w:pPr>
        <w:spacing w:after="0" w:line="240" w:lineRule="auto"/>
        <w:jc w:val="center"/>
        <w:rPr>
          <w:rFonts w:ascii="Calibri" w:eastAsia="Calibri" w:hAnsi="Calibri" w:cs="Calibri"/>
          <w:b/>
          <w:sz w:val="28"/>
          <w:szCs w:val="32"/>
        </w:rPr>
      </w:pPr>
    </w:p>
    <w:p w14:paraId="5B66ACD1" w14:textId="77777777" w:rsidR="000A1083" w:rsidRPr="000A1083" w:rsidRDefault="000A1083" w:rsidP="000A1083">
      <w:pPr>
        <w:spacing w:after="0" w:line="240" w:lineRule="auto"/>
        <w:jc w:val="center"/>
        <w:rPr>
          <w:rFonts w:ascii="Calibri" w:eastAsia="Calibri" w:hAnsi="Calibri" w:cs="Calibri"/>
          <w:b/>
          <w:sz w:val="28"/>
          <w:szCs w:val="32"/>
        </w:rPr>
      </w:pPr>
    </w:p>
    <w:p w14:paraId="0D00A3B9" w14:textId="77777777" w:rsidR="000A1083" w:rsidRPr="000A1083" w:rsidRDefault="000A1083" w:rsidP="000A1083">
      <w:pPr>
        <w:spacing w:after="0" w:line="240" w:lineRule="auto"/>
        <w:jc w:val="center"/>
        <w:rPr>
          <w:rFonts w:ascii="Calibri" w:eastAsia="Calibri" w:hAnsi="Calibri" w:cs="Calibri"/>
          <w:b/>
          <w:sz w:val="28"/>
          <w:szCs w:val="32"/>
        </w:rPr>
      </w:pPr>
    </w:p>
    <w:p w14:paraId="6C95A2DB" w14:textId="77777777" w:rsidR="000A1083" w:rsidRPr="000A1083" w:rsidRDefault="000A1083" w:rsidP="000A1083">
      <w:pPr>
        <w:spacing w:after="0" w:line="240" w:lineRule="auto"/>
        <w:jc w:val="center"/>
        <w:rPr>
          <w:rFonts w:ascii="Calibri" w:eastAsia="Calibri" w:hAnsi="Calibri" w:cs="Calibri"/>
          <w:b/>
          <w:sz w:val="28"/>
          <w:szCs w:val="32"/>
        </w:rPr>
      </w:pPr>
    </w:p>
    <w:p w14:paraId="4395A3AB" w14:textId="77777777" w:rsidR="000A1083" w:rsidRPr="000A1083" w:rsidRDefault="000A1083" w:rsidP="000A1083">
      <w:pPr>
        <w:spacing w:after="0" w:line="240" w:lineRule="auto"/>
        <w:jc w:val="center"/>
        <w:rPr>
          <w:rFonts w:ascii="Calibri" w:eastAsia="Calibri" w:hAnsi="Calibri" w:cs="Calibri"/>
          <w:b/>
          <w:sz w:val="28"/>
          <w:szCs w:val="32"/>
        </w:rPr>
      </w:pPr>
    </w:p>
    <w:p w14:paraId="5EB4B78D" w14:textId="1F7B3D1E" w:rsidR="000A1083" w:rsidRDefault="000A1083" w:rsidP="000A1083">
      <w:pPr>
        <w:spacing w:after="0" w:line="240" w:lineRule="auto"/>
        <w:jc w:val="center"/>
        <w:rPr>
          <w:rFonts w:ascii="Calibri" w:eastAsia="Calibri" w:hAnsi="Calibri" w:cs="Calibri"/>
          <w:b/>
          <w:sz w:val="28"/>
          <w:szCs w:val="32"/>
        </w:rPr>
      </w:pPr>
    </w:p>
    <w:p w14:paraId="55E4663D" w14:textId="363310CC" w:rsidR="0037110B" w:rsidRDefault="0037110B" w:rsidP="000A1083">
      <w:pPr>
        <w:spacing w:after="0" w:line="240" w:lineRule="auto"/>
        <w:jc w:val="center"/>
        <w:rPr>
          <w:rFonts w:ascii="Calibri" w:eastAsia="Calibri" w:hAnsi="Calibri" w:cs="Calibri"/>
          <w:b/>
          <w:sz w:val="28"/>
          <w:szCs w:val="32"/>
        </w:rPr>
      </w:pPr>
    </w:p>
    <w:p w14:paraId="60182565" w14:textId="195F71E1" w:rsidR="0037110B" w:rsidRDefault="0037110B" w:rsidP="000A1083">
      <w:pPr>
        <w:spacing w:after="0" w:line="240" w:lineRule="auto"/>
        <w:jc w:val="center"/>
        <w:rPr>
          <w:rFonts w:ascii="Calibri" w:eastAsia="Calibri" w:hAnsi="Calibri" w:cs="Calibri"/>
          <w:b/>
          <w:sz w:val="28"/>
          <w:szCs w:val="32"/>
        </w:rPr>
      </w:pPr>
    </w:p>
    <w:p w14:paraId="7DA08493" w14:textId="77777777" w:rsidR="0037110B" w:rsidRPr="000A1083" w:rsidRDefault="0037110B" w:rsidP="000A1083">
      <w:pPr>
        <w:spacing w:after="0" w:line="240" w:lineRule="auto"/>
        <w:jc w:val="center"/>
        <w:rPr>
          <w:rFonts w:ascii="Calibri" w:eastAsia="Calibri" w:hAnsi="Calibri" w:cs="Calibri"/>
          <w:b/>
          <w:sz w:val="28"/>
          <w:szCs w:val="32"/>
        </w:rPr>
      </w:pPr>
    </w:p>
    <w:p w14:paraId="55F293A8" w14:textId="77777777" w:rsidR="000A1083" w:rsidRPr="000A1083" w:rsidRDefault="000A1083" w:rsidP="000A1083">
      <w:pPr>
        <w:spacing w:after="0" w:line="240" w:lineRule="auto"/>
        <w:jc w:val="center"/>
        <w:rPr>
          <w:rFonts w:ascii="Calibri" w:eastAsia="Calibri" w:hAnsi="Calibri" w:cs="Calibri"/>
          <w:b/>
          <w:sz w:val="28"/>
          <w:szCs w:val="32"/>
        </w:rPr>
      </w:pPr>
    </w:p>
    <w:p w14:paraId="56178266" w14:textId="77777777" w:rsidR="000A1083" w:rsidRPr="000A1083" w:rsidRDefault="000A1083" w:rsidP="000A1083">
      <w:pPr>
        <w:pStyle w:val="Ttulo1"/>
      </w:pPr>
      <w:bookmarkStart w:id="5" w:name="_Toc449085405"/>
      <w:bookmarkStart w:id="6" w:name="_Toc449517523"/>
      <w:r w:rsidRPr="000A1083">
        <w:lastRenderedPageBreak/>
        <w:t>RESUMEN</w:t>
      </w:r>
      <w:bookmarkEnd w:id="5"/>
      <w:bookmarkEnd w:id="6"/>
    </w:p>
    <w:p w14:paraId="5EF2723F" w14:textId="77777777" w:rsidR="000A1083" w:rsidRPr="000A1083" w:rsidRDefault="000A1083" w:rsidP="000A1083">
      <w:pPr>
        <w:spacing w:after="0" w:line="240" w:lineRule="auto"/>
        <w:contextualSpacing/>
        <w:outlineLvl w:val="0"/>
        <w:rPr>
          <w:rFonts w:ascii="Calibri" w:eastAsia="Calibri" w:hAnsi="Calibri" w:cs="Calibri"/>
          <w:b/>
          <w:sz w:val="24"/>
          <w:szCs w:val="20"/>
        </w:rPr>
      </w:pPr>
    </w:p>
    <w:p w14:paraId="1615CA02" w14:textId="77777777" w:rsidR="000A1083" w:rsidRPr="000A1083" w:rsidRDefault="000A1083" w:rsidP="000A1083">
      <w:pPr>
        <w:spacing w:after="0" w:line="240" w:lineRule="auto"/>
        <w:jc w:val="both"/>
        <w:rPr>
          <w:rFonts w:cstheme="minorHAnsi"/>
          <w:color w:val="FF0000"/>
          <w:sz w:val="20"/>
          <w:szCs w:val="20"/>
        </w:rPr>
      </w:pPr>
      <w:r w:rsidRPr="000A1083">
        <w:rPr>
          <w:rFonts w:ascii="Calibri" w:eastAsia="Calibri" w:hAnsi="Calibri" w:cs="Calibri"/>
          <w:sz w:val="20"/>
          <w:szCs w:val="20"/>
        </w:rPr>
        <w:t>El presente documento da cuenta de los resultados de las actividades de fiscalización ambiental realizada</w:t>
      </w:r>
      <w:r w:rsidR="00EA3BA1">
        <w:rPr>
          <w:rFonts w:ascii="Calibri" w:eastAsia="Calibri" w:hAnsi="Calibri" w:cs="Calibri"/>
          <w:sz w:val="20"/>
          <w:szCs w:val="20"/>
        </w:rPr>
        <w:t>s</w:t>
      </w:r>
      <w:r w:rsidRPr="000A1083">
        <w:rPr>
          <w:rFonts w:ascii="Calibri" w:eastAsia="Calibri" w:hAnsi="Calibri" w:cs="Calibri"/>
          <w:sz w:val="20"/>
          <w:szCs w:val="20"/>
        </w:rPr>
        <w:t xml:space="preserve"> por </w:t>
      </w:r>
      <w:r w:rsidR="008A6F58">
        <w:rPr>
          <w:rFonts w:ascii="Calibri" w:eastAsia="Calibri" w:hAnsi="Calibri" w:cs="Calibri"/>
          <w:sz w:val="20"/>
          <w:szCs w:val="20"/>
        </w:rPr>
        <w:t>la Superintendencia del Medio Ambiente</w:t>
      </w:r>
      <w:r w:rsidRPr="000A1083">
        <w:rPr>
          <w:rFonts w:ascii="Calibri" w:eastAsia="Calibri" w:hAnsi="Calibri" w:cs="Calibri"/>
          <w:sz w:val="20"/>
          <w:szCs w:val="20"/>
        </w:rPr>
        <w:t>, a la unidad fiscalizable “</w:t>
      </w:r>
      <w:r w:rsidR="008A6F58" w:rsidRPr="008A6F58">
        <w:rPr>
          <w:rFonts w:ascii="Calibri" w:eastAsia="Calibri" w:hAnsi="Calibri" w:cs="Calibri"/>
          <w:sz w:val="20"/>
          <w:szCs w:val="20"/>
        </w:rPr>
        <w:t>Áridos Cachapoal - Olivar</w:t>
      </w:r>
      <w:r w:rsidRPr="000A1083">
        <w:rPr>
          <w:rFonts w:ascii="Calibri" w:eastAsia="Calibri" w:hAnsi="Calibri" w:cs="Calibri"/>
          <w:sz w:val="20"/>
          <w:szCs w:val="20"/>
        </w:rPr>
        <w:t xml:space="preserve">”, localizada en </w:t>
      </w:r>
      <w:r w:rsidR="00CF7D8D">
        <w:rPr>
          <w:rFonts w:ascii="Calibri" w:eastAsia="Calibri" w:hAnsi="Calibri" w:cs="Calibri"/>
          <w:sz w:val="20"/>
          <w:szCs w:val="20"/>
        </w:rPr>
        <w:t>comuna de Olivar, sector Lo Conti de la región del Libertador General Bernardo O´Higgins</w:t>
      </w:r>
      <w:r w:rsidRPr="000A1083">
        <w:rPr>
          <w:rFonts w:ascii="Calibri" w:eastAsia="Calibri" w:hAnsi="Calibri" w:cs="Calibri"/>
          <w:sz w:val="20"/>
          <w:szCs w:val="20"/>
        </w:rPr>
        <w:t xml:space="preserve">. La actividad de inspección fue desarrollada durante </w:t>
      </w:r>
      <w:r w:rsidR="00D56811">
        <w:rPr>
          <w:rFonts w:ascii="Calibri" w:eastAsia="Calibri" w:hAnsi="Calibri" w:cs="Calibri"/>
          <w:sz w:val="20"/>
          <w:szCs w:val="20"/>
        </w:rPr>
        <w:t>el</w:t>
      </w:r>
      <w:r w:rsidRPr="000A1083">
        <w:rPr>
          <w:rFonts w:ascii="Calibri" w:eastAsia="Calibri" w:hAnsi="Calibri" w:cs="Calibri"/>
          <w:sz w:val="20"/>
          <w:szCs w:val="20"/>
        </w:rPr>
        <w:t xml:space="preserve"> día </w:t>
      </w:r>
      <w:r w:rsidR="00D56811">
        <w:rPr>
          <w:rFonts w:ascii="Calibri" w:eastAsia="Calibri" w:hAnsi="Calibri" w:cs="Calibri"/>
          <w:sz w:val="20"/>
          <w:szCs w:val="20"/>
        </w:rPr>
        <w:t>23-05-2018</w:t>
      </w:r>
      <w:r w:rsidRPr="000A1083">
        <w:rPr>
          <w:rFonts w:ascii="Calibri" w:eastAsia="Calibri" w:hAnsi="Calibri" w:cs="Calibri"/>
          <w:sz w:val="20"/>
          <w:szCs w:val="20"/>
        </w:rPr>
        <w:t xml:space="preserve"> </w:t>
      </w:r>
      <w:r w:rsidRPr="00D56811">
        <w:rPr>
          <w:rFonts w:cstheme="minorHAnsi"/>
          <w:sz w:val="20"/>
          <w:szCs w:val="20"/>
        </w:rPr>
        <w:t>(Ver anexo</w:t>
      </w:r>
      <w:r w:rsidR="00E73D9C" w:rsidRPr="00D56811">
        <w:rPr>
          <w:rFonts w:cstheme="minorHAnsi"/>
          <w:sz w:val="20"/>
          <w:szCs w:val="20"/>
        </w:rPr>
        <w:t xml:space="preserve"> 1</w:t>
      </w:r>
      <w:r w:rsidRPr="00D56811">
        <w:rPr>
          <w:rFonts w:cstheme="minorHAnsi"/>
          <w:sz w:val="20"/>
          <w:szCs w:val="20"/>
        </w:rPr>
        <w:t>).</w:t>
      </w:r>
    </w:p>
    <w:p w14:paraId="5CF37083" w14:textId="77777777" w:rsidR="000A1083" w:rsidRPr="000A1083" w:rsidRDefault="000A1083" w:rsidP="000A1083">
      <w:pPr>
        <w:spacing w:after="0" w:line="240" w:lineRule="auto"/>
        <w:jc w:val="both"/>
        <w:rPr>
          <w:rFonts w:ascii="Calibri" w:eastAsia="Calibri" w:hAnsi="Calibri" w:cs="Calibri"/>
          <w:sz w:val="20"/>
          <w:szCs w:val="20"/>
        </w:rPr>
      </w:pPr>
    </w:p>
    <w:p w14:paraId="02303DDE" w14:textId="6285BDFB" w:rsidR="000A1083" w:rsidRPr="007423E3" w:rsidRDefault="000A1083" w:rsidP="000A1083">
      <w:pPr>
        <w:spacing w:after="0" w:line="240" w:lineRule="auto"/>
        <w:jc w:val="both"/>
        <w:rPr>
          <w:rFonts w:cstheme="minorHAnsi"/>
          <w:sz w:val="20"/>
          <w:szCs w:val="20"/>
        </w:rPr>
      </w:pPr>
      <w:r w:rsidRPr="000A1083">
        <w:rPr>
          <w:rFonts w:cstheme="minorHAnsi"/>
          <w:sz w:val="20"/>
          <w:szCs w:val="20"/>
        </w:rPr>
        <w:t xml:space="preserve">El motivo de la actividad de inspección ambiental se originó a partir de la dictación de la medida urgente y transitoria, adoptada por </w:t>
      </w:r>
      <w:r w:rsidRPr="00001037">
        <w:rPr>
          <w:rFonts w:cstheme="minorHAnsi"/>
          <w:sz w:val="20"/>
          <w:szCs w:val="20"/>
        </w:rPr>
        <w:t>la Superintendencia del Medio Ambiente</w:t>
      </w:r>
      <w:r w:rsidRPr="000A1083">
        <w:rPr>
          <w:rFonts w:cstheme="minorHAnsi"/>
          <w:sz w:val="20"/>
          <w:szCs w:val="20"/>
        </w:rPr>
        <w:t xml:space="preserve"> mediante Resolución</w:t>
      </w:r>
      <w:r w:rsidR="00001037">
        <w:rPr>
          <w:rFonts w:cstheme="minorHAnsi"/>
          <w:sz w:val="20"/>
          <w:szCs w:val="20"/>
        </w:rPr>
        <w:t xml:space="preserve"> Exenta</w:t>
      </w:r>
      <w:r w:rsidRPr="000A1083">
        <w:rPr>
          <w:rFonts w:cstheme="minorHAnsi"/>
          <w:sz w:val="20"/>
          <w:szCs w:val="20"/>
        </w:rPr>
        <w:t xml:space="preserve"> </w:t>
      </w:r>
      <w:proofErr w:type="spellStart"/>
      <w:r w:rsidRPr="000A1083">
        <w:rPr>
          <w:rFonts w:cstheme="minorHAnsi"/>
          <w:sz w:val="20"/>
          <w:szCs w:val="20"/>
        </w:rPr>
        <w:t>N°</w:t>
      </w:r>
      <w:proofErr w:type="spellEnd"/>
      <w:r w:rsidRPr="000A1083">
        <w:rPr>
          <w:rFonts w:cstheme="minorHAnsi"/>
          <w:sz w:val="20"/>
          <w:szCs w:val="20"/>
        </w:rPr>
        <w:t xml:space="preserve"> </w:t>
      </w:r>
      <w:r w:rsidR="00001037" w:rsidRPr="00001037">
        <w:rPr>
          <w:rFonts w:cstheme="minorHAnsi"/>
          <w:sz w:val="20"/>
          <w:szCs w:val="20"/>
        </w:rPr>
        <w:t>465</w:t>
      </w:r>
      <w:r w:rsidRPr="00001037">
        <w:rPr>
          <w:rFonts w:cstheme="minorHAnsi"/>
          <w:sz w:val="20"/>
          <w:szCs w:val="20"/>
        </w:rPr>
        <w:t>/</w:t>
      </w:r>
      <w:r w:rsidR="00001037" w:rsidRPr="00001037">
        <w:rPr>
          <w:rFonts w:cstheme="minorHAnsi"/>
          <w:sz w:val="20"/>
          <w:szCs w:val="20"/>
        </w:rPr>
        <w:t>2018</w:t>
      </w:r>
      <w:r w:rsidRPr="00001037">
        <w:rPr>
          <w:rFonts w:cstheme="minorHAnsi"/>
          <w:sz w:val="20"/>
          <w:szCs w:val="20"/>
        </w:rPr>
        <w:t xml:space="preserve"> </w:t>
      </w:r>
      <w:r w:rsidRPr="000A1083">
        <w:rPr>
          <w:rFonts w:cstheme="minorHAnsi"/>
          <w:sz w:val="20"/>
          <w:szCs w:val="20"/>
        </w:rPr>
        <w:t xml:space="preserve">de fecha </w:t>
      </w:r>
      <w:r w:rsidR="00EA3BA1" w:rsidRPr="00EA3BA1">
        <w:rPr>
          <w:rFonts w:cstheme="minorHAnsi"/>
          <w:sz w:val="20"/>
          <w:szCs w:val="20"/>
        </w:rPr>
        <w:t>1</w:t>
      </w:r>
      <w:r w:rsidR="00001037">
        <w:rPr>
          <w:rFonts w:cstheme="minorHAnsi"/>
          <w:sz w:val="20"/>
          <w:szCs w:val="20"/>
        </w:rPr>
        <w:t>9</w:t>
      </w:r>
      <w:r w:rsidR="00EA3BA1" w:rsidRPr="00EA3BA1">
        <w:rPr>
          <w:rFonts w:cstheme="minorHAnsi"/>
          <w:sz w:val="20"/>
          <w:szCs w:val="20"/>
        </w:rPr>
        <w:t>-04-2018</w:t>
      </w:r>
      <w:r w:rsidR="001D0A36">
        <w:rPr>
          <w:rFonts w:cstheme="minorHAnsi"/>
          <w:sz w:val="20"/>
          <w:szCs w:val="20"/>
        </w:rPr>
        <w:t xml:space="preserve"> (ver anexo 2)</w:t>
      </w:r>
      <w:r w:rsidRPr="000A1083">
        <w:rPr>
          <w:rFonts w:cstheme="minorHAnsi"/>
          <w:sz w:val="20"/>
          <w:szCs w:val="20"/>
        </w:rPr>
        <w:t>, en virtud de lo establecido en el artículo 3</w:t>
      </w:r>
      <w:r w:rsidR="00EA3BA1">
        <w:rPr>
          <w:rFonts w:cstheme="minorHAnsi"/>
          <w:sz w:val="20"/>
          <w:szCs w:val="20"/>
        </w:rPr>
        <w:t xml:space="preserve">. Letra </w:t>
      </w:r>
      <w:r w:rsidRPr="000A1083">
        <w:rPr>
          <w:rFonts w:cstheme="minorHAnsi"/>
          <w:sz w:val="20"/>
          <w:szCs w:val="20"/>
        </w:rPr>
        <w:t>g)</w:t>
      </w:r>
      <w:r w:rsidR="00001037">
        <w:rPr>
          <w:rFonts w:cstheme="minorHAnsi"/>
          <w:sz w:val="20"/>
          <w:szCs w:val="20"/>
        </w:rPr>
        <w:t xml:space="preserve"> y h)</w:t>
      </w:r>
      <w:r w:rsidR="007423E3">
        <w:rPr>
          <w:rFonts w:cstheme="minorHAnsi"/>
          <w:sz w:val="20"/>
          <w:szCs w:val="20"/>
        </w:rPr>
        <w:t xml:space="preserve"> </w:t>
      </w:r>
      <w:r w:rsidRPr="000A1083">
        <w:rPr>
          <w:rFonts w:cstheme="minorHAnsi"/>
          <w:sz w:val="20"/>
          <w:szCs w:val="20"/>
        </w:rPr>
        <w:t xml:space="preserve">de la LO-SMA. Lo anterior </w:t>
      </w:r>
      <w:r w:rsidR="0037110B">
        <w:rPr>
          <w:rFonts w:cstheme="minorHAnsi"/>
          <w:sz w:val="20"/>
          <w:szCs w:val="20"/>
        </w:rPr>
        <w:t>“</w:t>
      </w:r>
      <w:r w:rsidRPr="000A1083">
        <w:rPr>
          <w:rFonts w:cstheme="minorHAnsi"/>
          <w:sz w:val="20"/>
          <w:szCs w:val="20"/>
        </w:rPr>
        <w:t xml:space="preserve">debido a que </w:t>
      </w:r>
      <w:r w:rsidR="00760266">
        <w:rPr>
          <w:rFonts w:cstheme="minorHAnsi"/>
          <w:sz w:val="20"/>
          <w:szCs w:val="20"/>
        </w:rPr>
        <w:t xml:space="preserve">los incumplimientos imputables a la empresa han provocado una hipótesis de riesgo ambiental grave e incluso </w:t>
      </w:r>
      <w:r w:rsidR="00760266" w:rsidRPr="0037110B">
        <w:rPr>
          <w:rFonts w:cstheme="minorHAnsi"/>
          <w:sz w:val="20"/>
          <w:szCs w:val="20"/>
        </w:rPr>
        <w:t>ya han provocado situaciones de “afectación” que</w:t>
      </w:r>
      <w:r w:rsidR="00760266" w:rsidRPr="008747F8">
        <w:rPr>
          <w:rFonts w:cstheme="minorHAnsi"/>
          <w:sz w:val="20"/>
          <w:szCs w:val="20"/>
        </w:rPr>
        <w:t>,</w:t>
      </w:r>
      <w:r w:rsidR="00760266">
        <w:rPr>
          <w:rFonts w:cstheme="minorHAnsi"/>
          <w:sz w:val="20"/>
          <w:szCs w:val="20"/>
        </w:rPr>
        <w:t xml:space="preserve"> de continuar con l</w:t>
      </w:r>
      <w:r w:rsidR="00A8321C">
        <w:rPr>
          <w:rFonts w:cstheme="minorHAnsi"/>
          <w:sz w:val="20"/>
          <w:szCs w:val="20"/>
        </w:rPr>
        <w:t>a</w:t>
      </w:r>
      <w:r w:rsidR="00760266">
        <w:rPr>
          <w:rFonts w:cstheme="minorHAnsi"/>
          <w:sz w:val="20"/>
          <w:szCs w:val="20"/>
        </w:rPr>
        <w:t xml:space="preserve"> actividad de extracción en los términos actuales, podrían profundizarse. La gravedad del riesgo ambiental va relacionada con: (i) la afectación del río Cachapoal y de la biota acuática en categoría de conservación</w:t>
      </w:r>
      <w:r w:rsidR="00A8321C">
        <w:rPr>
          <w:rFonts w:cstheme="minorHAnsi"/>
          <w:sz w:val="20"/>
          <w:szCs w:val="20"/>
        </w:rPr>
        <w:t xml:space="preserve"> existente en dicho cauce; (ii) el riesgo de daño de fundaciones del puente “</w:t>
      </w:r>
      <w:proofErr w:type="spellStart"/>
      <w:r w:rsidR="00A8321C">
        <w:rPr>
          <w:rFonts w:cstheme="minorHAnsi"/>
          <w:sz w:val="20"/>
          <w:szCs w:val="20"/>
        </w:rPr>
        <w:t>by</w:t>
      </w:r>
      <w:proofErr w:type="spellEnd"/>
      <w:r w:rsidR="00A8321C">
        <w:rPr>
          <w:rFonts w:cstheme="minorHAnsi"/>
          <w:sz w:val="20"/>
          <w:szCs w:val="20"/>
        </w:rPr>
        <w:t xml:space="preserve"> </w:t>
      </w:r>
      <w:proofErr w:type="spellStart"/>
      <w:r w:rsidR="00A8321C">
        <w:rPr>
          <w:rFonts w:cstheme="minorHAnsi"/>
          <w:sz w:val="20"/>
          <w:szCs w:val="20"/>
        </w:rPr>
        <w:t>pass</w:t>
      </w:r>
      <w:proofErr w:type="spellEnd"/>
      <w:r w:rsidR="00A8321C">
        <w:rPr>
          <w:rFonts w:cstheme="minorHAnsi"/>
          <w:sz w:val="20"/>
          <w:szCs w:val="20"/>
        </w:rPr>
        <w:t>”, que sería producido por la socavación que generó la explotación de áridos efectuada en la zona próxima a dicha estructura, la cual no se encuentra evaluada ambientalmente; y , (iii) la generación de inundaciones o desbordes del río en el sector en el que se produjo la afectación de los espigones que conforman la defensa fluvial. Además, sumado a lo anterior, se genera una situación de riesgo para las personas que viven en zonas aledañas, ya que dicha cuenca constituye una fuente primordial de agua para el desarrollo intensivo del riego, actividades industriales y generación hidroeléctrica</w:t>
      </w:r>
      <w:r w:rsidR="0037110B">
        <w:rPr>
          <w:rFonts w:cstheme="minorHAnsi"/>
          <w:sz w:val="20"/>
          <w:szCs w:val="20"/>
        </w:rPr>
        <w:t>”</w:t>
      </w:r>
      <w:r w:rsidR="00A8321C">
        <w:rPr>
          <w:rFonts w:cstheme="minorHAnsi"/>
          <w:sz w:val="20"/>
          <w:szCs w:val="20"/>
        </w:rPr>
        <w:t>.</w:t>
      </w:r>
    </w:p>
    <w:p w14:paraId="0FC20CD2" w14:textId="77777777" w:rsidR="000A1083" w:rsidRPr="000A1083" w:rsidRDefault="000A1083" w:rsidP="000A1083">
      <w:pPr>
        <w:spacing w:after="0" w:line="240" w:lineRule="auto"/>
        <w:jc w:val="both"/>
        <w:rPr>
          <w:rFonts w:ascii="Calibri" w:eastAsia="Calibri" w:hAnsi="Calibri" w:cs="Calibri"/>
          <w:b/>
          <w:color w:val="FF0000"/>
          <w:sz w:val="20"/>
          <w:szCs w:val="20"/>
        </w:rPr>
      </w:pPr>
    </w:p>
    <w:p w14:paraId="22729D59" w14:textId="77777777" w:rsidR="000A1083" w:rsidRPr="007423E3" w:rsidRDefault="000A1083" w:rsidP="000A1083">
      <w:pPr>
        <w:rPr>
          <w:rFonts w:ascii="Calibri" w:eastAsia="Calibri" w:hAnsi="Calibri" w:cs="Calibri"/>
          <w:sz w:val="20"/>
          <w:szCs w:val="20"/>
        </w:rPr>
      </w:pPr>
      <w:r w:rsidRPr="007423E3">
        <w:rPr>
          <w:rFonts w:ascii="Calibri" w:eastAsia="Calibri" w:hAnsi="Calibri" w:cs="Calibri"/>
          <w:sz w:val="20"/>
          <w:szCs w:val="20"/>
        </w:rPr>
        <w:t>La materia objeto de la fiscalización consistió en la verificación de las siguientes medidas, adoptadas por la Superintendencia del Medio Ambiente:</w:t>
      </w:r>
    </w:p>
    <w:p w14:paraId="220B2DA2" w14:textId="77777777" w:rsidR="000A1083" w:rsidRPr="00DB117C" w:rsidRDefault="00A8321C" w:rsidP="000A1083">
      <w:pPr>
        <w:numPr>
          <w:ilvl w:val="0"/>
          <w:numId w:val="19"/>
        </w:numPr>
        <w:spacing w:after="0" w:line="240" w:lineRule="auto"/>
        <w:contextualSpacing/>
        <w:jc w:val="both"/>
        <w:rPr>
          <w:rFonts w:eastAsia="Calibri" w:cstheme="minorHAnsi"/>
          <w:sz w:val="20"/>
          <w:szCs w:val="20"/>
        </w:rPr>
      </w:pPr>
      <w:r w:rsidRPr="00DB117C">
        <w:rPr>
          <w:rFonts w:eastAsia="Calibri" w:cstheme="minorHAnsi"/>
          <w:sz w:val="20"/>
          <w:szCs w:val="20"/>
        </w:rPr>
        <w:t xml:space="preserve">Detención de funcionamiento de toda actividad extractiva de áridos por parte de la empresa Áridos Cachapoal Ltda., tanto en las zonas evaluadas y aprobadas por la RCA N°182/2012 que no cuentan con la </w:t>
      </w:r>
      <w:proofErr w:type="spellStart"/>
      <w:r w:rsidRPr="00DB117C">
        <w:rPr>
          <w:rFonts w:eastAsia="Calibri" w:cstheme="minorHAnsi"/>
          <w:sz w:val="20"/>
          <w:szCs w:val="20"/>
        </w:rPr>
        <w:t>visación</w:t>
      </w:r>
      <w:proofErr w:type="spellEnd"/>
      <w:r w:rsidRPr="00DB117C">
        <w:rPr>
          <w:rFonts w:eastAsia="Calibri" w:cstheme="minorHAnsi"/>
          <w:sz w:val="20"/>
          <w:szCs w:val="20"/>
        </w:rPr>
        <w:t xml:space="preserve"> técnica de la autoridad sectorial competente, como en aquellas zonas donde se realiza la actividad extractiva sin contar con las respectiva RCA.</w:t>
      </w:r>
    </w:p>
    <w:p w14:paraId="21E27293" w14:textId="77777777" w:rsidR="000A1083" w:rsidRPr="00DB117C" w:rsidRDefault="00A8321C" w:rsidP="000A1083">
      <w:pPr>
        <w:numPr>
          <w:ilvl w:val="0"/>
          <w:numId w:val="19"/>
        </w:numPr>
        <w:spacing w:after="0" w:line="240" w:lineRule="auto"/>
        <w:contextualSpacing/>
        <w:jc w:val="both"/>
        <w:rPr>
          <w:rFonts w:eastAsia="Calibri" w:cstheme="minorHAnsi"/>
          <w:sz w:val="20"/>
          <w:szCs w:val="20"/>
        </w:rPr>
      </w:pPr>
      <w:r w:rsidRPr="00DB117C">
        <w:rPr>
          <w:rFonts w:eastAsia="Calibri" w:cstheme="minorHAnsi"/>
          <w:sz w:val="20"/>
          <w:szCs w:val="20"/>
        </w:rPr>
        <w:t xml:space="preserve">Realizar un monitoreo de biota acuática (ictiofauna y otras especies como </w:t>
      </w:r>
      <w:proofErr w:type="spellStart"/>
      <w:r w:rsidRPr="00DB117C">
        <w:rPr>
          <w:rFonts w:eastAsia="Calibri" w:cstheme="minorHAnsi"/>
          <w:sz w:val="20"/>
          <w:szCs w:val="20"/>
        </w:rPr>
        <w:t>Pancora</w:t>
      </w:r>
      <w:proofErr w:type="spellEnd"/>
      <w:r w:rsidRPr="00DB117C">
        <w:rPr>
          <w:rFonts w:eastAsia="Calibri" w:cstheme="minorHAnsi"/>
          <w:sz w:val="20"/>
          <w:szCs w:val="20"/>
        </w:rPr>
        <w:t>/</w:t>
      </w:r>
      <w:proofErr w:type="spellStart"/>
      <w:r w:rsidRPr="00DB117C">
        <w:rPr>
          <w:rFonts w:eastAsia="Calibri" w:cstheme="minorHAnsi"/>
          <w:i/>
          <w:sz w:val="20"/>
          <w:szCs w:val="20"/>
        </w:rPr>
        <w:t>Aeglia</w:t>
      </w:r>
      <w:proofErr w:type="spellEnd"/>
      <w:r w:rsidRPr="00DB117C">
        <w:rPr>
          <w:rFonts w:eastAsia="Calibri" w:cstheme="minorHAnsi"/>
          <w:sz w:val="20"/>
          <w:szCs w:val="20"/>
        </w:rPr>
        <w:t xml:space="preserve">) en puntos aguas arriba y </w:t>
      </w:r>
      <w:r w:rsidR="003148B8" w:rsidRPr="00DB117C">
        <w:rPr>
          <w:rFonts w:eastAsia="Calibri" w:cstheme="minorHAnsi"/>
          <w:sz w:val="20"/>
          <w:szCs w:val="20"/>
        </w:rPr>
        <w:t>a</w:t>
      </w:r>
      <w:r w:rsidRPr="00DB117C">
        <w:rPr>
          <w:rFonts w:eastAsia="Calibri" w:cstheme="minorHAnsi"/>
          <w:sz w:val="20"/>
          <w:szCs w:val="20"/>
        </w:rPr>
        <w:t xml:space="preserve">bajo del </w:t>
      </w:r>
      <w:r w:rsidR="003148B8" w:rsidRPr="00DB117C">
        <w:rPr>
          <w:rFonts w:eastAsia="Calibri" w:cstheme="minorHAnsi"/>
          <w:sz w:val="20"/>
          <w:szCs w:val="20"/>
        </w:rPr>
        <w:t xml:space="preserve">área de intervención del proyecto, así como en los mismos puntos (o los más cercanos posibles) en dónde se realizó el monitoreo presentado en el Anexo 3 de la Adenda 1 de la Evaluación Ambiental de la DIA “Áridos Cachapoal”. Este monitoreo deberá realizarse dentro de los 15 días hábiles, contados desde la notificación de la presente resolución y el informe de resultados deberá utilizar como contenidos de referencia lo establecido en la Resolución Exenta </w:t>
      </w:r>
      <w:proofErr w:type="spellStart"/>
      <w:r w:rsidR="003148B8" w:rsidRPr="00DB117C">
        <w:rPr>
          <w:rFonts w:eastAsia="Calibri" w:cstheme="minorHAnsi"/>
          <w:sz w:val="20"/>
          <w:szCs w:val="20"/>
        </w:rPr>
        <w:t>N°</w:t>
      </w:r>
      <w:proofErr w:type="spellEnd"/>
      <w:r w:rsidR="003148B8" w:rsidRPr="00DB117C">
        <w:rPr>
          <w:rFonts w:eastAsia="Calibri" w:cstheme="minorHAnsi"/>
          <w:sz w:val="20"/>
          <w:szCs w:val="20"/>
        </w:rPr>
        <w:t xml:space="preserve"> 223/2015 de la SMA. </w:t>
      </w:r>
    </w:p>
    <w:p w14:paraId="07523943" w14:textId="77777777" w:rsidR="000A1083" w:rsidRPr="00DB117C" w:rsidRDefault="003148B8" w:rsidP="000A1083">
      <w:pPr>
        <w:numPr>
          <w:ilvl w:val="0"/>
          <w:numId w:val="19"/>
        </w:numPr>
        <w:spacing w:after="0" w:line="240" w:lineRule="auto"/>
        <w:contextualSpacing/>
        <w:jc w:val="both"/>
        <w:rPr>
          <w:rFonts w:eastAsia="Calibri" w:cstheme="minorHAnsi"/>
          <w:sz w:val="20"/>
          <w:szCs w:val="20"/>
        </w:rPr>
      </w:pPr>
      <w:r w:rsidRPr="00DB117C">
        <w:rPr>
          <w:rFonts w:eastAsia="Calibri" w:cstheme="minorHAnsi"/>
          <w:sz w:val="20"/>
          <w:szCs w:val="20"/>
        </w:rPr>
        <w:t xml:space="preserve">Realizar el manejo de material de descarte existente según lo establecido en la RCA </w:t>
      </w:r>
      <w:proofErr w:type="spellStart"/>
      <w:r w:rsidRPr="00DB117C">
        <w:rPr>
          <w:rFonts w:eastAsia="Calibri" w:cstheme="minorHAnsi"/>
          <w:sz w:val="20"/>
          <w:szCs w:val="20"/>
        </w:rPr>
        <w:t>N°</w:t>
      </w:r>
      <w:proofErr w:type="spellEnd"/>
      <w:r w:rsidRPr="00DB117C">
        <w:rPr>
          <w:rFonts w:eastAsia="Calibri" w:cstheme="minorHAnsi"/>
          <w:sz w:val="20"/>
          <w:szCs w:val="20"/>
        </w:rPr>
        <w:t xml:space="preserve"> 182/2012, debiendo remitir un plano (</w:t>
      </w:r>
      <w:proofErr w:type="spellStart"/>
      <w:r w:rsidRPr="00DB117C">
        <w:rPr>
          <w:rFonts w:eastAsia="Calibri" w:cstheme="minorHAnsi"/>
          <w:sz w:val="20"/>
          <w:szCs w:val="20"/>
        </w:rPr>
        <w:t>pdf</w:t>
      </w:r>
      <w:proofErr w:type="spellEnd"/>
      <w:r w:rsidRPr="00DB117C">
        <w:rPr>
          <w:rFonts w:eastAsia="Calibri" w:cstheme="minorHAnsi"/>
          <w:sz w:val="20"/>
          <w:szCs w:val="20"/>
        </w:rPr>
        <w:t xml:space="preserve"> o </w:t>
      </w:r>
      <w:proofErr w:type="spellStart"/>
      <w:r w:rsidRPr="00DB117C">
        <w:rPr>
          <w:rFonts w:eastAsia="Calibri" w:cstheme="minorHAnsi"/>
          <w:sz w:val="20"/>
          <w:szCs w:val="20"/>
        </w:rPr>
        <w:t>kmz</w:t>
      </w:r>
      <w:proofErr w:type="spellEnd"/>
      <w:r w:rsidRPr="00DB117C">
        <w:rPr>
          <w:rFonts w:eastAsia="Calibri" w:cstheme="minorHAnsi"/>
          <w:sz w:val="20"/>
          <w:szCs w:val="20"/>
        </w:rPr>
        <w:t xml:space="preserve">) donde se georreferencie el polígono o sector donde se está realizando la disposición del material de descarte respectivo, así como fotografías (fechadas y georreferenciadas) y/o videos de la actividad realizada. En caso de que el manejo respectivo requiera realizar intervención directa de los brazos del eje principal del río Cachapoal, tales como el desvío de cauces, previamente deberá contar con la </w:t>
      </w:r>
      <w:proofErr w:type="spellStart"/>
      <w:r w:rsidRPr="00DB117C">
        <w:rPr>
          <w:rFonts w:eastAsia="Calibri" w:cstheme="minorHAnsi"/>
          <w:sz w:val="20"/>
          <w:szCs w:val="20"/>
        </w:rPr>
        <w:t>visación</w:t>
      </w:r>
      <w:proofErr w:type="spellEnd"/>
      <w:r w:rsidRPr="00DB117C">
        <w:rPr>
          <w:rFonts w:eastAsia="Calibri" w:cstheme="minorHAnsi"/>
          <w:sz w:val="20"/>
          <w:szCs w:val="20"/>
        </w:rPr>
        <w:t xml:space="preserve"> de los organismos competentes, según corresponda.</w:t>
      </w:r>
    </w:p>
    <w:p w14:paraId="786B7A3B" w14:textId="77777777" w:rsidR="003148B8" w:rsidRPr="00DB117C" w:rsidRDefault="003148B8" w:rsidP="000A1083">
      <w:pPr>
        <w:numPr>
          <w:ilvl w:val="0"/>
          <w:numId w:val="19"/>
        </w:numPr>
        <w:spacing w:after="0" w:line="240" w:lineRule="auto"/>
        <w:contextualSpacing/>
        <w:jc w:val="both"/>
        <w:rPr>
          <w:rFonts w:eastAsia="Calibri" w:cstheme="minorHAnsi"/>
          <w:sz w:val="20"/>
          <w:szCs w:val="20"/>
        </w:rPr>
      </w:pPr>
      <w:r w:rsidRPr="00DB117C">
        <w:rPr>
          <w:rFonts w:eastAsia="Calibri" w:cstheme="minorHAnsi"/>
          <w:sz w:val="20"/>
          <w:szCs w:val="20"/>
        </w:rPr>
        <w:t>Efectuar una solicitud de pronunciamiento a la DGA de la Región del Libertador General Bernardo O’Higgins, dentro del plazo de 10 días hábiles contados desde la notificación de la presente resolución, a fin de que dicho organismo establezca el procedimiento a seguir y los permisos correspondientes, con el objeto de que la empresa proceda a efectuar la reposición de defensas fluviales dañadas. Una vez obtenido dicho pronunciamiento, la empresa Áridos Cachapoal Ltda., deberá informar a la SMA el avance de la reposición respectiva.</w:t>
      </w:r>
    </w:p>
    <w:p w14:paraId="4E3D20CB" w14:textId="77777777" w:rsidR="000A1083" w:rsidRPr="000A1083" w:rsidRDefault="000A1083" w:rsidP="000A1083">
      <w:pPr>
        <w:spacing w:after="0" w:line="240" w:lineRule="auto"/>
        <w:jc w:val="both"/>
        <w:rPr>
          <w:rFonts w:ascii="Calibri" w:eastAsia="Calibri" w:hAnsi="Calibri" w:cs="Calibri"/>
          <w:color w:val="FF0000"/>
          <w:sz w:val="20"/>
          <w:szCs w:val="20"/>
        </w:rPr>
      </w:pPr>
    </w:p>
    <w:p w14:paraId="0458D5C0" w14:textId="3CFDEB62" w:rsidR="008A6F58" w:rsidRDefault="000A1083">
      <w:pPr>
        <w:rPr>
          <w:rFonts w:ascii="Calibri" w:eastAsia="Calibri" w:hAnsi="Calibri" w:cs="Calibri"/>
          <w:sz w:val="20"/>
          <w:szCs w:val="20"/>
        </w:rPr>
      </w:pPr>
      <w:r w:rsidRPr="000A1083">
        <w:rPr>
          <w:rFonts w:ascii="Calibri" w:eastAsia="Calibri" w:hAnsi="Calibri" w:cs="Calibri"/>
          <w:sz w:val="20"/>
          <w:szCs w:val="20"/>
        </w:rPr>
        <w:t>Entre los principales hechos constatados que representan hallazgos se encuentran</w:t>
      </w:r>
      <w:r w:rsidRPr="0015246B">
        <w:rPr>
          <w:rFonts w:ascii="Calibri" w:eastAsia="Calibri" w:hAnsi="Calibri" w:cs="Calibri"/>
          <w:sz w:val="20"/>
          <w:szCs w:val="20"/>
        </w:rPr>
        <w:t xml:space="preserve">: </w:t>
      </w:r>
      <w:r w:rsidR="0015246B" w:rsidRPr="0015246B">
        <w:rPr>
          <w:rFonts w:ascii="Calibri" w:eastAsia="Calibri" w:hAnsi="Calibri" w:cs="Calibri"/>
          <w:sz w:val="20"/>
          <w:szCs w:val="20"/>
        </w:rPr>
        <w:t xml:space="preserve">Se constató que titular ha realizado faenas de extracción en pozo </w:t>
      </w:r>
      <w:proofErr w:type="spellStart"/>
      <w:r w:rsidR="0015246B" w:rsidRPr="0015246B">
        <w:rPr>
          <w:rFonts w:ascii="Calibri" w:eastAsia="Calibri" w:hAnsi="Calibri" w:cs="Calibri"/>
          <w:sz w:val="20"/>
          <w:szCs w:val="20"/>
        </w:rPr>
        <w:t>lastrero</w:t>
      </w:r>
      <w:proofErr w:type="spellEnd"/>
      <w:r w:rsidR="0015246B" w:rsidRPr="0015246B">
        <w:rPr>
          <w:rFonts w:ascii="Calibri" w:eastAsia="Calibri" w:hAnsi="Calibri" w:cs="Calibri"/>
          <w:sz w:val="20"/>
          <w:szCs w:val="20"/>
        </w:rPr>
        <w:t xml:space="preserve"> y</w:t>
      </w:r>
      <w:r w:rsidR="0015246B" w:rsidRPr="0015246B">
        <w:rPr>
          <w:rFonts w:cstheme="minorHAnsi"/>
        </w:rPr>
        <w:t xml:space="preserve"> </w:t>
      </w:r>
      <w:r w:rsidR="0015246B" w:rsidRPr="0015246B">
        <w:rPr>
          <w:rFonts w:ascii="Calibri" w:eastAsia="Calibri" w:hAnsi="Calibri" w:cs="Calibri"/>
          <w:sz w:val="20"/>
          <w:szCs w:val="20"/>
        </w:rPr>
        <w:t>se constató la existencia de polígonos de extracción recientes, cercanos a planta de proceso N°4.</w:t>
      </w:r>
      <w:r w:rsidR="0015246B">
        <w:rPr>
          <w:rFonts w:ascii="Calibri" w:eastAsia="Calibri" w:hAnsi="Calibri" w:cs="Calibri"/>
          <w:sz w:val="20"/>
          <w:szCs w:val="20"/>
        </w:rPr>
        <w:t xml:space="preserve"> </w:t>
      </w:r>
      <w:r w:rsidR="00B66FB6">
        <w:rPr>
          <w:rFonts w:ascii="Calibri" w:eastAsia="Calibri" w:hAnsi="Calibri" w:cs="Calibri"/>
          <w:sz w:val="20"/>
          <w:szCs w:val="20"/>
        </w:rPr>
        <w:t>L</w:t>
      </w:r>
      <w:r w:rsidR="00B66FB6" w:rsidRPr="00B66FB6">
        <w:rPr>
          <w:rFonts w:ascii="Calibri" w:eastAsia="Calibri" w:hAnsi="Calibri" w:cs="Calibri"/>
          <w:sz w:val="20"/>
          <w:szCs w:val="20"/>
        </w:rPr>
        <w:t>os videos entregados a la fecha por el titular como medio verificador de la medida y excepción del video de fecha 4-06-2018, no permiten tener claridad del cumplimiento de la misma</w:t>
      </w:r>
      <w:r w:rsidR="00B745F1">
        <w:rPr>
          <w:rFonts w:ascii="Calibri" w:eastAsia="Calibri" w:hAnsi="Calibri" w:cs="Calibri"/>
          <w:sz w:val="20"/>
          <w:szCs w:val="20"/>
        </w:rPr>
        <w:t>,</w:t>
      </w:r>
      <w:r w:rsidR="00B66FB6" w:rsidRPr="00B66FB6">
        <w:rPr>
          <w:rFonts w:ascii="Calibri" w:eastAsia="Calibri" w:hAnsi="Calibri" w:cs="Calibri"/>
          <w:sz w:val="20"/>
          <w:szCs w:val="20"/>
        </w:rPr>
        <w:t xml:space="preserve"> ya que no abarcan de forma completa el proyecto.</w:t>
      </w:r>
      <w:r w:rsidR="00B66FB6" w:rsidRPr="00B66FB6">
        <w:rPr>
          <w:rFonts w:cstheme="minorHAnsi"/>
        </w:rPr>
        <w:t xml:space="preserve"> </w:t>
      </w:r>
      <w:r w:rsidR="00B66FB6" w:rsidRPr="00B66FB6">
        <w:rPr>
          <w:rFonts w:ascii="Calibri" w:eastAsia="Calibri" w:hAnsi="Calibri" w:cs="Calibri"/>
          <w:sz w:val="20"/>
          <w:szCs w:val="20"/>
        </w:rPr>
        <w:t>El titular Áridos Cachapoal Ltda., no ha realizado el monitoreo de biota acuática</w:t>
      </w:r>
      <w:r w:rsidR="00B66FB6">
        <w:rPr>
          <w:rFonts w:ascii="Calibri" w:eastAsia="Calibri" w:hAnsi="Calibri" w:cs="Calibri"/>
          <w:sz w:val="20"/>
          <w:szCs w:val="20"/>
        </w:rPr>
        <w:t xml:space="preserve"> ni</w:t>
      </w:r>
      <w:r w:rsidR="00B66FB6" w:rsidRPr="00B66FB6">
        <w:rPr>
          <w:rFonts w:ascii="Calibri" w:eastAsia="Calibri" w:hAnsi="Calibri" w:cs="Calibri"/>
          <w:sz w:val="20"/>
          <w:szCs w:val="20"/>
        </w:rPr>
        <w:t xml:space="preserve"> ha realizado manejo de material de descarte existente</w:t>
      </w:r>
      <w:r w:rsidR="00B66FB6">
        <w:rPr>
          <w:rFonts w:ascii="Calibri" w:eastAsia="Calibri" w:hAnsi="Calibri" w:cs="Calibri"/>
          <w:sz w:val="20"/>
          <w:szCs w:val="20"/>
        </w:rPr>
        <w:t>, adicionalmente</w:t>
      </w:r>
      <w:r w:rsidR="00B745F1">
        <w:rPr>
          <w:rFonts w:ascii="Calibri" w:eastAsia="Calibri" w:hAnsi="Calibri" w:cs="Calibri"/>
          <w:sz w:val="20"/>
          <w:szCs w:val="20"/>
        </w:rPr>
        <w:t>,</w:t>
      </w:r>
      <w:r w:rsidR="00B66FB6">
        <w:rPr>
          <w:rFonts w:ascii="Calibri" w:eastAsia="Calibri" w:hAnsi="Calibri" w:cs="Calibri"/>
          <w:sz w:val="20"/>
          <w:szCs w:val="20"/>
        </w:rPr>
        <w:t xml:space="preserve"> </w:t>
      </w:r>
      <w:r w:rsidR="00B66FB6" w:rsidRPr="00B66FB6">
        <w:rPr>
          <w:rFonts w:ascii="Calibri" w:eastAsia="Calibri" w:hAnsi="Calibri" w:cs="Calibri"/>
          <w:sz w:val="20"/>
          <w:szCs w:val="20"/>
        </w:rPr>
        <w:t xml:space="preserve">no ha solicitado </w:t>
      </w:r>
      <w:r w:rsidR="00B745F1">
        <w:rPr>
          <w:rFonts w:ascii="Calibri" w:eastAsia="Calibri" w:hAnsi="Calibri" w:cs="Calibri"/>
          <w:sz w:val="20"/>
          <w:szCs w:val="20"/>
        </w:rPr>
        <w:t xml:space="preserve">el </w:t>
      </w:r>
      <w:r w:rsidR="00B66FB6" w:rsidRPr="00B66FB6">
        <w:rPr>
          <w:rFonts w:ascii="Calibri" w:eastAsia="Calibri" w:hAnsi="Calibri" w:cs="Calibri"/>
          <w:sz w:val="20"/>
          <w:szCs w:val="20"/>
        </w:rPr>
        <w:t>pronunciamiento a la DGA</w:t>
      </w:r>
      <w:r w:rsidR="00B66FB6">
        <w:rPr>
          <w:rFonts w:ascii="Calibri" w:eastAsia="Calibri" w:hAnsi="Calibri" w:cs="Calibri"/>
          <w:sz w:val="20"/>
          <w:szCs w:val="20"/>
        </w:rPr>
        <w:t xml:space="preserve"> respecto a las defensas fluviales dañadas</w:t>
      </w:r>
      <w:r w:rsidR="00B66FB6" w:rsidRPr="00B66FB6">
        <w:rPr>
          <w:rFonts w:ascii="Calibri" w:eastAsia="Calibri" w:hAnsi="Calibri" w:cs="Calibri"/>
          <w:sz w:val="20"/>
          <w:szCs w:val="20"/>
        </w:rPr>
        <w:t>.</w:t>
      </w:r>
      <w:r w:rsidR="008A6F58">
        <w:rPr>
          <w:rFonts w:ascii="Calibri" w:eastAsia="Calibri" w:hAnsi="Calibri" w:cs="Calibri"/>
          <w:sz w:val="20"/>
          <w:szCs w:val="20"/>
        </w:rPr>
        <w:br w:type="page"/>
      </w:r>
    </w:p>
    <w:p w14:paraId="5F0CEC6F" w14:textId="77777777" w:rsidR="000A1083" w:rsidRPr="000A1083" w:rsidRDefault="000A1083" w:rsidP="000A1083">
      <w:pPr>
        <w:spacing w:after="0" w:line="240" w:lineRule="auto"/>
        <w:jc w:val="both"/>
        <w:rPr>
          <w:rFonts w:ascii="Calibri" w:eastAsia="Calibri" w:hAnsi="Calibri" w:cs="Calibri"/>
          <w:sz w:val="20"/>
          <w:szCs w:val="20"/>
        </w:rPr>
      </w:pPr>
    </w:p>
    <w:p w14:paraId="0DD73552" w14:textId="77777777" w:rsidR="000A1083" w:rsidRPr="000A1083" w:rsidRDefault="000A1083" w:rsidP="000A1083">
      <w:pPr>
        <w:pStyle w:val="Ttulo1"/>
      </w:pPr>
      <w:bookmarkStart w:id="7" w:name="_Toc390777017"/>
      <w:bookmarkStart w:id="8" w:name="_Toc449085406"/>
      <w:bookmarkStart w:id="9" w:name="_Toc449517524"/>
      <w:r w:rsidRPr="000A1083">
        <w:t xml:space="preserve">IDENTIFICACIÓN </w:t>
      </w:r>
      <w:bookmarkEnd w:id="7"/>
      <w:r w:rsidRPr="000A1083">
        <w:t>DE LA UNIDAD FISCALIZABLE</w:t>
      </w:r>
      <w:bookmarkEnd w:id="8"/>
      <w:bookmarkEnd w:id="9"/>
    </w:p>
    <w:p w14:paraId="142539D9" w14:textId="77777777" w:rsidR="000A1083" w:rsidRPr="000A1083" w:rsidRDefault="000A1083" w:rsidP="000A1083">
      <w:pPr>
        <w:spacing w:after="0" w:line="240" w:lineRule="auto"/>
        <w:ind w:left="576"/>
        <w:contextualSpacing/>
        <w:outlineLvl w:val="0"/>
        <w:rPr>
          <w:rFonts w:ascii="Calibri" w:eastAsia="Calibri" w:hAnsi="Calibri" w:cs="Calibri"/>
          <w:b/>
          <w:sz w:val="24"/>
          <w:szCs w:val="20"/>
        </w:rPr>
      </w:pPr>
    </w:p>
    <w:p w14:paraId="7328F001" w14:textId="77777777" w:rsidR="000A1083" w:rsidRPr="000A1083" w:rsidRDefault="000A1083" w:rsidP="000A1083">
      <w:pPr>
        <w:pStyle w:val="Ttulo2"/>
      </w:pPr>
      <w:bookmarkStart w:id="10" w:name="_Toc449085407"/>
      <w:bookmarkStart w:id="11" w:name="_Toc449517525"/>
      <w:r w:rsidRPr="000A1083">
        <w:t>Antecedentes Generales</w:t>
      </w:r>
      <w:bookmarkEnd w:id="10"/>
      <w:bookmarkEnd w:id="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412320" w:rsidRPr="00D42470" w14:paraId="20C3F243" w14:textId="77777777" w:rsidTr="00001037">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48C3CB8" w14:textId="77777777" w:rsidR="00412320" w:rsidRPr="00D42470" w:rsidRDefault="00412320" w:rsidP="00001037">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r w:rsidR="00E260F7" w:rsidRPr="00E260F7">
              <w:rPr>
                <w:rFonts w:ascii="Calibri" w:eastAsia="Calibri" w:hAnsi="Calibri" w:cs="Calibri"/>
                <w:sz w:val="20"/>
                <w:szCs w:val="20"/>
              </w:rPr>
              <w:t>Áridos Cachapoal - Olivar</w:t>
            </w:r>
          </w:p>
          <w:p w14:paraId="1302171E" w14:textId="77777777" w:rsidR="00412320" w:rsidRPr="008A6F58" w:rsidRDefault="00412320" w:rsidP="00001037">
            <w:pPr>
              <w:spacing w:after="0" w:line="240" w:lineRule="auto"/>
              <w:jc w:val="both"/>
              <w:rPr>
                <w:rFonts w:ascii="Calibri" w:eastAsia="Calibri" w:hAnsi="Calibri" w:cs="Calibri"/>
                <w:b/>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523D9D2F" w14:textId="77777777" w:rsidR="00412320" w:rsidRPr="00E55815" w:rsidRDefault="00412320" w:rsidP="00001037">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r w:rsidR="00E260F7">
              <w:rPr>
                <w:rFonts w:ascii="Calibri" w:eastAsia="Calibri" w:hAnsi="Calibri" w:cs="Calibri"/>
                <w:b/>
                <w:sz w:val="20"/>
                <w:szCs w:val="20"/>
                <w:lang w:eastAsia="es-ES"/>
              </w:rPr>
              <w:t xml:space="preserve"> </w:t>
            </w:r>
            <w:r w:rsidR="00E260F7" w:rsidRPr="00E260F7">
              <w:rPr>
                <w:rFonts w:ascii="Calibri" w:eastAsia="Calibri" w:hAnsi="Calibri" w:cs="Calibri"/>
                <w:sz w:val="20"/>
                <w:szCs w:val="20"/>
                <w:lang w:eastAsia="es-ES"/>
              </w:rPr>
              <w:t>Operación</w:t>
            </w:r>
          </w:p>
        </w:tc>
      </w:tr>
      <w:tr w:rsidR="000A1083" w:rsidRPr="000A1083" w14:paraId="5B07DCEE" w14:textId="77777777" w:rsidTr="00001037">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831B42E" w14:textId="77777777" w:rsidR="000A1083" w:rsidRPr="000A1083" w:rsidRDefault="000A1083" w:rsidP="000A1083">
            <w:pPr>
              <w:spacing w:after="0" w:line="240" w:lineRule="auto"/>
              <w:jc w:val="both"/>
              <w:rPr>
                <w:rFonts w:ascii="Calibri" w:eastAsia="Calibri" w:hAnsi="Calibri" w:cs="Calibri"/>
                <w:b/>
                <w:sz w:val="20"/>
                <w:szCs w:val="20"/>
              </w:rPr>
            </w:pPr>
            <w:r w:rsidRPr="000A1083">
              <w:rPr>
                <w:rFonts w:ascii="Calibri" w:eastAsia="Calibri" w:hAnsi="Calibri" w:cs="Calibri"/>
                <w:b/>
                <w:sz w:val="20"/>
                <w:szCs w:val="20"/>
              </w:rPr>
              <w:t>Región:</w:t>
            </w:r>
            <w:r w:rsidRPr="000A1083">
              <w:rPr>
                <w:rFonts w:ascii="Calibri" w:eastAsia="Calibri" w:hAnsi="Calibri" w:cs="Calibri"/>
                <w:sz w:val="20"/>
                <w:szCs w:val="20"/>
              </w:rPr>
              <w:t xml:space="preserve"> </w:t>
            </w:r>
            <w:r w:rsidR="00E260F7" w:rsidRPr="00E260F7">
              <w:rPr>
                <w:rFonts w:ascii="Calibri" w:eastAsia="Calibri" w:hAnsi="Calibri" w:cs="Calibri"/>
                <w:sz w:val="20"/>
                <w:szCs w:val="20"/>
              </w:rPr>
              <w:t>Del Libertador General Bernardo O’Higgins.</w:t>
            </w:r>
          </w:p>
        </w:tc>
        <w:tc>
          <w:tcPr>
            <w:tcW w:w="2296" w:type="pct"/>
            <w:vMerge w:val="restart"/>
            <w:tcBorders>
              <w:top w:val="single" w:sz="4" w:space="0" w:color="auto"/>
              <w:left w:val="single" w:sz="4" w:space="0" w:color="auto"/>
              <w:right w:val="single" w:sz="4" w:space="0" w:color="auto"/>
            </w:tcBorders>
            <w:shd w:val="clear" w:color="auto" w:fill="FFFFFF"/>
            <w:hideMark/>
          </w:tcPr>
          <w:p w14:paraId="45DA1942" w14:textId="77777777" w:rsidR="000A1083" w:rsidRPr="000A1083" w:rsidRDefault="000A1083" w:rsidP="000A1083">
            <w:pPr>
              <w:spacing w:after="100" w:line="276" w:lineRule="auto"/>
              <w:ind w:left="46"/>
              <w:jc w:val="both"/>
              <w:rPr>
                <w:rFonts w:ascii="Calibri" w:eastAsia="Calibri" w:hAnsi="Calibri" w:cs="Calibri"/>
                <w:sz w:val="20"/>
                <w:szCs w:val="20"/>
              </w:rPr>
            </w:pPr>
            <w:r w:rsidRPr="000A1083">
              <w:rPr>
                <w:rFonts w:ascii="Calibri" w:eastAsia="Calibri" w:hAnsi="Calibri" w:cs="Calibri"/>
                <w:b/>
                <w:sz w:val="20"/>
                <w:szCs w:val="20"/>
              </w:rPr>
              <w:t>Ubicación específica de la unidad fiscalizable:</w:t>
            </w:r>
            <w:r w:rsidRPr="000A1083">
              <w:rPr>
                <w:rFonts w:ascii="Calibri" w:eastAsia="Calibri" w:hAnsi="Calibri" w:cs="Calibri"/>
                <w:sz w:val="20"/>
                <w:szCs w:val="20"/>
              </w:rPr>
              <w:t xml:space="preserve"> </w:t>
            </w:r>
            <w:r w:rsidR="00E260F7" w:rsidRPr="00E260F7">
              <w:rPr>
                <w:rFonts w:ascii="Calibri" w:eastAsia="Calibri" w:hAnsi="Calibri" w:cs="Calibri"/>
                <w:sz w:val="20"/>
                <w:szCs w:val="20"/>
              </w:rPr>
              <w:t xml:space="preserve">Av. Lo Conti </w:t>
            </w:r>
            <w:proofErr w:type="spellStart"/>
            <w:r w:rsidR="00E260F7" w:rsidRPr="00E260F7">
              <w:rPr>
                <w:rFonts w:ascii="Calibri" w:eastAsia="Calibri" w:hAnsi="Calibri" w:cs="Calibri"/>
                <w:sz w:val="20"/>
                <w:szCs w:val="20"/>
              </w:rPr>
              <w:t>N°</w:t>
            </w:r>
            <w:proofErr w:type="spellEnd"/>
            <w:r w:rsidR="00E260F7" w:rsidRPr="00E260F7">
              <w:rPr>
                <w:rFonts w:ascii="Calibri" w:eastAsia="Calibri" w:hAnsi="Calibri" w:cs="Calibri"/>
                <w:sz w:val="20"/>
                <w:szCs w:val="20"/>
              </w:rPr>
              <w:t xml:space="preserve"> 825, Localidad de Gultro, Comuna de Olivar.</w:t>
            </w:r>
          </w:p>
        </w:tc>
      </w:tr>
      <w:tr w:rsidR="000A1083" w:rsidRPr="000A1083" w14:paraId="0588ED0F" w14:textId="77777777" w:rsidTr="00001037">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7B37C23" w14:textId="77777777" w:rsidR="000A1083" w:rsidRPr="000A1083" w:rsidRDefault="000A1083" w:rsidP="000A1083">
            <w:pPr>
              <w:spacing w:after="0" w:line="240" w:lineRule="auto"/>
              <w:jc w:val="both"/>
              <w:rPr>
                <w:rFonts w:ascii="Calibri" w:eastAsia="Calibri" w:hAnsi="Calibri" w:cs="Calibri"/>
                <w:sz w:val="20"/>
                <w:szCs w:val="20"/>
              </w:rPr>
            </w:pPr>
            <w:r w:rsidRPr="000A1083">
              <w:rPr>
                <w:rFonts w:ascii="Calibri" w:eastAsia="Calibri" w:hAnsi="Calibri" w:cs="Calibri"/>
                <w:b/>
                <w:sz w:val="20"/>
                <w:szCs w:val="20"/>
              </w:rPr>
              <w:t>Provincia:</w:t>
            </w:r>
            <w:r w:rsidRPr="000A1083">
              <w:rPr>
                <w:rFonts w:ascii="Calibri" w:eastAsia="Calibri" w:hAnsi="Calibri" w:cs="Calibri"/>
                <w:sz w:val="20"/>
                <w:szCs w:val="20"/>
              </w:rPr>
              <w:t xml:space="preserve"> </w:t>
            </w:r>
            <w:r w:rsidR="00E260F7" w:rsidRPr="00E260F7">
              <w:rPr>
                <w:rFonts w:ascii="Calibri" w:eastAsia="Calibri" w:hAnsi="Calibri" w:cs="Calibri"/>
                <w:sz w:val="20"/>
                <w:szCs w:val="20"/>
              </w:rPr>
              <w:t>Cachapoal.</w:t>
            </w:r>
          </w:p>
        </w:tc>
        <w:tc>
          <w:tcPr>
            <w:tcW w:w="2296" w:type="pct"/>
            <w:vMerge/>
            <w:tcBorders>
              <w:left w:val="single" w:sz="4" w:space="0" w:color="auto"/>
              <w:right w:val="single" w:sz="4" w:space="0" w:color="auto"/>
            </w:tcBorders>
            <w:shd w:val="clear" w:color="auto" w:fill="FFFFFF"/>
          </w:tcPr>
          <w:p w14:paraId="1BAE3737" w14:textId="77777777" w:rsidR="000A1083" w:rsidRPr="000A1083" w:rsidRDefault="000A1083" w:rsidP="000A1083">
            <w:pPr>
              <w:spacing w:after="0" w:line="240" w:lineRule="auto"/>
              <w:ind w:left="188"/>
              <w:jc w:val="both"/>
              <w:rPr>
                <w:rFonts w:ascii="Calibri" w:eastAsia="Calibri" w:hAnsi="Calibri" w:cs="Calibri"/>
                <w:b/>
                <w:sz w:val="20"/>
                <w:szCs w:val="20"/>
              </w:rPr>
            </w:pPr>
          </w:p>
        </w:tc>
      </w:tr>
      <w:tr w:rsidR="000A1083" w:rsidRPr="000A1083" w14:paraId="6566C395" w14:textId="77777777" w:rsidTr="00001037">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0FB1523" w14:textId="77777777" w:rsidR="000A1083" w:rsidRPr="000A1083" w:rsidRDefault="000A1083" w:rsidP="000A1083">
            <w:pPr>
              <w:spacing w:after="100" w:line="276" w:lineRule="auto"/>
              <w:jc w:val="both"/>
              <w:rPr>
                <w:rFonts w:ascii="Calibri" w:eastAsia="Calibri" w:hAnsi="Calibri" w:cs="Calibri"/>
                <w:sz w:val="20"/>
                <w:szCs w:val="20"/>
              </w:rPr>
            </w:pPr>
            <w:r w:rsidRPr="000A1083">
              <w:rPr>
                <w:rFonts w:ascii="Calibri" w:eastAsia="Calibri" w:hAnsi="Calibri" w:cs="Calibri"/>
                <w:b/>
                <w:sz w:val="20"/>
                <w:szCs w:val="20"/>
              </w:rPr>
              <w:t>Comuna:</w:t>
            </w:r>
            <w:r w:rsidRPr="000A1083">
              <w:rPr>
                <w:rFonts w:ascii="Calibri" w:eastAsia="Calibri" w:hAnsi="Calibri" w:cs="Calibri"/>
                <w:sz w:val="20"/>
                <w:szCs w:val="20"/>
              </w:rPr>
              <w:t xml:space="preserve"> </w:t>
            </w:r>
            <w:r w:rsidR="00E260F7">
              <w:rPr>
                <w:rFonts w:ascii="Calibri" w:eastAsia="Calibri" w:hAnsi="Calibri" w:cs="Calibri"/>
                <w:sz w:val="20"/>
                <w:szCs w:val="20"/>
              </w:rPr>
              <w:t>Olivar.</w:t>
            </w:r>
          </w:p>
        </w:tc>
        <w:tc>
          <w:tcPr>
            <w:tcW w:w="2296" w:type="pct"/>
            <w:vMerge/>
            <w:tcBorders>
              <w:left w:val="single" w:sz="4" w:space="0" w:color="auto"/>
              <w:bottom w:val="single" w:sz="4" w:space="0" w:color="auto"/>
              <w:right w:val="single" w:sz="4" w:space="0" w:color="auto"/>
            </w:tcBorders>
            <w:shd w:val="clear" w:color="auto" w:fill="FFFFFF"/>
          </w:tcPr>
          <w:p w14:paraId="6B66E4DC" w14:textId="77777777" w:rsidR="000A1083" w:rsidRPr="000A1083" w:rsidRDefault="000A1083" w:rsidP="000A1083">
            <w:pPr>
              <w:spacing w:after="0" w:line="240" w:lineRule="auto"/>
              <w:ind w:left="188"/>
              <w:jc w:val="both"/>
              <w:rPr>
                <w:rFonts w:ascii="Calibri" w:eastAsia="Calibri" w:hAnsi="Calibri" w:cs="Calibri"/>
                <w:b/>
                <w:sz w:val="20"/>
                <w:szCs w:val="20"/>
              </w:rPr>
            </w:pPr>
          </w:p>
        </w:tc>
      </w:tr>
      <w:tr w:rsidR="000A1083" w:rsidRPr="000A1083" w14:paraId="5552EB00" w14:textId="77777777" w:rsidTr="00001037">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26A081E" w14:textId="77777777" w:rsidR="000A1083" w:rsidRPr="000A1083" w:rsidRDefault="000A1083" w:rsidP="000A1083">
            <w:pPr>
              <w:spacing w:after="100" w:line="276" w:lineRule="auto"/>
              <w:jc w:val="both"/>
              <w:rPr>
                <w:rFonts w:ascii="Calibri" w:eastAsia="Calibri" w:hAnsi="Calibri" w:cs="Calibri"/>
                <w:sz w:val="20"/>
                <w:szCs w:val="20"/>
                <w:lang w:eastAsia="es-ES"/>
              </w:rPr>
            </w:pPr>
            <w:r w:rsidRPr="000A1083">
              <w:rPr>
                <w:rFonts w:ascii="Calibri" w:eastAsia="Calibri" w:hAnsi="Calibri" w:cs="Calibri"/>
                <w:b/>
                <w:sz w:val="20"/>
                <w:szCs w:val="20"/>
              </w:rPr>
              <w:t>Titular de la unidad fiscalizable:</w:t>
            </w:r>
            <w:r w:rsidRPr="000A1083">
              <w:rPr>
                <w:rFonts w:ascii="Calibri" w:eastAsia="Calibri" w:hAnsi="Calibri" w:cs="Calibri"/>
                <w:sz w:val="20"/>
                <w:szCs w:val="20"/>
              </w:rPr>
              <w:t xml:space="preserve"> </w:t>
            </w:r>
            <w:r w:rsidR="00E260F7" w:rsidRPr="00E260F7">
              <w:rPr>
                <w:rFonts w:ascii="Calibri" w:eastAsia="Calibri" w:hAnsi="Calibri" w:cs="Times New Roman"/>
                <w:sz w:val="20"/>
                <w:szCs w:val="20"/>
              </w:rPr>
              <w:t>Áridos Cachapoal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8C62A56" w14:textId="77777777" w:rsidR="000A1083" w:rsidRPr="000A1083" w:rsidRDefault="000A1083" w:rsidP="000A1083">
            <w:pPr>
              <w:spacing w:after="100" w:line="276" w:lineRule="auto"/>
              <w:jc w:val="both"/>
              <w:rPr>
                <w:rFonts w:ascii="Calibri" w:eastAsia="Calibri" w:hAnsi="Calibri" w:cs="Calibri"/>
                <w:sz w:val="20"/>
                <w:szCs w:val="20"/>
                <w:lang w:val="es-ES" w:eastAsia="es-ES"/>
              </w:rPr>
            </w:pPr>
            <w:r w:rsidRPr="000A1083">
              <w:rPr>
                <w:rFonts w:ascii="Calibri" w:eastAsia="Calibri" w:hAnsi="Calibri" w:cs="Calibri"/>
                <w:b/>
                <w:sz w:val="20"/>
                <w:szCs w:val="20"/>
              </w:rPr>
              <w:t>RUT o RUN:</w:t>
            </w:r>
            <w:r w:rsidRPr="000A1083">
              <w:rPr>
                <w:rFonts w:ascii="Calibri" w:eastAsia="Calibri" w:hAnsi="Calibri" w:cs="Calibri"/>
                <w:sz w:val="20"/>
                <w:szCs w:val="20"/>
              </w:rPr>
              <w:t xml:space="preserve"> </w:t>
            </w:r>
            <w:r w:rsidR="00E260F7" w:rsidRPr="00E260F7">
              <w:rPr>
                <w:rFonts w:ascii="Calibri" w:eastAsia="Calibri" w:hAnsi="Calibri" w:cs="Times New Roman"/>
                <w:sz w:val="20"/>
                <w:szCs w:val="20"/>
              </w:rPr>
              <w:t>79.993.110-9</w:t>
            </w:r>
          </w:p>
        </w:tc>
      </w:tr>
      <w:tr w:rsidR="000A1083" w:rsidRPr="000A1083" w14:paraId="1E7FA8AC" w14:textId="77777777" w:rsidTr="00001037">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0E3CF5" w14:textId="77777777" w:rsidR="000A1083" w:rsidRPr="000A1083" w:rsidRDefault="000A1083" w:rsidP="000A1083">
            <w:pPr>
              <w:spacing w:after="100" w:line="276" w:lineRule="auto"/>
              <w:jc w:val="both"/>
              <w:rPr>
                <w:rFonts w:ascii="Calibri" w:eastAsia="Calibri" w:hAnsi="Calibri" w:cs="Calibri"/>
                <w:sz w:val="20"/>
                <w:szCs w:val="20"/>
              </w:rPr>
            </w:pPr>
            <w:r w:rsidRPr="000A1083">
              <w:rPr>
                <w:rFonts w:ascii="Calibri" w:eastAsia="Calibri" w:hAnsi="Calibri" w:cs="Calibri"/>
                <w:b/>
                <w:sz w:val="20"/>
                <w:szCs w:val="20"/>
              </w:rPr>
              <w:t>Domicilio titular:</w:t>
            </w:r>
            <w:r w:rsidRPr="000A1083">
              <w:rPr>
                <w:rFonts w:ascii="Calibri" w:eastAsia="Calibri" w:hAnsi="Calibri" w:cs="Calibri"/>
                <w:sz w:val="20"/>
                <w:szCs w:val="20"/>
              </w:rPr>
              <w:t xml:space="preserve"> </w:t>
            </w:r>
            <w:r w:rsidR="00E260F7" w:rsidRPr="00E260F7">
              <w:rPr>
                <w:rFonts w:ascii="Calibri" w:eastAsia="Calibri" w:hAnsi="Calibri" w:cs="Calibri"/>
                <w:sz w:val="20"/>
                <w:szCs w:val="20"/>
              </w:rPr>
              <w:t>Av. Lo Conti 825, Gultro.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457AAA" w14:textId="77777777" w:rsidR="000A1083" w:rsidRPr="000A1083" w:rsidRDefault="000A1083" w:rsidP="000A1083">
            <w:pPr>
              <w:spacing w:after="100" w:line="276" w:lineRule="auto"/>
              <w:jc w:val="both"/>
              <w:rPr>
                <w:rFonts w:ascii="Calibri" w:eastAsia="Calibri" w:hAnsi="Calibri" w:cs="Calibri"/>
                <w:sz w:val="20"/>
                <w:szCs w:val="20"/>
              </w:rPr>
            </w:pPr>
            <w:r w:rsidRPr="000A1083">
              <w:rPr>
                <w:rFonts w:ascii="Calibri" w:eastAsia="Calibri" w:hAnsi="Calibri" w:cs="Calibri"/>
                <w:b/>
                <w:sz w:val="20"/>
                <w:szCs w:val="20"/>
              </w:rPr>
              <w:t>Correo electrónico:</w:t>
            </w:r>
            <w:r w:rsidRPr="000A1083">
              <w:rPr>
                <w:rFonts w:ascii="Calibri" w:eastAsia="Calibri" w:hAnsi="Calibri" w:cs="Calibri"/>
                <w:sz w:val="20"/>
                <w:szCs w:val="20"/>
              </w:rPr>
              <w:t xml:space="preserve"> </w:t>
            </w:r>
            <w:hyperlink r:id="rId12" w:history="1">
              <w:r w:rsidR="00E260F7" w:rsidRPr="00E260F7">
                <w:rPr>
                  <w:rStyle w:val="Hipervnculo"/>
                  <w:rFonts w:ascii="Calibri" w:eastAsia="Calibri" w:hAnsi="Calibri" w:cs="Calibri"/>
                  <w:sz w:val="20"/>
                  <w:szCs w:val="20"/>
                </w:rPr>
                <w:t>cleiva@aridoscachapoal.cl</w:t>
              </w:r>
            </w:hyperlink>
          </w:p>
        </w:tc>
      </w:tr>
      <w:tr w:rsidR="000A1083" w:rsidRPr="000A1083" w14:paraId="585ED7E7" w14:textId="77777777" w:rsidTr="00001037">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2768AF4" w14:textId="77777777" w:rsidR="000A1083" w:rsidRPr="000A1083" w:rsidRDefault="000A1083" w:rsidP="000A1083">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8BD7C85" w14:textId="77777777" w:rsidR="000A1083" w:rsidRPr="000A1083" w:rsidRDefault="000A1083" w:rsidP="000A1083">
            <w:pPr>
              <w:spacing w:after="100" w:line="276" w:lineRule="auto"/>
              <w:jc w:val="both"/>
              <w:rPr>
                <w:rFonts w:ascii="Calibri" w:eastAsia="Calibri" w:hAnsi="Calibri" w:cs="Calibri"/>
                <w:sz w:val="20"/>
                <w:szCs w:val="20"/>
              </w:rPr>
            </w:pPr>
            <w:r w:rsidRPr="000A1083">
              <w:rPr>
                <w:rFonts w:ascii="Calibri" w:eastAsia="Calibri" w:hAnsi="Calibri" w:cs="Calibri"/>
                <w:b/>
                <w:sz w:val="20"/>
                <w:szCs w:val="20"/>
              </w:rPr>
              <w:t>Teléfono:</w:t>
            </w:r>
            <w:r w:rsidRPr="000A1083">
              <w:rPr>
                <w:rFonts w:ascii="Calibri" w:eastAsia="Calibri" w:hAnsi="Calibri" w:cs="Calibri"/>
                <w:sz w:val="20"/>
                <w:szCs w:val="20"/>
              </w:rPr>
              <w:t xml:space="preserve"> </w:t>
            </w:r>
            <w:r w:rsidR="00A56F3B" w:rsidRPr="00A56F3B">
              <w:rPr>
                <w:rFonts w:ascii="Calibri" w:eastAsia="Calibri" w:hAnsi="Calibri" w:cs="Calibri"/>
                <w:sz w:val="20"/>
                <w:szCs w:val="20"/>
              </w:rPr>
              <w:t>(56) 722584500</w:t>
            </w:r>
          </w:p>
        </w:tc>
      </w:tr>
      <w:tr w:rsidR="000A1083" w:rsidRPr="000A1083" w14:paraId="07A64A86" w14:textId="77777777" w:rsidTr="00001037">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98D8DBD" w14:textId="77777777" w:rsidR="000A1083" w:rsidRPr="000A1083" w:rsidRDefault="000A1083" w:rsidP="000A1083">
            <w:pPr>
              <w:spacing w:after="100" w:line="276" w:lineRule="auto"/>
              <w:jc w:val="both"/>
              <w:rPr>
                <w:rFonts w:ascii="Calibri" w:eastAsia="Calibri" w:hAnsi="Calibri" w:cs="Calibri"/>
                <w:sz w:val="20"/>
                <w:szCs w:val="20"/>
              </w:rPr>
            </w:pPr>
            <w:r w:rsidRPr="000A1083">
              <w:rPr>
                <w:rFonts w:ascii="Calibri" w:eastAsia="Calibri" w:hAnsi="Calibri" w:cs="Calibri"/>
                <w:b/>
                <w:sz w:val="20"/>
                <w:szCs w:val="20"/>
              </w:rPr>
              <w:t>Identificación del representante legal:</w:t>
            </w:r>
            <w:r w:rsidRPr="000A1083">
              <w:rPr>
                <w:rFonts w:ascii="Calibri" w:eastAsia="Calibri" w:hAnsi="Calibri" w:cs="Calibri"/>
                <w:sz w:val="20"/>
                <w:szCs w:val="20"/>
              </w:rPr>
              <w:t xml:space="preserve"> </w:t>
            </w:r>
            <w:r w:rsidR="00A56F3B" w:rsidRPr="00A56F3B">
              <w:rPr>
                <w:rFonts w:ascii="Calibri" w:eastAsia="Calibri" w:hAnsi="Calibri" w:cs="Calibri"/>
                <w:sz w:val="20"/>
                <w:szCs w:val="20"/>
              </w:rPr>
              <w:t>Carlos Leiva Castro.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68356D0" w14:textId="77777777" w:rsidR="000A1083" w:rsidRPr="000A1083" w:rsidRDefault="000A1083" w:rsidP="000A1083">
            <w:pPr>
              <w:spacing w:after="100" w:line="276" w:lineRule="auto"/>
              <w:jc w:val="both"/>
              <w:rPr>
                <w:rFonts w:ascii="Calibri" w:eastAsia="Calibri" w:hAnsi="Calibri" w:cs="Calibri"/>
                <w:sz w:val="20"/>
                <w:szCs w:val="20"/>
                <w:lang w:val="es-ES" w:eastAsia="es-ES"/>
              </w:rPr>
            </w:pPr>
            <w:r w:rsidRPr="000A1083">
              <w:rPr>
                <w:rFonts w:ascii="Calibri" w:eastAsia="Calibri" w:hAnsi="Calibri" w:cs="Calibri"/>
                <w:b/>
                <w:sz w:val="20"/>
                <w:szCs w:val="20"/>
              </w:rPr>
              <w:t>RUT o RUN:</w:t>
            </w:r>
            <w:r w:rsidRPr="000A1083">
              <w:rPr>
                <w:rFonts w:ascii="Calibri" w:eastAsia="Calibri" w:hAnsi="Calibri" w:cs="Calibri"/>
                <w:sz w:val="20"/>
                <w:szCs w:val="20"/>
              </w:rPr>
              <w:t xml:space="preserve"> </w:t>
            </w:r>
            <w:r w:rsidR="00A56F3B" w:rsidRPr="00A56F3B">
              <w:rPr>
                <w:rFonts w:ascii="Calibri" w:eastAsia="Calibri" w:hAnsi="Calibri" w:cs="Calibri"/>
                <w:sz w:val="20"/>
                <w:szCs w:val="20"/>
              </w:rPr>
              <w:t>6.662.551-1</w:t>
            </w:r>
          </w:p>
        </w:tc>
      </w:tr>
      <w:tr w:rsidR="000A1083" w:rsidRPr="000A1083" w14:paraId="023FB2D9" w14:textId="77777777" w:rsidTr="00001037">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185ABCF" w14:textId="77777777" w:rsidR="000A1083" w:rsidRPr="000A1083" w:rsidRDefault="000A1083" w:rsidP="000A1083">
            <w:pPr>
              <w:spacing w:after="100" w:line="276" w:lineRule="auto"/>
              <w:jc w:val="both"/>
              <w:rPr>
                <w:rFonts w:ascii="Calibri" w:eastAsia="Calibri" w:hAnsi="Calibri" w:cs="Calibri"/>
                <w:sz w:val="20"/>
                <w:szCs w:val="20"/>
                <w:lang w:val="es-ES" w:eastAsia="es-ES"/>
              </w:rPr>
            </w:pPr>
            <w:r w:rsidRPr="000A1083">
              <w:rPr>
                <w:rFonts w:ascii="Calibri" w:eastAsia="Calibri" w:hAnsi="Calibri" w:cs="Calibri"/>
                <w:b/>
                <w:sz w:val="20"/>
                <w:szCs w:val="20"/>
              </w:rPr>
              <w:t>Domicilio representante legal:</w:t>
            </w:r>
            <w:r w:rsidRPr="000A1083">
              <w:rPr>
                <w:rFonts w:ascii="Calibri" w:eastAsia="Calibri" w:hAnsi="Calibri" w:cs="Calibri"/>
                <w:sz w:val="20"/>
                <w:szCs w:val="20"/>
              </w:rPr>
              <w:t xml:space="preserve"> </w:t>
            </w:r>
            <w:r w:rsidR="00A56F3B" w:rsidRPr="00A56F3B">
              <w:rPr>
                <w:rFonts w:ascii="Calibri" w:eastAsia="Calibri" w:hAnsi="Calibri" w:cs="Calibri"/>
                <w:sz w:val="20"/>
                <w:szCs w:val="20"/>
              </w:rPr>
              <w:t>Av. Lo Conti 825, Gultro</w:t>
            </w:r>
            <w:r w:rsidR="00A56F3B" w:rsidRPr="00A56F3B">
              <w:rPr>
                <w:rFonts w:ascii="Calibri" w:eastAsia="Calibri" w:hAnsi="Calibri" w:cs="Times New Roman"/>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01CCF5B" w14:textId="77777777" w:rsidR="00A56F3B" w:rsidRPr="00A56F3B" w:rsidRDefault="000A1083" w:rsidP="00A56F3B">
            <w:pPr>
              <w:spacing w:after="100" w:line="276" w:lineRule="auto"/>
              <w:jc w:val="both"/>
              <w:rPr>
                <w:rFonts w:ascii="Calibri" w:eastAsia="Calibri" w:hAnsi="Calibri" w:cs="Calibri"/>
                <w:sz w:val="20"/>
                <w:szCs w:val="20"/>
              </w:rPr>
            </w:pPr>
            <w:r w:rsidRPr="000A1083">
              <w:rPr>
                <w:rFonts w:ascii="Calibri" w:eastAsia="Calibri" w:hAnsi="Calibri" w:cs="Calibri"/>
                <w:b/>
                <w:sz w:val="20"/>
                <w:szCs w:val="20"/>
              </w:rPr>
              <w:t>Correo electrónico:</w:t>
            </w:r>
            <w:r w:rsidRPr="000A1083">
              <w:rPr>
                <w:rFonts w:ascii="Calibri" w:eastAsia="Calibri" w:hAnsi="Calibri" w:cs="Calibri"/>
                <w:sz w:val="20"/>
                <w:szCs w:val="20"/>
              </w:rPr>
              <w:t xml:space="preserve"> </w:t>
            </w:r>
            <w:hyperlink r:id="rId13" w:history="1">
              <w:r w:rsidR="00A56F3B" w:rsidRPr="00A56F3B">
                <w:rPr>
                  <w:rStyle w:val="Hipervnculo"/>
                  <w:rFonts w:ascii="Calibri" w:eastAsia="Calibri" w:hAnsi="Calibri" w:cs="Calibri"/>
                  <w:sz w:val="20"/>
                  <w:szCs w:val="20"/>
                </w:rPr>
                <w:t>cleiva@aridoscachapoal.cl</w:t>
              </w:r>
            </w:hyperlink>
          </w:p>
          <w:p w14:paraId="7C4BC7DF" w14:textId="77777777" w:rsidR="000A1083" w:rsidRPr="000A1083" w:rsidRDefault="00C12F79" w:rsidP="00A56F3B">
            <w:pPr>
              <w:spacing w:after="100" w:line="276" w:lineRule="auto"/>
              <w:jc w:val="both"/>
              <w:rPr>
                <w:rFonts w:ascii="Calibri" w:eastAsia="Calibri" w:hAnsi="Calibri" w:cs="Calibri"/>
                <w:sz w:val="20"/>
                <w:szCs w:val="20"/>
                <w:lang w:val="es-ES" w:eastAsia="es-ES"/>
              </w:rPr>
            </w:pPr>
            <w:hyperlink r:id="rId14" w:history="1">
              <w:r w:rsidR="00A56F3B" w:rsidRPr="00A56F3B">
                <w:rPr>
                  <w:rStyle w:val="Hipervnculo"/>
                  <w:rFonts w:ascii="Calibri" w:eastAsia="Calibri" w:hAnsi="Calibri" w:cs="Calibri"/>
                  <w:sz w:val="20"/>
                  <w:szCs w:val="20"/>
                </w:rPr>
                <w:t>jleiva@aridoscachapoal.cl</w:t>
              </w:r>
            </w:hyperlink>
          </w:p>
        </w:tc>
      </w:tr>
      <w:tr w:rsidR="000A1083" w:rsidRPr="000A1083" w14:paraId="333E9456" w14:textId="77777777" w:rsidTr="00001037">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0BCD39F" w14:textId="77777777" w:rsidR="000A1083" w:rsidRPr="000A1083" w:rsidRDefault="000A1083" w:rsidP="000A1083">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70F5BB9" w14:textId="77777777" w:rsidR="000A1083" w:rsidRPr="000A1083" w:rsidRDefault="000A1083" w:rsidP="000A1083">
            <w:pPr>
              <w:spacing w:after="100" w:line="276" w:lineRule="auto"/>
              <w:jc w:val="both"/>
              <w:rPr>
                <w:rFonts w:ascii="Calibri" w:eastAsia="Calibri" w:hAnsi="Calibri" w:cs="Calibri"/>
                <w:sz w:val="20"/>
                <w:szCs w:val="20"/>
                <w:lang w:val="es-ES" w:eastAsia="es-ES"/>
              </w:rPr>
            </w:pPr>
            <w:r w:rsidRPr="000A1083">
              <w:rPr>
                <w:rFonts w:ascii="Calibri" w:eastAsia="Calibri" w:hAnsi="Calibri" w:cs="Calibri"/>
                <w:b/>
                <w:sz w:val="20"/>
                <w:szCs w:val="20"/>
              </w:rPr>
              <w:t>Teléfono:</w:t>
            </w:r>
            <w:r w:rsidRPr="000A1083">
              <w:rPr>
                <w:rFonts w:ascii="Calibri" w:eastAsia="Calibri" w:hAnsi="Calibri" w:cs="Calibri"/>
                <w:sz w:val="20"/>
                <w:szCs w:val="20"/>
              </w:rPr>
              <w:t xml:space="preserve"> </w:t>
            </w:r>
            <w:r w:rsidR="00A56F3B" w:rsidRPr="00A56F3B">
              <w:rPr>
                <w:rFonts w:ascii="Calibri" w:eastAsia="Calibri" w:hAnsi="Calibri" w:cs="Calibri"/>
                <w:sz w:val="20"/>
                <w:szCs w:val="20"/>
              </w:rPr>
              <w:t>(56) 722584500</w:t>
            </w:r>
          </w:p>
        </w:tc>
      </w:tr>
    </w:tbl>
    <w:p w14:paraId="02CD6FB4" w14:textId="77777777" w:rsidR="000A1083" w:rsidRPr="000A1083" w:rsidRDefault="000A1083" w:rsidP="000A1083">
      <w:pPr>
        <w:contextualSpacing/>
        <w:jc w:val="both"/>
        <w:rPr>
          <w:sz w:val="20"/>
          <w:szCs w:val="20"/>
        </w:rPr>
      </w:pPr>
    </w:p>
    <w:p w14:paraId="1E42F24F" w14:textId="77777777" w:rsidR="000A1083" w:rsidRPr="000A1083" w:rsidRDefault="000A1083" w:rsidP="000A1083">
      <w:pPr>
        <w:contextualSpacing/>
        <w:jc w:val="both"/>
        <w:rPr>
          <w:sz w:val="20"/>
          <w:szCs w:val="20"/>
        </w:rPr>
      </w:pPr>
    </w:p>
    <w:p w14:paraId="095670BC" w14:textId="77777777" w:rsidR="000A1083" w:rsidRPr="000A1083" w:rsidRDefault="000A1083" w:rsidP="000A1083">
      <w:pPr>
        <w:jc w:val="both"/>
        <w:rPr>
          <w:rFonts w:ascii="Calibri" w:eastAsia="Calibri" w:hAnsi="Calibri" w:cs="Calibri"/>
          <w:sz w:val="20"/>
          <w:szCs w:val="20"/>
        </w:rPr>
      </w:pPr>
    </w:p>
    <w:p w14:paraId="542F90F8" w14:textId="77777777" w:rsidR="000A1083" w:rsidRPr="000A1083" w:rsidRDefault="000A1083" w:rsidP="000A1083">
      <w:pPr>
        <w:jc w:val="both"/>
        <w:rPr>
          <w:rFonts w:ascii="Calibri" w:eastAsia="Calibri" w:hAnsi="Calibri" w:cs="Calibri"/>
          <w:sz w:val="20"/>
          <w:szCs w:val="20"/>
        </w:rPr>
      </w:pPr>
    </w:p>
    <w:p w14:paraId="3FD96E88" w14:textId="77777777" w:rsidR="000A1083" w:rsidRPr="000A1083" w:rsidRDefault="000A1083" w:rsidP="000A1083">
      <w:pPr>
        <w:jc w:val="both"/>
        <w:rPr>
          <w:rFonts w:ascii="Calibri" w:eastAsia="Calibri" w:hAnsi="Calibri" w:cs="Calibri"/>
          <w:sz w:val="20"/>
          <w:szCs w:val="20"/>
        </w:rPr>
      </w:pPr>
    </w:p>
    <w:p w14:paraId="13723B97" w14:textId="77777777" w:rsidR="000A1083" w:rsidRPr="000A1083" w:rsidRDefault="000A1083" w:rsidP="000A1083">
      <w:pPr>
        <w:jc w:val="both"/>
        <w:rPr>
          <w:rFonts w:ascii="Calibri" w:eastAsia="Calibri" w:hAnsi="Calibri" w:cs="Calibri"/>
          <w:sz w:val="20"/>
          <w:szCs w:val="20"/>
        </w:rPr>
      </w:pPr>
    </w:p>
    <w:p w14:paraId="2064BDB7" w14:textId="77777777" w:rsidR="000A1083" w:rsidRPr="000A1083" w:rsidRDefault="000A1083" w:rsidP="000A1083">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0A1083" w:rsidRPr="000A1083" w:rsidSect="000A28D4">
          <w:type w:val="nextColumn"/>
          <w:pgSz w:w="12240" w:h="15840" w:code="1"/>
          <w:pgMar w:top="1134" w:right="1134" w:bottom="1134" w:left="1134" w:header="708" w:footer="708" w:gutter="0"/>
          <w:pgNumType w:start="1"/>
          <w:cols w:space="708"/>
          <w:docGrid w:linePitch="360"/>
        </w:sectPr>
      </w:pPr>
      <w:bookmarkStart w:id="12" w:name="_Toc352840379"/>
      <w:bookmarkStart w:id="13" w:name="_Toc352841439"/>
      <w:bookmarkStart w:id="14" w:name="_Toc353998106"/>
      <w:bookmarkStart w:id="15" w:name="_Toc353998179"/>
      <w:bookmarkStart w:id="16" w:name="_Toc382383533"/>
      <w:bookmarkStart w:id="17" w:name="_Toc382472355"/>
      <w:bookmarkStart w:id="18" w:name="_Toc390184267"/>
      <w:bookmarkStart w:id="19" w:name="_Toc390359998"/>
      <w:bookmarkStart w:id="20" w:name="_Toc390777019"/>
    </w:p>
    <w:p w14:paraId="53CECF40" w14:textId="77777777" w:rsidR="000A1083" w:rsidRPr="000C7067" w:rsidRDefault="000A1083" w:rsidP="000A1083">
      <w:pPr>
        <w:pStyle w:val="Ttulo2"/>
        <w:rPr>
          <w:color w:val="FF0000"/>
        </w:rPr>
      </w:pPr>
      <w:bookmarkStart w:id="21" w:name="_Toc449085408"/>
      <w:bookmarkStart w:id="22" w:name="_Toc449517526"/>
      <w:r w:rsidRPr="000A1083">
        <w:lastRenderedPageBreak/>
        <w:t>Ubicación</w:t>
      </w:r>
      <w:bookmarkEnd w:id="12"/>
      <w:bookmarkEnd w:id="13"/>
      <w:bookmarkEnd w:id="14"/>
      <w:bookmarkEnd w:id="15"/>
      <w:bookmarkEnd w:id="16"/>
      <w:bookmarkEnd w:id="17"/>
      <w:bookmarkEnd w:id="18"/>
      <w:bookmarkEnd w:id="19"/>
      <w:bookmarkEnd w:id="20"/>
      <w:bookmarkEnd w:id="21"/>
      <w:bookmarkEnd w:id="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77"/>
        <w:gridCol w:w="2517"/>
        <w:gridCol w:w="3108"/>
        <w:gridCol w:w="3060"/>
      </w:tblGrid>
      <w:tr w:rsidR="000A1083" w:rsidRPr="000A1083" w14:paraId="392FE16B" w14:textId="77777777" w:rsidTr="00001037">
        <w:trPr>
          <w:trHeight w:val="6465"/>
          <w:jc w:val="center"/>
        </w:trPr>
        <w:tc>
          <w:tcPr>
            <w:tcW w:w="5000" w:type="pct"/>
            <w:gridSpan w:val="4"/>
            <w:shd w:val="clear" w:color="auto" w:fill="FFFFFF"/>
            <w:tcMar>
              <w:top w:w="58" w:type="dxa"/>
              <w:left w:w="58" w:type="dxa"/>
              <w:bottom w:w="58" w:type="dxa"/>
              <w:right w:w="58" w:type="dxa"/>
            </w:tcMar>
            <w:hideMark/>
          </w:tcPr>
          <w:p w14:paraId="3FF1A5D0" w14:textId="77777777" w:rsidR="000A1083" w:rsidRPr="000A1083" w:rsidRDefault="000A1083" w:rsidP="000A1083">
            <w:pPr>
              <w:spacing w:after="0" w:line="240" w:lineRule="auto"/>
              <w:jc w:val="both"/>
              <w:rPr>
                <w:rFonts w:ascii="Calibri" w:eastAsia="Calibri" w:hAnsi="Calibri" w:cs="Times New Roman"/>
                <w:color w:val="FF0000"/>
                <w:sz w:val="20"/>
                <w:szCs w:val="20"/>
              </w:rPr>
            </w:pPr>
            <w:bookmarkStart w:id="23" w:name="_Toc352840382"/>
            <w:bookmarkStart w:id="24" w:name="_Toc352841442"/>
            <w:bookmarkStart w:id="25" w:name="_Toc352940732"/>
            <w:bookmarkStart w:id="26" w:name="_Toc353998108"/>
            <w:bookmarkStart w:id="27" w:name="_Toc353998181"/>
            <w:r w:rsidRPr="000A1083">
              <w:rPr>
                <w:rFonts w:ascii="Calibri" w:eastAsia="Calibri" w:hAnsi="Calibri" w:cs="Times New Roman"/>
                <w:b/>
              </w:rPr>
              <w:t xml:space="preserve">Figura 1. Mapa de ubicación local </w:t>
            </w:r>
            <w:r w:rsidRPr="000A1083">
              <w:rPr>
                <w:rFonts w:ascii="Calibri" w:eastAsia="Calibri" w:hAnsi="Calibri" w:cs="Times New Roman"/>
                <w:b/>
                <w:sz w:val="20"/>
                <w:szCs w:val="20"/>
              </w:rPr>
              <w:t>(</w:t>
            </w:r>
            <w:r w:rsidRPr="000A1083">
              <w:rPr>
                <w:rFonts w:ascii="Calibri" w:eastAsia="Calibri" w:hAnsi="Calibri" w:cs="Times New Roman"/>
                <w:sz w:val="20"/>
                <w:szCs w:val="20"/>
              </w:rPr>
              <w:t xml:space="preserve">Fuente: </w:t>
            </w:r>
            <w:r w:rsidR="00A56F3B">
              <w:rPr>
                <w:rFonts w:ascii="Calibri" w:eastAsia="Calibri" w:hAnsi="Calibri" w:cs="Times New Roman"/>
                <w:sz w:val="20"/>
                <w:szCs w:val="20"/>
              </w:rPr>
              <w:t xml:space="preserve">Google </w:t>
            </w:r>
            <w:proofErr w:type="spellStart"/>
            <w:r w:rsidR="00A56F3B">
              <w:rPr>
                <w:rFonts w:ascii="Calibri" w:eastAsia="Calibri" w:hAnsi="Calibri" w:cs="Times New Roman"/>
                <w:sz w:val="20"/>
                <w:szCs w:val="20"/>
              </w:rPr>
              <w:t>earth</w:t>
            </w:r>
            <w:proofErr w:type="spellEnd"/>
            <w:r w:rsidR="00A56F3B">
              <w:rPr>
                <w:rFonts w:ascii="Calibri" w:eastAsia="Calibri" w:hAnsi="Calibri" w:cs="Times New Roman"/>
                <w:sz w:val="20"/>
                <w:szCs w:val="20"/>
              </w:rPr>
              <w:t xml:space="preserve"> 2016</w:t>
            </w:r>
            <w:r w:rsidRPr="000A1083">
              <w:rPr>
                <w:rFonts w:ascii="Calibri" w:eastAsia="Calibri" w:hAnsi="Calibri" w:cs="Times New Roman"/>
                <w:sz w:val="20"/>
                <w:szCs w:val="20"/>
              </w:rPr>
              <w:t>)</w:t>
            </w:r>
            <w:bookmarkEnd w:id="23"/>
            <w:bookmarkEnd w:id="24"/>
            <w:r w:rsidRPr="000A1083">
              <w:rPr>
                <w:rFonts w:ascii="Calibri" w:eastAsia="Calibri" w:hAnsi="Calibri" w:cs="Times New Roman"/>
                <w:sz w:val="20"/>
                <w:szCs w:val="20"/>
              </w:rPr>
              <w:t xml:space="preserve">. </w:t>
            </w:r>
            <w:bookmarkEnd w:id="25"/>
            <w:bookmarkEnd w:id="26"/>
            <w:bookmarkEnd w:id="27"/>
          </w:p>
          <w:p w14:paraId="3472F50E" w14:textId="77777777" w:rsidR="000A1083" w:rsidRPr="000A1083" w:rsidRDefault="00A56F3B" w:rsidP="000A1083">
            <w:pPr>
              <w:spacing w:after="0" w:line="240" w:lineRule="auto"/>
              <w:jc w:val="center"/>
              <w:rPr>
                <w:rFonts w:ascii="Calibri" w:eastAsia="Calibri" w:hAnsi="Calibri" w:cs="Calibri"/>
                <w:b/>
                <w:noProof/>
                <w:sz w:val="24"/>
                <w:szCs w:val="20"/>
                <w:lang w:eastAsia="es-CL"/>
              </w:rPr>
            </w:pPr>
            <w:r>
              <w:rPr>
                <w:rFonts w:ascii="Calibri" w:eastAsia="Calibri" w:hAnsi="Calibri" w:cs="Calibri"/>
                <w:b/>
                <w:noProof/>
                <w:sz w:val="24"/>
                <w:szCs w:val="20"/>
                <w:lang w:eastAsia="es-CL"/>
              </w:rPr>
              <w:drawing>
                <wp:inline distT="0" distB="0" distL="0" distR="0" wp14:anchorId="72F72E3F" wp14:editId="0FB60D2B">
                  <wp:extent cx="5859780" cy="4053840"/>
                  <wp:effectExtent l="0" t="0" r="762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9780" cy="4053840"/>
                          </a:xfrm>
                          <a:prstGeom prst="rect">
                            <a:avLst/>
                          </a:prstGeom>
                          <a:noFill/>
                        </pic:spPr>
                      </pic:pic>
                    </a:graphicData>
                  </a:graphic>
                </wp:inline>
              </w:drawing>
            </w:r>
          </w:p>
        </w:tc>
      </w:tr>
      <w:tr w:rsidR="000A1083" w:rsidRPr="000A1083" w14:paraId="7FDB194D" w14:textId="77777777" w:rsidTr="00001037">
        <w:trPr>
          <w:trHeight w:val="229"/>
          <w:jc w:val="center"/>
        </w:trPr>
        <w:tc>
          <w:tcPr>
            <w:tcW w:w="1798" w:type="pct"/>
            <w:shd w:val="clear" w:color="auto" w:fill="FFFFFF"/>
            <w:tcMar>
              <w:top w:w="58" w:type="dxa"/>
              <w:left w:w="58" w:type="dxa"/>
              <w:bottom w:w="58" w:type="dxa"/>
              <w:right w:w="58" w:type="dxa"/>
            </w:tcMar>
            <w:hideMark/>
          </w:tcPr>
          <w:p w14:paraId="7CE79CB6" w14:textId="77777777" w:rsidR="000A1083" w:rsidRPr="000A1083" w:rsidRDefault="000A1083" w:rsidP="000A1083">
            <w:pPr>
              <w:spacing w:after="0" w:line="240" w:lineRule="auto"/>
              <w:jc w:val="both"/>
              <w:rPr>
                <w:rFonts w:ascii="Calibri" w:eastAsia="Calibri" w:hAnsi="Calibri" w:cs="Calibri"/>
                <w:b/>
                <w:sz w:val="20"/>
                <w:szCs w:val="18"/>
              </w:rPr>
            </w:pPr>
            <w:r w:rsidRPr="000A1083">
              <w:rPr>
                <w:rFonts w:ascii="Calibri" w:eastAsia="Calibri" w:hAnsi="Calibri" w:cs="Calibri"/>
                <w:b/>
                <w:sz w:val="20"/>
                <w:szCs w:val="18"/>
              </w:rPr>
              <w:t xml:space="preserve">Coordenadas UTM de referencia: </w:t>
            </w:r>
            <w:r w:rsidRPr="008A6F58">
              <w:rPr>
                <w:rFonts w:ascii="Calibri" w:eastAsia="Calibri" w:hAnsi="Calibri" w:cs="Calibri"/>
                <w:b/>
                <w:sz w:val="20"/>
                <w:szCs w:val="18"/>
              </w:rPr>
              <w:t>DATUM WGS 84</w:t>
            </w:r>
          </w:p>
        </w:tc>
        <w:tc>
          <w:tcPr>
            <w:tcW w:w="928" w:type="pct"/>
            <w:shd w:val="clear" w:color="auto" w:fill="FFFFFF"/>
          </w:tcPr>
          <w:p w14:paraId="5C73DFF6" w14:textId="77777777" w:rsidR="000A1083" w:rsidRPr="00A56F3B" w:rsidRDefault="000A1083" w:rsidP="000A1083">
            <w:pPr>
              <w:spacing w:after="0" w:line="240" w:lineRule="auto"/>
              <w:jc w:val="both"/>
              <w:rPr>
                <w:rFonts w:ascii="Calibri" w:eastAsia="Calibri" w:hAnsi="Calibri" w:cs="Calibri"/>
                <w:sz w:val="20"/>
                <w:szCs w:val="18"/>
              </w:rPr>
            </w:pPr>
            <w:r w:rsidRPr="000A1083">
              <w:rPr>
                <w:rFonts w:ascii="Calibri" w:eastAsia="Calibri" w:hAnsi="Calibri" w:cs="Calibri"/>
                <w:b/>
                <w:sz w:val="20"/>
                <w:szCs w:val="18"/>
              </w:rPr>
              <w:t>Huso:</w:t>
            </w:r>
            <w:r w:rsidR="00A56F3B">
              <w:rPr>
                <w:rFonts w:ascii="Calibri" w:eastAsia="Calibri" w:hAnsi="Calibri" w:cs="Calibri"/>
                <w:sz w:val="20"/>
                <w:szCs w:val="18"/>
              </w:rPr>
              <w:t>19</w:t>
            </w:r>
          </w:p>
        </w:tc>
        <w:tc>
          <w:tcPr>
            <w:tcW w:w="1146" w:type="pct"/>
            <w:shd w:val="clear" w:color="auto" w:fill="FFFFFF"/>
          </w:tcPr>
          <w:p w14:paraId="6463C54B" w14:textId="77777777" w:rsidR="000A1083" w:rsidRPr="000A1083" w:rsidRDefault="000A1083" w:rsidP="000A1083">
            <w:pPr>
              <w:spacing w:after="0" w:line="240" w:lineRule="auto"/>
              <w:jc w:val="both"/>
              <w:rPr>
                <w:rFonts w:ascii="Calibri" w:eastAsia="Calibri" w:hAnsi="Calibri" w:cs="Calibri"/>
                <w:b/>
                <w:sz w:val="20"/>
                <w:szCs w:val="18"/>
              </w:rPr>
            </w:pPr>
            <w:r w:rsidRPr="000A1083">
              <w:rPr>
                <w:rFonts w:ascii="Calibri" w:eastAsia="Calibri" w:hAnsi="Calibri" w:cs="Calibri"/>
                <w:b/>
                <w:sz w:val="20"/>
                <w:szCs w:val="18"/>
              </w:rPr>
              <w:t>UTM N:</w:t>
            </w:r>
            <w:r w:rsidR="00A56F3B">
              <w:rPr>
                <w:rFonts w:ascii="Calibri" w:eastAsia="Calibri" w:hAnsi="Calibri" w:cs="Calibri"/>
                <w:b/>
                <w:sz w:val="20"/>
                <w:szCs w:val="18"/>
              </w:rPr>
              <w:t xml:space="preserve"> </w:t>
            </w:r>
            <w:r w:rsidR="009511E8" w:rsidRPr="009511E8">
              <w:rPr>
                <w:rFonts w:ascii="Calibri" w:eastAsia="Calibri" w:hAnsi="Calibri" w:cs="Calibri"/>
                <w:sz w:val="20"/>
                <w:szCs w:val="18"/>
              </w:rPr>
              <w:t>6.214.609</w:t>
            </w:r>
          </w:p>
        </w:tc>
        <w:tc>
          <w:tcPr>
            <w:tcW w:w="1128" w:type="pct"/>
            <w:shd w:val="clear" w:color="auto" w:fill="FFFFFF"/>
          </w:tcPr>
          <w:p w14:paraId="6294C1C9" w14:textId="77777777" w:rsidR="000A1083" w:rsidRPr="009511E8" w:rsidRDefault="000A1083" w:rsidP="000A1083">
            <w:pPr>
              <w:spacing w:after="0" w:line="240" w:lineRule="auto"/>
              <w:jc w:val="both"/>
              <w:rPr>
                <w:rFonts w:ascii="Calibri" w:eastAsia="Calibri" w:hAnsi="Calibri" w:cs="Calibri"/>
                <w:sz w:val="20"/>
                <w:szCs w:val="16"/>
              </w:rPr>
            </w:pPr>
            <w:r w:rsidRPr="000A1083">
              <w:rPr>
                <w:rFonts w:ascii="Calibri" w:eastAsia="Calibri" w:hAnsi="Calibri" w:cs="Calibri"/>
                <w:b/>
                <w:sz w:val="20"/>
                <w:szCs w:val="16"/>
              </w:rPr>
              <w:t>UTM E:</w:t>
            </w:r>
            <w:r w:rsidR="009511E8">
              <w:rPr>
                <w:rFonts w:ascii="Calibri" w:eastAsia="Calibri" w:hAnsi="Calibri" w:cs="Calibri"/>
                <w:b/>
                <w:sz w:val="20"/>
                <w:szCs w:val="16"/>
              </w:rPr>
              <w:t xml:space="preserve"> </w:t>
            </w:r>
            <w:r w:rsidR="009511E8" w:rsidRPr="009511E8">
              <w:rPr>
                <w:rFonts w:ascii="Calibri" w:eastAsia="Calibri" w:hAnsi="Calibri" w:cs="Calibri"/>
                <w:sz w:val="20"/>
                <w:szCs w:val="16"/>
              </w:rPr>
              <w:t>337.029</w:t>
            </w:r>
          </w:p>
        </w:tc>
      </w:tr>
      <w:tr w:rsidR="000A1083" w:rsidRPr="000A1083" w14:paraId="63C72994" w14:textId="77777777" w:rsidTr="00001037">
        <w:trPr>
          <w:trHeight w:val="728"/>
          <w:jc w:val="center"/>
        </w:trPr>
        <w:tc>
          <w:tcPr>
            <w:tcW w:w="5000" w:type="pct"/>
            <w:gridSpan w:val="4"/>
            <w:shd w:val="clear" w:color="auto" w:fill="FFFFFF"/>
            <w:tcMar>
              <w:top w:w="58" w:type="dxa"/>
              <w:left w:w="58" w:type="dxa"/>
              <w:bottom w:w="58" w:type="dxa"/>
              <w:right w:w="58" w:type="dxa"/>
            </w:tcMar>
          </w:tcPr>
          <w:p w14:paraId="1366A4A6" w14:textId="77777777" w:rsidR="000A1083" w:rsidRPr="000A1083" w:rsidRDefault="000A1083" w:rsidP="000A1083">
            <w:pPr>
              <w:spacing w:after="0" w:line="240" w:lineRule="auto"/>
              <w:jc w:val="both"/>
              <w:rPr>
                <w:rFonts w:ascii="Calibri" w:eastAsia="Calibri" w:hAnsi="Calibri" w:cs="Calibri"/>
                <w:b/>
                <w:color w:val="FF0000"/>
                <w:sz w:val="20"/>
                <w:szCs w:val="18"/>
              </w:rPr>
            </w:pPr>
            <w:r w:rsidRPr="000A1083">
              <w:rPr>
                <w:rFonts w:ascii="Calibri" w:eastAsia="Calibri" w:hAnsi="Calibri" w:cs="Calibri"/>
                <w:b/>
                <w:sz w:val="20"/>
                <w:szCs w:val="18"/>
              </w:rPr>
              <w:t xml:space="preserve">Ruta de acceso: </w:t>
            </w:r>
            <w:r w:rsidR="0058480D" w:rsidRPr="0058480D">
              <w:rPr>
                <w:rFonts w:ascii="Calibri" w:eastAsia="Calibri" w:hAnsi="Calibri" w:cs="Calibri"/>
                <w:sz w:val="20"/>
                <w:szCs w:val="18"/>
              </w:rPr>
              <w:t>El acceso al proyecto se realiza desde la Ciudad de Rancagua a través de la Ruta 5 Sur, en dirección al Sur. Tras cruzar el Puente Cachapoal, se toma la salida al Olivar por lo Conti, luego de cruzar la línea del tren se continúa por Av. Lo Conti hasta el número 825, por donde se accede al proyecto.</w:t>
            </w:r>
          </w:p>
        </w:tc>
      </w:tr>
    </w:tbl>
    <w:p w14:paraId="6A92F239" w14:textId="77777777" w:rsidR="000A1083" w:rsidRPr="000A1083" w:rsidRDefault="000A1083" w:rsidP="000A1083">
      <w:pPr>
        <w:ind w:left="360" w:hanging="360"/>
        <w:contextualSpacing/>
        <w:sectPr w:rsidR="000A1083" w:rsidRPr="000A1083" w:rsidSect="000A28D4">
          <w:type w:val="nextColumn"/>
          <w:pgSz w:w="15840" w:h="12240" w:orient="landscape" w:code="1"/>
          <w:pgMar w:top="1134" w:right="1134" w:bottom="1134" w:left="1134" w:header="709" w:footer="709" w:gutter="0"/>
          <w:pgNumType w:start="4"/>
          <w:cols w:space="708"/>
          <w:docGrid w:linePitch="360"/>
        </w:sectPr>
      </w:pPr>
    </w:p>
    <w:p w14:paraId="22635E48" w14:textId="77777777" w:rsidR="000A1083" w:rsidRPr="00026440" w:rsidRDefault="000D16B5" w:rsidP="000A1083">
      <w:pPr>
        <w:pStyle w:val="Ttulo1"/>
      </w:pPr>
      <w:bookmarkStart w:id="28" w:name="_Toc449085417"/>
      <w:bookmarkStart w:id="29" w:name="_Toc352840392"/>
      <w:bookmarkStart w:id="30" w:name="_Toc352841452"/>
      <w:r>
        <w:lastRenderedPageBreak/>
        <w:t xml:space="preserve">INSTRUMENTOS DE CARÁCTER AMBIENTAL QUE ORIGINAN LA DICTACIÓN DE MEDIDAS </w:t>
      </w:r>
      <w:r w:rsidRPr="00026440">
        <w:t>URGENTES Y TRANSITORIAS</w:t>
      </w:r>
    </w:p>
    <w:p w14:paraId="5924C75F" w14:textId="77777777" w:rsidR="002D3DB2" w:rsidRDefault="002D3DB2" w:rsidP="002D3DB2">
      <w:pPr>
        <w:pStyle w:val="Listaconnmeros"/>
        <w:numPr>
          <w:ilvl w:val="0"/>
          <w:numId w:val="0"/>
        </w:numPr>
        <w:ind w:left="360" w:hanging="3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
        <w:gridCol w:w="1621"/>
        <w:gridCol w:w="1106"/>
        <w:gridCol w:w="1133"/>
        <w:gridCol w:w="2975"/>
        <w:gridCol w:w="4349"/>
        <w:gridCol w:w="2037"/>
      </w:tblGrid>
      <w:tr w:rsidR="00412320" w:rsidRPr="00D42470" w14:paraId="4F726EA2" w14:textId="77777777" w:rsidTr="00001037">
        <w:trPr>
          <w:trHeight w:val="498"/>
        </w:trPr>
        <w:tc>
          <w:tcPr>
            <w:tcW w:w="5000" w:type="pct"/>
            <w:gridSpan w:val="7"/>
            <w:shd w:val="clear" w:color="000000" w:fill="D9D9D9"/>
            <w:noWrap/>
          </w:tcPr>
          <w:p w14:paraId="730171D5" w14:textId="77777777" w:rsidR="00412320" w:rsidRPr="00D42470" w:rsidRDefault="00412320" w:rsidP="00001037">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1978EEEB" w14:textId="77777777" w:rsidR="00412320" w:rsidRPr="00D42470" w:rsidRDefault="00412320" w:rsidP="00001037">
            <w:pPr>
              <w:spacing w:after="0" w:line="0" w:lineRule="atLeast"/>
              <w:rPr>
                <w:rFonts w:ascii="Calibri" w:eastAsia="Times New Roman" w:hAnsi="Calibri" w:cs="Calibri"/>
                <w:b/>
                <w:bCs/>
                <w:color w:val="000000"/>
                <w:sz w:val="20"/>
                <w:szCs w:val="20"/>
                <w:lang w:eastAsia="es-CL"/>
              </w:rPr>
            </w:pPr>
          </w:p>
        </w:tc>
      </w:tr>
      <w:tr w:rsidR="00491663" w:rsidRPr="00D42470" w14:paraId="409B2E43" w14:textId="77777777" w:rsidTr="00491663">
        <w:trPr>
          <w:trHeight w:val="498"/>
        </w:trPr>
        <w:tc>
          <w:tcPr>
            <w:tcW w:w="298" w:type="pct"/>
            <w:shd w:val="clear" w:color="auto" w:fill="auto"/>
            <w:vAlign w:val="center"/>
            <w:hideMark/>
          </w:tcPr>
          <w:p w14:paraId="740B1EB4" w14:textId="77777777" w:rsidR="00412320" w:rsidRPr="00D42470" w:rsidRDefault="00412320" w:rsidP="0000103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574" w:type="pct"/>
            <w:shd w:val="clear" w:color="auto" w:fill="auto"/>
            <w:vAlign w:val="center"/>
            <w:hideMark/>
          </w:tcPr>
          <w:p w14:paraId="69A5E822" w14:textId="77777777" w:rsidR="00412320" w:rsidRPr="00D42470" w:rsidRDefault="00412320" w:rsidP="0000103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67" w:type="pct"/>
            <w:shd w:val="clear" w:color="auto" w:fill="auto"/>
            <w:vAlign w:val="center"/>
            <w:hideMark/>
          </w:tcPr>
          <w:p w14:paraId="1CC74D3A" w14:textId="77777777" w:rsidR="00412320" w:rsidRPr="00D42470" w:rsidRDefault="00412320" w:rsidP="0000103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24EA5AA0" w14:textId="77777777" w:rsidR="00412320" w:rsidRPr="00D42470" w:rsidRDefault="00412320" w:rsidP="0000103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713" w:type="pct"/>
            <w:vAlign w:val="center"/>
          </w:tcPr>
          <w:p w14:paraId="4DA37A93" w14:textId="77777777" w:rsidR="00412320" w:rsidRPr="00D42470" w:rsidRDefault="00412320" w:rsidP="0000103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25" w:type="pct"/>
            <w:shd w:val="clear" w:color="auto" w:fill="auto"/>
            <w:vAlign w:val="center"/>
            <w:hideMark/>
          </w:tcPr>
          <w:p w14:paraId="13A23A10" w14:textId="77777777" w:rsidR="00412320" w:rsidRPr="00D42470" w:rsidRDefault="00412320" w:rsidP="0000103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130" w:type="pct"/>
            <w:shd w:val="clear" w:color="auto" w:fill="auto"/>
            <w:vAlign w:val="center"/>
            <w:hideMark/>
          </w:tcPr>
          <w:p w14:paraId="519A376D" w14:textId="77777777" w:rsidR="00412320" w:rsidRPr="00D42470" w:rsidRDefault="00412320" w:rsidP="00001037">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992" w:type="pct"/>
          </w:tcPr>
          <w:p w14:paraId="244D329B" w14:textId="77777777" w:rsidR="00412320" w:rsidRPr="00D42470" w:rsidRDefault="00412320" w:rsidP="0000103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491663" w:rsidRPr="00D42470" w14:paraId="14649D30" w14:textId="77777777" w:rsidTr="00491663">
        <w:trPr>
          <w:trHeight w:val="498"/>
        </w:trPr>
        <w:tc>
          <w:tcPr>
            <w:tcW w:w="298" w:type="pct"/>
            <w:shd w:val="clear" w:color="auto" w:fill="auto"/>
            <w:noWrap/>
            <w:vAlign w:val="center"/>
            <w:hideMark/>
          </w:tcPr>
          <w:p w14:paraId="1C4AA4E5" w14:textId="77777777" w:rsidR="00412320" w:rsidRPr="00D42470" w:rsidRDefault="00491663" w:rsidP="0000103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574" w:type="pct"/>
            <w:shd w:val="clear" w:color="auto" w:fill="auto"/>
            <w:noWrap/>
            <w:vAlign w:val="center"/>
          </w:tcPr>
          <w:p w14:paraId="76A4B5E3" w14:textId="77777777" w:rsidR="00412320" w:rsidRPr="00D42470" w:rsidRDefault="00491663" w:rsidP="0000103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667" w:type="pct"/>
            <w:shd w:val="clear" w:color="auto" w:fill="auto"/>
            <w:noWrap/>
            <w:vAlign w:val="center"/>
          </w:tcPr>
          <w:p w14:paraId="27E2B75C" w14:textId="77777777" w:rsidR="00412320" w:rsidRPr="00D42470" w:rsidRDefault="00491663" w:rsidP="0000103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182/2012</w:t>
            </w:r>
          </w:p>
        </w:tc>
        <w:tc>
          <w:tcPr>
            <w:tcW w:w="713" w:type="pct"/>
          </w:tcPr>
          <w:p w14:paraId="3FA0FB7F" w14:textId="77777777" w:rsidR="00412320" w:rsidRPr="00D42470" w:rsidRDefault="00491663" w:rsidP="0000103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12-10-2012</w:t>
            </w:r>
          </w:p>
        </w:tc>
        <w:tc>
          <w:tcPr>
            <w:tcW w:w="625" w:type="pct"/>
            <w:shd w:val="clear" w:color="auto" w:fill="auto"/>
            <w:noWrap/>
            <w:vAlign w:val="center"/>
          </w:tcPr>
          <w:p w14:paraId="1DDCFE05" w14:textId="77777777" w:rsidR="00412320" w:rsidRPr="00D42470" w:rsidRDefault="00491663" w:rsidP="0000103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Comisión de Evaluación ambiental.</w:t>
            </w:r>
          </w:p>
        </w:tc>
        <w:tc>
          <w:tcPr>
            <w:tcW w:w="1130" w:type="pct"/>
            <w:shd w:val="clear" w:color="auto" w:fill="auto"/>
            <w:noWrap/>
            <w:vAlign w:val="center"/>
          </w:tcPr>
          <w:p w14:paraId="4209D936" w14:textId="77777777" w:rsidR="00412320" w:rsidRPr="00D42470" w:rsidRDefault="00491663" w:rsidP="00001037">
            <w:pPr>
              <w:spacing w:after="0" w:line="0" w:lineRule="atLeast"/>
              <w:jc w:val="both"/>
              <w:rPr>
                <w:rFonts w:ascii="Calibri" w:eastAsia="Calibri" w:hAnsi="Calibri" w:cs="Times New Roman"/>
                <w:color w:val="000000"/>
                <w:sz w:val="20"/>
              </w:rPr>
            </w:pPr>
            <w:r w:rsidRPr="00491663">
              <w:rPr>
                <w:rFonts w:ascii="Calibri" w:eastAsia="Calibri" w:hAnsi="Calibri" w:cs="Times New Roman"/>
                <w:color w:val="000000"/>
                <w:sz w:val="20"/>
              </w:rPr>
              <w:t>“</w:t>
            </w:r>
            <w:r w:rsidRPr="00491663">
              <w:rPr>
                <w:rFonts w:ascii="Calibri" w:eastAsia="Calibri" w:hAnsi="Calibri" w:cs="Times New Roman"/>
                <w:bCs/>
                <w:color w:val="000000"/>
                <w:sz w:val="20"/>
              </w:rPr>
              <w:t>Extracción de Áridos -  Áridos Cachapoal Ltda.”.</w:t>
            </w:r>
          </w:p>
        </w:tc>
        <w:tc>
          <w:tcPr>
            <w:tcW w:w="992" w:type="pct"/>
          </w:tcPr>
          <w:p w14:paraId="0EDECCD4" w14:textId="77777777" w:rsidR="00412320" w:rsidRPr="00D42470" w:rsidRDefault="00491663" w:rsidP="00001037">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Sin pertinencias.</w:t>
            </w:r>
          </w:p>
        </w:tc>
      </w:tr>
      <w:tr w:rsidR="00491663" w:rsidRPr="00D42470" w14:paraId="52E2DB1F" w14:textId="77777777" w:rsidTr="00491663">
        <w:trPr>
          <w:trHeight w:val="498"/>
        </w:trPr>
        <w:tc>
          <w:tcPr>
            <w:tcW w:w="298" w:type="pct"/>
            <w:shd w:val="clear" w:color="auto" w:fill="auto"/>
            <w:noWrap/>
            <w:vAlign w:val="center"/>
            <w:hideMark/>
          </w:tcPr>
          <w:p w14:paraId="72EEE871" w14:textId="77777777" w:rsidR="00491663" w:rsidRPr="00D42470" w:rsidRDefault="00491663" w:rsidP="00491663">
            <w:pPr>
              <w:spacing w:after="0" w:line="0" w:lineRule="atLeast"/>
              <w:jc w:val="center"/>
              <w:rPr>
                <w:rFonts w:ascii="Calibri" w:eastAsia="Times New Roman" w:hAnsi="Calibri" w:cs="Calibri"/>
                <w:color w:val="000000"/>
                <w:sz w:val="20"/>
                <w:szCs w:val="20"/>
                <w:lang w:eastAsia="es-CL"/>
              </w:rPr>
            </w:pPr>
          </w:p>
        </w:tc>
        <w:tc>
          <w:tcPr>
            <w:tcW w:w="574" w:type="pct"/>
            <w:shd w:val="clear" w:color="auto" w:fill="auto"/>
            <w:noWrap/>
            <w:vAlign w:val="center"/>
            <w:hideMark/>
          </w:tcPr>
          <w:p w14:paraId="5258251F" w14:textId="77777777" w:rsidR="00491663" w:rsidRPr="00D42470" w:rsidRDefault="00491663" w:rsidP="00491663">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Resolución Exenta</w:t>
            </w:r>
          </w:p>
        </w:tc>
        <w:tc>
          <w:tcPr>
            <w:tcW w:w="667" w:type="pct"/>
            <w:shd w:val="clear" w:color="auto" w:fill="auto"/>
            <w:noWrap/>
            <w:vAlign w:val="center"/>
          </w:tcPr>
          <w:p w14:paraId="1A94E9A9" w14:textId="77777777" w:rsidR="00491663" w:rsidRPr="00D42470" w:rsidRDefault="00491663" w:rsidP="00491663">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465/2018</w:t>
            </w:r>
          </w:p>
        </w:tc>
        <w:tc>
          <w:tcPr>
            <w:tcW w:w="713" w:type="pct"/>
            <w:noWrap/>
          </w:tcPr>
          <w:p w14:paraId="5DD4B23D" w14:textId="77777777" w:rsidR="00491663" w:rsidRPr="00D42470" w:rsidRDefault="00491663" w:rsidP="00491663">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19-04-2018</w:t>
            </w:r>
          </w:p>
        </w:tc>
        <w:tc>
          <w:tcPr>
            <w:tcW w:w="625" w:type="pct"/>
            <w:shd w:val="clear" w:color="auto" w:fill="auto"/>
            <w:noWrap/>
            <w:vAlign w:val="center"/>
          </w:tcPr>
          <w:p w14:paraId="43C6B0B1" w14:textId="77777777" w:rsidR="00491663" w:rsidRPr="00D42470" w:rsidRDefault="00491663" w:rsidP="00491663">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SMA</w:t>
            </w:r>
          </w:p>
        </w:tc>
        <w:tc>
          <w:tcPr>
            <w:tcW w:w="1130" w:type="pct"/>
            <w:shd w:val="clear" w:color="auto" w:fill="auto"/>
            <w:noWrap/>
            <w:vAlign w:val="center"/>
          </w:tcPr>
          <w:p w14:paraId="38754AAC" w14:textId="77777777" w:rsidR="00491663" w:rsidRPr="00D42470" w:rsidRDefault="00491663" w:rsidP="00491663">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Ordena Medidas Urgentes y Transitorias que indica.</w:t>
            </w:r>
          </w:p>
        </w:tc>
        <w:tc>
          <w:tcPr>
            <w:tcW w:w="992" w:type="pct"/>
          </w:tcPr>
          <w:p w14:paraId="06BE7032" w14:textId="77777777" w:rsidR="00491663" w:rsidRPr="00D42470" w:rsidRDefault="00491663" w:rsidP="00491663">
            <w:pPr>
              <w:spacing w:after="0" w:line="0" w:lineRule="atLeast"/>
              <w:jc w:val="both"/>
              <w:rPr>
                <w:rFonts w:ascii="Calibri" w:eastAsia="Times New Roman" w:hAnsi="Calibri" w:cs="Calibri"/>
                <w:color w:val="000000"/>
                <w:sz w:val="20"/>
                <w:szCs w:val="20"/>
                <w:lang w:eastAsia="es-CL"/>
              </w:rPr>
            </w:pPr>
          </w:p>
        </w:tc>
      </w:tr>
    </w:tbl>
    <w:p w14:paraId="63FD0D80" w14:textId="77777777" w:rsidR="000A1083" w:rsidRPr="000A1083" w:rsidRDefault="000A1083" w:rsidP="00412320">
      <w:pPr>
        <w:spacing w:after="0" w:line="240" w:lineRule="auto"/>
        <w:contextualSpacing/>
        <w:outlineLvl w:val="0"/>
        <w:rPr>
          <w:rFonts w:ascii="Calibri" w:eastAsia="Calibri" w:hAnsi="Calibri" w:cs="Calibri"/>
          <w:b/>
          <w:sz w:val="24"/>
          <w:szCs w:val="20"/>
        </w:rPr>
      </w:pPr>
    </w:p>
    <w:p w14:paraId="7DFBCE26" w14:textId="77777777" w:rsidR="000D16B5" w:rsidRPr="000A1083" w:rsidRDefault="000D16B5" w:rsidP="000D16B5">
      <w:pPr>
        <w:pStyle w:val="Ttulo1"/>
      </w:pPr>
      <w:r w:rsidRPr="000A1083">
        <w:t>ANTECEDENTES DE LA ACTIVIDAD DE FISCALIZACIÓN</w:t>
      </w:r>
    </w:p>
    <w:p w14:paraId="4020822A" w14:textId="77777777" w:rsidR="000A1083" w:rsidRPr="000A1083" w:rsidRDefault="000A1083" w:rsidP="000A1083">
      <w:pPr>
        <w:spacing w:after="0" w:line="240" w:lineRule="auto"/>
        <w:jc w:val="both"/>
        <w:rPr>
          <w:rFonts w:ascii="Calibri" w:eastAsia="Calibri" w:hAnsi="Calibri" w:cs="Times New Roman"/>
        </w:rPr>
      </w:pPr>
    </w:p>
    <w:p w14:paraId="3A2E5090" w14:textId="77777777" w:rsidR="000A1083" w:rsidRPr="000A1083" w:rsidRDefault="000A1083" w:rsidP="000A1083">
      <w:pPr>
        <w:pStyle w:val="Ttulo2"/>
      </w:pPr>
      <w:bookmarkStart w:id="31" w:name="_Toc352162452"/>
      <w:bookmarkStart w:id="32" w:name="_Toc352162789"/>
      <w:bookmarkStart w:id="33" w:name="_Toc352840388"/>
      <w:bookmarkStart w:id="34" w:name="_Toc352841448"/>
      <w:bookmarkStart w:id="35" w:name="_Toc353998114"/>
      <w:bookmarkStart w:id="36" w:name="_Toc353998187"/>
      <w:bookmarkStart w:id="37" w:name="_Toc382383539"/>
      <w:bookmarkStart w:id="38" w:name="_Toc382472361"/>
      <w:bookmarkStart w:id="39" w:name="_Toc390184272"/>
      <w:bookmarkStart w:id="40" w:name="_Toc390360003"/>
      <w:bookmarkStart w:id="41" w:name="_Toc390777024"/>
      <w:bookmarkStart w:id="42" w:name="_Toc447875235"/>
      <w:bookmarkStart w:id="43" w:name="_Toc449085413"/>
      <w:bookmarkStart w:id="44" w:name="_Toc449106087"/>
      <w:bookmarkStart w:id="45" w:name="_Toc449517530"/>
      <w:r w:rsidRPr="00A1167B">
        <w:t>Aspectos relativos a la ejecución de la Inspección Ambiental</w:t>
      </w:r>
      <w:bookmarkStart w:id="46" w:name="_Toc353998115"/>
      <w:bookmarkStart w:id="47" w:name="_Toc353998188"/>
      <w:bookmarkStart w:id="48" w:name="_Toc382383540"/>
      <w:bookmarkStart w:id="49" w:name="_Toc382472362"/>
      <w:bookmarkStart w:id="50" w:name="_Toc390184273"/>
      <w:bookmarkStart w:id="51" w:name="_Toc390360004"/>
      <w:bookmarkStart w:id="52" w:name="_Toc390777025"/>
      <w:bookmarkStart w:id="53" w:name="_Toc447875236"/>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0A1083">
        <w:t xml:space="preserve"> </w:t>
      </w:r>
      <w:bookmarkEnd w:id="45"/>
    </w:p>
    <w:p w14:paraId="1DD56CD8" w14:textId="77777777" w:rsidR="000A1083" w:rsidRPr="000A1083" w:rsidRDefault="000A1083" w:rsidP="000A1083">
      <w:pPr>
        <w:ind w:left="360"/>
        <w:contextualSpacing/>
      </w:pPr>
    </w:p>
    <w:p w14:paraId="1FBD6DB7" w14:textId="77777777" w:rsidR="000A1083" w:rsidRPr="000A1083" w:rsidRDefault="000A1083" w:rsidP="000A1083">
      <w:pPr>
        <w:pStyle w:val="Ttulo3"/>
        <w:rPr>
          <w:rFonts w:eastAsia="Calibri"/>
        </w:rPr>
      </w:pPr>
      <w:bookmarkStart w:id="54" w:name="_Toc449085414"/>
      <w:bookmarkStart w:id="55" w:name="_Toc449106088"/>
      <w:bookmarkStart w:id="56" w:name="_Toc449517531"/>
      <w:r w:rsidRPr="000A1083">
        <w:rPr>
          <w:rFonts w:eastAsia="Calibri"/>
        </w:rPr>
        <w:t xml:space="preserve">Ejecución de la inspección </w:t>
      </w:r>
      <w:bookmarkEnd w:id="46"/>
      <w:bookmarkEnd w:id="47"/>
      <w:bookmarkEnd w:id="48"/>
      <w:bookmarkEnd w:id="49"/>
      <w:bookmarkEnd w:id="50"/>
      <w:bookmarkEnd w:id="51"/>
      <w:bookmarkEnd w:id="52"/>
      <w:bookmarkEnd w:id="53"/>
      <w:bookmarkEnd w:id="54"/>
      <w:bookmarkEnd w:id="55"/>
      <w:bookmarkEnd w:id="56"/>
    </w:p>
    <w:p w14:paraId="4126D7C1" w14:textId="77777777" w:rsidR="000A1083" w:rsidRPr="000A1083" w:rsidRDefault="000A1083" w:rsidP="000A1083">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38"/>
        <w:gridCol w:w="6624"/>
      </w:tblGrid>
      <w:tr w:rsidR="000A1083" w:rsidRPr="000A1083" w14:paraId="15E203BA" w14:textId="77777777" w:rsidTr="00001037">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A2FCB87" w14:textId="77777777" w:rsidR="000A1083" w:rsidRPr="000A1083" w:rsidRDefault="000A1083" w:rsidP="000A1083">
            <w:pPr>
              <w:spacing w:after="0" w:line="0" w:lineRule="atLeast"/>
              <w:rPr>
                <w:rFonts w:ascii="Calibri" w:eastAsia="Calibri" w:hAnsi="Calibri" w:cs="Times New Roman"/>
                <w:b/>
                <w:sz w:val="20"/>
                <w:szCs w:val="20"/>
              </w:rPr>
            </w:pPr>
            <w:r w:rsidRPr="000A1083">
              <w:rPr>
                <w:rFonts w:ascii="Calibri" w:eastAsia="Calibri" w:hAnsi="Calibri" w:cs="Times New Roman"/>
                <w:b/>
                <w:sz w:val="20"/>
                <w:szCs w:val="20"/>
              </w:rPr>
              <w:t>Existió oposición al ingreso:</w:t>
            </w:r>
            <w:r w:rsidRPr="000A1083">
              <w:rPr>
                <w:rFonts w:ascii="Calibri" w:eastAsia="Calibri" w:hAnsi="Calibri" w:cs="Times New Roman"/>
                <w:sz w:val="20"/>
                <w:szCs w:val="20"/>
              </w:rPr>
              <w:t xml:space="preserve"> </w:t>
            </w:r>
            <w:r w:rsidRPr="00DE3F99">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669FA74C" w14:textId="77777777" w:rsidR="000A1083" w:rsidRPr="000A1083" w:rsidRDefault="000A1083" w:rsidP="000A1083">
            <w:pPr>
              <w:spacing w:after="0" w:line="0" w:lineRule="atLeast"/>
              <w:rPr>
                <w:rFonts w:ascii="Calibri" w:eastAsia="Calibri" w:hAnsi="Calibri" w:cs="Times New Roman"/>
                <w:b/>
                <w:sz w:val="20"/>
                <w:szCs w:val="20"/>
              </w:rPr>
            </w:pPr>
            <w:r w:rsidRPr="000A1083">
              <w:rPr>
                <w:rFonts w:ascii="Calibri" w:eastAsia="Calibri" w:hAnsi="Calibri" w:cs="Times New Roman"/>
                <w:b/>
                <w:sz w:val="20"/>
                <w:szCs w:val="20"/>
              </w:rPr>
              <w:t xml:space="preserve">Existió auxilio de fuerza pública: </w:t>
            </w:r>
            <w:r w:rsidRPr="00DE3F99">
              <w:rPr>
                <w:rFonts w:ascii="Calibri" w:eastAsia="Calibri" w:hAnsi="Calibri" w:cs="Times New Roman"/>
                <w:sz w:val="20"/>
                <w:szCs w:val="20"/>
              </w:rPr>
              <w:t>NO</w:t>
            </w:r>
          </w:p>
        </w:tc>
      </w:tr>
      <w:tr w:rsidR="000A1083" w:rsidRPr="000A1083" w14:paraId="6C7BA7A7" w14:textId="77777777" w:rsidTr="00001037">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AB5A661" w14:textId="77777777" w:rsidR="000A1083" w:rsidRPr="000A1083" w:rsidRDefault="000A1083" w:rsidP="000A1083">
            <w:pPr>
              <w:spacing w:after="0" w:line="0" w:lineRule="atLeast"/>
              <w:rPr>
                <w:rFonts w:ascii="Calibri" w:eastAsia="Calibri" w:hAnsi="Calibri" w:cs="Times New Roman"/>
                <w:b/>
                <w:sz w:val="20"/>
                <w:szCs w:val="20"/>
              </w:rPr>
            </w:pPr>
            <w:r w:rsidRPr="000A1083">
              <w:rPr>
                <w:rFonts w:ascii="Calibri" w:eastAsia="Calibri" w:hAnsi="Calibri" w:cs="Times New Roman"/>
                <w:b/>
                <w:sz w:val="20"/>
                <w:szCs w:val="20"/>
              </w:rPr>
              <w:t>Existió colaboración por parte de los fiscalizados:</w:t>
            </w:r>
            <w:r w:rsidRPr="000A1083">
              <w:rPr>
                <w:rFonts w:ascii="Calibri" w:eastAsia="Calibri" w:hAnsi="Calibri" w:cs="Times New Roman"/>
                <w:b/>
                <w:color w:val="FF0000"/>
                <w:sz w:val="20"/>
                <w:szCs w:val="20"/>
              </w:rPr>
              <w:t xml:space="preserve"> </w:t>
            </w:r>
            <w:r w:rsidRPr="00DE3F99">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45BC865E" w14:textId="77777777" w:rsidR="000A1083" w:rsidRPr="000A1083" w:rsidRDefault="000A1083" w:rsidP="000A1083">
            <w:pPr>
              <w:spacing w:after="0" w:line="0" w:lineRule="atLeast"/>
              <w:rPr>
                <w:rFonts w:ascii="Calibri" w:eastAsia="Calibri" w:hAnsi="Calibri" w:cs="Times New Roman"/>
                <w:b/>
                <w:sz w:val="20"/>
                <w:szCs w:val="20"/>
              </w:rPr>
            </w:pPr>
            <w:r w:rsidRPr="000A1083">
              <w:rPr>
                <w:rFonts w:ascii="Calibri" w:eastAsia="Calibri" w:hAnsi="Calibri" w:cs="Times New Roman"/>
                <w:b/>
                <w:sz w:val="20"/>
                <w:szCs w:val="20"/>
              </w:rPr>
              <w:t xml:space="preserve">Existió trato respetuoso y deferente: </w:t>
            </w:r>
            <w:r w:rsidRPr="00DE3F99">
              <w:rPr>
                <w:rFonts w:ascii="Calibri" w:eastAsia="Calibri" w:hAnsi="Calibri" w:cs="Times New Roman"/>
                <w:sz w:val="20"/>
                <w:szCs w:val="20"/>
              </w:rPr>
              <w:t>SI</w:t>
            </w:r>
          </w:p>
        </w:tc>
      </w:tr>
      <w:tr w:rsidR="000A1083" w:rsidRPr="000A1083" w14:paraId="28C5BD7E" w14:textId="77777777" w:rsidTr="00001037">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EDB93E6" w14:textId="743BE777" w:rsidR="000A1083" w:rsidRPr="00DE3F99" w:rsidRDefault="000A1083" w:rsidP="000A1083">
            <w:pPr>
              <w:spacing w:after="0" w:line="0" w:lineRule="atLeast"/>
              <w:rPr>
                <w:rFonts w:ascii="Calibri" w:eastAsia="Calibri" w:hAnsi="Calibri" w:cs="Times New Roman"/>
                <w:b/>
                <w:sz w:val="20"/>
                <w:szCs w:val="20"/>
              </w:rPr>
            </w:pPr>
            <w:r w:rsidRPr="000A1083">
              <w:rPr>
                <w:rFonts w:ascii="Calibri" w:eastAsia="Calibri" w:hAnsi="Calibri" w:cs="Times New Roman"/>
                <w:b/>
                <w:sz w:val="20"/>
                <w:szCs w:val="20"/>
              </w:rPr>
              <w:t>Observaciones:</w:t>
            </w:r>
          </w:p>
        </w:tc>
      </w:tr>
    </w:tbl>
    <w:p w14:paraId="45034392" w14:textId="77777777" w:rsidR="00DE3F99" w:rsidRDefault="00DE3F99" w:rsidP="00DE3F99">
      <w:pPr>
        <w:spacing w:after="0" w:line="240" w:lineRule="auto"/>
        <w:contextualSpacing/>
        <w:jc w:val="both"/>
        <w:outlineLvl w:val="1"/>
        <w:rPr>
          <w:b/>
        </w:rPr>
      </w:pPr>
      <w:bookmarkStart w:id="57" w:name="_Toc352840390"/>
      <w:bookmarkStart w:id="58" w:name="_Toc352841450"/>
      <w:bookmarkStart w:id="59" w:name="_Toc353998117"/>
      <w:bookmarkStart w:id="60" w:name="_Toc353998190"/>
      <w:bookmarkStart w:id="61" w:name="_Toc382383541"/>
      <w:bookmarkStart w:id="62" w:name="_Toc382472363"/>
      <w:bookmarkStart w:id="63" w:name="_Toc390184275"/>
      <w:bookmarkStart w:id="64" w:name="_Toc390360006"/>
      <w:bookmarkStart w:id="65" w:name="_Toc390777027"/>
      <w:bookmarkStart w:id="66" w:name="_Toc447875238"/>
      <w:bookmarkStart w:id="67" w:name="_Toc449085416"/>
      <w:bookmarkStart w:id="68" w:name="_Toc449106090"/>
      <w:bookmarkStart w:id="69" w:name="_Toc449517533"/>
    </w:p>
    <w:p w14:paraId="294405BE" w14:textId="77777777" w:rsidR="00DE3F99" w:rsidRDefault="00DE3F99">
      <w:pPr>
        <w:rPr>
          <w:b/>
        </w:rPr>
      </w:pPr>
      <w:r>
        <w:rPr>
          <w:b/>
        </w:rPr>
        <w:br w:type="page"/>
      </w:r>
    </w:p>
    <w:p w14:paraId="319D0B5D" w14:textId="120AF251" w:rsidR="000A1083" w:rsidRPr="000A1083" w:rsidRDefault="000A1083" w:rsidP="000A1083">
      <w:pPr>
        <w:numPr>
          <w:ilvl w:val="2"/>
          <w:numId w:val="12"/>
        </w:numPr>
        <w:spacing w:after="0" w:line="240" w:lineRule="auto"/>
        <w:contextualSpacing/>
        <w:jc w:val="both"/>
        <w:outlineLvl w:val="1"/>
        <w:rPr>
          <w:b/>
        </w:rPr>
      </w:pPr>
      <w:r w:rsidRPr="000A1083">
        <w:rPr>
          <w:b/>
        </w:rPr>
        <w:lastRenderedPageBreak/>
        <w:t>Detalle del Recorrido de la Inspección</w:t>
      </w:r>
      <w:bookmarkEnd w:id="57"/>
      <w:bookmarkEnd w:id="58"/>
      <w:bookmarkEnd w:id="59"/>
      <w:bookmarkEnd w:id="60"/>
      <w:bookmarkEnd w:id="61"/>
      <w:bookmarkEnd w:id="62"/>
      <w:bookmarkEnd w:id="63"/>
      <w:bookmarkEnd w:id="64"/>
      <w:bookmarkEnd w:id="65"/>
      <w:bookmarkEnd w:id="66"/>
      <w:bookmarkEnd w:id="67"/>
      <w:bookmarkEnd w:id="68"/>
      <w:bookmarkEnd w:id="69"/>
      <w:r w:rsidR="00DE3F99">
        <w:rPr>
          <w:b/>
        </w:rPr>
        <w:t>.</w:t>
      </w:r>
    </w:p>
    <w:p w14:paraId="70C9B13E" w14:textId="77777777" w:rsidR="006B538A" w:rsidRPr="000A1083" w:rsidRDefault="006B538A" w:rsidP="000A1083"/>
    <w:p w14:paraId="04A19C27" w14:textId="77777777" w:rsidR="000A1083" w:rsidRPr="000A1083" w:rsidRDefault="000A1083" w:rsidP="000A1083">
      <w:pPr>
        <w:pStyle w:val="Ttulo4"/>
        <w:rPr>
          <w:rFonts w:eastAsia="Calibri"/>
        </w:rPr>
      </w:pPr>
      <w:r w:rsidRPr="000A1083">
        <w:rPr>
          <w:rFonts w:eastAsia="Calibri"/>
        </w:rPr>
        <w:t>Primer día de inspección (</w:t>
      </w:r>
      <w:r w:rsidR="00491663">
        <w:rPr>
          <w:rFonts w:eastAsia="Calibri"/>
        </w:rPr>
        <w:t>fecha 23-05-2018</w:t>
      </w:r>
      <w:r w:rsidRPr="000A1083">
        <w:rPr>
          <w:rFonts w:eastAsia="Calibri"/>
        </w:rPr>
        <w:t>).</w:t>
      </w:r>
    </w:p>
    <w:p w14:paraId="46F024C3" w14:textId="77777777" w:rsidR="000A1083" w:rsidRPr="000A1083" w:rsidRDefault="000A1083" w:rsidP="000A1083">
      <w:pPr>
        <w:spacing w:after="0" w:line="240" w:lineRule="auto"/>
        <w:ind w:left="864"/>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97"/>
        <w:gridCol w:w="10665"/>
      </w:tblGrid>
      <w:tr w:rsidR="000A1083" w:rsidRPr="000A1083" w14:paraId="3E3746BA" w14:textId="77777777" w:rsidTr="00E1155F">
        <w:trPr>
          <w:trHeight w:val="587"/>
          <w:tblHeader/>
          <w:jc w:val="center"/>
        </w:trPr>
        <w:tc>
          <w:tcPr>
            <w:tcW w:w="1068" w:type="pct"/>
            <w:shd w:val="clear" w:color="auto" w:fill="D9D9D9"/>
            <w:vAlign w:val="center"/>
          </w:tcPr>
          <w:p w14:paraId="05BF2735" w14:textId="77777777" w:rsidR="000A1083" w:rsidRPr="000A1083" w:rsidRDefault="000A1083" w:rsidP="000A1083">
            <w:pPr>
              <w:spacing w:after="0" w:line="240" w:lineRule="auto"/>
              <w:jc w:val="center"/>
              <w:rPr>
                <w:rFonts w:ascii="Calibri" w:eastAsia="Calibri" w:hAnsi="Calibri" w:cs="Calibri"/>
                <w:b/>
                <w:sz w:val="20"/>
                <w:szCs w:val="20"/>
                <w:lang w:val="es-ES_tradnl"/>
              </w:rPr>
            </w:pPr>
            <w:r w:rsidRPr="000A1083">
              <w:rPr>
                <w:rFonts w:ascii="Calibri" w:eastAsia="Calibri" w:hAnsi="Calibri" w:cs="Calibri"/>
                <w:b/>
                <w:sz w:val="20"/>
                <w:szCs w:val="20"/>
                <w:lang w:val="es-ES_tradnl"/>
              </w:rPr>
              <w:t>N° de estación</w:t>
            </w:r>
          </w:p>
        </w:tc>
        <w:tc>
          <w:tcPr>
            <w:tcW w:w="3932" w:type="pct"/>
            <w:shd w:val="clear" w:color="auto" w:fill="D9D9D9"/>
            <w:vAlign w:val="center"/>
          </w:tcPr>
          <w:p w14:paraId="114FD1FB" w14:textId="77777777" w:rsidR="000A1083" w:rsidRPr="000A1083" w:rsidRDefault="000A1083" w:rsidP="000A1083">
            <w:pPr>
              <w:spacing w:after="0" w:line="240" w:lineRule="auto"/>
              <w:ind w:left="57" w:right="57"/>
              <w:jc w:val="center"/>
              <w:rPr>
                <w:rFonts w:ascii="Calibri" w:eastAsia="Calibri" w:hAnsi="Calibri" w:cs="Calibri"/>
                <w:b/>
                <w:sz w:val="20"/>
                <w:szCs w:val="20"/>
              </w:rPr>
            </w:pPr>
            <w:r w:rsidRPr="000A1083">
              <w:rPr>
                <w:rFonts w:ascii="Calibri" w:eastAsia="Calibri" w:hAnsi="Calibri" w:cs="Calibri"/>
                <w:b/>
                <w:sz w:val="20"/>
                <w:szCs w:val="20"/>
              </w:rPr>
              <w:t xml:space="preserve">Nombre/ Descripción de estación  </w:t>
            </w:r>
          </w:p>
        </w:tc>
      </w:tr>
      <w:tr w:rsidR="000A1083" w:rsidRPr="000A1083" w14:paraId="02CA6071" w14:textId="77777777" w:rsidTr="00E1155F">
        <w:trPr>
          <w:trHeight w:val="128"/>
          <w:jc w:val="center"/>
        </w:trPr>
        <w:tc>
          <w:tcPr>
            <w:tcW w:w="1068" w:type="pct"/>
            <w:noWrap/>
            <w:vAlign w:val="center"/>
            <w:hideMark/>
          </w:tcPr>
          <w:p w14:paraId="69A11E6A" w14:textId="77777777" w:rsidR="000A1083" w:rsidRPr="000A1083" w:rsidRDefault="00491663" w:rsidP="000A1083">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3932" w:type="pct"/>
            <w:vAlign w:val="center"/>
          </w:tcPr>
          <w:p w14:paraId="6518C855" w14:textId="77777777" w:rsidR="000A1083" w:rsidRPr="000A1083" w:rsidRDefault="00491663" w:rsidP="000A1083">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 puente ex Ruta 5, sector donde se encuentran defensas fluviales (espigones).</w:t>
            </w:r>
          </w:p>
        </w:tc>
      </w:tr>
      <w:tr w:rsidR="000A1083" w:rsidRPr="000A1083" w14:paraId="02ED4772" w14:textId="77777777" w:rsidTr="00E1155F">
        <w:trPr>
          <w:trHeight w:val="159"/>
          <w:jc w:val="center"/>
        </w:trPr>
        <w:tc>
          <w:tcPr>
            <w:tcW w:w="1068" w:type="pct"/>
            <w:noWrap/>
            <w:vAlign w:val="center"/>
          </w:tcPr>
          <w:p w14:paraId="28E27052" w14:textId="77777777" w:rsidR="000A1083" w:rsidRPr="000A1083" w:rsidRDefault="00491663" w:rsidP="000A1083">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3932" w:type="pct"/>
            <w:vAlign w:val="center"/>
          </w:tcPr>
          <w:p w14:paraId="11FBC625" w14:textId="77777777" w:rsidR="000A1083" w:rsidRPr="000A1083" w:rsidRDefault="00491663" w:rsidP="000A1083">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Zona acopio material de descarte.</w:t>
            </w:r>
          </w:p>
        </w:tc>
      </w:tr>
      <w:tr w:rsidR="000A1083" w:rsidRPr="000A1083" w14:paraId="491EB2F9" w14:textId="77777777" w:rsidTr="00E1155F">
        <w:trPr>
          <w:trHeight w:val="64"/>
          <w:jc w:val="center"/>
        </w:trPr>
        <w:tc>
          <w:tcPr>
            <w:tcW w:w="1068" w:type="pct"/>
            <w:noWrap/>
            <w:vAlign w:val="center"/>
          </w:tcPr>
          <w:p w14:paraId="63DA9742" w14:textId="77777777" w:rsidR="000A1083" w:rsidRPr="000A1083" w:rsidRDefault="00491663" w:rsidP="000A1083">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3932" w:type="pct"/>
            <w:vAlign w:val="center"/>
          </w:tcPr>
          <w:p w14:paraId="53E9BDAF" w14:textId="77777777" w:rsidR="000A1083" w:rsidRPr="000A1083" w:rsidRDefault="00491663" w:rsidP="000A1083">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Polígonos de extracción, incluye tod</w:t>
            </w:r>
            <w:r w:rsidR="00D931FD">
              <w:rPr>
                <w:rFonts w:ascii="Calibri" w:eastAsia="Times New Roman" w:hAnsi="Calibri" w:cs="Calibri"/>
                <w:sz w:val="20"/>
                <w:szCs w:val="20"/>
                <w:lang w:val="es-ES_tradnl" w:eastAsia="es-CL"/>
              </w:rPr>
              <w:t>a el área del río entre puente ex Ruta 5 y puente “</w:t>
            </w:r>
            <w:proofErr w:type="spellStart"/>
            <w:r w:rsidR="00D931FD">
              <w:rPr>
                <w:rFonts w:ascii="Calibri" w:eastAsia="Times New Roman" w:hAnsi="Calibri" w:cs="Calibri"/>
                <w:sz w:val="20"/>
                <w:szCs w:val="20"/>
                <w:lang w:val="es-ES_tradnl" w:eastAsia="es-CL"/>
              </w:rPr>
              <w:t>by</w:t>
            </w:r>
            <w:proofErr w:type="spellEnd"/>
            <w:r w:rsidR="00D931FD">
              <w:rPr>
                <w:rFonts w:ascii="Calibri" w:eastAsia="Times New Roman" w:hAnsi="Calibri" w:cs="Calibri"/>
                <w:sz w:val="20"/>
                <w:szCs w:val="20"/>
                <w:lang w:val="es-ES_tradnl" w:eastAsia="es-CL"/>
              </w:rPr>
              <w:t xml:space="preserve"> Pass”.</w:t>
            </w:r>
          </w:p>
        </w:tc>
      </w:tr>
      <w:tr w:rsidR="000A1083" w:rsidRPr="000A1083" w14:paraId="6AC8401F" w14:textId="77777777" w:rsidTr="00E1155F">
        <w:trPr>
          <w:trHeight w:val="81"/>
          <w:jc w:val="center"/>
        </w:trPr>
        <w:tc>
          <w:tcPr>
            <w:tcW w:w="1068" w:type="pct"/>
            <w:noWrap/>
            <w:vAlign w:val="center"/>
          </w:tcPr>
          <w:p w14:paraId="39C4D07A" w14:textId="77777777" w:rsidR="000A1083" w:rsidRPr="000A1083" w:rsidRDefault="00491663" w:rsidP="000A1083">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3932" w:type="pct"/>
            <w:vAlign w:val="center"/>
          </w:tcPr>
          <w:p w14:paraId="4E7E9FE0" w14:textId="77777777" w:rsidR="000A1083" w:rsidRPr="000A1083" w:rsidRDefault="00D931FD" w:rsidP="000A1083">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Pozo de extracción.</w:t>
            </w:r>
          </w:p>
        </w:tc>
      </w:tr>
    </w:tbl>
    <w:p w14:paraId="1F50C6BF" w14:textId="77777777" w:rsidR="000A1083" w:rsidRPr="000A1083" w:rsidRDefault="000A1083" w:rsidP="000A1083">
      <w:pPr>
        <w:spacing w:after="0" w:line="240" w:lineRule="auto"/>
        <w:jc w:val="both"/>
        <w:rPr>
          <w:rFonts w:ascii="Calibri" w:eastAsia="Calibri" w:hAnsi="Calibri" w:cs="Calibri"/>
          <w:sz w:val="16"/>
          <w:szCs w:val="16"/>
        </w:rPr>
      </w:pPr>
    </w:p>
    <w:p w14:paraId="78E54CFF" w14:textId="77777777" w:rsidR="006B538A" w:rsidRPr="00BB091E" w:rsidRDefault="000A1083" w:rsidP="006B538A">
      <w:pPr>
        <w:numPr>
          <w:ilvl w:val="1"/>
          <w:numId w:val="12"/>
        </w:numPr>
        <w:spacing w:after="0" w:line="240" w:lineRule="auto"/>
        <w:contextualSpacing/>
        <w:outlineLvl w:val="0"/>
        <w:rPr>
          <w:rStyle w:val="Ttulo2Car"/>
        </w:rPr>
      </w:pPr>
      <w:bookmarkStart w:id="70" w:name="_Toc449517534"/>
      <w:r w:rsidRPr="000A1083">
        <w:rPr>
          <w:b/>
          <w:sz w:val="24"/>
          <w:szCs w:val="24"/>
        </w:rPr>
        <w:t>Revisión Documental</w:t>
      </w:r>
      <w:bookmarkEnd w:id="28"/>
      <w:bookmarkEnd w:id="70"/>
      <w:r w:rsidR="006B538A">
        <w:rPr>
          <w:b/>
          <w:sz w:val="24"/>
          <w:szCs w:val="24"/>
        </w:rPr>
        <w:t xml:space="preserve"> </w:t>
      </w:r>
    </w:p>
    <w:p w14:paraId="0FC7DB02" w14:textId="77777777" w:rsidR="000A1083" w:rsidRPr="000A1083" w:rsidRDefault="000A1083" w:rsidP="000A1083">
      <w:pPr>
        <w:ind w:left="360" w:hanging="360"/>
        <w:contextualSpacing/>
      </w:pPr>
    </w:p>
    <w:p w14:paraId="0129A5AF" w14:textId="77777777" w:rsidR="000A1083" w:rsidRPr="000A1083" w:rsidRDefault="000A1083" w:rsidP="000A1083">
      <w:pPr>
        <w:numPr>
          <w:ilvl w:val="2"/>
          <w:numId w:val="12"/>
        </w:numPr>
        <w:spacing w:after="0" w:line="240" w:lineRule="auto"/>
        <w:contextualSpacing/>
        <w:jc w:val="both"/>
        <w:outlineLvl w:val="1"/>
        <w:rPr>
          <w:b/>
        </w:rPr>
      </w:pPr>
      <w:bookmarkStart w:id="71" w:name="_Toc382383545"/>
      <w:bookmarkStart w:id="72" w:name="_Toc382472367"/>
      <w:bookmarkStart w:id="73" w:name="_Toc390184277"/>
      <w:bookmarkStart w:id="74" w:name="_Toc390360008"/>
      <w:bookmarkStart w:id="75" w:name="_Toc390777029"/>
      <w:bookmarkStart w:id="76" w:name="_Toc449085418"/>
      <w:bookmarkStart w:id="77" w:name="_Toc449517535"/>
      <w:r w:rsidRPr="000A1083">
        <w:rPr>
          <w:b/>
        </w:rPr>
        <w:t>Documentos Revisados</w:t>
      </w:r>
      <w:bookmarkEnd w:id="71"/>
      <w:bookmarkEnd w:id="72"/>
      <w:bookmarkEnd w:id="73"/>
      <w:bookmarkEnd w:id="74"/>
      <w:bookmarkEnd w:id="75"/>
      <w:bookmarkEnd w:id="76"/>
      <w:bookmarkEnd w:id="77"/>
    </w:p>
    <w:p w14:paraId="35C5E8C4" w14:textId="77777777" w:rsidR="000A1083" w:rsidRPr="000A1083" w:rsidRDefault="000A1083" w:rsidP="000A1083">
      <w:pPr>
        <w:spacing w:after="0" w:line="240" w:lineRule="auto"/>
        <w:contextualSpacing/>
        <w:jc w:val="both"/>
        <w:outlineLvl w:val="1"/>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57"/>
        <w:gridCol w:w="2424"/>
        <w:gridCol w:w="5437"/>
        <w:gridCol w:w="1648"/>
        <w:gridCol w:w="3486"/>
      </w:tblGrid>
      <w:tr w:rsidR="000A1083" w:rsidRPr="000A1083" w14:paraId="0F57660E" w14:textId="77777777" w:rsidTr="00001037">
        <w:trPr>
          <w:trHeight w:val="1221"/>
        </w:trPr>
        <w:tc>
          <w:tcPr>
            <w:tcW w:w="205" w:type="pct"/>
            <w:shd w:val="clear" w:color="auto" w:fill="D9D9D9"/>
            <w:vAlign w:val="center"/>
          </w:tcPr>
          <w:bookmarkEnd w:id="29"/>
          <w:bookmarkEnd w:id="30"/>
          <w:p w14:paraId="047F77E8" w14:textId="77777777" w:rsidR="000A1083" w:rsidRPr="000A1083" w:rsidRDefault="000A1083" w:rsidP="000A1083">
            <w:pPr>
              <w:spacing w:after="0" w:line="240" w:lineRule="auto"/>
              <w:jc w:val="center"/>
              <w:rPr>
                <w:rFonts w:ascii="Calibri" w:eastAsia="Calibri" w:hAnsi="Calibri" w:cs="Times New Roman"/>
                <w:b/>
                <w:bCs/>
                <w:sz w:val="20"/>
                <w:szCs w:val="20"/>
                <w:lang w:val="es-ES" w:eastAsia="es-ES"/>
              </w:rPr>
            </w:pPr>
            <w:r w:rsidRPr="000A1083">
              <w:rPr>
                <w:rFonts w:ascii="Calibri" w:eastAsia="Calibri" w:hAnsi="Calibri" w:cs="Times New Roman"/>
                <w:b/>
                <w:bCs/>
                <w:sz w:val="20"/>
                <w:szCs w:val="20"/>
                <w:lang w:val="es-ES" w:eastAsia="es-ES"/>
              </w:rPr>
              <w:t>ID</w:t>
            </w:r>
          </w:p>
        </w:tc>
        <w:tc>
          <w:tcPr>
            <w:tcW w:w="894" w:type="pct"/>
            <w:shd w:val="clear" w:color="auto" w:fill="D9D9D9"/>
            <w:tcMar>
              <w:top w:w="0" w:type="dxa"/>
              <w:left w:w="108" w:type="dxa"/>
              <w:bottom w:w="0" w:type="dxa"/>
              <w:right w:w="108" w:type="dxa"/>
            </w:tcMar>
            <w:vAlign w:val="center"/>
          </w:tcPr>
          <w:p w14:paraId="2927AFE9" w14:textId="77777777" w:rsidR="000A1083" w:rsidRPr="000A1083" w:rsidRDefault="000A1083" w:rsidP="000A1083">
            <w:pPr>
              <w:spacing w:after="0" w:line="240" w:lineRule="auto"/>
              <w:jc w:val="center"/>
              <w:rPr>
                <w:rFonts w:ascii="Calibri" w:eastAsia="Calibri" w:hAnsi="Calibri" w:cs="Times New Roman"/>
                <w:b/>
                <w:bCs/>
                <w:sz w:val="20"/>
                <w:szCs w:val="20"/>
                <w:lang w:val="es-ES" w:eastAsia="es-ES"/>
              </w:rPr>
            </w:pPr>
            <w:r w:rsidRPr="000A1083">
              <w:rPr>
                <w:rFonts w:ascii="Calibri" w:eastAsia="Calibri" w:hAnsi="Calibri" w:cs="Times New Roman"/>
                <w:b/>
                <w:bCs/>
                <w:sz w:val="20"/>
                <w:szCs w:val="20"/>
                <w:lang w:val="es-ES" w:eastAsia="es-ES"/>
              </w:rPr>
              <w:t>Nombre del documento revisado</w:t>
            </w:r>
          </w:p>
        </w:tc>
        <w:tc>
          <w:tcPr>
            <w:tcW w:w="2006" w:type="pct"/>
            <w:shd w:val="clear" w:color="auto" w:fill="D9D9D9"/>
            <w:vAlign w:val="center"/>
          </w:tcPr>
          <w:p w14:paraId="7294530F" w14:textId="77777777" w:rsidR="000A1083" w:rsidRPr="000A1083" w:rsidRDefault="002D3DB2" w:rsidP="000A1083">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0A1083" w:rsidRPr="000A1083">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p w14:paraId="3F436959" w14:textId="77777777" w:rsidR="000A1083" w:rsidRPr="000A1083" w:rsidRDefault="000A1083" w:rsidP="006B538A">
            <w:pPr>
              <w:spacing w:after="0" w:line="240" w:lineRule="auto"/>
              <w:jc w:val="center"/>
              <w:rPr>
                <w:rFonts w:ascii="Calibri" w:eastAsia="Calibri" w:hAnsi="Calibri" w:cs="Times New Roman"/>
                <w:b/>
                <w:bCs/>
                <w:sz w:val="20"/>
                <w:szCs w:val="20"/>
                <w:lang w:val="es-ES" w:eastAsia="es-ES"/>
              </w:rPr>
            </w:pPr>
          </w:p>
        </w:tc>
        <w:tc>
          <w:tcPr>
            <w:tcW w:w="608" w:type="pct"/>
            <w:shd w:val="clear" w:color="auto" w:fill="D9D9D9"/>
            <w:vAlign w:val="center"/>
          </w:tcPr>
          <w:p w14:paraId="182D61C3" w14:textId="77777777" w:rsidR="000A1083" w:rsidRPr="000A1083" w:rsidRDefault="000A1083" w:rsidP="000A1083">
            <w:pPr>
              <w:spacing w:after="0" w:line="240" w:lineRule="auto"/>
              <w:jc w:val="center"/>
              <w:rPr>
                <w:rFonts w:ascii="Calibri" w:eastAsia="Calibri" w:hAnsi="Calibri" w:cs="Times New Roman"/>
                <w:b/>
                <w:bCs/>
                <w:sz w:val="20"/>
                <w:szCs w:val="20"/>
                <w:lang w:val="es-ES" w:eastAsia="es-ES"/>
              </w:rPr>
            </w:pPr>
            <w:r w:rsidRPr="000A1083">
              <w:rPr>
                <w:rFonts w:ascii="Calibri" w:eastAsia="Calibri" w:hAnsi="Calibri" w:cs="Times New Roman"/>
                <w:b/>
                <w:bCs/>
                <w:sz w:val="20"/>
                <w:szCs w:val="20"/>
                <w:lang w:val="es-ES" w:eastAsia="es-ES"/>
              </w:rPr>
              <w:t>Organismo encomendado</w:t>
            </w:r>
          </w:p>
        </w:tc>
        <w:tc>
          <w:tcPr>
            <w:tcW w:w="1286" w:type="pct"/>
            <w:shd w:val="clear" w:color="auto" w:fill="D9D9D9"/>
            <w:vAlign w:val="center"/>
          </w:tcPr>
          <w:p w14:paraId="200C34EF" w14:textId="77777777" w:rsidR="000A1083" w:rsidRPr="000A1083" w:rsidRDefault="000A1083" w:rsidP="000A1083">
            <w:pPr>
              <w:spacing w:after="0" w:line="240" w:lineRule="auto"/>
              <w:jc w:val="center"/>
              <w:rPr>
                <w:rFonts w:ascii="Calibri" w:eastAsia="Calibri" w:hAnsi="Calibri" w:cs="Times New Roman"/>
                <w:b/>
                <w:bCs/>
                <w:sz w:val="20"/>
                <w:szCs w:val="20"/>
                <w:lang w:val="es-ES" w:eastAsia="es-ES"/>
              </w:rPr>
            </w:pPr>
            <w:r w:rsidRPr="000A1083">
              <w:rPr>
                <w:rFonts w:ascii="Calibri" w:eastAsia="Calibri" w:hAnsi="Calibri" w:cs="Times New Roman"/>
                <w:b/>
                <w:bCs/>
                <w:sz w:val="20"/>
                <w:szCs w:val="20"/>
                <w:lang w:val="es-ES" w:eastAsia="es-ES"/>
              </w:rPr>
              <w:t xml:space="preserve">Observaciones </w:t>
            </w:r>
          </w:p>
        </w:tc>
      </w:tr>
      <w:tr w:rsidR="000A1083" w:rsidRPr="000A1083" w14:paraId="4FAD4321" w14:textId="77777777" w:rsidTr="00001037">
        <w:trPr>
          <w:trHeight w:val="409"/>
        </w:trPr>
        <w:tc>
          <w:tcPr>
            <w:tcW w:w="205" w:type="pct"/>
          </w:tcPr>
          <w:p w14:paraId="26F2E787" w14:textId="77777777" w:rsidR="000A1083" w:rsidRPr="000A1083" w:rsidRDefault="00D931FD" w:rsidP="000A108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894" w:type="pct"/>
            <w:tcMar>
              <w:top w:w="0" w:type="dxa"/>
              <w:left w:w="108" w:type="dxa"/>
              <w:bottom w:w="0" w:type="dxa"/>
              <w:right w:w="108" w:type="dxa"/>
            </w:tcMar>
            <w:vAlign w:val="center"/>
          </w:tcPr>
          <w:p w14:paraId="4FA8E19C" w14:textId="77777777" w:rsidR="000A1083" w:rsidRPr="000A1083" w:rsidRDefault="00D931FD" w:rsidP="000A108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de detención de obras.</w:t>
            </w:r>
          </w:p>
        </w:tc>
        <w:tc>
          <w:tcPr>
            <w:tcW w:w="2006" w:type="pct"/>
            <w:vAlign w:val="center"/>
          </w:tcPr>
          <w:p w14:paraId="1CE40706" w14:textId="77777777" w:rsidR="000A1083" w:rsidRPr="000A1083" w:rsidRDefault="00D56811" w:rsidP="000A1083">
            <w:pPr>
              <w:spacing w:after="0" w:line="240" w:lineRule="auto"/>
              <w:jc w:val="center"/>
              <w:rPr>
                <w:rFonts w:ascii="Calibri" w:eastAsia="Calibri" w:hAnsi="Calibri" w:cs="Times New Roman"/>
                <w:sz w:val="20"/>
                <w:szCs w:val="20"/>
                <w:lang w:val="es-ES"/>
              </w:rPr>
            </w:pPr>
            <w:r w:rsidRPr="00D56811">
              <w:rPr>
                <w:rFonts w:ascii="Calibri" w:eastAsia="Calibri" w:hAnsi="Calibri" w:cs="Times New Roman"/>
                <w:bCs/>
                <w:sz w:val="20"/>
                <w:szCs w:val="20"/>
                <w:lang w:val="es-ES"/>
              </w:rPr>
              <w:t>Documentación entregada por el titular como medio para verificar el cumplimiento de las medidas dictadas por la SMA</w:t>
            </w:r>
            <w:r>
              <w:rPr>
                <w:rFonts w:ascii="Calibri" w:eastAsia="Calibri" w:hAnsi="Calibri" w:cs="Times New Roman"/>
                <w:bCs/>
                <w:sz w:val="20"/>
                <w:szCs w:val="20"/>
                <w:lang w:val="es-ES"/>
              </w:rPr>
              <w:t>, incluye vuelo realizado con Dron.</w:t>
            </w:r>
          </w:p>
        </w:tc>
        <w:tc>
          <w:tcPr>
            <w:tcW w:w="608" w:type="pct"/>
            <w:vAlign w:val="center"/>
          </w:tcPr>
          <w:p w14:paraId="72EE337D" w14:textId="77777777" w:rsidR="000A1083" w:rsidRPr="000A1083" w:rsidRDefault="00D931FD" w:rsidP="000A1083">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86" w:type="pct"/>
          </w:tcPr>
          <w:p w14:paraId="373A3919" w14:textId="77777777" w:rsidR="000A1083" w:rsidRPr="000A1083" w:rsidRDefault="00D931FD" w:rsidP="000A1083">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Entregado con fecha 7-05-2018, incluye CD.</w:t>
            </w:r>
          </w:p>
        </w:tc>
      </w:tr>
      <w:tr w:rsidR="000A1083" w:rsidRPr="000A1083" w14:paraId="12FF4E0E" w14:textId="77777777" w:rsidTr="00001037">
        <w:trPr>
          <w:trHeight w:val="361"/>
        </w:trPr>
        <w:tc>
          <w:tcPr>
            <w:tcW w:w="205" w:type="pct"/>
          </w:tcPr>
          <w:p w14:paraId="44F53B07" w14:textId="77777777" w:rsidR="000A1083" w:rsidRPr="000A1083" w:rsidRDefault="00D931FD" w:rsidP="000A108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894" w:type="pct"/>
            <w:tcMar>
              <w:top w:w="0" w:type="dxa"/>
              <w:left w:w="108" w:type="dxa"/>
              <w:bottom w:w="0" w:type="dxa"/>
              <w:right w:w="108" w:type="dxa"/>
            </w:tcMar>
            <w:vAlign w:val="center"/>
          </w:tcPr>
          <w:p w14:paraId="0EE666EB" w14:textId="77777777" w:rsidR="000A1083" w:rsidRPr="000A1083" w:rsidRDefault="00D931FD" w:rsidP="000A108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de medidas.</w:t>
            </w:r>
          </w:p>
        </w:tc>
        <w:tc>
          <w:tcPr>
            <w:tcW w:w="2006" w:type="pct"/>
            <w:vAlign w:val="center"/>
          </w:tcPr>
          <w:p w14:paraId="38070403" w14:textId="77777777" w:rsidR="000A1083" w:rsidRPr="000A1083" w:rsidRDefault="00D56811" w:rsidP="000A1083">
            <w:pPr>
              <w:spacing w:after="0" w:line="240" w:lineRule="auto"/>
              <w:jc w:val="center"/>
              <w:rPr>
                <w:rFonts w:ascii="Calibri" w:eastAsia="Calibri" w:hAnsi="Calibri" w:cs="Times New Roman"/>
                <w:sz w:val="20"/>
                <w:szCs w:val="20"/>
                <w:lang w:val="es-ES"/>
              </w:rPr>
            </w:pPr>
            <w:r w:rsidRPr="00D56811">
              <w:rPr>
                <w:rFonts w:ascii="Calibri" w:eastAsia="Calibri" w:hAnsi="Calibri" w:cs="Times New Roman"/>
                <w:bCs/>
                <w:sz w:val="20"/>
                <w:szCs w:val="20"/>
                <w:lang w:val="es-ES"/>
              </w:rPr>
              <w:t>Documentación entregada por el titular como medio para verificar el cumplimiento de las medidas dictadas por la SMA, incluye vuelo realizado con Dron.</w:t>
            </w:r>
          </w:p>
        </w:tc>
        <w:tc>
          <w:tcPr>
            <w:tcW w:w="608" w:type="pct"/>
            <w:vAlign w:val="center"/>
          </w:tcPr>
          <w:p w14:paraId="0031BB3D" w14:textId="77777777" w:rsidR="000A1083" w:rsidRPr="000A1083" w:rsidRDefault="00D931FD" w:rsidP="000A1083">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86" w:type="pct"/>
          </w:tcPr>
          <w:p w14:paraId="0EE8C5F7" w14:textId="77777777" w:rsidR="000A1083" w:rsidRPr="000A1083" w:rsidRDefault="00D931FD" w:rsidP="000A1083">
            <w:pPr>
              <w:spacing w:after="0" w:line="240" w:lineRule="auto"/>
              <w:jc w:val="center"/>
              <w:rPr>
                <w:rFonts w:ascii="Calibri" w:eastAsia="Calibri" w:hAnsi="Calibri" w:cs="Times New Roman"/>
                <w:sz w:val="20"/>
                <w:szCs w:val="20"/>
                <w:lang w:val="es-ES" w:eastAsia="es-ES"/>
              </w:rPr>
            </w:pPr>
            <w:r w:rsidRPr="00D931FD">
              <w:rPr>
                <w:rFonts w:ascii="Calibri" w:eastAsia="Calibri" w:hAnsi="Calibri" w:cs="Times New Roman"/>
                <w:sz w:val="20"/>
                <w:szCs w:val="20"/>
                <w:lang w:val="es-ES" w:eastAsia="es-ES"/>
              </w:rPr>
              <w:t xml:space="preserve">Entregado con fecha </w:t>
            </w:r>
            <w:r>
              <w:rPr>
                <w:rFonts w:ascii="Calibri" w:eastAsia="Calibri" w:hAnsi="Calibri" w:cs="Times New Roman"/>
                <w:sz w:val="20"/>
                <w:szCs w:val="20"/>
                <w:lang w:val="es-ES" w:eastAsia="es-ES"/>
              </w:rPr>
              <w:t>22-05-2018</w:t>
            </w:r>
            <w:r w:rsidRPr="00D931FD">
              <w:rPr>
                <w:rFonts w:ascii="Calibri" w:eastAsia="Calibri" w:hAnsi="Calibri" w:cs="Times New Roman"/>
                <w:sz w:val="20"/>
                <w:szCs w:val="20"/>
                <w:lang w:val="es-ES" w:eastAsia="es-ES"/>
              </w:rPr>
              <w:t>, incluye CD.</w:t>
            </w:r>
          </w:p>
        </w:tc>
      </w:tr>
      <w:tr w:rsidR="000A1083" w:rsidRPr="000A1083" w14:paraId="4CB362D4" w14:textId="77777777" w:rsidTr="00001037">
        <w:trPr>
          <w:trHeight w:val="379"/>
        </w:trPr>
        <w:tc>
          <w:tcPr>
            <w:tcW w:w="205" w:type="pct"/>
          </w:tcPr>
          <w:p w14:paraId="67622F34" w14:textId="77777777" w:rsidR="000A1083" w:rsidRPr="000A1083" w:rsidRDefault="00D931FD" w:rsidP="000A108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894" w:type="pct"/>
            <w:tcMar>
              <w:top w:w="0" w:type="dxa"/>
              <w:left w:w="70" w:type="dxa"/>
              <w:bottom w:w="0" w:type="dxa"/>
              <w:right w:w="70" w:type="dxa"/>
            </w:tcMar>
            <w:vAlign w:val="center"/>
          </w:tcPr>
          <w:p w14:paraId="3CB9D229" w14:textId="77777777" w:rsidR="000A1083" w:rsidRPr="000A1083" w:rsidRDefault="00D931FD" w:rsidP="000A108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de medidas.</w:t>
            </w:r>
          </w:p>
        </w:tc>
        <w:tc>
          <w:tcPr>
            <w:tcW w:w="2006" w:type="pct"/>
            <w:vAlign w:val="center"/>
          </w:tcPr>
          <w:p w14:paraId="3FC04D01" w14:textId="77777777" w:rsidR="000A1083" w:rsidRPr="000A1083" w:rsidRDefault="00D56811" w:rsidP="000A1083">
            <w:pPr>
              <w:spacing w:after="0" w:line="240" w:lineRule="auto"/>
              <w:jc w:val="center"/>
              <w:rPr>
                <w:rFonts w:ascii="Calibri" w:eastAsia="Calibri" w:hAnsi="Calibri" w:cs="Times New Roman"/>
                <w:sz w:val="20"/>
                <w:szCs w:val="20"/>
                <w:lang w:val="es-ES"/>
              </w:rPr>
            </w:pPr>
            <w:r w:rsidRPr="00D56811">
              <w:rPr>
                <w:rFonts w:ascii="Calibri" w:eastAsia="Calibri" w:hAnsi="Calibri" w:cs="Times New Roman"/>
                <w:bCs/>
                <w:sz w:val="20"/>
                <w:szCs w:val="20"/>
                <w:lang w:val="es-ES"/>
              </w:rPr>
              <w:t>Documentación entregada por el titular como medio para verificar el cumplimiento de las medidas dictadas por la SMA, incluye vuelo realizado con Dron.</w:t>
            </w:r>
          </w:p>
        </w:tc>
        <w:tc>
          <w:tcPr>
            <w:tcW w:w="608" w:type="pct"/>
            <w:vAlign w:val="center"/>
          </w:tcPr>
          <w:p w14:paraId="4F56FE99" w14:textId="77777777" w:rsidR="000A1083" w:rsidRPr="000A1083" w:rsidRDefault="00D931FD" w:rsidP="000A1083">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86" w:type="pct"/>
          </w:tcPr>
          <w:p w14:paraId="57720840" w14:textId="77777777" w:rsidR="000A1083" w:rsidRPr="000A1083" w:rsidRDefault="00D931FD" w:rsidP="000A1083">
            <w:pPr>
              <w:spacing w:after="0" w:line="240" w:lineRule="auto"/>
              <w:ind w:left="149"/>
              <w:jc w:val="center"/>
              <w:rPr>
                <w:rFonts w:ascii="Calibri" w:eastAsia="Calibri" w:hAnsi="Calibri" w:cs="Times New Roman"/>
                <w:sz w:val="20"/>
                <w:szCs w:val="20"/>
                <w:lang w:val="es-ES" w:eastAsia="es-ES"/>
              </w:rPr>
            </w:pPr>
            <w:r w:rsidRPr="00D931FD">
              <w:rPr>
                <w:rFonts w:ascii="Calibri" w:eastAsia="Calibri" w:hAnsi="Calibri" w:cs="Times New Roman"/>
                <w:sz w:val="20"/>
                <w:szCs w:val="20"/>
                <w:lang w:val="es-ES" w:eastAsia="es-ES"/>
              </w:rPr>
              <w:t xml:space="preserve">Entregado con fecha </w:t>
            </w:r>
            <w:r>
              <w:rPr>
                <w:rFonts w:ascii="Calibri" w:eastAsia="Calibri" w:hAnsi="Calibri" w:cs="Times New Roman"/>
                <w:sz w:val="20"/>
                <w:szCs w:val="20"/>
                <w:lang w:val="es-ES" w:eastAsia="es-ES"/>
              </w:rPr>
              <w:t>4-06-2018</w:t>
            </w:r>
            <w:r w:rsidRPr="00D931FD">
              <w:rPr>
                <w:rFonts w:ascii="Calibri" w:eastAsia="Calibri" w:hAnsi="Calibri" w:cs="Times New Roman"/>
                <w:sz w:val="20"/>
                <w:szCs w:val="20"/>
                <w:lang w:val="es-ES" w:eastAsia="es-ES"/>
              </w:rPr>
              <w:t>, incluye CD.</w:t>
            </w:r>
          </w:p>
        </w:tc>
      </w:tr>
      <w:tr w:rsidR="00AA1A7E" w:rsidRPr="000A1083" w14:paraId="7F35FF91" w14:textId="77777777" w:rsidTr="00001037">
        <w:trPr>
          <w:trHeight w:val="379"/>
        </w:trPr>
        <w:tc>
          <w:tcPr>
            <w:tcW w:w="205" w:type="pct"/>
          </w:tcPr>
          <w:p w14:paraId="18E34838" w14:textId="77777777" w:rsidR="00AA1A7E" w:rsidRDefault="00AA1A7E" w:rsidP="000A108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894" w:type="pct"/>
            <w:tcMar>
              <w:top w:w="0" w:type="dxa"/>
              <w:left w:w="70" w:type="dxa"/>
              <w:bottom w:w="0" w:type="dxa"/>
              <w:right w:w="70" w:type="dxa"/>
            </w:tcMar>
            <w:vAlign w:val="center"/>
          </w:tcPr>
          <w:p w14:paraId="625640B8" w14:textId="77777777" w:rsidR="00AA1A7E" w:rsidRDefault="00AA1A7E" w:rsidP="000A108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Minuta Fotográfica</w:t>
            </w:r>
          </w:p>
        </w:tc>
        <w:tc>
          <w:tcPr>
            <w:tcW w:w="2006" w:type="pct"/>
            <w:vAlign w:val="center"/>
          </w:tcPr>
          <w:p w14:paraId="21FDAB69" w14:textId="77777777" w:rsidR="00AA1A7E" w:rsidRDefault="00AA1A7E" w:rsidP="000A1083">
            <w:pPr>
              <w:spacing w:after="0" w:line="240" w:lineRule="auto"/>
              <w:jc w:val="center"/>
              <w:rPr>
                <w:rFonts w:ascii="Calibri" w:eastAsia="Calibri" w:hAnsi="Calibri" w:cs="Times New Roman"/>
                <w:bCs/>
                <w:sz w:val="20"/>
                <w:szCs w:val="20"/>
                <w:lang w:val="es-ES"/>
              </w:rPr>
            </w:pPr>
            <w:r>
              <w:rPr>
                <w:rFonts w:ascii="Calibri" w:eastAsia="Calibri" w:hAnsi="Calibri" w:cs="Times New Roman"/>
                <w:bCs/>
                <w:sz w:val="20"/>
                <w:szCs w:val="20"/>
                <w:lang w:val="es-ES"/>
              </w:rPr>
              <w:t xml:space="preserve">ORD DOH VI R 899/2018 </w:t>
            </w:r>
            <w:r w:rsidRPr="00AA1A7E">
              <w:rPr>
                <w:rFonts w:ascii="Calibri" w:eastAsia="Calibri" w:hAnsi="Calibri" w:cs="Times New Roman"/>
                <w:bCs/>
                <w:sz w:val="20"/>
                <w:szCs w:val="20"/>
                <w:lang w:val="es-ES"/>
              </w:rPr>
              <w:t xml:space="preserve">que da respuesta a Resol. Exenta SMA </w:t>
            </w:r>
            <w:proofErr w:type="spellStart"/>
            <w:r w:rsidRPr="00AA1A7E">
              <w:rPr>
                <w:rFonts w:ascii="Calibri" w:eastAsia="Calibri" w:hAnsi="Calibri" w:cs="Times New Roman"/>
                <w:bCs/>
                <w:sz w:val="20"/>
                <w:szCs w:val="20"/>
                <w:lang w:val="es-ES"/>
              </w:rPr>
              <w:t>N°</w:t>
            </w:r>
            <w:proofErr w:type="spellEnd"/>
            <w:r w:rsidRPr="00AA1A7E">
              <w:rPr>
                <w:rFonts w:ascii="Calibri" w:eastAsia="Calibri" w:hAnsi="Calibri" w:cs="Times New Roman"/>
                <w:bCs/>
                <w:sz w:val="20"/>
                <w:szCs w:val="20"/>
                <w:lang w:val="es-ES"/>
              </w:rPr>
              <w:t xml:space="preserve"> </w:t>
            </w:r>
            <w:r>
              <w:rPr>
                <w:rFonts w:ascii="Calibri" w:eastAsia="Calibri" w:hAnsi="Calibri" w:cs="Times New Roman"/>
                <w:bCs/>
                <w:sz w:val="20"/>
                <w:szCs w:val="20"/>
                <w:lang w:val="es-ES"/>
              </w:rPr>
              <w:t>2</w:t>
            </w:r>
            <w:r w:rsidRPr="00AA1A7E">
              <w:rPr>
                <w:rFonts w:ascii="Calibri" w:eastAsia="Calibri" w:hAnsi="Calibri" w:cs="Times New Roman"/>
                <w:bCs/>
                <w:sz w:val="20"/>
                <w:szCs w:val="20"/>
                <w:lang w:val="es-ES"/>
              </w:rPr>
              <w:t>/Rol D-019-2018</w:t>
            </w:r>
          </w:p>
        </w:tc>
        <w:tc>
          <w:tcPr>
            <w:tcW w:w="608" w:type="pct"/>
            <w:vAlign w:val="center"/>
          </w:tcPr>
          <w:p w14:paraId="1BA5A972" w14:textId="77777777" w:rsidR="00AA1A7E" w:rsidRDefault="00AA1A7E" w:rsidP="000A1083">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86" w:type="pct"/>
          </w:tcPr>
          <w:p w14:paraId="3D624D23" w14:textId="77777777" w:rsidR="00AA1A7E" w:rsidRDefault="00AA1A7E" w:rsidP="000A1083">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Recepcionado con fecha 14-05-2018</w:t>
            </w:r>
          </w:p>
        </w:tc>
      </w:tr>
      <w:tr w:rsidR="00D2481A" w:rsidRPr="000A1083" w14:paraId="76F1A8C7" w14:textId="77777777" w:rsidTr="00001037">
        <w:trPr>
          <w:trHeight w:val="379"/>
        </w:trPr>
        <w:tc>
          <w:tcPr>
            <w:tcW w:w="205" w:type="pct"/>
          </w:tcPr>
          <w:p w14:paraId="559A654C" w14:textId="77777777" w:rsidR="00D2481A" w:rsidRDefault="00AA1A7E" w:rsidP="000A108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894" w:type="pct"/>
            <w:tcMar>
              <w:top w:w="0" w:type="dxa"/>
              <w:left w:w="70" w:type="dxa"/>
              <w:bottom w:w="0" w:type="dxa"/>
              <w:right w:w="70" w:type="dxa"/>
            </w:tcMar>
            <w:vAlign w:val="center"/>
          </w:tcPr>
          <w:p w14:paraId="1F2CE5C2" w14:textId="77777777" w:rsidR="00D2481A" w:rsidRDefault="00D2481A" w:rsidP="000A108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Minuta Técnica </w:t>
            </w:r>
            <w:proofErr w:type="spellStart"/>
            <w:r>
              <w:rPr>
                <w:rFonts w:ascii="Calibri" w:eastAsia="Calibri" w:hAnsi="Calibri" w:cs="Times New Roman"/>
                <w:sz w:val="20"/>
                <w:szCs w:val="20"/>
                <w:lang w:val="es-ES"/>
              </w:rPr>
              <w:t>N°</w:t>
            </w:r>
            <w:proofErr w:type="spellEnd"/>
            <w:r>
              <w:rPr>
                <w:rFonts w:ascii="Calibri" w:eastAsia="Calibri" w:hAnsi="Calibri" w:cs="Times New Roman"/>
                <w:sz w:val="20"/>
                <w:szCs w:val="20"/>
                <w:lang w:val="es-ES"/>
              </w:rPr>
              <w:t xml:space="preserve"> 13/2018</w:t>
            </w:r>
          </w:p>
        </w:tc>
        <w:tc>
          <w:tcPr>
            <w:tcW w:w="2006" w:type="pct"/>
            <w:vAlign w:val="center"/>
          </w:tcPr>
          <w:p w14:paraId="18771274" w14:textId="77777777" w:rsidR="00D2481A" w:rsidRPr="00D56811" w:rsidRDefault="00D2481A" w:rsidP="000A1083">
            <w:pPr>
              <w:spacing w:after="0" w:line="240" w:lineRule="auto"/>
              <w:jc w:val="center"/>
              <w:rPr>
                <w:rFonts w:ascii="Calibri" w:eastAsia="Calibri" w:hAnsi="Calibri" w:cs="Times New Roman"/>
                <w:bCs/>
                <w:sz w:val="20"/>
                <w:szCs w:val="20"/>
                <w:lang w:val="es-ES"/>
              </w:rPr>
            </w:pPr>
            <w:r>
              <w:rPr>
                <w:rFonts w:ascii="Calibri" w:eastAsia="Calibri" w:hAnsi="Calibri" w:cs="Times New Roman"/>
                <w:bCs/>
                <w:sz w:val="20"/>
                <w:szCs w:val="20"/>
                <w:lang w:val="es-ES"/>
              </w:rPr>
              <w:t xml:space="preserve">ORD DGA N°280/2018 que da respuesta a Resol. Exenta SMA </w:t>
            </w:r>
            <w:proofErr w:type="spellStart"/>
            <w:r>
              <w:rPr>
                <w:rFonts w:ascii="Calibri" w:eastAsia="Calibri" w:hAnsi="Calibri" w:cs="Times New Roman"/>
                <w:bCs/>
                <w:sz w:val="20"/>
                <w:szCs w:val="20"/>
                <w:lang w:val="es-ES"/>
              </w:rPr>
              <w:t>N°</w:t>
            </w:r>
            <w:proofErr w:type="spellEnd"/>
            <w:r>
              <w:rPr>
                <w:rFonts w:ascii="Calibri" w:eastAsia="Calibri" w:hAnsi="Calibri" w:cs="Times New Roman"/>
                <w:bCs/>
                <w:sz w:val="20"/>
                <w:szCs w:val="20"/>
                <w:lang w:val="es-ES"/>
              </w:rPr>
              <w:t xml:space="preserve"> 3/Rol D-019-2018</w:t>
            </w:r>
          </w:p>
        </w:tc>
        <w:tc>
          <w:tcPr>
            <w:tcW w:w="608" w:type="pct"/>
            <w:vAlign w:val="center"/>
          </w:tcPr>
          <w:p w14:paraId="2B0BB0DA" w14:textId="77777777" w:rsidR="00D2481A" w:rsidRDefault="00D2481A" w:rsidP="000A1083">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86" w:type="pct"/>
          </w:tcPr>
          <w:p w14:paraId="7A8C6452" w14:textId="77777777" w:rsidR="00D2481A" w:rsidRPr="00D931FD" w:rsidRDefault="00D2481A" w:rsidP="000A1083">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Recepcionado con fecha 31-0</w:t>
            </w:r>
            <w:r w:rsidR="00AA1A7E">
              <w:rPr>
                <w:rFonts w:ascii="Calibri" w:eastAsia="Calibri" w:hAnsi="Calibri" w:cs="Times New Roman"/>
                <w:sz w:val="20"/>
                <w:szCs w:val="20"/>
                <w:lang w:val="es-ES" w:eastAsia="es-ES"/>
              </w:rPr>
              <w:t>5</w:t>
            </w:r>
            <w:r>
              <w:rPr>
                <w:rFonts w:ascii="Calibri" w:eastAsia="Calibri" w:hAnsi="Calibri" w:cs="Times New Roman"/>
                <w:sz w:val="20"/>
                <w:szCs w:val="20"/>
                <w:lang w:val="es-ES" w:eastAsia="es-ES"/>
              </w:rPr>
              <w:t>-2018</w:t>
            </w:r>
            <w:r w:rsidR="00432FFE" w:rsidRPr="00432FFE">
              <w:rPr>
                <w:rFonts w:ascii="Calibri" w:eastAsia="Calibri" w:hAnsi="Calibri" w:cs="Times New Roman"/>
                <w:sz w:val="20"/>
                <w:szCs w:val="20"/>
                <w:lang w:val="es-ES" w:eastAsia="es-ES"/>
              </w:rPr>
              <w:t xml:space="preserve"> incluye CD</w:t>
            </w:r>
            <w:r w:rsidR="00432FFE">
              <w:rPr>
                <w:rFonts w:ascii="Calibri" w:eastAsia="Calibri" w:hAnsi="Calibri" w:cs="Times New Roman"/>
                <w:sz w:val="20"/>
                <w:szCs w:val="20"/>
                <w:lang w:val="es-ES" w:eastAsia="es-ES"/>
              </w:rPr>
              <w:t xml:space="preserve"> con vuelo realizado por dron.</w:t>
            </w:r>
          </w:p>
        </w:tc>
      </w:tr>
    </w:tbl>
    <w:p w14:paraId="2FE4D866" w14:textId="77777777" w:rsidR="00D931FD" w:rsidRDefault="00D931FD">
      <w:pPr>
        <w:rPr>
          <w:rFonts w:ascii="Calibri" w:eastAsia="Calibri" w:hAnsi="Calibri" w:cs="Calibri"/>
          <w:sz w:val="28"/>
          <w:szCs w:val="32"/>
        </w:rPr>
      </w:pPr>
      <w:r>
        <w:rPr>
          <w:rFonts w:ascii="Calibri" w:eastAsia="Calibri" w:hAnsi="Calibri" w:cs="Calibri"/>
          <w:sz w:val="28"/>
          <w:szCs w:val="32"/>
        </w:rPr>
        <w:br w:type="page"/>
      </w:r>
    </w:p>
    <w:p w14:paraId="794E8F80" w14:textId="77777777" w:rsidR="000A1083" w:rsidRPr="000A1083" w:rsidRDefault="000A1083" w:rsidP="000A1083">
      <w:pPr>
        <w:pStyle w:val="Ttulo1"/>
      </w:pPr>
      <w:bookmarkStart w:id="78" w:name="_Toc390777030"/>
      <w:bookmarkStart w:id="79" w:name="_Toc449085419"/>
      <w:bookmarkStart w:id="80" w:name="_Toc449517536"/>
      <w:r w:rsidRPr="000A1083">
        <w:lastRenderedPageBreak/>
        <w:t>HECHOS CONSTATADOS</w:t>
      </w:r>
      <w:bookmarkStart w:id="81" w:name="_Ref352922216"/>
      <w:bookmarkStart w:id="82" w:name="_Toc353998120"/>
      <w:bookmarkStart w:id="83" w:name="_Toc353998193"/>
      <w:bookmarkStart w:id="84" w:name="_Toc382383547"/>
      <w:bookmarkStart w:id="85" w:name="_Toc382472369"/>
      <w:bookmarkStart w:id="86" w:name="_Toc390184279"/>
      <w:bookmarkStart w:id="87" w:name="_Toc390360010"/>
      <w:bookmarkStart w:id="88" w:name="_Toc390777031"/>
      <w:bookmarkEnd w:id="78"/>
      <w:bookmarkEnd w:id="79"/>
      <w:bookmarkEnd w:id="80"/>
    </w:p>
    <w:p w14:paraId="55E42885" w14:textId="77777777" w:rsidR="000A1083" w:rsidRPr="000A1083" w:rsidRDefault="000A1083" w:rsidP="000A1083">
      <w:pPr>
        <w:spacing w:after="0" w:line="240" w:lineRule="auto"/>
        <w:contextualSpacing/>
        <w:outlineLvl w:val="0"/>
        <w:rPr>
          <w:rFonts w:ascii="Calibri" w:eastAsia="Calibri" w:hAnsi="Calibri" w:cs="Calibri"/>
          <w:b/>
          <w:sz w:val="24"/>
          <w:szCs w:val="20"/>
        </w:rPr>
      </w:pPr>
    </w:p>
    <w:p w14:paraId="2CF35C72" w14:textId="77777777" w:rsidR="000A1083" w:rsidRPr="000A1083" w:rsidRDefault="000A1083" w:rsidP="000A1083">
      <w:pPr>
        <w:spacing w:after="0" w:line="240" w:lineRule="auto"/>
        <w:jc w:val="both"/>
        <w:rPr>
          <w:rFonts w:eastAsia="Calibri" w:cstheme="minorHAnsi"/>
          <w:sz w:val="20"/>
          <w:szCs w:val="20"/>
        </w:rPr>
      </w:pPr>
      <w:r w:rsidRPr="000A1083">
        <w:rPr>
          <w:rFonts w:eastAsia="Calibri" w:cstheme="minorHAnsi"/>
          <w:sz w:val="20"/>
          <w:szCs w:val="20"/>
        </w:rPr>
        <w:t xml:space="preserve">De los resultados de las actividades de fiscalización realizadas y de la revisión de los antecedentes anteriormente indicados, asociados a la verificación del cumplimiento de las medidas </w:t>
      </w:r>
      <w:r w:rsidRPr="00D931FD">
        <w:rPr>
          <w:rFonts w:eastAsia="Calibri" w:cstheme="minorHAnsi"/>
          <w:sz w:val="20"/>
          <w:szCs w:val="20"/>
        </w:rPr>
        <w:t>urgentes y transitorias</w:t>
      </w:r>
      <w:r w:rsidRPr="000A1083">
        <w:rPr>
          <w:rFonts w:eastAsia="Calibri" w:cstheme="minorHAnsi"/>
          <w:sz w:val="20"/>
          <w:szCs w:val="20"/>
        </w:rPr>
        <w:t xml:space="preserve">, fue posible constatar lo siguiente: </w:t>
      </w:r>
    </w:p>
    <w:p w14:paraId="0F2E4AFF" w14:textId="77777777" w:rsidR="000A1083" w:rsidRPr="000A1083" w:rsidRDefault="000A1083" w:rsidP="000A1083">
      <w:pPr>
        <w:spacing w:after="0" w:line="240" w:lineRule="auto"/>
        <w:jc w:val="both"/>
        <w:rPr>
          <w:rFonts w:eastAsia="Calibri" w:cstheme="minorHAnsi"/>
        </w:rPr>
      </w:pPr>
    </w:p>
    <w:tbl>
      <w:tblPr>
        <w:tblStyle w:val="Tablaconcuadrcula"/>
        <w:tblW w:w="5000" w:type="pct"/>
        <w:jc w:val="center"/>
        <w:tblLook w:val="04A0" w:firstRow="1" w:lastRow="0" w:firstColumn="1" w:lastColumn="0" w:noHBand="0" w:noVBand="1"/>
      </w:tblPr>
      <w:tblGrid>
        <w:gridCol w:w="958"/>
        <w:gridCol w:w="2891"/>
        <w:gridCol w:w="4858"/>
        <w:gridCol w:w="4855"/>
      </w:tblGrid>
      <w:tr w:rsidR="00A1167B" w:rsidRPr="000A1083" w14:paraId="1EC9757C" w14:textId="77777777" w:rsidTr="00A1167B">
        <w:trPr>
          <w:trHeight w:val="58"/>
          <w:tblHeader/>
          <w:jc w:val="center"/>
        </w:trPr>
        <w:tc>
          <w:tcPr>
            <w:tcW w:w="353" w:type="pct"/>
            <w:shd w:val="clear" w:color="auto" w:fill="D9D9D9" w:themeFill="background1" w:themeFillShade="D9"/>
            <w:vAlign w:val="center"/>
          </w:tcPr>
          <w:p w14:paraId="7DFFDA58" w14:textId="77777777" w:rsidR="00A1167B" w:rsidRPr="000A1083" w:rsidRDefault="00A1167B" w:rsidP="000A1083">
            <w:pPr>
              <w:jc w:val="center"/>
              <w:rPr>
                <w:rFonts w:cstheme="minorHAnsi"/>
                <w:b/>
              </w:rPr>
            </w:pPr>
            <w:r w:rsidRPr="000A1083">
              <w:rPr>
                <w:rFonts w:cstheme="minorHAnsi"/>
                <w:b/>
              </w:rPr>
              <w:t xml:space="preserve">N° </w:t>
            </w:r>
          </w:p>
        </w:tc>
        <w:tc>
          <w:tcPr>
            <w:tcW w:w="1066" w:type="pct"/>
            <w:shd w:val="clear" w:color="auto" w:fill="D9D9D9" w:themeFill="background1" w:themeFillShade="D9"/>
            <w:vAlign w:val="center"/>
          </w:tcPr>
          <w:p w14:paraId="5B686DA2" w14:textId="77777777" w:rsidR="00A1167B" w:rsidRPr="000A1083" w:rsidRDefault="00A1167B" w:rsidP="000A1083">
            <w:pPr>
              <w:jc w:val="center"/>
              <w:rPr>
                <w:rFonts w:cstheme="minorHAnsi"/>
                <w:b/>
              </w:rPr>
            </w:pPr>
            <w:r w:rsidRPr="000A1083">
              <w:rPr>
                <w:rFonts w:cstheme="minorHAnsi"/>
                <w:b/>
              </w:rPr>
              <w:t>Medida asociada</w:t>
            </w:r>
          </w:p>
        </w:tc>
        <w:tc>
          <w:tcPr>
            <w:tcW w:w="1791" w:type="pct"/>
            <w:shd w:val="clear" w:color="auto" w:fill="D9D9D9" w:themeFill="background1" w:themeFillShade="D9"/>
            <w:vAlign w:val="center"/>
          </w:tcPr>
          <w:p w14:paraId="5042CFDE" w14:textId="77777777" w:rsidR="00A1167B" w:rsidRPr="000A1083" w:rsidRDefault="00A1167B" w:rsidP="000A1083">
            <w:pPr>
              <w:jc w:val="center"/>
              <w:rPr>
                <w:rFonts w:cstheme="minorHAnsi"/>
                <w:b/>
              </w:rPr>
            </w:pPr>
            <w:r w:rsidRPr="000A1083">
              <w:rPr>
                <w:rFonts w:cstheme="minorHAnsi"/>
                <w:b/>
              </w:rPr>
              <w:t>Hecho constatado</w:t>
            </w:r>
          </w:p>
        </w:tc>
        <w:tc>
          <w:tcPr>
            <w:tcW w:w="1790" w:type="pct"/>
            <w:shd w:val="clear" w:color="auto" w:fill="D9D9D9" w:themeFill="background1" w:themeFillShade="D9"/>
          </w:tcPr>
          <w:p w14:paraId="2E2D66B2" w14:textId="77777777" w:rsidR="00A1167B" w:rsidRPr="000A1083" w:rsidRDefault="00A1167B" w:rsidP="000A1083">
            <w:pPr>
              <w:jc w:val="center"/>
              <w:rPr>
                <w:rFonts w:cstheme="minorHAnsi"/>
                <w:b/>
              </w:rPr>
            </w:pPr>
            <w:r w:rsidRPr="00A1167B">
              <w:rPr>
                <w:rFonts w:cstheme="minorHAnsi"/>
                <w:b/>
              </w:rPr>
              <w:t>Conformidad técnica de la medida</w:t>
            </w:r>
          </w:p>
        </w:tc>
      </w:tr>
      <w:tr w:rsidR="00A1167B" w:rsidRPr="000A1083" w14:paraId="05AF39B5" w14:textId="77777777" w:rsidTr="00A1167B">
        <w:trPr>
          <w:trHeight w:val="80"/>
          <w:jc w:val="center"/>
        </w:trPr>
        <w:tc>
          <w:tcPr>
            <w:tcW w:w="353" w:type="pct"/>
            <w:vAlign w:val="center"/>
          </w:tcPr>
          <w:p w14:paraId="31ACE014" w14:textId="77777777" w:rsidR="00A1167B" w:rsidRPr="000A1083" w:rsidRDefault="00A1167B" w:rsidP="000A1083">
            <w:pPr>
              <w:widowControl w:val="0"/>
              <w:overflowPunct w:val="0"/>
              <w:autoSpaceDE w:val="0"/>
              <w:autoSpaceDN w:val="0"/>
              <w:adjustRightInd w:val="0"/>
              <w:spacing w:after="120" w:line="285" w:lineRule="auto"/>
              <w:jc w:val="center"/>
              <w:rPr>
                <w:rFonts w:cstheme="minorHAnsi"/>
                <w:iCs/>
              </w:rPr>
            </w:pPr>
            <w:r w:rsidRPr="000A1083">
              <w:rPr>
                <w:rFonts w:cstheme="minorHAnsi"/>
                <w:iCs/>
              </w:rPr>
              <w:t>1</w:t>
            </w:r>
          </w:p>
        </w:tc>
        <w:tc>
          <w:tcPr>
            <w:tcW w:w="1066" w:type="pct"/>
            <w:vAlign w:val="center"/>
          </w:tcPr>
          <w:p w14:paraId="501D246C" w14:textId="77777777" w:rsidR="00A1167B" w:rsidRDefault="009B1863" w:rsidP="000A1083">
            <w:pPr>
              <w:jc w:val="both"/>
              <w:rPr>
                <w:rFonts w:cstheme="minorHAnsi"/>
                <w:lang w:val="es-CL"/>
              </w:rPr>
            </w:pPr>
            <w:r>
              <w:rPr>
                <w:rFonts w:cstheme="minorHAnsi"/>
              </w:rPr>
              <w:t>Detención de funcionamiento de toda actividad extractiva</w:t>
            </w:r>
            <w:r w:rsidR="00D766D4">
              <w:rPr>
                <w:rFonts w:cstheme="minorHAnsi"/>
              </w:rPr>
              <w:t xml:space="preserve"> </w:t>
            </w:r>
            <w:r w:rsidR="00D766D4" w:rsidRPr="00D766D4">
              <w:rPr>
                <w:rFonts w:cstheme="minorHAnsi"/>
                <w:lang w:val="es-CL"/>
              </w:rPr>
              <w:t xml:space="preserve">de áridos por parte de la empresa Áridos Cachapoal Ltda., tanto en las zonas evaluadas y aprobadas por la RCA N°182/2012 que no cuentan con la </w:t>
            </w:r>
            <w:proofErr w:type="spellStart"/>
            <w:r w:rsidR="00D766D4" w:rsidRPr="00D766D4">
              <w:rPr>
                <w:rFonts w:cstheme="minorHAnsi"/>
                <w:lang w:val="es-CL"/>
              </w:rPr>
              <w:t>visación</w:t>
            </w:r>
            <w:proofErr w:type="spellEnd"/>
            <w:r w:rsidR="00D766D4" w:rsidRPr="00D766D4">
              <w:rPr>
                <w:rFonts w:cstheme="minorHAnsi"/>
                <w:lang w:val="es-CL"/>
              </w:rPr>
              <w:t xml:space="preserve"> técnica de la autoridad sectorial competente, como en aquellas zonas donde se realiza la actividad extractiva sin contar con las respectiva RCA.</w:t>
            </w:r>
          </w:p>
          <w:p w14:paraId="090B362E" w14:textId="77777777" w:rsidR="00D3759B" w:rsidRPr="009B1863" w:rsidRDefault="00D3759B" w:rsidP="000A1083">
            <w:pPr>
              <w:jc w:val="both"/>
            </w:pPr>
            <w:r>
              <w:t>Para verificar esta detención, la empresa deberá realizar fotografías aéreas (fechadas y georreferenciadas) y/o video del trayecto completo del área intervenida por el proyecto, donde se evidencie el estado de la faena en su totalidad. Dicha verificación deberá realizarse cada 15 días corridos, contados desde la notificación de la presente resolución.</w:t>
            </w:r>
          </w:p>
          <w:p w14:paraId="0E2A2841" w14:textId="77777777" w:rsidR="00A1167B" w:rsidRPr="000A1083" w:rsidRDefault="00A1167B" w:rsidP="000A1083">
            <w:pPr>
              <w:widowControl w:val="0"/>
              <w:overflowPunct w:val="0"/>
              <w:autoSpaceDE w:val="0"/>
              <w:autoSpaceDN w:val="0"/>
              <w:adjustRightInd w:val="0"/>
              <w:spacing w:after="120"/>
              <w:jc w:val="center"/>
              <w:rPr>
                <w:rFonts w:cstheme="minorHAnsi"/>
                <w:i/>
                <w:color w:val="FF0000"/>
              </w:rPr>
            </w:pPr>
          </w:p>
        </w:tc>
        <w:tc>
          <w:tcPr>
            <w:tcW w:w="1791" w:type="pct"/>
            <w:vAlign w:val="center"/>
          </w:tcPr>
          <w:p w14:paraId="0256F92B" w14:textId="77777777" w:rsidR="00A1167B" w:rsidRPr="00CF3851" w:rsidRDefault="00C4767D" w:rsidP="000A1083">
            <w:pPr>
              <w:jc w:val="both"/>
            </w:pPr>
            <w:r w:rsidRPr="00CF3851">
              <w:t xml:space="preserve">Mediante video adjunto en minuta técnica </w:t>
            </w:r>
            <w:proofErr w:type="spellStart"/>
            <w:r w:rsidRPr="00CF3851">
              <w:t>N°</w:t>
            </w:r>
            <w:proofErr w:type="spellEnd"/>
            <w:r w:rsidRPr="00CF3851">
              <w:t xml:space="preserve"> 13/2018 de la DGA</w:t>
            </w:r>
            <w:r w:rsidR="00432FFE">
              <w:t xml:space="preserve"> (anexo 3)</w:t>
            </w:r>
            <w:r w:rsidRPr="00CF3851">
              <w:t xml:space="preserve">, correspondiente a </w:t>
            </w:r>
            <w:r w:rsidR="00432FFE">
              <w:t>sobre</w:t>
            </w:r>
            <w:r w:rsidRPr="00CF3851">
              <w:t>vuelo realizado por equipo dron el día 25</w:t>
            </w:r>
            <w:r w:rsidR="00814874" w:rsidRPr="00CF3851">
              <w:t xml:space="preserve">-05-2018 </w:t>
            </w:r>
            <w:r w:rsidRPr="00CF3851">
              <w:t xml:space="preserve">al cauce del río y a las instalaciones de Áridos Cachapoal Ltda., se constató la presencia de maquina </w:t>
            </w:r>
            <w:r w:rsidR="00814874" w:rsidRPr="00CF3851">
              <w:t xml:space="preserve">retroexcavadora </w:t>
            </w:r>
            <w:r w:rsidRPr="00CF3851">
              <w:t xml:space="preserve">y camiones trabajando en el interior del pozo </w:t>
            </w:r>
            <w:proofErr w:type="spellStart"/>
            <w:r w:rsidRPr="00CF3851">
              <w:t>lastrero</w:t>
            </w:r>
            <w:proofErr w:type="spellEnd"/>
            <w:r w:rsidR="00814874" w:rsidRPr="00CF3851">
              <w:t>, observándose la entrada y salida de tres camiones.</w:t>
            </w:r>
          </w:p>
          <w:p w14:paraId="5DA198E6" w14:textId="77777777" w:rsidR="00814874" w:rsidRDefault="00814874" w:rsidP="000A1083">
            <w:pPr>
              <w:jc w:val="both"/>
              <w:rPr>
                <w:i/>
                <w:color w:val="FF0000"/>
              </w:rPr>
            </w:pPr>
          </w:p>
          <w:p w14:paraId="1B7384D4" w14:textId="77777777" w:rsidR="00814874" w:rsidRDefault="00814874" w:rsidP="000A1083">
            <w:pPr>
              <w:jc w:val="both"/>
            </w:pPr>
            <w:r w:rsidRPr="00CF3851">
              <w:t>Durante actividad de inspección del día 23-05-2018</w:t>
            </w:r>
            <w:r w:rsidR="00432FFE">
              <w:t xml:space="preserve"> (anexo 1)</w:t>
            </w:r>
            <w:r w:rsidRPr="00CF3851">
              <w:t xml:space="preserve">, se observó la existencia de polígono de extracción reciente cercano a planta de proceso N°4 (identificada por el titular como parte de Áridos Cachapoal </w:t>
            </w:r>
            <w:proofErr w:type="spellStart"/>
            <w:r w:rsidRPr="00CF3851">
              <w:t>Ltda</w:t>
            </w:r>
            <w:proofErr w:type="spellEnd"/>
            <w:r w:rsidRPr="00CF3851">
              <w:t>, la cual es operada por otro familiar)</w:t>
            </w:r>
            <w:r w:rsidR="004E3892">
              <w:t>, con una coordenada central de referencia WGS 84 huso 19 6215112N 336109E</w:t>
            </w:r>
            <w:r w:rsidRPr="00CF3851">
              <w:t>. De la misma forma, DGA en su minuta técnica N°13/2018</w:t>
            </w:r>
            <w:r w:rsidR="00432FFE">
              <w:t xml:space="preserve"> (anexo 3)</w:t>
            </w:r>
            <w:r w:rsidRPr="00CF3851">
              <w:t xml:space="preserve">, indican que en actividad realizada el día 25-05-2018, </w:t>
            </w:r>
            <w:r w:rsidR="00CF3851">
              <w:t>“</w:t>
            </w:r>
            <w:r w:rsidRPr="00CF3851">
              <w:rPr>
                <w:i/>
              </w:rPr>
              <w:t>se identificaron varios polígonos de extracción, los cuales no se pueden atribuir a la empresa Áridos Cachapoal Ltda., si no que a otra planta emplazada en el sector la cual ejecuta labores extractivas</w:t>
            </w:r>
            <w:r w:rsidR="00CF3851">
              <w:rPr>
                <w:i/>
              </w:rPr>
              <w:t>”</w:t>
            </w:r>
            <w:r w:rsidRPr="00CF3851">
              <w:rPr>
                <w:i/>
              </w:rPr>
              <w:t>.</w:t>
            </w:r>
            <w:r w:rsidRPr="00CF3851">
              <w:t xml:space="preserve"> Esta empresa señalada por DGA, corresponde a la</w:t>
            </w:r>
            <w:r w:rsidR="00CF3851" w:rsidRPr="00CF3851">
              <w:t xml:space="preserve"> planta de proceso </w:t>
            </w:r>
            <w:proofErr w:type="spellStart"/>
            <w:r w:rsidR="00CF3851" w:rsidRPr="00CF3851">
              <w:t>N°</w:t>
            </w:r>
            <w:proofErr w:type="spellEnd"/>
            <w:r w:rsidR="00CF3851" w:rsidRPr="00CF3851">
              <w:t xml:space="preserve"> 4 señalada como parte del predio y del proyecto de </w:t>
            </w:r>
            <w:r w:rsidR="00CF3851">
              <w:t>Á</w:t>
            </w:r>
            <w:r w:rsidR="00CF3851" w:rsidRPr="00CF3851">
              <w:t>ridos Cachapoal Ltda. pero operada por un familiar.</w:t>
            </w:r>
          </w:p>
          <w:p w14:paraId="39BB7841" w14:textId="77777777" w:rsidR="00CF3851" w:rsidRDefault="00CF3851" w:rsidP="000A1083">
            <w:pPr>
              <w:jc w:val="both"/>
              <w:rPr>
                <w:color w:val="FF0000"/>
              </w:rPr>
            </w:pPr>
          </w:p>
          <w:p w14:paraId="68013B24" w14:textId="77777777" w:rsidR="00CF3851" w:rsidRPr="00D3759B" w:rsidRDefault="00CF3851" w:rsidP="000A1083">
            <w:pPr>
              <w:jc w:val="both"/>
              <w:rPr>
                <w:lang w:val="es-CL"/>
              </w:rPr>
            </w:pPr>
            <w:r w:rsidRPr="00D3759B">
              <w:t xml:space="preserve">El titular </w:t>
            </w:r>
            <w:r w:rsidRPr="00D3759B">
              <w:rPr>
                <w:lang w:val="es-CL"/>
              </w:rPr>
              <w:t>Áridos Cachapoal Ltda. ha hecho entrega de videos de sobrevuelo de dron como medio verificador de la detención de funcionamiento de toda actividad extractiva</w:t>
            </w:r>
            <w:r w:rsidR="00432FFE">
              <w:rPr>
                <w:lang w:val="es-CL"/>
              </w:rPr>
              <w:t xml:space="preserve"> (anexo 4)</w:t>
            </w:r>
            <w:r w:rsidRPr="00D3759B">
              <w:rPr>
                <w:lang w:val="es-CL"/>
              </w:rPr>
              <w:t>. Al respecto, se puede indicar lo siguiente de cada uno de ellos:</w:t>
            </w:r>
          </w:p>
          <w:p w14:paraId="1246B2A4" w14:textId="77777777" w:rsidR="00CF3851" w:rsidRPr="00D3759B" w:rsidRDefault="00CF3851" w:rsidP="000A1083">
            <w:pPr>
              <w:jc w:val="both"/>
              <w:rPr>
                <w:lang w:val="es-CL"/>
              </w:rPr>
            </w:pPr>
            <w:r w:rsidRPr="00D3759B">
              <w:rPr>
                <w:lang w:val="es-CL"/>
              </w:rPr>
              <w:t xml:space="preserve">Video 1 de fecha 7-05-2018: El sobre vuelo se encuentra cargado hacia la ribera norte, por lo que no es posible </w:t>
            </w:r>
            <w:r w:rsidRPr="00D3759B">
              <w:rPr>
                <w:lang w:val="es-CL"/>
              </w:rPr>
              <w:lastRenderedPageBreak/>
              <w:t xml:space="preserve">apreciar con claridad la ribera sur, lugar de emplazamiento del proyecto y de las áreas de extracción. </w:t>
            </w:r>
          </w:p>
          <w:p w14:paraId="3D3FF9E5" w14:textId="77777777" w:rsidR="00CF3851" w:rsidRPr="00D3759B" w:rsidRDefault="00CF3851" w:rsidP="000A1083">
            <w:pPr>
              <w:jc w:val="both"/>
            </w:pPr>
            <w:r w:rsidRPr="00D3759B">
              <w:t xml:space="preserve">Video 2 de fecha 7-05-2018: </w:t>
            </w:r>
            <w:r w:rsidR="00D9420D" w:rsidRPr="00D3759B">
              <w:t xml:space="preserve">en este video sólo es posible apreciar el sector de las cuatro plantas de proceso y una pequeña parte del pozo </w:t>
            </w:r>
            <w:proofErr w:type="spellStart"/>
            <w:r w:rsidR="00D9420D" w:rsidRPr="00D3759B">
              <w:t>lastrero</w:t>
            </w:r>
            <w:proofErr w:type="spellEnd"/>
            <w:r w:rsidR="00D9420D" w:rsidRPr="00D3759B">
              <w:t>, sin poder apreciarse las zonas de extracción de la ribera sur.</w:t>
            </w:r>
          </w:p>
          <w:p w14:paraId="5A62A87F" w14:textId="77777777" w:rsidR="00D9420D" w:rsidRPr="00D3759B" w:rsidRDefault="00D9420D" w:rsidP="000A1083">
            <w:pPr>
              <w:jc w:val="both"/>
            </w:pPr>
            <w:r w:rsidRPr="00D3759B">
              <w:t xml:space="preserve">Video 3 de fecha 20-05-2018: vuelo realizado desde puente </w:t>
            </w:r>
            <w:proofErr w:type="spellStart"/>
            <w:r w:rsidRPr="00D3759B">
              <w:t>by</w:t>
            </w:r>
            <w:proofErr w:type="spellEnd"/>
            <w:r w:rsidRPr="00D3759B">
              <w:t xml:space="preserve"> </w:t>
            </w:r>
            <w:proofErr w:type="spellStart"/>
            <w:r w:rsidRPr="00D3759B">
              <w:t>pass</w:t>
            </w:r>
            <w:proofErr w:type="spellEnd"/>
            <w:r w:rsidRPr="00D3759B">
              <w:t xml:space="preserve"> hacia puente ex ruta 5 siguiendo la línea de la ribera norte hasta la mitad del video para luego continuar hacia área central del cauce levemente hacia la ribera sur, pero sin sobrevolar el sector de las plantas de proceso ni las áreas centrales de los polígonos de extracción, ni el pozo </w:t>
            </w:r>
            <w:proofErr w:type="spellStart"/>
            <w:r w:rsidRPr="00D3759B">
              <w:t>lastrero</w:t>
            </w:r>
            <w:proofErr w:type="spellEnd"/>
            <w:r w:rsidRPr="00D3759B">
              <w:t>.</w:t>
            </w:r>
          </w:p>
          <w:p w14:paraId="15E6F5F8" w14:textId="77777777" w:rsidR="00D9420D" w:rsidRPr="00D3759B" w:rsidRDefault="00D9420D" w:rsidP="000A1083">
            <w:pPr>
              <w:jc w:val="both"/>
            </w:pPr>
            <w:r w:rsidRPr="00D3759B">
              <w:t xml:space="preserve">Video 4 de fecha 20/05/2018: sobrevuelo realizado desde puente ex ruta 5 hacia puente </w:t>
            </w:r>
            <w:proofErr w:type="spellStart"/>
            <w:r w:rsidRPr="00D3759B">
              <w:t>by</w:t>
            </w:r>
            <w:proofErr w:type="spellEnd"/>
            <w:r w:rsidRPr="00D3759B">
              <w:t xml:space="preserve"> </w:t>
            </w:r>
            <w:proofErr w:type="spellStart"/>
            <w:r w:rsidRPr="00D3759B">
              <w:t>pass</w:t>
            </w:r>
            <w:proofErr w:type="spellEnd"/>
            <w:r w:rsidRPr="00D3759B">
              <w:t>. Se observa en este vuelo área de extracción cercana a planta de proceso N°4</w:t>
            </w:r>
            <w:r w:rsidR="002369A3" w:rsidRPr="00D3759B">
              <w:t xml:space="preserve">. No es posible observar plantas de proceso ni pozo </w:t>
            </w:r>
            <w:proofErr w:type="spellStart"/>
            <w:r w:rsidR="002369A3" w:rsidRPr="00D3759B">
              <w:t>lastrero</w:t>
            </w:r>
            <w:proofErr w:type="spellEnd"/>
            <w:r w:rsidR="002369A3" w:rsidRPr="00D3759B">
              <w:t>.</w:t>
            </w:r>
          </w:p>
          <w:p w14:paraId="5876D8CD" w14:textId="77777777" w:rsidR="00BD48D4" w:rsidRPr="00D3759B" w:rsidRDefault="00BD48D4" w:rsidP="000A1083">
            <w:pPr>
              <w:jc w:val="both"/>
            </w:pPr>
            <w:r w:rsidRPr="00D3759B">
              <w:t xml:space="preserve">Video 5 de fecha 4-06-2018: sobrevuelo </w:t>
            </w:r>
            <w:r w:rsidR="00D3759B" w:rsidRPr="00D3759B">
              <w:t xml:space="preserve">ida y vuelta de puente ex ruta 5 a puente </w:t>
            </w:r>
            <w:proofErr w:type="spellStart"/>
            <w:r w:rsidR="00D3759B" w:rsidRPr="00D3759B">
              <w:t>by</w:t>
            </w:r>
            <w:proofErr w:type="spellEnd"/>
            <w:r w:rsidR="00D3759B" w:rsidRPr="00D3759B">
              <w:t xml:space="preserve"> </w:t>
            </w:r>
            <w:proofErr w:type="spellStart"/>
            <w:r w:rsidR="00D3759B" w:rsidRPr="00D3759B">
              <w:t>pass</w:t>
            </w:r>
            <w:proofErr w:type="spellEnd"/>
            <w:r w:rsidR="00D3759B" w:rsidRPr="00D3759B">
              <w:t xml:space="preserve">. Es posible apreciar claramente las zonas de plantas de proceso, polígonos de extracción y pozo </w:t>
            </w:r>
            <w:proofErr w:type="spellStart"/>
            <w:r w:rsidR="00D3759B" w:rsidRPr="00D3759B">
              <w:t>lastrero</w:t>
            </w:r>
            <w:proofErr w:type="spellEnd"/>
            <w:r w:rsidR="00D3759B" w:rsidRPr="00D3759B">
              <w:t xml:space="preserve"> parcialmente. </w:t>
            </w:r>
          </w:p>
          <w:p w14:paraId="626802AB" w14:textId="77777777" w:rsidR="00A1167B" w:rsidRPr="000A1083" w:rsidRDefault="00A1167B" w:rsidP="000A1083">
            <w:pPr>
              <w:widowControl w:val="0"/>
              <w:overflowPunct w:val="0"/>
              <w:autoSpaceDE w:val="0"/>
              <w:autoSpaceDN w:val="0"/>
              <w:adjustRightInd w:val="0"/>
              <w:spacing w:after="120"/>
              <w:jc w:val="center"/>
              <w:rPr>
                <w:rFonts w:cstheme="minorHAnsi"/>
                <w:i/>
                <w:color w:val="FF0000"/>
              </w:rPr>
            </w:pPr>
          </w:p>
        </w:tc>
        <w:tc>
          <w:tcPr>
            <w:tcW w:w="1790" w:type="pct"/>
          </w:tcPr>
          <w:p w14:paraId="4B3B3DED" w14:textId="77777777" w:rsidR="00A1167B" w:rsidRDefault="00A1167B" w:rsidP="000A1083">
            <w:pPr>
              <w:jc w:val="both"/>
              <w:rPr>
                <w:rFonts w:cstheme="minorHAnsi"/>
              </w:rPr>
            </w:pPr>
            <w:r w:rsidRPr="00CF3851">
              <w:rPr>
                <w:rFonts w:cstheme="minorHAnsi"/>
              </w:rPr>
              <w:lastRenderedPageBreak/>
              <w:t xml:space="preserve">Se constató que </w:t>
            </w:r>
            <w:r w:rsidR="00B745F1">
              <w:rPr>
                <w:rFonts w:cstheme="minorHAnsi"/>
              </w:rPr>
              <w:t xml:space="preserve">el </w:t>
            </w:r>
            <w:r w:rsidR="00814874" w:rsidRPr="00CF3851">
              <w:rPr>
                <w:rFonts w:cstheme="minorHAnsi"/>
              </w:rPr>
              <w:t xml:space="preserve">titular ha realizado faenas de extracción en pozo </w:t>
            </w:r>
            <w:proofErr w:type="spellStart"/>
            <w:r w:rsidR="00814874" w:rsidRPr="00CF3851">
              <w:rPr>
                <w:rFonts w:cstheme="minorHAnsi"/>
              </w:rPr>
              <w:t>lastrero</w:t>
            </w:r>
            <w:proofErr w:type="spellEnd"/>
            <w:r w:rsidR="00814874" w:rsidRPr="00CF3851">
              <w:rPr>
                <w:rFonts w:cstheme="minorHAnsi"/>
              </w:rPr>
              <w:t>.</w:t>
            </w:r>
          </w:p>
          <w:p w14:paraId="3AC384D7" w14:textId="77777777" w:rsidR="00CF3851" w:rsidRDefault="00CF3851" w:rsidP="000A1083">
            <w:pPr>
              <w:jc w:val="both"/>
              <w:rPr>
                <w:rFonts w:cstheme="minorHAnsi"/>
                <w:color w:val="FF0000"/>
              </w:rPr>
            </w:pPr>
          </w:p>
          <w:p w14:paraId="79CBFA7A" w14:textId="77777777" w:rsidR="00CF3851" w:rsidRPr="00CF3851" w:rsidRDefault="00CF3851" w:rsidP="000A1083">
            <w:pPr>
              <w:jc w:val="both"/>
              <w:rPr>
                <w:rFonts w:cstheme="minorHAnsi"/>
              </w:rPr>
            </w:pPr>
            <w:r w:rsidRPr="00CF3851">
              <w:rPr>
                <w:rFonts w:cstheme="minorHAnsi"/>
              </w:rPr>
              <w:t>Adicionalmente se constató la existencia de polígonos de extracción recientes, cercanos a planta de proceso N°4.</w:t>
            </w:r>
          </w:p>
          <w:p w14:paraId="21551A60" w14:textId="77777777" w:rsidR="00CF3851" w:rsidRDefault="00CF3851" w:rsidP="000A1083">
            <w:pPr>
              <w:jc w:val="both"/>
              <w:rPr>
                <w:rFonts w:cstheme="minorHAnsi"/>
                <w:color w:val="FF0000"/>
              </w:rPr>
            </w:pPr>
          </w:p>
          <w:p w14:paraId="58E198AF" w14:textId="77777777" w:rsidR="00CF3851" w:rsidRPr="00D3759B" w:rsidRDefault="00D3759B" w:rsidP="00CF3851">
            <w:pPr>
              <w:jc w:val="both"/>
              <w:rPr>
                <w:rFonts w:cstheme="minorHAnsi"/>
                <w:lang w:val="es-CL"/>
              </w:rPr>
            </w:pPr>
            <w:r w:rsidRPr="00D3759B">
              <w:rPr>
                <w:rFonts w:cstheme="minorHAnsi"/>
                <w:lang w:val="es-CL"/>
              </w:rPr>
              <w:t>Se revisaron</w:t>
            </w:r>
            <w:r w:rsidR="00CF3851" w:rsidRPr="00D3759B">
              <w:rPr>
                <w:rFonts w:cstheme="minorHAnsi"/>
                <w:lang w:val="es-CL"/>
              </w:rPr>
              <w:t xml:space="preserve"> todos los videos entregados a la fecha por el titula</w:t>
            </w:r>
            <w:r w:rsidRPr="00D3759B">
              <w:rPr>
                <w:rFonts w:cstheme="minorHAnsi"/>
                <w:lang w:val="es-CL"/>
              </w:rPr>
              <w:t>r como medio verificador de la medida y excepción del video de fecha 4-06-2018, no permiten tener claridad del cumplimiento de la misma ya que no abarcan de forma completa el proyecto.</w:t>
            </w:r>
          </w:p>
          <w:p w14:paraId="61AB5A2C" w14:textId="77777777" w:rsidR="00CF3851" w:rsidRPr="00CF3851" w:rsidRDefault="00CF3851" w:rsidP="000A1083">
            <w:pPr>
              <w:jc w:val="both"/>
              <w:rPr>
                <w:rFonts w:cstheme="minorHAnsi"/>
                <w:color w:val="FF0000"/>
                <w:lang w:val="es-CL"/>
              </w:rPr>
            </w:pPr>
          </w:p>
        </w:tc>
      </w:tr>
      <w:tr w:rsidR="00A1167B" w:rsidRPr="000A1083" w14:paraId="3FDD641A" w14:textId="77777777" w:rsidTr="00A1167B">
        <w:trPr>
          <w:trHeight w:val="369"/>
          <w:jc w:val="center"/>
        </w:trPr>
        <w:tc>
          <w:tcPr>
            <w:tcW w:w="353" w:type="pct"/>
            <w:vAlign w:val="center"/>
          </w:tcPr>
          <w:p w14:paraId="2E458190" w14:textId="77777777" w:rsidR="00A1167B" w:rsidRPr="000A1083" w:rsidRDefault="00A1167B" w:rsidP="000A1083">
            <w:pPr>
              <w:widowControl w:val="0"/>
              <w:overflowPunct w:val="0"/>
              <w:autoSpaceDE w:val="0"/>
              <w:autoSpaceDN w:val="0"/>
              <w:adjustRightInd w:val="0"/>
              <w:spacing w:after="120" w:line="285" w:lineRule="auto"/>
              <w:jc w:val="center"/>
              <w:rPr>
                <w:rFonts w:cstheme="minorHAnsi"/>
                <w:iCs/>
              </w:rPr>
            </w:pPr>
            <w:bookmarkStart w:id="89" w:name="_Hlk516661917"/>
            <w:r w:rsidRPr="000A1083">
              <w:rPr>
                <w:rFonts w:cstheme="minorHAnsi"/>
                <w:iCs/>
              </w:rPr>
              <w:t>2</w:t>
            </w:r>
          </w:p>
        </w:tc>
        <w:tc>
          <w:tcPr>
            <w:tcW w:w="1066" w:type="pct"/>
            <w:vAlign w:val="center"/>
          </w:tcPr>
          <w:p w14:paraId="3B883C9E" w14:textId="77777777" w:rsidR="00A1167B" w:rsidRPr="000A1083" w:rsidRDefault="006F732E" w:rsidP="000A1083">
            <w:pPr>
              <w:jc w:val="both"/>
              <w:rPr>
                <w:rFonts w:cstheme="minorHAnsi"/>
              </w:rPr>
            </w:pPr>
            <w:r w:rsidRPr="006F732E">
              <w:rPr>
                <w:rFonts w:cstheme="minorHAnsi"/>
                <w:lang w:val="es-CL"/>
              </w:rPr>
              <w:t xml:space="preserve">Realizar un monitoreo de biota acuática (ictiofauna y otras especies como </w:t>
            </w:r>
            <w:proofErr w:type="spellStart"/>
            <w:r w:rsidRPr="006F732E">
              <w:rPr>
                <w:rFonts w:cstheme="minorHAnsi"/>
                <w:lang w:val="es-CL"/>
              </w:rPr>
              <w:t>Pancora</w:t>
            </w:r>
            <w:proofErr w:type="spellEnd"/>
            <w:r w:rsidRPr="006F732E">
              <w:rPr>
                <w:rFonts w:cstheme="minorHAnsi"/>
                <w:lang w:val="es-CL"/>
              </w:rPr>
              <w:t>/</w:t>
            </w:r>
            <w:proofErr w:type="spellStart"/>
            <w:r w:rsidRPr="006F732E">
              <w:rPr>
                <w:rFonts w:cstheme="minorHAnsi"/>
                <w:i/>
                <w:lang w:val="es-CL"/>
              </w:rPr>
              <w:t>Aeglia</w:t>
            </w:r>
            <w:proofErr w:type="spellEnd"/>
            <w:r w:rsidRPr="006F732E">
              <w:rPr>
                <w:rFonts w:cstheme="minorHAnsi"/>
                <w:lang w:val="es-CL"/>
              </w:rPr>
              <w:t xml:space="preserve">) en puntos aguas arriba y abajo del área de intervención del proyecto, así como en los mismos puntos (o los más cercanos posibles) en dónde se realizó el monitoreo presentado en el Anexo 3 de la Adenda 1 de la Evaluación Ambiental de la DIA “Áridos Cachapoal”. Este monitoreo deberá realizarse dentro de los 15 días hábiles, </w:t>
            </w:r>
            <w:r w:rsidRPr="006F732E">
              <w:rPr>
                <w:rFonts w:cstheme="minorHAnsi"/>
                <w:lang w:val="es-CL"/>
              </w:rPr>
              <w:lastRenderedPageBreak/>
              <w:t xml:space="preserve">contados desde la notificación de la presente resolución y el informe de resultados deberá utilizar como contenidos de referencia lo establecido en la Resolución Exenta </w:t>
            </w:r>
            <w:proofErr w:type="spellStart"/>
            <w:r w:rsidRPr="006F732E">
              <w:rPr>
                <w:rFonts w:cstheme="minorHAnsi"/>
                <w:lang w:val="es-CL"/>
              </w:rPr>
              <w:t>N°</w:t>
            </w:r>
            <w:proofErr w:type="spellEnd"/>
            <w:r w:rsidRPr="006F732E">
              <w:rPr>
                <w:rFonts w:cstheme="minorHAnsi"/>
                <w:lang w:val="es-CL"/>
              </w:rPr>
              <w:t xml:space="preserve"> 223/2015 de la SMA.</w:t>
            </w:r>
          </w:p>
        </w:tc>
        <w:tc>
          <w:tcPr>
            <w:tcW w:w="1791" w:type="pct"/>
            <w:vAlign w:val="center"/>
          </w:tcPr>
          <w:p w14:paraId="748A41ED" w14:textId="77777777" w:rsidR="00A1167B" w:rsidRPr="000A1083" w:rsidRDefault="00405F8F" w:rsidP="000A1083">
            <w:pPr>
              <w:widowControl w:val="0"/>
              <w:overflowPunct w:val="0"/>
              <w:autoSpaceDE w:val="0"/>
              <w:autoSpaceDN w:val="0"/>
              <w:adjustRightInd w:val="0"/>
              <w:spacing w:after="120"/>
              <w:jc w:val="both"/>
              <w:rPr>
                <w:rFonts w:cstheme="minorHAnsi"/>
              </w:rPr>
            </w:pPr>
            <w:r>
              <w:rPr>
                <w:rFonts w:cstheme="minorHAnsi"/>
              </w:rPr>
              <w:lastRenderedPageBreak/>
              <w:t xml:space="preserve">En los informes recibidos de parte del titular Áridos Cachapoal </w:t>
            </w:r>
            <w:proofErr w:type="gramStart"/>
            <w:r>
              <w:rPr>
                <w:rFonts w:cstheme="minorHAnsi"/>
              </w:rPr>
              <w:t>Ltda.</w:t>
            </w:r>
            <w:r w:rsidR="00432FFE">
              <w:rPr>
                <w:rFonts w:cstheme="minorHAnsi"/>
              </w:rPr>
              <w:t>(</w:t>
            </w:r>
            <w:proofErr w:type="gramEnd"/>
            <w:r w:rsidR="00432FFE">
              <w:rPr>
                <w:rFonts w:cstheme="minorHAnsi"/>
              </w:rPr>
              <w:t>anexo 4)</w:t>
            </w:r>
            <w:r>
              <w:rPr>
                <w:rFonts w:cstheme="minorHAnsi"/>
              </w:rPr>
              <w:t>, no se ha hecho mención a monitoreos de biota acuática.</w:t>
            </w:r>
          </w:p>
        </w:tc>
        <w:tc>
          <w:tcPr>
            <w:tcW w:w="1790" w:type="pct"/>
          </w:tcPr>
          <w:p w14:paraId="77101AB4" w14:textId="77777777" w:rsidR="00A1167B" w:rsidRPr="000A1083" w:rsidRDefault="00405F8F" w:rsidP="000A1083">
            <w:pPr>
              <w:widowControl w:val="0"/>
              <w:overflowPunct w:val="0"/>
              <w:autoSpaceDE w:val="0"/>
              <w:autoSpaceDN w:val="0"/>
              <w:adjustRightInd w:val="0"/>
              <w:spacing w:after="120"/>
              <w:jc w:val="both"/>
              <w:rPr>
                <w:rFonts w:cstheme="minorHAnsi"/>
              </w:rPr>
            </w:pPr>
            <w:r>
              <w:rPr>
                <w:rFonts w:cstheme="minorHAnsi"/>
              </w:rPr>
              <w:t xml:space="preserve">El titular </w:t>
            </w:r>
            <w:r w:rsidRPr="00405F8F">
              <w:rPr>
                <w:rFonts w:cstheme="minorHAnsi"/>
                <w:lang w:val="es-CL"/>
              </w:rPr>
              <w:t>Áridos Cachapoal Ltda.</w:t>
            </w:r>
            <w:r>
              <w:rPr>
                <w:rFonts w:cstheme="minorHAnsi"/>
                <w:lang w:val="es-CL"/>
              </w:rPr>
              <w:t>, no ha realizado el monitoreo de biota acuática</w:t>
            </w:r>
            <w:r w:rsidR="00B66FB6">
              <w:rPr>
                <w:rFonts w:cstheme="minorHAnsi"/>
                <w:lang w:val="es-CL"/>
              </w:rPr>
              <w:t>.</w:t>
            </w:r>
          </w:p>
        </w:tc>
      </w:tr>
      <w:bookmarkEnd w:id="89"/>
      <w:tr w:rsidR="00A1167B" w:rsidRPr="000A1083" w14:paraId="0A213D8E" w14:textId="77777777" w:rsidTr="00A1167B">
        <w:trPr>
          <w:trHeight w:val="78"/>
          <w:jc w:val="center"/>
        </w:trPr>
        <w:tc>
          <w:tcPr>
            <w:tcW w:w="353" w:type="pct"/>
            <w:vAlign w:val="center"/>
          </w:tcPr>
          <w:p w14:paraId="2B5604E6" w14:textId="77777777" w:rsidR="00A1167B" w:rsidRPr="000A1083" w:rsidRDefault="00A1167B" w:rsidP="000A1083">
            <w:pPr>
              <w:widowControl w:val="0"/>
              <w:overflowPunct w:val="0"/>
              <w:autoSpaceDE w:val="0"/>
              <w:autoSpaceDN w:val="0"/>
              <w:adjustRightInd w:val="0"/>
              <w:spacing w:after="120" w:line="285" w:lineRule="auto"/>
              <w:jc w:val="center"/>
              <w:rPr>
                <w:rFonts w:cstheme="minorHAnsi"/>
                <w:iCs/>
              </w:rPr>
            </w:pPr>
            <w:r w:rsidRPr="000A1083">
              <w:rPr>
                <w:rFonts w:cstheme="minorHAnsi"/>
                <w:iCs/>
              </w:rPr>
              <w:t>3</w:t>
            </w:r>
          </w:p>
        </w:tc>
        <w:tc>
          <w:tcPr>
            <w:tcW w:w="1066" w:type="pct"/>
            <w:vAlign w:val="center"/>
          </w:tcPr>
          <w:p w14:paraId="1E06C206" w14:textId="77777777" w:rsidR="00A1167B" w:rsidRPr="000A1083" w:rsidRDefault="006F732E" w:rsidP="000A1083">
            <w:pPr>
              <w:jc w:val="both"/>
              <w:rPr>
                <w:rFonts w:cstheme="minorHAnsi"/>
              </w:rPr>
            </w:pPr>
            <w:r w:rsidRPr="006F732E">
              <w:rPr>
                <w:rFonts w:cstheme="minorHAnsi"/>
                <w:lang w:val="es-CL"/>
              </w:rPr>
              <w:t xml:space="preserve">Realizar el manejo de material de descarte existente según lo establecido en la RCA </w:t>
            </w:r>
            <w:proofErr w:type="spellStart"/>
            <w:r w:rsidRPr="006F732E">
              <w:rPr>
                <w:rFonts w:cstheme="minorHAnsi"/>
                <w:lang w:val="es-CL"/>
              </w:rPr>
              <w:t>N°</w:t>
            </w:r>
            <w:proofErr w:type="spellEnd"/>
            <w:r w:rsidRPr="006F732E">
              <w:rPr>
                <w:rFonts w:cstheme="minorHAnsi"/>
                <w:lang w:val="es-CL"/>
              </w:rPr>
              <w:t xml:space="preserve"> 182/2012, debiendo remitir un plano (</w:t>
            </w:r>
            <w:proofErr w:type="spellStart"/>
            <w:r w:rsidRPr="006F732E">
              <w:rPr>
                <w:rFonts w:cstheme="minorHAnsi"/>
                <w:lang w:val="es-CL"/>
              </w:rPr>
              <w:t>pdf</w:t>
            </w:r>
            <w:proofErr w:type="spellEnd"/>
            <w:r w:rsidRPr="006F732E">
              <w:rPr>
                <w:rFonts w:cstheme="minorHAnsi"/>
                <w:lang w:val="es-CL"/>
              </w:rPr>
              <w:t xml:space="preserve"> o </w:t>
            </w:r>
            <w:proofErr w:type="spellStart"/>
            <w:r w:rsidRPr="006F732E">
              <w:rPr>
                <w:rFonts w:cstheme="minorHAnsi"/>
                <w:lang w:val="es-CL"/>
              </w:rPr>
              <w:t>kmz</w:t>
            </w:r>
            <w:proofErr w:type="spellEnd"/>
            <w:r w:rsidRPr="006F732E">
              <w:rPr>
                <w:rFonts w:cstheme="minorHAnsi"/>
                <w:lang w:val="es-CL"/>
              </w:rPr>
              <w:t xml:space="preserve">) donde se georreferencie el polígono o sector donde se está realizando la disposición del material de descarte respectivo, así como fotografías (fechadas y georreferenciadas) y/o videos de la actividad realizada. En caso de que el manejo respectivo requiera realizar intervención directa de los brazos del eje principal del río Cachapoal, tales como el desvío de cauces, previamente deberá contar con la </w:t>
            </w:r>
            <w:proofErr w:type="spellStart"/>
            <w:r w:rsidRPr="006F732E">
              <w:rPr>
                <w:rFonts w:cstheme="minorHAnsi"/>
                <w:lang w:val="es-CL"/>
              </w:rPr>
              <w:t>visación</w:t>
            </w:r>
            <w:proofErr w:type="spellEnd"/>
            <w:r w:rsidRPr="006F732E">
              <w:rPr>
                <w:rFonts w:cstheme="minorHAnsi"/>
                <w:lang w:val="es-CL"/>
              </w:rPr>
              <w:t xml:space="preserve"> de los organismos competentes, según corresponda.</w:t>
            </w:r>
          </w:p>
        </w:tc>
        <w:tc>
          <w:tcPr>
            <w:tcW w:w="1791" w:type="pct"/>
            <w:vAlign w:val="center"/>
          </w:tcPr>
          <w:p w14:paraId="044E2B30" w14:textId="77777777" w:rsidR="00A1167B" w:rsidRDefault="00405F8F" w:rsidP="000A1083">
            <w:pPr>
              <w:widowControl w:val="0"/>
              <w:overflowPunct w:val="0"/>
              <w:autoSpaceDE w:val="0"/>
              <w:autoSpaceDN w:val="0"/>
              <w:adjustRightInd w:val="0"/>
              <w:spacing w:after="120"/>
              <w:jc w:val="both"/>
              <w:rPr>
                <w:rFonts w:cstheme="minorHAnsi"/>
              </w:rPr>
            </w:pPr>
            <w:r>
              <w:rPr>
                <w:rFonts w:cstheme="minorHAnsi"/>
              </w:rPr>
              <w:t>De acuerdo a lo observado en actividad de inspección realizada por la SMA con fecha 23-05-2018</w:t>
            </w:r>
            <w:r w:rsidR="00432FFE">
              <w:rPr>
                <w:rFonts w:cstheme="minorHAnsi"/>
              </w:rPr>
              <w:t xml:space="preserve"> (anexo 1)</w:t>
            </w:r>
            <w:r>
              <w:rPr>
                <w:rFonts w:cstheme="minorHAnsi"/>
              </w:rPr>
              <w:t>, actividad de inspección realizada por la DGA con fecha 25-05-2018</w:t>
            </w:r>
            <w:r w:rsidR="00432FFE">
              <w:rPr>
                <w:rFonts w:cstheme="minorHAnsi"/>
              </w:rPr>
              <w:t xml:space="preserve"> (anexo 3)</w:t>
            </w:r>
            <w:r>
              <w:rPr>
                <w:rFonts w:cstheme="minorHAnsi"/>
              </w:rPr>
              <w:t>, ni en el último video de sobre vuelo enviado por el titular de fecha 4-06-2018</w:t>
            </w:r>
            <w:r w:rsidR="00432FFE">
              <w:rPr>
                <w:rFonts w:cstheme="minorHAnsi"/>
              </w:rPr>
              <w:t xml:space="preserve"> (anexo 4)</w:t>
            </w:r>
            <w:r>
              <w:rPr>
                <w:rFonts w:cstheme="minorHAnsi"/>
              </w:rPr>
              <w:t xml:space="preserve">, se observaron trabajos respecto al material de descarte existente. </w:t>
            </w:r>
            <w:r w:rsidR="00726DB0">
              <w:rPr>
                <w:rFonts w:cstheme="minorHAnsi"/>
              </w:rPr>
              <w:t>Durante actividad de inspección se observó un derrumbe del material de descarte</w:t>
            </w:r>
            <w:r w:rsidR="00086EA7">
              <w:rPr>
                <w:rFonts w:cstheme="minorHAnsi"/>
              </w:rPr>
              <w:t xml:space="preserve"> hacia la caja del río</w:t>
            </w:r>
            <w:r w:rsidR="00A3372F">
              <w:rPr>
                <w:rFonts w:cstheme="minorHAnsi"/>
              </w:rPr>
              <w:t xml:space="preserve"> en coordenadas WGS 84 huso 19 6214907N 337520E</w:t>
            </w:r>
            <w:r w:rsidR="00726DB0">
              <w:rPr>
                <w:rFonts w:cstheme="minorHAnsi"/>
              </w:rPr>
              <w:t>.</w:t>
            </w:r>
          </w:p>
          <w:p w14:paraId="45DB7D18" w14:textId="77777777" w:rsidR="00405F8F" w:rsidRPr="000A1083" w:rsidRDefault="00405F8F" w:rsidP="000A1083">
            <w:pPr>
              <w:widowControl w:val="0"/>
              <w:overflowPunct w:val="0"/>
              <w:autoSpaceDE w:val="0"/>
              <w:autoSpaceDN w:val="0"/>
              <w:adjustRightInd w:val="0"/>
              <w:spacing w:after="120"/>
              <w:jc w:val="both"/>
              <w:rPr>
                <w:rFonts w:cstheme="minorHAnsi"/>
              </w:rPr>
            </w:pPr>
            <w:r>
              <w:rPr>
                <w:rFonts w:cstheme="minorHAnsi"/>
              </w:rPr>
              <w:t>En los informes enviados por parte del titular</w:t>
            </w:r>
            <w:r w:rsidR="00432FFE">
              <w:rPr>
                <w:rFonts w:cstheme="minorHAnsi"/>
              </w:rPr>
              <w:t xml:space="preserve"> (anexo 4)</w:t>
            </w:r>
            <w:r>
              <w:rPr>
                <w:rFonts w:cstheme="minorHAnsi"/>
              </w:rPr>
              <w:t>, tampoco se han indicado los avances respecto a este tema.</w:t>
            </w:r>
          </w:p>
        </w:tc>
        <w:tc>
          <w:tcPr>
            <w:tcW w:w="1790" w:type="pct"/>
          </w:tcPr>
          <w:p w14:paraId="105AE574" w14:textId="77777777" w:rsidR="00A1167B" w:rsidRPr="000A1083" w:rsidRDefault="00405F8F" w:rsidP="000A1083">
            <w:pPr>
              <w:widowControl w:val="0"/>
              <w:overflowPunct w:val="0"/>
              <w:autoSpaceDE w:val="0"/>
              <w:autoSpaceDN w:val="0"/>
              <w:adjustRightInd w:val="0"/>
              <w:spacing w:after="120"/>
              <w:jc w:val="both"/>
              <w:rPr>
                <w:rFonts w:cstheme="minorHAnsi"/>
              </w:rPr>
            </w:pPr>
            <w:r>
              <w:rPr>
                <w:rFonts w:cstheme="minorHAnsi"/>
              </w:rPr>
              <w:t>Titular no ha realizado manejo de material de descarte existente.</w:t>
            </w:r>
          </w:p>
        </w:tc>
      </w:tr>
      <w:tr w:rsidR="00D931FD" w:rsidRPr="000A1083" w14:paraId="1314D49B" w14:textId="77777777" w:rsidTr="00A1167B">
        <w:trPr>
          <w:trHeight w:val="78"/>
          <w:jc w:val="center"/>
        </w:trPr>
        <w:tc>
          <w:tcPr>
            <w:tcW w:w="353" w:type="pct"/>
            <w:vAlign w:val="center"/>
          </w:tcPr>
          <w:p w14:paraId="38431CB8" w14:textId="77777777" w:rsidR="00D931FD" w:rsidRPr="000A1083" w:rsidRDefault="00D931FD" w:rsidP="000A1083">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1066" w:type="pct"/>
            <w:vAlign w:val="center"/>
          </w:tcPr>
          <w:p w14:paraId="01B1982A" w14:textId="77777777" w:rsidR="00D931FD" w:rsidRPr="000A1083" w:rsidRDefault="006F732E" w:rsidP="000A1083">
            <w:pPr>
              <w:jc w:val="both"/>
              <w:rPr>
                <w:rFonts w:cstheme="minorHAnsi"/>
              </w:rPr>
            </w:pPr>
            <w:r w:rsidRPr="006F732E">
              <w:rPr>
                <w:rFonts w:cstheme="minorHAnsi"/>
                <w:lang w:val="es-CL"/>
              </w:rPr>
              <w:t xml:space="preserve">Efectuar una solicitud de pronunciamiento a la DGA de la Región del Libertador General Bernardo O’Higgins, dentro del plazo de 10 días hábiles contados desde la notificación de la presente resolución, a fin de que dicho organismo establezca el procedimiento a seguir y los </w:t>
            </w:r>
            <w:r w:rsidRPr="006F732E">
              <w:rPr>
                <w:rFonts w:cstheme="minorHAnsi"/>
                <w:lang w:val="es-CL"/>
              </w:rPr>
              <w:lastRenderedPageBreak/>
              <w:t>permisos correspondientes, con el objeto de que la empresa proceda a efectuar la reposición de defensas fluviales dañadas. Una vez obtenido dicho pronunciamiento, la empresa Áridos Cachapoal Ltda., deberá informar a la SMA el avance de la reposición respectiva.</w:t>
            </w:r>
          </w:p>
        </w:tc>
        <w:tc>
          <w:tcPr>
            <w:tcW w:w="1791" w:type="pct"/>
            <w:vAlign w:val="center"/>
          </w:tcPr>
          <w:p w14:paraId="15272427" w14:textId="77777777" w:rsidR="00D931FD" w:rsidRPr="000A1083" w:rsidRDefault="00ED5A0A" w:rsidP="000A1083">
            <w:pPr>
              <w:widowControl w:val="0"/>
              <w:overflowPunct w:val="0"/>
              <w:autoSpaceDE w:val="0"/>
              <w:autoSpaceDN w:val="0"/>
              <w:adjustRightInd w:val="0"/>
              <w:spacing w:after="120"/>
              <w:jc w:val="both"/>
              <w:rPr>
                <w:rFonts w:cstheme="minorHAnsi"/>
              </w:rPr>
            </w:pPr>
            <w:r w:rsidRPr="00ED5A0A">
              <w:rPr>
                <w:rFonts w:cstheme="minorHAnsi"/>
                <w:lang w:val="es-CL"/>
              </w:rPr>
              <w:lastRenderedPageBreak/>
              <w:t>En los informes enviados por parte del titular</w:t>
            </w:r>
            <w:r w:rsidR="00432FFE">
              <w:rPr>
                <w:rFonts w:cstheme="minorHAnsi"/>
                <w:lang w:val="es-CL"/>
              </w:rPr>
              <w:t xml:space="preserve"> (anexo 4)</w:t>
            </w:r>
            <w:r w:rsidRPr="00ED5A0A">
              <w:rPr>
                <w:rFonts w:cstheme="minorHAnsi"/>
                <w:lang w:val="es-CL"/>
              </w:rPr>
              <w:t xml:space="preserve">, </w:t>
            </w:r>
            <w:r>
              <w:rPr>
                <w:rFonts w:cstheme="minorHAnsi"/>
                <w:lang w:val="es-CL"/>
              </w:rPr>
              <w:t xml:space="preserve">no </w:t>
            </w:r>
            <w:r w:rsidRPr="00ED5A0A">
              <w:rPr>
                <w:rFonts w:cstheme="minorHAnsi"/>
                <w:lang w:val="es-CL"/>
              </w:rPr>
              <w:t>se han indicado los avances respecto a este tema.</w:t>
            </w:r>
          </w:p>
        </w:tc>
        <w:tc>
          <w:tcPr>
            <w:tcW w:w="1790" w:type="pct"/>
          </w:tcPr>
          <w:p w14:paraId="19A2BC0C" w14:textId="77777777" w:rsidR="00D931FD" w:rsidRPr="000A1083" w:rsidRDefault="00ED5A0A" w:rsidP="000A1083">
            <w:pPr>
              <w:widowControl w:val="0"/>
              <w:overflowPunct w:val="0"/>
              <w:autoSpaceDE w:val="0"/>
              <w:autoSpaceDN w:val="0"/>
              <w:adjustRightInd w:val="0"/>
              <w:spacing w:after="120"/>
              <w:jc w:val="both"/>
              <w:rPr>
                <w:rFonts w:cstheme="minorHAnsi"/>
              </w:rPr>
            </w:pPr>
            <w:r>
              <w:rPr>
                <w:rFonts w:cstheme="minorHAnsi"/>
              </w:rPr>
              <w:t xml:space="preserve">Titular no ha </w:t>
            </w:r>
            <w:r w:rsidR="0054076E">
              <w:rPr>
                <w:rFonts w:cstheme="minorHAnsi"/>
              </w:rPr>
              <w:t xml:space="preserve">solicitado pronunciamiento a la DGA </w:t>
            </w:r>
          </w:p>
        </w:tc>
      </w:tr>
    </w:tbl>
    <w:p w14:paraId="212CF349" w14:textId="77777777" w:rsidR="000A1083" w:rsidRPr="000A1083" w:rsidRDefault="000A1083" w:rsidP="006F732E">
      <w:pPr>
        <w:spacing w:after="0" w:line="240" w:lineRule="auto"/>
        <w:contextualSpacing/>
        <w:jc w:val="both"/>
        <w:outlineLvl w:val="0"/>
        <w:rPr>
          <w:rFonts w:ascii="Calibri" w:eastAsia="Calibri" w:hAnsi="Calibri" w:cs="Calibri"/>
          <w:sz w:val="24"/>
          <w:szCs w:val="20"/>
        </w:rPr>
      </w:pPr>
    </w:p>
    <w:tbl>
      <w:tblPr>
        <w:tblW w:w="5004" w:type="pct"/>
        <w:jc w:val="center"/>
        <w:tblCellMar>
          <w:left w:w="70" w:type="dxa"/>
          <w:right w:w="70" w:type="dxa"/>
        </w:tblCellMar>
        <w:tblLook w:val="04A0" w:firstRow="1" w:lastRow="0" w:firstColumn="1" w:lastColumn="0" w:noHBand="0" w:noVBand="1"/>
      </w:tblPr>
      <w:tblGrid>
        <w:gridCol w:w="6023"/>
        <w:gridCol w:w="4007"/>
        <w:gridCol w:w="3543"/>
      </w:tblGrid>
      <w:tr w:rsidR="000A1083" w:rsidRPr="000A1083" w14:paraId="00170E82" w14:textId="77777777" w:rsidTr="003F0E2A">
        <w:trPr>
          <w:trHeight w:val="262"/>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7DFB1B" w14:textId="77777777" w:rsidR="000A1083" w:rsidRPr="000A1083" w:rsidRDefault="000A1083" w:rsidP="000A1083">
            <w:pPr>
              <w:spacing w:after="0" w:line="240" w:lineRule="auto"/>
              <w:jc w:val="center"/>
              <w:rPr>
                <w:rFonts w:ascii="Calibri" w:eastAsia="Times New Roman" w:hAnsi="Calibri" w:cs="Times New Roman"/>
                <w:b/>
                <w:bCs/>
                <w:color w:val="000000"/>
                <w:sz w:val="20"/>
                <w:szCs w:val="20"/>
                <w:lang w:eastAsia="es-CL"/>
              </w:rPr>
            </w:pPr>
            <w:bookmarkStart w:id="90" w:name="_Hlk516667907"/>
            <w:r w:rsidRPr="000A1083">
              <w:rPr>
                <w:rFonts w:ascii="Calibri" w:eastAsia="Times New Roman" w:hAnsi="Calibri" w:cs="Times New Roman"/>
                <w:b/>
                <w:bCs/>
                <w:color w:val="000000"/>
                <w:sz w:val="20"/>
                <w:szCs w:val="20"/>
                <w:lang w:eastAsia="es-CL"/>
              </w:rPr>
              <w:t xml:space="preserve">Registros </w:t>
            </w:r>
          </w:p>
        </w:tc>
      </w:tr>
      <w:tr w:rsidR="000A1083" w:rsidRPr="000A1083" w14:paraId="457E662D" w14:textId="77777777" w:rsidTr="003F0E2A">
        <w:trPr>
          <w:trHeight w:val="3993"/>
          <w:jc w:val="center"/>
        </w:trPr>
        <w:tc>
          <w:tcPr>
            <w:tcW w:w="5000" w:type="pct"/>
            <w:gridSpan w:val="3"/>
            <w:tcBorders>
              <w:top w:val="nil"/>
              <w:left w:val="single" w:sz="4" w:space="0" w:color="auto"/>
              <w:right w:val="single" w:sz="4" w:space="0" w:color="auto"/>
            </w:tcBorders>
            <w:shd w:val="clear" w:color="auto" w:fill="auto"/>
            <w:noWrap/>
            <w:vAlign w:val="center"/>
            <w:hideMark/>
          </w:tcPr>
          <w:p w14:paraId="0F944096" w14:textId="77777777" w:rsidR="000A1083" w:rsidRPr="000A1083" w:rsidRDefault="000E582C" w:rsidP="000A1083">
            <w:pPr>
              <w:spacing w:after="0" w:line="240" w:lineRule="auto"/>
              <w:jc w:val="center"/>
              <w:rPr>
                <w:rFonts w:ascii="Calibri" w:eastAsia="Times New Roman" w:hAnsi="Calibri" w:cs="Times New Roman"/>
                <w:color w:val="000000"/>
                <w:sz w:val="20"/>
                <w:szCs w:val="20"/>
                <w:lang w:eastAsia="es-CL"/>
              </w:rPr>
            </w:pPr>
            <w:r>
              <w:rPr>
                <w:noProof/>
              </w:rPr>
              <mc:AlternateContent>
                <mc:Choice Requires="wps">
                  <w:drawing>
                    <wp:anchor distT="0" distB="0" distL="114300" distR="114300" simplePos="0" relativeHeight="251659264" behindDoc="0" locked="0" layoutInCell="1" allowOverlap="1" wp14:anchorId="5623DBD9" wp14:editId="38B5FAA2">
                      <wp:simplePos x="0" y="0"/>
                      <wp:positionH relativeFrom="column">
                        <wp:posOffset>4037965</wp:posOffset>
                      </wp:positionH>
                      <wp:positionV relativeFrom="paragraph">
                        <wp:posOffset>1050290</wp:posOffset>
                      </wp:positionV>
                      <wp:extent cx="1424940" cy="758825"/>
                      <wp:effectExtent l="0" t="57150" r="3810" b="60325"/>
                      <wp:wrapNone/>
                      <wp:docPr id="6" name="Elipse 6"/>
                      <wp:cNvGraphicFramePr/>
                      <a:graphic xmlns:a="http://schemas.openxmlformats.org/drawingml/2006/main">
                        <a:graphicData uri="http://schemas.microsoft.com/office/word/2010/wordprocessingShape">
                          <wps:wsp>
                            <wps:cNvSpPr/>
                            <wps:spPr>
                              <a:xfrm rot="1058751">
                                <a:off x="0" y="0"/>
                                <a:ext cx="1424940" cy="758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FA5389" id="Elipse 6" o:spid="_x0000_s1026" style="position:absolute;margin-left:317.95pt;margin-top:82.7pt;width:112.2pt;height:59.75pt;rotation:115643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1UWnwIAAJMFAAAOAAAAZHJzL2Uyb0RvYy54bWysVFFv2yAQfp+0/4B4X21HSZtGdaqoXaZJ&#10;VVu1nfpMMMSWMMeAxMl+/Q6w3air9jDNDxYHd9/dd3zc1fWhVWQvrGtAl7Q4yykRmkPV6G1Jf7ys&#10;v8wpcZ7piinQoqRH4ej18vOnq84sxARqUJWwBEG0W3SmpLX3ZpFljteiZe4MjNB4KMG2zKNpt1ll&#10;WYforcomeX6edWArY4EL53D3Nh3SZcSXUnD/IKUTnqiSYm0+/m38b8I/W16xxdYyUze8L4P9QxUt&#10;azQmHaFumWdkZ5s/oNqGW3Ag/RmHNgMpGy4iB2RT5O/YPNfMiMgFm+PM2Cb3/2D5/f7RkqYq6Tkl&#10;mrV4RV9VY5wg56E3nXELdHk2j7a3HC4D0YO0LbGADS3y2fxiVkT6SIgcYnePY3fFwROOm8V0Mr2c&#10;4iVwPLuYzeeTWUiRJayAaazz3wS0JCxKKlSsJAKz/Z3zyXvwChEa1o1SuM8WSoe/A9VUYS8adru5&#10;UZbsGd7+ep3j12c8ccP8ITQLVBO5uPJHJRLsk5DYICQwiZVEaYoRlnEutE/sXc0qkbLNTpMFMYeI&#10;SFZpBAzIEqscsXuAwTOBDNiJd+8fQkVU9hic/62wFDxGxMyg/RjcNhrsRwAKWfWZk//QpNSa0KUN&#10;VEeUT5QBXqwzfN3g1d0x5x+ZxYeEmzgc/AP+pIKupNCvKKnB/vpoP/ijvvGUkg4fZkndzx2zghL1&#10;XaPyL4tpEJGPxnR2MUHDnp5sTk/0rr0BvP0iVheXwd+rYSkttK84Q1YhKx4xzTF3Sbm3g3Hj08DA&#10;KcTFahXd8PUa5u/0s+EBPHQ16PLl8Mqs6fXrUfn3MDxitnin4eQbIjWsdh5kEwX+1te+3/jyo3D6&#10;KRVGy6kdvd5m6fI3AAAA//8DAFBLAwQUAAYACAAAACEAZ/7jnuEAAAALAQAADwAAAGRycy9kb3du&#10;cmV2LnhtbEyPwU7DMBBE70j8g7VIXCrqkDZpGuJUqAKuiMChRzc2cSBeW7HTpn/PcoLjap5m3la7&#10;2Q7spMfQOxRwv0yAaWyd6rET8PH+fFcAC1GikoNDLeCiA+zq66tKlsqd8U2fmtgxKsFQSgEmRl9y&#10;HlqjrQxL5zVS9ulGKyOdY8fVKM9UbgeeJknOreyRFoz0em90+91MVoBfbIqDaQ8L/5J9TU36ur88&#10;bRohbm/mxwdgUc/xD4ZffVKHmpyObkIV2CAgX2VbQinIszUwIoo8WQE7CkiL9RZ4XfH/P9Q/AAAA&#10;//8DAFBLAQItABQABgAIAAAAIQC2gziS/gAAAOEBAAATAAAAAAAAAAAAAAAAAAAAAABbQ29udGVu&#10;dF9UeXBlc10ueG1sUEsBAi0AFAAGAAgAAAAhADj9If/WAAAAlAEAAAsAAAAAAAAAAAAAAAAALwEA&#10;AF9yZWxzLy5yZWxzUEsBAi0AFAAGAAgAAAAhAFvLVRafAgAAkwUAAA4AAAAAAAAAAAAAAAAALgIA&#10;AGRycy9lMm9Eb2MueG1sUEsBAi0AFAAGAAgAAAAhAGf+457hAAAACwEAAA8AAAAAAAAAAAAAAAAA&#10;+QQAAGRycy9kb3ducmV2LnhtbFBLBQYAAAAABAAEAPMAAAAHBgAAAAA=&#10;" filled="f" strokecolor="red" strokeweight="1pt">
                      <v:stroke joinstyle="miter"/>
                    </v:oval>
                  </w:pict>
                </mc:Fallback>
              </mc:AlternateContent>
            </w:r>
            <w:r w:rsidR="00C4767D">
              <w:rPr>
                <w:noProof/>
              </w:rPr>
              <w:drawing>
                <wp:inline distT="0" distB="0" distL="0" distR="0" wp14:anchorId="385CFAC9" wp14:editId="620DB401">
                  <wp:extent cx="5174813" cy="2924578"/>
                  <wp:effectExtent l="0" t="0" r="698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03" t="6789" r="796" b="11674"/>
                          <a:stretch/>
                        </pic:blipFill>
                        <pic:spPr bwMode="auto">
                          <a:xfrm>
                            <a:off x="0" y="0"/>
                            <a:ext cx="5192062" cy="2934326"/>
                          </a:xfrm>
                          <a:prstGeom prst="rect">
                            <a:avLst/>
                          </a:prstGeom>
                          <a:ln>
                            <a:noFill/>
                          </a:ln>
                          <a:extLst>
                            <a:ext uri="{53640926-AAD7-44D8-BBD7-CCE9431645EC}">
                              <a14:shadowObscured xmlns:a14="http://schemas.microsoft.com/office/drawing/2010/main"/>
                            </a:ext>
                          </a:extLst>
                        </pic:spPr>
                      </pic:pic>
                    </a:graphicData>
                  </a:graphic>
                </wp:inline>
              </w:drawing>
            </w:r>
          </w:p>
        </w:tc>
      </w:tr>
      <w:tr w:rsidR="000A1083" w:rsidRPr="000A1083" w14:paraId="6596B6F6" w14:textId="77777777" w:rsidTr="003F0E2A">
        <w:trPr>
          <w:trHeight w:val="262"/>
          <w:jc w:val="center"/>
        </w:trPr>
        <w:tc>
          <w:tcPr>
            <w:tcW w:w="2219" w:type="pct"/>
            <w:tcBorders>
              <w:top w:val="single" w:sz="4" w:space="0" w:color="auto"/>
              <w:left w:val="single" w:sz="4" w:space="0" w:color="auto"/>
              <w:bottom w:val="single" w:sz="4" w:space="0" w:color="000000"/>
              <w:right w:val="single" w:sz="4" w:space="0" w:color="000000"/>
            </w:tcBorders>
            <w:noWrap/>
            <w:vAlign w:val="center"/>
            <w:hideMark/>
          </w:tcPr>
          <w:p w14:paraId="1D22AFE0" w14:textId="77777777" w:rsidR="000A1083" w:rsidRPr="000A1083" w:rsidRDefault="000A1083" w:rsidP="000A1083">
            <w:pPr>
              <w:spacing w:after="0" w:line="240" w:lineRule="auto"/>
              <w:contextualSpacing/>
              <w:outlineLvl w:val="1"/>
              <w:rPr>
                <w:rFonts w:ascii="Calibri" w:eastAsia="Times New Roman" w:hAnsi="Calibri" w:cs="Calibri"/>
                <w:b/>
                <w:color w:val="000000"/>
                <w:sz w:val="18"/>
                <w:szCs w:val="20"/>
                <w:lang w:eastAsia="es-CL"/>
              </w:rPr>
            </w:pPr>
            <w:bookmarkStart w:id="91" w:name="_Toc353998121"/>
            <w:bookmarkStart w:id="92" w:name="_Toc353998194"/>
            <w:bookmarkStart w:id="93" w:name="_Toc382383548"/>
            <w:bookmarkStart w:id="94" w:name="_Toc382472370"/>
            <w:bookmarkStart w:id="95" w:name="_Toc390184280"/>
            <w:bookmarkStart w:id="96" w:name="_Toc390360011"/>
            <w:bookmarkStart w:id="97" w:name="_Toc390777032"/>
            <w:bookmarkStart w:id="98" w:name="_Toc447875243"/>
            <w:bookmarkStart w:id="99" w:name="_Toc448926733"/>
            <w:bookmarkStart w:id="100" w:name="_Toc448926922"/>
            <w:bookmarkStart w:id="101" w:name="_Toc448927010"/>
            <w:bookmarkStart w:id="102" w:name="_Toc448928073"/>
            <w:bookmarkStart w:id="103" w:name="_Toc449085421"/>
            <w:bookmarkStart w:id="104" w:name="_Toc449105979"/>
            <w:bookmarkStart w:id="105" w:name="_Toc449106095"/>
            <w:bookmarkStart w:id="106" w:name="_Toc449517537"/>
            <w:r w:rsidRPr="000A1083">
              <w:rPr>
                <w:rFonts w:ascii="Calibri" w:eastAsia="Calibri" w:hAnsi="Calibri" w:cs="Calibri"/>
                <w:b/>
                <w:sz w:val="18"/>
                <w:szCs w:val="20"/>
              </w:rPr>
              <w:t xml:space="preserve">Fotografía </w:t>
            </w:r>
            <w:r w:rsidRPr="000A1083">
              <w:rPr>
                <w:rFonts w:ascii="Calibri" w:eastAsia="Calibri" w:hAnsi="Calibri" w:cs="Calibri"/>
                <w:b/>
                <w:sz w:val="18"/>
                <w:szCs w:val="20"/>
              </w:rPr>
              <w:fldChar w:fldCharType="begin"/>
            </w:r>
            <w:r w:rsidRPr="000A1083">
              <w:rPr>
                <w:rFonts w:ascii="Calibri" w:eastAsia="Calibri" w:hAnsi="Calibri" w:cs="Calibri"/>
                <w:b/>
                <w:sz w:val="18"/>
                <w:szCs w:val="20"/>
              </w:rPr>
              <w:instrText xml:space="preserve"> SEQ Fotografía \* ARABIC </w:instrText>
            </w:r>
            <w:r w:rsidRPr="000A1083">
              <w:rPr>
                <w:rFonts w:ascii="Calibri" w:eastAsia="Calibri" w:hAnsi="Calibri" w:cs="Calibri"/>
                <w:b/>
                <w:sz w:val="18"/>
                <w:szCs w:val="20"/>
              </w:rPr>
              <w:fldChar w:fldCharType="separate"/>
            </w:r>
            <w:r w:rsidRPr="000A1083">
              <w:rPr>
                <w:rFonts w:ascii="Calibri" w:eastAsia="Calibri" w:hAnsi="Calibri" w:cs="Calibri"/>
                <w:b/>
                <w:noProof/>
                <w:sz w:val="18"/>
                <w:szCs w:val="20"/>
              </w:rPr>
              <w:t>1</w:t>
            </w:r>
            <w:r w:rsidRPr="000A1083">
              <w:rPr>
                <w:rFonts w:ascii="Calibri" w:eastAsia="Calibri" w:hAnsi="Calibri" w:cs="Calibri"/>
                <w:b/>
                <w:sz w:val="18"/>
                <w:szCs w:val="20"/>
              </w:rPr>
              <w:fldChar w:fldCharType="end"/>
            </w:r>
            <w:r w:rsidRPr="000A1083">
              <w:rPr>
                <w:rFonts w:ascii="Calibri" w:eastAsia="Calibri" w:hAnsi="Calibri" w:cs="Calibri"/>
                <w:b/>
                <w:sz w:val="18"/>
                <w:szCs w:val="20"/>
              </w:rPr>
              <w:t>.</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tc>
        <w:tc>
          <w:tcPr>
            <w:tcW w:w="2781" w:type="pct"/>
            <w:gridSpan w:val="2"/>
            <w:tcBorders>
              <w:top w:val="single" w:sz="4" w:space="0" w:color="auto"/>
              <w:left w:val="single" w:sz="4" w:space="0" w:color="auto"/>
              <w:bottom w:val="single" w:sz="4" w:space="0" w:color="000000"/>
              <w:right w:val="single" w:sz="4" w:space="0" w:color="000000"/>
            </w:tcBorders>
            <w:noWrap/>
            <w:vAlign w:val="center"/>
            <w:hideMark/>
          </w:tcPr>
          <w:p w14:paraId="56C1D860" w14:textId="77777777" w:rsidR="000A1083" w:rsidRPr="000A1083" w:rsidRDefault="000A1083" w:rsidP="000A1083">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 xml:space="preserve">Fecha: </w:t>
            </w:r>
            <w:r w:rsidR="00DE404E" w:rsidRPr="00DE404E">
              <w:rPr>
                <w:rFonts w:ascii="Calibri" w:eastAsia="Times New Roman" w:hAnsi="Calibri" w:cs="Times New Roman"/>
                <w:sz w:val="18"/>
                <w:szCs w:val="18"/>
                <w:lang w:eastAsia="es-CL"/>
              </w:rPr>
              <w:t>25-05-2018</w:t>
            </w:r>
          </w:p>
        </w:tc>
      </w:tr>
      <w:tr w:rsidR="000A1083" w:rsidRPr="000A1083" w14:paraId="144CB62C" w14:textId="77777777" w:rsidTr="003F0E2A">
        <w:trPr>
          <w:trHeight w:val="262"/>
          <w:jc w:val="center"/>
        </w:trPr>
        <w:tc>
          <w:tcPr>
            <w:tcW w:w="2219"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1F5DE45" w14:textId="77777777" w:rsidR="000A1083" w:rsidRPr="000A1083" w:rsidRDefault="000A1083" w:rsidP="000A1083">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 xml:space="preserve">Coordenadas UTM DATUM WGS84 HUSO </w:t>
            </w:r>
            <w:r w:rsidR="00982D7C" w:rsidRPr="00982D7C">
              <w:rPr>
                <w:rFonts w:ascii="Calibri" w:eastAsia="Times New Roman" w:hAnsi="Calibri" w:cs="Times New Roman"/>
                <w:b/>
                <w:sz w:val="18"/>
                <w:szCs w:val="18"/>
                <w:lang w:eastAsia="es-CL"/>
              </w:rPr>
              <w:t>19</w:t>
            </w:r>
          </w:p>
        </w:tc>
        <w:tc>
          <w:tcPr>
            <w:tcW w:w="1476" w:type="pct"/>
            <w:tcBorders>
              <w:top w:val="single" w:sz="4" w:space="0" w:color="auto"/>
              <w:left w:val="nil"/>
              <w:bottom w:val="single" w:sz="4" w:space="0" w:color="auto"/>
              <w:right w:val="single" w:sz="4" w:space="0" w:color="000000"/>
            </w:tcBorders>
            <w:shd w:val="clear" w:color="auto" w:fill="auto"/>
            <w:noWrap/>
            <w:vAlign w:val="center"/>
          </w:tcPr>
          <w:p w14:paraId="305CF447" w14:textId="77777777" w:rsidR="000A1083" w:rsidRPr="000A1083" w:rsidRDefault="000A1083" w:rsidP="000A1083">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Norte:</w:t>
            </w:r>
            <w:r w:rsidRPr="000A1083">
              <w:rPr>
                <w:rFonts w:ascii="Calibri" w:eastAsia="Times New Roman" w:hAnsi="Calibri" w:cs="Times New Roman"/>
                <w:color w:val="000000"/>
                <w:sz w:val="18"/>
                <w:szCs w:val="18"/>
                <w:lang w:eastAsia="es-CL"/>
              </w:rPr>
              <w:t xml:space="preserve"> </w:t>
            </w:r>
            <w:r w:rsidR="00CA1B46" w:rsidRPr="00CA1B46">
              <w:rPr>
                <w:rFonts w:ascii="Calibri" w:eastAsia="Times New Roman" w:hAnsi="Calibri" w:cs="Times New Roman"/>
                <w:color w:val="000000"/>
                <w:sz w:val="18"/>
                <w:szCs w:val="18"/>
                <w:lang w:val="es-ES" w:eastAsia="es-CL"/>
              </w:rPr>
              <w:t>6.214.738</w:t>
            </w:r>
          </w:p>
        </w:tc>
        <w:tc>
          <w:tcPr>
            <w:tcW w:w="1305" w:type="pct"/>
            <w:tcBorders>
              <w:top w:val="single" w:sz="4" w:space="0" w:color="auto"/>
              <w:left w:val="nil"/>
              <w:bottom w:val="single" w:sz="4" w:space="0" w:color="auto"/>
              <w:right w:val="single" w:sz="4" w:space="0" w:color="000000"/>
            </w:tcBorders>
            <w:shd w:val="clear" w:color="auto" w:fill="auto"/>
            <w:noWrap/>
            <w:vAlign w:val="center"/>
          </w:tcPr>
          <w:p w14:paraId="79142141" w14:textId="77777777" w:rsidR="000A1083" w:rsidRPr="000A1083" w:rsidRDefault="000A1083" w:rsidP="000A1083">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Este:</w:t>
            </w:r>
            <w:r w:rsidRPr="000A1083">
              <w:rPr>
                <w:rFonts w:ascii="Calibri" w:eastAsia="Times New Roman" w:hAnsi="Calibri" w:cs="Times New Roman"/>
                <w:color w:val="000000"/>
                <w:sz w:val="18"/>
                <w:szCs w:val="18"/>
                <w:lang w:eastAsia="es-CL"/>
              </w:rPr>
              <w:t xml:space="preserve"> </w:t>
            </w:r>
            <w:r w:rsidR="00CA1B46" w:rsidRPr="00CA1B46">
              <w:rPr>
                <w:rFonts w:ascii="Calibri" w:eastAsia="Times New Roman" w:hAnsi="Calibri" w:cs="Times New Roman"/>
                <w:color w:val="000000"/>
                <w:sz w:val="18"/>
                <w:szCs w:val="18"/>
                <w:lang w:val="es-ES" w:eastAsia="es-CL"/>
              </w:rPr>
              <w:t>337.255</w:t>
            </w:r>
          </w:p>
        </w:tc>
      </w:tr>
      <w:tr w:rsidR="000A1083" w:rsidRPr="000A1083" w14:paraId="2DE3C29F" w14:textId="77777777" w:rsidTr="003F0E2A">
        <w:trPr>
          <w:trHeight w:val="262"/>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5DF57DB0" w14:textId="77777777" w:rsidR="000A1083" w:rsidRPr="000A1083" w:rsidRDefault="000A1083" w:rsidP="003F0E2A">
            <w:pPr>
              <w:spacing w:after="0" w:line="240" w:lineRule="auto"/>
              <w:rPr>
                <w:rFonts w:ascii="Calibri" w:eastAsia="Times New Roman" w:hAnsi="Calibri" w:cs="Times New Roman"/>
                <w:color w:val="000000"/>
                <w:sz w:val="18"/>
                <w:szCs w:val="18"/>
                <w:lang w:eastAsia="es-CL"/>
              </w:rPr>
            </w:pPr>
            <w:r w:rsidRPr="000A1083">
              <w:rPr>
                <w:rFonts w:ascii="Calibri" w:eastAsia="Times New Roman" w:hAnsi="Calibri" w:cs="Times New Roman"/>
                <w:b/>
                <w:color w:val="000000"/>
                <w:sz w:val="18"/>
                <w:szCs w:val="18"/>
                <w:lang w:eastAsia="es-CL"/>
              </w:rPr>
              <w:t>Descripción del medio de prueba:</w:t>
            </w:r>
            <w:r w:rsidRPr="000A1083">
              <w:rPr>
                <w:rFonts w:ascii="Calibri" w:eastAsia="Times New Roman" w:hAnsi="Calibri" w:cs="Times New Roman"/>
                <w:color w:val="000000"/>
                <w:sz w:val="18"/>
                <w:szCs w:val="18"/>
                <w:lang w:eastAsia="es-CL"/>
              </w:rPr>
              <w:t xml:space="preserve"> </w:t>
            </w:r>
            <w:r w:rsidR="00DE404E">
              <w:rPr>
                <w:rFonts w:ascii="Calibri" w:eastAsia="Times New Roman" w:hAnsi="Calibri" w:cs="Times New Roman"/>
                <w:color w:val="000000"/>
                <w:sz w:val="18"/>
                <w:szCs w:val="18"/>
                <w:lang w:eastAsia="es-CL"/>
              </w:rPr>
              <w:t xml:space="preserve">Sector pozo </w:t>
            </w:r>
            <w:proofErr w:type="spellStart"/>
            <w:r w:rsidR="00DE404E">
              <w:rPr>
                <w:rFonts w:ascii="Calibri" w:eastAsia="Times New Roman" w:hAnsi="Calibri" w:cs="Times New Roman"/>
                <w:color w:val="000000"/>
                <w:sz w:val="18"/>
                <w:szCs w:val="18"/>
                <w:lang w:eastAsia="es-CL"/>
              </w:rPr>
              <w:t>lastrero</w:t>
            </w:r>
            <w:proofErr w:type="spellEnd"/>
            <w:r w:rsidR="00DE404E">
              <w:rPr>
                <w:rFonts w:ascii="Calibri" w:eastAsia="Times New Roman" w:hAnsi="Calibri" w:cs="Times New Roman"/>
                <w:color w:val="000000"/>
                <w:sz w:val="18"/>
                <w:szCs w:val="18"/>
                <w:lang w:eastAsia="es-CL"/>
              </w:rPr>
              <w:t>, encerrados en rojo se encuentran máquina retroexcavadora y camión.</w:t>
            </w:r>
            <w:r w:rsidR="00432FFE">
              <w:rPr>
                <w:rFonts w:ascii="Calibri" w:eastAsia="Times New Roman" w:hAnsi="Calibri" w:cs="Times New Roman"/>
                <w:color w:val="000000"/>
                <w:sz w:val="18"/>
                <w:szCs w:val="18"/>
                <w:lang w:eastAsia="es-CL"/>
              </w:rPr>
              <w:t xml:space="preserve"> Para mayor claridad de la imagen, ver video de sobrevuelo DGA, minuto </w:t>
            </w:r>
            <w:r w:rsidR="00086EA7">
              <w:rPr>
                <w:rFonts w:ascii="Calibri" w:eastAsia="Times New Roman" w:hAnsi="Calibri" w:cs="Times New Roman"/>
                <w:color w:val="000000"/>
                <w:sz w:val="18"/>
                <w:szCs w:val="18"/>
                <w:lang w:eastAsia="es-CL"/>
              </w:rPr>
              <w:t>5</w:t>
            </w:r>
            <w:r w:rsidR="00432FFE">
              <w:rPr>
                <w:rFonts w:ascii="Calibri" w:eastAsia="Times New Roman" w:hAnsi="Calibri" w:cs="Times New Roman"/>
                <w:color w:val="000000"/>
                <w:sz w:val="18"/>
                <w:szCs w:val="18"/>
                <w:lang w:eastAsia="es-CL"/>
              </w:rPr>
              <w:t>:</w:t>
            </w:r>
            <w:r w:rsidR="00086EA7">
              <w:rPr>
                <w:rFonts w:ascii="Calibri" w:eastAsia="Times New Roman" w:hAnsi="Calibri" w:cs="Times New Roman"/>
                <w:color w:val="000000"/>
                <w:sz w:val="18"/>
                <w:szCs w:val="18"/>
                <w:lang w:eastAsia="es-CL"/>
              </w:rPr>
              <w:t>22</w:t>
            </w:r>
            <w:r w:rsidR="00432FFE">
              <w:rPr>
                <w:rFonts w:ascii="Calibri" w:eastAsia="Times New Roman" w:hAnsi="Calibri" w:cs="Times New Roman"/>
                <w:color w:val="000000"/>
                <w:sz w:val="18"/>
                <w:szCs w:val="18"/>
                <w:lang w:eastAsia="es-CL"/>
              </w:rPr>
              <w:t xml:space="preserve"> a 7:40</w:t>
            </w:r>
            <w:r w:rsidR="00086EA7">
              <w:rPr>
                <w:rFonts w:ascii="Calibri" w:eastAsia="Times New Roman" w:hAnsi="Calibri" w:cs="Times New Roman"/>
                <w:color w:val="000000"/>
                <w:sz w:val="18"/>
                <w:szCs w:val="18"/>
                <w:lang w:eastAsia="es-CL"/>
              </w:rPr>
              <w:t>, donde se puede apreciar entrada y salida de camiones.</w:t>
            </w:r>
          </w:p>
        </w:tc>
      </w:tr>
      <w:tr w:rsidR="003F0E2A" w:rsidRPr="000A1083" w14:paraId="551B11A7" w14:textId="77777777" w:rsidTr="003F0E2A">
        <w:trPr>
          <w:trHeight w:val="26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15AE2701" w14:textId="77777777" w:rsidR="003F0E2A" w:rsidRPr="000A1083" w:rsidRDefault="003F0E2A" w:rsidP="000A1083">
            <w:pPr>
              <w:spacing w:after="0" w:line="240" w:lineRule="auto"/>
              <w:rPr>
                <w:rFonts w:ascii="Calibri" w:eastAsia="Times New Roman" w:hAnsi="Calibri" w:cs="Times New Roman"/>
                <w:color w:val="000000"/>
                <w:lang w:eastAsia="es-CL"/>
              </w:rPr>
            </w:pPr>
          </w:p>
        </w:tc>
      </w:tr>
      <w:tr w:rsidR="000A1083" w:rsidRPr="000A1083" w14:paraId="130FCFFD" w14:textId="77777777" w:rsidTr="003F0E2A">
        <w:trPr>
          <w:trHeight w:val="26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0A8107AB" w14:textId="77777777" w:rsidR="000A1083" w:rsidRPr="000A1083" w:rsidRDefault="000A1083" w:rsidP="000A1083">
            <w:pPr>
              <w:spacing w:after="0" w:line="240" w:lineRule="auto"/>
              <w:rPr>
                <w:rFonts w:ascii="Calibri" w:eastAsia="Times New Roman" w:hAnsi="Calibri" w:cs="Times New Roman"/>
                <w:color w:val="000000"/>
                <w:lang w:eastAsia="es-CL"/>
              </w:rPr>
            </w:pPr>
          </w:p>
        </w:tc>
      </w:tr>
    </w:tbl>
    <w:p w14:paraId="60AADE79" w14:textId="77777777" w:rsidR="003F0E2A" w:rsidRDefault="003F0E2A">
      <w:r>
        <w:br w:type="page"/>
      </w:r>
    </w:p>
    <w:tbl>
      <w:tblPr>
        <w:tblW w:w="5000" w:type="pct"/>
        <w:jc w:val="center"/>
        <w:tblCellMar>
          <w:left w:w="70" w:type="dxa"/>
          <w:right w:w="70" w:type="dxa"/>
        </w:tblCellMar>
        <w:tblLook w:val="04A0" w:firstRow="1" w:lastRow="0" w:firstColumn="1" w:lastColumn="0" w:noHBand="0" w:noVBand="1"/>
      </w:tblPr>
      <w:tblGrid>
        <w:gridCol w:w="6018"/>
        <w:gridCol w:w="4004"/>
        <w:gridCol w:w="3540"/>
      </w:tblGrid>
      <w:tr w:rsidR="004E3892" w:rsidRPr="000A1083" w14:paraId="3C5E050D" w14:textId="77777777" w:rsidTr="007B2BC5">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bookmarkEnd w:id="90"/>
          <w:p w14:paraId="16259F54" w14:textId="77777777" w:rsidR="004E3892" w:rsidRPr="000A1083" w:rsidRDefault="004E3892" w:rsidP="007B2BC5">
            <w:pPr>
              <w:spacing w:after="0" w:line="240" w:lineRule="auto"/>
              <w:jc w:val="center"/>
              <w:rPr>
                <w:rFonts w:ascii="Calibri" w:eastAsia="Times New Roman" w:hAnsi="Calibri" w:cs="Times New Roman"/>
                <w:b/>
                <w:bCs/>
                <w:color w:val="000000"/>
                <w:sz w:val="20"/>
                <w:szCs w:val="20"/>
                <w:lang w:eastAsia="es-CL"/>
              </w:rPr>
            </w:pPr>
            <w:r w:rsidRPr="000A1083">
              <w:rPr>
                <w:rFonts w:ascii="Calibri" w:eastAsia="Times New Roman" w:hAnsi="Calibri" w:cs="Times New Roman"/>
                <w:b/>
                <w:bCs/>
                <w:color w:val="000000"/>
                <w:sz w:val="20"/>
                <w:szCs w:val="20"/>
                <w:lang w:eastAsia="es-CL"/>
              </w:rPr>
              <w:lastRenderedPageBreak/>
              <w:t xml:space="preserve">Registros </w:t>
            </w:r>
          </w:p>
        </w:tc>
      </w:tr>
      <w:tr w:rsidR="004E3892" w:rsidRPr="000A1083" w14:paraId="299E6DE5" w14:textId="77777777" w:rsidTr="004E3892">
        <w:trPr>
          <w:trHeight w:val="7336"/>
          <w:jc w:val="center"/>
        </w:trPr>
        <w:tc>
          <w:tcPr>
            <w:tcW w:w="5000" w:type="pct"/>
            <w:gridSpan w:val="3"/>
            <w:tcBorders>
              <w:top w:val="nil"/>
              <w:left w:val="single" w:sz="4" w:space="0" w:color="auto"/>
              <w:right w:val="single" w:sz="4" w:space="0" w:color="auto"/>
            </w:tcBorders>
            <w:shd w:val="clear" w:color="auto" w:fill="auto"/>
            <w:noWrap/>
            <w:vAlign w:val="center"/>
            <w:hideMark/>
          </w:tcPr>
          <w:p w14:paraId="7DF48BA6" w14:textId="77777777" w:rsidR="004E3892" w:rsidRPr="000A1083" w:rsidRDefault="004E3892" w:rsidP="007B2BC5">
            <w:pPr>
              <w:spacing w:after="0" w:line="240" w:lineRule="auto"/>
              <w:jc w:val="center"/>
              <w:rPr>
                <w:rFonts w:ascii="Calibri" w:eastAsia="Times New Roman" w:hAnsi="Calibri" w:cs="Times New Roman"/>
                <w:color w:val="000000"/>
                <w:sz w:val="20"/>
                <w:szCs w:val="20"/>
                <w:lang w:eastAsia="es-CL"/>
              </w:rPr>
            </w:pPr>
            <w:r w:rsidRPr="004E3892">
              <w:rPr>
                <w:noProof/>
                <w:color w:val="0070C0"/>
                <w:sz w:val="18"/>
                <w:szCs w:val="18"/>
              </w:rPr>
              <mc:AlternateContent>
                <mc:Choice Requires="wps">
                  <w:drawing>
                    <wp:anchor distT="0" distB="0" distL="114300" distR="114300" simplePos="0" relativeHeight="251671552" behindDoc="0" locked="0" layoutInCell="1" allowOverlap="1" wp14:anchorId="42BF730A" wp14:editId="45AD16F5">
                      <wp:simplePos x="0" y="0"/>
                      <wp:positionH relativeFrom="column">
                        <wp:posOffset>5904865</wp:posOffset>
                      </wp:positionH>
                      <wp:positionV relativeFrom="paragraph">
                        <wp:posOffset>3275965</wp:posOffset>
                      </wp:positionV>
                      <wp:extent cx="914400" cy="365760"/>
                      <wp:effectExtent l="0" t="0" r="19050" b="34290"/>
                      <wp:wrapNone/>
                      <wp:docPr id="29" name="Globo: flecha hacia abajo 29"/>
                      <wp:cNvGraphicFramePr/>
                      <a:graphic xmlns:a="http://schemas.openxmlformats.org/drawingml/2006/main">
                        <a:graphicData uri="http://schemas.microsoft.com/office/word/2010/wordprocessingShape">
                          <wps:wsp>
                            <wps:cNvSpPr/>
                            <wps:spPr>
                              <a:xfrm>
                                <a:off x="0" y="0"/>
                                <a:ext cx="914400" cy="365760"/>
                              </a:xfrm>
                              <a:prstGeom prst="downArrowCallou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E85CAA" w14:textId="77777777" w:rsidR="004E3892" w:rsidRPr="004E3892" w:rsidRDefault="004E3892" w:rsidP="004E3892">
                                  <w:pPr>
                                    <w:jc w:val="center"/>
                                    <w:rPr>
                                      <w:sz w:val="18"/>
                                      <w:szCs w:val="18"/>
                                    </w:rPr>
                                  </w:pPr>
                                  <w:r w:rsidRPr="004E3892">
                                    <w:rPr>
                                      <w:sz w:val="18"/>
                                      <w:szCs w:val="18"/>
                                    </w:rPr>
                                    <w:t xml:space="preserve">Pozo </w:t>
                                  </w:r>
                                  <w:proofErr w:type="spellStart"/>
                                  <w:r w:rsidRPr="004E3892">
                                    <w:rPr>
                                      <w:sz w:val="18"/>
                                      <w:szCs w:val="18"/>
                                    </w:rPr>
                                    <w:t>lastrero</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BF730A"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Globo: flecha hacia abajo 29" o:spid="_x0000_s1026" type="#_x0000_t80" style="position:absolute;left:0;text-align:left;margin-left:464.95pt;margin-top:257.95pt;width:1in;height:2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io1rQIAANYFAAAOAAAAZHJzL2Uyb0RvYy54bWysVE1v2zAMvQ/YfxB0X51k/ViDOkWQosWA&#10;oi3WDj3TshR7kEVNUmJnv36U7LhZV+xQLAeFMslH8onkxWXXaLaVztdocj49mnAmjcCyNuucf3+6&#10;/vSFMx/AlKDRyJzvpOeXi48fLlo7lzOsUJfSMQIxft7anFch2HmWeVHJBvwRWmlIqdA1EOjq1lnp&#10;oCX0RmezyeQ0a9GV1qGQ3tPXq17JFwlfKSnCvVJeBqZzTrmFdLp0FvHMFhcwXzuwVS2GNOAdWTRQ&#10;Gwo6Ql1BALZx9V9QTS0celThSGCToVK1kKkGqmY6eVXNYwVWplqIHG9Hmvz/gxV32wfH6jLns3PO&#10;DDT0RjcaC5wzpaWogFUgamBQwA9kZEOEtdbPye/RPrjh5kmM1XfKNfGf6mJdInk3kiy7wAR9PJ8e&#10;H0/oKQSpPp+enJ2mR8henK3z4UZiw6KQ8xJbs3QO2xVojZuQaIbtrQ8UnNz25jGuR12X17XW6eLW&#10;xUo7tgV6+9Uk/mL25PKHmTbv8ySc6JpFNvr6kxR2WkZAbb5JRcRSxbOUcmppOSYEQkgTpr2qglL2&#10;eZ4cphmHIHqkpBNgRFZU34g9AOwte5A9dl/tYB9dZZqI0Xnyr8R659EjRUYTRuemNujeAtBU1RC5&#10;t9+T1FMTWQpd0ZFJFAssd9SBDvvR9FZc1/Tut+DDAziaRWoV2i/hng6lsc05DhJnFbpfb32P9jQi&#10;pOWspdnOuf+5ASc5018NDU9qQVoG6XJ8cjajGO5QUxxqzKZZIbXQlDaZFUmM9kHvReWweaY1tIxR&#10;SQVGUOyci+D2l1Xodw4tMiGXy2RGC8BCuDWPVkTwSHDs5afuGZwdmj/Q1Nzhfg/A/FXf97bR0+By&#10;E1DVaSheeB2op+WRemhYdHE7Hd6T1cs6XvwGAAD//wMAUEsDBBQABgAIAAAAIQCHauNZ4AAAAAwB&#10;AAAPAAAAZHJzL2Rvd25yZXYueG1sTI/NTsMwEITvSLyDtUjcqJNGISTEqapKICS4UJC42rHzI+J1&#10;sN02vD3bE73N7oxmv603i53Y0fgwOhSQrhJgBlunR+wFfH483T0AC1GilpNDI+DXBNg011e1rLQ7&#10;4bs57mPPqARDJQUMMc4V56EdjJVh5WaD5HXOWxlp9D3XXp6o3E58nST33MoR6cIgZ7MbTPu9P1gB&#10;L92uyMKPegtb5Z+7tHj9cqkS4vZm2T4Ci2aJ/2E44xM6NMSk3AF1YJOAcl2WFBWQpzmJcyIpMlKK&#10;VkWWA29qfvlE8wcAAP//AwBQSwECLQAUAAYACAAAACEAtoM4kv4AAADhAQAAEwAAAAAAAAAAAAAA&#10;AAAAAAAAW0NvbnRlbnRfVHlwZXNdLnhtbFBLAQItABQABgAIAAAAIQA4/SH/1gAAAJQBAAALAAAA&#10;AAAAAAAAAAAAAC8BAABfcmVscy8ucmVsc1BLAQItABQABgAIAAAAIQAX5io1rQIAANYFAAAOAAAA&#10;AAAAAAAAAAAAAC4CAABkcnMvZTJvRG9jLnhtbFBLAQItABQABgAIAAAAIQCHauNZ4AAAAAwBAAAP&#10;AAAAAAAAAAAAAAAAAAcFAABkcnMvZG93bnJldi54bWxQSwUGAAAAAAQABADzAAAAFAYAAAAA&#10;" adj="14035,8640,16200,9720" fillcolor="#c00000" strokecolor="#c00000" strokeweight="1pt">
                      <v:textbox>
                        <w:txbxContent>
                          <w:p w14:paraId="25E85CAA" w14:textId="77777777" w:rsidR="004E3892" w:rsidRPr="004E3892" w:rsidRDefault="004E3892" w:rsidP="004E3892">
                            <w:pPr>
                              <w:jc w:val="center"/>
                              <w:rPr>
                                <w:sz w:val="18"/>
                                <w:szCs w:val="18"/>
                              </w:rPr>
                            </w:pPr>
                            <w:r w:rsidRPr="004E3892">
                              <w:rPr>
                                <w:sz w:val="18"/>
                                <w:szCs w:val="18"/>
                              </w:rPr>
                              <w:t xml:space="preserve">Pozo </w:t>
                            </w:r>
                            <w:proofErr w:type="spellStart"/>
                            <w:r w:rsidRPr="004E3892">
                              <w:rPr>
                                <w:sz w:val="18"/>
                                <w:szCs w:val="18"/>
                              </w:rPr>
                              <w:t>lastrero</w:t>
                            </w:r>
                            <w:proofErr w:type="spellEnd"/>
                          </w:p>
                        </w:txbxContent>
                      </v:textbox>
                    </v:shape>
                  </w:pict>
                </mc:Fallback>
              </mc:AlternateContent>
            </w:r>
            <w:r>
              <w:rPr>
                <w:noProof/>
                <w:color w:val="0070C0"/>
              </w:rPr>
              <mc:AlternateContent>
                <mc:Choice Requires="wps">
                  <w:drawing>
                    <wp:anchor distT="0" distB="0" distL="114300" distR="114300" simplePos="0" relativeHeight="251670528" behindDoc="0" locked="0" layoutInCell="1" allowOverlap="1" wp14:anchorId="1C56840E" wp14:editId="3E14D8C4">
                      <wp:simplePos x="0" y="0"/>
                      <wp:positionH relativeFrom="column">
                        <wp:posOffset>2499995</wp:posOffset>
                      </wp:positionH>
                      <wp:positionV relativeFrom="paragraph">
                        <wp:posOffset>2870200</wp:posOffset>
                      </wp:positionV>
                      <wp:extent cx="1181100" cy="381000"/>
                      <wp:effectExtent l="0" t="19050" r="19050" b="19050"/>
                      <wp:wrapNone/>
                      <wp:docPr id="28" name="Globo: flecha hacia arriba 28"/>
                      <wp:cNvGraphicFramePr/>
                      <a:graphic xmlns:a="http://schemas.openxmlformats.org/drawingml/2006/main">
                        <a:graphicData uri="http://schemas.microsoft.com/office/word/2010/wordprocessingShape">
                          <wps:wsp>
                            <wps:cNvSpPr/>
                            <wps:spPr>
                              <a:xfrm>
                                <a:off x="0" y="0"/>
                                <a:ext cx="1181100" cy="381000"/>
                              </a:xfrm>
                              <a:prstGeom prst="upArrowCallou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3D1F19" w14:textId="77777777" w:rsidR="004E3892" w:rsidRPr="004E3892" w:rsidRDefault="004E3892" w:rsidP="004E3892">
                                  <w:pPr>
                                    <w:jc w:val="center"/>
                                    <w:rPr>
                                      <w:sz w:val="18"/>
                                      <w:szCs w:val="18"/>
                                    </w:rPr>
                                  </w:pPr>
                                  <w:r w:rsidRPr="004E3892">
                                    <w:rPr>
                                      <w:sz w:val="18"/>
                                      <w:szCs w:val="18"/>
                                    </w:rPr>
                                    <w:t>Planta proceso N°4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56840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Globo: flecha hacia arriba 28" o:spid="_x0000_s1027" type="#_x0000_t79" style="position:absolute;left:0;text-align:left;margin-left:196.85pt;margin-top:226pt;width:93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9rwIAAN0FAAAOAAAAZHJzL2Uyb0RvYy54bWysVN9P3DAMfp+0/yHK+2h7A8ZO9NDpEGgS&#10;AjSYePal6TVSGmdJ7nq3v35O+gPG0B7QXto4tj/bX2yfX+xbzXbSeYWm5MVRzpk0AitlNiX/8Xj1&#10;6YwzH8BUoNHIkh+k5xeLjx/OOzuXM2xQV9IxAjF+3tmSNyHYeZZ50cgW/BFaaUhZo2shkOg2WeWg&#10;I/RWZ7M8P806dJV1KKT3dHvZK/ki4de1FOGurr0MTJeccgvp69J3Hb/Z4hzmGwe2UWJIA96RRQvK&#10;UNAJ6hICsK1Tf0G1Sjj0WIcjgW2Gda2ETDVQNUX+qpqHBqxMtRA53k40+f8HK253946pquQzeikD&#10;Lb3RtcY1zlmtpWiANSAUMHBOrYGRETHWWT8nxwd77wbJ0zGWv69dG/9UGNsnlg8Ty3IfmKDLojgr&#10;ipweQ5Du8xkd0zNkz97W+XAtsWXxUPKtXTqH3Qq0xm1INMPuxgeKTU6jcQzrUavqSmmdBLdZr7Rj&#10;O4hvn8/y0zHOH2bavM+TQkfXLJLRl59O4aBlBNTmu6yJWCp4llJOLS2nhEAIaULRqxqoZJ/nCbEx&#10;pRmHIHqkOhNgRK6pvgl7ABgte5ARuydosI+uMk3E5Jz/K7HeefJIkdGEyblVBt1bAJqqGiL39iNJ&#10;PTWRpbBf71PTJct4s8bqQI3osJ9Qb8WVose/AR/uwdFIUr/Qmgl39Kk1diXH4cRZg+7XW/fRniaF&#10;tJx1NOIl9z+34CRn+puhGfpaHB/HnZCE45MvMxLcS836pcZs2xVSJxW00KxIx2gf9HisHbZPtI2W&#10;MSqpwAiKXXIR3CisQr96aJ8JuVwmM9oDFsKNebAigkeeY0s/7p/A2WECAs3OLY7rAOav2r+3jZ4G&#10;l9uAtUqz8czr8AK0Q1IrDfsuLqmXcrJ63sqL3wAAAP//AwBQSwMEFAAGAAgAAAAhAOeN37LgAAAA&#10;CwEAAA8AAABkcnMvZG93bnJldi54bWxMj81OwzAQhO9IvIO1SNyok4b+hThVQeLEAdpyoDc33iYR&#10;9jqK3TS8Pcup3HZnR7PfFOvRWTFgH1pPCtJJAgKp8qalWsHn/vVhCSJETUZbT6jgBwOsy9ubQufG&#10;X2iLwy7WgkMo5FpBE2OXSxmqBp0OE98h8e3ke6cjr30tTa8vHO6snCbJXDrdEn9odIcvDVbfu7NT&#10;sLf9do54eM7SDzcOp7f6Hb82St3fjZsnEBHHeDXDHz6jQ8lMR38mE4RVkK2yBVsVPM6mXIods8WK&#10;lSMPKSuyLOT/DuUvAAAA//8DAFBLAQItABQABgAIAAAAIQC2gziS/gAAAOEBAAATAAAAAAAAAAAA&#10;AAAAAAAAAABbQ29udGVudF9UeXBlc10ueG1sUEsBAi0AFAAGAAgAAAAhADj9If/WAAAAlAEAAAsA&#10;AAAAAAAAAAAAAAAALwEAAF9yZWxzLy5yZWxzUEsBAi0AFAAGAAgAAAAhAGjZf72vAgAA3QUAAA4A&#10;AAAAAAAAAAAAAAAALgIAAGRycy9lMm9Eb2MueG1sUEsBAi0AFAAGAAgAAAAhAOeN37LgAAAACwEA&#10;AA8AAAAAAAAAAAAAAAAACQUAAGRycy9kb3ducmV2LnhtbFBLBQYAAAAABAAEAPMAAAAWBgAAAAA=&#10;" adj="7565,9058,5400,9929" fillcolor="#002060" strokecolor="#002060" strokeweight="1pt">
                      <v:textbox>
                        <w:txbxContent>
                          <w:p w14:paraId="193D1F19" w14:textId="77777777" w:rsidR="004E3892" w:rsidRPr="004E3892" w:rsidRDefault="004E3892" w:rsidP="004E3892">
                            <w:pPr>
                              <w:jc w:val="center"/>
                              <w:rPr>
                                <w:sz w:val="18"/>
                                <w:szCs w:val="18"/>
                              </w:rPr>
                            </w:pPr>
                            <w:r w:rsidRPr="004E3892">
                              <w:rPr>
                                <w:sz w:val="18"/>
                                <w:szCs w:val="18"/>
                              </w:rPr>
                              <w:t>Planta proceso N°4</w:t>
                            </w:r>
                          </w:p>
                        </w:txbxContent>
                      </v:textbox>
                    </v:shape>
                  </w:pict>
                </mc:Fallback>
              </mc:AlternateContent>
            </w:r>
            <w:r>
              <w:rPr>
                <w:noProof/>
                <w:color w:val="0070C0"/>
              </w:rPr>
              <mc:AlternateContent>
                <mc:Choice Requires="wps">
                  <w:drawing>
                    <wp:anchor distT="0" distB="0" distL="114300" distR="114300" simplePos="0" relativeHeight="251669504" behindDoc="0" locked="0" layoutInCell="1" allowOverlap="1" wp14:anchorId="40CC9C36" wp14:editId="0491A8A0">
                      <wp:simplePos x="0" y="0"/>
                      <wp:positionH relativeFrom="column">
                        <wp:posOffset>869315</wp:posOffset>
                      </wp:positionH>
                      <wp:positionV relativeFrom="paragraph">
                        <wp:posOffset>1666240</wp:posOffset>
                      </wp:positionV>
                      <wp:extent cx="1249680" cy="388620"/>
                      <wp:effectExtent l="0" t="0" r="26670" b="30480"/>
                      <wp:wrapNone/>
                      <wp:docPr id="27" name="Globo: flecha hacia abajo 27"/>
                      <wp:cNvGraphicFramePr/>
                      <a:graphic xmlns:a="http://schemas.openxmlformats.org/drawingml/2006/main">
                        <a:graphicData uri="http://schemas.microsoft.com/office/word/2010/wordprocessingShape">
                          <wps:wsp>
                            <wps:cNvSpPr/>
                            <wps:spPr>
                              <a:xfrm>
                                <a:off x="0" y="0"/>
                                <a:ext cx="1249680" cy="388620"/>
                              </a:xfrm>
                              <a:prstGeom prst="downArrowCallou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94A45E" w14:textId="77777777" w:rsidR="004E3892" w:rsidRPr="004E3892" w:rsidRDefault="004E3892" w:rsidP="004E3892">
                                  <w:pPr>
                                    <w:jc w:val="center"/>
                                    <w:rPr>
                                      <w:sz w:val="18"/>
                                      <w:szCs w:val="18"/>
                                    </w:rPr>
                                  </w:pPr>
                                  <w:r w:rsidRPr="004E3892">
                                    <w:rPr>
                                      <w:sz w:val="18"/>
                                      <w:szCs w:val="18"/>
                                    </w:rPr>
                                    <w:t>Extracción reciente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C9C36" id="Globo: flecha hacia abajo 27" o:spid="_x0000_s1028" type="#_x0000_t80" style="position:absolute;left:0;text-align:left;margin-left:68.45pt;margin-top:131.2pt;width:98.4pt;height:30.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AdswIAAN4FAAAOAAAAZHJzL2Uyb0RvYy54bWysVFFPGzEMfp+0/xDlfdy1FCgVV1QVgSYh&#10;hgYTz24u6d2Ui7Mk7bX79XNy14MB2gNaH9L4bH+2v9i+uNw1mm2l8zWago+Ocs6kEVjWZl3wH4/X&#10;X6ac+QCmBI1GFnwvPb+cf/500dqZHGOFupSOEYjxs9YWvArBzrLMi0o24I/QSkNKha6BQKJbZ6WD&#10;ltAbnY3z/DRr0ZXWoZDe09erTsnnCV8pKcI3pbwMTBeccgvpdOlcxTObX8Bs7cBWtejTgA9k0UBt&#10;KOgAdQUB2MbVb6CaWjj0qMKRwCZDpWohUw1UzSh/Vc1DBVamWogcbwea/P+DFXfbe8fqsuDjM84M&#10;NPRGNxpXOGNKS1EBq0DUwGAFP5GRDRHWWj8jvwd773rJ0zVWv1Ouif9UF9slkvcDyXIXmKCPo/Hk&#10;/HRKbyFIdzydno7TK2TP3tb5cCOxYfFS8BJbs3AO2yVojZuQeIbtrQ8UndwO5jGwR12X17XWSXDr&#10;1VI7tgV6/LP8OF8cIv1lps3HPCl0dM0iHR0B6Rb2WkZAbb5LRcxSyeOUcuppOSQEQkgTRp2qglJ2&#10;eZ7k9IssE/zgkaQEGJEV1Tdg9wBxXt5idzC9fXSVaSQG5/xfiXXOg0eKjCYMzk1t0L0HoKmqPnJn&#10;fyCpoyayFHarXdd1h4ZaYbmnTnTYjai34rqm578FH+7B0UxSx9CeCd/oUBrbgmN/46xC9/u979Ge&#10;RoW0nLU04wX3vzbgJGf6q6EhOh9NJnEpJGFyckadyNxLzeqlxmyaJVInjWijWZGu0T7ow1U5bJ5o&#10;HS1iVFKBERS74CK4g7AM3e6hhSbkYpHMaBFYCLfmwYoIHnmOLf24ewJn+xkIND13eNgHMHvV/p1t&#10;9DS42ARUdZqNyHTHa/8CtERSK/ULL26pl3Kyel7L8z8AAAD//wMAUEsDBBQABgAIAAAAIQBl0Jc6&#10;3wAAAAsBAAAPAAAAZHJzL2Rvd25yZXYueG1sTI/LTsMwEEX3SPyDNUjsqEOMAg1xKloJxAqJFqSy&#10;m8bOQ8TjELtN+HuGFezmao7uo1jNrhcnO4bOk4brRQLCUuVNR42Gt93j1R2IEJEM9p6shm8bYFWe&#10;nxWYGz/Rqz1tYyPYhEKOGtoYh1zKULXWYVj4wRL/aj86jCzHRpoRJzZ3vUyTJJMOO+KEFge7aW31&#10;uT06Dtm/P7l6U7187Z7Xa2Xq5mPGSevLi/nhHkS0c/yD4bc+V4eSOx38kUwQPWuVLRnVkGbpDQgm&#10;lFK3IA58pCoDWRby/4byBwAA//8DAFBLAQItABQABgAIAAAAIQC2gziS/gAAAOEBAAATAAAAAAAA&#10;AAAAAAAAAAAAAABbQ29udGVudF9UeXBlc10ueG1sUEsBAi0AFAAGAAgAAAAhADj9If/WAAAAlAEA&#10;AAsAAAAAAAAAAAAAAAAALwEAAF9yZWxzLy5yZWxzUEsBAi0AFAAGAAgAAAAhAOdBQB2zAgAA3gUA&#10;AA4AAAAAAAAAAAAAAAAALgIAAGRycy9lMm9Eb2MueG1sUEsBAi0AFAAGAAgAAAAhAGXQlzrfAAAA&#10;CwEAAA8AAAAAAAAAAAAAAAAADQUAAGRycy9kb3ducmV2LnhtbFBLBQYAAAAABAAEAPMAAAAZBgAA&#10;AAA=&#10;" adj="14035,9121,16200,9960" fillcolor="#7030a0" strokecolor="#7030a0" strokeweight="1pt">
                      <v:textbox>
                        <w:txbxContent>
                          <w:p w14:paraId="7294A45E" w14:textId="77777777" w:rsidR="004E3892" w:rsidRPr="004E3892" w:rsidRDefault="004E3892" w:rsidP="004E3892">
                            <w:pPr>
                              <w:jc w:val="center"/>
                              <w:rPr>
                                <w:sz w:val="18"/>
                                <w:szCs w:val="18"/>
                              </w:rPr>
                            </w:pPr>
                            <w:r w:rsidRPr="004E3892">
                              <w:rPr>
                                <w:sz w:val="18"/>
                                <w:szCs w:val="18"/>
                              </w:rPr>
                              <w:t>Extracción reciente</w:t>
                            </w:r>
                          </w:p>
                        </w:txbxContent>
                      </v:textbox>
                    </v:shape>
                  </w:pict>
                </mc:Fallback>
              </mc:AlternateContent>
            </w:r>
            <w:r w:rsidRPr="004E3892">
              <w:rPr>
                <w:noProof/>
                <w:color w:val="0070C0"/>
              </w:rPr>
              <mc:AlternateContent>
                <mc:Choice Requires="wps">
                  <w:drawing>
                    <wp:anchor distT="0" distB="0" distL="114300" distR="114300" simplePos="0" relativeHeight="251668480" behindDoc="0" locked="0" layoutInCell="1" allowOverlap="1" wp14:anchorId="62FEAFE8" wp14:editId="5FAF3072">
                      <wp:simplePos x="0" y="0"/>
                      <wp:positionH relativeFrom="column">
                        <wp:posOffset>2626995</wp:posOffset>
                      </wp:positionH>
                      <wp:positionV relativeFrom="paragraph">
                        <wp:posOffset>2418080</wp:posOffset>
                      </wp:positionV>
                      <wp:extent cx="683260" cy="427990"/>
                      <wp:effectExtent l="0" t="38100" r="2540" b="29210"/>
                      <wp:wrapNone/>
                      <wp:docPr id="25" name="Elipse 25"/>
                      <wp:cNvGraphicFramePr/>
                      <a:graphic xmlns:a="http://schemas.openxmlformats.org/drawingml/2006/main">
                        <a:graphicData uri="http://schemas.microsoft.com/office/word/2010/wordprocessingShape">
                          <wps:wsp>
                            <wps:cNvSpPr/>
                            <wps:spPr>
                              <a:xfrm rot="1058751">
                                <a:off x="0" y="0"/>
                                <a:ext cx="683260" cy="427990"/>
                              </a:xfrm>
                              <a:prstGeom prst="ellipse">
                                <a:avLst/>
                              </a:prstGeom>
                              <a:no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81DE63" id="Elipse 25" o:spid="_x0000_s1026" style="position:absolute;margin-left:206.85pt;margin-top:190.4pt;width:53.8pt;height:33.7pt;rotation:1156438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BupwIAAJ4FAAAOAAAAZHJzL2Uyb0RvYy54bWysVEtv2zAMvg/YfxB0X+14SZsEdYqgXYcB&#10;RVusHXpWZCkWIIuapMTJfv0o+dGgK3YY5oMhieRH8uPj8urQaLIXziswJZ2c5ZQIw6FSZlvSH8+3&#10;n+aU+MBMxTQYUdKj8PRq9fHDZWuXooAadCUcQRDjl60taR2CXWaZ57VomD8DKwwKJbiGBby6bVY5&#10;1iJ6o7Miz8+zFlxlHXDhPb7edEK6SvhSCh4epPQiEF1SjC2kv0v/Tfxnq0u23Dpma8X7MNg/RNEw&#10;ZdDpCHXDAiM7p/6AahR34EGGMw5NBlIqLlIOmM0kf5PNU82sSLkgOd6ONPn/B8vv94+OqKqkxYwS&#10;wxqs0RetrBcEH5Cd1volKj3ZR9ffPB5jqgfpGuIAKZ3ks/nFbJIIwJTIIfF7HPkVh0A4Pp7PPxfn&#10;WAWOomlxsVgk/rMOKkJa58NXAQ2Jh5IKnSJJuGx/5wNGgNqDVrQwcKu0TlXUhrQYyyKf5cnCg1ZV&#10;lEY977aba+3InsVGyIsc4+jQTtQQWxt0EXPuskyncNQiYmjzXUjkCjMpOg+xS8UIyzgXJnQ0+JpV&#10;ovM2y/EbnA0WKZEEGJElRjli9wCDZgcyYHcx9/rRVKQmH4371P9mPFokz2DCaNwoA+69zDRm1Xvu&#10;9AeSOmoiSxuojthJqR+wxN7yW4VFvGM+PDKHM4WPuCfCA/6kBqwU9CdKanC/3nuP+tjqKKWkxRkt&#10;qf+5Y05Qor8ZHILFZDqNQ50u09lFgRd3KtmcSsyuuQas/iRFl45RP+jhKB00L7hO1tEripjh6Luk&#10;PLjhch263YELiYv1OqnhIFsW7syT5RE8sho79PnwwpztOzngCNzDMM9s+aabO91oaWC9CyBVavVX&#10;Xnu+cQmkxukXVtwyp/ek9bpWV78BAAD//wMAUEsDBBQABgAIAAAAIQC2Vtfu4AAAAAsBAAAPAAAA&#10;ZHJzL2Rvd25yZXYueG1sTI/BTsMwEETvSPyDtUhcUOskLiUKcSqEgKrqBQrc3dgkFvY6it02/D3b&#10;ExxX8zT7pl5N3rGjGaMNKCGfZ8AMtkFb7CR8vD/PSmAxKdTKBTQSfkyEVXN5UatKhxO+meMudYxK&#10;MFZKQp/SUHEe2954FedhMEjZVxi9SnSOHdejOlG5d7zIsiX3yiJ96NVgHnvTfu8OXsL6yX9u1mJ7&#10;81K8lk5EbYvN1kp5fTU93ANLZkp/MJz1SR0actqHA+rInIRFLu4IlSDKjDYQcVvkAtieokVZAG9q&#10;/n9D8wsAAP//AwBQSwECLQAUAAYACAAAACEAtoM4kv4AAADhAQAAEwAAAAAAAAAAAAAAAAAAAAAA&#10;W0NvbnRlbnRfVHlwZXNdLnhtbFBLAQItABQABgAIAAAAIQA4/SH/1gAAAJQBAAALAAAAAAAAAAAA&#10;AAAAAC8BAABfcmVscy8ucmVsc1BLAQItABQABgAIAAAAIQCwZwBupwIAAJ4FAAAOAAAAAAAAAAAA&#10;AAAAAC4CAABkcnMvZTJvRG9jLnhtbFBLAQItABQABgAIAAAAIQC2Vtfu4AAAAAsBAAAPAAAAAAAA&#10;AAAAAAAAAAEFAABkcnMvZG93bnJldi54bWxQSwUGAAAAAAQABADzAAAADgYAAAAA&#10;" filled="f" strokecolor="#002060" strokeweight="1.5pt">
                      <v:stroke joinstyle="miter"/>
                    </v:oval>
                  </w:pict>
                </mc:Fallback>
              </mc:AlternateContent>
            </w:r>
            <w:r>
              <w:rPr>
                <w:noProof/>
              </w:rPr>
              <w:drawing>
                <wp:inline distT="0" distB="0" distL="0" distR="0" wp14:anchorId="5EE26519" wp14:editId="2E4D4833">
                  <wp:extent cx="7804620" cy="4434840"/>
                  <wp:effectExtent l="0" t="0" r="635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955" t="7896" b="8541"/>
                          <a:stretch/>
                        </pic:blipFill>
                        <pic:spPr bwMode="auto">
                          <a:xfrm>
                            <a:off x="0" y="0"/>
                            <a:ext cx="7838332" cy="4453996"/>
                          </a:xfrm>
                          <a:prstGeom prst="rect">
                            <a:avLst/>
                          </a:prstGeom>
                          <a:ln>
                            <a:noFill/>
                          </a:ln>
                          <a:extLst>
                            <a:ext uri="{53640926-AAD7-44D8-BBD7-CCE9431645EC}">
                              <a14:shadowObscured xmlns:a14="http://schemas.microsoft.com/office/drawing/2010/main"/>
                            </a:ext>
                          </a:extLst>
                        </pic:spPr>
                      </pic:pic>
                    </a:graphicData>
                  </a:graphic>
                </wp:inline>
              </w:drawing>
            </w:r>
          </w:p>
        </w:tc>
      </w:tr>
      <w:tr w:rsidR="004E3892" w:rsidRPr="000A1083" w14:paraId="188B39F7" w14:textId="77777777" w:rsidTr="007B2BC5">
        <w:trPr>
          <w:trHeight w:val="300"/>
          <w:jc w:val="center"/>
        </w:trPr>
        <w:tc>
          <w:tcPr>
            <w:tcW w:w="2219" w:type="pct"/>
            <w:tcBorders>
              <w:top w:val="single" w:sz="4" w:space="0" w:color="auto"/>
              <w:left w:val="single" w:sz="4" w:space="0" w:color="auto"/>
              <w:bottom w:val="single" w:sz="4" w:space="0" w:color="000000"/>
              <w:right w:val="single" w:sz="4" w:space="0" w:color="000000"/>
            </w:tcBorders>
            <w:noWrap/>
            <w:vAlign w:val="center"/>
            <w:hideMark/>
          </w:tcPr>
          <w:p w14:paraId="3DEAB725" w14:textId="77777777" w:rsidR="004E3892" w:rsidRPr="000A1083" w:rsidRDefault="00421BD2" w:rsidP="007B2BC5">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
                <w:sz w:val="18"/>
                <w:szCs w:val="20"/>
              </w:rPr>
              <w:t>Imagen 1</w:t>
            </w:r>
            <w:r w:rsidR="004E3892" w:rsidRPr="000A1083">
              <w:rPr>
                <w:rFonts w:ascii="Calibri" w:eastAsia="Calibri" w:hAnsi="Calibri" w:cs="Calibri"/>
                <w:b/>
                <w:sz w:val="18"/>
                <w:szCs w:val="20"/>
              </w:rPr>
              <w:t>.</w:t>
            </w:r>
          </w:p>
        </w:tc>
        <w:tc>
          <w:tcPr>
            <w:tcW w:w="2781" w:type="pct"/>
            <w:gridSpan w:val="2"/>
            <w:tcBorders>
              <w:top w:val="single" w:sz="4" w:space="0" w:color="auto"/>
              <w:left w:val="single" w:sz="4" w:space="0" w:color="auto"/>
              <w:bottom w:val="single" w:sz="4" w:space="0" w:color="000000"/>
              <w:right w:val="single" w:sz="4" w:space="0" w:color="000000"/>
            </w:tcBorders>
            <w:noWrap/>
            <w:vAlign w:val="center"/>
            <w:hideMark/>
          </w:tcPr>
          <w:p w14:paraId="7080CED2" w14:textId="77777777" w:rsidR="004E3892" w:rsidRPr="000A1083" w:rsidRDefault="004E3892" w:rsidP="007B2BC5">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 xml:space="preserve">Fecha: </w:t>
            </w:r>
            <w:r w:rsidRPr="00DE404E">
              <w:rPr>
                <w:rFonts w:ascii="Calibri" w:eastAsia="Times New Roman" w:hAnsi="Calibri" w:cs="Times New Roman"/>
                <w:sz w:val="18"/>
                <w:szCs w:val="18"/>
                <w:lang w:eastAsia="es-CL"/>
              </w:rPr>
              <w:t>25-05-2018</w:t>
            </w:r>
          </w:p>
        </w:tc>
      </w:tr>
      <w:tr w:rsidR="004E3892" w:rsidRPr="000A1083" w14:paraId="0089E2BE" w14:textId="77777777" w:rsidTr="007B2BC5">
        <w:trPr>
          <w:trHeight w:val="300"/>
          <w:jc w:val="center"/>
        </w:trPr>
        <w:tc>
          <w:tcPr>
            <w:tcW w:w="2219"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303B6CF5" w14:textId="77777777" w:rsidR="004E3892" w:rsidRPr="000A1083" w:rsidRDefault="004E3892" w:rsidP="007B2BC5">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 xml:space="preserve">Coordenadas UTM DATUM WGS84 HUSO </w:t>
            </w:r>
            <w:r w:rsidRPr="00982D7C">
              <w:rPr>
                <w:rFonts w:ascii="Calibri" w:eastAsia="Times New Roman" w:hAnsi="Calibri" w:cs="Times New Roman"/>
                <w:b/>
                <w:sz w:val="18"/>
                <w:szCs w:val="18"/>
                <w:lang w:eastAsia="es-CL"/>
              </w:rPr>
              <w:t>19</w:t>
            </w:r>
          </w:p>
        </w:tc>
        <w:tc>
          <w:tcPr>
            <w:tcW w:w="1476" w:type="pct"/>
            <w:tcBorders>
              <w:top w:val="single" w:sz="4" w:space="0" w:color="auto"/>
              <w:left w:val="nil"/>
              <w:bottom w:val="single" w:sz="4" w:space="0" w:color="auto"/>
              <w:right w:val="single" w:sz="4" w:space="0" w:color="000000"/>
            </w:tcBorders>
            <w:shd w:val="clear" w:color="auto" w:fill="auto"/>
            <w:noWrap/>
            <w:vAlign w:val="center"/>
          </w:tcPr>
          <w:p w14:paraId="72CFBDA1" w14:textId="77777777" w:rsidR="004E3892" w:rsidRPr="000A1083" w:rsidRDefault="004E3892" w:rsidP="007B2BC5">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Norte:</w:t>
            </w:r>
            <w:r w:rsidRPr="000A1083">
              <w:rPr>
                <w:rFonts w:ascii="Calibri" w:eastAsia="Times New Roman" w:hAnsi="Calibri" w:cs="Times New Roman"/>
                <w:color w:val="000000"/>
                <w:sz w:val="18"/>
                <w:szCs w:val="18"/>
                <w:lang w:eastAsia="es-CL"/>
              </w:rPr>
              <w:t xml:space="preserve"> </w:t>
            </w:r>
            <w:r w:rsidRPr="00CA1B46">
              <w:rPr>
                <w:rFonts w:ascii="Calibri" w:eastAsia="Times New Roman" w:hAnsi="Calibri" w:cs="Times New Roman"/>
                <w:color w:val="000000"/>
                <w:sz w:val="18"/>
                <w:szCs w:val="18"/>
                <w:lang w:val="es-ES" w:eastAsia="es-CL"/>
              </w:rPr>
              <w:t>6.21</w:t>
            </w:r>
            <w:r w:rsidR="003F0E2A">
              <w:rPr>
                <w:rFonts w:ascii="Calibri" w:eastAsia="Times New Roman" w:hAnsi="Calibri" w:cs="Times New Roman"/>
                <w:color w:val="000000"/>
                <w:sz w:val="18"/>
                <w:szCs w:val="18"/>
                <w:lang w:val="es-ES" w:eastAsia="es-CL"/>
              </w:rPr>
              <w:t>5.112</w:t>
            </w:r>
          </w:p>
        </w:tc>
        <w:tc>
          <w:tcPr>
            <w:tcW w:w="1305" w:type="pct"/>
            <w:tcBorders>
              <w:top w:val="single" w:sz="4" w:space="0" w:color="auto"/>
              <w:left w:val="nil"/>
              <w:bottom w:val="single" w:sz="4" w:space="0" w:color="auto"/>
              <w:right w:val="single" w:sz="4" w:space="0" w:color="000000"/>
            </w:tcBorders>
            <w:shd w:val="clear" w:color="auto" w:fill="auto"/>
            <w:noWrap/>
            <w:vAlign w:val="center"/>
          </w:tcPr>
          <w:p w14:paraId="26AAC665" w14:textId="77777777" w:rsidR="004E3892" w:rsidRPr="000A1083" w:rsidRDefault="004E3892" w:rsidP="007B2BC5">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Este:</w:t>
            </w:r>
            <w:r w:rsidRPr="000A1083">
              <w:rPr>
                <w:rFonts w:ascii="Calibri" w:eastAsia="Times New Roman" w:hAnsi="Calibri" w:cs="Times New Roman"/>
                <w:color w:val="000000"/>
                <w:sz w:val="18"/>
                <w:szCs w:val="18"/>
                <w:lang w:eastAsia="es-CL"/>
              </w:rPr>
              <w:t xml:space="preserve"> </w:t>
            </w:r>
            <w:r w:rsidRPr="00CA1B46">
              <w:rPr>
                <w:rFonts w:ascii="Calibri" w:eastAsia="Times New Roman" w:hAnsi="Calibri" w:cs="Times New Roman"/>
                <w:color w:val="000000"/>
                <w:sz w:val="18"/>
                <w:szCs w:val="18"/>
                <w:lang w:val="es-ES" w:eastAsia="es-CL"/>
              </w:rPr>
              <w:t>33</w:t>
            </w:r>
            <w:r w:rsidR="003F0E2A">
              <w:rPr>
                <w:rFonts w:ascii="Calibri" w:eastAsia="Times New Roman" w:hAnsi="Calibri" w:cs="Times New Roman"/>
                <w:color w:val="000000"/>
                <w:sz w:val="18"/>
                <w:szCs w:val="18"/>
                <w:lang w:val="es-ES" w:eastAsia="es-CL"/>
              </w:rPr>
              <w:t>6.109</w:t>
            </w:r>
          </w:p>
        </w:tc>
      </w:tr>
      <w:tr w:rsidR="004E3892" w:rsidRPr="000A1083" w14:paraId="6F3086A1" w14:textId="77777777" w:rsidTr="007B2BC5">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44CC4287" w14:textId="77777777" w:rsidR="004E3892" w:rsidRDefault="004E3892" w:rsidP="007B2BC5">
            <w:pPr>
              <w:spacing w:after="0" w:line="240" w:lineRule="auto"/>
              <w:rPr>
                <w:rFonts w:ascii="Calibri" w:eastAsia="Times New Roman" w:hAnsi="Calibri" w:cs="Times New Roman"/>
                <w:color w:val="000000"/>
                <w:sz w:val="18"/>
                <w:szCs w:val="18"/>
                <w:lang w:eastAsia="es-CL"/>
              </w:rPr>
            </w:pPr>
            <w:r w:rsidRPr="000A1083">
              <w:rPr>
                <w:rFonts w:ascii="Calibri" w:eastAsia="Times New Roman" w:hAnsi="Calibri" w:cs="Times New Roman"/>
                <w:b/>
                <w:color w:val="000000"/>
                <w:sz w:val="18"/>
                <w:szCs w:val="18"/>
                <w:lang w:eastAsia="es-CL"/>
              </w:rPr>
              <w:t>Descripción del medio de prueba:</w:t>
            </w:r>
            <w:r w:rsidRPr="000A1083">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Sector pozo </w:t>
            </w:r>
            <w:proofErr w:type="spellStart"/>
            <w:r>
              <w:rPr>
                <w:rFonts w:ascii="Calibri" w:eastAsia="Times New Roman" w:hAnsi="Calibri" w:cs="Times New Roman"/>
                <w:color w:val="000000"/>
                <w:sz w:val="18"/>
                <w:szCs w:val="18"/>
                <w:lang w:eastAsia="es-CL"/>
              </w:rPr>
              <w:t>lastrero</w:t>
            </w:r>
            <w:proofErr w:type="spellEnd"/>
            <w:r>
              <w:rPr>
                <w:rFonts w:ascii="Calibri" w:eastAsia="Times New Roman" w:hAnsi="Calibri" w:cs="Times New Roman"/>
                <w:color w:val="000000"/>
                <w:sz w:val="18"/>
                <w:szCs w:val="18"/>
                <w:lang w:eastAsia="es-CL"/>
              </w:rPr>
              <w:t>, encerrados en rojo se encuentran máquina retroexcavadora y camión. Para mayor claridad de la imagen, ver video de sobrevuelo DGA, minuto 5:22 a 7:40, donde se puede apreciar entrada y salida de camiones.</w:t>
            </w:r>
          </w:p>
          <w:p w14:paraId="6B211506" w14:textId="77777777" w:rsidR="004E3892" w:rsidRPr="000A1083" w:rsidRDefault="004E3892" w:rsidP="007B2BC5">
            <w:pPr>
              <w:spacing w:after="0" w:line="240" w:lineRule="auto"/>
              <w:rPr>
                <w:rFonts w:ascii="Calibri" w:eastAsia="Times New Roman" w:hAnsi="Calibri" w:cs="Times New Roman"/>
                <w:color w:val="000000"/>
                <w:sz w:val="18"/>
                <w:szCs w:val="18"/>
                <w:lang w:eastAsia="es-CL"/>
              </w:rPr>
            </w:pPr>
          </w:p>
        </w:tc>
      </w:tr>
      <w:tr w:rsidR="004E3892" w:rsidRPr="000A1083" w14:paraId="1442EFDC" w14:textId="77777777" w:rsidTr="007B2BC5">
        <w:trPr>
          <w:trHeight w:val="305"/>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33A9CDA5" w14:textId="77777777" w:rsidR="004E3892" w:rsidRPr="000A1083" w:rsidRDefault="004E3892" w:rsidP="007B2BC5">
            <w:pPr>
              <w:spacing w:after="0" w:line="240" w:lineRule="auto"/>
              <w:rPr>
                <w:rFonts w:ascii="Calibri" w:eastAsia="Times New Roman" w:hAnsi="Calibri" w:cs="Times New Roman"/>
                <w:color w:val="000000"/>
                <w:lang w:eastAsia="es-CL"/>
              </w:rPr>
            </w:pPr>
          </w:p>
        </w:tc>
      </w:tr>
    </w:tbl>
    <w:p w14:paraId="66F8983F" w14:textId="77777777" w:rsidR="000A1083" w:rsidRDefault="000A1083" w:rsidP="000A1083">
      <w:pPr>
        <w:rPr>
          <w:rFonts w:ascii="Calibri" w:eastAsia="Calibri" w:hAnsi="Calibri" w:cs="Calibri"/>
        </w:rPr>
      </w:pPr>
    </w:p>
    <w:tbl>
      <w:tblPr>
        <w:tblW w:w="5000" w:type="pct"/>
        <w:jc w:val="center"/>
        <w:tblCellMar>
          <w:left w:w="70" w:type="dxa"/>
          <w:right w:w="70" w:type="dxa"/>
        </w:tblCellMar>
        <w:tblLook w:val="04A0" w:firstRow="1" w:lastRow="0" w:firstColumn="1" w:lastColumn="0" w:noHBand="0" w:noVBand="1"/>
      </w:tblPr>
      <w:tblGrid>
        <w:gridCol w:w="3581"/>
        <w:gridCol w:w="1685"/>
        <w:gridCol w:w="1684"/>
        <w:gridCol w:w="3083"/>
        <w:gridCol w:w="1816"/>
        <w:gridCol w:w="1713"/>
      </w:tblGrid>
      <w:tr w:rsidR="006D24B8" w:rsidRPr="000A1083" w14:paraId="0D3FCD3E" w14:textId="77777777" w:rsidTr="007B2BC5">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F5941B" w14:textId="77777777" w:rsidR="006D24B8" w:rsidRPr="000A1083" w:rsidRDefault="006D24B8" w:rsidP="007B2BC5">
            <w:pPr>
              <w:spacing w:after="0" w:line="240" w:lineRule="auto"/>
              <w:jc w:val="center"/>
              <w:rPr>
                <w:rFonts w:ascii="Calibri" w:eastAsia="Times New Roman" w:hAnsi="Calibri" w:cs="Times New Roman"/>
                <w:b/>
                <w:bCs/>
                <w:color w:val="000000"/>
                <w:sz w:val="20"/>
                <w:szCs w:val="20"/>
                <w:lang w:eastAsia="es-CL"/>
              </w:rPr>
            </w:pPr>
            <w:r w:rsidRPr="000A1083">
              <w:rPr>
                <w:rFonts w:ascii="Calibri" w:eastAsia="Times New Roman" w:hAnsi="Calibri" w:cs="Times New Roman"/>
                <w:b/>
                <w:bCs/>
                <w:color w:val="000000"/>
                <w:sz w:val="20"/>
                <w:szCs w:val="20"/>
                <w:lang w:eastAsia="es-CL"/>
              </w:rPr>
              <w:lastRenderedPageBreak/>
              <w:t xml:space="preserve">Registros </w:t>
            </w:r>
          </w:p>
        </w:tc>
      </w:tr>
      <w:tr w:rsidR="004455A6" w:rsidRPr="000A1083" w14:paraId="0F600C29" w14:textId="77777777" w:rsidTr="007B2BC5">
        <w:trPr>
          <w:trHeight w:val="6079"/>
          <w:jc w:val="center"/>
        </w:trPr>
        <w:tc>
          <w:tcPr>
            <w:tcW w:w="2558" w:type="pct"/>
            <w:gridSpan w:val="3"/>
            <w:tcBorders>
              <w:top w:val="nil"/>
              <w:left w:val="single" w:sz="4" w:space="0" w:color="auto"/>
              <w:right w:val="single" w:sz="4" w:space="0" w:color="auto"/>
            </w:tcBorders>
            <w:shd w:val="clear" w:color="auto" w:fill="auto"/>
            <w:noWrap/>
            <w:vAlign w:val="center"/>
            <w:hideMark/>
          </w:tcPr>
          <w:p w14:paraId="63B1798B" w14:textId="77777777" w:rsidR="006D24B8" w:rsidRPr="000A1083" w:rsidRDefault="004455A6" w:rsidP="007B2BC5">
            <w:pPr>
              <w:spacing w:after="0" w:line="240" w:lineRule="auto"/>
              <w:jc w:val="center"/>
              <w:rPr>
                <w:rFonts w:ascii="Calibri" w:eastAsia="Times New Roman" w:hAnsi="Calibri" w:cs="Times New Roman"/>
                <w:color w:val="000000"/>
                <w:sz w:val="20"/>
                <w:szCs w:val="20"/>
                <w:lang w:eastAsia="es-CL"/>
              </w:rPr>
            </w:pPr>
            <w:r>
              <w:rPr>
                <w:noProof/>
              </w:rPr>
              <mc:AlternateContent>
                <mc:Choice Requires="wps">
                  <w:drawing>
                    <wp:anchor distT="0" distB="0" distL="114300" distR="114300" simplePos="0" relativeHeight="251666432" behindDoc="0" locked="0" layoutInCell="1" allowOverlap="1" wp14:anchorId="65D79761" wp14:editId="1AD74FB0">
                      <wp:simplePos x="0" y="0"/>
                      <wp:positionH relativeFrom="column">
                        <wp:posOffset>495935</wp:posOffset>
                      </wp:positionH>
                      <wp:positionV relativeFrom="paragraph">
                        <wp:posOffset>1501140</wp:posOffset>
                      </wp:positionV>
                      <wp:extent cx="1752600" cy="236220"/>
                      <wp:effectExtent l="0" t="0" r="19050" b="11430"/>
                      <wp:wrapNone/>
                      <wp:docPr id="20" name="Cuadro de texto 20"/>
                      <wp:cNvGraphicFramePr/>
                      <a:graphic xmlns:a="http://schemas.openxmlformats.org/drawingml/2006/main">
                        <a:graphicData uri="http://schemas.microsoft.com/office/word/2010/wordprocessingShape">
                          <wps:wsp>
                            <wps:cNvSpPr txBox="1"/>
                            <wps:spPr>
                              <a:xfrm>
                                <a:off x="0" y="0"/>
                                <a:ext cx="1752600" cy="236220"/>
                              </a:xfrm>
                              <a:prstGeom prst="rect">
                                <a:avLst/>
                              </a:prstGeom>
                              <a:solidFill>
                                <a:sysClr val="window" lastClr="FFFFFF"/>
                              </a:solidFill>
                              <a:ln w="6350">
                                <a:solidFill>
                                  <a:srgbClr val="FF0000"/>
                                </a:solidFill>
                              </a:ln>
                            </wps:spPr>
                            <wps:txbx>
                              <w:txbxContent>
                                <w:p w14:paraId="09966984" w14:textId="77777777" w:rsidR="006D24B8" w:rsidRPr="00086EA7" w:rsidRDefault="004455A6" w:rsidP="006D24B8">
                                  <w:pPr>
                                    <w:rPr>
                                      <w:sz w:val="18"/>
                                      <w:szCs w:val="18"/>
                                    </w:rPr>
                                  </w:pPr>
                                  <w:r>
                                    <w:rPr>
                                      <w:sz w:val="18"/>
                                      <w:szCs w:val="18"/>
                                    </w:rPr>
                                    <w:t>Zona de polígonos de extracción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79761" id="_x0000_t202" coordsize="21600,21600" o:spt="202" path="m,l,21600r21600,l21600,xe">
                      <v:stroke joinstyle="miter"/>
                      <v:path gradientshapeok="t" o:connecttype="rect"/>
                    </v:shapetype>
                    <v:shape id="Cuadro de texto 20" o:spid="_x0000_s1029" type="#_x0000_t202" style="position:absolute;left:0;text-align:left;margin-left:39.05pt;margin-top:118.2pt;width:138pt;height:1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LuXQIAAMMEAAAOAAAAZHJzL2Uyb0RvYy54bWysVE1vGjEQvVfqf7B8b3aBhKSIJaJEVJWi&#10;JFJS5Wy8XljJ63Ftwy799X32AvnqqeoezNhv/DzzZobpdddotlPO12QKPjjLOVNGUlmbdcF/Pi2/&#10;XHHmgzCl0GRUwffK8+vZ50/T1k7UkDakS+UYSIyftLbgmxDsJMu83KhG+DOyygCsyDUiYOvWWelE&#10;C/ZGZ8M8H2ctudI6ksp7nN70IJ8l/qpSMtxXlVeB6YIjtpBWl9ZVXLPZVEzWTthNLQ9hiH+IohG1&#10;waMnqhsRBNu6+gNVU0tHnqpwJqnJqKpqqVIOyGaQv8vmcSOsSrlAHG9PMvn/Ryvvdg+O1WXBh5DH&#10;iAY1WmxF6YiVigXVBWJAIFNr/QTejxb+oftGHcp9PPc4jNl3lWviL/JiwMG4P4kMKibjpcuL4TgH&#10;JIENR+NhT5+93LbOh++KGhaNgjsUMWkrdrc+IBK4Hl3iY550XS5rrdNm7xfasZ1AvdEmJbWcaeED&#10;Dgu+TF8MGhRvrmnD2oKPRxd5eukN5t16deJcLnN8HylAqA14o0q9GtEK3apL4o6OSq2o3ENAR30n&#10;eiuXNbK8RYgPwqH1IAzGKdxjqTQhKDpYnG3I/f7befRHRwDlrEUrF9z/2gqnkPkPg175Ojg/B21I&#10;m/OLSwjO3Gtk9Rox22ZBUG+AwbUymdE/6KNZOWqeMXXz+CogYSTeLng4movQDximVqr5PDmh260I&#10;t+bRykgdSxVr+NQ9C2cPhY7ddkfHpheTd/XufeNNQ/NtoKpOzRB17lU9yI9JSQU+THUcxdf75PXy&#10;3zP7AwAA//8DAFBLAwQUAAYACAAAACEAq5xah+AAAAAKAQAADwAAAGRycy9kb3ducmV2LnhtbEyP&#10;wU7DMAyG70i8Q2QkbixdW7pRmk5oAo7bKLvs5jWhjWiSqsnWbk+POcHRvz/9/lysJtOxsxq8dlbA&#10;fBYBU7Z2UttGwP7z7WEJzAe0EjtnlYCL8rAqb28KzKUb7Yc6V6FhVGJ9jgLaEPqcc1+3yqCfuV5Z&#10;2n25wWCgcWi4HHCkctPxOIoyblBbutBir9atqr+rkxHQbLvd5Zqift1tDtenTVy963EtxP3d9PIM&#10;LKgp/MHwq0/qUJLT0Z2s9KwTsFjOiRQQJ1kKjIDkMaXkSMkiyYCXBf//QvkDAAD//wMAUEsBAi0A&#10;FAAGAAgAAAAhALaDOJL+AAAA4QEAABMAAAAAAAAAAAAAAAAAAAAAAFtDb250ZW50X1R5cGVzXS54&#10;bWxQSwECLQAUAAYACAAAACEAOP0h/9YAAACUAQAACwAAAAAAAAAAAAAAAAAvAQAAX3JlbHMvLnJl&#10;bHNQSwECLQAUAAYACAAAACEAKp8i7l0CAADDBAAADgAAAAAAAAAAAAAAAAAuAgAAZHJzL2Uyb0Rv&#10;Yy54bWxQSwECLQAUAAYACAAAACEAq5xah+AAAAAKAQAADwAAAAAAAAAAAAAAAAC3BAAAZHJzL2Rv&#10;d25yZXYueG1sUEsFBgAAAAAEAAQA8wAAAMQFAAAAAA==&#10;" fillcolor="window" strokecolor="red" strokeweight=".5pt">
                      <v:textbox>
                        <w:txbxContent>
                          <w:p w14:paraId="09966984" w14:textId="77777777" w:rsidR="006D24B8" w:rsidRPr="00086EA7" w:rsidRDefault="004455A6" w:rsidP="006D24B8">
                            <w:pPr>
                              <w:rPr>
                                <w:sz w:val="18"/>
                                <w:szCs w:val="18"/>
                              </w:rPr>
                            </w:pPr>
                            <w:r>
                              <w:rPr>
                                <w:sz w:val="18"/>
                                <w:szCs w:val="18"/>
                              </w:rPr>
                              <w:t>Zona de polígonos de extracción</w:t>
                            </w:r>
                          </w:p>
                        </w:txbxContent>
                      </v:textbox>
                    </v:shape>
                  </w:pict>
                </mc:Fallback>
              </mc:AlternateContent>
            </w:r>
            <w:r w:rsidR="005B3CCE">
              <w:rPr>
                <w:noProof/>
              </w:rPr>
              <w:drawing>
                <wp:inline distT="0" distB="0" distL="0" distR="0" wp14:anchorId="5118D88C" wp14:editId="413842E2">
                  <wp:extent cx="4316095" cy="2375405"/>
                  <wp:effectExtent l="0" t="0" r="8255"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72" t="7704" r="707" b="12392"/>
                          <a:stretch/>
                        </pic:blipFill>
                        <pic:spPr bwMode="auto">
                          <a:xfrm>
                            <a:off x="0" y="0"/>
                            <a:ext cx="4329326" cy="2382687"/>
                          </a:xfrm>
                          <a:prstGeom prst="rect">
                            <a:avLst/>
                          </a:prstGeom>
                          <a:ln>
                            <a:noFill/>
                          </a:ln>
                          <a:extLst>
                            <a:ext uri="{53640926-AAD7-44D8-BBD7-CCE9431645EC}">
                              <a14:shadowObscured xmlns:a14="http://schemas.microsoft.com/office/drawing/2010/main"/>
                            </a:ext>
                          </a:extLst>
                        </pic:spPr>
                      </pic:pic>
                    </a:graphicData>
                  </a:graphic>
                </wp:inline>
              </w:drawing>
            </w:r>
          </w:p>
        </w:tc>
        <w:tc>
          <w:tcPr>
            <w:tcW w:w="2442" w:type="pct"/>
            <w:gridSpan w:val="3"/>
            <w:tcBorders>
              <w:top w:val="nil"/>
              <w:left w:val="single" w:sz="4" w:space="0" w:color="auto"/>
              <w:right w:val="single" w:sz="4" w:space="0" w:color="auto"/>
            </w:tcBorders>
            <w:shd w:val="clear" w:color="auto" w:fill="auto"/>
            <w:noWrap/>
            <w:vAlign w:val="center"/>
            <w:hideMark/>
          </w:tcPr>
          <w:p w14:paraId="2A90C847" w14:textId="77777777" w:rsidR="006D24B8" w:rsidRPr="000A1083" w:rsidRDefault="005B3CCE" w:rsidP="007B2BC5">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66AB1A5" wp14:editId="662DBCBD">
                  <wp:extent cx="4070395" cy="3039605"/>
                  <wp:effectExtent l="0" t="0" r="635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82083" cy="3048333"/>
                          </a:xfrm>
                          <a:prstGeom prst="rect">
                            <a:avLst/>
                          </a:prstGeom>
                          <a:noFill/>
                        </pic:spPr>
                      </pic:pic>
                    </a:graphicData>
                  </a:graphic>
                </wp:inline>
              </w:drawing>
            </w:r>
          </w:p>
        </w:tc>
      </w:tr>
      <w:tr w:rsidR="004455A6" w:rsidRPr="000A1083" w14:paraId="319351AF" w14:textId="77777777" w:rsidTr="007B2BC5">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72BF357E" w14:textId="77777777" w:rsidR="006D24B8" w:rsidRPr="000A1083" w:rsidRDefault="006D24B8" w:rsidP="007B2BC5">
            <w:pPr>
              <w:spacing w:after="0" w:line="240" w:lineRule="auto"/>
              <w:contextualSpacing/>
              <w:outlineLvl w:val="1"/>
              <w:rPr>
                <w:rFonts w:ascii="Calibri" w:eastAsia="Calibri" w:hAnsi="Calibri" w:cs="Calibri"/>
                <w:b/>
                <w:sz w:val="18"/>
                <w:szCs w:val="18"/>
              </w:rPr>
            </w:pPr>
            <w:r w:rsidRPr="000A1083">
              <w:rPr>
                <w:rFonts w:ascii="Calibri" w:eastAsia="Calibri" w:hAnsi="Calibri" w:cs="Calibri"/>
                <w:b/>
                <w:sz w:val="18"/>
                <w:szCs w:val="20"/>
              </w:rPr>
              <w:t xml:space="preserve">Fotografía </w:t>
            </w:r>
            <w:r w:rsidRPr="000A1083">
              <w:rPr>
                <w:rFonts w:ascii="Calibri" w:eastAsia="Calibri" w:hAnsi="Calibri" w:cs="Calibri"/>
                <w:b/>
                <w:sz w:val="18"/>
                <w:szCs w:val="20"/>
              </w:rPr>
              <w:fldChar w:fldCharType="begin"/>
            </w:r>
            <w:r w:rsidRPr="000A1083">
              <w:rPr>
                <w:rFonts w:ascii="Calibri" w:eastAsia="Calibri" w:hAnsi="Calibri" w:cs="Calibri"/>
                <w:b/>
                <w:sz w:val="18"/>
                <w:szCs w:val="20"/>
              </w:rPr>
              <w:instrText xml:space="preserve"> SEQ Fotografía \* ARABIC </w:instrText>
            </w:r>
            <w:r w:rsidRPr="000A1083">
              <w:rPr>
                <w:rFonts w:ascii="Calibri" w:eastAsia="Calibri" w:hAnsi="Calibri" w:cs="Calibri"/>
                <w:b/>
                <w:sz w:val="18"/>
                <w:szCs w:val="20"/>
              </w:rPr>
              <w:fldChar w:fldCharType="separate"/>
            </w:r>
            <w:r w:rsidRPr="000A1083">
              <w:rPr>
                <w:rFonts w:ascii="Calibri" w:eastAsia="Calibri" w:hAnsi="Calibri" w:cs="Calibri"/>
                <w:b/>
                <w:noProof/>
                <w:sz w:val="18"/>
                <w:szCs w:val="20"/>
              </w:rPr>
              <w:t>2</w:t>
            </w:r>
            <w:r w:rsidRPr="000A1083">
              <w:rPr>
                <w:rFonts w:ascii="Calibri" w:eastAsia="Calibri" w:hAnsi="Calibri" w:cs="Calibri"/>
                <w:b/>
                <w:sz w:val="18"/>
                <w:szCs w:val="20"/>
              </w:rPr>
              <w:fldChar w:fldCharType="end"/>
            </w:r>
            <w:r w:rsidRPr="000A1083">
              <w:rPr>
                <w:rFonts w:ascii="Calibri" w:eastAsia="Calibri" w:hAnsi="Calibri" w:cs="Calibri"/>
                <w:b/>
                <w:sz w:val="18"/>
                <w:szCs w:val="18"/>
              </w:rPr>
              <w:t>.</w:t>
            </w:r>
          </w:p>
        </w:tc>
        <w:tc>
          <w:tcPr>
            <w:tcW w:w="12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74103F" w14:textId="77777777" w:rsidR="006D24B8" w:rsidRPr="000A1083" w:rsidRDefault="006D24B8" w:rsidP="007B2BC5">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Fecha:</w:t>
            </w:r>
            <w:r w:rsidRPr="000A1083">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25-05-2018</w:t>
            </w:r>
          </w:p>
        </w:tc>
        <w:tc>
          <w:tcPr>
            <w:tcW w:w="1138" w:type="pct"/>
            <w:tcBorders>
              <w:top w:val="single" w:sz="4" w:space="0" w:color="auto"/>
              <w:left w:val="nil"/>
              <w:bottom w:val="single" w:sz="4" w:space="0" w:color="auto"/>
              <w:right w:val="nil"/>
            </w:tcBorders>
            <w:shd w:val="clear" w:color="auto" w:fill="auto"/>
            <w:noWrap/>
            <w:vAlign w:val="center"/>
            <w:hideMark/>
          </w:tcPr>
          <w:p w14:paraId="7BA002E5" w14:textId="77777777" w:rsidR="006D24B8" w:rsidRPr="000A1083" w:rsidRDefault="006D24B8" w:rsidP="007B2BC5">
            <w:pPr>
              <w:spacing w:after="0" w:line="240" w:lineRule="auto"/>
              <w:contextualSpacing/>
              <w:outlineLvl w:val="1"/>
              <w:rPr>
                <w:rFonts w:ascii="Calibri" w:eastAsia="Calibri" w:hAnsi="Calibri" w:cs="Calibri"/>
                <w:b/>
                <w:sz w:val="18"/>
                <w:szCs w:val="18"/>
              </w:rPr>
            </w:pPr>
            <w:r w:rsidRPr="000A1083">
              <w:rPr>
                <w:rFonts w:ascii="Calibri" w:eastAsia="Calibri" w:hAnsi="Calibri" w:cs="Calibri"/>
                <w:b/>
                <w:sz w:val="18"/>
                <w:szCs w:val="20"/>
              </w:rPr>
              <w:t xml:space="preserve">Fotografía </w:t>
            </w:r>
            <w:r w:rsidRPr="000A1083">
              <w:rPr>
                <w:rFonts w:ascii="Calibri" w:eastAsia="Calibri" w:hAnsi="Calibri" w:cs="Calibri"/>
                <w:b/>
                <w:sz w:val="18"/>
                <w:szCs w:val="20"/>
              </w:rPr>
              <w:fldChar w:fldCharType="begin"/>
            </w:r>
            <w:r w:rsidRPr="000A1083">
              <w:rPr>
                <w:rFonts w:ascii="Calibri" w:eastAsia="Calibri" w:hAnsi="Calibri" w:cs="Calibri"/>
                <w:b/>
                <w:sz w:val="18"/>
                <w:szCs w:val="20"/>
              </w:rPr>
              <w:instrText xml:space="preserve"> SEQ Fotografía \* ARABIC </w:instrText>
            </w:r>
            <w:r w:rsidRPr="000A1083">
              <w:rPr>
                <w:rFonts w:ascii="Calibri" w:eastAsia="Calibri" w:hAnsi="Calibri" w:cs="Calibri"/>
                <w:b/>
                <w:sz w:val="18"/>
                <w:szCs w:val="20"/>
              </w:rPr>
              <w:fldChar w:fldCharType="separate"/>
            </w:r>
            <w:r>
              <w:rPr>
                <w:rFonts w:ascii="Calibri" w:eastAsia="Calibri" w:hAnsi="Calibri" w:cs="Calibri"/>
                <w:b/>
                <w:noProof/>
                <w:sz w:val="18"/>
                <w:szCs w:val="20"/>
              </w:rPr>
              <w:t>3</w:t>
            </w:r>
            <w:r w:rsidRPr="000A1083">
              <w:rPr>
                <w:rFonts w:ascii="Calibri" w:eastAsia="Calibri" w:hAnsi="Calibri" w:cs="Calibri"/>
                <w:b/>
                <w:sz w:val="18"/>
                <w:szCs w:val="20"/>
              </w:rPr>
              <w:fldChar w:fldCharType="end"/>
            </w:r>
            <w:r w:rsidRPr="000A1083">
              <w:rPr>
                <w:rFonts w:ascii="Calibri" w:eastAsia="Calibri" w:hAnsi="Calibri" w:cs="Calibri"/>
                <w:b/>
                <w:sz w:val="18"/>
                <w:szCs w:val="18"/>
              </w:rPr>
              <w:t>.</w:t>
            </w:r>
          </w:p>
        </w:tc>
        <w:tc>
          <w:tcPr>
            <w:tcW w:w="1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9C0C5E" w14:textId="77777777" w:rsidR="006D24B8" w:rsidRPr="000A1083" w:rsidRDefault="006D24B8" w:rsidP="007B2BC5">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Fecha:</w:t>
            </w:r>
            <w:r w:rsidRPr="000A1083">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23-05-2018</w:t>
            </w:r>
          </w:p>
        </w:tc>
      </w:tr>
      <w:tr w:rsidR="004455A6" w:rsidRPr="000A1083" w14:paraId="3240A9B0" w14:textId="77777777" w:rsidTr="007B2BC5">
        <w:trPr>
          <w:trHeight w:val="300"/>
          <w:jc w:val="center"/>
        </w:trPr>
        <w:tc>
          <w:tcPr>
            <w:tcW w:w="1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B170C0" w14:textId="77777777" w:rsidR="006D24B8" w:rsidRPr="000A1083" w:rsidRDefault="006D24B8" w:rsidP="007B2BC5">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 xml:space="preserve">Coordenadas UTM DATUM WGS84 HUSO </w:t>
            </w:r>
            <w:r w:rsidRPr="00DE404E">
              <w:rPr>
                <w:rFonts w:ascii="Calibri" w:eastAsia="Times New Roman" w:hAnsi="Calibri" w:cs="Times New Roman"/>
                <w:b/>
                <w:sz w:val="18"/>
                <w:szCs w:val="18"/>
                <w:lang w:eastAsia="es-CL"/>
              </w:rPr>
              <w:t>19</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613F6F35" w14:textId="77777777" w:rsidR="006D24B8" w:rsidRPr="000A1083" w:rsidRDefault="006D24B8" w:rsidP="007B2BC5">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Norte:</w:t>
            </w:r>
            <w:r w:rsidRPr="000A1083">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599A2F07" w14:textId="77777777" w:rsidR="006D24B8" w:rsidRPr="000A1083" w:rsidRDefault="006D24B8" w:rsidP="007B2BC5">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Este:</w:t>
            </w:r>
            <w:r w:rsidRPr="000A1083">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w:t>
            </w:r>
          </w:p>
        </w:tc>
        <w:tc>
          <w:tcPr>
            <w:tcW w:w="1138" w:type="pct"/>
            <w:tcBorders>
              <w:top w:val="single" w:sz="4" w:space="0" w:color="auto"/>
              <w:left w:val="nil"/>
              <w:bottom w:val="single" w:sz="4" w:space="0" w:color="auto"/>
              <w:right w:val="single" w:sz="4" w:space="0" w:color="000000"/>
            </w:tcBorders>
            <w:shd w:val="clear" w:color="auto" w:fill="auto"/>
            <w:noWrap/>
            <w:vAlign w:val="center"/>
            <w:hideMark/>
          </w:tcPr>
          <w:p w14:paraId="0B0AF32B" w14:textId="77777777" w:rsidR="006D24B8" w:rsidRPr="000A1083" w:rsidRDefault="006D24B8" w:rsidP="007B2BC5">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 xml:space="preserve">Coordenadas DATUM WGS84 HUSO </w:t>
            </w:r>
            <w:r w:rsidRPr="00DE404E">
              <w:rPr>
                <w:rFonts w:ascii="Calibri" w:eastAsia="Times New Roman" w:hAnsi="Calibri" w:cs="Times New Roman"/>
                <w:b/>
                <w:sz w:val="18"/>
                <w:szCs w:val="18"/>
                <w:lang w:eastAsia="es-CL"/>
              </w:rPr>
              <w:t>19</w:t>
            </w:r>
          </w:p>
        </w:tc>
        <w:tc>
          <w:tcPr>
            <w:tcW w:w="671" w:type="pct"/>
            <w:tcBorders>
              <w:top w:val="single" w:sz="4" w:space="0" w:color="auto"/>
              <w:left w:val="nil"/>
              <w:bottom w:val="single" w:sz="4" w:space="0" w:color="auto"/>
              <w:right w:val="single" w:sz="4" w:space="0" w:color="000000"/>
            </w:tcBorders>
            <w:shd w:val="clear" w:color="auto" w:fill="auto"/>
            <w:noWrap/>
            <w:vAlign w:val="center"/>
            <w:hideMark/>
          </w:tcPr>
          <w:p w14:paraId="3E1F6102" w14:textId="77777777" w:rsidR="006D24B8" w:rsidRPr="000A1083" w:rsidRDefault="006D24B8" w:rsidP="007B2BC5">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Norte:</w:t>
            </w:r>
            <w:r w:rsidRPr="000A1083">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6.214.907</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14:paraId="54D95FE5" w14:textId="77777777" w:rsidR="006D24B8" w:rsidRPr="000A1083" w:rsidRDefault="006D24B8" w:rsidP="007B2BC5">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Este:</w:t>
            </w:r>
            <w:r w:rsidRPr="000A1083">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337.520</w:t>
            </w:r>
          </w:p>
        </w:tc>
      </w:tr>
      <w:tr w:rsidR="004455A6" w:rsidRPr="000A1083" w14:paraId="3B9633BB" w14:textId="77777777" w:rsidTr="007B2BC5">
        <w:trPr>
          <w:trHeight w:val="300"/>
          <w:jc w:val="center"/>
        </w:trPr>
        <w:tc>
          <w:tcPr>
            <w:tcW w:w="2558"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75BA8213" w14:textId="77777777" w:rsidR="006D24B8" w:rsidRPr="000A1083" w:rsidRDefault="006D24B8" w:rsidP="007B2BC5">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Descripción del medio de prueba:</w:t>
            </w:r>
            <w:r w:rsidRPr="000A1083">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en fotografía se aprecia </w:t>
            </w:r>
            <w:r w:rsidR="004455A6">
              <w:rPr>
                <w:rFonts w:ascii="Calibri" w:eastAsia="Times New Roman" w:hAnsi="Calibri" w:cs="Times New Roman"/>
                <w:color w:val="000000"/>
                <w:sz w:val="18"/>
                <w:szCs w:val="18"/>
                <w:lang w:eastAsia="es-CL"/>
              </w:rPr>
              <w:t xml:space="preserve">una zona de varios polígonos de extracción, cercanos a planta de proceso </w:t>
            </w:r>
            <w:proofErr w:type="spellStart"/>
            <w:r w:rsidR="004455A6">
              <w:rPr>
                <w:rFonts w:ascii="Calibri" w:eastAsia="Times New Roman" w:hAnsi="Calibri" w:cs="Times New Roman"/>
                <w:color w:val="000000"/>
                <w:sz w:val="18"/>
                <w:szCs w:val="18"/>
                <w:lang w:eastAsia="es-CL"/>
              </w:rPr>
              <w:t>N°</w:t>
            </w:r>
            <w:proofErr w:type="spellEnd"/>
            <w:r w:rsidR="004455A6">
              <w:rPr>
                <w:rFonts w:ascii="Calibri" w:eastAsia="Times New Roman" w:hAnsi="Calibri" w:cs="Times New Roman"/>
                <w:color w:val="000000"/>
                <w:sz w:val="18"/>
                <w:szCs w:val="18"/>
                <w:lang w:eastAsia="es-CL"/>
              </w:rPr>
              <w:t xml:space="preserve"> 4</w:t>
            </w:r>
            <w:r>
              <w:rPr>
                <w:rFonts w:ascii="Calibri" w:eastAsia="Times New Roman" w:hAnsi="Calibri" w:cs="Times New Roman"/>
                <w:color w:val="000000"/>
                <w:sz w:val="18"/>
                <w:szCs w:val="18"/>
                <w:lang w:eastAsia="es-CL"/>
              </w:rPr>
              <w:t>.</w:t>
            </w:r>
          </w:p>
          <w:p w14:paraId="0F1D1B80" w14:textId="77777777" w:rsidR="006D24B8" w:rsidRPr="000A1083" w:rsidRDefault="006D24B8" w:rsidP="007B2BC5">
            <w:pPr>
              <w:spacing w:after="0" w:line="240" w:lineRule="auto"/>
              <w:rPr>
                <w:rFonts w:ascii="Calibri" w:eastAsia="Times New Roman" w:hAnsi="Calibri" w:cs="Times New Roman"/>
                <w:color w:val="000000"/>
                <w:sz w:val="18"/>
                <w:szCs w:val="18"/>
                <w:lang w:eastAsia="es-CL"/>
              </w:rPr>
            </w:pPr>
          </w:p>
        </w:tc>
        <w:tc>
          <w:tcPr>
            <w:tcW w:w="2442"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6AB4B612" w14:textId="77777777" w:rsidR="006D24B8" w:rsidRPr="000A1083" w:rsidRDefault="006D24B8" w:rsidP="007B2BC5">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Descripción del medio de prueba:</w:t>
            </w:r>
            <w:r w:rsidRPr="000A1083">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en fotografía se observa </w:t>
            </w:r>
            <w:r w:rsidR="004455A6">
              <w:rPr>
                <w:rFonts w:ascii="Calibri" w:eastAsia="Times New Roman" w:hAnsi="Calibri" w:cs="Times New Roman"/>
                <w:color w:val="000000"/>
                <w:sz w:val="18"/>
                <w:szCs w:val="18"/>
                <w:lang w:eastAsia="es-CL"/>
              </w:rPr>
              <w:t>interior de zona de extracción.</w:t>
            </w:r>
          </w:p>
          <w:p w14:paraId="31B9AFB3" w14:textId="77777777" w:rsidR="006D24B8" w:rsidRPr="000A1083" w:rsidRDefault="006D24B8" w:rsidP="007B2BC5">
            <w:pPr>
              <w:spacing w:after="0" w:line="240" w:lineRule="auto"/>
              <w:rPr>
                <w:rFonts w:ascii="Calibri" w:eastAsia="Times New Roman" w:hAnsi="Calibri" w:cs="Times New Roman"/>
                <w:color w:val="000000"/>
                <w:sz w:val="18"/>
                <w:szCs w:val="18"/>
                <w:lang w:eastAsia="es-CL"/>
              </w:rPr>
            </w:pPr>
          </w:p>
        </w:tc>
      </w:tr>
      <w:tr w:rsidR="004455A6" w:rsidRPr="000A1083" w14:paraId="57B12A16" w14:textId="77777777" w:rsidTr="007B2BC5">
        <w:trPr>
          <w:trHeight w:val="450"/>
          <w:jc w:val="center"/>
        </w:trPr>
        <w:tc>
          <w:tcPr>
            <w:tcW w:w="2558" w:type="pct"/>
            <w:gridSpan w:val="3"/>
            <w:vMerge/>
            <w:tcBorders>
              <w:top w:val="single" w:sz="4" w:space="0" w:color="auto"/>
              <w:left w:val="single" w:sz="4" w:space="0" w:color="auto"/>
              <w:bottom w:val="single" w:sz="4" w:space="0" w:color="auto"/>
              <w:right w:val="single" w:sz="4" w:space="0" w:color="auto"/>
            </w:tcBorders>
            <w:vAlign w:val="center"/>
            <w:hideMark/>
          </w:tcPr>
          <w:p w14:paraId="0C4B4E46" w14:textId="77777777" w:rsidR="006D24B8" w:rsidRPr="000A1083" w:rsidRDefault="006D24B8" w:rsidP="007B2BC5">
            <w:pPr>
              <w:spacing w:after="0" w:line="240" w:lineRule="auto"/>
              <w:rPr>
                <w:rFonts w:ascii="Calibri" w:eastAsia="Times New Roman" w:hAnsi="Calibri" w:cs="Times New Roman"/>
                <w:color w:val="000000"/>
                <w:sz w:val="20"/>
                <w:szCs w:val="20"/>
                <w:lang w:eastAsia="es-CL"/>
              </w:rPr>
            </w:pPr>
          </w:p>
        </w:tc>
        <w:tc>
          <w:tcPr>
            <w:tcW w:w="2442" w:type="pct"/>
            <w:gridSpan w:val="3"/>
            <w:vMerge/>
            <w:tcBorders>
              <w:top w:val="single" w:sz="4" w:space="0" w:color="auto"/>
              <w:left w:val="single" w:sz="4" w:space="0" w:color="auto"/>
              <w:bottom w:val="single" w:sz="4" w:space="0" w:color="auto"/>
              <w:right w:val="single" w:sz="4" w:space="0" w:color="auto"/>
            </w:tcBorders>
            <w:vAlign w:val="center"/>
            <w:hideMark/>
          </w:tcPr>
          <w:p w14:paraId="400695E4" w14:textId="77777777" w:rsidR="006D24B8" w:rsidRPr="000A1083" w:rsidRDefault="006D24B8" w:rsidP="007B2BC5">
            <w:pPr>
              <w:spacing w:after="0" w:line="240" w:lineRule="auto"/>
              <w:rPr>
                <w:rFonts w:ascii="Calibri" w:eastAsia="Times New Roman" w:hAnsi="Calibri" w:cs="Times New Roman"/>
                <w:color w:val="000000"/>
                <w:sz w:val="20"/>
                <w:szCs w:val="20"/>
                <w:lang w:eastAsia="es-CL"/>
              </w:rPr>
            </w:pPr>
          </w:p>
        </w:tc>
      </w:tr>
    </w:tbl>
    <w:p w14:paraId="42A87B2A" w14:textId="77777777" w:rsidR="006D24B8" w:rsidRDefault="006D24B8" w:rsidP="000A1083">
      <w:pPr>
        <w:rPr>
          <w:rFonts w:ascii="Calibri" w:eastAsia="Calibri" w:hAnsi="Calibri" w:cs="Calibri"/>
        </w:rPr>
      </w:pPr>
    </w:p>
    <w:p w14:paraId="5489C6AF" w14:textId="77777777" w:rsidR="006D24B8" w:rsidRDefault="006D24B8">
      <w:pPr>
        <w:rPr>
          <w:rFonts w:ascii="Calibri" w:eastAsia="Calibri" w:hAnsi="Calibri" w:cs="Calibri"/>
        </w:rPr>
      </w:pPr>
      <w:r>
        <w:rPr>
          <w:rFonts w:ascii="Calibri" w:eastAsia="Calibri" w:hAnsi="Calibri" w:cs="Calibri"/>
        </w:rPr>
        <w:br w:type="page"/>
      </w:r>
    </w:p>
    <w:tbl>
      <w:tblPr>
        <w:tblW w:w="5000" w:type="pct"/>
        <w:jc w:val="center"/>
        <w:tblCellMar>
          <w:left w:w="70" w:type="dxa"/>
          <w:right w:w="70" w:type="dxa"/>
        </w:tblCellMar>
        <w:tblLook w:val="04A0" w:firstRow="1" w:lastRow="0" w:firstColumn="1" w:lastColumn="0" w:noHBand="0" w:noVBand="1"/>
      </w:tblPr>
      <w:tblGrid>
        <w:gridCol w:w="3521"/>
        <w:gridCol w:w="1654"/>
        <w:gridCol w:w="1654"/>
        <w:gridCol w:w="3139"/>
        <w:gridCol w:w="1850"/>
        <w:gridCol w:w="1744"/>
      </w:tblGrid>
      <w:tr w:rsidR="00726DB0" w:rsidRPr="000A1083" w14:paraId="180D7F14" w14:textId="77777777" w:rsidTr="007B2BC5">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980BE7" w14:textId="77777777" w:rsidR="00726DB0" w:rsidRPr="000A1083" w:rsidRDefault="00726DB0" w:rsidP="007B2BC5">
            <w:pPr>
              <w:spacing w:after="0" w:line="240" w:lineRule="auto"/>
              <w:jc w:val="center"/>
              <w:rPr>
                <w:rFonts w:ascii="Calibri" w:eastAsia="Times New Roman" w:hAnsi="Calibri" w:cs="Times New Roman"/>
                <w:b/>
                <w:bCs/>
                <w:color w:val="000000"/>
                <w:sz w:val="20"/>
                <w:szCs w:val="20"/>
                <w:lang w:eastAsia="es-CL"/>
              </w:rPr>
            </w:pPr>
            <w:bookmarkStart w:id="107" w:name="_Hlk516669836"/>
            <w:r w:rsidRPr="000A1083">
              <w:rPr>
                <w:rFonts w:ascii="Calibri" w:eastAsia="Times New Roman" w:hAnsi="Calibri" w:cs="Times New Roman"/>
                <w:b/>
                <w:bCs/>
                <w:color w:val="000000"/>
                <w:sz w:val="20"/>
                <w:szCs w:val="20"/>
                <w:lang w:eastAsia="es-CL"/>
              </w:rPr>
              <w:lastRenderedPageBreak/>
              <w:t xml:space="preserve">Registros </w:t>
            </w:r>
          </w:p>
        </w:tc>
      </w:tr>
      <w:tr w:rsidR="00726DB0" w:rsidRPr="000A1083" w14:paraId="3B34E3E6" w14:textId="77777777" w:rsidTr="006D24B8">
        <w:trPr>
          <w:trHeight w:val="6079"/>
          <w:jc w:val="center"/>
        </w:trPr>
        <w:tc>
          <w:tcPr>
            <w:tcW w:w="2518" w:type="pct"/>
            <w:gridSpan w:val="3"/>
            <w:tcBorders>
              <w:top w:val="nil"/>
              <w:left w:val="single" w:sz="4" w:space="0" w:color="auto"/>
              <w:right w:val="single" w:sz="4" w:space="0" w:color="auto"/>
            </w:tcBorders>
            <w:shd w:val="clear" w:color="auto" w:fill="auto"/>
            <w:noWrap/>
            <w:vAlign w:val="center"/>
            <w:hideMark/>
          </w:tcPr>
          <w:p w14:paraId="58D0D3CB" w14:textId="77777777" w:rsidR="00726DB0" w:rsidRPr="000A1083" w:rsidRDefault="00086EA7" w:rsidP="007B2BC5">
            <w:pPr>
              <w:spacing w:after="0" w:line="240" w:lineRule="auto"/>
              <w:jc w:val="center"/>
              <w:rPr>
                <w:rFonts w:ascii="Calibri" w:eastAsia="Times New Roman" w:hAnsi="Calibri" w:cs="Times New Roman"/>
                <w:color w:val="000000"/>
                <w:sz w:val="20"/>
                <w:szCs w:val="20"/>
                <w:lang w:eastAsia="es-CL"/>
              </w:rPr>
            </w:pPr>
            <w:r>
              <w:rPr>
                <w:noProof/>
              </w:rPr>
              <mc:AlternateContent>
                <mc:Choice Requires="wps">
                  <w:drawing>
                    <wp:anchor distT="0" distB="0" distL="114300" distR="114300" simplePos="0" relativeHeight="251663360" behindDoc="0" locked="0" layoutInCell="1" allowOverlap="1" wp14:anchorId="03AE888A" wp14:editId="59B8BC7F">
                      <wp:simplePos x="0" y="0"/>
                      <wp:positionH relativeFrom="column">
                        <wp:posOffset>2475865</wp:posOffset>
                      </wp:positionH>
                      <wp:positionV relativeFrom="paragraph">
                        <wp:posOffset>1516380</wp:posOffset>
                      </wp:positionV>
                      <wp:extent cx="1173480" cy="220980"/>
                      <wp:effectExtent l="0" t="0" r="26670" b="26670"/>
                      <wp:wrapNone/>
                      <wp:docPr id="19" name="Cuadro de texto 19"/>
                      <wp:cNvGraphicFramePr/>
                      <a:graphic xmlns:a="http://schemas.openxmlformats.org/drawingml/2006/main">
                        <a:graphicData uri="http://schemas.microsoft.com/office/word/2010/wordprocessingShape">
                          <wps:wsp>
                            <wps:cNvSpPr txBox="1"/>
                            <wps:spPr>
                              <a:xfrm>
                                <a:off x="0" y="0"/>
                                <a:ext cx="1173480" cy="220980"/>
                              </a:xfrm>
                              <a:prstGeom prst="rect">
                                <a:avLst/>
                              </a:prstGeom>
                              <a:solidFill>
                                <a:schemeClr val="lt1"/>
                              </a:solidFill>
                              <a:ln w="6350">
                                <a:solidFill>
                                  <a:srgbClr val="FF0000"/>
                                </a:solidFill>
                              </a:ln>
                            </wps:spPr>
                            <wps:txbx>
                              <w:txbxContent>
                                <w:p w14:paraId="337B7A1B" w14:textId="77777777" w:rsidR="00086EA7" w:rsidRPr="00086EA7" w:rsidRDefault="00086EA7">
                                  <w:pPr>
                                    <w:rPr>
                                      <w:sz w:val="18"/>
                                      <w:szCs w:val="18"/>
                                    </w:rPr>
                                  </w:pPr>
                                  <w:r>
                                    <w:rPr>
                                      <w:sz w:val="18"/>
                                      <w:szCs w:val="18"/>
                                    </w:rPr>
                                    <w:t>Material de descarte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E888A" id="Cuadro de texto 19" o:spid="_x0000_s1030" type="#_x0000_t202" style="position:absolute;left:0;text-align:left;margin-left:194.95pt;margin-top:119.4pt;width:92.4pt;height:1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ru6VQIAALIEAAAOAAAAZHJzL2Uyb0RvYy54bWysVE1vGjEQvVfqf7B8L7sQ8oVYIkpEVSlK&#10;IiVVzsbrhZW8Htc27Ka/vs9eICTtqSoHM/YbP8+8mdnpTddotlPO12QKPhzknCkjqazNuuA/npdf&#10;rjjzQZhSaDKq4K/K85vZ50/T1k7UiDakS+UYSIyftLbgmxDsJMu83KhG+AFZZQBW5BoRsHXrrHSi&#10;BXujs1GeX2QtudI6ksp7nN72IJ8l/qpSMjxUlVeB6YIjtpBWl9ZVXLPZVEzWTthNLfdhiH+IohG1&#10;waNHqlsRBNu6+g+qppaOPFVhIKnJqKpqqVIOyGaYf8jmaSOsSrlAHG+PMvn/Ryvvd4+O1SVqd82Z&#10;EQ1qtNiK0hErFQuqC8SAQKbW+gm8nyz8Q/eVOlw5nHscxuy7yjXxH3kx4BD89SgyqJiMl4aXZ+Mr&#10;QBLYaJRfwwZ99nbbOh++KWpYNAruUMSkrdjd+dC7HlziY550XS5rrdMmNo5aaMd2AiXXIcUI8nde&#10;2rC24Bdn53kifod5t14d7y+XOX77+E7cQKgNgo6i9MlHK3SrLmk5PgizovIVejnqG89buayR1J3w&#10;4VE4dBp0wPSEByyVJgRFe4uzDblffzuP/mgAoJy16NyC+59b4RRn+rtBa1wPx+PY6mkzPr8cYeNO&#10;kdUpYrbNgqDUEHNqZTKjf9AHs3LUvGDI5vFVQMJIvF3wcDAXoZ8nDKlU83lyQnNbEe7Mk5WROlYm&#10;luy5exHO7usam+ueDj0uJh/K2/vGm4bm20BVnWofde5V3cuPwUjdsx/iOHmn++T19qmZ/QYAAP//&#10;AwBQSwMEFAAGAAgAAAAhANRKeqHhAAAACwEAAA8AAABkcnMvZG93bnJldi54bWxMj8FOwzAMhu9I&#10;vENkJG4sXQtr1zWdEAiQdqNMSLt5TdZWNEmVZG339pjTONr+9Pv7i+2sezYq5ztrBCwXETBlais7&#10;0wjYf709ZMB8QCOxt0YJuCgP2/L2psBc2sl8qrEKDaMQ43MU0IYw5Jz7ulUa/cIOytDtZJ3GQKNr&#10;uHQ4UbjueRxFK66xM/ShxUG9tKr+qc5awO71Iw2nap9Uze59OozLGC/uW4j7u/l5AyyoOVxh+NMn&#10;dSjJ6WjPRnrWC0iy9ZpQAXGSUQcintLHFNiRNmmyAl4W/H+H8hcAAP//AwBQSwECLQAUAAYACAAA&#10;ACEAtoM4kv4AAADhAQAAEwAAAAAAAAAAAAAAAAAAAAAAW0NvbnRlbnRfVHlwZXNdLnhtbFBLAQIt&#10;ABQABgAIAAAAIQA4/SH/1gAAAJQBAAALAAAAAAAAAAAAAAAAAC8BAABfcmVscy8ucmVsc1BLAQIt&#10;ABQABgAIAAAAIQA9Qru6VQIAALIEAAAOAAAAAAAAAAAAAAAAAC4CAABkcnMvZTJvRG9jLnhtbFBL&#10;AQItABQABgAIAAAAIQDUSnqh4QAAAAsBAAAPAAAAAAAAAAAAAAAAAK8EAABkcnMvZG93bnJldi54&#10;bWxQSwUGAAAAAAQABADzAAAAvQUAAAAA&#10;" fillcolor="white [3201]" strokecolor="red" strokeweight=".5pt">
                      <v:textbox>
                        <w:txbxContent>
                          <w:p w14:paraId="337B7A1B" w14:textId="77777777" w:rsidR="00086EA7" w:rsidRPr="00086EA7" w:rsidRDefault="00086EA7">
                            <w:pPr>
                              <w:rPr>
                                <w:sz w:val="18"/>
                                <w:szCs w:val="18"/>
                              </w:rPr>
                            </w:pPr>
                            <w:r>
                              <w:rPr>
                                <w:sz w:val="18"/>
                                <w:szCs w:val="18"/>
                              </w:rPr>
                              <w:t>Material de descarte</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F242DFA" wp14:editId="4A04A17E">
                      <wp:simplePos x="0" y="0"/>
                      <wp:positionH relativeFrom="column">
                        <wp:posOffset>1967865</wp:posOffset>
                      </wp:positionH>
                      <wp:positionV relativeFrom="paragraph">
                        <wp:posOffset>137795</wp:posOffset>
                      </wp:positionV>
                      <wp:extent cx="427355" cy="2911475"/>
                      <wp:effectExtent l="800100" t="0" r="544195" b="0"/>
                      <wp:wrapNone/>
                      <wp:docPr id="18" name="Abrir llave 18"/>
                      <wp:cNvGraphicFramePr/>
                      <a:graphic xmlns:a="http://schemas.openxmlformats.org/drawingml/2006/main">
                        <a:graphicData uri="http://schemas.microsoft.com/office/word/2010/wordprocessingShape">
                          <wps:wsp>
                            <wps:cNvSpPr/>
                            <wps:spPr>
                              <a:xfrm rot="12868070">
                                <a:off x="0" y="0"/>
                                <a:ext cx="427355" cy="2911475"/>
                              </a:xfrm>
                              <a:prstGeom prst="leftBrace">
                                <a:avLst>
                                  <a:gd name="adj1" fmla="val 412"/>
                                  <a:gd name="adj2" fmla="val 55352"/>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30C42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8" o:spid="_x0000_s1026" type="#_x0000_t87" style="position:absolute;margin-left:154.95pt;margin-top:10.85pt;width:33.65pt;height:229.25pt;rotation:-9537596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v3sgIAAMgFAAAOAAAAZHJzL2Uyb0RvYy54bWysVEtPGzEQvlfqf7B8L/sgSyBig1JQqkoI&#10;UKHi7HjtZCuv7Y6dbNJfz9j7IG3poVX3sJrxvL95XF7tG0V2AlxtdEmzk5QSobmpar0u6den5Ydz&#10;SpxnumLKaFHSg3D0av7+3WVrZyI3G6MqAQSdaDdrbUk33ttZkji+EQ1zJ8YKjUJpoGEeWVgnFbAW&#10;vTcqydP0LGkNVBYMF87h600npPPoX0rB/b2UTniiSoq5+fiH+F+FfzK/ZLM1MLupeZ8G+4csGlZr&#10;DDq6umGekS3Uv7lqag7GGelPuGkSI2XNRawBq8nSX6p53DArYi0IjrMjTO7/ueV3uwcgdYW9w05p&#10;1mCPFiuogSjFdoLgK0LUWjdDzUf7AD3nkAz17iU0BAzimuXnZ+fpNI0wYGFkH1E+jCiLvSccHyf5&#10;9LQoKOEoyi+ybDItQoykcxacWnD+kzANCURJlZD+IzAeoGAztrt1PkJd9fmy6ltGiWwUdm7HFJlk&#10;ed/XI438WKMoTouog0F7f0gNYYNzpUkbapqmXUHOqLpa1koFoYP16loBwWAlXS5T/PoKjtTQodJY&#10;VsCuQytS/qBEF+CLkAg8ApLFuuLIi9Et41xon/V+lUbtYCYxhdGwTy3syp8Me/1gKuI6/I3xaBEj&#10;G+1H46bWBt5K2++HlGWnPyDQ1R0gWJnqgDMXhwZX0lm+rLHPt8z5BwbYQ3zEi+Lv8SeVwTaYnqJk&#10;Y+DHW+9BH5cCpZS0uM0ldd+3DAQl6rPGdbnIJpOw/pGZFNMcGTiWrI4lettcG2wtThVmF8mg79VA&#10;SjDNMx6eRYiKIqY5xi4p9zAw1767Mni6uFgsohquvGX+Vj9aPnQ9zNzT/pmB7Yfd45rcmWHz+/Hs&#10;1uNVN/RDm8XWG1n7IHzFtWfwXCD10z065qPW6wGevwAAAP//AwBQSwMEFAAGAAgAAAAhANEPYs7h&#10;AAAACgEAAA8AAABkcnMvZG93bnJldi54bWxMj8tOwzAQRfdI/IM1SOyo3QSRNsSpeKi7CJSCaJdu&#10;PCQR8Tiy3TT8PWYFy9E9uvdMsZnNwCZ0vrckYbkQwJAaq3tqJby/bW9WwHxQpNVgCSV8o4dNeXlR&#10;qFzbM9U47ULLYgn5XEnoQhhzzn3ToVF+YUekmH1aZ1SIp2u5duocy83AEyHuuFE9xYVOjfjUYfO1&#10;OxkJ9WGqwvT84tOtdmP1Wj2aj30t5fXV/HAPLOAc/mD41Y/qUEanoz2R9myQkIr1OqISkmUGLAJp&#10;liXAjhJuVyIBXhb8/wvlDwAAAP//AwBQSwECLQAUAAYACAAAACEAtoM4kv4AAADhAQAAEwAAAAAA&#10;AAAAAAAAAAAAAAAAW0NvbnRlbnRfVHlwZXNdLnhtbFBLAQItABQABgAIAAAAIQA4/SH/1gAAAJQB&#10;AAALAAAAAAAAAAAAAAAAAC8BAABfcmVscy8ucmVsc1BLAQItABQABgAIAAAAIQAG/3v3sgIAAMgF&#10;AAAOAAAAAAAAAAAAAAAAAC4CAABkcnMvZTJvRG9jLnhtbFBLAQItABQABgAIAAAAIQDRD2LO4QAA&#10;AAoBAAAPAAAAAAAAAAAAAAAAAAwFAABkcnMvZG93bnJldi54bWxQSwUGAAAAAAQABADzAAAAGgYA&#10;AAAA&#10;" adj="13,11956" strokecolor="red" strokeweight="1pt">
                      <v:stroke joinstyle="miter"/>
                    </v:shape>
                  </w:pict>
                </mc:Fallback>
              </mc:AlternateContent>
            </w:r>
            <w:r>
              <w:rPr>
                <w:noProof/>
              </w:rPr>
              <w:drawing>
                <wp:inline distT="0" distB="0" distL="0" distR="0" wp14:anchorId="2EB4382A" wp14:editId="52DB717B">
                  <wp:extent cx="4251960" cy="309499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18" t="7051" r="23706" b="11609"/>
                          <a:stretch/>
                        </pic:blipFill>
                        <pic:spPr bwMode="auto">
                          <a:xfrm>
                            <a:off x="0" y="0"/>
                            <a:ext cx="4255590" cy="3097632"/>
                          </a:xfrm>
                          <a:prstGeom prst="rect">
                            <a:avLst/>
                          </a:prstGeom>
                          <a:ln>
                            <a:noFill/>
                          </a:ln>
                          <a:extLst>
                            <a:ext uri="{53640926-AAD7-44D8-BBD7-CCE9431645EC}">
                              <a14:shadowObscured xmlns:a14="http://schemas.microsoft.com/office/drawing/2010/main"/>
                            </a:ext>
                          </a:extLst>
                        </pic:spPr>
                      </pic:pic>
                    </a:graphicData>
                  </a:graphic>
                </wp:inline>
              </w:drawing>
            </w:r>
          </w:p>
        </w:tc>
        <w:tc>
          <w:tcPr>
            <w:tcW w:w="2482" w:type="pct"/>
            <w:gridSpan w:val="3"/>
            <w:tcBorders>
              <w:top w:val="nil"/>
              <w:left w:val="single" w:sz="4" w:space="0" w:color="auto"/>
              <w:right w:val="single" w:sz="4" w:space="0" w:color="auto"/>
            </w:tcBorders>
            <w:shd w:val="clear" w:color="auto" w:fill="auto"/>
            <w:noWrap/>
            <w:vAlign w:val="center"/>
            <w:hideMark/>
          </w:tcPr>
          <w:p w14:paraId="5E59EF0E" w14:textId="77777777" w:rsidR="00726DB0" w:rsidRPr="000A1083" w:rsidRDefault="00086EA7" w:rsidP="007B2BC5">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79D6DCD" wp14:editId="7D8A1D72">
                  <wp:extent cx="4183380" cy="2781300"/>
                  <wp:effectExtent l="0" t="0" r="7620" b="0"/>
                  <wp:docPr id="11" name="Imagen 11" descr="C:\Users\karina.olivares\Documents\KOM\Fiscalización\2018\Áridos Cachapoal\20180523 Aridos Cachapoal Inspeccion MUT\Fotos JPG\DSC08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arina.olivares\Documents\KOM\Fiscalización\2018\Áridos Cachapoal\20180523 Aridos Cachapoal Inspeccion MUT\Fotos JPG\DSC0845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83380" cy="2781300"/>
                          </a:xfrm>
                          <a:prstGeom prst="rect">
                            <a:avLst/>
                          </a:prstGeom>
                          <a:noFill/>
                          <a:ln>
                            <a:noFill/>
                          </a:ln>
                        </pic:spPr>
                      </pic:pic>
                    </a:graphicData>
                  </a:graphic>
                </wp:inline>
              </w:drawing>
            </w:r>
          </w:p>
        </w:tc>
      </w:tr>
      <w:tr w:rsidR="00086EA7" w:rsidRPr="000A1083" w14:paraId="30B631E2" w14:textId="77777777" w:rsidTr="006D24B8">
        <w:trPr>
          <w:trHeight w:val="300"/>
          <w:jc w:val="center"/>
        </w:trPr>
        <w:tc>
          <w:tcPr>
            <w:tcW w:w="1298" w:type="pct"/>
            <w:tcBorders>
              <w:top w:val="single" w:sz="4" w:space="0" w:color="auto"/>
              <w:left w:val="single" w:sz="4" w:space="0" w:color="auto"/>
              <w:bottom w:val="single" w:sz="4" w:space="0" w:color="auto"/>
              <w:right w:val="nil"/>
            </w:tcBorders>
            <w:shd w:val="clear" w:color="auto" w:fill="auto"/>
            <w:noWrap/>
            <w:vAlign w:val="center"/>
            <w:hideMark/>
          </w:tcPr>
          <w:p w14:paraId="7717B309" w14:textId="77777777" w:rsidR="00726DB0" w:rsidRPr="000A1083" w:rsidRDefault="00726DB0" w:rsidP="007B2BC5">
            <w:pPr>
              <w:spacing w:after="0" w:line="240" w:lineRule="auto"/>
              <w:contextualSpacing/>
              <w:outlineLvl w:val="1"/>
              <w:rPr>
                <w:rFonts w:ascii="Calibri" w:eastAsia="Calibri" w:hAnsi="Calibri" w:cs="Calibri"/>
                <w:b/>
                <w:sz w:val="18"/>
                <w:szCs w:val="18"/>
              </w:rPr>
            </w:pPr>
            <w:r w:rsidRPr="000A1083">
              <w:rPr>
                <w:rFonts w:ascii="Calibri" w:eastAsia="Calibri" w:hAnsi="Calibri" w:cs="Calibri"/>
                <w:b/>
                <w:sz w:val="18"/>
                <w:szCs w:val="20"/>
              </w:rPr>
              <w:t xml:space="preserve">Fotografía </w:t>
            </w:r>
            <w:r w:rsidRPr="000A1083">
              <w:rPr>
                <w:rFonts w:ascii="Calibri" w:eastAsia="Calibri" w:hAnsi="Calibri" w:cs="Calibri"/>
                <w:b/>
                <w:sz w:val="18"/>
                <w:szCs w:val="20"/>
              </w:rPr>
              <w:fldChar w:fldCharType="begin"/>
            </w:r>
            <w:r w:rsidRPr="000A1083">
              <w:rPr>
                <w:rFonts w:ascii="Calibri" w:eastAsia="Calibri" w:hAnsi="Calibri" w:cs="Calibri"/>
                <w:b/>
                <w:sz w:val="18"/>
                <w:szCs w:val="20"/>
              </w:rPr>
              <w:instrText xml:space="preserve"> SEQ Fotografía \* ARABIC </w:instrText>
            </w:r>
            <w:r w:rsidRPr="000A1083">
              <w:rPr>
                <w:rFonts w:ascii="Calibri" w:eastAsia="Calibri" w:hAnsi="Calibri" w:cs="Calibri"/>
                <w:b/>
                <w:sz w:val="18"/>
                <w:szCs w:val="20"/>
              </w:rPr>
              <w:fldChar w:fldCharType="separate"/>
            </w:r>
            <w:r w:rsidR="00421BD2">
              <w:rPr>
                <w:rFonts w:ascii="Calibri" w:eastAsia="Calibri" w:hAnsi="Calibri" w:cs="Calibri"/>
                <w:b/>
                <w:noProof/>
                <w:sz w:val="18"/>
                <w:szCs w:val="20"/>
              </w:rPr>
              <w:t>4</w:t>
            </w:r>
            <w:r w:rsidRPr="000A1083">
              <w:rPr>
                <w:rFonts w:ascii="Calibri" w:eastAsia="Calibri" w:hAnsi="Calibri" w:cs="Calibri"/>
                <w:b/>
                <w:sz w:val="18"/>
                <w:szCs w:val="20"/>
              </w:rPr>
              <w:fldChar w:fldCharType="end"/>
            </w:r>
            <w:r w:rsidRPr="000A1083">
              <w:rPr>
                <w:rFonts w:ascii="Calibri" w:eastAsia="Calibri" w:hAnsi="Calibri" w:cs="Calibri"/>
                <w:b/>
                <w:sz w:val="18"/>
                <w:szCs w:val="18"/>
              </w:rPr>
              <w:t>.</w:t>
            </w:r>
          </w:p>
        </w:tc>
        <w:tc>
          <w:tcPr>
            <w:tcW w:w="122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3C6138" w14:textId="77777777" w:rsidR="00726DB0" w:rsidRPr="000A1083" w:rsidRDefault="00726DB0" w:rsidP="007B2BC5">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Fecha:</w:t>
            </w:r>
            <w:r w:rsidRPr="000A1083">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25-05-2018</w:t>
            </w:r>
          </w:p>
        </w:tc>
        <w:tc>
          <w:tcPr>
            <w:tcW w:w="1157" w:type="pct"/>
            <w:tcBorders>
              <w:top w:val="single" w:sz="4" w:space="0" w:color="auto"/>
              <w:left w:val="nil"/>
              <w:bottom w:val="single" w:sz="4" w:space="0" w:color="auto"/>
              <w:right w:val="nil"/>
            </w:tcBorders>
            <w:shd w:val="clear" w:color="auto" w:fill="auto"/>
            <w:noWrap/>
            <w:vAlign w:val="center"/>
            <w:hideMark/>
          </w:tcPr>
          <w:p w14:paraId="1E6A926A" w14:textId="77777777" w:rsidR="00726DB0" w:rsidRPr="000A1083" w:rsidRDefault="00726DB0" w:rsidP="007B2BC5">
            <w:pPr>
              <w:spacing w:after="0" w:line="240" w:lineRule="auto"/>
              <w:contextualSpacing/>
              <w:outlineLvl w:val="1"/>
              <w:rPr>
                <w:rFonts w:ascii="Calibri" w:eastAsia="Calibri" w:hAnsi="Calibri" w:cs="Calibri"/>
                <w:b/>
                <w:sz w:val="18"/>
                <w:szCs w:val="18"/>
              </w:rPr>
            </w:pPr>
            <w:bookmarkStart w:id="108" w:name="_Toc353998124"/>
            <w:bookmarkStart w:id="109" w:name="_Toc353998197"/>
            <w:bookmarkStart w:id="110" w:name="_Toc382383550"/>
            <w:bookmarkStart w:id="111" w:name="_Toc382472372"/>
            <w:bookmarkStart w:id="112" w:name="_Toc390184282"/>
            <w:bookmarkStart w:id="113" w:name="_Toc390360013"/>
            <w:bookmarkStart w:id="114" w:name="_Toc390777034"/>
            <w:bookmarkStart w:id="115" w:name="_Toc447875245"/>
            <w:bookmarkStart w:id="116" w:name="_Toc448926735"/>
            <w:bookmarkStart w:id="117" w:name="_Toc448926924"/>
            <w:bookmarkStart w:id="118" w:name="_Toc448927012"/>
            <w:bookmarkStart w:id="119" w:name="_Toc448928075"/>
            <w:bookmarkStart w:id="120" w:name="_Toc449085423"/>
            <w:bookmarkStart w:id="121" w:name="_Toc449105981"/>
            <w:bookmarkStart w:id="122" w:name="_Toc449106097"/>
            <w:bookmarkStart w:id="123" w:name="_Toc449517539"/>
            <w:r w:rsidRPr="000A1083">
              <w:rPr>
                <w:rFonts w:ascii="Calibri" w:eastAsia="Calibri" w:hAnsi="Calibri" w:cs="Calibri"/>
                <w:b/>
                <w:sz w:val="18"/>
                <w:szCs w:val="20"/>
              </w:rPr>
              <w:t xml:space="preserve">Fotografía </w:t>
            </w:r>
            <w:r w:rsidRPr="000A1083">
              <w:rPr>
                <w:rFonts w:ascii="Calibri" w:eastAsia="Calibri" w:hAnsi="Calibri" w:cs="Calibri"/>
                <w:b/>
                <w:sz w:val="18"/>
                <w:szCs w:val="20"/>
              </w:rPr>
              <w:fldChar w:fldCharType="begin"/>
            </w:r>
            <w:r w:rsidRPr="000A1083">
              <w:rPr>
                <w:rFonts w:ascii="Calibri" w:eastAsia="Calibri" w:hAnsi="Calibri" w:cs="Calibri"/>
                <w:b/>
                <w:sz w:val="18"/>
                <w:szCs w:val="20"/>
              </w:rPr>
              <w:instrText xml:space="preserve"> SEQ Fotografía \* ARABIC </w:instrText>
            </w:r>
            <w:r w:rsidRPr="000A1083">
              <w:rPr>
                <w:rFonts w:ascii="Calibri" w:eastAsia="Calibri" w:hAnsi="Calibri" w:cs="Calibri"/>
                <w:b/>
                <w:sz w:val="18"/>
                <w:szCs w:val="20"/>
              </w:rPr>
              <w:fldChar w:fldCharType="separate"/>
            </w:r>
            <w:r w:rsidR="00421BD2">
              <w:rPr>
                <w:rFonts w:ascii="Calibri" w:eastAsia="Calibri" w:hAnsi="Calibri" w:cs="Calibri"/>
                <w:b/>
                <w:noProof/>
                <w:sz w:val="18"/>
                <w:szCs w:val="20"/>
              </w:rPr>
              <w:t>5</w:t>
            </w:r>
            <w:r w:rsidRPr="000A1083">
              <w:rPr>
                <w:rFonts w:ascii="Calibri" w:eastAsia="Calibri" w:hAnsi="Calibri" w:cs="Calibri"/>
                <w:b/>
                <w:sz w:val="18"/>
                <w:szCs w:val="20"/>
              </w:rPr>
              <w:fldChar w:fldCharType="end"/>
            </w:r>
            <w:r w:rsidRPr="000A1083">
              <w:rPr>
                <w:rFonts w:ascii="Calibri" w:eastAsia="Calibri" w:hAnsi="Calibri" w:cs="Calibri"/>
                <w:b/>
                <w:sz w:val="18"/>
                <w:szCs w:val="18"/>
              </w:rPr>
              <w:t>.</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tc>
        <w:tc>
          <w:tcPr>
            <w:tcW w:w="132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7FA3A7" w14:textId="77777777" w:rsidR="00726DB0" w:rsidRPr="000A1083" w:rsidRDefault="00726DB0" w:rsidP="007B2BC5">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Fecha:</w:t>
            </w:r>
            <w:r w:rsidRPr="000A1083">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23-05-2018</w:t>
            </w:r>
          </w:p>
        </w:tc>
      </w:tr>
      <w:tr w:rsidR="006D24B8" w:rsidRPr="000A1083" w14:paraId="4DC3BE28" w14:textId="77777777" w:rsidTr="006D24B8">
        <w:trPr>
          <w:trHeight w:val="300"/>
          <w:jc w:val="center"/>
        </w:trPr>
        <w:tc>
          <w:tcPr>
            <w:tcW w:w="129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A47A73" w14:textId="77777777" w:rsidR="00726DB0" w:rsidRPr="000A1083" w:rsidRDefault="00726DB0" w:rsidP="007B2BC5">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 xml:space="preserve">Coordenadas UTM DATUM WGS84 HUSO </w:t>
            </w:r>
            <w:r w:rsidRPr="00DE404E">
              <w:rPr>
                <w:rFonts w:ascii="Calibri" w:eastAsia="Times New Roman" w:hAnsi="Calibri" w:cs="Times New Roman"/>
                <w:b/>
                <w:sz w:val="18"/>
                <w:szCs w:val="18"/>
                <w:lang w:eastAsia="es-CL"/>
              </w:rPr>
              <w:t>19</w:t>
            </w:r>
          </w:p>
        </w:tc>
        <w:tc>
          <w:tcPr>
            <w:tcW w:w="610" w:type="pct"/>
            <w:tcBorders>
              <w:top w:val="single" w:sz="4" w:space="0" w:color="auto"/>
              <w:left w:val="nil"/>
              <w:bottom w:val="single" w:sz="4" w:space="0" w:color="auto"/>
              <w:right w:val="single" w:sz="4" w:space="0" w:color="000000"/>
            </w:tcBorders>
            <w:shd w:val="clear" w:color="auto" w:fill="auto"/>
            <w:noWrap/>
            <w:vAlign w:val="center"/>
            <w:hideMark/>
          </w:tcPr>
          <w:p w14:paraId="38FA7554" w14:textId="77777777" w:rsidR="00726DB0" w:rsidRPr="000A1083" w:rsidRDefault="00726DB0" w:rsidP="007B2BC5">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Norte:</w:t>
            </w:r>
            <w:r w:rsidRPr="000A1083">
              <w:rPr>
                <w:rFonts w:ascii="Calibri" w:eastAsia="Times New Roman" w:hAnsi="Calibri" w:cs="Times New Roman"/>
                <w:color w:val="000000"/>
                <w:sz w:val="18"/>
                <w:szCs w:val="18"/>
                <w:lang w:eastAsia="es-CL"/>
              </w:rPr>
              <w:t xml:space="preserve"> </w:t>
            </w:r>
            <w:r w:rsidR="00A3372F">
              <w:rPr>
                <w:rFonts w:ascii="Calibri" w:eastAsia="Times New Roman" w:hAnsi="Calibri" w:cs="Times New Roman"/>
                <w:color w:val="000000"/>
                <w:sz w:val="18"/>
                <w:szCs w:val="18"/>
                <w:lang w:eastAsia="es-CL"/>
              </w:rPr>
              <w:t>-</w:t>
            </w:r>
          </w:p>
        </w:tc>
        <w:tc>
          <w:tcPr>
            <w:tcW w:w="610" w:type="pct"/>
            <w:tcBorders>
              <w:top w:val="single" w:sz="4" w:space="0" w:color="auto"/>
              <w:left w:val="nil"/>
              <w:bottom w:val="single" w:sz="4" w:space="0" w:color="auto"/>
              <w:right w:val="single" w:sz="4" w:space="0" w:color="000000"/>
            </w:tcBorders>
            <w:shd w:val="clear" w:color="auto" w:fill="auto"/>
            <w:noWrap/>
            <w:vAlign w:val="center"/>
            <w:hideMark/>
          </w:tcPr>
          <w:p w14:paraId="7B73F266" w14:textId="77777777" w:rsidR="00726DB0" w:rsidRPr="000A1083" w:rsidRDefault="00726DB0" w:rsidP="007B2BC5">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Este:</w:t>
            </w:r>
            <w:r w:rsidRPr="000A1083">
              <w:rPr>
                <w:rFonts w:ascii="Calibri" w:eastAsia="Times New Roman" w:hAnsi="Calibri" w:cs="Times New Roman"/>
                <w:color w:val="000000"/>
                <w:sz w:val="18"/>
                <w:szCs w:val="18"/>
                <w:lang w:eastAsia="es-CL"/>
              </w:rPr>
              <w:t xml:space="preserve"> </w:t>
            </w:r>
            <w:r w:rsidR="00A3372F">
              <w:rPr>
                <w:rFonts w:ascii="Calibri" w:eastAsia="Times New Roman" w:hAnsi="Calibri" w:cs="Times New Roman"/>
                <w:color w:val="000000"/>
                <w:sz w:val="18"/>
                <w:szCs w:val="18"/>
                <w:lang w:eastAsia="es-CL"/>
              </w:rPr>
              <w:t>-</w:t>
            </w:r>
          </w:p>
        </w:tc>
        <w:tc>
          <w:tcPr>
            <w:tcW w:w="1157" w:type="pct"/>
            <w:tcBorders>
              <w:top w:val="single" w:sz="4" w:space="0" w:color="auto"/>
              <w:left w:val="nil"/>
              <w:bottom w:val="single" w:sz="4" w:space="0" w:color="auto"/>
              <w:right w:val="single" w:sz="4" w:space="0" w:color="000000"/>
            </w:tcBorders>
            <w:shd w:val="clear" w:color="auto" w:fill="auto"/>
            <w:noWrap/>
            <w:vAlign w:val="center"/>
            <w:hideMark/>
          </w:tcPr>
          <w:p w14:paraId="2A273FEC" w14:textId="77777777" w:rsidR="00726DB0" w:rsidRPr="000A1083" w:rsidRDefault="00726DB0" w:rsidP="007B2BC5">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 xml:space="preserve">Coordenadas DATUM WGS84 HUSO </w:t>
            </w:r>
            <w:r w:rsidRPr="00DE404E">
              <w:rPr>
                <w:rFonts w:ascii="Calibri" w:eastAsia="Times New Roman" w:hAnsi="Calibri" w:cs="Times New Roman"/>
                <w:b/>
                <w:sz w:val="18"/>
                <w:szCs w:val="18"/>
                <w:lang w:eastAsia="es-CL"/>
              </w:rPr>
              <w:t>19</w:t>
            </w:r>
          </w:p>
        </w:tc>
        <w:tc>
          <w:tcPr>
            <w:tcW w:w="682" w:type="pct"/>
            <w:tcBorders>
              <w:top w:val="single" w:sz="4" w:space="0" w:color="auto"/>
              <w:left w:val="nil"/>
              <w:bottom w:val="single" w:sz="4" w:space="0" w:color="auto"/>
              <w:right w:val="single" w:sz="4" w:space="0" w:color="000000"/>
            </w:tcBorders>
            <w:shd w:val="clear" w:color="auto" w:fill="auto"/>
            <w:noWrap/>
            <w:vAlign w:val="center"/>
            <w:hideMark/>
          </w:tcPr>
          <w:p w14:paraId="3ECC06CB" w14:textId="77777777" w:rsidR="00726DB0" w:rsidRPr="000A1083" w:rsidRDefault="00726DB0" w:rsidP="007B2BC5">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Norte:</w:t>
            </w:r>
            <w:r w:rsidRPr="000A1083">
              <w:rPr>
                <w:rFonts w:ascii="Calibri" w:eastAsia="Times New Roman" w:hAnsi="Calibri" w:cs="Times New Roman"/>
                <w:color w:val="000000"/>
                <w:sz w:val="18"/>
                <w:szCs w:val="18"/>
                <w:lang w:eastAsia="es-CL"/>
              </w:rPr>
              <w:t xml:space="preserve"> </w:t>
            </w:r>
            <w:r w:rsidR="00A3372F">
              <w:rPr>
                <w:rFonts w:ascii="Calibri" w:eastAsia="Times New Roman" w:hAnsi="Calibri" w:cs="Times New Roman"/>
                <w:color w:val="000000"/>
                <w:sz w:val="18"/>
                <w:szCs w:val="18"/>
                <w:lang w:eastAsia="es-CL"/>
              </w:rPr>
              <w:t>6.214.907</w:t>
            </w:r>
          </w:p>
        </w:tc>
        <w:tc>
          <w:tcPr>
            <w:tcW w:w="643" w:type="pct"/>
            <w:tcBorders>
              <w:top w:val="single" w:sz="4" w:space="0" w:color="auto"/>
              <w:left w:val="nil"/>
              <w:bottom w:val="single" w:sz="4" w:space="0" w:color="auto"/>
              <w:right w:val="single" w:sz="4" w:space="0" w:color="000000"/>
            </w:tcBorders>
            <w:shd w:val="clear" w:color="auto" w:fill="auto"/>
            <w:noWrap/>
            <w:vAlign w:val="center"/>
            <w:hideMark/>
          </w:tcPr>
          <w:p w14:paraId="342D6D38" w14:textId="77777777" w:rsidR="00726DB0" w:rsidRPr="000A1083" w:rsidRDefault="00726DB0" w:rsidP="007B2BC5">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Este:</w:t>
            </w:r>
            <w:r w:rsidRPr="000A1083">
              <w:rPr>
                <w:rFonts w:ascii="Calibri" w:eastAsia="Times New Roman" w:hAnsi="Calibri" w:cs="Times New Roman"/>
                <w:color w:val="000000"/>
                <w:sz w:val="18"/>
                <w:szCs w:val="18"/>
                <w:lang w:eastAsia="es-CL"/>
              </w:rPr>
              <w:t xml:space="preserve"> </w:t>
            </w:r>
            <w:r w:rsidR="00A3372F">
              <w:rPr>
                <w:rFonts w:ascii="Calibri" w:eastAsia="Times New Roman" w:hAnsi="Calibri" w:cs="Times New Roman"/>
                <w:color w:val="000000"/>
                <w:sz w:val="18"/>
                <w:szCs w:val="18"/>
                <w:lang w:eastAsia="es-CL"/>
              </w:rPr>
              <w:t>337.520</w:t>
            </w:r>
          </w:p>
        </w:tc>
      </w:tr>
      <w:tr w:rsidR="00726DB0" w:rsidRPr="000A1083" w14:paraId="693764C3" w14:textId="77777777" w:rsidTr="006D24B8">
        <w:trPr>
          <w:trHeight w:val="300"/>
          <w:jc w:val="center"/>
        </w:trPr>
        <w:tc>
          <w:tcPr>
            <w:tcW w:w="2518"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6962E2F0" w14:textId="77777777" w:rsidR="00726DB0" w:rsidRPr="000A1083" w:rsidRDefault="00726DB0" w:rsidP="007B2BC5">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Descripción del medio de prueba:</w:t>
            </w:r>
            <w:r w:rsidRPr="000A1083">
              <w:rPr>
                <w:rFonts w:ascii="Calibri" w:eastAsia="Times New Roman" w:hAnsi="Calibri" w:cs="Times New Roman"/>
                <w:color w:val="000000"/>
                <w:sz w:val="18"/>
                <w:szCs w:val="18"/>
                <w:lang w:eastAsia="es-CL"/>
              </w:rPr>
              <w:t xml:space="preserve"> </w:t>
            </w:r>
            <w:r w:rsidR="00A3372F">
              <w:rPr>
                <w:rFonts w:ascii="Calibri" w:eastAsia="Times New Roman" w:hAnsi="Calibri" w:cs="Times New Roman"/>
                <w:color w:val="000000"/>
                <w:sz w:val="18"/>
                <w:szCs w:val="18"/>
                <w:lang w:eastAsia="es-CL"/>
              </w:rPr>
              <w:t>en fotografía se aprecia material de descarte.</w:t>
            </w:r>
          </w:p>
          <w:p w14:paraId="11A90C4C" w14:textId="77777777" w:rsidR="00726DB0" w:rsidRPr="000A1083" w:rsidRDefault="00726DB0" w:rsidP="007B2BC5">
            <w:pPr>
              <w:spacing w:after="0" w:line="240" w:lineRule="auto"/>
              <w:rPr>
                <w:rFonts w:ascii="Calibri" w:eastAsia="Times New Roman" w:hAnsi="Calibri" w:cs="Times New Roman"/>
                <w:color w:val="000000"/>
                <w:sz w:val="18"/>
                <w:szCs w:val="18"/>
                <w:lang w:eastAsia="es-CL"/>
              </w:rPr>
            </w:pPr>
          </w:p>
        </w:tc>
        <w:tc>
          <w:tcPr>
            <w:tcW w:w="2482"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1D4983CC" w14:textId="77777777" w:rsidR="00726DB0" w:rsidRPr="000A1083" w:rsidRDefault="00726DB0" w:rsidP="007B2BC5">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Descripción del medio de prueba:</w:t>
            </w:r>
            <w:r w:rsidRPr="000A1083">
              <w:rPr>
                <w:rFonts w:ascii="Calibri" w:eastAsia="Times New Roman" w:hAnsi="Calibri" w:cs="Times New Roman"/>
                <w:color w:val="000000"/>
                <w:sz w:val="18"/>
                <w:szCs w:val="18"/>
                <w:lang w:eastAsia="es-CL"/>
              </w:rPr>
              <w:t xml:space="preserve"> </w:t>
            </w:r>
            <w:r w:rsidR="00A3372F">
              <w:rPr>
                <w:rFonts w:ascii="Calibri" w:eastAsia="Times New Roman" w:hAnsi="Calibri" w:cs="Times New Roman"/>
                <w:color w:val="000000"/>
                <w:sz w:val="18"/>
                <w:szCs w:val="18"/>
                <w:lang w:eastAsia="es-CL"/>
              </w:rPr>
              <w:t>en fotografía se observa derrumbe de material de descarte hacia caja del río.</w:t>
            </w:r>
          </w:p>
          <w:p w14:paraId="2851E7D3" w14:textId="77777777" w:rsidR="00726DB0" w:rsidRPr="000A1083" w:rsidRDefault="00726DB0" w:rsidP="007B2BC5">
            <w:pPr>
              <w:spacing w:after="0" w:line="240" w:lineRule="auto"/>
              <w:rPr>
                <w:rFonts w:ascii="Calibri" w:eastAsia="Times New Roman" w:hAnsi="Calibri" w:cs="Times New Roman"/>
                <w:color w:val="000000"/>
                <w:sz w:val="18"/>
                <w:szCs w:val="18"/>
                <w:lang w:eastAsia="es-CL"/>
              </w:rPr>
            </w:pPr>
          </w:p>
        </w:tc>
      </w:tr>
      <w:tr w:rsidR="00726DB0" w:rsidRPr="000A1083" w14:paraId="4AE7F082" w14:textId="77777777" w:rsidTr="006D24B8">
        <w:trPr>
          <w:trHeight w:val="450"/>
          <w:jc w:val="center"/>
        </w:trPr>
        <w:tc>
          <w:tcPr>
            <w:tcW w:w="2518" w:type="pct"/>
            <w:gridSpan w:val="3"/>
            <w:vMerge/>
            <w:tcBorders>
              <w:top w:val="single" w:sz="4" w:space="0" w:color="auto"/>
              <w:left w:val="single" w:sz="4" w:space="0" w:color="auto"/>
              <w:bottom w:val="single" w:sz="4" w:space="0" w:color="auto"/>
              <w:right w:val="single" w:sz="4" w:space="0" w:color="auto"/>
            </w:tcBorders>
            <w:vAlign w:val="center"/>
            <w:hideMark/>
          </w:tcPr>
          <w:p w14:paraId="0D218840" w14:textId="77777777" w:rsidR="00726DB0" w:rsidRPr="000A1083" w:rsidRDefault="00726DB0" w:rsidP="007B2BC5">
            <w:pPr>
              <w:spacing w:after="0" w:line="240" w:lineRule="auto"/>
              <w:rPr>
                <w:rFonts w:ascii="Calibri" w:eastAsia="Times New Roman" w:hAnsi="Calibri" w:cs="Times New Roman"/>
                <w:color w:val="000000"/>
                <w:sz w:val="20"/>
                <w:szCs w:val="20"/>
                <w:lang w:eastAsia="es-CL"/>
              </w:rPr>
            </w:pPr>
          </w:p>
        </w:tc>
        <w:tc>
          <w:tcPr>
            <w:tcW w:w="2482" w:type="pct"/>
            <w:gridSpan w:val="3"/>
            <w:vMerge/>
            <w:tcBorders>
              <w:top w:val="single" w:sz="4" w:space="0" w:color="auto"/>
              <w:left w:val="single" w:sz="4" w:space="0" w:color="auto"/>
              <w:bottom w:val="single" w:sz="4" w:space="0" w:color="auto"/>
              <w:right w:val="single" w:sz="4" w:space="0" w:color="auto"/>
            </w:tcBorders>
            <w:vAlign w:val="center"/>
            <w:hideMark/>
          </w:tcPr>
          <w:p w14:paraId="5A74B8F2" w14:textId="77777777" w:rsidR="00726DB0" w:rsidRPr="000A1083" w:rsidRDefault="00726DB0" w:rsidP="007B2BC5">
            <w:pPr>
              <w:spacing w:after="0" w:line="240" w:lineRule="auto"/>
              <w:rPr>
                <w:rFonts w:ascii="Calibri" w:eastAsia="Times New Roman" w:hAnsi="Calibri" w:cs="Times New Roman"/>
                <w:color w:val="000000"/>
                <w:sz w:val="20"/>
                <w:szCs w:val="20"/>
                <w:lang w:eastAsia="es-CL"/>
              </w:rPr>
            </w:pPr>
          </w:p>
        </w:tc>
      </w:tr>
      <w:bookmarkEnd w:id="107"/>
    </w:tbl>
    <w:p w14:paraId="3F0287D7" w14:textId="77777777" w:rsidR="00726DB0" w:rsidRDefault="00726DB0" w:rsidP="000A1083">
      <w:pPr>
        <w:rPr>
          <w:rFonts w:ascii="Calibri" w:eastAsia="Calibri" w:hAnsi="Calibri" w:cs="Calibri"/>
          <w:sz w:val="28"/>
          <w:szCs w:val="32"/>
        </w:rPr>
      </w:pPr>
    </w:p>
    <w:p w14:paraId="5F220A10" w14:textId="77777777" w:rsidR="00726DB0" w:rsidRDefault="00726DB0">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18"/>
        <w:gridCol w:w="4004"/>
        <w:gridCol w:w="3540"/>
      </w:tblGrid>
      <w:tr w:rsidR="00CA1B46" w:rsidRPr="000A1083" w14:paraId="7C39B46E" w14:textId="77777777" w:rsidTr="007B2BC5">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E8E22D" w14:textId="77777777" w:rsidR="00CA1B46" w:rsidRPr="000A1083" w:rsidRDefault="00CA1B46" w:rsidP="007B2BC5">
            <w:pPr>
              <w:spacing w:after="0" w:line="240" w:lineRule="auto"/>
              <w:jc w:val="center"/>
              <w:rPr>
                <w:rFonts w:ascii="Calibri" w:eastAsia="Times New Roman" w:hAnsi="Calibri" w:cs="Times New Roman"/>
                <w:b/>
                <w:bCs/>
                <w:color w:val="000000"/>
                <w:sz w:val="20"/>
                <w:szCs w:val="20"/>
                <w:lang w:eastAsia="es-CL"/>
              </w:rPr>
            </w:pPr>
            <w:r w:rsidRPr="000A1083">
              <w:rPr>
                <w:rFonts w:ascii="Calibri" w:eastAsia="Times New Roman" w:hAnsi="Calibri" w:cs="Times New Roman"/>
                <w:b/>
                <w:bCs/>
                <w:color w:val="000000"/>
                <w:sz w:val="20"/>
                <w:szCs w:val="20"/>
                <w:lang w:eastAsia="es-CL"/>
              </w:rPr>
              <w:lastRenderedPageBreak/>
              <w:t xml:space="preserve">Registros </w:t>
            </w:r>
          </w:p>
        </w:tc>
      </w:tr>
      <w:tr w:rsidR="00CA1B46" w:rsidRPr="000A1083" w14:paraId="45BF4D48" w14:textId="77777777" w:rsidTr="007B2BC5">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4CCBE93B" w14:textId="77777777" w:rsidR="00CA1B46" w:rsidRPr="000A1083" w:rsidRDefault="00CA1B46" w:rsidP="007B2BC5">
            <w:pPr>
              <w:spacing w:after="0" w:line="240" w:lineRule="auto"/>
              <w:jc w:val="center"/>
              <w:rPr>
                <w:rFonts w:ascii="Calibri" w:eastAsia="Times New Roman" w:hAnsi="Calibri" w:cs="Times New Roman"/>
                <w:color w:val="000000"/>
                <w:sz w:val="20"/>
                <w:szCs w:val="20"/>
                <w:lang w:eastAsia="es-CL"/>
              </w:rPr>
            </w:pPr>
            <w:r>
              <w:rPr>
                <w:noProof/>
              </w:rPr>
              <mc:AlternateContent>
                <mc:Choice Requires="wps">
                  <w:drawing>
                    <wp:anchor distT="0" distB="0" distL="114300" distR="114300" simplePos="0" relativeHeight="251661312" behindDoc="0" locked="0" layoutInCell="1" allowOverlap="1" wp14:anchorId="3698A5A9" wp14:editId="191818FE">
                      <wp:simplePos x="0" y="0"/>
                      <wp:positionH relativeFrom="column">
                        <wp:posOffset>785495</wp:posOffset>
                      </wp:positionH>
                      <wp:positionV relativeFrom="paragraph">
                        <wp:posOffset>1289685</wp:posOffset>
                      </wp:positionV>
                      <wp:extent cx="6941820" cy="1198880"/>
                      <wp:effectExtent l="0" t="0" r="11430" b="20320"/>
                      <wp:wrapNone/>
                      <wp:docPr id="8" name="Elipse 8"/>
                      <wp:cNvGraphicFramePr/>
                      <a:graphic xmlns:a="http://schemas.openxmlformats.org/drawingml/2006/main">
                        <a:graphicData uri="http://schemas.microsoft.com/office/word/2010/wordprocessingShape">
                          <wps:wsp>
                            <wps:cNvSpPr/>
                            <wps:spPr>
                              <a:xfrm>
                                <a:off x="0" y="0"/>
                                <a:ext cx="6941820" cy="119888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FF1A68" id="Elipse 8" o:spid="_x0000_s1026" style="position:absolute;margin-left:61.85pt;margin-top:101.55pt;width:546.6pt;height:9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gBsZwIAAMkEAAAOAAAAZHJzL2Uyb0RvYy54bWysVE1PGzEQvVfqf7B8L5uNUggRGxRBU1VC&#10;gAQV54nXzlryV8dONvTXd+zdAKU9Vc3BmfGMZ/ye3+zF5cEatpcYtXcNr08mnEknfKvdtuHfH9ef&#10;5pzFBK4F451s+LOM/HL58cNFHxZy6jtvWomMiri46EPDu5TCoqqi6KSFeOKDdBRUHi0kcnFbtQg9&#10;Vbemmk4mp1XvsQ3ohYyRdq+HIF+W+kpJke6UijIx03C6WyorlnWT12p5AYstQui0GK8B/3ALC9pR&#10;05dS15CA7VD/UcpqgT56lU6Et5VXSgtZMBCaevIOzUMHQRYsRE4MLzTF/1dW3O7vkem24fRQDiw9&#10;0RejQ5RsnrnpQ1xQykO4x9GLZGagB4U2/xMEdih8Pr/wKQ+JCdo8PZ/V8ynRLihW1+fz+bwwXr0e&#10;DxjTV+kty0bDpSnNC5Wwv4mJulL2MSs3dH6tjSnvZhzrqfD0bJJ7AMlHGUhk2kCAottyBmZLuhQJ&#10;S8nojW7z8Vwo4nZzZZDtgbSxXk/olyFTu9/Scu9riN2QV0KDaqxOJF2jLXGXDx9PG5eryyK+EUGm&#10;cSAuWxvfPhPp6Ac1xiDWmprcQEz3gCQ/QkMjle5oUcYTRD9anHUef/5tP+eTKijKWU9yJvg/doCS&#10;M/PNkV7O69ks6784s89n+VXwbWTzNuJ29soTKzUNbxDFzPnJHE2F3j7R5K1yVwqBE9R7IHp0rtIw&#10;ZjS7Qq5WJY00HyDduIcgcvHMU6b38fAEGEYJJFLPrT9KHxbvZDDkDkJY7ZJXumjklVd6wezQvJS3&#10;HGc7D+Rbv2S9foGWvwAAAP//AwBQSwMEFAAGAAgAAAAhAPt/YkveAAAADAEAAA8AAABkcnMvZG93&#10;bnJldi54bWxMj8tOwzAQRfdI/IM1SGwQdR6SaUKcqkLqgmULEttpPCQR9jiK3Tb9e9wVLK/m6N4z&#10;zWZxVpxpDqNnDfkqA0HceTNyr+HzY/e8BhEiskHrmTRcKcCmvb9rsDb+wns6H2IvUgmHGjUMMU61&#10;lKEbyGFY+Yk43b797DCmOPfSzHhJ5c7KIsuUdDhyWhhworeBup/DyWnYXmW0+1DtnoxipeJXeEe7&#10;1vrxYdm+goi0xD8YbvpJHdrkdPQnNkHYlIvyJaEaiqzMQdyIIlcViKOGssorkG0j/z/R/gIAAP//&#10;AwBQSwECLQAUAAYACAAAACEAtoM4kv4AAADhAQAAEwAAAAAAAAAAAAAAAAAAAAAAW0NvbnRlbnRf&#10;VHlwZXNdLnhtbFBLAQItABQABgAIAAAAIQA4/SH/1gAAAJQBAAALAAAAAAAAAAAAAAAAAC8BAABf&#10;cmVscy8ucmVsc1BLAQItABQABgAIAAAAIQB7wgBsZwIAAMkEAAAOAAAAAAAAAAAAAAAAAC4CAABk&#10;cnMvZTJvRG9jLnhtbFBLAQItABQABgAIAAAAIQD7f2JL3gAAAAwBAAAPAAAAAAAAAAAAAAAAAMEE&#10;AABkcnMvZG93bnJldi54bWxQSwUGAAAAAAQABADzAAAAzAUAAAAA&#10;" filled="f" strokecolor="red" strokeweight="1pt">
                      <v:stroke joinstyle="miter"/>
                    </v:oval>
                  </w:pict>
                </mc:Fallback>
              </mc:AlternateContent>
            </w:r>
            <w:r>
              <w:rPr>
                <w:noProof/>
              </w:rPr>
              <w:drawing>
                <wp:inline distT="0" distB="0" distL="0" distR="0" wp14:anchorId="4C837E85" wp14:editId="6B99A1A2">
                  <wp:extent cx="6991469" cy="379258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972" t="9503" r="707" b="11740"/>
                          <a:stretch/>
                        </pic:blipFill>
                        <pic:spPr bwMode="auto">
                          <a:xfrm>
                            <a:off x="0" y="0"/>
                            <a:ext cx="7032470" cy="3814825"/>
                          </a:xfrm>
                          <a:prstGeom prst="rect">
                            <a:avLst/>
                          </a:prstGeom>
                          <a:ln>
                            <a:noFill/>
                          </a:ln>
                          <a:extLst>
                            <a:ext uri="{53640926-AAD7-44D8-BBD7-CCE9431645EC}">
                              <a14:shadowObscured xmlns:a14="http://schemas.microsoft.com/office/drawing/2010/main"/>
                            </a:ext>
                          </a:extLst>
                        </pic:spPr>
                      </pic:pic>
                    </a:graphicData>
                  </a:graphic>
                </wp:inline>
              </w:drawing>
            </w:r>
          </w:p>
        </w:tc>
      </w:tr>
      <w:tr w:rsidR="00CA1B46" w:rsidRPr="000A1083" w14:paraId="063D02A4" w14:textId="77777777" w:rsidTr="007B2BC5">
        <w:trPr>
          <w:trHeight w:val="300"/>
          <w:jc w:val="center"/>
        </w:trPr>
        <w:tc>
          <w:tcPr>
            <w:tcW w:w="2219" w:type="pct"/>
            <w:tcBorders>
              <w:top w:val="single" w:sz="4" w:space="0" w:color="auto"/>
              <w:left w:val="single" w:sz="4" w:space="0" w:color="auto"/>
              <w:bottom w:val="single" w:sz="4" w:space="0" w:color="000000"/>
              <w:right w:val="single" w:sz="4" w:space="0" w:color="000000"/>
            </w:tcBorders>
            <w:noWrap/>
            <w:vAlign w:val="center"/>
            <w:hideMark/>
          </w:tcPr>
          <w:p w14:paraId="57049C9F" w14:textId="77777777" w:rsidR="00CA1B46" w:rsidRPr="000A1083" w:rsidRDefault="00CA1B46" w:rsidP="007B2BC5">
            <w:pPr>
              <w:spacing w:after="0" w:line="240" w:lineRule="auto"/>
              <w:contextualSpacing/>
              <w:outlineLvl w:val="1"/>
              <w:rPr>
                <w:rFonts w:ascii="Calibri" w:eastAsia="Times New Roman" w:hAnsi="Calibri" w:cs="Calibri"/>
                <w:b/>
                <w:color w:val="000000"/>
                <w:sz w:val="18"/>
                <w:szCs w:val="20"/>
                <w:lang w:eastAsia="es-CL"/>
              </w:rPr>
            </w:pPr>
            <w:r w:rsidRPr="000A1083">
              <w:rPr>
                <w:rFonts w:ascii="Calibri" w:eastAsia="Calibri" w:hAnsi="Calibri" w:cs="Calibri"/>
                <w:b/>
                <w:sz w:val="18"/>
                <w:szCs w:val="20"/>
              </w:rPr>
              <w:t xml:space="preserve">Fotografía </w:t>
            </w:r>
            <w:r w:rsidRPr="000A1083">
              <w:rPr>
                <w:rFonts w:ascii="Calibri" w:eastAsia="Calibri" w:hAnsi="Calibri" w:cs="Calibri"/>
                <w:b/>
                <w:sz w:val="18"/>
                <w:szCs w:val="20"/>
              </w:rPr>
              <w:fldChar w:fldCharType="begin"/>
            </w:r>
            <w:r w:rsidRPr="000A1083">
              <w:rPr>
                <w:rFonts w:ascii="Calibri" w:eastAsia="Calibri" w:hAnsi="Calibri" w:cs="Calibri"/>
                <w:b/>
                <w:sz w:val="18"/>
                <w:szCs w:val="20"/>
              </w:rPr>
              <w:instrText xml:space="preserve"> SEQ Fotografía \* ARABIC </w:instrText>
            </w:r>
            <w:r w:rsidRPr="000A1083">
              <w:rPr>
                <w:rFonts w:ascii="Calibri" w:eastAsia="Calibri" w:hAnsi="Calibri" w:cs="Calibri"/>
                <w:b/>
                <w:sz w:val="18"/>
                <w:szCs w:val="20"/>
              </w:rPr>
              <w:fldChar w:fldCharType="separate"/>
            </w:r>
            <w:r w:rsidR="00726DB0">
              <w:rPr>
                <w:rFonts w:ascii="Calibri" w:eastAsia="Calibri" w:hAnsi="Calibri" w:cs="Calibri"/>
                <w:b/>
                <w:noProof/>
                <w:sz w:val="18"/>
                <w:szCs w:val="20"/>
              </w:rPr>
              <w:t>4</w:t>
            </w:r>
            <w:r w:rsidRPr="000A1083">
              <w:rPr>
                <w:rFonts w:ascii="Calibri" w:eastAsia="Calibri" w:hAnsi="Calibri" w:cs="Calibri"/>
                <w:b/>
                <w:sz w:val="18"/>
                <w:szCs w:val="20"/>
              </w:rPr>
              <w:fldChar w:fldCharType="end"/>
            </w:r>
            <w:r w:rsidRPr="000A1083">
              <w:rPr>
                <w:rFonts w:ascii="Calibri" w:eastAsia="Calibri" w:hAnsi="Calibri" w:cs="Calibri"/>
                <w:b/>
                <w:sz w:val="18"/>
                <w:szCs w:val="20"/>
              </w:rPr>
              <w:t>.</w:t>
            </w:r>
          </w:p>
        </w:tc>
        <w:tc>
          <w:tcPr>
            <w:tcW w:w="2781" w:type="pct"/>
            <w:gridSpan w:val="2"/>
            <w:tcBorders>
              <w:top w:val="single" w:sz="4" w:space="0" w:color="auto"/>
              <w:left w:val="single" w:sz="4" w:space="0" w:color="auto"/>
              <w:bottom w:val="single" w:sz="4" w:space="0" w:color="000000"/>
              <w:right w:val="single" w:sz="4" w:space="0" w:color="000000"/>
            </w:tcBorders>
            <w:noWrap/>
            <w:vAlign w:val="center"/>
            <w:hideMark/>
          </w:tcPr>
          <w:p w14:paraId="66F954F4" w14:textId="77777777" w:rsidR="00CA1B46" w:rsidRPr="000A1083" w:rsidRDefault="00CA1B46" w:rsidP="007B2BC5">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 xml:space="preserve">Fecha: </w:t>
            </w:r>
            <w:r w:rsidRPr="00DE404E">
              <w:rPr>
                <w:rFonts w:ascii="Calibri" w:eastAsia="Times New Roman" w:hAnsi="Calibri" w:cs="Times New Roman"/>
                <w:sz w:val="18"/>
                <w:szCs w:val="18"/>
                <w:lang w:eastAsia="es-CL"/>
              </w:rPr>
              <w:t>25-05-2018</w:t>
            </w:r>
          </w:p>
        </w:tc>
      </w:tr>
      <w:tr w:rsidR="00CA1B46" w:rsidRPr="000A1083" w14:paraId="47EE8C31" w14:textId="77777777" w:rsidTr="007B2BC5">
        <w:trPr>
          <w:trHeight w:val="300"/>
          <w:jc w:val="center"/>
        </w:trPr>
        <w:tc>
          <w:tcPr>
            <w:tcW w:w="2219"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D9AF390" w14:textId="77777777" w:rsidR="00CA1B46" w:rsidRPr="000A1083" w:rsidRDefault="00CA1B46" w:rsidP="007B2BC5">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 xml:space="preserve">Coordenadas UTM DATUM WGS84 HUSO </w:t>
            </w:r>
            <w:r w:rsidRPr="00982D7C">
              <w:rPr>
                <w:rFonts w:ascii="Calibri" w:eastAsia="Times New Roman" w:hAnsi="Calibri" w:cs="Times New Roman"/>
                <w:b/>
                <w:sz w:val="18"/>
                <w:szCs w:val="18"/>
                <w:lang w:eastAsia="es-CL"/>
              </w:rPr>
              <w:t>19</w:t>
            </w:r>
          </w:p>
        </w:tc>
        <w:tc>
          <w:tcPr>
            <w:tcW w:w="1476" w:type="pct"/>
            <w:tcBorders>
              <w:top w:val="single" w:sz="4" w:space="0" w:color="auto"/>
              <w:left w:val="nil"/>
              <w:bottom w:val="single" w:sz="4" w:space="0" w:color="auto"/>
              <w:right w:val="single" w:sz="4" w:space="0" w:color="000000"/>
            </w:tcBorders>
            <w:shd w:val="clear" w:color="auto" w:fill="auto"/>
            <w:noWrap/>
            <w:vAlign w:val="center"/>
          </w:tcPr>
          <w:p w14:paraId="6C7EDF09" w14:textId="77777777" w:rsidR="00CA1B46" w:rsidRPr="000A1083" w:rsidRDefault="00CA1B46" w:rsidP="007B2BC5">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Norte:</w:t>
            </w:r>
            <w:r w:rsidRPr="000A1083">
              <w:rPr>
                <w:rFonts w:ascii="Calibri" w:eastAsia="Times New Roman" w:hAnsi="Calibri" w:cs="Times New Roman"/>
                <w:color w:val="000000"/>
                <w:sz w:val="18"/>
                <w:szCs w:val="18"/>
                <w:lang w:eastAsia="es-CL"/>
              </w:rPr>
              <w:t xml:space="preserve"> </w:t>
            </w:r>
            <w:r w:rsidR="00726DB0">
              <w:rPr>
                <w:rFonts w:ascii="Calibri" w:eastAsia="Times New Roman" w:hAnsi="Calibri" w:cs="Times New Roman"/>
                <w:color w:val="000000"/>
                <w:sz w:val="18"/>
                <w:szCs w:val="18"/>
                <w:lang w:eastAsia="es-CL"/>
              </w:rPr>
              <w:t>6.214.899</w:t>
            </w:r>
          </w:p>
        </w:tc>
        <w:tc>
          <w:tcPr>
            <w:tcW w:w="1305" w:type="pct"/>
            <w:tcBorders>
              <w:top w:val="single" w:sz="4" w:space="0" w:color="auto"/>
              <w:left w:val="nil"/>
              <w:bottom w:val="single" w:sz="4" w:space="0" w:color="auto"/>
              <w:right w:val="single" w:sz="4" w:space="0" w:color="000000"/>
            </w:tcBorders>
            <w:shd w:val="clear" w:color="auto" w:fill="auto"/>
            <w:noWrap/>
            <w:vAlign w:val="center"/>
          </w:tcPr>
          <w:p w14:paraId="5A3F42B2" w14:textId="77777777" w:rsidR="00CA1B46" w:rsidRPr="000A1083" w:rsidRDefault="00CA1B46" w:rsidP="007B2BC5">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Este:</w:t>
            </w:r>
            <w:r w:rsidRPr="000A1083">
              <w:rPr>
                <w:rFonts w:ascii="Calibri" w:eastAsia="Times New Roman" w:hAnsi="Calibri" w:cs="Times New Roman"/>
                <w:color w:val="000000"/>
                <w:sz w:val="18"/>
                <w:szCs w:val="18"/>
                <w:lang w:eastAsia="es-CL"/>
              </w:rPr>
              <w:t xml:space="preserve"> </w:t>
            </w:r>
            <w:r w:rsidR="00726DB0">
              <w:rPr>
                <w:rFonts w:ascii="Calibri" w:eastAsia="Times New Roman" w:hAnsi="Calibri" w:cs="Times New Roman"/>
                <w:color w:val="000000"/>
                <w:sz w:val="18"/>
                <w:szCs w:val="18"/>
                <w:lang w:eastAsia="es-CL"/>
              </w:rPr>
              <w:t>338.068</w:t>
            </w:r>
          </w:p>
        </w:tc>
      </w:tr>
      <w:tr w:rsidR="00CA1B46" w:rsidRPr="000A1083" w14:paraId="0B0E65C1" w14:textId="77777777" w:rsidTr="007B2BC5">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2585125D" w14:textId="77777777" w:rsidR="00CA1B46" w:rsidRDefault="00CA1B46" w:rsidP="007B2BC5">
            <w:pPr>
              <w:spacing w:after="0" w:line="240" w:lineRule="auto"/>
              <w:rPr>
                <w:rFonts w:ascii="Calibri" w:eastAsia="Times New Roman" w:hAnsi="Calibri" w:cs="Times New Roman"/>
                <w:color w:val="000000"/>
                <w:sz w:val="18"/>
                <w:szCs w:val="18"/>
                <w:lang w:eastAsia="es-CL"/>
              </w:rPr>
            </w:pPr>
            <w:r w:rsidRPr="000A1083">
              <w:rPr>
                <w:rFonts w:ascii="Calibri" w:eastAsia="Times New Roman" w:hAnsi="Calibri" w:cs="Times New Roman"/>
                <w:b/>
                <w:color w:val="000000"/>
                <w:sz w:val="18"/>
                <w:szCs w:val="18"/>
                <w:lang w:eastAsia="es-CL"/>
              </w:rPr>
              <w:t>Descripción del medio de prueba:</w:t>
            </w:r>
            <w:r w:rsidRPr="000A1083">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Sector defensas fluviales, encerrados en rojo se encuentran defensas fluviales dañadas. No se aprecian trabajos en ellas.</w:t>
            </w:r>
          </w:p>
          <w:p w14:paraId="7D1E3619" w14:textId="77777777" w:rsidR="00CA1B46" w:rsidRPr="000A1083" w:rsidRDefault="00CA1B46" w:rsidP="007B2BC5">
            <w:pPr>
              <w:spacing w:after="0" w:line="240" w:lineRule="auto"/>
              <w:rPr>
                <w:rFonts w:ascii="Calibri" w:eastAsia="Times New Roman" w:hAnsi="Calibri" w:cs="Times New Roman"/>
                <w:color w:val="000000"/>
                <w:sz w:val="18"/>
                <w:szCs w:val="18"/>
                <w:lang w:eastAsia="es-CL"/>
              </w:rPr>
            </w:pPr>
          </w:p>
        </w:tc>
      </w:tr>
      <w:tr w:rsidR="00CA1B46" w:rsidRPr="000A1083" w14:paraId="52866DD6" w14:textId="77777777" w:rsidTr="007B2BC5">
        <w:trPr>
          <w:trHeight w:val="305"/>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42625C94" w14:textId="77777777" w:rsidR="00CA1B46" w:rsidRPr="000A1083" w:rsidRDefault="00CA1B46" w:rsidP="007B2BC5">
            <w:pPr>
              <w:spacing w:after="0" w:line="240" w:lineRule="auto"/>
              <w:rPr>
                <w:rFonts w:ascii="Calibri" w:eastAsia="Times New Roman" w:hAnsi="Calibri" w:cs="Times New Roman"/>
                <w:color w:val="000000"/>
                <w:lang w:eastAsia="es-CL"/>
              </w:rPr>
            </w:pPr>
          </w:p>
        </w:tc>
      </w:tr>
    </w:tbl>
    <w:p w14:paraId="0A307CF1" w14:textId="77777777" w:rsidR="000A1083" w:rsidRPr="000A1083" w:rsidRDefault="000A1083" w:rsidP="000A1083">
      <w:pPr>
        <w:rPr>
          <w:rFonts w:ascii="Calibri" w:eastAsia="Calibri" w:hAnsi="Calibri" w:cs="Calibri"/>
          <w:sz w:val="28"/>
          <w:szCs w:val="32"/>
        </w:rPr>
      </w:pPr>
    </w:p>
    <w:p w14:paraId="0135E6FF" w14:textId="77777777" w:rsidR="000A1083" w:rsidRPr="000A1083" w:rsidRDefault="000A1083" w:rsidP="000A1083">
      <w:pPr>
        <w:rPr>
          <w:rFonts w:ascii="Calibri" w:eastAsia="Calibri" w:hAnsi="Calibri" w:cs="Calibri"/>
          <w:sz w:val="28"/>
          <w:szCs w:val="32"/>
        </w:rPr>
        <w:sectPr w:rsidR="000A1083" w:rsidRPr="000A1083" w:rsidSect="00001037">
          <w:footerReference w:type="default" r:id="rId23"/>
          <w:type w:val="nextColumn"/>
          <w:pgSz w:w="15840" w:h="12240" w:orient="landscape" w:code="1"/>
          <w:pgMar w:top="1134" w:right="1134" w:bottom="1134" w:left="1134" w:header="709" w:footer="709" w:gutter="0"/>
          <w:cols w:space="708"/>
          <w:docGrid w:linePitch="360"/>
        </w:sectPr>
      </w:pPr>
    </w:p>
    <w:p w14:paraId="0BEB7605" w14:textId="77777777" w:rsidR="000A1083" w:rsidRPr="000A1083" w:rsidRDefault="000A1083" w:rsidP="000A1083">
      <w:pPr>
        <w:pStyle w:val="Ttulo1"/>
      </w:pPr>
      <w:bookmarkStart w:id="124" w:name="_Toc449517544"/>
      <w:bookmarkEnd w:id="81"/>
      <w:bookmarkEnd w:id="82"/>
      <w:bookmarkEnd w:id="83"/>
      <w:bookmarkEnd w:id="84"/>
      <w:bookmarkEnd w:id="85"/>
      <w:bookmarkEnd w:id="86"/>
      <w:bookmarkEnd w:id="87"/>
      <w:bookmarkEnd w:id="88"/>
      <w:r w:rsidRPr="000A1083">
        <w:lastRenderedPageBreak/>
        <w:t>CONCLUSIÓN</w:t>
      </w:r>
      <w:bookmarkEnd w:id="124"/>
    </w:p>
    <w:p w14:paraId="631B45D4" w14:textId="77777777" w:rsidR="000A1083" w:rsidRPr="000A1083" w:rsidRDefault="000A1083" w:rsidP="000A1083">
      <w:pPr>
        <w:spacing w:after="0" w:line="240" w:lineRule="auto"/>
        <w:contextualSpacing/>
        <w:jc w:val="both"/>
        <w:rPr>
          <w:rFonts w:eastAsia="Calibri" w:cstheme="minorHAnsi"/>
          <w:b/>
          <w:sz w:val="20"/>
          <w:szCs w:val="20"/>
        </w:rPr>
      </w:pPr>
    </w:p>
    <w:p w14:paraId="2852BB35" w14:textId="77777777" w:rsidR="000A1083" w:rsidRPr="000A1083" w:rsidRDefault="000A1083" w:rsidP="000A1083">
      <w:pPr>
        <w:spacing w:after="0" w:line="240" w:lineRule="auto"/>
        <w:contextualSpacing/>
        <w:jc w:val="both"/>
        <w:rPr>
          <w:rFonts w:eastAsia="Calibri" w:cstheme="minorHAnsi"/>
          <w:sz w:val="20"/>
          <w:szCs w:val="20"/>
        </w:rPr>
      </w:pPr>
      <w:r w:rsidRPr="000A1083">
        <w:rPr>
          <w:rFonts w:eastAsia="Calibri" w:cstheme="minorHAnsi"/>
          <w:sz w:val="20"/>
          <w:szCs w:val="20"/>
        </w:rPr>
        <w:t>En consideración a los hechos constatados e indicados en el punto anterior, se verifican los siguientes hallazgos:</w:t>
      </w:r>
    </w:p>
    <w:p w14:paraId="08E4B2AE" w14:textId="77777777" w:rsidR="000A1083" w:rsidRPr="000A1083" w:rsidRDefault="000A1083" w:rsidP="000A1083">
      <w:pPr>
        <w:spacing w:after="0" w:line="240" w:lineRule="auto"/>
        <w:contextualSpacing/>
        <w:jc w:val="both"/>
        <w:rPr>
          <w:rFonts w:eastAsia="Calibri" w:cstheme="minorHAnsi"/>
          <w:sz w:val="20"/>
          <w:szCs w:val="20"/>
        </w:rPr>
      </w:pPr>
    </w:p>
    <w:tbl>
      <w:tblPr>
        <w:tblStyle w:val="Tablaconcuadrcula"/>
        <w:tblW w:w="5000" w:type="pct"/>
        <w:jc w:val="center"/>
        <w:tblLook w:val="04A0" w:firstRow="1" w:lastRow="0" w:firstColumn="1" w:lastColumn="0" w:noHBand="0" w:noVBand="1"/>
      </w:tblPr>
      <w:tblGrid>
        <w:gridCol w:w="1096"/>
        <w:gridCol w:w="4196"/>
        <w:gridCol w:w="4670"/>
      </w:tblGrid>
      <w:tr w:rsidR="000A1083" w:rsidRPr="000A1083" w14:paraId="68BC9AC2" w14:textId="77777777" w:rsidTr="00001037">
        <w:trPr>
          <w:trHeight w:val="58"/>
          <w:tblHeader/>
          <w:jc w:val="center"/>
        </w:trPr>
        <w:tc>
          <w:tcPr>
            <w:tcW w:w="550" w:type="pct"/>
            <w:shd w:val="clear" w:color="auto" w:fill="D9D9D9" w:themeFill="background1" w:themeFillShade="D9"/>
            <w:vAlign w:val="center"/>
          </w:tcPr>
          <w:p w14:paraId="48A76932" w14:textId="77777777" w:rsidR="000A1083" w:rsidRPr="000A1083" w:rsidRDefault="000A1083" w:rsidP="000A1083">
            <w:pPr>
              <w:jc w:val="center"/>
              <w:rPr>
                <w:rFonts w:cstheme="minorHAnsi"/>
                <w:b/>
              </w:rPr>
            </w:pPr>
            <w:r w:rsidRPr="000A1083">
              <w:rPr>
                <w:rFonts w:cstheme="minorHAnsi"/>
                <w:b/>
              </w:rPr>
              <w:t xml:space="preserve">N° </w:t>
            </w:r>
          </w:p>
        </w:tc>
        <w:tc>
          <w:tcPr>
            <w:tcW w:w="2106" w:type="pct"/>
            <w:shd w:val="clear" w:color="auto" w:fill="D9D9D9" w:themeFill="background1" w:themeFillShade="D9"/>
            <w:vAlign w:val="center"/>
          </w:tcPr>
          <w:p w14:paraId="597B6E8A" w14:textId="77777777" w:rsidR="000A1083" w:rsidRPr="000A1083" w:rsidRDefault="000A1083" w:rsidP="000A1083">
            <w:pPr>
              <w:jc w:val="center"/>
              <w:rPr>
                <w:rFonts w:cstheme="minorHAnsi"/>
                <w:b/>
              </w:rPr>
            </w:pPr>
            <w:r w:rsidRPr="000A1083">
              <w:rPr>
                <w:rFonts w:cstheme="minorHAnsi"/>
                <w:b/>
              </w:rPr>
              <w:t>Medida asociada</w:t>
            </w:r>
          </w:p>
        </w:tc>
        <w:tc>
          <w:tcPr>
            <w:tcW w:w="2344" w:type="pct"/>
            <w:shd w:val="clear" w:color="auto" w:fill="D9D9D9" w:themeFill="background1" w:themeFillShade="D9"/>
          </w:tcPr>
          <w:p w14:paraId="6F4C99FE" w14:textId="77777777" w:rsidR="000A1083" w:rsidRPr="000A1083" w:rsidRDefault="000A1083" w:rsidP="000A1083">
            <w:pPr>
              <w:jc w:val="center"/>
              <w:rPr>
                <w:rFonts w:cstheme="minorHAnsi"/>
                <w:b/>
              </w:rPr>
            </w:pPr>
            <w:r w:rsidRPr="000A1083">
              <w:rPr>
                <w:rFonts w:cstheme="minorHAnsi"/>
                <w:b/>
              </w:rPr>
              <w:t xml:space="preserve">Hallazgos </w:t>
            </w:r>
          </w:p>
        </w:tc>
      </w:tr>
      <w:tr w:rsidR="000A1083" w:rsidRPr="000A1083" w14:paraId="73D756FF" w14:textId="77777777" w:rsidTr="00001037">
        <w:trPr>
          <w:trHeight w:val="80"/>
          <w:jc w:val="center"/>
        </w:trPr>
        <w:tc>
          <w:tcPr>
            <w:tcW w:w="550" w:type="pct"/>
            <w:vAlign w:val="center"/>
          </w:tcPr>
          <w:p w14:paraId="2689FD7D" w14:textId="77777777" w:rsidR="000A1083" w:rsidRPr="000A1083" w:rsidRDefault="000A1083" w:rsidP="000A1083">
            <w:pPr>
              <w:widowControl w:val="0"/>
              <w:overflowPunct w:val="0"/>
              <w:autoSpaceDE w:val="0"/>
              <w:autoSpaceDN w:val="0"/>
              <w:adjustRightInd w:val="0"/>
              <w:spacing w:after="120" w:line="285" w:lineRule="auto"/>
              <w:jc w:val="center"/>
              <w:rPr>
                <w:rFonts w:cstheme="minorHAnsi"/>
                <w:iCs/>
              </w:rPr>
            </w:pPr>
            <w:r w:rsidRPr="000A1083">
              <w:rPr>
                <w:rFonts w:cstheme="minorHAnsi"/>
                <w:iCs/>
              </w:rPr>
              <w:t>1</w:t>
            </w:r>
          </w:p>
        </w:tc>
        <w:tc>
          <w:tcPr>
            <w:tcW w:w="2106" w:type="pct"/>
            <w:vAlign w:val="center"/>
          </w:tcPr>
          <w:p w14:paraId="16CE654D" w14:textId="77777777" w:rsidR="00DE404E" w:rsidRPr="00DE404E" w:rsidRDefault="00DE404E" w:rsidP="00DE404E">
            <w:pPr>
              <w:jc w:val="both"/>
              <w:rPr>
                <w:rFonts w:cstheme="minorHAnsi"/>
                <w:lang w:val="es-CL"/>
              </w:rPr>
            </w:pPr>
            <w:r w:rsidRPr="00DE404E">
              <w:rPr>
                <w:rFonts w:cstheme="minorHAnsi"/>
                <w:lang w:val="es-CL"/>
              </w:rPr>
              <w:t xml:space="preserve">Detención de funcionamiento de toda actividad extractiva de áridos por parte de la empresa Áridos Cachapoal Ltda., tanto en las zonas evaluadas y aprobadas por la RCA N°182/2012 que no cuentan con la </w:t>
            </w:r>
            <w:proofErr w:type="spellStart"/>
            <w:r w:rsidRPr="00DE404E">
              <w:rPr>
                <w:rFonts w:cstheme="minorHAnsi"/>
                <w:lang w:val="es-CL"/>
              </w:rPr>
              <w:t>visación</w:t>
            </w:r>
            <w:proofErr w:type="spellEnd"/>
            <w:r w:rsidRPr="00DE404E">
              <w:rPr>
                <w:rFonts w:cstheme="minorHAnsi"/>
                <w:lang w:val="es-CL"/>
              </w:rPr>
              <w:t xml:space="preserve"> técnica de la autoridad sectorial competente, como en aquellas zonas donde se realiza la actividad extractiva sin contar con las respectiva RCA.</w:t>
            </w:r>
          </w:p>
          <w:p w14:paraId="0710F9FE" w14:textId="77777777" w:rsidR="00DE404E" w:rsidRPr="00DE404E" w:rsidRDefault="00DE404E" w:rsidP="00DE404E">
            <w:pPr>
              <w:jc w:val="both"/>
              <w:rPr>
                <w:rFonts w:cstheme="minorHAnsi"/>
                <w:lang w:val="es-CL"/>
              </w:rPr>
            </w:pPr>
            <w:r w:rsidRPr="00DE404E">
              <w:rPr>
                <w:rFonts w:cstheme="minorHAnsi"/>
                <w:lang w:val="es-CL"/>
              </w:rPr>
              <w:t>Para verificar esta detención, la empresa deberá realizar fotografías aéreas (fechadas y georreferenciadas) y/o video del trayecto completo del área intervenida por el proyecto, donde se evidencie el estado de la faena en su totalidad. Dicha verificación deberá realizarse cada 15 días corridos, contados desde la notificación de la presente resolución.</w:t>
            </w:r>
          </w:p>
          <w:p w14:paraId="31532F89" w14:textId="77777777" w:rsidR="000A1083" w:rsidRPr="00DE404E" w:rsidRDefault="000A1083" w:rsidP="000A1083">
            <w:pPr>
              <w:widowControl w:val="0"/>
              <w:overflowPunct w:val="0"/>
              <w:autoSpaceDE w:val="0"/>
              <w:autoSpaceDN w:val="0"/>
              <w:adjustRightInd w:val="0"/>
              <w:spacing w:after="120"/>
              <w:jc w:val="center"/>
              <w:rPr>
                <w:rFonts w:cstheme="minorHAnsi"/>
                <w:lang w:val="es-CL"/>
              </w:rPr>
            </w:pPr>
          </w:p>
        </w:tc>
        <w:tc>
          <w:tcPr>
            <w:tcW w:w="2344" w:type="pct"/>
          </w:tcPr>
          <w:p w14:paraId="5F535F54" w14:textId="77777777" w:rsidR="00DE404E" w:rsidRPr="00DE404E" w:rsidRDefault="00DE404E" w:rsidP="00DE404E">
            <w:pPr>
              <w:widowControl w:val="0"/>
              <w:overflowPunct w:val="0"/>
              <w:autoSpaceDE w:val="0"/>
              <w:autoSpaceDN w:val="0"/>
              <w:adjustRightInd w:val="0"/>
              <w:spacing w:after="120"/>
              <w:jc w:val="both"/>
              <w:rPr>
                <w:rFonts w:cstheme="minorHAnsi"/>
                <w:lang w:val="es-CL"/>
              </w:rPr>
            </w:pPr>
            <w:r w:rsidRPr="00DE404E">
              <w:rPr>
                <w:rFonts w:cstheme="minorHAnsi"/>
                <w:lang w:val="es-CL"/>
              </w:rPr>
              <w:t xml:space="preserve">Se constató que titular ha realizado faenas de extracción en </w:t>
            </w:r>
            <w:bookmarkStart w:id="125" w:name="_GoBack"/>
            <w:r w:rsidR="00B745F1">
              <w:rPr>
                <w:rFonts w:cstheme="minorHAnsi"/>
                <w:lang w:val="es-CL"/>
              </w:rPr>
              <w:t xml:space="preserve">el </w:t>
            </w:r>
            <w:bookmarkEnd w:id="125"/>
            <w:r w:rsidRPr="00DE404E">
              <w:rPr>
                <w:rFonts w:cstheme="minorHAnsi"/>
                <w:lang w:val="es-CL"/>
              </w:rPr>
              <w:t xml:space="preserve">pozo </w:t>
            </w:r>
            <w:proofErr w:type="spellStart"/>
            <w:r w:rsidRPr="00DE404E">
              <w:rPr>
                <w:rFonts w:cstheme="minorHAnsi"/>
                <w:lang w:val="es-CL"/>
              </w:rPr>
              <w:t>lastrero</w:t>
            </w:r>
            <w:proofErr w:type="spellEnd"/>
            <w:r w:rsidRPr="00DE404E">
              <w:rPr>
                <w:rFonts w:cstheme="minorHAnsi"/>
                <w:lang w:val="es-CL"/>
              </w:rPr>
              <w:t>.</w:t>
            </w:r>
          </w:p>
          <w:p w14:paraId="1C7CFB13" w14:textId="77777777" w:rsidR="00DE404E" w:rsidRPr="00DE404E" w:rsidRDefault="00DE404E" w:rsidP="00DE404E">
            <w:pPr>
              <w:widowControl w:val="0"/>
              <w:overflowPunct w:val="0"/>
              <w:autoSpaceDE w:val="0"/>
              <w:autoSpaceDN w:val="0"/>
              <w:adjustRightInd w:val="0"/>
              <w:spacing w:after="120"/>
              <w:jc w:val="both"/>
              <w:rPr>
                <w:rFonts w:cstheme="minorHAnsi"/>
                <w:lang w:val="es-CL"/>
              </w:rPr>
            </w:pPr>
            <w:r w:rsidRPr="00DE404E">
              <w:rPr>
                <w:rFonts w:cstheme="minorHAnsi"/>
                <w:lang w:val="es-CL"/>
              </w:rPr>
              <w:t>Adicionalmente se constató la existencia de polígonos de extracción recientes, cercanos a planta de proceso N°4.</w:t>
            </w:r>
          </w:p>
          <w:p w14:paraId="01B8CE6A" w14:textId="77777777" w:rsidR="00DE404E" w:rsidRPr="00DE404E" w:rsidRDefault="00DE404E" w:rsidP="00DE404E">
            <w:pPr>
              <w:widowControl w:val="0"/>
              <w:overflowPunct w:val="0"/>
              <w:autoSpaceDE w:val="0"/>
              <w:autoSpaceDN w:val="0"/>
              <w:adjustRightInd w:val="0"/>
              <w:spacing w:after="120"/>
              <w:jc w:val="both"/>
              <w:rPr>
                <w:rFonts w:cstheme="minorHAnsi"/>
                <w:lang w:val="es-CL"/>
              </w:rPr>
            </w:pPr>
          </w:p>
          <w:p w14:paraId="29D36910" w14:textId="77777777" w:rsidR="00DE404E" w:rsidRPr="00DE404E" w:rsidRDefault="00DE404E" w:rsidP="00DE404E">
            <w:pPr>
              <w:widowControl w:val="0"/>
              <w:overflowPunct w:val="0"/>
              <w:autoSpaceDE w:val="0"/>
              <w:autoSpaceDN w:val="0"/>
              <w:adjustRightInd w:val="0"/>
              <w:spacing w:after="120"/>
              <w:jc w:val="both"/>
              <w:rPr>
                <w:rFonts w:cstheme="minorHAnsi"/>
                <w:lang w:val="es-CL"/>
              </w:rPr>
            </w:pPr>
            <w:r w:rsidRPr="00DE404E">
              <w:rPr>
                <w:rFonts w:cstheme="minorHAnsi"/>
                <w:lang w:val="es-CL"/>
              </w:rPr>
              <w:t>Se revisaron todos los videos entregados a la fecha por el titular como medio verificador de la medida y excepción del video de fecha 4-06-2018, no permiten tener claridad del cumplimiento de la misma ya que no abarcan de forma completa el proyecto.</w:t>
            </w:r>
          </w:p>
          <w:p w14:paraId="2E725944" w14:textId="77777777" w:rsidR="000A1083" w:rsidRPr="00DE404E" w:rsidRDefault="000A1083" w:rsidP="00DE404E">
            <w:pPr>
              <w:widowControl w:val="0"/>
              <w:overflowPunct w:val="0"/>
              <w:autoSpaceDE w:val="0"/>
              <w:autoSpaceDN w:val="0"/>
              <w:adjustRightInd w:val="0"/>
              <w:spacing w:after="120"/>
              <w:jc w:val="both"/>
              <w:rPr>
                <w:rFonts w:cstheme="minorHAnsi"/>
                <w:lang w:val="es-CL"/>
              </w:rPr>
            </w:pPr>
          </w:p>
        </w:tc>
      </w:tr>
      <w:tr w:rsidR="00DE404E" w:rsidRPr="000A1083" w14:paraId="25DA541D" w14:textId="77777777" w:rsidTr="00001037">
        <w:trPr>
          <w:trHeight w:val="369"/>
          <w:jc w:val="center"/>
        </w:trPr>
        <w:tc>
          <w:tcPr>
            <w:tcW w:w="550" w:type="pct"/>
            <w:vAlign w:val="center"/>
          </w:tcPr>
          <w:p w14:paraId="273177EA" w14:textId="77777777" w:rsidR="00DE404E" w:rsidRPr="000A1083" w:rsidRDefault="00DE404E" w:rsidP="00DE404E">
            <w:pPr>
              <w:widowControl w:val="0"/>
              <w:overflowPunct w:val="0"/>
              <w:autoSpaceDE w:val="0"/>
              <w:autoSpaceDN w:val="0"/>
              <w:adjustRightInd w:val="0"/>
              <w:spacing w:after="120" w:line="285" w:lineRule="auto"/>
              <w:jc w:val="center"/>
              <w:rPr>
                <w:rFonts w:cstheme="minorHAnsi"/>
                <w:iCs/>
              </w:rPr>
            </w:pPr>
            <w:r w:rsidRPr="000A1083">
              <w:rPr>
                <w:rFonts w:cstheme="minorHAnsi"/>
                <w:iCs/>
              </w:rPr>
              <w:t>2</w:t>
            </w:r>
          </w:p>
        </w:tc>
        <w:tc>
          <w:tcPr>
            <w:tcW w:w="2106" w:type="pct"/>
            <w:vAlign w:val="center"/>
          </w:tcPr>
          <w:p w14:paraId="2FD2087A" w14:textId="77777777" w:rsidR="00DE404E" w:rsidRPr="000A1083" w:rsidRDefault="00DE404E" w:rsidP="00DE404E">
            <w:pPr>
              <w:jc w:val="both"/>
              <w:rPr>
                <w:rFonts w:cstheme="minorHAnsi"/>
              </w:rPr>
            </w:pPr>
            <w:r w:rsidRPr="006F732E">
              <w:rPr>
                <w:rFonts w:cstheme="minorHAnsi"/>
                <w:lang w:val="es-CL"/>
              </w:rPr>
              <w:t xml:space="preserve">Realizar un monitoreo de biota acuática (ictiofauna y otras especies como </w:t>
            </w:r>
            <w:proofErr w:type="spellStart"/>
            <w:r w:rsidRPr="006F732E">
              <w:rPr>
                <w:rFonts w:cstheme="minorHAnsi"/>
                <w:lang w:val="es-CL"/>
              </w:rPr>
              <w:t>Pancora</w:t>
            </w:r>
            <w:proofErr w:type="spellEnd"/>
            <w:r w:rsidRPr="006F732E">
              <w:rPr>
                <w:rFonts w:cstheme="minorHAnsi"/>
                <w:lang w:val="es-CL"/>
              </w:rPr>
              <w:t>/</w:t>
            </w:r>
            <w:proofErr w:type="spellStart"/>
            <w:r w:rsidRPr="006F732E">
              <w:rPr>
                <w:rFonts w:cstheme="minorHAnsi"/>
                <w:i/>
                <w:lang w:val="es-CL"/>
              </w:rPr>
              <w:t>Aeglia</w:t>
            </w:r>
            <w:proofErr w:type="spellEnd"/>
            <w:r w:rsidRPr="006F732E">
              <w:rPr>
                <w:rFonts w:cstheme="minorHAnsi"/>
                <w:lang w:val="es-CL"/>
              </w:rPr>
              <w:t xml:space="preserve">) en puntos aguas arriba y abajo del área de intervención del proyecto, así como en los mismos puntos (o los más cercanos posibles) en dónde se realizó el monitoreo presentado en el Anexo 3 de la Adenda 1 de la Evaluación Ambiental de la DIA “Áridos Cachapoal”. Este monitoreo deberá realizarse dentro de los 15 días hábiles, contados desde la notificación de la presente resolución y el informe de resultados deberá utilizar como contenidos de referencia lo establecido en la Resolución Exenta </w:t>
            </w:r>
            <w:proofErr w:type="spellStart"/>
            <w:r w:rsidRPr="006F732E">
              <w:rPr>
                <w:rFonts w:cstheme="minorHAnsi"/>
                <w:lang w:val="es-CL"/>
              </w:rPr>
              <w:t>N°</w:t>
            </w:r>
            <w:proofErr w:type="spellEnd"/>
            <w:r w:rsidRPr="006F732E">
              <w:rPr>
                <w:rFonts w:cstheme="minorHAnsi"/>
                <w:lang w:val="es-CL"/>
              </w:rPr>
              <w:t xml:space="preserve"> 223/2015 de la SMA.</w:t>
            </w:r>
          </w:p>
        </w:tc>
        <w:tc>
          <w:tcPr>
            <w:tcW w:w="2344" w:type="pct"/>
          </w:tcPr>
          <w:p w14:paraId="279BFA34" w14:textId="77777777" w:rsidR="00DE404E" w:rsidRPr="000A1083" w:rsidRDefault="00DE404E" w:rsidP="00DE404E">
            <w:pPr>
              <w:widowControl w:val="0"/>
              <w:overflowPunct w:val="0"/>
              <w:autoSpaceDE w:val="0"/>
              <w:autoSpaceDN w:val="0"/>
              <w:adjustRightInd w:val="0"/>
              <w:spacing w:after="120"/>
              <w:jc w:val="both"/>
              <w:rPr>
                <w:rFonts w:cstheme="minorHAnsi"/>
              </w:rPr>
            </w:pPr>
            <w:r w:rsidRPr="00DE404E">
              <w:rPr>
                <w:rFonts w:cstheme="minorHAnsi"/>
                <w:lang w:val="es-CL"/>
              </w:rPr>
              <w:t>El titular Áridos Cachapoal Ltda., no ha realizado el monitoreo de biota acuática.</w:t>
            </w:r>
          </w:p>
        </w:tc>
      </w:tr>
      <w:tr w:rsidR="00DE404E" w:rsidRPr="000A1083" w14:paraId="340FCDE4" w14:textId="77777777" w:rsidTr="00001037">
        <w:trPr>
          <w:trHeight w:val="78"/>
          <w:jc w:val="center"/>
        </w:trPr>
        <w:tc>
          <w:tcPr>
            <w:tcW w:w="550" w:type="pct"/>
            <w:vAlign w:val="center"/>
          </w:tcPr>
          <w:p w14:paraId="43D9B15B" w14:textId="77777777" w:rsidR="00DE404E" w:rsidRPr="000A1083" w:rsidRDefault="00DE404E" w:rsidP="00DE404E">
            <w:pPr>
              <w:widowControl w:val="0"/>
              <w:overflowPunct w:val="0"/>
              <w:autoSpaceDE w:val="0"/>
              <w:autoSpaceDN w:val="0"/>
              <w:adjustRightInd w:val="0"/>
              <w:spacing w:after="120" w:line="285" w:lineRule="auto"/>
              <w:jc w:val="center"/>
              <w:rPr>
                <w:rFonts w:cstheme="minorHAnsi"/>
                <w:iCs/>
              </w:rPr>
            </w:pPr>
            <w:r w:rsidRPr="000A1083">
              <w:rPr>
                <w:rFonts w:cstheme="minorHAnsi"/>
                <w:iCs/>
              </w:rPr>
              <w:t>3</w:t>
            </w:r>
          </w:p>
        </w:tc>
        <w:tc>
          <w:tcPr>
            <w:tcW w:w="2106" w:type="pct"/>
            <w:vAlign w:val="center"/>
          </w:tcPr>
          <w:p w14:paraId="1175BB37" w14:textId="77777777" w:rsidR="00DE404E" w:rsidRPr="000A1083" w:rsidRDefault="00DE404E" w:rsidP="00DE404E">
            <w:pPr>
              <w:jc w:val="both"/>
              <w:rPr>
                <w:rFonts w:cstheme="minorHAnsi"/>
              </w:rPr>
            </w:pPr>
            <w:r w:rsidRPr="00DE404E">
              <w:rPr>
                <w:rFonts w:cstheme="minorHAnsi"/>
                <w:lang w:val="es-CL"/>
              </w:rPr>
              <w:t xml:space="preserve">Realizar el manejo de material de descarte existente según lo establecido en la RCA </w:t>
            </w:r>
            <w:proofErr w:type="spellStart"/>
            <w:r w:rsidRPr="00DE404E">
              <w:rPr>
                <w:rFonts w:cstheme="minorHAnsi"/>
                <w:lang w:val="es-CL"/>
              </w:rPr>
              <w:t>N°</w:t>
            </w:r>
            <w:proofErr w:type="spellEnd"/>
            <w:r w:rsidRPr="00DE404E">
              <w:rPr>
                <w:rFonts w:cstheme="minorHAnsi"/>
                <w:lang w:val="es-CL"/>
              </w:rPr>
              <w:t xml:space="preserve"> 182/2012, debiendo remitir un plano (</w:t>
            </w:r>
            <w:proofErr w:type="spellStart"/>
            <w:r w:rsidRPr="00DE404E">
              <w:rPr>
                <w:rFonts w:cstheme="minorHAnsi"/>
                <w:lang w:val="es-CL"/>
              </w:rPr>
              <w:t>pdf</w:t>
            </w:r>
            <w:proofErr w:type="spellEnd"/>
            <w:r w:rsidRPr="00DE404E">
              <w:rPr>
                <w:rFonts w:cstheme="minorHAnsi"/>
                <w:lang w:val="es-CL"/>
              </w:rPr>
              <w:t xml:space="preserve"> o </w:t>
            </w:r>
            <w:proofErr w:type="spellStart"/>
            <w:r w:rsidRPr="00DE404E">
              <w:rPr>
                <w:rFonts w:cstheme="minorHAnsi"/>
                <w:lang w:val="es-CL"/>
              </w:rPr>
              <w:t>kmz</w:t>
            </w:r>
            <w:proofErr w:type="spellEnd"/>
            <w:r w:rsidRPr="00DE404E">
              <w:rPr>
                <w:rFonts w:cstheme="minorHAnsi"/>
                <w:lang w:val="es-CL"/>
              </w:rPr>
              <w:t xml:space="preserve">) donde se georreferencie el polígono o sector donde se está realizando la disposición del material de descarte respectivo, así como fotografías (fechadas y georreferenciadas) y/o videos de la actividad realizada. En caso de que el manejo respectivo requiera realizar intervención directa de los brazos del eje principal del río Cachapoal, tales como el desvío de cauces, previamente deberá contar con la </w:t>
            </w:r>
            <w:proofErr w:type="spellStart"/>
            <w:r w:rsidRPr="00DE404E">
              <w:rPr>
                <w:rFonts w:cstheme="minorHAnsi"/>
                <w:lang w:val="es-CL"/>
              </w:rPr>
              <w:t>visación</w:t>
            </w:r>
            <w:proofErr w:type="spellEnd"/>
            <w:r w:rsidRPr="00DE404E">
              <w:rPr>
                <w:rFonts w:cstheme="minorHAnsi"/>
                <w:lang w:val="es-CL"/>
              </w:rPr>
              <w:t xml:space="preserve"> de los organismos competentes, según corresponda.</w:t>
            </w:r>
          </w:p>
        </w:tc>
        <w:tc>
          <w:tcPr>
            <w:tcW w:w="2344" w:type="pct"/>
          </w:tcPr>
          <w:p w14:paraId="6C9BE792" w14:textId="77777777" w:rsidR="00DE404E" w:rsidRPr="000A1083" w:rsidRDefault="00DE404E" w:rsidP="00DE404E">
            <w:pPr>
              <w:widowControl w:val="0"/>
              <w:overflowPunct w:val="0"/>
              <w:autoSpaceDE w:val="0"/>
              <w:autoSpaceDN w:val="0"/>
              <w:adjustRightInd w:val="0"/>
              <w:spacing w:after="120"/>
              <w:jc w:val="both"/>
              <w:rPr>
                <w:rFonts w:cstheme="minorHAnsi"/>
              </w:rPr>
            </w:pPr>
            <w:r w:rsidRPr="00DE404E">
              <w:rPr>
                <w:rFonts w:cstheme="minorHAnsi"/>
                <w:lang w:val="es-CL"/>
              </w:rPr>
              <w:t>Titular no ha realizado manejo de material de descarte existente.</w:t>
            </w:r>
          </w:p>
        </w:tc>
      </w:tr>
      <w:tr w:rsidR="00DE404E" w:rsidRPr="000A1083" w14:paraId="0845D1B7" w14:textId="77777777" w:rsidTr="00001037">
        <w:trPr>
          <w:trHeight w:val="78"/>
          <w:jc w:val="center"/>
        </w:trPr>
        <w:tc>
          <w:tcPr>
            <w:tcW w:w="550" w:type="pct"/>
            <w:vAlign w:val="center"/>
          </w:tcPr>
          <w:p w14:paraId="5D5A756C" w14:textId="77777777" w:rsidR="00DE404E" w:rsidRPr="000A1083" w:rsidRDefault="00DE404E" w:rsidP="00DE404E">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2106" w:type="pct"/>
            <w:vAlign w:val="center"/>
          </w:tcPr>
          <w:p w14:paraId="7257A904" w14:textId="77777777" w:rsidR="00DE404E" w:rsidRPr="000A1083" w:rsidRDefault="00DE404E" w:rsidP="00DE404E">
            <w:pPr>
              <w:jc w:val="both"/>
              <w:rPr>
                <w:rFonts w:cstheme="minorHAnsi"/>
              </w:rPr>
            </w:pPr>
            <w:r w:rsidRPr="00DE404E">
              <w:rPr>
                <w:rFonts w:cstheme="minorHAnsi"/>
                <w:lang w:val="es-CL"/>
              </w:rPr>
              <w:t xml:space="preserve">Efectuar una solicitud de pronunciamiento a la DGA de la Región del Libertador General Bernardo O’Higgins, dentro del plazo de 10 días </w:t>
            </w:r>
            <w:r w:rsidRPr="00DE404E">
              <w:rPr>
                <w:rFonts w:cstheme="minorHAnsi"/>
                <w:lang w:val="es-CL"/>
              </w:rPr>
              <w:lastRenderedPageBreak/>
              <w:t>hábiles contados desde la notificación de la presente resolución, a fin de que dicho organismo establezca el procedimiento a seguir y los permisos correspondientes, con el objeto de que la empresa proceda a efectuar la reposición de defensas fluviales dañadas. Una vez obtenido dicho pronunciamiento, la empresa Áridos Cachapoal Ltda., deberá informar a la SMA el avance de la reposición respectiva.</w:t>
            </w:r>
          </w:p>
        </w:tc>
        <w:tc>
          <w:tcPr>
            <w:tcW w:w="2344" w:type="pct"/>
          </w:tcPr>
          <w:p w14:paraId="27FBF72A" w14:textId="77777777" w:rsidR="00DE404E" w:rsidRPr="00DE404E" w:rsidRDefault="00DE404E" w:rsidP="00DE404E">
            <w:pPr>
              <w:widowControl w:val="0"/>
              <w:overflowPunct w:val="0"/>
              <w:autoSpaceDE w:val="0"/>
              <w:autoSpaceDN w:val="0"/>
              <w:adjustRightInd w:val="0"/>
              <w:spacing w:after="120"/>
              <w:jc w:val="both"/>
              <w:rPr>
                <w:rFonts w:cstheme="minorHAnsi"/>
              </w:rPr>
            </w:pPr>
            <w:r w:rsidRPr="00DE404E">
              <w:rPr>
                <w:rFonts w:cstheme="minorHAnsi"/>
                <w:lang w:val="es-CL"/>
              </w:rPr>
              <w:lastRenderedPageBreak/>
              <w:t>Titular no ha solicitado pronunciamiento a la DGA</w:t>
            </w:r>
            <w:r>
              <w:rPr>
                <w:rFonts w:cstheme="minorHAnsi"/>
                <w:lang w:val="es-CL"/>
              </w:rPr>
              <w:t>.</w:t>
            </w:r>
          </w:p>
        </w:tc>
      </w:tr>
    </w:tbl>
    <w:p w14:paraId="798B0995" w14:textId="77777777" w:rsidR="000A1083" w:rsidRPr="000A1083" w:rsidRDefault="000A1083" w:rsidP="000A1083">
      <w:pPr>
        <w:spacing w:after="0" w:line="240" w:lineRule="auto"/>
        <w:contextualSpacing/>
        <w:jc w:val="both"/>
        <w:rPr>
          <w:rFonts w:eastAsia="Calibri" w:cstheme="minorHAnsi"/>
          <w:b/>
          <w:sz w:val="20"/>
          <w:szCs w:val="20"/>
        </w:rPr>
      </w:pPr>
    </w:p>
    <w:p w14:paraId="65FB8A7E" w14:textId="77777777" w:rsidR="000A1083" w:rsidRPr="000A1083" w:rsidRDefault="000A1083" w:rsidP="000A1083">
      <w:pPr>
        <w:spacing w:after="0" w:line="240" w:lineRule="auto"/>
        <w:contextualSpacing/>
        <w:jc w:val="both"/>
        <w:rPr>
          <w:rFonts w:eastAsia="Calibri" w:cstheme="minorHAnsi"/>
          <w:b/>
          <w:sz w:val="20"/>
          <w:szCs w:val="20"/>
        </w:rPr>
      </w:pPr>
    </w:p>
    <w:p w14:paraId="7DFCFD3B" w14:textId="77777777" w:rsidR="000A1083" w:rsidRPr="000A1083" w:rsidRDefault="000A1083" w:rsidP="000A1083">
      <w:pPr>
        <w:rPr>
          <w:rFonts w:ascii="Calibri" w:eastAsia="Calibri" w:hAnsi="Calibri" w:cs="Calibri"/>
          <w:sz w:val="28"/>
          <w:szCs w:val="32"/>
        </w:rPr>
        <w:sectPr w:rsidR="000A1083" w:rsidRPr="000A1083" w:rsidSect="00001037">
          <w:pgSz w:w="12240" w:h="15840" w:code="1"/>
          <w:pgMar w:top="1134" w:right="1134" w:bottom="1134" w:left="1134" w:header="708" w:footer="708" w:gutter="0"/>
          <w:cols w:space="708"/>
          <w:docGrid w:linePitch="360"/>
        </w:sectPr>
      </w:pPr>
    </w:p>
    <w:p w14:paraId="6D8BAB21" w14:textId="77777777" w:rsidR="000A1083" w:rsidRPr="000A1083" w:rsidRDefault="000A1083" w:rsidP="000A1083">
      <w:pPr>
        <w:pStyle w:val="Ttulo1"/>
      </w:pPr>
      <w:bookmarkStart w:id="126" w:name="_Toc352840405"/>
      <w:bookmarkStart w:id="127" w:name="_Toc352841465"/>
      <w:bookmarkStart w:id="128" w:name="_Toc390777044"/>
      <w:bookmarkStart w:id="129" w:name="_Toc449517545"/>
      <w:r w:rsidRPr="000A1083">
        <w:lastRenderedPageBreak/>
        <w:t>ANEXOS</w:t>
      </w:r>
      <w:bookmarkEnd w:id="126"/>
      <w:bookmarkEnd w:id="127"/>
      <w:bookmarkEnd w:id="128"/>
      <w:bookmarkEnd w:id="129"/>
    </w:p>
    <w:p w14:paraId="22310401" w14:textId="77777777" w:rsidR="000A1083" w:rsidRPr="000A1083" w:rsidRDefault="000A1083" w:rsidP="000A1083">
      <w:pPr>
        <w:spacing w:after="0" w:line="240" w:lineRule="auto"/>
        <w:jc w:val="both"/>
        <w:rPr>
          <w:rFonts w:eastAsia="Calibri" w:cs="Times New Roman"/>
          <w:sz w:val="20"/>
          <w:szCs w:val="20"/>
        </w:rPr>
      </w:pPr>
    </w:p>
    <w:tbl>
      <w:tblPr>
        <w:tblStyle w:val="Tablaconcuadrcula"/>
        <w:tblW w:w="5000" w:type="pct"/>
        <w:jc w:val="center"/>
        <w:tblLook w:val="04A0" w:firstRow="1" w:lastRow="0" w:firstColumn="1" w:lastColumn="0" w:noHBand="0" w:noVBand="1"/>
      </w:tblPr>
      <w:tblGrid>
        <w:gridCol w:w="905"/>
        <w:gridCol w:w="9057"/>
      </w:tblGrid>
      <w:tr w:rsidR="000A1083" w:rsidRPr="000A1083" w14:paraId="77C31FC2" w14:textId="77777777" w:rsidTr="00001037">
        <w:trPr>
          <w:trHeight w:val="292"/>
          <w:jc w:val="center"/>
        </w:trPr>
        <w:tc>
          <w:tcPr>
            <w:tcW w:w="454" w:type="pct"/>
            <w:tcBorders>
              <w:bottom w:val="single" w:sz="4" w:space="0" w:color="auto"/>
            </w:tcBorders>
            <w:shd w:val="clear" w:color="auto" w:fill="D9D9D9" w:themeFill="background1" w:themeFillShade="D9"/>
          </w:tcPr>
          <w:p w14:paraId="4D736D4F" w14:textId="77777777" w:rsidR="000A1083" w:rsidRPr="000A1083" w:rsidRDefault="000A1083" w:rsidP="000A1083">
            <w:pPr>
              <w:jc w:val="center"/>
              <w:rPr>
                <w:rFonts w:cstheme="minorHAnsi"/>
                <w:b/>
              </w:rPr>
            </w:pPr>
            <w:r w:rsidRPr="000A1083">
              <w:rPr>
                <w:rFonts w:cstheme="minorHAnsi"/>
                <w:b/>
              </w:rPr>
              <w:t>N° Anexo</w:t>
            </w:r>
          </w:p>
        </w:tc>
        <w:tc>
          <w:tcPr>
            <w:tcW w:w="4546" w:type="pct"/>
            <w:tcBorders>
              <w:bottom w:val="single" w:sz="4" w:space="0" w:color="auto"/>
            </w:tcBorders>
            <w:shd w:val="clear" w:color="auto" w:fill="D9D9D9" w:themeFill="background1" w:themeFillShade="D9"/>
          </w:tcPr>
          <w:p w14:paraId="60354C75" w14:textId="77777777" w:rsidR="000A1083" w:rsidRPr="000A1083" w:rsidRDefault="000A1083" w:rsidP="000A1083">
            <w:pPr>
              <w:jc w:val="center"/>
              <w:rPr>
                <w:rFonts w:cstheme="minorHAnsi"/>
                <w:b/>
              </w:rPr>
            </w:pPr>
            <w:r w:rsidRPr="000A1083">
              <w:rPr>
                <w:rFonts w:cstheme="minorHAnsi"/>
                <w:b/>
              </w:rPr>
              <w:t>Nombre Anexo</w:t>
            </w:r>
          </w:p>
        </w:tc>
      </w:tr>
      <w:tr w:rsidR="000A1083" w:rsidRPr="000A1083" w14:paraId="052CADC2" w14:textId="77777777" w:rsidTr="00001037">
        <w:trPr>
          <w:trHeight w:val="292"/>
          <w:jc w:val="center"/>
        </w:trPr>
        <w:tc>
          <w:tcPr>
            <w:tcW w:w="454" w:type="pct"/>
            <w:vAlign w:val="center"/>
          </w:tcPr>
          <w:p w14:paraId="13A64DF7" w14:textId="77777777" w:rsidR="000A1083" w:rsidRPr="000A1083" w:rsidRDefault="000A1083" w:rsidP="000A1083">
            <w:pPr>
              <w:jc w:val="center"/>
              <w:rPr>
                <w:rFonts w:cstheme="minorHAnsi"/>
              </w:rPr>
            </w:pPr>
            <w:r w:rsidRPr="000A1083">
              <w:rPr>
                <w:rFonts w:cstheme="minorHAnsi"/>
              </w:rPr>
              <w:t>1</w:t>
            </w:r>
          </w:p>
        </w:tc>
        <w:tc>
          <w:tcPr>
            <w:tcW w:w="4546" w:type="pct"/>
            <w:vAlign w:val="center"/>
          </w:tcPr>
          <w:p w14:paraId="6E09B333" w14:textId="77777777" w:rsidR="000A1083" w:rsidRPr="000A1083" w:rsidRDefault="004C6FF5" w:rsidP="000A1083">
            <w:pPr>
              <w:jc w:val="both"/>
              <w:rPr>
                <w:rFonts w:cstheme="minorHAnsi"/>
              </w:rPr>
            </w:pPr>
            <w:r w:rsidRPr="000A1083">
              <w:rPr>
                <w:rFonts w:cstheme="minorHAnsi"/>
              </w:rPr>
              <w:t>Acta de Inspección Ambiental de fech</w:t>
            </w:r>
            <w:r w:rsidR="001A2933">
              <w:rPr>
                <w:rFonts w:cstheme="minorHAnsi"/>
              </w:rPr>
              <w:t>a 23-05-2018</w:t>
            </w:r>
            <w:r w:rsidR="00432FFE">
              <w:rPr>
                <w:rFonts w:cstheme="minorHAnsi"/>
              </w:rPr>
              <w:t>.</w:t>
            </w:r>
          </w:p>
        </w:tc>
      </w:tr>
      <w:tr w:rsidR="000A1083" w:rsidRPr="000A1083" w14:paraId="5AF0F782" w14:textId="77777777" w:rsidTr="00001037">
        <w:trPr>
          <w:trHeight w:val="292"/>
          <w:jc w:val="center"/>
        </w:trPr>
        <w:tc>
          <w:tcPr>
            <w:tcW w:w="454" w:type="pct"/>
            <w:vAlign w:val="center"/>
          </w:tcPr>
          <w:p w14:paraId="1E129344" w14:textId="77777777" w:rsidR="000A1083" w:rsidRPr="000A1083" w:rsidRDefault="000A1083" w:rsidP="000A1083">
            <w:pPr>
              <w:jc w:val="center"/>
              <w:rPr>
                <w:rFonts w:cstheme="minorHAnsi"/>
              </w:rPr>
            </w:pPr>
            <w:r w:rsidRPr="000A1083">
              <w:rPr>
                <w:rFonts w:cstheme="minorHAnsi"/>
              </w:rPr>
              <w:t>2</w:t>
            </w:r>
          </w:p>
        </w:tc>
        <w:tc>
          <w:tcPr>
            <w:tcW w:w="4546" w:type="pct"/>
            <w:vAlign w:val="center"/>
          </w:tcPr>
          <w:p w14:paraId="49A85C7D" w14:textId="77777777" w:rsidR="000A1083" w:rsidRPr="000A1083" w:rsidRDefault="004C6FF5" w:rsidP="000A1083">
            <w:pPr>
              <w:jc w:val="both"/>
              <w:rPr>
                <w:rFonts w:cstheme="minorHAnsi"/>
              </w:rPr>
            </w:pPr>
            <w:r w:rsidRPr="000A1083">
              <w:rPr>
                <w:rFonts w:cstheme="minorHAnsi"/>
              </w:rPr>
              <w:t xml:space="preserve">Res. Ex. </w:t>
            </w:r>
            <w:proofErr w:type="spellStart"/>
            <w:r w:rsidRPr="000A1083">
              <w:rPr>
                <w:rFonts w:cstheme="minorHAnsi"/>
              </w:rPr>
              <w:t>N°</w:t>
            </w:r>
            <w:proofErr w:type="spellEnd"/>
            <w:r w:rsidRPr="000A1083">
              <w:rPr>
                <w:rFonts w:cstheme="minorHAnsi"/>
              </w:rPr>
              <w:t xml:space="preserve"> </w:t>
            </w:r>
            <w:r w:rsidR="001A2933">
              <w:rPr>
                <w:rFonts w:cstheme="minorHAnsi"/>
              </w:rPr>
              <w:t>465</w:t>
            </w:r>
            <w:r w:rsidRPr="000A1083">
              <w:rPr>
                <w:rFonts w:cstheme="minorHAnsi"/>
              </w:rPr>
              <w:t>/201</w:t>
            </w:r>
            <w:r w:rsidR="001A2933">
              <w:rPr>
                <w:rFonts w:cstheme="minorHAnsi"/>
              </w:rPr>
              <w:t>8</w:t>
            </w:r>
            <w:r w:rsidRPr="000A1083">
              <w:rPr>
                <w:rFonts w:cstheme="minorHAnsi"/>
              </w:rPr>
              <w:t>, Ordena Medidas que Indica</w:t>
            </w:r>
            <w:r w:rsidR="001A2933">
              <w:rPr>
                <w:rFonts w:cstheme="minorHAnsi"/>
              </w:rPr>
              <w:t>.</w:t>
            </w:r>
          </w:p>
        </w:tc>
      </w:tr>
      <w:tr w:rsidR="000A1083" w:rsidRPr="000A1083" w14:paraId="40DB877E" w14:textId="77777777" w:rsidTr="00001037">
        <w:trPr>
          <w:trHeight w:val="292"/>
          <w:jc w:val="center"/>
        </w:trPr>
        <w:tc>
          <w:tcPr>
            <w:tcW w:w="454" w:type="pct"/>
            <w:vAlign w:val="center"/>
          </w:tcPr>
          <w:p w14:paraId="695416BB" w14:textId="77777777" w:rsidR="000A1083" w:rsidRPr="001A2933" w:rsidRDefault="001A2933" w:rsidP="000A1083">
            <w:pPr>
              <w:jc w:val="center"/>
              <w:rPr>
                <w:rFonts w:cstheme="minorHAnsi"/>
                <w:lang w:val="es-CL"/>
              </w:rPr>
            </w:pPr>
            <w:r>
              <w:rPr>
                <w:rFonts w:cstheme="minorHAnsi"/>
                <w:lang w:val="es-CL"/>
              </w:rPr>
              <w:t>3</w:t>
            </w:r>
          </w:p>
        </w:tc>
        <w:tc>
          <w:tcPr>
            <w:tcW w:w="4546" w:type="pct"/>
            <w:vAlign w:val="center"/>
          </w:tcPr>
          <w:p w14:paraId="59F90256" w14:textId="77777777" w:rsidR="000A1083" w:rsidRPr="000A1083" w:rsidRDefault="00432FFE" w:rsidP="000A1083">
            <w:pPr>
              <w:jc w:val="both"/>
              <w:rPr>
                <w:rFonts w:cstheme="minorHAnsi"/>
              </w:rPr>
            </w:pPr>
            <w:r>
              <w:rPr>
                <w:rFonts w:cstheme="minorHAnsi"/>
              </w:rPr>
              <w:t xml:space="preserve">Minuta técnica DGA </w:t>
            </w:r>
            <w:proofErr w:type="spellStart"/>
            <w:r>
              <w:rPr>
                <w:rFonts w:cstheme="minorHAnsi"/>
              </w:rPr>
              <w:t>N°</w:t>
            </w:r>
            <w:proofErr w:type="spellEnd"/>
            <w:r>
              <w:rPr>
                <w:rFonts w:cstheme="minorHAnsi"/>
              </w:rPr>
              <w:t xml:space="preserve"> 13/2018, incluye video de sobrevuelo de dron.</w:t>
            </w:r>
          </w:p>
        </w:tc>
      </w:tr>
      <w:tr w:rsidR="000A1083" w:rsidRPr="000A1083" w14:paraId="0416936C" w14:textId="77777777" w:rsidTr="00001037">
        <w:trPr>
          <w:trHeight w:val="292"/>
          <w:jc w:val="center"/>
        </w:trPr>
        <w:tc>
          <w:tcPr>
            <w:tcW w:w="454" w:type="pct"/>
            <w:vAlign w:val="center"/>
          </w:tcPr>
          <w:p w14:paraId="40E9B5FB" w14:textId="77777777" w:rsidR="000A1083" w:rsidRPr="000A1083" w:rsidRDefault="001A2933" w:rsidP="000A1083">
            <w:pPr>
              <w:jc w:val="center"/>
              <w:rPr>
                <w:rFonts w:cstheme="minorHAnsi"/>
              </w:rPr>
            </w:pPr>
            <w:r>
              <w:rPr>
                <w:rFonts w:cstheme="minorHAnsi"/>
              </w:rPr>
              <w:t>4</w:t>
            </w:r>
          </w:p>
        </w:tc>
        <w:tc>
          <w:tcPr>
            <w:tcW w:w="4546" w:type="pct"/>
            <w:vAlign w:val="center"/>
          </w:tcPr>
          <w:p w14:paraId="60F7236A" w14:textId="77777777" w:rsidR="000A1083" w:rsidRPr="000A1083" w:rsidRDefault="00432FFE" w:rsidP="000A1083">
            <w:pPr>
              <w:jc w:val="both"/>
              <w:rPr>
                <w:rFonts w:cstheme="minorHAnsi"/>
              </w:rPr>
            </w:pPr>
            <w:r>
              <w:rPr>
                <w:rFonts w:cstheme="minorHAnsi"/>
              </w:rPr>
              <w:t>Videos e informes de sobrevuelos entregados por titular.</w:t>
            </w:r>
          </w:p>
        </w:tc>
      </w:tr>
    </w:tbl>
    <w:p w14:paraId="712237A6" w14:textId="77777777" w:rsidR="00B32B3B" w:rsidRPr="001029E5" w:rsidRDefault="00B32B3B" w:rsidP="00B32B3B">
      <w:pPr>
        <w:jc w:val="center"/>
        <w:rPr>
          <w:sz w:val="28"/>
          <w:szCs w:val="28"/>
        </w:rPr>
      </w:pPr>
    </w:p>
    <w:sectPr w:rsidR="00B32B3B" w:rsidRPr="001029E5" w:rsidSect="000A1083">
      <w:footerReference w:type="default" r:id="rId24"/>
      <w:type w:val="nextColumn"/>
      <w:pgSz w:w="12240" w:h="15840" w:code="1"/>
      <w:pgMar w:top="1134" w:right="1134"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68915D" w14:textId="77777777" w:rsidR="00C12F79" w:rsidRDefault="00C12F79" w:rsidP="00E56524">
      <w:pPr>
        <w:spacing w:after="0" w:line="240" w:lineRule="auto"/>
      </w:pPr>
      <w:r>
        <w:separator/>
      </w:r>
    </w:p>
    <w:p w14:paraId="239D5E33" w14:textId="77777777" w:rsidR="00C12F79" w:rsidRDefault="00C12F79"/>
  </w:endnote>
  <w:endnote w:type="continuationSeparator" w:id="0">
    <w:p w14:paraId="40C003A5" w14:textId="77777777" w:rsidR="00C12F79" w:rsidRDefault="00C12F79" w:rsidP="00E56524">
      <w:pPr>
        <w:spacing w:after="0" w:line="240" w:lineRule="auto"/>
      </w:pPr>
      <w:r>
        <w:continuationSeparator/>
      </w:r>
    </w:p>
    <w:p w14:paraId="2158A6D0" w14:textId="77777777" w:rsidR="00C12F79" w:rsidRDefault="00C12F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0E7B79D5" w14:textId="77777777" w:rsidR="004C6FF5" w:rsidRDefault="004C6FF5">
        <w:pPr>
          <w:pStyle w:val="Piedepgina"/>
          <w:jc w:val="right"/>
        </w:pPr>
        <w:r>
          <w:fldChar w:fldCharType="begin"/>
        </w:r>
        <w:r>
          <w:instrText>PAGE   \* MERGEFORMAT</w:instrText>
        </w:r>
        <w:r>
          <w:fldChar w:fldCharType="separate"/>
        </w:r>
        <w:r w:rsidRPr="00D17EAE">
          <w:rPr>
            <w:noProof/>
            <w:lang w:val="es-ES"/>
          </w:rPr>
          <w:t>3</w:t>
        </w:r>
        <w:r>
          <w:fldChar w:fldCharType="end"/>
        </w:r>
      </w:p>
    </w:sdtContent>
  </w:sdt>
  <w:p w14:paraId="31FDAAA2" w14:textId="77777777" w:rsidR="004C6FF5" w:rsidRPr="00E56524" w:rsidRDefault="004C6FF5"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B87E2EA" w14:textId="77777777" w:rsidR="004C6FF5" w:rsidRPr="00E56524" w:rsidRDefault="004C6FF5"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7191195" w14:textId="77777777" w:rsidR="004C6FF5" w:rsidRDefault="004C6FF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8848308"/>
      <w:docPartObj>
        <w:docPartGallery w:val="Page Numbers (Bottom of Page)"/>
        <w:docPartUnique/>
      </w:docPartObj>
    </w:sdtPr>
    <w:sdtEndPr/>
    <w:sdtContent>
      <w:p w14:paraId="46B9C189" w14:textId="77777777" w:rsidR="004C6FF5" w:rsidRDefault="004C6FF5">
        <w:pPr>
          <w:pStyle w:val="Piedepgina"/>
          <w:jc w:val="right"/>
        </w:pPr>
        <w:r>
          <w:fldChar w:fldCharType="begin"/>
        </w:r>
        <w:r>
          <w:instrText>PAGE   \* MERGEFORMAT</w:instrText>
        </w:r>
        <w:r>
          <w:fldChar w:fldCharType="separate"/>
        </w:r>
        <w:r w:rsidRPr="00D17EAE">
          <w:rPr>
            <w:noProof/>
            <w:lang w:val="es-ES"/>
          </w:rPr>
          <w:t>11</w:t>
        </w:r>
        <w:r>
          <w:fldChar w:fldCharType="end"/>
        </w:r>
      </w:p>
    </w:sdtContent>
  </w:sdt>
  <w:p w14:paraId="5F428833" w14:textId="77777777" w:rsidR="004C6FF5" w:rsidRPr="00E56524" w:rsidRDefault="004C6FF5"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66FE7CB" w14:textId="77777777" w:rsidR="004C6FF5" w:rsidRPr="00E56524" w:rsidRDefault="004C6FF5"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E1C135D" w14:textId="77777777" w:rsidR="004C6FF5" w:rsidRDefault="004C6FF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387A1F4A" w14:textId="77777777" w:rsidR="004C6FF5" w:rsidRDefault="004C6FF5">
        <w:pPr>
          <w:pStyle w:val="Piedepgina"/>
          <w:jc w:val="right"/>
        </w:pPr>
        <w:r>
          <w:fldChar w:fldCharType="begin"/>
        </w:r>
        <w:r>
          <w:instrText>PAGE   \* MERGEFORMAT</w:instrText>
        </w:r>
        <w:r>
          <w:fldChar w:fldCharType="separate"/>
        </w:r>
        <w:r w:rsidRPr="000A1083">
          <w:rPr>
            <w:noProof/>
            <w:lang w:val="es-ES"/>
          </w:rPr>
          <w:t>15</w:t>
        </w:r>
        <w:r>
          <w:fldChar w:fldCharType="end"/>
        </w:r>
      </w:p>
    </w:sdtContent>
  </w:sdt>
  <w:p w14:paraId="400F2F87" w14:textId="77777777" w:rsidR="004C6FF5" w:rsidRPr="00E56524" w:rsidRDefault="004C6FF5"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19F1920" w14:textId="77777777" w:rsidR="004C6FF5" w:rsidRPr="00E56524" w:rsidRDefault="004C6FF5"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6F93943F" w14:textId="77777777" w:rsidR="004C6FF5" w:rsidRDefault="004C6FF5">
    <w:pPr>
      <w:pStyle w:val="Piedepgina"/>
    </w:pPr>
  </w:p>
  <w:p w14:paraId="0BAB3ADD" w14:textId="77777777" w:rsidR="004C6FF5" w:rsidRDefault="004C6FF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C4F416" w14:textId="77777777" w:rsidR="00C12F79" w:rsidRDefault="00C12F79" w:rsidP="00E56524">
      <w:pPr>
        <w:spacing w:after="0" w:line="240" w:lineRule="auto"/>
      </w:pPr>
      <w:r>
        <w:separator/>
      </w:r>
    </w:p>
    <w:p w14:paraId="4DD4DE23" w14:textId="77777777" w:rsidR="00C12F79" w:rsidRDefault="00C12F79"/>
  </w:footnote>
  <w:footnote w:type="continuationSeparator" w:id="0">
    <w:p w14:paraId="06641E3A" w14:textId="77777777" w:rsidR="00C12F79" w:rsidRDefault="00C12F79" w:rsidP="00E56524">
      <w:pPr>
        <w:spacing w:after="0" w:line="240" w:lineRule="auto"/>
      </w:pPr>
      <w:r>
        <w:continuationSeparator/>
      </w:r>
    </w:p>
    <w:p w14:paraId="49E84FA4" w14:textId="77777777" w:rsidR="00C12F79" w:rsidRDefault="00C12F7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79F074EC"/>
    <w:lvl w:ilvl="0">
      <w:start w:val="1"/>
      <w:numFmt w:val="decimal"/>
      <w:pStyle w:val="Ttulo1"/>
      <w:lvlText w:val="%1"/>
      <w:lvlJc w:val="left"/>
      <w:pPr>
        <w:ind w:left="432" w:hanging="432"/>
      </w:pPr>
    </w:lvl>
    <w:lvl w:ilvl="1">
      <w:start w:val="1"/>
      <w:numFmt w:val="decimal"/>
      <w:pStyle w:val="Ttulo2"/>
      <w:lvlText w:val="%1.%2"/>
      <w:lvlJc w:val="left"/>
      <w:pPr>
        <w:ind w:left="576" w:hanging="576"/>
      </w:pPr>
      <w:rPr>
        <w:color w:val="auto"/>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220D0D14"/>
    <w:multiLevelType w:val="hybridMultilevel"/>
    <w:tmpl w:val="CB20104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47007BE"/>
    <w:multiLevelType w:val="hybridMultilevel"/>
    <w:tmpl w:val="BDDE9DD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8"/>
  </w:num>
  <w:num w:numId="4">
    <w:abstractNumId w:val="11"/>
  </w:num>
  <w:num w:numId="5">
    <w:abstractNumId w:val="3"/>
  </w:num>
  <w:num w:numId="6">
    <w:abstractNumId w:val="1"/>
  </w:num>
  <w:num w:numId="7">
    <w:abstractNumId w:val="9"/>
  </w:num>
  <w:num w:numId="8">
    <w:abstractNumId w:val="6"/>
  </w:num>
  <w:num w:numId="9">
    <w:abstractNumId w:val="7"/>
  </w:num>
  <w:num w:numId="10">
    <w:abstractNumId w:val="12"/>
  </w:num>
  <w:num w:numId="11">
    <w:abstractNumId w:val="13"/>
  </w:num>
  <w:num w:numId="12">
    <w:abstractNumId w:val="2"/>
  </w:num>
  <w:num w:numId="13">
    <w:abstractNumId w:val="5"/>
  </w:num>
  <w:num w:numId="14">
    <w:abstractNumId w:val="7"/>
  </w:num>
  <w:num w:numId="15">
    <w:abstractNumId w:val="7"/>
  </w:num>
  <w:num w:numId="16">
    <w:abstractNumId w:val="7"/>
  </w:num>
  <w:num w:numId="17">
    <w:abstractNumId w:val="7"/>
  </w:num>
  <w:num w:numId="18">
    <w:abstractNumId w:val="2"/>
  </w:num>
  <w:num w:numId="19">
    <w:abstractNumId w:val="10"/>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037"/>
    <w:rsid w:val="00026440"/>
    <w:rsid w:val="00031478"/>
    <w:rsid w:val="00032777"/>
    <w:rsid w:val="000556C1"/>
    <w:rsid w:val="00062C8D"/>
    <w:rsid w:val="0007552A"/>
    <w:rsid w:val="00086EA7"/>
    <w:rsid w:val="000A1083"/>
    <w:rsid w:val="000A28D4"/>
    <w:rsid w:val="000C7067"/>
    <w:rsid w:val="000D13D1"/>
    <w:rsid w:val="000D16B5"/>
    <w:rsid w:val="000E582C"/>
    <w:rsid w:val="001029E5"/>
    <w:rsid w:val="001125AF"/>
    <w:rsid w:val="00145020"/>
    <w:rsid w:val="001520B1"/>
    <w:rsid w:val="0015246B"/>
    <w:rsid w:val="00191FC0"/>
    <w:rsid w:val="001A2933"/>
    <w:rsid w:val="001A6602"/>
    <w:rsid w:val="001C286B"/>
    <w:rsid w:val="001C2BC9"/>
    <w:rsid w:val="001D0A36"/>
    <w:rsid w:val="001F0354"/>
    <w:rsid w:val="00204D2E"/>
    <w:rsid w:val="00236422"/>
    <w:rsid w:val="002369A3"/>
    <w:rsid w:val="00241A9B"/>
    <w:rsid w:val="00245E20"/>
    <w:rsid w:val="002561F7"/>
    <w:rsid w:val="00262969"/>
    <w:rsid w:val="002D3B77"/>
    <w:rsid w:val="002D3DB2"/>
    <w:rsid w:val="002E32ED"/>
    <w:rsid w:val="002E78C9"/>
    <w:rsid w:val="003148B8"/>
    <w:rsid w:val="0031512B"/>
    <w:rsid w:val="003437A1"/>
    <w:rsid w:val="00350BA5"/>
    <w:rsid w:val="0037110B"/>
    <w:rsid w:val="00393052"/>
    <w:rsid w:val="003C1349"/>
    <w:rsid w:val="003F0E2A"/>
    <w:rsid w:val="00405F8F"/>
    <w:rsid w:val="00412320"/>
    <w:rsid w:val="00421BD2"/>
    <w:rsid w:val="00432FFE"/>
    <w:rsid w:val="004438A3"/>
    <w:rsid w:val="004455A6"/>
    <w:rsid w:val="0044610D"/>
    <w:rsid w:val="00482A8E"/>
    <w:rsid w:val="00491663"/>
    <w:rsid w:val="004B58F6"/>
    <w:rsid w:val="004C6FF5"/>
    <w:rsid w:val="004D4A12"/>
    <w:rsid w:val="004E09F0"/>
    <w:rsid w:val="004E3892"/>
    <w:rsid w:val="005365CB"/>
    <w:rsid w:val="0054076E"/>
    <w:rsid w:val="00541E5B"/>
    <w:rsid w:val="00556C92"/>
    <w:rsid w:val="0058480D"/>
    <w:rsid w:val="005863D4"/>
    <w:rsid w:val="005933B2"/>
    <w:rsid w:val="005B3CCE"/>
    <w:rsid w:val="00641FD0"/>
    <w:rsid w:val="006B03F9"/>
    <w:rsid w:val="006B538A"/>
    <w:rsid w:val="006D24B8"/>
    <w:rsid w:val="006F4870"/>
    <w:rsid w:val="006F4EA6"/>
    <w:rsid w:val="006F732E"/>
    <w:rsid w:val="00726DB0"/>
    <w:rsid w:val="00727E1F"/>
    <w:rsid w:val="007423E3"/>
    <w:rsid w:val="00742F86"/>
    <w:rsid w:val="00760266"/>
    <w:rsid w:val="00791465"/>
    <w:rsid w:val="007A7DEB"/>
    <w:rsid w:val="007C2794"/>
    <w:rsid w:val="008043E3"/>
    <w:rsid w:val="00810D59"/>
    <w:rsid w:val="00814874"/>
    <w:rsid w:val="00863EE2"/>
    <w:rsid w:val="008747F8"/>
    <w:rsid w:val="00897349"/>
    <w:rsid w:val="008A6F58"/>
    <w:rsid w:val="008C351B"/>
    <w:rsid w:val="009076E5"/>
    <w:rsid w:val="0093042A"/>
    <w:rsid w:val="00933D7F"/>
    <w:rsid w:val="009511E8"/>
    <w:rsid w:val="0095256C"/>
    <w:rsid w:val="00956221"/>
    <w:rsid w:val="009747CA"/>
    <w:rsid w:val="00982D7C"/>
    <w:rsid w:val="00987770"/>
    <w:rsid w:val="00992B8C"/>
    <w:rsid w:val="009A3990"/>
    <w:rsid w:val="009B1863"/>
    <w:rsid w:val="009B28E6"/>
    <w:rsid w:val="00A1167B"/>
    <w:rsid w:val="00A3372F"/>
    <w:rsid w:val="00A37206"/>
    <w:rsid w:val="00A425B7"/>
    <w:rsid w:val="00A56F3B"/>
    <w:rsid w:val="00A6065A"/>
    <w:rsid w:val="00A62E1F"/>
    <w:rsid w:val="00A8321C"/>
    <w:rsid w:val="00A858AE"/>
    <w:rsid w:val="00A9797F"/>
    <w:rsid w:val="00AA081B"/>
    <w:rsid w:val="00AA1A7E"/>
    <w:rsid w:val="00AB4A8F"/>
    <w:rsid w:val="00AD6A8F"/>
    <w:rsid w:val="00B32B3B"/>
    <w:rsid w:val="00B47FFD"/>
    <w:rsid w:val="00B54A74"/>
    <w:rsid w:val="00B54A9E"/>
    <w:rsid w:val="00B5591A"/>
    <w:rsid w:val="00B66FB6"/>
    <w:rsid w:val="00B745F1"/>
    <w:rsid w:val="00B75D9D"/>
    <w:rsid w:val="00BB532D"/>
    <w:rsid w:val="00BC557D"/>
    <w:rsid w:val="00BD48D4"/>
    <w:rsid w:val="00BF33C7"/>
    <w:rsid w:val="00C02C64"/>
    <w:rsid w:val="00C1005C"/>
    <w:rsid w:val="00C11245"/>
    <w:rsid w:val="00C12F79"/>
    <w:rsid w:val="00C4767D"/>
    <w:rsid w:val="00C71607"/>
    <w:rsid w:val="00C80993"/>
    <w:rsid w:val="00C82D87"/>
    <w:rsid w:val="00CA1B46"/>
    <w:rsid w:val="00CA7A00"/>
    <w:rsid w:val="00CF3851"/>
    <w:rsid w:val="00CF7D8D"/>
    <w:rsid w:val="00D14AAD"/>
    <w:rsid w:val="00D17EAE"/>
    <w:rsid w:val="00D200F9"/>
    <w:rsid w:val="00D2481A"/>
    <w:rsid w:val="00D3759B"/>
    <w:rsid w:val="00D41CC0"/>
    <w:rsid w:val="00D42470"/>
    <w:rsid w:val="00D56811"/>
    <w:rsid w:val="00D766D4"/>
    <w:rsid w:val="00D870B9"/>
    <w:rsid w:val="00D931FD"/>
    <w:rsid w:val="00D9420D"/>
    <w:rsid w:val="00DB117C"/>
    <w:rsid w:val="00DD0A8E"/>
    <w:rsid w:val="00DD6203"/>
    <w:rsid w:val="00DE3F99"/>
    <w:rsid w:val="00DE404E"/>
    <w:rsid w:val="00E1155F"/>
    <w:rsid w:val="00E22786"/>
    <w:rsid w:val="00E260F7"/>
    <w:rsid w:val="00E46996"/>
    <w:rsid w:val="00E56524"/>
    <w:rsid w:val="00E65EF9"/>
    <w:rsid w:val="00E71D23"/>
    <w:rsid w:val="00E73D9C"/>
    <w:rsid w:val="00E93179"/>
    <w:rsid w:val="00EA3BA1"/>
    <w:rsid w:val="00EB4038"/>
    <w:rsid w:val="00ED5A0A"/>
    <w:rsid w:val="00EF1051"/>
    <w:rsid w:val="00F03CD4"/>
    <w:rsid w:val="00F444C7"/>
    <w:rsid w:val="00F446F8"/>
    <w:rsid w:val="00F67953"/>
    <w:rsid w:val="00F72D4E"/>
    <w:rsid w:val="00F7456A"/>
    <w:rsid w:val="00F82475"/>
    <w:rsid w:val="00F87676"/>
    <w:rsid w:val="00FC5FD6"/>
    <w:rsid w:val="00FD1FE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28B9B7"/>
  <w15:docId w15:val="{F2465247-1062-4C56-9181-DDDC327F2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styleId="Mencinsinresolver">
    <w:name w:val="Unresolved Mention"/>
    <w:basedOn w:val="Fuentedeprrafopredeter"/>
    <w:uiPriority w:val="99"/>
    <w:semiHidden/>
    <w:unhideWhenUsed/>
    <w:rsid w:val="00E260F7"/>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B745F1"/>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B745F1"/>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3385403">
      <w:bodyDiv w:val="1"/>
      <w:marLeft w:val="0"/>
      <w:marRight w:val="0"/>
      <w:marTop w:val="0"/>
      <w:marBottom w:val="0"/>
      <w:divBdr>
        <w:top w:val="none" w:sz="0" w:space="0" w:color="auto"/>
        <w:left w:val="none" w:sz="0" w:space="0" w:color="auto"/>
        <w:bottom w:val="none" w:sz="0" w:space="0" w:color="auto"/>
        <w:right w:val="none" w:sz="0" w:space="0" w:color="auto"/>
      </w:divBdr>
    </w:div>
    <w:div w:id="821241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leiva@aridoscachapoal.cl"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cleiva@aridoscachapoal.cl"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jleiva@aridoscachapoal.cl" TargetMode="External"/><Relationship Id="rId22"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gU2/oh5ibKI9Kpe4F5GOGlJZrRBBK30yCKvej37pEiI=</DigestValue>
    </Reference>
    <Reference Type="http://www.w3.org/2000/09/xmldsig#Object" URI="#idOfficeObject">
      <DigestMethod Algorithm="http://www.w3.org/2001/04/xmlenc#sha256"/>
      <DigestValue>OOcrG1JrNab5Esm2qW1TyCq+bW15rCxz2dZ01k6mdKo=</DigestValue>
    </Reference>
    <Reference Type="http://uri.etsi.org/01903#SignedProperties" URI="#idSignedProperties">
      <Transforms>
        <Transform Algorithm="http://www.w3.org/TR/2001/REC-xml-c14n-20010315"/>
      </Transforms>
      <DigestMethod Algorithm="http://www.w3.org/2001/04/xmlenc#sha256"/>
      <DigestValue>tcBohkV/YAU7h03nEWhqB0+oDX6GnWaY3zc3CZBsu7Q=</DigestValue>
    </Reference>
    <Reference Type="http://www.w3.org/2000/09/xmldsig#Object" URI="#idValidSigLnImg">
      <DigestMethod Algorithm="http://www.w3.org/2001/04/xmlenc#sha256"/>
      <DigestValue>uqNtbtxve6V9mBnbVNjfpY3KysewHvIfpQcmqhLI11g=</DigestValue>
    </Reference>
    <Reference Type="http://www.w3.org/2000/09/xmldsig#Object" URI="#idInvalidSigLnImg">
      <DigestMethod Algorithm="http://www.w3.org/2001/04/xmlenc#sha256"/>
      <DigestValue>m+lZONzkL3nMtpNmKhH+kEPR6wTSkfmgUNMRhqfRK1o=</DigestValue>
    </Reference>
  </SignedInfo>
  <SignatureValue>erN9LsHO0KQekgfKJ9Ejvzvhl7cS4mlLOnfz+SaaTibXtYfxFZ+xWEoNlaKbMw/CZxMixNjUmEmX
Q1EV7FP2W5P17WFelcZ+9uWnd6u5XQutQtGa/hXc0T+DeliZwn5gD2z/7AMIkK5L9MJV6bjsgA93
T+FkeRCu8QkYMWQGs4GK3Xdurh7kJSBOD3e1xIxNn9iEK3nhMzcZqCV6namd0oxJFlh98IrTfD/J
kuTsFiouuEWWQNrP6vB+m+T+a4EZMgKosuaOryOwGyNQng0494obZ0fUZsHyC0JuTHY4nAsO2u98
OemzNYft+c/+kUE1P64z3VucIUB9A7uQqpBU8Q==</SignatureValue>
  <KeyInfo>
    <X509Data>
      <X509Certificate>MIIIBzCCBu+gAwIBAgIIVrNhciTTsd4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IyMTE5NTgwMFoXDTE5MDIyMTE5NTgwMFowggE7MQswCQYDVQQGEwJDTDFBMD8GA1UECAw4U0VYVEEgLSBSRUdJT04gREVMIExJQkVSVEFET1IgR0VORVJBTCBCRVJOQVJETyBPJ0hJR0dJTlMxETAPBgNVBAcMCFJhbmNhZ3VhMSwwKgYDVQQKDCNTdXBlcmludGVuZGVuY2lhIGRlbCBNZWRpbyBBbWJpZW50ZTE8MDoGA1UECwwzVGVybWlub3MgZGUgdXNvIGVuIHd3dy5lc2lnbi1sYS5jb20vYWN1ZXJkb3RlcmNlcm9zMRgwFgYDVQQMDA9Qcm9mZXNpb25hbCBERloxJTAjBgNVBAMMHEthcmluYSBBbGluYSBPbGl2YXJlcyBNYWxsZWExKTAnBgkqhkiG9w0BCQEWGmthcmluYS5vbGl2YXJlc0BzbWEuZ29iLmNsMIIBIjANBgkqhkiG9w0BAQEFAAOCAQ8AMIIBCgKCAQEA7AOEtCbPkrr0INystIYMIb+D+oyR+WoXXNWiQAfJb6L54fK90RcYtXej/5EBySUBxPXxbfDph4eKHGYV5m9BRNyXTHVxEZLoRTsgRxxEydtovL8fIxeLEAmIEfxUy2ptZi2fhUSKGpppduqx0j2426sJBSouT4xz8qJ2qiFPQsr/5qPDruKP3t3e+2cOFlUEaLlZMu8k69ki6D88DTowL28g3y16NedoTaYGmYGmSJywddRviOcnQpgl8S5pUeIDkiDhUuv2bLf8UpFgmfHb8WFruCgEJcCRJLLfB5xaA/KnekMVjal/pFYBO+fiX5GmacgB5HS7sPZFmHdiz8KEGQIDAQABo4IDdTCCA3EwgYUGCCsGAQUFBwEBBHkwdzBPBggrBgEFBQcwAoZDaHR0cDovL3BraS5lc2lnbi1sYS5jb20vY2FjZXJ0cy9wa2lDbGFzczNGRUFwYXJhRXN0YWRvZGVDaGlsZUNBLmNydDAkBggrBgEFBQcwAYYYaHR0cDovL29jc3AuZXNpZ24tbGEuY29tMB0GA1UdDgQWBBQvPRIzGhY3ejzzeI4JKCq4+vjoT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DIwMTIxOS03MCMGA1UdEgQcMBqgGAYIKwYBBAHBAQKgDBYKOTk1NTE3NDAtSzANBgkqhkiG9w0BAQsFAAOCAQEAkLloib/egs52abdpiVW9vB9SIza2pM9vVYmxV8XSTV/TvkCWzrZlOwjf4JkTNicTnaOBmOoWoGbTrg8p4eaYiRSYoU4u2Hw01AQpbzwyJPwyr0OReMOSNRTXWIoYery/s4uGe1nnzV+s4h+iyBm2NgkJSf1RYz7z27zP1gfeGz3QffY063paXYqUgaZ1GIVF53VM7sbBUBeA0f7PjgLNkkSpM7ooDI5D+fv/74fRyPEc0N1Ybj+rpTXWTZwlTvA0UWldT4U3FhnRVBHER+MqZfoBlNcn1O5h1f3hOB9agJLT3B9Bi1Tznr9YFZ9AV3kTE3wWjeAQYaDJeUhjwmsbh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Transform>
          <Transform Algorithm="http://www.w3.org/TR/2001/REC-xml-c14n-20010315"/>
        </Transforms>
        <DigestMethod Algorithm="http://www.w3.org/2001/04/xmlenc#sha256"/>
        <DigestValue>kzWi0rl1P/8O7s0sGA2vmZkf7APCc4wiXRYvLO6qvP4=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khCswr5Yb/v2fBYvd6FhRba7y27SgWc4wdWGyyBcLqA=</DigestValue>
      </Reference>
      <Reference URI="/word/endnotes.xml?ContentType=application/vnd.openxmlformats-officedocument.wordprocessingml.endnotes+xml">
        <DigestMethod Algorithm="http://www.w3.org/2001/04/xmlenc#sha256"/>
        <DigestValue>/zIJv9GMz/Miqe3r0C3BEKtiiC2eKhpKM8LdirrgP+w=</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2398ACbiiDnNDeXMV8DaDG6d8r+6UHiz4y1bHCHObFA=</DigestValue>
      </Reference>
      <Reference URI="/word/footer2.xml?ContentType=application/vnd.openxmlformats-officedocument.wordprocessingml.footer+xml">
        <DigestMethod Algorithm="http://www.w3.org/2001/04/xmlenc#sha256"/>
        <DigestValue>cbGP0L29D9Iv8x4fWkWshpsBc6/+cwRdi6H0a6+pSow=</DigestValue>
      </Reference>
      <Reference URI="/word/footer3.xml?ContentType=application/vnd.openxmlformats-officedocument.wordprocessingml.footer+xml">
        <DigestMethod Algorithm="http://www.w3.org/2001/04/xmlenc#sha256"/>
        <DigestValue>RXqHH5TPIJWaDGvXFFPHvDjKvlo3HhcEPxMVs6giz6Y=</DigestValue>
      </Reference>
      <Reference URI="/word/footnotes.xml?ContentType=application/vnd.openxmlformats-officedocument.wordprocessingml.footnotes+xml">
        <DigestMethod Algorithm="http://www.w3.org/2001/04/xmlenc#sha256"/>
        <DigestValue>VMxC+g15VmYK6e45Qti2KCrwPItOchfcn+nWp7Dfzrw=</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wEyyQVtyQdC1/QUPaZ/OwK023+Z0inrKjmnYT9v2xqg=</DigestValue>
      </Reference>
      <Reference URI="/word/media/image11.png?ContentType=image/png">
        <DigestMethod Algorithm="http://www.w3.org/2001/04/xmlenc#sha256"/>
        <DigestValue>rI5D8LCgXzhkdZUOJeJvy2ggGRFMoucAfQieEvBN6FA=</DigestValue>
      </Reference>
      <Reference URI="/word/media/image2.emf?ContentType=image/x-emf">
        <DigestMethod Algorithm="http://www.w3.org/2001/04/xmlenc#sha256"/>
        <DigestValue>aTqMksmM9P7UVWSqK+8Qp+s2bRSI4YCfDYybXz+uLAM=</DigestValue>
      </Reference>
      <Reference URI="/word/media/image3.emf?ContentType=image/x-emf">
        <DigestMethod Algorithm="http://www.w3.org/2001/04/xmlenc#sha256"/>
        <DigestValue>/ei6Pc/PKjSt1n6XgL6xU5DkV2u/0GPrYA19lWQYjME=</DigestValue>
      </Reference>
      <Reference URI="/word/media/image4.jpeg?ContentType=image/jpeg">
        <DigestMethod Algorithm="http://www.w3.org/2001/04/xmlenc#sha256"/>
        <DigestValue>UTLnPqKaFiwcQfhqL2/eF4mafnj5JoAUvTaZOI8aOio=</DigestValue>
      </Reference>
      <Reference URI="/word/media/image5.png?ContentType=image/png">
        <DigestMethod Algorithm="http://www.w3.org/2001/04/xmlenc#sha256"/>
        <DigestValue>BYuZxX9Nbs47SSL6nh/oJFARl8HmYoNQn3jD0Oi8Gpc=</DigestValue>
      </Reference>
      <Reference URI="/word/media/image6.png?ContentType=image/png">
        <DigestMethod Algorithm="http://www.w3.org/2001/04/xmlenc#sha256"/>
        <DigestValue>ezdcphhiGYM/XK3gzCJTWeJQadPqpbcmyQsdvAbazvI=</DigestValue>
      </Reference>
      <Reference URI="/word/media/image7.png?ContentType=image/png">
        <DigestMethod Algorithm="http://www.w3.org/2001/04/xmlenc#sha256"/>
        <DigestValue>IZZlQ849/rzxacipURWKoRtVAk/p+1aZh0jhDq6GmGY=</DigestValue>
      </Reference>
      <Reference URI="/word/media/image8.jpeg?ContentType=image/jpeg">
        <DigestMethod Algorithm="http://www.w3.org/2001/04/xmlenc#sha256"/>
        <DigestValue>AT5aY+869Hlt22QxxH8o2bdobT6m4L+3Wkq8AbgSkXk=</DigestValue>
      </Reference>
      <Reference URI="/word/media/image9.png?ContentType=image/png">
        <DigestMethod Algorithm="http://www.w3.org/2001/04/xmlenc#sha256"/>
        <DigestValue>JcAaORvWI/YLi9FJVop8istopXHnw7srF496nAirABo=</DigestValue>
      </Reference>
      <Reference URI="/word/numbering.xml?ContentType=application/vnd.openxmlformats-officedocument.wordprocessingml.numbering+xml">
        <DigestMethod Algorithm="http://www.w3.org/2001/04/xmlenc#sha256"/>
        <DigestValue>YQT6+8MN8JKHQ+7Xu1tphfYaUMUP5hTLNwdXnI59keM=</DigestValue>
      </Reference>
      <Reference URI="/word/settings.xml?ContentType=application/vnd.openxmlformats-officedocument.wordprocessingml.settings+xml">
        <DigestMethod Algorithm="http://www.w3.org/2001/04/xmlenc#sha256"/>
        <DigestValue>CtCvHCSOXKQmF3bo91czkLa+y6r6n6pcpbF68qusE5E=</DigestValue>
      </Reference>
      <Reference URI="/word/styles.xml?ContentType=application/vnd.openxmlformats-officedocument.wordprocessingml.styles+xml">
        <DigestMethod Algorithm="http://www.w3.org/2001/04/xmlenc#sha256"/>
        <DigestValue>76lhdvmOQWgwota7tikYrJh2kOAfY7wr7ZaHe70dgK0=</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T6DPD1/asf80k/tqrCTpWulqd4BVg7m+g4Kd7o6TVpM=</DigestValue>
      </Reference>
    </Manifest>
    <SignatureProperties>
      <SignatureProperty Id="idSignatureTime" Target="#idPackageSignature">
        <mdssi:SignatureTime xmlns:mdssi="http://schemas.openxmlformats.org/package/2006/digital-signature">
          <mdssi:Format>YYYY-MM-DDThh:mm:ssTZD</mdssi:Format>
          <mdssi:Value>2018-06-14T20:01:30Z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kAAABMAAAAAAAAAAAAAACZDgAAmwoAACBFTUYAAAEAPD8AAAwAAAABAAAAAAAAAAAAAAAAAAAAgAcAADgEAAClAgAAfQEAAAAAAAAAAAAAAAAAANVVCgBI0AUARgAAACwAAAAgAAAARU1GKwFAAQAcAAAAEAAAAAIQwNsBAAAAeAAAAHgAAABGAAAAIA8AABQPAABFTUYrIkAEAAwAAAAAAAAAHkAJAAwAAAAAAAAAJEABAAwAAAAAAAAAMEACABAAAAAEAAAAAACAPyFABwAMAAAAAAAAAAhAAAVsDgAAYA4AAAIQwNsBAAAAAAAAAAAAAAAAAAAAAAAAAAEAAAD/2P/gABBKRklGAAEBAQDIAMgAAP/bAEMACgcHCQcGCgkICQsLCgwPGRAPDg4PHhYXEhkkICYlIyAjIigtOTAoKjYrIiMyRDI2Oz1AQEAmMEZLRT5KOT9APf/AAAsIAIAAsQ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f8AsVt/z7w/98Cj7Fbf8+8P/fAo+xW3/PvD/wB8Cj7Fbf8APvD/AN8Cj7Fbf8+8P/fAo+xW3/PvD/3wKPsVt/z7w/8AfAo+xW3/AD7w/wDfAo+xW3/PvD/3wKPsVt/z7w/98Cj7Fbf8+8P/AHwKPsVt/wA+8P8A3wKPsVt/z7w/98Cj7Fbf8+8P/fAo+xW3/PvD/wB8Cj7Fbf8APvD/AN8Cj7Fbf8+8P/fAo+xW3/PvD/3wKPsVt/z7w/8AfAo+xW3/AD7w/wDfAo+xW3/PvD/3wKPsVt/z7w/98Cj7Fbf8+8P/AHwKnooooooooooooooooooooooooooooooooooooooooooooooooooooooqpcapY2jbbi7gjf8Aulxu/LrUP9t2rDMaXcg7FLSUg/jtxQdYQf8ALnf4/wCvZv8ACmN4jsI/9ebm3HrNayov/fRXH61ctL+0v032d1DOvrFIG/lViiiiiiiiiiiiiqN3rml2EvlXmo2kEgGSkkyqQPXBPT3qhDrV9q37zRLOJrM/du7qQosnuigEke5wPTNPXXnsrpLTWoEt5pQTA8DGVJsdVAwGDd8Y6dCcHFoTahd/6mFLSP8Avz/O5HsinA/E/hSjSo5M/a557onqJHwv/fK4X8xVq3tYLVNltDHCn92NAo/SpaKKo3mjaffuJLq0ieUdJduHX6MOR+BqqdO1Kwy2nX5uI85+z3xLfgsg+Yf8C3VPZazFcXAtbmKSzvcZ8ibHzD1Rhw4+h47gVo0UUUUUUUUVxvizWdTudIm/sJjGhlS3jmX79xIzgFYz2UDdlvUYHTNWoNNtNSu5rS3gih0azkxOqjAu5hyQ56sq98/ebr0OdL7a90oTTjHb2mdv2pwMMSeka98/3jx6bqq6zp9vp+mfa41LXMU8Mhnc7pGxIuQW9CCwwOME4ArU1bUotI0q5vpvuQRlsZ+8ew+pOB+Nc58NmkuNBur64kaS5vLySaVyOCcADb/s4AI9jXX0UU2SRIY2kkYIiAszMcAAdSa5uzt73xPGdQuby8sbGXm0trZ/Kcp2kkbqS3ULwACM5NamhXE8+nlLqTzJ7eaSB5CAC+1iAxA4yVwTjuatXtjb6jbmG6iEiZyM8FT2IPUEdiORWdHdXGiypBqUpms3YJDeN1QngLL9ez9D0ODgnZooooooorJ1eSS6mi0q2co9wC88inBjhHBwexY/KPxPasbxbcfYJdKtLBUR4Q7wRgAKrkCGPj0Bl3fRD6U1bixtNLtIZmkbTVGy1tkG6bUnHJfaOqk8+hzluK0LTRbnVL2HUdfCgwsHtLBGzHbnszH+N/fovb1q34i/eWMFqPvXN1DGB6gOGb/x1WP4VzHxKlm1MWmg2rFVlliku3zjajOEQfidzf8AACe1dN4Yt1g0VHjUKlw7zxqBjbGzEoMdsJtH4Vr0UVheKSbq3tNIQnOpTiGQA4PkgbpfzUFf+BVtqFRAqgKqjAA4AFZfho+do4uu15NLcr/uu5Kf+O7a1qZNDHcQvDMiyRSKVdGGQwPUEVlabI+nXp0i4dnTYZLOVzkvGOqE92XI+qkdSDWxRRRRRRWRoB+1pc6o3JvJD5ee0Skqg/Hlv+BmuH12aXxP8RW03SpI/NtVCzNKD5aooYNx1Ykylce3UdR3ek6Bb6W7XDM9zfSDEl1LjeR6AdFX/ZXArUrl9R1bz/FK2lnGLm5sospEDwJXGNzn+FVTqe/mYGTxXPW2ny6lJZwz3PnT6pqU1xNORgvBErR4A7A5+X03CvSAAoAAwB0ApaKKwowL7xrO55TTrRY1/wB+U7m/8dRPzqXxDM80Mek2zkXN/mMlesUX/LST8AcD/aZa1Y40hiSONQqIAqqOgA6Cn0Vm69ayz6cZrRd15aMLi3Hq6/w/8CBZT7NVy0uor2zhurdt0MyLIjeqkZH86mooooqrqcrw6VeSx/fSF2X6hTio9FiSDQrCKP7iW0ar9AorzTTDeSeLbTWLN4knuZ5ExKT5bpJ5kiKSORkLgHnkDg4r0E6rqisFbQLlj3aO4hKfmWB/Ss/WtQ1siO1tzbWlzdZWCKMmaU+rEkBUVepOG9ByRV+2s7XwtokrAtJKRvlmIzJcSnue5YnoPwrnfBdiI73R5JH8yYaKshbH3VcptUfTa34sx712stqk1xBMzSBoCSoWQhTkY+YA4br36VNRVC+13StMbbf6lZ2zf3ZZlU/kTmue0TX7SO01fVFf7S13qTx2yRctOVRURV/Bc+gGT0q3JK/hyyl1zVk8+8uJIo5zG3y28ZYKFXP8Klsn1JJ9AOlrNPiDTBri6P8Aa0OoMpbyVBJAAzyQMA45wTmrOoajaaVaPdX9xHbwJ1eRsD6fX2rItfG+j3t5DbwyXWZ2CRO1pKqOT0AYrip/C48rTJrUDAtLqeFR6KJCVH/fJUVs0UUUUjKHUqwBUjBB71yUutL4a8O3enX8nk3NnbOto78Lcoqny9p7tjAK9cgnpzWZremwaVounypdxw+TbwQSybgTE8Z3RS474YsGxztc+lXF8ez3FlCsOl3SXUgI877PJJbkjjMZQEyA9unuRWpocDaXpxv9W3tqd42XLANIeTsjAHHA7DgHJ960oLOS4mF3fqPMAIihBysIIwee7EHBPYcDuW4fR9X/AOEf1o6fPb3E9/badHZw28cZLTGOSTaQegUqUO48DnPIxXXxa8LfSFu9at206YN5bQMRIWf0Tbnfntjn2rPYTeNLS5t54p7CxQtGwEn7yR8cAlegU8kAnJwCRtZTWudVurr4XC982SK68hI53RsOGVwkuD2PDVl6zpFvb6yLHR9FF/ZxW3zWlm6xDzt3/Ld+NwIxgEk8Ekd6ytB0240bx5Zy6siWspnOy2iOIolmjfGwdPvqV44BIGTkV0PxH1qaHTbvSFslKXVsDHPJPs3uWxtRdp3MDg4yDzWzJq3iGRClv4dEcuOHuLyMID/wHJP5D8Kyfh9pVpawtc3F08+tyhnuo512PCzHLjaeeTjLd9oxxgVueJdJn1CG0ubJY3u9PuBcwxS/clIBBU+hIJw3Y4NWdH1q31m3d4g8U0TbJ7eUYkhf+6w/keh7VX8Mnzba+uB9ye/nZD6hX2Z/HZWzRRRRRWL4tsptS0FrKCEym4nhR8Y+VPMXcx+ig1n6rpFjYa/4fktrO3tYWu3WQwRiPc3lOUDFcZGR06ZxT763On3ph8NzNHev8zWYXfbrk/ecceXnn7pBPPDVLbjWbO6ae90xL6dsgTW1yoCr/dVHC7RwM8nOBknAxcOsX3RfD2o595bcD/0bWRqtv4jv5rfUbGytbK6sw4RZJ/MaVGA3IQAFHQEZbGVGeKLKfQEaSbUNSePU5EZGl1GQQzxZGCIwcBB/uDHuav6fquk2Fjb2Oj+ZfJEmxBaL5oPu0n3ASepZhyazv+ESu9RluftN09jpl5MJ59NiIfe2cn95wU3EAkL78811NtawWcCw20SRRL0VBge9ZniHw+msxxTRGJL62O6F5Yw6MMglHXupwPcEAjkU/Tb66v5DBqmkSWs8OH3krJCx7FGBzn6gEVrVUvLKS6/1d9c23H/LHZ/7MprPk0C+cYXxJqy/8Bt//jVZ8+nJ4Xhubq1uru+1nUtltC904Ys/O3hQAFXljx0BroNL0+PStLtrGEkxwRhAT1bA6n3PWrdFFFFFRzu8dvI8URlkVSVjBALnHAyeBn3rnryz1bxPZG2u7ddItyVfd5gln3qQwK7flTDAHOST6CrHhuaK1iOlzxLb6jCN0q5J+0dvOVjy4PGSckHg9s7tFFIyhhhgCPcUUtFFFFFVtQ1G20qykuryVYoUHJPc9gB3J7AVmaRZ3N9fHWtUjaKVlKWlq3/LtGepP+22Bn0GB653KKKKKKKKKp6jpdtqkSrcKweM7opY22yRN6qw5H9ehyKz/tOr6QMXkLapbD/lvbqBOP8Aej6N9V/75q/p+r2OqBvsdykjp9+Po6f7ynlfxFXaKKKr31jb6lZS2l2nmQTLtddxXI+o5H4VOqhVCjoBgUtFYtz4mtzO9rpUT6neKcMlvjZGf9uT7q/Tr7GkstDmnvI9R1yVLm7jOYYUB8m2/wB0H7zf7R59MVt0UUUUUUUUUUVRv9F0/VCrXlrHJIv3ZMbXX6MOR+BqqNHv7U5sNZuAvaK8QTqPx4f82pVn16D/AF1lY3S5+9BO0bf98spH/j1A1u6U7Z9C1KMjuvlOP/HXJ/SlHiBO+n6mMf8ATo9IdfJz5ek6o59PIC/+hEUDVdSm/wBToVyvobieJB/46zH9KTZ4guPvS6dZKf7ivOw/E7B+hpjeGIbvnVry81H/AKZyybIv++ECg/jmta3tobSFYbaGOGJBhUjUKo+gFS0UUUUUUUUUUUUUUUUUUUUUUUUUUUUUUUUUUUUUUUUUUUUUUUUUUUV//9kACEABCCQAAAAYAAAAAhDA2wEAAAADAAAAAAAAAAAAAAAAAAAAG0AAAEAAAAA0AAAAAQAAAAIAAAAAAAC/AAAAvwAAMUMAAABDAwAAAAAAAIAAAACA/f/TQgAAAIAAAACA/v+ZQiEAAAAIAAAAYgAAAAwAAAABAAAAFQAAAAwAAAAEAAAAFQAAAAwAAAAEAAAAUQAAALguAAAAAAAAAAAAAGkAAABMAAAAAAAAAAAAAAAAAAAAAAAAALEAAACAAAAAUAAAAGgAAAC4AAAAAC4AAAAAAAAgAMwAagAAAE0AAAAoAAAAsQAAAIAAAAABAAQAAAAAAAAAAAAAAAAAAAAAABAAAAAAAAAAAAAAAP///wC7u7sAzMzMAO7u7gDd3d0AiIiIAHd3dwBmZmYAmZmZAERERACqqqoAVVVVADMzMwAREREAIiIiAB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FBERERERERERFBEREREREREREREREREREREUERERERERERERERERERERERERERERERERERERERERERERABAQERERERERERERERERERERERERERERERERERFBERQREUERERERERRFK2d3d3d3dmsiJUEREREUERERFEEREREREUEREREREREREREREREREREREREREREREREAEBAREREREREREREREREREREREREREREREREVEREREUERERERETtq3/2Gm7u7u7u5Z4zN3dxrNBERQRERERQRREEREREREREREREREREREREREREREREREREREQAQEBERERERERERERERERERERERERERERERERERQRFBEREUQpzdp5NUERRBFBEREUEREUFEU5fN3HNBEUERERERFBERERERERERERERERERERERERERERERERERABAQERERERERERERERERERERERERERERERERFEERERERUmzceVEREUERERQRFBERERERERFBERRSetyCURERFBEREUEREREREREREREREREREREREREREREREREAEBARERERERERERERERERERERERERERERERERERFBFZr6Y0FBEUFBERERQREREREUFBERQREREUQRE5zdghEREUEREREREREREREREREREREREREREREREREREQAQEBERERERERERERERERERERERERERERERERERETbNckERERERERERERERFBQUERERERERFBFBERFEEUN92LEREUERERERERERERERERERERERERERERERERERABAQERERERERERERERERERERERERERERERERERSa2LEREUERFBEUEUERQRQRERERERERQRERQRERQRERQRQo3WUREREREREREREREREREREREREREREREREREREAEBARERERERERERERERERERERERFBERERERESf6IRQREREREREREREREREREREREREREREREREREREREREREbrnQRERERFBEREREREREREREREREREREREREREQAQEBERERERERERERERERERERERERERQRERGaplEUQRERERERERERERERERERERFBEREUERERERERERERERERETz3URQRQRQRERERERERERERERERERERERERERABAQEREREREREREREREREREREREVEUEREUmslEERERERERERERERERERERERERERERRBEREREREREREREREREUFDzXQREREREREREREREREREREREREREREREREAEBARERERERERERERERERERERERFBFBESqiFBERERQREREREREREREREREREREREUERRRERERERERERERERERERFDqrERQREREREREREREREREREREREREREREQAQEBEREREREREREREREREREREUEUEREsqxQRQRFEERERERERERERERERERERERERERERERQRFBEREREREREREUQRQW2EERQRERERERERERERERERERERERERERABAQERERERERERERERERERERERFFFEF/lBERURERFEEREREREREREREREREREREUERQRFBERERERERERERERFEEUEUE6pRQREREREREREREREREREREREREREREAEBARERERERERERERERERERERFBFBXnRBEUERFBQREREREREREREREREREREREREUERn0ERERERERERERERERFBEUFBR+kREREREREREREREREREREREREREREQAQEBERERERERERERERERERERERERbSERFBEUERERFBERERERERERERERERERERFBFBSdVBFBFBERERERERERQUFBERERnYERERERERERERERERERERERERERERABAQERERERERERERFEERERQRERQRf0ERERERERERERERERERERERERERERERERERERERERERERERERERERERERERERQREZ2BEREREREREREREREREREREREREREAEBARERERERERERQRFEEUERUREUyhQUERERERERERERERERFBERERQRERQREREREREREREREREREREREREREREREREUFBEqhBQREREREREREREREREREREREREQAQEBEREREREREREUQRFc/XQRERfBEUERERERERERERERERERERERERERERERERERERERERERERERERERERERERERERQRURKoERQRERERERERERERERERERERERABAQERERERERERERQRERZzwGQRjRQRFBERERERERERERERERERFBEREUERERERERERERERERERERERERERERERERERERERES1hFBEREREREREREREREREREREREAMLBhERERERERERQRFEERERjbmkEUERERERERERERERERERERERERERERERERERERERERERERERERERERERERERERFBFBFEE+IRQREREREREREREREREREREREQAQEBERERERERERERERFEQUETj7FEERQRERERERERERERERERERERERERQREREREREREREREREREREREREREREREREUERQREUsDERERERERERERERERERERERERAFBAEREREREREREUERERERRBHa8hEUQRERERERERERERERERERERQRERERERERERERERERERERERERERERERERERERFEERERFG0UEREREREREREREREREREREREAEBAREREREREREREUFBFBURRARIwRERERERERERERERERERERERRBERERERERERERERERERERERERERERERERERERFBERERERGnEREREREREREREREREREREREQAQEBEREREREREREUERERERFKkRSaQUEUERQRERERERFBERQVvP/d33tRQRERFBEUEUEUERQRERERERERERERERFBERERERERFD9REUEUERERERERERERERERERABAQERERERERERERERE5ERQR5RQRKpQREREREREREREREUEW3DERERN9+RQRQRERQRERFBEUEUETYhQRERERFBEREREREREUERF9QREUEREREREREREREREREREAEBARERERERERERQREb8UERvhEREVaEEUloyt3f/d3GsUFNxRRBERFBE59iEUEUERQRERQUEREqDZERERERERERERERERERERQU8hQRQRQREREREREREREREREQAQEBERERERERERERERUDFBGdERURQTpq3Hk1QUFERZetydcUEREUFBFEEZx1ERERERFBERERF/wxRBERERERQREREREREUERERG/FBERERERERERERERERERERABBAERERERERERERQREdsUFHoUERQb3aYRFBFBERFEERQtDCEUQREUERERES/KUUEUERERERHdJBERRBERERERERERERFEREERFB8hQRQRERERERERERERERERECs4/xERERERERERQRFBp0ERnxERS/ghF3FBEREREREUEZ8ZqrERG2ERQUERzc7RERERQRURGPURERERERERERFSZ8r///7uD6lBGaEUFBQREREREREREREREREQAQEBERERERERERERERHIEREwZBPKUUQROhRBERQUEREUiFEZ7FEc5RERERbyEf81ERQRERF/FBERQRQRERERERRFVVRVVTW23yFB8xERERERERERERERERERERABAQERERERERERERFREc2qqoYhbSEVEUFR0RQRERERQRQEEUFJ6BGMQUERT5ERfMYxEREREuLWEUEbkREREREREREUERERERG+IRGpQREUEREREREREREREREREAEBARERERERERERQRN+zTMzKc/5EbIxFBFHIREREREVv/cREUFKoxoxERG/QRSaEscREREad9EUEY3rEREREROMZBERQRERGfgRUb0REREREREREREREREREREQAQEBEREREREREREROoEvUUQUpyzvrf80FBRrEUFBERL8z/MTJRSelPQRQYwREWwRF6UkFJ4QIUEchX0RERERz7UUERQRFBFucRURX0ERERERERERERERERERERABAQEREREREUERERXyRB8hERiEvsfZG/MRERmRERFBHjphft5hEUXdJhER9hERzBQU7t6liC1EFD9jjYrd1iv0QRFRERERGOsUEREfMUEREREREREREREREREREAEBARERERERERERHbERTJQRvRnrESjCbBFBESgRFBScHzQY6xFREVLKRBTiFBGmQR3Db6/yb0ERSv/+i7ls//URQRQRQUFvsRQRERqxEREREREREREREREREREQAQEBERERERERQRG6EUEccUGiX2QUEb2aQRFBRMEREcYeNFExQRFBEUHhG/ERFKkRTpFFqPxsEUERES4UQUFW/yQRERQRGQIUERQRF2ERQRERERERERERERERERABAQERERERERFBEcsUFBvxGcH4EUERFI2RERQUShFB2x2xFBEUFEERQU4YoRERjRUX0lFI6PwUEUEVvlEREUHs2BURERFfYREUERFJZBFBEREREREREREREREREAEBARERERFBEREU8REUEvQeJPMRERQRSdMVEUEVhBXkHzQRFBFBEUEUEg+xRBGdxBF+qRqv6hERFBGeERFBEWBtkRFBEb5EFBFBERlxEUEREREREREREREREREQAQEBEREREREREUOhFBEU0l0YoUFBFBERLyFREUE8FeEdsUEREREUFBFBnEERQRPe95WN35ndERQREY0RERFBHfLzERQRXsERERERGYFBERERERERERERERERERABAQERERERERERFmERERHyvB1hERERERQT2xERFBOF8RyREUFBERERERERERERERW43+7/gV6xFBFB3BERERET3dwRFEEW3qYivHEWcRFBEREREREREREREREREAEBAREREREUEREWkRFBEclpL0ERERERERE/NEERFDzxHGERERQRURERERERERERQREUVS6UE/sRERX2EREREUFcCBRBEUE23eDvhBdhQREREREREREREREREREQAQEBEREREREREReRERERd3m/EbbN/ai0ERPkERFRF/FGcRFEQRERERERERERERERERERSHERvSEREgIRERERFBEREREUERREIjRBHLERFBERERERERERERERERABAQERERERFBERGLFBERG/lni9diNTIpysIbpBFBFV4xuEERERRBEREREREREREREREREcwREZ0kEbZBEREREVQUFBFEEUQRERERQdMREUEREREREREREREREREAEBAREREREREREWYRERQT2ZjvMREREREUvPvGERERP3UqFBEUQRFBERERERERERRBERERjEFBGdRBERERERERERERERERERFBFBER8UEUEREREREREREREREREQAQEBERERERERERuBERERHZr6QRERRBERQRV/2xFBFPl08RQREUMRERERERERERERFBQRQ/ERFEPhQRQREREREVEUERERERERERQUXRERQRERERERERERERERERABBAEREREREUEUE6EREUEcnagRERERERQRQROKMRFB9XP0EUEUjVEREREREREREUQRERES8RFBFMwUERERERFBEREUEUEUERFBERFnEUEREREREREREREREREREAEBBxERERFBFBQU9BQRERZ6AxEREREUERQRQRz7ERHbHaJBEUETERERERERERERERERQUH7FBERHZERERERERREEUFBEUERQREREakRQRQREREREREREREREREQAQEBERERERERERHCERFBHN7UQRERQRERERERFfqBFHYV+0EREUERERERERERERERERERQcYRERFD9BERERRBERERERERERERQRER9BERERERERERERERERERERAEAQQREREREREREWYREUEZ7/RBFBEREREREREReW0RvRSHERERERQRERERERERERERERERbBERERGcFBEREREREREREREREREUEUKBEREUEREREREREREREREREAQBBBERERERERERKhFBERTM7BFBERQUEREREUEeG/QfQXoRERERQREREREREREREREREREtERQRER0hERFBERERERERERERERERTCFBEREREREREREREREREREQAQEBEREREREREREcMRQUEXvP8xERFEERERERFBixOjyULbERQREREREREREREREREREREU8xERERG9EUEREUERERERERERERQUFPEREUERERERERERERERERERABAQIRERERERERERlxERFEPJ/NlRERFBEREREREsEZyIFPoRERERERERERERERERERERERGpERERRBqxFBERERERERERERERFBQXYRQREREREREREREREREREREAEBARERERERERERRKRBERFPnNLnURRBEREREUERwxFt0R2LEREREREREREREREREREREREZxEEREUE9ERERERERERERERERERQU1BERFBEREREREREREREREREQDQYBERERERERERERaRERQR2eORz2ERERERERQRS5QRjSGrgRERQRERERERERERERERERQRPVERERFB0xFBFBERERERERERERFBZxERQRERERERERERERERERERABAQERERERERERERRKERQRHLosNLqlERERERERQV0UEawYmFQREREREREREREREREREREREeIUFBQRSXEUEUERERERERERERQRH0FBFRFBEREREREREREREREREAEEARERERERERERFBixQREZhoXUFK4hEREUERERGlERQFmDgRQRERERERERERERERERERERfBEREREU9BERQRERERERQRERQRGJEREREREREREREREREREREREQAQEBEREREREREREUFaQREUHU9CdRG/hBFBFRERFGkRFIxfGkERQRERERERERERERERERERG6QUEUERHCERFBEREREUERERERQ6QUERERERERERERERERERERERABAQERERERERERERFBdhQUFPTbF3EUTaUREREUEUOBERLp9WIREUERERERERERERERERFBEU0hEREREWYRERERERERQRERERQfMUEREREREREREREREREREREREAEBAREREREREREREUFKMREReboRZ0EUj7FBFBQREdEREa3bSEQRERERERERERERERERERFBGMERERFBOhERERERERERFBERFHkVFBEREREREREREREREREREREQAQEBERERERERERFBERmBQUGcHzFGZBFJ5xEREREUpBERnecfERFBEREREREREREREREREUES8RFBEREdEUEREREREREREUESoRQRERERERERERERERERERERERABAQERERERERERERERFHYRQS0W1BF2FBG/hEERFBTDQVFN/R1RERERERERERERERERERFBERH7ERERERoxERQRERERERFBES1BQRQREREREREREREREREREREREAEBAREREREREREREVEUWkERX0TVFBnBRBP9RBEREXIRQRjeNyQRFBERERERERERERERERERQWpBEUERGCEREREREREUEUETwhQRQREREREREREREREREREREREQBQsMERERERERERFBEUES1EEaIWoREbhBEV30EREReRQRRN3JkRERERERERERERERERERERERECUREREWkRFBERERERQREVqRQRQUERERERERERERERERERERERABAQERERERERERERERERFoERdxGpERE4MUE5RBFBR7EUERqulhFBEREREREREREREREREREUFHwRERQRaRFBERERERQRQUqREREREREREREREREREREREREREREAEBAREREREREREREREREUmBG9JCpBERSLEUERQRQWYRERG6j2ERFBERERERERERERERERQRQRXrERQRGZQREUEUEREUER1hEREREREREREREREREREREREREREQAQEBEREREREREREREREREccU/BHHFBERnFFBQRFBghEUERp+tBERERERERERERERERERFBFBEZ5BQRRcURQRFBFEERQU8hERERERERERERERERERERERERERERABBAEREREREREREREREREVGMH/QU0xURQTyxQRRBF7EUEUGdohFBERERERERERERERERERERQRSsEVER1BQUEREREVEV8xQREREREREREREREREREREREREREREAEBAREREREREREREREREUFByNwUQvQUQREZhRRBFIUREREV+mEUFBEREREREREREREREREREUERDUFBnBFBQREUERFL9RUUEREREREREREREREREREREREREREQBAEBERERERERERERERERERES+hQUnUEUFBE2cRQR4RERQUFv8RERERERERERERERERERQRERERFI5rfyERQRFRFEFWhRQUERERERERERERERERERERERERERERABAQEREREREREREREREREVERQqgUEYoRERQRQ8sRLBQRRBEU3hEREREREREREREREREREREUERQRQq2DEUFBEUEUFadBQUEREREREREREREREREREREREREREREAECDxERERERERERERERERERURG/ghF9MhFBERS8tyEUERERG/IUERERERERERERERERERRBEREUEREUFREUERFBFtIRQRQUEREREREREREREREREREREREREREQAQEBEREREREREREREREREREREUS6/K/rEREUERVuJBERERERQREUERERERERERERERERERERERERERERERERQRKmQRERERERERERERERERERERERERERERERERAODQERERERERERERERERERERERFEEUUWqRFBEREdKXNBERFBERRBERERQREREREREREREREREREUQRQUERERERzTFBEREREREREREREREREREREREREREREREREBEW/xEREREREREREREREREREREUERRBQq0xERRelBRnYxERFEERFEFBERERERERERERERERERFRERERERERFX2RERQREREREREREREREREREREREREREREREREQBQEBERERERERERERERERERERERERQREUSd2HfdVBEREmYkEREREREREREREREREREREREREREREUQRERERNqZRFEERERERERERERERERERERERERERERERERERABAQERERERERERERERERERERERRBERERERQruUUREUFBE2eUQRQRERERERERERERERERERERERQREREUESinURERFEEREREREREREREREREREREREREREREREREAEBARERERERERERERERERERERERERERQRQRFRERFEFBERFDdpMRFBEUFBERERERERERERERERERERERRty0EUEVQREREREREREREREREREREREREREREREREREQAQEBEREREREREREREREREREREREUQREUQRERFBQRFBFBFBEUKXklERERERERERERERERERERERFBFbinIRRBFBEUERERERERERERERERERERERERERERERERERABAQoRERERERERERERERERERERQRERFBEUEUFBEUFBQRFBFBFBFSaGtRERERERERERERERERERFDbachERERFBFEEREREREREREREREREREREREREREREREREREAEBARERERERERERERERERERERERERERERERERERERERERERERERERW2d2YjQRERERERERERUmisa1QREREREREREREREREREREREREREREREREREREREREREREQAAIBERERERERERERERERERERERERERERERERERERERERERERERERQREUMmZ4iHZpaWZpeKqoYlRBERQRERERERERERERERERERERERERERERERERERERERERERABAQERERERERERERERERERERERERERERERERERERERERERERERERERERERERFEVTMyMzI1QREREREREREREREREREREREREREREREREREREREREREREREREREREAQDDxEREREREREREREREREREREREREREREREREREREREREREREREUEUERERQREUFBFBQRERERERFBEREREREREREREREREREREREREREREREREREREREREREREQDQsBEREREREREREREREREREREREREREREREREREREREREREREREREREREREUERERERERFBERERERERERERERERERERERERERERERERERERERERERERERERERERAPDw4RERERERERERERERERERERERERERERERERERERERERERERERERQUERQRERFBEUQUEREUQRQUEREREREREREREREREREREREREREREREREREREREREREREREAEBDBEREREREREREREREREREREREREREREREREREREREREREREREUERERQRFBQREREREUERERQREUFBEREREREREREREREREREREREREREREREREREREREREREQBAQBERERERERERERERERERERERERERERERERERERERERERERERERERQUERERERQUEREUERERERERERERERERERERERERERERERERERERERERERERERERERERERABAQkREREREREREREREREREREREREREREREREREREREREREREREREREREREREREREREREREREREREREREREREREREREREREREREREREREREREREREREREREREREAEEAREREREREREREREREREREREREREREREREREREREREREREREREREREREREREREREREREREREREREREREREREREREREREREREREREREREREREREREREREREREQBA8DERERERERERERERERERERERERERERERERERERERERERERERERERERERERERERERERERERERERERERERERERERERERERERERERERERERERERERERERERERERAABg0REREREREREREREREREREREREREREREREREREREREREREREREREREREREREREREREREREREREREREREREREREREREREREREREREREREREREREREREREREREAEEAREREREREREREREREREREREREREREREREREREREREREREREREREREREREREREREREREREREREREREREREREREREREREREREREREREREREREREREREREREREQAwEBERERERERERERERERERERERERERERERERERERERERERERERERERERERERERERERERERERERERERERERERERERERERERERERERERERERERERERERERERERERABAQEREREREREREREREREREREREREREREREREREREREREREREREREREREREREREREREREREREREREREREREREREREREREREREREREREREREREREREREREREREREAQEAREREREREREREREREREREREREREREREREREREREREREREREREREREREREREREREREREREREREREREREREREREREREREREREREREREREREREREREREREREREQAQEBERERERERERERERERERERERERERERERERERERERERERERERERERERERERERERERERERERERERERERERERERERERERERERERERERERERERERERERERERERERABAwYREREREREREREREREREREREREREREREREREREREREREREREREREREREREREREREREREREREREREREREREREREREREREREREREREREREREREREREREREREREAMOBBEREREREREREREREREREREREREREREREREREREREREREREREREREREREREREREREREREREREREREREREREREREREREREREREREREREREREREREREREREREQBAICERERERERERERERERERERERERERERERERERERERERERERERERERERERERERERERERERERERERERERERERERERERERERERERERERERERERERERERERERERERABAQQREREREREREREREREREREREREREREREREREREREREREREREREREREREREREREREREREREREREREREREREREREREREREREREREREREREREREREREREREREREAEBBBEREREREREREREREREREREREREREREREREREREREREREREREREREREREREREREREREREREREREREREREREREREREREREREREREREREREREREREREREREREQAQEDERERERERERERERERERERERERERERERERERERERERERERERERERERERERERERERERERERERERERERERERERERERERERERERERERERERERERERERERERERERAPAQQREREREREREREREREREREREREREREREREREREREREREREREREREREREREREREREREREREREREREREREREREREREREREREREREREREREREREREREREREREREAkHBBEREREREREREREREREREREREREREREREREREREREREREREREREREREREREREREREREREREREREREREREREREREREREREREREREREREREREREREREREREREQAQQBERERERERERERERERERERERERERERERERERERERERERERERERERERERERERERERERERERERERERERERERERERERERERERERERERERERERERERERERERERERAEAQEREREREREREREREREREREREREREREREREREREREREREREREREREREREREREREREREREREREREREREREREREREREREREREREREREREREREREREREREREREREAEBAREREREREREREREREREREREREREREREREREREREREREREREREREREREREREREREREREREREREREREREREREREREREREREREREREREREREREREREREREREREQAQQBEUFBQUFBQUFBQUFBQUFBQUFBQUFBQUFBQUFBQUFBQUFBQUFBQUFBQUFBQUFBQUFBQUFBQUFBQUFBQUFBQUFBQUFBQUFBQUFBQUFBQUFBQUFBQUFBQUFBQRABAQEREREREREREREREREREREREREREREREREREREREREREREREREREREREREREREREREREREREREREREREREREREREREREREREREREREREREREREREREREREREAEBAREREREREREREREREREREREREREREREREREREREREREREREREREREREREREREREREREREREREREREREREREREREREREREREREREREREREREREREREREREREQAQEBIyMiMjIjIyIyMiMjIjIyIyMiMjIjIyIyMiMjIjIyIyMiMjIjIyIyMiMjIjIyIyMiMjIjIyIyMiMjIjIyIyMiMjIjIyIyMiMjIjIyIyMiMjIjIyIyMiMjIjABAQFMAAAAZAAAAAAAAAAAAAAAaQAAAEwAAAAAAAAAAAAAAGoAAABNAAAAKQCqAAAAAAAAAAAAAACAPwAAAAAAAAAAAACAPwAAAAAAAAAAAAAAAAAAAAAAAAAAAAAAAAAAAAAAAAAAIgAAAAwAAAD/////RgAAABwAAAAQAAAARU1GKwJAAAAMAAAAAAAAAA4AAAAUAAAAAAAAABAAAAAUAAAA</SignatureImage>
          <SignatureComments/>
          <WindowsVersion>6.1</WindowsVersion>
          <OfficeVersion>16.0.9330/14</OfficeVersion>
          <ApplicationVersion>16.0.9330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2018-06-14T20:01:30Z</xd:SigningTime>
          <xd:SigningCertificate>
            <xd:Cert>
              <xd:CertDigest>
                <DigestMethod Algorithm="http://www.w3.org/2001/04/xmlenc#sha256"/>
                <DigestValue>L3AZ0CLzbOsykO9bfIS2enzLZOb2dWcFTA2EJXb9lgk=</DigestValue>
              </xd:CertDigest>
              <xd:IssuerSerial>
                <X509IssuerName>E=e-sign@esign-la.com, CN=ESign Class 3 Firma Electronica Avanzada para Estado de Chile CA, OU=Terminos de uso en www.esign-la.com/acuerdoterceros, O=E-Sign S.A., C=CL</X509IssuerName>
                <X509SerialNumber>6247444250965029342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vE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YGXydgAAAAAAAAAAAAAAACASAAAAAAAAQAAAwP4HAAAkYHP9/gcAAH/rU8z+BwAABAAAAAAAAAAkYHP9/gcAAAAAAAAAAAAAIFw+AAAAAABhmvT8/gcAACBcPgAAAAAASAAAAAAAAAB8b6jM/gcAAKhTwMz+BwAAsHKozAAAAAABAAAAAAAAANiOqMz+BwAAAABz/f4HAAAAAAAAAAAAAAAAAAAAAAAAC/nfdgAAAAAAAAAAAAAAAAAAAAAAAAAAwPiBAgAAAACYpy0AAAAAABAdAAAAAAAAAAAAAAAAAAAAAAAAAAAAAAAAAAAAAAAAEKctAAAAAAAq31PMZHYACAAAAAAlAAAADAAAAAEAAAAYAAAADAAAAAAAAAASAAAADAAAAAEAAAAeAAAAGAAAAPEAAAAFAAAANQEAABYAAAAlAAAADAAAAAEAAABUAAAAiAAAAPIAAAAFAAAAMwEAABUAAAABAAAAqwoNQnIcDULyAAAABQAAAAoAAABMAAAAAAAAAAAAAAAAAAAA//////////9gAAAAMQA0AC0AMAA2AC0AMgAwADEAOAAHAAAABwAAAAUAAAAHAAAABwAAAAUAAAAHAAAABwAAAAcAAAAHAAAASwAAAEAAAAAwAAAABQAAACAAAAABAAAAAQAAABAAAAAAAAAAAAAAAEABAACgAAAAAAAAAAAAAABAAQAAoAAAAFIAAABwAQAAAgAAABQAAAAJAAAAAAAAAAAAAAC8AgAAAAAAAAECAiJTAHkAcwB0AGUAbQAAAAAAAAAAAFjdnwaA+P//VEQ4AGD5//8UAwCA/////wMAAAAAAAAAANyfBoD4//895QAAAAAAAJzOLQAAAAAAAAAAAAAAAADwzC0AAAAAAPAAc/3+BwAA8MwtAAAAAABAWj0AAAAAAAAAAAAAAAAAAABz/f4HAADsDhgAAAAAAAjOLQAAAAAAAfL0/P4HAAAgyBcAAAAAAAYAAABEBAAAwPiBAgAAAABgzy0AAAAAAFBiKgQAAAAAAAAAAAAAAAAHAAAAAAAAACD9ggIAAAAA8M4tAAAAAACczi0AAAAAAAv533YAAAAAAM4tAAAAAABbAAAAAAAAAADOLQAAAAAABAAAAAAAAACczi0AAAAAAAcAAAD+BwAAAFDAzP4HAADQu892AAAAAAAgAAAAAAAAsSj1dm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jFItAAAAAAAAAAAAAAAAAP7/////////AQAAAAAAAAAA7NYPAAAAABBG9Mv+BwAAAPRzAgAAAAAAAAAAAAAAAP7/////////BG+by/4HAAARbvT8/gcAAPg2lMv+BwAAAQAAAP4HAADA+IECAAAAAGhTLQAAAAAA4P///wAAAAAAAAAAAAAAAAYAAAAAAAAAAAAAAAAAAADgUi0AAAAAAIxSLQAAAAAAC/nfdgAAAAAAAAAAAAAAANdfc/0AAAAAALhADwAAAAB4US0AAAAAAIxSLQAAAAAABgAAAAAAAAAAuEAPAAAAANC7z3YAAAAA4P///wAAAAAQYXP9ZHYACAAAAAAlAAAADAAAAAMAAAAYAAAADAAAAAAAAAASAAAADAAAAAEAAAAWAAAADAAAAAgAAABUAAAAVAAAAAwAAAA3AAAAIAAAAFoAAAABAAAAqwoNQnIcDUIMAAAAWwAAAAEAAABMAAAABAAAAAsAAAA3AAAAIgAAAFsAAABQAAAAWABV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C+Mj8AAAAAAAAAANGfMz8AADRCAAAAQiQAAAAkAAAA8L4yPwAAAAAAAAAA0Z8zPwAANEIAAABCBAAAAHMAAAAMAAAAAAAAAA0AAAAQAAAALQAAACAAAABSAAAAcAEAAAQAAAAUAAAACQAAAAAAAAAAAAAAvAIAAAAAAAAHAgIiUwB5AHMAdABlAG0AAAAAAAAAAABY3Z8GgPj//1REOABg+f//FAMAgP////8DAAAAAAAAAADcnwaA+P//PeUAAAAAAACnAgAAuwEAAAUmIZr/////WAEAAAEAAABHRcnM/gcAAAAAAAAAAAAAAAAAAAAAAAAAAAAAAAAAAGD9wxIAAAAA/v//////////////AAAAAAAAAAAAAAAAAAAAAAAAAAD+/////////wAAAAAAAAAAAAAAAAAAAAAAAAAAAAAAAEDtagIAAAAAE6/IzP4HAAD+/////////6cMw8z+BwAAAAAAAAAAAAAYAAAAGAAAAAAAAAAAAAAA4bDIzAAAAACI8TEX+vvTAf////8AAAAABgAAAAAAAAAAAAAAAAAAAAAAAAAAAAAAUn0tAAAAAAAAbi0AAAAAAAjyxMlkdgAIAAAAACUAAAAMAAAABAAAAEYAAAAoAAAAHAAAAEdESUMCAAAAAAAAAAAAAABqAAAATQAAAAAAAAAhAAAACAAAAGIAAAAMAAAAAQAAABUAAAAMAAAABAAAABUAAAAMAAAABAAAAFEAAABgLAAALQAAACAAAAB1AAAAVAAAAAAAAAAAAAAAAAAAAAAAAACwAAAAfwAAAFAAAABoAAAAuAAAAKgrAAAAAAAAIADMAGkAAABMAAAAKAAAALAAAAB/AAAAAQAEAAAAAAAAAAAAAAAAAAAAAAAQAAAAAAAAAAAAAAD///8Au7u7AMzMzADu7u4A3d3dAIiIiAB3d3cAZmZmAJmZmQBEREQAqqqqAFVVVQAzMzMAERERACIiIgA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UEREREREREREUERERERERERERERERERERERQRERERERERERERERERERERERERERERERERERERERERERERERERERERERERERERERERERERERERERERQREUERFBEREREREURStnd3d3d3ZrIiVBERERFBERERRBERERERFBEREREREREREREREREREREREREREREREREREREREREREREREREREREREREREREREVEREREUERERERETtq3/2Gm7u7u7u5Z4zN3dxrNBERQRERERQRREERERERERERERERERERERERERERERERERERERERERERERERERERERERERERERERERERERFBEUERERRCnN2nk1QRFEEUERERQRERQURTl83cc0ERQREREREUERERERERERERERERERERERERERERERERERERERERERERERERERERERERERERERERERRBEREREVJs3HlRERFBEREUERQRERERERERQREUUnrcglERERQRERFBERERERERERERERERERERERERERERERERERERERERERERERERERERERERERERERERERFBFZr6Y0FBEUFBERERQREREREUFBERQREREUQRE5zdghEREUERERERERERERERERERERERERERERERERERERERERERERERERERERERERERERERERERERERNs1yQREREREREREREREUFBQREREREREUEUEREUQRQ33YsRERQREREREREREREREREREREREREREREREREREREREREREREREREREREREREREREREREREUmtixERFBERQRFBFBEUEUEREREREREUEREUEREUEREUEUKN1lERERERERERERERERERERERERERERERERERERERERERERERERERERERERERFBERERERESf6IRQREREREREREREREREREREREREREREREREREREREREREbrnQRERERFBERERERERERERERERERERERERERERERERERERERERERERERERERERFBEREZqmURRBEREREREREREREREREREREUERERQRERERERERERERERERPPdRFBFBFBERERERERERERERERERERERERERERERERERERERERERERERERFRFBERFJrJRBEREREREREREREREREREREREREREUQRERERERERERERERERFBQ810ERERERERERERERERERERERERERERERERERERERERERERERERERERERFBFBESqiFBERERQREREREREREREREREREREREUERRRERERERERERERERERERFDqrERQRERERERERERERERERERERERERERERERERERERERERERERERERQRQRESyrFBFBEUQRERERERERERERERERERERERERERERFBEUERERERERERERRBFBbYQRFBERERERERERERERERERERERERERERERERERERERERERERERERRRRBf5QREVERERRBERERERERERERERERERERFBEUERQRERERERERERERERRBFBFBOqUUERERERERERERERERERERERERERERERERERERERERERERERERFBFBXnRBEUERFBQREREREREREREREREREREREREUERn0ERERERERERERERERFBEUFBR+kRERERERERERERERERERERERERERERERERERERERERERERERERERFtIREUERQREREUEREREREREREREREREREREUEUFJ1UEUEUERERERERERFBQUERERGdgRERERERERERERERERERERERERERERERERERERERRBEREUEREUEX9BEREREREREREREREREREREREREREREREREREREREREREREREREREREREREREUERGdgRERERERERERERERERERERERERERERERERERERQRFEEUERUREUyhQUERERERERERERERERFBERERQRERQREREREREREREREREREREREREREREREREUFBEqhBQRERERERERERERERERERERERERERERERERERRBEVz9dBERF8ERQRERERERERERERERERERERERERERERERERERERERERERERERERERERERERERFBFREqgRFBEREREREREREREREREREREREREREREREREUEREWc8BkEY0UERQRERERERERERERERERERQRERFBEREREREREREREREREREREREREREREREREREREREtYRQRERERERERERERERERERERERERERERERERQRFEERERjbmkEUERERERERERERERERERERERERERERERERERERERERERERERERERERERERERERFBFBFEE+IRQREREREREREREREREREREREREREREREREREREURBQROPsUQRFBERERERERERERERERERERERERFBERERERERERERERERERERERERERERERERQRFBERSwMRERERERERERERERERERERERERERERERERFBEREREUQR2vIRFEEREREREREREREREREREREUERERERERERERERERERERERERERERERERERERERRBERERRtFBEREREREREREREREREREREREREREREREREUFBFBURRARIwRERERERERERERERERERERERRBERERERERERERERERERERERERERERERERERERFBERERERGnERERERERERERERERERERERERERERERERERQREREREUqRFJpBQRQRFBEREREREUERFBW8/93fe1FBEREUERQRQRQRFBEREREREREREREREUEREREREREUP1ERQRQREREREREREREREREREREREREREREREROREUEeUUESqUERERERERERERERFBFtwxERETffkUEUEREUERERQRFBFBE2IUERERERQRERERERERFBERfUERFBERERERERERERERERERERERERERERQREb8UERvhEREVaEEUloyt3f/d3GsUFNxRRBERFBE59iEUEUERQRERQUEREqDZERERERERERERERERERERQU8hQRQRQRERERERERERERERERERERERERERERFQMUEZ0RFRFBOmrceTVBQURFl63J1xQRERQUEUQRnHUREREREUEREREX/DFEERERERFBERERERERQREREb8UEREREREREREREREREREREREREREREREUERHbFBR6FBEUG92mERQRQRERRBEULQwhFEERFBEREREvylFBFBERERER3SQREUQRERERERERERERRERBERQfIUEUERERERERERERERERERERERERERERQRFBp0ERnxERS/ghF3FBEREREREUEZ8ZqrERG2ERQUERzc7RERERQRURGPURERERERERERFSZ8r///7uD6lBGaEUFBQREREREREREREREREREREREREREREREcgRETBkE8pRRBE6FEERFBQRERSIURnsURzlERERFvIR/zURFBEREX8UERFBFBERERERFEVVVFVVNbbfIUHzERERERERERERERERERERERERERERERERURHNqqqGIW0hFRFBUdEUEREREUEUBBFBSegRjEFBEU+REXzGMRERERLi1hFBG5ERERERERERFBERERERviERqUERFBERERERERERERERERERERERERERQRN+zTMzKc/5EbIxFBFHIREREREVv/cREUFKoxoxERG/QRSaEscREREad9EUEY3rEREREROMZBERQRERGfgRUb0RERERERERERERERERERERERERERERERE6gS9RRBSnLO+t/zQUFGsRQUEREvzP8xMlFJ6U9BFBjBERbBEXpSQUnhAhQRyFfRERERHPtRQRFBEUEW5xFRFfQRERERERERERERERERERERERERFBEREV8kQfIREYhL7H2RvzEREZkRERQR46YX7eYRFF3SYREfYREcwUFO7epYgtRBQ/Y42K3dYr9EERURERERjrFBERHzFBERERERERERERERERERERERERERERHbERTJQRvRnrESjCbBFBESgRFBScHzQY6xFREVLKRBTiFBGmQR3Db6/yb0ERSv/+i7ls//URQRQRQUFvsRQRERqxERERERERERERERERERERERERERFBEboRQRxxQaJfZBQRvZpBEUFEwRERxh40UTFBEUERQeEb8REUqRFOkUWo/GwRQRERLhRBQVb/JBERFBEZAhQRFBEXYRFBERERERERERERERERERERERERQRHLFBQb8RnB+BFBERSNkREUFEoRQdsdsRQRFBRBEUFOGKEREY0VF9JRSOj8FBFBFb5RERFB7NgVERERX2ERFBERSWQRQRERERERERERERERERERERFBEREU8REUEvQeJPMRERQRSdMVEUEVhBXkHzQRFBFBEUEUEg+xRBGdxBF+qRqv6hERFBGeERFBEWBtkRFBEb5EFBFBERlxEUERERERERERERERERERERERERERQ6EUERTSXRihQUEUEREvIVERQTwV4R2xQRERERQUEUGcQRFBE973lY3fmd0RFBERjREREUEd8vMRFBFewREREREZgUERERERERERERERERERERERERERERZhERER8rwdYREREREUE9sRERQThfEckRFBQREREREREREREREVuN/u/4FesRQRQdwRERERE93cERRBFt6mIrxxFnERQREREREREREREREREREREREUEREWkRFBEclpL0ERERERERE/NEERFDzxHGERERQRURERERERERERQREUVS6UE/sRERX2EREREUFcCBRBEUE23eDvhBdhQRERERERERERERERERERERERERERF5ERERF3eb8Rts39qLQRE+QREVEX8UZxEURBERERERERERERERERERFIcRG9IRESAhEREREUERERERQRFEQiNEEcsREUERERERERERERERERERERERQRERixQRERv5Z4vXYjUyKcrCG6QRQRVeMbhBEREUQRERERERERERERERERHMERGdJBG2QRERERFUFBQRRBFEEREREUHTERFBEREREREREREREREREREREREREWYRERQT2ZjvMREREREUvPvGERERP3UqFBEUQRFBERERERERERRBERERjEFBGdRBERERERERERERERERERFBFBER8UEUERERERERERERERERERERERERERG4EREREdmvpBERFEERFBFX/bEUEU+XTxFBERQxEREREREREREREUFBFD8REUQ+FBFBERERERURQRERERERERFBRdERFBERERERERERERERERERERERFBFBOhERFBHJ2oEREREREUEUETijERQfVz9BFBFI1RERERERERERFEEREREvERQRTMFBERERERQRERFBFBFBERQRERZxFBERERERERERERERERERERERFBFBQU9BQRERZ6AxEREREUERQRQRz7ERHbHaJBEUETERERERERERERERERQUH7FBERHZERERERERREEUFBEUERQREREakRQRQREREREREREREREREREREREREREcIREUEc3tRBERFBEREREREV+oEUdhX7QRERQRERERERERERERERERFBxhEREUP0ERERFEERERERERERERFBERH0ERERERERERERERERERERERERERERERFmERFBGe/0QRQREREREREREXltEb0UhxEREREUEREREREREREREREREWwRERERnBQRERERERERERERERERFBFCgRERFBERERERERERERERERERERERERERKhFBERTM7BFBERQUEREREUEeG/QfQXoRERERQREREREREREREREREREtERQRER0hERFBERERERERERERERERTCFBERERERERERERERERERERERERERERERwxFBQRe8/zEREUQREREREUGLE6PJQtsRFBERERERERERERERERERERTzEREREb0RQRERQRERERERERERFBQU8RERQREREREREREREREREREREREREREREZcRERRDyfzZURERQRERERERLBGciBT6ERERERERERERERERERERERERqREREUQasRQRERERERERERERERQUF2EUERERERERERERERERERERERERERERERRKRBERFPnNLnURRBEREREUERwxFt0R2LEREREREREREREREREREREREZxEEREUE9ERERERERERERERERERQU1BERFBERERERERERERERERERERERERERERFpERFBHZ45HPYRERERERFBFLlBGNIauBERFBERERERERERERERERFBE9UREREUHTEUEUEREREREREREREUFnERFBEREREREREREREREREREREREREREREUShEUERy6LDS6pREREREREUFdFBGsGJhUERERERERERERERERERERERHiFBQUEUlxFBFBEREREREREREUER9BQRURQRERERERERERERERERERERERERERFBixQREZhoXUFK4hEREUERERGlERQFmDgRQRERERERERERERERERERERfBEREREU9BERQRERERERQRERQRGJERERERERERERERERERERERERERERERERERQVpBERQdT0J1Eb+EEUEVEREUaREUjF8aQRFBEREREREREREREREREREbpBQRQREcIREUERERERQRERERFDpBQRERERERERERERERERERERERERERERERERQXYUFBT02xdxFE2lERERFBFDgRES6fViERFBERERERERERERERERQRFNIRERERFmEREREREREUEREREUHzFBEREREREREREREREREREREREREREREREREUFKMREReboRZ0EUj7FBFBQREdEREa3bSEQRERERERERERERERERERFBGMERERFBOhERERERERERFBERFHkVFBEREREREREREREREREREREREREREREREUERGYFBQZwfMUZkEUnnERERERSkERGd5x8REUERERERERERERERERERQRLxEUERER0RQRERERERERERQRKhFBERERERERERERERERERERERERERERERERERERR2EUEtFtQRdhQRv4RBERQUw0FRTf0dURERERERERERERERERERQRER+xEREREaMREUERERERERQREtQUEUEREREREREREREREREREREREREREREREREVEUWkERX0TVFBnBRBP9RBEREXIRQRjeNyQRFBERERERERERERERERERQWpBEUERGCEREREREREUEUETwhQRQREREREREREREREREREREREREREREREREUERQRLUQRohahERuEERXfQRERF5FBFE3cmREREREREREREREREREREREREQJRERERaREUERERERFBERWpFBFBQRERERERERERERERERERERERERERERERERERERaBEXcRqRERODFBOUQRQUexFBEarpYRQRERERERERERERERERERFBR8EREUEWkRQREREREUEUFKkREREREREREREREREREREREREREREREREREREREREREUmBG9JCpBERSLEUERQRQWYRERG6j2ERFBERERERERERERERERQRQRXrERQRGZQREUEUEREUER1hERERERERERERERERERERERERERERERERERERERERERERxxT8EccUERGcUUFBEUGCERQRGn60EREREREREREREREREREUEUERnkFBFFxRFBEUEUQRFBTyERERERERERERERERERERERERERERERERERERERERERERFRjB/0FNMVEUE8sUEUQRexFBFBnaIRQREREREREREREREREREREUEUrBFREdQUFBERERFRFfMUEREREREREREREREREREREREREREREREREREREREREREUFByNwUQvQUQREZhRRBFIUREREV+mEUFBEREREREREREREREREREUERDUFBnBFBQREUERFL9RUUERERERERERERERERERERERERERERERERERERERERERERERL6FBSdQRQUETZxFBHhERFBQW/xERERERERERERERERERFBEREREUjmt/IRFBEVEUQVaFFBQRERERERERERERERERERERERERERERERERERERERERERFREUKoFBGKEREUEUPLESwUEUQRFN4RERERERERERERERERERERFBEUEUKtgxFBQRFBFBWnQUFBERERERERERERERERERERERERERERERERERERERERERERERURG/ghF9MhFBERS8tyEUERERG/IUERERERERERERERERERRBEREUEREUFREUERFBFtIRQRQUERERERERERERERERERERERERERERERERERERERERERERERERRLr8r+sRERQRFW4kERERERFBERQRERERERERERERERERERERERERERERERFBEqZBERERERERERERERERERERERERERERERERERERERERERERERERERERERRBFFFqkRQRERHSlzQRERQREUQREREUERERERERERERERERERFEEUFBEREREc0xQREREREREREREREREREREREREREREREREREREREREREREREREREREREUERRBQq0xERRelBRnYxERFEERFEFBERERERERERERERERERFRERERERERFX2RERQRERERERERERERERERERERERERERERERERERERERERERERERERERERERFBERRJ3Yd91UERESZiQRERERERERERERERERERERERERERERRBERERE2plEUQREREREREREREREREREREREREREREREREREREREREREREREREREREREUQREREREUK7lFERFBQRNnlEEUEREREREREREREREREREREREUERERFBEop1ERERRBERERERERERERERERERERERERERERERERERERERERERERERERERERERERERQRQRFRERFEFBERFDdpMRFBEUFBERERERERERERERERERERERRty0EUEVQRERERERERERERERERERERERERERERERERERERERERERERERERERERERERRBERRBEREUFBEUEUEUERQpeSUREREREREREREREREREREREUEVuKchFEEUERQREREREREREREREREREREREREREREREREREREREREREREREREREREREUERERQRFBFBQRFBQUERQRQRQRUmhrURERERERERERERERERERQ22nIRERERQRRBERERERERERERERERERERERERERERERERERERERERERERERERERERERERERERERERERERERERERERERERERW2d2YjQRERERERERERUmisa1QRERERERERERERERERERERERERERERERERERERERERERERERERERERERERERERERERERERERERERERERERERERERERERFBERQyZniIdmlpZml4qqhiVEERFBERERERERERERERERERERERERERERERERERERERERERERERERERERERERERERERERERERERERERERERERERERERERERERERERERRFUzMjMyNUEREREREREREREREREREREREREREREREREREREREREREREREREREREREREREREREREREREREREREREREREREREREREREREREREREUEUERERQREUFBFBQRERERERFBERERERERERERERERERERERERERERERERERERERERERERERERERERERERERERERERERERERERERERERERERERERERERERERERERERQREREREREUEREREREREREREREREREREREREREREREREREREREREREREREREREREREREREREREREREREREREREREREREREREREREREREREREREREUFBEUERERQRFEFBERFEEUFBEREREREREREREREREREREREREREREREREREREREREREREREREREREREREREREREREREREREREREREREREREREREREREREUERERQRFBQREREREUERERQREUFBERERERERERERERERERERERERERERERERERERERERERERERERERERERERERERERERERERERERERERERERERERERERERERFBQRERERFBQRERQ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QUFBQUFBQUFBQUFBQUFBQUFBQUFBQUFBQUFBQUFBQUFBQUFBQUFBQUFBQUFBQUFBQUFBQUFBQUFBQUFBQUFBQUFBQUFBQUFBQUFBQUFBQUFBQUFBQUFBEREREREREREREREREREREREREREREREREREREREREREREREREREREREREREREREREREREREREREREREREREREREREREREREREREREREREREREREREREREREREREREREREREREREREREREREREREREREREREREREREREREREREREREREREREREREREREREREREREREREREREREREREREREREREREREREREREREREREREjIyIyMiMjIjIyIyMiMjIjIyIyMiMjIjIyIyMiMjIjIyIyMiMjIjIyIyMiMjIjIyIyMiMjIjIyIyMiMjIjIyIyMiMjIjIyIyMiMjIjIyIyMiMjIjIyIyMi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C4AAAADAAAAGEAAAB2AAAAcQAAAAEAAACrCg1CchwNQgwAAABhAAAAEgAAAEwAAAAAAAAAAAAAAAAAAAD//////////3AAAABLAGEAcgBpAG4AYQAgAE8AbABpAHYAYQByAGUAcwAgAE0ALgAIAAAABwAAAAUAAAADAAAABwAAAAcAAAAEAAAACgAAAAMAAAADAAAABgAAAAcAAAAFAAAABwAAAAYAAAAEAAAADA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AwAQAADAAAAHYAAADtAAAAhgAAAAEAAACrCg1CchwNQgwAAAB2AAAAJgAAAEwAAAAAAAAAAAAAAAAAAAD//////////5gAAABQAHIAbwBmAGUAcwBpAG8AbgBhAGwAIABPAGYAaQBjAGkAbgBhACAAUgBlAGcAaQBvAG4AYQBsACAATwC0AEgAaQBnAGcAaQBuAHMABwAAAAUAAAAIAAAABAAAAAcAAAAGAAAAAwAAAAgAAAAHAAAABwAAAAMAAAAEAAAACgAAAAQAAAADAAAABgAAAAMAAAAHAAAABwAAAAQAAAAIAAAABwAAAAgAAAADAAAACAAAAAcAAAAHAAAAAwAAAAQAAAAKAAAABAAAAAkAAAADAAAACAAAAAgAAAADAAAABwAAAAYAAABLAAAAQAAAADAAAAAFAAAAIAAAAAEAAAABAAAAEAAAAAAAAAAAAAAAQAEAAKAAAAAAAAAAAAAAAEABAACgAAAAJQAAAAwAAAACAAAAJwAAABgAAAAEAAAAAAAAAP///wAAAAAAJQAAAAwAAAAEAAAATAAAAGQAAAALAAAAiwAAAP8AAACbAAAACwAAAIsAAAD1AAAAEQAAACEA8AAAAAAAAAAAAAAAgD8AAAAAAAAAAAAAgD8AAAAAAAAAAAAAAAAAAAAAAAAAAAAAAAAAAAAAAAAAACUAAAAMAAAAAAAAgCgAAAAMAAAABAAAACUAAAAMAAAAAQAAABgAAAAMAAAAAAAAABIAAAAMAAAAAQAAABYAAAAMAAAAAAAAAFQAAABEAQAADAAAAIsAAAD+AAAAmwAAAAEAAACrCg1CchwNQgwAAACLAAAAKQAAAEwAAAAEAAAACwAAAIsAAAAAAQAAnAAAAKAAAABGAGkAcgBtAGEAZABvACAAcABvAHIAOgAgAEsAYQByAGkAbgBhACAAQQBsAGkAbgBhACAATwBsAGkAdgBhAHIAZQBzACAATQBhAGwAbABlAGEAAAAGAAAAAwAAAAUAAAALAAAABwAAAAgAAAAIAAAABAAAAAgAAAAIAAAABQAAAAMAAAAEAAAACAAAAAcAAAAFAAAAAwAAAAcAAAAHAAAABAAAAAgAAAADAAAAAwAAAAcAAAAHAAAABAAAAAoAAAADAAAAAwAAAAYAAAAHAAAABQAAAAcAAAAGAAAABAAAAAwAAAAHAAAAAwAAAAMAAAAHAAAABwAAABYAAAAMAAAAAAAAACUAAAAMAAAAAgAAAA4AAAAUAAAAAAAAABAAAAAUAAAA</Object>
  <Object Id="idInvalidSigLnImg">AQAAAGwAAAAAAAAAAAAAAD8BAACfAAAAAAAAAAAAAAAULAAADRYAACBFTUYAAAEA8E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YGXydgAAAAAAAAAAAAAAACASAAAAAAAAQAAAwP4HAAAkYHP9/gcAAH/rU8z+BwAABAAAAAAAAAAkYHP9/gcAAAAAAAAAAAAAIFw+AAAAAABhmvT8/gcAACBcPgAAAAAASAAAAAAAAAB8b6jM/gcAAKhTwMz+BwAAsHKozAAAAAABAAAAAAAAANiOqMz+BwAAAABz/f4HAAAAAAAAAAAAAAAAAAAAAAAAC/nfdgAAAAAAAAAAAAAAAAAAAAAAAAAAwPiBAgAAAACYpy0AAAAAABAdAAAAAAAAAAAAAAAAAAAAAAAAAAAAAAAAAAAAAAAAEKctAAAAAAAq31PMZHYACAAAAAAlAAAADAAAAAEAAAAYAAAADAAAAP8AAAASAAAADAAAAAEAAAAeAAAAGAAAACoAAAAFAAAAhQAAABYAAAAlAAAADAAAAAEAAABUAAAAqAAAACsAAAAFAAAAgwAAABUAAAABAAAAqwoNQnIcDUIrAAAABQAAAA8AAABMAAAAAAAAAAAAAAAAAAAA//////////9sAAAARgBpAHIAbQBhACAAbgBvACAAdgDhAGwAaQBkAGEAAAAGAAAAAwAAAAUAAAALAAAABwAAAAQAAAAHAAAACAAAAAQAAAAGAAAABwAAAAMAAAADAAAACAAAAAcAAABLAAAAQAAAADAAAAAFAAAAIAAAAAEAAAABAAAAEAAAAAAAAAAAAAAAQAEAAKAAAAAAAAAAAAAAAEABAACgAAAAUgAAAHABAAACAAAAFAAAAAkAAAAAAAAAAAAAALwCAAAAAAAAAQICIlMAeQBzAHQAZQBtAAAAAAAAAAAAWN2fBoD4//9URDgAYPn//xQDAID/////AwAAAAAAAAAA3J8GgPj//z3lAAAAAAAAnM4tAAAAAAAAAAAAAAAAAPDMLQAAAAAA8ABz/f4HAADwzC0AAAAAAEBaPQAAAAAAAAAAAAAAAAAAAHP9/gcAAOwOGAAAAAAACM4tAAAAAAAB8vT8/gcAACDIFwAAAAAABgAAAEQEAADA+IECAAAAAGDPLQAAAAAAUGIqBAAAAAAAAAAAAAAAAAcAAAAAAAAAIP2CAgAAAADwzi0AAAAAAJzOLQAAAAAAC/nfdgAAAAAAzi0AAAAAAFsAAAAAAAAAAM4tAAAAAAAEAAAAAAAAAJzOLQAAAAAABwAAAP4HAAAAUMDM/gcAANC7z3YAAAAAACAAAAAAAACxKPV2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CMUi0AAAAAAAAAAAAAAAAA/v////////8BAAAAAAAAAADs1g8AAAAAEEb0y/4HAAAA9HMCAAAAAAAAAAAAAAAA/v////////8Eb5vL/gcAABFu9Pz+BwAA+DaUy/4HAAABAAAA/gcAAMD4gQIAAAAAaFMtAAAAAADg////AAAAAAAAAAAAAAAABgAAAAAAAAAAAAAAAAAAAOBSLQAAAAAAjFItAAAAAAAL+d92AAAAAAAAAAAAAAAA119z/QAAAAAAuEAPAAAAAHhRLQAAAAAAjFItAAAAAAAGAAAAAAAAAAC4QA8AAAAA0LvPdgAAAADg////AAAAABBhc/1kdgAIAAAAACUAAAAMAAAAAwAAABgAAAAMAAAAAAAAAB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8L4yPwAAAAAAAAAA0Z8zPwAANEIAAABCJAAAACQAAADwvjI/AAAAAAAAAADRnzM/AAA0QgAAAEIEAAAAcwAAAAwAAAAAAAAADQAAABAAAAAtAAAAIAAAAFIAAABwAQAABAAAABQAAAAJAAAAAAAAAAAAAAC8AgAAAAAAAAcCAiJTAHkAcwB0AGUAbQAAAAAAAAAAAFjdnwaA+P//VEQ4AGD5//8UAwCA/////wMAAAAAAAAAANyfBoD4//895QAAAAAAAKgCPQAAAAAAPCMhqf////8BAAAAAAAAAEp/Tcz+BwAAqQDvACKcEADw+z0AAAAAAPAKTAAAAAAAkGwtAAAAAAD+/////////9CXPQAAAAAAAAAAAAAAAACPa5DL/gcAAAEAAAAAAAAA8H0ADwAAAADgbC0AAAAAAEAMVg8AAAAAAQAAAAAAAADPapDL/gcAAAAAAAAAAAAABAAAAAAAAACOHVsSAAAAABSIgBIAAAAADwAAAAAAAADgv7sFAAAAAAAAAAAAAAAABE2py/4HAACOHVsSAAAAAAAAAAAAAAAA8G0tAAAAAABlACAAVQBJAHRtLQAAAAAAsG0tAGR2AAgAAAAAJQAAAAwAAAAEAAAARgAAACgAAAAcAAAAR0RJQwIAAAAAAAAAAAAAAGoAAABNAAAAAAAAACEAAAAIAAAAYgAAAAwAAAABAAAAFQAAAAwAAAAEAAAAFQAAAAwAAAAEAAAAUQAAAGAsAAAtAAAAIAAAAHUAAABUAAAAAAAAAAAAAAAAAAAAAAAAALAAAAB/AAAAUAAAAGgAAAC4AAAAqCsAAAAAAAAgAMwAaQAAAEwAAAAoAAAAsAAAAH8AAAABAAQAAAAAAAAAAAAAAAAAAAAAABAAAAAAAAAAAAAAAP///wC7u7sAzMzMAO7u7gDd3d0AiIiIAHd3dwBmZmYAmZmZAERERACqqqoAVVVVADMzMwAREREAIiIiAB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QRERERERERERQRERERERERERERERERERERFBERERERERERERERERERERERERERERERERERERERERERERERERERERERERERERERERERERERERERERFBERQREUERERERERRFK2d3d3d3dmsiJUEREREUERERFEEREREREUERERERERERERERERERERERERERERERERERERERERERERERERERERERERERERERERURERERQRERERERO2rf/Yabu7u7u7lnjM3d3Gs0ERFBERERFBFEQREREREREREREREREREREREREREREREREREREREREREREREREREREREREREREREREREREUERQRERFEKc3aeTVBEUQRQRERFBERFBRFOXzdxzQRFBERERERQRERERERERERERERERERERERERERERERERERERERERERERERERERERERERERERERERFEERERERUmzceVEREUERERQRFBERERERERFBERRSetyCURERFBEREUEREREREREREREREREREREREREREREREREREREREREREREREREREREREREREREREREREUEVmvpjQUERQUERERFBERERERQUERFBERERRBETnN2CERERQRERERERERERERERERERERERERERERERERERERERERERERERERERERERERERERERERERERE2zXJBERERERERERERERQUFBERERERERQRQRERRBFDfdixERFBERERERERERERERERERERERERERERERERERERERERERERERERERERERERERERERERERSa2LEREUERFBEUEUERQRQRERERERERQRERQRERQRERQRQo3WUREREREREREREREREREREREREREREREREREREREREREREREREREREREREREUERERERERJ/ohFBERERERERERERERERERERERERERERERERERERERERERuudBEREREUEREREREREREREREREREREREREREREREREREREREREREREREREREREUERERmqZRFEERERERERERERERERERERERQRERFBERERERERERERERERE891EUEUEUEREREREREREREREREREREREREREREREREREREREREREREREREVEUEREUmslEERERERERERERERERERERERERERERRBEREREREREREREREREUFDzXQREREREREREREREREREREREREREREREREREREREREREREREREREREREUEUERKqIUERERFBERERERERERERERERERERERQRFFEREREREREREREREREREUOqsRFBERERERERERERERERERERERERERERERERERERERERERERERERFBFBERLKsUEUERRBEREREREREREREREREREREREREREREUERQRERERERERERFEEUFthBEUERERERERERERERERERERERERERERERERERERERERERERERERFFFEF/lBERURERFEEREREREREREREREREREREUERQRFBERERERERERERERFEEUEUE6pRQREREREREREREREREREREREREREREREREREREREREREREREREUEUFedEERQREUFBERERERERERERERERERERERERQRGfQREREREREREREREREUERQUFH6REREREREREREREREREREREREREREREREREREREREREREREREREREW0hERQRFBERERQRERERERERERERERERERERQRQUnVQRQRQREREREREREUFBQREREZ2BERERERERERERERERERERERERERERERERERERERFEERERQRERQRf0ERERERERERERERERERERERERERERERERERERERERERERERERERERERERERERQREZ2BERERERERERERERERERERERERERERERERERERFBEUQRQRFRERTKFBQREREREREREREREREUERERFBERFBERERERERERERERERERERERERERERERERQUESqEFBERERERERERERERERERERERERERERERERERFEERXP10EREXwRFBEREREREREREREREREREREREREREREREREREREREREREREREREREREREREREUEVESqBEUERERERERERERERERERERERERERERERERERQRERZzwGQRjRQRFBERERERERERERERERERFBEREUERERERERERERERERERERERERERERERERERERERES1hFBERERERERERERERERERERERERERERERERFBEUQRERGNuaQRQREREREREREREREREREREREREREREREREREREREREREREREREREREREREREREUEUEUQT4hFBERERERERERERERERERERERERERERERERERERREFBE4+xRBEUEREREREREREREREREREREREREUERERERERERERERERERERERERERERERERFBEUERFLAxEREREREREREREREREREREREREREREREREUERERERRBHa8hEUQRERERERERERERERERERERQRERERERERERERERERERERERERERERERERERERFEERERFG0UERERERERERERERERERERERERERERERERERQUEUFRFEBEjBERERERERERERERERERERERFEEREREREREREREREREREREREREREREREREREREUEREREREacRERERERERERERERERERERERERERERERERFBERERERSpEUmkFBFBEUERERERERQREUFbz/3d97UUERERQRFBFBFBEUERERERERERERERERQRERERERERQ/URFBFBERERERERERERERERERERERERERERERE5ERQR5RQRKpQREREREREREREREUEW3DERERN9+RQRQRERQRERFBEUEUETYhQRERERFBEREREREREUERF9QREUERERERERERERERERERERERERERERFBERvxQRG+ERERVoQRSWjK3d/93caxQU3FFEEREUETn2IRQRQRFBERFBQRESoNkRERERERERERERERERERFBTyFBFBFBEREREREREREREREREREREREREREREVAxQRnREVEUE6atx5NUFBREWXrcnXFBERFBQRRBGcdRERERERQRERERf8MUQREREREUERERERERFBERERvxQRERERERERERERERERERERERERERERERQREdsUFHoUERQb3aYRFBFBERFEERQtDCEUQREUERERES/KUUEUERERERHdJBERRBERERERERERERFEREERFB8hQRQRERERERERERERERERERERERERERFBEUGnQRGfERFL+CEXcUERERERERQRnxmqsREbYRFBQRHNztERERFBFREY9REREREREREREVJnyv///u4PqUEZoRQUFBERERERERERERERERERERERERERERERyBERMGQTylFEEToUQREUFBERFIhRGexRHOUREREW8hH/NREUERERfxQREUEUEREREREURVVUVVU1tt8hQfMRERERERERERERERERERERERERERERERFREc2qqoYhbSEVEUFR0RQRERERQRQEEUFJ6BGMQUERT5ERfMYxEREREuLWEUEbkREREREREREUERERERG+IRGpQREUERERERERERERERERERERERERERFBE37NMzMpz/kRsjEUEUchERERERW/9xERQUqjGjEREb9BFJoSxxERERp30RQRjesRERERE4xkERFBEREZ+BFRvRERERERERERERERERERERERERERERERETqBL1FEFKcs763/NBQUaxFBQRES/M/zEyUUnpT0EUGMERFsERelJBSeECFBHIV9EREREc+1FBEUERQRbnEVEV9BEREREREREREREREREREREREREUERERXyRB8hERiEvsfZG/MRERmRERFBHjphft5hEUXdJhER9hERzBQU7t6liC1EFD9jjYrd1iv0QRFRERERGOsUEREfMUEREREREREREREREREREREREREREREdsRFMlBG9GesRKMJsEUERKBEUFJwfNBjrEVERUspEFOIUEaZBHcNvr/JvQRFK//6LuWz/9RFBFBFBQW+xFBERGrEREREREREREREREREREREREREREUERuhFBHHFBol9kFBG9mkERQUTBERHGHjRRMUERQRFB4RvxERSpEU6RRaj8bBFBEREuFEFBVv8kEREUERkCFBEUERdhEUERERERERERERERERERERERERFBEcsUFBvxGcH4EUERFI2RERQUShFB2x2xFBEUFEERQU4YoRERjRUX0lFI6PwUEUEVvlEREUHs2BURERFfYREUERFJZBFBEREREREREREREREREREREUERERTxERQS9B4k8xERFBFJ0xURQRWEFeQfNBEUEUERQRQSD7FEEZ3EEX6pGq/qEREUEZ4REUERYG2REUERvkQUEUERGXERQRERERERERERERERERERERERERFDoRQRFNJdGKFBQRQRES8hURFBPBXhHbFBERERFBQRQZxBEUET3veVjd+Z3REUERGNERERQR3y8xEUEV7BERERERmBQRERERERERERERERERERERERERERFmERERHyvB1hERERERQT2xERFBOF8RyREUFBERERERERERERERW43+7/gV6xFBFB3BERERET3dwRFEEW3qYivHEWcRFBERERERERERERERERERERERQRERaREUERyWkvQRERERERET80QREUPPEcYRERFBFRERERERERERFBERRVLpQT+xERFfYRERERQVwIFEERQTbd4O+EF2FBEREREREREREREREREREREREREREXkREREXd5vxG2zf2otBET5BERURfxRnERREEREREREREREREREREREUhxEb0hERICERERERQRERERFBEURCI0QRyxERQRERERERERERERERERERERFBERGLFBERG/lni9diNTIpysIbpBFBFV4xuEERERRBEREREREREREREREREcwREZ0kEbZBEREREVQUFBFEEUQRERERQdMREUERERERERERERERERERERERERERZhERFBPZmO8xERERERS8+8YRERE/dSoUERRBEUERERERERERFEERERGMQUEZ1EEREREREREREREREREREUEUERHxQRQREREREREREREREREREREREREREbgRERER2a+kEREUQREUEVf9sRQRT5dPEUERFDERERERERERERERQUEUPxERRD4UEUERERERFRFBEREREREREUFF0REUEREREREREREREREREREREREUEUE6EREUEcnagRERERERQRQROKMRFB9XP0EUEUjVEREREREREREUQRERES8RFBFMwUERERERFBEREUEUEUERFBERFnEUEREREREREREREREREREREREUEUFBT0FBERFnoDERERERQRFBFBHPsREdsdokERQRMRERERERERERERERFBQfsUEREdkRERERERFEQRQUERQRFBERERqRFBFBERERERERERERERERERERERERERwhERQRze1EEREUERERERERX6gRR2FftBERFBEREREREREREREREREUHGERERQ/QREREUQREREREREREREUEREfQREREREREREREREREREREREREREREREWYREUEZ7/RBFBEREREREREReW0RvRSHERERERQRERERERERERERERERbBERERGcFBEREREREREREREREREUEUKBEREUEREREREREREREREREREREREREREqEUERFMzsEUERFBQRERERQR4b9B9BehERERFBERERERERERERERERES0RFBERHSEREUERERERERERERERERFMIUERERERERERERERERERERERERERERERHDEUFBF7z/MRERRBERERERQYsTo8lC2xEUERERERERERERERERERERFPMRERERvRFBERFBEREREREREREUFBTxERFBERERERERERERERERERERERERERERlxERFEPJ/NlRERFBEREREREsEZyIFPoRERERERERERERERERERERERGpERERRBqxFBERERERERERERERFBQXYRQRERERERERERERERERERERERERERERFEpEEREU+c0udRFEERERERQRHDEW3RHYsRERERERERERERERERERERERnEQRERQT0RERERERERERERERERFBTUEREUEREREREREREREREREREREREREREREWkREUEdnjkc9hEREREREUEUuUEY0hq4EREUEREREREREREREREREUET1RERERQdMRQRQRERERERERERERQWcREUERERERERERERERERERERERERERERERRKERQRHLosNLqlERERERERQV0UEawYmFQREREREREREREREREREREREeIUFBQRSXEUEUERERERERERERQRH0FBFRFBEREREREREREREREREREREREREREUGLFBERmGhdQUriERERQREREaURFAWYOBFBERERERERERERERERERERF8ERERERT0ERFBERERERFBERFBEYkRERERERERERERERERERERERERERERERERFBWkERFB1PQnURv4QRQRURERRpERSMXxpBEUERERERERERERERERERERukFBFBERwhERQRERERFBEREREUOkFBERERERERERERERERERERERERERERERERFBdhQUFPTbF3EUTaUREREUEUOBERLp9WIREUERERERERERERERERFBEU0hEREREWYRERERERERQRERERQfMUERERERERERERERERERERERERERERERERERQUoxERF5uhFnQRSPsUEUFBER0RERrdtIRBEREREREREREREREREREUEYwREREUE6EREREREREREUEREUeRUUERERERERERERERERERERERERERERERERQREZgUFBnB8xRmQRSecRERERFKQREZ3nHxERQRERERERERERERERERFBEvERQRERHRFBERERERERERFBEqEUERERERERERERERERERERERERERERERERERERFHYRQS0W1BF2FBG/hEERFBTDQVFN/R1RERERERERERERERERERFBERH7ERERERoxERQRERERERFBES1BQRQRERERERERERERERERERERERERERERERERURRaQRFfRNUUGcFEE/1EERERchFBGN43JBEUERERERERERERERERERFBakERQREYIRERERERERQRQRPCFBFBERERERERERERERERERERERERERERERERQRFBEtRBGiFqERG4QRFd9BEREXkUEUTdyZERERERERERERERERERERERERAlERERFpERQREREREUERFakUEUFBERERERERERERERERERERERERERERERERERERFoERdxGpERE4MUE5RBFBR7EUERqulhFBEREREREREREREREREREUFHwRERQRaRFBERERERQRQUqRERERERERERERERERERERERERERERERERERERERERERSYEb0kKkERFIsRQRFBFBZhEREbqPYREUERERERERERERERERFBFBFesRFBEZlBERQRQRERQRHWERERERERERERERERERERERERERERERERERERERERERERHHFPwRxxQREZxRQUERQYIRFBEafrQRERERERERERERERERERQRQRGeQUEUXFEUERQRRBEUFPIREREREREREREREREREREREREREREREREREREREREREREVGMH/QU0xURQTyxQRRBF7EUEUGdohFBERERERERERERERERERERQRSsEVER1BQUEREREVEV8xQRERERERERERERERERERERERERERERERERERERERERERQUHI3BRC9BRBERmFFEEUhRERERX6YRQUERERERERERERERERERERQRENQUGcEUFBERQREUv1FRQREREREREREREREREREREREREREREREREREREREREREREREvoUFJ1BFBQRNnEUEeEREUFBb/EREREREREREREREREREUERERERSOa38hEUERURRBVoUUFBEREREREREREREREREREREREREREREREREREREREREREVERQqgUEYoRERQRQ8sRLBQRRBEU3hEREREREREREREREREREREUERQRQq2DEUFBEUEUFadBQUERERERERERERERERERERERERERERERERERERERERERERERFREb+CEX0yEUERFLy3IRQREREb8hQRERERERERERERERERFEERERQRERQVERQREUEW0hFBFBQRERERERERERERERERERERERERERERERERERERERERERERERFEuvyv6xERFBEVbiQREREREUERFBEREREREREREREREREREREREREREREREUESpkERERERERERERERERERERERERERERERERERERERERERERERERERERERFEEUUWqRFBEREdKXNBERFBERRBERERQREREREREREREREREREUQRQUERERERzTFBERERERERERERERERERERERERERERERERERERERERERERERERERERERQRFEFCrTERFF6UFGdjEREUQREUQUEREREREREREREREREREVEREREREREVfZERFBEREREREREREREREREREREREREREREREREREREREREREREREREREREREUERFEndh33VQRERJmJBERERERERERERERERERERERERERERFEERERETamURRBERERERERERERERERERERERERERERERERERERERERERERERERERERERRBERERERQruUUREUFBE2eUQRQRERERERERERERERERERERERQREREUESinURERFEERERERERERERERERERERERERERERERERERERERERERERERERERERERERERFBFBEVEREUQUEREUN2kxEUERQUERERERERERERERERERERERFG3LQRQRVBERERERERERERERERERERERERERERERERERERERERERERERERERERERERFEERFEERERQUERQRQRQRFCl5JRERERERERERERERERERERERQRW4pyEUQRQRFBERERERERERERERERERERERERERERERERERERERERERERERERERERERQRERFBEUEUFBEUFBQRFBFBFBFSaGtRERERERERERERERERERFDbachERERFBFEERERERERERERERERERERERERERERERERERERERERERERERERERERERERERERERERERERERERERERERERERFbZ3ZiNBERERERERERFSaKxrVBEREREREREREREREREREREREREREREREREREREREREREREREREREREREREREREREREREREREREREREREREREREREREREUERFDJmeIh2aWlmaXiqqGJUQREUERERERERERERERERERERERERERERERERERERERERERERERERERERERERERERERERERERERERERERERERERERERERERERERERERFEVTMyMzI1QRERERERERERERERERERERERERERERERERERERERERERERERERERERERERERERERERERERERERERERERERERERERERERERERERERQRQRERFBERQUEUFBEREREREUERERERERERERERERERERERERERERERERERERERERERERERERERERERERERERERERERERERERERERERERERERERERERERERERERERFBERERERERQRERERERERERERERERERERERERERERERERERERERERERERERERERERERERERERERERERERERERERERERERERERERERERERERERERERQUERQRERFBEUQUEREUQRQUERERERERERERERERERERERERERERERERERERERERERERERERERERERERERERERERERERERERERERERERERERERERERERERQRERFBEUFBERERERQRERFBERQUEREREREREREREREREREREREREREREREREREREREREREREREREREREREREREREREREREREREREREREREREREREREREREREUFBEREREUFBERFB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FBQUFBQUFBQUFBQUFBQUFBQUFBQUFBQUFBQUFBQUFBQUFBQUFBQUFBQUFBQUFBQUFBQUFBQUFBQUFBQUFBQUFBQUFBQUFBQUFBQUFBQUFBQUFBQUFBQUERERERERERERERERERERERERERERERERERERERERERERERERERERERERERERERERERERERERERERERERERERERERERERERERERERERERERERERERERERERERERERERERERERERERERERERERERERERERERERERERERERERERERERERERERERERERERERERERERERERERERERERERERERERERERERERERERERERERERESMjIjIyIyMiMjIjIyIyMiMjIjIyIyMiMjIjIyIyMiMjIjIyIyMiMjIjIyIyMiMjIjIyIyMiMjIjIyIyMiMjIjIyIyMiMjIjIyIyMiMjIjIyIyMiMjIjIy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AEgAAAAwAAAABAAAAHgAAABgAAAALAAAAYQAAADUBAAByAAAAJQAAAAwAAAABAAAAVAAAALgAAAAMAAAAYQAAAHYAAABxAAAAAQAAAKsKDUJyHA1CDAAAAGEAAAASAAAATAAAAAAAAAAAAAAAAAAAAP//////////cAAAAEsAYQByAGkAbgBhACAATwBsAGkAdgBhAHIAZQBzACAATQAuAAgAAAAHAAAABQAAAAMAAAAHAAAABwAAAAQAAAAKAAAAAwAAAAMAAAAGAAAABwAAAAUAAAAHAAAABgAAAAQAAAAM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DABAAAMAAAAdgAAAO0AAACGAAAAAQAAAKsKDUJyHA1CDAAAAHYAAAAmAAAATAAAAAAAAAAAAAAAAAAAAP//////////mAAAAFAAcgBvAGYAZQBzAGkAbwBuAGEAbAAgAE8AZgBpAGMAaQBuAGEAIABSAGUAZwBpAG8AbgBhAGwAIABPALQASABpAGcAZwBpAG4AcwAHAAAABQAAAAgAAAAEAAAABwAAAAYAAAADAAAACAAAAAcAAAAHAAAAAwAAAAQAAAAKAAAABAAAAAMAAAAGAAAAAwAAAAcAAAAHAAAABAAAAAgAAAAHAAAACAAAAAMAAAAIAAAABwAAAAcAAAADAAAABAAAAAoAAAAEAAAACQAAAAMAAAAIAAAACAAAAAMAAAAHAAAABgAAAEsAAABAAAAAMAAAAAUAAAAgAAAAAQAAAAEAAAAQAAAAAAAAAAAAAABAAQAAoAAAAAAAAAAAAAAAQAEAAKAAAAAlAAAADAAAAAIAAAAnAAAAGAAAAAQAAAAAAAAA////AAAAAAAlAAAADAAAAAQAAABMAAAAZAAAAAsAAACLAAAA/wAAAJsAAAALAAAAiwAAAPUAAAARAAAAIQDwAAAAAAAAAAAAAACAPwAAAAAAAAAAAACAPwAAAAAAAAAAAAAAAAAAAAAAAAAAAAAAAAAAAAAAAAAAJQAAAAwAAAAAAACAKAAAAAwAAAAEAAAAJQAAAAwAAAABAAAAGAAAAAwAAAAAAAAAEgAAAAwAAAABAAAAFgAAAAwAAAAAAAAAVAAAAEQBAAAMAAAAiwAAAP4AAACbAAAAAQAAAKsKDUJyHA1CDAAAAIsAAAApAAAATAAAAAQAAAALAAAAiwAAAAABAACcAAAAoAAAAEYAaQByAG0AYQBkAG8AIABwAG8AcgA6ACAASwBhAHIAaQBuAGEAIABBAGwAaQBuAGEAIABPAGwAaQB2AGEAcgBlAHMAIABNAGEAbABsAGUAYQCAPwYAAAADAAAABQAAAAsAAAAHAAAACAAAAAgAAAAEAAAACAAAAAgAAAAFAAAAAwAAAAQAAAAIAAAABwAAAAUAAAADAAAABwAAAAcAAAAEAAAACAAAAAMAAAADAAAABwAAAAcAAAAEAAAACgAAAAMAAAADAAAABgAAAAcAAAAFAAAABwAAAAYAAAAEAAAADAAAAAcAAAADAAAAAwAAAAc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+N1IzrMOMZ/tm6g802a7PkLviv0=</DigestValue>
    </Reference>
    <Reference Type="http://www.w3.org/2000/09/xmldsig#Object" URI="#idOfficeObject">
      <DigestMethod Algorithm="http://www.w3.org/2000/09/xmldsig#sha1"/>
      <DigestValue>LffXGSJk3cerTZ/noLeV6Ebk2Nk=</DigestValue>
    </Reference>
    <Reference Type="http://uri.etsi.org/01903#SignedProperties" URI="#idSignedProperties">
      <Transforms>
        <Transform Algorithm="http://www.w3.org/TR/2001/REC-xml-c14n-20010315"/>
      </Transforms>
      <DigestMethod Algorithm="http://www.w3.org/2000/09/xmldsig#sha1"/>
      <DigestValue>gPmpSTqwU7m8LWhIlZYvmZfz1Rw=</DigestValue>
    </Reference>
    <Reference Type="http://www.w3.org/2000/09/xmldsig#Object" URI="#idValidSigLnImg">
      <DigestMethod Algorithm="http://www.w3.org/2000/09/xmldsig#sha1"/>
      <DigestValue>hmbCdWA39FwS0xCKtSfx0K1soYQ=</DigestValue>
    </Reference>
    <Reference Type="http://www.w3.org/2000/09/xmldsig#Object" URI="#idInvalidSigLnImg">
      <DigestMethod Algorithm="http://www.w3.org/2000/09/xmldsig#sha1"/>
      <DigestValue>obU2Ohubo3IAlC/KdtB9zJ6QxSs=</DigestValue>
    </Reference>
  </SignedInfo>
  <SignatureValue>cditDFlUt6BIw/uFVA4NK9kn0863QK0IKL2wYeQZ/Z5fD5m2I5HUdPITtTqI314A1vvxi154nfQO
jc4bMblCollQ8LEke45+lFheyo+U4KdH7T4oHXvFnUaTkiXjQMvX60HYazd4HFwfycvelN0aKnhY
dY4SOMsBiXo86mv80Fiyt64zW8f1q16wr/ngvFRS32Bzo30CsB41acLWFMuG3oO624dQ6ASy/kOu
q8prtMelp8y5UOqYmmP5Q2ThrGZeFTIGWzWgPYuezzbneO8hewT/I/BfqrfRRoKcQCT18jAXfQ0q
WvO46Dbyqm+q6jwxk0cSqYUUZQZ0ZkT5Mg2h7Q==</SignatureValue>
  <KeyInfo>
    <X509Data>
      <X509Certificate>MIIDhTCCAm2gAwIBAgIKKfviQXyhDzyiBDANBgkqhkiG9w0BAQUFADAgMR4wHAYDVQQDExVDb21tdW5pY2F0aW9ucyBTZXJ2ZXIwHhcNMTgwNTAyMTQwMDIxWhcNMTgxMDI5MTQwMDIxWjAlMSMwIQYDVQQDExpzYW50aWFnby5waW5lZG9Ac21hLmdvYi5jbDCCASIwDQYJKoZIhvcNAQEBBQADggEPADCCAQoCggEBAMbVOK01WjshljGAttuWaOswywehvmTGEWL+zSWpuYrbkjokuSYS+igH7iGAOlRZohBXbFrpBVPoDE6YOvjTi3bMtZeOXmG4J+Y496YOjyiddSMwbNrmqSqdhhIsV1gKH1yKEnO6kodyZFstS7Em6bDpOXI9BOvEMipOZD7YJVqH87n6xmoqlhkQHGX+x/xvg5VVIY+Y0wjN8JcstCog6DUH3jGWIR6p2dH78tssub5LUBqgUE4FRTR2EM9wAtRBtXoDdN7Vd+CyNkzYcyoow5x4D+08RI+CjY3zZLlDtbui9elDki+TvNoFA10yQ0ciWwXGrfOJ24CmE+UwtaSeUOMCAwEAAaOBuzCBuDATBgNVHSUEDDAKBggrBgEFBQcDAjAvBgNVHQ4EKAQmezU3MEM0OERGLTE4RTUtNThGQy05MkY3LTQ1MUNGNkE0REJCMX0wLQYDVR0jBCYwJIAPbHluYy5zbWEuZ29iLmNsoRGCD2x5bmMuc21hLmdvYi5jbDAaBgNVHRIEEzARgg9seW5jLnNtYS5nb2IuY2wwJQYDVR0RBB4wHIEac2FudGlhZ28ucGluZWRvQHNtYS5nb2IuY2wwDQYJKoZIhvcNAQEFBQADggEBAEdbiYcQmJnoPbYPaU0/u4oXnP8kNaCus+RWEigDIrb1CV8RXBKwDWu8Lurw0KEZyoW/TAAa5yp0pZ36nIaJTklcRaYU2QmrXVLSkfNz2oCx/PVRE/Rvx2q3eyRMKt8IVFfOo9tfLavzFjqOiwaBnWVtJpSuGuJrxy01bjYxu8uERgUi4BV+NHV/bZtBdQecIuZqhCIPYFUgAXgt6gHn71iBXEDjf892X9NpoMG/o27xBMI3FAGY8EDKTQzqBFzxHgWCqfV62fkTDVk8OoRt/gno5Ubq+Pd4qtlsbh7Wgm4kkPwNwZbP/oP+IwRWBulx8kHffTGtIqZsvRd71YIW964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0/09/xmldsig#sha1"/>
        <DigestValue>r9GGNr0aGL2ifGmQfIVs75wLBSw=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document.xml?ContentType=application/vnd.openxmlformats-officedocument.wordprocessingml.document.main+xml">
        <DigestMethod Algorithm="http://www.w3.org/2000/09/xmldsig#sha1"/>
        <DigestValue>CDIhBKcJ/ubXh80sXugxbYmAu7c=</DigestValue>
      </Reference>
      <Reference URI="/word/endnotes.xml?ContentType=application/vnd.openxmlformats-officedocument.wordprocessingml.endnotes+xml">
        <DigestMethod Algorithm="http://www.w3.org/2000/09/xmldsig#sha1"/>
        <DigestValue>AF7/8nVRabOZOs0XJtnAm20KaM8=</DigestValue>
      </Reference>
      <Reference URI="/word/fontTable.xml?ContentType=application/vnd.openxmlformats-officedocument.wordprocessingml.fontTable+xml">
        <DigestMethod Algorithm="http://www.w3.org/2000/09/xmldsig#sha1"/>
        <DigestValue>NFwUKRFNxIXnJx1EoMnY60L5Hek=</DigestValue>
      </Reference>
      <Reference URI="/word/footer1.xml?ContentType=application/vnd.openxmlformats-officedocument.wordprocessingml.footer+xml">
        <DigestMethod Algorithm="http://www.w3.org/2000/09/xmldsig#sha1"/>
        <DigestValue>fJ+6Dr5Y+eD1LixfRVQoMGCSaS0=</DigestValue>
      </Reference>
      <Reference URI="/word/footer2.xml?ContentType=application/vnd.openxmlformats-officedocument.wordprocessingml.footer+xml">
        <DigestMethod Algorithm="http://www.w3.org/2000/09/xmldsig#sha1"/>
        <DigestValue>T458A5IIyHPx1Q873GKFeMAKeXI=</DigestValue>
      </Reference>
      <Reference URI="/word/footer3.xml?ContentType=application/vnd.openxmlformats-officedocument.wordprocessingml.footer+xml">
        <DigestMethod Algorithm="http://www.w3.org/2000/09/xmldsig#sha1"/>
        <DigestValue>tDArMJ/Fk0b/MlTd6NNMuegSQVQ=</DigestValue>
      </Reference>
      <Reference URI="/word/footnotes.xml?ContentType=application/vnd.openxmlformats-officedocument.wordprocessingml.footnotes+xml">
        <DigestMethod Algorithm="http://www.w3.org/2000/09/xmldsig#sha1"/>
        <DigestValue>yfP+toaJnk+ZdVkzsBmLg1kRX6A=</DigestValue>
      </Reference>
      <Reference URI="/word/media/image1.jpeg?ContentType=image/jpeg">
        <DigestMethod Algorithm="http://www.w3.org/2000/09/xmldsig#sha1"/>
        <DigestValue>RK6eyrDwo/qXaXjQQgBiiTgXHIg=</DigestValue>
      </Reference>
      <Reference URI="/word/media/image10.jpeg?ContentType=image/jpeg">
        <DigestMethod Algorithm="http://www.w3.org/2000/09/xmldsig#sha1"/>
        <DigestValue>Xn/ICQoXyopw87GtbRcERXwiC1w=</DigestValue>
      </Reference>
      <Reference URI="/word/media/image11.png?ContentType=image/png">
        <DigestMethod Algorithm="http://www.w3.org/2000/09/xmldsig#sha1"/>
        <DigestValue>jO2ZKjOPJOvsjCWwK8DE2S41j2E=</DigestValue>
      </Reference>
      <Reference URI="/word/media/image2.emf?ContentType=image/x-emf">
        <DigestMethod Algorithm="http://www.w3.org/2000/09/xmldsig#sha1"/>
        <DigestValue>mm0kZ5/bD3prTz4cikNt4rk9LKA=</DigestValue>
      </Reference>
      <Reference URI="/word/media/image3.emf?ContentType=image/x-emf">
        <DigestMethod Algorithm="http://www.w3.org/2000/09/xmldsig#sha1"/>
        <DigestValue>zdE+6dvP0gdNAENCaGuWDNcrhOE=</DigestValue>
      </Reference>
      <Reference URI="/word/media/image4.jpeg?ContentType=image/jpeg">
        <DigestMethod Algorithm="http://www.w3.org/2000/09/xmldsig#sha1"/>
        <DigestValue>fFp2nHp5S+olLcQnlsDjR6C0BYk=</DigestValue>
      </Reference>
      <Reference URI="/word/media/image5.png?ContentType=image/png">
        <DigestMethod Algorithm="http://www.w3.org/2000/09/xmldsig#sha1"/>
        <DigestValue>4EOybujrXeHLUqkxwerP+qzmHJg=</DigestValue>
      </Reference>
      <Reference URI="/word/media/image6.png?ContentType=image/png">
        <DigestMethod Algorithm="http://www.w3.org/2000/09/xmldsig#sha1"/>
        <DigestValue>gWl7KsTIFHgQ9PaqboMjdQ0Sfko=</DigestValue>
      </Reference>
      <Reference URI="/word/media/image7.png?ContentType=image/png">
        <DigestMethod Algorithm="http://www.w3.org/2000/09/xmldsig#sha1"/>
        <DigestValue>v3TfDlgo5b80KDJ3FoEfH1OtdQk=</DigestValue>
      </Reference>
      <Reference URI="/word/media/image8.jpeg?ContentType=image/jpeg">
        <DigestMethod Algorithm="http://www.w3.org/2000/09/xmldsig#sha1"/>
        <DigestValue>KCTTdmHqxD+TmvLiFXR2mzE0usA=</DigestValue>
      </Reference>
      <Reference URI="/word/media/image9.png?ContentType=image/png">
        <DigestMethod Algorithm="http://www.w3.org/2000/09/xmldsig#sha1"/>
        <DigestValue>mp49+HK/6XJNG3uXlZBTYDuavSY=</DigestValue>
      </Reference>
      <Reference URI="/word/numbering.xml?ContentType=application/vnd.openxmlformats-officedocument.wordprocessingml.numbering+xml">
        <DigestMethod Algorithm="http://www.w3.org/2000/09/xmldsig#sha1"/>
        <DigestValue>9TJwSVXDqMjgr5QZK8nK4QfnLJY=</DigestValue>
      </Reference>
      <Reference URI="/word/settings.xml?ContentType=application/vnd.openxmlformats-officedocument.wordprocessingml.settings+xml">
        <DigestMethod Algorithm="http://www.w3.org/2000/09/xmldsig#sha1"/>
        <DigestValue>e2tBIErt5Srk2pXmCTe77BNRUXM=</DigestValue>
      </Reference>
      <Reference URI="/word/styles.xml?ContentType=application/vnd.openxmlformats-officedocument.wordprocessingml.styles+xml">
        <DigestMethod Algorithm="http://www.w3.org/2000/09/xmldsig#sha1"/>
        <DigestValue>Um0WNLrxzTdZ48F6b/CXNngluSk=</DigestValue>
      </Reference>
      <Reference URI="/word/theme/theme1.xml?ContentType=application/vnd.openxmlformats-officedocument.theme+xml">
        <DigestMethod Algorithm="http://www.w3.org/2000/09/xmldsig#sha1"/>
        <DigestValue>z5uo+nr1AfxMZZMdpOf7jUh761U=</DigestValue>
      </Reference>
      <Reference URI="/word/webSettings.xml?ContentType=application/vnd.openxmlformats-officedocument.wordprocessingml.webSettings+xml">
        <DigestMethod Algorithm="http://www.w3.org/2000/09/xmldsig#sha1"/>
        <DigestValue>RZyqWOR89vYu79ZcZvi/NEAD4Zc=</DigestValue>
      </Reference>
    </Manifest>
    <SignatureProperties>
      <SignatureProperty Id="idSignatureTime" Target="#idPackageSignature">
        <mdssi:SignatureTime xmlns:mdssi="http://schemas.openxmlformats.org/package/2006/digital-signature">
          <mdssi:Format>YYYY-MM-DDThh:mm:ssTZD</mdssi:Format>
          <mdssi:Value>2018-06-14T20:08:27Z</mdssi:Value>
        </mdssi:SignatureTime>
      </SignatureProperty>
    </SignatureProperties>
  </Object>
  <Object Id="idOfficeObject">
    <SignatureProperties>
      <SignatureProperty Id="idOfficeV1Details" Target="#idPackageSignature">
        <SignatureInfoV1 xmlns="http://schemas.microsoft.com/office/2006/digsig">
          <SetupID>{D40195E2-7B78-40F7-9A35-5B54352C72A6}</SetupID>
          <SignatureText/>
          <SignatureImage>AQAAAGwAAAAAAAAAAAAAAFoAAABMAAAAAAAAAAAAAACIDAAAmwoAACBFTUYAAAEAON8AAA8AAAABAAAAAAAAAAAAAAAAAAAAgAcAADgEAAClAgAAfQEAAAAAAAAAAAAAAAAAANVVCgBI0AUARgAAACwAAAAgAAAARU1GKwFAAQAcAAAAEAAAAAIQwNsBAAAAeAAAAHgAAABGAAAAtDoAAKg6AABFTUYrIkAEAAwAAAAAAAAAHkAJAAwAAAAAAAAAJEABAAwAAAAAAAAAMEACABAAAAAEAAAAAACAPyFABwAMAAAAAAAAAAhAAAUAOgAA9DkAAAIQwNsBAAAAAAAAAAAAAAAAAAAAAAAAAAEAAACJUE5HDQoaCgAAAA1JSERSAAAAlwAAAIAIBgAAAAZM+1oAAAABc1JHQgCuzhzpAAAACXBIWXMAAB7CAAAewgFu0HU+AAAAGXRFWHRTb2Z0d2FyZQBNaWNyb3NvZnQgT2ZmaWNlf+01cQAAOVhJREFUeF7NXQm8VlPXX9UtDSrJWKE58zxmyPQZXkK8rzGvWWSqhMhQSfMcMpVoIA0ixGueQ4lQRKKoqDRoHr+19jnrPOusZ+1zzu3emx7ur3ufs88e1v6v/1p77alg8+bN70IRPvg+lCpVKnMOUXp8D1/0vlfYfLNUoLjyTM0noW3y3dR8UhrF7+t/s8hia6QpwIqdaIHDqjB9Rz+lS5eO6rZFwKK3E4C1adOmqAxZj+C1UiCfW0JC2IIFW3qX8uNP1rpTeZyW/vW9R+noQ/LxASdLmbJ9vt+5DVw32S7+PUtZJQmyAl/mUpgyjQSW/F4LMxUAYSdzORJEGrwsQE7Lz70aS50sFEC3UQrd6gjOl9vAgJIdaLWdwZvWdnqX87IU1qe8Ujl0nf5pIFk4IuZy3+vKWR0n02zcuBHKlCnjZQELhPJ9ZiAJYha07nwWqvxX1jlPsAYrcnt0Wv23BAa3wVI0TidBohnRYi/JND5FlR2VVF/NaiyfLPmWJGNx3gVWRZJMBz8rjgZYeejvZMdqRsjqa8hO3kQ+YqhMlsnN2i7JuGwGkxiSn1FaCUxtZpP8MAYPuyasoJSnVISkPLYGqCJwMUVrVpHUncQ4urJpJqEoDU8CHtc3Lf/S5HeFlU5ipCydIP1P/p39LssaSIBJn0m2S5tkTidZPTKPxNCh5UmTe5b2FHcaZxZ99loKTAogSbvTNF+aQx/l+8xJlryT2hKBSfg8Or3250jg3HFWB7KZi8mHOl2Y5jTAS9eE8iGXw2JB7XOF/oyrn0UOxQ2WwuZXIKnVR+tJAmfha3rXmikFnGVQ4HPipSZbQNI+ZMwkilGoZWIl28i8pcmRJo2+l8rinpXCkSKBNyxLuhgaBNwW3Q7yZTeGI88kU+vzIy1rVFhgFEf6Al+Dk2hdmgNOp51t3UAfEKTvovPwsVBS3aRQ2ERxPlJJeDAiO0gCwRKuVCBtprhOLg8XwguCIT52liNRzYycd1oHJylS2rtb47np0OuCLUHIND4NSjNRW0rlLHzfiJTqm6TVvnJ99bXMoQSnZG+pbFqOMdDkwm0umVRYqkeBGIlz/hLA0onn92V5SYq5NYBFZbg4l9YAzTq+uAtXUo6ALNBZLGaVKTU9aUTlM8GcJ9dHC1j7PpYvZNVLO9yyk6VfysxL32nw0TP6jsvcXCoISNP3SSN2zbqaDS1F88l2a4GKy3HgSkN5moOtzaSvEXmNDiPmVvm6c3x5alaxzFFhmFUCRNZLsrdlEtn/wvg9lCodmERLbkk+rm6jdhMsBo3cik1ki4O+zNofJQ02B66kSidVQApZCtLqTNlRsbSqAM1YejChO8xiVZ1Gd1KSWU1StiymFvnIOfWBXCnQXJAnX81Usr7OBw4HCprJLSZm8TGgs5BFSYMqxlwcBExjMCu6rN+RAwRLc6VJscybzxGOhJhhkjytHVyupRDMOOSVlwpBsnz5Cvjpp1kw7/f5MGv2L/DLz7Nh7br17me7cmUBHVeotH1FqFunDux/wH5wwIH7w/b4d+nSZWLAkrLx+X0uFBGGFigm52NAlodmKZ/MtxagZDmRz6UrJdlM233JWFalI6pWMTRZhs88+ICh2SeLsDZs2OD8HJ+PpjuY67d82QqYNGkKfDnlS/j2u+lQbccqUL9+fahbvzacckoTqHn5xVC5chUoXQZDEViRdevWwbJlS2HunHkw+csv4bnnR8Ha1evh7Kb/glNOPREqVizvquuL5Ou2lFFxMi0rGaZxz2gxgWd0mkVOJZXGnLiWUWatOWmaIVlQA0WCTtM355sUabZAq4Euy2RgZXFw169fD/97/V14beIbGMRcD01OOg7Ou+BsuLt9a6xqwCA55uYYaeCUl0P22mmnndzPIYcc6EC3YuUKeOP1N+H661vCOU3PhgsvOj+2IoPNH0XY83wkxc6WD8VtYrn5WLikgJMl3whc2ifyjRDTwCVBk8RCunKSHdPK0IzDf+u4lmVidd4LFiyEkcNGw+dTJ8OZZ54CHTveAzvtXD0C0yZ0lN2EUcwPyvdTmV3cvxs3QcUKFeGCC5rBeeeeA8+PGgPXXHsz9OrRGVlwhwhMST6clI+lpAyuyDxGKmCP/rOAobjTmKNFXwSdNXf9+g1QUBCYG/4kMQ6zn2Yr2RjLDMvnloZqYaRND8nyp309HYY+OwI2rFsLl1x2IbS5oyVG1RFI4UiP83ZtjAKjLgf3iEezmik305IuWiwSMhKgb3/ppRfCccceAzff3AY6dboX6tarkzeSTJOflDO3g829NIv0LKv5LW4w6fzMuUX2bxgU2ucqWzYYAUnBpk3paO1LGvVxudIcZAGy9EV8gpvzy2/Qu8/DUK58AbS4/kpo1KiB62j3g/8R61BZHKTcuGETOvIL4KdZs+D33+bBX0uXwFL8Wbt6HaxavRbTIa9hzIrGh5WrVoaK5StA5e2rQM2aNaDR3g0QSLWhVEEp2HPPWtCvfy9oeeOt0LP7g1AbAZbETrr+LC8pZwcqR6o5Jac2uHBIhoFPiYNLOsra4WYNkazB3/kCp7rClp+U1ChpKiwnngAk15HJ0IU1B8plLVq8BPr0fASW/b0Y2rZtBXXq7OUURL9Pzvm338yAd955H6aic75y9WqouUctaNiwPtTeaw9ouHc9qLrDjlCp4nbI3uWgDHbsJqSrTTjZvHLNWvh76XJYsnQZzJv3Gzw7fATMnvUzjigrwL//0wyanHgcDHpsIFze/EoYNnwIVK++owkC7T9ZboJTPATRJgQ2NsIpQ6TwjmwLt/y8JIAWM4sW2n1BSqZfX6XkeyT40mo6Q4+AsjZOAouZLVaWmDCmMsiEPzdyLLz++uvQ9o7b4NBDD46Kku2dNGkyjBk7Dn6Y8SOcdMpx0OTkE+DW2250znrEpGTyqDPpHwpa0nLmcAGP9Pukr0e/r1yxEsa//AqC6mo48cQm0KVbF7jlptYwZOiTUL58ubyma59SWxBWcNcHQeQ0b7prm2AuqqBl7/m7PMeeBJxbQu8EY70vmY2AZWmSb25QMyVLX+dhOeyyIyZ/8RX06tkXzm12Fox87mlXB+n0r1mzDl6ZMBFGjx4H9RrWgSuvaA4HYJwqAhOm5xW3rmxkKY59kSl0nbw5MItOBhgXIwMl60nfV6hYAS695EK47JKLYMyLL0GnBzrBLrvuAg8+2BW6dOkQMY4269LEJTnw0ufK4ptmVeSipnM+l3QA2RTpjo8AhMDihmpfTFfGpz0+mi+qtnG9CDQ9u/eDpcsXw6OP9Ydq1arG6rxu7XocwY2FF8e/DGefdRo8/fQgDIJWisDHjjKzq24X+2guHfk7NPPigIdA2xQMAGQenJ7SnX9eUzjt1JPgjjvugQ/e/wg+n/QFHHHU4SabUvqNaHLLhCtNY0rsFl+Es9/hbqNcqOSfN4nUoMihZ0GyULRANYNJAfsQLk2fz6HXQJWUr99JAh8D9seZP0P7ezrAFVdfisA5M77wDllmwoTX4anBQ+Bc7OQXRj0DZcuWjdZkSUWTiiP9QK6f9CX5O5fOMZyx+4dcI/yPnO3KlSvDY489DO3a3QvduveCcS+OCgYS5L+FAyWuCwVUbStCFiMgBp/fXFTmKer7sSU3SUN5baq48bICWUyfdlYlmHzmz9dIWpBHHcl5DB/6Arz53pvw6OP9oPqO1aKOIuFP+/o76NK1F+x3wD4wYvhg2L7y9nkdqYGuQaXNHXcs1y9yqMX2u0gJidnEhrfNyEjdu3eGs/51LgzoP8j5d/zRgyBrek6CkM04919RLUBRQcXvm0tuWIiWL8WgshqQpVGyg3xspoVrmaXAJBGwNsOqVWuQrTpCnXp7wTPoJEuQrsZnD3bqDn8u/gN69e4MtWrUcNMlbm9j6Ahz50ig+0w3f2+5Dcz60j+SANV+E8n3mWeGwM8//xzzW7UCWuwe1JnGFBRGCU2y2JNZXAApSj4F5LBqDbR8qTT/ymIwKRRN7VbnZTWDEhSLFy2FNm3uhBYtroFjjzs68K1CH2jSp1NwZNYDrr72cmh2TtPAmSdQhsAikFnMqZWK2UcCSspNhjN4wKDZJPK78AHNA5JiUNrqO+3ofuRAg9+Vfptm9Zz7QiPF3CbiiD2LgopiehcXPOb2HloMobU5ZwJoQZwaNoYPGSQSLFlYTQtQCllrPSHkm2kzoEf3vvBAh7uhQYMg6k0/69dtwFHiQJgzdw4y2eOwI5rIqN7o29DcnwSEBrpmJe2HavaW8TXftBmV5xYLUmyNKhP6Vj6llQrEdZf10IDXjGopbzFhJnM20dyiRb3abEiAlCmTi634SksygZyXZXplfj42m/jKWzBqzGh0jPu65S4bCTTIBr/NnQet2twF557zL2h/3+3OUea2se/C4OD65QE3RXxZBhY6iwh0IXPy7iBtNrlurNRShpKVZN/I0b5kyMIodGbEFCJh5HPpimhzaYEhTTvonSTw8Psyje5wyYIs3CFPjoAffpoBgwcPcuzJsagP35sE3fv2hR5dO8G++zYK4k00PSPMX6wd4Xot7igNOsmcSTLVSmS1m7/TLMht4n8t1pQmluNpLgYWTfG4/Ub4s21M+7Cs8pbcSHq1kC8bn2WiOCmNj/pZa6WmMgAf6tTbzQvSSCuwLoG5GTJ4JHz44Xvw/IghbqGeNOdmO2gLWBiPksymGYPL5bpaeUnTJs2VZW75uXYdtJy0JdHmkzxHTrNmzXoMqRQg2HK+1z/NWiTHRLNYCAbM+TTqRBjWOkn3MQGLbViWKZEafU+7TjgZXBeuuLK5i/GQ4lKn9Ow+ECeU/8T41aBws0P6STi83lyCUJdP9dTnYUhA+oDGdZaMyIyV1ulkxsknTKuXZMDttgumqFjZrNDFlvRlUd+J5ha13yG1LkmgWsN8UzpSqFIwUZSZiD1kEh3DIbPXts29uIDvWGjWrGnouKMvhdFwinTvtvuu0LXrg5FwuSxdb5+J1gwj35Pts9LJtDzlJWUp25rFRZDAsuQu89buhAyoFhUYxfG+uViQMs6j6XB3SdZCkzpMA03nqbX83vad4ZT/OwGa4rJhBt769Qi42+/B9er7uDAElydNbWFNj8zDGtL7mEr6ce53tSfR508xO2nQadBI+UjFkfO3SWY7a58Vd7qYz8WxFsuppGUlvKtFVsJiOIvSdUdbDZFaGfxeCjp06A7HND7cAUt2ftu27WH//Rs6YMnOkMLnMjS7ajbidBI8suOsumqgsdknltXPOC8pF1lnLe+kSHuSpaBypUkubrAUNr8IXPq8LW6E5SvpWI72LXyAsypnA4Mc0zLw0IM4XbN/gwhYPFK6664HYI89a8ANN16fZ0q14+sDOtVRm1/NehaA5HfaJHJZvHRPmnkGmKyfdgOsvH0KQt9r88sWh9uWZcBVWMAUJn0ELh1MtZhGs4L0JyxzZHWsrpwUAAubgNW/7+Owy247woX/OT8CAdVxwIAn8O+NcNedrfNCDFpB0gTB9ZcgseosR4yWiYr5eNTp4SximlnWQLPy9rVBAovSaCW1THiaPIr7eQQuy9mUDGRRtfartHbKBlomV8ZsIq1Hah8+7AVYv2E1XHddi5jQxoyeAFO/mophh0FuykPuyqGy5Xb5JOeZy5LMJRVFm0k2NywDmbeMB5I8AqaPn8hqdXSSX6XB4muL9r+KGxxFzc+dcsN0ylTr84+sURA33KJomZ+OIksKl8L/4N2P4RvcK9i9W4eobZT3jz/8DEOHPgMjRj7tmItHRly+9jWSTEKOIYMhvy+tNUjQ6WMjNFp7H4ZWckDLnyKzwGL5aRrkPmaTzrxW+KICpCjvuyU3GhjaaUwqQLJVkvZbgpHAIG3/edYcGPLscHjqyYdja5jW4c7mBzt3hXva3wFVqlTKYywJVC5HM4PsvJgZ82xk0GbHB8CYn0RTTdiO0mKxoCU7a8CUJGMJHl+6wvRZUQBTmHej87m082llIp17yVhSWJb5cw4mmQs1HSR9jmVL/4Y7cfHckMGPuG1r0il9/LHBcMBBB0DjxkfFqqVBoh1in68kzU6ayfHJwfQ/eTWqsTkiicmydJjPh+J8twUfS7cjYi7Z0b7GShA5xsPYlwtRiBP2fEFUMg7SgWagMqg7d+6B667udas0pcC+n/ETvPPuuzBmzMjY9xYTyXpbRxhJM52lvVoO0kzKZ9LMOvNsCNBi9SygstJYzrs2h2k+55aWXZj38uJcltMqNZ0zd40hTcUoOdN2kp/j8yno+44de8BxJxwN++zTyE1CUz6cV69eA3AhYDtzE2qSifD5jVxXCxxpgrPYQYKGTZO+ZIG+p3YVFBTk7T+wfKQ0v8lXD1n/fzoMQXVxZpH9Lq4QCykp0KcBVRhalmnHjpmA+/oKcInMWdEkNJvENya+AzvsUAkOP+IQM6bjA4OuC3pCwRas8EPPqW3MnlbdpRmz/BkGQNp5/PwuAYs+VNaGDQS0YB0dl52VaZJ8yTTl2NrPozX0loAt9EfaKdaJx9gswUHWrPHjD7Pg1YmvudCCFu5G3G/46CNPwBODB8QCpVIBkgAttZ+ApdnAiq+x2eT2sNIlMYU2v7ocW65xw6nbbvlzsk5JINGDs60NKFmeecqNZTqKWklppgJm2gxde/SD3r26OmefFoRLhhj53Is4n3g87L77bnmmhEGgOy7NnOg2WA6/1bFJ+cpnPJiRefiUNgtTpbWP8rBWEhdWDkXtW9/7kVnUfpVmLR1HYgBKAWQxjdzwDh26wiWXXIBLkHcI6iY2zq7BbfGjR4+BESMGR/VOYp4szFnYTtYg470PkpjlwIN+5yCuZA+rbgxC2SlZAKFNaOyMVVfBwNvbFvwtaps7h15TrkWtPjPiQy0LyxLapx9/4Ra2nfZ/J8XMFad94fnxcFyTxngmQ5XIwc8CXFlHX3pdryTTr5314N34nkR+PxYvDD16nwx0mfpvy8eTcrYGXew/lhQLbUm+scWC0sFN0qQsHc3vy7T0HZ3d0LfvQIy0PxXNGUpwk1aPGTMWjzd6zAEvfQMJmdN4lL2wc4xacJY5ojRWwJnfdWaOt6qF8a40OWkQSX82iz+ZNLKXirElwCiOd2IH7moTJzWPCqPn0jymCU8Knhvbo2s/uLbFFVAGR08c3ad0DOzxL74GRx5zBJrLHd3rbHp88bNg3XhcFARI7dNosKfVXXa8BKtWlpgvidWg80wdCIW8dJCZ263rIPOSLbJcEs1kSSP74gDKluThzKL2n3SHWqZTD4kZfJKFdId+PfUbmP/nAjSHp0T79HT4Y/TosbiG654IWFoDs/gmui4MUh8jWUCT37FvIwWs6yVlSGDn97VS+L5P6jyfDyV9Pu22WDLYEoAU5Z3YaFGCgVnK1zAdEqB3fUNqJ1BU5S7d+sHAgd0jlqKK8zs0t/j1199CWWQ0OjTNByLunCSQWSMxa4CS1fGVjJI2ysuFL/zd4vPFkvL2+WEWk6axclEAU5h3Y8ucWRMY9UmOpu5c1mQZlJVgHTPmZTj++CNgl1128kzjlILnnx8LF136HxNYaU6uZRaSACj9J58zrEHA5kmbLB87WR3BHc956amcpM7TMpBsmZXRCwOOoqaNOfRcWTYjnLnPnFiFy05joVNo4dlhz2F4YWj0CguKy1q9eg1MnjIVOuGBt9aHheeG8bS0RTlafp8snpvsBJ+Po9st02mmkAxugTHHZHHHkN9LYxltTaTcpOmz+igt76KCJ+396BpiLVCpUdKh9Jk+7Y/IgOJTTw2D5pf9x53Sx2vxtZ/33nsfwfGNj4ay4Ul+bDLpX+oIdoLTTJl2fgWa3QpR/dEar9sty/M54GkmKyurSOX2Ad8CjBxwaOuTBoCSfO4cessHsKhea01SxRgMK1euhv+99Q68PH5kbM26NkX/e+MdOB/Pfecy+N80MDEI2SxrR5vrGGzICXYp6xEv/53HCuHBbrzyg/OS70vgJAWa03w1HwB9/lnULjcNF79rXIK0JMGTlndsPRebKF05/tvnm/jMGAHjySeGwDVXXRqLaWlB0jUn0775Fnr07BTbOaO11DcistjF8gm5nhqwPhO1CU9ydnf5hGeAyfeZIWQdGbjWxfI8qKHl2XymmGZ7aeakOZTf58majs90mpO+tDoNDMX9PO++RZ9Zoe/5sA/p/zBTWM7mwj8XwccffQKt29xsrnZ1nYGa99206bDPvg2c2dSg8AVEff6E7pSsJskSLC0psrbTcVpdBxfjcpYgdgtxlLVmQMk+PpPLzCx9WQZb0DY8sYcA61kwUNyAKUx+5q1lukMYOHQegaVFPsofN/ZlaIZHZDMjsoCYARk4kz6fDAcdeIBZ7yxm0dfgLTVFEjzcado8MZtTGcxUdHYpdfRmd1tZYKq0slpg16ZV+5eSWTVj6hFsmhktDDiKmtahRXYgA0D7JVrIiVSND2maZ/zLr8L48c/FfDoGquz4yV9MgVatb0o8ESepoZZDncWEW9ruYzrpYMsOlKNBSoNDj9xBuEK2vk73KQDla7G2tBS+Ovn8zqKCpbDvR7t/ZKVlx0gHWw67ZQOkNgXpN8NL41/FzaxnwHbblYsmnyWQGbwUpvjl1zmwNwZO5eBC/p42V8hCljE2SxByBJtkVllxLHaSSpXEqr5Rtc/8BaYttwJXxwstfzONmQsLhuJOH03/yIxlx2ofxk3khWuvWFDS3AXflYKRI5+Hp/FUPykA7avR33/8sRCqVK6E/lZw2L8cuXF6ubRE1pNBzYK3HHNKw3WQHSQ7L8lfoWe+yXPNmLyVX+bnY1WWcSRfWtAoDhC2BilcZ36XZSFlnDVkU9xAsvKLQhH00GKsHCvQqIlwE4xKJM3rjCd/MRUa4HUmVatWiQGGHXjJkr/M/hWvSqkdZaHNDD+wzFUS/bPA2SfiTub8JBBl56SZFFkPbXrlHKQ2WbId/LssS1sCZkhZXtKoWIJYksPWAJGvjOhkQaq41Dj5O40S3RC6VJkgMq4mu7XZemH0eDi/WRCzcn6IHMqHq+742fwF891qU9+HhcYaqfOUoJF15jKt28V0WbrTmO0ip9xxMSpUeCYYvb8OfcrpeEfQpM+/wLNZv4H99tsXWt50neknuVMA6Rz6cGm4dDXSfMM0VrUUXTPbPwWwmEOvnU7+O9hMEB/9SKFIs7F0yXK8XfUb6NGjY4zhJKXntHgTrMIg68477xxrvwa5BJgWlBZkTtODdV6clzah3CnMEDpfuTY+2J1fCtauXQcffTQJXp7wCkyfMQMOPvggOPCg/eH888+BGd9/D2vwFrOyuNkkr47BjY2xo8m5XAs8SYCSYNKm3UcO/yi4fB2WM4m54xBlZ1gd9vbb78G/zjw9ylKah3z/qzSsw50w2+EtFtZH+l9ZNNgHFF9HyvaxWYo5yYgIusFsyuSv4O133sPzK9bA8SccB1dd3dwBi+/5ofxPPuXESJks4KYBRrZfuwC+wQG7ENKVyOpLbg3AxdTMByYdqpDC0w7kmDHj8MKk+/OmlLQvEzDOJiiHrLh29apYx3A9fJHzbILJX0Qotd7HXMuX4v3Wn30Br0/8H8zFo8Zr4TV4JyKg+vR9yDFsZIbDSKnzI8PzNoJ6BzfFlikojVvINsEP3/8I06Z9B3PmzHGXGeAh2FCuQgU46sgj4IwzToUdqgU3x0o/VIMraVTK5etBTTYZlWwqM4iqBW850zIswQD766+lsGL1CqjfoK6rtdY46XQGeZaGKuj0z1zwh0tvabf0TywhW+ypRWbVX5a3YsVqeGPi2/DBh+/DTLy086QTT4DLr7wEDsQbzOhuIMeg4fY0PZCRoOBFggv/XALP401odA1f1WpV4NCDD8bb0PaFU+ky9UoVYcWqlfA5+mqXXXYltGzZEi9aD5hegywL2+n6WHIvWQj5c88LolLSJE3R2i9Z5oMPPoLjGjeOSpN0ze9pNqqB16W8+b+38mrIZ0tIs2qZDh8gLf9DgmzpkmUwbtwrMOnTz2DR4kXuvNUWN1zrjhjnDorN1oWrS9nHY59TgnsKXsH3Isb3vvx6Cpx79jnw6KABsBfeEOvaTl6X20EXsNRhhxwM1119FbTAm2Mr4pV5J59yfMw/LCwgrMFMYfMo7vTmvkXLxkvW8WnUG2+8CVdffUVsfjDJyaQ8DznkALjv3tmxdrnyw9WrepUMj+SsYTlnouvHHbpixSpkk7dwA8h4WLdmNZx6+ilwX4c7YY9ataIFjJy/ywN/+HgBrVRScebM+R26dusDCxfOg+aXXwIPPHAnFJSlAVA8bEN/ShNagNNp3bs9CDdcfyuC6wSv3KxOl/3BdWM2zsJ4xQ0kKz8TXBZzJZksp+kbN6NP8SscccRhwrzxXrpgO5ZlUipUKA/16tVFMzEF3z3U1dEqX44203YESfNCdyt+9OEnyCgT4Pvvf4Djcctau3atENQHOT6hzbnaCY5GiqIu3H4Jtr8WL8WdTIPgy6+mwPXXXQXnnHtW3iJG7nAqS0788/e77LIzugaVYebMWXjFTF1TRj5waTltK6Di+uaBqzBTCtJEfD3tW6hTe6/4Zd4uFJA7U91n4priVSovjBoHRx55WN52M66oNrE+zWMfaPEi9HueGwMvvTwBau1RE5qd3xS6du8I21fKv7RTswDnTRHzyLcMD6Nk4L37zkfQvVdfNHt7QssWN+BMwwIY0O8x2IDLh+b+/hv8veJvF9tauWo17r+sCsccczT8978XR9Vm2dEXNXavAbN/+dWBK4np420OV6iJwUBU7zCW+E+DLQ9cWht8zrA0QdSIqVOnQmO8NUyuN0lqnAQxzUE+PeQZ+O7b6XjA7j5exk73rzYD3RI7oN8gePW11+CYY4+GgYP6QaP6ASM4hsUVC7zPUU4LuefuamE2ZQDLl62EBfMXwO/zFsAcnP8kZ3/+bwtgwR/z0dEvDfXq7AG77FwdZs7+AfcG7AK719wFqlapAmdVPx0q4s2zBXhZAZ2Vv+CPP+DOO+6CihXKuYvUJbCoTmvWroGC0vGu4DR6NBi0ITiQOMeK+WeieoW4FR+Y17Owsyorz41iZtB1nPrlNGh5c4twQ7nSsVC75LcaxL37dINbb2kNw0cMxdMDK3vXJ2mw8z3QQd6loF+fR2D6DzPgyacegYYNg11EHC+jFHLVJrHQOrzhbP7vC2Dub7/D77/Ng+9n/oSAmo83ciyBShXLwx7IejXxZ0/0y+YvWAjfLZuOftXF0Lz5RVFzojIoDBGu8ac7iViOI0eOxlsxtoOTTj4xapdUlN+w3Bo1d81rM7dVy0qO1KU1SJvg34q4ckVF1xBLSvVrS3CVnMUg02dMh/p1a5vPfA62ZK86tfeE++5vD1f89zro378X7LlXMMrSAJd+m8vXDcJylyxV33lHqDi7ApongL/+WoZssR38vXwlLFq0GObNn4f/LnVX5RGAFi9ZilH3Ne5W2QaNGsLejeqh+TwTatWsATtWw0254XBxHUbm7+/QAxb8OQ9HgP2gJt7Ywb4XTQnxVS/OjIZXqzhgoUvQs0d/ePvtd2D4s0/CTnivopQFpVmJYZDfsV516uyV1/cMIstVkd/x70m+6NYGlgOX7vg8U0F8IOYSrQb/POtXNA87QzlcXpPlo8HLgCWfq/+AXu5Ku2OPOgauuOJS2HnX6jGG0EFbwhffl0P5XnfdlVC5yvbQvXdP+GPhIiiP7ERXDlfafnvYdZfdoH692nD4YQdjmiawYN6fcMaZJ7uRXY7haI6V5gGDSx0+/XgK9OrTF0494yTo1vVe9z1dmMhyIzBFI9jwMBUC/CrczdS2zd2waMliXCHyNFSvHlzYyeaOJ9QpfHMAxtPKly8f2z+gA9easaUcLDLI0g8lnSbPLMo5Ne1cst8iWY5+nznzRzjQs5LU1wAtPB6i74lxoRfHjoSXJryK9z63gkqVKsNRRx0FBx9yoDNzVatuHxtN0oChFB2hLD4XX/RvoB/60Dr4+fMWwqxZP8Mvc+bCjz/+BO99+DHsv+8+eMb9BW4AEnfogznJtbjO7IknhuNc4gfQEXeA749BUMei9F94FLgclUZgw0n66d/ORBbuBHXq7oXK0tMt36YPD0oIvdz+sWPHu1GmvNMlLc7ITbVmTkoaMIXJP88sug4Rpw3S3zJgyEKUftl3eLR3vXp1QgHlb9+SFZIhCc6LNVr+fc7Z/4Jzm56FpuwPmDRpErz22ut4k31v9JHWwg5VdsATB/EHo/vVd9rJhRMoLrZh0wb4e9kyN0L7E9fvr1yzkmgNdkDW2A/BtF+jvaFJk+Y4eqzlQCVHu8zOxFqLFi6Btnfci+dVVIYhQwe5EWbe/ZMiABdE8AM2GzP6ZTSdg+CGG66DCy/ECxrUKhAnCxeh2Yx+3jw8wXo2nI7xNuvMC2n6tDnVf8v+KAwASjJtnlmMKh0OnDSYGAhSayZOfB3a3tkmGij6hvZO88P1YHI0lBevcR1CKwk2w+677YLLd851P/xZis72smV/w1IE0p+LFgWbIjbgiTh4FEBFBEJlXHy4R62aeO9ipTwfh5WFlUjXafJnX6MZ7AcXX/pvOA8ZhUAlTRK3LfoXwbtu1SrYWKoc3H33/bD4r4Xw+OOP4BQYKhs2Izr5JlTS4L1gR1GXLr2g2QVNnUm0PpZvK+vLbdGDrMKEk0oUXLKCXFAUUwrn07hBEjTSsb/u+mvgmKOPjI0UfU68FI7utAjIzmzE91PKeu6wQzUcUVbFkVwt7whLliOj4gxq2SbW+nFjX0WmegZ69+wMDRvlzquw3INISTCE8MlnX0GvXv3glNNOgL79uobM5PQj78NAeGXCGzD719k4eAnOzoiSugn93ABFylz7XRposv9KEjRZ845dzyJZhZ1ErRXWfOFFF10QDMEpCh+WbAlCV8rnW+j5RwuQmgE5jXZupUlngLIzTGmD4XsBOuv9Yfr302HE8KeQ+bZ3VeV3N9FNZOGCR9kuunyhd+9H4ONPP3YB2oPwrHyndMInY8dd+qs0XdSnT38EZBd3wrP78HSX+zV3Gal8L4tMs3b81kjnfC5Zaa2lVAmOn0itl84spZGxF644p9HhC58G+sypBr3seEt79byjLl/+TW174IFusHrtCry5Y6BbBcH14HxKh9vEZIfMmf07tL2rPdSuuweMHjUMTdt2sflJqSDSlP7990poifE88scOxVGr/JBqBqtdc5Qnf7cUWwJRMrSP1bYGqLgMc1UEP2QwFXYOixvMDWShaEDS8zSn1aetPgdXDw408HNMvNnFwdq36wg19tod/Z/7nBLJ+vjK/vSTyXghQ1e45rrL4IILzg9CEeI+SgIjwyMCMn7xF05J3dCyFRyOS3BuuPHaXAjDs8ScFT8aZYasJvtHgiXrKHNrASxy6DVrhGvhzBFVklb4WMbnZErHXjbacmYt4Oi6aDPOeeoRMEXmb7n1DjgFVyNcfdXlrqPlBgvt99D7tPivS+fuOAPwAwx8pDfUxVBDVCfcr8hAlrt4gvoA0E0gd+H1M0fiIsH27dvmbZbV8pFy9IFJxiS3FmAKU07sfC5pLgQzx9YZ+UYwWss1tfuYJik/3RAGTtJoiPPTjnBOq0vBEmSsFtffBP9G03TRRee7Ytx7Ys0958MyoRUQ7e7qgJeI7gYjRwzJ+UphJVleGpRU7oSXXod+/QfCNddcAZdedmGsWVoZfPKwvvf5Y9uKb5Zz6OWIRfWqjCwXpvE+yk4DlM/n4O+T6F+aXi18qg8tY77l1ttxFejFcN75uVN1eKhLQVJd7y+nfItHaXaGc/EUnmuubB5bkyVBSO+xKSMWJBB3694XN3NMxxMVe8G+++0dPdf+k5YJtyMJKNq35PJ98i0M6xRH2mhrmQsCqtNcuAAeXWUtcEvjLD5QadOWVI+os3Edu7zpnmhp9uy50KrVnXDbbTfCySc3iRjLgZCIywgBjB39CjyD1/S1v/d2OBrDLbzxVQ5W4pHyUrAadwG9MPol995ppzbBQ++G4RU05Vywl+onBz9pyiqZWLOpBaZthbWobjGzqDtNgiSrs0iNk2D0+UBJAMnixPP71giTwwHy2dw58xBYd0DrVrfAiScdZ7JPlCcCcfWqNfDEo0/DN99/A08Nfhg3Z1R30fYyuNQF3ffYOjWW0/LlK+CFF8bj5Qwj4VhcfvTs04PQjO7hAMmml9sWTXyrtVca4Nr3YvlKYMl2akbMSgglkc5cicoF+fykLBXJCkYtpCQw+kyHrA8LX5oVOjLg1lbtcKXFnnDooQdHHS0BKjt17pz50P7uDlATL2l/4omHY2zjjkki8xeuxKADVz54/xOYiEu8p02bBmeecRoMG/Yk1MIZAmkiqSzp07J8OA5mydxibIvJpPln+W0LDObApTuNNdEClzYHLEAr8OkDIQtj44b1OGVT1hww+Eyr70x4q3MoDwLWPfd0hJtvuhb2QnC1an07dOuC28TcaovcxlkK/lLsc8b0n3B5zYNw1VXNcf/l/0UMx/nTJVVz587D/YzT4f33P4Iff5oF9RrUhqZnnw49MJBKzLZx4wb3HrVTHqWkQwp8Zr2UU1r7ZFprtGj1XRYyKIk0sQg9FUACkFqlGYjBxd+vX78+OkREM0iSP0FCKChLfkhwx7bb7SOcaR/z+dYs6fgU1XM5ruO6+ebb4fLLL8KQQxM399nyxhuhDa4KrVa1GpzY5ASog0twaqPpKo8LA7/4bCr06f8w3N7qVqhXd08HtEV//oHrrXDt1+K/cCnybzDzpx+hEq4RO/jgA+B0XK7TsfE9LoAaDXpo3jAMulL7ZUiHFZll6M7zUuvj9KoUaQalfIO84wFwPYD5px37aFWEVRELWPI7agxFtK0PN97XwDymI0HRhhsBsMJQuy5nw/qNcOed7eE0XHFw3nlNo4447PCDYPiwwTBjxg/w5ZSvYNyLL8Gvs3+BX3E5zsYNG6Bq9WrQu38/B5gquGR5N1y+XKNWDajbsC76Ucfisp86uBWsomsys0wMIOEUmK5P2gjYxxzyPSsWJs2kBG9JMFFh84wduJtkxiwm0fZfD5+thusyOA0HMGWg1Odf+IDL79Ihv21b3wOHHHYQxrOuioqU+TXEU3joTDBaSPrEoGegWvXpcP997XC1aG5xYuTz4MiT5guDw1hyiwNlPZg1nJzEMhs5Aa/bnqY8nCezl2+mRLsmVI5kscKCorjSRz6XNeriQuQQWDOXdMD1yEa/7yuDhcydxcKR+cmOsEwg1YvS03D/dlwB2givNL7xhmtcFWQn5QBRGkeEq+H22++FWnvuDgP694ymfyIQhj4ZA4TX37MvJTtQhhcYDEF9cqtPk9jMp3Scl+WD8nd6UFBc4ChqPt5QhG6MpWVpNl2yEFO2rvAGNEXSj/L5WtxRDCIJXFmPDh26QTVcR9+mTUvHIHxsEbeHAbFk6VK8O7uTW8lw441XR/GrWGAyXFOm6yw7U5YtGcSVE8a0tOx8iqLlJWUm6+XaIuJlVj+k9U1RgZPlfW8oQo9sdGVJQAQMn88lO19quM6HgJVVEJaZlCz3HO5TnDP3Fxj81KOxuTvpFFMei/FMi1a33oXLi8/E1QnNouAps5pOrxVDnvnFQJF+V/RdaEZ9jMXlxEyq6rU8peaZlNChl36WTz5ZgFASaUxwyQYFTnb+hxqSBqys4QlpLqmT3EiS1zl5yuavua6ff/4ljBk1BgbjUZk5ExmYJCn033+bD7e2aQctrr0iXF4c34BidVaS4DlvK+qedMy4BKx0B3RZeayHCeRMyrbKWtSO3PSPnKkOW+g6RrTWMpWWubPo3Re3kk4x5SWBwZF+CVItbHp/0cK/3JLhXr0ewrX1VV2NJftwE2bOnA33398ZQw03QePGuHI2nO6RsSFfPZMAxvlIhrbSW66FZF7rHQlaLWsGlpa3r5ySYKekPCPmSgreWbSd5EdYfpP+TnaipnPJNmyeJQg1AG5r3Q4PQLkc6tevl2fiOO9pX0+Hjrgo8IEObeHAgw+MyUQDPEsn6PpLYLkNI+FqVA0eCUSum+VyJJlSDTJrkJWlDSWdJhotJm2ozOoTFWdlJXhlJ+Q6MdjE0a/PY3DAfg3hnHPOjC30kx3w7bff46qGh3Ap8gPQCNfG649sn29AQe9IQPnCAkHeOb632mGxfWFk90/0R2Hqx2ljZtFnEiya9WlW1kpYPorMU7OZdJgDNtsEr77yJkya/Dk8P3JwbMgvl2VP+nSKW0vVf0B3t6GDP7KtckifBC7fs3xzKM+ciC9b1iDV8koyaZL19GCA89kSFs7aZ4VNF3Po0+jVZwoLa+N92syV586SfpNkLwID+Vkjhj+PGx0eipay8Pvst3384RfQp19/3ETxkJtIlh/ZVu3XZBWi7GzOQytoXghBTK9FQKcpo5DtfKxk+ZrMgL5nWdtRUulizKUrKR1d2fE+1srKAHJ0ZAnTp5VuzRWF1PH/21q1hetbXA01auwenNqHH36P8nzjjXdhyOBnYdCgvrhcZqdIfpSG02kgWK6BpTjab2K/UNab6mABjRVHMrO+mNRnKfS7kq1KCiBFyTcvQi8pXpsmySQkOOk76A6z2EdWlAEmBRYEB3MT5xqE3FmPPzoUd1DvjafGnBBbl8X5vzR+IjyLa6qefHwgVKtW1Tsq1MBOCmIyeKXZ0aZdtpnSJZl+aeYtxfXVRZah39Og/6d9s7ytZRIwGrWWKUlKI0d9lgboxvucZGYbt9Hh+5/gFTx7a9SooRG4ucPp/bff+hCGPPMMPPX4ww5Y3B5dlywjWl1nrq9+V/tcVt664y05cxo9ivRZFIsIkvqvKCy0Je/m3RTry0SuANDxJ81gWTQm5/LGlxdTXpIVGRRcfs8efaF161ugAh63rX23zyZ9CY88PAhNYT93XJH8JJk3X5ulWbPMGbdb+6q6g7ls2a40cFuOecBmxOy5+VIta2ldtgQQxflObN+i7gDpn5A/ogFmVURrn07Da9Atk8FppQ/DwqPD1IYPG4XnP1Rw28G4sxkA777zMfTBYyQHPtoHz5fYNQAeZij9IN0+zlsfMsL1sEav+pklsyRG5mdcb122Vhgqj79juVAcjb6TPqJlRosTKFuSV+yUG9mp0pzIxkmttEIXSUN5zSSWhsvvqCNY+LTPcMwLL8KTQx6JhM3AoU2qvXr3hQEP93AnAUoASBPDyuIDmVU/i/FkOskwkY9IJxuExzr5AMppNUCSGC2JfaXZ1Sy7JcAojneiUIT2G7TQtAOq03NlkjSR0siVlroB3PnyCjwOKzz++GA47axT3UYJKbwpk7+Gzl16wMCHe7kDfyX7WQKSvhe3yWJKDfw0YccULdgfm3pIipShT56Uj5w9caaVFlyIc8Vk38hBWFqdS/p55HNJW235F1oDrdGOBI9kD/pdap0vWMsdIk0r/b4EL6ua8MprMG7MyJg/NunTyXD/A52hV88HHbBk6ESHRaTfYznm7js6NJBODsSPj4F13aXrINtp+Z2WfyTl7nMV9FV77kyJcEEiy0znncXvLXFwae2VldKdLLVC+w4+FkpzXCXodDCTO3LwkKF4M1gzdxzlZjzvvhReoPPRJ59B545dkbF6QiM6WFdchClZQ5fPLCXrKwGTNtKznpMsJLCTzJIGOb/LdeZ8LBPIaYm16D/Lz0oz4yUNKJl/LM5lmUbWRksrfQ2xQKlBm9TISIjYaWvxkoJXXp0IL40bFbAfAuu9dz9CU9gb+vXrAo0a1M9tcqDnbmqITotBBgpXp2rzQ5pvLocJzZkGh/TbqN4SALod9IzXqCX5SFRPnoHk0bePMRlEHAfcmgApSlkFSYE+y7RpMyCBoJ1n6d/ISkp/jjsy6tBAhSN/5UXcQNEYD++oukNw6+xzI8bC0GHP4iFr3fBc072Bt2dxWRGwxbFHkmXpdw0sy6T4fCBpxrSrIFlJLoKUbYxkFLoKrLTWNJGWv/tbrIHSLLwtsRZVNbbM2WIXCQTZWAaZT9ssmy+BqdmA89ZbsT5Almr+30vd4wF9H4M3330Lnh78GOxeYzc36UOd6JzccOdQkq+RNJLljvGBSrfdch8soAS6EiBCdr7ecS2VTyu8LosBznXdiEdn0n5J+mxLIYlobpErxg3TWslC0sKXAtO/a01ioEpB5mlnqJn0Lp3EPPWbadCpQQfcht8O/lq+FK9cGYoB1IpRh+mRlA+0XI41mCisM6w7m02h61hcumsppFbC2E20njM60swzg4zKpN834MWowa2+28YnFufyCYUZRwOO01s+ljQfUqOYyoN3g9MatVYHfwP88OMsKIWkdNHFzeHU006C3n26mOeFaWdaglgDh5XHnbIcnmshu0J3aFo3Uf48mnMsShX2fDhCL2c4ovqIzbFc56RAswSrlKnFkmltKKnnsdOcfeEFZq08lhFUnzTK0VqbYz/7eMYArIB3HzaEu++9Exrg3T20xzAafQufzBoNJguLOp/8rnxTpetZWKEzeHQYhJUnySz7/FPXJ+HObAlKaUFYmSRrJbkHhW3Xlqb3rufiDLUZtCotBcMClILQpigtii/Zo+nZZ4TnLgifRVKeaLmPeePCCY4RcR0uHiTF3rIIl2WwGU05H7grdyD4GFTKWdY/YmMa/Yb3Akgll9aiqEqRpX1bkiYyi0kjDZ/zmtYopus0MLFmS3PgA7XWcAlE7fNpxs0JKM6YkTPvOC3/I519be513d0l1uGHQZalY7SvG3MfMANp+qXck/otS7klmSYyi9m03p7S8HdikN4nAPJ76BY6nsqwBhFSkD7WtASUNHiwfETKw9XHswuK25hYBzdZjsFNOnzX46TLulpysQZISb6X5W+WJGAKk7czi+xryYZpTZF+BHccNZp+1+/7RjlSyx0DUEeGim7FeSy/gjuZ6yrNmc/PkI60ez8sVLOjXhHKssnCFDl/VVxQEJ4kyGd56fZYzrdURg1Qq32O4YLlHzHF2BYYLe+UG+4sn6PsGi+uoNMCs1hMgy3Nv7HCITpfPaKSg5E0/4YBrdlNdwibQKuNWoMtpoouOxBny2dh36wjvqjNlL+6hGGbceilkLPQOUW4JWCyNERqpC895Wn5NHl+Tdizug76Xcsk6yBjUt35mU6TxApakZj1NEtmMS8SZLptsXJC10MqQ5Y+yVKHoqTxmsWkDpVgTBKANoOywbqDolAGbcAwPlk03mQP5UPJNBYQuGgJdF1X3Q7Z8RYr+5Qmq+liecv09F0EfrKKZO4NF6Uo4Cjqu86htzTc13AZashiLqRgpGmzTJdjFVxx6lsZqhsr68i/63+TBKTroNnVkotWOqlc2h/ksiUQLLZNYnIJmCwsa7klRQXJlr6fd4SSbHyab5Sk0bJCLFy6oAnD2eZwXzrNaZFp2Wn8exbnV9apsKwhQaRBp5k8yQTKtGmdlgbcJOZNy3trPI/NLUoN48720bwEQxKjxECWMjzX5oP/ZrOTBvbCaK1kVAnMLOZXliNH0TwNxPW28pIDDzySN5op0DKUbaX68d4DZjIZQ+TRsGbIJKbbKuBKQ7/Pj9kSB9U1SEXXLT+Cv4t8itBvsuqSlYF8wswygNEsLGUmR7bUycGznD+ky40B2R0uRxt98+NiPmBaB+VpOW0N4GQp4/8BZjxy6oZnYIUAAAAASUVORK5CYIIIQAEIJAAAABgAAAACEMDbAQAAAAMAAAAAAAAAAAAAAAAAAAAbQAAAQAAAADQAAAABAAAAAgAAAAAAAL8AAAC/AAAXQwAAAEMDAAAAAAAAgAAAAID//7VCAAAAgAAAAID+/5lCIQAAAAgAAABiAAAADAAAAAEAAAAVAAAADAAAAAQAAAAVAAAADAAAAAQAAABGAAAAFAAAAAgAAABUTlBQBgEAAFEAAACACgAAAAAAAAAAAABaAAAATAAAAAAAAAAAAAAAAAAAAAAAAACXAAAAgAAAAFAAAAAwAAAAgAAAAAAKAAAAAAAAhgDuAFsAAABNAAAAKAAAAJcAAACAAAAAAQABAAAAAAAAAAAAAAAAAAAAAAAAAAAAAAAAAAAAAAD///8A/////////////////////////gD////////////////////////+AP////////////////////////4B/////////////////////////gD////////////////////////+T/////////////////////////4A/////////////////////////gD////////////////////////+//////////////////////////4A/////////////////////////gD////////////////////////+EP////////////////////////4A/////////////////////////gD////////////////////////+AP////////////////////////4A/////////////////////////gD////////////////////////+AP////////////////////////4A/////////////////////////v/////////////////////////+1P////////////////////////4A/////////////////////////vz////////////////////////+AP////////////////////////7//////////////////////////gD////////////////////////+AP////////////////////////4A/////////////////////////gD////////////////////////+AP////////////////////////7//////////////////////////uj////////////////////////+AP////////////////////////4A/////////////////////////gD////////////////////////+AP////////////////////////7//////////////////////////gD////////////////////////+AP////////////////////////7e/////////////////////////gD////////////////////////+AP////////////////////////4A/////////////////////////gD////////////////////////+AP////////////////////////4//////////////////////////oD////////////////////////+TP////////////////////////4//////////////////////////v/////////////////////////+AP////////////////////////4A/////////////////////////v/////////////////////////+AP////////////////////////4A/////////////////////////gD////////////////////////+AP////////////////////////5M/////////////////////////gD////////////////////////+EP////////////////////////7//////////////////////////gD////////////////////////+AP////////////////////////4A/////////////////////////kP////////////////////////+AP////////////////////////4A/////////////////////////kz////////////////////////+AP////////////////////////4A/////////////////////////gD////////////////////////+AP////////////////////////4A/////////////////////////gD////////////////////////+AP////////////////////////5M/////////////////////////gD////////////////////////++/////////////////////////4A/////////////////////////gD////////////////////////+AP////////////////////////4A/////////////////////////gD////////////////////////+AP////////////////////////4A/////////////////////////gD////////////////////////+AP////////////////////////4A/////////////////////////gD////////////////////////+AP////////////////////////4A/////////////////////////hD////////////////////////+AP////////////////////////4Q/////////////////////////gD////////////////////////+AP////////////////////////4A/////////////////////////gD////////////////////////+AP////////////////////////4A/////////////////////////gD////////////////////////+AP////////////////////////4A/////////////////////////gD////////////////////////+AP////////////////////////4A/////////////////////////v/////////////////////////+AP////////////////////////4A/////////////////////////hD////////////////////////+AP////////////////////////4Q/////////////////////////gD////////////////////////+AP////////////////////////7//////////////////////////gD////////////////////////+AP////////////////////////4A/////////////////////////gD////////////////////////+AP////////////////////////4A/////////////////////////hD////////////////////////+AP////////////////////////4A/////////////////////////gD////////////////////////+//////////////////////////7//////////////////////////hD////////////////////////+AFEAAAB4mAAAAAAAAAAAAABaAAAATAAAAAAAAAAAAAAAAAAAAAAAAACXAAAAgAAAAFAAAAAoAAAAeAAAAACYAAAAAAAAxgCIAFsAAABNAAAAKAAAAJcAAACAAAAAAQAQAAAAAAAAAAAAAAAAAAAAAAAAAAAAAAA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3Xntv/3//f/9//3//f/9//3//f/9//3//f/9//3//f/9//3//f/9//3//f/9//3//f/9//3//f/9//3//f/9//3//f/9//3//f/9//3//f/9//3//f/9//3//f/9//3//f/9//3//f/9//3//f/9//3//f/9//3//f/9//3//f/9//3//f/9//3//f/9//3//f/9//3//f/9//3//f/9//3//f/9//3//f/9//3//f/9//3//f/9//3//f/9//3//f/9//3//f/9//3//f/9//3//f/9//3//f/9//38AAP9//3//f/9//3//f/9//3//f/9//3//f/9//3//f/9//3//f/9//3//f/9//3//f/9//3//f/9//3//f/9//3//f/9//3//f/9//3//f3tvyBwJITFC/3//f/9//3//f/9//3//f/9//3//f/9//3//f/9//3//f/9//3//f/9//3//f/9//3//f/9//3//f/9//3//f/9//3//f/9//3//f/9//3//f/9//3//f/9//3//f/9//3//f/9//3//f/9//3//f/9//3//f/9//3//f/9//3//f/9//3//f/9//3//f/9//3//f/9//3//f/9//3//f/9//3//f/9//3//f/9//3//f/9//3//f/9//3//f/9//3//f/9//3//f/9//3//f/9//3//f/9/AAD/f/9//3//f/9//3//f/9//3//f/9//3//f/9//3//f/9//3//f/9//3//f/9//3//f/9//3//f/9//3//f/9//3//f/9//3//f/9//3//f+gcvnfPOY0x/3//f/9//3//f/9//3//f/9//3//f/9//3//f/9//3//f/9//3//f/9//3//f/9//3//f/9//3//f/9//3//f/9//3//f/9//3//f/9//3//f/9//3//f/9//3//f/9//3//f/9//3//f/9//3//f/9//3//f/9//3//f/9//3//f/9//3//f/9//3//f/9//3//f/9//3//f/9//3//f/9//3//f/9//3//f/9//3//f/9//3//f/9//3//f/9//3//f/9//3//f/9//3//f/9//3//fwAA/3//f/9//3//f/9//3//f/9//3//f/9//3//f/9//3//f/9//3//f/9//3//f/9//3//f/9//3//f/9//3//f/9//3//f/9//3//f/9//3+ONTln/39TSiolvXf/f/9//3//f/9//3//f/9//3//f/9//3//f/9//3//f/9//3//f/9//3//f/9//3//f/9//3//f/9//3//f/9//3//f/9//3//f/9//3//f/9//3//f/9//3//f/9//3//f/9//3//f/9//3//f/9//3//f/9//3//f/9//3//f/9//3//f/9//3//f/9//3//f/9//3//f/9//3//f/9//3//f/9//3//f/9//3//f/9//3//f/9//3//f/9//3//f/9//3//f/9//3//f/9//38AAP9//3//f/9//3//f/9//3//f/9//3//f/9//3//f/9//3//f/9//3//f/9//3//f/9//3//f/9//3//f/9//3//f/9//3//f/9//3//f/9/tlbwPf9//3+2Viole2//f/9//3//f/9//3//f/9//3//f/9//3//f/9//3//f/9//3//f/9//3//f/9//3//f/9//3//f/9//3//f/9//3//f/9//3//f/9//3//f/9//3//f/9//3//f/9//3//f/9//3//f/9//3//f/9//3//f/9//3//f/9//3//f/9//3//f/9//3//f/9//3//f/9//3//f/9//3//f/9//3//f/9//3//f/9//3//f/9//3//f/9//3//f/9//3//f/9//3//f/9//3//f/9/AAD/f/9//3//f/9//3//f/9//3//f/9//3//f/9//3//f/9//3//f/9//3//f/9//3//f/9//3//f/9//3//f/9//3//f/9//3//f/9//3//f/9/CSHee/9//38YYwohe2//f/9//3//f/9//3//f/9//3//f/9//3//f/9//3//f/9//3//f/9//3//f/9//3//f/9//3//f/9//3//f/9//3//f/9//3//f/9//3//f/9//3//f/9//3//f/9//3//f/9//3//f/9//3//f/9//3//f/9//3//f/9//3//f/9//3//f/9//3//f/9//3//f/9//3//f/9//3//f/9//3//f/9//3//f/9//3//f/9//3//f/9//3//f/9//3//f/9//3//f/9//3//fwAA/3//f/9//3//f/9//3//f/9//3//f/9//3//f/9//3//f/9//3//f/9//3//f/9//3//f/9//3//f/9//3//f/9//3//f/9//3//f/9//3//fzJGdE7/f/9//385ZyolfG//f/9//3//f/9//3//f/9//3//f/9//3//f/9//3//f/9//3//f/9//3//f/9//3//f/9//3//f/9//3//f/9//3//f/9//3//f/9//3//f/9//3//f/9//3//f/9//3//f/9//3//f/9//3//f/9//3//f/9//3//f/9//3//f/9//3//f/9//3//f/9//3//f/9//3//f/9//3//f/9//3//f/9//3//f/9//3//f/9//3//f/9//3//f/9//3//f/9//3//f/9//38AAP9//3//f/9//3//f/9//3//f/9//3//f/9//3//f/9//3//f/9//3//f/9//3//f/9//3//f/9//3//f/9//3//f/9//3//f/9//3//f/9//3/eewkh3nv/f/9//385ZwohWmv/f/9//3//f/9//3//f/9//3//f/9//3//f/9//3//f/9//3//f/9//3//f/9//3//f/9//3//f/9//3//f/9//3//f/9//3//f/9//3//f/9//3//f/9//3//f/9//3//f/9//3//f/9//3//f/9//3//f/9//3//f/9//3//f/9//3//f/9//3//f/9//3//f/9//3//f/9//3//f/9//3//f/9//3//f/9//3//f/9//3//f/9//3//f/9//3//f/9//3//f/9/AAD/f/9//3//f/9//3//f/9//3//f/9//3//f/9//3//f/9//3//f/9//3//f/9//3//f/9//3//f/9//3//f/9//3//f/9//3//f/9//3//f/9//39TSnNK/3//f/9//39aayslnHP/f/9//3//f/9//3//f/9//3//f/9//3//f/9//3//f/9//3//f/9//3//f/9//3//f/9//3//f/9//3//f/9//3//f/9//3//f/9//3//f/9//3//f/9//3//f/9//3//f/9//3//f/9//3//f/9//3//f/9//3//f/9//3//f/9//3//f/9//3//f/9//3//f/9//3//f/9//3//f/9//3//f/9//3//f/9//3//f/9//3//f/9//3//f/9//3//f/9//3//fwAA/3//f/9//3//f/9//3//f/9//3//f/9//3//f/9//3//f/9//3//f/9//3//f/9//3//f/9//3//f/9//3//f/9//3//f/9//3//f/9//3//f/9//39LKb13/3//f/9//385ZyolnHP/f/9//3//f/9//3//f/9//3//f/9//3//f/9//3//f/9//3//f/9//3//f/9//3//f/9//3//f/9//3//f/9//3//f/9//3//f/9//3//f/9//3//f/9//3//f/9//3//f/9//3//f/9//3//f/9//3//f/9//3//f/9//3//f/9//3//f/9//3//f/9//3//f/9//3//f/9//3//f/9//3//f/9//3//f/9//3//f/9//3//f/9//3//f/9//3//f/9//38AAP9//3//f/9//3//f/9//3//f/9//3//f/9//3//f/9//3//f/9//3//f/9//3//f/9//3//f/9//3//f/9//3//f/9//3//f/9//3//f/9//3//f/9/lVLPOf9//3//f/9//38ZYyolnHP/f/9//3//f/9//3//f/9//3//f/9//3//f/9//3//f/9//3//f/9//3//f/9//3//f/9//3//f/9//3//f/9//3//f/9//3//f/9//3//f/9//3//f/9//3//f/9//3//f/9//3//f/9//3//f/9//3//f/9//3//f/9//3//f/9//3//f/9//3//f/9//3//f/9//3//f/9//3//f/9//3//f/9//3//f/9//3//f/9//3//f/9//3//f/9//3//f/9/AAD/f/9//3//f/9//3//f/9//3//f/9//3//f/9//3//f/9//3//f/9//3//f/9//3//f/9//3//f/9//3//f/9//3//f/9//3//f/9//3//f/9//3//f/9/jTEYY/9//3//f/9//386Z0spvXf/f/9//3//f/9//3//f/9//3//f/9//3//f/9//3//f/9//3//f/9//3//f/9//3//f/9//3//f/9//3//f/9//3//f/9//3//f/9//3//f/9//3//f/9//3//f/9//3//f/9//3//f/9//3//f/9//3//f/9//3//f/9//3//f/9//3//f/9//3//f/9//3//f/9//3//f/9//3//f/9//3//f/9//3//f/9//3//f/9//3//f/9//3//f/9//3//fwAA/3//f/9//3//f/9//3//f/9//3//f/9//3//f/9//3//f/9//3//f/9//3//f/9//3//f/9//3//f/9//3//f/9//3//f/9//3//f/9//3//f/9//3//f3xvKiX/f/9//3//f/9//38ZY0spvnv/f/9//3//f/9//3//f/9//3//f/9//3//f/9//3//f/9//3//f/9//3//f/9//3//f/9//3//f/9//3//f/9//3//f/9//3//f/9//3//f/9//3//f/9//3//f/9//3//f/9//3//f/9//3//f/9//3//f/9//3//f/9//3//f/9//3//f/9//3//f/9//3//f/9//3//f/9//3//f/9//3//f/9//3//f/9//3//f/9//3//f/9//3//f/9//38AAP9//3//f/9//3//f/9//3//f/9//3//f/9//3//f/9//3//f/9//3//f/9//3//f/9//3//f/9//3//f/9//3//f/9//3//f/9//3//f/9//3//f/9//3//f3ROEUL/f/9//3//f/9//3/XWksp3nv/f/9//3//f/9//3//f/9//3//f/9//3//f/9//3//f/9//3//f/9//3//f/9//3//f/9//3//f/9//3//f/9//3//f/9//3//f/9//3//f/9//3//f/9//3//f/9//3//f/9//3//f/9//3//f/9//3//f/9//3//f/9//3//f/9//3//f/9//3//f/9//3//f/9//3//f/9//3//f/9//3//f/9//3//f/9//3//f/9//3//f/9//3//f/9/AAD/f/9//3//f/9//3//f/9//3//f/9//3//f/9//3//f/9//3//f/9//3//f/9//3//f/9//3//f/9//3//f/9//3//f/9//3//f/9//3//f/9//3//f/9//3//f2wtGGP/f/9//3//f/9//3/4Xmwtvnf/f/9//3//f/9//3//f/9//3//f/9//3//f/9//3//f/9//3//f/9//3//f/9//3//f/9//3//f/9//3//f/9//3//f/9//3//f/9//3//f/9//3//f/9//3//f/9//3//f/9//3//f/9//3//f/9//3//f/9//3//f/9//3//f/9//3//f/9//3//f/9//3//f/9//3//f/9//3//f/9//3//f/9//3//f/9//3//f/9//3//f/9//3//fwAA/3//f/9//3//f/9//3//f/9//3//f/9//3//f/9//3//f/9//3//f/9//3//f/9//3//f/9//3//f/9//3//f/9//3//f/9//3//f/9//3//f/9//3//f/9//3+9d2wtnHP/f/9//3//f/9//38ZZ0spnHP/f/9//3//f/9//3//f/9//3//f/9//3//f/9//3//f/9//3//f/9//3//f/9//3//f/9//3//f/9//3//f/9//3//f/9//3//f/9//3//f/9//3//f/9//3//f/9//3//f/9//3//f/9//3//f/9//3//f/9//3//f/9//3//f/9//3//f/9//3//f/9//3//f/9//3//f/9//3//f/9//3//f/9//3//f/9//3//f/9//3//f/9//38AAP9//3//f/9//3//f/9//3//f/9//3//f/9//3//f/9//3//f/9//3//f/9//3//f/9//3//f/9//3//f/9//3//f/9//3//f/9//3//f/9//3//f/9//3//f/9//3/XWo0t/3//f/9//3//f/9//386Z2wtvXf/f/9//3//f/9//3//f/9//3//f/9//3//f/9//3//f/9//3//f/9//3//f/9//3//f/9//3//f/9//3//f/9//3//f/9//3//f/9//3//f/9//3//f/9//3//f/9//3//f/9//3//f/9//3//f/9//3//f/9//3//f/9//3//f/9//3//f/9//3//f/9//3//f/9//3//f/9//3//f/9//3//f/9//3//f/9//3//f/9//3//f/9/AAD/f/9//3//f/9//3//f/9//3//f/9//3//f/9//3//f/9//3//f/9//3//f/9//3//f/9//3//f/9//3//f/9//3//f/9//3//f/9//3//f/9//3//f/9//3//f/9//38yRjFG/3//f/9//3//f/9//39ba0spe2//f/9//3//f/9//3//f/9//3//f/9//3//f/9//3//f/9//3//f/9//3//f/9//3//f/9//3//f/9//3//f/9//3//f/9//3//f/9//3//f/9//3//f/9//3//f/9//3//f/9//3//f/9//3//f/9//3//f/9//3//f/9//3//f/9//3//f/9//3//f/9//3//f/9//3//f/9//3//f/9//3//f/9//3//f/9//3//f/9//3//fwAA/3//f/9//3//f/9//3//f/9//3//f/9//3//f/9//3//f/9//3//f/9//3//f/9//3//f/9//3//f/9//3//f/9//3//f/9//3//f/9//3//f/9//3//f/9//3//f/9//39sLfde/3//f/9//3//f/9//39bb0wpWmv/f/9//3//f/9//3//f/9//3//f/9//3//f/9//3//f/9//3//f/9//3//f/9//3//f/9//3//f/9//3//f/9//3//f/9//3//f/9//3//f/9//3//f/9//3//f/9//3//f/9//3//f/9//3//f/9//3//f/9//3//f/9//3//f/9//3//f/9//3//f/9//3//f/9//3//f/9//3//f/9//3//f/9//3//f/9//3//f/9//38AAP9//3//f/9//3//f/9//3//f/9//3//f/9//3//f/9//3//f/9//3//f/9//3//f/9//3//f/9//3//f/9//3//f/9//3//f/9//3//f/9//3//f/9//3//f/9//3//f/9/vnsrJXxv/3//f/9//3//f/9//398b0wpOWf/f/9//3//f/9//3//f/9//3//f/9//3//f/9//3//f/9//3//f/9//3//f/9//3//f/9//3//f/9//3//f/9//3//f/9//3//f/9//3//f/9//3//f/9//3//f/9//3//f/9//3//f/9//3//f/9//3//f/9//3//f/9//3//f/9//3//f/9//3//f/9//3//f/9//3//f/9//3//f/9//3//f/9//3//f/9//3//f/9/AAD/f/9//3//f/9//3//f/9//3//f/9//3//f/9//3//f/9//3//f/9//3//f/9//3//f/9//3//f/9//3//f/9//3//f/9//3//f/9//3//f/9//3//f/9//3//f/9//3//f/9/OmdLKd57/3//f/9//3//f/9//3+9d0wp+F7/f/9//3//f/9//3//f/9//3//f/9//3//f/9//3//f/9//3//f/9//3//f/9//3//f/9//3//f/9//3//f/9//3//f/9//3//f/9//3//f/9//3//f/9//3//f/9//3//f/9//3//f/9//3//f/9//3//f/9//3//f/9//3//f/9//3//f/9//3//f/9//3//f/9//3//f/9//3//f/9//3//f/9//3//f/9//3//fwAA/3//f/9//3//f/9//3//f/9//3//f/9//3//f/9//3//f/9//3//f/9//3//f/9//3//f/9//3//f/9//3//f/9//3//f/9//3//f/9//3//f/9//3//f/9//3//f/9//3//f/9/tlaMLf9//3//f/9//3//f/9//3/ed2wttlb/f/9//3//f/9//3//f/9//3//f/9//3//f/9//3//f/9//3//f/9//3//f/9//3//f/9//3//f/9//3//f/9//3//f/9//3//f/9//3//f/9//3//f/9//3//f/9//3//f/9//3//f/9//3//f/9//3//f/9//3//f/9//3//f/9//3//f/9//3//f/9//3//f/9//3//f/9//3//f/9//3//f/9//3//f/9//38AAP9//3//f/9//3//f/9//3//f/9//3//f/9//3//f/9//3//f/9//3//f/9//3//f/9//3//f/9//3//f/9//3//f/9//3//f/9//3//f/9//3//f/9//3//f/9//3//f/9//3//f/9/EULwPf9//3//f/9//3//f/9//3/ee641dE7/f/9//3//f/9//3//f/9//3//f/9//3//f/9//3//f/9//3//f/9//3//f/9//3//f/9//3//f/9//3//f/9//3//f/9//3//f/9//3//f/9//3//f/9//3//f/9//3//f/9//3//f/9//3//f/9//3//f/9//3//f/9//3//f/9//3//f/9//3//f/9//3//f/9//3//f/9//3//f/9//3//f/9//3//f/9/AAD/f/9//3//f/9//3//f/9//3//f/9//3//f/9//3//f/9//3//f/9//3//f/9//3//f/9//3//f/9//3//f/9//3//f/9//3//f/9//3//f/9//3//f/9//3//f/9//3//f/9//3//f/9/rjUyRv9//3//f/9//3//f/9//3//f641MUb/f/9//3//f/9//3//f/9//3//f/9//3//f/9//3//f/9//3//f/9//3//f/9//3//f/9//3//f/9//3//f/9//3//f/9//3//f/9//3//f/9//3//f/9//3//f/9//3//f/9//3//f/9//3//f/9//3//f/9//3//f/9//3//f/9//3//f/9//3//f/9//3//f/9//3//f/9//3//f/9//3//f/9//3//fwAA/3//f/9//3//f/9//3//f/9//3//f/9//3//f/9//3//f/9//3//f/9//3//f/9//3//f/9//3//f/9//3//f/9//3//f/9//3//f/9//3//f/9//3//f/9//3//f/9//3//f/9//3//f997rjVzTv9//3//f/9//3//f/9//3//f1ROzzm9d/9//3//f/9//3//f/9//3//f/9//3//f/9//3//f/9//3//f/9//3//f/9//3//f/9//3//f/9//3//f/9//3//f/9//3//f/9//3//f/9//3//f/9//3//f/9//3//f/9//3//f/9//3//f/9//3//f/9//3//f/9//3//f/9//3//f/9//3//f/9//3//f/9//3//f/9//3//f/9//3//f/9//38AAP9//3//f/9//3//f/9//3//f/9//3//f/9//3//f/9//3//f/9//3//f/9//3//f/9//3//f/9//3//f/9//3//f/9//3//f/9//3//f/9//3//f/9//3//f/9//3//f/9//3//f/9//3//f/9/rjVzTv9//3//f/9//39ba7VW8D1sMegc6BwqJUspaymuNfA9dE73Wltr3nv/f/9//3//f/9//3//f/9//3//f/9//3//f/9//3//f/9//3//f/9//3//f/9//3//f/9//3//f/9//3//f/9//3//f/9//3//f/9//3//f/9//3//f/9//3//f/9//3//f/9//3//f/9//3//f/9//3//f/9//3//f/9//3//f/9//3//f/9//3//f/9//3//f/9/AAD/f/9//3//f/9//3//f/9//3//f/9//3//f/9//3//f/9//3//f/9//3//f/9//3//f/9//3//f/9//3//f/9//3//f/9//3//f/9//3//f/9//3//f/9//3//f/9//3//f/9//3//f/9//3//f957bC3WWv9//39aa2wtzzm2Vlprvnf/fxljSykZY713e28ZZ7VWdE7QOUspbC0yRhhj/3//f/9//3//f/9//3//f/9//3//f/9//3//f/9//3//f/9//3//f/9//3//f/9//3//f/9//3//f/9//3//f/9//3//f/9//3//f/9//3//f/9//3//f/9//3//f/9//3//f/9//3//f/9//3//f/9//3//f/9//3//f/9//3//f/9//3//f/9//3//fwAA/3//f/9//3//f/9//3//f/9//3//f/9//3//f/9//3//f/9//3//f/9//3//f/9//3//f/9//3//f/9//3//f/9//3//f/9//3//f/9//3//f/9//3//f/9//3//f/9//3//f/9//3//f/9//3//f51zjTH4XnxvjDG+d/9//3//f/9//3//f1trbC3XWv9//3//f/9//3//f51z11rwPUsp8D34Xv9//3//f/9//3//f/9//3//f/9//3//f/9//3//f/9//3//f/9//3//f/9//3//f/9//3//f/9//3//f/9//3//f/9//3//f/9//3//f/9//3//f/9//3//f/9//3//f/9//3//f/9//3//f/9//3//f/9//3//f/9//3//f/9//3//f/9//38AAP9//3//f/9//3//f/9//3//f/9//3//f/9//3//f/9//3//f/9//3//f/9//3//f/9//3//f/9//3//f/9//3//f/9//3//f/9//3//f/9//3//f/9//3//f/9//3//f/9//3//f/9//3//f/9//3//f713TCmuNd9//3//f/9//3//f/9//3//f51zjTHwPf9//3//f/9//3//f/9//3//f/he8D0JIVNKnHP/f/9//3//f/9//3//f/9//3//f/9//3//f/9//3//f/9//3//f/9//3//f/9//3//f/9//3//f/9//3//f/9//3//f/9//3//f/9//3//f/9//3//f/9//3//f/9//3//f/9//3//f/9//3//f/9//3//f/9//3//f/9//3//f/9/AAD/f/9//3//f/9//3//f/9//3//f/9//3//f/9//3//f/9//3//f/9//3//f/9//3//f/9//3//f/9//3//f/9//3//f/9//3//f/9//3//f/9//3//f/9//3//f/9//3//f/9//3//f/9//3//f/9//3//f5xzSyn4Xv9//3//f/9//3//f/9//3//f957M0qNMb13/3//f/9//3//f/9//3//f/9/33t0Tgkh8D2cc/9//3//f/9//3//f/9//3//f/9//3//f/9//3//f/9//3//f/9//3//f/9//3//f/9//3//f/9//3//f/9//3//f/9//3//f/9//3//f/9//3//f/9//3//f/9//3//f/9//3//f/9//3//f/9//3//f/9//3//f/9//3//fwAA/3//f/9//3//f/9//3//f/9//3//f/9//3//f/9//3//f/9//3//f/9//3//f/9//3//f/9//3//f/9//3//f/9//3//f/9//3//f/9//3//f/9//3//f/9//3//f/9//3//f/9//3//f/9//3//f/9//3//f5xzSyn4Xv9//3//f/9//3//f/9//3//f/9/t1orJTpn/3//f/9//3//f/9//3//f/9//3/fe5VSCSEyRv9//3//f/9//3//f/9//3//f/9//3//f/9//3//f/9//3//f/9//3//f/9//3//f/9//3//f/9//3//f/9//3//f/9//3//f/9//3//f/9//3//f/9//3//f/9//3//f/9//3//f/9//3//f/9//3//f/9//3//f/9//38AAP9//3//f/9//3//f/9//3//f/9//3//f/9//3//f/9//3//f/9//3//f/9//3//f/9//3//f/9//3//f/9//3//f/9//3//f/9//3//f/9//3//f/9//3//f/9//3//f/9//3//f/9//3//f/9//3//f/9//3//f757bS22Vv9//3//f/9//3//f/9//3//f/9/W2sqJZRS/3//f/9//3//f/9//3//f/9//3//f957zzlLKVpr/3//f/9//3//f/9//3//f/9//3//f/9//3//f/9//3//f/9//3//f/9//3//f/9//3//f/9//3//f/9//3//f/9//3//f/9//3//f/9//3//f/9//3//f/9//3//f/9//3//f/9//3//f/9//3//f/9//3//f/9/AAD/f/9//3//f/9//3//f/9//3//f/9//3//f/9//3//f/9//3//f/9//3//f/9//3//f/9//3//f/9//3//f/9//3//f/9//3//f/9//3//f/9//3//f/9//3//f/9//3//f/9//3//f/9//3//f/9//3//f/9//3//f757bC21Vv9//3//f/9//3//f/9//3//f/9/vnuNMRFC/3//f/9//3//f/9//3//f/9//3//f/9/11oKJZVS/3//f/9//3//f/9//3//f/9//3//f/9//3//f/9//3//f/9//3//f/9//3//f/9//3//f/9//3//f/9//3//f/9//3//f/9//3//f/9//3//f/9//3//f/9//3//f/9//3//f/9//3//f/9//3//f/9//3//fwAA/3//f/9//3//f/9//3//f/9//3//f/9//3//f/9//3//f/9//3//f/9//3//f/9//3//f/9//3//f/9//3//f/9//3//f/9//3//f/9//3//f/9//3//f/9//3//f/9//3//f/9//3//f/9//3//f/9//3//f/9//3//f/9/jS10Tv9//3//f/9//3//f/9//3//f/9//3/wPWwtfG//f/9//3//f/9//3//f/9//3//f/9/W29LKRFC/3//f/9//3//f/9//3//f/9//3//f/9//3//f/9//3//f/9//3//f/9//3//f/9//3//f/9//3//f/9//3//f/9//3//f/9//3//f/9//3//f/9//3//f/9//3//f/9//3//f/9//3//f/9//3//f/9//38AAP9//3//f/9//3//f/9//3//f/9//3//f/9//3//f/9//3//f/9//3//f/9//3//f/9//3//f/9//3//f/9//3//f/9//3//f/9//3//f/9//3//f/9//3//f/9//3//f/9//3//f/9//3//f/9//3//f/9//3//f/9//3//f957rjURQv9//3//f/9//3//f/9//3//f/9//38ZZysptlb/f/9//3//f/9//3//f/9//3//f/9/vXdsLRBC/3//f/9//3//f/9//3//f/9//3//f/9//3//f/9//3//f/9//3//f/9//3//f/9//3//f/9//3//f/9//3//f/9//3//f/9//3//f/9//3//f/9//3//f/9//3//f/9//3//f/9//3//f/9//3//f/9/AAD/f/9//3//f/9//3//f/9//3//f/9//3//f/9//3//f/9//3//f/9//3//f/9//3//f/9//3//f/9//3//f/9//3//f/9//3//f/9//3//f/9//3//f/9//3//f/9//3//f/9//3//f/9//3//f/9//3//f/9//3//f/9//3//f/9/8D3OOf9//3//f/9//3//f/9//3//f/9//398c2wt7zn/f/9//3//f/9//3//f/9//3//f/9/3ntLKVNK/3//f/9//3//f/9//3//f/9//3//f/9//3//f/9//3//f/9//3//f/9//3//f/9//3//f/9//3//f/9//3//f/9//3//f/9//3//f/9//3//f/9//3//f/9//3//f/9//3//f/9//3//f/9//3//fwAA/3//f/9//3//f/9//3//f/9//3//f/9//3//f/9//3//f/9//3//f/9//3//f/9//3//f/9//3//f/9//3//f/9//3//f/9//3//f/9//3//f/9//3//f/9//3//f/9//3//f/9//3//f/9//3//f/9//3//f/9//3//f/9//3//f/9/MkaNLd97/3//f/9//3//f/9//3//f/9//3//fzJGSiVba/9//3//f/9//3//f/9//3//f/9/nHMJITpn/3//f/9//3//f/9//3//f/9//3//f/9//3//f/9//3//f/9//3//f/9//3//f/9//3//f/9//3//f/9//3//f/9//3//f/9//3//f/9//3//f/9//3//f/9//3//f/9//3//f/9//3//f/9//38AAP9//3//f/9//3//f/9//3//f/9//3//f/9//3//f/9//3+2Vt57/3//f/9//3//f/9//3//f/9//3//f/9//3//f/9//3//f/9//3//f/9//3//f/9//3//f/9//3//f/9//3//f/9//3//f/9//3//f/9//3//f/9//3//f/9//3//f/9/11oqJXtv/3//f/9//3//f/9//3//f/9//3//f/hiKiVSSv9//3//f/9//3//f/9//3//f/9/11oqJf9//3//f/9//3//f/9//3//f/9//3//f/9//3//f/9//3//f/9//3//f/9//3//f/9//3//f/9//3//f/9//3//f/9//3//f/9//3//f/9//3//f/9//3//f/9//3//f/9//3//f/9//3//f/9/AAD/f/9//3//f/9//3//f/9//3//f/9//3//f/9//3//f/9/CSH4Xv9//3//f/9//3//f/9//3//f/9//3//f/9//3//f/9//3//f/9//3//f/9//3//f/9//3/ee51zWmsYYxhfGGMYYzpne2v/f/9//3//f/9//3//f/9//3//f/9//3//f/9/OmtsLdda/3//f/9//3//f/9//3//f/9//3/ef/9/rzmMMXtv/3//f/9//3//f/9//3//f/9/rjVTSv9//3//f/9//3//f/9//3//f/9//3//f/9//3//f/9//3//f/9//3//f/9//3//f/9//3//f/9//3//f/9//3//f/9//3//f/9//3//f/9//3//f/9//3//f/9//3//f/9//3//f/9//3//fwAA/3//f/9//3//f/9//3//f/9//3//f/9//3//f/9//3//f1JKlVb/f/9//3//f/9//3//f/9//3//f/9//3//f/9//3//f/9//3//f/9//3+dc9ZaEEJLKSoljTGuNfBBMkpTSjJGMkbwPc89bC1rKUsprTEyRvdenHP/f/9//3//f/9//3//f/9/vnttLc853nv/f/9//3//f/9//3//f/9//3//f/9/tlYJIbVW/3//f/9//3//f/9//3//f51z6SD/f/9//3//f/9//3//f/9//3//f/9//3//f/9//3//f/9//3//f/9//3//f/9//3//f/9//3//f/9//3//f/9//3//f/9//3//f/9//3//f/9//3//f/9//3//f/9//3//f/9//3//f/9//38AAP9//3//f/9//3//f/9//3//f/9//3//f/9//3//f/9//3/3XjJG/3//f/9//3//f/9//3//f/9//3//f/9//3//f/9//3//f/9//3/3WmstrjV0Tlpr3nv/f/9//3//f/9//3//f/9//3//f/9//3//f51zGWOVUhFCjTFTSpxz/3//f/9//3//f/9//39TSmwtW2v/f/9//3//f/9//3//f/9//3//f/9/W29MLc85/3//f/9//3//f/9//3//f6411lr/f/9//3//f/9//3//f/9//3//f/9//3//f/9//3//f/9//3//f/9//3//f/9//3//f/9//3//f/9//3//f/9//3//f/9//3//f/9//3//f/9//3//f/9//3//f/9//3//f/9//3//f/9/AAD/f/9//3//f/9//3//f/9//3//f/9//3//f/9//3//f/9/nHNLLf9//3//f/9//3//f/9//3//f/9//3//f/9//3//f/9//3+cc0spMka+d/9//3//f/9//3//f/9//3//f/9//3//f/9/tVaMLUolKiVsLa0xEUKUUhhjOmfXXv9//3//f/9//3//f/9//38ZY0spc0r/f/9//3//f/9//3//f/9//3//f/9/3nuuNUsp3nv/f/9//3//f/9//3/XWq41/3//f/9//3//f/9//3//f/9//3//f/9//3//f/9//3//f/9//3//f/9//3//f/9//3//f/9//3//f/9//3//f/9//3//f/9//3//f/9//3//f/9//3//f/9//3//f/9//3//f/9//3//fwAA/3//f/9//3//f/9//3//f/9//3//f/9//3//f/9//3//f/9/KSX/f/9//3//f/9//3//f/9//3//f/9//3//f/9//3//fzlnSymcc/9//3//f/9//3//f/9//3//f/9//3//f/9//3+UUo01fG/ee/9/vXd8b/hetlYyRu89jTFsLa41c0r3XntrvXf/f/9//3//f/E9jTG9d/9//3//f/9//3//f/9//3//f/9//38ySiolvXf/f/9//3//f/9//3/oHP9//3//f/9//3//f/9//3//f/9//3//f/9//3//f/9//3//f/9//3//f/9//3//f/9//3//f/9//3//f/9//3//f/9//3//f/9//3//f/9//3//f/9//3//f/9//3//f/9//3//f/9//38AAP9//3//f/9//3//f/9//3//f/9//3//f/9//3//f/9//3//f641e2//f/9//3//f/9//3//f/9//3//f/9//3//f/9/fG8qKd57/3//f/9//3//f/9//3//f/9//3//f/9//3//f/9/EUaNMXtv/3//f/9//3//f/9//3//f/9//3+dcxljtlYRQq41TCmNMfA9lE7XWjJGKyW1Vv9//3//f/9//3//f/9//3//f/9//38yRgkhvnf/f/9//3//f/9/bC1ba/9//3//f/9//3//f/9//3//f/9//3//f/9//3//f/9//3//f/9//3//f/9//3//f/9//3//f/9//3//f/9//3//f/9//3//f/9//3//f/9//3//f/9//3//f/9//3//f/9//3//f/9/AAD/f/9//3//f/9//3//f/9//3//f/9//3//f/9//3//f/9//3+UUpRS/3//f/9//3//f/9//3//f/9//3//f/9//3//f0spWmv/f/9//3//f/9//3//f/9//3//f/9//3//f/9//3//f/9/MkYJIe89nG//f/9//3//f/9//3//f/9//3//f/9//3//f/9/3nt8b/helVLwPY4xKiVLKa41EUJSSrVW11o5Z3tvvXOcc713OmcJIbVW/3//f/9//3//f885GGP/f/9//3//f/9//3//f/9//3//f/9//3//f/9//3//f/9//3//f/9//3//f/9//3//f/9//3//f/9//3//f/9//3//f/9//3//f/9//3//f/9//3//f/9//3//f/9//3//f/9//3//fwAA/3//f/9//3//f/9//3//f/9//3//f/9//3//f/9//3//f/9/OmeuNf9//3//f/9//3//f/9//3//f/9//3//f/9/11rPOf9//3//f/9//3//f/9//3//f/9//3//f/9//3//f/9//3//f/9/vXdTTgkhjTHWWv9//3//f/9//3//f/9//3//f/9//3//f/9//3//f/9//3//f/9/+F4qJY4x11p0TlNKMkbPOY0xjTFLKa41lFL/f/9//3//f/9//3/wPfde/3//f/9//3//f/9//3//f/9//3//f/9//3//f/9//3//f/9//3//f/9//3//f/9//3//f/9//3//f/9//3//f/9//3//f/9//3//f/9//3//f/9//3//f/9//3//f/9//3//f/9//38AAP9//3//f/9//3//f/9//3//f/9//3//f/9//3//f/9//3//f/9/CiH/f/9//3//f/9//3//f/9//3//f/9//3//f40xWmv/f/9//3//f/9//3//f/9//3//f/9//3//f/9//3//f/9//3//f/9//3//f/hezzkJITFCWmv/f/9//3//f/9//3//f/9//3//f/9//3//f/9//3//f/9/vncRQiol11r/f/9//3//f/9//3//f/9//3//f/9//3//f/9/jDGcc/9//3//f/9//3//f/9//3//f/9//3//f/9//3//f/9//3//f/9//3//f/9//3//f/9//3//f/9//3//f/9//3//f/9//3//f/9//3//f/9//3//f/9//3//f/9//3//f/9//3//f/9/AAD/f/9//3//f/9//3//f/9//3//f/9//3//f/9//3//f/9//3//f641OWf/f/9//3//f/9//3//f/9//3//f/9/33sKIf9//3//f/9//3//f/9//3//f/9//3//f/9//3//f/9//3//f/9//3//f/9//3//f/9/33u2VmwtKilzTpxz/3//f/9//3//f/9//3//f/9//3//f/9//3//f/9//3+dc64xSynWVv9//3//f/9//3//f/9//3//f/9//3+9d0sp/3//f/9//3//f/9//3//f/9//3//f/9//3//f/9//3//f/9//3//f/9//3//f/9//3//f/9//3//f/9//3//f/9//3//f/9//3//f/9//3//f/9//3//f/9//3//f/9//3//f/9//3//fwAA/3//f/9//3//f/9//3//f/9//3//f/9//3//f/9//3//f/9//3+2VjJG/3//f/9//3//f/9//3//f/9//3//fzpnrTX/f/9//3//f/9//3//f/9//3//f/9//3//f/9//3//f/9//3//f/9//3//f/9//3//f/9//3//f957dE6uNUspU0pba/9//3//f/9//3//f/9//3//f/9//3//f/9//3//fzpnEUIqJXROnHP/f/9//3//f/9//3//f/9/rTH4Yv9//3//f/9//3//f/9//3//f/9//3//f/9//3//f/9//3//f/9//3//f/9//3//f/9//3//f/9//3//f/9//3//f/9//3//f/9//3//f/9//3//f/9//3//f/9//3//f/9//3//f/9//38AAP9//3//f/9//3//f/9//3//f/9//3//f/9//3//f/9//3//f/9/3nsqJf9//3//f/9//3//f/9//3//f/9//3+2VjFG/3//f/9//3//f/9//3//f/9//3//f/9//3//f/9//3//f/9//3//f/9//3//f/9//3//f/9//3//f/9//3/fe7ZWzzkqJTJGOmf/f/9//3//f/9//3//f/9//3//f/9//3//f/9/vXdTSiolay0yRtdaWmtba1pnU0oqJdda/3//f/9//3//f/9//3//f/9//3//f/9//3//f/9//3//f/9//3//f/9//3//f/9//3//f/9//3//f/9//3//f/9//3//f/9//3//f/9//3//f/9//3//f/9//3//f/9//3//f/9//3//f/9/AAD/f/9//3//f/9//3//f/9//3//f/9//3//f/9//3//f/9//3//f/9/bC17b/9//3//f/9//3//f/9//3//f/9/lVJTTv9//3//f/9//3//f/9//3//f/9//3//f/9//3//f/9//3//f/9//3//f/9//3//f/9//3//f/9//3//f/9//3//f/9/3nv3Xs85SynPObZa3nv/f/9//3//f/9//3//f/9//3//f/9//3//f3tvlVYyRq01rjXOObZW3nv/f/9//3//f/9//3//f/9//3//f/9//3//f/9//3//f/9//3//f/9//3//f/9//3//f/9//3//f/9//3//f/9//3//f/9//3//f/9//3//f/9//3//f/9//3//f/9//3//f/9//3//f/9//3//fwAA/3//f/9//3//f/9//3//f/9//3//f/9//3//f/9//3//f/9//3//f7ZWc07/f/9//3//f/9//3//f/9//3//f3ROlVL/f/9//3//f/9//3//f/9//3//f/9//3//f/9//3//f/9//3//f/9//3//f/9//3//f/9//3//f/9//3//f/9//3//f/9//3//f/9/WmuVUmwtbC1TSlpr/3//f/9//3//f/9//3//f/9//3//f/9//3//f/9//3//f/9//3//f/9//3//f/9//3//f/9//3//f/9//3//f/9//3//f/9//3//f/9//3//f/9//3//f/9//3//f/9//3//f/9//3//f/9//3//f/9//3//f/9//3//f/9//3//f/9//3//f/9//3//f/9//38AAP9//3//f/9//3//f/9//3//f/9//3//f/9//3//f/9//3//f/9//3/feyol/3//f/9//3//f/9//3//f/9//3+VUpRS/3//f/9//3//f/9//3//f/9//3//f/9//3//f/9//3//f/9//3//f/9//3//f/9//3//f/9//3//f/9//3//f/9//3//f/9//3//f/9//3//f/9/GGPOOSolzzm1Vvhec07/f/9//3//f/9//3//f/9//3//f/9//3//f/9//3//f/9//3//f/9//3//f/9//3//f/9//3//f/9//3//f/9//3//f/9//3//f/9//3//f/9//3//f/9//3//f/9//3//f/9//3//f/9//3//f/9//3//f/9//3//f/9//3//f/9//3//f/9/AAD/f/9//3//f/9//3//f/9//3//f/9//3//f/9//3//f/9//3//f/9//3/wPRln/3//f/9//3//f/9//3//f/9/lVIyRv9//3//f/9//3//f/9//3//f/9//3//f/9//3//f/9//3//f/9//3//f/9//3//f/9//3//f/9//3//f/9//3//f/9//3//f/9//3//f/9//3//f/9//3//f1prU0quNVNK/3//f/9//3//f/9//3//f/9//3//f/9//3//f/9//3//f/9//3//f/9//3//f/9//3//f/9//3//f/9//3//f/9//3//f/9//3//f/9//3//f/9//3//f/9//3//f/9//3//f/9//3//f/9//3//f/9//3//f/9//3//f/9//3//f/9//3//fwAA/3//f/9//3//f/9//3//f/9//3//f/9//3//f/9//3//f/9//3//f/9/OmfwPf9//3//f/9//3//f/9//3//fxljzzn/f/9//3//f/9//3//f/9//3//f/9//3//f/9//3//f/9//3//f/9//3//f/9//3//f/9//3//f/9//3//f/9//3//f/9//3//f/9//3//f/9//3//f/9//3//f/9//3//f/9//3//f/9//3//f/9//3//f/9//3//f/9//3//f/9//3//f/9//3//f/9//3//f/9//3//f/9//3//f/9//3//f/9//3//f/9//3//f/9//3//f/9//3//f/9//3//f/9//3//f/9//3//f/9//3//f/9//3//f/9//3//f/9//3//f/9//38AAP9//3//f/9//3//f/9//3//f/9//3//f/9//3//f/9//3//f/9//3//f/9/Synee/9//3//f/9//3//f/9//3+cc0sp/3//f/9//3//f/9//3//f/9//3//f/9//3//f/9//3//f/9//3//f/9//3//f/9//3//f/9//3//f/9//3//f/9//3//f/9//3//f/9//3//f/9//3//f/9//3//f/9//3//f/9//3//f/9//3//f/9//3//f/9//3//f/9//3//f/9//3//f/9//3//f/9//3//f/9//3//f/9//3//f/9//3//f/9//3//f/9//3//f/9//3//f/9//3//f/9//3//f/9//3//f/9//3//f/9//3//f/9//3//f/9//3//f/9//3//f/9/AAD/f/9//3//f/9//3//f/9//3//f/9//3//f/9//3//f/9//3//f/9//3//f9ZaU0r/f/9//3//f/9//3//f/9//38JIf9//3//f/9//3//f/9//3//f/9//3//f/9//3//f/9//3//f/9//3//f/9//3//f/9//3//f/9//3//f/9//3//f/9//3//f/9//3//f/9//3//f/9//3//f/9//3//f/9//3//f/9//3//f/9//3//f/9//3//f/9//3//f/9//3//f/9//3//f/9//3//f/9//3//f/9//3//f/9//3//f/9//3//f/9//3//f/9//3//f/9//3//f/9//3//f/9//3//f/9//3//f/9//3//f/9//3//f/9//3//f/9//3//f/9//3//fwAA/3//f/9//3//f/9//3//f/9//3//f/9//3//f/9//3//f/9//3//f/9//3//fyol/3//f/9//3//f/9//3//f/9/jTFaa/9//3//f/9//3//f/9//3//f/9//3//f/9//3//f/9//3//f/9//3//f/9//3//f/9//3//f/9//3//f/9//3//f/9//3//f/9//3//f/9//3//f/9//3//f/9//3//f/9//3//f/9//3//f/9//3//f/9//3//f/9//3//f/9//3//f/9//3//f/9//3//f/9//3//f/9//3//f/9//3//f/9//3//f/9//3//f/9//3//f/9//3//f/9//3//f/9//3//f/9//3//f/9//3//f/9//3//f/9//3//f/9//3//f/9//38AAP9//3//f/9//3//f/9//3//f/9//3//f/9//3//f/9//3//f/9//3//f/9//390TrZW/3//f/9//3//f/9//3//f1NKlFL/f/9//3//f/9//3//f/9//3//f/9//3//f/9//3//f/9//3//f/9//3//f/9//3//f/9//3//f/9//3//f/9//3//f/9//3//f/9//3//f/9//3//f/9//3//f/9//3//f/9//3//f/9//3//f/9//3//f/9//3//f/9//3//f/9//3//f/9//3//f/9//3//f/9//3//f/9//3//f/9//3//f/9//3//f/9//3//f/9//3//f/9//3//f/9//3//f/9//3//f/9//3//f/9//3//f/9//3//f/9//3//f/9//3//f/9/AAD/f/9//3//f/9//3//f/9//3//f/9//3//f/9//3//f/9//3//f/9//3//f/9/vXdLKf9//3//f/9//3//f/9//39aa641/3//f/9//3//f/9//3//f/9//3//f/9//3//f/9//3//f/9//3//f/9//3//f/9//3//f/9//3//f/9//3//f/9//3//f/9//3//f/9//3//f/9//3//f/9//3//f/9//3//f/9//3//f/9//3//f/9//3//f/9//3//f/9//3//f/9//3//f/9//3//f/9//3//f/9//3//f/9//3//f/9//3//f/9//3//f/9//3//f/9//3//f/9//3//f/9//3//f/9//3//f/9//3//f/9//3//f/9//3//f/9//3//f/9//3//fwAA/3//f/9//3//f/9//3//f/9//3//f/9//3//f/9//3//f/9//3//f/9//3//f/9/U0rWWv9//3//f/9//3//f/9//38KIf9//3//f/9//3//f/9//3//f/9//3//f/9//3//f/9//3//f/9//3//f/9//3//f/9//3//f/9//3//f/9//3//f/9//3//f/9//3//f/9//3//f/9//3//f/9//3//f/9//3//f/9//3//f/9//3//f/9//3//f/9//3//f/9//3//f/9//3//f/9//3//f/9//3//f/9//3//f/9//3//f/9//3//f/9//3//f/9//3//f/9//3//f/9//3//f/9//3//f/9//3//f/9//3//f/9//3//f/9//3//f/9//3//f/9//38AAP9//3//f/9//3//f/9//3//f/9//3//f/9//3//f/9//3//f/9//3//f/9//3//f957Syn/f/9//3//f/9//3//f/9/rzkZY/9//3//f/9//3//f/9//3//f/9//3//f/9//3//f/9//3//f/9//3//f/9//3//f/9//3//f/9//3//f/9//3//f/9//3//f/9//3//f/9//3//f/9//3//f/9//3//f/9//3//f/9//3//f/9//3//f/9//3//f/9//3//f/9//3//f/9//3//f/9//3//f/9//3//f/9//3//f/9//3//f/9//3//f/9//3//f/9//3//f/9//3//f/9//3//f/9//3//f/9//3//f/9//3//f/9//3//f/9//3//f/9//3//f/9/AAD/f/9//3//f/9//3//f/9//3//f/9//3//f/9//3//f/9//3//f/9//3//f/9//3//f1NKtlr/f/9//3//f/9//3//f/heEUL/f/9//3//f/9//3//f/9//3//f/9//3//f/9//3//f/9//3//f/9//3//f/9//3//f/9//3//f/9//3//f/9//3//f/9//3//f/9//3//f/9//3//f/9//3//f/9//3//f/9//3//f/9//3//f/9//3//f/9//3//f/9//3//f/9//3//f/9//3//f/9//3//f/9//3//f/9//3//f/9//3//f/9//3//f/9//3//f/9//3//f/9//3//f/9//3//f/9//3//f/9//3//f/9//3//f/9//3//f/9//3//f/9//3//fwAA/3//f/9//3//f/9//3//f/9//3//f/9//3//f/9//3//f/9//3//f/9//3//f/9//3//fysl/3//f/9//3//f/9//3/eeyol/3//f/9//3//f/9//3//f/9//3//f/9//3//f/9//3//f/9//3//f/9//3//f/9//3//f/9//3//f/9//3//f/9//3//f/9//3//f/9//3//f/9//3//f/9//3//f/9//3//f/9//3//f/9//3//f/9//3//f/9//3//f/9//3//f/9//3//f/9//3//f/9//3//f/9//3//f/9//3//f/9//3//f/9//3//f/9//3//f/9//3//f/9//3//f/9//3//f/9//3//f/9//3//f/9//3//f/9//3//f/9//3//f/9//38AAP9//3//f/9//3//f/9//3//f/9//3//f/9//3//f/9//3//f/9//3//f/9//3//f/9//3/WWlNK/3//f/9//3//f/9//3/wPfhe/3//f/9//3//f/9//3//f/9//3//f/9//3//f/9//3//f/9//3//f/9//3//f/9//3//f/9//3//f/9//3//f/9//3//f/9//3//f/9//3//f/9//3//f/9//3//f/9//3//f/9//3//f/9//3//f/9//3//f/9//3//f/9//3//f/9//3//f/9//3//f/9//3//f/9//3//f/9//3//f/9//3//f/9//3//f/9//3//f/9//3//f/9//3//f/9//3//f/9//3//f/9//3//f/9//3//f/9//3//f/9//3//f/9/AAD/f/9//3//f/9//3//f/9//3//f/9//3//f/9//3//f/9//3//f/9//3//f/9//3//f/9//39sLb13/3//f/9//3//f/9/W2tsLf9//3//f/9//3//f/9//3//f/9//3//f/9//3//f/9//3//f/9//3//f/9//3//f/9//3//f/9//3//f/9//3//f/9//3//f/9//3//f/9//3//f/9//3//f/9//3//f/9//3//f/9//3//f/9//3//f/9//3//f/9//3//f/9//3//f/9//3//f/9//3//f/9//3//f/9//3//f/9//3//f/9//3//f/9//3//f/9//3//f/9//3//f/9//3//f/9//3//f/9//3//f/9//3//f/9//3//f/9//3//f/9//3//fwAA/3//f/9//3//f/9//3//f/9//3//f/9//3//f/9//3//f/9//3//f/9//3//f/9//3//f/9/WmvPOf9//3//f/9//3//f/9/bC17b/9//3//f/9//3//f/9//3//f/9//3//f/9//3//f/9//3//f/9//3//f/9//3//f/9//3//f/9//3//f/9//3//f/9//3//f/9//3//f/9//3//f/9//3//f/9//3//f/9//3//f/9//3//f/9//3//f/9//3//f/9//3//f/9//3//f/9//3//f/9//3//f/9//3//f/9//3//f/9//3//f/9//3//f/9//3//f/9//3//f/9//3//f/9//3//f/9//3//f/9//3//f/9//3//f/9//3//f/9//3//f/9//38AAP9//3//f/9//3//f/9//3//f/9//3//f/9//3//f/9//3//f/9//3//f/9//3//f/9//3//f/9/EUL4Xv9//3//f/9//3//f7ZWMUb/f/9//3//f/9//3//f/9//3//f/9//3//f/9//3//f/9//3//f/9//3//f/9//3//f/9//3//f/9//3//f/9//3//f/9//3//f/9//3//f/9//3//f/9//3//f/9//3//f/9//3//f/9//3//f/9//3//f/9//3//f/9//3//f/9//3//f/9//3//f/9//3//f/9//3//f/9//3//f/9//3//f/9//3//f/9//3//f/9//3//f/9//3//f/9//3//f/9//3//f/9//3//f/9//3//f/9//3//f/9//3//f/9/AAD/f/9//3//f/9//3//f/9//3//f/9//3//f/9//3//f/9//3//f/9//3//f/9//3//f/9//3//f/9/TC3/f/9//3//f/9//3//fysp3nv/f/9//3//f/9//3//f/9//3//f/9//3//f/9//3//f/9//3//f/9//3//f/9//3//f/9//3//f/9//3//f/9//3//f/9//3//f/9//3//f/9//3//f/9//3//f/9//3//f/9//3//f/9//3//f/9//3//f/9//3//f/9//3//f/9//3//f/9//3//f/9//3//f/9//3//f/9//3//f/9//3//f/9//3//f/9//3//f/9//3//f/9//3//f/9//3//f/9//3//f/9//3//f/9//3//f/9//3//f/9//3//fwAA/3//f/9//3//f/9//3//f/9//3//f/9//3//f/9//3//f/9//3//f/9//3//f/9//3//f/9//3//fzln8D3/f/9//3//f/9//3+VUjFG/3//f/9//3//f/9//3//f/9//3//f/9//3//f/9//3//f/9//3//f/9//3//f/9//3//f/9//3//f/9//3//f/9//3//f/9//3//f/9//3//f/9//3//f/9//3//f/9//3//f/9//3//f/9//3//f/9//3//f/9//3//f/9//3//f/9//3//f/9//3//f/9//3//f/9//3//f/9//3//f/9//3//f/9//3//f/9//3//f/9//3//f/9//3//f/9//3//f/9//3//f/9//3//f/9//3//f/9//3//f/9//38AAP9//3//f/9//3//f/9//3//f/9//3//f/9//3//f/9//3//f/9//3//f/9//3//f/9//3//f/9//3//fxFC+F7/f/9//3//f/9//39LKd57/3//f/9//3//f/9//3//f/9//3//f/9//3//f/9//3//f/9//3//f/9//3//f/9//3//f/9//3//f/9//3//f/9//3//f/9//3//f/9//3//f/9//3//f/9//3//f/9//3//f/9//3//f/9//3//f/9//3//f/9//3//f/9//3//f/9//3//f/9//3//f/9//3//f/9//3//f/9//3//f/9//3//f/9//3//f/9//3//f/9//3//f/9//3//f/9//3//f/9//3//f/9//3//f/9//3//f/9//3//f/9/AAD/f/9//3//f/9//3//f/9//3//f/9//3//f/9//3//f/9//3//f/9//3//f/9//3//f/9//3//f/9//3//f40xvnf/f/9//3//f/9/dVJSSv9//3//f/9//3//f/9//3//f/9//3//f/9//3//f/9//3//f/9//3//f/9//3//f/9//3//f/9//3//f/9//3//f/9//3//f/9//3//f/9//3//f/9//3//f/9//3//f/9//3//f/9//3//f/9//3//f/9//3//f/9//3//f/9//3//f/9//3//f/9//3//f/9//3//f/9//3//f/9//3//f/9//3//f/9//3//f/9//3//f/9//3//f/9//3//f/9//3//f/9//3//f/9//3//f/9//3//f/9//3//fwAA/3//f/9//3//f/9//3//f/9//3//f/9//3//f/9//3//f/9//3//f/9//3//f/9//3//f/9//3//f/9//397b601/3//f/9//3//f/9/KiW9d/9//3//f/9//3//f/9//3//f/9//3//f/9//3//f/9//3//f/9//3//f/9//3//f/9//3//f/9//3//f/9//3//f/9//3//f/9//3//f/9//3//f/9//3//f/9//3//f/9//3//f/9//3//f/9//3//f/9//3//f/9//3//f/9//3//f/9//3//f/9//3//f/9//3//f/9//3//f/9//3//f/9//3//f/9//3//f/9//3//f/9//3//f/9//3//f/9//3//f/9//3//f/9//3//f/9//3//f/9//38AAP9//3//f/9//3//f/9//3//f/9//3//f/9//3//f/9//3//f/9//3//f/9//3//f/9//3//f/9//3//f/9//3+2VjJG/3//f/9//3//f/hezzn/f/9//3//f/9//3//f/9//3//f/9//3//f/9//3//f/9//3//f/9//3//f/9//3//f/9//3//f/9//3//f/9//3//f/9//3//f/9//3//f/9//3//f/9//3//f/9//3//f/9//3//f/9//3//f/9//3//f/9//3//f/9//3//f/9//3//f/9//3//f/9//3//f/9//3//f/9//3//f/9//3//f/9//3//f/9//3//f/9//3//f/9//3//f/9//3//f/9//3//f/9//3//f/9//3//f/9//3//f/9/AAD/f/9//3//f/9//3//f/9//3//f/9//3//f/9//3//f/9//3//f/9//3//f/9//3//f/9//3//f/9//3//f/9//38RQvda/3//f/9//3//f641Omf/f/9//3//f/9//3//f/9//3//f/9//3//f/9//3//f/9//3//f/9//3//f/9//3//f/9//3//f/9//3//f/9//3//f/9//3//f/9//3//f/9//3//f/9//3//f/9//3//f/9//3//f/9//3//f/9//3//f/9//3//f/9//3//f/9//3//f/9//3//f/9//3//f/9//3//f/9//3//f/9//3//f/9//3//f/9//3//f/9//3//f/9//3//f/9//3//f/9//3//f/9//3//f/9//3//f/9//3//fwAA/3//f/9//3//f/9//3//f/9//3//f/9//3//f/9//3//f/9//3//f/9//3//f/9//3//f/9//3//f/9//3//f/9//3/POXtv/3//f/9//39bb0sp/3//f/9//3//f/9//3//f/9//3//f/9//3//f/9//3//f/9//3//f/9//3//f/9//3//f/9//3//f/9//3//f/9//3//f/9//3//f/9//3//f/9//3//f/9//3//f/9//3//f/9//3//f/9//3//f/9//3//f/9//3//f/9//3//f/9//3//f/9//3//f/9//3//f/9//3//f/9//3//f/9//3//f/9//3//f/9//3//f/9//3//f/9//3//f/9//3//f/9//3//f/9//3//f/9//3//f/9//38AAP9//3//f/9//3//f/9//3//f/9//3//f/9//3//f/9//3//f/9//3//f/9//3//f/9//3//f/9//3//f/9//3//f/9/33tLKf9//3//f/9//39TSlJG/3//f/9//3//f/9//3//f/9//3//f/9//3//f/9//3//f/9//3//f/9//3//f/9//3//f/9//3//f/9//3//f/9//3//f/9//3//f/9//3//f/9//3//f/9//3//f/9//3//f/9//3//f/9//3//f/9//3//f/9//3//f/9//3//f/9//3//f/9//3//f/9//3//f/9//3//f/9//3//f/9//3//f/9//3//f/9//3//f/9//3//f/9//3//f/9//3//f/9//3//f/9//3//f/9//3//f/9/AAD/f/9//3//f/9//3//f/9//3//f/9//3//f/9//3//f/9//3//f/9//3//f/9//3//f/9//3//f/9//3//f/9//3//f/9/nHONLf9//3//f/9//39sLTln/3//f/9//3//f/9//3//f/9//3//f/9//3//f/9//3//f/9//3//f/9//3//f/9//3//f/9//3//f/9//3//f/9//3//f/9//3//f/9//3//f/9//3//f/9//3//f/9//3//f/9//3//f/9//3//f/9//3//f/9//3//f/9//3//f/9//3//f/9//3//f/9//3//f/9//3//f/9//3//f/9//3//f/9//3//f/9//3//f/9//3//f/9//3//f/9//3//f/9//3//f/9//3//f/9//3//fwAA/3//f/9//3//f/9//3//f/9//3//f/9//3//f/9//3//f/9//3//f/9//3//f/9//3//f/9//3//f/9//3//f/9//3//f/9/GWPwPf9//3//f/9/fHMqJd97/3//f/9//3//f/9//3//f/9//3//f/9//3//f/9//3//f/9//3//f/9//3//f/9//3//f/9//3//f/9//3//f/9//3//f/9//3//f/9//3//f/9//3//f/9//3//f/9//3//f/9//3//f/9//3//f/9//3//f/9//3//f/9//3//f/9//3//f/9//3//f/9//3//f/9//3//f/9//3//f/9//3//f/9//3//f/9//3//f/9//3//f/9//3//f/9//3//f/9//3//f/9//3//f/9//38AAP9//3//f/9//3//f/9//3//f/9//3//f/9//3//f/9//3//f/9//3//f/9//3//f/9//3//f/9//3//f/9//3//f/9//3//f/9/lVYxRv9//3//f/9/tlaNMf9//3//f/9//3//f/9//3//f/9//3//f/9//3//f/9//3//f/9//3//f/9//3//f/9//3//f/9//3//f/9//3//f/9//3//f/9//3//f/9//3//f/9//3//f/9//3//f/9//3//f/9//3//f/9//3//f/9//3//f/9//3//f/9//3//f/9//3//f/9//3//f/9//3//f/9//3//f/9//3//f/9//3//f/9//3//f/9//3//f/9//3//f/9//3//f/9//3//f/9//3//f/9//3//f/9/AAD/f/9//3//f/9//3//f/9//3//f/9//3//f/9//3//f/9//3//f/9//3//f/9//3//f/9//3//f/9//3//f/9//3//f/9//3//f/9/U0pzTv9//3//f/9/dE7POf9//3//f/9//3//f/9//3//f/9//3//f/9//3//f/9//3//f/9//3//f/9//3//f/9//3//f/9//3//f/9//3//f/9//3//f/9//3//f/9//3//f/9//3//f/9//3//f/9//3//f/9//3//f/9//3//f/9//3//f/9//3//f/9//3//f/9//3//f/9//3//f/9//3//f/9//3//f/9//3//f/9//3//f/9//3//f/9//3//f/9//3//f/9//3//f/9//3//f/9//3//f/9//3//fwAA/3//f/9//3//f/9//3//f/9//3//f/9//3//f/9//3//f/9//3//f/9//3//f/9//3//f/9//3//f/9//3//f/9//3//f/9//3//f/9/Eka1Vv9//3//f/9/8D0xRv9//3//f/9//3//f/9//3//f/9//3//f/9//3//f/9//3//f/9//3//f/9//3//f/9//3//f/9//3//f/9//3//f/9//3//f/9//3//f/9//3//f/9//3//f/9//3//f/9//3//f/9//3//f/9//3//f/9//3//f/9//3//f/9//3//f/9//3//f/9//3//f/9//3//f/9//3//f/9//3//f/9//3//f/9//3//f/9//3//f/9//3//f/9//3//f/9//3//f/9//3//f/9//38AAP9//3//f/9//3//f/9//3//f/9//3//f/9//3//f/9//3//f/9//3//f/9//3//f/9//3//f/9//3//f/9//3//f/9//3//f/9//3//f/9/EULWWv9//3//f/9/zzlzTv9//3//f/9//3//f/9//3//f/9//3//f/9//3//f/9//3//f/9//3//f/9//3//f/9//3//f/9//3//f/9//3//f/9//3//f/9//3//f/9//3//f/9//3//f/9//3//f/9//3//f/9//3//f/9//3//f/9//3//f/9//3//f/9//3//f/9//3//f/9//3//f/9//3//f/9//3//f/9//3//f/9//3//f/9//3//f/9//3//f/9//3//f/9//3//f/9//3//f/9//3//f/9/AAD/f/9//3//f/9//3//f/9//3//f/9//3//f/9//3//f/9//3//f/9//3//f/9//3//f/9//3//f/9//3//f/9//3//f/9//3//f/9//3//f/9/8D3WWv9//3//f997rjVzTv9//3//f/9//3//f/9//3//f/9//3//f/9//3//f/9//3//f/9//3//f/9//3//f/9//3//f/9//3//f/9//3//f/9//3//f/9//3//f/9//3//f/9//3//f/9//3//f/9//3//f/9//3//f/9//3//f/9//3//f/9//3//f/9//3//f/9//3//f/9//3//f/9//3//f/9//3//f/9//3//f/9//3//f/9//3//f/9//3//f/9//3//f/9//3//f/9//3//f/9//3//fwAA/3//f/9//3//f/9//3//f/9//3//f/9//3//f/9//3//f/9//3//f/9//3//f/9//3//f/9//3//f/9//3//f/9//3//f/9//3//f/9//3//f/9/zznWWv9//3//f/9/zz0yRv9//3//f/9//3//f/9//3//f/9//3//f/9//3//f/9//3//f/9//3//f/9//3//f/9//3//f/9//3//f/9//3//f/9//3//f/9//3//f/9//3//f/9//3//f/9//3//f/9//3//f/9//3//f/9//3//f/9//3//f/9//3//f/9//3//f/9//3//f/9//3//f/9//3//f/9//3//f/9//3//f/9//3//f/9//3//f/9//3//f/9//3//f/9//3//f/9//3//f/9//38AAP9//3//f/9//3//f/9//3//f/9//3//f/9//3//f/9//3//f/9//3//f/9//3//f/9//3//f/9//3//f/9//3//f/9//3//f/9//3//f/9//3//f/9/8D10Uv9//3//f/9/MkbvPf9//3//f/9//3//f/9//3//f/9//3//f/9//3//f/9//3//f/9//3//f/9//3//f/9//3//f/9//3//f/9//3//f/9//3//f/9//3//f/9//3//f/9//3//f/9//3//f/9//3//f/9//3//f/9//3//f/9//3//f/9//3//f/9//3//f/9//3//f/9//3//f/9//3//f/9//3//f/9//3//f/9//3//f/9//3//f/9//3//f/9//3//f/9//3//f/9//3//f/9/AAD/f/9//3//f/9//3//f/9//3//f/9//3//f/9//3//f/9//3//f/9//3//f/9//3//f/9//3//f/9//3//f/9//3//f/9//3//f/9//3//f/9//3//f/9/EkYyRv9//3//f/9/lVKNMf9//3//f/9//3//f/9//3//f/9//3//f/9//3//f/9//3//f/9//3//f/9//3//f/9//3//f/9//3//f/9//3//f/9//3//f/9//3//f/9//3//f/9//3//f/9//3//f/9//3//f/9//3//f/9//3//f/9//3//f/9//3//f/9//3//f/9//3//f/9//3//f/9//3//f/9//3//f/9//3//f/9//3//f/9//3//f/9//3//f/9//3//f/9//3//f/9//3//fwAA/3//f/9//3//f/9//3//f/9//3//f/9//3//f/9//3//f/9//3//f/9//3//f/9//3//f/9//3//f/9//3//f/9//3//f/9//3//f/9//3//f/9//3//f/9/dVLPOf9//3//f/9/GWMqJXtv/3//f/9//3//f/9//3//f/9//3//f/9//3//f/9//3//f/9//3//f/9//3//f/9//3//f/9//3//f/9//3//f/9//3//f/9//3//f/9//3//f/9//3//f/9//3//f/9//3//f/9//3//f/9//3//f/9//3//f/9//3//f/9//3//f/9//3//f/9//3//f/9//3//f/9//3//f/9//3//f/9//3//f/9//3//f/9//3//f/9//3//f/9//3//f/9//38AAP9//3//f/9//3//f/9//3//f/9//3//f/9//3//f/9//3//f/9//3//f/9//3//f/9//3//f/9//3//f/9//3//f/9//3//f/9//3//f/9//3//f/9//3//f/9/+F6NMf9//3//f/9/nXdLKZVS/3//f/9//3//f/9//3//f/9//3//f/9//3//f/9//3//f/9//3//f/9//3//f/9//3//f/9//3//f/9//3//f/9//3//f/9//3//f/9//3//f/9//3//f/9//3//f/9//3//f/9//3//f/9//3//f/9//3//f/9//3//f/9//3//f/9//3//f/9//3//f/9//3//f/9//3//f/9//3//f/9//3//f/9//3//f/9//3//f/9//3//f/9//3//f/9/AAD/f/9//3//f/9//3//f/9//3//f/9//3//f/9//3//f/9//3//f/9//3//f/9//3//f/9//3//f/9//3//f/9//3//f/9//3//f/9//3//f/9//3//f/9//3//f/9/W2tsLXxv/3//f/9//38RQq41vXf/f/9//3//f/9//3//f/9//3//f/9//3//f/9//3//f/9//3//f/9//3//f/9//3//f/9//3//f/9//3//f/9//3//f/9//3//f/9//3//f/9//3//f/9//3//f/9//3//f/9//3//f/9//3//f/9//3//f/9//3//f/9//3//f/9//3//f/9//3//f/9//3//f/9//3//f/9//3//f/9//3//f/9//3//f/9//3//f/9//3//f/9//3//fwAA/3//f/9//3//f/9//3//f/9//3//f/9//3//f/9//3//f/9//3//f/9//3//f/9//3//f/9//3//f/9//3//f/9//3//f/9//3//f/9//3//f/9//3//f/9//3//f/9/3ntsLTln/3//f/9//385Z0sp1lr/f/9//3//f/9//3//f/9//3//f/9//3//f/9//3//f/9//3//f/9//3//f/9//3//f/9//3//f/9//3//f/9//3//f/9//3//f/9//3//f/9//3//f/9//3//f/9//3//f/9//3//f/9//3//f/9//3//f/9//3//f/9//3//f/9//3//f/9//3//f/9//3//f/9//3//f/9//3//f/9//3//f/9//3//f/9//3//f/9//3//f/9//38AAP9//3//f/9//3//f/9//3//f/9//3//f/9//3//f/9//3//f/9//3//f/9//3//f/9//3//f/9//3//f/9//3//f/9//3//f/9//3//f/9//3//f/9//3//f/9//3//f/9//3+uNVNK/3//f/9//3/ee/A9jTG9c/9//3//f/9//3//f/9//3//f/9//3//f/9//3//f/9//3//f/9//3//f/9//3//f/9//3//f/9//3//f/9//3//f/9//3//f713OWf/f/9//3//f/9//3//f/9//3//f/9//3//f/9//3//f/9//3//f/9//3//f/9//3//f/9//3//f/9//3//f/9//3//f/9//3//f/9//3//f/9//3//f/9//3//f/9//3//f/9//3//f/9/AAD/f/9//3//f/9//3//f/9//3//f/9//3//f/9//3//f/9//3//f/9//3//f/9//3//f/9//3//f/9//3//f/9//3//f/9//3//f/9//3//f/9//3//f/9//3//f/9//3//f/9//3+VUo0xvXf/f/9//3//f1trbC0yRt57/3//f/9//3//f/9//3//f/9//3//f/9//3//f/9//3//f/9//3//f/9//3//f/9//3//f/9//3//f/9//3//f/9//39KKVNK/3//f/9//3//f/9//3//f/9//3//f/9//3//f/9//3//f/9//3//f/9//3//f/9//3//f/9//3//f/9//3//f/9//3//f/9//3//f/9//3//f/9//3//f/9//3//f/9//3//f/9//3//fwAA/3//f/9//3//f/9//3//f/9//3//f/9//3//f/9//3//f/9//3//f/9//3//f/9//3//f/9//3//f/9//3//f/9//3//f/9//3//f/9//3//f/9//3//f/9//3//f/9//3//f/9//397b0wt1lr/f/9//3//f/9/1lpLKXRO/3//f/9//3//f/9//3//f/9//3//f/9//3//f/9//3//f/9//3//f/9//3//f/9//3//f/9//3//f/9//3//f/A9Sin/f/9//3//f/9//3//f/9//3//f/9//3//f/9//3//f/9//3//f/9//3//f/9//3//f/9//3//f/9//3//f/9//3//f/9//3//f/9//3//f/9//3//f/9//3//f/9//3//f/9//3//f/9//38AAP9//3//f/9//3//f/9//3//f/9//3//f/9//3//f/9//3//f/9//3//f/9//3//f/9//3//f/9//3//f/9//3//f/9//3//f/9//3//f/9//3//f/9//3//f/9//3//f/9//3//f/9//3//fxFGzznee/9//3//f/9//3+VUksplFLee/9//3//f/9//3//f/9//3//f/9//3//f/9//3//f/9//3//f/9//3//f/9//3//f/9//3//f957rjXoHDpn/3//f/9//3//f/9//3//f/9//3//f/9//3//f/9//3//f/9//3//f/9//3//f/9//3//f/9//3//f/9//3//f/9//3//f/9//3//f/9//3//f/9//3//f/9//3//f/9//3//f/9//3//f/9/AAD/f/9//3//f/9//3//f/9//3//f/9//3//f/9//3//f/9//3//f/9//3//f/9//3//f/9//3//f/9//3//f/9//3//f/9//3//f/9//3//f/9//3//f/9//3//f/9//3//f/9//3//f/9//3//fzpnSy21Vv9//3//f/9//3//f7ZWbC3vPVtr/3//f/9//3//f/9//3//f/9//3//f/9//3//f/9//3//f/9//3//f/9//3//f/9/tlZLKY0x8D3/f/9//3//f/9//3//f/9//3//f/9//3//f/9//3//f/9//3//f/9//3//f/9//3//f/9//3//f/9//3//f/9//3//f/9//3//f/9//3//f/9//3//f/9//3//f/9//3//f/9//3//f/9//3//fwAA/3//f/9//3//f/9//3//f/9//3//f/9//3//f/9//3//f/9//3//f/9//3//f/9//3//f/9//3//f/9//3//f/9//3//f/9//3//f/9//3//f/9//3//f/9//3//f/9//3//f/9//3//f/9//3//f/9/lVJsLTpn/3//f/9//3//f/9/OmfPOUspUkZaa/9//3//f/9//3//f/9//3//f/9//3//f/9//3//f/9//3//f957tVZLKVNOWmtsLf9//3//f/9//3//f/9//3//f/9//3//f/9//3//f/9//3//f/9//3//f/9//3//f/9//3//f/9//3//f/9//3//f/9//3//f/9//3//f/9//3//f/9//3//f/9//3//f/9//3//f/9//3//f/9//38AAP9//3//f/9//3//f/9//3//f/9//3//f/9//3//f/9//3//f/9//3//f/9//3//f/9//3//f/9//3//f/9//3//f/9//3//f/9//3//f/9//3//f/9//3//f/9//3//f/9//3//f/9//3//f/9//3//f/9/vXfxPa41nHP/f/9//3//f/9//3//f1prMkZsLSolzjVSStdaOWd8b5xzvXe9d713nHOcczpnGGOUUhBCay2NMdda/3+9dyolvXf/f/9//3//f/9//3//f/9//3//f/9//3//f/9//3//f/9//3//f/9//3//f/9//3//f/9//3//f/9//3//f/9//3//f/9//3//f/9//3//f/9//3//f/9//3//f/9//3//f/9//3//f/9//3//f/9/AAD/f/9//3//f/9//3//f/9//3//f/9//3//f/9//3//f/9//3//f/9//3//f/9//3//f/9//3//f/9//3//f/9//3//f/9//3//f/9//3//f/9//3//f/9//3//f/9//3//f/9//3//f/9//3//f/9//3//f/9//3+dc6858D17b/9//3//f/9//3//f/9//3//f5xzGWOVUlNKEULwQc850D3POfA9EUIySlNO1157b/9//3//f753bC18c/9//3//f/9//3//f/9//3//f/9//3//f/9//3//f/9//3//f/9//3//f/9//3//f/9//3//f/9//3//f/9//3//f/9//3//f/9//3//f/9//3//f/9//3//f/9//3//f/9//3//f/9//3//f/9//3//fwAA/3//f/9//3//f/9//3//f/9//3//f/9//3//f/9//3//f/9//3//f/9//3//f/9//3//f/9//3//f/9//3//f/9//3//f/9//3//f/9//3//f/9//3//f/9//3//f/9//3//f/9//3//f/9//3//f/9//3//f/9//3//f1przzmuNTln/3//f/9//3//f/9//3//f/9//3//f/9//3//f/9//3//f/9//3//f/9//3//f/9/fHNsLXtv/3//f/9//3//f/9//3//f/9//3//f/9//3//f/9//3//f/9//3//f/9//3//f/9//3//f/9//3//f/9//3//f/9//3//f/9//3//f/9//3//f/9//3//f/9//3//f/9//3//f/9//3//f/9//3//f/9//38AAP9//3//f/9//3//f/9//3//f/9//3//f/9//3//f/9//3//f/9//3//f/9//3//f/9//3//f/9//3//f/9//3//f/9//3//f/9//3//f/9//3//f/9//3//f/9//3//f/9//3//f/9//3//f/9//3//f/9//3//f/9//3//f/9/vnczSmwtlFLee/9//3//f/9//3//f/9//3//f/9//3//f/9//3//f/9//3//f/9//3+VUq41vnv/f/9//3//f/9//3//f/9//3//f/9//3//f/9//3//f/9//3//f/9//3//f/9//3//f/9//3//f/9//3//f/9//3//f/9//3//f/9//3//f/9//3//f/9//3//f/9//3//f/9//3//f/9//3//f/9//3//f/9/AAD/f/9//3//f/9//3//f/9//3//f/9//3//f/9//3//f/9//3//f/9//3//f/9//3//f/9//3//f/9//3//f/9//3//f/9//3//f/9//3//f/9//3//f/9//3//f/9//3//f/9//3//f/9//3//f/9//3//f/9//3//f/9//3//f/9//3//f9derjWuNbVSe2//f/9//3//f/9//3//f/9//3//f/9//3//f/9/3nvWWmwttlb/f/9//3//f/9//3//f/9//3//f/9//3//f/9//3//f/9//3//f/9//3//f/9//3//f/9//3//f/9//3//f/9//3//f/9//3//f/9//3//f/9//3//f/9//3//f/9//3//f/9//3//f/9//3//f/9//3//f/9//3//fwAA/3//f/9//3//f/9//3//f/9//3//f/9//3//f/9//3//f/9//3//f/9//3//f/9//3//f/9//3//f/9//3//f/9//3//f/9//3//f/9//3//f/9//3//f/9//3//f/9//3//f/9//3//f/9//3//f/9//3//f/9//3//f/9//3//f/9//3//f/9/3nv4XhJGbTGuNVNK11p7b957/3//f/9//3/eezpndE6uNa4111r/f/9//3//f/9//3//f/9//3//f/9//3//f/9//3//f/9//3//f/9//3//f/9//3//f/9//3//f/9//3//f/9//3//f/9//3//f/9//3//f/9//3//f/9//3//f/9//3//f/9//3//f/9//3//f/9//3//f/9//3//f/9//38AAP9//3//f/9//3//f/9//3//f/9//3//f/9//3//f/9//3//f/9//3//f/9//3//f/9//3//f/9//3//f/9//3//f/9//3//f/9//3//f/9//3//f/9//3//f/9//3//f/9//3//f/9//3//f/9//3//f/9//3//f/9//3//f/9//3//f/9//3//f/9//3//f/9/33s6Z9daU0rPOa41jjGuNc85zz10Thlj/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RgAAABQAAAAIAAAAVE5QUAcBAABMAAAAZAAAAAAAAAAAAAAAWgAAAEwAAAAAAAAAAAAAAFsAAABNAAAAKQCqAAAAAAAAAAAAAACAPwAAAAAAAAAAAACAPwAAAAAAAAAAAAAAAAAAAAAAAAAAAAAAAAAAAAAAAAAAIgAAAAwAAAD/////RgAAABwAAAAQAAAARU1GKwJAAAAMAAAAAAAAAA4AAAAUAAAAAAAAABAAAAAUAAAA</SignatureImage>
          <SignatureComments/>
          <WindowsVersion>6.1</WindowsVersion>
          <OfficeVersion>16.0.9330/14</OfficeVersion>
          <ApplicationVersion>16.0.9330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2018-06-14T20:08:27Z</xd:SigningTime>
          <xd:SigningCertificate>
            <xd:Cert>
              <xd:CertDigest>
                <DigestMethod Algorithm="http://www.w3.org/2000/09/xmldsig#sha1"/>
                <DigestValue>HVI9Z0h44tgxZhdJ/HAlFQ3o0Sc=</DigestValue>
              </xd:CertDigest>
              <xd:IssuerSerial>
                <X509IssuerName>CN=Communications Server</X509IssuerName>
                <X509SerialNumber>198263462009313796334084</X509SerialNumber>
              </xd:IssuerSerial>
            </xd:Cert>
          </xd:SigningCertificate>
          <xd:SignaturePolicyIdentifier>
            <xd:SignaturePolicyImplied/>
          </xd:SignaturePolicyIdentifier>
        </xd:SignedSignatureProperties>
      </xd:SignedProperties>
    </xd:QualifyingProperties>
  </Object>
  <Object Id="idValidSigLnImg">AQAAAGwAAAAAAAAAAAAAAD8BAACfAAAAAAAAAAAAAAAULAAADRYAACBFTUYAAAEACL0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bKkXAAAAAAAAAAAAAAAAACASAAAAAAAAQAAAwP4HAAAUt2h3AAAAAH/r7df+BwAABAAAAAAAAAAUt2h3AAAAAAAAAAAAAAAAUP0qAAAAAABOaAv8/gcAAFD9KgAAAAAASAAAAAAAAABQpAsFAAAAAEiqFwAAAAAA8////wAAAAAAAAAAAAAAAAkAAAAAAAAAAAAAAAAAAADAqRcAAAAAAGypFwAAAAAAC/l4dwAAAAAAAAAAAAAAAAAAAAAAAAAAUKQLBQAAAABIqhcAAAAAAGypFwAAAAAACQAAAAAAAAAAAAAAAAAAANC7aHcAAAAAwKkXAAAAAAAy4+3XZHYACAAAAAAlAAAADAAAAAEAAAAYAAAADAAAAAAAAAASAAAADAAAAAEAAAAeAAAAGAAAAPEAAAAFAAAANQEAABYAAAAlAAAADAAAAAEAAABUAAAAiAAAAPIAAAAFAAAAMwEAABUAAAABAAAAqwoNQnIcDULyAAAABQAAAAoAAABMAAAAAAAAAAAAAAAAAAAA//////////9gAAAAMQA0AC0AMAA2AC0AMgAwADEAOAAHAAAABwAAAAUAAAAHAAAABwAAAAUAAAAHAAAABwAAAAcAAAAHAAAASwAAAEAAAAAwAAAABQAAACAAAAABAAAAAQAAABAAAAAAAAAAAAAAAEABAACgAAAAAAAAAAAAAABAAQAAoAAAAFIAAABwAQAAAgAAABQAAAAJAAAAAAAAAAAAAAC8AgAAAAAAAAECAiJTAHkAcwB0AGUAbQAAAAAAAAAAAFhNnwaA+P//VEQwAGD5//8kAwCA/////wMAAAAAAAAAAEyfBoD4//89JQAAAAAAANzqFwAAAAAAAAAAAAAAAAAw6RcAAAAAAPAAIP7+BwAAMOkXAAAAAACgWyoAAAAAAAAAAAAAAAAAAAAg/v4HAACDAAAAAAAAAEjqFwAAAAAAPicL/P4HAADFBgAAngAAAAAAAABiBwAAUKQLBQAAAACg6xcAAAAAAIBlfwYAAAAAAAAAAAAAAAAHAAAAAAAAAOCkbAYAAAAAMOsXAAAAAADc6hcAAAAAAAv5eHcAAAAAQOoXAAAAAAAAAIl3AAAAAEDqFwAAAAAABAAAAAAAAADc6hcAAAAAAAcAAAD+BwAAAFBa2P4HAADQu2h3AAAAAAAgAAAAAAAAsSiOd2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PFUXAAAAAAAAAAAAAAAAAP7/////////AQAAAAAAAACgV0EJAAAAABBGT9T+BwAAsC7tBAAAAAAAAAAAAAAAAP7/////////BG/20/4HAACenQv8/gcAAPg279P+BwAAAQAAAP4HAABQpAsFAAAAABhWFwAAAAAA4P///wAAAAAAAAAAAAAAAAYAAAAAAAAAAAAAAAAAAACQVRcAAAAAADxVFwAAAAAAC/l4dwAAAAAAAAAAAAAAANdfIP4AAAAA0JYZEAAAAAAAAAAAAAAAADxVFwAAAAAABgAAAAAAAADQlhkQAAAAANC7aHcAAAAA4P///wAAAAAQYSD+ZHYACAAAAAAlAAAADAAAAAMAAAAYAAAADAAAAAAAAAA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YVND8AAAAAAAAAANGfMz8AADRCAAAAQiQAAAAkAAAARhU0PwAAAAAAAAAA0Z8zPwAANEIAAABCBAAAAHMAAAAMAAAAAAAAAA0AAAAQAAAALQAAACAAAABSAAAAcAEAAAQAAAAUAAAACQAAAAAAAAAAAAAAvAIAAAAAAAAHAgIiUwB5AHMAdABlAG0AAAAAAAAAAABYTZ8GgPj//1REMABg+f//JAMAgP////8DAAAAAAAAAABMnwaA+P//PSUAAAAAAACnAgAAuwEAAFoZIfP/////WAEAAAEAAABKf+fX/gcAAP7/////////AAAAAAAAAAAAAAAAAAAAAMDomg8AAAAA/v//////////////AAAAAAAAAAAAAAAAeU4E1P4HAAABAAAAAAAAAIBlfwYAAAAAkG8XAAAAAAAAAAAAAAAAAGBxFwAAAAAAAAAAAAAAAAAkiIASAAAAAPJNBNT+BwAAAQAAAAAAAAApcBcAAAAAAAAAAAAAAAAA4bBi2AAAAAAwopyDFgTUAf////8AAAAABgAAAAAAAAAwcRcAAAAAAFMAZQBnAG8AZQAgAFUASQAAABcAAAAAAAjyLNJkdgAIAAAAACUAAAAMAAAABAAAAEYAAAAoAAAAHAAAAEdESUMCAAAAAAAAAAAAAABbAAAATQAAAAAAAAAhAAAACAAAAGIAAAAMAAAAAQAAABUAAAAMAAAABAAAABUAAAAMAAAABAAAAEYAAAAUAAAACAAAAFROUFAGAQAAUQAAAGwKAAAtAAAAIAAAAGsAAABUAAAAAAAAAAAAAAAAAAAAAAAAAJYAAAB/AAAAUAAAADAAAACAAAAA7AkAAAAAAACGAO4AWgAAAEwAAAAoAAAAlgAAAH8AAAABAAEAAAAAAAAAAAAAAAAAAAAAAAAAAAAAAAAAAAAAAP///wD////////////////////////8//////////////////////////z//////////////////////////P/////////////////////////8//////////////////////////z//////////////////////////P/////////////////////////8//////////////////////////z//////////////////////////P/////////////////////////8//////////////////////////z//////////////////////////P/////////////////////////8//////////////////////////z//////////////////////////P/////////////////////////8//////////////////////////z//////////////////////////P/////////////////////////8//////////////////////////z//////////////////////////P/////////////////////////8//////////////////////////z//////////////////////////P/////////////////////////8//////////////////////////z//////////////////////////P/////////////////////////8//////////////////////////z//////////////////////////P/////////////////////////8KP////////////////////////wA/////////////////////////P/////////////////////////8AP////////////////////////yA/////////////////////////AD////////////////////////8EP////////////////////////wA/////////////////////////AD////////////////////////8AP////////////////////////z//////////////////////////P/////////////////////////8//////////////////////////z//////////////////////////P/////////////////////////8//////////////////////////z//////////////////////////P/////////////////////////8//////////////////////////z//////////////////////////P/////////////////////////8//////////////////////////z//////////////////////////P/////////////////////////8//////////////////////////z//////////////////////////P/////////////////////////8//////////////////////////z//////////////////////////P/////////////////////////8//////////////////////////z//////////////////////////P/////////////////////////8AP////////////////////////z//////////////////////////P/////////////////////////8//////////////////////////z//////////////////////////P/////////////////////////8//////////////////////////z//////////////////////////P/////////////////////////8//////////////////////////z//////////////////////////P/////////////////////////8//////////////////////////z//////////////////////////P/////////////////////////8//////////////////////////z//////////////////////////P/////////////////////////8//////////////////////////z//////////////////////////P/////////////////////////8//////////////////////////z//////////////////////////P/////////////////////////8//////////////////////////z//////////////////////////P/////////////////////////8//////////////////////////z//////////////////////////P/////////////////////////8//////////////////////////z//////////////////////////P/////////////////////////8//////////////////////////z//////////////////////////P/////////////////////////8//////////////////////////z//////////////////////////P/////////////////////////8//////////////////////////z//////////////////////////P/////////////////////////8//////////////////////////z//////////////////////////P/////////////////////////8//////////////////////////z//////////////////////////P/////////////////////////8//////////////////////////z//////////////////////////P/////////////////////////8//////////////////////////z//////////////////////////P/////////////////////////8//////////////////////////z//////////////////////////P/////////////////////////8//////////////////////////z//////////////////////////P/////////////////////////8//////////////////////////z//////////////////////////P/////////////////////////8/1EAAABMlQAALQAAACAAAABrAAAAVAAAAAAAAAAAAAAAAAAAAAAAAACWAAAAfwAAAFAAAAAoAAAAeAAAANSUAAAAAAAAxgCIAFoAAABMAAAAKAAAAJY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11p7b/9//3//f/9//3//f/9//3//f/9//3//f/9//3//f/9//3//f/9//3//f/9//3//f/9//3//f/9//3//f/9//3//f/9//3//f/9//3//f/9//3//f/9//3//f/9//3//f/9//3//f/9//3//f/9//3//f/9//3//f/9//3//f/9//3//f/9//3//f/9//3//f/9//3//f/9//3//f/9//3//f/9//3//f/9//3//f/9//3//f/9//3//f/9//3//f/9//3//f/9//3//f/9//3//f/9//3//f/9//3//f/9//3//f/9//3//f/9//3//f/9//3//f/9//3//f/9//3//f/9//3//f/9//3//f/9//3//f/9//3//f/9//3//f/9//3//f1tr6SAJITJG/3//f/9//3//f/9//3//f/9//3//f/9//3//f/9//3//f/9//3//f/9//3//f/9//3//f/9//3//f/9//3//f/9//3//f/9//3//f/9//3//f/9//3//f/9//3//f/9//3//f/9//3//f/9//3//f/9//3//f/9//3//f/9//3//f/9//3//f/9//3//f/9//3//f/9//3//f/9//3//f/9//3//f/9//3//f/9//3//f/9//3//f/9//3//f/9//3//f/9//3//f/9//3//f/9//3//f/9//3//f/9//3//f/9//3//f/9//3//f/9//3//f/9//3//f/9//3//f/9//3//f/9//3//f/9//3//f/9//3//f/9//3//f/9//3//f/9/6By+d885jTHee/9//3//f/9//3//f/9//3//f/9//3//f/9//3//f/9//3//f/9//3//f/9//3//f/9//3//f/9//3//f/9//3//f/9//3//f/9//3//f/9//3//f/9//3//f/9//3//f/9//3//f/9//3//f/9//3//f/9//3//f/9//3//f/9//3//f/9//3//f/9//3//f/9//3//f/9//3//f/9//3//f/9//3//f/9//3//f/9//3//f/9//3//f/9//3//f/9//3//f/9//3//f/9//3//f/9//3//f/9//3//f/9//3//f/9//3//f/9//3//f/9//3//f/9//3//f/9//3//f/9//3//f/9//3//f/9//3//f/9//3//f/9//3//f/9/rjUZY/9/U0pLKZ1z/3//f/9//3//f/9//3//f/9//3//f/9//3//f/9//3//f/9//3//f/9//3//f/9//3//f/9//3//f/9//3//f/9//3//f/9//3//f/9//3//f/9//3//f/9//3//f/9//3//f/9//3//f/9//3//f/9//3//f/9//3//f/9//3//f/9//3//f/9//3//f/9//3//f/9//3//f/9//3//f/9//3//f/9//3//f/9//3//f/9//3//f/9//3//f/9//3//f/9//3//f/9//3//f/9//3//f/9//3//f/9//3//f/9//3//f/9//3//f/9//3//f/9//3//f/9//3//f/9//3//f/9//3//f/9//3//f/9//3//f/9//3//f/9/tVbwPf9//3+VUiolWmv/f/9//3//f/9//3//f/9//3//f/9//3//f/9//3//f/9//3//f/9//3//f/9//3//f/9//3//f/9//3//f/9//3//f/9//3//f/9//3//f/9//3//f/9//3//f/9//3//f/9//3//f/9//3//f/9//3//f/9//3//f/9//3//f/9//3//f/9//3//f/9//3//f/9//3//f/9//3//f/9//3//f/9//3//f/9//3//f/9//3//f/9//3//f/9//3//f/9//3//f/9//3//f/9//3//f/9//3//f/9//3//f/9//3//f/9//3//f/9//3//f/9//3//f/9//3//f/9//3//f/9//3//f/9//3//f/9//3//f/9//3//f/9//38JId57/3//fxhjKiVaa/9//3//f/9//3//f/9//3//f/9//3//f/9//3//f/9//3//f/9//3//f/9//3//f/9//3//f/9//3//f/9//3//f/9//3//f/9//3//f/9//3//f/9//3//f/9//3//f/9//3//f/9//3//f/9//3//f/9//3//f/9//3//f/9//3//f/9//3//f/9//3//f/9//3//f/9//3//f/9//3//f/9//3//f/9//3//f/9//3//f/9//3//f/9//3//f/9//3//f/9//3//f/9//3//f/9//3//f/9//3//f/9//3//f/9//3//f/9//3//f/9//3//f/9//3//f/9//3//f/9//3//f/9//3//f/9//3//f/9//3//f/9//39SRnNK/3//f/9/GWMqJXtv/3//f/9//3//f/9//3//f/9//3//f/9//3//f/9//3//f/9//3//f/9//3//f/9//3//f/9//3//f/9//3//f/9//3//f/9//3//f/9//3//f/9//3//f/9//3//f/9//3//f/9//3//f/9//3//f/9//3//f/9//3//f/9//3//f/9//3//f/9//3//f/9//3//f/9//3//f/9//3//f/9//3//f/9//3//f/9//3//f/9//3//f/9//3//f/9//3//f/9//3//f/9//3//f/9//3//f/9//3//f/9//3//f/9//3//f/9//3//f/9//3//f/9//3//f/9//3//f/9//3//f/9//3//f/9//3//f/9//3//f/9//3/eeyol3nv/f/9//385ZyolWmv/f/9//3//f/9//3//f/9//3//f/9//3//f/9//3//f/9//3//f/9//3//f/9//3//f/9//3//f/9//3//f/9//3//f/9//3//f/9//3//f/9//3//f/9//3//f/9//3//f/9//3//f/9//3//f/9//3//f/9//3//f/9//3//f/9//3//f/9//3//f/9//3//f/9//3//f/9//3//f/9//3//f/9//3//f/9//3//f/9//3//f/9//3//f/9//3//f/9//3//f/9//3//f/9//3//f/9//3//f/9//3//f/9//3//f/9//3//f/9//3//f/9//3//f/9//3//f/9//3//f/9//3//f/9//3//f/9//3//f/9//3//f1JKc07/f/9//3//fzpnSyV7b/9//3//f/9//3//f/9//3//f/9//3//f/9//3//f/9//3//f/9//3//f/9//3//f/9//3//f/9//3//f/9//3//f/9//3//f/9//3//f/9//3//f/9//3//f/9//3//f/9//3//f/9//3//f/9//3//f/9//3//f/9//3//f/9//3//f/9//3//f/9//3//f/9//3//f/9//3//f/9//3//f/9//3//f/9//3//f/9//3//f/9//3//f/9//3//f/9//3//f/9//3//f/9//3//f/9//3//f/9//3//f/9//3//f/9//3//f/9//3//f/9//3//f/9//3//f/9//3//f/9//3//f/9//3//f/9//3//f/9//3//f/9/Kynee/9//3//f/9/OWdLKXtv/3//f/9//3//f/9//3//f/9//3//f/9//3//f/9//3//f/9//3//f/9//3//f/9//3//f/9//3//f/9//3//f/9//3//f/9//3//f/9//3//f/9//3//f/9//3//f/9//3//f/9//3//f/9//3//f/9//3//f/9//3//f/9//3//f/9//3//f/9//3//f/9//3//f/9//3//f/9//3//f/9//3//f/9//3//f/9//3//f/9//3//f/9//3//f/9//3//f/9//3//f/9//3//f/9//3//f/9//3//f/9//3//f/9//3//f/9//3//f/9//3//f/9//3//f/9//3//f/9//3//f/9//3//f/9//3//f/9//3//f/9/lVauNf9//3//f/9//3/4XispfG//f/9//3//f/9//3//f/9//3//f/9//3//f/9//3//f/9//3//f/9//3//f/9//3//f/9//3//f/9//3//f/9//3//f/9//3//f/9//3//f/9//3//f/9//3//f/9//3//f/9//3//f/9//3//f/9//3//f/9//3//f/9//3//f/9//3//f/9//3//f/9//3//f/9//3//f/9//3//f/9//3//f/9//3//f/9//3//f/9//3//f/9//3//f/9//3//f/9//3//f/9//3//f/9//3//f/9//3//f/9//3//f/9//3//f/9//3//f/9//3//f/9//3//f/9//3//f/9//3//f/9//3//f/9//3//f/9//3//f/9//3+ONfhe/3//f/9//3//fzpnSym9c/9//3//f/9//3//f/9//3//f/9//3//f/9//3//f/9//3//f/9//3//f/9//3//f/9//3//f/9//3//f/9//3//f/9//3//f/9//3//f/9//3//f/9//3//f/9//3//f/9//3//f/9//3//f/9//3//f/9//3//f/9//3//f/9//3//f/9//3//f/9//3//f/9//3//f/9//3//f/9//3//f/9//3//f/9//3//f/9//3//f/9//3//f/9//3//f/9//3//f/9//3//f/9//3//f/9//3//f/9//3//f/9//3//f/9//3//f/9//3//f/9//3//f/9//3//f/9//3//f/9//3//f/9//3//f/9//3//f/9//397b0sp3nv/f/9//3//f/9/+F5LKb13/3//f/9//3//f/9//3//f/9//3//f/9//3//f/9//3//f/9//3//f/9//3//f/9//3//f/9//3//f/9//3//f/9//3//f/9//3//f/9//3//f/9//3//f/9//3//f/9//3//f/9//3//f/9//3//f/9//3//f/9//3//f/9//3//f/9//3//f/9//3//f/9//3//f/9//3//f/9//3//f/9//3//f/9//3//f/9//3//f/9//3//f/9//3//f/9//3//f/9//3//f/9//3//f/9//3//f/9//3//f/9//3//f/9//3//f/9//3//f/9//3//f/9//3//f/9//3//f/9//3//f/9//3//f/9//3//f/9//3//f3ROMUb/f/9//3//f/9//3/XWmwtvnf/f/9//3//f/9//3//f/9//3//f/9//3//f/9//3//f/9//3//f/9//3//f/9//3//f/9//3//f/9//3//f/9//3//f/9//3//f/9//3//f/9//3//f/9//3//f/9//3//f/9//3//f/9//3//f/9//3//f/9//3//f/9//3//f/9//3//f/9//3//f/9//3//f/9//3//f/9//3//f/9//3//f/9//3//f/9//3//f/9//3//f/9//3//f/9//3//f/9//3//f/9//3//f/9//3//f/9//3//f/9//3//f/9//3//f/9//3//f/9//3//f/9//3//f/9//3//f/9//3//f/9//3//f/9//3//f/9//3//f/9/bC0YY/9//3//f/9//3//f/debC29d/9//3//f/9//3//f/9//3//f/9//3//f/9//3//f/9//3//f/9//3//f/9//3//f/9//3//f/9//3//f/9//3//f/9//3//f/9//3//f/9//3//f/9//3//f/9//3//f/9//3//f/9//3//f/9//3//f/9//3//f/9//3//f/9//3//f/9//3//f/9//3//f/9//3//f/9//3//f/9//3//f/9//3//f/9//3//f/9//3//f/9//3//f/9//3//f/9//3//f/9//3//f/9//3//f/9//3//f/9//3//f/9//3//f/9//3//f/9//3//f/9//3//f/9//3//f/9//3//f/9//3//f/9//3//f/9//3//f/9/vntsLb13/3//f/9//3//f/9/GWNsLZxz/3//f/9//3//f/9//3//f/9//3//f/9//3//f/9//3//f/9//3//f/9//3//f/9//3//f/9//3//f/9//3//f/9//3//f/9//3//f/9//3//f/9//3//f/9//3//f/9//3//f/9//3//f/9//3//f/9//3//f/9//3//f/9//3//f/9//3//f/9//3//f/9//3//f/9//3//f/9//3//f/9//3//f/9//3//f/9//3//f/9//3//f/9//3//f/9//3//f/9//3//f/9//3//f/9//3//f/9//3//f/9//3//f/9//3//f/9//3//f/9//3//f/9//3//f/9//3//f/9//3//f/9//3//f/9//3//f/9//3/XWmwt/3//f/9//3//f/9//38ZZ2wtnHP/f/9//3//f/9//3//f/9//3//f/9//3//f/9//3//f/9//3//f/9//3//f/9//3//f/9//3//f/9//3//f/9//3//f/9//3//f/9//3//f/9//3//f/9//3//f/9//3//f/9//3//f/9//3//f/9//3//f/9//3//f/9//3//f/9//3//f/9//3//f/9//3//f/9//3//f/9//3//f/9//3//f/9//3//f/9//3//f/9//3//f/9//3//f/9//3//f/9//3//f/9//3//f/9//3//f/9//3//f/9//3//f/9//3//f/9//3//f/9//3//f/9//3//f/9//3//f/9//3//f/9//3//f/9//3//f/9//3//f1NKMUb/f/9//3//f/9//3//f1trTCl7b/9//3//f/9//3//f/9//3//f/9//3//f/9//3//f/9//3//f/9//3//f/9//3//f/9//3//f/9//3//f/9//3//f/9//3//f/9//3//f/9//3//f/9//3//f/9//3//f/9//3//f/9//3//f/9//3//f/9//3//f/9//3//f/9//3//f/9//3//f/9//3//f/9//3//f/9//3//f/9//3//f/9//3//f/9//3//f/9//3//f/9//3//f/9//3//f/9//3//f/9//3//f/9//3//f/9//3//f/9//3//f/9//3//f/9//3//f/9//3//f/9//3//f/9//3//f/9//3//f/9//3//f/9//3//f/9//3//f/9/bS3WWv9//3//f/9//3//f/9/WmtMKTpr/3//f/9//3//f/9//3//f/9//3//f/9//3//f/9//3//f/9//3//f/9//3//f/9//3//f/9//3//f/9//3//f/9//3//f/9//3//f/9//3//f/9//3//f/9//3//f/9//3//f/9//3//f/9//3//f/9//3//f/9//3//f/9//3//f/9//3//f/9//3//f/9//3//f/9//3//f/9//3//f/9//3//f/9//3//f/9//3//f/9//3//f/9//3//f/9//3//f/9//3//f/9//3//f/9//3//f/9//3//f/9//3//f/9//3//f/9//3//f/9//3//f/9//3//f/9//3//f/9//3//f/9//3//f/9//3//f/9/vXdMKXtv/3//f/9//3//f/9//398b2wtGWP/f/9//3//f/9//3//f/9//3//f/9//3//f/9//3//f/9//3//f/9//3//f/9//3//f/9//3//f/9//3//f/9//3//f/9//3//f/9//3//f/9//3//f/9//3//f/9//3//f/9//3//f/9//3//f/9//3//f/9//3//f/9//3//f/9//3//f/9//3//f/9//3//f/9//3//f/9//3//f/9//3//f/9//3//f/9//3//f/9//3//f/9//3//f/9//3//f/9//3//f/9//3//f/9//3//f/9//3//f/9//3//f/9//3//f/9//3//f/9//3//f/9//3//f/9//3//f/9//3//f/9//3//f/9//3//f/9//385Z0sp3nv/f/9//3//f/9//3//f5xzbCn3Xv9//3//f/9//3//f/9//3//f/9//3//f/9//3//f/9//3//f/9//3//f/9//3//f/9//3//f/9//3//f/9//3//f/9//3//f/9//3//f/9//3//f/9//3//f/9//3//f/9//3//f/9//3//f/9//3//f/9//3//f/9//3//f/9//3//f/9//3//f/9//3//f/9//3//f/9//3//f/9//3//f/9//3//f/9//3//f/9//3//f/9//3//f/9//3//f/9//3//f/9//3//f/9//3//f/9//3//f/9//3//f/9//3//f/9//3//f/9//3//f/9//3//f/9//3//f/9//3//f/9//3//f/9//3//f/9//3//f7VWjTH/f/9//3//f/9//3//f/9/vneNMbZW/3//f/9//3//f/9//3//f/9//3//f/9//3//f/9//3//f/9//3//f/9//3//f/9//3//f/9//3//f/9//3//f/9//3//f/9//3//f/9//3//f/9//3//f/9//3//f/9//3//f/9//3//f/9//3//f/9//3//f/9//3//f/9//3//f/9//3//f/9//3//f/9//3//f/9//3//f/9//3//f/9//3//f/9//3//f/9//3//f/9//3//f/9//3//f/9//3//f/9//3//f/9//3//f/9//3//f/9//3//f/9//3//f/9//3//f/9//3//f/9//3//f/9//3//f/9//3//f/9//3//f/9//3//f/9//3//f/9/8D3wPf9//3//f/9//3//f/9//3+9d641U0r/f/9//3//f/9//3//f/9//3//f/9//3//f/9//3//f/9//3//f/9//3//f/9//3//f/9//3//f/9//3//f/9//3//f/9//3//f/9//3//f/9//3//f/9//3//f/9//3//f/9//3//f/9//3//f/9//3//f/9//3//f/9//3//f/9//3//f/9//3//f/9//3//f/9//3//f/9//3//f/9//3//f/9//3//f/9//3//f/9//3//f/9//3//f/9//3//f/9//3//f/9//3//f/9//3//f/9//3//f/9//3//f/9//3//f/9//3//f/9//3//f/9//3//f/9//3//f/9//3//f/9//3//f/9//3//f/9//3+ONVNK/3//f/9//3//f/9//3//f99/rjURQv9//3//f/9//3//f/9//3//f/9//3//f/9//3//f/9//3//f/9//3//f/9//3//f/9//3//f/9//3//f/9//3//f/9//3//f/9//3//f/9//3//f/9//3//f/9//3//f/9//3//f/9//3//f/9//3//f/9//3//f/9//3//f/9//3//f/9//3//f/9//3//f/9//3//f/9//3//f/9//3//f/9//3//f/9//3//f/9//3//f/9//3//f/9//3//f/9//3//f/9//3//f/9//3//f/9//3//f/9//3//f/9//3//f/9//3//f/9//3//f/9//3//f/9//3//f/9//3//f/9//3//f/9//3//f/9//3//f40xdE7/f/9//3//f/9//3//f/9//390Tq41vnf/f/9//3//f/9//3//f/9//3//f/9//3//f/9//3//f/9//3//f/9//3//f/9//3//f/9//3//f/9//3//f/9//3//f/9//3//f/9//3//f/9//3//f/9//3//f/9//3//f/9//3//f/9//3//f/9//3//f/9//3//f/9//3//f/9//3//f/9//3//f/9//3//f/9//3//f/9//3//f/9//3//f/9//3//f/9//3//f/9//3//f/9//3//f/9//3//f/9//3//f/9//3//f/9//3//f/9//3//f/9//3//f/9//3//f/9//3//f/9//3//f/9//3//f/9//3//f/9//3//f/9//3//f/9//3//f/9/jTGUTv9//3//f/9//397b5VSEUJsLQkh6BxLKUspbC2tMRFCc074Xlpr/3//f/9//3//f/9//3//f/9//3//f/9//3//f/9//3//f/9//3//f/9//3//f/9//3//f/9//3//f/9//3//f/9//3//f/9//3//f/9//3//f/9//3//f/9//3//f/9//3//f/9//3//f/9//3//f/9//3//f/9//3//f/9//3//f/9//3//f/9//3//f/9//3//f/9//3//f/9//3//f/9//3//f/9//3//f/9//3//f/9//3//f/9//3//f/9//3//f/9//3//f/9//3//f/9//3//f/9//3//f/9//3//f/9//3//f/9//3//f/9//3//f/9//3//f/9//3//f/9/3ntLKdZa/3//fzlnjC2uNbZaOme+e957GWMrJRljnHN8b/hitVZTSvA9KyVsLTFGGGPfe/9//3//f/9//3//f/9//3//f/9//3//f/9//3//f/9//3//f/9//3//f/9//3//f/9//3//f/9//3//f/9//3//f/9//3//f/9//3//f/9//3//f/9//3//f/9//3//f/9//3//f/9//3//f/9//3//f/9//3//f/9//3//f/9//3//f/9//3//f/9//3//f/9//3//f/9//3//f/9//3//f/9//3//f/9//3//f/9//3//f/9//3//f/9//3//f/9//3//f/9//3//f/9//3//f/9//3//f/9//3//f/9//3//f/9//3//f/9//3//f/9//3//f/9//3+9d40xGGN8b40xvXf/f/9//3//f/9//398b0wp+F7/f/9//3//f/9//3+cc/he0D1MKc85GWP/f/9//3//f/9//3//f/9//3//f/9//3//f/9//3//f/9//3//f/9//3//f/9//3//f/9//3//f/9//3//f/9//3//f/9//3//f/9//3//f/9//3//f/9//3//f/9//3//f/9//3//f/9//3//f/9//3//f/9//3//f/9//3//f/9//3//f/9//3//f/9//3//f/9//3//f/9//3//f/9//3//f/9//3//f/9//3//f/9//3//f/9//3//f/9//3//f/9//3//f/9//3//f/9//3//f/9//3//f/9//3//f/9//3//f/9//3//f/9//3//f/9//3//f713SynPOd57/3//f/9//3//f/9//3//f51zbC3wPf9//3//f/9//3//f/9//3//f/hizzkqJTJGvXf/f/9//3//f/9//3//f/9//3//f/9//3//f/9//3//f/9//3//f/9//3//f/9//3//f/9//3//f/9//3//f/9//3//f/9//3//f/9//3//f/9//3//f/9//3//f/9//3//f/9//3//f/9//3//f/9//3//f/9//3//f/9//3//f/9//3//f/9//3//f/9//3//f/9//3//f/9//3//f/9//3//f/9//3//f/9//3//f/9//3//f/9//3//f/9//3//f/9//3//f/9//3//f/9//3//f/9//3//f/9//3//f/9//3//f/9//3//f/9//3//f/9/nXdLKRlj/3//f/9//3//f/9//3//f/9//38ySq01vXf/f/9//3//f/9//3//f/9//3/ee5VSCSEQQpxz/3//f/9//3//f/9//3//f/9//3//f/9//3//f/9//3//f/9//3//f/9//3//f/9//3//f/9//3//f/9//3//f/9//3//f/9//3//f/9//3//f/9//3//f/9//3//f/9//3//f/9//3//f/9//3//f/9//3//f/9//3//f/9//3//f/9//3//f/9//3//f/9//3//f/9//3//f/9//3//f/9//3//f/9//3//f/9//3//f/9//3//f/9//3//f/9//3//f/9//3//f/9//3//f/9//3//f/9//3//f/9//3//f/9//3//f/9//3//f/9//3+ccyolGGP/f/9//3//f/9//3//f/9//3//f7ZWKyk5Z/9//3//f/9//3//f/9//3//f/9//3+VUgohEUL/f/9//3//f/9//3//f/9//3//f/9//3//f/9//3//f/9//3//f/9//3//f/9//3//f/9//3//f/9//3//f/9//3//f/9//3//f/9//3//f/9//3//f/9//3//f/9//3//f/9//3//f/9//3//f/9//3//f/9//3//f/9//3//f/9//3//f/9//3//f/9//3//f/9//3//f/9//3//f/9//3//f/9//3//f/9//3//f/9//3//f/9//3//f/9//3//f/9//3//f/9//3//f/9//3//f/9//3//f/9//3//f/9//3//f/9//3//f/9//3//f997bC3XWv9//3//f/9//3//f/9//3//f/9/OmdLKZRO/3//f/9//3//f/9//3//f/9//3//f7578D0qJXtv/3//f/9//3//f/9//3//f/9//3//f/9//3//f/9//3//f/9//3//f/9//3//f/9//3//f/9//3//f/9//3//f/9//3//f/9//3//f/9//3//f/9//3//f/9//3//f/9//3//f/9//3//f/9//3//f/9//3//f/9//3//f/9//3//f/9//3//f/9//3//f/9//3//f/9//3//f/9//3//f/9//3//f/9//3//f/9//3//f/9//3//f/9//3//f/9//3//f/9//3//f/9//3//f/9//3//f/9//3//f/9//3//f/9//3//f/9//3//f/9/3ntLKbZW/3//f/9//3//f/9//3//f/9//3+9d44x8EH/f/9//3//f/9//3//f/9//3//f/9//3/XWgkhtVb/f/9//3//f/9//3//f/9//3//f/9//3//f/9//3//f/9//3//f/9//3//f/9//3//f/9//3//f/9//3//f/9//3//f/9//3//f/9//3//f/9//3//f/9//3//f/9//3//f/9//3//f/9//3//f/9//3//f/9//3//f/9//3//f/9//3//f/9//3//f/9//3//f/9//3//f/9//3//f/9//3//f/9//3//f/9//3//f/9//3//f/9//3//f/9//3//f/9//3//f/9//3//f/9//3//f/9//3//f/9//3//f/9//3//f/9//3//f/9//3//f2wtlVL/f/9//3//f/9//3//f/9//3//f/9/EUJrKZxz/3//f/9//3//f/9//3//f/9//3//f3xvSykyRv9//3//f/9//3//f/9//3//f/9//3//f/9//3//f/9//3//f/9//3//f/9//3//f/9//3//f/9//3//f/9//3//f/9//3//f/9//3//f/9//3//f/9//3//f/9//3//f/9//3//f/9//3//f/9//3//f/9//3//f/9//3//f/9//3//f/9//3//f/9//3//f/9//3//f/9//3//f/9//3//f/9//3//f/9//3//f/9//3//f/9//3//f/9//3//f/9//3//f/9//3//f/9//3//f/9//3//f/9//3//f/9//3//f/9//3//f/9//3//f957jjUxQv9//3//f/9//3//f/9//3//f/9//385Zyol1lr/f/9//3//f/9//3//f/9//3//f/9/vntLKRFC/3//f/9//3//f/9//3//f/9//3//f/9//3//f/9//3//f/9//3//f/9//3//f/9//3//f/9//3//f/9//3//f/9//3//f/9//3//f/9//3//f/9//3//f/9//3//f/9//3//f/9//3//f/9//3//f/9//3//f/9//3//f/9//3//f/9//3//f/9//3//f/9//3//f/9//3//f/9//3//f/9//3//f/9//3//f/9//3//f/9//3//f/9//3//f/9//3//f/9//3//f/9//3//f/9//3//f/9//3//f/9//3//f/9//3//f/9//3//f/9//3/wPe85/3//f/9//3//f/9//3//f/9//3//f513bC3wPf9//3//f/9//3//f/9//3//f/9//3/fe0oldE7/f/9//3//f/9//3//f/9//3//f/9//3//f/9//3//f/9//3//f/9//3//f/9//3//f/9//3//f/9//3//f/9//3//f/9//3//f/9//3//f/9//3//f/9//3//f/9//3//f/9//3//f/9//3//f/9//3//f/9//3//f/9//3//f/9//3//f/9//3//f/9//3//f/9//3//f/9//3//f/9//3//f/9//3//f/9//3//f/9//3//f/9//3//f/9//3//f/9//3//f/9//3//f/9//3//f/9//3//f/9//3//f/9//3//f/9//3//f/9//3//fxJCjTHee/9//3//f/9//3//f/9//3//f/9//38SQkspWmv/f/9//3//f/9//3//f/9//3//f51zCSFaa/9//3//f/9//3//f/9//3//f/9//3//f/9//3//f/9//3//f/9//3//f/9//3//f/9//3//f/9//3//f/9//3//f/9//3//f/9//3//f/9//3//f/9//3//f/9//3//f/9//3//f/9//3//f/9//3//f/9//3//f/9//3//f/9//3//f/9//3//f/9//3+1Vt57/3//f/9//3//f/9//3//f/9//3//f/9//3//f/9//3//f/9//3//f/9//3//f/9//3//f/9//3//f/9//3//f/9//3//f/9//3//f/9//3//f/9//3//f/9//3//f/9/tlZLKXtv/3//f/9//3//f/9//3//f/9//3//f/hiKiUyRv9//3//f/9//3//f/9//3//f/9/914qJf9//3//f/9//3//f/9//3//f/9//3//f/9//3//f/9//3//f/9//3//f/9//3//f/9//3//f/9//3//f/9//3//f/9//3//f/9//3//f/9//3//f/9//3//f/9//3//f/9//3//f/9//3//f/9//3//f/9//3//f/9//3//f/9//3//f/9//3//f/9//38JIfde/3//f/9//3//f/9//3//f/9//3//f/9//3//f/9//3//f/9//3//f/9//3//f/9//3//f957nHNaa/deGGP3XhhjOWd7b957/3//f/9//3//f/9//3//f/9//3//f/9//386Z2wt1lr/f/9//3//f/9//3//f/9//3//f95/33vPOWwtfG//f/9//3//f/9//3//f/9//3+uNVJK/3//f/9//3//f/9//3//f/9//3//f/9//3//f/9//3//f/9//3//f/9//3//f/9//3//f/9//3//f/9//3//f/9//3//f/9//3//f/9//3//f/9//3//f/9//3//f/9//3//f/9//3//f/9//3//f/9//3//f/9//3//f/9//3//f/9//3//f/9//38yRrZW/3//f/9//3//f/9//3//f/9//3//f/9//3//f/9//3//f/9//3//f/9/vXfWVhFCSylLKWwtzznwPVNKMkZTSjJGEULPOY0xSylrLY0xU0r3Xpxz/3//f/9//3//f/9//3//f713jjHPOf9//3//f/9//3//f/9//3//f/9//3//f9ZaCSHWWv9//3//f/9//3//f/9//3+ccwkh/3//f/9//3//f/9//3//f/9//3//f/9//3//f/9//3//f/9//3//f/9//3//f/9//3//f/9//3//f/9//3//f/9//3//f/9//3//f/9//3//f/9//3//f/9//3//f/9//3//f/9//3//f/9//3//f/9//3//f/9//3//f/9//3//f/9//3//f/9//3/4XhFC/3//f/9//3//f/9//3//f/9//3//f/9//3//f/9//3//f/9//3/WWmwtjTF0Tjln3nv/f/9//3//f/9//3//f/9//3//f/9//3//f513+GKVUvA9rTEyRp1z/3//f/9//3//f/9/3ntTSkspW2//f/9//3//f/9//3//f/9//3//f/9/e29LKc85/3//f/9//3//f/9//3//f40x11r/f/9//3//f/9//3//f/9//3//f/9//3//f/9//3//f/9//3//f/9//3//f/9//3//f/9//3//f/9//3//f/9//3//f/9//3//f/9//3//f/9//3//f/9//3//f/9//3//f/9//3//f/9//3//f/9//3//f/9//3//f/9//3//f/9//3//f/9//398c2wt/3//f/9//3//f/9//3//f/9//3//f/9//3//f/9//3//f51zSykzSr13/3//f/9//3//f/9//3//f/9//3//f/9//3+1Vo0xKiVLKWwtrjXwPZVWGGNaa9da/3//f/9//3//f/9//3//fzpnSymUTv9//3//f/9//3//f/9//3//f/9//3//f441bC2+d/9//3//f/9//3//f/herjX/f/9//3//f/9//3//f/9//3//f/9//3//f/9//3//f/9//3//f/9//3//f/9//3//f/9//3//f/9//3//f/9//3//f/9//3//f/9//3//f/9//3//f/9//3//f/9//3//f/9//3//f/9//3//f/9//3//f/9//3//f/9//3//f/9//3//f/9//3//fwkh/3//f/9//3//f/9//3//f/9//3//f/9//3//f/9//386ZyolnHP/f/9//3//f/9//3//f/9//3//f/9//3//f/9/c06uNVtr3nvee753W2sYY5VWMkbPOY0xbC2uNVNK915aa957/3//f/9//3/wPY0xnHP/f/9//3//f/9//3//f/9//3//f/9/MkYqJZ13/3//f/9//3//f9576Bz/f/9//3//f/9//3//f/9//3//f/9//3//f/9//3//f/9//3//f/9//3//f/9//3//f/9//3//f/9//3//f/9//3//f/9//3//f/9//3//f/9//3//f/9//3//f/9//3//f/9//3//f/9//3//f/9//3//f/9//3//f/9//3//f/9//3//f/9//3//f885e2//f/9//3//f/9//3//f/9//3//f/9//3//f/9/nHMqJd57/3//f/9//3//f/9//3//f/9//3//f/9//3//f/9/MkaMLZxz/3//f/9//3//f/9//3//f/9//3+cczlntlYSQq41bC2NMRFCdE74XhJGSymVUv9//3//f/9//3//f/9//3//f/9//38yRiolvXf/f/9//3//f/9/Syl7b/9//3//f/9//3//f/9//3//f/9//3//f/9//3//f/9//3//f/9//3//f/9//3//f/9//3//f/9//3//f/9//3//f/9//3//f/9//3//f/9//3//f/9//3//f/9//3//f/9//3//f/9//3//f/9//3//f/9//3//f/9//3//f/9//3//f/9//3//f3ROlVL/f/9//3//f/9//3//f/9//3//f/9//3//f/9/Sylbb/9//3//f/9//3//f/9//3//f/9//3//f/9//3//f/9//38yRugc8D17b/9//3//f/9//3//f/9//3//f/9//3//f/9//3/ee1tvGGN0TvA9bTEqJSolrjUQQlNKlVL3Xhhje2+cc713nHNaawghtlb/f/9//3//f/9/zzn4Xv9//3//f/9//3//f/9//3//f/9//3//f/9//3//f/9//3//f/9//3//f/9//3//f/9//3//f/9//3//f/9//3//f/9//3//f/9//3//f/9//3//f/9//3//f/9//3//f/9//3//f/9//3//f/9//3//f/9//3//f/9//3//f/9//3//f/9//3//f1prjTH/f/9//3//f/9//3//f/9//3//f/9//3//f9da8D3/f/9//3//f/9//3//f/9//3//f/9//3//f/9//3//f/9//3//f957U0oqJY0x917ee/9//3//f/9//3//f/9//3//f/9//3//f/9//3//f/9//3//fxljKiWuNddalVJTSjNKzzmNMY0xbC2uNZVS/3//f/9//3//f/9/8D34Xv9//3//f/9//3//f/9//3//f/9//3//f/9//3//f/9//3//f/9//3//f/9//3//f/9//3//f/9//3//f/9//3//f/9//3//f/9//3//f/9//3//f/9//3//f/9//3//f/9//3//f/9//3//f/9//3//f/9//3//f/9//3//f/9//3//f/9//3//f/9/KiX/f/9//3//f/9//3//f/9//3//f/9//3//f641OWf/f/9//3//f/9//3//f/9//3//f/9//3//f/9//3//f/9//3//f/9//3//f/hirjUqJRBCWmv/f/9//3//f/9//3//f/9//3//f/9//3//f/9//3//f/9/3nvwPSol1lr/f/9//3//f/9//3//f/9//3//f/9//3//f/9/jTF7b/9//3//f/9//3//f/9//3//f/9//3//f/9//3//f/9//3//f/9//3//f/9//3//f/9//3//f/9//3//f/9//3//f/9//3//f/9//3//f/9//3//f/9//3//f/9//3//f/9//3//f/9//3//f/9//3//f/9//3//f/9//3//f/9//3//f/9//3//f/9/rTU6Z/9//3//f/9//3//f/9//3//f/9//3//fwkh/3//f/9//3//f/9//3//f/9//3//f/9//3//f/9//3//f/9//3//f/9//3//f/9//3/ee9ZabC1LKXNKvXf/f/9//3//f/9//3//f/9//3//f/9//3//f/9//3//f5xzrzVLKdZa/3//f/9//3//f/9//3//f/9//3//f753Syn/f/9//3//f/9//3//f/9//3//f/9//3//f/9//3//f/9//3//f/9//3//f/9//3//f/9//3//f/9//3//f/9//3//f/9//3//f/9//3//f/9//3//f/9//3//f/9//3//f/9//3//f/9//3//f/9//3//f/9//3//f/9//3//f/9//3//f/9//3//f/9/1loxRv9//3//f/9//3//f/9//3//f/9//38ZY641/3//f/9//3//f/9//3//f/9//3//f/9//3//f/9//3//f/9//3//f/9//3//f/9//3//f/9//3++d5VSjTFLKVJKe2//f/9//3//f/9//3//f/9//3//f/9//3//f/9//386a/A9SiVTTpxz/3//f/9//3//f/9//3//f40xGGP/f/9//3//f/9//3//f/9//3//f/9//3//f/9//3//f/9//3//f/9//3//f/9//3//f/9//3//f/9//3//f/9//3//f/9//3//f/9//3//f/9//3//f/9//3//f/9//3//f/9//3//f/9//3//f/9//3//f/9//3//f/9//3//f/9//3//f/9//3//f/9/vXdLKf9//3//f/9//3//f/9//3//f/9//3/WWhFG/3//f/9//3//f/9//3//f/9//3//f/9//3//f/9//3//f/9//3//f/9//3//f/9//3//f/9//3//f/9//3/fe9darjlLJTJGWmv/f/9//3//f/9//3//f/9//3//f/9//3//f/9/vXdzTioljDEyRvdeOmd7bzpnc04qJfde/3//f/9//3//f/9//3//f/9//3//f/9//3//f/9//3//f/9//3//f/9//3//f/9//3//f/9//3//f/9//3//f/9//3//f/9//3//f/9//3//f/9//3//f/9//3//f/9//3//f/9//3//f/9//3//f/9//3//f/9//3//f/9//3//f/9//3//f/9//3//f/9//39LLXxv/3//f/9//3//f/9//3//f/9//390TnNO/3//f/9//3//f/9//3//f/9//3//f/9//3//f/9//3//f/9//3//f/9//3//f/9//3//f/9//3//f/9//3//f/9//3++d/herjlLKa411lq9d/9//3//f/9//3//f/9//3//f/9//3//f/9/Wmu2VjFGrjWNNc85lVLee/9//3//f/9//3//f/9//3//f/9//3//f/9//3//f/9//3//f/9//3//f/9//3//f/9//3//f/9//3//f/9//3//f/9//3//f/9//3//f/9//3//f/9//3//f/9//3//f/9//3//f/9//3//f/9//3//f/9//3//f/9//3//f/9//3//f/9//3//f/9//3//f/9//3/WWlNK/3//f/9//3//f/9//3//f/9//390TnRS/3//f/9//3//f/9//3//f/9//3//f/9//3//f/9//3//f/9//3//f/9//3//f/9//3//f/9//3//f/9//3//f/9//3//f/9//3//f1tvdFKNMWwtc05aa/9//3//f/9//3//f/9//3//f/9//3//f/9//3//f/9//3//f/9//3//f/9//3//f/9//3//f/9//3//f/9//3//f/9//3//f/9//3//f/9//3//f/9//3//f/9//3//f/9//3//f/9//3//f/9//3//f/9//3//f/9//3//f/9//3//f/9//3//f/9//3//f/9//3//f/9//3//f/9//3//f/9//3//f/9//3//f/9//3//f/9//3++eyol/3//f/9//3//f/9//3//f/9//390TpVS/3//f/9//3//f/9//3//f/9//3//f/9//3//f/9//3//f/9//3//f/9//3//f/9//3//f/9//3//f/9//3//f/9//3//f/9//3//f/9//3//f/9/+F7POQkh7zmUUhhjUkr/f/9//3//f/9//3//f/9//3//f/9//3//f/9//3//f/9//3//f/9//3//f/9//3//f/9//3//f/9//3//f/9//3//f/9//3//f/9//3//f/9//3//f/9//3//f/9//3//f/9//3//f/9//3//f/9//3//f/9//3//f/9//3//f/9//3//f/9//3//f/9//3//f/9//3//f/9//3//f/9//3//f/9//3//f/9//3//f/A9OWf/f/9//3//f/9//3//f/9//3+2VjJG/3//f/9//3//f/9//3//f/9//3//f/9//3//f/9//3//f/9//3//f/9//3//f/9//3//f/9//3//f/9//3//f/9//3//f/9//3//f/9//3//f/9//3//f/9/Omt0Tq41dE7/f/9//3//f/9//3//f/9//3//f/9//3//f/9//3//f/9//3//f/9//3//f/9//3//f/9//3//f/9//3//f/9//3//f/9//3//f/9//3//f/9//3//f/9//3//f/9//3//f/9//3//f/9//3//f/9//3//f/9//3//f/9//3//f/9//3//f/9//3//f/9//3//f/9//3//f/9//3//f/9//3//f/9//3//f/9//3//fzpnzzn/f/9//3//f/9//3//f/9//3/4Ys85/3//f/9//3//f/9//3//f/9//3//f/9//3//f/9//3//f/9//3//f/9//3//f/9//3//f/9//3//f/9//3//f/9//3//f/9//3//f/9//3//f/9//3//f/9//3//f/9//3//f/9//3//f/9//3//f/9//3//f/9//3//f/9//3//f/9//3//f/9//3//f/9//3//f/9//3//f/9//3//f/9//3//f/9//3//f/9//3//f/9//3//f/9//3//f/9//3//f/9//3//f/9//3//f/9//3//f/9//3//f/9//3//f/9//3//f/9//3//f/9//3//f/9//3//f/9//3//f/9//3//f/9//3//f/9//3//f/9/Sy3ee/9//3//f/9//3//f/9//3+dc0sp/3//f/9//3//f/9//3//f/9//3//f/9//3//f/9//3//f/9//3//f/9//3//f/9//3//f/9//3//f/9//3//f/9//3//f/9//3//f/9//3//f/9//3//f/9//3//f/9//3//f/9//3//f/9//3//f/9//3//f/9//3//f/9//3//f/9//3//f/9//3//f/9//3//f/9//3//f/9//3//f/9//3//f/9//3//f/9//3//f/9//3//f/9//3//f/9//3//f/9//3//f/9//3//f/9//3//f/9//3//f/9//3//f/9//3//f/9//3//f/9//3//f/9//3//f/9//3//f/9//3//f/9//3//f/9//3//f/9/tlZzTv9//3//f/9//3//f/9//3//fwoh/3//f/9//3//f/9//3//f/9//3//f/9//3//f/9//3//f/9//3//f/9//3//f/9//3//f/9//3//f/9//3//f/9//3//f/9//3//f/9//3//f/9//3//f/9//3//f/9//3//f/9//3//f/9//3//f/9//3//f/9//3//f/9//3//f/9//3//f/9//3//f/9//3//f/9//3//f/9//3//f/9//3//f/9//3//f/9//3//f/9//3//f/9//3//f/9//3//f/9//3//f/9//3//f/9//3//f/9//3//f/9//3//f/9//3//f/9//3//f/9//3//f/9//3//f/9//3//f/9//3//f/9//3//f/9//3//f/9//38qJf9//3//f/9//3//f/9//3//f40xW2v/f/9//3//f/9//3//f/9//3//f/9//3//f/9//3//f/9//3//f/9//3//f/9//3//f/9//3//f/9//3//f/9//3//f/9//3//f/9//3//f/9//3//f/9//3//f/9//3//f/9//3//f/9//3//f/9//3//f/9//3//f/9//3//f/9//3//f/9//3//f/9//3//f/9//3//f/9//3//f/9//3//f/9//3//f/9//3//f/9//3//f/9//3//f/9//3//f/9//3//f/9//3//f/9//3//f/9//3//f/9//3//f/9//3//f/9//3//f/9//3//f/9//3//f/9//3//f/9//3//f/9//3//f/9//3//f/9//390TpVS/3//f/9//3//f/9//3//f3ROc07/f/9//3//f/9//3//f/9//3//f/9//3//f/9//3//f/9//3//f/9//3//f/9//3//f/9//3//f/9//3//f/9//3//f/9//3//f/9//3//f/9//3//f/9//3//f/9//3//f/9//3//f/9//3//f/9//3//f/9//3//f/9//3//f/9//3//f/9//3//f/9//3//f/9//3//f/9//3//f/9//3//f/9//3//f/9//3//f/9//3//f/9//3//f/9//3//f/9//3//f/9//3//f/9//3//f/9//3//f/9//3//f/9//3//f/9//3//f/9//3//f/9//3//f/9//3//f/9//3//f/9//3//f/9//3//f/9//3+9d0st/3//f/9//3//f/9//3//fzpnzzn/f/9//3//f/9//3//f/9//3//f/9//3//f/9//3//f/9//3//f/9//3//f/9//3//f/9//3//f/9//3//f/9//3//f/9//3//f/9//3//f/9//3//f/9//3//f/9//3//f/9//3//f/9//3//f/9//3//f/9//3//f/9//3//f/9//3//f/9//3//f/9//3//f/9//3//f/9//3//f/9//3//f/9//3//f/9//3//f/9//3//f/9//3//f/9//3//f/9//3//f/9//3//f/9//3//f/9//3//f/9//3//f/9//3//f/9//3//f/9//3//f/9//3//f/9//3//f/9//3//f/9//3//f/9//3//f/9//3//fzJG11r/f/9//3//f/9//3//f/9/CSH/f/9//3//f/9//3//f/9//3//f/9//3//f/9//3//f/9//3//f/9//3//f/9//3//f/9//3//f/9//3//f/9//3//f/9//3//f/9//3//f/9//3//f/9//3//f/9//3//f/9//3//f/9//3//f/9//3//f/9//3//f/9//3//f/9//3//f/9//3//f/9//3//f/9//3//f/9//3//f/9//3//f/9//3//f/9//3//f/9//3//f/9//3//f/9//3//f/9//3//f/9//3//f/9//3//f/9//3//f/9//3//f/9//3//f/9//3//f/9//3//f/9//3//f/9//3//f/9//3//f/9//3//f/9//3//f/9//3//f/9/Syn/f/9//3//f/9//3//f/9/zzkYY/9//3//f/9//3//f/9//3//f/9//3//f/9//3//f/9//3//f/9//3//f/9//3//f/9//3//f/9//3//f/9//3//f/9//3//f/9//3//f/9//3//f/9//3//f/9//3//f/9//3//f/9//3//f/9//3//f/9//3//f/9//3//f/9//3//f/9//3//f/9//3//f/9//3//f/9//3//f/9//3//f/9//3//f/9//3//f/9//3//f/9//3//f/9//3//f/9//3//f/9//3//f/9//3//f/9//3//f/9//3//f/9//3//f/9//3//f/9//3//f/9//3//f/9//3//f/9//3//f/9//3//f/9//3//f/9//3//f/9/U0q1Vv9//3//f/9//3//f/9/11oRQv9//3//f/9//3//f/9//3//f/9//3//f/9//3//f/9//3//f/9//3//f/9//3//f/9//3//f/9//3//f/9//3//f/9//3//f/9//3//f/9//3//f/9//3//f/9//3//f/9//3//f/9//3//f/9//3//f/9//3//f/9//3//f/9//3//f/9//3//f/9//3//f/9//3//f/9//3//f/9//3//f/9//3//f/9//3//f/9//3//f/9//3//f/9//3//f/9//3//f/9//3//f/9//3//f/9//3//f/9//3//f/9//3//f/9//3//f/9//3//f/9//3//f/9//3//f/9//3//f/9//3//f/9//3//f/9//3//f/9//39LKf9//3//f/9//3//f/9//38qIf9//3//f/9//3//f/9//3//f/9//3//f/9//3//f/9//3//f/9//3//f/9//3//f/9//3//f/9//3//f/9//3//f/9//3//f/9//3//f/9//3//f/9//3//f/9//3//f/9//3//f/9//3//f/9//3//f/9//3//f/9//3//f/9//3//f/9//3//f/9//3//f/9//3//f/9//3//f/9//3//f/9//3//f/9//3//f/9//3//f/9//3//f/9//3//f/9//3//f/9//3//f/9//3//f/9//3//f/9//3//f/9//3//f/9//3//f/9//3//f/9//3//f/9//3//f/9//3//f/9//3//f/9//3//f/9//3//f/9//3+2VlNK/3//f/9//3//f/9//3/wPdda/3//f/9//3//f/9//3//f/9//3//f/9//3//f/9//3//f/9//3//f/9//3//f/9//3//f/9//3//f/9//3//f/9//3//f/9//3//f/9//3//f/9//3//f/9//3//f/9//3//f/9//3//f/9//3//f/9//3//f/9//3//f/9//3//f/9//3//f/9//3//f/9//3//f/9//3//f/9//3//f/9//3//f/9//3//f/9//3//f/9//3//f/9//3//f/9//3//f/9//3//f/9//3//f/9//3//f/9//3//f/9//3//f/9//3//f/9//3//f/9//3//f/9//3//f/9//3//f/9//3//f/9//3//f/9//3//f/9//3//f2wt3nv/f/9//3//f/9//39aa40x/3//f/9//3//f/9//3//f/9//3//f/9//3//f/9//3//f/9//3//f/9//3//f/9//3//f/9//3//f/9//3//f/9//3//f/9//3//f/9//3//f/9//3//f/9//3//f/9//3//f/9//3//f/9//3//f/9//3//f/9//3//f/9//3//f/9//3//f/9//3//f/9//3//f/9//3//f/9//3//f/9//3//f/9//3//f/9//3//f/9//3//f/9//3//f/9//3//f/9//3//f/9//3//f/9//3//f/9//3//f/9//3//f/9//3//f/9//3//f/9//3//f/9//3//f/9//3//f/9//3//f/9//3//f/9//3//f/9//3//f1prrjX/f/9//3//f/9//3//f0wte2//f/9//3//f/9//3//f/9//3//f/9//3//f/9//3//f/9//3//f/9//3//f/9//3//f/9//3//f/9//3//f/9//3//f/9//3//f/9//3//f/9//3//f/9//3//f/9//3//f/9//3//f/9//3//f/9//3//f/9//3//f/9//3//f/9//3//f/9//3//f/9//3//f/9//3//f/9//3//f/9//3//f/9//3//f/9//3//f/9//3//f/9//3//f/9//3//f/9//3//f/9//3//f/9//3//f/9//3//f/9//3//f/9//3//f/9//3//f/9//3//f/9//3//f/9//3//f/9//3//f/9//3//f/9//3//f/9//3//f/9/Ekb3Xv9//3//f/9//3//f9daEUL/f/9//3//f/9//3//f/9//3//f/9//3//f/9//3//f/9//3//f/9//3//f/9//3//f/9//3//f/9//3//f/9//3//f/9//3//f/9//3//f/9//3//f/9//3//f/9//3//f/9//3//f/9//3//f/9//3//f/9//3//f/9//3//f/9//3//f/9//3//f/9//3//f/9//3//f/9//3//f/9//3//f/9//3//f/9//3//f/9//3//f/9//3//f/9//3//f/9//3//f/9//3//f/9//3//f/9//3//f/9//3//f/9//3//f/9//3//f/9//3//f/9//3//f/9//3//f/9//3//f/9//3//f/9//3//f/9//3//f/9//39sLf9//3//f/9//3//f/9/Sym9d/9//3//f/9//3//f/9//3//f/9//3//f/9//3//f/9//3//f/9//3//f/9//3//f/9//3//f/9//3//f/9//3//f/9//3//f/9//3//f/9//3//f/9//3//f/9//3//f/9//3//f/9//3//f/9//3//f/9//3//f/9//3//f/9//3//f/9//3//f/9//3//f/9//3//f/9//3//f/9//3//f/9//3//f/9//3//f/9//3//f/9//3//f/9//3//f/9//3//f/9//3//f/9//3//f/9//3//f/9//3//f/9//3//f/9//3//f/9//3//f/9//3//f/9//3//f/9//3//f/9//3//f/9//3//f/9//3//f/9//38ZZxFC/3//f/9//3//f/9/lVIyRv9//3//f/9//3//f/9//3//f/9//3//f/9//3//f/9//3//f/9//3//f/9//3//f/9//3//f/9//3//f/9//3//f/9//3//f/9//3//f/9//3//f/9//3//f/9//3//f/9//3//f/9//3//f/9//3//f/9//3//f/9//3//f/9//3//f/9//3//f/9//3//f/9//3//f/9//3//f/9//3//f/9//3//f/9//3//f/9//3//f/9//3//f/9//3//f/9//3//f/9//3//f/9//3//f/9//3//f/9//3//f/9//3//f/9//3//f/9//3//f/9//3//f/9//3//f/9//3//f/9//3//f/9//3//f/9//3//f/9//3//f/A9+F7/f/9//3//f/9//38qJd57/3//f/9//3//f/9//3//f/9//3//f/9//3//f/9//3//f/9//3//f/9//3//f/9//3//f/9//3//f/9//3//f/9//3//f/9//3//f/9//3//f/9//3//f/9//3//f/9//3//f/9//3//f/9//3//f/9//3//f/9//3//f/9//3//f/9//3//f/9//3//f/9//3//f/9//3//f/9//3//f/9//3//f/9//3//f/9//3//f/9//3//f/9//3//f/9//3//f/9//3//f/9//3//f/9//3//f/9//3//f/9//3//f/9//3//f/9//3//f/9//3//f/9//3//f/9//3//f/9//3//f/9//3//f/9//3//f/9//3//f/9/jTHee/9//3//f/9//3+VUlJK/3//f/9//3//f/9//3//f/9//3//f/9//3//f/9//3//f/9//3//f/9//3//f/9//3//f/9//3//f/9//3//f/9//3//f/9//3//f/9//3//f/9//3//f/9//3//f/9//3//f/9//3//f/9//3//f/9//3//f/9//3//f/9//3//f/9//3//f/9//3//f/9//3//f/9//3//f/9//3//f/9//3//f/9//3//f/9//3//f/9//3//f/9//3//f/9//3//f/9//3//f/9//3//f/9//3//f/9//3//f/9//3//f/9//3//f/9//3//f/9//3//f/9//3//f/9//3//f/9//3//f/9//3//f/9//3//f/9//3//f/9/e2+NMf9//3//f/9//3//fyspnXP/f/9//3//f/9//3//f/9//3//f/9//3//f/9//3//f/9//3//f/9//3//f/9//3//f/9//3//f/9//3//f/9//3//f/9//3//f/9//3//f/9//3//f/9//3//f/9//3//f/9//3//f/9//3//f/9//3//f/9//3//f/9//3//f/9//3//f/9//3//f/9//3//f/9//3//f/9//3//f/9//3//f/9//3//f/9//3//f/9//3//f/9//3//f/9//3//f/9//3//f/9//3//f/9//3//f/9//3//f/9//3//f/9//3//f/9//3//f/9//3//f/9//3//f/9//3//f/9//3//f/9//3//f/9//3//f/9//3//f/9//3/XWjJG/3//f/9//3//f9de7z3/f/9//3//f/9//3//f/9//3//f/9//3//f/9//3//f/9//3//f/9//3//f/9//3//f/9//3//f/9//3//f/9//3//f/9//3//f/9//3//f/9//3//f/9//3//f/9//3//f/9//3//f/9//3//f/9//3//f/9//3//f/9//3//f/9//3//f/9//3//f/9//3//f/9//3//f/9//3//f/9//3//f/9//3//f/9//3//f/9//3//f/9//3//f/9//3//f/9//3//f/9//3//f/9//3//f/9//3//f/9//3//f/9//3//f/9//3//f/9//3//f/9//3//f/9//3//f/9//3//f/9//3//f/9//3//f/9//3//f/9//3//fxFC1lr/f/9//3//f/9/jTE6Z/9//3//f/9//3//f/9//3//f/9//3//f/9//3//f/9//3//f/9//3//f/9//3//f/9//3//f/9//3//f/9//3//f/9//3//f/9//3//f/9//3//f/9//3//f/9//3//f/9//3//f/9//3//f/9//3//f/9//3//f/9//3//f/9//3//f/9//3//f/9//3//f/9//3//f/9//3//f/9//3//f/9//3//f/9//3//f/9//3//f/9//3//f/9//3//f/9//3//f/9//3//f/9//3//f/9//3//f/9//3//f/9//3//f/9//3//f/9//3//f/9//3//f/9//3//f/9//3//f/9//3//f/9//3//f/9//3//f/9//3//f/9/8D17b/9//3//f/9/fG9LKf9//3//f/9//3//f/9//3//f/9//3//f/9//3//f/9//3//f/9//3//f/9//3//f/9//3//f/9//3//f/9//3//f/9//3//f/9//3//f/9//3//f/9//3//f/9//3//f/9//3//f/9//3//f/9//3//f/9//3//f/9//3//f/9//3//f/9//3//f/9//3//f/9//3//f/9//3//f/9//3//f/9//3//f/9//3//f/9//3//f/9//3//f/9//3//f/9//3//f/9//3//f/9//3//f/9//3//f/9//3//f/9//3//f/9//3//f/9//3//f/9//3//f/9//3//f/9//3//f/9//3//f/9//3//f/9//3//f/9//3//f/9/vntsKd57/3//f/9//39TSjJG/3//f/9//3//f/9//3//f/9//3//f/9//3//f/9//3//f/9//3//f/9//3//f/9//3//f/9//3//f/9//3//f/9//3//f/9//3//f/9//3//f/9//3//f/9//3//f/9//3//f/9//3//f/9//3//f/9//3//f/9//3//f/9//3//f/9//3//f/9//3//f/9//3//f/9//3//f/9//3//f/9//3//f/9//3//f/9//3//f/9//3//f/9//3//f/9//3//f/9//3//f/9//3//f/9//3//f/9//3//f/9//3//f/9//3//f/9//3//f/9//3//f/9//3//f/9//3//f/9//3//f/9//3//f/9//3//f/9//3//f/9//398b40x/3//f/9//3//f40xGWP/f/9//3//f/9//3//f/9//3//f/9//3//f/9//3//f/9//3//f/9//3//f/9//3//f/9//3//f/9//3//f/9//3//f/9//3//f/9//3//f/9//3//f/9//3//f/9//3//f/9//3//f/9//3//f/9//3//f/9//3//f/9//3//f/9//3//f/9//3//f/9//3//f/9//3//f/9//3//f/9//3//f/9//3//f/9//3//f/9//3//f/9//3//f/9//3//f/9//3//f/9//3//f/9//3//f/9//3//f/9//3//f/9//3//f/9//3//f/9//3//f/9//3//f/9//3//f/9//3//f/9//3//f/9//3//f/9//3//f/9//3//f/hi8D3/f/9//3//f3tvKynee/9//3//f/9//3//f/9//3//f/9//3//f/9//3//f/9//3//f/9//3//f/9//3//f/9//3//f/9//3//f/9//3//f/9//3//f/9//3//f/9//3//f/9//3//f/9//3//f/9//3//f/9//3//f/9//3//f/9//3//f/9//3//f/9//3//f/9//3//f/9//3//f/9//3//f/9//3//f/9//3//f/9//3//f/9//3//f/9//3//f/9//3//f/9//3//f/9//3//f/9//3//f/9//3//f/9//3//f/9//3//f/9//3//f/9//3//f/9//3//f/9//3//f/9//3//f/9//3//f/9//3//f/9//3//f/9//3//f/9//3//f/9/lVJSSv9//3//f/9/tlaNMf9//3//f/9//3//f/9//3//f/9//3//f/9//3//f/9//3//f/9//3//f/9//3//f/9//3//f/9//3//f/9//3//f/9//3//f/9//3//f/9//3//f/9//3//f/9//3//f/9//3//f/9//3//f/9//3//f/9//3//f/9//3//f/9//3//f/9//3//f/9//3//f/9//3//f/9//3//f/9//3//f/9//3//f/9//3//f/9//3//f/9//3//f/9//3//f/9//3//f/9//3//f/9//3//f/9//3//f/9//3//f/9//3//f/9//3//f/9//3//f/9//3//f/9//3//f/9//3//f/9//3//f/9//3//f/9//3//f/9//3//f/9//38zSnRO/3//f/9//39TSvA9/3//f/9//3//f/9//3//f/9//3//f/9//3//f/9//3//f/9//3//f/9//3//f/9//3//f/9//3//f/9//3//f/9//3//f/9//3//f/9//3//f/9//3//f/9//3//f/9//3//f/9//3//f/9//3//f/9//3//f/9//3//f/9//3//f/9//3//f/9//3//f/9//3//f/9//3//f/9//3//f/9//3//f/9//3//f/9//3//f/9//3//f/9//3//f/9//3//f/9//3//f/9//3//f/9//3//f/9//3//f/9//3//f/9//3//f/9//3//f/9//3//f/9//3//f/9//3//f/9//3//f/9//3//f/9//3//f/9//3//f/9//3//fxFC1lr/f/9//3//f/A9Mkb/f/9//3//f/9//3//f/9//3//f/9//3//f/9//3//f/9//3//f/9//3//f/9//3//f/9//3//f/9//3//f/9//3//f/9//3//f/9//3//f/9//3//f/9//3//f/9//3//f/9//3//f/9//3//f/9//3//f/9//3//f/9//3//f/9//3//f/9//3//f/9//3//f/9//3//f/9//3//f/9//3//f/9//3//f/9//3//f/9//3//f/9//3//f/9//3//f/9//3//f/9//3//f/9//3//f/9//3//f/9//3//f/9//3//f/9//3//f/9//3//f/9//3//f/9//3//f/9//3//f/9//3//f/9//3//f/9//3//f/9//3//f/9/8T3XWv9//3//f/9/rjVzTv9//3//f/9//3//f/9//3//f/9//3//f/9//3//f/9//3//f/9//3//f/9//3//f/9//3//f/9//3//f/9//3//f/9//3//f/9//3//f/9//3//f/9//3//f/9//3//f/9//3//f/9//3//f/9//3//f/9//3//f/9//3//f/9//3//f/9//3//f/9//3//f/9//3//f/9//3//f/9//3//f/9//3//f/9//3//f/9//3//f/9//3//f/9//3//f/9//3//f/9//3//f/9//3//f/9//3//f/9//3//f/9//3//f/9//3//f/9//3//f/9//3//f/9//3//f/9//3//f/9//3//f/9//3//f/9//3//f/9//3//f/9//3/wPfde/3//f/9//3+uNXRO/3//f/9//3//f/9//3//f/9//3//f/9//3//f/9//3//f/9//3//f/9//3//f/9//3//f/9//3//f/9//3//f/9//3//f/9//3//f/9//3//f/9//3//f/9//3//f/9//3//f/9//3//f/9//3//f/9//3//f/9//3//f/9//3//f/9//3//f/9//3//f/9//3//f/9//3//f/9//3//f/9//3//f/9//3//f/9//3//f/9//3//f/9//3//f/9//3//f/9//3//f/9//3//f/9//3//f/9//3//f/9//3//f/9//3//f/9//3//f/9//3//f/9//3//f/9//3//f/9//3//f/9//3//f/9//3//f/9//3//f/9//3//f6411lr/f/9//3//f885Mkb/f/9//3//f/9//3//f/9//3//f/9//3//f/9//3//f/9//3//f/9//3//f/9//3//f/9//3//f/9//3//f/9//3//f/9//3//f/9//3//f/9//3//f/9//3//f/9//3//f/9//3//f/9//3//f/9//3//f/9//3//f/9//3//f/9//3//f/9//3//f/9//3//f/9//3//f/9//3//f/9//3//f/9//3//f/9//3//f/9//3//f/9//3//f/9//3//f/9//3//f/9//3//f/9//3//f/9//3//f/9//3//f/9//3//f/9//3//f/9//3//f/9//3//f/9//3//f/9//3//f/9//3//f/9//3//f/9//3//f/9//3//f/9/8D2VUv9//3//f/9/MkbwPf9//3//f/9//3//f/9//3//f/9//3//f/9//3//f/9//3//f/9//3//f/9//3//f/9//3//f/9//3//f/9//3//f/9//3//f/9//3//f/9//3//f/9//3//f/9//3//f/9//3//f/9//3//f/9//3//f/9//3//f/9//3//f/9//3//f/9//3//f/9//3//f/9//3//f/9//3//f/9//3//f/9//3//f/9//3//f/9//3//f/9//3//f/9//3//f/9//3//f/9//3//f/9//3//f/9//3//f/9//3//f/9//3//f/9//3//f/9//3//f/9//3//f/9//3//f/9//3//f/9//3//f/9//3//f/9//3//f/9//3//f/9//38RQjJG/3//f/9//390To0x3nv/f/9//3//f/9//3//f/9//3//f/9//3//f/9//3//f/9//3//f/9//3//f/9//3//f/9//3//f/9//3//f/9//3//f/9//3//f/9//3//f/9//3//f/9//3//f/9//3//f/9//3//f/9//3//f/9//3//f/9//3//f/9//3//f/9//3//f/9//3//f/9//3//f/9//3//f/9//3//f/9//3//f/9//3//f/9//3//f/9//3//f/9//3//f/9//3//f/9//3//f/9//3//f/9//3//f/9//3//f/9//3//f/9//3//f/9//3//f/9//3//f/9//3//f/9//3//f/9//3//f/9//3//f/9//3//f/9//3//f/9//3//f3RO8D3/f/9//3//fxljSylba/9//3//f/9//3//f/9//3//f/9//3//f/9//3//f/9//3//f/9//3//f/9//3//f/9//3//f/9//3//f/9//3//f/9//3//f/9//3//f/9//3//f/9//3//f/9//3//f/9//3//f/9//3//f/9//3//f/9//3//f/9//3//f/9//3//f/9//3//f/9//3//f/9//3//f/9//3//f/9//3//f/9//3//f/9//3//f/9//3//f/9//3//f/9//3//f/9//3//f/9//3//f/9//3//f/9//3//f/9//3//f/9//3//f/9//3//f/9//3//f/9//3//f/9//3//f/9//3//f/9//3//f/9//3//f/9//3//f/9//3//f/9/11qNMd57/3//f/9/nHNLKZRS/3//f/9//3//f/9//3//f/9//3//f/9//3//f/9//3//f/9//3//f/9//3//f/9//3//f/9//3//f/9//3//f/9//3//f/9//3//f/9//3//f/9//3//f/9//3//f/9//3//f/9//3//f/9//3//f/9//3//f/9//3//f/9//3//f/9//3//f/9//3//f/9//3//f/9//3//f/9//3//f/9//3//f/9//3//f/9//3//f/9//3//f/9//3//f/9//3//f/9//3//f/9//3//f/9//3//f/9//3//f/9//3//f/9//3//f/9//3//f/9//3//f/9//3//f/9//3//f/9//3//f/9//3//f/9//3//f/9//3//f/9//39aa40xfG//f/9//3//fzJGjjXee/9//3//f/9//3//f/9//3//f/9//3//f/9//3//f/9//3//f/9//3//f/9//3//f/9//3//f/9//3//f/9//3//f/9//3//f/9//3//f/9//3//f/9//3//f/9//3//f/9//3//f/9//3//f/9//3//f/9//3//f/9//3//f/9//3//f/9//3//f/9//3//f/9//3//f/9//3//f/9//3//f/9//3//f/9//3//f/9//3//f/9//3//f/9//3//f/9//3//f/9//3//f/9//3//f/9//3//f/9//3//f/9//3//f/9//3//f/9//3//f/9//3//f/9//3//f/9//3//f/9//3//f/9//3//f/9//3//f/9//3//f713jTEZY/9//3//f/9/OmcqJdZa/3//f/9//3//f/9//3//f/9//3//f/9//3//f/9//3//f/9//3//f/9//3//f/9//3//f/9//3//f/9//3//f/9//3//f/9//3//f/9//3//f/9//3//f/9//3//f/9//3//f/9//3//f/9//3//f/9//3//f/9//3//f/9//3//f/9//3//f/9//3//f/9//3//f/9//3//f/9//3//f/9//3//f/9//3//f/9//3//f/9//3//f/9//3//f/9//3//f/9//3//f/9//3//f/9//3//f/9//3//f/9//3//f/9//3//f/9//3//f/9//3//f/9//3//f/9//3//f/9//3//f/9//3//f/9//3//f/9//3//f/9/33vPOVNK/3//f/9//3//f/A9rTWcc/9//3//f/9//3//f/9//3//f/9//3//f/9//3//f/9//3//f/9//3//f/9//3//f/9//3//f/9//3//f/9//3//f/9//3//f957OWf/f/9//3//f/9//3//f/9//3//f/9//3//f/9//3//f/9//3//f/9//3//f/9//3//f/9//3//f/9//3//f/9//3//f/9//3//f/9//3//f/9//3//f/9//3//f/9//3//f/9//3//f/9//3//f/9//3//f/9//3//f/9//3//f/9//3//f/9//3//f/9//3//f/9//3//f/9//3//f/9//3//f/9//3//f/9//3//f/9//3//f/9//3//f/9//3//f/9//3//f/9//3//f5VSjC3ed/9//3//f/9/WmtsLRFC3nv/f/9//3//f/9//3//f/9//3//f/9//3//f/9//3//f/9//3//f/9//3//f/9//3//f/9//3//f/9//3//f/9//3//fyklU0r/f/9//3//f/9//3//f/9//3//f/9//3//f/9//3//f/9//3//f/9//3//f/9//3//f/9//3//f/9//3//f/9//3//f/9//3//f/9//3//f/9//3//f/9//3//f/9//3//f/9//3//f/9//3//f/9//3//f/9//3//f/9//3//f/9//3//f/9//3//f/9//3//f/9//3//f/9//3//f/9//3//f/9//3//f/9//3//f/9//3//f/9//3//f/9//3//f/9//3//f/9//3//f/9/fHNLKfde/3//f/9//3//f9deSymVUv9//3//f/9//3//f/9//3//f/9//3//f/9//3//f/9//3//f/9//3//f/9//3//f/9//3//f/9//3//f/9//3/vPUst/3//f/9//3//f/9//3//f/9//3//f/9//3//f/9//3//f/9//3//f/9//3//f/9//3//f/9//3//f/9//3//f/9//3//f/9//3//f/9//3//f/9//3//f/9//3//f/9//3//f/9//3//f/9//3//f/9//3//f/9//3//f/9//3//f/9//3//f/9//3//f/9//3//f/9//3//f/9//3//f/9//3//f/9//3//f/9//3//f/9//3//f/9//3//f/9//3//f/9//3//f/9//3//f/9//3//fxFCzzm9d/9//3//f/9//3+UUkspc07ff/9//3//f/9//3//f/9//3//f/9//3//f/9//3//f/9//3//f/9//3//f/9//3//f/9//3//f957jTHpIBln/3//f/9//3//f/9//3//f/9//3//f/9//3//f/9//3//f/9//3//f/9//3//f/9//3//f/9//3//f/9//3//f/9//3//f/9//3//f/9//3//f/9//3//f/9//3//f/9//3//f/9//3//f/9//3//f/9//3//f/9//3//f/9//3//f/9//3//f/9//3//f/9//3//f/9//3//f/9//3//f/9//3//f/9//3//f/9//3//f/9//3//f/9//3//f/9//3//f/9//3//f/9//3//f/9//3//f/9/OmdsLbVW/3//f/9//3//f/9/tlpLKRA+Wmv/f/9//3//f/9//3//f/9//3//f/9//3//f/9//3//f/9//3//f/9//3//f/9//3/WWksprjXwPf9//3//f/9//3//f/9//3//f/9//3//f/9//3//f/9//3//f/9//3//f/9//3//f/9//3//f/9//3//f/9//3//f/9//3//f/9//3//f/9//3//f/9//3//f/9//3//f/9//3//f/9//3//f/9//3//f/9//3//f/9//3//f/9//3//f/9//3//f/9//3//f/9//3//f/9//3//f/9//3//f/9//3//f/9//3//f/9//3//f/9//3//f/9//3//f/9//3//f/9//3//f/9//3//f/9//3//f/9//3//f5VSbC1aa/9//3//f/9//3//fxljzzkqJVJKOWf/f/9//3//f/9//3//f/9//3//f/9//3//f/9//3//f/9//3//f5VSSylSSltrSy3/f/9//3//f/9//3//f/9//3//f/9//3//f/9//3//f/9//3//f/9//3//f/9//3//f/9//3//f/9//3//f/9//3//f/9//3//f/9//3//f/9//3//f/9//3//f/9//3//f/9//3//f/9//3//f/9//3//f/9//3//f/9//3//f/9//3//f/9//3//f/9//3//f/9//3//f/9//3//f/9//3//f/9//3//f/9//3//f/9//3//f/9//3//f/9//3//f/9//3//f/9//3//f/9//3//f/9//3//f/9//3//f/9/3nvwPc45nHP/f/9//3//f/9//3//fzprUkpsLUsprjVzStZaWmt8b713vXfee713vXd8b1trGGO1VvA9jDGNMfde3nveeyol3nv/f/9//3//f/9//3//f/9//3//f/9//3//f/9//3//f/9//3//f/9//3//f/9//3//f/9//3//f/9//3//f/9//3//f/9//3//f/9//3//f/9//3//f/9//3//f/9//3//f/9//3//f/9//3//f/9//3//f/9//3//f/9//3//f/9//3//f/9//3//f/9//3//f/9//3//f/9//3//f/9//3//f/9//3//f/9//3//f/9//3//f/9//3//f/9//3//f/9//3//f/9//3//f/9//3//f/9//3//f/9//3//f/9//3//f3xzzznPOXtv/3//f/9//3//f/9//3//f/9/nXP4XpVWUkoRQvA9zznPOc85zzkRQjFGdE7XWnxv/3//f/9/vndLKZxz/3//f/9//3//f/9//3//f/9//3//f/9//3//f/9//3//f/9//3//f/9//3//f/9//3//f/9//3//f/9//3//f/9//3//f/9//3//f/9//3//f/9//3//f/9//3//f/9//3//f/9//3//f/9//3//f/9//3//f/9//3//f/9//3//f/9//3//f/9//3//f/9//3//f/9//3//f/9//3//f/9//3//f/9//3//f/9//3//f/9//3//f/9//3//f/9//3//f/9//3//f/9//3//f/9//3//f/9//3//f/9//3//f/9//3//f/9//39bb885zzk5Z/9//3//f/9//3//f/9//3//f/9//3//f/9//3//f/9//3//f/9//3//f/9//3//f51zbC2cc/9//3//f/9//3//f/9//3//f/9//3//f/9//3//f/9//3//f/9//3//f/9//3//f/9//3//f/9//3//f/9//3//f/9//3//f/9//3//f/9//3//f/9//3//f/9//3//f/9//3//f/9//3//f/9//3//f/9//3//f/9//3//f/9//3//f/9//3//f/9//3//f/9//3//f/9//3//f/9//3//f/9//3//f/9//3//f/9//3//f/9//3//f/9//3//f/9//3//f/9//3//f/9//3//f/9//3//f/9//3//f/9//3//f/9//3//f/9//3//f/9/vXczSmwplVK9d/9//3//f/9//3//f/9//3//f/9//3//f/9//3//f/9//3//f/9//3+1Vo0x3nv/f/9//3//f/9//3//f/9//3//f/9//3//f/9//3//f/9//3//f/9//3//f/9//3//f/9//3//f/9//3//f/9//3//f/9//3//f/9//3//f/9//3//f/9//3//f/9//3//f/9//3//f/9//3//f/9//3//f/9//3//f/9//3//f/9//3//f/9//3//f/9//3//f/9//3//f/9//3//f/9//3//f/9//3//f/9//3//f/9//3//f/9//3//f/9//3//f/9//3//f/9//3//f/9//3//f/9//3//f/9//3//f/9//3//f/9//3//f/9//3//f/9//3//f/9/11rPOa41tVZ7b/9//3//f/9//3//f/9//3//f/9//3//f/9//3//f7ZWjTG2Vv9//3//f/9//3//f/9//3//f/9//3//f/9//3//f/9//3//f/9//3//f/9//3//f/9//3//f/9//3//f/9//3//f/9//3//f/9//3//f/9//3//f/9//3//f/9//3//f/9//3//f/9//3//f/9//3//f/9//3//f/9//3//f/9//3//f/9//3//f/9//3//f/9//3//f/9//3//f/9//3//f/9//3//f/9//3//f/9//3//f/9//3//f/9//3//f/9//3//f/9//3//f/9//3//f/9//3//f/9//3//f/9//3//f/9//3//f/9//3//f/9//3//f/9//3//f/9//3//f957+F4yRmwtrjVSSvdaWmvee/9//3//f/9/vXdaa3NOzjmNMdda3nv/f/9//3//f/9//3//f/9//3//f/9//3//f/9//3//f/9//3//f/9//3//f/9//3//f/9//3//f/9//3//f/9//3//f/9//3//f/9//3//f/9//3//f/9//3//f/9//3//f/9//3//f/9//3//f/9//3//f/9//3//f/9//3//f/9//3//f/9//3//f/9//3//f/9//3//f/9//3//f/9//3//f/9//3//f/9//3//f/9//3//f/9//3//f/9//3//f/9//3//f/9//3//f/9//3//f/9//3//f/9//3//f/9//3//f/9//3//f/9//3//f/9//3//f/9//3//f/9//3//f/9//3//f/9/3ntaa9daU0rPOc85jTGuNa418D10Tjln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FROUFAHAQ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C4AAAADAAAAGEAAAB0AAAAcQAAAAEAAACrCg1CchwNQgwAAABhAAAAEgAAAEwAAAAAAAAAAAAAAAAAAAD//////////3AAAABTAGEAbgB0AGkAYQBnAG8AIABQAGkAbgBlAGQAbwAgAEkALgAHAAAABwAAAAcAAAAEAAAAAwAAAAcAAAAIAAAACAAAAAQAAAAHAAAAAwAAAAcAAAAHAAAACAAAAAgAAAAEAAAAAw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AIAQAADAAAAHYAAADDAAAAhgAAAAEAAACrCg1CchwNQgwAAAB2AAAAHwAAAEwAAAAAAAAAAAAAAAAAAAD//////////4wAAABKAGUAZgBlACAATwBmAGkAYwBpAG4AYQAgAFIAZQBnAGkAbwBuAGEAbAAgAE8AtABIAGkAZwBnAGkAbgBzAP9/BQAAAAcAAAAEAAAABwAAAAQAAAAKAAAABAAAAAMAAAAGAAAAAwAAAAcAAAAHAAAABAAAAAgAAAAHAAAACAAAAAMAAAAIAAAABwAAAAcAAAADAAAABAAAAAoAAAAEAAAACQAAAAMAAAAIAAAACAAAAAMAAAAHAAAABgAAAEsAAABAAAAAMAAAAAUAAAAgAAAAAQAAAAEAAAAQAAAAAAAAAAAAAABAAQAAoAAAAAAAAAAAAAAAQAEAAKAAAAAlAAAADAAAAAIAAAAnAAAAGAAAAAQAAAAAAAAA////AAAAAAAlAAAADAAAAAQAAABMAAAAZAAAAAsAAACLAAAABQEAAJsAAAALAAAAiwAAAPsAAAARAAAAIQDwAAAAAAAAAAAAAACAPwAAAAAAAAAAAACAPwAAAAAAAAAAAAAAAAAAAAAAAAAAAAAAAAAAAAAAAAAAJQAAAAwAAAAAAACAKAAAAAwAAAAEAAAAJQAAAAwAAAABAAAAGAAAAAwAAAAAAAAAEgAAAAwAAAABAAAAFgAAAAwAAAAAAAAAVAAAADgBAAAMAAAAiwAAAAQBAACbAAAAAQAAAKsKDUJyHA1CDAAAAIsAAAAnAAAATAAAAAQAAAALAAAAiwAAAAYBAACcAAAAnAAAAEYAaQByAG0AYQBkAG8AIABwAG8AcgA6ACAAcwBhAG4AdABpAGEAZwBvAC4AcABpAG4AZQBkAG8AQABzAG0AYQAuAGcAbwBiAC4AYwBsAP9/BgAAAAMAAAAFAAAACwAAAAcAAAAIAAAACAAAAAQAAAAIAAAACAAAAAUAAAADAAAABAAAAAYAAAAHAAAABwAAAAQAAAADAAAABwAAAAgAAAAIAAAAAwAAAAgAAAADAAAABwAAAAcAAAAIAAAACAAAAAwAAAAGAAAACwAAAAcAAAADAAAACAAAAAgAAAAIAAAAAwAAAAYAAAADAAAAFgAAAAwAAAAAAAAAJQAAAAwAAAACAAAADgAAABQAAAAAAAAAEAAAABQAAAA=</Object>
  <Object Id="idInvalidSigLnImg">AQAAAGwAAAAAAAAAAAAAAD8BAACfAAAAAAAAAAAAAAAULAAADRYAACBFTUYAAAEAPME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bKkXAAAAAAAAAAAAAAAAACASAAAAAAAAQAAAwP4HAAAUt2h3AAAAAH/r7df+BwAABAAAAAAAAAAUt2h3AAAAAAAAAAAAAAAAUP0qAAAAAABOaAv8/gcAAFD9KgAAAAAASAAAAAAAAABQpAsFAAAAAEiqFwAAAAAA8////wAAAAAAAAAAAAAAAAkAAAAAAAAAAAAAAAAAAADAqRcAAAAAAGypFwAAAAAAC/l4dwAAAAAAAAAAAAAAAAAAAAAAAAAAUKQLBQAAAABIqhcAAAAAAGypFwAAAAAACQAAAAAAAAAAAAAAAAAAANC7aHcAAAAAwKkXAAAAAAAy4+3XZHYACAAAAAAlAAAADAAAAAEAAAAYAAAADAAAAP8AAAASAAAADAAAAAEAAAAeAAAAGAAAACoAAAAFAAAAhQAAABYAAAAlAAAADAAAAAEAAABUAAAAqAAAACsAAAAFAAAAgwAAABUAAAABAAAAqwoNQnIcDUIrAAAABQAAAA8AAABMAAAAAAAAAAAAAAAAAAAA//////////9sAAAARgBpAHIAbQBhACAAbgBvACAAdgDhAGwAaQBkAGEAEEIGAAAAAwAAAAUAAAALAAAABwAAAAQAAAAHAAAACAAAAAQAAAAGAAAABwAAAAMAAAADAAAACAAAAAcAAABLAAAAQAAAADAAAAAFAAAAIAAAAAEAAAABAAAAEAAAAAAAAAAAAAAAQAEAAKAAAAAAAAAAAAAAAEABAACgAAAAUgAAAHABAAACAAAAFAAAAAkAAAAAAAAAAAAAALwCAAAAAAAAAQICIlMAeQBzAHQAZQBtAAAAAAAAAAAAWE2fBoD4//9URDAAYPn//yQDAID/////AwAAAAAAAAAATJ8GgPj//z0lAAAAAAAA3OoXAAAAAAAAAAAAAAAAADDpFwAAAAAA8AAg/v4HAAAw6RcAAAAAAKBbKgAAAAAAAAAAAAAAAAAAACD+/gcAAIMAAAAAAAAASOoXAAAAAAA+Jwv8/gcAAMUGAACeAAAAAAAAAGIHAABQpAsFAAAAAKDrFwAAAAAAgGV/BgAAAAAAAAAAAAAAAAcAAAAAAAAA4KRsBgAAAAAw6xcAAAAAANzqFwAAAAAAC/l4dwAAAABA6hcAAAAAAAAAiXcAAAAAQOoXAAAAAAAEAAAAAAAAANzqFwAAAAAABwAAAP4HAAAAUFrY/gcAANC7aHcAAAAAACAAAAAAAACxKI53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8VRcAAAAAAAAAAAAAAAAA/v////////8BAAAAAAAAAKBXQQkAAAAAEEZP1P4HAACwLu0EAAAAAAAAAAAAAAAA/v////////8Eb/bT/gcAAJ6dC/z+BwAA+Dbv0/4HAAABAAAA/gcAAFCkCwUAAAAAGFYXAAAAAADg////AAAAAAAAAAAAAAAABgAAAAAAAAAAAAAAAAAAAJBVFwAAAAAAPFUXAAAAAAAL+Xh3AAAAAAAAAAAAAAAA118g/gAAAADQlhkQAAAAAAAAAAAAAAAAPFUXAAAAAAAGAAAAAAAAANCWGRAAAAAA0LtodwAAAADg////AAAAABBhIP5kdgAIAAAAACUAAAAMAAAAAwAAABgAAAAMAAAAAAAAAB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RhU0PwAAAAAAAAAA0Z8zPwAANEIAAABCJAAAACQAAABGFTQ/AAAAAAAAAADRnzM/AAA0QgAAAEIEAAAAcwAAAAwAAAAAAAAADQAAABAAAAAtAAAAIAAAAFIAAABwAQAABAAAABQAAAAJAAAAAAAAAAAAAAC8AgAAAAAAAAcCAiJTAHkAcwB0AGUAbQAAAAAAAAAAAFhNnwaA+P//VEQwAGD5//8kAwCA/////wMAAAAAAAAAAEyfBoD4//89JQAAAAAAAKgCKgAAAAAAiBAhZwAAAAAEAAAAAAAAAEp/59f+BwAAGQTqC/aWAADgHSwAAAAAAPDwNwAAAAAAQG8XAAAAAAD+/////////zCZKgAAAAAAAAAAAAAAAACPa+vT/gcAAAEAAAAAAAAAgGV/BgAAAACQbxcAAAAAAND/mRYAAAAAAQAAAAAAAADPauvT/gcAAAAAAAAAAAAABAAAAAAAAABuy+YPAAAAABSIgBIAAAAADwAAAAAAAABAvoMPAAAAAAAAAAAAAAAABE0E1P4HAABuy+YPAAAAAAAAAAAAAAAAoHAXAAAAAABlACAAVQBJACRwFwAAAAAAYHAXAGR2AAgAAAAAJQAAAAwAAAAEAAAARgAAACgAAAAcAAAAR0RJQwIAAAAAAAAAAAAAAFsAAABNAAAAAAAAACEAAAAIAAAAYgAAAAwAAAABAAAAFQAAAAwAAAAEAAAAFQAAAAwAAAAEAAAARgAAABQAAAAIAAAAVE5QUAYBAABRAAAAbAoAAC0AAAAgAAAAawAAAFQAAAAAAAAAAAAAAAAAAAAAAAAAlgAAAH8AAABQAAAAMAAAAIAAAADsCQAAAAAAAIYA7gBaAAAATAAAACgAAACWAAAAfwAAAAEAAQAAAAAAAAAAAAAAAAAAAAAAAAAAAAAAAAAAAAAA////AP////////////////////////z//////////////////////////P/////////////////////////8//////////////////////////z//////////////////////////P/////////////////////////8//////////////////////////z//////////////////////////P/////////////////////////8//////////////////////////z//////////////////////////P/////////////////////////8//////////////////////////z//////////////////////////P/////////////////////////8//////////////////////////z//////////////////////////P/////////////////////////8//////////////////////////z//////////////////////////P/////////////////////////8//////////////////////////z//////////////////////////P/////////////////////////8//////////////////////////z//////////////////////////P/////////////////////////8//////////////////////////z//////////////////////////P/////////////////////////8//////////////////////////wo/////////////////////////AD////////////////////////8//////////////////////////wA/////////////////////////ID////////////////////////8AP////////////////////////wQ/////////////////////////AD////////////////////////8AP////////////////////////wA/////////////////////////P/////////////////////////8//////////////////////////z//////////////////////////P/////////////////////////8//////////////////////////z//////////////////////////P/////////////////////////8//////////////////////////z//////////////////////////P/////////////////////////8//////////////////////////z//////////////////////////P/////////////////////////8//////////////////////////z//////////////////////////P/////////////////////////8//////////////////////////z//////////////////////////P/////////////////////////8//////////////////////////z//////////////////////////P/////////////////////////8//////////////////////////wA/////////////////////////P/////////////////////////8//////////////////////////z//////////////////////////P/////////////////////////8//////////////////////////z//////////////////////////P/////////////////////////8//////////////////////////z//////////////////////////P/////////////////////////8//////////////////////////z//////////////////////////P/////////////////////////8//////////////////////////z//////////////////////////P/////////////////////////8//////////////////////////z//////////////////////////P/////////////////////////8//////////////////////////z//////////////////////////P/////////////////////////8//////////////////////////z//////////////////////////P/////////////////////////8//////////////////////////z//////////////////////////P/////////////////////////8//////////////////////////z//////////////////////////P/////////////////////////8//////////////////////////z//////////////////////////P/////////////////////////8//////////////////////////z//////////////////////////P/////////////////////////8//////////////////////////z//////////////////////////P/////////////////////////8//////////////////////////z//////////////////////////P/////////////////////////8//////////////////////////z//////////////////////////P/////////////////////////8//////////////////////////z//////////////////////////P/////////////////////////8//////////////////////////z//////////////////////////P/////////////////////////8//////////////////////////z//////////////////////////P/////////////////////////8//////////////////////////z//////////////////////////P/////////////////////////8//////////////////////////z//////////////////////////P/////////////////////////8//////////////////////////z/UQAAAEyVAAAtAAAAIAAAAGsAAABUAAAAAAAAAAAAAAAAAAAAAAAAAJYAAAB/AAAAUAAAACgAAAB4AAAA1JQAAAAAAADGAIgAWgAAAEwAAAAoAAAAl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XWntv/3//f/9//3//f/9//3//f/9//3//f/9//3//f/9//3//f/9//3//f/9//3//f/9//3//f/9//3//f/9//3//f/9//3//f/9//3//f/9//3//f/9//3//f/9//3//f/9//3//f/9//3//f/9//3//f/9//3//f/9//3//f/9//3//f/9//3//f/9//3//f/9//3//f/9//3//f/9//3//f/9//3//f/9//3//f/9//3//f/9//3//f/9//3//f/9//3//f/9//3//f/9//3//f/9//3//f/9//3//f/9//3//f/9//3//f/9//3//f/9//3//f/9//3//f/9//3//f/9//3//f/9//3//f/9//3//f/9//3//f/9//3//f/9//3//f/9/W2vpIAkhMkb/f/9//3//f/9//3//f/9//3//f/9//3//f/9//3//f/9//3//f/9//3//f/9//3//f/9//3//f/9//3//f/9//3//f/9//3//f/9//3//f/9//3//f/9//3//f/9//3//f/9//3//f/9//3//f/9//3//f/9//3//f/9//3//f/9//3//f/9//3//f/9//3//f/9//3//f/9//3//f/9//3//f/9//3//f/9//3//f/9//3//f/9//3//f/9//3//f/9//3//f/9//3//f/9//3//f/9//3//f/9//3//f/9//3//f/9//3//f/9//3//f/9//3//f/9//3//f/9//3//f/9//3//f/9//3//f/9//3//f/9//3//f/9//3//f/9//3/oHL53zzmNMd57/3//f/9//3//f/9//3//f/9//3//f/9//3//f/9//3//f/9//3//f/9//3//f/9//3//f/9//3//f/9//3//f/9//3//f/9//3//f/9//3//f/9//3//f/9//3//f/9//3//f/9//3//f/9//3//f/9//3//f/9//3//f/9//3//f/9//3//f/9//3//f/9//3//f/9//3//f/9//3//f/9//3//f/9//3//f/9//3//f/9//3//f/9//3//f/9//3//f/9//3//f/9//3//f/9//3//f/9//3//f/9//3//f/9//3//f/9//3//f/9//3//f/9//3//f/9//3//f/9//3//f/9//3//f/9//3//f/9//3//f/9//3//f/9//3+uNRlj/39TSkspnXP/f/9//3//f/9//3//f/9//3//f/9//3//f/9//3//f/9//3//f/9//3//f/9//3//f/9//3//f/9//3//f/9//3//f/9//3//f/9//3//f/9//3//f/9//3//f/9//3//f/9//3//f/9//3//f/9//3//f/9//3//f/9//3//f/9//3//f/9//3//f/9//3//f/9//3//f/9//3//f/9//3//f/9//3//f/9//3//f/9//3//f/9//3//f/9//3//f/9//3//f/9//3//f/9//3//f/9//3//f/9//3//f/9//3//f/9//3//f/9//3//f/9//3//f/9//3//f/9//3//f/9//3//f/9//3//f/9//3//f/9//3//f/9//3+1VvA9/3//f5VSKiVaa/9//3//f/9//3//f/9//3//f/9//3//f/9//3//f/9//3//f/9//3//f/9//3//f/9//3//f/9//3//f/9//3//f/9//3//f/9//3//f/9//3//f/9//3//f/9//3//f/9//3//f/9//3//f/9//3//f/9//3//f/9//3//f/9//3//f/9//3//f/9//3//f/9//3//f/9//3//f/9//3//f/9//3//f/9//3//f/9//3//f/9//3//f/9//3//f/9//3//f/9//3//f/9//3//f/9//3//f/9//3//f/9//3//f/9//3//f/9//3//f/9//3//f/9//3//f/9//3//f/9//3//f/9//3//f/9//3//f/9//3//f/9//3//fwkh3nv/f/9/GGMqJVpr/3//f/9//3//f/9//3//f/9//3//f/9//3//f/9//3//f/9//3//f/9//3//f/9//3//f/9//3//f/9//3//f/9//3//f/9//3//f/9//3//f/9//3//f/9//3//f/9//3//f/9//3//f/9//3//f/9//3//f/9//3//f/9//3//f/9//3//f/9//3//f/9//3//f/9//3//f/9//3//f/9//3//f/9//3//f/9//3//f/9//3//f/9//3//f/9//3//f/9//3//f/9//3//f/9//3//f/9//3//f/9//3//f/9//3//f/9//3//f/9//3//f/9//3//f/9//3//f/9//3//f/9//3//f/9//3//f/9//3//f/9//3//f1JGc0r/f/9//38ZYyole2//f/9//3//f/9//3//f/9//3//f/9//3//f/9//3//f/9//3//f/9//3//f/9//3//f/9//3//f/9//3//f/9//3//f/9//3//f/9//3//f/9//3//f/9//3//f/9//3//f/9//3//f/9//3//f/9//3//f/9//3//f/9//3//f/9//3//f/9//3//f/9//3//f/9//3//f/9//3//f/9//3//f/9//3//f/9//3//f/9//3//f/9//3//f/9//3//f/9//3//f/9//3//f/9//3//f/9//3//f/9//3//f/9//3//f/9//3//f/9//3//f/9//3//f/9//3//f/9//3//f/9//3//f/9//3//f/9//3//f/9//3//f957KiXee/9//3//fzlnKiVaa/9//3//f/9//3//f/9//3//f/9//3//f/9//3//f/9//3//f/9//3//f/9//3//f/9//3//f/9//3//f/9//3//f/9//3//f/9//3//f/9//3//f/9//3//f/9//3//f/9//3//f/9//3//f/9//3//f/9//3//f/9//3//f/9//3//f/9//3//f/9//3//f/9//3//f/9//3//f/9//3//f/9//3//f/9//3//f/9//3//f/9//3//f/9//3//f/9//3//f/9//3//f/9//3//f/9//3//f/9//3//f/9//3//f/9//3//f/9//3//f/9//3//f/9//3//f/9//3//f/9//3//f/9//3//f/9//3//f/9//3//f/9/UkpzTv9//3//f/9/OmdLJXtv/3//f/9//3//f/9//3//f/9//3//f/9//3//f/9//3//f/9//3//f/9//3//f/9//3//f/9//3//f/9//3//f/9//3//f/9//3//f/9//3//f/9//3//f/9//3//f/9//3//f/9//3//f/9//3//f/9//3//f/9//3//f/9//3//f/9//3//f/9//3//f/9//3//f/9//3//f/9//3//f/9//3//f/9//3//f/9//3//f/9//3//f/9//3//f/9//3//f/9//3//f/9//3//f/9//3//f/9//3//f/9//3//f/9//3//f/9//3//f/9//3//f/9//3//f/9//3//f/9//3//f/9//3//f/9//3//f/9//3//f/9//38rKd57/3//f/9//385Z0spe2//f/9//3//f/9//3//f/9//3//f/9//3//f/9//3//f/9//3//f/9//3//f/9//3//f/9//3//f/9//3//f/9//3//f/9//3//f/9//3//f/9//3//f/9//3//f/9//3//f/9//3//f/9//3//f/9//3//f/9//3//f/9//3//f/9//3//f/9//3//f/9//3//f/9//3//f/9//3//f/9//3//f/9//3//f/9//3//f/9//3//f/9//3//f/9//3//f/9//3//f/9//3//f/9//3//f/9//3//f/9//3//f/9//3//f/9//3//f/9//3//f/9//3//f/9//3//f/9//3//f/9//3//f/9//3//f/9//3//f/9//3+VVq41/3//f/9//3//f/heKyl8b/9//3//f/9//3//f/9//3//f/9//3//f/9//3//f/9//3//f/9//3//f/9//3//f/9//3//f/9//3//f/9//3//f/9//3//f/9//3//f/9//3//f/9//3//f/9//3//f/9//3//f/9//3//f/9//3//f/9//3//f/9//3//f/9//3//f/9//3//f/9//3//f/9//3//f/9//3//f/9//3//f/9//3//f/9//3//f/9//3//f/9//3//f/9//3//f/9//3//f/9//3//f/9//3//f/9//3//f/9//3//f/9//3//f/9//3//f/9//3//f/9//3//f/9//3//f/9//3//f/9//3//f/9//3//f/9//3//f/9//3//f441+F7/f/9//3//f/9/OmdLKb1z/3//f/9//3//f/9//3//f/9//3//f/9//3//f/9//3//f/9//3//f/9//3//f/9//3//f/9//3//f/9//3//f/9//3//f/9//3//f/9//3//f/9//3//f/9//3//f/9//3//f/9//3//f/9//3//f/9//3//f/9//3//f/9//3//f/9//3//f/9//3//f/9//3//f/9//3//f/9//3//f/9//3//f/9//3//f/9//3//f/9//3//f/9//3//f/9//3//f/9//3//f/9//3//f/9//3//f/9//3//f/9//3//f/9//3//f/9//3//f/9//3//f/9//3//f/9//3//f/9//3//f/9//3//f/9//3//f/9//3//f3tvSynee/9//3//f/9//3/4XkspvXf/f/9//3//f/9//3//f/9//3//f/9//3//f/9//3//f/9//3//f/9//3//f/9//3//f/9//3//f/9//3//f/9//3//f/9//3//f/9//3//f/9//3//f/9//3//f/9//3//f/9//3//f/9//3//f/9//3//f/9//3//f/9//3//f/9//3//f/9//3//f/9//3//f/9//3//f/9//3//f/9//3//f/9//3//f/9//3//f/9//3//f/9//3//f/9//3//f/9//3//f/9//3//f/9//3//f/9//3//f/9//3//f/9//3//f/9//3//f/9//3//f/9//3//f/9//3//f/9//3//f/9//3//f/9//3//f/9//3//f/9/dE4xRv9//3//f/9//3//f9dabC2+d/9//3//f/9//3//f/9//3//f/9//3//f/9//3//f/9//3//f/9//3//f/9//3//f/9//3//f/9//3//f/9//3//f/9//3//f/9//3//f/9//3//f/9//3//f/9//3//f/9//3//f/9//3//f/9//3//f/9//3//f/9//3//f/9//3//f/9//3//f/9//3//f/9//3//f/9//3//f/9//3//f/9//3//f/9//3//f/9//3//f/9//3//f/9//3//f/9//3//f/9//3//f/9//3//f/9//3//f/9//3//f/9//3//f/9//3//f/9//3//f/9//3//f/9//3//f/9//3//f/9//3//f/9//3//f/9//3//f/9//39sLRhj/3//f/9//3//f/9/915sLb13/3//f/9//3//f/9//3//f/9//3//f/9//3//f/9//3//f/9//3//f/9//3//f/9//3//f/9//3//f/9//3//f/9//3//f/9//3//f/9//3//f/9//3//f/9//3//f/9//3//f/9//3//f/9//3//f/9//3//f/9//3//f/9//3//f/9//3//f/9//3//f/9//3//f/9//3//f/9//3//f/9//3//f/9//3//f/9//3//f/9//3//f/9//3//f/9//3//f/9//3//f/9//3//f/9//3//f/9//3//f/9//3//f/9//3//f/9//3//f/9//3//f/9//3//f/9//3//f/9//3//f/9//3//f/9//3//f/9//3++e2wtvXf/f/9//3//f/9//38ZY2wtnHP/f/9//3//f/9//3//f/9//3//f/9//3//f/9//3//f/9//3//f/9//3//f/9//3//f/9//3//f/9//3//f/9//3//f/9//3//f/9//3//f/9//3//f/9//3//f/9//3//f/9//3//f/9//3//f/9//3//f/9//3//f/9//3//f/9//3//f/9//3//f/9//3//f/9//3//f/9//3//f/9//3//f/9//3//f/9//3//f/9//3//f/9//3//f/9//3//f/9//3//f/9//3//f/9//3//f/9//3//f/9//3//f/9//3//f/9//3//f/9//3//f/9//3//f/9//3//f/9//3//f/9//3//f/9//3//f/9//3//f9dabC3/f/9//3//f/9//3//fxlnbC2cc/9//3//f/9//3//f/9//3//f/9//3//f/9//3//f/9//3//f/9//3//f/9//3//f/9//3//f/9//3//f/9//3//f/9//3//f/9//3//f/9//3//f/9//3//f/9//3//f/9//3//f/9//3//f/9//3//f/9//3//f/9//3//f/9//3//f/9//3//f/9//3//f/9//3//f/9//3//f/9//3//f/9//3//f/9//3//f/9//3//f/9//3//f/9//3//f/9//3//f/9//3//f/9//3//f/9//3//f/9//3//f/9//3//f/9//3//f/9//3//f/9//3//f/9//3//f/9//3//f/9//3//f/9//3//f/9//3//f/9/U0oxRv9//3//f/9//3//f/9/W2tMKXtv/3//f/9//3//f/9//3//f/9//3//f/9//3//f/9//3//f/9//3//f/9//3//f/9//3//f/9//3//f/9//3//f/9//3//f/9//3//f/9//3//f/9//3//f/9//3//f/9//3//f/9//3//f/9//3//f/9//3//f/9//3//f/9//3//f/9//3//f/9//3//f/9//3//f/9//3//f/9//3//f/9//3//f/9//3//f/9//3//f/9//3//f/9//3//f/9//3//f/9//3//f/9//3//f/9//3//f/9//3//f/9//3//f/9//3//f/9//3//f/9//3//f/9//3//f/9//3//f/9//3//f/9//3//f/9//3//f/9//39tLdZa/3//f/9//3//f/9//39aa0wpOmv/f/9//3//f/9//3//f/9//3//f/9//3//f/9//3//f/9//3//f/9//3//f/9//3//f/9//3//f/9//3//f/9//3//f/9//3//f/9//3//f/9//3//f/9//3//f/9//3//f/9//3//f/9//3//f/9//3//f/9//3//f/9//3//f/9//3//f/9//3//f/9//3//f/9//3//f/9//3//f/9//3//f/9//3//f/9//3//f/9//3//f/9//3//f/9//3//f/9//3//f/9//3//f/9//3//f/9//3//f/9//3//f/9//3//f/9//3//f/9//3//f/9//3//f/9//3//f/9//3//f/9//3//f/9//3//f/9//3+9d0wpe2//f/9//3//f/9//3//f3xvbC0ZY/9//3//f/9//3//f/9//3//f/9//3//f/9//3//f/9//3//f/9//3//f/9//3//f/9//3//f/9//3//f/9//3//f/9//3//f/9//3//f/9//3//f/9//3//f/9//3//f/9//3//f/9//3//f/9//3//f/9//3//f/9//3//f/9//3//f/9//3//f/9//3//f/9//3//f/9//3//f/9//3//f/9//3//f/9//3//f/9//3//f/9//3//f/9//3//f/9//3//f/9//3//f/9//3//f/9//3//f/9//3//f/9//3//f/9//3//f/9//3//f/9//3//f/9//3//f/9//3//f/9//3//f/9//3//f/9//3//fzlnSynee/9//3//f/9//3//f/9/nHNsKfde/3//f/9//3//f/9//3//f/9//3//f/9//3//f/9//3//f/9//3//f/9//3//f/9//3//f/9//3//f/9//3//f/9//3//f/9//3//f/9//3//f/9//3//f/9//3//f/9//3//f/9//3//f/9//3//f/9//3//f/9//3//f/9//3//f/9//3//f/9//3//f/9//3//f/9//3//f/9//3//f/9//3//f/9//3//f/9//3//f/9//3//f/9//3//f/9//3//f/9//3//f/9//3//f/9//3//f/9//3//f/9//3//f/9//3//f/9//3//f/9//3//f/9//3//f/9//3//f/9//3//f/9//3//f/9//3//f/9/tVaNMf9//3//f/9//3//f/9//3++d40xtlb/f/9//3//f/9//3//f/9//3//f/9//3//f/9//3//f/9//3//f/9//3//f/9//3//f/9//3//f/9//3//f/9//3//f/9//3//f/9//3//f/9//3//f/9//3//f/9//3//f/9//3//f/9//3//f/9//3//f/9//3//f/9//3//f/9//3//f/9//3//f/9//3//f/9//3//f/9//3//f/9//3//f/9//3//f/9//3//f/9//3//f/9//3//f/9//3//f/9//3//f/9//3//f/9//3//f/9//3//f/9//3//f/9//3//f/9//3//f/9//3//f/9//3//f/9//3//f/9//3//f/9//3//f/9//3//f/9//3/wPfA9/3//f/9//3//f/9//3//f713rjVTSv9//3//f/9//3//f/9//3//f/9//3//f/9//3//f/9//3//f/9//3//f/9//3//f/9//3//f/9//3//f/9//3//f/9//3//f/9//3//f/9//3//f/9//3//f/9//3//f/9//3//f/9//3//f/9//3//f/9//3//f/9//3//f/9//3//f/9//3//f/9//3//f/9//3//f/9//3//f/9//3//f/9//3//f/9//3//f/9//3//f/9//3//f/9//3//f/9//3//f/9//3//f/9//3//f/9//3//f/9//3//f/9//3//f/9//3//f/9//3//f/9//3//f/9//3//f/9//3//f/9//3//f/9//3//f/9//3//f441U0r/f/9//3//f/9//3//f/9/33+uNRFC/3//f/9//3//f/9//3//f/9//3//f/9//3//f/9//3//f/9//3//f/9//3//f/9//3//f/9//3//f/9//3//f/9//3//f/9//3//f/9//3//f/9//3//f/9//3//f/9//3//f/9//3//f/9//3//f/9//3//f/9//3//f/9//3//f/9//3//f/9//3//f/9//3//f/9//3//f/9//3//f/9//3//f/9//3//f/9//3//f/9//3//f/9//3//f/9//3//f/9//3//f/9//3//f/9//3//f/9//3//f/9//3//f/9//3//f/9//3//f/9//3//f/9//3//f/9//3//f/9//3//f/9//3//f/9//3//f/9/jTF0Tv9//3//f/9//3//f/9//3//f3ROrjW+d/9//3//f/9//3//f/9//3//f/9//3//f/9//3//f/9//3//f/9//3//f/9//3//f/9//3//f/9//3//f/9//3//f/9//3//f/9//3//f/9//3//f/9//3//f/9//3//f/9//3//f/9//3//f/9//3//f/9//3//f/9//3//f/9//3//f/9//3//f/9//3//f/9//3//f/9//3//f/9//3//f/9//3//f/9//3//f/9//3//f/9//3//f/9//3//f/9//3//f/9//3//f/9//3//f/9//3//f/9//3//f/9//3//f/9//3//f/9//3//f/9//3//f/9//3//f/9//3//f/9//3//f/9//3//f/9//3+NMZRO/3//f/9//3//f3tvlVIRQmwtCSHoHEspSylsLa0xEUJzTvheWmv/f/9//3//f/9//3//f/9//3//f/9//3//f/9//3//f/9//3//f/9//3//f/9//3//f/9//3//f/9//3//f/9//3//f/9//3//f/9//3//f/9//3//f/9//3//f/9//3//f/9//3//f/9//3//f/9//3//f/9//3//f/9//3//f/9//3//f/9//3//f/9//3//f/9//3//f/9//3//f/9//3//f/9//3//f/9//3//f/9//3//f/9//3//f/9//3//f/9//3//f/9//3//f/9//3//f/9//3//f/9//3//f/9//3//f/9//3//f/9//3//f/9//3//f/9//3//f/9//3/ee0sp1lr/f/9/OWeMLa41tlo6Z7573nsZYyslGWOcc3xv+GK1VlNK8D0rJWwtMUYYY997/3//f/9//3//f/9//3//f/9//3//f/9//3//f/9//3//f/9//3//f/9//3//f/9//3//f/9//3//f/9//3//f/9//3//f/9//3//f/9//3//f/9//3//f/9//3//f/9//3//f/9//3//f/9//3//f/9//3//f/9//3//f/9//3//f/9//3//f/9//3//f/9//3//f/9//3//f/9//3//f/9//3//f/9//3//f/9//3//f/9//3//f/9//3//f/9//3//f/9//3//f/9//3//f/9//3//f/9//3//f/9//3//f/9//3//f/9//3//f/9//3//f/9//3//f713jTEYY3xvjTG9d/9//3//f/9//3//f3xvTCn4Xv9//3//f/9//3//f5xz+F7QPUwpzzkZY/9//3//f/9//3//f/9//3//f/9//3//f/9//3//f/9//3//f/9//3//f/9//3//f/9//3//f/9//3//f/9//3//f/9//3//f/9//3//f/9//3//f/9//3//f/9//3//f/9//3//f/9//3//f/9//3//f/9//3//f/9//3//f/9//3//f/9//3//f/9//3//f/9//3//f/9//3//f/9//3//f/9//3//f/9//3//f/9//3//f/9//3//f/9//3//f/9//3//f/9//3//f/9//3//f/9//3//f/9//3//f/9//3//f/9//3//f/9//3//f/9//3//f/9/vXdLKc853nv/f/9//3//f/9//3//f/9/nXNsLfA9/3//f/9//3//f/9//3//f/9/+GLPOSolMka9d/9//3//f/9//3//f/9//3//f/9//3//f/9//3//f/9//3//f/9//3//f/9//3//f/9//3//f/9//3//f/9//3//f/9//3//f/9//3//f/9//3//f/9//3//f/9//3//f/9//3//f/9//3//f/9//3//f/9//3//f/9//3//f/9//3//f/9//3//f/9//3//f/9//3//f/9//3//f/9//3//f/9//3//f/9//3//f/9//3//f/9//3//f/9//3//f/9//3//f/9//3//f/9//3//f/9//3//f/9//3//f/9//3//f/9//3//f/9//3//f/9//3+dd0spGWP/f/9//3//f/9//3//f/9//3//fzJKrTW9d/9//3//f/9//3//f/9//3//f957lVIJIRBCnHP/f/9//3//f/9//3//f/9//3//f/9//3//f/9//3//f/9//3//f/9//3//f/9//3//f/9//3//f/9//3//f/9//3//f/9//3//f/9//3//f/9//3//f/9//3//f/9//3//f/9//3//f/9//3//f/9//3//f/9//3//f/9//3//f/9//3//f/9//3//f/9//3//f/9//3//f/9//3//f/9//3//f/9//3//f/9//3//f/9//3//f/9//3//f/9//3//f/9//3//f/9//3//f/9//3//f/9//3//f/9//3//f/9//3//f/9//3//f/9//3//f5xzKiUYY/9//3//f/9//3//f/9//3//f/9/tlYrKTln/3//f/9//3//f/9//3//f/9//3//f5VSCiERQv9//3//f/9//3//f/9//3//f/9//3//f/9//3//f/9//3//f/9//3//f/9//3//f/9//3//f/9//3//f/9//3//f/9//3//f/9//3//f/9//3//f/9//3//f/9//3//f/9//3//f/9//3//f/9//3//f/9//3//f/9//3//f/9//3//f/9//3//f/9//3//f/9//3//f/9//3//f/9//3//f/9//3//f/9//3//f/9//3//f/9//3//f/9//3//f/9//3//f/9//3//f/9//3//f/9//3//f/9//3//f/9//3//f/9//3//f/9//3//f/9/33tsLdda/3//f/9//3//f/9//3//f/9//386Z0splE7/f/9//3//f/9//3//f/9//3//f/9/vnvwPSole2//f/9//3//f/9//3//f/9//3//f/9//3//f/9//3//f/9//3//f/9//3//f/9//3//f/9//3//f/9//3//f/9//3//f/9//3//f/9//3//f/9//3//f/9//3//f/9//3//f/9//3//f/9//3//f/9//3//f/9//3//f/9//3//f/9//3//f/9//3//f/9//3//f/9//3//f/9//3//f/9//3//f/9//3//f/9//3//f/9//3//f/9//3//f/9//3//f/9//3//f/9//3//f/9//3//f/9//3//f/9//3//f/9//3//f/9//3//f/9//3/ee0sptlb/f/9//3//f/9//3//f/9//3//f713jjHwQf9//3//f/9//3//f/9//3//f/9//3//f9daCSG1Vv9//3//f/9//3//f/9//3//f/9//3//f/9//3//f/9//3//f/9//3//f/9//3//f/9//3//f/9//3//f/9//3//f/9//3//f/9//3//f/9//3//f/9//3//f/9//3//f/9//3//f/9//3//f/9//3//f/9//3//f/9//3//f/9//3//f/9//3//f/9//3//f/9//3//f/9//3//f/9//3//f/9//3//f/9//3//f/9//3//f/9//3//f/9//3//f/9//3//f/9//3//f/9//3//f/9//3//f/9//3//f/9//3//f/9//3//f/9//3//f/9/bC2VUv9//3//f/9//3//f/9//3//f/9//38RQmspnHP/f/9//3//f/9//3//f/9//3//f/9/fG9LKTJG/3//f/9//3//f/9//3//f/9//3//f/9//3//f/9//3//f/9//3//f/9//3//f/9//3//f/9//3//f/9//3//f/9//3//f/9//3//f/9//3//f/9//3//f/9//3//f/9//3//f/9//3//f/9//3//f/9//3//f/9//3//f/9//3//f/9//3//f/9//3//f/9//3//f/9//3//f/9//3//f/9//3//f/9//3//f/9//3//f/9//3//f/9//3//f/9//3//f/9//3//f/9//3//f/9//3//f/9//3//f/9//3//f/9//3//f/9//3//f/9/3nuONTFC/3//f/9//3//f/9//3//f/9//3//fzlnKiXWWv9//3//f/9//3//f/9//3//f/9//3++e0spEUL/f/9//3//f/9//3//f/9//3//f/9//3//f/9//3//f/9//3//f/9//3//f/9//3//f/9//3//f/9//3//f/9//3//f/9//3//f/9//3//f/9//3//f/9//3//f/9//3//f/9//3//f/9//3//f/9//3//f/9//3//f/9//3//f/9//3//f/9//3//f/9//3//f/9//3//f/9//3//f/9//3//f/9//3//f/9//3//f/9//3//f/9//3//f/9//3//f/9//3//f/9//3//f/9//3//f/9//3//f/9//3//f/9//3//f/9//3//f/9//3//f/A97zn/f/9//3//f/9//3//f/9//3//f/9/nXdsLfA9/3//f/9//3//f/9//3//f/9//3//f997SiV0Tv9//3//f/9//3//f/9//3//f/9//3//f/9//3//f/9//3//f/9//3//f/9//3//f/9//3//f/9//3//f/9//3//f/9//3//f/9//3//f/9//3//f/9//3//f/9//3//f/9//3//f/9//3//f/9//3//f/9//3//f/9//3//f/9//3//f/9//3//f/9//3//f/9//3//f/9//3//f/9//3//f/9//3//f/9//3//f/9//3//f/9//3//f/9//3//f/9//3//f/9//3//f/9//3//f/9//3//f/9//3//f/9//3//f/9//3//f/9//3//f/9/EkKNMd57/3//f/9//3//f/9//3//f/9//3//fxJCSylaa/9//3//f/9//3//f/9//3//f/9/nXMJIVpr/3//f/9//3//f/9//3//f/9//3//f/9//3//f/9//3//f/9//3//f/9//3//f/9//3//f/9//3//f/9//3//f/9//3//f/9//3//f/9//3//f/9//3//f/9//3//f/9//3//f/9//3//f/9//3//f/9//3//f/9//3//f/9//3//f/9//3//f/9//3//f7VW3nv/f/9//3//f/9//3//f/9//3//f/9//3//f/9//3//f/9//3//f/9//3//f/9//3//f/9//3//f/9//3//f/9//3//f/9//3//f/9//3//f/9//3//f/9//3//f/9//3+2Vkspe2//f/9//3//f/9//3//f/9//3//f/9/+GIqJTJG/3//f/9//3//f/9//3//f/9//3/3Xiol/3//f/9//3//f/9//3//f/9//3//f/9//3//f/9//3//f/9//3//f/9//3//f/9//3//f/9//3//f/9//3//f/9//3//f/9//3//f/9//3//f/9//3//f/9//3//f/9//3//f/9//3//f/9//3//f/9//3//f/9//3//f/9//3//f/9//3//f/9//3//fwkh917/f/9//3//f/9//3//f/9//3//f/9//3//f/9//3//f/9//3//f/9//3//f/9//3//f/9/3nucc1pr914YY/deGGM5Z3tv3nv/f/9//3//f/9//3//f/9//3//f/9//3//fzpnbC3WWv9//3//f/9//3//f/9//3//f/9/3n/fe885bC18b/9//3//f/9//3//f/9//3//f641Ukr/f/9//3//f/9//3//f/9//3//f/9//3//f/9//3//f/9//3//f/9//3//f/9//3//f/9//3//f/9//3//f/9//3//f/9//3//f/9//3//f/9//3//f/9//3//f/9//3//f/9//3//f/9//3//f/9//3//f/9//3//f/9//3//f/9//3//f/9//3//fzJGtlb/f/9//3//f/9//3//f/9//3//f/9//3//f/9//3//f/9//3//f/9//3+9d9ZWEUJLKUspbC3POfA9U0oyRlNKMkYRQs85jTFLKWstjTFTSvdenHP/f/9//3//f/9//3//f/9/vXeOMc85/3//f/9//3//f/9//3//f/9//3//f/9/1loJIdZa/3//f/9//3//f/9//3//f5xzCSH/f/9//3//f/9//3//f/9//3//f/9//3//f/9//3//f/9//3//f/9//3//f/9//3//f/9//3//f/9//3//f/9//3//f/9//3//f/9//3//f/9//3//f/9//3//f/9//3//f/9//3//f/9//3//f/9//3//f/9//3//f/9//3//f/9//3//f/9//3//f/heEUL/f/9//3//f/9//3//f/9//3//f/9//3//f/9//3//f/9//3//f9ZabC2NMXROOWfee/9//3//f/9//3//f/9//3//f/9//3//f/9/nXf4YpVS8D2tMTJGnXP/f/9//3//f/9//3/ee1NKSylbb/9//3//f/9//3//f/9//3//f/9//397b0spzzn/f/9//3//f/9//3//f/9/jTHXWv9//3//f/9//3//f/9//3//f/9//3//f/9//3//f/9//3//f/9//3//f/9//3//f/9//3//f/9//3//f/9//3//f/9//3//f/9//3//f/9//3//f/9//3//f/9//3//f/9//3//f/9//3//f/9//3//f/9//3//f/9//3//f/9//3//f/9//3//f3xzbC3/f/9//3//f/9//3//f/9//3//f/9//3//f/9//3//f/9/nXNLKTNKvXf/f/9//3//f/9//3//f/9//3//f/9//3//f7VWjTEqJUspbC2uNfA9lVYYY1pr11r/f/9//3//f/9//3//f/9/OmdLKZRO/3//f/9//3//f/9//3//f/9//3//f/9/jjVsLb53/3//f/9//3//f/9/+F6uNf9//3//f/9//3//f/9//3//f/9//3//f/9//3//f/9//3//f/9//3//f/9//3//f/9//3//f/9//3//f/9//3//f/9//3//f/9//3//f/9//3//f/9//3//f/9//3//f/9//3//f/9//3//f/9//3//f/9//3//f/9//3//f/9//3//f/9//3//f/9/CSH/f/9//3//f/9//3//f/9//3//f/9//3//f/9//3//fzpnKiWcc/9//3//f/9//3//f/9//3//f/9//3//f/9//39zTq41W2vee957vndbaxhjlVYyRs85jTFsLa41U0r3Xlpr3nv/f/9//3//f/A9jTGcc/9//3//f/9//3//f/9//3//f/9//38yRiolnXf/f/9//3//f/9/3nvoHP9//3//f/9//3//f/9//3//f/9//3//f/9//3//f/9//3//f/9//3//f/9//3//f/9//3//f/9//3//f/9//3//f/9//3//f/9//3//f/9//3//f/9//3//f/9//3//f/9//3//f/9//3//f/9//3//f/9//3//f/9//3//f/9//3//f/9//3//f/9/zzl7b/9//3//f/9//3//f/9//3//f/9//3//f/9//3+ccyol3nv/f/9//3//f/9//3//f/9//3//f/9//3//f/9//38yRowtnHP/f/9//3//f/9//3//f/9//3//f5xzOWe2VhJCrjVsLY0xEUJ0TvheEkZLKZVS/3//f/9//3//f/9//3//f/9//3//fzJGKiW9d/9//3//f/9//39LKXtv/3//f/9//3//f/9//3//f/9//3//f/9//3//f/9//3//f/9//3//f/9//3//f/9//3//f/9//3//f/9//3//f/9//3//f/9//3//f/9//3//f/9//3//f/9//3//f/9//3//f/9//3//f/9//3//f/9//3//f/9//3//f/9//3//f/9//3//f/9/dE6VUv9//3//f/9//3//f/9//3//f/9//3//f/9//39LKVtv/3//f/9//3//f/9//3//f/9//3//f/9//3//f/9//3//fzJG6BzwPXtv/3//f/9//3//f/9//3//f/9//3//f/9//3//f957W28YY3RO8D1tMSolKiWuNRBCU0qVUvdeGGN7b5xzvXecc1prCCG2Vv9//3//f/9//3/POfhe/3//f/9//3//f/9//3//f/9//3//f/9//3//f/9//3//f/9//3//f/9//3//f/9//3//f/9//3//f/9//3//f/9//3//f/9//3//f/9//3//f/9//3//f/9//3//f/9//3//f/9//3//f/9//3//f/9//3//f/9//3//f/9//3//f/9//3//f/9/WmuNMf9//3//f/9//3//f/9//3//f/9//3//f/9/11rwPf9//3//f/9//3//f/9//3//f/9//3//f/9//3//f/9//3//f/9/3ntTSioljTH3Xt57/3//f/9//3//f/9//3//f/9//3//f/9//3//f/9//3//f/9/GWMqJa4111qVUlNKM0rPOY0xjTFsLa41lVL/f/9//3//f/9//3/wPfhe/3//f/9//3//f/9//3//f/9//3//f/9//3//f/9//3//f/9//3//f/9//3//f/9//3//f/9//3//f/9//3//f/9//3//f/9//3//f/9//3//f/9//3//f/9//3//f/9//3//f/9//3//f/9//3//f/9//3//f/9//3//f/9//3//f/9//3//f/9//38qJf9//3//f/9//3//f/9//3//f/9//3//f/9/rjU5Z/9//3//f/9//3//f/9//3//f/9//3//f/9//3//f/9//3//f/9//3//f/9/+GKuNSolEEJaa/9//3//f/9//3//f/9//3//f/9//3//f/9//3//f/9//3/ee/A9KiXWWv9//3//f/9//3//f/9//3//f/9//3//f/9//3+NMXtv/3//f/9//3//f/9//3//f/9//3//f/9//3//f/9//3//f/9//3//f/9//3//f/9//3//f/9//3//f/9//3//f/9//3//f/9//3//f/9//3//f/9//3//f/9//3//f/9//3//f/9//3//f/9//3//f/9//3//f/9//3//f/9//3//f/9//3//f/9//3+tNTpn/3//f/9//3//f/9//3//f/9//3//f/9/CSH/f/9//3//f/9//3//f/9//3//f/9//3//f/9//3//f/9//3//f/9//3//f/9//3//f9571lpsLUspc0q9d/9//3//f/9//3//f/9//3//f/9//3//f/9//3//f/9/nHOvNUsp1lr/f/9//3//f/9//3//f/9//3//f/9/vndLKf9//3//f/9//3//f/9//3//f/9//3//f/9//3//f/9//3//f/9//3//f/9//3//f/9//3//f/9//3//f/9//3//f/9//3//f/9//3//f/9//3//f/9//3//f/9//3//f/9//3//f/9//3//f/9//3//f/9//3//f/9//3//f/9//3//f/9//3//f/9//3/WWjFG/3//f/9//3//f/9//3//f/9//3//fxljrjX/f/9//3//f/9//3//f/9//3//f/9//3//f/9//3//f/9//3//f/9//3//f/9//3//f/9//3//f753lVKNMUspUkp7b/9//3//f/9//3//f/9//3//f/9//3//f/9//3//fzpr8D1KJVNOnHP/f/9//3//f/9//3//f/9/jTEYY/9//3//f/9//3//f/9//3//f/9//3//f/9//3//f/9//3//f/9//3//f/9//3//f/9//3//f/9//3//f/9//3//f/9//3//f/9//3//f/9//3//f/9//3//f/9//3//f/9//3//f/9//3//f/9//3//f/9//3//f/9//3//f/9//3//f/9//3//f/9//3+9d0sp/3//f/9//3//f/9//3//f/9//3//f9ZaEUb/f/9//3//f/9//3//f/9//3//f/9//3//f/9//3//f/9//3//f/9//3//f/9//3//f/9//3//f/9//3//f99711quOUslMkZaa/9//3//f/9//3//f/9//3//f/9//3//f/9//3+9d3NOKiWMMTJG9146Z3tvOmdzTiol917/f/9//3//f/9//3//f/9//3//f/9//3//f/9//3//f/9//3//f/9//3//f/9//3//f/9//3//f/9//3//f/9//3//f/9//3//f/9//3//f/9//3//f/9//3//f/9//3//f/9//3//f/9//3//f/9//3//f/9//3//f/9//3//f/9//3//f/9//3//f/9//3//f0stfG//f/9//3//f/9//3//f/9//3//f3ROc07/f/9//3//f/9//3//f/9//3//f/9//3//f/9//3//f/9//3//f/9//3//f/9//3//f/9//3//f/9//3//f/9//3//f753+F6uOUsprjXWWr13/3//f/9//3//f/9//3//f/9//3//f/9//39aa7ZWMUauNY01zzmVUt57/3//f/9//3//f/9//3//f/9//3//f/9//3//f/9//3//f/9//3//f/9//3//f/9//3//f/9//3//f/9//3//f/9//3//f/9//3//f/9//3//f/9//3//f/9//3//f/9//3//f/9//3//f/9//3//f/9//3//f/9//3//f/9//3//f/9//3//f/9//3//f/9//3//f9ZaU0r/f/9//3//f/9//3//f/9//3//f3ROdFL/f/9//3//f/9//3//f/9//3//f/9//3//f/9//3//f/9//3//f/9//3//f/9//3//f/9//3//f/9//3//f/9//3//f/9//3//f/9/W290Uo0xbC1zTlpr/3//f/9//3//f/9//3//f/9//3//f/9//3//f/9//3//f/9//3//f/9//3//f/9//3//f/9//3//f/9//3//f/9//3//f/9//3//f/9//3//f/9//3//f/9//3//f/9//3//f/9//3//f/9//3//f/9//3//f/9//3//f/9//3//f/9//3//f/9//3//f/9//3//f/9//3//f/9//3//f/9//3//f/9//3//f/9//3//f/9//3//f757KiX/f/9//3//f/9//3//f/9//3//f3ROlVL/f/9//3//f/9//3//f/9//3//f/9//3//f/9//3//f/9//3//f/9//3//f/9//3//f/9//3//f/9//3//f/9//3//f/9//3//f/9//3//f/9//3/4Xs85CSHvOZRSGGNSSv9//3//f/9//3//f/9//3//f/9//3//f/9//3//f/9//3//f/9//3//f/9//3//f/9//3//f/9//3//f/9//3//f/9//3//f/9//3//f/9//3//f/9//3//f/9//3//f/9//3//f/9//3//f/9//3//f/9//3//f/9//3//f/9//3//f/9//3//f/9//3//f/9//3//f/9//3//f/9//3//f/9//3//f/9//3//f/9/8D05Z/9//3//f/9//3//f/9//3//f7ZWMkb/f/9//3//f/9//3//f/9//3//f/9//3//f/9//3//f/9//3//f/9//3//f/9//3//f/9//3//f/9//3//f/9//3//f/9//3//f/9//3//f/9//3//f/9//386a3ROrjV0Tv9//3//f/9//3//f/9//3//f/9//3//f/9//3//f/9//3//f/9//3//f/9//3//f/9//3//f/9//3//f/9//3//f/9//3//f/9//3//f/9//3//f/9//3//f/9//3//f/9//3//f/9//3//f/9//3//f/9//3//f/9//3//f/9//3//f/9//3//f/9//3//f/9//3//f/9//3//f/9//3//f/9//3//f/9//3//f/9/OmfPOf9//3//f/9//3//f/9//3//f/hizzn/f/9//3//f/9//3//f/9//3//f/9//3//f/9//3//f/9//3//f/9//3//f/9//3//f/9//3//f/9//3//f/9//3//f/9//3//f/9//3//f/9//3//f/9//3//f/9//3//f/9//3//f/9//3//f/9//3//f/9//3//f/9//3//f/9//3//f/9//3//f/9//3//f/9//3//f/9//3//f/9//3//f/9//3//f/9//3//f/9//3//f/9//3//f/9//3//f/9//3//f/9//3//f/9//3//f/9//3//f/9//3//f/9//3//f/9//3//f/9//3//f/9//3//f/9//3//f/9//3//f/9//3//f/9//3//f/9//39LLd57/3//f/9//3//f/9//3//f51zSyn/f/9//3//f/9//3//f/9//3//f/9//3//f/9//3//f/9//3//f/9//3//f/9//3//f/9//3//f/9//3//f/9//3//f/9//3//f/9//3//f/9//3//f/9//3//f/9//3//f/9//3//f/9//3//f/9//3//f/9//3//f/9//3//f/9//3//f/9//3//f/9//3//f/9//3//f/9//3//f/9//3//f/9//3//f/9//3//f/9//3//f/9//3//f/9//3//f/9//3//f/9//3//f/9//3//f/9//3//f/9//3//f/9//3//f/9//3//f/9//3//f/9//3//f/9//3//f/9//3//f/9//3//f/9//3//f/9//3+2VnNO/3//f/9//3//f/9//3//f/9/CiH/f/9//3//f/9//3//f/9//3//f/9//3//f/9//3//f/9//3//f/9//3//f/9//3//f/9//3//f/9//3//f/9//3//f/9//3//f/9//3//f/9//3//f/9//3//f/9//3//f/9//3//f/9//3//f/9//3//f/9//3//f/9//3//f/9//3//f/9//3//f/9//3//f/9//3//f/9//3//f/9//3//f/9//3//f/9//3//f/9//3//f/9//3//f/9//3//f/9//3//f/9//3//f/9//3//f/9//3//f/9//3//f/9//3//f/9//3//f/9//3//f/9//3//f/9//3//f/9//3//f/9//3//f/9//3//f/9//3//fyol/3//f/9//3//f/9//3//f/9/jTFba/9//3//f/9//3//f/9//3//f/9//3//f/9//3//f/9//3//f/9//3//f/9//3//f/9//3//f/9//3//f/9//3//f/9//3//f/9//3//f/9//3//f/9//3//f/9//3//f/9//3//f/9//3//f/9//3//f/9//3//f/9//3//f/9//3//f/9//3//f/9//3//f/9//3//f/9//3//f/9//3//f/9//3//f/9//3//f/9//3//f/9//3//f/9//3//f/9//3//f/9//3//f/9//3//f/9//3//f/9//3//f/9//3//f/9//3//f/9//3//f/9//3//f/9//3//f/9//3//f/9//3//f/9//3//f/9//3//f3ROlVL/f/9//3//f/9//3//f/9/dE5zTv9//3//f/9//3//f/9//3//f/9//3//f/9//3//f/9//3//f/9//3//f/9//3//f/9//3//f/9//3//f/9//3//f/9//3//f/9//3//f/9//3//f/9//3//f/9//3//f/9//3//f/9//3//f/9//3//f/9//3//f/9//3//f/9//3//f/9//3//f/9//3//f/9//3//f/9//3//f/9//3//f/9//3//f/9//3//f/9//3//f/9//3//f/9//3//f/9//3//f/9//3//f/9//3//f/9//3//f/9//3//f/9//3//f/9//3//f/9//3//f/9//3//f/9//3//f/9//3//f/9//3//f/9//3//f/9//3//f713Sy3/f/9//3//f/9//3//f/9/OmfPOf9//3//f/9//3//f/9//3//f/9//3//f/9//3//f/9//3//f/9//3//f/9//3//f/9//3//f/9//3//f/9//3//f/9//3//f/9//3//f/9//3//f/9//3//f/9//3//f/9//3//f/9//3//f/9//3//f/9//3//f/9//3//f/9//3//f/9//3//f/9//3//f/9//3//f/9//3//f/9//3//f/9//3//f/9//3//f/9//3//f/9//3//f/9//3//f/9//3//f/9//3//f/9//3//f/9//3//f/9//3//f/9//3//f/9//3//f/9//3//f/9//3//f/9//3//f/9//3//f/9//3//f/9//3//f/9//3//f/9/MkbXWv9//3//f/9//3//f/9//38JIf9//3//f/9//3//f/9//3//f/9//3//f/9//3//f/9//3//f/9//3//f/9//3//f/9//3//f/9//3//f/9//3//f/9//3//f/9//3//f/9//3//f/9//3//f/9//3//f/9//3//f/9//3//f/9//3//f/9//3//f/9//3//f/9//3//f/9//3//f/9//3//f/9//3//f/9//3//f/9//3//f/9//3//f/9//3//f/9//3//f/9//3//f/9//3//f/9//3//f/9//3//f/9//3//f/9//3//f/9//3//f/9//3//f/9//3//f/9//3//f/9//3//f/9//3//f/9//3//f/9//3//f/9//3//f/9//3//f/9//39LKf9//3//f/9//3//f/9//3/PORhj/3//f/9//3//f/9//3//f/9//3//f/9//3//f/9//3//f/9//3//f/9//3//f/9//3//f/9//3//f/9//3//f/9//3//f/9//3//f/9//3//f/9//3//f/9//3//f/9//3//f/9//3//f/9//3//f/9//3//f/9//3//f/9//3//f/9//3//f/9//3//f/9//3//f/9//3//f/9//3//f/9//3//f/9//3//f/9//3//f/9//3//f/9//3//f/9//3//f/9//3//f/9//3//f/9//3//f/9//3//f/9//3//f/9//3//f/9//3//f/9//3//f/9//3//f/9//3//f/9//3//f/9//3//f/9//3//f/9//39TSrVW/3//f/9//3//f/9//3/XWhFC/3//f/9//3//f/9//3//f/9//3//f/9//3//f/9//3//f/9//3//f/9//3//f/9//3//f/9//3//f/9//3//f/9//3//f/9//3//f/9//3//f/9//3//f/9//3//f/9//3//f/9//3//f/9//3//f/9//3//f/9//3//f/9//3//f/9//3//f/9//3//f/9//3//f/9//3//f/9//3//f/9//3//f/9//3//f/9//3//f/9//3//f/9//3//f/9//3//f/9//3//f/9//3//f/9//3//f/9//3//f/9//3//f/9//3//f/9//3//f/9//3//f/9//3//f/9//3//f/9//3//f/9//3//f/9//3//f/9//3//f0sp/3//f/9//3//f/9//3//fyoh/3//f/9//3//f/9//3//f/9//3//f/9//3//f/9//3//f/9//3//f/9//3//f/9//3//f/9//3//f/9//3//f/9//3//f/9//3//f/9//3//f/9//3//f/9//3//f/9//3//f/9//3//f/9//3//f/9//3//f/9//3//f/9//3//f/9//3//f/9//3//f/9//3//f/9//3//f/9//3//f/9//3//f/9//3//f/9//3//f/9//3//f/9//3//f/9//3//f/9//3//f/9//3//f/9//3//f/9//3//f/9//3//f/9//3//f/9//3//f/9//3//f/9//3//f/9//3//f/9//3//f/9//3//f/9//3//f/9//3//f7ZWU0r/f/9//3//f/9//3//f/A911r/f/9//3//f/9//3//f/9//3//f/9//3//f/9//3//f/9//3//f/9//3//f/9//3//f/9//3//f/9//3//f/9//3//f/9//3//f/9//3//f/9//3//f/9//3//f/9//3//f/9//3//f/9//3//f/9//3//f/9//3//f/9//3//f/9//3//f/9//3//f/9//3//f/9//3//f/9//3//f/9//3//f/9//3//f/9//3//f/9//3//f/9//3//f/9//3//f/9//3//f/9//3//f/9//3//f/9//3//f/9//3//f/9//3//f/9//3//f/9//3//f/9//3//f/9//3//f/9//3//f/9//3//f/9//3//f/9//3//f/9/bC3ee/9//3//f/9//3//f1prjTH/f/9//3//f/9//3//f/9//3//f/9//3//f/9//3//f/9//3//f/9//3//f/9//3//f/9//3//f/9//3//f/9//3//f/9//3//f/9//3//f/9//3//f/9//3//f/9//3//f/9//3//f/9//3//f/9//3//f/9//3//f/9//3//f/9//3//f/9//3//f/9//3//f/9//3//f/9//3//f/9//3//f/9//3//f/9//3//f/9//3//f/9//3//f/9//3//f/9//3//f/9//3//f/9//3//f/9//3//f/9//3//f/9//3//f/9//3//f/9//3//f/9//3//f/9//3//f/9//3//f/9//3//f/9//3//f/9//3//f/9/WmuuNf9//3//f/9//3//f/9/TC17b/9//3//f/9//3//f/9//3//f/9//3//f/9//3//f/9//3//f/9//3//f/9//3//f/9//3//f/9//3//f/9//3//f/9//3//f/9//3//f/9//3//f/9//3//f/9//3//f/9//3//f/9//3//f/9//3//f/9//3//f/9//3//f/9//3//f/9//3//f/9//3//f/9//3//f/9//3//f/9//3//f/9//3//f/9//3//f/9//3//f/9//3//f/9//3//f/9//3//f/9//3//f/9//3//f/9//3//f/9//3//f/9//3//f/9//3//f/9//3//f/9//3//f/9//3//f/9//3//f/9//3//f/9//3//f/9//3//f/9//38SRvde/3//f/9//3//f/9/11oRQv9//3//f/9//3//f/9//3//f/9//3//f/9//3//f/9//3//f/9//3//f/9//3//f/9//3//f/9//3//f/9//3//f/9//3//f/9//3//f/9//3//f/9//3//f/9//3//f/9//3//f/9//3//f/9//3//f/9//3//f/9//3//f/9//3//f/9//3//f/9//3//f/9//3//f/9//3//f/9//3//f/9//3//f/9//3//f/9//3//f/9//3//f/9//3//f/9//3//f/9//3//f/9//3//f/9//3//f/9//3//f/9//3//f/9//3//f/9//3//f/9//3//f/9//3//f/9//3//f/9//3//f/9//3//f/9//3//f/9//3//f2wt/3//f/9//3//f/9//39LKb13/3//f/9//3//f/9//3//f/9//3//f/9//3//f/9//3//f/9//3//f/9//3//f/9//3//f/9//3//f/9//3//f/9//3//f/9//3//f/9//3//f/9//3//f/9//3//f/9//3//f/9//3//f/9//3//f/9//3//f/9//3//f/9//3//f/9//3//f/9//3//f/9//3//f/9//3//f/9//3//f/9//3//f/9//3//f/9//3//f/9//3//f/9//3//f/9//3//f/9//3//f/9//3//f/9//3//f/9//3//f/9//3//f/9//3//f/9//3//f/9//3//f/9//3//f/9//3//f/9//3//f/9//3//f/9//3//f/9//3//fxlnEUL/f/9//3//f/9//3+VUjJG/3//f/9//3//f/9//3//f/9//3//f/9//3//f/9//3//f/9//3//f/9//3//f/9//3//f/9//3//f/9//3//f/9//3//f/9//3//f/9//3//f/9//3//f/9//3//f/9//3//f/9//3//f/9//3//f/9//3//f/9//3//f/9//3//f/9//3//f/9//3//f/9//3//f/9//3//f/9//3//f/9//3//f/9//3//f/9//3//f/9//3//f/9//3//f/9//3//f/9//3//f/9//3//f/9//3//f/9//3//f/9//3//f/9//3//f/9//3//f/9//3//f/9//3//f/9//3//f/9//3//f/9//3//f/9//3//f/9//3//f/9/8D34Xv9//3//f/9//3//fyol3nv/f/9//3//f/9//3//f/9//3//f/9//3//f/9//3//f/9//3//f/9//3//f/9//3//f/9//3//f/9//3//f/9//3//f/9//3//f/9//3//f/9//3//f/9//3//f/9//3//f/9//3//f/9//3//f/9//3//f/9//3//f/9//3//f/9//3//f/9//3//f/9//3//f/9//3//f/9//3//f/9//3//f/9//3//f/9//3//f/9//3//f/9//3//f/9//3//f/9//3//f/9//3//f/9//3//f/9//3//f/9//3//f/9//3//f/9//3//f/9//3//f/9//3//f/9//3//f/9//3//f/9//3//f/9//3//f/9//3//f/9//3+NMd57/3//f/9//3//f5VSUkr/f/9//3//f/9//3//f/9//3//f/9//3//f/9//3//f/9//3//f/9//3//f/9//3//f/9//3//f/9//3//f/9//3//f/9//3//f/9//3//f/9//3//f/9//3//f/9//3//f/9//3//f/9//3//f/9//3//f/9//3//f/9//3//f/9//3//f/9//3//f/9//3//f/9//3//f/9//3//f/9//3//f/9//3//f/9//3//f/9//3//f/9//3//f/9//3//f/9//3//f/9//3//f/9//3//f/9//3//f/9//3//f/9//3//f/9//3//f/9//3//f/9//3//f/9//3//f/9//3//f/9//3//f/9//3//f/9//3//f/9//397b40x/3//f/9//3//f/9/Kymdc/9//3//f/9//3//f/9//3//f/9//3//f/9//3//f/9//3//f/9//3//f/9//3//f/9//3//f/9//3//f/9//3//f/9//3//f/9//3//f/9//3//f/9//3//f/9//3//f/9//3//f/9//3//f/9//3//f/9//3//f/9//3//f/9//3//f/9//3//f/9//3//f/9//3//f/9//3//f/9//3//f/9//3//f/9//3//f/9//3//f/9//3//f/9//3//f/9//3//f/9//3//f/9//3//f/9//3//f/9//3//f/9//3//f/9//3//f/9//3//f/9//3//f/9//3//f/9//3//f/9//3//f/9//3//f/9//3//f/9//3//f9daMkb/f/9//3//f/9/117vPf9//3//f/9//3//f/9//3//f/9//3//f/9//3//f/9//3//f/9//3//f/9//3//f/9//3//f/9//3//f/9//3//f/9//3//f/9//3//f/9//3//f/9//3//f/9//3//f/9//3//f/9//3//f/9//3//f/9//3//f/9//3//f/9//3//f/9//3//f/9//3//f/9//3//f/9//3//f/9//3//f/9//3//f/9//3//f/9//3//f/9//3//f/9//3//f/9//3//f/9//3//f/9//3//f/9//3//f/9//3//f/9//3//f/9//3//f/9//3//f/9//3//f/9//3//f/9//3//f/9//3//f/9//3//f/9//3//f/9//3//f/9/EULWWv9//3//f/9//3+NMTpn/3//f/9//3//f/9//3//f/9//3//f/9//3//f/9//3//f/9//3//f/9//3//f/9//3//f/9//3//f/9//3//f/9//3//f/9//3//f/9//3//f/9//3//f/9//3//f/9//3//f/9//3//f/9//3//f/9//3//f/9//3//f/9//3//f/9//3//f/9//3//f/9//3//f/9//3//f/9//3//f/9//3//f/9//3//f/9//3//f/9//3//f/9//3//f/9//3//f/9//3//f/9//3//f/9//3//f/9//3//f/9//3//f/9//3//f/9//3//f/9//3//f/9//3//f/9//3//f/9//3//f/9//3//f/9//3//f/9//3//f/9//3/wPXtv/3//f/9//398b0sp/3//f/9//3//f/9//3//f/9//3//f/9//3//f/9//3//f/9//3//f/9//3//f/9//3//f/9//3//f/9//3//f/9//3//f/9//3//f/9//3//f/9//3//f/9//3//f/9//3//f/9//3//f/9//3//f/9//3//f/9//3//f/9//3//f/9//3//f/9//3//f/9//3//f/9//3//f/9//3//f/9//3//f/9//3//f/9//3//f/9//3//f/9//3//f/9//3//f/9//3//f/9//3//f/9//3//f/9//3//f/9//3//f/9//3//f/9//3//f/9//3//f/9//3//f/9//3//f/9//3//f/9//3//f/9//3//f/9//3//f/9//3++e2wp3nv/f/9//3//f1NKMkb/f/9//3//f/9//3//f/9//3//f/9//3//f/9//3//f/9//3//f/9//3//f/9//3//f/9//3//f/9//3//f/9//3//f/9//3//f/9//3//f/9//3//f/9//3//f/9//3//f/9//3//f/9//3//f/9//3//f/9//3//f/9//3//f/9//3//f/9//3//f/9//3//f/9//3//f/9//3//f/9//3//f/9//3//f/9//3//f/9//3//f/9//3//f/9//3//f/9//3//f/9//3//f/9//3//f/9//3//f/9//3//f/9//3//f/9//3//f/9//3//f/9//3//f/9//3//f/9//3//f/9//3//f/9//3//f/9//3//f/9//3//f3xvjTH/f/9//3//f/9/jTEZY/9//3//f/9//3//f/9//3//f/9//3//f/9//3//f/9//3//f/9//3//f/9//3//f/9//3//f/9//3//f/9//3//f/9//3//f/9//3//f/9//3//f/9//3//f/9//3//f/9//3//f/9//3//f/9//3//f/9//3//f/9//3//f/9//3//f/9//3//f/9//3//f/9//3//f/9//3//f/9//3//f/9//3//f/9//3//f/9//3//f/9//3//f/9//3//f/9//3//f/9//3//f/9//3//f/9//3//f/9//3//f/9//3//f/9//3//f/9//3//f/9//3//f/9//3//f/9//3//f/9//3//f/9//3//f/9//3//f/9//3//f/9/+GLwPf9//3//f/9/e28rKd57/3//f/9//3//f/9//3//f/9//3//f/9//3//f/9//3//f/9//3//f/9//3//f/9//3//f/9//3//f/9//3//f/9//3//f/9//3//f/9//3//f/9//3//f/9//3//f/9//3//f/9//3//f/9//3//f/9//3//f/9//3//f/9//3//f/9//3//f/9//3//f/9//3//f/9//3//f/9//3//f/9//3//f/9//3//f/9//3//f/9//3//f/9//3//f/9//3//f/9//3//f/9//3//f/9//3//f/9//3//f/9//3//f/9//3//f/9//3//f/9//3//f/9//3//f/9//3//f/9//3//f/9//3//f/9//3//f/9//3//f/9//3+VUlJK/3//f/9//3+2Vo0x/3//f/9//3//f/9//3//f/9//3//f/9//3//f/9//3//f/9//3//f/9//3//f/9//3//f/9//3//f/9//3//f/9//3//f/9//3//f/9//3//f/9//3//f/9//3//f/9//3//f/9//3//f/9//3//f/9//3//f/9//3//f/9//3//f/9//3//f/9//3//f/9//3//f/9//3//f/9//3//f/9//3//f/9//3//f/9//3//f/9//3//f/9//3//f/9//3//f/9//3//f/9//3//f/9//3//f/9//3//f/9//3//f/9//3//f/9//3//f/9//3//f/9//3//f/9//3//f/9//3//f/9//3//f/9//3//f/9//3//f/9//3//fzNKdE7/f/9//3//f1NK8D3/f/9//3//f/9//3//f/9//3//f/9//3//f/9//3//f/9//3//f/9//3//f/9//3//f/9//3//f/9//3//f/9//3//f/9//3//f/9//3//f/9//3//f/9//3//f/9//3//f/9//3//f/9//3//f/9//3//f/9//3//f/9//3//f/9//3//f/9//3//f/9//3//f/9//3//f/9//3//f/9//3//f/9//3//f/9//3//f/9//3//f/9//3//f/9//3//f/9//3//f/9//3//f/9//3//f/9//3//f/9//3//f/9//3//f/9//3//f/9//3//f/9//3//f/9//3//f/9//3//f/9//3//f/9//3//f/9//3//f/9//3//f/9/EULWWv9//3//f/9/8D0yRv9//3//f/9//3//f/9//3//f/9//3//f/9//3//f/9//3//f/9//3//f/9//3//f/9//3//f/9//3//f/9//3//f/9//3//f/9//3//f/9//3//f/9//3//f/9//3//f/9//3//f/9//3//f/9//3//f/9//3//f/9//3//f/9//3//f/9//3//f/9//3//f/9//3//f/9//3//f/9//3//f/9//3//f/9//3//f/9//3//f/9//3//f/9//3//f/9//3//f/9//3//f/9//3//f/9//3//f/9//3//f/9//3//f/9//3//f/9//3//f/9//3//f/9//3//f/9//3//f/9//3//f/9//3//f/9//3//f/9//3//f/9//3/xPdda/3//f/9//3+uNXNO/3//f/9//3//f/9//3//f/9//3//f/9//3//f/9//3//f/9//3//f/9//3//f/9//3//f/9//3//f/9//3//f/9//3//f/9//3//f/9//3//f/9//3//f/9//3//f/9//3//f/9//3//f/9//3//f/9//3//f/9//3//f/9//3//f/9//3//f/9//3//f/9//3//f/9//3//f/9//3//f/9//3//f/9//3//f/9//3//f/9//3//f/9//3//f/9//3//f/9//3//f/9//3//f/9//3//f/9//3//f/9//3//f/9//3//f/9//3//f/9//3//f/9//3//f/9//3//f/9//3//f/9//3//f/9//3//f/9//3//f/9//3//f/A9917/f/9//3//f641dE7/f/9//3//f/9//3//f/9//3//f/9//3//f/9//3//f/9//3//f/9//3//f/9//3//f/9//3//f/9//3//f/9//3//f/9//3//f/9//3//f/9//3//f/9//3//f/9//3//f/9//3//f/9//3//f/9//3//f/9//3//f/9//3//f/9//3//f/9//3//f/9//3//f/9//3//f/9//3//f/9//3//f/9//3//f/9//3//f/9//3//f/9//3//f/9//3//f/9//3//f/9//3//f/9//3//f/9//3//f/9//3//f/9//3//f/9//3//f/9//3//f/9//3//f/9//3//f/9//3//f/9//3//f/9//3//f/9//3//f/9//3//f/9/rjXWWv9//3//f/9/zzkyRv9//3//f/9//3//f/9//3//f/9//3//f/9//3//f/9//3//f/9//3//f/9//3//f/9//3//f/9//3//f/9//3//f/9//3//f/9//3//f/9//3//f/9//3//f/9//3//f/9//3//f/9//3//f/9//3//f/9//3//f/9//3//f/9//3//f/9//3//f/9//3//f/9//3//f/9//3//f/9//3//f/9//3//f/9//3//f/9//3//f/9//3//f/9//3//f/9//3//f/9//3//f/9//3//f/9//3//f/9//3//f/9//3//f/9//3//f/9//3//f/9//3//f/9//3//f/9//3//f/9//3//f/9//3//f/9//3//f/9//3//f/9//3/wPZVS/3//f/9//38yRvA9/3//f/9//3//f/9//3//f/9//3//f/9//3//f/9//3//f/9//3//f/9//3//f/9//3//f/9//3//f/9//3//f/9//3//f/9//3//f/9//3//f/9//3//f/9//3//f/9//3//f/9//3//f/9//3//f/9//3//f/9//3//f/9//3//f/9//3//f/9//3//f/9//3//f/9//3//f/9//3//f/9//3//f/9//3//f/9//3//f/9//3//f/9//3//f/9//3//f/9//3//f/9//3//f/9//3//f/9//3//f/9//3//f/9//3//f/9//3//f/9//3//f/9//3//f/9//3//f/9//3//f/9//3//f/9//3//f/9//3//f/9//3//fxFCMkb/f/9//3//f3ROjTHee/9//3//f/9//3//f/9//3//f/9//3//f/9//3//f/9//3//f/9//3//f/9//3//f/9//3//f/9//3//f/9//3//f/9//3//f/9//3//f/9//3//f/9//3//f/9//3//f/9//3//f/9//3//f/9//3//f/9//3//f/9//3//f/9//3//f/9//3//f/9//3//f/9//3//f/9//3//f/9//3//f/9//3//f/9//3//f/9//3//f/9//3//f/9//3//f/9//3//f/9//3//f/9//3//f/9//3//f/9//3//f/9//3//f/9//3//f/9//3//f/9//3//f/9//3//f/9//3//f/9//3//f/9//3//f/9//3//f/9//3//f/9/dE7wPf9//3//f/9/GWNLKVtr/3//f/9//3//f/9//3//f/9//3//f/9//3//f/9//3//f/9//3//f/9//3//f/9//3//f/9//3//f/9//3//f/9//3//f/9//3//f/9//3//f/9//3//f/9//3//f/9//3//f/9//3//f/9//3//f/9//3//f/9//3//f/9//3//f/9//3//f/9//3//f/9//3//f/9//3//f/9//3//f/9//3//f/9//3//f/9//3//f/9//3//f/9//3//f/9//3//f/9//3//f/9//3//f/9//3//f/9//3//f/9//3//f/9//3//f/9//3//f/9//3//f/9//3//f/9//3//f/9//3//f/9//3//f/9//3//f/9//3//f/9//3/XWo0x3nv/f/9//3+cc0splFL/f/9//3//f/9//3//f/9//3//f/9//3//f/9//3//f/9//3//f/9//3//f/9//3//f/9//3//f/9//3//f/9//3//f/9//3//f/9//3//f/9//3//f/9//3//f/9//3//f/9//3//f/9//3//f/9//3//f/9//3//f/9//3//f/9//3//f/9//3//f/9//3//f/9//3//f/9//3//f/9//3//f/9//3//f/9//3//f/9//3//f/9//3//f/9//3//f/9//3//f/9//3//f/9//3//f/9//3//f/9//3//f/9//3//f/9//3//f/9//3//f/9//3//f/9//3//f/9//3//f/9//3//f/9//3//f/9//3//f/9//3//f1prjTF8b/9//3//f/9/MkaONd57/3//f/9//3//f/9//3//f/9//3//f/9//3//f/9//3//f/9//3//f/9//3//f/9//3//f/9//3//f/9//3//f/9//3//f/9//3//f/9//3//f/9//3//f/9//3//f/9//3//f/9//3//f/9//3//f/9//3//f/9//3//f/9//3//f/9//3//f/9//3//f/9//3//f/9//3//f/9//3//f/9//3//f/9//3//f/9//3//f/9//3//f/9//3//f/9//3//f/9//3//f/9//3//f/9//3//f/9//3//f/9//3//f/9//3//f/9//3//f/9//3//f/9//3//f/9//3//f/9//3//f/9//3//f/9//3//f/9//3//f/9/vXeNMRlj/3//f/9//386Zyol1lr/f/9//3//f/9//3//f/9//3//f/9//3//f/9//3//f/9//3//f/9//3//f/9//3//f/9//3//f/9//3//f/9//3//f/9//3//f/9//3//f/9//3//f/9//3//f/9//3//f/9//3//f/9//3//f/9//3//f/9//3//f/9//3//f/9//3//f/9//3//f/9//3//f/9//3//f/9//3//f/9//3//f/9//3//f/9//3//f/9//3//f/9//3//f/9//3//f/9//3//f/9//3//f/9//3//f/9//3//f/9//3//f/9//3//f/9//3//f/9//3//f/9//3//f/9//3//f/9//3//f/9//3//f/9//3//f/9//3//f/9//3/fe885U0r/f/9//3//f/9/8D2tNZxz/3//f/9//3//f/9//3//f/9//3//f/9//3//f/9//3//f/9//3//f/9//3//f/9//3//f/9//3//f/9//3//f/9//3//f/9/3ns5Z/9//3//f/9//3//f/9//3//f/9//3//f/9//3//f/9//3//f/9//3//f/9//3//f/9//3//f/9//3//f/9//3//f/9//3//f/9//3//f/9//3//f/9//3//f/9//3//f/9//3//f/9//3//f/9//3//f/9//3//f/9//3//f/9//3//f/9//3//f/9//3//f/9//3//f/9//3//f/9//3//f/9//3//f/9//3//f/9//3//f/9//3//f/9//3//f/9//3//f/9//3//f/9/lVKMLd53/3//f/9//39aa2wtEULee/9//3//f/9//3//f/9//3//f/9//3//f/9//3//f/9//3//f/9//3//f/9//3//f/9//3//f/9//3//f/9//3//f/9/KSVTSv9//3//f/9//3//f/9//3//f/9//3//f/9//3//f/9//3//f/9//3//f/9//3//f/9//3//f/9//3//f/9//3//f/9//3//f/9//3//f/9//3//f/9//3//f/9//3//f/9//3//f/9//3//f/9//3//f/9//3//f/9//3//f/9//3//f/9//3//f/9//3//f/9//3//f/9//3//f/9//3//f/9//3//f/9//3//f/9//3//f/9//3//f/9//3//f/9//3//f/9//3//f/9//398c0sp917/f/9//3//f/9/115LKZVS/3//f/9//3//f/9//3//f/9//3//f/9//3//f/9//3//f/9//3//f/9//3//f/9//3//f/9//3//f/9//3//f+89Sy3/f/9//3//f/9//3//f/9//3//f/9//3//f/9//3//f/9//3//f/9//3//f/9//3//f/9//3//f/9//3//f/9//3//f/9//3//f/9//3//f/9//3//f/9//3//f/9//3//f/9//3//f/9//3//f/9//3//f/9//3//f/9//3//f/9//3//f/9//3//f/9//3//f/9//3//f/9//3//f/9//3//f/9//3//f/9//3//f/9//3//f/9//3//f/9//3//f/9//3//f/9//3//f/9//3//f/9/EULPOb13/3//f/9//3//f5RSSylzTt9//3//f/9//3//f/9//3//f/9//3//f/9//3//f/9//3//f/9//3//f/9//3//f/9//3//f/9/3nuNMekgGWf/f/9//3//f/9//3//f/9//3//f/9//3//f/9//3//f/9//3//f/9//3//f/9//3//f/9//3//f/9//3//f/9//3//f/9//3//f/9//3//f/9//3//f/9//3//f/9//3//f/9//3//f/9//3//f/9//3//f/9//3//f/9//3//f/9//3//f/9//3//f/9//3//f/9//3//f/9//3//f/9//3//f/9//3//f/9//3//f/9//3//f/9//3//f/9//3//f/9//3//f/9//3//f/9//3//f/9//386Z2wttVb/f/9//3//f/9//3+2WkspED5aa/9//3//f/9//3//f/9//3//f/9//3//f/9//3//f/9//3//f/9//3//f/9//3//f9ZaSymuNfA9/3//f/9//3//f/9//3//f/9//3//f/9//3//f/9//3//f/9//3//f/9//3//f/9//3//f/9//3//f/9//3//f/9//3//f/9//3//f/9//3//f/9//3//f/9//3//f/9//3//f/9//3//f/9//3//f/9//3//f/9//3//f/9//3//f/9//3//f/9//3//f/9//3//f/9//3//f/9//3//f/9//3//f/9//3//f/9//3//f/9//3//f/9//3//f/9//3//f/9//3//f/9//3//f/9//3//f/9//3//f/9/lVJsLVpr/3//f/9//3//f/9/GWPPOSolUko5Z/9//3//f/9//3//f/9//3//f/9//3//f/9//3//f/9//3//f/9/lVJLKVJKW2tLLf9//3//f/9//3//f/9//3//f/9//3//f/9//3//f/9//3//f/9//3//f/9//3//f/9//3//f/9//3//f/9//3//f/9//3//f/9//3//f/9//3//f/9//3//f/9//3//f/9//3//f/9//3//f/9//3//f/9//3//f/9//3//f/9//3//f/9//3//f/9//3//f/9//3//f/9//3//f/9//3//f/9//3//f/9//3//f/9//3//f/9//3//f/9//3//f/9//3//f/9//3//f/9//3//f/9//3//f/9//3//f/9//3/ee/A9zjmcc/9//3//f/9//3//f/9/OmtSSmwtSymuNXNK1lpaa3xvvXe9d957vXe9d3xvW2sYY7VW8D2MMY0x917ee957KiXee/9//3//f/9//3//f/9//3//f/9//3//f/9//3//f/9//3//f/9//3//f/9//3//f/9//3//f/9//3//f/9//3//f/9//3//f/9//3//f/9//3//f/9//3//f/9//3//f/9//3//f/9//3//f/9//3//f/9//3//f/9//3//f/9//3//f/9//3//f/9//3//f/9//3//f/9//3//f/9//3//f/9//3//f/9//3//f/9//3//f/9//3//f/9//3//f/9//3//f/9//3//f/9//3//f/9//3//f/9//3//f/9//3//f/9/fHPPOc85e2//f/9//3//f/9//3//f/9//3+dc/helVZSShFC8D3POc85zznPORFCMUZ0TtdafG//f/9//3++d0spnHP/f/9//3//f/9//3//f/9//3//f/9//3//f/9//3//f/9//3//f/9//3//f/9//3//f/9//3//f/9//3//f/9//3//f/9//3//f/9//3//f/9//3//f/9//3//f/9//3//f/9//3//f/9//3//f/9//3//f/9//3//f/9//3//f/9//3//f/9//3//f/9//3//f/9//3//f/9//3//f/9//3//f/9//3//f/9//3//f/9//3//f/9//3//f/9//3//f/9//3//f/9//3//f/9//3//f/9//3//f/9//3//f/9//3//f/9//3//f1tvzznPOTln/3//f/9//3//f/9//3//f/9//3//f/9//3//f/9//3//f/9//3//f/9//3//f/9/nXNsLZxz/3//f/9//3//f/9//3//f/9//3//f/9//3//f/9//3//f/9//3//f/9//3//f/9//3//f/9//3//f/9//3//f/9//3//f/9//3//f/9//3//f/9//3//f/9//3//f/9//3//f/9//3//f/9//3//f/9//3//f/9//3//f/9//3//f/9//3//f/9//3//f/9//3//f/9//3//f/9//3//f/9//3//f/9//3//f/9//3//f/9//3//f/9//3//f/9//3//f/9//3//f/9//3//f/9//3//f/9//3//f/9//3//f/9//3//f/9//3//f/9//3+9dzNKbCmVUr13/3//f/9//3//f/9//3//f/9//3//f/9//3//f/9//3//f/9//3//f7VWjTHee/9//3//f/9//3//f/9//3//f/9//3//f/9//3//f/9//3//f/9//3//f/9//3//f/9//3//f/9//3//f/9//3//f/9//3//f/9//3//f/9//3//f/9//3//f/9//3//f/9//3//f/9//3//f/9//3//f/9//3//f/9//3//f/9//3//f/9//3//f/9//3//f/9//3//f/9//3//f/9//3//f/9//3//f/9//3//f/9//3//f/9//3//f/9//3//f/9//3//f/9//3//f/9//3//f/9//3//f/9//3//f/9//3//f/9//3//f/9//3//f/9//3//f/9//3/XWs85rjW1Vntv/3//f/9//3//f/9//3//f/9//3//f/9//3//f/9/tlaNMbZW/3//f/9//3//f/9//3//f/9//3//f/9//3//f/9//3//f/9//3//f/9//3//f/9//3//f/9//3//f/9//3//f/9//3//f/9//3//f/9//3//f/9//3//f/9//3//f/9//3//f/9//3//f/9//3//f/9//3//f/9//3//f/9//3//f/9//3//f/9//3//f/9//3//f/9//3//f/9//3//f/9//3//f/9//3//f/9//3//f/9//3//f/9//3//f/9//3//f/9//3//f/9//3//f/9//3//f/9//3//f/9//3//f/9//3//f/9//3//f/9//3//f/9//3//f/9//3//f/9/3nv4XjJGbC2uNVJK91paa957/3//f/9//3+9d1prc07OOY0x11ree/9//3//f/9//3//f/9//3//f/9//3//f/9//3//f/9//3//f/9//3//f/9//3//f/9//3//f/9//3//f/9//3//f/9//3//f/9//3//f/9//3//f/9//3//f/9//3//f/9//3//f/9//3//f/9//3//f/9//3//f/9//3//f/9//3//f/9//3//f/9//3//f/9//3//f/9//3//f/9//3//f/9//3//f/9//3//f/9//3//f/9//3//f/9//3//f/9//3//f/9//3//f/9//3//f/9//3//f/9//3//f/9//3//f/9//3//f/9//3//f/9//3//f/9//3//f/9//3//f/9//3//f/9//3/ee1pr11pTSs85zzmNMa41rjXwPXROOWf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AEgAAAAwAAAABAAAAHgAAABgAAAALAAAAYQAAADUBAAByAAAAJQAAAAwAAAABAAAAVAAAALgAAAAMAAAAYQAAAHQAAABxAAAAAQAAAKsKDUJyHA1CDAAAAGEAAAASAAAATAAAAAAAAAAAAAAAAAAAAP//////////cAAAAFMAYQBuAHQAaQBhAGcAbwAgAFAAaQBuAGUAZABvACAASQAuAAcAAAAHAAAABwAAAAQAAAADAAAABwAAAAgAAAAIAAAABAAAAAcAAAADAAAABwAAAAcAAAAIAAAACAAAAAQAAAAD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AgBAAAMAAAAdgAAAMMAAACGAAAAAQAAAKsKDUJyHA1CDAAAAHYAAAAfAAAATAAAAAAAAAAAAAAAAAAAAP//////////jAAAAEoAZQBmAGUAIABPAGYAaQBjAGkAbgBhACAAUgBlAGcAaQBvAG4AYQBsACAATwC0AEgAaQBnAGcAaQBuAHMA/38FAAAABwAAAAQAAAAHAAAABAAAAAoAAAAEAAAAAwAAAAYAAAADAAAABwAAAAcAAAAEAAAACAAAAAcAAAAIAAAAAwAAAAgAAAAHAAAABwAAAAMAAAAEAAAACgAAAAQAAAAJAAAAAwAAAAgAAAAIAAAAAwAAAAcAAAAGAAAASwAAAEAAAAAwAAAABQAAACAAAAABAAAAAQAAABAAAAAAAAAAAAAAAEABAACgAAAAAAAAAAAAAABAAQAAoAAAACUAAAAMAAAAAgAAACcAAAAYAAAABAAAAAAAAAD///8AAAAAACUAAAAMAAAABAAAAEwAAABkAAAACwAAAIsAAAAFAQAAmwAAAAsAAACLAAAA+wAAABEAAAAhAPAAAAAAAAAAAAAAAIA/AAAAAAAAAAAAAIA/AAAAAAAAAAAAAAAAAAAAAAAAAAAAAAAAAAAAAAAAAAAlAAAADAAAAAAAAIAoAAAADAAAAAQAAAAlAAAADAAAAAEAAAAYAAAADAAAAAAAAAASAAAADAAAAAEAAAAWAAAADAAAAAAAAABUAAAAOAEAAAwAAACLAAAABAEAAJsAAAABAAAAqwoNQnIcDUIMAAAAiwAAACcAAABMAAAABAAAAAsAAACLAAAABgEAAJwAAACcAAAARgBpAHIAbQBhAGQAbwAgAHAAbwByADoAIABzAGEAbgB0AGkAYQBnAG8ALgBwAGkAbgBlAGQAbwBAAHMAbQBhAC4AZwBvAGIALgBjAGwA/38GAAAAAwAAAAUAAAALAAAABwAAAAgAAAAIAAAABAAAAAgAAAAIAAAABQAAAAMAAAAEAAAABgAAAAcAAAAHAAAABAAAAAMAAAAHAAAACAAAAAgAAAADAAAACAAAAAMAAAAHAAAABwAAAAgAAAAIAAAADAAAAAYAAAALAAAABwAAAAMAAAAIAAAACAAAAAgAAAADAAAABgAAAAM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50058-7A48-46F3-A3AC-C264AAD04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2998</TotalTime>
  <Pages>18</Pages>
  <Words>3540</Words>
  <Characters>19473</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Santiago Pinedo Icaza</cp:lastModifiedBy>
  <cp:revision>22</cp:revision>
  <dcterms:created xsi:type="dcterms:W3CDTF">2018-06-11T16:54:00Z</dcterms:created>
  <dcterms:modified xsi:type="dcterms:W3CDTF">2018-06-14T19:51:00Z</dcterms:modified>
</cp:coreProperties>
</file>