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485894">
        <w:rPr>
          <w:rFonts w:ascii="Calibri" w:eastAsia="Calibri" w:hAnsi="Calibri" w:cs="Calibri"/>
          <w:b/>
          <w:sz w:val="24"/>
          <w:szCs w:val="24"/>
        </w:rPr>
        <w:t>PATAGONIAFRESH</w:t>
      </w:r>
      <w:proofErr w:type="spellEnd"/>
      <w:r w:rsidRPr="00485894">
        <w:rPr>
          <w:rFonts w:ascii="Calibri" w:eastAsia="Calibri" w:hAnsi="Calibri" w:cs="Calibri"/>
          <w:b/>
          <w:sz w:val="24"/>
          <w:szCs w:val="24"/>
        </w:rPr>
        <w:t xml:space="preserve"> PLANTA MOLINA</w:t>
      </w:r>
    </w:p>
    <w:p w:rsid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085402" w:rsidRDefault="00D63B8A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85402">
        <w:rPr>
          <w:rFonts w:ascii="Calibri" w:eastAsia="Calibri" w:hAnsi="Calibri" w:cs="Calibri"/>
          <w:b/>
          <w:sz w:val="24"/>
          <w:szCs w:val="24"/>
        </w:rPr>
        <w:t>DFZ-2018-</w:t>
      </w:r>
      <w:r w:rsidR="00485894">
        <w:rPr>
          <w:rFonts w:ascii="Calibri" w:eastAsia="Calibri" w:hAnsi="Calibri" w:cs="Calibri"/>
          <w:b/>
          <w:sz w:val="24"/>
          <w:szCs w:val="24"/>
        </w:rPr>
        <w:t>1599</w:t>
      </w:r>
      <w:r w:rsidRPr="00085402">
        <w:rPr>
          <w:rFonts w:ascii="Calibri" w:eastAsia="Calibri" w:hAnsi="Calibri" w:cs="Calibri"/>
          <w:b/>
          <w:sz w:val="24"/>
          <w:szCs w:val="24"/>
        </w:rPr>
        <w:t>-</w:t>
      </w:r>
      <w:r w:rsidR="00485894">
        <w:rPr>
          <w:rFonts w:ascii="Calibri" w:eastAsia="Calibri" w:hAnsi="Calibri" w:cs="Calibri"/>
          <w:b/>
          <w:sz w:val="24"/>
          <w:szCs w:val="24"/>
        </w:rPr>
        <w:t>VI</w:t>
      </w:r>
      <w:r w:rsidRPr="00085402">
        <w:rPr>
          <w:rFonts w:ascii="Calibri" w:eastAsia="Calibri" w:hAnsi="Calibri" w:cs="Calibri"/>
          <w:b/>
          <w:sz w:val="24"/>
          <w:szCs w:val="24"/>
        </w:rPr>
        <w:t>I-NE</w:t>
      </w:r>
    </w:p>
    <w:p w:rsidR="00525B7E" w:rsidRPr="00085402" w:rsidRDefault="00525B7E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5894" w:rsidRPr="00085402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48589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Julio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A3319C">
        <w:trPr>
          <w:jc w:val="center"/>
        </w:trPr>
        <w:tc>
          <w:tcPr>
            <w:tcW w:w="1500" w:type="dxa"/>
          </w:tcPr>
          <w:p w:rsidR="004B6E3A" w:rsidRDefault="004B6E3A" w:rsidP="00A3319C"/>
        </w:tc>
        <w:tc>
          <w:tcPr>
            <w:tcW w:w="375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A3319C">
        <w:trPr>
          <w:jc w:val="center"/>
        </w:trPr>
        <w:tc>
          <w:tcPr>
            <w:tcW w:w="231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485894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485894">
              <w:rPr>
                <w:sz w:val="18"/>
                <w:szCs w:val="18"/>
              </w:rPr>
              <w:t>05-07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Superintendencia del Medio Ambiente (SMA), al establecimiento industrial “</w:t>
      </w:r>
      <w:proofErr w:type="spellStart"/>
      <w:r w:rsidR="005D3177">
        <w:t>PATAGONIAFRESH</w:t>
      </w:r>
      <w:proofErr w:type="spellEnd"/>
      <w:r w:rsidR="005D3177">
        <w:t xml:space="preserve"> PLANTA MOLINA</w:t>
      </w:r>
      <w:r w:rsidRPr="00683D8D">
        <w:t xml:space="preserve">”, en el marco de la norma de emisión </w:t>
      </w:r>
      <w:proofErr w:type="spellStart"/>
      <w:r w:rsidR="00525B7E" w:rsidRPr="00683D8D">
        <w:t>DS.90</w:t>
      </w:r>
      <w:proofErr w:type="spellEnd"/>
      <w:r w:rsidR="00525B7E" w:rsidRPr="00683D8D">
        <w:t>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5D3177">
        <w:t xml:space="preserve">por los meses de febrero a mayo del </w:t>
      </w:r>
      <w:r w:rsidRPr="005364C4">
        <w:t>año 201</w:t>
      </w:r>
      <w:r w:rsidR="00177C89" w:rsidRPr="005364C4">
        <w:t>8</w:t>
      </w:r>
      <w:r w:rsidRPr="005364C4">
        <w:t>.</w:t>
      </w:r>
    </w:p>
    <w:p w:rsidR="00C30F97" w:rsidRPr="00683D8D" w:rsidRDefault="00700B2F" w:rsidP="00C30F97">
      <w:pPr>
        <w:jc w:val="both"/>
      </w:pPr>
      <w:r w:rsidRPr="00683D8D">
        <w:br/>
      </w:r>
      <w:r w:rsidRPr="00382BBA">
        <w:t>Entre los principales hechos constatados como no conformidades se encuentran:</w:t>
      </w:r>
      <w:r w:rsidR="00683D8D" w:rsidRPr="00382BBA">
        <w:t xml:space="preserve"> </w:t>
      </w:r>
      <w:r w:rsidR="00F24C49" w:rsidRPr="00382BBA">
        <w:t xml:space="preserve">no informar </w:t>
      </w:r>
      <w:r w:rsidR="00C30F97" w:rsidRPr="00382BBA">
        <w:t>la totalidad de muestras por parámetro</w:t>
      </w:r>
      <w:r w:rsidR="00C30F97" w:rsidRPr="00382BBA">
        <w:t xml:space="preserve"> en el período de </w:t>
      </w:r>
      <w:r w:rsidR="00C30F97" w:rsidRPr="00382BBA">
        <w:t>febrero de 2018</w:t>
      </w:r>
      <w:r w:rsidR="00C30F97" w:rsidRPr="00382BBA">
        <w:t xml:space="preserve">; </w:t>
      </w:r>
      <w:r w:rsidR="00F24C49" w:rsidRPr="00382BBA">
        <w:t>se verifica una superación de los niveles de tolerancia respecto de contaminantes esta</w:t>
      </w:r>
      <w:r w:rsidR="00382BBA">
        <w:t>blecidos en la norma de emisión</w:t>
      </w:r>
      <w:r w:rsidR="00F24C49" w:rsidRPr="00382BBA">
        <w:t xml:space="preserve"> durante el período controlado de ma</w:t>
      </w:r>
      <w:r w:rsidR="00C30F97" w:rsidRPr="00382BBA">
        <w:t>yo</w:t>
      </w:r>
      <w:r w:rsidR="00382BBA" w:rsidRPr="00382BBA">
        <w:t xml:space="preserve"> de 2018, </w:t>
      </w:r>
      <w:r w:rsidR="00382BBA" w:rsidRPr="00382BBA">
        <w:t xml:space="preserve">para </w:t>
      </w:r>
      <w:r w:rsidR="00382BBA" w:rsidRPr="00382BBA">
        <w:t xml:space="preserve">el parámetro Coliformes Fecales y </w:t>
      </w:r>
      <w:r w:rsidR="00C30F97" w:rsidRPr="00382BBA">
        <w:t>no informa</w:t>
      </w:r>
      <w:r w:rsidR="00382BBA" w:rsidRPr="00382BBA">
        <w:t>r remuestreo</w:t>
      </w:r>
      <w:r w:rsidR="00C30F97" w:rsidRPr="00382BBA">
        <w:t xml:space="preserve"> </w:t>
      </w:r>
      <w:r w:rsidR="00382BBA" w:rsidRPr="00382BBA">
        <w:t>para el mismo período</w:t>
      </w:r>
      <w:r w:rsidR="00C30F97" w:rsidRPr="00382BBA">
        <w:t>.</w:t>
      </w:r>
    </w:p>
    <w:p w:rsidR="006A0BC0" w:rsidRDefault="006A0BC0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5B7E" w:rsidRPr="00525B7E" w:rsidTr="006A0BC0">
        <w:trPr>
          <w:jc w:val="center"/>
        </w:trPr>
        <w:tc>
          <w:tcPr>
            <w:tcW w:w="2499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5D3177" w:rsidRPr="005D3177">
              <w:rPr>
                <w:sz w:val="20"/>
                <w:szCs w:val="20"/>
              </w:rPr>
              <w:t>PATAGONIAFRESH</w:t>
            </w:r>
            <w:proofErr w:type="spellEnd"/>
            <w:r w:rsidR="005D3177" w:rsidRPr="005D3177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2501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5D3177" w:rsidRPr="005D3177">
              <w:rPr>
                <w:sz w:val="20"/>
                <w:szCs w:val="20"/>
              </w:rPr>
              <w:t>96912440-8</w:t>
            </w:r>
          </w:p>
        </w:tc>
      </w:tr>
      <w:tr w:rsidR="00525B7E" w:rsidRPr="00525B7E" w:rsidTr="006A0BC0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proofErr w:type="spellStart"/>
            <w:r w:rsidR="005D3177" w:rsidRPr="005D3177">
              <w:rPr>
                <w:sz w:val="20"/>
                <w:szCs w:val="20"/>
              </w:rPr>
              <w:t>PATAGONIAFRESH</w:t>
            </w:r>
            <w:proofErr w:type="spellEnd"/>
            <w:r w:rsidR="005D3177" w:rsidRPr="005D3177">
              <w:rPr>
                <w:sz w:val="20"/>
                <w:szCs w:val="20"/>
              </w:rPr>
              <w:t xml:space="preserve"> PLANTA MOLINA</w:t>
            </w:r>
          </w:p>
        </w:tc>
      </w:tr>
      <w:tr w:rsidR="005D3177" w:rsidRPr="00525B7E" w:rsidTr="006A0BC0">
        <w:trPr>
          <w:jc w:val="center"/>
        </w:trPr>
        <w:tc>
          <w:tcPr>
            <w:tcW w:w="1250" w:type="pct"/>
          </w:tcPr>
          <w:p w:rsidR="005D3177" w:rsidRPr="005D3177" w:rsidRDefault="005D3177" w:rsidP="005D3177">
            <w:pPr>
              <w:rPr>
                <w:sz w:val="20"/>
                <w:szCs w:val="20"/>
              </w:rPr>
            </w:pPr>
            <w:r w:rsidRPr="005D3177">
              <w:rPr>
                <w:b/>
                <w:sz w:val="20"/>
                <w:szCs w:val="20"/>
              </w:rPr>
              <w:t>Dirección:</w:t>
            </w:r>
            <w:r w:rsidRPr="005D3177">
              <w:rPr>
                <w:sz w:val="20"/>
                <w:szCs w:val="20"/>
              </w:rPr>
              <w:br/>
              <w:t>LONGITUDINAL SUR KM 205</w:t>
            </w:r>
          </w:p>
        </w:tc>
        <w:tc>
          <w:tcPr>
            <w:tcW w:w="1250" w:type="pct"/>
          </w:tcPr>
          <w:p w:rsidR="005D3177" w:rsidRPr="005D3177" w:rsidRDefault="005D3177" w:rsidP="005D3177">
            <w:pPr>
              <w:rPr>
                <w:sz w:val="20"/>
                <w:szCs w:val="20"/>
              </w:rPr>
            </w:pPr>
            <w:r w:rsidRPr="005D3177">
              <w:rPr>
                <w:b/>
                <w:sz w:val="20"/>
                <w:szCs w:val="20"/>
              </w:rPr>
              <w:t>Región:</w:t>
            </w:r>
            <w:r w:rsidRPr="005D3177">
              <w:rPr>
                <w:sz w:val="20"/>
                <w:szCs w:val="20"/>
              </w:rPr>
              <w:br/>
              <w:t>VII REGIÓN DEL MAULE</w:t>
            </w:r>
          </w:p>
        </w:tc>
        <w:tc>
          <w:tcPr>
            <w:tcW w:w="1250" w:type="pct"/>
          </w:tcPr>
          <w:p w:rsidR="005D3177" w:rsidRPr="005D3177" w:rsidRDefault="005D3177" w:rsidP="005D3177">
            <w:pPr>
              <w:rPr>
                <w:sz w:val="20"/>
                <w:szCs w:val="20"/>
              </w:rPr>
            </w:pPr>
            <w:r w:rsidRPr="005D3177">
              <w:rPr>
                <w:b/>
                <w:sz w:val="20"/>
                <w:szCs w:val="20"/>
              </w:rPr>
              <w:t>Provincia:</w:t>
            </w:r>
            <w:r w:rsidRPr="005D3177">
              <w:rPr>
                <w:sz w:val="20"/>
                <w:szCs w:val="20"/>
              </w:rPr>
              <w:br/>
              <w:t>CURICÓ</w:t>
            </w:r>
          </w:p>
        </w:tc>
        <w:tc>
          <w:tcPr>
            <w:tcW w:w="1250" w:type="pct"/>
          </w:tcPr>
          <w:p w:rsidR="005D3177" w:rsidRPr="005D3177" w:rsidRDefault="005D3177" w:rsidP="005D3177">
            <w:pPr>
              <w:rPr>
                <w:sz w:val="20"/>
                <w:szCs w:val="20"/>
              </w:rPr>
            </w:pPr>
            <w:r w:rsidRPr="005D3177">
              <w:rPr>
                <w:b/>
                <w:sz w:val="20"/>
                <w:szCs w:val="20"/>
              </w:rPr>
              <w:t>Comuna:</w:t>
            </w:r>
            <w:r w:rsidRPr="005D3177">
              <w:rPr>
                <w:sz w:val="20"/>
                <w:szCs w:val="20"/>
              </w:rPr>
              <w:br/>
              <w:t>MOLINA</w:t>
            </w:r>
          </w:p>
        </w:tc>
      </w:tr>
      <w:tr w:rsidR="00525B7E" w:rsidRPr="00525B7E" w:rsidTr="006A0BC0">
        <w:trPr>
          <w:jc w:val="center"/>
        </w:trPr>
        <w:tc>
          <w:tcPr>
            <w:tcW w:w="2499" w:type="pct"/>
            <w:gridSpan w:val="2"/>
          </w:tcPr>
          <w:p w:rsidR="00525B7E" w:rsidRPr="00525B7E" w:rsidRDefault="00525B7E" w:rsidP="005D3177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2501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Teléfono:</w:t>
            </w:r>
            <w:r w:rsidRPr="00525B7E">
              <w:rPr>
                <w:sz w:val="20"/>
                <w:szCs w:val="20"/>
              </w:rPr>
              <w:br/>
            </w:r>
          </w:p>
        </w:tc>
      </w:tr>
    </w:tbl>
    <w:p w:rsidR="00525B7E" w:rsidRDefault="00525B7E">
      <w:pPr>
        <w:rPr>
          <w:b/>
        </w:rPr>
      </w:pPr>
    </w:p>
    <w:p w:rsidR="006A0BC0" w:rsidRDefault="006A0BC0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391"/>
      </w:tblGrid>
      <w:tr w:rsidR="00F54C60" w:rsidRPr="00315847" w:rsidTr="00382BBA">
        <w:trPr>
          <w:jc w:val="center"/>
        </w:trPr>
        <w:tc>
          <w:tcPr>
            <w:tcW w:w="2959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391" w:type="dxa"/>
          </w:tcPr>
          <w:p w:rsidR="00F54C60" w:rsidRPr="00315847" w:rsidRDefault="00700B2F" w:rsidP="005D3177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Actividad Programada de Seguimiento Ambiental de Normas de Emisión referentes a la descarga de Residuos Líquidos para el período de</w:t>
            </w:r>
            <w:r w:rsidR="00525B7E" w:rsidRPr="00315847">
              <w:rPr>
                <w:sz w:val="20"/>
              </w:rPr>
              <w:t xml:space="preserve"> </w:t>
            </w:r>
            <w:r w:rsidR="005D3177">
              <w:rPr>
                <w:sz w:val="20"/>
              </w:rPr>
              <w:t xml:space="preserve">febrero </w:t>
            </w:r>
            <w:r w:rsidR="00315847" w:rsidRPr="00315847">
              <w:rPr>
                <w:sz w:val="20"/>
              </w:rPr>
              <w:t xml:space="preserve">del </w:t>
            </w:r>
            <w:r w:rsidR="005D3177">
              <w:rPr>
                <w:sz w:val="20"/>
              </w:rPr>
              <w:t>a m</w:t>
            </w:r>
            <w:r w:rsidR="00315847" w:rsidRPr="00315847">
              <w:rPr>
                <w:sz w:val="20"/>
              </w:rPr>
              <w:t>a</w:t>
            </w:r>
            <w:r w:rsidR="005D3177">
              <w:rPr>
                <w:sz w:val="20"/>
              </w:rPr>
              <w:t>y</w:t>
            </w:r>
            <w:r w:rsidR="00315847" w:rsidRPr="00315847">
              <w:rPr>
                <w:sz w:val="20"/>
              </w:rPr>
              <w:t>o del año 2018.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 siguiente Resolución de Monitoreo (RPM):</w:t>
            </w:r>
          </w:p>
          <w:p w:rsidR="00F54C60" w:rsidRPr="00510627" w:rsidRDefault="00525B7E" w:rsidP="00315847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SISS N° </w:t>
            </w:r>
            <w:r w:rsidR="005D3177" w:rsidRPr="005D3177">
              <w:rPr>
                <w:sz w:val="20"/>
              </w:rPr>
              <w:t>3712 de fecha 23-09-2008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F54C60" w:rsidRDefault="00700B2F">
      <w:r>
        <w:rPr>
          <w:b/>
        </w:rPr>
        <w:br/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 descarga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4"/>
        <w:gridCol w:w="1334"/>
        <w:gridCol w:w="1346"/>
        <w:gridCol w:w="1334"/>
        <w:gridCol w:w="1334"/>
        <w:gridCol w:w="1334"/>
        <w:gridCol w:w="1334"/>
      </w:tblGrid>
      <w:tr w:rsidR="00382BBA" w:rsidRPr="00382BBA" w:rsidTr="00382BBA">
        <w:trPr>
          <w:jc w:val="center"/>
        </w:trPr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20"/>
              </w:rPr>
            </w:pPr>
            <w:r w:rsidRPr="00382BBA">
              <w:rPr>
                <w:sz w:val="20"/>
                <w:szCs w:val="18"/>
              </w:rPr>
              <w:t>Fecha emisión RPM</w:t>
            </w:r>
          </w:p>
        </w:tc>
      </w:tr>
      <w:tr w:rsidR="00382BBA" w:rsidRPr="00382BBA" w:rsidTr="00382BBA">
        <w:trPr>
          <w:jc w:val="center"/>
        </w:trPr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PUNTO 1 ESTERO DERRAMES SAN ANTONIO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proofErr w:type="spellStart"/>
            <w:r w:rsidRPr="00382BBA">
              <w:rPr>
                <w:sz w:val="18"/>
                <w:szCs w:val="18"/>
              </w:rPr>
              <w:t>DS.90</w:t>
            </w:r>
            <w:proofErr w:type="spellEnd"/>
            <w:r w:rsidRPr="00382BBA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TABLA 2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-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ESTERO DERRAMES SAN ANTONIO NORTE - CON DILUCIÓN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3712</w:t>
            </w:r>
          </w:p>
        </w:tc>
        <w:tc>
          <w:tcPr>
            <w:tcW w:w="714" w:type="pct"/>
            <w:vAlign w:val="center"/>
          </w:tcPr>
          <w:p w:rsidR="00382BBA" w:rsidRPr="00382BBA" w:rsidRDefault="00382BBA" w:rsidP="005D3177">
            <w:pPr>
              <w:jc w:val="center"/>
              <w:rPr>
                <w:sz w:val="18"/>
              </w:rPr>
            </w:pPr>
            <w:r w:rsidRPr="00382BBA">
              <w:rPr>
                <w:sz w:val="18"/>
                <w:szCs w:val="18"/>
              </w:rPr>
              <w:t>23-09-2008</w:t>
            </w:r>
          </w:p>
        </w:tc>
      </w:tr>
    </w:tbl>
    <w:p w:rsidR="00F54C60" w:rsidRDefault="00700B2F" w:rsidP="00382BBA">
      <w:pPr>
        <w:rPr>
          <w:b/>
        </w:rPr>
      </w:pPr>
      <w:r>
        <w:rPr>
          <w:b/>
        </w:rPr>
        <w:lastRenderedPageBreak/>
        <w:tab/>
        <w:t>4.2. Resumen de resultados de la información proporcionada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223739" w:rsidRPr="008977D8" w:rsidTr="006A0BC0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23739" w:rsidRPr="008977D8" w:rsidRDefault="0022373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Punto Descarga</w:t>
            </w:r>
          </w:p>
          <w:p w:rsidR="00223739" w:rsidRPr="008977D8" w:rsidRDefault="00D63B8A" w:rsidP="00177C89">
            <w:pPr>
              <w:jc w:val="center"/>
              <w:rPr>
                <w:sz w:val="18"/>
                <w:szCs w:val="18"/>
              </w:rPr>
            </w:pPr>
            <w:proofErr w:type="spellStart"/>
            <w:r w:rsidRPr="008977D8">
              <w:rPr>
                <w:sz w:val="18"/>
                <w:szCs w:val="18"/>
              </w:rPr>
              <w:t>CAM.IQUI</w:t>
            </w:r>
            <w:proofErr w:type="spellEnd"/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223739" w:rsidRPr="008977D8" w:rsidRDefault="0022373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N° de hechos constatados</w:t>
            </w:r>
          </w:p>
        </w:tc>
      </w:tr>
      <w:tr w:rsidR="00177C89" w:rsidRPr="008977D8" w:rsidTr="006A0BC0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77C89" w:rsidRPr="008977D8" w:rsidRDefault="0022373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D42E7B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*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7</w:t>
            </w:r>
          </w:p>
        </w:tc>
      </w:tr>
      <w:tr w:rsidR="00177C89" w:rsidRPr="008977D8" w:rsidTr="006A0BC0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177C89" w:rsidRPr="008977D8" w:rsidRDefault="00177C89" w:rsidP="00177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Informa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Efectúa descarga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Entrega dentro de plazo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C89" w:rsidRPr="008977D8" w:rsidRDefault="00177C89" w:rsidP="00715717">
            <w:pPr>
              <w:jc w:val="center"/>
              <w:rPr>
                <w:sz w:val="18"/>
                <w:szCs w:val="18"/>
              </w:rPr>
            </w:pPr>
            <w:r w:rsidRPr="008977D8">
              <w:rPr>
                <w:sz w:val="18"/>
                <w:szCs w:val="18"/>
              </w:rPr>
              <w:t xml:space="preserve">Presenta </w:t>
            </w:r>
            <w:proofErr w:type="spellStart"/>
            <w:r w:rsidRPr="008977D8"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20251C" w:rsidRPr="008977D8" w:rsidTr="0020251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251C" w:rsidRPr="006A0BC0" w:rsidRDefault="0020251C" w:rsidP="0020251C">
            <w:pPr>
              <w:jc w:val="center"/>
              <w:rPr>
                <w:sz w:val="18"/>
                <w:szCs w:val="18"/>
              </w:rPr>
            </w:pPr>
            <w:r w:rsidRPr="006A0BC0">
              <w:rPr>
                <w:sz w:val="18"/>
                <w:szCs w:val="18"/>
              </w:rPr>
              <w:t xml:space="preserve">Mayo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NO</w:t>
            </w:r>
          </w:p>
        </w:tc>
      </w:tr>
      <w:tr w:rsidR="0020251C" w:rsidRPr="008977D8" w:rsidTr="0020251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251C" w:rsidRPr="006A0BC0" w:rsidRDefault="0020251C" w:rsidP="0020251C">
            <w:pPr>
              <w:jc w:val="center"/>
              <w:rPr>
                <w:sz w:val="18"/>
                <w:szCs w:val="18"/>
              </w:rPr>
            </w:pPr>
            <w:r w:rsidRPr="006A0BC0">
              <w:rPr>
                <w:sz w:val="18"/>
                <w:szCs w:val="18"/>
              </w:rPr>
              <w:t xml:space="preserve">Abril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20"/>
              </w:rPr>
              <w:t>No aplica</w:t>
            </w:r>
          </w:p>
        </w:tc>
      </w:tr>
      <w:tr w:rsidR="0020251C" w:rsidRPr="008977D8" w:rsidTr="0020251C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251C" w:rsidRPr="006A0BC0" w:rsidRDefault="0020251C" w:rsidP="0020251C">
            <w:pPr>
              <w:jc w:val="center"/>
              <w:rPr>
                <w:sz w:val="18"/>
                <w:szCs w:val="18"/>
              </w:rPr>
            </w:pPr>
            <w:r w:rsidRPr="006A0BC0">
              <w:rPr>
                <w:sz w:val="18"/>
                <w:szCs w:val="18"/>
              </w:rPr>
              <w:t xml:space="preserve">Marzo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20"/>
              </w:rPr>
              <w:t>No aplica</w:t>
            </w:r>
          </w:p>
        </w:tc>
      </w:tr>
      <w:tr w:rsidR="0020251C" w:rsidRPr="008977D8" w:rsidTr="0020251C">
        <w:tblPrEx>
          <w:jc w:val="left"/>
        </w:tblPrEx>
        <w:tc>
          <w:tcPr>
            <w:tcW w:w="1696" w:type="dxa"/>
          </w:tcPr>
          <w:p w:rsidR="0020251C" w:rsidRPr="006A0BC0" w:rsidRDefault="0020251C" w:rsidP="0020251C">
            <w:pPr>
              <w:jc w:val="center"/>
              <w:rPr>
                <w:sz w:val="18"/>
                <w:szCs w:val="18"/>
              </w:rPr>
            </w:pPr>
            <w:r w:rsidRPr="006A0BC0">
              <w:rPr>
                <w:sz w:val="18"/>
                <w:szCs w:val="18"/>
              </w:rPr>
              <w:t xml:space="preserve">Febrero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6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6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NO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0251C">
              <w:rPr>
                <w:rFonts w:ascii="Calibri" w:hAnsi="Calibri" w:cs="Arial"/>
                <w:color w:val="000000"/>
                <w:sz w:val="18"/>
                <w:szCs w:val="20"/>
              </w:rPr>
              <w:t>SI</w:t>
            </w:r>
          </w:p>
        </w:tc>
        <w:tc>
          <w:tcPr>
            <w:tcW w:w="957" w:type="dxa"/>
            <w:vAlign w:val="center"/>
          </w:tcPr>
          <w:p w:rsidR="0020251C" w:rsidRPr="0020251C" w:rsidRDefault="0020251C" w:rsidP="0020251C">
            <w:pPr>
              <w:jc w:val="center"/>
              <w:rPr>
                <w:rFonts w:ascii="Calibri" w:hAnsi="Calibri" w:cs="Arial"/>
                <w:color w:val="000000"/>
                <w:sz w:val="18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20"/>
              </w:rPr>
              <w:t>No aplica</w:t>
            </w:r>
          </w:p>
        </w:tc>
      </w:tr>
    </w:tbl>
    <w:p w:rsidR="00A24C51" w:rsidRDefault="00A24C51">
      <w:pPr>
        <w:rPr>
          <w:b/>
        </w:rPr>
      </w:pPr>
    </w:p>
    <w:p w:rsidR="00F54C60" w:rsidRDefault="00700B2F">
      <w:r>
        <w:rPr>
          <w:b/>
        </w:rPr>
        <w:br/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1682"/>
        <w:gridCol w:w="6520"/>
      </w:tblGrid>
      <w:tr w:rsidR="00C30F97" w:rsidRPr="00B81066" w:rsidTr="00C30F97">
        <w:trPr>
          <w:tblHeader/>
          <w:jc w:val="center"/>
        </w:trPr>
        <w:tc>
          <w:tcPr>
            <w:tcW w:w="1148" w:type="dxa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N° de Hecho Constatado</w:t>
            </w:r>
          </w:p>
        </w:tc>
        <w:tc>
          <w:tcPr>
            <w:tcW w:w="1671" w:type="dxa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Exigencia Asociada</w:t>
            </w:r>
          </w:p>
        </w:tc>
        <w:tc>
          <w:tcPr>
            <w:tcW w:w="6531" w:type="dxa"/>
            <w:vAlign w:val="center"/>
          </w:tcPr>
          <w:p w:rsidR="00F54C60" w:rsidRPr="00B81066" w:rsidRDefault="00D42E7B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Descripción del Hallazgo</w:t>
            </w:r>
          </w:p>
        </w:tc>
      </w:tr>
      <w:tr w:rsidR="00C30F97" w:rsidRPr="00B81066" w:rsidTr="00382BBA">
        <w:tblPrEx>
          <w:jc w:val="left"/>
        </w:tblPrEx>
        <w:tc>
          <w:tcPr>
            <w:tcW w:w="0" w:type="auto"/>
            <w:vAlign w:val="center"/>
          </w:tcPr>
          <w:p w:rsidR="00C30F97" w:rsidRPr="00C30F97" w:rsidRDefault="00C30F97" w:rsidP="00382BBA">
            <w:pPr>
              <w:jc w:val="center"/>
              <w:rPr>
                <w:sz w:val="20"/>
              </w:rPr>
            </w:pPr>
            <w:r w:rsidRPr="00C30F97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30F97" w:rsidRPr="00C30F97" w:rsidRDefault="00C30F97" w:rsidP="00382BBA">
            <w:pPr>
              <w:jc w:val="center"/>
              <w:rPr>
                <w:sz w:val="20"/>
              </w:rPr>
            </w:pPr>
            <w:r w:rsidRPr="00C30F97">
              <w:rPr>
                <w:sz w:val="20"/>
              </w:rPr>
              <w:t>Entregar con frecuencia solicitada</w:t>
            </w:r>
          </w:p>
        </w:tc>
        <w:tc>
          <w:tcPr>
            <w:tcW w:w="0" w:type="auto"/>
            <w:vAlign w:val="center"/>
          </w:tcPr>
          <w:p w:rsidR="00C30F97" w:rsidRPr="00C30F97" w:rsidRDefault="00C30F97" w:rsidP="00382BBA">
            <w:pPr>
              <w:jc w:val="center"/>
              <w:rPr>
                <w:sz w:val="20"/>
              </w:rPr>
            </w:pPr>
            <w:r w:rsidRPr="00C30F97">
              <w:rPr>
                <w:sz w:val="20"/>
              </w:rPr>
              <w:t>El establecimiento industrial no informa en su autocontrol la totalidad de muestras por parámetro, según se indicada en su programa de monitoreo respecto del período controlado de febrero de 2018.</w:t>
            </w:r>
          </w:p>
        </w:tc>
      </w:tr>
      <w:tr w:rsidR="00C30F97" w:rsidRPr="00B81066" w:rsidTr="00382BBA">
        <w:tblPrEx>
          <w:jc w:val="left"/>
        </w:tblPrEx>
        <w:tc>
          <w:tcPr>
            <w:tcW w:w="0" w:type="auto"/>
            <w:vAlign w:val="center"/>
            <w:hideMark/>
          </w:tcPr>
          <w:p w:rsidR="00C30F97" w:rsidRPr="00B81066" w:rsidRDefault="00C30F97" w:rsidP="0038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0F97" w:rsidRPr="00B81066" w:rsidRDefault="00C30F97" w:rsidP="00382BBA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Parámetros bajo norma</w:t>
            </w:r>
          </w:p>
        </w:tc>
        <w:tc>
          <w:tcPr>
            <w:tcW w:w="0" w:type="auto"/>
            <w:vAlign w:val="center"/>
            <w:hideMark/>
          </w:tcPr>
          <w:p w:rsidR="00C30F97" w:rsidRPr="00B81066" w:rsidRDefault="00C30F97" w:rsidP="00382BBA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 xml:space="preserve">El establecimiento industrial presenta una superación de los niveles de tolerancia respecto de contaminantes establecidos en la norma de emisión, durante el período controlado de </w:t>
            </w:r>
            <w:r>
              <w:rPr>
                <w:sz w:val="20"/>
                <w:szCs w:val="20"/>
              </w:rPr>
              <w:t xml:space="preserve">mayo </w:t>
            </w:r>
            <w:r>
              <w:rPr>
                <w:sz w:val="20"/>
                <w:szCs w:val="20"/>
              </w:rPr>
              <w:t>de 2018</w:t>
            </w:r>
            <w:r>
              <w:rPr>
                <w:sz w:val="20"/>
                <w:szCs w:val="20"/>
              </w:rPr>
              <w:t>, para el parámetro Coliformes Fecales</w:t>
            </w:r>
            <w:r w:rsidRPr="00B81066">
              <w:rPr>
                <w:sz w:val="20"/>
                <w:szCs w:val="20"/>
              </w:rPr>
              <w:t>.</w:t>
            </w:r>
          </w:p>
        </w:tc>
      </w:tr>
      <w:tr w:rsidR="00C30F97" w:rsidRPr="00B81066" w:rsidTr="00382BBA">
        <w:tblPrEx>
          <w:jc w:val="left"/>
        </w:tblPrEx>
        <w:tc>
          <w:tcPr>
            <w:tcW w:w="0" w:type="auto"/>
            <w:vAlign w:val="center"/>
          </w:tcPr>
          <w:p w:rsidR="00C30F97" w:rsidRDefault="00C30F97" w:rsidP="0038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30F97" w:rsidRPr="000861B6" w:rsidRDefault="00C30F97" w:rsidP="00382BBA">
            <w:pPr>
              <w:jc w:val="center"/>
              <w:rPr>
                <w:sz w:val="20"/>
                <w:szCs w:val="20"/>
              </w:rPr>
            </w:pPr>
            <w:r w:rsidRPr="000861B6">
              <w:rPr>
                <w:sz w:val="20"/>
                <w:szCs w:val="20"/>
              </w:rPr>
              <w:t xml:space="preserve">Presentar </w:t>
            </w:r>
            <w:proofErr w:type="spellStart"/>
            <w:r w:rsidRPr="000861B6">
              <w:rPr>
                <w:sz w:val="20"/>
                <w:szCs w:val="20"/>
              </w:rPr>
              <w:t>Remuestras</w:t>
            </w:r>
            <w:proofErr w:type="spellEnd"/>
          </w:p>
        </w:tc>
        <w:tc>
          <w:tcPr>
            <w:tcW w:w="0" w:type="auto"/>
            <w:vAlign w:val="center"/>
          </w:tcPr>
          <w:p w:rsidR="00C30F97" w:rsidRPr="000861B6" w:rsidRDefault="00C30F97" w:rsidP="00382BBA">
            <w:pPr>
              <w:jc w:val="center"/>
              <w:rPr>
                <w:sz w:val="20"/>
                <w:szCs w:val="20"/>
              </w:rPr>
            </w:pPr>
            <w:r w:rsidRPr="000861B6">
              <w:rPr>
                <w:sz w:val="20"/>
                <w:szCs w:val="20"/>
              </w:rPr>
              <w:t>El establecimiento industrial no informa remuestreos</w:t>
            </w:r>
            <w:r>
              <w:rPr>
                <w:sz w:val="20"/>
                <w:szCs w:val="20"/>
              </w:rPr>
              <w:t xml:space="preserve"> exigidos para el </w:t>
            </w:r>
            <w:r w:rsidRPr="000861B6">
              <w:rPr>
                <w:sz w:val="20"/>
                <w:szCs w:val="20"/>
              </w:rPr>
              <w:t xml:space="preserve">período controlado de </w:t>
            </w:r>
            <w:r>
              <w:rPr>
                <w:sz w:val="20"/>
                <w:szCs w:val="20"/>
              </w:rPr>
              <w:t>mayo</w:t>
            </w:r>
            <w:r w:rsidRPr="000861B6">
              <w:rPr>
                <w:sz w:val="20"/>
                <w:szCs w:val="20"/>
              </w:rPr>
              <w:t xml:space="preserve"> de 201</w:t>
            </w:r>
            <w:r>
              <w:rPr>
                <w:sz w:val="20"/>
                <w:szCs w:val="20"/>
              </w:rPr>
              <w:t>8</w:t>
            </w:r>
            <w:r w:rsidRPr="000861B6">
              <w:rPr>
                <w:sz w:val="20"/>
                <w:szCs w:val="20"/>
              </w:rPr>
              <w:t>.</w:t>
            </w:r>
          </w:p>
        </w:tc>
      </w:tr>
    </w:tbl>
    <w:p w:rsidR="007D60D0" w:rsidRDefault="007D60D0">
      <w:pPr>
        <w:rPr>
          <w:b/>
        </w:rPr>
      </w:pPr>
    </w:p>
    <w:p w:rsidR="006A0BC0" w:rsidRDefault="006A0BC0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6. ANEXOS</w:t>
      </w:r>
    </w:p>
    <w:p w:rsidR="00A24C51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C30F97" w:rsidTr="0043586F">
        <w:trPr>
          <w:jc w:val="center"/>
        </w:trPr>
        <w:tc>
          <w:tcPr>
            <w:tcW w:w="1129" w:type="dxa"/>
            <w:vAlign w:val="center"/>
          </w:tcPr>
          <w:p w:rsidR="00F54C60" w:rsidRPr="00C30F97" w:rsidRDefault="00700B2F" w:rsidP="00D42E7B">
            <w:pPr>
              <w:jc w:val="center"/>
              <w:rPr>
                <w:sz w:val="20"/>
                <w:szCs w:val="20"/>
              </w:rPr>
            </w:pPr>
            <w:r w:rsidRPr="00C30F97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C30F97" w:rsidRDefault="00700B2F" w:rsidP="00D42E7B">
            <w:pPr>
              <w:jc w:val="center"/>
              <w:rPr>
                <w:sz w:val="20"/>
                <w:szCs w:val="20"/>
              </w:rPr>
            </w:pPr>
            <w:r w:rsidRPr="00C30F97">
              <w:rPr>
                <w:sz w:val="20"/>
                <w:szCs w:val="20"/>
              </w:rPr>
              <w:t>Nombre Anexo</w:t>
            </w:r>
          </w:p>
        </w:tc>
      </w:tr>
      <w:tr w:rsidR="00F54C60" w:rsidRPr="00C30F97" w:rsidTr="0043586F">
        <w:trPr>
          <w:jc w:val="center"/>
        </w:trPr>
        <w:tc>
          <w:tcPr>
            <w:tcW w:w="1129" w:type="dxa"/>
          </w:tcPr>
          <w:p w:rsidR="00F54C60" w:rsidRPr="00C30F97" w:rsidRDefault="00700B2F">
            <w:pPr>
              <w:jc w:val="center"/>
              <w:rPr>
                <w:sz w:val="20"/>
                <w:szCs w:val="20"/>
              </w:rPr>
            </w:pPr>
            <w:r w:rsidRPr="00C30F97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F54C60" w:rsidRPr="00C30F97" w:rsidRDefault="00D42E7B" w:rsidP="00D42E7B">
            <w:pPr>
              <w:rPr>
                <w:sz w:val="20"/>
                <w:szCs w:val="20"/>
              </w:rPr>
            </w:pPr>
            <w:r w:rsidRPr="00C30F97">
              <w:rPr>
                <w:sz w:val="20"/>
                <w:szCs w:val="20"/>
              </w:rPr>
              <w:t>Certificados de envío de resultados de autocontrol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5C" w:rsidRDefault="00E73B5C">
      <w:r>
        <w:separator/>
      </w:r>
    </w:p>
  </w:endnote>
  <w:endnote w:type="continuationSeparator" w:id="0">
    <w:p w:rsidR="00E73B5C" w:rsidRDefault="00E7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B5C"/>
  <w:p w:rsidR="00F54C60" w:rsidRPr="00D42E7B" w:rsidRDefault="00700B2F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 w:rsidR="00382BBA"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5C" w:rsidRDefault="00E73B5C">
      <w:r>
        <w:separator/>
      </w:r>
    </w:p>
  </w:footnote>
  <w:footnote w:type="continuationSeparator" w:id="0">
    <w:p w:rsidR="00E73B5C" w:rsidRDefault="00E7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5402"/>
    <w:rsid w:val="00177C89"/>
    <w:rsid w:val="001915A3"/>
    <w:rsid w:val="0020251C"/>
    <w:rsid w:val="00203A80"/>
    <w:rsid w:val="00217F62"/>
    <w:rsid w:val="00223739"/>
    <w:rsid w:val="00315847"/>
    <w:rsid w:val="00382BBA"/>
    <w:rsid w:val="00386863"/>
    <w:rsid w:val="003B1953"/>
    <w:rsid w:val="0043586F"/>
    <w:rsid w:val="00485894"/>
    <w:rsid w:val="004B1BC4"/>
    <w:rsid w:val="004B6E3A"/>
    <w:rsid w:val="00510627"/>
    <w:rsid w:val="00525B7E"/>
    <w:rsid w:val="005364C4"/>
    <w:rsid w:val="005D3177"/>
    <w:rsid w:val="00641809"/>
    <w:rsid w:val="00683D8D"/>
    <w:rsid w:val="006A0BC0"/>
    <w:rsid w:val="006D68B3"/>
    <w:rsid w:val="00700B2F"/>
    <w:rsid w:val="00715717"/>
    <w:rsid w:val="007B268E"/>
    <w:rsid w:val="007C35BC"/>
    <w:rsid w:val="007D60D0"/>
    <w:rsid w:val="00803836"/>
    <w:rsid w:val="0083349B"/>
    <w:rsid w:val="008977D8"/>
    <w:rsid w:val="009159D2"/>
    <w:rsid w:val="00935349"/>
    <w:rsid w:val="00951520"/>
    <w:rsid w:val="00A16705"/>
    <w:rsid w:val="00A24C51"/>
    <w:rsid w:val="00A906D8"/>
    <w:rsid w:val="00AB5A74"/>
    <w:rsid w:val="00B81066"/>
    <w:rsid w:val="00C30F97"/>
    <w:rsid w:val="00C33E09"/>
    <w:rsid w:val="00CA7119"/>
    <w:rsid w:val="00D42E7B"/>
    <w:rsid w:val="00D63B8A"/>
    <w:rsid w:val="00DF6882"/>
    <w:rsid w:val="00E73B5C"/>
    <w:rsid w:val="00EF040E"/>
    <w:rsid w:val="00EF2478"/>
    <w:rsid w:val="00F071AE"/>
    <w:rsid w:val="00F24C49"/>
    <w:rsid w:val="00F52F32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382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33</cp:revision>
  <dcterms:created xsi:type="dcterms:W3CDTF">2018-04-23T13:35:00Z</dcterms:created>
  <dcterms:modified xsi:type="dcterms:W3CDTF">2018-07-05T15:32:00Z</dcterms:modified>
</cp:coreProperties>
</file>