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app.xml" ContentType="application/vnd.openxmlformats-officedocument.extended-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870B9" w:rsidRPr="001029E5" w:rsidRDefault="00B32B3B" w:rsidP="00373994">
      <w:pPr>
        <w:spacing w:line="240" w:lineRule="auto"/>
        <w:jc w:val="center"/>
        <w:rPr>
          <w:sz w:val="28"/>
          <w:szCs w:val="28"/>
        </w:rPr>
      </w:pPr>
      <w:r>
        <w:rPr>
          <w:noProof/>
          <w:lang w:eastAsia="es-CL"/>
        </w:rPr>
        <w:drawing>
          <wp:inline distT="0" distB="0" distL="0" distR="0" wp14:anchorId="5E63C132" wp14:editId="33F774EE">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9"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rsidR="001A526B" w:rsidRDefault="001A526B" w:rsidP="00373994">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1A526B">
        <w:rPr>
          <w:rFonts w:ascii="Calibri" w:eastAsia="Calibri" w:hAnsi="Calibri" w:cs="Times New Roman"/>
          <w:b/>
          <w:sz w:val="24"/>
          <w:szCs w:val="24"/>
        </w:rPr>
        <w:t>INFORME TÉCNICO DE FISCALIZACIÓN AMBIENTAL</w:t>
      </w:r>
      <w:bookmarkEnd w:id="0"/>
      <w:bookmarkEnd w:id="1"/>
      <w:bookmarkEnd w:id="2"/>
      <w:bookmarkEnd w:id="3"/>
    </w:p>
    <w:p w:rsidR="001A526B" w:rsidRPr="001A526B" w:rsidRDefault="001A526B" w:rsidP="00373994">
      <w:pPr>
        <w:spacing w:after="0" w:line="240" w:lineRule="auto"/>
        <w:jc w:val="center"/>
        <w:rPr>
          <w:rFonts w:ascii="Calibri" w:eastAsia="Calibri" w:hAnsi="Calibri" w:cs="Times New Roman"/>
          <w:b/>
          <w:sz w:val="24"/>
          <w:szCs w:val="24"/>
        </w:rPr>
      </w:pPr>
    </w:p>
    <w:p w:rsidR="001A526B" w:rsidRPr="001A526B" w:rsidRDefault="001A526B" w:rsidP="00373994">
      <w:pPr>
        <w:spacing w:after="0" w:line="240" w:lineRule="auto"/>
        <w:jc w:val="center"/>
        <w:rPr>
          <w:rFonts w:ascii="Calibri" w:eastAsia="Calibri" w:hAnsi="Calibri" w:cs="Calibri"/>
          <w:b/>
          <w:sz w:val="24"/>
          <w:szCs w:val="24"/>
        </w:rPr>
      </w:pPr>
    </w:p>
    <w:p w:rsidR="001A526B" w:rsidRDefault="004926FA" w:rsidP="00373994">
      <w:pPr>
        <w:spacing w:after="0" w:line="240" w:lineRule="auto"/>
        <w:jc w:val="center"/>
        <w:rPr>
          <w:rFonts w:ascii="Calibri" w:eastAsia="Calibri" w:hAnsi="Calibri" w:cs="Calibri"/>
          <w:b/>
          <w:sz w:val="24"/>
          <w:szCs w:val="24"/>
        </w:rPr>
      </w:pPr>
      <w:r>
        <w:rPr>
          <w:rFonts w:ascii="Calibri" w:eastAsia="Calibri" w:hAnsi="Calibri" w:cs="Calibri"/>
          <w:b/>
          <w:sz w:val="24"/>
          <w:szCs w:val="24"/>
        </w:rPr>
        <w:t>GERDAU AZA</w:t>
      </w:r>
      <w:r w:rsidR="00D6249F">
        <w:rPr>
          <w:rFonts w:ascii="Calibri" w:eastAsia="Calibri" w:hAnsi="Calibri" w:cs="Calibri"/>
          <w:b/>
          <w:sz w:val="24"/>
          <w:szCs w:val="24"/>
        </w:rPr>
        <w:t xml:space="preserve"> S.A.</w:t>
      </w:r>
    </w:p>
    <w:p w:rsidR="001A526B" w:rsidRPr="005D15C2" w:rsidRDefault="001A526B" w:rsidP="00373994">
      <w:pPr>
        <w:spacing w:after="0" w:line="240" w:lineRule="auto"/>
        <w:jc w:val="center"/>
        <w:rPr>
          <w:rFonts w:ascii="Calibri" w:eastAsia="Calibri" w:hAnsi="Calibri" w:cs="Calibri"/>
          <w:b/>
          <w:sz w:val="24"/>
          <w:szCs w:val="24"/>
        </w:rPr>
      </w:pPr>
    </w:p>
    <w:p w:rsidR="005D15C2" w:rsidRPr="00460FEA" w:rsidRDefault="00460FEA" w:rsidP="007B59A9">
      <w:pPr>
        <w:spacing w:after="0" w:line="240" w:lineRule="auto"/>
        <w:jc w:val="center"/>
        <w:rPr>
          <w:rFonts w:ascii="Calibri" w:eastAsia="Calibri" w:hAnsi="Calibri" w:cs="Calibri"/>
          <w:b/>
          <w:sz w:val="24"/>
          <w:szCs w:val="24"/>
        </w:rPr>
      </w:pPr>
      <w:r w:rsidRPr="00460FEA">
        <w:rPr>
          <w:rFonts w:ascii="Calibri" w:eastAsia="Calibri" w:hAnsi="Calibri" w:cs="Calibri"/>
          <w:b/>
          <w:sz w:val="24"/>
          <w:szCs w:val="24"/>
        </w:rPr>
        <w:t>DFZ-2018-2077-XIII-PPDA</w:t>
      </w:r>
    </w:p>
    <w:p w:rsidR="00460FEA" w:rsidRDefault="00460FEA" w:rsidP="007B59A9">
      <w:pPr>
        <w:spacing w:after="0" w:line="240" w:lineRule="auto"/>
        <w:jc w:val="center"/>
        <w:rPr>
          <w:rFonts w:ascii="Calibri" w:eastAsia="Calibri" w:hAnsi="Calibri" w:cs="Times New Roman"/>
          <w:b/>
          <w:sz w:val="24"/>
          <w:szCs w:val="24"/>
        </w:rPr>
      </w:pPr>
    </w:p>
    <w:p w:rsidR="007B59A9" w:rsidRPr="00B535A4" w:rsidRDefault="00B535A4" w:rsidP="007B59A9">
      <w:pPr>
        <w:spacing w:after="0" w:line="240" w:lineRule="auto"/>
        <w:jc w:val="center"/>
        <w:rPr>
          <w:rFonts w:ascii="Calibri" w:eastAsia="Calibri" w:hAnsi="Calibri" w:cs="Times New Roman"/>
          <w:b/>
          <w:sz w:val="24"/>
          <w:szCs w:val="24"/>
        </w:rPr>
      </w:pPr>
      <w:r w:rsidRPr="00B535A4">
        <w:rPr>
          <w:rFonts w:ascii="Calibri" w:eastAsia="Calibri" w:hAnsi="Calibri" w:cs="Times New Roman"/>
          <w:b/>
          <w:sz w:val="24"/>
          <w:szCs w:val="24"/>
        </w:rPr>
        <w:t>JUNIO 2018</w:t>
      </w:r>
    </w:p>
    <w:p w:rsidR="007B59A9" w:rsidRPr="001A526B" w:rsidRDefault="007B59A9" w:rsidP="007B59A9">
      <w:pPr>
        <w:spacing w:after="0" w:line="240" w:lineRule="auto"/>
        <w:jc w:val="center"/>
        <w:rPr>
          <w:rFonts w:ascii="Calibri" w:eastAsia="Calibri" w:hAnsi="Calibri" w:cs="Times New Roman"/>
          <w:b/>
        </w:rPr>
      </w:pPr>
    </w:p>
    <w:p w:rsidR="001A526B" w:rsidRPr="001A526B" w:rsidRDefault="001A526B" w:rsidP="00373994">
      <w:pPr>
        <w:spacing w:after="0" w:line="240" w:lineRule="auto"/>
        <w:jc w:val="center"/>
        <w:rPr>
          <w:rFonts w:ascii="Calibri" w:eastAsia="Calibri" w:hAnsi="Calibri" w:cs="Times New Roman"/>
          <w:b/>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1A526B" w:rsidRPr="001A526B" w:rsidTr="001A526B">
        <w:trPr>
          <w:trHeight w:val="567"/>
          <w:jc w:val="center"/>
        </w:trPr>
        <w:tc>
          <w:tcPr>
            <w:tcW w:w="1210" w:type="dxa"/>
            <w:shd w:val="clear" w:color="auto" w:fill="D9D9D9"/>
            <w:vAlign w:val="center"/>
          </w:tcPr>
          <w:p w:rsidR="001A526B" w:rsidRPr="001A526B" w:rsidRDefault="001A526B" w:rsidP="00373994">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rsidR="001A526B" w:rsidRPr="001A526B" w:rsidRDefault="001A526B" w:rsidP="00373994">
            <w:pPr>
              <w:spacing w:after="0" w:line="240" w:lineRule="auto"/>
              <w:jc w:val="center"/>
              <w:rPr>
                <w:rFonts w:ascii="Calibri" w:eastAsia="Calibri" w:hAnsi="Calibri" w:cs="Calibri"/>
                <w:b/>
                <w:sz w:val="18"/>
                <w:szCs w:val="18"/>
                <w:highlight w:val="yellow"/>
                <w:lang w:val="es-ES_tradnl"/>
              </w:rPr>
            </w:pPr>
            <w:r w:rsidRPr="001A526B">
              <w:rPr>
                <w:rFonts w:ascii="Calibri" w:eastAsia="Calibri" w:hAnsi="Calibri" w:cs="Calibri"/>
                <w:b/>
                <w:sz w:val="18"/>
                <w:szCs w:val="18"/>
                <w:lang w:val="es-ES_tradnl"/>
              </w:rPr>
              <w:t>Nombre</w:t>
            </w:r>
          </w:p>
        </w:tc>
        <w:tc>
          <w:tcPr>
            <w:tcW w:w="2662" w:type="dxa"/>
            <w:shd w:val="clear" w:color="auto" w:fill="D9D9D9"/>
            <w:vAlign w:val="center"/>
          </w:tcPr>
          <w:p w:rsidR="001A526B" w:rsidRPr="001A526B" w:rsidRDefault="001A526B" w:rsidP="00373994">
            <w:pPr>
              <w:spacing w:after="0" w:line="240" w:lineRule="auto"/>
              <w:jc w:val="center"/>
              <w:rPr>
                <w:rFonts w:ascii="Calibri" w:eastAsia="Calibri" w:hAnsi="Calibri" w:cs="Calibri"/>
                <w:b/>
                <w:sz w:val="18"/>
                <w:szCs w:val="18"/>
                <w:highlight w:val="yellow"/>
                <w:lang w:val="es-ES_tradnl"/>
              </w:rPr>
            </w:pPr>
            <w:r w:rsidRPr="001A526B">
              <w:rPr>
                <w:rFonts w:ascii="Calibri" w:eastAsia="Calibri" w:hAnsi="Calibri" w:cs="Calibri"/>
                <w:b/>
                <w:sz w:val="18"/>
                <w:szCs w:val="18"/>
                <w:lang w:val="es-ES_tradnl"/>
              </w:rPr>
              <w:t>Firma</w:t>
            </w:r>
          </w:p>
        </w:tc>
      </w:tr>
      <w:tr w:rsidR="001A526B" w:rsidRPr="001A526B" w:rsidTr="001A526B">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1A526B" w:rsidRPr="001A526B" w:rsidRDefault="001A526B" w:rsidP="00373994">
            <w:pPr>
              <w:spacing w:after="0" w:line="240" w:lineRule="auto"/>
              <w:jc w:val="center"/>
              <w:rPr>
                <w:rFonts w:ascii="Calibri" w:eastAsia="Calibri" w:hAnsi="Calibri" w:cs="Calibri"/>
                <w:sz w:val="18"/>
                <w:szCs w:val="18"/>
                <w:lang w:val="es-ES_tradnl"/>
              </w:rPr>
            </w:pPr>
            <w:r w:rsidRPr="001A526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1A526B" w:rsidRPr="001A526B" w:rsidRDefault="00FD5149" w:rsidP="00373994">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Andrea Villablanca</w:t>
            </w:r>
            <w:r w:rsidR="009F5C13">
              <w:rPr>
                <w:rFonts w:ascii="Calibri" w:eastAsia="Calibri" w:hAnsi="Calibri" w:cs="Calibri"/>
                <w:b/>
                <w:sz w:val="18"/>
                <w:szCs w:val="18"/>
                <w:lang w:val="es-ES_tradnl"/>
              </w:rPr>
              <w:t xml:space="preserve"> T.</w:t>
            </w:r>
          </w:p>
        </w:tc>
        <w:tc>
          <w:tcPr>
            <w:tcW w:w="2662" w:type="dxa"/>
            <w:tcBorders>
              <w:top w:val="single" w:sz="4" w:space="0" w:color="auto"/>
              <w:left w:val="single" w:sz="4" w:space="0" w:color="auto"/>
              <w:bottom w:val="single" w:sz="4" w:space="0" w:color="auto"/>
              <w:right w:val="single" w:sz="4" w:space="0" w:color="auto"/>
            </w:tcBorders>
            <w:vAlign w:val="center"/>
          </w:tcPr>
          <w:p w:rsidR="001A526B" w:rsidRPr="001A526B" w:rsidRDefault="00460FEA" w:rsidP="00373994">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374D992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75pt;height:56.25pt">
                  <v:imagedata r:id="rId10" o:title=""/>
                  <o:lock v:ext="edit" ungrouping="t" rotation="t" aspectratio="f" cropping="t" verticies="t" text="t" grouping="t"/>
                  <o:signatureline v:ext="edit" id="{4617164B-0E03-45F4-87AA-F1F547CC8B2B}" provid="{00000000-0000-0000-0000-000000000000}" o:suggestedsigner="Andrea Villablanca Tarsetti" o:suggestedsigner2="Jefe Seccion Operativa SMA (S)" o:suggestedsigneremail="avillablanca@sma.gob.cl" showsigndate="f" issignatureline="t"/>
                </v:shape>
              </w:pict>
            </w:r>
          </w:p>
        </w:tc>
      </w:tr>
      <w:tr w:rsidR="001A526B" w:rsidRPr="001A526B" w:rsidTr="001A526B">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1A526B" w:rsidRPr="001A526B" w:rsidRDefault="001A526B" w:rsidP="00373994">
            <w:pPr>
              <w:spacing w:after="0" w:line="240" w:lineRule="auto"/>
              <w:jc w:val="center"/>
              <w:rPr>
                <w:rFonts w:ascii="Calibri" w:eastAsia="Calibri" w:hAnsi="Calibri" w:cs="Calibri"/>
                <w:sz w:val="18"/>
                <w:szCs w:val="18"/>
                <w:lang w:val="es-ES_tradnl"/>
              </w:rPr>
            </w:pPr>
            <w:r w:rsidRPr="001A526B">
              <w:rPr>
                <w:rFonts w:ascii="Calibri" w:eastAsia="Calibri" w:hAnsi="Calibri" w:cs="Calibr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rsidR="001A526B" w:rsidRPr="001A526B" w:rsidRDefault="005D15C2" w:rsidP="009F5C13">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Claudia Quiroga</w:t>
            </w:r>
            <w:r w:rsidR="009F5C13">
              <w:rPr>
                <w:rFonts w:ascii="Calibri" w:eastAsia="Calibri" w:hAnsi="Calibri" w:cs="Calibri"/>
                <w:b/>
                <w:sz w:val="18"/>
                <w:szCs w:val="18"/>
                <w:lang w:val="es-ES_tradnl"/>
              </w:rPr>
              <w:t xml:space="preserve"> M.</w:t>
            </w:r>
          </w:p>
        </w:tc>
        <w:tc>
          <w:tcPr>
            <w:tcW w:w="2662" w:type="dxa"/>
            <w:tcBorders>
              <w:top w:val="single" w:sz="4" w:space="0" w:color="auto"/>
              <w:left w:val="single" w:sz="4" w:space="0" w:color="auto"/>
              <w:bottom w:val="single" w:sz="4" w:space="0" w:color="auto"/>
              <w:right w:val="single" w:sz="4" w:space="0" w:color="auto"/>
            </w:tcBorders>
            <w:vAlign w:val="center"/>
          </w:tcPr>
          <w:p w:rsidR="001A526B" w:rsidRPr="001A526B" w:rsidRDefault="00460FEA" w:rsidP="00373994">
            <w:pPr>
              <w:spacing w:after="0" w:line="240" w:lineRule="auto"/>
              <w:jc w:val="center"/>
              <w:rPr>
                <w:rFonts w:ascii="Calibri" w:eastAsia="Calibri" w:hAnsi="Calibri" w:cs="Calibri"/>
                <w:noProof/>
                <w:sz w:val="18"/>
                <w:szCs w:val="18"/>
                <w:lang w:eastAsia="es-CL"/>
              </w:rPr>
            </w:pPr>
            <w:r>
              <w:rPr>
                <w:rFonts w:ascii="Calibri" w:eastAsia="Calibri" w:hAnsi="Calibri" w:cs="Calibri"/>
                <w:sz w:val="18"/>
                <w:szCs w:val="18"/>
              </w:rPr>
              <w:pict w14:anchorId="36F9BDC5">
                <v:shape id="_x0000_i1026" type="#_x0000_t75" alt="Línea de firma de Microsoft Office..." style="width:114.75pt;height:54.75pt" wrapcoords="-84 0 -84 21262 21600 21262 21600 0 -84 0" o:allowoverlap="f">
                  <v:imagedata r:id="rId11" o:title=""/>
                  <o:lock v:ext="edit" ungrouping="t" rotation="t" aspectratio="f" cropping="t" verticies="t" text="t" grouping="t"/>
                  <o:signatureline v:ext="edit" id="{862DC0E4-8F52-4DC3-8C41-706F31F531F5}" provid="{00000000-0000-0000-0000-000000000000}" o:suggestedsigner="Claudia Quiroga Muñoz" o:suggestedsigner2="Fiscalizador DFZ" o:suggestedsigneremail="claudia.quiroga@sma.gob.cl" showsigndate="f" issignatureline="t"/>
                </v:shape>
              </w:pict>
            </w:r>
          </w:p>
        </w:tc>
      </w:tr>
      <w:tr w:rsidR="001A526B" w:rsidRPr="001A526B" w:rsidTr="001A526B">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1A526B" w:rsidRPr="001A526B" w:rsidRDefault="001A526B" w:rsidP="00373994">
            <w:pPr>
              <w:spacing w:after="0" w:line="240" w:lineRule="auto"/>
              <w:jc w:val="center"/>
              <w:rPr>
                <w:rFonts w:ascii="Calibri" w:eastAsia="Calibri" w:hAnsi="Calibri" w:cs="Calibri"/>
                <w:sz w:val="18"/>
                <w:szCs w:val="18"/>
                <w:lang w:val="es-ES_tradnl"/>
              </w:rPr>
            </w:pPr>
            <w:r w:rsidRPr="001A526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1A526B" w:rsidRPr="001A526B" w:rsidRDefault="005D15C2" w:rsidP="00373994">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Francisco Alegre</w:t>
            </w:r>
            <w:r w:rsidR="009F5C13">
              <w:rPr>
                <w:rFonts w:ascii="Calibri" w:eastAsia="Calibri" w:hAnsi="Calibri" w:cs="Calibri"/>
                <w:b/>
                <w:sz w:val="18"/>
                <w:szCs w:val="18"/>
                <w:lang w:val="es-ES_tradnl"/>
              </w:rPr>
              <w:t xml:space="preserve"> D.</w:t>
            </w:r>
          </w:p>
        </w:tc>
        <w:tc>
          <w:tcPr>
            <w:tcW w:w="2662" w:type="dxa"/>
            <w:tcBorders>
              <w:top w:val="single" w:sz="4" w:space="0" w:color="auto"/>
              <w:left w:val="single" w:sz="4" w:space="0" w:color="auto"/>
              <w:bottom w:val="single" w:sz="4" w:space="0" w:color="auto"/>
              <w:right w:val="single" w:sz="4" w:space="0" w:color="auto"/>
            </w:tcBorders>
            <w:vAlign w:val="center"/>
          </w:tcPr>
          <w:p w:rsidR="001A526B" w:rsidRPr="001A526B" w:rsidRDefault="00460FEA" w:rsidP="00373994">
            <w:pPr>
              <w:spacing w:after="0" w:line="240" w:lineRule="auto"/>
              <w:jc w:val="center"/>
              <w:rPr>
                <w:rFonts w:ascii="Calibri" w:eastAsia="Calibri" w:hAnsi="Calibri" w:cs="Calibri"/>
                <w:sz w:val="18"/>
                <w:szCs w:val="18"/>
              </w:rPr>
            </w:pPr>
            <w:bookmarkStart w:id="4" w:name="_GoBack"/>
            <w:r>
              <w:rPr>
                <w:rFonts w:ascii="Calibri" w:eastAsia="Calibri" w:hAnsi="Calibri" w:cs="Calibri"/>
                <w:sz w:val="18"/>
                <w:szCs w:val="18"/>
              </w:rPr>
              <w:pict w14:anchorId="25F1FC6B">
                <v:shape id="_x0000_i1027" type="#_x0000_t75" alt="Línea de firma de Microsoft Office..." style="width:114.75pt;height:54.75pt" wrapcoords="-84 0 -84 21262 21600 21262 21600 0 -84 0" o:allowoverlap="f">
                  <v:imagedata r:id="rId12" o:title=""/>
                  <o:lock v:ext="edit" ungrouping="t" rotation="t" aspectratio="f" cropping="t" verticies="t" text="t" grouping="t"/>
                  <o:signatureline v:ext="edit" id="{0F1A3D1F-F7BD-4B17-A2DC-1439CE1878DD}" provid="{00000000-0000-0000-0000-000000000000}" o:suggestedsigner="Francisco Alegre De la Fuente" o:suggestedsigner2="Fiscalizador DFZ" o:suggestedsigneremail="francisco.alegre@sma.gob.cl" showsigndate="f" issignatureline="t"/>
                </v:shape>
              </w:pict>
            </w:r>
            <w:bookmarkEnd w:id="4"/>
          </w:p>
        </w:tc>
      </w:tr>
    </w:tbl>
    <w:p w:rsidR="001A526B" w:rsidRPr="001A526B" w:rsidRDefault="001A526B" w:rsidP="00373994">
      <w:pPr>
        <w:spacing w:after="0" w:line="240" w:lineRule="auto"/>
        <w:jc w:val="center"/>
        <w:rPr>
          <w:rFonts w:ascii="Calibri" w:eastAsia="Calibri" w:hAnsi="Calibri" w:cs="Times New Roman"/>
          <w:b/>
          <w:szCs w:val="28"/>
        </w:rPr>
      </w:pPr>
    </w:p>
    <w:p w:rsidR="001A526B" w:rsidRPr="001A526B" w:rsidRDefault="001A526B" w:rsidP="00373994">
      <w:pPr>
        <w:spacing w:after="0" w:line="240" w:lineRule="auto"/>
        <w:jc w:val="center"/>
        <w:rPr>
          <w:rFonts w:ascii="Calibri" w:eastAsia="Calibri" w:hAnsi="Calibri" w:cs="Calibri"/>
          <w:b/>
          <w:sz w:val="28"/>
          <w:szCs w:val="32"/>
        </w:rPr>
        <w:sectPr w:rsidR="001A526B" w:rsidRPr="001A526B" w:rsidSect="000A28D4">
          <w:footerReference w:type="default" r:id="rId13"/>
          <w:footerReference w:type="first" r:id="rId14"/>
          <w:type w:val="nextColumn"/>
          <w:pgSz w:w="12240" w:h="15840" w:code="1"/>
          <w:pgMar w:top="1134" w:right="1134" w:bottom="1134" w:left="1134" w:header="708" w:footer="708" w:gutter="0"/>
          <w:pgNumType w:start="1"/>
          <w:cols w:space="708"/>
          <w:titlePg/>
          <w:docGrid w:linePitch="360"/>
        </w:sectPr>
      </w:pPr>
    </w:p>
    <w:bookmarkStart w:id="5" w:name="_Toc449519266" w:displacedByCustomXml="next"/>
    <w:sdt>
      <w:sdtPr>
        <w:rPr>
          <w:lang w:val="es-ES"/>
        </w:rPr>
        <w:id w:val="-818871519"/>
        <w:docPartObj>
          <w:docPartGallery w:val="Table of Contents"/>
          <w:docPartUnique/>
        </w:docPartObj>
      </w:sdtPr>
      <w:sdtEndPr>
        <w:rPr>
          <w:bCs/>
        </w:rPr>
      </w:sdtEndPr>
      <w:sdtContent>
        <w:bookmarkEnd w:id="5" w:displacedByCustomXml="prev"/>
        <w:p w:rsidR="00CB07DC" w:rsidRDefault="00CB07DC" w:rsidP="00373994">
          <w:pPr>
            <w:spacing w:after="0" w:line="240" w:lineRule="auto"/>
            <w:ind w:left="705" w:hanging="705"/>
            <w:contextualSpacing/>
            <w:outlineLvl w:val="0"/>
            <w:rPr>
              <w:rFonts w:ascii="Calibri" w:eastAsia="Calibri" w:hAnsi="Calibri" w:cs="Calibri"/>
              <w:b/>
              <w:sz w:val="24"/>
              <w:szCs w:val="20"/>
              <w:lang w:val="es-ES"/>
            </w:rPr>
          </w:pPr>
        </w:p>
        <w:p w:rsidR="00A838D3" w:rsidRDefault="001A526B">
          <w:pPr>
            <w:pStyle w:val="TDC1"/>
            <w:tabs>
              <w:tab w:val="left" w:pos="440"/>
              <w:tab w:val="right" w:leader="dot" w:pos="9962"/>
            </w:tabs>
            <w:rPr>
              <w:rFonts w:eastAsiaTheme="minorEastAsia"/>
              <w:noProof/>
              <w:lang w:eastAsia="es-CL"/>
            </w:rPr>
          </w:pPr>
          <w:r w:rsidRPr="0009093C">
            <w:rPr>
              <w:rFonts w:ascii="Calibri" w:eastAsia="Calibri" w:hAnsi="Calibri" w:cs="Calibri"/>
              <w:sz w:val="24"/>
              <w:szCs w:val="20"/>
            </w:rPr>
            <w:fldChar w:fldCharType="begin"/>
          </w:r>
          <w:r w:rsidRPr="0009093C">
            <w:rPr>
              <w:rFonts w:ascii="Calibri" w:eastAsia="Calibri" w:hAnsi="Calibri" w:cs="Calibri"/>
              <w:sz w:val="24"/>
              <w:szCs w:val="20"/>
            </w:rPr>
            <w:instrText xml:space="preserve"> TOC \o "1-3" \h \z \u </w:instrText>
          </w:r>
          <w:r w:rsidRPr="0009093C">
            <w:rPr>
              <w:rFonts w:ascii="Calibri" w:eastAsia="Calibri" w:hAnsi="Calibri" w:cs="Calibri"/>
              <w:sz w:val="24"/>
              <w:szCs w:val="20"/>
            </w:rPr>
            <w:fldChar w:fldCharType="separate"/>
          </w:r>
          <w:hyperlink w:anchor="_Toc517866057" w:history="1">
            <w:r w:rsidR="00A838D3" w:rsidRPr="009A2337">
              <w:rPr>
                <w:rStyle w:val="Hipervnculo"/>
                <w:rFonts w:ascii="Calibri" w:eastAsia="Calibri" w:hAnsi="Calibri" w:cs="Calibri"/>
                <w:b/>
                <w:noProof/>
              </w:rPr>
              <w:t>1</w:t>
            </w:r>
            <w:r w:rsidR="00A838D3">
              <w:rPr>
                <w:rFonts w:eastAsiaTheme="minorEastAsia"/>
                <w:noProof/>
                <w:lang w:eastAsia="es-CL"/>
              </w:rPr>
              <w:tab/>
            </w:r>
            <w:r w:rsidR="00A838D3" w:rsidRPr="009A2337">
              <w:rPr>
                <w:rStyle w:val="Hipervnculo"/>
                <w:rFonts w:ascii="Calibri" w:eastAsia="Calibri" w:hAnsi="Calibri" w:cs="Calibri"/>
                <w:b/>
                <w:noProof/>
              </w:rPr>
              <w:t>RESUMEN</w:t>
            </w:r>
            <w:r w:rsidR="00A838D3">
              <w:rPr>
                <w:noProof/>
                <w:webHidden/>
              </w:rPr>
              <w:tab/>
            </w:r>
            <w:r w:rsidR="00A838D3">
              <w:rPr>
                <w:noProof/>
                <w:webHidden/>
              </w:rPr>
              <w:fldChar w:fldCharType="begin"/>
            </w:r>
            <w:r w:rsidR="00A838D3">
              <w:rPr>
                <w:noProof/>
                <w:webHidden/>
              </w:rPr>
              <w:instrText xml:space="preserve"> PAGEREF _Toc517866057 \h </w:instrText>
            </w:r>
            <w:r w:rsidR="00A838D3">
              <w:rPr>
                <w:noProof/>
                <w:webHidden/>
              </w:rPr>
            </w:r>
            <w:r w:rsidR="00A838D3">
              <w:rPr>
                <w:noProof/>
                <w:webHidden/>
              </w:rPr>
              <w:fldChar w:fldCharType="separate"/>
            </w:r>
            <w:r w:rsidR="009F5C13">
              <w:rPr>
                <w:noProof/>
                <w:webHidden/>
              </w:rPr>
              <w:t>2</w:t>
            </w:r>
            <w:r w:rsidR="00A838D3">
              <w:rPr>
                <w:noProof/>
                <w:webHidden/>
              </w:rPr>
              <w:fldChar w:fldCharType="end"/>
            </w:r>
          </w:hyperlink>
        </w:p>
        <w:p w:rsidR="00A838D3" w:rsidRDefault="00460FEA">
          <w:pPr>
            <w:pStyle w:val="TDC1"/>
            <w:tabs>
              <w:tab w:val="left" w:pos="440"/>
              <w:tab w:val="right" w:leader="dot" w:pos="9962"/>
            </w:tabs>
            <w:rPr>
              <w:rFonts w:eastAsiaTheme="minorEastAsia"/>
              <w:noProof/>
              <w:lang w:eastAsia="es-CL"/>
            </w:rPr>
          </w:pPr>
          <w:hyperlink w:anchor="_Toc517866058" w:history="1">
            <w:r w:rsidR="00A838D3" w:rsidRPr="009A2337">
              <w:rPr>
                <w:rStyle w:val="Hipervnculo"/>
                <w:noProof/>
              </w:rPr>
              <w:t>2</w:t>
            </w:r>
            <w:r w:rsidR="00A838D3">
              <w:rPr>
                <w:rFonts w:eastAsiaTheme="minorEastAsia"/>
                <w:noProof/>
                <w:lang w:eastAsia="es-CL"/>
              </w:rPr>
              <w:tab/>
            </w:r>
            <w:r w:rsidR="00A838D3" w:rsidRPr="009A2337">
              <w:rPr>
                <w:rStyle w:val="Hipervnculo"/>
                <w:noProof/>
              </w:rPr>
              <w:t>IDENTIFICACIÓN DE LA UNIDAD FISCALIZABLE</w:t>
            </w:r>
            <w:r w:rsidR="00A838D3">
              <w:rPr>
                <w:noProof/>
                <w:webHidden/>
              </w:rPr>
              <w:tab/>
            </w:r>
            <w:r w:rsidR="00A838D3">
              <w:rPr>
                <w:noProof/>
                <w:webHidden/>
              </w:rPr>
              <w:fldChar w:fldCharType="begin"/>
            </w:r>
            <w:r w:rsidR="00A838D3">
              <w:rPr>
                <w:noProof/>
                <w:webHidden/>
              </w:rPr>
              <w:instrText xml:space="preserve"> PAGEREF _Toc517866058 \h </w:instrText>
            </w:r>
            <w:r w:rsidR="00A838D3">
              <w:rPr>
                <w:noProof/>
                <w:webHidden/>
              </w:rPr>
            </w:r>
            <w:r w:rsidR="00A838D3">
              <w:rPr>
                <w:noProof/>
                <w:webHidden/>
              </w:rPr>
              <w:fldChar w:fldCharType="separate"/>
            </w:r>
            <w:r w:rsidR="009F5C13">
              <w:rPr>
                <w:noProof/>
                <w:webHidden/>
              </w:rPr>
              <w:t>3</w:t>
            </w:r>
            <w:r w:rsidR="00A838D3">
              <w:rPr>
                <w:noProof/>
                <w:webHidden/>
              </w:rPr>
              <w:fldChar w:fldCharType="end"/>
            </w:r>
          </w:hyperlink>
        </w:p>
        <w:p w:rsidR="00A838D3" w:rsidRDefault="00460FEA">
          <w:pPr>
            <w:pStyle w:val="TDC1"/>
            <w:tabs>
              <w:tab w:val="left" w:pos="660"/>
              <w:tab w:val="right" w:leader="dot" w:pos="9962"/>
            </w:tabs>
            <w:rPr>
              <w:rFonts w:eastAsiaTheme="minorEastAsia"/>
              <w:noProof/>
              <w:lang w:eastAsia="es-CL"/>
            </w:rPr>
          </w:pPr>
          <w:hyperlink w:anchor="_Toc517866059" w:history="1">
            <w:r w:rsidR="00A838D3" w:rsidRPr="009A2337">
              <w:rPr>
                <w:rStyle w:val="Hipervnculo"/>
                <w:noProof/>
              </w:rPr>
              <w:t>2.1</w:t>
            </w:r>
            <w:r w:rsidR="00A838D3">
              <w:rPr>
                <w:rFonts w:eastAsiaTheme="minorEastAsia"/>
                <w:noProof/>
                <w:lang w:eastAsia="es-CL"/>
              </w:rPr>
              <w:tab/>
            </w:r>
            <w:r w:rsidR="00A838D3" w:rsidRPr="009A2337">
              <w:rPr>
                <w:rStyle w:val="Hipervnculo"/>
                <w:noProof/>
              </w:rPr>
              <w:t>Antecedentes Generales</w:t>
            </w:r>
            <w:r w:rsidR="00A838D3">
              <w:rPr>
                <w:noProof/>
                <w:webHidden/>
              </w:rPr>
              <w:tab/>
            </w:r>
            <w:r w:rsidR="00A838D3">
              <w:rPr>
                <w:noProof/>
                <w:webHidden/>
              </w:rPr>
              <w:fldChar w:fldCharType="begin"/>
            </w:r>
            <w:r w:rsidR="00A838D3">
              <w:rPr>
                <w:noProof/>
                <w:webHidden/>
              </w:rPr>
              <w:instrText xml:space="preserve"> PAGEREF _Toc517866059 \h </w:instrText>
            </w:r>
            <w:r w:rsidR="00A838D3">
              <w:rPr>
                <w:noProof/>
                <w:webHidden/>
              </w:rPr>
            </w:r>
            <w:r w:rsidR="00A838D3">
              <w:rPr>
                <w:noProof/>
                <w:webHidden/>
              </w:rPr>
              <w:fldChar w:fldCharType="separate"/>
            </w:r>
            <w:r w:rsidR="009F5C13">
              <w:rPr>
                <w:noProof/>
                <w:webHidden/>
              </w:rPr>
              <w:t>3</w:t>
            </w:r>
            <w:r w:rsidR="00A838D3">
              <w:rPr>
                <w:noProof/>
                <w:webHidden/>
              </w:rPr>
              <w:fldChar w:fldCharType="end"/>
            </w:r>
          </w:hyperlink>
        </w:p>
        <w:p w:rsidR="00A838D3" w:rsidRDefault="00460FEA">
          <w:pPr>
            <w:pStyle w:val="TDC1"/>
            <w:tabs>
              <w:tab w:val="left" w:pos="440"/>
              <w:tab w:val="right" w:leader="dot" w:pos="9962"/>
            </w:tabs>
            <w:rPr>
              <w:rFonts w:eastAsiaTheme="minorEastAsia"/>
              <w:noProof/>
              <w:lang w:eastAsia="es-CL"/>
            </w:rPr>
          </w:pPr>
          <w:hyperlink w:anchor="_Toc517866060" w:history="1">
            <w:r w:rsidR="00A838D3" w:rsidRPr="009A2337">
              <w:rPr>
                <w:rStyle w:val="Hipervnculo"/>
                <w:noProof/>
              </w:rPr>
              <w:t>3</w:t>
            </w:r>
            <w:r w:rsidR="00A838D3">
              <w:rPr>
                <w:rFonts w:eastAsiaTheme="minorEastAsia"/>
                <w:noProof/>
                <w:lang w:eastAsia="es-CL"/>
              </w:rPr>
              <w:tab/>
            </w:r>
            <w:r w:rsidR="00A838D3" w:rsidRPr="009A2337">
              <w:rPr>
                <w:rStyle w:val="Hipervnculo"/>
                <w:noProof/>
              </w:rPr>
              <w:t>INSTRUMENTOS DE CARÁCTER AMBIENTAL FISCALIZADOS</w:t>
            </w:r>
            <w:r w:rsidR="00A838D3">
              <w:rPr>
                <w:noProof/>
                <w:webHidden/>
              </w:rPr>
              <w:tab/>
            </w:r>
            <w:r w:rsidR="00A838D3">
              <w:rPr>
                <w:noProof/>
                <w:webHidden/>
              </w:rPr>
              <w:fldChar w:fldCharType="begin"/>
            </w:r>
            <w:r w:rsidR="00A838D3">
              <w:rPr>
                <w:noProof/>
                <w:webHidden/>
              </w:rPr>
              <w:instrText xml:space="preserve"> PAGEREF _Toc517866060 \h </w:instrText>
            </w:r>
            <w:r w:rsidR="00A838D3">
              <w:rPr>
                <w:noProof/>
                <w:webHidden/>
              </w:rPr>
            </w:r>
            <w:r w:rsidR="00A838D3">
              <w:rPr>
                <w:noProof/>
                <w:webHidden/>
              </w:rPr>
              <w:fldChar w:fldCharType="separate"/>
            </w:r>
            <w:r w:rsidR="009F5C13">
              <w:rPr>
                <w:noProof/>
                <w:webHidden/>
              </w:rPr>
              <w:t>4</w:t>
            </w:r>
            <w:r w:rsidR="00A838D3">
              <w:rPr>
                <w:noProof/>
                <w:webHidden/>
              </w:rPr>
              <w:fldChar w:fldCharType="end"/>
            </w:r>
          </w:hyperlink>
        </w:p>
        <w:p w:rsidR="00A838D3" w:rsidRDefault="00460FEA">
          <w:pPr>
            <w:pStyle w:val="TDC1"/>
            <w:tabs>
              <w:tab w:val="left" w:pos="440"/>
              <w:tab w:val="right" w:leader="dot" w:pos="9962"/>
            </w:tabs>
            <w:rPr>
              <w:rFonts w:eastAsiaTheme="minorEastAsia"/>
              <w:noProof/>
              <w:lang w:eastAsia="es-CL"/>
            </w:rPr>
          </w:pPr>
          <w:hyperlink w:anchor="_Toc517866061" w:history="1">
            <w:r w:rsidR="00A838D3" w:rsidRPr="009A2337">
              <w:rPr>
                <w:rStyle w:val="Hipervnculo"/>
                <w:noProof/>
              </w:rPr>
              <w:t>4</w:t>
            </w:r>
            <w:r w:rsidR="00A838D3">
              <w:rPr>
                <w:rFonts w:eastAsiaTheme="minorEastAsia"/>
                <w:noProof/>
                <w:lang w:eastAsia="es-CL"/>
              </w:rPr>
              <w:tab/>
            </w:r>
            <w:r w:rsidR="00A838D3" w:rsidRPr="009A2337">
              <w:rPr>
                <w:rStyle w:val="Hipervnculo"/>
                <w:noProof/>
              </w:rPr>
              <w:t>Revisión Documental</w:t>
            </w:r>
            <w:r w:rsidR="00A838D3">
              <w:rPr>
                <w:noProof/>
                <w:webHidden/>
              </w:rPr>
              <w:tab/>
            </w:r>
            <w:r w:rsidR="00A838D3">
              <w:rPr>
                <w:noProof/>
                <w:webHidden/>
              </w:rPr>
              <w:fldChar w:fldCharType="begin"/>
            </w:r>
            <w:r w:rsidR="00A838D3">
              <w:rPr>
                <w:noProof/>
                <w:webHidden/>
              </w:rPr>
              <w:instrText xml:space="preserve"> PAGEREF _Toc517866061 \h </w:instrText>
            </w:r>
            <w:r w:rsidR="00A838D3">
              <w:rPr>
                <w:noProof/>
                <w:webHidden/>
              </w:rPr>
            </w:r>
            <w:r w:rsidR="00A838D3">
              <w:rPr>
                <w:noProof/>
                <w:webHidden/>
              </w:rPr>
              <w:fldChar w:fldCharType="separate"/>
            </w:r>
            <w:r w:rsidR="009F5C13">
              <w:rPr>
                <w:noProof/>
                <w:webHidden/>
              </w:rPr>
              <w:t>4</w:t>
            </w:r>
            <w:r w:rsidR="00A838D3">
              <w:rPr>
                <w:noProof/>
                <w:webHidden/>
              </w:rPr>
              <w:fldChar w:fldCharType="end"/>
            </w:r>
          </w:hyperlink>
        </w:p>
        <w:p w:rsidR="00A838D3" w:rsidRDefault="00460FEA">
          <w:pPr>
            <w:pStyle w:val="TDC1"/>
            <w:tabs>
              <w:tab w:val="left" w:pos="660"/>
              <w:tab w:val="right" w:leader="dot" w:pos="9962"/>
            </w:tabs>
            <w:rPr>
              <w:rFonts w:eastAsiaTheme="minorEastAsia"/>
              <w:noProof/>
              <w:lang w:eastAsia="es-CL"/>
            </w:rPr>
          </w:pPr>
          <w:hyperlink w:anchor="_Toc517866062" w:history="1">
            <w:r w:rsidR="00A838D3" w:rsidRPr="009A2337">
              <w:rPr>
                <w:rStyle w:val="Hipervnculo"/>
                <w:noProof/>
              </w:rPr>
              <w:t>4.1</w:t>
            </w:r>
            <w:r w:rsidR="00A838D3">
              <w:rPr>
                <w:rFonts w:eastAsiaTheme="minorEastAsia"/>
                <w:noProof/>
                <w:lang w:eastAsia="es-CL"/>
              </w:rPr>
              <w:tab/>
            </w:r>
            <w:r w:rsidR="00A838D3" w:rsidRPr="009A2337">
              <w:rPr>
                <w:rStyle w:val="Hipervnculo"/>
                <w:noProof/>
              </w:rPr>
              <w:t>Documentos Revisados</w:t>
            </w:r>
            <w:r w:rsidR="00A838D3">
              <w:rPr>
                <w:noProof/>
                <w:webHidden/>
              </w:rPr>
              <w:tab/>
            </w:r>
            <w:r w:rsidR="00A838D3">
              <w:rPr>
                <w:noProof/>
                <w:webHidden/>
              </w:rPr>
              <w:fldChar w:fldCharType="begin"/>
            </w:r>
            <w:r w:rsidR="00A838D3">
              <w:rPr>
                <w:noProof/>
                <w:webHidden/>
              </w:rPr>
              <w:instrText xml:space="preserve"> PAGEREF _Toc517866062 \h </w:instrText>
            </w:r>
            <w:r w:rsidR="00A838D3">
              <w:rPr>
                <w:noProof/>
                <w:webHidden/>
              </w:rPr>
            </w:r>
            <w:r w:rsidR="00A838D3">
              <w:rPr>
                <w:noProof/>
                <w:webHidden/>
              </w:rPr>
              <w:fldChar w:fldCharType="separate"/>
            </w:r>
            <w:r w:rsidR="009F5C13">
              <w:rPr>
                <w:noProof/>
                <w:webHidden/>
              </w:rPr>
              <w:t>4</w:t>
            </w:r>
            <w:r w:rsidR="00A838D3">
              <w:rPr>
                <w:noProof/>
                <w:webHidden/>
              </w:rPr>
              <w:fldChar w:fldCharType="end"/>
            </w:r>
          </w:hyperlink>
        </w:p>
        <w:p w:rsidR="00A838D3" w:rsidRDefault="00460FEA">
          <w:pPr>
            <w:pStyle w:val="TDC1"/>
            <w:tabs>
              <w:tab w:val="left" w:pos="440"/>
              <w:tab w:val="right" w:leader="dot" w:pos="9962"/>
            </w:tabs>
            <w:rPr>
              <w:rFonts w:eastAsiaTheme="minorEastAsia"/>
              <w:noProof/>
              <w:lang w:eastAsia="es-CL"/>
            </w:rPr>
          </w:pPr>
          <w:hyperlink w:anchor="_Toc517866063" w:history="1">
            <w:r w:rsidR="00A838D3" w:rsidRPr="009A2337">
              <w:rPr>
                <w:rStyle w:val="Hipervnculo"/>
                <w:noProof/>
              </w:rPr>
              <w:t>5</w:t>
            </w:r>
            <w:r w:rsidR="00A838D3">
              <w:rPr>
                <w:rFonts w:eastAsiaTheme="minorEastAsia"/>
                <w:noProof/>
                <w:lang w:eastAsia="es-CL"/>
              </w:rPr>
              <w:tab/>
            </w:r>
            <w:r w:rsidR="00A838D3" w:rsidRPr="009A2337">
              <w:rPr>
                <w:rStyle w:val="Hipervnculo"/>
                <w:noProof/>
              </w:rPr>
              <w:t>RESULTADOS / HALLAZGOS</w:t>
            </w:r>
            <w:r w:rsidR="00A838D3">
              <w:rPr>
                <w:noProof/>
                <w:webHidden/>
              </w:rPr>
              <w:tab/>
            </w:r>
            <w:r w:rsidR="00A838D3">
              <w:rPr>
                <w:noProof/>
                <w:webHidden/>
              </w:rPr>
              <w:fldChar w:fldCharType="begin"/>
            </w:r>
            <w:r w:rsidR="00A838D3">
              <w:rPr>
                <w:noProof/>
                <w:webHidden/>
              </w:rPr>
              <w:instrText xml:space="preserve"> PAGEREF _Toc517866063 \h </w:instrText>
            </w:r>
            <w:r w:rsidR="00A838D3">
              <w:rPr>
                <w:noProof/>
                <w:webHidden/>
              </w:rPr>
            </w:r>
            <w:r w:rsidR="00A838D3">
              <w:rPr>
                <w:noProof/>
                <w:webHidden/>
              </w:rPr>
              <w:fldChar w:fldCharType="separate"/>
            </w:r>
            <w:r w:rsidR="009F5C13">
              <w:rPr>
                <w:noProof/>
                <w:webHidden/>
              </w:rPr>
              <w:t>5</w:t>
            </w:r>
            <w:r w:rsidR="00A838D3">
              <w:rPr>
                <w:noProof/>
                <w:webHidden/>
              </w:rPr>
              <w:fldChar w:fldCharType="end"/>
            </w:r>
          </w:hyperlink>
        </w:p>
        <w:p w:rsidR="00A838D3" w:rsidRDefault="00460FEA">
          <w:pPr>
            <w:pStyle w:val="TDC1"/>
            <w:tabs>
              <w:tab w:val="left" w:pos="440"/>
              <w:tab w:val="right" w:leader="dot" w:pos="9962"/>
            </w:tabs>
            <w:rPr>
              <w:rFonts w:eastAsiaTheme="minorEastAsia"/>
              <w:noProof/>
              <w:lang w:eastAsia="es-CL"/>
            </w:rPr>
          </w:pPr>
          <w:hyperlink w:anchor="_Toc517866064" w:history="1">
            <w:r w:rsidR="00A838D3" w:rsidRPr="009A2337">
              <w:rPr>
                <w:rStyle w:val="Hipervnculo"/>
                <w:noProof/>
              </w:rPr>
              <w:t>6</w:t>
            </w:r>
            <w:r w:rsidR="00A838D3">
              <w:rPr>
                <w:rFonts w:eastAsiaTheme="minorEastAsia"/>
                <w:noProof/>
                <w:lang w:eastAsia="es-CL"/>
              </w:rPr>
              <w:tab/>
            </w:r>
            <w:r w:rsidR="00A838D3" w:rsidRPr="009A2337">
              <w:rPr>
                <w:rStyle w:val="Hipervnculo"/>
                <w:noProof/>
              </w:rPr>
              <w:t>CONCLUSIONES</w:t>
            </w:r>
            <w:r w:rsidR="00A838D3">
              <w:rPr>
                <w:noProof/>
                <w:webHidden/>
              </w:rPr>
              <w:tab/>
            </w:r>
            <w:r w:rsidR="00A838D3">
              <w:rPr>
                <w:noProof/>
                <w:webHidden/>
              </w:rPr>
              <w:fldChar w:fldCharType="begin"/>
            </w:r>
            <w:r w:rsidR="00A838D3">
              <w:rPr>
                <w:noProof/>
                <w:webHidden/>
              </w:rPr>
              <w:instrText xml:space="preserve"> PAGEREF _Toc517866064 \h </w:instrText>
            </w:r>
            <w:r w:rsidR="00A838D3">
              <w:rPr>
                <w:noProof/>
                <w:webHidden/>
              </w:rPr>
            </w:r>
            <w:r w:rsidR="00A838D3">
              <w:rPr>
                <w:noProof/>
                <w:webHidden/>
              </w:rPr>
              <w:fldChar w:fldCharType="separate"/>
            </w:r>
            <w:r w:rsidR="009F5C13">
              <w:rPr>
                <w:noProof/>
                <w:webHidden/>
              </w:rPr>
              <w:t>7</w:t>
            </w:r>
            <w:r w:rsidR="00A838D3">
              <w:rPr>
                <w:noProof/>
                <w:webHidden/>
              </w:rPr>
              <w:fldChar w:fldCharType="end"/>
            </w:r>
          </w:hyperlink>
        </w:p>
        <w:p w:rsidR="00A838D3" w:rsidRDefault="00460FEA">
          <w:pPr>
            <w:pStyle w:val="TDC1"/>
            <w:tabs>
              <w:tab w:val="left" w:pos="440"/>
              <w:tab w:val="right" w:leader="dot" w:pos="9962"/>
            </w:tabs>
            <w:rPr>
              <w:rFonts w:eastAsiaTheme="minorEastAsia"/>
              <w:noProof/>
              <w:lang w:eastAsia="es-CL"/>
            </w:rPr>
          </w:pPr>
          <w:hyperlink w:anchor="_Toc517866065" w:history="1">
            <w:r w:rsidR="00A838D3" w:rsidRPr="009A2337">
              <w:rPr>
                <w:rStyle w:val="Hipervnculo"/>
                <w:noProof/>
              </w:rPr>
              <w:t>7</w:t>
            </w:r>
            <w:r w:rsidR="00A838D3">
              <w:rPr>
                <w:rFonts w:eastAsiaTheme="minorEastAsia"/>
                <w:noProof/>
                <w:lang w:eastAsia="es-CL"/>
              </w:rPr>
              <w:tab/>
            </w:r>
            <w:r w:rsidR="00A838D3" w:rsidRPr="009A2337">
              <w:rPr>
                <w:rStyle w:val="Hipervnculo"/>
                <w:noProof/>
              </w:rPr>
              <w:t>ANEXOS</w:t>
            </w:r>
            <w:r w:rsidR="00A838D3">
              <w:rPr>
                <w:noProof/>
                <w:webHidden/>
              </w:rPr>
              <w:tab/>
            </w:r>
            <w:r w:rsidR="00A838D3">
              <w:rPr>
                <w:noProof/>
                <w:webHidden/>
              </w:rPr>
              <w:fldChar w:fldCharType="begin"/>
            </w:r>
            <w:r w:rsidR="00A838D3">
              <w:rPr>
                <w:noProof/>
                <w:webHidden/>
              </w:rPr>
              <w:instrText xml:space="preserve"> PAGEREF _Toc517866065 \h </w:instrText>
            </w:r>
            <w:r w:rsidR="00A838D3">
              <w:rPr>
                <w:noProof/>
                <w:webHidden/>
              </w:rPr>
            </w:r>
            <w:r w:rsidR="00A838D3">
              <w:rPr>
                <w:noProof/>
                <w:webHidden/>
              </w:rPr>
              <w:fldChar w:fldCharType="separate"/>
            </w:r>
            <w:r w:rsidR="009F5C13">
              <w:rPr>
                <w:noProof/>
                <w:webHidden/>
              </w:rPr>
              <w:t>7</w:t>
            </w:r>
            <w:r w:rsidR="00A838D3">
              <w:rPr>
                <w:noProof/>
                <w:webHidden/>
              </w:rPr>
              <w:fldChar w:fldCharType="end"/>
            </w:r>
          </w:hyperlink>
        </w:p>
        <w:p w:rsidR="001A526B" w:rsidRPr="0009093C" w:rsidRDefault="001A526B" w:rsidP="00373994">
          <w:pPr>
            <w:spacing w:line="240" w:lineRule="auto"/>
          </w:pPr>
          <w:r w:rsidRPr="0009093C">
            <w:rPr>
              <w:bCs/>
              <w:lang w:val="es-ES"/>
            </w:rPr>
            <w:fldChar w:fldCharType="end"/>
          </w:r>
        </w:p>
      </w:sdtContent>
    </w:sdt>
    <w:p w:rsidR="001A526B" w:rsidRPr="00E33C1D" w:rsidRDefault="001A526B" w:rsidP="00373994">
      <w:pPr>
        <w:spacing w:after="0" w:line="240" w:lineRule="auto"/>
        <w:jc w:val="center"/>
        <w:rPr>
          <w:rFonts w:ascii="Calibri" w:eastAsia="Calibri" w:hAnsi="Calibri" w:cs="Calibri"/>
          <w:b/>
          <w:sz w:val="20"/>
          <w:szCs w:val="20"/>
        </w:rPr>
      </w:pPr>
    </w:p>
    <w:p w:rsidR="001A526B" w:rsidRPr="00E33C1D" w:rsidRDefault="001A526B" w:rsidP="00373994">
      <w:pPr>
        <w:spacing w:after="0" w:line="240" w:lineRule="auto"/>
        <w:jc w:val="center"/>
        <w:rPr>
          <w:rFonts w:ascii="Calibri" w:eastAsia="Calibri" w:hAnsi="Calibri" w:cs="Calibri"/>
          <w:b/>
          <w:sz w:val="20"/>
          <w:szCs w:val="20"/>
        </w:rPr>
      </w:pPr>
    </w:p>
    <w:p w:rsidR="001A526B" w:rsidRPr="00E33C1D" w:rsidRDefault="001A526B" w:rsidP="00373994">
      <w:pPr>
        <w:spacing w:after="0" w:line="240" w:lineRule="auto"/>
        <w:jc w:val="center"/>
        <w:rPr>
          <w:rFonts w:ascii="Calibri" w:eastAsia="Calibri" w:hAnsi="Calibri" w:cs="Calibri"/>
          <w:b/>
          <w:sz w:val="20"/>
          <w:szCs w:val="20"/>
        </w:rPr>
      </w:pPr>
    </w:p>
    <w:p w:rsidR="001A526B" w:rsidRPr="00E33C1D" w:rsidRDefault="001A526B" w:rsidP="00373994">
      <w:pPr>
        <w:spacing w:after="0" w:line="240" w:lineRule="auto"/>
        <w:jc w:val="center"/>
        <w:rPr>
          <w:rFonts w:ascii="Calibri" w:eastAsia="Calibri" w:hAnsi="Calibri" w:cs="Calibri"/>
          <w:b/>
          <w:sz w:val="20"/>
          <w:szCs w:val="20"/>
        </w:rPr>
      </w:pPr>
    </w:p>
    <w:p w:rsidR="001A526B" w:rsidRPr="00E33C1D" w:rsidRDefault="001A526B" w:rsidP="00373994">
      <w:pPr>
        <w:spacing w:after="0" w:line="240" w:lineRule="auto"/>
        <w:jc w:val="center"/>
        <w:rPr>
          <w:rFonts w:ascii="Calibri" w:eastAsia="Calibri" w:hAnsi="Calibri" w:cs="Calibri"/>
          <w:b/>
          <w:sz w:val="20"/>
          <w:szCs w:val="20"/>
        </w:rPr>
      </w:pPr>
    </w:p>
    <w:p w:rsidR="001A526B" w:rsidRPr="00E33C1D" w:rsidRDefault="001A526B" w:rsidP="00373994">
      <w:pPr>
        <w:spacing w:after="0" w:line="240" w:lineRule="auto"/>
        <w:jc w:val="center"/>
        <w:rPr>
          <w:rFonts w:ascii="Calibri" w:eastAsia="Calibri" w:hAnsi="Calibri" w:cs="Calibri"/>
          <w:b/>
          <w:sz w:val="20"/>
          <w:szCs w:val="20"/>
        </w:rPr>
      </w:pPr>
    </w:p>
    <w:p w:rsidR="001A526B" w:rsidRPr="00E33C1D" w:rsidRDefault="001A526B" w:rsidP="00373994">
      <w:pPr>
        <w:spacing w:after="0" w:line="240" w:lineRule="auto"/>
        <w:jc w:val="center"/>
        <w:rPr>
          <w:rFonts w:ascii="Calibri" w:eastAsia="Calibri" w:hAnsi="Calibri" w:cs="Calibri"/>
          <w:b/>
          <w:sz w:val="20"/>
          <w:szCs w:val="20"/>
        </w:rPr>
      </w:pPr>
    </w:p>
    <w:p w:rsidR="001A526B" w:rsidRPr="00E33C1D" w:rsidRDefault="001A526B" w:rsidP="00373994">
      <w:pPr>
        <w:spacing w:after="0" w:line="240" w:lineRule="auto"/>
        <w:jc w:val="center"/>
        <w:rPr>
          <w:rFonts w:ascii="Calibri" w:eastAsia="Calibri" w:hAnsi="Calibri" w:cs="Calibri"/>
          <w:b/>
          <w:sz w:val="20"/>
          <w:szCs w:val="20"/>
        </w:rPr>
      </w:pPr>
    </w:p>
    <w:p w:rsidR="001A526B" w:rsidRPr="00E33C1D" w:rsidRDefault="001A526B" w:rsidP="00373994">
      <w:pPr>
        <w:spacing w:after="0" w:line="240" w:lineRule="auto"/>
        <w:jc w:val="center"/>
        <w:rPr>
          <w:rFonts w:ascii="Calibri" w:eastAsia="Calibri" w:hAnsi="Calibri" w:cs="Calibri"/>
          <w:b/>
          <w:sz w:val="20"/>
          <w:szCs w:val="20"/>
        </w:rPr>
      </w:pPr>
    </w:p>
    <w:p w:rsidR="00ED740B" w:rsidRPr="00E33C1D" w:rsidRDefault="00ED740B" w:rsidP="00373994">
      <w:pPr>
        <w:spacing w:after="0" w:line="240" w:lineRule="auto"/>
        <w:jc w:val="center"/>
        <w:rPr>
          <w:rFonts w:ascii="Calibri" w:eastAsia="Calibri" w:hAnsi="Calibri" w:cs="Calibri"/>
          <w:b/>
          <w:sz w:val="20"/>
          <w:szCs w:val="20"/>
        </w:rPr>
      </w:pPr>
    </w:p>
    <w:p w:rsidR="00ED740B" w:rsidRPr="00E33C1D" w:rsidRDefault="00ED740B" w:rsidP="00373994">
      <w:pPr>
        <w:spacing w:after="0" w:line="240" w:lineRule="auto"/>
        <w:jc w:val="center"/>
        <w:rPr>
          <w:rFonts w:ascii="Calibri" w:eastAsia="Calibri" w:hAnsi="Calibri" w:cs="Calibri"/>
          <w:b/>
          <w:sz w:val="20"/>
          <w:szCs w:val="20"/>
        </w:rPr>
      </w:pPr>
    </w:p>
    <w:p w:rsidR="00ED740B" w:rsidRPr="00E33C1D" w:rsidRDefault="00ED740B" w:rsidP="00373994">
      <w:pPr>
        <w:spacing w:after="0" w:line="240" w:lineRule="auto"/>
        <w:jc w:val="center"/>
        <w:rPr>
          <w:rFonts w:ascii="Calibri" w:eastAsia="Calibri" w:hAnsi="Calibri" w:cs="Calibri"/>
          <w:b/>
          <w:sz w:val="20"/>
          <w:szCs w:val="20"/>
        </w:rPr>
      </w:pPr>
    </w:p>
    <w:p w:rsidR="0009093C" w:rsidRPr="00E33C1D" w:rsidRDefault="0009093C" w:rsidP="00373994">
      <w:pPr>
        <w:spacing w:after="0" w:line="240" w:lineRule="auto"/>
        <w:jc w:val="center"/>
        <w:rPr>
          <w:rFonts w:ascii="Calibri" w:eastAsia="Calibri" w:hAnsi="Calibri" w:cs="Calibri"/>
          <w:b/>
          <w:sz w:val="20"/>
          <w:szCs w:val="20"/>
        </w:rPr>
      </w:pPr>
    </w:p>
    <w:p w:rsidR="0009093C" w:rsidRPr="00E33C1D" w:rsidRDefault="0009093C" w:rsidP="00373994">
      <w:pPr>
        <w:spacing w:after="0" w:line="240" w:lineRule="auto"/>
        <w:jc w:val="center"/>
        <w:rPr>
          <w:rFonts w:ascii="Calibri" w:eastAsia="Calibri" w:hAnsi="Calibri" w:cs="Calibri"/>
          <w:b/>
          <w:sz w:val="20"/>
          <w:szCs w:val="20"/>
        </w:rPr>
      </w:pPr>
    </w:p>
    <w:p w:rsidR="0009093C" w:rsidRPr="00E33C1D" w:rsidRDefault="0009093C" w:rsidP="00373994">
      <w:pPr>
        <w:spacing w:after="0" w:line="240" w:lineRule="auto"/>
        <w:jc w:val="center"/>
        <w:rPr>
          <w:rFonts w:ascii="Calibri" w:eastAsia="Calibri" w:hAnsi="Calibri" w:cs="Calibri"/>
          <w:b/>
          <w:sz w:val="20"/>
          <w:szCs w:val="20"/>
        </w:rPr>
      </w:pPr>
    </w:p>
    <w:p w:rsidR="0009093C" w:rsidRPr="00E33C1D" w:rsidRDefault="0009093C" w:rsidP="00373994">
      <w:pPr>
        <w:spacing w:after="0" w:line="240" w:lineRule="auto"/>
        <w:jc w:val="center"/>
        <w:rPr>
          <w:rFonts w:ascii="Calibri" w:eastAsia="Calibri" w:hAnsi="Calibri" w:cs="Calibri"/>
          <w:b/>
          <w:sz w:val="20"/>
          <w:szCs w:val="20"/>
        </w:rPr>
      </w:pPr>
    </w:p>
    <w:p w:rsidR="0009093C" w:rsidRPr="00E33C1D" w:rsidRDefault="0009093C" w:rsidP="00373994">
      <w:pPr>
        <w:spacing w:after="0" w:line="240" w:lineRule="auto"/>
        <w:jc w:val="center"/>
        <w:rPr>
          <w:rFonts w:ascii="Calibri" w:eastAsia="Calibri" w:hAnsi="Calibri" w:cs="Calibri"/>
          <w:b/>
          <w:sz w:val="20"/>
          <w:szCs w:val="20"/>
        </w:rPr>
      </w:pPr>
    </w:p>
    <w:p w:rsidR="0009093C" w:rsidRPr="00E33C1D" w:rsidRDefault="0009093C" w:rsidP="00373994">
      <w:pPr>
        <w:spacing w:after="0" w:line="240" w:lineRule="auto"/>
        <w:jc w:val="center"/>
        <w:rPr>
          <w:rFonts w:ascii="Calibri" w:eastAsia="Calibri" w:hAnsi="Calibri" w:cs="Calibri"/>
          <w:b/>
          <w:sz w:val="20"/>
          <w:szCs w:val="20"/>
        </w:rPr>
      </w:pPr>
    </w:p>
    <w:p w:rsidR="0009093C" w:rsidRPr="00E33C1D" w:rsidRDefault="0009093C" w:rsidP="00373994">
      <w:pPr>
        <w:spacing w:after="0" w:line="240" w:lineRule="auto"/>
        <w:jc w:val="center"/>
        <w:rPr>
          <w:rFonts w:ascii="Calibri" w:eastAsia="Calibri" w:hAnsi="Calibri" w:cs="Calibri"/>
          <w:b/>
          <w:sz w:val="20"/>
          <w:szCs w:val="20"/>
        </w:rPr>
      </w:pPr>
    </w:p>
    <w:p w:rsidR="00E33C1D" w:rsidRPr="00E33C1D" w:rsidRDefault="00E33C1D" w:rsidP="00373994">
      <w:pPr>
        <w:spacing w:after="0" w:line="240" w:lineRule="auto"/>
        <w:jc w:val="center"/>
        <w:rPr>
          <w:rFonts w:ascii="Calibri" w:eastAsia="Calibri" w:hAnsi="Calibri" w:cs="Calibri"/>
          <w:b/>
          <w:sz w:val="20"/>
          <w:szCs w:val="20"/>
        </w:rPr>
      </w:pPr>
    </w:p>
    <w:p w:rsidR="00E33C1D" w:rsidRPr="00E33C1D" w:rsidRDefault="00E33C1D" w:rsidP="00373994">
      <w:pPr>
        <w:spacing w:after="0" w:line="240" w:lineRule="auto"/>
        <w:jc w:val="center"/>
        <w:rPr>
          <w:rFonts w:ascii="Calibri" w:eastAsia="Calibri" w:hAnsi="Calibri" w:cs="Calibri"/>
          <w:b/>
          <w:sz w:val="20"/>
          <w:szCs w:val="20"/>
        </w:rPr>
      </w:pPr>
    </w:p>
    <w:p w:rsidR="0009093C" w:rsidRDefault="0009093C" w:rsidP="00373994">
      <w:pPr>
        <w:spacing w:after="0" w:line="240" w:lineRule="auto"/>
        <w:jc w:val="center"/>
        <w:rPr>
          <w:rFonts w:ascii="Calibri" w:eastAsia="Calibri" w:hAnsi="Calibri" w:cs="Calibri"/>
          <w:b/>
          <w:sz w:val="20"/>
          <w:szCs w:val="20"/>
        </w:rPr>
      </w:pPr>
    </w:p>
    <w:p w:rsidR="00E33C1D" w:rsidRDefault="00E33C1D" w:rsidP="00373994">
      <w:pPr>
        <w:spacing w:after="0" w:line="240" w:lineRule="auto"/>
        <w:jc w:val="center"/>
        <w:rPr>
          <w:rFonts w:ascii="Calibri" w:eastAsia="Calibri" w:hAnsi="Calibri" w:cs="Calibri"/>
          <w:b/>
          <w:sz w:val="20"/>
          <w:szCs w:val="20"/>
        </w:rPr>
      </w:pPr>
    </w:p>
    <w:p w:rsidR="00E33C1D" w:rsidRDefault="00E33C1D" w:rsidP="00373994">
      <w:pPr>
        <w:spacing w:after="0" w:line="240" w:lineRule="auto"/>
        <w:jc w:val="center"/>
        <w:rPr>
          <w:rFonts w:ascii="Calibri" w:eastAsia="Calibri" w:hAnsi="Calibri" w:cs="Calibri"/>
          <w:b/>
          <w:sz w:val="20"/>
          <w:szCs w:val="20"/>
        </w:rPr>
      </w:pPr>
    </w:p>
    <w:p w:rsidR="00E33C1D" w:rsidRDefault="00E33C1D" w:rsidP="00373994">
      <w:pPr>
        <w:spacing w:after="0" w:line="240" w:lineRule="auto"/>
        <w:jc w:val="center"/>
        <w:rPr>
          <w:rFonts w:ascii="Calibri" w:eastAsia="Calibri" w:hAnsi="Calibri" w:cs="Calibri"/>
          <w:b/>
          <w:sz w:val="20"/>
          <w:szCs w:val="20"/>
        </w:rPr>
      </w:pPr>
    </w:p>
    <w:p w:rsidR="00E33C1D" w:rsidRDefault="00E33C1D" w:rsidP="00373994">
      <w:pPr>
        <w:spacing w:after="0" w:line="240" w:lineRule="auto"/>
        <w:jc w:val="center"/>
        <w:rPr>
          <w:rFonts w:ascii="Calibri" w:eastAsia="Calibri" w:hAnsi="Calibri" w:cs="Calibri"/>
          <w:b/>
          <w:sz w:val="20"/>
          <w:szCs w:val="20"/>
        </w:rPr>
      </w:pPr>
    </w:p>
    <w:p w:rsidR="00027068" w:rsidRDefault="00027068" w:rsidP="00373994">
      <w:pPr>
        <w:spacing w:after="0" w:line="240" w:lineRule="auto"/>
        <w:jc w:val="center"/>
        <w:rPr>
          <w:rFonts w:ascii="Calibri" w:eastAsia="Calibri" w:hAnsi="Calibri" w:cs="Calibri"/>
          <w:b/>
          <w:sz w:val="20"/>
          <w:szCs w:val="20"/>
        </w:rPr>
      </w:pPr>
    </w:p>
    <w:p w:rsidR="00027068" w:rsidRDefault="00027068" w:rsidP="00373994">
      <w:pPr>
        <w:spacing w:after="0" w:line="240" w:lineRule="auto"/>
        <w:jc w:val="center"/>
        <w:rPr>
          <w:rFonts w:ascii="Calibri" w:eastAsia="Calibri" w:hAnsi="Calibri" w:cs="Calibri"/>
          <w:b/>
          <w:sz w:val="20"/>
          <w:szCs w:val="20"/>
        </w:rPr>
      </w:pPr>
    </w:p>
    <w:p w:rsidR="00E33C1D" w:rsidRDefault="00E33C1D" w:rsidP="00373994">
      <w:pPr>
        <w:spacing w:after="0" w:line="240" w:lineRule="auto"/>
        <w:jc w:val="center"/>
        <w:rPr>
          <w:rFonts w:ascii="Calibri" w:eastAsia="Calibri" w:hAnsi="Calibri" w:cs="Calibri"/>
          <w:b/>
          <w:sz w:val="20"/>
          <w:szCs w:val="20"/>
        </w:rPr>
      </w:pPr>
    </w:p>
    <w:p w:rsidR="00E33C1D" w:rsidRDefault="00E33C1D" w:rsidP="00373994">
      <w:pPr>
        <w:spacing w:after="0" w:line="240" w:lineRule="auto"/>
        <w:jc w:val="center"/>
        <w:rPr>
          <w:rFonts w:ascii="Calibri" w:eastAsia="Calibri" w:hAnsi="Calibri" w:cs="Calibri"/>
          <w:b/>
          <w:sz w:val="20"/>
          <w:szCs w:val="20"/>
        </w:rPr>
      </w:pPr>
    </w:p>
    <w:p w:rsidR="002E190F" w:rsidRDefault="002E190F" w:rsidP="00373994">
      <w:pPr>
        <w:spacing w:after="0" w:line="240" w:lineRule="auto"/>
        <w:jc w:val="center"/>
        <w:rPr>
          <w:rFonts w:ascii="Calibri" w:eastAsia="Calibri" w:hAnsi="Calibri" w:cs="Calibri"/>
          <w:b/>
          <w:sz w:val="20"/>
          <w:szCs w:val="20"/>
        </w:rPr>
      </w:pPr>
    </w:p>
    <w:p w:rsidR="002E190F" w:rsidRDefault="002E190F" w:rsidP="00373994">
      <w:pPr>
        <w:spacing w:after="0" w:line="240" w:lineRule="auto"/>
        <w:jc w:val="center"/>
        <w:rPr>
          <w:rFonts w:ascii="Calibri" w:eastAsia="Calibri" w:hAnsi="Calibri" w:cs="Calibri"/>
          <w:b/>
          <w:sz w:val="20"/>
          <w:szCs w:val="20"/>
        </w:rPr>
      </w:pPr>
    </w:p>
    <w:p w:rsidR="004F549E" w:rsidRDefault="004F549E" w:rsidP="00373994">
      <w:pPr>
        <w:spacing w:after="0" w:line="240" w:lineRule="auto"/>
        <w:jc w:val="center"/>
        <w:rPr>
          <w:rFonts w:ascii="Calibri" w:eastAsia="Calibri" w:hAnsi="Calibri" w:cs="Calibri"/>
          <w:b/>
          <w:sz w:val="20"/>
          <w:szCs w:val="20"/>
        </w:rPr>
      </w:pPr>
    </w:p>
    <w:p w:rsidR="004F549E" w:rsidRDefault="004F549E" w:rsidP="00373994">
      <w:pPr>
        <w:spacing w:after="0" w:line="240" w:lineRule="auto"/>
        <w:jc w:val="center"/>
        <w:rPr>
          <w:rFonts w:ascii="Calibri" w:eastAsia="Calibri" w:hAnsi="Calibri" w:cs="Calibri"/>
          <w:b/>
          <w:sz w:val="20"/>
          <w:szCs w:val="20"/>
        </w:rPr>
      </w:pPr>
    </w:p>
    <w:p w:rsidR="004F549E" w:rsidRDefault="004F549E" w:rsidP="00373994">
      <w:pPr>
        <w:spacing w:after="0" w:line="240" w:lineRule="auto"/>
        <w:jc w:val="center"/>
        <w:rPr>
          <w:rFonts w:ascii="Calibri" w:eastAsia="Calibri" w:hAnsi="Calibri" w:cs="Calibri"/>
          <w:b/>
          <w:sz w:val="20"/>
          <w:szCs w:val="20"/>
        </w:rPr>
      </w:pPr>
    </w:p>
    <w:p w:rsidR="00E33C1D" w:rsidRDefault="00E33C1D" w:rsidP="00373994">
      <w:pPr>
        <w:spacing w:after="0" w:line="240" w:lineRule="auto"/>
        <w:jc w:val="center"/>
        <w:rPr>
          <w:rFonts w:ascii="Calibri" w:eastAsia="Calibri" w:hAnsi="Calibri" w:cs="Calibri"/>
          <w:b/>
          <w:sz w:val="20"/>
          <w:szCs w:val="20"/>
        </w:rPr>
      </w:pPr>
    </w:p>
    <w:p w:rsidR="00E33C1D" w:rsidRDefault="00E33C1D" w:rsidP="00373994">
      <w:pPr>
        <w:spacing w:after="0" w:line="240" w:lineRule="auto"/>
        <w:jc w:val="center"/>
        <w:rPr>
          <w:rFonts w:ascii="Calibri" w:eastAsia="Calibri" w:hAnsi="Calibri" w:cs="Calibri"/>
          <w:b/>
          <w:sz w:val="20"/>
          <w:szCs w:val="20"/>
        </w:rPr>
      </w:pPr>
    </w:p>
    <w:p w:rsidR="001A526B" w:rsidRDefault="001A526B" w:rsidP="00373994">
      <w:pPr>
        <w:numPr>
          <w:ilvl w:val="0"/>
          <w:numId w:val="9"/>
        </w:numPr>
        <w:tabs>
          <w:tab w:val="num" w:pos="360"/>
        </w:tabs>
        <w:spacing w:after="0" w:line="240" w:lineRule="auto"/>
        <w:ind w:left="360" w:hanging="360"/>
        <w:contextualSpacing/>
        <w:outlineLvl w:val="0"/>
        <w:rPr>
          <w:rFonts w:ascii="Calibri" w:eastAsia="Calibri" w:hAnsi="Calibri" w:cs="Calibri"/>
          <w:b/>
          <w:sz w:val="24"/>
          <w:szCs w:val="20"/>
        </w:rPr>
      </w:pPr>
      <w:bookmarkStart w:id="6" w:name="_Toc352840376"/>
      <w:bookmarkStart w:id="7" w:name="_Toc352841436"/>
      <w:bookmarkStart w:id="8" w:name="_Toc390777016"/>
      <w:bookmarkStart w:id="9" w:name="_Toc517866057"/>
      <w:r w:rsidRPr="001A526B">
        <w:rPr>
          <w:rFonts w:ascii="Calibri" w:eastAsia="Calibri" w:hAnsi="Calibri" w:cs="Calibri"/>
          <w:b/>
          <w:sz w:val="24"/>
          <w:szCs w:val="20"/>
        </w:rPr>
        <w:t>RESUMEN</w:t>
      </w:r>
      <w:bookmarkEnd w:id="6"/>
      <w:bookmarkEnd w:id="7"/>
      <w:bookmarkEnd w:id="8"/>
      <w:bookmarkEnd w:id="9"/>
    </w:p>
    <w:p w:rsidR="00CB4389" w:rsidRDefault="00CB4389" w:rsidP="00CB4389">
      <w:pPr>
        <w:spacing w:after="0" w:line="240" w:lineRule="auto"/>
      </w:pPr>
    </w:p>
    <w:p w:rsidR="001A526B" w:rsidRPr="00872D10" w:rsidRDefault="001A526B" w:rsidP="00CB4389">
      <w:pPr>
        <w:spacing w:after="0" w:line="240" w:lineRule="auto"/>
        <w:jc w:val="both"/>
        <w:rPr>
          <w:rFonts w:cstheme="minorHAnsi"/>
          <w:color w:val="FF0000"/>
          <w:sz w:val="20"/>
          <w:szCs w:val="20"/>
        </w:rPr>
      </w:pPr>
      <w:r w:rsidRPr="00872D10">
        <w:rPr>
          <w:rFonts w:eastAsia="Calibri" w:cs="Calibri"/>
          <w:sz w:val="20"/>
          <w:szCs w:val="20"/>
        </w:rPr>
        <w:t xml:space="preserve">El presente documento da cuenta de los resultados de la actividad de fiscalización ambiental realizada por </w:t>
      </w:r>
      <w:r w:rsidR="00B535A4" w:rsidRPr="00872D10">
        <w:rPr>
          <w:rFonts w:eastAsia="Calibri" w:cs="Calibri"/>
          <w:sz w:val="20"/>
          <w:szCs w:val="20"/>
        </w:rPr>
        <w:t>la Superintendencia del Medio Ambiente</w:t>
      </w:r>
      <w:r w:rsidRPr="00872D10">
        <w:rPr>
          <w:rFonts w:eastAsia="Calibri" w:cs="Calibri"/>
          <w:sz w:val="20"/>
          <w:szCs w:val="20"/>
        </w:rPr>
        <w:t xml:space="preserve">, a la </w:t>
      </w:r>
      <w:r w:rsidR="00D6249F" w:rsidRPr="00872D10">
        <w:rPr>
          <w:rFonts w:eastAsia="Calibri" w:cs="Calibri"/>
          <w:sz w:val="20"/>
          <w:szCs w:val="20"/>
        </w:rPr>
        <w:t>u</w:t>
      </w:r>
      <w:r w:rsidRPr="00872D10">
        <w:rPr>
          <w:rFonts w:eastAsia="Calibri" w:cs="Calibri"/>
          <w:sz w:val="20"/>
          <w:szCs w:val="20"/>
        </w:rPr>
        <w:t xml:space="preserve">nidad fiscalizable </w:t>
      </w:r>
      <w:r w:rsidR="00B535A4" w:rsidRPr="00872D10">
        <w:rPr>
          <w:rFonts w:cs="Calibri"/>
          <w:sz w:val="20"/>
          <w:szCs w:val="20"/>
        </w:rPr>
        <w:t xml:space="preserve">Empresa </w:t>
      </w:r>
      <w:r w:rsidR="004926FA">
        <w:rPr>
          <w:rFonts w:cs="Calibri"/>
          <w:sz w:val="20"/>
          <w:szCs w:val="20"/>
        </w:rPr>
        <w:t>Gerdau Aza S.A.</w:t>
      </w:r>
      <w:r w:rsidR="00D6249F" w:rsidRPr="00872D10">
        <w:rPr>
          <w:rFonts w:cs="Calibri"/>
          <w:sz w:val="20"/>
          <w:szCs w:val="20"/>
        </w:rPr>
        <w:t>,</w:t>
      </w:r>
      <w:r w:rsidR="00CE3600" w:rsidRPr="00872D10">
        <w:rPr>
          <w:rFonts w:eastAsia="Calibri" w:cs="Calibri"/>
          <w:sz w:val="20"/>
          <w:szCs w:val="20"/>
        </w:rPr>
        <w:t xml:space="preserve"> localizada en </w:t>
      </w:r>
      <w:r w:rsidR="0013070F">
        <w:rPr>
          <w:rFonts w:cstheme="minorHAnsi"/>
          <w:sz w:val="20"/>
          <w:szCs w:val="20"/>
        </w:rPr>
        <w:t>Panamericana norte 18968, Colina.</w:t>
      </w:r>
      <w:r w:rsidRPr="00872D10">
        <w:rPr>
          <w:rFonts w:eastAsia="Calibri" w:cs="Calibri"/>
          <w:sz w:val="20"/>
          <w:szCs w:val="20"/>
        </w:rPr>
        <w:t xml:space="preserve"> La actividad de inspección fue desarrollada </w:t>
      </w:r>
      <w:r w:rsidR="00CA514E" w:rsidRPr="00872D10">
        <w:rPr>
          <w:rFonts w:eastAsia="Calibri" w:cs="Calibri"/>
          <w:sz w:val="20"/>
          <w:szCs w:val="20"/>
        </w:rPr>
        <w:t>el</w:t>
      </w:r>
      <w:r w:rsidRPr="00872D10">
        <w:rPr>
          <w:rFonts w:eastAsia="Calibri" w:cs="Calibri"/>
          <w:sz w:val="20"/>
          <w:szCs w:val="20"/>
        </w:rPr>
        <w:t xml:space="preserve"> día</w:t>
      </w:r>
      <w:r w:rsidR="00CA514E" w:rsidRPr="00872D10">
        <w:rPr>
          <w:rFonts w:eastAsia="Calibri" w:cs="Calibri"/>
          <w:sz w:val="20"/>
          <w:szCs w:val="20"/>
        </w:rPr>
        <w:t xml:space="preserve"> </w:t>
      </w:r>
      <w:r w:rsidR="0013070F">
        <w:rPr>
          <w:rFonts w:eastAsia="Calibri" w:cs="Calibri"/>
          <w:sz w:val="20"/>
          <w:szCs w:val="20"/>
        </w:rPr>
        <w:t>21</w:t>
      </w:r>
      <w:r w:rsidR="008A55AA" w:rsidRPr="00872D10">
        <w:rPr>
          <w:rFonts w:eastAsia="Calibri" w:cs="Calibri"/>
          <w:sz w:val="20"/>
          <w:szCs w:val="20"/>
        </w:rPr>
        <w:t xml:space="preserve"> de </w:t>
      </w:r>
      <w:r w:rsidR="0013070F">
        <w:rPr>
          <w:rFonts w:eastAsia="Calibri" w:cs="Calibri"/>
          <w:sz w:val="20"/>
          <w:szCs w:val="20"/>
        </w:rPr>
        <w:t>Marzo</w:t>
      </w:r>
      <w:r w:rsidR="008A55AA" w:rsidRPr="00872D10">
        <w:rPr>
          <w:rFonts w:eastAsia="Calibri" w:cs="Calibri"/>
          <w:sz w:val="20"/>
          <w:szCs w:val="20"/>
        </w:rPr>
        <w:t xml:space="preserve"> de 2018</w:t>
      </w:r>
      <w:r w:rsidR="000E396C">
        <w:rPr>
          <w:rFonts w:eastAsia="Calibri" w:cs="Calibri"/>
          <w:sz w:val="20"/>
          <w:szCs w:val="20"/>
        </w:rPr>
        <w:t xml:space="preserve"> </w:t>
      </w:r>
      <w:r w:rsidR="001D0E99">
        <w:rPr>
          <w:rFonts w:eastAsia="Calibri" w:cs="Calibri"/>
          <w:sz w:val="20"/>
          <w:szCs w:val="20"/>
        </w:rPr>
        <w:t xml:space="preserve">tal como se indica </w:t>
      </w:r>
      <w:r w:rsidR="000E396C">
        <w:rPr>
          <w:rFonts w:eastAsia="Calibri" w:cs="Calibri"/>
          <w:sz w:val="20"/>
          <w:szCs w:val="20"/>
        </w:rPr>
        <w:t xml:space="preserve">en el acta de fiscalización que se adjunta en el </w:t>
      </w:r>
      <w:r w:rsidR="000671A9">
        <w:rPr>
          <w:rFonts w:eastAsia="Calibri" w:cs="Calibri"/>
          <w:sz w:val="20"/>
          <w:szCs w:val="20"/>
        </w:rPr>
        <w:t>anexo 1</w:t>
      </w:r>
      <w:r w:rsidR="000E396C">
        <w:rPr>
          <w:rFonts w:eastAsia="Calibri" w:cs="Calibri"/>
          <w:sz w:val="20"/>
          <w:szCs w:val="20"/>
        </w:rPr>
        <w:t xml:space="preserve"> de este informe.</w:t>
      </w:r>
    </w:p>
    <w:p w:rsidR="003B5F82" w:rsidRPr="000671A9" w:rsidRDefault="003B5F82" w:rsidP="00CB4389">
      <w:pPr>
        <w:spacing w:after="0" w:line="240" w:lineRule="auto"/>
        <w:jc w:val="both"/>
        <w:rPr>
          <w:rFonts w:cstheme="minorHAnsi"/>
          <w:color w:val="FF0000"/>
          <w:sz w:val="20"/>
          <w:szCs w:val="20"/>
        </w:rPr>
      </w:pPr>
    </w:p>
    <w:p w:rsidR="001A526B" w:rsidRPr="00872D10" w:rsidRDefault="008A55AA" w:rsidP="00CB4389">
      <w:pPr>
        <w:spacing w:line="240" w:lineRule="auto"/>
        <w:jc w:val="both"/>
        <w:rPr>
          <w:rFonts w:eastAsia="Calibri" w:cs="Calibri"/>
          <w:sz w:val="20"/>
          <w:szCs w:val="20"/>
        </w:rPr>
      </w:pPr>
      <w:r w:rsidRPr="00872D10">
        <w:rPr>
          <w:rFonts w:eastAsia="Calibri" w:cs="Calibri"/>
          <w:sz w:val="20"/>
          <w:szCs w:val="20"/>
        </w:rPr>
        <w:t xml:space="preserve">La </w:t>
      </w:r>
      <w:r w:rsidR="001A526B" w:rsidRPr="00872D10">
        <w:rPr>
          <w:rFonts w:eastAsia="Calibri" w:cs="Calibri"/>
          <w:sz w:val="20"/>
          <w:szCs w:val="20"/>
        </w:rPr>
        <w:t xml:space="preserve">actividad de </w:t>
      </w:r>
      <w:r w:rsidR="00217CB7" w:rsidRPr="00872D10">
        <w:rPr>
          <w:rFonts w:eastAsia="Calibri" w:cs="Calibri"/>
          <w:sz w:val="20"/>
          <w:szCs w:val="20"/>
        </w:rPr>
        <w:t>fiscalización</w:t>
      </w:r>
      <w:r w:rsidR="00AC3423" w:rsidRPr="00872D10">
        <w:rPr>
          <w:rFonts w:eastAsia="Calibri" w:cs="Calibri"/>
          <w:sz w:val="20"/>
          <w:szCs w:val="20"/>
        </w:rPr>
        <w:t xml:space="preserve"> ambiental </w:t>
      </w:r>
      <w:r w:rsidR="001D0E99">
        <w:rPr>
          <w:rFonts w:eastAsia="Calibri" w:cs="Calibri"/>
          <w:sz w:val="20"/>
          <w:szCs w:val="20"/>
        </w:rPr>
        <w:t>fue realizada</w:t>
      </w:r>
      <w:r w:rsidRPr="00872D10">
        <w:rPr>
          <w:rFonts w:eastAsia="Calibri" w:cs="Calibri"/>
          <w:sz w:val="20"/>
          <w:szCs w:val="20"/>
        </w:rPr>
        <w:t xml:space="preserve"> en el marco del </w:t>
      </w:r>
      <w:r w:rsidR="00D6249F" w:rsidRPr="00872D10">
        <w:rPr>
          <w:rFonts w:cs="Times New Roman"/>
          <w:sz w:val="20"/>
          <w:szCs w:val="20"/>
        </w:rPr>
        <w:t>D.S. N°31/2017 que establece el “</w:t>
      </w:r>
      <w:r w:rsidRPr="00872D10">
        <w:rPr>
          <w:rFonts w:cs="Times New Roman"/>
          <w:sz w:val="20"/>
          <w:szCs w:val="20"/>
        </w:rPr>
        <w:t>Plan de Prevención y Descontaminación atmosférica para la Región Metropolitana de Santiago</w:t>
      </w:r>
      <w:r w:rsidR="00D6249F" w:rsidRPr="00872D10">
        <w:rPr>
          <w:rFonts w:cs="Times New Roman"/>
          <w:sz w:val="20"/>
          <w:szCs w:val="20"/>
        </w:rPr>
        <w:t xml:space="preserve">”, </w:t>
      </w:r>
      <w:r w:rsidR="00E753B3" w:rsidRPr="00872D10">
        <w:rPr>
          <w:rFonts w:cs="Times New Roman"/>
          <w:sz w:val="20"/>
          <w:szCs w:val="20"/>
        </w:rPr>
        <w:t xml:space="preserve">decreto </w:t>
      </w:r>
      <w:r w:rsidR="001D0E99">
        <w:rPr>
          <w:rFonts w:cs="Times New Roman"/>
          <w:sz w:val="20"/>
          <w:szCs w:val="20"/>
        </w:rPr>
        <w:t>al</w:t>
      </w:r>
      <w:r w:rsidR="00E753B3" w:rsidRPr="00872D10">
        <w:rPr>
          <w:rFonts w:cs="Times New Roman"/>
          <w:sz w:val="20"/>
          <w:szCs w:val="20"/>
        </w:rPr>
        <w:t xml:space="preserve"> cual </w:t>
      </w:r>
      <w:r w:rsidR="00CC3439" w:rsidRPr="00872D10">
        <w:rPr>
          <w:rFonts w:eastAsia="Calibri" w:cs="Calibri"/>
          <w:sz w:val="20"/>
          <w:szCs w:val="20"/>
        </w:rPr>
        <w:t>esta fuente se encuentra afecta</w:t>
      </w:r>
      <w:r w:rsidR="00C67302" w:rsidRPr="00872D10">
        <w:rPr>
          <w:rFonts w:eastAsia="Calibri" w:cs="Calibri"/>
          <w:sz w:val="20"/>
          <w:szCs w:val="20"/>
        </w:rPr>
        <w:t xml:space="preserve">. Dentro de las exigencias establecidas </w:t>
      </w:r>
      <w:r w:rsidR="000B2E39" w:rsidRPr="00872D10">
        <w:rPr>
          <w:rFonts w:eastAsia="Calibri" w:cs="Calibri"/>
          <w:sz w:val="20"/>
          <w:szCs w:val="20"/>
        </w:rPr>
        <w:t>en</w:t>
      </w:r>
      <w:r w:rsidR="00C67302" w:rsidRPr="00872D10">
        <w:rPr>
          <w:rFonts w:eastAsia="Calibri" w:cs="Calibri"/>
          <w:sz w:val="20"/>
          <w:szCs w:val="20"/>
        </w:rPr>
        <w:t xml:space="preserve"> este plan se encuentra la de medir las </w:t>
      </w:r>
      <w:r w:rsidR="00C67302" w:rsidRPr="00872D10">
        <w:rPr>
          <w:rFonts w:cs="Times New Roman"/>
          <w:sz w:val="20"/>
          <w:szCs w:val="20"/>
        </w:rPr>
        <w:t>emisiones atmosféricas de los parámetros MP, NOx, SO</w:t>
      </w:r>
      <w:r w:rsidR="00C67302" w:rsidRPr="00872D10">
        <w:rPr>
          <w:rFonts w:cs="Times New Roman"/>
          <w:sz w:val="20"/>
          <w:szCs w:val="20"/>
          <w:vertAlign w:val="subscript"/>
        </w:rPr>
        <w:t>2</w:t>
      </w:r>
      <w:r w:rsidR="00C67302" w:rsidRPr="00872D10">
        <w:rPr>
          <w:rFonts w:cs="Times New Roman"/>
          <w:sz w:val="20"/>
          <w:szCs w:val="20"/>
        </w:rPr>
        <w:t xml:space="preserve"> a través de Sistemas de Monitoreo Continuo de Emisiones (CEMS).</w:t>
      </w:r>
    </w:p>
    <w:p w:rsidR="002A0864" w:rsidRPr="00872D10" w:rsidRDefault="001A526B" w:rsidP="00CB4389">
      <w:pPr>
        <w:spacing w:after="0" w:line="240" w:lineRule="auto"/>
        <w:jc w:val="both"/>
        <w:rPr>
          <w:rFonts w:eastAsia="Calibri" w:cs="Calibri"/>
          <w:sz w:val="20"/>
          <w:szCs w:val="20"/>
        </w:rPr>
      </w:pPr>
      <w:r w:rsidRPr="00872D10">
        <w:rPr>
          <w:rFonts w:eastAsia="Calibri" w:cs="Calibri"/>
          <w:sz w:val="20"/>
          <w:szCs w:val="20"/>
        </w:rPr>
        <w:t xml:space="preserve">Las materias relevantes objeto de la fiscalización incluyeron </w:t>
      </w:r>
      <w:r w:rsidR="00C67302" w:rsidRPr="00872D10">
        <w:rPr>
          <w:rFonts w:eastAsia="Calibri" w:cs="Calibri"/>
          <w:sz w:val="20"/>
          <w:szCs w:val="20"/>
        </w:rPr>
        <w:t>la inspección general de los CEMS instalados para medir las emisiones</w:t>
      </w:r>
      <w:r w:rsidR="002A0864" w:rsidRPr="00872D10">
        <w:rPr>
          <w:rFonts w:eastAsia="Calibri" w:cs="Calibri"/>
          <w:sz w:val="20"/>
          <w:szCs w:val="20"/>
        </w:rPr>
        <w:t xml:space="preserve"> de los diferentes parámetros regulado</w:t>
      </w:r>
      <w:r w:rsidR="00C67302" w:rsidRPr="00872D10">
        <w:rPr>
          <w:rFonts w:eastAsia="Calibri" w:cs="Calibri"/>
          <w:sz w:val="20"/>
          <w:szCs w:val="20"/>
        </w:rPr>
        <w:t xml:space="preserve">s por este </w:t>
      </w:r>
      <w:r w:rsidR="002A0864" w:rsidRPr="00872D10">
        <w:rPr>
          <w:rFonts w:eastAsia="Calibri" w:cs="Calibri"/>
          <w:sz w:val="20"/>
          <w:szCs w:val="20"/>
        </w:rPr>
        <w:t>instrumento</w:t>
      </w:r>
      <w:r w:rsidR="00C67302" w:rsidRPr="00872D10">
        <w:rPr>
          <w:rFonts w:eastAsia="Calibri" w:cs="Calibri"/>
          <w:sz w:val="20"/>
          <w:szCs w:val="20"/>
        </w:rPr>
        <w:t xml:space="preserve"> </w:t>
      </w:r>
      <w:r w:rsidR="002A0864" w:rsidRPr="00872D10">
        <w:rPr>
          <w:rFonts w:eastAsia="Calibri" w:cs="Calibri"/>
          <w:sz w:val="20"/>
          <w:szCs w:val="20"/>
        </w:rPr>
        <w:t>a fin de</w:t>
      </w:r>
      <w:r w:rsidR="00C67302" w:rsidRPr="00872D10">
        <w:rPr>
          <w:rFonts w:eastAsia="Calibri" w:cs="Calibri"/>
          <w:sz w:val="20"/>
          <w:szCs w:val="20"/>
        </w:rPr>
        <w:t xml:space="preserve"> verificar el cumplimiento </w:t>
      </w:r>
      <w:r w:rsidR="00872D10">
        <w:rPr>
          <w:rFonts w:eastAsia="Calibri" w:cs="Calibri"/>
          <w:sz w:val="20"/>
          <w:szCs w:val="20"/>
        </w:rPr>
        <w:t>de</w:t>
      </w:r>
      <w:r w:rsidR="00872D10" w:rsidRPr="00872D10">
        <w:rPr>
          <w:rFonts w:eastAsia="Calibri" w:cs="Calibri"/>
          <w:sz w:val="20"/>
          <w:szCs w:val="20"/>
        </w:rPr>
        <w:t xml:space="preserve"> </w:t>
      </w:r>
      <w:r w:rsidR="00C67302" w:rsidRPr="00872D10">
        <w:rPr>
          <w:rFonts w:eastAsia="Calibri" w:cs="Calibri"/>
          <w:sz w:val="20"/>
          <w:szCs w:val="20"/>
        </w:rPr>
        <w:t xml:space="preserve">los requisitos establecidos en el </w:t>
      </w:r>
      <w:r w:rsidR="001D0E99">
        <w:rPr>
          <w:rFonts w:eastAsia="Calibri" w:cs="Calibri"/>
          <w:sz w:val="20"/>
          <w:szCs w:val="20"/>
        </w:rPr>
        <w:t>“</w:t>
      </w:r>
      <w:r w:rsidR="002A0864" w:rsidRPr="00872D10">
        <w:rPr>
          <w:rFonts w:eastAsia="Calibri" w:cs="Calibri"/>
          <w:sz w:val="20"/>
          <w:szCs w:val="20"/>
        </w:rPr>
        <w:t>P</w:t>
      </w:r>
      <w:r w:rsidR="00C67302" w:rsidRPr="00872D10">
        <w:rPr>
          <w:rFonts w:eastAsia="Calibri" w:cs="Calibri"/>
          <w:sz w:val="20"/>
          <w:szCs w:val="20"/>
        </w:rPr>
        <w:t>rotocolo</w:t>
      </w:r>
      <w:r w:rsidR="001D0E99">
        <w:rPr>
          <w:rFonts w:eastAsia="Calibri" w:cs="Calibri"/>
          <w:sz w:val="20"/>
          <w:szCs w:val="20"/>
        </w:rPr>
        <w:t xml:space="preserve"> Técnico para </w:t>
      </w:r>
      <w:r w:rsidR="002A0864" w:rsidRPr="00872D10">
        <w:rPr>
          <w:rFonts w:eastAsia="Calibri" w:cs="Calibri"/>
          <w:sz w:val="20"/>
          <w:szCs w:val="20"/>
        </w:rPr>
        <w:t>Validación</w:t>
      </w:r>
      <w:r w:rsidR="00C67302" w:rsidRPr="00872D10">
        <w:rPr>
          <w:rFonts w:eastAsia="Calibri" w:cs="Calibri"/>
          <w:sz w:val="20"/>
          <w:szCs w:val="20"/>
        </w:rPr>
        <w:t xml:space="preserve"> de CEMS</w:t>
      </w:r>
      <w:r w:rsidR="001D0E99">
        <w:rPr>
          <w:rFonts w:eastAsia="Calibri" w:cs="Calibri"/>
          <w:sz w:val="20"/>
          <w:szCs w:val="20"/>
        </w:rPr>
        <w:t xml:space="preserve"> requeridos por RCA y PPDA”</w:t>
      </w:r>
      <w:r w:rsidR="00C67302" w:rsidRPr="00872D10">
        <w:rPr>
          <w:rFonts w:eastAsia="Calibri" w:cs="Calibri"/>
          <w:sz w:val="20"/>
          <w:szCs w:val="20"/>
        </w:rPr>
        <w:t xml:space="preserve"> publicado bajo </w:t>
      </w:r>
      <w:r w:rsidR="002A0864" w:rsidRPr="00872D10">
        <w:rPr>
          <w:rFonts w:eastAsia="Calibri" w:cs="Calibri"/>
          <w:sz w:val="20"/>
          <w:szCs w:val="20"/>
        </w:rPr>
        <w:t>Resolución</w:t>
      </w:r>
      <w:r w:rsidR="00C67302" w:rsidRPr="00872D10">
        <w:rPr>
          <w:rFonts w:eastAsia="Calibri" w:cs="Calibri"/>
          <w:sz w:val="20"/>
          <w:szCs w:val="20"/>
        </w:rPr>
        <w:t xml:space="preserve"> Exenta N° </w:t>
      </w:r>
      <w:r w:rsidR="00C17A1B" w:rsidRPr="00872D10">
        <w:rPr>
          <w:rFonts w:eastAsia="Calibri" w:cs="Calibri"/>
          <w:sz w:val="20"/>
          <w:szCs w:val="20"/>
        </w:rPr>
        <w:t>627/2016 de la SMA</w:t>
      </w:r>
      <w:r w:rsidR="00872D10">
        <w:rPr>
          <w:rFonts w:eastAsia="Calibri" w:cs="Calibri"/>
          <w:sz w:val="20"/>
          <w:szCs w:val="20"/>
        </w:rPr>
        <w:t>,</w:t>
      </w:r>
      <w:r w:rsidR="00C17A1B" w:rsidRPr="00872D10">
        <w:rPr>
          <w:rFonts w:eastAsia="Calibri" w:cs="Calibri"/>
          <w:sz w:val="20"/>
          <w:szCs w:val="20"/>
        </w:rPr>
        <w:t xml:space="preserve"> así como el cumplimiento co</w:t>
      </w:r>
      <w:r w:rsidR="00CB15FB" w:rsidRPr="00872D10">
        <w:rPr>
          <w:rFonts w:eastAsia="Calibri" w:cs="Calibri"/>
          <w:sz w:val="20"/>
          <w:szCs w:val="20"/>
        </w:rPr>
        <w:t>n los diferentes requisitos de A</w:t>
      </w:r>
      <w:r w:rsidR="00C17A1B" w:rsidRPr="00872D10">
        <w:rPr>
          <w:rFonts w:eastAsia="Calibri" w:cs="Calibri"/>
          <w:sz w:val="20"/>
          <w:szCs w:val="20"/>
        </w:rPr>
        <w:t xml:space="preserve">seguramiento y </w:t>
      </w:r>
      <w:r w:rsidR="00CB15FB" w:rsidRPr="00872D10">
        <w:rPr>
          <w:rFonts w:eastAsia="Calibri" w:cs="Calibri"/>
          <w:sz w:val="20"/>
          <w:szCs w:val="20"/>
        </w:rPr>
        <w:t>C</w:t>
      </w:r>
      <w:r w:rsidR="00C17A1B" w:rsidRPr="00872D10">
        <w:rPr>
          <w:rFonts w:eastAsia="Calibri" w:cs="Calibri"/>
          <w:sz w:val="20"/>
          <w:szCs w:val="20"/>
        </w:rPr>
        <w:t xml:space="preserve">ontrol de </w:t>
      </w:r>
      <w:r w:rsidR="00CB15FB" w:rsidRPr="00872D10">
        <w:rPr>
          <w:rFonts w:eastAsia="Calibri" w:cs="Calibri"/>
          <w:sz w:val="20"/>
          <w:szCs w:val="20"/>
        </w:rPr>
        <w:t>C</w:t>
      </w:r>
      <w:r w:rsidR="00C17A1B" w:rsidRPr="00872D10">
        <w:rPr>
          <w:rFonts w:eastAsia="Calibri" w:cs="Calibri"/>
          <w:sz w:val="20"/>
          <w:szCs w:val="20"/>
        </w:rPr>
        <w:t xml:space="preserve">alidad (QA/QC) que se establecen en el </w:t>
      </w:r>
      <w:r w:rsidR="001D0E99">
        <w:rPr>
          <w:rFonts w:eastAsia="Calibri" w:cs="Calibri"/>
          <w:sz w:val="20"/>
          <w:szCs w:val="20"/>
        </w:rPr>
        <w:t>“</w:t>
      </w:r>
      <w:r w:rsidR="00C17A1B" w:rsidRPr="00872D10">
        <w:rPr>
          <w:rFonts w:eastAsia="Calibri" w:cs="Calibri"/>
          <w:sz w:val="20"/>
          <w:szCs w:val="20"/>
        </w:rPr>
        <w:t>Anexo III del Protocolo de Validación de CEMS</w:t>
      </w:r>
      <w:r w:rsidR="001D0E99">
        <w:rPr>
          <w:rFonts w:eastAsia="Calibri" w:cs="Calibri"/>
          <w:sz w:val="20"/>
          <w:szCs w:val="20"/>
        </w:rPr>
        <w:t>”</w:t>
      </w:r>
      <w:r w:rsidR="00C17A1B" w:rsidRPr="00872D10">
        <w:rPr>
          <w:rFonts w:eastAsia="Calibri" w:cs="Calibri"/>
          <w:sz w:val="20"/>
          <w:szCs w:val="20"/>
        </w:rPr>
        <w:t xml:space="preserve"> publicado bajo Resolución Exenta N° 583/2014 de la SMA. </w:t>
      </w:r>
      <w:r w:rsidR="00C67302" w:rsidRPr="00872D10">
        <w:rPr>
          <w:rFonts w:eastAsia="Calibri" w:cs="Calibri"/>
          <w:sz w:val="20"/>
          <w:szCs w:val="20"/>
        </w:rPr>
        <w:t xml:space="preserve"> </w:t>
      </w:r>
    </w:p>
    <w:p w:rsidR="001A526B" w:rsidRPr="00872D10" w:rsidRDefault="005344C0" w:rsidP="00CB4389">
      <w:pPr>
        <w:spacing w:after="0" w:line="240" w:lineRule="auto"/>
        <w:jc w:val="both"/>
        <w:rPr>
          <w:rFonts w:eastAsia="Calibri" w:cs="Calibri"/>
          <w:color w:val="FF0000"/>
          <w:sz w:val="20"/>
          <w:szCs w:val="20"/>
        </w:rPr>
      </w:pPr>
      <w:r w:rsidRPr="00872D10">
        <w:rPr>
          <w:rFonts w:eastAsia="Calibri" w:cs="Calibri"/>
          <w:sz w:val="20"/>
          <w:szCs w:val="20"/>
        </w:rPr>
        <w:t xml:space="preserve"> </w:t>
      </w:r>
    </w:p>
    <w:p w:rsidR="00FF3A05" w:rsidRPr="00872D10" w:rsidRDefault="001A526B" w:rsidP="00CB4389">
      <w:pPr>
        <w:spacing w:after="0" w:line="240" w:lineRule="auto"/>
        <w:jc w:val="both"/>
        <w:rPr>
          <w:rFonts w:eastAsia="Calibri" w:cs="Calibri"/>
          <w:sz w:val="20"/>
          <w:szCs w:val="20"/>
        </w:rPr>
      </w:pPr>
      <w:r w:rsidRPr="00872D10">
        <w:rPr>
          <w:rFonts w:eastAsia="Calibri" w:cs="Calibri"/>
          <w:sz w:val="20"/>
          <w:szCs w:val="20"/>
        </w:rPr>
        <w:t xml:space="preserve">Entre los hechos constatados que representan hallazgos se encuentran: </w:t>
      </w:r>
    </w:p>
    <w:p w:rsidR="00FF3A05" w:rsidRPr="00DE69DB" w:rsidRDefault="00FF3A05" w:rsidP="00CB4389">
      <w:pPr>
        <w:spacing w:after="0" w:line="240" w:lineRule="auto"/>
        <w:jc w:val="both"/>
        <w:rPr>
          <w:rFonts w:eastAsia="Calibri" w:cs="Calibri"/>
          <w:sz w:val="20"/>
          <w:szCs w:val="20"/>
        </w:rPr>
      </w:pPr>
    </w:p>
    <w:p w:rsidR="00DE69DB" w:rsidRPr="00DE69DB" w:rsidRDefault="00DE69DB" w:rsidP="00CB4389">
      <w:pPr>
        <w:pStyle w:val="Prrafodelista"/>
        <w:numPr>
          <w:ilvl w:val="0"/>
          <w:numId w:val="18"/>
        </w:numPr>
        <w:rPr>
          <w:rFonts w:cs="Calibri"/>
          <w:sz w:val="20"/>
          <w:szCs w:val="20"/>
        </w:rPr>
      </w:pPr>
      <w:r w:rsidRPr="00DE69DB">
        <w:rPr>
          <w:rFonts w:cs="Calibri"/>
          <w:sz w:val="20"/>
          <w:szCs w:val="20"/>
        </w:rPr>
        <w:t>No se han realizado las auditorias requeridas al sistema QA/QC para asegurar que las actividades contenidas en el manual de operación de los equipos CEMS se ejecutan y se mantienen en el tiempo.</w:t>
      </w:r>
    </w:p>
    <w:p w:rsidR="00DE69DB" w:rsidRPr="00DE69DB" w:rsidRDefault="00DE69DB" w:rsidP="00CB4389">
      <w:pPr>
        <w:pStyle w:val="Prrafodelista"/>
        <w:numPr>
          <w:ilvl w:val="0"/>
          <w:numId w:val="18"/>
        </w:numPr>
        <w:rPr>
          <w:rFonts w:cs="Calibri"/>
          <w:sz w:val="20"/>
          <w:szCs w:val="20"/>
        </w:rPr>
      </w:pPr>
      <w:r w:rsidRPr="00DE69DB">
        <w:rPr>
          <w:rFonts w:cs="Calibri"/>
          <w:sz w:val="20"/>
          <w:szCs w:val="20"/>
        </w:rPr>
        <w:t>Las pruebas de Error de Linealidad se aplican solo al analizador del parámetro CO. No se indica en el documento información respecto de la aplicación de esta prueba para el analizador del parámetro NOx</w:t>
      </w:r>
    </w:p>
    <w:p w:rsidR="00DE69DB" w:rsidRPr="00DE69DB" w:rsidRDefault="00DE69DB" w:rsidP="00DE69DB">
      <w:pPr>
        <w:pStyle w:val="Prrafodelista"/>
        <w:numPr>
          <w:ilvl w:val="0"/>
          <w:numId w:val="18"/>
        </w:numPr>
        <w:ind w:right="57"/>
        <w:rPr>
          <w:rFonts w:cs="Calibri"/>
          <w:sz w:val="20"/>
          <w:szCs w:val="20"/>
        </w:rPr>
      </w:pPr>
      <w:r w:rsidRPr="00DE69DB">
        <w:rPr>
          <w:rFonts w:cs="Calibri"/>
          <w:sz w:val="20"/>
          <w:szCs w:val="20"/>
        </w:rPr>
        <w:t>No se observan los registros requeridos para verificar la ejecución de las diferentes pruebas QA/QC que establece el Anexo III del protocolo de validación, luego no es posible constatar que estas pruebas se hayan ejecutado en el periodo anteriormente indicado.</w:t>
      </w:r>
    </w:p>
    <w:p w:rsidR="003F180B" w:rsidRPr="00DE69DB" w:rsidRDefault="003F180B" w:rsidP="00CB4389">
      <w:pPr>
        <w:spacing w:after="0" w:line="240" w:lineRule="auto"/>
        <w:rPr>
          <w:rFonts w:eastAsia="Calibri" w:cs="Calibri"/>
          <w:sz w:val="20"/>
          <w:szCs w:val="20"/>
        </w:rPr>
      </w:pPr>
    </w:p>
    <w:p w:rsidR="003F180B" w:rsidRPr="00DE69DB" w:rsidRDefault="003F180B" w:rsidP="00CB4389">
      <w:pPr>
        <w:spacing w:line="240" w:lineRule="auto"/>
        <w:rPr>
          <w:rFonts w:cs="Calibri"/>
          <w:sz w:val="20"/>
          <w:szCs w:val="20"/>
        </w:rPr>
      </w:pPr>
      <w:r w:rsidRPr="00DE69DB">
        <w:rPr>
          <w:rFonts w:cs="Calibri"/>
          <w:sz w:val="20"/>
          <w:szCs w:val="20"/>
        </w:rPr>
        <w:t xml:space="preserve">Cabe señalar que los hallazgos </w:t>
      </w:r>
      <w:r w:rsidR="000E396C" w:rsidRPr="00DE69DB">
        <w:rPr>
          <w:rFonts w:cs="Calibri"/>
          <w:sz w:val="20"/>
          <w:szCs w:val="20"/>
        </w:rPr>
        <w:t>levantados</w:t>
      </w:r>
      <w:r w:rsidRPr="00DE69DB">
        <w:rPr>
          <w:rFonts w:cs="Calibri"/>
          <w:sz w:val="20"/>
          <w:szCs w:val="20"/>
        </w:rPr>
        <w:t xml:space="preserve"> al momento de esta fiscalización, se encuentran en proceso de elaboración por parte del titular.  </w:t>
      </w:r>
    </w:p>
    <w:p w:rsidR="001A526B" w:rsidRPr="00872D10" w:rsidRDefault="00382596" w:rsidP="00CB4389">
      <w:pPr>
        <w:spacing w:line="240" w:lineRule="auto"/>
        <w:jc w:val="both"/>
        <w:rPr>
          <w:rFonts w:eastAsia="Calibri" w:cs="Calibri"/>
          <w:sz w:val="20"/>
          <w:szCs w:val="20"/>
        </w:rPr>
      </w:pPr>
      <w:r w:rsidRPr="00DE69DB">
        <w:rPr>
          <w:rFonts w:eastAsia="Calibri" w:cs="Calibri"/>
          <w:sz w:val="20"/>
          <w:szCs w:val="20"/>
        </w:rPr>
        <w:t>L</w:t>
      </w:r>
      <w:r w:rsidR="001A526B" w:rsidRPr="00DE69DB">
        <w:rPr>
          <w:rFonts w:eastAsia="Calibri" w:cs="Calibri"/>
          <w:sz w:val="20"/>
          <w:szCs w:val="20"/>
        </w:rPr>
        <w:t>o indicado precedentemente, no exime al titular de ninguna clase de responsabilidad que pudiese contraer por cualquier</w:t>
      </w:r>
      <w:r w:rsidR="003B5F82" w:rsidRPr="00DE69DB">
        <w:rPr>
          <w:rFonts w:eastAsia="Calibri" w:cs="Calibri"/>
          <w:sz w:val="20"/>
          <w:szCs w:val="20"/>
        </w:rPr>
        <w:t xml:space="preserve"> </w:t>
      </w:r>
      <w:r w:rsidR="003B5F82" w:rsidRPr="00872D10">
        <w:rPr>
          <w:rFonts w:eastAsia="Calibri" w:cs="Calibri"/>
          <w:sz w:val="20"/>
          <w:szCs w:val="20"/>
        </w:rPr>
        <w:t>hallazgo</w:t>
      </w:r>
      <w:r w:rsidR="001A526B" w:rsidRPr="00872D10">
        <w:rPr>
          <w:rFonts w:eastAsia="Calibri" w:cs="Calibri"/>
          <w:sz w:val="20"/>
          <w:szCs w:val="20"/>
        </w:rPr>
        <w:t>, respecto del instrumento que lo regula, que se produzca con anterioridad o simultaneidad a la fecha en que se efectuó la citada actividad de fiscalización ambiental, y no hubiera sido directamente percibido en la misma por el equipo fiscalizador.</w:t>
      </w:r>
    </w:p>
    <w:p w:rsidR="00ED21AD" w:rsidRDefault="00ED21AD" w:rsidP="00373994">
      <w:pPr>
        <w:spacing w:line="240" w:lineRule="auto"/>
        <w:jc w:val="both"/>
        <w:rPr>
          <w:rFonts w:ascii="Calibri" w:eastAsia="Calibri" w:hAnsi="Calibri" w:cs="Calibri"/>
          <w:sz w:val="20"/>
          <w:szCs w:val="20"/>
        </w:rPr>
      </w:pPr>
    </w:p>
    <w:p w:rsidR="00ED21AD" w:rsidRDefault="00ED21AD" w:rsidP="00373994">
      <w:pPr>
        <w:spacing w:line="240" w:lineRule="auto"/>
        <w:jc w:val="both"/>
        <w:rPr>
          <w:rFonts w:ascii="Calibri" w:eastAsia="Calibri" w:hAnsi="Calibri" w:cs="Calibri"/>
          <w:sz w:val="20"/>
          <w:szCs w:val="20"/>
        </w:rPr>
      </w:pPr>
    </w:p>
    <w:p w:rsidR="00ED21AD" w:rsidRDefault="00ED21AD" w:rsidP="00373994">
      <w:pPr>
        <w:spacing w:line="240" w:lineRule="auto"/>
        <w:jc w:val="both"/>
        <w:rPr>
          <w:rFonts w:ascii="Calibri" w:eastAsia="Calibri" w:hAnsi="Calibri" w:cs="Calibri"/>
          <w:sz w:val="20"/>
          <w:szCs w:val="20"/>
        </w:rPr>
      </w:pPr>
    </w:p>
    <w:p w:rsidR="00ED21AD" w:rsidRDefault="00ED21AD" w:rsidP="00373994">
      <w:pPr>
        <w:spacing w:line="240" w:lineRule="auto"/>
        <w:jc w:val="both"/>
        <w:rPr>
          <w:rFonts w:ascii="Calibri" w:eastAsia="Calibri" w:hAnsi="Calibri" w:cs="Calibri"/>
          <w:sz w:val="20"/>
          <w:szCs w:val="20"/>
        </w:rPr>
      </w:pPr>
    </w:p>
    <w:p w:rsidR="00ED21AD" w:rsidRDefault="00ED21AD" w:rsidP="00373994">
      <w:pPr>
        <w:spacing w:line="240" w:lineRule="auto"/>
        <w:jc w:val="both"/>
        <w:rPr>
          <w:rFonts w:ascii="Calibri" w:eastAsia="Calibri" w:hAnsi="Calibri" w:cs="Calibri"/>
          <w:sz w:val="20"/>
          <w:szCs w:val="20"/>
        </w:rPr>
      </w:pPr>
    </w:p>
    <w:p w:rsidR="00ED21AD" w:rsidRDefault="00ED21AD" w:rsidP="00373994">
      <w:pPr>
        <w:spacing w:line="240" w:lineRule="auto"/>
        <w:jc w:val="both"/>
        <w:rPr>
          <w:rFonts w:ascii="Calibri" w:eastAsia="Calibri" w:hAnsi="Calibri" w:cs="Calibri"/>
          <w:sz w:val="20"/>
          <w:szCs w:val="20"/>
        </w:rPr>
      </w:pPr>
    </w:p>
    <w:p w:rsidR="00ED21AD" w:rsidRDefault="00ED21AD" w:rsidP="00373994">
      <w:pPr>
        <w:spacing w:line="240" w:lineRule="auto"/>
        <w:jc w:val="both"/>
        <w:rPr>
          <w:rFonts w:ascii="Calibri" w:eastAsia="Calibri" w:hAnsi="Calibri" w:cs="Calibri"/>
          <w:sz w:val="20"/>
          <w:szCs w:val="20"/>
        </w:rPr>
      </w:pPr>
    </w:p>
    <w:p w:rsidR="00ED21AD" w:rsidRDefault="00ED21AD" w:rsidP="00373994">
      <w:pPr>
        <w:spacing w:line="240" w:lineRule="auto"/>
        <w:jc w:val="both"/>
        <w:rPr>
          <w:rFonts w:ascii="Calibri" w:eastAsia="Calibri" w:hAnsi="Calibri" w:cs="Calibri"/>
          <w:sz w:val="20"/>
          <w:szCs w:val="20"/>
        </w:rPr>
      </w:pPr>
    </w:p>
    <w:p w:rsidR="0016144C" w:rsidRDefault="0016144C" w:rsidP="00373994">
      <w:pPr>
        <w:spacing w:line="240" w:lineRule="auto"/>
        <w:jc w:val="both"/>
        <w:rPr>
          <w:rFonts w:ascii="Calibri" w:eastAsia="Calibri" w:hAnsi="Calibri" w:cs="Calibri"/>
          <w:sz w:val="20"/>
          <w:szCs w:val="20"/>
        </w:rPr>
      </w:pPr>
    </w:p>
    <w:p w:rsidR="00ED21AD" w:rsidRDefault="00ED21AD" w:rsidP="00373994">
      <w:pPr>
        <w:spacing w:line="240" w:lineRule="auto"/>
        <w:jc w:val="both"/>
        <w:rPr>
          <w:rFonts w:ascii="Calibri" w:eastAsia="Calibri" w:hAnsi="Calibri" w:cs="Calibri"/>
          <w:sz w:val="20"/>
          <w:szCs w:val="20"/>
        </w:rPr>
      </w:pPr>
    </w:p>
    <w:p w:rsidR="001A526B" w:rsidRDefault="001A526B" w:rsidP="00373994">
      <w:pPr>
        <w:pStyle w:val="IFA1"/>
      </w:pPr>
      <w:bookmarkStart w:id="10" w:name="_Toc390777017"/>
      <w:bookmarkStart w:id="11" w:name="_Toc517866058"/>
      <w:r w:rsidRPr="001A526B">
        <w:lastRenderedPageBreak/>
        <w:t xml:space="preserve">IDENTIFICACIÓN </w:t>
      </w:r>
      <w:bookmarkEnd w:id="10"/>
      <w:r w:rsidRPr="001A526B">
        <w:t>DE LA UNIDAD FISCALIZABLE</w:t>
      </w:r>
      <w:bookmarkEnd w:id="11"/>
    </w:p>
    <w:p w:rsidR="00CB4389" w:rsidRPr="00CB4389" w:rsidRDefault="00CB4389" w:rsidP="00CB4389">
      <w:pPr>
        <w:spacing w:after="0" w:line="240" w:lineRule="auto"/>
      </w:pPr>
    </w:p>
    <w:p w:rsidR="001A526B" w:rsidRDefault="001A526B" w:rsidP="00373994">
      <w:pPr>
        <w:pStyle w:val="Ttulo1"/>
      </w:pPr>
      <w:bookmarkStart w:id="12" w:name="_Toc517866059"/>
      <w:r w:rsidRPr="00373994">
        <w:t>Antecedentes Generales</w:t>
      </w:r>
      <w:bookmarkEnd w:id="12"/>
    </w:p>
    <w:p w:rsidR="00ED21AD" w:rsidRPr="00ED21AD" w:rsidRDefault="00ED21AD" w:rsidP="00ED21AD">
      <w:pPr>
        <w:pStyle w:val="Listaconnmeros"/>
        <w:numPr>
          <w:ilvl w:val="0"/>
          <w:numId w:val="0"/>
        </w:numPr>
        <w:ind w:left="360" w:hanging="360"/>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8"/>
      </w:tblGrid>
      <w:tr w:rsidR="00884A50" w:rsidRPr="00D42470" w:rsidTr="00C71457">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84A50" w:rsidRPr="00D42470" w:rsidRDefault="00884A50" w:rsidP="00C71457">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rsidR="00884A50" w:rsidRPr="00D42470" w:rsidRDefault="0013070F" w:rsidP="00C71457">
            <w:pPr>
              <w:spacing w:after="0" w:line="240" w:lineRule="auto"/>
              <w:jc w:val="both"/>
              <w:rPr>
                <w:rFonts w:ascii="Calibri" w:eastAsia="Calibri" w:hAnsi="Calibri" w:cs="Calibri"/>
                <w:b/>
                <w:sz w:val="20"/>
                <w:szCs w:val="20"/>
              </w:rPr>
            </w:pPr>
            <w:r w:rsidRPr="00C13E19">
              <w:rPr>
                <w:rFonts w:cstheme="minorHAnsi"/>
                <w:sz w:val="20"/>
                <w:szCs w:val="20"/>
              </w:rPr>
              <w:t>Gerdau Aza</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rsidR="00884A50" w:rsidRDefault="00884A50" w:rsidP="00C71457">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rsidR="002A0864" w:rsidRPr="00E55815" w:rsidRDefault="002A0864" w:rsidP="00C71457">
            <w:pPr>
              <w:spacing w:after="0" w:line="240" w:lineRule="auto"/>
              <w:jc w:val="both"/>
              <w:rPr>
                <w:rFonts w:ascii="Calibri" w:eastAsia="Calibri" w:hAnsi="Calibri" w:cs="Calibri"/>
                <w:b/>
                <w:sz w:val="20"/>
                <w:szCs w:val="20"/>
                <w:lang w:eastAsia="es-ES"/>
              </w:rPr>
            </w:pPr>
            <w:r w:rsidRPr="00C13E19">
              <w:rPr>
                <w:rFonts w:cstheme="minorHAnsi"/>
                <w:sz w:val="20"/>
                <w:szCs w:val="20"/>
              </w:rPr>
              <w:t>En operación</w:t>
            </w:r>
          </w:p>
        </w:tc>
      </w:tr>
      <w:tr w:rsidR="001A526B" w:rsidRPr="001A526B" w:rsidTr="00C47F7B">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1A526B" w:rsidRDefault="001A526B" w:rsidP="00373994">
            <w:pPr>
              <w:spacing w:after="0" w:line="240" w:lineRule="auto"/>
              <w:jc w:val="both"/>
              <w:rPr>
                <w:rFonts w:ascii="Calibri" w:eastAsia="Calibri" w:hAnsi="Calibri" w:cs="Calibri"/>
                <w:sz w:val="20"/>
                <w:szCs w:val="20"/>
              </w:rPr>
            </w:pPr>
            <w:r w:rsidRPr="001A526B">
              <w:rPr>
                <w:rFonts w:ascii="Calibri" w:eastAsia="Calibri" w:hAnsi="Calibri" w:cs="Calibri"/>
                <w:b/>
                <w:sz w:val="20"/>
                <w:szCs w:val="20"/>
              </w:rPr>
              <w:t>Región:</w:t>
            </w:r>
            <w:r w:rsidRPr="001A526B">
              <w:rPr>
                <w:rFonts w:ascii="Calibri" w:eastAsia="Calibri" w:hAnsi="Calibri" w:cs="Calibri"/>
                <w:sz w:val="20"/>
                <w:szCs w:val="20"/>
              </w:rPr>
              <w:t xml:space="preserve"> </w:t>
            </w:r>
          </w:p>
          <w:p w:rsidR="002A0864" w:rsidRPr="001A526B" w:rsidRDefault="002A0864" w:rsidP="00373994">
            <w:pPr>
              <w:spacing w:after="0" w:line="240" w:lineRule="auto"/>
              <w:jc w:val="both"/>
              <w:rPr>
                <w:rFonts w:ascii="Calibri" w:eastAsia="Calibri" w:hAnsi="Calibri" w:cs="Calibri"/>
                <w:b/>
                <w:sz w:val="20"/>
                <w:szCs w:val="20"/>
              </w:rPr>
            </w:pPr>
            <w:r w:rsidRPr="00C13E19">
              <w:rPr>
                <w:rFonts w:cs="Calibri"/>
                <w:sz w:val="20"/>
                <w:szCs w:val="20"/>
              </w:rPr>
              <w:t>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rsidR="001A526B" w:rsidRPr="001A526B" w:rsidRDefault="001A526B" w:rsidP="00A679EA">
            <w:pPr>
              <w:spacing w:after="100" w:line="240" w:lineRule="auto"/>
              <w:ind w:left="46"/>
              <w:jc w:val="both"/>
              <w:rPr>
                <w:rFonts w:ascii="Calibri" w:eastAsia="Calibri" w:hAnsi="Calibri" w:cs="Calibri"/>
                <w:sz w:val="20"/>
                <w:szCs w:val="20"/>
              </w:rPr>
            </w:pPr>
            <w:r w:rsidRPr="001A526B">
              <w:rPr>
                <w:rFonts w:ascii="Calibri" w:eastAsia="Calibri" w:hAnsi="Calibri" w:cs="Calibri"/>
                <w:b/>
                <w:sz w:val="20"/>
                <w:szCs w:val="20"/>
              </w:rPr>
              <w:t>Ubicación específica de la unidad fiscalizable:</w:t>
            </w:r>
            <w:r w:rsidRPr="001A526B">
              <w:rPr>
                <w:rFonts w:ascii="Calibri" w:eastAsia="Calibri" w:hAnsi="Calibri" w:cs="Calibri"/>
                <w:sz w:val="20"/>
                <w:szCs w:val="20"/>
              </w:rPr>
              <w:t xml:space="preserve"> </w:t>
            </w:r>
            <w:r w:rsidR="0001700D">
              <w:rPr>
                <w:rFonts w:cstheme="minorHAnsi"/>
                <w:sz w:val="20"/>
                <w:szCs w:val="20"/>
              </w:rPr>
              <w:t>Panamericana norte 18968, Colina</w:t>
            </w:r>
          </w:p>
        </w:tc>
      </w:tr>
      <w:tr w:rsidR="001A526B" w:rsidRPr="001A526B" w:rsidTr="00C47F7B">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1A526B" w:rsidRDefault="001A526B" w:rsidP="00373994">
            <w:pPr>
              <w:spacing w:after="0" w:line="240" w:lineRule="auto"/>
              <w:jc w:val="both"/>
              <w:rPr>
                <w:rFonts w:ascii="Calibri" w:eastAsia="Calibri" w:hAnsi="Calibri" w:cs="Calibri"/>
                <w:sz w:val="20"/>
                <w:szCs w:val="20"/>
              </w:rPr>
            </w:pPr>
            <w:r w:rsidRPr="001A526B">
              <w:rPr>
                <w:rFonts w:ascii="Calibri" w:eastAsia="Calibri" w:hAnsi="Calibri" w:cs="Calibri"/>
                <w:b/>
                <w:sz w:val="20"/>
                <w:szCs w:val="20"/>
              </w:rPr>
              <w:t>Provincia:</w:t>
            </w:r>
            <w:r w:rsidRPr="001A526B">
              <w:rPr>
                <w:rFonts w:ascii="Calibri" w:eastAsia="Calibri" w:hAnsi="Calibri" w:cs="Calibri"/>
                <w:sz w:val="20"/>
                <w:szCs w:val="20"/>
              </w:rPr>
              <w:t xml:space="preserve"> </w:t>
            </w:r>
          </w:p>
          <w:p w:rsidR="002A0864" w:rsidRPr="001A526B" w:rsidRDefault="002A0864" w:rsidP="00373994">
            <w:pPr>
              <w:spacing w:after="0" w:line="240" w:lineRule="auto"/>
              <w:jc w:val="both"/>
              <w:rPr>
                <w:rFonts w:ascii="Calibri" w:eastAsia="Calibri" w:hAnsi="Calibri" w:cs="Calibri"/>
                <w:sz w:val="20"/>
                <w:szCs w:val="20"/>
              </w:rPr>
            </w:pPr>
            <w:r>
              <w:rPr>
                <w:rFonts w:ascii="Calibri" w:eastAsia="Calibri" w:hAnsi="Calibri" w:cs="Calibri"/>
                <w:sz w:val="20"/>
                <w:szCs w:val="20"/>
              </w:rPr>
              <w:t>Santiago</w:t>
            </w:r>
          </w:p>
        </w:tc>
        <w:tc>
          <w:tcPr>
            <w:tcW w:w="2296" w:type="pct"/>
            <w:vMerge/>
            <w:tcBorders>
              <w:left w:val="single" w:sz="4" w:space="0" w:color="auto"/>
              <w:right w:val="single" w:sz="4" w:space="0" w:color="auto"/>
            </w:tcBorders>
            <w:shd w:val="clear" w:color="auto" w:fill="FFFFFF"/>
          </w:tcPr>
          <w:p w:rsidR="001A526B" w:rsidRPr="001A526B" w:rsidRDefault="001A526B" w:rsidP="00373994">
            <w:pPr>
              <w:spacing w:after="0" w:line="240" w:lineRule="auto"/>
              <w:ind w:left="188"/>
              <w:jc w:val="both"/>
              <w:rPr>
                <w:rFonts w:ascii="Calibri" w:eastAsia="Calibri" w:hAnsi="Calibri" w:cs="Calibri"/>
                <w:b/>
                <w:sz w:val="20"/>
                <w:szCs w:val="20"/>
              </w:rPr>
            </w:pPr>
          </w:p>
        </w:tc>
      </w:tr>
      <w:tr w:rsidR="001A526B" w:rsidRPr="001A526B" w:rsidTr="00C47F7B">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Comuna:</w:t>
            </w:r>
            <w:r w:rsidRPr="001A526B">
              <w:rPr>
                <w:rFonts w:ascii="Calibri" w:eastAsia="Calibri" w:hAnsi="Calibri" w:cs="Calibri"/>
                <w:sz w:val="20"/>
                <w:szCs w:val="20"/>
              </w:rPr>
              <w:t xml:space="preserve"> </w:t>
            </w:r>
          </w:p>
          <w:p w:rsidR="002A0864" w:rsidRPr="001A526B" w:rsidRDefault="0001700D" w:rsidP="00373994">
            <w:pPr>
              <w:spacing w:after="100" w:line="240" w:lineRule="auto"/>
              <w:jc w:val="both"/>
              <w:rPr>
                <w:rFonts w:ascii="Calibri" w:eastAsia="Calibri" w:hAnsi="Calibri" w:cs="Calibri"/>
                <w:sz w:val="20"/>
                <w:szCs w:val="20"/>
              </w:rPr>
            </w:pPr>
            <w:r>
              <w:rPr>
                <w:rFonts w:ascii="Calibri" w:eastAsia="Calibri" w:hAnsi="Calibri" w:cs="Calibri"/>
                <w:sz w:val="20"/>
                <w:szCs w:val="20"/>
              </w:rPr>
              <w:t>Colina</w:t>
            </w:r>
          </w:p>
        </w:tc>
        <w:tc>
          <w:tcPr>
            <w:tcW w:w="2296" w:type="pct"/>
            <w:vMerge/>
            <w:tcBorders>
              <w:left w:val="single" w:sz="4" w:space="0" w:color="auto"/>
              <w:bottom w:val="single" w:sz="4" w:space="0" w:color="auto"/>
              <w:right w:val="single" w:sz="4" w:space="0" w:color="auto"/>
            </w:tcBorders>
            <w:shd w:val="clear" w:color="auto" w:fill="FFFFFF"/>
          </w:tcPr>
          <w:p w:rsidR="001A526B" w:rsidRPr="001A526B" w:rsidRDefault="001A526B" w:rsidP="00373994">
            <w:pPr>
              <w:spacing w:after="0" w:line="240" w:lineRule="auto"/>
              <w:ind w:left="188"/>
              <w:jc w:val="both"/>
              <w:rPr>
                <w:rFonts w:ascii="Calibri" w:eastAsia="Calibri" w:hAnsi="Calibri" w:cs="Calibri"/>
                <w:b/>
                <w:sz w:val="20"/>
                <w:szCs w:val="20"/>
              </w:rPr>
            </w:pPr>
          </w:p>
        </w:tc>
      </w:tr>
      <w:tr w:rsidR="001A526B" w:rsidRPr="001A526B" w:rsidTr="00C47F7B">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Titular</w:t>
            </w:r>
            <w:r w:rsidR="00217CB7">
              <w:rPr>
                <w:rFonts w:ascii="Calibri" w:eastAsia="Calibri" w:hAnsi="Calibri" w:cs="Calibri"/>
                <w:b/>
                <w:sz w:val="20"/>
                <w:szCs w:val="20"/>
              </w:rPr>
              <w:t>(es)</w:t>
            </w:r>
            <w:r w:rsidRPr="001A526B">
              <w:rPr>
                <w:rFonts w:ascii="Calibri" w:eastAsia="Calibri" w:hAnsi="Calibri" w:cs="Calibri"/>
                <w:b/>
                <w:sz w:val="20"/>
                <w:szCs w:val="20"/>
              </w:rPr>
              <w:t xml:space="preserve"> de la unidad fiscalizable:</w:t>
            </w:r>
            <w:r w:rsidRPr="001A526B">
              <w:rPr>
                <w:rFonts w:ascii="Calibri" w:eastAsia="Calibri" w:hAnsi="Calibri" w:cs="Calibri"/>
                <w:sz w:val="20"/>
                <w:szCs w:val="20"/>
              </w:rPr>
              <w:t xml:space="preserve"> </w:t>
            </w:r>
          </w:p>
          <w:p w:rsidR="002A0864" w:rsidRPr="001A526B" w:rsidRDefault="0001700D" w:rsidP="00373994">
            <w:pPr>
              <w:spacing w:after="100" w:line="240" w:lineRule="auto"/>
              <w:jc w:val="both"/>
              <w:rPr>
                <w:rFonts w:ascii="Calibri" w:eastAsia="Calibri" w:hAnsi="Calibri" w:cs="Calibri"/>
                <w:sz w:val="20"/>
                <w:szCs w:val="20"/>
                <w:lang w:eastAsia="es-ES"/>
              </w:rPr>
            </w:pPr>
            <w:r>
              <w:rPr>
                <w:rFonts w:ascii="Calibri" w:eastAsia="Calibri" w:hAnsi="Calibri" w:cs="Calibri"/>
                <w:sz w:val="20"/>
                <w:szCs w:val="20"/>
                <w:lang w:eastAsia="es-ES"/>
              </w:rPr>
              <w:t>Gerdau Aza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RUT o RUN:</w:t>
            </w:r>
            <w:r w:rsidRPr="001A526B">
              <w:rPr>
                <w:rFonts w:ascii="Calibri" w:eastAsia="Calibri" w:hAnsi="Calibri" w:cs="Calibri"/>
                <w:sz w:val="20"/>
                <w:szCs w:val="20"/>
              </w:rPr>
              <w:t xml:space="preserve"> </w:t>
            </w:r>
          </w:p>
          <w:p w:rsidR="002A0864" w:rsidRPr="001A526B" w:rsidRDefault="0001700D" w:rsidP="00373994">
            <w:pPr>
              <w:spacing w:after="100" w:line="240" w:lineRule="auto"/>
              <w:jc w:val="both"/>
              <w:rPr>
                <w:rFonts w:ascii="Calibri" w:eastAsia="Calibri" w:hAnsi="Calibri" w:cs="Calibri"/>
                <w:sz w:val="20"/>
                <w:szCs w:val="20"/>
                <w:lang w:val="es-ES" w:eastAsia="es-ES"/>
              </w:rPr>
            </w:pPr>
            <w:r w:rsidRPr="002D1BD9">
              <w:rPr>
                <w:rFonts w:cstheme="minorHAnsi"/>
                <w:sz w:val="20"/>
                <w:szCs w:val="20"/>
              </w:rPr>
              <w:t>92.176.000-0</w:t>
            </w:r>
          </w:p>
        </w:tc>
      </w:tr>
      <w:tr w:rsidR="001A526B" w:rsidRPr="001A526B" w:rsidTr="00C47F7B">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A0864"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Domicilio titular</w:t>
            </w:r>
            <w:r w:rsidR="00217CB7">
              <w:rPr>
                <w:rFonts w:ascii="Calibri" w:eastAsia="Calibri" w:hAnsi="Calibri" w:cs="Calibri"/>
                <w:b/>
                <w:sz w:val="20"/>
                <w:szCs w:val="20"/>
              </w:rPr>
              <w:t>(es)</w:t>
            </w:r>
            <w:r w:rsidRPr="001A526B">
              <w:rPr>
                <w:rFonts w:ascii="Calibri" w:eastAsia="Calibri" w:hAnsi="Calibri" w:cs="Calibri"/>
                <w:b/>
                <w:sz w:val="20"/>
                <w:szCs w:val="20"/>
              </w:rPr>
              <w:t>:</w:t>
            </w:r>
            <w:r w:rsidRPr="001A526B">
              <w:rPr>
                <w:rFonts w:ascii="Calibri" w:eastAsia="Calibri" w:hAnsi="Calibri" w:cs="Calibri"/>
                <w:sz w:val="20"/>
                <w:szCs w:val="20"/>
              </w:rPr>
              <w:t xml:space="preserve"> </w:t>
            </w:r>
          </w:p>
          <w:p w:rsidR="001A526B" w:rsidRPr="002A0864" w:rsidRDefault="0001700D" w:rsidP="002A0864">
            <w:pPr>
              <w:rPr>
                <w:rFonts w:ascii="Calibri" w:eastAsia="Calibri" w:hAnsi="Calibri" w:cs="Calibri"/>
                <w:sz w:val="20"/>
                <w:szCs w:val="20"/>
              </w:rPr>
            </w:pPr>
            <w:r>
              <w:rPr>
                <w:rFonts w:cstheme="minorHAnsi"/>
                <w:sz w:val="20"/>
                <w:szCs w:val="20"/>
              </w:rPr>
              <w:t>Panamericana norte 18968, Colina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Correo electrónico:</w:t>
            </w:r>
            <w:r w:rsidRPr="001A526B">
              <w:rPr>
                <w:rFonts w:ascii="Calibri" w:eastAsia="Calibri" w:hAnsi="Calibri" w:cs="Calibri"/>
                <w:sz w:val="20"/>
                <w:szCs w:val="20"/>
              </w:rPr>
              <w:t xml:space="preserve"> </w:t>
            </w:r>
          </w:p>
          <w:p w:rsidR="002A0864" w:rsidRPr="001A526B" w:rsidRDefault="0001700D" w:rsidP="002A0864">
            <w:pPr>
              <w:spacing w:after="0" w:line="240" w:lineRule="auto"/>
              <w:jc w:val="both"/>
              <w:rPr>
                <w:rFonts w:ascii="Calibri" w:eastAsia="Calibri" w:hAnsi="Calibri" w:cs="Calibri"/>
                <w:sz w:val="20"/>
                <w:szCs w:val="20"/>
              </w:rPr>
            </w:pPr>
            <w:r w:rsidRPr="002D1BD9">
              <w:rPr>
                <w:rFonts w:cstheme="minorHAnsi"/>
                <w:sz w:val="20"/>
                <w:szCs w:val="20"/>
              </w:rPr>
              <w:t>Daniela.gonzalez@gerdau.com</w:t>
            </w:r>
          </w:p>
        </w:tc>
      </w:tr>
      <w:tr w:rsidR="001A526B" w:rsidRPr="001A526B" w:rsidTr="00C47F7B">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1A526B" w:rsidRPr="001A526B" w:rsidRDefault="001A526B" w:rsidP="00373994">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Teléfono:</w:t>
            </w:r>
            <w:r w:rsidRPr="001A526B">
              <w:rPr>
                <w:rFonts w:ascii="Calibri" w:eastAsia="Calibri" w:hAnsi="Calibri" w:cs="Calibri"/>
                <w:sz w:val="20"/>
                <w:szCs w:val="20"/>
              </w:rPr>
              <w:t xml:space="preserve"> </w:t>
            </w:r>
          </w:p>
          <w:p w:rsidR="002A0864" w:rsidRPr="001A526B" w:rsidRDefault="000B2E39" w:rsidP="0001700D">
            <w:pPr>
              <w:spacing w:after="100" w:line="240" w:lineRule="auto"/>
              <w:jc w:val="both"/>
              <w:rPr>
                <w:rFonts w:ascii="Calibri" w:eastAsia="Calibri" w:hAnsi="Calibri" w:cs="Calibri"/>
                <w:sz w:val="20"/>
                <w:szCs w:val="20"/>
              </w:rPr>
            </w:pPr>
            <w:r w:rsidRPr="008438F7">
              <w:rPr>
                <w:rFonts w:cstheme="minorHAnsi"/>
                <w:sz w:val="20"/>
                <w:szCs w:val="20"/>
              </w:rPr>
              <w:t xml:space="preserve">562 </w:t>
            </w:r>
            <w:r w:rsidR="0001700D" w:rsidRPr="002D1BD9">
              <w:rPr>
                <w:rFonts w:cstheme="minorHAnsi"/>
                <w:sz w:val="20"/>
                <w:szCs w:val="20"/>
              </w:rPr>
              <w:t>26779578</w:t>
            </w:r>
          </w:p>
        </w:tc>
      </w:tr>
      <w:tr w:rsidR="001A526B" w:rsidRPr="001A526B" w:rsidTr="00C47F7B">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1A526B" w:rsidRDefault="00217CB7" w:rsidP="00373994">
            <w:pPr>
              <w:spacing w:after="100" w:line="240" w:lineRule="auto"/>
              <w:jc w:val="both"/>
              <w:rPr>
                <w:rFonts w:ascii="Calibri" w:eastAsia="Calibri" w:hAnsi="Calibri" w:cs="Calibri"/>
                <w:sz w:val="20"/>
                <w:szCs w:val="20"/>
              </w:rPr>
            </w:pPr>
            <w:r>
              <w:rPr>
                <w:rFonts w:ascii="Calibri" w:eastAsia="Calibri" w:hAnsi="Calibri" w:cs="Calibri"/>
                <w:b/>
                <w:sz w:val="20"/>
                <w:szCs w:val="20"/>
              </w:rPr>
              <w:t xml:space="preserve">Identificación </w:t>
            </w:r>
            <w:r w:rsidR="001A526B" w:rsidRPr="001A526B">
              <w:rPr>
                <w:rFonts w:ascii="Calibri" w:eastAsia="Calibri" w:hAnsi="Calibri" w:cs="Calibri"/>
                <w:b/>
                <w:sz w:val="20"/>
                <w:szCs w:val="20"/>
              </w:rPr>
              <w:t>representante</w:t>
            </w:r>
            <w:r>
              <w:rPr>
                <w:rFonts w:ascii="Calibri" w:eastAsia="Calibri" w:hAnsi="Calibri" w:cs="Calibri"/>
                <w:b/>
                <w:sz w:val="20"/>
                <w:szCs w:val="20"/>
              </w:rPr>
              <w:t>(s)</w:t>
            </w:r>
            <w:r w:rsidR="001A526B" w:rsidRPr="001A526B">
              <w:rPr>
                <w:rFonts w:ascii="Calibri" w:eastAsia="Calibri" w:hAnsi="Calibri" w:cs="Calibri"/>
                <w:b/>
                <w:sz w:val="20"/>
                <w:szCs w:val="20"/>
              </w:rPr>
              <w:t xml:space="preserve"> legal</w:t>
            </w:r>
            <w:r>
              <w:rPr>
                <w:rFonts w:ascii="Calibri" w:eastAsia="Calibri" w:hAnsi="Calibri" w:cs="Calibri"/>
                <w:b/>
                <w:sz w:val="20"/>
                <w:szCs w:val="20"/>
              </w:rPr>
              <w:t>(es)</w:t>
            </w:r>
            <w:r w:rsidR="001A526B" w:rsidRPr="001A526B">
              <w:rPr>
                <w:rFonts w:ascii="Calibri" w:eastAsia="Calibri" w:hAnsi="Calibri" w:cs="Calibri"/>
                <w:b/>
                <w:sz w:val="20"/>
                <w:szCs w:val="20"/>
              </w:rPr>
              <w:t>:</w:t>
            </w:r>
            <w:r w:rsidR="001A526B" w:rsidRPr="001A526B">
              <w:rPr>
                <w:rFonts w:ascii="Calibri" w:eastAsia="Calibri" w:hAnsi="Calibri" w:cs="Calibri"/>
                <w:sz w:val="20"/>
                <w:szCs w:val="20"/>
              </w:rPr>
              <w:t xml:space="preserve"> </w:t>
            </w:r>
          </w:p>
          <w:p w:rsidR="002A0864" w:rsidRPr="001A526B" w:rsidRDefault="0001700D" w:rsidP="00373994">
            <w:pPr>
              <w:spacing w:after="100" w:line="240" w:lineRule="auto"/>
              <w:jc w:val="both"/>
              <w:rPr>
                <w:rFonts w:ascii="Calibri" w:eastAsia="Calibri" w:hAnsi="Calibri" w:cs="Calibri"/>
                <w:sz w:val="20"/>
                <w:szCs w:val="20"/>
              </w:rPr>
            </w:pPr>
            <w:r>
              <w:rPr>
                <w:rFonts w:cstheme="minorHAnsi"/>
                <w:sz w:val="20"/>
                <w:szCs w:val="20"/>
              </w:rPr>
              <w:t>Jaime Farías Miranda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A0864" w:rsidRDefault="001A526B" w:rsidP="00373994">
            <w:pPr>
              <w:spacing w:after="100" w:line="240" w:lineRule="auto"/>
              <w:jc w:val="both"/>
              <w:rPr>
                <w:rFonts w:ascii="Calibri" w:eastAsia="Calibri" w:hAnsi="Calibri" w:cs="Calibri"/>
                <w:sz w:val="20"/>
                <w:szCs w:val="20"/>
                <w:lang w:val="es-ES" w:eastAsia="es-ES"/>
              </w:rPr>
            </w:pPr>
            <w:r w:rsidRPr="001A526B">
              <w:rPr>
                <w:rFonts w:ascii="Calibri" w:eastAsia="Calibri" w:hAnsi="Calibri" w:cs="Calibri"/>
                <w:b/>
                <w:sz w:val="20"/>
                <w:szCs w:val="20"/>
              </w:rPr>
              <w:t>RUT o RUN:</w:t>
            </w:r>
            <w:r w:rsidRPr="001A526B">
              <w:rPr>
                <w:rFonts w:ascii="Calibri" w:eastAsia="Calibri" w:hAnsi="Calibri" w:cs="Calibri"/>
                <w:sz w:val="20"/>
                <w:szCs w:val="20"/>
              </w:rPr>
              <w:t xml:space="preserve"> </w:t>
            </w:r>
          </w:p>
          <w:p w:rsidR="001A526B" w:rsidRPr="002A0864" w:rsidRDefault="0001700D" w:rsidP="002A0864">
            <w:pPr>
              <w:rPr>
                <w:rFonts w:ascii="Calibri" w:eastAsia="Calibri" w:hAnsi="Calibri" w:cs="Calibri"/>
                <w:sz w:val="20"/>
                <w:szCs w:val="20"/>
                <w:lang w:val="es-ES" w:eastAsia="es-ES"/>
              </w:rPr>
            </w:pPr>
            <w:r>
              <w:rPr>
                <w:rFonts w:cstheme="minorHAnsi"/>
                <w:sz w:val="20"/>
                <w:szCs w:val="20"/>
              </w:rPr>
              <w:t>6.591.698-3</w:t>
            </w:r>
          </w:p>
        </w:tc>
      </w:tr>
      <w:tr w:rsidR="001A526B" w:rsidRPr="001A526B" w:rsidTr="00C47F7B">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Domicilio representante</w:t>
            </w:r>
            <w:r w:rsidR="00217CB7">
              <w:rPr>
                <w:rFonts w:ascii="Calibri" w:eastAsia="Calibri" w:hAnsi="Calibri" w:cs="Calibri"/>
                <w:b/>
                <w:sz w:val="20"/>
                <w:szCs w:val="20"/>
              </w:rPr>
              <w:t>(s)</w:t>
            </w:r>
            <w:r w:rsidRPr="001A526B">
              <w:rPr>
                <w:rFonts w:ascii="Calibri" w:eastAsia="Calibri" w:hAnsi="Calibri" w:cs="Calibri"/>
                <w:b/>
                <w:sz w:val="20"/>
                <w:szCs w:val="20"/>
              </w:rPr>
              <w:t xml:space="preserve"> legal</w:t>
            </w:r>
            <w:r w:rsidR="00217CB7">
              <w:rPr>
                <w:rFonts w:ascii="Calibri" w:eastAsia="Calibri" w:hAnsi="Calibri" w:cs="Calibri"/>
                <w:b/>
                <w:sz w:val="20"/>
                <w:szCs w:val="20"/>
              </w:rPr>
              <w:t>(es)</w:t>
            </w:r>
            <w:r w:rsidRPr="001A526B">
              <w:rPr>
                <w:rFonts w:ascii="Calibri" w:eastAsia="Calibri" w:hAnsi="Calibri" w:cs="Calibri"/>
                <w:b/>
                <w:sz w:val="20"/>
                <w:szCs w:val="20"/>
              </w:rPr>
              <w:t>:</w:t>
            </w:r>
            <w:r w:rsidRPr="001A526B">
              <w:rPr>
                <w:rFonts w:ascii="Calibri" w:eastAsia="Calibri" w:hAnsi="Calibri" w:cs="Calibri"/>
                <w:sz w:val="20"/>
                <w:szCs w:val="20"/>
              </w:rPr>
              <w:t xml:space="preserve"> </w:t>
            </w:r>
          </w:p>
          <w:p w:rsidR="002A0864" w:rsidRPr="001A526B" w:rsidRDefault="0001700D" w:rsidP="00373994">
            <w:pPr>
              <w:spacing w:after="100" w:line="240" w:lineRule="auto"/>
              <w:jc w:val="both"/>
              <w:rPr>
                <w:rFonts w:ascii="Calibri" w:eastAsia="Calibri" w:hAnsi="Calibri" w:cs="Calibri"/>
                <w:sz w:val="20"/>
                <w:szCs w:val="20"/>
                <w:lang w:val="es-ES" w:eastAsia="es-ES"/>
              </w:rPr>
            </w:pPr>
            <w:r>
              <w:rPr>
                <w:rFonts w:cstheme="minorHAnsi"/>
                <w:sz w:val="20"/>
                <w:szCs w:val="20"/>
              </w:rPr>
              <w:t>Panamericana norte 18968, Colina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Correo electrónico:</w:t>
            </w:r>
            <w:r w:rsidRPr="001A526B">
              <w:rPr>
                <w:rFonts w:ascii="Calibri" w:eastAsia="Calibri" w:hAnsi="Calibri" w:cs="Calibri"/>
                <w:sz w:val="20"/>
                <w:szCs w:val="20"/>
              </w:rPr>
              <w:t xml:space="preserve"> </w:t>
            </w:r>
          </w:p>
          <w:p w:rsidR="002A0864" w:rsidRPr="001A526B" w:rsidRDefault="0001700D" w:rsidP="00373994">
            <w:pPr>
              <w:spacing w:after="100" w:line="240" w:lineRule="auto"/>
              <w:jc w:val="both"/>
              <w:rPr>
                <w:rFonts w:ascii="Calibri" w:eastAsia="Calibri" w:hAnsi="Calibri" w:cs="Calibri"/>
                <w:sz w:val="20"/>
                <w:szCs w:val="20"/>
                <w:lang w:val="es-ES" w:eastAsia="es-ES"/>
              </w:rPr>
            </w:pPr>
            <w:r w:rsidRPr="002D1BD9">
              <w:rPr>
                <w:rFonts w:cstheme="minorHAnsi"/>
                <w:sz w:val="20"/>
                <w:szCs w:val="20"/>
              </w:rPr>
              <w:t>Daniela.gonzalez@gerdau.com</w:t>
            </w:r>
          </w:p>
        </w:tc>
      </w:tr>
      <w:tr w:rsidR="001A526B" w:rsidRPr="001A526B" w:rsidTr="00C47F7B">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1A526B" w:rsidRPr="001A526B" w:rsidRDefault="001A526B" w:rsidP="00373994">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1A526B" w:rsidRDefault="001A526B" w:rsidP="00373994">
            <w:pPr>
              <w:spacing w:after="100" w:line="240" w:lineRule="auto"/>
              <w:jc w:val="both"/>
              <w:rPr>
                <w:rFonts w:ascii="Calibri" w:eastAsia="Calibri" w:hAnsi="Calibri" w:cs="Calibri"/>
                <w:sz w:val="20"/>
                <w:szCs w:val="20"/>
              </w:rPr>
            </w:pPr>
            <w:r w:rsidRPr="001A526B">
              <w:rPr>
                <w:rFonts w:ascii="Calibri" w:eastAsia="Calibri" w:hAnsi="Calibri" w:cs="Calibri"/>
                <w:b/>
                <w:sz w:val="20"/>
                <w:szCs w:val="20"/>
              </w:rPr>
              <w:t>Teléfono:</w:t>
            </w:r>
            <w:r w:rsidRPr="001A526B">
              <w:rPr>
                <w:rFonts w:ascii="Calibri" w:eastAsia="Calibri" w:hAnsi="Calibri" w:cs="Calibri"/>
                <w:sz w:val="20"/>
                <w:szCs w:val="20"/>
              </w:rPr>
              <w:t xml:space="preserve"> </w:t>
            </w:r>
          </w:p>
          <w:p w:rsidR="002A0864" w:rsidRPr="001A526B" w:rsidRDefault="0001700D" w:rsidP="00373994">
            <w:pPr>
              <w:spacing w:after="100" w:line="240" w:lineRule="auto"/>
              <w:jc w:val="both"/>
              <w:rPr>
                <w:rFonts w:ascii="Calibri" w:eastAsia="Calibri" w:hAnsi="Calibri" w:cs="Calibri"/>
                <w:sz w:val="20"/>
                <w:szCs w:val="20"/>
                <w:lang w:val="es-ES" w:eastAsia="es-ES"/>
              </w:rPr>
            </w:pPr>
            <w:r w:rsidRPr="002D1BD9">
              <w:rPr>
                <w:rFonts w:cstheme="minorHAnsi"/>
                <w:sz w:val="20"/>
                <w:szCs w:val="20"/>
              </w:rPr>
              <w:t>2 26779578</w:t>
            </w:r>
          </w:p>
        </w:tc>
      </w:tr>
    </w:tbl>
    <w:p w:rsidR="001A526B" w:rsidRPr="00ED21AD" w:rsidRDefault="001A526B" w:rsidP="00ED21AD">
      <w:pPr>
        <w:spacing w:line="240" w:lineRule="auto"/>
        <w:contextualSpacing/>
        <w:jc w:val="both"/>
        <w:rPr>
          <w:sz w:val="20"/>
          <w:szCs w:val="20"/>
        </w:rPr>
      </w:pPr>
    </w:p>
    <w:p w:rsidR="001A526B" w:rsidRPr="00ED21AD" w:rsidRDefault="001A526B" w:rsidP="00ED21AD">
      <w:pPr>
        <w:spacing w:line="240" w:lineRule="auto"/>
        <w:contextualSpacing/>
        <w:jc w:val="both"/>
        <w:rPr>
          <w:sz w:val="20"/>
          <w:szCs w:val="20"/>
        </w:rPr>
      </w:pPr>
    </w:p>
    <w:p w:rsidR="001A526B" w:rsidRPr="00ED21AD" w:rsidRDefault="001A526B" w:rsidP="00ED21AD">
      <w:pPr>
        <w:spacing w:line="240" w:lineRule="auto"/>
        <w:jc w:val="both"/>
        <w:rPr>
          <w:rFonts w:ascii="Calibri" w:eastAsia="Calibri" w:hAnsi="Calibri" w:cs="Calibri"/>
          <w:sz w:val="20"/>
          <w:szCs w:val="20"/>
        </w:rPr>
      </w:pPr>
    </w:p>
    <w:p w:rsidR="001A526B" w:rsidRPr="00ED21AD" w:rsidRDefault="001A526B" w:rsidP="00ED21AD">
      <w:pPr>
        <w:spacing w:line="240" w:lineRule="auto"/>
        <w:jc w:val="both"/>
        <w:rPr>
          <w:rFonts w:ascii="Calibri" w:eastAsia="Calibri" w:hAnsi="Calibri" w:cs="Calibri"/>
          <w:sz w:val="20"/>
          <w:szCs w:val="20"/>
        </w:rPr>
      </w:pPr>
    </w:p>
    <w:p w:rsidR="001A526B" w:rsidRPr="00ED21AD" w:rsidRDefault="001A526B" w:rsidP="00ED21AD">
      <w:pPr>
        <w:spacing w:line="240" w:lineRule="auto"/>
        <w:jc w:val="both"/>
        <w:rPr>
          <w:rFonts w:ascii="Calibri" w:eastAsia="Calibri" w:hAnsi="Calibri" w:cs="Calibri"/>
          <w:sz w:val="20"/>
          <w:szCs w:val="20"/>
        </w:rPr>
      </w:pPr>
    </w:p>
    <w:p w:rsidR="001A526B" w:rsidRPr="00ED21AD" w:rsidRDefault="001A526B" w:rsidP="00ED21AD">
      <w:pPr>
        <w:spacing w:line="240" w:lineRule="auto"/>
        <w:jc w:val="both"/>
        <w:rPr>
          <w:rFonts w:ascii="Calibri" w:eastAsia="Calibri" w:hAnsi="Calibri" w:cs="Calibri"/>
          <w:sz w:val="20"/>
          <w:szCs w:val="20"/>
        </w:rPr>
      </w:pPr>
    </w:p>
    <w:p w:rsidR="001A526B" w:rsidRPr="001A526B" w:rsidRDefault="001A526B" w:rsidP="00373994">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1A526B" w:rsidRPr="001A526B" w:rsidSect="000A28D4">
          <w:type w:val="nextColumn"/>
          <w:pgSz w:w="12240" w:h="15840" w:code="1"/>
          <w:pgMar w:top="1134" w:right="1134" w:bottom="1134" w:left="1134" w:header="708" w:footer="708" w:gutter="0"/>
          <w:pgNumType w:start="1"/>
          <w:cols w:space="708"/>
          <w:docGrid w:linePitch="360"/>
        </w:sectPr>
      </w:pPr>
      <w:bookmarkStart w:id="13" w:name="_Toc352840379"/>
      <w:bookmarkStart w:id="14" w:name="_Toc352841439"/>
      <w:bookmarkStart w:id="15" w:name="_Toc353998106"/>
      <w:bookmarkStart w:id="16" w:name="_Toc353998179"/>
      <w:bookmarkStart w:id="17" w:name="_Toc382383533"/>
      <w:bookmarkStart w:id="18" w:name="_Toc382472355"/>
      <w:bookmarkStart w:id="19" w:name="_Toc390184267"/>
      <w:bookmarkStart w:id="20" w:name="_Toc390359998"/>
      <w:bookmarkStart w:id="21" w:name="_Toc390777019"/>
    </w:p>
    <w:p w:rsidR="001A526B" w:rsidRDefault="001A526B" w:rsidP="00373994">
      <w:pPr>
        <w:pStyle w:val="IFA1"/>
      </w:pPr>
      <w:bookmarkStart w:id="22" w:name="_Toc390777020"/>
      <w:bookmarkStart w:id="23" w:name="_Toc517866060"/>
      <w:bookmarkEnd w:id="13"/>
      <w:bookmarkEnd w:id="14"/>
      <w:bookmarkEnd w:id="15"/>
      <w:bookmarkEnd w:id="16"/>
      <w:bookmarkEnd w:id="17"/>
      <w:bookmarkEnd w:id="18"/>
      <w:bookmarkEnd w:id="19"/>
      <w:bookmarkEnd w:id="20"/>
      <w:bookmarkEnd w:id="21"/>
      <w:r w:rsidRPr="001A526B">
        <w:lastRenderedPageBreak/>
        <w:t>INSTRUMENTOS DE CARÁCTER AMBIENTAL FISCALIZADOS</w:t>
      </w:r>
      <w:bookmarkEnd w:id="22"/>
      <w:bookmarkEnd w:id="23"/>
    </w:p>
    <w:p w:rsidR="00CB4389" w:rsidRPr="00CB4389" w:rsidRDefault="00CB4389" w:rsidP="00CB4389">
      <w:pPr>
        <w:spacing w:after="0"/>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4"/>
        <w:gridCol w:w="1147"/>
        <w:gridCol w:w="991"/>
        <w:gridCol w:w="1019"/>
        <w:gridCol w:w="1531"/>
        <w:gridCol w:w="2301"/>
        <w:gridCol w:w="2639"/>
      </w:tblGrid>
      <w:tr w:rsidR="00884A50" w:rsidRPr="00D42470" w:rsidTr="00CB4389">
        <w:trPr>
          <w:trHeight w:val="125"/>
        </w:trPr>
        <w:tc>
          <w:tcPr>
            <w:tcW w:w="5000" w:type="pct"/>
            <w:gridSpan w:val="7"/>
            <w:shd w:val="clear" w:color="000000" w:fill="D9D9D9"/>
            <w:noWrap/>
          </w:tcPr>
          <w:p w:rsidR="00884A50" w:rsidRPr="00D42470" w:rsidRDefault="00884A50" w:rsidP="00CB4389">
            <w:pPr>
              <w:spacing w:after="0" w:line="240" w:lineRule="auto"/>
              <w:jc w:val="center"/>
              <w:rPr>
                <w:rFonts w:ascii="Calibri" w:eastAsia="Times New Roman" w:hAnsi="Calibri" w:cs="Calibri"/>
                <w:b/>
                <w:bCs/>
                <w:color w:val="000000"/>
                <w:sz w:val="20"/>
                <w:szCs w:val="20"/>
                <w:lang w:eastAsia="es-CL"/>
              </w:rPr>
            </w:pPr>
            <w:bookmarkStart w:id="24" w:name="_Toc352840392"/>
            <w:bookmarkStart w:id="25" w:name="_Toc352841452"/>
            <w:r w:rsidRPr="00D42470">
              <w:rPr>
                <w:rFonts w:ascii="Calibri" w:eastAsia="Times New Roman" w:hAnsi="Calibri" w:cs="Calibri"/>
                <w:b/>
                <w:bCs/>
                <w:color w:val="000000"/>
                <w:sz w:val="20"/>
                <w:szCs w:val="20"/>
                <w:lang w:eastAsia="es-CL"/>
              </w:rPr>
              <w:t xml:space="preserve">Identificación de Instrumentos de </w:t>
            </w:r>
            <w:r w:rsidR="00A16679">
              <w:rPr>
                <w:rFonts w:ascii="Calibri" w:eastAsia="Times New Roman" w:hAnsi="Calibri" w:cs="Calibri"/>
                <w:b/>
                <w:bCs/>
                <w:color w:val="000000"/>
                <w:sz w:val="20"/>
                <w:szCs w:val="20"/>
                <w:lang w:eastAsia="es-CL"/>
              </w:rPr>
              <w:t>Carácter Ambiental fiscalizados</w:t>
            </w:r>
          </w:p>
        </w:tc>
      </w:tr>
      <w:tr w:rsidR="00884A50" w:rsidRPr="00D42470" w:rsidTr="00140002">
        <w:trPr>
          <w:trHeight w:val="498"/>
        </w:trPr>
        <w:tc>
          <w:tcPr>
            <w:tcW w:w="239" w:type="pct"/>
            <w:shd w:val="clear" w:color="auto" w:fill="auto"/>
            <w:vAlign w:val="center"/>
            <w:hideMark/>
          </w:tcPr>
          <w:p w:rsidR="00884A50" w:rsidRPr="00D42470" w:rsidRDefault="00884A50" w:rsidP="00CB4389">
            <w:pPr>
              <w:spacing w:after="0" w:line="240" w:lineRule="auto"/>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567" w:type="pct"/>
            <w:shd w:val="clear" w:color="auto" w:fill="auto"/>
            <w:vAlign w:val="center"/>
            <w:hideMark/>
          </w:tcPr>
          <w:p w:rsidR="00884A50" w:rsidRPr="00D42470" w:rsidRDefault="00884A50" w:rsidP="00CB4389">
            <w:pPr>
              <w:spacing w:after="0" w:line="240" w:lineRule="auto"/>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490" w:type="pct"/>
            <w:shd w:val="clear" w:color="auto" w:fill="auto"/>
            <w:vAlign w:val="center"/>
            <w:hideMark/>
          </w:tcPr>
          <w:p w:rsidR="00884A50" w:rsidRPr="00D42470" w:rsidRDefault="00884A50" w:rsidP="00CB4389">
            <w:pPr>
              <w:spacing w:after="0" w:line="240" w:lineRule="auto"/>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rsidR="00884A50" w:rsidRPr="00D42470" w:rsidRDefault="00884A50" w:rsidP="00CB4389">
            <w:pPr>
              <w:spacing w:after="0" w:line="240" w:lineRule="auto"/>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504" w:type="pct"/>
            <w:vAlign w:val="center"/>
          </w:tcPr>
          <w:p w:rsidR="00884A50" w:rsidRPr="00D42470" w:rsidRDefault="00884A50" w:rsidP="00CB4389">
            <w:pPr>
              <w:spacing w:after="0" w:line="240" w:lineRule="auto"/>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757" w:type="pct"/>
            <w:shd w:val="clear" w:color="auto" w:fill="auto"/>
            <w:vAlign w:val="center"/>
            <w:hideMark/>
          </w:tcPr>
          <w:p w:rsidR="00884A50" w:rsidRPr="00D42470" w:rsidRDefault="00884A50" w:rsidP="00CB4389">
            <w:pPr>
              <w:spacing w:after="0" w:line="240" w:lineRule="auto"/>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1138" w:type="pct"/>
            <w:shd w:val="clear" w:color="auto" w:fill="auto"/>
            <w:vAlign w:val="center"/>
            <w:hideMark/>
          </w:tcPr>
          <w:p w:rsidR="00884A50" w:rsidRPr="00D42470" w:rsidRDefault="00884A50" w:rsidP="00CB4389">
            <w:pPr>
              <w:spacing w:after="0" w:line="240" w:lineRule="auto"/>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1305" w:type="pct"/>
            <w:vAlign w:val="center"/>
          </w:tcPr>
          <w:p w:rsidR="00884A50" w:rsidRPr="00D42470" w:rsidRDefault="00884A50" w:rsidP="00CB4389">
            <w:pPr>
              <w:spacing w:after="0" w:line="240" w:lineRule="auto"/>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Comentarios</w:t>
            </w:r>
          </w:p>
        </w:tc>
      </w:tr>
      <w:tr w:rsidR="00884A50" w:rsidRPr="00D42470" w:rsidTr="00140002">
        <w:trPr>
          <w:trHeight w:val="498"/>
        </w:trPr>
        <w:tc>
          <w:tcPr>
            <w:tcW w:w="239" w:type="pct"/>
            <w:shd w:val="clear" w:color="auto" w:fill="auto"/>
            <w:noWrap/>
            <w:vAlign w:val="center"/>
            <w:hideMark/>
          </w:tcPr>
          <w:p w:rsidR="00884A50" w:rsidRPr="00D42470" w:rsidRDefault="00FF3A05" w:rsidP="00CB4389">
            <w:pPr>
              <w:spacing w:after="0" w:line="240" w:lineRule="auto"/>
              <w:jc w:val="center"/>
              <w:rPr>
                <w:rFonts w:ascii="Calibri" w:eastAsia="Calibri" w:hAnsi="Calibri" w:cs="Times New Roman"/>
                <w:color w:val="000000"/>
                <w:sz w:val="20"/>
              </w:rPr>
            </w:pPr>
            <w:r>
              <w:rPr>
                <w:rFonts w:ascii="Calibri" w:eastAsia="Calibri" w:hAnsi="Calibri" w:cs="Times New Roman"/>
                <w:color w:val="000000"/>
                <w:sz w:val="20"/>
              </w:rPr>
              <w:t>1</w:t>
            </w:r>
          </w:p>
        </w:tc>
        <w:tc>
          <w:tcPr>
            <w:tcW w:w="567" w:type="pct"/>
            <w:shd w:val="clear" w:color="auto" w:fill="auto"/>
            <w:noWrap/>
            <w:vAlign w:val="center"/>
          </w:tcPr>
          <w:p w:rsidR="00884A50" w:rsidRPr="00D42470" w:rsidRDefault="00A16679" w:rsidP="00CB4389">
            <w:pPr>
              <w:spacing w:after="0" w:line="240" w:lineRule="auto"/>
              <w:jc w:val="center"/>
              <w:rPr>
                <w:rFonts w:ascii="Calibri" w:eastAsia="Calibri" w:hAnsi="Calibri" w:cs="Times New Roman"/>
                <w:color w:val="000000"/>
                <w:sz w:val="20"/>
              </w:rPr>
            </w:pPr>
            <w:r>
              <w:rPr>
                <w:rFonts w:ascii="Calibri" w:eastAsia="Calibri" w:hAnsi="Calibri" w:cs="Times New Roman"/>
                <w:color w:val="000000"/>
                <w:sz w:val="20"/>
              </w:rPr>
              <w:t>PPDA</w:t>
            </w:r>
          </w:p>
        </w:tc>
        <w:tc>
          <w:tcPr>
            <w:tcW w:w="490" w:type="pct"/>
            <w:shd w:val="clear" w:color="auto" w:fill="auto"/>
            <w:noWrap/>
            <w:vAlign w:val="center"/>
          </w:tcPr>
          <w:p w:rsidR="00884A50" w:rsidRPr="00D42470" w:rsidRDefault="00FF3A05" w:rsidP="00CB4389">
            <w:pPr>
              <w:spacing w:after="0" w:line="240" w:lineRule="auto"/>
              <w:jc w:val="center"/>
              <w:rPr>
                <w:rFonts w:ascii="Calibri" w:eastAsia="Calibri" w:hAnsi="Calibri" w:cs="Times New Roman"/>
                <w:color w:val="000000"/>
                <w:sz w:val="20"/>
              </w:rPr>
            </w:pPr>
            <w:r>
              <w:rPr>
                <w:rFonts w:ascii="Calibri" w:eastAsia="Calibri" w:hAnsi="Calibri" w:cs="Times New Roman"/>
                <w:color w:val="000000"/>
                <w:sz w:val="20"/>
              </w:rPr>
              <w:t>31</w:t>
            </w:r>
          </w:p>
        </w:tc>
        <w:tc>
          <w:tcPr>
            <w:tcW w:w="504" w:type="pct"/>
            <w:vAlign w:val="center"/>
          </w:tcPr>
          <w:p w:rsidR="00884A50" w:rsidRPr="00D42470" w:rsidRDefault="00A16679" w:rsidP="00CB4389">
            <w:pPr>
              <w:spacing w:after="0" w:line="240" w:lineRule="auto"/>
              <w:jc w:val="center"/>
              <w:rPr>
                <w:rFonts w:ascii="Calibri" w:eastAsia="Calibri" w:hAnsi="Calibri" w:cs="Times New Roman"/>
                <w:color w:val="000000"/>
                <w:sz w:val="20"/>
              </w:rPr>
            </w:pPr>
            <w:r>
              <w:rPr>
                <w:rFonts w:ascii="Calibri" w:eastAsia="Calibri" w:hAnsi="Calibri" w:cs="Times New Roman"/>
                <w:color w:val="000000"/>
                <w:sz w:val="20"/>
              </w:rPr>
              <w:t>2017</w:t>
            </w:r>
          </w:p>
        </w:tc>
        <w:tc>
          <w:tcPr>
            <w:tcW w:w="757" w:type="pct"/>
            <w:shd w:val="clear" w:color="auto" w:fill="auto"/>
            <w:noWrap/>
            <w:vAlign w:val="center"/>
          </w:tcPr>
          <w:p w:rsidR="00884A50" w:rsidRPr="00D42470" w:rsidRDefault="00A16679" w:rsidP="00CB4389">
            <w:pPr>
              <w:spacing w:after="0" w:line="240" w:lineRule="auto"/>
              <w:jc w:val="center"/>
              <w:rPr>
                <w:rFonts w:ascii="Calibri" w:eastAsia="Calibri" w:hAnsi="Calibri" w:cs="Times New Roman"/>
                <w:color w:val="000000"/>
                <w:sz w:val="20"/>
              </w:rPr>
            </w:pPr>
            <w:r>
              <w:rPr>
                <w:rFonts w:ascii="Calibri" w:eastAsia="Calibri" w:hAnsi="Calibri" w:cs="Times New Roman"/>
                <w:color w:val="000000"/>
                <w:sz w:val="20"/>
              </w:rPr>
              <w:t>MMA</w:t>
            </w:r>
          </w:p>
        </w:tc>
        <w:tc>
          <w:tcPr>
            <w:tcW w:w="1138" w:type="pct"/>
            <w:shd w:val="clear" w:color="auto" w:fill="auto"/>
            <w:noWrap/>
            <w:vAlign w:val="center"/>
          </w:tcPr>
          <w:p w:rsidR="00884A50" w:rsidRPr="00D42470" w:rsidRDefault="00A16679" w:rsidP="00CB4389">
            <w:pPr>
              <w:spacing w:after="0" w:line="240" w:lineRule="auto"/>
              <w:jc w:val="center"/>
              <w:rPr>
                <w:rFonts w:ascii="Calibri" w:eastAsia="Calibri" w:hAnsi="Calibri" w:cs="Times New Roman"/>
                <w:color w:val="000000"/>
                <w:sz w:val="20"/>
              </w:rPr>
            </w:pPr>
            <w:r w:rsidRPr="00A16679">
              <w:rPr>
                <w:rFonts w:ascii="Calibri" w:eastAsia="Calibri" w:hAnsi="Calibri" w:cs="Times New Roman"/>
                <w:color w:val="000000"/>
                <w:sz w:val="20"/>
              </w:rPr>
              <w:t>Plan de Prevención y Descontaminación Ambiental (PPDA) de la Región Metropolitana</w:t>
            </w:r>
          </w:p>
        </w:tc>
        <w:tc>
          <w:tcPr>
            <w:tcW w:w="1305" w:type="pct"/>
            <w:vAlign w:val="center"/>
          </w:tcPr>
          <w:p w:rsidR="00884A50" w:rsidRPr="00D42470" w:rsidRDefault="00FF3A05" w:rsidP="00CB4389">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w:t>
            </w:r>
          </w:p>
        </w:tc>
      </w:tr>
      <w:tr w:rsidR="00884A50" w:rsidRPr="00D42470" w:rsidTr="00140002">
        <w:trPr>
          <w:trHeight w:val="498"/>
        </w:trPr>
        <w:tc>
          <w:tcPr>
            <w:tcW w:w="239" w:type="pct"/>
            <w:shd w:val="clear" w:color="auto" w:fill="auto"/>
            <w:noWrap/>
            <w:vAlign w:val="center"/>
            <w:hideMark/>
          </w:tcPr>
          <w:p w:rsidR="00884A50" w:rsidRPr="00D42470" w:rsidRDefault="00FF3A05" w:rsidP="00CB4389">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w:t>
            </w:r>
          </w:p>
        </w:tc>
        <w:tc>
          <w:tcPr>
            <w:tcW w:w="567" w:type="pct"/>
            <w:shd w:val="clear" w:color="auto" w:fill="auto"/>
            <w:noWrap/>
            <w:vAlign w:val="center"/>
            <w:hideMark/>
          </w:tcPr>
          <w:p w:rsidR="00884A50" w:rsidRPr="00D42470" w:rsidRDefault="00A16679" w:rsidP="00CB4389">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Resolución Exenta</w:t>
            </w:r>
          </w:p>
        </w:tc>
        <w:tc>
          <w:tcPr>
            <w:tcW w:w="490" w:type="pct"/>
            <w:shd w:val="clear" w:color="auto" w:fill="auto"/>
            <w:noWrap/>
            <w:vAlign w:val="center"/>
          </w:tcPr>
          <w:p w:rsidR="00884A50" w:rsidRPr="00D42470" w:rsidRDefault="00FF3A05" w:rsidP="00CB4389">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627</w:t>
            </w:r>
          </w:p>
        </w:tc>
        <w:tc>
          <w:tcPr>
            <w:tcW w:w="504" w:type="pct"/>
            <w:noWrap/>
            <w:vAlign w:val="center"/>
          </w:tcPr>
          <w:p w:rsidR="00884A50" w:rsidRPr="00D42470" w:rsidRDefault="00A16679" w:rsidP="00CB4389">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2016</w:t>
            </w:r>
          </w:p>
        </w:tc>
        <w:tc>
          <w:tcPr>
            <w:tcW w:w="757" w:type="pct"/>
            <w:shd w:val="clear" w:color="auto" w:fill="auto"/>
            <w:noWrap/>
            <w:vAlign w:val="center"/>
          </w:tcPr>
          <w:p w:rsidR="00884A50" w:rsidRPr="00D42470" w:rsidRDefault="00A16679" w:rsidP="00CB4389">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SMA</w:t>
            </w:r>
          </w:p>
        </w:tc>
        <w:tc>
          <w:tcPr>
            <w:tcW w:w="1138" w:type="pct"/>
            <w:shd w:val="clear" w:color="auto" w:fill="auto"/>
            <w:noWrap/>
            <w:vAlign w:val="center"/>
          </w:tcPr>
          <w:p w:rsidR="00884A50" w:rsidRPr="00D42470" w:rsidRDefault="00A16679" w:rsidP="00CB4389">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Protocolo Técnico para Validación de Sistemas de Monitoreo Continuo de Emisiones (CEMS) requeridos por RCA y PPDA</w:t>
            </w:r>
          </w:p>
        </w:tc>
        <w:tc>
          <w:tcPr>
            <w:tcW w:w="1305" w:type="pct"/>
            <w:vAlign w:val="center"/>
          </w:tcPr>
          <w:p w:rsidR="00884A50" w:rsidRPr="00D42470" w:rsidRDefault="00FF3A05" w:rsidP="00CB4389">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w:t>
            </w:r>
          </w:p>
        </w:tc>
      </w:tr>
      <w:tr w:rsidR="00FF3A05" w:rsidRPr="00D42470" w:rsidTr="00140002">
        <w:trPr>
          <w:trHeight w:val="498"/>
        </w:trPr>
        <w:tc>
          <w:tcPr>
            <w:tcW w:w="239" w:type="pct"/>
            <w:shd w:val="clear" w:color="auto" w:fill="auto"/>
            <w:noWrap/>
            <w:vAlign w:val="center"/>
          </w:tcPr>
          <w:p w:rsidR="00FF3A05" w:rsidRDefault="00FF3A05" w:rsidP="00CB4389">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3</w:t>
            </w:r>
          </w:p>
        </w:tc>
        <w:tc>
          <w:tcPr>
            <w:tcW w:w="567" w:type="pct"/>
            <w:shd w:val="clear" w:color="auto" w:fill="auto"/>
            <w:noWrap/>
            <w:vAlign w:val="center"/>
          </w:tcPr>
          <w:p w:rsidR="00FF3A05" w:rsidRDefault="00FF3A05" w:rsidP="00CB4389">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Resolución Exenta</w:t>
            </w:r>
          </w:p>
        </w:tc>
        <w:tc>
          <w:tcPr>
            <w:tcW w:w="490" w:type="pct"/>
            <w:shd w:val="clear" w:color="auto" w:fill="auto"/>
            <w:noWrap/>
            <w:vAlign w:val="center"/>
          </w:tcPr>
          <w:p w:rsidR="00FF3A05" w:rsidRDefault="00FF3A05" w:rsidP="00CB4389">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583</w:t>
            </w:r>
          </w:p>
        </w:tc>
        <w:tc>
          <w:tcPr>
            <w:tcW w:w="504" w:type="pct"/>
            <w:noWrap/>
            <w:vAlign w:val="center"/>
          </w:tcPr>
          <w:p w:rsidR="00FF3A05" w:rsidRDefault="00FF3A05" w:rsidP="00CB4389">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2014</w:t>
            </w:r>
          </w:p>
        </w:tc>
        <w:tc>
          <w:tcPr>
            <w:tcW w:w="757" w:type="pct"/>
            <w:shd w:val="clear" w:color="auto" w:fill="auto"/>
            <w:noWrap/>
            <w:vAlign w:val="center"/>
          </w:tcPr>
          <w:p w:rsidR="00FF3A05" w:rsidRDefault="00FF3A05" w:rsidP="00CB4389">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SMA</w:t>
            </w:r>
          </w:p>
        </w:tc>
        <w:tc>
          <w:tcPr>
            <w:tcW w:w="1138" w:type="pct"/>
            <w:shd w:val="clear" w:color="auto" w:fill="auto"/>
            <w:noWrap/>
            <w:vAlign w:val="center"/>
          </w:tcPr>
          <w:p w:rsidR="00FF3A05" w:rsidRDefault="00FF3A05" w:rsidP="00CB4389">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Anexo III del protocolo de validación de CEMS sobre Aseguramiento de Calidad</w:t>
            </w:r>
          </w:p>
        </w:tc>
        <w:tc>
          <w:tcPr>
            <w:tcW w:w="1305" w:type="pct"/>
            <w:vAlign w:val="center"/>
          </w:tcPr>
          <w:p w:rsidR="00FF3A05" w:rsidRPr="00D42470" w:rsidRDefault="00FF3A05" w:rsidP="00CB4389">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w:t>
            </w:r>
          </w:p>
        </w:tc>
      </w:tr>
    </w:tbl>
    <w:p w:rsidR="00CB4389" w:rsidRDefault="00CB4389" w:rsidP="00CB4389">
      <w:pPr>
        <w:spacing w:after="0" w:line="240" w:lineRule="auto"/>
      </w:pPr>
    </w:p>
    <w:p w:rsidR="001A526B" w:rsidRDefault="001A526B" w:rsidP="00373994">
      <w:pPr>
        <w:pStyle w:val="IFA1"/>
      </w:pPr>
      <w:bookmarkStart w:id="26" w:name="_Toc517866061"/>
      <w:r w:rsidRPr="001A526B">
        <w:t>Revisión Documental</w:t>
      </w:r>
      <w:bookmarkEnd w:id="26"/>
    </w:p>
    <w:p w:rsidR="00CB4389" w:rsidRPr="00CB4389" w:rsidRDefault="00CB4389" w:rsidP="00CB4389">
      <w:pPr>
        <w:spacing w:after="0"/>
      </w:pPr>
    </w:p>
    <w:p w:rsidR="00C94F00" w:rsidRDefault="00C94F00" w:rsidP="00CB4389">
      <w:pPr>
        <w:pStyle w:val="Listaconnmeros"/>
        <w:numPr>
          <w:ilvl w:val="0"/>
          <w:numId w:val="0"/>
        </w:numPr>
        <w:spacing w:after="0" w:line="240" w:lineRule="auto"/>
        <w:ind w:left="432"/>
      </w:pPr>
      <w:r>
        <w:t>Al final de la actividad de inspección realizada en terreno, se solicitan al titular de la fuente los siguientes antecedentes:</w:t>
      </w:r>
    </w:p>
    <w:p w:rsidR="0001700D" w:rsidRDefault="0001700D" w:rsidP="00CB4389">
      <w:pPr>
        <w:pStyle w:val="Listaconnmeros"/>
        <w:numPr>
          <w:ilvl w:val="0"/>
          <w:numId w:val="0"/>
        </w:numPr>
        <w:spacing w:after="0" w:line="240" w:lineRule="auto"/>
        <w:ind w:left="432"/>
      </w:pPr>
    </w:p>
    <w:p w:rsidR="00C04A41" w:rsidRPr="00C04A41" w:rsidRDefault="00C04A41" w:rsidP="00C04A41">
      <w:pPr>
        <w:numPr>
          <w:ilvl w:val="0"/>
          <w:numId w:val="15"/>
        </w:numPr>
        <w:spacing w:after="0" w:line="240" w:lineRule="auto"/>
        <w:ind w:right="57"/>
        <w:jc w:val="both"/>
      </w:pPr>
      <w:r w:rsidRPr="00C04A41">
        <w:t>Documentos que den cuenta del proceso de implementación el plan QA/QC de los CEMS de ambas chimeneas (1 y 2).</w:t>
      </w:r>
    </w:p>
    <w:p w:rsidR="00C04A41" w:rsidRPr="00C04A41" w:rsidRDefault="00C04A41" w:rsidP="00C04A41">
      <w:pPr>
        <w:numPr>
          <w:ilvl w:val="0"/>
          <w:numId w:val="15"/>
        </w:numPr>
        <w:spacing w:after="0" w:line="240" w:lineRule="auto"/>
        <w:ind w:right="57"/>
        <w:jc w:val="both"/>
      </w:pPr>
      <w:r w:rsidRPr="00C04A41">
        <w:t xml:space="preserve">Planillas o registros que den cuenta de </w:t>
      </w:r>
      <w:r w:rsidR="003D472A">
        <w:t>la ejecución de las pruebas de Desviación C</w:t>
      </w:r>
      <w:r w:rsidRPr="00C04A41">
        <w:t xml:space="preserve">alibración </w:t>
      </w:r>
      <w:r w:rsidR="003D472A">
        <w:t>C</w:t>
      </w:r>
      <w:r w:rsidRPr="00C04A41">
        <w:t xml:space="preserve">ero y </w:t>
      </w:r>
      <w:proofErr w:type="spellStart"/>
      <w:r w:rsidR="003D472A">
        <w:t>Span</w:t>
      </w:r>
      <w:proofErr w:type="spellEnd"/>
      <w:r w:rsidR="003D472A">
        <w:t xml:space="preserve"> y de E</w:t>
      </w:r>
      <w:r w:rsidRPr="00C04A41">
        <w:t xml:space="preserve">rror de </w:t>
      </w:r>
      <w:r w:rsidR="003D472A">
        <w:t>L</w:t>
      </w:r>
      <w:r w:rsidRPr="00C04A41">
        <w:t>inealidad para los CEMS de gases y flujo así como  las pruebas diarias de Margen de Error del CEMS de MP desde el 1 de marzo 2018 a la fecha.</w:t>
      </w:r>
    </w:p>
    <w:p w:rsidR="00D53510" w:rsidRDefault="00C04A41" w:rsidP="00D53510">
      <w:pPr>
        <w:numPr>
          <w:ilvl w:val="0"/>
          <w:numId w:val="15"/>
        </w:numPr>
        <w:spacing w:after="0" w:line="240" w:lineRule="auto"/>
        <w:ind w:right="57"/>
        <w:jc w:val="both"/>
      </w:pPr>
      <w:r w:rsidRPr="00C04A41">
        <w:t>Expedientes de todas las pruebas, ajustes, mantenimientos, reparaciones y acciones correctivas  de los sistemas de monitoreo continuo de emisiones</w:t>
      </w:r>
      <w:r w:rsidR="00D53510">
        <w:t>.</w:t>
      </w:r>
    </w:p>
    <w:p w:rsidR="000C7AA3" w:rsidRPr="00A65DE0" w:rsidRDefault="00C04A41" w:rsidP="00D53510">
      <w:pPr>
        <w:spacing w:after="0" w:line="240" w:lineRule="auto"/>
        <w:ind w:left="792" w:right="57"/>
        <w:jc w:val="both"/>
      </w:pPr>
      <w:r w:rsidRPr="00C04A41">
        <w:t xml:space="preserve"> </w:t>
      </w:r>
    </w:p>
    <w:p w:rsidR="00C94F00" w:rsidRDefault="00BB3681" w:rsidP="00CB4389">
      <w:pPr>
        <w:pStyle w:val="Listaconnmeros"/>
        <w:numPr>
          <w:ilvl w:val="0"/>
          <w:numId w:val="0"/>
        </w:numPr>
        <w:spacing w:after="0" w:line="240" w:lineRule="auto"/>
        <w:ind w:left="432"/>
      </w:pPr>
      <w:r>
        <w:t>La información</w:t>
      </w:r>
      <w:r w:rsidR="00C17A1B">
        <w:t xml:space="preserve"> solicitada</w:t>
      </w:r>
      <w:r>
        <w:t xml:space="preserve"> fue entregada por el titular </w:t>
      </w:r>
      <w:r w:rsidR="003D472A">
        <w:t>dentro del plazo de los 10 días hábiles requeridos por esta Superintendencia tras</w:t>
      </w:r>
      <w:r>
        <w:t xml:space="preserve"> finalizar la inspección y forma parte de la revisión documental que se entrega en este informe según como se muestra en el punto 4.1.</w:t>
      </w:r>
    </w:p>
    <w:p w:rsidR="00D53510" w:rsidRDefault="00D53510" w:rsidP="00CB4389">
      <w:pPr>
        <w:pStyle w:val="Listaconnmeros"/>
        <w:numPr>
          <w:ilvl w:val="0"/>
          <w:numId w:val="0"/>
        </w:numPr>
        <w:spacing w:after="0" w:line="240" w:lineRule="auto"/>
        <w:ind w:left="432"/>
      </w:pPr>
    </w:p>
    <w:p w:rsidR="003D472A" w:rsidRDefault="003D472A" w:rsidP="00CB4389">
      <w:pPr>
        <w:pStyle w:val="Listaconnmeros"/>
        <w:numPr>
          <w:ilvl w:val="0"/>
          <w:numId w:val="0"/>
        </w:numPr>
        <w:spacing w:after="0" w:line="240" w:lineRule="auto"/>
        <w:ind w:left="432"/>
      </w:pPr>
    </w:p>
    <w:p w:rsidR="001A526B" w:rsidRDefault="001A526B" w:rsidP="00373994">
      <w:pPr>
        <w:pStyle w:val="Ttulo1"/>
      </w:pPr>
      <w:bookmarkStart w:id="27" w:name="_Toc382383545"/>
      <w:bookmarkStart w:id="28" w:name="_Toc382472367"/>
      <w:bookmarkStart w:id="29" w:name="_Toc390184277"/>
      <w:bookmarkStart w:id="30" w:name="_Toc390360008"/>
      <w:bookmarkStart w:id="31" w:name="_Toc390777029"/>
      <w:bookmarkStart w:id="32" w:name="_Toc517866062"/>
      <w:r w:rsidRPr="001A526B">
        <w:t>Documentos Revisados</w:t>
      </w:r>
      <w:bookmarkEnd w:id="27"/>
      <w:bookmarkEnd w:id="28"/>
      <w:bookmarkEnd w:id="29"/>
      <w:bookmarkEnd w:id="30"/>
      <w:bookmarkEnd w:id="31"/>
      <w:bookmarkEnd w:id="32"/>
    </w:p>
    <w:p w:rsidR="000C7AA3" w:rsidRPr="000C7AA3" w:rsidRDefault="000C7AA3" w:rsidP="000C7AA3">
      <w:pPr>
        <w:pStyle w:val="Listaconnmeros"/>
        <w:numPr>
          <w:ilvl w:val="0"/>
          <w:numId w:val="0"/>
        </w:numPr>
        <w:ind w:left="360"/>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412"/>
        <w:gridCol w:w="3323"/>
        <w:gridCol w:w="2370"/>
        <w:gridCol w:w="1317"/>
        <w:gridCol w:w="2570"/>
      </w:tblGrid>
      <w:tr w:rsidR="00CE3600" w:rsidRPr="00CB4389" w:rsidTr="00CB4389">
        <w:trPr>
          <w:trHeight w:val="1221"/>
          <w:tblHeader/>
        </w:trPr>
        <w:tc>
          <w:tcPr>
            <w:tcW w:w="206" w:type="pct"/>
            <w:shd w:val="clear" w:color="auto" w:fill="D9D9D9"/>
            <w:vAlign w:val="center"/>
          </w:tcPr>
          <w:bookmarkEnd w:id="24"/>
          <w:bookmarkEnd w:id="25"/>
          <w:p w:rsidR="00CE3600" w:rsidRPr="00CB4389" w:rsidRDefault="00CE3600" w:rsidP="00CE3600">
            <w:pPr>
              <w:spacing w:after="0" w:line="240" w:lineRule="auto"/>
              <w:jc w:val="center"/>
              <w:rPr>
                <w:rFonts w:ascii="Calibri" w:eastAsia="Calibri" w:hAnsi="Calibri" w:cs="Times New Roman"/>
                <w:b/>
                <w:bCs/>
                <w:sz w:val="20"/>
                <w:szCs w:val="20"/>
                <w:lang w:val="es-ES" w:eastAsia="es-ES"/>
              </w:rPr>
            </w:pPr>
            <w:r w:rsidRPr="00CB4389">
              <w:rPr>
                <w:rFonts w:ascii="Calibri" w:eastAsia="Calibri" w:hAnsi="Calibri" w:cs="Times New Roman"/>
                <w:b/>
                <w:bCs/>
                <w:sz w:val="20"/>
                <w:szCs w:val="20"/>
                <w:lang w:val="es-ES" w:eastAsia="es-ES"/>
              </w:rPr>
              <w:t>ID</w:t>
            </w:r>
          </w:p>
        </w:tc>
        <w:tc>
          <w:tcPr>
            <w:tcW w:w="1663" w:type="pct"/>
            <w:shd w:val="clear" w:color="auto" w:fill="D9D9D9"/>
            <w:tcMar>
              <w:top w:w="0" w:type="dxa"/>
              <w:left w:w="108" w:type="dxa"/>
              <w:bottom w:w="0" w:type="dxa"/>
              <w:right w:w="108" w:type="dxa"/>
            </w:tcMar>
            <w:vAlign w:val="center"/>
          </w:tcPr>
          <w:p w:rsidR="00CE3600" w:rsidRPr="00CB4389" w:rsidRDefault="00CE3600" w:rsidP="00CE3600">
            <w:pPr>
              <w:spacing w:after="0" w:line="240" w:lineRule="auto"/>
              <w:jc w:val="center"/>
              <w:rPr>
                <w:rFonts w:ascii="Calibri" w:eastAsia="Calibri" w:hAnsi="Calibri" w:cs="Times New Roman"/>
                <w:b/>
                <w:bCs/>
                <w:sz w:val="20"/>
                <w:szCs w:val="20"/>
                <w:lang w:val="es-ES" w:eastAsia="es-ES"/>
              </w:rPr>
            </w:pPr>
            <w:r w:rsidRPr="00CB4389">
              <w:rPr>
                <w:rFonts w:ascii="Calibri" w:eastAsia="Calibri" w:hAnsi="Calibri" w:cs="Times New Roman"/>
                <w:b/>
                <w:bCs/>
                <w:sz w:val="20"/>
                <w:szCs w:val="20"/>
                <w:lang w:val="es-ES" w:eastAsia="es-ES"/>
              </w:rPr>
              <w:t>Nombre del documento revisado</w:t>
            </w:r>
          </w:p>
        </w:tc>
        <w:tc>
          <w:tcPr>
            <w:tcW w:w="1186" w:type="pct"/>
            <w:shd w:val="clear" w:color="auto" w:fill="D9D9D9"/>
            <w:vAlign w:val="center"/>
          </w:tcPr>
          <w:p w:rsidR="00C55567" w:rsidRPr="00CB4389" w:rsidRDefault="00C55567" w:rsidP="00C55567">
            <w:pPr>
              <w:spacing w:after="0" w:line="240" w:lineRule="auto"/>
              <w:jc w:val="center"/>
              <w:rPr>
                <w:rFonts w:ascii="Calibri" w:eastAsia="Calibri" w:hAnsi="Calibri" w:cs="Times New Roman"/>
                <w:b/>
                <w:bCs/>
                <w:sz w:val="20"/>
                <w:szCs w:val="20"/>
                <w:lang w:val="es-ES" w:eastAsia="es-ES"/>
              </w:rPr>
            </w:pPr>
            <w:r w:rsidRPr="00CB4389">
              <w:rPr>
                <w:rFonts w:ascii="Calibri" w:eastAsia="Calibri" w:hAnsi="Calibri" w:cs="Times New Roman"/>
                <w:b/>
                <w:bCs/>
                <w:sz w:val="20"/>
                <w:szCs w:val="20"/>
                <w:lang w:val="es-ES" w:eastAsia="es-ES"/>
              </w:rPr>
              <w:t>Origen/ Fuente del documento</w:t>
            </w:r>
          </w:p>
          <w:p w:rsidR="00CE3600" w:rsidRPr="00CB4389" w:rsidRDefault="00CE3600" w:rsidP="00F83CB4">
            <w:pPr>
              <w:spacing w:after="0" w:line="240" w:lineRule="auto"/>
              <w:jc w:val="center"/>
              <w:rPr>
                <w:rFonts w:ascii="Calibri" w:eastAsia="Calibri" w:hAnsi="Calibri" w:cs="Times New Roman"/>
                <w:b/>
                <w:bCs/>
                <w:sz w:val="20"/>
                <w:szCs w:val="20"/>
                <w:lang w:val="es-ES" w:eastAsia="es-ES"/>
              </w:rPr>
            </w:pPr>
          </w:p>
        </w:tc>
        <w:tc>
          <w:tcPr>
            <w:tcW w:w="659" w:type="pct"/>
            <w:shd w:val="clear" w:color="auto" w:fill="D9D9D9"/>
            <w:vAlign w:val="center"/>
          </w:tcPr>
          <w:p w:rsidR="00CE3600" w:rsidRPr="00CB4389" w:rsidRDefault="00CE3600" w:rsidP="00CE3600">
            <w:pPr>
              <w:spacing w:after="0" w:line="240" w:lineRule="auto"/>
              <w:jc w:val="center"/>
              <w:rPr>
                <w:rFonts w:ascii="Calibri" w:eastAsia="Calibri" w:hAnsi="Calibri" w:cs="Times New Roman"/>
                <w:b/>
                <w:bCs/>
                <w:sz w:val="20"/>
                <w:szCs w:val="20"/>
                <w:lang w:val="es-ES" w:eastAsia="es-ES"/>
              </w:rPr>
            </w:pPr>
            <w:r w:rsidRPr="00CB4389">
              <w:rPr>
                <w:rFonts w:ascii="Calibri" w:eastAsia="Calibri" w:hAnsi="Calibri" w:cs="Times New Roman"/>
                <w:b/>
                <w:bCs/>
                <w:sz w:val="20"/>
                <w:szCs w:val="20"/>
                <w:lang w:val="es-ES" w:eastAsia="es-ES"/>
              </w:rPr>
              <w:t>Organismo encomendado</w:t>
            </w:r>
          </w:p>
        </w:tc>
        <w:tc>
          <w:tcPr>
            <w:tcW w:w="1286" w:type="pct"/>
            <w:shd w:val="clear" w:color="auto" w:fill="D9D9D9"/>
            <w:vAlign w:val="center"/>
          </w:tcPr>
          <w:p w:rsidR="00CE3600" w:rsidRPr="00CB4389" w:rsidRDefault="00CE3600" w:rsidP="00BB3681">
            <w:pPr>
              <w:spacing w:after="0" w:line="240" w:lineRule="auto"/>
              <w:jc w:val="center"/>
              <w:rPr>
                <w:rFonts w:ascii="Calibri" w:eastAsia="Calibri" w:hAnsi="Calibri" w:cs="Times New Roman"/>
                <w:b/>
                <w:bCs/>
                <w:sz w:val="20"/>
                <w:szCs w:val="20"/>
                <w:lang w:val="es-ES" w:eastAsia="es-ES"/>
              </w:rPr>
            </w:pPr>
            <w:r w:rsidRPr="00CB4389">
              <w:rPr>
                <w:rFonts w:ascii="Calibri" w:eastAsia="Calibri" w:hAnsi="Calibri" w:cs="Times New Roman"/>
                <w:b/>
                <w:bCs/>
                <w:sz w:val="20"/>
                <w:szCs w:val="20"/>
                <w:lang w:val="es-ES" w:eastAsia="es-ES"/>
              </w:rPr>
              <w:t xml:space="preserve">Observaciones </w:t>
            </w:r>
          </w:p>
        </w:tc>
      </w:tr>
      <w:tr w:rsidR="00CE3600" w:rsidRPr="004F549E" w:rsidTr="00CB4389">
        <w:trPr>
          <w:trHeight w:val="409"/>
        </w:trPr>
        <w:tc>
          <w:tcPr>
            <w:tcW w:w="206" w:type="pct"/>
            <w:vAlign w:val="center"/>
          </w:tcPr>
          <w:p w:rsidR="00CE3600" w:rsidRPr="004F549E" w:rsidRDefault="00F83CB4" w:rsidP="00F83CB4">
            <w:pPr>
              <w:spacing w:after="0" w:line="240" w:lineRule="auto"/>
              <w:jc w:val="center"/>
              <w:rPr>
                <w:rFonts w:ascii="Calibri" w:eastAsia="Calibri" w:hAnsi="Calibri" w:cs="Times New Roman"/>
                <w:sz w:val="18"/>
                <w:szCs w:val="18"/>
                <w:lang w:val="es-ES"/>
              </w:rPr>
            </w:pPr>
            <w:r w:rsidRPr="004F549E">
              <w:rPr>
                <w:rFonts w:ascii="Calibri" w:eastAsia="Calibri" w:hAnsi="Calibri" w:cs="Times New Roman"/>
                <w:sz w:val="18"/>
                <w:szCs w:val="18"/>
                <w:lang w:val="es-ES"/>
              </w:rPr>
              <w:t>1</w:t>
            </w:r>
          </w:p>
        </w:tc>
        <w:tc>
          <w:tcPr>
            <w:tcW w:w="1663" w:type="pct"/>
            <w:tcMar>
              <w:top w:w="0" w:type="dxa"/>
              <w:left w:w="108" w:type="dxa"/>
              <w:bottom w:w="0" w:type="dxa"/>
              <w:right w:w="108" w:type="dxa"/>
            </w:tcMar>
            <w:vAlign w:val="center"/>
          </w:tcPr>
          <w:p w:rsidR="003D472A" w:rsidRPr="003D472A" w:rsidRDefault="003D472A" w:rsidP="003D472A">
            <w:pPr>
              <w:spacing w:after="0" w:line="240" w:lineRule="auto"/>
              <w:ind w:right="57"/>
              <w:jc w:val="both"/>
              <w:rPr>
                <w:sz w:val="18"/>
                <w:szCs w:val="18"/>
              </w:rPr>
            </w:pPr>
            <w:r w:rsidRPr="003D472A">
              <w:rPr>
                <w:sz w:val="18"/>
                <w:szCs w:val="18"/>
              </w:rPr>
              <w:t>Documentos que den cuenta del proceso de implementación el plan QA/QC de los CEMS de ambas chimeneas (1 y 2).</w:t>
            </w:r>
          </w:p>
          <w:p w:rsidR="00CE3600" w:rsidRPr="004F549E" w:rsidRDefault="00CE3600" w:rsidP="00BB3681">
            <w:pPr>
              <w:spacing w:after="0" w:line="240" w:lineRule="auto"/>
              <w:rPr>
                <w:sz w:val="18"/>
                <w:szCs w:val="18"/>
              </w:rPr>
            </w:pPr>
          </w:p>
        </w:tc>
        <w:tc>
          <w:tcPr>
            <w:tcW w:w="1186" w:type="pct"/>
            <w:vAlign w:val="center"/>
          </w:tcPr>
          <w:p w:rsidR="00CE3600" w:rsidRPr="004F549E" w:rsidRDefault="00F83CB4" w:rsidP="00BB3681">
            <w:pPr>
              <w:spacing w:after="0" w:line="240" w:lineRule="auto"/>
              <w:rPr>
                <w:sz w:val="18"/>
                <w:szCs w:val="18"/>
              </w:rPr>
            </w:pPr>
            <w:r w:rsidRPr="004F549E">
              <w:rPr>
                <w:sz w:val="18"/>
                <w:szCs w:val="18"/>
              </w:rPr>
              <w:t>Documentación solicitada al titular a través de acta</w:t>
            </w:r>
          </w:p>
        </w:tc>
        <w:tc>
          <w:tcPr>
            <w:tcW w:w="659" w:type="pct"/>
            <w:vAlign w:val="center"/>
          </w:tcPr>
          <w:p w:rsidR="00CE3600" w:rsidRPr="004F549E" w:rsidRDefault="000671A9" w:rsidP="00F83CB4">
            <w:pPr>
              <w:spacing w:after="0" w:line="240" w:lineRule="auto"/>
              <w:jc w:val="center"/>
              <w:rPr>
                <w:rFonts w:ascii="Calibri" w:eastAsia="Calibri" w:hAnsi="Calibri" w:cs="Times New Roman"/>
                <w:sz w:val="18"/>
                <w:szCs w:val="18"/>
                <w:lang w:eastAsia="es-ES"/>
              </w:rPr>
            </w:pPr>
            <w:r w:rsidRPr="004F549E">
              <w:rPr>
                <w:rFonts w:ascii="Calibri" w:eastAsia="Calibri" w:hAnsi="Calibri" w:cs="Times New Roman"/>
                <w:sz w:val="18"/>
                <w:szCs w:val="18"/>
                <w:lang w:eastAsia="es-ES"/>
              </w:rPr>
              <w:t>N/A</w:t>
            </w:r>
          </w:p>
        </w:tc>
        <w:tc>
          <w:tcPr>
            <w:tcW w:w="1286" w:type="pct"/>
            <w:vAlign w:val="center"/>
          </w:tcPr>
          <w:p w:rsidR="00CE3600" w:rsidRPr="004F549E" w:rsidRDefault="00F83CB4" w:rsidP="00BB3681">
            <w:pPr>
              <w:spacing w:after="0" w:line="240" w:lineRule="auto"/>
              <w:rPr>
                <w:rFonts w:ascii="Calibri" w:eastAsia="Calibri" w:hAnsi="Calibri" w:cs="Times New Roman"/>
                <w:sz w:val="18"/>
                <w:szCs w:val="18"/>
                <w:lang w:val="es-ES" w:eastAsia="es-ES"/>
              </w:rPr>
            </w:pPr>
            <w:r w:rsidRPr="004F549E">
              <w:rPr>
                <w:rFonts w:ascii="Calibri" w:eastAsia="Calibri" w:hAnsi="Calibri" w:cs="Times New Roman"/>
                <w:sz w:val="18"/>
                <w:szCs w:val="18"/>
                <w:lang w:val="es-ES" w:eastAsia="es-ES"/>
              </w:rPr>
              <w:t>Documentos entregados al final de la actividad de inspección</w:t>
            </w:r>
            <w:r w:rsidR="000671A9" w:rsidRPr="004F549E">
              <w:rPr>
                <w:rFonts w:ascii="Calibri" w:eastAsia="Calibri" w:hAnsi="Calibri" w:cs="Times New Roman"/>
                <w:sz w:val="18"/>
                <w:szCs w:val="18"/>
                <w:lang w:val="es-ES" w:eastAsia="es-ES"/>
              </w:rPr>
              <w:t xml:space="preserve"> (ver anexo 2)</w:t>
            </w:r>
            <w:r w:rsidRPr="004F549E">
              <w:rPr>
                <w:rFonts w:ascii="Calibri" w:eastAsia="Calibri" w:hAnsi="Calibri" w:cs="Times New Roman"/>
                <w:sz w:val="18"/>
                <w:szCs w:val="18"/>
                <w:lang w:val="es-ES" w:eastAsia="es-ES"/>
              </w:rPr>
              <w:t>.</w:t>
            </w:r>
          </w:p>
        </w:tc>
      </w:tr>
      <w:tr w:rsidR="00CE3600" w:rsidRPr="004F549E" w:rsidTr="00CB4389">
        <w:trPr>
          <w:trHeight w:val="361"/>
        </w:trPr>
        <w:tc>
          <w:tcPr>
            <w:tcW w:w="206" w:type="pct"/>
            <w:vAlign w:val="center"/>
          </w:tcPr>
          <w:p w:rsidR="00CE3600" w:rsidRPr="004F549E" w:rsidRDefault="00F83CB4" w:rsidP="00F83CB4">
            <w:pPr>
              <w:spacing w:after="0" w:line="240" w:lineRule="auto"/>
              <w:jc w:val="center"/>
              <w:rPr>
                <w:rFonts w:ascii="Calibri" w:eastAsia="Calibri" w:hAnsi="Calibri" w:cs="Times New Roman"/>
                <w:sz w:val="18"/>
                <w:szCs w:val="18"/>
                <w:lang w:val="es-ES"/>
              </w:rPr>
            </w:pPr>
            <w:r w:rsidRPr="004F549E">
              <w:rPr>
                <w:rFonts w:ascii="Calibri" w:eastAsia="Calibri" w:hAnsi="Calibri" w:cs="Times New Roman"/>
                <w:sz w:val="18"/>
                <w:szCs w:val="18"/>
                <w:lang w:val="es-ES"/>
              </w:rPr>
              <w:lastRenderedPageBreak/>
              <w:t>2</w:t>
            </w:r>
          </w:p>
        </w:tc>
        <w:tc>
          <w:tcPr>
            <w:tcW w:w="1663" w:type="pct"/>
            <w:tcMar>
              <w:top w:w="0" w:type="dxa"/>
              <w:left w:w="108" w:type="dxa"/>
              <w:bottom w:w="0" w:type="dxa"/>
              <w:right w:w="108" w:type="dxa"/>
            </w:tcMar>
            <w:vAlign w:val="center"/>
          </w:tcPr>
          <w:p w:rsidR="003D472A" w:rsidRPr="003D472A" w:rsidRDefault="003D472A" w:rsidP="003D472A">
            <w:pPr>
              <w:spacing w:after="0" w:line="240" w:lineRule="auto"/>
              <w:ind w:right="57"/>
              <w:jc w:val="both"/>
              <w:rPr>
                <w:sz w:val="18"/>
                <w:szCs w:val="18"/>
              </w:rPr>
            </w:pPr>
            <w:r w:rsidRPr="003D472A">
              <w:rPr>
                <w:sz w:val="18"/>
                <w:szCs w:val="18"/>
              </w:rPr>
              <w:t xml:space="preserve">Planillas o registros que den cuenta de la ejecución de las pruebas de Desviación Calibración Cero y </w:t>
            </w:r>
            <w:proofErr w:type="spellStart"/>
            <w:r w:rsidRPr="003D472A">
              <w:rPr>
                <w:sz w:val="18"/>
                <w:szCs w:val="18"/>
              </w:rPr>
              <w:t>Span</w:t>
            </w:r>
            <w:proofErr w:type="spellEnd"/>
            <w:r w:rsidRPr="003D472A">
              <w:rPr>
                <w:sz w:val="18"/>
                <w:szCs w:val="18"/>
              </w:rPr>
              <w:t xml:space="preserve"> y de Error de Linealidad para los CEMS de gases y flujo así como  las pruebas diarias de Margen de Error del CEMS de MP desde el 1 de marzo 2018 a la fecha.</w:t>
            </w:r>
          </w:p>
          <w:p w:rsidR="00CE3600" w:rsidRPr="004F549E" w:rsidRDefault="00CE3600" w:rsidP="00BB3681">
            <w:pPr>
              <w:spacing w:after="0" w:line="240" w:lineRule="auto"/>
              <w:rPr>
                <w:sz w:val="18"/>
                <w:szCs w:val="18"/>
              </w:rPr>
            </w:pPr>
          </w:p>
        </w:tc>
        <w:tc>
          <w:tcPr>
            <w:tcW w:w="1186" w:type="pct"/>
            <w:vAlign w:val="center"/>
          </w:tcPr>
          <w:p w:rsidR="00CE3600" w:rsidRPr="004F549E" w:rsidRDefault="00F83CB4" w:rsidP="00BB3681">
            <w:pPr>
              <w:spacing w:after="0" w:line="240" w:lineRule="auto"/>
              <w:rPr>
                <w:rFonts w:ascii="Calibri" w:eastAsia="Calibri" w:hAnsi="Calibri" w:cs="Times New Roman"/>
                <w:sz w:val="18"/>
                <w:szCs w:val="18"/>
                <w:lang w:val="es-ES"/>
              </w:rPr>
            </w:pPr>
            <w:r w:rsidRPr="004F549E">
              <w:rPr>
                <w:sz w:val="18"/>
                <w:szCs w:val="18"/>
              </w:rPr>
              <w:t>Documentación solicitada al titular a través de acta</w:t>
            </w:r>
          </w:p>
        </w:tc>
        <w:tc>
          <w:tcPr>
            <w:tcW w:w="659" w:type="pct"/>
            <w:vAlign w:val="center"/>
          </w:tcPr>
          <w:p w:rsidR="00CE3600" w:rsidRPr="004F549E" w:rsidRDefault="000671A9" w:rsidP="00F83CB4">
            <w:pPr>
              <w:spacing w:after="0" w:line="240" w:lineRule="auto"/>
              <w:jc w:val="center"/>
              <w:rPr>
                <w:rFonts w:ascii="Calibri" w:eastAsia="Calibri" w:hAnsi="Calibri" w:cs="Times New Roman"/>
                <w:sz w:val="18"/>
                <w:szCs w:val="18"/>
                <w:lang w:val="es-ES" w:eastAsia="es-ES"/>
              </w:rPr>
            </w:pPr>
            <w:r w:rsidRPr="004F549E">
              <w:rPr>
                <w:rFonts w:ascii="Calibri" w:eastAsia="Calibri" w:hAnsi="Calibri" w:cs="Times New Roman"/>
                <w:sz w:val="18"/>
                <w:szCs w:val="18"/>
                <w:lang w:val="es-ES" w:eastAsia="es-ES"/>
              </w:rPr>
              <w:t>N/A</w:t>
            </w:r>
          </w:p>
        </w:tc>
        <w:tc>
          <w:tcPr>
            <w:tcW w:w="1286" w:type="pct"/>
            <w:vAlign w:val="center"/>
          </w:tcPr>
          <w:p w:rsidR="00CE3600" w:rsidRPr="004F549E" w:rsidRDefault="00F83CB4" w:rsidP="00BB3681">
            <w:pPr>
              <w:spacing w:after="0" w:line="240" w:lineRule="auto"/>
              <w:rPr>
                <w:rFonts w:ascii="Calibri" w:eastAsia="Calibri" w:hAnsi="Calibri" w:cs="Times New Roman"/>
                <w:sz w:val="18"/>
                <w:szCs w:val="18"/>
                <w:lang w:val="es-ES" w:eastAsia="es-ES"/>
              </w:rPr>
            </w:pPr>
            <w:r w:rsidRPr="004F549E">
              <w:rPr>
                <w:rFonts w:ascii="Calibri" w:eastAsia="Calibri" w:hAnsi="Calibri" w:cs="Times New Roman"/>
                <w:sz w:val="18"/>
                <w:szCs w:val="18"/>
                <w:lang w:val="es-ES" w:eastAsia="es-ES"/>
              </w:rPr>
              <w:t>Documentos entregados al final de la actividad de inspección</w:t>
            </w:r>
            <w:r w:rsidR="000671A9" w:rsidRPr="004F549E">
              <w:rPr>
                <w:rFonts w:ascii="Calibri" w:eastAsia="Calibri" w:hAnsi="Calibri" w:cs="Times New Roman"/>
                <w:sz w:val="18"/>
                <w:szCs w:val="18"/>
                <w:lang w:val="es-ES" w:eastAsia="es-ES"/>
              </w:rPr>
              <w:t xml:space="preserve"> (ver anexo 3)</w:t>
            </w:r>
            <w:r w:rsidRPr="004F549E">
              <w:rPr>
                <w:rFonts w:ascii="Calibri" w:eastAsia="Calibri" w:hAnsi="Calibri" w:cs="Times New Roman"/>
                <w:sz w:val="18"/>
                <w:szCs w:val="18"/>
                <w:lang w:val="es-ES" w:eastAsia="es-ES"/>
              </w:rPr>
              <w:t>.</w:t>
            </w:r>
          </w:p>
        </w:tc>
      </w:tr>
      <w:tr w:rsidR="00F83CB4" w:rsidRPr="004F549E" w:rsidTr="00CB4389">
        <w:trPr>
          <w:trHeight w:val="379"/>
        </w:trPr>
        <w:tc>
          <w:tcPr>
            <w:tcW w:w="206" w:type="pct"/>
            <w:vAlign w:val="center"/>
          </w:tcPr>
          <w:p w:rsidR="00F83CB4" w:rsidRPr="004F549E" w:rsidRDefault="00F83CB4" w:rsidP="00F83CB4">
            <w:pPr>
              <w:spacing w:after="0" w:line="240" w:lineRule="auto"/>
              <w:jc w:val="center"/>
              <w:rPr>
                <w:rFonts w:ascii="Calibri" w:eastAsia="Calibri" w:hAnsi="Calibri" w:cs="Times New Roman"/>
                <w:sz w:val="18"/>
                <w:szCs w:val="18"/>
                <w:lang w:val="es-ES"/>
              </w:rPr>
            </w:pPr>
            <w:r w:rsidRPr="004F549E">
              <w:rPr>
                <w:rFonts w:ascii="Calibri" w:eastAsia="Calibri" w:hAnsi="Calibri" w:cs="Times New Roman"/>
                <w:sz w:val="18"/>
                <w:szCs w:val="18"/>
                <w:lang w:val="es-ES"/>
              </w:rPr>
              <w:t>3</w:t>
            </w:r>
          </w:p>
        </w:tc>
        <w:tc>
          <w:tcPr>
            <w:tcW w:w="1663" w:type="pct"/>
            <w:tcMar>
              <w:top w:w="0" w:type="dxa"/>
              <w:left w:w="70" w:type="dxa"/>
              <w:bottom w:w="0" w:type="dxa"/>
              <w:right w:w="70" w:type="dxa"/>
            </w:tcMar>
            <w:vAlign w:val="center"/>
          </w:tcPr>
          <w:p w:rsidR="00F83CB4" w:rsidRPr="004F549E" w:rsidRDefault="003D472A" w:rsidP="00D53510">
            <w:pPr>
              <w:spacing w:after="0" w:line="240" w:lineRule="auto"/>
              <w:ind w:right="57"/>
              <w:jc w:val="both"/>
              <w:rPr>
                <w:sz w:val="18"/>
                <w:szCs w:val="18"/>
              </w:rPr>
            </w:pPr>
            <w:r w:rsidRPr="003D472A">
              <w:rPr>
                <w:sz w:val="18"/>
                <w:szCs w:val="18"/>
              </w:rPr>
              <w:t xml:space="preserve">Expedientes de todas las pruebas, ajustes, mantenimientos, reparaciones y acciones correctivas  de los sistemas de </w:t>
            </w:r>
            <w:r w:rsidR="00D53510">
              <w:rPr>
                <w:sz w:val="18"/>
                <w:szCs w:val="18"/>
              </w:rPr>
              <w:t>monitoreo continuo de emisiones.</w:t>
            </w:r>
          </w:p>
        </w:tc>
        <w:tc>
          <w:tcPr>
            <w:tcW w:w="1186" w:type="pct"/>
            <w:vAlign w:val="center"/>
          </w:tcPr>
          <w:p w:rsidR="00F83CB4" w:rsidRPr="004F549E" w:rsidRDefault="00F83CB4" w:rsidP="00BB3681">
            <w:pPr>
              <w:spacing w:after="0" w:line="240" w:lineRule="auto"/>
              <w:rPr>
                <w:sz w:val="18"/>
                <w:szCs w:val="18"/>
              </w:rPr>
            </w:pPr>
            <w:r w:rsidRPr="004F549E">
              <w:rPr>
                <w:sz w:val="18"/>
                <w:szCs w:val="18"/>
              </w:rPr>
              <w:t>Documentación solicitada al titular a través de acta</w:t>
            </w:r>
          </w:p>
        </w:tc>
        <w:tc>
          <w:tcPr>
            <w:tcW w:w="659" w:type="pct"/>
            <w:vAlign w:val="center"/>
          </w:tcPr>
          <w:p w:rsidR="00F83CB4" w:rsidRPr="004F549E" w:rsidRDefault="000671A9" w:rsidP="00B87031">
            <w:pPr>
              <w:spacing w:after="0" w:line="240" w:lineRule="auto"/>
              <w:jc w:val="center"/>
              <w:rPr>
                <w:sz w:val="18"/>
                <w:szCs w:val="18"/>
              </w:rPr>
            </w:pPr>
            <w:r w:rsidRPr="004F549E">
              <w:rPr>
                <w:sz w:val="18"/>
                <w:szCs w:val="18"/>
              </w:rPr>
              <w:t>N/A</w:t>
            </w:r>
          </w:p>
        </w:tc>
        <w:tc>
          <w:tcPr>
            <w:tcW w:w="1286" w:type="pct"/>
            <w:vAlign w:val="center"/>
          </w:tcPr>
          <w:p w:rsidR="00F83CB4" w:rsidRPr="004F549E" w:rsidRDefault="00F83CB4" w:rsidP="00B87031">
            <w:pPr>
              <w:spacing w:after="0" w:line="240" w:lineRule="auto"/>
              <w:jc w:val="both"/>
              <w:rPr>
                <w:sz w:val="18"/>
                <w:szCs w:val="18"/>
              </w:rPr>
            </w:pPr>
            <w:r w:rsidRPr="004F549E">
              <w:rPr>
                <w:sz w:val="18"/>
                <w:szCs w:val="18"/>
              </w:rPr>
              <w:t>Documentos entregados al final de la actividad de inspección</w:t>
            </w:r>
            <w:r w:rsidR="000671A9" w:rsidRPr="004F549E">
              <w:rPr>
                <w:sz w:val="18"/>
                <w:szCs w:val="18"/>
              </w:rPr>
              <w:t xml:space="preserve"> (ver anexo 4)</w:t>
            </w:r>
            <w:r w:rsidRPr="004F549E">
              <w:rPr>
                <w:sz w:val="18"/>
                <w:szCs w:val="18"/>
              </w:rPr>
              <w:t>.</w:t>
            </w:r>
          </w:p>
        </w:tc>
      </w:tr>
    </w:tbl>
    <w:p w:rsidR="0028374A" w:rsidRPr="004F549E" w:rsidRDefault="0028374A" w:rsidP="00373994">
      <w:pPr>
        <w:spacing w:line="240" w:lineRule="auto"/>
        <w:rPr>
          <w:rFonts w:ascii="Calibri" w:eastAsia="Calibri" w:hAnsi="Calibri" w:cs="Calibri"/>
          <w:sz w:val="18"/>
          <w:szCs w:val="18"/>
        </w:rPr>
      </w:pPr>
    </w:p>
    <w:p w:rsidR="001A526B" w:rsidRDefault="00D57E5F" w:rsidP="00373994">
      <w:pPr>
        <w:pStyle w:val="IFA1"/>
      </w:pPr>
      <w:bookmarkStart w:id="33" w:name="_Toc517866063"/>
      <w:bookmarkStart w:id="34" w:name="_Toc390777030"/>
      <w:r>
        <w:t xml:space="preserve">RESULTADOS / </w:t>
      </w:r>
      <w:r w:rsidR="00A25543">
        <w:t>HALLAZGOS</w:t>
      </w:r>
      <w:bookmarkEnd w:id="33"/>
      <w:r w:rsidR="00A25543">
        <w:t xml:space="preserve"> </w:t>
      </w:r>
      <w:bookmarkStart w:id="35" w:name="_Ref352922216"/>
      <w:bookmarkStart w:id="36" w:name="_Toc353998120"/>
      <w:bookmarkStart w:id="37" w:name="_Toc353998193"/>
      <w:bookmarkStart w:id="38" w:name="_Toc382383547"/>
      <w:bookmarkStart w:id="39" w:name="_Toc382472369"/>
      <w:bookmarkStart w:id="40" w:name="_Toc390184279"/>
      <w:bookmarkStart w:id="41" w:name="_Toc390360010"/>
      <w:bookmarkStart w:id="42" w:name="_Toc390777031"/>
      <w:bookmarkEnd w:id="34"/>
    </w:p>
    <w:p w:rsidR="00C9264B" w:rsidRPr="00C9264B" w:rsidRDefault="00C9264B" w:rsidP="00373994">
      <w:pPr>
        <w:pStyle w:val="Ttulo1"/>
        <w:numPr>
          <w:ilvl w:val="0"/>
          <w:numId w:val="0"/>
        </w:numPr>
        <w:ind w:left="576"/>
      </w:pPr>
    </w:p>
    <w:tbl>
      <w:tblPr>
        <w:tblStyle w:val="Tablaconcuadrcula"/>
        <w:tblW w:w="5000" w:type="pct"/>
        <w:jc w:val="center"/>
        <w:tblLook w:val="04A0" w:firstRow="1" w:lastRow="0" w:firstColumn="1" w:lastColumn="0" w:noHBand="0" w:noVBand="1"/>
      </w:tblPr>
      <w:tblGrid>
        <w:gridCol w:w="1146"/>
        <w:gridCol w:w="1847"/>
        <w:gridCol w:w="3467"/>
        <w:gridCol w:w="3728"/>
      </w:tblGrid>
      <w:tr w:rsidR="001F43E2" w:rsidRPr="0025129B" w:rsidTr="00FC449D">
        <w:trPr>
          <w:trHeight w:val="395"/>
          <w:tblHeader/>
          <w:jc w:val="center"/>
        </w:trPr>
        <w:tc>
          <w:tcPr>
            <w:tcW w:w="423" w:type="pct"/>
            <w:shd w:val="clear" w:color="auto" w:fill="D9D9D9" w:themeFill="background1" w:themeFillShade="D9"/>
            <w:vAlign w:val="center"/>
          </w:tcPr>
          <w:bookmarkEnd w:id="35"/>
          <w:bookmarkEnd w:id="36"/>
          <w:bookmarkEnd w:id="37"/>
          <w:bookmarkEnd w:id="38"/>
          <w:bookmarkEnd w:id="39"/>
          <w:bookmarkEnd w:id="40"/>
          <w:bookmarkEnd w:id="41"/>
          <w:bookmarkEnd w:id="42"/>
          <w:p w:rsidR="001F43E2" w:rsidRPr="0025129B" w:rsidRDefault="001F43E2" w:rsidP="00CB4389">
            <w:pPr>
              <w:jc w:val="center"/>
              <w:rPr>
                <w:rFonts w:cstheme="minorHAnsi"/>
                <w:b/>
              </w:rPr>
            </w:pPr>
            <w:r>
              <w:rPr>
                <w:rFonts w:cstheme="minorHAnsi"/>
                <w:b/>
              </w:rPr>
              <w:t>N° Hecho c</w:t>
            </w:r>
            <w:r w:rsidRPr="0025129B">
              <w:rPr>
                <w:rFonts w:cstheme="minorHAnsi"/>
                <w:b/>
              </w:rPr>
              <w:t>onstatado</w:t>
            </w:r>
          </w:p>
        </w:tc>
        <w:tc>
          <w:tcPr>
            <w:tcW w:w="953" w:type="pct"/>
            <w:shd w:val="clear" w:color="auto" w:fill="D9D9D9" w:themeFill="background1" w:themeFillShade="D9"/>
            <w:vAlign w:val="center"/>
          </w:tcPr>
          <w:p w:rsidR="001F43E2" w:rsidRPr="0025129B" w:rsidRDefault="001F43E2" w:rsidP="00CB4389">
            <w:pPr>
              <w:jc w:val="center"/>
              <w:rPr>
                <w:rFonts w:cstheme="minorHAnsi"/>
                <w:b/>
                <w:color w:val="A6A6A6" w:themeColor="background1" w:themeShade="A6"/>
              </w:rPr>
            </w:pPr>
            <w:r>
              <w:rPr>
                <w:rFonts w:cstheme="minorHAnsi"/>
                <w:b/>
              </w:rPr>
              <w:t>Materia específica objeto de la fiscalización a</w:t>
            </w:r>
            <w:r w:rsidRPr="0025129B">
              <w:rPr>
                <w:rFonts w:cstheme="minorHAnsi"/>
                <w:b/>
              </w:rPr>
              <w:t>mbiental.</w:t>
            </w:r>
          </w:p>
        </w:tc>
        <w:tc>
          <w:tcPr>
            <w:tcW w:w="1748" w:type="pct"/>
            <w:shd w:val="clear" w:color="auto" w:fill="D9D9D9" w:themeFill="background1" w:themeFillShade="D9"/>
            <w:vAlign w:val="center"/>
          </w:tcPr>
          <w:p w:rsidR="001F43E2" w:rsidRPr="0025129B" w:rsidRDefault="001F43E2" w:rsidP="00CB4389">
            <w:pPr>
              <w:jc w:val="center"/>
              <w:rPr>
                <w:rFonts w:cstheme="minorHAnsi"/>
                <w:b/>
              </w:rPr>
            </w:pPr>
            <w:r>
              <w:rPr>
                <w:rFonts w:cstheme="minorHAnsi"/>
                <w:b/>
              </w:rPr>
              <w:t>Exigencia a</w:t>
            </w:r>
            <w:r w:rsidRPr="0025129B">
              <w:rPr>
                <w:rFonts w:cstheme="minorHAnsi"/>
                <w:b/>
              </w:rPr>
              <w:t>sociada</w:t>
            </w:r>
          </w:p>
        </w:tc>
        <w:tc>
          <w:tcPr>
            <w:tcW w:w="1877" w:type="pct"/>
            <w:shd w:val="clear" w:color="auto" w:fill="D9D9D9" w:themeFill="background1" w:themeFillShade="D9"/>
            <w:vAlign w:val="center"/>
          </w:tcPr>
          <w:p w:rsidR="001F43E2" w:rsidRPr="0025129B" w:rsidRDefault="00CE3600" w:rsidP="00CB4389">
            <w:pPr>
              <w:jc w:val="center"/>
              <w:rPr>
                <w:rFonts w:cstheme="minorHAnsi"/>
                <w:b/>
              </w:rPr>
            </w:pPr>
            <w:r>
              <w:rPr>
                <w:rFonts w:cstheme="minorHAnsi"/>
                <w:b/>
                <w:szCs w:val="22"/>
              </w:rPr>
              <w:t xml:space="preserve">Resultados/ </w:t>
            </w:r>
            <w:r w:rsidR="001F43E2">
              <w:rPr>
                <w:rFonts w:cstheme="minorHAnsi"/>
                <w:b/>
                <w:szCs w:val="22"/>
              </w:rPr>
              <w:t>Hallazgo</w:t>
            </w:r>
          </w:p>
        </w:tc>
      </w:tr>
      <w:tr w:rsidR="001F43E2" w:rsidRPr="0023731E" w:rsidTr="00FC449D">
        <w:trPr>
          <w:jc w:val="center"/>
        </w:trPr>
        <w:tc>
          <w:tcPr>
            <w:tcW w:w="423" w:type="pct"/>
            <w:vAlign w:val="center"/>
          </w:tcPr>
          <w:p w:rsidR="001F43E2" w:rsidRPr="004F549E" w:rsidRDefault="0023731E" w:rsidP="00CB4389">
            <w:pPr>
              <w:widowControl w:val="0"/>
              <w:overflowPunct w:val="0"/>
              <w:autoSpaceDE w:val="0"/>
              <w:autoSpaceDN w:val="0"/>
              <w:adjustRightInd w:val="0"/>
              <w:spacing w:after="120"/>
              <w:jc w:val="center"/>
              <w:rPr>
                <w:rFonts w:cstheme="minorHAnsi"/>
                <w:iCs/>
                <w:sz w:val="18"/>
                <w:szCs w:val="18"/>
              </w:rPr>
            </w:pPr>
            <w:r w:rsidRPr="004F549E">
              <w:rPr>
                <w:rFonts w:cstheme="minorHAnsi"/>
                <w:iCs/>
                <w:sz w:val="18"/>
                <w:szCs w:val="18"/>
              </w:rPr>
              <w:t>1</w:t>
            </w:r>
          </w:p>
        </w:tc>
        <w:tc>
          <w:tcPr>
            <w:tcW w:w="953" w:type="pct"/>
            <w:vAlign w:val="center"/>
          </w:tcPr>
          <w:p w:rsidR="001F43E2" w:rsidRPr="004F549E" w:rsidRDefault="00DC797B" w:rsidP="00CB4389">
            <w:pPr>
              <w:widowControl w:val="0"/>
              <w:overflowPunct w:val="0"/>
              <w:autoSpaceDE w:val="0"/>
              <w:autoSpaceDN w:val="0"/>
              <w:adjustRightInd w:val="0"/>
              <w:spacing w:after="120"/>
              <w:jc w:val="both"/>
              <w:rPr>
                <w:rFonts w:cstheme="minorHAnsi"/>
                <w:iCs/>
                <w:sz w:val="18"/>
                <w:szCs w:val="18"/>
              </w:rPr>
            </w:pPr>
            <w:r w:rsidRPr="004F549E">
              <w:rPr>
                <w:rFonts w:cstheme="minorHAnsi"/>
                <w:iCs/>
                <w:sz w:val="18"/>
                <w:szCs w:val="18"/>
              </w:rPr>
              <w:t>Anexo III del protocolo de Validación de CEMS, Resolución Exenta N° 583/2014 de la SMA</w:t>
            </w:r>
            <w:r w:rsidR="00BF5D84">
              <w:rPr>
                <w:rFonts w:cstheme="minorHAnsi"/>
                <w:iCs/>
                <w:sz w:val="18"/>
                <w:szCs w:val="18"/>
              </w:rPr>
              <w:t>.</w:t>
            </w:r>
          </w:p>
        </w:tc>
        <w:tc>
          <w:tcPr>
            <w:tcW w:w="1748" w:type="pct"/>
            <w:vAlign w:val="center"/>
          </w:tcPr>
          <w:p w:rsidR="0005077B" w:rsidRPr="004F549E" w:rsidRDefault="00E0121E" w:rsidP="00CB4389">
            <w:pPr>
              <w:widowControl w:val="0"/>
              <w:overflowPunct w:val="0"/>
              <w:autoSpaceDE w:val="0"/>
              <w:autoSpaceDN w:val="0"/>
              <w:adjustRightInd w:val="0"/>
              <w:spacing w:after="120"/>
              <w:jc w:val="both"/>
              <w:rPr>
                <w:rFonts w:cstheme="minorHAnsi"/>
                <w:sz w:val="18"/>
                <w:szCs w:val="18"/>
              </w:rPr>
            </w:pPr>
            <w:r w:rsidRPr="004F549E">
              <w:rPr>
                <w:rFonts w:cstheme="minorHAnsi"/>
                <w:sz w:val="18"/>
                <w:szCs w:val="18"/>
              </w:rPr>
              <w:t>Punto 4 del Anexo III sobre “Requisitos generales del Sistema de Aseguramiento de Calidad CEMS de Gases”:</w:t>
            </w:r>
          </w:p>
          <w:p w:rsidR="001F43E2" w:rsidRPr="004F549E" w:rsidRDefault="00E0121E" w:rsidP="00CB4389">
            <w:pPr>
              <w:widowControl w:val="0"/>
              <w:overflowPunct w:val="0"/>
              <w:autoSpaceDE w:val="0"/>
              <w:autoSpaceDN w:val="0"/>
              <w:adjustRightInd w:val="0"/>
              <w:spacing w:after="120"/>
              <w:jc w:val="both"/>
              <w:rPr>
                <w:rFonts w:cstheme="minorHAnsi"/>
                <w:i/>
                <w:sz w:val="18"/>
                <w:szCs w:val="18"/>
              </w:rPr>
            </w:pPr>
            <w:r w:rsidRPr="004F549E">
              <w:rPr>
                <w:rFonts w:cstheme="minorHAnsi"/>
                <w:sz w:val="18"/>
                <w:szCs w:val="18"/>
              </w:rPr>
              <w:t xml:space="preserve"> </w:t>
            </w:r>
            <w:r w:rsidR="0005077B" w:rsidRPr="004F549E">
              <w:rPr>
                <w:rFonts w:cstheme="minorHAnsi"/>
                <w:sz w:val="18"/>
                <w:szCs w:val="18"/>
              </w:rPr>
              <w:t>“</w:t>
            </w:r>
            <w:r w:rsidRPr="004F549E">
              <w:rPr>
                <w:rFonts w:cstheme="minorHAnsi"/>
                <w:i/>
                <w:sz w:val="18"/>
                <w:szCs w:val="18"/>
              </w:rPr>
              <w:t xml:space="preserve">El titular de </w:t>
            </w:r>
            <w:r w:rsidR="005C67AD" w:rsidRPr="004F549E">
              <w:rPr>
                <w:rFonts w:cstheme="minorHAnsi"/>
                <w:i/>
                <w:sz w:val="18"/>
                <w:szCs w:val="18"/>
              </w:rPr>
              <w:t>l</w:t>
            </w:r>
            <w:r w:rsidRPr="004F549E">
              <w:rPr>
                <w:rFonts w:cstheme="minorHAnsi"/>
                <w:i/>
                <w:sz w:val="18"/>
                <w:szCs w:val="18"/>
              </w:rPr>
              <w:t>a</w:t>
            </w:r>
            <w:r w:rsidR="005C67AD" w:rsidRPr="004F549E">
              <w:rPr>
                <w:rFonts w:cstheme="minorHAnsi"/>
                <w:i/>
                <w:sz w:val="18"/>
                <w:szCs w:val="18"/>
              </w:rPr>
              <w:t xml:space="preserve"> </w:t>
            </w:r>
            <w:r w:rsidRPr="004F549E">
              <w:rPr>
                <w:rFonts w:cstheme="minorHAnsi"/>
                <w:i/>
                <w:sz w:val="18"/>
                <w:szCs w:val="18"/>
              </w:rPr>
              <w:t xml:space="preserve">fuente debe implementar, documentar, mantener y auditar un Sistema de Aseguramiento de Calidad al CEMS validado para asegurar que se continúan proporcionando datos </w:t>
            </w:r>
            <w:r w:rsidR="00FE1587" w:rsidRPr="004F549E">
              <w:rPr>
                <w:rFonts w:cstheme="minorHAnsi"/>
                <w:i/>
                <w:sz w:val="18"/>
                <w:szCs w:val="18"/>
              </w:rPr>
              <w:t>exactos” …</w:t>
            </w:r>
          </w:p>
          <w:p w:rsidR="0028374A" w:rsidRPr="004F549E" w:rsidRDefault="0028374A" w:rsidP="00CB4389">
            <w:pPr>
              <w:pStyle w:val="Prrafodelista"/>
              <w:widowControl w:val="0"/>
              <w:overflowPunct w:val="0"/>
              <w:autoSpaceDE w:val="0"/>
              <w:autoSpaceDN w:val="0"/>
              <w:adjustRightInd w:val="0"/>
              <w:spacing w:after="120"/>
              <w:rPr>
                <w:rFonts w:cstheme="minorHAnsi"/>
                <w:sz w:val="18"/>
                <w:szCs w:val="18"/>
              </w:rPr>
            </w:pPr>
          </w:p>
        </w:tc>
        <w:tc>
          <w:tcPr>
            <w:tcW w:w="1877" w:type="pct"/>
            <w:vAlign w:val="center"/>
          </w:tcPr>
          <w:p w:rsidR="006F04C0" w:rsidRPr="004F549E" w:rsidRDefault="00FD5149" w:rsidP="00DF0D72">
            <w:pPr>
              <w:ind w:right="57"/>
              <w:jc w:val="both"/>
              <w:rPr>
                <w:rFonts w:cstheme="minorHAnsi"/>
                <w:sz w:val="18"/>
                <w:szCs w:val="18"/>
              </w:rPr>
            </w:pPr>
            <w:r>
              <w:rPr>
                <w:rFonts w:cstheme="minorHAnsi"/>
                <w:sz w:val="18"/>
                <w:szCs w:val="18"/>
              </w:rPr>
              <w:t>De la Solicitud de “</w:t>
            </w:r>
            <w:r w:rsidRPr="00DF0D72">
              <w:rPr>
                <w:rFonts w:cstheme="minorHAnsi"/>
                <w:i/>
                <w:sz w:val="18"/>
                <w:szCs w:val="18"/>
              </w:rPr>
              <w:t xml:space="preserve">Documentos que den cuenta del proceso de implementación el plan QA/QC de los </w:t>
            </w:r>
            <w:r w:rsidR="00DF0D72" w:rsidRPr="00DF0D72">
              <w:rPr>
                <w:rFonts w:cstheme="minorHAnsi"/>
                <w:i/>
                <w:sz w:val="18"/>
                <w:szCs w:val="18"/>
              </w:rPr>
              <w:t>CEMS de ambas chimeneas (1 y 2)</w:t>
            </w:r>
            <w:r w:rsidR="00DF0D72">
              <w:rPr>
                <w:rFonts w:cstheme="minorHAnsi"/>
                <w:sz w:val="18"/>
                <w:szCs w:val="18"/>
              </w:rPr>
              <w:t xml:space="preserve">”, </w:t>
            </w:r>
            <w:r w:rsidR="00E0121E" w:rsidRPr="004F549E">
              <w:rPr>
                <w:rFonts w:cstheme="minorHAnsi"/>
                <w:sz w:val="18"/>
                <w:szCs w:val="18"/>
              </w:rPr>
              <w:t>Se entrega el</w:t>
            </w:r>
            <w:r w:rsidR="00BF5D84">
              <w:rPr>
                <w:rFonts w:cstheme="minorHAnsi"/>
                <w:sz w:val="18"/>
                <w:szCs w:val="18"/>
              </w:rPr>
              <w:t xml:space="preserve"> documento </w:t>
            </w:r>
            <w:r w:rsidR="00E0121E" w:rsidRPr="004F549E">
              <w:rPr>
                <w:rFonts w:cstheme="minorHAnsi"/>
                <w:sz w:val="18"/>
                <w:szCs w:val="18"/>
              </w:rPr>
              <w:t>“</w:t>
            </w:r>
            <w:r w:rsidR="00BF5D84">
              <w:rPr>
                <w:rFonts w:cstheme="minorHAnsi"/>
                <w:sz w:val="18"/>
                <w:szCs w:val="18"/>
              </w:rPr>
              <w:t xml:space="preserve">Aseguramiento de la calidad CEMS de Gases” el cual establece procedimientos de mantenimientos, acciones correctivas, registros y reporte de datos para el CEMS de CO y NOx. </w:t>
            </w:r>
            <w:r w:rsidR="00FC17F9">
              <w:rPr>
                <w:rFonts w:cstheme="minorHAnsi"/>
                <w:sz w:val="18"/>
                <w:szCs w:val="18"/>
              </w:rPr>
              <w:t>A su vez,</w:t>
            </w:r>
            <w:r w:rsidR="00BF5D84">
              <w:rPr>
                <w:rFonts w:cstheme="minorHAnsi"/>
                <w:sz w:val="18"/>
                <w:szCs w:val="18"/>
              </w:rPr>
              <w:t xml:space="preserve"> se entrega</w:t>
            </w:r>
            <w:r w:rsidR="007E3624">
              <w:rPr>
                <w:rFonts w:cstheme="minorHAnsi"/>
                <w:sz w:val="18"/>
                <w:szCs w:val="18"/>
              </w:rPr>
              <w:t xml:space="preserve"> el mismo documento que aplica</w:t>
            </w:r>
            <w:r w:rsidR="00BF5D84">
              <w:rPr>
                <w:rFonts w:cstheme="minorHAnsi"/>
                <w:sz w:val="18"/>
                <w:szCs w:val="18"/>
              </w:rPr>
              <w:t xml:space="preserve"> para </w:t>
            </w:r>
            <w:r w:rsidR="007E3624">
              <w:rPr>
                <w:rFonts w:cstheme="minorHAnsi"/>
                <w:sz w:val="18"/>
                <w:szCs w:val="18"/>
              </w:rPr>
              <w:t>el</w:t>
            </w:r>
            <w:r w:rsidR="00BF5D84">
              <w:rPr>
                <w:rFonts w:cstheme="minorHAnsi"/>
                <w:sz w:val="18"/>
                <w:szCs w:val="18"/>
              </w:rPr>
              <w:t xml:space="preserve"> parámetro MP y </w:t>
            </w:r>
            <w:r w:rsidR="00FC17F9">
              <w:rPr>
                <w:rFonts w:cstheme="minorHAnsi"/>
                <w:sz w:val="18"/>
                <w:szCs w:val="18"/>
              </w:rPr>
              <w:t xml:space="preserve">para el parámetro </w:t>
            </w:r>
            <w:r w:rsidR="00BF5D84">
              <w:rPr>
                <w:rFonts w:cstheme="minorHAnsi"/>
                <w:sz w:val="18"/>
                <w:szCs w:val="18"/>
              </w:rPr>
              <w:t>Flujo.</w:t>
            </w:r>
            <w:r w:rsidR="00DF0D72">
              <w:rPr>
                <w:rFonts w:cstheme="minorHAnsi"/>
                <w:sz w:val="18"/>
                <w:szCs w:val="18"/>
              </w:rPr>
              <w:t xml:space="preserve"> </w:t>
            </w:r>
            <w:r w:rsidR="0005077B" w:rsidRPr="004F549E">
              <w:rPr>
                <w:rFonts w:cstheme="minorHAnsi"/>
                <w:sz w:val="18"/>
                <w:szCs w:val="18"/>
              </w:rPr>
              <w:t xml:space="preserve">Este </w:t>
            </w:r>
            <w:r w:rsidR="00BF5D84">
              <w:rPr>
                <w:rFonts w:cstheme="minorHAnsi"/>
                <w:sz w:val="18"/>
                <w:szCs w:val="18"/>
              </w:rPr>
              <w:t>sistema</w:t>
            </w:r>
            <w:r w:rsidR="0005077B" w:rsidRPr="004F549E">
              <w:rPr>
                <w:rFonts w:cstheme="minorHAnsi"/>
                <w:sz w:val="18"/>
                <w:szCs w:val="18"/>
              </w:rPr>
              <w:t xml:space="preserve"> </w:t>
            </w:r>
            <w:r w:rsidR="00636871" w:rsidRPr="004F549E">
              <w:rPr>
                <w:rFonts w:cstheme="minorHAnsi"/>
                <w:sz w:val="18"/>
                <w:szCs w:val="18"/>
              </w:rPr>
              <w:t xml:space="preserve">se encuentra documentado e implementado, no obstante, no se han </w:t>
            </w:r>
            <w:r w:rsidR="003F180B" w:rsidRPr="004F549E">
              <w:rPr>
                <w:rFonts w:cstheme="minorHAnsi"/>
                <w:sz w:val="18"/>
                <w:szCs w:val="18"/>
              </w:rPr>
              <w:t>realizado</w:t>
            </w:r>
            <w:r w:rsidR="00FF3A05" w:rsidRPr="004F549E">
              <w:rPr>
                <w:rFonts w:cstheme="minorHAnsi"/>
                <w:sz w:val="18"/>
                <w:szCs w:val="18"/>
              </w:rPr>
              <w:t xml:space="preserve"> </w:t>
            </w:r>
            <w:r w:rsidR="00636871" w:rsidRPr="004F549E">
              <w:rPr>
                <w:rFonts w:cstheme="minorHAnsi"/>
                <w:sz w:val="18"/>
                <w:szCs w:val="18"/>
              </w:rPr>
              <w:t xml:space="preserve">las auditorias </w:t>
            </w:r>
            <w:r w:rsidR="00FB7649" w:rsidRPr="004F549E">
              <w:rPr>
                <w:rFonts w:cstheme="minorHAnsi"/>
                <w:sz w:val="18"/>
                <w:szCs w:val="18"/>
              </w:rPr>
              <w:t>requeridas al</w:t>
            </w:r>
            <w:r w:rsidR="00CB15FB" w:rsidRPr="004F549E">
              <w:rPr>
                <w:rFonts w:cstheme="minorHAnsi"/>
                <w:sz w:val="18"/>
                <w:szCs w:val="18"/>
              </w:rPr>
              <w:t xml:space="preserve"> sistema QA/QC </w:t>
            </w:r>
            <w:r w:rsidR="00636871" w:rsidRPr="004F549E">
              <w:rPr>
                <w:rFonts w:cstheme="minorHAnsi"/>
                <w:sz w:val="18"/>
                <w:szCs w:val="18"/>
              </w:rPr>
              <w:t xml:space="preserve">para asegurar que las actividades contenidas en </w:t>
            </w:r>
            <w:r w:rsidR="003F180B" w:rsidRPr="004F549E">
              <w:rPr>
                <w:rFonts w:cstheme="minorHAnsi"/>
                <w:sz w:val="18"/>
                <w:szCs w:val="18"/>
              </w:rPr>
              <w:t>el</w:t>
            </w:r>
            <w:r w:rsidR="00636871" w:rsidRPr="004F549E">
              <w:rPr>
                <w:rFonts w:cstheme="minorHAnsi"/>
                <w:sz w:val="18"/>
                <w:szCs w:val="18"/>
              </w:rPr>
              <w:t xml:space="preserve"> manual</w:t>
            </w:r>
            <w:r w:rsidR="00FF3A05" w:rsidRPr="004F549E">
              <w:rPr>
                <w:rFonts w:cstheme="minorHAnsi"/>
                <w:sz w:val="18"/>
                <w:szCs w:val="18"/>
              </w:rPr>
              <w:t xml:space="preserve"> de operación de los equipos CEMS</w:t>
            </w:r>
            <w:r w:rsidR="00636871" w:rsidRPr="004F549E">
              <w:rPr>
                <w:rFonts w:cstheme="minorHAnsi"/>
                <w:sz w:val="18"/>
                <w:szCs w:val="18"/>
              </w:rPr>
              <w:t xml:space="preserve"> se ejecutan y </w:t>
            </w:r>
            <w:r w:rsidR="00782AC1" w:rsidRPr="004F549E">
              <w:rPr>
                <w:rFonts w:cstheme="minorHAnsi"/>
                <w:sz w:val="18"/>
                <w:szCs w:val="18"/>
              </w:rPr>
              <w:t xml:space="preserve">se </w:t>
            </w:r>
            <w:r w:rsidR="00636871" w:rsidRPr="004F549E">
              <w:rPr>
                <w:rFonts w:cstheme="minorHAnsi"/>
                <w:sz w:val="18"/>
                <w:szCs w:val="18"/>
              </w:rPr>
              <w:t>mantienen en el tiempo.</w:t>
            </w:r>
          </w:p>
        </w:tc>
      </w:tr>
      <w:tr w:rsidR="0023731E" w:rsidRPr="0023731E" w:rsidTr="00FC449D">
        <w:trPr>
          <w:jc w:val="center"/>
        </w:trPr>
        <w:tc>
          <w:tcPr>
            <w:tcW w:w="423" w:type="pct"/>
            <w:vAlign w:val="center"/>
          </w:tcPr>
          <w:p w:rsidR="0023731E" w:rsidRPr="004F549E" w:rsidRDefault="0023731E" w:rsidP="00CB4389">
            <w:pPr>
              <w:widowControl w:val="0"/>
              <w:overflowPunct w:val="0"/>
              <w:autoSpaceDE w:val="0"/>
              <w:autoSpaceDN w:val="0"/>
              <w:adjustRightInd w:val="0"/>
              <w:spacing w:after="120"/>
              <w:jc w:val="center"/>
              <w:rPr>
                <w:rFonts w:cstheme="minorHAnsi"/>
                <w:iCs/>
                <w:sz w:val="18"/>
                <w:szCs w:val="18"/>
              </w:rPr>
            </w:pPr>
            <w:r w:rsidRPr="004F549E">
              <w:rPr>
                <w:rFonts w:cstheme="minorHAnsi"/>
                <w:iCs/>
                <w:sz w:val="18"/>
                <w:szCs w:val="18"/>
              </w:rPr>
              <w:t>2</w:t>
            </w:r>
          </w:p>
        </w:tc>
        <w:tc>
          <w:tcPr>
            <w:tcW w:w="953" w:type="pct"/>
            <w:vAlign w:val="center"/>
          </w:tcPr>
          <w:p w:rsidR="0023731E" w:rsidRPr="004F549E" w:rsidRDefault="0005077B" w:rsidP="00AA2672">
            <w:pPr>
              <w:widowControl w:val="0"/>
              <w:overflowPunct w:val="0"/>
              <w:autoSpaceDE w:val="0"/>
              <w:autoSpaceDN w:val="0"/>
              <w:adjustRightInd w:val="0"/>
              <w:spacing w:after="120"/>
              <w:rPr>
                <w:rFonts w:cstheme="minorHAnsi"/>
                <w:iCs/>
                <w:sz w:val="18"/>
                <w:szCs w:val="18"/>
              </w:rPr>
            </w:pPr>
            <w:r w:rsidRPr="004F549E">
              <w:rPr>
                <w:rFonts w:cstheme="minorHAnsi"/>
                <w:iCs/>
                <w:sz w:val="18"/>
                <w:szCs w:val="18"/>
              </w:rPr>
              <w:t>Anexo III del</w:t>
            </w:r>
            <w:r w:rsidR="00AA2672">
              <w:rPr>
                <w:rFonts w:cstheme="minorHAnsi"/>
                <w:iCs/>
                <w:sz w:val="18"/>
                <w:szCs w:val="18"/>
              </w:rPr>
              <w:t xml:space="preserve"> </w:t>
            </w:r>
            <w:r w:rsidRPr="004F549E">
              <w:rPr>
                <w:rFonts w:cstheme="minorHAnsi"/>
                <w:iCs/>
                <w:sz w:val="18"/>
                <w:szCs w:val="18"/>
              </w:rPr>
              <w:t>protocolo de Validación de CEMS, Resolución Exenta N° 583/2014 de la SMA</w:t>
            </w:r>
          </w:p>
        </w:tc>
        <w:tc>
          <w:tcPr>
            <w:tcW w:w="1748" w:type="pct"/>
            <w:vAlign w:val="center"/>
          </w:tcPr>
          <w:p w:rsidR="0005077B" w:rsidRPr="004F549E" w:rsidRDefault="0005077B" w:rsidP="00CB4389">
            <w:pPr>
              <w:widowControl w:val="0"/>
              <w:overflowPunct w:val="0"/>
              <w:autoSpaceDE w:val="0"/>
              <w:autoSpaceDN w:val="0"/>
              <w:adjustRightInd w:val="0"/>
              <w:spacing w:after="120"/>
              <w:jc w:val="both"/>
              <w:rPr>
                <w:rFonts w:cstheme="minorHAnsi"/>
                <w:sz w:val="18"/>
                <w:szCs w:val="18"/>
              </w:rPr>
            </w:pPr>
            <w:r w:rsidRPr="004F549E">
              <w:rPr>
                <w:rFonts w:cstheme="minorHAnsi"/>
                <w:sz w:val="18"/>
                <w:szCs w:val="18"/>
              </w:rPr>
              <w:t>Punto 5 del Anexo III sobre “Requisitos específicos del sistema de aseguramiento de calidad”</w:t>
            </w:r>
          </w:p>
          <w:p w:rsidR="0005077B" w:rsidRPr="004F549E" w:rsidRDefault="0005077B" w:rsidP="00CB4389">
            <w:pPr>
              <w:widowControl w:val="0"/>
              <w:overflowPunct w:val="0"/>
              <w:autoSpaceDE w:val="0"/>
              <w:autoSpaceDN w:val="0"/>
              <w:adjustRightInd w:val="0"/>
              <w:spacing w:after="120"/>
              <w:jc w:val="both"/>
              <w:rPr>
                <w:rFonts w:cstheme="minorHAnsi"/>
                <w:i/>
                <w:sz w:val="18"/>
                <w:szCs w:val="18"/>
              </w:rPr>
            </w:pPr>
            <w:r w:rsidRPr="004F549E">
              <w:rPr>
                <w:rFonts w:cstheme="minorHAnsi"/>
                <w:i/>
                <w:sz w:val="18"/>
                <w:szCs w:val="18"/>
              </w:rPr>
              <w:t>“Debe incluir un plan escrito que detalle los procedimientos y operaciones de las actividades importantes del CEMS. Deberá está</w:t>
            </w:r>
            <w:r w:rsidR="00636871" w:rsidRPr="004F549E">
              <w:rPr>
                <w:rFonts w:cstheme="minorHAnsi"/>
                <w:i/>
                <w:sz w:val="18"/>
                <w:szCs w:val="18"/>
              </w:rPr>
              <w:t xml:space="preserve"> disponible a l</w:t>
            </w:r>
            <w:r w:rsidRPr="004F549E">
              <w:rPr>
                <w:rFonts w:cstheme="minorHAnsi"/>
                <w:i/>
                <w:sz w:val="18"/>
                <w:szCs w:val="18"/>
              </w:rPr>
              <w:t>a autoridad competente y debe contener a lo menos:</w:t>
            </w:r>
          </w:p>
          <w:p w:rsidR="0005077B" w:rsidRPr="004F549E" w:rsidRDefault="0005077B" w:rsidP="00CB4389">
            <w:pPr>
              <w:pStyle w:val="Prrafodelista"/>
              <w:widowControl w:val="0"/>
              <w:numPr>
                <w:ilvl w:val="0"/>
                <w:numId w:val="16"/>
              </w:numPr>
              <w:overflowPunct w:val="0"/>
              <w:autoSpaceDE w:val="0"/>
              <w:autoSpaceDN w:val="0"/>
              <w:adjustRightInd w:val="0"/>
              <w:spacing w:after="120"/>
              <w:rPr>
                <w:rFonts w:cstheme="minorHAnsi"/>
                <w:i/>
                <w:sz w:val="18"/>
                <w:szCs w:val="18"/>
              </w:rPr>
            </w:pPr>
            <w:r w:rsidRPr="004F549E">
              <w:rPr>
                <w:rFonts w:cstheme="minorHAnsi"/>
                <w:i/>
                <w:sz w:val="18"/>
                <w:szCs w:val="18"/>
              </w:rPr>
              <w:t>Procedimiento de mantenimiento rutinario del CEMS y calendario de mantención.</w:t>
            </w:r>
          </w:p>
          <w:p w:rsidR="0005077B" w:rsidRPr="004F549E" w:rsidRDefault="0005077B" w:rsidP="00CB4389">
            <w:pPr>
              <w:pStyle w:val="Prrafodelista"/>
              <w:widowControl w:val="0"/>
              <w:numPr>
                <w:ilvl w:val="0"/>
                <w:numId w:val="16"/>
              </w:numPr>
              <w:overflowPunct w:val="0"/>
              <w:autoSpaceDE w:val="0"/>
              <w:autoSpaceDN w:val="0"/>
              <w:adjustRightInd w:val="0"/>
              <w:spacing w:after="120"/>
              <w:rPr>
                <w:rFonts w:cstheme="minorHAnsi"/>
                <w:i/>
                <w:sz w:val="18"/>
                <w:szCs w:val="18"/>
              </w:rPr>
            </w:pPr>
            <w:r w:rsidRPr="004F549E">
              <w:rPr>
                <w:rFonts w:cstheme="minorHAnsi"/>
                <w:i/>
                <w:sz w:val="18"/>
                <w:szCs w:val="18"/>
              </w:rPr>
              <w:t>Procedimientos utilizados para implementar los requisitos de reporte y registro.</w:t>
            </w:r>
          </w:p>
          <w:p w:rsidR="0005077B" w:rsidRPr="004F549E" w:rsidRDefault="0005077B" w:rsidP="00CB4389">
            <w:pPr>
              <w:pStyle w:val="Prrafodelista"/>
              <w:widowControl w:val="0"/>
              <w:numPr>
                <w:ilvl w:val="0"/>
                <w:numId w:val="16"/>
              </w:numPr>
              <w:overflowPunct w:val="0"/>
              <w:autoSpaceDE w:val="0"/>
              <w:autoSpaceDN w:val="0"/>
              <w:adjustRightInd w:val="0"/>
              <w:spacing w:after="120"/>
              <w:rPr>
                <w:rFonts w:cstheme="minorHAnsi"/>
                <w:i/>
                <w:sz w:val="18"/>
                <w:szCs w:val="18"/>
              </w:rPr>
            </w:pPr>
            <w:r w:rsidRPr="004F549E">
              <w:rPr>
                <w:rFonts w:cstheme="minorHAnsi"/>
                <w:i/>
                <w:sz w:val="18"/>
                <w:szCs w:val="18"/>
              </w:rPr>
              <w:lastRenderedPageBreak/>
              <w:t>Expedientes de todas las pruebas, ajustes, mantenimientos y reparaciones del sistema de monitoreo”…</w:t>
            </w:r>
          </w:p>
          <w:p w:rsidR="0005077B" w:rsidRPr="004F549E" w:rsidRDefault="0005077B" w:rsidP="00CB4389">
            <w:pPr>
              <w:pStyle w:val="Prrafodelista"/>
              <w:widowControl w:val="0"/>
              <w:numPr>
                <w:ilvl w:val="0"/>
                <w:numId w:val="16"/>
              </w:numPr>
              <w:overflowPunct w:val="0"/>
              <w:autoSpaceDE w:val="0"/>
              <w:autoSpaceDN w:val="0"/>
              <w:adjustRightInd w:val="0"/>
              <w:spacing w:after="120"/>
              <w:rPr>
                <w:rFonts w:cstheme="minorHAnsi"/>
                <w:i/>
                <w:sz w:val="18"/>
                <w:szCs w:val="18"/>
              </w:rPr>
            </w:pPr>
            <w:r w:rsidRPr="004F549E">
              <w:rPr>
                <w:rFonts w:cstheme="minorHAnsi"/>
                <w:i/>
                <w:sz w:val="18"/>
                <w:szCs w:val="18"/>
              </w:rPr>
              <w:t>Expedientes de las acciones correctivas tomadas en r</w:t>
            </w:r>
            <w:r w:rsidR="00636871" w:rsidRPr="004F549E">
              <w:rPr>
                <w:rFonts w:cstheme="minorHAnsi"/>
                <w:i/>
                <w:sz w:val="18"/>
                <w:szCs w:val="18"/>
              </w:rPr>
              <w:t>espuesta a interrupciones del C</w:t>
            </w:r>
            <w:r w:rsidRPr="004F549E">
              <w:rPr>
                <w:rFonts w:cstheme="minorHAnsi"/>
                <w:i/>
                <w:sz w:val="18"/>
                <w:szCs w:val="18"/>
              </w:rPr>
              <w:t>EMS.</w:t>
            </w:r>
          </w:p>
          <w:p w:rsidR="0005077B" w:rsidRPr="004F549E" w:rsidRDefault="0005077B" w:rsidP="00CB4389">
            <w:pPr>
              <w:pStyle w:val="Prrafodelista"/>
              <w:widowControl w:val="0"/>
              <w:numPr>
                <w:ilvl w:val="0"/>
                <w:numId w:val="16"/>
              </w:numPr>
              <w:overflowPunct w:val="0"/>
              <w:autoSpaceDE w:val="0"/>
              <w:autoSpaceDN w:val="0"/>
              <w:adjustRightInd w:val="0"/>
              <w:spacing w:after="120"/>
              <w:rPr>
                <w:rFonts w:cstheme="minorHAnsi"/>
                <w:i/>
                <w:sz w:val="18"/>
                <w:szCs w:val="18"/>
              </w:rPr>
            </w:pPr>
            <w:r w:rsidRPr="004F549E">
              <w:rPr>
                <w:rFonts w:cstheme="minorHAnsi"/>
                <w:i/>
                <w:sz w:val="18"/>
                <w:szCs w:val="18"/>
              </w:rPr>
              <w:t>Expedientes con los procedimientos utilizados para ejecutar las pruebas de QA/QC.</w:t>
            </w:r>
          </w:p>
          <w:p w:rsidR="0023731E" w:rsidRPr="004F549E" w:rsidRDefault="0005077B" w:rsidP="00CB4389">
            <w:pPr>
              <w:pStyle w:val="Prrafodelista"/>
              <w:widowControl w:val="0"/>
              <w:numPr>
                <w:ilvl w:val="0"/>
                <w:numId w:val="16"/>
              </w:numPr>
              <w:overflowPunct w:val="0"/>
              <w:autoSpaceDE w:val="0"/>
              <w:autoSpaceDN w:val="0"/>
              <w:adjustRightInd w:val="0"/>
              <w:spacing w:after="120"/>
              <w:rPr>
                <w:rFonts w:cstheme="minorHAnsi"/>
                <w:sz w:val="18"/>
                <w:szCs w:val="18"/>
              </w:rPr>
            </w:pPr>
            <w:r w:rsidRPr="004F549E">
              <w:rPr>
                <w:rFonts w:cstheme="minorHAnsi"/>
                <w:i/>
                <w:sz w:val="18"/>
                <w:szCs w:val="18"/>
              </w:rPr>
              <w:t>Procedimientos utilizados para el ajuste de CEMS para asegurar la exactitud</w:t>
            </w:r>
            <w:r w:rsidR="003E596A" w:rsidRPr="004F549E">
              <w:rPr>
                <w:rFonts w:cstheme="minorHAnsi"/>
                <w:i/>
                <w:sz w:val="18"/>
                <w:szCs w:val="18"/>
              </w:rPr>
              <w:t>”</w:t>
            </w:r>
            <w:r w:rsidRPr="004F549E">
              <w:rPr>
                <w:rFonts w:cstheme="minorHAnsi"/>
                <w:i/>
                <w:sz w:val="18"/>
                <w:szCs w:val="18"/>
              </w:rPr>
              <w:t>.</w:t>
            </w:r>
          </w:p>
        </w:tc>
        <w:tc>
          <w:tcPr>
            <w:tcW w:w="1877" w:type="pct"/>
            <w:vAlign w:val="center"/>
          </w:tcPr>
          <w:p w:rsidR="0023731E" w:rsidRPr="004F549E" w:rsidRDefault="00AA2672" w:rsidP="008D5089">
            <w:pPr>
              <w:widowControl w:val="0"/>
              <w:overflowPunct w:val="0"/>
              <w:autoSpaceDE w:val="0"/>
              <w:autoSpaceDN w:val="0"/>
              <w:adjustRightInd w:val="0"/>
              <w:spacing w:after="120"/>
              <w:jc w:val="both"/>
              <w:rPr>
                <w:rFonts w:asciiTheme="minorHAnsi" w:eastAsiaTheme="minorHAnsi" w:hAnsiTheme="minorHAnsi" w:cstheme="minorHAnsi"/>
                <w:sz w:val="18"/>
                <w:szCs w:val="18"/>
                <w:lang w:val="es-CL" w:eastAsia="en-US"/>
              </w:rPr>
            </w:pPr>
            <w:r>
              <w:rPr>
                <w:rFonts w:cstheme="minorHAnsi"/>
                <w:sz w:val="18"/>
                <w:szCs w:val="18"/>
              </w:rPr>
              <w:lastRenderedPageBreak/>
              <w:t>De la revisión de los</w:t>
            </w:r>
            <w:r w:rsidR="0005077B" w:rsidRPr="004F549E">
              <w:rPr>
                <w:rFonts w:cstheme="minorHAnsi"/>
                <w:sz w:val="18"/>
                <w:szCs w:val="18"/>
              </w:rPr>
              <w:t xml:space="preserve"> documento</w:t>
            </w:r>
            <w:r>
              <w:rPr>
                <w:rFonts w:cstheme="minorHAnsi"/>
                <w:sz w:val="18"/>
                <w:szCs w:val="18"/>
              </w:rPr>
              <w:t>s</w:t>
            </w:r>
            <w:r w:rsidR="0005077B" w:rsidRPr="004F549E">
              <w:rPr>
                <w:rFonts w:cstheme="minorHAnsi"/>
                <w:sz w:val="18"/>
                <w:szCs w:val="18"/>
              </w:rPr>
              <w:t xml:space="preserve"> </w:t>
            </w:r>
            <w:r w:rsidR="00A51B9C">
              <w:rPr>
                <w:rFonts w:cstheme="minorHAnsi"/>
                <w:sz w:val="18"/>
                <w:szCs w:val="18"/>
              </w:rPr>
              <w:t>“</w:t>
            </w:r>
            <w:r>
              <w:rPr>
                <w:rFonts w:cstheme="minorHAnsi"/>
                <w:sz w:val="18"/>
                <w:szCs w:val="18"/>
              </w:rPr>
              <w:t>Aseguramiento de calidad</w:t>
            </w:r>
            <w:r w:rsidR="00A51B9C">
              <w:rPr>
                <w:rFonts w:cstheme="minorHAnsi"/>
                <w:sz w:val="18"/>
                <w:szCs w:val="18"/>
              </w:rPr>
              <w:t>”</w:t>
            </w:r>
            <w:r>
              <w:rPr>
                <w:rFonts w:cstheme="minorHAnsi"/>
                <w:sz w:val="18"/>
                <w:szCs w:val="18"/>
              </w:rPr>
              <w:t xml:space="preserve"> </w:t>
            </w:r>
            <w:r w:rsidR="0005077B" w:rsidRPr="004F549E">
              <w:rPr>
                <w:rFonts w:cstheme="minorHAnsi"/>
                <w:sz w:val="18"/>
                <w:szCs w:val="18"/>
              </w:rPr>
              <w:t>se observa que incluye</w:t>
            </w:r>
            <w:r>
              <w:rPr>
                <w:rFonts w:cstheme="minorHAnsi"/>
                <w:sz w:val="18"/>
                <w:szCs w:val="18"/>
              </w:rPr>
              <w:t xml:space="preserve"> un capítulo sobre “mantenimientos del CEMS” (preventivo o rutinario y correctivo), un capítulo sobre “registro y sustitución de datos”, y un capítulo sobre “Ensayos de validación” donde se indican a modo general los procedimientos para ejecutar las diferentes pruebas diarias, trimestrales y anuales.</w:t>
            </w:r>
          </w:p>
          <w:p w:rsidR="006D5A22" w:rsidRDefault="00BB7715" w:rsidP="008D5089">
            <w:pPr>
              <w:widowControl w:val="0"/>
              <w:overflowPunct w:val="0"/>
              <w:autoSpaceDE w:val="0"/>
              <w:autoSpaceDN w:val="0"/>
              <w:adjustRightInd w:val="0"/>
              <w:spacing w:after="120"/>
              <w:jc w:val="both"/>
              <w:rPr>
                <w:rFonts w:cstheme="minorHAnsi"/>
                <w:sz w:val="18"/>
                <w:szCs w:val="18"/>
              </w:rPr>
            </w:pPr>
            <w:r>
              <w:rPr>
                <w:rFonts w:cstheme="minorHAnsi"/>
                <w:sz w:val="18"/>
                <w:szCs w:val="18"/>
              </w:rPr>
              <w:t xml:space="preserve">Se observa del documento “Aseguramiento de la calidad CEMS de Gases” </w:t>
            </w:r>
            <w:r w:rsidR="009B0F4A">
              <w:rPr>
                <w:rFonts w:cstheme="minorHAnsi"/>
                <w:sz w:val="18"/>
                <w:szCs w:val="18"/>
              </w:rPr>
              <w:t>instrucciones</w:t>
            </w:r>
            <w:r w:rsidR="00A51B9C">
              <w:rPr>
                <w:rFonts w:cstheme="minorHAnsi"/>
                <w:sz w:val="18"/>
                <w:szCs w:val="18"/>
              </w:rPr>
              <w:t xml:space="preserve"> generales para </w:t>
            </w:r>
            <w:r w:rsidR="00AA3AA9">
              <w:rPr>
                <w:rFonts w:cstheme="minorHAnsi"/>
                <w:sz w:val="18"/>
                <w:szCs w:val="18"/>
              </w:rPr>
              <w:t>realiza</w:t>
            </w:r>
            <w:r w:rsidR="00A51B9C">
              <w:rPr>
                <w:rFonts w:cstheme="minorHAnsi"/>
                <w:sz w:val="18"/>
                <w:szCs w:val="18"/>
              </w:rPr>
              <w:t>r las</w:t>
            </w:r>
            <w:r w:rsidR="00AA3AA9">
              <w:rPr>
                <w:rFonts w:cstheme="minorHAnsi"/>
                <w:sz w:val="18"/>
                <w:szCs w:val="18"/>
              </w:rPr>
              <w:t xml:space="preserve"> pruebas diarias de </w:t>
            </w:r>
            <w:r w:rsidR="00A51B9C">
              <w:rPr>
                <w:rFonts w:cstheme="minorHAnsi"/>
                <w:sz w:val="18"/>
                <w:szCs w:val="18"/>
              </w:rPr>
              <w:t>“</w:t>
            </w:r>
            <w:r w:rsidR="00AA3AA9">
              <w:rPr>
                <w:rFonts w:cstheme="minorHAnsi"/>
                <w:sz w:val="18"/>
                <w:szCs w:val="18"/>
              </w:rPr>
              <w:t>Error de Calibración</w:t>
            </w:r>
            <w:r w:rsidR="00A51B9C">
              <w:rPr>
                <w:rFonts w:cstheme="minorHAnsi"/>
                <w:sz w:val="18"/>
                <w:szCs w:val="18"/>
              </w:rPr>
              <w:t xml:space="preserve">”, “Error de Linealidad” y “Exactitud Relativa”. </w:t>
            </w:r>
          </w:p>
          <w:p w:rsidR="00A51B9C" w:rsidRDefault="00A51B9C" w:rsidP="008D5089">
            <w:pPr>
              <w:widowControl w:val="0"/>
              <w:overflowPunct w:val="0"/>
              <w:autoSpaceDE w:val="0"/>
              <w:autoSpaceDN w:val="0"/>
              <w:adjustRightInd w:val="0"/>
              <w:spacing w:after="120"/>
              <w:jc w:val="both"/>
              <w:rPr>
                <w:rFonts w:cstheme="minorHAnsi"/>
                <w:sz w:val="18"/>
                <w:szCs w:val="18"/>
              </w:rPr>
            </w:pPr>
            <w:r>
              <w:rPr>
                <w:rFonts w:cstheme="minorHAnsi"/>
                <w:sz w:val="18"/>
                <w:szCs w:val="18"/>
              </w:rPr>
              <w:lastRenderedPageBreak/>
              <w:t xml:space="preserve">Cabe señalar que </w:t>
            </w:r>
            <w:r w:rsidR="006D5A22">
              <w:rPr>
                <w:rFonts w:cstheme="minorHAnsi"/>
                <w:sz w:val="18"/>
                <w:szCs w:val="18"/>
              </w:rPr>
              <w:t xml:space="preserve">dentro de estas instrucciones generales se establece que las 3 pruebas indicadas se realizan para el analizador del parámetro </w:t>
            </w:r>
            <w:r>
              <w:rPr>
                <w:rFonts w:cstheme="minorHAnsi"/>
                <w:sz w:val="18"/>
                <w:szCs w:val="18"/>
              </w:rPr>
              <w:t>CO</w:t>
            </w:r>
            <w:r w:rsidR="006D5A22">
              <w:rPr>
                <w:rFonts w:cstheme="minorHAnsi"/>
                <w:sz w:val="18"/>
                <w:szCs w:val="18"/>
              </w:rPr>
              <w:t xml:space="preserve">, </w:t>
            </w:r>
            <w:r>
              <w:rPr>
                <w:rFonts w:cstheme="minorHAnsi"/>
                <w:sz w:val="18"/>
                <w:szCs w:val="18"/>
              </w:rPr>
              <w:t xml:space="preserve">mientras que para el parámetro NOx </w:t>
            </w:r>
            <w:r w:rsidR="006D5A22">
              <w:rPr>
                <w:rFonts w:cstheme="minorHAnsi"/>
                <w:sz w:val="18"/>
                <w:szCs w:val="18"/>
              </w:rPr>
              <w:t xml:space="preserve">solo se </w:t>
            </w:r>
            <w:r>
              <w:rPr>
                <w:rFonts w:cstheme="minorHAnsi"/>
                <w:sz w:val="18"/>
                <w:szCs w:val="18"/>
              </w:rPr>
              <w:t>realiza</w:t>
            </w:r>
            <w:r w:rsidR="006D5A22">
              <w:rPr>
                <w:rFonts w:cstheme="minorHAnsi"/>
                <w:sz w:val="18"/>
                <w:szCs w:val="18"/>
              </w:rPr>
              <w:t xml:space="preserve">n las pruebas de Error de </w:t>
            </w:r>
            <w:r w:rsidR="00DF0D72">
              <w:rPr>
                <w:rFonts w:cstheme="minorHAnsi"/>
                <w:sz w:val="18"/>
                <w:szCs w:val="18"/>
              </w:rPr>
              <w:t>C</w:t>
            </w:r>
            <w:r w:rsidR="006D5A22">
              <w:rPr>
                <w:rFonts w:cstheme="minorHAnsi"/>
                <w:sz w:val="18"/>
                <w:szCs w:val="18"/>
              </w:rPr>
              <w:t>alibración y Exactitud Relativa.</w:t>
            </w:r>
          </w:p>
          <w:p w:rsidR="00463645" w:rsidRPr="004F549E" w:rsidRDefault="006B1463" w:rsidP="006B1463">
            <w:pPr>
              <w:widowControl w:val="0"/>
              <w:overflowPunct w:val="0"/>
              <w:autoSpaceDE w:val="0"/>
              <w:autoSpaceDN w:val="0"/>
              <w:adjustRightInd w:val="0"/>
              <w:spacing w:after="120"/>
              <w:jc w:val="both"/>
              <w:rPr>
                <w:rFonts w:cstheme="minorHAnsi"/>
                <w:sz w:val="18"/>
                <w:szCs w:val="18"/>
              </w:rPr>
            </w:pPr>
            <w:r>
              <w:rPr>
                <w:rFonts w:cstheme="minorHAnsi"/>
                <w:sz w:val="18"/>
                <w:szCs w:val="18"/>
              </w:rPr>
              <w:t xml:space="preserve">De los antecedentes solicitados sobre </w:t>
            </w:r>
            <w:r w:rsidRPr="006B1463">
              <w:rPr>
                <w:rFonts w:cstheme="minorHAnsi"/>
                <w:i/>
                <w:sz w:val="18"/>
                <w:szCs w:val="18"/>
              </w:rPr>
              <w:t>“</w:t>
            </w:r>
            <w:r w:rsidRPr="006B1463">
              <w:rPr>
                <w:i/>
                <w:sz w:val="18"/>
                <w:szCs w:val="18"/>
              </w:rPr>
              <w:t>Expedientes de todas las pruebas, ajustes, mantenimientos, reparaciones y acciones correctivas  de los sistemas de monitoreo continuo de emisiones”</w:t>
            </w:r>
            <w:r>
              <w:rPr>
                <w:i/>
                <w:sz w:val="18"/>
                <w:szCs w:val="18"/>
              </w:rPr>
              <w:t xml:space="preserve"> </w:t>
            </w:r>
            <w:r>
              <w:rPr>
                <w:sz w:val="18"/>
                <w:szCs w:val="18"/>
              </w:rPr>
              <w:t>se observa para los meses del años 2016 y 2017 que la empresa AYT proporciona un informe técnico con las mantenciones preventivas mensuales realizadas a los diferentes equipos instalados.</w:t>
            </w:r>
          </w:p>
        </w:tc>
      </w:tr>
      <w:tr w:rsidR="0023731E" w:rsidRPr="0023731E" w:rsidTr="00FC449D">
        <w:trPr>
          <w:jc w:val="center"/>
        </w:trPr>
        <w:tc>
          <w:tcPr>
            <w:tcW w:w="423" w:type="pct"/>
            <w:vAlign w:val="center"/>
          </w:tcPr>
          <w:p w:rsidR="0023731E" w:rsidRPr="004F549E" w:rsidRDefault="0023731E" w:rsidP="00CB4389">
            <w:pPr>
              <w:widowControl w:val="0"/>
              <w:overflowPunct w:val="0"/>
              <w:autoSpaceDE w:val="0"/>
              <w:autoSpaceDN w:val="0"/>
              <w:adjustRightInd w:val="0"/>
              <w:spacing w:after="120"/>
              <w:jc w:val="center"/>
              <w:rPr>
                <w:rFonts w:cstheme="minorHAnsi"/>
                <w:iCs/>
                <w:sz w:val="18"/>
                <w:szCs w:val="18"/>
              </w:rPr>
            </w:pPr>
            <w:r w:rsidRPr="004F549E">
              <w:rPr>
                <w:rFonts w:cstheme="minorHAnsi"/>
                <w:iCs/>
                <w:sz w:val="18"/>
                <w:szCs w:val="18"/>
              </w:rPr>
              <w:lastRenderedPageBreak/>
              <w:t>3</w:t>
            </w:r>
          </w:p>
        </w:tc>
        <w:tc>
          <w:tcPr>
            <w:tcW w:w="953" w:type="pct"/>
            <w:vAlign w:val="center"/>
          </w:tcPr>
          <w:p w:rsidR="0023731E" w:rsidRPr="004F549E" w:rsidRDefault="003456E7" w:rsidP="00CB4389">
            <w:pPr>
              <w:widowControl w:val="0"/>
              <w:overflowPunct w:val="0"/>
              <w:autoSpaceDE w:val="0"/>
              <w:autoSpaceDN w:val="0"/>
              <w:adjustRightInd w:val="0"/>
              <w:spacing w:after="120"/>
              <w:jc w:val="center"/>
              <w:rPr>
                <w:rFonts w:cstheme="minorHAnsi"/>
                <w:iCs/>
                <w:sz w:val="18"/>
                <w:szCs w:val="18"/>
              </w:rPr>
            </w:pPr>
            <w:r w:rsidRPr="004F549E">
              <w:rPr>
                <w:rFonts w:cstheme="minorHAnsi"/>
                <w:iCs/>
                <w:sz w:val="18"/>
                <w:szCs w:val="18"/>
              </w:rPr>
              <w:t>Anexo III del protocolo de Validación de CEMS, Resolución Exenta N° 583/2014 de la SMA</w:t>
            </w:r>
          </w:p>
        </w:tc>
        <w:tc>
          <w:tcPr>
            <w:tcW w:w="1748" w:type="pct"/>
            <w:vAlign w:val="center"/>
          </w:tcPr>
          <w:p w:rsidR="0023731E" w:rsidRPr="004F549E" w:rsidRDefault="003456E7" w:rsidP="00CB4389">
            <w:pPr>
              <w:widowControl w:val="0"/>
              <w:overflowPunct w:val="0"/>
              <w:autoSpaceDE w:val="0"/>
              <w:autoSpaceDN w:val="0"/>
              <w:adjustRightInd w:val="0"/>
              <w:spacing w:after="120"/>
              <w:jc w:val="both"/>
              <w:rPr>
                <w:rFonts w:cstheme="minorHAnsi"/>
                <w:sz w:val="18"/>
                <w:szCs w:val="18"/>
              </w:rPr>
            </w:pPr>
            <w:r w:rsidRPr="004F549E">
              <w:rPr>
                <w:rFonts w:cstheme="minorHAnsi"/>
                <w:sz w:val="18"/>
                <w:szCs w:val="18"/>
              </w:rPr>
              <w:t>Tabla N° 1 sobre “Requisitos de pruebas de Aseguramiento de Calidad”:</w:t>
            </w:r>
          </w:p>
          <w:p w:rsidR="003456E7" w:rsidRPr="004F549E" w:rsidRDefault="003E596A" w:rsidP="00CF64D3">
            <w:pPr>
              <w:widowControl w:val="0"/>
              <w:overflowPunct w:val="0"/>
              <w:autoSpaceDE w:val="0"/>
              <w:autoSpaceDN w:val="0"/>
              <w:adjustRightInd w:val="0"/>
              <w:spacing w:after="120"/>
              <w:jc w:val="both"/>
              <w:rPr>
                <w:rFonts w:cstheme="minorHAnsi"/>
                <w:i/>
                <w:sz w:val="18"/>
                <w:szCs w:val="18"/>
              </w:rPr>
            </w:pPr>
            <w:r w:rsidRPr="004F549E">
              <w:rPr>
                <w:rFonts w:cstheme="minorHAnsi"/>
                <w:i/>
                <w:sz w:val="18"/>
                <w:szCs w:val="18"/>
              </w:rPr>
              <w:t>“</w:t>
            </w:r>
            <w:r w:rsidR="003456E7" w:rsidRPr="004F549E">
              <w:rPr>
                <w:rFonts w:cstheme="minorHAnsi"/>
                <w:i/>
                <w:sz w:val="18"/>
                <w:szCs w:val="18"/>
              </w:rPr>
              <w:t xml:space="preserve">Para los CEMS de Gases y flujo se deberán realizar pruebas </w:t>
            </w:r>
            <w:r w:rsidR="00CF64D3">
              <w:rPr>
                <w:rFonts w:cstheme="minorHAnsi"/>
                <w:i/>
                <w:sz w:val="18"/>
                <w:szCs w:val="18"/>
              </w:rPr>
              <w:t xml:space="preserve">diarias de Error de calibración, pruebas trimestrales </w:t>
            </w:r>
            <w:r w:rsidR="003456E7" w:rsidRPr="004F549E">
              <w:rPr>
                <w:rFonts w:cstheme="minorHAnsi"/>
                <w:i/>
                <w:sz w:val="18"/>
                <w:szCs w:val="18"/>
              </w:rPr>
              <w:t xml:space="preserve">de Error de </w:t>
            </w:r>
            <w:r w:rsidR="006D5A22">
              <w:rPr>
                <w:rFonts w:cstheme="minorHAnsi"/>
                <w:i/>
                <w:sz w:val="18"/>
                <w:szCs w:val="18"/>
              </w:rPr>
              <w:t>Linealidad</w:t>
            </w:r>
            <w:r w:rsidR="003456E7" w:rsidRPr="004F549E">
              <w:rPr>
                <w:rFonts w:cstheme="minorHAnsi"/>
                <w:i/>
                <w:sz w:val="18"/>
                <w:szCs w:val="18"/>
              </w:rPr>
              <w:t xml:space="preserve"> </w:t>
            </w:r>
            <w:r w:rsidR="00CF64D3">
              <w:rPr>
                <w:rFonts w:cstheme="minorHAnsi"/>
                <w:i/>
                <w:sz w:val="18"/>
                <w:szCs w:val="18"/>
              </w:rPr>
              <w:t>y pruebas anuales de Exactitud Relativa</w:t>
            </w:r>
            <w:r w:rsidRPr="004F549E">
              <w:rPr>
                <w:rFonts w:cstheme="minorHAnsi"/>
                <w:i/>
                <w:sz w:val="18"/>
                <w:szCs w:val="18"/>
              </w:rPr>
              <w:t>”…</w:t>
            </w:r>
          </w:p>
        </w:tc>
        <w:tc>
          <w:tcPr>
            <w:tcW w:w="1877" w:type="pct"/>
            <w:vAlign w:val="center"/>
          </w:tcPr>
          <w:p w:rsidR="00D53510" w:rsidRPr="00D53510" w:rsidRDefault="00D53510" w:rsidP="00D53510">
            <w:pPr>
              <w:widowControl w:val="0"/>
              <w:overflowPunct w:val="0"/>
              <w:autoSpaceDE w:val="0"/>
              <w:autoSpaceDN w:val="0"/>
              <w:adjustRightInd w:val="0"/>
              <w:spacing w:after="120"/>
              <w:jc w:val="both"/>
              <w:rPr>
                <w:rFonts w:cstheme="minorHAnsi"/>
                <w:sz w:val="18"/>
                <w:szCs w:val="18"/>
              </w:rPr>
            </w:pPr>
            <w:r>
              <w:rPr>
                <w:rFonts w:cstheme="minorHAnsi"/>
                <w:sz w:val="18"/>
                <w:szCs w:val="18"/>
              </w:rPr>
              <w:t>Tal como se indicó en el punto anterior,</w:t>
            </w:r>
            <w:r w:rsidR="00DF0D72">
              <w:rPr>
                <w:rFonts w:cstheme="minorHAnsi"/>
                <w:sz w:val="18"/>
                <w:szCs w:val="18"/>
              </w:rPr>
              <w:t xml:space="preserve"> de acuerdo a lo establecido en el documento aseguramiento de calidad de CEMS de gases,</w:t>
            </w:r>
            <w:r>
              <w:rPr>
                <w:rFonts w:cstheme="minorHAnsi"/>
                <w:sz w:val="18"/>
                <w:szCs w:val="18"/>
              </w:rPr>
              <w:t xml:space="preserve"> las pruebas de Error de Linealidad se aplican solo al </w:t>
            </w:r>
            <w:r w:rsidR="00CF64D3">
              <w:rPr>
                <w:rFonts w:cstheme="minorHAnsi"/>
                <w:sz w:val="18"/>
                <w:szCs w:val="18"/>
              </w:rPr>
              <w:t xml:space="preserve">analizador del </w:t>
            </w:r>
            <w:r>
              <w:rPr>
                <w:rFonts w:cstheme="minorHAnsi"/>
                <w:sz w:val="18"/>
                <w:szCs w:val="18"/>
              </w:rPr>
              <w:t>parámetro CO.</w:t>
            </w:r>
            <w:r w:rsidRPr="006D5A22">
              <w:rPr>
                <w:rFonts w:cstheme="minorHAnsi"/>
                <w:color w:val="FF0000"/>
                <w:sz w:val="18"/>
                <w:szCs w:val="18"/>
              </w:rPr>
              <w:t xml:space="preserve"> </w:t>
            </w:r>
            <w:r w:rsidRPr="00D53510">
              <w:rPr>
                <w:rFonts w:cstheme="minorHAnsi"/>
                <w:sz w:val="18"/>
                <w:szCs w:val="18"/>
              </w:rPr>
              <w:t>No se indica en el documento información respecto de la aplicación de esta prueba para el analizador del parámetro NOx.</w:t>
            </w:r>
          </w:p>
          <w:p w:rsidR="0023731E" w:rsidRDefault="00D53510" w:rsidP="00D53510">
            <w:pPr>
              <w:widowControl w:val="0"/>
              <w:overflowPunct w:val="0"/>
              <w:autoSpaceDE w:val="0"/>
              <w:autoSpaceDN w:val="0"/>
              <w:adjustRightInd w:val="0"/>
              <w:spacing w:after="120"/>
              <w:jc w:val="both"/>
              <w:rPr>
                <w:rFonts w:cstheme="minorHAnsi"/>
                <w:sz w:val="18"/>
                <w:szCs w:val="18"/>
              </w:rPr>
            </w:pPr>
            <w:r w:rsidRPr="00D53510">
              <w:rPr>
                <w:rFonts w:cstheme="minorHAnsi"/>
                <w:sz w:val="18"/>
                <w:szCs w:val="18"/>
              </w:rPr>
              <w:t xml:space="preserve">Cabe señalar que las pruebas de Error de Linealidad se deben realizar también al analizador del parámetro NOx, con la excepción de aquellos analizadores cuyo valor </w:t>
            </w:r>
            <w:proofErr w:type="spellStart"/>
            <w:r w:rsidRPr="00D53510">
              <w:rPr>
                <w:rFonts w:cstheme="minorHAnsi"/>
                <w:sz w:val="18"/>
                <w:szCs w:val="18"/>
              </w:rPr>
              <w:t>Span</w:t>
            </w:r>
            <w:proofErr w:type="spellEnd"/>
            <w:r w:rsidRPr="00D53510">
              <w:rPr>
                <w:rFonts w:cstheme="minorHAnsi"/>
                <w:sz w:val="18"/>
                <w:szCs w:val="18"/>
              </w:rPr>
              <w:t xml:space="preserve"> sea menor o igual a 30 ppm, situación que no se cumple en esta oportunidad toda vez que el analizador de NOx tiene un valo</w:t>
            </w:r>
            <w:r>
              <w:rPr>
                <w:rFonts w:cstheme="minorHAnsi"/>
                <w:sz w:val="18"/>
                <w:szCs w:val="18"/>
              </w:rPr>
              <w:t>r</w:t>
            </w:r>
            <w:r w:rsidRPr="00D53510">
              <w:rPr>
                <w:rFonts w:cstheme="minorHAnsi"/>
                <w:sz w:val="18"/>
                <w:szCs w:val="18"/>
              </w:rPr>
              <w:t xml:space="preserve"> </w:t>
            </w:r>
            <w:proofErr w:type="spellStart"/>
            <w:r w:rsidRPr="00D53510">
              <w:rPr>
                <w:rFonts w:cstheme="minorHAnsi"/>
                <w:sz w:val="18"/>
                <w:szCs w:val="18"/>
              </w:rPr>
              <w:t>Span</w:t>
            </w:r>
            <w:proofErr w:type="spellEnd"/>
            <w:r w:rsidRPr="00D53510">
              <w:rPr>
                <w:rFonts w:cstheme="minorHAnsi"/>
                <w:sz w:val="18"/>
                <w:szCs w:val="18"/>
              </w:rPr>
              <w:t xml:space="preserve"> de 50 ppm.</w:t>
            </w:r>
          </w:p>
          <w:p w:rsidR="008B4206" w:rsidRPr="004F549E" w:rsidRDefault="008B4206" w:rsidP="00DF0D72">
            <w:pPr>
              <w:ind w:right="57"/>
              <w:jc w:val="both"/>
              <w:rPr>
                <w:rFonts w:cstheme="minorHAnsi"/>
                <w:sz w:val="18"/>
                <w:szCs w:val="18"/>
              </w:rPr>
            </w:pPr>
            <w:r>
              <w:rPr>
                <w:rFonts w:cstheme="minorHAnsi"/>
                <w:sz w:val="18"/>
                <w:szCs w:val="18"/>
              </w:rPr>
              <w:t xml:space="preserve">De la revisión de los antecedentes proporcionados sobre </w:t>
            </w:r>
            <w:r w:rsidRPr="008B4206">
              <w:rPr>
                <w:rFonts w:cstheme="minorHAnsi"/>
                <w:i/>
                <w:sz w:val="18"/>
                <w:szCs w:val="18"/>
              </w:rPr>
              <w:t>“</w:t>
            </w:r>
            <w:r w:rsidRPr="008B4206">
              <w:rPr>
                <w:i/>
                <w:sz w:val="18"/>
                <w:szCs w:val="18"/>
              </w:rPr>
              <w:t xml:space="preserve">Planillas o registros que den cuenta de la ejecución de las pruebas de Desviación Calibración Cero y </w:t>
            </w:r>
            <w:proofErr w:type="spellStart"/>
            <w:r w:rsidRPr="008B4206">
              <w:rPr>
                <w:i/>
                <w:sz w:val="18"/>
                <w:szCs w:val="18"/>
              </w:rPr>
              <w:t>Span</w:t>
            </w:r>
            <w:proofErr w:type="spellEnd"/>
            <w:r w:rsidRPr="008B4206">
              <w:rPr>
                <w:i/>
                <w:sz w:val="18"/>
                <w:szCs w:val="18"/>
              </w:rPr>
              <w:t xml:space="preserve"> y de Error de Linealidad para los CEMS de gases y flujo así como  las pruebas diarias de Margen de Error del CEMS de MP desde el 1 de marzo 2018 a la fecha”.</w:t>
            </w:r>
            <w:r>
              <w:rPr>
                <w:sz w:val="18"/>
                <w:szCs w:val="18"/>
              </w:rPr>
              <w:t xml:space="preserve"> Solo se observan una carta de constancia de la empresa AYT donde se establece una habilitación automática de verificaciones de MP y flujo, así como el manual de operación y mantención del CEMS de flujo, un manual de operación del CEMS de MP y una orden de compra de cilindro de gases. No se observan los registros requeridos para verificar la ejecución de las diferentes pruebas QA/Q</w:t>
            </w:r>
            <w:r w:rsidR="00E62F89">
              <w:rPr>
                <w:sz w:val="18"/>
                <w:szCs w:val="18"/>
              </w:rPr>
              <w:t xml:space="preserve">C </w:t>
            </w:r>
            <w:r w:rsidR="00095D0A">
              <w:rPr>
                <w:sz w:val="18"/>
                <w:szCs w:val="18"/>
              </w:rPr>
              <w:t>que establece el Anexo III del protocolo de validación</w:t>
            </w:r>
            <w:r w:rsidR="00E62F89">
              <w:rPr>
                <w:sz w:val="18"/>
                <w:szCs w:val="18"/>
              </w:rPr>
              <w:t>, luego no es posible constatar que estas pruebas se hayan ejecutado en el periodo anteriormente indicado.</w:t>
            </w:r>
          </w:p>
        </w:tc>
      </w:tr>
    </w:tbl>
    <w:p w:rsidR="00CE3600" w:rsidRDefault="00CE3600"/>
    <w:p w:rsidR="001A526B" w:rsidRDefault="001A526B" w:rsidP="00373994">
      <w:pPr>
        <w:pStyle w:val="IFA1"/>
      </w:pPr>
      <w:bookmarkStart w:id="43" w:name="_Toc352840404"/>
      <w:bookmarkStart w:id="44" w:name="_Toc352841464"/>
      <w:bookmarkStart w:id="45" w:name="_Toc447875253"/>
      <w:bookmarkStart w:id="46" w:name="_Toc517866064"/>
      <w:r w:rsidRPr="001A526B">
        <w:t>CONCLUSIONES</w:t>
      </w:r>
      <w:bookmarkEnd w:id="43"/>
      <w:bookmarkEnd w:id="44"/>
      <w:bookmarkEnd w:id="45"/>
      <w:bookmarkEnd w:id="46"/>
    </w:p>
    <w:p w:rsidR="008128E2" w:rsidRPr="00373994" w:rsidRDefault="008128E2" w:rsidP="00373994">
      <w:pPr>
        <w:pStyle w:val="Ttulo1"/>
        <w:numPr>
          <w:ilvl w:val="0"/>
          <w:numId w:val="0"/>
        </w:numPr>
      </w:pPr>
    </w:p>
    <w:p w:rsidR="00373994" w:rsidRPr="006A00D1" w:rsidRDefault="00373994" w:rsidP="00373994">
      <w:pPr>
        <w:pStyle w:val="Prrafodelista"/>
        <w:ind w:left="0"/>
        <w:rPr>
          <w:rFonts w:cstheme="minorHAnsi"/>
          <w:sz w:val="20"/>
          <w:szCs w:val="20"/>
        </w:rPr>
      </w:pPr>
      <w:r w:rsidRPr="006A00D1">
        <w:rPr>
          <w:rFonts w:cstheme="minorHAnsi"/>
          <w:sz w:val="20"/>
          <w:szCs w:val="20"/>
        </w:rPr>
        <w:t xml:space="preserve">En consideración a los hechos constatados, es posible concluir que se verifica </w:t>
      </w:r>
      <w:r w:rsidR="00B4251D" w:rsidRPr="006A00D1">
        <w:rPr>
          <w:rFonts w:cstheme="minorHAnsi"/>
          <w:sz w:val="20"/>
          <w:szCs w:val="20"/>
        </w:rPr>
        <w:t xml:space="preserve">en general </w:t>
      </w:r>
      <w:r w:rsidRPr="006A00D1">
        <w:rPr>
          <w:rFonts w:cstheme="minorHAnsi"/>
          <w:sz w:val="20"/>
          <w:szCs w:val="20"/>
        </w:rPr>
        <w:t>la conformidad a la(s) materia(s) relevante(s) objeto de la fiscalización</w:t>
      </w:r>
      <w:r w:rsidR="0025170D" w:rsidRPr="006A00D1">
        <w:rPr>
          <w:rFonts w:cstheme="minorHAnsi"/>
          <w:sz w:val="20"/>
          <w:szCs w:val="20"/>
        </w:rPr>
        <w:t xml:space="preserve"> toda vez que dichos procedimientos y auditorias se encuentran en proceso de elaboración por parte del titular.</w:t>
      </w:r>
      <w:r w:rsidR="00AB0CC7" w:rsidRPr="006A00D1">
        <w:rPr>
          <w:rFonts w:cstheme="minorHAnsi"/>
          <w:sz w:val="20"/>
          <w:szCs w:val="20"/>
        </w:rPr>
        <w:t xml:space="preserve"> Sin perjuicio de lo anterior es necesario subsanar a la brevedad la falta de </w:t>
      </w:r>
      <w:r w:rsidR="006B1463" w:rsidRPr="006A00D1">
        <w:rPr>
          <w:rFonts w:cstheme="minorHAnsi"/>
          <w:sz w:val="20"/>
          <w:szCs w:val="20"/>
        </w:rPr>
        <w:t xml:space="preserve">los registros que dan cuenta de la ejecución de las pruebas QA/QC diarias, trimestrales y anuales, </w:t>
      </w:r>
      <w:r w:rsidR="00AB0CC7" w:rsidRPr="006A00D1">
        <w:rPr>
          <w:rFonts w:cstheme="minorHAnsi"/>
          <w:sz w:val="20"/>
          <w:szCs w:val="20"/>
        </w:rPr>
        <w:t>así como la falta de</w:t>
      </w:r>
      <w:r w:rsidR="006B1463" w:rsidRPr="006A00D1">
        <w:rPr>
          <w:rFonts w:cstheme="minorHAnsi"/>
          <w:sz w:val="20"/>
          <w:szCs w:val="20"/>
        </w:rPr>
        <w:t xml:space="preserve"> procedimientos formales para la ejecución de estas actividades y la falta de </w:t>
      </w:r>
      <w:r w:rsidR="00AB0CC7" w:rsidRPr="006A00D1">
        <w:rPr>
          <w:rFonts w:cstheme="minorHAnsi"/>
          <w:sz w:val="20"/>
          <w:szCs w:val="20"/>
        </w:rPr>
        <w:t>auditorías a las metodologías implementadas.</w:t>
      </w:r>
      <w:r w:rsidR="006A00D1" w:rsidRPr="006A00D1">
        <w:rPr>
          <w:rFonts w:cstheme="minorHAnsi"/>
          <w:sz w:val="20"/>
          <w:szCs w:val="20"/>
        </w:rPr>
        <w:t xml:space="preserve"> Todo esto</w:t>
      </w:r>
      <w:r w:rsidR="00CB4389" w:rsidRPr="006A00D1">
        <w:rPr>
          <w:rFonts w:cstheme="minorHAnsi"/>
          <w:sz w:val="20"/>
          <w:szCs w:val="20"/>
        </w:rPr>
        <w:t xml:space="preserve"> podrá ser verificado en futuras fiscalizaciones.</w:t>
      </w:r>
    </w:p>
    <w:p w:rsidR="00373994" w:rsidRPr="00311CE1" w:rsidRDefault="00373994" w:rsidP="00373994">
      <w:pPr>
        <w:pStyle w:val="Prrafodelista"/>
        <w:ind w:left="0"/>
        <w:rPr>
          <w:rFonts w:cstheme="minorHAnsi"/>
          <w:sz w:val="20"/>
          <w:szCs w:val="20"/>
        </w:rPr>
      </w:pPr>
    </w:p>
    <w:p w:rsidR="008128E2" w:rsidRPr="00311CE1" w:rsidRDefault="00373994" w:rsidP="00ED76CA">
      <w:pPr>
        <w:pStyle w:val="Prrafodelista"/>
        <w:ind w:left="0"/>
        <w:rPr>
          <w:rFonts w:cstheme="minorHAnsi"/>
          <w:sz w:val="20"/>
          <w:szCs w:val="20"/>
        </w:rPr>
      </w:pPr>
      <w:r w:rsidRPr="00311CE1">
        <w:rPr>
          <w:rFonts w:cstheme="minorHAnsi"/>
          <w:sz w:val="20"/>
          <w:szCs w:val="20"/>
        </w:rPr>
        <w:t>Dicho resultado no obsta a que en el futuro se realicen nuevos procedimientos de fiscalización ambiental, y no lo exime de ninguna clase de responsabilidad que pudiese contraer por cualquier hallazgo respecto del instrumento que lo regula, que se produzca con anterioridad o simultaneidad a la(s) fecha(s) en que se efectuó la actividad de fiscalización ambiental, y no hubiera sido directamente percibido y/o constatado en la misma por el fiscalizador.</w:t>
      </w:r>
    </w:p>
    <w:p w:rsidR="00ED76CA" w:rsidRDefault="00ED76CA" w:rsidP="00ED76CA">
      <w:pPr>
        <w:pStyle w:val="Prrafodelista"/>
        <w:ind w:left="0"/>
        <w:rPr>
          <w:rFonts w:cstheme="minorHAnsi"/>
        </w:rPr>
      </w:pPr>
    </w:p>
    <w:p w:rsidR="003D2BFA" w:rsidRDefault="003D2BFA" w:rsidP="00ED76CA">
      <w:pPr>
        <w:pStyle w:val="Prrafodelista"/>
        <w:ind w:left="0"/>
        <w:rPr>
          <w:rFonts w:cstheme="minorHAnsi"/>
        </w:rPr>
      </w:pPr>
    </w:p>
    <w:p w:rsidR="00ED76CA" w:rsidRPr="001A526B" w:rsidRDefault="00ED76CA" w:rsidP="00ED76CA">
      <w:pPr>
        <w:pStyle w:val="IFA1"/>
      </w:pPr>
      <w:bookmarkStart w:id="47" w:name="_Toc352840405"/>
      <w:bookmarkStart w:id="48" w:name="_Toc352841465"/>
      <w:bookmarkStart w:id="49" w:name="_Toc447875255"/>
      <w:bookmarkStart w:id="50" w:name="_Toc517866065"/>
      <w:r w:rsidRPr="001A526B">
        <w:t>ANEXOS</w:t>
      </w:r>
      <w:bookmarkEnd w:id="47"/>
      <w:bookmarkEnd w:id="48"/>
      <w:bookmarkEnd w:id="49"/>
      <w:bookmarkEnd w:id="50"/>
    </w:p>
    <w:p w:rsidR="00ED76CA" w:rsidRPr="001A526B" w:rsidRDefault="00ED76CA" w:rsidP="00ED76CA">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115"/>
        <w:gridCol w:w="8073"/>
      </w:tblGrid>
      <w:tr w:rsidR="00ED76CA" w:rsidRPr="001A526B" w:rsidTr="003D2BFA">
        <w:trPr>
          <w:trHeight w:val="286"/>
          <w:jc w:val="center"/>
        </w:trPr>
        <w:tc>
          <w:tcPr>
            <w:tcW w:w="1038" w:type="pct"/>
            <w:shd w:val="clear" w:color="auto" w:fill="D9D9D9"/>
          </w:tcPr>
          <w:p w:rsidR="00ED76CA" w:rsidRPr="001A526B" w:rsidRDefault="00ED76CA" w:rsidP="00C71457">
            <w:pPr>
              <w:jc w:val="center"/>
              <w:rPr>
                <w:rFonts w:cs="Calibri"/>
                <w:b/>
                <w:lang w:val="es-CL" w:eastAsia="en-US"/>
              </w:rPr>
            </w:pPr>
            <w:r w:rsidRPr="001A526B">
              <w:rPr>
                <w:rFonts w:cs="Calibri"/>
                <w:b/>
                <w:lang w:val="es-CL" w:eastAsia="en-US"/>
              </w:rPr>
              <w:t>N° Anexo</w:t>
            </w:r>
          </w:p>
        </w:tc>
        <w:tc>
          <w:tcPr>
            <w:tcW w:w="3962" w:type="pct"/>
            <w:shd w:val="clear" w:color="auto" w:fill="D9D9D9"/>
          </w:tcPr>
          <w:p w:rsidR="00ED76CA" w:rsidRPr="001A526B" w:rsidRDefault="00ED76CA" w:rsidP="00C71457">
            <w:pPr>
              <w:jc w:val="center"/>
              <w:rPr>
                <w:rFonts w:cs="Calibri"/>
                <w:b/>
                <w:lang w:val="es-CL" w:eastAsia="en-US"/>
              </w:rPr>
            </w:pPr>
            <w:r w:rsidRPr="001A526B">
              <w:rPr>
                <w:rFonts w:cs="Calibri"/>
                <w:b/>
                <w:lang w:val="es-CL" w:eastAsia="en-US"/>
              </w:rPr>
              <w:t>Nombre Anexo</w:t>
            </w:r>
          </w:p>
        </w:tc>
      </w:tr>
      <w:tr w:rsidR="00ED76CA" w:rsidRPr="001A526B" w:rsidTr="003D2BFA">
        <w:trPr>
          <w:trHeight w:val="286"/>
          <w:jc w:val="center"/>
        </w:trPr>
        <w:tc>
          <w:tcPr>
            <w:tcW w:w="1038" w:type="pct"/>
            <w:vAlign w:val="center"/>
          </w:tcPr>
          <w:p w:rsidR="00ED76CA" w:rsidRPr="004F549E" w:rsidRDefault="00ED76CA" w:rsidP="00C71457">
            <w:pPr>
              <w:jc w:val="center"/>
              <w:rPr>
                <w:rFonts w:cs="Calibri"/>
                <w:sz w:val="18"/>
                <w:szCs w:val="18"/>
                <w:lang w:val="es-CL" w:eastAsia="en-US"/>
              </w:rPr>
            </w:pPr>
            <w:r w:rsidRPr="004F549E">
              <w:rPr>
                <w:rFonts w:cs="Calibri"/>
                <w:sz w:val="18"/>
                <w:szCs w:val="18"/>
                <w:lang w:val="es-CL" w:eastAsia="en-US"/>
              </w:rPr>
              <w:t>1</w:t>
            </w:r>
          </w:p>
        </w:tc>
        <w:tc>
          <w:tcPr>
            <w:tcW w:w="3962" w:type="pct"/>
            <w:vAlign w:val="center"/>
          </w:tcPr>
          <w:p w:rsidR="00ED76CA" w:rsidRPr="004F549E" w:rsidRDefault="00DE69DB" w:rsidP="00C71457">
            <w:pPr>
              <w:jc w:val="both"/>
              <w:rPr>
                <w:rFonts w:cs="Calibri"/>
                <w:sz w:val="18"/>
                <w:szCs w:val="18"/>
                <w:lang w:val="es-CL" w:eastAsia="en-US"/>
              </w:rPr>
            </w:pPr>
            <w:r>
              <w:rPr>
                <w:rFonts w:cs="Calibri"/>
                <w:sz w:val="18"/>
                <w:szCs w:val="18"/>
                <w:lang w:val="es-CL" w:eastAsia="en-US"/>
              </w:rPr>
              <w:t xml:space="preserve">Acta de fiscalización </w:t>
            </w:r>
          </w:p>
        </w:tc>
      </w:tr>
      <w:tr w:rsidR="005B5D47" w:rsidRPr="001A526B" w:rsidTr="003D2BFA">
        <w:trPr>
          <w:trHeight w:val="264"/>
          <w:jc w:val="center"/>
        </w:trPr>
        <w:tc>
          <w:tcPr>
            <w:tcW w:w="1038" w:type="pct"/>
            <w:vAlign w:val="center"/>
          </w:tcPr>
          <w:p w:rsidR="005B5D47" w:rsidRPr="004F549E" w:rsidRDefault="005B5D47" w:rsidP="005B5D47">
            <w:pPr>
              <w:jc w:val="center"/>
              <w:rPr>
                <w:rFonts w:cs="Calibri"/>
                <w:sz w:val="18"/>
                <w:szCs w:val="18"/>
                <w:lang w:val="es-CL" w:eastAsia="en-US"/>
              </w:rPr>
            </w:pPr>
            <w:r w:rsidRPr="004F549E">
              <w:rPr>
                <w:rFonts w:cs="Calibri"/>
                <w:sz w:val="18"/>
                <w:szCs w:val="18"/>
                <w:lang w:val="es-CL" w:eastAsia="en-US"/>
              </w:rPr>
              <w:t>2</w:t>
            </w:r>
          </w:p>
        </w:tc>
        <w:tc>
          <w:tcPr>
            <w:tcW w:w="3962" w:type="pct"/>
            <w:vAlign w:val="center"/>
          </w:tcPr>
          <w:p w:rsidR="005B5D47" w:rsidRPr="00DE69DB" w:rsidRDefault="00DE69DB" w:rsidP="00DE69DB">
            <w:pPr>
              <w:ind w:right="57"/>
              <w:jc w:val="both"/>
              <w:rPr>
                <w:rFonts w:cs="Calibri"/>
                <w:sz w:val="18"/>
                <w:szCs w:val="18"/>
                <w:lang w:eastAsia="en-US"/>
              </w:rPr>
            </w:pPr>
            <w:r w:rsidRPr="00C04A41">
              <w:t>Documentos que den cuenta del proceso de implementación el plan QA/QC de los CEMS de ambas chimeneas (1 y 2).</w:t>
            </w:r>
          </w:p>
        </w:tc>
      </w:tr>
      <w:tr w:rsidR="005B5D47" w:rsidRPr="001A526B" w:rsidTr="003D2BFA">
        <w:trPr>
          <w:trHeight w:val="286"/>
          <w:jc w:val="center"/>
        </w:trPr>
        <w:tc>
          <w:tcPr>
            <w:tcW w:w="1038" w:type="pct"/>
            <w:vAlign w:val="center"/>
          </w:tcPr>
          <w:p w:rsidR="005B5D47" w:rsidRPr="004F549E" w:rsidRDefault="005B5D47" w:rsidP="005B5D47">
            <w:pPr>
              <w:jc w:val="center"/>
              <w:rPr>
                <w:rFonts w:cs="Calibri"/>
                <w:sz w:val="18"/>
                <w:szCs w:val="18"/>
                <w:lang w:val="es-CL" w:eastAsia="en-US"/>
              </w:rPr>
            </w:pPr>
            <w:r w:rsidRPr="004F549E">
              <w:rPr>
                <w:rFonts w:cs="Calibri"/>
                <w:sz w:val="18"/>
                <w:szCs w:val="18"/>
                <w:lang w:val="es-CL" w:eastAsia="en-US"/>
              </w:rPr>
              <w:t>3</w:t>
            </w:r>
          </w:p>
        </w:tc>
        <w:tc>
          <w:tcPr>
            <w:tcW w:w="3962" w:type="pct"/>
            <w:vAlign w:val="center"/>
          </w:tcPr>
          <w:p w:rsidR="005B5D47" w:rsidRPr="00DE69DB" w:rsidRDefault="00DE69DB" w:rsidP="00DE69DB">
            <w:pPr>
              <w:ind w:right="57"/>
              <w:jc w:val="both"/>
            </w:pPr>
            <w:r w:rsidRPr="00C04A41">
              <w:t xml:space="preserve">Planillas o registros que den cuenta de </w:t>
            </w:r>
            <w:r>
              <w:t>la ejecución de las pruebas de Desviación C</w:t>
            </w:r>
            <w:r w:rsidRPr="00C04A41">
              <w:t xml:space="preserve">alibración </w:t>
            </w:r>
            <w:r>
              <w:t>C</w:t>
            </w:r>
            <w:r w:rsidRPr="00C04A41">
              <w:t xml:space="preserve">ero y </w:t>
            </w:r>
            <w:proofErr w:type="spellStart"/>
            <w:r>
              <w:t>Span</w:t>
            </w:r>
            <w:proofErr w:type="spellEnd"/>
            <w:r>
              <w:t xml:space="preserve"> y de E</w:t>
            </w:r>
            <w:r w:rsidRPr="00C04A41">
              <w:t xml:space="preserve">rror de </w:t>
            </w:r>
            <w:r>
              <w:t>L</w:t>
            </w:r>
            <w:r w:rsidRPr="00C04A41">
              <w:t>inealidad para los CEMS de gases y flujo así como  las pruebas diarias de Margen de Error del CEMS de MP desde el 1 de marzo 2018 a la fecha.</w:t>
            </w:r>
          </w:p>
        </w:tc>
      </w:tr>
      <w:tr w:rsidR="005B5D47" w:rsidRPr="001A526B" w:rsidTr="003D2BFA">
        <w:trPr>
          <w:trHeight w:val="286"/>
          <w:jc w:val="center"/>
        </w:trPr>
        <w:tc>
          <w:tcPr>
            <w:tcW w:w="1038" w:type="pct"/>
            <w:vAlign w:val="center"/>
          </w:tcPr>
          <w:p w:rsidR="005B5D47" w:rsidRPr="004F549E" w:rsidRDefault="005B5D47" w:rsidP="005B5D47">
            <w:pPr>
              <w:jc w:val="center"/>
              <w:rPr>
                <w:rFonts w:cs="Calibri"/>
                <w:sz w:val="18"/>
                <w:szCs w:val="18"/>
                <w:lang w:val="es-CL" w:eastAsia="en-US"/>
              </w:rPr>
            </w:pPr>
            <w:r w:rsidRPr="004F549E">
              <w:rPr>
                <w:rFonts w:cs="Calibri"/>
                <w:sz w:val="18"/>
                <w:szCs w:val="18"/>
                <w:lang w:val="es-CL" w:eastAsia="en-US"/>
              </w:rPr>
              <w:t>4</w:t>
            </w:r>
          </w:p>
        </w:tc>
        <w:tc>
          <w:tcPr>
            <w:tcW w:w="3962" w:type="pct"/>
            <w:vAlign w:val="center"/>
          </w:tcPr>
          <w:p w:rsidR="005B5D47" w:rsidRPr="00DE69DB" w:rsidRDefault="00DE69DB" w:rsidP="00DE69DB">
            <w:pPr>
              <w:ind w:right="57"/>
              <w:jc w:val="both"/>
              <w:rPr>
                <w:rFonts w:cs="Calibri"/>
                <w:sz w:val="18"/>
                <w:szCs w:val="18"/>
                <w:lang w:eastAsia="en-US"/>
              </w:rPr>
            </w:pPr>
            <w:r w:rsidRPr="00C04A41">
              <w:t>Expedientes de todas las pruebas, ajustes, mantenimientos, reparaciones y acciones correctivas  de los sistemas de monitoreo continuo de emisiones</w:t>
            </w:r>
            <w:r>
              <w:t>.</w:t>
            </w:r>
          </w:p>
        </w:tc>
      </w:tr>
    </w:tbl>
    <w:p w:rsidR="00B32B3B" w:rsidRDefault="00B32B3B" w:rsidP="00ED76CA">
      <w:pPr>
        <w:spacing w:line="240" w:lineRule="auto"/>
        <w:jc w:val="center"/>
        <w:rPr>
          <w:sz w:val="28"/>
          <w:szCs w:val="28"/>
        </w:rPr>
      </w:pPr>
    </w:p>
    <w:p w:rsidR="00FB7649" w:rsidRDefault="00FB7649" w:rsidP="00ED76CA">
      <w:pPr>
        <w:spacing w:line="240" w:lineRule="auto"/>
        <w:jc w:val="center"/>
        <w:rPr>
          <w:sz w:val="28"/>
          <w:szCs w:val="28"/>
        </w:rPr>
      </w:pPr>
    </w:p>
    <w:p w:rsidR="00FB7649" w:rsidRDefault="00FB7649" w:rsidP="00ED76CA">
      <w:pPr>
        <w:spacing w:line="240" w:lineRule="auto"/>
        <w:jc w:val="center"/>
        <w:rPr>
          <w:sz w:val="28"/>
          <w:szCs w:val="28"/>
        </w:rPr>
      </w:pPr>
    </w:p>
    <w:p w:rsidR="0001700D" w:rsidRDefault="0001700D" w:rsidP="00ED76CA">
      <w:pPr>
        <w:spacing w:line="240" w:lineRule="auto"/>
        <w:jc w:val="center"/>
        <w:rPr>
          <w:sz w:val="28"/>
          <w:szCs w:val="28"/>
        </w:rPr>
      </w:pPr>
    </w:p>
    <w:p w:rsidR="0001700D" w:rsidRDefault="0001700D" w:rsidP="00ED76CA">
      <w:pPr>
        <w:spacing w:line="240" w:lineRule="auto"/>
        <w:jc w:val="center"/>
        <w:rPr>
          <w:sz w:val="28"/>
          <w:szCs w:val="28"/>
        </w:rPr>
      </w:pPr>
    </w:p>
    <w:p w:rsidR="0001700D" w:rsidRDefault="0001700D" w:rsidP="00ED76CA">
      <w:pPr>
        <w:spacing w:line="240" w:lineRule="auto"/>
        <w:jc w:val="center"/>
        <w:rPr>
          <w:sz w:val="28"/>
          <w:szCs w:val="28"/>
        </w:rPr>
      </w:pPr>
    </w:p>
    <w:p w:rsidR="006A00D1" w:rsidRDefault="006A00D1" w:rsidP="00ED76CA">
      <w:pPr>
        <w:spacing w:line="240" w:lineRule="auto"/>
        <w:jc w:val="center"/>
        <w:rPr>
          <w:sz w:val="28"/>
          <w:szCs w:val="28"/>
        </w:rPr>
      </w:pPr>
    </w:p>
    <w:p w:rsidR="006A00D1" w:rsidRDefault="006A00D1" w:rsidP="00ED76CA">
      <w:pPr>
        <w:spacing w:line="240" w:lineRule="auto"/>
        <w:jc w:val="center"/>
        <w:rPr>
          <w:sz w:val="28"/>
          <w:szCs w:val="28"/>
        </w:rPr>
      </w:pPr>
    </w:p>
    <w:p w:rsidR="006A00D1" w:rsidRDefault="006A00D1" w:rsidP="00ED76CA">
      <w:pPr>
        <w:spacing w:line="240" w:lineRule="auto"/>
        <w:jc w:val="center"/>
        <w:rPr>
          <w:sz w:val="28"/>
          <w:szCs w:val="28"/>
        </w:rPr>
      </w:pPr>
    </w:p>
    <w:p w:rsidR="006A00D1" w:rsidRDefault="006A00D1" w:rsidP="00ED76CA">
      <w:pPr>
        <w:spacing w:line="240" w:lineRule="auto"/>
        <w:jc w:val="center"/>
        <w:rPr>
          <w:sz w:val="28"/>
          <w:szCs w:val="28"/>
        </w:rPr>
      </w:pPr>
    </w:p>
    <w:p w:rsidR="0001700D" w:rsidRDefault="0001700D" w:rsidP="00ED76CA">
      <w:pPr>
        <w:spacing w:line="240" w:lineRule="auto"/>
        <w:jc w:val="center"/>
        <w:rPr>
          <w:sz w:val="28"/>
          <w:szCs w:val="28"/>
        </w:rPr>
      </w:pPr>
    </w:p>
    <w:p w:rsidR="0001700D" w:rsidRDefault="0001700D" w:rsidP="00ED76CA">
      <w:pPr>
        <w:spacing w:line="240" w:lineRule="auto"/>
        <w:jc w:val="center"/>
        <w:rPr>
          <w:sz w:val="28"/>
          <w:szCs w:val="28"/>
        </w:rPr>
      </w:pPr>
    </w:p>
    <w:p w:rsidR="0001700D" w:rsidRDefault="0001700D" w:rsidP="00ED76CA">
      <w:pPr>
        <w:spacing w:line="240" w:lineRule="auto"/>
        <w:jc w:val="center"/>
        <w:rPr>
          <w:sz w:val="28"/>
          <w:szCs w:val="28"/>
        </w:rPr>
      </w:pPr>
    </w:p>
    <w:p w:rsidR="006A00D1" w:rsidRDefault="006A00D1" w:rsidP="00ED76CA">
      <w:pPr>
        <w:spacing w:line="240" w:lineRule="auto"/>
        <w:jc w:val="center"/>
        <w:rPr>
          <w:sz w:val="28"/>
          <w:szCs w:val="28"/>
        </w:rPr>
      </w:pPr>
    </w:p>
    <w:p w:rsidR="006A00D1" w:rsidRDefault="006A00D1" w:rsidP="00ED76CA">
      <w:pPr>
        <w:spacing w:line="240" w:lineRule="auto"/>
        <w:jc w:val="center"/>
        <w:rPr>
          <w:sz w:val="28"/>
          <w:szCs w:val="28"/>
        </w:rPr>
      </w:pPr>
    </w:p>
    <w:p w:rsidR="006A00D1" w:rsidRDefault="006A00D1" w:rsidP="00ED76CA">
      <w:pPr>
        <w:spacing w:line="240" w:lineRule="auto"/>
        <w:jc w:val="center"/>
        <w:rPr>
          <w:sz w:val="28"/>
          <w:szCs w:val="28"/>
        </w:rPr>
      </w:pPr>
    </w:p>
    <w:p w:rsidR="006A00D1" w:rsidRDefault="006A00D1" w:rsidP="00ED76CA">
      <w:pPr>
        <w:spacing w:line="240" w:lineRule="auto"/>
        <w:jc w:val="center"/>
        <w:rPr>
          <w:sz w:val="28"/>
          <w:szCs w:val="28"/>
        </w:rPr>
      </w:pPr>
    </w:p>
    <w:p w:rsidR="006A00D1" w:rsidRDefault="006A00D1" w:rsidP="00ED76CA">
      <w:pPr>
        <w:spacing w:line="240" w:lineRule="auto"/>
        <w:jc w:val="center"/>
        <w:rPr>
          <w:sz w:val="28"/>
          <w:szCs w:val="28"/>
        </w:rPr>
      </w:pPr>
    </w:p>
    <w:p w:rsidR="006A00D1" w:rsidRDefault="006A00D1" w:rsidP="00ED76CA">
      <w:pPr>
        <w:spacing w:line="240" w:lineRule="auto"/>
        <w:jc w:val="center"/>
        <w:rPr>
          <w:sz w:val="28"/>
          <w:szCs w:val="28"/>
        </w:rPr>
      </w:pPr>
    </w:p>
    <w:p w:rsidR="006A00D1" w:rsidRDefault="006A00D1" w:rsidP="00ED76CA">
      <w:pPr>
        <w:spacing w:line="240" w:lineRule="auto"/>
        <w:jc w:val="center"/>
        <w:rPr>
          <w:sz w:val="28"/>
          <w:szCs w:val="28"/>
        </w:rPr>
      </w:pPr>
    </w:p>
    <w:p w:rsidR="006A00D1" w:rsidRDefault="006A00D1" w:rsidP="00ED76CA">
      <w:pPr>
        <w:spacing w:line="240" w:lineRule="auto"/>
        <w:jc w:val="center"/>
        <w:rPr>
          <w:sz w:val="28"/>
          <w:szCs w:val="28"/>
        </w:rPr>
      </w:pPr>
    </w:p>
    <w:p w:rsidR="006A00D1" w:rsidRDefault="006A00D1" w:rsidP="00ED76CA">
      <w:pPr>
        <w:spacing w:line="240" w:lineRule="auto"/>
        <w:jc w:val="center"/>
        <w:rPr>
          <w:sz w:val="28"/>
          <w:szCs w:val="28"/>
        </w:rPr>
      </w:pPr>
    </w:p>
    <w:p w:rsidR="006A00D1" w:rsidRDefault="006A00D1" w:rsidP="00ED76CA">
      <w:pPr>
        <w:spacing w:line="240" w:lineRule="auto"/>
        <w:jc w:val="center"/>
        <w:rPr>
          <w:sz w:val="28"/>
          <w:szCs w:val="28"/>
        </w:rPr>
      </w:pPr>
    </w:p>
    <w:p w:rsidR="006A00D1" w:rsidRDefault="006A00D1" w:rsidP="00ED76CA">
      <w:pPr>
        <w:spacing w:line="240" w:lineRule="auto"/>
        <w:jc w:val="center"/>
        <w:rPr>
          <w:sz w:val="28"/>
          <w:szCs w:val="28"/>
        </w:rPr>
      </w:pPr>
    </w:p>
    <w:p w:rsidR="006A00D1" w:rsidRDefault="00D735EA" w:rsidP="00ED76CA">
      <w:pPr>
        <w:spacing w:line="240" w:lineRule="auto"/>
        <w:jc w:val="center"/>
        <w:rPr>
          <w:sz w:val="28"/>
          <w:szCs w:val="28"/>
        </w:rPr>
      </w:pPr>
      <w:r>
        <w:rPr>
          <w:sz w:val="28"/>
          <w:szCs w:val="28"/>
        </w:rPr>
        <w:t xml:space="preserve">ANEXO 1: </w:t>
      </w:r>
    </w:p>
    <w:p w:rsidR="006A00D1" w:rsidRDefault="004F549E" w:rsidP="00ED76CA">
      <w:pPr>
        <w:spacing w:line="240" w:lineRule="auto"/>
        <w:jc w:val="center"/>
        <w:rPr>
          <w:sz w:val="28"/>
          <w:szCs w:val="28"/>
        </w:rPr>
      </w:pPr>
      <w:r>
        <w:rPr>
          <w:sz w:val="28"/>
          <w:szCs w:val="28"/>
        </w:rPr>
        <w:t xml:space="preserve">Acta de Fiscalización </w:t>
      </w:r>
    </w:p>
    <w:p w:rsidR="006A00D1" w:rsidRPr="006A00D1" w:rsidRDefault="006A00D1" w:rsidP="006A00D1">
      <w:pPr>
        <w:rPr>
          <w:sz w:val="28"/>
          <w:szCs w:val="28"/>
        </w:rPr>
      </w:pPr>
    </w:p>
    <w:p w:rsidR="006A00D1" w:rsidRPr="006A00D1" w:rsidRDefault="006A00D1" w:rsidP="006A00D1">
      <w:pPr>
        <w:rPr>
          <w:sz w:val="28"/>
          <w:szCs w:val="28"/>
        </w:rPr>
      </w:pPr>
    </w:p>
    <w:p w:rsidR="006A00D1" w:rsidRPr="006A00D1" w:rsidRDefault="006A00D1" w:rsidP="006A00D1">
      <w:pPr>
        <w:rPr>
          <w:sz w:val="28"/>
          <w:szCs w:val="28"/>
        </w:rPr>
      </w:pPr>
    </w:p>
    <w:p w:rsidR="006A00D1" w:rsidRPr="006A00D1" w:rsidRDefault="006A00D1" w:rsidP="006A00D1">
      <w:pPr>
        <w:rPr>
          <w:sz w:val="28"/>
          <w:szCs w:val="28"/>
        </w:rPr>
      </w:pPr>
    </w:p>
    <w:p w:rsidR="006A00D1" w:rsidRPr="006A00D1" w:rsidRDefault="006A00D1" w:rsidP="006A00D1">
      <w:pPr>
        <w:rPr>
          <w:sz w:val="28"/>
          <w:szCs w:val="28"/>
        </w:rPr>
      </w:pPr>
    </w:p>
    <w:p w:rsidR="006A00D1" w:rsidRPr="006A00D1" w:rsidRDefault="006A00D1" w:rsidP="006A00D1">
      <w:pPr>
        <w:rPr>
          <w:sz w:val="28"/>
          <w:szCs w:val="28"/>
        </w:rPr>
      </w:pPr>
    </w:p>
    <w:p w:rsidR="006A00D1" w:rsidRDefault="006A00D1" w:rsidP="006A00D1">
      <w:pPr>
        <w:rPr>
          <w:sz w:val="28"/>
          <w:szCs w:val="28"/>
        </w:rPr>
      </w:pPr>
    </w:p>
    <w:p w:rsidR="004F549E" w:rsidRDefault="004F549E" w:rsidP="006A00D1">
      <w:pPr>
        <w:jc w:val="center"/>
        <w:rPr>
          <w:sz w:val="28"/>
          <w:szCs w:val="28"/>
        </w:rPr>
      </w:pPr>
    </w:p>
    <w:p w:rsidR="006A00D1" w:rsidRDefault="006A00D1" w:rsidP="006A00D1">
      <w:pPr>
        <w:jc w:val="center"/>
        <w:rPr>
          <w:sz w:val="28"/>
          <w:szCs w:val="28"/>
        </w:rPr>
      </w:pPr>
    </w:p>
    <w:p w:rsidR="006A00D1" w:rsidRDefault="006A00D1" w:rsidP="006A00D1">
      <w:pPr>
        <w:jc w:val="center"/>
        <w:rPr>
          <w:sz w:val="28"/>
          <w:szCs w:val="28"/>
        </w:rPr>
      </w:pPr>
    </w:p>
    <w:p w:rsidR="006A00D1" w:rsidRDefault="006A00D1" w:rsidP="006A00D1">
      <w:pPr>
        <w:jc w:val="center"/>
        <w:rPr>
          <w:sz w:val="28"/>
          <w:szCs w:val="28"/>
        </w:rPr>
      </w:pPr>
      <w:r>
        <w:rPr>
          <w:noProof/>
          <w:sz w:val="28"/>
          <w:szCs w:val="28"/>
          <w:lang w:eastAsia="es-CL"/>
        </w:rPr>
        <w:lastRenderedPageBreak/>
        <w:drawing>
          <wp:inline distT="0" distB="0" distL="0" distR="0">
            <wp:extent cx="6332220" cy="8177118"/>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32220" cy="8177118"/>
                    </a:xfrm>
                    <a:prstGeom prst="rect">
                      <a:avLst/>
                    </a:prstGeom>
                    <a:noFill/>
                    <a:ln>
                      <a:noFill/>
                    </a:ln>
                  </pic:spPr>
                </pic:pic>
              </a:graphicData>
            </a:graphic>
          </wp:inline>
        </w:drawing>
      </w:r>
    </w:p>
    <w:p w:rsidR="006A00D1" w:rsidRDefault="006A00D1" w:rsidP="006A00D1">
      <w:pPr>
        <w:jc w:val="center"/>
        <w:rPr>
          <w:sz w:val="28"/>
          <w:szCs w:val="28"/>
        </w:rPr>
      </w:pPr>
      <w:r>
        <w:rPr>
          <w:noProof/>
          <w:sz w:val="28"/>
          <w:szCs w:val="28"/>
          <w:lang w:eastAsia="es-CL"/>
        </w:rPr>
        <w:lastRenderedPageBreak/>
        <w:drawing>
          <wp:inline distT="0" distB="0" distL="0" distR="0">
            <wp:extent cx="6332220" cy="8177118"/>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32220" cy="8177118"/>
                    </a:xfrm>
                    <a:prstGeom prst="rect">
                      <a:avLst/>
                    </a:prstGeom>
                    <a:noFill/>
                    <a:ln>
                      <a:noFill/>
                    </a:ln>
                  </pic:spPr>
                </pic:pic>
              </a:graphicData>
            </a:graphic>
          </wp:inline>
        </w:drawing>
      </w:r>
    </w:p>
    <w:p w:rsidR="006A00D1" w:rsidRDefault="006A00D1" w:rsidP="006A00D1">
      <w:pPr>
        <w:jc w:val="center"/>
        <w:rPr>
          <w:sz w:val="28"/>
          <w:szCs w:val="28"/>
        </w:rPr>
      </w:pPr>
      <w:r>
        <w:rPr>
          <w:noProof/>
          <w:sz w:val="28"/>
          <w:szCs w:val="28"/>
          <w:lang w:eastAsia="es-CL"/>
        </w:rPr>
        <w:lastRenderedPageBreak/>
        <w:drawing>
          <wp:inline distT="0" distB="0" distL="0" distR="0">
            <wp:extent cx="6332220" cy="8177118"/>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32220" cy="8177118"/>
                    </a:xfrm>
                    <a:prstGeom prst="rect">
                      <a:avLst/>
                    </a:prstGeom>
                    <a:noFill/>
                    <a:ln>
                      <a:noFill/>
                    </a:ln>
                  </pic:spPr>
                </pic:pic>
              </a:graphicData>
            </a:graphic>
          </wp:inline>
        </w:drawing>
      </w:r>
    </w:p>
    <w:p w:rsidR="006A00D1" w:rsidRDefault="00A77080" w:rsidP="006A00D1">
      <w:pPr>
        <w:jc w:val="center"/>
        <w:rPr>
          <w:sz w:val="28"/>
          <w:szCs w:val="28"/>
        </w:rPr>
      </w:pPr>
      <w:r>
        <w:rPr>
          <w:noProof/>
          <w:sz w:val="28"/>
          <w:szCs w:val="28"/>
          <w:lang w:eastAsia="es-CL"/>
        </w:rPr>
        <w:lastRenderedPageBreak/>
        <w:drawing>
          <wp:inline distT="0" distB="0" distL="0" distR="0">
            <wp:extent cx="6332220" cy="8177118"/>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32220" cy="8177118"/>
                    </a:xfrm>
                    <a:prstGeom prst="rect">
                      <a:avLst/>
                    </a:prstGeom>
                    <a:noFill/>
                    <a:ln>
                      <a:noFill/>
                    </a:ln>
                  </pic:spPr>
                </pic:pic>
              </a:graphicData>
            </a:graphic>
          </wp:inline>
        </w:drawing>
      </w:r>
    </w:p>
    <w:p w:rsidR="006A00D1" w:rsidRDefault="00A77080" w:rsidP="006A00D1">
      <w:pPr>
        <w:jc w:val="center"/>
        <w:rPr>
          <w:sz w:val="28"/>
          <w:szCs w:val="28"/>
        </w:rPr>
      </w:pPr>
      <w:r>
        <w:rPr>
          <w:noProof/>
          <w:sz w:val="28"/>
          <w:szCs w:val="28"/>
          <w:lang w:eastAsia="es-CL"/>
        </w:rPr>
        <w:lastRenderedPageBreak/>
        <w:drawing>
          <wp:inline distT="0" distB="0" distL="0" distR="0">
            <wp:extent cx="6332220" cy="8177118"/>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32220" cy="8177118"/>
                    </a:xfrm>
                    <a:prstGeom prst="rect">
                      <a:avLst/>
                    </a:prstGeom>
                    <a:noFill/>
                    <a:ln>
                      <a:noFill/>
                    </a:ln>
                  </pic:spPr>
                </pic:pic>
              </a:graphicData>
            </a:graphic>
          </wp:inline>
        </w:drawing>
      </w:r>
    </w:p>
    <w:p w:rsidR="006A00D1" w:rsidRDefault="00A77080" w:rsidP="006A00D1">
      <w:pPr>
        <w:jc w:val="center"/>
        <w:rPr>
          <w:sz w:val="28"/>
          <w:szCs w:val="28"/>
        </w:rPr>
      </w:pPr>
      <w:r>
        <w:rPr>
          <w:noProof/>
          <w:sz w:val="28"/>
          <w:szCs w:val="28"/>
          <w:lang w:eastAsia="es-CL"/>
        </w:rPr>
        <w:lastRenderedPageBreak/>
        <w:drawing>
          <wp:inline distT="0" distB="0" distL="0" distR="0">
            <wp:extent cx="6332220" cy="8177118"/>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32220" cy="8177118"/>
                    </a:xfrm>
                    <a:prstGeom prst="rect">
                      <a:avLst/>
                    </a:prstGeom>
                    <a:noFill/>
                    <a:ln>
                      <a:noFill/>
                    </a:ln>
                  </pic:spPr>
                </pic:pic>
              </a:graphicData>
            </a:graphic>
          </wp:inline>
        </w:drawing>
      </w:r>
    </w:p>
    <w:p w:rsidR="00A77080" w:rsidRDefault="00A77080" w:rsidP="006A00D1">
      <w:pPr>
        <w:jc w:val="center"/>
        <w:rPr>
          <w:sz w:val="28"/>
          <w:szCs w:val="28"/>
        </w:rPr>
      </w:pPr>
      <w:r>
        <w:rPr>
          <w:noProof/>
          <w:sz w:val="28"/>
          <w:szCs w:val="28"/>
          <w:lang w:eastAsia="es-CL"/>
        </w:rPr>
        <w:lastRenderedPageBreak/>
        <w:drawing>
          <wp:inline distT="0" distB="0" distL="0" distR="0" wp14:anchorId="1DC73B56" wp14:editId="7F3C10F4">
            <wp:extent cx="6330950" cy="758825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32220" cy="7589772"/>
                    </a:xfrm>
                    <a:prstGeom prst="rect">
                      <a:avLst/>
                    </a:prstGeom>
                    <a:noFill/>
                    <a:ln>
                      <a:noFill/>
                    </a:ln>
                  </pic:spPr>
                </pic:pic>
              </a:graphicData>
            </a:graphic>
          </wp:inline>
        </w:drawing>
      </w:r>
    </w:p>
    <w:sectPr w:rsidR="00A77080" w:rsidSect="00ED76CA">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D5149" w:rsidRDefault="00FD5149" w:rsidP="00E56524">
      <w:pPr>
        <w:spacing w:after="0" w:line="240" w:lineRule="auto"/>
      </w:pPr>
      <w:r>
        <w:separator/>
      </w:r>
    </w:p>
  </w:endnote>
  <w:endnote w:type="continuationSeparator" w:id="0">
    <w:p w:rsidR="00FD5149" w:rsidRDefault="00FD5149" w:rsidP="00E565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93222564"/>
      <w:docPartObj>
        <w:docPartGallery w:val="Page Numbers (Bottom of Page)"/>
        <w:docPartUnique/>
      </w:docPartObj>
    </w:sdtPr>
    <w:sdtEndPr/>
    <w:sdtContent>
      <w:p w:rsidR="00FD5149" w:rsidRDefault="00FD5149">
        <w:pPr>
          <w:pStyle w:val="Piedepgina"/>
          <w:jc w:val="right"/>
        </w:pPr>
        <w:r>
          <w:fldChar w:fldCharType="begin"/>
        </w:r>
        <w:r>
          <w:instrText>PAGE   \* MERGEFORMAT</w:instrText>
        </w:r>
        <w:r>
          <w:fldChar w:fldCharType="separate"/>
        </w:r>
        <w:r w:rsidR="00460FEA" w:rsidRPr="00460FEA">
          <w:rPr>
            <w:noProof/>
            <w:lang w:val="es-ES"/>
          </w:rPr>
          <w:t>3</w:t>
        </w:r>
        <w:r>
          <w:fldChar w:fldCharType="end"/>
        </w:r>
      </w:p>
    </w:sdtContent>
  </w:sdt>
  <w:p w:rsidR="00FD5149" w:rsidRPr="00E56524" w:rsidRDefault="00FD5149"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FD5149" w:rsidRPr="00E56524" w:rsidRDefault="00FD5149"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FD5149" w:rsidRDefault="00FD5149">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95239218"/>
      <w:docPartObj>
        <w:docPartGallery w:val="Page Numbers (Bottom of Page)"/>
        <w:docPartUnique/>
      </w:docPartObj>
    </w:sdtPr>
    <w:sdtEndPr/>
    <w:sdtContent>
      <w:p w:rsidR="00FD5149" w:rsidRDefault="00FD5149">
        <w:pPr>
          <w:pStyle w:val="Piedepgina"/>
          <w:jc w:val="right"/>
        </w:pPr>
        <w:r>
          <w:fldChar w:fldCharType="begin"/>
        </w:r>
        <w:r>
          <w:instrText>PAGE   \* MERGEFORMAT</w:instrText>
        </w:r>
        <w:r>
          <w:fldChar w:fldCharType="separate"/>
        </w:r>
        <w:r w:rsidR="00460FEA" w:rsidRPr="00460FEA">
          <w:rPr>
            <w:noProof/>
            <w:lang w:val="es-ES"/>
          </w:rPr>
          <w:t>1</w:t>
        </w:r>
        <w:r>
          <w:fldChar w:fldCharType="end"/>
        </w:r>
      </w:p>
    </w:sdtContent>
  </w:sdt>
  <w:p w:rsidR="00FD5149" w:rsidRPr="00E56524" w:rsidRDefault="00FD5149" w:rsidP="00ED76CA">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FD5149" w:rsidRPr="00E56524" w:rsidRDefault="00FD5149" w:rsidP="00ED76CA">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FD5149" w:rsidRDefault="00FD5149" w:rsidP="00ED76CA">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D5149" w:rsidRDefault="00FD5149" w:rsidP="00E56524">
      <w:pPr>
        <w:spacing w:after="0" w:line="240" w:lineRule="auto"/>
      </w:pPr>
      <w:r>
        <w:separator/>
      </w:r>
    </w:p>
  </w:footnote>
  <w:footnote w:type="continuationSeparator" w:id="0">
    <w:p w:rsidR="00FD5149" w:rsidRDefault="00FD5149" w:rsidP="00E5652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nsid w:val="00000001"/>
    <w:multiLevelType w:val="multilevel"/>
    <w:tmpl w:val="00000001"/>
    <w:lvl w:ilvl="0">
      <w:start w:val="1"/>
      <w:numFmt w:val="bullet"/>
      <w:lvlText w:val=""/>
      <w:lvlJc w:val="left"/>
      <w:pPr>
        <w:ind w:left="792" w:hanging="360"/>
      </w:pPr>
      <w:rPr>
        <w:rFonts w:ascii="Wingdings" w:hAnsi="Wingdings"/>
      </w:rPr>
    </w:lvl>
    <w:lvl w:ilvl="1">
      <w:start w:val="1"/>
      <w:numFmt w:val="bullet"/>
      <w:lvlText w:val="▫"/>
      <w:lvlJc w:val="left"/>
      <w:pPr>
        <w:ind w:left="1512" w:hanging="360"/>
      </w:pPr>
      <w:rPr>
        <w:rFonts w:ascii="Courier New" w:hAnsi="Courier New"/>
      </w:rPr>
    </w:lvl>
    <w:lvl w:ilvl="2">
      <w:start w:val="1"/>
      <w:numFmt w:val="bullet"/>
      <w:lvlText w:val=""/>
      <w:lvlJc w:val="left"/>
      <w:pPr>
        <w:ind w:left="2232" w:hanging="360"/>
      </w:pPr>
      <w:rPr>
        <w:rFonts w:ascii="Wingdings" w:hAnsi="Wingdings"/>
      </w:rPr>
    </w:lvl>
    <w:lvl w:ilvl="3">
      <w:start w:val="1"/>
      <w:numFmt w:val="bullet"/>
      <w:lvlText w:val=""/>
      <w:lvlJc w:val="left"/>
      <w:pPr>
        <w:ind w:left="2952" w:hanging="360"/>
      </w:pPr>
      <w:rPr>
        <w:rFonts w:ascii="Symbol" w:hAnsi="Symbol"/>
      </w:rPr>
    </w:lvl>
    <w:lvl w:ilvl="4">
      <w:start w:val="1"/>
      <w:numFmt w:val="bullet"/>
      <w:lvlText w:val="o"/>
      <w:lvlJc w:val="left"/>
      <w:pPr>
        <w:ind w:left="3672" w:hanging="360"/>
      </w:pPr>
      <w:rPr>
        <w:rFonts w:ascii="Courier New" w:hAnsi="Courier New" w:cs="Courier New"/>
      </w:rPr>
    </w:lvl>
    <w:lvl w:ilvl="5">
      <w:start w:val="1"/>
      <w:numFmt w:val="bullet"/>
      <w:lvlText w:val=""/>
      <w:lvlJc w:val="left"/>
      <w:pPr>
        <w:ind w:left="4392" w:hanging="360"/>
      </w:pPr>
      <w:rPr>
        <w:rFonts w:ascii="Wingdings" w:hAnsi="Wingdings"/>
      </w:rPr>
    </w:lvl>
    <w:lvl w:ilvl="6">
      <w:start w:val="1"/>
      <w:numFmt w:val="bullet"/>
      <w:lvlText w:val=""/>
      <w:lvlJc w:val="left"/>
      <w:pPr>
        <w:ind w:left="5112" w:hanging="360"/>
      </w:pPr>
      <w:rPr>
        <w:rFonts w:ascii="Symbol" w:hAnsi="Symbol"/>
      </w:rPr>
    </w:lvl>
    <w:lvl w:ilvl="7">
      <w:start w:val="1"/>
      <w:numFmt w:val="bullet"/>
      <w:lvlText w:val="o"/>
      <w:lvlJc w:val="left"/>
      <w:pPr>
        <w:ind w:left="5832" w:hanging="360"/>
      </w:pPr>
      <w:rPr>
        <w:rFonts w:ascii="Courier New" w:hAnsi="Courier New" w:cs="Courier New"/>
      </w:rPr>
    </w:lvl>
    <w:lvl w:ilvl="8">
      <w:start w:val="1"/>
      <w:numFmt w:val="bullet"/>
      <w:lvlText w:val=""/>
      <w:lvlJc w:val="left"/>
      <w:pPr>
        <w:ind w:left="6552" w:hanging="360"/>
      </w:pPr>
      <w:rPr>
        <w:rFonts w:ascii="Wingdings" w:hAnsi="Wingdings"/>
      </w:rPr>
    </w:lvl>
  </w:abstractNum>
  <w:abstractNum w:abstractNumId="3">
    <w:nsid w:val="04B00B3D"/>
    <w:multiLevelType w:val="multilevel"/>
    <w:tmpl w:val="34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nsid w:val="1F3C6759"/>
    <w:multiLevelType w:val="hybridMultilevel"/>
    <w:tmpl w:val="3E000B8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nsid w:val="45800951"/>
    <w:multiLevelType w:val="multilevel"/>
    <w:tmpl w:val="52643BC2"/>
    <w:lvl w:ilvl="0">
      <w:start w:val="1"/>
      <w:numFmt w:val="decimal"/>
      <w:pStyle w:val="IFA1"/>
      <w:lvlText w:val="%1"/>
      <w:lvlJc w:val="left"/>
      <w:pPr>
        <w:ind w:left="716" w:hanging="432"/>
      </w:pPr>
    </w:lvl>
    <w:lvl w:ilvl="1">
      <w:start w:val="1"/>
      <w:numFmt w:val="decimal"/>
      <w:pStyle w:val="Ttulo1"/>
      <w:lvlText w:val="%1.%2"/>
      <w:lvlJc w:val="left"/>
      <w:pPr>
        <w:ind w:left="576" w:hanging="576"/>
      </w:pPr>
    </w:lvl>
    <w:lvl w:ilvl="2">
      <w:start w:val="1"/>
      <w:numFmt w:val="decimal"/>
      <w:pStyle w:val="Ttulo2"/>
      <w:lvlText w:val="%1.%2.%3"/>
      <w:lvlJc w:val="left"/>
      <w:pPr>
        <w:ind w:left="720" w:hanging="720"/>
      </w:pPr>
      <w:rPr>
        <w:color w:val="auto"/>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nsid w:val="4929789E"/>
    <w:multiLevelType w:val="hybridMultilevel"/>
    <w:tmpl w:val="20C48144"/>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62065C62"/>
    <w:multiLevelType w:val="hybridMultilevel"/>
    <w:tmpl w:val="B4E0951A"/>
    <w:lvl w:ilvl="0" w:tplc="340A0005">
      <w:start w:val="1"/>
      <w:numFmt w:val="bullet"/>
      <w:lvlText w:val=""/>
      <w:lvlJc w:val="left"/>
      <w:pPr>
        <w:ind w:left="1152" w:hanging="360"/>
      </w:pPr>
      <w:rPr>
        <w:rFonts w:ascii="Wingdings" w:hAnsi="Wingdings" w:hint="default"/>
      </w:rPr>
    </w:lvl>
    <w:lvl w:ilvl="1" w:tplc="340A0003" w:tentative="1">
      <w:start w:val="1"/>
      <w:numFmt w:val="bullet"/>
      <w:lvlText w:val="o"/>
      <w:lvlJc w:val="left"/>
      <w:pPr>
        <w:ind w:left="1872" w:hanging="360"/>
      </w:pPr>
      <w:rPr>
        <w:rFonts w:ascii="Courier New" w:hAnsi="Courier New" w:cs="Courier New" w:hint="default"/>
      </w:rPr>
    </w:lvl>
    <w:lvl w:ilvl="2" w:tplc="340A0005" w:tentative="1">
      <w:start w:val="1"/>
      <w:numFmt w:val="bullet"/>
      <w:lvlText w:val=""/>
      <w:lvlJc w:val="left"/>
      <w:pPr>
        <w:ind w:left="2592" w:hanging="360"/>
      </w:pPr>
      <w:rPr>
        <w:rFonts w:ascii="Wingdings" w:hAnsi="Wingdings" w:hint="default"/>
      </w:rPr>
    </w:lvl>
    <w:lvl w:ilvl="3" w:tplc="340A0001" w:tentative="1">
      <w:start w:val="1"/>
      <w:numFmt w:val="bullet"/>
      <w:lvlText w:val=""/>
      <w:lvlJc w:val="left"/>
      <w:pPr>
        <w:ind w:left="3312" w:hanging="360"/>
      </w:pPr>
      <w:rPr>
        <w:rFonts w:ascii="Symbol" w:hAnsi="Symbol" w:hint="default"/>
      </w:rPr>
    </w:lvl>
    <w:lvl w:ilvl="4" w:tplc="340A0003" w:tentative="1">
      <w:start w:val="1"/>
      <w:numFmt w:val="bullet"/>
      <w:lvlText w:val="o"/>
      <w:lvlJc w:val="left"/>
      <w:pPr>
        <w:ind w:left="4032" w:hanging="360"/>
      </w:pPr>
      <w:rPr>
        <w:rFonts w:ascii="Courier New" w:hAnsi="Courier New" w:cs="Courier New" w:hint="default"/>
      </w:rPr>
    </w:lvl>
    <w:lvl w:ilvl="5" w:tplc="340A0005" w:tentative="1">
      <w:start w:val="1"/>
      <w:numFmt w:val="bullet"/>
      <w:lvlText w:val=""/>
      <w:lvlJc w:val="left"/>
      <w:pPr>
        <w:ind w:left="4752" w:hanging="360"/>
      </w:pPr>
      <w:rPr>
        <w:rFonts w:ascii="Wingdings" w:hAnsi="Wingdings" w:hint="default"/>
      </w:rPr>
    </w:lvl>
    <w:lvl w:ilvl="6" w:tplc="340A0001" w:tentative="1">
      <w:start w:val="1"/>
      <w:numFmt w:val="bullet"/>
      <w:lvlText w:val=""/>
      <w:lvlJc w:val="left"/>
      <w:pPr>
        <w:ind w:left="5472" w:hanging="360"/>
      </w:pPr>
      <w:rPr>
        <w:rFonts w:ascii="Symbol" w:hAnsi="Symbol" w:hint="default"/>
      </w:rPr>
    </w:lvl>
    <w:lvl w:ilvl="7" w:tplc="340A0003" w:tentative="1">
      <w:start w:val="1"/>
      <w:numFmt w:val="bullet"/>
      <w:lvlText w:val="o"/>
      <w:lvlJc w:val="left"/>
      <w:pPr>
        <w:ind w:left="6192" w:hanging="360"/>
      </w:pPr>
      <w:rPr>
        <w:rFonts w:ascii="Courier New" w:hAnsi="Courier New" w:cs="Courier New" w:hint="default"/>
      </w:rPr>
    </w:lvl>
    <w:lvl w:ilvl="8" w:tplc="340A0005" w:tentative="1">
      <w:start w:val="1"/>
      <w:numFmt w:val="bullet"/>
      <w:lvlText w:val=""/>
      <w:lvlJc w:val="left"/>
      <w:pPr>
        <w:ind w:left="6912" w:hanging="360"/>
      </w:pPr>
      <w:rPr>
        <w:rFonts w:ascii="Wingdings" w:hAnsi="Wingdings" w:hint="default"/>
      </w:rPr>
    </w:lvl>
  </w:abstractNum>
  <w:abstractNum w:abstractNumId="13">
    <w:nsid w:val="63877F8C"/>
    <w:multiLevelType w:val="hybridMultilevel"/>
    <w:tmpl w:val="5364B96A"/>
    <w:lvl w:ilvl="0" w:tplc="93F6C836">
      <w:start w:val="5"/>
      <w:numFmt w:val="bullet"/>
      <w:lvlText w:val="-"/>
      <w:lvlJc w:val="left"/>
      <w:pPr>
        <w:ind w:left="720" w:hanging="360"/>
      </w:pPr>
      <w:rPr>
        <w:rFonts w:ascii="Calibri" w:eastAsia="Calibri" w:hAnsi="Calibri" w:cstheme="minorHAnsi" w:hint="default"/>
        <w:sz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nsid w:val="7D4F1EFA"/>
    <w:multiLevelType w:val="hybridMultilevel"/>
    <w:tmpl w:val="3D36C444"/>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9"/>
  </w:num>
  <w:num w:numId="4">
    <w:abstractNumId w:val="11"/>
  </w:num>
  <w:num w:numId="5">
    <w:abstractNumId w:val="4"/>
  </w:num>
  <w:num w:numId="6">
    <w:abstractNumId w:val="1"/>
  </w:num>
  <w:num w:numId="7">
    <w:abstractNumId w:val="10"/>
  </w:num>
  <w:num w:numId="8">
    <w:abstractNumId w:val="6"/>
  </w:num>
  <w:num w:numId="9">
    <w:abstractNumId w:val="7"/>
  </w:num>
  <w:num w:numId="10">
    <w:abstractNumId w:val="14"/>
  </w:num>
  <w:num w:numId="11">
    <w:abstractNumId w:val="15"/>
  </w:num>
  <w:num w:numId="12">
    <w:abstractNumId w:val="3"/>
  </w:num>
  <w:num w:numId="13">
    <w:abstractNumId w:val="13"/>
  </w:num>
  <w:num w:numId="14">
    <w:abstractNumId w:val="12"/>
  </w:num>
  <w:num w:numId="15">
    <w:abstractNumId w:val="2"/>
  </w:num>
  <w:num w:numId="16">
    <w:abstractNumId w:val="16"/>
  </w:num>
  <w:num w:numId="17">
    <w:abstractNumId w:val="5"/>
  </w:num>
  <w:num w:numId="1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32B3B"/>
    <w:rsid w:val="0001700D"/>
    <w:rsid w:val="00027068"/>
    <w:rsid w:val="00031478"/>
    <w:rsid w:val="00047465"/>
    <w:rsid w:val="0005077B"/>
    <w:rsid w:val="000671A9"/>
    <w:rsid w:val="00080449"/>
    <w:rsid w:val="0009093C"/>
    <w:rsid w:val="00091466"/>
    <w:rsid w:val="00095D0A"/>
    <w:rsid w:val="000A28D4"/>
    <w:rsid w:val="000B2E39"/>
    <w:rsid w:val="000C7AA3"/>
    <w:rsid w:val="000D1791"/>
    <w:rsid w:val="000D57D1"/>
    <w:rsid w:val="000E396C"/>
    <w:rsid w:val="000F17EB"/>
    <w:rsid w:val="001029E5"/>
    <w:rsid w:val="001111F6"/>
    <w:rsid w:val="00126F49"/>
    <w:rsid w:val="0013070F"/>
    <w:rsid w:val="00140002"/>
    <w:rsid w:val="001435BD"/>
    <w:rsid w:val="00145020"/>
    <w:rsid w:val="001520B1"/>
    <w:rsid w:val="0016144C"/>
    <w:rsid w:val="001902F7"/>
    <w:rsid w:val="00191FC0"/>
    <w:rsid w:val="001A526B"/>
    <w:rsid w:val="001C286B"/>
    <w:rsid w:val="001C29F8"/>
    <w:rsid w:val="001D0E99"/>
    <w:rsid w:val="001F43E2"/>
    <w:rsid w:val="00217CB7"/>
    <w:rsid w:val="0023731E"/>
    <w:rsid w:val="00245BFA"/>
    <w:rsid w:val="0025170D"/>
    <w:rsid w:val="00262413"/>
    <w:rsid w:val="00262969"/>
    <w:rsid w:val="00275145"/>
    <w:rsid w:val="0028374A"/>
    <w:rsid w:val="002A0864"/>
    <w:rsid w:val="002A2F83"/>
    <w:rsid w:val="002E190F"/>
    <w:rsid w:val="002E78C9"/>
    <w:rsid w:val="00302F26"/>
    <w:rsid w:val="00311CE1"/>
    <w:rsid w:val="003159A1"/>
    <w:rsid w:val="003360C8"/>
    <w:rsid w:val="003437A1"/>
    <w:rsid w:val="003456E7"/>
    <w:rsid w:val="00373994"/>
    <w:rsid w:val="00382596"/>
    <w:rsid w:val="00382709"/>
    <w:rsid w:val="00390BA5"/>
    <w:rsid w:val="003B5F82"/>
    <w:rsid w:val="003D05C6"/>
    <w:rsid w:val="003D0BE0"/>
    <w:rsid w:val="003D1591"/>
    <w:rsid w:val="003D2BFA"/>
    <w:rsid w:val="003D472A"/>
    <w:rsid w:val="003E596A"/>
    <w:rsid w:val="003F180B"/>
    <w:rsid w:val="004003A3"/>
    <w:rsid w:val="00405685"/>
    <w:rsid w:val="0040572A"/>
    <w:rsid w:val="0044610D"/>
    <w:rsid w:val="00460FEA"/>
    <w:rsid w:val="00463645"/>
    <w:rsid w:val="00475C09"/>
    <w:rsid w:val="004926FA"/>
    <w:rsid w:val="004A1CC6"/>
    <w:rsid w:val="004B58F6"/>
    <w:rsid w:val="004B7B22"/>
    <w:rsid w:val="004D2EE6"/>
    <w:rsid w:val="004F0F22"/>
    <w:rsid w:val="004F4CB7"/>
    <w:rsid w:val="004F549E"/>
    <w:rsid w:val="00506FDB"/>
    <w:rsid w:val="005121C3"/>
    <w:rsid w:val="005344C0"/>
    <w:rsid w:val="005379BE"/>
    <w:rsid w:val="00544580"/>
    <w:rsid w:val="005471C8"/>
    <w:rsid w:val="0057401F"/>
    <w:rsid w:val="005B5D47"/>
    <w:rsid w:val="005C67AD"/>
    <w:rsid w:val="005D15C2"/>
    <w:rsid w:val="005F15F8"/>
    <w:rsid w:val="00636871"/>
    <w:rsid w:val="00652670"/>
    <w:rsid w:val="00662D8F"/>
    <w:rsid w:val="006704AA"/>
    <w:rsid w:val="006A00D1"/>
    <w:rsid w:val="006B1463"/>
    <w:rsid w:val="006D5A22"/>
    <w:rsid w:val="006E06B0"/>
    <w:rsid w:val="006F04C0"/>
    <w:rsid w:val="006F4EA6"/>
    <w:rsid w:val="00731D1D"/>
    <w:rsid w:val="00742F86"/>
    <w:rsid w:val="0077218E"/>
    <w:rsid w:val="00782AC1"/>
    <w:rsid w:val="00791465"/>
    <w:rsid w:val="007B59A9"/>
    <w:rsid w:val="007E3624"/>
    <w:rsid w:val="008043E3"/>
    <w:rsid w:val="008128E2"/>
    <w:rsid w:val="00817F2A"/>
    <w:rsid w:val="00822447"/>
    <w:rsid w:val="00872D10"/>
    <w:rsid w:val="00884A50"/>
    <w:rsid w:val="008A55AA"/>
    <w:rsid w:val="008B4206"/>
    <w:rsid w:val="008D0ED0"/>
    <w:rsid w:val="008D5089"/>
    <w:rsid w:val="009076E5"/>
    <w:rsid w:val="0091355D"/>
    <w:rsid w:val="0093042A"/>
    <w:rsid w:val="00933D7F"/>
    <w:rsid w:val="00934B70"/>
    <w:rsid w:val="00944CA9"/>
    <w:rsid w:val="009471E9"/>
    <w:rsid w:val="0095256C"/>
    <w:rsid w:val="00960014"/>
    <w:rsid w:val="009A3990"/>
    <w:rsid w:val="009B0F4A"/>
    <w:rsid w:val="009B3708"/>
    <w:rsid w:val="009C417E"/>
    <w:rsid w:val="009F5C13"/>
    <w:rsid w:val="00A16679"/>
    <w:rsid w:val="00A25543"/>
    <w:rsid w:val="00A37206"/>
    <w:rsid w:val="00A425B7"/>
    <w:rsid w:val="00A51B9C"/>
    <w:rsid w:val="00A538F2"/>
    <w:rsid w:val="00A57B04"/>
    <w:rsid w:val="00A6065A"/>
    <w:rsid w:val="00A62905"/>
    <w:rsid w:val="00A65DE0"/>
    <w:rsid w:val="00A679EA"/>
    <w:rsid w:val="00A77080"/>
    <w:rsid w:val="00A8203A"/>
    <w:rsid w:val="00A838D3"/>
    <w:rsid w:val="00A91F1D"/>
    <w:rsid w:val="00A950F6"/>
    <w:rsid w:val="00AA081B"/>
    <w:rsid w:val="00AA2672"/>
    <w:rsid w:val="00AA3AA9"/>
    <w:rsid w:val="00AB0CC7"/>
    <w:rsid w:val="00AC27EE"/>
    <w:rsid w:val="00AC3423"/>
    <w:rsid w:val="00AD5159"/>
    <w:rsid w:val="00AD6A8F"/>
    <w:rsid w:val="00B053A1"/>
    <w:rsid w:val="00B32B3B"/>
    <w:rsid w:val="00B4251D"/>
    <w:rsid w:val="00B535A4"/>
    <w:rsid w:val="00B54A74"/>
    <w:rsid w:val="00B54A9E"/>
    <w:rsid w:val="00B5591A"/>
    <w:rsid w:val="00B75D9D"/>
    <w:rsid w:val="00B87031"/>
    <w:rsid w:val="00BA18F3"/>
    <w:rsid w:val="00BB3681"/>
    <w:rsid w:val="00BB7715"/>
    <w:rsid w:val="00BC14C4"/>
    <w:rsid w:val="00BD31A7"/>
    <w:rsid w:val="00BE6D40"/>
    <w:rsid w:val="00BF5D84"/>
    <w:rsid w:val="00C04A41"/>
    <w:rsid w:val="00C11245"/>
    <w:rsid w:val="00C17A1B"/>
    <w:rsid w:val="00C26752"/>
    <w:rsid w:val="00C42E42"/>
    <w:rsid w:val="00C44F2F"/>
    <w:rsid w:val="00C47F7B"/>
    <w:rsid w:val="00C55567"/>
    <w:rsid w:val="00C67302"/>
    <w:rsid w:val="00C71457"/>
    <w:rsid w:val="00C765B1"/>
    <w:rsid w:val="00C81042"/>
    <w:rsid w:val="00C9264B"/>
    <w:rsid w:val="00C94F00"/>
    <w:rsid w:val="00CA514E"/>
    <w:rsid w:val="00CB07DC"/>
    <w:rsid w:val="00CB15FB"/>
    <w:rsid w:val="00CB3355"/>
    <w:rsid w:val="00CB4389"/>
    <w:rsid w:val="00CC3439"/>
    <w:rsid w:val="00CE3600"/>
    <w:rsid w:val="00CE4BED"/>
    <w:rsid w:val="00CF64D3"/>
    <w:rsid w:val="00D12122"/>
    <w:rsid w:val="00D15C75"/>
    <w:rsid w:val="00D200F9"/>
    <w:rsid w:val="00D25A2C"/>
    <w:rsid w:val="00D53510"/>
    <w:rsid w:val="00D57E5F"/>
    <w:rsid w:val="00D6249F"/>
    <w:rsid w:val="00D735EA"/>
    <w:rsid w:val="00D870B9"/>
    <w:rsid w:val="00DA6C2A"/>
    <w:rsid w:val="00DC797B"/>
    <w:rsid w:val="00DD0A8E"/>
    <w:rsid w:val="00DE69DB"/>
    <w:rsid w:val="00DF0D72"/>
    <w:rsid w:val="00E00387"/>
    <w:rsid w:val="00E0121E"/>
    <w:rsid w:val="00E33C1D"/>
    <w:rsid w:val="00E56524"/>
    <w:rsid w:val="00E62F89"/>
    <w:rsid w:val="00E71D23"/>
    <w:rsid w:val="00E753B3"/>
    <w:rsid w:val="00E93179"/>
    <w:rsid w:val="00EC3CC8"/>
    <w:rsid w:val="00ED21AD"/>
    <w:rsid w:val="00ED740B"/>
    <w:rsid w:val="00ED76CA"/>
    <w:rsid w:val="00F15068"/>
    <w:rsid w:val="00F444C7"/>
    <w:rsid w:val="00F50A2E"/>
    <w:rsid w:val="00F83CB4"/>
    <w:rsid w:val="00FB7649"/>
    <w:rsid w:val="00FC17F9"/>
    <w:rsid w:val="00FC449D"/>
    <w:rsid w:val="00FC48A1"/>
    <w:rsid w:val="00FC5FD6"/>
    <w:rsid w:val="00FD5149"/>
    <w:rsid w:val="00FE1587"/>
    <w:rsid w:val="00FF3A05"/>
    <w:rsid w:val="00FF5A19"/>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aliases w:val="IFA2"/>
    <w:basedOn w:val="IFA1"/>
    <w:next w:val="Listaconnmeros"/>
    <w:link w:val="Ttulo1Car"/>
    <w:uiPriority w:val="9"/>
    <w:qFormat/>
    <w:rsid w:val="00373994"/>
    <w:pPr>
      <w:numPr>
        <w:ilvl w:val="1"/>
      </w:numPr>
      <w:ind w:left="567" w:hanging="567"/>
    </w:pPr>
  </w:style>
  <w:style w:type="paragraph" w:styleId="Ttulo2">
    <w:name w:val="heading 2"/>
    <w:aliases w:val="IFA3"/>
    <w:basedOn w:val="Ttulo1"/>
    <w:next w:val="Normal"/>
    <w:link w:val="Ttulo2Car"/>
    <w:uiPriority w:val="9"/>
    <w:unhideWhenUsed/>
    <w:qFormat/>
    <w:rsid w:val="00E71D23"/>
    <w:pPr>
      <w:numPr>
        <w:ilvl w:val="2"/>
      </w:numPr>
      <w:jc w:val="both"/>
      <w:outlineLvl w:val="1"/>
    </w:pPr>
    <w:rPr>
      <w:sz w:val="22"/>
      <w:szCs w:val="22"/>
    </w:rPr>
  </w:style>
  <w:style w:type="paragraph" w:styleId="Ttulo3">
    <w:name w:val="heading 3"/>
    <w:basedOn w:val="Normal"/>
    <w:next w:val="Normal"/>
    <w:link w:val="Ttulo3Car"/>
    <w:uiPriority w:val="9"/>
    <w:semiHidden/>
    <w:unhideWhenUsed/>
    <w:qFormat/>
    <w:rsid w:val="0093042A"/>
    <w:pPr>
      <w:keepNext/>
      <w:keepLines/>
      <w:numPr>
        <w:ilvl w:val="2"/>
        <w:numId w:val="12"/>
      </w:numPr>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semiHidden/>
    <w:unhideWhenUsed/>
    <w:qFormat/>
    <w:rsid w:val="00E71D23"/>
    <w:pPr>
      <w:keepNext/>
      <w:keepLines/>
      <w:numPr>
        <w:ilvl w:val="3"/>
        <w:numId w:val="12"/>
      </w:numPr>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373994"/>
    <w:rPr>
      <w:rFonts w:ascii="Calibri" w:eastAsia="Calibri" w:hAnsi="Calibri" w:cs="Calibri"/>
      <w:b/>
      <w:sz w:val="24"/>
      <w:szCs w:val="20"/>
    </w:rPr>
  </w:style>
  <w:style w:type="paragraph" w:styleId="TtulodeTDC">
    <w:name w:val="TOC Heading"/>
    <w:basedOn w:val="Ttulo1"/>
    <w:next w:val="Normal"/>
    <w:uiPriority w:val="39"/>
    <w:unhideWhenUsed/>
    <w:qFormat/>
    <w:rsid w:val="00145020"/>
    <w:pPr>
      <w:outlineLvl w:val="9"/>
    </w:pPr>
    <w:rPr>
      <w:lang w:eastAsia="es-CL"/>
    </w:rPr>
  </w:style>
  <w:style w:type="paragraph" w:customStyle="1" w:styleId="IFA1">
    <w:name w:val="IFA1"/>
    <w:basedOn w:val="Listaconnmeros"/>
    <w:next w:val="Ttulo1"/>
    <w:qFormat/>
    <w:rsid w:val="00E71D23"/>
    <w:pPr>
      <w:numPr>
        <w:numId w:val="9"/>
      </w:numPr>
      <w:spacing w:after="0" w:line="240" w:lineRule="auto"/>
      <w:ind w:left="432"/>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E71D23"/>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3Car">
    <w:name w:val="Título 3 Car"/>
    <w:basedOn w:val="Fuentedeprrafopredeter"/>
    <w:link w:val="Ttulo3"/>
    <w:uiPriority w:val="9"/>
    <w:semiHidden/>
    <w:rsid w:val="0093042A"/>
    <w:rPr>
      <w:rFonts w:asciiTheme="majorHAnsi" w:eastAsiaTheme="majorEastAsia" w:hAnsiTheme="majorHAnsi" w:cstheme="majorBidi"/>
      <w:color w:val="1F4D78" w:themeColor="accent1" w:themeShade="7F"/>
      <w:sz w:val="24"/>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4Car">
    <w:name w:val="Título 4 Car"/>
    <w:basedOn w:val="Fuentedeprrafopredeter"/>
    <w:link w:val="Ttulo4"/>
    <w:uiPriority w:val="9"/>
    <w:semiHidden/>
    <w:rsid w:val="00E71D23"/>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styleId="Asuntodelcomentario">
    <w:name w:val="annotation subject"/>
    <w:basedOn w:val="Textocomentario"/>
    <w:next w:val="Textocomentario"/>
    <w:link w:val="AsuntodelcomentarioCar"/>
    <w:uiPriority w:val="99"/>
    <w:semiHidden/>
    <w:unhideWhenUsed/>
    <w:rsid w:val="00872D10"/>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872D10"/>
    <w:rPr>
      <w:rFonts w:eastAsia="Calibri" w:cs="Times New Roman"/>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aliases w:val="IFA2"/>
    <w:basedOn w:val="IFA1"/>
    <w:next w:val="Listaconnmeros"/>
    <w:link w:val="Ttulo1Car"/>
    <w:uiPriority w:val="9"/>
    <w:qFormat/>
    <w:rsid w:val="00373994"/>
    <w:pPr>
      <w:numPr>
        <w:ilvl w:val="1"/>
      </w:numPr>
      <w:ind w:left="567" w:hanging="567"/>
    </w:pPr>
  </w:style>
  <w:style w:type="paragraph" w:styleId="Ttulo2">
    <w:name w:val="heading 2"/>
    <w:aliases w:val="IFA3"/>
    <w:basedOn w:val="Ttulo1"/>
    <w:next w:val="Normal"/>
    <w:link w:val="Ttulo2Car"/>
    <w:uiPriority w:val="9"/>
    <w:unhideWhenUsed/>
    <w:qFormat/>
    <w:rsid w:val="00E71D23"/>
    <w:pPr>
      <w:numPr>
        <w:ilvl w:val="2"/>
      </w:numPr>
      <w:jc w:val="both"/>
      <w:outlineLvl w:val="1"/>
    </w:pPr>
    <w:rPr>
      <w:sz w:val="22"/>
      <w:szCs w:val="22"/>
    </w:rPr>
  </w:style>
  <w:style w:type="paragraph" w:styleId="Ttulo3">
    <w:name w:val="heading 3"/>
    <w:basedOn w:val="Normal"/>
    <w:next w:val="Normal"/>
    <w:link w:val="Ttulo3Car"/>
    <w:uiPriority w:val="9"/>
    <w:semiHidden/>
    <w:unhideWhenUsed/>
    <w:qFormat/>
    <w:rsid w:val="0093042A"/>
    <w:pPr>
      <w:keepNext/>
      <w:keepLines/>
      <w:numPr>
        <w:ilvl w:val="2"/>
        <w:numId w:val="12"/>
      </w:numPr>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semiHidden/>
    <w:unhideWhenUsed/>
    <w:qFormat/>
    <w:rsid w:val="00E71D23"/>
    <w:pPr>
      <w:keepNext/>
      <w:keepLines/>
      <w:numPr>
        <w:ilvl w:val="3"/>
        <w:numId w:val="12"/>
      </w:numPr>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373994"/>
    <w:rPr>
      <w:rFonts w:ascii="Calibri" w:eastAsia="Calibri" w:hAnsi="Calibri" w:cs="Calibri"/>
      <w:b/>
      <w:sz w:val="24"/>
      <w:szCs w:val="20"/>
    </w:rPr>
  </w:style>
  <w:style w:type="paragraph" w:styleId="TtulodeTDC">
    <w:name w:val="TOC Heading"/>
    <w:basedOn w:val="Ttulo1"/>
    <w:next w:val="Normal"/>
    <w:uiPriority w:val="39"/>
    <w:unhideWhenUsed/>
    <w:qFormat/>
    <w:rsid w:val="00145020"/>
    <w:pPr>
      <w:outlineLvl w:val="9"/>
    </w:pPr>
    <w:rPr>
      <w:lang w:eastAsia="es-CL"/>
    </w:rPr>
  </w:style>
  <w:style w:type="paragraph" w:customStyle="1" w:styleId="IFA1">
    <w:name w:val="IFA1"/>
    <w:basedOn w:val="Listaconnmeros"/>
    <w:next w:val="Ttulo1"/>
    <w:qFormat/>
    <w:rsid w:val="00E71D23"/>
    <w:pPr>
      <w:numPr>
        <w:numId w:val="9"/>
      </w:numPr>
      <w:spacing w:after="0" w:line="240" w:lineRule="auto"/>
      <w:ind w:left="432"/>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E71D23"/>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3Car">
    <w:name w:val="Título 3 Car"/>
    <w:basedOn w:val="Fuentedeprrafopredeter"/>
    <w:link w:val="Ttulo3"/>
    <w:uiPriority w:val="9"/>
    <w:semiHidden/>
    <w:rsid w:val="0093042A"/>
    <w:rPr>
      <w:rFonts w:asciiTheme="majorHAnsi" w:eastAsiaTheme="majorEastAsia" w:hAnsiTheme="majorHAnsi" w:cstheme="majorBidi"/>
      <w:color w:val="1F4D78" w:themeColor="accent1" w:themeShade="7F"/>
      <w:sz w:val="24"/>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4Car">
    <w:name w:val="Título 4 Car"/>
    <w:basedOn w:val="Fuentedeprrafopredeter"/>
    <w:link w:val="Ttulo4"/>
    <w:uiPriority w:val="9"/>
    <w:semiHidden/>
    <w:rsid w:val="00E71D23"/>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styleId="Asuntodelcomentario">
    <w:name w:val="annotation subject"/>
    <w:basedOn w:val="Textocomentario"/>
    <w:next w:val="Textocomentario"/>
    <w:link w:val="AsuntodelcomentarioCar"/>
    <w:uiPriority w:val="99"/>
    <w:semiHidden/>
    <w:unhideWhenUsed/>
    <w:rsid w:val="00872D10"/>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872D10"/>
    <w:rPr>
      <w:rFonts w:eastAsia="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image" Target="media/image8.emf"/><Relationship Id="rId3" Type="http://schemas.openxmlformats.org/officeDocument/2006/relationships/styles" Target="styles.xml"/><Relationship Id="rId21" Type="http://schemas.openxmlformats.org/officeDocument/2006/relationships/image" Target="media/image11.emf"/><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7.emf"/><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5" Type="http://schemas.openxmlformats.org/officeDocument/2006/relationships/settings" Target="settings.xml"/><Relationship Id="rId15" Type="http://schemas.openxmlformats.org/officeDocument/2006/relationships/image" Target="media/image5.emf"/><Relationship Id="rId23"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image" Target="media/image9.emf"/><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footer" Target="footer2.xml"/><Relationship Id="rId22"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d1lwYK22PDO6XMrF+Q102/06Jv8=</DigestValue>
    </Reference>
    <Reference URI="#idOfficeObject" Type="http://www.w3.org/2000/09/xmldsig#Object">
      <DigestMethod Algorithm="http://www.w3.org/2000/09/xmldsig#sha1"/>
      <DigestValue>ubiyREB9HLS/Kbdk2dRAA96FJds=</DigestValue>
    </Reference>
    <Reference URI="#idSignedProperties" Type="http://uri.etsi.org/01903#SignedProperties">
      <Transforms>
        <Transform Algorithm="http://www.w3.org/TR/2001/REC-xml-c14n-20010315"/>
      </Transforms>
      <DigestMethod Algorithm="http://www.w3.org/2000/09/xmldsig#sha1"/>
      <DigestValue>SbQuLP4zodKBtkc0belcLgteaCg=</DigestValue>
    </Reference>
    <Reference URI="#idValidSigLnImg" Type="http://www.w3.org/2000/09/xmldsig#Object">
      <DigestMethod Algorithm="http://www.w3.org/2000/09/xmldsig#sha1"/>
      <DigestValue>oQZTnlcYbp/8Bw4Eg8bAg5cXdIo=</DigestValue>
    </Reference>
    <Reference URI="#idInvalidSigLnImg" Type="http://www.w3.org/2000/09/xmldsig#Object">
      <DigestMethod Algorithm="http://www.w3.org/2000/09/xmldsig#sha1"/>
      <DigestValue>UWU6Q4u035quJpv76gK9FRImw/k=</DigestValue>
    </Reference>
  </SignedInfo>
  <SignatureValue>Xupq8L4VETRV+C/L7fjrAy4Y6WecFPLK+pNwXwsyaYxo4k02BuMdtdVzzF/XlGPz9WeZHvbxymnc
E7tzSLfPQ/0Me0kq4xH6kv3vDH8MFLCJq/TUv5PWK94mOsbc1ZXaQ3Kv3LIEVeXp3r3FIyyauYXr
rprq/Q3Ie3GICgcyGf+GnmvZ4nbp7jGLSVScZtUT5JwZx32gP7Qfu7BPgwhLrqO/W6Uhe2hLwIGh
DgQdp+uOccppz2QydwWmCHbE5atyFGd/eqnDLuDKp4MAqmrTSRFahkS1I64a7zoqZ5VKskdU8pD6
sH54i01ekkzpfA7E5i0EV75cWPIPzGgp7YqR8w==</SignatureValue>
  <KeyInfo>
    <X509Data>
      <X509Certificate>MIIH+DCCBuCgAwIBAgIIQc4J8d3l4bowDQYJKoZIhvcNAQELBQAwgdAxCzAJBgNVBAYTAkNMMRQw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==</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zc1/q2WodslX0pAdux4ZQmR9PMU=</DigestValue>
      </Reference>
      <Reference URI="/word/media/image5.emf?ContentType=image/x-emf">
        <DigestMethod Algorithm="http://www.w3.org/2000/09/xmldsig#sha1"/>
        <DigestValue>XnLDoogd4mxCuYo03dHFQvCHMr8=</DigestValue>
      </Reference>
      <Reference URI="/word/media/image4.emf?ContentType=image/x-emf">
        <DigestMethod Algorithm="http://www.w3.org/2000/09/xmldsig#sha1"/>
        <DigestValue>QFYj2GvyjVAQJ8qjM52RDVy9AcI=</DigestValue>
      </Reference>
      <Reference URI="/word/theme/theme1.xml?ContentType=application/vnd.openxmlformats-officedocument.theme+xml">
        <DigestMethod Algorithm="http://www.w3.org/2000/09/xmldsig#sha1"/>
        <DigestValue>Vs8j5AfekxPaE7HRPhmVL/zrDkk=</DigestValue>
      </Reference>
      <Reference URI="/word/media/image7.emf?ContentType=image/x-emf">
        <DigestMethod Algorithm="http://www.w3.org/2000/09/xmldsig#sha1"/>
        <DigestValue>euVpvZe3MVfiFNGsmt7rzy1SEOU=</DigestValue>
      </Reference>
      <Reference URI="/word/media/image1.jpg?ContentType=image/jpeg">
        <DigestMethod Algorithm="http://www.w3.org/2000/09/xmldsig#sha1"/>
        <DigestValue>t02czBjOGtjPSakqWFT7mgwfR1U=</DigestValue>
      </Reference>
      <Reference URI="/word/media/image3.emf?ContentType=image/x-emf">
        <DigestMethod Algorithm="http://www.w3.org/2000/09/xmldsig#sha1"/>
        <DigestValue>bUAU3wkLgJFhnKSrFx9zCKL3u7w=</DigestValue>
      </Reference>
      <Reference URI="/word/media/image2.emf?ContentType=image/x-emf">
        <DigestMethod Algorithm="http://www.w3.org/2000/09/xmldsig#sha1"/>
        <DigestValue>/t6e8UZZ9xJ3ZPWsoxvUteSDma0=</DigestValue>
      </Reference>
      <Reference URI="/word/fontTable.xml?ContentType=application/vnd.openxmlformats-officedocument.wordprocessingml.fontTable+xml">
        <DigestMethod Algorithm="http://www.w3.org/2000/09/xmldsig#sha1"/>
        <DigestValue>1BwjN7eET4uOwWnkSdkMPM7/fjg=</DigestValue>
      </Reference>
      <Reference URI="/word/numbering.xml?ContentType=application/vnd.openxmlformats-officedocument.wordprocessingml.numbering+xml">
        <DigestMethod Algorithm="http://www.w3.org/2000/09/xmldsig#sha1"/>
        <DigestValue>D54ktSXX99vIRqa7LO/iziGmatQ=</DigestValue>
      </Reference>
      <Reference URI="/word/styles.xml?ContentType=application/vnd.openxmlformats-officedocument.wordprocessingml.styles+xml">
        <DigestMethod Algorithm="http://www.w3.org/2000/09/xmldsig#sha1"/>
        <DigestValue>F+H6bCrhJZ6nTNqh4hLgvBMW1/g=</DigestValue>
      </Reference>
      <Reference URI="/word/settings.xml?ContentType=application/vnd.openxmlformats-officedocument.wordprocessingml.settings+xml">
        <DigestMethod Algorithm="http://www.w3.org/2000/09/xmldsig#sha1"/>
        <DigestValue>LWbGlXNdDrS0jRiFFeKGIKSPSpA=</DigestValue>
      </Reference>
      <Reference URI="/word/stylesWithEffects.xml?ContentType=application/vnd.ms-word.stylesWithEffects+xml">
        <DigestMethod Algorithm="http://www.w3.org/2000/09/xmldsig#sha1"/>
        <DigestValue>FFGxKdbFfM7mLB8y1zPRpXj5Tqc=</DigestValue>
      </Reference>
      <Reference URI="/word/media/image9.emf?ContentType=image/x-emf">
        <DigestMethod Algorithm="http://www.w3.org/2000/09/xmldsig#sha1"/>
        <DigestValue>hMUL4G4QWV5s8usYPjJ0rsVi1oc=</DigestValue>
      </Reference>
      <Reference URI="/word/media/image6.emf?ContentType=image/x-emf">
        <DigestMethod Algorithm="http://www.w3.org/2000/09/xmldsig#sha1"/>
        <DigestValue>Dv+/IVJyCx9/kbsIq5LwDhn7ARk=</DigestValue>
      </Reference>
      <Reference URI="/word/document.xml?ContentType=application/vnd.openxmlformats-officedocument.wordprocessingml.document.main+xml">
        <DigestMethod Algorithm="http://www.w3.org/2000/09/xmldsig#sha1"/>
        <DigestValue>CQ2I9ZmjFBh+GSioQW/gYhooeZI=</DigestValue>
      </Reference>
      <Reference URI="/word/footer1.xml?ContentType=application/vnd.openxmlformats-officedocument.wordprocessingml.footer+xml">
        <DigestMethod Algorithm="http://www.w3.org/2000/09/xmldsig#sha1"/>
        <DigestValue>lCAWwUFo71jKQ4ogifbOCn83J/E=</DigestValue>
      </Reference>
      <Reference URI="/word/media/image8.emf?ContentType=image/x-emf">
        <DigestMethod Algorithm="http://www.w3.org/2000/09/xmldsig#sha1"/>
        <DigestValue>MihzzE7Oww43oXl+3kawZtlBvvg=</DigestValue>
      </Reference>
      <Reference URI="/word/footer2.xml?ContentType=application/vnd.openxmlformats-officedocument.wordprocessingml.footer+xml">
        <DigestMethod Algorithm="http://www.w3.org/2000/09/xmldsig#sha1"/>
        <DigestValue>wPZonpOwgMXgkwWwC9XCZdnjB3Q=</DigestValue>
      </Reference>
      <Reference URI="/word/media/image11.emf?ContentType=image/x-emf">
        <DigestMethod Algorithm="http://www.w3.org/2000/09/xmldsig#sha1"/>
        <DigestValue>zbYLlVU/fEeyD5RUnvS29Tw31qc=</DigestValue>
      </Reference>
      <Reference URI="/word/footnotes.xml?ContentType=application/vnd.openxmlformats-officedocument.wordprocessingml.footnotes+xml">
        <DigestMethod Algorithm="http://www.w3.org/2000/09/xmldsig#sha1"/>
        <DigestValue>CkLjOk+PzZqKgvlwDXki4+7hjUI=</DigestValue>
      </Reference>
      <Reference URI="/word/media/image10.emf?ContentType=image/x-emf">
        <DigestMethod Algorithm="http://www.w3.org/2000/09/xmldsig#sha1"/>
        <DigestValue>7HE4cr0Ywt5dEp0teoDAxe/cFpk=</DigestValue>
      </Reference>
      <Reference URI="/word/endnotes.xml?ContentType=application/vnd.openxmlformats-officedocument.wordprocessingml.endnotes+xml">
        <DigestMethod Algorithm="http://www.w3.org/2000/09/xmldsig#sha1"/>
        <DigestValue>tA5GdPOvSOeCOdNfHi3UH2ptsVM=</DigestValue>
      </Reference>
      <Reference URI="/word/_rels/footer2.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3"/>
            <mdssi:RelationshipReference SourceId="rId21"/>
            <mdssi:RelationshipReference SourceId="rId7"/>
            <mdssi:RelationshipReference SourceId="rId12"/>
            <mdssi:RelationshipReference SourceId="rId17"/>
            <mdssi:RelationshipReference SourceId="rId2"/>
            <mdssi:RelationshipReference SourceId="rId16"/>
            <mdssi:RelationshipReference SourceId="rId20"/>
            <mdssi:RelationshipReference SourceId="rId6"/>
            <mdssi:RelationshipReference SourceId="rId11"/>
            <mdssi:RelationshipReference SourceId="rId5"/>
            <mdssi:RelationshipReference SourceId="rId15"/>
            <mdssi:RelationshipReference SourceId="rId23"/>
            <mdssi:RelationshipReference SourceId="rId10"/>
            <mdssi:RelationshipReference SourceId="rId19"/>
            <mdssi:RelationshipReference SourceId="rId4"/>
            <mdssi:RelationshipReference SourceId="rId9"/>
            <mdssi:RelationshipReference SourceId="rId14"/>
            <mdssi:RelationshipReference SourceId="rId22"/>
          </Transform>
          <Transform Algorithm="http://www.w3.org/TR/2001/REC-xml-c14n-20010315"/>
        </Transforms>
        <DigestMethod Algorithm="http://www.w3.org/2000/09/xmldsig#sha1"/>
        <DigestValue>kAUE0xE5Op7524cyDAK9WcWP6Hs=</DigestValue>
      </Reference>
    </Manifest>
    <SignatureProperties>
      <SignatureProperty Id="idSignatureTime" Target="#idPackageSignature">
        <mdssi:SignatureTime>
          <mdssi:Format>YYYY-MM-DDThh:mm:ssTZD</mdssi:Format>
          <mdssi:Value>2018-07-06T19:21:39Z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3//f/9//3//f/9//3//f/9//3//f/9//3//f/9//3//f/9//3//f/9//3//f/9//3//f/9//3//f/9//3//f/9//3//f/9//3//f/9//3//f/9//3//f/9//3//f/9//3//f/9//3//f/9//3//f/9//3//f/9//3//f/9//3//f/9//3//f/9//3//f/9//3//f/9//3//f/9//3//f/9//3//f/9//3//f/9//3//f/9//3//f/9//3//f/9//3//f/9//3//f/9//3//f/9//3//f/9//3//f/9//3//f/9//3//f/9//3//f/9//3//f/9//3//f/9//3//f/9//3//f/9//3//f/9//3//f/9//3//f/9//3//f/9//3//f/9//3//f/9//3//f/9//3//f/9//3//f/9//3//f/9//3//f/9//3//f/9//3//f/9//3//f/9//3//f/9//3//f/9//3//f/9//3//f/9//3//f/9//3//f/9//3//f/9//3//f/9//3//f/9//3//f/9//3//f/9//3//f/9//3//f/9//3//f/9//3//f/9//3//f/9//3//f/9//3//f/9//3//f/9//3//f/9//3//f/9//3//f/9//3//f/9//3//f/9//3//f/9//3tbZzNCbSnXWp1z/3//f997/3//f/9//3//f/9//3//f/9//3//f/9//3//f/9//3//f/9//3//f/9//3//f/9//3//f/9//3//f/9//3//f/9//3//f/9//3//f/9//3//f/9//3//f/9//3//f/9//3//f/9//3//f/9//3//f/9//3//f/9//3//f/9//3//f/9//3//f/9//3//f/9//3//f/9//3//f/9//3//f/9//3//f/9//3//f/9//3//f/9//3//f/9//3//f/9//3//f/9//3//f/9//3//f/9//3//f/9//3//f/9//3//f/9//3//f/9//3//f/9//3//f/9//3//f/9//3//f/9//3//f/9//3//f/9//3//f/9//3//f/9//3//f/9//3//f/9//3//f/9//3//f/9//3//f/9//3//f/9//3//f/9//3//f/9//3//f/9//3//f/9//3//f/9//3//f/9//3//f/9//3//f/9//3//f/9//3//f/9//3//f/9//3//f/9//3//f/9//3//f/9//3//f/9//3//f/9//3//f/9//3//f/9//3//f/9//3//f/9//3//f/9//3//f/9//3//f/9//3//f/9//3//f/9//3//f/9//3//f/9//3//f/9//3//f/9//3ufa04dLhUNFU0pnXP/f/9//3//f/9//3//f/9//3//f/9//3//f/9//3//f/9//3//f/9//3//f/9//3//f/9//3//f/9//3//f/9//3//f/9//3//f/9//3//f/9//3//f/9//3//f/9//3//f/9//3//f/9//3//f/9//3//f/9//3//f/9//3//f/9//3//f/9//3//f/9//3//f/9//3//f/9//3//f/9//3//f/9//3//f/9//3//f/9//3//f/9//3//f/9//3//f/9//3//f/9//3//f/9//3//f/9//3//f/9//3//f/9//3//f/9//3//f/9//3//f/9//3//f/9//3//f/9//3//f/9//3//f/9//3//f/9//3//f/9//3//f/9//3//f/9//3//f/9//3//f/9//3//f/9//3//f/9//3//f/9//3//f/9//3//f/9//3//f/9//3//f/9//3//f/9//3//f/9//3//f/9//3//f/9//3//f/9//3//f/9//3//f/9//3//f/9//3//f/9//3//f/9//3//f/9//3//f/9//3//f/9//3//f/9//3//f/9//3//f/9//3//f/9//3//f/9//3//f/9//3//f/9//3//f/9//3//f/5//3//f/9//3//f/9//3/ff/9/v3c+Zy8d7RAwEe0MCx19b99//3//f/9//3//f/9//3//f/9//3//f/9//3//f/9//3//f/9//3//f/9//3//f/9//3//f/9//3//f/9//3//f/9//3//f/9//3//f/9//3//f/9//3//f/9//3//f/9//3//f/9//3//f/9//3//f/9//3//f/9//3//f/9//3//f/9//3//f/9//3//f/9//3//f/9//3//f/9//3//f/9//3//f/9//3//f/9//3//f/9//3//f/9//3//f/9//3//f/9//3//f/9//3//f/9//3//f/9//3//f/9//3//f/9//3//f/9//3//f/9//3//f/9//3//f/9//3//f/9//3//f/9//3//f/9//3//f/9//3//f/9//3//f/9//3//f/9//3//f/9//3//f/9//3//f/9//3//f/9//3//f/9//3//f/9//3//f/9//3//f/9//3//f/9//3//f/9//3//f/9//3//f/9//3//f/9//3//f/9//3//f/9//3//f/9//3//f/9//3//f/9//3//f/9//3//f/9//3//f/9//3//f/9//3//f/9//3//f/9//3//f/9//3//f/9//3//f/9//3//f/9//3//f/9//3//f/9//3//f/9//3//f/97/3//f/9/n3e6VlAl7hTtDC8RDREsHZ5z/3//f/9//3//f/9//3//f/9//3//f/9//3//f/9//3//f/9//3//f/9//3//f/9//3//f/9//3//f/9//3//f/9//3//f/9//3//f/9//3//f/9//3//f/9//3//f/9//3//f/9//3//f/9//3//f/9//3//f/9//3//f/9//3//f/9//3//f/9//3//f/9//3//f/9//3//f/9//3//f/9//3//f/9//3//f/9//3//f/9//3//f/9//3//f/9//3//f/9//3//f/9//3//f/9//3//f/9//3//f/9//3//f/9//3//f/9//3//f/9//3//f/9//3//f/9//3//f/9//3//f/9//3//f/9//3//f/9//3//f/9//3//f/9//3//f/9//3//f/9//3//f/9//3//f/9//3//f/9//3//f/9//3//f/9//3//f/9//3//f/9//3//f/9//3//f/9//3//f/9//3//f/9//3//f/9//3//f/9//3//f/9//3//f/9//3//f/9//3//f/9//3//f/9//3//f/9//3//f/9//3//f/9//3//f/9//3//f/9//3//f/9//3//f/9//3//f/9//3//f/9//3//f/9//3//f/9//3//f/9//3//f/57/3//e/9//3vcWs0YDx0PFZIhqgCPHY4t/3//f/9//3//f997/3//f/9//3//f/9//3//f/9//3//f/9//3//f/9//3//f/9//3//f/9//3//f/9//3//f/9//3//f/9//3//f/9//3//f/9//3//f/9//3//f/9//3//f/9//3//f/9//3//f/9//3//f/9//3//f/9//3//f/9//3//f/9//3//f/9//3//f/9//3//f/9//3//f/9//3//f/9//3//f/9//3//f/9//3//f/9//3//f/9//3//f/9//3//f/9//3//f/9//3//f/9//3//f/9//3//f/9//3//f/9//3//f/9//3//f/9//3//f/9//3//f/9//3//f/9//3//f/9//3//f/9//3//f/9//3//f/9//3//f/9//3//f/9//3//f/9//3//f/9//3//f/9//3//f/9//3//f/9//3//f/9//3//f/9//3//f/9//3//f/9//3//f/9//3//f/9//3//f/9//3//f/9//3//f/9//3//f/9//3//f/9//3//f/9//3//f/9//3//f/9//3//f/9//3//f/9//3//f/9//3//f/9//3//f/9//3//f/9//3//f/9//3//f/9//3//f/9//3//f/9//3//f/9//3//f/57/3//e/9//3c+YzElUiXPFHIhzAhvGSwVNEL/f/9//3//f/9//3//f/9//3//f/9//3//f/9//3//f/9//3//f/9//3//f/9//3//f/9//3//f/9//3//f/9//3//f/9//3//f/9//3//f/9//3//f/9//3//f/9//3//f/9//3//f/9//3//f/9//3//f/9//3//f/9//3//f/9//3//f/9//3//f/9//3//f/9//3//f/9//3//f/9//3//f/9//3//f/9//3//f/9//3//f/9//3//f/9//3//f/9//3//f/9//3//f/9//3//f/9//3//f/9//3//f/9//3//f/9//3//f/9//3//f/9//3//f/9//3//f/9//3//f/9//3//f/9//3//f/9//3//f/9//3//f/9//3//f/9//3//f/9//3//f/9//3//f/9//3//f/9//3//f/9//3//f/9//3//f/9//3//f/9//3//f/9//3//f/9//3//f/9//3//f/9//3//f/9//3//f/9//3//f/9//3//f/9//3//f/9//3//f/9//3//f/9//3//f/9//3//f/9//3//f/9//3//f/9//3//f/9//3//f/9//3//f/9//3//f/9//3//f/9//3//f/9//3//f/9//3//f/9//3//f/9//n/+e/97/3NdY1AlMSHwGDEdDxVQGU4VLBW3Uv9/33//f/9//3//f/9//3//f/9//3//f/9//3//f/9//3//f/9//3//f/9//3//f/9//3//f/9//3//f/9//3//f/9//3//f/9//3//f/9//3//f/9//3//f/9//3//f/9//3//f/9//3//f/9//3//f/9//3//f/9//3//f/9//3//f/9//3//f/9//3//f/9//3//f/9//3//f/9//3//f/9//3//f/9//3//f/9//3//f/9//3//f/9//3//f/9//3//f/9//3//f/9//3//f/9//3//f/9//3//f/9//3//f/9//3//f/9//3//f/9//3//f/9//3//f/9//3//f/9//3//f/9//3//f/9//3//f/9//3//f/9//3//f/9//3//f/9//3//f/9//3//f/9//3//f/9//3//f/9//3//f/9//3//f/9//3//f/9//3//f/9//3//f/9//3//f/9//3//f/9//3//f/9//3//f/9//3//f/9//3//f/9//3//f/9//3//f/9//3//f/9//3//f/9//3//f/9//3//f/9//3//f/9//3//f/9//3//f/9//3//f/9//3//f/9//3//f/9//3//f/9//3//f/9//3//f/9//3//f/9//3//f/9//3c7WxQ27BBRHTEdUiFZOlAdbxktGTxj/3/fe/9//3//f/9//3//f/9//3//f/9//3//f/9//3//f/9//3//f/9//3//f/9//3//f/9//3//f/9//3//f/9//3//f/9//3//f/9//3//f/9//3//f/9//3//f/9//3//f/9//3//f/9//3//f/9//3//f/9//3//f/9//3//f/9//3//f/9//3//f/9//3//f/9//3//f/9//3//f/9//3//f/9//3//f/9//3//f/9//3//f/9//3//f/9//3//f/9//3//f/9//3//f/9//3//f/9//3//f/9//3//f/9//3//f/9//3//f/9//3//f/9//3//f/9//3//f/9//3//f/9//3//f/9//3//f/9//3//f/9//3//f/9//3//f/9//3//f/9//3//f/9//3//f/9//3//f/9//3//f/9//3//f/9//3//f/9//3//f/9//3//f/9//3//f/9//3//f/9//3//f/9//3//f/9//3//f/9//3//f/9//3//f/9//3//f/9//3//f/9//3//f/9//3//f/9//3//f/9//3//f/9//3//f/9//3//f/9//3//f/9//3//f/9//3//f/9//3//f/9//3//f/9//3//f/9//3//f/9//3//f/9//3vfa1Y+6xBPHS8ZUB0/W3lCMBkuFXAhnm//f797/3//f/9//3//f/9//3//f/9//3//f/9//3//f/9//3//f/9//3//f/9//3//f/9//3//f/9//3//f/9//3//f/9//3//f/9//3//f/9//3//f/9//3//f/9//3//f/9//3//f/9//3//f/9//3//f/9//3//f/9//3//f/9//3//f/9//3//f/9//3//f/9//3//f/9//3//f/9//3//f/9//3//f/9//3//f/9//3//f/9//3//f/9//3//f/9//3//f/9//3//f/9//3//f/9//3//f/9//3//f/9//3//f/9//3//f/9//3//f/9//3//f/9//3//f/9//3//f/9//3//f/9//3//f/9//3//f/9//3//f/9//3//f/9//3//f/9//3//f/9//3//f/9//3//f/9//3//f/9//3//f/9//3//f/9//3//f/9//3//f/9//3//f/9//3//f/9//3//f/9//3//f/9//3//f/9//3//f/9//3//f/9//3//f/9//3//f/9//3//f/9//3//f/9//3//f/9//3//f/9//3//f/9//3//f/9//3//f/9//3//f/9//3//f/9//3//f/9//3//f/9//3//f/9//3//f/9//3/ef/9//3vfc5lGkiXsDE8dLRn7Uv93Vz4vFVIZDxn/e/9//3//f/9//3//f/9//3//f/9//3//f/9//3//f/9//3//f/9//3//f/9//3//f/9//3//f/9//3//f/9//3//f/9//3//f/9//3//f/9//3//f/9//3//f/9//3//f/9//3//f/9//3//f/9//3//f/9//3//f/9//3//f/9//3//f/9//3//f/9//3//f/9//3//f/9//3//f/9//3//f/9//3//f/9//3//f/9//3//f/9//3//f/9//3//f/9//3//f/9//3//f/9//3//f/9//3//f/9//3//f/9//3//f/9//3//f/9//3//f/9//3//f/9//3//f/9//3//f/9//3//f/9//3//f/9//3//f/9//3//f/9//3//f/9//3//f/9//3//f/9//3//f/9//3//f/9//3//f/9//3//f/9//3//f/9//3//f/9//3//f/9//3//f/9//3//f/9//3//f/9//3//f/9//3//f/9//3//f/9//3//f/9//3//f/9//3//f/9//3//f/9//3//f/9//3//f/9//3//f/9//3//f/9//3//f/9//3//f/9//3//f/9//3//f/9//3//f/9//3//f/9//3//f/9//3//f/9//3/+f/5//3/fdx5bMBnuELIlLBmWRv93/3fzMQ4VERVzJd93/3//f/9//3//f/9//3//f/9//3//f/9//3//f/9//3//f/9//3//f/9//3//f/9//3//f/9//3//f/9//3//f/9//3//f/9//3//f/9//3//f/9//3//f/9//3//f/9//3//f/9//3//f/9//3//f/9//3//f/9//3//f/9//3//f/9//3//f/9//3//f/9//3//f/9//3//f/9//3//f/9//3//f/9//3//f/9//3//f/9//3//f/9//3//f/9//3//f/9//3//f/9//3//f/9//3//f/9//3//f/9//3//f/9//3//f/9//3//f/9//3//f/9//3//f/9//3//f/9//3//f/9//3//f/9//3//f/9//3//f/9//3//f/9//3//f/9//3//f/9//3//f/9//3//f/9//3//f/9//3//f/9//3//f/9//3//f/9//3//f/9//3//f/9//3//f/9//3//f/9//3//f/9//3//f/9//3//f/9//3//f/9//3//f/9//3//f/9//3//f/9//3//f/9//3//f/9//3//f/9//3//f/9//3//f/9//3//f/9//3//f/9//3//f/9//3//f/9//3//f/9//3//f/9//3//f/9//3//f/5//3/fd19jciUxGQ8VLx1UPt9v/3u+b/M1UB0yGZQp/3//f/9//3//f/9//3//f/9//3//f/9//3//f/9//3//f/9//3//f/9//3//f/9//3//f/9//3//f/9//3//f/9//3//f/9//3//f/9//3//f/9//3//f/9//3//f/9//3//f/9//3//f/9//3//f/9//3//f/9//3//f/9//3//f/9//3//f/9//3//f/9//3//f/9//3//f/9//3//f/9//3//f/9//3//f/9//3//f/9//3//f/9//3//f/9//3//f/9//3//f/9//3//f/9//3//f/9//3//f/9//3//f/9//3//f/9//3//f/9//3//f/9//3//f/9//3//f/9//3//f/9//3//f/9//3//f/9//3//f/9//3//f/9//3//f/9//3//f/9//3//f/9//3//f/9//3//f/9//3//f/9//3//f/9//3//f/9//3//f/9//3//f/9//3//f/9//3//f/9//3//f/9//3//f/9//3//f/9//3//f/9//3//f/9//3//f/9//3//f/9//3//f/9//3//f/9//3//f/9//3//f/9//3//f/9//3//f/9//3//f/9//3//f/9//3//f/9//3//f/9//3//f/9//3//f/9//3//f/9//nv/f11jkikxHTEdUSFwJb9v/3//e5xr8jFRIREVti3/e/9//3//f/9//3//f/9//3//f/9//3//f/9//3//f/9//3//f/9//3//f/9//3//f/9//3//f/9//3//f/9//3//f/9//3//f/9//3//f/9//3//f/9//3//f/9//3//f/9//3//f/9//3//f/9//3//f/9//3//f/9//3//f/9//3//f/9//3//f/9//3//f/9//3//f/9//3//f/9//3//f/9//3//f/9//3//f/9//3//f/9//3//f/9//3//f/9//3//f/9//3//f/9//3//f/9//3//f/9//3//f/9//3//f/9//3//f/9//3//f/9//3//f/9//3//f/9//3//f/9//3//f/9//3//f/9//3//f/9//3//f/9//3//f/9//3//f/9//3//f/9//3//f/9//3//f/9//3//f/9//3//f/9//3//f/9//3//f/9//3//f/9//3//f/9//3//f/9//3//f/9//3//f/9//3//f/9//3//f/9//3//f/9//3//f/9//3//f/9//3//f/9//3//f/9//3//f/9//3//f/9//3//f/9//3//f/9//3//f/9//3//f/9//3//f/9//3//f/9//3//f/9//3//f/9//3//f/9//3//e/978zVwIS8ZUSEuHZ9r/3//f/9/33eQKQ0VMhn2Mf9//3//f/9//3//f/9//3//f/9//3//f/9//3//f/9//3//f/9//3//f/9//3//f/9//3//f/9//3//f/9//3//f/9//3//f/9//3//f/9//3//f/9//3//f/9//3//f/9//3//f/9//3//f/9//3//f/9//3//f/9//3//f/9//3//f/9//3//f/9//3//f/9//3//f/9//3//f/9//3//f/9//3//f/9//3//f/9//3//f/9//3//f/9//3//f/9//3//f/9//3//f/9//3//f/9//3//f/9//3//f/9//3//f/9//3//f/9//3//f/9//3//f/9//3//f/9//3//f/9//3//f/9//3//f/9//3//f/9//3//f/9//3//f/9//3//f/9//3//f/9//3//f/9//3//f/9//3//f/9//3//f/9//3//f/9//3//f/9//3//f/9//3//f/9//3//f/9//3//f/9//3//f/9//3//f/9//3//f/9//3//f/9//3//f/9//3//f/9//3//f/9//3//f/9//3//f/9//3//f/9//3//f/9//3//f/9//3//f/9//3//f/9//3//f/9//3//f/9//3//f/9//3//f/9//3//f/9//3//f/93d0JvIQ0VLx1PIdpW/3/fe/9//3//fy0hDhlSHbQt/3//f/9//3//f/9//3//f/9//3//f/9//3//f/9//3//f/9//3//f/9//3//f/9//3//f/9//3//f/9//3//f/9//3//f/9//3//f/9//3//f/9//3//f/9//3//f/9//3//f/9//3//f/9//3//f/9//3//f/9//3//f/9//3//f/9//3//f/9//3//f/9//3//f/9//3//f/9//3//f/9//3//f/9//3//f/9//3//f/9//3//f/9//3//f/9//3//f/9//3//f/9//3//f/9//3//f/9//3//f/9//3//f/9//3//f/9//3//f/9//3//f/9//3//f/9//3//f/9//3//f/9//3//f/9//3//f/9//3//f/9//3//f/9//3//f/9//3//f/9//3//f/9//3//f/9//3//f/9//3//f/9//3//f/9//3//f/9//3//f/9//3//f/9//3//f/9//3//f/9//3//f/9//3//f/9//3//f/9//3//f/9//3//f/9//3//f/9//3//f/9//3//f/9//3//f/9//3//f/9//3//f/9//3//f/9//3//f/9//3//f/9//3//f/9//3//f/9//3//f/9//3//f/9//3//f/9//3//f79z2k5QHQ0RcCGQJftW/3//e/9//3//f997bylPIXIhsin/f/9//3//f/9//3//f/9//3//f/9//3//f/9//3//f/9//3//f/9//3//f/9//3//f/9//3//f/9//3//f/9//3//f/9//3//f/9//3//f/9//3//f/9//3//f/9//3//f/9//3//f/9//3//f/9//3//f/9//3//f/9//3//f/9//3//f/9//3//f/9//3//f/9//3//f/9//3//f/9//3//f/9//3//f/9//3//f/9//3//f/9//3//f/9//3//f/9//3//f/9//3//f/9//3//f/9//3//f/9//3//f/9//3//f/9//3//f/9//3//f/9//3//f/9//3//f/9//3//f/9//3//f/9//3//f/9//3//f/9//3//f/9//3//f/9//3//f/9//3//f/9//3//f/9//3//f/9//3//f/9//3//f/9//3//f/9//3//f/9//3//f/9//3//f/9//3//f/9//3//f/9//3//f/9//3//f/9//3//f/9//3//f/9//3//f/9//3//f/9//3//f/9//3//f/9//3//f/9//3//f/9//3//f/9//3//f/9//3//f/9//3//f/9//3//f/9//3//f/9//3//f/9//3/+f/9//3//f55zPGMOGXEhLhlNHTxf/3v/e/9//3//f99733dPJQ4ZDhUVNv97/3//f/9//3//f/9//3//f/9//3//f/9//3//f/9//3//f/9//3//f/9//3//f/9//3//f/9//3//f/9//3//f/9//3//f/9//3//f/9//3//f/9//3//f/9//3//f/9//3//f/9//3//f/9//3//f/9//3//f/9//3//f/9//3//f/9//3//f/9//3//f/9//3//f/9//3//f/9//3//f/9//3//f/9//3//f/9//3//f/9//3//f/9//3//f/9//3//f/9//3//f/9//3//f/9//3//f/9//3//f/9//3//f/9//3//f/9//3//f/9//3//f/9//3//f/9//3//f/9//3//f/9//3//f/9//3//f/9//3//f/9//3//f/9//3//f/9//3//f/9//3//f/9//3//f/9//3//f/9//3//f/9//3//f/9//3//f/9//3//f/9//3//f/9//3//f/9//3//f/9//3//f/9//3//f/9//3//f/9//3//f/9//3//f/9//3//f/9//3//f/9//3//f/9//3//f/9//3//f/9//3//f/9//3//f/9//3//f/9//3//f/9//3//f/9//3//f/9//3//f/9//3/+f/9//3//f/9321IOFVAdDRWxKTtb/3//e/97/3//f993PWNXQg4VLxmSIfMx/3//f957/3//f/9//3//f/9//3//f/9//3//f/9//3//f/9//3//f/9//3//f/9//3//f/9//3//f/9//3//f/9//3//f/9//3//f/9//3//f/9//3//f/9//3//f/9//3//f/9//3//f/9//3//f/9//3//f/9//3//f/9//3//f/9//3//f/9//3//f/9//3//f/9//3//f/9//3//f/9//3//f/9//3//f/9//3//f/9//3//f/9//3//f/9//3//f/9//3//f/9//3//f/9//3//f/9//3//f/9//3//f/9//3//f/9//3//f/9//3//f/9//3//f/9//3//f/9//3//f/9//3//f/9//3//f/9//3//f/9//3//f/9//3//f/9//3//f/9//3//f/9//3//f/9//n//f/5//3//f/9//3//f/9//3//f/9//3//f/9//3//f/9//3//f/9//3//f/9//3//f/9//3//f/9//3//f/9//3//f/9//3//f/9//3//f/9//3//f/9//3//f/9//3//f/9//3//f/9//3//f/9//3//f/9//3//f/9//3//f/9//3//f/9//3//f/9//3/ff/9//3/+f/9/3Xf/f99zVj7uEHIh7RCSKblO33P/e/97/3v/f99zVkYNGewQ7RDtDMwIVjrfd793/3/ee/9//3/+e/9//3//f/9//3//f/9//n//f/5//3/ee957/3//f/9//3//f/9/3nv/f/9//3//f/9//3//f/9//3//f/9//3//f/9//3//f/9//3//f/9//3//f/9//3//f/9//3//f/9//3//f/9//3//f/9//3//f/9//3//f/9//3//f/9//3/+f/9//3//f/9//3//f/9//n//f/9//3//f/9/33//f/9//3//f/9//3//f/9/3n//f/9//3//f/9//3//f/9//3//f/9//3//f/9//3//f/9//3//f/9//3//f/9//3//f/9//3//f/9//3//f/9//3//f/9//3//f/9//3//f/9//3//f/9//3//f/9//3//f/9//3//f/9//3//f/9//3/+f/9//n//f/5//3/+f/9//3//f/9//3//f/9//3//f/9//3//f/9//3//f/9//3//f/9//3//f/9//3//f/9//3//f/9//3//f/9//3//f/9//3//f/9//3//f/9//3//f/9//3//f/9//3//f/9//3//f/9//3//f/9//3//f/9//3//f/9//3//f/9//3//f/9//3//f/9//3//f/9//3//f79vV0IuGQ8VcSFxJZlO/3f/f/9//nv/f/9/lk4LHewUzBAwHe4QzAjTKf97/3v/f953/3//f/5//3//f/9//3/ff/9//3//f/9//3//f/9//3//f/9//3//f/9//3//f/9//3/+f/9//3//f/9//3//f/9//3//f/9//3//f/9//3//f/9//3//f/9//3//f/9//3//f/9//3//f/9//3//f/9//3//f/9//3//f/9//3//f/9//3//f/9//3//f/9//3/+f/9//n//f/9//3/+f/5//3//f/9//3//f/9//3//f/9//3//f/9//3//f/9//3//f/9//3//f/9//3//f/9//3//f/9//3//f/9//3//f/9//3//f/9//3//f/9//3//f/9//3//f/9//3//f/9//3//f/9//3//f/9//3//f/9//3//f/9//3//f/9//3//f/9//3//f/9//n//f/9//3/+f/9//3//f/9//3//f/9//3//f/9//3//f/9//3//f/9//3//f/9//3//f/9//3//f/9//3//f/9//3//f/9//3//f/9//3//f/9//3//f/9//3//f/9//3//f/9//3//f/9//3//f/9//3//f/9//3//f/9//3//f/9//3//f/9//3//f/9//3//f/5//n/+e/9//3f/e59rNz7MEA8ZkiUvHbpOn2//e/9//nv/f/9//3u3UogMDRntFIsIzQwPEVAdXmP/f993/3//f/9//n//f95//3/ff/9//3//f/9//3vee/9//3//e/9//3//f/9//3//f/97/3//f/9//3//f/9//3//f/9//3//f/9//3//f/9//3//f/9//3//f/9//3//f/9//3//f/9//3//f/9//3/+f/9//n//f/5//3//f/9//3//f/9//3//f/9/3nv/f/5//3//f/9//n//f/9//3//f/9//3//f99733u+d/9//3vfe/57/3//f/9//3//f/9//3//f/9//3//f/9//3//f/9//3//f/9//3//f/9//3//f/9//3//f/9//3//f/9//3//f/9//3//f/9//3//f/9//3//f/9//3//f/9//3//f/9//3//f/9//3//f/9//3//f/9//3//f/9//3//f/9//3//f/9//3//f/9//3/+f/9//3//f/5//3//f/9//n//f/9//3//f/9//3//f/9//3//f/9//3//f/9//3//f/9//3//f/9//3//f/9//3//f/9//3//f/9//3//f/9//3//f/9//3//f/9//3//f/9//3//f/9//3//f/9//3//f/9//3//f/9//3//f/5//n/9d/97/3f/e39n9jUPFVEdUB2RJVZC33v/f/9//3//f/9//3//e/9/DB3LFMwQzRDNDA8RDhH0NZ9r/3f/f/9//3//f/5/3n//f/9//3/fe/97/3//f/9//3//e953/3//f/9//3v/e/9//3//f/9//3v/f/9//3//f/9//3//f/9//3//f/9//3//f/9//3//f/9//3//f/9//3//f/9//3//f/9//3//f/9//3//f/9//3//f/9//3//f/9//3//f/9//3//f/9//3//f/9//3v/f/9//3//e/9333P/d99333e/c993/3//f/9//3//f/9/3nv/f/9//3//f/9//3//f/9//3//f/9//3//f/9//3//f/9//3//f/9//3//f/9//3//f/9//3//f/9//3//f/9//3//f/9//3//f/9//3//f/9//3//f/9//3//f/9//3//f/9//3//f/9//3//f/9//3//f/9//3//f/9//3//f/9//3//f/9//3//f/9//3//f/9//3//f/9//3//f/9//3//f/9//3//f/9//3//f/9//3//f/9//3//f/9//3//f/9//3//f/9//3//f/9//3//f/9//3//f/9//3//f/9//3//f/9//3//f/9//3//f/9//3//f/9//3//f/9//3//f/5//nv9e/97/3f/d15fNzoxGTIdUSFRIVZC33f/f/9//3//f/5//3//f/9//3+4Uk8lqxDuFA8VzQgPEQ0VVj7/d/9//3v+f/1//n/ef/9//3/fe993/3//e/9333P/e/9//3//e/97/3v/f/97/3//e/9//3v/f/9//3//f/9//3//f/9//3//f/9//3//f/9//3//f/9//3//f/9//3//f/9//3//f/9//3//f/9//3//f/9//3//f/9//3//f/5//3//f/9//3//f99333f/e/9//3v/e79z33NeY9tSFTqyLVAlbyVPIU8lkCmxMfI5VUbZVt93/3//f/9//3//f/9//3//f/9//3//f/9//3//f/9//3//f/9//3//f/9//3//f/9//3//f/9//3//f/9//3//f/9//3//f/9//3//f/9//3//f/9//3//f/9//3//f/9//3//f/9//3//f/9//3//f/9//3//f/9//3//f/9//3//f/9//3//f/9//3//f/9//3//f/9//3//f/9//3//f/9//3//f/9//3//f/9//3//f/9//3//f/9//3//f/9//3//f/9//n//f/5//3/+f/9//n//f/5//3/+f/9//n//f/9//3//f/9//3//f/9//3//f/9//3//f/9//3//f/9//3//f/9//3/+e/9//3v/c11bkSXuEDEdciVxJTZCv3P/f/9//3//f/9//3/+f/5//3//f/9/uE5wJe0QrAjuEDAVDhVwIZ9n/3v/f/5//n/+f95/vn//f/9//39+Z9hONDoSOpZK33P/e/97/3f/f/97/3c7Y7dS2FKea/93/3/fd/9//3//f/9//3//f/9//3//f/9//3//f/9//3//f/9//3//f/9//3//f/9//3//f/9//3//f/9//3//f/9//3//f/5//3//f/9//3v/e993/3//e79zf2f9Vhc6kykwHTEdEBkwGTAZUiFRIVEhDx2SKS8dTyVOJW8puVL/e993/3//f/9//3//f/9//3//f/9//3//f/9//3//f/9//3//f/9//3//f/9//3//f/9//3//f/9//3//f/9//3//f/9//3//f/9//3//f/9//3//f/9//3//f/9//3//f/9//3//f/9//3//f/9//3//f/9//3//f/9//3//f/9//3//f/9//3//f/9//3//f/9//3//f/9//3//f/9//3//f/9//3//f/9//3//f/9//3//f/9//3//f/9//3//f/9//3//f/5//3//f/9//n//f/9//3/+f/9//3//f/5//3//f/9//3//f/9//3//f/9//3//f/9//3//f/9//3//f/9//3//f/97/3v/extX8zENFXAhLhlwJdpS/3//f/9//3/+f/1//n/+f/5//X/+f/97/3/fd/93Nj4OFe4MzQgvES8V0i3/d/97/3//f95//3//f/9/33u5Um8l6xBNGQwVTiG4Tv93/3ffczxfEzpNIU0hLB0LGQwZ8jX8Wv97/3//f/9//3//f/9//3//f/9//3//f/9//3//f/9//3//f/9//n//f/9//3//f/9//3//f/9//3//f/9//3v/f/97/3//d/97/3v/e79vn2d4RvU1UR0wGRAZERkRGVMdMhlSHTIdUh0yHVIdMR0xHTAhDx1QJS8hyxRWRv97/3//f/9//3//f/9//3//f/9//3//f/9//3//f/9//3//f/9//3//f/9//3//f/9//3//f/9//3//f/9//3//f/9//n/+f/9//3//f/9//3//f/9//3//f/9//3//f/9//3//f/57/3/+f/9//3//f/57/3//f/9//3//f/97/3//e/9//3v/f/9//3//e/9//3//f/9//3//e/9//3//f/9//3v/f/9//3v/f/9//3//e/9//3v/f/97/3//e/97/3v/f/9//3/ed/9//3//e/9//3//f/9//3//f/9//3//f/9//3//f/9//3//f/9//3//f/9//3//f/9//3//f/9//3//f/9//3+fb/xW0y3sEE4dLBmwLdhS33f/f/9//3//f/5//n/+f/9//n//f/9//3//f/93/3u5SuwMUBntCO4IsyENFbhK/3//f957/3//f/9/v3d2Si0h7BBOGQwRDhkvHXElv29fYzY+cCXrFC0dDBUtGS4dLx3tFA8ZcCmeb/97/3//f/9//3/fe/9//3//f/9//3//f/9//3/+f/5//X/+f/1//n/+f/9//nv/f/97/3v/e/9//3v/e/97/3u/b35jG1e4SvMxcCEOFVAdUR1SHVIZUh0yGTMZMhlSHTEZUR0wGTEdMR1SIVEhkikNGU8lLiEMHTVC33f/f/9//3//f/9//3//f/9//3//f/9//3//f/9//3//f/9//3//f/9//3//f/9//3//f/9//3//f/9//3//f/9//3//f/9//n//f/5//3//f/9//3//f/9//3//f/9//3//f/97/3v/e/9//3v/f/97/3v/e/93/3v/f/97/3v/e/97/3v/e99333e/c59vf2ufbz1jPWP7Wvta2lbaVtpW2laYSrlOmE65TrlO2lL7VhtbmEq4SrhK2k76UjxbXV9+Y11nv3O/c993/3v/e993/3v/e99333f/f/97/3//e/9//3//e793/3v/f/9//3vfd/9//3//f/9//3v/f/97/3//f/9//3/fe7tSciXuFE8dDBXxMRhX/3f/f/9//3//f/5//n/+f/5//n//f/9//3//f/9//3f/e9lK7AwvFe4MMRUwFS8VkCWfa993/3//f/9/33t2Ti0hygwNFS4VLxXuEO4U7hDdUjc6DhnLDE8dLhkuGe0U7RDtEBAZMBkuHY8tGV//f/9/vnP/f/9//3//e/97/3//f/9//3//f/9/u2/9d/13/3//e/97/3v/e/93/3v/d/97329dX7hKd0L0MbMpUB0vGQ4VDxUvGXEhDhEwGVEZciFyHXIdURlRHXEdsin0MVc+mUb8Vj5fX2dfZxxfPGM8Y9hWnWv/f/9//3//f/9//3//f/9//3//f/9//3//f/9//3//f/9//3//f/9//3//f/9//3//f/9//3//f/9//3//f/9//3//f/5//n//f/9//3//f/9//3//f/9//3//f/9/33/fe793/3v/e/9733P/d99zv29/Zz1f2lLaUrlOeEo1PjU+8zX0NbItsi2RKXEpTyFQJVAlcCUuIQ4d7BTsFMsQ7BTLEA0Z7RQNGe0U7RTsFC4ZTx1xJVAdTx0uGU8ZTxlwHXAdcSXUNRY69TX2OdU19jkXPptOm079Wh5b/lq8Ut1W/Vp/a35nn2ufa79z33P/e/97/3f/d/97/3v/e/97/3//f/9//3+/dzhGtjHwGDEdcSHyLflW/3v/f/9//3//f/9//3//f/9//3//f/9//3//f/9//3v/f/97PFsMEXAdDw1RFe8MLxVPHVVCv2//f/97/39WSnAp7BTsFPUxu0bVLTAZUh3OELUpcyUPFQ8VUB1QHQ8VLxkwGTEdEBkxGTAZ6xSvLVxn/3v/e/93/3//e/9//3v/f/97/3//e/9//3f/e/93/3v/e/93v2+fZ15f206ZRjc61C1yITAZURkxGVMdVB11JZUllCVSHVIdUR2zKXEhTx0uGY8h8y24RvpOv2vfb/93/3v/e/97/3//e/9//3v/f/9//3v/f/9//Xv/f/9//3//f/9//3//f/9//3//f/9//3//f/9//3//f/9//3//f/9//3//f/9//3//f/9//3//f/9//3//f/9//3//f/9//3//e/9//3//f/9//3v/f/9/XWsSPukYqRT1OVhCFjrUMbMtkikPGe4UMB0PGQ8ZUCEPGQ8ZDxkvHQ8ZDhntFO0UzRDtFO0UDhkvHQ4Z7RTNEMwQzBDMEM0Q7hTuFO0Q7hTNEM0QzRAvGS8ZUB1QHXEdUBlwHVAZciExHTIhEBkQGTEdUyFSIVMhERkxHTEdUiEyHTIdMR1SIS4dkCmxLbEtkCmyLfQ1VkK5TvtW+1Y9Xz1fXmNeY15nn2+fb3lKDx3wGBEZERlyIX9j/3f/e/97/3f/f/9//3//e/97/3v/e/97/3//f/9//3//e/97/3deXy4VUBkQEVIVMRUPEXEhTh0bW993/39WRg0dzBBwJfUxX1/fa/1OzwwyGa0IMRkxGVEZDxVRHbxKX19/Y71K1ilTHREVzhAvHcoQsS2fa/97/3ffc/97/3v/e/93/3ffc99vnmd+Z9tOmkY2OvUx1C20KVEdMBlRHVIdMRkyGRIZUx1THXUlNB00HRMZMhkRGTIdciGzKXAh8zGYRn1j32//d/93/3v/e/9//3v/f/97/3ved953/3v/f/9//n/+f/5//X/9f/9//3//f/9//3//f/9//3//f/9//3//f/9//3//f/9//3//f/9//3//f/9//3//f/9//3//f/9//3//f/9//3//e/93/3v/e/9//3v/d79v2lJ3RjU+0jFOIcoQyhANGc0QEBkyHREZUiFTIXMlUiFzJTIhcyVTJVIhMR1TJVIhEBnuFO4QzAzNEM0Q7hTtEO4U7RDNEMwMzRDMDM0MrAysDKwMzRCtDM0QzQzOEO4Q7hAvFXIdch1xHTAVURlRGZUldCF0IXQhtim2KZUlEhm2KXQhUx1UIZYplSV0ITIdUSFxIXEhLxkOGQ4VDhXtFA4VDhlQHVAhkSVxJXElcCGyLXElzRAPFVIdMh10IZtGf2NfXz1fPFtdY31nn2+ea/93/3f/d/97/3//e/97/3f/d79v/3ffb39fkR2zIVIZ1ylTGVEZDhFPHbEpn2teXw4ZUCEOGZMlX1+/a19fn2NTHVMZMhn3MfcxMBVQGTc2n2OTIQ8Rm0KfY3s+dB1SGVEd7RQOFdQx/Vb8UplGeEIUNvMx8zGxKbApbyFOHQ0VcyFTHVMdMhlUHTMdVB0zHVMdUx11JXQhdSFUHVMdMx10JXMllCmUKdYxWELcUj1f/3v/e/9//3v/f/97/3//e/9//3//f/9//3//f/9//3//f/9//3/9e/9//n/+f/1//3//f/9//3//f/9//3//f/9//3//f/9//3//f/9//3//f/9//3//f/9//3//f/9//3//f/9//3//f/9//3//f/97/3e/a15f2k42PrIpUB0vHZIlcSUuGasMywyrDKsMzRDvFDEdUiUPGRAdUSFRIXIlky3VMfY19jU4PnlGWULuEO4QzQzNDM0MDxHuEO4QzQzNDM0MzQzNDM0MrAisDK0MzhDNEM4QzRDuFO4Q7hDvEFEdch1yHQ8R7gzNCO4M7wyVITo2OjZTGfAM7wzwDDEVUx10IZQhUhkyFREVMRlzIdUt1S1yIe4QzQzNCM0MzQzuEA8VUR1RHXIhUR1RHQ8VMRnuDHIdMBkwFe4MlCVRHVEdUB2SJZElbyFOHW4hbiFvJXAlkimSKZMtcSlwKbEt0S0TNjQ2FTLtDO8M8AyVIXMdzgwwGQ4VDhUVNpIlzQxRITAZcyV6QnpGFjabRhAR7wzOCHIdURkOEe0MkR0OEe0MzAgPEVIZlCEyFc4I7wwxGe8Q7xBSHVEd7hAwGVEdcSFxIXEhTxkuGQ0VDxXPDBMVVB1VHTMZEhkzHXQlMRkyHTEZUR1RHZMl1TEXOrtSPl9/a99z/3f/f/97/3//e/9//3v/f/97/3//f/9//n//f/5//3/+f/9//n//f/5//3//f/9//n/+f/17/3//f/9//3//f/9//3//f/9//3//f/9//3//f/9//3//f/9//3//f/9//3//f/9//3//f/9//3//f/9/33/fe75z2k53PvMtbx0vGS8VcR1yHVEZURlyHVEZMBXuDO0MzAzKDOoUFDr7VtpS+lafZ35n/3f/d/97/3f/c/93/3M9X+0Q7hAOEe4QLxUwGVEdLxXuEO0M7hDNDO4QzQzuDM0MzhDOFM4UrAzNEO8UEBnNDM4Q7hAPFe4Q7gzNCO4M7gwPEbQlvEZ6OlEZzAQPETAVzQgwFZMhcRkPEc0IDw0wFTAVcyG1KVId7wytCO8M7xDvDM4M7xAQFVIdUh1SHTEZ8AwRETARDw1QFZIhsyVyHZUllSG2KbYplCUwGS4VDRUNFQ0VDxkPGREd8BgPGe4U7BTsFC0Zbx2zJTARUhVTFTIZUx3ODFEdDhEvFe0MqwTuEK0E7xAxGTEdMBlRIVEhURnvDBAN7ggwFZIdcR3sCOwI7QwODe0IDxFRFXMdMhnwEPAQERUSFTMZERVzHbYpUhlSGXMhUh0xGQ8RDxEPEe8Q8BAxGVIdkyWzJdQt0y3SLRQ2l0b5Ulxfvmv/d/97/3v/e/9//3//f/9//3//e/9//3//f/9//3//f/9//3//f/9//3//f/9//3//f/9//3//f/9//3//f/9//3//f/9//3//f/9//3//f/9//3//f/9//3//f/9//3//f/9//3//f/9//3//f/9//3//f/9//3/fd55v+VpVRq8xbiVPHVAZLxVPGVAZUB0vGS8ZciVQHZMleUJZPnEhzAjsEOoQKx3YUv97/3f/d/97/3v/d/9//3v/e/97/3/+dxlb6xAOEe0Q7hAPFTAZDxXuEM0QzRCsDMwMzQzuEO4M7hCsDO4YzRCsDM4UUiFSIRAZMBkPGe4Q7gzNDO4M7gwPEe4M7gwPES8VzAjtDA4NzAQODQ0NzATMCO0MDhHtDO0M7hAwFQ8R7hDuDBAVDxHuDBAVEBHvDBAREBExFRAR7wwRDc4E7gjMBA0NTxX1LVk61im2KVMdMhkPEQ8R7QwNEQ0VDhXOEO8UzxDPFM4QzhDNEA4V7BAuFTAZMRUQDRIRMhlzHXIhzQwOFQ8V7gwQFe8M7xDvDFEZkyFyHTEZtSkwFe4MDxEwES8RURlQGS4VDRHtDO0ILxEwFVEZUR2TJVIdERXxEBIR0AxTGZQhUR1yIZMlkyVzJTAZ7xDODO4MDxHtDA0R0ynbSr9n32/fb75r/3P/d/97/3v/e/97/3/+e/9//3v+e/57/3//f/9//n//f/9//3//f/9//3//f/9//3//f/9//3//f/9//3//f/9//3//f/9//3//f/9//3//f/9//3//f/9//3//f/9//3//f99//3//f/9//3//f/9//3//f/9//3f/e/97/3PaTtIpTxkvGQ4VLxlxHVAdUR0vGVAhkilxKTZCulafc59v33v/e/9/mEqpDOoQCxUKFZZK/3f/f/97/3//f/9//3//f/9//nvdd/9/3nMtHQ4Z7RDtEO4UP1vcUlAhyxDMFA4daAQOFc0McyHODO0QyxDtFKwQ7hQPHT9f9TUOGe0UDhnMDC8ZzgzvEK0I8BAQERAV7gwODcwEUBXMCC4RLhGqAA4RLxXuDO4MLxUNEQ0VDRWrCO0QUB2sCNUtMBXuDO4MMBEwEe4IURUwDc0ILxXtDM0IkiEOFVAdHldfXz9beELsEC4V7AwOEQ4RDhXuFM0QrQwQGRAZ7xDNDO4QzQzvEKwIch1zIa0EMRV0HfctLxUNFe0UDhXvFPAQ8AzNCA0JLhFQFTARVBmWJZMl7hAwFQ8NURWTIXEhkiUOFawEMBEPCasAFTI1PlVCFDoOGTIZ0AwzFREReT6YRtlS2VY9Y7tS7hTODDEZ7gwNDZAdThVNGfpO/3f/e/93/3//f/9//n//f/9//3//f/9//3//f/9//3//f/9//3//f/9//3//f/9//3//f/9//3//f/9//3//f/9//3//f/9//3//f/9//3//f/9//3//f/9//3//f/9//3//f/9/3nv/f/9//3/ff/9//3//f513/3//f/97/3v/e59nNjpwHS8VDhFQGXEdcR0uFQ4RUB3UMfU1eEocX59z/3//f/9//3//f/9//388Y24l6hTJDOoQyQxdY/97/3//f/9//3//f/5//n/+f/9//3//f9lSDRnMEC4ZUB0OFZ9nf2cUOssUqhCqDOwQDhExFV9bTx1oBO0UzBTuGIsMcim/c9tS7BQNGasMrAwPFYwEMRWuCBAV7xAPEcwIcR1pAE8VqgANDS4V7QyrBA8VMBlQHQ0VqggtGS4ZiQSrCO0Q9TE/W1EZzQjNBO0ILw3MAJIZP1dwHS8ZMBmsDA4VLxn0MZ9nn2eQJQwVqQRPHewMqwgOFTAd7hTNDKwMrAytCO8QrQhSHa0IDxUPEe4McyExFVIZX1vcThU2qgysDK4M0BCNBA8NDQ0LCQwJURU0FfIQMBkOFQ8R7wi1IR9TP18fW1EhzQjvCDAN7gh4Qn1r33tdZ7lOMB0QERERcx0dU/93/3v/f/9/f28PHe8YzgzOCC8RbxUNEU4Z8zFdX/97/3v/f/5//n//f/9//3//f/9//3//f/9//3//f/9//3//f/9//3//f/9//3//f/9//3//f/9//3//f/9//3//f/9//3//f/9//3//f/9//3//f/9//3//f/9//3//f/9//3//f/5//3//f/9//3//f/9//3/+e/9//39dZ/M1Lx0wHTAZUR2SJS8ZDBFOHXU+PFvfb/93/3v/e/9//3v/f953/3//f/9//3v/f/9zNDqHBC8d7RTsFPIx/3/fd/9//3/+f/5//3/ee/9//399b793/3ctGQ0RLhUuFQ0RFDK/a/93sC2pEAsZqQjsEHEd/283Oi4ZLxlqBM0Q7hTNFNtS/3dXQg0VywztEM0MzgwxGZQpiwhQHcwMDhXMDA4VDRE3OpIligQuFcwMDhUwHf1SHVdwIcwMzAztFMwMDhUPGZIlzQxxHQ8R7QgvEe0IUBWzJZ9jm0buEBAZDxXuFA4Z/VY+W28h6wzsDA4RtCUXNlAhDhnMEMwQDhnNEM0QDxXuDM0IzgwPEe4M7gxyHRARcx1/Xx1TVz5PIQ8ZERnPDDIZDxEtESwNLREODREVERXMDMwMMBEPDVIZ9i2aRl9jNzovFTAREA0ODdMp33f/f/9//3eSJVEZMRVxGblG/3v/f/9//3+/c5IxUR0QFVIZcxkxERARMRkwHTY+/3v/e/9//3//f/9//3//f/9//3//f/9//3//f/9//3//f/9//3//f/9//3//f/9//3//f/9//3//f/9//3//f/9//3//f/9//3//f/9//3//f/9//3//f/9//3//f/9//3//f/9//n/de/9//3//f957/3//f/9/W2PRMQwZTx1RITEdUiEwGe0UkSW4Sr9v/3Pfc/93/3v/e/9//3/+e/9//3//e/9//3v/d/97/3s9W3Ah7hCtDFEhyxD6Vv9//3v/f/5//3//f/9/v3fZWpA1sTGZSrpGqwQOEQ0NUBnrDPQx/3N+ZywZyQypCAwRLhWaQn9jFjaKBO4U7RDNEMwQLh2/b/930jEMFcwM7hDODA8VFTrTMcsQLh3LEMsMLhntELMpX19xIS8ZDRWrDA4VUCEeV19fNzrNEO4UrAzMDM0QqwgOFQ4VDhXtDA4RLxXMCC8VUBk/W71KzhAQFe4U7hT1MT5bcCHsEC8VzAj3Md9rf2NXQuwUqgjMEO0QzAwOFbMpLxWsCO4M7xDvDA8RMBUQFdUpDhVPHdQtMB3wEM8MzgjNCOsITREsEewM7hBRIVAhLxnuDDARMRUPEcwQUCGSKe0QzgjuCO0ITxm/c/9//3v/e/Q1UR0wFS8VbiHea/97/3//f993V0YOFQ4RURkyFTMZ8hRUIfAUkylfZ/9//3//f/9//3//f/9//3//f/9//3/+f/9//n//f/9//3//f/9//3//f/9//3//f/9//3//f/9//3//f/9//3//f/9//3//f/9//3//f/9//3//f/9//3//f/9//3//f/9//n//f/9//3//f/57/3//f99zdkJOIS4dUCHuFO8UUSHuFPU1Hl+/b/97/3v/f/9//3/+e/57/Xv+f/17/3+bb9ZWlU51RlVCmEY+Wz5X9jHQEK8M8BTuFJAp/3v/e/53/3/9e/9//3/ZWg0hrBiLDFAdu0YXMs0IUBUPDS8VTxlWPv97uEqpDAwVLRXsCJIhP1fdTg8VDxnMDKoILR0sGb9v/3u/b/IxqgguGawM7RROJV1nsTHKEC0d7BTMEA4ZzRC0Lf93DxmLCHElaQSrDHIhX19fXzEd7hDNEA8ZqwwwIQ8dkil5Rjc+Lx0uGU8dUB0PFTEZGTb4Na4MzhAPFZIl33ORJQ4VDhEvFVIdP1v/e79vd0YNGcsQ7BDsEMsMeT68Sg4R7gxRFawAcx0QERARzQyrCOwQeUIwGfAQERUQEXEZkB1NFQsRCxUOGQ4d7BQNGQ8RDw1SFVEZLx3MFC4dzAwPEe4IDhEuFf93/3//f/97+1IvGVEZLhUrFf5z/3/+f/9//39/a+0QUBkwERMVViE0GTQdMh0RHZtS/3//f/9//3//f/9//3//f/9//3/+f/5//n//f/5//3//f/9//3//f/9//3//f/9//3//f/9//3//f/9//3//f/9//3//f/9//3//f/9//3//f/9//3//f/9//3//f/9//3/9e/9//3/+d/97/3//e1tjsS1QHe0ULxkOGQ4VTx3TMT5fv3P/e/9//3v/f/9//3/9d/5//X/+f/5//3/ddzFCCR3pGKgMyxDMDFAZtCUyGRIZ8hSNCDAdyhCXSv97/3//f/9//3v/f1ZKihDNGO4YDxVRGXs6cxkQDTARDxEwGS4ZmUr/d1dC7BANFQ0RUBlxHXpCkiXMDKoI7BTJENAt/3f/d/97fWcsGaoMDhmrEGYIO2N+awsZDB3rFMsQ7RTtEO4UWUL+VqwMzBQvHVAhzQxRHdUtciHMDKwMzBSKDGkI7BQdW/97v2+YSgwZTh0vGc0MUh3vEM4McyXOEA8VDhX/d3hCDRXtEA8Vzgy0LR1b/3vfc/M1iQjLEAwV7BCSJbtGsyXuDA8N7wwxERARDxHuEA4ZLhncThc2MRkxGc0Ekh24Qr9jnmO3SrAxTiktIQ0ZzAgPDe4I7QwvGS4dDRkOGS8VDg3tDO0QXmf/f/9//3+fZy8ZLxkuGekQ3m/+e/173nv/f/93kSVwGTAREhV2JTQd8hQRGe8YszG/c/9//3//f/9//n//f/9//3/+f/5//n/+f/5//3/+f/9//3//f/9//3//f/9//3//f/9//3//f/9//3//f/9//3//f/9//3//f/9//3//f/9//3//f/9//3//f/9//3//f/9//3//e/53/3v/dxlb0S3uEDEVUR0vGW8hNDp8Y/97/3//e/97/3v/f/9//3//f/9//3//f95//n//f/hihgzqGOsYyxQOGQ8V7xBSGfAM8RSOCM8QzRTsFAsZnmv/d/97/3v/f/9/PWeyNQ4hrRTwFBEVERHXKRIRrgRTGa0IDxkOGd9z33f1NU8dUB0OFQ8VDxUOFe0UTx0MGSsdGVv/f/97/3f/e9hSqRBPJaoQCh1bZ/9/G18tHQ0Z7RSsDO8U7hC0Ld9zciUOGewUaQTuEEoA7hAwHe0QyxCqDA0dDB3SNd93/3//f997VUZOIS4ZDhVRHVEdrQysDFEhDxlxJf9z329QIS8ZzAwwGQ8ZeEb/d/9/uE4uHcoQDBUNFe0QUB3VLe4M7wgyFc8EEA0PEc0MDhXMDPxSX19yIe8MkyEuEfMpnmP/e993v3f/f/97FDrtDDARMREODXAh6xQMHesUDhXtDA4R7RAcW/9//3//f79zcCVQGS4VChU5W/9//nv/f/9//3t4Qi4V7QgxFTIZUx3wFDEdDxlPITtf/3//f/9//n//f/5//3//f/9//3//f/9//3//f/9//3//f/9//3//f/9//3//f/9//3//f/9//3//f/9//3//f/9//3//f/9//3//f/9//3//f/9//3//f/9//3//f/9//3v/e/97/3vfb7hOjyXsEDAVMRUwFfMtGlP/c/93/Xf9e/1//X//f/9//3//f/9//3//f/9//3//f/9/G2cLIescDR2rEA4ZDxnvEDEZEBURGc4M7hQOGaoMyhAsHW4lVEK3Tn1n33f/f79zcC3MFBAZ0BDxEPEQ8AwREc4IMRmsDC8dV0b/f79z0zXsFA4Z7hTuFO0U7BSqELAxO2P/f/9//3/+e/97/3/RNWcIDB0yQv97/3v/f9pSqgwOGQ8VrQzOEPcxf2cfV8wMzBAuGcwMLxntEKoITyFXRusYyhTJFPpa/3//f79z/3//f1xnbyUuGQ4Z7RAOGVAhzBANGZhK/3v/d3dC7BQuGQ4V7hTLFHdG33P/e15j8zXsFOwQLx0OFc0MMBXPCK4EEg0RERAV7hTMEO0Q3E7/d7MlUBlQFe0IThnZSv9z/3//f/9//393Ri8VMBUQDdUp2041Qm4pLSENFQ4RLxXtEFdC/3f/e/9/fmeSKQ8VTxlNHTlb/3v+e/9//3//d59nUBlQFQ8RzgxSHTAZMBlwIS0ZuE7/e/97/3v/f/97/3//f/9//3//f/9//3//f/9//3//f/9//3//f/9//3//f/9//3//f/9//3//f/9//3//f/9//3//f/9//3//f/9//3//f/9//3//f/9//3//f/9//3//e/97/3//d3hGDRVQHS8VUBlxGXg+32v/d/5z/HP8e/x/+3/8f/x//n/+f/9//3//f/9//3//f99//3+/f3ZOqRjLGA0hDh0OHe4UDhUOFQ4ZqghPHasM7BDLEOwU7BQNHU4hTiHyNRtb33Pfd7lSUCEPGe8QzwzvEM4M7hDuFA4dyxRWSv9//3+fb5hK7BTMEA4dDRmqEG8p+Vr/f/9//3/+f/9//3//f1xnNEZNJf9333P/e/973295RlEhrAjODBEVcyVyIVEd7hTsEOwQywxPHesQyxC5Tt93fWeWUhpj33v/f/9//3v/f/9//3v/d7lObyXrEOwYDRkuIU0h/3efb/97/3fSMakMTyENFS4dDRlXRv97/3+fa08hTyEOGS8d7RDvEBAR0Ag0FfEMMRkOFS8Z7hR5Qt9vn2cuFS8VbxlvHQwV/3f/e/9//n//fxxfLhVRGVEVtCX/d79v/389Z5EpTxkvFXEdsim/c/9//3vfc5IlMBkOFSwZW2P/f/9//3//f/97/3OZPi8RTxUvES8VLxEvFQ4VcCHSLf97/3f/e/93/3v/e/97/3v/e/97/3v/e/97/3v/f/9//3//f/9//3//f/5//3//f/9//3//f/9//3//f/9//3//f/9//3//f/9//3//f/9//3//f/9//3//f/9//3//f/9//3/fd1dGDhkwGe8UURkvFdtK/3P/d/9v/3f+e/57/Hv9f/x//X/9f/5//3//f/9//3//f/9/33//f/9/v3c7Zzxj+lq5UjU+0jFvIU0dTR0tHYgEyxCKCA4V7hQPGQ8ZDhnsGAsZ6hRTQv93/3/7WjZCUCEvGS8ZUB3tFMoQqRALIZZS/3//f/9/nm+WSk4l7BiJDOsYFEKfc/9//3//f/9//n//f/9//3/fe59z33P/e/97/3v/d99vWT6sCKwE7xAxGXIhUB0vGewQ7BDrEMkMyQwTOt9z/3//e/9//3//f/9//3//f/9//3v/f/93/3e/bzxfVULyOVVGG1//e/9//3f/dztfsC3qEA0Z7BTtGE8lVkKfb/9/HFuRLcsUDRnuFDAZzgyuBBIRUxkxGQ8RDhUPGfUxv2/fa3c+DREuFQ4VLhmXSv9//n//f/9/fmtPGVAVMBGSIb9v33e/d59zd0YuGS8VDhVQIb9v/3//f79zciUQFTAZDBVcY/97/39ca3dOsjEWNrIhLhFPFQ4NzQgPEQ8RDg0OEU8ZFDI0NlU6dkKYStpS21IdW19ff2N/Z99z/3f/e/97/3v/e/9//3v/f/9//3//f/9//3//f/9//3//f/9//3//f/9//3//f/9//3//f/9//3//f/9//3//f/9//3//f/9//3/fe/xe7RisDDEd8BQQFfUtmUI+Vz5Xf2O/b/93v2//e/97/3//f/9//3//f/9//3/ff/9//3//f99//3//f/9//3//f/97/3vfc79vfWdcXxpXbiEMFcwQzQzuEK0MEBnuFHAhbyUKGRA63nPed/9/fWtUQk0h6hDJEAsZKx0JGTFCvXf/f/9//3//f/97+loVPrIxNUJ/a/9//3//f/9//n//f/9//3//f/9//3//e/93v2v7Ulc+silxIS8ZcR0vFQ4VDhVwIfQxmUbaUrAtyRArHdhW/3//e993/3//f/5//3//f/9//3//f993/3//d/97/3v/f/97/3//f/9//3//e/93/3/4Vm4lyhTsFA4dDRktIZhKv3P/f59vFD4tHe0UzBDvFBEVMhURFXIdDxEPFTAZkiWfa/9zn2OQIewQMBlQHXAl33P/f/9//3+/d5ElLxEwEXEZf2f/e997/39+ay0ZUB0OEU8ZHVv/f/9/n28xHREZMRlPHX5n33ffdzNGLCXLFA0VUBkuEe0I7gwPEe4MEBExFTEV7wxRHS8VUB1QHTAdDxkxHTAdUB0vGVAdkilXQvtWv2//d/93/3v/f/9//3//f/9//n//f/9//3//f/9//3//f/9//3//f/9//3//f/9//3//f/9//3//f/9//3//f/9//3//f/9/0jnLFC8dMB0QFRAVLxUNEe4QUR0wHRAZMR21MRc+OEJZSrtWHV9/b79z/3v/f/9//3//f/9//3/fe/9//3v/e/97/3v/e/97/3v/d/93/3uXRuwQ7RCsCM4MrQxSIVIhLx1OHU0htk7/e/9//3//f/9733P4UvE1Sx0JGRE+e2v/f/9/3Xfdd/97/3//e/93v2/fd/9//3//e/9//3//f/9//3/fd79zXmc+Y3dGkCkNGXAlcCENFewQcB0uFU8dcCEUNphKPV+fa99zv28ZWxlb/3v/f/9//3//f/9//3//f5xvW2edb/97/3//f/97/3v/f/9//3//f/9//nv/f/57/3//e/97+FYLHewULh1oCKkQbil+b/9//3//f3dObynsFC8dFza0KVIdMRUQEQ8RUR0vGZ9r32//c1U+7BBQHTEdLx25Tv97/3//f/9/kSkOES8RUBUcW/9//3//f79zkCkvGVAZLxU2Ov9//3/9WhAZERVSHXAh33P/e1tr6RzJGA0d7RTsEO0MLxVQGQ8R7wyuBM8I8AwRFVEZMRkvFVIhMBkxGVIhMR1yJXEhLx0vHS4dbyFOIW4lt06da/97/3/+e/9//n//f/9//3//f/9//3//f/9//3//f/9//3//f/9//3//f/9//3//f/9//3//f/9//3//f/9//3/yPcoUDR2rDM0QDxlRHTAdUR0xHVMhMh0TIRIdEyESHRIdER0xIVEhcSVwJW8ljymQLbAtFD52RtlSO1+/b99v/3f/d/97/3f/e/93/3f/e39nTx0OFe4QzQzNDJxGv2v/d99v33P/d/9733f/f/97/3v/d/93/3f/d/9z33P/f/9//3//f/9//3v/d/93/3f/e/97/3vfd/9733efazxf2VJ2RhQ6kClPIQ0VUCFPIU8hTx0uHS0ZTyGQJRM2VUL6Vp5n/3f/e/97/3f/f/97/3//f/97/3//f957/3//e/hajS3pGAsdVUKeb/9//3//f/9//3/ee/9//3//f/5//3//f/57/3//fzRC6xQNGQwZqAyPLd93/3/fd/9/33f/f79zv2+/c5lGDhFRFTERMRUwGS4ZXmP/d/93fmeRJRAZMhlSIZEl32//e/9//3/zMQ4RUBEvEdpS/3//f/9//3t3Rg4VcR1RGVAd/3//d3lGEBkSGREV9DH/e/9/GWPIGKgULSEuHW8dcB0OFawMzhAxGTIZrgjOCBAVUh1yIVAdUB1QIQ8ZUSUOGS8ZLhlPHS4dTiFOIW8pjikzQhlb33f/e/9//3//f/9//3//f/9//3//f/9//3//f/9//3//f/9//3//f/9//3//f/9//3//f/9//3//f/9//3/fexpjsDFNIZApLh3TLU8dTx0OGQ8dMSFTJTMlMiEzJVMlMyFSITEdUh1RHXEhcSGRJVAdTx0uGXElcSVwIQ0VTh1wIbEp0i0UNjU6Vj54Rh5b3FKzKasIMBmLBO0Mm0b/c/9z32//d/97/3v/f/97/3//e/97/3f/d/93/3P/e/9733f/d/9733efa59rfWNdX/tSu056RllC1TVyKVAhTx0uGU4dLhlPGS8ZUBkvHS8hLh1PIfMxuU4bWztfnmvfc/93/3//f/9//3//f/9//3//f/9//3//f/9//3//f1trbCnpGMkQyhAMGfpW/3/+f957/3//f/9//3//f/5//n/+f/9//3//f/9/n3NvJYkIDBnJFHVK33f/f/9/3nv/f/9/33d9a79z2lIuGVEVUhExEe8QDRm5Tv97/3v/d5lKzgxTHREVDxXZSv9733//fxQ2LxUvDS4Rl0b/f99//3//f39r7BBRGVEZLxm/b79zsy0xGREVEBV4Qv97/3//fzJGbTHKGOsUDBUsFW8lcCUuGe0QzQwQGQ8V7hDMDNMtsi0UNlZCd0a6UrpOuU7aUtlO2VK5TvpWPGOebzpjnW/ed/9//3//f/9//3//f/9//3//f/9//3//f/9//3//f/9//3//f/9//3//f/9//3//f/9//3//f/9//n/+f/9//398a/laPF88WzxfPFs8W11f+laXSjQ+l0r7WndGVkJXPhU29C2zJZIhch1yHTAVUhlSGVIZch2TIRAVcyFSHVIdMRkxGTAZMRkQGe4UUSFSITAZrAjuEO0M7RCyJRUy1C3TLfQ11DH0NbItFD4VQldGNz43Ohc2Nzb2MdQtsy3UNbMxkilxJXIlkSVvIU0ZLhUvGXIhUiEyHe8UUh1RHXEdcR1xHVEZkh2TIXIlFjrcUh1bHFs8X99z/3v/e/97/3//f/9//3//f/5//3/fe/9//3//f957/3//f997+FqnEMoUTiEuHasMmEr/f/9//3//f/9//3//f/9//3/+f/5//n//f99//3//fz1jTiEsHY4pnW//e/9//n//f/5//3//f/9//39+a04dchlSEXMZ7gwvHbEx/3//e/97n2tzIRMZMhUwFdIpnWf/f/9/Vj5PFVARDhGYSv9/33//f/9//3uRJTAVURkvGdhSfGdPHVEdMRkwGV5f/3f/f/9/3399cxtjfme/a79rv2+fb9pSTyGqDO0UTx0MFXZC/3P/d99z/3/fd/9//3v/d/93/3//e/9//3v/e993/3//f/9//3//f/9//3//f/9//3//f/9//3//f/9//3//f/9//3//f/9//3//f/9//3//f/9//3//f/9//n/+f/5//3/+e/9//3v/d/97/3f/e/97/3v/e/93/3//d75znm++b31nfWNdXz1bHFMdU95KWjo5Njk2tiXXKfgttiV0GVMZERERFTIVUxkyGTIZMh0RGe8QDxUvFasEDxHtDC8VLxUvFZIlUB0PGVIhUSEPHVAhMB0xGTEZUx0yGTEZUh1SIVEhUSEwHXIhUSFQHU8dbyFwIZIlUR0wGTEdkyVRHXEhkiXULRUyeD78Tn9fPl+fb79z/3v/e/9//3v/e/9//3//f/9//n//f/9//3//f/9//3//f/9//3//f/9//3vfdysh6hipEAwZyxCfa/9//3/+f/9//3//f/9//3/+f/9//n//f/9//3//f/97/3vfcztjvnP/f/9//n/+f/5//n/+f/9//3//f3xrbiVRFVMRdBkPEU8dDBm+c/9733P/exg68BRTHVEZ7AwbU997/382OlAZLxEuFZhK/3//f/9/33v/fxU6UBkwFS8V8zEbW8wQUR0wGXIhv2/fd/9/3X+9e/9/33v/f/93/3v/e/9//3vfd5hKTiHKECwZ8TX/e/97/3v/e/97/3//f/9//3//e/97/3v/f/9//3//f/9//3//f/9//3//f/9//3//f/9//3//f/9//3//f/9//3//f/9//3//f/9//3//f/9//3//f/9//3//f/9//3//f/9//3//f/9//3//f/9//3//f/9//3//f/9//3//f/97/3//e/9//3vfd79v32+fZ59nP1daOtUllCExERANDw0QEe8MEBEQERAR8BDQDNAMzgwvFe0M7gzOCO8MERXvDA8RDxEPFREVVB00HbUlcx1THVMZdB1UHXQddCFSHTEZMR0wHVAhUCFwIU8hkClvJZApkCnTMfQ1Nj5WQtpS+1o8Y1xjn2/fd/97/3f/f/9//3//f/9//3//f/9//3//f/9//3//f/9//3//f/9//3//f/9//3//f/9//3//f/9/GF9sLekc8Dk7Z997/3//f/9//3//f/9//3//f/9//3//f/9//3//f/9//3//f/9//3//f/9//3//f/9//3//f/9//3//f/9//3+PLVEZMhF0HXMdDhUNFV1f/3f/f993v29wIVAZDxFyGVAVn2f/e1g+LxUwGcwQHF/fe/9//n//f/9/XWMuGTAVMRXUKRUyDhVQHewQeEr/f99//3//f/9//n/+f/5//3/+f/9//3/fd/9//3ctHU4hCxUzOv9z/3v/c/9//3v/e/9//3//f/9//3//f/9//3//f/9//3//f/9//3//f/9//3//f/93/3//e/9//3//f/97/3//f/9//3//f/9//3//f/9//3//f/9//3//f/9//3//f/9//3//f/9//3//f/9//n//f/9//3//f/9//3//f99//3//f/9/vXf/f/9//3+fa5tGkyUPFawEDg0wFTARURVRGTEVURUQERAVDxEQEREVUx0PES8VDQ3tDO8M8AzwEBARDxEwFTAVMRXyFBMVrgTvCFIVtSXWJdcp1yn4MTk6Wj5YPlg+eELaTrlOl0Y9Xz1jPWNeZ35nn2+/c99333f/f/9//3//f/9//3//f/9//3//f/9//3//f/9//3//f/9//3//f/9//3//f/9//3//f/9//3//f/9//3//f957/3//f/9/nHPee/9//3//f/9//3//f/9//3//f/9//3//f/9//3//f/9//3//f/5//3//f/9//3//f/9//3//f/9//3//f/9//3//f7E1Mh0SEXQhUhkPES4VVj7/e/93/3vfd5dKygxQGTERMRU3Ot9vWD5RHe4UDRn7Wv9//3//f/5//399a5AlEBVSGRARch0OEU8dTyF+a/9//3//f/9/3X/+f/5//3/+f7t3/n//f/9//3+fa04dTx1PHVY+32//c79v33Pfc99z33efb79zv3Pfd99333ffd99333ffd79zv3Oeb59vn2+/c/9zfmMbW/lSGluea99z/3//e/9//3//f/9//3//f/9//3//f/9//3//f/9//3//f/9//3//f/9//3//f/9//3//f/9//3//f/9//3//f/9//3//f/9//3/fe/9/33d3Si8dzBDtFC8ZUB1QGVAZ7QwOEQ4NDhEOES8VDhUvGS8ZzhAQGQ0VDRVPHewMMBXwEBEVMRkvFe0QLhnuEPAQMhlyHVEZMRUQEVIZlSV7Qv9SP1t/Z79rX19fY79r/3ffc/97/3f/e/97/3//f/9//3//f/9//3//f/9//3//f/57/3//f/9//3//f/9//3//f/9//3//f/9//3//f/9//3//f/9//3//f/9//3//f/9//3//f/9//3//f/9//3//f/9//3//f/9//3//f/9//3//f/9//3//f/9//3//f/9//3/+f/9//3//f/9//3//f/9//3//f/9//3//f/9/FD5zIRIRtiVzITAVLhmPJf97/3v/e/9/v3NOIS8ZLxEwFS4VmUYWNg8ZLx0NGTxj/3//f/5//3//f/939DUwGVIZMhlRGVAdDRUUOv9733v/f/9//3//f/9//3//e/9//3//f793n28eW/5WUiFSHVEZDxXUKdMpkCFwJU4hbyUuIXAhUB1xIXAhkSVwIZElcCGRJXAhkSFQHXAdTx2RJZElTx1PIZApLR0tHW4lNEKea/9//3//f/9//3//f/9//3//f/9//3//f/9//3//f/9//3//f/9//3//f/9//3//f/9//3//f/9//3//f/9//3//f/9/vXP/f/9/33c1QssUTyEuHe0UDRXsEA0VLhlwHZEhsiWyKdMt9DEVNhU6Nj5YQrpKVj52QnZCLhkPFQ8RzQyTJXAhLRlOHU8dDhlRIcwMLhVQGVEdMBkPFe8UEBm0KRY2WEL9Vr9r/3v/d79v/3v/e/97/3v/e/9//3v/e/97/3//f/9//3//f/9//3//f/9//3//f/9//3//f/9//3//f/9//3//f/9//3//f/9//3//f/9//3//f/9//3//f/9/3nv/f/9//3/ee/9//3//f/9//3//f/9//3//f/9//3//f/9//3//f/9//3//f/9//n//f/9//3//f/9//3//f/9//3//f/9//3+XTjEdMhVTHfcxDxFwHQwVn2v/e993/3//f7lOTx3tEFAd7BBPHVAhzAwvHU8hn2//f/9//3/+f/9//3uYSg4VMRkQFRAVDxkOGdpS/3v/d/9//3//f/97/3v/d79vHVeaSvQ1cSlRIRAZVCERFfAM8RAREXMdURlxHS8ZMB1RIVAdUR1yHVEZch1RGXEdUBlRGTAVURlQGVEZUBlRGVAVURkvGVAlUCFPIW8lTiEtIVVG/3//f/9//3//f/9//n/+f/9//3//f/9//3//f/9//3//f/9//3//f/9//3//f/9//3//f/9//3//f/9//3//f/9//3//e/97/39VQk8hDRkMGewYDR1OJRQ6mEo9X59r33Pfb/9z33P/d/97/3//e/97/3v/d/9332/RLS8dMBmTKR5Xn2f5UthOlkYUOtIxsSmQJXAlLh0uGQ4ZLx0vHS8dDhkOGS4dsS12Rn5n/3v/f/9//3//f/9//3//f/9//3//f/9//3//f/9//3//f/9//3//f/9//3//f/9//3//f/9//3//f/9//3//f/9//3//f/9//3//f/9//3//f/9//3//f/9//3//f/9//3//f/9//3//f/9//3//f/9//3//f/9//3//f/9//3//f/9//3//f/9//3//f/9//3//f/9//3//f/9//3//f/paMBlTGTEVej4wFXAdLRmXSv9//3v/f/97/3/zNQ4Z7BAtGcsQDRnLEA0ZFDr/f/9//3/+f/9//3//fxxbLx0PFRAV8BQPGbIp/3f/c/97/3f/e/97/3NdW3g+syVzGVIdUSEOFXMhMhlUHTMVMxU0FTIVMRUxFVEdUR0wGXIhDxlRGVEVURlRFVEZMBUwFTARch1yHZMdch1yHVEZchlRGTEdMCEwIQ4dcCUuIS0hEz7/f/9//3//f/9//3//f/5//3//f/9//3//f/9//3//f/9//3//f/9//3//f/9//3//f/9//3//f/9//3//f/9/3Xv/f/9//3+/b04hqwxQIQ0dNUIcX79z/3v/e/93/3v/e/9//3v/f/97/3//f/9//3v/e/97/3//e3VCDhlRIe4U/Vb/e/97/3f/f/97/3vfc99zfmccX5hOVkLSMXApTyVvJU8hTiHrGAsZjylUQt53/3//f/9//nv/f/9//3//f/9//n//f/5//n/+f/9//3//f/9//3//f/9//3//f/9//3//f/9//3//f/9//3//f/9//3//f/9//3//f/9//3//f/9//3/ee/9//3//f/9//3//f/9//3//f/9//3//f/9//3//f/9//3//f/9//3//f/9//3//f/9//3//f/9//3//f/9//3//f/9/fmswGXMd8BBaOpMhTxlOHY8pvm//f/9//3//fxxfkCnKEOsUDBXrEA0ZyxAbW/9//3//f/5//3//f/9/v29wIQ8ZEBkQGe0QeEb/d99v/3f/d5xn1kqvJU4ZLxVSGTIREQ1yIS8ZMBkRFfAM8RDxDPAMzggQEQ8RcR1QGTAdcSEvGVAdcSFxIZIhcSGSIXEhciFxHXEhcR1xIVEdkiGSJbQttC32OThCN0JXRldGmE5+b/9//3//f/9//3//f/5//n//f/9//3//f/9//3//f/9//3//f/9//3//f/9//3//f/9//3//f/9//3//f/9//3/+f/9//3v/extbDRXuEM0QmE6fb/9//3//f/97/3//f/9//3//f/9//3//f/9//3//f/9//3//f/9/+VbtGO8YMCHbUv97/3/+d/57/3//f/9//3//f/97/3vfd79zfmccX1ZG0TGQKfI18jXxNY4tvXP+e/9//3//f/9//3//f/9//3//f/9//3//f/9//3//f/9//3//f/9//3//f/9//3//f/9//3//f/9//3//f/9//3//f/9//3//f/9//3//f/9//3//f/9//3//f957/3//f/9//3//f/9//3//f/9//3//f/9//3//f/9//3//f/9//3//f/9//3//f/9//3//f/9//3//f/9//3+/c5IlUhkxFbQlvEYvFU8dCxk7Y/9//3//f/9//3v6WtExDBkLGQwZTiFWQr9z/3//f/9/3n//f/9//3//e9MxDRXtFO0QyxA9X/93/3f/e3xfjSFMGSwVLhVQGTEVcxlyHXAdLRVPHXEhURkwGXIdLxXTKTU2dz64SvpS+lI9XxxbHF8cXz1jPGM9Yz1jXWM9Y39rf2ufb39rn2+/b993/3v/e59vv3O/c/9//3//e997/3//f/9//3//f/9//3/+f/9//3//f/9//3//f/9//3//f/9//3//f/9//3//f/9//3//f/9//3//f/9//n/+f/5//3//d/97FDoOGVIh7hQ9Y/9//3/fe/9//3//f/97/3//f/9//3//f/9//3//f/9//3/+f/57/3ueaw4dEB3OGFhG33f/f/9//3//f/9//3//f/9//3//f/9//3//f/97/3/fd59vXGM8Y/la11Z7b/5//3//f/5//3//f/9//3//f/9//3//f/9//3//f/9//3//f/9//3//f/9//3//f/9//3//f/9//3//f/9//3//f/9//3//f/9//3//f/9//3//f/9//3//f/9//3//f/9//3//f/9//3//f/9//3//f/9//3//f/9//3//f/9//3//f/9//3//f/9//3//f/9//3//f/9//3//f997sykwGVEZMBV/X08ZLhksGfla33v/f/9//3//f/9/G19uKeoYLB1uJf97/3/fd/9//3/ef/9//3/fe/9/8jUMFesQLh0tGf97v2//c5ZGTB0sGSwVDBVPHVAdUBkPFS8ZLRnRLVY+2k70LU8ZThksFX1f/3P/c/93/3f/e/97/3v/f/9//3//f/9//3//f/9//3//f/9//3//f/9//3//f/9//3v/e/9//3v/f/97/3//f/9//3//f/9//3//f/9//3//f/9//3//f/9//3//f/9//3//f/9//3//f/9//3//f/9//3//f/9//3//f/5//3/+d/9//3tWQlAd7xTuFJhK/3v/f793/3//f957/3//f/9//3/+f/9//n/+f/5//3//f/9//3//f79zUCXvHDEl1Tn/f997/3/+f/9//3//f/9//3//f/9//3//f/9//3//f/9//3v/f/97/3//f/9//3//f/9//3//f/9//3//f/9//3//f/9//3//f/9//3//f/9//3//f/9//3//f/9//3//f/9//3//f/9//3//f/9//3//f/9//3//f/9//3//f/9//3//f/9//3//f/9//3//f/9//3//f/9//3//f/9//3//f/9//3//f/9//3//f/9//3//f/9//3//f/9//3//f/9//3//f/9//382PjAZMBXuDH9ftCVPGS0d8jn/f/9/33//f/9//3/fe793n2+/b99z/3v/e/9//3//f/9//3//f/9//3vYUuoU6hALFdhK/3e/a7lKDRkNFQ0ZTx1PIQ0ZTiGQKVZC+laea/97/3v/c9ItLBksHY4l/3f/d/97/3v/f/9//3//f/9//3//f/9//3//f/9//3//f/9//3//f/9//3//f/9//3//f/9//3//f/9//3//f/9//3//f/9//3//f/9//3//f/9//3//f/9//3//f/9//3//f/9//3//f/9//3//f/9//3//f/9//3//f/9//3/+f/57/3v/ezxfTyHOEHEhLiH6Wv9//3/fd997/3//f/9//n/9f/5//n/+f/5//3//f/9//n//f/9/33dQJRAdECHUNf9//3//f/5//n//f/9//3//f/9//3//f/9//3//f/9//3//f/97/3//e/9//3//f/9//3//f/9//3//f/9//3//f/9//3//f/9//3//f/9//3//f/9//3//f/9//3//f/9//3//f/9//3//f/9//3//f/9//3//f/9//3//f/9//3//f/9//3//f/9//3//f/9//3//f/9//3//f/9//3//f/9//3//f/9//3//f/9//3//f/9//3//f/9//3//f/9//3//f/9//3//f5lKLxkvFQ8R/k5YNi4VTh1vKb9z/3//f/9//3//f/9//3//e993/3v/e/9//3//f/9//3//f/9//3//f55rlkpsIWshfWPfaxxXLhnuFDAdUSEPHQ4Z9Dk8Y993/3v/f/97v2v/c59rCxmxLQoZdEb/d/97/3v/f/9//3//f/9//3//f/9//3//f/9//3//f/9//3//f/9//3//f/9//3/+f/9//3//f/9//3//f/9//3//f/9//3//f/9//3//f/9//3//f/9//3//f/9//3//f/9//3//f/9//3//f/9//3//f/9//3//f/9//3//f/9//3v/f/97/3sVOi8dMB0NGU4hXWP/f/9//3/fe/9//3/+f/9//n//f/5//3//f/9//3//f/9//3/fe3IpEB0xIZMt/3//f/9//n//f/9//3//f/9//3//f/9//3//f/9//3//f/9//3//f/9//3//f/9//3//f/9//3//f/9//3//f/9//3//f/9//3//f/9//3//f/9//3//f/9//3//f/9//3//f/9//3//f/9//3//f/9//3//f/9//3//f/9//3//f/9//3//f/9//3//f/9//3//f/9//3//f/9//3//f/9//3//f/9//3//f/9//3//f/9//3//f/9//3//f/9//3//f/9//3//f/9/f2cvGVAdLxV5Oh5PUBlPGS0dPGP/f/9//3/ee/9//3//f/9//3//f/9//3//f/9//3//f/9//3//f/9//3/fc3tnvGv/e/93si3uFK0MEBmMCPc5n2//f/9/vnf/f/9//3v/e/9/uU7rFG8l6xh9a/9//3//f/9//3//f/9//3//f/9//3//f/9//3//f/9//3//f/9//3//f/9//3//f/5//X/+f/5//n/+f/9//3//f/9//3//f/9//3//f/9//3//f/9//3//f/9//3//f/9//3//f/9//3//f/9//3//f/9//3//f/9//3//f/9//3//f953/3//e59rsjHLEA0ZcCUuHftW/3v/e997/3//f/9//3//f/9//3/+f/9//3//f/5//3//f/9/cSkQHRAdky3fc/9//n//f/9//3//f/9//3//f/9//3//f/9//3//f/9//3//f/9//3//f/9//3//f/9//3//f/9//3//f/9//3//f/9//3//f/9//3//f/9//3//f/9//3//f/9//3//f/9//3//f/9//3//f/9//3//f/9//3//f/9//3//f/9//3//f/9//3//f/9//3//f/9//3//f/9//3//f/9//3//f/9//3//f/9//3//f/9//3//f/9//3//f/9//3//f/9//3//f/9//3/fc1AhUBlQGbQlv2dyHU8ZDBm4Tv9//3//f/9//3//f/9//3//e/9//3//f/9//3//f/9//3//f99//3//f/9//3v/f/97nmstGVAdDxnvFBg6f2v/e/97/3v/f/9/3nf/e99zuk4OHe0YDR01Qv9//3//f/9//3//f/9//3//f/9//3//f/9//3//f/9//3//f/9//3//f/9//3//f/9//n/9f/1//n/+f/5//n//f/9//3//f/9//3//f/9//3//f/9//3//f/9//3//f/9//3//f/9//3//f/9//3//f/9//3//f/9//3//f/9//3//f/9//3//f/9//3/6Wi4hTx0vGXAhTyHaVv97/3v/f/9//3//f/9//3//f/9//3//f/9//3//f/9//3uSLQ8ZMB3TMd93/3//f/5//3//f/9//3//f/9//3//f/9//3//f/9//3//f/9//3//f/9//3//f/9//3//f/9//3//f/9//3//f/9//3//f/9//3//f/9//3//f/9//3//f/9//3//f/9//3//f/9//3//f/9//3//f/9//3//f/9//3//f/9//3//f/9//3//f/9//3//f/9//3//f/9//3//f/9//3//f/9//3//f/9//3//f/9//3//f/9//3//f/9//3//f/9//3//f/9//3//f/9/kSlQHTAVchnfZxcuLxUuGdI1/3//e/9//3/+f/9//3//f/9//3//f/9//3//f/9/33//f/9//3//f/9//3v/f/9/33d9Zy4hDhkPGe8UzgxaQn9nf2efa99333eeaxxbsy0wITAhLyFQJd93/3//f/9//3//f/9//3//f/9//3//f/9//3//f/9//3//f/9//3//f/9//3//f/9//3//f/5//3/+f/9//3//f/9//3//f/9//3//f/9//3//f/9//3//f/9//3//f/9//3//f/9//3//f/9//3//f/9//3//f/9//3//f/9//3//f/9/3nv/f/9//3//e993uVIvGTAZ7hBwIU4dVUL/e/97/3//f/9//3//f/9//3//f/9//3//f/9//3v/e5EpLxkOGVZC33P/f/57/3//f/9//3//f/9//3//f/9//3//f/9//3//f/9//3//f/9//3//f/9//3//f/9//3//f/9//3//f/9//3//f/9//3//f/9//3//f/9//3//f/9//3//f/9//3//f/9//3//f/9//3//f/9//3//f/9//3//f/9//3//f/9//3//f/9//3//f/9//3//f/9//3//f/9//3//f/9//3//f/9//3//f/9//3//f/9//3//f/9//3//f/9//3//f/9//3//f/9//3s1Oi4ZLxUPEV9bnEIwFQ4VbyGea/9//3//f957/3//f/9//3//f/57/3//f/9//3/ff/9//3//f/9//3//f/9//3//f/9/8jXsFKsIUB0QFVEZDxUOFQ0VLhkMGS0Z7RTNEA8ZcikvIdxW/3//f/9//3//f/9//3//f/9//3//f/9//3//f/9//3//f/9//3//f/9//3//f/9//3//f/9//3//f/9//3//f/9//3//f/9//3//f/9//3//f/9//3//f/9//3//f/9//3//f/9//3//f/9//3//f/9//3//f/9//3//f/9//3//f/9//3//f/9//3//f/97/3/fc9xKMBVRGVEd7BAtHVVCO2P/e/9//3//f/9//3//f/9//3//f/9//3//f/97sS0uGS4ZuE7/e/9//n/+f/9//3//f/9//3//f/9//3//f/9//3//f/9//3//f/9//3//f/9//3//f/9//3//f/9//3//f/9//3//f/9//3//f/9//3//f/9//3//f/9//3//f/9//3//f/9//3//f/9//3//f/9//3//f/9//3//f/9//3//f/9//3//f/9//3//f/9//3//f/9//3//f/9//3//f/9//3//f/9//3//f/9//3//f/9//3//f/9//3//f/9//3//f/9//3//f/9//3//e9pSLhkvFTAVvUJ/WzAVLxkuHdpW/3//f/9//3//f/9//3//f/9//n/+f/9//3//f/9//3//f/9//3//f/9//3/ff/9/33u/b28lkSVPGS8VLxEwFXEZkyFRGTAVMBlQGZElLx1QIXhG/3v/f/9//3//f/9//n//f/9//3//f/9//3//f/9//3//f/9//3//f/9//3//f/9//3//f/9//3//f/9//3//f/9//3//f/9//3//f/9//3//f/9//3//f/9//3//f/9//3//f/9//3//f/9//3//f/9//3//f/9//3//f/9//3//f/9//3/ee/9//3//f/9//3/fe/9//3eaRg4VLhlwIQ0ZDBmPKRtfn2//e/9//3v/f/97/3//f/9//3//f/97/3uQKS0ZDBkbV/93/3/+f/9/3nv/f/9//3//f/9//3//f/9//3//f/9//3//f/9//3//f/9//3//f/9//3//f/9//3//f/9//3//f/9//3//f/5//3//f/9//3//f/9//3//f/9//3//f/9//3//f/9//3//f/9//3//f/9//3//f/9//3//f/9//3//f/9//3//f/9//3//f/9//3//f/9//3//f/9//3//f/9//3//f/9//3//f/9//3//f/9//3//f/9//3//f/9//3//f/9//3//f/9/fmcuGTAVMBVaOt9rcR0vFXAdNT7/f/9/3nv/f/9//3//f/9//3/+f/9//3//f/9//3//f/9/33//f/9//n//f/9/nXP/f/97fWfSMQwRDRVOGQ0RLhFQGXEdMBlQHS4dTiHzNX9n/3v/d/97/3//f/9//n/+f/5//3//f/9//3//f/9//3//f/9//3//f/9//3//f/9//3//f/9//3//f/9//3//f/9//3//f/9//3//f/9//3//f/9//3//f/9//3//f/9//3//f/9//3//f/9//3//f/9//3//f/9//3//f/9//3//f/9//3//f/9//3//f/9//3//f/9//3//e/9/PGOQLQwZTyFxJe0UDhUWNl9j/3f/e/97/3v/d/9//3v/d/97/38bW28pLR1OJb9z/3//e/9//3v/f/9//3//f/9//3//f/9//3//f/9//3//f/9//3//f/9//3//f/9//3//f/9//3//f/9//3//f/9//3//f/9//3//f/9//3//f/9//3//f/9//3//f/9//3//f/9//3//f/9//3//f/9//3//f/9//3//f/9//3//f/9//3//f/9//3//f/9//3//f/9//3//f/9//3//f/9//3//f/9//3//f/9//3//f/9//3//f/9//3//f/9//3//f/9//3//f/9//3/fdy8ZUhlzIXIh/3vzMXEZcRmSJf93/3/ef/9//3//f/9//3//f/9//3//f/9//3//f/9//3//f/9//3//f/9//3//f/9//3//f993fWs0QvI50TFvKZAtsTEUPjVCGl98a/97/3//f/9//3//f/9//3//f/9//3//f/9//3//f/9//3//f/9//3//f/9//3//f/9//3//f/9//3//f/9//3//f/9//3//f/9//3//f/9//3//f/9//3//f/9//3//f/9//3//f/9//3//f/9//3//f/9//3//f/9//3//f/9//3//f/9//3//f/9//3//f/9//3//f/9//3//f/9//3//e59zNT7sEKsIUB0wGQ8VLxn0MdtS32//e/9733P/e/97/3ffc1ZCyhQLHRM+33v/e/9//3//f/9//3//f/9//3//f/9//3//f/9//3//f/9//3//f/9//3//f/9//3//f/9//3//f/9//3//f/9//3//f/9//3//f/9//3//f/9//3//f/9//3//f/9//3//f/9//3//f/9//3//f/9//3//f/9//3//f/9//3//f/9//3//f/9//3//f/9//3//f/9//3//f/9//3//f/9//3//f/9//3//f/9//3//f/9//3//f/9//3//f/9//3//f/9//3//f/9//3//f/97kiUyFVIdcSXfd1ZCLxFyGVAZn2//f/9//nv/f/9//3//f/9//3//f/9//3//f/9//3//f/9//3//f/9//3//f/9//3//f/9//3/fe/9//3/fe99733v/f/9//3/fe/9//3//f/9//3//f/9//3//f/9//3//f/9//3//f/9//3//f/9//3//f/9//3//f/9//3//f/9//3//f/9//3//f/9//3//f/9//3//f/9//3//f/9//3//f/9//3//f/9//3//f/9//3//f/9//3//f/9//3//f/9//3//f/9//3//f/9//3//f/9//3//f/9//3//f/9//3//f/9//3//f/9//3/fd9pS0zEOGQ4V7RANFQ0ZLR1OIfI5l0o8W9pS+1aXSo8pyhQsHW4pPGP/f/9//3//f/9//3//f/9//3//f/9//3//f/9//3//f/9//3//f/9//3//f/9//3//f/9//3//f/9//3//f/9//3//f/9//3//f/9//3//f/9//3//f/9//3//f/9//3//f/9//3//f/9//3//f/9//3//f/9//3//f/9//3//f/9//3//f/9//3//f/9//3//f/9//3//f/9//3//f/9//3//f/9//3//f/9//3//f/9//3//f/9//3//f/9//3//f/9//3//f/9//3//f/9//3t5PjEVUh0wHX9rHFcvEVEVUBn8Wv9//3/+e/9//3//f/9//3//f/9//3//f/9//3//f/9//3//f/9//3//f/9//3//f/9//3//f/9//3//f/9//3//f/9//3//f/9//3//f/9//3//f/9//3//f/9//3//f/9//3//f/9//3//f/9//3//f/9//3//f/9//3//f/9//3//f/9//3//f/9//3//f/9//3//f/9//3//f/9//3//f/9//3//f/9//3//f/9//3//f/9//3//f/9//3//f/9//3//f/9//3//f/9//3//f/9//3//f/9//3//f/9//3//f/9//3/ee/9//3//e/9//39/Z5hGcCUuHQwZTiFOISwdCx0sIagMTSEsHQsZLB0sHY8t2Vbfd/9//3//f/9//3//f/9//3//f/9//3//f/9//3//f/9//3//f/9//3//f/9//3//f/9//3//f/9//3//f/9//3//f/9//3//f/9//3//f/9//3//f/9//3//f/9//3//f/9//3//f/9//3//f/9//3//f/9//3//f/9//3//f/9//3//f/9//3//f/9//3//f/9//3//f/9//3//f/9//3//f/9//3//f/9//3//f/9//3//f/9//3//f/9//3//f/9//3//f/9//3//f/9//3//e/1SEBUQGTAd21Lfb08VUBUwGVdC/3//f/57/3//f/9//3//f/9//3//f/9//3//f/9//3//f/9//3//f/9//3//f/9//3//f/9//3//f/9//3//f/9//3//f/9//3//f/9//3//f/9//3//f/9//3//f/9//3//f/9//3//f/9//3//f/9//3//f/9//3//f/9//3//f/9//3//f/9//3//f/9//3//f/9//3//f/9//3//f/9//3//f/9//3//f/9//3//f/9//3//f/9//3//f/9//3//f/9//3//f/9//3//f/9//3//f/9//3//f/9//3//f/9//3//f/9//3//f/9//3//e/9//3f/e/pW8jVNIU0lDB0LHeoYsC3qFCwdLCEKGdA1XGOeb/9//3//f/9//3//f/9//3//f/9//3//f/9//3//f/9//3//f/9//3//f/9//3//f/9//3//f/9//3//f/9//3//f/9//3//f/9//3//f/9//3//f/9//3//f/9//3//f/9//3//f/9//3//f/9//3//f/9//3//f/9//3//f/9//3//f/9//3//f/9//3//f/9//3//f/9//3//f/9//3//f/9//3//f/9//3//f/9//3//f/9//3//f/9//3//f/9//3//f/9//3//f/9//3//f/97n2cxGRAZLx1XQv93syUOEZIhki3/f/9//3/+e/9//3//f/9//3//f/9//3//f/9//3//f/9//3//f/9//3//f/9//3//f/9//3//f/9//3//f/9//3//f/9//3//f/9//3//f/9//3//f/9//3//f/9//3//f/9//3//f/9//3//f/9//3//f/9//3//f/9//3//f/9//3//f/9//3//f/9//3//f/9//3//f/9//3//f/9//3//f/9//3//f/9//3//f/9//3//f/9//3//f/9//3//f/9//3//f/9//3//f/9//3//f/9//3//f/9//3//f/9//3//f/9//3//f997/3//f/9//3v/e993/3f/e/97n28bX5dSl06vLRI+VELYUn1r33f/e/9//3v/e/9//3//f/9//3//f/9//3//f/9//3//f/9//3//f/9//3//f/9//3//f/9//3//f/9//3//f/9//3//f/9//3//f/9//3//f/9//3//f/9//3//f/9//3//f/9//3//f/9//3//f/9//3//f/9//3//f/9//3//f/9//3//f/9//3//f/9//3//f/9//3//f/9//3//f/9//3//f/9//3//f/9//3//f/9//3//f/9//3//f/9//3//f/9//3//f/9//3//f/9//3//f/9//3vfc7Qp7hQwHbIt/3c3Ng4RcSFPIb93/3//f/57/3//f/9//3//f/9//3//f/9//3//f/9//3//f/9//3//f/9//3//f/9//3//f/9//3//f/9//3//f/9//3//f/9//3//f/9//3//f/9//3//f/9//3//f/9//3//f/9//3//f/9//3//f/9//3//f/9//3//f/9//3//f/9//3//f/9//3//f/9//3//f/9//3//f/9//3//f/9//3//f/9//3//f/9//3//f/9//3//f/9//3//f/9//3//f/9//3//f/9//3//f/9//3//f/9//3//f/9//3//f/9//3/ff/9//3//f/9//3//f/9//3//f/9//3//f/9//3/fe/9/33f/f/9//3v/f/9//3v/f/9//3//f/9//3//f/9//3//f/9//3//f/9//3//f/9//3//f/9//3//f/9//3//f/9//3//f/9//3//f/9//3//f/9//3//f/9//3//f/9//3//f/9//3//f/9//3//f/9//3//f/9//3//f/9//3//f/9//3//f/9//3//f/9//3//f/9//3//f/9//3//f/9//3//f/9//3//f/9//3//f/9//3//f/9//3//f/9//3//f/9//3//f/9//3//f/9//3//f/9//3//f/9//3//e/97NzowGVAdTx2/Z/1OLxVRHS4ZXmf/f/9//3//f/9//3//f/9//3//f/9//3//f/9//3//f/9//3//f/9//3//f/9//3//f/9//3//f/9//3//f/9//3//f/9//3//f/9//3//f/9//3//f/9//3//f/9//3//f/9//3//f/9//3//f/9//3//f/9//3//f/9//3//f/9//3//f/9//3//f/9//3//f/9//3//f/9//3//f/9//3//f/9//3//f/9//3//f/9//3//f/9//3//f/9//3//f/9//3//f/9//3//f/9//3//f/9//3//f/9//3//f/9//3//f/9//3/ef/9//3//f/57/3/+d/9//3//f/9//3//f/9/33f/f/9//3v/e/9//3v/f/9//3//f/9//3//f/57/3//f/9//3//f/9//3//f/9//3//f/9//3//f/9//3//f/9//3//f/9//3//f/9//3//f/9//3//f/9//3//f/9//3//f/9//3//f/9//3//f/9//3//f/9//3//f/9//3//f/9//3//f/9//3//f/9//3//f/9//3//f/9//3//f/9//3//f/9//3//f/9//3//f/9//3//f/9//3//f/9//3//f/9//3//f/9//3//f/9//3//f/9//3//f/9//3//f/97/3uZSi8ZcSHsEF5bX1tQHQ4VLx26Uv9//3v/f/9//3//f/9//3//f/9//3//f/9//3//f/9//3//f/9//3//f/5//3//f/9//3//f/9//3//f/9//3//f/9//3//f/9//3//f/9//3//f/9//3//f/9//3//f/9//3//f/9//3//f/9//3//f/9//3//f/9//3//f/9//3//f/9//3//f/9//3//f/9//3//f/9//3//f/9//3//f/9//3//f/9//3//f/9//3//f/9//3//f/9//3//f/9//3//f/9//3//f/9//3//f/9//3//f/9//3//f/9//3//f/9//3//f/9//3//f/9//3/+f/9//3//f/9//3//f/9//3//f/9//3//f/9//3//f/9//3//f/9//3//f/9//3//f/9//3//f/9//3//f/9//3//f/9//3//f/9//3//f/9//3//f/9//3//f/9//3//f/9//3//f/9//3//f/9//3//f/9//3//f/9//3//f/9//3//f/9//3//f/9//3//f/9//3//f/9//3//f/9//3//f/9//3//f/9//3//f/9//3//f/9//3//f/9//3//f/9//3//f/9//3//f/9//3//f/9//3//f/9//3//f/9//3//f/9//3//f/9//3//f/57/3//fz1fDxlRHVAdeD7/c3EhUR1RIfQ1/3v/f/57/3//f/9//3//f/9//3//f/9//3//f/9//3//f/9//3//f/9//3//f/9//3//f/9//3//f/9//3//f/9//3//f/9//3//f/9//3//f/9//3//f/9//3//f/9//3//f/9//3//f/9//3//f/9//3//f/9//3//f/9//3//f/9//3//f/9//3//f/9//3//f/9//3//f/9//3//f/9//3//f/9//3//f/9//3//f/9//3//f/9//3//f/9//3//f/9//3//f/9//3//f/9//3//f/9//3//f/9//3//f/9//3//f/9//3//f/9//3/+f/9//n//f/9//3//f/9//3//f/9//3//f/9//3//f/9//3//f/9//3//f/9//3//f/9//3//f/9//3//f/9//3//f/9//3//f/9//3//f/9//3//f/9//3//f/9//3//f/9//3//f/9//3//f/9//3//f/9//3//f/9//3//f/9//3//f/9//3//f/9//3//f/9//3//f/9//3//f/9//3//f/9//3//f/9//3//f/9//3//f/9//3//f/9//3//f/9//3//f/9//3//f/9//3//f/9//3//f/9//3//f/9//3//f/9//3//f/9//3//f/9//nv/f/9/f2tPITAZLxX0Lf9z9TUvGTAdcSG/b/9//3//f/9//3//f/9//3//f/9//3//f/9//3//f/9//3//f/9//3//f/9//3//f/9//3//f/9//3//f/9//3//f/9//3//f/9//3//f/9//3//f/9//3//f/9//3//f/9//3//f/9//3//f/9//3//f/9//3//f/9//3//f/9//3//f/9//3//f/9//3//f/9//3//f/9//3//f/9//3//f/9//3//f/9//3//f/9//3//f/9//3//f/9//3//f/9//3//f/9//3//f/9//3//f/9//3//f/9//3//f/9//3//f/9//3//f/9//3//f/9//3//f/9//3//f/9//3//f/9//3//f/9//3//f/9//3//f/9//3//f/9//3//f/9//3//f/9//3//f/9//3//f/9//3//f/9//3//f/9//3//f/9//3//f/9//3//f/9//3//f/9//3//f/9//3//f/9//3//f/9//3//f/9//3//f/9//3//f/9//3//f/9//3//f/9//3//f/9//3//f/9//3//f/9//3//f/9//3//f/9//3//f/9//3//f/9//3//f/9//3//f/9//3//f/9//3//f/9//3//f/9//3//f/9//3//f/9//3//f/9//3//f/9//3+/d9QxDxVQGXAZ/3e6SjAdMBkwGT5f/3//f/9//3//f/9//3//f/9//3//f/9//3//f/9//3//f/9//3//f/9//3//f/9//3//f/9//3//f/9//3//f/9//3//f/9//3//f/9//3//f/9//3//f/9//3//f/9//3//f/9//3//f/9//3//f/9//3//f/9//3//f/9//3//f/9//3//f/9//3//f/9//3//f/9//3//f/9//3//f/9//3//f/9//3//f/9//3//f/9//3//f/9//3//f/9//3//f/9//3//f/9//3//f/9//3//f/9//3//f/9//3//f/9//3//f/9//3//f/9//3//f/9//3//f/9//3//f/9//3//f/9//3//f/9//3//f/9//3//f/9//3//f/9//3//f/9//3//f/9//3//f/9//3//f/9//3//f/9//3//f/9//3//f/9//3//f/9//3//f/9//3//f/9//3//f/9//3//f/9//3//f/9//3//f/9//3//f/9//3//f/9//3//f/9//3//f/9//3//f/9//3//f/9//3//f/9//3//f/9//3//f/9//3//f/9//3//f/9//3//f/9//3//f/9//3//f/9//3//f/9//3//f/9//3//f/9//3//f/9//3//f/57/3//f/9/V0IvFXEZLxW/a19jMB1RHTAV/FL/f/9//3//f/9//3//f/9//3//f/9//3//f/9//3//f/9//3//f/9//3//f/9//3//f/9//3//f/9//3//f/9//3//f/9//3//f/9//3//f/9//3//f/9//3//f/9//3//f/9//3//f/9//3//f/9//3//f/9//3//f/9//3//f/9//3//f/9//3//f/9//3//f/9//3//f/9//3//f/9//3//f/9//3//f/9//3//f/9//3//f/9//3//f/9//3//f/9//3//f/9//3//f/9//3//f/9//3//f/9//3//f/9//3//f/9//3//f/9//3//f/9//3//f/9//3//f/9//3//f/9//3//f/9//3//f/9//3//f/9//3//f/9//3//f/9//3//f/9//3//f/9//3//f/9//3//f/9//3//f/9//3//f/9//3//f/9//3//f/9//3//f/9//3//f/9//3//f/9//3//f/9//3//f/9//3//f/9//3//f/9//3//f/9//3//f/9//3//f/9//3//f/9//3//f/9//3//f/9//3//f/9//3//f/9//3//f/9//3//f/9//3//f/9//3//f/9//3//f/9//3//f/9//3//f/9//3//f/9//3//f/9//3//f/9//3/cVg8Vkh0vEV5fv2+TKTEdUhl5Qv9//n//f/9//3//f/9//3//f/9//3//f/9//3//f/9//3//f/9//3//f/9//3//f/9//3//f/9//3//f/9//3//f/9//3//f/9//3//f/9//3//f/9//3//f/9//3//f/9//3//f/9//3//f/9//3//f/9//3//f/9//3//f/9//3//f/9//3//f/9//3//f/9//3//f/9//3//f/9//3//f/9//3//f/9//3//f/9//3//f/9//3//f/9//3//f/9//3//f/9//3//f/9//3//f/9//3//f/9//3//f/9//3//f/9//3//f/9//3//f/9//3//f/9//3//f/9//3//f/9//3//f/9//3//f/9//3//f/9//3//f/9//3//f/9//3//f/9//3//f/9//3//f/9//3//f/9//3//f/9//3//f/9//3//f/9//3//f/9//3//f/9//3//f/9//3//f/9//3//f/9//3//f/9//3//f/9//3//f/9//3//f/9//3//f/9//3//f/9//3//f/9//3//f/9//3//f/9//3//f/9//3//f/9//3//f/9//3//f/9//3//f/9//3//f/9//3//f/9//3//f/9//3//f/9//3//f/9//3//f/9//3/+e/9//3//fz5fMBlRFVAVmEr/d9UxEBkQEfUx33f/f/9//3//f/9//3//f/9//3//f/9//3//f/9//3//f/9//3//f/9//3//f/9//3//f/9//3//f/9//3//f/9//3//f/9//3//f/9//3//f/9//3//f/9//3//f/9//3//f/9//3//f/9//3//f/9//3//f/9//3//f/9//3//f/9//3//f/9//3//f/9//3//f/9//3//f/9//3//f/9//3//f/9//3//f/9//3//f/9//3//f/9//3//f/9//3//f/9//3//f/9//3//f/9//3//f/9//3//f/9//3//f/9//3//f/9//3//f/9//3//f/9//3//f/9//3//f/9//3//f/9//3//f/9//3//f/9//3//f/9//3//f/9//3//f/9//3//f/9//3//f/9//3//f/9//3//f/9//3//f/9//3//f/9//3//f/9//3//f/9//3//f/9//3//f/9//3//f/9//3//f/9//3//f/9//3//f/9//3//f/9//3//f/9//3//f/9//3//f/9//3//f/9//3//f/9//3//f/9//3//f/9//3//f/9//3//f/9//3//f/9//3//f/9//3//f/9//3//f/9//3//f/9//3//f/9//3//f/9//3//f/9//nv/f/9/v3NyHVEVUBUUOv97mkoQGTIVciG+c/9//3//f/9//3//f/9//3//f/9//3//f/9//3//f/9//3//f/9//3//f/9//3//f/9//3//f/9//3//f/9//3//f/9//3//f/9//3//f/9//3//f/9//3//f/9//3//f/9//3//f/9//3//f/9//3//f/9//3//f/9//3//f/9//3//f/9//3//f/9//3//f/9//3//f/9//3//f/9//3//f/9//3//f/9//3//f/9//3//f/9//3//f/9//3//f/9//3//f/9//3//f/9//3//f/9//3//f/9//3//f/9//3//f/9//3//f/9//3//f/9//3//f/9//3//f/9//3//f/9//3//f/9//3//f/9//3//f/9//3//f/9//3//f/9//3//f/9//3//f/9//3//f/9//3//f/9//3//f/9//3//f/9//3//f/9//3//f/9//3//f/9//3//f/9//3//f/9//3//f/9//3//f/9//3//f/9//3//f/9//3//f/9//3//f/9//3//f/9//3//f/9//3//f/9//3//f/9//3//f/9//3//f/9//3//f/9//3//f/9//3//f/9//3//f/9//3//f/9//3//f/9//3//f/9//3//f/9//3//f/9//3/+e/9//3//e9MpMBFyGZEp/3v8VlEdUhlRHV1n/3//f/9//3//f/9//3//f/9//3//f/9//3//f/9//3//f/9//3//f/9//3//f/9//3//f/9//3//f/9//3//f/9//3//f/9//3//f/9//3//f/9//3//f/9//3//f/9//3//f/9//3//f/9//3//f/9//3//f/9//3//f/9//3//f/9//3//f/9//3//f/9//3//f/9//3//f/9//3//f/9//3//f/9//3//f/9//3//f/9//3//f/9//3//f/9//3//f/9//3//f/9//3//f/9//3//f/9//3//f/9//3//f/9//3//f/9//3//f/9//3//f/9//3//f/9//3//f/9//3//f/9//3//f/9//3//f/9//3//f/9//3//f/9//3//f/9//3//f/9//3//f/9//3//f/9//3//f/9//3//f/9//3//f/9//3//f/9//3//f/9//3//f/9//3//f/9//3//f/9//3//f/9//3//f/9//3//f/9//3//f/9//3//f/9//3//f/9//3//f/9//3//f/9//3//f/9//3//f/9//3//f/9//3//f/9//3//f/9//3//f/9//3//f/9//3//f/9//3//f/9//3//f/9//3//f/9//3//f/9//3//f/9//3//f/9/dkZTIRIVciWfZ99vbx0xGTEd2lL/f/9//3//f/9//3//f/9//3//f/9//3//f/9//3//f/9//3//f/9//3//f/9//3//f/9//3//f/9//3//f/9//3//f/9//3//f/9//3//f/9//3//f/9//3//f/9//3//f/9//3//f/9//3//f/9//3//f/9//3//f/9//3//f/9//3//f/9//3//f/9//3//f/9//3//f/9//3//f/9//3//f/9//3//f/9//3//f/9//3//f/9//3//f/9//3//f/9//3//f/9//3//f/9//3//f/9//3//f/9//3//f/9//3//f/9//3//f/9//3//f/9//3//f/9//3//f/9//3//f/9//3//f/9//3//f/9//3//f/9//3//f/9//3//f/9//3//f/9//3//f/9//3//f/9//3//f/9//3//f/9//3//f/9//3//f/9//3//f/9//3//f/9//3//f/9//3//f/9//3//f/9//3//f/9//3//f/9//3//f/9//3//f/9//3//f/9//3//f/9//3//f/9//3//f/9//3//f/9//3//f/9//3//f/9//3//f/9//3//f/9//3//f/9//3//f/9//3//f/9//3//f/9//3//f/9//3//f/9//3//f/9//3/fe/9//3vYUjEdMxlSHV9b/3OwJTEdERmYRv97/3//f/9//3//f/9//3//f/9//3//f/9//3//f/9//3//f/9//3//f/9//3//f/9//3//f/9//3//f/9//3//f/9//3//f/9//3//f/9//3//f/9//3//f/9//3//f/9//3//f/9//3//f/9//3//f/9//3//f/9//3//f/9//3//f/9//3//f/9//3//f/9//3//f/9//3//f/9//3//f/9//3//f/9//3//f/9//3//f/9//3//f/9//3//f/9//3//f/9//3//f/9//3//f/9//3//f/9//3//f/9//3//f/9//3//f/9//3//f/9//3//f/9//3//f/9//3//f/9//3//f/9//3//f/9//3//f/9//3//f/9//3//f/9//3//f/9//3//f/9//3//f/9//3//f/9//3//f/9//3//f/9//3//f/9//3//f/9//3//f/9//3//f/9//3//f/9//3//f/9//3//f/9//3//f/9//3//f/9//3//f/9//3//f/9//3//f/9//3//f/9//3//f/9//3//f/9//3//f/9//3//f/9//3//f/9//3//f/9//3//f/9//3//f/9//3//f/9//3//f/9//3//f/9//3//f/9//3//f/9//3//f/9//3//f1tfMR0zHTEZ20r/exM2ciEQGVc+/3f/f/9//3//f/9//3//f/9//3//f/9//3//f/9//3//f/9//3//f/9//3//f/9//3//f/9//3//f/9//3//f/9//3//f/9//3//f/9//3//f/9//3//f/9//3//f/9//3//f/9//3//f/9//3//f/9//3//f/9//3//f/9//3//f/9//3//f/9//3//f/9//3//f/9//3//f/9//3//f/9//3//f/9//3//f/9//3//f/9//3//f/9//3//f/9//3//f/9//3//f/9//3//f/9//3//f/9//3//f/9//3//f/9//3//f/9//3//f/9//3//f/9//3//f/9//3//f/9//3//f/9//3//f/9//3//f/9//3//f/9//3//f/9//3//f/9//3//f/9//3//f/9//3//f/9//3//f/9//3//f/9//3//f/9//3//f/9//3//f/9//3//f/9//3//f/9//3//f/9//3//f/9//3//f/9//3//f/9//3//f/9//3//f/9//3//f/9//3//f/9//3//f/9//3//f/9//3//f/9//3//f/9//3//f/9//3//f/9//3//f/9//3//f/9//3//f/9//3//f/9//3//f/9//3//f/9//3//f/9//3//f/9/3nv/f/9733MxHTMd7xR4Qv932EowHTEZ0y3/d/9//3//f/9//3//f/9//3//f/9//3//f/9//3//f/9//3//f/9//3//f/9//3//f/9//3//f/9//3//f/9//3//f/9//3//f/9//3//f/9//3//f/9//3//f/9//3//f/9//3//f/9//3//f/9//3//f/9//3//f/9//3//f/9//3//f/9//3//f/9//3//f/9//3//f/9//3//f/9//3//f/9//3//f/9//3//f/9//3//f/9//3//f/9//3//f/9//3//f/9//3//f/9//3//f/9//3//f/9//3//f/9//3//f/9//3//f/9//3//f/9//3//f/9//3//f/9//3//f/9//3//f/9//3//f/9//3//f/9//3//f/9//3//f/9//3//f/9//3//f/9//3//f/9//3//f/9//3//f/9//3//f/9//3//f/9//3//f/9//3//f/9//3//f/9//3//f/9//3//f/9//3//f/9//3//f/9//3//f/9//3//f/9//3//f/9//3//f/9//3//f/9//3//f/9//3//f/9//3//f/9//3//f/9//3//f/9//3//f/9//3//f/9//3//f/9//3//f/9//3//f/9//3//f/9//3//f/9//3//f/9//3//f/9//3//e5MtMh0xGRY2/3d+YzAdMBlxJb9z/3//f/9//3//f/9//3//f/9//3//f/9//3//f/9//3//f/9//3//f/9//3//f/9//3//f/9//3//f/9//3//f/9//3//f/9//3//f/9//3//f/9//3//f/9//3//f/9//3//f/9//3//f/9//3//f/9//3//f/9//3//f/9//3//f/9//3//f/9//3//f/9//3//f/9//3//f/9//3//f/9//3//f/9//3//f/9//3//f/9//3//f/9//3//f/9//3//f/9//3//f/9//3//f/9//3//f/9//3//f/9//3//f/9//3//f/9//3//f/9//3//f/9//3//f/9//3//f/9//3//f/9//3//f/9//3//f/9//3//f/9//3//f/9//3//f/9//3//f/9//3//f/9//3//f/9//3//f/9//3//f/9//3//f/9//3//f/9//3//f/9//3//f/9//3//f/9//3//f/9//3//f/9//3//f/9//3//f/9//3//f/9//3//f/9//3//f/9//3//f/9//3//f/9//3//f/9//3//f/9//3//f/9//3//f/9//3//f/9//3//f/9//3//f/9//3//f/9//3//f/9//3//f/9//3//f/9//3//f/9//3//f/5//n//f/9/FjoxHTEd1C3/c/9zciUwGS8dPV//f/9//3//f/9//3//f/9//3//f/9//3//f/9//3//f/9//3//f/9//3//f/9//3//f/9//3//f/9//3//f/9//3//f/9//3//f/9//3//f/9//3//f/9//3//f/9//3//f/9//3//f/9//3//f/9//3//f/9//3//f/9//3//f/9//3//f/9//3//f/9//3//f/9//3//f/9//3//f/9//3//f/9//3//f/9//3//f/9//3//f/9//3//f/9//3//f/9//3//f/9//3//f/9//3//f/9//3//f/9//3//f/9//3//f/9//3//f/9//3//f/9//3//f/9//3//f/9//3//f/9//3//f/9//3//f/9//3//f/9//3//f/9//3//f/9//3//f/9//3//f/9//3//f/9//3//f/9//3//f/9//3//f/9//3//f/9//3//f/9//3//f/9//3//f/9//3//f/9//3//f/9//3//f/9//3//f/9//3//f/9//3//f/9//3//f/9//3//f/9//3//f/9//3//f/9//3//f/9//3//f/9//3//f/9//3//f/9//3//f/9//3//f/9//3//f/9//3//f/9//3//f/9//3//f/9//3//f/9//3//f/9//3/+f/9//3u6Tg8dUSFPHd9z/3dXPi8dUSF4Rv9//3//f/9//3//f/9//3//f/9//3//f/9//3//f/9//3//f/9//3//f/9//3//f/9//3//f/9//3//f/9//3//f/9//3//f/9//3//f/9//3//f/9//3//f/9//3//f/9//3//f/9//3//f/9//3//f/9//3//f/9//3//f/9//3//f/9//3//f/9//3//f/9//3//f/9//3//f/9//3//f/9//3//f/9//3//f/9//3//f/9//3//f/9//3//f/9//3//f/9//3//f/9//3//f/9//3//f/9//3//f/9//3//f/9//3//f/9//3//f/9//3//f/9//3//f/9//3//f/9//3//f/9//3//f/9//3//f/9//3//f/9//3//f/9//3//f/9//3//f/9//3//f/9//3//f/9//3//f/9//3//f/9//3//f/9//3//f/9//3//f/9//3//f/9//3//f/9//3//f/9//3//f/9//3//f/9//3//f/9//3//f/9//3//f/9//3//f/9//3//f/9//3//f/9//3//f/9//3//f/9//3//f/9//3//f/9//3//f/9//3//f/9//3//f/9//3//f/9//3//f/9//3//f/9//3//f/9//3//f/9//3/+f/5//3//e9tWDhkwHcwQn2v/d9tSUB1RIfU5/3//f/9//3//f/9//3//f/9//3//f/9//3//f/9//3//f/9//3//f/9//3//f/9//3//f/9//3//f/9//3//f/9//3//f/9//3//f/9//3//f/9//3//f/9//3//f/9//3//f/9//3//f/9//3//f/9//3//f/9//3//f/9//3//f/9//3//f/9//3//f/9//3//f/9//3//f/9//3//f/9//3//f/9//3//f/9//3//f/9//3//f/9//3//f/9//3//f/9//3//f/9//3//f/9//3//f/9//3//f/9//3//f/9//3//f/9//3//f/9//3//f/9//3//f/9//3//f/9//3//f/9//3//f/9//3//f/9//3//f/9//3//f/9//3//f/9//3//f/9//3//f/9//3//f/9//3//f/9//3//f/9//3//f/9//3//f/9//3//f/9//3//f/9//3//f/9//3//f/9//3//f/9//3//f/9//3//f/9//3//f/9//3//f/9//3//f/9//3//f/9//3//f/9//3//f/9//3//f/9//3//f/9//3//f/9//3//f/9//3//f/9//3//f/9//3//f/9//3//f/9//3//f/9//3//f/9//3//f/9//3//f/5//n//f/9/n28NGVAhUCHbTv93v2tPITEdUCHfd/9//3//f/9//3//f/9//3//f/9//3//f/9//3//f/9//3//f/9//3//f/9//3//f/9//3//f/9//3//f/9//3//f/9//3//f/9//3//f/9//3//f/9//3//f/9//3//f/9//3//f/9//3//f/9//3//f/9//3//f/9//3//f/9//3//f/9//3//f/9//3//f/9//3//f/9//3//f/9//3//f/9//3//f/9//3//f/9//3//f/9//3//f/9//3//f/9//3//f/9//3//f/9//3//f/9//3//f/9//3//f/9//3//f/9//3//f/9//3//f/9//3//f/9//3//f/9//3//f/9//3//f/9//3//f/9//3//f/9//3//f/9//3//f/9//3//f/9//3//f/9//3//f/9//3//f/9//3//f/9//3//f/9//3//f/9//3//f/9//3//f/9//3//f/9//3//f/9//3//f/9//3//f/9//3//f/9//3//f/9//3//f/9//3//f/9//3//f/9//3//f/9//3//f/9//3//f/9//3//f/9//3//f/9//3//f/9//3//f/9//3//f/9//3//f/9//3//f/9//3//f/9//3//f/9//3//f/9//3//f/9//Xv/f/9//3+/c3ApLx0wIVhC/3v/c/IxMBkwHTxj/3//f/9//3//f/9//3//f/9//3//f/9//3//f/9//3//f/9//3//f/9//3//f/9//3//f/9//3//f/9//3//f/9//3//f/9//3//f/9//3//f/9//3//f/9//3//f/9//3//f/9//3//f/9//3//f/9//3//f/9//3//f/9//3//f/9//3//f/9//3//f/9//3//f/9//3//f/9//3//f/9//3//f/9//3//f/9//3//f/9//3//f/9//3//f/9//3//f/9//3//f/9//3//f/9//3//f/9//3//f/9//3//f/9//3//f/9//3//f/9//3//f/9//3//f/9//3//f/9//3//f/9//3//f/9//3//f/9//3//f/9//3//f/9//3//f/9//3//f/9//3//f/9//3//f/9//3//f/9//3//f/9//3//f/9//3//f/9//3//f/9//3//f/9//3//f/9//3//f/9//3//f/9//3//f/9//3//f/9//3//f/9//3//f/9//3//f/9//3//f/9//3//f/9//3//f/9//3//f/9//3//f/9//3//f/9//3//f/9//3//f/9//3//f/9//3//f/9//3//f/9//3//f/9//3//f/9//3//f/9//3/+f/9//3//f/97EzovIS8d9DX/d/97l0ZRHRAdVkb/f/9//3//f/9//3//f/9//3//f/9//3//f/9//3//f/9//3//f/9//3//f/9//3//f/9//3//f/9//3//f/9//3//f/9//3//f/9//3//f/9//3//f/9//3//f/9//3//f/9//3//f/9//3//f/9//3//f/9//3//f/9//3//f/9//3//f/9//3//f/9//3//f/9//3//f/9//3//f/9//3//f/9//3//f/9//3//f/9//3//f/9//3//f/9//3//f/9//3//f/9//3//f/9//3//f/9//3//f/9//3//f/9//3//f/9//3//f/9//3//f/9//3//f/9//3//f/9//3//f/9//3//f/9//3//f/9//3//f/9//3//f/9//3//f/9//3//f/9//3//f/9//3//f/9//3//f/9//3//f/9//3//f/9//3//f/9//3//f/9//3//f/9//3//f/9//3//f/9//3//f/9//3//f/9//3//f/9//3//f/9//3//f/9//3//f/9//3//f/9//3//f/9//3//f/9//3//f/9//3//f/9//3//f/9//3//f/9//3//f/9//3//f/9//3//f/9//3//f/9//3//f/9//3//f/9//3//f/9//3//f/5//3//f/9//3u4Ug4dUCFQIf9z/3NcXzAZMSFwKf9//3//f/9//3//e/9//3//f/9//3//f/9//3//f/9//3//f/9//3//f/9//3//f/9//3//f/9//3//f/9//3//f/9//3//f/9//3//f/9//3//f/9//3//f/9//3//f/9//3//f/9//3//f/9//3//f/9//3//f/9//3//f/9//3//f/9//3//f/9//3//f/9//3//f/9//3//f/9//3//f/9//3//f/9//3//f/9//3//f/9//3//f/9//3//f/9//3//f/9//3//f/9//3//f/9//3//f/9//3//f/9//3//f/9//3//f/9//3//f/9//3//f/9//3//f/9//3//f/9//3//f/9//3//f/9//3//f/9//3//f/9//3//f/9//3//f/9//3//f/9//3//f/9//3//f/9//3//f/9//3//f/9//3//f/9//3//f/9//3//f/9//3//f/9//3//f/9//3//f/9//3//f/9//3//f/9//3//f/9//3//f/9//3//f/9//3//f/9//3//f/9//3//f/9//3//f/9//3//f/9//3//f/9//3//f/9//3//f/9//3//f/9//3//f/9//3//f/9//3//f/9//3//f/9//3//f/9//3//f/9//3//f/9//3//f11nDh0wIQ4dv2/db/5vcSExHU4hv3P/f/97/3//f/9//3//f/9//3//f/9//3//f/9//3//f/9//3//f/9//3//f/9//3//f/9//3//f/9//3//f/9//3//f/9//3//f/9//3//f/9//3//f/9//3//f/9//3//f/9//3//f/9//3//f/9//3//f/9//3//f/9//3//f/9//3//f/9//3//f/9//3//f/9//3//f/9//3//f/9//3//f/9//3//f/9//3//f/9//3//f/9//3//f/9//3//f/9//3//f/9//3//f/9//3//f/9//3//f/9//3//f/9//3//f/9//3//f/9//3//f/9//3//f/9//3//f/9//3//f/9//3//f/9//3//f/9//3//f/9//3//f/9//3//f/9//3//f/9//3//f/9//3//f/9//3//f/9//3//f/9//3//f/9//3//f/9//3//f/9//3//f/9//3//f/9//3//f/9//3//f/9//3//f/9//3//f/9//3//f/9//3//f/9//3//f/9//3//f/9//3//f/9//3//f/9//3//f/9//3//f/9//3//f/9//3//f/9//3//f/9//3//f/9//3//f/9//3//f/9//3//f/9//3//f/9//3//f/9//3//f/9//3//f/9//3svIS8dDhldX7xr/3fULTAdLiEbX/9//3//e/9//3v/f/9//3//f/9//3//f/9//3//f/9//3//f/9//3//f/9//3//f/9//3//f/9//3//f/9//3//f/9//3//f/9//3//f/9//3//f/9//3//f/9//3//f/9//3//f/9//3//f/9//3//f/9//3//f/9//3//f/9//3//f/9//3//f/9//3//f/9//3//f/9//3//f/9//3//f/9//3//f/9//3//f/9//3//f/9//3//f/9//3//f/9//3//f/9//3//f/9//3//f/9//3//f/9//3//f/9//3//f/9//3//f/9//3//f/9//3//f/9//3//f/9//3//f/9//3//f/9//3//f/9//3//f/9//3//f/9//3//f/9//3//f/9//3//f/9//3//f/9//3//f/9//3//f/9//3//f/9//3//f/9//3//f/9//3//f/9//3//f/9//3//f/9//3//f/9//3//f/9//3//f/9//3//f/9//3//f/9//3//f/9//3//f/9//3//f/9//3//f/9//3//f/9//3//f/9//3//f/9//3//f/9//3//f/9//3//f/9//3//f/9//3//f/9//3//f/9//3//f/9//3//f/9//3//f/9//3//f/9//3//fxU+7hgvITQ+/G//d7tKEBlvJTRC/3//e/9//3//f/9//3//f/9//3//f/9//3//f/9//3//f/9//3//f/9//3//f/9//3//f/9//3//f/9//3//f/9//3//f/9//3//f/9//3//f/9//3//f/9//3//f/9//3//f/9//3//f/9//3//f/9//3//f/9//3//f/9//3//f/9//3//f/9//3//f/9//3//f/9//3//f/9//3//f/9//3//f/9//3//f/9//3//f/9//3//f/9//3//f/9//3//f/9//3//f/9//3//f/9//3//f/9//3//f/9//3//f/9//3//f/9//3//f/9//3//f/9//3//f/9//3//f/9//3//f/9//3//f/9//3//f/9//3//f/9//3//f/9//3//f/9//3//f/9//3//f/9//3//f/9//3//f/9//3//f/9//3//f/9//3//f/9//3//f/9//3//f/9//3//f/9//3//f/9//3//f/9//3//f/9//3//f/9//3//f/9//3//f/9//3//f/9//3//f/9//3//f/9//3//f/9//3//f/9//3//f/9//3//f/9//3//f/9//3//f/9//3//f/9//3//f/9//3//f/9//3//f/9//3//f/9//3//f/9//3//f/9//3//e/9/ulbtGA4dTSHdb/93PlswHU8hkC3/e/9//3//f/9//n//f/9//3//f/9//3//f/9//3//f/9//3//f/9//3//f/9//3//f/9//3//f/9//3//f/9//3//f/9//3//f/9//3//f/9//3//f/9//3//f/9//3//f/9//3//f/9//3//f/9//3//f/9//3//f/9//3//f/9//3//f/9//3//f/9//3//f/9//3//f/9//3//f/9//3//f/9//3//f/9//3//f/9//3//f/9//3//f/9//3//f/9//3//f/9//3//f/9//3//f/9//3//f/9//3//f/9//3//f/9//3//f/9//3//f/9//3//f/9//3//f/9//3//f/9//3//f/9//3//f/9//3//f/9//3//f/9//3//f/9//3//f/9//3//f/9//3//f/9//3//f/9//3//f/9//3//f/9//3//f/9//3//f/9//3//f/9//3//f/9//3//f/9//3//f/9//3//f/9//3//f/9//3//f/9//3//f/9//3//f/9//3//f/9//3//f/9//3//f/9//3//f/9//3//f/9//3//f/9//3//f/9//3//f/9//3//f/9//3//f/9//3//f/9//3//f/9//3//f/9//3//f/9//3//f/9//3//f/9//3/fd+sYkCnKEBpX/3Pfb3EhUCFwJb9v/3//f/9//n/+f/9//3//f/9//3//f/9//3//f/9//3//f/9//3//f/9//3//f/9//3//f/9//3//f/9//3//f/9//3//f/9//3//f/9//3//f/9//3//f/9//3//f/9//3//f/9//3//f/9//3//f/9//3//f/9//3//f/9//3//f/9//3//f/9//3//f/9//3//f/9//3//f/9//3//f/9//3//f/9//3//f/9//3//f/9//3//f/9//3//f/9//3//f/9//3//f/9//3//f/9//3//f/9//3//f/9//3//f/9//3//f/9//3//f/9//3//f/9//3//f/9//3//f/9//3//f/9//3//f/9//3//f/9//3//f/9//3//f/9//3//f/9//3//f/9//3//f/9//3//f/9//3//f/9//3//f/9//3//f/9//3//f/9//3//f/9//3//f/9//3//f/9//3//f/9//3//f/9//3//f/9//3//f/9//3//f/9//3//f/9//3//f/9//3//f/9//3//f/9//3//f/9//3//f/9//3//f/9//3//f/9//3//f/9//3//f/9//3//f/9//3//f/9//3//f/9//3//f/9//3//f/9//3//f/9//3//f/9//3//f/970TEtHS0dsS3/d79r0y0vGVAhHFv/f997/3/+f/5//n//f/9//3//f/9//3//f/9//3//f/9//3//f/9//3//f/9//3//f/9//3//f/9//3//f/9//3//f/9//3//f/9//3//f/9//3//f/9//3//f/9//3//f/9//3//f/9//3//f/9//3//f/9//3//f/9//3//f/9//3//f/9//3//f/9//3//f/9//3//f/9//3//f/9//3//f/9//3//f/9//3//f/9//3//f/9//3//f/9//3//f/9//3//f/9//3//f/9//3//f/9//3//f/9//3//f/9//3//f/9//3//f/9//3//f/9//3//f/9//3//f/9//3//f/9//3//f/9//3//f/9//3//f/9//3//f/9//3//f/9//3//f/9//3//f/9//3//f/9//3//f/9//3//f/9//3//f/9//3//f/9//3//f/9//3//f/9//3//f/9//3//f/9//3//f/9//3//f/9//3//f/9//3//f/9//3//f/9//3//f/9//3//f/9//3//f/9//3//f/9//3//f/9//3//f/9//3//f/9//3//f/9//3//f/9//3//f/9//3//f/9//3//f/9//3//f/9//3//f/9//3//f/9//3//f/9//3//f/9//3/ZVgwdTiHrFH9j/3MWNjAZMB14Rv9//3//f/9//n//f/9//3//f/9//3//f/9//3//f/9//3//f/9//3//f/9//3//f/9//3//f/9//3//f/9//3//f/9//3//f/9//3//f/9//3//f/9//3//f/9//3//f/9//3//f/9//3//f/9//3//f/9//3//f/9//3//f/9//3//f/9//3//f/9//3//f/9//3//f/9//3//f/9//3//f/9//3//f/9//3//f/9//3//f/9//3//f/9//3//f/9//3//f/9//3//f/9//3//f/9//3//f/9//3//f/9//3//f/9//3//f/9//3//f/9//3//f/9//3//f/9//3//f/9//3//f/9//3//f/9//3//f/9//3//f/9//3//f/9//3//f/9//3//f/9//3//f/9//3//f/9//3//f/9//3//f/9//3//f/9//3//f/9//3//f/9//3//f/9//3//f/9//3//f/9//3//f/9//3//f/9//3//f/9//3//f/9//3//f/9//3//f/9//3//f/9//3//f/9//3//f/9//3//f/9//3//f/9//3//f/9//3//f/9//3//f/9//3//f/9//3//f/9//3//f/9//3//f/9//3//f/9//3//f/9//3//f/9//3//f993biUtHQ0Z9DH/c7tGLxVQHbMt/3v/f/9//3//f/9//3//f/9//3//f/9//3//f/9//3//f/9//3//f/9//3//f/9//3//f/9//3//f/9//3//f/9//3//f/9//3//f/9//3//f/9//3//f/9//3//f/9//3//f/9//3//f/9//3//f/9//3//f/9//3//f/9//3//f/9//3//f/9//3//f/9//3//f/9//3//f/9//3//f/9//3//f/9//3//f/9//3//f/9//3//f/9//3//f/9//3//f/9//3//f/9//3//f/9//3//f/9//3//f/9//3//f/9//3//f/9//3//f/9//3//f/9//3//f/9//3//f/9//3//f/9//3//f/9//3//f/9//3//f/9//3//f/9//3//f/9//3//f/9//3//f/9//3//f/9//3//f/9//3//f/9//3//f/9//3//f/9//3//f/9//3//f/9//3//f/9//3//f/9//3//f/9//3//f/9//3//f/9//3//f/9//3//f/9//3//f/9//3//f/9//3//f/9//3//f/9//3//f/9//3//f/9//3//f/9//3//f/9//3//f/9//3//f/9//3//f/9//3//f/9//3//f/9//3//f/9//3//f/9//3//f/9//3//f/9//3+XTgwZcCEuGV9ff2NRGVEZsin/d/9//3//f/9//3//f/9//3//f/9//3//f/9//3//f/9//3//f/9//3//f/9//3//f/9//3//f/9//3//f/9//3//f/9//3//f/9//3//f/9//3//f/9//3//f/9//3//f/9//3//f/9//3//f/9//3//f/9//3//f/9//3//f/9//3//f/9//3//f/9//3//f/9//3//f/9//3//f/9//3//f/9//3//f/9//3//f/9//3//f/9//3//f/9//3//f/9//3//f/9//3//f/9//3//f/9//3//f/9//3//f/9//3//f/9//3//f/9//3//f/9//3//f/9//3//f/9//3//f/9//3//f/9//3//f/9//3//f/9//3//f/9//3//f/9//3//f/9//3//f/9//3//f/9//3//f/9//3//f/9//3//f/9//3//f/9//3//f/9//3//f/9//3//f/9//3//f/9//3//f/9//3//f/9//3//f/9//3//f/9//3//f/9//3//f/9//3//f/9//3//f/9//3//f/9//3//f/9//3//f/9//3//f/9//3//f/9//3//f/9//3//f/9//3//f/9//3//f/9//3//f/9//3//f/9//3//f/9//3//f/9//3//f/9//3//e35rsC0NFS8Z1S2/Z3MdURlxIb9r/3v/f/9//3//f/9//3//f/9//3//f/9//3//f/9//3//f/9//3//f/9//3//f/9//3//f/9//3//f/9//3//f/9//3//f/9//3//f/9//3//f/9//3//f/9//3//f/9//3//f/9//3//f/9//3//f/9//3//f/9//3//f/9//3//f/9//3//f/9//3//f/9//3//f/9//3//f/9//3//f/9//3//f/9//3//f/9//3//f/9//3//f/9//3//f/9//3//f/9//3//f/9//3//f/9//3//f/9//3//f/9//3//f/9//3//f/9//3//f/9//3//f/9//3//f/9//3//f/9//3//f/9//3//f/9//3//f/9//3//f/9//3//f/9//3//f/9//3//f/9//3//f/9//3//f/9//3//f/9//3//f/9//3//f/9//3//f/9//3//f/9//3//f/9//3//f/9//3//f/9//3//f/9//3//f/9//3//f/9//3//f/9//3//f/9//3//f/9//3//f/9//3//f/9//3//f/9//3//f/9//3//f/9//3//f/9//3//f/9//3//f/9//3//f/9//3//f/9//3//f/9//3//f/9//3//f/9//3//f/9//3//f/9//3//f/97/3vZTg4ZUB0QFZxC1iUwEXEdHVf/f/9//3//f/9//3//f/9//3//f/9//3//f/9//3//f/9//3//f/9//3//f/9//3//f/9//3//f/9//3//f/9//3//f/9//3//f/9//3//f/9//3//f/9//3//f/9//3//f/9//3//f/9//3//f/9//3//f/9//3//f/9//3//f/9//3//f/9//3//f/9//3//f/9//3//f/9//3//f/9//3//f/9//3//f/9//3//f/9//3//f/9//3//f/9//3//f/9//3//f/9//3//f/9//3//f/9//3//f/9//3//f/9//3//f/9//3//f/9//3//f/9//3//f/9//3//f/9//3//f/9//3//f/9//3//f/9//3//f/9//3//f/9//3//f/9//3//f/9//3//f/9//3//f/9//3//f/9//3//f/9//3//f/9//3//f/9//3//f/9//3//f/9//3//f/9//3//f/9//3//f/9//3//f/9//3//f/9//3//f/9//3//f/9//3//f/9//3//f/9//3//f/9//3//f/9//3//f/9//3//f/9//3//f/9//3//f/9//3//f/9//3//f/9//3//f/9//3//f/9//3//f/9//3//f/9//3//f/9//3//f/9//n//f/57/3//e/93kSkwHTAZUh32KS8NLxW5Sv93/3//e/9//3//f/9//3//f/9//3//f/9//3//f/9//3//f/9//3//f/9//3//f/9//3//f/9//3//f/9//3//f/9//3//f/9//3//f/9//3//f/9//3//f/9//3//f/9//3//f/9//3//f/9//3//f/9//3//f/9//3//f/9//3//f/9//3//f/9//3//f/9//3//f/9//3//f/9//3//f/9//3//f/9//3//f/9//3//f/9//3//f/9//3//f/9//3//f/9//3//f/9//3//f/9//3//f/9//3//f/9//3//f/9//3//f/9//3//f/9//3//f/9//3//f/9//3//f/9//3//f/9//3//f/9//3//f/9//3//f/9//3//f/9//3//f/9//3//f/9//3//f/9//3//f/9//3//f/9//3//f/9//3//f/9//3//f/9//3//f/9//3//f/9//3//f/9//3//f/9//3//f/9//3//f/9//3//f/9//3//f/9//3//f/9//3//f/9//3//f/9//3//f/9//3//f/9//3//f/9//3//f/9//3//f/9//3//f/9//3//f/9//3//f/9//3//f/9//3//f/9//3//f/9//3//f/9//3//f/9//3//f/9//3//e/9//3scW1Ah7RBSHVEVcRkNERQ2/3v/e/9//3//f/9//3//f/9//3//f/9//3//f/9//3//f/9//3//f/9//3//f/9//3//f/9//3//f/9//3//f/9//3//f/9//3//f/9//3//f/9//3//f/9//3//f/9//3//f/9//3//f/9//3//f/9//3//f/9//3//f/9//3//f/9//3//f/9//3//f/9//3//f/9//3//f/9//3//f/9//3//f/9//3//f/9//3//f/9//3//f/9//3//f/9//3//f/9//3//f/9//3//f/9//3//f/9//3//f/9//3//f/9//3//f/9//3//f/9//3//f/9//3//f/9//3//f/9//3//f/9//3//f/9//3//f/9//3//f/9//3//f/9//3//f/9//3//f/9//3//f/9//3//f/9//3//f/9//3//f/9//3//f/9//3//f/9//3//f/9//3//f/9//3//f/9//3//f/9//3//f/9//3//f/9//3//f/9//3//f/9//3//f/9//3//f/9//3//f/9//3//f/9//3//f/9//3//f/9//3//f/9//3//f/9//3//f/9//3//f/9//3//f/9//3//f/9//3//f/9//3//f/9//3//f/9//3//f/9//3//f/5//3/+f/9//3//f39nV0IvHe0MLxFQFXAd0i3/d75z/3//f/9//3//f/9//3//f/9//3//f/9//3//f/9//3//f/9//3//f/9//3//f/9//3//f/9//3//f/9//3//f/9//3//f/9//3//f/9//3//f/9//3//f/9//3//f/9//3//f/9//3//f/9//3//f/9//3//f/9//3//f/9//3//f/9//3//f/9//3//f/9//3//f/9//3//f/9//3//f/9//3//f/9//3//f/9//3//f/9//3//f/9//3//f/9//3//f/9//3//f/9//3//f/9//3//f/9//3//f/9//3//f/9//3//f/9//3//f/9//3//f/9//3//f/9//3//f/9//3//f/9//3//f/9//3//f/9//3//f/9//3//f/9//3//f/9//3//f/9//3//f/9//3//f/9//3//f/9//3//f/9//3//f/9//3//f/9//3//f/9//3//f/9//3//f/9//3//f/9//3//f/9//3//f/9//3//f/9//3//f/9//3//f/9//3//f/9//3//f/9//3//f/9//3//f/9//3//f/9//3//f/9//3//f/9//3//f/9//3//f/9//3//f/9//3//f/9//3//f/9//3//f/9//3//f/9//3//f/9//3//f/9//3//f/9//39/ZzU+zBAuEcsEDRHrFJ5v/3//f/9//3//f/9//3//f/9//3//f/9//3//f/9//3//f/9//3//f/9//3//f/9//3//f/9//3//f/9//3//f/9//3//f/9//3//f/9//3//f/9//3//f/9//3//f/9//3//f/9//3//f/9//3//f/9//3//f/9//3//f/9//3//f/9//3//f/9//3//f/9//3//f/9//3//f/9//3//f/9//3//f/9//3//f/9//3//f/9//3//f/9//3//f/9//3//f/9//3//f/9//3//f/9//3//f/9//3//f/9//3//f/9//3//f/9//3//f/9//3//f/9//3//f/9//3//f/9//3//f/9//3//f/9//3//f/9//3//f/9//3//f/9//3//f/9//3//f/9//3//f/9//3//f/9//3//f/9//3//f/9//3//f/9//3//f/9//3//f/9//3//f/9//3//f/9//3//f/9//3//f/9//3//f/9//3//f/9//3//f/9//3//f/9//3//f/9//3//f/9//3//f/9//3//f/9//3//f/9//3//f/9//3//f/9//3//f/9//3//f/9//3//f/9//3//f/9//3//f/9//3//f/9//3//f/9//3//f/9//3//f/9//3//f/9//3v/f/9/G1/zMewQThVOHesUVEb/f99//3//f/9//3//f/9//3//f/9//3//f/9//3//f/9//3//f/9//3//f/9//3//f/9//3//f/9//3//f/9//3//f/9//3//f/9//3//f/9//3//f/9//3//f/9//3//f/9//3//f/9//3//f/9//3//f/9//3//f/9//3//f/9//3//f/9//3//f/9//3//f/9//3//f/9//3//f/9//3//f/9//3//f/9//3//f/9//3//f/9//3//f/9//3//f/9//3//f/9//3//f/9//3//f/9//3//f/9//3//f/9//3//f/9//3//f/9//3//f/9//3//f/9//3//f/9//3//f/9//3//f/9//3//f/9//3//f/9//3//f/9//3//f/9//3//f/9//3//f/9//3//f/9//3//f/9//3//f/9//3//f/9//3//f/9//3//f/9//3//f/9//3//f/9//3//f/9//3//f/9//3//f/9//3//f/9//3//f/9//3//f/9//3//f/9//3//f/9//3//f/9//3//f/9//3//f/9//3//f/9//3//f/9//3//f/9//3//f/9//3//f/9//3//f/9//3//f/9//3//f/9//3//f/9//3//f/9//3//f/9//3//f/9//3//e/9//3/fdzxfkCUMEQsVyRRTRv9/33//f/9//3//f/9//3//f/9//3//f/9//3//f/9//3//f/9//3//f/9//3//f/9//3//f/9//3//f/9//3//f/9//3//f/9//3//f/9//3//f/9//3//f/9//3//f/9//3//f/9//3//f/9//3//f/9//3//f/9//3//f/9//3//f/9//3//f/9//3//f/9//3//f/9//3//f/9//3//f/9//3//f/9//3//f/9//3//f/9//3//f/9//3//f/9//3//f/9//3//f/9//3//f/9//3//f/9//3//f/9//3//f/9//3//f/9//3//f/9//3//f/9//3//f/9//3//f/9//3//f/9//3//f/9//3//f/9//3//f/9//3//f/9//3//f/9//3//f/9//3//f/9//3//f/9//3//f/9//3//f/9//3//f/9//3//f/9//3//f/9//3//f/9//3//f/9//3//f/9//3//f/9//3//f/9//3//f/9//3//f/9//3//f/9//3//f/9//3//f/9//3//f/9//3//f/9//3//f/9//3//f/9//3//f/9//3//f/9//3//f/9//3//f/9//3//f/9//3//f/9//3//f/9//3//f/9//3//f/9//3//f/9//3//f/9//3//f/97/3v6Um4dKx1tKVxr/3/ff/9//3//f/9//3//f/9//3//f/9//3//f/9//3//f/9//3//f/9//3//f/9//3//f/9//3//f/9//3//f/9//3//f/9//3//f/9//3//f/9//3//f/9//3//f/9//3//f/9//3//f/9//3//f/9//3//f/9//3//f/9//3//f/9//3//f/9//3//f/9//3//f/9//3//f/9//3//f/9//3//f/9//3//f/9//3//f/9//3//f/9//3//f/9//3//f/9//3//f/9//3//f/9//3//f/9//3//f/9//3//f/9//3//f/9//3//f/9//3//f/9//3//f/9//3//f/9//3//f/9//3//f/9//3//f/9//3//f/9//3//f/9//3//f/9//3//f/9//3//f/9//3//f/9//3//f/9//3//f/9//3//f/9//3//f/9//3//f/9//3//f/9//3//f/9//3//f/9//3//f/9//3//f/9//3//f/9//3//f/9//3//f/9//3//f/9//3//f/9//3//f/9//3//f/9//3//f/9//3//f/9//3//f/9//3//f/9//3//f/9//3//f/9//3//f/9//3//f/9//3//f/9//3//f/9//3//f/9//3//f/9//3//f/9//3//f/9//3//f/97XV+ea31r/3/ff99//3//f/9//3//f/9//3//f/9//3//f/9//3//f/9//3//f/9//3//f/9//3//f/9//3//f/9//3//f/9//3//f/9//3//f/9//3//f/9//3//f/9//3//f/9//3//f/9//3//f/9//3//f/9//3//f/9//3//f/9//3//f/9//3//f/9//3//f/9//3//f/9//3//f/9//3//f/9//3//f/9//3//f/9//3//f/9//3//f/9//3//f/9//3//f/9//3//f/9//3//f/9//3//f/9//3//f/9//3//f/9//3//f/9//3//f/9//3//f/9//3//f/9//3//f/9//3//f/9//3//f/9//3//f/9//3//f/9//3//f/9//3//f/9//3//f/9//3//f/9//3//f/9//3//f/9//3//f/9//3//f/9//3//f/9//3//f/9//3//f/9//3//f/9//3//f/9//3//f/9//3//f/9//3//f/9//3//f/9//3//f/9//3//f/9//3//f/9//3//f/9//3//f/9//3//f/9//3//f/9//3//f/9//3//f/9//3//f/9//3//f/9//3//f/9//3//f/9//3//f/9//3//f/9//3//f/9//3//f/9//3//f/9//3//f/9//3//f/9//3f/d/97/3/ff/9/vn//f/9//3//f/9//3//f/9//3//f/9//3//f/9//3//f/9//3//f/9//3//f/9//3//f/9//3//f/9//3//f/9//3//f/9//3//f/9//3//f/9//3//f/9//3//f/9//3//f/9//3//f/9//3//f/9//3//f/9//3//f/9//3//f/9//3//f/9//3//f/9//3//f0wAAABkAAAAAAAAAAAAAAB6AAAANgAAAAAAAAAAAAAAewAAADc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2</Monitors>
          <HorizontalResolution>1920</HorizontalResolution>
          <VerticalResolution>1200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2018-07-06T19:21:39Z</xd:SigningTime>
          <xd:SigningCertificate>
            <xd:Cert>
              <xd:CertDigest>
                <DigestMethod Algorithm="http://www.w3.org/2000/09/xmldsig#sha1"/>
                <DigestValue>/fwzLIFu0M65tdLx6PRWO0ilRdg=</DigestValue>
              </xd:CertDigest>
              <xd:IssuerSerial>
                <X509IssuerName>C=CL, O=E-Sign S.A., OU=Terminos de uso en www.esign-la.com/acuerdoterceros, CN=ESign Class 3 Firma Electronica Avanzada para Estado de Chile CA, E=e-sign@esign-la.com</X509IssuerName>
                <X509SerialNumber>4741738392082309562</X509SerialNumber>
              </xd:IssuerSerial>
            </xd:Cert>
          </xd:SigningCertificate>
          <xd:SignaturePolicyIdentifier>
            <xd:SignaturePolicyImplied/>
          </xd:SignaturePolicyIdentifier>
        </xd:SignedSignatureProperties>
      </xd:SignedProperties>
      <xd:UnsignedProperties>
        <xd:UnsignedSignatureProperties/>
      </xd:UnsignedProperties>
    </xd:QualifyingProperties>
  </Object>
  <Object Id="idValidSigLnImg">AQAAAGwAAAAAAAAAAAAAAAIBAAB/AAAAAAAAAAAAAACtIwAAoBEAACBFTUYAAAEACAABAL4AAAAFAAAAAAAAAAAAAAAAAAAAgAcAALAEAAClAgAApwEAAAAAAAAAAAAAAAAAANVVCgCldQYACgAAABAAAAAAAAAAAAAAAEsAAAAQAAAAAAAAAAUAAAAeAAAAGAAAAAAAAAAAAAAAAwEAAIAAAAAnAAAAGAAAAAEAAAAAAAAAAAAAAAAAAAAlAAAADAAAAAEAAABMAAAAZAAAAAAAAAAAAAAAAgEAAH8AAAAAAAAAAAAAAAM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w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</Object>
  <Object Id="idInvalidSigLnImg">AQAAAGwAAAAAAAAAAAAAAAIBAAB/AAAAAAAAAAAAAACtIwAAoBEAACBFTUYAAAEAYAUBANEAAAAFAAAAAAAAAAAAAAAAAAAAgAcAALAEAAClAgAApwEAAAAAAAAAAAAAAAAAANVVCgCldQYACgAAABAAAAAAAAAAAAAAAEsAAAAQAAAAAAAAAAUAAAAeAAAAGAAAAAAAAAAAAAAAAwEAAIAAAAAnAAAAGAAAAAEAAAAAAAAAAAAAAAAAAAAlAAAADAAAAAEAAABMAAAAZAAAAAAAAAAAAAAAAgEAAH8AAAAAAAAAAAAAAAM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Lo/3CYsHSaspCowIKhsoKhspCowGaMpGCIoImiuW2LnZCowGuIm1BwgAECArDo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ZwrHYkALq6S3CQNXRwAQAAAIyJb3DwjnBw4BsUA5A1dHABAAAAjIlvcKSJb3AgvRUDIL0VA/R2JAAdgUZwVAZ0cAEAAACMiW9wAHckAIAB1nYNXNF231vRdgB3JABkAQAAAAAAAAAAAAAEZQl2BGUJdrg3NwAACAAAAAIAAAAAAAAodyQAl2wJdgAAAAAAAAAAWHgkAAYAAABMeCQABgAAAAAAAAAAAAAATHgkAGB3JACa7Ah2AAAAAAACAAAAACQABgAAAEx4JAAGAAAATBIKdgAAAAAAAAAATHgkAAYAAAAAT+MBjHckAEAwCHYAAAAAAAIAAEx4JAAGAAAAZHYACAAAAAAlAAAADAAAAAMAAAAYAAAADAAAAAAAAAISAAAADAAAAAEAAAAWAAAADAAAAAgAAABUAAAAVAAAAAoAAAAnAAAAHgAAAEoAAAABAAAAqwoNQgAA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D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17jXy62ftbfa5EoUhe/0de3GbT5BWAgeswni3Xzy0dM=</DigestValue>
    </Reference>
    <Reference Type="http://www.w3.org/2000/09/xmldsig#Object" URI="#idOfficeObject">
      <DigestMethod Algorithm="http://www.w3.org/2001/04/xmlenc#sha256"/>
      <DigestValue>WtDEY8FYgO6iDqt4XVPLiUXfUV8WsB+Mz4PW65H3Kcc=</DigestValue>
    </Reference>
    <Reference Type="http://uri.etsi.org/01903#SignedProperties" URI="#idSignedProperties">
      <Transforms>
        <Transform Algorithm="http://www.w3.org/TR/2001/REC-xml-c14n-20010315"/>
      </Transforms>
      <DigestMethod Algorithm="http://www.w3.org/2001/04/xmlenc#sha256"/>
      <DigestValue>YORjCxisL97C4k7estyiNtrHsrWndxfqBV672KnULY0=</DigestValue>
    </Reference>
    <Reference Type="http://www.w3.org/2000/09/xmldsig#Object" URI="#idValidSigLnImg">
      <DigestMethod Algorithm="http://www.w3.org/2001/04/xmlenc#sha256"/>
      <DigestValue>Wal7uqgNC8gROYD+DViF8tn91lfB4RA7shLI1Ci/0As=</DigestValue>
    </Reference>
    <Reference Type="http://www.w3.org/2000/09/xmldsig#Object" URI="#idInvalidSigLnImg">
      <DigestMethod Algorithm="http://www.w3.org/2001/04/xmlenc#sha256"/>
      <DigestValue>kseNXz324hQDTrVLDTgy/SHa5IYjl2SVf9wHfcfA64A=</DigestValue>
    </Reference>
  </SignedInfo>
  <SignatureValue>Bnk5RvrxoBPFrflW7xmA3OQSXDLPpHde5a1YbD8isICujXKn46dDatU241kD5w5YPEexYIJ4hzvf
DfqNe17UqfZhNLTcJ/+lvThK1fKuXi2NGegnQXXqzV2FHmIxEhkc53VKY1v1RmGVwQzXqF/26xg5
PI0nAS7JZjYbjfZmyN/CBbHysDJcaLsU2hQ+TRUWzf4Qfwo/zm/EBmU55KP2EX+THykE9b2aJQ/E
7sW0qKGvJVvo017/b/vNOcH3SDxpEPYZHAW+GI7UO11JMxVQan7vxmn4njbGSY3aG16F8vnxB+F1
FanMztqjPqtIffQIPDHGMVGliEOs4VYpn0ZGZg==</SignatureValue>
  <KeyInfo>
    <X509Data>
      <X509Certificate>MIIHSzCCBjOgAwIBAgIQIXikTWpiUECFaMDqNIK/M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EoBnoJ76rzdtiwMbEFUHS3bAPt/n/4qJvxLbN+BxZliJePB+E0lZoRT3vVu43Ao3P2XD4m3WqEjh2pe/JCiZ0zwmvA7/wJ9KTgUolBYuMrwqYcEV6xHB8vcSO41c8iwbigVAtqGUBnbalaGapfY5qSGR+h43EfrvH8J1xoHUupt0Q48USQzcyuCf32LXy/Y6EkHikVCCyyhSLxqOhAw1RfjIGMiLq4vPYhkdiQ6RVrMwiqE0WUOcWv7XhxJac3++0uZu5k76doS7OcdWnVAacz4YpYfuLKZScRg4xQu3/TdEx+W0CJ9G61c+zaHr0U3nBgEsglBdb7uRVGZm7mP0/I=</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1"/>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6"/>
          </Transform>
          <Transform Algorithm="http://www.w3.org/TR/2001/REC-xml-c14n-20010315"/>
        </Transforms>
        <DigestMethod Algorithm="http://www.w3.org/2001/04/xmlenc#sha256"/>
        <DigestValue>iEFq2RHeDPyUPd/YVH6mewcMdtM44d1Vzl3kfnByPkc=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bqQfCrnOpMlkG8KzLgv/fEbyyd6zzIosfg4eZk4LGhA=</DigestValue>
      </Reference>
      <Reference URI="/word/endnotes.xml?ContentType=application/vnd.openxmlformats-officedocument.wordprocessingml.endnotes+xml">
        <DigestMethod Algorithm="http://www.w3.org/2001/04/xmlenc#sha256"/>
        <DigestValue>KFi1Pp1btCwOxiLahprfxsRmPceWPkBSA2e04A+s3Jg=</DigestValue>
      </Reference>
      <Reference URI="/word/fontTable.xml?ContentType=application/vnd.openxmlformats-officedocument.wordprocessingml.fontTable+xml">
        <DigestMethod Algorithm="http://www.w3.org/2001/04/xmlenc#sha256"/>
        <DigestValue>5qQFfwntQOxRadHj5N6xcKq9QPoVZkpSMA0FnPooEFw=</DigestValue>
      </Reference>
      <Reference URI="/word/footer1.xml?ContentType=application/vnd.openxmlformats-officedocument.wordprocessingml.footer+xml">
        <DigestMethod Algorithm="http://www.w3.org/2001/04/xmlenc#sha256"/>
        <DigestValue>+EoCiVtx9qeibMfIu5Ugu8Mqf+suz361dw8Una4qaC8=</DigestValue>
      </Reference>
      <Reference URI="/word/footer2.xml?ContentType=application/vnd.openxmlformats-officedocument.wordprocessingml.footer+xml">
        <DigestMethod Algorithm="http://www.w3.org/2001/04/xmlenc#sha256"/>
        <DigestValue>/sxC/DxYoIUxu5N5YXorfKp1YkdD04mgc4+JntI+Z4E=</DigestValue>
      </Reference>
      <Reference URI="/word/footnotes.xml?ContentType=application/vnd.openxmlformats-officedocument.wordprocessingml.footnotes+xml">
        <DigestMethod Algorithm="http://www.w3.org/2001/04/xmlenc#sha256"/>
        <DigestValue>kRFcC+lybJY2/ct+PsS216dVcBQRSeFCG4Ev54ajMK0=</DigestValue>
      </Reference>
      <Reference URI="/word/media/image1.jpg?ContentType=image/jpeg">
        <DigestMethod Algorithm="http://www.w3.org/2001/04/xmlenc#sha256"/>
        <DigestValue>G9ftlx34ed8+zogDvU6433bAsEHyfMKmw4JPXswAvp0=</DigestValue>
      </Reference>
      <Reference URI="/word/media/image10.emf?ContentType=image/x-emf">
        <DigestMethod Algorithm="http://www.w3.org/2001/04/xmlenc#sha256"/>
        <DigestValue>wEPtb+npzrXXi5KqfwQIIdoFrXrmHG4cvTCk1JOK880=</DigestValue>
      </Reference>
      <Reference URI="/word/media/image11.emf?ContentType=image/x-emf">
        <DigestMethod Algorithm="http://www.w3.org/2001/04/xmlenc#sha256"/>
        <DigestValue>YlEXacVZnZ1cvuPw72ydT2I7vsqqbVvWwT1FKeV+xLo=</DigestValue>
      </Reference>
      <Reference URI="/word/media/image2.emf?ContentType=image/x-emf">
        <DigestMethod Algorithm="http://www.w3.org/2001/04/xmlenc#sha256"/>
        <DigestValue>s63dztZN3gP+w0/08wat8U+mHIYIddXi5tRBw23BZ1o=</DigestValue>
      </Reference>
      <Reference URI="/word/media/image3.emf?ContentType=image/x-emf">
        <DigestMethod Algorithm="http://www.w3.org/2001/04/xmlenc#sha256"/>
        <DigestValue>+spfyymaTo2mfIJ0tTRLI8smXJR9dCoFWqMq0hRav04=</DigestValue>
      </Reference>
      <Reference URI="/word/media/image4.emf?ContentType=image/x-emf">
        <DigestMethod Algorithm="http://www.w3.org/2001/04/xmlenc#sha256"/>
        <DigestValue>1n3Ao+JsWp1U7+8Jr/yRjEJkIy+gk6xvCzOUyR0lXp4=</DigestValue>
      </Reference>
      <Reference URI="/word/media/image5.emf?ContentType=image/x-emf">
        <DigestMethod Algorithm="http://www.w3.org/2001/04/xmlenc#sha256"/>
        <DigestValue>SrPeM2hxT8/gQ4fgLz5FGzL6pJzx3R43ycOmzmbONLc=</DigestValue>
      </Reference>
      <Reference URI="/word/media/image6.emf?ContentType=image/x-emf">
        <DigestMethod Algorithm="http://www.w3.org/2001/04/xmlenc#sha256"/>
        <DigestValue>WyTPjip/YO0OSojenNNo2932XVLq97UJtSMC18cWWaI=</DigestValue>
      </Reference>
      <Reference URI="/word/media/image7.emf?ContentType=image/x-emf">
        <DigestMethod Algorithm="http://www.w3.org/2001/04/xmlenc#sha256"/>
        <DigestValue>OcQBySiaqsELx7ZoQZk8aNLnrvCsiXmEjA0RugozosE=</DigestValue>
      </Reference>
      <Reference URI="/word/media/image8.emf?ContentType=image/x-emf">
        <DigestMethod Algorithm="http://www.w3.org/2001/04/xmlenc#sha256"/>
        <DigestValue>jw9KxphWUWyGQM1d3x/7A6K0dLWKFNa1Ra84B3d9rQ8=</DigestValue>
      </Reference>
      <Reference URI="/word/media/image9.emf?ContentType=image/x-emf">
        <DigestMethod Algorithm="http://www.w3.org/2001/04/xmlenc#sha256"/>
        <DigestValue>hNnPiftQOGl1FOtmNxervSsuJvfIT01XSEE9EX12IJk=</DigestValue>
      </Reference>
      <Reference URI="/word/numbering.xml?ContentType=application/vnd.openxmlformats-officedocument.wordprocessingml.numbering+xml">
        <DigestMethod Algorithm="http://www.w3.org/2001/04/xmlenc#sha256"/>
        <DigestValue>1cL7vt8nzO+y/hkOLiPR4XNpkfymDwGpMmqAi2vfcA4=</DigestValue>
      </Reference>
      <Reference URI="/word/settings.xml?ContentType=application/vnd.openxmlformats-officedocument.wordprocessingml.settings+xml">
        <DigestMethod Algorithm="http://www.w3.org/2001/04/xmlenc#sha256"/>
        <DigestValue>FHSqVE0kCTw/Vsw3feev/jLQNqdYfnbCwV0/8KO9NbA=</DigestValue>
      </Reference>
      <Reference URI="/word/styles.xml?ContentType=application/vnd.openxmlformats-officedocument.wordprocessingml.styles+xml">
        <DigestMethod Algorithm="http://www.w3.org/2001/04/xmlenc#sha256"/>
        <DigestValue>Bj4YLmzdb/q6afSur4UT8M5TCloxUVRowYuO1WwNLdU=</DigestValue>
      </Reference>
      <Reference URI="/word/stylesWithEffects.xml?ContentType=application/vnd.ms-word.stylesWithEffects+xml">
        <DigestMethod Algorithm="http://www.w3.org/2001/04/xmlenc#sha256"/>
        <DigestValue>fB5EH0pNvyj48dcMx892KaYB7gCfIX8g8rEd7N8YrYI=</DigestValue>
      </Reference>
      <Reference URI="/word/theme/theme1.xml?ContentType=application/vnd.openxmlformats-officedocument.theme+xml">
        <DigestMethod Algorithm="http://www.w3.org/2001/04/xmlenc#sha256"/>
        <DigestValue>wg94nTkOshIzs6DEIUi0Ie09lHnIPhYU3QdxQYt2wMw=</DigestValue>
      </Reference>
      <Reference URI="/word/webSettings.xml?ContentType=application/vnd.openxmlformats-officedocument.wordprocessingml.webSettings+xml">
        <DigestMethod Algorithm="http://www.w3.org/2001/04/xmlenc#sha256"/>
        <DigestValue>LehjGypprlTJYq+Re7V6muBpSeYG2lCI8la4Zt+M2ro=</DigestValue>
      </Reference>
    </Manifest>
    <SignatureProperties>
      <SignatureProperty Id="idSignatureTime" Target="#idPackageSignature">
        <mdssi:SignatureTime xmlns:mdssi="http://schemas.openxmlformats.org/package/2006/digital-signature">
          <mdssi:Format>YYYY-MM-DDThh:mm:ssTZD</mdssi:Format>
          <mdssi:Value>2018-07-06T19:26:43Z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n/+f/5//n//f/9//3//f/9//3//f/9//3//f/9//3//f/9//3//f/9//3//f/9//3//f/9//3//f/9//3//f/9//3//f/9//3//f/9//3//f/9//3//f/9//3//f/9//3//f/9//3//f/9//3//f/9//3//fxhjGGMYYxhjGGMYYxhjGGMYYxhjGGMYYxhjGGMYYxhjGGMYYxhjGGMYYxhjGGMYYxhjGGMYYxhjGGMYYxhjGGMaZxpjGmcZYxpnGWMZZxljGWMZYxljGGMZYxhjGWMYYxhjGGMYYxdjGGMYYzlnGGMYYxhjGWMYYxljGGMZYxhjGGMYYxhjGGMYYxhjGGMYYzlnGGM5ZxhjOWcYYzlnGGM5ZxhjOWcYYzlnGGM5ZxhjGGMYYxhjGGMYYxhjGGMYYxhjGGMYYxhjGGMYYxhjGGMYYxhjGGMYYxhjGGMYYxhjGGMXYxhjF2M4YxdjF2MXYzdjF2M3YxZjN2MXYzdjF2M4YxhjGGMYYxhjGGMYYxhjGGMYYxhjGGMYYxhjGGMYYxhjGGMYYxhjGGMYYxhjGGMYYxhjGGMYYxhjGGMYYxhjGGMYYxhjGGMYYxhjGGMYYxhjGGMYYxhjGGMYYxhjGGMYYxhjGGMYYxhjGGNMAAAAZAAAAAAAAAAAAAAAVgAAADwAAAAAAAAAAAAAAFc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1600</HorizontalResolution>
          <VerticalResolution>1200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2018-07-06T19:26:43Z</xd:SigningTime>
          <xd:SigningCertificate>
            <xd:Cert>
              <xd:CertDigest>
                <DigestMethod Algorithm="http://www.w3.org/2001/04/xmlenc#sha256"/>
                <DigestValue>+yBbAP5wd1bkrQMFd/tdcSwg3tkVmGTRAlzoEdfGqnw=</DigestValue>
              </xd:CertDigest>
              <xd:IssuerSerial>
                <X509IssuerName>E=e-sign@e-sign.cl, CN=E-Sign Firma Electronica Avanzada para Estado de Chile CA, OU=Class 2 Managed PKI Individual Subscriber CA, OU=Symantec Trust Network, O=E-Sign S.A., C=CL</X509IssuerName>
                <X509SerialNumber>44490931932594180344461021350587449139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AIBAAB/AAAAAAAAAAAAAACqIwAAoBEAACBFTUYAAAEATNAAAL4AAAAFAAAAAAAAAAAAAAAAAAAAQAYAALAEAAA0AgAApwEAAAAAAAAAAAAAAAAAANycCACldQYACgAAABAAAAAAAAAAAAAAAEsAAAAQAAAAAAAAAAUAAAAeAAAAGAAAAAAAAAAAAAAAAwEAAIAAAAAnAAAAGAAAAAEAAAAAAAAAAAAAAAAAAAAlAAAADAAAAAEAAABMAAAAZAAAAAAAAAAAAAAAAgEAAH8AAAAAAAAAAAAAAAM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w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n//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</Object>
  <Object Id="idInvalidSigLnImg">AQAAAGwAAAAAAAAAAAAAAAIBAAB/AAAAAAAAAAAAAACqIwAAoBEAACBFTUYAAAEApNUAANEAAAAFAAAAAAAAAAAAAAAAAAAAQAYAALAEAAA0AgAApwEAAAAAAAAAAAAAAAAAANycCACldQYACgAAABAAAAAAAAAAAAAAAEsAAAAQAAAAAAAAAAUAAAAeAAAAGAAAAAAAAAAAAAAAAwEAAIAAAAAnAAAAGAAAAAEAAAAAAAAAAAAAAAAAAAAlAAAADAAAAAEAAABMAAAAZAAAAAAAAAAAAAAAAgEAAH8AAAAAAAAAAAAAAAM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oZwAAAAcKDQcKDQcJDQ4WMShFrjFU1TJV1gECBAIDBAECBQoRKyZBowsTMehn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DotO4U6E89AAEAAAAAc+MUAAAAAMgwaQ4DAAAA6E89AIjN+AgAAAAAyDBpDjdarG0DAAAAQFqsbQEAAABYfsgUQDHibbmPp20IWyQAgAFHdQ1cQnXfW0J1CFskAGQBAAAEZSp3BGUqd0gK5xQACAAAAAIAAAAAAAAoWyQAl2wqdwAAAAAAAAAAXFwkAAYAAABQXCQABgAAAAAAAAAAAAAAUFwkAGBbJACa7Cl3AAAAAAACAAAAACQABgAAAFBcJAAGAAAATBIrdwAAAAAAAAAAUFwkAAYAAAAAAAAAjFskAEAwKXcAAAAAAAIAAFBcJAAGAAAAZHYACAAAAAAlAAAADAAAAAMAAAAYAAAADAAAAAAAAAISAAAADAAAAAEAAAAWAAAADAAAAAgAAABUAAAAVAAAAAoAAAAnAAAAHgAAAEoAAAABAAAAAAANQgAA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D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n//f/5//3/+f/9//3//f/9//3//f/9//3//f/9//3//f/9//3//f/9//3//f/9//3//f/9//3//f/9//3//f/9//3//f/9//3//f/9//3//f/9//3//f/9//3//f/9//3//f/9//3//f/9//3//f/9//38AABhjGGMYYxhjGGMYYxhjGGMYYxhjGGMYYxhjGGMYYxhjGGMYYxhjGGMYYxhjGGMYYxhjGGMYYxhjGGMYYxhjGGMZYxpjGWMZYxljGmMZYxljGGMZY/hiGWMYYxhjGGMYYxhjGGP3XhhjF2MYYxhjGGMYYxhjGGMYYxhjGGMYYxhjGGMYYxhjGGMYYxhjGGMYYxhjGGMYYxhjGGMYYxhjGGMYYzlnGGMYYxhjOWcYYxhjGGMYYxhjGGMYYxhjGGMYYxhjGGMYYxhjGGMYYxhjGGMYYxhjGGMYYxhjGGMYYxhjF2MYYxdjGGMXYxhjF2MXYxdjF2MWYxdjFmMXYxZjF2MXYxhjGGMYYxhjGGMYYxhjGGMYYxhjGGMYYxhjGGMYYxhjGGMYYxhjGGMYYxhjGGMYYxhjGGMYYxhjGGMYYxhjGGMYYxhjGGMYYxhjGGMYYxhjGGMYYxhjGGMYYxhjGGMYYxhjGGMYYxhjAABGAAAAFAAAAAgAAABHRElDAwAAACIAAAAMAAAA/////yIAAAAMAAAA/////yUAAAAMAAAADQAAgCgAAAAMAAAABAAAACIAAAAMAAAA/////yIAAAAMAAAA/v///ycAAAAYAAAABAAAAAAAAAD///8AAAAAACUAAAAMAAAABAAAAEwAAABkAAAAAAAAAFAAAAACAQAAfAAAAAAAAABQAAAAAwEAAC0AAAAhAPAAAAAAAAAAAAAAAIA/AAAAAAAAAAAAAIA/AAAAAAAAAAAAAAAAAAAAAAAAAAAAAAAAAAAAAAAAAAAlAAAADAAAAAAAAIAoAAAADAAAAAQAAAAnAAAAGAAAAAQAAAAAAAAA////AAAAAAAlAAAADAAAAAQAAABMAAAAZAAAAAkAAABQAAAA+QAAAFwAAAAJAAAAUAAAAPEAAAANAAAAIQDwAAAAAAAAAAAAAACAPwAAAAAAAAAAAACAPwAAAAAAAAAAAAAAAAAAAAAAAAAAAAAAAAAAAAAAAAAAJQAAAAwAAAAAAACAKAAAAAwAAAAEAAAAJQAAAAwAAAABAAAAGAAAAAwAAAAAAAACEgAAAAwAAAABAAAAHgAAABgAAAAJAAAAUAAAAPoAAABdAAAAJQAAAAwAAAABAAAAVAAAAMwAAAAKAAAAUAAAAIUAAABcAAAAAQAAAAAADUIAAA1CCgAAAFAAAAAVAAAATAAAAAAAAAAAAAAAAAAAAP//////////eAAAAEMAbABhAHUAZABpAGEAIABRAHUAaQByAG8AZwBhACAATQB1APEAbwB6AP//BwAAAAMAAAAGAAAABwAAAAcAAAADAAAABgAAAAMAAAAJAAAABwAAAAMAAAAEAAAABwAAAAcAAAAGAAAAAwAAAAoAAAAHAAAABwAAAAcAAAAFAAAASwAAAEAAAAAwAAAABQAAACAAAAABAAAAAQAAABAAAAAAAAAAAAAAAAMBAACAAAAAAAAAAAAAAAADAQAAgAAAACUAAAAMAAAAAgAAACcAAAAYAAAABAAAAAAAAAD///8AAAAAACUAAAAMAAAABAAAAEwAAABkAAAACQAAAGAAAAD5AAAAbAAAAAkAAABgAAAA8QAAAA0AAAAhAPAAAAAAAAAAAAAAAIA/AAAAAAAAAAAAAIA/AAAAAAAAAAAAAAAAAAAAAAAAAAAAAAAAAAAAAAAAAAAlAAAADAAAAAAAAIAoAAAADAAAAAQAAAAlAAAADAAAAAEAAAAYAAAADAAAAAAAAAISAAAADAAAAAEAAAAeAAAAGAAAAAkAAABgAAAA+gAAAG0AAAAlAAAADAAAAAEAAABUAAAArAAAAAoAAABgAAAAXAAAAGwAAAABAAAAAAANQgAADUIKAAAAYAAAABAAAABMAAAAAAAAAAAAAAAAAAAA//////////9sAAAARgBpAHMAYwBhAGwAaQB6AGEAZABvAHIAIABEAEYAWgAGAAAAAwAAAAUAAAAFAAAABgAAAAMAAAADAAAABQAAAAYAAAAHAAAABwAAAAQAAAADAAAACAAAAAYAAAAGAAAASwAAAEAAAAAwAAAABQAAACAAAAABAAAAAQAAABAAAAAAAAAAAAAAAAMBAACAAAAAAAAAAAAAAAADAQAAgAAAACUAAAAMAAAAAgAAACcAAAAYAAAABAAAAAAAAAD///8AAAAAACUAAAAMAAAABAAAAEwAAABkAAAACQAAAHAAAAD5AAAAfAAAAAkAAABwAAAA8QAAAA0AAAAhAPAAAAAAAAAAAAAAAIA/AAAAAAAAAAAAAIA/AAAAAAAAAAAAAAAAAAAAAAAAAAAAAAAAAAAAAAAAAAAlAAAADAAAAAAAAIAoAAAADAAAAAQAAAAlAAAADAAAAAEAAAAYAAAADAAAAAAAAAISAAAADAAAAAEAAAAWAAAADAAAAAAAAABUAAAAVAEAAAoAAABwAAAA+AAAAHwAAAABAAAAAAANQgAADUIKAAAAcAAAACwAAABMAAAABAAAAAkAAABwAAAA+gAAAH0AAACkAAAARgBpAHIAbQBhAGQAbwAgAHAAbwByADoAIABjAGwAYQB1AGQAaQBhACAAYQBsAGUAagBhAG4AZAByAGEAIABxAHUAaQByAG8AZwBhACAAbQB1APEAbwB6AAYAAAADAAAABAAAAAkAAAAGAAAABwAAAAcAAAADAAAABwAAAAcAAAAEAAAAAwAAAAMAAAAFAAAAAwAAAAYAAAAHAAAABwAAAAMAAAAGAAAAAwAAAAYAAAADAAAABgAAAAMAAAAGAAAABwAAAAcAAAAEAAAABgAAAAMAAAAHAAAABwAAAAMAAAAEAAAABwAAAAcAAAAGAAAAAwAAAAkAAAAHAAAABwAAAAcAAAAF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5897B5B-D6BE-4798-B797-59CC39CF48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929</TotalTime>
  <Pages>16</Pages>
  <Words>2178</Words>
  <Characters>11979</Characters>
  <Application>Microsoft Office Word</Application>
  <DocSecurity>0</DocSecurity>
  <Lines>99</Lines>
  <Paragraphs>28</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14129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Angélica Andrea Medina Rodríguez</dc:creator>
  <cp:lastModifiedBy>Francisco Javier Alegre De la Fuente</cp:lastModifiedBy>
  <cp:revision>20</cp:revision>
  <dcterms:created xsi:type="dcterms:W3CDTF">2018-06-27T14:07:00Z</dcterms:created>
  <dcterms:modified xsi:type="dcterms:W3CDTF">2018-07-06T19:21:00Z</dcterms:modified>
</cp:coreProperties>
</file>