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177BF">
        <w:rPr>
          <w:rFonts w:asciiTheme="minorHAnsi" w:hAnsiTheme="minorHAnsi" w:cstheme="minorHAnsi"/>
          <w:b/>
        </w:rPr>
        <w:t xml:space="preserve">CENTRAL TERMOELECTRICA </w:t>
      </w:r>
      <w:r w:rsidR="00F51FD3">
        <w:rPr>
          <w:rFonts w:asciiTheme="minorHAnsi" w:hAnsiTheme="minorHAnsi" w:cstheme="minorHAnsi"/>
          <w:b/>
        </w:rPr>
        <w:t>CAMPICHE.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F51FD3">
        <w:rPr>
          <w:rFonts w:asciiTheme="minorHAnsi" w:hAnsiTheme="minorHAnsi" w:cstheme="minorHAnsi"/>
          <w:b/>
        </w:rPr>
        <w:t>4917485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F51FD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DFZ-2018-1495-V-LEY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F51FD3">
        <w:rPr>
          <w:rFonts w:asciiTheme="minorHAnsi" w:hAnsiTheme="minorHAnsi"/>
          <w:b/>
        </w:rPr>
        <w:t>Complejo Termoeléctrico Ventanas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3177BF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3177BF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53766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5376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5376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5376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5376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5376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7B5D62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7B5D62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7B5D62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7B5D62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7B5D62">
        <w:rPr>
          <w:rFonts w:asciiTheme="minorHAnsi" w:hAnsiTheme="minorHAnsi" w:cstheme="minorHAnsi"/>
          <w:sz w:val="20"/>
          <w:szCs w:val="20"/>
        </w:rPr>
        <w:t xml:space="preserve">2017 </w:t>
      </w:r>
      <w:r w:rsidRPr="007B5D62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7B5D62" w:rsidRPr="007B5D62">
        <w:rPr>
          <w:rFonts w:asciiTheme="minorHAnsi" w:hAnsiTheme="minorHAnsi" w:cstheme="minorHAnsi"/>
          <w:sz w:val="20"/>
          <w:szCs w:val="20"/>
        </w:rPr>
        <w:t>CENTRAL TERMOELECTRICA</w:t>
      </w:r>
      <w:r w:rsidR="00F51FD3" w:rsidRPr="007B5D62">
        <w:rPr>
          <w:rFonts w:asciiTheme="minorHAnsi" w:hAnsiTheme="minorHAnsi" w:cstheme="minorHAnsi"/>
          <w:sz w:val="20"/>
          <w:szCs w:val="20"/>
        </w:rPr>
        <w:t xml:space="preserve"> CAMPICHE</w:t>
      </w:r>
      <w:r w:rsidR="007B5D62" w:rsidRPr="007B5D62">
        <w:rPr>
          <w:rFonts w:asciiTheme="minorHAnsi" w:hAnsiTheme="minorHAnsi" w:cstheme="minorHAnsi"/>
          <w:sz w:val="20"/>
          <w:szCs w:val="20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F51FD3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76008306-2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896A6D" w:rsidP="00896A6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B5D62">
              <w:rPr>
                <w:rFonts w:asciiTheme="minorHAnsi" w:hAnsiTheme="minorHAnsi" w:cstheme="minorHAnsi"/>
                <w:sz w:val="20"/>
                <w:szCs w:val="20"/>
              </w:rPr>
              <w:t>CENTRAL TERMOELECTRICA CAMPICHE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F51FD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F51FD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4917485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93776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F51FD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896A6D" w:rsidRPr="007B5D62">
        <w:rPr>
          <w:rFonts w:asciiTheme="minorHAnsi" w:hAnsiTheme="minorHAnsi" w:cstheme="minorHAnsi"/>
          <w:sz w:val="20"/>
          <w:szCs w:val="20"/>
        </w:rPr>
        <w:t>CENTRAL TERMOELECTRICA CAMPICHE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F51FD3">
        <w:rPr>
          <w:rFonts w:asciiTheme="minorHAnsi" w:hAnsiTheme="minorHAnsi" w:cstheme="minorHAnsi"/>
          <w:sz w:val="20"/>
          <w:szCs w:val="20"/>
        </w:rPr>
        <w:t>1244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473"/>
        <w:gridCol w:w="851"/>
        <w:gridCol w:w="708"/>
        <w:gridCol w:w="709"/>
        <w:gridCol w:w="866"/>
      </w:tblGrid>
      <w:tr w:rsidR="00EF719C" w:rsidRPr="00EC2579" w:rsidTr="00937767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937767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937767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F51FD3" w:rsidRPr="00EC2579" w:rsidTr="00937767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F51FD3" w:rsidRPr="00EC2579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GE000124-8</w:t>
            </w:r>
          </w:p>
        </w:tc>
        <w:tc>
          <w:tcPr>
            <w:tcW w:w="4473" w:type="dxa"/>
            <w:shd w:val="clear" w:color="auto" w:fill="FFFFFF" w:themeFill="background1"/>
          </w:tcPr>
          <w:p w:rsidR="00F51FD3" w:rsidRPr="00EC2579" w:rsidRDefault="00F51FD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F51FD3" w:rsidRPr="00EC2579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F51FD3" w:rsidRPr="00EC2579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51FD3" w:rsidRPr="00EC2579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F51FD3" w:rsidRPr="00EC2579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F51FD3" w:rsidRPr="00D72E26" w:rsidTr="00BB216D">
        <w:tc>
          <w:tcPr>
            <w:tcW w:w="1000" w:type="pct"/>
          </w:tcPr>
          <w:p w:rsidR="00F51FD3" w:rsidRPr="00EF719C" w:rsidRDefault="00F51F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GE000124-8</w:t>
            </w:r>
          </w:p>
        </w:tc>
        <w:tc>
          <w:tcPr>
            <w:tcW w:w="1000" w:type="pct"/>
          </w:tcPr>
          <w:p w:rsidR="00F51FD3" w:rsidRPr="00EF719C" w:rsidRDefault="00F51F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1.971,761</w:t>
            </w:r>
          </w:p>
        </w:tc>
        <w:tc>
          <w:tcPr>
            <w:tcW w:w="1000" w:type="pct"/>
          </w:tcPr>
          <w:p w:rsidR="00F51FD3" w:rsidRPr="00EF719C" w:rsidRDefault="00F51F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1.753,381</w:t>
            </w:r>
          </w:p>
        </w:tc>
        <w:tc>
          <w:tcPr>
            <w:tcW w:w="1000" w:type="pct"/>
          </w:tcPr>
          <w:p w:rsidR="00F51FD3" w:rsidRPr="00EF719C" w:rsidRDefault="00F51F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47,712</w:t>
            </w:r>
          </w:p>
        </w:tc>
        <w:tc>
          <w:tcPr>
            <w:tcW w:w="1000" w:type="pct"/>
          </w:tcPr>
          <w:p w:rsidR="00F51FD3" w:rsidRPr="00EF719C" w:rsidRDefault="00F51F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1.475.508,687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F51FD3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F51FD3" w:rsidRPr="009A3BC1" w:rsidTr="00F51FD3">
        <w:tc>
          <w:tcPr>
            <w:tcW w:w="1367" w:type="pct"/>
            <w:shd w:val="clear" w:color="auto" w:fill="auto"/>
          </w:tcPr>
          <w:p w:rsidR="00F51FD3" w:rsidRPr="009A3BC1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GE000124-8</w:t>
            </w:r>
          </w:p>
        </w:tc>
        <w:tc>
          <w:tcPr>
            <w:tcW w:w="582" w:type="pct"/>
            <w:shd w:val="clear" w:color="auto" w:fill="auto"/>
          </w:tcPr>
          <w:p w:rsidR="00F51FD3" w:rsidRPr="009A3BC1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F51FD3" w:rsidRPr="009A3BC1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F51FD3" w:rsidRPr="009A3BC1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F51FD3" w:rsidRPr="009A3BC1" w:rsidRDefault="00F51F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F51FD3" w:rsidRPr="009A3BC1" w:rsidRDefault="0093776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F51FD3" w:rsidRPr="009A3BC1" w:rsidRDefault="0093776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766" w:rsidRPr="00353766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234" w:rsidRPr="009D523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CBA3C2B" wp14:editId="0FA3392E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3D5616C" wp14:editId="2C07193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75E460B" wp14:editId="66B1D448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F29C883" wp14:editId="10FE3B2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4313BA4" wp14:editId="6FC9B394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7FB2D07" wp14:editId="69FB2D8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177BF"/>
    <w:rsid w:val="003215AA"/>
    <w:rsid w:val="003340D6"/>
    <w:rsid w:val="003506F5"/>
    <w:rsid w:val="00353766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B5D62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96A6D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37767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D523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1FD3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95CC47-3280-4F27-83AC-2ED51E15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QnWZNAU60Lib7pJpxK4capeG0HV3NVlPuupiXVJ60Mw=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62XBq2ZH7wn3d3o9xtB68enTgKjnVL/Jv/U9h2quOBs=</DigestValue>
    </Reference>
    <Reference Type="http://www.w3.org/2000/09/xmldsig#Object" URI="#idValidSigLnImg">
      <DigestMethod Algorithm="http://www.w3.org/2001/04/xmlenc#sha256"/>
      <DigestValue>LHyUtK+wC0xi33+eRDiFGiqFUkI9qJN1Vy3NebnQ+58=</DigestValue>
    </Reference>
    <Reference Type="http://www.w3.org/2000/09/xmldsig#Object" URI="#idInvalidSigLnImg">
      <DigestMethod Algorithm="http://www.w3.org/2001/04/xmlenc#sha256"/>
      <DigestValue>W3pA+BJ+LUpYqZ0nJH8r1VOsd67bqxj3GDVgdJmvLbI=</DigestValue>
    </Reference>
  </SignedInfo>
  <SignatureValue>phZ4LLdcbMeStUT1ps9/VGasYCvVoy2/+5Zdl6bHmbWUFVBB3JwoayiD3XNzRr6C2ZJpI72HPuhI
5Kwfwnh3WwnWDqS3tImKIPMJXWKt5kp4AnIbaH1b8uYjkDz/1qNMZfyEriQlWxXjMT6VYdjdn5AY
NDX2Od2Px2ll4U1hrRQT23i62AgsogVpoZ7loQ3pULBAGgicvYIHPVTy0tyrSKTQ131Vaie0mZvw
so5/5uH4QOTKnThErnljj8eoNMiTSm0n4UjfRGsEJDflrpFepLnHlFs/ihRT/4OhhVakbWwnZqnh
JxpxuC5xXZt3jygvxtCtNDaYExpi424g/BEzag==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xQVvbhpWBePcWONl01gmsbugX9mybQ3aggXlBrsHxnc=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sqrGuG9Zv7c/IIGFcB2b//54c6YhXVHMlJsz7DZxKMs=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THvTb4J69nHrFe2RK32pFYqIndRLa5DDq4ZitsQhcxA=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3iuVxUYO1bRsgcYZ2dQtJG1w4lDjzzz+0yZn3JqOZqI=</DigestValue>
      </Reference>
      <Reference URI="/word/header2.xml?ContentType=application/vnd.openxmlformats-officedocument.wordprocessingml.header+xml">
        <DigestMethod Algorithm="http://www.w3.org/2001/04/xmlenc#sha256"/>
        <DigestValue>TsAaU5YMD9xZaCeEk7Rm4ZKJ8JjR8uHPnZinSLABNvs=</DigestValue>
      </Reference>
      <Reference URI="/word/header3.xml?ContentType=application/vnd.openxmlformats-officedocument.wordprocessingml.header+xml">
        <DigestMethod Algorithm="http://www.w3.org/2001/04/xmlenc#sha256"/>
        <DigestValue>YxAg8mHVxydSA8TyZbuMHtEhF1mHhpDmYEcZCbwHk1I=</DigestValue>
      </Reference>
      <Reference URI="/word/header4.xml?ContentType=application/vnd.openxmlformats-officedocument.wordprocessingml.header+xml">
        <DigestMethod Algorithm="http://www.w3.org/2001/04/xmlenc#sha256"/>
        <DigestValue>+4fA9ge8v1oDO41rWB3Rs3adRKRqSy4aSvvXLreeuO8=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YvBzezF9LNf6K+AkkiSSaPWVGbPQBgdQe3QlgutcjLg=</DigestValue>
      </Reference>
      <Reference URI="/word/media/image6.emf?ContentType=image/x-emf">
        <DigestMethod Algorithm="http://www.w3.org/2001/04/xmlenc#sha256"/>
        <DigestValue>oZmFabP4qmcr7UXR1fYmNS+30rb7BBfk4nfFe781Et8=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geB6Rg2vKsaknAUFiwZE8IG0ainuNREL0GkDLqwnWgA=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2018-08-22T12:57:55Z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2018-08-22T12:57:55Z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c3/uB3AAAAALjFiQwATHAAAQAAAKj2XAwAAAAA0Ed5DAMAAAAATHAAMFR5DAAAAADQR3kMBMQ4bAMAAAACAAAAAAAAAFgAAAD4IHFs2EExAChev3YAAHAADVy/dt9bv3YAQjEAZAEAAARlynYEZcp2MEYpBwAIAAAAAgAAAAAAACBCMQCXbMp2AAAAAAAAAABUQzEABgAAAEhDMQAGAAAAAAAAAAAAAABIQzEAWEIxAJrsyXYAAAAAAAIAAAAAMQAGAAAASEMxAAYAAABMEst2AAAAAAAAAABIQzEABgAAAAAAAACEQjEAQDDJdgAAAAAAAgAASEM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YYMBWDwcAAAAAAgAAABjLMQBQ02QMWc2YYFDTZAwAAAAAAgAAAAAAAAABAAAAfNCUYEjTZAwBAAAA0NiUYCzLMQDExZhgUNNkDHzQlGDE02QMOMsxABaKlmBI02QMUMsxAPVrlWDE02QMBGXKdgRlynYAAAAAAAgAAAACAAAAAAAAiMsxAJdsynYAAAAAAAAAAL7MMQAHAAAAsMwxAAcAAAAAAAAAAAAAALDMMQDAyzEAmuzJdgAAAAAAAgAAAAAxAAcAAACwzDEABwAAAEwSy3YAAAAAAAAAALDMMQAHAAAAAAAAAOzLMQBAMMl2AAAAAAACAACwzD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EA03Q5bDrQXQyW0F0MRq1GbBirggiAuLIT/BrjAwUYIfYiAIoBHGExAPBgMQBQOnkMIA0AhLRjMQAVrkZsIA0AhAAAAAAYq4IIUCERB6BiMQDkTXFs/hrjAwAAAADkTXFsIA0AAPwa4wMBAAAAAAAAAAcAAAD8GuMDAAAAAAAAAAAkYTEA30w4bCAAAAD/////AAAAAAAAAAAVAAAAAAAAAHAAAAABAAAAAQAAACQAAAAkAAAAEAAAAAAAAAAAAIIIUCERBwFhAQAAAAAAMhcKrORhMQDkYTEAqJhGbAAAAAAUZDEAGKuCCLiYRmwyFwqswDKXCKRhMQ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D///////////////////////////////////wAD//////////////////////////////////8AP///////////////////////////////////A////////////////////////////////////wP3//////////////////////////////////8D////////////////////////////////////A////////////////////////////////////wPf//////////////////////////////////8D6///////////////////////////////////A6///////////////////////////////////wPX//////////////////////////////////8AA///////////////////////////////////AAP//////////////////////////////////wAX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F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4cv4HccvZdtmGGXbf//AAAAACJ3floAADSUMQAbAAAAAAAAAHBtdACIkzEAaPMjdwAAAAAAAENoYXJVcHBlclcAiXAAaIpwAPiVhwj4kXAA4JMxAIABxHYNXL9231u/duCTMQBkAQAABGXKdgRlynbQKxEHAAgAAAACAAAAAAAAAJQxAJdsynYAAAAAAAAAADqVMQAJAAAAKJUxAAkAAAAAAAAAAAAAACiVMQA4lDEAmuzJdgAAAAAAAgAAAAAxAAkAAAAolTEACQAAAEwSy3YAAAAAAAAAACiVMQAJAAAAAAAAAGSUMQBAMMl2AAAAAAACAAAolTE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wFYPBwAAAAACAAAAGMsxAFDTZAxZzZhgUNNkDAAAAAACAAAAAAAAAAEAAAB80JRgSNNkDAEAAADQ2JRgLMsxAMTFmGBQ02QMfNCUYMTTZAw4yzEAFoqWYEjTZAxQyzEA9WuVYMTTZAwEZcp2BGXKdgAAAAAACAAAAAIAAAAAAACIyzEAl2zKdgAAAAAAAAAAvswxAAcAAACwzDEABwAAAAAAAAAAAAAAsMwxAMDLMQCa7Ml2AAAAAAACAAAAADEABwAAALDMMQAHAAAATBLLdgAAAAAAAAAAsMwxAAcAAAAAAAAA7MsxAEAwyXYAAAAAAAIAALDMM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c3/uB3AAAAALjFiQwATHAAAQAAAKj2XAwAAAAA0Ed5DAMAAAAATHAAMFR5DAAAAADQR3kMBMQ4bAMAAAACAAAAAAAAAFgAAAD4IHFs2EExAChev3YAAHAADVy/dt9bv3YAQjEAZAEAAARlynYEZcp2MEYpBwAIAAAAAgAAAAAAACBCMQCXbMp2AAAAAAAAAABUQzEABgAAAEhDMQAGAAAAAAAAAAAAAABIQzEAWEIxAJrsyXYAAAAAAAIAAAAAMQAGAAAASEMxAAYAAABMEst2AAAAAAAAAABIQzEABgAAAAAAAACEQjEAQDDJdgAAAAAAAgAASEMx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CCAhM7hMDo7923CGPbMUWAf8AAAAAgLiyE4hiMQDEFyHGIgCKAeYjj2xIYTEAAAAAABirggiIYjEAJIiAEpBhMQB2I49sUwBlAGcAbwBlACAAVQBJAAAAAACSI49sYGIxAOEAAAAIYTEAzsBHbKDMfgzhAAAAAQAAACZM7hMAADEAccBHbAQAAAAFAAAAAAAAAAAAAAAAAAAAJkzuExRjMQDCIo9s+LqyCAQAAAAYq4IIAAAAAOYij2wAAAAAAABlAGcAbwBlACAAVQBJAAAACs7kYTEA5GExAOEAAACAYTEAAAAAAAhM7hMAAAAAAQAAAAAAAACkYTE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///////////////////////////////////8AA///////////////////////////////////AD///////////////////////////////////wP///////////////////////////////////8D9///////////////////////////////////A////////////////////////////////////wP///////////////////////////////////8D3///////////////////////////////////A+v//////////////////////////////////wOv//////////////////////////////////8D1///////////////////////////////////AAP//////////////////////////////////wAD//////////////////////////////////8AF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b7IRysPqSvCgkUU+RkmEJ2+wR0E=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jZPqUF68urLHsBbz2sI6xXWNV64=</DigestValue>
    </Reference>
    <Reference Type="http://www.w3.org/2000/09/xmldsig#Object" URI="#idValidSigLnImg">
      <DigestMethod Algorithm="http://www.w3.org/2000/09/xmldsig#sha1"/>
      <DigestValue>Duvss+6TElaAVn934w2HCB/5rt8=</DigestValue>
    </Reference>
    <Reference Type="http://www.w3.org/2000/09/xmldsig#Object" URI="#idInvalidSigLnImg">
      <DigestMethod Algorithm="http://www.w3.org/2000/09/xmldsig#sha1"/>
      <DigestValue>KlSx2U3M5nKckGyAU/a8VC4lDks=</DigestValue>
    </Reference>
  </SignedInfo>
  <SignatureValue>imtwj68xQwb3DsJNEH0Kl77l1/bg9e+uGNGimd+DjSjnZ3tXdOZSjyMRisSFyM0Gc6OWh4grq9vq
2V5aF51thVeg7SYd/VpKJ7jKz6fU8CwqrFEdgnqacQpcWsTys7vpKQxQEfw7TexoJqBgFT/RWRjy
kZ9G49w+zMhD856fG5LGtiy2C6mTmq4fQa9s9lIT+kwUku/JYqbrnDnjItvBDaw8m8bUyf1Q+EZp
xvJTuN5yBzz4Cv1H9Gr+HoTXgCrTWbmvYLry998Ut3ou8fKDi1FQq69BwUtSX/GNbtlDLXbEghaK
jTjPXyTy2dgBAse1okZO+SPlGEt68eVEX6A/qg==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xMiHWWeXXvkNycc7BapscnJFeLM=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JEQVJZk3kEEz9ZZE0RTXBVy3Q9Y=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zKIonAs+XcTh44WADaR5QCN0isU=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eeeXK0LGRfnxq2g6BOWfl3dbQZM=</DigestValue>
      </Reference>
      <Reference URI="/word/header2.xml?ContentType=application/vnd.openxmlformats-officedocument.wordprocessingml.header+xml">
        <DigestMethod Algorithm="http://www.w3.org/2000/09/xmldsig#sha1"/>
        <DigestValue>P6fCO0DyIxROJMmqZQDxeKju52Q=</DigestValue>
      </Reference>
      <Reference URI="/word/header3.xml?ContentType=application/vnd.openxmlformats-officedocument.wordprocessingml.header+xml">
        <DigestMethod Algorithm="http://www.w3.org/2000/09/xmldsig#sha1"/>
        <DigestValue>MW7uH06fNoDqAWMX/SIRMau2hyE=</DigestValue>
      </Reference>
      <Reference URI="/word/header4.xml?ContentType=application/vnd.openxmlformats-officedocument.wordprocessingml.header+xml">
        <DigestMethod Algorithm="http://www.w3.org/2000/09/xmldsig#sha1"/>
        <DigestValue>ELJ2hs43p7KxVjk9Uc/1Gtq5PkM=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B7xdr/lSIzTS9C82D3Th1ThNP+k=</DigestValue>
      </Reference>
      <Reference URI="/word/media/image6.emf?ContentType=image/x-emf">
        <DigestMethod Algorithm="http://www.w3.org/2000/09/xmldsig#sha1"/>
        <DigestValue>tR+pRgLiO+/mHO0D2ReNzJ0A9lY=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LODB0RKikRs/eQOBqfIrvFLLkYs=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2018-09-03T11:49:34Z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2018-09-03T11:49:34Z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czS0N3AAAAALDXsAzYVVUAAQAAAMjlmwwAAAAAsLChDAMAAADYVVUAALihDAAAAACwsKEMN1qYYgMAAABAWphiAQAAALhjCwlAMc5iuY+TYqBYKgCAAUN2DVw+dt9bPnagWCoAZAEAAARlM3YEZTN2WAhiAAAIAAAAAgAAAAAAAMBYKgCXbDN2AAAAAAAAAAD0WSoABgAAAOhZKgAGAAAAAAAAAAAAAADoWSoA+FgqAJrsMnYAAAAAAAIAAAAAKgAGAAAA6FkqAAYAAABMEjR2AAAAAAAAAADoWSoABgAAAAAAAAAkWSoAQDAydgAAAAAAAgAA6Fkq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qAMVYWncwXyoAxVhad4/APAD+////DORVd3LhVXe0T5AM4NFYAPhNkAzAWCoAl2wzdgAAAAAAAAAA9FkqAAYAAADoWSoABgAAAAIAAAAAAAAADE6QDBChsAwMTpAMAAAAABChsAwQWSoABGUzdgRlM3YAAAAAAAgAAAACAAAAAAAAGFkqAJdsM3YAAAAAAAAAAE5aKgAHAAAAQFoqAAcAAAAAAAAAAAAAAEBaKgBQWSoAmuwydgAAAAAAAgAAAAAqAAcAAABAWioABwAAAEwSNHYAAAAAAAAAAEBaKgAHAAAAAAAAAHxZKgBAMDJ2AAAAAAACAABAWi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oASDOZYqiBpkr8gaZKl76mYghC8Ajwx5AMPLCGDEoWIfciAIoBuGwqAIxsKgDAtaEMIA0AhFBvKgBmv6ZiIA0AhAAAAAAIQvAIECtfBDxuKgAQfM5iPrCGDAAAAAAQfM5iIA0AADywhgwBAAAAAAAAAAcAAAA8sIYMAAAAAAAAAADAbCoARSuYYiAAAAD/////AAAAAAAAAAAVAAAAAAAAAHAAAAABAAAAAQAAACQAAAAkAAAAEAAAAAAAAAAAAPAIECtfBAFtAQD/////PxYKPoBtKgCAbSoAMIWmYgAAAACwbyoACELwCECFpmI/Fgo+wFiQDEBtKgBWOT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Vnd3hkN3SLnyY3Rd8mP//wAAAAADd35aAAAAlioAEQgAAAAAAACo2lcAVJUqAGjzBHcAAAAAAABDaGFyVXBwZXJXAJJVAECUVQDYFBIH0JtVAKyVKgCAAUN2DVw+dt9bPnaslSoAZAEAAARlM3YEZTN2aF5fBAAIAAAAAgAAAAAAAMyVKgCXbDN2AAAAAAAAAAAGlyoACQAAAPSWKgAJAAAAAAAAAAAAAAD0lioABJYqAJrsMnYAAAAAAAIAAAAAKgAJAAAA9JYqAAkAAABMEjR2AAAAAAAAAAD0lioACQAAAAAAAAAwlioAQDAydgAAAAAAAgAA9JYq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oAxVhadzBfKgDFWFp3j8A8AP7///8M5FV3cuFVd7RPkAzg0VgA+E2QDMBYKgCXbDN2AAAAAAAAAAD0WSoABgAAAOhZKgAGAAAAAgAAAAAAAAAMTpAMEKGwDAxOkAwAAAAAEKGwDBBZKgAEZTN2BGUzdgAAAAAACAAAAAIAAAAAAAAYWSoAl2wzdgAAAAAAAAAATloqAAcAAABAWioABwAAAAAAAAAAAAAAQFoqAFBZKgCa7DJ2AAAAAAACAAAAACoABwAAAEBaKgAHAAAATBI0dgAAAAAAAAAAQFoqAAcAAAAAAAAAfFkqAEAwMnYAAAAAAAIAAEBaK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czS0N3AAAAALDXsAzYVVUAAQAAAMjlmwwAAAAAsLChDAMAAADYVVUAALihDAAAAACwsKEMN1qYYgMAAABAWphiAQAAALhjCwlAMc5iuY+TYqBYKgCAAUN2DVw+dt9bPnagWCoAZAEAAARlM3YEZTN2WAhiAAAIAAAAAgAAAAAAAMBYKgCXbDN2AAAAAAAAAAD0WSoABgAAAOhZKgAGAAAAAAAAAAAAAADoWSoA+FgqAJrsMnYAAAAAAAIAAAAAKgAGAAAA6FkqAAYAAABMEjR2AAAAAAAAAADoWSoABgAAAAAAAAAkWSoAQDAydgAAAAAAAgAA6Fkq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wCHA/RRADoz52fybwYpYUAZ0AAAAA8MeQDCRuKgCQFiHFIgCKAVkp8GLkbCoAAAAAAAhC8AgkbioAJIiAEixtKgDpKPBiUwBlAGcAbwBlACAAVQBJAAAAAAAFKfBi/G0qAOEAAACkbCoAO1ynYjD/sQzhAAAAAQAAAI4/RRAAACoA2lunYgQAAAAFAAAAAAAAAAAAAAAAAAAAjj9FELBuKgA1KPBiGE+lDAQAAAAIQvAIAAAAAFko8GIAAAAAAABlAGcAbwBlACAAVQBJAAAACjWAbSoAgG0qAOEAAAAcbSoAAAAAAHA/RRAAAAAAAQAAAAAAAABAbSoAVjk/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FA2B-3260-4583-B169-CF17F82D5F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2DEDE-12D0-41A1-9F18-611762ED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1382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2018-08-22T12:57:00Z</dcterms:modified>
</cp:coreProperties>
</file>