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0C9D58BF" w14:textId="7125D264" w:rsidR="00AF219F" w:rsidRDefault="00BB7CB5" w:rsidP="00EB20AD">
      <w:pPr>
        <w:spacing w:after="0" w:line="240" w:lineRule="auto"/>
        <w:jc w:val="center"/>
        <w:rPr>
          <w:b/>
        </w:rPr>
      </w:pPr>
      <w:r>
        <w:rPr>
          <w:b/>
        </w:rPr>
        <w:t>COLEGIO ALEMÁN</w:t>
      </w:r>
    </w:p>
    <w:p w14:paraId="77247B3A" w14:textId="5F635624" w:rsidR="00EB20AD" w:rsidRDefault="00EB20AD" w:rsidP="00EB20AD">
      <w:pPr>
        <w:spacing w:after="0" w:line="240" w:lineRule="auto"/>
        <w:jc w:val="center"/>
        <w:rPr>
          <w:b/>
        </w:rPr>
      </w:pPr>
    </w:p>
    <w:p w14:paraId="00EC9413" w14:textId="77777777" w:rsidR="00331CFC" w:rsidRPr="00FE29E7" w:rsidRDefault="00331CFC" w:rsidP="00EB20AD">
      <w:pPr>
        <w:spacing w:after="0" w:line="240" w:lineRule="auto"/>
        <w:jc w:val="center"/>
        <w:rPr>
          <w:b/>
        </w:rPr>
      </w:pPr>
    </w:p>
    <w:p w14:paraId="7CCD0681" w14:textId="759736B0" w:rsidR="00226B9D" w:rsidRDefault="00AF219F" w:rsidP="00EB20AD">
      <w:pPr>
        <w:spacing w:after="0" w:line="240" w:lineRule="auto"/>
        <w:jc w:val="center"/>
        <w:rPr>
          <w:b/>
        </w:rPr>
      </w:pPr>
      <w:r w:rsidRPr="00AF219F">
        <w:rPr>
          <w:b/>
        </w:rPr>
        <w:t>DFZ-2018-</w:t>
      </w:r>
      <w:r w:rsidR="00435ED8">
        <w:rPr>
          <w:b/>
        </w:rPr>
        <w:t>2398</w:t>
      </w:r>
      <w:r w:rsidRPr="00AF219F">
        <w:rPr>
          <w:b/>
        </w:rPr>
        <w:t>-IX-PPDA</w:t>
      </w:r>
    </w:p>
    <w:p w14:paraId="3ABBD18E" w14:textId="77777777" w:rsidR="00AF219F" w:rsidRDefault="00AF219F"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D5521" w:rsidRPr="0025129B" w14:paraId="53E17224" w14:textId="77777777" w:rsidTr="00E329DD">
        <w:trPr>
          <w:trHeight w:val="567"/>
          <w:jc w:val="center"/>
        </w:trPr>
        <w:tc>
          <w:tcPr>
            <w:tcW w:w="1210" w:type="dxa"/>
            <w:shd w:val="clear" w:color="auto" w:fill="D9D9D9" w:themeFill="background1" w:themeFillShade="D9"/>
            <w:vAlign w:val="center"/>
          </w:tcPr>
          <w:p w14:paraId="0DFF5F44" w14:textId="77777777" w:rsidR="004D5521" w:rsidRPr="0025129B" w:rsidRDefault="004D5521" w:rsidP="00E329DD">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18F67BA3" w14:textId="77777777" w:rsidR="004D5521" w:rsidRPr="0025129B" w:rsidRDefault="004D5521" w:rsidP="00E329DD">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2F1DE14" w14:textId="77777777" w:rsidR="004D5521" w:rsidRPr="0025129B" w:rsidRDefault="004D5521" w:rsidP="00E329DD">
            <w:pPr>
              <w:jc w:val="center"/>
              <w:rPr>
                <w:rFonts w:cstheme="minorHAnsi"/>
                <w:b/>
                <w:sz w:val="18"/>
                <w:szCs w:val="18"/>
                <w:highlight w:val="yellow"/>
                <w:lang w:val="es-ES_tradnl"/>
              </w:rPr>
            </w:pPr>
            <w:r w:rsidRPr="0025129B">
              <w:rPr>
                <w:rFonts w:cstheme="minorHAnsi"/>
                <w:b/>
                <w:sz w:val="18"/>
                <w:szCs w:val="18"/>
                <w:lang w:val="es-ES_tradnl"/>
              </w:rPr>
              <w:t>Firma</w:t>
            </w:r>
          </w:p>
        </w:tc>
      </w:tr>
      <w:tr w:rsidR="004D5521" w:rsidRPr="0025129B" w14:paraId="53BF65E8" w14:textId="77777777" w:rsidTr="00E329D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AE4B6DB" w14:textId="77777777" w:rsidR="004D5521" w:rsidRPr="0025129B" w:rsidRDefault="004D5521" w:rsidP="00E329DD">
            <w:pPr>
              <w:jc w:val="center"/>
              <w:rPr>
                <w:rFonts w:cstheme="minorHAnsi"/>
                <w:sz w:val="18"/>
                <w:szCs w:val="18"/>
                <w:lang w:val="es-ES_tradnl"/>
              </w:rPr>
            </w:pPr>
            <w:r>
              <w:rPr>
                <w:rFonts w:cstheme="minorHAnsi"/>
                <w:sz w:val="18"/>
                <w:szCs w:val="18"/>
                <w:lang w:val="es-ES_tradnl"/>
              </w:rPr>
              <w:t xml:space="preserve">Revisado y </w:t>
            </w: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347B8FE" w14:textId="7C28E92D" w:rsidR="004D5521" w:rsidRPr="0025129B" w:rsidRDefault="00E20C8B" w:rsidP="00E329DD">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71909C0C" w14:textId="77777777" w:rsidR="004D5521" w:rsidRPr="0025129B" w:rsidRDefault="001C611D" w:rsidP="00E329DD">
            <w:pPr>
              <w:jc w:val="center"/>
              <w:rPr>
                <w:rFonts w:cs="Calibri"/>
                <w:sz w:val="18"/>
                <w:szCs w:val="18"/>
                <w:lang w:val="es-ES_tradnl"/>
              </w:rPr>
            </w:pPr>
            <w:r>
              <w:rPr>
                <w:rFonts w:cs="Calibri"/>
                <w:sz w:val="16"/>
                <w:szCs w:val="16"/>
              </w:rPr>
              <w:pict w14:anchorId="1FAF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9.9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4D5521" w:rsidRPr="0025129B" w14:paraId="6886AFE8" w14:textId="77777777" w:rsidTr="00E329D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0B55543" w14:textId="6E67B951" w:rsidR="00DF3805" w:rsidRPr="0025129B" w:rsidRDefault="004D5521" w:rsidP="001A5EB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794DF53" w14:textId="77777777" w:rsidR="004D5521" w:rsidRPr="0025129B" w:rsidRDefault="004D5521" w:rsidP="00E329DD">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5487A40" w14:textId="77777777" w:rsidR="004D5521" w:rsidRPr="0025129B" w:rsidRDefault="001C611D" w:rsidP="00E329DD">
            <w:pPr>
              <w:jc w:val="center"/>
              <w:rPr>
                <w:rFonts w:cs="Calibri"/>
                <w:sz w:val="18"/>
                <w:szCs w:val="18"/>
              </w:rPr>
            </w:pPr>
            <w:r>
              <w:rPr>
                <w:rFonts w:cs="Calibri"/>
                <w:sz w:val="18"/>
                <w:szCs w:val="18"/>
              </w:rPr>
              <w:pict w14:anchorId="1FC970F6">
                <v:shape id="_x0000_i1026" type="#_x0000_t75" alt="Línea de firma de Microsoft Office..." style="width:114.05pt;height:59.9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p>
        </w:tc>
      </w:tr>
    </w:tbl>
    <w:p w14:paraId="7BE02D13" w14:textId="488D8DB9" w:rsidR="005966F5" w:rsidRDefault="00EB20AD" w:rsidP="00160223">
      <w:pPr>
        <w:jc w:val="center"/>
        <w:rPr>
          <w:rFonts w:cs="Calibri"/>
          <w:b/>
        </w:rPr>
      </w:pPr>
      <w:r w:rsidRPr="0025129B">
        <w:br w:type="page"/>
      </w:r>
      <w:bookmarkEnd w:id="4"/>
      <w:r w:rsidR="005966F5">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003EE44D" w:rsidR="003D629A" w:rsidRDefault="00954F36" w:rsidP="00420004">
      <w:pPr>
        <w:pStyle w:val="Ttulo1"/>
        <w:ind w:left="567" w:hanging="567"/>
        <w:rPr>
          <w:sz w:val="22"/>
        </w:rPr>
      </w:pPr>
      <w:r>
        <w:rPr>
          <w:sz w:val="22"/>
        </w:rPr>
        <w:t>INFORMACIÓN DEL TITULAR</w:t>
      </w:r>
      <w:r w:rsidR="00DD2A1F">
        <w:rPr>
          <w:sz w:val="22"/>
        </w:rPr>
        <w:t>.</w:t>
      </w:r>
    </w:p>
    <w:p w14:paraId="07C91A25" w14:textId="77777777" w:rsidR="00DD2A1F" w:rsidRPr="00DD2A1F" w:rsidRDefault="00DD2A1F" w:rsidP="00DD2A1F">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05A7933F" w:rsidR="002C17F2" w:rsidRPr="00F65A73" w:rsidRDefault="00571069" w:rsidP="00F65A73">
            <w:pPr>
              <w:spacing w:after="0" w:line="240" w:lineRule="auto"/>
              <w:jc w:val="center"/>
              <w:rPr>
                <w:sz w:val="20"/>
              </w:rPr>
            </w:pPr>
            <w:r>
              <w:rPr>
                <w:sz w:val="20"/>
              </w:rPr>
              <w:t>Sociedad Colegio Alemán de Temuco</w:t>
            </w:r>
          </w:p>
        </w:tc>
        <w:tc>
          <w:tcPr>
            <w:tcW w:w="2835" w:type="dxa"/>
            <w:vAlign w:val="center"/>
          </w:tcPr>
          <w:p w14:paraId="426096FF" w14:textId="2B90EBC6" w:rsidR="002C17F2" w:rsidRPr="00F65A73" w:rsidRDefault="00571069" w:rsidP="00F65A73">
            <w:pPr>
              <w:spacing w:after="0" w:line="240" w:lineRule="auto"/>
              <w:jc w:val="center"/>
              <w:rPr>
                <w:sz w:val="20"/>
              </w:rPr>
            </w:pPr>
            <w:r>
              <w:rPr>
                <w:sz w:val="20"/>
              </w:rPr>
              <w:t>80.899.</w:t>
            </w:r>
            <w:r w:rsidR="001A5EBA">
              <w:rPr>
                <w:sz w:val="20"/>
              </w:rPr>
              <w:t>200-0</w:t>
            </w:r>
          </w:p>
        </w:tc>
        <w:tc>
          <w:tcPr>
            <w:tcW w:w="3651" w:type="dxa"/>
            <w:vAlign w:val="center"/>
          </w:tcPr>
          <w:p w14:paraId="0E8D93CD" w14:textId="7AECEA9E" w:rsidR="002C17F2" w:rsidRPr="00F65A73" w:rsidRDefault="00571069" w:rsidP="00F65A73">
            <w:pPr>
              <w:spacing w:after="0" w:line="240" w:lineRule="auto"/>
              <w:jc w:val="center"/>
              <w:rPr>
                <w:sz w:val="20"/>
              </w:rPr>
            </w:pPr>
            <w:r>
              <w:rPr>
                <w:sz w:val="20"/>
              </w:rPr>
              <w:t>Colegio Alemán</w:t>
            </w:r>
          </w:p>
        </w:tc>
        <w:tc>
          <w:tcPr>
            <w:tcW w:w="2971" w:type="dxa"/>
            <w:vAlign w:val="center"/>
          </w:tcPr>
          <w:p w14:paraId="686BC6CF" w14:textId="413A8944" w:rsidR="002C17F2" w:rsidRPr="00F65A73" w:rsidRDefault="00571069" w:rsidP="00F65A73">
            <w:pPr>
              <w:spacing w:after="0" w:line="240" w:lineRule="auto"/>
              <w:jc w:val="center"/>
              <w:rPr>
                <w:sz w:val="20"/>
              </w:rPr>
            </w:pPr>
            <w:r>
              <w:rPr>
                <w:sz w:val="20"/>
              </w:rPr>
              <w:t xml:space="preserve">Holandesa N° </w:t>
            </w:r>
            <w:r w:rsidR="00C867D1">
              <w:rPr>
                <w:sz w:val="20"/>
              </w:rPr>
              <w:t>0855, Temuco</w:t>
            </w:r>
          </w:p>
        </w:tc>
      </w:tr>
    </w:tbl>
    <w:p w14:paraId="46F89261" w14:textId="43F181F7" w:rsidR="009A02EE" w:rsidRDefault="009A02EE" w:rsidP="00575271">
      <w:pPr>
        <w:spacing w:after="0" w:line="240" w:lineRule="auto"/>
        <w:jc w:val="both"/>
      </w:pPr>
    </w:p>
    <w:p w14:paraId="2313C1B1" w14:textId="77777777" w:rsidR="00420004" w:rsidRDefault="00420004" w:rsidP="00575271">
      <w:pPr>
        <w:spacing w:after="0" w:line="240" w:lineRule="auto"/>
        <w:jc w:val="both"/>
      </w:pPr>
    </w:p>
    <w:p w14:paraId="4914717F" w14:textId="48FCAB73" w:rsidR="005966F5" w:rsidRDefault="005966F5" w:rsidP="00420004">
      <w:pPr>
        <w:pStyle w:val="Ttulo1"/>
        <w:ind w:left="431" w:hanging="431"/>
        <w:rPr>
          <w:sz w:val="22"/>
        </w:rPr>
      </w:pPr>
      <w:r w:rsidRPr="005966F5">
        <w:rPr>
          <w:sz w:val="22"/>
        </w:rPr>
        <w:t>ANTECEDENTES DE LA ACTIVIDAD</w:t>
      </w:r>
      <w:r w:rsidR="00DD2A1F">
        <w:rPr>
          <w:sz w:val="22"/>
        </w:rPr>
        <w:t>.</w:t>
      </w:r>
    </w:p>
    <w:p w14:paraId="204A30DD" w14:textId="77777777" w:rsidR="00DD2A1F" w:rsidRPr="00DD2A1F" w:rsidRDefault="00DD2A1F" w:rsidP="00DD2A1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DD2A1F">
        <w:trPr>
          <w:trHeight w:val="441"/>
          <w:jc w:val="center"/>
        </w:trPr>
        <w:tc>
          <w:tcPr>
            <w:tcW w:w="3505" w:type="dxa"/>
            <w:shd w:val="clear" w:color="auto" w:fill="D9D9D9"/>
            <w:vAlign w:val="center"/>
          </w:tcPr>
          <w:p w14:paraId="3053024F" w14:textId="77777777" w:rsidR="005966F5" w:rsidRPr="00F65A73" w:rsidRDefault="005966F5" w:rsidP="00403080">
            <w:pPr>
              <w:spacing w:after="0" w:line="240" w:lineRule="auto"/>
              <w:rPr>
                <w:b/>
                <w:sz w:val="20"/>
              </w:rPr>
            </w:pPr>
            <w:r w:rsidRPr="004C5CFB">
              <w:rPr>
                <w:b/>
                <w:sz w:val="20"/>
              </w:rPr>
              <w:t>Instrumento</w:t>
            </w:r>
          </w:p>
        </w:tc>
        <w:tc>
          <w:tcPr>
            <w:tcW w:w="9491" w:type="dxa"/>
            <w:gridSpan w:val="2"/>
            <w:shd w:val="clear" w:color="auto" w:fill="auto"/>
            <w:vAlign w:val="center"/>
          </w:tcPr>
          <w:p w14:paraId="7EF3CEF1" w14:textId="4988890D" w:rsidR="005966F5" w:rsidRDefault="005966F5" w:rsidP="005B3898">
            <w:pPr>
              <w:autoSpaceDE w:val="0"/>
              <w:autoSpaceDN w:val="0"/>
              <w:adjustRightInd w:val="0"/>
              <w:spacing w:after="0" w:line="240" w:lineRule="auto"/>
              <w:jc w:val="both"/>
              <w:rPr>
                <w:sz w:val="20"/>
              </w:rPr>
            </w:pPr>
            <w:r w:rsidRPr="00F65A73">
              <w:rPr>
                <w:sz w:val="20"/>
              </w:rPr>
              <w:t>D.S. N°7</w:t>
            </w:r>
            <w:r w:rsidR="000B6AA3" w:rsidRPr="00F65A73">
              <w:rPr>
                <w:sz w:val="20"/>
              </w:rPr>
              <w:t>8</w:t>
            </w:r>
            <w:r w:rsidRPr="00F65A73">
              <w:rPr>
                <w:sz w:val="20"/>
              </w:rPr>
              <w:t>/20</w:t>
            </w:r>
            <w:r w:rsidR="002C17F2" w:rsidRPr="00F65A73">
              <w:rPr>
                <w:sz w:val="20"/>
              </w:rPr>
              <w:t>09</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15FEA45F" w14:textId="0A6758A4" w:rsidR="006C09EE" w:rsidRDefault="006C09EE" w:rsidP="005B3898">
            <w:pPr>
              <w:autoSpaceDE w:val="0"/>
              <w:autoSpaceDN w:val="0"/>
              <w:adjustRightInd w:val="0"/>
              <w:spacing w:after="0" w:line="240" w:lineRule="auto"/>
              <w:jc w:val="both"/>
              <w:rPr>
                <w:sz w:val="20"/>
              </w:rPr>
            </w:pPr>
            <w:r>
              <w:rPr>
                <w:sz w:val="20"/>
              </w:rPr>
              <w:t>D.S. N° 8/201</w:t>
            </w:r>
            <w:r w:rsidR="00BB7CB5">
              <w:rPr>
                <w:sz w:val="20"/>
              </w:rPr>
              <w:t>5</w:t>
            </w:r>
            <w:r>
              <w:rPr>
                <w:sz w:val="20"/>
              </w:rPr>
              <w:t xml:space="preserve"> MMA.</w:t>
            </w:r>
            <w:r>
              <w:t xml:space="preserve"> </w:t>
            </w:r>
            <w:r w:rsidRPr="00653537">
              <w:rPr>
                <w:sz w:val="20"/>
              </w:rPr>
              <w:t>Plan de descontaminación atmosférica por</w:t>
            </w:r>
            <w:r>
              <w:rPr>
                <w:sz w:val="20"/>
              </w:rPr>
              <w:t xml:space="preserve"> MP </w:t>
            </w:r>
            <w:r w:rsidRPr="00653537">
              <w:rPr>
                <w:sz w:val="20"/>
              </w:rPr>
              <w:t xml:space="preserve">2,5, para las comunas de </w:t>
            </w:r>
            <w:r>
              <w:rPr>
                <w:sz w:val="20"/>
              </w:rPr>
              <w:t>T</w:t>
            </w:r>
            <w:r w:rsidRPr="00653537">
              <w:rPr>
                <w:sz w:val="20"/>
              </w:rPr>
              <w:t xml:space="preserve">emuco y </w:t>
            </w:r>
            <w:r>
              <w:rPr>
                <w:sz w:val="20"/>
              </w:rPr>
              <w:t>P</w:t>
            </w:r>
            <w:r w:rsidRPr="00653537">
              <w:rPr>
                <w:sz w:val="20"/>
              </w:rPr>
              <w:t xml:space="preserve">adre </w:t>
            </w:r>
            <w:r>
              <w:rPr>
                <w:sz w:val="20"/>
              </w:rPr>
              <w:t>L</w:t>
            </w:r>
            <w:r w:rsidRPr="00653537">
              <w:rPr>
                <w:sz w:val="20"/>
              </w:rPr>
              <w:t>as</w:t>
            </w:r>
            <w:r>
              <w:rPr>
                <w:sz w:val="20"/>
              </w:rPr>
              <w:t xml:space="preserve"> C</w:t>
            </w:r>
            <w:r w:rsidRPr="00653537">
              <w:rPr>
                <w:sz w:val="20"/>
              </w:rPr>
              <w:t>asas y de actualización del plan de</w:t>
            </w:r>
            <w:r>
              <w:rPr>
                <w:sz w:val="20"/>
              </w:rPr>
              <w:t xml:space="preserve"> </w:t>
            </w:r>
            <w:r w:rsidRPr="00653537">
              <w:rPr>
                <w:sz w:val="20"/>
              </w:rPr>
              <w:t xml:space="preserve">descontaminación por </w:t>
            </w:r>
            <w:r>
              <w:rPr>
                <w:sz w:val="20"/>
              </w:rPr>
              <w:t xml:space="preserve">MP </w:t>
            </w:r>
            <w:r w:rsidRPr="00653537">
              <w:rPr>
                <w:sz w:val="20"/>
              </w:rPr>
              <w:t xml:space="preserve">10, para las </w:t>
            </w:r>
            <w:r>
              <w:rPr>
                <w:sz w:val="20"/>
              </w:rPr>
              <w:t>m</w:t>
            </w:r>
            <w:r w:rsidRPr="00653537">
              <w:rPr>
                <w:sz w:val="20"/>
              </w:rPr>
              <w:t>ismas</w:t>
            </w:r>
            <w:r>
              <w:rPr>
                <w:sz w:val="20"/>
              </w:rPr>
              <w:t xml:space="preserve"> </w:t>
            </w:r>
            <w:r w:rsidRPr="00653537">
              <w:rPr>
                <w:sz w:val="20"/>
              </w:rPr>
              <w:t>comunas</w:t>
            </w:r>
            <w:r>
              <w:rPr>
                <w:sz w:val="20"/>
              </w:rPr>
              <w:t>.</w:t>
            </w:r>
          </w:p>
          <w:p w14:paraId="7B8C5D1F" w14:textId="4AFF0937" w:rsidR="003967A9" w:rsidRPr="00F65A73" w:rsidRDefault="003967A9" w:rsidP="005B3898">
            <w:pPr>
              <w:autoSpaceDE w:val="0"/>
              <w:autoSpaceDN w:val="0"/>
              <w:adjustRightInd w:val="0"/>
              <w:spacing w:after="0" w:line="240" w:lineRule="auto"/>
              <w:jc w:val="both"/>
              <w:rPr>
                <w:sz w:val="20"/>
              </w:rPr>
            </w:pPr>
          </w:p>
        </w:tc>
      </w:tr>
      <w:tr w:rsidR="00D86461" w:rsidRPr="00F65A73" w14:paraId="4EE4A234" w14:textId="77777777" w:rsidTr="00DD2A1F">
        <w:trPr>
          <w:trHeight w:val="417"/>
          <w:jc w:val="center"/>
        </w:trPr>
        <w:tc>
          <w:tcPr>
            <w:tcW w:w="3505" w:type="dxa"/>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vAlign w:val="center"/>
          </w:tcPr>
          <w:p w14:paraId="6C8BEBDE" w14:textId="15A5F97F"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DD2A1F">
        <w:trPr>
          <w:trHeight w:val="417"/>
          <w:jc w:val="center"/>
        </w:trPr>
        <w:tc>
          <w:tcPr>
            <w:tcW w:w="3505" w:type="dxa"/>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DD2A1F">
        <w:trPr>
          <w:trHeight w:val="417"/>
          <w:jc w:val="center"/>
        </w:trPr>
        <w:tc>
          <w:tcPr>
            <w:tcW w:w="3505" w:type="dxa"/>
            <w:shd w:val="clear" w:color="auto" w:fill="auto"/>
            <w:vAlign w:val="center"/>
          </w:tcPr>
          <w:p w14:paraId="7B6D3EE0" w14:textId="0559A7C9" w:rsidR="006C09EE" w:rsidRDefault="00C96E73" w:rsidP="00F65A73">
            <w:pPr>
              <w:spacing w:after="0" w:line="240" w:lineRule="auto"/>
              <w:jc w:val="center"/>
              <w:rPr>
                <w:sz w:val="20"/>
              </w:rPr>
            </w:pPr>
            <w:r>
              <w:rPr>
                <w:sz w:val="20"/>
              </w:rPr>
              <w:t>1</w:t>
            </w:r>
            <w:r w:rsidR="00066E2B">
              <w:rPr>
                <w:sz w:val="20"/>
              </w:rPr>
              <w:t>1</w:t>
            </w:r>
            <w:r w:rsidR="00352875">
              <w:rPr>
                <w:sz w:val="20"/>
              </w:rPr>
              <w:t>/0</w:t>
            </w:r>
            <w:r w:rsidR="00066E2B">
              <w:rPr>
                <w:sz w:val="20"/>
              </w:rPr>
              <w:t>9</w:t>
            </w:r>
            <w:r w:rsidR="00352875">
              <w:rPr>
                <w:sz w:val="20"/>
              </w:rPr>
              <w:t>/201</w:t>
            </w:r>
            <w:r>
              <w:rPr>
                <w:sz w:val="20"/>
              </w:rPr>
              <w:t>8</w:t>
            </w:r>
          </w:p>
          <w:p w14:paraId="555ED567" w14:textId="6ED2ACA4"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6E207919" w:rsidR="005966F5" w:rsidRPr="00F65A73" w:rsidRDefault="0094719F" w:rsidP="00F65A73">
            <w:pPr>
              <w:spacing w:after="0" w:line="240" w:lineRule="auto"/>
              <w:jc w:val="center"/>
              <w:rPr>
                <w:sz w:val="20"/>
              </w:rPr>
            </w:pPr>
            <w:r>
              <w:rPr>
                <w:sz w:val="20"/>
              </w:rPr>
              <w:t>-</w:t>
            </w:r>
            <w:r w:rsidR="005B3898">
              <w:rPr>
                <w:sz w:val="20"/>
              </w:rPr>
              <w:t>--</w:t>
            </w:r>
          </w:p>
        </w:tc>
      </w:tr>
    </w:tbl>
    <w:p w14:paraId="7DA4C832" w14:textId="47FA586D" w:rsidR="005966F5" w:rsidRDefault="005966F5" w:rsidP="00575271">
      <w:pPr>
        <w:spacing w:after="0" w:line="240" w:lineRule="auto"/>
        <w:jc w:val="both"/>
      </w:pPr>
    </w:p>
    <w:p w14:paraId="6A1F1F1E" w14:textId="77777777" w:rsidR="00420004" w:rsidRDefault="00420004" w:rsidP="00575271">
      <w:pPr>
        <w:spacing w:after="0" w:line="240" w:lineRule="auto"/>
        <w:jc w:val="both"/>
      </w:pPr>
    </w:p>
    <w:p w14:paraId="35A11968" w14:textId="10777F7B" w:rsidR="005966F5" w:rsidRDefault="005966F5" w:rsidP="00420004">
      <w:pPr>
        <w:pStyle w:val="Ttulo1"/>
        <w:ind w:left="425" w:hanging="425"/>
        <w:rPr>
          <w:sz w:val="22"/>
        </w:rPr>
      </w:pPr>
      <w:r w:rsidRPr="00577B80">
        <w:rPr>
          <w:sz w:val="22"/>
        </w:rPr>
        <w:t>DOCUMENTACIÓN SOLICITADA Y ENTREGADA</w:t>
      </w:r>
      <w:r w:rsidR="00DD2A1F">
        <w:rPr>
          <w:sz w:val="22"/>
        </w:rPr>
        <w:t>.</w:t>
      </w:r>
    </w:p>
    <w:p w14:paraId="53623C8B" w14:textId="77777777" w:rsidR="00DD2A1F" w:rsidRPr="00DD2A1F" w:rsidRDefault="00DD2A1F" w:rsidP="00DD2A1F">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B96BDD" w:rsidRPr="00F65A73" w14:paraId="3E0BFFB3" w14:textId="77777777" w:rsidTr="00226B9D">
        <w:trPr>
          <w:trHeight w:val="743"/>
          <w:jc w:val="center"/>
        </w:trPr>
        <w:tc>
          <w:tcPr>
            <w:tcW w:w="162" w:type="pct"/>
            <w:vAlign w:val="center"/>
          </w:tcPr>
          <w:p w14:paraId="5AA34818" w14:textId="787E1583" w:rsidR="00B96BDD" w:rsidRPr="00F65A73" w:rsidRDefault="00834CD9" w:rsidP="00226B9D">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4511B502" w14:textId="708E5495" w:rsidR="00B96BDD" w:rsidRDefault="00B96BDD" w:rsidP="00226B9D">
            <w:pPr>
              <w:widowControl w:val="0"/>
              <w:overflowPunct w:val="0"/>
              <w:autoSpaceDE w:val="0"/>
              <w:autoSpaceDN w:val="0"/>
              <w:adjustRightInd w:val="0"/>
              <w:spacing w:after="0" w:line="240" w:lineRule="auto"/>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iCs/>
                <w:kern w:val="28"/>
                <w:sz w:val="20"/>
                <w:lang w:eastAsia="es-CL"/>
              </w:rPr>
              <w:t>Informes de m</w:t>
            </w:r>
            <w:r w:rsidRPr="00037694">
              <w:rPr>
                <w:rFonts w:asciiTheme="minorHAnsi" w:eastAsia="Times New Roman" w:hAnsiTheme="minorHAnsi" w:cs="Century Gothic"/>
                <w:iCs/>
                <w:kern w:val="28"/>
                <w:sz w:val="20"/>
                <w:lang w:eastAsia="es-CL"/>
              </w:rPr>
              <w:t>ediciones isocinéticas de caldera</w:t>
            </w:r>
            <w:r>
              <w:rPr>
                <w:rFonts w:asciiTheme="minorHAnsi" w:eastAsia="Times New Roman" w:hAnsiTheme="minorHAnsi" w:cs="Century Gothic"/>
                <w:iCs/>
                <w:kern w:val="28"/>
                <w:sz w:val="20"/>
                <w:lang w:eastAsia="es-CL"/>
              </w:rPr>
              <w:t xml:space="preserve"> desde el año 201</w:t>
            </w:r>
            <w:r w:rsidR="00B21058">
              <w:rPr>
                <w:rFonts w:asciiTheme="minorHAnsi" w:eastAsia="Times New Roman" w:hAnsiTheme="minorHAnsi" w:cs="Century Gothic"/>
                <w:iCs/>
                <w:kern w:val="28"/>
                <w:sz w:val="20"/>
                <w:lang w:eastAsia="es-CL"/>
              </w:rPr>
              <w:t>7</w:t>
            </w:r>
            <w:r>
              <w:rPr>
                <w:rFonts w:asciiTheme="minorHAnsi" w:eastAsia="Times New Roman" w:hAnsiTheme="minorHAnsi" w:cs="Century Gothic"/>
                <w:iCs/>
                <w:kern w:val="28"/>
                <w:sz w:val="20"/>
                <w:lang w:eastAsia="es-CL"/>
              </w:rPr>
              <w:t xml:space="preserve"> a la fecha de la inspección.</w:t>
            </w:r>
          </w:p>
        </w:tc>
        <w:tc>
          <w:tcPr>
            <w:tcW w:w="537" w:type="pct"/>
            <w:vAlign w:val="center"/>
          </w:tcPr>
          <w:p w14:paraId="5359E3F8" w14:textId="3A372BF1" w:rsidR="00B96BDD" w:rsidRDefault="00BB7CB5" w:rsidP="00226B9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3A8B7D8E" w14:textId="0B33996C" w:rsidR="00B96BDD" w:rsidRPr="00701C71" w:rsidRDefault="00466C00" w:rsidP="00226B9D">
            <w:pPr>
              <w:widowControl w:val="0"/>
              <w:overflowPunct w:val="0"/>
              <w:autoSpaceDE w:val="0"/>
              <w:autoSpaceDN w:val="0"/>
              <w:adjustRightInd w:val="0"/>
              <w:spacing w:after="0" w:line="240" w:lineRule="auto"/>
              <w:jc w:val="center"/>
              <w:rPr>
                <w:rFonts w:asciiTheme="minorHAnsi" w:hAnsiTheme="minorHAnsi" w:cs="Calibri"/>
                <w:sz w:val="20"/>
              </w:rPr>
            </w:pPr>
            <w:r w:rsidRPr="007C2BCB">
              <w:rPr>
                <w:rFonts w:asciiTheme="minorHAnsi" w:hAnsiTheme="minorHAnsi" w:cs="Calibri"/>
                <w:sz w:val="20"/>
              </w:rPr>
              <w:t>1</w:t>
            </w:r>
            <w:r w:rsidR="00B21058">
              <w:rPr>
                <w:rFonts w:asciiTheme="minorHAnsi" w:hAnsiTheme="minorHAnsi" w:cs="Calibri"/>
                <w:sz w:val="20"/>
              </w:rPr>
              <w:t>1</w:t>
            </w:r>
            <w:r w:rsidRPr="007C2BCB">
              <w:rPr>
                <w:rFonts w:asciiTheme="minorHAnsi" w:hAnsiTheme="minorHAnsi" w:cs="Calibri"/>
                <w:sz w:val="20"/>
              </w:rPr>
              <w:t>/0</w:t>
            </w:r>
            <w:r w:rsidR="00B21058">
              <w:rPr>
                <w:rFonts w:asciiTheme="minorHAnsi" w:hAnsiTheme="minorHAnsi" w:cs="Calibri"/>
                <w:sz w:val="20"/>
              </w:rPr>
              <w:t>9</w:t>
            </w:r>
            <w:r w:rsidRPr="007C2BCB">
              <w:rPr>
                <w:rFonts w:asciiTheme="minorHAnsi" w:hAnsiTheme="minorHAnsi" w:cs="Calibri"/>
                <w:sz w:val="20"/>
              </w:rPr>
              <w:t>/2018</w:t>
            </w:r>
          </w:p>
        </w:tc>
        <w:tc>
          <w:tcPr>
            <w:tcW w:w="2011" w:type="pct"/>
            <w:vAlign w:val="center"/>
          </w:tcPr>
          <w:p w14:paraId="145C8FF9" w14:textId="379EF4B4" w:rsidR="00B96BDD" w:rsidRDefault="00834CD9" w:rsidP="00226B9D">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Titular presenta Informe Isocinético IGT-</w:t>
            </w:r>
            <w:r w:rsidR="003437FC">
              <w:rPr>
                <w:rFonts w:asciiTheme="minorHAnsi" w:hAnsiTheme="minorHAnsi" w:cs="Calibri"/>
                <w:sz w:val="20"/>
              </w:rPr>
              <w:t>467</w:t>
            </w:r>
            <w:r>
              <w:rPr>
                <w:rFonts w:asciiTheme="minorHAnsi" w:hAnsiTheme="minorHAnsi" w:cs="Calibri"/>
                <w:sz w:val="20"/>
              </w:rPr>
              <w:t>-1</w:t>
            </w:r>
            <w:r w:rsidR="003437FC">
              <w:rPr>
                <w:rFonts w:asciiTheme="minorHAnsi" w:hAnsiTheme="minorHAnsi" w:cs="Calibri"/>
                <w:sz w:val="20"/>
              </w:rPr>
              <w:t xml:space="preserve">7 </w:t>
            </w:r>
            <w:r>
              <w:rPr>
                <w:rFonts w:asciiTheme="minorHAnsi" w:hAnsiTheme="minorHAnsi" w:cs="Calibri"/>
                <w:sz w:val="20"/>
              </w:rPr>
              <w:t>de</w:t>
            </w:r>
            <w:r w:rsidR="001A5EBA">
              <w:rPr>
                <w:rFonts w:asciiTheme="minorHAnsi" w:hAnsiTheme="minorHAnsi" w:cs="Calibri"/>
                <w:sz w:val="20"/>
              </w:rPr>
              <w:t xml:space="preserve"> fecha 12 de septiembre del 2017 del Laboratorio </w:t>
            </w:r>
            <w:r>
              <w:rPr>
                <w:rFonts w:asciiTheme="minorHAnsi" w:hAnsiTheme="minorHAnsi" w:cs="Calibri"/>
                <w:sz w:val="20"/>
              </w:rPr>
              <w:t xml:space="preserve">Ambiquim (Anexo </w:t>
            </w:r>
            <w:r w:rsidR="00466C00">
              <w:rPr>
                <w:rFonts w:asciiTheme="minorHAnsi" w:hAnsiTheme="minorHAnsi" w:cs="Calibri"/>
                <w:sz w:val="20"/>
              </w:rPr>
              <w:t>2</w:t>
            </w:r>
            <w:r>
              <w:rPr>
                <w:rFonts w:asciiTheme="minorHAnsi" w:hAnsiTheme="minorHAnsi" w:cs="Calibri"/>
                <w:sz w:val="20"/>
              </w:rPr>
              <w:t>)</w:t>
            </w:r>
            <w:r w:rsidR="00331CFC">
              <w:rPr>
                <w:rFonts w:asciiTheme="minorHAnsi" w:hAnsiTheme="minorHAnsi" w:cs="Calibri"/>
                <w:sz w:val="20"/>
              </w:rPr>
              <w:t xml:space="preserve"> durante la inspección ambiental del día 11/09/2018</w:t>
            </w:r>
            <w:r>
              <w:rPr>
                <w:rFonts w:asciiTheme="minorHAnsi" w:hAnsiTheme="minorHAnsi" w:cs="Calibri"/>
                <w:sz w:val="20"/>
              </w:rPr>
              <w:t>.</w:t>
            </w:r>
          </w:p>
        </w:tc>
      </w:tr>
    </w:tbl>
    <w:p w14:paraId="3D2D6793" w14:textId="27C8EE19" w:rsidR="003D629A" w:rsidRDefault="00464181" w:rsidP="005966F5">
      <w:pPr>
        <w:pStyle w:val="Ttulo1"/>
        <w:ind w:left="426" w:hanging="426"/>
        <w:jc w:val="both"/>
        <w:rPr>
          <w:sz w:val="22"/>
          <w:szCs w:val="22"/>
        </w:rPr>
      </w:pPr>
      <w:r>
        <w:rPr>
          <w:sz w:val="22"/>
        </w:rPr>
        <w:br w:type="page"/>
      </w:r>
      <w:r w:rsidR="00C4448E" w:rsidRPr="008C64D0">
        <w:rPr>
          <w:sz w:val="22"/>
          <w:szCs w:val="22"/>
        </w:rPr>
        <w:lastRenderedPageBreak/>
        <w:t>HECHOS</w:t>
      </w:r>
      <w:r w:rsidR="006D7ADF" w:rsidRPr="008C64D0">
        <w:rPr>
          <w:sz w:val="22"/>
          <w:szCs w:val="22"/>
        </w:rPr>
        <w:t xml:space="preserve"> CONSTATADOS</w:t>
      </w:r>
      <w:r w:rsidR="00423ACE" w:rsidRPr="008C64D0">
        <w:rPr>
          <w:sz w:val="22"/>
          <w:szCs w:val="22"/>
        </w:rPr>
        <w:t>.</w:t>
      </w:r>
      <w:r w:rsidR="006D7ADF" w:rsidRPr="00AD214A">
        <w:rPr>
          <w:sz w:val="22"/>
          <w:szCs w:val="22"/>
        </w:rPr>
        <w:t xml:space="preserve">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428"/>
        <w:gridCol w:w="6056"/>
      </w:tblGrid>
      <w:tr w:rsidR="00332340" w:rsidRPr="00A906CE" w14:paraId="16A111F1" w14:textId="77777777" w:rsidTr="0061169F">
        <w:trPr>
          <w:trHeight w:val="234"/>
        </w:trPr>
        <w:tc>
          <w:tcPr>
            <w:tcW w:w="197" w:type="pct"/>
            <w:shd w:val="clear" w:color="auto" w:fill="D9D9D9"/>
          </w:tcPr>
          <w:p w14:paraId="0CD2A17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473" w:type="pct"/>
            <w:shd w:val="clear" w:color="auto" w:fill="D9D9D9"/>
            <w:vAlign w:val="center"/>
          </w:tcPr>
          <w:p w14:paraId="0787FC5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330" w:type="pct"/>
            <w:shd w:val="clear" w:color="auto" w:fill="D9D9D9"/>
            <w:vAlign w:val="center"/>
          </w:tcPr>
          <w:p w14:paraId="06E74C80" w14:textId="23697BC1"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332340" w:rsidRPr="00A906CE" w14:paraId="41ED7ABD" w14:textId="77777777" w:rsidTr="0061169F">
        <w:trPr>
          <w:trHeight w:val="2168"/>
        </w:trPr>
        <w:tc>
          <w:tcPr>
            <w:tcW w:w="197" w:type="pct"/>
            <w:vAlign w:val="center"/>
          </w:tcPr>
          <w:p w14:paraId="3C39F5A3" w14:textId="77777777" w:rsidR="00332340" w:rsidRPr="00A906CE" w:rsidRDefault="00332340" w:rsidP="00EA1175">
            <w:pPr>
              <w:pStyle w:val="Prrafodelista"/>
              <w:numPr>
                <w:ilvl w:val="0"/>
                <w:numId w:val="25"/>
              </w:numPr>
              <w:spacing w:after="0" w:line="240" w:lineRule="auto"/>
              <w:ind w:left="313"/>
              <w:jc w:val="center"/>
              <w:rPr>
                <w:rFonts w:asciiTheme="minorHAnsi" w:hAnsiTheme="minorHAnsi"/>
                <w:b/>
                <w:sz w:val="20"/>
                <w:szCs w:val="20"/>
              </w:rPr>
            </w:pPr>
          </w:p>
        </w:tc>
        <w:tc>
          <w:tcPr>
            <w:tcW w:w="2473" w:type="pct"/>
          </w:tcPr>
          <w:p w14:paraId="169132B4" w14:textId="77777777" w:rsidR="00332340" w:rsidRPr="00A906CE" w:rsidRDefault="00332340" w:rsidP="001A39FE">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5B52D79D" w14:textId="3970ED67" w:rsidR="00332340" w:rsidRDefault="00332340" w:rsidP="001A39FE">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4E7F5A17" w14:textId="1A2868E5" w:rsidR="001D754F" w:rsidRDefault="006C09EE" w:rsidP="006C09EE">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724BD2">
              <w:rPr>
                <w:rFonts w:asciiTheme="minorHAnsi" w:hAnsiTheme="minorHAnsi" w:cstheme="minorHAnsi"/>
                <w:i/>
                <w:sz w:val="20"/>
                <w:szCs w:val="20"/>
              </w:rPr>
              <w:t>8</w:t>
            </w:r>
            <w:r>
              <w:rPr>
                <w:rFonts w:asciiTheme="minorHAnsi" w:hAnsiTheme="minorHAnsi" w:cstheme="minorHAnsi"/>
                <w:i/>
                <w:sz w:val="20"/>
                <w:szCs w:val="20"/>
              </w:rPr>
              <w:t xml:space="preserve">) </w:t>
            </w:r>
            <w:r w:rsidR="00505876" w:rsidRPr="006C09EE">
              <w:rPr>
                <w:rFonts w:asciiTheme="minorHAnsi" w:hAnsiTheme="minorHAnsi" w:cstheme="minorHAnsi"/>
                <w:i/>
                <w:color w:val="000000" w:themeColor="text1"/>
                <w:sz w:val="20"/>
                <w:szCs w:val="20"/>
                <w:u w:val="single"/>
              </w:rPr>
              <w:t>Fuente Existente:</w:t>
            </w:r>
            <w:r w:rsidR="00505876" w:rsidRPr="006C09EE">
              <w:rPr>
                <w:rFonts w:asciiTheme="minorHAnsi" w:hAnsiTheme="minorHAnsi" w:cstheme="minorHAnsi"/>
                <w:i/>
                <w:color w:val="000000" w:themeColor="text1"/>
                <w:sz w:val="20"/>
                <w:szCs w:val="20"/>
              </w:rPr>
              <w:t xml:space="preserve"> aquella fuente estacionaria puntual o grupal que se encuentra instalada con anterioridad </w:t>
            </w:r>
            <w:r w:rsidR="00505876" w:rsidRPr="00724BD2">
              <w:rPr>
                <w:rFonts w:asciiTheme="minorHAnsi" w:hAnsiTheme="minorHAnsi" w:cstheme="minorHAnsi"/>
                <w:i/>
                <w:sz w:val="20"/>
                <w:szCs w:val="20"/>
              </w:rPr>
              <w:t>a la fecha de publicación del presente decreto en el Diario Oficial, siempre que cumpla la obligación de declarar sus emisiones dentro del primer año de vigencia del presente decreto</w:t>
            </w:r>
            <w:r w:rsidR="00505876" w:rsidRPr="006C09EE">
              <w:rPr>
                <w:rFonts w:asciiTheme="minorHAnsi" w:hAnsiTheme="minorHAnsi" w:cstheme="minorHAnsi"/>
                <w:i/>
                <w:sz w:val="20"/>
                <w:szCs w:val="20"/>
              </w:rPr>
              <w:t>.</w:t>
            </w:r>
            <w:r w:rsidRPr="006C09EE">
              <w:rPr>
                <w:rFonts w:asciiTheme="minorHAnsi" w:hAnsiTheme="minorHAnsi" w:cstheme="minorHAnsi"/>
                <w:i/>
                <w:sz w:val="20"/>
                <w:szCs w:val="20"/>
              </w:rPr>
              <w:t xml:space="preserve"> </w:t>
            </w:r>
          </w:p>
          <w:p w14:paraId="1C02E1B8" w14:textId="349836E9" w:rsidR="006C09EE" w:rsidRPr="006C09EE" w:rsidRDefault="006C09EE" w:rsidP="006C09EE">
            <w:pPr>
              <w:spacing w:after="0" w:line="240" w:lineRule="auto"/>
              <w:jc w:val="both"/>
              <w:rPr>
                <w:rFonts w:asciiTheme="minorHAnsi" w:hAnsiTheme="minorHAnsi" w:cstheme="minorHAnsi"/>
                <w:i/>
                <w:sz w:val="20"/>
                <w:szCs w:val="20"/>
              </w:rPr>
            </w:pPr>
            <w:r w:rsidRPr="006C09EE">
              <w:rPr>
                <w:rFonts w:asciiTheme="minorHAnsi" w:hAnsiTheme="minorHAnsi" w:cstheme="minorHAnsi"/>
                <w:i/>
                <w:sz w:val="20"/>
                <w:szCs w:val="20"/>
              </w:rPr>
              <w:t>9)</w:t>
            </w:r>
            <w:r>
              <w:rPr>
                <w:rFonts w:asciiTheme="minorHAnsi" w:hAnsiTheme="minorHAnsi" w:cstheme="minorHAnsi"/>
                <w:i/>
                <w:sz w:val="20"/>
                <w:szCs w:val="20"/>
              </w:rPr>
              <w:t xml:space="preserve"> </w:t>
            </w:r>
            <w:r w:rsidRPr="006C09EE">
              <w:rPr>
                <w:rFonts w:asciiTheme="minorHAnsi" w:hAnsiTheme="minorHAnsi" w:cstheme="minorHAnsi"/>
                <w:i/>
                <w:sz w:val="20"/>
                <w:szCs w:val="20"/>
                <w:u w:val="single"/>
              </w:rPr>
              <w:t>Fuente Nueva:</w:t>
            </w:r>
            <w:r w:rsidRPr="006C09EE">
              <w:rPr>
                <w:rFonts w:asciiTheme="minorHAnsi" w:hAnsiTheme="minorHAnsi" w:cstheme="minorHAnsi"/>
                <w:i/>
                <w:sz w:val="20"/>
                <w:szCs w:val="20"/>
              </w:rPr>
              <w:t xml:space="preserve">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p>
          <w:p w14:paraId="4DAB7D22" w14:textId="6854E5DB" w:rsidR="00505876" w:rsidRDefault="00505876" w:rsidP="00505876">
            <w:pPr>
              <w:spacing w:after="0" w:line="240" w:lineRule="auto"/>
              <w:jc w:val="both"/>
              <w:rPr>
                <w:rFonts w:asciiTheme="minorHAnsi" w:hAnsiTheme="minorHAnsi" w:cstheme="minorHAnsi"/>
                <w:i/>
                <w:sz w:val="20"/>
                <w:szCs w:val="20"/>
              </w:rPr>
            </w:pPr>
          </w:p>
          <w:p w14:paraId="6EEEF95A" w14:textId="30CE22BD" w:rsidR="006C09EE" w:rsidRPr="00724BD2" w:rsidRDefault="006C09EE" w:rsidP="006C09EE">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D.S. N° 8/2015 Ministerio de Medio Ambiente</w:t>
            </w:r>
            <w:r w:rsidR="000710FB">
              <w:rPr>
                <w:rFonts w:asciiTheme="minorHAnsi" w:hAnsiTheme="minorHAnsi" w:cstheme="minorHAnsi"/>
                <w:b/>
                <w:sz w:val="20"/>
                <w:szCs w:val="20"/>
              </w:rPr>
              <w:t xml:space="preserve"> (MMA)</w:t>
            </w:r>
            <w:r w:rsidRPr="00724BD2">
              <w:rPr>
                <w:rFonts w:asciiTheme="minorHAnsi" w:hAnsiTheme="minorHAnsi" w:cstheme="minorHAnsi"/>
                <w:b/>
                <w:sz w:val="20"/>
                <w:szCs w:val="20"/>
              </w:rPr>
              <w:t>.</w:t>
            </w:r>
          </w:p>
          <w:p w14:paraId="60E0F2A5" w14:textId="77777777" w:rsidR="006C09EE" w:rsidRPr="00724BD2" w:rsidRDefault="006C09EE" w:rsidP="006C09EE">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“ARTÍCULOS TRANSITORIOS</w:t>
            </w:r>
          </w:p>
          <w:p w14:paraId="6DF6B82D" w14:textId="40664B3D" w:rsidR="006C09EE" w:rsidRPr="00724BD2" w:rsidRDefault="006C09EE" w:rsidP="00505876">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26E34A16" w14:textId="77777777" w:rsidR="00332340" w:rsidRPr="00A906CE" w:rsidRDefault="00332340" w:rsidP="001A39FE">
            <w:pPr>
              <w:spacing w:after="0" w:line="240" w:lineRule="auto"/>
              <w:jc w:val="both"/>
              <w:rPr>
                <w:rFonts w:asciiTheme="minorHAnsi" w:hAnsiTheme="minorHAnsi"/>
                <w:i/>
                <w:sz w:val="20"/>
                <w:szCs w:val="20"/>
              </w:rPr>
            </w:pPr>
          </w:p>
        </w:tc>
        <w:tc>
          <w:tcPr>
            <w:tcW w:w="2330" w:type="pct"/>
          </w:tcPr>
          <w:p w14:paraId="7C9245A7" w14:textId="1440171A" w:rsidR="004C5CFB" w:rsidRDefault="004C5CFB" w:rsidP="00304F7A">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 xml:space="preserve">Se realiza inspección ambiental en </w:t>
            </w:r>
            <w:r w:rsidR="007D2696">
              <w:rPr>
                <w:rFonts w:asciiTheme="minorHAnsi" w:hAnsiTheme="minorHAnsi"/>
                <w:sz w:val="20"/>
                <w:szCs w:val="20"/>
              </w:rPr>
              <w:t xml:space="preserve">el Colegio Alemán de Temuco donde se inspecciona la </w:t>
            </w:r>
            <w:r w:rsidR="00154760">
              <w:rPr>
                <w:rFonts w:asciiTheme="minorHAnsi" w:hAnsiTheme="minorHAnsi"/>
                <w:sz w:val="20"/>
                <w:szCs w:val="20"/>
              </w:rPr>
              <w:t>s</w:t>
            </w:r>
            <w:r w:rsidR="007D2696">
              <w:rPr>
                <w:rFonts w:asciiTheme="minorHAnsi" w:hAnsiTheme="minorHAnsi"/>
                <w:sz w:val="20"/>
                <w:szCs w:val="20"/>
              </w:rPr>
              <w:t xml:space="preserve">ala de </w:t>
            </w:r>
            <w:r w:rsidR="00154760">
              <w:rPr>
                <w:rFonts w:asciiTheme="minorHAnsi" w:hAnsiTheme="minorHAnsi"/>
                <w:sz w:val="20"/>
                <w:szCs w:val="20"/>
              </w:rPr>
              <w:t>c</w:t>
            </w:r>
            <w:r w:rsidR="007D2696">
              <w:rPr>
                <w:rFonts w:asciiTheme="minorHAnsi" w:hAnsiTheme="minorHAnsi"/>
                <w:sz w:val="20"/>
                <w:szCs w:val="20"/>
              </w:rPr>
              <w:t>aldera, constatándose el uso de</w:t>
            </w:r>
            <w:r w:rsidR="00FA5C7E">
              <w:rPr>
                <w:rFonts w:asciiTheme="minorHAnsi" w:hAnsiTheme="minorHAnsi"/>
                <w:sz w:val="20"/>
                <w:szCs w:val="20"/>
              </w:rPr>
              <w:t xml:space="preserve"> </w:t>
            </w:r>
            <w:r w:rsidR="00154760">
              <w:rPr>
                <w:rFonts w:asciiTheme="minorHAnsi" w:hAnsiTheme="minorHAnsi"/>
                <w:sz w:val="20"/>
                <w:szCs w:val="20"/>
              </w:rPr>
              <w:t>una c</w:t>
            </w:r>
            <w:r w:rsidR="007D2696">
              <w:rPr>
                <w:rFonts w:asciiTheme="minorHAnsi" w:hAnsiTheme="minorHAnsi"/>
                <w:sz w:val="20"/>
                <w:szCs w:val="20"/>
              </w:rPr>
              <w:t>aldera a calefacción a leña, al momento de la inspección no se observa la salida de humos desde el ducto de emisiones de la caldera</w:t>
            </w:r>
            <w:r w:rsidR="000F6F64">
              <w:rPr>
                <w:rFonts w:asciiTheme="minorHAnsi" w:hAnsiTheme="minorHAnsi"/>
                <w:sz w:val="20"/>
                <w:szCs w:val="20"/>
              </w:rPr>
              <w:t xml:space="preserve"> (Ver acta de inspección en Anexo 1</w:t>
            </w:r>
            <w:r w:rsidR="00154760">
              <w:rPr>
                <w:rFonts w:asciiTheme="minorHAnsi" w:hAnsiTheme="minorHAnsi"/>
                <w:sz w:val="20"/>
                <w:szCs w:val="20"/>
              </w:rPr>
              <w:t xml:space="preserve"> y fotografías</w:t>
            </w:r>
            <w:r w:rsidR="000F6F64">
              <w:rPr>
                <w:rFonts w:asciiTheme="minorHAnsi" w:hAnsiTheme="minorHAnsi"/>
                <w:sz w:val="20"/>
                <w:szCs w:val="20"/>
              </w:rPr>
              <w:t>)</w:t>
            </w:r>
            <w:r w:rsidR="00331CFC">
              <w:rPr>
                <w:rFonts w:asciiTheme="minorHAnsi" w:hAnsiTheme="minorHAnsi"/>
                <w:sz w:val="20"/>
                <w:szCs w:val="20"/>
              </w:rPr>
              <w:t>.</w:t>
            </w:r>
          </w:p>
          <w:p w14:paraId="2D04C8EE" w14:textId="066989EA" w:rsidR="00FA5C7E" w:rsidRDefault="00FA5C7E" w:rsidP="00304F7A">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Se revisa el libro de la caldera el cual cuenta con el Inform</w:t>
            </w:r>
            <w:r w:rsidR="00331CFC">
              <w:rPr>
                <w:rFonts w:asciiTheme="minorHAnsi" w:hAnsiTheme="minorHAnsi"/>
                <w:sz w:val="20"/>
                <w:szCs w:val="20"/>
              </w:rPr>
              <w:t>e</w:t>
            </w:r>
            <w:r>
              <w:rPr>
                <w:rFonts w:asciiTheme="minorHAnsi" w:hAnsiTheme="minorHAnsi"/>
                <w:sz w:val="20"/>
                <w:szCs w:val="20"/>
              </w:rPr>
              <w:t xml:space="preserve"> Técnico vigente hasta febrero del 2019, en este informe se indica que la caldera es de marca Diolvan</w:t>
            </w:r>
            <w:r w:rsidR="003265BE">
              <w:rPr>
                <w:rFonts w:asciiTheme="minorHAnsi" w:hAnsiTheme="minorHAnsi"/>
                <w:sz w:val="20"/>
                <w:szCs w:val="20"/>
              </w:rPr>
              <w:t xml:space="preserve">, ingeotubular, año de fabricación 1993 y usa leña como combustible. También cuenta con número de registro </w:t>
            </w:r>
            <w:r w:rsidR="00331CFC">
              <w:rPr>
                <w:rFonts w:asciiTheme="minorHAnsi" w:hAnsiTheme="minorHAnsi"/>
                <w:sz w:val="20"/>
                <w:szCs w:val="20"/>
              </w:rPr>
              <w:t xml:space="preserve">N° </w:t>
            </w:r>
            <w:r w:rsidR="003265BE">
              <w:rPr>
                <w:rFonts w:asciiTheme="minorHAnsi" w:hAnsiTheme="minorHAnsi"/>
                <w:sz w:val="20"/>
                <w:szCs w:val="20"/>
              </w:rPr>
              <w:t>440 del Ministerio de Salud (Ver anexo 1)</w:t>
            </w:r>
            <w:r w:rsidR="00331CFC">
              <w:rPr>
                <w:rFonts w:asciiTheme="minorHAnsi" w:hAnsiTheme="minorHAnsi"/>
                <w:sz w:val="20"/>
                <w:szCs w:val="20"/>
              </w:rPr>
              <w:t>.</w:t>
            </w:r>
          </w:p>
          <w:p w14:paraId="545D4B8E" w14:textId="3F031CE8" w:rsidR="005B3898" w:rsidRDefault="007D2696" w:rsidP="00304F7A">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El Sr. Carlos Carrasco (Jefe de Mantención) indica que la leña utilizada durante el año 2018 en la caldera, corresponde a leña certificada. En bodega se observa el acopio de leña bajo techo y sobre piso de hormigón, la leña tiene apariencia de estar seca al observar la corteza.</w:t>
            </w:r>
            <w:r w:rsidR="004C5CFB">
              <w:rPr>
                <w:rFonts w:asciiTheme="minorHAnsi" w:hAnsiTheme="minorHAnsi"/>
                <w:sz w:val="20"/>
                <w:szCs w:val="20"/>
              </w:rPr>
              <w:t xml:space="preserve"> </w:t>
            </w:r>
          </w:p>
          <w:p w14:paraId="40121ADE" w14:textId="35028E08" w:rsidR="004C5CFB" w:rsidRDefault="000F6F64" w:rsidP="00226E46">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 xml:space="preserve"> </w:t>
            </w:r>
            <w:r w:rsidR="002A44B7">
              <w:rPr>
                <w:rFonts w:asciiTheme="minorHAnsi" w:hAnsiTheme="minorHAnsi"/>
                <w:sz w:val="20"/>
                <w:szCs w:val="20"/>
              </w:rPr>
              <w:t>El Sr. Carrasco señala al fiscalizador que e</w:t>
            </w:r>
            <w:r w:rsidR="00331CFC">
              <w:rPr>
                <w:rFonts w:asciiTheme="minorHAnsi" w:hAnsiTheme="minorHAnsi"/>
                <w:sz w:val="20"/>
                <w:szCs w:val="20"/>
              </w:rPr>
              <w:t>l</w:t>
            </w:r>
            <w:r w:rsidR="002A44B7">
              <w:rPr>
                <w:rFonts w:asciiTheme="minorHAnsi" w:hAnsiTheme="minorHAnsi"/>
                <w:sz w:val="20"/>
                <w:szCs w:val="20"/>
              </w:rPr>
              <w:t xml:space="preserve"> día 03/09/</w:t>
            </w:r>
            <w:r w:rsidR="00331CFC">
              <w:rPr>
                <w:rFonts w:asciiTheme="minorHAnsi" w:hAnsiTheme="minorHAnsi"/>
                <w:sz w:val="20"/>
                <w:szCs w:val="20"/>
              </w:rPr>
              <w:t>20</w:t>
            </w:r>
            <w:r w:rsidR="002A44B7">
              <w:rPr>
                <w:rFonts w:asciiTheme="minorHAnsi" w:hAnsiTheme="minorHAnsi"/>
                <w:sz w:val="20"/>
                <w:szCs w:val="20"/>
              </w:rPr>
              <w:t>18 entre 10</w:t>
            </w:r>
            <w:r w:rsidR="00331CFC">
              <w:rPr>
                <w:rFonts w:asciiTheme="minorHAnsi" w:hAnsiTheme="minorHAnsi"/>
                <w:sz w:val="20"/>
                <w:szCs w:val="20"/>
              </w:rPr>
              <w:t xml:space="preserve"> h </w:t>
            </w:r>
            <w:r w:rsidR="002A44B7">
              <w:rPr>
                <w:rFonts w:asciiTheme="minorHAnsi" w:hAnsiTheme="minorHAnsi"/>
                <w:sz w:val="20"/>
                <w:szCs w:val="20"/>
              </w:rPr>
              <w:t>y 14</w:t>
            </w:r>
            <w:r w:rsidR="00331CFC">
              <w:rPr>
                <w:rFonts w:asciiTheme="minorHAnsi" w:hAnsiTheme="minorHAnsi"/>
                <w:sz w:val="20"/>
                <w:szCs w:val="20"/>
              </w:rPr>
              <w:t xml:space="preserve"> h </w:t>
            </w:r>
            <w:r w:rsidR="002A44B7">
              <w:rPr>
                <w:rFonts w:asciiTheme="minorHAnsi" w:hAnsiTheme="minorHAnsi"/>
                <w:sz w:val="20"/>
                <w:szCs w:val="20"/>
              </w:rPr>
              <w:t>se realizaron las mediciones isocinéticas de la caldera correspondientes</w:t>
            </w:r>
            <w:r w:rsidR="005D77F6">
              <w:rPr>
                <w:rFonts w:asciiTheme="minorHAnsi" w:hAnsiTheme="minorHAnsi"/>
                <w:sz w:val="20"/>
                <w:szCs w:val="20"/>
              </w:rPr>
              <w:t xml:space="preserve"> al año 2018. En esta oportunidad se aprovechó de realizar distintas pruebas con distintos tipos de leña con la finalidad de optimizar el uso de la caldera considerando ajustar el límite de </w:t>
            </w:r>
            <w:r w:rsidR="00331CFC">
              <w:rPr>
                <w:rFonts w:asciiTheme="minorHAnsi" w:hAnsiTheme="minorHAnsi"/>
                <w:sz w:val="20"/>
                <w:szCs w:val="20"/>
              </w:rPr>
              <w:t>concentración de Material Particulado (</w:t>
            </w:r>
            <w:r w:rsidR="005D77F6">
              <w:rPr>
                <w:rFonts w:asciiTheme="minorHAnsi" w:hAnsiTheme="minorHAnsi"/>
                <w:sz w:val="20"/>
                <w:szCs w:val="20"/>
              </w:rPr>
              <w:t>50 mg/m</w:t>
            </w:r>
            <w:r w:rsidR="005D77F6">
              <w:rPr>
                <w:rFonts w:asciiTheme="minorHAnsi" w:hAnsiTheme="minorHAnsi"/>
                <w:sz w:val="20"/>
                <w:szCs w:val="20"/>
                <w:vertAlign w:val="superscript"/>
              </w:rPr>
              <w:t>3</w:t>
            </w:r>
            <w:r w:rsidR="005D77F6">
              <w:rPr>
                <w:rFonts w:asciiTheme="minorHAnsi" w:hAnsiTheme="minorHAnsi"/>
                <w:sz w:val="20"/>
                <w:szCs w:val="20"/>
              </w:rPr>
              <w:t>N</w:t>
            </w:r>
            <w:r w:rsidR="00331CFC">
              <w:rPr>
                <w:rFonts w:asciiTheme="minorHAnsi" w:hAnsiTheme="minorHAnsi"/>
                <w:sz w:val="20"/>
                <w:szCs w:val="20"/>
              </w:rPr>
              <w:t>)</w:t>
            </w:r>
            <w:r w:rsidR="005D77F6">
              <w:rPr>
                <w:rFonts w:asciiTheme="minorHAnsi" w:hAnsiTheme="minorHAnsi"/>
                <w:sz w:val="20"/>
                <w:szCs w:val="20"/>
              </w:rPr>
              <w:t>.</w:t>
            </w:r>
          </w:p>
          <w:p w14:paraId="3E0FA24C" w14:textId="4D059E39" w:rsidR="00D34DD0" w:rsidRDefault="00D34DD0" w:rsidP="00226E46">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De acuerdo a los registros de la SMA esta fuente es considerada existente.</w:t>
            </w:r>
          </w:p>
          <w:p w14:paraId="7BBA85AA" w14:textId="7DB1A667" w:rsidR="00420004" w:rsidRPr="002A44B7" w:rsidRDefault="00420004" w:rsidP="002A44B7">
            <w:pPr>
              <w:spacing w:after="0"/>
              <w:jc w:val="both"/>
              <w:rPr>
                <w:rFonts w:asciiTheme="minorHAnsi" w:hAnsiTheme="minorHAnsi"/>
                <w:sz w:val="20"/>
                <w:szCs w:val="20"/>
              </w:rPr>
            </w:pPr>
          </w:p>
        </w:tc>
      </w:tr>
      <w:tr w:rsidR="00226B9D" w:rsidRPr="00724BD2" w14:paraId="0CB94D0E" w14:textId="77777777" w:rsidTr="00B03CB4">
        <w:trPr>
          <w:trHeight w:val="840"/>
        </w:trPr>
        <w:tc>
          <w:tcPr>
            <w:tcW w:w="197" w:type="pct"/>
            <w:vAlign w:val="center"/>
          </w:tcPr>
          <w:p w14:paraId="5958EBC7" w14:textId="77777777" w:rsidR="00226B9D" w:rsidRPr="00724BD2" w:rsidRDefault="00226B9D" w:rsidP="00BE0BAF">
            <w:pPr>
              <w:pStyle w:val="Prrafodelista"/>
              <w:numPr>
                <w:ilvl w:val="0"/>
                <w:numId w:val="25"/>
              </w:numPr>
              <w:spacing w:after="0" w:line="240" w:lineRule="auto"/>
              <w:ind w:left="313"/>
              <w:jc w:val="center"/>
              <w:rPr>
                <w:rFonts w:asciiTheme="minorHAnsi" w:hAnsiTheme="minorHAnsi" w:cstheme="minorHAnsi"/>
                <w:b/>
                <w:sz w:val="20"/>
                <w:szCs w:val="20"/>
              </w:rPr>
            </w:pPr>
          </w:p>
        </w:tc>
        <w:tc>
          <w:tcPr>
            <w:tcW w:w="2473" w:type="pct"/>
            <w:vAlign w:val="center"/>
          </w:tcPr>
          <w:p w14:paraId="435A0942" w14:textId="77777777" w:rsidR="00226B9D" w:rsidRPr="00724BD2" w:rsidRDefault="00226B9D" w:rsidP="00BE0BAF">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20:</w:t>
            </w:r>
          </w:p>
          <w:p w14:paraId="1E152CCF" w14:textId="77777777" w:rsidR="004E3035" w:rsidRPr="00724BD2" w:rsidRDefault="004E3035" w:rsidP="004E3035">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 xml:space="preserve">“Artículo </w:t>
            </w:r>
            <w:r>
              <w:rPr>
                <w:rFonts w:asciiTheme="minorHAnsi" w:hAnsiTheme="minorHAnsi" w:cstheme="minorHAnsi"/>
                <w:i/>
                <w:iCs/>
                <w:sz w:val="20"/>
                <w:szCs w:val="20"/>
              </w:rPr>
              <w:t>19</w:t>
            </w:r>
            <w:r w:rsidRPr="00956B7F">
              <w:rPr>
                <w:rFonts w:asciiTheme="minorHAnsi" w:hAnsiTheme="minorHAnsi" w:cstheme="minorHAnsi"/>
                <w:i/>
                <w:iCs/>
                <w:sz w:val="20"/>
                <w:szCs w:val="20"/>
              </w:rPr>
              <w:t>.- Las fuentes puntuales o grupales existentes y calderas de calefacción grupales existentes, estarán obligadas a cumplir con los siguientes valores como concentración máxima de emisión de material particulado MP, a partir del tercer año de la fecha de publicación en el Diario Oficial del presente decreto:</w:t>
            </w:r>
          </w:p>
          <w:p w14:paraId="653D0D4D" w14:textId="77777777" w:rsidR="00226B9D" w:rsidRPr="00724BD2" w:rsidRDefault="00226B9D" w:rsidP="00BE0BAF">
            <w:pPr>
              <w:spacing w:after="0" w:line="240" w:lineRule="auto"/>
              <w:jc w:val="both"/>
              <w:rPr>
                <w:rFonts w:asciiTheme="minorHAnsi" w:hAnsiTheme="minorHAnsi" w:cstheme="minorHAnsi"/>
                <w:i/>
                <w:color w:val="000000"/>
                <w:sz w:val="20"/>
                <w:szCs w:val="20"/>
              </w:rPr>
            </w:pPr>
          </w:p>
          <w:p w14:paraId="72342E31" w14:textId="5EA44F8C" w:rsidR="00226B9D" w:rsidRPr="00724BD2" w:rsidRDefault="00226B9D" w:rsidP="00BE0BAF">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 xml:space="preserve">Tabla </w:t>
            </w:r>
            <w:r w:rsidR="00E20C8B">
              <w:rPr>
                <w:rFonts w:asciiTheme="minorHAnsi" w:hAnsiTheme="minorHAnsi" w:cstheme="minorHAnsi"/>
                <w:i/>
                <w:color w:val="000000"/>
                <w:sz w:val="20"/>
                <w:szCs w:val="20"/>
              </w:rPr>
              <w:t>9</w:t>
            </w:r>
            <w:r w:rsidRPr="00724BD2">
              <w:rPr>
                <w:rFonts w:asciiTheme="minorHAnsi" w:hAnsiTheme="minorHAnsi" w:cstheme="minorHAnsi"/>
                <w:i/>
                <w:color w:val="000000"/>
                <w:sz w:val="20"/>
                <w:szCs w:val="20"/>
              </w:rPr>
              <w:t xml:space="preserve">. Norma de emisión de MP para fuentes </w:t>
            </w:r>
            <w:r w:rsidR="008A5CC9">
              <w:rPr>
                <w:rFonts w:asciiTheme="minorHAnsi" w:hAnsiTheme="minorHAnsi" w:cstheme="minorHAnsi"/>
                <w:i/>
                <w:color w:val="000000"/>
                <w:sz w:val="20"/>
                <w:szCs w:val="20"/>
              </w:rPr>
              <w:t>existentes</w:t>
            </w:r>
          </w:p>
          <w:tbl>
            <w:tblPr>
              <w:tblStyle w:val="Tablaconcuadrcula"/>
              <w:tblW w:w="0" w:type="auto"/>
              <w:jc w:val="center"/>
              <w:tblLook w:val="04A0" w:firstRow="1" w:lastRow="0" w:firstColumn="1" w:lastColumn="0" w:noHBand="0" w:noVBand="1"/>
            </w:tblPr>
            <w:tblGrid>
              <w:gridCol w:w="1317"/>
              <w:gridCol w:w="1237"/>
              <w:gridCol w:w="1824"/>
            </w:tblGrid>
            <w:tr w:rsidR="00226B9D" w:rsidRPr="00724BD2" w14:paraId="7904B2F8" w14:textId="77777777" w:rsidTr="00BE0BAF">
              <w:trPr>
                <w:jc w:val="center"/>
              </w:trPr>
              <w:tc>
                <w:tcPr>
                  <w:tcW w:w="4378" w:type="dxa"/>
                  <w:gridSpan w:val="3"/>
                </w:tcPr>
                <w:p w14:paraId="56DD0B3B" w14:textId="53D6CC9B"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 xml:space="preserve">Categorías de </w:t>
                  </w:r>
                  <w:r w:rsidR="00FB6F17">
                    <w:rPr>
                      <w:rFonts w:asciiTheme="minorHAnsi" w:hAnsiTheme="minorHAnsi" w:cstheme="minorHAnsi"/>
                      <w:sz w:val="18"/>
                      <w:szCs w:val="20"/>
                    </w:rPr>
                    <w:t>f</w:t>
                  </w:r>
                  <w:r w:rsidRPr="00724BD2">
                    <w:rPr>
                      <w:rFonts w:asciiTheme="minorHAnsi" w:hAnsiTheme="minorHAnsi" w:cstheme="minorHAnsi"/>
                      <w:sz w:val="18"/>
                      <w:szCs w:val="20"/>
                    </w:rPr>
                    <w:t xml:space="preserve">uentes </w:t>
                  </w:r>
                  <w:r w:rsidR="008A5CC9">
                    <w:rPr>
                      <w:rFonts w:asciiTheme="minorHAnsi" w:hAnsiTheme="minorHAnsi" w:cstheme="minorHAnsi"/>
                      <w:sz w:val="18"/>
                      <w:szCs w:val="20"/>
                    </w:rPr>
                    <w:t>existentes</w:t>
                  </w:r>
                </w:p>
              </w:tc>
            </w:tr>
            <w:tr w:rsidR="00226B9D" w:rsidRPr="00724BD2" w14:paraId="56FF7EE9" w14:textId="77777777" w:rsidTr="00BE0BAF">
              <w:trPr>
                <w:jc w:val="center"/>
              </w:trPr>
              <w:tc>
                <w:tcPr>
                  <w:tcW w:w="1317" w:type="dxa"/>
                </w:tcPr>
                <w:p w14:paraId="4452BA72"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lastRenderedPageBreak/>
                    <w:t>Fuentes Puntuales</w:t>
                  </w:r>
                </w:p>
              </w:tc>
              <w:tc>
                <w:tcPr>
                  <w:tcW w:w="1237" w:type="dxa"/>
                </w:tcPr>
                <w:p w14:paraId="34C7860D"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Grupales</w:t>
                  </w:r>
                </w:p>
              </w:tc>
              <w:tc>
                <w:tcPr>
                  <w:tcW w:w="1824" w:type="dxa"/>
                </w:tcPr>
                <w:p w14:paraId="656E6402"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Calderas de Calefacción Grupal</w:t>
                  </w:r>
                </w:p>
              </w:tc>
            </w:tr>
            <w:tr w:rsidR="00226B9D" w:rsidRPr="00724BD2" w14:paraId="050BD362" w14:textId="77777777" w:rsidTr="00BE0BAF">
              <w:trPr>
                <w:jc w:val="center"/>
              </w:trPr>
              <w:tc>
                <w:tcPr>
                  <w:tcW w:w="4378" w:type="dxa"/>
                  <w:gridSpan w:val="3"/>
                </w:tcPr>
                <w:p w14:paraId="22B496D9"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Concentración Máxima permitida MP (mg/m</w:t>
                  </w:r>
                  <w:r w:rsidRPr="00724BD2">
                    <w:rPr>
                      <w:rFonts w:asciiTheme="minorHAnsi" w:hAnsiTheme="minorHAnsi" w:cstheme="minorHAnsi"/>
                      <w:sz w:val="18"/>
                      <w:szCs w:val="20"/>
                      <w:vertAlign w:val="superscript"/>
                    </w:rPr>
                    <w:t>3</w:t>
                  </w:r>
                  <w:r w:rsidRPr="00724BD2">
                    <w:rPr>
                      <w:rFonts w:asciiTheme="minorHAnsi" w:hAnsiTheme="minorHAnsi" w:cstheme="minorHAnsi"/>
                      <w:sz w:val="18"/>
                      <w:szCs w:val="20"/>
                    </w:rPr>
                    <w:t>N)</w:t>
                  </w:r>
                </w:p>
              </w:tc>
            </w:tr>
            <w:tr w:rsidR="00226B9D" w:rsidRPr="00724BD2" w14:paraId="5A64595D" w14:textId="77777777" w:rsidTr="00BE0BAF">
              <w:trPr>
                <w:jc w:val="center"/>
              </w:trPr>
              <w:tc>
                <w:tcPr>
                  <w:tcW w:w="1317" w:type="dxa"/>
                </w:tcPr>
                <w:p w14:paraId="31B91432" w14:textId="3E828BAB" w:rsidR="00226B9D" w:rsidRPr="00724BD2" w:rsidRDefault="008A5CC9" w:rsidP="00BE0BAF">
                  <w:pPr>
                    <w:spacing w:after="0" w:line="240" w:lineRule="auto"/>
                    <w:jc w:val="both"/>
                    <w:rPr>
                      <w:rFonts w:asciiTheme="minorHAnsi" w:hAnsiTheme="minorHAnsi" w:cstheme="minorHAnsi"/>
                      <w:sz w:val="18"/>
                      <w:szCs w:val="20"/>
                    </w:rPr>
                  </w:pPr>
                  <w:r>
                    <w:rPr>
                      <w:rFonts w:asciiTheme="minorHAnsi" w:hAnsiTheme="minorHAnsi" w:cstheme="minorHAnsi"/>
                      <w:sz w:val="18"/>
                      <w:szCs w:val="20"/>
                    </w:rPr>
                    <w:t>112</w:t>
                  </w:r>
                </w:p>
              </w:tc>
              <w:tc>
                <w:tcPr>
                  <w:tcW w:w="1237" w:type="dxa"/>
                </w:tcPr>
                <w:p w14:paraId="2448817B" w14:textId="16EA38C5" w:rsidR="00226B9D" w:rsidRPr="00724BD2" w:rsidRDefault="008A5CC9" w:rsidP="00BE0BAF">
                  <w:pPr>
                    <w:spacing w:after="0" w:line="240" w:lineRule="auto"/>
                    <w:jc w:val="both"/>
                    <w:rPr>
                      <w:rFonts w:asciiTheme="minorHAnsi" w:hAnsiTheme="minorHAnsi" w:cstheme="minorHAnsi"/>
                      <w:sz w:val="18"/>
                      <w:szCs w:val="20"/>
                    </w:rPr>
                  </w:pPr>
                  <w:r>
                    <w:rPr>
                      <w:rFonts w:asciiTheme="minorHAnsi" w:hAnsiTheme="minorHAnsi" w:cstheme="minorHAnsi"/>
                      <w:sz w:val="18"/>
                      <w:szCs w:val="20"/>
                    </w:rPr>
                    <w:t>112</w:t>
                  </w:r>
                </w:p>
              </w:tc>
              <w:tc>
                <w:tcPr>
                  <w:tcW w:w="1824" w:type="dxa"/>
                </w:tcPr>
                <w:p w14:paraId="0C9C11D2" w14:textId="47C631A5" w:rsidR="00226B9D" w:rsidRPr="00724BD2" w:rsidRDefault="008A5CC9" w:rsidP="00BE0BAF">
                  <w:pPr>
                    <w:spacing w:after="0" w:line="240" w:lineRule="auto"/>
                    <w:jc w:val="both"/>
                    <w:rPr>
                      <w:rFonts w:asciiTheme="minorHAnsi" w:hAnsiTheme="minorHAnsi" w:cstheme="minorHAnsi"/>
                      <w:sz w:val="18"/>
                      <w:szCs w:val="20"/>
                    </w:rPr>
                  </w:pPr>
                  <w:r>
                    <w:rPr>
                      <w:rFonts w:asciiTheme="minorHAnsi" w:hAnsiTheme="minorHAnsi" w:cstheme="minorHAnsi"/>
                      <w:sz w:val="18"/>
                      <w:szCs w:val="20"/>
                    </w:rPr>
                    <w:t>112</w:t>
                  </w:r>
                </w:p>
              </w:tc>
            </w:tr>
          </w:tbl>
          <w:p w14:paraId="56C527D7" w14:textId="77777777" w:rsidR="00226B9D" w:rsidRPr="00724BD2" w:rsidRDefault="00226B9D" w:rsidP="00BE0BAF">
            <w:pPr>
              <w:spacing w:after="0" w:line="240" w:lineRule="auto"/>
              <w:ind w:right="57"/>
              <w:jc w:val="both"/>
              <w:rPr>
                <w:rFonts w:asciiTheme="minorHAnsi" w:hAnsiTheme="minorHAnsi" w:cstheme="minorHAnsi"/>
                <w:sz w:val="20"/>
                <w:szCs w:val="20"/>
              </w:rPr>
            </w:pPr>
          </w:p>
        </w:tc>
        <w:tc>
          <w:tcPr>
            <w:tcW w:w="2330" w:type="pct"/>
            <w:vAlign w:val="center"/>
          </w:tcPr>
          <w:p w14:paraId="649641E3" w14:textId="2E93B477" w:rsidR="00226B9D" w:rsidRDefault="00226B9D" w:rsidP="00226B9D">
            <w:pPr>
              <w:pStyle w:val="Prrafodelista"/>
              <w:numPr>
                <w:ilvl w:val="0"/>
                <w:numId w:val="45"/>
              </w:numPr>
              <w:spacing w:after="0"/>
              <w:ind w:left="360"/>
              <w:jc w:val="both"/>
              <w:rPr>
                <w:rFonts w:asciiTheme="minorHAnsi" w:hAnsiTheme="minorHAnsi" w:cstheme="minorHAnsi"/>
                <w:sz w:val="20"/>
                <w:szCs w:val="20"/>
              </w:rPr>
            </w:pPr>
            <w:r w:rsidRPr="008A14E9">
              <w:rPr>
                <w:rFonts w:asciiTheme="minorHAnsi" w:hAnsiTheme="minorHAnsi" w:cstheme="minorHAnsi"/>
                <w:sz w:val="20"/>
                <w:szCs w:val="20"/>
              </w:rPr>
              <w:lastRenderedPageBreak/>
              <w:t>El titular</w:t>
            </w:r>
            <w:r w:rsidR="00FD727C">
              <w:rPr>
                <w:rFonts w:asciiTheme="minorHAnsi" w:hAnsiTheme="minorHAnsi" w:cstheme="minorHAnsi"/>
                <w:sz w:val="20"/>
                <w:szCs w:val="20"/>
              </w:rPr>
              <w:t xml:space="preserve"> </w:t>
            </w:r>
            <w:r w:rsidRPr="008A14E9">
              <w:rPr>
                <w:rFonts w:asciiTheme="minorHAnsi" w:hAnsiTheme="minorHAnsi" w:cstheme="minorHAnsi"/>
                <w:sz w:val="20"/>
                <w:szCs w:val="20"/>
              </w:rPr>
              <w:t xml:space="preserve">presenta </w:t>
            </w:r>
            <w:r w:rsidR="00346D87">
              <w:rPr>
                <w:rFonts w:asciiTheme="minorHAnsi" w:hAnsiTheme="minorHAnsi" w:cstheme="minorHAnsi"/>
                <w:sz w:val="20"/>
                <w:szCs w:val="20"/>
              </w:rPr>
              <w:t xml:space="preserve">el </w:t>
            </w:r>
            <w:r w:rsidR="00994605">
              <w:rPr>
                <w:rFonts w:asciiTheme="minorHAnsi" w:hAnsiTheme="minorHAnsi" w:cstheme="minorHAnsi"/>
                <w:sz w:val="20"/>
                <w:szCs w:val="20"/>
              </w:rPr>
              <w:t xml:space="preserve">Informe </w:t>
            </w:r>
            <w:r w:rsidRPr="008A14E9">
              <w:rPr>
                <w:rFonts w:asciiTheme="minorHAnsi" w:hAnsiTheme="minorHAnsi" w:cstheme="minorHAnsi"/>
                <w:sz w:val="20"/>
                <w:szCs w:val="20"/>
              </w:rPr>
              <w:t>IGT-</w:t>
            </w:r>
            <w:r w:rsidR="00FD727C">
              <w:rPr>
                <w:rFonts w:asciiTheme="minorHAnsi" w:hAnsiTheme="minorHAnsi" w:cstheme="minorHAnsi"/>
                <w:sz w:val="20"/>
                <w:szCs w:val="20"/>
              </w:rPr>
              <w:t>467</w:t>
            </w:r>
            <w:r w:rsidR="00B03CB4">
              <w:rPr>
                <w:rFonts w:asciiTheme="minorHAnsi" w:hAnsiTheme="minorHAnsi" w:cstheme="minorHAnsi"/>
                <w:sz w:val="20"/>
                <w:szCs w:val="20"/>
              </w:rPr>
              <w:t>-1</w:t>
            </w:r>
            <w:r w:rsidR="00FD727C">
              <w:rPr>
                <w:rFonts w:asciiTheme="minorHAnsi" w:hAnsiTheme="minorHAnsi" w:cstheme="minorHAnsi"/>
                <w:sz w:val="20"/>
                <w:szCs w:val="20"/>
              </w:rPr>
              <w:t>7</w:t>
            </w:r>
            <w:r w:rsidR="00B03CB4">
              <w:rPr>
                <w:rFonts w:asciiTheme="minorHAnsi" w:hAnsiTheme="minorHAnsi" w:cstheme="minorHAnsi"/>
                <w:sz w:val="20"/>
                <w:szCs w:val="20"/>
              </w:rPr>
              <w:t xml:space="preserve"> </w:t>
            </w:r>
            <w:r w:rsidRPr="008A14E9">
              <w:rPr>
                <w:rFonts w:asciiTheme="minorHAnsi" w:hAnsiTheme="minorHAnsi" w:cstheme="minorHAnsi"/>
                <w:sz w:val="20"/>
                <w:szCs w:val="20"/>
              </w:rPr>
              <w:t>de</w:t>
            </w:r>
            <w:r w:rsidR="001A5EBA">
              <w:rPr>
                <w:rFonts w:asciiTheme="minorHAnsi" w:hAnsiTheme="minorHAnsi" w:cstheme="minorHAnsi"/>
                <w:sz w:val="20"/>
                <w:szCs w:val="20"/>
              </w:rPr>
              <w:t>l 12 de septiembre del 2017 del</w:t>
            </w:r>
            <w:r w:rsidRPr="008A14E9">
              <w:rPr>
                <w:rFonts w:asciiTheme="minorHAnsi" w:hAnsiTheme="minorHAnsi" w:cstheme="minorHAnsi"/>
                <w:sz w:val="20"/>
                <w:szCs w:val="20"/>
              </w:rPr>
              <w:t xml:space="preserve"> Laboratorio Ambiquim (Anexo </w:t>
            </w:r>
            <w:r w:rsidR="00B03CB4">
              <w:rPr>
                <w:rFonts w:asciiTheme="minorHAnsi" w:hAnsiTheme="minorHAnsi" w:cstheme="minorHAnsi"/>
                <w:sz w:val="20"/>
                <w:szCs w:val="20"/>
              </w:rPr>
              <w:t>2</w:t>
            </w:r>
            <w:r w:rsidRPr="008A14E9">
              <w:rPr>
                <w:rFonts w:asciiTheme="minorHAnsi" w:hAnsiTheme="minorHAnsi" w:cstheme="minorHAnsi"/>
                <w:sz w:val="20"/>
                <w:szCs w:val="20"/>
              </w:rPr>
              <w:t>). En la tabla 1, se presenta un resumen de los resultados.</w:t>
            </w:r>
          </w:p>
          <w:p w14:paraId="43B8BC3F" w14:textId="77777777" w:rsidR="001A5EBA" w:rsidRPr="005B44BD" w:rsidRDefault="001A5EBA" w:rsidP="001A5EBA">
            <w:pPr>
              <w:pStyle w:val="Prrafodelista"/>
              <w:numPr>
                <w:ilvl w:val="0"/>
                <w:numId w:val="45"/>
              </w:numPr>
              <w:spacing w:after="0"/>
              <w:ind w:left="360"/>
              <w:jc w:val="both"/>
              <w:rPr>
                <w:rFonts w:asciiTheme="minorHAnsi" w:hAnsiTheme="minorHAnsi" w:cstheme="minorHAnsi"/>
                <w:sz w:val="20"/>
                <w:szCs w:val="20"/>
              </w:rPr>
            </w:pPr>
            <w:r w:rsidRPr="005B44BD">
              <w:rPr>
                <w:rFonts w:asciiTheme="minorHAnsi" w:hAnsiTheme="minorHAnsi" w:cstheme="minorHAnsi"/>
                <w:sz w:val="20"/>
                <w:szCs w:val="20"/>
              </w:rPr>
              <w:t xml:space="preserve">El resultado de la medición isocinética </w:t>
            </w:r>
            <w:r>
              <w:rPr>
                <w:rFonts w:asciiTheme="minorHAnsi" w:hAnsiTheme="minorHAnsi" w:cstheme="minorHAnsi"/>
                <w:sz w:val="20"/>
                <w:szCs w:val="20"/>
              </w:rPr>
              <w:t>realizada el día 04/08/2017</w:t>
            </w:r>
            <w:r w:rsidRPr="005B44BD">
              <w:rPr>
                <w:rFonts w:asciiTheme="minorHAnsi" w:hAnsiTheme="minorHAnsi" w:cstheme="minorHAnsi"/>
                <w:sz w:val="20"/>
                <w:szCs w:val="20"/>
              </w:rPr>
              <w:t xml:space="preserve">, se encuentre bajo el límite establecido para una fuente </w:t>
            </w:r>
            <w:r>
              <w:rPr>
                <w:rFonts w:asciiTheme="minorHAnsi" w:hAnsiTheme="minorHAnsi" w:cstheme="minorHAnsi"/>
                <w:sz w:val="20"/>
                <w:szCs w:val="20"/>
              </w:rPr>
              <w:t>existente</w:t>
            </w:r>
            <w:r w:rsidRPr="005B44BD">
              <w:rPr>
                <w:rFonts w:asciiTheme="minorHAnsi" w:hAnsiTheme="minorHAnsi" w:cstheme="minorHAnsi"/>
                <w:sz w:val="20"/>
                <w:szCs w:val="20"/>
              </w:rPr>
              <w:t xml:space="preserve"> (</w:t>
            </w:r>
            <w:r>
              <w:rPr>
                <w:rFonts w:asciiTheme="minorHAnsi" w:hAnsiTheme="minorHAnsi" w:cstheme="minorHAnsi"/>
                <w:sz w:val="20"/>
                <w:szCs w:val="20"/>
              </w:rPr>
              <w:t>112</w:t>
            </w:r>
            <w:r w:rsidRPr="005B44BD">
              <w:rPr>
                <w:rFonts w:asciiTheme="minorHAnsi" w:hAnsiTheme="minorHAnsi" w:cstheme="minorHAnsi"/>
                <w:sz w:val="20"/>
                <w:szCs w:val="20"/>
              </w:rPr>
              <w:t xml:space="preserve"> mg/m</w:t>
            </w:r>
            <w:r w:rsidRPr="005B44BD">
              <w:rPr>
                <w:rFonts w:cs="Calibri"/>
                <w:sz w:val="20"/>
                <w:szCs w:val="20"/>
              </w:rPr>
              <w:t>³</w:t>
            </w:r>
            <w:r w:rsidRPr="005B44BD">
              <w:rPr>
                <w:rFonts w:asciiTheme="minorHAnsi" w:hAnsiTheme="minorHAnsi" w:cstheme="minorHAnsi"/>
                <w:sz w:val="20"/>
                <w:szCs w:val="20"/>
              </w:rPr>
              <w:t>N). Ver tabla 1.</w:t>
            </w:r>
          </w:p>
          <w:p w14:paraId="784F2CE5" w14:textId="211A89FD" w:rsidR="00994605" w:rsidRDefault="00994605" w:rsidP="00994605">
            <w:pPr>
              <w:pStyle w:val="Prrafodelista"/>
              <w:spacing w:after="0"/>
              <w:ind w:left="360"/>
              <w:jc w:val="both"/>
              <w:rPr>
                <w:rFonts w:asciiTheme="minorHAnsi" w:hAnsiTheme="minorHAnsi" w:cstheme="minorHAnsi"/>
                <w:sz w:val="20"/>
                <w:szCs w:val="20"/>
              </w:rPr>
            </w:pPr>
          </w:p>
          <w:p w14:paraId="122C853B" w14:textId="77777777" w:rsidR="001A5EBA" w:rsidRDefault="001A5EBA" w:rsidP="00994605">
            <w:pPr>
              <w:pStyle w:val="Prrafodelista"/>
              <w:spacing w:after="0"/>
              <w:ind w:left="360"/>
              <w:jc w:val="both"/>
              <w:rPr>
                <w:rFonts w:asciiTheme="minorHAnsi" w:hAnsiTheme="minorHAnsi" w:cstheme="minorHAnsi"/>
                <w:sz w:val="20"/>
                <w:szCs w:val="20"/>
              </w:rPr>
            </w:pPr>
          </w:p>
          <w:p w14:paraId="19DC29C9" w14:textId="3C16BA29" w:rsidR="00226B9D" w:rsidRPr="00994605" w:rsidRDefault="00226B9D" w:rsidP="00BE0BAF">
            <w:pPr>
              <w:spacing w:after="0"/>
              <w:jc w:val="center"/>
              <w:rPr>
                <w:rFonts w:asciiTheme="minorHAnsi" w:hAnsiTheme="minorHAnsi" w:cstheme="minorHAnsi"/>
                <w:sz w:val="16"/>
                <w:szCs w:val="20"/>
              </w:rPr>
            </w:pPr>
            <w:r w:rsidRPr="00994605">
              <w:rPr>
                <w:rFonts w:asciiTheme="minorHAnsi" w:hAnsiTheme="minorHAnsi" w:cstheme="minorHAnsi"/>
                <w:sz w:val="16"/>
                <w:szCs w:val="20"/>
              </w:rPr>
              <w:lastRenderedPageBreak/>
              <w:t xml:space="preserve">Tabla 1. Revisión de informe isocinético </w:t>
            </w:r>
            <w:r w:rsidR="008A5CC9" w:rsidRPr="00994605">
              <w:rPr>
                <w:rFonts w:asciiTheme="minorHAnsi" w:hAnsiTheme="minorHAnsi" w:cstheme="minorHAnsi"/>
                <w:sz w:val="16"/>
                <w:szCs w:val="20"/>
              </w:rPr>
              <w:t xml:space="preserve">de </w:t>
            </w:r>
            <w:r w:rsidR="00B03CB4" w:rsidRPr="00994605">
              <w:rPr>
                <w:rFonts w:asciiTheme="minorHAnsi" w:hAnsiTheme="minorHAnsi" w:cstheme="minorHAnsi"/>
                <w:sz w:val="16"/>
                <w:szCs w:val="20"/>
              </w:rPr>
              <w:t>2017</w:t>
            </w:r>
            <w:r w:rsidRPr="00994605">
              <w:rPr>
                <w:rFonts w:asciiTheme="minorHAnsi" w:hAnsiTheme="minorHAnsi" w:cstheme="minorHAnsi"/>
                <w:sz w:val="16"/>
                <w:szCs w:val="20"/>
              </w:rPr>
              <w:t>,</w:t>
            </w:r>
            <w:r w:rsidR="008A5CC9" w:rsidRPr="00994605">
              <w:rPr>
                <w:rFonts w:asciiTheme="minorHAnsi" w:hAnsiTheme="minorHAnsi" w:cstheme="minorHAnsi"/>
                <w:sz w:val="16"/>
                <w:szCs w:val="20"/>
              </w:rPr>
              <w:t xml:space="preserve"> Colegio Alemán</w:t>
            </w:r>
            <w:r w:rsidR="00346D87" w:rsidRPr="00994605">
              <w:rPr>
                <w:rFonts w:asciiTheme="minorHAnsi" w:hAnsiTheme="minorHAnsi" w:cstheme="minorHAnsi"/>
                <w:sz w:val="16"/>
                <w:szCs w:val="20"/>
              </w:rPr>
              <w:t xml:space="preserve"> </w:t>
            </w:r>
            <w:r w:rsidRPr="00994605">
              <w:rPr>
                <w:rFonts w:asciiTheme="minorHAnsi" w:hAnsiTheme="minorHAnsi" w:cstheme="minorHAnsi"/>
                <w:sz w:val="16"/>
                <w:szCs w:val="20"/>
              </w:rPr>
              <w:t>de Temuco.</w:t>
            </w:r>
          </w:p>
          <w:tbl>
            <w:tblPr>
              <w:tblStyle w:val="Tablaconcuadrcula"/>
              <w:tblW w:w="5000" w:type="pct"/>
              <w:tblLook w:val="04A0" w:firstRow="1" w:lastRow="0" w:firstColumn="1" w:lastColumn="0" w:noHBand="0" w:noVBand="1"/>
            </w:tblPr>
            <w:tblGrid>
              <w:gridCol w:w="1054"/>
              <w:gridCol w:w="816"/>
              <w:gridCol w:w="873"/>
              <w:gridCol w:w="1684"/>
              <w:gridCol w:w="1403"/>
            </w:tblGrid>
            <w:tr w:rsidR="00226B9D" w:rsidRPr="00724BD2" w14:paraId="21A8EC25" w14:textId="77777777" w:rsidTr="00BE0BAF">
              <w:tc>
                <w:tcPr>
                  <w:tcW w:w="904" w:type="pct"/>
                </w:tcPr>
                <w:p w14:paraId="2E3BD47E"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Tipo de Fuente</w:t>
                  </w:r>
                </w:p>
              </w:tc>
              <w:tc>
                <w:tcPr>
                  <w:tcW w:w="700" w:type="pct"/>
                </w:tcPr>
                <w:p w14:paraId="4853C2C2"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N° registro</w:t>
                  </w:r>
                </w:p>
                <w:p w14:paraId="50637646"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MINSAL</w:t>
                  </w:r>
                </w:p>
              </w:tc>
              <w:tc>
                <w:tcPr>
                  <w:tcW w:w="749" w:type="pct"/>
                </w:tcPr>
                <w:p w14:paraId="12BD478E"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Fuente puntual/</w:t>
                  </w:r>
                </w:p>
                <w:p w14:paraId="026ECA30"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6F4F3E5E"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Fecha de medición MP.</w:t>
                  </w:r>
                </w:p>
              </w:tc>
              <w:tc>
                <w:tcPr>
                  <w:tcW w:w="1203" w:type="pct"/>
                </w:tcPr>
                <w:p w14:paraId="4E189F6D" w14:textId="77777777"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Concentración MP (mg/m3N)</w:t>
                  </w:r>
                </w:p>
              </w:tc>
            </w:tr>
            <w:tr w:rsidR="00226B9D" w:rsidRPr="00724BD2" w14:paraId="0BB18828" w14:textId="77777777" w:rsidTr="00BE0BAF">
              <w:tc>
                <w:tcPr>
                  <w:tcW w:w="904" w:type="pct"/>
                </w:tcPr>
                <w:p w14:paraId="68780F38" w14:textId="197CC770" w:rsidR="00226B9D" w:rsidRPr="00724BD2" w:rsidRDefault="00226B9D" w:rsidP="00994605">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 xml:space="preserve">Caldera de calefacción a </w:t>
                  </w:r>
                  <w:r w:rsidR="008A5CC9">
                    <w:rPr>
                      <w:rFonts w:asciiTheme="minorHAnsi" w:hAnsiTheme="minorHAnsi" w:cstheme="minorHAnsi"/>
                      <w:sz w:val="16"/>
                      <w:szCs w:val="20"/>
                    </w:rPr>
                    <w:t>leña</w:t>
                  </w:r>
                  <w:r w:rsidR="00994605">
                    <w:rPr>
                      <w:rFonts w:asciiTheme="minorHAnsi" w:hAnsiTheme="minorHAnsi" w:cstheme="minorHAnsi"/>
                      <w:sz w:val="16"/>
                      <w:szCs w:val="20"/>
                    </w:rPr>
                    <w:t>.</w:t>
                  </w:r>
                </w:p>
              </w:tc>
              <w:tc>
                <w:tcPr>
                  <w:tcW w:w="700" w:type="pct"/>
                </w:tcPr>
                <w:p w14:paraId="7E07680D" w14:textId="77777777" w:rsidR="00C145C4" w:rsidRDefault="00C145C4" w:rsidP="00994605">
                  <w:pPr>
                    <w:spacing w:after="0" w:line="240" w:lineRule="auto"/>
                    <w:jc w:val="center"/>
                    <w:rPr>
                      <w:rFonts w:asciiTheme="minorHAnsi" w:hAnsiTheme="minorHAnsi" w:cstheme="minorHAnsi"/>
                      <w:sz w:val="16"/>
                      <w:szCs w:val="20"/>
                    </w:rPr>
                  </w:pPr>
                </w:p>
                <w:p w14:paraId="60ECD7FE" w14:textId="36BCA4B4" w:rsidR="00226B9D" w:rsidRPr="00724BD2" w:rsidRDefault="008A5CC9" w:rsidP="00994605">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440</w:t>
                  </w:r>
                </w:p>
              </w:tc>
              <w:tc>
                <w:tcPr>
                  <w:tcW w:w="749" w:type="pct"/>
                </w:tcPr>
                <w:p w14:paraId="1FA084A2" w14:textId="77777777" w:rsidR="00226B9D" w:rsidRDefault="00226B9D" w:rsidP="00994605">
                  <w:pPr>
                    <w:spacing w:after="0" w:line="240" w:lineRule="auto"/>
                    <w:jc w:val="center"/>
                    <w:rPr>
                      <w:rFonts w:asciiTheme="minorHAnsi" w:hAnsiTheme="minorHAnsi" w:cstheme="minorHAnsi"/>
                      <w:sz w:val="16"/>
                      <w:szCs w:val="20"/>
                    </w:rPr>
                  </w:pPr>
                </w:p>
                <w:p w14:paraId="792726C1" w14:textId="11DCA960" w:rsidR="00E26C75" w:rsidRPr="00724BD2" w:rsidRDefault="00E26C75" w:rsidP="00994605">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Puntual</w:t>
                  </w:r>
                </w:p>
              </w:tc>
              <w:tc>
                <w:tcPr>
                  <w:tcW w:w="1444" w:type="pct"/>
                </w:tcPr>
                <w:p w14:paraId="76DB34DE" w14:textId="77777777" w:rsidR="00B03CB4" w:rsidRDefault="00B03CB4" w:rsidP="00994605">
                  <w:pPr>
                    <w:spacing w:after="0" w:line="240" w:lineRule="auto"/>
                    <w:jc w:val="center"/>
                    <w:rPr>
                      <w:rFonts w:asciiTheme="minorHAnsi" w:hAnsiTheme="minorHAnsi" w:cstheme="minorHAnsi"/>
                      <w:sz w:val="16"/>
                      <w:szCs w:val="20"/>
                    </w:rPr>
                  </w:pPr>
                </w:p>
                <w:p w14:paraId="6E06A123" w14:textId="15582FA9" w:rsidR="00226B9D" w:rsidRPr="00724BD2" w:rsidRDefault="008A5CC9" w:rsidP="00994605">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04</w:t>
                  </w:r>
                  <w:r w:rsidR="00B03CB4">
                    <w:rPr>
                      <w:rFonts w:asciiTheme="minorHAnsi" w:hAnsiTheme="minorHAnsi" w:cstheme="minorHAnsi"/>
                      <w:sz w:val="16"/>
                      <w:szCs w:val="20"/>
                    </w:rPr>
                    <w:t>/</w:t>
                  </w:r>
                  <w:r>
                    <w:rPr>
                      <w:rFonts w:asciiTheme="minorHAnsi" w:hAnsiTheme="minorHAnsi" w:cstheme="minorHAnsi"/>
                      <w:sz w:val="16"/>
                      <w:szCs w:val="20"/>
                    </w:rPr>
                    <w:t>08</w:t>
                  </w:r>
                  <w:r w:rsidR="00346D87">
                    <w:rPr>
                      <w:rFonts w:asciiTheme="minorHAnsi" w:hAnsiTheme="minorHAnsi" w:cstheme="minorHAnsi"/>
                      <w:sz w:val="16"/>
                      <w:szCs w:val="20"/>
                    </w:rPr>
                    <w:t>/</w:t>
                  </w:r>
                  <w:r w:rsidR="00226B9D" w:rsidRPr="00724BD2">
                    <w:rPr>
                      <w:rFonts w:asciiTheme="minorHAnsi" w:hAnsiTheme="minorHAnsi" w:cstheme="minorHAnsi"/>
                      <w:sz w:val="16"/>
                      <w:szCs w:val="20"/>
                    </w:rPr>
                    <w:t>201</w:t>
                  </w:r>
                  <w:r>
                    <w:rPr>
                      <w:rFonts w:asciiTheme="minorHAnsi" w:hAnsiTheme="minorHAnsi" w:cstheme="minorHAnsi"/>
                      <w:sz w:val="16"/>
                      <w:szCs w:val="20"/>
                    </w:rPr>
                    <w:t>7</w:t>
                  </w:r>
                </w:p>
              </w:tc>
              <w:tc>
                <w:tcPr>
                  <w:tcW w:w="1203" w:type="pct"/>
                </w:tcPr>
                <w:p w14:paraId="2B2C66D1" w14:textId="77777777" w:rsidR="00226B9D" w:rsidRDefault="00226B9D" w:rsidP="00994605">
                  <w:pPr>
                    <w:spacing w:after="0" w:line="240" w:lineRule="auto"/>
                    <w:jc w:val="center"/>
                    <w:rPr>
                      <w:rFonts w:asciiTheme="minorHAnsi" w:hAnsiTheme="minorHAnsi" w:cstheme="minorHAnsi"/>
                      <w:b/>
                      <w:sz w:val="16"/>
                      <w:szCs w:val="20"/>
                    </w:rPr>
                  </w:pPr>
                </w:p>
                <w:p w14:paraId="0F60B2A1" w14:textId="30F5E384" w:rsidR="00B03CB4" w:rsidRPr="002C284B" w:rsidRDefault="008A5CC9" w:rsidP="00994605">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89,6</w:t>
                  </w:r>
                </w:p>
              </w:tc>
            </w:tr>
          </w:tbl>
          <w:p w14:paraId="003858F5" w14:textId="77777777" w:rsidR="00226B9D" w:rsidRPr="00724BD2" w:rsidRDefault="00226B9D" w:rsidP="001A5EBA">
            <w:pPr>
              <w:pStyle w:val="Prrafodelista"/>
              <w:numPr>
                <w:ilvl w:val="0"/>
                <w:numId w:val="45"/>
              </w:numPr>
              <w:spacing w:after="0"/>
              <w:ind w:left="360"/>
              <w:jc w:val="both"/>
              <w:rPr>
                <w:rFonts w:asciiTheme="minorHAnsi" w:hAnsiTheme="minorHAnsi" w:cstheme="minorHAnsi"/>
                <w:sz w:val="20"/>
                <w:szCs w:val="20"/>
              </w:rPr>
            </w:pPr>
          </w:p>
        </w:tc>
      </w:tr>
      <w:tr w:rsidR="006C09EE" w:rsidRPr="00A906CE" w14:paraId="7B785CC2" w14:textId="77777777" w:rsidTr="0061169F">
        <w:trPr>
          <w:trHeight w:val="2168"/>
        </w:trPr>
        <w:tc>
          <w:tcPr>
            <w:tcW w:w="197" w:type="pct"/>
            <w:vAlign w:val="center"/>
          </w:tcPr>
          <w:p w14:paraId="4B19781C" w14:textId="77777777" w:rsidR="006C09EE" w:rsidRPr="00A906CE" w:rsidRDefault="006C09EE" w:rsidP="006C09EE">
            <w:pPr>
              <w:pStyle w:val="Prrafodelista"/>
              <w:numPr>
                <w:ilvl w:val="0"/>
                <w:numId w:val="25"/>
              </w:numPr>
              <w:spacing w:after="0" w:line="240" w:lineRule="auto"/>
              <w:ind w:left="313"/>
              <w:jc w:val="center"/>
              <w:rPr>
                <w:rFonts w:asciiTheme="minorHAnsi" w:hAnsiTheme="minorHAnsi"/>
                <w:b/>
                <w:sz w:val="20"/>
                <w:szCs w:val="20"/>
              </w:rPr>
            </w:pPr>
          </w:p>
        </w:tc>
        <w:tc>
          <w:tcPr>
            <w:tcW w:w="2473" w:type="pct"/>
            <w:vAlign w:val="center"/>
          </w:tcPr>
          <w:p w14:paraId="6F19A51A" w14:textId="77777777" w:rsidR="006C09EE" w:rsidRPr="00724BD2" w:rsidRDefault="006C09EE" w:rsidP="006C09EE">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21:</w:t>
            </w:r>
          </w:p>
          <w:p w14:paraId="45DFD00E" w14:textId="77777777" w:rsidR="006C09EE" w:rsidRPr="00724BD2" w:rsidRDefault="006C09EE" w:rsidP="006C09EE">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724BD2">
              <w:rPr>
                <w:rFonts w:asciiTheme="minorHAnsi" w:hAnsiTheme="minorHAnsi" w:cstheme="minorHAnsi"/>
                <w:i/>
                <w:iCs/>
                <w:sz w:val="20"/>
                <w:szCs w:val="20"/>
                <w:u w:val="single"/>
              </w:rPr>
              <w:t>deberán medir sus emisiones de MP, mediante un muestreo isocinético</w:t>
            </w:r>
            <w:r w:rsidRPr="00724BD2">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363D7B6F" w14:textId="18265F40" w:rsidR="006C09EE" w:rsidRDefault="006C09EE" w:rsidP="006C09EE">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1320CF9A" w14:textId="77777777" w:rsidR="00994605" w:rsidRDefault="00994605" w:rsidP="006C09EE">
            <w:pPr>
              <w:spacing w:after="0" w:line="240" w:lineRule="auto"/>
              <w:jc w:val="both"/>
              <w:rPr>
                <w:rFonts w:asciiTheme="minorHAnsi" w:hAnsiTheme="minorHAnsi" w:cstheme="minorHAnsi"/>
                <w:i/>
                <w:iCs/>
                <w:sz w:val="20"/>
                <w:szCs w:val="20"/>
              </w:rPr>
            </w:pPr>
          </w:p>
          <w:p w14:paraId="121AF4E5" w14:textId="77777777" w:rsidR="006C09EE" w:rsidRPr="00724BD2" w:rsidRDefault="006C09EE" w:rsidP="005B3898">
            <w:pPr>
              <w:spacing w:after="0" w:line="240" w:lineRule="auto"/>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23:</w:t>
            </w:r>
          </w:p>
          <w:p w14:paraId="2F319E07" w14:textId="77777777" w:rsidR="006C09EE" w:rsidRPr="00724BD2" w:rsidRDefault="006C09EE" w:rsidP="005B3898">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23</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 </w:t>
            </w:r>
            <w:r w:rsidRPr="00724BD2">
              <w:rPr>
                <w:rFonts w:asciiTheme="minorHAnsi" w:hAnsiTheme="minorHAnsi" w:cstheme="minorHAnsi"/>
                <w:i/>
                <w:color w:val="000000"/>
                <w:sz w:val="20"/>
                <w:szCs w:val="20"/>
                <w:u w:val="single"/>
              </w:rPr>
              <w:t>periodicidad de los muestreos isocinéticos</w:t>
            </w:r>
            <w:r w:rsidRPr="00724BD2">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1D884C29" w14:textId="77777777" w:rsidR="006C09EE" w:rsidRPr="00724BD2" w:rsidRDefault="006C09EE" w:rsidP="005B3898">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Tabla Nº11. Periodicidad de los muestreos isocinéticos requeridos para acreditar Emisiones.</w:t>
            </w:r>
          </w:p>
          <w:tbl>
            <w:tblPr>
              <w:tblStyle w:val="Tablaconcuadrcula"/>
              <w:tblW w:w="5000" w:type="pct"/>
              <w:tblLook w:val="04A0" w:firstRow="1" w:lastRow="0" w:firstColumn="1" w:lastColumn="0" w:noHBand="0" w:noVBand="1"/>
            </w:tblPr>
            <w:tblGrid>
              <w:gridCol w:w="2067"/>
              <w:gridCol w:w="2068"/>
              <w:gridCol w:w="2067"/>
            </w:tblGrid>
            <w:tr w:rsidR="006C09EE" w:rsidRPr="00AC512F" w14:paraId="400BDB03" w14:textId="77777777" w:rsidTr="001A5EBA">
              <w:tc>
                <w:tcPr>
                  <w:tcW w:w="1666" w:type="pct"/>
                </w:tcPr>
                <w:p w14:paraId="4287A226"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686458E7"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6CB3929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6C09EE" w:rsidRPr="00AC512F" w14:paraId="0274BB4F" w14:textId="77777777" w:rsidTr="001A5EBA">
              <w:tc>
                <w:tcPr>
                  <w:tcW w:w="1666" w:type="pct"/>
                </w:tcPr>
                <w:p w14:paraId="21DDDD6E"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5784888C"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1277368F"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6C09EE" w:rsidRPr="00AC512F" w14:paraId="0DADA4B1" w14:textId="77777777" w:rsidTr="001A5EBA">
              <w:tc>
                <w:tcPr>
                  <w:tcW w:w="1666" w:type="pct"/>
                  <w:vMerge w:val="restart"/>
                  <w:vAlign w:val="center"/>
                </w:tcPr>
                <w:p w14:paraId="53427162"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3704927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Petróleo diésel o kerosene</w:t>
                  </w:r>
                </w:p>
              </w:tc>
              <w:tc>
                <w:tcPr>
                  <w:tcW w:w="1666" w:type="pct"/>
                </w:tcPr>
                <w:p w14:paraId="4573FC94"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36 meses</w:t>
                  </w:r>
                </w:p>
              </w:tc>
            </w:tr>
            <w:tr w:rsidR="006C09EE" w:rsidRPr="00AC512F" w14:paraId="518CFD5F" w14:textId="77777777" w:rsidTr="001A5EBA">
              <w:tc>
                <w:tcPr>
                  <w:tcW w:w="1666" w:type="pct"/>
                  <w:vMerge/>
                </w:tcPr>
                <w:p w14:paraId="5993D57E" w14:textId="77777777" w:rsidR="006C09EE" w:rsidRPr="00AC512F" w:rsidRDefault="006C09EE" w:rsidP="006C09EE">
                  <w:pPr>
                    <w:spacing w:after="0" w:line="240" w:lineRule="auto"/>
                    <w:jc w:val="both"/>
                    <w:rPr>
                      <w:rFonts w:asciiTheme="minorHAnsi" w:hAnsiTheme="minorHAnsi" w:cstheme="minorHAnsi"/>
                      <w:color w:val="000000"/>
                      <w:sz w:val="20"/>
                      <w:szCs w:val="20"/>
                    </w:rPr>
                  </w:pPr>
                </w:p>
              </w:tc>
              <w:tc>
                <w:tcPr>
                  <w:tcW w:w="1667" w:type="pct"/>
                </w:tcPr>
                <w:p w14:paraId="17722FA6"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129AA3DC"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6C09EE" w:rsidRPr="00AC512F" w14:paraId="455F0ACF" w14:textId="77777777" w:rsidTr="001A5EBA">
              <w:tc>
                <w:tcPr>
                  <w:tcW w:w="1666" w:type="pct"/>
                  <w:vMerge/>
                </w:tcPr>
                <w:p w14:paraId="28E1062C" w14:textId="77777777" w:rsidR="006C09EE" w:rsidRPr="00AC512F" w:rsidRDefault="006C09EE" w:rsidP="006C09EE">
                  <w:pPr>
                    <w:spacing w:after="0" w:line="240" w:lineRule="auto"/>
                    <w:jc w:val="both"/>
                    <w:rPr>
                      <w:rFonts w:asciiTheme="minorHAnsi" w:hAnsiTheme="minorHAnsi" w:cstheme="minorHAnsi"/>
                      <w:color w:val="000000"/>
                      <w:sz w:val="20"/>
                      <w:szCs w:val="20"/>
                    </w:rPr>
                  </w:pPr>
                </w:p>
              </w:tc>
              <w:tc>
                <w:tcPr>
                  <w:tcW w:w="1667" w:type="pct"/>
                </w:tcPr>
                <w:p w14:paraId="5BB6859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04302098"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1D8F4612" w14:textId="714632DE" w:rsidR="006C09EE" w:rsidRPr="00A906CE" w:rsidRDefault="006C09EE" w:rsidP="006C09EE">
            <w:pPr>
              <w:spacing w:after="0" w:line="240" w:lineRule="auto"/>
              <w:ind w:right="57"/>
              <w:jc w:val="both"/>
              <w:rPr>
                <w:rFonts w:asciiTheme="minorHAnsi" w:hAnsiTheme="minorHAnsi" w:cstheme="minorBidi"/>
                <w:b/>
                <w:sz w:val="20"/>
                <w:szCs w:val="20"/>
              </w:rPr>
            </w:pPr>
          </w:p>
        </w:tc>
        <w:tc>
          <w:tcPr>
            <w:tcW w:w="2330" w:type="pct"/>
          </w:tcPr>
          <w:p w14:paraId="781A1EF1" w14:textId="6CF7BDF0" w:rsidR="00334B97" w:rsidRDefault="00334B97" w:rsidP="005A3852">
            <w:pPr>
              <w:numPr>
                <w:ilvl w:val="0"/>
                <w:numId w:val="37"/>
              </w:numPr>
              <w:spacing w:after="0"/>
              <w:ind w:left="360"/>
              <w:contextualSpacing/>
              <w:jc w:val="both"/>
              <w:rPr>
                <w:rFonts w:asciiTheme="minorHAnsi" w:hAnsiTheme="minorHAnsi"/>
                <w:sz w:val="20"/>
                <w:szCs w:val="20"/>
              </w:rPr>
            </w:pPr>
            <w:r>
              <w:rPr>
                <w:rFonts w:asciiTheme="minorHAnsi" w:hAnsiTheme="minorHAnsi"/>
                <w:sz w:val="20"/>
                <w:szCs w:val="20"/>
              </w:rPr>
              <w:t>El titular presenta el informe isocinético de acuerdo a lo solicitado por la SMA</w:t>
            </w:r>
            <w:r w:rsidR="00734B22">
              <w:rPr>
                <w:rFonts w:asciiTheme="minorHAnsi" w:hAnsiTheme="minorHAnsi"/>
                <w:sz w:val="20"/>
                <w:szCs w:val="20"/>
              </w:rPr>
              <w:t>, las que se realizaron a plena carga</w:t>
            </w:r>
            <w:r w:rsidR="0078497D">
              <w:rPr>
                <w:rFonts w:asciiTheme="minorHAnsi" w:hAnsiTheme="minorHAnsi"/>
                <w:sz w:val="20"/>
                <w:szCs w:val="20"/>
              </w:rPr>
              <w:t>.</w:t>
            </w:r>
          </w:p>
          <w:p w14:paraId="714C6573" w14:textId="28D5A799" w:rsidR="00994605" w:rsidRDefault="00890AE3" w:rsidP="005A3852">
            <w:pPr>
              <w:numPr>
                <w:ilvl w:val="0"/>
                <w:numId w:val="37"/>
              </w:numPr>
              <w:spacing w:after="0"/>
              <w:ind w:left="360"/>
              <w:contextualSpacing/>
              <w:jc w:val="both"/>
              <w:rPr>
                <w:rFonts w:asciiTheme="minorHAnsi" w:hAnsiTheme="minorHAnsi"/>
                <w:sz w:val="20"/>
                <w:szCs w:val="20"/>
              </w:rPr>
            </w:pPr>
            <w:r>
              <w:rPr>
                <w:rFonts w:asciiTheme="minorHAnsi" w:hAnsiTheme="minorHAnsi"/>
                <w:sz w:val="20"/>
                <w:szCs w:val="20"/>
              </w:rPr>
              <w:t>De acuerdo a lo indicado en el artículo 23 del D.S.</w:t>
            </w:r>
            <w:r w:rsidR="005A3852" w:rsidRPr="00A906CE">
              <w:rPr>
                <w:rFonts w:asciiTheme="minorHAnsi" w:hAnsiTheme="minorHAnsi"/>
                <w:sz w:val="20"/>
                <w:szCs w:val="20"/>
              </w:rPr>
              <w:t xml:space="preserve"> </w:t>
            </w:r>
            <w:r>
              <w:rPr>
                <w:rFonts w:asciiTheme="minorHAnsi" w:hAnsiTheme="minorHAnsi"/>
                <w:sz w:val="20"/>
                <w:szCs w:val="20"/>
              </w:rPr>
              <w:t>N° 78/20</w:t>
            </w:r>
            <w:r w:rsidR="000710FB">
              <w:rPr>
                <w:rFonts w:asciiTheme="minorHAnsi" w:hAnsiTheme="minorHAnsi"/>
                <w:sz w:val="20"/>
                <w:szCs w:val="20"/>
              </w:rPr>
              <w:t>09 MINSEGPRES</w:t>
            </w:r>
            <w:r>
              <w:rPr>
                <w:rFonts w:asciiTheme="minorHAnsi" w:hAnsiTheme="minorHAnsi"/>
                <w:sz w:val="20"/>
                <w:szCs w:val="20"/>
              </w:rPr>
              <w:t>, esta fuente (</w:t>
            </w:r>
            <w:r w:rsidR="00734B22">
              <w:rPr>
                <w:rFonts w:asciiTheme="minorHAnsi" w:hAnsiTheme="minorHAnsi"/>
                <w:sz w:val="20"/>
                <w:szCs w:val="20"/>
              </w:rPr>
              <w:t>c</w:t>
            </w:r>
            <w:r>
              <w:rPr>
                <w:rFonts w:asciiTheme="minorHAnsi" w:hAnsiTheme="minorHAnsi"/>
                <w:sz w:val="20"/>
                <w:szCs w:val="20"/>
              </w:rPr>
              <w:t xml:space="preserve">aldera de calefacción a </w:t>
            </w:r>
            <w:r w:rsidR="00021B90">
              <w:rPr>
                <w:rFonts w:asciiTheme="minorHAnsi" w:hAnsiTheme="minorHAnsi"/>
                <w:sz w:val="20"/>
                <w:szCs w:val="20"/>
              </w:rPr>
              <w:t>leña</w:t>
            </w:r>
            <w:r>
              <w:rPr>
                <w:rFonts w:asciiTheme="minorHAnsi" w:hAnsiTheme="minorHAnsi"/>
                <w:sz w:val="20"/>
                <w:szCs w:val="20"/>
              </w:rPr>
              <w:t xml:space="preserve">) debe </w:t>
            </w:r>
            <w:r w:rsidR="00734B22">
              <w:rPr>
                <w:rFonts w:asciiTheme="minorHAnsi" w:hAnsiTheme="minorHAnsi"/>
                <w:sz w:val="20"/>
                <w:szCs w:val="20"/>
              </w:rPr>
              <w:t xml:space="preserve">realizar las </w:t>
            </w:r>
            <w:r>
              <w:rPr>
                <w:rFonts w:asciiTheme="minorHAnsi" w:hAnsiTheme="minorHAnsi"/>
                <w:sz w:val="20"/>
                <w:szCs w:val="20"/>
              </w:rPr>
              <w:t>medi</w:t>
            </w:r>
            <w:r w:rsidR="00734B22">
              <w:rPr>
                <w:rFonts w:asciiTheme="minorHAnsi" w:hAnsiTheme="minorHAnsi"/>
                <w:sz w:val="20"/>
                <w:szCs w:val="20"/>
              </w:rPr>
              <w:t>ciones isocinéticas cada</w:t>
            </w:r>
            <w:r>
              <w:rPr>
                <w:rFonts w:asciiTheme="minorHAnsi" w:hAnsiTheme="minorHAnsi"/>
                <w:sz w:val="20"/>
                <w:szCs w:val="20"/>
              </w:rPr>
              <w:t xml:space="preserve"> </w:t>
            </w:r>
            <w:r w:rsidR="00E26C75">
              <w:rPr>
                <w:rFonts w:asciiTheme="minorHAnsi" w:hAnsiTheme="minorHAnsi"/>
                <w:sz w:val="20"/>
                <w:szCs w:val="20"/>
              </w:rPr>
              <w:t>12</w:t>
            </w:r>
            <w:r>
              <w:rPr>
                <w:rFonts w:asciiTheme="minorHAnsi" w:hAnsiTheme="minorHAnsi"/>
                <w:sz w:val="20"/>
                <w:szCs w:val="20"/>
              </w:rPr>
              <w:t xml:space="preserve"> meses</w:t>
            </w:r>
            <w:r w:rsidR="00994605">
              <w:rPr>
                <w:rFonts w:asciiTheme="minorHAnsi" w:hAnsiTheme="minorHAnsi"/>
                <w:sz w:val="20"/>
                <w:szCs w:val="20"/>
              </w:rPr>
              <w:t>.</w:t>
            </w:r>
          </w:p>
          <w:p w14:paraId="3D9FBFD7" w14:textId="24DA8322" w:rsidR="006C09EE" w:rsidRPr="00A906CE" w:rsidRDefault="00994605" w:rsidP="00994605">
            <w:pPr>
              <w:numPr>
                <w:ilvl w:val="0"/>
                <w:numId w:val="37"/>
              </w:numPr>
              <w:spacing w:after="0"/>
              <w:ind w:left="360"/>
              <w:contextualSpacing/>
              <w:jc w:val="both"/>
              <w:rPr>
                <w:rFonts w:asciiTheme="minorHAnsi" w:hAnsiTheme="minorHAnsi"/>
                <w:sz w:val="20"/>
                <w:szCs w:val="20"/>
              </w:rPr>
            </w:pPr>
            <w:r>
              <w:rPr>
                <w:rFonts w:asciiTheme="minorHAnsi" w:hAnsiTheme="minorHAnsi"/>
                <w:sz w:val="20"/>
                <w:szCs w:val="20"/>
              </w:rPr>
              <w:t xml:space="preserve">El titular debe tener presente que </w:t>
            </w:r>
            <w:r w:rsidR="00334B97">
              <w:rPr>
                <w:rFonts w:asciiTheme="minorHAnsi" w:hAnsiTheme="minorHAnsi"/>
                <w:sz w:val="20"/>
                <w:szCs w:val="20"/>
              </w:rPr>
              <w:t xml:space="preserve">la próxima medición debería ser efectuada </w:t>
            </w:r>
            <w:r w:rsidR="00734B22">
              <w:rPr>
                <w:rFonts w:asciiTheme="minorHAnsi" w:hAnsiTheme="minorHAnsi"/>
                <w:sz w:val="20"/>
                <w:szCs w:val="20"/>
              </w:rPr>
              <w:t xml:space="preserve">en </w:t>
            </w:r>
            <w:r>
              <w:rPr>
                <w:rFonts w:asciiTheme="minorHAnsi" w:hAnsiTheme="minorHAnsi"/>
                <w:sz w:val="20"/>
                <w:szCs w:val="20"/>
              </w:rPr>
              <w:t xml:space="preserve">atención al Plan de Descontaminación Atmosférico, establecido en el </w:t>
            </w:r>
            <w:r w:rsidR="00734B22">
              <w:rPr>
                <w:rFonts w:asciiTheme="minorHAnsi" w:hAnsiTheme="minorHAnsi"/>
                <w:sz w:val="20"/>
                <w:szCs w:val="20"/>
              </w:rPr>
              <w:t>D.S.</w:t>
            </w:r>
            <w:r w:rsidR="00E20C8B">
              <w:rPr>
                <w:rFonts w:asciiTheme="minorHAnsi" w:hAnsiTheme="minorHAnsi"/>
                <w:sz w:val="20"/>
                <w:szCs w:val="20"/>
              </w:rPr>
              <w:t xml:space="preserve"> </w:t>
            </w:r>
            <w:r w:rsidR="00734B22">
              <w:rPr>
                <w:rFonts w:asciiTheme="minorHAnsi" w:hAnsiTheme="minorHAnsi"/>
                <w:sz w:val="20"/>
                <w:szCs w:val="20"/>
              </w:rPr>
              <w:t>N° 8/2015</w:t>
            </w:r>
            <w:r w:rsidR="0078497D">
              <w:rPr>
                <w:rFonts w:asciiTheme="minorHAnsi" w:hAnsiTheme="minorHAnsi"/>
                <w:sz w:val="20"/>
                <w:szCs w:val="20"/>
              </w:rPr>
              <w:t xml:space="preserve"> del MMA.</w:t>
            </w:r>
          </w:p>
        </w:tc>
      </w:tr>
    </w:tbl>
    <w:p w14:paraId="09128A3A" w14:textId="225D923E" w:rsidR="001463B3" w:rsidRPr="00F97CB5" w:rsidRDefault="001463B3" w:rsidP="00420004">
      <w:pPr>
        <w:pStyle w:val="Ttulo1"/>
        <w:numPr>
          <w:ilvl w:val="0"/>
          <w:numId w:val="41"/>
        </w:numPr>
        <w:rPr>
          <w:sz w:val="22"/>
          <w:szCs w:val="22"/>
        </w:rPr>
      </w:pPr>
      <w:r w:rsidRPr="00F97CB5">
        <w:rPr>
          <w:sz w:val="22"/>
          <w:szCs w:val="22"/>
        </w:rPr>
        <w:t>REGISTRO FOTOGRÁFICO.</w:t>
      </w:r>
    </w:p>
    <w:p w14:paraId="7AC00EAA" w14:textId="4D271F75" w:rsidR="00DD2A1F" w:rsidRPr="00DD2A1F" w:rsidRDefault="00DD2A1F" w:rsidP="00DD2A1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F97CB5" w:rsidRPr="00403080" w14:paraId="2BA10D6A" w14:textId="77777777" w:rsidTr="00AC512F">
        <w:trPr>
          <w:trHeight w:val="3519"/>
          <w:jc w:val="center"/>
        </w:trPr>
        <w:tc>
          <w:tcPr>
            <w:tcW w:w="6482" w:type="dxa"/>
            <w:gridSpan w:val="2"/>
            <w:vAlign w:val="center"/>
          </w:tcPr>
          <w:p w14:paraId="011D657E" w14:textId="0ACBD744" w:rsidR="001F25B3" w:rsidRDefault="00994605" w:rsidP="00DD2A1F">
            <w:pPr>
              <w:spacing w:after="0" w:line="240" w:lineRule="auto"/>
              <w:jc w:val="center"/>
            </w:pPr>
            <w:r>
              <w:rPr>
                <w:noProof/>
              </w:rPr>
              <w:drawing>
                <wp:inline distT="0" distB="0" distL="0" distR="0" wp14:anchorId="54428EDB" wp14:editId="490DFE5B">
                  <wp:extent cx="3826800" cy="286920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6800" cy="2869200"/>
                          </a:xfrm>
                          <a:prstGeom prst="rect">
                            <a:avLst/>
                          </a:prstGeom>
                          <a:noFill/>
                          <a:ln>
                            <a:noFill/>
                          </a:ln>
                        </pic:spPr>
                      </pic:pic>
                    </a:graphicData>
                  </a:graphic>
                </wp:inline>
              </w:drawing>
            </w:r>
          </w:p>
          <w:p w14:paraId="50483BDC" w14:textId="1CF82125" w:rsidR="00DD2A1F" w:rsidRPr="00403080" w:rsidRDefault="00DD2A1F" w:rsidP="00DD2A1F">
            <w:pPr>
              <w:spacing w:after="0" w:line="240" w:lineRule="auto"/>
              <w:jc w:val="center"/>
            </w:pPr>
          </w:p>
        </w:tc>
        <w:tc>
          <w:tcPr>
            <w:tcW w:w="6408" w:type="dxa"/>
            <w:gridSpan w:val="2"/>
            <w:vAlign w:val="center"/>
          </w:tcPr>
          <w:p w14:paraId="21F391A0" w14:textId="77777777" w:rsidR="00DD2A1F" w:rsidRDefault="00994605" w:rsidP="00AC14DB">
            <w:pPr>
              <w:spacing w:after="0" w:line="240" w:lineRule="auto"/>
              <w:jc w:val="center"/>
            </w:pPr>
            <w:r>
              <w:rPr>
                <w:noProof/>
              </w:rPr>
              <w:drawing>
                <wp:inline distT="0" distB="0" distL="0" distR="0" wp14:anchorId="6A43E431" wp14:editId="4512583C">
                  <wp:extent cx="3826800" cy="286920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6800" cy="2869200"/>
                          </a:xfrm>
                          <a:prstGeom prst="rect">
                            <a:avLst/>
                          </a:prstGeom>
                          <a:noFill/>
                          <a:ln>
                            <a:noFill/>
                          </a:ln>
                        </pic:spPr>
                      </pic:pic>
                    </a:graphicData>
                  </a:graphic>
                </wp:inline>
              </w:drawing>
            </w:r>
          </w:p>
          <w:p w14:paraId="7E2D519E" w14:textId="23417A0A" w:rsidR="00994605" w:rsidRPr="00403080" w:rsidRDefault="00994605" w:rsidP="00AC14DB">
            <w:pPr>
              <w:spacing w:after="0" w:line="240" w:lineRule="auto"/>
              <w:jc w:val="center"/>
            </w:pPr>
          </w:p>
        </w:tc>
      </w:tr>
      <w:tr w:rsidR="00F97CB5" w:rsidRPr="00403080" w14:paraId="0009856A" w14:textId="77777777" w:rsidTr="0083648A">
        <w:trPr>
          <w:trHeight w:val="268"/>
          <w:jc w:val="center"/>
        </w:trPr>
        <w:tc>
          <w:tcPr>
            <w:tcW w:w="1433" w:type="dxa"/>
          </w:tcPr>
          <w:p w14:paraId="5C8C6E74" w14:textId="77777777" w:rsidR="00AC512F" w:rsidRPr="00403080" w:rsidRDefault="00AC512F" w:rsidP="00AC14DB">
            <w:pPr>
              <w:spacing w:after="0" w:line="240" w:lineRule="auto"/>
              <w:rPr>
                <w:b/>
                <w:sz w:val="18"/>
              </w:rPr>
            </w:pPr>
            <w:r w:rsidRPr="00403080">
              <w:rPr>
                <w:b/>
                <w:sz w:val="18"/>
              </w:rPr>
              <w:t>Fotografía N°</w:t>
            </w:r>
            <w:r>
              <w:rPr>
                <w:b/>
                <w:sz w:val="18"/>
              </w:rPr>
              <w:t>1</w:t>
            </w:r>
          </w:p>
        </w:tc>
        <w:tc>
          <w:tcPr>
            <w:tcW w:w="5049" w:type="dxa"/>
          </w:tcPr>
          <w:p w14:paraId="127634E8" w14:textId="4F3274CE" w:rsidR="00AC512F" w:rsidRPr="00403080" w:rsidRDefault="00AC512F" w:rsidP="00AC14DB">
            <w:pPr>
              <w:spacing w:after="0" w:line="240" w:lineRule="auto"/>
              <w:rPr>
                <w:sz w:val="18"/>
              </w:rPr>
            </w:pPr>
            <w:r w:rsidRPr="00403080">
              <w:rPr>
                <w:sz w:val="18"/>
              </w:rPr>
              <w:t xml:space="preserve">Fecha: </w:t>
            </w:r>
            <w:r w:rsidR="00F97CB5">
              <w:rPr>
                <w:sz w:val="18"/>
              </w:rPr>
              <w:t>1</w:t>
            </w:r>
            <w:r w:rsidR="000468F2">
              <w:rPr>
                <w:sz w:val="18"/>
              </w:rPr>
              <w:t>1</w:t>
            </w:r>
            <w:r w:rsidR="00D133CF">
              <w:rPr>
                <w:sz w:val="18"/>
              </w:rPr>
              <w:t>/0</w:t>
            </w:r>
            <w:r w:rsidR="000468F2">
              <w:rPr>
                <w:sz w:val="18"/>
              </w:rPr>
              <w:t>9</w:t>
            </w:r>
            <w:r>
              <w:rPr>
                <w:sz w:val="18"/>
              </w:rPr>
              <w:t>/201</w:t>
            </w:r>
            <w:r w:rsidR="0083648A">
              <w:rPr>
                <w:sz w:val="18"/>
              </w:rPr>
              <w:t>8</w:t>
            </w:r>
            <w:r w:rsidR="001D488B">
              <w:rPr>
                <w:sz w:val="18"/>
              </w:rPr>
              <w:t>.</w:t>
            </w:r>
          </w:p>
        </w:tc>
        <w:tc>
          <w:tcPr>
            <w:tcW w:w="1397" w:type="dxa"/>
          </w:tcPr>
          <w:p w14:paraId="5BD856CF" w14:textId="77777777" w:rsidR="00AC512F" w:rsidRPr="00403080" w:rsidRDefault="00AC512F" w:rsidP="00AC14DB">
            <w:pPr>
              <w:spacing w:after="0" w:line="240" w:lineRule="auto"/>
              <w:rPr>
                <w:b/>
                <w:sz w:val="18"/>
              </w:rPr>
            </w:pPr>
            <w:r>
              <w:rPr>
                <w:b/>
                <w:sz w:val="18"/>
              </w:rPr>
              <w:t>Fotografía N°2</w:t>
            </w:r>
          </w:p>
        </w:tc>
        <w:tc>
          <w:tcPr>
            <w:tcW w:w="5011" w:type="dxa"/>
          </w:tcPr>
          <w:p w14:paraId="15873BB0" w14:textId="0A60C686" w:rsidR="00AC512F" w:rsidRPr="00403080" w:rsidRDefault="00AC512F" w:rsidP="00AC14DB">
            <w:pPr>
              <w:spacing w:after="0" w:line="240" w:lineRule="auto"/>
              <w:rPr>
                <w:sz w:val="18"/>
              </w:rPr>
            </w:pPr>
            <w:r w:rsidRPr="00403080">
              <w:rPr>
                <w:sz w:val="18"/>
              </w:rPr>
              <w:t xml:space="preserve">Fecha: </w:t>
            </w:r>
            <w:r w:rsidR="00D133CF">
              <w:rPr>
                <w:sz w:val="18"/>
              </w:rPr>
              <w:t>1</w:t>
            </w:r>
            <w:r w:rsidR="000468F2">
              <w:rPr>
                <w:sz w:val="18"/>
              </w:rPr>
              <w:t>1</w:t>
            </w:r>
            <w:r w:rsidR="0083648A">
              <w:rPr>
                <w:sz w:val="18"/>
              </w:rPr>
              <w:t>/0</w:t>
            </w:r>
            <w:r w:rsidR="000468F2">
              <w:rPr>
                <w:sz w:val="18"/>
              </w:rPr>
              <w:t>9</w:t>
            </w:r>
            <w:r w:rsidR="0083648A">
              <w:rPr>
                <w:sz w:val="18"/>
              </w:rPr>
              <w:t>/2018</w:t>
            </w:r>
            <w:r w:rsidR="001D488B">
              <w:rPr>
                <w:sz w:val="18"/>
              </w:rPr>
              <w:t>.</w:t>
            </w:r>
          </w:p>
        </w:tc>
      </w:tr>
      <w:tr w:rsidR="00F97CB5" w:rsidRPr="00403080" w14:paraId="78FDF47B" w14:textId="77777777" w:rsidTr="0083648A">
        <w:trPr>
          <w:trHeight w:val="268"/>
          <w:jc w:val="center"/>
        </w:trPr>
        <w:tc>
          <w:tcPr>
            <w:tcW w:w="6482" w:type="dxa"/>
            <w:gridSpan w:val="2"/>
          </w:tcPr>
          <w:p w14:paraId="78D6A3C4" w14:textId="2128048A" w:rsidR="00AC512F" w:rsidRDefault="00AC512F" w:rsidP="0083648A">
            <w:pPr>
              <w:spacing w:after="0" w:line="240" w:lineRule="auto"/>
              <w:jc w:val="both"/>
              <w:rPr>
                <w:sz w:val="18"/>
              </w:rPr>
            </w:pPr>
            <w:r w:rsidRPr="00403080">
              <w:rPr>
                <w:b/>
                <w:sz w:val="18"/>
              </w:rPr>
              <w:t xml:space="preserve">Descripción: </w:t>
            </w:r>
            <w:r w:rsidR="00994605" w:rsidRPr="00994605">
              <w:rPr>
                <w:sz w:val="18"/>
              </w:rPr>
              <w:t>Fo</w:t>
            </w:r>
            <w:r w:rsidR="00994605">
              <w:rPr>
                <w:sz w:val="18"/>
              </w:rPr>
              <w:t>tografía de la caldera de calefacción a leña del Colegio Alemán de Temuco. En la fotografía se puede observar que la caldera al momento de la inspección se encontraba operando.</w:t>
            </w:r>
          </w:p>
          <w:p w14:paraId="7CAABFBA" w14:textId="562F8A3A" w:rsidR="0083648A" w:rsidRPr="00403080" w:rsidRDefault="0083648A" w:rsidP="0083648A">
            <w:pPr>
              <w:spacing w:after="0" w:line="240" w:lineRule="auto"/>
              <w:jc w:val="both"/>
              <w:rPr>
                <w:sz w:val="18"/>
              </w:rPr>
            </w:pPr>
          </w:p>
        </w:tc>
        <w:tc>
          <w:tcPr>
            <w:tcW w:w="6408" w:type="dxa"/>
            <w:gridSpan w:val="2"/>
          </w:tcPr>
          <w:p w14:paraId="3D8A2D70" w14:textId="54F47F75" w:rsidR="00AC512F" w:rsidRPr="00403080" w:rsidRDefault="00AC512F" w:rsidP="0083648A">
            <w:pPr>
              <w:spacing w:after="0" w:line="240" w:lineRule="auto"/>
              <w:jc w:val="both"/>
              <w:rPr>
                <w:sz w:val="18"/>
              </w:rPr>
            </w:pPr>
            <w:r w:rsidRPr="00403080">
              <w:rPr>
                <w:b/>
                <w:sz w:val="18"/>
              </w:rPr>
              <w:t>Descripción:</w:t>
            </w:r>
            <w:r w:rsidR="009777C3">
              <w:rPr>
                <w:b/>
                <w:sz w:val="18"/>
              </w:rPr>
              <w:t xml:space="preserve"> </w:t>
            </w:r>
            <w:r w:rsidR="00994605" w:rsidRPr="00994605">
              <w:rPr>
                <w:sz w:val="18"/>
              </w:rPr>
              <w:t>Se puede observar el ducto de salida de emisiones de la caldera a leña del Colegio Alemán de Temuco. Durante la inspección no se observa la salida de humos visibles desde el ducto de la caldera.</w:t>
            </w:r>
          </w:p>
        </w:tc>
      </w:tr>
    </w:tbl>
    <w:p w14:paraId="419907DF" w14:textId="18A67082" w:rsidR="00AC512F" w:rsidRDefault="00AC512F" w:rsidP="00AC512F">
      <w:pPr>
        <w:spacing w:after="0" w:line="240" w:lineRule="auto"/>
      </w:pPr>
    </w:p>
    <w:p w14:paraId="60DC0775" w14:textId="7416FB0D" w:rsidR="00C0151C" w:rsidRDefault="00C0151C" w:rsidP="00AC512F">
      <w:pPr>
        <w:spacing w:after="0" w:line="240" w:lineRule="auto"/>
      </w:pPr>
    </w:p>
    <w:p w14:paraId="30AA22FA" w14:textId="0A0C910A" w:rsidR="00C0151C" w:rsidRDefault="00C0151C" w:rsidP="00AC512F">
      <w:pPr>
        <w:spacing w:after="0" w:line="240" w:lineRule="auto"/>
      </w:pPr>
    </w:p>
    <w:p w14:paraId="1F24D34C" w14:textId="62CAD9F5" w:rsidR="00C0151C" w:rsidRDefault="00C0151C" w:rsidP="00AC512F">
      <w:pPr>
        <w:spacing w:after="0" w:line="240" w:lineRule="auto"/>
      </w:pPr>
    </w:p>
    <w:p w14:paraId="1B18738F" w14:textId="1415E97A" w:rsidR="00C0151C" w:rsidRDefault="00C0151C" w:rsidP="00AC512F">
      <w:pPr>
        <w:spacing w:after="0" w:line="240" w:lineRule="auto"/>
      </w:pPr>
    </w:p>
    <w:p w14:paraId="27AAAD76" w14:textId="59CD4DED" w:rsidR="00C0151C" w:rsidRDefault="00C0151C" w:rsidP="00AC512F">
      <w:pPr>
        <w:spacing w:after="0" w:line="240" w:lineRule="auto"/>
      </w:pPr>
    </w:p>
    <w:p w14:paraId="34335092" w14:textId="2FA6B1DA" w:rsidR="00C0151C" w:rsidRDefault="00C0151C" w:rsidP="00AC512F">
      <w:pPr>
        <w:spacing w:after="0" w:line="240" w:lineRule="auto"/>
      </w:pPr>
    </w:p>
    <w:p w14:paraId="2901D69B" w14:textId="4692CD0D" w:rsidR="00C0151C" w:rsidRDefault="00C0151C" w:rsidP="00AC512F">
      <w:pPr>
        <w:spacing w:after="0" w:line="240" w:lineRule="auto"/>
      </w:pPr>
    </w:p>
    <w:p w14:paraId="08D15646" w14:textId="61E77A25" w:rsidR="00C0151C" w:rsidRDefault="00C0151C" w:rsidP="00AC512F">
      <w:pPr>
        <w:spacing w:after="0" w:line="240" w:lineRule="auto"/>
      </w:pPr>
    </w:p>
    <w:p w14:paraId="0845B88F" w14:textId="75C5F4A0" w:rsidR="00C0151C" w:rsidRDefault="00C0151C" w:rsidP="00AC512F">
      <w:pPr>
        <w:spacing w:after="0" w:line="240" w:lineRule="auto"/>
      </w:pPr>
    </w:p>
    <w:p w14:paraId="4646A48C" w14:textId="1F23639B" w:rsidR="00C0151C" w:rsidRDefault="00C0151C" w:rsidP="00AC512F">
      <w:pPr>
        <w:spacing w:after="0" w:line="240" w:lineRule="auto"/>
      </w:pPr>
    </w:p>
    <w:p w14:paraId="2BB0F57F" w14:textId="2EA3963C" w:rsidR="00C0151C" w:rsidRDefault="00C0151C" w:rsidP="00AC512F">
      <w:pPr>
        <w:spacing w:after="0" w:line="240" w:lineRule="auto"/>
      </w:pPr>
    </w:p>
    <w:p w14:paraId="0E9EF571" w14:textId="4AB9F245" w:rsidR="00A40FA6" w:rsidRPr="00E26C75" w:rsidRDefault="008E55EF" w:rsidP="008E55EF">
      <w:pPr>
        <w:pStyle w:val="Ttulo1"/>
        <w:numPr>
          <w:ilvl w:val="0"/>
          <w:numId w:val="41"/>
        </w:numPr>
        <w:rPr>
          <w:sz w:val="22"/>
          <w:szCs w:val="22"/>
        </w:rPr>
      </w:pPr>
      <w:r w:rsidRPr="00E26C75">
        <w:rPr>
          <w:sz w:val="22"/>
          <w:szCs w:val="22"/>
        </w:rPr>
        <w:t>C</w:t>
      </w:r>
      <w:r w:rsidR="001463B3" w:rsidRPr="00E26C75">
        <w:rPr>
          <w:sz w:val="22"/>
          <w:szCs w:val="22"/>
        </w:rPr>
        <w:t>ONCLUSIONES</w:t>
      </w:r>
      <w:r w:rsidR="00A40FA6" w:rsidRPr="00E26C75">
        <w:rPr>
          <w:sz w:val="22"/>
          <w:szCs w:val="22"/>
        </w:rPr>
        <w:t>.</w:t>
      </w:r>
    </w:p>
    <w:p w14:paraId="44A30CBF" w14:textId="77777777" w:rsidR="00B40F80" w:rsidRDefault="00B40F80" w:rsidP="00B40F80">
      <w:pPr>
        <w:pStyle w:val="Prrafodelista"/>
        <w:spacing w:after="0" w:line="240" w:lineRule="auto"/>
        <w:ind w:left="360"/>
        <w:jc w:val="both"/>
      </w:pPr>
    </w:p>
    <w:p w14:paraId="2FEB73AD" w14:textId="27E8F4C1" w:rsidR="003C422D" w:rsidRPr="000710FB" w:rsidRDefault="00B40F80" w:rsidP="00DD2A1F">
      <w:pPr>
        <w:spacing w:after="0" w:line="240" w:lineRule="auto"/>
        <w:jc w:val="both"/>
        <w:rPr>
          <w:sz w:val="20"/>
          <w:szCs w:val="20"/>
        </w:rPr>
      </w:pPr>
      <w:r w:rsidRPr="000710FB">
        <w:rPr>
          <w:sz w:val="20"/>
          <w:szCs w:val="20"/>
        </w:rPr>
        <w:t>Como resultado de las actividades de fiscalización ambiental realizadas a la Unidad Fiscalizable “</w:t>
      </w:r>
      <w:r w:rsidR="006F55B4" w:rsidRPr="000710FB">
        <w:rPr>
          <w:sz w:val="20"/>
          <w:szCs w:val="20"/>
        </w:rPr>
        <w:t>Colegio Alemán</w:t>
      </w:r>
      <w:r w:rsidRPr="000710FB">
        <w:rPr>
          <w:sz w:val="20"/>
          <w:szCs w:val="20"/>
        </w:rPr>
        <w:t xml:space="preserve">” de </w:t>
      </w:r>
      <w:r w:rsidR="001D488B" w:rsidRPr="000710FB">
        <w:rPr>
          <w:sz w:val="20"/>
          <w:szCs w:val="20"/>
        </w:rPr>
        <w:t xml:space="preserve">la ciudad de </w:t>
      </w:r>
      <w:r w:rsidRPr="000710FB">
        <w:rPr>
          <w:sz w:val="20"/>
          <w:szCs w:val="20"/>
        </w:rPr>
        <w:t>Temuco en el marco del PDA Temuco y Padre Las Casas (D</w:t>
      </w:r>
      <w:r w:rsidR="00442A91" w:rsidRPr="000710FB">
        <w:rPr>
          <w:sz w:val="20"/>
          <w:szCs w:val="20"/>
        </w:rPr>
        <w:t>.</w:t>
      </w:r>
      <w:r w:rsidRPr="000710FB">
        <w:rPr>
          <w:sz w:val="20"/>
          <w:szCs w:val="20"/>
        </w:rPr>
        <w:t>S</w:t>
      </w:r>
      <w:r w:rsidR="00442A91" w:rsidRPr="000710FB">
        <w:rPr>
          <w:sz w:val="20"/>
          <w:szCs w:val="20"/>
        </w:rPr>
        <w:t>.</w:t>
      </w:r>
      <w:r w:rsidRPr="000710FB">
        <w:rPr>
          <w:sz w:val="20"/>
          <w:szCs w:val="20"/>
        </w:rPr>
        <w:t xml:space="preserve"> N° 78/20</w:t>
      </w:r>
      <w:r w:rsidR="000710FB">
        <w:rPr>
          <w:sz w:val="20"/>
          <w:szCs w:val="20"/>
        </w:rPr>
        <w:t>09</w:t>
      </w:r>
      <w:r w:rsidRPr="000710FB">
        <w:rPr>
          <w:sz w:val="20"/>
          <w:szCs w:val="20"/>
        </w:rPr>
        <w:t xml:space="preserve"> MINSEGPRES</w:t>
      </w:r>
      <w:r w:rsidR="003C422D" w:rsidRPr="000710FB">
        <w:rPr>
          <w:sz w:val="20"/>
          <w:szCs w:val="20"/>
        </w:rPr>
        <w:t xml:space="preserve"> y D.S. N° 8/2015 MMA</w:t>
      </w:r>
      <w:r w:rsidRPr="000710FB">
        <w:rPr>
          <w:sz w:val="20"/>
          <w:szCs w:val="20"/>
        </w:rPr>
        <w:t>)</w:t>
      </w:r>
      <w:r w:rsidR="00B26956" w:rsidRPr="000710FB">
        <w:rPr>
          <w:sz w:val="20"/>
          <w:szCs w:val="20"/>
        </w:rPr>
        <w:t xml:space="preserve"> </w:t>
      </w:r>
      <w:r w:rsidR="001D488B" w:rsidRPr="000710FB">
        <w:rPr>
          <w:sz w:val="20"/>
          <w:szCs w:val="20"/>
        </w:rPr>
        <w:t xml:space="preserve">se puede concluir que se verifica la conformidad </w:t>
      </w:r>
      <w:r w:rsidR="00954406" w:rsidRPr="000710FB">
        <w:rPr>
          <w:sz w:val="20"/>
          <w:szCs w:val="20"/>
        </w:rPr>
        <w:t>respecto a la</w:t>
      </w:r>
      <w:r w:rsidR="001D488B" w:rsidRPr="000710FB">
        <w:rPr>
          <w:sz w:val="20"/>
          <w:szCs w:val="20"/>
        </w:rPr>
        <w:t xml:space="preserve"> periodicidad y resultados</w:t>
      </w:r>
      <w:r w:rsidR="000710FB" w:rsidRPr="000710FB">
        <w:rPr>
          <w:sz w:val="20"/>
          <w:szCs w:val="20"/>
        </w:rPr>
        <w:t xml:space="preserve"> obtenidos para el año 2017, ya que </w:t>
      </w:r>
      <w:r w:rsidR="00734B22" w:rsidRPr="000710FB">
        <w:rPr>
          <w:sz w:val="20"/>
          <w:szCs w:val="20"/>
        </w:rPr>
        <w:t xml:space="preserve">la medición de material particulado </w:t>
      </w:r>
      <w:r w:rsidR="000710FB" w:rsidRPr="000710FB">
        <w:rPr>
          <w:sz w:val="20"/>
          <w:szCs w:val="20"/>
        </w:rPr>
        <w:t xml:space="preserve">de la caldera a leña registró una concentración de MP de </w:t>
      </w:r>
      <w:r w:rsidR="006F55B4" w:rsidRPr="000710FB">
        <w:rPr>
          <w:rFonts w:cs="Calibri"/>
          <w:sz w:val="20"/>
          <w:szCs w:val="20"/>
        </w:rPr>
        <w:t>89</w:t>
      </w:r>
      <w:r w:rsidR="00E26C75" w:rsidRPr="000710FB">
        <w:rPr>
          <w:rFonts w:cs="Calibri"/>
          <w:sz w:val="20"/>
          <w:szCs w:val="20"/>
        </w:rPr>
        <w:t>,</w:t>
      </w:r>
      <w:r w:rsidR="007D012F" w:rsidRPr="000710FB">
        <w:rPr>
          <w:rFonts w:cs="Calibri"/>
          <w:sz w:val="20"/>
          <w:szCs w:val="20"/>
        </w:rPr>
        <w:t>6</w:t>
      </w:r>
      <w:r w:rsidR="00E26C75" w:rsidRPr="000710FB">
        <w:rPr>
          <w:rFonts w:cs="Calibri"/>
          <w:sz w:val="20"/>
          <w:szCs w:val="20"/>
        </w:rPr>
        <w:t xml:space="preserve"> mg/m³N </w:t>
      </w:r>
      <w:r w:rsidR="001A5EBA">
        <w:rPr>
          <w:rFonts w:cs="Calibri"/>
          <w:sz w:val="20"/>
          <w:szCs w:val="20"/>
        </w:rPr>
        <w:t>(Informe IGT-467-17 del 12 de septiembre del 2017</w:t>
      </w:r>
      <w:bookmarkStart w:id="5" w:name="_GoBack"/>
      <w:bookmarkEnd w:id="5"/>
      <w:r w:rsidR="001A5EBA">
        <w:rPr>
          <w:rFonts w:cs="Calibri"/>
          <w:sz w:val="20"/>
          <w:szCs w:val="20"/>
        </w:rPr>
        <w:t xml:space="preserve"> del Laboratorio Ambiquim) </w:t>
      </w:r>
      <w:r w:rsidR="000710FB" w:rsidRPr="000710FB">
        <w:rPr>
          <w:rFonts w:cs="Calibri"/>
          <w:sz w:val="20"/>
          <w:szCs w:val="20"/>
        </w:rPr>
        <w:t xml:space="preserve">en </w:t>
      </w:r>
      <w:r w:rsidR="001D488B" w:rsidRPr="000710FB">
        <w:rPr>
          <w:sz w:val="20"/>
          <w:szCs w:val="20"/>
        </w:rPr>
        <w:t>las mediciones isocinéticas</w:t>
      </w:r>
      <w:r w:rsidR="000710FB" w:rsidRPr="000710FB">
        <w:rPr>
          <w:sz w:val="20"/>
          <w:szCs w:val="20"/>
        </w:rPr>
        <w:t xml:space="preserve"> realizadas a esta </w:t>
      </w:r>
      <w:r w:rsidR="001D488B" w:rsidRPr="000710FB">
        <w:rPr>
          <w:sz w:val="20"/>
          <w:szCs w:val="20"/>
        </w:rPr>
        <w:t>fuente fija</w:t>
      </w:r>
      <w:r w:rsidR="000710FB" w:rsidRPr="000710FB">
        <w:rPr>
          <w:sz w:val="20"/>
          <w:szCs w:val="20"/>
        </w:rPr>
        <w:t xml:space="preserve"> existente, cuyo límite máximo permitido para este tipo de fuente es de 112 </w:t>
      </w:r>
      <w:r w:rsidR="000710FB" w:rsidRPr="000710FB">
        <w:rPr>
          <w:rFonts w:cs="Calibri"/>
          <w:sz w:val="20"/>
          <w:szCs w:val="20"/>
        </w:rPr>
        <w:t>mg/m³N según el D.S. N° 78/2009 MINSEGPRES.</w:t>
      </w:r>
    </w:p>
    <w:p w14:paraId="0734F7CA" w14:textId="1612C1B9" w:rsidR="000710FB" w:rsidRPr="000710FB" w:rsidRDefault="000710FB" w:rsidP="000710FB">
      <w:pPr>
        <w:spacing w:after="0" w:line="240" w:lineRule="auto"/>
        <w:contextualSpacing/>
        <w:jc w:val="both"/>
        <w:rPr>
          <w:sz w:val="20"/>
          <w:szCs w:val="20"/>
        </w:rPr>
      </w:pPr>
    </w:p>
    <w:p w14:paraId="689E98AB" w14:textId="039D0056" w:rsidR="000710FB" w:rsidRPr="000710FB" w:rsidRDefault="000710FB" w:rsidP="000710FB">
      <w:pPr>
        <w:spacing w:after="0" w:line="240" w:lineRule="auto"/>
        <w:contextualSpacing/>
        <w:jc w:val="both"/>
        <w:rPr>
          <w:sz w:val="20"/>
          <w:szCs w:val="20"/>
        </w:rPr>
      </w:pPr>
      <w:r w:rsidRPr="000710FB">
        <w:rPr>
          <w:sz w:val="20"/>
          <w:szCs w:val="20"/>
        </w:rPr>
        <w:t>El titular debe tener presente que las próximas mediciones deben ser efectuadas de acuerdo a lo establecido en el D</w:t>
      </w:r>
      <w:r w:rsidR="001A5EBA">
        <w:rPr>
          <w:sz w:val="20"/>
          <w:szCs w:val="20"/>
        </w:rPr>
        <w:t>.</w:t>
      </w:r>
      <w:r w:rsidRPr="000710FB">
        <w:rPr>
          <w:sz w:val="20"/>
          <w:szCs w:val="20"/>
        </w:rPr>
        <w:t>S</w:t>
      </w:r>
      <w:r w:rsidR="001A5EBA">
        <w:rPr>
          <w:sz w:val="20"/>
          <w:szCs w:val="20"/>
        </w:rPr>
        <w:t>.</w:t>
      </w:r>
      <w:r w:rsidRPr="000710FB">
        <w:rPr>
          <w:sz w:val="20"/>
          <w:szCs w:val="20"/>
        </w:rPr>
        <w:t xml:space="preserve"> N° 8/2015 MMA.</w:t>
      </w:r>
    </w:p>
    <w:p w14:paraId="659D2C28" w14:textId="59B3EF0B" w:rsidR="000710FB" w:rsidRDefault="000710FB" w:rsidP="000710FB">
      <w:pPr>
        <w:spacing w:after="0" w:line="240" w:lineRule="auto"/>
        <w:contextualSpacing/>
        <w:jc w:val="both"/>
      </w:pPr>
    </w:p>
    <w:p w14:paraId="66E66424" w14:textId="77777777" w:rsidR="000710FB" w:rsidRDefault="000710FB" w:rsidP="000710FB">
      <w:pPr>
        <w:spacing w:after="0" w:line="240" w:lineRule="auto"/>
        <w:contextualSpacing/>
        <w:jc w:val="both"/>
      </w:pPr>
    </w:p>
    <w:p w14:paraId="2FB47CD7" w14:textId="1394F789" w:rsidR="0052561E" w:rsidRPr="00AD214A" w:rsidRDefault="0052561E" w:rsidP="001D488B">
      <w:pPr>
        <w:pStyle w:val="Ttulo1"/>
        <w:numPr>
          <w:ilvl w:val="0"/>
          <w:numId w:val="43"/>
        </w:numPr>
        <w:ind w:left="567" w:hanging="284"/>
        <w:rPr>
          <w:sz w:val="22"/>
          <w:szCs w:val="22"/>
        </w:rPr>
      </w:pPr>
      <w:r>
        <w:rPr>
          <w:sz w:val="22"/>
          <w:szCs w:val="22"/>
        </w:rPr>
        <w:t>ANEXOS</w:t>
      </w:r>
      <w:r w:rsidRPr="00AD214A">
        <w:rPr>
          <w:sz w:val="22"/>
          <w:szCs w:val="22"/>
        </w:rPr>
        <w:t>.</w:t>
      </w:r>
    </w:p>
    <w:p w14:paraId="09EE9C6E" w14:textId="77777777" w:rsidR="0052561E" w:rsidRPr="003C422D" w:rsidRDefault="0052561E" w:rsidP="003C422D">
      <w:pPr>
        <w:spacing w:after="0" w:line="240" w:lineRule="auto"/>
        <w:ind w:left="720"/>
        <w:contextualSpacing/>
        <w:jc w:val="both"/>
      </w:pPr>
    </w:p>
    <w:tbl>
      <w:tblPr>
        <w:tblStyle w:val="Tablaconcuadrcula"/>
        <w:tblW w:w="5000" w:type="pct"/>
        <w:jc w:val="center"/>
        <w:tblLook w:val="04A0" w:firstRow="1" w:lastRow="0" w:firstColumn="1" w:lastColumn="0" w:noHBand="0" w:noVBand="1"/>
      </w:tblPr>
      <w:tblGrid>
        <w:gridCol w:w="1838"/>
        <w:gridCol w:w="11158"/>
      </w:tblGrid>
      <w:tr w:rsidR="00442A91" w:rsidRPr="0078497D" w14:paraId="6E308D25" w14:textId="77777777" w:rsidTr="00442A91">
        <w:trPr>
          <w:trHeight w:val="286"/>
          <w:jc w:val="center"/>
        </w:trPr>
        <w:tc>
          <w:tcPr>
            <w:tcW w:w="707" w:type="pct"/>
            <w:shd w:val="clear" w:color="auto" w:fill="D9D9D9" w:themeFill="background1" w:themeFillShade="D9"/>
          </w:tcPr>
          <w:p w14:paraId="3D206167" w14:textId="4D45A9A3" w:rsidR="00442A91" w:rsidRPr="0078497D" w:rsidRDefault="003C422D" w:rsidP="00442A91">
            <w:pPr>
              <w:spacing w:after="0"/>
              <w:jc w:val="center"/>
              <w:rPr>
                <w:rFonts w:cstheme="minorHAnsi"/>
                <w:b/>
                <w:sz w:val="20"/>
              </w:rPr>
            </w:pPr>
            <w:r w:rsidRPr="0078497D">
              <w:rPr>
                <w:sz w:val="20"/>
              </w:rPr>
              <w:br w:type="page"/>
            </w:r>
            <w:r w:rsidR="00442A91" w:rsidRPr="0078497D">
              <w:rPr>
                <w:rFonts w:cstheme="minorHAnsi"/>
                <w:b/>
                <w:sz w:val="20"/>
              </w:rPr>
              <w:t>N° Anexo</w:t>
            </w:r>
          </w:p>
        </w:tc>
        <w:tc>
          <w:tcPr>
            <w:tcW w:w="4293" w:type="pct"/>
            <w:shd w:val="clear" w:color="auto" w:fill="D9D9D9" w:themeFill="background1" w:themeFillShade="D9"/>
          </w:tcPr>
          <w:p w14:paraId="1E45934C" w14:textId="77777777" w:rsidR="00442A91" w:rsidRPr="0078497D" w:rsidRDefault="00442A91" w:rsidP="00442A91">
            <w:pPr>
              <w:spacing w:after="0"/>
              <w:jc w:val="center"/>
              <w:rPr>
                <w:rFonts w:cstheme="minorHAnsi"/>
                <w:b/>
                <w:sz w:val="20"/>
              </w:rPr>
            </w:pPr>
            <w:r w:rsidRPr="0078497D">
              <w:rPr>
                <w:rFonts w:cstheme="minorHAnsi"/>
                <w:b/>
                <w:sz w:val="20"/>
              </w:rPr>
              <w:t>Nombre Anexo</w:t>
            </w:r>
          </w:p>
        </w:tc>
      </w:tr>
      <w:tr w:rsidR="00442A91" w:rsidRPr="0078497D" w14:paraId="6AB0BAA7" w14:textId="77777777" w:rsidTr="00442A91">
        <w:trPr>
          <w:trHeight w:val="286"/>
          <w:jc w:val="center"/>
        </w:trPr>
        <w:tc>
          <w:tcPr>
            <w:tcW w:w="707" w:type="pct"/>
            <w:vAlign w:val="center"/>
          </w:tcPr>
          <w:p w14:paraId="57A3A9AB" w14:textId="77777777" w:rsidR="00442A91" w:rsidRPr="0078497D" w:rsidRDefault="00442A91" w:rsidP="00442A91">
            <w:pPr>
              <w:spacing w:after="0"/>
              <w:jc w:val="center"/>
              <w:rPr>
                <w:rFonts w:cstheme="minorHAnsi"/>
                <w:sz w:val="20"/>
              </w:rPr>
            </w:pPr>
            <w:r w:rsidRPr="0078497D">
              <w:rPr>
                <w:rFonts w:cstheme="minorHAnsi"/>
                <w:sz w:val="20"/>
              </w:rPr>
              <w:t>1</w:t>
            </w:r>
          </w:p>
        </w:tc>
        <w:tc>
          <w:tcPr>
            <w:tcW w:w="4293" w:type="pct"/>
            <w:vAlign w:val="center"/>
          </w:tcPr>
          <w:p w14:paraId="3CB0EE3F" w14:textId="29D2FE2D" w:rsidR="00442A91" w:rsidRPr="0078497D" w:rsidRDefault="00442A91" w:rsidP="00442A91">
            <w:pPr>
              <w:spacing w:after="0"/>
              <w:rPr>
                <w:rFonts w:cstheme="minorHAnsi"/>
                <w:sz w:val="20"/>
              </w:rPr>
            </w:pPr>
            <w:r w:rsidRPr="0078497D">
              <w:rPr>
                <w:rFonts w:eastAsia="Times New Roman" w:cstheme="minorHAnsi"/>
                <w:iCs/>
                <w:kern w:val="28"/>
                <w:sz w:val="20"/>
                <w:lang w:eastAsia="es-CL"/>
              </w:rPr>
              <w:t xml:space="preserve">Acta de inspección ambiental </w:t>
            </w:r>
            <w:r w:rsidR="000710FB">
              <w:rPr>
                <w:rFonts w:eastAsia="Times New Roman" w:cstheme="minorHAnsi"/>
                <w:iCs/>
                <w:kern w:val="28"/>
                <w:sz w:val="20"/>
                <w:lang w:eastAsia="es-CL"/>
              </w:rPr>
              <w:t xml:space="preserve">SMA </w:t>
            </w:r>
            <w:r w:rsidRPr="0078497D">
              <w:rPr>
                <w:rFonts w:eastAsia="Times New Roman" w:cstheme="minorHAnsi"/>
                <w:iCs/>
                <w:kern w:val="28"/>
                <w:sz w:val="20"/>
                <w:lang w:eastAsia="es-CL"/>
              </w:rPr>
              <w:t xml:space="preserve">de fecha </w:t>
            </w:r>
            <w:r w:rsidR="00C537F3">
              <w:rPr>
                <w:rFonts w:eastAsia="Times New Roman" w:cstheme="minorHAnsi"/>
                <w:iCs/>
                <w:kern w:val="28"/>
                <w:sz w:val="20"/>
                <w:lang w:eastAsia="es-CL"/>
              </w:rPr>
              <w:t>1</w:t>
            </w:r>
            <w:r w:rsidR="006F55B4">
              <w:rPr>
                <w:rFonts w:eastAsia="Times New Roman" w:cstheme="minorHAnsi"/>
                <w:iCs/>
                <w:kern w:val="28"/>
                <w:sz w:val="20"/>
                <w:lang w:eastAsia="es-CL"/>
              </w:rPr>
              <w:t>1</w:t>
            </w:r>
            <w:r w:rsidR="00890AE3" w:rsidRPr="0078497D">
              <w:rPr>
                <w:rFonts w:eastAsia="Times New Roman" w:cstheme="minorHAnsi"/>
                <w:iCs/>
                <w:kern w:val="28"/>
                <w:sz w:val="20"/>
                <w:lang w:eastAsia="es-CL"/>
              </w:rPr>
              <w:t xml:space="preserve"> de </w:t>
            </w:r>
            <w:r w:rsidR="006F55B4">
              <w:rPr>
                <w:rFonts w:eastAsia="Times New Roman" w:cstheme="minorHAnsi"/>
                <w:iCs/>
                <w:kern w:val="28"/>
                <w:sz w:val="20"/>
                <w:lang w:eastAsia="es-CL"/>
              </w:rPr>
              <w:t>septiembre</w:t>
            </w:r>
            <w:r w:rsidR="00890AE3" w:rsidRPr="0078497D">
              <w:rPr>
                <w:rFonts w:eastAsia="Times New Roman" w:cstheme="minorHAnsi"/>
                <w:iCs/>
                <w:kern w:val="28"/>
                <w:sz w:val="20"/>
                <w:lang w:eastAsia="es-CL"/>
              </w:rPr>
              <w:t xml:space="preserve"> del 201</w:t>
            </w:r>
            <w:r w:rsidR="006F55B4">
              <w:rPr>
                <w:rFonts w:eastAsia="Times New Roman" w:cstheme="minorHAnsi"/>
                <w:iCs/>
                <w:kern w:val="28"/>
                <w:sz w:val="20"/>
                <w:lang w:eastAsia="es-CL"/>
              </w:rPr>
              <w:t>8</w:t>
            </w:r>
            <w:r w:rsidR="00890AE3" w:rsidRPr="0078497D">
              <w:rPr>
                <w:rFonts w:eastAsia="Times New Roman" w:cstheme="minorHAnsi"/>
                <w:iCs/>
                <w:kern w:val="28"/>
                <w:sz w:val="20"/>
                <w:lang w:eastAsia="es-CL"/>
              </w:rPr>
              <w:t>.</w:t>
            </w:r>
          </w:p>
        </w:tc>
      </w:tr>
      <w:tr w:rsidR="00954406" w:rsidRPr="0078497D" w14:paraId="4D00381B" w14:textId="77777777" w:rsidTr="001A66ED">
        <w:trPr>
          <w:trHeight w:val="286"/>
          <w:jc w:val="center"/>
        </w:trPr>
        <w:tc>
          <w:tcPr>
            <w:tcW w:w="707" w:type="pct"/>
            <w:vAlign w:val="center"/>
          </w:tcPr>
          <w:p w14:paraId="664217A5" w14:textId="1C7553E7" w:rsidR="00954406" w:rsidRPr="0078497D" w:rsidRDefault="00954406" w:rsidP="00954406">
            <w:pPr>
              <w:spacing w:after="0"/>
              <w:jc w:val="center"/>
              <w:rPr>
                <w:rFonts w:cstheme="minorHAnsi"/>
                <w:sz w:val="20"/>
              </w:rPr>
            </w:pPr>
            <w:r w:rsidRPr="0078497D">
              <w:rPr>
                <w:rFonts w:cstheme="minorHAnsi"/>
                <w:sz w:val="20"/>
              </w:rPr>
              <w:t>2</w:t>
            </w:r>
          </w:p>
        </w:tc>
        <w:tc>
          <w:tcPr>
            <w:tcW w:w="4293" w:type="pct"/>
          </w:tcPr>
          <w:p w14:paraId="10920616" w14:textId="6CCA4C96" w:rsidR="00954406" w:rsidRPr="0078497D" w:rsidRDefault="00C537F3" w:rsidP="00C537F3">
            <w:pPr>
              <w:tabs>
                <w:tab w:val="left" w:pos="2955"/>
              </w:tabs>
              <w:spacing w:after="0"/>
              <w:rPr>
                <w:rFonts w:eastAsia="Times New Roman" w:cstheme="minorHAnsi"/>
                <w:iCs/>
                <w:kern w:val="28"/>
                <w:sz w:val="20"/>
                <w:lang w:eastAsia="es-CL"/>
              </w:rPr>
            </w:pPr>
            <w:r>
              <w:rPr>
                <w:rFonts w:eastAsia="Times New Roman" w:cstheme="minorHAnsi"/>
                <w:iCs/>
                <w:kern w:val="28"/>
                <w:sz w:val="20"/>
                <w:lang w:eastAsia="es-CL"/>
              </w:rPr>
              <w:t xml:space="preserve">Informe Isocinético </w:t>
            </w:r>
            <w:r w:rsidR="006F55B4">
              <w:rPr>
                <w:rFonts w:eastAsia="Times New Roman" w:cstheme="minorHAnsi"/>
                <w:iCs/>
                <w:kern w:val="28"/>
                <w:sz w:val="20"/>
                <w:lang w:eastAsia="es-CL"/>
              </w:rPr>
              <w:t xml:space="preserve">IGT-467-17 </w:t>
            </w:r>
            <w:r>
              <w:rPr>
                <w:rFonts w:eastAsia="Times New Roman" w:cstheme="minorHAnsi"/>
                <w:iCs/>
                <w:kern w:val="28"/>
                <w:sz w:val="20"/>
                <w:lang w:eastAsia="es-CL"/>
              </w:rPr>
              <w:t xml:space="preserve">del </w:t>
            </w:r>
            <w:r w:rsidR="001A5EBA">
              <w:rPr>
                <w:rFonts w:eastAsia="Times New Roman" w:cstheme="minorHAnsi"/>
                <w:iCs/>
                <w:kern w:val="28"/>
                <w:sz w:val="20"/>
                <w:lang w:eastAsia="es-CL"/>
              </w:rPr>
              <w:t>12 de septiembre del 2017 del L</w:t>
            </w:r>
            <w:r>
              <w:rPr>
                <w:rFonts w:eastAsia="Times New Roman" w:cstheme="minorHAnsi"/>
                <w:iCs/>
                <w:kern w:val="28"/>
                <w:sz w:val="20"/>
                <w:lang w:eastAsia="es-CL"/>
              </w:rPr>
              <w:t>aboratorio Ambiquim.</w:t>
            </w:r>
          </w:p>
        </w:tc>
      </w:tr>
    </w:tbl>
    <w:p w14:paraId="03B4CED0" w14:textId="77777777" w:rsidR="00CE1EA5" w:rsidRDefault="00CE1EA5" w:rsidP="00377648">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1634C" w14:textId="77777777" w:rsidR="001C611D" w:rsidRDefault="001C611D" w:rsidP="009532F1">
      <w:pPr>
        <w:spacing w:after="0" w:line="240" w:lineRule="auto"/>
      </w:pPr>
      <w:r>
        <w:separator/>
      </w:r>
    </w:p>
  </w:endnote>
  <w:endnote w:type="continuationSeparator" w:id="0">
    <w:p w14:paraId="453AB21D" w14:textId="77777777" w:rsidR="001C611D" w:rsidRDefault="001C611D"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581C08C" w:rsidR="00EB20AD" w:rsidRDefault="001C611D">
    <w:pPr>
      <w:pStyle w:val="Piedepgina"/>
      <w:jc w:val="right"/>
    </w:pPr>
    <w:sdt>
      <w:sdtPr>
        <w:id w:val="2026210353"/>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D55A0" w:rsidRPr="007D55A0">
          <w:rPr>
            <w:noProof/>
            <w:lang w:val="es-ES"/>
          </w:rPr>
          <w:t>9</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2D069" w14:textId="77777777" w:rsidR="001C611D" w:rsidRDefault="001C611D" w:rsidP="009532F1">
      <w:pPr>
        <w:spacing w:after="0" w:line="240" w:lineRule="auto"/>
      </w:pPr>
      <w:r>
        <w:separator/>
      </w:r>
    </w:p>
  </w:footnote>
  <w:footnote w:type="continuationSeparator" w:id="0">
    <w:p w14:paraId="01782B95" w14:textId="77777777" w:rsidR="001C611D" w:rsidRDefault="001C611D"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13282F"/>
    <w:multiLevelType w:val="hybridMultilevel"/>
    <w:tmpl w:val="832819B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933585"/>
    <w:multiLevelType w:val="hybridMultilevel"/>
    <w:tmpl w:val="297E1D30"/>
    <w:lvl w:ilvl="0" w:tplc="A7AC1EAC">
      <w:start w:val="7"/>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110E738D"/>
    <w:multiLevelType w:val="hybridMultilevel"/>
    <w:tmpl w:val="53C2D212"/>
    <w:lvl w:ilvl="0" w:tplc="B3CC0F7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77207A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5364C36"/>
    <w:multiLevelType w:val="hybridMultilevel"/>
    <w:tmpl w:val="D24072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0A6402"/>
    <w:multiLevelType w:val="hybridMultilevel"/>
    <w:tmpl w:val="9D58C65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6A1438F"/>
    <w:multiLevelType w:val="hybridMultilevel"/>
    <w:tmpl w:val="2B5E1B2E"/>
    <w:lvl w:ilvl="0" w:tplc="12C20916">
      <w:start w:val="5"/>
      <w:numFmt w:val="decimal"/>
      <w:lvlText w:val="%1."/>
      <w:lvlJc w:val="left"/>
      <w:pPr>
        <w:ind w:left="644" w:hanging="360"/>
      </w:pPr>
      <w:rPr>
        <w:rFonts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B22B1B"/>
    <w:multiLevelType w:val="hybridMultilevel"/>
    <w:tmpl w:val="7EEC89AA"/>
    <w:lvl w:ilvl="0" w:tplc="AFC6EE8E">
      <w:start w:val="1"/>
      <w:numFmt w:val="lowerLetter"/>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4C820C1"/>
    <w:multiLevelType w:val="hybridMultilevel"/>
    <w:tmpl w:val="B762DB6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E52ECD"/>
    <w:multiLevelType w:val="hybridMultilevel"/>
    <w:tmpl w:val="666CA4B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2"/>
  </w:num>
  <w:num w:numId="4">
    <w:abstractNumId w:val="22"/>
  </w:num>
  <w:num w:numId="5">
    <w:abstractNumId w:val="22"/>
  </w:num>
  <w:num w:numId="6">
    <w:abstractNumId w:val="22"/>
  </w:num>
  <w:num w:numId="7">
    <w:abstractNumId w:val="22"/>
  </w:num>
  <w:num w:numId="8">
    <w:abstractNumId w:val="16"/>
  </w:num>
  <w:num w:numId="9">
    <w:abstractNumId w:val="38"/>
  </w:num>
  <w:num w:numId="10">
    <w:abstractNumId w:val="11"/>
  </w:num>
  <w:num w:numId="11">
    <w:abstractNumId w:val="19"/>
  </w:num>
  <w:num w:numId="12">
    <w:abstractNumId w:val="9"/>
  </w:num>
  <w:num w:numId="13">
    <w:abstractNumId w:val="20"/>
  </w:num>
  <w:num w:numId="14">
    <w:abstractNumId w:val="6"/>
  </w:num>
  <w:num w:numId="15">
    <w:abstractNumId w:val="29"/>
  </w:num>
  <w:num w:numId="16">
    <w:abstractNumId w:val="22"/>
  </w:num>
  <w:num w:numId="17">
    <w:abstractNumId w:val="14"/>
  </w:num>
  <w:num w:numId="18">
    <w:abstractNumId w:val="32"/>
  </w:num>
  <w:num w:numId="19">
    <w:abstractNumId w:val="15"/>
  </w:num>
  <w:num w:numId="20">
    <w:abstractNumId w:val="37"/>
  </w:num>
  <w:num w:numId="21">
    <w:abstractNumId w:val="12"/>
  </w:num>
  <w:num w:numId="22">
    <w:abstractNumId w:val="5"/>
  </w:num>
  <w:num w:numId="23">
    <w:abstractNumId w:val="0"/>
  </w:num>
  <w:num w:numId="24">
    <w:abstractNumId w:val="17"/>
  </w:num>
  <w:num w:numId="25">
    <w:abstractNumId w:val="24"/>
  </w:num>
  <w:num w:numId="26">
    <w:abstractNumId w:val="30"/>
  </w:num>
  <w:num w:numId="27">
    <w:abstractNumId w:val="1"/>
  </w:num>
  <w:num w:numId="28">
    <w:abstractNumId w:val="33"/>
  </w:num>
  <w:num w:numId="29">
    <w:abstractNumId w:val="8"/>
  </w:num>
  <w:num w:numId="30">
    <w:abstractNumId w:val="28"/>
  </w:num>
  <w:num w:numId="31">
    <w:abstractNumId w:val="25"/>
  </w:num>
  <w:num w:numId="32">
    <w:abstractNumId w:val="31"/>
  </w:num>
  <w:num w:numId="33">
    <w:abstractNumId w:val="26"/>
  </w:num>
  <w:num w:numId="34">
    <w:abstractNumId w:val="34"/>
  </w:num>
  <w:num w:numId="35">
    <w:abstractNumId w:val="23"/>
  </w:num>
  <w:num w:numId="36">
    <w:abstractNumId w:val="18"/>
  </w:num>
  <w:num w:numId="37">
    <w:abstractNumId w:val="7"/>
  </w:num>
  <w:num w:numId="38">
    <w:abstractNumId w:val="2"/>
  </w:num>
  <w:num w:numId="39">
    <w:abstractNumId w:val="27"/>
  </w:num>
  <w:num w:numId="40">
    <w:abstractNumId w:val="4"/>
  </w:num>
  <w:num w:numId="41">
    <w:abstractNumId w:val="21"/>
  </w:num>
  <w:num w:numId="42">
    <w:abstractNumId w:val="10"/>
  </w:num>
  <w:num w:numId="43">
    <w:abstractNumId w:val="3"/>
  </w:num>
  <w:num w:numId="44">
    <w:abstractNumId w:val="1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869"/>
    <w:rsid w:val="00004B94"/>
    <w:rsid w:val="00016BD1"/>
    <w:rsid w:val="00021B90"/>
    <w:rsid w:val="000220B7"/>
    <w:rsid w:val="00024FCF"/>
    <w:rsid w:val="000259C5"/>
    <w:rsid w:val="00027BF7"/>
    <w:rsid w:val="00031280"/>
    <w:rsid w:val="00032D67"/>
    <w:rsid w:val="000339DC"/>
    <w:rsid w:val="0003694A"/>
    <w:rsid w:val="00036DB3"/>
    <w:rsid w:val="00037694"/>
    <w:rsid w:val="0004081B"/>
    <w:rsid w:val="00041CCE"/>
    <w:rsid w:val="0004385D"/>
    <w:rsid w:val="00043E72"/>
    <w:rsid w:val="00044261"/>
    <w:rsid w:val="0004477C"/>
    <w:rsid w:val="000468F2"/>
    <w:rsid w:val="00050886"/>
    <w:rsid w:val="00052F1C"/>
    <w:rsid w:val="0006084F"/>
    <w:rsid w:val="00066E2B"/>
    <w:rsid w:val="00067079"/>
    <w:rsid w:val="00067999"/>
    <w:rsid w:val="000710FB"/>
    <w:rsid w:val="000712A6"/>
    <w:rsid w:val="00072600"/>
    <w:rsid w:val="00077AD6"/>
    <w:rsid w:val="000819E7"/>
    <w:rsid w:val="00084C06"/>
    <w:rsid w:val="00085C4E"/>
    <w:rsid w:val="000860E4"/>
    <w:rsid w:val="00091811"/>
    <w:rsid w:val="00094CA4"/>
    <w:rsid w:val="000963C3"/>
    <w:rsid w:val="000A072D"/>
    <w:rsid w:val="000A328C"/>
    <w:rsid w:val="000B6AA3"/>
    <w:rsid w:val="000C7167"/>
    <w:rsid w:val="000D7B3C"/>
    <w:rsid w:val="000F6F64"/>
    <w:rsid w:val="0010530D"/>
    <w:rsid w:val="00105D99"/>
    <w:rsid w:val="001068BF"/>
    <w:rsid w:val="00112DB3"/>
    <w:rsid w:val="00120527"/>
    <w:rsid w:val="001258A1"/>
    <w:rsid w:val="00127458"/>
    <w:rsid w:val="00130A63"/>
    <w:rsid w:val="00132966"/>
    <w:rsid w:val="00134300"/>
    <w:rsid w:val="001366E7"/>
    <w:rsid w:val="0014387F"/>
    <w:rsid w:val="00144E07"/>
    <w:rsid w:val="001463B3"/>
    <w:rsid w:val="00152529"/>
    <w:rsid w:val="00154760"/>
    <w:rsid w:val="00156FF8"/>
    <w:rsid w:val="00160223"/>
    <w:rsid w:val="00161D91"/>
    <w:rsid w:val="00161DFC"/>
    <w:rsid w:val="001676E7"/>
    <w:rsid w:val="001726D8"/>
    <w:rsid w:val="00172A72"/>
    <w:rsid w:val="00175292"/>
    <w:rsid w:val="00175515"/>
    <w:rsid w:val="00175993"/>
    <w:rsid w:val="0017604E"/>
    <w:rsid w:val="00177CBC"/>
    <w:rsid w:val="00186714"/>
    <w:rsid w:val="0019172A"/>
    <w:rsid w:val="0019208A"/>
    <w:rsid w:val="001926FE"/>
    <w:rsid w:val="001967D2"/>
    <w:rsid w:val="00196DDA"/>
    <w:rsid w:val="001A16DA"/>
    <w:rsid w:val="001A1789"/>
    <w:rsid w:val="001A45F2"/>
    <w:rsid w:val="001A5EBA"/>
    <w:rsid w:val="001B4DD1"/>
    <w:rsid w:val="001C277D"/>
    <w:rsid w:val="001C34C8"/>
    <w:rsid w:val="001C49A0"/>
    <w:rsid w:val="001C49BA"/>
    <w:rsid w:val="001C49F5"/>
    <w:rsid w:val="001C611D"/>
    <w:rsid w:val="001C763C"/>
    <w:rsid w:val="001D488B"/>
    <w:rsid w:val="001D754F"/>
    <w:rsid w:val="001E2DD7"/>
    <w:rsid w:val="001E3480"/>
    <w:rsid w:val="001E3CEB"/>
    <w:rsid w:val="001E3E31"/>
    <w:rsid w:val="001E49CD"/>
    <w:rsid w:val="001F25B3"/>
    <w:rsid w:val="001F5060"/>
    <w:rsid w:val="0020101C"/>
    <w:rsid w:val="00210175"/>
    <w:rsid w:val="00212486"/>
    <w:rsid w:val="002147AD"/>
    <w:rsid w:val="002156C1"/>
    <w:rsid w:val="00216E41"/>
    <w:rsid w:val="00221754"/>
    <w:rsid w:val="00222604"/>
    <w:rsid w:val="0022288F"/>
    <w:rsid w:val="00223475"/>
    <w:rsid w:val="00223D55"/>
    <w:rsid w:val="002269C4"/>
    <w:rsid w:val="00226B9D"/>
    <w:rsid w:val="0023152F"/>
    <w:rsid w:val="002323D2"/>
    <w:rsid w:val="0023633A"/>
    <w:rsid w:val="00236FDD"/>
    <w:rsid w:val="00241D81"/>
    <w:rsid w:val="0024485F"/>
    <w:rsid w:val="0025518F"/>
    <w:rsid w:val="00256815"/>
    <w:rsid w:val="00257360"/>
    <w:rsid w:val="002662D3"/>
    <w:rsid w:val="00267292"/>
    <w:rsid w:val="00267FF4"/>
    <w:rsid w:val="002763FD"/>
    <w:rsid w:val="00277865"/>
    <w:rsid w:val="00282765"/>
    <w:rsid w:val="00283E58"/>
    <w:rsid w:val="00291647"/>
    <w:rsid w:val="00292FBC"/>
    <w:rsid w:val="002A44B7"/>
    <w:rsid w:val="002A451A"/>
    <w:rsid w:val="002A5AB7"/>
    <w:rsid w:val="002B1955"/>
    <w:rsid w:val="002C08B3"/>
    <w:rsid w:val="002C17F2"/>
    <w:rsid w:val="002C4488"/>
    <w:rsid w:val="002C597B"/>
    <w:rsid w:val="002C6ED6"/>
    <w:rsid w:val="002D2EC7"/>
    <w:rsid w:val="002D3296"/>
    <w:rsid w:val="002D377D"/>
    <w:rsid w:val="002D408C"/>
    <w:rsid w:val="002D5683"/>
    <w:rsid w:val="002D7C04"/>
    <w:rsid w:val="002E3524"/>
    <w:rsid w:val="002E6E3B"/>
    <w:rsid w:val="002F492B"/>
    <w:rsid w:val="00310410"/>
    <w:rsid w:val="00311955"/>
    <w:rsid w:val="00312F90"/>
    <w:rsid w:val="00325E51"/>
    <w:rsid w:val="003265BE"/>
    <w:rsid w:val="00331CFC"/>
    <w:rsid w:val="00332340"/>
    <w:rsid w:val="00334B97"/>
    <w:rsid w:val="003437FC"/>
    <w:rsid w:val="00343D27"/>
    <w:rsid w:val="00343E16"/>
    <w:rsid w:val="00344FF7"/>
    <w:rsid w:val="00346D87"/>
    <w:rsid w:val="00347867"/>
    <w:rsid w:val="0035066A"/>
    <w:rsid w:val="00352875"/>
    <w:rsid w:val="00353189"/>
    <w:rsid w:val="00353434"/>
    <w:rsid w:val="00353450"/>
    <w:rsid w:val="00355AC7"/>
    <w:rsid w:val="00360E71"/>
    <w:rsid w:val="00361DF7"/>
    <w:rsid w:val="00362C14"/>
    <w:rsid w:val="003639F5"/>
    <w:rsid w:val="00372342"/>
    <w:rsid w:val="0037266D"/>
    <w:rsid w:val="00377648"/>
    <w:rsid w:val="0039010C"/>
    <w:rsid w:val="0039178A"/>
    <w:rsid w:val="00391E91"/>
    <w:rsid w:val="00392BCC"/>
    <w:rsid w:val="00393AF4"/>
    <w:rsid w:val="003967A9"/>
    <w:rsid w:val="00397076"/>
    <w:rsid w:val="003A1524"/>
    <w:rsid w:val="003A3890"/>
    <w:rsid w:val="003A495A"/>
    <w:rsid w:val="003A5FCE"/>
    <w:rsid w:val="003A76A9"/>
    <w:rsid w:val="003B06BC"/>
    <w:rsid w:val="003B08A6"/>
    <w:rsid w:val="003B1145"/>
    <w:rsid w:val="003B21E0"/>
    <w:rsid w:val="003C04F9"/>
    <w:rsid w:val="003C0A2D"/>
    <w:rsid w:val="003C19D6"/>
    <w:rsid w:val="003C422D"/>
    <w:rsid w:val="003D35C7"/>
    <w:rsid w:val="003D46E7"/>
    <w:rsid w:val="003D584A"/>
    <w:rsid w:val="003D629A"/>
    <w:rsid w:val="003E1203"/>
    <w:rsid w:val="003F0B9C"/>
    <w:rsid w:val="003F38AF"/>
    <w:rsid w:val="00403080"/>
    <w:rsid w:val="00412057"/>
    <w:rsid w:val="00417C47"/>
    <w:rsid w:val="00420004"/>
    <w:rsid w:val="00423ACE"/>
    <w:rsid w:val="00423BD8"/>
    <w:rsid w:val="004244CF"/>
    <w:rsid w:val="004266A0"/>
    <w:rsid w:val="0043284E"/>
    <w:rsid w:val="00435ED8"/>
    <w:rsid w:val="004363C5"/>
    <w:rsid w:val="004365F5"/>
    <w:rsid w:val="0044280F"/>
    <w:rsid w:val="00442A91"/>
    <w:rsid w:val="004562E7"/>
    <w:rsid w:val="00461EE3"/>
    <w:rsid w:val="00464181"/>
    <w:rsid w:val="00466C00"/>
    <w:rsid w:val="0047297F"/>
    <w:rsid w:val="00476A6D"/>
    <w:rsid w:val="004804A1"/>
    <w:rsid w:val="004852BE"/>
    <w:rsid w:val="00487975"/>
    <w:rsid w:val="00487C27"/>
    <w:rsid w:val="00496363"/>
    <w:rsid w:val="004A0A75"/>
    <w:rsid w:val="004A0D5C"/>
    <w:rsid w:val="004A12A3"/>
    <w:rsid w:val="004A45EE"/>
    <w:rsid w:val="004B0F03"/>
    <w:rsid w:val="004B5147"/>
    <w:rsid w:val="004B5F21"/>
    <w:rsid w:val="004B6DA6"/>
    <w:rsid w:val="004B6EC8"/>
    <w:rsid w:val="004B70B2"/>
    <w:rsid w:val="004B7D6F"/>
    <w:rsid w:val="004C2564"/>
    <w:rsid w:val="004C26A5"/>
    <w:rsid w:val="004C5CFB"/>
    <w:rsid w:val="004D5521"/>
    <w:rsid w:val="004E2E2F"/>
    <w:rsid w:val="004E3035"/>
    <w:rsid w:val="004E51FF"/>
    <w:rsid w:val="004E595C"/>
    <w:rsid w:val="004F3BB0"/>
    <w:rsid w:val="004F7A23"/>
    <w:rsid w:val="00500899"/>
    <w:rsid w:val="00502320"/>
    <w:rsid w:val="005032AA"/>
    <w:rsid w:val="00505876"/>
    <w:rsid w:val="0050757C"/>
    <w:rsid w:val="005212E9"/>
    <w:rsid w:val="00521568"/>
    <w:rsid w:val="00521EF8"/>
    <w:rsid w:val="0052561E"/>
    <w:rsid w:val="00527022"/>
    <w:rsid w:val="005271B0"/>
    <w:rsid w:val="00533D30"/>
    <w:rsid w:val="00534C68"/>
    <w:rsid w:val="0053792C"/>
    <w:rsid w:val="005412D3"/>
    <w:rsid w:val="00544CA0"/>
    <w:rsid w:val="00546428"/>
    <w:rsid w:val="00555BCC"/>
    <w:rsid w:val="00560583"/>
    <w:rsid w:val="00566E9F"/>
    <w:rsid w:val="00567138"/>
    <w:rsid w:val="00571069"/>
    <w:rsid w:val="00571BF2"/>
    <w:rsid w:val="00572BB3"/>
    <w:rsid w:val="00572BEE"/>
    <w:rsid w:val="00573AC6"/>
    <w:rsid w:val="00575271"/>
    <w:rsid w:val="00575630"/>
    <w:rsid w:val="00576587"/>
    <w:rsid w:val="00577B80"/>
    <w:rsid w:val="00591711"/>
    <w:rsid w:val="00592121"/>
    <w:rsid w:val="005959FB"/>
    <w:rsid w:val="005966F5"/>
    <w:rsid w:val="00597DC6"/>
    <w:rsid w:val="005A1413"/>
    <w:rsid w:val="005A3852"/>
    <w:rsid w:val="005A62E9"/>
    <w:rsid w:val="005B3898"/>
    <w:rsid w:val="005B4111"/>
    <w:rsid w:val="005B44BD"/>
    <w:rsid w:val="005B53BC"/>
    <w:rsid w:val="005B6FEA"/>
    <w:rsid w:val="005C19EC"/>
    <w:rsid w:val="005C462C"/>
    <w:rsid w:val="005D431A"/>
    <w:rsid w:val="005D77F6"/>
    <w:rsid w:val="005E51FB"/>
    <w:rsid w:val="005F3235"/>
    <w:rsid w:val="005F5091"/>
    <w:rsid w:val="0061169F"/>
    <w:rsid w:val="006119DE"/>
    <w:rsid w:val="00615C34"/>
    <w:rsid w:val="006177E0"/>
    <w:rsid w:val="00620371"/>
    <w:rsid w:val="00624D3A"/>
    <w:rsid w:val="006258CC"/>
    <w:rsid w:val="0064450F"/>
    <w:rsid w:val="00653537"/>
    <w:rsid w:val="006547A1"/>
    <w:rsid w:val="00655862"/>
    <w:rsid w:val="0066143E"/>
    <w:rsid w:val="00674021"/>
    <w:rsid w:val="00674A70"/>
    <w:rsid w:val="006819E9"/>
    <w:rsid w:val="00683E56"/>
    <w:rsid w:val="006856CC"/>
    <w:rsid w:val="006971C0"/>
    <w:rsid w:val="006A2998"/>
    <w:rsid w:val="006A7DF8"/>
    <w:rsid w:val="006B242A"/>
    <w:rsid w:val="006B374A"/>
    <w:rsid w:val="006B54B6"/>
    <w:rsid w:val="006B7658"/>
    <w:rsid w:val="006B7CA5"/>
    <w:rsid w:val="006C09EE"/>
    <w:rsid w:val="006C5244"/>
    <w:rsid w:val="006D2EB2"/>
    <w:rsid w:val="006D3AE4"/>
    <w:rsid w:val="006D4FB3"/>
    <w:rsid w:val="006D7ADF"/>
    <w:rsid w:val="006D7FBD"/>
    <w:rsid w:val="006E42FA"/>
    <w:rsid w:val="006E4A08"/>
    <w:rsid w:val="006E4EC2"/>
    <w:rsid w:val="006E4F85"/>
    <w:rsid w:val="006E5F42"/>
    <w:rsid w:val="006E604E"/>
    <w:rsid w:val="006E7616"/>
    <w:rsid w:val="006F4B95"/>
    <w:rsid w:val="006F55B4"/>
    <w:rsid w:val="006F70DC"/>
    <w:rsid w:val="006F753A"/>
    <w:rsid w:val="00700B65"/>
    <w:rsid w:val="00706826"/>
    <w:rsid w:val="007068B3"/>
    <w:rsid w:val="00713EC9"/>
    <w:rsid w:val="00715D3F"/>
    <w:rsid w:val="00727B64"/>
    <w:rsid w:val="00727D17"/>
    <w:rsid w:val="00727FAB"/>
    <w:rsid w:val="007307E8"/>
    <w:rsid w:val="007313C9"/>
    <w:rsid w:val="00731BD1"/>
    <w:rsid w:val="00734B22"/>
    <w:rsid w:val="00740A94"/>
    <w:rsid w:val="0074460A"/>
    <w:rsid w:val="00746410"/>
    <w:rsid w:val="00747645"/>
    <w:rsid w:val="0075311F"/>
    <w:rsid w:val="0076507D"/>
    <w:rsid w:val="0077272B"/>
    <w:rsid w:val="00773B99"/>
    <w:rsid w:val="007747EA"/>
    <w:rsid w:val="007757EE"/>
    <w:rsid w:val="007776AC"/>
    <w:rsid w:val="007815F3"/>
    <w:rsid w:val="007843C2"/>
    <w:rsid w:val="0078497D"/>
    <w:rsid w:val="0079250A"/>
    <w:rsid w:val="00793F67"/>
    <w:rsid w:val="007954C5"/>
    <w:rsid w:val="00795CB7"/>
    <w:rsid w:val="007967D0"/>
    <w:rsid w:val="00797F62"/>
    <w:rsid w:val="007A3663"/>
    <w:rsid w:val="007B1E02"/>
    <w:rsid w:val="007B44F9"/>
    <w:rsid w:val="007B56D8"/>
    <w:rsid w:val="007B67C2"/>
    <w:rsid w:val="007B6A45"/>
    <w:rsid w:val="007C22D2"/>
    <w:rsid w:val="007C2B45"/>
    <w:rsid w:val="007C2BCB"/>
    <w:rsid w:val="007D012F"/>
    <w:rsid w:val="007D2696"/>
    <w:rsid w:val="007D2ADC"/>
    <w:rsid w:val="007D2F0F"/>
    <w:rsid w:val="007D55A0"/>
    <w:rsid w:val="007E50F3"/>
    <w:rsid w:val="007F13EB"/>
    <w:rsid w:val="007F7BF2"/>
    <w:rsid w:val="008018C3"/>
    <w:rsid w:val="0080305F"/>
    <w:rsid w:val="00805A8D"/>
    <w:rsid w:val="00812130"/>
    <w:rsid w:val="008219B7"/>
    <w:rsid w:val="0082398B"/>
    <w:rsid w:val="008314AB"/>
    <w:rsid w:val="0083269B"/>
    <w:rsid w:val="008326A2"/>
    <w:rsid w:val="00834CD9"/>
    <w:rsid w:val="0083648A"/>
    <w:rsid w:val="0084243A"/>
    <w:rsid w:val="00847FA0"/>
    <w:rsid w:val="008551FE"/>
    <w:rsid w:val="00860064"/>
    <w:rsid w:val="0086041E"/>
    <w:rsid w:val="008700FD"/>
    <w:rsid w:val="00882A2B"/>
    <w:rsid w:val="00885F83"/>
    <w:rsid w:val="008868E5"/>
    <w:rsid w:val="00890165"/>
    <w:rsid w:val="00890AE3"/>
    <w:rsid w:val="008934F0"/>
    <w:rsid w:val="008939FA"/>
    <w:rsid w:val="008949E8"/>
    <w:rsid w:val="0089578A"/>
    <w:rsid w:val="008A1F51"/>
    <w:rsid w:val="008A39CF"/>
    <w:rsid w:val="008A518C"/>
    <w:rsid w:val="008A5CC9"/>
    <w:rsid w:val="008B13A1"/>
    <w:rsid w:val="008B1DDD"/>
    <w:rsid w:val="008B35DC"/>
    <w:rsid w:val="008B694E"/>
    <w:rsid w:val="008B796F"/>
    <w:rsid w:val="008C2607"/>
    <w:rsid w:val="008C34E8"/>
    <w:rsid w:val="008C64D0"/>
    <w:rsid w:val="008D115A"/>
    <w:rsid w:val="008D13C1"/>
    <w:rsid w:val="008E3932"/>
    <w:rsid w:val="008E4DD0"/>
    <w:rsid w:val="008E55EF"/>
    <w:rsid w:val="008E5E40"/>
    <w:rsid w:val="008E6692"/>
    <w:rsid w:val="008E6B2D"/>
    <w:rsid w:val="008F1F19"/>
    <w:rsid w:val="008F65E4"/>
    <w:rsid w:val="0090115D"/>
    <w:rsid w:val="0090332A"/>
    <w:rsid w:val="00905531"/>
    <w:rsid w:val="00906F72"/>
    <w:rsid w:val="0091076F"/>
    <w:rsid w:val="00914064"/>
    <w:rsid w:val="009214E7"/>
    <w:rsid w:val="009217C0"/>
    <w:rsid w:val="009249A0"/>
    <w:rsid w:val="00925E54"/>
    <w:rsid w:val="009264E1"/>
    <w:rsid w:val="00932789"/>
    <w:rsid w:val="009354F1"/>
    <w:rsid w:val="009401FC"/>
    <w:rsid w:val="0094060F"/>
    <w:rsid w:val="0094719F"/>
    <w:rsid w:val="009507C0"/>
    <w:rsid w:val="009509E7"/>
    <w:rsid w:val="00951C42"/>
    <w:rsid w:val="00952983"/>
    <w:rsid w:val="009532F1"/>
    <w:rsid w:val="00954406"/>
    <w:rsid w:val="00954F36"/>
    <w:rsid w:val="009550C5"/>
    <w:rsid w:val="009553BA"/>
    <w:rsid w:val="009607A0"/>
    <w:rsid w:val="0096629A"/>
    <w:rsid w:val="00973040"/>
    <w:rsid w:val="00973340"/>
    <w:rsid w:val="009777C3"/>
    <w:rsid w:val="00993EC1"/>
    <w:rsid w:val="00994605"/>
    <w:rsid w:val="0099575B"/>
    <w:rsid w:val="00996C97"/>
    <w:rsid w:val="009A02BD"/>
    <w:rsid w:val="009A02EE"/>
    <w:rsid w:val="009A2E51"/>
    <w:rsid w:val="009A4036"/>
    <w:rsid w:val="009B3B71"/>
    <w:rsid w:val="009B4703"/>
    <w:rsid w:val="009B4718"/>
    <w:rsid w:val="009C08F5"/>
    <w:rsid w:val="009C4F3D"/>
    <w:rsid w:val="009C51EF"/>
    <w:rsid w:val="009C57C7"/>
    <w:rsid w:val="009D241D"/>
    <w:rsid w:val="009D459C"/>
    <w:rsid w:val="009E1D82"/>
    <w:rsid w:val="009E668C"/>
    <w:rsid w:val="009E6FCB"/>
    <w:rsid w:val="009E7328"/>
    <w:rsid w:val="009E77A8"/>
    <w:rsid w:val="009E7A29"/>
    <w:rsid w:val="009F0729"/>
    <w:rsid w:val="009F324A"/>
    <w:rsid w:val="00A05403"/>
    <w:rsid w:val="00A078B3"/>
    <w:rsid w:val="00A1569E"/>
    <w:rsid w:val="00A25CB9"/>
    <w:rsid w:val="00A30BC9"/>
    <w:rsid w:val="00A34EAB"/>
    <w:rsid w:val="00A36B8F"/>
    <w:rsid w:val="00A40FA6"/>
    <w:rsid w:val="00A41214"/>
    <w:rsid w:val="00A41A46"/>
    <w:rsid w:val="00A46F92"/>
    <w:rsid w:val="00A523CF"/>
    <w:rsid w:val="00A611ED"/>
    <w:rsid w:val="00A61C43"/>
    <w:rsid w:val="00A74C4A"/>
    <w:rsid w:val="00A74E34"/>
    <w:rsid w:val="00A77C1F"/>
    <w:rsid w:val="00A80A08"/>
    <w:rsid w:val="00A82CC4"/>
    <w:rsid w:val="00A83C6A"/>
    <w:rsid w:val="00A84A69"/>
    <w:rsid w:val="00A85987"/>
    <w:rsid w:val="00A85E59"/>
    <w:rsid w:val="00A906CE"/>
    <w:rsid w:val="00A92CBE"/>
    <w:rsid w:val="00A93010"/>
    <w:rsid w:val="00AA4E4A"/>
    <w:rsid w:val="00AA6751"/>
    <w:rsid w:val="00AB32D8"/>
    <w:rsid w:val="00AB3ACF"/>
    <w:rsid w:val="00AB6F9D"/>
    <w:rsid w:val="00AB7001"/>
    <w:rsid w:val="00AC21DF"/>
    <w:rsid w:val="00AC512F"/>
    <w:rsid w:val="00AD0569"/>
    <w:rsid w:val="00AD214A"/>
    <w:rsid w:val="00AE22D7"/>
    <w:rsid w:val="00AF219F"/>
    <w:rsid w:val="00AF58FD"/>
    <w:rsid w:val="00AF7EE0"/>
    <w:rsid w:val="00B003B6"/>
    <w:rsid w:val="00B02CBC"/>
    <w:rsid w:val="00B03CB4"/>
    <w:rsid w:val="00B05812"/>
    <w:rsid w:val="00B066D7"/>
    <w:rsid w:val="00B11D2E"/>
    <w:rsid w:val="00B12A69"/>
    <w:rsid w:val="00B15450"/>
    <w:rsid w:val="00B160CE"/>
    <w:rsid w:val="00B20A34"/>
    <w:rsid w:val="00B21058"/>
    <w:rsid w:val="00B255ED"/>
    <w:rsid w:val="00B26956"/>
    <w:rsid w:val="00B31049"/>
    <w:rsid w:val="00B342B0"/>
    <w:rsid w:val="00B357FC"/>
    <w:rsid w:val="00B36519"/>
    <w:rsid w:val="00B36C93"/>
    <w:rsid w:val="00B40F80"/>
    <w:rsid w:val="00B427A1"/>
    <w:rsid w:val="00B42B66"/>
    <w:rsid w:val="00B441B5"/>
    <w:rsid w:val="00B44230"/>
    <w:rsid w:val="00B45467"/>
    <w:rsid w:val="00B46377"/>
    <w:rsid w:val="00B46972"/>
    <w:rsid w:val="00B5525C"/>
    <w:rsid w:val="00B60D5B"/>
    <w:rsid w:val="00B71C04"/>
    <w:rsid w:val="00B87099"/>
    <w:rsid w:val="00B96BDD"/>
    <w:rsid w:val="00BA27A6"/>
    <w:rsid w:val="00BA44A2"/>
    <w:rsid w:val="00BA52D1"/>
    <w:rsid w:val="00BB13BB"/>
    <w:rsid w:val="00BB6016"/>
    <w:rsid w:val="00BB7CB5"/>
    <w:rsid w:val="00BC0039"/>
    <w:rsid w:val="00BC7140"/>
    <w:rsid w:val="00BD0978"/>
    <w:rsid w:val="00BD49B1"/>
    <w:rsid w:val="00BD4AB1"/>
    <w:rsid w:val="00BE16DD"/>
    <w:rsid w:val="00BE4C17"/>
    <w:rsid w:val="00BF2904"/>
    <w:rsid w:val="00BF2A93"/>
    <w:rsid w:val="00C0151C"/>
    <w:rsid w:val="00C04C57"/>
    <w:rsid w:val="00C052CD"/>
    <w:rsid w:val="00C063C9"/>
    <w:rsid w:val="00C145C4"/>
    <w:rsid w:val="00C152DA"/>
    <w:rsid w:val="00C20EAC"/>
    <w:rsid w:val="00C256FF"/>
    <w:rsid w:val="00C313D0"/>
    <w:rsid w:val="00C32D82"/>
    <w:rsid w:val="00C34A4B"/>
    <w:rsid w:val="00C34D00"/>
    <w:rsid w:val="00C36BC3"/>
    <w:rsid w:val="00C37DC1"/>
    <w:rsid w:val="00C411CE"/>
    <w:rsid w:val="00C414B4"/>
    <w:rsid w:val="00C4448E"/>
    <w:rsid w:val="00C44EEF"/>
    <w:rsid w:val="00C45ADC"/>
    <w:rsid w:val="00C46872"/>
    <w:rsid w:val="00C537F3"/>
    <w:rsid w:val="00C54F21"/>
    <w:rsid w:val="00C5799F"/>
    <w:rsid w:val="00C75FA1"/>
    <w:rsid w:val="00C761A9"/>
    <w:rsid w:val="00C76A35"/>
    <w:rsid w:val="00C809B6"/>
    <w:rsid w:val="00C867D1"/>
    <w:rsid w:val="00C9601D"/>
    <w:rsid w:val="00C96B1D"/>
    <w:rsid w:val="00C96E73"/>
    <w:rsid w:val="00C978FC"/>
    <w:rsid w:val="00CA3C1C"/>
    <w:rsid w:val="00CA612F"/>
    <w:rsid w:val="00CA712B"/>
    <w:rsid w:val="00CB024E"/>
    <w:rsid w:val="00CB1136"/>
    <w:rsid w:val="00CB1927"/>
    <w:rsid w:val="00CB220E"/>
    <w:rsid w:val="00CB630D"/>
    <w:rsid w:val="00CC13F3"/>
    <w:rsid w:val="00CC4519"/>
    <w:rsid w:val="00CC4B06"/>
    <w:rsid w:val="00CC6C62"/>
    <w:rsid w:val="00CC6CDA"/>
    <w:rsid w:val="00CD0361"/>
    <w:rsid w:val="00CD5BF8"/>
    <w:rsid w:val="00CD6B19"/>
    <w:rsid w:val="00CE0010"/>
    <w:rsid w:val="00CE0ED0"/>
    <w:rsid w:val="00CE1EA5"/>
    <w:rsid w:val="00CE27A0"/>
    <w:rsid w:val="00CE29E8"/>
    <w:rsid w:val="00CE3C25"/>
    <w:rsid w:val="00CF0705"/>
    <w:rsid w:val="00CF14A8"/>
    <w:rsid w:val="00CF27E8"/>
    <w:rsid w:val="00CF29D5"/>
    <w:rsid w:val="00CF32ED"/>
    <w:rsid w:val="00D01A6C"/>
    <w:rsid w:val="00D03255"/>
    <w:rsid w:val="00D051E6"/>
    <w:rsid w:val="00D05CEF"/>
    <w:rsid w:val="00D133CF"/>
    <w:rsid w:val="00D14E91"/>
    <w:rsid w:val="00D16936"/>
    <w:rsid w:val="00D24182"/>
    <w:rsid w:val="00D24515"/>
    <w:rsid w:val="00D27A59"/>
    <w:rsid w:val="00D313E4"/>
    <w:rsid w:val="00D32442"/>
    <w:rsid w:val="00D34DD0"/>
    <w:rsid w:val="00D40182"/>
    <w:rsid w:val="00D4572E"/>
    <w:rsid w:val="00D5034D"/>
    <w:rsid w:val="00D629E9"/>
    <w:rsid w:val="00D65572"/>
    <w:rsid w:val="00D6625E"/>
    <w:rsid w:val="00D77CE3"/>
    <w:rsid w:val="00D80EC1"/>
    <w:rsid w:val="00D827B5"/>
    <w:rsid w:val="00D846D2"/>
    <w:rsid w:val="00D86461"/>
    <w:rsid w:val="00D86546"/>
    <w:rsid w:val="00D92EAA"/>
    <w:rsid w:val="00D976AB"/>
    <w:rsid w:val="00DA2B37"/>
    <w:rsid w:val="00DA7A8C"/>
    <w:rsid w:val="00DD2A1F"/>
    <w:rsid w:val="00DD56C1"/>
    <w:rsid w:val="00DD5B43"/>
    <w:rsid w:val="00DD7B5C"/>
    <w:rsid w:val="00DE084D"/>
    <w:rsid w:val="00DE1F8D"/>
    <w:rsid w:val="00DE2B7D"/>
    <w:rsid w:val="00DF3805"/>
    <w:rsid w:val="00DF435B"/>
    <w:rsid w:val="00DF57DA"/>
    <w:rsid w:val="00DF7A02"/>
    <w:rsid w:val="00E067B9"/>
    <w:rsid w:val="00E12705"/>
    <w:rsid w:val="00E177A2"/>
    <w:rsid w:val="00E20C8B"/>
    <w:rsid w:val="00E26C75"/>
    <w:rsid w:val="00E3290C"/>
    <w:rsid w:val="00E332AC"/>
    <w:rsid w:val="00E33545"/>
    <w:rsid w:val="00E347BE"/>
    <w:rsid w:val="00E37684"/>
    <w:rsid w:val="00E4124E"/>
    <w:rsid w:val="00E422A6"/>
    <w:rsid w:val="00E44C88"/>
    <w:rsid w:val="00E51BBE"/>
    <w:rsid w:val="00E56D24"/>
    <w:rsid w:val="00E71414"/>
    <w:rsid w:val="00E71782"/>
    <w:rsid w:val="00E73646"/>
    <w:rsid w:val="00E77D04"/>
    <w:rsid w:val="00E8265E"/>
    <w:rsid w:val="00E83394"/>
    <w:rsid w:val="00E90E00"/>
    <w:rsid w:val="00E9107F"/>
    <w:rsid w:val="00E94D81"/>
    <w:rsid w:val="00EA1175"/>
    <w:rsid w:val="00EA122D"/>
    <w:rsid w:val="00EA31F0"/>
    <w:rsid w:val="00EA3675"/>
    <w:rsid w:val="00EB060E"/>
    <w:rsid w:val="00EB20AD"/>
    <w:rsid w:val="00EC0EDC"/>
    <w:rsid w:val="00EC4FD3"/>
    <w:rsid w:val="00EC51A5"/>
    <w:rsid w:val="00EC54C2"/>
    <w:rsid w:val="00ED09A4"/>
    <w:rsid w:val="00ED20C1"/>
    <w:rsid w:val="00ED2903"/>
    <w:rsid w:val="00ED463C"/>
    <w:rsid w:val="00ED4E3E"/>
    <w:rsid w:val="00ED5F52"/>
    <w:rsid w:val="00ED6AD9"/>
    <w:rsid w:val="00ED7019"/>
    <w:rsid w:val="00EE0546"/>
    <w:rsid w:val="00EE2488"/>
    <w:rsid w:val="00EE4A3C"/>
    <w:rsid w:val="00EF3509"/>
    <w:rsid w:val="00EF54AC"/>
    <w:rsid w:val="00EF5C25"/>
    <w:rsid w:val="00F02EFE"/>
    <w:rsid w:val="00F10920"/>
    <w:rsid w:val="00F10D92"/>
    <w:rsid w:val="00F10E25"/>
    <w:rsid w:val="00F17313"/>
    <w:rsid w:val="00F20C44"/>
    <w:rsid w:val="00F22342"/>
    <w:rsid w:val="00F22AF2"/>
    <w:rsid w:val="00F40CBF"/>
    <w:rsid w:val="00F4227C"/>
    <w:rsid w:val="00F45E58"/>
    <w:rsid w:val="00F51AA8"/>
    <w:rsid w:val="00F52760"/>
    <w:rsid w:val="00F55254"/>
    <w:rsid w:val="00F56E56"/>
    <w:rsid w:val="00F602EA"/>
    <w:rsid w:val="00F60975"/>
    <w:rsid w:val="00F60FC4"/>
    <w:rsid w:val="00F63E54"/>
    <w:rsid w:val="00F65A73"/>
    <w:rsid w:val="00F70B0D"/>
    <w:rsid w:val="00F743C3"/>
    <w:rsid w:val="00F872BA"/>
    <w:rsid w:val="00F97CB5"/>
    <w:rsid w:val="00FA0027"/>
    <w:rsid w:val="00FA09A6"/>
    <w:rsid w:val="00FA0FB6"/>
    <w:rsid w:val="00FA2E4F"/>
    <w:rsid w:val="00FA5BF2"/>
    <w:rsid w:val="00FA5C7E"/>
    <w:rsid w:val="00FB04A7"/>
    <w:rsid w:val="00FB26E4"/>
    <w:rsid w:val="00FB6D99"/>
    <w:rsid w:val="00FB6F17"/>
    <w:rsid w:val="00FC19A5"/>
    <w:rsid w:val="00FC4524"/>
    <w:rsid w:val="00FD0795"/>
    <w:rsid w:val="00FD5132"/>
    <w:rsid w:val="00FD727C"/>
    <w:rsid w:val="00FE0EA9"/>
    <w:rsid w:val="00FF0B39"/>
    <w:rsid w:val="00FF57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99"/>
    <w:rsid w:val="003C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KrJHDDWV5IN1RnJYMsjwd11nq7ER3ANVPOx9DwVsQmc=</DigestValue>
    </Reference>
    <Reference Type="http://www.w3.org/2000/09/xmldsig#Object" URI="#idOfficeObject">
      <DigestMethod Algorithm="http://www.w3.org/2001/04/xmlenc#sha256"/>
      <DigestValue>24CubxN1IWj0AKWRdjm6aRYs1XnwB46k2S7teUOngew=</DigestValue>
    </Reference>
    <Reference Type="http://uri.etsi.org/01903#SignedProperties" URI="#idSignedProperties">
      <Transforms>
        <Transform Algorithm="http://www.w3.org/TR/2001/REC-xml-c14n-20010315"/>
      </Transforms>
      <DigestMethod Algorithm="http://www.w3.org/2001/04/xmlenc#sha256"/>
      <DigestValue>b8KLOKfmwSAdxG94PPvNuGid7FrucRr4feqdb3jxD2c=</DigestValue>
    </Reference>
    <Reference Type="http://www.w3.org/2000/09/xmldsig#Object" URI="#idValidSigLnImg">
      <DigestMethod Algorithm="http://www.w3.org/2001/04/xmlenc#sha256"/>
      <DigestValue>hRuPhkUKRTBx4LJC7Qj50QYs0u2HCemak1t1eU4QpuQ=</DigestValue>
    </Reference>
    <Reference Type="http://www.w3.org/2000/09/xmldsig#Object" URI="#idInvalidSigLnImg">
      <DigestMethod Algorithm="http://www.w3.org/2001/04/xmlenc#sha256"/>
      <DigestValue>Jy9I03CRu6v90qsBk7GWLPvHACzvAyWcb1uxvo7o+Sw=</DigestValue>
    </Reference>
  </SignedInfo>
  <SignatureValue>l79/f5EzREHBbxQAi2zMtyED9M2ox/0i4j41wyyM5LHzScUh4zujA6udIuza/6uh15ZEmR9/KJRT
NyuJSu0vqoVteMHLXatU+b7bIMFwx6mvl9tJPuN627TOdw9Hix+jXp2MFVx6cwwjKlT5FJWsCy2o
HxepqgEI2ibdcW2obwhc45bfrVJMjBwynhX0UGLMGMbix2tynYtAFfTPodYUfuq+xVR0Y8dIFRrE
QCNkZ2EosvRf4DLU2rLyLgv8ZeaBC/LJVVEL8SKgzmoBFJJFViUt8IB/12izpuj4HIDdY4pN4nrO
C4aUnSeBpqzA2UeE7l80Ix2lm0EpBduc8NyMKA==</SignatureValue>
  <KeyInfo>
    <X509Data>
      <X509Certificate>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2lO3S5BK8K5c5nspn03+90FcjPGpPA9+KnnYKnaQ2O4iDWZLyx23dGfHHb3DjW3plm5VYk0bUjSIetzDOMLDJa/MARZrcTj+yZ5dqVL1RDD7qK670fi8UIZFpJpiWQE3IVbieJB7vPv2R5Cdl8YSsjwSNPWa6ZBoG89DCqMSTkp0YxD+xnyc5lrm3fA2YsBphB+AdOKDnd9hm6x0NuJr8kpBMhKsTq9RPrPTr/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xXzB2g2dRRCOKJ9ADsjtliqVUXvYEvDz63uMezI5JnMciZlD8IPm15p7h3WV4uCjm0uZbFQkLCtcIB4pZcY0PE+THstQgjtswQa8640Q6p1hY1ZbrS5nxtbTICupAuBq4h/yVh2lnLKlT82s70x7y6DdjgtllxKBzRKrJp0mGle0l4C71s/pcRqmi7DWtH6t+qytQ0/uym544pS0w1ntvkpoz3EwQaT4CJErBRmGvwiYGjPcD5SRsbwj8Gev04pY5Rb1234v2KQckLcUiPV485TDri6KafzIS+LnzZ68We64CZJWvgTib84Nde9cn+9rAvzmyYtgmpOHk6kFpxuo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BgtgOisGLnTMnG7dcZNW9pD3gdTjKAxU4Wvp9BMR+pM=</DigestValue>
      </Reference>
      <Reference URI="/word/endnotes.xml?ContentType=application/vnd.openxmlformats-officedocument.wordprocessingml.endnotes+xml">
        <DigestMethod Algorithm="http://www.w3.org/2001/04/xmlenc#sha256"/>
        <DigestValue>IAwATltvT66ikNRPHtFmCk/Jr/Pu0q9TSgJqcVVeWqM=</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r7Lt/4Yf9kl5RQvun8+KT7q+ZMrNTpwtBycLGjj2Sxs=</DigestValue>
      </Reference>
      <Reference URI="/word/footnotes.xml?ContentType=application/vnd.openxmlformats-officedocument.wordprocessingml.footnotes+xml">
        <DigestMethod Algorithm="http://www.w3.org/2001/04/xmlenc#sha256"/>
        <DigestValue>5zbRjg+Z9zYhBJLnYo0c2tdHDGFUCykyk9tQBAmY4yE=</DigestValue>
      </Reference>
      <Reference URI="/word/header1.xml?ContentType=application/vnd.openxmlformats-officedocument.wordprocessingml.header+xml">
        <DigestMethod Algorithm="http://www.w3.org/2001/04/xmlenc#sha256"/>
        <DigestValue>c9MydzruiKjjv5SQ8sdTieT6ChAVPZuScO9uB2PZAxM=</DigestValue>
      </Reference>
      <Reference URI="/word/media/image1.emf?ContentType=image/x-emf">
        <DigestMethod Algorithm="http://www.w3.org/2001/04/xmlenc#sha256"/>
        <DigestValue>4J4dtlkRgbb6W2I3wfo1VVGO/KVVlPzJp4Ef+v2oUuw=</DigestValue>
      </Reference>
      <Reference URI="/word/media/image2.emf?ContentType=image/x-emf">
        <DigestMethod Algorithm="http://www.w3.org/2001/04/xmlenc#sha256"/>
        <DigestValue>W+KXKvJVNa5JigVhpsCoiHtatUjtZWqltH2BISlosmg=</DigestValue>
      </Reference>
      <Reference URI="/word/media/image3.jpeg?ContentType=image/jpeg">
        <DigestMethod Algorithm="http://www.w3.org/2001/04/xmlenc#sha256"/>
        <DigestValue>z4dqv5ss7VlGNUe4n9uq82tF0P1H7ICui0xOO2o6P9c=</DigestValue>
      </Reference>
      <Reference URI="/word/media/image4.jpeg?ContentType=image/jpeg">
        <DigestMethod Algorithm="http://www.w3.org/2001/04/xmlenc#sha256"/>
        <DigestValue>fubriTS/MFmL6Eo1kL6UCfu8edLNMspyzVLsZzmg7CA=</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FVpB8gwXWyeDmpDPpwRJoDJrzq0aNFTpZkDsQ0iII0M=</DigestValue>
      </Reference>
      <Reference URI="/word/settings.xml?ContentType=application/vnd.openxmlformats-officedocument.wordprocessingml.settings+xml">
        <DigestMethod Algorithm="http://www.w3.org/2001/04/xmlenc#sha256"/>
        <DigestValue>mQ0+xb3u9I0yvTr9XblyhGxvx9HypTqUmmiq4EslFcc=</DigestValue>
      </Reference>
      <Reference URI="/word/styles.xml?ContentType=application/vnd.openxmlformats-officedocument.wordprocessingml.styles+xml">
        <DigestMethod Algorithm="http://www.w3.org/2001/04/xmlenc#sha256"/>
        <DigestValue>95biO7GHtATkIdSErumyWqT8UAMAGbehu9DZZByr5R0=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2018-11-08T15:53:44Z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2018-11-08T15:53:44Z</xd:SigningTime>
          <xd:SigningCertificate>
            <xd:Cert>
              <xd:CertDigest>
                <DigestMethod Algorithm="http://www.w3.org/2001/04/xmlenc#sha256"/>
                <DigestValue>IuC65EKWDTopQ8OxdTXSp0M3SPoOCPTpxysyCD/nbZo=</DigestValue>
              </xd:CertDigest>
              <xd:IssuerSerial>
                <X509IssuerName>E=e-sign@esign-la.com, CN=ESign Class 3 Firma Electronica Avanzada para Estado de Chile CA, OU=Terminos de uso en www.esign-la.com/acuerdoterceros, O=E-Sign S.A., C=CL</X509IssuerName>
                <X509SerialNumber>7531553545615258117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rwBQha8APdOedovVBWAIg68AAAAAAJcg5F+yAehfwwXt/EwrQGDIC6IMWIevAO2+719A09UQ2wvpXzgcAACsgq8AAgAAAEwrQGAAAAAAuN4hAxiwIAMYsCADsIm8EFiHrwAAAAAAJIOvANzeVWnrAe38uISvAJnMnnYIg68AAAAAAKXMnnYAAAAA4P///wAAAAAAAAAAAAAAAJABAAAAAAABAAAAAGEAcgBpAGEAbAAAAAAAAAAAAAAABgAAAAAAAABIHlN2AAAAAFQGkf8GAAAAaISvAHDqSHZohK8AAAAAAAACAAAAAAAAAAAAAAAAAAAAAAAAAAAAAOAGngx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CvALfaHneAt8YAAAAAAObaHndE6q8AgLfGAMKx3WAAAAAAwrHdYAAAAACAt8YAAAAAAAAAAAAAAAAAAAAAABD2xgAAAAAAAAAAAAAAAAAAAAAAAAAAAAAAAAAAAAAAAAAAAAAAAAAAAAAAAAAAAAAAAAAAAAAAAAAAAAAAAAAAAAAAk8jP/XOPs+no6q8AZscadwAAAAABAAAAROqvAP//AAAAAAAARMgad0TIGncY668AHOuvAAcAAAAAAAAAAABTdreMs+lUBpH/BwAAAFTrrwBw6kh2VOuvAAAAAAAAAgAAAAAAAAAAAAAAAAAAAAAAANHjSWYAAAAAAQAAA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AAAAAAAAGIZrv//////5CwAAAGuAQAgCAgfAAAAAGIZrv//////5CwAAAGuAQAgCAgfAAAAAAAAAAAAAAAAAAAAAAAAAAAAAAAAAAAAABAAAAADAQAAAA4AAIEAAAEAAAAA////54iGrwD/////AQAAAIEAAAGwhq8AAAAAAAAAARbB9d0cAAAAAIiHrwD/////AQAAANUYFv+wh68AAAAAAAEWAQAAAAAAAAAAAPUAAAAAAAAAAAAAAMD13RwAAAAAXXl5//CJrwBMJVN2OO1HAwEAAAiIhq8A/////4iHrwD/////AAAAAAAAAAAXAAAA8F/6dYAlU3Z/AAAA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CvANiErwA90552ECd3AJCCrwAAAAAA2kgbdwAEAAAAABQAAAAAAAAAxgAAAAAACAQAAIEAAAAAAAAAAgAAAJMiG3cgAAAAAAAAALAs0xAAAAAAeIKvAGAY0xCw1dQQZAAAAAUAAACwLNMQVN5VaRAndwBAhK8AmcyedpCCrwAAAAAApcyediedU3bw////AAAAAAAAAAAAAAAAkAEAAAAAAAEAAAAAcwBlAGcAbwBlACAAdQBpAAAAAAAJAAAAAAAAAEgeU3YAAAAAVAaR/wkAAADwg68AcOpIdvCDrwAAAAAAAAIAAAAAAAAAAAAAAAAAAAAAAAAgAAAAsCzTE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Object Id="idInvalidSigLnImg">AQAAAGwAAAAAAAAAAAAAAH8BAAC/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K8A2ISvAD3TnnYQJ3cAkIKvAAAAAADaSBt3AAQAAAAAFAAAAAAAAADGAAAAAAAIBAAAgQAAAAAAAAACAAAAkyIbdyAAAAAAAAAAsCzTEAAAAAB4gq8AYBjTELDV1BBkAAAABQAAALAs0xBU3lVpECd3AECErwCZzJ52kIKvAAAAAAClzJ52J51TdvD///8AAAAAAAAAAAAAAACQAQAAAAAAAQAAAABzAGUAZwBvAGUAIAB1AGkAAAAAAAkAAAAAAAAASB5TdgAAAABUBpH/CQAAAPCDrwBw6kh28IOvAAAAAAAAAgAAAAAAAAAAAAAAAAAAAAAAACAAAACwLNMQZHYACAAAAAAlAAAADAAAAAEAAAAYAAAADAAAAP8AAAASAAAADAAAAAEAAAAeAAAAGAAAADQAAAAGAAAAoQAAABsAAAAlAAAADAAAAAEAAABUAAAAqAAAADUAAAAGAAAAnwAAABoAAAABAAAAAMCAQY7jgEE1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K8At9oed4C3xgAAAAAA5toed0TqrwCAt8YAwrHdYAAAAADCsd1gAAAAAIC3xgAAAAAAAAAAAAAAAAAAAAAAEPbGAAAAAAAAAAAAAAAAAAAAAAAAAAAAAAAAAAAAAAAAAAAAAAAAAAAAAAAAAAAAAAAAAAAAAAAAAAAAAAAAAAAAAACTyM/9c4+z6ejqrwBmxxp3AAAAAAEAAABE6q8A//8AAAAAAABEyBp3RMgadxjrrwAc668ABwAAAAAAAAAAAFN2t4yz6VQGkf8HAAAAVOuvAHDqSHZU668AAAAAAAACAAAAAAAAAAAAAAAAAAAAAAAA0eNJZgAAAAAB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AAAAAAAAAAAAAAAABAAAAAAAAANDcVWkAAAAAAQAAAExqn3Yg3VVpfIWvABBloXbwHSEMQEq8Fg8AAAD/////AAAAABTjqBysha8AAAAAAP////+0ha8AG2iidvAdIQxASrwWDwAAAP////8AAAAAFOOoHKyFrwAAAK0cqeKoHPAdIQxrAAAAFQAAACSGrwATF5928B0hDDUAAAAGAAAAAAAAAAAAAABASrwWDwAAAAAAAACo4qgcAAAWd0weFneg4a0cDwAAACAXn3b8hq8AQEq8FgAAAACO44BBAACAPwAAAAAAAAAAAACAPwAAAAAAAAAACNpVaW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xAAAAA8AAACMAAAApAAAAKAAAAABAAAAAMCAQY7jgEEPAAAAjAAAABQAAABMAAAAAAAAAAAAAAAAAAAA//////////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9Yd4Wxnshl0fqZ3DdtOxu+6lDI7kseUe4ThNd3uguLE=</DigestValue>
    </Reference>
    <Reference Type="http://www.w3.org/2000/09/xmldsig#Object" URI="#idOfficeObject">
      <DigestMethod Algorithm="http://www.w3.org/2001/04/xmlenc#sha256"/>
      <DigestValue>CPwN2NOXdZoUOvefwfDP8WWRK1HQWy/UHshrrrZnfcQ=</DigestValue>
    </Reference>
    <Reference Type="http://uri.etsi.org/01903#SignedProperties" URI="#idSignedProperties">
      <Transforms>
        <Transform Algorithm="http://www.w3.org/TR/2001/REC-xml-c14n-20010315"/>
      </Transforms>
      <DigestMethod Algorithm="http://www.w3.org/2001/04/xmlenc#sha256"/>
      <DigestValue>l4c5YDJT9zGCkKIo9qGbixu8AkhOOigHNuLC0wW1IDo=</DigestValue>
    </Reference>
    <Reference Type="http://www.w3.org/2000/09/xmldsig#Object" URI="#idValidSigLnImg">
      <DigestMethod Algorithm="http://www.w3.org/2001/04/xmlenc#sha256"/>
      <DigestValue>3EfGX6x+Tba3L18+ivYCfQ+UhxkIwBsmIpTvckddIGk=</DigestValue>
    </Reference>
    <Reference Type="http://www.w3.org/2000/09/xmldsig#Object" URI="#idInvalidSigLnImg">
      <DigestMethod Algorithm="http://www.w3.org/2001/04/xmlenc#sha256"/>
      <DigestValue>FlMRE2sX3GY8nyz/OBMeHaybrhdJJD+CXub6WhoG3x4=</DigestValue>
    </Reference>
  </SignedInfo>
  <SignatureValue>UB3bvYm44r1JJSYPXQm5iyfkQ1WHbAqfT/CytnqlQSzSl/H3TF7lKBeAV/3hpeHnS0bfwjCxyVrq
nKUQeirTg2+BBHysNpDKNBDA1cswziXIUieexjCtNzYlVp4O+LBG6mvKHR9kBAdvEwENtAIU8VAV
ZKMgsyQAHATS8TbfEq/uMr94LGlrAOsE1HXieAHdkPjwIix15RyM4pAzA6Rlj8G6GveG142kVOkn
jyJX1vyBEi11F6ala5PIr6IR/yjc0zXqSYKSlZw34B0SQzYZ/bSRo8+yoGXp+2bbxMGD8PTGBhhG
2TlrIR9Mze/Xs9/PVf9CEtcj4uUuD7A3TXJAww==</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BgtgOisGLnTMnG7dcZNW9pD3gdTjKAxU4Wvp9BMR+pM=</DigestValue>
      </Reference>
      <Reference URI="/word/endnotes.xml?ContentType=application/vnd.openxmlformats-officedocument.wordprocessingml.endnotes+xml">
        <DigestMethod Algorithm="http://www.w3.org/2001/04/xmlenc#sha256"/>
        <DigestValue>IAwATltvT66ikNRPHtFmCk/Jr/Pu0q9TSgJqcVVeWqM=</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r7Lt/4Yf9kl5RQvun8+KT7q+ZMrNTpwtBycLGjj2Sxs=</DigestValue>
      </Reference>
      <Reference URI="/word/footnotes.xml?ContentType=application/vnd.openxmlformats-officedocument.wordprocessingml.footnotes+xml">
        <DigestMethod Algorithm="http://www.w3.org/2001/04/xmlenc#sha256"/>
        <DigestValue>5zbRjg+Z9zYhBJLnYo0c2tdHDGFUCykyk9tQBAmY4yE=</DigestValue>
      </Reference>
      <Reference URI="/word/header1.xml?ContentType=application/vnd.openxmlformats-officedocument.wordprocessingml.header+xml">
        <DigestMethod Algorithm="http://www.w3.org/2001/04/xmlenc#sha256"/>
        <DigestValue>c9MydzruiKjjv5SQ8sdTieT6ChAVPZuScO9uB2PZAxM=</DigestValue>
      </Reference>
      <Reference URI="/word/media/image1.emf?ContentType=image/x-emf">
        <DigestMethod Algorithm="http://www.w3.org/2001/04/xmlenc#sha256"/>
        <DigestValue>4J4dtlkRgbb6W2I3wfo1VVGO/KVVlPzJp4Ef+v2oUuw=</DigestValue>
      </Reference>
      <Reference URI="/word/media/image2.emf?ContentType=image/x-emf">
        <DigestMethod Algorithm="http://www.w3.org/2001/04/xmlenc#sha256"/>
        <DigestValue>W+KXKvJVNa5JigVhpsCoiHtatUjtZWqltH2BISlosmg=</DigestValue>
      </Reference>
      <Reference URI="/word/media/image3.jpeg?ContentType=image/jpeg">
        <DigestMethod Algorithm="http://www.w3.org/2001/04/xmlenc#sha256"/>
        <DigestValue>z4dqv5ss7VlGNUe4n9uq82tF0P1H7ICui0xOO2o6P9c=</DigestValue>
      </Reference>
      <Reference URI="/word/media/image4.jpeg?ContentType=image/jpeg">
        <DigestMethod Algorithm="http://www.w3.org/2001/04/xmlenc#sha256"/>
        <DigestValue>fubriTS/MFmL6Eo1kL6UCfu8edLNMspyzVLsZzmg7CA=</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FVpB8gwXWyeDmpDPpwRJoDJrzq0aNFTpZkDsQ0iII0M=</DigestValue>
      </Reference>
      <Reference URI="/word/settings.xml?ContentType=application/vnd.openxmlformats-officedocument.wordprocessingml.settings+xml">
        <DigestMethod Algorithm="http://www.w3.org/2001/04/xmlenc#sha256"/>
        <DigestValue>mQ0+xb3u9I0yvTr9XblyhGxvx9HypTqUmmiq4EslFcc=</DigestValue>
      </Reference>
      <Reference URI="/word/styles.xml?ContentType=application/vnd.openxmlformats-officedocument.wordprocessingml.styles+xml">
        <DigestMethod Algorithm="http://www.w3.org/2001/04/xmlenc#sha256"/>
        <DigestValue>95biO7GHtATkIdSErumyWqT8UAMAGbehu9DZZByr5R0=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2018-11-08T15:56:55Z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2018-11-08T15:56:55Z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1ACfbC3fI5JAAAAAAAFbbC3c87XUAyOSQAMKxkWEAAAAAwrGRYQAAAADI5JAAAAAAAAAAAAAAAAAAAAAAAPjVkAAAAAAAAAAAAAAAAAAAAAAAAAAAAAAAAAAAAAAAAAAAAAAAAAAAAAAAAAAAAAAAAAAAAAAAAAAAAAAAAAAAAAAAW/VJAgEAAADg7XUAZscHdwAAAAABAAAAPO11AP//AAAAAAAARMgHd0TIB3cQ7nUAFO51AAcAAAAAAAAAAAD8dMwdnQ5UBhP/BwAAAEzudQBw6vF0TO51AAAAAAAAAgAAAAAAAAAAAAAAAAAAAAAAAGgdnQ70mT9p0eND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UAaGl1AD3T4nWL1blgIGd1AAAAAACXIJhgsgGcYLZcER5MK/RgwJHqDnBrdQDtvqNgQFebFtsLnWA4HAAAxGZ1AAIAAABMK/RgAAAAAEjt7wKozQkDqM0JA2Cp6g5wa3UAAAAAADxndQDC2+uCrlARHtBodQCZzOJ1IGd1AAAAAAClzOJ1AAAAAOD///8AAAAAAAAAAAAAAACQAQAAAAAAAQAAAABhAHIAaQBhAGwAAAAAAAAAAAAAAAYAAAAAAAAASB78dAAAAABUBhP/BgAAAIBodQBw6vF0gGh1AAAAAAAAAgAAAAAAAAAAAAAAAAAAAAAAAAAAAABgnLQW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qJR1AJ2Q43W3HgAAaJR1AA4bAVh+AAABAQAAAAEAAAAOGwFY5izrgpyUdQAQZeV1HhshLOBCsBYKAAAA/////wAAAAB8hrkOzJR1AAAAAAD/////1JR1ABto5nUeGyEs4EKwFgoAAAD/////AAAAAHyGuQ7MlHUAAAAnDB2GuQ4eGyEsOAAAAA0AAABElXUAExfjdR4bISy+AAAABAAAAAAAAAAAAAAA4EKwFgoAAAAAAAAAHIa5DgAA+3ZMHvt2sOMnDAoAAAAgF+N1/////+BCsBYAAAAAAADIQQAAgD8AAAAAAAAAAAAAgD8AAAAAAAAAAI4p64J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dQ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1AIiidQA90+J1AKB1AECgdQAAAAAA4OCoDlDm7AL4SQYD3JuYYAigdQAq9Jxg6G/+YIaXER7g4KgO7Gz9YAAAAADg4KgOYKJ1ANvXuWD/////YKJ1AOL0uWBQ5uwCAgAAAFDm7AL4SQYD4hzrguAHnQ7woXUAmczidUCgdQAAAAAApczidXCgdQD1////AAAAAAAAAAAAAAAAkAEAAAAAAAEAAAAAcwBlAGcAbwBlACAAdQBpAAAAAAAJAAAAAAAAAEge/HQAAAAAVAYT/wkAAACgoXUAcOrxdKChdQAAAAAAAAIAAAAAAAAAAAAAAAAAAAAAAADb17lgUObsAm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1ACfbC3fI5JAAAAAAAFbbC3c87XUAyOSQAMKxkWEAAAAAwrGRYQAAAADI5JAAAAAAAAAAAAAAAAAAAAAAAPjVkAAAAAAAAAAAAAAAAAAAAAAAAAAAAAAAAAAAAAAAAAAAAAAAAAAAAAAAAAAAAAAAAAAAAAAAAAAAAAAAAAAAAAAAW/VJAgEAAADg7XUAZscHdwAAAAABAAAAPO11AP//AAAAAAAARMgHd0TIB3cQ7nUAFO51AAcAAAAAAAAAAAD8dMwdnQ5UBhP/BwAAAEzudQBw6vF0TO51AAAAAAAAAgAAAAAAAAAAAAAAAAAAAAAAAGgdnQ70mT9p0eND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UAaGl1AD3T4nWL1blgIGd1AAAAAACXIJhgsgGcYLZcER5MK/RgwJHqDnBrdQDtvqNgQFebFtsLnWA4HAAAxGZ1AAIAAABMK/RgAAAAAEjt7wKozQkDqM0JA2Cp6g5wa3UAAAAAADxndQDC2+uCrlARHtBodQCZzOJ1IGd1AAAAAAClzOJ1AAAAAOD///8AAAAAAAAAAAAAAACQAQAAAAAAAQAAAABhAHIAaQBhAGwAAAAAAAAAAAAAAAYAAAAAAAAASB78dAAAAABUBhP/BgAAAIBodQBw6vF0gGh1AAAAAAAAAgAAAAAAAAAAAAAAAAAAAAAAAAAAAABgnLQW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AAAAAAAAAAAAAAAAAQAAAAAAAADWLOuCAAAAAAEAAABMauN15izrgpyUdQAQZeV1ByEhmWDBFBcPAAAA/////wAAAAAEirkOzJR1AAAAAAD/////1JR1ABto5nUHISGZYMEUFw8AAAD/////AAAAAASKuQ7MlHUAAAAnDJmJuQ4HISGZTgAAAA0AAABElXUAExfjdQchIZkjAAAABAAAAAAAAAAAAAAAYMEUFw8AAAAAAAAAmIm5DgAA+3ZMHvt2+NonDA8AAAAgF+N1HJZ1AGDBFBcAAAAAAADIQQAAgD8AAAAAAAAAAAAAgD8AAAAAAAAAAI4p64J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5DAB-5BD2-4F42-8641-17D780D2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1355</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3</cp:revision>
  <cp:lastPrinted>2016-06-23T16:09:00Z</cp:lastPrinted>
  <dcterms:created xsi:type="dcterms:W3CDTF">2018-11-08T14:38:00Z</dcterms:created>
  <dcterms:modified xsi:type="dcterms:W3CDTF">2018-11-08T14:44:00Z</dcterms:modified>
</cp:coreProperties>
</file>