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A4C15" w14:textId="77777777" w:rsidR="00EB20AD" w:rsidRPr="00174739" w:rsidRDefault="00EB20AD" w:rsidP="00EB20AD">
      <w:pPr>
        <w:rPr>
          <w:rFonts w:cstheme="minorHAnsi"/>
        </w:rPr>
      </w:pPr>
    </w:p>
    <w:p w14:paraId="1055C475" w14:textId="77777777" w:rsidR="00EB20AD" w:rsidRPr="00174739" w:rsidRDefault="00EB20AD" w:rsidP="00EB20AD">
      <w:pPr>
        <w:rPr>
          <w:rFonts w:cstheme="minorHAnsi"/>
        </w:rPr>
      </w:pPr>
    </w:p>
    <w:p w14:paraId="455E75AD" w14:textId="77777777" w:rsidR="00EB20AD" w:rsidRPr="00174739" w:rsidRDefault="00EB20AD" w:rsidP="00EB20AD">
      <w:pPr>
        <w:rPr>
          <w:rFonts w:cstheme="minorHAnsi"/>
        </w:rPr>
      </w:pPr>
    </w:p>
    <w:p w14:paraId="53D53807" w14:textId="77777777" w:rsidR="00EB20AD" w:rsidRPr="00174739" w:rsidRDefault="00EB20AD" w:rsidP="00EB20AD">
      <w:pPr>
        <w:rPr>
          <w:rFonts w:cstheme="minorHAnsi"/>
        </w:rPr>
      </w:pPr>
    </w:p>
    <w:p w14:paraId="35D337A4" w14:textId="77777777" w:rsidR="00EB20AD" w:rsidRPr="00174739" w:rsidRDefault="00EB20AD" w:rsidP="00EB20AD">
      <w:pPr>
        <w:rPr>
          <w:rFonts w:cstheme="minorHAnsi"/>
        </w:rPr>
      </w:pPr>
    </w:p>
    <w:p w14:paraId="030A52EB" w14:textId="77777777" w:rsidR="00EB20AD" w:rsidRPr="00174739" w:rsidRDefault="00EB20AD" w:rsidP="00EB20AD">
      <w:pPr>
        <w:jc w:val="center"/>
        <w:rPr>
          <w:b/>
        </w:rPr>
      </w:pPr>
      <w:bookmarkStart w:id="0" w:name="_Toc350847214"/>
      <w:bookmarkStart w:id="1" w:name="_Toc350928658"/>
      <w:bookmarkStart w:id="2" w:name="_Toc350937995"/>
      <w:bookmarkStart w:id="3" w:name="_Toc351623557"/>
    </w:p>
    <w:p w14:paraId="3E1BA7A9" w14:textId="77777777" w:rsidR="00EB20AD" w:rsidRPr="00174739" w:rsidRDefault="00EB20AD" w:rsidP="00EB20AD">
      <w:pPr>
        <w:spacing w:after="0" w:line="240" w:lineRule="auto"/>
        <w:jc w:val="center"/>
        <w:rPr>
          <w:b/>
        </w:rPr>
      </w:pPr>
      <w:r w:rsidRPr="00174739">
        <w:rPr>
          <w:b/>
        </w:rPr>
        <w:t>INFORME DE FISCALIZACIÓN AMBIENTAL</w:t>
      </w:r>
      <w:bookmarkEnd w:id="0"/>
      <w:bookmarkEnd w:id="1"/>
      <w:bookmarkEnd w:id="2"/>
      <w:bookmarkEnd w:id="3"/>
    </w:p>
    <w:p w14:paraId="45FBD144" w14:textId="77777777" w:rsidR="00442A91" w:rsidRPr="00174739" w:rsidRDefault="00442A91" w:rsidP="00EB20AD">
      <w:pPr>
        <w:spacing w:after="0" w:line="240" w:lineRule="auto"/>
        <w:jc w:val="center"/>
        <w:rPr>
          <w:b/>
        </w:rPr>
      </w:pPr>
    </w:p>
    <w:p w14:paraId="68980A7F" w14:textId="77777777" w:rsidR="00EB20AD" w:rsidRPr="00174739" w:rsidRDefault="00EB20AD" w:rsidP="00EB20AD">
      <w:pPr>
        <w:spacing w:after="0" w:line="240" w:lineRule="auto"/>
        <w:jc w:val="center"/>
        <w:rPr>
          <w:rFonts w:cstheme="minorHAnsi"/>
          <w:b/>
        </w:rPr>
      </w:pPr>
    </w:p>
    <w:p w14:paraId="0A332E5A" w14:textId="72B56F3B" w:rsidR="000245BE" w:rsidRDefault="009070C4" w:rsidP="00EB20AD">
      <w:pPr>
        <w:spacing w:after="0" w:line="240" w:lineRule="auto"/>
        <w:jc w:val="center"/>
        <w:rPr>
          <w:b/>
        </w:rPr>
      </w:pPr>
      <w:r w:rsidRPr="009070C4">
        <w:rPr>
          <w:b/>
        </w:rPr>
        <w:t>HOGAR NUESTRA SEÑORA DEL CARMEN</w:t>
      </w:r>
    </w:p>
    <w:p w14:paraId="35791283" w14:textId="77777777" w:rsidR="009070C4" w:rsidRPr="00174739" w:rsidRDefault="009070C4" w:rsidP="00EB20AD">
      <w:pPr>
        <w:spacing w:after="0" w:line="240" w:lineRule="auto"/>
        <w:jc w:val="center"/>
        <w:rPr>
          <w:b/>
        </w:rPr>
      </w:pPr>
    </w:p>
    <w:p w14:paraId="6885EC9D" w14:textId="77777777" w:rsidR="00EB20AD" w:rsidRPr="00174739" w:rsidRDefault="00EB20AD" w:rsidP="00EB20AD">
      <w:pPr>
        <w:spacing w:after="0" w:line="240" w:lineRule="auto"/>
        <w:jc w:val="center"/>
        <w:rPr>
          <w:b/>
        </w:rPr>
      </w:pPr>
    </w:p>
    <w:p w14:paraId="74D32C88" w14:textId="031FC6AE" w:rsidR="00EB20AD" w:rsidRPr="00174739" w:rsidRDefault="00DC1FBE" w:rsidP="00EB20AD">
      <w:pPr>
        <w:spacing w:after="0" w:line="240" w:lineRule="auto"/>
        <w:jc w:val="center"/>
        <w:rPr>
          <w:b/>
        </w:rPr>
      </w:pPr>
      <w:r w:rsidRPr="00174739">
        <w:rPr>
          <w:b/>
        </w:rPr>
        <w:t>DFZ-2018</w:t>
      </w:r>
      <w:r w:rsidR="000245BE" w:rsidRPr="00174739">
        <w:rPr>
          <w:b/>
        </w:rPr>
        <w:t>-</w:t>
      </w:r>
      <w:r w:rsidR="007C0B7C">
        <w:rPr>
          <w:b/>
        </w:rPr>
        <w:t>2399</w:t>
      </w:r>
      <w:r w:rsidR="000245BE" w:rsidRPr="00174739">
        <w:rPr>
          <w:b/>
        </w:rPr>
        <w:t>-IX-PPDA</w:t>
      </w:r>
    </w:p>
    <w:p w14:paraId="64605404" w14:textId="77777777" w:rsidR="000245BE" w:rsidRPr="00174739" w:rsidRDefault="000245BE" w:rsidP="00EB20AD">
      <w:pPr>
        <w:spacing w:after="0" w:line="240" w:lineRule="auto"/>
        <w:jc w:val="center"/>
        <w:rPr>
          <w:b/>
        </w:rPr>
      </w:pPr>
    </w:p>
    <w:p w14:paraId="5E840BF9" w14:textId="77777777" w:rsidR="00EB20AD" w:rsidRPr="00174739"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74739" w:rsidRPr="00174739" w14:paraId="1ED891C6" w14:textId="77777777" w:rsidTr="00FE2A6C">
        <w:trPr>
          <w:trHeight w:val="567"/>
          <w:jc w:val="center"/>
        </w:trPr>
        <w:tc>
          <w:tcPr>
            <w:tcW w:w="1210" w:type="dxa"/>
            <w:shd w:val="clear" w:color="auto" w:fill="D9D9D9" w:themeFill="background1" w:themeFillShade="D9"/>
            <w:vAlign w:val="center"/>
          </w:tcPr>
          <w:p w14:paraId="0ACC263A" w14:textId="77777777" w:rsidR="00EB20AD" w:rsidRPr="00174739" w:rsidRDefault="00EB20AD" w:rsidP="00FE2A6C">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54E33F95" w14:textId="77777777" w:rsidR="00EB20AD" w:rsidRPr="00174739" w:rsidRDefault="00EB20AD" w:rsidP="00FE2A6C">
            <w:pPr>
              <w:jc w:val="center"/>
              <w:rPr>
                <w:rFonts w:cstheme="minorHAnsi"/>
                <w:b/>
                <w:sz w:val="18"/>
                <w:szCs w:val="18"/>
                <w:highlight w:val="yellow"/>
                <w:lang w:val="es-ES_tradnl"/>
              </w:rPr>
            </w:pPr>
            <w:r w:rsidRPr="00174739">
              <w:rPr>
                <w:rFonts w:cstheme="minorHAnsi"/>
                <w:b/>
                <w:sz w:val="18"/>
                <w:szCs w:val="18"/>
                <w:lang w:val="es-ES_tradnl"/>
              </w:rPr>
              <w:t>Nombre</w:t>
            </w:r>
          </w:p>
        </w:tc>
        <w:tc>
          <w:tcPr>
            <w:tcW w:w="2662" w:type="dxa"/>
            <w:shd w:val="clear" w:color="auto" w:fill="D9D9D9" w:themeFill="background1" w:themeFillShade="D9"/>
            <w:vAlign w:val="center"/>
          </w:tcPr>
          <w:p w14:paraId="2D0B2008" w14:textId="77777777" w:rsidR="00EB20AD" w:rsidRPr="00174739" w:rsidRDefault="00EB20AD" w:rsidP="00FE2A6C">
            <w:pPr>
              <w:jc w:val="center"/>
              <w:rPr>
                <w:rFonts w:cstheme="minorHAnsi"/>
                <w:b/>
                <w:sz w:val="18"/>
                <w:szCs w:val="18"/>
                <w:highlight w:val="yellow"/>
                <w:lang w:val="es-ES_tradnl"/>
              </w:rPr>
            </w:pPr>
            <w:r w:rsidRPr="00174739">
              <w:rPr>
                <w:rFonts w:cstheme="minorHAnsi"/>
                <w:b/>
                <w:sz w:val="18"/>
                <w:szCs w:val="18"/>
                <w:lang w:val="es-ES_tradnl"/>
              </w:rPr>
              <w:t>Firma</w:t>
            </w:r>
          </w:p>
        </w:tc>
      </w:tr>
      <w:tr w:rsidR="00174739" w:rsidRPr="00174739" w14:paraId="09EE32AB" w14:textId="77777777" w:rsidTr="00FE2A6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55D1B9D" w14:textId="77777777" w:rsidR="00EB20AD" w:rsidRPr="00174739" w:rsidRDefault="00E063B6" w:rsidP="00FE2A6C">
            <w:pPr>
              <w:jc w:val="center"/>
              <w:rPr>
                <w:rFonts w:cstheme="minorHAnsi"/>
                <w:sz w:val="18"/>
                <w:szCs w:val="18"/>
                <w:lang w:val="es-ES_tradnl"/>
              </w:rPr>
            </w:pPr>
            <w:r w:rsidRPr="00174739">
              <w:rPr>
                <w:rFonts w:cstheme="minorHAnsi"/>
                <w:sz w:val="18"/>
                <w:szCs w:val="18"/>
                <w:lang w:val="es-ES_tradnl"/>
              </w:rPr>
              <w:t xml:space="preserve">Revisado y </w:t>
            </w:r>
            <w:r w:rsidR="00EB20AD" w:rsidRPr="00174739">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FF94934" w14:textId="77F04BF5" w:rsidR="00EB20AD" w:rsidRPr="00174739" w:rsidRDefault="00597EC1" w:rsidP="00FE2A6C">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697A0A68" w14:textId="77777777" w:rsidR="00EB20AD" w:rsidRPr="00174739" w:rsidRDefault="00460B1E" w:rsidP="00FE2A6C">
            <w:pPr>
              <w:jc w:val="center"/>
              <w:rPr>
                <w:rFonts w:cs="Calibri"/>
                <w:sz w:val="18"/>
                <w:szCs w:val="18"/>
                <w:lang w:val="es-ES_tradnl"/>
              </w:rPr>
            </w:pPr>
            <w:r>
              <w:rPr>
                <w:rFonts w:cs="Calibri"/>
                <w:sz w:val="16"/>
                <w:szCs w:val="16"/>
              </w:rPr>
              <w:pict w14:anchorId="501B5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8" o:title=""/>
                  <o:lock v:ext="edit" ungrouping="t" rotation="t" aspectratio="f" cropping="t" verticies="t" text="t" grouping="t"/>
                  <o:signatureline v:ext="edit" id="{4617164B-0E03-45F4-87AA-F1F547CC8B2B}" provid="{00000000-0000-0000-0000-000000000000}" o:suggestedsigner="Luis Muñoz F." o:suggestedsigner2="Jefe Regional Oficina SMA La Araucanía" issignatureline="t"/>
                </v:shape>
              </w:pict>
            </w:r>
          </w:p>
        </w:tc>
      </w:tr>
      <w:tr w:rsidR="00174739" w:rsidRPr="00174739" w14:paraId="5B3AAC3B" w14:textId="77777777" w:rsidTr="00FE2A6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21A7967" w14:textId="77777777" w:rsidR="00EB20AD" w:rsidRPr="00174739" w:rsidRDefault="00EB20AD" w:rsidP="00FE2A6C">
            <w:pPr>
              <w:jc w:val="center"/>
              <w:rPr>
                <w:rFonts w:cstheme="minorHAnsi"/>
                <w:sz w:val="18"/>
                <w:szCs w:val="18"/>
                <w:lang w:val="es-ES_tradnl"/>
              </w:rPr>
            </w:pPr>
            <w:r w:rsidRPr="00174739">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CB02F80" w14:textId="77777777" w:rsidR="00EB20AD" w:rsidRPr="00174739" w:rsidRDefault="00EB20AD" w:rsidP="00FE2A6C">
            <w:pPr>
              <w:jc w:val="center"/>
              <w:rPr>
                <w:rFonts w:cstheme="minorHAnsi"/>
                <w:b/>
                <w:sz w:val="18"/>
                <w:szCs w:val="18"/>
                <w:lang w:val="es-ES_tradnl"/>
              </w:rPr>
            </w:pPr>
            <w:r w:rsidRPr="00174739">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2E1AF521" w14:textId="77777777" w:rsidR="00EB20AD" w:rsidRPr="00174739" w:rsidRDefault="00460B1E" w:rsidP="00FE2A6C">
            <w:pPr>
              <w:jc w:val="center"/>
              <w:rPr>
                <w:rFonts w:cs="Calibri"/>
                <w:sz w:val="18"/>
                <w:szCs w:val="18"/>
              </w:rPr>
            </w:pPr>
            <w:bookmarkStart w:id="5" w:name="_GoBack"/>
            <w:r>
              <w:rPr>
                <w:rFonts w:cs="Calibri"/>
                <w:sz w:val="18"/>
                <w:szCs w:val="18"/>
              </w:rPr>
              <w:pict w14:anchorId="448D0774">
                <v:shape id="_x0000_i1026" type="#_x0000_t75" alt="Línea de firma de Microsoft Office..." style="width:114pt;height:60pt">
                  <v:imagedata r:id="rId9" o:title=""/>
                  <o:lock v:ext="edit" ungrouping="t" rotation="t" aspectratio="f" cropping="t" verticies="t" text="t" grouping="t"/>
                  <o:signatureline v:ext="edit" id="{82F190E8-144F-4B0E-BA38-E399E91EFE11}" provid="{00000000-0000-0000-0000-000000000000}" o:suggestedsigner="Diego Maldonado B." o:suggestedsigner2="Fiscalizador DFZ SMA" o:suggestedsigneremail="diego.maldonado@sma.gob.cl" showsigndate="f" issignatureline="t"/>
                </v:shape>
              </w:pict>
            </w:r>
            <w:bookmarkEnd w:id="5"/>
          </w:p>
        </w:tc>
      </w:tr>
    </w:tbl>
    <w:p w14:paraId="74EE4AF1" w14:textId="77777777" w:rsidR="005966F5" w:rsidRPr="00174739" w:rsidRDefault="00EB20AD" w:rsidP="009D2766">
      <w:pPr>
        <w:jc w:val="center"/>
        <w:rPr>
          <w:rFonts w:cs="Calibri"/>
          <w:b/>
        </w:rPr>
      </w:pPr>
      <w:r w:rsidRPr="00174739">
        <w:br w:type="page"/>
      </w:r>
      <w:bookmarkEnd w:id="4"/>
      <w:r w:rsidR="005966F5" w:rsidRPr="00174739">
        <w:rPr>
          <w:rFonts w:cs="Calibri"/>
          <w:b/>
        </w:rPr>
        <w:lastRenderedPageBreak/>
        <w:t>DETALLES DE ACTIVIDAD DE FISCALIZACIÓN</w:t>
      </w:r>
    </w:p>
    <w:p w14:paraId="74BDF4E3" w14:textId="77777777" w:rsidR="00C4448E" w:rsidRPr="00174739" w:rsidRDefault="00C4448E" w:rsidP="009A02EE">
      <w:pPr>
        <w:jc w:val="center"/>
        <w:rPr>
          <w:b/>
        </w:rPr>
      </w:pPr>
      <w:r w:rsidRPr="00174739">
        <w:rPr>
          <w:rFonts w:cs="Calibri"/>
          <w:b/>
        </w:rPr>
        <w:t>FUENTES FIJAS</w:t>
      </w:r>
    </w:p>
    <w:p w14:paraId="366893B0" w14:textId="6754F616" w:rsidR="003D629A" w:rsidRDefault="00954F36" w:rsidP="00597EC1">
      <w:pPr>
        <w:pStyle w:val="Ttulo1"/>
        <w:ind w:left="567" w:hanging="567"/>
        <w:rPr>
          <w:sz w:val="22"/>
        </w:rPr>
      </w:pPr>
      <w:r w:rsidRPr="00174739">
        <w:rPr>
          <w:sz w:val="22"/>
        </w:rPr>
        <w:t>INFORMACIÓN DEL TITULAR</w:t>
      </w:r>
      <w:r w:rsidR="00F623C2">
        <w:rPr>
          <w:sz w:val="22"/>
        </w:rPr>
        <w:t>.</w:t>
      </w:r>
    </w:p>
    <w:p w14:paraId="4171A71F" w14:textId="77777777" w:rsidR="00F623C2" w:rsidRPr="00F623C2" w:rsidRDefault="00F623C2" w:rsidP="00597EC1">
      <w:pPr>
        <w:spacing w:after="0"/>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174739" w:rsidRPr="00174739" w14:paraId="7E1F58E0" w14:textId="77777777" w:rsidTr="008D13C1">
        <w:trPr>
          <w:trHeight w:val="314"/>
          <w:jc w:val="center"/>
        </w:trPr>
        <w:tc>
          <w:tcPr>
            <w:tcW w:w="3539" w:type="dxa"/>
            <w:shd w:val="clear" w:color="auto" w:fill="D9D9D9"/>
            <w:vAlign w:val="center"/>
          </w:tcPr>
          <w:p w14:paraId="64F69E14" w14:textId="77777777" w:rsidR="002C17F2" w:rsidRPr="00174739" w:rsidRDefault="002C17F2" w:rsidP="00403080">
            <w:pPr>
              <w:spacing w:after="0" w:line="240" w:lineRule="auto"/>
              <w:jc w:val="center"/>
              <w:rPr>
                <w:b/>
                <w:sz w:val="20"/>
              </w:rPr>
            </w:pPr>
            <w:r w:rsidRPr="00174739">
              <w:rPr>
                <w:b/>
                <w:sz w:val="20"/>
              </w:rPr>
              <w:t>Titular</w:t>
            </w:r>
          </w:p>
        </w:tc>
        <w:tc>
          <w:tcPr>
            <w:tcW w:w="2835" w:type="dxa"/>
            <w:shd w:val="clear" w:color="auto" w:fill="D9D9D9"/>
            <w:vAlign w:val="center"/>
          </w:tcPr>
          <w:p w14:paraId="641B489E" w14:textId="77777777" w:rsidR="002C17F2" w:rsidRPr="00174739" w:rsidRDefault="008D13C1" w:rsidP="00403080">
            <w:pPr>
              <w:spacing w:after="0" w:line="240" w:lineRule="auto"/>
              <w:jc w:val="center"/>
              <w:rPr>
                <w:b/>
                <w:sz w:val="20"/>
              </w:rPr>
            </w:pPr>
            <w:r w:rsidRPr="00174739">
              <w:rPr>
                <w:b/>
                <w:sz w:val="20"/>
              </w:rPr>
              <w:t xml:space="preserve">Rut </w:t>
            </w:r>
          </w:p>
        </w:tc>
        <w:tc>
          <w:tcPr>
            <w:tcW w:w="3651" w:type="dxa"/>
            <w:shd w:val="clear" w:color="auto" w:fill="D9D9D9"/>
            <w:vAlign w:val="center"/>
          </w:tcPr>
          <w:p w14:paraId="05BDD00F" w14:textId="77777777" w:rsidR="002C17F2" w:rsidRPr="00174739" w:rsidRDefault="008D13C1" w:rsidP="00403080">
            <w:pPr>
              <w:spacing w:after="0" w:line="240" w:lineRule="auto"/>
              <w:jc w:val="center"/>
              <w:rPr>
                <w:sz w:val="20"/>
              </w:rPr>
            </w:pPr>
            <w:r w:rsidRPr="00174739">
              <w:rPr>
                <w:b/>
                <w:sz w:val="20"/>
              </w:rPr>
              <w:t>Identificación de la actividad</w:t>
            </w:r>
          </w:p>
        </w:tc>
        <w:tc>
          <w:tcPr>
            <w:tcW w:w="2971" w:type="dxa"/>
            <w:shd w:val="clear" w:color="auto" w:fill="D9D9D9"/>
          </w:tcPr>
          <w:p w14:paraId="5DE39030" w14:textId="77777777" w:rsidR="002C17F2" w:rsidRPr="00174739" w:rsidRDefault="002C17F2" w:rsidP="00403080">
            <w:pPr>
              <w:spacing w:after="0" w:line="240" w:lineRule="auto"/>
              <w:jc w:val="center"/>
              <w:rPr>
                <w:b/>
                <w:sz w:val="20"/>
              </w:rPr>
            </w:pPr>
            <w:r w:rsidRPr="00174739">
              <w:rPr>
                <w:b/>
                <w:sz w:val="20"/>
              </w:rPr>
              <w:t>Dirección</w:t>
            </w:r>
          </w:p>
        </w:tc>
      </w:tr>
      <w:tr w:rsidR="00174739" w:rsidRPr="00174739" w14:paraId="327DDD36" w14:textId="77777777" w:rsidTr="00F65A73">
        <w:trPr>
          <w:trHeight w:val="493"/>
          <w:jc w:val="center"/>
        </w:trPr>
        <w:tc>
          <w:tcPr>
            <w:tcW w:w="3539" w:type="dxa"/>
            <w:vAlign w:val="center"/>
          </w:tcPr>
          <w:p w14:paraId="13A1889B" w14:textId="4ED0D60B" w:rsidR="002C17F2" w:rsidRPr="00174739" w:rsidRDefault="00597EC1" w:rsidP="00152981">
            <w:pPr>
              <w:spacing w:after="0" w:line="240" w:lineRule="auto"/>
              <w:jc w:val="center"/>
              <w:rPr>
                <w:sz w:val="20"/>
              </w:rPr>
            </w:pPr>
            <w:r>
              <w:rPr>
                <w:sz w:val="20"/>
              </w:rPr>
              <w:t>Congregación Hermanitas de Los Ancianos Desamparados.</w:t>
            </w:r>
          </w:p>
        </w:tc>
        <w:tc>
          <w:tcPr>
            <w:tcW w:w="2835" w:type="dxa"/>
            <w:vAlign w:val="center"/>
          </w:tcPr>
          <w:p w14:paraId="37026645" w14:textId="543C8F9A" w:rsidR="002C17F2" w:rsidRPr="00174739" w:rsidRDefault="00152981" w:rsidP="00152981">
            <w:pPr>
              <w:spacing w:after="0" w:line="240" w:lineRule="auto"/>
              <w:jc w:val="center"/>
              <w:rPr>
                <w:sz w:val="20"/>
              </w:rPr>
            </w:pPr>
            <w:r w:rsidRPr="00174739">
              <w:rPr>
                <w:sz w:val="20"/>
              </w:rPr>
              <w:t>7</w:t>
            </w:r>
            <w:r w:rsidR="00F623C2">
              <w:rPr>
                <w:sz w:val="20"/>
              </w:rPr>
              <w:t>0</w:t>
            </w:r>
            <w:r w:rsidRPr="00174739">
              <w:rPr>
                <w:sz w:val="20"/>
              </w:rPr>
              <w:t>.</w:t>
            </w:r>
            <w:r w:rsidR="00597EC1">
              <w:rPr>
                <w:sz w:val="20"/>
              </w:rPr>
              <w:t>283.104-0</w:t>
            </w:r>
          </w:p>
        </w:tc>
        <w:tc>
          <w:tcPr>
            <w:tcW w:w="3651" w:type="dxa"/>
            <w:vAlign w:val="center"/>
          </w:tcPr>
          <w:p w14:paraId="721A353D" w14:textId="1E228E72" w:rsidR="002C17F2" w:rsidRPr="00174739" w:rsidRDefault="00597EC1" w:rsidP="00152981">
            <w:pPr>
              <w:spacing w:after="0" w:line="240" w:lineRule="auto"/>
              <w:jc w:val="center"/>
              <w:rPr>
                <w:sz w:val="20"/>
              </w:rPr>
            </w:pPr>
            <w:r>
              <w:rPr>
                <w:sz w:val="20"/>
              </w:rPr>
              <w:t>Hogar Nuestra Señora del Carmen.</w:t>
            </w:r>
          </w:p>
        </w:tc>
        <w:tc>
          <w:tcPr>
            <w:tcW w:w="2971" w:type="dxa"/>
            <w:vAlign w:val="center"/>
          </w:tcPr>
          <w:p w14:paraId="72794CA2" w14:textId="7F8EDFE2" w:rsidR="002C17F2" w:rsidRPr="00174739" w:rsidRDefault="00597EC1" w:rsidP="00152981">
            <w:pPr>
              <w:spacing w:after="0" w:line="240" w:lineRule="auto"/>
              <w:jc w:val="center"/>
              <w:rPr>
                <w:sz w:val="20"/>
              </w:rPr>
            </w:pPr>
            <w:r>
              <w:rPr>
                <w:sz w:val="20"/>
              </w:rPr>
              <w:t xml:space="preserve">Holandesa </w:t>
            </w:r>
            <w:r w:rsidR="00F85174" w:rsidRPr="00174739">
              <w:rPr>
                <w:sz w:val="20"/>
              </w:rPr>
              <w:t>N°</w:t>
            </w:r>
            <w:r w:rsidR="00E063B6" w:rsidRPr="00174739">
              <w:rPr>
                <w:sz w:val="20"/>
              </w:rPr>
              <w:t xml:space="preserve"> </w:t>
            </w:r>
            <w:r>
              <w:rPr>
                <w:sz w:val="20"/>
              </w:rPr>
              <w:t>0830</w:t>
            </w:r>
            <w:r w:rsidR="003E35C4" w:rsidRPr="00174739">
              <w:rPr>
                <w:sz w:val="20"/>
              </w:rPr>
              <w:t>, Temuco</w:t>
            </w:r>
            <w:r w:rsidR="0067246C">
              <w:rPr>
                <w:sz w:val="20"/>
              </w:rPr>
              <w:t>.</w:t>
            </w:r>
          </w:p>
        </w:tc>
      </w:tr>
    </w:tbl>
    <w:p w14:paraId="219C2BEC" w14:textId="373B3414" w:rsidR="009A02EE" w:rsidRDefault="009A02EE" w:rsidP="00575271">
      <w:pPr>
        <w:spacing w:after="0" w:line="240" w:lineRule="auto"/>
        <w:jc w:val="both"/>
      </w:pPr>
    </w:p>
    <w:p w14:paraId="7F4DC543" w14:textId="40253723" w:rsidR="005966F5" w:rsidRDefault="005966F5" w:rsidP="00597EC1">
      <w:pPr>
        <w:pStyle w:val="Ttulo1"/>
        <w:ind w:left="431" w:hanging="431"/>
        <w:rPr>
          <w:sz w:val="22"/>
        </w:rPr>
      </w:pPr>
      <w:r w:rsidRPr="00174739">
        <w:rPr>
          <w:sz w:val="22"/>
        </w:rPr>
        <w:t>ANTECEDENTES DE LA ACTIVIDAD</w:t>
      </w:r>
      <w:r w:rsidR="00F623C2">
        <w:rPr>
          <w:sz w:val="22"/>
        </w:rPr>
        <w:t>.</w:t>
      </w:r>
    </w:p>
    <w:p w14:paraId="6EC1229D" w14:textId="77777777" w:rsidR="00F623C2" w:rsidRPr="00F623C2" w:rsidRDefault="00F623C2" w:rsidP="00597EC1">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174739" w:rsidRPr="00174739" w14:paraId="3739B55D" w14:textId="77777777" w:rsidTr="008D13C1">
        <w:trPr>
          <w:trHeight w:val="441"/>
          <w:jc w:val="center"/>
        </w:trPr>
        <w:tc>
          <w:tcPr>
            <w:tcW w:w="3505" w:type="dxa"/>
            <w:tcBorders>
              <w:bottom w:val="single" w:sz="4" w:space="0" w:color="auto"/>
            </w:tcBorders>
            <w:shd w:val="clear" w:color="auto" w:fill="D9D9D9"/>
            <w:vAlign w:val="center"/>
          </w:tcPr>
          <w:p w14:paraId="659594F2" w14:textId="77777777" w:rsidR="005966F5" w:rsidRPr="00174739" w:rsidRDefault="005966F5" w:rsidP="00403080">
            <w:pPr>
              <w:spacing w:after="0" w:line="240" w:lineRule="auto"/>
              <w:rPr>
                <w:b/>
                <w:sz w:val="20"/>
              </w:rPr>
            </w:pPr>
            <w:r w:rsidRPr="00174739">
              <w:rPr>
                <w:b/>
                <w:sz w:val="20"/>
              </w:rPr>
              <w:t>Instrumento</w:t>
            </w:r>
          </w:p>
        </w:tc>
        <w:tc>
          <w:tcPr>
            <w:tcW w:w="9491" w:type="dxa"/>
            <w:gridSpan w:val="2"/>
            <w:shd w:val="clear" w:color="auto" w:fill="auto"/>
            <w:vAlign w:val="center"/>
          </w:tcPr>
          <w:p w14:paraId="368000A0" w14:textId="77777777" w:rsidR="00C70A33" w:rsidRPr="00174739" w:rsidRDefault="00C70A33" w:rsidP="00597EC1">
            <w:pPr>
              <w:autoSpaceDE w:val="0"/>
              <w:autoSpaceDN w:val="0"/>
              <w:adjustRightInd w:val="0"/>
              <w:spacing w:after="0" w:line="240" w:lineRule="auto"/>
              <w:jc w:val="both"/>
              <w:rPr>
                <w:sz w:val="20"/>
              </w:rPr>
            </w:pPr>
            <w:r w:rsidRPr="00174739">
              <w:rPr>
                <w:sz w:val="20"/>
              </w:rPr>
              <w:t>D.S. N°78/2009 MINSEGPRES, Plan de Descontaminación Atmosférica (PDA) de Temuco y Padre Las Casas.</w:t>
            </w:r>
          </w:p>
          <w:p w14:paraId="67A4C580" w14:textId="274572E5" w:rsidR="003967A9" w:rsidRPr="00174739" w:rsidRDefault="00C70A33" w:rsidP="00597EC1">
            <w:pPr>
              <w:autoSpaceDE w:val="0"/>
              <w:autoSpaceDN w:val="0"/>
              <w:adjustRightInd w:val="0"/>
              <w:spacing w:after="0" w:line="240" w:lineRule="auto"/>
              <w:jc w:val="both"/>
              <w:rPr>
                <w:sz w:val="20"/>
              </w:rPr>
            </w:pPr>
            <w:r w:rsidRPr="00174739">
              <w:rPr>
                <w:sz w:val="20"/>
              </w:rPr>
              <w:t>D.S. N° 8/201</w:t>
            </w:r>
            <w:r w:rsidR="00597EC1">
              <w:rPr>
                <w:sz w:val="20"/>
              </w:rPr>
              <w:t>5</w:t>
            </w:r>
            <w:r w:rsidRPr="00174739">
              <w:rPr>
                <w:sz w:val="20"/>
              </w:rPr>
              <w:t xml:space="preserve"> MMA.</w:t>
            </w:r>
            <w:r w:rsidRPr="00174739">
              <w:t xml:space="preserve"> </w:t>
            </w:r>
            <w:r w:rsidRPr="00174739">
              <w:rPr>
                <w:sz w:val="20"/>
              </w:rPr>
              <w:t>Plan de descontaminación atmosférica por MP 2,5, para las comunas de Temuco y Padre Las Casas y de actualización del plan de descontaminación por MP 10, para las mismas comunas.</w:t>
            </w:r>
          </w:p>
        </w:tc>
      </w:tr>
      <w:tr w:rsidR="00174739" w:rsidRPr="00174739" w14:paraId="324B5E23" w14:textId="77777777" w:rsidTr="008D13C1">
        <w:trPr>
          <w:trHeight w:val="417"/>
          <w:jc w:val="center"/>
        </w:trPr>
        <w:tc>
          <w:tcPr>
            <w:tcW w:w="3505" w:type="dxa"/>
            <w:tcBorders>
              <w:bottom w:val="single" w:sz="4" w:space="0" w:color="auto"/>
            </w:tcBorders>
            <w:shd w:val="clear" w:color="auto" w:fill="D9D9D9"/>
            <w:vAlign w:val="center"/>
          </w:tcPr>
          <w:p w14:paraId="3BEF7FE9" w14:textId="77777777" w:rsidR="005966F5" w:rsidRPr="00174739" w:rsidRDefault="005966F5" w:rsidP="00403080">
            <w:pPr>
              <w:spacing w:after="0" w:line="240" w:lineRule="auto"/>
              <w:rPr>
                <w:sz w:val="20"/>
              </w:rPr>
            </w:pPr>
            <w:r w:rsidRPr="00174739">
              <w:rPr>
                <w:b/>
                <w:sz w:val="20"/>
              </w:rPr>
              <w:t>Tipo de Actividad</w:t>
            </w:r>
          </w:p>
        </w:tc>
        <w:tc>
          <w:tcPr>
            <w:tcW w:w="9491" w:type="dxa"/>
            <w:gridSpan w:val="2"/>
            <w:tcBorders>
              <w:bottom w:val="single" w:sz="4" w:space="0" w:color="auto"/>
            </w:tcBorders>
            <w:vAlign w:val="center"/>
          </w:tcPr>
          <w:p w14:paraId="6E0AE04A" w14:textId="77777777" w:rsidR="005966F5" w:rsidRPr="00174739" w:rsidRDefault="00975F85" w:rsidP="00CD6B19">
            <w:pPr>
              <w:spacing w:after="0" w:line="240" w:lineRule="auto"/>
              <w:rPr>
                <w:sz w:val="20"/>
              </w:rPr>
            </w:pPr>
            <w:r w:rsidRPr="00174739">
              <w:rPr>
                <w:sz w:val="20"/>
              </w:rPr>
              <w:t>_x</w:t>
            </w:r>
            <w:r w:rsidR="005966F5" w:rsidRPr="00174739">
              <w:rPr>
                <w:sz w:val="20"/>
              </w:rPr>
              <w:t>_ Inspección Ambiental _</w:t>
            </w:r>
            <w:r w:rsidR="005032AA" w:rsidRPr="00174739">
              <w:rPr>
                <w:sz w:val="20"/>
              </w:rPr>
              <w:t>_</w:t>
            </w:r>
            <w:r w:rsidRPr="00174739">
              <w:rPr>
                <w:sz w:val="20"/>
              </w:rPr>
              <w:t>x</w:t>
            </w:r>
            <w:r w:rsidR="005966F5" w:rsidRPr="00174739">
              <w:rPr>
                <w:sz w:val="20"/>
              </w:rPr>
              <w:t>_</w:t>
            </w:r>
            <w:r w:rsidR="00C4448E" w:rsidRPr="00174739">
              <w:rPr>
                <w:sz w:val="20"/>
              </w:rPr>
              <w:t xml:space="preserve"> </w:t>
            </w:r>
            <w:r w:rsidR="005966F5" w:rsidRPr="00174739">
              <w:rPr>
                <w:sz w:val="20"/>
              </w:rPr>
              <w:t>Examen de la Información ____ Medición y Análisis</w:t>
            </w:r>
          </w:p>
        </w:tc>
      </w:tr>
      <w:tr w:rsidR="00174739" w:rsidRPr="00174739" w14:paraId="71FADC30" w14:textId="77777777" w:rsidTr="008D13C1">
        <w:trPr>
          <w:trHeight w:val="417"/>
          <w:jc w:val="center"/>
        </w:trPr>
        <w:tc>
          <w:tcPr>
            <w:tcW w:w="3505" w:type="dxa"/>
            <w:tcBorders>
              <w:bottom w:val="single" w:sz="4" w:space="0" w:color="auto"/>
            </w:tcBorders>
            <w:shd w:val="clear" w:color="auto" w:fill="D9D9D9"/>
            <w:vAlign w:val="center"/>
          </w:tcPr>
          <w:p w14:paraId="106723E2" w14:textId="77777777" w:rsidR="005966F5" w:rsidRPr="00174739" w:rsidRDefault="005966F5" w:rsidP="00403080">
            <w:pPr>
              <w:spacing w:after="0" w:line="240" w:lineRule="auto"/>
              <w:rPr>
                <w:b/>
                <w:sz w:val="20"/>
              </w:rPr>
            </w:pPr>
            <w:r w:rsidRPr="00174739">
              <w:rPr>
                <w:b/>
                <w:sz w:val="20"/>
              </w:rPr>
              <w:t>Fecha de la Actividad</w:t>
            </w:r>
          </w:p>
        </w:tc>
        <w:tc>
          <w:tcPr>
            <w:tcW w:w="4287" w:type="dxa"/>
            <w:shd w:val="clear" w:color="auto" w:fill="D9D9D9"/>
            <w:vAlign w:val="center"/>
          </w:tcPr>
          <w:p w14:paraId="5FD84D4C" w14:textId="77777777" w:rsidR="005966F5" w:rsidRPr="00174739" w:rsidRDefault="005966F5" w:rsidP="00403080">
            <w:pPr>
              <w:spacing w:after="0" w:line="240" w:lineRule="auto"/>
              <w:rPr>
                <w:sz w:val="20"/>
              </w:rPr>
            </w:pPr>
            <w:r w:rsidRPr="00174739">
              <w:rPr>
                <w:b/>
                <w:sz w:val="20"/>
              </w:rPr>
              <w:t>Organismo encargado</w:t>
            </w:r>
          </w:p>
        </w:tc>
        <w:tc>
          <w:tcPr>
            <w:tcW w:w="5204" w:type="dxa"/>
            <w:shd w:val="clear" w:color="auto" w:fill="D9D9D9"/>
            <w:vAlign w:val="center"/>
          </w:tcPr>
          <w:p w14:paraId="081A3F4B" w14:textId="77777777" w:rsidR="005966F5" w:rsidRPr="00174739" w:rsidRDefault="005966F5" w:rsidP="00403080">
            <w:pPr>
              <w:spacing w:after="0" w:line="240" w:lineRule="auto"/>
              <w:rPr>
                <w:b/>
                <w:sz w:val="20"/>
              </w:rPr>
            </w:pPr>
            <w:r w:rsidRPr="00174739">
              <w:rPr>
                <w:b/>
                <w:sz w:val="20"/>
              </w:rPr>
              <w:t>Organismo Participante</w:t>
            </w:r>
          </w:p>
        </w:tc>
      </w:tr>
      <w:tr w:rsidR="00174739" w:rsidRPr="00174739" w14:paraId="6F3BABE7" w14:textId="77777777" w:rsidTr="00F65A73">
        <w:trPr>
          <w:trHeight w:val="417"/>
          <w:jc w:val="center"/>
        </w:trPr>
        <w:tc>
          <w:tcPr>
            <w:tcW w:w="3505" w:type="dxa"/>
            <w:shd w:val="clear" w:color="auto" w:fill="auto"/>
            <w:vAlign w:val="center"/>
          </w:tcPr>
          <w:p w14:paraId="3FDE0344" w14:textId="18FDE600" w:rsidR="00D629E9" w:rsidRPr="00174739" w:rsidRDefault="00597EC1" w:rsidP="00F65A73">
            <w:pPr>
              <w:spacing w:after="0" w:line="240" w:lineRule="auto"/>
              <w:jc w:val="center"/>
              <w:rPr>
                <w:sz w:val="20"/>
              </w:rPr>
            </w:pPr>
            <w:r>
              <w:rPr>
                <w:sz w:val="20"/>
              </w:rPr>
              <w:t>11/09</w:t>
            </w:r>
            <w:r w:rsidR="00AB46E3" w:rsidRPr="00174739">
              <w:rPr>
                <w:sz w:val="20"/>
              </w:rPr>
              <w:t>/2018</w:t>
            </w:r>
          </w:p>
          <w:p w14:paraId="43301BD9" w14:textId="77777777" w:rsidR="005966F5" w:rsidRPr="00174739" w:rsidRDefault="00B40F80" w:rsidP="00F65A73">
            <w:pPr>
              <w:spacing w:after="0" w:line="240" w:lineRule="auto"/>
              <w:jc w:val="center"/>
              <w:rPr>
                <w:sz w:val="20"/>
              </w:rPr>
            </w:pPr>
            <w:r w:rsidRPr="00174739">
              <w:rPr>
                <w:sz w:val="20"/>
              </w:rPr>
              <w:t>(Acta de inspección en Anexo 1).</w:t>
            </w:r>
          </w:p>
        </w:tc>
        <w:tc>
          <w:tcPr>
            <w:tcW w:w="4287" w:type="dxa"/>
            <w:vAlign w:val="center"/>
          </w:tcPr>
          <w:p w14:paraId="27A92D00" w14:textId="5F6D42AC" w:rsidR="006B374A" w:rsidRPr="00174739" w:rsidRDefault="00F65A73" w:rsidP="00F65A73">
            <w:pPr>
              <w:spacing w:after="0" w:line="240" w:lineRule="auto"/>
              <w:jc w:val="center"/>
              <w:rPr>
                <w:sz w:val="20"/>
              </w:rPr>
            </w:pPr>
            <w:r w:rsidRPr="00174739">
              <w:rPr>
                <w:sz w:val="20"/>
              </w:rPr>
              <w:t>Superintendencia del Medio Ambiente</w:t>
            </w:r>
            <w:r w:rsidR="00597EC1">
              <w:rPr>
                <w:sz w:val="20"/>
              </w:rPr>
              <w:t>.</w:t>
            </w:r>
          </w:p>
        </w:tc>
        <w:tc>
          <w:tcPr>
            <w:tcW w:w="5204" w:type="dxa"/>
            <w:vAlign w:val="center"/>
          </w:tcPr>
          <w:p w14:paraId="20301253" w14:textId="77777777" w:rsidR="005966F5" w:rsidRPr="00174739" w:rsidRDefault="0094719F" w:rsidP="00F65A73">
            <w:pPr>
              <w:spacing w:after="0" w:line="240" w:lineRule="auto"/>
              <w:jc w:val="center"/>
              <w:rPr>
                <w:sz w:val="20"/>
              </w:rPr>
            </w:pPr>
            <w:r w:rsidRPr="00174739">
              <w:rPr>
                <w:sz w:val="20"/>
              </w:rPr>
              <w:t>-</w:t>
            </w:r>
          </w:p>
        </w:tc>
      </w:tr>
    </w:tbl>
    <w:p w14:paraId="15B403F7" w14:textId="27D492E6" w:rsidR="00F623C2" w:rsidRDefault="00F623C2" w:rsidP="00575271">
      <w:pPr>
        <w:spacing w:after="0" w:line="240" w:lineRule="auto"/>
        <w:jc w:val="both"/>
      </w:pPr>
    </w:p>
    <w:p w14:paraId="02AB39E1" w14:textId="0259C644" w:rsidR="005966F5" w:rsidRDefault="005966F5" w:rsidP="00597EC1">
      <w:pPr>
        <w:pStyle w:val="Ttulo1"/>
        <w:ind w:left="425" w:hanging="425"/>
        <w:rPr>
          <w:sz w:val="22"/>
        </w:rPr>
      </w:pPr>
      <w:r w:rsidRPr="00174739">
        <w:rPr>
          <w:sz w:val="22"/>
        </w:rPr>
        <w:t>DOCUMENTACIÓN SOLICITADA Y ENTREGADA</w:t>
      </w:r>
      <w:r w:rsidR="00F623C2">
        <w:rPr>
          <w:sz w:val="22"/>
        </w:rPr>
        <w:t>.</w:t>
      </w:r>
    </w:p>
    <w:p w14:paraId="4917E177" w14:textId="77777777" w:rsidR="00F623C2" w:rsidRPr="00F623C2" w:rsidRDefault="00F623C2" w:rsidP="00597EC1">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255"/>
        <w:gridCol w:w="1219"/>
        <w:gridCol w:w="1222"/>
        <w:gridCol w:w="7883"/>
      </w:tblGrid>
      <w:tr w:rsidR="00C0234D" w:rsidRPr="00174739" w14:paraId="584C17BB" w14:textId="77777777" w:rsidTr="00C0234D">
        <w:trPr>
          <w:trHeight w:val="431"/>
          <w:jc w:val="center"/>
        </w:trPr>
        <w:tc>
          <w:tcPr>
            <w:tcW w:w="160" w:type="pct"/>
            <w:shd w:val="clear" w:color="auto" w:fill="D9D9D9"/>
            <w:vAlign w:val="center"/>
          </w:tcPr>
          <w:p w14:paraId="7DD812F3" w14:textId="77777777" w:rsidR="005966F5" w:rsidRPr="00174739" w:rsidRDefault="005966F5" w:rsidP="00403080">
            <w:pPr>
              <w:spacing w:after="0" w:line="240" w:lineRule="auto"/>
              <w:jc w:val="center"/>
              <w:rPr>
                <w:rFonts w:cs="Calibri"/>
                <w:b/>
                <w:sz w:val="20"/>
              </w:rPr>
            </w:pPr>
            <w:r w:rsidRPr="00174739">
              <w:rPr>
                <w:rFonts w:cs="Calibri"/>
                <w:b/>
                <w:sz w:val="20"/>
              </w:rPr>
              <w:t>N°</w:t>
            </w:r>
          </w:p>
        </w:tc>
        <w:tc>
          <w:tcPr>
            <w:tcW w:w="868" w:type="pct"/>
            <w:shd w:val="clear" w:color="auto" w:fill="D9D9D9"/>
            <w:vAlign w:val="center"/>
          </w:tcPr>
          <w:p w14:paraId="655BE68B" w14:textId="77777777" w:rsidR="005966F5" w:rsidRPr="00174739" w:rsidRDefault="005966F5" w:rsidP="00403080">
            <w:pPr>
              <w:spacing w:after="0" w:line="240" w:lineRule="auto"/>
              <w:jc w:val="center"/>
              <w:rPr>
                <w:rFonts w:cs="Calibri"/>
                <w:b/>
                <w:sz w:val="20"/>
              </w:rPr>
            </w:pPr>
            <w:r w:rsidRPr="00174739">
              <w:rPr>
                <w:rFonts w:cs="Calibri"/>
                <w:b/>
                <w:sz w:val="20"/>
              </w:rPr>
              <w:t>Documento solicitado</w:t>
            </w:r>
          </w:p>
        </w:tc>
        <w:tc>
          <w:tcPr>
            <w:tcW w:w="469" w:type="pct"/>
            <w:shd w:val="clear" w:color="auto" w:fill="D9D9D9"/>
            <w:vAlign w:val="center"/>
          </w:tcPr>
          <w:p w14:paraId="11A8536B" w14:textId="77777777" w:rsidR="005966F5" w:rsidRPr="00174739" w:rsidRDefault="005966F5" w:rsidP="00464181">
            <w:pPr>
              <w:spacing w:after="0" w:line="240" w:lineRule="auto"/>
              <w:jc w:val="center"/>
              <w:rPr>
                <w:rFonts w:cs="Calibri"/>
                <w:b/>
                <w:sz w:val="20"/>
              </w:rPr>
            </w:pPr>
            <w:r w:rsidRPr="00174739">
              <w:rPr>
                <w:rFonts w:cs="Calibri"/>
                <w:b/>
                <w:sz w:val="20"/>
              </w:rPr>
              <w:t>Plazo de entrega</w:t>
            </w:r>
          </w:p>
        </w:tc>
        <w:tc>
          <w:tcPr>
            <w:tcW w:w="470" w:type="pct"/>
            <w:shd w:val="clear" w:color="auto" w:fill="D9D9D9"/>
            <w:vAlign w:val="center"/>
          </w:tcPr>
          <w:p w14:paraId="0194D916" w14:textId="77777777" w:rsidR="005966F5" w:rsidRPr="00174739" w:rsidRDefault="005966F5" w:rsidP="00403080">
            <w:pPr>
              <w:spacing w:after="0" w:line="240" w:lineRule="auto"/>
              <w:jc w:val="center"/>
              <w:rPr>
                <w:rFonts w:cs="Calibri"/>
                <w:b/>
                <w:sz w:val="20"/>
              </w:rPr>
            </w:pPr>
            <w:r w:rsidRPr="00174739">
              <w:rPr>
                <w:rFonts w:cs="Calibri"/>
                <w:b/>
                <w:sz w:val="20"/>
              </w:rPr>
              <w:t>Fecha entrega</w:t>
            </w:r>
          </w:p>
        </w:tc>
        <w:tc>
          <w:tcPr>
            <w:tcW w:w="3033" w:type="pct"/>
            <w:shd w:val="clear" w:color="auto" w:fill="D9D9D9"/>
            <w:vAlign w:val="center"/>
          </w:tcPr>
          <w:p w14:paraId="4658D0B9" w14:textId="77777777" w:rsidR="005966F5" w:rsidRPr="00174739" w:rsidRDefault="005966F5" w:rsidP="00403080">
            <w:pPr>
              <w:spacing w:after="0" w:line="240" w:lineRule="auto"/>
              <w:jc w:val="center"/>
              <w:rPr>
                <w:rFonts w:cs="Calibri"/>
                <w:b/>
                <w:sz w:val="20"/>
              </w:rPr>
            </w:pPr>
            <w:r w:rsidRPr="00174739">
              <w:rPr>
                <w:rFonts w:cs="Calibri"/>
                <w:b/>
                <w:sz w:val="20"/>
              </w:rPr>
              <w:t>Observaciones</w:t>
            </w:r>
          </w:p>
        </w:tc>
      </w:tr>
      <w:tr w:rsidR="00C0234D" w:rsidRPr="00174739" w14:paraId="355824A8" w14:textId="77777777" w:rsidTr="00C0234D">
        <w:trPr>
          <w:trHeight w:val="743"/>
          <w:jc w:val="center"/>
        </w:trPr>
        <w:tc>
          <w:tcPr>
            <w:tcW w:w="160" w:type="pct"/>
            <w:vAlign w:val="center"/>
          </w:tcPr>
          <w:p w14:paraId="7A375405" w14:textId="77777777" w:rsidR="005966F5" w:rsidRPr="00174739" w:rsidRDefault="005966F5" w:rsidP="00343E16">
            <w:pPr>
              <w:widowControl w:val="0"/>
              <w:overflowPunct w:val="0"/>
              <w:autoSpaceDE w:val="0"/>
              <w:autoSpaceDN w:val="0"/>
              <w:adjustRightInd w:val="0"/>
              <w:spacing w:after="0" w:line="240" w:lineRule="auto"/>
              <w:jc w:val="center"/>
              <w:rPr>
                <w:rFonts w:cs="Calibri"/>
                <w:iCs/>
                <w:sz w:val="20"/>
              </w:rPr>
            </w:pPr>
            <w:r w:rsidRPr="00174739">
              <w:rPr>
                <w:rFonts w:cs="Calibri"/>
                <w:iCs/>
                <w:sz w:val="20"/>
              </w:rPr>
              <w:t>1</w:t>
            </w:r>
          </w:p>
        </w:tc>
        <w:tc>
          <w:tcPr>
            <w:tcW w:w="868" w:type="pct"/>
            <w:vAlign w:val="center"/>
          </w:tcPr>
          <w:p w14:paraId="379F4405" w14:textId="540D8B09" w:rsidR="005966F5" w:rsidRPr="00174739" w:rsidRDefault="007431C1" w:rsidP="00AB46E3">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Ultima Declaración de emisiones atmosféricas.</w:t>
            </w:r>
          </w:p>
        </w:tc>
        <w:tc>
          <w:tcPr>
            <w:tcW w:w="469" w:type="pct"/>
            <w:vAlign w:val="center"/>
          </w:tcPr>
          <w:p w14:paraId="7401458F" w14:textId="17CD7EEB" w:rsidR="005966F5" w:rsidRPr="00174739" w:rsidRDefault="007431C1"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470" w:type="pct"/>
            <w:vAlign w:val="center"/>
          </w:tcPr>
          <w:p w14:paraId="6FD685AB" w14:textId="7728E052" w:rsidR="005966F5" w:rsidRPr="00174739" w:rsidRDefault="007431C1"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28/09/2018</w:t>
            </w:r>
          </w:p>
        </w:tc>
        <w:tc>
          <w:tcPr>
            <w:tcW w:w="3033" w:type="pct"/>
            <w:vAlign w:val="center"/>
          </w:tcPr>
          <w:p w14:paraId="1C2AE9CD" w14:textId="0D8704EB" w:rsidR="00AB46E3" w:rsidRPr="00174739" w:rsidRDefault="007431C1" w:rsidP="00263FB6">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Con fecha 28 de septiembre del 2018, el titular presenta comprobante de entrega de declaración de emisiones atmosférica del año 2017.</w:t>
            </w:r>
            <w:r w:rsidR="00C0234D">
              <w:rPr>
                <w:rFonts w:asciiTheme="minorHAnsi" w:hAnsiTheme="minorHAnsi" w:cs="Calibri"/>
                <w:sz w:val="20"/>
              </w:rPr>
              <w:t xml:space="preserve"> Ver Anexo 2.</w:t>
            </w:r>
          </w:p>
        </w:tc>
      </w:tr>
      <w:tr w:rsidR="00C0234D" w:rsidRPr="00174739" w14:paraId="1B1692CE" w14:textId="77777777" w:rsidTr="00C0234D">
        <w:trPr>
          <w:trHeight w:val="743"/>
          <w:jc w:val="center"/>
        </w:trPr>
        <w:tc>
          <w:tcPr>
            <w:tcW w:w="160" w:type="pct"/>
            <w:vAlign w:val="center"/>
          </w:tcPr>
          <w:p w14:paraId="33ABDFD6" w14:textId="6EBC23F9" w:rsidR="00597EC1" w:rsidRPr="00174739" w:rsidRDefault="007431C1" w:rsidP="00343E16">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868" w:type="pct"/>
            <w:vAlign w:val="center"/>
          </w:tcPr>
          <w:p w14:paraId="63B6D88D" w14:textId="0F6F2DA7" w:rsidR="00597EC1" w:rsidRPr="00174739" w:rsidRDefault="007431C1" w:rsidP="00AB46E3">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Informes técnicos de calderas.</w:t>
            </w:r>
          </w:p>
        </w:tc>
        <w:tc>
          <w:tcPr>
            <w:tcW w:w="469" w:type="pct"/>
            <w:vAlign w:val="center"/>
          </w:tcPr>
          <w:p w14:paraId="789E81D2" w14:textId="7632A1BF" w:rsidR="00597EC1" w:rsidRPr="00174739" w:rsidRDefault="007431C1"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470" w:type="pct"/>
            <w:vAlign w:val="center"/>
          </w:tcPr>
          <w:p w14:paraId="73E74501" w14:textId="009139BB" w:rsidR="00597EC1" w:rsidRPr="00174739" w:rsidRDefault="007431C1"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13/12/2018</w:t>
            </w:r>
          </w:p>
        </w:tc>
        <w:tc>
          <w:tcPr>
            <w:tcW w:w="3033" w:type="pct"/>
            <w:vAlign w:val="center"/>
          </w:tcPr>
          <w:p w14:paraId="0CE8CCF0" w14:textId="3A9342ED" w:rsidR="00597EC1" w:rsidRPr="00B7295C" w:rsidRDefault="007431C1" w:rsidP="00B7295C">
            <w:pPr>
              <w:pStyle w:val="Prrafodelista"/>
              <w:widowControl w:val="0"/>
              <w:numPr>
                <w:ilvl w:val="0"/>
                <w:numId w:val="40"/>
              </w:numPr>
              <w:overflowPunct w:val="0"/>
              <w:autoSpaceDE w:val="0"/>
              <w:autoSpaceDN w:val="0"/>
              <w:adjustRightInd w:val="0"/>
              <w:spacing w:after="0" w:line="240" w:lineRule="auto"/>
              <w:ind w:left="360"/>
              <w:jc w:val="both"/>
              <w:rPr>
                <w:rFonts w:asciiTheme="minorHAnsi" w:hAnsiTheme="minorHAnsi" w:cs="Calibri"/>
                <w:sz w:val="20"/>
              </w:rPr>
            </w:pPr>
            <w:r w:rsidRPr="00B7295C">
              <w:rPr>
                <w:rFonts w:asciiTheme="minorHAnsi" w:hAnsiTheme="minorHAnsi" w:cs="Calibri"/>
                <w:sz w:val="20"/>
              </w:rPr>
              <w:t>Mediante la Res. Ex. ORA N° 20 del 26 de noviembre del 2018</w:t>
            </w:r>
            <w:r w:rsidR="00C0234D" w:rsidRPr="00B7295C">
              <w:rPr>
                <w:rFonts w:asciiTheme="minorHAnsi" w:hAnsiTheme="minorHAnsi" w:cs="Calibri"/>
                <w:sz w:val="20"/>
              </w:rPr>
              <w:t xml:space="preserve"> (Anexo 3) la SMA requiere información respecto a la presentación de los informes técnicos de las calderas y los informes isocinéticos practicados a las calderas del establecimiento. </w:t>
            </w:r>
          </w:p>
          <w:p w14:paraId="0A4F30FA" w14:textId="2B2A36DA" w:rsidR="00880AFA" w:rsidRPr="00880AFA" w:rsidRDefault="00C0234D" w:rsidP="00263FB6">
            <w:pPr>
              <w:pStyle w:val="Prrafodelista"/>
              <w:widowControl w:val="0"/>
              <w:numPr>
                <w:ilvl w:val="0"/>
                <w:numId w:val="40"/>
              </w:numPr>
              <w:overflowPunct w:val="0"/>
              <w:autoSpaceDE w:val="0"/>
              <w:autoSpaceDN w:val="0"/>
              <w:adjustRightInd w:val="0"/>
              <w:spacing w:after="0" w:line="240" w:lineRule="auto"/>
              <w:ind w:left="360"/>
              <w:jc w:val="both"/>
              <w:rPr>
                <w:rFonts w:asciiTheme="minorHAnsi" w:hAnsiTheme="minorHAnsi" w:cs="Calibri"/>
                <w:sz w:val="20"/>
              </w:rPr>
            </w:pPr>
            <w:r w:rsidRPr="00B7295C">
              <w:rPr>
                <w:rFonts w:asciiTheme="minorHAnsi" w:hAnsiTheme="minorHAnsi" w:cs="Calibri"/>
                <w:sz w:val="20"/>
              </w:rPr>
              <w:t>El titular con fecha 13 de diciembre del 2018 presenta una carta (Anexo 4) en donde se adjuntan los informes técnicos de las calderas instaladas en el hogar de ancianos</w:t>
            </w:r>
            <w:r w:rsidR="007947EB">
              <w:rPr>
                <w:rFonts w:asciiTheme="minorHAnsi" w:hAnsiTheme="minorHAnsi" w:cs="Calibri"/>
                <w:sz w:val="20"/>
              </w:rPr>
              <w:t xml:space="preserve"> y se refiere respecto</w:t>
            </w:r>
            <w:r w:rsidR="00263FB6">
              <w:rPr>
                <w:rFonts w:asciiTheme="minorHAnsi" w:hAnsiTheme="minorHAnsi" w:cs="Calibri"/>
                <w:sz w:val="20"/>
              </w:rPr>
              <w:t xml:space="preserve"> a los informes isocinéticos.</w:t>
            </w:r>
          </w:p>
        </w:tc>
      </w:tr>
      <w:tr w:rsidR="00C0234D" w:rsidRPr="00174739" w14:paraId="366F1688" w14:textId="77777777" w:rsidTr="00C0234D">
        <w:trPr>
          <w:trHeight w:val="743"/>
          <w:jc w:val="center"/>
        </w:trPr>
        <w:tc>
          <w:tcPr>
            <w:tcW w:w="160" w:type="pct"/>
            <w:vAlign w:val="center"/>
          </w:tcPr>
          <w:p w14:paraId="1616D155" w14:textId="373718B0" w:rsidR="007431C1" w:rsidRDefault="007431C1" w:rsidP="007431C1">
            <w:pPr>
              <w:widowControl w:val="0"/>
              <w:overflowPunct w:val="0"/>
              <w:autoSpaceDE w:val="0"/>
              <w:autoSpaceDN w:val="0"/>
              <w:adjustRightInd w:val="0"/>
              <w:spacing w:after="0" w:line="240" w:lineRule="auto"/>
              <w:jc w:val="center"/>
              <w:rPr>
                <w:rFonts w:cs="Calibri"/>
                <w:iCs/>
                <w:sz w:val="20"/>
              </w:rPr>
            </w:pPr>
            <w:r>
              <w:rPr>
                <w:rFonts w:cs="Calibri"/>
                <w:iCs/>
                <w:sz w:val="20"/>
              </w:rPr>
              <w:t>3</w:t>
            </w:r>
          </w:p>
        </w:tc>
        <w:tc>
          <w:tcPr>
            <w:tcW w:w="868" w:type="pct"/>
            <w:vAlign w:val="center"/>
          </w:tcPr>
          <w:p w14:paraId="04695830" w14:textId="73035C51" w:rsidR="007431C1" w:rsidRPr="00174739" w:rsidRDefault="007431C1" w:rsidP="007431C1">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Informes isocinéticos de calderas.</w:t>
            </w:r>
          </w:p>
        </w:tc>
        <w:tc>
          <w:tcPr>
            <w:tcW w:w="469" w:type="pct"/>
            <w:vAlign w:val="center"/>
          </w:tcPr>
          <w:p w14:paraId="5868E6A7" w14:textId="7568566F" w:rsidR="007431C1" w:rsidRPr="00174739" w:rsidRDefault="007431C1" w:rsidP="007431C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470" w:type="pct"/>
            <w:vAlign w:val="center"/>
          </w:tcPr>
          <w:p w14:paraId="4B657DDE" w14:textId="3EC8D5AA" w:rsidR="007431C1" w:rsidRPr="00174739" w:rsidRDefault="007431C1" w:rsidP="007431C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13/12/2018</w:t>
            </w:r>
          </w:p>
        </w:tc>
        <w:tc>
          <w:tcPr>
            <w:tcW w:w="3033" w:type="pct"/>
            <w:vAlign w:val="center"/>
          </w:tcPr>
          <w:p w14:paraId="0F9A8864" w14:textId="71484F00" w:rsidR="00880AFA" w:rsidRPr="00174739" w:rsidRDefault="00B7295C" w:rsidP="00880AFA">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 xml:space="preserve">En </w:t>
            </w:r>
            <w:r w:rsidR="00263FB6">
              <w:rPr>
                <w:rFonts w:asciiTheme="minorHAnsi" w:hAnsiTheme="minorHAnsi" w:cs="Calibri"/>
                <w:sz w:val="20"/>
              </w:rPr>
              <w:t>c</w:t>
            </w:r>
            <w:r>
              <w:rPr>
                <w:rFonts w:asciiTheme="minorHAnsi" w:hAnsiTheme="minorHAnsi" w:cs="Calibri"/>
                <w:sz w:val="20"/>
              </w:rPr>
              <w:t>arta de fecha 13 de diciembre del 2018</w:t>
            </w:r>
            <w:r w:rsidR="00880AFA">
              <w:rPr>
                <w:rFonts w:asciiTheme="minorHAnsi" w:hAnsiTheme="minorHAnsi" w:cs="Calibri"/>
                <w:sz w:val="20"/>
              </w:rPr>
              <w:t xml:space="preserve"> (Anexo</w:t>
            </w:r>
            <w:r w:rsidR="007947EB">
              <w:rPr>
                <w:rFonts w:asciiTheme="minorHAnsi" w:hAnsiTheme="minorHAnsi" w:cs="Calibri"/>
                <w:sz w:val="20"/>
              </w:rPr>
              <w:t>4</w:t>
            </w:r>
            <w:r w:rsidR="00880AFA">
              <w:rPr>
                <w:rFonts w:asciiTheme="minorHAnsi" w:hAnsiTheme="minorHAnsi" w:cs="Calibri"/>
                <w:sz w:val="20"/>
              </w:rPr>
              <w:t>) la Sra. Madre Superior</w:t>
            </w:r>
            <w:r w:rsidR="00263FB6">
              <w:rPr>
                <w:rFonts w:asciiTheme="minorHAnsi" w:hAnsiTheme="minorHAnsi" w:cs="Calibri"/>
                <w:sz w:val="20"/>
              </w:rPr>
              <w:t>a</w:t>
            </w:r>
            <w:r w:rsidR="00880AFA">
              <w:rPr>
                <w:rFonts w:asciiTheme="minorHAnsi" w:hAnsiTheme="minorHAnsi" w:cs="Calibri"/>
                <w:sz w:val="20"/>
              </w:rPr>
              <w:t xml:space="preserve"> Ana Maria Hidalgo Muñoz (</w:t>
            </w:r>
            <w:r w:rsidR="003033BD">
              <w:rPr>
                <w:rFonts w:asciiTheme="minorHAnsi" w:hAnsiTheme="minorHAnsi" w:cs="Calibri"/>
                <w:sz w:val="20"/>
              </w:rPr>
              <w:t xml:space="preserve">Directora </w:t>
            </w:r>
            <w:r w:rsidR="00880AFA">
              <w:rPr>
                <w:rFonts w:asciiTheme="minorHAnsi" w:hAnsiTheme="minorHAnsi" w:cs="Calibri"/>
                <w:sz w:val="20"/>
              </w:rPr>
              <w:t xml:space="preserve">del </w:t>
            </w:r>
            <w:r w:rsidR="003033BD">
              <w:rPr>
                <w:rFonts w:asciiTheme="minorHAnsi" w:hAnsiTheme="minorHAnsi" w:cs="Calibri"/>
                <w:sz w:val="20"/>
              </w:rPr>
              <w:t>h</w:t>
            </w:r>
            <w:r w:rsidR="00880AFA">
              <w:rPr>
                <w:rFonts w:asciiTheme="minorHAnsi" w:hAnsiTheme="minorHAnsi" w:cs="Calibri"/>
                <w:sz w:val="20"/>
              </w:rPr>
              <w:t>ogar de ancianos) indica que por un tema económico no han podido realizar las mediciones isocinéticas.</w:t>
            </w:r>
          </w:p>
        </w:tc>
      </w:tr>
    </w:tbl>
    <w:p w14:paraId="4AE0A5C5" w14:textId="77777777" w:rsidR="00F623C2" w:rsidRDefault="00464181" w:rsidP="005966F5">
      <w:pPr>
        <w:pStyle w:val="Ttulo1"/>
        <w:ind w:left="426" w:hanging="426"/>
        <w:jc w:val="both"/>
        <w:rPr>
          <w:sz w:val="22"/>
        </w:rPr>
      </w:pPr>
      <w:r w:rsidRPr="00174739">
        <w:rPr>
          <w:sz w:val="22"/>
        </w:rPr>
        <w:br w:type="page"/>
      </w:r>
      <w:r w:rsidR="00C4448E" w:rsidRPr="00174739">
        <w:rPr>
          <w:sz w:val="22"/>
        </w:rPr>
        <w:lastRenderedPageBreak/>
        <w:t>HECHOS</w:t>
      </w:r>
      <w:r w:rsidR="006D7ADF" w:rsidRPr="00174739">
        <w:rPr>
          <w:sz w:val="22"/>
        </w:rPr>
        <w:t xml:space="preserve"> CONSTATADOS</w:t>
      </w:r>
      <w:r w:rsidR="00F623C2">
        <w:rPr>
          <w:sz w:val="22"/>
        </w:rPr>
        <w:t>.</w:t>
      </w:r>
    </w:p>
    <w:p w14:paraId="35B60EA3" w14:textId="77777777" w:rsidR="00954F36" w:rsidRPr="00174739"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174739" w:rsidRPr="00174739" w14:paraId="3CC427CE" w14:textId="77777777" w:rsidTr="00332340">
        <w:trPr>
          <w:trHeight w:val="234"/>
        </w:trPr>
        <w:tc>
          <w:tcPr>
            <w:tcW w:w="197" w:type="pct"/>
            <w:shd w:val="clear" w:color="auto" w:fill="D9D9D9"/>
          </w:tcPr>
          <w:p w14:paraId="245C5B2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w:t>
            </w:r>
          </w:p>
        </w:tc>
        <w:tc>
          <w:tcPr>
            <w:tcW w:w="2243" w:type="pct"/>
            <w:shd w:val="clear" w:color="auto" w:fill="D9D9D9"/>
            <w:vAlign w:val="center"/>
          </w:tcPr>
          <w:p w14:paraId="0622D6F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Exigencia</w:t>
            </w:r>
          </w:p>
        </w:tc>
        <w:tc>
          <w:tcPr>
            <w:tcW w:w="2560" w:type="pct"/>
            <w:shd w:val="clear" w:color="auto" w:fill="D9D9D9"/>
            <w:vAlign w:val="center"/>
          </w:tcPr>
          <w:p w14:paraId="019E9B9B"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Hecho constatado y examen de la información</w:t>
            </w:r>
          </w:p>
        </w:tc>
      </w:tr>
      <w:tr w:rsidR="00174739" w:rsidRPr="00174739" w14:paraId="2330FBE7" w14:textId="77777777" w:rsidTr="007D5601">
        <w:trPr>
          <w:trHeight w:val="2168"/>
        </w:trPr>
        <w:tc>
          <w:tcPr>
            <w:tcW w:w="197" w:type="pct"/>
            <w:vAlign w:val="center"/>
          </w:tcPr>
          <w:p w14:paraId="4C37E0E7" w14:textId="77777777" w:rsidR="00332340" w:rsidRPr="00174739"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6BBE5C5" w14:textId="77777777" w:rsidR="00332340" w:rsidRPr="00174739" w:rsidRDefault="00332340" w:rsidP="00FE2A6C">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78/2009 MINSEGPRES, </w:t>
            </w:r>
            <w:r w:rsidRPr="00174739">
              <w:rPr>
                <w:rFonts w:asciiTheme="minorHAnsi" w:hAnsiTheme="minorHAnsi" w:cstheme="minorHAnsi"/>
                <w:b/>
                <w:iCs/>
                <w:sz w:val="20"/>
                <w:szCs w:val="20"/>
              </w:rPr>
              <w:t>Artículo 3:</w:t>
            </w:r>
          </w:p>
          <w:p w14:paraId="416A86F7" w14:textId="77777777" w:rsidR="00332340" w:rsidRPr="00174739" w:rsidRDefault="00332340" w:rsidP="00FE2A6C">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Artículo 3.- Para los efectos de este decreto se entenderá por:</w:t>
            </w:r>
          </w:p>
          <w:p w14:paraId="2EC887C0" w14:textId="77777777" w:rsidR="00A4583F" w:rsidRPr="00174739" w:rsidRDefault="0046239A" w:rsidP="00A4583F">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w:t>
            </w:r>
            <w:r w:rsidR="00A4583F" w:rsidRPr="00174739">
              <w:rPr>
                <w:rFonts w:asciiTheme="minorHAnsi" w:hAnsiTheme="minorHAnsi" w:cstheme="minorHAnsi"/>
                <w:i/>
                <w:sz w:val="20"/>
                <w:szCs w:val="20"/>
              </w:rPr>
              <w:t xml:space="preserve">7) </w:t>
            </w:r>
            <w:r w:rsidR="00A4583F" w:rsidRPr="00174739">
              <w:rPr>
                <w:rFonts w:asciiTheme="minorHAnsi" w:hAnsiTheme="minorHAnsi" w:cstheme="minorHAnsi"/>
                <w:i/>
                <w:sz w:val="20"/>
                <w:szCs w:val="20"/>
                <w:u w:val="single"/>
              </w:rPr>
              <w:t>Caldera de Calefacción Grupal</w:t>
            </w:r>
            <w:r w:rsidR="00A4583F" w:rsidRPr="00174739">
              <w:rPr>
                <w:rFonts w:asciiTheme="minorHAnsi" w:hAnsiTheme="minorHAnsi" w:cstheme="minorHAnsi"/>
                <w:i/>
                <w:sz w:val="20"/>
                <w:szCs w:val="20"/>
              </w:rPr>
              <w:t>: es toda fuente estacionaria grupal destinada a la calefacción central de edificios, por agua caliente o por vapor.</w:t>
            </w:r>
          </w:p>
          <w:p w14:paraId="5E0C984E" w14:textId="77777777" w:rsidR="00332340" w:rsidRPr="00174739" w:rsidRDefault="0046239A" w:rsidP="0046239A">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 xml:space="preserve">8) </w:t>
            </w:r>
            <w:r w:rsidRPr="00174739">
              <w:rPr>
                <w:rFonts w:asciiTheme="minorHAnsi" w:hAnsiTheme="minorHAnsi" w:cstheme="minorHAnsi"/>
                <w:i/>
                <w:sz w:val="20"/>
                <w:szCs w:val="20"/>
                <w:u w:val="single"/>
              </w:rPr>
              <w:t>Fuente Existente:</w:t>
            </w:r>
            <w:r w:rsidRPr="00174739">
              <w:rPr>
                <w:rFonts w:asciiTheme="minorHAnsi" w:hAnsiTheme="minorHAnsi" w:cstheme="minorHAnsi"/>
                <w:i/>
                <w:sz w:val="20"/>
                <w:szCs w:val="20"/>
              </w:rPr>
              <w:t xml:space="preserve"> aquella fuente estacionaria puntual o grupal que se encuentra instalada con anterioridad a la fecha de publicación del presente decreto en el Diario Oficial, siempre que cumpla la obligación de declarar sus emisiones dentro del primer año de vigencia del presente decreto</w:t>
            </w:r>
            <w:r w:rsidR="00332340" w:rsidRPr="00174739">
              <w:rPr>
                <w:rFonts w:asciiTheme="minorHAnsi" w:hAnsiTheme="minorHAnsi" w:cstheme="minorHAnsi"/>
                <w:i/>
                <w:sz w:val="20"/>
                <w:szCs w:val="20"/>
              </w:rPr>
              <w:t>”.</w:t>
            </w:r>
          </w:p>
          <w:p w14:paraId="243BD416" w14:textId="77777777" w:rsidR="00252F27" w:rsidRPr="00174739" w:rsidRDefault="00252F27" w:rsidP="0046239A">
            <w:pPr>
              <w:spacing w:after="0" w:line="240" w:lineRule="auto"/>
              <w:jc w:val="both"/>
              <w:rPr>
                <w:rFonts w:asciiTheme="minorHAnsi" w:hAnsiTheme="minorHAnsi" w:cstheme="minorHAnsi"/>
                <w:i/>
                <w:sz w:val="20"/>
                <w:szCs w:val="20"/>
              </w:rPr>
            </w:pPr>
          </w:p>
          <w:p w14:paraId="26440B1D" w14:textId="77777777" w:rsidR="00252F27" w:rsidRPr="00174739" w:rsidRDefault="00252F27" w:rsidP="0046239A">
            <w:pPr>
              <w:spacing w:after="0" w:line="240" w:lineRule="auto"/>
              <w:jc w:val="both"/>
              <w:rPr>
                <w:rFonts w:asciiTheme="minorHAnsi" w:hAnsiTheme="minorHAnsi" w:cstheme="minorHAnsi"/>
                <w:b/>
                <w:sz w:val="20"/>
                <w:szCs w:val="20"/>
              </w:rPr>
            </w:pPr>
            <w:r w:rsidRPr="00174739">
              <w:rPr>
                <w:rFonts w:asciiTheme="minorHAnsi" w:hAnsiTheme="minorHAnsi" w:cstheme="minorHAnsi"/>
                <w:b/>
                <w:sz w:val="20"/>
                <w:szCs w:val="20"/>
              </w:rPr>
              <w:t>D.S. N° 8/2015 Ministerio de Medio Ambiente.</w:t>
            </w:r>
          </w:p>
          <w:p w14:paraId="1B6B1714" w14:textId="77777777" w:rsidR="00252F27" w:rsidRPr="00174739" w:rsidRDefault="00252F27" w:rsidP="00252F27">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“ARTÍCULOS TRANSITORIOS</w:t>
            </w:r>
          </w:p>
          <w:p w14:paraId="76610EF0" w14:textId="77777777" w:rsidR="00332340" w:rsidRPr="00174739" w:rsidRDefault="00252F27" w:rsidP="00252F27">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Primero: Las calderas existentes, sometidas al decreto supremo Nº 78/2009, del MINSEGPRES, deberán continuar cumpliendo con las disposiciones allí establecidas, hasta la fecha en que entre en vigencia lo dispuesto en el Capítulo IV del presente Decreto”.</w:t>
            </w:r>
          </w:p>
          <w:p w14:paraId="048701A1" w14:textId="77777777" w:rsidR="00252F27" w:rsidRPr="00174739" w:rsidRDefault="00252F27" w:rsidP="00252F27">
            <w:pPr>
              <w:spacing w:after="0" w:line="240" w:lineRule="auto"/>
              <w:jc w:val="both"/>
              <w:rPr>
                <w:rFonts w:asciiTheme="minorHAnsi" w:hAnsiTheme="minorHAnsi" w:cstheme="minorHAnsi"/>
                <w:i/>
                <w:sz w:val="20"/>
                <w:szCs w:val="20"/>
              </w:rPr>
            </w:pPr>
          </w:p>
        </w:tc>
        <w:tc>
          <w:tcPr>
            <w:tcW w:w="2560" w:type="pct"/>
          </w:tcPr>
          <w:p w14:paraId="3887E936" w14:textId="5C536E59" w:rsidR="00880AFA" w:rsidRDefault="00880AFA" w:rsidP="00263FB6">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Se realiza una inspección</w:t>
            </w:r>
            <w:r w:rsidR="00A848BE">
              <w:rPr>
                <w:rFonts w:asciiTheme="minorHAnsi" w:hAnsiTheme="minorHAnsi" w:cstheme="minorHAnsi"/>
                <w:sz w:val="20"/>
                <w:szCs w:val="20"/>
              </w:rPr>
              <w:t xml:space="preserve"> por parte de la SMA</w:t>
            </w:r>
            <w:r>
              <w:rPr>
                <w:rFonts w:asciiTheme="minorHAnsi" w:hAnsiTheme="minorHAnsi" w:cstheme="minorHAnsi"/>
                <w:sz w:val="20"/>
                <w:szCs w:val="20"/>
              </w:rPr>
              <w:t xml:space="preserve"> en</w:t>
            </w:r>
            <w:r w:rsidR="00564FF3">
              <w:rPr>
                <w:rFonts w:asciiTheme="minorHAnsi" w:hAnsiTheme="minorHAnsi" w:cstheme="minorHAnsi"/>
                <w:sz w:val="20"/>
                <w:szCs w:val="20"/>
              </w:rPr>
              <w:t xml:space="preserve"> las instalaciones del </w:t>
            </w:r>
            <w:r>
              <w:rPr>
                <w:rFonts w:asciiTheme="minorHAnsi" w:hAnsiTheme="minorHAnsi" w:cstheme="minorHAnsi"/>
                <w:sz w:val="20"/>
                <w:szCs w:val="20"/>
              </w:rPr>
              <w:t xml:space="preserve">Hogar de ancianos Nuestra Señora del Carmen de la ciudad de Temuco, </w:t>
            </w:r>
            <w:r w:rsidR="00564FF3">
              <w:rPr>
                <w:rFonts w:asciiTheme="minorHAnsi" w:hAnsiTheme="minorHAnsi" w:cstheme="minorHAnsi"/>
                <w:sz w:val="20"/>
                <w:szCs w:val="20"/>
              </w:rPr>
              <w:t xml:space="preserve">junto con la directora Sor Ana Maria Hidalgo, quien informa al fiscalizador de la SMA, que actualmente </w:t>
            </w:r>
            <w:r w:rsidR="003033BD">
              <w:rPr>
                <w:rFonts w:asciiTheme="minorHAnsi" w:hAnsiTheme="minorHAnsi" w:cstheme="minorHAnsi"/>
                <w:sz w:val="20"/>
                <w:szCs w:val="20"/>
              </w:rPr>
              <w:t xml:space="preserve">son </w:t>
            </w:r>
            <w:r>
              <w:rPr>
                <w:rFonts w:asciiTheme="minorHAnsi" w:hAnsiTheme="minorHAnsi" w:cstheme="minorHAnsi"/>
                <w:sz w:val="20"/>
                <w:szCs w:val="20"/>
              </w:rPr>
              <w:t xml:space="preserve">130 </w:t>
            </w:r>
            <w:r w:rsidR="003033BD">
              <w:rPr>
                <w:rFonts w:asciiTheme="minorHAnsi" w:hAnsiTheme="minorHAnsi" w:cstheme="minorHAnsi"/>
                <w:sz w:val="20"/>
                <w:szCs w:val="20"/>
              </w:rPr>
              <w:t xml:space="preserve">los </w:t>
            </w:r>
            <w:r>
              <w:rPr>
                <w:rFonts w:asciiTheme="minorHAnsi" w:hAnsiTheme="minorHAnsi" w:cstheme="minorHAnsi"/>
                <w:sz w:val="20"/>
                <w:szCs w:val="20"/>
              </w:rPr>
              <w:t>residentes</w:t>
            </w:r>
            <w:r w:rsidR="00564FF3">
              <w:rPr>
                <w:rFonts w:asciiTheme="minorHAnsi" w:hAnsiTheme="minorHAnsi" w:cstheme="minorHAnsi"/>
                <w:sz w:val="20"/>
                <w:szCs w:val="20"/>
              </w:rPr>
              <w:t xml:space="preserve"> en el hogar de ancianos</w:t>
            </w:r>
            <w:r>
              <w:rPr>
                <w:rFonts w:asciiTheme="minorHAnsi" w:hAnsiTheme="minorHAnsi" w:cstheme="minorHAnsi"/>
                <w:sz w:val="20"/>
                <w:szCs w:val="20"/>
              </w:rPr>
              <w:t>.</w:t>
            </w:r>
          </w:p>
          <w:p w14:paraId="1170DEBB" w14:textId="3E91354B" w:rsidR="00263FB6" w:rsidRDefault="00880AFA" w:rsidP="00263FB6">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Durante la inspección se constata la instalación de </w:t>
            </w:r>
            <w:r w:rsidR="009F0661">
              <w:rPr>
                <w:rFonts w:asciiTheme="minorHAnsi" w:hAnsiTheme="minorHAnsi" w:cstheme="minorHAnsi"/>
                <w:sz w:val="20"/>
                <w:szCs w:val="20"/>
              </w:rPr>
              <w:t xml:space="preserve">cuatro calderas a leña, </w:t>
            </w:r>
            <w:r w:rsidR="00A112C7">
              <w:rPr>
                <w:rFonts w:asciiTheme="minorHAnsi" w:hAnsiTheme="minorHAnsi" w:cstheme="minorHAnsi"/>
                <w:sz w:val="20"/>
                <w:szCs w:val="20"/>
              </w:rPr>
              <w:t>las cuales sirven para la calefacción del hogar.</w:t>
            </w:r>
          </w:p>
          <w:p w14:paraId="46C0A792" w14:textId="5C144A3D" w:rsidR="00880AFA" w:rsidRPr="00263FB6" w:rsidRDefault="00263FB6" w:rsidP="00263FB6">
            <w:pPr>
              <w:pStyle w:val="Prrafodelista"/>
              <w:numPr>
                <w:ilvl w:val="0"/>
                <w:numId w:val="26"/>
              </w:numPr>
              <w:spacing w:after="0"/>
              <w:ind w:left="360"/>
              <w:jc w:val="both"/>
              <w:rPr>
                <w:rFonts w:asciiTheme="minorHAnsi" w:hAnsiTheme="minorHAnsi" w:cstheme="minorHAnsi"/>
                <w:sz w:val="20"/>
                <w:szCs w:val="20"/>
              </w:rPr>
            </w:pPr>
            <w:r w:rsidRPr="00263FB6">
              <w:rPr>
                <w:rFonts w:asciiTheme="minorHAnsi" w:hAnsiTheme="minorHAnsi" w:cs="Calibri"/>
                <w:sz w:val="20"/>
              </w:rPr>
              <w:t>Con fecha 28 de septiembre del 2018, el titular presenta comprobante de entrega de declaración de emisiones atmosférica del año 2017 (Anexo 2). No obstante, estos documentos no entregan información en detalle sobre las características de cada una de las calderas.</w:t>
            </w:r>
          </w:p>
          <w:p w14:paraId="12ECA32F" w14:textId="5270C87F" w:rsidR="00263FB6" w:rsidRPr="00263FB6" w:rsidRDefault="00263FB6" w:rsidP="00263FB6">
            <w:pPr>
              <w:pStyle w:val="Prrafodelista"/>
              <w:widowControl w:val="0"/>
              <w:numPr>
                <w:ilvl w:val="0"/>
                <w:numId w:val="26"/>
              </w:numPr>
              <w:overflowPunct w:val="0"/>
              <w:autoSpaceDE w:val="0"/>
              <w:autoSpaceDN w:val="0"/>
              <w:adjustRightInd w:val="0"/>
              <w:spacing w:after="0" w:line="240" w:lineRule="auto"/>
              <w:ind w:left="360"/>
              <w:jc w:val="both"/>
              <w:rPr>
                <w:rFonts w:asciiTheme="minorHAnsi" w:hAnsiTheme="minorHAnsi" w:cstheme="minorHAnsi"/>
                <w:sz w:val="20"/>
                <w:szCs w:val="20"/>
              </w:rPr>
            </w:pPr>
            <w:r w:rsidRPr="00263FB6">
              <w:rPr>
                <w:rFonts w:asciiTheme="minorHAnsi" w:hAnsiTheme="minorHAnsi" w:cs="Calibri"/>
                <w:sz w:val="20"/>
              </w:rPr>
              <w:t>Mediante la Res. Ex. ORA N° 20 del 26 de noviembre del 2018 (Anexo 3)</w:t>
            </w:r>
            <w:r w:rsidR="00323DA6">
              <w:rPr>
                <w:rFonts w:asciiTheme="minorHAnsi" w:hAnsiTheme="minorHAnsi" w:cs="Calibri"/>
                <w:sz w:val="20"/>
              </w:rPr>
              <w:t xml:space="preserve">, </w:t>
            </w:r>
            <w:r w:rsidRPr="00263FB6">
              <w:rPr>
                <w:rFonts w:asciiTheme="minorHAnsi" w:hAnsiTheme="minorHAnsi" w:cs="Calibri"/>
                <w:sz w:val="20"/>
              </w:rPr>
              <w:t xml:space="preserve">la SMA requiere información respecto a la presentación de los informes técnicos </w:t>
            </w:r>
            <w:r w:rsidR="00323DA6">
              <w:rPr>
                <w:rFonts w:asciiTheme="minorHAnsi" w:hAnsiTheme="minorHAnsi" w:cs="Calibri"/>
                <w:sz w:val="20"/>
              </w:rPr>
              <w:t xml:space="preserve">o certificados </w:t>
            </w:r>
            <w:r w:rsidRPr="00263FB6">
              <w:rPr>
                <w:rFonts w:asciiTheme="minorHAnsi" w:hAnsiTheme="minorHAnsi" w:cs="Calibri"/>
                <w:sz w:val="20"/>
              </w:rPr>
              <w:t>de las calderas.</w:t>
            </w:r>
          </w:p>
          <w:p w14:paraId="784F9A21" w14:textId="44557155" w:rsidR="00263FB6" w:rsidRPr="00263FB6" w:rsidRDefault="00263FB6" w:rsidP="00263FB6">
            <w:pPr>
              <w:pStyle w:val="Prrafodelista"/>
              <w:widowControl w:val="0"/>
              <w:numPr>
                <w:ilvl w:val="0"/>
                <w:numId w:val="26"/>
              </w:numPr>
              <w:overflowPunct w:val="0"/>
              <w:autoSpaceDE w:val="0"/>
              <w:autoSpaceDN w:val="0"/>
              <w:adjustRightInd w:val="0"/>
              <w:spacing w:after="0" w:line="240" w:lineRule="auto"/>
              <w:ind w:left="360"/>
              <w:jc w:val="both"/>
              <w:rPr>
                <w:rFonts w:asciiTheme="minorHAnsi" w:hAnsiTheme="minorHAnsi" w:cstheme="minorHAnsi"/>
                <w:sz w:val="20"/>
                <w:szCs w:val="20"/>
              </w:rPr>
            </w:pPr>
            <w:r w:rsidRPr="00263FB6">
              <w:rPr>
                <w:rFonts w:asciiTheme="minorHAnsi" w:hAnsiTheme="minorHAnsi" w:cs="Calibri"/>
                <w:sz w:val="20"/>
              </w:rPr>
              <w:t>El titular con fecha 13 de diciembre del 2018 presenta una carta (Anexo 4) en donde se adjuntan los informes técnicos</w:t>
            </w:r>
            <w:r w:rsidR="00FE3C8C">
              <w:rPr>
                <w:rFonts w:asciiTheme="minorHAnsi" w:hAnsiTheme="minorHAnsi" w:cs="Calibri"/>
                <w:sz w:val="20"/>
              </w:rPr>
              <w:t xml:space="preserve"> (o certificados de revisiones y pruebas de calderas según Art. 41 del D.S. N° 48 del año 1984 del Ministerio de Salud, decreto derogado por D.S. N° 10/2012 del</w:t>
            </w:r>
            <w:r w:rsidR="00323DA6">
              <w:rPr>
                <w:rFonts w:asciiTheme="minorHAnsi" w:hAnsiTheme="minorHAnsi" w:cs="Calibri"/>
                <w:sz w:val="20"/>
              </w:rPr>
              <w:t xml:space="preserve"> mismo ministerio</w:t>
            </w:r>
            <w:r w:rsidR="00FE3C8C">
              <w:rPr>
                <w:rFonts w:asciiTheme="minorHAnsi" w:hAnsiTheme="minorHAnsi" w:cs="Calibri"/>
                <w:sz w:val="20"/>
              </w:rPr>
              <w:t>)</w:t>
            </w:r>
            <w:r w:rsidRPr="00263FB6">
              <w:rPr>
                <w:rFonts w:asciiTheme="minorHAnsi" w:hAnsiTheme="minorHAnsi" w:cs="Calibri"/>
                <w:sz w:val="20"/>
              </w:rPr>
              <w:t xml:space="preserve"> de las calderas instaladas en el hogar de ancianos</w:t>
            </w:r>
            <w:r>
              <w:rPr>
                <w:rFonts w:asciiTheme="minorHAnsi" w:hAnsiTheme="minorHAnsi" w:cs="Calibri"/>
                <w:sz w:val="20"/>
              </w:rPr>
              <w:t xml:space="preserve">. De la información entregada se </w:t>
            </w:r>
            <w:r w:rsidR="00323DA6">
              <w:rPr>
                <w:rFonts w:asciiTheme="minorHAnsi" w:hAnsiTheme="minorHAnsi" w:cs="Calibri"/>
                <w:sz w:val="20"/>
              </w:rPr>
              <w:t xml:space="preserve">destaca </w:t>
            </w:r>
            <w:r>
              <w:rPr>
                <w:rFonts w:asciiTheme="minorHAnsi" w:hAnsiTheme="minorHAnsi" w:cs="Calibri"/>
                <w:sz w:val="20"/>
              </w:rPr>
              <w:t>lo siguiente:</w:t>
            </w:r>
          </w:p>
          <w:p w14:paraId="3CC53164" w14:textId="3569506A" w:rsidR="00263FB6" w:rsidRDefault="00372110" w:rsidP="00684D60">
            <w:pPr>
              <w:pStyle w:val="Prrafodelista"/>
              <w:widowControl w:val="0"/>
              <w:numPr>
                <w:ilvl w:val="0"/>
                <w:numId w:val="40"/>
              </w:numPr>
              <w:overflowPunct w:val="0"/>
              <w:autoSpaceDE w:val="0"/>
              <w:autoSpaceDN w:val="0"/>
              <w:adjustRightInd w:val="0"/>
              <w:spacing w:after="0" w:line="240" w:lineRule="auto"/>
              <w:ind w:left="643"/>
              <w:jc w:val="both"/>
              <w:rPr>
                <w:rFonts w:asciiTheme="minorHAnsi" w:hAnsiTheme="minorHAnsi" w:cstheme="minorHAnsi"/>
                <w:sz w:val="20"/>
                <w:szCs w:val="20"/>
              </w:rPr>
            </w:pPr>
            <w:r>
              <w:rPr>
                <w:rFonts w:asciiTheme="minorHAnsi" w:hAnsiTheme="minorHAnsi" w:cstheme="minorHAnsi"/>
                <w:sz w:val="20"/>
                <w:szCs w:val="20"/>
              </w:rPr>
              <w:t>Son siete los informes técnicos presentados que corresponden a siete calderas distintas.</w:t>
            </w:r>
            <w:r w:rsidR="00F71945">
              <w:rPr>
                <w:rFonts w:asciiTheme="minorHAnsi" w:hAnsiTheme="minorHAnsi" w:cstheme="minorHAnsi"/>
                <w:sz w:val="20"/>
                <w:szCs w:val="20"/>
              </w:rPr>
              <w:t xml:space="preserve"> Hay dos calderas (</w:t>
            </w:r>
            <w:r w:rsidR="00684D60">
              <w:rPr>
                <w:rFonts w:asciiTheme="minorHAnsi" w:hAnsiTheme="minorHAnsi" w:cstheme="minorHAnsi"/>
                <w:sz w:val="20"/>
                <w:szCs w:val="20"/>
              </w:rPr>
              <w:t>Números</w:t>
            </w:r>
            <w:r w:rsidR="00F71945">
              <w:rPr>
                <w:rFonts w:asciiTheme="minorHAnsi" w:hAnsiTheme="minorHAnsi" w:cstheme="minorHAnsi"/>
                <w:sz w:val="20"/>
                <w:szCs w:val="20"/>
              </w:rPr>
              <w:t xml:space="preserve"> 611 y 660) que fueron remplazadas por otras dos calderas que se encuentran en etapa de inscripción en el Ministerio de Salud</w:t>
            </w:r>
            <w:r w:rsidR="00FE3C8C">
              <w:rPr>
                <w:rFonts w:asciiTheme="minorHAnsi" w:hAnsiTheme="minorHAnsi" w:cstheme="minorHAnsi"/>
                <w:sz w:val="20"/>
                <w:szCs w:val="20"/>
              </w:rPr>
              <w:t xml:space="preserve"> según lo señala la directora del hogar de los ancianos.</w:t>
            </w:r>
          </w:p>
          <w:p w14:paraId="4E2EE796" w14:textId="6087FDFB" w:rsidR="00684D60" w:rsidRDefault="00684D60" w:rsidP="00684D60">
            <w:pPr>
              <w:pStyle w:val="Prrafodelista"/>
              <w:widowControl w:val="0"/>
              <w:numPr>
                <w:ilvl w:val="0"/>
                <w:numId w:val="40"/>
              </w:numPr>
              <w:overflowPunct w:val="0"/>
              <w:autoSpaceDE w:val="0"/>
              <w:autoSpaceDN w:val="0"/>
              <w:adjustRightInd w:val="0"/>
              <w:spacing w:after="0" w:line="240" w:lineRule="auto"/>
              <w:ind w:left="643"/>
              <w:jc w:val="both"/>
              <w:rPr>
                <w:rFonts w:asciiTheme="minorHAnsi" w:hAnsiTheme="minorHAnsi" w:cstheme="minorHAnsi"/>
                <w:sz w:val="20"/>
                <w:szCs w:val="20"/>
              </w:rPr>
            </w:pPr>
            <w:r>
              <w:rPr>
                <w:rFonts w:asciiTheme="minorHAnsi" w:hAnsiTheme="minorHAnsi" w:cstheme="minorHAnsi"/>
                <w:sz w:val="20"/>
                <w:szCs w:val="20"/>
              </w:rPr>
              <w:t>De acuerdo a lo informado por el titular en su carta del día 13 de diciembre del 2018 (Anexo 4) y a lo constatado en terreno, son cuatro las calderas a leña que estuvieron funcionando en el presente año.</w:t>
            </w:r>
          </w:p>
          <w:p w14:paraId="437229C1" w14:textId="41C6E232" w:rsidR="00F71945" w:rsidRPr="003033BD" w:rsidRDefault="00F71945" w:rsidP="00FE2A6C">
            <w:pPr>
              <w:pStyle w:val="Prrafodelista"/>
              <w:widowControl w:val="0"/>
              <w:numPr>
                <w:ilvl w:val="0"/>
                <w:numId w:val="40"/>
              </w:numPr>
              <w:overflowPunct w:val="0"/>
              <w:autoSpaceDE w:val="0"/>
              <w:autoSpaceDN w:val="0"/>
              <w:adjustRightInd w:val="0"/>
              <w:spacing w:after="0" w:line="240" w:lineRule="auto"/>
              <w:ind w:left="643"/>
              <w:jc w:val="both"/>
              <w:rPr>
                <w:rFonts w:asciiTheme="minorHAnsi" w:hAnsiTheme="minorHAnsi" w:cstheme="minorHAnsi"/>
                <w:sz w:val="20"/>
                <w:szCs w:val="20"/>
              </w:rPr>
            </w:pPr>
            <w:r w:rsidRPr="003033BD">
              <w:rPr>
                <w:rFonts w:asciiTheme="minorHAnsi" w:hAnsiTheme="minorHAnsi" w:cstheme="minorHAnsi"/>
                <w:sz w:val="20"/>
                <w:szCs w:val="20"/>
              </w:rPr>
              <w:t>L</w:t>
            </w:r>
            <w:r w:rsidR="00FE3C8C" w:rsidRPr="003033BD">
              <w:rPr>
                <w:rFonts w:asciiTheme="minorHAnsi" w:hAnsiTheme="minorHAnsi" w:cstheme="minorHAnsi"/>
                <w:sz w:val="20"/>
                <w:szCs w:val="20"/>
              </w:rPr>
              <w:t xml:space="preserve">a totalidad de los </w:t>
            </w:r>
            <w:r w:rsidRPr="003033BD">
              <w:rPr>
                <w:rFonts w:asciiTheme="minorHAnsi" w:hAnsiTheme="minorHAnsi" w:cstheme="minorHAnsi"/>
                <w:sz w:val="20"/>
                <w:szCs w:val="20"/>
              </w:rPr>
              <w:t>informes presentados por el titular se encuentran validos hasta junio del 2015</w:t>
            </w:r>
            <w:r w:rsidR="00684D60" w:rsidRPr="003033BD">
              <w:rPr>
                <w:rFonts w:asciiTheme="minorHAnsi" w:hAnsiTheme="minorHAnsi" w:cstheme="minorHAnsi"/>
                <w:sz w:val="20"/>
                <w:szCs w:val="20"/>
              </w:rPr>
              <w:t>, lo cual debe regularizarse en el Ministerio de Salud, en el marco del Reglamento de calderas, D.S. N° 10/</w:t>
            </w:r>
            <w:r w:rsidR="003033BD" w:rsidRPr="003033BD">
              <w:rPr>
                <w:rFonts w:asciiTheme="minorHAnsi" w:hAnsiTheme="minorHAnsi" w:cstheme="minorHAnsi"/>
                <w:sz w:val="20"/>
                <w:szCs w:val="20"/>
              </w:rPr>
              <w:t>2012 del MINSAL. Debido al rie</w:t>
            </w:r>
            <w:r w:rsidR="00323DA6">
              <w:rPr>
                <w:rFonts w:asciiTheme="minorHAnsi" w:hAnsiTheme="minorHAnsi" w:cstheme="minorHAnsi"/>
                <w:sz w:val="20"/>
                <w:szCs w:val="20"/>
              </w:rPr>
              <w:t>s</w:t>
            </w:r>
            <w:r w:rsidR="003033BD" w:rsidRPr="003033BD">
              <w:rPr>
                <w:rFonts w:asciiTheme="minorHAnsi" w:hAnsiTheme="minorHAnsi" w:cstheme="minorHAnsi"/>
                <w:sz w:val="20"/>
                <w:szCs w:val="20"/>
              </w:rPr>
              <w:t xml:space="preserve">go que conlleva operar </w:t>
            </w:r>
            <w:r w:rsidR="00323DA6">
              <w:rPr>
                <w:rFonts w:asciiTheme="minorHAnsi" w:hAnsiTheme="minorHAnsi" w:cstheme="minorHAnsi"/>
                <w:sz w:val="20"/>
                <w:szCs w:val="20"/>
              </w:rPr>
              <w:t xml:space="preserve">estas </w:t>
            </w:r>
            <w:r w:rsidR="003033BD" w:rsidRPr="003033BD">
              <w:rPr>
                <w:rFonts w:asciiTheme="minorHAnsi" w:hAnsiTheme="minorHAnsi" w:cstheme="minorHAnsi"/>
                <w:sz w:val="20"/>
                <w:szCs w:val="20"/>
              </w:rPr>
              <w:t xml:space="preserve">calderas sin sus respectivas certificaciones que acrediten sus condiciones adecuadas para funcionar, </w:t>
            </w:r>
            <w:r w:rsidR="00323DA6">
              <w:rPr>
                <w:rFonts w:asciiTheme="minorHAnsi" w:hAnsiTheme="minorHAnsi" w:cstheme="minorHAnsi"/>
                <w:sz w:val="20"/>
                <w:szCs w:val="20"/>
              </w:rPr>
              <w:t xml:space="preserve">por lo mismo, </w:t>
            </w:r>
            <w:r w:rsidR="003033BD" w:rsidRPr="003033BD">
              <w:rPr>
                <w:rFonts w:asciiTheme="minorHAnsi" w:hAnsiTheme="minorHAnsi" w:cstheme="minorHAnsi"/>
                <w:sz w:val="20"/>
                <w:szCs w:val="20"/>
              </w:rPr>
              <w:t xml:space="preserve">se informa la SEREMI de Salud, mediante el Oficio ORA </w:t>
            </w:r>
            <w:r w:rsidR="0067246C">
              <w:rPr>
                <w:rFonts w:asciiTheme="minorHAnsi" w:hAnsiTheme="minorHAnsi" w:cstheme="minorHAnsi"/>
                <w:sz w:val="20"/>
                <w:szCs w:val="20"/>
              </w:rPr>
              <w:t>96</w:t>
            </w:r>
            <w:r w:rsidR="003033BD" w:rsidRPr="003033BD">
              <w:rPr>
                <w:rFonts w:asciiTheme="minorHAnsi" w:hAnsiTheme="minorHAnsi" w:cstheme="minorHAnsi"/>
                <w:sz w:val="20"/>
                <w:szCs w:val="20"/>
              </w:rPr>
              <w:t xml:space="preserve"> del 17 de diciembre del 2018 (Anexo 5) sobre la falta de los informes </w:t>
            </w:r>
            <w:r w:rsidR="0067246C" w:rsidRPr="003033BD">
              <w:rPr>
                <w:rFonts w:asciiTheme="minorHAnsi" w:hAnsiTheme="minorHAnsi" w:cstheme="minorHAnsi"/>
                <w:sz w:val="20"/>
                <w:szCs w:val="20"/>
              </w:rPr>
              <w:t>técnico</w:t>
            </w:r>
            <w:r w:rsidR="0067246C">
              <w:rPr>
                <w:rFonts w:asciiTheme="minorHAnsi" w:hAnsiTheme="minorHAnsi" w:cstheme="minorHAnsi"/>
                <w:sz w:val="20"/>
                <w:szCs w:val="20"/>
              </w:rPr>
              <w:t>s</w:t>
            </w:r>
            <w:r w:rsidR="003033BD" w:rsidRPr="003033BD">
              <w:rPr>
                <w:rFonts w:asciiTheme="minorHAnsi" w:hAnsiTheme="minorHAnsi" w:cstheme="minorHAnsi"/>
                <w:sz w:val="20"/>
                <w:szCs w:val="20"/>
              </w:rPr>
              <w:t xml:space="preserve"> o certificados de las calderas para que se realice </w:t>
            </w:r>
            <w:r w:rsidR="003033BD" w:rsidRPr="003033BD">
              <w:rPr>
                <w:rFonts w:asciiTheme="minorHAnsi" w:hAnsiTheme="minorHAnsi" w:cstheme="minorHAnsi"/>
                <w:sz w:val="20"/>
                <w:szCs w:val="20"/>
              </w:rPr>
              <w:lastRenderedPageBreak/>
              <w:t>una fiscalización en el marco de sus competencias.</w:t>
            </w:r>
          </w:p>
          <w:p w14:paraId="5207BC67" w14:textId="77FF864D" w:rsidR="00372110" w:rsidRDefault="00372110" w:rsidP="00684D60">
            <w:pPr>
              <w:pStyle w:val="Prrafodelista"/>
              <w:widowControl w:val="0"/>
              <w:numPr>
                <w:ilvl w:val="0"/>
                <w:numId w:val="40"/>
              </w:numPr>
              <w:overflowPunct w:val="0"/>
              <w:autoSpaceDE w:val="0"/>
              <w:autoSpaceDN w:val="0"/>
              <w:adjustRightInd w:val="0"/>
              <w:spacing w:after="0" w:line="240" w:lineRule="auto"/>
              <w:ind w:left="643"/>
              <w:jc w:val="both"/>
              <w:rPr>
                <w:rFonts w:asciiTheme="minorHAnsi" w:hAnsiTheme="minorHAnsi" w:cstheme="minorHAnsi"/>
                <w:sz w:val="20"/>
                <w:szCs w:val="20"/>
              </w:rPr>
            </w:pPr>
            <w:r>
              <w:rPr>
                <w:rFonts w:asciiTheme="minorHAnsi" w:hAnsiTheme="minorHAnsi" w:cstheme="minorHAnsi"/>
                <w:sz w:val="20"/>
                <w:szCs w:val="20"/>
              </w:rPr>
              <w:t>Según estos informes las características de las calderas se presentan en la siguiente tabla 1.</w:t>
            </w:r>
          </w:p>
          <w:p w14:paraId="20D0340E" w14:textId="1C97D672" w:rsidR="00684D60" w:rsidRDefault="00684D60" w:rsidP="00684D60">
            <w:pPr>
              <w:widowControl w:val="0"/>
              <w:overflowPunct w:val="0"/>
              <w:autoSpaceDE w:val="0"/>
              <w:autoSpaceDN w:val="0"/>
              <w:adjustRightInd w:val="0"/>
              <w:spacing w:after="0" w:line="240" w:lineRule="auto"/>
              <w:jc w:val="both"/>
              <w:rPr>
                <w:rFonts w:asciiTheme="minorHAnsi" w:hAnsiTheme="minorHAnsi" w:cstheme="minorHAnsi"/>
                <w:sz w:val="20"/>
                <w:szCs w:val="20"/>
              </w:rPr>
            </w:pPr>
          </w:p>
          <w:p w14:paraId="37247746" w14:textId="24C6AF99" w:rsidR="00372110" w:rsidRPr="00F71945" w:rsidRDefault="003033BD" w:rsidP="00F71945">
            <w:pPr>
              <w:widowControl w:val="0"/>
              <w:overflowPunct w:val="0"/>
              <w:autoSpaceDE w:val="0"/>
              <w:autoSpaceDN w:val="0"/>
              <w:adjustRightInd w:val="0"/>
              <w:spacing w:after="0" w:line="240" w:lineRule="auto"/>
              <w:ind w:left="360"/>
              <w:jc w:val="center"/>
              <w:rPr>
                <w:rFonts w:asciiTheme="minorHAnsi" w:hAnsiTheme="minorHAnsi" w:cstheme="minorHAnsi"/>
                <w:sz w:val="16"/>
                <w:szCs w:val="20"/>
              </w:rPr>
            </w:pPr>
            <w:r>
              <w:rPr>
                <w:rFonts w:asciiTheme="minorHAnsi" w:hAnsiTheme="minorHAnsi" w:cstheme="minorHAnsi"/>
                <w:sz w:val="16"/>
                <w:szCs w:val="20"/>
              </w:rPr>
              <w:t>T</w:t>
            </w:r>
            <w:r w:rsidR="00372110" w:rsidRPr="00F71945">
              <w:rPr>
                <w:rFonts w:asciiTheme="minorHAnsi" w:hAnsiTheme="minorHAnsi" w:cstheme="minorHAnsi"/>
                <w:sz w:val="16"/>
                <w:szCs w:val="20"/>
              </w:rPr>
              <w:t xml:space="preserve">abla 1. </w:t>
            </w:r>
            <w:r w:rsidR="00F71945" w:rsidRPr="00F71945">
              <w:rPr>
                <w:rFonts w:asciiTheme="minorHAnsi" w:hAnsiTheme="minorHAnsi" w:cstheme="minorHAnsi"/>
                <w:sz w:val="16"/>
                <w:szCs w:val="20"/>
              </w:rPr>
              <w:t>Características</w:t>
            </w:r>
            <w:r w:rsidR="00372110" w:rsidRPr="00F71945">
              <w:rPr>
                <w:rFonts w:asciiTheme="minorHAnsi" w:hAnsiTheme="minorHAnsi" w:cstheme="minorHAnsi"/>
                <w:sz w:val="16"/>
                <w:szCs w:val="20"/>
              </w:rPr>
              <w:t xml:space="preserve"> generales de calderas de hogar de ancianos.</w:t>
            </w:r>
          </w:p>
          <w:tbl>
            <w:tblPr>
              <w:tblStyle w:val="Tablaconcuadrcula"/>
              <w:tblW w:w="0" w:type="auto"/>
              <w:jc w:val="center"/>
              <w:tblLook w:val="04A0" w:firstRow="1" w:lastRow="0" w:firstColumn="1" w:lastColumn="0" w:noHBand="0" w:noVBand="1"/>
            </w:tblPr>
            <w:tblGrid>
              <w:gridCol w:w="2114"/>
              <w:gridCol w:w="952"/>
              <w:gridCol w:w="1134"/>
              <w:gridCol w:w="952"/>
              <w:gridCol w:w="1036"/>
            </w:tblGrid>
            <w:tr w:rsidR="00711E17" w:rsidRPr="00372110" w14:paraId="0CB84020" w14:textId="460B63F5" w:rsidTr="00CC6EFA">
              <w:trPr>
                <w:jc w:val="center"/>
              </w:trPr>
              <w:tc>
                <w:tcPr>
                  <w:tcW w:w="2114" w:type="dxa"/>
                </w:tcPr>
                <w:p w14:paraId="08C24DC6" w14:textId="51D70755" w:rsidR="00372110" w:rsidRPr="00CC6EFA" w:rsidRDefault="00372110" w:rsidP="00CC6EFA">
                  <w:pPr>
                    <w:widowControl w:val="0"/>
                    <w:overflowPunct w:val="0"/>
                    <w:autoSpaceDE w:val="0"/>
                    <w:autoSpaceDN w:val="0"/>
                    <w:adjustRightInd w:val="0"/>
                    <w:spacing w:after="0" w:line="240" w:lineRule="auto"/>
                    <w:jc w:val="center"/>
                    <w:rPr>
                      <w:rFonts w:asciiTheme="minorHAnsi" w:hAnsiTheme="minorHAnsi" w:cstheme="minorHAnsi"/>
                      <w:b/>
                      <w:sz w:val="16"/>
                      <w:szCs w:val="20"/>
                    </w:rPr>
                  </w:pPr>
                  <w:r w:rsidRPr="00CC6EFA">
                    <w:rPr>
                      <w:rFonts w:asciiTheme="minorHAnsi" w:hAnsiTheme="minorHAnsi" w:cstheme="minorHAnsi"/>
                      <w:b/>
                      <w:sz w:val="16"/>
                      <w:szCs w:val="20"/>
                    </w:rPr>
                    <w:t>Marca</w:t>
                  </w:r>
                </w:p>
              </w:tc>
              <w:tc>
                <w:tcPr>
                  <w:tcW w:w="850" w:type="dxa"/>
                </w:tcPr>
                <w:p w14:paraId="212E4A8C" w14:textId="2E8C4C7C" w:rsidR="00372110" w:rsidRPr="00CC6EFA" w:rsidRDefault="00372110" w:rsidP="00CC6EFA">
                  <w:pPr>
                    <w:widowControl w:val="0"/>
                    <w:overflowPunct w:val="0"/>
                    <w:autoSpaceDE w:val="0"/>
                    <w:autoSpaceDN w:val="0"/>
                    <w:adjustRightInd w:val="0"/>
                    <w:spacing w:after="0" w:line="240" w:lineRule="auto"/>
                    <w:jc w:val="center"/>
                    <w:rPr>
                      <w:rFonts w:asciiTheme="minorHAnsi" w:hAnsiTheme="minorHAnsi" w:cstheme="minorHAnsi"/>
                      <w:b/>
                      <w:sz w:val="16"/>
                      <w:szCs w:val="20"/>
                    </w:rPr>
                  </w:pPr>
                  <w:r w:rsidRPr="00CC6EFA">
                    <w:rPr>
                      <w:rFonts w:asciiTheme="minorHAnsi" w:hAnsiTheme="minorHAnsi" w:cstheme="minorHAnsi"/>
                      <w:b/>
                      <w:sz w:val="16"/>
                      <w:szCs w:val="20"/>
                    </w:rPr>
                    <w:t>Año fabricación</w:t>
                  </w:r>
                </w:p>
              </w:tc>
              <w:tc>
                <w:tcPr>
                  <w:tcW w:w="1134" w:type="dxa"/>
                </w:tcPr>
                <w:p w14:paraId="07EE9762" w14:textId="421F0928" w:rsidR="00372110" w:rsidRPr="00CC6EFA" w:rsidRDefault="00372110" w:rsidP="00CC6EFA">
                  <w:pPr>
                    <w:widowControl w:val="0"/>
                    <w:overflowPunct w:val="0"/>
                    <w:autoSpaceDE w:val="0"/>
                    <w:autoSpaceDN w:val="0"/>
                    <w:adjustRightInd w:val="0"/>
                    <w:spacing w:after="0" w:line="240" w:lineRule="auto"/>
                    <w:jc w:val="center"/>
                    <w:rPr>
                      <w:rFonts w:asciiTheme="minorHAnsi" w:hAnsiTheme="minorHAnsi" w:cstheme="minorHAnsi"/>
                      <w:b/>
                      <w:sz w:val="16"/>
                      <w:szCs w:val="20"/>
                    </w:rPr>
                  </w:pPr>
                  <w:r w:rsidRPr="00CC6EFA">
                    <w:rPr>
                      <w:rFonts w:asciiTheme="minorHAnsi" w:hAnsiTheme="minorHAnsi" w:cstheme="minorHAnsi"/>
                      <w:b/>
                      <w:sz w:val="16"/>
                      <w:szCs w:val="20"/>
                    </w:rPr>
                    <w:t>Número de registro MINSAL</w:t>
                  </w:r>
                </w:p>
              </w:tc>
              <w:tc>
                <w:tcPr>
                  <w:tcW w:w="952" w:type="dxa"/>
                </w:tcPr>
                <w:p w14:paraId="673238C1" w14:textId="060EC842" w:rsidR="00372110" w:rsidRPr="00CC6EFA" w:rsidRDefault="00372110" w:rsidP="00CC6EFA">
                  <w:pPr>
                    <w:widowControl w:val="0"/>
                    <w:overflowPunct w:val="0"/>
                    <w:autoSpaceDE w:val="0"/>
                    <w:autoSpaceDN w:val="0"/>
                    <w:adjustRightInd w:val="0"/>
                    <w:spacing w:after="0" w:line="240" w:lineRule="auto"/>
                    <w:jc w:val="center"/>
                    <w:rPr>
                      <w:rFonts w:asciiTheme="minorHAnsi" w:hAnsiTheme="minorHAnsi" w:cstheme="minorHAnsi"/>
                      <w:b/>
                      <w:sz w:val="16"/>
                      <w:szCs w:val="20"/>
                    </w:rPr>
                  </w:pPr>
                  <w:r w:rsidRPr="00CC6EFA">
                    <w:rPr>
                      <w:rFonts w:asciiTheme="minorHAnsi" w:hAnsiTheme="minorHAnsi" w:cstheme="minorHAnsi"/>
                      <w:b/>
                      <w:sz w:val="16"/>
                      <w:szCs w:val="20"/>
                    </w:rPr>
                    <w:t>Potencia térmica (Kcal/h)</w:t>
                  </w:r>
                </w:p>
              </w:tc>
              <w:tc>
                <w:tcPr>
                  <w:tcW w:w="1018" w:type="dxa"/>
                </w:tcPr>
                <w:p w14:paraId="3E06909C" w14:textId="0A690AE4" w:rsidR="00372110" w:rsidRPr="00CC6EFA" w:rsidRDefault="00372110" w:rsidP="00CC6EFA">
                  <w:pPr>
                    <w:widowControl w:val="0"/>
                    <w:overflowPunct w:val="0"/>
                    <w:autoSpaceDE w:val="0"/>
                    <w:autoSpaceDN w:val="0"/>
                    <w:adjustRightInd w:val="0"/>
                    <w:spacing w:after="0" w:line="240" w:lineRule="auto"/>
                    <w:jc w:val="center"/>
                    <w:rPr>
                      <w:rFonts w:asciiTheme="minorHAnsi" w:hAnsiTheme="minorHAnsi" w:cstheme="minorHAnsi"/>
                      <w:b/>
                      <w:sz w:val="16"/>
                      <w:szCs w:val="20"/>
                    </w:rPr>
                  </w:pPr>
                  <w:r w:rsidRPr="00CC6EFA">
                    <w:rPr>
                      <w:rFonts w:asciiTheme="minorHAnsi" w:hAnsiTheme="minorHAnsi" w:cstheme="minorHAnsi"/>
                      <w:b/>
                      <w:sz w:val="16"/>
                      <w:szCs w:val="20"/>
                    </w:rPr>
                    <w:t>Tipo de combustible</w:t>
                  </w:r>
                </w:p>
              </w:tc>
            </w:tr>
            <w:tr w:rsidR="00711E17" w:rsidRPr="00372110" w14:paraId="1FCE0D4F" w14:textId="1CE68C03" w:rsidTr="00CC6EFA">
              <w:trPr>
                <w:jc w:val="center"/>
              </w:trPr>
              <w:tc>
                <w:tcPr>
                  <w:tcW w:w="2114" w:type="dxa"/>
                </w:tcPr>
                <w:p w14:paraId="1380B058" w14:textId="65CDB093" w:rsidR="00372110" w:rsidRPr="00372110" w:rsidRDefault="00372110" w:rsidP="00372110">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Juan Happ y Cia-</w:t>
                  </w:r>
                </w:p>
              </w:tc>
              <w:tc>
                <w:tcPr>
                  <w:tcW w:w="850" w:type="dxa"/>
                </w:tcPr>
                <w:p w14:paraId="4AF9D398" w14:textId="25AD7B58" w:rsidR="00372110" w:rsidRPr="00372110" w:rsidRDefault="00372110"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1991</w:t>
                  </w:r>
                </w:p>
              </w:tc>
              <w:tc>
                <w:tcPr>
                  <w:tcW w:w="1134" w:type="dxa"/>
                </w:tcPr>
                <w:p w14:paraId="6D374DD3" w14:textId="02721E90" w:rsidR="00372110" w:rsidRPr="00372110" w:rsidRDefault="00372110"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607</w:t>
                  </w:r>
                </w:p>
              </w:tc>
              <w:tc>
                <w:tcPr>
                  <w:tcW w:w="952" w:type="dxa"/>
                </w:tcPr>
                <w:p w14:paraId="7DB18F29" w14:textId="7CA5E4D3" w:rsidR="00372110" w:rsidRPr="00372110" w:rsidRDefault="00372110"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85.000</w:t>
                  </w:r>
                </w:p>
              </w:tc>
              <w:tc>
                <w:tcPr>
                  <w:tcW w:w="1018" w:type="dxa"/>
                </w:tcPr>
                <w:p w14:paraId="539612AD" w14:textId="48A92540" w:rsidR="00372110" w:rsidRPr="00372110" w:rsidRDefault="00372110" w:rsidP="00372110">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Gas licuado.</w:t>
                  </w:r>
                </w:p>
              </w:tc>
            </w:tr>
            <w:tr w:rsidR="00711E17" w:rsidRPr="00372110" w14:paraId="2FF3D4FE" w14:textId="3F574A8B" w:rsidTr="00CC6EFA">
              <w:trPr>
                <w:jc w:val="center"/>
              </w:trPr>
              <w:tc>
                <w:tcPr>
                  <w:tcW w:w="2114" w:type="dxa"/>
                </w:tcPr>
                <w:p w14:paraId="3EE15B74" w14:textId="5C3FAA68" w:rsidR="00F71945" w:rsidRPr="00372110" w:rsidRDefault="00F71945" w:rsidP="00F71945">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Juan Happ y Cia-</w:t>
                  </w:r>
                </w:p>
              </w:tc>
              <w:tc>
                <w:tcPr>
                  <w:tcW w:w="850" w:type="dxa"/>
                </w:tcPr>
                <w:p w14:paraId="667E3D1E" w14:textId="11794AB9"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1991</w:t>
                  </w:r>
                </w:p>
              </w:tc>
              <w:tc>
                <w:tcPr>
                  <w:tcW w:w="1134" w:type="dxa"/>
                </w:tcPr>
                <w:p w14:paraId="13FB88C9" w14:textId="61E616BB"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608</w:t>
                  </w:r>
                </w:p>
              </w:tc>
              <w:tc>
                <w:tcPr>
                  <w:tcW w:w="952" w:type="dxa"/>
                </w:tcPr>
                <w:p w14:paraId="33BB352D" w14:textId="76647715"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85.000</w:t>
                  </w:r>
                </w:p>
              </w:tc>
              <w:tc>
                <w:tcPr>
                  <w:tcW w:w="1018" w:type="dxa"/>
                </w:tcPr>
                <w:p w14:paraId="12D38C38" w14:textId="07395FA3" w:rsidR="00F71945" w:rsidRPr="00372110" w:rsidRDefault="00F71945" w:rsidP="00F71945">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Gas licuado.</w:t>
                  </w:r>
                </w:p>
              </w:tc>
            </w:tr>
            <w:tr w:rsidR="00711E17" w:rsidRPr="00372110" w14:paraId="4DDCA3AE" w14:textId="58B6EC07" w:rsidTr="00CC6EFA">
              <w:trPr>
                <w:jc w:val="center"/>
              </w:trPr>
              <w:tc>
                <w:tcPr>
                  <w:tcW w:w="2114" w:type="dxa"/>
                </w:tcPr>
                <w:p w14:paraId="383EDF5A" w14:textId="57B4DE0A" w:rsidR="00F71945" w:rsidRPr="00372110" w:rsidRDefault="00F71945" w:rsidP="00F71945">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Compañía Roca Radiadores</w:t>
                  </w:r>
                </w:p>
              </w:tc>
              <w:tc>
                <w:tcPr>
                  <w:tcW w:w="850" w:type="dxa"/>
                </w:tcPr>
                <w:p w14:paraId="5F0B59AF" w14:textId="572832DF"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1994</w:t>
                  </w:r>
                </w:p>
              </w:tc>
              <w:tc>
                <w:tcPr>
                  <w:tcW w:w="1134" w:type="dxa"/>
                </w:tcPr>
                <w:p w14:paraId="517C6E2F" w14:textId="1699AF11"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609</w:t>
                  </w:r>
                </w:p>
              </w:tc>
              <w:tc>
                <w:tcPr>
                  <w:tcW w:w="952" w:type="dxa"/>
                </w:tcPr>
                <w:p w14:paraId="2D9BD239" w14:textId="1572E1D6"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62.400</w:t>
                  </w:r>
                </w:p>
              </w:tc>
              <w:tc>
                <w:tcPr>
                  <w:tcW w:w="1018" w:type="dxa"/>
                </w:tcPr>
                <w:p w14:paraId="7C899E68" w14:textId="267524A3" w:rsidR="00F71945" w:rsidRPr="00372110" w:rsidRDefault="00F71945" w:rsidP="00F71945">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Leña</w:t>
                  </w:r>
                </w:p>
              </w:tc>
            </w:tr>
            <w:tr w:rsidR="00711E17" w:rsidRPr="00372110" w14:paraId="3014772E" w14:textId="468F0221" w:rsidTr="00CC6EFA">
              <w:trPr>
                <w:jc w:val="center"/>
              </w:trPr>
              <w:tc>
                <w:tcPr>
                  <w:tcW w:w="2114" w:type="dxa"/>
                </w:tcPr>
                <w:p w14:paraId="24803549" w14:textId="6E400BC2" w:rsidR="00F71945" w:rsidRPr="00372110" w:rsidRDefault="00F71945" w:rsidP="00F71945">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No registra fabricante</w:t>
                  </w:r>
                </w:p>
              </w:tc>
              <w:tc>
                <w:tcPr>
                  <w:tcW w:w="850" w:type="dxa"/>
                </w:tcPr>
                <w:p w14:paraId="6588FAA6" w14:textId="71B4B4D3"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1996</w:t>
                  </w:r>
                </w:p>
              </w:tc>
              <w:tc>
                <w:tcPr>
                  <w:tcW w:w="1134" w:type="dxa"/>
                </w:tcPr>
                <w:p w14:paraId="530496EF" w14:textId="0F0EADB5"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610</w:t>
                  </w:r>
                </w:p>
              </w:tc>
              <w:tc>
                <w:tcPr>
                  <w:tcW w:w="952" w:type="dxa"/>
                </w:tcPr>
                <w:p w14:paraId="721F267D" w14:textId="424FE175"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100.000</w:t>
                  </w:r>
                </w:p>
              </w:tc>
              <w:tc>
                <w:tcPr>
                  <w:tcW w:w="1018" w:type="dxa"/>
                </w:tcPr>
                <w:p w14:paraId="775179B0" w14:textId="11908E97" w:rsidR="00F71945" w:rsidRPr="00372110" w:rsidRDefault="00F71945" w:rsidP="00F71945">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Leña</w:t>
                  </w:r>
                </w:p>
              </w:tc>
            </w:tr>
            <w:tr w:rsidR="00711E17" w:rsidRPr="00372110" w14:paraId="4F8133BC" w14:textId="0BB63CA4" w:rsidTr="00CC6EFA">
              <w:trPr>
                <w:jc w:val="center"/>
              </w:trPr>
              <w:tc>
                <w:tcPr>
                  <w:tcW w:w="2114" w:type="dxa"/>
                </w:tcPr>
                <w:p w14:paraId="1C2CFD99" w14:textId="16D9D4DB" w:rsidR="00F71945" w:rsidRPr="00372110" w:rsidRDefault="00F71945" w:rsidP="00F71945">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No registra fabricante</w:t>
                  </w:r>
                </w:p>
              </w:tc>
              <w:tc>
                <w:tcPr>
                  <w:tcW w:w="850" w:type="dxa"/>
                </w:tcPr>
                <w:p w14:paraId="0509A0EA" w14:textId="11BD1215"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1994</w:t>
                  </w:r>
                </w:p>
              </w:tc>
              <w:tc>
                <w:tcPr>
                  <w:tcW w:w="1134" w:type="dxa"/>
                </w:tcPr>
                <w:p w14:paraId="5D6EEBAD" w14:textId="1D0F90A0"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611</w:t>
                  </w:r>
                </w:p>
              </w:tc>
              <w:tc>
                <w:tcPr>
                  <w:tcW w:w="952" w:type="dxa"/>
                </w:tcPr>
                <w:p w14:paraId="03542E4F" w14:textId="28139D13"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40.000</w:t>
                  </w:r>
                </w:p>
              </w:tc>
              <w:tc>
                <w:tcPr>
                  <w:tcW w:w="1018" w:type="dxa"/>
                </w:tcPr>
                <w:p w14:paraId="6941220A" w14:textId="6DD3B43E" w:rsidR="00F71945" w:rsidRPr="00372110" w:rsidRDefault="00F71945" w:rsidP="00F71945">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Leña</w:t>
                  </w:r>
                </w:p>
              </w:tc>
            </w:tr>
            <w:tr w:rsidR="00711E17" w:rsidRPr="00372110" w14:paraId="70F31650" w14:textId="02C3B7E6" w:rsidTr="00CC6EFA">
              <w:trPr>
                <w:jc w:val="center"/>
              </w:trPr>
              <w:tc>
                <w:tcPr>
                  <w:tcW w:w="2114" w:type="dxa"/>
                </w:tcPr>
                <w:p w14:paraId="2AAAA57E" w14:textId="43EE7F4F" w:rsidR="00F71945" w:rsidRPr="00372110" w:rsidRDefault="00F71945" w:rsidP="00F71945">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Fondiere SIME</w:t>
                  </w:r>
                </w:p>
              </w:tc>
              <w:tc>
                <w:tcPr>
                  <w:tcW w:w="850" w:type="dxa"/>
                </w:tcPr>
                <w:p w14:paraId="6F9B965B" w14:textId="148F5704"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2007</w:t>
                  </w:r>
                </w:p>
              </w:tc>
              <w:tc>
                <w:tcPr>
                  <w:tcW w:w="1134" w:type="dxa"/>
                </w:tcPr>
                <w:p w14:paraId="3EE41B1E" w14:textId="67BF83CC"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872</w:t>
                  </w:r>
                </w:p>
              </w:tc>
              <w:tc>
                <w:tcPr>
                  <w:tcW w:w="952" w:type="dxa"/>
                </w:tcPr>
                <w:p w14:paraId="4FF123B1" w14:textId="12D02334"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85.000</w:t>
                  </w:r>
                </w:p>
              </w:tc>
              <w:tc>
                <w:tcPr>
                  <w:tcW w:w="1018" w:type="dxa"/>
                </w:tcPr>
                <w:p w14:paraId="29729300" w14:textId="48619C0B" w:rsidR="00F71945" w:rsidRPr="00372110" w:rsidRDefault="003033BD" w:rsidP="00F71945">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Gas licuado.</w:t>
                  </w:r>
                </w:p>
              </w:tc>
            </w:tr>
            <w:tr w:rsidR="00711E17" w:rsidRPr="00372110" w14:paraId="38C64191" w14:textId="2B7E336E" w:rsidTr="00CC6EFA">
              <w:trPr>
                <w:jc w:val="center"/>
              </w:trPr>
              <w:tc>
                <w:tcPr>
                  <w:tcW w:w="2114" w:type="dxa"/>
                </w:tcPr>
                <w:p w14:paraId="38ABF32C" w14:textId="5C35ED2A" w:rsidR="00F71945" w:rsidRPr="00372110" w:rsidRDefault="00F71945" w:rsidP="00F71945">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Atmos</w:t>
                  </w:r>
                </w:p>
              </w:tc>
              <w:tc>
                <w:tcPr>
                  <w:tcW w:w="850" w:type="dxa"/>
                </w:tcPr>
                <w:p w14:paraId="379CBF6B" w14:textId="15B88F41"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2009</w:t>
                  </w:r>
                </w:p>
              </w:tc>
              <w:tc>
                <w:tcPr>
                  <w:tcW w:w="1134" w:type="dxa"/>
                </w:tcPr>
                <w:p w14:paraId="13683CF2" w14:textId="336DA98F"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660</w:t>
                  </w:r>
                </w:p>
              </w:tc>
              <w:tc>
                <w:tcPr>
                  <w:tcW w:w="952" w:type="dxa"/>
                </w:tcPr>
                <w:p w14:paraId="20F6D7EC" w14:textId="40A8DA95" w:rsidR="00F71945" w:rsidRPr="00372110" w:rsidRDefault="00F71945" w:rsidP="00F71945">
                  <w:pPr>
                    <w:widowControl w:val="0"/>
                    <w:overflowPunct w:val="0"/>
                    <w:autoSpaceDE w:val="0"/>
                    <w:autoSpaceDN w:val="0"/>
                    <w:adjustRightInd w:val="0"/>
                    <w:spacing w:after="0" w:line="240" w:lineRule="auto"/>
                    <w:jc w:val="center"/>
                    <w:rPr>
                      <w:rFonts w:asciiTheme="minorHAnsi" w:hAnsiTheme="minorHAnsi" w:cstheme="minorHAnsi"/>
                      <w:sz w:val="16"/>
                      <w:szCs w:val="20"/>
                    </w:rPr>
                  </w:pPr>
                  <w:r>
                    <w:rPr>
                      <w:rFonts w:asciiTheme="minorHAnsi" w:hAnsiTheme="minorHAnsi" w:cstheme="minorHAnsi"/>
                      <w:sz w:val="16"/>
                      <w:szCs w:val="20"/>
                    </w:rPr>
                    <w:t>85.140</w:t>
                  </w:r>
                </w:p>
              </w:tc>
              <w:tc>
                <w:tcPr>
                  <w:tcW w:w="1018" w:type="dxa"/>
                </w:tcPr>
                <w:p w14:paraId="2387D7EF" w14:textId="6059940F" w:rsidR="00F71945" w:rsidRPr="00372110" w:rsidRDefault="003033BD" w:rsidP="00F71945">
                  <w:pPr>
                    <w:widowControl w:val="0"/>
                    <w:overflowPunct w:val="0"/>
                    <w:autoSpaceDE w:val="0"/>
                    <w:autoSpaceDN w:val="0"/>
                    <w:adjustRightInd w:val="0"/>
                    <w:spacing w:after="0" w:line="240" w:lineRule="auto"/>
                    <w:jc w:val="both"/>
                    <w:rPr>
                      <w:rFonts w:asciiTheme="minorHAnsi" w:hAnsiTheme="minorHAnsi" w:cstheme="minorHAnsi"/>
                      <w:sz w:val="16"/>
                      <w:szCs w:val="20"/>
                    </w:rPr>
                  </w:pPr>
                  <w:r>
                    <w:rPr>
                      <w:rFonts w:asciiTheme="minorHAnsi" w:hAnsiTheme="minorHAnsi" w:cstheme="minorHAnsi"/>
                      <w:sz w:val="16"/>
                      <w:szCs w:val="20"/>
                    </w:rPr>
                    <w:t>Gas licuado.</w:t>
                  </w:r>
                </w:p>
              </w:tc>
            </w:tr>
          </w:tbl>
          <w:p w14:paraId="73275D34" w14:textId="77777777" w:rsidR="00332340" w:rsidRDefault="00332340" w:rsidP="00F71945">
            <w:pPr>
              <w:pStyle w:val="Prrafodelista"/>
              <w:spacing w:after="0"/>
              <w:ind w:left="0"/>
              <w:jc w:val="both"/>
              <w:rPr>
                <w:rFonts w:asciiTheme="minorHAnsi" w:hAnsiTheme="minorHAnsi" w:cstheme="minorHAnsi"/>
                <w:sz w:val="20"/>
                <w:szCs w:val="20"/>
              </w:rPr>
            </w:pPr>
          </w:p>
          <w:p w14:paraId="09B295FF" w14:textId="48EACF81" w:rsidR="00684D60" w:rsidRPr="00174739" w:rsidRDefault="00684D60" w:rsidP="00F71945">
            <w:pPr>
              <w:pStyle w:val="Prrafodelista"/>
              <w:spacing w:after="0"/>
              <w:ind w:left="0"/>
              <w:jc w:val="both"/>
              <w:rPr>
                <w:rFonts w:asciiTheme="minorHAnsi" w:hAnsiTheme="minorHAnsi" w:cstheme="minorHAnsi"/>
                <w:sz w:val="20"/>
                <w:szCs w:val="20"/>
              </w:rPr>
            </w:pPr>
          </w:p>
        </w:tc>
      </w:tr>
      <w:tr w:rsidR="00174739" w:rsidRPr="00174739" w14:paraId="4343A0A7" w14:textId="77777777" w:rsidTr="007D5601">
        <w:trPr>
          <w:trHeight w:val="2168"/>
        </w:trPr>
        <w:tc>
          <w:tcPr>
            <w:tcW w:w="197" w:type="pct"/>
            <w:vAlign w:val="center"/>
          </w:tcPr>
          <w:p w14:paraId="293CA376" w14:textId="77777777" w:rsidR="00332340" w:rsidRPr="00174739" w:rsidRDefault="00332340" w:rsidP="00347867">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657B7D7" w14:textId="77777777" w:rsidR="00332340" w:rsidRPr="00174739" w:rsidRDefault="00332340" w:rsidP="004365F5">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78/2009 MINSEGPRES, </w:t>
            </w:r>
            <w:r w:rsidRPr="00174739">
              <w:rPr>
                <w:rFonts w:asciiTheme="minorHAnsi" w:hAnsiTheme="minorHAnsi" w:cstheme="minorHAnsi"/>
                <w:b/>
                <w:iCs/>
                <w:sz w:val="20"/>
                <w:szCs w:val="20"/>
              </w:rPr>
              <w:t>Artículo 2</w:t>
            </w:r>
            <w:r w:rsidR="0046239A" w:rsidRPr="00174739">
              <w:rPr>
                <w:rFonts w:asciiTheme="minorHAnsi" w:hAnsiTheme="minorHAnsi" w:cstheme="minorHAnsi"/>
                <w:b/>
                <w:iCs/>
                <w:sz w:val="20"/>
                <w:szCs w:val="20"/>
              </w:rPr>
              <w:t>1</w:t>
            </w:r>
            <w:r w:rsidRPr="00174739">
              <w:rPr>
                <w:rFonts w:asciiTheme="minorHAnsi" w:hAnsiTheme="minorHAnsi" w:cstheme="minorHAnsi"/>
                <w:b/>
                <w:iCs/>
                <w:sz w:val="20"/>
                <w:szCs w:val="20"/>
              </w:rPr>
              <w:t>:</w:t>
            </w:r>
          </w:p>
          <w:p w14:paraId="3E348201" w14:textId="77777777" w:rsidR="0046239A" w:rsidRPr="00174739" w:rsidRDefault="0046239A" w:rsidP="0046239A">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174739">
              <w:rPr>
                <w:rFonts w:asciiTheme="minorHAnsi" w:hAnsiTheme="minorHAnsi" w:cstheme="minorHAnsi"/>
                <w:i/>
                <w:iCs/>
                <w:sz w:val="20"/>
                <w:szCs w:val="20"/>
                <w:u w:val="single"/>
              </w:rPr>
              <w:t>deberán medir sus emisiones de MP, mediante un muestreo isocinético</w:t>
            </w:r>
            <w:r w:rsidRPr="00174739">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chimeneas de descarga a la atmósfera.</w:t>
            </w:r>
          </w:p>
          <w:p w14:paraId="7F6C4477" w14:textId="77777777" w:rsidR="0046239A" w:rsidRPr="00174739" w:rsidRDefault="0046239A" w:rsidP="0046239A">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p>
          <w:p w14:paraId="778B7CD7" w14:textId="77777777" w:rsidR="0046239A" w:rsidRDefault="0046239A" w:rsidP="002C17F2">
            <w:pPr>
              <w:spacing w:after="0" w:line="240" w:lineRule="auto"/>
              <w:jc w:val="both"/>
              <w:rPr>
                <w:rFonts w:asciiTheme="minorHAnsi" w:hAnsiTheme="minorHAnsi" w:cstheme="minorHAnsi"/>
                <w:i/>
                <w:iCs/>
                <w:sz w:val="20"/>
                <w:szCs w:val="20"/>
              </w:rPr>
            </w:pPr>
          </w:p>
          <w:p w14:paraId="3D414ECC" w14:textId="77777777" w:rsidR="0046239A" w:rsidRPr="00174739" w:rsidRDefault="0046239A" w:rsidP="0046239A">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78/2009 MINSEGPRES, </w:t>
            </w:r>
            <w:r w:rsidRPr="00174739">
              <w:rPr>
                <w:rFonts w:asciiTheme="minorHAnsi" w:hAnsiTheme="minorHAnsi" w:cstheme="minorHAnsi"/>
                <w:b/>
                <w:iCs/>
                <w:sz w:val="20"/>
                <w:szCs w:val="20"/>
              </w:rPr>
              <w:t>Artículo 23:</w:t>
            </w:r>
          </w:p>
          <w:p w14:paraId="0D78CA58" w14:textId="77777777" w:rsidR="00332340" w:rsidRPr="00174739" w:rsidRDefault="00332340" w:rsidP="002C17F2">
            <w:pPr>
              <w:spacing w:after="0" w:line="240" w:lineRule="auto"/>
              <w:jc w:val="both"/>
              <w:rPr>
                <w:rFonts w:asciiTheme="minorHAnsi" w:hAnsiTheme="minorHAnsi" w:cstheme="minorHAnsi"/>
                <w:i/>
                <w:sz w:val="20"/>
                <w:szCs w:val="20"/>
              </w:rPr>
            </w:pPr>
            <w:r w:rsidRPr="00174739">
              <w:rPr>
                <w:rFonts w:asciiTheme="minorHAnsi" w:hAnsiTheme="minorHAnsi" w:cstheme="minorHAnsi"/>
                <w:i/>
                <w:iCs/>
                <w:sz w:val="20"/>
                <w:szCs w:val="20"/>
              </w:rPr>
              <w:t>Artículo 23</w:t>
            </w:r>
            <w:r w:rsidRPr="00174739">
              <w:rPr>
                <w:rFonts w:asciiTheme="minorHAnsi" w:hAnsiTheme="minorHAnsi" w:cstheme="minorHAnsi"/>
                <w:i/>
                <w:sz w:val="20"/>
                <w:szCs w:val="20"/>
                <w:lang w:eastAsia="es-CL"/>
              </w:rPr>
              <w:t xml:space="preserve">.- </w:t>
            </w:r>
            <w:r w:rsidRPr="00174739">
              <w:rPr>
                <w:rFonts w:asciiTheme="minorHAnsi" w:hAnsiTheme="minorHAnsi" w:cstheme="minorHAnsi"/>
                <w:i/>
                <w:sz w:val="20"/>
                <w:szCs w:val="20"/>
              </w:rPr>
              <w:t xml:space="preserve">La </w:t>
            </w:r>
            <w:r w:rsidRPr="00174739">
              <w:rPr>
                <w:rFonts w:asciiTheme="minorHAnsi" w:hAnsiTheme="minorHAnsi" w:cstheme="minorHAnsi"/>
                <w:i/>
                <w:sz w:val="20"/>
                <w:szCs w:val="20"/>
                <w:u w:val="single"/>
              </w:rPr>
              <w:t>periodicidad de los muestreos isocinéticos</w:t>
            </w:r>
            <w:r w:rsidRPr="00174739">
              <w:rPr>
                <w:rFonts w:asciiTheme="minorHAnsi" w:hAnsiTheme="minorHAnsi" w:cstheme="minorHAnsi"/>
                <w:i/>
                <w:sz w:val="20"/>
                <w:szCs w:val="20"/>
              </w:rPr>
              <w:t xml:space="preserve"> de emisiones de las fuentes puntuales y grupales, y calderas de calefacción grupales, quedará definida de manera diferenciada por tipo de combustible, como se muestra a continuación: </w:t>
            </w:r>
          </w:p>
          <w:p w14:paraId="6DF74A76" w14:textId="77777777" w:rsidR="00332340" w:rsidRPr="00174739" w:rsidRDefault="00332340" w:rsidP="004365F5">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lastRenderedPageBreak/>
              <w:t>Tabla Nº11. Periodicidad de los muestreos isocinéticos requeridos para acreditar Emisiones</w:t>
            </w:r>
            <w:r w:rsidR="0046239A" w:rsidRPr="00174739">
              <w:rPr>
                <w:rFonts w:asciiTheme="minorHAnsi" w:hAnsiTheme="minorHAnsi" w:cstheme="minorHAnsi"/>
                <w:i/>
                <w:sz w:val="20"/>
                <w:szCs w:val="20"/>
              </w:rPr>
              <w:t>.</w:t>
            </w:r>
          </w:p>
          <w:p w14:paraId="42F08F6C" w14:textId="77777777" w:rsidR="00332340" w:rsidRPr="00174739" w:rsidRDefault="00332340" w:rsidP="002C17F2">
            <w:pPr>
              <w:spacing w:after="0" w:line="240" w:lineRule="auto"/>
              <w:jc w:val="both"/>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1869"/>
              <w:gridCol w:w="1868"/>
              <w:gridCol w:w="1867"/>
            </w:tblGrid>
            <w:tr w:rsidR="00174739" w:rsidRPr="00174739" w14:paraId="5DD2CA7A" w14:textId="77777777" w:rsidTr="00FE2A6C">
              <w:tc>
                <w:tcPr>
                  <w:tcW w:w="1667" w:type="pct"/>
                </w:tcPr>
                <w:p w14:paraId="21BAF422"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Tipo de fuente</w:t>
                  </w:r>
                </w:p>
              </w:tc>
              <w:tc>
                <w:tcPr>
                  <w:tcW w:w="1667" w:type="pct"/>
                </w:tcPr>
                <w:p w14:paraId="1C348449"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Tipo de combustible</w:t>
                  </w:r>
                </w:p>
              </w:tc>
              <w:tc>
                <w:tcPr>
                  <w:tcW w:w="1666" w:type="pct"/>
                </w:tcPr>
                <w:p w14:paraId="25C3A662"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Periodicidad</w:t>
                  </w:r>
                </w:p>
              </w:tc>
            </w:tr>
            <w:tr w:rsidR="00174739" w:rsidRPr="00174739" w14:paraId="52131E1D" w14:textId="77777777" w:rsidTr="00FE2A6C">
              <w:tc>
                <w:tcPr>
                  <w:tcW w:w="1667" w:type="pct"/>
                </w:tcPr>
                <w:p w14:paraId="7AAE9218"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Fuentes puntuales</w:t>
                  </w:r>
                </w:p>
              </w:tc>
              <w:tc>
                <w:tcPr>
                  <w:tcW w:w="1667" w:type="pct"/>
                </w:tcPr>
                <w:p w14:paraId="16279284"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Cualquier tipo</w:t>
                  </w:r>
                </w:p>
              </w:tc>
              <w:tc>
                <w:tcPr>
                  <w:tcW w:w="1666" w:type="pct"/>
                </w:tcPr>
                <w:p w14:paraId="072C85BB"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12 meses</w:t>
                  </w:r>
                </w:p>
              </w:tc>
            </w:tr>
            <w:tr w:rsidR="00174739" w:rsidRPr="00174739" w14:paraId="73ED4F8A" w14:textId="77777777" w:rsidTr="00FE2A6C">
              <w:tc>
                <w:tcPr>
                  <w:tcW w:w="1667" w:type="pct"/>
                  <w:vMerge w:val="restart"/>
                  <w:vAlign w:val="center"/>
                </w:tcPr>
                <w:p w14:paraId="42772DCE"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Fuentes Grupales y Calderas de Calefacción</w:t>
                  </w:r>
                </w:p>
              </w:tc>
              <w:tc>
                <w:tcPr>
                  <w:tcW w:w="1667" w:type="pct"/>
                </w:tcPr>
                <w:p w14:paraId="7125078F"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Petróleo diésel o kerosene</w:t>
                  </w:r>
                </w:p>
              </w:tc>
              <w:tc>
                <w:tcPr>
                  <w:tcW w:w="1666" w:type="pct"/>
                </w:tcPr>
                <w:p w14:paraId="349FDCFB"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Cada 36 meses</w:t>
                  </w:r>
                </w:p>
              </w:tc>
            </w:tr>
            <w:tr w:rsidR="00174739" w:rsidRPr="00174739" w14:paraId="5CEE884F" w14:textId="77777777" w:rsidTr="00FE2A6C">
              <w:tc>
                <w:tcPr>
                  <w:tcW w:w="1667" w:type="pct"/>
                  <w:vMerge/>
                </w:tcPr>
                <w:p w14:paraId="72115079" w14:textId="77777777" w:rsidR="0052355F" w:rsidRPr="00174739" w:rsidRDefault="0052355F" w:rsidP="0052355F">
                  <w:pPr>
                    <w:spacing w:after="0" w:line="240" w:lineRule="auto"/>
                    <w:jc w:val="both"/>
                    <w:rPr>
                      <w:rFonts w:asciiTheme="minorHAnsi" w:hAnsiTheme="minorHAnsi" w:cstheme="minorHAnsi"/>
                      <w:sz w:val="20"/>
                      <w:szCs w:val="20"/>
                    </w:rPr>
                  </w:pPr>
                </w:p>
              </w:tc>
              <w:tc>
                <w:tcPr>
                  <w:tcW w:w="1667" w:type="pct"/>
                </w:tcPr>
                <w:p w14:paraId="1D492F2A"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Gas natural, Gas licuado, Gas de ciudad u otros similares</w:t>
                  </w:r>
                </w:p>
              </w:tc>
              <w:tc>
                <w:tcPr>
                  <w:tcW w:w="1666" w:type="pct"/>
                </w:tcPr>
                <w:p w14:paraId="1BA325D1"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Exentas de acreditarse</w:t>
                  </w:r>
                </w:p>
              </w:tc>
            </w:tr>
            <w:tr w:rsidR="00174739" w:rsidRPr="00174739" w14:paraId="492F7AFA" w14:textId="77777777" w:rsidTr="00FE2A6C">
              <w:tc>
                <w:tcPr>
                  <w:tcW w:w="1667" w:type="pct"/>
                  <w:vMerge/>
                </w:tcPr>
                <w:p w14:paraId="45F0202E" w14:textId="77777777" w:rsidR="0052355F" w:rsidRPr="00174739" w:rsidRDefault="0052355F" w:rsidP="0052355F">
                  <w:pPr>
                    <w:spacing w:after="0" w:line="240" w:lineRule="auto"/>
                    <w:jc w:val="both"/>
                    <w:rPr>
                      <w:rFonts w:asciiTheme="minorHAnsi" w:hAnsiTheme="minorHAnsi" w:cstheme="minorHAnsi"/>
                      <w:sz w:val="20"/>
                      <w:szCs w:val="20"/>
                    </w:rPr>
                  </w:pPr>
                </w:p>
              </w:tc>
              <w:tc>
                <w:tcPr>
                  <w:tcW w:w="1667" w:type="pct"/>
                </w:tcPr>
                <w:p w14:paraId="280F6A9D"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Biomasa (leña, aserrín, viruta, briquetas, etc.)</w:t>
                  </w:r>
                </w:p>
              </w:tc>
              <w:tc>
                <w:tcPr>
                  <w:tcW w:w="1666" w:type="pct"/>
                </w:tcPr>
                <w:p w14:paraId="7279E412" w14:textId="77777777" w:rsidR="0052355F" w:rsidRPr="00174739" w:rsidRDefault="0052355F" w:rsidP="0052355F">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Cada 12 meses.</w:t>
                  </w:r>
                </w:p>
              </w:tc>
            </w:tr>
          </w:tbl>
          <w:p w14:paraId="3D8DAD26" w14:textId="77777777" w:rsidR="00332340" w:rsidRPr="00174739" w:rsidRDefault="00332340" w:rsidP="002C17F2">
            <w:pPr>
              <w:spacing w:after="0" w:line="240" w:lineRule="auto"/>
              <w:jc w:val="both"/>
              <w:rPr>
                <w:rFonts w:asciiTheme="minorHAnsi" w:hAnsiTheme="minorHAnsi" w:cstheme="minorHAnsi"/>
                <w:sz w:val="20"/>
                <w:szCs w:val="20"/>
              </w:rPr>
            </w:pPr>
          </w:p>
          <w:p w14:paraId="7F386CF5" w14:textId="77777777" w:rsidR="00332340" w:rsidRPr="00174739" w:rsidRDefault="00332340" w:rsidP="002C17F2">
            <w:pPr>
              <w:spacing w:after="0" w:line="240" w:lineRule="auto"/>
              <w:jc w:val="both"/>
              <w:rPr>
                <w:rFonts w:asciiTheme="minorHAnsi" w:hAnsiTheme="minorHAnsi" w:cstheme="minorHAnsi"/>
                <w:sz w:val="20"/>
                <w:szCs w:val="20"/>
              </w:rPr>
            </w:pPr>
          </w:p>
        </w:tc>
        <w:tc>
          <w:tcPr>
            <w:tcW w:w="2560" w:type="pct"/>
          </w:tcPr>
          <w:p w14:paraId="21A2AE14" w14:textId="341ED5D8" w:rsidR="00711E17" w:rsidRDefault="00711E17" w:rsidP="00EE665F">
            <w:pPr>
              <w:pStyle w:val="Prrafodelista"/>
              <w:numPr>
                <w:ilvl w:val="0"/>
                <w:numId w:val="37"/>
              </w:numPr>
              <w:spacing w:after="0"/>
              <w:ind w:left="360"/>
              <w:jc w:val="both"/>
              <w:rPr>
                <w:rFonts w:asciiTheme="minorHAnsi" w:hAnsiTheme="minorHAnsi" w:cstheme="minorHAnsi"/>
                <w:sz w:val="20"/>
                <w:szCs w:val="20"/>
              </w:rPr>
            </w:pPr>
            <w:r>
              <w:rPr>
                <w:rFonts w:asciiTheme="minorHAnsi" w:hAnsiTheme="minorHAnsi" w:cstheme="minorHAnsi"/>
                <w:sz w:val="20"/>
                <w:szCs w:val="20"/>
              </w:rPr>
              <w:lastRenderedPageBreak/>
              <w:t>De acuerdo a lo constatado en terreno y al examen de la información</w:t>
            </w:r>
            <w:r w:rsidR="00FE2A6C">
              <w:rPr>
                <w:rFonts w:asciiTheme="minorHAnsi" w:hAnsiTheme="minorHAnsi" w:cstheme="minorHAnsi"/>
                <w:sz w:val="20"/>
                <w:szCs w:val="20"/>
              </w:rPr>
              <w:t xml:space="preserve"> realizado a los antecedentes proporcionados </w:t>
            </w:r>
            <w:r>
              <w:rPr>
                <w:rFonts w:asciiTheme="minorHAnsi" w:hAnsiTheme="minorHAnsi" w:cstheme="minorHAnsi"/>
                <w:sz w:val="20"/>
                <w:szCs w:val="20"/>
              </w:rPr>
              <w:t>por el titular (Anexo 4) son cuatro las calderas a leña operativas</w:t>
            </w:r>
            <w:r w:rsidR="00FE2A6C">
              <w:rPr>
                <w:rFonts w:asciiTheme="minorHAnsi" w:hAnsiTheme="minorHAnsi" w:cstheme="minorHAnsi"/>
                <w:sz w:val="20"/>
                <w:szCs w:val="20"/>
              </w:rPr>
              <w:t xml:space="preserve"> en este establecimiento de adultos mayores</w:t>
            </w:r>
            <w:r>
              <w:rPr>
                <w:rFonts w:asciiTheme="minorHAnsi" w:hAnsiTheme="minorHAnsi" w:cstheme="minorHAnsi"/>
                <w:sz w:val="20"/>
                <w:szCs w:val="20"/>
              </w:rPr>
              <w:t xml:space="preserve">, las cuales deben </w:t>
            </w:r>
            <w:r w:rsidR="0067246C">
              <w:rPr>
                <w:rFonts w:asciiTheme="minorHAnsi" w:hAnsiTheme="minorHAnsi" w:cstheme="minorHAnsi"/>
                <w:sz w:val="20"/>
                <w:szCs w:val="20"/>
              </w:rPr>
              <w:t xml:space="preserve">todas </w:t>
            </w:r>
            <w:r>
              <w:rPr>
                <w:rFonts w:asciiTheme="minorHAnsi" w:hAnsiTheme="minorHAnsi" w:cstheme="minorHAnsi"/>
                <w:sz w:val="20"/>
                <w:szCs w:val="20"/>
              </w:rPr>
              <w:t>realizar mediciones isocinéticas</w:t>
            </w:r>
            <w:r w:rsidR="0067246C">
              <w:rPr>
                <w:rFonts w:asciiTheme="minorHAnsi" w:hAnsiTheme="minorHAnsi" w:cstheme="minorHAnsi"/>
                <w:sz w:val="20"/>
                <w:szCs w:val="20"/>
              </w:rPr>
              <w:t xml:space="preserve"> de forma anual. Por su parte, las calderas a gas estarían exentas de medir sus emisiones.</w:t>
            </w:r>
          </w:p>
          <w:p w14:paraId="5049F8C6" w14:textId="515B71C9" w:rsidR="00711E17" w:rsidRDefault="00711E17" w:rsidP="00EE665F">
            <w:pPr>
              <w:pStyle w:val="Prrafodelista"/>
              <w:numPr>
                <w:ilvl w:val="0"/>
                <w:numId w:val="37"/>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A través de la Res. Ex. ORA N° 20/2018 de la SMA, se solicita </w:t>
            </w:r>
            <w:r w:rsidR="0067246C">
              <w:rPr>
                <w:rFonts w:asciiTheme="minorHAnsi" w:hAnsiTheme="minorHAnsi" w:cstheme="minorHAnsi"/>
                <w:sz w:val="20"/>
                <w:szCs w:val="20"/>
              </w:rPr>
              <w:t xml:space="preserve">al titular </w:t>
            </w:r>
            <w:r>
              <w:rPr>
                <w:rFonts w:asciiTheme="minorHAnsi" w:hAnsiTheme="minorHAnsi" w:cstheme="minorHAnsi"/>
                <w:sz w:val="20"/>
                <w:szCs w:val="20"/>
              </w:rPr>
              <w:t>presentar los informes isocinéticos de las calderas del establecimiento desde el año 2017 a la fecha.</w:t>
            </w:r>
          </w:p>
          <w:p w14:paraId="024C5255" w14:textId="67AF692A" w:rsidR="00FE2A6C" w:rsidRDefault="00711E17" w:rsidP="00FE2A6C">
            <w:pPr>
              <w:pStyle w:val="Prrafodelista"/>
              <w:numPr>
                <w:ilvl w:val="0"/>
                <w:numId w:val="37"/>
              </w:numPr>
              <w:spacing w:after="0"/>
              <w:ind w:left="360"/>
              <w:jc w:val="both"/>
              <w:rPr>
                <w:rFonts w:asciiTheme="minorHAnsi" w:hAnsiTheme="minorHAnsi" w:cstheme="minorHAnsi"/>
                <w:sz w:val="20"/>
                <w:szCs w:val="20"/>
              </w:rPr>
            </w:pPr>
            <w:r>
              <w:rPr>
                <w:rFonts w:asciiTheme="minorHAnsi" w:hAnsiTheme="minorHAnsi" w:cstheme="minorHAnsi"/>
                <w:sz w:val="20"/>
                <w:szCs w:val="20"/>
              </w:rPr>
              <w:t>Según informa el titular en su carta de fecha 13 de diciembre del 2018 (Anexo 4), por motivo</w:t>
            </w:r>
            <w:r w:rsidR="0067246C">
              <w:rPr>
                <w:rFonts w:asciiTheme="minorHAnsi" w:hAnsiTheme="minorHAnsi" w:cstheme="minorHAnsi"/>
                <w:sz w:val="20"/>
                <w:szCs w:val="20"/>
              </w:rPr>
              <w:t>s</w:t>
            </w:r>
            <w:r>
              <w:rPr>
                <w:rFonts w:asciiTheme="minorHAnsi" w:hAnsiTheme="minorHAnsi" w:cstheme="minorHAnsi"/>
                <w:sz w:val="20"/>
                <w:szCs w:val="20"/>
              </w:rPr>
              <w:t xml:space="preserve"> económicos</w:t>
            </w:r>
            <w:r w:rsidR="0067246C">
              <w:rPr>
                <w:rFonts w:asciiTheme="minorHAnsi" w:hAnsiTheme="minorHAnsi" w:cstheme="minorHAnsi"/>
                <w:sz w:val="20"/>
                <w:szCs w:val="20"/>
              </w:rPr>
              <w:t xml:space="preserve"> (alto costo de cada medición) </w:t>
            </w:r>
            <w:r>
              <w:rPr>
                <w:rFonts w:asciiTheme="minorHAnsi" w:hAnsiTheme="minorHAnsi" w:cstheme="minorHAnsi"/>
                <w:sz w:val="20"/>
                <w:szCs w:val="20"/>
              </w:rPr>
              <w:t>no se han realizados los informes isocinéticos. No obstante, se compromete para el año 2019</w:t>
            </w:r>
            <w:r w:rsidR="0067246C">
              <w:rPr>
                <w:rFonts w:asciiTheme="minorHAnsi" w:hAnsiTheme="minorHAnsi" w:cstheme="minorHAnsi"/>
                <w:sz w:val="20"/>
                <w:szCs w:val="20"/>
              </w:rPr>
              <w:t xml:space="preserve"> a</w:t>
            </w:r>
            <w:r>
              <w:rPr>
                <w:rFonts w:asciiTheme="minorHAnsi" w:hAnsiTheme="minorHAnsi" w:cstheme="minorHAnsi"/>
                <w:sz w:val="20"/>
                <w:szCs w:val="20"/>
              </w:rPr>
              <w:t xml:space="preserve"> priorizar estas mediciones.</w:t>
            </w:r>
          </w:p>
          <w:p w14:paraId="5B00A841" w14:textId="3770ED4C" w:rsidR="00332340" w:rsidRPr="00FE2A6C" w:rsidRDefault="0024795A" w:rsidP="00FE2A6C">
            <w:pPr>
              <w:pStyle w:val="Prrafodelista"/>
              <w:numPr>
                <w:ilvl w:val="0"/>
                <w:numId w:val="37"/>
              </w:numPr>
              <w:spacing w:after="0"/>
              <w:ind w:left="360"/>
              <w:jc w:val="both"/>
              <w:rPr>
                <w:rFonts w:asciiTheme="minorHAnsi" w:hAnsiTheme="minorHAnsi" w:cstheme="minorHAnsi"/>
                <w:sz w:val="20"/>
                <w:szCs w:val="20"/>
              </w:rPr>
            </w:pPr>
            <w:r w:rsidRPr="00FE2A6C">
              <w:rPr>
                <w:rFonts w:asciiTheme="minorHAnsi" w:hAnsiTheme="minorHAnsi" w:cstheme="minorHAnsi"/>
                <w:sz w:val="20"/>
                <w:szCs w:val="20"/>
              </w:rPr>
              <w:t xml:space="preserve">De acuerdo a lo señalado en el </w:t>
            </w:r>
            <w:r w:rsidR="00C44EEF" w:rsidRPr="00FE2A6C">
              <w:rPr>
                <w:rFonts w:asciiTheme="minorHAnsi" w:hAnsiTheme="minorHAnsi" w:cstheme="minorHAnsi"/>
                <w:sz w:val="20"/>
                <w:szCs w:val="20"/>
              </w:rPr>
              <w:t>artículo 23 del</w:t>
            </w:r>
            <w:r w:rsidRPr="00FE2A6C">
              <w:rPr>
                <w:rFonts w:asciiTheme="minorHAnsi" w:hAnsiTheme="minorHAnsi" w:cstheme="minorHAnsi"/>
                <w:sz w:val="20"/>
                <w:szCs w:val="20"/>
              </w:rPr>
              <w:t xml:space="preserve"> D.S. N° 78/2009 MINSEGPRES, </w:t>
            </w:r>
            <w:r w:rsidR="00711E17" w:rsidRPr="00FE2A6C">
              <w:rPr>
                <w:rFonts w:asciiTheme="minorHAnsi" w:hAnsiTheme="minorHAnsi" w:cstheme="minorHAnsi"/>
                <w:sz w:val="20"/>
                <w:szCs w:val="20"/>
              </w:rPr>
              <w:t xml:space="preserve">las calderas a leña </w:t>
            </w:r>
            <w:r w:rsidRPr="00FE2A6C">
              <w:rPr>
                <w:rFonts w:asciiTheme="minorHAnsi" w:hAnsiTheme="minorHAnsi" w:cstheme="minorHAnsi"/>
                <w:sz w:val="20"/>
                <w:szCs w:val="20"/>
              </w:rPr>
              <w:t>debe</w:t>
            </w:r>
            <w:r w:rsidR="00711E17" w:rsidRPr="00FE2A6C">
              <w:rPr>
                <w:rFonts w:asciiTheme="minorHAnsi" w:hAnsiTheme="minorHAnsi" w:cstheme="minorHAnsi"/>
                <w:sz w:val="20"/>
                <w:szCs w:val="20"/>
              </w:rPr>
              <w:t>n</w:t>
            </w:r>
            <w:r w:rsidRPr="00FE2A6C">
              <w:rPr>
                <w:rFonts w:asciiTheme="minorHAnsi" w:hAnsiTheme="minorHAnsi" w:cstheme="minorHAnsi"/>
                <w:sz w:val="20"/>
                <w:szCs w:val="20"/>
              </w:rPr>
              <w:t xml:space="preserve"> realizar los muestreos isocinétic</w:t>
            </w:r>
            <w:r w:rsidR="00517C70" w:rsidRPr="00FE2A6C">
              <w:rPr>
                <w:rFonts w:asciiTheme="minorHAnsi" w:hAnsiTheme="minorHAnsi" w:cstheme="minorHAnsi"/>
                <w:sz w:val="20"/>
                <w:szCs w:val="20"/>
              </w:rPr>
              <w:t>o</w:t>
            </w:r>
            <w:r w:rsidRPr="00FE2A6C">
              <w:rPr>
                <w:rFonts w:asciiTheme="minorHAnsi" w:hAnsiTheme="minorHAnsi" w:cstheme="minorHAnsi"/>
                <w:sz w:val="20"/>
                <w:szCs w:val="20"/>
              </w:rPr>
              <w:t>s cada 12 meses.</w:t>
            </w:r>
            <w:r w:rsidR="00711E17" w:rsidRPr="00FE2A6C">
              <w:rPr>
                <w:rFonts w:asciiTheme="minorHAnsi" w:hAnsiTheme="minorHAnsi" w:cstheme="minorHAnsi"/>
                <w:sz w:val="20"/>
                <w:szCs w:val="20"/>
              </w:rPr>
              <w:t xml:space="preserve"> Para el año 2019 el titular debe tener presente que las mediciones isocinéticas se deben ajustar </w:t>
            </w:r>
            <w:r w:rsidR="00D74CE6" w:rsidRPr="00FE2A6C">
              <w:rPr>
                <w:rFonts w:asciiTheme="minorHAnsi" w:hAnsiTheme="minorHAnsi" w:cstheme="minorHAnsi"/>
                <w:sz w:val="20"/>
                <w:szCs w:val="20"/>
              </w:rPr>
              <w:t>a lo establecido en el D.S. N° 8/2015 del Ministerio del Medio Ambiente</w:t>
            </w:r>
            <w:r w:rsidR="00FE2A6C" w:rsidRPr="00FE2A6C">
              <w:rPr>
                <w:rFonts w:asciiTheme="minorHAnsi" w:hAnsiTheme="minorHAnsi" w:cstheme="minorHAnsi"/>
                <w:sz w:val="20"/>
                <w:szCs w:val="20"/>
              </w:rPr>
              <w:t>, Plan de Descontaminación Atmosférica por MP 2,5, para las comunas de Temuco y Padre Las Casas, actualización el Plan de descontaminación por MP10, para las mismas comunas.</w:t>
            </w:r>
          </w:p>
        </w:tc>
      </w:tr>
    </w:tbl>
    <w:p w14:paraId="1476F4BF" w14:textId="77777777" w:rsidR="00332340" w:rsidRPr="00174739" w:rsidRDefault="00332340" w:rsidP="00332340">
      <w:pPr>
        <w:pStyle w:val="Ttulo1"/>
        <w:numPr>
          <w:ilvl w:val="0"/>
          <w:numId w:val="0"/>
        </w:numPr>
        <w:spacing w:after="60"/>
        <w:ind w:left="425"/>
        <w:rPr>
          <w:sz w:val="22"/>
        </w:rPr>
      </w:pPr>
    </w:p>
    <w:p w14:paraId="32980134" w14:textId="77777777" w:rsidR="00332340" w:rsidRPr="00174739" w:rsidRDefault="00332340" w:rsidP="00332340"/>
    <w:p w14:paraId="0C72FC1D" w14:textId="77777777" w:rsidR="00332340" w:rsidRPr="00174739" w:rsidRDefault="00332340" w:rsidP="00332340"/>
    <w:p w14:paraId="323E9E4E" w14:textId="77777777" w:rsidR="00332340" w:rsidRPr="00174739" w:rsidRDefault="00332340" w:rsidP="00332340"/>
    <w:p w14:paraId="274BF1E6" w14:textId="77777777" w:rsidR="00EE665F" w:rsidRPr="00174739" w:rsidRDefault="00EE665F" w:rsidP="00332340"/>
    <w:p w14:paraId="278BDD0C" w14:textId="5F0FFC86" w:rsidR="00EE665F" w:rsidRDefault="00EE665F" w:rsidP="00332340"/>
    <w:p w14:paraId="03578623" w14:textId="4FC19DF1" w:rsidR="003033BD" w:rsidRDefault="003033BD" w:rsidP="00332340"/>
    <w:p w14:paraId="51D50D5A" w14:textId="756E17A0" w:rsidR="003033BD" w:rsidRDefault="003033BD" w:rsidP="00332340"/>
    <w:p w14:paraId="1B8D3E7A" w14:textId="14A290C9" w:rsidR="003033BD" w:rsidRDefault="003033BD" w:rsidP="00332340"/>
    <w:p w14:paraId="3B9926EB" w14:textId="0A036446" w:rsidR="003033BD" w:rsidRDefault="0067246C" w:rsidP="00332340">
      <w:r>
        <w:t>+</w:t>
      </w:r>
    </w:p>
    <w:p w14:paraId="3F2A8342" w14:textId="77777777" w:rsidR="0067246C" w:rsidRPr="00174739" w:rsidRDefault="0067246C" w:rsidP="00332340"/>
    <w:p w14:paraId="3BABDCB1" w14:textId="77777777" w:rsidR="00EE665F" w:rsidRPr="00174739" w:rsidRDefault="00EE665F" w:rsidP="00332340"/>
    <w:p w14:paraId="7D98E92E" w14:textId="77777777" w:rsidR="00A40FA6" w:rsidRPr="00174739" w:rsidRDefault="001463B3" w:rsidP="008C7BD0">
      <w:pPr>
        <w:pStyle w:val="Ttulo1"/>
        <w:jc w:val="both"/>
      </w:pPr>
      <w:r w:rsidRPr="00174739">
        <w:lastRenderedPageBreak/>
        <w:t>CONCLUSIONES</w:t>
      </w:r>
      <w:r w:rsidR="00A40FA6" w:rsidRPr="00174739">
        <w:t>.</w:t>
      </w:r>
    </w:p>
    <w:p w14:paraId="6E368D35" w14:textId="77777777" w:rsidR="00B40F80" w:rsidRPr="00174739" w:rsidRDefault="00B40F80" w:rsidP="00B40F80">
      <w:pPr>
        <w:pStyle w:val="Prrafodelista"/>
        <w:spacing w:after="0" w:line="240" w:lineRule="auto"/>
        <w:ind w:left="360"/>
        <w:jc w:val="both"/>
      </w:pPr>
    </w:p>
    <w:p w14:paraId="471BE393" w14:textId="6767A0B7" w:rsidR="00AF2FFA" w:rsidRPr="00F623C2" w:rsidRDefault="00B40F80" w:rsidP="00B40F80">
      <w:pPr>
        <w:spacing w:after="0" w:line="240" w:lineRule="auto"/>
        <w:jc w:val="both"/>
        <w:rPr>
          <w:sz w:val="20"/>
        </w:rPr>
      </w:pPr>
      <w:r w:rsidRPr="00F623C2">
        <w:rPr>
          <w:sz w:val="20"/>
        </w:rPr>
        <w:t>Como resultado de las actividades de fiscalización ambiental realizada</w:t>
      </w:r>
      <w:r w:rsidR="00AF2FFA" w:rsidRPr="00F623C2">
        <w:rPr>
          <w:sz w:val="20"/>
        </w:rPr>
        <w:t xml:space="preserve"> </w:t>
      </w:r>
      <w:r w:rsidRPr="00F623C2">
        <w:rPr>
          <w:sz w:val="20"/>
        </w:rPr>
        <w:t>al</w:t>
      </w:r>
      <w:r w:rsidR="00AF2FFA" w:rsidRPr="00F623C2">
        <w:rPr>
          <w:sz w:val="20"/>
        </w:rPr>
        <w:t xml:space="preserve"> </w:t>
      </w:r>
      <w:r w:rsidR="0067246C">
        <w:rPr>
          <w:sz w:val="20"/>
        </w:rPr>
        <w:t xml:space="preserve">“Hogar de ancianos Nuestra Señora del Carmen” de Temuco </w:t>
      </w:r>
      <w:r w:rsidRPr="00F623C2">
        <w:rPr>
          <w:sz w:val="20"/>
        </w:rPr>
        <w:t>en el marco del</w:t>
      </w:r>
      <w:r w:rsidR="006E6014" w:rsidRPr="00F623C2">
        <w:rPr>
          <w:sz w:val="20"/>
        </w:rPr>
        <w:t xml:space="preserve"> Programa de F</w:t>
      </w:r>
      <w:r w:rsidR="00304D30" w:rsidRPr="00F623C2">
        <w:rPr>
          <w:sz w:val="20"/>
        </w:rPr>
        <w:t>iscalización 201</w:t>
      </w:r>
      <w:r w:rsidR="00AF2FFA" w:rsidRPr="00F623C2">
        <w:rPr>
          <w:sz w:val="20"/>
        </w:rPr>
        <w:t>8</w:t>
      </w:r>
      <w:r w:rsidR="00304D30" w:rsidRPr="00F623C2">
        <w:rPr>
          <w:sz w:val="20"/>
        </w:rPr>
        <w:t xml:space="preserve"> del </w:t>
      </w:r>
      <w:r w:rsidRPr="00F623C2">
        <w:rPr>
          <w:sz w:val="20"/>
        </w:rPr>
        <w:t>PDA Temuco y Padre Las Casas (D</w:t>
      </w:r>
      <w:r w:rsidR="00442A91" w:rsidRPr="00F623C2">
        <w:rPr>
          <w:sz w:val="20"/>
        </w:rPr>
        <w:t>.</w:t>
      </w:r>
      <w:r w:rsidRPr="00F623C2">
        <w:rPr>
          <w:sz w:val="20"/>
        </w:rPr>
        <w:t>S</w:t>
      </w:r>
      <w:r w:rsidR="00442A91" w:rsidRPr="00F623C2">
        <w:rPr>
          <w:sz w:val="20"/>
        </w:rPr>
        <w:t>.</w:t>
      </w:r>
      <w:r w:rsidRPr="00F623C2">
        <w:rPr>
          <w:sz w:val="20"/>
        </w:rPr>
        <w:t xml:space="preserve"> N° 78/20</w:t>
      </w:r>
      <w:r w:rsidR="0067246C">
        <w:rPr>
          <w:sz w:val="20"/>
        </w:rPr>
        <w:t>09</w:t>
      </w:r>
      <w:r w:rsidRPr="00F623C2">
        <w:rPr>
          <w:sz w:val="20"/>
        </w:rPr>
        <w:t xml:space="preserve"> MINSEGPRES</w:t>
      </w:r>
      <w:r w:rsidR="0052355F" w:rsidRPr="00F623C2">
        <w:rPr>
          <w:sz w:val="20"/>
        </w:rPr>
        <w:t xml:space="preserve"> y D.S. N° 8/2015 MMA</w:t>
      </w:r>
      <w:r w:rsidRPr="00F623C2">
        <w:rPr>
          <w:sz w:val="20"/>
        </w:rPr>
        <w:t xml:space="preserve">) </w:t>
      </w:r>
      <w:r w:rsidR="00332340" w:rsidRPr="00F623C2">
        <w:rPr>
          <w:sz w:val="20"/>
        </w:rPr>
        <w:t xml:space="preserve">en la siguiente tabla </w:t>
      </w:r>
      <w:r w:rsidRPr="00F623C2">
        <w:rPr>
          <w:sz w:val="20"/>
        </w:rPr>
        <w:t xml:space="preserve">se da cuenta de </w:t>
      </w:r>
      <w:r w:rsidR="000E2C2E" w:rsidRPr="00F623C2">
        <w:rPr>
          <w:sz w:val="20"/>
        </w:rPr>
        <w:t>los siguientes hallazgos</w:t>
      </w:r>
      <w:r w:rsidR="003E2105" w:rsidRPr="00F623C2">
        <w:rPr>
          <w:sz w:val="20"/>
        </w:rPr>
        <w:t>.</w:t>
      </w:r>
      <w:r w:rsidR="002E18B5" w:rsidRPr="00F623C2">
        <w:rPr>
          <w:sz w:val="20"/>
        </w:rPr>
        <w:t xml:space="preserve"> </w:t>
      </w:r>
    </w:p>
    <w:p w14:paraId="6EAF3CA8" w14:textId="77777777" w:rsidR="00AF2FFA" w:rsidRPr="00F623C2" w:rsidRDefault="00AF2FFA" w:rsidP="00B40F80">
      <w:pPr>
        <w:spacing w:after="0" w:line="240" w:lineRule="auto"/>
        <w:jc w:val="both"/>
        <w:rPr>
          <w:sz w:val="20"/>
        </w:rPr>
      </w:pPr>
    </w:p>
    <w:tbl>
      <w:tblPr>
        <w:tblStyle w:val="Tablaconcuadrcula"/>
        <w:tblW w:w="0" w:type="auto"/>
        <w:tblLook w:val="04A0" w:firstRow="1" w:lastRow="0" w:firstColumn="1" w:lastColumn="0" w:noHBand="0" w:noVBand="1"/>
      </w:tblPr>
      <w:tblGrid>
        <w:gridCol w:w="1425"/>
        <w:gridCol w:w="6630"/>
        <w:gridCol w:w="4941"/>
      </w:tblGrid>
      <w:tr w:rsidR="00174739" w:rsidRPr="00174739" w14:paraId="545EC12B" w14:textId="77777777" w:rsidTr="0067246C">
        <w:trPr>
          <w:trHeight w:val="507"/>
        </w:trPr>
        <w:tc>
          <w:tcPr>
            <w:tcW w:w="1425" w:type="dxa"/>
            <w:vAlign w:val="center"/>
          </w:tcPr>
          <w:p w14:paraId="3C41CFDB"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 Hecho constatado</w:t>
            </w:r>
          </w:p>
        </w:tc>
        <w:tc>
          <w:tcPr>
            <w:tcW w:w="6630" w:type="dxa"/>
          </w:tcPr>
          <w:p w14:paraId="43CFCB11"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Artículo</w:t>
            </w:r>
          </w:p>
        </w:tc>
        <w:tc>
          <w:tcPr>
            <w:tcW w:w="4941" w:type="dxa"/>
          </w:tcPr>
          <w:p w14:paraId="15AE2218"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Conclusión</w:t>
            </w:r>
          </w:p>
        </w:tc>
      </w:tr>
      <w:tr w:rsidR="00174739" w:rsidRPr="00174739" w14:paraId="6D7202F8" w14:textId="77777777" w:rsidTr="0067246C">
        <w:trPr>
          <w:trHeight w:val="68"/>
        </w:trPr>
        <w:tc>
          <w:tcPr>
            <w:tcW w:w="1425" w:type="dxa"/>
            <w:vAlign w:val="center"/>
          </w:tcPr>
          <w:p w14:paraId="52256F47" w14:textId="64C5FB7F" w:rsidR="001463B3" w:rsidRPr="00174739" w:rsidRDefault="00517C70" w:rsidP="00FE2A6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6630" w:type="dxa"/>
          </w:tcPr>
          <w:p w14:paraId="012ADCC6" w14:textId="77777777" w:rsidR="001463B3" w:rsidRPr="00174739" w:rsidRDefault="001463B3" w:rsidP="00FE2A6C">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78/2009 MINSEGPRES, </w:t>
            </w:r>
            <w:r w:rsidRPr="00174739">
              <w:rPr>
                <w:rFonts w:asciiTheme="minorHAnsi" w:hAnsiTheme="minorHAnsi" w:cstheme="minorHAnsi"/>
                <w:b/>
                <w:iCs/>
                <w:sz w:val="20"/>
                <w:szCs w:val="20"/>
              </w:rPr>
              <w:t>Artículo 2</w:t>
            </w:r>
            <w:r w:rsidR="00C420B4" w:rsidRPr="00174739">
              <w:rPr>
                <w:rFonts w:asciiTheme="minorHAnsi" w:hAnsiTheme="minorHAnsi" w:cstheme="minorHAnsi"/>
                <w:b/>
                <w:iCs/>
                <w:sz w:val="20"/>
                <w:szCs w:val="20"/>
              </w:rPr>
              <w:t>1 y 23</w:t>
            </w:r>
            <w:r w:rsidRPr="00174739">
              <w:rPr>
                <w:rFonts w:asciiTheme="minorHAnsi" w:hAnsiTheme="minorHAnsi" w:cstheme="minorHAnsi"/>
                <w:b/>
                <w:iCs/>
                <w:sz w:val="20"/>
                <w:szCs w:val="20"/>
              </w:rPr>
              <w:t>:</w:t>
            </w:r>
          </w:p>
          <w:p w14:paraId="77E6F85B" w14:textId="276F601D" w:rsidR="00C420B4" w:rsidRPr="00174739" w:rsidRDefault="00C420B4" w:rsidP="00C420B4">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174739">
              <w:rPr>
                <w:rFonts w:asciiTheme="minorHAnsi" w:hAnsiTheme="minorHAnsi" w:cstheme="minorHAnsi"/>
                <w:i/>
                <w:iCs/>
                <w:sz w:val="20"/>
                <w:szCs w:val="20"/>
                <w:u w:val="single"/>
              </w:rPr>
              <w:t>deberán medir sus emisiones de MP, mediante un muestreo isocinético</w:t>
            </w:r>
            <w:r w:rsidRPr="00174739">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w:t>
            </w:r>
            <w:r w:rsidR="00685033" w:rsidRPr="00174739">
              <w:rPr>
                <w:rFonts w:asciiTheme="minorHAnsi" w:hAnsiTheme="minorHAnsi" w:cstheme="minorHAnsi"/>
                <w:i/>
                <w:iCs/>
                <w:sz w:val="20"/>
                <w:szCs w:val="20"/>
              </w:rPr>
              <w:t>s de descarga a la atmósfera</w:t>
            </w:r>
            <w:r w:rsidRPr="00174739">
              <w:rPr>
                <w:rFonts w:asciiTheme="minorHAnsi" w:hAnsiTheme="minorHAnsi" w:cstheme="minorHAnsi"/>
                <w:i/>
                <w:iCs/>
                <w:sz w:val="20"/>
                <w:szCs w:val="20"/>
              </w:rPr>
              <w:t>” […]</w:t>
            </w:r>
          </w:p>
          <w:p w14:paraId="72D2AB13" w14:textId="77777777" w:rsidR="00C420B4" w:rsidRPr="00174739" w:rsidRDefault="00C420B4" w:rsidP="00FE2A6C">
            <w:pPr>
              <w:spacing w:after="0" w:line="240" w:lineRule="auto"/>
              <w:jc w:val="both"/>
              <w:rPr>
                <w:rFonts w:asciiTheme="minorHAnsi" w:hAnsiTheme="minorHAnsi" w:cstheme="minorHAnsi"/>
                <w:i/>
                <w:iCs/>
                <w:sz w:val="20"/>
                <w:szCs w:val="20"/>
              </w:rPr>
            </w:pPr>
          </w:p>
          <w:p w14:paraId="16F9E706" w14:textId="77777777" w:rsidR="001463B3" w:rsidRPr="00174739" w:rsidRDefault="001463B3" w:rsidP="00FE2A6C">
            <w:pPr>
              <w:spacing w:after="0" w:line="240" w:lineRule="auto"/>
              <w:jc w:val="both"/>
              <w:rPr>
                <w:rFonts w:asciiTheme="minorHAnsi" w:hAnsiTheme="minorHAnsi" w:cstheme="minorHAnsi"/>
                <w:i/>
                <w:sz w:val="20"/>
                <w:szCs w:val="20"/>
              </w:rPr>
            </w:pPr>
            <w:r w:rsidRPr="00174739">
              <w:rPr>
                <w:rFonts w:asciiTheme="minorHAnsi" w:hAnsiTheme="minorHAnsi" w:cstheme="minorHAnsi"/>
                <w:i/>
                <w:iCs/>
                <w:sz w:val="20"/>
                <w:szCs w:val="20"/>
              </w:rPr>
              <w:t>Artículo 23</w:t>
            </w:r>
            <w:r w:rsidRPr="00174739">
              <w:rPr>
                <w:rFonts w:asciiTheme="minorHAnsi" w:hAnsiTheme="minorHAnsi" w:cstheme="minorHAnsi"/>
                <w:i/>
                <w:sz w:val="20"/>
                <w:szCs w:val="20"/>
                <w:lang w:eastAsia="es-CL"/>
              </w:rPr>
              <w:t xml:space="preserve">.- </w:t>
            </w:r>
            <w:r w:rsidRPr="00174739">
              <w:rPr>
                <w:rFonts w:asciiTheme="minorHAnsi" w:hAnsiTheme="minorHAnsi" w:cstheme="minorHAnsi"/>
                <w:i/>
                <w:sz w:val="20"/>
                <w:szCs w:val="20"/>
              </w:rPr>
              <w:t xml:space="preserve">La </w:t>
            </w:r>
            <w:r w:rsidRPr="00174739">
              <w:rPr>
                <w:rFonts w:asciiTheme="minorHAnsi" w:hAnsiTheme="minorHAnsi" w:cstheme="minorHAnsi"/>
                <w:i/>
                <w:sz w:val="20"/>
                <w:szCs w:val="20"/>
                <w:u w:val="single"/>
              </w:rPr>
              <w:t>periodicidad de los muestreos isocinéticos</w:t>
            </w:r>
            <w:r w:rsidRPr="00174739">
              <w:rPr>
                <w:rFonts w:asciiTheme="minorHAnsi" w:hAnsiTheme="minorHAnsi" w:cstheme="minorHAnsi"/>
                <w:i/>
                <w:sz w:val="20"/>
                <w:szCs w:val="20"/>
              </w:rPr>
              <w:t xml:space="preserve"> de emisiones de las fuentes puntuales y grupales, y calderas de calefacción grupales, quedará definida de manera diferenciada por tipo de combustible, como se muestra a continuación: </w:t>
            </w:r>
          </w:p>
          <w:p w14:paraId="0C20930C" w14:textId="77777777" w:rsidR="001463B3" w:rsidRPr="00174739" w:rsidRDefault="001463B3" w:rsidP="00FE2A6C">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Tabla Nº11. Periodicidad de los muestreos isocinéticos requeridos para acreditar Emisiones.</w:t>
            </w:r>
          </w:p>
          <w:p w14:paraId="58B5D9DF" w14:textId="77777777" w:rsidR="001463B3" w:rsidRPr="00174739" w:rsidRDefault="001463B3" w:rsidP="00FE2A6C">
            <w:pPr>
              <w:spacing w:after="0" w:line="240" w:lineRule="auto"/>
              <w:jc w:val="both"/>
              <w:rPr>
                <w:rFonts w:asciiTheme="minorHAnsi" w:hAnsiTheme="minorHAnsi" w:cstheme="minorHAnsi"/>
                <w:i/>
                <w:sz w:val="20"/>
                <w:szCs w:val="20"/>
              </w:rPr>
            </w:pPr>
          </w:p>
          <w:tbl>
            <w:tblPr>
              <w:tblStyle w:val="Tablaconcuadrcula"/>
              <w:tblW w:w="6404" w:type="dxa"/>
              <w:tblLook w:val="04A0" w:firstRow="1" w:lastRow="0" w:firstColumn="1" w:lastColumn="0" w:noHBand="0" w:noVBand="1"/>
            </w:tblPr>
            <w:tblGrid>
              <w:gridCol w:w="2223"/>
              <w:gridCol w:w="2092"/>
              <w:gridCol w:w="2089"/>
            </w:tblGrid>
            <w:tr w:rsidR="00174739" w:rsidRPr="00174739" w14:paraId="17C45293" w14:textId="77777777" w:rsidTr="00F623C2">
              <w:tc>
                <w:tcPr>
                  <w:tcW w:w="1736" w:type="pct"/>
                </w:tcPr>
                <w:p w14:paraId="537427C9" w14:textId="77777777" w:rsidR="001463B3" w:rsidRPr="00174739" w:rsidRDefault="001463B3" w:rsidP="00FE2A6C">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Tipo de fuente</w:t>
                  </w:r>
                </w:p>
              </w:tc>
              <w:tc>
                <w:tcPr>
                  <w:tcW w:w="1633" w:type="pct"/>
                </w:tcPr>
                <w:p w14:paraId="2A2739D0" w14:textId="77777777" w:rsidR="001463B3" w:rsidRPr="00174739" w:rsidRDefault="001463B3" w:rsidP="00FE2A6C">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Tipo de combustible</w:t>
                  </w:r>
                </w:p>
              </w:tc>
              <w:tc>
                <w:tcPr>
                  <w:tcW w:w="1631" w:type="pct"/>
                </w:tcPr>
                <w:p w14:paraId="3DE1BAB4" w14:textId="77777777" w:rsidR="001463B3" w:rsidRPr="00174739" w:rsidRDefault="001463B3" w:rsidP="00FE2A6C">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Periodicidad</w:t>
                  </w:r>
                </w:p>
              </w:tc>
            </w:tr>
            <w:tr w:rsidR="00174739" w:rsidRPr="00174739" w14:paraId="66D435FC" w14:textId="77777777" w:rsidTr="00F623C2">
              <w:tc>
                <w:tcPr>
                  <w:tcW w:w="1736" w:type="pct"/>
                </w:tcPr>
                <w:p w14:paraId="61A09A4E" w14:textId="77777777" w:rsidR="001463B3" w:rsidRPr="00174739" w:rsidRDefault="001463B3" w:rsidP="00FE2A6C">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Fuentes puntuales</w:t>
                  </w:r>
                </w:p>
              </w:tc>
              <w:tc>
                <w:tcPr>
                  <w:tcW w:w="1633" w:type="pct"/>
                </w:tcPr>
                <w:p w14:paraId="694C986C" w14:textId="77777777" w:rsidR="001463B3" w:rsidRPr="00174739" w:rsidRDefault="001463B3" w:rsidP="00FE2A6C">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Cualquier tipo</w:t>
                  </w:r>
                </w:p>
              </w:tc>
              <w:tc>
                <w:tcPr>
                  <w:tcW w:w="1631" w:type="pct"/>
                </w:tcPr>
                <w:p w14:paraId="3A804B44" w14:textId="77777777" w:rsidR="001463B3" w:rsidRPr="00174739" w:rsidRDefault="001463B3" w:rsidP="00FE2A6C">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12 meses</w:t>
                  </w:r>
                </w:p>
              </w:tc>
            </w:tr>
            <w:tr w:rsidR="00174739" w:rsidRPr="00174739" w14:paraId="3A1FB2F2" w14:textId="77777777" w:rsidTr="00F623C2">
              <w:tc>
                <w:tcPr>
                  <w:tcW w:w="1736" w:type="pct"/>
                  <w:vMerge w:val="restart"/>
                  <w:vAlign w:val="center"/>
                </w:tcPr>
                <w:p w14:paraId="7627ECEB" w14:textId="77777777" w:rsidR="001463B3" w:rsidRPr="00174739" w:rsidRDefault="001463B3" w:rsidP="00FE2A6C">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Fuentes Grupales y Calderas de Calefacción</w:t>
                  </w:r>
                </w:p>
              </w:tc>
              <w:tc>
                <w:tcPr>
                  <w:tcW w:w="1633" w:type="pct"/>
                </w:tcPr>
                <w:p w14:paraId="74B8F48B" w14:textId="77777777" w:rsidR="001463B3" w:rsidRPr="00174739" w:rsidRDefault="001463B3" w:rsidP="00FE2A6C">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 xml:space="preserve">Petróleo </w:t>
                  </w:r>
                  <w:r w:rsidR="00F55254" w:rsidRPr="00174739">
                    <w:rPr>
                      <w:rFonts w:asciiTheme="minorHAnsi" w:hAnsiTheme="minorHAnsi" w:cstheme="minorHAnsi"/>
                      <w:sz w:val="18"/>
                      <w:szCs w:val="20"/>
                    </w:rPr>
                    <w:t>diésel</w:t>
                  </w:r>
                  <w:r w:rsidRPr="00174739">
                    <w:rPr>
                      <w:rFonts w:asciiTheme="minorHAnsi" w:hAnsiTheme="minorHAnsi" w:cstheme="minorHAnsi"/>
                      <w:sz w:val="18"/>
                      <w:szCs w:val="20"/>
                    </w:rPr>
                    <w:t xml:space="preserve"> o kerosene</w:t>
                  </w:r>
                </w:p>
              </w:tc>
              <w:tc>
                <w:tcPr>
                  <w:tcW w:w="1631" w:type="pct"/>
                </w:tcPr>
                <w:p w14:paraId="768A7E64" w14:textId="77777777" w:rsidR="001463B3" w:rsidRPr="00174739" w:rsidRDefault="001463B3" w:rsidP="00FE2A6C">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Cada 36 meses</w:t>
                  </w:r>
                </w:p>
              </w:tc>
            </w:tr>
            <w:tr w:rsidR="00174739" w:rsidRPr="00174739" w14:paraId="5129EAEC" w14:textId="77777777" w:rsidTr="00F623C2">
              <w:tc>
                <w:tcPr>
                  <w:tcW w:w="1736" w:type="pct"/>
                  <w:vMerge/>
                </w:tcPr>
                <w:p w14:paraId="6D20C80D" w14:textId="77777777" w:rsidR="001463B3" w:rsidRPr="00174739" w:rsidRDefault="001463B3" w:rsidP="00FE2A6C">
                  <w:pPr>
                    <w:spacing w:after="0" w:line="240" w:lineRule="auto"/>
                    <w:jc w:val="both"/>
                    <w:rPr>
                      <w:rFonts w:asciiTheme="minorHAnsi" w:hAnsiTheme="minorHAnsi" w:cstheme="minorHAnsi"/>
                      <w:sz w:val="18"/>
                      <w:szCs w:val="20"/>
                    </w:rPr>
                  </w:pPr>
                </w:p>
              </w:tc>
              <w:tc>
                <w:tcPr>
                  <w:tcW w:w="1633" w:type="pct"/>
                </w:tcPr>
                <w:p w14:paraId="1DA78845" w14:textId="77777777" w:rsidR="001463B3" w:rsidRPr="00174739" w:rsidRDefault="001463B3" w:rsidP="00FE2A6C">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Gas natural, Gas licuado, Gas de ciudad u otros similares</w:t>
                  </w:r>
                </w:p>
              </w:tc>
              <w:tc>
                <w:tcPr>
                  <w:tcW w:w="1631" w:type="pct"/>
                </w:tcPr>
                <w:p w14:paraId="3F23881F" w14:textId="77777777" w:rsidR="001463B3" w:rsidRPr="00174739" w:rsidRDefault="001463B3" w:rsidP="00FE2A6C">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Exentas de acreditarse</w:t>
                  </w:r>
                </w:p>
              </w:tc>
            </w:tr>
            <w:tr w:rsidR="00174739" w:rsidRPr="00174739" w14:paraId="71D058BE" w14:textId="77777777" w:rsidTr="00F623C2">
              <w:tc>
                <w:tcPr>
                  <w:tcW w:w="1736" w:type="pct"/>
                  <w:vMerge/>
                </w:tcPr>
                <w:p w14:paraId="50263B85" w14:textId="77777777" w:rsidR="001463B3" w:rsidRPr="00174739" w:rsidRDefault="001463B3" w:rsidP="00FE2A6C">
                  <w:pPr>
                    <w:spacing w:after="0" w:line="240" w:lineRule="auto"/>
                    <w:jc w:val="both"/>
                    <w:rPr>
                      <w:rFonts w:asciiTheme="minorHAnsi" w:hAnsiTheme="minorHAnsi" w:cstheme="minorHAnsi"/>
                      <w:sz w:val="18"/>
                      <w:szCs w:val="20"/>
                    </w:rPr>
                  </w:pPr>
                </w:p>
              </w:tc>
              <w:tc>
                <w:tcPr>
                  <w:tcW w:w="1633" w:type="pct"/>
                </w:tcPr>
                <w:p w14:paraId="65C64AB6" w14:textId="77777777" w:rsidR="001463B3" w:rsidRPr="00174739" w:rsidRDefault="001463B3" w:rsidP="00FE2A6C">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Biomasa (leña, aserrín, viruta, briquetas, etc.)</w:t>
                  </w:r>
                </w:p>
              </w:tc>
              <w:tc>
                <w:tcPr>
                  <w:tcW w:w="1631" w:type="pct"/>
                </w:tcPr>
                <w:p w14:paraId="032D0974" w14:textId="77777777" w:rsidR="001463B3" w:rsidRPr="00174739" w:rsidRDefault="001463B3" w:rsidP="00FE2A6C">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Cada 12 meses.</w:t>
                  </w:r>
                </w:p>
              </w:tc>
            </w:tr>
          </w:tbl>
          <w:p w14:paraId="2C5CAD7E" w14:textId="77777777" w:rsidR="00332340" w:rsidRDefault="00332340" w:rsidP="00FE2A6C">
            <w:pPr>
              <w:spacing w:after="0" w:line="240" w:lineRule="auto"/>
              <w:jc w:val="both"/>
              <w:rPr>
                <w:rFonts w:asciiTheme="minorHAnsi" w:hAnsiTheme="minorHAnsi" w:cstheme="minorHAnsi"/>
                <w:sz w:val="20"/>
                <w:szCs w:val="20"/>
              </w:rPr>
            </w:pPr>
          </w:p>
          <w:p w14:paraId="6B5FD00C" w14:textId="38263219" w:rsidR="00F623C2" w:rsidRPr="00174739" w:rsidRDefault="00F623C2" w:rsidP="00FE2A6C">
            <w:pPr>
              <w:spacing w:after="0" w:line="240" w:lineRule="auto"/>
              <w:jc w:val="both"/>
              <w:rPr>
                <w:rFonts w:asciiTheme="minorHAnsi" w:hAnsiTheme="minorHAnsi" w:cstheme="minorHAnsi"/>
                <w:sz w:val="20"/>
                <w:szCs w:val="20"/>
              </w:rPr>
            </w:pPr>
          </w:p>
        </w:tc>
        <w:tc>
          <w:tcPr>
            <w:tcW w:w="4941" w:type="dxa"/>
          </w:tcPr>
          <w:p w14:paraId="55BD469B" w14:textId="77777777" w:rsidR="007747EA" w:rsidRPr="00174739" w:rsidRDefault="007747EA" w:rsidP="00332340">
            <w:pPr>
              <w:spacing w:after="0" w:line="240" w:lineRule="auto"/>
              <w:jc w:val="both"/>
              <w:rPr>
                <w:rFonts w:asciiTheme="minorHAnsi" w:hAnsiTheme="minorHAnsi" w:cstheme="minorHAnsi"/>
                <w:sz w:val="20"/>
                <w:szCs w:val="20"/>
              </w:rPr>
            </w:pPr>
          </w:p>
          <w:p w14:paraId="594A9807" w14:textId="54178066" w:rsidR="00A8627C" w:rsidRPr="00174739" w:rsidRDefault="00886FC4"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La unidad fiscalizable </w:t>
            </w:r>
            <w:r w:rsidR="0067246C">
              <w:rPr>
                <w:rFonts w:asciiTheme="minorHAnsi" w:hAnsiTheme="minorHAnsi" w:cstheme="minorHAnsi"/>
                <w:sz w:val="20"/>
                <w:szCs w:val="20"/>
              </w:rPr>
              <w:t>“</w:t>
            </w:r>
            <w:r w:rsidR="0067246C" w:rsidRPr="0067246C">
              <w:rPr>
                <w:rFonts w:asciiTheme="minorHAnsi" w:hAnsiTheme="minorHAnsi" w:cstheme="minorHAnsi"/>
                <w:sz w:val="20"/>
                <w:szCs w:val="20"/>
              </w:rPr>
              <w:t>Hogar de ancianos Nuestra Señora del Carmen</w:t>
            </w:r>
            <w:r w:rsidR="0067246C">
              <w:rPr>
                <w:rFonts w:asciiTheme="minorHAnsi" w:hAnsiTheme="minorHAnsi" w:cstheme="minorHAnsi"/>
                <w:sz w:val="20"/>
                <w:szCs w:val="20"/>
              </w:rPr>
              <w:t xml:space="preserve">” </w:t>
            </w:r>
            <w:r w:rsidR="00304D30" w:rsidRPr="00174739">
              <w:rPr>
                <w:rFonts w:asciiTheme="minorHAnsi" w:hAnsiTheme="minorHAnsi" w:cstheme="minorHAnsi"/>
                <w:sz w:val="20"/>
                <w:szCs w:val="20"/>
              </w:rPr>
              <w:t xml:space="preserve">de la comuna de Temuco </w:t>
            </w:r>
            <w:r w:rsidR="007747EA" w:rsidRPr="00174739">
              <w:rPr>
                <w:rFonts w:asciiTheme="minorHAnsi" w:hAnsiTheme="minorHAnsi" w:cstheme="minorHAnsi"/>
                <w:sz w:val="20"/>
                <w:szCs w:val="20"/>
              </w:rPr>
              <w:t>n</w:t>
            </w:r>
            <w:r w:rsidR="00332340" w:rsidRPr="00174739">
              <w:rPr>
                <w:rFonts w:asciiTheme="minorHAnsi" w:hAnsiTheme="minorHAnsi" w:cstheme="minorHAnsi"/>
                <w:sz w:val="20"/>
                <w:szCs w:val="20"/>
              </w:rPr>
              <w:t>o</w:t>
            </w:r>
            <w:r w:rsidR="008C7BD0" w:rsidRPr="00174739">
              <w:rPr>
                <w:rFonts w:asciiTheme="minorHAnsi" w:hAnsiTheme="minorHAnsi" w:cstheme="minorHAnsi"/>
                <w:sz w:val="20"/>
                <w:szCs w:val="20"/>
              </w:rPr>
              <w:t xml:space="preserve"> acredita la </w:t>
            </w:r>
            <w:r w:rsidR="00304D30" w:rsidRPr="00174739">
              <w:rPr>
                <w:rFonts w:asciiTheme="minorHAnsi" w:hAnsiTheme="minorHAnsi" w:cstheme="minorHAnsi"/>
                <w:sz w:val="20"/>
                <w:szCs w:val="20"/>
              </w:rPr>
              <w:t>realiza</w:t>
            </w:r>
            <w:r w:rsidR="008C7BD0" w:rsidRPr="00174739">
              <w:rPr>
                <w:rFonts w:asciiTheme="minorHAnsi" w:hAnsiTheme="minorHAnsi" w:cstheme="minorHAnsi"/>
                <w:sz w:val="20"/>
                <w:szCs w:val="20"/>
              </w:rPr>
              <w:t>ción de</w:t>
            </w:r>
            <w:r w:rsidR="00304D30" w:rsidRPr="00174739">
              <w:rPr>
                <w:rFonts w:asciiTheme="minorHAnsi" w:hAnsiTheme="minorHAnsi" w:cstheme="minorHAnsi"/>
                <w:sz w:val="20"/>
                <w:szCs w:val="20"/>
              </w:rPr>
              <w:t xml:space="preserve"> </w:t>
            </w:r>
            <w:r w:rsidR="00332340" w:rsidRPr="00174739">
              <w:rPr>
                <w:rFonts w:asciiTheme="minorHAnsi" w:hAnsiTheme="minorHAnsi" w:cstheme="minorHAnsi"/>
                <w:sz w:val="20"/>
                <w:szCs w:val="20"/>
              </w:rPr>
              <w:t>las mediciones isocinética</w:t>
            </w:r>
            <w:r w:rsidR="00517C70">
              <w:rPr>
                <w:rFonts w:asciiTheme="minorHAnsi" w:hAnsiTheme="minorHAnsi" w:cstheme="minorHAnsi"/>
                <w:sz w:val="20"/>
                <w:szCs w:val="20"/>
              </w:rPr>
              <w:t>s</w:t>
            </w:r>
            <w:r>
              <w:rPr>
                <w:rFonts w:asciiTheme="minorHAnsi" w:hAnsiTheme="minorHAnsi" w:cstheme="minorHAnsi"/>
                <w:sz w:val="20"/>
                <w:szCs w:val="20"/>
              </w:rPr>
              <w:t xml:space="preserve"> correspondiente al año 2017 para ninguna de las </w:t>
            </w:r>
            <w:r w:rsidR="0067246C">
              <w:rPr>
                <w:rFonts w:asciiTheme="minorHAnsi" w:hAnsiTheme="minorHAnsi" w:cstheme="minorHAnsi"/>
                <w:sz w:val="20"/>
                <w:szCs w:val="20"/>
              </w:rPr>
              <w:t xml:space="preserve">cuatro </w:t>
            </w:r>
            <w:r w:rsidR="00332340" w:rsidRPr="00174739">
              <w:rPr>
                <w:rFonts w:asciiTheme="minorHAnsi" w:hAnsiTheme="minorHAnsi" w:cstheme="minorHAnsi"/>
                <w:sz w:val="20"/>
                <w:szCs w:val="20"/>
              </w:rPr>
              <w:t>caldera</w:t>
            </w:r>
            <w:r w:rsidR="008C7BD0" w:rsidRPr="00174739">
              <w:rPr>
                <w:rFonts w:asciiTheme="minorHAnsi" w:hAnsiTheme="minorHAnsi" w:cstheme="minorHAnsi"/>
                <w:sz w:val="20"/>
                <w:szCs w:val="20"/>
              </w:rPr>
              <w:t>s</w:t>
            </w:r>
            <w:r w:rsidR="00332340" w:rsidRPr="00174739">
              <w:rPr>
                <w:rFonts w:asciiTheme="minorHAnsi" w:hAnsiTheme="minorHAnsi" w:cstheme="minorHAnsi"/>
                <w:sz w:val="20"/>
                <w:szCs w:val="20"/>
              </w:rPr>
              <w:t xml:space="preserve"> </w:t>
            </w:r>
            <w:r w:rsidR="00304D30" w:rsidRPr="00174739">
              <w:rPr>
                <w:rFonts w:asciiTheme="minorHAnsi" w:hAnsiTheme="minorHAnsi" w:cstheme="minorHAnsi"/>
                <w:sz w:val="20"/>
                <w:szCs w:val="20"/>
              </w:rPr>
              <w:t>de calefacción</w:t>
            </w:r>
            <w:r>
              <w:rPr>
                <w:rFonts w:asciiTheme="minorHAnsi" w:hAnsiTheme="minorHAnsi" w:cstheme="minorHAnsi"/>
                <w:sz w:val="20"/>
                <w:szCs w:val="20"/>
              </w:rPr>
              <w:t xml:space="preserve"> </w:t>
            </w:r>
            <w:r w:rsidR="00304D30" w:rsidRPr="00174739">
              <w:rPr>
                <w:rFonts w:asciiTheme="minorHAnsi" w:hAnsiTheme="minorHAnsi" w:cstheme="minorHAnsi"/>
                <w:sz w:val="20"/>
                <w:szCs w:val="20"/>
              </w:rPr>
              <w:t>que utiliza</w:t>
            </w:r>
            <w:r w:rsidR="008C7BD0" w:rsidRPr="00174739">
              <w:rPr>
                <w:rFonts w:asciiTheme="minorHAnsi" w:hAnsiTheme="minorHAnsi" w:cstheme="minorHAnsi"/>
                <w:sz w:val="20"/>
                <w:szCs w:val="20"/>
              </w:rPr>
              <w:t>n</w:t>
            </w:r>
            <w:r w:rsidR="00304D30" w:rsidRPr="00174739">
              <w:rPr>
                <w:rFonts w:asciiTheme="minorHAnsi" w:hAnsiTheme="minorHAnsi" w:cstheme="minorHAnsi"/>
                <w:sz w:val="20"/>
                <w:szCs w:val="20"/>
              </w:rPr>
              <w:t xml:space="preserve"> </w:t>
            </w:r>
            <w:r w:rsidR="0067246C">
              <w:rPr>
                <w:rFonts w:asciiTheme="minorHAnsi" w:hAnsiTheme="minorHAnsi" w:cstheme="minorHAnsi"/>
                <w:sz w:val="20"/>
                <w:szCs w:val="20"/>
              </w:rPr>
              <w:t xml:space="preserve">leña </w:t>
            </w:r>
            <w:r w:rsidR="008C7BD0" w:rsidRPr="00174739">
              <w:rPr>
                <w:rFonts w:asciiTheme="minorHAnsi" w:hAnsiTheme="minorHAnsi" w:cstheme="minorHAnsi"/>
                <w:sz w:val="20"/>
                <w:szCs w:val="20"/>
              </w:rPr>
              <w:t>como combustible</w:t>
            </w:r>
            <w:r w:rsidR="00A8627C" w:rsidRPr="00174739">
              <w:rPr>
                <w:rFonts w:asciiTheme="minorHAnsi" w:hAnsiTheme="minorHAnsi" w:cstheme="minorHAnsi"/>
                <w:sz w:val="20"/>
                <w:szCs w:val="20"/>
              </w:rPr>
              <w:t>.</w:t>
            </w:r>
          </w:p>
          <w:p w14:paraId="1DB717B7" w14:textId="77777777" w:rsidR="00A8627C" w:rsidRPr="00174739" w:rsidRDefault="00A8627C" w:rsidP="00332340">
            <w:pPr>
              <w:spacing w:after="0" w:line="240" w:lineRule="auto"/>
              <w:jc w:val="both"/>
              <w:rPr>
                <w:rFonts w:asciiTheme="minorHAnsi" w:hAnsiTheme="minorHAnsi" w:cstheme="minorHAnsi"/>
                <w:sz w:val="20"/>
                <w:szCs w:val="20"/>
              </w:rPr>
            </w:pPr>
          </w:p>
          <w:p w14:paraId="10DD798C" w14:textId="3DE25367" w:rsidR="0067246C" w:rsidRDefault="00304D30" w:rsidP="00332340">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 xml:space="preserve">A la fecha del presente informe en sistema RETC, </w:t>
            </w:r>
            <w:r w:rsidR="00886FC4">
              <w:rPr>
                <w:rFonts w:asciiTheme="minorHAnsi" w:hAnsiTheme="minorHAnsi" w:cstheme="minorHAnsi"/>
                <w:sz w:val="20"/>
                <w:szCs w:val="20"/>
              </w:rPr>
              <w:t xml:space="preserve">no hay registro </w:t>
            </w:r>
            <w:r w:rsidRPr="00174739">
              <w:rPr>
                <w:rFonts w:asciiTheme="minorHAnsi" w:hAnsiTheme="minorHAnsi" w:cstheme="minorHAnsi"/>
                <w:sz w:val="20"/>
                <w:szCs w:val="20"/>
              </w:rPr>
              <w:t>de mediciones isocinéticas</w:t>
            </w:r>
            <w:r w:rsidR="00517C70">
              <w:rPr>
                <w:rFonts w:asciiTheme="minorHAnsi" w:hAnsiTheme="minorHAnsi" w:cstheme="minorHAnsi"/>
                <w:sz w:val="20"/>
                <w:szCs w:val="20"/>
              </w:rPr>
              <w:t xml:space="preserve"> reportadas,</w:t>
            </w:r>
            <w:r w:rsidRPr="00174739">
              <w:rPr>
                <w:rFonts w:asciiTheme="minorHAnsi" w:hAnsiTheme="minorHAnsi" w:cstheme="minorHAnsi"/>
                <w:sz w:val="20"/>
                <w:szCs w:val="20"/>
              </w:rPr>
              <w:t xml:space="preserve"> </w:t>
            </w:r>
            <w:r w:rsidR="0067246C">
              <w:rPr>
                <w:rFonts w:asciiTheme="minorHAnsi" w:hAnsiTheme="minorHAnsi" w:cstheme="minorHAnsi"/>
                <w:sz w:val="20"/>
                <w:szCs w:val="20"/>
              </w:rPr>
              <w:t>asociadas a este establecimiento de larga estadía de adultos mayores.</w:t>
            </w:r>
          </w:p>
          <w:p w14:paraId="721D91E2" w14:textId="2D5522E0" w:rsidR="00AD1EBD" w:rsidRDefault="00AD1EBD" w:rsidP="00332340">
            <w:pPr>
              <w:spacing w:after="0" w:line="240" w:lineRule="auto"/>
              <w:jc w:val="both"/>
              <w:rPr>
                <w:rFonts w:asciiTheme="minorHAnsi" w:hAnsiTheme="minorHAnsi" w:cstheme="minorHAnsi"/>
                <w:sz w:val="20"/>
                <w:szCs w:val="20"/>
              </w:rPr>
            </w:pPr>
          </w:p>
          <w:p w14:paraId="3627B1BC" w14:textId="647896D4" w:rsidR="0067246C" w:rsidRPr="00174739" w:rsidRDefault="0067246C"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Por su parte, esta Superintendencia considera oportuno priorizar la inspección ambiental de este establecimiento para el año 2019 en el marco del Programa de Fiscalización de Planes de descontaminación.</w:t>
            </w:r>
          </w:p>
          <w:p w14:paraId="0A7CB680" w14:textId="77777777" w:rsidR="001463B3" w:rsidRPr="00174739" w:rsidRDefault="001463B3">
            <w:pPr>
              <w:spacing w:after="0" w:line="240" w:lineRule="auto"/>
              <w:jc w:val="both"/>
              <w:rPr>
                <w:rFonts w:asciiTheme="minorHAnsi" w:hAnsiTheme="minorHAnsi" w:cstheme="minorHAnsi"/>
                <w:sz w:val="20"/>
                <w:szCs w:val="20"/>
              </w:rPr>
            </w:pPr>
          </w:p>
        </w:tc>
      </w:tr>
    </w:tbl>
    <w:p w14:paraId="3AB36C15" w14:textId="54D1224A" w:rsidR="00F623C2" w:rsidRDefault="00F623C2" w:rsidP="00886FC4">
      <w:pPr>
        <w:pStyle w:val="Ttulo1"/>
        <w:numPr>
          <w:ilvl w:val="0"/>
          <w:numId w:val="0"/>
        </w:numPr>
        <w:spacing w:after="60"/>
        <w:ind w:left="425"/>
        <w:rPr>
          <w:sz w:val="22"/>
        </w:rPr>
      </w:pPr>
      <w:r>
        <w:rPr>
          <w:sz w:val="22"/>
        </w:rPr>
        <w:br w:type="page"/>
      </w:r>
    </w:p>
    <w:p w14:paraId="4062D356" w14:textId="77777777" w:rsidR="00B40F80" w:rsidRPr="00174739" w:rsidRDefault="00B40F80" w:rsidP="00B40F80">
      <w:pPr>
        <w:pStyle w:val="Ttulo1"/>
        <w:spacing w:after="60"/>
        <w:ind w:left="425" w:hanging="425"/>
        <w:rPr>
          <w:sz w:val="22"/>
        </w:rPr>
      </w:pPr>
      <w:r w:rsidRPr="00174739">
        <w:rPr>
          <w:sz w:val="22"/>
        </w:rPr>
        <w:lastRenderedPageBreak/>
        <w:t>ANEXOS.</w:t>
      </w:r>
    </w:p>
    <w:p w14:paraId="2A525A58" w14:textId="77777777" w:rsidR="00442A91" w:rsidRPr="00174739" w:rsidRDefault="00442A91" w:rsidP="00886FC4">
      <w:pPr>
        <w:spacing w:after="0"/>
      </w:pPr>
    </w:p>
    <w:tbl>
      <w:tblPr>
        <w:tblStyle w:val="Tablaconcuadrcula"/>
        <w:tblW w:w="5000" w:type="pct"/>
        <w:jc w:val="center"/>
        <w:tblLook w:val="04A0" w:firstRow="1" w:lastRow="0" w:firstColumn="1" w:lastColumn="0" w:noHBand="0" w:noVBand="1"/>
      </w:tblPr>
      <w:tblGrid>
        <w:gridCol w:w="1838"/>
        <w:gridCol w:w="11158"/>
      </w:tblGrid>
      <w:tr w:rsidR="00174739" w:rsidRPr="00597EC1" w14:paraId="5487DDA6" w14:textId="77777777" w:rsidTr="00521669">
        <w:trPr>
          <w:trHeight w:val="286"/>
          <w:jc w:val="center"/>
        </w:trPr>
        <w:tc>
          <w:tcPr>
            <w:tcW w:w="707" w:type="pct"/>
            <w:shd w:val="clear" w:color="auto" w:fill="D9D9D9" w:themeFill="background1" w:themeFillShade="D9"/>
          </w:tcPr>
          <w:p w14:paraId="34609C1D" w14:textId="77777777" w:rsidR="00442A91" w:rsidRPr="00597EC1" w:rsidRDefault="00442A91" w:rsidP="00442A91">
            <w:pPr>
              <w:spacing w:after="0"/>
              <w:jc w:val="center"/>
              <w:rPr>
                <w:rFonts w:cstheme="minorHAnsi"/>
                <w:b/>
                <w:sz w:val="20"/>
              </w:rPr>
            </w:pPr>
            <w:r w:rsidRPr="00597EC1">
              <w:rPr>
                <w:rFonts w:cstheme="minorHAnsi"/>
                <w:b/>
                <w:sz w:val="20"/>
              </w:rPr>
              <w:t>N° Anexo</w:t>
            </w:r>
          </w:p>
        </w:tc>
        <w:tc>
          <w:tcPr>
            <w:tcW w:w="4293" w:type="pct"/>
            <w:shd w:val="clear" w:color="auto" w:fill="D9D9D9" w:themeFill="background1" w:themeFillShade="D9"/>
          </w:tcPr>
          <w:p w14:paraId="7951DC93" w14:textId="77777777" w:rsidR="00442A91" w:rsidRPr="00597EC1" w:rsidRDefault="00442A91" w:rsidP="00442A91">
            <w:pPr>
              <w:spacing w:after="0"/>
              <w:jc w:val="center"/>
              <w:rPr>
                <w:rFonts w:cstheme="minorHAnsi"/>
                <w:b/>
                <w:sz w:val="20"/>
              </w:rPr>
            </w:pPr>
            <w:r w:rsidRPr="00597EC1">
              <w:rPr>
                <w:rFonts w:cstheme="minorHAnsi"/>
                <w:b/>
                <w:sz w:val="20"/>
              </w:rPr>
              <w:t>Nombre Anexo</w:t>
            </w:r>
          </w:p>
        </w:tc>
      </w:tr>
      <w:tr w:rsidR="00174739" w:rsidRPr="00597EC1" w14:paraId="561C1E26" w14:textId="77777777" w:rsidTr="00521669">
        <w:trPr>
          <w:trHeight w:val="286"/>
          <w:jc w:val="center"/>
        </w:trPr>
        <w:tc>
          <w:tcPr>
            <w:tcW w:w="707" w:type="pct"/>
            <w:vAlign w:val="center"/>
          </w:tcPr>
          <w:p w14:paraId="7B4F1905" w14:textId="77777777" w:rsidR="00442A91" w:rsidRPr="00597EC1" w:rsidRDefault="00442A91" w:rsidP="00442A91">
            <w:pPr>
              <w:spacing w:after="0"/>
              <w:jc w:val="center"/>
              <w:rPr>
                <w:rFonts w:cstheme="minorHAnsi"/>
                <w:sz w:val="20"/>
              </w:rPr>
            </w:pPr>
            <w:r w:rsidRPr="00597EC1">
              <w:rPr>
                <w:rFonts w:cstheme="minorHAnsi"/>
                <w:sz w:val="20"/>
              </w:rPr>
              <w:t>1</w:t>
            </w:r>
          </w:p>
        </w:tc>
        <w:tc>
          <w:tcPr>
            <w:tcW w:w="4293" w:type="pct"/>
            <w:vAlign w:val="center"/>
          </w:tcPr>
          <w:p w14:paraId="247FCE5A" w14:textId="5FFC7D9D" w:rsidR="00442A91" w:rsidRPr="00597EC1" w:rsidRDefault="00442A91" w:rsidP="00886FC4">
            <w:pPr>
              <w:spacing w:after="0"/>
              <w:rPr>
                <w:rFonts w:cstheme="minorHAnsi"/>
                <w:sz w:val="20"/>
              </w:rPr>
            </w:pPr>
            <w:r w:rsidRPr="00597EC1">
              <w:rPr>
                <w:rFonts w:eastAsia="Times New Roman" w:cstheme="minorHAnsi"/>
                <w:iCs/>
                <w:kern w:val="28"/>
                <w:sz w:val="20"/>
                <w:lang w:eastAsia="es-CL"/>
              </w:rPr>
              <w:t xml:space="preserve">Acta de </w:t>
            </w:r>
            <w:r w:rsidR="00F85174" w:rsidRPr="00597EC1">
              <w:rPr>
                <w:rFonts w:eastAsia="Times New Roman" w:cstheme="minorHAnsi"/>
                <w:iCs/>
                <w:kern w:val="28"/>
                <w:sz w:val="20"/>
                <w:lang w:eastAsia="es-CL"/>
              </w:rPr>
              <w:t xml:space="preserve">inspección ambiental de fecha </w:t>
            </w:r>
            <w:r w:rsidR="00D34CB4">
              <w:rPr>
                <w:rFonts w:eastAsia="Times New Roman" w:cstheme="minorHAnsi"/>
                <w:iCs/>
                <w:kern w:val="28"/>
                <w:sz w:val="20"/>
                <w:lang w:eastAsia="es-CL"/>
              </w:rPr>
              <w:t xml:space="preserve">11 de septiembre </w:t>
            </w:r>
            <w:r w:rsidR="00F85174" w:rsidRPr="00597EC1">
              <w:rPr>
                <w:rFonts w:eastAsia="Times New Roman" w:cstheme="minorHAnsi"/>
                <w:iCs/>
                <w:kern w:val="28"/>
                <w:sz w:val="20"/>
                <w:lang w:eastAsia="es-CL"/>
              </w:rPr>
              <w:t>del 201</w:t>
            </w:r>
            <w:r w:rsidR="00886FC4" w:rsidRPr="00597EC1">
              <w:rPr>
                <w:rFonts w:eastAsia="Times New Roman" w:cstheme="minorHAnsi"/>
                <w:iCs/>
                <w:kern w:val="28"/>
                <w:sz w:val="20"/>
                <w:lang w:eastAsia="es-CL"/>
              </w:rPr>
              <w:t>8</w:t>
            </w:r>
            <w:r w:rsidRPr="00597EC1">
              <w:rPr>
                <w:rFonts w:eastAsia="Times New Roman" w:cstheme="minorHAnsi"/>
                <w:iCs/>
                <w:kern w:val="28"/>
                <w:sz w:val="20"/>
                <w:lang w:eastAsia="es-CL"/>
              </w:rPr>
              <w:t>.</w:t>
            </w:r>
          </w:p>
        </w:tc>
      </w:tr>
      <w:tr w:rsidR="00D34CB4" w:rsidRPr="00597EC1" w14:paraId="3538BF42" w14:textId="77777777" w:rsidTr="00521669">
        <w:trPr>
          <w:trHeight w:val="286"/>
          <w:jc w:val="center"/>
        </w:trPr>
        <w:tc>
          <w:tcPr>
            <w:tcW w:w="707" w:type="pct"/>
            <w:vAlign w:val="center"/>
          </w:tcPr>
          <w:p w14:paraId="4F087CCA" w14:textId="44CCF641" w:rsidR="00D34CB4" w:rsidRPr="00597EC1" w:rsidRDefault="00D34CB4" w:rsidP="00D34CB4">
            <w:pPr>
              <w:spacing w:after="0"/>
              <w:jc w:val="center"/>
              <w:rPr>
                <w:rFonts w:cstheme="minorHAnsi"/>
                <w:sz w:val="20"/>
              </w:rPr>
            </w:pPr>
            <w:r w:rsidRPr="00597EC1">
              <w:rPr>
                <w:rFonts w:cstheme="minorHAnsi"/>
                <w:sz w:val="20"/>
              </w:rPr>
              <w:t>2</w:t>
            </w:r>
          </w:p>
        </w:tc>
        <w:tc>
          <w:tcPr>
            <w:tcW w:w="4293" w:type="pct"/>
            <w:vAlign w:val="center"/>
          </w:tcPr>
          <w:p w14:paraId="13A828FA" w14:textId="5AFF5CA5" w:rsidR="00D34CB4" w:rsidRPr="00597EC1" w:rsidRDefault="00D34CB4" w:rsidP="00D34CB4">
            <w:pPr>
              <w:spacing w:after="0"/>
              <w:rPr>
                <w:rFonts w:eastAsia="Times New Roman" w:cstheme="minorHAnsi"/>
                <w:iCs/>
                <w:kern w:val="28"/>
                <w:sz w:val="20"/>
                <w:lang w:eastAsia="es-CL"/>
              </w:rPr>
            </w:pPr>
            <w:r>
              <w:rPr>
                <w:rFonts w:eastAsia="Times New Roman" w:cstheme="minorHAnsi"/>
                <w:iCs/>
                <w:kern w:val="28"/>
                <w:sz w:val="20"/>
                <w:lang w:eastAsia="es-CL"/>
              </w:rPr>
              <w:t>Antecedentes del titular de fecha 28 de septiembre del 2018. Declaración de emisiones año 2017.</w:t>
            </w:r>
          </w:p>
        </w:tc>
      </w:tr>
      <w:tr w:rsidR="00D34CB4" w:rsidRPr="00597EC1" w14:paraId="2BA43F2B" w14:textId="77777777" w:rsidTr="00521669">
        <w:trPr>
          <w:trHeight w:val="286"/>
          <w:jc w:val="center"/>
        </w:trPr>
        <w:tc>
          <w:tcPr>
            <w:tcW w:w="707" w:type="pct"/>
            <w:vAlign w:val="center"/>
          </w:tcPr>
          <w:p w14:paraId="1625E096" w14:textId="060FEFC3" w:rsidR="00D34CB4" w:rsidRPr="00597EC1" w:rsidRDefault="00D34CB4" w:rsidP="00D34CB4">
            <w:pPr>
              <w:spacing w:after="0"/>
              <w:jc w:val="center"/>
              <w:rPr>
                <w:rFonts w:cstheme="minorHAnsi"/>
                <w:sz w:val="20"/>
              </w:rPr>
            </w:pPr>
            <w:r w:rsidRPr="00597EC1">
              <w:rPr>
                <w:rFonts w:cstheme="minorHAnsi"/>
                <w:sz w:val="20"/>
              </w:rPr>
              <w:t>3</w:t>
            </w:r>
          </w:p>
        </w:tc>
        <w:tc>
          <w:tcPr>
            <w:tcW w:w="4293" w:type="pct"/>
            <w:vAlign w:val="center"/>
          </w:tcPr>
          <w:p w14:paraId="46259A7B" w14:textId="3E4352CC" w:rsidR="00D34CB4" w:rsidRPr="00597EC1" w:rsidRDefault="00D34CB4" w:rsidP="00D34CB4">
            <w:pPr>
              <w:spacing w:after="0"/>
              <w:rPr>
                <w:rFonts w:eastAsia="Times New Roman" w:cstheme="minorHAnsi"/>
                <w:iCs/>
                <w:kern w:val="28"/>
                <w:sz w:val="20"/>
                <w:lang w:eastAsia="es-CL"/>
              </w:rPr>
            </w:pPr>
            <w:r>
              <w:rPr>
                <w:rFonts w:eastAsia="Times New Roman" w:cstheme="minorHAnsi"/>
                <w:iCs/>
                <w:kern w:val="28"/>
                <w:sz w:val="20"/>
                <w:lang w:eastAsia="es-CL"/>
              </w:rPr>
              <w:t>Resolución Exenta ORA N° 20 del 26 de noviembre del 2018 de la SMA.</w:t>
            </w:r>
          </w:p>
        </w:tc>
      </w:tr>
      <w:tr w:rsidR="00D34CB4" w:rsidRPr="00597EC1" w14:paraId="00D8F3E3" w14:textId="77777777" w:rsidTr="00521669">
        <w:trPr>
          <w:trHeight w:val="286"/>
          <w:jc w:val="center"/>
        </w:trPr>
        <w:tc>
          <w:tcPr>
            <w:tcW w:w="707" w:type="pct"/>
            <w:vAlign w:val="center"/>
          </w:tcPr>
          <w:p w14:paraId="5C7743F6" w14:textId="1E10F73A" w:rsidR="00D34CB4" w:rsidRPr="00597EC1" w:rsidRDefault="00D34CB4" w:rsidP="00D34CB4">
            <w:pPr>
              <w:spacing w:after="0"/>
              <w:jc w:val="center"/>
              <w:rPr>
                <w:rFonts w:cstheme="minorHAnsi"/>
                <w:sz w:val="20"/>
              </w:rPr>
            </w:pPr>
            <w:r>
              <w:rPr>
                <w:rFonts w:cstheme="minorHAnsi"/>
                <w:sz w:val="20"/>
              </w:rPr>
              <w:t>4</w:t>
            </w:r>
          </w:p>
        </w:tc>
        <w:tc>
          <w:tcPr>
            <w:tcW w:w="4293" w:type="pct"/>
            <w:vAlign w:val="center"/>
          </w:tcPr>
          <w:p w14:paraId="66771120" w14:textId="106F1555" w:rsidR="00D34CB4" w:rsidRPr="00597EC1" w:rsidRDefault="00D34CB4" w:rsidP="00D34CB4">
            <w:pPr>
              <w:spacing w:after="0"/>
              <w:rPr>
                <w:rFonts w:eastAsia="Times New Roman" w:cstheme="minorHAnsi"/>
                <w:iCs/>
                <w:kern w:val="28"/>
                <w:sz w:val="20"/>
                <w:lang w:eastAsia="es-CL"/>
              </w:rPr>
            </w:pPr>
            <w:r w:rsidRPr="00D34CB4">
              <w:rPr>
                <w:rFonts w:eastAsia="Times New Roman" w:cstheme="minorHAnsi"/>
                <w:iCs/>
                <w:kern w:val="28"/>
                <w:sz w:val="20"/>
                <w:lang w:eastAsia="es-CL"/>
              </w:rPr>
              <w:t xml:space="preserve">Carta de fecha 13 de diciembre del 2018 </w:t>
            </w:r>
            <w:r>
              <w:rPr>
                <w:rFonts w:eastAsia="Times New Roman" w:cstheme="minorHAnsi"/>
                <w:iCs/>
                <w:kern w:val="28"/>
                <w:sz w:val="20"/>
                <w:lang w:eastAsia="es-CL"/>
              </w:rPr>
              <w:t xml:space="preserve">de </w:t>
            </w:r>
            <w:r w:rsidRPr="00D34CB4">
              <w:rPr>
                <w:rFonts w:eastAsia="Times New Roman" w:cstheme="minorHAnsi"/>
                <w:iCs/>
                <w:kern w:val="28"/>
                <w:sz w:val="20"/>
                <w:lang w:eastAsia="es-CL"/>
              </w:rPr>
              <w:t>Madre Superior Ana Maria Hidalgo Muñoz</w:t>
            </w:r>
            <w:r>
              <w:rPr>
                <w:rFonts w:eastAsia="Times New Roman" w:cstheme="minorHAnsi"/>
                <w:iCs/>
                <w:kern w:val="28"/>
                <w:sz w:val="20"/>
                <w:lang w:eastAsia="es-CL"/>
              </w:rPr>
              <w:t>, Directora Hogar.</w:t>
            </w:r>
          </w:p>
        </w:tc>
      </w:tr>
      <w:tr w:rsidR="0067246C" w:rsidRPr="00597EC1" w14:paraId="6DD297E1" w14:textId="77777777" w:rsidTr="00521669">
        <w:trPr>
          <w:trHeight w:val="286"/>
          <w:jc w:val="center"/>
        </w:trPr>
        <w:tc>
          <w:tcPr>
            <w:tcW w:w="707" w:type="pct"/>
            <w:vAlign w:val="center"/>
          </w:tcPr>
          <w:p w14:paraId="4E25CECE" w14:textId="43198A8C" w:rsidR="0067246C" w:rsidRDefault="0067246C" w:rsidP="00D34CB4">
            <w:pPr>
              <w:spacing w:after="0"/>
              <w:jc w:val="center"/>
              <w:rPr>
                <w:rFonts w:cstheme="minorHAnsi"/>
                <w:sz w:val="20"/>
              </w:rPr>
            </w:pPr>
            <w:r>
              <w:rPr>
                <w:rFonts w:cstheme="minorHAnsi"/>
                <w:sz w:val="20"/>
              </w:rPr>
              <w:t>5</w:t>
            </w:r>
          </w:p>
        </w:tc>
        <w:tc>
          <w:tcPr>
            <w:tcW w:w="4293" w:type="pct"/>
            <w:vAlign w:val="center"/>
          </w:tcPr>
          <w:p w14:paraId="1B7B8CBB" w14:textId="158D5DB0" w:rsidR="0067246C" w:rsidRPr="00D34CB4" w:rsidRDefault="00323DA6" w:rsidP="00D34CB4">
            <w:pPr>
              <w:spacing w:after="0"/>
              <w:rPr>
                <w:rFonts w:eastAsia="Times New Roman" w:cstheme="minorHAnsi"/>
                <w:iCs/>
                <w:kern w:val="28"/>
                <w:sz w:val="20"/>
                <w:lang w:eastAsia="es-CL"/>
              </w:rPr>
            </w:pPr>
            <w:r>
              <w:rPr>
                <w:rFonts w:eastAsia="Times New Roman" w:cstheme="minorHAnsi"/>
                <w:iCs/>
                <w:kern w:val="28"/>
                <w:sz w:val="20"/>
                <w:lang w:eastAsia="es-CL"/>
              </w:rPr>
              <w:t>Oficio ORA N° 96 del 17 de diciembre del 2018 de la SMA.</w:t>
            </w:r>
          </w:p>
        </w:tc>
      </w:tr>
    </w:tbl>
    <w:p w14:paraId="04D7D956" w14:textId="109218B3" w:rsidR="00CE1EA5" w:rsidRPr="00174739" w:rsidRDefault="00CE1EA5" w:rsidP="00D34CB4">
      <w:pPr>
        <w:spacing w:after="0" w:line="240" w:lineRule="auto"/>
      </w:pPr>
    </w:p>
    <w:sectPr w:rsidR="00CE1EA5" w:rsidRPr="00174739" w:rsidSect="00EB20AD">
      <w:footerReference w:type="default" r:id="rId10"/>
      <w:headerReference w:type="first" r:id="rId11"/>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5E15C" w14:textId="77777777" w:rsidR="00460B1E" w:rsidRDefault="00460B1E" w:rsidP="009532F1">
      <w:pPr>
        <w:spacing w:after="0" w:line="240" w:lineRule="auto"/>
      </w:pPr>
      <w:r>
        <w:separator/>
      </w:r>
    </w:p>
  </w:endnote>
  <w:endnote w:type="continuationSeparator" w:id="0">
    <w:p w14:paraId="5F4E5885" w14:textId="77777777" w:rsidR="00460B1E" w:rsidRDefault="00460B1E"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9991" w14:textId="77777777" w:rsidR="00FE2A6C" w:rsidRDefault="00460B1E">
    <w:pPr>
      <w:pStyle w:val="Piedepgina"/>
      <w:jc w:val="right"/>
    </w:pPr>
    <w:sdt>
      <w:sdtPr>
        <w:id w:val="-1364901354"/>
        <w:docPartObj>
          <w:docPartGallery w:val="Page Numbers (Bottom of Page)"/>
          <w:docPartUnique/>
        </w:docPartObj>
      </w:sdtPr>
      <w:sdtEndPr/>
      <w:sdtContent>
        <w:r w:rsidR="00FE2A6C">
          <w:fldChar w:fldCharType="begin"/>
        </w:r>
        <w:r w:rsidR="00FE2A6C">
          <w:instrText>PAGE   \* MERGEFORMAT</w:instrText>
        </w:r>
        <w:r w:rsidR="00FE2A6C">
          <w:fldChar w:fldCharType="separate"/>
        </w:r>
        <w:r w:rsidR="00FE2A6C" w:rsidRPr="007F4603">
          <w:rPr>
            <w:noProof/>
            <w:lang w:val="es-ES"/>
          </w:rPr>
          <w:t>2</w:t>
        </w:r>
        <w:r w:rsidR="00FE2A6C">
          <w:fldChar w:fldCharType="end"/>
        </w:r>
      </w:sdtContent>
    </w:sdt>
  </w:p>
  <w:p w14:paraId="5C0B434A" w14:textId="77777777" w:rsidR="00FE2A6C" w:rsidRDefault="00FE2A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AEAF8" w14:textId="77777777" w:rsidR="00460B1E" w:rsidRDefault="00460B1E" w:rsidP="009532F1">
      <w:pPr>
        <w:spacing w:after="0" w:line="240" w:lineRule="auto"/>
      </w:pPr>
      <w:r>
        <w:separator/>
      </w:r>
    </w:p>
  </w:footnote>
  <w:footnote w:type="continuationSeparator" w:id="0">
    <w:p w14:paraId="15E1D0AC" w14:textId="77777777" w:rsidR="00460B1E" w:rsidRDefault="00460B1E"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E3E8" w14:textId="77777777" w:rsidR="00FE2A6C" w:rsidRDefault="00FE2A6C">
    <w:pPr>
      <w:pStyle w:val="Encabezado"/>
    </w:pPr>
    <w:r w:rsidRPr="00DB635C">
      <w:rPr>
        <w:noProof/>
        <w:lang w:eastAsia="es-CL"/>
      </w:rPr>
      <w:drawing>
        <wp:anchor distT="0" distB="0" distL="114300" distR="114300" simplePos="0" relativeHeight="251659264" behindDoc="1" locked="0" layoutInCell="1" allowOverlap="1" wp14:anchorId="4B503C06" wp14:editId="601B8B6B">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5" name="Imagen 5"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7675C0F"/>
    <w:multiLevelType w:val="hybridMultilevel"/>
    <w:tmpl w:val="98706D50"/>
    <w:lvl w:ilvl="0" w:tplc="9E78D3D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E7A1A28"/>
    <w:multiLevelType w:val="hybridMultilevel"/>
    <w:tmpl w:val="4456F178"/>
    <w:lvl w:ilvl="0" w:tplc="C2F26AC4">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7525040"/>
    <w:multiLevelType w:val="multilevel"/>
    <w:tmpl w:val="1E5E5D16"/>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9280F7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18"/>
  </w:num>
  <w:num w:numId="4">
    <w:abstractNumId w:val="18"/>
  </w:num>
  <w:num w:numId="5">
    <w:abstractNumId w:val="18"/>
  </w:num>
  <w:num w:numId="6">
    <w:abstractNumId w:val="18"/>
  </w:num>
  <w:num w:numId="7">
    <w:abstractNumId w:val="18"/>
  </w:num>
  <w:num w:numId="8">
    <w:abstractNumId w:val="12"/>
  </w:num>
  <w:num w:numId="9">
    <w:abstractNumId w:val="34"/>
  </w:num>
  <w:num w:numId="10">
    <w:abstractNumId w:val="8"/>
  </w:num>
  <w:num w:numId="11">
    <w:abstractNumId w:val="16"/>
  </w:num>
  <w:num w:numId="12">
    <w:abstractNumId w:val="6"/>
  </w:num>
  <w:num w:numId="13">
    <w:abstractNumId w:val="17"/>
  </w:num>
  <w:num w:numId="14">
    <w:abstractNumId w:val="3"/>
  </w:num>
  <w:num w:numId="15">
    <w:abstractNumId w:val="24"/>
  </w:num>
  <w:num w:numId="16">
    <w:abstractNumId w:val="18"/>
  </w:num>
  <w:num w:numId="17">
    <w:abstractNumId w:val="10"/>
  </w:num>
  <w:num w:numId="18">
    <w:abstractNumId w:val="28"/>
  </w:num>
  <w:num w:numId="19">
    <w:abstractNumId w:val="11"/>
  </w:num>
  <w:num w:numId="20">
    <w:abstractNumId w:val="33"/>
  </w:num>
  <w:num w:numId="21">
    <w:abstractNumId w:val="9"/>
  </w:num>
  <w:num w:numId="22">
    <w:abstractNumId w:val="2"/>
  </w:num>
  <w:num w:numId="23">
    <w:abstractNumId w:val="0"/>
  </w:num>
  <w:num w:numId="24">
    <w:abstractNumId w:val="13"/>
  </w:num>
  <w:num w:numId="25">
    <w:abstractNumId w:val="20"/>
  </w:num>
  <w:num w:numId="26">
    <w:abstractNumId w:val="26"/>
  </w:num>
  <w:num w:numId="27">
    <w:abstractNumId w:val="1"/>
  </w:num>
  <w:num w:numId="28">
    <w:abstractNumId w:val="30"/>
  </w:num>
  <w:num w:numId="29">
    <w:abstractNumId w:val="5"/>
  </w:num>
  <w:num w:numId="30">
    <w:abstractNumId w:val="23"/>
  </w:num>
  <w:num w:numId="31">
    <w:abstractNumId w:val="21"/>
  </w:num>
  <w:num w:numId="32">
    <w:abstractNumId w:val="27"/>
  </w:num>
  <w:num w:numId="33">
    <w:abstractNumId w:val="22"/>
  </w:num>
  <w:num w:numId="34">
    <w:abstractNumId w:val="31"/>
  </w:num>
  <w:num w:numId="35">
    <w:abstractNumId w:val="19"/>
  </w:num>
  <w:num w:numId="36">
    <w:abstractNumId w:val="15"/>
  </w:num>
  <w:num w:numId="37">
    <w:abstractNumId w:val="4"/>
  </w:num>
  <w:num w:numId="38">
    <w:abstractNumId w:val="29"/>
  </w:num>
  <w:num w:numId="39">
    <w:abstractNumId w:val="7"/>
  </w:num>
  <w:num w:numId="40">
    <w:abstractNumId w:val="1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47E7"/>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37A0"/>
    <w:rsid w:val="00077AD6"/>
    <w:rsid w:val="000819E7"/>
    <w:rsid w:val="00084C06"/>
    <w:rsid w:val="00085C4E"/>
    <w:rsid w:val="00091811"/>
    <w:rsid w:val="000963C3"/>
    <w:rsid w:val="000A328C"/>
    <w:rsid w:val="000B6AA3"/>
    <w:rsid w:val="000C13E7"/>
    <w:rsid w:val="000C7167"/>
    <w:rsid w:val="000D7B3C"/>
    <w:rsid w:val="000E2C2E"/>
    <w:rsid w:val="0010530D"/>
    <w:rsid w:val="00105D99"/>
    <w:rsid w:val="001068BF"/>
    <w:rsid w:val="00110DC5"/>
    <w:rsid w:val="00112DB3"/>
    <w:rsid w:val="001258A1"/>
    <w:rsid w:val="00130A63"/>
    <w:rsid w:val="00144E07"/>
    <w:rsid w:val="001459A2"/>
    <w:rsid w:val="001463B3"/>
    <w:rsid w:val="00152981"/>
    <w:rsid w:val="00156FF8"/>
    <w:rsid w:val="001606B0"/>
    <w:rsid w:val="00161D91"/>
    <w:rsid w:val="00161DFC"/>
    <w:rsid w:val="001726D8"/>
    <w:rsid w:val="00172A72"/>
    <w:rsid w:val="00174739"/>
    <w:rsid w:val="00175292"/>
    <w:rsid w:val="00175515"/>
    <w:rsid w:val="00177CBC"/>
    <w:rsid w:val="0018199B"/>
    <w:rsid w:val="00186714"/>
    <w:rsid w:val="001967D2"/>
    <w:rsid w:val="001A16DA"/>
    <w:rsid w:val="001A1789"/>
    <w:rsid w:val="001A45F2"/>
    <w:rsid w:val="001B4DD1"/>
    <w:rsid w:val="001C277D"/>
    <w:rsid w:val="001C49A0"/>
    <w:rsid w:val="001C49BA"/>
    <w:rsid w:val="001C49F5"/>
    <w:rsid w:val="001C6C82"/>
    <w:rsid w:val="001C763C"/>
    <w:rsid w:val="001D3142"/>
    <w:rsid w:val="001E2DD7"/>
    <w:rsid w:val="001E3CEB"/>
    <w:rsid w:val="001E3E31"/>
    <w:rsid w:val="001E49CD"/>
    <w:rsid w:val="0020101C"/>
    <w:rsid w:val="00210175"/>
    <w:rsid w:val="00212486"/>
    <w:rsid w:val="002147AD"/>
    <w:rsid w:val="00214864"/>
    <w:rsid w:val="002156C1"/>
    <w:rsid w:val="00216E41"/>
    <w:rsid w:val="00222604"/>
    <w:rsid w:val="0022288F"/>
    <w:rsid w:val="00223475"/>
    <w:rsid w:val="00223D55"/>
    <w:rsid w:val="0023633A"/>
    <w:rsid w:val="00236FDD"/>
    <w:rsid w:val="00241D81"/>
    <w:rsid w:val="0024485F"/>
    <w:rsid w:val="0024795A"/>
    <w:rsid w:val="00252F27"/>
    <w:rsid w:val="0025518F"/>
    <w:rsid w:val="00256815"/>
    <w:rsid w:val="00257360"/>
    <w:rsid w:val="00263FB6"/>
    <w:rsid w:val="00267292"/>
    <w:rsid w:val="00267FF4"/>
    <w:rsid w:val="0027534B"/>
    <w:rsid w:val="002763FD"/>
    <w:rsid w:val="00277865"/>
    <w:rsid w:val="002836E8"/>
    <w:rsid w:val="00292FBC"/>
    <w:rsid w:val="002A2D82"/>
    <w:rsid w:val="002A5AB7"/>
    <w:rsid w:val="002C08B3"/>
    <w:rsid w:val="002C0B9B"/>
    <w:rsid w:val="002C17F2"/>
    <w:rsid w:val="002C6ED6"/>
    <w:rsid w:val="002D2EC7"/>
    <w:rsid w:val="002D3296"/>
    <w:rsid w:val="002D377D"/>
    <w:rsid w:val="002D408C"/>
    <w:rsid w:val="002D7C04"/>
    <w:rsid w:val="002E18B5"/>
    <w:rsid w:val="002E3524"/>
    <w:rsid w:val="002E6E3B"/>
    <w:rsid w:val="002F492B"/>
    <w:rsid w:val="003033BD"/>
    <w:rsid w:val="00304D30"/>
    <w:rsid w:val="00310410"/>
    <w:rsid w:val="00311955"/>
    <w:rsid w:val="00312F90"/>
    <w:rsid w:val="00323DA6"/>
    <w:rsid w:val="00325E51"/>
    <w:rsid w:val="00332340"/>
    <w:rsid w:val="00343D27"/>
    <w:rsid w:val="00343E16"/>
    <w:rsid w:val="00344FF7"/>
    <w:rsid w:val="00347867"/>
    <w:rsid w:val="00353189"/>
    <w:rsid w:val="00353434"/>
    <w:rsid w:val="00355AC7"/>
    <w:rsid w:val="00360E71"/>
    <w:rsid w:val="00361DF7"/>
    <w:rsid w:val="00372110"/>
    <w:rsid w:val="00372342"/>
    <w:rsid w:val="0037266D"/>
    <w:rsid w:val="00377648"/>
    <w:rsid w:val="0039010C"/>
    <w:rsid w:val="0039178A"/>
    <w:rsid w:val="00391E91"/>
    <w:rsid w:val="00392BCC"/>
    <w:rsid w:val="00393AF4"/>
    <w:rsid w:val="0039596B"/>
    <w:rsid w:val="003967A9"/>
    <w:rsid w:val="003A1524"/>
    <w:rsid w:val="003A3890"/>
    <w:rsid w:val="003A495A"/>
    <w:rsid w:val="003A76A9"/>
    <w:rsid w:val="003B1145"/>
    <w:rsid w:val="003C04F9"/>
    <w:rsid w:val="003C19D6"/>
    <w:rsid w:val="003C38AF"/>
    <w:rsid w:val="003D35C7"/>
    <w:rsid w:val="003D46E7"/>
    <w:rsid w:val="003D4C73"/>
    <w:rsid w:val="003D584A"/>
    <w:rsid w:val="003D629A"/>
    <w:rsid w:val="003E2105"/>
    <w:rsid w:val="003E35C4"/>
    <w:rsid w:val="003F38AF"/>
    <w:rsid w:val="00403080"/>
    <w:rsid w:val="00412057"/>
    <w:rsid w:val="00417C47"/>
    <w:rsid w:val="0043284E"/>
    <w:rsid w:val="00434A35"/>
    <w:rsid w:val="004363C5"/>
    <w:rsid w:val="004365F5"/>
    <w:rsid w:val="0044280F"/>
    <w:rsid w:val="00442A91"/>
    <w:rsid w:val="004562E7"/>
    <w:rsid w:val="00460B1E"/>
    <w:rsid w:val="0046239A"/>
    <w:rsid w:val="00464181"/>
    <w:rsid w:val="0047236C"/>
    <w:rsid w:val="0047297F"/>
    <w:rsid w:val="00476A6D"/>
    <w:rsid w:val="004804A1"/>
    <w:rsid w:val="004852BE"/>
    <w:rsid w:val="00487975"/>
    <w:rsid w:val="00487C27"/>
    <w:rsid w:val="00496363"/>
    <w:rsid w:val="004A0A75"/>
    <w:rsid w:val="004A0D5C"/>
    <w:rsid w:val="004A12A3"/>
    <w:rsid w:val="004A45EE"/>
    <w:rsid w:val="004B0F03"/>
    <w:rsid w:val="004B5147"/>
    <w:rsid w:val="004B70B2"/>
    <w:rsid w:val="004C2564"/>
    <w:rsid w:val="004C26A5"/>
    <w:rsid w:val="004F3BB0"/>
    <w:rsid w:val="00500899"/>
    <w:rsid w:val="00502320"/>
    <w:rsid w:val="005032AA"/>
    <w:rsid w:val="0050757C"/>
    <w:rsid w:val="00517C70"/>
    <w:rsid w:val="005212E9"/>
    <w:rsid w:val="00521568"/>
    <w:rsid w:val="00521669"/>
    <w:rsid w:val="00521EF8"/>
    <w:rsid w:val="0052355F"/>
    <w:rsid w:val="00527022"/>
    <w:rsid w:val="005271B0"/>
    <w:rsid w:val="00534C68"/>
    <w:rsid w:val="0053792C"/>
    <w:rsid w:val="00540317"/>
    <w:rsid w:val="005412D3"/>
    <w:rsid w:val="00544CA0"/>
    <w:rsid w:val="00546428"/>
    <w:rsid w:val="00555BCC"/>
    <w:rsid w:val="00560583"/>
    <w:rsid w:val="0056166E"/>
    <w:rsid w:val="00564FF3"/>
    <w:rsid w:val="00566E9F"/>
    <w:rsid w:val="00567138"/>
    <w:rsid w:val="00572BB3"/>
    <w:rsid w:val="00572BEE"/>
    <w:rsid w:val="00573AC6"/>
    <w:rsid w:val="00573F98"/>
    <w:rsid w:val="00575271"/>
    <w:rsid w:val="00575630"/>
    <w:rsid w:val="00577B80"/>
    <w:rsid w:val="005861DF"/>
    <w:rsid w:val="00591711"/>
    <w:rsid w:val="005959FB"/>
    <w:rsid w:val="005966F5"/>
    <w:rsid w:val="00597EC1"/>
    <w:rsid w:val="005A1413"/>
    <w:rsid w:val="005A62E9"/>
    <w:rsid w:val="005B4111"/>
    <w:rsid w:val="005B53BC"/>
    <w:rsid w:val="005C19EC"/>
    <w:rsid w:val="005C462C"/>
    <w:rsid w:val="005C7025"/>
    <w:rsid w:val="005D431A"/>
    <w:rsid w:val="005F5091"/>
    <w:rsid w:val="005F735F"/>
    <w:rsid w:val="00615477"/>
    <w:rsid w:val="00615C34"/>
    <w:rsid w:val="00620371"/>
    <w:rsid w:val="00624D3A"/>
    <w:rsid w:val="006258CC"/>
    <w:rsid w:val="0064450F"/>
    <w:rsid w:val="00653537"/>
    <w:rsid w:val="006547A1"/>
    <w:rsid w:val="0066143E"/>
    <w:rsid w:val="006616B1"/>
    <w:rsid w:val="0067246C"/>
    <w:rsid w:val="00674021"/>
    <w:rsid w:val="00674A70"/>
    <w:rsid w:val="006819E9"/>
    <w:rsid w:val="00683E56"/>
    <w:rsid w:val="00684D60"/>
    <w:rsid w:val="00685033"/>
    <w:rsid w:val="006971C0"/>
    <w:rsid w:val="006A2998"/>
    <w:rsid w:val="006A7DF8"/>
    <w:rsid w:val="006B242A"/>
    <w:rsid w:val="006B374A"/>
    <w:rsid w:val="006B54B6"/>
    <w:rsid w:val="006B7658"/>
    <w:rsid w:val="006B7CA5"/>
    <w:rsid w:val="006C5244"/>
    <w:rsid w:val="006D2EB2"/>
    <w:rsid w:val="006D3AE4"/>
    <w:rsid w:val="006D4FB3"/>
    <w:rsid w:val="006D7ADF"/>
    <w:rsid w:val="006D7FBD"/>
    <w:rsid w:val="006E42FA"/>
    <w:rsid w:val="006E4A08"/>
    <w:rsid w:val="006E4F85"/>
    <w:rsid w:val="006E5F42"/>
    <w:rsid w:val="006E6014"/>
    <w:rsid w:val="006E604E"/>
    <w:rsid w:val="006F753A"/>
    <w:rsid w:val="00700B65"/>
    <w:rsid w:val="00706826"/>
    <w:rsid w:val="007068B3"/>
    <w:rsid w:val="00707FE3"/>
    <w:rsid w:val="00711E17"/>
    <w:rsid w:val="00715D3F"/>
    <w:rsid w:val="00724BD2"/>
    <w:rsid w:val="00727D17"/>
    <w:rsid w:val="007307E8"/>
    <w:rsid w:val="007313C9"/>
    <w:rsid w:val="007316EC"/>
    <w:rsid w:val="00731BD1"/>
    <w:rsid w:val="007431C1"/>
    <w:rsid w:val="00746410"/>
    <w:rsid w:val="00747645"/>
    <w:rsid w:val="0075311F"/>
    <w:rsid w:val="0076507D"/>
    <w:rsid w:val="00773A1F"/>
    <w:rsid w:val="007747EA"/>
    <w:rsid w:val="007757EE"/>
    <w:rsid w:val="007776AC"/>
    <w:rsid w:val="007843C2"/>
    <w:rsid w:val="00793F67"/>
    <w:rsid w:val="007947EB"/>
    <w:rsid w:val="007954C5"/>
    <w:rsid w:val="00797F62"/>
    <w:rsid w:val="007A3663"/>
    <w:rsid w:val="007B1E02"/>
    <w:rsid w:val="007B44F9"/>
    <w:rsid w:val="007B56D8"/>
    <w:rsid w:val="007B67C2"/>
    <w:rsid w:val="007C0B7C"/>
    <w:rsid w:val="007C22D2"/>
    <w:rsid w:val="007C2B45"/>
    <w:rsid w:val="007D2ADC"/>
    <w:rsid w:val="007D2F0F"/>
    <w:rsid w:val="007D5601"/>
    <w:rsid w:val="007E50F3"/>
    <w:rsid w:val="007F4603"/>
    <w:rsid w:val="007F7BF2"/>
    <w:rsid w:val="008018C3"/>
    <w:rsid w:val="0080305F"/>
    <w:rsid w:val="00805A8D"/>
    <w:rsid w:val="00812130"/>
    <w:rsid w:val="008219B7"/>
    <w:rsid w:val="0082398B"/>
    <w:rsid w:val="00826CD2"/>
    <w:rsid w:val="008314AB"/>
    <w:rsid w:val="0083269B"/>
    <w:rsid w:val="008326A2"/>
    <w:rsid w:val="0084243A"/>
    <w:rsid w:val="00847FA0"/>
    <w:rsid w:val="00860064"/>
    <w:rsid w:val="0086041E"/>
    <w:rsid w:val="008700FD"/>
    <w:rsid w:val="00880AFA"/>
    <w:rsid w:val="008868E5"/>
    <w:rsid w:val="00886FC4"/>
    <w:rsid w:val="00890165"/>
    <w:rsid w:val="008934F0"/>
    <w:rsid w:val="008939FA"/>
    <w:rsid w:val="0089578A"/>
    <w:rsid w:val="008A1F51"/>
    <w:rsid w:val="008B13A1"/>
    <w:rsid w:val="008B35DC"/>
    <w:rsid w:val="008B694E"/>
    <w:rsid w:val="008B796F"/>
    <w:rsid w:val="008C2607"/>
    <w:rsid w:val="008C34E8"/>
    <w:rsid w:val="008C7BD0"/>
    <w:rsid w:val="008D115A"/>
    <w:rsid w:val="008D13C1"/>
    <w:rsid w:val="008E1505"/>
    <w:rsid w:val="008E4DD0"/>
    <w:rsid w:val="008E5E40"/>
    <w:rsid w:val="008E6692"/>
    <w:rsid w:val="008E6B2D"/>
    <w:rsid w:val="008F65E4"/>
    <w:rsid w:val="0090332A"/>
    <w:rsid w:val="00905531"/>
    <w:rsid w:val="00906F72"/>
    <w:rsid w:val="009070C4"/>
    <w:rsid w:val="0091076F"/>
    <w:rsid w:val="00914064"/>
    <w:rsid w:val="009249A0"/>
    <w:rsid w:val="00932789"/>
    <w:rsid w:val="009354F1"/>
    <w:rsid w:val="0094060F"/>
    <w:rsid w:val="0094719F"/>
    <w:rsid w:val="009507C0"/>
    <w:rsid w:val="009509E7"/>
    <w:rsid w:val="00951C42"/>
    <w:rsid w:val="00952983"/>
    <w:rsid w:val="009532F1"/>
    <w:rsid w:val="00954F36"/>
    <w:rsid w:val="009550C5"/>
    <w:rsid w:val="009553BA"/>
    <w:rsid w:val="00956B31"/>
    <w:rsid w:val="0096629A"/>
    <w:rsid w:val="00973340"/>
    <w:rsid w:val="00975F85"/>
    <w:rsid w:val="00993EC1"/>
    <w:rsid w:val="00995346"/>
    <w:rsid w:val="0099575B"/>
    <w:rsid w:val="009A02EE"/>
    <w:rsid w:val="009A2E51"/>
    <w:rsid w:val="009A4036"/>
    <w:rsid w:val="009B4703"/>
    <w:rsid w:val="009B4718"/>
    <w:rsid w:val="009C011B"/>
    <w:rsid w:val="009C08F5"/>
    <w:rsid w:val="009C4F3D"/>
    <w:rsid w:val="009C51EF"/>
    <w:rsid w:val="009C57C7"/>
    <w:rsid w:val="009D241D"/>
    <w:rsid w:val="009D2766"/>
    <w:rsid w:val="009D459C"/>
    <w:rsid w:val="009E1B71"/>
    <w:rsid w:val="009E1D82"/>
    <w:rsid w:val="009E236D"/>
    <w:rsid w:val="009E3012"/>
    <w:rsid w:val="009E668C"/>
    <w:rsid w:val="009E6FCB"/>
    <w:rsid w:val="009E7328"/>
    <w:rsid w:val="009E77A8"/>
    <w:rsid w:val="009E7A29"/>
    <w:rsid w:val="009F0661"/>
    <w:rsid w:val="009F0729"/>
    <w:rsid w:val="009F324A"/>
    <w:rsid w:val="00A05403"/>
    <w:rsid w:val="00A078B3"/>
    <w:rsid w:val="00A10112"/>
    <w:rsid w:val="00A112C7"/>
    <w:rsid w:val="00A13D59"/>
    <w:rsid w:val="00A1569E"/>
    <w:rsid w:val="00A242C0"/>
    <w:rsid w:val="00A30BC9"/>
    <w:rsid w:val="00A34EAB"/>
    <w:rsid w:val="00A36B8F"/>
    <w:rsid w:val="00A40FA6"/>
    <w:rsid w:val="00A41214"/>
    <w:rsid w:val="00A41A46"/>
    <w:rsid w:val="00A4583F"/>
    <w:rsid w:val="00A46F92"/>
    <w:rsid w:val="00A523CF"/>
    <w:rsid w:val="00A74C4A"/>
    <w:rsid w:val="00A74E34"/>
    <w:rsid w:val="00A80A08"/>
    <w:rsid w:val="00A82CC4"/>
    <w:rsid w:val="00A83C6A"/>
    <w:rsid w:val="00A848BE"/>
    <w:rsid w:val="00A84A69"/>
    <w:rsid w:val="00A85987"/>
    <w:rsid w:val="00A8627C"/>
    <w:rsid w:val="00A906CE"/>
    <w:rsid w:val="00A92CBE"/>
    <w:rsid w:val="00A93010"/>
    <w:rsid w:val="00AB46E3"/>
    <w:rsid w:val="00AB6F9D"/>
    <w:rsid w:val="00AB7001"/>
    <w:rsid w:val="00AC21DF"/>
    <w:rsid w:val="00AC512F"/>
    <w:rsid w:val="00AD0569"/>
    <w:rsid w:val="00AD1EBD"/>
    <w:rsid w:val="00AE22D7"/>
    <w:rsid w:val="00AF2FFA"/>
    <w:rsid w:val="00AF58FD"/>
    <w:rsid w:val="00AF7EE0"/>
    <w:rsid w:val="00B003B6"/>
    <w:rsid w:val="00B02CBC"/>
    <w:rsid w:val="00B05812"/>
    <w:rsid w:val="00B066D7"/>
    <w:rsid w:val="00B12A69"/>
    <w:rsid w:val="00B15450"/>
    <w:rsid w:val="00B160CE"/>
    <w:rsid w:val="00B1789A"/>
    <w:rsid w:val="00B255ED"/>
    <w:rsid w:val="00B342B0"/>
    <w:rsid w:val="00B357FC"/>
    <w:rsid w:val="00B36519"/>
    <w:rsid w:val="00B36C93"/>
    <w:rsid w:val="00B40F80"/>
    <w:rsid w:val="00B42B66"/>
    <w:rsid w:val="00B441B5"/>
    <w:rsid w:val="00B4420E"/>
    <w:rsid w:val="00B44230"/>
    <w:rsid w:val="00B46377"/>
    <w:rsid w:val="00B46972"/>
    <w:rsid w:val="00B54307"/>
    <w:rsid w:val="00B60D5B"/>
    <w:rsid w:val="00B71C04"/>
    <w:rsid w:val="00B7295C"/>
    <w:rsid w:val="00B87099"/>
    <w:rsid w:val="00BA27A6"/>
    <w:rsid w:val="00BA44A2"/>
    <w:rsid w:val="00BB6016"/>
    <w:rsid w:val="00BC7140"/>
    <w:rsid w:val="00BD0978"/>
    <w:rsid w:val="00BD49B1"/>
    <w:rsid w:val="00BD4AB1"/>
    <w:rsid w:val="00BE0929"/>
    <w:rsid w:val="00BE16DD"/>
    <w:rsid w:val="00BE4C17"/>
    <w:rsid w:val="00BF2904"/>
    <w:rsid w:val="00C0234D"/>
    <w:rsid w:val="00C04C57"/>
    <w:rsid w:val="00C052CD"/>
    <w:rsid w:val="00C063C9"/>
    <w:rsid w:val="00C11E51"/>
    <w:rsid w:val="00C152DA"/>
    <w:rsid w:val="00C20EAC"/>
    <w:rsid w:val="00C266FB"/>
    <w:rsid w:val="00C313D0"/>
    <w:rsid w:val="00C32D82"/>
    <w:rsid w:val="00C34A4B"/>
    <w:rsid w:val="00C34D00"/>
    <w:rsid w:val="00C36BC3"/>
    <w:rsid w:val="00C411CE"/>
    <w:rsid w:val="00C414B4"/>
    <w:rsid w:val="00C420B4"/>
    <w:rsid w:val="00C4448E"/>
    <w:rsid w:val="00C44EEF"/>
    <w:rsid w:val="00C45ADC"/>
    <w:rsid w:val="00C53C74"/>
    <w:rsid w:val="00C54F21"/>
    <w:rsid w:val="00C70A33"/>
    <w:rsid w:val="00C75FA1"/>
    <w:rsid w:val="00C761A9"/>
    <w:rsid w:val="00C76A35"/>
    <w:rsid w:val="00C809B6"/>
    <w:rsid w:val="00C96B1D"/>
    <w:rsid w:val="00C978FC"/>
    <w:rsid w:val="00CA3C1C"/>
    <w:rsid w:val="00CA612F"/>
    <w:rsid w:val="00CA712B"/>
    <w:rsid w:val="00CB1136"/>
    <w:rsid w:val="00CB2CCB"/>
    <w:rsid w:val="00CB630D"/>
    <w:rsid w:val="00CC13F3"/>
    <w:rsid w:val="00CC4519"/>
    <w:rsid w:val="00CC4B06"/>
    <w:rsid w:val="00CC6CDA"/>
    <w:rsid w:val="00CC6EFA"/>
    <w:rsid w:val="00CD0361"/>
    <w:rsid w:val="00CD5BF8"/>
    <w:rsid w:val="00CD6B19"/>
    <w:rsid w:val="00CE0010"/>
    <w:rsid w:val="00CE0ED0"/>
    <w:rsid w:val="00CE1EA5"/>
    <w:rsid w:val="00CE29E8"/>
    <w:rsid w:val="00CE3A2A"/>
    <w:rsid w:val="00CE3C25"/>
    <w:rsid w:val="00CF27E8"/>
    <w:rsid w:val="00D03255"/>
    <w:rsid w:val="00D051E6"/>
    <w:rsid w:val="00D05CEF"/>
    <w:rsid w:val="00D1238C"/>
    <w:rsid w:val="00D173A4"/>
    <w:rsid w:val="00D24515"/>
    <w:rsid w:val="00D313E4"/>
    <w:rsid w:val="00D32442"/>
    <w:rsid w:val="00D34CB4"/>
    <w:rsid w:val="00D40182"/>
    <w:rsid w:val="00D4572E"/>
    <w:rsid w:val="00D629E9"/>
    <w:rsid w:val="00D65572"/>
    <w:rsid w:val="00D74CE6"/>
    <w:rsid w:val="00D77CE3"/>
    <w:rsid w:val="00D77E98"/>
    <w:rsid w:val="00D80EC1"/>
    <w:rsid w:val="00D827B5"/>
    <w:rsid w:val="00D846D2"/>
    <w:rsid w:val="00D86461"/>
    <w:rsid w:val="00D976AB"/>
    <w:rsid w:val="00DA2B37"/>
    <w:rsid w:val="00DA7A8C"/>
    <w:rsid w:val="00DC1FBE"/>
    <w:rsid w:val="00DC6F97"/>
    <w:rsid w:val="00DD56C1"/>
    <w:rsid w:val="00DD5B43"/>
    <w:rsid w:val="00DD7B5C"/>
    <w:rsid w:val="00DE084D"/>
    <w:rsid w:val="00DE1F8D"/>
    <w:rsid w:val="00DE2B7D"/>
    <w:rsid w:val="00DF435B"/>
    <w:rsid w:val="00DF57DA"/>
    <w:rsid w:val="00DF7A02"/>
    <w:rsid w:val="00E063B6"/>
    <w:rsid w:val="00E12705"/>
    <w:rsid w:val="00E177A2"/>
    <w:rsid w:val="00E21C27"/>
    <w:rsid w:val="00E3290C"/>
    <w:rsid w:val="00E332AC"/>
    <w:rsid w:val="00E33545"/>
    <w:rsid w:val="00E347BE"/>
    <w:rsid w:val="00E37684"/>
    <w:rsid w:val="00E44C88"/>
    <w:rsid w:val="00E55596"/>
    <w:rsid w:val="00E56D24"/>
    <w:rsid w:val="00E60204"/>
    <w:rsid w:val="00E71782"/>
    <w:rsid w:val="00E77D04"/>
    <w:rsid w:val="00E83394"/>
    <w:rsid w:val="00E90E00"/>
    <w:rsid w:val="00E9107F"/>
    <w:rsid w:val="00E94D81"/>
    <w:rsid w:val="00E97851"/>
    <w:rsid w:val="00EA1175"/>
    <w:rsid w:val="00EA31F0"/>
    <w:rsid w:val="00EB060E"/>
    <w:rsid w:val="00EB20AD"/>
    <w:rsid w:val="00EC4FD3"/>
    <w:rsid w:val="00EC54C2"/>
    <w:rsid w:val="00ED09A4"/>
    <w:rsid w:val="00ED20C1"/>
    <w:rsid w:val="00ED2903"/>
    <w:rsid w:val="00ED463C"/>
    <w:rsid w:val="00ED4E3E"/>
    <w:rsid w:val="00ED5F52"/>
    <w:rsid w:val="00ED6AD9"/>
    <w:rsid w:val="00ED7019"/>
    <w:rsid w:val="00EE0546"/>
    <w:rsid w:val="00EE4A3C"/>
    <w:rsid w:val="00EE665F"/>
    <w:rsid w:val="00EF3509"/>
    <w:rsid w:val="00EF54AC"/>
    <w:rsid w:val="00EF5C25"/>
    <w:rsid w:val="00F10D92"/>
    <w:rsid w:val="00F17313"/>
    <w:rsid w:val="00F22AF2"/>
    <w:rsid w:val="00F4227C"/>
    <w:rsid w:val="00F51AA8"/>
    <w:rsid w:val="00F55254"/>
    <w:rsid w:val="00F56E56"/>
    <w:rsid w:val="00F602EA"/>
    <w:rsid w:val="00F60FC4"/>
    <w:rsid w:val="00F623C2"/>
    <w:rsid w:val="00F63E54"/>
    <w:rsid w:val="00F65A73"/>
    <w:rsid w:val="00F70B0D"/>
    <w:rsid w:val="00F71945"/>
    <w:rsid w:val="00F743C3"/>
    <w:rsid w:val="00F74641"/>
    <w:rsid w:val="00F834E0"/>
    <w:rsid w:val="00F85174"/>
    <w:rsid w:val="00F872BA"/>
    <w:rsid w:val="00FA0027"/>
    <w:rsid w:val="00FA09A6"/>
    <w:rsid w:val="00FA0FB6"/>
    <w:rsid w:val="00FB04A7"/>
    <w:rsid w:val="00FB26E4"/>
    <w:rsid w:val="00FC19A5"/>
    <w:rsid w:val="00FD4A53"/>
    <w:rsid w:val="00FD5132"/>
    <w:rsid w:val="00FE0EA9"/>
    <w:rsid w:val="00FE2A6C"/>
    <w:rsid w:val="00FE3C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CDEAD"/>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yN+1nX/pC+JYTAgUpComC+4ZBl/MWtIm/ikqOOiRyWg=</DigestValue>
    </Reference>
    <Reference Type="http://www.w3.org/2000/09/xmldsig#Object" URI="#idOfficeObject">
      <DigestMethod Algorithm="http://www.w3.org/2001/04/xmlenc#sha256"/>
      <DigestValue>xyo6VmAQSFaIpu18+Bf9RzeIGh4fVjvEsW0mpmktWXk=</DigestValue>
    </Reference>
    <Reference Type="http://uri.etsi.org/01903#SignedProperties" URI="#idSignedProperties">
      <Transforms>
        <Transform Algorithm="http://www.w3.org/TR/2001/REC-xml-c14n-20010315"/>
      </Transforms>
      <DigestMethod Algorithm="http://www.w3.org/2001/04/xmlenc#sha256"/>
      <DigestValue>uETYPW9/bUIlUH49MZ719Hu+6Lo3h+R6MuMAk03jSIA=</DigestValue>
    </Reference>
    <Reference Type="http://www.w3.org/2000/09/xmldsig#Object" URI="#idValidSigLnImg">
      <DigestMethod Algorithm="http://www.w3.org/2001/04/xmlenc#sha256"/>
      <DigestValue>ZwOS+ig0KU3zc+5kwL1fQ6RqBQb4WxU0P8Yx/E/69aI=</DigestValue>
    </Reference>
    <Reference Type="http://www.w3.org/2000/09/xmldsig#Object" URI="#idInvalidSigLnImg">
      <DigestMethod Algorithm="http://www.w3.org/2001/04/xmlenc#sha256"/>
      <DigestValue>9+Fd9d/8IdL8MXsscDiGfL8aFbdpitq8YFs0EttgM8E=</DigestValue>
    </Reference>
  </SignedInfo>
  <SignatureValue>ijsStsPi/5qEdxMkTdzCDkQ8UEg6oHjqkzlhR3rE4wLZgpNeYTTP0SG3p8m8gmJ5yWQM/IKthL4a
AUf4SCIZnwvQ0G5/CHR/FrljT2RQVGXMzojYBrCXuhcZYrnXEJEY9E0JMF9W9vE8MtJ71eSFIGDd
pl7IFlbg8SA+yMusuQIAfJN6UYz9TFo2gCNEaKoEZ48lgP9oApeyr8v9MmGkfci5RyVD/6EOPw9H
dJ6hchG0l4snryvRXyvqIt2WVrzARQqrpjCGYAKc6WsuxUfywg9l73TTWtSJdsQK0GMNCkZuwwhA
rSlghh+cI3pJZLA80ClEhOauVcEEbbP0dFlLLg==</SignatureValue>
  <KeyInfo>
    <X509Data>
      <X509Certificate>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2lO3S5BK8K5c5nspn03+90FcjPGpPA9+KnnYKnaQ2O4iDWZLyx23dGfHHb3DjW3plm5VYk0bUjSIetzDOMLDJa/MARZrcTj+yZ5dqVL1RDD7qK670fi8UIZFpJpiWQE3IVbieJB7vPv2R5Cdl8YSsjwSNPWa6ZBoG89DCqMSTkp0YxD+xnyc5lrm3fA2YsBphB+AdOKDnd9hm6x0NuJr8kpBMhKsTq9RPrPTr/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BxXzB2g2dRRCOKJ9ADsjtliqVUXvYEvDz63uMezI5JnMciZlD8IPm15p7h3WV4uCjm0uZbFQkLCtcIB4pZcY0PE+THstQgjtswQa8640Q6p1hY1ZbrS5nxtbTICupAuBq4h/yVh2lnLKlT82s70x7y6DdjgtllxKBzRKrJp0mGle0l4C71s/pcRqmi7DWtH6t+qytQ0/uym544pS0w1ntvkpoz3EwQaT4CJErBRmGvwiYGjPcD5SRsbwj8Gev04pY5Rb1234v2KQckLcUiPV485TDri6KafzIS+LnzZ68We64CZJWvgTib84Nde9cn+9rAvzmyYtgmpOHk6kFpxuo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AA3kePk0yetVa+0FgtQXQij2vyB259Z5MZ3iheGUCEE=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TI4wL2w1UqocSYYsJGTBfLysjo8wV5WVk3h5r4VGtn8=</DigestValue>
      </Reference>
      <Reference URI="/word/endnotes.xml?ContentType=application/vnd.openxmlformats-officedocument.wordprocessingml.endnotes+xml">
        <DigestMethod Algorithm="http://www.w3.org/2001/04/xmlenc#sha256"/>
        <DigestValue>9qJadmSkh03UscZToiM3/X8Ged9CBccUEG1ENLICihU=</DigestValue>
      </Reference>
      <Reference URI="/word/fontTable.xml?ContentType=application/vnd.openxmlformats-officedocument.wordprocessingml.fontTable+xml">
        <DigestMethod Algorithm="http://www.w3.org/2001/04/xmlenc#sha256"/>
        <DigestValue>/AFNRCmcCpLsS9mr4Z0D+ulr7ZW01kk7P+1lJRMQhdU=</DigestValue>
      </Reference>
      <Reference URI="/word/footer1.xml?ContentType=application/vnd.openxmlformats-officedocument.wordprocessingml.footer+xml">
        <DigestMethod Algorithm="http://www.w3.org/2001/04/xmlenc#sha256"/>
        <DigestValue>APwH9zYUpvS9wGWkXjk6nNVxtnq/8YFXXAQlCSbaVYI=</DigestValue>
      </Reference>
      <Reference URI="/word/footnotes.xml?ContentType=application/vnd.openxmlformats-officedocument.wordprocessingml.footnotes+xml">
        <DigestMethod Algorithm="http://www.w3.org/2001/04/xmlenc#sha256"/>
        <DigestValue>LWBp9uWkQW41DpmcsfW8Jno+0iW8LEqsDdhPya51j2Y=</DigestValue>
      </Reference>
      <Reference URI="/word/header1.xml?ContentType=application/vnd.openxmlformats-officedocument.wordprocessingml.header+xml">
        <DigestMethod Algorithm="http://www.w3.org/2001/04/xmlenc#sha256"/>
        <DigestValue>++sYe2TzrjftPVNXmIzvtLJzA2EaRDIuivuRYf4kKMU=</DigestValue>
      </Reference>
      <Reference URI="/word/media/image1.emf?ContentType=image/x-emf">
        <DigestMethod Algorithm="http://www.w3.org/2001/04/xmlenc#sha256"/>
        <DigestValue>HMURAPCcVYAJt8noboYsrmHjGFoJ1jWbEruSimLjofo=</DigestValue>
      </Reference>
      <Reference URI="/word/media/image2.emf?ContentType=image/x-emf">
        <DigestMethod Algorithm="http://www.w3.org/2001/04/xmlenc#sha256"/>
        <DigestValue>swo1lcCDANCdL7dAysJLcryjoe6RWHc1g4A2Acd5W8Q=</DigestValue>
      </Reference>
      <Reference URI="/word/media/image3.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WeHhAgFY40cj+ccw4zmEIWyLND3Bf3rq5J4gDj3Qn/o=</DigestValue>
      </Reference>
      <Reference URI="/word/settings.xml?ContentType=application/vnd.openxmlformats-officedocument.wordprocessingml.settings+xml">
        <DigestMethod Algorithm="http://www.w3.org/2001/04/xmlenc#sha256"/>
        <DigestValue>QdAEMpwXiRlG89GLZCM8ucovRqVng1d4IP3/SRxG0UM=</DigestValue>
      </Reference>
      <Reference URI="/word/styles.xml?ContentType=application/vnd.openxmlformats-officedocument.wordprocessingml.styles+xml">
        <DigestMethod Algorithm="http://www.w3.org/2001/04/xmlenc#sha256"/>
        <DigestValue>B5Z0dKo+EGgzpRI587ywfk40ynCsrJdVUosbVeAGf6I=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2018-12-18T14:35:08Z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16.0.11029/16</OfficeVersion>
          <ApplicationVersion>16.0.11029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2018-12-18T14:35:08Z</xd:SigningTime>
          <xd:SigningCertificate>
            <xd:Cert>
              <xd:CertDigest>
                <DigestMethod Algorithm="http://www.w3.org/2001/04/xmlenc#sha256"/>
                <DigestValue>IuC65EKWDTopQ8OxdTXSp0M3SPoOCPTpxysyCD/nbZo=</DigestValue>
              </xd:CertDigest>
              <xd:IssuerSerial>
                <X509IssuerName>E=e-sign@esign-la.com, CN=ESign Class 3 Firma Electronica Avanzada para Estado de Chile CA, OU=Terminos de uso en www.esign-la.com/acuerdoterceros, O=E-Sign S.A., C=CL</X509IssuerName>
                <X509SerialNumber>7531553545615258117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MQgAAHEIkAAAAJAAAAADAgD8AAAAAAAAAAC4dgD8AAExCAAAcQgQAAABzAAAADAAAAAAAAAANAAAAEAAAADMAAAAnAAAAUgAAAHABAAADAAAAEAAAAAcAAAAAAAAAAAAAALwCAAAAAAAABwICIlMAeQBzAHQAZQBtAAAAAAAAAAAAAAAAAAAAAAAAAAAAAAAAAAAAAAAAAAAAAAAAAAAAAAAAAAAAAAAAAAAAAAAAAAAAAAAAAEYhB///////lCMAAAEHAQCgAaoZAAAAAEYhB///////lCMAAAEHAQCgAaoZAAAAAFAs8QIAAAAAAAAAAAAAAAAAAAAAAAAAABAAAAADAQAAIQAAAIEAAAEAAAAAAAAAAAAAAAD////niIp4AP////8BAAAAgQAAAQAAeAABAAAAqiABzagUORwAAAAAiIt4AP////8BAAAAqiDN/7CLeAAAAAAAAc0BAAAAAAAAAAAA9QAAAAAAAAAAAAAAqBQ5HAAAAABtPCwc8I14ALxfo3VQLPECAQAACIiKeAD/////iIt4AP////8AAAAAAAAAABcAAADwX/tzZHYACAAAAAAlAAAADAAAAAMAAABGAAAAKAAAABwAAABHRElDAgAAAAAAAAAAAAAAuAAAAD4AAAAAAAAAIQAAAAgAAABiAAAADAAAAAEAAAAVAAAADAAAAAQAAAAVAAAADAAAAAQAAABGAAAAFAAAAAgAAABUTlBQBgEAAFEAAAAgCwAAMwAAACcAAADqAAAAYwAAAAAAAAAAAAAAAAAAAAAAAAD/AAAAVQAAAFAAAAAwAAAAgAAAAKAKAAAAAAAAhgDuALcAAAA9AAAAKAAAAP8AAABVAAAAAQABAAAAAAAAAAAAAAAAAAAAAAAAAAAAAAAAAAAAAAD///8A//////////////////////////////////////////7//////////////////////////////////////////v/////////////////////////////////////////+//////////////////////////////////////////7//////////////////////////////////////////v/////////////////////////////////////////+//////////////////////////////////////////7//////////////////////////////////////////v/////////////////////////////////////////+//////////////////////////////////////////7//////////////////////////////////////////v/////////////////////////////////////////+//////////////////////////////////////////7//////////////////////////////////////////v/////////////////////////////////////////+//////////////////////////////////////////7//////////////////////////////////////////v/////////////////////////////////////////+//////////////////////////////////////////7//////////////////////////////////////////v/////////////////////////////////////////+//////////////////////////////////////////7//////////////////////////////////////////v/////////////////////////////////////////+//////////////////////////////////////////7//////////////////////////////////////////v/////////////////////////////////////////+//////////////////////////////////////////7//////////////////////////////////////////v/////////////////////////////////////////+//////////////////////////////////////////7//////////////////////////////////////////v/////////////////////////////////////////+//////////////////////////////////////////7//////////////////////////////////////////v/////////////////////////////////////////+//////////////////////////////////////////7//////////////////////////////////////////v/////////////////////////////////////////+//////////////////////////////////////////7//////////////////////////////////////////v/////////////////////////////////////////+//////////////////////////////////////////7//////////////////////////////////////////v/////////////////////////////////////////+//////////////////////////////////////////7//////////////////////////////////////////v/////////////////////////////////////////+//////////////////////////////////////////7//////////////////////////////////////////v/////////////////////////////////////////+//////////////////////////////////////////7//////////////////////////////////////////v/////////////////////////////////////////+//////////////////////////////////////////7//////////////////////////////////////////v/////////////////////////////////////////+//////////////////////////////////////////7//////////////////////////////////////////v/////////////////////////////////////////+//////////////////////////////////////////7//////////////////////////////////////////v/////////////////////////////////////////+//////////////////////////////////////////7//////////////////////////////////////////v/////////////////////////////////////////+//////////////////////////////////////////7//////////////////////////////////////////v/////////////////////////////////////////+//////////////////////////////////////////7//////////////////////////////////////////v/////////////////////////////////////////+//////////////////////////////////////////7//////////////////////////////////////////v/////////////////////////////////////////+//////////////////////////////////////////7//////////////////////////////////////////v/////////////////////////////////////////+//////////////////////////////////////////7//////////////////////////////////////////v/////////////////////////////////////////+//////////////////////////////////////////7//////////////////////////////////////////v/////////////////////////////////////////+//////////////////////////////////////////5RAAAAeKoAADMAAAAnAAAA6g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Object>
  <Object Id="idInvalidSigLnImg">AQAAAGwAAAAAAAAAAAAAAH8BAAC/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E53aN94AOfaTneo4JIAAAAAABbbTne433gAqOCSAL4uoGEAAAAAvi6gYQAAAACo4JIAAAAAAAAAAAAAAAAAAAAAABjpkgAAAAAAAAAAAAAAAAAAAAAAAAAAAAAAAAAAAAAAAAAAAAAAAAAAAAAAAAAAAAAAAAAAAAAAAAAAAAAAAADY4HgAuudXklzgeABmx0p3AAAAAAEAAAC433gA//8AAAAAAABEyEp3RMhKd4zgeACQ4HgAjAAAAAcAAAAAAAAAuFijdQkAAABUBrP/BwAAAMjgeABo6Zh1yOB4AAAAAAAAAgAAAAAAAAAAAAAAAAAAAAAAABEAAACYeFIL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8AAAAAACUAAAAMAAAABAAAAEwAAABkAAAADgAAAKYAAAAUAQAAugAAAA4AAACmAAAABwEAABUAAAAhAPAAAAAAAAAAAAAAAIA/AAAAAAAAAAAAAIA/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nJFbHU/7BmM3EZm9MEJ7amooN7OuIxUcYF/WYiKEcNA=</DigestValue>
    </Reference>
    <Reference Type="http://www.w3.org/2000/09/xmldsig#Object" URI="#idOfficeObject">
      <DigestMethod Algorithm="http://www.w3.org/2001/04/xmlenc#sha256"/>
      <DigestValue>70icWnD84cG9DWngsZSHMsFtLuNRiYg+uBMLPFJjIO4=</DigestValue>
    </Reference>
    <Reference Type="http://uri.etsi.org/01903#SignedProperties" URI="#idSignedProperties">
      <Transforms>
        <Transform Algorithm="http://www.w3.org/TR/2001/REC-xml-c14n-20010315"/>
      </Transforms>
      <DigestMethod Algorithm="http://www.w3.org/2001/04/xmlenc#sha256"/>
      <DigestValue>KwutVl2Q5Zfz7b46qGIooSkvgo+Uqe0xUKvSjlV1ZEU=</DigestValue>
    </Reference>
    <Reference Type="http://www.w3.org/2000/09/xmldsig#Object" URI="#idValidSigLnImg">
      <DigestMethod Algorithm="http://www.w3.org/2001/04/xmlenc#sha256"/>
      <DigestValue>alz5PrkwwBKI9GusPD1Pn4lozTshoXyV4gu+ZX/tHNQ=</DigestValue>
    </Reference>
    <Reference Type="http://www.w3.org/2000/09/xmldsig#Object" URI="#idInvalidSigLnImg">
      <DigestMethod Algorithm="http://www.w3.org/2001/04/xmlenc#sha256"/>
      <DigestValue>Ixym6MPxkDBxka4WKgB9Ik5VFRyYcllY5ahZE9ip+Es=</DigestValue>
    </Reference>
  </SignedInfo>
  <SignatureValue>hbrMfJXMOXqoGTw4F635eB2YbExPbLjkqM8K4C6A6lVla89FaBqFHRLRYS2ESbUtdxaT4nFDZ6oy
b2j3oSfsBAf1DKCN8jv4KFJlkqJD8rCdcjEQIdJu/1+Ym4ViuNw51DlP+oJOAlTDN2uSrZlkia1Y
qGl7V4ybkeMe+yyJFkBOwLcouR1gs7uqk4wFnkQlqcD1ZLzF0UpjlCupwKLid0GD7Di5+8gQrlDj
5qVcGksUgSA61DNOlXLjlgBEEZjd09qB96QsodeC+kr7Eqnb0YBinWssa1xDgoleRJQQDT2VTroM
RZJmeGYUJaWcX2JV9Ih8uGq5na+GdJDV1eUeog==</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AA3kePk0yetVa+0FgtQXQij2vyB259Z5MZ3iheGUCEE=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TI4wL2w1UqocSYYsJGTBfLysjo8wV5WVk3h5r4VGtn8=</DigestValue>
      </Reference>
      <Reference URI="/word/endnotes.xml?ContentType=application/vnd.openxmlformats-officedocument.wordprocessingml.endnotes+xml">
        <DigestMethod Algorithm="http://www.w3.org/2001/04/xmlenc#sha256"/>
        <DigestValue>9qJadmSkh03UscZToiM3/X8Ged9CBccUEG1ENLICihU=</DigestValue>
      </Reference>
      <Reference URI="/word/fontTable.xml?ContentType=application/vnd.openxmlformats-officedocument.wordprocessingml.fontTable+xml">
        <DigestMethod Algorithm="http://www.w3.org/2001/04/xmlenc#sha256"/>
        <DigestValue>/AFNRCmcCpLsS9mr4Z0D+ulr7ZW01kk7P+1lJRMQhdU=</DigestValue>
      </Reference>
      <Reference URI="/word/footer1.xml?ContentType=application/vnd.openxmlformats-officedocument.wordprocessingml.footer+xml">
        <DigestMethod Algorithm="http://www.w3.org/2001/04/xmlenc#sha256"/>
        <DigestValue>APwH9zYUpvS9wGWkXjk6nNVxtnq/8YFXXAQlCSbaVYI=</DigestValue>
      </Reference>
      <Reference URI="/word/footnotes.xml?ContentType=application/vnd.openxmlformats-officedocument.wordprocessingml.footnotes+xml">
        <DigestMethod Algorithm="http://www.w3.org/2001/04/xmlenc#sha256"/>
        <DigestValue>LWBp9uWkQW41DpmcsfW8Jno+0iW8LEqsDdhPya51j2Y=</DigestValue>
      </Reference>
      <Reference URI="/word/header1.xml?ContentType=application/vnd.openxmlformats-officedocument.wordprocessingml.header+xml">
        <DigestMethod Algorithm="http://www.w3.org/2001/04/xmlenc#sha256"/>
        <DigestValue>++sYe2TzrjftPVNXmIzvtLJzA2EaRDIuivuRYf4kKMU=</DigestValue>
      </Reference>
      <Reference URI="/word/media/image1.emf?ContentType=image/x-emf">
        <DigestMethod Algorithm="http://www.w3.org/2001/04/xmlenc#sha256"/>
        <DigestValue>HMURAPCcVYAJt8noboYsrmHjGFoJ1jWbEruSimLjofo=</DigestValue>
      </Reference>
      <Reference URI="/word/media/image2.emf?ContentType=image/x-emf">
        <DigestMethod Algorithm="http://www.w3.org/2001/04/xmlenc#sha256"/>
        <DigestValue>swo1lcCDANCdL7dAysJLcryjoe6RWHc1g4A2Acd5W8Q=</DigestValue>
      </Reference>
      <Reference URI="/word/media/image3.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WeHhAgFY40cj+ccw4zmEIWyLND3Bf3rq5J4gDj3Qn/o=</DigestValue>
      </Reference>
      <Reference URI="/word/settings.xml?ContentType=application/vnd.openxmlformats-officedocument.wordprocessingml.settings+xml">
        <DigestMethod Algorithm="http://www.w3.org/2001/04/xmlenc#sha256"/>
        <DigestValue>QdAEMpwXiRlG89GLZCM8ucovRqVng1d4IP3/SRxG0UM=</DigestValue>
      </Reference>
      <Reference URI="/word/styles.xml?ContentType=application/vnd.openxmlformats-officedocument.wordprocessingml.styles+xml">
        <DigestMethod Algorithm="http://www.w3.org/2001/04/xmlenc#sha256"/>
        <DigestValue>B5Z0dKo+EGgzpRI587ywfk40ynCsrJdVUosbVeAGf6I=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2018-12-18T15:59:22Z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16.0.11029/16</OfficeVersion>
          <ApplicationVersion>16.0.11029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2018-12-18T15:59:22Z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X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8AOfaPncA+xcAAAAAABbbPnek6fwAAPsXAL4ukGUAAAAAvi6QZQAAAAAA+xcAAAAAAAAAAAAAAAAAAAAAAOgCGAAAAAAAAAAAAAAAAAAAAAAAAAAAAAAAAAAAAAAAAAAAAAAAAAAAAAAAAAAAAAAAAAAAAAAAAAAAAAAAAAAAAAAAFgaekJlKYWlI6vwAZsc6dwAAAAABAAAApOn8AP//AAAAAAAARMg6d0TIOnd46vwAfOr8AAcAAAAAAAAAAABjdTC5PgtUBs3/BwAAALTq/ABY6Vh1tOr8AAAAAAAAAgAAAAAAAAAAAAAAAAAAAAAAAGBF0oPQ6fwAiu1i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wAGGP8AD3Se3SKt7Vk0GD8AAAAAACXIJFk1vWUZPRtmVvwZu9kSC9uDiBl/AAIi5xkkOS/Fnn7lWQ4HAAAdGD8AAIAAADwZu9kAAAAALCizALgN9UC4DfVAgDr0BYgZfwAAAAAAOxg/ABxCo3HzGmZW4Bi/ACZy3t00GD8AAAAAACly3t0AAAAAOD///8AAAAAAAAAAAAAAACQAQAAAAAAAQAAAABhAHIAaQBhAGwAAAAAAAAAAAAAAAYAAAAAAAAAiFhjdQAAAABUBs3/BgAAADBi/ABY6Vh1MGL8AAAAAAAAAgAAAAAAAAAAAAAAAAAAAAAAAAAAAAAoiaoO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AAAAAyJH8AN2MfHSwEgAAiJH8AKIXAQJ+AAABAQAAAAEAAACiFwECheeNx7yR/AAwZ3506BchuHCqNhcKAAAA/////wAAAADktFEO7JH8AAAAAAD/////9JH8AJNnf3ToFyG4cKo2FwoAAAD/////AAAAAOS0UQ7skfwAAAAWDIW0UQ7oFyG4OAAAAA0AAABkkvwAUxN8dOgXIbi+AAAABAAAAAAAAAAAAAAAcKo2FwoAAAAAAAAAhLRRDgAAKHdMHih3mG4WDAoAAABgE3x0/////3CqNhcAAAAAAADIQQAAgD8AAAAAAAAAAAAAgD8AAAAAAAAAAK34jcd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MAEAAAoAAABgAAAA1AAAAGwAAAABAAAAAADIQQAAyEEKAAAAYAAAACYAAABMAAAAAAAAAAAAAAAAAAAA//////////+YAAAASgBlAGYAZQAgAFIAZQBnAGkAbwBuAGEAbAAgAE8AZgBpAGMAaQBuAGEAIABTAE0AQQAgAEwAYQAgAEEAcgBhAHUAYwBhAG4A7QBhAAQAAAAGAAAABAAAAAYAAAADAAAABwAAAAYAAAAHAAAAAwAAAAcAAAAHAAAABgAAAAMAAAADAAAACQAAAAQAAAADAAAABQAAAAMAAAAHAAAABgAAAAMAAAAGAAAACgAAAAcAAAADAAAABQAAAAYAAAADAAAABwAAAAQAAAAG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Object Id="idInvalidSigLnImg">AQAAAGwAAAAAAAAAAAAAAP8AAAB/AAAAAAAAAAAAAAAAGQAAgAwAACBFTUYAAAEA+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8AOfaPncA+xcAAAAAABbbPnek6fwAAPsXAL4ukGUAAAAAvi6QZQAAAAAA+xcAAAAAAAAAAAAAAAAAAAAAAOgCGAAAAAAAAAAAAAAAAAAAAAAAAAAAAAAAAAAAAAAAAAAAAAAAAAAAAAAAAAAAAAAAAAAAAAAAAAAAAAAAAAAAAAAAFgaekJlKYWlI6vwAZsc6dwAAAAABAAAApOn8AP//AAAAAAAARMg6d0TIOnd46vwAfOr8AAcAAAAAAAAAAABjdTC5PgtUBs3/BwAAALTq/ABY6Vh1tOr8AAAAAAAAAgAAAAAAAAAAAAAAAAAAAAAAAGBF0oPQ6fwAiu1i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AAAAAAAAAAAAAAAAAAAAAAQAAAAAAAAD1543HAAAAAAEAAACMZnx0heeNx7yR/AAwZ350QhUh7HikPhcPAAAA/////wAAAACEeFIO7JH8AAAAAAD/////9JH8AJNnf3RCFSHseKQ+Fw8AAAD/////AAAAAIR4Ug7skfwAAAAWDBl4Ug5CFSHsTgAAAA0AAABkkvwAUxN8dEIVIewjAAAABAAAAAAAAAAAAAAAeKQ+Fw8AAAAAAAAAGHhSDgAAKHdMHih3KF0WDA8AAABgE3x0PJP8AHikPhcAAAAAAADIQQAAgD8AAAAAAAAAAAAAgD8AAAAAAAAAAK34jcd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MAEAAAoAAABgAAAA1AAAAGwAAAABAAAAAADIQQAAyEEKAAAAYAAAACYAAABMAAAAAAAAAAAAAAAAAAAA//////////+YAAAASgBlAGYAZQAgAFIAZQBnAGkAbwBuAGEAbAAgAE8AZgBpAGMAaQBuAGEAIABTAE0AQQAgAEwAYQAgAEEAcgBhAHUAYwBhAG4A7QBhAAQAAAAGAAAABAAAAAYAAAADAAAABwAAAAYAAAAHAAAAAwAAAAcAAAAHAAAABgAAAAMAAAADAAAACQAAAAQAAAADAAAABQAAAAMAAAAHAAAABgAAAAMAAAAGAAAACgAAAAcAAAADAAAABQAAAAYAAAADAAAABwAAAAQAAAAG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A4FC-0417-43C9-B41D-8848EB66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1816</Words>
  <Characters>9993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Diego Maldonado Bravo</cp:lastModifiedBy>
  <cp:revision>2</cp:revision>
  <cp:lastPrinted>2018-05-30T14:08:00Z</cp:lastPrinted>
  <dcterms:created xsi:type="dcterms:W3CDTF">2018-12-18T14:34:00Z</dcterms:created>
  <dcterms:modified xsi:type="dcterms:W3CDTF">2018-12-18T14:35:00Z</dcterms:modified>
</cp:coreProperties>
</file>