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b750367104f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9deee828a6434e"/>
      <w:headerReference w:type="even" r:id="Rb4f54d23cb274f5a"/>
      <w:headerReference w:type="first" r:id="Rac6a3989fed84b13"/>
      <w:titlePg/>
      <w:footerReference w:type="default" r:id="Rc194f77cf7a74f6e"/>
      <w:footerReference w:type="even" r:id="Rfef782ef5e3a4675"/>
      <w:footerReference w:type="first" r:id="R8352cb23ec3540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3cc1f45acd4b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ALCAR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6baf99ab54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ALCAR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ALCAR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99516250-4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ALCAR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D-516 400-496, COQUIMBO,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ALCAR.xlsx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35eecd02c248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3f83b8771242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7c1361f3dc4b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692b72f7a44b7" /><Relationship Type="http://schemas.openxmlformats.org/officeDocument/2006/relationships/numbering" Target="/word/numbering.xml" Id="R8e14560964bf467f" /><Relationship Type="http://schemas.openxmlformats.org/officeDocument/2006/relationships/settings" Target="/word/settings.xml" Id="R443f498c1deb4e5c" /><Relationship Type="http://schemas.openxmlformats.org/officeDocument/2006/relationships/header" Target="/word/header1.xml" Id="R089deee828a6434e" /><Relationship Type="http://schemas.openxmlformats.org/officeDocument/2006/relationships/header" Target="/word/header2.xml" Id="Rb4f54d23cb274f5a" /><Relationship Type="http://schemas.openxmlformats.org/officeDocument/2006/relationships/header" Target="/word/header3.xml" Id="Rac6a3989fed84b13" /><Relationship Type="http://schemas.openxmlformats.org/officeDocument/2006/relationships/image" Target="/word/media/fdb62388-aef1-42e1-8d35-66998161df57.png" Id="R3aabb27904b5446f" /><Relationship Type="http://schemas.openxmlformats.org/officeDocument/2006/relationships/footer" Target="/word/footer1.xml" Id="Rc194f77cf7a74f6e" /><Relationship Type="http://schemas.openxmlformats.org/officeDocument/2006/relationships/footer" Target="/word/footer2.xml" Id="Rfef782ef5e3a4675" /><Relationship Type="http://schemas.openxmlformats.org/officeDocument/2006/relationships/footer" Target="/word/footer3.xml" Id="R8352cb23ec35406b" /><Relationship Type="http://schemas.openxmlformats.org/officeDocument/2006/relationships/image" Target="/word/media/144e8f05-c644-4b21-a856-2539c9de3925.png" Id="Re83a940dab6549e0" /><Relationship Type="http://schemas.openxmlformats.org/officeDocument/2006/relationships/image" Target="/word/media/e6123076-481d-43ef-95e8-7a8e0c6bbd50.png" Id="R8a3cc1f45acd4b26" /><Relationship Type="http://schemas.openxmlformats.org/officeDocument/2006/relationships/image" Target="/word/media/3543655b-6360-4092-8e4d-d8c8ae13f826.png" Id="Rd816baf99ab540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4e8f05-c644-4b21-a856-2539c9de3925.png" Id="R7435eecd02c24852" /><Relationship Type="http://schemas.openxmlformats.org/officeDocument/2006/relationships/hyperlink" Target="http://www.sma.gob.cl" TargetMode="External" Id="R673f83b87712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b62388-aef1-42e1-8d35-66998161df57.png" Id="Rd37c1361f3dc4b61" /></Relationships>
</file>