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66569c8de44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5f2039ee7374df6"/>
      <w:headerReference w:type="even" r:id="R9e76e94d78cc4a10"/>
      <w:headerReference w:type="first" r:id="Rcfb7c1d0eedd42e8"/>
      <w:titlePg/>
      <w:footerReference w:type="default" r:id="Rdb03b958e67e4b22"/>
      <w:footerReference w:type="even" r:id="R91ee61ff8cd94149"/>
      <w:footerReference w:type="first" r:id="R75122c7fccb74ce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d8cad0759e40b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LOS PELAMBRES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DFZ-2018-2872-IV-NE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be0659fb124ed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LOS PELAMBRES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LOS PELAMBRES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96790240-3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LOS PELAMBRES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ILLAPEL, IV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IV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CHOAPA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ILLAPEL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1409/2010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CUNCUMEN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MINERA LOS PELAMBRES.xlsx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7682bee8bd48c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e5ef7afb86a450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359075ec39492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7ffc25e81b4ec3" /><Relationship Type="http://schemas.openxmlformats.org/officeDocument/2006/relationships/numbering" Target="/word/numbering.xml" Id="R33cff9b7c519476a" /><Relationship Type="http://schemas.openxmlformats.org/officeDocument/2006/relationships/settings" Target="/word/settings.xml" Id="R5496f2d83e574fbf" /><Relationship Type="http://schemas.openxmlformats.org/officeDocument/2006/relationships/header" Target="/word/header1.xml" Id="Re5f2039ee7374df6" /><Relationship Type="http://schemas.openxmlformats.org/officeDocument/2006/relationships/header" Target="/word/header2.xml" Id="R9e76e94d78cc4a10" /><Relationship Type="http://schemas.openxmlformats.org/officeDocument/2006/relationships/header" Target="/word/header3.xml" Id="Rcfb7c1d0eedd42e8" /><Relationship Type="http://schemas.openxmlformats.org/officeDocument/2006/relationships/image" Target="/word/media/4e86626b-0b05-4f1f-b067-c9d3c5766b41.png" Id="R7244c31f4b8b47dc" /><Relationship Type="http://schemas.openxmlformats.org/officeDocument/2006/relationships/footer" Target="/word/footer1.xml" Id="Rdb03b958e67e4b22" /><Relationship Type="http://schemas.openxmlformats.org/officeDocument/2006/relationships/footer" Target="/word/footer2.xml" Id="R91ee61ff8cd94149" /><Relationship Type="http://schemas.openxmlformats.org/officeDocument/2006/relationships/footer" Target="/word/footer3.xml" Id="R75122c7fccb74ce5" /><Relationship Type="http://schemas.openxmlformats.org/officeDocument/2006/relationships/image" Target="/word/media/24bae1f8-c1d5-48f4-b2d3-b66db4418614.png" Id="R30b24bc59d6c4492" /><Relationship Type="http://schemas.openxmlformats.org/officeDocument/2006/relationships/image" Target="/word/media/a4e99dbe-60a0-498f-9a76-4c0257cb1928.png" Id="R75d8cad0759e40b1" /><Relationship Type="http://schemas.openxmlformats.org/officeDocument/2006/relationships/image" Target="/word/media/54130dd6-c033-422f-9b5a-0f2924134055.png" Id="R29be0659fb124e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4bae1f8-c1d5-48f4-b2d3-b66db4418614.png" Id="Ra17682bee8bd48cc" /><Relationship Type="http://schemas.openxmlformats.org/officeDocument/2006/relationships/hyperlink" Target="http://www.sma.gob.cl" TargetMode="External" Id="R8e5ef7afb86a45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e86626b-0b05-4f1f-b067-c9d3c5766b41.png" Id="Rf3359075ec394927" /></Relationships>
</file>