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0e07bec202429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376b73d659a4938"/>
      <w:headerReference w:type="even" r:id="R5eb128f99ffa4498"/>
      <w:headerReference w:type="first" r:id="Rac26ce3a2f0147df"/>
      <w:titlePg/>
      <w:footerReference w:type="default" r:id="R02a2ffcfac2240fb"/>
      <w:footerReference w:type="even" r:id="R02e8febc88c14220"/>
      <w:footerReference w:type="first" r:id="Rd7ae1de76c2a42d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6a16a8b8d374f5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CORPESCA TOCOPILLA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DFZ-2018-2865-II-NE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5efef37c4fc4e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CORPESCA TOCOPILLA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CORPESCA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96893820-7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CORPESCA TOCOPILLA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BARRIO INDUSTRIAL SITIO 2, TOCOPILLA, II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II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TOCOPILLA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TOCOPILLA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90/2008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C.TOCOPILLA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C.TOCOPILLA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C.TOCOPILLA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C.TOCOPILLA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C.TOCOPILLA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C.TOCOPILLA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C.TOCOPILLA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C.TOCOPILLA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C.TOCOPILLA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C.TOCOPILLA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C.TOCOPILLA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C.TOCOPILLA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C.TOCOPILLA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CORPESCA TOCOPILLA.xlsx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35dc3a819e84d9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5635994610e4f9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0292d5cf7974ab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886f2c79ef454a" /><Relationship Type="http://schemas.openxmlformats.org/officeDocument/2006/relationships/numbering" Target="/word/numbering.xml" Id="Rd2b1c0112030405d" /><Relationship Type="http://schemas.openxmlformats.org/officeDocument/2006/relationships/settings" Target="/word/settings.xml" Id="R9f10daf361b34dcb" /><Relationship Type="http://schemas.openxmlformats.org/officeDocument/2006/relationships/header" Target="/word/header1.xml" Id="R3376b73d659a4938" /><Relationship Type="http://schemas.openxmlformats.org/officeDocument/2006/relationships/header" Target="/word/header2.xml" Id="R5eb128f99ffa4498" /><Relationship Type="http://schemas.openxmlformats.org/officeDocument/2006/relationships/header" Target="/word/header3.xml" Id="Rac26ce3a2f0147df" /><Relationship Type="http://schemas.openxmlformats.org/officeDocument/2006/relationships/image" Target="/word/media/b0f857cb-b5b0-44cb-83a8-e8c6c6b60343.png" Id="R90546b3dfe794f31" /><Relationship Type="http://schemas.openxmlformats.org/officeDocument/2006/relationships/footer" Target="/word/footer1.xml" Id="R02a2ffcfac2240fb" /><Relationship Type="http://schemas.openxmlformats.org/officeDocument/2006/relationships/footer" Target="/word/footer2.xml" Id="R02e8febc88c14220" /><Relationship Type="http://schemas.openxmlformats.org/officeDocument/2006/relationships/footer" Target="/word/footer3.xml" Id="Rd7ae1de76c2a42d2" /><Relationship Type="http://schemas.openxmlformats.org/officeDocument/2006/relationships/image" Target="/word/media/d1e1e154-a71d-44d6-b45b-7b7fa469e05d.png" Id="Rb6bce3376f214f8a" /><Relationship Type="http://schemas.openxmlformats.org/officeDocument/2006/relationships/image" Target="/word/media/42bb4f91-5a8f-4f70-8d28-c4c2da4cb3a9.png" Id="R46a16a8b8d374f58" /><Relationship Type="http://schemas.openxmlformats.org/officeDocument/2006/relationships/image" Target="/word/media/f23a44f5-700a-46b1-bf40-75a823305359.png" Id="R85efef37c4fc4e3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1e1e154-a71d-44d6-b45b-7b7fa469e05d.png" Id="Ra35dc3a819e84d9a" /><Relationship Type="http://schemas.openxmlformats.org/officeDocument/2006/relationships/hyperlink" Target="http://www.sma.gob.cl" TargetMode="External" Id="Rc5635994610e4f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0f857cb-b5b0-44cb-83a8-e8c6c6b60343.png" Id="Ra0292d5cf7974ab6" /></Relationships>
</file>