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c184223ce45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00835164154ebf"/>
      <w:headerReference w:type="even" r:id="Re57171d9f1e64f06"/>
      <w:headerReference w:type="first" r:id="Rd1b86479988d403b"/>
      <w:titlePg/>
      <w:footerReference w:type="default" r:id="Rbb59de3ce3d44e4b"/>
      <w:footerReference w:type="even" r:id="R8320e2ecda254663"/>
      <w:footerReference w:type="first" r:id="Raf07e92f6ab145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9298e0907c49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MANO NEGRA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DFZ-2018-2904-XI-NE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948590f38b44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MANO NEGRA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MANO NEGRA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MANO NEGRA.xlsx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5be63d478c4cd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434728d5a724c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c59ba68e3647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729248da61407b" /><Relationship Type="http://schemas.openxmlformats.org/officeDocument/2006/relationships/numbering" Target="/word/numbering.xml" Id="Rdf2865a152f74e50" /><Relationship Type="http://schemas.openxmlformats.org/officeDocument/2006/relationships/settings" Target="/word/settings.xml" Id="R84a83521c3104819" /><Relationship Type="http://schemas.openxmlformats.org/officeDocument/2006/relationships/header" Target="/word/header1.xml" Id="Rb800835164154ebf" /><Relationship Type="http://schemas.openxmlformats.org/officeDocument/2006/relationships/header" Target="/word/header2.xml" Id="Re57171d9f1e64f06" /><Relationship Type="http://schemas.openxmlformats.org/officeDocument/2006/relationships/header" Target="/word/header3.xml" Id="Rd1b86479988d403b" /><Relationship Type="http://schemas.openxmlformats.org/officeDocument/2006/relationships/image" Target="/word/media/69ebb1cf-d402-47b2-a61a-a02be18c1902.png" Id="R665e4402e77543c1" /><Relationship Type="http://schemas.openxmlformats.org/officeDocument/2006/relationships/footer" Target="/word/footer1.xml" Id="Rbb59de3ce3d44e4b" /><Relationship Type="http://schemas.openxmlformats.org/officeDocument/2006/relationships/footer" Target="/word/footer2.xml" Id="R8320e2ecda254663" /><Relationship Type="http://schemas.openxmlformats.org/officeDocument/2006/relationships/footer" Target="/word/footer3.xml" Id="Raf07e92f6ab145bd" /><Relationship Type="http://schemas.openxmlformats.org/officeDocument/2006/relationships/image" Target="/word/media/deec6dfb-777b-4463-87a8-ac6659160ec6.png" Id="R5c9605c5a2814312" /><Relationship Type="http://schemas.openxmlformats.org/officeDocument/2006/relationships/image" Target="/word/media/e642c2ee-8bc5-4caa-80f7-6f85ad52b4c8.png" Id="R759298e0907c49fa" /><Relationship Type="http://schemas.openxmlformats.org/officeDocument/2006/relationships/image" Target="/word/media/e97decf7-c7cd-4286-b033-1e5dfbc92bde.png" Id="R51948590f38b44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ec6dfb-777b-4463-87a8-ac6659160ec6.png" Id="Rf05be63d478c4cd3" /><Relationship Type="http://schemas.openxmlformats.org/officeDocument/2006/relationships/hyperlink" Target="http://www.sma.gob.cl" TargetMode="External" Id="R0434728d5a724c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ebb1cf-d402-47b2-a61a-a02be18c1902.png" Id="R86c59ba68e36479a" /></Relationships>
</file>