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758aab07d48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040877cf8b4dc6"/>
      <w:headerReference w:type="even" r:id="R6b92a138d2a44c1f"/>
      <w:headerReference w:type="first" r:id="Rf9338711d0f54976"/>
      <w:titlePg/>
      <w:footerReference w:type="default" r:id="R6f8186dab9134df5"/>
      <w:footerReference w:type="even" r:id="R86845b91cae943f3"/>
      <w:footerReference w:type="first" r:id="R91f99f049569478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f3aa81f18b47b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NESTLE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DFZ-2018-2926-XVI-NE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f5e639bfcdc45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NESTLE CHILE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NESTLE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90703000-8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NESTLE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CHILLÁN, XVI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XVI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1926/2010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PAILLIHUE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NESTLE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0a8792f24e4ab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75c1da2901467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ecb9f40cf843b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a19faa70cb4b69" /><Relationship Type="http://schemas.openxmlformats.org/officeDocument/2006/relationships/numbering" Target="/word/numbering.xml" Id="Rb275f88579634b7e" /><Relationship Type="http://schemas.openxmlformats.org/officeDocument/2006/relationships/settings" Target="/word/settings.xml" Id="R1c5f0d1b291745f1" /><Relationship Type="http://schemas.openxmlformats.org/officeDocument/2006/relationships/header" Target="/word/header1.xml" Id="R34040877cf8b4dc6" /><Relationship Type="http://schemas.openxmlformats.org/officeDocument/2006/relationships/header" Target="/word/header2.xml" Id="R6b92a138d2a44c1f" /><Relationship Type="http://schemas.openxmlformats.org/officeDocument/2006/relationships/header" Target="/word/header3.xml" Id="Rf9338711d0f54976" /><Relationship Type="http://schemas.openxmlformats.org/officeDocument/2006/relationships/image" Target="/word/media/43beb84a-a6bd-4789-a13c-66c2c4b6d0bc.png" Id="R0bc8b27ab4714907" /><Relationship Type="http://schemas.openxmlformats.org/officeDocument/2006/relationships/footer" Target="/word/footer1.xml" Id="R6f8186dab9134df5" /><Relationship Type="http://schemas.openxmlformats.org/officeDocument/2006/relationships/footer" Target="/word/footer2.xml" Id="R86845b91cae943f3" /><Relationship Type="http://schemas.openxmlformats.org/officeDocument/2006/relationships/footer" Target="/word/footer3.xml" Id="R91f99f0495694788" /><Relationship Type="http://schemas.openxmlformats.org/officeDocument/2006/relationships/image" Target="/word/media/2d2a8966-2aed-4ce9-a5df-0fe815cd2505.png" Id="R3cbc1a26dfe84852" /><Relationship Type="http://schemas.openxmlformats.org/officeDocument/2006/relationships/image" Target="/word/media/46152adb-25c6-49f5-8c00-ffe1ee09e47a.png" Id="R09f3aa81f18b47bb" /><Relationship Type="http://schemas.openxmlformats.org/officeDocument/2006/relationships/image" Target="/word/media/c9a58c03-9a64-4fc7-bada-40bd24d4d8bd.png" Id="Rff5e639bfcdc45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d2a8966-2aed-4ce9-a5df-0fe815cd2505.png" Id="R610a8792f24e4ab8" /><Relationship Type="http://schemas.openxmlformats.org/officeDocument/2006/relationships/hyperlink" Target="http://www.sma.gob.cl" TargetMode="External" Id="R3d75c1da290146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beb84a-a6bd-4789-a13c-66c2c4b6d0bc.png" Id="R2decb9f40cf843b7" /></Relationships>
</file>