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D7AFE" w:rsidRDefault="00006ED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006ED0">
        <w:rPr>
          <w:rFonts w:ascii="Calibri" w:eastAsia="Calibri" w:hAnsi="Calibri" w:cs="Calibri"/>
          <w:b/>
          <w:sz w:val="24"/>
          <w:szCs w:val="24"/>
        </w:rPr>
        <w:t xml:space="preserve">PISCICULTURA </w:t>
      </w:r>
      <w:proofErr w:type="spellStart"/>
      <w:r w:rsidRPr="00006ED0">
        <w:rPr>
          <w:rFonts w:ascii="Calibri" w:eastAsia="Calibri" w:hAnsi="Calibri" w:cs="Calibri"/>
          <w:b/>
          <w:sz w:val="24"/>
          <w:szCs w:val="24"/>
        </w:rPr>
        <w:t>ÑILQUE</w:t>
      </w:r>
      <w:proofErr w:type="spellEnd"/>
    </w:p>
    <w:p w:rsidR="00006ED0" w:rsidRDefault="00006ED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6ED0" w:rsidRPr="00177C89" w:rsidRDefault="00006ED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006ED0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006ED0">
        <w:rPr>
          <w:rFonts w:ascii="Calibri" w:eastAsia="Calibri" w:hAnsi="Calibri" w:cs="Calibri"/>
          <w:b/>
          <w:sz w:val="24"/>
          <w:szCs w:val="24"/>
        </w:rPr>
        <w:t>DFZ-2018-2454-X-NE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1B7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Febrero 2019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184BA0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006ED0">
              <w:rPr>
                <w:sz w:val="18"/>
                <w:szCs w:val="18"/>
              </w:rPr>
              <w:t>19</w:t>
            </w:r>
            <w:r w:rsidR="00184BA0">
              <w:rPr>
                <w:sz w:val="18"/>
                <w:szCs w:val="18"/>
              </w:rPr>
              <w:t>-02</w:t>
            </w:r>
            <w:r w:rsidR="001B7B2F">
              <w:rPr>
                <w:sz w:val="18"/>
                <w:szCs w:val="18"/>
              </w:rPr>
              <w:t>-2019</w:t>
            </w:r>
          </w:p>
        </w:tc>
      </w:tr>
    </w:tbl>
    <w:p w:rsidR="00F54C60" w:rsidRDefault="00700B2F">
      <w:r>
        <w:br w:type="page"/>
      </w:r>
    </w:p>
    <w:p w:rsidR="00486D27" w:rsidRDefault="00486D27">
      <w:pPr>
        <w:rPr>
          <w:b/>
        </w:rPr>
      </w:pPr>
    </w:p>
    <w:p w:rsidR="00F54C60" w:rsidRDefault="00700B2F">
      <w:r>
        <w:rPr>
          <w:b/>
        </w:rPr>
        <w:t>1. RESUMEN.</w:t>
      </w:r>
    </w:p>
    <w:p w:rsidR="00F54C60" w:rsidRPr="00606DAD" w:rsidRDefault="00700B2F">
      <w:pPr>
        <w:jc w:val="both"/>
      </w:pPr>
      <w:r>
        <w:br/>
      </w:r>
      <w:r w:rsidRPr="00683D8D">
        <w:t>El presente documento da cuenta del informe de examen de la información realizado por la Superintendenc</w:t>
      </w:r>
      <w:r w:rsidR="00CD0882">
        <w:t xml:space="preserve">ia del Medio Ambiente (SMA), a la Unidad Fiscalizable denominada </w:t>
      </w:r>
      <w:r w:rsidR="006D7AFE">
        <w:t>“</w:t>
      </w:r>
      <w:r w:rsidR="00006ED0" w:rsidRPr="00006ED0">
        <w:t xml:space="preserve">PISCICULTURA </w:t>
      </w:r>
      <w:proofErr w:type="spellStart"/>
      <w:r w:rsidR="00006ED0" w:rsidRPr="00006ED0">
        <w:t>ÑILQUE</w:t>
      </w:r>
      <w:proofErr w:type="spellEnd"/>
      <w:r w:rsidR="006D7AFE" w:rsidRPr="00606DAD">
        <w:t xml:space="preserve">”, en el marco de la norma de emisión </w:t>
      </w:r>
      <w:proofErr w:type="spellStart"/>
      <w:r w:rsidR="006D7AFE" w:rsidRPr="00606DAD">
        <w:t>DS.</w:t>
      </w:r>
      <w:r w:rsidR="001B7B2F" w:rsidRPr="00606DAD">
        <w:t>90</w:t>
      </w:r>
      <w:proofErr w:type="spellEnd"/>
      <w:r w:rsidR="006D7AFE" w:rsidRPr="00606DAD">
        <w:t>/0</w:t>
      </w:r>
      <w:r w:rsidR="001B7B2F" w:rsidRPr="00606DAD">
        <w:t>0</w:t>
      </w:r>
      <w:r w:rsidR="006D7AFE" w:rsidRPr="00606DAD">
        <w:t xml:space="preserve"> para el reporte del período enero de 2017 a </w:t>
      </w:r>
      <w:r w:rsidR="001B7B2F" w:rsidRPr="00606DAD">
        <w:t>diciembre</w:t>
      </w:r>
      <w:r w:rsidR="006D7AFE" w:rsidRPr="00606DAD">
        <w:t xml:space="preserve"> de 2018.</w:t>
      </w:r>
    </w:p>
    <w:p w:rsidR="007914FB" w:rsidRPr="001463C9" w:rsidRDefault="00700B2F" w:rsidP="007914FB">
      <w:pPr>
        <w:jc w:val="both"/>
      </w:pPr>
      <w:r w:rsidRPr="00606DAD">
        <w:br/>
      </w:r>
      <w:r w:rsidR="00006ED0">
        <w:t>No se verifican hallazgos en el período analizado.</w:t>
      </w:r>
      <w:r w:rsidR="00683D8D" w:rsidRPr="001463C9">
        <w:t xml:space="preserve"> </w:t>
      </w:r>
    </w:p>
    <w:p w:rsidR="001463C9" w:rsidRDefault="001463C9">
      <w:pPr>
        <w:rPr>
          <w:b/>
        </w:rPr>
      </w:pPr>
    </w:p>
    <w:p w:rsidR="00486D27" w:rsidRDefault="00486D27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4458" w:rsidRPr="00984458" w:rsidTr="00984458">
        <w:trPr>
          <w:jc w:val="center"/>
        </w:trPr>
        <w:tc>
          <w:tcPr>
            <w:tcW w:w="24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Titular de la actividad, proyecto o fuente fiscalizada:</w:t>
            </w:r>
            <w:r w:rsidRPr="00984458">
              <w:rPr>
                <w:sz w:val="20"/>
                <w:szCs w:val="20"/>
              </w:rPr>
              <w:br/>
              <w:t xml:space="preserve">PISCICULTURA </w:t>
            </w:r>
            <w:proofErr w:type="spellStart"/>
            <w:r w:rsidRPr="00984458">
              <w:rPr>
                <w:sz w:val="20"/>
                <w:szCs w:val="20"/>
              </w:rPr>
              <w:t>ÑILQUE</w:t>
            </w:r>
            <w:proofErr w:type="spellEnd"/>
          </w:p>
        </w:tc>
        <w:tc>
          <w:tcPr>
            <w:tcW w:w="25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RUT o RUN:</w:t>
            </w:r>
            <w:r w:rsidRPr="00984458">
              <w:rPr>
                <w:sz w:val="20"/>
                <w:szCs w:val="20"/>
              </w:rPr>
              <w:br/>
              <w:t>7724566-9</w:t>
            </w:r>
          </w:p>
        </w:tc>
      </w:tr>
      <w:tr w:rsidR="00984458" w:rsidRPr="00984458" w:rsidTr="00984458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984458">
              <w:rPr>
                <w:sz w:val="20"/>
                <w:szCs w:val="20"/>
              </w:rPr>
              <w:br/>
              <w:t xml:space="preserve">PISCICULTURA </w:t>
            </w:r>
            <w:proofErr w:type="spellStart"/>
            <w:r w:rsidRPr="00984458">
              <w:rPr>
                <w:sz w:val="20"/>
                <w:szCs w:val="20"/>
              </w:rPr>
              <w:t>ÑILQUE</w:t>
            </w:r>
            <w:proofErr w:type="spellEnd"/>
          </w:p>
        </w:tc>
      </w:tr>
      <w:tr w:rsidR="00984458" w:rsidRPr="00984458" w:rsidTr="00984458">
        <w:trPr>
          <w:jc w:val="center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Dirección:</w:t>
            </w:r>
            <w:r w:rsidRPr="00984458">
              <w:rPr>
                <w:sz w:val="20"/>
                <w:szCs w:val="20"/>
              </w:rPr>
              <w:br/>
              <w:t>RUTA 215 KM 60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Región:</w:t>
            </w:r>
            <w:r w:rsidRPr="00984458">
              <w:rPr>
                <w:sz w:val="20"/>
                <w:szCs w:val="20"/>
              </w:rPr>
              <w:br/>
              <w:t>X REGIÓN DE LOS LAGOS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Provincia:</w:t>
            </w:r>
            <w:r w:rsidRPr="00984458">
              <w:rPr>
                <w:sz w:val="20"/>
                <w:szCs w:val="20"/>
              </w:rPr>
              <w:br/>
              <w:t>OSORNO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58" w:rsidRPr="00984458" w:rsidRDefault="00984458">
            <w:pPr>
              <w:rPr>
                <w:sz w:val="20"/>
                <w:szCs w:val="20"/>
              </w:rPr>
            </w:pPr>
            <w:r w:rsidRPr="00984458">
              <w:rPr>
                <w:b/>
                <w:sz w:val="20"/>
                <w:szCs w:val="20"/>
              </w:rPr>
              <w:t>Comuna:</w:t>
            </w:r>
            <w:r w:rsidRPr="00984458">
              <w:rPr>
                <w:sz w:val="20"/>
                <w:szCs w:val="20"/>
              </w:rPr>
              <w:br/>
            </w:r>
            <w:proofErr w:type="spellStart"/>
            <w:r w:rsidRPr="00984458">
              <w:rPr>
                <w:sz w:val="20"/>
                <w:szCs w:val="20"/>
              </w:rPr>
              <w:t>PUYEHUE</w:t>
            </w:r>
            <w:proofErr w:type="spellEnd"/>
          </w:p>
        </w:tc>
      </w:tr>
    </w:tbl>
    <w:p w:rsidR="00DF6B58" w:rsidRDefault="00DF6B58">
      <w:pPr>
        <w:rPr>
          <w:b/>
        </w:rPr>
      </w:pPr>
    </w:p>
    <w:p w:rsidR="00486D27" w:rsidRDefault="00486D27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984458" w:rsidRPr="007F14CC" w:rsidTr="00984458">
        <w:trPr>
          <w:jc w:val="center"/>
        </w:trPr>
        <w:tc>
          <w:tcPr>
            <w:tcW w:w="2959" w:type="dxa"/>
          </w:tcPr>
          <w:p w:rsidR="00984458" w:rsidRPr="007F14CC" w:rsidRDefault="00984458" w:rsidP="00984458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391" w:type="dxa"/>
          </w:tcPr>
          <w:p w:rsidR="00984458" w:rsidRPr="00984458" w:rsidRDefault="00984458" w:rsidP="00984458">
            <w:pPr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Actividad Programada de Seguimiento Ambiental de Normas de Emisión referentes a la descarga de Residuos Líquidos para el período de enero de 2017 a diciembre de 2018</w:t>
            </w:r>
            <w:r>
              <w:rPr>
                <w:sz w:val="20"/>
                <w:szCs w:val="20"/>
              </w:rPr>
              <w:t>.</w:t>
            </w:r>
          </w:p>
        </w:tc>
      </w:tr>
      <w:tr w:rsidR="00984458" w:rsidRPr="007F14CC" w:rsidTr="004B6E3A">
        <w:trPr>
          <w:jc w:val="center"/>
        </w:trPr>
        <w:tc>
          <w:tcPr>
            <w:tcW w:w="0" w:type="auto"/>
          </w:tcPr>
          <w:p w:rsidR="00984458" w:rsidRPr="007F14CC" w:rsidRDefault="00984458" w:rsidP="00984458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984458" w:rsidRPr="00984458" w:rsidRDefault="00984458" w:rsidP="00984458">
            <w:pPr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  <w:r w:rsidRPr="00984458">
              <w:rPr>
                <w:sz w:val="20"/>
                <w:szCs w:val="20"/>
              </w:rPr>
              <w:br/>
              <w:t>SISS N° 4441 de fecha 11-11-2011</w:t>
            </w:r>
          </w:p>
        </w:tc>
      </w:tr>
      <w:tr w:rsidR="00984458" w:rsidRPr="007F14CC" w:rsidTr="004B6E3A">
        <w:trPr>
          <w:jc w:val="center"/>
        </w:trPr>
        <w:tc>
          <w:tcPr>
            <w:tcW w:w="0" w:type="auto"/>
          </w:tcPr>
          <w:p w:rsidR="00984458" w:rsidRPr="007F14CC" w:rsidRDefault="00984458" w:rsidP="00984458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984458" w:rsidRPr="00984458" w:rsidRDefault="00984458" w:rsidP="00984458">
            <w:pPr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La Norma de Emisión que regula la actividad es:</w:t>
            </w:r>
            <w:r w:rsidRPr="00984458">
              <w:rPr>
                <w:sz w:val="20"/>
                <w:szCs w:val="20"/>
              </w:rP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184BA0" w:rsidRDefault="00184BA0">
      <w:pPr>
        <w:rPr>
          <w:b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5"/>
        <w:gridCol w:w="1336"/>
        <w:gridCol w:w="1336"/>
        <w:gridCol w:w="1336"/>
      </w:tblGrid>
      <w:tr w:rsidR="00184BA0" w:rsidRPr="00984458" w:rsidTr="00984458">
        <w:trPr>
          <w:jc w:val="center"/>
        </w:trPr>
        <w:tc>
          <w:tcPr>
            <w:tcW w:w="1335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Punto Descarga</w:t>
            </w:r>
          </w:p>
        </w:tc>
        <w:tc>
          <w:tcPr>
            <w:tcW w:w="1336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Norma</w:t>
            </w:r>
          </w:p>
        </w:tc>
        <w:tc>
          <w:tcPr>
            <w:tcW w:w="1336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Tabla cumplimiento</w:t>
            </w:r>
          </w:p>
        </w:tc>
        <w:tc>
          <w:tcPr>
            <w:tcW w:w="1335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Mes control Tabla Completa</w:t>
            </w:r>
          </w:p>
        </w:tc>
        <w:tc>
          <w:tcPr>
            <w:tcW w:w="1336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Cuerpo receptor</w:t>
            </w:r>
          </w:p>
        </w:tc>
        <w:tc>
          <w:tcPr>
            <w:tcW w:w="1336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N° RPM</w:t>
            </w:r>
          </w:p>
        </w:tc>
        <w:tc>
          <w:tcPr>
            <w:tcW w:w="1336" w:type="dxa"/>
            <w:vAlign w:val="center"/>
          </w:tcPr>
          <w:p w:rsidR="00184BA0" w:rsidRPr="00984458" w:rsidRDefault="00184BA0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Fecha emisión RPM</w:t>
            </w:r>
          </w:p>
        </w:tc>
      </w:tr>
      <w:tr w:rsidR="00984458" w:rsidRPr="00984458" w:rsidTr="00984458">
        <w:trPr>
          <w:jc w:val="center"/>
        </w:trPr>
        <w:tc>
          <w:tcPr>
            <w:tcW w:w="1335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 xml:space="preserve">PUNTO 1 (RIO </w:t>
            </w:r>
            <w:proofErr w:type="spellStart"/>
            <w:r w:rsidRPr="00984458">
              <w:rPr>
                <w:sz w:val="20"/>
                <w:szCs w:val="20"/>
              </w:rPr>
              <w:t>ÑILQUE</w:t>
            </w:r>
            <w:proofErr w:type="spellEnd"/>
            <w:r w:rsidRPr="00984458">
              <w:rPr>
                <w:sz w:val="20"/>
                <w:szCs w:val="20"/>
              </w:rPr>
              <w:t>)</w:t>
            </w:r>
          </w:p>
        </w:tc>
        <w:tc>
          <w:tcPr>
            <w:tcW w:w="1336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proofErr w:type="spellStart"/>
            <w:r w:rsidRPr="00984458">
              <w:rPr>
                <w:sz w:val="20"/>
                <w:szCs w:val="20"/>
              </w:rPr>
              <w:t>DS.90</w:t>
            </w:r>
            <w:proofErr w:type="spellEnd"/>
            <w:r w:rsidRPr="00984458">
              <w:rPr>
                <w:sz w:val="20"/>
                <w:szCs w:val="20"/>
              </w:rPr>
              <w:t>/00</w:t>
            </w:r>
          </w:p>
        </w:tc>
        <w:tc>
          <w:tcPr>
            <w:tcW w:w="1336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TABLA 3</w:t>
            </w:r>
          </w:p>
        </w:tc>
        <w:tc>
          <w:tcPr>
            <w:tcW w:w="1335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FEBRERO</w:t>
            </w:r>
          </w:p>
        </w:tc>
        <w:tc>
          <w:tcPr>
            <w:tcW w:w="1336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RIO </w:t>
            </w:r>
            <w:proofErr w:type="spellStart"/>
            <w:r>
              <w:rPr>
                <w:sz w:val="20"/>
                <w:szCs w:val="20"/>
              </w:rPr>
              <w:t>ÑILQUE</w:t>
            </w:r>
            <w:proofErr w:type="spellEnd"/>
          </w:p>
        </w:tc>
        <w:tc>
          <w:tcPr>
            <w:tcW w:w="1336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4441</w:t>
            </w:r>
          </w:p>
        </w:tc>
        <w:tc>
          <w:tcPr>
            <w:tcW w:w="1336" w:type="dxa"/>
            <w:vAlign w:val="center"/>
          </w:tcPr>
          <w:p w:rsidR="00984458" w:rsidRPr="00984458" w:rsidRDefault="00984458" w:rsidP="00984458">
            <w:pPr>
              <w:jc w:val="center"/>
              <w:rPr>
                <w:sz w:val="20"/>
                <w:szCs w:val="20"/>
              </w:rPr>
            </w:pPr>
            <w:r w:rsidRPr="00984458">
              <w:rPr>
                <w:sz w:val="20"/>
                <w:szCs w:val="20"/>
              </w:rPr>
              <w:t>11-11-2011</w:t>
            </w:r>
          </w:p>
        </w:tc>
      </w:tr>
    </w:tbl>
    <w:p w:rsidR="001463C9" w:rsidRDefault="001463C9" w:rsidP="004B6E3A">
      <w:pPr>
        <w:ind w:firstLine="720"/>
        <w:rPr>
          <w:b/>
        </w:rPr>
      </w:pPr>
    </w:p>
    <w:p w:rsidR="00486D27" w:rsidRDefault="00486D27" w:rsidP="004B6E3A">
      <w:pPr>
        <w:ind w:firstLine="720"/>
        <w:rPr>
          <w:b/>
        </w:rPr>
      </w:pPr>
    </w:p>
    <w:p w:rsidR="00486D27" w:rsidRDefault="00486D27" w:rsidP="004B6E3A">
      <w:pPr>
        <w:ind w:firstLine="720"/>
        <w:rPr>
          <w:b/>
        </w:rPr>
      </w:pPr>
    </w:p>
    <w:p w:rsidR="00486D27" w:rsidRDefault="00486D27" w:rsidP="004B6E3A">
      <w:pPr>
        <w:ind w:firstLine="720"/>
        <w:rPr>
          <w:b/>
        </w:rPr>
      </w:pPr>
    </w:p>
    <w:p w:rsidR="00486D27" w:rsidRDefault="00486D27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1039"/>
        <w:gridCol w:w="1040"/>
        <w:gridCol w:w="1040"/>
        <w:gridCol w:w="1040"/>
        <w:gridCol w:w="1040"/>
        <w:gridCol w:w="1040"/>
        <w:gridCol w:w="1040"/>
        <w:gridCol w:w="1034"/>
      </w:tblGrid>
      <w:tr w:rsidR="00486D27" w:rsidRPr="00486D27" w:rsidTr="00486D27">
        <w:trPr>
          <w:trHeight w:val="240"/>
          <w:tblHeader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Período evaluado</w:t>
            </w:r>
          </w:p>
        </w:tc>
        <w:tc>
          <w:tcPr>
            <w:tcW w:w="44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N° de hechos constatados</w:t>
            </w:r>
          </w:p>
        </w:tc>
      </w:tr>
      <w:tr w:rsidR="00486D27" w:rsidRPr="00486D27" w:rsidTr="00486D27">
        <w:trPr>
          <w:trHeight w:val="255"/>
          <w:tblHeader/>
        </w:trPr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  <w:tr w:rsidR="00486D27" w:rsidRPr="00486D27" w:rsidTr="00486D27">
        <w:trPr>
          <w:trHeight w:val="1020"/>
          <w:tblHeader/>
        </w:trPr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27" w:rsidRPr="00984458" w:rsidRDefault="00486D27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Presenta </w:t>
            </w: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Remuestras</w:t>
            </w:r>
            <w:proofErr w:type="spellEnd"/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may</w:t>
            </w:r>
            <w:proofErr w:type="spellEnd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sep</w:t>
            </w:r>
            <w:proofErr w:type="spellEnd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may</w:t>
            </w:r>
            <w:proofErr w:type="spellEnd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</w:t>
            </w:r>
            <w:bookmarkStart w:id="0" w:name="_GoBack"/>
            <w:bookmarkEnd w:id="0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sep</w:t>
            </w:r>
            <w:proofErr w:type="spellEnd"/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oct-18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nov-18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  <w:tr w:rsidR="00486D27" w:rsidRPr="00486D27" w:rsidTr="00486D27">
        <w:trPr>
          <w:trHeight w:val="255"/>
        </w:trPr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dic-18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58" w:rsidRPr="00984458" w:rsidRDefault="00984458" w:rsidP="009844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984458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APLICA</w:t>
            </w:r>
          </w:p>
        </w:tc>
      </w:tr>
    </w:tbl>
    <w:p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6D7AFE" w:rsidRPr="001C6136" w:rsidRDefault="006D7AFE">
      <w:pPr>
        <w:rPr>
          <w:sz w:val="18"/>
        </w:rPr>
      </w:pPr>
    </w:p>
    <w:p w:rsidR="00D41716" w:rsidRPr="00D41716" w:rsidRDefault="00D41716" w:rsidP="00D41716">
      <w:pPr>
        <w:jc w:val="both"/>
        <w:rPr>
          <w:b/>
          <w:sz w:val="20"/>
          <w:szCs w:val="20"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1463C9" w:rsidRPr="00486D27" w:rsidRDefault="00700B2F" w:rsidP="00486D27">
      <w:pPr>
        <w:jc w:val="both"/>
      </w:pPr>
      <w:r w:rsidRPr="00486D27">
        <w:br/>
      </w:r>
      <w:r w:rsidR="00486D27" w:rsidRPr="00486D27">
        <w:t xml:space="preserve">El análisis de la información no identificó hallazgos asociados al cumplimiento de la Norma de Emisión </w:t>
      </w:r>
      <w:proofErr w:type="spellStart"/>
      <w:r w:rsidR="00486D27" w:rsidRPr="00486D27">
        <w:t>DS.90</w:t>
      </w:r>
      <w:proofErr w:type="spellEnd"/>
      <w:r w:rsidR="00486D27" w:rsidRPr="00486D27">
        <w:t>/00 respecto de la materia específica objeto de la fiscalización.</w:t>
      </w:r>
    </w:p>
    <w:p w:rsidR="00486D27" w:rsidRDefault="00486D27" w:rsidP="00486D27">
      <w:pPr>
        <w:rPr>
          <w:b/>
        </w:rPr>
      </w:pPr>
    </w:p>
    <w:p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:rsidTr="00DD287A">
        <w:trPr>
          <w:jc w:val="center"/>
        </w:trPr>
        <w:tc>
          <w:tcPr>
            <w:tcW w:w="1129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:rsidTr="00DD287A">
        <w:trPr>
          <w:jc w:val="center"/>
        </w:trPr>
        <w:tc>
          <w:tcPr>
            <w:tcW w:w="1129" w:type="dxa"/>
          </w:tcPr>
          <w:p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A139F2" w:rsidRPr="007F14CC" w:rsidTr="00DD287A">
        <w:trPr>
          <w:jc w:val="center"/>
        </w:trPr>
        <w:tc>
          <w:tcPr>
            <w:tcW w:w="1129" w:type="dxa"/>
          </w:tcPr>
          <w:p w:rsidR="00A139F2" w:rsidRPr="007F14CC" w:rsidRDefault="00486D2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A139F2" w:rsidRPr="007F14CC" w:rsidRDefault="005C5E6E" w:rsidP="00486D27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 xml:space="preserve">Datos </w:t>
            </w:r>
            <w:proofErr w:type="spellStart"/>
            <w:r w:rsidRPr="007F14CC">
              <w:rPr>
                <w:sz w:val="20"/>
                <w:szCs w:val="20"/>
              </w:rPr>
              <w:t>crudos_</w:t>
            </w:r>
            <w:r w:rsidR="00486D27">
              <w:rPr>
                <w:sz w:val="20"/>
                <w:szCs w:val="20"/>
              </w:rPr>
              <w:t>Ñilque</w:t>
            </w:r>
            <w:proofErr w:type="spellEnd"/>
          </w:p>
        </w:tc>
      </w:tr>
      <w:tr w:rsidR="001C0EBA" w:rsidRPr="007F14CC" w:rsidTr="00DD287A">
        <w:trPr>
          <w:jc w:val="center"/>
        </w:trPr>
        <w:tc>
          <w:tcPr>
            <w:tcW w:w="1129" w:type="dxa"/>
          </w:tcPr>
          <w:p w:rsidR="001C0EBA" w:rsidRPr="007F14CC" w:rsidRDefault="00486D2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1C0EBA" w:rsidRPr="007F14CC" w:rsidRDefault="001C0EBA" w:rsidP="00486D27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1463C9">
              <w:rPr>
                <w:sz w:val="20"/>
                <w:szCs w:val="20"/>
              </w:rPr>
              <w:t xml:space="preserve">SISS </w:t>
            </w:r>
            <w:proofErr w:type="spellStart"/>
            <w:r w:rsidR="00486D27">
              <w:rPr>
                <w:sz w:val="20"/>
                <w:szCs w:val="20"/>
              </w:rPr>
              <w:t>N°4441</w:t>
            </w:r>
            <w:proofErr w:type="spellEnd"/>
            <w:r w:rsidR="00486D27">
              <w:rPr>
                <w:sz w:val="20"/>
                <w:szCs w:val="20"/>
              </w:rPr>
              <w:t>/2011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6ED0"/>
    <w:rsid w:val="000678AE"/>
    <w:rsid w:val="00073CC9"/>
    <w:rsid w:val="00083B7C"/>
    <w:rsid w:val="00085402"/>
    <w:rsid w:val="00094F9F"/>
    <w:rsid w:val="000E2E79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3739"/>
    <w:rsid w:val="002772D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711E5"/>
    <w:rsid w:val="00386863"/>
    <w:rsid w:val="003A1FA5"/>
    <w:rsid w:val="003B1953"/>
    <w:rsid w:val="003C1115"/>
    <w:rsid w:val="0040281B"/>
    <w:rsid w:val="0043586F"/>
    <w:rsid w:val="00486D27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75BE2"/>
    <w:rsid w:val="005867EC"/>
    <w:rsid w:val="005978F2"/>
    <w:rsid w:val="005B3D74"/>
    <w:rsid w:val="005C2567"/>
    <w:rsid w:val="005C5E6E"/>
    <w:rsid w:val="005C66D3"/>
    <w:rsid w:val="005D040A"/>
    <w:rsid w:val="005F78AD"/>
    <w:rsid w:val="00606DAD"/>
    <w:rsid w:val="00641809"/>
    <w:rsid w:val="00683D8D"/>
    <w:rsid w:val="006A0BC0"/>
    <w:rsid w:val="006C200E"/>
    <w:rsid w:val="006D68B3"/>
    <w:rsid w:val="006D7AFE"/>
    <w:rsid w:val="00700B2F"/>
    <w:rsid w:val="00715717"/>
    <w:rsid w:val="00715CD4"/>
    <w:rsid w:val="00725FF2"/>
    <w:rsid w:val="00775B40"/>
    <w:rsid w:val="007914FB"/>
    <w:rsid w:val="007B268E"/>
    <w:rsid w:val="007C35BC"/>
    <w:rsid w:val="007C6FD2"/>
    <w:rsid w:val="007D60D0"/>
    <w:rsid w:val="007F14CC"/>
    <w:rsid w:val="00803836"/>
    <w:rsid w:val="008247D0"/>
    <w:rsid w:val="008252E8"/>
    <w:rsid w:val="00832971"/>
    <w:rsid w:val="0083349B"/>
    <w:rsid w:val="00862928"/>
    <w:rsid w:val="008977D8"/>
    <w:rsid w:val="008B0E27"/>
    <w:rsid w:val="008D7220"/>
    <w:rsid w:val="009159D2"/>
    <w:rsid w:val="00935349"/>
    <w:rsid w:val="00951520"/>
    <w:rsid w:val="00984458"/>
    <w:rsid w:val="009A5681"/>
    <w:rsid w:val="00A05406"/>
    <w:rsid w:val="00A139F2"/>
    <w:rsid w:val="00A16705"/>
    <w:rsid w:val="00A24C51"/>
    <w:rsid w:val="00A31368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D41716"/>
    <w:rsid w:val="00D42E7B"/>
    <w:rsid w:val="00D558BA"/>
    <w:rsid w:val="00D63B8A"/>
    <w:rsid w:val="00DA2D2B"/>
    <w:rsid w:val="00DB4EA0"/>
    <w:rsid w:val="00DD287A"/>
    <w:rsid w:val="00DD3045"/>
    <w:rsid w:val="00DF6882"/>
    <w:rsid w:val="00DF6B58"/>
    <w:rsid w:val="00E5081C"/>
    <w:rsid w:val="00EB6E2C"/>
    <w:rsid w:val="00EC3B05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108</cp:revision>
  <dcterms:created xsi:type="dcterms:W3CDTF">2018-04-23T13:35:00Z</dcterms:created>
  <dcterms:modified xsi:type="dcterms:W3CDTF">2019-02-19T14:04:00Z</dcterms:modified>
</cp:coreProperties>
</file>