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70B9" w:rsidRPr="001029E5" w:rsidRDefault="00B32B3B" w:rsidP="00B32B3B">
      <w:pPr>
        <w:jc w:val="center"/>
        <w:rPr>
          <w:sz w:val="28"/>
          <w:szCs w:val="28"/>
        </w:rPr>
      </w:pPr>
      <w:bookmarkStart w:id="0" w:name="_GoBack"/>
      <w:bookmarkEnd w:id="0"/>
      <w:r>
        <w:rPr>
          <w:noProof/>
          <w:lang w:eastAsia="es-CL"/>
        </w:rPr>
        <w:drawing>
          <wp:inline distT="0" distB="0" distL="0" distR="0" wp14:anchorId="3408C89F" wp14:editId="500558E6">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rsidR="00B8609F" w:rsidRPr="007A7DEB" w:rsidRDefault="00B8609F" w:rsidP="00B8609F">
      <w:pPr>
        <w:spacing w:after="0" w:line="240" w:lineRule="auto"/>
        <w:jc w:val="center"/>
        <w:rPr>
          <w:rFonts w:ascii="Calibri" w:eastAsia="Calibri" w:hAnsi="Calibri" w:cs="Times New Roman"/>
          <w:b/>
          <w:sz w:val="24"/>
          <w:szCs w:val="24"/>
        </w:rPr>
      </w:pPr>
      <w:bookmarkStart w:id="1" w:name="_Toc350847214"/>
      <w:bookmarkStart w:id="2" w:name="_Toc350928658"/>
      <w:bookmarkStart w:id="3" w:name="_Toc350937995"/>
      <w:bookmarkStart w:id="4" w:name="_Toc351623557"/>
      <w:r w:rsidRPr="007A7DEB">
        <w:rPr>
          <w:rFonts w:ascii="Calibri" w:eastAsia="Calibri" w:hAnsi="Calibri" w:cs="Times New Roman"/>
          <w:b/>
          <w:sz w:val="24"/>
          <w:szCs w:val="24"/>
        </w:rPr>
        <w:t>INFORME TÉCNICO DE FISCALIZACIÓN AMBIENTAL</w:t>
      </w:r>
      <w:bookmarkEnd w:id="1"/>
      <w:bookmarkEnd w:id="2"/>
      <w:bookmarkEnd w:id="3"/>
      <w:bookmarkEnd w:id="4"/>
    </w:p>
    <w:p w:rsidR="00B8609F" w:rsidRPr="007A7DEB" w:rsidRDefault="00B8609F" w:rsidP="00B8609F">
      <w:pPr>
        <w:spacing w:after="0" w:line="240" w:lineRule="auto"/>
        <w:jc w:val="center"/>
        <w:rPr>
          <w:rFonts w:ascii="Calibri" w:eastAsia="Calibri" w:hAnsi="Calibri" w:cs="Calibri"/>
          <w:b/>
          <w:sz w:val="24"/>
          <w:szCs w:val="24"/>
        </w:rPr>
      </w:pPr>
    </w:p>
    <w:p w:rsidR="00B8609F" w:rsidRPr="007A7DEB" w:rsidRDefault="00EF2EC3" w:rsidP="00B8609F">
      <w:pPr>
        <w:spacing w:after="0" w:line="240" w:lineRule="auto"/>
        <w:jc w:val="center"/>
        <w:rPr>
          <w:rFonts w:ascii="Calibri" w:eastAsia="Calibri" w:hAnsi="Calibri" w:cs="Calibri"/>
          <w:b/>
          <w:sz w:val="24"/>
          <w:szCs w:val="24"/>
        </w:rPr>
      </w:pPr>
      <w:r>
        <w:rPr>
          <w:rFonts w:ascii="Calibri" w:eastAsia="Calibri" w:hAnsi="Calibri" w:cs="Calibri"/>
          <w:b/>
          <w:sz w:val="24"/>
          <w:szCs w:val="24"/>
        </w:rPr>
        <w:t>Programa de Cumplimiento</w:t>
      </w:r>
    </w:p>
    <w:p w:rsidR="00B8609F" w:rsidRPr="007A7DEB" w:rsidRDefault="00B8609F" w:rsidP="00B8609F">
      <w:pPr>
        <w:spacing w:after="0" w:line="240" w:lineRule="auto"/>
        <w:jc w:val="center"/>
        <w:rPr>
          <w:rFonts w:ascii="Calibri" w:eastAsia="Calibri" w:hAnsi="Calibri" w:cs="Calibri"/>
          <w:b/>
          <w:sz w:val="24"/>
          <w:szCs w:val="24"/>
        </w:rPr>
      </w:pPr>
    </w:p>
    <w:p w:rsidR="00B8609F" w:rsidRPr="007A7DEB" w:rsidRDefault="00B8609F" w:rsidP="00B8609F">
      <w:pPr>
        <w:spacing w:after="0" w:line="240" w:lineRule="auto"/>
        <w:jc w:val="center"/>
        <w:rPr>
          <w:rFonts w:ascii="Calibri" w:eastAsia="Calibri" w:hAnsi="Calibri" w:cs="Calibri"/>
          <w:b/>
          <w:sz w:val="24"/>
          <w:szCs w:val="24"/>
        </w:rPr>
      </w:pPr>
    </w:p>
    <w:p w:rsidR="00B8609F" w:rsidRPr="00825807" w:rsidRDefault="00313940" w:rsidP="00B8609F">
      <w:pPr>
        <w:spacing w:after="0" w:line="240" w:lineRule="auto"/>
        <w:jc w:val="center"/>
        <w:rPr>
          <w:rFonts w:ascii="Calibri" w:eastAsia="Calibri" w:hAnsi="Calibri" w:cs="Times New Roman"/>
          <w:b/>
          <w:sz w:val="24"/>
          <w:szCs w:val="24"/>
          <w:lang w:val="en-US"/>
        </w:rPr>
      </w:pPr>
      <w:r w:rsidRPr="00825807">
        <w:rPr>
          <w:rFonts w:ascii="Calibri" w:eastAsia="Calibri" w:hAnsi="Calibri" w:cs="Times New Roman"/>
          <w:b/>
          <w:sz w:val="24"/>
          <w:szCs w:val="24"/>
          <w:lang w:val="en-US"/>
        </w:rPr>
        <w:t>THE CLASSIC POOL</w:t>
      </w:r>
    </w:p>
    <w:p w:rsidR="00B8609F" w:rsidRPr="00825807" w:rsidRDefault="00B8609F" w:rsidP="00B8609F">
      <w:pPr>
        <w:spacing w:after="0" w:line="240" w:lineRule="auto"/>
        <w:jc w:val="center"/>
        <w:rPr>
          <w:rFonts w:ascii="Calibri" w:eastAsia="Calibri" w:hAnsi="Calibri" w:cs="Calibri"/>
          <w:b/>
          <w:sz w:val="24"/>
          <w:szCs w:val="24"/>
          <w:lang w:val="en-US"/>
        </w:rPr>
      </w:pPr>
    </w:p>
    <w:p w:rsidR="00B8609F" w:rsidRPr="00825807" w:rsidRDefault="00B8609F" w:rsidP="00B8609F">
      <w:pPr>
        <w:spacing w:after="0" w:line="240" w:lineRule="auto"/>
        <w:jc w:val="center"/>
        <w:rPr>
          <w:rFonts w:ascii="Calibri" w:eastAsia="Calibri" w:hAnsi="Calibri" w:cs="Times New Roman"/>
          <w:b/>
          <w:sz w:val="24"/>
          <w:szCs w:val="24"/>
          <w:lang w:val="en-US"/>
        </w:rPr>
      </w:pPr>
      <w:bookmarkStart w:id="5" w:name="_Toc350847217"/>
      <w:bookmarkStart w:id="6" w:name="_Toc350928661"/>
      <w:bookmarkStart w:id="7" w:name="_Toc350937998"/>
      <w:bookmarkStart w:id="8" w:name="_Toc351623560"/>
      <w:r w:rsidRPr="00825807">
        <w:rPr>
          <w:rFonts w:ascii="Calibri" w:eastAsia="Calibri" w:hAnsi="Calibri" w:cs="Times New Roman"/>
          <w:b/>
          <w:sz w:val="24"/>
          <w:szCs w:val="24"/>
          <w:lang w:val="en-US"/>
        </w:rPr>
        <w:t>DFZ-</w:t>
      </w:r>
      <w:bookmarkEnd w:id="5"/>
      <w:bookmarkEnd w:id="6"/>
      <w:bookmarkEnd w:id="7"/>
      <w:bookmarkEnd w:id="8"/>
      <w:r w:rsidR="00313940" w:rsidRPr="00825807">
        <w:rPr>
          <w:rFonts w:ascii="Calibri" w:eastAsia="Calibri" w:hAnsi="Calibri" w:cs="Times New Roman"/>
          <w:b/>
          <w:sz w:val="24"/>
          <w:szCs w:val="24"/>
          <w:lang w:val="en-US"/>
        </w:rPr>
        <w:t>2018</w:t>
      </w:r>
      <w:r w:rsidR="000C31A5" w:rsidRPr="00825807">
        <w:rPr>
          <w:rFonts w:ascii="Calibri" w:eastAsia="Calibri" w:hAnsi="Calibri" w:cs="Times New Roman"/>
          <w:b/>
          <w:sz w:val="24"/>
          <w:szCs w:val="24"/>
          <w:lang w:val="en-US"/>
        </w:rPr>
        <w:t>-</w:t>
      </w:r>
      <w:r w:rsidR="00313940" w:rsidRPr="00825807">
        <w:rPr>
          <w:rFonts w:ascii="Calibri" w:eastAsia="Calibri" w:hAnsi="Calibri" w:cs="Times New Roman"/>
          <w:b/>
          <w:sz w:val="24"/>
          <w:szCs w:val="24"/>
          <w:lang w:val="en-US"/>
        </w:rPr>
        <w:t>3037</w:t>
      </w:r>
      <w:r w:rsidR="000C31A5" w:rsidRPr="00825807">
        <w:rPr>
          <w:rFonts w:ascii="Calibri" w:eastAsia="Calibri" w:hAnsi="Calibri" w:cs="Times New Roman"/>
          <w:b/>
          <w:sz w:val="24"/>
          <w:szCs w:val="24"/>
          <w:lang w:val="en-US"/>
        </w:rPr>
        <w:t>-</w:t>
      </w:r>
      <w:r w:rsidR="00313940" w:rsidRPr="00825807">
        <w:rPr>
          <w:rFonts w:ascii="Calibri" w:eastAsia="Calibri" w:hAnsi="Calibri" w:cs="Times New Roman"/>
          <w:b/>
          <w:sz w:val="24"/>
          <w:szCs w:val="24"/>
          <w:lang w:val="en-US"/>
        </w:rPr>
        <w:t>I-PC</w:t>
      </w:r>
    </w:p>
    <w:p w:rsidR="00BA6543" w:rsidRPr="00825807" w:rsidRDefault="00BA6543" w:rsidP="00B8609F">
      <w:pPr>
        <w:spacing w:after="0" w:line="240" w:lineRule="auto"/>
        <w:jc w:val="center"/>
        <w:rPr>
          <w:rFonts w:ascii="Calibri" w:eastAsia="Calibri" w:hAnsi="Calibri" w:cs="Times New Roman"/>
          <w:b/>
          <w:sz w:val="24"/>
          <w:szCs w:val="24"/>
          <w:lang w:val="en-US"/>
        </w:rPr>
      </w:pPr>
    </w:p>
    <w:p w:rsidR="00BA6543" w:rsidRPr="00313940" w:rsidRDefault="005A49C6" w:rsidP="00B8609F">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MARZO</w:t>
      </w:r>
      <w:r w:rsidR="00313940" w:rsidRPr="00313940">
        <w:rPr>
          <w:rFonts w:ascii="Calibri" w:eastAsia="Calibri" w:hAnsi="Calibri" w:cs="Times New Roman"/>
          <w:b/>
          <w:sz w:val="24"/>
          <w:szCs w:val="24"/>
        </w:rPr>
        <w:t xml:space="preserve"> 201</w:t>
      </w:r>
      <w:r>
        <w:rPr>
          <w:rFonts w:ascii="Calibri" w:eastAsia="Calibri" w:hAnsi="Calibri" w:cs="Times New Roman"/>
          <w:b/>
          <w:sz w:val="24"/>
          <w:szCs w:val="24"/>
        </w:rPr>
        <w:t>9</w:t>
      </w:r>
    </w:p>
    <w:p w:rsidR="00B8609F" w:rsidRPr="007A7DEB" w:rsidRDefault="00B8609F" w:rsidP="00B8609F">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B8609F" w:rsidRPr="007A7DEB" w:rsidTr="006B481F">
        <w:trPr>
          <w:trHeight w:val="567"/>
          <w:jc w:val="center"/>
        </w:trPr>
        <w:tc>
          <w:tcPr>
            <w:tcW w:w="1210" w:type="dxa"/>
            <w:shd w:val="clear" w:color="auto" w:fill="D9D9D9"/>
            <w:vAlign w:val="center"/>
          </w:tcPr>
          <w:p w:rsidR="00B8609F" w:rsidRPr="007A7DEB" w:rsidRDefault="00B8609F" w:rsidP="006B481F">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rsidR="00B8609F" w:rsidRPr="007A7DEB" w:rsidRDefault="00B8609F" w:rsidP="006B481F">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rsidR="00B8609F" w:rsidRPr="007A7DEB" w:rsidRDefault="00B8609F" w:rsidP="006B481F">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B8609F" w:rsidRPr="007A7DEB" w:rsidTr="006B481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B8609F" w:rsidRPr="007A7DEB" w:rsidRDefault="00B8609F" w:rsidP="006B481F">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B8609F" w:rsidRPr="00825807" w:rsidRDefault="00825807" w:rsidP="006B481F">
            <w:pPr>
              <w:spacing w:after="0" w:line="240" w:lineRule="auto"/>
              <w:jc w:val="center"/>
              <w:rPr>
                <w:rFonts w:ascii="Calibri" w:eastAsia="Calibri" w:hAnsi="Calibri" w:cs="Calibri"/>
                <w:sz w:val="18"/>
                <w:szCs w:val="18"/>
                <w:lang w:val="es-ES_tradnl"/>
              </w:rPr>
            </w:pPr>
            <w:r w:rsidRPr="00825807">
              <w:rPr>
                <w:rFonts w:ascii="Calibri" w:eastAsia="Calibri" w:hAnsi="Calibri" w:cs="Calibri"/>
                <w:sz w:val="18"/>
                <w:szCs w:val="18"/>
                <w:lang w:val="es-ES_tradnl"/>
              </w:rPr>
              <w:t>Claudia Pastore Herrera</w:t>
            </w:r>
          </w:p>
        </w:tc>
        <w:tc>
          <w:tcPr>
            <w:tcW w:w="2662" w:type="dxa"/>
            <w:tcBorders>
              <w:top w:val="single" w:sz="4" w:space="0" w:color="auto"/>
              <w:left w:val="single" w:sz="4" w:space="0" w:color="auto"/>
              <w:bottom w:val="single" w:sz="4" w:space="0" w:color="auto"/>
              <w:right w:val="single" w:sz="4" w:space="0" w:color="auto"/>
            </w:tcBorders>
            <w:vAlign w:val="center"/>
          </w:tcPr>
          <w:p w:rsidR="00B8609F" w:rsidRPr="007A7DEB" w:rsidRDefault="00825807" w:rsidP="006B481F">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783040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95pt;height:56.35pt">
                  <v:imagedata r:id="rId9" o:title=""/>
                  <o:lock v:ext="edit" ungrouping="t" rotation="t" aspectratio="f" cropping="t" verticies="t" text="t" grouping="t"/>
                  <o:signatureline v:ext="edit" id="{4617164B-0E03-45F4-87AA-F1F547CC8B2B}" provid="{00000000-0000-0000-0000-000000000000}" o:suggestedsigner="Claudia Pastore Herrera " o:suggestedsigner2="Jefe Oficina Región de Tarapacá (S)" o:suggestedsigneremail="cpastore@sma.gob.cl" issignatureline="t"/>
                </v:shape>
              </w:pict>
            </w:r>
          </w:p>
        </w:tc>
      </w:tr>
      <w:tr w:rsidR="00B8609F" w:rsidRPr="007A7DEB" w:rsidTr="006B481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B8609F" w:rsidRPr="007A7DEB" w:rsidRDefault="00B8609F" w:rsidP="006B481F">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B8609F" w:rsidRPr="000C65A2" w:rsidRDefault="000C65A2" w:rsidP="006B481F">
            <w:pPr>
              <w:spacing w:after="0" w:line="240" w:lineRule="auto"/>
              <w:jc w:val="center"/>
              <w:rPr>
                <w:rFonts w:ascii="Calibri" w:eastAsia="Calibri" w:hAnsi="Calibri" w:cs="Calibri"/>
                <w:sz w:val="18"/>
                <w:szCs w:val="18"/>
                <w:lang w:val="es-ES_tradnl"/>
              </w:rPr>
            </w:pPr>
            <w:r w:rsidRPr="000C65A2">
              <w:rPr>
                <w:rFonts w:ascii="Calibri" w:eastAsia="Calibri" w:hAnsi="Calibri" w:cs="Calibri"/>
                <w:sz w:val="18"/>
                <w:szCs w:val="18"/>
                <w:lang w:val="es-ES_tradnl"/>
              </w:rPr>
              <w:t>Jorge Toro Marín</w:t>
            </w:r>
          </w:p>
        </w:tc>
        <w:tc>
          <w:tcPr>
            <w:tcW w:w="2662" w:type="dxa"/>
            <w:tcBorders>
              <w:top w:val="single" w:sz="4" w:space="0" w:color="auto"/>
              <w:left w:val="single" w:sz="4" w:space="0" w:color="auto"/>
              <w:bottom w:val="single" w:sz="4" w:space="0" w:color="auto"/>
              <w:right w:val="single" w:sz="4" w:space="0" w:color="auto"/>
            </w:tcBorders>
            <w:vAlign w:val="center"/>
          </w:tcPr>
          <w:p w:rsidR="00B8609F" w:rsidRPr="007A7DEB" w:rsidRDefault="00825807" w:rsidP="006B481F">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6834009A">
                <v:shape id="_x0000_i1026" type="#_x0000_t75" alt="Línea de firma de Microsoft Office..." style="width:113.95pt;height:55.7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Jorge Toro Marín" o:suggestedsigner2="Fiscalizador Oficina Región de Tarapacá" o:suggestedsigneremail="jorge.toro@sma.gob.cl" issignatureline="t"/>
                </v:shape>
              </w:pict>
            </w:r>
          </w:p>
        </w:tc>
      </w:tr>
    </w:tbl>
    <w:p w:rsidR="00B8609F" w:rsidRPr="007A7DEB" w:rsidRDefault="00B8609F" w:rsidP="00B8609F">
      <w:pPr>
        <w:spacing w:after="0" w:line="240" w:lineRule="auto"/>
        <w:jc w:val="center"/>
        <w:rPr>
          <w:rFonts w:ascii="Calibri" w:eastAsia="Calibri" w:hAnsi="Calibri" w:cs="Times New Roman"/>
          <w:b/>
          <w:szCs w:val="28"/>
        </w:rPr>
      </w:pPr>
    </w:p>
    <w:p w:rsidR="00B8609F" w:rsidRPr="007A7DEB" w:rsidRDefault="00B8609F" w:rsidP="00B8609F">
      <w:pPr>
        <w:spacing w:after="0" w:line="240" w:lineRule="auto"/>
        <w:jc w:val="center"/>
        <w:rPr>
          <w:rFonts w:ascii="Calibri" w:eastAsia="Calibri" w:hAnsi="Calibri" w:cs="Calibri"/>
          <w:b/>
          <w:sz w:val="28"/>
          <w:szCs w:val="32"/>
        </w:rPr>
        <w:sectPr w:rsidR="00B8609F" w:rsidRPr="007A7DE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9" w:name="_Toc454880326" w:displacedByCustomXml="next"/>
    <w:sdt>
      <w:sdtPr>
        <w:rPr>
          <w:lang w:val="es-ES"/>
        </w:rPr>
        <w:id w:val="-818871519"/>
        <w:docPartObj>
          <w:docPartGallery w:val="Table of Contents"/>
          <w:docPartUnique/>
        </w:docPartObj>
      </w:sdtPr>
      <w:sdtEndPr>
        <w:rPr>
          <w:bCs/>
        </w:rPr>
      </w:sdtEndPr>
      <w:sdtContent>
        <w:p w:rsidR="008412DC" w:rsidRDefault="00B8609F" w:rsidP="00B8609F">
          <w:pPr>
            <w:spacing w:after="0" w:line="240" w:lineRule="auto"/>
            <w:ind w:left="705" w:hanging="705"/>
            <w:contextualSpacing/>
            <w:outlineLvl w:val="0"/>
            <w:rPr>
              <w:rFonts w:ascii="Calibri" w:eastAsia="Calibri" w:hAnsi="Calibri" w:cs="Calibri"/>
              <w:b/>
              <w:sz w:val="24"/>
              <w:szCs w:val="20"/>
              <w:lang w:val="es-ES"/>
            </w:rPr>
          </w:pPr>
          <w:r w:rsidRPr="007A7DEB">
            <w:rPr>
              <w:rFonts w:ascii="Calibri" w:eastAsia="Calibri" w:hAnsi="Calibri" w:cs="Calibri"/>
              <w:b/>
              <w:sz w:val="24"/>
              <w:szCs w:val="20"/>
              <w:lang w:val="es-ES"/>
            </w:rPr>
            <w:t>Contenido</w:t>
          </w:r>
          <w:bookmarkEnd w:id="9"/>
        </w:p>
        <w:p w:rsidR="006B481F" w:rsidRPr="006B481F" w:rsidRDefault="00B8609F" w:rsidP="00B8609F">
          <w:pPr>
            <w:spacing w:after="0" w:line="240" w:lineRule="auto"/>
            <w:ind w:left="705" w:hanging="705"/>
            <w:contextualSpacing/>
            <w:outlineLvl w:val="0"/>
            <w:rPr>
              <w:noProof/>
            </w:rPr>
          </w:pPr>
          <w:r w:rsidRPr="006B481F">
            <w:rPr>
              <w:rFonts w:ascii="Calibri" w:eastAsia="Calibri" w:hAnsi="Calibri" w:cs="Calibri"/>
              <w:sz w:val="24"/>
              <w:szCs w:val="20"/>
            </w:rPr>
            <w:fldChar w:fldCharType="begin"/>
          </w:r>
          <w:r w:rsidRPr="006B481F">
            <w:rPr>
              <w:rFonts w:ascii="Calibri" w:eastAsia="Calibri" w:hAnsi="Calibri" w:cs="Calibri"/>
              <w:sz w:val="24"/>
              <w:szCs w:val="20"/>
            </w:rPr>
            <w:instrText xml:space="preserve"> TOC \o "1-3" \h \z \u </w:instrText>
          </w:r>
          <w:r w:rsidRPr="006B481F">
            <w:rPr>
              <w:rFonts w:ascii="Calibri" w:eastAsia="Calibri" w:hAnsi="Calibri" w:cs="Calibri"/>
              <w:sz w:val="24"/>
              <w:szCs w:val="20"/>
            </w:rPr>
            <w:fldChar w:fldCharType="separate"/>
          </w:r>
        </w:p>
        <w:p w:rsidR="006B481F" w:rsidRPr="006B481F" w:rsidRDefault="00FF67BC">
          <w:pPr>
            <w:pStyle w:val="TDC1"/>
            <w:tabs>
              <w:tab w:val="left" w:pos="440"/>
              <w:tab w:val="right" w:leader="dot" w:pos="9962"/>
            </w:tabs>
            <w:rPr>
              <w:rFonts w:eastAsiaTheme="minorEastAsia"/>
              <w:noProof/>
              <w:lang w:eastAsia="es-CL"/>
            </w:rPr>
          </w:pPr>
          <w:hyperlink w:anchor="_Toc454880327" w:history="1">
            <w:r w:rsidR="006B481F" w:rsidRPr="006B481F">
              <w:rPr>
                <w:rStyle w:val="Hipervnculo"/>
                <w:noProof/>
              </w:rPr>
              <w:t>1</w:t>
            </w:r>
            <w:r w:rsidR="006B481F" w:rsidRPr="006B481F">
              <w:rPr>
                <w:rFonts w:eastAsiaTheme="minorEastAsia"/>
                <w:noProof/>
                <w:lang w:eastAsia="es-CL"/>
              </w:rPr>
              <w:tab/>
            </w:r>
            <w:r w:rsidR="006B481F" w:rsidRPr="006B481F">
              <w:rPr>
                <w:rStyle w:val="Hipervnculo"/>
                <w:noProof/>
              </w:rPr>
              <w:t>RESUMEN</w:t>
            </w:r>
            <w:r w:rsidR="006B481F" w:rsidRPr="006B481F">
              <w:rPr>
                <w:noProof/>
                <w:webHidden/>
              </w:rPr>
              <w:tab/>
            </w:r>
            <w:r w:rsidR="006B481F" w:rsidRPr="006B481F">
              <w:rPr>
                <w:noProof/>
                <w:webHidden/>
              </w:rPr>
              <w:fldChar w:fldCharType="begin"/>
            </w:r>
            <w:r w:rsidR="006B481F" w:rsidRPr="006B481F">
              <w:rPr>
                <w:noProof/>
                <w:webHidden/>
              </w:rPr>
              <w:instrText xml:space="preserve"> PAGEREF _Toc454880327 \h </w:instrText>
            </w:r>
            <w:r w:rsidR="006B481F" w:rsidRPr="006B481F">
              <w:rPr>
                <w:noProof/>
                <w:webHidden/>
              </w:rPr>
            </w:r>
            <w:r w:rsidR="006B481F" w:rsidRPr="006B481F">
              <w:rPr>
                <w:noProof/>
                <w:webHidden/>
              </w:rPr>
              <w:fldChar w:fldCharType="separate"/>
            </w:r>
            <w:r w:rsidR="006F2426">
              <w:rPr>
                <w:noProof/>
                <w:webHidden/>
              </w:rPr>
              <w:t>2</w:t>
            </w:r>
            <w:r w:rsidR="006B481F" w:rsidRPr="006B481F">
              <w:rPr>
                <w:noProof/>
                <w:webHidden/>
              </w:rPr>
              <w:fldChar w:fldCharType="end"/>
            </w:r>
          </w:hyperlink>
        </w:p>
        <w:p w:rsidR="006B481F" w:rsidRPr="006B481F" w:rsidRDefault="00FF67BC">
          <w:pPr>
            <w:pStyle w:val="TDC1"/>
            <w:tabs>
              <w:tab w:val="left" w:pos="440"/>
              <w:tab w:val="right" w:leader="dot" w:pos="9962"/>
            </w:tabs>
            <w:rPr>
              <w:rFonts w:eastAsiaTheme="minorEastAsia"/>
              <w:noProof/>
              <w:lang w:eastAsia="es-CL"/>
            </w:rPr>
          </w:pPr>
          <w:hyperlink w:anchor="_Toc454880328" w:history="1">
            <w:r w:rsidR="006B481F" w:rsidRPr="006B481F">
              <w:rPr>
                <w:rStyle w:val="Hipervnculo"/>
                <w:noProof/>
              </w:rPr>
              <w:t>2</w:t>
            </w:r>
            <w:r w:rsidR="006B481F" w:rsidRPr="006B481F">
              <w:rPr>
                <w:rFonts w:eastAsiaTheme="minorEastAsia"/>
                <w:noProof/>
                <w:lang w:eastAsia="es-CL"/>
              </w:rPr>
              <w:tab/>
            </w:r>
            <w:r w:rsidR="006B481F" w:rsidRPr="006B481F">
              <w:rPr>
                <w:rStyle w:val="Hipervnculo"/>
                <w:noProof/>
              </w:rPr>
              <w:t>IDENTIFICACIÓN DE LA UNIDAD FISCALIZABLE</w:t>
            </w:r>
            <w:r w:rsidR="006B481F" w:rsidRPr="006B481F">
              <w:rPr>
                <w:noProof/>
                <w:webHidden/>
              </w:rPr>
              <w:tab/>
            </w:r>
            <w:r w:rsidR="006B481F" w:rsidRPr="006B481F">
              <w:rPr>
                <w:noProof/>
                <w:webHidden/>
              </w:rPr>
              <w:fldChar w:fldCharType="begin"/>
            </w:r>
            <w:r w:rsidR="006B481F" w:rsidRPr="006B481F">
              <w:rPr>
                <w:noProof/>
                <w:webHidden/>
              </w:rPr>
              <w:instrText xml:space="preserve"> PAGEREF _Toc454880328 \h </w:instrText>
            </w:r>
            <w:r w:rsidR="006B481F" w:rsidRPr="006B481F">
              <w:rPr>
                <w:noProof/>
                <w:webHidden/>
              </w:rPr>
            </w:r>
            <w:r w:rsidR="006B481F" w:rsidRPr="006B481F">
              <w:rPr>
                <w:noProof/>
                <w:webHidden/>
              </w:rPr>
              <w:fldChar w:fldCharType="separate"/>
            </w:r>
            <w:r w:rsidR="006F2426">
              <w:rPr>
                <w:noProof/>
                <w:webHidden/>
              </w:rPr>
              <w:t>3</w:t>
            </w:r>
            <w:r w:rsidR="006B481F" w:rsidRPr="006B481F">
              <w:rPr>
                <w:noProof/>
                <w:webHidden/>
              </w:rPr>
              <w:fldChar w:fldCharType="end"/>
            </w:r>
          </w:hyperlink>
        </w:p>
        <w:p w:rsidR="006B481F" w:rsidRPr="006B481F" w:rsidRDefault="00FF67BC">
          <w:pPr>
            <w:pStyle w:val="TDC1"/>
            <w:tabs>
              <w:tab w:val="left" w:pos="440"/>
              <w:tab w:val="right" w:leader="dot" w:pos="9962"/>
            </w:tabs>
            <w:rPr>
              <w:rFonts w:eastAsiaTheme="minorEastAsia"/>
              <w:noProof/>
              <w:lang w:eastAsia="es-CL"/>
            </w:rPr>
          </w:pPr>
          <w:hyperlink w:anchor="_Toc454880330" w:history="1">
            <w:r w:rsidR="006B481F" w:rsidRPr="006B481F">
              <w:rPr>
                <w:rStyle w:val="Hipervnculo"/>
                <w:noProof/>
              </w:rPr>
              <w:t>3</w:t>
            </w:r>
            <w:r w:rsidR="006B481F" w:rsidRPr="006B481F">
              <w:rPr>
                <w:rFonts w:eastAsiaTheme="minorEastAsia"/>
                <w:noProof/>
                <w:lang w:eastAsia="es-CL"/>
              </w:rPr>
              <w:tab/>
            </w:r>
            <w:r w:rsidR="006B481F" w:rsidRPr="006B481F">
              <w:rPr>
                <w:rStyle w:val="Hipervnculo"/>
                <w:noProof/>
              </w:rPr>
              <w:t>INSTRUMENTOS DE CARÁCTER AMBIENTAL FISCALIZADOS</w:t>
            </w:r>
            <w:r w:rsidR="006B481F" w:rsidRPr="006B481F">
              <w:rPr>
                <w:noProof/>
                <w:webHidden/>
              </w:rPr>
              <w:tab/>
            </w:r>
            <w:r w:rsidR="006B481F" w:rsidRPr="006B481F">
              <w:rPr>
                <w:noProof/>
                <w:webHidden/>
              </w:rPr>
              <w:fldChar w:fldCharType="begin"/>
            </w:r>
            <w:r w:rsidR="006B481F" w:rsidRPr="006B481F">
              <w:rPr>
                <w:noProof/>
                <w:webHidden/>
              </w:rPr>
              <w:instrText xml:space="preserve"> PAGEREF _Toc454880330 \h </w:instrText>
            </w:r>
            <w:r w:rsidR="006B481F" w:rsidRPr="006B481F">
              <w:rPr>
                <w:noProof/>
                <w:webHidden/>
              </w:rPr>
            </w:r>
            <w:r w:rsidR="006B481F" w:rsidRPr="006B481F">
              <w:rPr>
                <w:noProof/>
                <w:webHidden/>
              </w:rPr>
              <w:fldChar w:fldCharType="separate"/>
            </w:r>
            <w:r w:rsidR="006F2426">
              <w:rPr>
                <w:noProof/>
                <w:webHidden/>
              </w:rPr>
              <w:t>4</w:t>
            </w:r>
            <w:r w:rsidR="006B481F" w:rsidRPr="006B481F">
              <w:rPr>
                <w:noProof/>
                <w:webHidden/>
              </w:rPr>
              <w:fldChar w:fldCharType="end"/>
            </w:r>
          </w:hyperlink>
        </w:p>
        <w:p w:rsidR="006B481F" w:rsidRPr="006B481F" w:rsidRDefault="00FF67BC">
          <w:pPr>
            <w:pStyle w:val="TDC1"/>
            <w:tabs>
              <w:tab w:val="left" w:pos="440"/>
              <w:tab w:val="right" w:leader="dot" w:pos="9962"/>
            </w:tabs>
            <w:rPr>
              <w:rFonts w:eastAsiaTheme="minorEastAsia"/>
              <w:noProof/>
              <w:lang w:eastAsia="es-CL"/>
            </w:rPr>
          </w:pPr>
          <w:hyperlink w:anchor="_Toc454880331" w:history="1">
            <w:r w:rsidR="006B481F" w:rsidRPr="006B481F">
              <w:rPr>
                <w:rStyle w:val="Hipervnculo"/>
                <w:noProof/>
              </w:rPr>
              <w:t>4</w:t>
            </w:r>
            <w:r w:rsidR="006B481F" w:rsidRPr="006B481F">
              <w:rPr>
                <w:rFonts w:eastAsiaTheme="minorEastAsia"/>
                <w:noProof/>
                <w:lang w:eastAsia="es-CL"/>
              </w:rPr>
              <w:tab/>
            </w:r>
            <w:r w:rsidR="006B481F" w:rsidRPr="006B481F">
              <w:rPr>
                <w:rStyle w:val="Hipervnculo"/>
                <w:noProof/>
              </w:rPr>
              <w:t>ANTECEDENTES DE LA ACTIVIDAD DE FISCALIZACIÓN</w:t>
            </w:r>
            <w:r w:rsidR="006B481F" w:rsidRPr="006B481F">
              <w:rPr>
                <w:noProof/>
                <w:webHidden/>
              </w:rPr>
              <w:tab/>
            </w:r>
            <w:r w:rsidR="006B481F" w:rsidRPr="006B481F">
              <w:rPr>
                <w:noProof/>
                <w:webHidden/>
              </w:rPr>
              <w:fldChar w:fldCharType="begin"/>
            </w:r>
            <w:r w:rsidR="006B481F" w:rsidRPr="006B481F">
              <w:rPr>
                <w:noProof/>
                <w:webHidden/>
              </w:rPr>
              <w:instrText xml:space="preserve"> PAGEREF _Toc454880331 \h </w:instrText>
            </w:r>
            <w:r w:rsidR="006B481F" w:rsidRPr="006B481F">
              <w:rPr>
                <w:noProof/>
                <w:webHidden/>
              </w:rPr>
            </w:r>
            <w:r w:rsidR="006B481F" w:rsidRPr="006B481F">
              <w:rPr>
                <w:noProof/>
                <w:webHidden/>
              </w:rPr>
              <w:fldChar w:fldCharType="separate"/>
            </w:r>
            <w:r w:rsidR="006F2426">
              <w:rPr>
                <w:noProof/>
                <w:webHidden/>
              </w:rPr>
              <w:t>4</w:t>
            </w:r>
            <w:r w:rsidR="006B481F" w:rsidRPr="006B481F">
              <w:rPr>
                <w:noProof/>
                <w:webHidden/>
              </w:rPr>
              <w:fldChar w:fldCharType="end"/>
            </w:r>
          </w:hyperlink>
        </w:p>
        <w:p w:rsidR="006B481F" w:rsidRPr="006B481F" w:rsidRDefault="00FF67BC">
          <w:pPr>
            <w:pStyle w:val="TDC1"/>
            <w:tabs>
              <w:tab w:val="left" w:pos="440"/>
              <w:tab w:val="right" w:leader="dot" w:pos="9962"/>
            </w:tabs>
            <w:rPr>
              <w:rFonts w:eastAsiaTheme="minorEastAsia"/>
              <w:noProof/>
              <w:lang w:eastAsia="es-CL"/>
            </w:rPr>
          </w:pPr>
          <w:hyperlink w:anchor="_Toc454880337" w:history="1">
            <w:r w:rsidR="006B481F" w:rsidRPr="006B481F">
              <w:rPr>
                <w:rStyle w:val="Hipervnculo"/>
                <w:noProof/>
              </w:rPr>
              <w:t>5</w:t>
            </w:r>
            <w:r w:rsidR="006B481F" w:rsidRPr="006B481F">
              <w:rPr>
                <w:rFonts w:eastAsiaTheme="minorEastAsia"/>
                <w:noProof/>
                <w:lang w:eastAsia="es-CL"/>
              </w:rPr>
              <w:tab/>
            </w:r>
            <w:r w:rsidR="006B481F" w:rsidRPr="006B481F">
              <w:rPr>
                <w:rStyle w:val="Hipervnculo"/>
                <w:noProof/>
              </w:rPr>
              <w:t>EVALUACIÓN DEL PLAN DE ACCIONES Y METAS CONTENIDO EN EL PROGRAMA DE CUMPLIMIENTO.</w:t>
            </w:r>
            <w:r w:rsidR="006B481F" w:rsidRPr="006B481F">
              <w:rPr>
                <w:noProof/>
                <w:webHidden/>
              </w:rPr>
              <w:tab/>
            </w:r>
            <w:r w:rsidR="006B481F" w:rsidRPr="006B481F">
              <w:rPr>
                <w:noProof/>
                <w:webHidden/>
              </w:rPr>
              <w:fldChar w:fldCharType="begin"/>
            </w:r>
            <w:r w:rsidR="006B481F" w:rsidRPr="006B481F">
              <w:rPr>
                <w:noProof/>
                <w:webHidden/>
              </w:rPr>
              <w:instrText xml:space="preserve"> PAGEREF _Toc454880337 \h </w:instrText>
            </w:r>
            <w:r w:rsidR="006B481F" w:rsidRPr="006B481F">
              <w:rPr>
                <w:noProof/>
                <w:webHidden/>
              </w:rPr>
            </w:r>
            <w:r w:rsidR="006B481F" w:rsidRPr="006B481F">
              <w:rPr>
                <w:noProof/>
                <w:webHidden/>
              </w:rPr>
              <w:fldChar w:fldCharType="separate"/>
            </w:r>
            <w:r w:rsidR="006F2426">
              <w:rPr>
                <w:noProof/>
                <w:webHidden/>
              </w:rPr>
              <w:t>6</w:t>
            </w:r>
            <w:r w:rsidR="006B481F" w:rsidRPr="006B481F">
              <w:rPr>
                <w:noProof/>
                <w:webHidden/>
              </w:rPr>
              <w:fldChar w:fldCharType="end"/>
            </w:r>
          </w:hyperlink>
        </w:p>
        <w:p w:rsidR="006B481F" w:rsidRPr="006B481F" w:rsidRDefault="00FF67BC">
          <w:pPr>
            <w:pStyle w:val="TDC1"/>
            <w:tabs>
              <w:tab w:val="left" w:pos="440"/>
              <w:tab w:val="right" w:leader="dot" w:pos="9962"/>
            </w:tabs>
            <w:rPr>
              <w:rFonts w:eastAsiaTheme="minorEastAsia"/>
              <w:noProof/>
              <w:lang w:eastAsia="es-CL"/>
            </w:rPr>
          </w:pPr>
          <w:hyperlink w:anchor="_Toc454880345" w:history="1">
            <w:r w:rsidR="006B481F" w:rsidRPr="006B481F">
              <w:rPr>
                <w:rStyle w:val="Hipervnculo"/>
                <w:noProof/>
              </w:rPr>
              <w:t>6</w:t>
            </w:r>
            <w:r w:rsidR="006B481F" w:rsidRPr="006B481F">
              <w:rPr>
                <w:rFonts w:eastAsiaTheme="minorEastAsia"/>
                <w:noProof/>
                <w:lang w:eastAsia="es-CL"/>
              </w:rPr>
              <w:tab/>
            </w:r>
            <w:r w:rsidR="006B481F" w:rsidRPr="006B481F">
              <w:rPr>
                <w:rStyle w:val="Hipervnculo"/>
                <w:noProof/>
              </w:rPr>
              <w:t>CONCLUSIONES</w:t>
            </w:r>
            <w:r w:rsidR="006B481F" w:rsidRPr="006B481F">
              <w:rPr>
                <w:noProof/>
                <w:webHidden/>
              </w:rPr>
              <w:tab/>
            </w:r>
            <w:r w:rsidR="006B481F" w:rsidRPr="006B481F">
              <w:rPr>
                <w:noProof/>
                <w:webHidden/>
              </w:rPr>
              <w:fldChar w:fldCharType="begin"/>
            </w:r>
            <w:r w:rsidR="006B481F" w:rsidRPr="006B481F">
              <w:rPr>
                <w:noProof/>
                <w:webHidden/>
              </w:rPr>
              <w:instrText xml:space="preserve"> PAGEREF _Toc454880345 \h </w:instrText>
            </w:r>
            <w:r w:rsidR="006B481F" w:rsidRPr="006B481F">
              <w:rPr>
                <w:noProof/>
                <w:webHidden/>
              </w:rPr>
            </w:r>
            <w:r w:rsidR="006B481F" w:rsidRPr="006B481F">
              <w:rPr>
                <w:noProof/>
                <w:webHidden/>
              </w:rPr>
              <w:fldChar w:fldCharType="separate"/>
            </w:r>
            <w:r w:rsidR="006F2426">
              <w:rPr>
                <w:noProof/>
                <w:webHidden/>
              </w:rPr>
              <w:t>14</w:t>
            </w:r>
            <w:r w:rsidR="006B481F" w:rsidRPr="006B481F">
              <w:rPr>
                <w:noProof/>
                <w:webHidden/>
              </w:rPr>
              <w:fldChar w:fldCharType="end"/>
            </w:r>
          </w:hyperlink>
        </w:p>
        <w:p w:rsidR="006B481F" w:rsidRPr="006B481F" w:rsidRDefault="00FF67BC">
          <w:pPr>
            <w:pStyle w:val="TDC1"/>
            <w:tabs>
              <w:tab w:val="left" w:pos="440"/>
              <w:tab w:val="right" w:leader="dot" w:pos="9962"/>
            </w:tabs>
            <w:rPr>
              <w:rFonts w:eastAsiaTheme="minorEastAsia"/>
              <w:noProof/>
              <w:lang w:eastAsia="es-CL"/>
            </w:rPr>
          </w:pPr>
          <w:hyperlink w:anchor="_Toc454880346" w:history="1">
            <w:r w:rsidR="006B481F" w:rsidRPr="006B481F">
              <w:rPr>
                <w:rStyle w:val="Hipervnculo"/>
                <w:noProof/>
              </w:rPr>
              <w:t>7</w:t>
            </w:r>
            <w:r w:rsidR="006B481F" w:rsidRPr="006B481F">
              <w:rPr>
                <w:rFonts w:eastAsiaTheme="minorEastAsia"/>
                <w:noProof/>
                <w:lang w:eastAsia="es-CL"/>
              </w:rPr>
              <w:tab/>
            </w:r>
            <w:r w:rsidR="006B481F" w:rsidRPr="006B481F">
              <w:rPr>
                <w:rStyle w:val="Hipervnculo"/>
                <w:noProof/>
              </w:rPr>
              <w:t>ANEXOS</w:t>
            </w:r>
            <w:r w:rsidR="006B481F" w:rsidRPr="006B481F">
              <w:rPr>
                <w:noProof/>
                <w:webHidden/>
              </w:rPr>
              <w:tab/>
            </w:r>
            <w:r w:rsidR="006B481F" w:rsidRPr="006B481F">
              <w:rPr>
                <w:noProof/>
                <w:webHidden/>
              </w:rPr>
              <w:fldChar w:fldCharType="begin"/>
            </w:r>
            <w:r w:rsidR="006B481F" w:rsidRPr="006B481F">
              <w:rPr>
                <w:noProof/>
                <w:webHidden/>
              </w:rPr>
              <w:instrText xml:space="preserve"> PAGEREF _Toc454880346 \h </w:instrText>
            </w:r>
            <w:r w:rsidR="006B481F" w:rsidRPr="006B481F">
              <w:rPr>
                <w:noProof/>
                <w:webHidden/>
              </w:rPr>
            </w:r>
            <w:r w:rsidR="006B481F" w:rsidRPr="006B481F">
              <w:rPr>
                <w:noProof/>
                <w:webHidden/>
              </w:rPr>
              <w:fldChar w:fldCharType="separate"/>
            </w:r>
            <w:r w:rsidR="006F2426">
              <w:rPr>
                <w:noProof/>
                <w:webHidden/>
              </w:rPr>
              <w:t>14</w:t>
            </w:r>
            <w:r w:rsidR="006B481F" w:rsidRPr="006B481F">
              <w:rPr>
                <w:noProof/>
                <w:webHidden/>
              </w:rPr>
              <w:fldChar w:fldCharType="end"/>
            </w:r>
          </w:hyperlink>
        </w:p>
        <w:p w:rsidR="00B8609F" w:rsidRPr="007A7DEB" w:rsidRDefault="00B8609F" w:rsidP="00B8609F">
          <w:pPr>
            <w:spacing w:line="240" w:lineRule="auto"/>
          </w:pPr>
          <w:r w:rsidRPr="006B481F">
            <w:rPr>
              <w:bCs/>
              <w:lang w:val="es-ES"/>
            </w:rPr>
            <w:fldChar w:fldCharType="end"/>
          </w:r>
        </w:p>
      </w:sdtContent>
    </w:sdt>
    <w:p w:rsidR="00B32B3B" w:rsidRDefault="00B32B3B" w:rsidP="00B32B3B">
      <w:pPr>
        <w:jc w:val="center"/>
        <w:rPr>
          <w:sz w:val="28"/>
          <w:szCs w:val="28"/>
        </w:rPr>
      </w:pPr>
    </w:p>
    <w:p w:rsidR="00B8609F" w:rsidRDefault="00B8609F" w:rsidP="00B32B3B">
      <w:pPr>
        <w:jc w:val="center"/>
        <w:rPr>
          <w:sz w:val="28"/>
          <w:szCs w:val="28"/>
        </w:rPr>
      </w:pPr>
    </w:p>
    <w:p w:rsidR="00B8609F" w:rsidRDefault="00B8609F" w:rsidP="00B32B3B">
      <w:pPr>
        <w:jc w:val="center"/>
        <w:rPr>
          <w:sz w:val="28"/>
          <w:szCs w:val="28"/>
        </w:rPr>
      </w:pPr>
    </w:p>
    <w:p w:rsidR="00B8609F" w:rsidRDefault="00B8609F" w:rsidP="00B32B3B">
      <w:pPr>
        <w:jc w:val="center"/>
        <w:rPr>
          <w:sz w:val="28"/>
          <w:szCs w:val="28"/>
        </w:rPr>
      </w:pPr>
    </w:p>
    <w:p w:rsidR="00B8609F" w:rsidRDefault="00B8609F" w:rsidP="00B32B3B">
      <w:pPr>
        <w:jc w:val="center"/>
        <w:rPr>
          <w:sz w:val="28"/>
          <w:szCs w:val="28"/>
        </w:rPr>
      </w:pPr>
    </w:p>
    <w:p w:rsidR="00B8609F" w:rsidRDefault="00B8609F" w:rsidP="00B32B3B">
      <w:pPr>
        <w:jc w:val="center"/>
        <w:rPr>
          <w:sz w:val="28"/>
          <w:szCs w:val="28"/>
        </w:rPr>
      </w:pPr>
    </w:p>
    <w:p w:rsidR="00B8609F" w:rsidRDefault="00B8609F" w:rsidP="00B32B3B">
      <w:pPr>
        <w:jc w:val="center"/>
        <w:rPr>
          <w:sz w:val="28"/>
          <w:szCs w:val="28"/>
        </w:rPr>
      </w:pPr>
    </w:p>
    <w:p w:rsidR="00B8609F" w:rsidRDefault="00B8609F" w:rsidP="00B32B3B">
      <w:pPr>
        <w:jc w:val="center"/>
        <w:rPr>
          <w:sz w:val="28"/>
          <w:szCs w:val="28"/>
        </w:rPr>
      </w:pPr>
    </w:p>
    <w:p w:rsidR="00B8609F" w:rsidRDefault="00B8609F" w:rsidP="00B32B3B">
      <w:pPr>
        <w:jc w:val="center"/>
        <w:rPr>
          <w:sz w:val="28"/>
          <w:szCs w:val="28"/>
        </w:rPr>
      </w:pPr>
    </w:p>
    <w:p w:rsidR="006B481F" w:rsidRDefault="006B481F" w:rsidP="00B32B3B">
      <w:pPr>
        <w:jc w:val="center"/>
        <w:rPr>
          <w:sz w:val="28"/>
          <w:szCs w:val="28"/>
        </w:rPr>
      </w:pPr>
    </w:p>
    <w:p w:rsidR="00BB091E" w:rsidRDefault="00BB091E" w:rsidP="00B32B3B">
      <w:pPr>
        <w:jc w:val="center"/>
        <w:rPr>
          <w:sz w:val="28"/>
          <w:szCs w:val="28"/>
        </w:rPr>
      </w:pPr>
    </w:p>
    <w:p w:rsidR="008412DC" w:rsidRDefault="008412DC">
      <w:pPr>
        <w:rPr>
          <w:sz w:val="28"/>
          <w:szCs w:val="28"/>
        </w:rPr>
      </w:pPr>
      <w:r>
        <w:rPr>
          <w:sz w:val="28"/>
          <w:szCs w:val="28"/>
        </w:rPr>
        <w:br w:type="page"/>
      </w:r>
    </w:p>
    <w:p w:rsidR="00B8609F" w:rsidRPr="00D42470" w:rsidRDefault="00B8609F" w:rsidP="00B8609F">
      <w:pPr>
        <w:pStyle w:val="Ttulo1"/>
      </w:pPr>
      <w:bookmarkStart w:id="10" w:name="_Toc449085405"/>
      <w:bookmarkStart w:id="11" w:name="_Toc454880327"/>
      <w:r w:rsidRPr="00D42470">
        <w:lastRenderedPageBreak/>
        <w:t>RESUMEN</w:t>
      </w:r>
      <w:bookmarkEnd w:id="10"/>
      <w:bookmarkEnd w:id="11"/>
    </w:p>
    <w:p w:rsidR="00B8609F" w:rsidRPr="00D42470" w:rsidRDefault="00B8609F" w:rsidP="00B8609F">
      <w:pPr>
        <w:spacing w:after="0" w:line="240" w:lineRule="auto"/>
        <w:contextualSpacing/>
        <w:jc w:val="both"/>
        <w:outlineLvl w:val="0"/>
        <w:rPr>
          <w:rFonts w:ascii="Calibri" w:eastAsia="Calibri" w:hAnsi="Calibri" w:cs="Calibri"/>
          <w:b/>
          <w:sz w:val="24"/>
          <w:szCs w:val="20"/>
        </w:rPr>
      </w:pPr>
    </w:p>
    <w:p w:rsidR="00B8609F" w:rsidRPr="00A35368" w:rsidRDefault="00B8609F" w:rsidP="00B8609F">
      <w:pPr>
        <w:spacing w:after="0" w:line="240" w:lineRule="auto"/>
        <w:jc w:val="both"/>
        <w:rPr>
          <w:rFonts w:ascii="Calibri" w:eastAsia="Calibri" w:hAnsi="Calibri" w:cs="Calibri"/>
          <w:sz w:val="20"/>
          <w:szCs w:val="20"/>
        </w:rPr>
      </w:pPr>
      <w:r w:rsidRPr="007A7DEB">
        <w:rPr>
          <w:rFonts w:ascii="Calibri" w:eastAsia="Calibri" w:hAnsi="Calibri" w:cs="Calibri"/>
          <w:sz w:val="20"/>
          <w:szCs w:val="20"/>
        </w:rPr>
        <w:t xml:space="preserve">El presente documento da cuenta de </w:t>
      </w:r>
      <w:r>
        <w:rPr>
          <w:rFonts w:ascii="Calibri" w:eastAsia="Calibri" w:hAnsi="Calibri" w:cs="Calibri"/>
          <w:sz w:val="20"/>
          <w:szCs w:val="20"/>
        </w:rPr>
        <w:t xml:space="preserve">los resultados de </w:t>
      </w:r>
      <w:r w:rsidR="00DE166A">
        <w:rPr>
          <w:rFonts w:ascii="Calibri" w:eastAsia="Calibri" w:hAnsi="Calibri" w:cs="Calibri"/>
          <w:sz w:val="20"/>
          <w:szCs w:val="20"/>
        </w:rPr>
        <w:t>las</w:t>
      </w:r>
      <w:r w:rsidR="001E7D01">
        <w:rPr>
          <w:rFonts w:ascii="Calibri" w:eastAsia="Calibri" w:hAnsi="Calibri" w:cs="Calibri"/>
          <w:sz w:val="20"/>
          <w:szCs w:val="20"/>
        </w:rPr>
        <w:t xml:space="preserve"> actividades de fiscalización ambiental </w:t>
      </w:r>
      <w:r w:rsidR="00DE166A">
        <w:rPr>
          <w:rFonts w:ascii="Calibri" w:eastAsia="Calibri" w:hAnsi="Calibri" w:cs="Calibri"/>
          <w:sz w:val="20"/>
          <w:szCs w:val="20"/>
        </w:rPr>
        <w:t>realizadas</w:t>
      </w:r>
      <w:r w:rsidRPr="007A7DEB">
        <w:rPr>
          <w:rFonts w:ascii="Calibri" w:eastAsia="Calibri" w:hAnsi="Calibri" w:cs="Calibri"/>
          <w:sz w:val="20"/>
          <w:szCs w:val="20"/>
        </w:rPr>
        <w:t xml:space="preserve"> por la Superintendencia del Medio Ambiente (SMA), a la unidad fiscalizable “</w:t>
      </w:r>
      <w:proofErr w:type="spellStart"/>
      <w:r w:rsidR="00313940">
        <w:rPr>
          <w:rFonts w:ascii="Calibri" w:eastAsia="Calibri" w:hAnsi="Calibri" w:cs="Calibri"/>
          <w:sz w:val="20"/>
          <w:szCs w:val="20"/>
        </w:rPr>
        <w:t>The</w:t>
      </w:r>
      <w:proofErr w:type="spellEnd"/>
      <w:r w:rsidR="00313940">
        <w:rPr>
          <w:rFonts w:ascii="Calibri" w:eastAsia="Calibri" w:hAnsi="Calibri" w:cs="Calibri"/>
          <w:sz w:val="20"/>
          <w:szCs w:val="20"/>
        </w:rPr>
        <w:t xml:space="preserve"> </w:t>
      </w:r>
      <w:proofErr w:type="spellStart"/>
      <w:r w:rsidR="00313940">
        <w:rPr>
          <w:rFonts w:ascii="Calibri" w:eastAsia="Calibri" w:hAnsi="Calibri" w:cs="Calibri"/>
          <w:sz w:val="20"/>
          <w:szCs w:val="20"/>
        </w:rPr>
        <w:t>Classic</w:t>
      </w:r>
      <w:proofErr w:type="spellEnd"/>
      <w:r w:rsidR="00313940">
        <w:rPr>
          <w:rFonts w:ascii="Calibri" w:eastAsia="Calibri" w:hAnsi="Calibri" w:cs="Calibri"/>
          <w:sz w:val="20"/>
          <w:szCs w:val="20"/>
        </w:rPr>
        <w:t xml:space="preserve"> Pool</w:t>
      </w:r>
      <w:r w:rsidRPr="007A7DEB">
        <w:rPr>
          <w:rFonts w:ascii="Calibri" w:eastAsia="Calibri" w:hAnsi="Calibri" w:cs="Calibri"/>
          <w:sz w:val="20"/>
          <w:szCs w:val="20"/>
        </w:rPr>
        <w:t>”</w:t>
      </w:r>
      <w:r>
        <w:rPr>
          <w:rFonts w:ascii="Calibri" w:eastAsia="Calibri" w:hAnsi="Calibri" w:cs="Calibri"/>
          <w:sz w:val="20"/>
          <w:szCs w:val="20"/>
        </w:rPr>
        <w:t xml:space="preserve">, localizada en </w:t>
      </w:r>
      <w:r w:rsidR="00313940">
        <w:rPr>
          <w:rFonts w:ascii="Calibri" w:eastAsia="Calibri" w:hAnsi="Calibri" w:cs="Calibri"/>
          <w:sz w:val="20"/>
          <w:szCs w:val="20"/>
        </w:rPr>
        <w:t>la ciudad de Iquique, Región de Tarapacá</w:t>
      </w:r>
      <w:r w:rsidRPr="00DE166A">
        <w:rPr>
          <w:rFonts w:ascii="Calibri" w:eastAsia="Calibri" w:hAnsi="Calibri" w:cs="Calibri"/>
          <w:sz w:val="20"/>
          <w:szCs w:val="20"/>
        </w:rPr>
        <w:t xml:space="preserve">, </w:t>
      </w:r>
      <w:r w:rsidR="006D7484" w:rsidRPr="00DE166A">
        <w:rPr>
          <w:rFonts w:ascii="Calibri" w:eastAsia="Calibri" w:hAnsi="Calibri" w:cs="Calibri"/>
          <w:sz w:val="20"/>
          <w:szCs w:val="20"/>
        </w:rPr>
        <w:t>en el marco del Programa de Cumplimiento aprobado a través de la Resolución</w:t>
      </w:r>
      <w:r w:rsidR="006D7484" w:rsidRPr="006D7484">
        <w:rPr>
          <w:rFonts w:ascii="Calibri" w:eastAsia="Calibri" w:hAnsi="Calibri" w:cs="Calibri"/>
          <w:color w:val="FF0000"/>
          <w:sz w:val="20"/>
          <w:szCs w:val="20"/>
        </w:rPr>
        <w:t xml:space="preserve"> </w:t>
      </w:r>
      <w:r w:rsidR="00313940" w:rsidRPr="00A35368">
        <w:rPr>
          <w:rFonts w:ascii="Calibri" w:eastAsia="Calibri" w:hAnsi="Calibri" w:cs="Calibri"/>
          <w:sz w:val="20"/>
          <w:szCs w:val="20"/>
        </w:rPr>
        <w:t>05</w:t>
      </w:r>
      <w:r w:rsidR="00DE166A" w:rsidRPr="00A35368">
        <w:rPr>
          <w:rFonts w:ascii="Calibri" w:eastAsia="Calibri" w:hAnsi="Calibri" w:cs="Calibri"/>
          <w:sz w:val="20"/>
          <w:szCs w:val="20"/>
        </w:rPr>
        <w:t>/</w:t>
      </w:r>
      <w:r w:rsidR="00313940" w:rsidRPr="00A35368">
        <w:rPr>
          <w:rFonts w:ascii="Calibri" w:eastAsia="Calibri" w:hAnsi="Calibri" w:cs="Calibri"/>
          <w:sz w:val="20"/>
          <w:szCs w:val="20"/>
        </w:rPr>
        <w:t>2018</w:t>
      </w:r>
      <w:r w:rsidR="006D7484" w:rsidRPr="00A35368">
        <w:rPr>
          <w:rFonts w:ascii="Calibri" w:eastAsia="Calibri" w:hAnsi="Calibri" w:cs="Calibri"/>
          <w:sz w:val="20"/>
          <w:szCs w:val="20"/>
        </w:rPr>
        <w:t xml:space="preserve"> de </w:t>
      </w:r>
      <w:r w:rsidR="00A35368" w:rsidRPr="00A35368">
        <w:rPr>
          <w:rFonts w:ascii="Calibri" w:eastAsia="Calibri" w:hAnsi="Calibri" w:cs="Calibri"/>
          <w:sz w:val="20"/>
          <w:szCs w:val="20"/>
        </w:rPr>
        <w:t>esta</w:t>
      </w:r>
      <w:r w:rsidR="006D7484" w:rsidRPr="00A35368">
        <w:rPr>
          <w:rFonts w:ascii="Calibri" w:eastAsia="Calibri" w:hAnsi="Calibri" w:cs="Calibri"/>
          <w:sz w:val="20"/>
          <w:szCs w:val="20"/>
        </w:rPr>
        <w:t xml:space="preserve"> Superintendencia.</w:t>
      </w:r>
    </w:p>
    <w:p w:rsidR="00B8609F" w:rsidRPr="00D42470" w:rsidRDefault="00B8609F" w:rsidP="00B8609F">
      <w:pPr>
        <w:spacing w:after="0" w:line="240" w:lineRule="auto"/>
        <w:jc w:val="both"/>
        <w:rPr>
          <w:rFonts w:ascii="Calibri" w:eastAsia="Calibri" w:hAnsi="Calibri" w:cs="Calibri"/>
          <w:sz w:val="20"/>
          <w:szCs w:val="20"/>
        </w:rPr>
      </w:pPr>
    </w:p>
    <w:p w:rsidR="00B8609F" w:rsidRPr="00EF4FB4" w:rsidRDefault="00B8609F" w:rsidP="00B8609F">
      <w:pPr>
        <w:autoSpaceDE w:val="0"/>
        <w:autoSpaceDN w:val="0"/>
        <w:adjustRightInd w:val="0"/>
        <w:spacing w:line="240" w:lineRule="auto"/>
        <w:jc w:val="both"/>
        <w:rPr>
          <w:rFonts w:cstheme="minorHAnsi"/>
          <w:sz w:val="20"/>
          <w:szCs w:val="20"/>
        </w:rPr>
      </w:pPr>
      <w:r w:rsidRPr="00EF4FB4">
        <w:rPr>
          <w:rFonts w:cstheme="minorHAnsi"/>
          <w:sz w:val="20"/>
          <w:szCs w:val="20"/>
        </w:rPr>
        <w:t>Los objetivos específicos del programa consist</w:t>
      </w:r>
      <w:r w:rsidR="00AF3206">
        <w:rPr>
          <w:rFonts w:cstheme="minorHAnsi"/>
          <w:sz w:val="20"/>
          <w:szCs w:val="20"/>
        </w:rPr>
        <w:t>ían</w:t>
      </w:r>
      <w:r w:rsidRPr="00EF4FB4">
        <w:rPr>
          <w:rFonts w:cstheme="minorHAnsi"/>
          <w:sz w:val="20"/>
          <w:szCs w:val="20"/>
        </w:rPr>
        <w:t xml:space="preserve"> en </w:t>
      </w:r>
      <w:r w:rsidR="00A35368">
        <w:rPr>
          <w:rFonts w:cstheme="minorHAnsi"/>
          <w:sz w:val="20"/>
          <w:szCs w:val="20"/>
        </w:rPr>
        <w:t xml:space="preserve">disminuir los decibeles </w:t>
      </w:r>
      <w:r w:rsidR="00825807">
        <w:rPr>
          <w:rFonts w:cstheme="minorHAnsi"/>
          <w:sz w:val="20"/>
          <w:szCs w:val="20"/>
        </w:rPr>
        <w:t xml:space="preserve">de ruido </w:t>
      </w:r>
      <w:r w:rsidR="00A35368">
        <w:rPr>
          <w:rFonts w:cstheme="minorHAnsi"/>
          <w:sz w:val="20"/>
          <w:szCs w:val="20"/>
        </w:rPr>
        <w:t>emitidos desde la fuente emisora mediante la instalación de planchas de aislante acústico en la superficie del techo, instalar una trampa de ruido a la entrada del local e instalar ventanas con vidrios acústicos en el mismo sector de ventanas existentes.</w:t>
      </w:r>
    </w:p>
    <w:p w:rsidR="009447E8" w:rsidRPr="009447E8" w:rsidRDefault="00B8609F" w:rsidP="009447E8">
      <w:pPr>
        <w:jc w:val="both"/>
        <w:rPr>
          <w:rFonts w:ascii="Calibri" w:hAnsi="Calibri"/>
          <w:sz w:val="20"/>
          <w:szCs w:val="20"/>
        </w:rPr>
      </w:pPr>
      <w:r w:rsidRPr="00D42470">
        <w:rPr>
          <w:rFonts w:ascii="Calibri" w:eastAsia="Calibri" w:hAnsi="Calibri" w:cs="Calibri"/>
          <w:sz w:val="20"/>
          <w:szCs w:val="20"/>
        </w:rPr>
        <w:t xml:space="preserve">Entre los hechos constatados </w:t>
      </w:r>
      <w:r w:rsidR="006D7484">
        <w:rPr>
          <w:rFonts w:ascii="Calibri" w:eastAsia="Calibri" w:hAnsi="Calibri" w:cs="Calibri"/>
          <w:sz w:val="20"/>
          <w:szCs w:val="20"/>
        </w:rPr>
        <w:t>más rel</w:t>
      </w:r>
      <w:r w:rsidR="00591581">
        <w:rPr>
          <w:rFonts w:ascii="Calibri" w:eastAsia="Calibri" w:hAnsi="Calibri" w:cs="Calibri"/>
          <w:sz w:val="20"/>
          <w:szCs w:val="20"/>
        </w:rPr>
        <w:t xml:space="preserve">evantes, es importante señalar: </w:t>
      </w:r>
      <w:r w:rsidR="00A35368">
        <w:rPr>
          <w:rFonts w:ascii="Calibri" w:eastAsia="Calibri" w:hAnsi="Calibri" w:cs="Calibri"/>
          <w:sz w:val="20"/>
          <w:szCs w:val="20"/>
        </w:rPr>
        <w:t xml:space="preserve">El titular cumplió con las acciones implementadas para mitigar el valor de los decibeles desde la fuente emisora, esto es, instalación de planchas de </w:t>
      </w:r>
      <w:proofErr w:type="spellStart"/>
      <w:r w:rsidR="00A35368">
        <w:rPr>
          <w:rFonts w:ascii="Calibri" w:eastAsia="Calibri" w:hAnsi="Calibri" w:cs="Calibri"/>
          <w:sz w:val="20"/>
          <w:szCs w:val="20"/>
        </w:rPr>
        <w:t>foam</w:t>
      </w:r>
      <w:proofErr w:type="spellEnd"/>
      <w:r w:rsidR="00A35368">
        <w:rPr>
          <w:rFonts w:ascii="Calibri" w:eastAsia="Calibri" w:hAnsi="Calibri" w:cs="Calibri"/>
          <w:sz w:val="20"/>
          <w:szCs w:val="20"/>
        </w:rPr>
        <w:t xml:space="preserve"> acústico en superficie del techo del local, instalación de trampa de ruido en el acceso al local e instalación de ventanas con vidrios acústicos al interior de las ventanas ya existentes. Además, una nueva medición de ruido desde la casa del denunciante, arrojó un valor que no sobrepasa la normativa.</w:t>
      </w:r>
      <w:r w:rsidR="00AF3206">
        <w:rPr>
          <w:rFonts w:ascii="Calibri" w:eastAsia="Calibri" w:hAnsi="Calibri" w:cs="Calibri"/>
          <w:sz w:val="20"/>
          <w:szCs w:val="20"/>
        </w:rPr>
        <w:t xml:space="preserve"> </w:t>
      </w:r>
      <w:r w:rsidR="009447E8" w:rsidRPr="009447E8">
        <w:rPr>
          <w:rFonts w:ascii="Calibri" w:hAnsi="Calibri"/>
          <w:sz w:val="20"/>
          <w:szCs w:val="20"/>
        </w:rPr>
        <w:t>Empresa ISACUS, encargada de la medición de ruido no se encuentra registrada como ETFA en la</w:t>
      </w:r>
      <w:r w:rsidR="009447E8">
        <w:rPr>
          <w:rFonts w:ascii="Calibri" w:hAnsi="Calibri"/>
          <w:sz w:val="20"/>
          <w:szCs w:val="20"/>
        </w:rPr>
        <w:t xml:space="preserve"> </w:t>
      </w:r>
      <w:r w:rsidR="009447E8" w:rsidRPr="009447E8">
        <w:rPr>
          <w:rFonts w:ascii="Calibri" w:hAnsi="Calibri"/>
          <w:sz w:val="20"/>
          <w:szCs w:val="20"/>
        </w:rPr>
        <w:t>Superintendencia del Medio Ambiente.</w:t>
      </w:r>
    </w:p>
    <w:p w:rsidR="008D7BE2" w:rsidRDefault="008D7BE2" w:rsidP="006D1046">
      <w:pPr>
        <w:spacing w:after="0" w:line="240" w:lineRule="auto"/>
        <w:jc w:val="both"/>
        <w:rPr>
          <w:rFonts w:cstheme="minorHAnsi"/>
          <w:color w:val="FF0000"/>
          <w:sz w:val="20"/>
          <w:szCs w:val="20"/>
        </w:rPr>
      </w:pPr>
    </w:p>
    <w:p w:rsidR="006D1046" w:rsidRDefault="006D1046" w:rsidP="006D1046">
      <w:pPr>
        <w:spacing w:after="0" w:line="240" w:lineRule="auto"/>
        <w:jc w:val="both"/>
        <w:rPr>
          <w:sz w:val="28"/>
          <w:szCs w:val="28"/>
        </w:rPr>
      </w:pPr>
    </w:p>
    <w:p w:rsidR="008D7BE2" w:rsidRDefault="008D7BE2" w:rsidP="008D7BE2">
      <w:pPr>
        <w:rPr>
          <w:sz w:val="28"/>
          <w:szCs w:val="28"/>
        </w:rPr>
      </w:pPr>
    </w:p>
    <w:p w:rsidR="008D7BE2" w:rsidRDefault="008D7BE2" w:rsidP="008D7BE2">
      <w:pPr>
        <w:rPr>
          <w:sz w:val="28"/>
          <w:szCs w:val="28"/>
        </w:rPr>
      </w:pPr>
    </w:p>
    <w:p w:rsidR="008D7BE2" w:rsidRDefault="008D7BE2" w:rsidP="008D7BE2">
      <w:pPr>
        <w:rPr>
          <w:sz w:val="28"/>
          <w:szCs w:val="28"/>
        </w:rPr>
      </w:pPr>
    </w:p>
    <w:p w:rsidR="008D7BE2" w:rsidRDefault="008D7BE2" w:rsidP="008D7BE2">
      <w:pPr>
        <w:rPr>
          <w:sz w:val="28"/>
          <w:szCs w:val="28"/>
        </w:rPr>
      </w:pPr>
    </w:p>
    <w:p w:rsidR="008D7BE2" w:rsidRDefault="008D7BE2" w:rsidP="008D7BE2">
      <w:pPr>
        <w:rPr>
          <w:sz w:val="28"/>
          <w:szCs w:val="28"/>
        </w:rPr>
      </w:pPr>
    </w:p>
    <w:p w:rsidR="004A3FDC" w:rsidRDefault="004A3FDC">
      <w:pPr>
        <w:rPr>
          <w:sz w:val="28"/>
          <w:szCs w:val="28"/>
        </w:rPr>
      </w:pPr>
      <w:r>
        <w:rPr>
          <w:sz w:val="28"/>
          <w:szCs w:val="28"/>
        </w:rPr>
        <w:br w:type="page"/>
      </w:r>
    </w:p>
    <w:p w:rsidR="008D7BE2" w:rsidRPr="00D42470" w:rsidRDefault="008D7BE2" w:rsidP="008D7BE2">
      <w:pPr>
        <w:pStyle w:val="Ttulo1"/>
      </w:pPr>
      <w:bookmarkStart w:id="12" w:name="_Toc390777017"/>
      <w:bookmarkStart w:id="13" w:name="_Toc449085406"/>
      <w:bookmarkStart w:id="14" w:name="_Toc454880328"/>
      <w:r w:rsidRPr="00D42470">
        <w:lastRenderedPageBreak/>
        <w:t xml:space="preserve">IDENTIFICACIÓN </w:t>
      </w:r>
      <w:bookmarkEnd w:id="12"/>
      <w:r w:rsidRPr="00D42470">
        <w:t>DE LA UNIDAD FISCALIZABLE</w:t>
      </w:r>
      <w:bookmarkEnd w:id="13"/>
      <w:bookmarkEnd w:id="14"/>
    </w:p>
    <w:p w:rsidR="008D7BE2" w:rsidRPr="00D42470" w:rsidRDefault="008D7BE2" w:rsidP="008D7BE2">
      <w:pPr>
        <w:spacing w:after="0" w:line="240" w:lineRule="auto"/>
        <w:ind w:left="576"/>
        <w:contextualSpacing/>
        <w:outlineLvl w:val="0"/>
        <w:rPr>
          <w:rFonts w:ascii="Calibri" w:eastAsia="Calibri" w:hAnsi="Calibri" w:cs="Calibri"/>
          <w:b/>
          <w:sz w:val="24"/>
          <w:szCs w:val="20"/>
        </w:rPr>
      </w:pPr>
    </w:p>
    <w:p w:rsidR="008D7BE2" w:rsidRPr="00D42470" w:rsidRDefault="008D7BE2" w:rsidP="008D7BE2">
      <w:pPr>
        <w:pStyle w:val="Ttulo2"/>
      </w:pPr>
      <w:bookmarkStart w:id="15" w:name="_Toc449085407"/>
      <w:bookmarkStart w:id="16" w:name="_Toc454880329"/>
      <w:r w:rsidRPr="00D42470">
        <w:t>Antecedentes Generales</w:t>
      </w:r>
      <w:bookmarkEnd w:id="15"/>
      <w:bookmarkEnd w:id="1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0E3F40" w:rsidRPr="00D42470" w:rsidTr="00FC52F3">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0E3F40" w:rsidRPr="00D42470" w:rsidRDefault="000E3F40" w:rsidP="00FC52F3">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rsidR="000E3F40" w:rsidRPr="00A35368" w:rsidRDefault="00A35368" w:rsidP="00FC52F3">
            <w:pPr>
              <w:spacing w:after="0" w:line="240" w:lineRule="auto"/>
              <w:jc w:val="both"/>
              <w:rPr>
                <w:rFonts w:ascii="Calibri" w:eastAsia="Calibri" w:hAnsi="Calibri" w:cs="Calibri"/>
                <w:sz w:val="20"/>
                <w:szCs w:val="20"/>
              </w:rPr>
            </w:pPr>
            <w:proofErr w:type="spellStart"/>
            <w:r w:rsidRPr="00A35368">
              <w:rPr>
                <w:rFonts w:ascii="Calibri" w:eastAsia="Calibri" w:hAnsi="Calibri" w:cs="Calibri"/>
                <w:sz w:val="20"/>
                <w:szCs w:val="20"/>
              </w:rPr>
              <w:t>The</w:t>
            </w:r>
            <w:proofErr w:type="spellEnd"/>
            <w:r w:rsidRPr="00A35368">
              <w:rPr>
                <w:rFonts w:ascii="Calibri" w:eastAsia="Calibri" w:hAnsi="Calibri" w:cs="Calibri"/>
                <w:sz w:val="20"/>
                <w:szCs w:val="20"/>
              </w:rPr>
              <w:t xml:space="preserve"> </w:t>
            </w:r>
            <w:proofErr w:type="spellStart"/>
            <w:r w:rsidRPr="00A35368">
              <w:rPr>
                <w:rFonts w:ascii="Calibri" w:eastAsia="Calibri" w:hAnsi="Calibri" w:cs="Calibri"/>
                <w:sz w:val="20"/>
                <w:szCs w:val="20"/>
              </w:rPr>
              <w:t>Classic</w:t>
            </w:r>
            <w:proofErr w:type="spellEnd"/>
            <w:r w:rsidRPr="00A35368">
              <w:rPr>
                <w:rFonts w:ascii="Calibri" w:eastAsia="Calibri" w:hAnsi="Calibri" w:cs="Calibri"/>
                <w:sz w:val="20"/>
                <w:szCs w:val="20"/>
              </w:rPr>
              <w:t xml:space="preserve"> Pool</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rsidR="000E3F40" w:rsidRDefault="000E3F40" w:rsidP="00FC52F3">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rsidR="00A35368" w:rsidRPr="00A35368" w:rsidRDefault="00A35368" w:rsidP="00FC52F3">
            <w:pPr>
              <w:spacing w:after="0" w:line="240" w:lineRule="auto"/>
              <w:jc w:val="both"/>
              <w:rPr>
                <w:rFonts w:ascii="Calibri" w:eastAsia="Calibri" w:hAnsi="Calibri" w:cs="Calibri"/>
                <w:sz w:val="20"/>
                <w:szCs w:val="20"/>
                <w:lang w:eastAsia="es-ES"/>
              </w:rPr>
            </w:pPr>
            <w:r>
              <w:rPr>
                <w:rFonts w:ascii="Calibri" w:eastAsia="Calibri" w:hAnsi="Calibri" w:cs="Calibri"/>
                <w:sz w:val="20"/>
                <w:szCs w:val="20"/>
                <w:lang w:eastAsia="es-ES"/>
              </w:rPr>
              <w:t>En Operación</w:t>
            </w:r>
          </w:p>
        </w:tc>
      </w:tr>
      <w:tr w:rsidR="008D7BE2" w:rsidRPr="00D42470" w:rsidTr="006B481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D7BE2" w:rsidRDefault="008D7BE2" w:rsidP="006B481F">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Región:</w:t>
            </w:r>
            <w:r w:rsidRPr="00D42470">
              <w:rPr>
                <w:rFonts w:ascii="Calibri" w:eastAsia="Calibri" w:hAnsi="Calibri" w:cs="Calibri"/>
                <w:sz w:val="20"/>
                <w:szCs w:val="20"/>
              </w:rPr>
              <w:t xml:space="preserve"> </w:t>
            </w:r>
          </w:p>
          <w:p w:rsidR="00A35368" w:rsidRPr="00A35368" w:rsidRDefault="00A35368" w:rsidP="006B481F">
            <w:pPr>
              <w:spacing w:after="0" w:line="240" w:lineRule="auto"/>
              <w:jc w:val="both"/>
              <w:rPr>
                <w:rFonts w:ascii="Calibri" w:eastAsia="Calibri" w:hAnsi="Calibri" w:cs="Calibri"/>
                <w:sz w:val="20"/>
                <w:szCs w:val="20"/>
              </w:rPr>
            </w:pPr>
            <w:r>
              <w:rPr>
                <w:rFonts w:ascii="Calibri" w:eastAsia="Calibri" w:hAnsi="Calibri" w:cs="Calibri"/>
                <w:sz w:val="20"/>
                <w:szCs w:val="20"/>
              </w:rPr>
              <w:t>Tarapacá</w:t>
            </w:r>
          </w:p>
        </w:tc>
        <w:tc>
          <w:tcPr>
            <w:tcW w:w="2296" w:type="pct"/>
            <w:vMerge w:val="restart"/>
            <w:tcBorders>
              <w:top w:val="single" w:sz="4" w:space="0" w:color="auto"/>
              <w:left w:val="single" w:sz="4" w:space="0" w:color="auto"/>
              <w:right w:val="single" w:sz="4" w:space="0" w:color="auto"/>
            </w:tcBorders>
            <w:shd w:val="clear" w:color="auto" w:fill="FFFFFF"/>
            <w:hideMark/>
          </w:tcPr>
          <w:p w:rsidR="008D7BE2" w:rsidRDefault="008D7BE2" w:rsidP="006B481F">
            <w:pPr>
              <w:spacing w:after="100" w:line="240" w:lineRule="auto"/>
              <w:ind w:left="46"/>
              <w:jc w:val="both"/>
              <w:rPr>
                <w:rFonts w:ascii="Calibri" w:eastAsia="Calibri" w:hAnsi="Calibri" w:cs="Calibri"/>
                <w:sz w:val="20"/>
                <w:szCs w:val="20"/>
              </w:rPr>
            </w:pPr>
            <w:r w:rsidRPr="00D42470">
              <w:rPr>
                <w:rFonts w:ascii="Calibri" w:eastAsia="Calibri" w:hAnsi="Calibri" w:cs="Calibri"/>
                <w:b/>
                <w:sz w:val="20"/>
                <w:szCs w:val="20"/>
              </w:rPr>
              <w:t>Ubicación específica de la unidad fiscalizable:</w:t>
            </w:r>
            <w:r w:rsidRPr="00D42470">
              <w:rPr>
                <w:rFonts w:ascii="Calibri" w:eastAsia="Calibri" w:hAnsi="Calibri" w:cs="Calibri"/>
                <w:sz w:val="20"/>
                <w:szCs w:val="20"/>
              </w:rPr>
              <w:t xml:space="preserve"> </w:t>
            </w:r>
          </w:p>
          <w:p w:rsidR="00A35368" w:rsidRPr="00D42470" w:rsidRDefault="00A35368" w:rsidP="006B481F">
            <w:pPr>
              <w:spacing w:after="100" w:line="240" w:lineRule="auto"/>
              <w:ind w:left="46"/>
              <w:jc w:val="both"/>
              <w:rPr>
                <w:rFonts w:ascii="Calibri" w:eastAsia="Calibri" w:hAnsi="Calibri" w:cs="Calibri"/>
                <w:sz w:val="20"/>
                <w:szCs w:val="20"/>
              </w:rPr>
            </w:pPr>
            <w:r>
              <w:rPr>
                <w:rFonts w:ascii="Calibri" w:eastAsia="Calibri" w:hAnsi="Calibri" w:cs="Calibri"/>
                <w:sz w:val="20"/>
                <w:szCs w:val="20"/>
              </w:rPr>
              <w:t>Calle Pedro González N° 2808, Sector Playa Brava, Iquique</w:t>
            </w:r>
          </w:p>
        </w:tc>
      </w:tr>
      <w:tr w:rsidR="008D7BE2" w:rsidRPr="00D42470" w:rsidTr="006B481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Default="008D7BE2" w:rsidP="006B481F">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Provincia:</w:t>
            </w:r>
            <w:r w:rsidRPr="00D42470">
              <w:rPr>
                <w:rFonts w:ascii="Calibri" w:eastAsia="Calibri" w:hAnsi="Calibri" w:cs="Calibri"/>
                <w:sz w:val="20"/>
                <w:szCs w:val="20"/>
              </w:rPr>
              <w:t xml:space="preserve"> </w:t>
            </w:r>
          </w:p>
          <w:p w:rsidR="00A35368" w:rsidRPr="00D42470" w:rsidRDefault="00A35368" w:rsidP="006B481F">
            <w:pPr>
              <w:spacing w:after="0" w:line="240" w:lineRule="auto"/>
              <w:jc w:val="both"/>
              <w:rPr>
                <w:rFonts w:ascii="Calibri" w:eastAsia="Calibri" w:hAnsi="Calibri" w:cs="Calibri"/>
                <w:sz w:val="20"/>
                <w:szCs w:val="20"/>
              </w:rPr>
            </w:pPr>
            <w:r>
              <w:rPr>
                <w:rFonts w:ascii="Calibri" w:eastAsia="Calibri" w:hAnsi="Calibri" w:cs="Calibri"/>
                <w:sz w:val="20"/>
                <w:szCs w:val="20"/>
              </w:rPr>
              <w:t>Iquique</w:t>
            </w:r>
          </w:p>
        </w:tc>
        <w:tc>
          <w:tcPr>
            <w:tcW w:w="2296" w:type="pct"/>
            <w:vMerge/>
            <w:tcBorders>
              <w:left w:val="single" w:sz="4" w:space="0" w:color="auto"/>
              <w:right w:val="single" w:sz="4" w:space="0" w:color="auto"/>
            </w:tcBorders>
            <w:shd w:val="clear" w:color="auto" w:fill="FFFFFF"/>
          </w:tcPr>
          <w:p w:rsidR="008D7BE2" w:rsidRPr="00D42470" w:rsidRDefault="008D7BE2" w:rsidP="006B481F">
            <w:pPr>
              <w:spacing w:after="0" w:line="240" w:lineRule="auto"/>
              <w:ind w:left="188"/>
              <w:jc w:val="both"/>
              <w:rPr>
                <w:rFonts w:ascii="Calibri" w:eastAsia="Calibri" w:hAnsi="Calibri" w:cs="Calibri"/>
                <w:b/>
                <w:sz w:val="20"/>
                <w:szCs w:val="20"/>
              </w:rPr>
            </w:pPr>
          </w:p>
        </w:tc>
      </w:tr>
      <w:tr w:rsidR="008D7BE2" w:rsidRPr="00D42470" w:rsidTr="006B481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A35368" w:rsidRDefault="008D7BE2" w:rsidP="00A35368">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Comuna:</w:t>
            </w:r>
            <w:r w:rsidRPr="00D42470">
              <w:rPr>
                <w:rFonts w:ascii="Calibri" w:eastAsia="Calibri" w:hAnsi="Calibri" w:cs="Calibri"/>
                <w:sz w:val="20"/>
                <w:szCs w:val="20"/>
              </w:rPr>
              <w:t xml:space="preserve"> </w:t>
            </w:r>
          </w:p>
          <w:p w:rsidR="00A35368" w:rsidRPr="00D42470" w:rsidRDefault="00A35368" w:rsidP="00A35368">
            <w:pPr>
              <w:spacing w:after="100" w:line="240" w:lineRule="auto"/>
              <w:jc w:val="both"/>
              <w:rPr>
                <w:rFonts w:ascii="Calibri" w:eastAsia="Calibri" w:hAnsi="Calibri" w:cs="Calibri"/>
                <w:sz w:val="20"/>
                <w:szCs w:val="20"/>
              </w:rPr>
            </w:pPr>
            <w:r>
              <w:rPr>
                <w:rFonts w:ascii="Calibri" w:eastAsia="Calibri" w:hAnsi="Calibri" w:cs="Calibri"/>
                <w:sz w:val="20"/>
                <w:szCs w:val="20"/>
              </w:rPr>
              <w:t>Iquique</w:t>
            </w:r>
          </w:p>
        </w:tc>
        <w:tc>
          <w:tcPr>
            <w:tcW w:w="2296" w:type="pct"/>
            <w:vMerge/>
            <w:tcBorders>
              <w:left w:val="single" w:sz="4" w:space="0" w:color="auto"/>
              <w:bottom w:val="single" w:sz="4" w:space="0" w:color="auto"/>
              <w:right w:val="single" w:sz="4" w:space="0" w:color="auto"/>
            </w:tcBorders>
            <w:shd w:val="clear" w:color="auto" w:fill="FFFFFF"/>
          </w:tcPr>
          <w:p w:rsidR="008D7BE2" w:rsidRPr="00D42470" w:rsidRDefault="008D7BE2" w:rsidP="006B481F">
            <w:pPr>
              <w:spacing w:after="0" w:line="240" w:lineRule="auto"/>
              <w:ind w:left="188"/>
              <w:jc w:val="both"/>
              <w:rPr>
                <w:rFonts w:ascii="Calibri" w:eastAsia="Calibri" w:hAnsi="Calibri" w:cs="Calibri"/>
                <w:b/>
                <w:sz w:val="20"/>
                <w:szCs w:val="20"/>
              </w:rPr>
            </w:pPr>
          </w:p>
        </w:tc>
      </w:tr>
      <w:tr w:rsidR="008D7BE2" w:rsidRPr="00D42470" w:rsidTr="006B481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Titular de la unidad fiscalizable:</w:t>
            </w:r>
            <w:r w:rsidRPr="00D42470">
              <w:rPr>
                <w:rFonts w:ascii="Calibri" w:eastAsia="Calibri" w:hAnsi="Calibri" w:cs="Calibri"/>
                <w:sz w:val="20"/>
                <w:szCs w:val="20"/>
              </w:rPr>
              <w:t xml:space="preserve"> </w:t>
            </w:r>
          </w:p>
          <w:p w:rsidR="00A35368" w:rsidRPr="00D42470" w:rsidRDefault="00A35368" w:rsidP="006B481F">
            <w:pPr>
              <w:spacing w:after="100" w:line="240" w:lineRule="auto"/>
              <w:jc w:val="both"/>
              <w:rPr>
                <w:rFonts w:ascii="Calibri" w:eastAsia="Calibri" w:hAnsi="Calibri" w:cs="Calibri"/>
                <w:sz w:val="20"/>
                <w:szCs w:val="20"/>
                <w:lang w:eastAsia="es-ES"/>
              </w:rPr>
            </w:pPr>
            <w:r>
              <w:rPr>
                <w:rFonts w:ascii="Calibri" w:eastAsia="Calibri" w:hAnsi="Calibri" w:cs="Calibri"/>
                <w:sz w:val="20"/>
                <w:szCs w:val="20"/>
                <w:lang w:eastAsia="es-ES"/>
              </w:rPr>
              <w:t>Carlos Henríquez Contreras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rsidR="00A35368" w:rsidRPr="00D42470" w:rsidRDefault="00A35368" w:rsidP="006B481F">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10.263.386-5</w:t>
            </w:r>
          </w:p>
        </w:tc>
      </w:tr>
      <w:tr w:rsidR="008D7BE2" w:rsidRPr="00D42470" w:rsidTr="006B481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Domicilio titular:</w:t>
            </w:r>
            <w:r w:rsidRPr="00D42470">
              <w:rPr>
                <w:rFonts w:ascii="Calibri" w:eastAsia="Calibri" w:hAnsi="Calibri" w:cs="Calibri"/>
                <w:sz w:val="20"/>
                <w:szCs w:val="20"/>
              </w:rPr>
              <w:t xml:space="preserve"> </w:t>
            </w:r>
          </w:p>
          <w:p w:rsidR="00A35368" w:rsidRPr="00D42470" w:rsidRDefault="00A35368" w:rsidP="006B481F">
            <w:pPr>
              <w:spacing w:after="100" w:line="240" w:lineRule="auto"/>
              <w:jc w:val="both"/>
              <w:rPr>
                <w:rFonts w:ascii="Calibri" w:eastAsia="Calibri" w:hAnsi="Calibri" w:cs="Calibri"/>
                <w:sz w:val="20"/>
                <w:szCs w:val="20"/>
              </w:rPr>
            </w:pPr>
            <w:r>
              <w:rPr>
                <w:rFonts w:ascii="Calibri" w:eastAsia="Calibri" w:hAnsi="Calibri" w:cs="Calibri"/>
                <w:sz w:val="20"/>
                <w:szCs w:val="20"/>
              </w:rPr>
              <w:t>Calle Pedro González N° 2808, Playa Brava, Iquique</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p>
          <w:p w:rsidR="00A35368" w:rsidRPr="00D42470" w:rsidRDefault="0022751F" w:rsidP="006B481F">
            <w:pPr>
              <w:spacing w:after="100" w:line="240" w:lineRule="auto"/>
              <w:jc w:val="both"/>
              <w:rPr>
                <w:rFonts w:ascii="Calibri" w:eastAsia="Calibri" w:hAnsi="Calibri" w:cs="Calibri"/>
                <w:sz w:val="20"/>
                <w:szCs w:val="20"/>
              </w:rPr>
            </w:pPr>
            <w:r>
              <w:rPr>
                <w:rFonts w:ascii="Calibri" w:eastAsia="Calibri" w:hAnsi="Calibri" w:cs="Calibri"/>
                <w:sz w:val="20"/>
                <w:szCs w:val="20"/>
              </w:rPr>
              <w:t>c</w:t>
            </w:r>
            <w:r w:rsidR="00A35368">
              <w:rPr>
                <w:rFonts w:ascii="Calibri" w:eastAsia="Calibri" w:hAnsi="Calibri" w:cs="Calibri"/>
                <w:sz w:val="20"/>
                <w:szCs w:val="20"/>
              </w:rPr>
              <w:t>lassicpool-chc@hotmail.com</w:t>
            </w:r>
          </w:p>
        </w:tc>
      </w:tr>
      <w:tr w:rsidR="008D7BE2" w:rsidRPr="00D42470" w:rsidTr="006B481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8D7BE2" w:rsidRPr="00D42470" w:rsidRDefault="008D7BE2" w:rsidP="006B481F">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p>
          <w:p w:rsidR="00A35368" w:rsidRPr="00D42470" w:rsidRDefault="00A35368" w:rsidP="006B481F">
            <w:pPr>
              <w:spacing w:after="100" w:line="240" w:lineRule="auto"/>
              <w:jc w:val="both"/>
              <w:rPr>
                <w:rFonts w:ascii="Calibri" w:eastAsia="Calibri" w:hAnsi="Calibri" w:cs="Calibri"/>
                <w:sz w:val="20"/>
                <w:szCs w:val="20"/>
              </w:rPr>
            </w:pPr>
            <w:r>
              <w:rPr>
                <w:rFonts w:ascii="Calibri" w:eastAsia="Calibri" w:hAnsi="Calibri" w:cs="Calibri"/>
                <w:sz w:val="20"/>
                <w:szCs w:val="20"/>
              </w:rPr>
              <w:t>9-93188232</w:t>
            </w:r>
          </w:p>
        </w:tc>
      </w:tr>
      <w:tr w:rsidR="008D7BE2" w:rsidRPr="00D42470" w:rsidTr="006B481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del representante legal:</w:t>
            </w:r>
            <w:r w:rsidRPr="00D42470">
              <w:rPr>
                <w:rFonts w:ascii="Calibri" w:eastAsia="Calibri" w:hAnsi="Calibri" w:cs="Calibri"/>
                <w:sz w:val="20"/>
                <w:szCs w:val="20"/>
              </w:rPr>
              <w:t xml:space="preserve"> </w:t>
            </w:r>
          </w:p>
          <w:p w:rsidR="00A35368" w:rsidRPr="00D42470" w:rsidRDefault="00A35368" w:rsidP="006B481F">
            <w:pPr>
              <w:spacing w:after="100" w:line="240" w:lineRule="auto"/>
              <w:jc w:val="both"/>
              <w:rPr>
                <w:rFonts w:ascii="Calibri" w:eastAsia="Calibri" w:hAnsi="Calibri" w:cs="Calibri"/>
                <w:sz w:val="20"/>
                <w:szCs w:val="20"/>
              </w:rPr>
            </w:pPr>
            <w:r>
              <w:rPr>
                <w:rFonts w:ascii="Calibri" w:eastAsia="Calibri" w:hAnsi="Calibri" w:cs="Calibri"/>
                <w:sz w:val="20"/>
                <w:szCs w:val="20"/>
                <w:lang w:eastAsia="es-ES"/>
              </w:rPr>
              <w:t>Carlos Henríquez Contreras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rsidR="00A35368" w:rsidRPr="00D42470" w:rsidRDefault="00A35368" w:rsidP="006B481F">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10.263.386-5</w:t>
            </w:r>
          </w:p>
        </w:tc>
      </w:tr>
      <w:tr w:rsidR="008D7BE2" w:rsidRPr="00D42470" w:rsidTr="006B481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Domicilio representante legal:</w:t>
            </w:r>
            <w:r w:rsidRPr="00D42470">
              <w:rPr>
                <w:rFonts w:ascii="Calibri" w:eastAsia="Calibri" w:hAnsi="Calibri" w:cs="Calibri"/>
                <w:sz w:val="20"/>
                <w:szCs w:val="20"/>
              </w:rPr>
              <w:t xml:space="preserve"> </w:t>
            </w:r>
          </w:p>
          <w:p w:rsidR="0022751F" w:rsidRPr="00D42470" w:rsidRDefault="0022751F" w:rsidP="006B481F">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rPr>
              <w:t>Calle Pedro González N° 2808, Playa Brava, Iquique</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p>
          <w:p w:rsidR="0022751F" w:rsidRPr="00D42470" w:rsidRDefault="0022751F" w:rsidP="006B481F">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rPr>
              <w:t>classicpool-chc@hotmail.com</w:t>
            </w:r>
          </w:p>
        </w:tc>
      </w:tr>
      <w:tr w:rsidR="008D7BE2" w:rsidRPr="00D42470" w:rsidTr="006B481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8D7BE2" w:rsidRPr="00D42470" w:rsidRDefault="008D7BE2" w:rsidP="006B481F">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p>
          <w:p w:rsidR="0022751F" w:rsidRPr="00D42470" w:rsidRDefault="0022751F" w:rsidP="006B481F">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rPr>
              <w:t>9-93188232</w:t>
            </w:r>
          </w:p>
        </w:tc>
      </w:tr>
    </w:tbl>
    <w:p w:rsidR="008D7BE2" w:rsidRPr="00D42470" w:rsidRDefault="008D7BE2" w:rsidP="008D7BE2">
      <w:pPr>
        <w:spacing w:line="240" w:lineRule="auto"/>
        <w:contextualSpacing/>
      </w:pPr>
    </w:p>
    <w:p w:rsidR="008D7BE2" w:rsidRPr="00D42470" w:rsidRDefault="008D7BE2" w:rsidP="008D7BE2">
      <w:pPr>
        <w:spacing w:line="240" w:lineRule="auto"/>
        <w:contextualSpacing/>
      </w:pPr>
    </w:p>
    <w:p w:rsidR="008D7BE2" w:rsidRPr="00D42470" w:rsidRDefault="008D7BE2" w:rsidP="008D7BE2">
      <w:pPr>
        <w:spacing w:line="240" w:lineRule="auto"/>
        <w:jc w:val="center"/>
        <w:rPr>
          <w:rFonts w:ascii="Calibri" w:eastAsia="Calibri" w:hAnsi="Calibri" w:cs="Calibri"/>
          <w:sz w:val="28"/>
          <w:szCs w:val="32"/>
        </w:rPr>
      </w:pPr>
    </w:p>
    <w:p w:rsidR="008D7BE2" w:rsidRPr="00D42470" w:rsidRDefault="008D7BE2" w:rsidP="008D7BE2">
      <w:pPr>
        <w:spacing w:line="240" w:lineRule="auto"/>
        <w:jc w:val="center"/>
        <w:rPr>
          <w:rFonts w:ascii="Calibri" w:eastAsia="Calibri" w:hAnsi="Calibri" w:cs="Calibri"/>
          <w:sz w:val="28"/>
          <w:szCs w:val="32"/>
        </w:rPr>
      </w:pPr>
    </w:p>
    <w:p w:rsidR="008D7BE2" w:rsidRPr="00D42470" w:rsidRDefault="008D7BE2" w:rsidP="008D7BE2">
      <w:pPr>
        <w:spacing w:line="240" w:lineRule="auto"/>
        <w:jc w:val="center"/>
        <w:rPr>
          <w:rFonts w:ascii="Calibri" w:eastAsia="Calibri" w:hAnsi="Calibri" w:cs="Calibri"/>
          <w:sz w:val="28"/>
          <w:szCs w:val="32"/>
        </w:rPr>
      </w:pPr>
    </w:p>
    <w:p w:rsidR="008D7BE2" w:rsidRPr="00D42470" w:rsidRDefault="008D7BE2" w:rsidP="008D7BE2">
      <w:pPr>
        <w:spacing w:line="240" w:lineRule="auto"/>
        <w:jc w:val="center"/>
        <w:rPr>
          <w:rFonts w:ascii="Calibri" w:eastAsia="Calibri" w:hAnsi="Calibri" w:cs="Calibri"/>
          <w:sz w:val="28"/>
          <w:szCs w:val="32"/>
        </w:rPr>
      </w:pPr>
    </w:p>
    <w:p w:rsidR="008D7BE2" w:rsidRPr="00D42470" w:rsidRDefault="008D7BE2" w:rsidP="008D7BE2">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8D7BE2" w:rsidRPr="00D42470" w:rsidSect="000A28D4">
          <w:type w:val="nextColumn"/>
          <w:pgSz w:w="12240" w:h="15840" w:code="1"/>
          <w:pgMar w:top="1134" w:right="1134" w:bottom="1134" w:left="1134" w:header="708" w:footer="708" w:gutter="0"/>
          <w:pgNumType w:start="1"/>
          <w:cols w:space="708"/>
          <w:docGrid w:linePitch="360"/>
        </w:sectPr>
      </w:pPr>
      <w:bookmarkStart w:id="17" w:name="_Toc352840379"/>
      <w:bookmarkStart w:id="18" w:name="_Toc352841439"/>
      <w:bookmarkStart w:id="19" w:name="_Toc353998106"/>
      <w:bookmarkStart w:id="20" w:name="_Toc353998179"/>
      <w:bookmarkStart w:id="21" w:name="_Toc382383533"/>
      <w:bookmarkStart w:id="22" w:name="_Toc382472355"/>
      <w:bookmarkStart w:id="23" w:name="_Toc390184267"/>
      <w:bookmarkStart w:id="24" w:name="_Toc390359998"/>
      <w:bookmarkStart w:id="25" w:name="_Toc390777019"/>
    </w:p>
    <w:p w:rsidR="008D7BE2" w:rsidRPr="008D7BE2" w:rsidRDefault="008D7BE2" w:rsidP="008D7BE2">
      <w:pPr>
        <w:pStyle w:val="Ttulo1"/>
      </w:pPr>
      <w:bookmarkStart w:id="26" w:name="_Toc390777020"/>
      <w:bookmarkStart w:id="27" w:name="_Toc449085409"/>
      <w:bookmarkStart w:id="28" w:name="_Toc454880330"/>
      <w:bookmarkEnd w:id="17"/>
      <w:bookmarkEnd w:id="18"/>
      <w:bookmarkEnd w:id="19"/>
      <w:bookmarkEnd w:id="20"/>
      <w:bookmarkEnd w:id="21"/>
      <w:bookmarkEnd w:id="22"/>
      <w:bookmarkEnd w:id="23"/>
      <w:bookmarkEnd w:id="24"/>
      <w:bookmarkEnd w:id="25"/>
      <w:r w:rsidRPr="008D7BE2">
        <w:lastRenderedPageBreak/>
        <w:t>INSTRUMENTOS DE CARÁCTER AMBIENTAL FISCALIZADOS</w:t>
      </w:r>
      <w:bookmarkEnd w:id="26"/>
      <w:bookmarkEnd w:id="27"/>
      <w:bookmarkEnd w:id="28"/>
    </w:p>
    <w:p w:rsidR="008D7BE2" w:rsidRDefault="008D7BE2" w:rsidP="008D7BE2">
      <w:pPr>
        <w:spacing w:after="0" w:line="240" w:lineRule="auto"/>
        <w:contextualSpacing/>
        <w:outlineLvl w:val="0"/>
        <w:rPr>
          <w:rFonts w:ascii="Calibri" w:eastAsia="Calibri" w:hAnsi="Calibri" w:cs="Calibri"/>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
        <w:gridCol w:w="1275"/>
        <w:gridCol w:w="1134"/>
        <w:gridCol w:w="1136"/>
        <w:gridCol w:w="1134"/>
        <w:gridCol w:w="3542"/>
        <w:gridCol w:w="1321"/>
      </w:tblGrid>
      <w:tr w:rsidR="000E3F40" w:rsidRPr="00D42470" w:rsidTr="00EE00E9">
        <w:trPr>
          <w:trHeight w:val="498"/>
        </w:trPr>
        <w:tc>
          <w:tcPr>
            <w:tcW w:w="5000" w:type="pct"/>
            <w:gridSpan w:val="7"/>
            <w:shd w:val="clear" w:color="000000" w:fill="D9D9D9"/>
            <w:noWrap/>
          </w:tcPr>
          <w:p w:rsidR="000E3F40" w:rsidRPr="00D42470" w:rsidRDefault="000E3F40" w:rsidP="00FC52F3">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p w:rsidR="000E3F40" w:rsidRPr="00D42470" w:rsidRDefault="000E3F40" w:rsidP="00FC52F3">
            <w:pPr>
              <w:spacing w:after="0" w:line="0" w:lineRule="atLeast"/>
              <w:rPr>
                <w:rFonts w:ascii="Calibri" w:eastAsia="Times New Roman" w:hAnsi="Calibri" w:cs="Calibri"/>
                <w:b/>
                <w:bCs/>
                <w:color w:val="000000"/>
                <w:sz w:val="20"/>
                <w:szCs w:val="20"/>
                <w:lang w:eastAsia="es-CL"/>
              </w:rPr>
            </w:pPr>
          </w:p>
        </w:tc>
      </w:tr>
      <w:tr w:rsidR="00EE00E9" w:rsidRPr="00D42470" w:rsidTr="00EE00E9">
        <w:trPr>
          <w:trHeight w:val="498"/>
        </w:trPr>
        <w:tc>
          <w:tcPr>
            <w:tcW w:w="211" w:type="pct"/>
            <w:shd w:val="clear" w:color="auto" w:fill="auto"/>
            <w:vAlign w:val="center"/>
            <w:hideMark/>
          </w:tcPr>
          <w:p w:rsidR="000E3F40" w:rsidRPr="00D42470" w:rsidRDefault="000E3F40" w:rsidP="00FC52F3">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640" w:type="pct"/>
            <w:shd w:val="clear" w:color="auto" w:fill="auto"/>
            <w:vAlign w:val="center"/>
            <w:hideMark/>
          </w:tcPr>
          <w:p w:rsidR="000E3F40" w:rsidRPr="00D42470" w:rsidRDefault="000E3F40" w:rsidP="00FC52F3">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569" w:type="pct"/>
            <w:shd w:val="clear" w:color="auto" w:fill="auto"/>
            <w:vAlign w:val="center"/>
            <w:hideMark/>
          </w:tcPr>
          <w:p w:rsidR="000E3F40" w:rsidRPr="00D42470" w:rsidRDefault="000E3F40" w:rsidP="00FC52F3">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rsidR="000E3F40" w:rsidRPr="00D42470" w:rsidRDefault="000E3F40" w:rsidP="00FC52F3">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570" w:type="pct"/>
            <w:vAlign w:val="center"/>
          </w:tcPr>
          <w:p w:rsidR="000E3F40" w:rsidRPr="00D42470" w:rsidRDefault="000E3F40" w:rsidP="00FC52F3">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569" w:type="pct"/>
            <w:shd w:val="clear" w:color="auto" w:fill="auto"/>
            <w:vAlign w:val="center"/>
            <w:hideMark/>
          </w:tcPr>
          <w:p w:rsidR="000E3F40" w:rsidRPr="00D42470" w:rsidRDefault="000E3F40" w:rsidP="00FC52F3">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1778" w:type="pct"/>
            <w:shd w:val="clear" w:color="auto" w:fill="auto"/>
            <w:vAlign w:val="center"/>
            <w:hideMark/>
          </w:tcPr>
          <w:p w:rsidR="000E3F40" w:rsidRPr="00D42470" w:rsidRDefault="000E3F40" w:rsidP="00FC52F3">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663" w:type="pct"/>
          </w:tcPr>
          <w:p w:rsidR="000E3F40" w:rsidRPr="00D42470" w:rsidRDefault="000E3F40" w:rsidP="00FC52F3">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Comentarios</w:t>
            </w:r>
          </w:p>
        </w:tc>
      </w:tr>
      <w:tr w:rsidR="00EE00E9" w:rsidRPr="00D42470" w:rsidTr="00AF3206">
        <w:trPr>
          <w:trHeight w:val="498"/>
        </w:trPr>
        <w:tc>
          <w:tcPr>
            <w:tcW w:w="211" w:type="pct"/>
            <w:shd w:val="clear" w:color="auto" w:fill="auto"/>
            <w:noWrap/>
            <w:vAlign w:val="center"/>
            <w:hideMark/>
          </w:tcPr>
          <w:p w:rsidR="000E3F40" w:rsidRPr="00D42470" w:rsidRDefault="0022751F" w:rsidP="00FC52F3">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640" w:type="pct"/>
            <w:shd w:val="clear" w:color="auto" w:fill="auto"/>
            <w:noWrap/>
            <w:vAlign w:val="center"/>
          </w:tcPr>
          <w:p w:rsidR="000E3F40" w:rsidRPr="00D42470" w:rsidRDefault="0022751F" w:rsidP="00FC52F3">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NE</w:t>
            </w:r>
          </w:p>
        </w:tc>
        <w:tc>
          <w:tcPr>
            <w:tcW w:w="569" w:type="pct"/>
            <w:shd w:val="clear" w:color="auto" w:fill="auto"/>
            <w:noWrap/>
            <w:vAlign w:val="center"/>
          </w:tcPr>
          <w:p w:rsidR="000E3F40" w:rsidRPr="00D42470" w:rsidRDefault="0022751F" w:rsidP="00FC52F3">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38/2011</w:t>
            </w:r>
          </w:p>
        </w:tc>
        <w:tc>
          <w:tcPr>
            <w:tcW w:w="570" w:type="pct"/>
            <w:vAlign w:val="center"/>
          </w:tcPr>
          <w:p w:rsidR="000E3F40" w:rsidRPr="00D42470" w:rsidRDefault="0022751F" w:rsidP="00FC52F3">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11-11-2011</w:t>
            </w:r>
          </w:p>
        </w:tc>
        <w:tc>
          <w:tcPr>
            <w:tcW w:w="569" w:type="pct"/>
            <w:shd w:val="clear" w:color="auto" w:fill="auto"/>
            <w:noWrap/>
            <w:vAlign w:val="center"/>
          </w:tcPr>
          <w:p w:rsidR="000E3F40" w:rsidRPr="00D42470" w:rsidRDefault="0022751F" w:rsidP="00FC52F3">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MMA</w:t>
            </w:r>
          </w:p>
        </w:tc>
        <w:tc>
          <w:tcPr>
            <w:tcW w:w="1778" w:type="pct"/>
            <w:shd w:val="clear" w:color="auto" w:fill="auto"/>
            <w:noWrap/>
            <w:vAlign w:val="center"/>
          </w:tcPr>
          <w:p w:rsidR="000E3F40" w:rsidRPr="00D42470" w:rsidRDefault="0022751F" w:rsidP="00FC52F3">
            <w:pPr>
              <w:spacing w:after="0" w:line="0" w:lineRule="atLeast"/>
              <w:jc w:val="both"/>
              <w:rPr>
                <w:rFonts w:ascii="Calibri" w:eastAsia="Calibri" w:hAnsi="Calibri" w:cs="Times New Roman"/>
                <w:color w:val="000000"/>
                <w:sz w:val="20"/>
              </w:rPr>
            </w:pPr>
            <w:r>
              <w:rPr>
                <w:rFonts w:ascii="Calibri" w:eastAsia="Calibri" w:hAnsi="Calibri" w:cs="Times New Roman"/>
                <w:color w:val="000000"/>
                <w:sz w:val="20"/>
              </w:rPr>
              <w:t>Establece Norma de Emisión de Ruidos generados por fuentes que indica</w:t>
            </w:r>
          </w:p>
        </w:tc>
        <w:tc>
          <w:tcPr>
            <w:tcW w:w="663" w:type="pct"/>
          </w:tcPr>
          <w:p w:rsidR="000E3F40" w:rsidRPr="00D42470" w:rsidRDefault="0022751F" w:rsidP="00767AFF">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Instrumento Fiscalizado</w:t>
            </w:r>
          </w:p>
        </w:tc>
      </w:tr>
      <w:tr w:rsidR="00EE00E9" w:rsidRPr="00D42470" w:rsidTr="00AF3206">
        <w:trPr>
          <w:trHeight w:val="498"/>
        </w:trPr>
        <w:tc>
          <w:tcPr>
            <w:tcW w:w="211" w:type="pct"/>
            <w:shd w:val="clear" w:color="auto" w:fill="auto"/>
            <w:noWrap/>
            <w:vAlign w:val="center"/>
            <w:hideMark/>
          </w:tcPr>
          <w:p w:rsidR="000E3F40" w:rsidRPr="00D42470" w:rsidRDefault="0022751F" w:rsidP="00FC52F3">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2</w:t>
            </w:r>
          </w:p>
        </w:tc>
        <w:tc>
          <w:tcPr>
            <w:tcW w:w="640" w:type="pct"/>
            <w:shd w:val="clear" w:color="auto" w:fill="auto"/>
            <w:noWrap/>
            <w:vAlign w:val="center"/>
            <w:hideMark/>
          </w:tcPr>
          <w:p w:rsidR="000E3F40" w:rsidRPr="00D42470" w:rsidRDefault="0022751F" w:rsidP="00FC52F3">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R.E.</w:t>
            </w:r>
          </w:p>
        </w:tc>
        <w:tc>
          <w:tcPr>
            <w:tcW w:w="569" w:type="pct"/>
            <w:shd w:val="clear" w:color="auto" w:fill="auto"/>
            <w:noWrap/>
            <w:vAlign w:val="center"/>
          </w:tcPr>
          <w:p w:rsidR="000E3F40" w:rsidRPr="00D42470" w:rsidRDefault="0022751F" w:rsidP="00FC52F3">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05/2018</w:t>
            </w:r>
          </w:p>
        </w:tc>
        <w:tc>
          <w:tcPr>
            <w:tcW w:w="570" w:type="pct"/>
            <w:noWrap/>
            <w:vAlign w:val="center"/>
          </w:tcPr>
          <w:p w:rsidR="000E3F40" w:rsidRPr="00D42470" w:rsidRDefault="0022751F" w:rsidP="00AF3206">
            <w:pPr>
              <w:spacing w:after="0" w:line="0" w:lineRule="atLeast"/>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02-10-2018</w:t>
            </w:r>
          </w:p>
        </w:tc>
        <w:tc>
          <w:tcPr>
            <w:tcW w:w="569" w:type="pct"/>
            <w:shd w:val="clear" w:color="auto" w:fill="auto"/>
            <w:noWrap/>
            <w:vAlign w:val="center"/>
          </w:tcPr>
          <w:p w:rsidR="000E3F40" w:rsidRPr="00D42470" w:rsidRDefault="0022751F" w:rsidP="00FC52F3">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SMA</w:t>
            </w:r>
          </w:p>
        </w:tc>
        <w:tc>
          <w:tcPr>
            <w:tcW w:w="1778" w:type="pct"/>
            <w:shd w:val="clear" w:color="auto" w:fill="auto"/>
            <w:noWrap/>
            <w:vAlign w:val="center"/>
          </w:tcPr>
          <w:p w:rsidR="000E3F40" w:rsidRPr="00D42470" w:rsidRDefault="0022751F" w:rsidP="00FC52F3">
            <w:pPr>
              <w:spacing w:after="0" w:line="0" w:lineRule="atLeast"/>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 xml:space="preserve">Resolución Aprobatoria de </w:t>
            </w:r>
            <w:proofErr w:type="spellStart"/>
            <w:r>
              <w:rPr>
                <w:rFonts w:ascii="Calibri" w:eastAsia="Times New Roman" w:hAnsi="Calibri" w:cs="Calibri"/>
                <w:color w:val="000000"/>
                <w:sz w:val="20"/>
                <w:szCs w:val="20"/>
                <w:lang w:eastAsia="es-CL"/>
              </w:rPr>
              <w:t>PdC</w:t>
            </w:r>
            <w:proofErr w:type="spellEnd"/>
            <w:r w:rsidR="00020F76">
              <w:rPr>
                <w:rFonts w:ascii="Calibri" w:eastAsia="Times New Roman" w:hAnsi="Calibri" w:cs="Calibri"/>
                <w:color w:val="000000"/>
                <w:sz w:val="20"/>
                <w:szCs w:val="20"/>
                <w:lang w:eastAsia="es-CL"/>
              </w:rPr>
              <w:t>.</w:t>
            </w:r>
          </w:p>
        </w:tc>
        <w:tc>
          <w:tcPr>
            <w:tcW w:w="663" w:type="pct"/>
          </w:tcPr>
          <w:p w:rsidR="000E3F40" w:rsidRPr="00D42470" w:rsidRDefault="0022751F" w:rsidP="00767AFF">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Instrumento Fiscalizado</w:t>
            </w:r>
          </w:p>
        </w:tc>
      </w:tr>
    </w:tbl>
    <w:p w:rsidR="000E3F40" w:rsidRPr="008D7BE2" w:rsidRDefault="000E3F40" w:rsidP="008D7BE2">
      <w:pPr>
        <w:spacing w:line="240" w:lineRule="auto"/>
        <w:contextualSpacing/>
        <w:rPr>
          <w:sz w:val="24"/>
          <w:szCs w:val="24"/>
        </w:rPr>
      </w:pPr>
    </w:p>
    <w:p w:rsidR="008D7BE2" w:rsidRPr="008D7BE2" w:rsidRDefault="008D7BE2" w:rsidP="008D7BE2">
      <w:pPr>
        <w:pStyle w:val="Ttulo1"/>
      </w:pPr>
      <w:bookmarkStart w:id="29" w:name="_Toc352840385"/>
      <w:bookmarkStart w:id="30" w:name="_Toc352841445"/>
      <w:bookmarkStart w:id="31" w:name="_Toc447875232"/>
      <w:bookmarkStart w:id="32" w:name="_Toc449085410"/>
      <w:bookmarkStart w:id="33" w:name="_Toc454880331"/>
      <w:r w:rsidRPr="008D7BE2">
        <w:rPr>
          <w:rStyle w:val="Ttulo1Car"/>
          <w:b/>
        </w:rPr>
        <w:t>ANTECEDENTES DE LA ACTIVIDAD DE FISCALIZACIÓN</w:t>
      </w:r>
      <w:bookmarkEnd w:id="29"/>
      <w:bookmarkEnd w:id="30"/>
      <w:bookmarkEnd w:id="31"/>
      <w:bookmarkEnd w:id="32"/>
      <w:bookmarkEnd w:id="33"/>
    </w:p>
    <w:p w:rsidR="008D7BE2" w:rsidRPr="008D7BE2" w:rsidRDefault="008D7BE2" w:rsidP="008D7BE2">
      <w:pPr>
        <w:spacing w:after="0" w:line="240" w:lineRule="auto"/>
        <w:ind w:left="567"/>
        <w:contextualSpacing/>
        <w:outlineLvl w:val="0"/>
        <w:rPr>
          <w:rFonts w:ascii="Calibri" w:eastAsia="Calibri" w:hAnsi="Calibri" w:cs="Calibri"/>
          <w:b/>
          <w:sz w:val="24"/>
          <w:szCs w:val="20"/>
        </w:rPr>
      </w:pPr>
    </w:p>
    <w:p w:rsidR="008D7BE2" w:rsidRPr="008D7BE2" w:rsidRDefault="008D7BE2" w:rsidP="008D7BE2">
      <w:pPr>
        <w:pStyle w:val="Ttulo2"/>
      </w:pPr>
      <w:bookmarkStart w:id="34" w:name="_Toc352162452"/>
      <w:bookmarkStart w:id="35" w:name="_Toc352162789"/>
      <w:bookmarkStart w:id="36" w:name="_Toc352840388"/>
      <w:bookmarkStart w:id="37" w:name="_Toc352841448"/>
      <w:bookmarkStart w:id="38" w:name="_Toc353998114"/>
      <w:bookmarkStart w:id="39" w:name="_Toc353998187"/>
      <w:bookmarkStart w:id="40" w:name="_Toc382383539"/>
      <w:bookmarkStart w:id="41" w:name="_Toc382472361"/>
      <w:bookmarkStart w:id="42" w:name="_Toc390184272"/>
      <w:bookmarkStart w:id="43" w:name="_Toc390360003"/>
      <w:bookmarkStart w:id="44" w:name="_Toc390777024"/>
      <w:bookmarkStart w:id="45" w:name="_Toc447875235"/>
      <w:bookmarkStart w:id="46" w:name="_Toc449085413"/>
      <w:bookmarkStart w:id="47" w:name="_Toc454880332"/>
      <w:r w:rsidRPr="008D7BE2">
        <w:t>Aspectos relativos a la ejecución de la Inspección Ambiental</w:t>
      </w:r>
      <w:bookmarkStart w:id="48" w:name="_Toc353998115"/>
      <w:bookmarkStart w:id="49" w:name="_Toc353998188"/>
      <w:bookmarkStart w:id="50" w:name="_Toc382383540"/>
      <w:bookmarkStart w:id="51" w:name="_Toc382472362"/>
      <w:bookmarkStart w:id="52" w:name="_Toc390184273"/>
      <w:bookmarkStart w:id="53" w:name="_Toc390360004"/>
      <w:bookmarkStart w:id="54" w:name="_Toc390777025"/>
      <w:bookmarkStart w:id="55" w:name="_Toc447875236"/>
      <w:bookmarkEnd w:id="34"/>
      <w:bookmarkEnd w:id="35"/>
      <w:bookmarkEnd w:id="36"/>
      <w:bookmarkEnd w:id="37"/>
      <w:bookmarkEnd w:id="38"/>
      <w:bookmarkEnd w:id="39"/>
      <w:bookmarkEnd w:id="40"/>
      <w:bookmarkEnd w:id="41"/>
      <w:bookmarkEnd w:id="42"/>
      <w:bookmarkEnd w:id="43"/>
      <w:bookmarkEnd w:id="44"/>
      <w:bookmarkEnd w:id="45"/>
      <w:bookmarkEnd w:id="46"/>
      <w:r w:rsidR="003B10A2">
        <w:t xml:space="preserve"> </w:t>
      </w:r>
      <w:bookmarkEnd w:id="47"/>
    </w:p>
    <w:p w:rsidR="008D7BE2" w:rsidRPr="008D7BE2" w:rsidRDefault="008D7BE2" w:rsidP="008D7BE2">
      <w:pPr>
        <w:spacing w:line="240" w:lineRule="auto"/>
        <w:ind w:left="360"/>
        <w:contextualSpacing/>
      </w:pPr>
    </w:p>
    <w:p w:rsidR="008D7BE2" w:rsidRPr="008D7BE2" w:rsidRDefault="008D7BE2" w:rsidP="008D7BE2">
      <w:pPr>
        <w:pStyle w:val="Ttulo3"/>
        <w:rPr>
          <w:rFonts w:eastAsia="Calibri"/>
        </w:rPr>
      </w:pPr>
      <w:bookmarkStart w:id="56" w:name="_Toc449085414"/>
      <w:bookmarkStart w:id="57" w:name="_Toc454880333"/>
      <w:r w:rsidRPr="008D7BE2">
        <w:rPr>
          <w:rFonts w:eastAsia="Calibri"/>
        </w:rPr>
        <w:t xml:space="preserve">Ejecución de la inspección </w:t>
      </w:r>
      <w:bookmarkEnd w:id="48"/>
      <w:bookmarkEnd w:id="49"/>
      <w:bookmarkEnd w:id="50"/>
      <w:bookmarkEnd w:id="51"/>
      <w:bookmarkEnd w:id="52"/>
      <w:bookmarkEnd w:id="53"/>
      <w:bookmarkEnd w:id="54"/>
      <w:bookmarkEnd w:id="55"/>
      <w:bookmarkEnd w:id="56"/>
      <w:bookmarkEnd w:id="5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8D7BE2" w:rsidRPr="008D7BE2" w:rsidTr="006B481F">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8D7BE2" w:rsidRPr="008D7BE2" w:rsidRDefault="008D7BE2" w:rsidP="008D7BE2">
            <w:pPr>
              <w:spacing w:after="0" w:line="240" w:lineRule="auto"/>
              <w:rPr>
                <w:rFonts w:ascii="Calibri" w:eastAsia="Calibri" w:hAnsi="Calibri" w:cs="Times New Roman"/>
                <w:b/>
                <w:sz w:val="20"/>
                <w:szCs w:val="20"/>
              </w:rPr>
            </w:pPr>
            <w:r w:rsidRPr="008D7BE2">
              <w:rPr>
                <w:rFonts w:ascii="Calibri" w:eastAsia="Calibri" w:hAnsi="Calibri" w:cs="Times New Roman"/>
                <w:b/>
                <w:sz w:val="20"/>
                <w:szCs w:val="20"/>
              </w:rPr>
              <w:t>Existió oposición al ingreso:</w:t>
            </w:r>
            <w:r w:rsidRPr="008D7BE2">
              <w:rPr>
                <w:rFonts w:ascii="Calibri" w:eastAsia="Calibri" w:hAnsi="Calibri" w:cs="Times New Roman"/>
                <w:sz w:val="20"/>
                <w:szCs w:val="20"/>
              </w:rPr>
              <w:t xml:space="preserve"> </w:t>
            </w:r>
            <w:r w:rsidR="009A2178">
              <w:rPr>
                <w:rFonts w:ascii="Calibri" w:eastAsia="Calibri" w:hAnsi="Calibri" w:cs="Times New Roman"/>
                <w:sz w:val="20"/>
                <w:szCs w:val="20"/>
              </w:rPr>
              <w:t>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rsidR="008D7BE2" w:rsidRPr="008D7BE2" w:rsidRDefault="008D7BE2" w:rsidP="008D7BE2">
            <w:pPr>
              <w:spacing w:after="0" w:line="240" w:lineRule="auto"/>
              <w:rPr>
                <w:rFonts w:ascii="Calibri" w:eastAsia="Calibri" w:hAnsi="Calibri" w:cs="Times New Roman"/>
                <w:b/>
                <w:sz w:val="20"/>
                <w:szCs w:val="20"/>
              </w:rPr>
            </w:pPr>
            <w:r w:rsidRPr="008D7BE2">
              <w:rPr>
                <w:rFonts w:ascii="Calibri" w:eastAsia="Calibri" w:hAnsi="Calibri" w:cs="Times New Roman"/>
                <w:b/>
                <w:sz w:val="20"/>
                <w:szCs w:val="20"/>
              </w:rPr>
              <w:t xml:space="preserve">Existió auxilio de fuerza pública: </w:t>
            </w:r>
            <w:r w:rsidR="009A2178" w:rsidRPr="009A2178">
              <w:rPr>
                <w:rFonts w:ascii="Calibri" w:eastAsia="Calibri" w:hAnsi="Calibri" w:cs="Times New Roman"/>
                <w:sz w:val="20"/>
                <w:szCs w:val="20"/>
              </w:rPr>
              <w:t>No</w:t>
            </w:r>
          </w:p>
        </w:tc>
      </w:tr>
      <w:tr w:rsidR="008D7BE2" w:rsidRPr="008D7BE2" w:rsidTr="006B481F">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8D7BE2" w:rsidRPr="008D7BE2" w:rsidRDefault="008D7BE2" w:rsidP="008D7BE2">
            <w:pPr>
              <w:spacing w:after="0" w:line="240" w:lineRule="auto"/>
              <w:rPr>
                <w:rFonts w:ascii="Calibri" w:eastAsia="Calibri" w:hAnsi="Calibri" w:cs="Times New Roman"/>
                <w:b/>
                <w:sz w:val="20"/>
                <w:szCs w:val="20"/>
              </w:rPr>
            </w:pPr>
            <w:r w:rsidRPr="008D7BE2">
              <w:rPr>
                <w:rFonts w:ascii="Calibri" w:eastAsia="Calibri" w:hAnsi="Calibri" w:cs="Times New Roman"/>
                <w:b/>
                <w:sz w:val="20"/>
                <w:szCs w:val="20"/>
              </w:rPr>
              <w:t>Existió colaboración por parte de los fiscalizados:</w:t>
            </w:r>
            <w:r w:rsidR="009A2178">
              <w:rPr>
                <w:rFonts w:ascii="Calibri" w:eastAsia="Calibri" w:hAnsi="Calibri" w:cs="Times New Roman"/>
                <w:b/>
                <w:sz w:val="20"/>
                <w:szCs w:val="20"/>
              </w:rPr>
              <w:t xml:space="preserve"> </w:t>
            </w:r>
            <w:r w:rsidR="009A2178" w:rsidRPr="009A2178">
              <w:rPr>
                <w:rFonts w:ascii="Calibri" w:eastAsia="Calibri" w:hAnsi="Calibri" w:cs="Times New Roman"/>
                <w:sz w:val="20"/>
                <w:szCs w:val="20"/>
              </w:rPr>
              <w:t>Si</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rsidR="008D7BE2" w:rsidRPr="008D7BE2" w:rsidRDefault="008D7BE2" w:rsidP="008D7BE2">
            <w:pPr>
              <w:spacing w:after="0" w:line="240" w:lineRule="auto"/>
              <w:rPr>
                <w:rFonts w:ascii="Calibri" w:eastAsia="Calibri" w:hAnsi="Calibri" w:cs="Times New Roman"/>
                <w:b/>
                <w:sz w:val="20"/>
                <w:szCs w:val="20"/>
              </w:rPr>
            </w:pPr>
            <w:r w:rsidRPr="008D7BE2">
              <w:rPr>
                <w:rFonts w:ascii="Calibri" w:eastAsia="Calibri" w:hAnsi="Calibri" w:cs="Times New Roman"/>
                <w:b/>
                <w:sz w:val="20"/>
                <w:szCs w:val="20"/>
              </w:rPr>
              <w:t xml:space="preserve">Existió trato respetuoso y deferente: </w:t>
            </w:r>
            <w:r w:rsidR="009A2178" w:rsidRPr="009A2178">
              <w:rPr>
                <w:rFonts w:ascii="Calibri" w:eastAsia="Calibri" w:hAnsi="Calibri" w:cs="Times New Roman"/>
                <w:sz w:val="20"/>
                <w:szCs w:val="20"/>
              </w:rPr>
              <w:t>Si</w:t>
            </w:r>
          </w:p>
        </w:tc>
      </w:tr>
      <w:tr w:rsidR="008D7BE2" w:rsidRPr="008D7BE2" w:rsidTr="006B481F">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8D7BE2" w:rsidRPr="008D7BE2" w:rsidRDefault="008D7BE2" w:rsidP="008D7BE2">
            <w:pPr>
              <w:spacing w:after="0" w:line="240" w:lineRule="auto"/>
              <w:rPr>
                <w:rFonts w:ascii="Calibri" w:eastAsia="Calibri" w:hAnsi="Calibri" w:cs="Times New Roman"/>
                <w:b/>
                <w:sz w:val="20"/>
                <w:szCs w:val="20"/>
              </w:rPr>
            </w:pPr>
            <w:r w:rsidRPr="008D7BE2">
              <w:rPr>
                <w:rFonts w:ascii="Calibri" w:eastAsia="Calibri" w:hAnsi="Calibri" w:cs="Times New Roman"/>
                <w:b/>
                <w:sz w:val="20"/>
                <w:szCs w:val="20"/>
              </w:rPr>
              <w:t>Observaciones:</w:t>
            </w:r>
            <w:r w:rsidRPr="008D7BE2">
              <w:rPr>
                <w:rFonts w:ascii="Calibri" w:eastAsia="Calibri" w:hAnsi="Calibri" w:cs="Times New Roman"/>
                <w:b/>
                <w:color w:val="FF0000"/>
                <w:sz w:val="20"/>
                <w:szCs w:val="20"/>
              </w:rPr>
              <w:t xml:space="preserve"> </w:t>
            </w:r>
          </w:p>
        </w:tc>
      </w:tr>
    </w:tbl>
    <w:p w:rsidR="00AD068E" w:rsidRDefault="00AD068E" w:rsidP="00AD068E">
      <w:pPr>
        <w:spacing w:after="0" w:line="240" w:lineRule="auto"/>
        <w:ind w:left="720"/>
        <w:contextualSpacing/>
        <w:jc w:val="both"/>
        <w:outlineLvl w:val="1"/>
        <w:rPr>
          <w:rFonts w:ascii="Calibri" w:eastAsia="Calibri" w:hAnsi="Calibri" w:cs="Calibri"/>
          <w:b/>
        </w:rPr>
      </w:pPr>
      <w:bookmarkStart w:id="58" w:name="_Toc352840390"/>
      <w:bookmarkStart w:id="59" w:name="_Toc352841450"/>
      <w:bookmarkStart w:id="60" w:name="_Toc353998117"/>
      <w:bookmarkStart w:id="61" w:name="_Toc353998190"/>
      <w:bookmarkStart w:id="62" w:name="_Toc382383541"/>
      <w:bookmarkStart w:id="63" w:name="_Toc382472363"/>
      <w:bookmarkStart w:id="64" w:name="_Toc390184275"/>
      <w:bookmarkStart w:id="65" w:name="_Toc390360006"/>
      <w:bookmarkStart w:id="66" w:name="_Toc390777027"/>
      <w:bookmarkStart w:id="67" w:name="_Toc447875238"/>
      <w:bookmarkStart w:id="68" w:name="_Toc449085416"/>
    </w:p>
    <w:p w:rsidR="008D7BE2" w:rsidRPr="008D7BE2" w:rsidRDefault="008D7BE2" w:rsidP="008D7BE2">
      <w:pPr>
        <w:numPr>
          <w:ilvl w:val="2"/>
          <w:numId w:val="12"/>
        </w:numPr>
        <w:spacing w:after="0" w:line="240" w:lineRule="auto"/>
        <w:contextualSpacing/>
        <w:jc w:val="both"/>
        <w:outlineLvl w:val="1"/>
        <w:rPr>
          <w:rFonts w:ascii="Calibri" w:eastAsia="Calibri" w:hAnsi="Calibri" w:cs="Calibri"/>
          <w:b/>
        </w:rPr>
      </w:pPr>
      <w:bookmarkStart w:id="69" w:name="_Toc454880334"/>
      <w:r w:rsidRPr="008D7BE2">
        <w:rPr>
          <w:rFonts w:ascii="Calibri" w:eastAsia="Calibri" w:hAnsi="Calibri" w:cs="Calibri"/>
          <w:b/>
        </w:rPr>
        <w:t>Detalle del Recorrido de la Inspección.</w:t>
      </w:r>
      <w:bookmarkEnd w:id="58"/>
      <w:bookmarkEnd w:id="59"/>
      <w:r w:rsidRPr="008D7BE2">
        <w:rPr>
          <w:rFonts w:ascii="Calibri" w:eastAsia="Calibri" w:hAnsi="Calibri" w:cs="Calibri"/>
          <w:b/>
        </w:rPr>
        <w:t xml:space="preserve"> </w:t>
      </w:r>
      <w:bookmarkEnd w:id="60"/>
      <w:bookmarkEnd w:id="61"/>
      <w:bookmarkEnd w:id="62"/>
      <w:bookmarkEnd w:id="63"/>
      <w:bookmarkEnd w:id="64"/>
      <w:bookmarkEnd w:id="65"/>
      <w:bookmarkEnd w:id="66"/>
      <w:bookmarkEnd w:id="67"/>
      <w:bookmarkEnd w:id="68"/>
      <w:bookmarkEnd w:id="69"/>
    </w:p>
    <w:p w:rsidR="008D7BE2" w:rsidRPr="008D7BE2" w:rsidRDefault="008D7BE2" w:rsidP="008D7BE2">
      <w:pPr>
        <w:spacing w:after="0" w:line="240" w:lineRule="auto"/>
        <w:ind w:left="720"/>
        <w:contextualSpacing/>
        <w:jc w:val="both"/>
        <w:outlineLvl w:val="1"/>
        <w:rPr>
          <w:rFonts w:ascii="Calibri" w:eastAsia="Calibri" w:hAnsi="Calibri" w:cs="Calibri"/>
          <w:b/>
          <w:color w:val="FF0000"/>
        </w:rPr>
      </w:pPr>
    </w:p>
    <w:p w:rsidR="008D7BE2" w:rsidRPr="008D7BE2" w:rsidRDefault="008D7BE2" w:rsidP="008D7BE2">
      <w:pPr>
        <w:pStyle w:val="Ttulo4"/>
        <w:rPr>
          <w:rFonts w:eastAsia="Calibri"/>
        </w:rPr>
      </w:pPr>
      <w:r w:rsidRPr="008D7BE2">
        <w:rPr>
          <w:rFonts w:eastAsia="Calibri"/>
        </w:rPr>
        <w:t>Primer día de inspección.</w:t>
      </w:r>
    </w:p>
    <w:p w:rsidR="008D7BE2" w:rsidRPr="008D7BE2" w:rsidRDefault="008D7BE2" w:rsidP="008D7BE2">
      <w:pPr>
        <w:pStyle w:val="Ttulo4"/>
        <w:numPr>
          <w:ilvl w:val="0"/>
          <w:numId w:val="0"/>
        </w:numPr>
        <w:ind w:left="864"/>
        <w:rPr>
          <w:rFonts w:eastAsia="Calibri"/>
        </w:rPr>
      </w:pPr>
    </w:p>
    <w:tbl>
      <w:tblPr>
        <w:tblW w:w="5000" w:type="pct"/>
        <w:jc w:val="center"/>
        <w:tblCellMar>
          <w:left w:w="70" w:type="dxa"/>
          <w:right w:w="70" w:type="dxa"/>
        </w:tblCellMar>
        <w:tblLook w:val="04A0" w:firstRow="1" w:lastRow="0" w:firstColumn="1" w:lastColumn="0" w:noHBand="0" w:noVBand="1"/>
      </w:tblPr>
      <w:tblGrid>
        <w:gridCol w:w="2128"/>
        <w:gridCol w:w="7834"/>
      </w:tblGrid>
      <w:tr w:rsidR="008D7BE2" w:rsidRPr="008D7BE2" w:rsidTr="006B481F">
        <w:trPr>
          <w:trHeight w:val="587"/>
          <w:tblHeader/>
          <w:jc w:val="center"/>
        </w:trPr>
        <w:tc>
          <w:tcPr>
            <w:tcW w:w="1068" w:type="pct"/>
            <w:tcBorders>
              <w:top w:val="single" w:sz="4" w:space="0" w:color="auto"/>
              <w:left w:val="single" w:sz="4" w:space="0" w:color="auto"/>
              <w:bottom w:val="single" w:sz="4" w:space="0" w:color="auto"/>
              <w:right w:val="single" w:sz="4" w:space="0" w:color="auto"/>
            </w:tcBorders>
            <w:shd w:val="clear" w:color="auto" w:fill="D9D9D9"/>
            <w:vAlign w:val="center"/>
          </w:tcPr>
          <w:p w:rsidR="008D7BE2" w:rsidRPr="008D7BE2" w:rsidRDefault="008D7BE2" w:rsidP="008D7BE2">
            <w:pPr>
              <w:spacing w:after="0" w:line="240" w:lineRule="auto"/>
              <w:jc w:val="center"/>
              <w:rPr>
                <w:rFonts w:ascii="Calibri" w:eastAsia="Calibri" w:hAnsi="Calibri" w:cs="Calibri"/>
                <w:b/>
                <w:sz w:val="20"/>
                <w:szCs w:val="20"/>
                <w:lang w:val="es-ES_tradnl"/>
              </w:rPr>
            </w:pPr>
            <w:r w:rsidRPr="008D7BE2">
              <w:rPr>
                <w:rFonts w:ascii="Calibri" w:eastAsia="Calibri" w:hAnsi="Calibri" w:cs="Calibri"/>
                <w:b/>
                <w:sz w:val="20"/>
                <w:szCs w:val="20"/>
                <w:lang w:val="es-ES_tradnl"/>
              </w:rPr>
              <w:t>N° de estación</w:t>
            </w:r>
          </w:p>
        </w:tc>
        <w:tc>
          <w:tcPr>
            <w:tcW w:w="3932" w:type="pct"/>
            <w:tcBorders>
              <w:top w:val="single" w:sz="4" w:space="0" w:color="auto"/>
              <w:left w:val="single" w:sz="4" w:space="0" w:color="auto"/>
              <w:bottom w:val="single" w:sz="4" w:space="0" w:color="auto"/>
              <w:right w:val="single" w:sz="4" w:space="0" w:color="auto"/>
            </w:tcBorders>
            <w:shd w:val="clear" w:color="auto" w:fill="D9D9D9"/>
            <w:vAlign w:val="center"/>
          </w:tcPr>
          <w:p w:rsidR="008D7BE2" w:rsidRPr="008D7BE2" w:rsidRDefault="008D7BE2" w:rsidP="008D7BE2">
            <w:pPr>
              <w:spacing w:after="0" w:line="240" w:lineRule="auto"/>
              <w:ind w:left="57" w:right="57"/>
              <w:jc w:val="center"/>
              <w:rPr>
                <w:rFonts w:ascii="Calibri" w:eastAsia="Calibri" w:hAnsi="Calibri" w:cs="Calibri"/>
                <w:b/>
                <w:sz w:val="20"/>
                <w:szCs w:val="20"/>
              </w:rPr>
            </w:pPr>
            <w:r w:rsidRPr="008D7BE2">
              <w:rPr>
                <w:rFonts w:ascii="Calibri" w:eastAsia="Calibri" w:hAnsi="Calibri" w:cs="Calibri"/>
                <w:b/>
                <w:sz w:val="20"/>
                <w:szCs w:val="20"/>
              </w:rPr>
              <w:t xml:space="preserve">Nombre/ Descripción de estación  </w:t>
            </w:r>
          </w:p>
        </w:tc>
      </w:tr>
      <w:tr w:rsidR="008D7BE2" w:rsidRPr="008D7BE2" w:rsidTr="006B481F">
        <w:trPr>
          <w:trHeight w:val="128"/>
          <w:jc w:val="center"/>
        </w:trPr>
        <w:tc>
          <w:tcPr>
            <w:tcW w:w="1068" w:type="pct"/>
            <w:tcBorders>
              <w:top w:val="single" w:sz="4" w:space="0" w:color="auto"/>
              <w:left w:val="single" w:sz="8" w:space="0" w:color="auto"/>
              <w:bottom w:val="single" w:sz="4" w:space="0" w:color="auto"/>
              <w:right w:val="single" w:sz="4" w:space="0" w:color="auto"/>
            </w:tcBorders>
            <w:noWrap/>
            <w:vAlign w:val="center"/>
            <w:hideMark/>
          </w:tcPr>
          <w:p w:rsidR="008D7BE2" w:rsidRPr="008D7BE2" w:rsidRDefault="009A2178" w:rsidP="008D7BE2">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1</w:t>
            </w:r>
          </w:p>
        </w:tc>
        <w:tc>
          <w:tcPr>
            <w:tcW w:w="3932" w:type="pct"/>
            <w:tcBorders>
              <w:top w:val="single" w:sz="4" w:space="0" w:color="auto"/>
              <w:left w:val="single" w:sz="4" w:space="0" w:color="auto"/>
              <w:bottom w:val="single" w:sz="4" w:space="0" w:color="auto"/>
              <w:right w:val="single" w:sz="8" w:space="0" w:color="auto"/>
            </w:tcBorders>
            <w:vAlign w:val="center"/>
          </w:tcPr>
          <w:p w:rsidR="008D7BE2" w:rsidRPr="008D7BE2" w:rsidRDefault="009A2178" w:rsidP="008D7BE2">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 xml:space="preserve">Superficie de </w:t>
            </w:r>
            <w:r w:rsidR="00020F76">
              <w:rPr>
                <w:rFonts w:ascii="Calibri" w:eastAsia="Times New Roman" w:hAnsi="Calibri" w:cs="Calibri"/>
                <w:sz w:val="20"/>
                <w:szCs w:val="20"/>
                <w:lang w:val="es-ES_tradnl" w:eastAsia="es-CL"/>
              </w:rPr>
              <w:t>t</w:t>
            </w:r>
            <w:r>
              <w:rPr>
                <w:rFonts w:ascii="Calibri" w:eastAsia="Times New Roman" w:hAnsi="Calibri" w:cs="Calibri"/>
                <w:sz w:val="20"/>
                <w:szCs w:val="20"/>
                <w:lang w:val="es-ES_tradnl" w:eastAsia="es-CL"/>
              </w:rPr>
              <w:t xml:space="preserve">echo del </w:t>
            </w:r>
            <w:r w:rsidR="00020F76">
              <w:rPr>
                <w:rFonts w:ascii="Calibri" w:eastAsia="Times New Roman" w:hAnsi="Calibri" w:cs="Calibri"/>
                <w:sz w:val="20"/>
                <w:szCs w:val="20"/>
                <w:lang w:val="es-ES_tradnl" w:eastAsia="es-CL"/>
              </w:rPr>
              <w:t>recinto.</w:t>
            </w:r>
          </w:p>
        </w:tc>
      </w:tr>
      <w:tr w:rsidR="008D7BE2" w:rsidRPr="008D7BE2" w:rsidTr="006B481F">
        <w:trPr>
          <w:trHeight w:val="159"/>
          <w:jc w:val="center"/>
        </w:trPr>
        <w:tc>
          <w:tcPr>
            <w:tcW w:w="1068" w:type="pct"/>
            <w:tcBorders>
              <w:top w:val="single" w:sz="4" w:space="0" w:color="auto"/>
              <w:left w:val="single" w:sz="8" w:space="0" w:color="auto"/>
              <w:bottom w:val="single" w:sz="4" w:space="0" w:color="auto"/>
              <w:right w:val="single" w:sz="4" w:space="0" w:color="auto"/>
            </w:tcBorders>
            <w:noWrap/>
            <w:vAlign w:val="center"/>
          </w:tcPr>
          <w:p w:rsidR="008D7BE2" w:rsidRPr="008D7BE2" w:rsidRDefault="009A2178" w:rsidP="008D7BE2">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2</w:t>
            </w:r>
          </w:p>
        </w:tc>
        <w:tc>
          <w:tcPr>
            <w:tcW w:w="3932" w:type="pct"/>
            <w:tcBorders>
              <w:top w:val="single" w:sz="4" w:space="0" w:color="auto"/>
              <w:left w:val="single" w:sz="4" w:space="0" w:color="auto"/>
              <w:bottom w:val="single" w:sz="4" w:space="0" w:color="auto"/>
              <w:right w:val="single" w:sz="8" w:space="0" w:color="auto"/>
            </w:tcBorders>
            <w:vAlign w:val="center"/>
          </w:tcPr>
          <w:p w:rsidR="008D7BE2" w:rsidRPr="008D7BE2" w:rsidRDefault="009A2178" w:rsidP="008D7BE2">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 xml:space="preserve">Acceso principal del </w:t>
            </w:r>
            <w:r w:rsidR="00020F76">
              <w:rPr>
                <w:rFonts w:ascii="Calibri" w:eastAsia="Times New Roman" w:hAnsi="Calibri" w:cs="Calibri"/>
                <w:sz w:val="20"/>
                <w:szCs w:val="20"/>
                <w:lang w:val="es-ES_tradnl" w:eastAsia="es-CL"/>
              </w:rPr>
              <w:t>recinto.</w:t>
            </w:r>
          </w:p>
        </w:tc>
      </w:tr>
      <w:tr w:rsidR="008D7BE2" w:rsidRPr="008D7BE2" w:rsidTr="006B481F">
        <w:trPr>
          <w:trHeight w:val="64"/>
          <w:jc w:val="center"/>
        </w:trPr>
        <w:tc>
          <w:tcPr>
            <w:tcW w:w="1068" w:type="pct"/>
            <w:tcBorders>
              <w:top w:val="single" w:sz="4" w:space="0" w:color="auto"/>
              <w:left w:val="single" w:sz="8" w:space="0" w:color="auto"/>
              <w:bottom w:val="single" w:sz="4" w:space="0" w:color="auto"/>
              <w:right w:val="single" w:sz="4" w:space="0" w:color="auto"/>
            </w:tcBorders>
            <w:noWrap/>
            <w:vAlign w:val="center"/>
          </w:tcPr>
          <w:p w:rsidR="008D7BE2" w:rsidRPr="008D7BE2" w:rsidRDefault="009A2178" w:rsidP="008D7BE2">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3</w:t>
            </w:r>
          </w:p>
        </w:tc>
        <w:tc>
          <w:tcPr>
            <w:tcW w:w="3932" w:type="pct"/>
            <w:tcBorders>
              <w:top w:val="single" w:sz="4" w:space="0" w:color="auto"/>
              <w:left w:val="single" w:sz="4" w:space="0" w:color="auto"/>
              <w:bottom w:val="single" w:sz="4" w:space="0" w:color="auto"/>
              <w:right w:val="single" w:sz="8" w:space="0" w:color="auto"/>
            </w:tcBorders>
            <w:vAlign w:val="center"/>
          </w:tcPr>
          <w:p w:rsidR="008D7BE2" w:rsidRPr="008D7BE2" w:rsidRDefault="00020F76" w:rsidP="008D7BE2">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Sector ubicación de v</w:t>
            </w:r>
            <w:r w:rsidR="009A2178">
              <w:rPr>
                <w:rFonts w:ascii="Calibri" w:eastAsia="Times New Roman" w:hAnsi="Calibri" w:cs="Calibri"/>
                <w:sz w:val="20"/>
                <w:szCs w:val="20"/>
                <w:lang w:val="es-ES_tradnl" w:eastAsia="es-CL"/>
              </w:rPr>
              <w:t xml:space="preserve">entanas del </w:t>
            </w:r>
            <w:r>
              <w:rPr>
                <w:rFonts w:ascii="Calibri" w:eastAsia="Times New Roman" w:hAnsi="Calibri" w:cs="Calibri"/>
                <w:sz w:val="20"/>
                <w:szCs w:val="20"/>
                <w:lang w:val="es-ES_tradnl" w:eastAsia="es-CL"/>
              </w:rPr>
              <w:t>recinto.</w:t>
            </w:r>
          </w:p>
        </w:tc>
      </w:tr>
    </w:tbl>
    <w:p w:rsidR="008D7BE2" w:rsidRDefault="008D7BE2" w:rsidP="008D7BE2">
      <w:pPr>
        <w:rPr>
          <w:sz w:val="28"/>
          <w:szCs w:val="28"/>
        </w:rPr>
      </w:pPr>
    </w:p>
    <w:p w:rsidR="008D7BE2" w:rsidRDefault="008D7BE2" w:rsidP="008D7BE2">
      <w:pPr>
        <w:rPr>
          <w:sz w:val="28"/>
          <w:szCs w:val="28"/>
        </w:rPr>
      </w:pPr>
    </w:p>
    <w:p w:rsidR="008D7BE2" w:rsidRDefault="008D7BE2" w:rsidP="008D7BE2">
      <w:pPr>
        <w:numPr>
          <w:ilvl w:val="1"/>
          <w:numId w:val="12"/>
        </w:numPr>
        <w:spacing w:after="0" w:line="240" w:lineRule="auto"/>
        <w:contextualSpacing/>
        <w:outlineLvl w:val="0"/>
        <w:rPr>
          <w:rFonts w:ascii="Calibri" w:eastAsia="Calibri" w:hAnsi="Calibri" w:cs="Calibri"/>
          <w:b/>
          <w:sz w:val="24"/>
          <w:szCs w:val="20"/>
        </w:rPr>
        <w:sectPr w:rsidR="008D7BE2" w:rsidSect="00DA4378">
          <w:footerReference w:type="default" r:id="rId13"/>
          <w:type w:val="nextColumn"/>
          <w:pgSz w:w="12240" w:h="15840" w:code="1"/>
          <w:pgMar w:top="1134" w:right="1134" w:bottom="1134" w:left="1134" w:header="708" w:footer="708" w:gutter="0"/>
          <w:cols w:space="708"/>
          <w:titlePg/>
          <w:docGrid w:linePitch="360"/>
        </w:sectPr>
      </w:pPr>
      <w:bookmarkStart w:id="70" w:name="_Toc449085417"/>
    </w:p>
    <w:p w:rsidR="008D7BE2" w:rsidRPr="00BB091E" w:rsidRDefault="008D7BE2" w:rsidP="008D7BE2">
      <w:pPr>
        <w:numPr>
          <w:ilvl w:val="1"/>
          <w:numId w:val="12"/>
        </w:numPr>
        <w:spacing w:after="0" w:line="240" w:lineRule="auto"/>
        <w:contextualSpacing/>
        <w:outlineLvl w:val="0"/>
        <w:rPr>
          <w:rStyle w:val="Ttulo2Car"/>
        </w:rPr>
      </w:pPr>
      <w:bookmarkStart w:id="71" w:name="_Toc454880335"/>
      <w:r w:rsidRPr="00BB091E">
        <w:rPr>
          <w:rStyle w:val="Ttulo2Car"/>
        </w:rPr>
        <w:lastRenderedPageBreak/>
        <w:t>Revisión Documental</w:t>
      </w:r>
      <w:bookmarkEnd w:id="70"/>
      <w:r w:rsidR="00AD068E">
        <w:rPr>
          <w:rFonts w:ascii="Calibri" w:eastAsia="Calibri" w:hAnsi="Calibri" w:cs="Calibri"/>
          <w:b/>
          <w:sz w:val="24"/>
          <w:szCs w:val="20"/>
        </w:rPr>
        <w:t xml:space="preserve"> </w:t>
      </w:r>
      <w:bookmarkEnd w:id="71"/>
    </w:p>
    <w:p w:rsidR="008D7BE2" w:rsidRPr="00BB091E" w:rsidRDefault="008D7BE2" w:rsidP="008D7BE2">
      <w:pPr>
        <w:spacing w:after="0" w:line="240" w:lineRule="auto"/>
        <w:ind w:left="989"/>
        <w:contextualSpacing/>
        <w:outlineLvl w:val="0"/>
        <w:rPr>
          <w:rFonts w:ascii="Calibri" w:eastAsia="Calibri" w:hAnsi="Calibri" w:cs="Calibri"/>
          <w:b/>
          <w:sz w:val="24"/>
          <w:szCs w:val="20"/>
        </w:rPr>
      </w:pPr>
    </w:p>
    <w:p w:rsidR="008D7BE2" w:rsidRPr="008D7BE2" w:rsidRDefault="008D7BE2" w:rsidP="008D7BE2">
      <w:pPr>
        <w:numPr>
          <w:ilvl w:val="2"/>
          <w:numId w:val="12"/>
        </w:numPr>
        <w:spacing w:after="0" w:line="240" w:lineRule="auto"/>
        <w:contextualSpacing/>
        <w:jc w:val="both"/>
        <w:outlineLvl w:val="1"/>
        <w:rPr>
          <w:rFonts w:ascii="Calibri" w:eastAsia="Calibri" w:hAnsi="Calibri" w:cs="Calibri"/>
          <w:b/>
        </w:rPr>
      </w:pPr>
      <w:bookmarkStart w:id="72" w:name="_Toc382383545"/>
      <w:bookmarkStart w:id="73" w:name="_Toc382472367"/>
      <w:bookmarkStart w:id="74" w:name="_Toc390184277"/>
      <w:bookmarkStart w:id="75" w:name="_Toc390360008"/>
      <w:bookmarkStart w:id="76" w:name="_Toc390777029"/>
      <w:bookmarkStart w:id="77" w:name="_Toc449085418"/>
      <w:bookmarkStart w:id="78" w:name="_Toc454880336"/>
      <w:r w:rsidRPr="008D7BE2">
        <w:rPr>
          <w:rFonts w:ascii="Calibri" w:eastAsia="Calibri" w:hAnsi="Calibri" w:cs="Calibri"/>
          <w:b/>
        </w:rPr>
        <w:t>Documentos Revisados</w:t>
      </w:r>
      <w:bookmarkEnd w:id="72"/>
      <w:bookmarkEnd w:id="73"/>
      <w:bookmarkEnd w:id="74"/>
      <w:bookmarkEnd w:id="75"/>
      <w:bookmarkEnd w:id="76"/>
      <w:bookmarkEnd w:id="77"/>
      <w:bookmarkEnd w:id="78"/>
    </w:p>
    <w:p w:rsidR="008D7BE2" w:rsidRPr="008D7BE2" w:rsidRDefault="008D7BE2" w:rsidP="008D7BE2">
      <w:pPr>
        <w:spacing w:after="0" w:line="240" w:lineRule="auto"/>
        <w:contextualSpacing/>
        <w:jc w:val="both"/>
        <w:outlineLvl w:val="1"/>
        <w:rPr>
          <w:rFonts w:ascii="Calibri" w:eastAsia="Calibri" w:hAnsi="Calibri" w:cs="Calibri"/>
          <w:b/>
        </w:rPr>
      </w:pPr>
    </w:p>
    <w:tbl>
      <w:tblPr>
        <w:tblW w:w="4913"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623"/>
        <w:gridCol w:w="2650"/>
        <w:gridCol w:w="5923"/>
        <w:gridCol w:w="4120"/>
      </w:tblGrid>
      <w:tr w:rsidR="00D836AE" w:rsidRPr="008D7BE2" w:rsidTr="009A2178">
        <w:trPr>
          <w:trHeight w:val="1221"/>
        </w:trPr>
        <w:tc>
          <w:tcPr>
            <w:tcW w:w="234" w:type="pct"/>
            <w:shd w:val="clear" w:color="auto" w:fill="D9D9D9"/>
            <w:vAlign w:val="center"/>
          </w:tcPr>
          <w:p w:rsidR="00D836AE" w:rsidRPr="008D7BE2" w:rsidRDefault="00D836AE" w:rsidP="00D836AE">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N°</w:t>
            </w:r>
          </w:p>
        </w:tc>
        <w:tc>
          <w:tcPr>
            <w:tcW w:w="995" w:type="pct"/>
            <w:shd w:val="clear" w:color="auto" w:fill="D9D9D9"/>
            <w:tcMar>
              <w:top w:w="0" w:type="dxa"/>
              <w:left w:w="108" w:type="dxa"/>
              <w:bottom w:w="0" w:type="dxa"/>
              <w:right w:w="108" w:type="dxa"/>
            </w:tcMar>
            <w:vAlign w:val="center"/>
          </w:tcPr>
          <w:p w:rsidR="00D836AE" w:rsidRPr="008D7BE2" w:rsidRDefault="00273ABC" w:rsidP="008D7BE2">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Nombre del documento </w:t>
            </w:r>
            <w:r w:rsidR="00D836AE" w:rsidRPr="008D7BE2">
              <w:rPr>
                <w:rFonts w:ascii="Calibri" w:eastAsia="Calibri" w:hAnsi="Calibri" w:cs="Times New Roman"/>
                <w:b/>
                <w:bCs/>
                <w:sz w:val="20"/>
                <w:szCs w:val="20"/>
                <w:lang w:val="es-ES" w:eastAsia="es-ES"/>
              </w:rPr>
              <w:t>revisado</w:t>
            </w:r>
          </w:p>
        </w:tc>
        <w:tc>
          <w:tcPr>
            <w:tcW w:w="2224" w:type="pct"/>
            <w:shd w:val="clear" w:color="auto" w:fill="D9D9D9"/>
            <w:vAlign w:val="center"/>
          </w:tcPr>
          <w:p w:rsidR="00D836AE" w:rsidRPr="008D7BE2" w:rsidRDefault="00273ABC" w:rsidP="008D7BE2">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00D836AE" w:rsidRPr="008D7BE2">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documento</w:t>
            </w:r>
          </w:p>
          <w:p w:rsidR="00D836AE" w:rsidRPr="008D7BE2" w:rsidRDefault="00D836AE" w:rsidP="008D7BE2">
            <w:pPr>
              <w:spacing w:after="0" w:line="240" w:lineRule="auto"/>
              <w:jc w:val="center"/>
              <w:rPr>
                <w:rFonts w:ascii="Calibri" w:eastAsia="Calibri" w:hAnsi="Calibri" w:cs="Times New Roman"/>
                <w:b/>
                <w:bCs/>
                <w:sz w:val="20"/>
                <w:szCs w:val="20"/>
                <w:lang w:val="es-ES" w:eastAsia="es-ES"/>
              </w:rPr>
            </w:pPr>
            <w:r w:rsidRPr="008D7BE2">
              <w:rPr>
                <w:rFonts w:ascii="Calibri" w:eastAsia="Calibri" w:hAnsi="Calibri" w:cs="Times New Roman"/>
                <w:bCs/>
                <w:sz w:val="20"/>
                <w:szCs w:val="20"/>
                <w:lang w:val="es-ES" w:eastAsia="es-ES"/>
              </w:rPr>
              <w:t xml:space="preserve"> </w:t>
            </w:r>
          </w:p>
        </w:tc>
        <w:tc>
          <w:tcPr>
            <w:tcW w:w="1547" w:type="pct"/>
            <w:shd w:val="clear" w:color="auto" w:fill="D9D9D9"/>
            <w:vAlign w:val="center"/>
          </w:tcPr>
          <w:p w:rsidR="00D836AE" w:rsidRPr="008D7BE2" w:rsidRDefault="00D836AE" w:rsidP="008D7BE2">
            <w:pPr>
              <w:spacing w:after="0" w:line="240" w:lineRule="auto"/>
              <w:jc w:val="center"/>
              <w:rPr>
                <w:rFonts w:ascii="Calibri" w:eastAsia="Calibri" w:hAnsi="Calibri" w:cs="Times New Roman"/>
                <w:b/>
                <w:bCs/>
                <w:sz w:val="20"/>
                <w:szCs w:val="20"/>
                <w:lang w:val="es-ES" w:eastAsia="es-ES"/>
              </w:rPr>
            </w:pPr>
            <w:r w:rsidRPr="008D7BE2">
              <w:rPr>
                <w:rFonts w:ascii="Calibri" w:eastAsia="Calibri" w:hAnsi="Calibri" w:cs="Times New Roman"/>
                <w:b/>
                <w:bCs/>
                <w:sz w:val="20"/>
                <w:szCs w:val="20"/>
                <w:lang w:val="es-ES" w:eastAsia="es-ES"/>
              </w:rPr>
              <w:t xml:space="preserve">Observaciones </w:t>
            </w:r>
          </w:p>
        </w:tc>
      </w:tr>
      <w:tr w:rsidR="00D836AE" w:rsidRPr="008D7BE2" w:rsidTr="009A2178">
        <w:trPr>
          <w:trHeight w:val="409"/>
        </w:trPr>
        <w:tc>
          <w:tcPr>
            <w:tcW w:w="234" w:type="pct"/>
          </w:tcPr>
          <w:p w:rsidR="00D836AE" w:rsidRPr="008D7BE2" w:rsidRDefault="009A2178"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995" w:type="pct"/>
            <w:tcMar>
              <w:top w:w="0" w:type="dxa"/>
              <w:left w:w="108" w:type="dxa"/>
              <w:bottom w:w="0" w:type="dxa"/>
              <w:right w:w="108" w:type="dxa"/>
            </w:tcMar>
            <w:vAlign w:val="center"/>
          </w:tcPr>
          <w:p w:rsidR="00D836AE" w:rsidRPr="008D7BE2" w:rsidRDefault="009A2178"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Programa de Cumplimiento</w:t>
            </w:r>
          </w:p>
        </w:tc>
        <w:tc>
          <w:tcPr>
            <w:tcW w:w="2224" w:type="pct"/>
            <w:vAlign w:val="center"/>
          </w:tcPr>
          <w:p w:rsidR="00D836AE" w:rsidRPr="008D7BE2" w:rsidRDefault="009A2178"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Documento entregado por el Titular</w:t>
            </w:r>
          </w:p>
        </w:tc>
        <w:tc>
          <w:tcPr>
            <w:tcW w:w="1547" w:type="pct"/>
          </w:tcPr>
          <w:p w:rsidR="00D836AE" w:rsidRPr="008D7BE2" w:rsidRDefault="009A2178" w:rsidP="008D7BE2">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Documento entregado en plazo estipulado</w:t>
            </w:r>
          </w:p>
        </w:tc>
      </w:tr>
      <w:tr w:rsidR="00D836AE" w:rsidRPr="008D7BE2" w:rsidTr="009A2178">
        <w:trPr>
          <w:trHeight w:val="361"/>
        </w:trPr>
        <w:tc>
          <w:tcPr>
            <w:tcW w:w="234" w:type="pct"/>
          </w:tcPr>
          <w:p w:rsidR="00D836AE" w:rsidRPr="008D7BE2" w:rsidRDefault="009A2178"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995" w:type="pct"/>
            <w:tcMar>
              <w:top w:w="0" w:type="dxa"/>
              <w:left w:w="108" w:type="dxa"/>
              <w:bottom w:w="0" w:type="dxa"/>
              <w:right w:w="108" w:type="dxa"/>
            </w:tcMar>
            <w:vAlign w:val="center"/>
          </w:tcPr>
          <w:p w:rsidR="00D836AE" w:rsidRPr="008D7BE2" w:rsidRDefault="009A2178"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Registro Fotográfico</w:t>
            </w:r>
          </w:p>
        </w:tc>
        <w:tc>
          <w:tcPr>
            <w:tcW w:w="2224" w:type="pct"/>
            <w:vAlign w:val="center"/>
          </w:tcPr>
          <w:p w:rsidR="00D836AE" w:rsidRPr="008D7BE2" w:rsidRDefault="009A2178"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Documento entregado por el Titular</w:t>
            </w:r>
          </w:p>
        </w:tc>
        <w:tc>
          <w:tcPr>
            <w:tcW w:w="1547" w:type="pct"/>
          </w:tcPr>
          <w:p w:rsidR="00D836AE" w:rsidRPr="008D7BE2" w:rsidRDefault="009A2178" w:rsidP="008D7BE2">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Documento entregado en plazo estipulado</w:t>
            </w:r>
          </w:p>
        </w:tc>
      </w:tr>
      <w:tr w:rsidR="00164971" w:rsidRPr="008D7BE2" w:rsidTr="009A2178">
        <w:trPr>
          <w:trHeight w:val="361"/>
        </w:trPr>
        <w:tc>
          <w:tcPr>
            <w:tcW w:w="234" w:type="pct"/>
          </w:tcPr>
          <w:p w:rsidR="00164971" w:rsidRDefault="00164971"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w:t>
            </w:r>
          </w:p>
        </w:tc>
        <w:tc>
          <w:tcPr>
            <w:tcW w:w="995" w:type="pct"/>
            <w:tcMar>
              <w:top w:w="0" w:type="dxa"/>
              <w:left w:w="108" w:type="dxa"/>
              <w:bottom w:w="0" w:type="dxa"/>
              <w:right w:w="108" w:type="dxa"/>
            </w:tcMar>
            <w:vAlign w:val="center"/>
          </w:tcPr>
          <w:p w:rsidR="00164971" w:rsidRDefault="00FC52F3"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Informe de medición de Ruido</w:t>
            </w:r>
          </w:p>
        </w:tc>
        <w:tc>
          <w:tcPr>
            <w:tcW w:w="2224" w:type="pct"/>
            <w:vAlign w:val="center"/>
          </w:tcPr>
          <w:p w:rsidR="00164971" w:rsidRDefault="00FC52F3"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Documento entregado por el Titular</w:t>
            </w:r>
          </w:p>
        </w:tc>
        <w:tc>
          <w:tcPr>
            <w:tcW w:w="1547" w:type="pct"/>
          </w:tcPr>
          <w:p w:rsidR="00164971" w:rsidRDefault="00FC52F3" w:rsidP="008D7BE2">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Documento entregado en plazo estipulado</w:t>
            </w:r>
          </w:p>
        </w:tc>
      </w:tr>
    </w:tbl>
    <w:p w:rsidR="00613EF9" w:rsidRDefault="00613EF9" w:rsidP="008D7BE2">
      <w:pPr>
        <w:spacing w:line="240" w:lineRule="auto"/>
        <w:rPr>
          <w:rFonts w:ascii="Calibri" w:eastAsia="Calibri" w:hAnsi="Calibri" w:cs="Calibri"/>
          <w:sz w:val="28"/>
          <w:szCs w:val="32"/>
        </w:rPr>
      </w:pPr>
    </w:p>
    <w:p w:rsidR="00613EF9" w:rsidRDefault="00613EF9">
      <w:pPr>
        <w:rPr>
          <w:rFonts w:ascii="Calibri" w:eastAsia="Calibri" w:hAnsi="Calibri" w:cs="Calibri"/>
          <w:sz w:val="28"/>
          <w:szCs w:val="32"/>
        </w:rPr>
      </w:pPr>
      <w:r>
        <w:rPr>
          <w:rFonts w:ascii="Calibri" w:eastAsia="Calibri" w:hAnsi="Calibri" w:cs="Calibri"/>
          <w:sz w:val="28"/>
          <w:szCs w:val="32"/>
        </w:rPr>
        <w:br w:type="page"/>
      </w:r>
    </w:p>
    <w:p w:rsidR="008D7BE2" w:rsidRDefault="008D7BE2" w:rsidP="008D7BE2">
      <w:pPr>
        <w:pStyle w:val="Ttulo1"/>
      </w:pPr>
      <w:bookmarkStart w:id="79" w:name="_Toc382381121"/>
      <w:bookmarkStart w:id="80" w:name="_Toc391299717"/>
      <w:bookmarkStart w:id="81" w:name="_Toc454880337"/>
      <w:bookmarkStart w:id="82" w:name="_Toc390777030"/>
      <w:bookmarkStart w:id="83" w:name="_Toc449085419"/>
      <w:r w:rsidRPr="008D7BE2">
        <w:lastRenderedPageBreak/>
        <w:t>EVALUACIÓN DEL PLAN DE ACCIONES Y METAS CONTENIDO EN EL PROGRAMA DE CUMPLIMIENTO</w:t>
      </w:r>
      <w:bookmarkEnd w:id="79"/>
      <w:bookmarkEnd w:id="80"/>
      <w:r w:rsidRPr="008D7BE2">
        <w:t>.</w:t>
      </w:r>
      <w:bookmarkEnd w:id="81"/>
    </w:p>
    <w:p w:rsidR="008A0EAC" w:rsidRPr="008A0EAC" w:rsidRDefault="008A0EAC" w:rsidP="008A0EAC">
      <w:pPr>
        <w:pStyle w:val="Listaconnmeros"/>
        <w:numPr>
          <w:ilvl w:val="0"/>
          <w:numId w:val="0"/>
        </w:numPr>
        <w:ind w:left="360"/>
      </w:pPr>
    </w:p>
    <w:tbl>
      <w:tblPr>
        <w:tblStyle w:val="Tablaconcuadrcula1"/>
        <w:tblW w:w="5000" w:type="pct"/>
        <w:tblLook w:val="04A0" w:firstRow="1" w:lastRow="0" w:firstColumn="1" w:lastColumn="0" w:noHBand="0" w:noVBand="1"/>
      </w:tblPr>
      <w:tblGrid>
        <w:gridCol w:w="1107"/>
        <w:gridCol w:w="2753"/>
        <w:gridCol w:w="1611"/>
        <w:gridCol w:w="1329"/>
        <w:gridCol w:w="1695"/>
        <w:gridCol w:w="1815"/>
        <w:gridCol w:w="3252"/>
      </w:tblGrid>
      <w:tr w:rsidR="008D7BE2" w:rsidRPr="008D7BE2" w:rsidTr="006B481F">
        <w:trPr>
          <w:trHeight w:val="687"/>
        </w:trPr>
        <w:tc>
          <w:tcPr>
            <w:tcW w:w="5000" w:type="pct"/>
            <w:gridSpan w:val="7"/>
            <w:shd w:val="clear" w:color="auto" w:fill="D9D9D9" w:themeFill="background1" w:themeFillShade="D9"/>
            <w:vAlign w:val="center"/>
          </w:tcPr>
          <w:bookmarkEnd w:id="82"/>
          <w:bookmarkEnd w:id="83"/>
          <w:p w:rsidR="008D7BE2" w:rsidRPr="008D7BE2" w:rsidRDefault="000E6608" w:rsidP="008D7BE2">
            <w:pPr>
              <w:rPr>
                <w:b/>
              </w:rPr>
            </w:pPr>
            <w:r>
              <w:rPr>
                <w:b/>
              </w:rPr>
              <w:t>Hechos, actos y omisiones que constituyen la infracción</w:t>
            </w:r>
            <w:r w:rsidR="008D7BE2" w:rsidRPr="008D7BE2">
              <w:rPr>
                <w:b/>
              </w:rPr>
              <w:t>:</w:t>
            </w:r>
            <w:r>
              <w:t xml:space="preserve"> </w:t>
            </w:r>
            <w:r w:rsidR="00164971">
              <w:t>Con fecha 23 de junio del año 2016, se obtiene un Nivel de Precisión Sonora Corregido (NPC) de 47 dB (A), en horario nocturno, en condición interna y con ventana cerrada; medido en receptor sensible, ubicado en zona II.</w:t>
            </w:r>
          </w:p>
          <w:p w:rsidR="008D7BE2" w:rsidRPr="008D7BE2" w:rsidRDefault="008D7BE2" w:rsidP="008D7BE2">
            <w:pPr>
              <w:jc w:val="center"/>
              <w:rPr>
                <w:b/>
                <w:highlight w:val="yellow"/>
              </w:rPr>
            </w:pPr>
          </w:p>
        </w:tc>
      </w:tr>
      <w:tr w:rsidR="000E6608" w:rsidRPr="008D7BE2" w:rsidTr="006B481F">
        <w:trPr>
          <w:trHeight w:val="687"/>
        </w:trPr>
        <w:tc>
          <w:tcPr>
            <w:tcW w:w="5000" w:type="pct"/>
            <w:gridSpan w:val="7"/>
            <w:shd w:val="clear" w:color="auto" w:fill="D9D9D9" w:themeFill="background1" w:themeFillShade="D9"/>
            <w:vAlign w:val="center"/>
          </w:tcPr>
          <w:p w:rsidR="000E6608" w:rsidRDefault="000E6608" w:rsidP="008D7BE2">
            <w:pPr>
              <w:rPr>
                <w:b/>
              </w:rPr>
            </w:pPr>
            <w:r>
              <w:rPr>
                <w:b/>
              </w:rPr>
              <w:t>Normativa pertinente:</w:t>
            </w:r>
            <w:r w:rsidR="00721EA6">
              <w:rPr>
                <w:b/>
              </w:rPr>
              <w:t xml:space="preserve"> </w:t>
            </w:r>
            <w:r w:rsidR="00164971" w:rsidRPr="00164971">
              <w:t>D.S. N° 38/2011</w:t>
            </w:r>
            <w:r w:rsidR="00164971">
              <w:t>. Norma de emisión de ruidos generados por fuentes que indica.</w:t>
            </w:r>
          </w:p>
        </w:tc>
      </w:tr>
      <w:tr w:rsidR="008D7BE2" w:rsidRPr="008D7BE2" w:rsidTr="006B481F">
        <w:trPr>
          <w:trHeight w:val="687"/>
        </w:trPr>
        <w:tc>
          <w:tcPr>
            <w:tcW w:w="5000" w:type="pct"/>
            <w:gridSpan w:val="7"/>
            <w:shd w:val="clear" w:color="auto" w:fill="D9D9D9" w:themeFill="background1" w:themeFillShade="D9"/>
            <w:vAlign w:val="center"/>
          </w:tcPr>
          <w:p w:rsidR="008D7BE2" w:rsidRPr="00721EA6" w:rsidRDefault="00721EA6" w:rsidP="008D7BE2">
            <w:pPr>
              <w:rPr>
                <w:b/>
                <w:lang w:val="es-CL"/>
              </w:rPr>
            </w:pPr>
            <w:r>
              <w:rPr>
                <w:b/>
                <w:lang w:val="es-CL"/>
              </w:rPr>
              <w:t xml:space="preserve">Descripción de los efectos producidos por la infracción: </w:t>
            </w:r>
            <w:r w:rsidR="00164971">
              <w:t>Ruidos molestos ocasionados por el local. Esto es 02 decibeles por sobre la norma.</w:t>
            </w:r>
          </w:p>
        </w:tc>
      </w:tr>
      <w:tr w:rsidR="00342DF2" w:rsidRPr="008D7BE2" w:rsidTr="00FC52F3">
        <w:tc>
          <w:tcPr>
            <w:tcW w:w="408" w:type="pct"/>
            <w:shd w:val="clear" w:color="auto" w:fill="D9D9D9" w:themeFill="background1" w:themeFillShade="D9"/>
          </w:tcPr>
          <w:p w:rsidR="00342DF2" w:rsidRPr="008D7BE2" w:rsidRDefault="00342DF2" w:rsidP="008D7BE2">
            <w:pPr>
              <w:jc w:val="center"/>
              <w:rPr>
                <w:b/>
              </w:rPr>
            </w:pPr>
            <w:r>
              <w:rPr>
                <w:b/>
              </w:rPr>
              <w:t xml:space="preserve">N° </w:t>
            </w:r>
          </w:p>
        </w:tc>
        <w:tc>
          <w:tcPr>
            <w:tcW w:w="1015" w:type="pct"/>
            <w:shd w:val="clear" w:color="auto" w:fill="D9D9D9" w:themeFill="background1" w:themeFillShade="D9"/>
            <w:vAlign w:val="center"/>
          </w:tcPr>
          <w:p w:rsidR="00342DF2" w:rsidRPr="008D7BE2" w:rsidRDefault="00342DF2" w:rsidP="008D7BE2">
            <w:pPr>
              <w:jc w:val="center"/>
              <w:rPr>
                <w:b/>
              </w:rPr>
            </w:pPr>
            <w:r w:rsidRPr="008D7BE2">
              <w:rPr>
                <w:b/>
              </w:rPr>
              <w:t>Acción</w:t>
            </w:r>
          </w:p>
        </w:tc>
        <w:tc>
          <w:tcPr>
            <w:tcW w:w="594" w:type="pct"/>
            <w:shd w:val="clear" w:color="auto" w:fill="D9D9D9" w:themeFill="background1" w:themeFillShade="D9"/>
            <w:vAlign w:val="center"/>
          </w:tcPr>
          <w:p w:rsidR="00342DF2" w:rsidRPr="008D7BE2" w:rsidRDefault="00342DF2" w:rsidP="00356FB7">
            <w:pPr>
              <w:jc w:val="center"/>
              <w:rPr>
                <w:b/>
              </w:rPr>
            </w:pPr>
            <w:r>
              <w:rPr>
                <w:b/>
              </w:rPr>
              <w:t xml:space="preserve">Tipo de Acción </w:t>
            </w:r>
          </w:p>
        </w:tc>
        <w:tc>
          <w:tcPr>
            <w:tcW w:w="490" w:type="pct"/>
            <w:shd w:val="clear" w:color="auto" w:fill="D9D9D9" w:themeFill="background1" w:themeFillShade="D9"/>
            <w:vAlign w:val="center"/>
          </w:tcPr>
          <w:p w:rsidR="00342DF2" w:rsidRPr="00EA1096" w:rsidRDefault="00342DF2" w:rsidP="008D7BE2">
            <w:pPr>
              <w:jc w:val="center"/>
              <w:rPr>
                <w:b/>
              </w:rPr>
            </w:pPr>
            <w:r w:rsidRPr="00843BF5">
              <w:rPr>
                <w:b/>
              </w:rPr>
              <w:t>Plazo de ejecución</w:t>
            </w:r>
          </w:p>
        </w:tc>
        <w:tc>
          <w:tcPr>
            <w:tcW w:w="625" w:type="pct"/>
            <w:shd w:val="clear" w:color="auto" w:fill="D9D9D9" w:themeFill="background1" w:themeFillShade="D9"/>
            <w:vAlign w:val="center"/>
          </w:tcPr>
          <w:p w:rsidR="00342DF2" w:rsidRPr="008D7BE2" w:rsidRDefault="00342DF2" w:rsidP="008D7BE2">
            <w:pPr>
              <w:jc w:val="center"/>
              <w:rPr>
                <w:b/>
              </w:rPr>
            </w:pPr>
            <w:r>
              <w:rPr>
                <w:b/>
              </w:rPr>
              <w:t>Indicador de cumplimiento</w:t>
            </w:r>
          </w:p>
        </w:tc>
        <w:tc>
          <w:tcPr>
            <w:tcW w:w="669" w:type="pct"/>
            <w:shd w:val="clear" w:color="auto" w:fill="D9D9D9" w:themeFill="background1" w:themeFillShade="D9"/>
            <w:vAlign w:val="center"/>
          </w:tcPr>
          <w:p w:rsidR="00342DF2" w:rsidRPr="008D7BE2" w:rsidRDefault="00342DF2" w:rsidP="008D7BE2">
            <w:pPr>
              <w:jc w:val="center"/>
              <w:rPr>
                <w:b/>
              </w:rPr>
            </w:pPr>
            <w:r w:rsidRPr="008D7BE2">
              <w:rPr>
                <w:b/>
              </w:rPr>
              <w:t>Medios de verificación</w:t>
            </w:r>
          </w:p>
        </w:tc>
        <w:tc>
          <w:tcPr>
            <w:tcW w:w="1199" w:type="pct"/>
            <w:shd w:val="clear" w:color="auto" w:fill="D9D9D9" w:themeFill="background1" w:themeFillShade="D9"/>
            <w:vAlign w:val="center"/>
          </w:tcPr>
          <w:p w:rsidR="00342DF2" w:rsidRPr="008D7BE2" w:rsidRDefault="00342DF2" w:rsidP="008D7BE2">
            <w:pPr>
              <w:jc w:val="center"/>
              <w:rPr>
                <w:b/>
              </w:rPr>
            </w:pPr>
            <w:r w:rsidRPr="008D7BE2">
              <w:rPr>
                <w:b/>
              </w:rPr>
              <w:t>Resultados de la Fiscalización</w:t>
            </w:r>
          </w:p>
        </w:tc>
      </w:tr>
      <w:tr w:rsidR="00342DF2" w:rsidRPr="008D7BE2" w:rsidTr="00FC52F3">
        <w:trPr>
          <w:trHeight w:val="556"/>
        </w:trPr>
        <w:tc>
          <w:tcPr>
            <w:tcW w:w="408" w:type="pct"/>
          </w:tcPr>
          <w:p w:rsidR="00342DF2" w:rsidRPr="008D7BE2" w:rsidRDefault="00164971" w:rsidP="009447E8">
            <w:pPr>
              <w:jc w:val="center"/>
            </w:pPr>
            <w:r>
              <w:t>1</w:t>
            </w:r>
          </w:p>
        </w:tc>
        <w:tc>
          <w:tcPr>
            <w:tcW w:w="1015" w:type="pct"/>
          </w:tcPr>
          <w:p w:rsidR="00342DF2" w:rsidRPr="008D7BE2" w:rsidRDefault="00164971" w:rsidP="00AF3206">
            <w:pPr>
              <w:jc w:val="both"/>
            </w:pPr>
            <w:r>
              <w:t>Instalación de material de absorción acústica con un NRC75 (</w:t>
            </w:r>
            <w:proofErr w:type="spellStart"/>
            <w:r>
              <w:t>foam</w:t>
            </w:r>
            <w:proofErr w:type="spellEnd"/>
            <w:r>
              <w:t xml:space="preserve"> acústica), en el 80% de la superficie del cielo del recinto, para una superficie de 144mt2. NRC75.</w:t>
            </w:r>
          </w:p>
        </w:tc>
        <w:tc>
          <w:tcPr>
            <w:tcW w:w="594" w:type="pct"/>
          </w:tcPr>
          <w:p w:rsidR="00342DF2" w:rsidRPr="008D7BE2" w:rsidRDefault="00164971" w:rsidP="00825807">
            <w:pPr>
              <w:jc w:val="center"/>
            </w:pPr>
            <w:r>
              <w:t>Ejecutada</w:t>
            </w:r>
          </w:p>
        </w:tc>
        <w:tc>
          <w:tcPr>
            <w:tcW w:w="490" w:type="pct"/>
          </w:tcPr>
          <w:p w:rsidR="00342DF2" w:rsidRPr="008D7BE2" w:rsidRDefault="00164971" w:rsidP="008D7BE2">
            <w:r>
              <w:t>05-12-2018</w:t>
            </w:r>
          </w:p>
        </w:tc>
        <w:tc>
          <w:tcPr>
            <w:tcW w:w="625" w:type="pct"/>
          </w:tcPr>
          <w:p w:rsidR="00342DF2" w:rsidRPr="008D7BE2" w:rsidRDefault="00FC52F3" w:rsidP="00AF3206">
            <w:pPr>
              <w:jc w:val="both"/>
            </w:pPr>
            <w:r>
              <w:t xml:space="preserve">Instalación de Planchas de Material </w:t>
            </w:r>
            <w:proofErr w:type="spellStart"/>
            <w:r>
              <w:t>Foam</w:t>
            </w:r>
            <w:proofErr w:type="spellEnd"/>
            <w:r>
              <w:t xml:space="preserve"> Acústico</w:t>
            </w:r>
          </w:p>
        </w:tc>
        <w:tc>
          <w:tcPr>
            <w:tcW w:w="669" w:type="pct"/>
          </w:tcPr>
          <w:p w:rsidR="00342DF2" w:rsidRPr="008D7BE2" w:rsidRDefault="00FC52F3" w:rsidP="00AF3206">
            <w:pPr>
              <w:jc w:val="both"/>
            </w:pPr>
            <w:r>
              <w:t>Registro Fotográfico enviado por el titular que muestra las planchas instaladas en superficie del techo (80%)</w:t>
            </w:r>
          </w:p>
        </w:tc>
        <w:tc>
          <w:tcPr>
            <w:tcW w:w="1199" w:type="pct"/>
          </w:tcPr>
          <w:p w:rsidR="00342DF2" w:rsidRDefault="00FC52F3" w:rsidP="00AF3206">
            <w:pPr>
              <w:jc w:val="both"/>
            </w:pPr>
            <w:r w:rsidRPr="006A167D">
              <w:t>El programa de cumplimiento presentado por el titular contaba con un anexo fotográfico,</w:t>
            </w:r>
            <w:r>
              <w:t xml:space="preserve"> en</w:t>
            </w:r>
            <w:r w:rsidRPr="006A167D">
              <w:t xml:space="preserve"> el </w:t>
            </w:r>
            <w:r>
              <w:t>que se muestran las acciones implementadas al interior de las instalaciones.</w:t>
            </w:r>
          </w:p>
          <w:p w:rsidR="00FC52F3" w:rsidRPr="008D7BE2" w:rsidRDefault="00020F76" w:rsidP="00AF3206">
            <w:pPr>
              <w:jc w:val="both"/>
            </w:pPr>
            <w:r>
              <w:t xml:space="preserve">- </w:t>
            </w:r>
            <w:r w:rsidR="00FC52F3" w:rsidRPr="004F59BD">
              <w:t xml:space="preserve">Con fecha </w:t>
            </w:r>
            <w:r w:rsidR="00FC52F3">
              <w:t>05</w:t>
            </w:r>
            <w:r w:rsidR="00FC52F3" w:rsidRPr="004F59BD">
              <w:t xml:space="preserve"> de </w:t>
            </w:r>
            <w:r w:rsidR="00FC52F3">
              <w:t>marzo</w:t>
            </w:r>
            <w:r w:rsidR="00FC52F3" w:rsidRPr="004F59BD">
              <w:t xml:space="preserve"> del 201</w:t>
            </w:r>
            <w:r w:rsidR="00FC52F3">
              <w:t>9</w:t>
            </w:r>
            <w:r w:rsidR="00FC52F3" w:rsidRPr="004F59BD">
              <w:t xml:space="preserve">, en visita inspectiva al recinto, se verificó que las instalaciones, contaban con </w:t>
            </w:r>
            <w:r w:rsidR="00FC52F3">
              <w:t xml:space="preserve">planchas de </w:t>
            </w:r>
            <w:proofErr w:type="spellStart"/>
            <w:r w:rsidR="00FC52F3">
              <w:t>foam</w:t>
            </w:r>
            <w:proofErr w:type="spellEnd"/>
            <w:r w:rsidR="00FC52F3">
              <w:t xml:space="preserve"> acústico en la superficie del techo del recinto, las cuales cubrían una superficie aproximada de 80 % del total</w:t>
            </w:r>
            <w:r w:rsidR="00FC52F3" w:rsidRPr="004F59BD">
              <w:t>.</w:t>
            </w:r>
            <w:r w:rsidR="00FC52F3">
              <w:t xml:space="preserve"> S</w:t>
            </w:r>
            <w:r w:rsidR="00825807">
              <w:t>e</w:t>
            </w:r>
            <w:r w:rsidR="00FC52F3">
              <w:t xml:space="preserve"> constató la existencia de planchas de 2,5 x 2,5 metros y planchas de 1,5 x 2,5 metros separadas por un tramo de 1,5 metros aproximadamente.</w:t>
            </w:r>
          </w:p>
        </w:tc>
      </w:tr>
    </w:tbl>
    <w:p w:rsidR="00356FB7" w:rsidRDefault="00356FB7"/>
    <w:p w:rsidR="00356FB7" w:rsidRDefault="00356FB7">
      <w:r>
        <w:br w:type="page"/>
      </w:r>
    </w:p>
    <w:tbl>
      <w:tblPr>
        <w:tblStyle w:val="Tablaconcuadrcula1"/>
        <w:tblW w:w="5000" w:type="pct"/>
        <w:tblLook w:val="04A0" w:firstRow="1" w:lastRow="0" w:firstColumn="1" w:lastColumn="0" w:noHBand="0" w:noVBand="1"/>
      </w:tblPr>
      <w:tblGrid>
        <w:gridCol w:w="1107"/>
        <w:gridCol w:w="2753"/>
        <w:gridCol w:w="1611"/>
        <w:gridCol w:w="1329"/>
        <w:gridCol w:w="1695"/>
        <w:gridCol w:w="1815"/>
        <w:gridCol w:w="3252"/>
      </w:tblGrid>
      <w:tr w:rsidR="00FC52F3" w:rsidRPr="008D7BE2" w:rsidTr="00FC52F3">
        <w:trPr>
          <w:trHeight w:val="687"/>
        </w:trPr>
        <w:tc>
          <w:tcPr>
            <w:tcW w:w="5000" w:type="pct"/>
            <w:gridSpan w:val="7"/>
            <w:shd w:val="clear" w:color="auto" w:fill="D9D9D9" w:themeFill="background1" w:themeFillShade="D9"/>
            <w:vAlign w:val="center"/>
          </w:tcPr>
          <w:p w:rsidR="00FC52F3" w:rsidRPr="008D7BE2" w:rsidRDefault="00FC52F3" w:rsidP="00FC52F3">
            <w:pPr>
              <w:rPr>
                <w:b/>
              </w:rPr>
            </w:pPr>
            <w:r>
              <w:rPr>
                <w:b/>
              </w:rPr>
              <w:lastRenderedPageBreak/>
              <w:t>Hechos, actos y omisiones que constituyen la infracción</w:t>
            </w:r>
            <w:r w:rsidRPr="008D7BE2">
              <w:rPr>
                <w:b/>
              </w:rPr>
              <w:t>:</w:t>
            </w:r>
            <w:r>
              <w:t xml:space="preserve"> Con fecha 23 de junio del año 2016, se obtiene un Nivel de Precisión Sonora Corregido (NPC) de 47 dB (A), en horario nocturno, en condición interna y con ventana cerrada; medido en receptor sensible, ubicado en zona II.</w:t>
            </w:r>
          </w:p>
          <w:p w:rsidR="00FC52F3" w:rsidRPr="008D7BE2" w:rsidRDefault="00FC52F3" w:rsidP="00FC52F3">
            <w:pPr>
              <w:jc w:val="center"/>
              <w:rPr>
                <w:b/>
                <w:highlight w:val="yellow"/>
              </w:rPr>
            </w:pPr>
          </w:p>
        </w:tc>
      </w:tr>
      <w:tr w:rsidR="00FC52F3" w:rsidRPr="008D7BE2" w:rsidTr="00FC52F3">
        <w:trPr>
          <w:trHeight w:val="687"/>
        </w:trPr>
        <w:tc>
          <w:tcPr>
            <w:tcW w:w="5000" w:type="pct"/>
            <w:gridSpan w:val="7"/>
            <w:shd w:val="clear" w:color="auto" w:fill="D9D9D9" w:themeFill="background1" w:themeFillShade="D9"/>
            <w:vAlign w:val="center"/>
          </w:tcPr>
          <w:p w:rsidR="00FC52F3" w:rsidRDefault="00FC52F3" w:rsidP="00FC52F3">
            <w:pPr>
              <w:rPr>
                <w:b/>
              </w:rPr>
            </w:pPr>
            <w:r>
              <w:rPr>
                <w:b/>
              </w:rPr>
              <w:t xml:space="preserve">Normativa pertinente: </w:t>
            </w:r>
            <w:r w:rsidRPr="00164971">
              <w:t>D.S. N° 38/2011</w:t>
            </w:r>
            <w:r>
              <w:t>. Norma de emisión de ruidos generados por fuentes que indica.</w:t>
            </w:r>
          </w:p>
        </w:tc>
      </w:tr>
      <w:tr w:rsidR="00FC52F3" w:rsidRPr="008D7BE2" w:rsidTr="00FC52F3">
        <w:trPr>
          <w:trHeight w:val="687"/>
        </w:trPr>
        <w:tc>
          <w:tcPr>
            <w:tcW w:w="5000" w:type="pct"/>
            <w:gridSpan w:val="7"/>
            <w:shd w:val="clear" w:color="auto" w:fill="D9D9D9" w:themeFill="background1" w:themeFillShade="D9"/>
            <w:vAlign w:val="center"/>
          </w:tcPr>
          <w:p w:rsidR="00FC52F3" w:rsidRPr="00721EA6" w:rsidRDefault="00FC52F3" w:rsidP="00FC52F3">
            <w:pPr>
              <w:rPr>
                <w:b/>
                <w:lang w:val="es-CL"/>
              </w:rPr>
            </w:pPr>
            <w:r>
              <w:rPr>
                <w:b/>
                <w:lang w:val="es-CL"/>
              </w:rPr>
              <w:t xml:space="preserve">Descripción de los efectos producidos por la infracción: </w:t>
            </w:r>
            <w:r>
              <w:t>Ruidos molestos ocasionados por el local. Esto es 02 decibeles por sobre la norma.</w:t>
            </w:r>
          </w:p>
        </w:tc>
      </w:tr>
      <w:tr w:rsidR="00FC52F3" w:rsidRPr="008D7BE2" w:rsidTr="00FC52F3">
        <w:tc>
          <w:tcPr>
            <w:tcW w:w="408" w:type="pct"/>
            <w:shd w:val="clear" w:color="auto" w:fill="D9D9D9" w:themeFill="background1" w:themeFillShade="D9"/>
          </w:tcPr>
          <w:p w:rsidR="00FC52F3" w:rsidRPr="008D7BE2" w:rsidRDefault="00FC52F3" w:rsidP="00FC52F3">
            <w:pPr>
              <w:jc w:val="center"/>
              <w:rPr>
                <w:b/>
              </w:rPr>
            </w:pPr>
            <w:r>
              <w:rPr>
                <w:b/>
              </w:rPr>
              <w:t xml:space="preserve">N° </w:t>
            </w:r>
          </w:p>
        </w:tc>
        <w:tc>
          <w:tcPr>
            <w:tcW w:w="1015" w:type="pct"/>
            <w:shd w:val="clear" w:color="auto" w:fill="D9D9D9" w:themeFill="background1" w:themeFillShade="D9"/>
            <w:vAlign w:val="center"/>
          </w:tcPr>
          <w:p w:rsidR="00FC52F3" w:rsidRPr="008D7BE2" w:rsidRDefault="00FC52F3" w:rsidP="00FC52F3">
            <w:pPr>
              <w:jc w:val="center"/>
              <w:rPr>
                <w:b/>
              </w:rPr>
            </w:pPr>
            <w:r w:rsidRPr="008D7BE2">
              <w:rPr>
                <w:b/>
              </w:rPr>
              <w:t>Acción</w:t>
            </w:r>
          </w:p>
        </w:tc>
        <w:tc>
          <w:tcPr>
            <w:tcW w:w="594" w:type="pct"/>
            <w:shd w:val="clear" w:color="auto" w:fill="D9D9D9" w:themeFill="background1" w:themeFillShade="D9"/>
            <w:vAlign w:val="center"/>
          </w:tcPr>
          <w:p w:rsidR="00FC52F3" w:rsidRPr="008D7BE2" w:rsidRDefault="00FC52F3" w:rsidP="00356FB7">
            <w:pPr>
              <w:jc w:val="center"/>
              <w:rPr>
                <w:b/>
              </w:rPr>
            </w:pPr>
            <w:r>
              <w:rPr>
                <w:b/>
              </w:rPr>
              <w:t xml:space="preserve">Tipo de Acción </w:t>
            </w:r>
          </w:p>
        </w:tc>
        <w:tc>
          <w:tcPr>
            <w:tcW w:w="490" w:type="pct"/>
            <w:shd w:val="clear" w:color="auto" w:fill="D9D9D9" w:themeFill="background1" w:themeFillShade="D9"/>
            <w:vAlign w:val="center"/>
          </w:tcPr>
          <w:p w:rsidR="00FC52F3" w:rsidRPr="00EA1096" w:rsidRDefault="00FC52F3" w:rsidP="00FC52F3">
            <w:pPr>
              <w:jc w:val="center"/>
              <w:rPr>
                <w:b/>
              </w:rPr>
            </w:pPr>
            <w:r w:rsidRPr="00843BF5">
              <w:rPr>
                <w:b/>
              </w:rPr>
              <w:t>Plazo de ejecución</w:t>
            </w:r>
          </w:p>
        </w:tc>
        <w:tc>
          <w:tcPr>
            <w:tcW w:w="625" w:type="pct"/>
            <w:shd w:val="clear" w:color="auto" w:fill="D9D9D9" w:themeFill="background1" w:themeFillShade="D9"/>
            <w:vAlign w:val="center"/>
          </w:tcPr>
          <w:p w:rsidR="00FC52F3" w:rsidRPr="008D7BE2" w:rsidRDefault="00FC52F3" w:rsidP="00FC52F3">
            <w:pPr>
              <w:jc w:val="center"/>
              <w:rPr>
                <w:b/>
              </w:rPr>
            </w:pPr>
            <w:r>
              <w:rPr>
                <w:b/>
              </w:rPr>
              <w:t>Indicador de cumplimiento</w:t>
            </w:r>
          </w:p>
        </w:tc>
        <w:tc>
          <w:tcPr>
            <w:tcW w:w="669" w:type="pct"/>
            <w:shd w:val="clear" w:color="auto" w:fill="D9D9D9" w:themeFill="background1" w:themeFillShade="D9"/>
            <w:vAlign w:val="center"/>
          </w:tcPr>
          <w:p w:rsidR="00FC52F3" w:rsidRPr="008D7BE2" w:rsidRDefault="00FC52F3" w:rsidP="00FC52F3">
            <w:pPr>
              <w:jc w:val="center"/>
              <w:rPr>
                <w:b/>
              </w:rPr>
            </w:pPr>
            <w:r w:rsidRPr="008D7BE2">
              <w:rPr>
                <w:b/>
              </w:rPr>
              <w:t>Medios de verificación</w:t>
            </w:r>
          </w:p>
        </w:tc>
        <w:tc>
          <w:tcPr>
            <w:tcW w:w="1199" w:type="pct"/>
            <w:shd w:val="clear" w:color="auto" w:fill="D9D9D9" w:themeFill="background1" w:themeFillShade="D9"/>
            <w:vAlign w:val="center"/>
          </w:tcPr>
          <w:p w:rsidR="00FC52F3" w:rsidRPr="008D7BE2" w:rsidRDefault="00FC52F3" w:rsidP="00FC52F3">
            <w:pPr>
              <w:jc w:val="center"/>
              <w:rPr>
                <w:b/>
              </w:rPr>
            </w:pPr>
            <w:r w:rsidRPr="008D7BE2">
              <w:rPr>
                <w:b/>
              </w:rPr>
              <w:t>Resultados de la Fiscalización</w:t>
            </w:r>
          </w:p>
        </w:tc>
      </w:tr>
      <w:tr w:rsidR="00FC52F3" w:rsidRPr="008D7BE2" w:rsidTr="00FC52F3">
        <w:trPr>
          <w:trHeight w:val="556"/>
        </w:trPr>
        <w:tc>
          <w:tcPr>
            <w:tcW w:w="408" w:type="pct"/>
          </w:tcPr>
          <w:p w:rsidR="00FC52F3" w:rsidRPr="008D7BE2" w:rsidRDefault="00FC52F3" w:rsidP="009447E8">
            <w:pPr>
              <w:jc w:val="center"/>
            </w:pPr>
            <w:r>
              <w:t>2</w:t>
            </w:r>
          </w:p>
        </w:tc>
        <w:tc>
          <w:tcPr>
            <w:tcW w:w="1015" w:type="pct"/>
          </w:tcPr>
          <w:p w:rsidR="00FC52F3" w:rsidRPr="008D7BE2" w:rsidRDefault="00FC52F3" w:rsidP="00AF3206">
            <w:pPr>
              <w:jc w:val="both"/>
            </w:pPr>
            <w:r>
              <w:t>Construcción de trampa de ruido en el acceso al local: La trampa genera un estanco acústico (con un alto grado de absorción), logrado mediante tabiques y puertas acústicas, generando una barrera acústica encargada de controlar a la fuente como un elemento de proyección hacia el exterior. Superficie total 12,5 mt2 STC60</w:t>
            </w:r>
          </w:p>
        </w:tc>
        <w:tc>
          <w:tcPr>
            <w:tcW w:w="594" w:type="pct"/>
          </w:tcPr>
          <w:p w:rsidR="00FC52F3" w:rsidRPr="008D7BE2" w:rsidRDefault="00FC52F3" w:rsidP="00825807">
            <w:pPr>
              <w:jc w:val="center"/>
            </w:pPr>
            <w:r>
              <w:t>Ejecutada</w:t>
            </w:r>
          </w:p>
        </w:tc>
        <w:tc>
          <w:tcPr>
            <w:tcW w:w="490" w:type="pct"/>
          </w:tcPr>
          <w:p w:rsidR="00FC52F3" w:rsidRPr="008D7BE2" w:rsidRDefault="00FC52F3" w:rsidP="00FC52F3">
            <w:r>
              <w:t>05-12-2018</w:t>
            </w:r>
          </w:p>
        </w:tc>
        <w:tc>
          <w:tcPr>
            <w:tcW w:w="625" w:type="pct"/>
          </w:tcPr>
          <w:p w:rsidR="00FC52F3" w:rsidRPr="008D7BE2" w:rsidRDefault="00FC52F3" w:rsidP="009447E8">
            <w:pPr>
              <w:jc w:val="both"/>
            </w:pPr>
            <w:r>
              <w:t>Instalación de Trampa de Ruido en el Acceso al recinto.</w:t>
            </w:r>
          </w:p>
        </w:tc>
        <w:tc>
          <w:tcPr>
            <w:tcW w:w="669" w:type="pct"/>
          </w:tcPr>
          <w:p w:rsidR="00FC52F3" w:rsidRPr="008D7BE2" w:rsidRDefault="00FC52F3" w:rsidP="00AF3206">
            <w:pPr>
              <w:jc w:val="both"/>
            </w:pPr>
            <w:r>
              <w:t>Registro Fotográfico enviado por el titular que muestra la Trampa de Ruido Instalada en al acceso principal al recinto.</w:t>
            </w:r>
          </w:p>
        </w:tc>
        <w:tc>
          <w:tcPr>
            <w:tcW w:w="1199" w:type="pct"/>
          </w:tcPr>
          <w:p w:rsidR="00FC52F3" w:rsidRDefault="00FC52F3" w:rsidP="00AF3206">
            <w:pPr>
              <w:jc w:val="both"/>
            </w:pPr>
            <w:r w:rsidRPr="006A167D">
              <w:t>El programa de cumplimiento presentado por el titular contaba con un anexo fotográfico,</w:t>
            </w:r>
            <w:r>
              <w:t xml:space="preserve"> en</w:t>
            </w:r>
            <w:r w:rsidRPr="006A167D">
              <w:t xml:space="preserve"> el </w:t>
            </w:r>
            <w:r>
              <w:t>que se muestran las acciones implementadas al interior de las instalaciones.</w:t>
            </w:r>
          </w:p>
          <w:p w:rsidR="00FC52F3" w:rsidRPr="008D7BE2" w:rsidRDefault="00020F76" w:rsidP="00AF3206">
            <w:pPr>
              <w:jc w:val="both"/>
            </w:pPr>
            <w:r>
              <w:t xml:space="preserve">- </w:t>
            </w:r>
            <w:r w:rsidR="00FC52F3" w:rsidRPr="004F59BD">
              <w:t xml:space="preserve">Con fecha </w:t>
            </w:r>
            <w:r w:rsidR="00FC52F3">
              <w:t>05</w:t>
            </w:r>
            <w:r w:rsidR="00FC52F3" w:rsidRPr="004F59BD">
              <w:t xml:space="preserve"> de </w:t>
            </w:r>
            <w:r w:rsidR="00FC52F3">
              <w:t>marzo</w:t>
            </w:r>
            <w:r w:rsidR="00FC52F3" w:rsidRPr="004F59BD">
              <w:t xml:space="preserve"> del 201</w:t>
            </w:r>
            <w:r w:rsidR="00FC52F3">
              <w:t>9</w:t>
            </w:r>
            <w:r w:rsidR="00FC52F3" w:rsidRPr="004F59BD">
              <w:t xml:space="preserve">, en visita inspectiva al recinto, se verificó que las instalaciones, contaban con </w:t>
            </w:r>
            <w:r w:rsidR="00356FB7">
              <w:t>una estructura Trampa de Ruido ubicada en el acceso principal del recinto, formada por un sector frontal con una base de ladrillos princesa, seguido de un sector con vidrio y sector superior con vidrios acústicos con marco de aluminio</w:t>
            </w:r>
            <w:r w:rsidR="00FC52F3">
              <w:t>.</w:t>
            </w:r>
            <w:r w:rsidR="00356FB7">
              <w:t xml:space="preserve"> Además, esta estructura contaba con 2 puertas laterales de ingreso al recinto formadas por vidrio acústico y marco de aluminio, en la parte superior de cada puerta se constató la existencia de un vidrio acústico con marco de aluminio que llegaba hasta el techo.</w:t>
            </w:r>
          </w:p>
        </w:tc>
      </w:tr>
    </w:tbl>
    <w:p w:rsidR="00D80AB6" w:rsidRDefault="00D80AB6"/>
    <w:tbl>
      <w:tblPr>
        <w:tblStyle w:val="Tablaconcuadrcula1"/>
        <w:tblW w:w="5000" w:type="pct"/>
        <w:tblLook w:val="04A0" w:firstRow="1" w:lastRow="0" w:firstColumn="1" w:lastColumn="0" w:noHBand="0" w:noVBand="1"/>
      </w:tblPr>
      <w:tblGrid>
        <w:gridCol w:w="1107"/>
        <w:gridCol w:w="2753"/>
        <w:gridCol w:w="1611"/>
        <w:gridCol w:w="1329"/>
        <w:gridCol w:w="1695"/>
        <w:gridCol w:w="1815"/>
        <w:gridCol w:w="3252"/>
      </w:tblGrid>
      <w:tr w:rsidR="00FC52F3" w:rsidRPr="008D7BE2" w:rsidTr="00FC52F3">
        <w:trPr>
          <w:trHeight w:val="687"/>
        </w:trPr>
        <w:tc>
          <w:tcPr>
            <w:tcW w:w="5000" w:type="pct"/>
            <w:gridSpan w:val="7"/>
            <w:shd w:val="clear" w:color="auto" w:fill="D9D9D9" w:themeFill="background1" w:themeFillShade="D9"/>
            <w:vAlign w:val="center"/>
          </w:tcPr>
          <w:p w:rsidR="00FC52F3" w:rsidRPr="008D7BE2" w:rsidRDefault="00FC52F3" w:rsidP="00FC52F3">
            <w:pPr>
              <w:rPr>
                <w:b/>
              </w:rPr>
            </w:pPr>
            <w:r>
              <w:rPr>
                <w:b/>
              </w:rPr>
              <w:lastRenderedPageBreak/>
              <w:t>Hechos, actos y omisiones que constituyen la infracción</w:t>
            </w:r>
            <w:r w:rsidRPr="008D7BE2">
              <w:rPr>
                <w:b/>
              </w:rPr>
              <w:t>:</w:t>
            </w:r>
            <w:r>
              <w:t xml:space="preserve"> Con fecha 23 de junio del año 2016, se obtiene un Nivel de Precisión Sonora Corregido (NPC) de 47 dB (A), en horario nocturno, en condición interna y con ventana cerrada; medido en receptor sensible, ubicado en zona II.</w:t>
            </w:r>
          </w:p>
          <w:p w:rsidR="00FC52F3" w:rsidRPr="008D7BE2" w:rsidRDefault="00FC52F3" w:rsidP="00FC52F3">
            <w:pPr>
              <w:jc w:val="center"/>
              <w:rPr>
                <w:b/>
                <w:highlight w:val="yellow"/>
              </w:rPr>
            </w:pPr>
          </w:p>
        </w:tc>
      </w:tr>
      <w:tr w:rsidR="00FC52F3" w:rsidRPr="008D7BE2" w:rsidTr="00FC52F3">
        <w:trPr>
          <w:trHeight w:val="687"/>
        </w:trPr>
        <w:tc>
          <w:tcPr>
            <w:tcW w:w="5000" w:type="pct"/>
            <w:gridSpan w:val="7"/>
            <w:shd w:val="clear" w:color="auto" w:fill="D9D9D9" w:themeFill="background1" w:themeFillShade="D9"/>
            <w:vAlign w:val="center"/>
          </w:tcPr>
          <w:p w:rsidR="00FC52F3" w:rsidRDefault="00FC52F3" w:rsidP="00FC52F3">
            <w:pPr>
              <w:rPr>
                <w:b/>
              </w:rPr>
            </w:pPr>
            <w:r>
              <w:rPr>
                <w:b/>
              </w:rPr>
              <w:t xml:space="preserve">Normativa pertinente: </w:t>
            </w:r>
            <w:r w:rsidRPr="00164971">
              <w:t>D.S. N° 38/2011</w:t>
            </w:r>
            <w:r>
              <w:t>. Norma de emisión de ruidos generados por fuentes que indica.</w:t>
            </w:r>
          </w:p>
        </w:tc>
      </w:tr>
      <w:tr w:rsidR="00FC52F3" w:rsidRPr="008D7BE2" w:rsidTr="00FC52F3">
        <w:trPr>
          <w:trHeight w:val="687"/>
        </w:trPr>
        <w:tc>
          <w:tcPr>
            <w:tcW w:w="5000" w:type="pct"/>
            <w:gridSpan w:val="7"/>
            <w:shd w:val="clear" w:color="auto" w:fill="D9D9D9" w:themeFill="background1" w:themeFillShade="D9"/>
            <w:vAlign w:val="center"/>
          </w:tcPr>
          <w:p w:rsidR="00FC52F3" w:rsidRPr="00721EA6" w:rsidRDefault="00FC52F3" w:rsidP="00FC52F3">
            <w:pPr>
              <w:rPr>
                <w:b/>
                <w:lang w:val="es-CL"/>
              </w:rPr>
            </w:pPr>
            <w:r>
              <w:rPr>
                <w:b/>
                <w:lang w:val="es-CL"/>
              </w:rPr>
              <w:t xml:space="preserve">Descripción de los efectos producidos por la infracción: </w:t>
            </w:r>
            <w:r>
              <w:t>Ruidos molestos ocasionados por el local. Esto es 02 decibeles por sobre la norma.</w:t>
            </w:r>
          </w:p>
        </w:tc>
      </w:tr>
      <w:tr w:rsidR="00FC52F3" w:rsidRPr="008D7BE2" w:rsidTr="00FC52F3">
        <w:tc>
          <w:tcPr>
            <w:tcW w:w="408" w:type="pct"/>
            <w:shd w:val="clear" w:color="auto" w:fill="D9D9D9" w:themeFill="background1" w:themeFillShade="D9"/>
          </w:tcPr>
          <w:p w:rsidR="00FC52F3" w:rsidRPr="008D7BE2" w:rsidRDefault="00FC52F3" w:rsidP="00FC52F3">
            <w:pPr>
              <w:jc w:val="center"/>
              <w:rPr>
                <w:b/>
              </w:rPr>
            </w:pPr>
            <w:r>
              <w:rPr>
                <w:b/>
              </w:rPr>
              <w:t xml:space="preserve">N° </w:t>
            </w:r>
          </w:p>
        </w:tc>
        <w:tc>
          <w:tcPr>
            <w:tcW w:w="1015" w:type="pct"/>
            <w:shd w:val="clear" w:color="auto" w:fill="D9D9D9" w:themeFill="background1" w:themeFillShade="D9"/>
            <w:vAlign w:val="center"/>
          </w:tcPr>
          <w:p w:rsidR="00FC52F3" w:rsidRPr="008D7BE2" w:rsidRDefault="00FC52F3" w:rsidP="00FC52F3">
            <w:pPr>
              <w:jc w:val="center"/>
              <w:rPr>
                <w:b/>
              </w:rPr>
            </w:pPr>
            <w:r w:rsidRPr="008D7BE2">
              <w:rPr>
                <w:b/>
              </w:rPr>
              <w:t>Acción</w:t>
            </w:r>
          </w:p>
        </w:tc>
        <w:tc>
          <w:tcPr>
            <w:tcW w:w="594" w:type="pct"/>
            <w:shd w:val="clear" w:color="auto" w:fill="D9D9D9" w:themeFill="background1" w:themeFillShade="D9"/>
            <w:vAlign w:val="center"/>
          </w:tcPr>
          <w:p w:rsidR="00FC52F3" w:rsidRPr="008D7BE2" w:rsidRDefault="00FC52F3" w:rsidP="00356FB7">
            <w:pPr>
              <w:jc w:val="center"/>
              <w:rPr>
                <w:b/>
              </w:rPr>
            </w:pPr>
            <w:r>
              <w:rPr>
                <w:b/>
              </w:rPr>
              <w:t xml:space="preserve">Tipo de Acción </w:t>
            </w:r>
          </w:p>
        </w:tc>
        <w:tc>
          <w:tcPr>
            <w:tcW w:w="490" w:type="pct"/>
            <w:shd w:val="clear" w:color="auto" w:fill="D9D9D9" w:themeFill="background1" w:themeFillShade="D9"/>
            <w:vAlign w:val="center"/>
          </w:tcPr>
          <w:p w:rsidR="00FC52F3" w:rsidRPr="00EA1096" w:rsidRDefault="00FC52F3" w:rsidP="00FC52F3">
            <w:pPr>
              <w:jc w:val="center"/>
              <w:rPr>
                <w:b/>
              </w:rPr>
            </w:pPr>
            <w:r w:rsidRPr="00843BF5">
              <w:rPr>
                <w:b/>
              </w:rPr>
              <w:t>Plazo de ejecución</w:t>
            </w:r>
          </w:p>
        </w:tc>
        <w:tc>
          <w:tcPr>
            <w:tcW w:w="625" w:type="pct"/>
            <w:shd w:val="clear" w:color="auto" w:fill="D9D9D9" w:themeFill="background1" w:themeFillShade="D9"/>
            <w:vAlign w:val="center"/>
          </w:tcPr>
          <w:p w:rsidR="00FC52F3" w:rsidRPr="008D7BE2" w:rsidRDefault="00FC52F3" w:rsidP="00FC52F3">
            <w:pPr>
              <w:jc w:val="center"/>
              <w:rPr>
                <w:b/>
              </w:rPr>
            </w:pPr>
            <w:r>
              <w:rPr>
                <w:b/>
              </w:rPr>
              <w:t>Indicador de cumplimiento</w:t>
            </w:r>
          </w:p>
        </w:tc>
        <w:tc>
          <w:tcPr>
            <w:tcW w:w="669" w:type="pct"/>
            <w:shd w:val="clear" w:color="auto" w:fill="D9D9D9" w:themeFill="background1" w:themeFillShade="D9"/>
            <w:vAlign w:val="center"/>
          </w:tcPr>
          <w:p w:rsidR="00FC52F3" w:rsidRPr="008D7BE2" w:rsidRDefault="00FC52F3" w:rsidP="00FC52F3">
            <w:pPr>
              <w:jc w:val="center"/>
              <w:rPr>
                <w:b/>
              </w:rPr>
            </w:pPr>
            <w:r w:rsidRPr="008D7BE2">
              <w:rPr>
                <w:b/>
              </w:rPr>
              <w:t>Medios de verificación</w:t>
            </w:r>
          </w:p>
        </w:tc>
        <w:tc>
          <w:tcPr>
            <w:tcW w:w="1199" w:type="pct"/>
            <w:shd w:val="clear" w:color="auto" w:fill="D9D9D9" w:themeFill="background1" w:themeFillShade="D9"/>
            <w:vAlign w:val="center"/>
          </w:tcPr>
          <w:p w:rsidR="00FC52F3" w:rsidRPr="008D7BE2" w:rsidRDefault="00FC52F3" w:rsidP="00FC52F3">
            <w:pPr>
              <w:jc w:val="center"/>
              <w:rPr>
                <w:b/>
              </w:rPr>
            </w:pPr>
            <w:r w:rsidRPr="008D7BE2">
              <w:rPr>
                <w:b/>
              </w:rPr>
              <w:t>Resultados de la Fiscalización</w:t>
            </w:r>
          </w:p>
        </w:tc>
      </w:tr>
      <w:tr w:rsidR="00FC52F3" w:rsidRPr="008D7BE2" w:rsidTr="00FC52F3">
        <w:trPr>
          <w:trHeight w:val="556"/>
        </w:trPr>
        <w:tc>
          <w:tcPr>
            <w:tcW w:w="408" w:type="pct"/>
          </w:tcPr>
          <w:p w:rsidR="00FC52F3" w:rsidRPr="008D7BE2" w:rsidRDefault="00356FB7" w:rsidP="003225DF">
            <w:pPr>
              <w:jc w:val="center"/>
            </w:pPr>
            <w:r>
              <w:t>3</w:t>
            </w:r>
          </w:p>
        </w:tc>
        <w:tc>
          <w:tcPr>
            <w:tcW w:w="1015" w:type="pct"/>
          </w:tcPr>
          <w:p w:rsidR="00FC52F3" w:rsidRPr="008D7BE2" w:rsidRDefault="00356FB7" w:rsidP="00AF3206">
            <w:pPr>
              <w:jc w:val="both"/>
            </w:pPr>
            <w:r>
              <w:t xml:space="preserve">Aislamiento de ventanas mediante la instalación de vidrios acústicos del tipo </w:t>
            </w:r>
            <w:proofErr w:type="spellStart"/>
            <w:r>
              <w:t>termopanel</w:t>
            </w:r>
            <w:proofErr w:type="spellEnd"/>
            <w:r>
              <w:t xml:space="preserve"> en cada una de las ventanas del frontis (dos unidades) y laterales del local (4 unidades). la combinación </w:t>
            </w:r>
            <w:r w:rsidR="009447E8">
              <w:t>está</w:t>
            </w:r>
            <w:r>
              <w:t xml:space="preserve"> considerada para la instalación de un sistema de vidriado de espesores 6mm. + espacio + 8mm. superficie total 6mt2. STC56</w:t>
            </w:r>
          </w:p>
        </w:tc>
        <w:tc>
          <w:tcPr>
            <w:tcW w:w="594" w:type="pct"/>
          </w:tcPr>
          <w:p w:rsidR="00FC52F3" w:rsidRPr="008D7BE2" w:rsidRDefault="00FC52F3" w:rsidP="00825807">
            <w:pPr>
              <w:jc w:val="center"/>
            </w:pPr>
            <w:r>
              <w:t>Ejecutada</w:t>
            </w:r>
          </w:p>
        </w:tc>
        <w:tc>
          <w:tcPr>
            <w:tcW w:w="490" w:type="pct"/>
          </w:tcPr>
          <w:p w:rsidR="00FC52F3" w:rsidRPr="008D7BE2" w:rsidRDefault="00FC52F3" w:rsidP="00FC52F3">
            <w:r>
              <w:t>05-12-2018</w:t>
            </w:r>
          </w:p>
        </w:tc>
        <w:tc>
          <w:tcPr>
            <w:tcW w:w="625" w:type="pct"/>
          </w:tcPr>
          <w:p w:rsidR="00FC52F3" w:rsidRPr="008D7BE2" w:rsidRDefault="00FC52F3" w:rsidP="00AF3206">
            <w:pPr>
              <w:jc w:val="both"/>
            </w:pPr>
            <w:r>
              <w:t xml:space="preserve">Instalación de </w:t>
            </w:r>
            <w:r w:rsidR="00356FB7">
              <w:t xml:space="preserve">ventanas con vidrios acústicos del tipo </w:t>
            </w:r>
            <w:proofErr w:type="spellStart"/>
            <w:r w:rsidR="00356FB7">
              <w:t>termopanel</w:t>
            </w:r>
            <w:proofErr w:type="spellEnd"/>
            <w:r w:rsidR="00356FB7">
              <w:t>.</w:t>
            </w:r>
          </w:p>
        </w:tc>
        <w:tc>
          <w:tcPr>
            <w:tcW w:w="669" w:type="pct"/>
          </w:tcPr>
          <w:p w:rsidR="00FC52F3" w:rsidRPr="008D7BE2" w:rsidRDefault="00FC52F3" w:rsidP="00AF3206">
            <w:pPr>
              <w:jc w:val="both"/>
            </w:pPr>
            <w:r>
              <w:t xml:space="preserve">Registro Fotográfico enviado por el titular que muestra las </w:t>
            </w:r>
            <w:r w:rsidR="00356FB7">
              <w:t>ventanas</w:t>
            </w:r>
            <w:r>
              <w:t xml:space="preserve"> instaladas</w:t>
            </w:r>
            <w:r w:rsidR="00356FB7">
              <w:t>.</w:t>
            </w:r>
          </w:p>
        </w:tc>
        <w:tc>
          <w:tcPr>
            <w:tcW w:w="1199" w:type="pct"/>
          </w:tcPr>
          <w:p w:rsidR="00FC52F3" w:rsidRDefault="00FC52F3" w:rsidP="00AF3206">
            <w:pPr>
              <w:jc w:val="both"/>
            </w:pPr>
            <w:r w:rsidRPr="006A167D">
              <w:t>El programa de cumplimiento presentado por el titular contaba con un anexo fotográfico,</w:t>
            </w:r>
            <w:r>
              <w:t xml:space="preserve"> en</w:t>
            </w:r>
            <w:r w:rsidRPr="006A167D">
              <w:t xml:space="preserve"> el </w:t>
            </w:r>
            <w:r>
              <w:t>que se muestran las acciones implementadas al interior de las instalaciones.</w:t>
            </w:r>
          </w:p>
          <w:p w:rsidR="00FC52F3" w:rsidRPr="008D7BE2" w:rsidRDefault="00020F76" w:rsidP="00AF3206">
            <w:pPr>
              <w:jc w:val="both"/>
            </w:pPr>
            <w:r>
              <w:t xml:space="preserve">- </w:t>
            </w:r>
            <w:r w:rsidR="00FC52F3" w:rsidRPr="004F59BD">
              <w:t xml:space="preserve">Con fecha </w:t>
            </w:r>
            <w:r w:rsidR="00FC52F3">
              <w:t>05</w:t>
            </w:r>
            <w:r w:rsidR="00FC52F3" w:rsidRPr="004F59BD">
              <w:t xml:space="preserve"> de </w:t>
            </w:r>
            <w:r w:rsidR="00FC52F3">
              <w:t>marzo</w:t>
            </w:r>
            <w:r w:rsidR="00FC52F3" w:rsidRPr="004F59BD">
              <w:t xml:space="preserve"> del 201</w:t>
            </w:r>
            <w:r w:rsidR="00FC52F3">
              <w:t>9</w:t>
            </w:r>
            <w:r w:rsidR="00FC52F3" w:rsidRPr="004F59BD">
              <w:t xml:space="preserve">, en visita inspectiva al recinto, se verificó que las instalaciones, contaban con </w:t>
            </w:r>
            <w:r w:rsidR="00356FB7">
              <w:t xml:space="preserve">2 ventanas tipo </w:t>
            </w:r>
            <w:proofErr w:type="spellStart"/>
            <w:r w:rsidR="00356FB7">
              <w:t>termopanel</w:t>
            </w:r>
            <w:proofErr w:type="spellEnd"/>
            <w:r w:rsidR="00356FB7">
              <w:t>, ubicadas en la cara interna del recinto a la altura de las ventanas ya existentes.</w:t>
            </w:r>
            <w:r w:rsidR="00FC52F3">
              <w:t xml:space="preserve"> S</w:t>
            </w:r>
            <w:r w:rsidR="00356FB7">
              <w:t>e</w:t>
            </w:r>
            <w:r w:rsidR="00FC52F3">
              <w:t xml:space="preserve"> constató la existencia de </w:t>
            </w:r>
            <w:r w:rsidR="00356FB7">
              <w:t>ventanas formadas por vidrio acústico con marco de aluminio</w:t>
            </w:r>
            <w:r w:rsidR="00FC52F3">
              <w:t>.</w:t>
            </w:r>
          </w:p>
        </w:tc>
      </w:tr>
    </w:tbl>
    <w:p w:rsidR="00D80AB6" w:rsidRDefault="00D80AB6"/>
    <w:p w:rsidR="00D80AB6" w:rsidRDefault="00D80AB6"/>
    <w:p w:rsidR="00356FB7" w:rsidRDefault="00356FB7">
      <w:r>
        <w:br w:type="page"/>
      </w:r>
    </w:p>
    <w:tbl>
      <w:tblPr>
        <w:tblStyle w:val="Tablaconcuadrcula1"/>
        <w:tblW w:w="5000" w:type="pct"/>
        <w:tblLook w:val="04A0" w:firstRow="1" w:lastRow="0" w:firstColumn="1" w:lastColumn="0" w:noHBand="0" w:noVBand="1"/>
      </w:tblPr>
      <w:tblGrid>
        <w:gridCol w:w="1107"/>
        <w:gridCol w:w="2753"/>
        <w:gridCol w:w="1611"/>
        <w:gridCol w:w="1329"/>
        <w:gridCol w:w="1695"/>
        <w:gridCol w:w="1815"/>
        <w:gridCol w:w="3252"/>
      </w:tblGrid>
      <w:tr w:rsidR="00356FB7" w:rsidRPr="008D7BE2" w:rsidTr="007F0370">
        <w:trPr>
          <w:trHeight w:val="687"/>
        </w:trPr>
        <w:tc>
          <w:tcPr>
            <w:tcW w:w="5000" w:type="pct"/>
            <w:gridSpan w:val="7"/>
            <w:shd w:val="clear" w:color="auto" w:fill="D9D9D9" w:themeFill="background1" w:themeFillShade="D9"/>
            <w:vAlign w:val="center"/>
          </w:tcPr>
          <w:p w:rsidR="00356FB7" w:rsidRPr="008D7BE2" w:rsidRDefault="00356FB7" w:rsidP="007F0370">
            <w:pPr>
              <w:rPr>
                <w:b/>
              </w:rPr>
            </w:pPr>
            <w:r>
              <w:rPr>
                <w:b/>
              </w:rPr>
              <w:lastRenderedPageBreak/>
              <w:t>Hechos, actos y omisiones que constituyen la infracción</w:t>
            </w:r>
            <w:r w:rsidRPr="008D7BE2">
              <w:rPr>
                <w:b/>
              </w:rPr>
              <w:t>:</w:t>
            </w:r>
            <w:r>
              <w:t xml:space="preserve"> Con fecha 23 de junio del año 2016, se obtiene un Nivel de Precisión Sonora Corregido (NPC) de 47 dB (A), en horario nocturno, en condición interna y con ventana cerrada; medido en receptor sensible, ubicado en zona II.</w:t>
            </w:r>
          </w:p>
          <w:p w:rsidR="00356FB7" w:rsidRPr="008D7BE2" w:rsidRDefault="00356FB7" w:rsidP="007F0370">
            <w:pPr>
              <w:jc w:val="center"/>
              <w:rPr>
                <w:b/>
                <w:highlight w:val="yellow"/>
              </w:rPr>
            </w:pPr>
          </w:p>
        </w:tc>
      </w:tr>
      <w:tr w:rsidR="00356FB7" w:rsidRPr="008D7BE2" w:rsidTr="007F0370">
        <w:trPr>
          <w:trHeight w:val="687"/>
        </w:trPr>
        <w:tc>
          <w:tcPr>
            <w:tcW w:w="5000" w:type="pct"/>
            <w:gridSpan w:val="7"/>
            <w:shd w:val="clear" w:color="auto" w:fill="D9D9D9" w:themeFill="background1" w:themeFillShade="D9"/>
            <w:vAlign w:val="center"/>
          </w:tcPr>
          <w:p w:rsidR="00356FB7" w:rsidRDefault="00356FB7" w:rsidP="007F0370">
            <w:pPr>
              <w:rPr>
                <w:b/>
              </w:rPr>
            </w:pPr>
            <w:r>
              <w:rPr>
                <w:b/>
              </w:rPr>
              <w:t xml:space="preserve">Normativa pertinente: </w:t>
            </w:r>
            <w:r w:rsidRPr="00164971">
              <w:t>D.S. N° 38/2011</w:t>
            </w:r>
            <w:r>
              <w:t>. Norma de emisión de ruidos generados por fuentes que indica.</w:t>
            </w:r>
          </w:p>
        </w:tc>
      </w:tr>
      <w:tr w:rsidR="00356FB7" w:rsidRPr="008D7BE2" w:rsidTr="007F0370">
        <w:trPr>
          <w:trHeight w:val="687"/>
        </w:trPr>
        <w:tc>
          <w:tcPr>
            <w:tcW w:w="5000" w:type="pct"/>
            <w:gridSpan w:val="7"/>
            <w:shd w:val="clear" w:color="auto" w:fill="D9D9D9" w:themeFill="background1" w:themeFillShade="D9"/>
            <w:vAlign w:val="center"/>
          </w:tcPr>
          <w:p w:rsidR="00356FB7" w:rsidRPr="00721EA6" w:rsidRDefault="00356FB7" w:rsidP="007F0370">
            <w:pPr>
              <w:rPr>
                <w:b/>
                <w:lang w:val="es-CL"/>
              </w:rPr>
            </w:pPr>
            <w:r>
              <w:rPr>
                <w:b/>
                <w:lang w:val="es-CL"/>
              </w:rPr>
              <w:t xml:space="preserve">Descripción de los efectos producidos por la infracción: </w:t>
            </w:r>
            <w:r>
              <w:t>Ruidos molestos ocasionados por el local. Esto es 02 decibeles por sobre la norma.</w:t>
            </w:r>
          </w:p>
        </w:tc>
      </w:tr>
      <w:tr w:rsidR="00356FB7" w:rsidRPr="008D7BE2" w:rsidTr="007F0370">
        <w:tc>
          <w:tcPr>
            <w:tcW w:w="408" w:type="pct"/>
            <w:shd w:val="clear" w:color="auto" w:fill="D9D9D9" w:themeFill="background1" w:themeFillShade="D9"/>
          </w:tcPr>
          <w:p w:rsidR="00356FB7" w:rsidRPr="008D7BE2" w:rsidRDefault="00356FB7" w:rsidP="007F0370">
            <w:pPr>
              <w:jc w:val="center"/>
              <w:rPr>
                <w:b/>
              </w:rPr>
            </w:pPr>
            <w:r>
              <w:rPr>
                <w:b/>
              </w:rPr>
              <w:t xml:space="preserve">N° </w:t>
            </w:r>
          </w:p>
        </w:tc>
        <w:tc>
          <w:tcPr>
            <w:tcW w:w="1015" w:type="pct"/>
            <w:shd w:val="clear" w:color="auto" w:fill="D9D9D9" w:themeFill="background1" w:themeFillShade="D9"/>
            <w:vAlign w:val="center"/>
          </w:tcPr>
          <w:p w:rsidR="00356FB7" w:rsidRPr="008D7BE2" w:rsidRDefault="00356FB7" w:rsidP="007F0370">
            <w:pPr>
              <w:jc w:val="center"/>
              <w:rPr>
                <w:b/>
              </w:rPr>
            </w:pPr>
            <w:r w:rsidRPr="008D7BE2">
              <w:rPr>
                <w:b/>
              </w:rPr>
              <w:t>Acción</w:t>
            </w:r>
          </w:p>
        </w:tc>
        <w:tc>
          <w:tcPr>
            <w:tcW w:w="594" w:type="pct"/>
            <w:shd w:val="clear" w:color="auto" w:fill="D9D9D9" w:themeFill="background1" w:themeFillShade="D9"/>
            <w:vAlign w:val="center"/>
          </w:tcPr>
          <w:p w:rsidR="00356FB7" w:rsidRPr="008D7BE2" w:rsidRDefault="00356FB7" w:rsidP="007F0370">
            <w:pPr>
              <w:jc w:val="center"/>
              <w:rPr>
                <w:b/>
              </w:rPr>
            </w:pPr>
            <w:r>
              <w:rPr>
                <w:b/>
              </w:rPr>
              <w:t xml:space="preserve">Tipo de Acción </w:t>
            </w:r>
          </w:p>
        </w:tc>
        <w:tc>
          <w:tcPr>
            <w:tcW w:w="490" w:type="pct"/>
            <w:shd w:val="clear" w:color="auto" w:fill="D9D9D9" w:themeFill="background1" w:themeFillShade="D9"/>
            <w:vAlign w:val="center"/>
          </w:tcPr>
          <w:p w:rsidR="00356FB7" w:rsidRPr="00EA1096" w:rsidRDefault="00356FB7" w:rsidP="007F0370">
            <w:pPr>
              <w:jc w:val="center"/>
              <w:rPr>
                <w:b/>
              </w:rPr>
            </w:pPr>
            <w:r w:rsidRPr="00843BF5">
              <w:rPr>
                <w:b/>
              </w:rPr>
              <w:t>Plazo de ejecución</w:t>
            </w:r>
          </w:p>
        </w:tc>
        <w:tc>
          <w:tcPr>
            <w:tcW w:w="625" w:type="pct"/>
            <w:shd w:val="clear" w:color="auto" w:fill="D9D9D9" w:themeFill="background1" w:themeFillShade="D9"/>
            <w:vAlign w:val="center"/>
          </w:tcPr>
          <w:p w:rsidR="00356FB7" w:rsidRPr="008D7BE2" w:rsidRDefault="00356FB7" w:rsidP="007F0370">
            <w:pPr>
              <w:jc w:val="center"/>
              <w:rPr>
                <w:b/>
              </w:rPr>
            </w:pPr>
            <w:r>
              <w:rPr>
                <w:b/>
              </w:rPr>
              <w:t>Indicador de cumplimiento</w:t>
            </w:r>
          </w:p>
        </w:tc>
        <w:tc>
          <w:tcPr>
            <w:tcW w:w="669" w:type="pct"/>
            <w:shd w:val="clear" w:color="auto" w:fill="D9D9D9" w:themeFill="background1" w:themeFillShade="D9"/>
            <w:vAlign w:val="center"/>
          </w:tcPr>
          <w:p w:rsidR="00356FB7" w:rsidRPr="008D7BE2" w:rsidRDefault="00356FB7" w:rsidP="007F0370">
            <w:pPr>
              <w:jc w:val="center"/>
              <w:rPr>
                <w:b/>
              </w:rPr>
            </w:pPr>
            <w:r w:rsidRPr="008D7BE2">
              <w:rPr>
                <w:b/>
              </w:rPr>
              <w:t>Medios de verificación</w:t>
            </w:r>
          </w:p>
        </w:tc>
        <w:tc>
          <w:tcPr>
            <w:tcW w:w="1199" w:type="pct"/>
            <w:shd w:val="clear" w:color="auto" w:fill="D9D9D9" w:themeFill="background1" w:themeFillShade="D9"/>
            <w:vAlign w:val="center"/>
          </w:tcPr>
          <w:p w:rsidR="00356FB7" w:rsidRPr="008D7BE2" w:rsidRDefault="00356FB7" w:rsidP="007F0370">
            <w:pPr>
              <w:jc w:val="center"/>
              <w:rPr>
                <w:b/>
              </w:rPr>
            </w:pPr>
            <w:r w:rsidRPr="008D7BE2">
              <w:rPr>
                <w:b/>
              </w:rPr>
              <w:t>Resultados de la Fiscalización</w:t>
            </w:r>
          </w:p>
        </w:tc>
      </w:tr>
      <w:tr w:rsidR="00356FB7" w:rsidRPr="008D7BE2" w:rsidTr="007F0370">
        <w:trPr>
          <w:trHeight w:val="556"/>
        </w:trPr>
        <w:tc>
          <w:tcPr>
            <w:tcW w:w="408" w:type="pct"/>
          </w:tcPr>
          <w:p w:rsidR="00356FB7" w:rsidRPr="008D7BE2" w:rsidRDefault="00356FB7" w:rsidP="003225DF">
            <w:pPr>
              <w:jc w:val="center"/>
            </w:pPr>
            <w:r>
              <w:t>4</w:t>
            </w:r>
          </w:p>
        </w:tc>
        <w:tc>
          <w:tcPr>
            <w:tcW w:w="1015" w:type="pct"/>
          </w:tcPr>
          <w:p w:rsidR="00356FB7" w:rsidRPr="008D7BE2" w:rsidRDefault="00A57C1A" w:rsidP="00AF3206">
            <w:pPr>
              <w:jc w:val="both"/>
            </w:pPr>
            <w:r>
              <w:t>Medir el nivel de ruido después de haber implementado todas las acciones comprometidas</w:t>
            </w:r>
          </w:p>
        </w:tc>
        <w:tc>
          <w:tcPr>
            <w:tcW w:w="594" w:type="pct"/>
          </w:tcPr>
          <w:p w:rsidR="00356FB7" w:rsidRPr="008D7BE2" w:rsidRDefault="00356FB7" w:rsidP="00825807">
            <w:pPr>
              <w:jc w:val="center"/>
            </w:pPr>
            <w:r>
              <w:t>Ejecutada</w:t>
            </w:r>
          </w:p>
        </w:tc>
        <w:tc>
          <w:tcPr>
            <w:tcW w:w="490" w:type="pct"/>
          </w:tcPr>
          <w:p w:rsidR="00356FB7" w:rsidRPr="008D7BE2" w:rsidRDefault="00356FB7" w:rsidP="007F0370">
            <w:r>
              <w:t>05-12-2018</w:t>
            </w:r>
          </w:p>
        </w:tc>
        <w:tc>
          <w:tcPr>
            <w:tcW w:w="625" w:type="pct"/>
          </w:tcPr>
          <w:p w:rsidR="00356FB7" w:rsidRPr="008D7BE2" w:rsidRDefault="00A57C1A" w:rsidP="00AF3206">
            <w:pPr>
              <w:jc w:val="both"/>
            </w:pPr>
            <w:r>
              <w:t>Medición de Ruido en sector de ubicación del recinto</w:t>
            </w:r>
          </w:p>
        </w:tc>
        <w:tc>
          <w:tcPr>
            <w:tcW w:w="669" w:type="pct"/>
          </w:tcPr>
          <w:p w:rsidR="00356FB7" w:rsidRPr="008D7BE2" w:rsidRDefault="00A57C1A" w:rsidP="00AF3206">
            <w:pPr>
              <w:jc w:val="both"/>
            </w:pPr>
            <w:r>
              <w:t>Informe de Resultados de Medición de Ruido</w:t>
            </w:r>
          </w:p>
        </w:tc>
        <w:tc>
          <w:tcPr>
            <w:tcW w:w="1199" w:type="pct"/>
          </w:tcPr>
          <w:p w:rsidR="00356FB7" w:rsidRDefault="00356FB7" w:rsidP="00AF3206">
            <w:pPr>
              <w:jc w:val="both"/>
            </w:pPr>
            <w:r w:rsidRPr="006A167D">
              <w:t>El programa de cumplimiento presentado por el titular contaba con un anexo fotográfico,</w:t>
            </w:r>
            <w:r>
              <w:t xml:space="preserve"> en</w:t>
            </w:r>
            <w:r w:rsidRPr="006A167D">
              <w:t xml:space="preserve"> el </w:t>
            </w:r>
            <w:r>
              <w:t>que se muestran las acciones implementadas al interior de las instalaciones.</w:t>
            </w:r>
          </w:p>
          <w:p w:rsidR="00356FB7" w:rsidRDefault="00A57C1A" w:rsidP="00AF3206">
            <w:pPr>
              <w:jc w:val="both"/>
            </w:pPr>
            <w:r>
              <w:t>C</w:t>
            </w:r>
            <w:r w:rsidR="00356FB7" w:rsidRPr="004F59BD">
              <w:t xml:space="preserve">on fecha </w:t>
            </w:r>
            <w:r w:rsidR="00356FB7">
              <w:t>0</w:t>
            </w:r>
            <w:r w:rsidR="00E536A9">
              <w:t>4</w:t>
            </w:r>
            <w:r w:rsidR="00356FB7" w:rsidRPr="004F59BD">
              <w:t xml:space="preserve"> de </w:t>
            </w:r>
            <w:r w:rsidR="00E536A9">
              <w:t xml:space="preserve">diciembre </w:t>
            </w:r>
            <w:r w:rsidR="00356FB7" w:rsidRPr="004F59BD">
              <w:t>del 201</w:t>
            </w:r>
            <w:r w:rsidR="00E536A9">
              <w:t>8</w:t>
            </w:r>
            <w:r w:rsidR="00356FB7" w:rsidRPr="004F59BD">
              <w:t xml:space="preserve">, </w:t>
            </w:r>
            <w:r w:rsidR="00E536A9">
              <w:t xml:space="preserve">el titular presentó un Informe de emisión de ruido según D.S. 38/2011 elaborado por empresa </w:t>
            </w:r>
            <w:proofErr w:type="spellStart"/>
            <w:r w:rsidR="00E536A9">
              <w:t>Isacus</w:t>
            </w:r>
            <w:proofErr w:type="spellEnd"/>
            <w:r w:rsidR="00E536A9">
              <w:t xml:space="preserve"> Ingeniería Acústica y Sonido. El cual presentó resultados de medición de ruidos en sector externo a la fuente emisora, solo señalando que se midió ruido de fondo. Además, concluye que la arquitectura del local junto con el tratamiento acústico implementado asegura un óptimo nivel de aislamiento acústico global.</w:t>
            </w:r>
          </w:p>
          <w:p w:rsidR="00E536A9" w:rsidRDefault="00E536A9" w:rsidP="00AF3206">
            <w:pPr>
              <w:jc w:val="both"/>
            </w:pPr>
            <w:r>
              <w:t>Considerando que la medición de ruido presentada por el titular no se asemeja a las condiciones presentadas en la medición inicial de ruido frente a la denuncia</w:t>
            </w:r>
            <w:r w:rsidR="00825807">
              <w:t>, l</w:t>
            </w:r>
            <w:r>
              <w:t xml:space="preserve">a SMA regional realizó una medición con fecha 05 de marzo en horario nocturno en la vivienda del </w:t>
            </w:r>
            <w:r>
              <w:lastRenderedPageBreak/>
              <w:t>denunciante, medición que arrojó como resultado de NPC de 44 dB(A), valor que según la normativa ambiental (D.S. 38/2011) no supera el valor máximo permitido, por lo que el titular habría cumplido con las acciones implementadas en relación a la mitigación del ruido emitido por el funcionamiento del recinto</w:t>
            </w:r>
            <w:r w:rsidR="00AF3206">
              <w:t>.</w:t>
            </w:r>
          </w:p>
          <w:p w:rsidR="00AF3206" w:rsidRDefault="00AF3206" w:rsidP="00825807">
            <w:pPr>
              <w:jc w:val="both"/>
            </w:pPr>
            <w:r>
              <w:t xml:space="preserve">- </w:t>
            </w:r>
            <w:r w:rsidRPr="00472BAB">
              <w:t>Empresa ISACUS, encargada de la medición de ruido no se encuentra registrada como ETFA en la</w:t>
            </w:r>
            <w:r w:rsidR="00825807">
              <w:t xml:space="preserve"> </w:t>
            </w:r>
            <w:r w:rsidRPr="003707F4">
              <w:t>Superintendencia del</w:t>
            </w:r>
            <w:r w:rsidR="00825807">
              <w:t xml:space="preserve"> </w:t>
            </w:r>
            <w:r w:rsidRPr="003707F4">
              <w:t>Medio Ambiente.</w:t>
            </w:r>
          </w:p>
          <w:p w:rsidR="00AF3206" w:rsidRPr="008D7BE2" w:rsidRDefault="00AF3206" w:rsidP="00AF3206">
            <w:pPr>
              <w:jc w:val="both"/>
            </w:pPr>
          </w:p>
        </w:tc>
      </w:tr>
    </w:tbl>
    <w:p w:rsidR="00D80AB6" w:rsidRDefault="00D80AB6"/>
    <w:p w:rsidR="00CA7F61" w:rsidRDefault="00CA7F61"/>
    <w:p w:rsidR="00CA7F61" w:rsidRDefault="00CA7F61"/>
    <w:p w:rsidR="00CA7F61" w:rsidRDefault="00CA7F61"/>
    <w:p w:rsidR="00CA7F61" w:rsidRDefault="00CA7F61">
      <w: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727"/>
        <w:gridCol w:w="751"/>
        <w:gridCol w:w="3249"/>
        <w:gridCol w:w="388"/>
        <w:gridCol w:w="1665"/>
        <w:gridCol w:w="1478"/>
      </w:tblGrid>
      <w:tr w:rsidR="008D7BE2" w:rsidRPr="008D7BE2" w:rsidTr="006B481F">
        <w:trPr>
          <w:trHeight w:val="300"/>
          <w:jc w:val="center"/>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7BE2" w:rsidRPr="008D7BE2" w:rsidRDefault="008D7BE2" w:rsidP="008D7BE2">
            <w:pPr>
              <w:spacing w:after="0" w:line="240" w:lineRule="auto"/>
              <w:jc w:val="center"/>
              <w:rPr>
                <w:rFonts w:ascii="Calibri" w:eastAsia="Times New Roman" w:hAnsi="Calibri" w:cs="Times New Roman"/>
                <w:b/>
                <w:bCs/>
                <w:color w:val="000000"/>
                <w:sz w:val="20"/>
                <w:szCs w:val="20"/>
                <w:lang w:eastAsia="es-CL"/>
              </w:rPr>
            </w:pPr>
            <w:r w:rsidRPr="008D7BE2">
              <w:rPr>
                <w:rFonts w:ascii="Calibri" w:eastAsia="Times New Roman" w:hAnsi="Calibri" w:cs="Times New Roman"/>
                <w:b/>
                <w:bCs/>
                <w:color w:val="000000"/>
                <w:sz w:val="20"/>
                <w:szCs w:val="20"/>
                <w:lang w:eastAsia="es-CL"/>
              </w:rPr>
              <w:lastRenderedPageBreak/>
              <w:t>Registros</w:t>
            </w:r>
          </w:p>
        </w:tc>
      </w:tr>
      <w:tr w:rsidR="008D7BE2" w:rsidRPr="008D7BE2" w:rsidTr="008D7BE2">
        <w:trPr>
          <w:trHeight w:val="5904"/>
          <w:jc w:val="center"/>
        </w:trPr>
        <w:tc>
          <w:tcPr>
            <w:tcW w:w="5000" w:type="pct"/>
            <w:gridSpan w:val="8"/>
            <w:tcBorders>
              <w:top w:val="nil"/>
              <w:left w:val="single" w:sz="4" w:space="0" w:color="auto"/>
              <w:right w:val="single" w:sz="4" w:space="0" w:color="auto"/>
            </w:tcBorders>
            <w:shd w:val="clear" w:color="auto" w:fill="auto"/>
            <w:noWrap/>
            <w:vAlign w:val="center"/>
            <w:hideMark/>
          </w:tcPr>
          <w:p w:rsidR="008D7BE2" w:rsidRPr="008D7BE2" w:rsidRDefault="00CA7F61" w:rsidP="008D7BE2">
            <w:pPr>
              <w:spacing w:after="0" w:line="240" w:lineRule="auto"/>
              <w:jc w:val="center"/>
              <w:rPr>
                <w:rFonts w:ascii="Calibri" w:eastAsia="Times New Roman" w:hAnsi="Calibri" w:cs="Times New Roman"/>
                <w:color w:val="000000"/>
                <w:sz w:val="20"/>
                <w:szCs w:val="20"/>
                <w:lang w:eastAsia="es-CL"/>
              </w:rPr>
            </w:pPr>
            <w:r w:rsidRPr="00CA7F61">
              <w:rPr>
                <w:rFonts w:ascii="Calibri" w:eastAsia="Times New Roman" w:hAnsi="Calibri" w:cs="Times New Roman"/>
                <w:noProof/>
                <w:color w:val="000000"/>
                <w:sz w:val="20"/>
                <w:szCs w:val="20"/>
                <w:lang w:eastAsia="es-CL"/>
              </w:rPr>
              <w:drawing>
                <wp:inline distT="0" distB="0" distL="0" distR="0">
                  <wp:extent cx="7983109" cy="4537408"/>
                  <wp:effectExtent l="0" t="0" r="0" b="0"/>
                  <wp:docPr id="2" name="Imagen 2" descr="C:\Users\jorge.toro\Desktop\p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rge.toro\Desktop\pool.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14747" cy="4555390"/>
                          </a:xfrm>
                          <a:prstGeom prst="rect">
                            <a:avLst/>
                          </a:prstGeom>
                          <a:noFill/>
                          <a:ln>
                            <a:noFill/>
                          </a:ln>
                        </pic:spPr>
                      </pic:pic>
                    </a:graphicData>
                  </a:graphic>
                </wp:inline>
              </w:drawing>
            </w:r>
          </w:p>
        </w:tc>
      </w:tr>
      <w:tr w:rsidR="008D7BE2" w:rsidRPr="008D7BE2" w:rsidTr="006B481F">
        <w:trPr>
          <w:trHeight w:val="300"/>
          <w:jc w:val="center"/>
        </w:trPr>
        <w:tc>
          <w:tcPr>
            <w:tcW w:w="2223" w:type="pct"/>
            <w:gridSpan w:val="3"/>
            <w:tcBorders>
              <w:top w:val="single" w:sz="4" w:space="0" w:color="auto"/>
              <w:left w:val="single" w:sz="4" w:space="0" w:color="auto"/>
              <w:bottom w:val="single" w:sz="4" w:space="0" w:color="000000"/>
              <w:right w:val="single" w:sz="4" w:space="0" w:color="000000"/>
            </w:tcBorders>
            <w:noWrap/>
            <w:vAlign w:val="center"/>
            <w:hideMark/>
          </w:tcPr>
          <w:p w:rsidR="008D7BE2" w:rsidRPr="008D7BE2" w:rsidRDefault="00CA7F61" w:rsidP="008D7BE2">
            <w:pPr>
              <w:spacing w:after="0" w:line="240" w:lineRule="auto"/>
              <w:contextualSpacing/>
              <w:outlineLvl w:val="1"/>
              <w:rPr>
                <w:rFonts w:ascii="Calibri" w:eastAsia="Times New Roman" w:hAnsi="Calibri" w:cs="Calibri"/>
                <w:b/>
                <w:color w:val="000000"/>
                <w:sz w:val="18"/>
                <w:szCs w:val="20"/>
                <w:lang w:eastAsia="es-CL"/>
              </w:rPr>
            </w:pPr>
            <w:bookmarkStart w:id="84" w:name="_Toc353998121"/>
            <w:bookmarkStart w:id="85" w:name="_Toc353998194"/>
            <w:bookmarkStart w:id="86" w:name="_Toc382383548"/>
            <w:bookmarkStart w:id="87" w:name="_Toc382472370"/>
            <w:bookmarkStart w:id="88" w:name="_Toc390184280"/>
            <w:bookmarkStart w:id="89" w:name="_Toc390360011"/>
            <w:bookmarkStart w:id="90" w:name="_Toc390777032"/>
            <w:bookmarkStart w:id="91" w:name="_Toc447875243"/>
            <w:bookmarkStart w:id="92" w:name="_Toc448926733"/>
            <w:bookmarkStart w:id="93" w:name="_Toc448926922"/>
            <w:bookmarkStart w:id="94" w:name="_Toc448927010"/>
            <w:bookmarkStart w:id="95" w:name="_Toc448928073"/>
            <w:bookmarkStart w:id="96" w:name="_Toc449085421"/>
            <w:bookmarkStart w:id="97" w:name="_Toc449106813"/>
            <w:bookmarkStart w:id="98" w:name="_Toc449517758"/>
            <w:bookmarkStart w:id="99" w:name="_Toc454880338"/>
            <w:r>
              <w:rPr>
                <w:rFonts w:ascii="Calibri" w:eastAsia="Calibri" w:hAnsi="Calibri" w:cs="Calibri"/>
                <w:b/>
                <w:sz w:val="18"/>
                <w:szCs w:val="20"/>
              </w:rPr>
              <w:t>Imagen 1</w:t>
            </w:r>
            <w:r w:rsidR="008D7BE2" w:rsidRPr="008D7BE2">
              <w:rPr>
                <w:rFonts w:ascii="Calibri" w:eastAsia="Calibri" w:hAnsi="Calibri" w:cs="Calibri"/>
                <w:b/>
                <w:sz w:val="18"/>
                <w:szCs w:val="20"/>
              </w:rPr>
              <w:t>.</w:t>
            </w:r>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tc>
        <w:tc>
          <w:tcPr>
            <w:tcW w:w="2777" w:type="pct"/>
            <w:gridSpan w:val="5"/>
            <w:tcBorders>
              <w:top w:val="single" w:sz="4" w:space="0" w:color="auto"/>
              <w:left w:val="single" w:sz="4" w:space="0" w:color="auto"/>
              <w:bottom w:val="single" w:sz="4" w:space="0" w:color="000000"/>
              <w:right w:val="single" w:sz="4" w:space="0" w:color="000000"/>
            </w:tcBorders>
            <w:noWrap/>
            <w:vAlign w:val="center"/>
            <w:hideMark/>
          </w:tcPr>
          <w:p w:rsidR="008D7BE2" w:rsidRPr="008D7BE2" w:rsidRDefault="008D7BE2" w:rsidP="008D7BE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 xml:space="preserve">Fecha: </w:t>
            </w:r>
            <w:r w:rsidR="00CA7F61">
              <w:rPr>
                <w:rFonts w:ascii="Calibri" w:eastAsia="Times New Roman" w:hAnsi="Calibri" w:cs="Times New Roman"/>
                <w:b/>
                <w:color w:val="000000"/>
                <w:sz w:val="18"/>
                <w:szCs w:val="18"/>
                <w:lang w:eastAsia="es-CL"/>
              </w:rPr>
              <w:t>s/i</w:t>
            </w:r>
          </w:p>
        </w:tc>
      </w:tr>
      <w:tr w:rsidR="008D7BE2" w:rsidRPr="008D7BE2" w:rsidTr="006B481F">
        <w:trPr>
          <w:trHeight w:val="300"/>
          <w:jc w:val="center"/>
        </w:trPr>
        <w:tc>
          <w:tcPr>
            <w:tcW w:w="2223"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tcPr>
          <w:p w:rsidR="008D7BE2" w:rsidRPr="008D7BE2" w:rsidRDefault="008D7BE2" w:rsidP="008D7BE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 xml:space="preserve">Coordenadas UTM DATUM WGS84 HUSO </w:t>
            </w:r>
          </w:p>
        </w:tc>
        <w:tc>
          <w:tcPr>
            <w:tcW w:w="1475" w:type="pct"/>
            <w:gridSpan w:val="2"/>
            <w:tcBorders>
              <w:top w:val="single" w:sz="4" w:space="0" w:color="auto"/>
              <w:left w:val="nil"/>
              <w:bottom w:val="single" w:sz="4" w:space="0" w:color="auto"/>
              <w:right w:val="single" w:sz="4" w:space="0" w:color="000000"/>
            </w:tcBorders>
            <w:shd w:val="clear" w:color="auto" w:fill="auto"/>
            <w:noWrap/>
            <w:vAlign w:val="center"/>
          </w:tcPr>
          <w:p w:rsidR="008D7BE2" w:rsidRPr="008D7BE2" w:rsidRDefault="008D7BE2" w:rsidP="008D7BE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Norte:</w:t>
            </w:r>
            <w:r w:rsidRPr="008D7BE2">
              <w:rPr>
                <w:rFonts w:ascii="Calibri" w:eastAsia="Times New Roman" w:hAnsi="Calibri" w:cs="Times New Roman"/>
                <w:color w:val="000000"/>
                <w:sz w:val="18"/>
                <w:szCs w:val="18"/>
                <w:lang w:eastAsia="es-CL"/>
              </w:rPr>
              <w:t xml:space="preserve"> </w:t>
            </w:r>
            <w:r w:rsidR="00CA7F61">
              <w:rPr>
                <w:rFonts w:ascii="Calibri" w:eastAsia="Times New Roman" w:hAnsi="Calibri" w:cs="Times New Roman"/>
                <w:color w:val="000000"/>
                <w:sz w:val="18"/>
                <w:szCs w:val="18"/>
                <w:lang w:eastAsia="es-CL"/>
              </w:rPr>
              <w:t>7.761.</w:t>
            </w:r>
            <w:r w:rsidR="007376A6">
              <w:rPr>
                <w:rFonts w:ascii="Calibri" w:eastAsia="Times New Roman" w:hAnsi="Calibri" w:cs="Times New Roman"/>
                <w:color w:val="000000"/>
                <w:sz w:val="18"/>
                <w:szCs w:val="18"/>
                <w:lang w:eastAsia="es-CL"/>
              </w:rPr>
              <w:t>531 m</w:t>
            </w:r>
          </w:p>
        </w:tc>
        <w:tc>
          <w:tcPr>
            <w:tcW w:w="1302" w:type="pct"/>
            <w:gridSpan w:val="3"/>
            <w:tcBorders>
              <w:top w:val="single" w:sz="4" w:space="0" w:color="auto"/>
              <w:left w:val="nil"/>
              <w:bottom w:val="single" w:sz="4" w:space="0" w:color="auto"/>
              <w:right w:val="single" w:sz="4" w:space="0" w:color="000000"/>
            </w:tcBorders>
            <w:shd w:val="clear" w:color="auto" w:fill="auto"/>
            <w:noWrap/>
            <w:vAlign w:val="center"/>
          </w:tcPr>
          <w:p w:rsidR="008D7BE2" w:rsidRPr="008D7BE2" w:rsidRDefault="008D7BE2" w:rsidP="008D7BE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Este:</w:t>
            </w:r>
            <w:r w:rsidRPr="008D7BE2">
              <w:rPr>
                <w:rFonts w:ascii="Calibri" w:eastAsia="Times New Roman" w:hAnsi="Calibri" w:cs="Times New Roman"/>
                <w:color w:val="000000"/>
                <w:sz w:val="18"/>
                <w:szCs w:val="18"/>
                <w:lang w:eastAsia="es-CL"/>
              </w:rPr>
              <w:t xml:space="preserve"> </w:t>
            </w:r>
            <w:r w:rsidR="007376A6">
              <w:rPr>
                <w:rFonts w:ascii="Calibri" w:eastAsia="Times New Roman" w:hAnsi="Calibri" w:cs="Times New Roman"/>
                <w:color w:val="000000"/>
                <w:sz w:val="18"/>
                <w:szCs w:val="18"/>
                <w:lang w:eastAsia="es-CL"/>
              </w:rPr>
              <w:t>381.067 m</w:t>
            </w:r>
          </w:p>
        </w:tc>
      </w:tr>
      <w:tr w:rsidR="008D7BE2" w:rsidRPr="008D7BE2" w:rsidTr="006B481F">
        <w:trPr>
          <w:trHeight w:val="300"/>
          <w:jc w:val="center"/>
        </w:trPr>
        <w:tc>
          <w:tcPr>
            <w:tcW w:w="5000" w:type="pct"/>
            <w:gridSpan w:val="8"/>
            <w:vMerge w:val="restart"/>
            <w:tcBorders>
              <w:top w:val="single" w:sz="4" w:space="0" w:color="auto"/>
              <w:left w:val="single" w:sz="4" w:space="0" w:color="auto"/>
              <w:bottom w:val="single" w:sz="4" w:space="0" w:color="000000"/>
              <w:right w:val="single" w:sz="4" w:space="0" w:color="000000"/>
            </w:tcBorders>
            <w:shd w:val="clear" w:color="auto" w:fill="auto"/>
          </w:tcPr>
          <w:p w:rsidR="008D7BE2" w:rsidRPr="008D7BE2" w:rsidRDefault="008D7BE2" w:rsidP="007376A6">
            <w:pPr>
              <w:spacing w:after="0" w:line="240" w:lineRule="auto"/>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7376A6">
              <w:rPr>
                <w:rFonts w:ascii="Calibri" w:eastAsia="Times New Roman" w:hAnsi="Calibri" w:cs="Times New Roman"/>
                <w:color w:val="000000"/>
                <w:sz w:val="18"/>
                <w:szCs w:val="18"/>
                <w:lang w:eastAsia="es-CL"/>
              </w:rPr>
              <w:t xml:space="preserve">Imagen obtenida por programa Google </w:t>
            </w:r>
            <w:proofErr w:type="spellStart"/>
            <w:r w:rsidR="007376A6">
              <w:rPr>
                <w:rFonts w:ascii="Calibri" w:eastAsia="Times New Roman" w:hAnsi="Calibri" w:cs="Times New Roman"/>
                <w:color w:val="000000"/>
                <w:sz w:val="18"/>
                <w:szCs w:val="18"/>
                <w:lang w:eastAsia="es-CL"/>
              </w:rPr>
              <w:t>Earth</w:t>
            </w:r>
            <w:proofErr w:type="spellEnd"/>
            <w:r w:rsidR="007376A6">
              <w:rPr>
                <w:rFonts w:ascii="Calibri" w:eastAsia="Times New Roman" w:hAnsi="Calibri" w:cs="Times New Roman"/>
                <w:color w:val="000000"/>
                <w:sz w:val="18"/>
                <w:szCs w:val="18"/>
                <w:lang w:eastAsia="es-CL"/>
              </w:rPr>
              <w:t xml:space="preserve"> que muestra la ubicación de la fuente emisora de ruido (</w:t>
            </w:r>
            <w:proofErr w:type="spellStart"/>
            <w:r w:rsidR="007376A6">
              <w:rPr>
                <w:rFonts w:ascii="Calibri" w:eastAsia="Times New Roman" w:hAnsi="Calibri" w:cs="Times New Roman"/>
                <w:color w:val="000000"/>
                <w:sz w:val="18"/>
                <w:szCs w:val="18"/>
                <w:lang w:eastAsia="es-CL"/>
              </w:rPr>
              <w:t>The</w:t>
            </w:r>
            <w:proofErr w:type="spellEnd"/>
            <w:r w:rsidR="007376A6">
              <w:rPr>
                <w:rFonts w:ascii="Calibri" w:eastAsia="Times New Roman" w:hAnsi="Calibri" w:cs="Times New Roman"/>
                <w:color w:val="000000"/>
                <w:sz w:val="18"/>
                <w:szCs w:val="18"/>
                <w:lang w:eastAsia="es-CL"/>
              </w:rPr>
              <w:t xml:space="preserve"> </w:t>
            </w:r>
            <w:proofErr w:type="spellStart"/>
            <w:r w:rsidR="007376A6">
              <w:rPr>
                <w:rFonts w:ascii="Calibri" w:eastAsia="Times New Roman" w:hAnsi="Calibri" w:cs="Times New Roman"/>
                <w:color w:val="000000"/>
                <w:sz w:val="18"/>
                <w:szCs w:val="18"/>
                <w:lang w:eastAsia="es-CL"/>
              </w:rPr>
              <w:t>Classic</w:t>
            </w:r>
            <w:proofErr w:type="spellEnd"/>
            <w:r w:rsidR="007376A6">
              <w:rPr>
                <w:rFonts w:ascii="Calibri" w:eastAsia="Times New Roman" w:hAnsi="Calibri" w:cs="Times New Roman"/>
                <w:color w:val="000000"/>
                <w:sz w:val="18"/>
                <w:szCs w:val="18"/>
                <w:lang w:eastAsia="es-CL"/>
              </w:rPr>
              <w:t xml:space="preserve"> Pool) y la casa del denunciante (R) ubicada al lado.</w:t>
            </w:r>
          </w:p>
        </w:tc>
      </w:tr>
      <w:tr w:rsidR="008D7BE2" w:rsidRPr="008D7BE2" w:rsidTr="006B481F">
        <w:trPr>
          <w:trHeight w:val="763"/>
          <w:jc w:val="center"/>
        </w:trPr>
        <w:tc>
          <w:tcPr>
            <w:tcW w:w="5000" w:type="pct"/>
            <w:gridSpan w:val="8"/>
            <w:vMerge/>
            <w:tcBorders>
              <w:top w:val="single" w:sz="4" w:space="0" w:color="auto"/>
              <w:left w:val="single" w:sz="4" w:space="0" w:color="auto"/>
              <w:bottom w:val="single" w:sz="4" w:space="0" w:color="000000"/>
              <w:right w:val="single" w:sz="4" w:space="0" w:color="000000"/>
            </w:tcBorders>
            <w:vAlign w:val="center"/>
          </w:tcPr>
          <w:p w:rsidR="008D7BE2" w:rsidRPr="008D7BE2" w:rsidRDefault="008D7BE2" w:rsidP="008D7BE2">
            <w:pPr>
              <w:spacing w:after="0" w:line="240" w:lineRule="auto"/>
              <w:rPr>
                <w:rFonts w:ascii="Calibri" w:eastAsia="Times New Roman" w:hAnsi="Calibri" w:cs="Times New Roman"/>
                <w:color w:val="000000"/>
                <w:lang w:eastAsia="es-CL"/>
              </w:rPr>
            </w:pPr>
          </w:p>
        </w:tc>
      </w:tr>
      <w:tr w:rsidR="008D7BE2" w:rsidRPr="008D7BE2" w:rsidTr="006B481F">
        <w:trPr>
          <w:trHeight w:val="300"/>
          <w:jc w:val="center"/>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7BE2" w:rsidRPr="008D7BE2" w:rsidRDefault="008D7BE2" w:rsidP="008D7BE2">
            <w:pPr>
              <w:spacing w:after="0" w:line="240" w:lineRule="auto"/>
              <w:jc w:val="center"/>
              <w:rPr>
                <w:rFonts w:ascii="Calibri" w:eastAsia="Times New Roman" w:hAnsi="Calibri" w:cs="Times New Roman"/>
                <w:b/>
                <w:bCs/>
                <w:color w:val="000000"/>
                <w:sz w:val="20"/>
                <w:szCs w:val="20"/>
                <w:lang w:eastAsia="es-CL"/>
              </w:rPr>
            </w:pPr>
            <w:r w:rsidRPr="008D7BE2">
              <w:rPr>
                <w:rFonts w:ascii="Calibri" w:eastAsia="Times New Roman" w:hAnsi="Calibri" w:cs="Times New Roman"/>
                <w:b/>
                <w:bCs/>
                <w:color w:val="000000"/>
                <w:sz w:val="20"/>
                <w:szCs w:val="20"/>
                <w:lang w:eastAsia="es-CL"/>
              </w:rPr>
              <w:lastRenderedPageBreak/>
              <w:t>Registros</w:t>
            </w:r>
          </w:p>
        </w:tc>
      </w:tr>
      <w:tr w:rsidR="008D7BE2" w:rsidRPr="008D7BE2" w:rsidTr="006B481F">
        <w:trPr>
          <w:trHeight w:val="2805"/>
          <w:jc w:val="center"/>
        </w:trPr>
        <w:tc>
          <w:tcPr>
            <w:tcW w:w="2500" w:type="pct"/>
            <w:gridSpan w:val="4"/>
            <w:tcBorders>
              <w:top w:val="nil"/>
              <w:left w:val="single" w:sz="4" w:space="0" w:color="auto"/>
              <w:right w:val="single" w:sz="4" w:space="0" w:color="auto"/>
            </w:tcBorders>
            <w:shd w:val="clear" w:color="auto" w:fill="auto"/>
            <w:noWrap/>
            <w:vAlign w:val="center"/>
            <w:hideMark/>
          </w:tcPr>
          <w:p w:rsidR="008D7BE2" w:rsidRPr="008D7BE2" w:rsidRDefault="00CA7F61" w:rsidP="008D7BE2">
            <w:pPr>
              <w:spacing w:after="0" w:line="240" w:lineRule="auto"/>
              <w:jc w:val="center"/>
              <w:rPr>
                <w:rFonts w:ascii="Calibri" w:eastAsia="Times New Roman" w:hAnsi="Calibri" w:cs="Times New Roman"/>
                <w:color w:val="000000"/>
                <w:sz w:val="20"/>
                <w:szCs w:val="20"/>
                <w:lang w:eastAsia="es-CL"/>
              </w:rPr>
            </w:pPr>
            <w:r w:rsidRPr="00CA7F61">
              <w:rPr>
                <w:rFonts w:ascii="Calibri" w:eastAsia="Times New Roman" w:hAnsi="Calibri" w:cs="Times New Roman"/>
                <w:noProof/>
                <w:color w:val="000000"/>
                <w:sz w:val="20"/>
                <w:szCs w:val="20"/>
                <w:lang w:eastAsia="es-CL"/>
              </w:rPr>
              <w:drawing>
                <wp:inline distT="0" distB="0" distL="0" distR="0">
                  <wp:extent cx="2472856" cy="1850940"/>
                  <wp:effectExtent l="0" t="0" r="3810" b="0"/>
                  <wp:docPr id="7" name="Imagen 7" descr="C:\Users\jorge.toro\Documents\Programas de Cumplimiento\2018\Carlos Henríquez\Inspección 05.03.2019\DSC03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rge.toro\Documents\Programas de Cumplimiento\2018\Carlos Henríquez\Inspección 05.03.2019\DSC0305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153" cy="1853408"/>
                          </a:xfrm>
                          <a:prstGeom prst="rect">
                            <a:avLst/>
                          </a:prstGeom>
                          <a:noFill/>
                          <a:ln>
                            <a:noFill/>
                          </a:ln>
                        </pic:spPr>
                      </pic:pic>
                    </a:graphicData>
                  </a:graphic>
                </wp:inline>
              </w:drawing>
            </w:r>
          </w:p>
        </w:tc>
        <w:tc>
          <w:tcPr>
            <w:tcW w:w="2500" w:type="pct"/>
            <w:gridSpan w:val="4"/>
            <w:tcBorders>
              <w:top w:val="nil"/>
              <w:left w:val="single" w:sz="4" w:space="0" w:color="auto"/>
              <w:right w:val="single" w:sz="4" w:space="0" w:color="auto"/>
            </w:tcBorders>
            <w:shd w:val="clear" w:color="auto" w:fill="auto"/>
            <w:noWrap/>
            <w:vAlign w:val="center"/>
            <w:hideMark/>
          </w:tcPr>
          <w:p w:rsidR="008D7BE2" w:rsidRPr="008D7BE2" w:rsidRDefault="00CA7F61" w:rsidP="008D7BE2">
            <w:pPr>
              <w:spacing w:after="0" w:line="240" w:lineRule="auto"/>
              <w:jc w:val="center"/>
              <w:rPr>
                <w:rFonts w:ascii="Calibri" w:eastAsia="Times New Roman" w:hAnsi="Calibri" w:cs="Times New Roman"/>
                <w:color w:val="000000"/>
                <w:sz w:val="20"/>
                <w:szCs w:val="20"/>
                <w:lang w:eastAsia="es-CL"/>
              </w:rPr>
            </w:pPr>
            <w:r w:rsidRPr="00CA7F61">
              <w:rPr>
                <w:rFonts w:ascii="Calibri" w:eastAsia="Times New Roman" w:hAnsi="Calibri" w:cs="Times New Roman"/>
                <w:noProof/>
                <w:color w:val="000000"/>
                <w:sz w:val="20"/>
                <w:szCs w:val="20"/>
                <w:lang w:eastAsia="es-CL"/>
              </w:rPr>
              <w:drawing>
                <wp:inline distT="0" distB="0" distL="0" distR="0">
                  <wp:extent cx="2485768" cy="1860605"/>
                  <wp:effectExtent l="0" t="0" r="0" b="6350"/>
                  <wp:docPr id="8" name="Imagen 8" descr="C:\Users\jorge.toro\Documents\Programas de Cumplimiento\2018\Carlos Henríquez\Inspección 05.03.2019\DSC03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rge.toro\Documents\Programas de Cumplimiento\2018\Carlos Henríquez\Inspección 05.03.2019\DSC0305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0360" cy="1864042"/>
                          </a:xfrm>
                          <a:prstGeom prst="rect">
                            <a:avLst/>
                          </a:prstGeom>
                          <a:noFill/>
                          <a:ln>
                            <a:noFill/>
                          </a:ln>
                        </pic:spPr>
                      </pic:pic>
                    </a:graphicData>
                  </a:graphic>
                </wp:inline>
              </w:drawing>
            </w:r>
          </w:p>
        </w:tc>
      </w:tr>
      <w:tr w:rsidR="008D7BE2" w:rsidRPr="008D7BE2" w:rsidTr="006B481F">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8D7BE2" w:rsidRPr="008D7BE2" w:rsidRDefault="008D7BE2" w:rsidP="008D7BE2">
            <w:pPr>
              <w:spacing w:after="0" w:line="240" w:lineRule="auto"/>
              <w:contextualSpacing/>
              <w:outlineLvl w:val="1"/>
              <w:rPr>
                <w:rFonts w:ascii="Calibri" w:eastAsia="Times New Roman" w:hAnsi="Calibri" w:cs="Calibri"/>
                <w:b/>
                <w:color w:val="000000"/>
                <w:sz w:val="18"/>
                <w:szCs w:val="20"/>
                <w:lang w:eastAsia="es-CL"/>
              </w:rPr>
            </w:pPr>
            <w:bookmarkStart w:id="100" w:name="_Toc353998127"/>
            <w:bookmarkStart w:id="101" w:name="_Toc353998200"/>
            <w:bookmarkStart w:id="102" w:name="_Toc382383551"/>
            <w:bookmarkStart w:id="103" w:name="_Toc382472373"/>
            <w:bookmarkStart w:id="104" w:name="_Toc390184283"/>
            <w:bookmarkStart w:id="105" w:name="_Toc390360014"/>
            <w:bookmarkStart w:id="106" w:name="_Toc390777035"/>
            <w:bookmarkStart w:id="107" w:name="_Toc447875246"/>
            <w:bookmarkStart w:id="108" w:name="_Toc448926736"/>
            <w:bookmarkStart w:id="109" w:name="_Toc448926925"/>
            <w:bookmarkStart w:id="110" w:name="_Toc448927013"/>
            <w:bookmarkStart w:id="111" w:name="_Toc448928076"/>
            <w:bookmarkStart w:id="112" w:name="_Toc449085424"/>
            <w:bookmarkStart w:id="113" w:name="_Toc449106816"/>
            <w:bookmarkStart w:id="114" w:name="_Toc449517761"/>
            <w:bookmarkStart w:id="115" w:name="_Toc454880341"/>
            <w:r w:rsidRPr="008D7BE2">
              <w:rPr>
                <w:rFonts w:ascii="Calibri" w:eastAsia="Calibri" w:hAnsi="Calibri" w:cs="Calibri"/>
                <w:b/>
                <w:sz w:val="18"/>
                <w:szCs w:val="20"/>
              </w:rPr>
              <w:t xml:space="preserve">Fotografía </w:t>
            </w:r>
            <w:r w:rsidR="00CA7F61">
              <w:rPr>
                <w:rFonts w:ascii="Calibri" w:eastAsia="Calibri" w:hAnsi="Calibri" w:cs="Calibri"/>
                <w:b/>
                <w:sz w:val="18"/>
                <w:szCs w:val="20"/>
              </w:rPr>
              <w:t>1</w:t>
            </w:r>
            <w:r w:rsidRPr="008D7BE2">
              <w:rPr>
                <w:rFonts w:ascii="Calibri" w:eastAsia="Calibri" w:hAnsi="Calibri" w:cs="Calibri"/>
                <w:b/>
                <w:sz w:val="18"/>
                <w:szCs w:val="20"/>
              </w:rPr>
              <w:t>.</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tc>
        <w:tc>
          <w:tcPr>
            <w:tcW w:w="1159"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7BE2" w:rsidRPr="008D7BE2" w:rsidRDefault="008D7BE2" w:rsidP="008D7BE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Fecha:</w:t>
            </w:r>
            <w:r w:rsidRPr="008D7BE2">
              <w:rPr>
                <w:rFonts w:ascii="Calibri" w:eastAsia="Times New Roman" w:hAnsi="Calibri" w:cs="Times New Roman"/>
                <w:color w:val="000000"/>
                <w:sz w:val="18"/>
                <w:szCs w:val="18"/>
                <w:lang w:eastAsia="es-CL"/>
              </w:rPr>
              <w:t xml:space="preserve"> </w:t>
            </w:r>
            <w:r w:rsidR="007376A6">
              <w:rPr>
                <w:rFonts w:ascii="Calibri" w:eastAsia="Times New Roman" w:hAnsi="Calibri" w:cs="Times New Roman"/>
                <w:color w:val="000000"/>
                <w:sz w:val="18"/>
                <w:szCs w:val="18"/>
                <w:lang w:eastAsia="es-CL"/>
              </w:rPr>
              <w:t>05-03-2019</w:t>
            </w:r>
          </w:p>
        </w:tc>
        <w:tc>
          <w:tcPr>
            <w:tcW w:w="1341" w:type="pct"/>
            <w:gridSpan w:val="2"/>
            <w:tcBorders>
              <w:top w:val="single" w:sz="4" w:space="0" w:color="auto"/>
              <w:left w:val="nil"/>
              <w:bottom w:val="single" w:sz="4" w:space="0" w:color="auto"/>
              <w:right w:val="nil"/>
            </w:tcBorders>
            <w:shd w:val="clear" w:color="auto" w:fill="auto"/>
            <w:noWrap/>
            <w:vAlign w:val="center"/>
            <w:hideMark/>
          </w:tcPr>
          <w:p w:rsidR="008D7BE2" w:rsidRPr="008D7BE2" w:rsidRDefault="008D7BE2" w:rsidP="008D7BE2">
            <w:pPr>
              <w:spacing w:after="0" w:line="240" w:lineRule="auto"/>
              <w:contextualSpacing/>
              <w:outlineLvl w:val="1"/>
              <w:rPr>
                <w:rFonts w:ascii="Calibri" w:eastAsia="Calibri" w:hAnsi="Calibri" w:cs="Calibri"/>
                <w:b/>
                <w:sz w:val="18"/>
                <w:szCs w:val="20"/>
              </w:rPr>
            </w:pPr>
            <w:bookmarkStart w:id="116" w:name="_Toc353998128"/>
            <w:bookmarkStart w:id="117" w:name="_Toc353998201"/>
            <w:bookmarkStart w:id="118" w:name="_Toc382383552"/>
            <w:bookmarkStart w:id="119" w:name="_Toc382472374"/>
            <w:bookmarkStart w:id="120" w:name="_Toc390184284"/>
            <w:bookmarkStart w:id="121" w:name="_Toc390360015"/>
            <w:bookmarkStart w:id="122" w:name="_Toc390777036"/>
            <w:bookmarkStart w:id="123" w:name="_Toc447875247"/>
            <w:bookmarkStart w:id="124" w:name="_Toc448926737"/>
            <w:bookmarkStart w:id="125" w:name="_Toc448926926"/>
            <w:bookmarkStart w:id="126" w:name="_Toc448927014"/>
            <w:bookmarkStart w:id="127" w:name="_Toc448928077"/>
            <w:bookmarkStart w:id="128" w:name="_Toc449085425"/>
            <w:bookmarkStart w:id="129" w:name="_Toc449106817"/>
            <w:bookmarkStart w:id="130" w:name="_Toc449517762"/>
            <w:bookmarkStart w:id="131" w:name="_Toc454880342"/>
            <w:r w:rsidRPr="008D7BE2">
              <w:rPr>
                <w:rFonts w:ascii="Calibri" w:eastAsia="Calibri" w:hAnsi="Calibri" w:cs="Calibri"/>
                <w:b/>
                <w:sz w:val="18"/>
                <w:szCs w:val="20"/>
              </w:rPr>
              <w:t xml:space="preserve">Fotografía </w:t>
            </w:r>
            <w:r w:rsidR="007376A6">
              <w:rPr>
                <w:rFonts w:ascii="Calibri" w:eastAsia="Calibri" w:hAnsi="Calibri" w:cs="Calibri"/>
                <w:b/>
                <w:sz w:val="18"/>
                <w:szCs w:val="20"/>
              </w:rPr>
              <w:t>2</w:t>
            </w:r>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7BE2" w:rsidRPr="008D7BE2" w:rsidRDefault="008D7BE2" w:rsidP="008D7BE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 xml:space="preserve">Fecha: </w:t>
            </w:r>
            <w:r w:rsidR="007376A6">
              <w:rPr>
                <w:rFonts w:ascii="Calibri" w:eastAsia="Times New Roman" w:hAnsi="Calibri" w:cs="Times New Roman"/>
                <w:color w:val="000000"/>
                <w:sz w:val="18"/>
                <w:szCs w:val="18"/>
                <w:lang w:eastAsia="es-CL"/>
              </w:rPr>
              <w:t>05-03-2019</w:t>
            </w:r>
            <w:r w:rsidR="007376A6" w:rsidRPr="008D7BE2">
              <w:rPr>
                <w:rFonts w:ascii="Calibri" w:eastAsia="Times New Roman" w:hAnsi="Calibri" w:cs="Times New Roman"/>
                <w:color w:val="FF0000"/>
                <w:sz w:val="18"/>
                <w:szCs w:val="18"/>
                <w:lang w:eastAsia="es-CL"/>
              </w:rPr>
              <w:t xml:space="preserve"> </w:t>
            </w:r>
          </w:p>
        </w:tc>
      </w:tr>
      <w:tr w:rsidR="008D7BE2" w:rsidRPr="008D7BE2" w:rsidTr="006B481F">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7BE2" w:rsidRPr="008D7BE2" w:rsidRDefault="008D7BE2" w:rsidP="008D7BE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 xml:space="preserve">Coordenadas UTM DATUM WGS84 HUSO </w:t>
            </w:r>
            <w:r w:rsidR="007376A6">
              <w:rPr>
                <w:rFonts w:ascii="Calibri" w:eastAsia="Times New Roman" w:hAnsi="Calibri" w:cs="Times New Roman"/>
                <w:b/>
                <w:color w:val="000000"/>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8D7BE2" w:rsidRPr="008D7BE2" w:rsidRDefault="008D7BE2" w:rsidP="008D7BE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Norte:</w:t>
            </w:r>
            <w:r w:rsidRPr="008D7BE2">
              <w:rPr>
                <w:rFonts w:ascii="Calibri" w:eastAsia="Times New Roman" w:hAnsi="Calibri" w:cs="Times New Roman"/>
                <w:color w:val="000000"/>
                <w:sz w:val="18"/>
                <w:szCs w:val="18"/>
                <w:lang w:eastAsia="es-CL"/>
              </w:rPr>
              <w:t xml:space="preserve"> </w:t>
            </w:r>
            <w:r w:rsidR="007376A6">
              <w:rPr>
                <w:rFonts w:ascii="Calibri" w:eastAsia="Times New Roman" w:hAnsi="Calibri" w:cs="Times New Roman"/>
                <w:color w:val="000000"/>
                <w:sz w:val="18"/>
                <w:szCs w:val="18"/>
                <w:lang w:eastAsia="es-CL"/>
              </w:rPr>
              <w:t>7.761.531 m</w:t>
            </w:r>
          </w:p>
        </w:tc>
        <w:tc>
          <w:tcPr>
            <w:tcW w:w="545" w:type="pct"/>
            <w:gridSpan w:val="2"/>
            <w:tcBorders>
              <w:top w:val="single" w:sz="4" w:space="0" w:color="auto"/>
              <w:left w:val="nil"/>
              <w:bottom w:val="single" w:sz="4" w:space="0" w:color="auto"/>
              <w:right w:val="single" w:sz="4" w:space="0" w:color="000000"/>
            </w:tcBorders>
            <w:shd w:val="clear" w:color="auto" w:fill="auto"/>
            <w:noWrap/>
            <w:vAlign w:val="center"/>
            <w:hideMark/>
          </w:tcPr>
          <w:p w:rsidR="008D7BE2" w:rsidRPr="008D7BE2" w:rsidRDefault="008D7BE2" w:rsidP="008D7BE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Este:</w:t>
            </w:r>
            <w:r w:rsidRPr="008D7BE2">
              <w:rPr>
                <w:rFonts w:ascii="Calibri" w:eastAsia="Times New Roman" w:hAnsi="Calibri" w:cs="Times New Roman"/>
                <w:color w:val="000000"/>
                <w:sz w:val="18"/>
                <w:szCs w:val="18"/>
                <w:lang w:eastAsia="es-CL"/>
              </w:rPr>
              <w:t xml:space="preserve"> </w:t>
            </w:r>
            <w:r w:rsidR="007376A6">
              <w:rPr>
                <w:rFonts w:ascii="Calibri" w:eastAsia="Times New Roman" w:hAnsi="Calibri" w:cs="Times New Roman"/>
                <w:color w:val="000000"/>
                <w:sz w:val="18"/>
                <w:szCs w:val="18"/>
                <w:lang w:eastAsia="es-CL"/>
              </w:rPr>
              <w:t>381.067 m</w:t>
            </w:r>
          </w:p>
        </w:tc>
        <w:tc>
          <w:tcPr>
            <w:tcW w:w="1341" w:type="pct"/>
            <w:gridSpan w:val="2"/>
            <w:tcBorders>
              <w:top w:val="single" w:sz="4" w:space="0" w:color="auto"/>
              <w:left w:val="nil"/>
              <w:bottom w:val="single" w:sz="4" w:space="0" w:color="auto"/>
              <w:right w:val="single" w:sz="4" w:space="0" w:color="000000"/>
            </w:tcBorders>
            <w:shd w:val="clear" w:color="auto" w:fill="auto"/>
            <w:noWrap/>
            <w:vAlign w:val="center"/>
            <w:hideMark/>
          </w:tcPr>
          <w:p w:rsidR="008D7BE2" w:rsidRPr="008D7BE2" w:rsidRDefault="008D7BE2" w:rsidP="008D7BE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 xml:space="preserve">Coordenadas UTM DATUM WGS84 HUSO </w:t>
            </w:r>
            <w:r w:rsidR="007376A6">
              <w:rPr>
                <w:rFonts w:ascii="Calibri" w:eastAsia="Times New Roman" w:hAnsi="Calibri" w:cs="Times New Roman"/>
                <w:b/>
                <w:color w:val="000000"/>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8D7BE2" w:rsidRPr="008D7BE2" w:rsidRDefault="008D7BE2" w:rsidP="008D7BE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Norte:</w:t>
            </w:r>
            <w:r w:rsidRPr="008D7BE2">
              <w:rPr>
                <w:rFonts w:ascii="Calibri" w:eastAsia="Times New Roman" w:hAnsi="Calibri" w:cs="Times New Roman"/>
                <w:color w:val="000000"/>
                <w:sz w:val="18"/>
                <w:szCs w:val="18"/>
                <w:lang w:eastAsia="es-CL"/>
              </w:rPr>
              <w:t xml:space="preserve"> </w:t>
            </w:r>
            <w:r w:rsidR="007376A6">
              <w:rPr>
                <w:rFonts w:ascii="Calibri" w:eastAsia="Times New Roman" w:hAnsi="Calibri" w:cs="Times New Roman"/>
                <w:color w:val="000000"/>
                <w:sz w:val="18"/>
                <w:szCs w:val="18"/>
                <w:lang w:eastAsia="es-CL"/>
              </w:rPr>
              <w:t>7.761.531 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8D7BE2" w:rsidRPr="008D7BE2" w:rsidRDefault="008D7BE2" w:rsidP="008D7BE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Este:</w:t>
            </w:r>
            <w:r w:rsidRPr="008D7BE2">
              <w:rPr>
                <w:rFonts w:ascii="Calibri" w:eastAsia="Times New Roman" w:hAnsi="Calibri" w:cs="Times New Roman"/>
                <w:color w:val="000000"/>
                <w:sz w:val="18"/>
                <w:szCs w:val="18"/>
                <w:lang w:eastAsia="es-CL"/>
              </w:rPr>
              <w:t xml:space="preserve"> </w:t>
            </w:r>
            <w:r w:rsidR="007376A6">
              <w:rPr>
                <w:rFonts w:ascii="Calibri" w:eastAsia="Times New Roman" w:hAnsi="Calibri" w:cs="Times New Roman"/>
                <w:color w:val="000000"/>
                <w:sz w:val="18"/>
                <w:szCs w:val="18"/>
                <w:lang w:eastAsia="es-CL"/>
              </w:rPr>
              <w:t>381.067 m</w:t>
            </w:r>
          </w:p>
        </w:tc>
      </w:tr>
      <w:tr w:rsidR="008D7BE2" w:rsidRPr="008D7BE2" w:rsidTr="004A20CC">
        <w:trPr>
          <w:trHeight w:val="339"/>
          <w:jc w:val="center"/>
        </w:trPr>
        <w:tc>
          <w:tcPr>
            <w:tcW w:w="2500" w:type="pct"/>
            <w:gridSpan w:val="4"/>
            <w:tcBorders>
              <w:top w:val="single" w:sz="4" w:space="0" w:color="auto"/>
              <w:left w:val="single" w:sz="4" w:space="0" w:color="auto"/>
              <w:bottom w:val="single" w:sz="4" w:space="0" w:color="000000"/>
              <w:right w:val="single" w:sz="4" w:space="0" w:color="000000"/>
            </w:tcBorders>
            <w:shd w:val="clear" w:color="auto" w:fill="auto"/>
            <w:hideMark/>
          </w:tcPr>
          <w:p w:rsidR="008D7BE2" w:rsidRPr="008D7BE2" w:rsidRDefault="008D7BE2" w:rsidP="007376A6">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7376A6">
              <w:rPr>
                <w:rFonts w:ascii="Calibri" w:eastAsia="Times New Roman" w:hAnsi="Calibri" w:cs="Times New Roman"/>
                <w:color w:val="000000"/>
                <w:sz w:val="18"/>
                <w:szCs w:val="18"/>
                <w:lang w:eastAsia="es-CL"/>
              </w:rPr>
              <w:t xml:space="preserve">Planchas de </w:t>
            </w:r>
            <w:proofErr w:type="spellStart"/>
            <w:r w:rsidR="007376A6">
              <w:rPr>
                <w:rFonts w:ascii="Calibri" w:eastAsia="Times New Roman" w:hAnsi="Calibri" w:cs="Times New Roman"/>
                <w:color w:val="000000"/>
                <w:sz w:val="18"/>
                <w:szCs w:val="18"/>
                <w:lang w:eastAsia="es-CL"/>
              </w:rPr>
              <w:t>Foam</w:t>
            </w:r>
            <w:proofErr w:type="spellEnd"/>
            <w:r w:rsidR="007376A6">
              <w:rPr>
                <w:rFonts w:ascii="Calibri" w:eastAsia="Times New Roman" w:hAnsi="Calibri" w:cs="Times New Roman"/>
                <w:color w:val="000000"/>
                <w:sz w:val="18"/>
                <w:szCs w:val="18"/>
                <w:lang w:eastAsia="es-CL"/>
              </w:rPr>
              <w:t xml:space="preserve"> Acústico instalado en la superficie del techo del recinto.</w:t>
            </w:r>
          </w:p>
        </w:tc>
        <w:tc>
          <w:tcPr>
            <w:tcW w:w="2500" w:type="pct"/>
            <w:gridSpan w:val="4"/>
            <w:tcBorders>
              <w:top w:val="single" w:sz="4" w:space="0" w:color="auto"/>
              <w:left w:val="single" w:sz="4" w:space="0" w:color="auto"/>
              <w:bottom w:val="single" w:sz="4" w:space="0" w:color="000000"/>
              <w:right w:val="single" w:sz="4" w:space="0" w:color="000000"/>
            </w:tcBorders>
            <w:shd w:val="clear" w:color="auto" w:fill="auto"/>
            <w:hideMark/>
          </w:tcPr>
          <w:p w:rsidR="008D7BE2" w:rsidRPr="008D7BE2" w:rsidRDefault="008D7BE2" w:rsidP="007376A6">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7376A6">
              <w:rPr>
                <w:rFonts w:ascii="Calibri" w:eastAsia="Times New Roman" w:hAnsi="Calibri" w:cs="Times New Roman"/>
                <w:color w:val="000000"/>
                <w:sz w:val="18"/>
                <w:szCs w:val="18"/>
                <w:lang w:eastAsia="es-CL"/>
              </w:rPr>
              <w:t xml:space="preserve">Planchas de </w:t>
            </w:r>
            <w:proofErr w:type="spellStart"/>
            <w:r w:rsidR="007376A6">
              <w:rPr>
                <w:rFonts w:ascii="Calibri" w:eastAsia="Times New Roman" w:hAnsi="Calibri" w:cs="Times New Roman"/>
                <w:color w:val="000000"/>
                <w:sz w:val="18"/>
                <w:szCs w:val="18"/>
                <w:lang w:eastAsia="es-CL"/>
              </w:rPr>
              <w:t>Foam</w:t>
            </w:r>
            <w:proofErr w:type="spellEnd"/>
            <w:r w:rsidR="007376A6">
              <w:rPr>
                <w:rFonts w:ascii="Calibri" w:eastAsia="Times New Roman" w:hAnsi="Calibri" w:cs="Times New Roman"/>
                <w:color w:val="000000"/>
                <w:sz w:val="18"/>
                <w:szCs w:val="18"/>
                <w:lang w:eastAsia="es-CL"/>
              </w:rPr>
              <w:t xml:space="preserve"> Acústico instalado en la superficie del techo del recinto.</w:t>
            </w:r>
          </w:p>
        </w:tc>
      </w:tr>
      <w:tr w:rsidR="008D7BE2" w:rsidRPr="008D7BE2" w:rsidTr="006B481F">
        <w:trPr>
          <w:trHeight w:val="2793"/>
          <w:jc w:val="center"/>
        </w:trPr>
        <w:tc>
          <w:tcPr>
            <w:tcW w:w="2500" w:type="pct"/>
            <w:gridSpan w:val="4"/>
            <w:tcBorders>
              <w:top w:val="nil"/>
              <w:left w:val="single" w:sz="4" w:space="0" w:color="auto"/>
              <w:right w:val="single" w:sz="4" w:space="0" w:color="auto"/>
            </w:tcBorders>
            <w:shd w:val="clear" w:color="auto" w:fill="auto"/>
            <w:noWrap/>
            <w:vAlign w:val="center"/>
            <w:hideMark/>
          </w:tcPr>
          <w:p w:rsidR="008D7BE2" w:rsidRPr="008D7BE2" w:rsidRDefault="00CA7F61" w:rsidP="008D7BE2">
            <w:pPr>
              <w:spacing w:after="0" w:line="240" w:lineRule="auto"/>
              <w:jc w:val="center"/>
              <w:rPr>
                <w:rFonts w:ascii="Calibri" w:eastAsia="Times New Roman" w:hAnsi="Calibri" w:cs="Times New Roman"/>
                <w:color w:val="000000"/>
                <w:sz w:val="20"/>
                <w:szCs w:val="20"/>
                <w:lang w:eastAsia="es-CL"/>
              </w:rPr>
            </w:pPr>
            <w:r w:rsidRPr="00CA7F61">
              <w:rPr>
                <w:rFonts w:ascii="Calibri" w:eastAsia="Times New Roman" w:hAnsi="Calibri" w:cs="Times New Roman"/>
                <w:noProof/>
                <w:color w:val="000000"/>
                <w:sz w:val="20"/>
                <w:szCs w:val="20"/>
                <w:lang w:eastAsia="es-CL"/>
              </w:rPr>
              <w:drawing>
                <wp:inline distT="0" distB="0" distL="0" distR="0">
                  <wp:extent cx="2507014" cy="1876508"/>
                  <wp:effectExtent l="0" t="0" r="7620" b="9525"/>
                  <wp:docPr id="9" name="Imagen 9" descr="C:\Users\jorge.toro\Documents\Programas de Cumplimiento\2018\Carlos Henríquez\Inspección 05.03.2019\DSC03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rge.toro\Documents\Programas de Cumplimiento\2018\Carlos Henríquez\Inspección 05.03.2019\DSC0305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3056" cy="1881030"/>
                          </a:xfrm>
                          <a:prstGeom prst="rect">
                            <a:avLst/>
                          </a:prstGeom>
                          <a:noFill/>
                          <a:ln>
                            <a:noFill/>
                          </a:ln>
                        </pic:spPr>
                      </pic:pic>
                    </a:graphicData>
                  </a:graphic>
                </wp:inline>
              </w:drawing>
            </w:r>
          </w:p>
        </w:tc>
        <w:tc>
          <w:tcPr>
            <w:tcW w:w="2500" w:type="pct"/>
            <w:gridSpan w:val="4"/>
            <w:tcBorders>
              <w:top w:val="nil"/>
              <w:left w:val="single" w:sz="4" w:space="0" w:color="auto"/>
              <w:right w:val="single" w:sz="4" w:space="0" w:color="auto"/>
            </w:tcBorders>
            <w:shd w:val="clear" w:color="auto" w:fill="auto"/>
            <w:noWrap/>
            <w:vAlign w:val="center"/>
            <w:hideMark/>
          </w:tcPr>
          <w:p w:rsidR="008D7BE2" w:rsidRPr="008D7BE2" w:rsidRDefault="00CA7F61" w:rsidP="008D7BE2">
            <w:pPr>
              <w:spacing w:after="0" w:line="240" w:lineRule="auto"/>
              <w:jc w:val="center"/>
              <w:rPr>
                <w:rFonts w:ascii="Calibri" w:eastAsia="Times New Roman" w:hAnsi="Calibri" w:cs="Times New Roman"/>
                <w:color w:val="000000"/>
                <w:sz w:val="20"/>
                <w:szCs w:val="20"/>
                <w:lang w:eastAsia="es-CL"/>
              </w:rPr>
            </w:pPr>
            <w:r w:rsidRPr="00CA7F61">
              <w:rPr>
                <w:rFonts w:ascii="Calibri" w:eastAsia="Times New Roman" w:hAnsi="Calibri" w:cs="Times New Roman"/>
                <w:noProof/>
                <w:color w:val="000000"/>
                <w:sz w:val="20"/>
                <w:szCs w:val="20"/>
                <w:lang w:eastAsia="es-CL"/>
              </w:rPr>
              <w:drawing>
                <wp:inline distT="0" distB="0" distL="0" distR="0">
                  <wp:extent cx="2549506" cy="1908313"/>
                  <wp:effectExtent l="0" t="0" r="3810" b="0"/>
                  <wp:docPr id="10" name="Imagen 10" descr="C:\Users\jorge.toro\Documents\Programas de Cumplimiento\2018\Carlos Henríquez\Inspección 05.03.2019\DSC03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orge.toro\Documents\Programas de Cumplimiento\2018\Carlos Henríquez\Inspección 05.03.2019\DSC0306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56353" cy="1913438"/>
                          </a:xfrm>
                          <a:prstGeom prst="rect">
                            <a:avLst/>
                          </a:prstGeom>
                          <a:noFill/>
                          <a:ln>
                            <a:noFill/>
                          </a:ln>
                        </pic:spPr>
                      </pic:pic>
                    </a:graphicData>
                  </a:graphic>
                </wp:inline>
              </w:drawing>
            </w:r>
          </w:p>
        </w:tc>
      </w:tr>
      <w:tr w:rsidR="008D7BE2" w:rsidRPr="008D7BE2" w:rsidTr="006B481F">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8D7BE2" w:rsidRPr="008D7BE2" w:rsidRDefault="008D7BE2" w:rsidP="008D7BE2">
            <w:pPr>
              <w:spacing w:after="0" w:line="240" w:lineRule="auto"/>
              <w:contextualSpacing/>
              <w:outlineLvl w:val="1"/>
              <w:rPr>
                <w:rFonts w:ascii="Calibri" w:eastAsia="Times New Roman" w:hAnsi="Calibri" w:cs="Calibri"/>
                <w:b/>
                <w:color w:val="000000"/>
                <w:sz w:val="18"/>
                <w:szCs w:val="20"/>
                <w:lang w:eastAsia="es-CL"/>
              </w:rPr>
            </w:pPr>
            <w:bookmarkStart w:id="132" w:name="_Toc353998129"/>
            <w:bookmarkStart w:id="133" w:name="_Toc353998202"/>
            <w:bookmarkStart w:id="134" w:name="_Toc382383553"/>
            <w:bookmarkStart w:id="135" w:name="_Toc382472375"/>
            <w:bookmarkStart w:id="136" w:name="_Toc390184285"/>
            <w:bookmarkStart w:id="137" w:name="_Toc390360016"/>
            <w:bookmarkStart w:id="138" w:name="_Toc390777037"/>
            <w:bookmarkStart w:id="139" w:name="_Toc447875248"/>
            <w:bookmarkStart w:id="140" w:name="_Toc448926738"/>
            <w:bookmarkStart w:id="141" w:name="_Toc448926927"/>
            <w:bookmarkStart w:id="142" w:name="_Toc448927015"/>
            <w:bookmarkStart w:id="143" w:name="_Toc448928078"/>
            <w:bookmarkStart w:id="144" w:name="_Toc449085426"/>
            <w:bookmarkStart w:id="145" w:name="_Toc449106818"/>
            <w:bookmarkStart w:id="146" w:name="_Toc449517763"/>
            <w:bookmarkStart w:id="147" w:name="_Toc454880343"/>
            <w:r w:rsidRPr="008D7BE2">
              <w:rPr>
                <w:rFonts w:ascii="Calibri" w:eastAsia="Calibri" w:hAnsi="Calibri" w:cs="Calibri"/>
                <w:b/>
                <w:sz w:val="18"/>
                <w:szCs w:val="20"/>
              </w:rPr>
              <w:t xml:space="preserve">Fotografía </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r w:rsidR="007376A6">
              <w:rPr>
                <w:rFonts w:ascii="Calibri" w:eastAsia="Calibri" w:hAnsi="Calibri" w:cs="Calibri"/>
                <w:b/>
                <w:sz w:val="18"/>
                <w:szCs w:val="20"/>
              </w:rPr>
              <w:t>3</w:t>
            </w:r>
          </w:p>
        </w:tc>
        <w:tc>
          <w:tcPr>
            <w:tcW w:w="1159"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7BE2" w:rsidRPr="008D7BE2" w:rsidRDefault="008D7BE2" w:rsidP="008D7BE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Fecha:</w:t>
            </w:r>
            <w:r w:rsidRPr="008D7BE2">
              <w:rPr>
                <w:rFonts w:ascii="Calibri" w:eastAsia="Times New Roman" w:hAnsi="Calibri" w:cs="Times New Roman"/>
                <w:b/>
                <w:color w:val="FF0000"/>
                <w:sz w:val="18"/>
                <w:szCs w:val="18"/>
                <w:lang w:eastAsia="es-CL"/>
              </w:rPr>
              <w:t xml:space="preserve"> </w:t>
            </w:r>
            <w:r w:rsidR="007376A6">
              <w:rPr>
                <w:rFonts w:ascii="Calibri" w:eastAsia="Times New Roman" w:hAnsi="Calibri" w:cs="Times New Roman"/>
                <w:color w:val="000000"/>
                <w:sz w:val="18"/>
                <w:szCs w:val="18"/>
                <w:lang w:eastAsia="es-CL"/>
              </w:rPr>
              <w:t>05-03-2019</w:t>
            </w:r>
            <w:r w:rsidR="007376A6" w:rsidRPr="008D7BE2">
              <w:rPr>
                <w:rFonts w:ascii="Calibri" w:eastAsia="Times New Roman" w:hAnsi="Calibri" w:cs="Times New Roman"/>
                <w:b/>
                <w:color w:val="FF0000"/>
                <w:sz w:val="18"/>
                <w:szCs w:val="18"/>
                <w:lang w:eastAsia="es-CL"/>
              </w:rPr>
              <w:t xml:space="preserve"> </w:t>
            </w:r>
          </w:p>
        </w:tc>
        <w:tc>
          <w:tcPr>
            <w:tcW w:w="1341" w:type="pct"/>
            <w:gridSpan w:val="2"/>
            <w:tcBorders>
              <w:top w:val="single" w:sz="4" w:space="0" w:color="auto"/>
              <w:left w:val="nil"/>
              <w:bottom w:val="single" w:sz="4" w:space="0" w:color="auto"/>
              <w:right w:val="nil"/>
            </w:tcBorders>
            <w:shd w:val="clear" w:color="auto" w:fill="auto"/>
            <w:noWrap/>
            <w:vAlign w:val="center"/>
            <w:hideMark/>
          </w:tcPr>
          <w:p w:rsidR="008D7BE2" w:rsidRPr="008D7BE2" w:rsidRDefault="008D7BE2" w:rsidP="008D7BE2">
            <w:pPr>
              <w:spacing w:after="0" w:line="240" w:lineRule="auto"/>
              <w:contextualSpacing/>
              <w:outlineLvl w:val="1"/>
              <w:rPr>
                <w:rFonts w:ascii="Calibri" w:eastAsia="Calibri" w:hAnsi="Calibri" w:cs="Calibri"/>
                <w:b/>
                <w:sz w:val="18"/>
                <w:szCs w:val="20"/>
              </w:rPr>
            </w:pPr>
            <w:bookmarkStart w:id="148" w:name="_Toc353998130"/>
            <w:bookmarkStart w:id="149" w:name="_Toc353998203"/>
            <w:bookmarkStart w:id="150" w:name="_Toc382383554"/>
            <w:bookmarkStart w:id="151" w:name="_Toc382472376"/>
            <w:bookmarkStart w:id="152" w:name="_Toc390184286"/>
            <w:bookmarkStart w:id="153" w:name="_Toc390360017"/>
            <w:bookmarkStart w:id="154" w:name="_Toc390777038"/>
            <w:bookmarkStart w:id="155" w:name="_Toc447875249"/>
            <w:bookmarkStart w:id="156" w:name="_Toc448926739"/>
            <w:bookmarkStart w:id="157" w:name="_Toc448926928"/>
            <w:bookmarkStart w:id="158" w:name="_Toc448927016"/>
            <w:bookmarkStart w:id="159" w:name="_Toc448928079"/>
            <w:bookmarkStart w:id="160" w:name="_Toc449085427"/>
            <w:bookmarkStart w:id="161" w:name="_Toc449106819"/>
            <w:bookmarkStart w:id="162" w:name="_Toc449517764"/>
            <w:bookmarkStart w:id="163" w:name="_Toc454880344"/>
            <w:r w:rsidRPr="008D7BE2">
              <w:rPr>
                <w:rFonts w:ascii="Calibri" w:eastAsia="Calibri" w:hAnsi="Calibri" w:cs="Calibri"/>
                <w:b/>
                <w:sz w:val="18"/>
                <w:szCs w:val="20"/>
              </w:rPr>
              <w:t xml:space="preserve">Fotografía </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r w:rsidR="007376A6">
              <w:rPr>
                <w:rFonts w:ascii="Calibri" w:eastAsia="Calibri" w:hAnsi="Calibri" w:cs="Calibri"/>
                <w:b/>
                <w:sz w:val="18"/>
                <w:szCs w:val="20"/>
              </w:rPr>
              <w:t>4</w:t>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7BE2" w:rsidRPr="008D7BE2" w:rsidRDefault="008D7BE2" w:rsidP="008D7BE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 xml:space="preserve">Fecha: </w:t>
            </w:r>
            <w:r w:rsidR="007376A6">
              <w:rPr>
                <w:rFonts w:ascii="Calibri" w:eastAsia="Times New Roman" w:hAnsi="Calibri" w:cs="Times New Roman"/>
                <w:color w:val="000000"/>
                <w:sz w:val="18"/>
                <w:szCs w:val="18"/>
                <w:lang w:eastAsia="es-CL"/>
              </w:rPr>
              <w:t>05-03-2019</w:t>
            </w:r>
            <w:r w:rsidR="007376A6" w:rsidRPr="008D7BE2">
              <w:rPr>
                <w:rFonts w:ascii="Calibri" w:eastAsia="Times New Roman" w:hAnsi="Calibri" w:cs="Times New Roman"/>
                <w:color w:val="FF0000"/>
                <w:sz w:val="18"/>
                <w:szCs w:val="18"/>
                <w:lang w:eastAsia="es-CL"/>
              </w:rPr>
              <w:t xml:space="preserve"> </w:t>
            </w:r>
          </w:p>
        </w:tc>
      </w:tr>
      <w:tr w:rsidR="008D7BE2" w:rsidRPr="008D7BE2" w:rsidTr="006B481F">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7BE2" w:rsidRPr="008D7BE2" w:rsidRDefault="008D7BE2" w:rsidP="008D7BE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Coordenadas UTM DATUM WGS84 HUSO</w:t>
            </w:r>
            <w:r w:rsidRPr="008D7BE2">
              <w:rPr>
                <w:rFonts w:ascii="Calibri" w:eastAsia="Times New Roman" w:hAnsi="Calibri" w:cs="Times New Roman"/>
                <w:b/>
                <w:color w:val="FF0000"/>
                <w:sz w:val="18"/>
                <w:szCs w:val="18"/>
                <w:lang w:eastAsia="es-CL"/>
              </w:rPr>
              <w:t xml:space="preserve"> </w:t>
            </w:r>
            <w:r w:rsidR="007376A6" w:rsidRPr="007376A6">
              <w:rPr>
                <w:rFonts w:ascii="Calibri" w:eastAsia="Times New Roman" w:hAnsi="Calibri" w:cs="Times New Roman"/>
                <w:b/>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8D7BE2" w:rsidRPr="008D7BE2" w:rsidRDefault="008D7BE2" w:rsidP="008D7BE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Norte:</w:t>
            </w:r>
            <w:r w:rsidRPr="008D7BE2">
              <w:rPr>
                <w:rFonts w:ascii="Calibri" w:eastAsia="Times New Roman" w:hAnsi="Calibri" w:cs="Times New Roman"/>
                <w:color w:val="000000"/>
                <w:sz w:val="18"/>
                <w:szCs w:val="18"/>
                <w:lang w:eastAsia="es-CL"/>
              </w:rPr>
              <w:t xml:space="preserve"> </w:t>
            </w:r>
            <w:r w:rsidR="007376A6">
              <w:rPr>
                <w:rFonts w:ascii="Calibri" w:eastAsia="Times New Roman" w:hAnsi="Calibri" w:cs="Times New Roman"/>
                <w:color w:val="000000"/>
                <w:sz w:val="18"/>
                <w:szCs w:val="18"/>
                <w:lang w:eastAsia="es-CL"/>
              </w:rPr>
              <w:t>7.761.531 m</w:t>
            </w:r>
          </w:p>
        </w:tc>
        <w:tc>
          <w:tcPr>
            <w:tcW w:w="545" w:type="pct"/>
            <w:gridSpan w:val="2"/>
            <w:tcBorders>
              <w:top w:val="single" w:sz="4" w:space="0" w:color="auto"/>
              <w:left w:val="nil"/>
              <w:bottom w:val="single" w:sz="4" w:space="0" w:color="auto"/>
              <w:right w:val="single" w:sz="4" w:space="0" w:color="000000"/>
            </w:tcBorders>
            <w:shd w:val="clear" w:color="auto" w:fill="auto"/>
            <w:noWrap/>
            <w:vAlign w:val="center"/>
            <w:hideMark/>
          </w:tcPr>
          <w:p w:rsidR="008D7BE2" w:rsidRPr="008D7BE2" w:rsidRDefault="008D7BE2" w:rsidP="008D7BE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Este:</w:t>
            </w:r>
            <w:r w:rsidRPr="008D7BE2">
              <w:rPr>
                <w:rFonts w:ascii="Calibri" w:eastAsia="Times New Roman" w:hAnsi="Calibri" w:cs="Times New Roman"/>
                <w:color w:val="000000"/>
                <w:sz w:val="18"/>
                <w:szCs w:val="18"/>
                <w:lang w:eastAsia="es-CL"/>
              </w:rPr>
              <w:t xml:space="preserve"> </w:t>
            </w:r>
            <w:r w:rsidR="007376A6">
              <w:rPr>
                <w:rFonts w:ascii="Calibri" w:eastAsia="Times New Roman" w:hAnsi="Calibri" w:cs="Times New Roman"/>
                <w:color w:val="000000"/>
                <w:sz w:val="18"/>
                <w:szCs w:val="18"/>
                <w:lang w:eastAsia="es-CL"/>
              </w:rPr>
              <w:t>381.067 m</w:t>
            </w:r>
          </w:p>
        </w:tc>
        <w:tc>
          <w:tcPr>
            <w:tcW w:w="1341" w:type="pct"/>
            <w:gridSpan w:val="2"/>
            <w:tcBorders>
              <w:top w:val="single" w:sz="4" w:space="0" w:color="auto"/>
              <w:left w:val="nil"/>
              <w:bottom w:val="single" w:sz="4" w:space="0" w:color="auto"/>
              <w:right w:val="single" w:sz="4" w:space="0" w:color="000000"/>
            </w:tcBorders>
            <w:shd w:val="clear" w:color="auto" w:fill="auto"/>
            <w:noWrap/>
            <w:vAlign w:val="center"/>
            <w:hideMark/>
          </w:tcPr>
          <w:p w:rsidR="008D7BE2" w:rsidRPr="008D7BE2" w:rsidRDefault="008D7BE2" w:rsidP="008D7BE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 xml:space="preserve">Coordenadas UTM DATUM WGS84 HUSO </w:t>
            </w:r>
            <w:r w:rsidR="007376A6">
              <w:rPr>
                <w:rFonts w:ascii="Calibri" w:eastAsia="Times New Roman" w:hAnsi="Calibri" w:cs="Times New Roman"/>
                <w:b/>
                <w:color w:val="000000"/>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8D7BE2" w:rsidRPr="008D7BE2" w:rsidRDefault="008D7BE2" w:rsidP="008D7BE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Norte:</w:t>
            </w:r>
            <w:r w:rsidRPr="008D7BE2">
              <w:rPr>
                <w:rFonts w:ascii="Calibri" w:eastAsia="Times New Roman" w:hAnsi="Calibri" w:cs="Times New Roman"/>
                <w:color w:val="000000"/>
                <w:sz w:val="18"/>
                <w:szCs w:val="18"/>
                <w:lang w:eastAsia="es-CL"/>
              </w:rPr>
              <w:t xml:space="preserve"> </w:t>
            </w:r>
            <w:r w:rsidR="007376A6">
              <w:rPr>
                <w:rFonts w:ascii="Calibri" w:eastAsia="Times New Roman" w:hAnsi="Calibri" w:cs="Times New Roman"/>
                <w:color w:val="000000"/>
                <w:sz w:val="18"/>
                <w:szCs w:val="18"/>
                <w:lang w:eastAsia="es-CL"/>
              </w:rPr>
              <w:t>7.761.531 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8D7BE2" w:rsidRPr="008D7BE2" w:rsidRDefault="008D7BE2" w:rsidP="008D7BE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Este:</w:t>
            </w:r>
            <w:r w:rsidRPr="008D7BE2">
              <w:rPr>
                <w:rFonts w:ascii="Calibri" w:eastAsia="Times New Roman" w:hAnsi="Calibri" w:cs="Times New Roman"/>
                <w:color w:val="000000"/>
                <w:sz w:val="18"/>
                <w:szCs w:val="18"/>
                <w:lang w:eastAsia="es-CL"/>
              </w:rPr>
              <w:t xml:space="preserve"> </w:t>
            </w:r>
            <w:r w:rsidR="007376A6">
              <w:rPr>
                <w:rFonts w:ascii="Calibri" w:eastAsia="Times New Roman" w:hAnsi="Calibri" w:cs="Times New Roman"/>
                <w:color w:val="000000"/>
                <w:sz w:val="18"/>
                <w:szCs w:val="18"/>
                <w:lang w:eastAsia="es-CL"/>
              </w:rPr>
              <w:t>381.067 m</w:t>
            </w:r>
          </w:p>
        </w:tc>
      </w:tr>
      <w:tr w:rsidR="008D7BE2" w:rsidRPr="008D7BE2" w:rsidTr="004A20CC">
        <w:trPr>
          <w:trHeight w:val="579"/>
          <w:jc w:val="center"/>
        </w:trPr>
        <w:tc>
          <w:tcPr>
            <w:tcW w:w="2500" w:type="pct"/>
            <w:gridSpan w:val="4"/>
            <w:tcBorders>
              <w:top w:val="single" w:sz="4" w:space="0" w:color="auto"/>
              <w:left w:val="single" w:sz="4" w:space="0" w:color="auto"/>
              <w:bottom w:val="single" w:sz="4" w:space="0" w:color="auto"/>
              <w:right w:val="single" w:sz="4" w:space="0" w:color="000000"/>
            </w:tcBorders>
            <w:shd w:val="clear" w:color="auto" w:fill="auto"/>
            <w:hideMark/>
          </w:tcPr>
          <w:p w:rsidR="008D7BE2" w:rsidRPr="008D7BE2" w:rsidRDefault="008D7BE2" w:rsidP="007376A6">
            <w:pPr>
              <w:spacing w:after="0" w:line="240" w:lineRule="auto"/>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7376A6">
              <w:rPr>
                <w:rFonts w:ascii="Calibri" w:eastAsia="Times New Roman" w:hAnsi="Calibri" w:cs="Times New Roman"/>
                <w:color w:val="000000"/>
                <w:sz w:val="18"/>
                <w:szCs w:val="18"/>
                <w:lang w:eastAsia="es-CL"/>
              </w:rPr>
              <w:t xml:space="preserve">Planchas de </w:t>
            </w:r>
            <w:proofErr w:type="spellStart"/>
            <w:r w:rsidR="007376A6">
              <w:rPr>
                <w:rFonts w:ascii="Calibri" w:eastAsia="Times New Roman" w:hAnsi="Calibri" w:cs="Times New Roman"/>
                <w:color w:val="000000"/>
                <w:sz w:val="18"/>
                <w:szCs w:val="18"/>
                <w:lang w:eastAsia="es-CL"/>
              </w:rPr>
              <w:t>Foam</w:t>
            </w:r>
            <w:proofErr w:type="spellEnd"/>
            <w:r w:rsidR="007376A6">
              <w:rPr>
                <w:rFonts w:ascii="Calibri" w:eastAsia="Times New Roman" w:hAnsi="Calibri" w:cs="Times New Roman"/>
                <w:color w:val="000000"/>
                <w:sz w:val="18"/>
                <w:szCs w:val="18"/>
                <w:lang w:eastAsia="es-CL"/>
              </w:rPr>
              <w:t xml:space="preserve"> Acústico instalado en la superficie del techo del recinto.</w:t>
            </w:r>
          </w:p>
        </w:tc>
        <w:tc>
          <w:tcPr>
            <w:tcW w:w="2500" w:type="pct"/>
            <w:gridSpan w:val="4"/>
            <w:tcBorders>
              <w:top w:val="single" w:sz="4" w:space="0" w:color="auto"/>
              <w:left w:val="single" w:sz="4" w:space="0" w:color="auto"/>
              <w:bottom w:val="single" w:sz="4" w:space="0" w:color="auto"/>
              <w:right w:val="single" w:sz="4" w:space="0" w:color="000000"/>
            </w:tcBorders>
            <w:shd w:val="clear" w:color="auto" w:fill="auto"/>
            <w:hideMark/>
          </w:tcPr>
          <w:p w:rsidR="008D7BE2" w:rsidRPr="008D7BE2" w:rsidRDefault="008D7BE2" w:rsidP="008D7BE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7376A6">
              <w:rPr>
                <w:rFonts w:ascii="Calibri" w:eastAsia="Times New Roman" w:hAnsi="Calibri" w:cs="Times New Roman"/>
                <w:color w:val="000000"/>
                <w:sz w:val="18"/>
                <w:szCs w:val="18"/>
                <w:lang w:eastAsia="es-CL"/>
              </w:rPr>
              <w:t xml:space="preserve">Planchas de </w:t>
            </w:r>
            <w:proofErr w:type="spellStart"/>
            <w:r w:rsidR="007376A6">
              <w:rPr>
                <w:rFonts w:ascii="Calibri" w:eastAsia="Times New Roman" w:hAnsi="Calibri" w:cs="Times New Roman"/>
                <w:color w:val="000000"/>
                <w:sz w:val="18"/>
                <w:szCs w:val="18"/>
                <w:lang w:eastAsia="es-CL"/>
              </w:rPr>
              <w:t>Foam</w:t>
            </w:r>
            <w:proofErr w:type="spellEnd"/>
            <w:r w:rsidR="007376A6">
              <w:rPr>
                <w:rFonts w:ascii="Calibri" w:eastAsia="Times New Roman" w:hAnsi="Calibri" w:cs="Times New Roman"/>
                <w:color w:val="000000"/>
                <w:sz w:val="18"/>
                <w:szCs w:val="18"/>
                <w:lang w:eastAsia="es-CL"/>
              </w:rPr>
              <w:t xml:space="preserve"> Acústico instalado en la superficie del techo del recinto.</w:t>
            </w:r>
          </w:p>
          <w:p w:rsidR="008D7BE2" w:rsidRPr="008D7BE2" w:rsidRDefault="008D7BE2" w:rsidP="008D7BE2">
            <w:pPr>
              <w:keepNext/>
              <w:spacing w:after="0" w:line="240" w:lineRule="auto"/>
              <w:rPr>
                <w:rFonts w:ascii="Calibri" w:eastAsia="Times New Roman" w:hAnsi="Calibri" w:cs="Times New Roman"/>
                <w:color w:val="000000"/>
                <w:sz w:val="18"/>
                <w:szCs w:val="18"/>
                <w:lang w:eastAsia="es-CL"/>
              </w:rPr>
            </w:pPr>
          </w:p>
        </w:tc>
      </w:tr>
    </w:tbl>
    <w:p w:rsidR="007376A6" w:rsidRDefault="007376A6" w:rsidP="008D7BE2">
      <w:pPr>
        <w:spacing w:line="240" w:lineRule="auto"/>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CA7F61" w:rsidRPr="008D7BE2" w:rsidTr="007F0370">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A7F61" w:rsidRPr="008D7BE2" w:rsidRDefault="00CA7F61" w:rsidP="007F0370">
            <w:pPr>
              <w:spacing w:after="0" w:line="240" w:lineRule="auto"/>
              <w:jc w:val="center"/>
              <w:rPr>
                <w:rFonts w:ascii="Calibri" w:eastAsia="Times New Roman" w:hAnsi="Calibri" w:cs="Times New Roman"/>
                <w:b/>
                <w:bCs/>
                <w:color w:val="000000"/>
                <w:sz w:val="20"/>
                <w:szCs w:val="20"/>
                <w:lang w:eastAsia="es-CL"/>
              </w:rPr>
            </w:pPr>
            <w:bookmarkStart w:id="164" w:name="_Toc352840404"/>
            <w:bookmarkStart w:id="165" w:name="_Toc352841464"/>
            <w:bookmarkStart w:id="166" w:name="_Toc447875253"/>
            <w:bookmarkStart w:id="167" w:name="_Toc449085431"/>
            <w:r w:rsidRPr="008D7BE2">
              <w:rPr>
                <w:rFonts w:ascii="Calibri" w:eastAsia="Times New Roman" w:hAnsi="Calibri" w:cs="Times New Roman"/>
                <w:b/>
                <w:bCs/>
                <w:color w:val="000000"/>
                <w:sz w:val="20"/>
                <w:szCs w:val="20"/>
                <w:lang w:eastAsia="es-CL"/>
              </w:rPr>
              <w:lastRenderedPageBreak/>
              <w:t xml:space="preserve">Registros </w:t>
            </w:r>
          </w:p>
        </w:tc>
      </w:tr>
      <w:tr w:rsidR="00CA7F61" w:rsidRPr="008D7BE2" w:rsidTr="007F0370">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CA7F61" w:rsidRPr="008D7BE2" w:rsidRDefault="00CA7F61" w:rsidP="007F0370">
            <w:pPr>
              <w:spacing w:after="0" w:line="240" w:lineRule="auto"/>
              <w:jc w:val="center"/>
              <w:rPr>
                <w:rFonts w:ascii="Calibri" w:eastAsia="Times New Roman" w:hAnsi="Calibri" w:cs="Times New Roman"/>
                <w:color w:val="000000"/>
                <w:sz w:val="20"/>
                <w:szCs w:val="20"/>
                <w:lang w:eastAsia="es-CL"/>
              </w:rPr>
            </w:pPr>
            <w:r w:rsidRPr="00CA7F61">
              <w:rPr>
                <w:rFonts w:ascii="Calibri" w:eastAsia="Times New Roman" w:hAnsi="Calibri" w:cs="Times New Roman"/>
                <w:noProof/>
                <w:color w:val="000000"/>
                <w:sz w:val="20"/>
                <w:szCs w:val="20"/>
                <w:lang w:eastAsia="es-CL"/>
              </w:rPr>
              <w:drawing>
                <wp:inline distT="0" distB="0" distL="0" distR="0">
                  <wp:extent cx="2480807" cy="1856892"/>
                  <wp:effectExtent l="0" t="0" r="0" b="0"/>
                  <wp:docPr id="11" name="Imagen 11" descr="C:\Users\jorge.toro\Documents\Programas de Cumplimiento\2018\Carlos Henríquez\Inspección 05.03.2019\DSC03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orge.toro\Documents\Programas de Cumplimiento\2018\Carlos Henríquez\Inspección 05.03.2019\DSC0306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83046" cy="1858568"/>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CA7F61" w:rsidRPr="008D7BE2" w:rsidRDefault="00CA7F61" w:rsidP="007F0370">
            <w:pPr>
              <w:spacing w:after="0" w:line="240" w:lineRule="auto"/>
              <w:jc w:val="center"/>
              <w:rPr>
                <w:rFonts w:ascii="Calibri" w:eastAsia="Times New Roman" w:hAnsi="Calibri" w:cs="Times New Roman"/>
                <w:color w:val="000000"/>
                <w:sz w:val="20"/>
                <w:szCs w:val="20"/>
                <w:lang w:eastAsia="es-CL"/>
              </w:rPr>
            </w:pPr>
            <w:r w:rsidRPr="00CA7F61">
              <w:rPr>
                <w:rFonts w:ascii="Calibri" w:eastAsia="Times New Roman" w:hAnsi="Calibri" w:cs="Times New Roman"/>
                <w:noProof/>
                <w:color w:val="000000"/>
                <w:sz w:val="20"/>
                <w:szCs w:val="20"/>
                <w:lang w:eastAsia="es-CL"/>
              </w:rPr>
              <w:drawing>
                <wp:inline distT="0" distB="0" distL="0" distR="0">
                  <wp:extent cx="2472856" cy="1850940"/>
                  <wp:effectExtent l="0" t="0" r="3810" b="0"/>
                  <wp:docPr id="12" name="Imagen 12" descr="C:\Users\jorge.toro\Documents\Programas de Cumplimiento\2018\Carlos Henríquez\Inspección 05.03.2019\DSC03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orge.toro\Documents\Programas de Cumplimiento\2018\Carlos Henríquez\Inspección 05.03.2019\DSC0306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8774" cy="1855369"/>
                          </a:xfrm>
                          <a:prstGeom prst="rect">
                            <a:avLst/>
                          </a:prstGeom>
                          <a:noFill/>
                          <a:ln>
                            <a:noFill/>
                          </a:ln>
                        </pic:spPr>
                      </pic:pic>
                    </a:graphicData>
                  </a:graphic>
                </wp:inline>
              </w:drawing>
            </w:r>
          </w:p>
        </w:tc>
      </w:tr>
      <w:tr w:rsidR="00CA7F61" w:rsidRPr="008D7BE2" w:rsidTr="007F0370">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CA7F61" w:rsidRPr="008D7BE2" w:rsidRDefault="00CA7F61" w:rsidP="007F0370">
            <w:pPr>
              <w:spacing w:after="0" w:line="240" w:lineRule="auto"/>
              <w:contextualSpacing/>
              <w:outlineLvl w:val="1"/>
              <w:rPr>
                <w:rFonts w:ascii="Calibri" w:eastAsia="Times New Roman" w:hAnsi="Calibri" w:cs="Calibri"/>
                <w:b/>
                <w:color w:val="000000"/>
                <w:sz w:val="18"/>
                <w:szCs w:val="20"/>
                <w:lang w:eastAsia="es-CL"/>
              </w:rPr>
            </w:pPr>
            <w:r w:rsidRPr="008D7BE2">
              <w:rPr>
                <w:rFonts w:ascii="Calibri" w:eastAsia="Calibri" w:hAnsi="Calibri" w:cs="Calibri"/>
                <w:b/>
                <w:sz w:val="18"/>
                <w:szCs w:val="20"/>
              </w:rPr>
              <w:t xml:space="preserve">Fotografía </w:t>
            </w:r>
            <w:r w:rsidR="007376A6">
              <w:rPr>
                <w:rFonts w:ascii="Calibri" w:eastAsia="Calibri" w:hAnsi="Calibri" w:cs="Calibri"/>
                <w:b/>
                <w:sz w:val="18"/>
                <w:szCs w:val="20"/>
              </w:rPr>
              <w:t>5</w:t>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A7F61" w:rsidRPr="008D7BE2" w:rsidRDefault="00CA7F61" w:rsidP="007F0370">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Fecha:</w:t>
            </w:r>
            <w:r w:rsidRPr="008D7BE2">
              <w:rPr>
                <w:rFonts w:ascii="Calibri" w:eastAsia="Times New Roman" w:hAnsi="Calibri" w:cs="Times New Roman"/>
                <w:color w:val="000000"/>
                <w:sz w:val="18"/>
                <w:szCs w:val="18"/>
                <w:lang w:eastAsia="es-CL"/>
              </w:rPr>
              <w:t xml:space="preserve"> </w:t>
            </w:r>
            <w:r w:rsidR="007376A6">
              <w:rPr>
                <w:rFonts w:ascii="Calibri" w:eastAsia="Times New Roman" w:hAnsi="Calibri" w:cs="Times New Roman"/>
                <w:color w:val="000000"/>
                <w:sz w:val="18"/>
                <w:szCs w:val="18"/>
                <w:lang w:eastAsia="es-CL"/>
              </w:rPr>
              <w:t>05-03-2019</w:t>
            </w:r>
            <w:r w:rsidR="007376A6" w:rsidRPr="008D7BE2">
              <w:rPr>
                <w:rFonts w:ascii="Calibri" w:eastAsia="Times New Roman" w:hAnsi="Calibri" w:cs="Times New Roman"/>
                <w:color w:val="FF0000"/>
                <w:sz w:val="18"/>
                <w:szCs w:val="18"/>
                <w:lang w:eastAsia="es-CL"/>
              </w:rPr>
              <w:t xml:space="preserve"> </w:t>
            </w:r>
          </w:p>
        </w:tc>
        <w:tc>
          <w:tcPr>
            <w:tcW w:w="1341" w:type="pct"/>
            <w:tcBorders>
              <w:top w:val="single" w:sz="4" w:space="0" w:color="auto"/>
              <w:left w:val="nil"/>
              <w:bottom w:val="single" w:sz="4" w:space="0" w:color="auto"/>
              <w:right w:val="nil"/>
            </w:tcBorders>
            <w:shd w:val="clear" w:color="auto" w:fill="auto"/>
            <w:noWrap/>
            <w:vAlign w:val="center"/>
            <w:hideMark/>
          </w:tcPr>
          <w:p w:rsidR="00CA7F61" w:rsidRPr="008D7BE2" w:rsidRDefault="00CA7F61" w:rsidP="007F0370">
            <w:pPr>
              <w:spacing w:after="0" w:line="240" w:lineRule="auto"/>
              <w:contextualSpacing/>
              <w:outlineLvl w:val="1"/>
              <w:rPr>
                <w:rFonts w:ascii="Calibri" w:eastAsia="Calibri" w:hAnsi="Calibri" w:cs="Calibri"/>
                <w:b/>
                <w:sz w:val="18"/>
                <w:szCs w:val="20"/>
              </w:rPr>
            </w:pPr>
            <w:r w:rsidRPr="008D7BE2">
              <w:rPr>
                <w:rFonts w:ascii="Calibri" w:eastAsia="Calibri" w:hAnsi="Calibri" w:cs="Calibri"/>
                <w:b/>
                <w:sz w:val="18"/>
                <w:szCs w:val="20"/>
              </w:rPr>
              <w:t xml:space="preserve">Fotografía </w:t>
            </w:r>
            <w:r w:rsidR="007376A6">
              <w:rPr>
                <w:rFonts w:ascii="Calibri" w:eastAsia="Calibri" w:hAnsi="Calibri" w:cs="Calibri"/>
                <w:b/>
                <w:sz w:val="18"/>
                <w:szCs w:val="20"/>
              </w:rPr>
              <w:t>6</w:t>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A7F61" w:rsidRPr="008D7BE2" w:rsidRDefault="00CA7F61" w:rsidP="007F0370">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Fecha:</w:t>
            </w:r>
            <w:r w:rsidR="007376A6">
              <w:rPr>
                <w:rFonts w:ascii="Calibri" w:eastAsia="Times New Roman" w:hAnsi="Calibri" w:cs="Times New Roman"/>
                <w:color w:val="000000"/>
                <w:sz w:val="18"/>
                <w:szCs w:val="18"/>
                <w:lang w:eastAsia="es-CL"/>
              </w:rPr>
              <w:t xml:space="preserve"> 05-03-2019</w:t>
            </w:r>
            <w:r w:rsidRPr="008D7BE2">
              <w:rPr>
                <w:rFonts w:ascii="Calibri" w:eastAsia="Times New Roman" w:hAnsi="Calibri" w:cs="Times New Roman"/>
                <w:b/>
                <w:color w:val="000000"/>
                <w:sz w:val="18"/>
                <w:szCs w:val="18"/>
                <w:lang w:eastAsia="es-CL"/>
              </w:rPr>
              <w:t xml:space="preserve"> </w:t>
            </w:r>
          </w:p>
        </w:tc>
      </w:tr>
      <w:tr w:rsidR="007376A6" w:rsidRPr="008D7BE2" w:rsidTr="007F0370">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A7F61" w:rsidRPr="008D7BE2" w:rsidRDefault="00CA7F61" w:rsidP="007F0370">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 xml:space="preserve">Coordenadas UTM DATUM WGS84 HUSO </w:t>
            </w:r>
            <w:r w:rsidR="007376A6">
              <w:rPr>
                <w:rFonts w:ascii="Calibri" w:eastAsia="Times New Roman" w:hAnsi="Calibri" w:cs="Times New Roman"/>
                <w:b/>
                <w:color w:val="000000"/>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CA7F61" w:rsidRPr="008D7BE2" w:rsidRDefault="00CA7F61" w:rsidP="007F0370">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Norte:</w:t>
            </w:r>
            <w:r w:rsidRPr="008D7BE2">
              <w:rPr>
                <w:rFonts w:ascii="Calibri" w:eastAsia="Times New Roman" w:hAnsi="Calibri" w:cs="Times New Roman"/>
                <w:color w:val="000000"/>
                <w:sz w:val="18"/>
                <w:szCs w:val="18"/>
                <w:lang w:eastAsia="es-CL"/>
              </w:rPr>
              <w:t xml:space="preserve"> </w:t>
            </w:r>
            <w:r w:rsidR="007376A6">
              <w:rPr>
                <w:rFonts w:ascii="Calibri" w:eastAsia="Times New Roman" w:hAnsi="Calibri" w:cs="Times New Roman"/>
                <w:color w:val="000000"/>
                <w:sz w:val="18"/>
                <w:szCs w:val="18"/>
                <w:lang w:eastAsia="es-CL"/>
              </w:rPr>
              <w:t>7.761.531 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CA7F61" w:rsidRPr="008D7BE2" w:rsidRDefault="00CA7F61" w:rsidP="007F0370">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Este:</w:t>
            </w:r>
            <w:r w:rsidRPr="008D7BE2">
              <w:rPr>
                <w:rFonts w:ascii="Calibri" w:eastAsia="Times New Roman" w:hAnsi="Calibri" w:cs="Times New Roman"/>
                <w:color w:val="000000"/>
                <w:sz w:val="18"/>
                <w:szCs w:val="18"/>
                <w:lang w:eastAsia="es-CL"/>
              </w:rPr>
              <w:t xml:space="preserve"> </w:t>
            </w:r>
            <w:r w:rsidR="007376A6">
              <w:rPr>
                <w:rFonts w:ascii="Calibri" w:eastAsia="Times New Roman" w:hAnsi="Calibri" w:cs="Times New Roman"/>
                <w:color w:val="000000"/>
                <w:sz w:val="18"/>
                <w:szCs w:val="18"/>
                <w:lang w:eastAsia="es-CL"/>
              </w:rPr>
              <w:t>381.067 m</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CA7F61" w:rsidRPr="008D7BE2" w:rsidRDefault="00CA7F61" w:rsidP="007F0370">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 xml:space="preserve">Coordenadas UTM DATUM WGS84 HUSO </w:t>
            </w:r>
            <w:r w:rsidR="007376A6">
              <w:rPr>
                <w:rFonts w:ascii="Calibri" w:eastAsia="Times New Roman" w:hAnsi="Calibri" w:cs="Times New Roman"/>
                <w:b/>
                <w:color w:val="000000"/>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CA7F61" w:rsidRPr="008D7BE2" w:rsidRDefault="00CA7F61" w:rsidP="007F0370">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Norte:</w:t>
            </w:r>
            <w:r w:rsidRPr="008D7BE2">
              <w:rPr>
                <w:rFonts w:ascii="Calibri" w:eastAsia="Times New Roman" w:hAnsi="Calibri" w:cs="Times New Roman"/>
                <w:color w:val="000000"/>
                <w:sz w:val="18"/>
                <w:szCs w:val="18"/>
                <w:lang w:eastAsia="es-CL"/>
              </w:rPr>
              <w:t xml:space="preserve"> </w:t>
            </w:r>
            <w:r w:rsidR="007376A6">
              <w:rPr>
                <w:rFonts w:ascii="Calibri" w:eastAsia="Times New Roman" w:hAnsi="Calibri" w:cs="Times New Roman"/>
                <w:color w:val="000000"/>
                <w:sz w:val="18"/>
                <w:szCs w:val="18"/>
                <w:lang w:eastAsia="es-CL"/>
              </w:rPr>
              <w:t>7.761.531 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CA7F61" w:rsidRPr="008D7BE2" w:rsidRDefault="00CA7F61" w:rsidP="007F0370">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Este:</w:t>
            </w:r>
            <w:r w:rsidRPr="008D7BE2">
              <w:rPr>
                <w:rFonts w:ascii="Calibri" w:eastAsia="Times New Roman" w:hAnsi="Calibri" w:cs="Times New Roman"/>
                <w:color w:val="000000"/>
                <w:sz w:val="18"/>
                <w:szCs w:val="18"/>
                <w:lang w:eastAsia="es-CL"/>
              </w:rPr>
              <w:t xml:space="preserve"> </w:t>
            </w:r>
            <w:r w:rsidR="007376A6">
              <w:rPr>
                <w:rFonts w:ascii="Calibri" w:eastAsia="Times New Roman" w:hAnsi="Calibri" w:cs="Times New Roman"/>
                <w:color w:val="000000"/>
                <w:sz w:val="18"/>
                <w:szCs w:val="18"/>
                <w:lang w:eastAsia="es-CL"/>
              </w:rPr>
              <w:t>381.067 m</w:t>
            </w:r>
          </w:p>
        </w:tc>
      </w:tr>
      <w:tr w:rsidR="00CA7F61" w:rsidRPr="008D7BE2" w:rsidTr="007F0370">
        <w:trPr>
          <w:trHeight w:val="339"/>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CA7F61" w:rsidRPr="008D7BE2" w:rsidRDefault="00CA7F61" w:rsidP="007376A6">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7376A6">
              <w:rPr>
                <w:rFonts w:ascii="Calibri" w:eastAsia="Times New Roman" w:hAnsi="Calibri" w:cs="Times New Roman"/>
                <w:color w:val="000000"/>
                <w:sz w:val="18"/>
                <w:szCs w:val="18"/>
                <w:lang w:eastAsia="es-CL"/>
              </w:rPr>
              <w:t>Trampa de ruido construida por el titular la cual se encuentra ubicada en el acceso principal del recinto.</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CA7F61" w:rsidRPr="008D7BE2" w:rsidRDefault="00CA7F61" w:rsidP="007F0370">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7376A6">
              <w:rPr>
                <w:rFonts w:ascii="Calibri" w:eastAsia="Times New Roman" w:hAnsi="Calibri" w:cs="Times New Roman"/>
                <w:color w:val="000000"/>
                <w:sz w:val="18"/>
                <w:szCs w:val="18"/>
                <w:lang w:eastAsia="es-CL"/>
              </w:rPr>
              <w:t>Trampa de ruido construida por el titular la cual se encuentra ubicada en el acceso principal del recinto.</w:t>
            </w:r>
          </w:p>
        </w:tc>
      </w:tr>
      <w:tr w:rsidR="00CA7F61" w:rsidRPr="008D7BE2" w:rsidTr="007F0370">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rsidR="00CA7F61" w:rsidRPr="008D7BE2" w:rsidRDefault="00CA7F61" w:rsidP="007F0370">
            <w:pPr>
              <w:spacing w:after="0" w:line="240" w:lineRule="auto"/>
              <w:jc w:val="center"/>
              <w:rPr>
                <w:rFonts w:ascii="Calibri" w:eastAsia="Times New Roman" w:hAnsi="Calibri" w:cs="Times New Roman"/>
                <w:color w:val="000000"/>
                <w:sz w:val="20"/>
                <w:szCs w:val="20"/>
                <w:lang w:eastAsia="es-CL"/>
              </w:rPr>
            </w:pPr>
            <w:r w:rsidRPr="00CA7F61">
              <w:rPr>
                <w:rFonts w:ascii="Calibri" w:eastAsia="Times New Roman" w:hAnsi="Calibri" w:cs="Times New Roman"/>
                <w:noProof/>
                <w:color w:val="000000"/>
                <w:sz w:val="20"/>
                <w:szCs w:val="20"/>
                <w:lang w:eastAsia="es-CL"/>
              </w:rPr>
              <w:drawing>
                <wp:inline distT="0" distB="0" distL="0" distR="0">
                  <wp:extent cx="2472856" cy="1850940"/>
                  <wp:effectExtent l="0" t="0" r="3810" b="0"/>
                  <wp:docPr id="13" name="Imagen 13" descr="C:\Users\jorge.toro\Documents\Programas de Cumplimiento\2018\Carlos Henríquez\Inspección 05.03.2019\DSC03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orge.toro\Documents\Programas de Cumplimiento\2018\Carlos Henríquez\Inspección 05.03.2019\DSC0306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77365" cy="1854315"/>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CA7F61" w:rsidRPr="008D7BE2" w:rsidRDefault="00CA7F61" w:rsidP="007F0370">
            <w:pPr>
              <w:spacing w:after="0" w:line="240" w:lineRule="auto"/>
              <w:jc w:val="center"/>
              <w:rPr>
                <w:rFonts w:ascii="Calibri" w:eastAsia="Times New Roman" w:hAnsi="Calibri" w:cs="Times New Roman"/>
                <w:color w:val="000000"/>
                <w:sz w:val="20"/>
                <w:szCs w:val="20"/>
                <w:lang w:eastAsia="es-CL"/>
              </w:rPr>
            </w:pPr>
            <w:r w:rsidRPr="00CA7F61">
              <w:rPr>
                <w:rFonts w:ascii="Calibri" w:eastAsia="Times New Roman" w:hAnsi="Calibri" w:cs="Times New Roman"/>
                <w:noProof/>
                <w:color w:val="000000"/>
                <w:sz w:val="20"/>
                <w:szCs w:val="20"/>
                <w:lang w:eastAsia="es-CL"/>
              </w:rPr>
              <w:drawing>
                <wp:inline distT="0" distB="0" distL="0" distR="0">
                  <wp:extent cx="2496709" cy="1868794"/>
                  <wp:effectExtent l="0" t="0" r="0" b="0"/>
                  <wp:docPr id="14" name="Imagen 14" descr="C:\Users\jorge.toro\Documents\Programas de Cumplimiento\2018\Carlos Henríquez\Inspección 05.03.2019\DSC03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orge.toro\Documents\Programas de Cumplimiento\2018\Carlos Henríquez\Inspección 05.03.2019\DSC0306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02830" cy="1873376"/>
                          </a:xfrm>
                          <a:prstGeom prst="rect">
                            <a:avLst/>
                          </a:prstGeom>
                          <a:noFill/>
                          <a:ln>
                            <a:noFill/>
                          </a:ln>
                        </pic:spPr>
                      </pic:pic>
                    </a:graphicData>
                  </a:graphic>
                </wp:inline>
              </w:drawing>
            </w:r>
          </w:p>
        </w:tc>
      </w:tr>
      <w:tr w:rsidR="00CA7F61" w:rsidRPr="008D7BE2" w:rsidTr="007F0370">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CA7F61" w:rsidRPr="008D7BE2" w:rsidRDefault="00CA7F61" w:rsidP="007F0370">
            <w:pPr>
              <w:spacing w:after="0" w:line="240" w:lineRule="auto"/>
              <w:contextualSpacing/>
              <w:outlineLvl w:val="1"/>
              <w:rPr>
                <w:rFonts w:ascii="Calibri" w:eastAsia="Times New Roman" w:hAnsi="Calibri" w:cs="Calibri"/>
                <w:b/>
                <w:color w:val="000000"/>
                <w:sz w:val="18"/>
                <w:szCs w:val="20"/>
                <w:lang w:eastAsia="es-CL"/>
              </w:rPr>
            </w:pPr>
            <w:r w:rsidRPr="008D7BE2">
              <w:rPr>
                <w:rFonts w:ascii="Calibri" w:eastAsia="Calibri" w:hAnsi="Calibri" w:cs="Calibri"/>
                <w:b/>
                <w:sz w:val="18"/>
                <w:szCs w:val="20"/>
              </w:rPr>
              <w:t xml:space="preserve">Fotografía </w:t>
            </w:r>
            <w:r w:rsidR="007376A6">
              <w:rPr>
                <w:rFonts w:ascii="Calibri" w:eastAsia="Calibri" w:hAnsi="Calibri" w:cs="Calibri"/>
                <w:b/>
                <w:sz w:val="18"/>
                <w:szCs w:val="20"/>
              </w:rPr>
              <w:t>7</w:t>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A7F61" w:rsidRPr="008D7BE2" w:rsidRDefault="00CA7F61" w:rsidP="007F0370">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Fecha:</w:t>
            </w:r>
            <w:r w:rsidRPr="008D7BE2">
              <w:rPr>
                <w:rFonts w:ascii="Calibri" w:eastAsia="Times New Roman" w:hAnsi="Calibri" w:cs="Times New Roman"/>
                <w:b/>
                <w:color w:val="FF0000"/>
                <w:sz w:val="18"/>
                <w:szCs w:val="18"/>
                <w:lang w:eastAsia="es-CL"/>
              </w:rPr>
              <w:t xml:space="preserve"> </w:t>
            </w:r>
            <w:r w:rsidR="007376A6">
              <w:rPr>
                <w:rFonts w:ascii="Calibri" w:eastAsia="Times New Roman" w:hAnsi="Calibri" w:cs="Times New Roman"/>
                <w:color w:val="000000"/>
                <w:sz w:val="18"/>
                <w:szCs w:val="18"/>
                <w:lang w:eastAsia="es-CL"/>
              </w:rPr>
              <w:t>05-03-2019</w:t>
            </w:r>
            <w:r w:rsidR="007376A6" w:rsidRPr="008D7BE2">
              <w:rPr>
                <w:rFonts w:ascii="Calibri" w:eastAsia="Times New Roman" w:hAnsi="Calibri" w:cs="Times New Roman"/>
                <w:b/>
                <w:color w:val="FF0000"/>
                <w:sz w:val="18"/>
                <w:szCs w:val="18"/>
                <w:lang w:eastAsia="es-CL"/>
              </w:rPr>
              <w:t xml:space="preserve"> </w:t>
            </w:r>
          </w:p>
        </w:tc>
        <w:tc>
          <w:tcPr>
            <w:tcW w:w="1341" w:type="pct"/>
            <w:tcBorders>
              <w:top w:val="single" w:sz="4" w:space="0" w:color="auto"/>
              <w:left w:val="nil"/>
              <w:bottom w:val="single" w:sz="4" w:space="0" w:color="auto"/>
              <w:right w:val="nil"/>
            </w:tcBorders>
            <w:shd w:val="clear" w:color="auto" w:fill="auto"/>
            <w:noWrap/>
            <w:vAlign w:val="center"/>
            <w:hideMark/>
          </w:tcPr>
          <w:p w:rsidR="00CA7F61" w:rsidRPr="008D7BE2" w:rsidRDefault="00CA7F61" w:rsidP="007F0370">
            <w:pPr>
              <w:spacing w:after="0" w:line="240" w:lineRule="auto"/>
              <w:contextualSpacing/>
              <w:outlineLvl w:val="1"/>
              <w:rPr>
                <w:rFonts w:ascii="Calibri" w:eastAsia="Calibri" w:hAnsi="Calibri" w:cs="Calibri"/>
                <w:b/>
                <w:sz w:val="18"/>
                <w:szCs w:val="20"/>
              </w:rPr>
            </w:pPr>
            <w:r w:rsidRPr="008D7BE2">
              <w:rPr>
                <w:rFonts w:ascii="Calibri" w:eastAsia="Calibri" w:hAnsi="Calibri" w:cs="Calibri"/>
                <w:b/>
                <w:sz w:val="18"/>
                <w:szCs w:val="20"/>
              </w:rPr>
              <w:t xml:space="preserve">Fotografía </w:t>
            </w:r>
            <w:r w:rsidR="007376A6">
              <w:rPr>
                <w:rFonts w:ascii="Calibri" w:eastAsia="Calibri" w:hAnsi="Calibri" w:cs="Calibri"/>
                <w:b/>
                <w:sz w:val="18"/>
                <w:szCs w:val="20"/>
              </w:rPr>
              <w:t>8</w:t>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A7F61" w:rsidRPr="008D7BE2" w:rsidRDefault="00CA7F61" w:rsidP="007F0370">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 xml:space="preserve">Fecha: </w:t>
            </w:r>
            <w:r w:rsidR="007376A6">
              <w:rPr>
                <w:rFonts w:ascii="Calibri" w:eastAsia="Times New Roman" w:hAnsi="Calibri" w:cs="Times New Roman"/>
                <w:color w:val="000000"/>
                <w:sz w:val="18"/>
                <w:szCs w:val="18"/>
                <w:lang w:eastAsia="es-CL"/>
              </w:rPr>
              <w:t>05-03-2019</w:t>
            </w:r>
            <w:r w:rsidR="007376A6" w:rsidRPr="008D7BE2">
              <w:rPr>
                <w:rFonts w:ascii="Calibri" w:eastAsia="Times New Roman" w:hAnsi="Calibri" w:cs="Times New Roman"/>
                <w:color w:val="FF0000"/>
                <w:sz w:val="18"/>
                <w:szCs w:val="18"/>
                <w:lang w:eastAsia="es-CL"/>
              </w:rPr>
              <w:t xml:space="preserve"> </w:t>
            </w:r>
          </w:p>
        </w:tc>
      </w:tr>
      <w:tr w:rsidR="007376A6" w:rsidRPr="008D7BE2" w:rsidTr="007F0370">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A7F61" w:rsidRPr="008D7BE2" w:rsidRDefault="00CA7F61" w:rsidP="007F0370">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Coordenadas UTM DATUM WGS84 HUSO</w:t>
            </w:r>
            <w:r w:rsidRPr="008D7BE2">
              <w:rPr>
                <w:rFonts w:ascii="Calibri" w:eastAsia="Times New Roman" w:hAnsi="Calibri" w:cs="Times New Roman"/>
                <w:b/>
                <w:color w:val="FF0000"/>
                <w:sz w:val="18"/>
                <w:szCs w:val="18"/>
                <w:lang w:eastAsia="es-CL"/>
              </w:rPr>
              <w:t xml:space="preserve"> </w:t>
            </w:r>
            <w:r w:rsidR="007376A6" w:rsidRPr="007376A6">
              <w:rPr>
                <w:rFonts w:ascii="Calibri" w:eastAsia="Times New Roman" w:hAnsi="Calibri" w:cs="Times New Roman"/>
                <w:b/>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CA7F61" w:rsidRPr="008D7BE2" w:rsidRDefault="00CA7F61" w:rsidP="007F0370">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Norte:</w:t>
            </w:r>
            <w:r w:rsidRPr="008D7BE2">
              <w:rPr>
                <w:rFonts w:ascii="Calibri" w:eastAsia="Times New Roman" w:hAnsi="Calibri" w:cs="Times New Roman"/>
                <w:color w:val="000000"/>
                <w:sz w:val="18"/>
                <w:szCs w:val="18"/>
                <w:lang w:eastAsia="es-CL"/>
              </w:rPr>
              <w:t xml:space="preserve"> </w:t>
            </w:r>
            <w:r w:rsidR="007376A6">
              <w:rPr>
                <w:rFonts w:ascii="Calibri" w:eastAsia="Times New Roman" w:hAnsi="Calibri" w:cs="Times New Roman"/>
                <w:color w:val="000000"/>
                <w:sz w:val="18"/>
                <w:szCs w:val="18"/>
                <w:lang w:eastAsia="es-CL"/>
              </w:rPr>
              <w:t>7.761.531 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CA7F61" w:rsidRPr="008D7BE2" w:rsidRDefault="00CA7F61" w:rsidP="007F0370">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Este:</w:t>
            </w:r>
            <w:r w:rsidRPr="008D7BE2">
              <w:rPr>
                <w:rFonts w:ascii="Calibri" w:eastAsia="Times New Roman" w:hAnsi="Calibri" w:cs="Times New Roman"/>
                <w:color w:val="000000"/>
                <w:sz w:val="18"/>
                <w:szCs w:val="18"/>
                <w:lang w:eastAsia="es-CL"/>
              </w:rPr>
              <w:t xml:space="preserve"> </w:t>
            </w:r>
            <w:r w:rsidR="007376A6">
              <w:rPr>
                <w:rFonts w:ascii="Calibri" w:eastAsia="Times New Roman" w:hAnsi="Calibri" w:cs="Times New Roman"/>
                <w:color w:val="000000"/>
                <w:sz w:val="18"/>
                <w:szCs w:val="18"/>
                <w:lang w:eastAsia="es-CL"/>
              </w:rPr>
              <w:t>381.067 m</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CA7F61" w:rsidRPr="008D7BE2" w:rsidRDefault="00CA7F61" w:rsidP="007F0370">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 xml:space="preserve">Coordenadas UTM DATUM WGS84 HUSO </w:t>
            </w:r>
            <w:r w:rsidR="007376A6">
              <w:rPr>
                <w:rFonts w:ascii="Calibri" w:eastAsia="Times New Roman" w:hAnsi="Calibri" w:cs="Times New Roman"/>
                <w:b/>
                <w:color w:val="000000"/>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CA7F61" w:rsidRPr="008D7BE2" w:rsidRDefault="00CA7F61" w:rsidP="007F0370">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Norte:</w:t>
            </w:r>
            <w:r w:rsidRPr="008D7BE2">
              <w:rPr>
                <w:rFonts w:ascii="Calibri" w:eastAsia="Times New Roman" w:hAnsi="Calibri" w:cs="Times New Roman"/>
                <w:color w:val="000000"/>
                <w:sz w:val="18"/>
                <w:szCs w:val="18"/>
                <w:lang w:eastAsia="es-CL"/>
              </w:rPr>
              <w:t xml:space="preserve"> </w:t>
            </w:r>
            <w:r w:rsidR="007376A6">
              <w:rPr>
                <w:rFonts w:ascii="Calibri" w:eastAsia="Times New Roman" w:hAnsi="Calibri" w:cs="Times New Roman"/>
                <w:color w:val="000000"/>
                <w:sz w:val="18"/>
                <w:szCs w:val="18"/>
                <w:lang w:eastAsia="es-CL"/>
              </w:rPr>
              <w:t>7.761.531 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CA7F61" w:rsidRPr="008D7BE2" w:rsidRDefault="00CA7F61" w:rsidP="007F0370">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Este:</w:t>
            </w:r>
            <w:r w:rsidRPr="008D7BE2">
              <w:rPr>
                <w:rFonts w:ascii="Calibri" w:eastAsia="Times New Roman" w:hAnsi="Calibri" w:cs="Times New Roman"/>
                <w:color w:val="000000"/>
                <w:sz w:val="18"/>
                <w:szCs w:val="18"/>
                <w:lang w:eastAsia="es-CL"/>
              </w:rPr>
              <w:t xml:space="preserve"> </w:t>
            </w:r>
            <w:r w:rsidR="007376A6">
              <w:rPr>
                <w:rFonts w:ascii="Calibri" w:eastAsia="Times New Roman" w:hAnsi="Calibri" w:cs="Times New Roman"/>
                <w:color w:val="000000"/>
                <w:sz w:val="18"/>
                <w:szCs w:val="18"/>
                <w:lang w:eastAsia="es-CL"/>
              </w:rPr>
              <w:t>381.067 m</w:t>
            </w:r>
          </w:p>
        </w:tc>
      </w:tr>
      <w:tr w:rsidR="00CA7F61" w:rsidRPr="008D7BE2" w:rsidTr="007F0370">
        <w:trPr>
          <w:trHeight w:val="579"/>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CA7F61" w:rsidRPr="008D7BE2" w:rsidRDefault="00CA7F61" w:rsidP="007376A6">
            <w:pPr>
              <w:spacing w:after="0" w:line="240" w:lineRule="auto"/>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7376A6">
              <w:rPr>
                <w:rFonts w:ascii="Calibri" w:eastAsia="Times New Roman" w:hAnsi="Calibri" w:cs="Times New Roman"/>
                <w:color w:val="000000"/>
                <w:sz w:val="18"/>
                <w:szCs w:val="18"/>
                <w:lang w:eastAsia="es-CL"/>
              </w:rPr>
              <w:t xml:space="preserve">Ventanas </w:t>
            </w:r>
            <w:r w:rsidR="006A0464">
              <w:rPr>
                <w:rFonts w:ascii="Calibri" w:eastAsia="Times New Roman" w:hAnsi="Calibri" w:cs="Times New Roman"/>
                <w:color w:val="000000"/>
                <w:sz w:val="18"/>
                <w:szCs w:val="18"/>
                <w:lang w:eastAsia="es-CL"/>
              </w:rPr>
              <w:t xml:space="preserve">tipo </w:t>
            </w:r>
            <w:proofErr w:type="spellStart"/>
            <w:r w:rsidR="007376A6">
              <w:rPr>
                <w:rFonts w:ascii="Calibri" w:eastAsia="Times New Roman" w:hAnsi="Calibri" w:cs="Times New Roman"/>
                <w:color w:val="000000"/>
                <w:sz w:val="18"/>
                <w:szCs w:val="18"/>
                <w:lang w:eastAsia="es-CL"/>
              </w:rPr>
              <w:t>Termopanel</w:t>
            </w:r>
            <w:proofErr w:type="spellEnd"/>
            <w:r w:rsidR="007376A6">
              <w:rPr>
                <w:rFonts w:ascii="Calibri" w:eastAsia="Times New Roman" w:hAnsi="Calibri" w:cs="Times New Roman"/>
                <w:color w:val="000000"/>
                <w:sz w:val="18"/>
                <w:szCs w:val="18"/>
                <w:lang w:eastAsia="es-CL"/>
              </w:rPr>
              <w:t xml:space="preserve"> instaladas en la parte interna del recinto a la altura de las ventanas existentes.</w:t>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CA7F61" w:rsidRPr="008D7BE2" w:rsidRDefault="00CA7F61" w:rsidP="007376A6">
            <w:pPr>
              <w:spacing w:after="0" w:line="240" w:lineRule="auto"/>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7376A6">
              <w:rPr>
                <w:rFonts w:ascii="Calibri" w:eastAsia="Times New Roman" w:hAnsi="Calibri" w:cs="Times New Roman"/>
                <w:color w:val="000000"/>
                <w:sz w:val="18"/>
                <w:szCs w:val="18"/>
                <w:lang w:eastAsia="es-CL"/>
              </w:rPr>
              <w:t xml:space="preserve">Ventanas </w:t>
            </w:r>
            <w:r w:rsidR="00885228">
              <w:rPr>
                <w:rFonts w:ascii="Calibri" w:eastAsia="Times New Roman" w:hAnsi="Calibri" w:cs="Times New Roman"/>
                <w:color w:val="000000"/>
                <w:sz w:val="18"/>
                <w:szCs w:val="18"/>
                <w:lang w:eastAsia="es-CL"/>
              </w:rPr>
              <w:t xml:space="preserve">tipo </w:t>
            </w:r>
            <w:proofErr w:type="spellStart"/>
            <w:r w:rsidR="007376A6">
              <w:rPr>
                <w:rFonts w:ascii="Calibri" w:eastAsia="Times New Roman" w:hAnsi="Calibri" w:cs="Times New Roman"/>
                <w:color w:val="000000"/>
                <w:sz w:val="18"/>
                <w:szCs w:val="18"/>
                <w:lang w:eastAsia="es-CL"/>
              </w:rPr>
              <w:t>Termopanel</w:t>
            </w:r>
            <w:proofErr w:type="spellEnd"/>
            <w:r w:rsidR="007376A6">
              <w:rPr>
                <w:rFonts w:ascii="Calibri" w:eastAsia="Times New Roman" w:hAnsi="Calibri" w:cs="Times New Roman"/>
                <w:color w:val="000000"/>
                <w:sz w:val="18"/>
                <w:szCs w:val="18"/>
                <w:lang w:eastAsia="es-CL"/>
              </w:rPr>
              <w:t xml:space="preserve"> instaladas en la parte interna del recinto a la altura de las ventanas existentes.</w:t>
            </w:r>
          </w:p>
        </w:tc>
      </w:tr>
    </w:tbl>
    <w:p w:rsidR="00DA4378" w:rsidRDefault="00DA4378" w:rsidP="004A20CC">
      <w:pPr>
        <w:pStyle w:val="Ttulo1"/>
        <w:sectPr w:rsidR="00DA4378" w:rsidSect="00DA4378">
          <w:pgSz w:w="15840" w:h="12240" w:orient="landscape" w:code="1"/>
          <w:pgMar w:top="1134" w:right="1134" w:bottom="1134" w:left="1134" w:header="709" w:footer="709" w:gutter="0"/>
          <w:cols w:space="708"/>
          <w:titlePg/>
          <w:docGrid w:linePitch="360"/>
        </w:sectPr>
      </w:pPr>
    </w:p>
    <w:p w:rsidR="004A20CC" w:rsidRPr="0098474A" w:rsidRDefault="004A20CC" w:rsidP="004A20CC">
      <w:pPr>
        <w:pStyle w:val="Ttulo1"/>
        <w:rPr>
          <w:szCs w:val="24"/>
        </w:rPr>
      </w:pPr>
      <w:bookmarkStart w:id="168" w:name="_Toc454880345"/>
      <w:r w:rsidRPr="0098474A">
        <w:rPr>
          <w:szCs w:val="24"/>
        </w:rPr>
        <w:lastRenderedPageBreak/>
        <w:t>CONCLUSIONES</w:t>
      </w:r>
      <w:bookmarkEnd w:id="164"/>
      <w:bookmarkEnd w:id="165"/>
      <w:bookmarkEnd w:id="166"/>
      <w:bookmarkEnd w:id="167"/>
      <w:bookmarkEnd w:id="168"/>
    </w:p>
    <w:p w:rsidR="004A20CC" w:rsidRPr="0098474A" w:rsidRDefault="004A20CC" w:rsidP="004A20CC">
      <w:pPr>
        <w:spacing w:after="0" w:line="240" w:lineRule="auto"/>
        <w:contextualSpacing/>
        <w:jc w:val="both"/>
        <w:rPr>
          <w:rFonts w:cstheme="minorHAnsi"/>
          <w:sz w:val="24"/>
          <w:szCs w:val="24"/>
        </w:rPr>
      </w:pPr>
    </w:p>
    <w:p w:rsidR="004A20CC" w:rsidRPr="00692F3F" w:rsidRDefault="004A20CC" w:rsidP="004A20CC">
      <w:pPr>
        <w:jc w:val="both"/>
        <w:rPr>
          <w:rFonts w:ascii="Calibri" w:hAnsi="Calibri" w:cstheme="minorHAnsi"/>
          <w:color w:val="FF0000"/>
          <w:sz w:val="20"/>
          <w:szCs w:val="20"/>
        </w:rPr>
      </w:pPr>
      <w:r w:rsidRPr="00692F3F">
        <w:rPr>
          <w:rFonts w:ascii="Calibri" w:hAnsi="Calibri" w:cstheme="minorHAnsi"/>
          <w:sz w:val="20"/>
          <w:szCs w:val="20"/>
        </w:rPr>
        <w:t xml:space="preserve">La Actividad de Fiscalización Ambiental realizada, consideró la verificación de las acciones N° </w:t>
      </w:r>
      <w:r w:rsidR="007376A6" w:rsidRPr="00692F3F">
        <w:rPr>
          <w:rFonts w:ascii="Calibri" w:hAnsi="Calibri" w:cstheme="minorHAnsi"/>
          <w:sz w:val="20"/>
          <w:szCs w:val="20"/>
        </w:rPr>
        <w:t>1, 2, 3 y 4</w:t>
      </w:r>
      <w:r w:rsidRPr="00692F3F">
        <w:rPr>
          <w:rFonts w:ascii="Calibri" w:hAnsi="Calibri" w:cstheme="minorHAnsi"/>
          <w:sz w:val="20"/>
          <w:szCs w:val="20"/>
        </w:rPr>
        <w:t xml:space="preserve">, asociadas al Programa de Cumplimiento </w:t>
      </w:r>
      <w:r w:rsidR="00D836AE" w:rsidRPr="00692F3F">
        <w:rPr>
          <w:rFonts w:ascii="Calibri" w:hAnsi="Calibri" w:cstheme="minorHAnsi"/>
          <w:sz w:val="20"/>
          <w:szCs w:val="20"/>
        </w:rPr>
        <w:t xml:space="preserve">aprobado a través de la Resolución </w:t>
      </w:r>
      <w:r w:rsidR="00415EB0" w:rsidRPr="00692F3F">
        <w:rPr>
          <w:rFonts w:ascii="Calibri" w:hAnsi="Calibri" w:cstheme="minorHAnsi"/>
          <w:sz w:val="20"/>
          <w:szCs w:val="20"/>
        </w:rPr>
        <w:t xml:space="preserve">N° </w:t>
      </w:r>
      <w:r w:rsidR="00AF3206" w:rsidRPr="00692F3F">
        <w:rPr>
          <w:rFonts w:ascii="Calibri" w:hAnsi="Calibri" w:cstheme="minorHAnsi"/>
          <w:sz w:val="20"/>
          <w:szCs w:val="20"/>
        </w:rPr>
        <w:t>05</w:t>
      </w:r>
      <w:r w:rsidR="00415EB0" w:rsidRPr="00692F3F">
        <w:rPr>
          <w:rFonts w:ascii="Calibri" w:hAnsi="Calibri" w:cstheme="minorHAnsi"/>
          <w:sz w:val="20"/>
          <w:szCs w:val="20"/>
        </w:rPr>
        <w:t>/</w:t>
      </w:r>
      <w:r w:rsidR="00AF3206" w:rsidRPr="00692F3F">
        <w:rPr>
          <w:rFonts w:ascii="Calibri" w:hAnsi="Calibri" w:cstheme="minorHAnsi"/>
          <w:sz w:val="20"/>
          <w:szCs w:val="20"/>
        </w:rPr>
        <w:t>2018</w:t>
      </w:r>
      <w:r w:rsidR="00415EB0" w:rsidRPr="00692F3F">
        <w:rPr>
          <w:rFonts w:ascii="Calibri" w:hAnsi="Calibri" w:cstheme="minorHAnsi"/>
          <w:sz w:val="20"/>
          <w:szCs w:val="20"/>
        </w:rPr>
        <w:t xml:space="preserve"> de</w:t>
      </w:r>
      <w:r w:rsidR="00D836AE" w:rsidRPr="00692F3F">
        <w:rPr>
          <w:rFonts w:ascii="Calibri" w:hAnsi="Calibri" w:cstheme="minorHAnsi"/>
          <w:sz w:val="20"/>
          <w:szCs w:val="20"/>
        </w:rPr>
        <w:t xml:space="preserve"> esta Superintendencia.</w:t>
      </w:r>
    </w:p>
    <w:p w:rsidR="004A20CC" w:rsidRPr="00692F3F" w:rsidRDefault="004A20CC" w:rsidP="004A20CC">
      <w:pPr>
        <w:jc w:val="both"/>
        <w:rPr>
          <w:rFonts w:ascii="Calibri" w:hAnsi="Calibri" w:cstheme="minorHAnsi"/>
          <w:sz w:val="20"/>
          <w:szCs w:val="20"/>
        </w:rPr>
      </w:pPr>
      <w:r w:rsidRPr="00692F3F">
        <w:rPr>
          <w:rFonts w:ascii="Calibri" w:hAnsi="Calibri" w:cstheme="minorHAnsi"/>
          <w:sz w:val="20"/>
          <w:szCs w:val="20"/>
        </w:rPr>
        <w:t>Del total de acciones verificadas, se identificaron los siguientes hallazgos:</w:t>
      </w:r>
    </w:p>
    <w:tbl>
      <w:tblPr>
        <w:tblStyle w:val="Tablaconcuadrcula"/>
        <w:tblW w:w="5000" w:type="pct"/>
        <w:tblLook w:val="04A0" w:firstRow="1" w:lastRow="0" w:firstColumn="1" w:lastColumn="0" w:noHBand="0" w:noVBand="1"/>
      </w:tblPr>
      <w:tblGrid>
        <w:gridCol w:w="515"/>
        <w:gridCol w:w="2274"/>
        <w:gridCol w:w="2826"/>
        <w:gridCol w:w="4347"/>
      </w:tblGrid>
      <w:tr w:rsidR="00F23745" w:rsidRPr="00692F3F" w:rsidTr="00F23745">
        <w:trPr>
          <w:tblHeader/>
        </w:trPr>
        <w:tc>
          <w:tcPr>
            <w:tcW w:w="258" w:type="pct"/>
            <w:shd w:val="clear" w:color="auto" w:fill="D9D9D9" w:themeFill="background1" w:themeFillShade="D9"/>
            <w:vAlign w:val="center"/>
          </w:tcPr>
          <w:p w:rsidR="00F23745" w:rsidRPr="00692F3F" w:rsidRDefault="00F23745" w:rsidP="00415EB0">
            <w:pPr>
              <w:jc w:val="center"/>
              <w:rPr>
                <w:rFonts w:cstheme="minorHAnsi"/>
                <w:b/>
              </w:rPr>
            </w:pPr>
            <w:r w:rsidRPr="00692F3F">
              <w:rPr>
                <w:rFonts w:cstheme="minorHAnsi"/>
                <w:b/>
              </w:rPr>
              <w:t>N°</w:t>
            </w:r>
          </w:p>
        </w:tc>
        <w:tc>
          <w:tcPr>
            <w:tcW w:w="1141" w:type="pct"/>
            <w:shd w:val="clear" w:color="auto" w:fill="D9D9D9" w:themeFill="background1" w:themeFillShade="D9"/>
            <w:vAlign w:val="center"/>
          </w:tcPr>
          <w:p w:rsidR="00F23745" w:rsidRPr="00692F3F" w:rsidRDefault="00F23745" w:rsidP="00F23745">
            <w:pPr>
              <w:jc w:val="center"/>
              <w:rPr>
                <w:rFonts w:cstheme="minorHAnsi"/>
                <w:b/>
              </w:rPr>
            </w:pPr>
            <w:r w:rsidRPr="00692F3F">
              <w:rPr>
                <w:rFonts w:cstheme="minorHAnsi"/>
                <w:b/>
              </w:rPr>
              <w:t xml:space="preserve">Acción </w:t>
            </w:r>
          </w:p>
        </w:tc>
        <w:tc>
          <w:tcPr>
            <w:tcW w:w="1418" w:type="pct"/>
            <w:shd w:val="clear" w:color="auto" w:fill="D9D9D9" w:themeFill="background1" w:themeFillShade="D9"/>
            <w:vAlign w:val="center"/>
          </w:tcPr>
          <w:p w:rsidR="00F23745" w:rsidRPr="00692F3F" w:rsidRDefault="00F23745" w:rsidP="004A20CC">
            <w:pPr>
              <w:jc w:val="center"/>
              <w:rPr>
                <w:rFonts w:cstheme="minorHAnsi"/>
                <w:b/>
              </w:rPr>
            </w:pPr>
            <w:r w:rsidRPr="00692F3F">
              <w:rPr>
                <w:rFonts w:cstheme="minorHAnsi"/>
                <w:b/>
              </w:rPr>
              <w:t>Tipo de acción</w:t>
            </w:r>
          </w:p>
        </w:tc>
        <w:tc>
          <w:tcPr>
            <w:tcW w:w="2182" w:type="pct"/>
            <w:shd w:val="clear" w:color="auto" w:fill="D9D9D9" w:themeFill="background1" w:themeFillShade="D9"/>
            <w:vAlign w:val="center"/>
          </w:tcPr>
          <w:p w:rsidR="00F23745" w:rsidRPr="00692F3F" w:rsidRDefault="00F23745" w:rsidP="004A20CC">
            <w:pPr>
              <w:jc w:val="center"/>
              <w:rPr>
                <w:rFonts w:cstheme="minorHAnsi"/>
                <w:b/>
              </w:rPr>
            </w:pPr>
            <w:r w:rsidRPr="00692F3F">
              <w:rPr>
                <w:rFonts w:cstheme="minorHAnsi"/>
                <w:b/>
              </w:rPr>
              <w:t>Descripción Hallazgo</w:t>
            </w:r>
          </w:p>
        </w:tc>
      </w:tr>
      <w:tr w:rsidR="00F23745" w:rsidRPr="00692F3F" w:rsidTr="00F23745">
        <w:tc>
          <w:tcPr>
            <w:tcW w:w="258" w:type="pct"/>
            <w:vAlign w:val="center"/>
          </w:tcPr>
          <w:p w:rsidR="00F23745" w:rsidRPr="00692F3F" w:rsidRDefault="00AF3206" w:rsidP="004A20CC">
            <w:pPr>
              <w:jc w:val="center"/>
              <w:rPr>
                <w:rFonts w:cstheme="minorHAnsi"/>
              </w:rPr>
            </w:pPr>
            <w:r w:rsidRPr="00692F3F">
              <w:rPr>
                <w:rFonts w:cstheme="minorHAnsi"/>
              </w:rPr>
              <w:t>1</w:t>
            </w:r>
          </w:p>
        </w:tc>
        <w:tc>
          <w:tcPr>
            <w:tcW w:w="1141" w:type="pct"/>
            <w:vAlign w:val="center"/>
          </w:tcPr>
          <w:p w:rsidR="00F23745" w:rsidRPr="00692F3F" w:rsidRDefault="00AF3206" w:rsidP="009447E8">
            <w:pPr>
              <w:jc w:val="center"/>
              <w:rPr>
                <w:rFonts w:cstheme="minorHAnsi"/>
              </w:rPr>
            </w:pPr>
            <w:r w:rsidRPr="00692F3F">
              <w:rPr>
                <w:rFonts w:cstheme="minorHAnsi"/>
              </w:rPr>
              <w:t>4</w:t>
            </w:r>
          </w:p>
        </w:tc>
        <w:tc>
          <w:tcPr>
            <w:tcW w:w="1418" w:type="pct"/>
            <w:vAlign w:val="center"/>
          </w:tcPr>
          <w:p w:rsidR="00F23745" w:rsidRPr="00692F3F" w:rsidRDefault="00AF3206" w:rsidP="009447E8">
            <w:pPr>
              <w:jc w:val="both"/>
              <w:rPr>
                <w:rFonts w:cstheme="minorHAnsi"/>
              </w:rPr>
            </w:pPr>
            <w:r w:rsidRPr="00692F3F">
              <w:t>Medir el nivel de ruido después de haber implementado todas las acciones comprometidas</w:t>
            </w:r>
            <w:r w:rsidR="009447E8" w:rsidRPr="00692F3F">
              <w:t>.</w:t>
            </w:r>
          </w:p>
        </w:tc>
        <w:tc>
          <w:tcPr>
            <w:tcW w:w="2182" w:type="pct"/>
            <w:vAlign w:val="center"/>
          </w:tcPr>
          <w:p w:rsidR="00AF3206" w:rsidRPr="00692F3F" w:rsidRDefault="00AF3206" w:rsidP="009447E8">
            <w:pPr>
              <w:jc w:val="both"/>
            </w:pPr>
            <w:r w:rsidRPr="00692F3F">
              <w:t>Empresa ISACUS, encargada de la medición de ruido no se encuentra registrada como ETFA en la</w:t>
            </w:r>
          </w:p>
          <w:p w:rsidR="00AF3206" w:rsidRPr="00692F3F" w:rsidRDefault="00AF3206" w:rsidP="009447E8">
            <w:pPr>
              <w:jc w:val="both"/>
            </w:pPr>
            <w:r w:rsidRPr="00692F3F">
              <w:t>Superintendencia del</w:t>
            </w:r>
            <w:r w:rsidR="009447E8" w:rsidRPr="00692F3F">
              <w:t xml:space="preserve"> </w:t>
            </w:r>
            <w:r w:rsidRPr="00692F3F">
              <w:t>Medio Ambiente.</w:t>
            </w:r>
          </w:p>
          <w:p w:rsidR="00F23745" w:rsidRPr="00692F3F" w:rsidRDefault="00F23745" w:rsidP="009447E8">
            <w:pPr>
              <w:jc w:val="both"/>
              <w:rPr>
                <w:rFonts w:cstheme="minorHAnsi"/>
              </w:rPr>
            </w:pPr>
          </w:p>
        </w:tc>
      </w:tr>
    </w:tbl>
    <w:p w:rsidR="004A20CC" w:rsidRPr="0098474A" w:rsidRDefault="004A20CC" w:rsidP="004A20CC">
      <w:pPr>
        <w:spacing w:after="0" w:line="240" w:lineRule="auto"/>
        <w:contextualSpacing/>
        <w:jc w:val="both"/>
        <w:rPr>
          <w:rFonts w:eastAsia="Calibri" w:cstheme="minorHAnsi"/>
          <w:b/>
          <w:color w:val="FF0000"/>
        </w:rPr>
      </w:pPr>
    </w:p>
    <w:p w:rsidR="00DA4378" w:rsidRPr="0098474A" w:rsidRDefault="00DA4378" w:rsidP="004A20CC">
      <w:pPr>
        <w:jc w:val="both"/>
        <w:rPr>
          <w:rFonts w:cstheme="minorHAnsi"/>
          <w:sz w:val="24"/>
          <w:szCs w:val="24"/>
        </w:rPr>
      </w:pPr>
    </w:p>
    <w:p w:rsidR="004A20CC" w:rsidRPr="0098474A" w:rsidRDefault="004A20CC" w:rsidP="004A20CC">
      <w:pPr>
        <w:pStyle w:val="Ttulo1"/>
        <w:rPr>
          <w:szCs w:val="24"/>
        </w:rPr>
      </w:pPr>
      <w:bookmarkStart w:id="169" w:name="_Toc449085432"/>
      <w:bookmarkStart w:id="170" w:name="_Toc454880346"/>
      <w:r w:rsidRPr="0098474A">
        <w:rPr>
          <w:szCs w:val="24"/>
        </w:rPr>
        <w:t>ANEXOS</w:t>
      </w:r>
      <w:bookmarkEnd w:id="169"/>
      <w:bookmarkEnd w:id="170"/>
    </w:p>
    <w:p w:rsidR="004A20CC" w:rsidRPr="0098474A" w:rsidRDefault="004A20CC" w:rsidP="004A20CC">
      <w:pPr>
        <w:spacing w:after="0" w:line="240" w:lineRule="auto"/>
        <w:jc w:val="both"/>
        <w:rPr>
          <w:rFonts w:ascii="Calibri" w:eastAsia="Calibri" w:hAnsi="Calibri" w:cs="Times New Roman"/>
        </w:rPr>
      </w:pPr>
    </w:p>
    <w:p w:rsidR="004A20CC" w:rsidRPr="0098474A" w:rsidRDefault="004A20CC" w:rsidP="004A20CC">
      <w:pPr>
        <w:spacing w:after="0" w:line="240" w:lineRule="auto"/>
        <w:jc w:val="both"/>
        <w:rPr>
          <w:rFonts w:ascii="Calibri" w:eastAsia="Calibri" w:hAnsi="Calibri" w:cs="Times New Roman"/>
        </w:rPr>
      </w:pPr>
    </w:p>
    <w:tbl>
      <w:tblPr>
        <w:tblStyle w:val="Tablaconcuadrcula2"/>
        <w:tblW w:w="5000" w:type="pct"/>
        <w:jc w:val="center"/>
        <w:tblLook w:val="04A0" w:firstRow="1" w:lastRow="0" w:firstColumn="1" w:lastColumn="0" w:noHBand="0" w:noVBand="1"/>
      </w:tblPr>
      <w:tblGrid>
        <w:gridCol w:w="2068"/>
        <w:gridCol w:w="7894"/>
      </w:tblGrid>
      <w:tr w:rsidR="004A20CC" w:rsidRPr="00587956" w:rsidTr="006B481F">
        <w:trPr>
          <w:trHeight w:val="286"/>
          <w:jc w:val="center"/>
        </w:trPr>
        <w:tc>
          <w:tcPr>
            <w:tcW w:w="1038" w:type="pct"/>
            <w:shd w:val="clear" w:color="auto" w:fill="D9D9D9"/>
          </w:tcPr>
          <w:p w:rsidR="004A20CC" w:rsidRPr="00587956" w:rsidRDefault="004A20CC" w:rsidP="004A20CC">
            <w:pPr>
              <w:jc w:val="center"/>
              <w:rPr>
                <w:rFonts w:cs="Calibri"/>
                <w:b/>
                <w:lang w:val="es-CL" w:eastAsia="en-US"/>
              </w:rPr>
            </w:pPr>
            <w:r w:rsidRPr="00587956">
              <w:rPr>
                <w:rFonts w:cs="Calibri"/>
                <w:b/>
                <w:lang w:val="es-CL" w:eastAsia="en-US"/>
              </w:rPr>
              <w:t>N° Anexo</w:t>
            </w:r>
          </w:p>
        </w:tc>
        <w:tc>
          <w:tcPr>
            <w:tcW w:w="3962" w:type="pct"/>
            <w:shd w:val="clear" w:color="auto" w:fill="D9D9D9"/>
          </w:tcPr>
          <w:p w:rsidR="004A20CC" w:rsidRPr="00587956" w:rsidRDefault="004A20CC" w:rsidP="004A20CC">
            <w:pPr>
              <w:jc w:val="center"/>
              <w:rPr>
                <w:rFonts w:cs="Calibri"/>
                <w:b/>
                <w:lang w:val="es-CL" w:eastAsia="en-US"/>
              </w:rPr>
            </w:pPr>
            <w:r w:rsidRPr="00587956">
              <w:rPr>
                <w:rFonts w:cs="Calibri"/>
                <w:b/>
                <w:lang w:val="es-CL" w:eastAsia="en-US"/>
              </w:rPr>
              <w:t>Nombre Anexo</w:t>
            </w:r>
          </w:p>
        </w:tc>
      </w:tr>
      <w:tr w:rsidR="004A20CC" w:rsidRPr="00587956" w:rsidTr="006B481F">
        <w:trPr>
          <w:trHeight w:val="286"/>
          <w:jc w:val="center"/>
        </w:trPr>
        <w:tc>
          <w:tcPr>
            <w:tcW w:w="1038" w:type="pct"/>
            <w:vAlign w:val="center"/>
          </w:tcPr>
          <w:p w:rsidR="004A20CC" w:rsidRPr="00587956" w:rsidRDefault="004A20CC" w:rsidP="004A20CC">
            <w:pPr>
              <w:jc w:val="center"/>
              <w:rPr>
                <w:rFonts w:cs="Calibri"/>
                <w:lang w:val="es-CL" w:eastAsia="en-US"/>
              </w:rPr>
            </w:pPr>
            <w:r w:rsidRPr="00587956">
              <w:rPr>
                <w:rFonts w:cs="Calibri"/>
                <w:lang w:val="es-CL" w:eastAsia="en-US"/>
              </w:rPr>
              <w:t>1</w:t>
            </w:r>
          </w:p>
        </w:tc>
        <w:tc>
          <w:tcPr>
            <w:tcW w:w="3962" w:type="pct"/>
            <w:vAlign w:val="center"/>
          </w:tcPr>
          <w:p w:rsidR="004A20CC" w:rsidRPr="00587956" w:rsidRDefault="00D04F71" w:rsidP="004A20CC">
            <w:pPr>
              <w:jc w:val="both"/>
              <w:rPr>
                <w:rFonts w:cs="Calibri"/>
                <w:lang w:val="es-CL" w:eastAsia="en-US"/>
              </w:rPr>
            </w:pPr>
            <w:r w:rsidRPr="00587956">
              <w:rPr>
                <w:rFonts w:cs="Calibri"/>
                <w:lang w:val="es-CL" w:eastAsia="en-US"/>
              </w:rPr>
              <w:t>C</w:t>
            </w:r>
            <w:r w:rsidR="009447E8" w:rsidRPr="00587956">
              <w:rPr>
                <w:rFonts w:cs="Calibri"/>
                <w:lang w:val="es-CL" w:eastAsia="en-US"/>
              </w:rPr>
              <w:t xml:space="preserve">omprobante de </w:t>
            </w:r>
            <w:r w:rsidRPr="00587956">
              <w:rPr>
                <w:rFonts w:cs="Calibri"/>
                <w:lang w:val="es-CL" w:eastAsia="en-US"/>
              </w:rPr>
              <w:t>V</w:t>
            </w:r>
            <w:r w:rsidR="009447E8" w:rsidRPr="00587956">
              <w:rPr>
                <w:rFonts w:cs="Calibri"/>
                <w:lang w:val="es-CL" w:eastAsia="en-US"/>
              </w:rPr>
              <w:t xml:space="preserve">alidación </w:t>
            </w:r>
            <w:proofErr w:type="spellStart"/>
            <w:r w:rsidRPr="00587956">
              <w:rPr>
                <w:rFonts w:cs="Calibri"/>
                <w:lang w:val="es-CL" w:eastAsia="en-US"/>
              </w:rPr>
              <w:t>P</w:t>
            </w:r>
            <w:r w:rsidR="009447E8" w:rsidRPr="00587956">
              <w:rPr>
                <w:rFonts w:cs="Calibri"/>
                <w:lang w:val="es-CL" w:eastAsia="en-US"/>
              </w:rPr>
              <w:t>d</w:t>
            </w:r>
            <w:r w:rsidRPr="00587956">
              <w:rPr>
                <w:rFonts w:cs="Calibri"/>
                <w:lang w:val="es-CL" w:eastAsia="en-US"/>
              </w:rPr>
              <w:t>C</w:t>
            </w:r>
            <w:proofErr w:type="spellEnd"/>
            <w:r w:rsidRPr="00587956">
              <w:rPr>
                <w:rFonts w:cs="Calibri"/>
                <w:lang w:val="es-CL" w:eastAsia="en-US"/>
              </w:rPr>
              <w:t xml:space="preserve"> </w:t>
            </w:r>
            <w:r w:rsidR="009447E8" w:rsidRPr="00587956">
              <w:rPr>
                <w:rFonts w:cs="Calibri"/>
                <w:lang w:val="es-CL" w:eastAsia="en-US"/>
              </w:rPr>
              <w:t xml:space="preserve"> </w:t>
            </w:r>
          </w:p>
        </w:tc>
      </w:tr>
      <w:tr w:rsidR="004A20CC" w:rsidRPr="00587956" w:rsidTr="006B481F">
        <w:trPr>
          <w:trHeight w:val="264"/>
          <w:jc w:val="center"/>
        </w:trPr>
        <w:tc>
          <w:tcPr>
            <w:tcW w:w="1038" w:type="pct"/>
            <w:vAlign w:val="center"/>
          </w:tcPr>
          <w:p w:rsidR="004A20CC" w:rsidRPr="00587956" w:rsidRDefault="00AF3206" w:rsidP="004A20CC">
            <w:pPr>
              <w:jc w:val="center"/>
              <w:rPr>
                <w:rFonts w:cs="Calibri"/>
                <w:lang w:val="es-CL" w:eastAsia="en-US"/>
              </w:rPr>
            </w:pPr>
            <w:r w:rsidRPr="00587956">
              <w:rPr>
                <w:rFonts w:cs="Calibri"/>
                <w:lang w:val="es-CL" w:eastAsia="en-US"/>
              </w:rPr>
              <w:t>2</w:t>
            </w:r>
          </w:p>
        </w:tc>
        <w:tc>
          <w:tcPr>
            <w:tcW w:w="3962" w:type="pct"/>
            <w:vAlign w:val="center"/>
          </w:tcPr>
          <w:p w:rsidR="004A20CC" w:rsidRPr="00587956" w:rsidRDefault="00AF3206" w:rsidP="004A20CC">
            <w:pPr>
              <w:jc w:val="both"/>
              <w:rPr>
                <w:rFonts w:cs="Calibri"/>
                <w:lang w:val="es-CL" w:eastAsia="en-US"/>
              </w:rPr>
            </w:pPr>
            <w:r w:rsidRPr="00587956">
              <w:rPr>
                <w:rFonts w:cs="Calibri"/>
                <w:lang w:val="es-CL" w:eastAsia="en-US"/>
              </w:rPr>
              <w:t>Acta de Inspección 05-03-2018 (verificación de Acciones)</w:t>
            </w:r>
          </w:p>
        </w:tc>
      </w:tr>
      <w:tr w:rsidR="004A20CC" w:rsidRPr="00587956" w:rsidTr="006B481F">
        <w:trPr>
          <w:trHeight w:val="286"/>
          <w:jc w:val="center"/>
        </w:trPr>
        <w:tc>
          <w:tcPr>
            <w:tcW w:w="1038" w:type="pct"/>
            <w:vAlign w:val="center"/>
          </w:tcPr>
          <w:p w:rsidR="004A20CC" w:rsidRPr="00587956" w:rsidRDefault="00AF3206" w:rsidP="004A20CC">
            <w:pPr>
              <w:jc w:val="center"/>
              <w:rPr>
                <w:rFonts w:cs="Calibri"/>
                <w:lang w:val="es-CL" w:eastAsia="en-US"/>
              </w:rPr>
            </w:pPr>
            <w:r w:rsidRPr="00587956">
              <w:rPr>
                <w:rFonts w:cs="Calibri"/>
                <w:lang w:val="es-CL" w:eastAsia="en-US"/>
              </w:rPr>
              <w:t>3</w:t>
            </w:r>
          </w:p>
        </w:tc>
        <w:tc>
          <w:tcPr>
            <w:tcW w:w="3962" w:type="pct"/>
            <w:vAlign w:val="center"/>
          </w:tcPr>
          <w:p w:rsidR="004A20CC" w:rsidRPr="00587956" w:rsidRDefault="00AF3206" w:rsidP="004A20CC">
            <w:pPr>
              <w:jc w:val="both"/>
              <w:rPr>
                <w:rFonts w:cs="Calibri"/>
                <w:lang w:val="es-CL" w:eastAsia="en-US"/>
              </w:rPr>
            </w:pPr>
            <w:r w:rsidRPr="00587956">
              <w:rPr>
                <w:rFonts w:cs="Calibri"/>
                <w:lang w:val="es-CL" w:eastAsia="en-US"/>
              </w:rPr>
              <w:t xml:space="preserve">Acta de Inspección </w:t>
            </w:r>
            <w:r w:rsidR="009447E8" w:rsidRPr="00587956">
              <w:rPr>
                <w:rFonts w:cs="Calibri"/>
                <w:lang w:val="es-CL" w:eastAsia="en-US"/>
              </w:rPr>
              <w:t xml:space="preserve">05-03-2019 </w:t>
            </w:r>
            <w:r w:rsidRPr="00587956">
              <w:rPr>
                <w:rFonts w:cs="Calibri"/>
                <w:lang w:val="es-CL" w:eastAsia="en-US"/>
              </w:rPr>
              <w:t>(</w:t>
            </w:r>
            <w:r w:rsidR="009447E8" w:rsidRPr="00587956">
              <w:rPr>
                <w:rFonts w:cs="Calibri"/>
                <w:lang w:val="es-CL" w:eastAsia="en-US"/>
              </w:rPr>
              <w:t>m</w:t>
            </w:r>
            <w:r w:rsidRPr="00587956">
              <w:rPr>
                <w:rFonts w:cs="Calibri"/>
                <w:lang w:val="es-CL" w:eastAsia="en-US"/>
              </w:rPr>
              <w:t xml:space="preserve">edición de </w:t>
            </w:r>
            <w:r w:rsidR="009447E8" w:rsidRPr="00587956">
              <w:rPr>
                <w:rFonts w:cs="Calibri"/>
                <w:lang w:val="es-CL" w:eastAsia="en-US"/>
              </w:rPr>
              <w:t>r</w:t>
            </w:r>
            <w:r w:rsidRPr="00587956">
              <w:rPr>
                <w:rFonts w:cs="Calibri"/>
                <w:lang w:val="es-CL" w:eastAsia="en-US"/>
              </w:rPr>
              <w:t>uido)</w:t>
            </w:r>
          </w:p>
        </w:tc>
      </w:tr>
      <w:tr w:rsidR="004A20CC" w:rsidRPr="00587956" w:rsidTr="006B481F">
        <w:trPr>
          <w:trHeight w:val="286"/>
          <w:jc w:val="center"/>
        </w:trPr>
        <w:tc>
          <w:tcPr>
            <w:tcW w:w="1038" w:type="pct"/>
            <w:vAlign w:val="center"/>
          </w:tcPr>
          <w:p w:rsidR="004A20CC" w:rsidRPr="00587956" w:rsidRDefault="00AF3206" w:rsidP="004A20CC">
            <w:pPr>
              <w:jc w:val="center"/>
              <w:rPr>
                <w:rFonts w:cs="Calibri"/>
                <w:lang w:val="es-CL" w:eastAsia="en-US"/>
              </w:rPr>
            </w:pPr>
            <w:r w:rsidRPr="00587956">
              <w:rPr>
                <w:rFonts w:cs="Calibri"/>
                <w:lang w:val="es-CL" w:eastAsia="en-US"/>
              </w:rPr>
              <w:t>4</w:t>
            </w:r>
          </w:p>
        </w:tc>
        <w:tc>
          <w:tcPr>
            <w:tcW w:w="3962" w:type="pct"/>
            <w:vAlign w:val="center"/>
          </w:tcPr>
          <w:p w:rsidR="004A20CC" w:rsidRPr="00587956" w:rsidRDefault="00AF3206" w:rsidP="004A20CC">
            <w:pPr>
              <w:jc w:val="both"/>
              <w:rPr>
                <w:rFonts w:cs="Calibri"/>
                <w:lang w:val="es-CL" w:eastAsia="en-US"/>
              </w:rPr>
            </w:pPr>
            <w:r w:rsidRPr="00587956">
              <w:rPr>
                <w:rFonts w:cs="Calibri"/>
                <w:lang w:val="es-CL" w:eastAsia="en-US"/>
              </w:rPr>
              <w:t>Reporte Técnico D.S. 38/2011</w:t>
            </w:r>
            <w:r w:rsidR="009447E8" w:rsidRPr="00587956">
              <w:rPr>
                <w:rFonts w:cs="Calibri"/>
                <w:lang w:val="es-CL" w:eastAsia="en-US"/>
              </w:rPr>
              <w:t xml:space="preserve"> (medición 05-03-2019)</w:t>
            </w:r>
          </w:p>
        </w:tc>
      </w:tr>
    </w:tbl>
    <w:p w:rsidR="004A20CC" w:rsidRPr="0098474A" w:rsidRDefault="004A20CC" w:rsidP="004A20CC">
      <w:pPr>
        <w:spacing w:line="240" w:lineRule="auto"/>
        <w:jc w:val="center"/>
        <w:rPr>
          <w:rFonts w:ascii="Calibri" w:eastAsia="Calibri" w:hAnsi="Calibri" w:cs="Calibri"/>
          <w:sz w:val="24"/>
          <w:szCs w:val="24"/>
        </w:rPr>
      </w:pPr>
    </w:p>
    <w:sectPr w:rsidR="004A20CC" w:rsidRPr="0098474A" w:rsidSect="00DA4378">
      <w:pgSz w:w="12240" w:h="15840" w:code="1"/>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F67BC" w:rsidRDefault="00FF67BC" w:rsidP="00E56524">
      <w:pPr>
        <w:spacing w:after="0" w:line="240" w:lineRule="auto"/>
      </w:pPr>
      <w:r>
        <w:separator/>
      </w:r>
    </w:p>
    <w:p w:rsidR="00FF67BC" w:rsidRDefault="00FF67BC"/>
  </w:endnote>
  <w:endnote w:type="continuationSeparator" w:id="0">
    <w:p w:rsidR="00FF67BC" w:rsidRDefault="00FF67BC" w:rsidP="00E56524">
      <w:pPr>
        <w:spacing w:after="0" w:line="240" w:lineRule="auto"/>
      </w:pPr>
      <w:r>
        <w:continuationSeparator/>
      </w:r>
    </w:p>
    <w:p w:rsidR="00FF67BC" w:rsidRDefault="00FF67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rsidR="00FC52F3" w:rsidRDefault="00FC52F3">
        <w:pPr>
          <w:pStyle w:val="Piedepgina"/>
          <w:jc w:val="right"/>
        </w:pPr>
        <w:r>
          <w:fldChar w:fldCharType="begin"/>
        </w:r>
        <w:r>
          <w:instrText>PAGE   \* MERGEFORMAT</w:instrText>
        </w:r>
        <w:r>
          <w:fldChar w:fldCharType="separate"/>
        </w:r>
        <w:r w:rsidRPr="00BA6543">
          <w:rPr>
            <w:noProof/>
            <w:lang w:val="es-ES"/>
          </w:rPr>
          <w:t>3</w:t>
        </w:r>
        <w:r>
          <w:fldChar w:fldCharType="end"/>
        </w:r>
      </w:p>
    </w:sdtContent>
  </w:sdt>
  <w:p w:rsidR="00FC52F3" w:rsidRPr="00E56524" w:rsidRDefault="00FC52F3"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FC52F3" w:rsidRPr="00E56524" w:rsidRDefault="00FC52F3"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FC52F3" w:rsidRDefault="00FC52F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3478948"/>
      <w:docPartObj>
        <w:docPartGallery w:val="Page Numbers (Bottom of Page)"/>
        <w:docPartUnique/>
      </w:docPartObj>
    </w:sdtPr>
    <w:sdtEndPr/>
    <w:sdtContent>
      <w:p w:rsidR="00FC52F3" w:rsidRDefault="00FC52F3">
        <w:pPr>
          <w:pStyle w:val="Piedepgina"/>
          <w:jc w:val="right"/>
        </w:pPr>
        <w:r>
          <w:fldChar w:fldCharType="begin"/>
        </w:r>
        <w:r>
          <w:instrText>PAGE   \* MERGEFORMAT</w:instrText>
        </w:r>
        <w:r>
          <w:fldChar w:fldCharType="separate"/>
        </w:r>
        <w:r w:rsidRPr="00BA6543">
          <w:rPr>
            <w:noProof/>
            <w:lang w:val="es-ES"/>
          </w:rPr>
          <w:t>10</w:t>
        </w:r>
        <w:r>
          <w:fldChar w:fldCharType="end"/>
        </w:r>
      </w:p>
    </w:sdtContent>
  </w:sdt>
  <w:p w:rsidR="00FC52F3" w:rsidRPr="00E56524" w:rsidRDefault="00FC52F3"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FC52F3" w:rsidRPr="00E56524" w:rsidRDefault="00FC52F3"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FC52F3" w:rsidRDefault="00FC52F3">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2303764"/>
      <w:docPartObj>
        <w:docPartGallery w:val="Page Numbers (Bottom of Page)"/>
        <w:docPartUnique/>
      </w:docPartObj>
    </w:sdtPr>
    <w:sdtEndPr/>
    <w:sdtContent>
      <w:p w:rsidR="00FC52F3" w:rsidRDefault="00FC52F3">
        <w:pPr>
          <w:pStyle w:val="Piedepgina"/>
          <w:jc w:val="right"/>
        </w:pPr>
        <w:r>
          <w:fldChar w:fldCharType="begin"/>
        </w:r>
        <w:r>
          <w:instrText>PAGE   \* MERGEFORMAT</w:instrText>
        </w:r>
        <w:r>
          <w:fldChar w:fldCharType="separate"/>
        </w:r>
        <w:r w:rsidRPr="00BA6543">
          <w:rPr>
            <w:noProof/>
            <w:lang w:val="es-ES"/>
          </w:rPr>
          <w:t>9</w:t>
        </w:r>
        <w:r>
          <w:fldChar w:fldCharType="end"/>
        </w:r>
      </w:p>
    </w:sdtContent>
  </w:sdt>
  <w:p w:rsidR="00FC52F3" w:rsidRPr="00E56524" w:rsidRDefault="00FC52F3"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FC52F3" w:rsidRPr="00E56524" w:rsidRDefault="00FC52F3"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FC52F3" w:rsidRDefault="00FC52F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F67BC" w:rsidRDefault="00FF67BC" w:rsidP="00E56524">
      <w:pPr>
        <w:spacing w:after="0" w:line="240" w:lineRule="auto"/>
      </w:pPr>
      <w:r>
        <w:separator/>
      </w:r>
    </w:p>
    <w:p w:rsidR="00FF67BC" w:rsidRDefault="00FF67BC"/>
  </w:footnote>
  <w:footnote w:type="continuationSeparator" w:id="0">
    <w:p w:rsidR="00FF67BC" w:rsidRDefault="00FF67BC" w:rsidP="00E56524">
      <w:pPr>
        <w:spacing w:after="0" w:line="240" w:lineRule="auto"/>
      </w:pPr>
      <w:r>
        <w:continuationSeparator/>
      </w:r>
    </w:p>
    <w:p w:rsidR="00FF67BC" w:rsidRDefault="00FF67B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5"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7C227917"/>
    <w:multiLevelType w:val="hybridMultilevel"/>
    <w:tmpl w:val="5948A8C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7"/>
  </w:num>
  <w:num w:numId="4">
    <w:abstractNumId w:val="9"/>
  </w:num>
  <w:num w:numId="5">
    <w:abstractNumId w:val="3"/>
  </w:num>
  <w:num w:numId="6">
    <w:abstractNumId w:val="1"/>
  </w:num>
  <w:num w:numId="7">
    <w:abstractNumId w:val="8"/>
  </w:num>
  <w:num w:numId="8">
    <w:abstractNumId w:val="5"/>
  </w:num>
  <w:num w:numId="9">
    <w:abstractNumId w:val="6"/>
  </w:num>
  <w:num w:numId="10">
    <w:abstractNumId w:val="10"/>
  </w:num>
  <w:num w:numId="11">
    <w:abstractNumId w:val="11"/>
  </w:num>
  <w:num w:numId="12">
    <w:abstractNumId w:val="2"/>
  </w:num>
  <w:num w:numId="13">
    <w:abstractNumId w:val="4"/>
  </w:num>
  <w:num w:numId="14">
    <w:abstractNumId w:val="6"/>
  </w:num>
  <w:num w:numId="15">
    <w:abstractNumId w:val="6"/>
  </w:num>
  <w:num w:numId="16">
    <w:abstractNumId w:val="6"/>
  </w:num>
  <w:num w:numId="17">
    <w:abstractNumId w:val="6"/>
  </w:num>
  <w:num w:numId="18">
    <w:abstractNumId w:val="2"/>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20F76"/>
    <w:rsid w:val="00031478"/>
    <w:rsid w:val="00033BCD"/>
    <w:rsid w:val="00047E03"/>
    <w:rsid w:val="000556C1"/>
    <w:rsid w:val="00062C8D"/>
    <w:rsid w:val="0007552A"/>
    <w:rsid w:val="00081B7A"/>
    <w:rsid w:val="000A28D4"/>
    <w:rsid w:val="000C31A5"/>
    <w:rsid w:val="000C65A2"/>
    <w:rsid w:val="000D13D1"/>
    <w:rsid w:val="000E3F40"/>
    <w:rsid w:val="000E6608"/>
    <w:rsid w:val="001029E5"/>
    <w:rsid w:val="0012388A"/>
    <w:rsid w:val="00145020"/>
    <w:rsid w:val="001520B1"/>
    <w:rsid w:val="00164971"/>
    <w:rsid w:val="00191FC0"/>
    <w:rsid w:val="001A6602"/>
    <w:rsid w:val="001B5DCF"/>
    <w:rsid w:val="001C286B"/>
    <w:rsid w:val="001C2BC9"/>
    <w:rsid w:val="001C3633"/>
    <w:rsid w:val="001E7D01"/>
    <w:rsid w:val="0022751F"/>
    <w:rsid w:val="002330FA"/>
    <w:rsid w:val="00236422"/>
    <w:rsid w:val="002561F7"/>
    <w:rsid w:val="00262969"/>
    <w:rsid w:val="00273ABC"/>
    <w:rsid w:val="002B28E6"/>
    <w:rsid w:val="002B2E6F"/>
    <w:rsid w:val="002C05EF"/>
    <w:rsid w:val="002D3B77"/>
    <w:rsid w:val="002E78C9"/>
    <w:rsid w:val="00313940"/>
    <w:rsid w:val="0031512B"/>
    <w:rsid w:val="003225DF"/>
    <w:rsid w:val="003376DD"/>
    <w:rsid w:val="00342DF2"/>
    <w:rsid w:val="003437A1"/>
    <w:rsid w:val="00356FB7"/>
    <w:rsid w:val="003B10A2"/>
    <w:rsid w:val="003C1349"/>
    <w:rsid w:val="00415EB0"/>
    <w:rsid w:val="004438A3"/>
    <w:rsid w:val="0044610D"/>
    <w:rsid w:val="004A20CC"/>
    <w:rsid w:val="004A3FDC"/>
    <w:rsid w:val="004B2DEB"/>
    <w:rsid w:val="004B58F6"/>
    <w:rsid w:val="004E09F0"/>
    <w:rsid w:val="005365CB"/>
    <w:rsid w:val="00541E5B"/>
    <w:rsid w:val="00556C92"/>
    <w:rsid w:val="005863D4"/>
    <w:rsid w:val="00587956"/>
    <w:rsid w:val="00591581"/>
    <w:rsid w:val="005933B2"/>
    <w:rsid w:val="005A1478"/>
    <w:rsid w:val="005A49C6"/>
    <w:rsid w:val="005C41FC"/>
    <w:rsid w:val="00613EF9"/>
    <w:rsid w:val="006200A4"/>
    <w:rsid w:val="00641FD0"/>
    <w:rsid w:val="00692F3F"/>
    <w:rsid w:val="006A0464"/>
    <w:rsid w:val="006B03F9"/>
    <w:rsid w:val="006B481F"/>
    <w:rsid w:val="006D1046"/>
    <w:rsid w:val="006D140A"/>
    <w:rsid w:val="006D7484"/>
    <w:rsid w:val="006F2426"/>
    <w:rsid w:val="006F4870"/>
    <w:rsid w:val="006F4EA6"/>
    <w:rsid w:val="007202C2"/>
    <w:rsid w:val="00721EA6"/>
    <w:rsid w:val="007376A6"/>
    <w:rsid w:val="00742F86"/>
    <w:rsid w:val="0074380E"/>
    <w:rsid w:val="00762781"/>
    <w:rsid w:val="00767AFF"/>
    <w:rsid w:val="00791465"/>
    <w:rsid w:val="007A7DEB"/>
    <w:rsid w:val="007D0EDE"/>
    <w:rsid w:val="008043E3"/>
    <w:rsid w:val="00810D59"/>
    <w:rsid w:val="00825807"/>
    <w:rsid w:val="0084112F"/>
    <w:rsid w:val="008412DC"/>
    <w:rsid w:val="00843BF5"/>
    <w:rsid w:val="00863EE2"/>
    <w:rsid w:val="00885228"/>
    <w:rsid w:val="008A0EAC"/>
    <w:rsid w:val="008A66DC"/>
    <w:rsid w:val="008D7BE2"/>
    <w:rsid w:val="009076E5"/>
    <w:rsid w:val="0093042A"/>
    <w:rsid w:val="00933D7F"/>
    <w:rsid w:val="009447E8"/>
    <w:rsid w:val="00946364"/>
    <w:rsid w:val="0095256C"/>
    <w:rsid w:val="00956221"/>
    <w:rsid w:val="00956D48"/>
    <w:rsid w:val="0098474A"/>
    <w:rsid w:val="00987770"/>
    <w:rsid w:val="0099216D"/>
    <w:rsid w:val="00992B8C"/>
    <w:rsid w:val="009A2178"/>
    <w:rsid w:val="009A3990"/>
    <w:rsid w:val="00A35368"/>
    <w:rsid w:val="00A36CB2"/>
    <w:rsid w:val="00A37206"/>
    <w:rsid w:val="00A425B7"/>
    <w:rsid w:val="00A57C1A"/>
    <w:rsid w:val="00A6065A"/>
    <w:rsid w:val="00A858AE"/>
    <w:rsid w:val="00A9797F"/>
    <w:rsid w:val="00AA081B"/>
    <w:rsid w:val="00AB4A8F"/>
    <w:rsid w:val="00AB5B5A"/>
    <w:rsid w:val="00AD068E"/>
    <w:rsid w:val="00AD6A8F"/>
    <w:rsid w:val="00AF3206"/>
    <w:rsid w:val="00B11911"/>
    <w:rsid w:val="00B164E6"/>
    <w:rsid w:val="00B32B3B"/>
    <w:rsid w:val="00B34D71"/>
    <w:rsid w:val="00B54A74"/>
    <w:rsid w:val="00B54A9E"/>
    <w:rsid w:val="00B5591A"/>
    <w:rsid w:val="00B75D9D"/>
    <w:rsid w:val="00B8609F"/>
    <w:rsid w:val="00BA6543"/>
    <w:rsid w:val="00BB091E"/>
    <w:rsid w:val="00BF33C7"/>
    <w:rsid w:val="00BF4E6D"/>
    <w:rsid w:val="00C1005C"/>
    <w:rsid w:val="00C11245"/>
    <w:rsid w:val="00C80993"/>
    <w:rsid w:val="00CA7F61"/>
    <w:rsid w:val="00D04F71"/>
    <w:rsid w:val="00D14AAD"/>
    <w:rsid w:val="00D200F9"/>
    <w:rsid w:val="00D20131"/>
    <w:rsid w:val="00D27973"/>
    <w:rsid w:val="00D41CC0"/>
    <w:rsid w:val="00D42470"/>
    <w:rsid w:val="00D66A62"/>
    <w:rsid w:val="00D80AB6"/>
    <w:rsid w:val="00D836AE"/>
    <w:rsid w:val="00D870B9"/>
    <w:rsid w:val="00DA4378"/>
    <w:rsid w:val="00DD0A8E"/>
    <w:rsid w:val="00DD6203"/>
    <w:rsid w:val="00DE166A"/>
    <w:rsid w:val="00DF60E9"/>
    <w:rsid w:val="00E131F5"/>
    <w:rsid w:val="00E22786"/>
    <w:rsid w:val="00E46996"/>
    <w:rsid w:val="00E536A9"/>
    <w:rsid w:val="00E56524"/>
    <w:rsid w:val="00E65EF9"/>
    <w:rsid w:val="00E71D23"/>
    <w:rsid w:val="00E93179"/>
    <w:rsid w:val="00EA1096"/>
    <w:rsid w:val="00EE00E9"/>
    <w:rsid w:val="00EE5B80"/>
    <w:rsid w:val="00EF1051"/>
    <w:rsid w:val="00EF2EC3"/>
    <w:rsid w:val="00EF3131"/>
    <w:rsid w:val="00F03CD4"/>
    <w:rsid w:val="00F23745"/>
    <w:rsid w:val="00F3727E"/>
    <w:rsid w:val="00F444C7"/>
    <w:rsid w:val="00F67953"/>
    <w:rsid w:val="00F72D4E"/>
    <w:rsid w:val="00F7456A"/>
    <w:rsid w:val="00F85E0A"/>
    <w:rsid w:val="00F9722B"/>
    <w:rsid w:val="00FC52F3"/>
    <w:rsid w:val="00FC5FD6"/>
    <w:rsid w:val="00FD4F85"/>
    <w:rsid w:val="00FF67B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EE1A05"/>
  <w15:docId w15:val="{A449E930-6A75-420B-86DC-DAE720A64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A4378"/>
  </w:style>
  <w:style w:type="paragraph" w:styleId="Ttulo1">
    <w:name w:val="heading 1"/>
    <w:aliases w:val="IFA2"/>
    <w:basedOn w:val="IFA1"/>
    <w:next w:val="Listaconnmeros"/>
    <w:link w:val="Ttulo1Car"/>
    <w:uiPriority w:val="9"/>
    <w:qFormat/>
    <w:rsid w:val="00987770"/>
    <w:pPr>
      <w:numPr>
        <w:numId w:val="12"/>
      </w:numPr>
    </w:pPr>
  </w:style>
  <w:style w:type="paragraph" w:styleId="Ttulo2">
    <w:name w:val="heading 2"/>
    <w:aliases w:val="IFA3"/>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qFormat/>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qFormat/>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6D7484"/>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6D7484"/>
    <w:rPr>
      <w:rFonts w:eastAsia="Calibri" w:cs="Times New Roman"/>
      <w:b/>
      <w:bCs/>
      <w:sz w:val="20"/>
      <w:szCs w:val="20"/>
    </w:rPr>
  </w:style>
  <w:style w:type="paragraph" w:styleId="Revisin">
    <w:name w:val="Revision"/>
    <w:hidden/>
    <w:uiPriority w:val="99"/>
    <w:semiHidden/>
    <w:rsid w:val="00613EF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jpeg"/><Relationship Id="rId22" Type="http://schemas.openxmlformats.org/officeDocument/2006/relationships/image" Target="media/image12.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PU6cl0pQ99fjBm29ge2bnSn+TEtyOhDY+Fb/nB+MynY=</DigestValue>
    </Reference>
    <Reference Type="http://www.w3.org/2000/09/xmldsig#Object" URI="#idOfficeObject">
      <DigestMethod Algorithm="http://www.w3.org/2001/04/xmlenc#sha256"/>
      <DigestValue>Y1edVA36ovQGLbASUZ6goyc/iNG68ESZI4KaOWTaP9w=</DigestValue>
    </Reference>
    <Reference Type="http://uri.etsi.org/01903#SignedProperties" URI="#idSignedProperties">
      <Transforms>
        <Transform Algorithm="http://www.w3.org/TR/2001/REC-xml-c14n-20010315"/>
      </Transforms>
      <DigestMethod Algorithm="http://www.w3.org/2001/04/xmlenc#sha256"/>
      <DigestValue>fO56Gqt9xdvCVWvZ6Z9IcrDow1UpjPrRU0gGZij2JyE=</DigestValue>
    </Reference>
    <Reference Type="http://www.w3.org/2000/09/xmldsig#Object" URI="#idValidSigLnImg">
      <DigestMethod Algorithm="http://www.w3.org/2001/04/xmlenc#sha256"/>
      <DigestValue>6CF2hUVRX9HeDa/1QtFsd3c2LhBNxX6/7JAxmssOrYc=</DigestValue>
    </Reference>
    <Reference Type="http://www.w3.org/2000/09/xmldsig#Object" URI="#idInvalidSigLnImg">
      <DigestMethod Algorithm="http://www.w3.org/2001/04/xmlenc#sha256"/>
      <DigestValue>SdM2QtA7mX3vBzFP9opPIFnSuFk61OjlgzeiRNyte1o=</DigestValue>
    </Reference>
  </SignedInfo>
  <SignatureValue>EPTlvxm8NqKBjb/1pr0n/ywZCiCgaIxYrVXYvBne7Yq2GPC7xasSf09qSs7GmpNJXIw3sa9rH6Jg
4fTSp5J+Qn/4VWE9OrqUyks+d8tclScEF+136LrUqRRkdazdLuzKVLCghTcbs9DY0/2ppAGylqUc
meLkcoxFxRmg8P3yocTFOigdfW8bEMefzxfvo4Wy147h7onqA3BXze4uZ8c0aDGWtE51il9NlBZq
pHEkMxu4CW+o9vbNIhtBetxAjfzwqAPu8XaWquJsPEfukQILbvAcsTgqLJiXFFjnYzIDuWKyOTan
labWQ2S27XKuiudSEoRz7QRwJIiengLEqDbZ8g==</SignatureValue>
  <KeyInfo>
    <X509Data>
      <X509Certificate>MIIH3zCCBsegAwIBAgIIP6xa9iiY3bI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yNDQ3MDM4LTIwIwYDVR0SBBwwGqAYBggrBgEEAcEBAqAMFgo5OTU1MTc0MC1LMA0GCSqGSIb3DQEBCwUAA4IBAQAehMDn3kcnoUYAHFzukvSJmRXNwz+YzMzkMw/KAmqDfzbv6RMq0LomWKTk9aDaD2V3P2ab/QeHy6DJKzITCQuRhZKQK9ZD2E5vjp2Wadj/KYzsrfsjQdVKWmOtF+BoKDUnoVOB3TFX7hMQlEt+sHcN8j8jEWdjhjneNuaXaRKRv8/5pLbUgdapkHAnhzDLgFIPq1/q4gfBqasTaVKKdAYD2PANp1BvjAvXxYdZYvXpJHLHIVazim39o2J1C7XBCUFSYIZsJmu4A3iA0KyvLEsa+z+FNcK7YOGZqyeHZbMtxK6h7eFgxgMWaRXyXh8FVFIDOb2u21A9swE1JzlJjr3f</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Transform>
          <Transform Algorithm="http://www.w3.org/TR/2001/REC-xml-c14n-20010315"/>
        </Transforms>
        <DigestMethod Algorithm="http://www.w3.org/2001/04/xmlenc#sha256"/>
        <DigestValue>o3yNyPwQQmdN8ep03MVNkTyefRQKjrM/u/sxGd7x5g0=</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UhgAs0RiiOKiCepAEX0lod8phynsl4Ni2lAT3fNEHxc=</DigestValue>
      </Reference>
      <Reference URI="/word/endnotes.xml?ContentType=application/vnd.openxmlformats-officedocument.wordprocessingml.endnotes+xml">
        <DigestMethod Algorithm="http://www.w3.org/2001/04/xmlenc#sha256"/>
        <DigestValue>3/Dv/j7HISYha8DMQEao4aZxAunvpJYqiJDMCGVqn3c=</DigestValue>
      </Reference>
      <Reference URI="/word/fontTable.xml?ContentType=application/vnd.openxmlformats-officedocument.wordprocessingml.fontTable+xml">
        <DigestMethod Algorithm="http://www.w3.org/2001/04/xmlenc#sha256"/>
        <DigestValue>Y8eDuF4nbhEjzMWAxZNf05NCZiGCJglrtM8qKQL5lec=</DigestValue>
      </Reference>
      <Reference URI="/word/footer1.xml?ContentType=application/vnd.openxmlformats-officedocument.wordprocessingml.footer+xml">
        <DigestMethod Algorithm="http://www.w3.org/2001/04/xmlenc#sha256"/>
        <DigestValue>jnjkFAcbT7hMKh+7AG9FXxNF5KzuWbz6SLPMpF7rJjc=</DigestValue>
      </Reference>
      <Reference URI="/word/footer2.xml?ContentType=application/vnd.openxmlformats-officedocument.wordprocessingml.footer+xml">
        <DigestMethod Algorithm="http://www.w3.org/2001/04/xmlenc#sha256"/>
        <DigestValue>VIyQHkODAhsfzMnGqsD3/6FLN6Pn3UsfOpiZBH1G5Js=</DigestValue>
      </Reference>
      <Reference URI="/word/footer3.xml?ContentType=application/vnd.openxmlformats-officedocument.wordprocessingml.footer+xml">
        <DigestMethod Algorithm="http://www.w3.org/2001/04/xmlenc#sha256"/>
        <DigestValue>uf3I6qiYFfGGPZCouCukSKbW9/+DzArCDsSomshWp+s=</DigestValue>
      </Reference>
      <Reference URI="/word/footnotes.xml?ContentType=application/vnd.openxmlformats-officedocument.wordprocessingml.footnotes+xml">
        <DigestMethod Algorithm="http://www.w3.org/2001/04/xmlenc#sha256"/>
        <DigestValue>m086LmnP512C8BsZkLmYDd62zxkvlQOG1rFxZLGf+nI=</DigestValue>
      </Reference>
      <Reference URI="/word/media/image1.jpeg?ContentType=image/jpeg">
        <DigestMethod Algorithm="http://www.w3.org/2001/04/xmlenc#sha256"/>
        <DigestValue>V1kLc46+MUTxrUH29X0cLTOQGhTuyO480VNLusBImow=</DigestValue>
      </Reference>
      <Reference URI="/word/media/image10.jpeg?ContentType=image/jpeg">
        <DigestMethod Algorithm="http://www.w3.org/2001/04/xmlenc#sha256"/>
        <DigestValue>tUXWDah4bC7/x2h14ybzQ9kB70KbeP1XGXVW95oVYLM=</DigestValue>
      </Reference>
      <Reference URI="/word/media/image11.jpeg?ContentType=image/jpeg">
        <DigestMethod Algorithm="http://www.w3.org/2001/04/xmlenc#sha256"/>
        <DigestValue>8oCm5fHUrdYxxPBxohiJPheX+967pdEU51FTt4zRNfc=</DigestValue>
      </Reference>
      <Reference URI="/word/media/image12.jpeg?ContentType=image/jpeg">
        <DigestMethod Algorithm="http://www.w3.org/2001/04/xmlenc#sha256"/>
        <DigestValue>+wQ2JlIQTjvMRbfOUQ9wA315eLYT8Gsg/8Xn2Q2k71U=</DigestValue>
      </Reference>
      <Reference URI="/word/media/image2.emf?ContentType=image/x-emf">
        <DigestMethod Algorithm="http://www.w3.org/2001/04/xmlenc#sha256"/>
        <DigestValue>bB6CAY/nGAAYXoUvKBiPxQtlicI4Ia89moCFtLDuXMU=</DigestValue>
      </Reference>
      <Reference URI="/word/media/image3.emf?ContentType=image/x-emf">
        <DigestMethod Algorithm="http://www.w3.org/2001/04/xmlenc#sha256"/>
        <DigestValue>Pbm2bB0BxxWqWgT3stnV+lv7RwoVq9pDaAUoeDknOtI=</DigestValue>
      </Reference>
      <Reference URI="/word/media/image4.jpeg?ContentType=image/jpeg">
        <DigestMethod Algorithm="http://www.w3.org/2001/04/xmlenc#sha256"/>
        <DigestValue>eINpajcxLQPrA45Hk8osrSA3QYWfpk9vCnBk9Xx95Lo=</DigestValue>
      </Reference>
      <Reference URI="/word/media/image5.jpeg?ContentType=image/jpeg">
        <DigestMethod Algorithm="http://www.w3.org/2001/04/xmlenc#sha256"/>
        <DigestValue>k8gwP9sTPOc81hC9442fgcBXSu7pr/fpcTv/VoPQq40=</DigestValue>
      </Reference>
      <Reference URI="/word/media/image6.jpeg?ContentType=image/jpeg">
        <DigestMethod Algorithm="http://www.w3.org/2001/04/xmlenc#sha256"/>
        <DigestValue>PpVgfyfZlyqPyHhG3nXTNQlaHxtssHcu62EoCZZ1gh0=</DigestValue>
      </Reference>
      <Reference URI="/word/media/image7.jpeg?ContentType=image/jpeg">
        <DigestMethod Algorithm="http://www.w3.org/2001/04/xmlenc#sha256"/>
        <DigestValue>KNvD5vgNdUPdV750iKnJM639RIxpputuECOm4rdVH3E=</DigestValue>
      </Reference>
      <Reference URI="/word/media/image8.jpeg?ContentType=image/jpeg">
        <DigestMethod Algorithm="http://www.w3.org/2001/04/xmlenc#sha256"/>
        <DigestValue>jS6gWrQD0lNkAKOl3saHna6mXaCACruxXh8+6dwHi3A=</DigestValue>
      </Reference>
      <Reference URI="/word/media/image9.jpeg?ContentType=image/jpeg">
        <DigestMethod Algorithm="http://www.w3.org/2001/04/xmlenc#sha256"/>
        <DigestValue>UqwyJJNM+5SUKEJNO/qHaIlwxgXy3/EUIw6a2ALLpWo=</DigestValue>
      </Reference>
      <Reference URI="/word/numbering.xml?ContentType=application/vnd.openxmlformats-officedocument.wordprocessingml.numbering+xml">
        <DigestMethod Algorithm="http://www.w3.org/2001/04/xmlenc#sha256"/>
        <DigestValue>rIjJ7tQRFoVLv1cgMXh/Z1laBDJ6h3r1plvER9FkcWI=</DigestValue>
      </Reference>
      <Reference URI="/word/settings.xml?ContentType=application/vnd.openxmlformats-officedocument.wordprocessingml.settings+xml">
        <DigestMethod Algorithm="http://www.w3.org/2001/04/xmlenc#sha256"/>
        <DigestValue>ugYvFElc5ZRMz9C0QSl96dk0sNWQUPkACtluWpp+4Ko=</DigestValue>
      </Reference>
      <Reference URI="/word/styles.xml?ContentType=application/vnd.openxmlformats-officedocument.wordprocessingml.styles+xml">
        <DigestMethod Algorithm="http://www.w3.org/2001/04/xmlenc#sha256"/>
        <DigestValue>zLb4SbRx2BTZUg491O+BHqsqQbNIKHVRPOatEIClAng=</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Xg3hEfvJ+Z2rkGfrnNiD+pFqrxlY1D1O8Hz9BaIymlQ=</DigestValue>
      </Reference>
    </Manifest>
    <SignatureProperties>
      <SignatureProperty Id="idSignatureTime" Target="#idPackageSignature">
        <mdssi:SignatureTime xmlns:mdssi="http://schemas.openxmlformats.org/package/2006/digital-signature">
          <mdssi:Format>YYYY-MM-DDThh:mm:ssTZD</mdssi:Format>
          <mdssi:Value>2019-03-11T19:57:33Z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399Y9MQFhX8Tv9//3//f/9//3//f/9//3//f/9//3//f/9//3//f/9//3//f/9//3//f/9//3//f/9//3//f/9//3//f/9//3//f/9//3//f/9//3//f/9//3//f/9//3//f/9//3//f/9//3//f/9//3//f/9//3//f/9//3//f/9//3//f/9//3//f/9//3//f/9//3//f/9//3//f/9//3//f/9//3//f/9//3//f/9//3//f/9//3//f/9//3//f/9//3//f/9//3//f/9//3//f/9//3//f/9//3//f/9//3//f/9//3//f/9//3//f/9//3//f/9//3//f/9//3//f/9//3//f/9//3//f/9//3//f/9//3//f/9//3//f/9//3//f/9//3//f/9//3//f/9//3//f/9//3//f/9//3//f/9//3//f/9//3//f/9//3//f/9//3//f/9//3//f/9//3//f/9//3//f/9//3//f/9//3//f/9//3//f/9//3//f/9//3//f/9//3//f/9//3//f/9//3//f7hW9CD0FPUI+iHfb/9//3//f/9//3//f/9//3//f/9//3//f/9//3//f/9//3//f/9//3//f/9//3//f/9//3//f/9//3//f/9//3//f/9//3//f/9//3//f/9//3//f/9//3//f/9//3//f/9//3//f/9//3//f/9//3//f/9//3//f/9//3//f/9//3//f/9//3//f/9//3//f/9//3//f/9//3//f/9//3//f/9//3//f/9//3//f/9//3//f/9//3//f/9//3//f/9//3//f/9//3//f/9//3//f/9//3//f/9//3//f/9//3//f/9//3//f/9//3//f/9//3//f/9//3//f/9//3//f/9//3//f/9//3//f/9//3//f/9//3//f/9//3//f/9//3//f/9//3//f/9//3//f/9//3//f/9//3//f/9//3//f/9//3//f/9//3//f/9//3//f/9//3//f/9//3//f/9//3//f/9//3//f/9//3//f/9//3//f/9//3//f/9//3//f/9//3//f/9//3//f/9//38VJhYR9hD2GBkhvmb/f/9//3//f/9//3//f/9//3//f/9//3//f/9//3//f/9//3//f/9//3//f/9//3//f/9//3//f/9//3//f/9//3//f/9//3//f/9//3//f/9//3//f/9//3//f/9//3//f/9//3//f/9//3//f/9//3//f/9//3//f/9//3//f/9//3//f/9//3//f/9//3//f/9//3//f/9//3//f/9//3//f/9//3//f/9//3//f/9//3//f/9//3//f/9//3//f/9//3//f/9//3//f/9//3//f/9//3//f/9//3//f/9//3//f/9//3//f/9//3//f/9//3//f/9//3//f/9//3//f/9//3//f/9//3//f/9//3//f/9//3//f/9//3//f/9//3//f/9//3//f/9//3//f/9//3//f/9//3//f/9//3//f/9//3//f/9//3//f/9//3//f/9//3//f/9//3//f/9//3//f/9//3//f/9//3//f/9//3//f/9//3//f/9//3//f/9//3//f/9//3//f/9z9w31GBYN9RQZKf1Z33//f/9//3//f/9//3//f/9//3//f/9//3//f/9//3//f/9//3//f/9//3//f/9//3//f/9//3//f/9//3//f/9//3//f/9//3//f/9//3//f/9//3//f/9//3//f/9//3//f/9//3//f/9//3//f/9//3//f/9//3//f/9//3//f/9//3//f/9//3//f/9//3//f/9//3//f/9//3//f/9//3//f/9//3//f/9//3//f/9//3//f/9//3//f/9//3//f/9//3//f/9//3//f/9//3//f/9//3//f/9//3//f/9//3//f/9//3//f/9//3//f/9//3//f/9//3//f/9//3//f/9//3//f/9//3//f/9//3//f/9//3//f/9//3//f/9//3//f/9//3//f/9//3//f/9//3//f/9//3//f/9//3//f/9//3//f/9//3//f/9//3//f/9//3//f/9//3//f/9//3//f/9//3//f/9//3//f/9//3//f/9//3//f/9//3//f/9//3//f/9//3+eV/kc9xj3FBcdOSkbUv9//3//f/9//3//f/9//3//f/9//3//f/9//3//f/9//3//f/9//3//f/9//3//f/9//3//f/9//3//f/9//3//f/9//3//f/9//3//f/9//3//f/9//3//f/9//3//f/9//3//f/9//3//f/9//3//f/9//3//f/9//3//f/9//3//f/9//3//f/9//3//f/9//3//f/9//3//f/9//3//f/9//3//f/9//3//f/9//3//f/9//3//f/9//3//f/9//3//f/9//3//f/9//3//f/9//3//f/9//3//f/9//3//f/9//3//f/9//3//f/9//3//f/9//3//f/9//3//f/9//3//f/9//3//f/9//3//f/9//3//f/9//3//f/9//3//f/9//3//f/9//3//f/9//3//f/9//3//f/9//3//f/9//3//f/9//3//f/9//3//f/9//3//f/9//3//f/9//3//f/9//3//f/9//3//f/9//3//f/9//3//f/9//3//f/9//3//f/9//3//f/9/WToaHfcUGBUXGTklvD3fe/5//3//f/9//3//f/9//3//f/9//3//f/9//3//f/9//3//f/9//3//f/9//3//f/9//3//f/9//3//f/9//3//f/9//3//f/9//3//f/9//3//f/9//3//f/9//3//f/9//3//f/9//3//f/9//3//f/9//3//f/9//3//f/9//3//f/9//3//f/9//3//f/9//3//f/9//3//f/9//3//f/9//3//f/9//3//f/9//3//f/9//3//f/9//3//f/9//3//f/9//3//f/9//3//f/9//3//f/9//3//f/9//3//f/9//3//f/9//3//f/9//3//f/9//3//f/9//3//f/9//3//f/9//3//f/9//3//f/9//3//f/9//3//f/9//3//f/9//3//f/9//3//f/9//3//f/9//3//f/9//3//f/9//3//f/9//3//f/9//3//f/9//3//f/9//3//f/9//3//f/9//3//f/9//3//f/9//3//f/9//3//f/9//3//f/9//3//f/9//3//f9c5Gyn4HBodGSF8LVspP1//f/9//3//f/9//3//f/9//3//f/9//3//f/9//3//f/9//3//f/9//3//f/9//3//f/9//3//f/9//3//f/9//3//f/9/G1/6Wv9//3//f/9//3//f/9//3//f/9//3//f/9//3//f/9//3//f/9//3//f/9//3//f/9//3//f/9//3//f/9//3//f/9//3//f/9//3//f/9//3//f/9//3//f/9//3//f/9//3//f/9//3//f/9//3//f/9//3//f/9//3//f/9//3//f/9//3//f/9//3//f/9//3//f/9//3//f/9//3//f/9//3//f/9//3//f/9//3//f/9//3//f/9//3//f/9//3//f/9//3//f/9//3//f/9//3//f/9//3//f/9//3//f/9//3//f/9//3//f/9//3//f/9//3//f/9//3//f/9//3//f/9//3//f/9//3//f/9//3//f/9//3//f/9//3//f/9//3//f/9//3//f/9//3//f/9//3//f/9//3//f/9//382JTkhGhn7NbgxWSUZHfw1v2//f/9//3//f/9//3//f/9//3//f/9//3//f/9//3//f/9//3//f/9//3//f/9//3//f/9//3//f/9//3//f75zVSHzCPUUuVb/f/9//3//f/9//3//f/9//3//f/9//3//f/9//3//f/9//3//f/9//3//f/9//3//f/9//3//f/9//3//f/9//3//f/9//3//f/9//3//f/9//3//f/9//3//f/9//3//f/9//3//f/9//3//f/9//3//f/9//3//f/9//3//f/9//3//f/9//3//f/9//3//f/9//3//f/9//3//f/9//3//f/9//3//f/9//3//f/9//3//f/9//3//f/9//3//f/9//3//f/9//3//f/9//3//f/9//3//f/9//3//f/9//3//f/9//3//f/9//3//f/9//3//f/9//3//f/9//3//f/9//3//f/9//3//f/9//3//f/9//3//f/9//3//f/9//3//f/9//3//f/9//3//f/9//3//f/9//3//f/9//3//f31zFyE6HRod33cbY1glWyV7KR5T/3//f/9//3//f/9//3//f/9//3//f/9//3//f/9//3//f/9//3//f/9//3//f/9//3//f/9//3//f/9/Vx31EBQVMxnfe/9//3//f/9//3//f/9//3//f/9//3//f/9//3//f/9//3//f/9//3//f/9//3//f/9//3//f/9//3//f/9//3//f/9//3//f/9//3//f/9//3//f/9//3//f/9//3//f/9//3//f/9//3//f/9//3//f/9//3//f/9//3//f/9//3//f/9//3//f/9//3//f/9//3//f/9//3//f/9//3//f/9//3//f/9//3//f/9//3//f/9//3//f/9//3//f/9//3//f/9//3//f/9//3//f/9//3//f/9//3//f/9//3//f/9//3//f/9//3//f/9//3//f/9//3//f/9//3//f/9//3//f/9//3//f/9//3//f/9//3//f/9//3//f/9//3//f/9//3//f/9//3//f/9//3//f/9//3//f/9//3//f/9//39YShshOyF6Jf9/3nsYQhohWyV6Jb9v/n//f/9//3//f/9//3//f/9//3//f/9//3//f/9//3//f/9//3//f/9//3//f/9//3//f/9/+j0WFfUU9Ri7Wv9//3//f/9//3//f/9//3//f/9//3//f/9//3//f/9//3//f/9//3//f/9//3//f/9//3//f/9//3//f/9//3//f/9//3//f/9//3//f/9//3//f/9//3//f/9//3//f/9//3//f/9//3//f/9//3//f/9//3//f/9//3//f/9//3//f/9//3//f/9//3//f/9//3//f/9//3//f/9//3//f/9//3//f/9//3//f/9//3//f/9//3//f/9//3//f/9//3//f/9//3//f/9//3//f/9//3//f/9//3//f/9//3//f/9//3//f/9//3//f/9//3//f/9//3//f/9//3//f/9//3//f/9//3//f/9//3//f/9//3//f/9//3//f/9//3//f/9//3//f/9//3//f/9//3//f/9//3//f/9//3//f/9//3//f/9/lyk7IVwhnVL/f/9/fG92JVopvDV/a/9//3//f/9//3//f/9//3//f/9//3//f/9//3//f/9//3//f/9//3//f/9//3//f/9/nnP0FPUM9RjZOf9//3//f/9//3//f/9//3//f/9//3//f/9//3//f/9//3//f/9//3//f/9//3//f/9//3//f/9//3//f/9//3//f/9//3//f/9//3//f/9//3//f/9//3//f/9//3//f/9//3//f/9//3//f/9//3//f/9//3//f/9//3//f/9//3//f/9//3//f/9//3//f/9//3//f/9//3//f/9//3//f/9//3//f/9//3//f/9//3//f/9//3//f/9//3//f/9//3//f/9//3//f/9//3//f/9//3//f/9//3//f/9//3//f/9//3//f/9//3//f/9//3//f/9//3//f/9//3//f/9//3//f/9//3//f/9//3//f/9//3//f/9//3//f/9//3//f/9//3//f/9//3//f/9//3//f/9//3//f/9//3//f/9//3//f/9//39cazolOxkbHb57/3//f/9/mk44IVkh/1L/e/9//3//f/9//3//f/9//3//f/9//3//f/9//3//f/9//3//f/9//3//f/9//3/4NbUU1RQ0Jf9//3//f/9//3//f/9//3//f/9//3//f/9//3//f/9//3//f/9//3//f/9//3//f/9//3//f/9//3//f/9//3//f/9//3//f/9//3//f/9//3//f/9//3//f/9//3//f/9//3//f/9//3//f/9//3//f/9//3//f/9//3//f/9//3//f/9//3//f/9//3//f/9//3//f/9//3//f/9//3//f/9//3//f/9//3//f/9//3//f/9//3//f/9//3//f/9//3//f/9//3//f/9//3//f/9//3//f/9//3//f/9//3//f/9//3//f/9//3//f/9//3//f/9//3//f/9//3//f/9//3//f/9//3//f/9//3//f/9//3//f/9//3//f/9//3//f/9//3//f/9//3//f/9//3//f/9//3//f/9//3//f/9//3//f/9//3//f/9/WUZcJVsh/Dn/f/9//3//f75zmDE7Jd41v3P/f/9//3//f/9//3//f/9//3//f/9//3//f/9//3//f/9//3//f/9//388X9UU1RBVKb97/3//f/9//3//f/9//3//f/9//3//f/9//3//f/9//3//f/9//3//f/9//3//f/9//3//f/9//3//f/9//3//f/9//3//f/9//3//f/9//3//f/9//3//f/9//3//f/9//3//f/9//3//f/9//3//f/9//3//f/9//3//f/9//3//f/9//3//f/9//3//f/9//3//f/9//3//f/9//3//f/9//3//f/9//3//f/9//3//f/9//3//f/9//3//f/9//3//f/9//3//f/9//3//f/9//3//f/9//3//f/9//3//f/9//3//f/9//3//f/9//3//f/9//3//f/9//3//f/9//3//f/9//3//f/9//3//f/9//3//f/9//3//f/9//3//f/9//3//f/9//3//f/9//3//f/9//3//f/9//3//f/9//3//f/9//3//f/9//3//f3kpfCE7GV9n/3//f/9//3//f9tWWCGdLT9f/3v/f/9//3//f/9//3//f/9//3//f/9//3//f/9//3//f/9//3vXMfQM1AiVLf9//3//f/9//3//f/9//3//f/9//3//f/9//3//f/9//3//f/9//3//f/9//3//f/9//3//f/9//3//f/9//3//f/9//3//f/9//3//f/9//3//f/9//3//f/9//3//f/9//3//f/9//3//f/9//3//f/9//3//f/9//3//f/9//3//f/9//3//f/9//3//f/9//3//f/9//3//f/9//3//f/9//3//f/9//3//f/9//3//f/9//3//f/9//3//f/9//3//f/9//3//f/9//3//f/9//3//f/9//3//f/9//3//f/9//3//f/9//3//f/9//3//f/9//3//f/9//3//f/9//3//f/9//3//f/9//3//f/9//3//f/9//3//f/9//3//f/9//3//f/9//3//f/9//3//f/9//3//f/9//3//f/9//3//f/9//3//f/9//3//f/9/HWNbJVwl3DX/f/9//3//f/9//3/fezlCWyUdPt93/3//f/9//3//f/9//3//f/9//3//f/9//3//f/9/WkrVGBgZ1Qz1GDxj/3//f/9//3//f/9//3//f/9//3//f/9//3//f/9//3//f/9//3//f/9//3//f/9//3//f/9//3//f/9//3//f/9//3//f/9//3//f/9//3//f/9//3//f/9//3//f/9//3//f/9//3//f/9//3//f/9//3//f/9//3//f/9//3//f/9//3//f/9//3//f/9//3//f/9//3//f/9//3//f/9//3//f/9//3//f/9//3//f/9//3//f/9//3//f/9//3//f/9//3//f/9//3//f/9//3//f/9//3//f/9//3//f/9//3//f/9//3//f/9//3//f/9//3//f/9//3//f/9//3//f/9//3//f/9//3//f/9//3//f/9//3//f/9//3//f/9//3//f/9//3//f/9//3//f/9//3//f/9//3//f/9//3//f/9//3//f/9//3//f/9//3/+f7o1WyF9Jf1a/3//f/9//3//f/9//388Z3glfCVfY/9//3//f/9//3//f/9//3//f/9//3+/cxo+Fx0XGRUdeCUXFTYp/3//f/9//3//f/9//3//f/9//3//f/9//3//f/9//3//f/9//3//f/9//3//f/9//3//f/9//3//f/9//3//f/9//3//f/9//3//f/9//3//f/9//3//f/9//3//f/9//3//f/9//3//f/9//3//f/9//3//f/9//3//f/9//3//f/9//3//f/9//3//f/9//3//f/9//3//f/9//3//f/9//3//f/9//3//f/9//3//f/9//3//f/9//3//f/9//3//f/9//3//f/9//3//f/9//3//f/9//3//f/9//3//f/9//3//f/9//3//f/9//3//f/9//3//f/9//3//f/9//3//f/9//3//f/9//3//f/9//3//f/9//3//f/9//3//f/9//3//f/9//3//f/9//3//f/9//3//f/9//3//f/9//3//f/9//3//f/9//3//f/9//3//f/9/O2ddJXwlnS3/f/9//3//f/9//3//f/9//3/bUj0+nUrfe/9//3//f/9//3//f/9/HV+4MfYcGCUVIXlO/392Lfggu1b/f/9//3//f/9//3//f/9//3//f/9//3//f/9//3//f/9//3//f/9//3//f/9//3//f/9//3//f/9//3//f/9//3//f/9//3//f/9//3//f/9//3//f/9//3//f/9//3//f/9//3//f/9//3//f/9//3//f/9//3//f/9//3//f/9//3//f/9//3//f/9//3//f/9//3//f/9//3//f/9//3//f/9//3//f/9//3//f/9//3//f/9//3//f/9//3//f/9//3//f/9//3//f/9//3//f/9//3//f/9//3//f/9//3//f/9//3//f/9//3//f/9//3//f/9//3//f/9//3//f/9//3//f/9//3//f/9//3//f/9//3//f/9//3//f/9//3//f/9//3//f/9//3//f/9//3//f/9//3//f/9//3//f/9//3//f/9//3//f/9//3//f/9//3//fxo+fSVdJf5a/3//f/9//3//f/9//3//f/9//3v9Up1CHVv/f/9//3+dbzpKFx0XHfcclzH7Xv9//3++c/YY9iDfe/9//3//f/9//3//f/9//3//f/9//3//f/9//3//f/9//3//f/9//3//f/9//3//f/9//3//f/9//3//f/9//3//f/9//3//f/9//3//f/9//3//f/9//3//f/9//3//f/9//3//f/9//3//f/9//3//f/9//3//f/9//3//f/9//3//f/9//3//f/9//3//f/9//3//f/9//3//f/9//3//f/9//3//f/9//3//f/9//3//f/9//3//f/9//3//f/9//3//f/9//3//f/9//3//f/9//3//f/9//3//f/9//3//f/9//3//f/9//3//f/9//3//f/9//3//f/9//3//f/9//3//f/9//3//f/9//3//f/9//3//f/9//3//f/9//3//f/9//3//f/9//3//f/9//3//f/9//3//f/9//3//f/9//3//f/9//3//f/9//3//f/9//3//f/9/vnN9KX0leiX/f/9//3//f/9//3//f/9//3//f/9/nWtfWzs6W0ZXJfcUFx0XITlGnm//f/9//3//f5pOGBnYOf9//3//f/9//3//f/9//3//f/9//3//f/9//3//f/9//3//f/9//3//f/9//3//f/9//3//f/9//3//f/9//3//f/9//3//f/9//3//f/9//3//f/9//3//f/9//3//f/9//3//f/9//3//f/9//3//f/9//3//f/9//3//f/9//3//f/9//3//f/9//3//f/9//3//f/9//3//f/9//3//f/9//3//f/9//3//f/9//3//f/9//3//f/9//3//f/9//3//f/9//3//f/9//3//f/9//3//f/9//3//f/9//3//f/9//3//f/9//3//f/9//3//f/9//3//f/9//3//f/9//3//f/9//3//f/9//3//f/9//3//f/9//3//f/9//3//f/9//3//f/9//3//f/9//3//f/9//3//f/9//3//f/9//3//f/9//3//f/9//3//f/9//3//f/9//3//f3tOfSl+IZ1O/3//f/9//3//f/9//3//f/9/HV86Rlkl+SQXHRch2TU9X/5//3//f/9//3//f/9/dyUWGfxe/3//f/9//3//f/9//3//f/9//3//f/9//3//f/9//3//f/9//3//f/9//3//f/9//3//f/9//3//f/9//3//f/9//3//f/9//3//f/9//3//f/9//3//f/9//3//f/9//3//f/9//3//f/9//3//f/9//3//f/9//3//f/9//3//f/9//3//f/9//3//f/9//3//f/9//3//f/9//3//f/9//3//f/9//3//f/9//3//f/9//3//f/9//3//f/9//3//f/9//3//f/9//3//f/9//3//f/9//3//f/9//3//f/9//3//f/9//3//f/9//3//f/9//3//f/9//3//f/9//3//f/9//3//f/9//3//f/9//3//f/9//3//f/9//3//f/9//3//f/9//3//f/9//3//f/9//3//f/9//3//f/9//3//f/9//3//f/9//3//f/9//3//f/9//3//f/9/33ucLXwdnSn/f/9//3//f/97PWM6Rngt9yAYIRcdVykaRjxnPmOeSjw6n2//f/9//3//f/9/vnP1GBgl/3//f/9//3//f/9//3//f/9//3//f/9//3//f/9//3//f/9//3//f/9//3//f/9//3//f/9//3//f/9//3//f/9//3//f/9//3//f/9//3//f/9//3//f/9//3//f/9//3//f/9//3//f/9//3//f/9//3//f/9//3//f/9//3//f/9//3//f/9//3//f/9//3//f/9//3//f/9//3//f/9//3//f/9//3//f/9//3//f/9//3//f/9//3//f/9//3//f/9//3//f/9//3//f/9//3//f/9//3//f/9//3//f/9//3//f/9//3//f/9//3//f/9//3//f/9//3//f/9//3//f/9//3//f/9//3//f/9//3//f/9//3//f/9//3//f/9//3//f/9//3//f/9//3//f/9//3//f/9//3//f/9//3//f/9//3//f/9//3//f/9//3//f/9//3//f/9//3//f7xKXCGeKXxKu04bPlkl9xj3GBgdVyXZPZtSvnP/f/9//3//f79z/VI9Ol4+PmP/f/9//395SjghuTn/f/9//3//f/9//3//f/9//3//f/9//3//f/9//3//f/9//3//f/9//3//f/9//3//f/9//3//f/9//3//f/9//3//f/9//3//f/9//3//f/9//3//f/9//3//f/9//3//f/9//3//f/9//3//f/9//3//f/9//3//f/9//3//f/9//3//f/9//3//f/9//3//f/9//3//f/9//3//f/9//3//f/9//3//f/9//3//f/9//3//f/9//3//f/9//3//f/9//3//f/9//3//f/9//3//f/9//3//f/9//3//f/9//3//f/9//3//f/9//3//f/9//3//f/9//3//f/9//3//f/9//3//f/9//3//f/9//3//f/9//3//f/9//3//f/9//3//f/9//3//f/9//3//f/9//3//f/9//3//f/9//3//f/9//3//f/9//3//f/9//3//f/9//3//f/9//3//f59vfEr3HPYY9hj4HBgduDE4Rh1j3nf/f/9//3//f/9//3//f/9//3//f/93PV9eOj06n2v/f5gt+Bz8Xv9//3//f/9//3//f/9//3//f/9//3//f/9//3//f/9//3//f/9//3//f/9//3//f/9//3//f/9//3//f/9//3//f/9//3//f/9//3//f/9//3//f/9//3//f/9//3//f/9//3//f/9//3//f/9//3//f/9//3//f/9//3//f/9//3//f/9//3//f/9//3//f/9//3//f/9//3//f/9//3//f/9//3//f/9//3//f/9//3//f/9//3//f/9//3//f/9//3//f/9//3//f/9//3//f/9//3//f/9//3//f/9//3//f/9//3//f/9//3//f/9//3//f/9//3//f/9//3//f/9//3//f/9//3//f/9//3//f/9//3//f/9//3//f/9//3//f/9//3//f/9//3//f/9//3//f/9//3//f/9//3//f/9//3//f/9//3//f/9//3//f/9//3+eZ9xSGj55KTkd+BjXFBYhORlcHTxC/3//f/9//3//f/9//3//f/9//3//f/9//3//f/9//3//f753n2c7Ohw61hgXIf97/3//f/9//3//f/9//3//f/9//3//f/9//3//f/9//3//f/9//3//f/9//3//f/9//3//f/9//3//f/9//3//f/9//3//f/9//3//f/9//3//f/9//3//f/9//3//f/9//3//f/9//3//f/9//3//f/9//3//f/9//3//f/9//3//f/9//3//f/9//3//f/9//3//f/9//3//f/9//3//f/9//3//f/9//3//f/9//3//f/9//3//f/9//3//f/9//3//f/9//3//f/9//3//f/9//3//f/9//3//f/9//3//f/9//3//f/9//3//f/9//3//f/9//3//f/9//3//f/9//3//f/9//3//f/9//3//f/9//3//f/9//3//f/9//3//f/9//3//f/9//3//f/9//3//f/9//3//f/9//3//f/9//3//f/9//3//f79zHV+cThs6nCk5Jfgc+CBYJdk1e0o8Y/97/3/bNX0lvSn/e/9//3//f/9//3//f/9//3//f/9//3//f/9//3//f/9//3//f/9/Oz72IDglPz5eY/9//3//f/9//3//f/9//3//f/9//3//f/9//3//f/9//3//f/9//3//f/9//3//f/9//3//f/9//3//f/9//3//f/9//3//f/9//3//f/9//3//f/9//3//f/9//3//f/9//3//f/9//3//f/9//3//f/9//3//f/9//3//f/9//3//f/9//3//f/9//3//f/9//3//f/9//3//f/9//3//f/9//3//f/9//3//f/9//3//f/9//3//f/9//3//f/9//3//f/9//3//f/9//3//f/9//3//f/9//3//f/9//3//f/9//3//f/9//3//f/9//3//f/9//3//f/9//3//f/9//3//f/9//3//f/9//3//f/9//3//f/9//3//f/9//3//f/9//3//f/9//3//f/9//3//f/9//3//f/9/n28eX3xGGzqZLTkh+BgXGdccWSn5PdxSPWPfd/9//3//f/9//3//fxxfnymeJZ5O/3//f/9//3//f/9//3//f/9//3//f/9//3//f/9//3//f/9//39ZJfUQvE68Rvw1eyUdPj9f/3/+f/9//3//f/9//3//f/9//3//f/9//3//f/9//3//f/9//3//f/9//3//f/9//3//f/9//3//f/9//3//f/9//3//f/9//3//f/9//3//f/9//3//f/9//3//f/9//3//f/9//3//f/9//3//f/9//3//f/9//3//f/9//3//f/9//3//f/9//3//f/9//3//f/9//3//f/9//3//f/9//3//f/9//3//f/9//3//f/9//3//f/9//3//f/9//3//f/9//3//f/9//3//f/9//3//f/9//3//f/9//3//f/9//3//f/9//3//f/9//3//f/9//3//f/9//3//f/9//3//f/9//3//f/9//3//f/9//3//f/9//3//f/9//3//f/9//3//e79zXWP9UlxGPUK5LVklGR34HPcYFx03Jbg1OUbbWn1v/3//f/9//3//f/9//3//f/9//3//f/9//38cOr8pfSn/f/9//3//f/9//3//f/9//3//f/9//3//f/9//3//f/9//3+ec/UYFxn/f/5//3t/Y30+3S29KV5CX2P/e/9//3//f/9//3//f/9//3//f/9//3//f/9//3//f/9//3//f/9//3//f/9//3//f/9//3//f/9//3//f/9//3//f/9//3//f/9//3//f/9//3//f/9//3//f/9//3//f/9//3//f/9//3//f/9//3//f/9//3//f/9//3//f/9//3//f/9//3//f/9//3//f/9//3//f/9//3//f/9//3//f/9//3//f/9//3//f/9//3//f/9//3//f/9//3//f/9//3//f/9//3//f/9//3//f/9//3//f/9//3//f/9//3//f/9//3//f/9//3//f/9//3//f/9//3//f/9//3//f/9//3//f/9//3//f15vHmO8UlxO+kH7OboxOSUYIfgc+BwZIfgg9xwWIZgt2Dl6UvtanW/+f/9//3//f/9//3//f/9//3//f/9//3//f/9//3//f/9//3//fz1j3TG/LZxO/3//f/9//3//f/9//3//f/9//3//f/9//3//f/9/nnM+a9o9tRh4Jb5Wf2vfc/93/3/fe9xS/DVcIXwhXUIfX993/3//f/9//3//f/9//3//f/9//3//f/9//3//f/9//3//f/9//3//f/9//3//f/9//3//f/9//3//f/9//3//f/9//3//f/9//3//f/9//3//f/9//3//f/9//3//f/9//3//f/9//3//f/9//3//f/9//3//f/9//3//f/9//3//f/9//3//f/9//3//f/9//3//f/9//3//f/9//3//f/9//3//f/9//3//f/9//3//f/9//3//f/9//3//f/9//3//f/9//3//f/9//3//f/9//3//f/9//3//f/9//3//f/9//3//f/9//3//f/9//3//f/9/nnMdY7xSe0r6PXotOSUZHdgYGSEZITolGSEYIRYdNyF3Ldg1GUKaUvtanW++d/9//3//f/9//3//f/9//3//f/9//3//f/9//3//f/9//3//f/9//3//f/9//3//f/9//39cPp4tnSn/f/9//3//f/9//3//f/9//3//f/9//396Tpst+BT5FNgQtQySDNUQ2Rg6HRs2f2P/f/9//3//f79zm0bcMTwlfSUdOv5S33f/f/9//3//f/9//3//f/9//3//f/9//3//f/9//3//f/9//3//f/9//3//f/9//3//f/9//3//f/9//3//f/9//3//f/9//3//f/9//3//f/9//3//f/9//3//f/9//3//f/9//3//f/9//3//f/9//3//f/9//3//f/9//3//f/9//3//f/9//3//f/9//3//f/9//3//f/9//3//f/9//3//f/9//3//f/9//3//f/9//3//f/9//3//f/9//3//f/9//3//f/9//3//f/9//3//f/9//3//f/9//3//f/9//3teZ5tOGj6YMTch9RgXHTkdWiE5HTkh9xh5KXcp+Dk5QrtW+1pcZ753/3//f/9//3//f/9//3//f/9//3//f/9//3//f/9//3//f/9//3//f/9//3//f/9//3//f/9//3//f/9//3//f/9//3//fxxb3infKf5a/3//f/9//3//f/9//3//f/9/ekrXEDwRGREZEfcM9wzTCNUQ1xQZGRkZGh34DPw1v3P/f/9//3//f/9/Xmf6ObsxfSFcHR46/lbfb/9//3//f/9//3//f/9//3//f/9//3//f/9//3//f/9//3//f/9//3//f/9//3//f/9//3//f/9//3//f/9//3//f/9//3//f/9//3//f/9//3//f/9//3//f/9//3//f/9//3//f/9//3//f/9//3//f/9//3//f/9//3//f/9//3//f/9//3//f/9//3//f/9//3//f/9//3//f/9//3//f/9//3//f/9//3//f/9//3//f/9//3//f/9//3//f/9//3//f/9//3//f/9//3//f/9/fnN6TrgxNxkXFRcVWR04GRcdFhmYKdk5eUq5VjxnvnP/f/9//3//f/9//3//f/9//3//f/9//3//f/9//3//f/9//3//f/9//3//f/9//3//f/9//3//f/9//3//f/9//3//f/9//3//f/9//3//f/9//3//f/9/3nvdKb4t3C3/f/9//3//f/9//3//f553mSUaEToRGglaETkRWxU5ERcNlymaTvc1Fxk5HToZOh06Gf5e/3//f/9//3//f/9//38cV/ox/jW8KZ0h/jX+Vr9z/3//f/9//3//f/9//3//f/9//3//f/9//3//f/9//3//f/9//3//f/9//3//f/9//3//f/9//3//f/9//3//f/9//3//f/9//3//f/9//3//f/9//3//f/9//3//f/9//3//f/9//3//f/9//3//f/9//3//f/9//3//f/9//3//f/9//3//f/9//3//f/9//3//f/9//3//f/9//3//f/9//3//f/9//3//f/9//3//f/9//3//f/9//3//f/9//3//f/9//3//f3xrVRnzDBgdFxkVGVUl9zm7Ulxj3nP/f/9//3//f/9//3//f/9//3//f/9//3//f/9//3//f/9//3//f/9//3//f/9//3//f/9//3//f/9//3//f/9//3//f/9//3//f/9//3//f/9//3//f/9//3//f/9//3//f/9//3//f9xO3Sm/KT1j/3//f/9//3//f11nWiEbHToZGBE7Ol0ZniV8HTkZFxncWv9//3//f9taVyE8IRoVOxkeY/5//3//f/9//3//f/9//399ax1XPDqbKZ4pPSGdKT06P1u/c/9//3//f/9//3//f/9//3//f/9//3//f/9//3//f/9//3//f/9//3//f/9//3//f/9//3//f997/3v/f/9//3//f/9//3//f/9//3//f/9//3//f/9//3//f/9//3//f/9//3//f/9//3//f/9//3//f/9//3//f/9//3//f/9//3//f/9//3//f/9//3//f/9//3//f/9//3//f/9//3//f/9//3//f/9//3//f/9//3//f/9//3//f/9//3//f/9/N0IVFRcRGT48Y/9//3//f/9//3//f/9//3//f/9//3//f/9//3//f/9//3//f/9//3//f/9//3//f/9//3//f/9//3//f/9//3//f/9//3//f/9//3//f/9//3//f/9//3//f/9//3//f/9//3//f/9//3//f/9//3//f/9/vm/+Mb8pPkL/f/9//3//f31rOhk8ITsd2TX/f3khfiE6IR1f9xQWGb93/3//f/9//3//fzk+GiEbHTsZPmf/f/9//3//f/9//3//f/9//3//f79zHVtbQh06/TF9JX0lvCn+NR0+fkadSh5XfmdeY39nXmefa35nXl9eY15jHludTp1OfEYcOtsxmylbJTsdGhkaGfgY+BjXFBkVOB15LVtCfmv/f/9//3//f/9//3//f/9//3//f/9//3//f/9//3//f/9//3//f/9//3//f/9//3//f/9//3//f/9//3//f/9//3//f/9//3//f/9//3//f/9//3//f/9//3//f/9//3//f/9//3//f/9//3//f/9//3//f/9//3//f/9//398bxUdFh1XLX5v/3//f/9//n//f/9//3//f/9//3//f/9//3//f/9//3//f/9//3//f/9//3//f/9//3//f/9//3//f/9//3//f/9//3//f/9//3//f/9//3//f/9//3//f/9//3//f/9//3//f/9//3//f/9//3//f/9//3//fzxCvil8Jb93/3//f75zOR06HRkhekr/f5tOfSF8IZxS2lb4HFcp/3//f/9//3//f/9//3+6VjohOx07JZ93/3//f/9//3//f/9//3//f/9//3//f/9//3+ecz1j3U69Shw2XT68Kd0tvCm9LXwlXCF9Jd4tvim+Kb4pvi2+Lb0p3i3eMb0tnS17JZwlOiF7JVkleyk5HRkdFx05HTkZOBnWEDgVfEr/f/9//3//f/9//3//f/9//3//f/9//3//f/9//3//f/9//3//f/9//3//f/9//3//f/9//3//f/9//3//f/9//3//f/9//3//f/9//3//f/9//3//f/9//3//f/9//3//f/9//3//f/9//3//f/9//3//f/9//3//f/9/nnOXLRUh9iD5Pd97/3//f/9//3//f/9//3//f/9//3//f/9//3//f/9//3//f/9//3//f/9//3//f/9//3//f/9//3//f/9//3//f/9//3//f/9//3//f/9//3//f/9//3//f/9//3//f/9//3//f/9//3//f/9//3//f/9/fmvdLd8xXUr/f/9/mi18JTshm1L/f/9/WilbIZst/3/4Ofgce1L/f/9//3//f/9//3//f/9/3FJ8ITslmzH/f/9//3//f/9//3//f/9//3//f/9//3//f/9//3//f/9//3vfc75vPmN/a75rv2teX/1SHlceW95S3VL9Vh1bPVs+WxxXPV9eZ35nvm+/c79z/3/ed/97fWv8WtxO+DEXHRcZFxUYGXkh/3v/f/9//3//f/9//3//f/9//3//f/9//3//f/9//3//f/9//3//f/9//3//f/9//3//f/9//3//f/9//3//f/9//3//f/9//3//f/9//3//f/9//3//f/9//3//f/9//3//f/9//3//f/9//3//f/9//3//f/9//3//f/9/u1L0HDcl9xjYOT5n/3//f/9//3//f/9//3//f/9//3//f/9//3//f/9//3//f/9//3//f/9//3//f/9//3//f/9//3//f/9//3//f/9//3//f/9//3//f/9//3//f/9//3//f/9//3//f/9//3//f/9//3//f/9//3//f11C3i2+Lf9/Wj5dHX0lG0b/f/9/HWNbIT0l3F7/fxUZFxk8Z/9//3//f/9//3//f/9//3//fxpCXSVdHb1O/3//f/9//3//f/9//3//f/9//3//f/9//3//f/9//3//f/9//n//f/9//3//f/9//3//f/5//3//f/9//3//f/9//3//f/9//3//f/9//3//f/9//3//f/9//3//f/9/ulIWHfYMFw1YIf9//3//f/9//3//f/9//3//f/9//3//f/9//3//f/9//3//f/9//3//f/9//3//f/9//3//f/9//3//f/9//3//f/9//3//f/9//3//f/9//3//f/9//3//f/9//3//f/9//3//f/9//3//f/9//3//f/9//3//f/9//3//f/97eUY2ITcdNyE4JZtS33v/f/9//3//f/9//3//f/9//3//f/9//3//f/9//3//f/9//3//f/9//3//f/9//3//f/9//3//f/9//3//f/9//3//f/9//3//f/9//3//f/9//3//f/9//3//f/9//3//f/9//3//f/9//Vb+Md8tnU47HXwdmSn/f/9//38bQn0hOiH/f11rFxkVGf9//3//f/9//3//f/9//3//f/9/33t7JVwlXCH/f/9//3//f/9//3//f/9//3//f/9//3//f/9//3//f/9//3//f/9//3//f/9//3//f/9//3//f/9//3//f/9//3//f/9//3//f/9//3//f/9//3//f/9//3//f/9//3//f51z1BD2BPgQHV//f/9//3//f/9//3//f/9//3//f/9//3//f/9//3//f/9//3//f/9//3//f/9//3//f/9//3//f/9//3//f/9//3//f/9//3//f/9//3//f/9//3//f/9//3//f/9//3//f/9//3//f/9//3//f/9//3//f/9//3//f/9//3//f/97+1pWJRcdGSH3IHkt3F7ff/9//3//f/9//3//f/9//3//f/9//3//f/9//3//f/9//3//f/9//3//f/9//3//f/9//3//f/9//3//f/9//3//f/9//3//f/9//3//f/9//3//f/9//3//f/9//3//f/9//3/edz4+3yk7HXwlOhl+a/9//3//f3olWyH8Pf9/WkoWGbkx/3//f/9//3//f/9//3//f/9//3//f9xWXSV+JVxG/3//f/9//3//f/9//3//f/9//3//f/9//3//f/9//3//f/9//3//f/9//3//f/9//3//f/9//3//f/9//3//f/9//3//f/9//3//f/9//3//f/9//3//f/9//3//f/9//3/YNRYJ9gycUv9//3//f/9//3//f/9//3//f/9//3//f/9//3//f/9//3//f/9//3//f/9//3//f/9//3//f/9//3//f/9//3//f/9//3//f/9//3//f/9//3//f/9//3//f/9//3//f/9//3//f/9//3//f/9//3//f/9//3//f/9//3//f/9//3//f/9/fWt6RngtNyEXIRolmTWcVr93/3//f/9//3//f/9//3//f/9//3//f/9//3//f/9//3//f/9//3//f/9//3//f/9//3//f/9//3//f/9//3//f/9//3//f/9//3//f/9//3//f/9//3//f/9//3//f/9/vVJcIRodOyUaQv9//3//f753GR1cKb1W/39YJRcdm1r/f/9//3//f/9//3//f/9//3//f/9//389PlwhPSHfe/9//3//f/9//3//f/9//3//f/9//3//f/9//3//f/9//3//f/9//3//f/9//3//f/9//3//f/9//3//f/9//3//f/9//3//f/9//3//f/9//3//f/9//3//f/9//3//fxUd9wz3FF1v/3//f/9//3//f/9//3//f/9//3//f/9//3//f/9//3//f/9//3//f/9//3//f/9//3//f/9//3//f/9//3//f/9//3//f/9//3//f/9//3//f/9//3//f/9//3//f/9//3//f/9//3//f/9//3//f/9//3//f/9//3//f/9//3//f/9//3//f/9//3++c5xSuDE4ITklGCE4KTtKPWf/f/9//3//f/9//3//f/9//3//f/9//3//f/9//3//f/9//3//f/9//3//f/9//3//f/9//3//f/9//3//f/9//3//f/9//3//f/9//3//f/9//3//f/9//3+dZzslGh0aIb53/3//f/9/G187IRshP2u+d/Yc1hi/d/9//3//f/9//3//f/9//3//f/9//3//f11rfCVdJb5S/3//f/9//3//f/9//3//f/9//3//f/9//3//f/9//3//f/9//3//f/9//3//f/9//3//f/9//3//f/9//3//f/9//3//f/9//3//f/9//3//f/9//3//f/9//3//f5tS2BD2FHct/3//f/9//3//f/9//3//f/9//3//f/9//3//f/9//3//f/9//3//f/9//3//f/9//3//f/9//3//f/9//3//f/9//3//f/9//3//f/9//3//f/9//3//f/9//3//f/9//3//f/9//3//f/9//3//f/9//3//f/9//3//f/9//3//f/9//3//f/9//3//f/9//3//f31vnFLaNXkpOSE7JRkh2zl7Tl5v/3//f/9//3//f/9//3//f/9//3//f/9//3//f/9//3//f/9//3//f/9//3//f/9//3//f/9//3//f/9//3//f/9//3//f/9//3//f/9//3//fxxfPB08HZwx/3//f/9//38cXzshPCF/c9tW9xxYKf9//3//f/9//3//f/9//3//f/9//3//f/9//3/8NX0l3C3/f/9//3//f/9//3//f/9//3//f/9//3//f/9//3//f/9//3//f/9//3//f/9//3//f/9//3//f/9//3//f/9//3//f/9//3//f/9//3//f/9//3//f/9//3//f59zGRkYGdcUfm//f/9//3//f/9//3//f/9//3//f/9//3//f/9//3//f/9//3//f/9//3//f/9//3//f/9//3//f/9//3//f/9//3//f/9//3//f/9//3//f/9//3//f/9//3//f/9//3//f/9//3//f/9//3//f/9//3//f/9//3//f/9//3//f/9//3//f/9//3//f/9//3//f/9//3//f/9/33s9Z/k9mjFZJVklGB1bKbo5nFaec/9//3//f/9//3//f/9//3//f/9//3//f/9//3//f/9//3//f/9//3//f/9//3//f/9//3//f/9//3//f/9//3//f/9//3//f/9/ujF9IRod3S2fc/9//3//f7tSPCUaHd97uDUXHTpK/3//f/9//3//f/9//3//f/9//3//f/9//3//f/xavi3fMV5r/3//f/9//3//f/9//3//f/9//3//f/9//3//f/9//3//f/9//3//f/9//3//f/9//3//f/9//3//f/9//3//f/9//3//f/9//3//f/9//3//f/9//3//f/9/ViU5GRgZOUb/f/9//3//f/9//3//f/9//3//f/9//3//f/9//3//f/9//3//f/9//3//f/9//3//f/9//3//f/9//3//f/9//3//f/9//3//f/9//3//f/9//3//f/9//3//f/9//3//f/9//3//f/9//3//f/9//3//f/9//3//f/9//3//f/9//3//f/9//3//f/9//3//f/9//3//f/9//3//f/9//3//f793/F78Wtg1VyUZIRohOSX6PbxWv3f/f/9//3//f/9//3//f/9//3//f/9//3//f/9//3//f/9//3//f/9//3//f/9//3//f/9//3//f/9//3//f/9/fW88JX0tWyXfMZ5S/3//f/9/vFJdJTsh33v3HPYcPWv/f/9//3//f/9//3//f/9//3//f/9//3//f/9/vnfdLf81fkr/f/9//3//f/9//3//f/9//3//f/9//3//f/9//3//f/9//3//f/9//3//f/9//3//f/9//3//f/9//3//f/9//3//f/9//3//f/9//3//f/9//3//f/9/WkoZHRkdeC3/f/9//3//f/9//3//f/9//3//f/9//3//f/9//3//f/9//3//f/9//3//f/9//3//f/9//3//f/9//3//f/9//3//f/9//3//f/9//3//f/9//3//f/9//3//f/9//3//f/9//3//f/9//3//f/9//3//f/9//3//f/9//3//f/9//3//f/9//3//f/9//3//f/9//3//f/9//3//f/9//3//f/9//3//f/9//3//f31rm054LRchOyUZHVkl2jW7Vn5r/3//f/9//3//f/9//3//f/9//3//f/9//3//f/9//3//f/9//3//f/9//3//f/9//3//f/9//387Qn0lXCWcLb8tnCn/f/9//397SjshGhn8XvYYFyX/f/9//3//f/9//3//f/9//3//f/9//3//f/9//3//fzw6vi2cLf9//3//f/9//3//f/9//3//f/9//3//f/9//3//f/9//3//f/9//3//f/9//3//f/9//3//f/9//3//f/9//3//f/9//3//f/9//3//f/9//3//f/5/XWv4GBkZGB2eb/9//3//f/9//3//f/9//3//f/9//3//f/9//3//f/9//3//f/9//3//f/9//3//f/9//3//f/9//3//f/9//3//f/9//3//f/9//3//f/9//3//f/9//3//f/9//3//f/9//3//f/9//3//f/9//3//f/9//3//f/9//3//f/9//3//f/9//3//f/9//3//f/9//3//f/9//3//f/9//3//f/9//3//f/9//3//f/9//3//f/9//3+7Vhs+ujE5JTsdOyE7Ifs5fE5+a/9//3//f/9//3//f/9//3//f/9//3//f/9//3//f/9//3//f/9//3//f/9//3//f1ohvi27MV5fvS2/LX5v/3//f7xSGx1cIRo+FyH6Pf9//3//f/9//3//f/9//3//f/9//3//f/9//3//f/9/HVueJZ4t33f/f/9//3//f/9//3//f/9//3+aUjxn/3//f/9//3//f/9//3//f/9//3//f/9//3//f/9//3//f/9//3//f/9//3//f/9//3//f/9//3//f/9//39XKfgYOh17Uv9//3//f/9//3//f/9//3//f/9//3//f/9//3//f/9//3//f/9//3//f/9//3//f/9//3//f/9//3//f/9//3//f/9//3//f/9//3//f/9//3//f/9//3//f/9//3//f/9//3//f/9//3//f/9//3//f/9//3//f/9//3//f/9//3//f/9//3//f/9//3//f/9//3//f/9//3//f/9//3//f/9//3//f/9//3//f/9//3//f/9//3//f/9//3//f/97PV8ZOnghOR07IRsdOSXaNZxSfmv/f/9//3//f/9//3//f/9//3//f/9//3//f/9//3//f/9//3//f/xanCU8If1e3XdeNv81nlL/f/9/21I8ITodOBn3HPxe/3//f/9//3//f/9//3//f/9//3//f/9//3//f/9//3+db74pnilfZ/9//3//f/9//3//f/9//3/2PfYM1ASfb/9//3//f/9//3//f/9//3//f/9//3//f/9//3//f/9//3//f/9//3//f/9//3//f/9//3//f/9//386PhkZOhmYMf9//3//f/9//3//f/9//3//f/9//3//f/9//3//f/9//3//f/9//3//f/9//3//f/9//3//f/9//3//f/9//3//f/9//3//f/9//3//f/9//3//f/9//3//f/9//3//f/9//3//f/9//3//f/9//3//f/9//3//f/9//3//f/9//3//f/9//3//f/9//3//f/9//3//f/9//3//f/9//3//f/9//3//f/9//3//f/9//3//f/9//3//f/9//3//f/9//3/+f/9//3//ez1jW0a6LXwlfClbJToh3DU8Rj5jv3f/f/9//3//f/9//3//f/9//3//f/9//3//f/9/Gz58JVsl/3v/f31CPzb9Nf9//388YxsdOhn3FBYZ33//f/9//3//f/9//3//f/9//3//f/9//3//f/9//3//f/9/HjLfMT9j/3//f/9//3//f/9//3//f/IcthT0ELUUfXP/f/9//3//f/9//3//f/9//3//f/9//3//f/9//3//f/9//3//f/9//3//f/9//3//f/9//39db/cYOh0ZId97/3//f/9//3//f/9//3//f/9//3//f/9//3//f/9//3//f/9//3//f/9//3//f/9//3//f/9//3//f/9//3//f/9//3//f/9//3//f/9//3//f/9//3//f/9//3//f/9//3//f/9//3//f/9//3//f/9//3//f/9//3//f/9//3//f/9//3//f/9//3//f/9//3//f/9//3//f/9//3//f/9//3//f/9//3//f/9//3//f/9//3//f/9//3//f/9//3//f/9//3//f/9//3//f/9/vnPcVlxC+zFaIXwlOyEaHVspPEb9Xt97/3//f/9//3//f/9//3//f/9//387IZ0l3Dn/f/9/HmM/Ov8xv3f/f31rGhXYFPYUly3/f/9//3//f/9//3//f/9//3//f/9//3//f/9//3//f/9//39dPt4xH1v/f/9//3//f/9//3//f/9/9jn1GPQMFhWZUv9//3//f/9//3//f/9//3//f/9//3//f/9//3//f/9//3//f/9//3//f/9//3//f/9//3//f3gpGx0aHdtW/3//f/9//3//f/9//3//f/9//3//f/9//3//f/9//3//f/9//3//f/9//3//f/9//3//f/9//3//f/9//3//f/9//3//f/9//3//f/9//3//f/9//3//f/9//3//f/9//3//f/9//3//f/9//3//f/9//3//f/9//3//f/9//3//f/9//3//f/9//3//f/9//3//f/9//3//f/9//3//f/9//3//f/9//3//f/9//3//f/9//3//f/9//3//f/9//3//f/9//3//f/9//3//f/9//3//f/9//3//f993fmcdVxo2eyFbIV0lGx17LRtCvVqec/9//3//f/9//38dY90lniH+Wv9//3+ecx82XzreVv9//3v3ENYM9QycVv9//3//f/9//3//f/9//3//f/9//3//f/9//3//f/9//3//f55K/zWeSv9//3//f/9//3//f/9//3//f1dG8hT0HP9//3//f/9//3//f/9//3//f/9//3//f/9//3//f/9//3//f/9//3//f/9//3//f/9//3//f7taOhEZFbkx/3//f/9//3//f/9//3//f/9//3//f/9//3//f/9//3//f/9//3//f/9//3//f/9//3//f/9//3//f/9//3//f/9//3//f/9//3//f/9//3//f/9//3//f/9//3//f/9//3//f/9//3//f/9//3//f/9//3//f/9//3//f/9//3//f/9//3//f/9//3//f/9//3//f/9//3//f/9//3//f/9//3//f/9//3//f/9//3//f/9//3//f/9//3//f/9//3//f/9//3//f/9//3//f/9//3//f/9//3//f/9//3//f/5//3//d55vmk76NToleyV7IVslWyH8NVtKHWPfe5xKniVcIZ5z/3//f/9/3TFfOv01/3//f1cdlAjUEJ5z/3//f/9//3//f/9//3//f/9//3//f/9//3//f/9//3//f/9/3k4/Ot9S/3//f/9//3//f/9//3//f/9//3/ed/97/3//f/9//3//f/9//3//f/9//3//f/9//3//f/9//3//f/9//3//f/9//3//f/9//3//f/9/OB05ERoZnnf/f/9//3//f/9//3//f/9//3//f/9//3//f/9//3//f/9//3//f/9//3//f/9//3//f/9//3//f/9//3//f/9//3//f/9//3//f/9//3//f/9//3//f/9//3//f/9//3//f/9//3//f/9//3//f/9//3//f/9//3//f/9//3//f/9//3//f/9//3//f/9//3//f/9//3//f/9//3//f/9//3//f/9//3//f/9//3//f/9//3//f/9//3//f/9//3//f/9//3//f/9//3//f/9//3//f/9//3//f/9//3//f/9//3//f/9//3//f/9//39+a91WfEr7NXslnS1dJVwdOhk6IVol/3v/f/9//398Rv8xHzK/d/9/tymzDPYQ/3//f/9//3//f/9//3//f/9//3//f/9//3//f/9//3//f/9//3++Tj8+fkr/f/9//3//f/9//3//f/9//3//f/9//3//f/9//3//f/9//3//f/9//3//f/9//3//f/9//3//f/9//3//f/9//3//f/9//3//f/9/e1I6FTohOj7/f/9//3//f/9//3//f/9//3//f/9//3//f/9//3//f/9//3//f/9//3//f/9//3//f/9//3//f/9//3//f/9//3//f/9//3//f/9//3//f/9//3//f/9//3//f/9//3//f/9//3//f/9//3//f/9//3//f/9//3//f/9//3//f/9//3//f/9//3//f/9//3//f/9//3//f/9//3//f/9//3//f/9//3//f/9//3//f/9//3//f/9//3//f/9//3//f/9//3//f/9//3//f/9//3//f/9//3//f/9//3//f/9//3//f/9//3//f/9//3//f/9//3//f/9/v3fcVrxK2Ck7ITkZWyU8IXwp+zF8Th5b/zEfNr5W/39WJbIE+Ax/c7tOly04HfcYWC05Qr97/n//f/9//3//f/9//3//f/9//3//f10+Hza+Uv9//3//f/9//3//f/9//3//f/9//3//f/9//3//f/9//3//f/9//3//f/9//3//f/9//3//f/9//3//f/9//3//f/9//3//f/9//384FTsZGRX/e/9//3//f/9//3//f/9//3//f/9//3//f/9//3//f/9//3//f/9//3//f/9//3//f/9//3//f/9//3//f/9//3//f/9//3//f/9//3//f/9//3//f/9//3//f/9//3//f/9//3//f/9//3//f/9//3//f/9//3//f/9//3//f/9//3//f/9//3//f/9//3//f/9//3//f/9//3//f/9//3//f/9//3//f/9//3//f/9//3//f/9//3//f/9//3//f/9//3//f/9//3//f/9//3//f/9//3//f/9//3//f/9//3//f/9//3//f/9//3//f/9//3//f/9//3//f/9//39eZ1shfSEcPntCui2cKTwhfCU8JXshnC39WtUQlAjYGLQI1xAXERUVFhX2FBgV1gxbRv9//3//f/9//3//f/9//3//f/9/fTpfNj9j/3//f/9//3//f/9//3//f/9//3//f/9//3//f/9//3//f/9//3//f/9//3//f/9//3//f/9//3//f/9//3//f/9//3//f/9//3/bWjsZWxlcRv9//3//f/9//3//f/9//3//f/9//3//f/9//3//f/9//3//f/9//3//f/9//3//f/9//3//f/9//3//f/9//3//f/9//3//f/9//3//f/9//3//f/9//3//f/9//3//f/9//3//f/9//3//f/9//3//f/9//3//f/9//3//f/9//3//f/9//3//f/9//3//f/9//3//f/9//3//f/9//3//f/9//3//f/9//3//f/9//3//f/9//3//f/9//3//f/9//3//f/9//3//f/9//3//f/9//3//f/9//3//f/9//3//f/9//3//f/9//3//f/9//3//f/9//3//f/9//3//f5xSfSU8GX5v/3//f55z/VpbRroxXB06IRkVtAhyBHQIdAj2DHgpWUY4QpYt9Az3EBkVW0r/f/9//3//f/9//3//f/9//39dOh4yf2//f/9//3//f/9//3//f/9//3//f/9//3//f/9//3//f/9//3//f/9//3//f/9//3//f/9//3//f/9//3//f/9//3//f/9//3//f3kpGRU6Fb93/3//f/9//3//f/9//3//f/9//3//f/9//3//f/9//3//f/9//3//f/9//3//f/9//3//f/9//3//f/9//3//f/9//3//f/9//3//f/9//3//f/9//3//f/9//3//f/9//3//f/9//3//f/9//3//f/9//3//f/9//3//f/9//3//f/9//3//f/9//3//f/9//3//f/9//3//f/9//3//f/9//3//f/9//3//f/9//3//f/9//3//f/9//3//f/9//3//f/9//3//f/9//3//f/9//3//f/9//3//f/9//3//f/9//3//f/9//3//f/9//3//f/9//3//f/9//3//f/9/XEJbJX0l33v/f/9//3//f/9/vnPfMb4t9xR0DHQQcgi3GDwlvjH8OZ5OPWNdZzYh9xz3GP5e/3//f/9//3//f/9//3//f90t3S3fe/9//3//f/9//3//f/9//3//f/9//3//f/9//3//f/9//3//f/9//3//f/9//3//f/9//3//f/9//3//f/9//3//f/9//3//f11nGhk6Ido9/3//f/9//3//f/9//3//f/9//3//f/9//3//f/9//3//f/9//3//f/9//3//f/9//3//f/9//3//f/9//3//f/9//3//f/9//3//f/9//3//f/9//3//f/9//3//f/9//3//f/9//3//f/9//3//f/9//3//f/9//3//f/9//3//f/9//3//f/9//3//f/9//3//f/9//3//f/9//3//f/9//3//f/9//3//f/9//3//f/9//3//f/9//3//f/9//3//f/9//3//f/9//3//f/9//3//f/9//3//f/9//3//f/9//3//f/9//3//f/9//3//f/9//3//f/9//3//f/9//3+6MVwleyX/f/9//3//f/9//3/eexw2PzKzDLMEtBTXFFsVvC16JTshWyVdJTwhfCn2GPYQ9xDfc/9//3//f/9//3ddY1pCuy18KZ9v/3//f/9//3//f/9//3//f/9//3//f/9//3//f/9//3//f/9//3//f/9//3//f/9//3//f/9//3//f/9//3//f/9//3//f/9/+TU6GfoYXmv/f/9//3//f/9//3//f/9//3//f/9//3//f/9//3//f/9//3//f/9//3//f/9//3//f/9//3//f/9//3//f/9//3//f/9//3//f/9//3//f/9//3//f/9//3//f/9//3//f/9//3//f/9//3//f/9//3//f/9//3//f/9//3//f/9//3//f/9//3//f/9//3//f/9//3//f/9//3//f/9//3//f/9//3//f/9//3//f/9//3//f/9//3//f/9//3//f/9//3//f/9//3//f/9//3//f/9//3//f/9//3//f/9//3//f/9//3//f/9//3//f/9//3//f/9//3//f/9//3//f/s1OyXdNf9//3//f/9//3//f/9/Pl+9KXMQswjXNXopWxmcKf9//3ufc9xSnEq5LVol+Bj4FBgVvSk9Pt1SdynVCLYUtgyUDNQUthC4Md97/3//f/9//3//f/9//3//f/9//3//f/9//3//f/9//3//f/9//3//f/9//3//f/9//3//f/9//3//f/9//3//f/9//n8ZGTsZWin/f/9//3//f/9//3//f/9//3//f/9//3//f/9//3//f/9//3//f/9//3//f/9//3//f/9//3//f/9//3//f/9//3//f/9//3//f/9//3//f/9//3//f/9//3//f/9//3//f/9//3//f/9//3//f/9//3//f/9//3//f/9//3//f/9//3//f/9//3//f/9//3//f/9//3//f/9//3//f/9//3//f/9//3//f/9//3//f/9//3//f/9//3//f/9//3//f/9//3//f/9//3//f/9//3//f/9//3//f/9//3//f/9//3//f/9//3//f/9//3//f/9//3//f/9//3//f/9//3//f/9/myl8JRw+/3//f/9//3//f/9//39+ZxgZcwz0GN9//FY6EfoYFxUZIbg1/3//f/9/v3P4NbYQ1xS8LTohlQyVFNQU9BCVFNUM1xTVGPgYNyH/f/9//3//f/9//3//f/9//3//f/9//3/+f/9//3//f/9//3//f/9//3//f/9//3//f/9/vnMcY99//3//f/9//3/bXhsVPB18Tv9//3//f/9//3//f/9//3//f/9//3//f/9//3//f/9//3//f/9//3//f/9//3//f/9//3//f/9//3//f/9//3//f/9//3//f/9//3//f/9//3//f/9//3//f/9//3//f/9//3//f/9//3//f/9//3//f/9//3//f/9//3//f/9//3//f/9//3//f/9//3//f/9//3//f/9//3//f/9//3//f/9//3//f/9//3//f/9//3//f/9//3//f/9//3//f/9//3//f/9//3//f/9//3//f/9//3//f/9//3//f/9//3//f/9//3//f/9//3//f/9//3//f/9//3//f/9//3//f/9//3+dKX0lPUb/f/9//3//f/9//3//f55vlAhzDDtG/3/fe9gQ1Qg5FdtW/3//f/9//3//f9579xj3DFkhtQz2CPQUOSkZHVshXCVdJRodGBnXDDtC/3//f7pOmSl4Ifk5HV//f/9//3//f/9//3//f/9//3//f/9//3//f/9//3//f/9//3/yCNYIeUr/f/9//3//f9k1Oxn5GJ9z/3//f/9//3//f/9//3//f/9//3//f/9//3//f/9//3//f/9//3//f/9//3//f/9//3//f/9//3//f/9//3//f/9//3//f/9//3//f/9//3//f/9//3//f/9//3//f/9//3//f/9//3//f/9//3//f/9//3//f/9//3//f/9//3//f/9//3//f/9//3//f/9//3//f/9//3//f/9//3//f/9//3//f/9//3//f/9//3//f/9//3//f/9//3//f/9//3//f/9//3//f/9//3//f/9//3//f/9//3//f/9//3//f/9//3//f/9//3//f/9//3//f/9//3//f/9//3//f/9//3/fe3whniV9Tv9//3//f/9//3//f/9/Fz60DJMMPkb/f7gt9hT3FDwd33f/f/9//3//f/9//38ZQvYM1Qj3ELYx/3/ee/9OPj47Qjo+ein1GNcMtgwYGfUM1gz1DPUM9hDWELgx/3/+f/9/nm96TrgxNhnWEPcMNx18Tv9//3//f/9//3/ZWtQI1BDaWv9//3//f/9/GR06FTol/3//f/9//3//f/9//3//f/9//3//f/9//3//f/9//3//f/9//3//f/9//3//f/9//3//f/9//3//f/9//3//f/9//3//f/9//3//f/9//3//f/9//3//f/9//3//f/9//3//f/9//3//f/9//3//f/9//3//f/9//3//f/9//3//f/9//3//f/9//3//f/9//3//f/9//3//f/9//3//f/9//3//f/9//3//f/9//3//f/9//3//f/9//3//f/9//3//f/9//3//f/9//3//f/9//3//f/9//3//f/9//3//f/9//3//f/9//3//f/9//3//f/9//3//f/9//3//f/9//3//f793fSldJZ1S/3//f/9//3//f/9/3nvVEJIEFyEeMps6GBEYHTklWyFdPv9//3//f/9//3//f11ntgj1BFYd/3//f55z3kY+Pv5//3//fz1r1gzWDNUM1RS1FBgdFx0XGdUU1hCYIX5jlRn1BPUMFxUXDRcZFhUWEfcQNxW/b/9//3//f7Yt1QjUDP9//3//f/9/fW8aFVsdHEL/f/9//3//f/9//3//f/9//3//f/9//3//f/9//3//f/9//3//f/9//3//f/9//3//f/9//3//f/9//3//f/9//3//f/9//3//f/9//3//f/9//3//f/9//3//f/9//3//f/9//3//f/9//3//f/9//3//f/9//3//f/9//3//f/9//3//f/9//3//f/9//3//f/9//3//f/9//3//f/9//3//f/9//3//f/9//3//f/9//3//f/9//3//f/9//3//f/9//3//f/9//3//f/9//3//f/9//3//f/9//3//f/9//3//f/9//3//f/9//3//f/9//3//f/9//3//f/9//3//f/9/v3dcJVwlvVb/f/9//3//f/9//3+7UrUEsgR6KV9C1hD4GLpWO2MZGX4pPlv+f/9//3//f/9/mk6UBNMAFxkcX/9/3U4fU9xW/3//f/9//38WGbME9hATIfte21Y7Rro1Fh3UCNYElAS2ENUIFhUXHTk+uVJ4UnQptRD4DHkd/3//f9571AS0CFYh/3//f/9//3+bThoVGhX9Xv9//3//f/9//3//f/9//3//f/9//3//f/9//3//f/9//3//f/9//3//f/9//3//f/9//3//f/9//3//f/9//3//f/9//3//f/9//3//f/9//3//f/9//3//f/9//3//f/9//3//f/9//3//f/9//3//f/9//3//f/9//3//f/9//3//f/9//3//f/9//3//f/9//3//f/9//3//f/9//3//f/9//3//f/9//3//f/9//3//f/9//3//f/9//3//f/9//3//f/9//3//f/9//3//f/9//3//f/9//3//f/9//3//f/9//3//f/9//3//f/9//3//f/9//3//f/9//3//f/9//3+ec3wlfSW9Uv9//3//f/9//3//f5gpsgiTCH5Gmin4FDcl/3//fzlCGR29KX9v/3//f/9//38VHbQE1Qh6Sv9/nmsfU31C/3//f/9//3//fzUd1QTUFL93/n//f/9//3//f9gtlQTUBNUIOB1aIZ4pWyHdLRw+/lb5MRcV2AweV/5/m1bVBNUI2jn/f/9//3//f/s9OhH6GL53/3//f/9//3//f/9//3//f/9//3//f/9//3//f/9//3//f/9//3//f/9//3//f/9//3//f/9//3//f/9//3//f/9//3//f/9//3//f/9//3//f/9//3//f/9//3//f/9//3//f/9//3//f/9//3//f/9//3//f/9//3//f/9//3//f/9//3//f/9//3//f/9//3//f/9//3//f/9//3//f/9//3//f/9//3//f/9//3//f/9//3//f/9//3//f/9//3//f/9//3//f/9//3//f/9//3//f/9//3//f/9//3//f/9//3//f/9//3//f/9//3//f/9//3//f/9//3//f/9//3//f/9/WyF9If1a/3//f/9//3//f/9/9AySCDYdv285IbYMW0b/f/9//3tWJTodfSm+b/9//399a5QElAi0DD5v3nsfU75Knm//f/9//3//f/9/0xC0BDlC/3//f/9//3//f/9/9Ri1CLQEPD6eb11n2lb7PVolOyE8IX0p9xTWBFgdPl92IdUE9QC8Vv5//3//f/9/WSlbFTkd/3//f/9//3//f/9//3//f/9//3//f/9//3//f/9//3//f/9//3//f/9//3//f/9//3//f/9//3//f/9//3//f/9//3//f/9//3//f/9//3//f/9//3//f/9//3//f/9//3//f/9//3//f/9//3//f/9//3//f/9//3//f/9//3//f/9//3//f/9//3//f/9//3//f/9//3//f/9//3//f/9//3//f/9//3//f/9//3//f/9//3//f/9//3//f/9//3//f/9//3//f/9//3//f/9//3//f/9//3//f/9//3//f/9//3//f/9//3//f/9//3//f/9//3//f/9//3//f/9//3//f/9//3t7JX0hH1//f/9//3//f/9/nnPUDLQQGUKec9gc9RS8Wv9//3//f79zWCFZHZ0t/3//f1hK1Qi0CPcU33f+Ul9bPV//f/9//3//f/9/XGu0CNUMPGf/f/9//3//f/9/ulIYBfYI9gx4If9//3//f/9//39+az1fm0bZMdUI9wxbHdYQtAjWDBtCPmO/e/9//38YGTod+zX/f/9//3//f/9//3//f/9//3//f/9//3//f/9//3//f/9//3//f/9//3//f/9//3//f/9//3//f/9//3//f/9//3//f/9//3//f/9//3//f/9//3//f/9//3//f/9//3//f/9//3//f/9//3//f/9//3//f/9//3//f/9//3//f/9//3//f/9//3//f/9//3//f/9//3//f/9//3//f/9//3//f/9//3//f/9//3//f/9//3//f/9//3//f/9//3//f/9//3//f/9//3//f/9//3//f/9//3//f/9//3//f/9//3//f/9//3//f/9//3//f/9//3//f/9//3//f/9//3//f/9//3/fe1odfSX+Xv9//3//f/9//38bX9QQkxBda/9/9hzXFJxW/3//f/9//39+ZzkhGR0ZIV5vNSFzCLYQGB2/Un9CvVL/f/9//3//f/9//39ZTrYM1Az/f/9/33u+b/9//39WIdUQeSn2GNcU33v/f/9//3//f/9//3//f51z1hTVDHol1Qi0ENYQWyU9ITsheyn8OfkYOh1bSv9//3//f/9//3//f/9//3//f/9//3//f/9//3//f/9//3//f/9//3//f/9//3//f/9//3//f/9//3//f/9//3//f/9//3//f/9//3//f/9//3//f/9//3//f/9//3//f/9//3//f/9//3//f/9//3//f/9//3//f/9//3//f/9//3//f/9//3//f/9//3//f/9//3//f/9//3//f/9//3//f/9//3//f/9//3//f/9//3//f/9//3//f/9//3//f/9//3//f/9//3//f/9//3//f/9//3//f/9//3//f/9//3//f/9//3//f/9//3//f/9//3//f/9//3//f/9//3//f/9//3//f/9/eyF8JZ1W/3//f/9//3//f5pO0gT1GP9//381JdYQGkL/f/9//3//f/9/PGMYHRkZ+BCTBLMIlQxbIR42nUb/e/9//3//f/9//3//fxg61QBXIf9//3++cx02/3++d9QI9gwcWxgZ+Ayfb/9//3//f/9//3//f/9//3/2DPcMGBn2DNYQOBkdW1xG/DVZJTsdGBH5FFwh2zHdUn5n/3//f/9//3//f/9//3//f/9//3//f/9//3//f/9//3//f/9//3//f/9//3//f/9//3//f/9//3//f/9//3//f/9//3//f/9//3//f/9//3//f/9//3//f/9//3//f/9//3//f/9//3//f/9//3//f/9//3//f/9//3//f/9//3//f/9//3//f/9//3//f/9//3//f/9//3//f/9//3//f/9//3//f/9//3//f/9//3//f/9//3//f/9//3//f/9//3//f/9//3//f/9//3//f/9//3//f/9//3//f/9//3//f/9//3//f/9//3//f/9//3//f/9//3//f/9//3//f/9//3+bIX0hfU7/f/9//3//f/9/Fz60EHcx/3//f/g5tRB5Lf9//3//f/9//3//f55zly3UDHMIcgy2FLsxvVL/e/9//3//f/9//3//f/9/1RTVCJkp/3//f/9/OB3+XttW9xTWDP9/mS34GD1n/3//f/9//3//f/9//3//fxcZ2Az3FPcQ9xDcOf9//n//e/9/mkr5GBkVVyVbJX0pXSVcJZstO0L9Yr97/3/+f/9//3//f/9//3//f/9//3//f/9//3//f/9//3//f/9//3//f/9//3//f/9//3//f/9//3//f/9//3//f/9//3//f/9//3//f/9//3//f/9//3//f/9//3//f/9//3//f/9//3//f/9//3//f/9//3//f/9//3//f/9//3//f/9//3//f/9//3//f/9//3//f/9//3//f/9//3//f/9//3//f/9//3//f/9//3//f/9//3//f/9//3//f/9//3//f/9//3//f/9//3//f/9//3//f/9//3//f/9//3//f/9//3//f/9//3//f/9//3//f/9//3//f7wpfCV+Sv9//3//f/9//39VIbMI+jn/f/9/u1a2HNcc/3//f/9//3//f/9//3//f1tGkwSVEBYZv3P/f/9//3//f/9//3//f/9/u1LXDNUEmSn/f/9//3+ZMboxej72CBcZ/3/7ORcRv3f/f/9//3//f/9//3//f/9/1xD4DPcQ9wQ5EX1S/3//f/9//385RjodGhX/e35nPVuaQjs2OR1cJVwpfCl7KR0+vFafc/9//3//f/9//3//f/9//3//f/9//3//f/9//3//f/9//3//f/9//3//f/9//3//f/9//3//f/9//3//f/9//3//f/9//3//f/9//3//f/9//3//f/9//3//f/9//3//f/9//3//f/9//3//f/9//3//f/9//3//f/9//3//f/9//3//f/9//3//f/9//3//f/9//3//f/9//3//f/9//3//f/9//3//f/9//3//f/9//3//f/9//3//f/9//3//f/9//3//f/9//3//f/9//3//f/9//3//f/9//3//f/9//3//f/9//3//f/9//3//f/9/2zFcKdw5/3//f/9//3/fd7II0wj6Of9//3+/d7QY1hC7Vv9//3//f/9//3//f/9/eUq0DLUA2DH/f/9//3//f/9//3//f/9//39YJfYI9gR5Kf9//3//f1pGGR3aKfUEWBn/fxs++BT/f/9//3//f/9//3//f/9/fW/5EPYM9QzVBHwlPmf/f/9//3//f9k1OhkZGf9//3//f/9//3//f55vu04bOpspWyV9JVsdfCX8Ob1Sn2v/f/9//3//f/9//3//f/9//3//f/9//3//f/9//3//f/9//3//f/9//3//f/9//3//f/9//3//f/9//3//f/9//3//f/9//3//f/9//3//f/9//3//f/9//3//f/9//3//f/9//3//f/9//3//f/9//3//f/9//3//f/9//3//f/9//3//f/9//3//f/9//3//f/9//3//f/9//3//f/9//3//f/9//3//f/9//3//f/9//3//f/9//3//f/9//3//f/9//3//f/9//3//f/9//3//f/9//3//f/9//3//f/9//3//f/9//39cQn0lvin/f/9//3//f9pW9Az1CPs1/3//f/9/VinVEBgh/3//f/9//3//f/9//38aPtYI1AgXGf9//3//f/9//3//f/9//3/cUhoZ9xT2DBgh/3//f/9/XGf4FBoR9QQ4Gf9/2jG6Mf9//3//f/9//3//f/9//3+8WhgNGBH2CPcI3S3fd/9//3//f/9/eSVbGToh/3//f/9//3//f/9//3//f/9//3/ee9tWXEq7MXopXCVbJXsp/TmcSp9r/3//f/9//3//f/9//3//f/9//3//f/9//3//f/9//3//f/9//3//f/9//3//f/9//3//f/9//3//f/9//3//f/9//3//f/9//3//f/9//3//f/9//3//f/9//3//f/9//3//f/9//3//f/9//3//f/9//3//f/9//3//f/9//3//f/9//3//f/9//3//f/9//3//f/9//3//f/9//3//f/9//3//f/9//3//f/9//3//f/9//3//f/9//3//f/9//3//f/9//3//f/9//3//f/9//3//f/9//3//f/9//3//f3pCnSVbHf9//3//f/9/GDrUBBYNuS3/f/9//3/8VvcYthQaQv9//3//f/9//389Z/kQtQiyBPUEPWP/f/9//3//f/9//3//fzgZOh25MfYM1xD/f/9//3/+exgV9gzWBLUI/3+aJf5a/3//f/9//3//f/9//3//f9gx+Az3DBcJ9hR/Pv9//3//f/9//39aIRkReyn/f/9//3//f/9//3//f/9//3//f/9//3//f/9/33u8UptGmik7HV0lOx1bHds1nU5eZ/9//3//f/9//3//f/9//3//f/9//3//f/9//3//f/9//3//f/9//3//f/9//3//f/9//3//f/9//3//f/9//3//f/9//3//f/9//3//f/9//3//f/9//3//f/9//3//f/9//3//f/9//3//f/9//3//f/9//3//f/9//3//f/9//3//f/9//3//f/9//3//f/9//3//f/9//3//f/9//3//f/9//3//f/9//3//f/9//3//f/9//3//f/9//3//f/9//3//f/9//3//f/9//3//f/9//3//f/9/HVt+JXwd33v/f/9//380GfUM9Qy6Mf9//3//f59vuSH2ENYQvE7/f/9//n9eaxkZOB32BNME1Ah3Hf9//3//f/9//3//f3tGPB3ZMX1r9gz2EJ5z/3//f/9/uC0XFfUE9gT8Vnslfm//f/9//3//f/9//3//f/9/GBUYETgRFgF4HR5T/3//f/9//3//fxgZWxnbNf9//3//f/9//3//f/9//3//f/9//3//f/9//3//f/9//3//e55nXV+7SrsleyFbHVwlWh3dMZ1On3P/f/9//3//f/9//3//f/9//3//f/9//3//f/9//3//f/9//3//f/9//3//f/9//3//f/9//3//f/9//3//f/9//3//f/9//3//f/9//3//f/9//3//f/9//3//f/9//3//f/9//3//f/9//3//f/9//3//f/9//3//f/9//3//f/9//3//f/9//3//f/9//3//f/9//3//f/9//3//f/9//3//f/9//3//f/9//3//f/9//3//f/9//3//f/9//3//f/9//3//f/9//3//f/9//39dY1wdPBlfa/9//399bxQF9RA3EVgh/3//f/9/3ncfTxgRFxHWEJgtm1b4ORcVORnZMRgu1gTTBLQEdiH7Yv9//3//f553Oh04HZ5v33/1EPYQ/WL/f/9//3/7VvcM9QTUBBYVOyH/e/9//3//f/9//3//f/9//FoaFZolFRH2CLs1v2v/f/9//3//f9979xQaERs6/3//f/9//3//f/9//3//f/9//3//f/9//3//f/9//3//f/9//3//f/9/3nN+X31fm0LZIVoVXCUaHVwp+z39Yt9//3//f/9//3//f/9//3//f/9//3//f/9//3//f/9//3//f/9//3//f/9//3//f/9//3//f/9//3//f/9//3//f/9//3//f/9//3//f/9//3//f/9//3//f/9//3//f/9//3//f/9//3//f/9//3//f/9//3//f/9//3//f/9//3//f/9//3//f/9//3//f/9//3//f/9//3//f/9//3//f/9//3//f/9//3//f/9//3//f/9//3//f/9//3//f/9//3//f/9//3//f/97eyFdJb1W/3//f5ta9RAYIRcZGRnfe/9//3//f95KXjpaHfcUFhUXGRgdFx35Of9/fm/2GLUM1AzVEHch/3//f/9/mC08JXpG/3//f3YpFhkaRv9//3//f/9/OB31EPUM1QgaPv9//3//f/9//3//f/9//394MTwh3VLUENcUfULfc/9//3//f/9/33v4FDoZXEb/f/9//3//f/9//3//f/9//3//f/9//3//f/9//3//f/9//3//f/9//3//f/9//3//f/9//38cVxs2WCFbIX0pPCV6NXxWn3P/f/9//3//f/9//3//f/9//3//f/9//3//f/9//3//f/9//3//f/9//3//f/9//3//f/9//3//f/9//3//f/9//3//f/9//3//f/9//3//f/9//3//f/9//3//f/9//3//f/9//3//f/9//3//f/9//3//f/9//3//f/9//3//f/9//3//f/9//3//f/9//3//f/9//3//f/9//3//f/9//3//f/9//3//f/9//3//f/9//3//f/9//3//f/9//3//f/9//3+aKTwh/D3+f/9/lTEVCXpKFhn3FD5n/3//f/9/Xl9eQv9S2VLYMXcp2TU8X/9//n//fzhCFxXVCHgp+1r/f/5/m1YaHVgp/3//f/9/WEb2EFch/3//f/9//397ShkV9gzTENta/3//f/9//3//f/9//399axodOyWcb9cQGBW8Sv9//3//f/9//3+dcxkZGRl8Tv9//3//f/9//3//f/9//3//f/9//3//f/9//3//f/9//3//f/9//3//f/9//3//f/9//3//f/9//3//f31n3FLaMTgdWyE8IXopHEYdY/9//3//f/9//3//f/9//3//f/9//3//f/9//3//f/9//3//f/9//3//f/9//3//f/9//3//f/9//3//f/9//3//f/9//3//f/9//3//f/9//3//f/9//3//f/9//3//f/9//3//f/9//3//f/9//3//f/9//3//f/9//3//f/9//3//f/9//3//f/9//3//f/9//3//f/9//3//f/9//3//f/9//3//f/9//3//f/9//3//f/9//3//f/9//3//fzw+XCWbKf9//nv0FNQU/39XIRcZnEr/f/9//3/fbz9XXj7/f/9//3//f/9//3//f/9//391KfcU9hCdVv9//Fr5FBkZfmv/f/9//39cZ/YQ9QwdZ/9//3//f31vGBUYFb9z/3//f/9//3//f/9//3//f9s1WyHcVvpeFw0XET5f/3//f/9//3//f55z+RQ5GbxS/3//f/9//3//f/9//3//f/9//3//f/9//3//f/9//3//f/9//3//f/9//3//f/9//3//f/9//3//f/9//3//f/9//3seX3tK2TU5IVshOyVcRr93/3//f/9//3//f/9//3//f/9//3//f/9//3//f/9//3//f/9//3//f/9//3//f/9//3//f/9//3//f/9//3//f/9//3//f/9//3//f/9//3//f/9//3//f/9//3//f/9//3//f/9//3//f/9//3//f/9//3//f/9//3//f/9//3//f/9//3//f/9//3//f/9//3//f/9//3//f/9//3//f/9//3//f/9//3//f/9//3//f/9//3//f/9//FpcIVwhv3v7WtUUdy3/fxo+9xh5Lf9//3//f75zPlMfNv9//3//f/9//3//f/9//3//f/97dCUXEbYU1Qj2DPkUe07/f/9//3//f/9/NRn2DLgx/3//f/9//38aPvcYeSn/f/9//3//f/9//3//fz1n+hx6Kf9/WUr2EPcY/3f/f/9//3//f/9/XW/4GBkZfVL/f/9//3//f/9//3//f/9//3//f/9//3//f/9//3//f/9//3//f/9//3//f/9//3//f/9//3//f/9//3//f/9//3//f/9//3//f757/Fo7PnolORk8Qt9//3//f/9//3//f/9//3//f/9//3//f/9//3//f/9//3//f/9//3//f/9//3//f/9//3//f/9//3//f/9//3//f/9//3//f/9//3//f/9//3//f/9//3//f/9//3//f/9//3//f/9//3//f/9//3//f/9//3//f/9//3//f/9//3//f/9//3//f/9//3//f/9//3//f/9//3//f/9//3//f/9//3//f/9//3//f/9//3//f/9//3+eb3shfSX9Xtc19hS6Uv9/HGP3HBcJv3f/f/9//3+fZx0233f/f/9//3//f/9//3//f/9//3//f1hG1Bj1CDkR/VocW1lGOko6RnlO21r6OdUU1RB+c/9//3//f957dx0XGds5/3//f/9//3//f/9/eSk6Jf1a/3/XMRcRmCn/f/9//3//f/9//39+b/gUGBW9Vv9//3//f/9//3//f/9//3//f/9//3//f/9//3//f/9//3//f/9//3//f/9//3//f/9//3//f/9//3//f/9//3//f/9//3//f/9//3//f/9//39dX95OODbfe/9//3//f/9//3//f/9//3//f/9//3//f/9//3//f/9//3//f/9//3//f/9//3//f/9//3//f/9//3//f/9//3//f/9//3//f/9//3//f/9//3//f/9//3//f/9//3//f/9//3//f/9//3//f/9//3//f/9//3//f/9//3//f/9//3//f/9//3//f/9//3//f/9//3//f/9//3//f/9//3//f/9//3//f/9//3//f/9//3//f/9/mimcIT0+FR3VEJ1v/3//f1YhFxV8Sv9//3//f55rH1Ofa/9//3//f/9//3//f/9//3//f/9//3/+e/93WULVDNUQFhUXGRcZ9hwWEdQQ9AjUDLct/3//f/9//3+eb1glFx3aOf9//3//f/9/W0pbJdox/3//f1Yh9wwaOv9//3//f/9//3//fzxnGRX4EN5a/3//f/9//3//f/9//3//f/9//3//f/9//3//f/9//3//f/9//3//f/9//3//f/9//3//f/9//3//f/9//3//f/9//3//f/9//3//f/9//3//f/9//3//f/9//3//f/9//3//f/9//3//f/9//3//f/9//3//f/9//3//f/9//3//f/9//3//f/9//3//f/9//3//f/9//3//f/9//3//f/9//3//f/9//3//f/9//3//f/9//3//f/9//3//f/9//3//f/9//3//f/9//3//f/9//3//f/9//3//f/9//3//f/9//3//f/9//3//f/9//3//f/9//3//f/9//3//f/9//3//f/9//3//f/9//397RjsZOhnVEDYh/3//f/9/ekr4GHgp/3//f/9/PlvfSj9f/3//f/9//3//f/9//3//f/9//3//f/9/lSn2DBUR9RTzFDYhNR30GNQUFh31GNUQ1AzXOf9//3//f/9/fWdYITgdeTE9a/9/m0o5HXol/3v/f/9/8xQXFXtS/3//f/9//3//f/9/XWsZGRkVvVb/f/9//3//f/9//3//f/9//3//f/9//3//f/9//3//f/9//3//f/9//3//f/9//3//f/9//3//f/9//3//f/9//3//f/9//3//f/9//3//f/9//3//f/9//3//f/9//3//f/9//3//f/9//3//f/9//3//f/9//3//f/9//3//f/9//3//f/9//3//f/9//3//f/9//3//f/9//3//f/9//3//f/9//3//f/9//3//f/9//3//f/9//3//f/9//3//f/9//3//f/9//3//f/9//3//f/9//3//f/9//3//f/9//3//f/9//3//f/9//3//f/9//3//f/9//3//f/9//3//f/9//3//f/9//3//fzxjfCUYGdMQtzX/f/9//39cZxcd9hB/a/5//388W99Knkr/f/9//3//f/9//3//f/9//3//f/9/2Vb1CNYI1zmdc/9//3//f/9//3s7YzhG8hgUGXYp/3//f/9//3//f/97GjY4GfYYtRQ6HTkdn2v+f/9/vnf0ENYQ/GL/f/9//3//f/9//388Z/gUGBXeXv9//3//f/9//3//f/9//3//f/9//3//f/9//3//f/9//3//f/9//3//f/9//3//f/9//3//f/9//3//f/9//3//f/9//3//f/9//3//f/9//3//f/9//3//f/9//3//f/9//3//f/9//3//f/9//3//f/9//3//f/9//3//f/9//3//f/9//3//f/9//3//f/9//3//f/9//3//f/9//3//f/9//3//f/9//3//f/9//3//f/9//3//f/9//3//f/9//3//f/9//3//f/9//3//f/9//3//f/9//3//f/9//3//f/9//3//f/9//3//f/9//3//f/9//3//f/9//3//f/9//3//f/9//3//f/9//385IfUUshCaVv9//3//f/9/dykWFRs6/3//f/9zv0Z/Sv9//3//f/9//3//f/9//3//f/9//3+XMfQINh3/f/9//3//f/9//3//f/9//3/fe3hKnnP/f/9//3//f/9//3//f1xj+T14KVtK/3v/f/9//389a9UQ9Qx9c/9//3//f/9//3//f11r9xQ5Fd1a/3//f/9//3//f/9//3//f/9//3//f/9//3//f/9//3//f/9//3//f/9//3//f/9//3//f/9//3//f/9//3//f/9//3//f/9//3//f/9//3//f/9//3//f/9//3//f/9//3//f/9//3//f/9//3//f/9//3//f/9//3//f/9//3//f/9//3//f/9//3//f/9//3//f/9//3//f/9//3//f/9//3//f/9//3//f/9//3//f/9//3//f/9//3//f/9//3//f/9//3//f/9//3//f/9//3//f/9//3//f/9//3//f/9//3//f/9//3//f/9//3//f/9//3//f/9//3//f/9//3//f/9//3//f/9//3//f5pKshCzEF1r/3//f/9//3/bVvcc9xi+e/9/nW//Sj5C/3//f/9//3//f/9//3//f/9//3//f3Ut9BzUGLlW/3//f/9//3//f/9//3//f/9//3//f/9//3//f/9//3//f/9//3//f/9//3//f/9//3//f9lW9hDVCLxaelLbXp53/3//f/9/fW/4HPgY3Vr/f/9//3//f/9//3//f/9//3//f/9//3//f/9//3//f/9//3//f/9//3//f/9//3//f/9//3//f/9//3//f/9//3//f/9//3//f/9//3//f/9//3//f/9//3//f/9//3//f/9//3//f/9//3//f/9//3//f/9//3//f/9//3//f/9//3//f/9//3//f/9//3//f/9//3//f/9//3//f/9//3//f/9//3//f/9//3//f/9//3//f/9//3//f/9//3//f/9//3//f/9//3//f/9//3//f/9//3//f/9//3//f/9//3//f/9//3//f/9//3//f/9//3//f/9//3//f/9//3//f/9//3//f/9//3//f/9/O2dyGJQY/mb/f/9//3//f/9/NiX3GDtK/3/fd19Xn0b/f/9//3//f/9//3//f/9//3//f/9/PGPzENUYG2P/f/9//3//f/9//3//f/9//3//f/9//3//f/9//3//f/9//3//f/9//3//f/9//3//f/9/elK0DLUQ+BwYHdYY1hBYKV5z/3+ec9cYGR2cVv9//3//f/9//3//f/9//3//f/9//3//f/9//3//f/9//3//f/9//3//f/9//3//f/9//3//f/9//3//f/9//3//f/9//3//f/9//3//f/9//3//f/9//3//f/9//3//f/9//3//f/9//3//f/9//3//f/9//3//f/9//3//f/9//3//f/9//3//f/9//3//f/9//3//f/9//3//f/9//3//f/9//3//f/9//3//f/9//3//f/9//3//f/9//3//f/9//3//f/9//3//f/9//3//f/9//3//f/9//3//f/9//3//f/9//3//f/9//3//f/9//3//f/9//3//f/9//3//f/9//3//f/9//3//f/9//394TpIUFh29Of9//3//f/9//3+6Thgd9xzff753P1MdNv9//3//f/9//3//f/9//3//f/9//3/+f/9/33f/f/9//3//f/9//3//f/9//3//f/9//3//f/9//3//f/9//3//f/9//3//f/9//3//f/5/v3v0GNMEtQgWGfUU9xj2GPcU1gzdWp5z9xD4FJxO/3//f/9//3//f/9//3//f/9//3//f/9//3//f/9//3//f/9//3//f/9//3//f/9//3//f/9//3//f/9//3//f/9//3//f/9//3//f/9//3//f/9//3//f/9//3//f/9//3//f/9//3//f/9//3//f/9//3//f/9//3//f/9//3//f/9//3//f/9//3//f/9//3//f/9//3//f/9//3//f/9//3//f/9//3//f/9//3//f/9//3//f/9//3//f/9//3//f/9//3//f/9//3//f/9//3//f/9//3//f/9//3//f/9//3//f/9//3//f/9//3//f/9//3//f/9//3//f/9//3//f/9//3//f/9//3//f5hK0xg4IX0pXm//f/9//3//f/9/Fh34IHtS33e/Rh8+/3//f/9//3//f/9//3//f/9//3//f/9//3//f/9//3//f/9//3//f/9//3//f/9//3//f/9//3//f/9//3//f/9//3//f/9//3//f/9//380IfUMlAw3FdlOPF+aRlch9hQWFdUMPEr3EPgYWkb/f/9//3//f/9//3//f/9//3//f/9//3//f/9//3//f/9//3//f/9//3//f/9//3//f/9//3//f/9//3//f/9//3//f/9//3//f/9//3//f/9//3//f/9//3//f/9//3//f/9//3//f/9//3//f/9//3//f/9//3//f/9//3//f/9//3//f/9//3//f/9//3//f/9//3//f/9//3//f/9//3//f/9//3//f/9//3//f/9//3//f/9//3//f/9//3//f/9//3//f/9//3//f/9//3//f/9//3//f/9//3//f/9//3//f/9//3//f/9//3//f/9//3//f/9//3//f/9//3//f/9//3//f/9//3//f/9//3+dZ1slXSU9Rv9//3//f/9//3+ZSvcc9Ry+cx5TPkL/f/9//3//f/9//3//f/9//3//f/9//3//f/9//3//f/9//3//f/9//3//f/9//3//f/9//3//f/9//3//f/9//3//f/9//3//f/9//3+6VtgYlAi1DNg1/3//f/9//384QtUU1hj4ENcQ1xD6Of9//3//f/9//3//f/9//3//f/9//3//f/9//3//f/9//3//f/9//3//f/9//3//f/9//3//f/9//3//f/9//3//f/9//3//f/9//3//f/9//3//f/9//3//f/9//3//f/9//3//f/9//3//f/9//3//f/9//3//f/9//3//f/9//3//f/9//3//f/9//3//f/9//3//f/9//3//f/9//3//f/9//3//f/9//3//f/9//3//f/9//3//f/9//3//f/9//3//f/9//3//f/9//3//f/9//3//f/9//3//f/9//3//f/9//3//f/9//3//f/9//3//f/9//3//f/9//3//f/9//3//f/9//3//f/9//3//f/9/W0J9JTsh33v/f/9//3//f/97Fh33GBs+X1efSv9//3//f/9//3//f/9//3//f/9//3//f/9//3//f/9//3//f/9//3//f/9//3//f/9//3//f/9//3//f/9//3//f/9//3//f/9//3//f5c19QjVBNUMOTr/f/9//3//f/9/+1r3FPUQ1gT3EJot/3//f/9//3//f/9//3//f/9//3//f/9//3//f/9//3//f/9//3//f/9//3//f/9//3//f/9//3//f/9//3//f/9//3//f/9//3//f/9//3//f/9//3//f/9//3//f/9//3//f/9//3//f/9//3//f/9//3//f/9//3//f/9//3//f/9//3//f/9//3//f/9//3//f/9//3//f/9//3//f/9//3//f/9//3//f/9//3//f/9//3//f/9//3//f/9//3//f/9//3//f/9//3//f/9//3//f/9//3//f/9//3//f/9//3//f/9//3//f/9//3//f/9//3//f/9//3//f/9//3//f/9//3//f/9//3//f/9//3++a3shWyXeWv9//3//f/9//39ZRhYh1Rz/Vn4+/3//f/9//3//f/9//3//f/9//3//f/9//3//f/9//3//f/9//3//f/9//3//f/9//3//f/9//3//f/9//3//f/9//3//f/9//3//f/9/9BT1CNQI9QwZQv9//3//f/9//3/+f3lG9hD0CNYMWSH/f/9//3//f/9//3//f/9//3//f/9//3//f/9//3//f/9//3//f/9//3//f/9//3//f/9//3//f/9//3//f/9//3//f/9//3//f/9//3//f/9//3//f/9//3//f/9//3//f/9//3//f/9//3//f/9//3//f/9//3//f/9//3//f/9//3//f/9//3//f/9//3//f/9//3//f/9//3//f/9//3//f/9//3//f/9//3//f/9//3//f/9//3//f/9//3//f/9//3//f/9//3//f/9//3//f/9//3//f/9//3//f/9//3//f/9//3//f/9//3//f/9//3//f/9//3//f/9//3//f/9//3//f/9//3//f/9//3//f/9/WjqdKd0t/3//f/9//3//f/9/NRUXGXglf07/f/9//3//f/9//3//f/9//3//f/9//3//f/9//3//f/9//3//f/9//3//f/9//3//f/9//3//f/9//3//f/9//3//f/9//3//f/9/33vVEPYI9QzVDDpC/3//f/9//3//f/9//3+WJdYQ1AgXFf9//3//f/9//3//f/9//3//f/9//3//f/9//3//f/9//3//f/9//3//f/9//3//f/9//3//f/9//3//f/9//3//f/9//3//f/9//3//f/9//3//f/9//3//f/9//3//f/9//3//f/9//3//f/9//3//f/9//3//f/9//3//f/9//3//f/9//3//f/9//3//f/9//3//f/9//3//f/9//3//f/9//3//f/9//3//f/9//3//f/9//3//f/9//3//f/9//3//f/9//3//f/9//3//f/9//3//f/9//3//f/9//3//f/9//3//f/9//3//f/9//3//f/9//3//f/9//3//f/9//3//f/9//3//f/9//3//f/9//39dZ3wlXSUeY/9//3//f/9//38aW9YYtRw7Sv9//3//f/9//3//f/9//3//f/9//3//f/9//3//f/9//3//f/9//3//f/9//3//f/9//3//f/9//3//f/9//3//f/9//3//f/9//3++d9YU1wizBNUM2DH/f/9//3//f/9//3//f1xn9xS0CNYQv3f/f/9//3//f/9//3//f/9//3//f/9//3//f/9//3//f/9//3//f/9//3//f/9//3//f/9//3//f/9//3//f/9//3//f/9//3//f/9//3//f/9//3//f/9//3//f/9//3//f/9//3//f/9//3//f/9//3//f/9//3//f/9//3//f/9//3//f/9//3//f/9//3//f/9//3//f/9//3//f/9//3//f/9//3//f/9//3//f/9//3//f/9//3//f/9//3//f/9//3//f/9//3//f/9//3//f/9//3//f/9//3//f/9//3//f/9//3//f/9//3//f/9//3//f/9//3//f/9//3//f/9//3//f/9//3//f/9//3//f/9/+jl8JXwt/3//f/9//3//f/9/1zXVEPQUfnP/f/9//3//f/9//3//f/9//3//f/9//3//f/9//3//f/9//3//f/9//3//f/9//3//f/9//3//f/9//3//f/9//3//f/9//3//f5539hjXENQQ1BhZSv9//3//f/9//3//f/9//382IfYI1Qheb/9//3//f/9//3//f/9//3//f/9//3//f/9//3//f/9//3//f/9//3//f/9//3//f/9//3//f/9//3//f/9//3//f/9//3//f/9//3//f/9//3//f/9//3//f/9//3//f/9//3//f/9//3//f/9//3//f/9//3//f/9//3//f/9//3//f/9//3//f/9//3//f/9//3//f/9//3//f/9//3//f/9//3//f/9//3//f/9//3//f/9//3//f/9//3//f/9//3//f/9//3//f/9//3//f/9//3//f/9//3//f/9//3//f/9//3//f/9//3//f/9//3//f/9//3//f/9//3//f/9//3//f/9//3//f/9//3//f/9//3++b5ohniHdVv9//3//f/9//3/fc3Yd9Aw1Gd9//3//f/9//3//f/9//3//f/9//3//f/9//3//f/9//3//f/9//3//f/9//3//f/9//3//f/9//3//f/9//3//f/9//3//f/9/33v1EPcQliEWOv57/3//f/9//3//f/9//3//fzhCFQ32DNpW/3//f/9//3//f/9//3//f/9//3//f/9//3//f/9//3//f/9//3//f/9//3//f/9//3//f/9//3//f/9//3//f/9//3//f/9//3//f/9//3//f/9//3//f/9//3//f/9//3//f/9//3//f/9//3//f/9//3//f/9//3//f/9//3//f/9//3//f/9//3//f/9//3//f/9//3//f/9//3//f/9//3//f/9//3//f/9//3//f/9//3//f/9//3//f/9//3//f/9//3//f/9//3//f/9//3//f/9//3//f/9//3//f/9//3//f/9//3//f/9//3//f/9//3//f/9//3//f/9//3//f/9//3//f/9//3//f/9//3/fezxrGjo4HTchOEIZQtg9tzl3MVgtFiH0EPQQNCWed/9//3//f/9//3//f/9//3//f/9//3//f/9//3//f/9//3//f/9//3//f/9//3//f/9//3//f/9//3//f/9//3//f/9//3//f/Uc9Qw6Qv9//3//f/9//3//f/9//3//f/9/Gl8VFfUUHGP/f/9//3//f/9//3//f/9//3//f/9//3//f/9//3//f/9//3//f/9//3//f/9//3//f/9//3//f/9//3//f/9//3//f/9//3//f/9//3//f/9//3//f/9//3//f/9//3//f/9//3//f/9//3//f/9//3//f/9//3//f/9//3//f/9//3//f/9//3//f/9//3//f/9//3//f/9//3//f/9//3//f/9//3//f/9//3//f/9//3//f/9//3//f/9//3//f/9//3//f/9//3//f/9//3//f/9//3//f/9//3//f/9//3//f/9//3//f/9//3//f/9//3//f/9//3//f/9//3//f/9//3//f/9/vneZVhhCNSWzELUQ1hjVGPQY1BT2GBYVNhk3GRYd9Rz1HBUdFBkVFbpS/3//f/9//3//f/9//3//f/9//3//f/9//3//f/9//3//f/9//3//f/9//3//f/9//3//f/9//3//f/9//3//f/9//3//f/9/VSkWFVcl/3//f/9//3//f/9//3//f/9//3//f5pKFzr/f/9//3//f/9//3//f/9//3//f/9//3//f/9//3//f/9//3//f/9//3//f/9//3//f/9//3//f/9//3//f/9//3//f/9//3//f/9//3//f/9//3//f/9//3//f/9//3//f/9//3//f/9//3//f/9//3//f/9//3//f/9//3//f/9//3//f/9//3//f/9//3//f/9//3//f/9//3//f/9//3//f/9//3//f/9//3//f/9//3//f/9//3//f/9//3//f/9//3//f/9//3//f/9//3//f/9//3//f/9//3//f/9//3//f/9//3//f/9//3//f/9//3//f/9//3//f/9//3//f/9//3//fxZC8xyxEBUZFRk2HRQZEx0UFXUhlSl4KRgduTU4QnpKuVJ6RpspO0I4QjhC/3//f/9//3//f/9//3//f/9//3//f/9//3//f/9//3//f/9//3//f/9//3//f/9//3//f/9//3//f/9//3//f/9//3//f/9//384PvQQGBU8Y/9//3//f/9//3//f/9//3//f/9//3//f/9//3//f/9//3//f/9//3//f/9//3//f/9//3//f/9//3//f/9//3//f/9//3//f/9//3//f/9//3//f/9//3//f/9//3//f/9//3//f/9//3//f/9//3//f/9//3//f/9//3//f/9//3//f/9//3//f/9//3//f/9//3//f/9//3//f/9//3//f/9//3//f/9//3//f/9//3//f/9//3//f/9//3//f/9//3//f/9//3//f/9//3//f/9//3//f/9//3//f/9//3//f/9//3//f/9//3//f/9//3//f/9//3//f/9//3//f/9//3//f/9//3//f/9//3//f/9//3//f/9//3//fxlfFRnzGPMY8xRVKRc+2lp9c/9//3//f/xSvi28Lf9//3//fx5T/jn+f/9//3//f/9//3//f/9//3//f/9//3//f/9//3//f/9//3//f/9//3//f/9//3//f/9//3//f/9//3//f/9//3//f/9//3//f/9//3//fztn9BzSFJ53/3//f/9//3//f/9//3//f/9//3//f/9//3//f/9//3//f/9//3//f/9//3//f/9//3//f/9//3//f/9//3//f/9//3//f/9//3//f/9//3//f/9//3//f/9//3//f/9//3//f/9//3//f/9//3//f/9//3//f/9//3//f/9//3//f/9//3//f/9//3//f/9//3//f/9//3//f/9//3//f/9//3//f/9//3//f/9//3//f/9//3//f/9//3//f/9//3//f/9//3//f/9//3//f/9//3//f/9//3//f/9//3//f/9//3//f/9//3//f/9//3//f/9//3//f/9//3//f/9//3//f/9//3//f/9//3//f/9//3//f/9//3//f/9/3ndyJZQtmU7ee/9//3//f/9//3//f/9//3u8Mb0tflL/f/9/nUb+Nf9//3//f/9//3//f/9//3//f/9//3//f/9//3//f/9//3//f/9//3//f/9//3//f/9//3//f/9//3//f/9//3//f/9//3//f/9//3//f/9//386Y31r/3//f/9//3//f/9//3//f/9//3//f/9//3//f/9//3//f/9//3//f/9//3//f/9//3//f/9//3//f/9//3//f/9//3//f/9//3//f/9//3//f/9//3//f/9//3//f/9//3//f/9//3//f/9//3//f/9//3//f/9//3//f/9//3//f/9//3//f/9//3//f/9//3//f/9//3//f/9//3//f/9//3//f/9//3//f/9//3//f/9//3//f/9//3//f/9//3//f/9//3//f/9//3//f/9//3//f/9//3//f/9//3//f/9//3//f/9//3//f/9//3//f/9//3//f/9//3//f/9//3//f/9//3//f/9//3//f/9//3//f/9//3//f/9//3/+f/9//3//f/9//3//f/9//3//f/9//3//f35jPj5cJR5n/3/eTh4+/3//f/9//3//f/9//3//f/9//3//f/9//3//f/9//3//f/9//3//f/9//3//f/9//3//f/9//3//f/9//3//f/9//3//f/9//3//f/9//3//f/9//3//f/9//3//f/9//3//f/9//3//f/9//3//f/9//3//f/9//3//f/9//3//f/9//3//f/9//3//f/9//3//f/9//3//f/9//3//f/9//3//f/9//3//f/9//3//f/9//3//f/9//3//f/9//3//f/9//3//f/9//3//f/9//3//f/9//3//f/9//3//f/9//3//f/9//3//f/9//3//f/9//3//f/9//3//f/9//3//f/9//3//f/9//3//f/9//3//f/9//3//f/9//3//f/9//3//f/9//3//f/9//3//f/9//3//f/9//3//f/9//3//f/9//3//f/9//3//f/9//3//f/9//3//f/9//3//f/9//3//f/9//3//f/9//3//f/9//3//f/9//3//f/9//3//f/9//3//f/9//389V3wtOiX9Yp9KnlL/f/9//3//f/9//3//f/9//3//f/9//3//f/9//3//f/9//3//f/9//3//f/9//3//f/9//3//f/9//3//f/9//3//f/9//3//f/9//3//f/9//3//f/9//3//f/9//3//f/9//3//f/9//3//f/9//3//f/9//3//f/9//3//f/9//3//f/9//3//f/9//3//f/9//3//f/9//3//f/9//3//f/9//3//f/9//3//f/9//3//f/9//3//f/9//3//f/9//3//f/9//3//f/9//3//f/9//3//f/9//3//f/9//3//f/9//3//f/9//3//f/9//3//f/9//3//f/9//3//f/9//3//f/9//3//f/9//3//f/9//3//f/9//3//f/9//3//f/9//3//f/9//3//f/9//3//f/9//3//f/9//3//f/9//3//f/9//3//f/9//3//f/9//3//f/9//3//f/9//3//f/9//3//f/9//3//f/9//3//f/9//3//f/9//3//f/9//3//f/9//3//f/9/Gj46JfgcOiUdX/9//3//f/9//3//f/9//3//f/9//3//f/9//3//f/9//3//f/9//3//f/9//3//f/9//3//f/9//3//f/9//3//f/9//3//f/9//3//f/9//3//f/9//3//f/9//3//f/9//3//f/9//3//f/9//3//f/9//3//f/9//3//f/9//3//f/9//3//f/9//3//f/9//3//f/9//3//f/9//3//f/9//3//f/9//3//f/9//3//f/9//3//f/9//3//f/9//3//f/9//3//f/9//3//f/9//3//f/9//3//f/9//3//f/9//3//f/9//3//f/9//3//f/9//3//f/9//3//f/9//3//f/9//3//f/9//3//f/9//3//f/9//3//f/9//3//f/9//3//f/9//3//f/9//3//f/9//3//f/9//3//f/9//3//f/9//3//f/9//3//f/9//3//f/9//3//f/9//3//f/9//3//f/9//3//f/9//3//f/9//3//f/9//3//f/9//3//f/9//3//f/9//3//fzs6eyFaKf9//3//f/9//3//f/9//3//f/9//3//f/9//3//f/9//3//f/9//3//f/9//3//f/9//3//f/9//3//f/9//3//f/9//3//f/9//3//f/9//3//f/9//3//f/9//3//f/9//3//f/9//3//f/9//3//f/9//3//f/9//3//f/9//3//f/9//3//f/9//3//f/9//3//f/9//3//f/9//3//f/9//3//f/9//3//f/9//3//f/9//3//f/9//3//f/9//3//f/9//3//f/9//3//f/9//3//f/9//3//f/9//3//f/9//3//f/9//3//f/9//3//f/9//3//f/9//3//f/9//3//f/9//3//f/9//3//f/9//3//f/9//3//f/9//3//f/9//3//f/9//3//f/9//3//f/9//3//f/9//3//f/9//3//f/9//3//f/9//3//f/9//3//f/9//3//f/9//3//f/9//3//f/9//3//f/9//3//f/9//3//f/9//3//f/9//3//f/9//3//f/9//3//f/9/33d9a55r/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YwAAADwAAAAAAAAAAAAAAGQAAAA9AAAAKQCqAAAAAAAAAAAAAACAPwAAAAAAAAAAAACAPwAAAAAAAAAAAAAAAAAAAAAAAAAAAAAAAAAAAAAAAAAAIgAAAAwAAAD/////RgAAABwAAAAQAAAARU1GKwJAAAAMAAAAAAAAAA4AAAAUAAAAAAAAABAAAAAUAAAA</SignatureImage>
          <SignatureComments/>
          <WindowsVersion>6.1</WindowsVersion>
          <OfficeVersion>16.0.11328/16</OfficeVersion>
          <ApplicationVersion>16.0.11328</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2019-03-11T19:57:33Z</xd:SigningTime>
          <xd:SigningCertificate>
            <xd:Cert>
              <xd:CertDigest>
                <DigestMethod Algorithm="http://www.w3.org/2001/04/xmlenc#sha256"/>
                <DigestValue>8uW8JYkmjyWl4Smp18dvU0r98mvO/rR//Di/hbg5pos=</DigestValue>
              </xd:CertDigest>
              <xd:IssuerSerial>
                <X509IssuerName>E=e-sign@esign-la.com, CN=ESign Class 3 Firma Electronica Avanzada para Estado de Chile CA, OU=Terminos de uso en www.esign-la.com/acuerdoterceros, O=E-Sign S.A., C=CL</X509IssuerName>
                <X509SerialNumber>4588142133673254322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BDIwAApBEAACBFTUYAAAEAEOw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4ALBIBwlZze5rSAIadswNGnb4GBp22Og4ACkCinc66TgAywIAAAAAGXbMDRp2awKKdzINxnc46TgAAAAAADjpOABCDcZ3AOk4ANDpOAAAABl2AAAZdrDoOADoAAAA6AAZdgAAAABs6DgAc2WndXNlp3XNTY53AAgAAAACAAAAAAAA2Og4AAZtp3UAAAAAAAAAAArqOAAHAAAA/Ok4AAcAAAAAAAAAAAAAAPzpOAAQ6TgAOu2mdQAAAAAAAgAAAAA4AAcAAAD86TgABwAAAEwSqHUAAAAAAAAAAPzpOAAHAAAAAAAAADzpOABGMKZ1AAAAAAACAAD86T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Nlf7Z3ZcUaibGAkNRlyNwTBSCHOABtp3plWKTREghTeWVYpNES4II4AAIAAACAkNRlAAAAADiceWUAhPcE0BmJAnBqzBIghzgAAAAAAOiCOACAAR92DVwadt9bGnbogjgAZAEAAAAAAABzZad1c2WndQIAAAAACAAAAAIAAAAAAAAMgzgABm2ndQAAAAAAAAAAPIQ4AAYAAAAwhDgABgAAAAAAAAAAAAAAMIQ4AESDOAA67aZ1AAAAAAACAAAAADgABgAAADCEOAAGAAAATBKodQAAAAAAAAAAMIQ4AAYAAAAAAAAAcIM4AEYwpnUAAAAAAAIAADCEOAAGAAAAZHYACAAAAAAlAAAADAAAAAMAAAAYAAAADAAAAAAAAAA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fWeyEBYV3E7/f/9//3//f/9//3//f/9//3//f/9//3//f/9//3//f/9//3//f/9//3//f/9//3//f/9//3//f/9//3//f/9//3//f/9//3//f/9//3//f/9//3//f/9//3//f/9//3//f/9//3//f/9//3//f/9//3//f/9//3//f/9//3//f/9//3//f/9//3//f/9//3//f/9//3//f/9//3//f/9//3//f/9//3//f/9//3//f/9//3//f/9//3//f/9//3//f/9//3//f/9//3//f/9//3//f/9//3//f/9//3//f/9//3//f/9//3//f/9//3//f/9//3//f/9//3//f/9//3//f/9//3//f/9//3//f/9//3//f/9//3//fwAA/3//f/9//3//f/9//3//f/9//3//f/9//3//f/9//3//f/9//3//f/9//3//f/9//3//f/9//3//f/9//3//f/9//3//f/9//3//f/9//3//f/9//3//f/9//3//f/9//3//f/9//3//f/9//3//f/9//3//f/9//3+4VhUh9BQWDdod33P/f/9//3//f/9//3//f/9//3//f/9//3//f/9//3//f/9//3//f/9//3//f/9//3//f/9//3//f/9//3//f/9//3//f/9//3//f/9//3//f/9//3//f/9//3//f/9//3//f/9//3//f/9//3//f/9//3//f/9//3//f/9//3//f/9//3//f/9//3//f/9//3//f/9//3//f/9//3//f/9//3//f/9//3//f/9//3//f/9//3//f/9//3//f/9//3//f/9//3//f/9//3//f/9//3//f/9//3//f/9//3//f/9//3//f/9//3//f/9//3//f/9//3//f/9//3//f/9//3//f/9//3//f/9//3//f/9//3//f/9/AAD/f/9//3//f/9//3//f/9//3//f/9//3//f/9//3//f/9//3//f/9//3//f/9//3//f/9//3//f/9//3//f/9//3//f/9//3//f/9//3//f/9//3//f/9//3//f/9//3//f/9//3//f/9//3//f/9//3//f/9//3//f/9/9CEWEdUM9hj4IL9m/3//f/9//3//f/9//3//f/9//3//f/9//3//f/9//3//f/9//3//f/9//3//f/9//3//f/9//3//f/9//3//f/9//3//f/9//3//f/9//3//f/9//3//f/9//3//f/9//3//f/9//3//f/9//3//f/9//3//f/9//3//f/9//3//f/9//3//f/9//3//f/9//3//f/9//3//f/9//3//f/9//3//f/9//3//f/9//3//f/9//3//f/9//3//f/9//3//f/9//3//f/9//3//f/9//3//f/9//3//f/9//3//f/9//3//f/9//3//f/9//3//f/9//3//f/9//3//f/9//3//f/9//3//f/9//3//f/9//38AAP9//3//f/9//3//f/9//3//f/9//3//f/9//3//f/9//3//f/9//3//f/9//3//f/9//3//f/9//3//f/9//3//f/9//3//f/9//3//f/9//3//f/9//3//f/9//3//f/9//3//f/9//3//f/9//3//f/9//3//f/9//3//d/cNFh32DBYZGSkdXt9//3//f/9//3//f/9//3//f/9//3//f/9//3//f/9//3//f/9//3//f/9//3//f/9//3//f/9//3//f/9//3//f/9//3//f/9//3//f/9//3//f/9//3//f/9//3//f/9//3//f/9//3//f/9//3//f/9//3//f/9//3//f/9//3//f/9//3//f/9//3//f/9//3//f/9//3//f/9//3//f/9//3//f/9//3//f/9//3//f/9//3//f/9//3//f/9//3//f/9//3//f/9//3//f/9//3//f/9//3//f/9//3//f/9//3//f/9//3//f/9//3//f/9//3//f/9//3//f/9//3//f/9//3//f/9//3//fwAA/3//f/9//3//f/9//3//f/9//3//f/9//3//f/9//3//f/9//3//f/9//3//f/9//3//f/9//3//f/9//3//f/9//3//f/9//3//f/9//3//f/9//3//f/9//3//f/9//3//f/9//3//f/9//3//f/9//3//f/9//3//f/5/vlfYGPcY1hAXITkpG1Lff/9//3//f/9//3//f/9//3//f/9//3//f/9//3//f/9//3//f/9//3//f/9//3//f/9//3//f/9//3//f/9//3//f/9//3//f/9//3//f/9//3//f/9//3//f/9//3//f/9//3//f/9//3//f/9//3//f/9//3//f/9//3//f/9//3//f/9//3//f/9//3//f/9//3//f/9//3//f/9//3//f/9//3//f/9//3//f/9//3//f/9//3//f/9//3//f/9//3//f/9//3//f/9//3//f/9//3//f/9//3//f/9//3//f/9//3//f/9//3//f/9//3//f/9//3//f/9//3//f/9//3//f/9//3//f/9/AAD/f/9//3//f/9//3//f/9//3//f/9//3//f/9//3//f/9//3//f/9//3//f/9//3//f/9//3//f/9//3//f/9//3//f/9//3//f/9//3//f/9//3//f/9//3//f/9//3//f/9//3//f/9//3//f/9//3//f/9//3//f/9//3//f3o+Gh0YGfgUOB05Jd0933v/f/9//3//f/9//3//f/9//3//f/9//3//f/9//3//f/9//3//f/9//3//f/9//3//f/9//3//f/9//3//f/9//3//f/9//3//f/9//3//f/9//3//f/9//3//f/9//3//f/9//3//f/9//3//f/9//3//f/9//3//f/9//3//f/9//3//f/9//3//f/9//3//f/9//3//f/9//3//f/9//3//f/9//3//f/9//3//f/9//3//f/9//3//f/9//3//f/9//3//f/9//3//f/9//3//f/9//3//f/9//3//f/9//3//f/9//3//f/9//3//f/9//3//f/9//3//f/9//3//f/9//3//f/9//38AAP9//3//f/9//3//f/9//3//f/9//3//f/9//3//f/9//3//f/9//3//f/9//3//f/9//3//f/9//3//f/9//3//f/9//3//f/9//3//f/9//3//f/9//3//f/9//3//f/9//3//f/9//3//f/9//3//f/9//3//f/9//3//f/9//3/XOfokGR35GBkhWyl8LR5f/3//f/9//3//f/9//3//f/9//3//f/9//3//f/9//3//f/9//3//f/9//3//f/9//3//f/9//3//f/9//3//f/9//3//f/pa+lr/f/9//3//f/9//3//f/9//3//f/9//3//f/9//3//f/9//3//f/9//3//f/9//3//f/9//3//f/9//3//f/9//3//f/9//3//f/9//3//f/9//3//f/9//3//f/9//3//f/9//3//f/9//3//f/9//3//f/9//3//f/9//3//f/9//3//f/9//3//f/9//3//f/9//3//f/9//3//f/9//3//f/9//3//f/9//3//f/9//3//f/9//3//f/9//3//fwAA/3//f/9//3//f/9//3//f/9//3//f/9//3//f/9//3//f/9//3//f/9//3//f/9//3//f/9//3//f/9//3//f/9//3//f/9//3//f/9//3//f/9//3//f/9//3//f/9//3//f/9//3//f/9//3//f/9//3//f/9//3//f/9//3//f/9/Vik5ITsd+zXZNVklOiHcMd9z/3//f/9//3//f/9//3//f/9//3//f/9//3//f/9//3//f/9//3//f/9//3//f/9//3//f/9//3//f/9//3/fd1Qh9Aj1ENpa/3//f/9//3//f/9//3//f/9//3//f/9//3//f/9//3//f/9//3//f/9//3//f/9//3//f/9//3//f/9//3//f/9//3//f/9//3//f/9//3//f/9//3//f/9//3//f/9//3//f/9//3//f/9//3//f/9//3//f/9//3//f/9//3//f/9//3//f/9//3//f/9//3//f/9//3//f/9//3//f/9//3//f/9//3//f/9//3//f/9//3//f/9//3//f/9/AAD/f/9//3//f/9//3//f/9//3//f/9//3//f/9//3//f/9//3//f/9//3//f/9//3//f/9//3//f/9//3//f/9//3//f/9//3//f/9//3//f/9//3//f/9//3//f/9//3//f/9//3//f/9//3//f/9//3//f/9//3//f/9//3//f/9//39dbzghGR0aHb93G2dXJVspeikeU/9//3//f/9//3//f/9//3//f/9//3//f/9//3//f/9//3//f/9//3//f/9//3//f/9//3//f/9//3//fzYZ9hTzEDQZ3nv/f/9//3//f/9//3//f/9//3//f/9//3//f/9//3//f/9//3//f/9//3//f/9//3//f/9//3//f/9//3//f/9//3//f/9//3//f/9//3//f/9//3//f/9//3//f/9//3//f/9//3//f/9//3//f/9//3//f/9//3//f/9//3//f/9//3//f/9//3//f/9//3//f/9//3//f/9//3//f/9//3//f/9//3//f/9//3//f/9//3//f/9//3//f/9//38AAP9//3//f/9//3//f/9//3//f/9//3//f/9//3//f/9//3//f/9//3//f/9//3//f/9//3//f/9//3//f/9//3//f/9//3//f/9//3//f/9//3//f/9//3//f/9//3//f/9//3//f/9//3//f/9//3//f/9//3//f/9//3//f/9//3//f/9/WEY8JTshmyn/f/9/F0I7ITolmym/b/9//3//f/9//3//f/9//3//f/9//3//f/9//3//f/9//3//f/9//3//f/9//3//f/9//3//f/k9NhX1EBYdmlr/f/9//3//f/9//3//f/9//3//f/9//3//f/9//3//f/9//3//f/9//3//f/9//3//f/9//3//f/9//3//f/9//3//f/9//3//f/9//3//f/9//3//f/9//3//f/9//3//f/9//3//f/9//3//f/9//3//f/9//3//f/9//3//f/9//3//f/9//3//f/9//3//f/9//3//f/9//3//f/9//3//f/9//3//f/9//3//f/9//3//f/9//3//f/9//3//fwAA/3//f/9//3//f/9//3//f/9//3//f/9//3//f/9//3//f/9//3//f/9//3//f/9//3//f/9//3//f/9//3//f/9//3//f/9//3//f/9//3//f/9//3//f/9//3//f/9//3//f/9//3//f/9//3//f/9//3//f/9//3//f/9//3//f/9//3//f3YpWyE7Hb1S/3//f1trdiU6Jbw1f2f/f/9//3//f/9//3//f/9//3//f/9//3//f/9//3//f/9//3//f/9//3//f/9//3//f31v9RT0CBUZuTX/f/9//3//f/9//3//f/9//3//f/9//3//f/9//3//f/9//3//f/9//3//f/9//3//f/9//3//f/9//3//f/9//3//f/9//3//f/9//3//f/9//3//f/9//3//f/9//3//f/9//3//f/9//3//f/9//3//f/9//3//f/9//3//f/9//3//f/9//3//f/9//3//f/9//3//f/9//3//f/9//3//f/9//3//f/9//3//f/9//3//f/9//3//f/9//3//f/9/AAD/f/9//3//f/9//3//f/9//3//f/9//3//f/9//3//f/9//3//f/9//3//f/9//3//f/9//3//f/9//3//f/9//3//f/9//3//f/9//3//f/9//3//f/9//3//f/9//3//f/9//3//f/9//3//f/9//3//f/9//3//f/9//3//f/9//3//f/9/fW86IVwdGx3fe/9//3//f7tOGCF6Jf9S/3//f/9//3//f/9//3//f/9//3//f/9//3//f/9//3//f/9//3//f/9//3//f/9/GTq1FPYYNCX/f/9//3//f/9//3//f/9//3//f/9//3//f/9//3//f/9//3//f/9//3//f/9//3//f/9//3//f/9//3//f/9//3//f/9//3//f/9//3//f/9//3//f/9//3//f/9//3//f/9//3//f/9//3//f/9//3//f/9//3//f/9//3//f/9//3//f/9//3//f/9//3//f/9//3//f/9//3//f/9//3//f/9//3//f/9//3//f/9//3//f/9//3//f/9//3//f/9//38AAP9//3//f/9//3//f/9//3//f/9//3//f/9//3//f/9//3//f/9//3//f/9//3//f/9//3//f/9//3//f/9//3//f/9//3//f/9//3//f/9//3//f/9//3//f/9//3//f/9//3//f/9//3//f/9//3//f/9//3//f/9//3//f/9//3//f/9//3//f1pGOyFcIds5/3//f/9//3+/c3ctWyXdNb9z/3//f/9//3//f/9//3//f/9//3//f/9//3//f/9//3//f/9//3//f/9/PV+0ENYUNCW/e/9//3//f/9//3//f/9//3//f/9//3//f/9//3//f/9//3//f/9//3//f/9//3//f/9//3//f/9//3//f/9//3//f/9//3//f/9//3//f/9//3//f/9//3//f/9//3//f/9//3//f/9//3//f/9//3//f/9//3//f/9//3//f/9//3//f/9//3//f/9//3//f/9//3//f/9//3//f/9//3//f/9//3//f/9//3//f/9//3//f/9//3//f/9//3//f/9//3//fwAA/3//f/9//3//f/9//3//f/9//3//f/9//3//f/9//3//f/9//3//f/9//3//f/9//3//f/9//3//f/9//3//f/9//3//f/9//3//f/9//3//f/9//3//f/9//3//f/9//3//f/9//3//f/9//3//f/9//3//f/9//3//f/9//3//f/9//3//f/9//395KXshXB1fZ/9//3//f/9//3/aVlklfS0/Y/97/3//f/9//3//f/9//3//f/9//3//f/9//3//f/9//3//f/97+DHUCPUMdS3/f/9//3//f/9//3//f/9//3//f/9//3//f/9//3//f/9//3//f/9//3//f/9//3//f/9//3//f/9//3//f/9//3//f/9//3//f/9//3//f/9//3//f/9//3//f/9//3//f/9//3//f/9//3//f/9//3//f/9//3//f/9//3//f/9//3//f/9//3//f/9//3//f/9//3//f/9//3//f/9//3//f/9//3//f/9//3//f/9//3//f/9//3//f/9//3//f/9//3//f/9/AAD/f/9//3//f/9//3//f/9//3//f/9//3//f/9//3//f/9//3//f/9//3//f/9//3//f/9//3//f/9//3//f/9//3//f/9//3//f/9//3//f/9//3//f/9//3//f/9//3//f/9//3//f/9//3//f/9//3//f/9//3//f/9//3//f/9//3//f/9//3//f/xeWyVcIdw1/3//f/9//3//f/9/vnc5RjolHT6/c/9//3//f/9//3//f/9//3//f/9//3//f/9//3//fzlG9RwXFfUM9BQ9Y/9//3//f/9//3//f/9//3//f/9//3//f/9//3//f/9//3//f/9//3//f/9//3//f/9//3//f/9//3//f/9//3//f/9//3//f/9//3//f/9//3//f/9//3//f/9//3//f/9//3//f/9//3//f/9//3//f/9//3//f/9//3//f/9//3//f/9//3//f/9//3//f/9//3//f/9//3//f/9//3//f/9//3//f/9//3//f/9//3//f/9//3//f/9//3//f/9//3//f/9//38AAP9//3//f/9//3//f/9//3//f/9//3//f/9//3//f/9//3//f/9//3//f/9//3//f/9//3//f/9//3//f/9//3//f/9//3//f/9//3//f/9//3//f/9//3//f/9//3//f/9//3//f/9//3//f/9//3//f/9//3//f/9//3//f/9//3//f/9//3//f/9//3+6NVwhXSUeX/9//3//f/9//3//f/9/XWtXJX0lXmP/f/9//3//f/9//3//f/9//3//f/9/nnM7QvccOBkVGZgpFhVXKf9//3//f/9//3//f/9//3//f/9//3//f/9//3//f/9//3//f/9//3//f/9//3//f/9//3//f/9//3//f/9//3//f/9//3//f/9//3//f/9//3//f/9//3//f/9//3//f/9//3//f/9//3//f/9//3//f/9//3//f/9//3//f/9//3//f/9//3//f/9//3//f/9//3//f/9//3//f/9//3//f/9//3//f/9//3//f/9//3//f/9//3//f/9//3//f/9//3//f/9//3//fwAA/3//f/9//3//f/9//3//f/9//3//f/9//3//f/9//3//f/9//3//f/9//3//f/9//3//f/9//3//f/9//3//f/9//3//f/9//3//f/9//3//f/9//3//f/9//3//f/9//3//f/9//3//f/9//3//f/9//3//f/9//3//f/9//3//f/9//3//f/9//3//fzxrPCF8JXwp/3//f/9//3//f/9//3//f/9/uk49PpxG/3v/f/9//3//f/9//3//fx5jmC32HPggFSF5Tv9/di0YIZtS/3//f/9//3//f/9//3//f/9//3//f/9//3//f/9//3//f/9//3//f/9//3//f/9//3//f/9//3//f/9//3//f/9//3//f/9//3//f/9//3//f/9//3//f/9//3//f/9//3//f/9//3//f/9//3//f/9//3//f/9//3//f/9//3//f/9//3//f/9//3//f/9//3//f/9//3//f/9//3//f/9//3//f/9//3//f/9//3//f/9//3//f/9//3//f/9//3//f/9//3//f/9/AAD/f/9//3//f/9//3//f/9//3//f/9//3//f/9//3//f/9//3//f/9//3//f/9//3//f/9//3//f/9//3//f/9//3//f/9//3//f/9//3//f/9//3//f/9//3//f/9//3//f/9//3//f/9//3//f/9//3//f/9//3//f/9//3//f/9//3//f/9//3//f/9//387Qn0lfiX9Vv9//3//f/9//3//f/9//3//f/97/VKdQh5b/3//f/9/vnM6Rhgh9xgYIZYx+17/f/9/nnP2GPUc/3//f/9//3//f/9//3//f/9//3//f/9//3//f/9//3//f/9//3//f/9//3//f/9//3//f/9//3//f/9//3//f/9//3//f/9//3//f/9//3//f/9//3//f/9//3//f/9//3//f/9//3//f/9//3//f/9//3//f/9//3//f/9//3//f/9//3//f/9//3//f/9//3//f/9//3//f/9//3//f/9//3//f/9//3//f/9//3//f/9//3//f/9//3//f/9//3//f/9//3//f/9//38AAP9//3//f/9//3//f/9//3//f/9//3//f/9//3//f/9//3//f/9//3//f/9//3//f/9//3//f/9//3//f/9//3//f/9//3//f/9//3//f/9//3//f/9//3//f/9//3//f/9//3//f/9//3//f/9//3//f/9//3//f/9//3//f/9//3//f/9//3//f/9//3//f51zfSl8IXsl/3v/f/9//3//f/9//3//f/9//3//f71rP1c8OltCVyX2EBcdFh05Rp1r/3//f/9//3+aThcZ2Dn/f/9//3//f/9//3//f/9//3//f/9//3//f/9//3//f/9//3//f/9//3//f/9//3//f/9//3//f/9//3//f/9//3//f/9//3//f/9//3//f/9//3//f/9//3//f/9//3//f/9//3//f/9//3//f/9//3//f/9//3//f/9//3//f/9//3//f/9//3//f/9//3//f/9//3//f/9//3//f/9//3//f/9//3//f/9//3//f/9//3//f/9//3//f/9//3//f/9//3//f/9//3//fwAA/3//f/9//3//f/9//3//f/9//3//f/9//3//f/9//3//f/9//3//f/9//3//f/9//3//f/9//3//f/9//3//f/9//3//f/9//3//f/9//3//f/9//3//f/9//3//f/9//3//f/9//3//f/9//3//f/9//3//f/9//3//f/9//3//f/9//3//f/9//3//f/9//397Sp0pfiG9Uv9//3//f/9//3//f/9//3//fz5jOkZaKfggGCEXIdo1PF//f/9//3//f/9//3//f1YlNx38Xv9//3//f/9//3//f/9//3//f/9//3//f/9//3//f/9//3//f/9//3//f/9//3//f/9//3//f/9//3//f/9//3//f/9//3//f/9//3//f/9//3//f/9//3//f/9//3//f/9//3//f/9//3//f/9//3//f/9//3//f/9//3//f/9//3//f/9//3//f/9//3//f/9//3//f/9//3//f/9//3//f/9//3//f/9//3//f/9//3//f/9//3//f/9//3//f/9//3//f/9//3//f/9/AAD/f/9//3//f/9//3//f/9//3//f/9//3//f/9//3//f/9//3//f/9//3//f/9//3//f/9//3//f/9//3//f/9//3//f/9//3//f/9//3//f/9//3//f/9//3//f/9//3//f/9//3//f/9//3//f/9//3//f/9//3//f/9//3//f/9//3//f/9//3//f/9//3//f997eyl8HXwl/3/+f/9//3//fxxjOkZ3Kfcg9xwXITYlGkYcYz5jfko8Op9r/3//f/9//3//f51z9Rj3IP9//3//f/9//3//f/9//3//f/9//3//f/9//3//f/9//3//f/9//3//f/9//3//f/9//3//f/9//3//f/9//3//f/9//3//f/9//3//f/9//3//f/9//3//f/9//3//f/9//3//f/9//3//f/9//3//f/9//3//f/9//3//f/9//3//f/9//3//f/9//3//f/9//3//f/9//3//f/9//3//f/9//3//f/9//3//f/9//3//f/9//3//f/9//3//f/9//3//f/9//3//f/9//38AAP9//3//f/9//3//f/9//3//f/9//3//f/9//3//f/9//3//f/9//3//f/9//3//f/9//3//f/9//3//f/9//3//f/9//3//f/9//3//f/9//3//f/9//3//f/9//3//f/9//3//f/9//3//f/9//3//f/9//3//f/9//3//f/9//3//f/9//3//f/9//3//f/9//3+9Slwhny1cStxSGj56KfcYGB33GHgp2T27Vp1v/3//f/9//3/fd/1SPj49Pl9j/3//f/9/mk44Idk5/3//f/9//3//f/9//3//f/9//3//f/9//3//f/9//3//f/9//3//f/9//3//f/9//3//f/9//3//f/9//3//f/9//3//f/9//3//f/9//3//f/9//3//f/9//3//f/9//3//f/9//3//f/9//3//f/9//3//f/9//3//f/9//3//f/9//3//f/9//3//f/9//3//f/9//3//f/9//3//f/9//3//f/9//3//f/9//3//f/9//3//f/9//3//f/9//3//f/9//3//f/9//3//fwAA/3//f/9//3//f/9//3//f/9//3//f/9//3//f/9//3//f/9//3//f/9//3//f/9//3//f/9//3//f/9//3//f/9//3//f/9//3//f/9//3//f/9//3//f/9//3//f/9//3//f/9//3//f/9//3//f/9//3//f/9//3//f/9//3//f/9//3//f/9//3//f/9//3+fb3tGGCHVFPcY1xgYIZctOEb8Xt53/3//f/9//3//f/9//3//f/9//3/fd15fPTY9Pn9r/393Lfgc217/f/9//3//f/9//3//f/9//3//f/9//3//f/9//3//f/9//3//f/9//3//f/9//3//f/9//3//f/9//3//f/9//3//f/9//3//f/9//3//f/9//3//f/9//3//f/9//3//f/9//3//f/9//3//f/9//3//f/9//3//f/9//3//f/9//3//f/9//3//f/9//3//f/9//3//f/9//3//f/9//3//f/9//3//f/9//3//f/9//3//f/9//3//f/9//3//f/9//3//f/9//3//f/9/AAD/f/9//3//f/9//3//f/9//3//f/9//3//f/9//3//f/9//3//f/9//3//f/9//3//f/9//3//f/9//3//f/9//3//f/9//3//f/9//3//f/9//3//f/9//3//f/9//3//f/9//3//f/9//3//f/9//3//f/9//3//f/9//3//f/9//3//f/9/n2vcTjtCeCk5IfgY+BgWHTkdWx1dRv9//3//f/9//3//f/9//3//f/9//3//f/9//3//f/9//3/fd35jXD4cOvcc9yD/f/9//3//f/9//3//f/9//3//f/9//3//f/9//3//f/9//3//f/9//3//f/9//3//f/9//3//f/9//3//f/9//3//f/9//3//f/9//3//f/9//3//f/9//3//f/9//3//f/9//3//f/9//3//f/9//3//f/9//3//f/9//3//f/9//3//f/9//3//f/9//3//f/9//3//f/9//3//f/9//3//f/9//3//f/9//3//f/9//3//f/9//3//f/9//3//f/9//3//f/9//3//f/9//38AAP9//3//f/9//3//f/9//3//f/9//3//f/9//3//f/9//3//f/9//3//f/9//3//f/9//3//f/9//3//f/9//3//f/9//3//f/9//3//f/9//3//f/9//3//f/9//3//f/9//3//f/9//3//f/9//3//f/9//3//f/9//3+ebx1fm0obPnspOiX3GPggOCHZNVpGPWPfe/9/uzGeJZwp/3v/f/9//3//f/9//3//f/9//3//f/9//3//f/9//3//f/9//3/+eztC9hw5JR4+XmP/e/9//3//f/9//3//f/9//3//f/9//3//f/9//3//f/9//3//f/9//3//f/9//3//f/9//3//f/9//3//f/9//3//f/9//3//f/9//3//f/9//3//f/9//3//f/9//3//f/9//3//f/9//3//f/9//3//f/9//3//f/9//3//f/9//3//f/9//3//f/9//3//f/9//3//f/9//3//f/9//3//f/9//3//f/9//3//f/9//3//f/9//3//f/9//3//f/9//3//f/9//3//fwAA/3//f/9//3//f/9//3//f/9//3//f/9//3//f/9//3//f/9//3//f/9//3//f/9//3//f/9//3//f/9//3//f/9//3//f/9//3//f/9//3//f/9//3//f/9//3//f/9//3//f/9//3//f/9//3//f79z/lqcSho6ui05IRgd9xj4HFgpGULbUl5n33f/f/9//3//f/9//388Y58pvimeTv9//3//f/9//3//f/9//3//f/9//3//f/9//3//f/9//3//f/9/OCUWFbxO3Er8MZwpHT5fX/9//3//f/9//3//f/9//3//f/9//3//f/9//3//f/9//3//f/9//3//f/9//3//f/9//3//f/9//3//f/9//3//f/9//3//f/9//3//f/9//3//f/9//3//f/9//3//f/9//3//f/9//3//f/9//3//f/9//3//f/9//3//f/9//3//f/9//3//f/9//3//f/9//3//f/9//3//f/9//3//f/9//3//f/9//3//f/9//3//f/9//3//f/9//3//f/9//3//f/9/AAD/f/9//3//f/9//3//f/9//3//f/9//3//f/9//3//f/9//3//f/9//3//f/9//3//f/9//3//f/9//3//f/9//3//f/9//3//f/9//n//f/9//3//f/9//n//f/9//3+eb15n3FJ8RhxCuTE4IRoh+Bz3HPYYNyW3MTlGu1Z9b/97/3//f/9//3//f/9//3//f/9//3//f/9/HD6eJZ4p3nv/f/9//3//f/9//3//f/9//3//f/9//3//f/9//3//f/9/fW/1GPYY/3/+f/97Xl99QrwpvSk9Pl9j/3f/f/9//3//f/9//3//f/9//3//f/9//3//f/9//3//f/9//3//f/9//3//f/9//3//f/9//3//f/9//3//f/9//3//f/9//3//f/9//3//f/9//3//f/9//3//f/9//3//f/9//3//f/9//3//f/9//3//f/9//3//f/9//3//f/9//3//f/9//3//f/9//3//f/9//3//f/9//3//f/9//3//f/9//3//f/9//3//f/9//3//f/9//3//f/9//38AAP9//3//f/9//3//f/9//3//f/9//3//f/9//3//f/9//3//f/9//3//f/9//3//f/9//3//f/9//3//f/9//3//f/9//3//f/9/33t/cx5jvFZbShtC+jm6NTglGSX4HBkhGSEZJfccNyF4Lfg9eU78Xn1v/3//f/9//3//f/9//3//f/9//3//f/9//3//f/9//3//f/9//388Y/4xvy2dUv9//3//f/9//3//f/9//3//f/9//3//f/9//3//f793PWf6QbUYeCm9Up9v33P/e/97/3/cUvw1PCGdJV1CP2Pfc/9//3//f/9//3//f/9//3//f/9//3//f/9//3//f/9//3//f/9//3//f/9//3//f/9//3//f/9//3//f/9//3//f/9//3//f/9//3//f/9//3//f/9//3//f/9//3//f/9//3//f/9//3//f/9//3//f/9//3//f/9//3//f/9//3//f/9//3//f/9//3//f/9//3//f/9//3//f/9//3//f/9//3//f/9//3//f/9//3//f/9//3//fwAA/3//f/9//3//f/9//3//f/9//3//f/9//3//f/9//3//f/9//3//f/9//3//f/9//n//f/9//3//f75z/F68VltG+j15LTkl+Bj4GPkcGSE5IRkh9xwWHTYhmC23NRlCmk77Wn1r33f/f/9//3//f/9//3//f/9//3//f/9//3//f/9//3//f/9//3//f/9//3//f/9//3//f/9/PDqeLZwl/3//f/9//3//f/9//3//f/9//3//f997mk56KfgU2BD4ELQMkhDVEPkcGR0cNn5f/3//f/9//3u/c3tC3DU7IX0l/Dn+Ur9z/3//f/9//3//f/9//3//f/9//3//f/9//3//f/9//3//f/9//3//f/9//3//f/9//3//f/9//3//f/9//3//f/9//3//f/9//3//f/9//3//f/9//3//f/9//3//f/9//3//f/9//3//f/9//3//f/9//3//f/9//3//f/9//3//f/9//3//f/9//3//f/9//3//f/9//3//f/9//3//f/9//3//f/9//3//f/9//3//f/9/AAD/f/9//3//f/9//3//f/9//3//f/9//3//f/9//3//f/9//3//f/9//3//f/9/XWe8Uho+uTE3IRYdFx05ITkhWiEZHRcdeCmYLfg5WUa6UhtfXGffe/9//3//f/9//3//f/9//3//f/9//3//f/9//3//f/9//3//f/9//3//f/9//3//f/9//3//f/9//3//f/9//3//f/9//38dW74p3y3+Wv9//3//f/9//3//f/9//3//f3pK+BQ8EToV+RAYEfcM0wi0EPgYGRUaHfocGRH7Nd9z/3//f/9//3//e39n+jncNX0hXSEdOh9bv2//f/9//3//f/9//3//f/9//3//f/9//3//f/9//3//f/9//3//f/9//3//f/9//3//f/9//3//f/9//3//f/9//3//f/9//3//f/9//3//f/9//3//f/9//3//f/9//3//f/9//3//f/9//3//f/9//3//f/9//3//f/9//3//f/9//3//f/9//3//f/9//3//f/9//3//f/9//3//f/9//3//f/9//3//f/9//38AAP9//3//f/9//3//f/9//3//f/9//3//f/9//3//f/9//3//f31vek6XMTcd9hAXFTgZOB32GBYZdyn5OXhKulYbY75z/nv/f/9//3//f/9//3//f/9//3//f/9//3//f/9//3//f/9//3//f/9//3//f/9//3//f/9//3//f/9//3//f/9//3//f/9//3//f/9//3//f/9//3//f9573SmdKd0x/3//f/9//3//f/9//n+/d3khGhEZDToNOQ1ZEVoRORX2DJctmUoXNvcUWh0ZFTodGRUeX/9//3//f/9//3//f/97HVfaMR42myWdId0x/la/b/9//3//f/9//3//f/9//3//f/9//3//f/9//3//f/9//3//f/9//3//f/9//3//f/9//3//f/9//3//f/9//3//f/9//3//f/9//3//f/9//3//f/9//3//f/9//3//f/9//3//f/9//3//f/9//3//f/9//3//f/9//3//f/9//3//f/9//3//f/9//3//f/9//3//f/9//3//f/9//3//f/9//3//fwAA/3//f/9//3//f/9//3//f/9//3//f/9//3//f/9//398bzQZFBEYHTgZ9Rh2Kfc5u1I8Y/93/3//f/9//3//f/9//3//f/9//3//f/9//3//f/9//3//f/9//3//f/9//3//f/9//3//f/9//3//f/9//3//f/9//3//f/9//3//f/9//3//f/9//3//f/9//3//f/9//3//f/9//3/cTt4pvyleZ/9//3//f/9//39+a1ohPCEaGRgVGjZ+HZ4lfSE5FTgd3Fr/f/9//3/bWlglOyE7GTsZHmf+f/9//3//f/9//3//f/9/fWseWzw6vCmeKV0lnClePh9b33f/f/9//3//f/9//3//f/9//3//f/9//3//f/9//3//f/9//3//f/9//3//f/9//3//f/9/33v/f/97/3//f/9//3//f/9//3//f/9//3//f/9//3//f/9//3//f/9//3//f/9//3//f/9//3//f/9//3//f/9//3//f/9//3//f/9//3//f/9//3//f/9//3//f/9//3//f/9//3//f/9/AAD/f/9//3//f/9//3//f/9//3//f/9//3//f/9//3//fxc+NRX2DDk+O2P/f/9//3//f/9//3//f/9//3//f/9//3//f/9//3//f/9//3//f/9//3//f/9//3//f/9//3//f/9//3//f/9//3//f/9//3//f/9//3//f/9//3//f/9//3//f/9//3//f/9//3//f/9//3//f/9//3//f75v3TG/KR4+/3//f/9//n9+azkVPCEaHdk1/395IX4hOiEcWxcV9RS/d/9//3//f/9//385PhkdGyEbFT9n/3//f/9//3//f/9//3//f/5//3++bx1bOz4dOtwtfSVcIbwp/TE9Pl1CnUr+Vn5nPWN/Zz5jn29eY19jPmNfY/1WnU58SnxG+znbNXoleyU6HToZ+RQZGdcU+BT4FDgdeClbQl5n/3//f/9//3//f/9//3//f/9//3//f/9//3//f/9//3//f/9//3//f/9//3//f/9//3//f/9//3//f/9//3//f/9//3//f/9//3//f/9//3//f/9//3//f/9//38AAP9//3//f/9//3//f/9//3//f/9//3//f/9//3//f/9/nXMUHTYdNyl/c/9//3//f/9//3//f/9//3//f/9//3//f/9//3//f/9//3//f/9//3//f/9//3//f/9//3//f/9//3//f/9//3//f/9//3//f/9//3//f/9//3//f/9//3//f/9//3//f/9//3//f/9//3//f/9//3//f/9//39dQr4pnSmfc/9//3+/czkZOyEZIZtO/n+8Un0hfSWbTvta+Bx4Lf9//3//f/9//3//f/9/21Y5IVwhOyW/e/9//3//f/9//3//f/9//3//f/9//3//f/9/v3M9Y95OvUY9Ol0+3S29Kd0tvS2dKTsdnineLb4pvim/Lb4t3i2dJd4x3jG+LZwpnCmcJVohWiFaJXspOiEYHTgdOB05HTgZ9xQ4FZxK/3//f/9//3//f/9//3//f/9//3//f/9//3//f/9//3//f/9//3//f/9//3//f/9//3//f/9//3//f/9//3//f/9//3//f/9//3//f/9//3//f/9//3//fwAA/3//f/9//3//f/9//3//f/9//3//f/9//3//f/9//3//f75zdikVIfYc+j2/d/9//3//f/9//3//f/9//3//f/9//3//f/9//3//f/9//3//f/9//3//f/9//3//f/9//3//f/9//3//f/9//3//f/9//3//f/9//3//f/9//3//f/9//3//f/9//3//f/9//3//f/9//3//f/9//3//f11r3TG+LV5K/n//f3kpfCUbHZtW/3//fzolXCF6Kf9/2DUZHVpO/3//f/9//3//f/9//3//f9xSWx07JZox/3//f/9//3//f/9//3//f/9//3//f/9//3//f/9//3//f957/3eebz5jfme+a59nXmPdUh5bHVf+Ur1O/Vb8Vj5fHVccVxxfXmddY75vnm+/c/9//nvfd35r+1rcTtctFyEXFRcV9xR5Jd93/3//f/9//3//f/9//3//f/9//3//f/9//3//f/9//3//f/9//3//f/9//3//f/9//3//f/9//3//f/9//3//f/9//3//f/9//3//f/9//3//f/9/AAD/f/9//3//f/9//3//f/9//3//f/9//3//f/9//3//f/9//3//f7tSFSE3JRcd2Dlea/9//3//f/9//3//f/9//3//f/9//3//f/9//3//f/9//3//f/9//3//f/9//3//f/9//3//f/9//3//f/9//3//f/9//3//f/9//3//f/9//3//f/9//3//f/9//3//f/9//3//f/9//3//f/9//39cPv8xvS3/fzk+fiF9JTxG/3//fxxffCU9Jf1i/382GfYYXWv/f/9//3//f/9//3//f/9//387QjwlXiG9Sv9//3//f/9//3//f/9//3//f/9//3//f/9//3//f/9//3//f/9//3//f/9//3//f/9//3//f/9//3//f/9//3//f/9//3//f/9//3//f/9//3//f/9//3//f/9//3//f7tS9RwXERcNeCX/f/9//3//f/9//3//f/9//3//f/9//3//f/9//3//f/9//3//f/9//3//f/9//3//f/9//3//f/9//3//f/9//3//f/9//3//f/9//3//f/9//38AAP9//3//f/9//3//f/9//3//f/9//3//f/9//3//f/9//3//f/9//3/fd5lGFiE4IRYdOCWaTt9//3//f/9//3//f/9//3//f/9//3//f/9//3//f/9//3//f/9//3//f/9//3//f/9//3//f/9//3//f/9//3//f/9//3//f/9//3//f/9//3//f/9//3//f/9//3//f/9//3//f/9//3//f/1W3i3fLZ1OWx1bHbot/3//f/9/HEJcHToh/39da/cUFhn/f/9//3//f/9//3//f/9//3//f953eyU8IVwl33v/f/9//3//f/9//3//f/9//3//f/9//3//f/9//3//f/9//3//f/9//3//f/9//3//f/9//3//f/9//3//f/9//3//f/9//3//f/9//3//f/9//3//f/9//3//f/9//3+ec9QM9gTXDB1f/3//f/9//3//f/9//3//f/9//3//f/9//3//f/9//3//f/9//3//f/9//3//f/9//3//f/9//3//f/9//3//f/9//3//f/9//3//f/9//3//fwAA/3//f/9//3//f/9//3//f/9//3//f/9//3//f/9//3//f/9//3//f/9//3//f/pWdykXHTol9xyaMdxa/3//f/9//3//f/9//3//f/9//3//f/9//3//f/9//3//f/9//3//f/9//3//f/9//3//f/9//3//f/9//3//f/9//3//f/9//3//f/9//3//f/9//3//f/9//3//f/9//3//f/9/3ndePr4lPCF8JVsdfmf/f/9//39aIXwl/D3/f1pKNxm5Mf9//3//f/9//3//f/9//3//f/9//3/cVn4pXSV9Sv9//3//f/9//3//f/9//3//f/9//3//f/9//3//f/9//3//f/9//3//f/9//3//f/9//3//f/9//3//f/9//3//f/9//3//f/9//3//f/9//3//f/9//3//f/9//3//f/9/+DX2BPcQnFL/f/9//3//f/9//3//f/9//3//f/9//3//f/9//3//f/9//3//f/9//3//f/9//3//f/9//3//f/9//3//f/9//3//f/9//3//f/9//3//f/9/AAD/f/9//3//f/9//3//f/9//3//f/9//3//f/9//3//f/9//3//f/9//3//f/9//3//f31rWUJ5LRcdNyH5IJk1m1K/d/9//3//f/9//3//f/9//3//f/9//3//f/9//3//f/9//3//f/9//3//f/9//3//f/9//3//f/9//3//f/9//3//f/9//3//f/9//3//f/9//3//f/9//3//f/9//3//f5xOXCEZGTsl+j3/f/9//3+ecxodPCXdWv9/WCX2GLxa/3//f/9//3//f/9//3//f/9//3//f/9/HD5cIRwd/3v/f/9//3//f/9//3//f/9//3//f/9//3//f/9//3//f/9//3//f/9//3//f/9//3//f/9//3//f/9//3//f/9//3//f/9//3//f/9//3//f/9//3//f/9//3//f/9//38UGRcN1hB+b/9//3//f/9//3//f/9//3//f/9//3//f/9//3//f/9//3//f/9//3//f/9//3//f/9//3//f/9//3//f/9//3//f/9//3//f/9//3//f/9//38AAP9//3//f/9//3//f/9//3//f/9//3//f/9//3//f/9//3//f/9//3//f/9//3//f/9//3//f/9/33d8TtkxGCE5JfcgWS07Rj5r/3//f/9//3//f/9//3//f/9//3//f/9//3//f/9//3//f/9//3//f/9//3//f/9//3//f/9//3//f/9//3//f/9//3//f/9//3//f/9//3//f/9//3//f/9/vms7JTshGiHfe/9//3//fzxjOyE7JT5n33v2GPYcnnf/f/9//3//f/9//3//f/9//3//f/9//39+a3wlfSm9Tv9//3//f/9//3//f/9//3//f/9//3//f/9//3//f/9//3//f/9//3//f/9//3//f/9//3//f/9//3//f/9//3//f/9//3//f/9//3//f/9//3//f/9//3//f/9//396UvgU9hSYMf9//3//f/9//3//f/9//3//f/9//3//f/9//3//f/9//3//f/9//3//f/9//3//f/9//3//f/9//3//f/9//3//f/9//3//f/9//3//f/9//3//fwAA/3//f/9//3//f/9//3//f/9//3//f/9//3//f/9//3//f/9//3//f/9//3//f/9//3//f/9//3//f/9//399b5tO2jV4JTkhGiEZIbo1e05da/9//3//f/9//3//f/9//3//f/9//3//f/9//3//f/9//3//f/9//3//f/9//3//f/9//3//f/9//3//f/9//3//f/9//3//f/9//3//f/9//3/8WjwhGx2cMf5//3//f/9/G1s7IRshn3O6UvccNyX/f/9//3//f/9//3//f/9//3//f/9//3//f/9//DVdIdwx/3//f/9//3//f/9//3//f/9//3//f/9//3//f/9//3//f/9//3//f/9//3//f/9//3//f/9//3//f/9//3//f/9//3//f/9//3//f/9//3//f/9//3//f/9//3+ebxkd9xT3GH5r/3//f/9//3//f/9//3//f/9//3//f/9//3//f/9//3//f/9//3//f/9//3//f/9//3//f/9//3//f/9//3//f/9//3//f/9//3//f/9//3//f/9/AAD/f/9//3//f/9//3//f/9//3//f/9//3//f/9//3//f/9//3//f/9//3//f/9//3//f/9//3//f/9//3//f/9//3//f/9/PWcaQpoxWik5JTkhOinbPZtSv3f/f/9//3//f/9//3//f/9//3//f/9//3//f/9//3//f/9//3//f/9//3//f/9//3//f/9//3//f/9//3//f/9//3//f/9//3//f7s1XCE7Id0tv3f/f/9//3/cVjwhGyHfe9k5Fx1bTv9//3//f/9//3//f/9//3//f/9//3//f/9//3/8Wr8x3zF/a/9//3//f/9//3//f/9//3//f/9//3//f/9//3//f/9//3//f/9//3//f/9//3//f/9//3//f/9//3//f/9//3//f/9//3//f/9//3//f/9//3//f/9//3//f3cpORk5HTlG/3//f/9//3//f/9//3//f/9//3//f/9//3//f/9//3//f/9//3//f/9//3//f/9//3//f/9//3//f/9//3//f/9//3//f/9//3//f/9//3//f/9//38AAP9//3//f/9//3//f/9//3//f/9//3//f/9//3//f/9//3//f/9//3//f/9//3//f/9//3//f/9//3//f/9//3//f/9//3//f/9//3+ec/xe3FbYNTchOSH5HDkp2Tm8Wp5z/3//f/9//3//f/9//3//f/9//3//f/9//3//f/9//3//f/9//3//f/9//3//f/9//3//f/9//3//f/9//3//f35vOyGdLToh/zF9Tv9//3//f7xOXSUaHf9/1hgWHT1n/3//f/9//3//f/9//3//f/9//3//f/9//3//f953vCn/NV1K/3//f/9//3//f/9//3//f/9//3//f/9//3//f/9//3//f/9//3//f/9//3//f/9//3//f/9//3//f/9//3//f/9//3//f/9//3//f/9//3//f/9//3//f1pK+RgZHVcp/3//f/9//3//f/9//3//f/9//3//f/9//3//f/9//3//f/9//3//f/9//3//f/9//3//f/9//3//f/9//3//f/9//3//f/9//3//f/9//3//f/9//3//fwAA/3//f/9//3//f/9//3//f/9//3//f/9//3//f/9//3//f/9//3//f/9//3//f/9//3//f/9//3//f/9//3//f/9//3//f/9//3//f/9//3//f/9//399a7xSeCk4JTolGh05Jds5u1Kfb/9//3//f/9//3//f/9//3//f/9//3//f/9//3//f/9//3//f/9//3//f/9//3//f/9//3//f/9/G0KeKVwlvC2+Kb0t/3//f/9/m047IRod+173HBcl/3//f/9//3//f/9//3//f/9//3//f/9//3//f/9//388Pr4tvTH/f/9//3//f/9//3//f/9//3//f/9//3//f/9//3//f/9//3//f/9//3//f/9//3//f/9//3//f/9//3//f/9//3//f/9//3//f/9//3//f/9//3/+f35v+Bg6HfccvnP/f/9//3//f/9//3//f/9//3//f/9//3//f/9//3//f/9//3//f/9//3//f/9//3//f/9//3//f/9//3//f/9//3//f/9//3//f/9//3//f/9//3//f/9/AAD/f/9//3//f/9//3//f/9//3//f/9//3//f/9//3//f/9//3//f/9//3//f/9//3//f/9//3//f/9//3//f/9//3//f/9//3//f/9//3//f/9//3//f/9//n//f/9/u1YaOtsxGSE7IRodOyHbOZxOXmv/f/9//3//f/9//3//f/9//3//f/9//3//f/9//3//f/9//3//f/9//3//f/9//ntbIZ0puzU9X90tvimfc/9//3+bTjsdOyEaPvYc+kH/f/9//3//f/9//3//f/9//3//f/9//3//f/9//3//f/xanil9Kd97/3//f/9//3//f/9//3//f/9/ulIcY/9//3//f/9//3//f/9//3//f/9//3//f/9//3//f/9//3//f/9//3//f/9//3//f/9//3//f/9//3//f/9/NyUZGRkdnFL/f/9//3//f/9//3//f/9//3//f/9//3//f/9//3//f/9//3//f/9//3//f/9//3//f/9//3//f/9//3//f/9//3//f/9//3//f/9//3//f/9//3//f/9//38AAP9//3//f/9//3//f/9//3//f/9//3//f/9//3//f/9//3//f/9//3//f/9//3//f/9//3//f/9//3//f/9//3//f/9//3//f/9//3//f/9//3//f/9//3//f/9//3//f/9//3//fz1fOj54IVkhOyE8ITkl2zmcTn5v/3//f/9//3//f/9//3//f/9//3//f/9//3//f/9//3//f/9//38dX3wlXCX9Xv53Xjb/NZ5S/3//f9xSGyFbITgZ9xzcWv9//3//f/9//3//f/9//3//f/9//3//f/9//3//f/9/vnO+KZ8tPmf/f/9//3//f/9//3//f/9/F0L2DNQIfm//f/9//3//f/9//3//f/9//3//f/9//3//f/9//3//f/9//3//f/9//3//f/9//3//f/9//3//f/9/Oj46GRoZuTX/f/9//3//f/9//3//f/9//3//f/9//3//f/9//3//f/9//3//f/9//3//f/9//3//f/9//3//f/9//3//f/9//3//f/9//3//f/9//3//f/9//3//f/9//3//fwAA/3//f/9//3//f/9//3//f/9//3//f/9//3//f/9//3//f/9//3//f/9//3//f/9//3//f/9//3//f/9//3//f/9//3//f/9//3//f/9//3//f/9//3//f/9//3//f/9//3//f/9//3//f/9/33ddY1tGuzF7JXwpOiE7IbsxPEodX993/3//f/9//3//f/9//3//f/9//3//f/9//3//f/s5nCU6If9//3+dQh8y/TX/f/9/HF8bHRkVFxn2FN9//3//f/9//3//f/9//3//f/9//3//f/9//3//f/9//3//fx423i1fY/9//3//f/9//3//f/9//3/SGLYU1AzVFF1v/3//f/9//3//f/9//3//f/9//3//f/9//3//f/9//3//f/9//3//f/9//3//f/9//3//f/9/XWsYGRodOSG+d/9//3//f/9//3//f/9//3//f/9//3//f/9//3//f/9//3//f/9//3//f/9//3//f/9//3//f/9//3//f/9//3//f/9//3//f/9//3//f/9//3//f/9//3//f/9/AAD/f/9//3//f/9//3//f/9//3//f/9//3//f/9//3//f/9//3//f/9//3//f/9//3//f/9//3//f/9//3//f/9//3//f/9//3//f/9//3//f/9//3//f/9//3//f/9//3//f/9//3//f/9//3//f/9//3//f9933FZdRtsxeyV8JVslGh18LTxGHWPfe/9//3//f/9//3//f/9//3//f/9/WyGdJf05/3//fx5jXz7/Md97/3+ebxoV+RjVFLgx/3//f/9//3//f/9//3//f/9//3//f/9//3//f/9//3//f/9/PD7/NR9b/3//f/9//3//f/9//3//fxY61BgVERYVmlb/f/9//3//f/9//3//f/9//3//f/9//3//f/9//3//f/9//3//f/9//3//f/9//3//f/9//3+YKRodOyG7Vv9//3//f/9//3//f/9//3//f/9//3//f/9//3//f/9//3//f/9//3//f/9//3//f/9//3//f/9//3//f/9//3//f/9//3//f/9//3//f/9//3//f/9//3//f/9//38AAP9//3//f/9//3//f/9//3//f/9//3//f/9//3//f/9//3//f/9//3//f/9//3//f/9//3//f/9//3//f/9//3//f/9//3//f/9//3//f/9//3//f/9//3//f/9//3//f/9//3//f/9//3//f/9//3//f/9//3//f/9//3++c35n/FIbOlohWyVcJRwheikbQrxWn3P/f/9//3//f/9/PWO9JZ4l3lb/f/9/nnMeMl8+3VL/f993GBG1DPUMe1L/f/9//3//f/9//3//f/9//3//f/9//3//f/9//3//f/9//3++Sv4xn0r/f/9//3//f/9//3//f/9//39XRtEQ9Bz/f/9//3//f/9//3//f/9//3//f/9//3//f/9//3//f/9//3//f/9//3//f/9//3//f/9//3/bWhkROhWYMf9//3//f/9//3//f/9//3//f/9//3//f/9//3//f/9//3//f/9//3//f/9//3//f/9//3//f/9//3//f/9//3//f/9//3//f/9//3//f/9//3//f/9//3//f/9//3//fwAA/3//f/9//3//f/9//3//f/9//3//f/9//3//f/9//3//f/9//3//f/9//3//f/9//3//f/9//3//f/9//3//f/9//3//f/9//3//f/9//3//f/9//3//f/9//3//f/9//3//f/9//3//f/9//3//f/9//3//f/9//3//f/9//3//f/9//3ueb7tS+jVbJVshnCVbJXsl3DF8Sh1j/397Rp4pXCGfc/9//3//f/0xPzoeOv9//383HZUM0xCfd/9//3//f/9//3//f/9//3//f/9//3//f/9//3//f/9//3//f91OXz7eUv9//3//f/9//3//f/9//3//f/9/33vee/9//3//f/9//3//f/9//3//f/9//3//f/9//3//f/9//3//f/9//3//f/9//3//f/9//3//fzcZWhUZGb93/3//f/9//3//f/9//3//f/9//3//f/9//3//f/9//3//f/9//3//f/9//3//f/9//3//f/9//3//f/9//3//f/9//3//f/9//3//f/9//3//f/9//3//f/9//3//f/9/AAD/f/9//3//f/9//3//f/9//3//f/9//3//f/9//3//f/9//3//f/9//3//f/9//3//f/9//3//f/9//3//f/9//3//f/9//3//f/9//3//f/9//3//f/9//3//f/9//3//f/9//3//f/9//3//f/9//3//f/9//3//f/9//3//f/9//3//f/9//3//f/57f2+9UnxK2jF7JX0pXSU7HTodGR17Jd97/3//f/9/fEb/MR4yv3f/f9cpkwgWEf9//3//f/9//3//f/9//3//f/9//3//f/9//3//f/9//3//f/9/vk4fOp9O/3//f/9//3//f/9//3//f/9//3//f/9//3//f/9//3//f/9//3//f/9//3//f/9//3//f/9//3//f/9//3//f/9//3//f/9//3//f3pOOhkZHTtC/3//f/9//3//f/9//3//f/9//3//f/9//3//f/9//3//f/9//3//f/9//3//f/9//3//f/9//3//f/9//3//f/9//3//f/9//3//f/9//3//f/9//3//f/9//3//f/9//38AAP9//3//f/9//3//f/9//3//f/9//3//f/9//3//f/9//3//f/9//3//f/9//3//f/9//3//f/9//3//f/9//3//f/9//3//f/9//3//f/9//3//f/9//3//f/9//3//f/9//3//f/9//3//f/9//3//f/9//3//f/9//3//f/9//3//f/9//3//f/9//3//f/9//3//f753/VqcSvktOyE5HVslPSV8Jfw1e04+X/4xHzq+Uv9/ViWzCPcMn3e7TrgtFxkYHVgtWkafd/9//3//f/9//3//f/9//3//f/9//39cPj86vk7/f/9//3//f/9//3//f/9//3//f/9//3//f/9//3//f/9//3//f/9//3//f/9//3//f/9//3//f/9//3//f/9//3//f/9//3//f/9/WRk6GRoZ33v/f/9//3//f/9//3//f/9//3//f/9//3//f/9//3//f/9//3//f/9//3//f/9//3//f/9//3//f/9//3//f/9//3//f/9//3//f/9//3//f/9//3//f/9//3//f/9//3//fwAA/3//f/9//3//f/9//3//f/9//3//f/9//3//f/9//3//f/9//3//f/9//3//f/9//3//f/9//3//f/9//3//f/9//3//f/9//3//f/9//3//f/9//3//f/9//3//f/9//3//f/9//3//f/9//3//f/9//3//f/9//3//f/9//3//f/9//3//f/9//3//f/9//3//f/9//3//f/9/PWNbJX0hPD5aQtoxeyU8IVshXCVbHZwt/FbVEJME2BiUBNcQFg0VFRUR9hT3EPYMO0L/f/9//3//f/9//3//f/9//3//f306PjJfY/9//3//f/9//3//f/9//3//f/9//3//f/9//3//f/9//3//f/9//3//f/9//3//f/9//3//f/9//3//f/9//3//f/9//3//f/9/21obFVsdW0L/f/9//3//f/9//3//f/9//3//f/9//3//f/9//3//f/9//3//f/9//3//f/9//3//f/9//3//f/9//3//f/9//3//f/9//3//f/9//3//f/9//3//f/9//3//f/9//3//f/9/AAD/f/9//3//f/9//3//f/9//3//f/9//3//f/9//3//f/9//3//f/9//3//f/9//3//f/9//3//f/9//3//f/9//3//f/9//3//f/9//3//f/9//3//f/9//3//f/9//3//f/9//3//f/9//3//f/9//3//f/9//3//f/9//3//f/9//3//f/9//3//f/9//3//f/9//3//f/9//3+8Vn0lXR1+b/9//3+fd/1ae0a5LVwhOiE6GZQIkwh0CHUM1QyYLVlGWUKWKRUR9xA5GTtG/3//f/9//3//f/9//3//f/9/XTo+Nl9r/3//f/9//3//f/9//3//f/9//3//f/9//3//f/9//3//f/9//3//f/9//3//f/9//3//f/9//3//f/9//3//f/9//3//f/9//39ZKTkVGhXfd/9//3//f/9//3//f/9//3//f/9//3//f/9//3//f/9//3//f/9//3//f/9//3//f/9//3//f/9//3//f/9//3//f/9//3//f/9//3//f/9//3//f/9//3//f/9//3//f/9//38AAP9//3//f/9//3//f/9//3//f/9//3//f/9//3//f/9//3//f/9//3//f/9//3//f/9//3//f/9//3//f/9//3//f/9//3//f/9//3//f/9//3//f/9//3//f/9//3//f/9//3//f/9//3//f/9//3//f/9//3//f/9//3//f/9//3//f/9//3//f/9//3//f/9//3//f/9//3//fzs+XCV8Jf9//3//f/9//3//f75z3i3eLdYQlAxTDJIIlxQ8JZ0t/Dl9Sj1jPGM3JdYc9xjdWv9//3//f/9//3//f/9//3vdLbwp33v/f/9//3//f/9//3//f/9//3//f/9//3//f/9//3//f/9//3//f/9//3//f/9//3//f/9//3//f/9//3//f/9//3//f/9//388ZzodGh36Pf9//3//f/9//3//f/9//3//f/9//3//f/9//3//f/9//3//f/9//3//f/9//3//f/9//3//f/9//3//f/9//3//f/9//3//f/9//3//f/9//3//f/9//3//f/9//3//f/9//3//fwAA/3//f/9//3//f/9//3//f/9//3//f/9//3//f/9//3//f/9//3//f/9//3//f/9//3//f/9//3//f/9//3//f/9//3//f/9//3//f/9//3//f/9//3//f/9//3//f/9//3//f/9//3//f/9//3//f/9//3//f/9//3//f/9//3//f/9//3//f/9//3//f/9//3//f/9//3//f/9/2zFbJXwp/3//f/9//3//f/9/3nsdOj8y1BCzBNUU1hB7GZsteyk6IXspXSVdJXwpFx32EPgUv3P/f/9//3//f/97PWN7QrotnC2eb/9//n//f/9//3//f/9//3//f/9//3//f/9//3//f/9//3//f/9//3//f/9//3//f/9//3//f/9//3//f/9//3//f/9//3//f/o5OhkbHV5r/3//f/9//3//f/9//3//f/9//3//f/9//3//f/9//3//f/9//3//f/9//3//f/9//3//f/9//3//f/9//3//f/9//3//f/9//3//f/9//3//f/9//3//f/9//3//f/9//3//f/9/AAD/f/9//3//f/9//3//f/9//3//f/9//3//f/9//3//f/9//3//f/9//3//f/9//3//f/9//3//f/9//3//f/9//3//f/9//3//f/9//3//f/9//3//f/9//3//f/9//3//f/9//3//f/9//3//f/9//3//f/9//3//f/9//3//f/9//3//f/9//3//f/9//3//f/9//3//f/9//3/aMTwlvTH/f/9//3//f/9//3//fx1bvS1TDNMItjWaKToVnSn/f/9/n2/cUntKuTE5JfgY9xAYFZwlPT68TpgptQTWFJYMtQy0ELYQmC3/e/9//3//f/9//3//f/9//3//f/9//3//f/9//3//f/9//3//f/9//3//f/9//3//f/9//3//f/9//3//f/9//3//f/9/+RQ7GVkp/3//f/9//3//f/9//3//f/9//3//f/9//3//f/9//3//f/9//3//f/9//3//f/9//3//f/9//3//f/9//3//f/9//3//f/9//3//f/9//3//f/9//3//f/9//3//f/9//3//f/9//38AAP9//3//f/9//3//f/9//3//f/9//3//f/9//3//f/9//3//f/9//3//f/9//3//f/9//3//f/9//3//f/9//3//f/9//3//f/9//3//f/9//3//f/9//3//f/9//3//f/9//3//f/9//3//f/9//3//f/9//3//f/9//3//f/9//3//f/9//3//f/9//3//f/9//3//f/9//3//f7wtfCUdPv9//3//f/9//3//f/9/nmsYGZMM9Bj/f/xWOhX5GDgVGSHYOf9//3//f793+DXXFNYUvS0aIbYQlRTVFPQQthi1DPgU1RgYHTch/3//f/9//3//f/9//3//f/9//3//f/9//3//f/9//3//f/9//3//f/9//3//f/9//3//f993HGP/f/9//3//f/9/21o7GTwdnFL/f/9//3//f/9//3//f/9//3//f/9//3//f/9//3//f/9//3//f/9//3//f/9//3//f/9//3//f/9//3//f/9//3//f/9//3//f/9//3//f/9//3//f/9//3//f/9//3//f/9//3//fwAA/3//f/9//3//f/9//3//f/9//3//f/9//3//f/9//3//f/9//3//f/9//3//f/9//3//f/9//3//f/9//3//f/9//3//f/9//3//f/9//3//f/9//3//f/9//3//f/9//3//f/9//3//f/9//3//f/9//3//f/9//3//f/9//3//f/9//3//f/9//3//f/9//3//f/9//3//f/9/nCmdJR1C/3//f/9//3//f/9//399a5QMUgxbRv9//3+3DNYMORHbVv9//3//f/9//3//e9YU9wxYHbUQ1QT0GDklGSE6IVwlPCEaIfcU1wwaQv9//3+6TpgleCHZNT1j/3//f/9//3//f/9//3//f/9//3//f/9//3//f/9//3//f/9/0QTWCFhG/3//f/9//3/ZNToV+hh+b/9//3//f/9//3//f/9//3//f/9//3//f/9//3//f/9//3//f/9//3//f/9//3//f/9//3//f/9//3//f/9//3//f/9//3//f/9//3//f/9//3//f/9//3//f/9//3//f/9//3//f/9/AAD/f/9//3//f/9//3//f/9//3//f/9//3//f/9//3//f/9//3//f/9//3//f/9//3//f/9//3//f/9//3//f/9//3//f/9//3//f/9//3//f/9//3//f/9//3//f/9//3//f/9//3//f/9//3//f/9//3//f/9//3//f/9//3//f/9//3//f/9//3//f/9//3//f/9//3//f/9/vnd9JX4lfk7/f/9//3//f/9//3//fxg+lAiUED5C/3+4KfcY9xQ8Hb5z/3//f/9//3//f/9/OUbWDNYI1xC3Nf9//3//Tl8+G0I6Qlop9hjWCNYQGBn2ENYIFhH1DBYV1hDYNf9//3//f79zek7ZNTYZ9xDXDFghe07/f/9//3//f/9/2VrVCNQM217/f/9//3//fxgZWhk6Jf9//3//f/9//3//f/9//3//f/9//3//f/9//3//f/9//3//f/9//3//f/9//3//f/9//3//f/9//3//f/9//3//f/9//3//f/9//3//f/9//3//f/9//3//f/9//3//f/9//3//f/9//38AAP9//3//f/9//3//f/9//3//f/9//3//f/9//3//f/9//3//f/9//3//f/9//3//f/9//3//f/9//3//f/9//3//f/9//3//f/9//3//f/9//3//f/9//3//f/9//3//f/9//3//f/9//3//f/9//3//f/9//3//f/9//3//f/9//3//f/9//3//f/9//3//f/9//3//f/9//3+/d3wlfSV8Tv9//3//f/9//3//f/57tAyTBPYcHjJ6NhgV9xxZJTodXT7/f/9//3//f/9//388Y7YI1ARXHf97/3+db95KPTr/f/9//38cZ9YMtQjVDLUQ1RT3GBgd9hTVFNYMmCVeX5UZ9AD1DBYVFw32FBcZ9Qz3EDcRv2//f/9//3/WMbQE1RD/f/9//3//f1xrGhU6GTxC/3//f/9//3//f/9//3//f/9//3//f/9//3//f/9//3//f/9//3//f/9//3//f/9//3//f/9//3//f/9//3//f/9//3//f/9//3//f/9//3//f/9//3//f/9//3//f/9//3//f/9//3//fwAA/3//f/9//3//f/9//3//f/9//3//f/9//3//f/9//3//f/9//3//f/9//3//f/9//3//f/9//3//f/9//3//f/9//3//f/9//3//f/9//3//f/9//3//f/9//3//f/9//3//f/9//3//f/9//3//f/9//3//f/9//3//f/9//3//f/9//3//f/9//3//f/9//3//f/9//3//f793fSVcId5W/3//f/9//3//f/9/u07WCLIEei1fQvcU9xi7VhtjOh19KT9b/X//f/9//3//f7pSlATUBBcVHWP/f/1OH0/9Wv9//3//f/9/FhnUBNUQNCX7WtxaOkbbORYd1QzVBLUIthD1DPYUOCE5PrlWWE6VLbQQGRF5Hf9//3/fe9QA1QhWIf9//3//f/9/vFIaFTsZ/V7/f/9//3//f/9//3//f/9//3//f/9//3//f/9//3//f/9//3//f/9//3//f/9//3//f/9//3//f/9//3//f/9//3//f/9//3//f/9//3//f/9//3//f/9//3//f/9//3//f/9//3//f/9/AAD/f/9//3//f/9//3//f/9//3//f/9//3//f/9//3//f/9//3//f/9//3//f/9//3//f/9//3//f/9//3//f/9//3//f/9//3//f/9//3//f/9//3//f/9//3//f/9//3//f/9//3//f/9//3//f/9//3//f/9//3//f/9//3//f/9//3//f/9//3//f/9//3//f/9//3//f/9/vnNbIZ0lvVL/f/9//3//f/9//3+ZKbIEtAh9Qpop1xBYJf9//38YPhohnCV/b/9//3//f/9/9Bi0CNQEek7/f55r/059Qv9//3//f/9//382HdQE1BSed/9//3//f/9//3/XLbUEswDVDBcZWiF9JXshvCkcPt1W+jH2EPgM/VL+f5pS1Qi0CNo5/3//f/9//3/aOToV+hS/e/9//3//f/9//3//f/9//3//f/9//3//f/9//3//f/9//3//f/9//3//f/9//3//f/9//3//f/9//3//f/9//3//f/9//3//f/9//3//f/9//3//f/9//3//f/9//3//f/9//3//f/9//38AAP9//3//f/9//3//f/9//3//f/9//3//f/9//3//f/9//3//f/9//3//f/9//3//f/9//3//f/9//3//f/9//3//f/9//3//f/9//3//f/9//3//f/9//3//f/9//3//f/9//3//f/9//3//f/9//3//f/9//3//f/9//3//f/9//3//f/9//3//f/9//3//f/9//3//f/9//3//e3wlfSEeX/9//3//f/9//3//f/QMswgWHd9vOSHXEFtG/3//f/9/ViU7IX0p33P/f/9/fWuUCJMItRA+b/97H1PeTp5v/3//f/9//3//f7MQ1Qg5Qv9//3//f/9//3//fxYdtQjVBBw+v3M9Z9pa+z16KTshXCV8JRgZ1gR5HT5flyXVBPYEm1b/f/9//3//f3otWhVaHf9//3//f/9//3//f/9//3//f/9//3//f/9//3//f/9//3//f/9//3//f/9//3//f/9//3//f/9//3//f/9//3//f/9//3//f/9//3//f/9//3//f/9//3//f/9//3//f/9//3//f/9//3//fwAA/3//f/9//3//f/9//3//f/9//3//f/9//3//f/9//3//f/9//3//f/9//3//f/9//3//f/9//3//f/9//3//f/9//3//f/9//3//f/9//3//f/9//3//f/9//3//f/9//3//f/9//3//f/9//3//f/9//3//f/9//3//f/9//3//f/9//3//f/9//3//f/9//3//f/9//3//f/97WyF9If5a/3//f/9//3//f31v1AyTDBlGfm/4HNQQ3Fr/f/9//3+/dzgdWR2dKf9//n95SrUI1QzWEN933lJfWxxb/3//f/9//3//fzxntQi0CF1n/3//f/9//3//f7tS9wAWCfYMeCH/f/9//3//f997fmscW5tGuC3VCNYIWx21DLQI1ggbRj1j33v/f/9/9xhbHdox/3//f/9//3//f/9//3//f/9//3//f/9//3//f/9//3//f/9//3//f/9//3//f/9//3//f/9//3//f/9//3//f/9//3//f/9//3//f/9//3//f/9//3//f/9//3//f/9//3//f/9//3//f/9/AAD/f/9//3//f/9//3//f/9//3//f/9//3//f/9//3//f/9//3//f/9//3//f/9//3//f/9//3//f/9//3//f/9//3//f/9//3//f/9//3//f/9//3//f/9//3//f/9//3//f/9//3//f/9//3//f/9//3//f/9//3//f/9//3//f/9//3//f/9//3//f/9//3//f/9//3//f/9/33dbIVwlH2P/f/9//3//f/9/HF+0EJQUPWv/f/Uc2BicVv9//3//f/9/fms4HTohGCF/czUhlAy2EDghnk6fRr1S/3//f/9//3//f/9/elK2DNQM33v/f99733P/f/9/ViHVEHgpFxnXFP9//3//f/9//3//f/9//3+ec9YQ9hB6JfUMlAz3FFslXiE7HZwt/DUZHRodfEr/f/9//3//f/9//3//f/9//3//f/9//3//f/9//3//f/9//3//f/9//3//f/9//3//f/9//3//f/9//3//f/9//3//f/9//3//f/9//3//f/9//3//f/9//3//f/9//3//f/9//3//f/9//38AAP9//3//f/9//3//f/9//3//f/9//3//f/9//3//f/9//3//f/9//3//f/9//3//f/9//3//f/9//3//f/9//3//f/9//3//f/9//3//f/9//3//f/9//3//f/9//3//f/9//3//f/9//3//f/9//3//f/9//3//f/9//3//f/9//3//f/9//3//f/9//3//f/9//3//f/9//3//f1odfSV9Uv9//3//f/9//395StMI1BT/f/9/NiXWEBpC/3//f/9//3//fzxj+BgZHdcMkwSSCJUMWh0fNn1C/3v/f/9//3//f/9//38XNtUENh3/f/9/vnf8Nf9/vnPVCNUIHV8XFfgMfmv/f/9//3//f/9//3//f/9/9hDXCDkZ1Qj3EBcZHVtbRvw1WSFbIfgMGRU7HfsxvE5+Z/97/3//f/9//3//f/9//3//f/9//3//f/9//3//f/9//3//f/9//3//f/9//3//f/9//3//f/9//3//f/9//3//f/9//3//f/9//3//f/9//3//f/9//3//f/9//3//f/9//3//fwAA/3//f/9//3//f/9//3//f/9//3//f/9//3//f/9//3//f/9//3//f/9//3//f/9//3//f/9//3//f/9//3//f/9//3//f/9//3//f/9//3//f/9//3//f/9//3//f/9//3//f/9//3//f/9//3//f/9//3//f/9//3//f/9//3//f/9//3//f/9//3//f/9//3//f/9//3//f/9/vCV9IZ1O/3//f/9//3//fzhCtBCYMf9//3/YOdUUWS3/f/9//3//f/9//3+fc5ct9RBzCHMQtRTbMb1O/3//f/9//3//f/9//3//f9YUtAi5Lf9//3//f1gh/l77WvcU9hD/f7ox+BRea/9//3//f/9//3//f/9//38XGfkQ9xQYFfcQ3Dn/f/9//3v/f3pKGh35FHgpWyV+LV0lXSV6KVxG/WLfe/9//3//f/9//3//f/9//3//f/9//3//f/9//3//f/9//3//f/9//3//f/9//3//f/9//3//f/9//3//f/9//3//f/9//3//f/9//3//f/9//3//f/9//3//f/9/AAD/f/9//3//f/9//3//f/9//3//f/9//3//f/9//3//f/9//3//f/9//3//f/9//3//f/9//3//f/9//3//f/9//3//f/9//3//f/9//3//f/9//3//f/9//3//f/9//3//f/9//3//f/9//3//f/9//3//f/9//3//f/9//3//f/9//3//f/9//3//f/9//3//f/9//3//f/9//3+cJXwlXUr/f/9//3//f/9/NR3TCPo5/3//f7tWlhjXHN97/3//f/9//3//f/9//39aQpMEdAwXHZ9v/3//f/9//3//f/9//3//f7tWtgzVCHkl/3//f/9/eC26NVk+9gz2GP9/2jUXEZ93/3//f/9//3//f/9//3//f/cQ1wj4EPYAORVcTv9//3//f/9/WkYaGRsV33d+ZxxXmkYbNlkhWyF8KVwleyn8Od1WnnP/f/9//3//f/9//3//f/9//3//f/9//3//f/9//3//f/9//3//f/9//3//f/9//3//f/9//3//f/9//3//f/9//3//f/9//3//f/9//3//f/9//38AAP9//3//f/9//3//f/9//3//f/9//3//f/9//3//f/9//3//f/9//3//f/9//3//f/9//3//f/9//3//f/9//3//f/9//3//f/9//3//f/9//3//f/9//3//f/9//3//f/9//3//f/9//3//f/9//3//f/9//3//f/9//3//f/9//3//f/9//3//f/9//3//f/9//3//f/9//3//f9wxXCX9Of9//3//f/9/3nfTDNMIGzr/f/9/vnPVHNYQ3Fr/f/9//3//f/9//3//f3lOswjWBNgx/3//f/9//3//f/9//3//f/9/WCEXCfUEei3/f/9//397SvkY+y31AHgd/387QvcU/3//f/9//3//f/9//3//f31v2AwXDfUM9gh8IT5r/3//f/9//3/ZNTsZ+RT/f/9//3//f/9//3++b7tOPD6aKXwpfSV7IXwl/Dm8Tr9v/3//f/9//3//f/9//3//f/9//3//f/9//3//f/9//3//f/9//3//f/9//3//f/9//3//f/9//3//f/9//3//f/9//3//f/9//3//fwAA/3//f/9//3//f/9//3//f/9//3//f/9//3//f/9//3//f/9//3//f/9//3//f/9//3//f/9//3//f/9//3//f/9//3//f/9//3//f/9//3//f/9//3//f/9//3//f/9//3//f/9//3//f/9//3//f/9//3//f/9//3//f/9//3//f/9//3//f/9//3//f/9//3//f/9//3/+f/9/Oz59JZ0l/3//f/9//3/bVvMIFQn6Mf9//3//fzYl1hT3HP9//3//f/9//3//f/9/+TnXCLMIFx3/f/9//3//f/9//3//f/9/u04aHdcQ9gz3IP9//3//fztjGBn6DPUEFxn/f7ktujH/f/9//3//f/9//3//f/9/vFYYDfcMFgn2BN4t3nP/f/9//3//f3klOhU6If9//3//f/9//3//f/9//3//f/9/3nfbVltGuzV5JVwlOiF7Kfw1nEp+Z/9//3//f/9//3//f/9//3//f/9//3//f/9//3//f/9//3//f/9//3//f/9//3//f/9//3//f/9//3//f/9//3//f/9/AAD/f/9//3//f/9//3//f/9//3//f/9//3//f/9//3//f/9//3//f/9//3//f/9//3//f/9//3//f/9//3//f/9//3//f/9//3//f/9//3//f/9//3//f/9//3//f/9//3//f/9//3//f/9//3//f/9//3//f/9//3//f/9//3//f/9//3//f/9//3//f/9//3//f/9//3//f/9//3+aRp0lXB3/f/9//3//f/g59AgVDbot/3//f/9//VbWFNcYGkL/f/9//3//f/9/PGcZFbUIswTVBF5n/3//f/9//3//f/9//39ZHToZ2TX2DPcU/3//f/9//3/4FBYR1QTWDP9/myneWv9//3//f/9//3//f/9//3/5NfgMGA33CBcVfz7/f/9//3//f/9/WSE6EXop/3//f/9//3//f/9//3//f/9//3//f/9//3//f/9/vFK7SpkpWyFcJTwhOh38NZ1Of2f/f/9//3//f/9//3//f/9//3//f/9//3//f/9//3//f/9//3//f/9//3//f/9//3//f/9//3//f/9//38AAP9//3//f/9//3//f/9//3//f/9//3//f/9//3//f/9//3//f/9//3//f/9//3//f/9//3//f/9//3//f/9//3//f/9//3//f/9//3//f/9//3//f/9//3//f/9//3//f/9//3//f/9//3//f/9//3//f/9//3//f/9//3//f/9//3//f/9//3//f/9//3//f/9//3//f/9//3//f/1WfiVbGf97/3//f/9/VRn0DBYNmS3/f/9//3+ea9kl1gz2EJxK/3/+f/5/PWsZHRgd9gTSANUIdhn/f/9//3//f/9//3+bRjsZ2jFca/cQ1Qyec/9//3//f9gt9hD1BPUA/FpaIZ9v/3//f/9//3//f/9//3//f/cUGBUXDRYFWBkfU/9//3//f/9//38YGToV+zX/f/9//3//f/9//3//f/9//3//f/9//3//f/9//3//f/9//399Y15fuka7JVsdfCFbIVohvC2dUn5v/3/+f/9//3//f/9//3//f/9//3//f/9//3//f/9//3//f/9//3//f/9//3//f/9//3//fwAA/3//f/9//3//f/9//3//f/9//3//f/9//3//f/9//3//f/9//3//f/9//3//f/9//3//f/9//3//f/9//3//f/9//3//f/9//3//f/9//3//f/9//3//f/9//3//f/9//3//f/9//3//f/9//3//f/9//3//f/9//3//f/9//3//f/9//3//f/9//3//f/9//3//f/9//3//f/9/XWNbHV0ZXmv/f/9/nnP0BBUVFhFZJf9//3//f/97H085FRYN9hSXLbxa+Dk4GTkZ+jH4LfcI0wTVBFYdHGf/f/9//3+/ezodWR1+a/9/9RAXEfxe/3//f/9/+1YYEfUA9QQWFVwl/3v/f/9//3//f/9//3//f/xaOxl6JTYV9gi8NZ9n/3//f/9//3//f/cUOhUbOv9//3//f/9//3//f/9//3//f/9//3//f/9//3//f/9//3//f/9//3//f95vnmNdW7xG2SFaFVwhOyFbKftB3F7ff/9//3//f/9//3//f/9//3//f/9//3//f/9//3//f/9//3//f/9//3//f/9/AAD/f/9//3//f/9//3//f/9//3//f/9//3//f/9//3//f/9//3//f/9//3//f/9//3//f/9//3//f/9//3//f/9//3//f/9//3//f/9//3//f/9//3//f/9//3//f/9//3//f/9//3//f/9//3//f/9//3//f/9//3//f/9//3//f/9//3//f/9//3//f/9//3//f/9//3//f/9//3/fd5shPCG9Vv9//396VvUUFyEXGfkU33//f/9//3/+Sj42WyHXEBcZ9hQ5HfYY+Tn+f55v1RS1DLMI1RBWHf9//3//f3ctPCVaQv9//393LfUUGkr/f/9//3//fxcZ9hDVCPUM+Tn/f/9//3//f/9//3//f/9/eDE7Hd1Wswz3FFw+/3f/f/9//3//f753+BQZGVxK/3//f/9//3//f/9//3//f/9//3//f/9//3//f/9//3//f/9//3//f/9//3//f/9//3//f/9/HFf6MXghOh19KRshejVbUp9z/3//f/9//3//f/9//3//f/9//3//f/9//3//f/9//3//f/9//38AAP9//3//f/9//3//f/9//3//f/9//3//f/9//3//f/9//3//f/9//3//f/9//3//f/9//3//f/9//3//f/9//3//f/9//3//f/9//3//f/9//3//f/9//3//f/9//3//f/9//3//f/9//3//f/9//3//f/9//3//f/9//3//f/9//3//f/9//3//f/9//3//f/9//3//f/9//3//f/9/miVcJfw5/3//f7Yx9QibThYZFxU9Y/9//3//fz5bf0L/UvpWtzGYLdk1XWP/f/9//384RvcU9gx3Jfxe/3//f5tWOx1YKf9//3//f1hGFxU3If9//3//f/9/m0r4FBcR0xDcWv9//3//f/9//3//f/9/fW8aHVwpm2/4FPcUvU7/f/9//3//f/9/nnP5FDodfE7/f/9//3//f/9//3//f/9//3//f/9//3//f/9//3//f/9//3//f/9//3//f/9//3//f/9//3//f/9//3+ea9tS+jUYGXwlPCF7LRtCPmf/f/9//3//f/9//3//f/9//3//f/9//3//f/9//3//fwAA/3//f/9//3//f/9//3//f/9//3//f/9//3//f/9//3//f/9//3//f/9//3//f/9//3//f/9//3//f/9//3//f/9//3//f/9//3//f/9//3//f/9//3//f/9//3//f/9//3//f/9//3//f/9//3//f/9//3//f/9//3//f/9//3//f/9//3//f/9//3//f/9//3//f/9//3//f/9//388Pjshmyn/f/5/9BDUFP9/VyEWFZ1K/3//f/9/328+U35C/3//f/9//3//f/9//3//f/9/dS32EPcQfFb/f9ta+Rj4GH5r/3//f/9/XGfVDPUM/GL/f/9//39caxgV9xC/c/9//3//f/9//3//f/9//3+6MVshvFL7XvYIFxEdW/9//3//f/9//399b/kYGBW9Vv9//3//f/9//3//f/9//3//f/9//3//f/9//3//f/9//3//f/9//3//f/9//3//f/9//3//f/9//3//f/9//3//e/9/HV97StkxOSE6IVslPELfe/9//3//f/9//3//f/9//3//f/9//3//f/9/AAD/f/9//3//f/9//3//f/9//3//f/9//3//f/9//3//f/9//3//f/9//3//f/9//3//f/9//3//f/9//3//f/9//3//f/9//3//f/9//3//f/9//3//f/9//3//f/9//3//f/9//3//f/9//3//f/9//3//f/9//3//f/9//3//f/9//3//f/9//3//f/9//3//f/9//3//f/9//3//f/tWfSE8Id972lr2FHct/38ZPhgdeS3/f/9//3++cz9T/jX/f/9//3//f/9//3//f/9//3/+e3Up9hDXGLUIFhH4FJxS/3//f/9//3//f1UZ1QzZNf9//3//f/9/GT74GHkp/3//f/9//3//f/9//389Yxshein/f1lKFxX3FP97/3//f/9//3//f35z2Bg5GXxS/3//f/9//3//f/9//3//f/9//3//f/9//3//f/9//3//f/9//3//f/9//3//f/9//3//f/9//3//f/9//3//f/9//3//f/9//3++dxxfGjqbKRkZPUbff/9//3//f/9//3//f/9//3//f/9//38AAP9//3//f/9//3//f/9//3//f/9//3//f/9//3//f/9//3//f/9//3//f/9//3//f/9//3//f/9//3//f/9//3//f/9//3//f/9//3//f/9//3//f/9//3//f/9//3//f/9//3//f/9//3//f/9//3//f/9//3//f/9//3//f/9//3//f/9//3//f/9//3//f/9//3//f/9//3//f/9/vm9aHX4l3Vr3OdYQulb/fzxj9hgXCb9z/3//f/9/f2M9Nr93/3//f/9//3//f/9//3//f/9//39YRtQU9gwYDf1a+1paSjlGOkpZTtxa2TXVFLQMfnP/f/9//3/+e3YZFxm6Nf9//3//f/9//3//f3kpOSH+Wv9/1zX2DJkp/3//f/9//3//f/9/XWsYFfgQ3Vr/f/9//3//f/9//3//f/9//3//f/9//3//f/9//3//f/9//3//f/9//3//f/9//3//f/9//3//f/9//3//f/9//3//f/9//3//f/9//3//f/9/XV+9Sjg2vnf/f/9//3//f/9//3//f/9//3//fwAA/3//f/9//3//f/9//3//f/9//3//f/9//3//f/9//3//f/9//3//f/9//3//f/9//3//f/9//3//f/9//3//f/9//3//f/9//3//f/9//3//f/9//3//f/9//3//f/9//3//f/9//3//f/9//3//f/9//3//f/9//3//f/9//3//f/9//3//f/9//3//f/9//3//f/9//3//f/9//3//f5spfCFeQhUd9RR9b/9//392JRcVnE7/f/9//3+/bx5Pn2//f/9//3//f/9//3//f/9//3//f/9//3//d3pG1Qz2FBYVOB0XGRYd9hD1FPQI9RCXLf9//3//f/9/v3NYJTgd2jn/f/9//3//f3tOWyHbNf9//39WIRcRGTr/f/9//3//f/9//39daxkVGRXdWv9//3//f/9//3//f/9//3//f/9//3//f/9//3//f/9//3//f/9//3//f/9//3//f/9//3//f/9//3//f/9//3//f/9//3//f/9//3//f/9//3//f/9//3//f/9//3//f/9//3//f/9//3//f/9/AAD/f/9//3//f/9//3//f/9//3//f/9//3//f/9//3//f/9//3//f/9//3//f/9//3//f/9//3//f/9//3//f/9//3//f/9//3//f/9//3//f/9//3//f/9//3//f/9//3//f/9//3//f/9//3//f/9//3//f/9//3//f/9//3//f/9//3//f/9//3//f/9//3//f/9//3//f/9//3//f/9/W0JcHRkZ1RAVHf9//3//f1pGGB1YJf9//3//fx1X30oeW/9//3//f/9//3//f/9//3//f/9//3//f5Up9QgWFdQQ9BgVITYh8xTUFPUY9RjUDNUMtjX/f/9//3//f31rVx05HXgtPm//f5tOGBl6Jd93/3//f/QUFhGcUv9//3//f/9//3//fzxnGRkYEb1a/3//f/9//3//f/9//3//f/9//3//f/9//3//f/9//3//f/9//3//f/9//3//f/9//3//f/9//3//f/9//3//f/9//3//f/9//3//f/9//3//f/9//3//f/9//3//f/9//3//f/9//3//f/9//38AAP9//3//f/9//3//f/9//3//f/9//3//f/9//3//f/9//3//f/9//3//f/9//3//f/9//3//f/9//3//f/9//3//f/9//3//f/9//3//f/9//3//f/9//3//f/9//3//f/9//3//f/9//3//f/9//3//f/9//3//f/9//3//f/9//3//f/9//3//f/9//3//f/9//3//f/9//3//f/9//39dZ1slOB3TENg5/3//f/9/fWsXHfcUfmv/f/9/XV+/Rr9O/3//f/9//3//f/9//3//f/9//3//f/pa9Qj2DNY1nnf/f/9//3//f/97PGc4QhMdExV2Lf9//3//f/9//3//fxo2WRn2GNYYOR06IZ5r/3//f9939BD3FPxi/3//f/9//3//f/9/XWv4FDkV3lr/f/9//3//f/9//3//f/9//3//f/9//3//f/9//3//f/9//3//f/9//3//f/9//3//f/9//3//f/9//3//f/9//3//f/9//3//f/9//3//f/9//3//f/9//3//f/9//3//f/9//3//f/9//3//fwAA/3//f/9//3//f/9//3//f/9//3//f/9//3//f/9//3//f/9//3//f/9//3//f/9//3//f/9//3//f/9//3//f/9//3//f/9//3//f/9//3//f/9//3//f/9//3//f/9//3//f/9//3//f/9//3//f/9//3//f/9//3//f/9//3//f/9//3//f/9//3//f/9//3//f/9//3//f/9//3//f997WSHUFNIQelL/f/9//3//f5cp9hAbOv9//3/eb79GX0b/f/9//3//f/9//3//f/9//3//f/9/ljH0DBYZ/3/+f/9//3//f/9//3//f/9/3nd4Sp1z/3//f/9//3//f/9//387Y/o9VyV7St93/3//f/9/PGfWENUMnnP/f/9//3//f/9//39da/gUGBXeWv9//3//f/9//3//f/9//3//f/9//3//f/9//3//f/9//3//f/9//3//f/9//3//f/9//3//f/9//3//f/9//3//f/9//3//f/9//3//f/9//3//f/9//3//f/9//3//f/9//3//f/9//3//f/9/AAD/f/9//3//f/9//3//f/9//3//f/9//3//f/9//3//f/9//3//f/9//3//f/9//3//f/9//3//f/9//3//f/9//3//f/9//3//f/9//3//f/9//3//f/9//3//f/9//3//f/9//3//f/9//3//f/9//3//f/9//3//f/9//3//f/9//3//f/9//3//f/9//3//f/9//3//f/9//3//f/9//396RtMUsxB+b/9//3//f/9/21YYIfcU33v/f75z/0pfRv9//3//f/9//3//f/9//3//f/9//3+VMfQc9Ry5Vv9//3//f/9//3//f/9//3//f/9//3//f/9//3//f/9//3//f/9//3//f/9//3//f/9//3/6WvYQ9gy7WptW216/e/9//3//f35z2BwZHb1a/3//f/9//3//f/9//3//f/9//3//f/9//3//f/9//3//f/9//3//f/9//3//f/9//3//f/9//3//f/9//3//f/9//3//f/9//3//f/9//3//f/9//3//f/9//3//f/9//3//f/9//3//f/9//38AAP9//3//f/9//3//f/9//3//f/9//3//f/9//3//f/9//3//f/9//3//f/9//3//f/9//3//f/9//3//f/9//3//f/9//3//f/9//3//f/9//3//f/9//3//f/9//3//f/9//3//f/9//3//f/9//3//f/9//3//f/9//3//f/9//3//f/9//3//f/9//3//f/9//3//f/9//3//f/9//3//fztnURSUGN1i/3//f/9//3//fzUhFx07Rv9/v3dfV35C/3//f/9//3//f/9//3//f/9//3//fztj9BC0FBxn/3//f/9//3//f/9//3//f/9//3//f/9//3//f/9//3//f/9//3//f/9//3//f/9//3//f1lOtAyUEPgc+BzXGNUQWCk+b/9/fnPYHPgYnFb/f/9//3//f/9//3//f/9//3//f/9//3//f/9//3//f/9//3//f/9//3//f/9//3//f/9//3//f/9//3//f/9//3//f/9//3//f/9//3//f/9//3//f/9//3//f/9//3//f/9//3//f/9//3//fwAA/3//f/9//3//f/9//3//f/9//3//f/9//3//f/9//3//f/9//3//f/9//3//f/9//3//f/9//3//f/9//3//f/9//3//f/9//3//f/9//3//f/9//3//f/9//3//f/9//3//f/9//3//f/9//3//f/9//3//f/9//3//f/9//3//f/9//3//f/9//3//f/9//3//f/9//3//f/9//3//f/9/eE6yFBUZ3T3/f/9//3//f/9/u1IXHRgh33/fdx9THjr/f/9//3//f/9//3//f/9//3//f/9//3//f/97/3//f/9//3//f/9//3//f/9//3//f/9//3//f/9//3//f/9//3//f/9//3//f/9//3//f7979RyzANYMFhkWGfcYFx33FPYQvVa/d9cQGBl8Tv9//3//f/9//3//f/9//3//f/9//3//f/9//3//f/9//3//f/9//3//f/9//3//f/9//3//f/9//3//f/9//3//f/9//3//f/9//3//f/9//3//f/9//3//f/9//3//f/9//3//f/9//3//f/9/AAD/f/9//3//f/9//3//f/9//3//f/9//3//f/9//3//f/9//3//f/9//3//f/9//3//f/9//3//f/9//3//f/9//3//f/9//3//f/9//3//f/9//3//f/9//3//f/9//3//f/9//3//f/9//3//f/9//3//f/9//3//f/9//3//f/9//3//f/9//3//f/9//3//f/9//3//f/9//3//f/9//3+5TrIUWCF8JV5v/3//f/9//3//exYd1xx7Ur53v0YeOv9//3//f/9//3//f/9//3//f/9//3//f/9//3//f/9//3//f/9//3//f/9//3//f/9//3//f/9//3//f/9//3//f/9//3//f/9//3//f/9/NCXUCJQMFhHaUjtbmkY2HfYY9hT2EBtG9xDXFFpG/3//f/9//3//f/9//3//f/9//3//f/9//3//f/9//3//f/9//3//f/9//3//f/9//3//f/9//3//f/9//3//f/9//3//f/9//3//f/9//3//f/9//3//f/9//3//f/9//3//f/9//3//f/9//38AAP9//3//f/9//3//f/9//3//f/9//3//f/9//3//f/9//3//f/9//3//f/9//3//f/9//3//f/9//3//f/9//3//f/9//3//f/9//3//f/9//3//f/9//3//f/9//3//f/9//3//f/9//3//f/9//3//f/9//3//f/9//3//f/9//3//f/9//3//f/9//3//f/9//3//f/9//3//f/9//3//f/9/vmtbJX0lPUb/f/9//3//f/9/mUr3HPUc33ceU19G/3//f/9//3//f/9//3//f/9//3//f/9//3//f/9//3//f/9//3//f/9//3//f/9//3//f/9//3//f/9//3//f/9//3//f/9//3//f/9/ulbXGLQMtAj5Nf9//3//f/9/OEL2GNYYGBHXEPgU+jn/f/9//3//f/9//3//f/9//3//f/9//3//f/9//3//f/9//3//f/9//3//f/9//3//f/9//3//f/9//3//f/9//3//f/9//3//f/9//3//f/9//3//f/9//3//f/9//3//f/9//3//f/9//3//fwAA/3//f/9//3//f/9//3//f/9//3//f/9//3//f/9//3//f/9//3//f/9//3//f/9//3//f/9//3//f/9//3//f/9//3//f/9//3//f/9//3//f/9//3//f/9//3//f/9//3//f/9//3//f/9//3//f/9//3//f/9//3//f/9//3//f/9//3//f/9//3//f/9//3//f/9//3//f/9//3//f/9//3//f1tGXCFbIb97/3//f/9//3//e/UY9xj6OV9Xfkb/f/9//3//f/9//3//f/9//3//f/9//3//f/9//3//f/9//3//f/9//3//f/9//3//f/9//3//f/9//3//f/9//3//f/9//3//f/9//3+WMfUItAT1DBg2/3//f/9//3//f/pW9xTUDNYI9gy6Lf9//3//f/9//3//f/9//3//f/9//3//f/9//3//f/9//3//f/9//3//f/9//3//f/9//3//f/9//3//f/9//3//f/9//3//f/9//3//f/9//3//f/9//3//f/9//3//f/9//3//f/9//3//f/9/AAD/f/9//3//f/9//3//f/9//3//f/9//3//f/9//3//f/9//3//f/9//3//f/9//3//f/9//3//f/9//3//f/9//3//f/9//3//f/9//3//f/9//3//f/9//3//f/9//3//f/9//3//f/9//3//f/9//3//f/9//3//f/9//3//f/9//3//f/9//3//f/9//3//f/9//3//f/9//3//f/9//3//f/9/nmucJVsh/l7/f/9//3//f/9/eUoWHfYc/1KfQv9//3//f/9//3//f/9//3//f/9//3//f/9//3//f/9//3//f/9//3//f/9//3//f/9//3//f/9//3//f/9//3//f/9//3//f/9//3//fxUZ9QjVDPUMOkb/f/9//3//f/9//395RhcV9Aj2DDgh/3//f/9//3//f/9//3//f/9//3//f/9//3//f/9//3//f/9//3//f/9//3//f/9//3//f/9//3//f/9//3//f/9//3//f/9//3//f/9//3//f/9//3//f/9//3//f/9//3//f/9//3//f/9//38AAP9//3//f/9//3//f/9//3//f/9//3//f/9//3//f/9//3//f/9//3//f/9//3//f/9//3//f/9//3//f/9//3//f/9//3//f/9//3//f/9//3//f/9//3//f/9//3//f/9//3//f/9//3//f/9//3//f/9//3//f/9//3//f/9//3//f/9//3//f/9//3//f/9//3//f/9//3//f/9//3//f/9//3//fzk2ni28Lf9//3//f/9//3//ezYV9hh4JX5K/3//f/9//3//f/9//3//f/9//3//f/9//3//f/9//3//f/9//3//f/9//3//f/9//3//f/9//3//f/9//3//f/9//3//f/9//3//f997tQwWCdQI9RAZPv9//3//f/9//3//f/9/liHWENQIFxX/f/9//3//f/9//3//f/9//3//f/9//3//f/9//3//f/9//3//f/9//3//f/9//3//f/9//3//f/9//3//f/9//3//f/9//3//f/9//3//f/9//3//f/9//3//f/9//3//f/9//3//f/9//3//fwAA/3//f/9//3//f/9//3//f/9//3//f/9//3//f/9//3//f/9//3//f/9//3//f/9//3//f/9//3//f/9//3//f/9//3//f/9//3//f/9//3//f/9//3//f/9//3//f/9//3//f/9//3//f/9//3//f/9//3//f/9//3//f/9//3//f/9//3//f/9//3//f/9//3//f/9//3//f/9//3//f/9//3//f/9/fWd7IX4pHmP/f/9//3//f/9/+lr3HLUcO07/f/9//3//f/9//3//f/9//3//f/9//3//f/9//3//f/9//3//f/9//3//f/9//3//f/9//3//f/9//3//f/9//3//f/9//3//f/9/nnfWGNYI1AjVDPg1/3//f/9//3//f/9//39dZ9cQ1QzWDN97/3//f/9//3//f/9//3//f/9//3//f/9//3//f/9//3//f/9//3//f/9//3//f/9//3//f/9//3//f/9//3//f/9//3//f/9//3//f/9//3//f/9//3//f/9//3//f/9//3//f/9//3//f/9/AAD/f/9//3//f/9//3//f/9//3//f/9//3//f/9//3//f/9//3//f/9//3//f/9//3//f/9//3//f/9//3//f/9//3//f/9//3//f/9//3//f/9//3//f/9//3//f/9//3//f/9//3//f/9//3//f/9//3//f/9//3//f/9//3//f/9//3//f/9//3//f/9//3//f/9//3//f/9//3//f/9//3//f/9//3//f/o5eyWcLf9//3//f/9//3//f9cx9hTUEH5z/3//f/9//3//f/9//3//f/9//3//f/9//3//f/9//3//f/9//3//f/9//3//f/9//3//f/9//3//f/9//3//f/9//3//f/9//3+ed9UU9xDTDPQcOEb/f/9//3//f/9//3//f/9/ViHVBPUMPWv/f/9//3//f/9//3//f/9//3//f/9//3//f/9//3//f/9//3//f/9//3//f/9//3//f/9//3//f/9//3//f/9//3//f/9//3//f/9//3//f/9//3//f/9//3//f/9//3//f/9//3//f/9//38AAP9//3//f/9//3//f/9//3//f/9//3//f/9//3//f/9//3//f/9//3//f/9//3//f/9//3//f/9//3//f/9//3//f/9//3//f/9//3//f/9//3//f/9//3//f/9//3//f/9//3//f/9//3//f/9//3//f/9//3//f/9//3//f/9//3//f/9//3//f/9//3//f/9//3//f/9//3//f/9//3//f/9//3//f/9/vm+bJX0h/lr/f/9//3//f/9//3dWGRURNRn/f/9//3//f/9//3//f/9//3//f/9//3//f/9//3//f/9//3//f/9//3//f/9//3//f/9//3//f/9//3//f/9//3//f/9//3//f997FhX3ELclFjb/f/9//3//f/9//3//f/9//384QhYR9gz7Wv9//3//f/9//3//f/9//3//f/9//3//f/9//3//f/9//3//f/9//3//f/9//3//f/9//3//f/9//3//f/9//3//f/9//3//f/9//3//f/9//3//f/9//3//f/9//3//f/9//3//f/9//3//fwAA/3//f/9//3//f/9//3//f/9//3//f/9//3//f/9//3//f/9//3//f/9//3//f/9//3//f/9//3//f/9//3//f/9//3//f/9//3//f/9//3//f/9//3//f/9//3//f/9//3//f/9//3//f/9//3//f/9//3//f/9//3//f/9//3//f/9//3//f/9//3//f/9//3//f/9//3//f/9//3//f/9//3//f/9/vnc9a/k1OR03HTlC+D3YPZY1dzU3KRYl1BD0EBQlnnf/f/9//3//f/9//3//f/9//3//f/9//3//f/9//3//f/9//3//f/9//3//f/9//3//f/9//3//f/9//3//f/9//3//f/9//3/0GPUMGj7/f/9//3//f/9//3//f/9//3//fztj9BD2GPti/3//f/9//3//f/9//3//f/9//3//f/9//3//f/9//3//f/9//3//f/9//3//f/9//3//f/9//3//f/9//3//f/9//3//f/9//3//f/9//3//f/9//3//f/9//3//f/9//3//f/9//3//f/9/AAD/f/9//3//f/9//3//f/9//3//f/9//3//f/9//3//f/9//3//f/9//3//f/9//3//f/9//3//f/9//3//f/9//3//f/9//3//f/9//3//f/9//3//f/9//3//f/9//3//f/9//3//f/9//3//f/9//3//f/9//3//f/9//3//f/9//3//f/9//3//f/9//3//f/9//3//f/9//3//f753ulb4QVYpswzVFNUY9Rz0GNUU9RQ3GTYZNx0WHRYd9RwVHRQVNhm6Uv9//3//f/9//3//f/9//3//f/9//3//f/9//3//f/9//3//f/9//3//f/9//3//f/9//3//f/9//3//f/9//3//f/9//3//f3Yt9hR4Jf9//3//f/9//3//f/9//3//f/9//3+7Thc6/3//f/9//3//f/9//3//f/9//3//f/9//3//f/9//3//f/9//3//f/9//3//f/9//3//f/9//3//f/9//3//f/9//3//f/9//3//f/9//3//f/9//3//f/9//3//f/9//3//f/9//3//f/9//38AAP9//3//f/9//3//f/9//3//f/9//3//f/9//3//f/9//3//f/9//3//f/9//3//f/9//3//f/9//3//f/9//3//f/9//3//f/9//3//f/9//3//f/9//3//f/9//3//f/9//3//f/9//3//f/9//3//f/9//3//f/9//3//f/9//3//f/9//3//f/9//3//f/9//3//f/9//382QvIYshAVFTYZFR01HfMYFBlUIZUpWCUYHbkxWEJZRrpSWkKcKRs+OUIXPv9//3//f/9//3//f/9//3//f/9//3//f/9//3//f/9//3//f/9//3//f/9//3//f/9//3//f/9//3//f/9//3//f/9//3//f/9/Fz70FPcQPGP/f/9//3//f/9//3//f/9//3//f/9//3//f/9//3//f/9//3//f/9//3//f/9//3//f/9//3//f/9//3//f/9//3//f/9//3//f/9//3//f/9//3//f/9//3//f/9//3//f/9//3//f/9//3//f/9//3//f/9//3//f/9//3//f/9//3//fwAA/3//f/9//3//f/9//3//f/9//3//f/9//3//f/9//3//f/9//3//f/9//3//f/9//3//f/9//3//f/9//3//f/9//3//f/9//3//f/9//3//f/9//3//f/9//3//f/9//3//f/9//3//f/9//3//f/9//3//f/9//3//f/9//3//f/9//3//f/9//3//f/9//3//f/9//386Y/UYFBnyGBQZVSkYQtpWnnf/f/9//3/9Vr0t3TH/f/9//38/V/45/3//f/9//3//f/9//3//f/9//3//f/9//3//f/9//3//f/9//3//f/9//3//f/9//3//f/9//3//f/9//3//f/9//3//f/9//3//f/9//39ca/Qc8xSed/9//3//f/9//3//f/9//3//f/9//3//f/9//3//f/9//3//f/9//3//f/9//3//f/9//3//f/9//3//f/9//3//f/9//3//f/9//3//f/9//3//f/9//3//f/9//3//f/9//3//f/9//3//f/9//3//f/9//3//f/9//3//f/9//3//f/9/AAD/f/9//3//f/9//3//f/9//3//f/9//3//f/9//3//f/9//3//f/9//3//f/9//3//f/9//3//f/9//3//f/9//3//f/9//3//f/9//3//f/9//3//f/9//3//f/9//3//f/9//3//f/9//3//f/9//3//f/9//3//f/9//3//f/9//3//f/9//3//f/9//3//f/9//3//f71zcimUKblOvnf/f/9//3//f/9//3//f9933DGcKX5S/3//f3xC/jn/f/9//3//f/9//3//f/9//3//f/9//3//f/9//3//f/9//3//f/9//3//f/9//3//f/9//3//f/9//3//f/9//3//f/9//3//f/9//3//f/9/OmNdZ/9//3//f/9//3//f/9//3//f/9//3//f/9//3//f/9//3//f/9//3//f/9//3//f/9//3//f/9//3//f/9//3//f/9//3//f/9//3//f/9//3//f/9//3//f/9//3//f/9//3//f/9//3//f/9//3//f/9//3//f/9//3//f/9//3//f/9//38AAP9//3//f/9//3//f/9//3//f/9//3//f/9//3//f/9//3//f/9//3//f/9//3//f/9//3//f/9//3//f/9//3//f/9//3//f/9//3//f/9//3//f/9//3//f/9//3//f/9//3//f/9//3//f/9//3//f/9//3//f/9//3//f/9//3//f/9//3//f/9//3//f/9//3//f/9//3//f/9//3//f/9//3//f/9//3//f/9//39dY18+XCU+a/9//04ePv9//3//f/9//3//f/9//3//f/9//3//f/9//3//f/9//3//f/9//3//f/9//3//f/9//3//f/9//3//f/9//3//f/9//3//f/9//3//f/9//3//f/9//3//f/9//3//f/9//3//f/9//3//f/9//3//f/9//3//f/9//3//f/9//3//f/9//3//f/9//3//f/9//3//f/9//3//f/9//3//f/9//3//f/9//3//f/9//3//f/9//3//f/9//3//f/9//3//f/9//3//f/9//3//f/9//3//f/9//3//fwAA/3//f/9//3//f/9//3//f/9//3//f/9//3//f/9//3//f/9//3//f/9//3//f/9//3//f/9//3//f/9//3//f/9//3//f/9//3//f/9//3//f/9//3//f/9//3//f/9//3//f/9//3//f/9//3//f/9//3//f/9//3//f/9//3//f/9//3//f/9//3//f/9//3//f/9//3//f/9//3//f/9//3//f/9//3//f/9//3//f/9/HFecLRoh/mJ+Rp5S/3//f/9//3//f/9//3//f/9//3//f/9//3//f/9//3//f/9//3//f/9//3//f/9//3//f/9//3//f/9//3//f/9//3//f/9//3//f/9//3//f/9//3//f/9//3//f/9//3//f/9//3//f/9//3//f/9//3//f/9//3//f/9//3//f/9//3//f/9//3//f/9//3//f/9//3//f/9//3//f/9//3//f/9//3//f/9//3//f/9//3//f/9//3//f/9//3//f/9//3//f/9//3//f/9//3//f/9//3//f/9/AAD/f/9//3//f/9//3//f/9//3//f/9//3//f/9//3//f/9//3//f/9//3//f/9//3//f/9//3//f/9//3//f/9//3//f/9//3//f/9//3//f/9//3//f/9//3//f/9//3//f/9//3//f/9//3//f/9//3//f/9//3//f/9//3//f/9//3//f/9//3//f/9//3//f/9//3//f/9//3//f/9//3//f/9//3//f/9//3//f/9//3//fxo6Wyn4HFsp/V7/f/9//3//f/9//3//f/9//3//f/9//3//f/9//3//f/9//3//f/9//3//f/9//3//f/9//3//f/9//3//f/9//3//f/9//3//f/9//3//f/9//3//f/9//3//f/9//3//f/9//3//f/9//3//f/9//3//f/9//3//f/9//3//f/9//3//f/9//3//f/9//3//f/9//3//f/9//3//f/9//3//f/9//3//f/9//3//f/9//3//f/9//3//f/9//3//f/9//3//f/9//3//f/9//3//f/9//3//f/9//38AAP9//3//f/9//3//f/9//3//f/9//3//f/9//3//f/9//3//f/9//3//f/9//3//f/9//3//f/9//3//f/9//3//f/9//3//f/9//3//f/9//3//f/9//3//f/9//3//f/9//3//f/9//3//f/9//3//f/9//3//f/9//3//f/9//3//f/9//3//f/9//3//f/9//3//f/9//3//f/9//3//f/9//3//f/9//3//f/9//3//f/9//38aNnshWSX/f/9//3//f/9//3//f/9//3//f/9//3//f/9//3//f/9//3//f/9//3//f/9//3//f/9//3//f/9//3//f/9//3//f/9//3//f/9//3//f/9//3//f/9//3//f/9//3//f/9//3//f/9//3//f/9//3//f/9//3//f/9//3//f/9//3//f/9//3//f/9//3//f/9//3//f/9//3//f/9//3//f/9//3//f/9//3//f/9//3//f/9//3//f/9//3//f/9//3//f/9//3//f/9//3//f/9//3//f/9//3//fwAA/3//f/9//3//f/9//3//f/9//3//f/9//3//f/9//3//f/9//3//f/9//3//f/9//3//f/9//3//f/9//3//f/9//3//f/9//3//f/9//3//f/9//3//f/9//3//f/9//3//f/9//3//f/9//3//f/9//3//f/9//3//f/9//3//f/9//3//f/9//3//f/9//3//f/9//3//f/9//3//f/9//3//f/9//3//f/9//3//f/9//3//f/97fWe/b/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CsAAAACgAAAFAAAABgAAAAXAAAAAEAAACrCg1CchwNQgoAAABQAAAAEAAAAEwAAAAAAAAAAAAAAAAAAAD//////////2wAAABKAG8AcgBnAGUAIABUAG8AcgBvACAATQBhAHIA7QBuAAQAAAAHAAAABAAAAAcAAAAGAAAAAwAAAAUAAAAHAAAABAAAAAcAAAADAAAACgAAAAYAAAAEAAAAAwAAAAc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</Object>
  <Object Id="idInvalidSigLnImg">AQAAAGwAAAAAAAAAAAAAAP8AAAB/AAAAAAAAAAAAAABDIwAApBEAACBFTUYAAAEArO8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K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gAAAAotHvtdryxOL1xOL1tdry0+r32+350+r3tdryxOL1pdPvc5rAAQIDMJ4AAABpj7ZnjrZqj7Zqj7ZnjrZtkbdukrdtkbdnjrZqj7ZojrZ3rdUCAwRDLw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4ADIEindS4ol3CASKd2JGxndu3nxmAAAAAP//AAAAAOt1floAANijOAAlxXxlAAAAABBZQAAsozgAaPPsdQAAAAAAAENoYXJVcHBlclcAozgAgAEfdg1cGnbfWxp2dKM4AGQBAAAAAAAAc2WndXNlp3UAAAAAAAgAAAACAAAAAAAAmKM4AAZtp3UAAAAAAAAAAM6kOAAJAAAAvKQ4AAkAAAAAAAAAAAAAALykOADQozgAOu2mdQAAAAAAAgAAAAA4AAkAAAC8pDgACQAAAEwSqHUAAAAAAAAAALykOAAJAAAAAAAAAPyjOABGMKZ1AAAAAAACAAC8pDgACQAAAGR2AAgAAAAAJQAAAAwAAAABAAAAGAAAAAwAAAD/AAAA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4ALBIBwlZze5rSAIadswNGnb4GBp22Og4ACkCinc66TgAywIAAAAAGXbMDRp2awKKdzINxnc46TgAAAAAADjpOABCDcZ3AOk4ANDpOAAAABl2AAAZdrDoOADoAAAA6AAZdgAAAABs6DgAc2WndXNlp3XNTY53AAgAAAACAAAAAAAA2Og4AAZtp3UAAAAAAAAAAArqOAAHAAAA/Ok4AAcAAAAAAAAAAAAAAPzpOAAQ6TgAOu2mdQAAAAAAAgAAAAA4AAcAAAD86TgABwAAAEwSqHUAAAAAAAAAAPzpOAAHAAAAAAAAADzpOABGMKZ1AAAAAAACAAD86T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Nlf7Z3ZcUaibGAkNRlyNwTBSCHOABtp3plWKTREghTeWVYpNES4II4AAIAAACAkNRlAAAAADiceWUAhPcE0BmJAnBqzBIghzgAAAAAAOiCOACAAR92DVwadt9bGnbogjgAZAEAAAAAAABzZad1c2WndQIAAAAACAAAAAIAAAAAAAAMgzgABm2ndQAAAAAAAAAAPIQ4AAYAAAAwhDgABgAAAAAAAAAAAAAAMIQ4AESDOAA67aZ1AAAAAAACAAAAADgABgAAADCEOAAGAAAATBKodQAAAAAAAAAAMIQ4AAYAAAAAAAAAcIM4AEYwpnUAAAAAAAIAADCEOAAGAAAAZHYACAAAAAAlAAAADAAAAAMAAAAYAAAADAAAAAAAAAA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fWeyEBYV3E7/f/9//3//f/9//3//f/9//3//f/9//3//f/9//3//f/9//3//f/9//3//f/9//3//f/9//3//f/9//3//f/9//3//f/9//3//f/9//3//f/9//3//f/9//3//f/9//3//f/9//3//f/9//3//f/9//3//f/9//3//f/9//3//f/9//3//f/9//3//f/9//3//f/9//3//f/9//3//f/9//3//f/9//3//f/9//3//f/9//3//f/9//3//f/9//3//f/9//3//f/9//3//f/9//3//f/9//3//f/9//3//f/9//3//f/9//3//f/9//3//f/9//3//f/9//3//f/9//3//f/9//3//f/9//3//f/9//3//f/9//3//fwAA/3//f/9//3//f/9//3//f/9//3//f/9//3//f/9//3//f/9//3//f/9//3//f/9//3//f/9//3//f/9//3//f/9//3//f/9//3//f/9//3//f/9//3//f/9//3//f/9//3//f/9//3//f/9//3//f/9//3//f/9//3+4VhUh9BQWDdod33P/f/9//3//f/9//3//f/9//3//f/9//3//f/9//3//f/9//3//f/9//3//f/9//3//f/9//3//f/9//3//f/9//3//f/9//3//f/9//3//f/9//3//f/9//3//f/9//3//f/9//3//f/9//3//f/9//3//f/9//3//f/9//3//f/9//3//f/9//3//f/9//3//f/9//3//f/9//3//f/9//3//f/9//3//f/9//3//f/9//3//f/9//3//f/9//3//f/9//3//f/9//3//f/9//3//f/9//3//f/9//3//f/9//3//f/9//3//f/9//3//f/9//3//f/9//3//f/9//3//f/9//3//f/9//3//f/9//3//f/9/AAD/f/9//3//f/9//3//f/9//3//f/9//3//f/9//3//f/9//3//f/9//3//f/9//3//f/9//3//f/9//3//f/9//3//f/9//3//f/9//3//f/9//3//f/9//3//f/9//3//f/9//3//f/9//3//f/9//3//f/9//3//f/9/9CEWEdUM9hj4IL9m/3//f/9//3//f/9//3//f/9//3//f/9//3//f/9//3//f/9//3//f/9//3//f/9//3//f/9//3//f/9//3//f/9//3//f/9//3//f/9//3//f/9//3//f/9//3//f/9//3//f/9//3//f/9//3//f/9//3//f/9//3//f/9//3//f/9//3//f/9//3//f/9//3//f/9//3//f/9//3//f/9//3//f/9//3//f/9//3//f/9//3//f/9//3//f/9//3//f/9//3//f/9//3//f/9//3//f/9//3//f/9//3//f/9//3//f/9//3//f/9//3//f/9//3//f/9//3//f/9//3//f/9//3//f/9//3//f/9//38AAP9//3//f/9//3//f/9//3//f/9//3//f/9//3//f/9//3//f/9//3//f/9//3//f/9//3//f/9//3//f/9//3//f/9//3//f/9//3//f/9//3//f/9//3//f/9//3//f/9//3//f/9//3//f/9//3//f/9//3//f/9//3//d/cNFh32DBYZGSkdXt9//3//f/9//3//f/9//3//f/9//3//f/9//3//f/9//3//f/9//3//f/9//3//f/9//3//f/9//3//f/9//3//f/9//3//f/9//3//f/9//3//f/9//3//f/9//3//f/9//3//f/9//3//f/9//3//f/9//3//f/9//3//f/9//3//f/9//3//f/9//3//f/9//3//f/9//3//f/9//3//f/9//3//f/9//3//f/9//3//f/9//3//f/9//3//f/9//3//f/9//3//f/9//3//f/9//3//f/9//3//f/9//3//f/9//3//f/9//3//f/9//3//f/9//3//f/9//3//f/9//3//f/9//3//f/9//3//fwAA/3//f/9//3//f/9//3//f/9//3//f/9//3//f/9//3//f/9//3//f/9//3//f/9//3//f/9//3//f/9//3//f/9//3//f/9//3//f/9//3//f/9//3//f/9//3//f/9//3//f/9//3//f/9//3//f/9//3//f/9//3//f/5/vlfYGPcY1hAXITkpG1Lff/9//3//f/9//3//f/9//3//f/9//3//f/9//3//f/9//3//f/9//3//f/9//3//f/9//3//f/9//3//f/9//3//f/9//3//f/9//3//f/9//3//f/9//3//f/9//3//f/9//3//f/9//3//f/9//3//f/9//3//f/9//3//f/9//3//f/9//3//f/9//3//f/9//3//f/9//3//f/9//3//f/9//3//f/9//3//f/9//3//f/9//3//f/9//3//f/9//3//f/9//3//f/9//3//f/9//3//f/9//3//f/9//3//f/9//3//f/9//3//f/9//3//f/9//3//f/9//3//f/9//3//f/9//3//f/9/AAD/f/9//3//f/9//3//f/9//3//f/9//3//f/9//3//f/9//3//f/9//3//f/9//3//f/9//3//f/9//3//f/9//3//f/9//3//f/9//3//f/9//3//f/9//3//f/9//3//f/9//3//f/9//3//f/9//3//f/9//3//f/9//3//f3o+Gh0YGfgUOB05Jd0933v/f/9//3//f/9//3//f/9//3//f/9//3//f/9//3//f/9//3//f/9//3//f/9//3//f/9//3//f/9//3//f/9//3//f/9//3//f/9//3//f/9//3//f/9//3//f/9//3//f/9//3//f/9//3//f/9//3//f/9//3//f/9//3//f/9//3//f/9//3//f/9//3//f/9//3//f/9//3//f/9//3//f/9//3//f/9//3//f/9//3//f/9//3//f/9//3//f/9//3//f/9//3//f/9//3//f/9//3//f/9//3//f/9//3//f/9//3//f/9//3//f/9//3//f/9//3//f/9//3//f/9//3//f/9//38AAP9//3//f/9//3//f/9//3//f/9//3//f/9//3//f/9//3//f/9//3//f/9//3//f/9//3//f/9//3//f/9//3//f/9//3//f/9//3//f/9//3//f/9//3//f/9//3//f/9//3//f/9//3//f/9//3//f/9//3//f/9//3//f/9//3/XOfokGR35GBkhWyl8LR5f/3//f/9//3//f/9//3//f/9//3//f/9//3//f/9//3//f/9//3//f/9//3//f/9//3//f/9//3//f/9//3//f/9//3//f/pa+lr/f/9//3//f/9//3//f/9//3//f/9//3//f/9//3//f/9//3//f/9//3//f/9//3//f/9//3//f/9//3//f/9//3//f/9//3//f/9//3//f/9//3//f/9//3//f/9//3//f/9//3//f/9//3//f/9//3//f/9//3//f/9//3//f/9//3//f/9//3//f/9//3//f/9//3//f/9//3//f/9//3//f/9//3//f/9//3//f/9//3//f/9//3//f/9//3//fwAA/3//f/9//3//f/9//3//f/9//3//f/9//3//f/9//3//f/9//3//f/9//3//f/9//3//f/9//3//f/9//3//f/9//3//f/9//3//f/9//3//f/9//3//f/9//3//f/9//3//f/9//3//f/9//3//f/9//3//f/9//3//f/9//3//f/9/Vik5ITsd+zXZNVklOiHcMd9z/3//f/9//3//f/9//3//f/9//3//f/9//3//f/9//3//f/9//3//f/9//3//f/9//3//f/9//3//f/9//3/fd1Qh9Aj1ENpa/3//f/9//3//f/9//3//f/9//3//f/9//3//f/9//3//f/9//3//f/9//3//f/9//3//f/9//3//f/9//3//f/9//3//f/9//3//f/9//3//f/9//3//f/9//3//f/9//3//f/9//3//f/9//3//f/9//3//f/9//3//f/9//3//f/9//3//f/9//3//f/9//3//f/9//3//f/9//3//f/9//3//f/9//3//f/9//3//f/9//3//f/9//3//f/9/AAD/f/9//3//f/9//3//f/9//3//f/9//3//f/9//3//f/9//3//f/9//3//f/9//3//f/9//3//f/9//3//f/9//3//f/9//3//f/9//3//f/9//3//f/9//3//f/9//3//f/9//3//f/9//3//f/9//3//f/9//3//f/9//3//f/9//39dbzghGR0aHb93G2dXJVspeikeU/9//3//f/9//3//f/9//3//f/9//3//f/9//3//f/9//3//f/9//3//f/9//3//f/9//3//f/9//3//fzYZ9hTzEDQZ3nv/f/9//3//f/9//3//f/9//3//f/9//3//f/9//3//f/9//3//f/9//3//f/9//3//f/9//3//f/9//3//f/9//3//f/9//3//f/9//3//f/9//3//f/9//3//f/9//3//f/9//3//f/9//3//f/9//3//f/9//3//f/9//3//f/9//3//f/9//3//f/9//3//f/9//3//f/9//3//f/9//3//f/9//3//f/9//3//f/9//3//f/9//3//f/9//38AAP9//3//f/9//3//f/9//3//f/9//3//f/9//3//f/9//3//f/9//3//f/9//3//f/9//3//f/9//3//f/9//3//f/9//3//f/9//3//f/9//3//f/9//3//f/9//3//f/9//3//f/9//3//f/9//3//f/9//3//f/9//3//f/9//3//f/9/WEY8JTshmyn/f/9/F0I7ITolmym/b/9//3//f/9//3//f/9//3//f/9//3//f/9//3//f/9//3//f/9//3//f/9//3//f/9//3//f/k9NhX1EBYdmlr/f/9//3//f/9//3//f/9//3//f/9//3//f/9//3//f/9//3//f/9//3//f/9//3//f/9//3//f/9//3//f/9//3//f/9//3//f/9//3//f/9//3//f/9//3//f/9//3//f/9//3//f/9//3//f/9//3//f/9//3//f/9//3//f/9//3//f/9//3//f/9//3//f/9//3//f/9//3//f/9//3//f/9//3//f/9//3//f/9//3//f/9//3//f/9//3//fwAA/3//f/9//3//f/9//3//f/9//3//f/9//3//f/9//3//f/9//3//f/9//3//f/9//3//f/9//3//f/9//3//f/9//3//f/9//3//f/9//3//f/9//3//f/9//3//f/9//3//f/9//3//f/9//3//f/9//3//f/9//3//f/9//3//f/9//3//f3YpWyE7Hb1S/3//f1trdiU6Jbw1f2f/f/9//3//f/9//3//f/9//3//f/9//3//f/9//3//f/9//3//f/9//3//f/9//3//f31v9RT0CBUZuTX/f/9//3//f/9//3//f/9//3//f/9//3//f/9//3//f/9//3//f/9//3//f/9//3//f/9//3//f/9//3//f/9//3//f/9//3//f/9//3//f/9//3//f/9//3//f/9//3//f/9//3//f/9//3//f/9//3//f/9//3//f/9//3//f/9//3//f/9//3//f/9//3//f/9//3//f/9//3//f/9//3//f/9//3//f/9//3//f/9//3//f/9//3//f/9//3//f/9/AAD/f/9//3//f/9//3//f/9//3//f/9//3//f/9//3//f/9//3//f/9//3//f/9//3//f/9//3//f/9//3//f/9//3//f/9//3//f/9//3//f/9//3//f/9//3//f/9//3//f/9//3//f/9//3//f/9//3//f/9//3//f/9//3//f/9//3//f/9/fW86IVwdGx3fe/9//3//f7tOGCF6Jf9S/3//f/9//3//f/9//3//f/9//3//f/9//3//f/9//3//f/9//3//f/9//3//f/9/GTq1FPYYNCX/f/9//3//f/9//3//f/9//3//f/9//3//f/9//3//f/9//3//f/9//3//f/9//3//f/9//3//f/9//3//f/9//3//f/9//3//f/9//3//f/9//3//f/9//3//f/9//3//f/9//3//f/9//3//f/9//3//f/9//3//f/9//3//f/9//3//f/9//3//f/9//3//f/9//3//f/9//3//f/9//3//f/9//3//f/9//3//f/9//3//f/9//3//f/9//3//f/9//38AAP9//3//f/9//3//f/9//3//f/9//3//f/9//3//f/9//3//f/9//3//f/9//3//f/9//3//f/9//3//f/9//3//f/9//3//f/9//3//f/9//3//f/9//3//f/9//3//f/9//3//f/9//3//f/9//3//f/9//3//f/9//3//f/9//3//f/9//3//f1pGOyFcIds5/3//f/9//3+/c3ctWyXdNb9z/3//f/9//3//f/9//3//f/9//3//f/9//3//f/9//3//f/9//3//f/9/PV+0ENYUNCW/e/9//3//f/9//3//f/9//3//f/9//3//f/9//3//f/9//3//f/9//3//f/9//3//f/9//3//f/9//3//f/9//3//f/9//3//f/9//3//f/9//3//f/9//3//f/9//3//f/9//3//f/9//3//f/9//3//f/9//3//f/9//3//f/9//3//f/9//3//f/9//3//f/9//3//f/9//3//f/9//3//f/9//3//f/9//3//f/9//3//f/9//3//f/9//3//f/9//3//fwAA/3//f/9//3//f/9//3//f/9//3//f/9//3//f/9//3//f/9//3//f/9//3//f/9//3//f/9//3//f/9//3//f/9//3//f/9//3//f/9//3//f/9//3//f/9//3//f/9//3//f/9//3//f/9//3//f/9//3//f/9//3//f/9//3//f/9//3//f/9//395KXshXB1fZ/9//3//f/9//3/aVlklfS0/Y/97/3//f/9//3//f/9//3//f/9//3//f/9//3//f/9//3//f/97+DHUCPUMdS3/f/9//3//f/9//3//f/9//3//f/9//3//f/9//3//f/9//3//f/9//3//f/9//3//f/9//3//f/9//3//f/9//3//f/9//3//f/9//3//f/9//3//f/9//3//f/9//3//f/9//3//f/9//3//f/9//3//f/9//3//f/9//3//f/9//3//f/9//3//f/9//3//f/9//3//f/9//3//f/9//3//f/9//3//f/9//3//f/9//3//f/9//3//f/9//3//f/9//3//f/9/AAD/f/9//3//f/9//3//f/9//3//f/9//3//f/9//3//f/9//3//f/9//3//f/9//3//f/9//3//f/9//3//f/9//3//f/9//3//f/9//3//f/9//3//f/9//3//f/9//3//f/9//3//f/9//3//f/9//3//f/9//3//f/9//3//f/9//3//f/9//3//f/xeWyVcIdw1/3//f/9//3//f/9/vnc5RjolHT6/c/9//3//f/9//3//f/9//3//f/9//3//f/9//3//fzlG9RwXFfUM9BQ9Y/9//3//f/9//3//f/9//3//f/9//3//f/9//3//f/9//3//f/9//3//f/9//3//f/9//3//f/9//3//f/9//3//f/9//3//f/9//3//f/9//3//f/9//3//f/9//3//f/9//3//f/9//3//f/9//3//f/9//3//f/9//3//f/9//3//f/9//3//f/9//3//f/9//3//f/9//3//f/9//3//f/9//3//f/9//3//f/9//3//f/9//3//f/9//3//f/9//3//f/9//38AAP9//3//f/9//3//f/9//3//f/9//3//f/9//3//f/9//3//f/9//3//f/9//3//f/9//3//f/9//3//f/9//3//f/9//3//f/9//3//f/9//3//f/9//3//f/9//3//f/9//3//f/9//3//f/9//3//f/9//3//f/9//3//f/9//3//f/9//3//f/9//3+6NVwhXSUeX/9//3//f/9//3//f/9/XWtXJX0lXmP/f/9//3//f/9//3//f/9//3//f/9/nnM7QvccOBkVGZgpFhVXKf9//3//f/9//3//f/9//3//f/9//3//f/9//3//f/9//3//f/9//3//f/9//3//f/9//3//f/9//3//f/9//3//f/9//3//f/9//3//f/9//3//f/9//3//f/9//3//f/9//3//f/9//3//f/9//3//f/9//3//f/9//3//f/9//3//f/9//3//f/9//3//f/9//3//f/9//3//f/9//3//f/9//3//f/9//3//f/9//3//f/9//3//f/9//3//f/9//3//f/9//3//fwAA/3//f/9//3//f/9//3//f/9//3//f/9//3//f/9//3//f/9//3//f/9//3//f/9//3//f/9//3//f/9//3//f/9//3//f/9//3//f/9//3//f/9//3//f/9//3//f/9//3//f/9//3//f/9//3//f/9//3//f/9//3//f/9//3//f/9//3//f/9//3//fzxrPCF8JXwp/3//f/9//3//f/9//3//f/9/uk49PpxG/3v/f/9//3//f/9//3//fx5jmC32HPggFSF5Tv9/di0YIZtS/3//f/9//3//f/9//3//f/9//3//f/9//3//f/9//3//f/9//3//f/9//3//f/9//3//f/9//3//f/9//3//f/9//3//f/9//3//f/9//3//f/9//3//f/9//3//f/9//3//f/9//3//f/9//3//f/9//3//f/9//3//f/9//3//f/9//3//f/9//3//f/9//3//f/9//3//f/9//3//f/9//3//f/9//3//f/9//3//f/9//3//f/9//3//f/9//3//f/9//3//f/9/AAD/f/9//3//f/9//3//f/9//3//f/9//3//f/9//3//f/9//3//f/9//3//f/9//3//f/9//3//f/9//3//f/9//3//f/9//3//f/9//3//f/9//3//f/9//3//f/9//3//f/9//3//f/9//3//f/9//3//f/9//3//f/9//3//f/9//3//f/9//3//f/9//387Qn0lfiX9Vv9//3//f/9//3//f/9//3//f/97/VKdQh5b/3//f/9/vnM6Rhgh9xgYIZYx+17/f/9/nnP2GPUc/3//f/9//3//f/9//3//f/9//3//f/9//3//f/9//3//f/9//3//f/9//3//f/9//3//f/9//3//f/9//3//f/9//3//f/9//3//f/9//3//f/9//3//f/9//3//f/9//3//f/9//3//f/9//3//f/9//3//f/9//3//f/9//3//f/9//3//f/9//3//f/9//3//f/9//3//f/9//3//f/9//3//f/9//3//f/9//3//f/9//3//f/9//3//f/9//3//f/9//3//f/9//38AAP9//3//f/9//3//f/9//3//f/9//3//f/9//3//f/9//3//f/9//3//f/9//3//f/9//3//f/9//3//f/9//3//f/9//3//f/9//3//f/9//3//f/9//3//f/9//3//f/9//3//f/9//3//f/9//3//f/9//3//f/9//3//f/9//3//f/9//3//f/9//3//f51zfSl8IXsl/3v/f/9//3//f/9//3//f/9//3//f71rP1c8OltCVyX2EBcdFh05Rp1r/3//f/9//3+aThcZ2Dn/f/9//3//f/9//3//f/9//3//f/9//3//f/9//3//f/9//3//f/9//3//f/9//3//f/9//3//f/9//3//f/9//3//f/9//3//f/9//3//f/9//3//f/9//3//f/9//3//f/9//3//f/9//3//f/9//3//f/9//3//f/9//3//f/9//3//f/9//3//f/9//3//f/9//3//f/9//3//f/9//3//f/9//3//f/9//3//f/9//3//f/9//3//f/9//3//f/9//3//f/9//3//fwAA/3//f/9//3//f/9//3//f/9//3//f/9//3//f/9//3//f/9//3//f/9//3//f/9//3//f/9//3//f/9//3//f/9//3//f/9//3//f/9//3//f/9//3//f/9//3//f/9//3//f/9//3//f/9//3//f/9//3//f/9//3//f/9//3//f/9//3//f/9//3//f/9//397Sp0pfiG9Uv9//3//f/9//3//f/9//3//fz5jOkZaKfggGCEXIdo1PF//f/9//3//f/9//3//f1YlNx38Xv9//3//f/9//3//f/9//3//f/9//3//f/9//3//f/9//3//f/9//3//f/9//3//f/9//3//f/9//3//f/9//3//f/9//3//f/9//3//f/9//3//f/9//3//f/9//3//f/9//3//f/9//3//f/9//3//f/9//3//f/9//3//f/9//3//f/9//3//f/9//3//f/9//3//f/9//3//f/9//3//f/9//3//f/9//3//f/9//3//f/9//3//f/9//3//f/9//3//f/9//3//f/9/AAD/f/9//3//f/9//3//f/9//3//f/9//3//f/9//3//f/9//3//f/9//3//f/9//3//f/9//3//f/9//3//f/9//3//f/9//3//f/9//3//f/9//3//f/9//3//f/9//3//f/9//3//f/9//3//f/9//3//f/9//3//f/9//3//f/9//3//f/9//3//f/9//3//f997eyl8HXwl/3/+f/9//3//fxxjOkZ3Kfcg9xwXITYlGkYcYz5jfko8Op9r/3//f/9//3//f51z9Rj3IP9//3//f/9//3//f/9//3//f/9//3//f/9//3//f/9//3//f/9//3//f/9//3//f/9//3//f/9//3//f/9//3//f/9//3//f/9//3//f/9//3//f/9//3//f/9//3//f/9//3//f/9//3//f/9//3//f/9//3//f/9//3//f/9//3//f/9//3//f/9//3//f/9//3//f/9//3//f/9//3//f/9//3//f/9//3//f/9//3//f/9//3//f/9//3//f/9//3//f/9//3//f/9//38AAP9//3//f/9//3//f/9//3//f/9//3//f/9//3//f/9//3//f/9//3//f/9//3//f/9//3//f/9//3//f/9//3//f/9//3//f/9//3//f/9//3//f/9//3//f/9//3//f/9//3//f/9//3//f/9//3//f/9//3//f/9//3//f/9//3//f/9//3//f/9//3//f/9//3+9Slwhny1cStxSGj56KfcYGB33GHgp2T27Vp1v/3//f/9//3/fd/1SPj49Pl9j/3//f/9/mk44Idk5/3//f/9//3//f/9//3//f/9//3//f/9//3//f/9//3//f/9//3//f/9//3//f/9//3//f/9//3//f/9//3//f/9//3//f/9//3//f/9//3//f/9//3//f/9//3//f/9//3//f/9//3//f/9//3//f/9//3//f/9//3//f/9//3//f/9//3//f/9//3//f/9//3//f/9//3//f/9//3//f/9//3//f/9//3//f/9//3//f/9//3//f/9//3//f/9//3//f/9//3//f/9//3//fwAA/3//f/9//3//f/9//3//f/9//3//f/9//3//f/9//3//f/9//3//f/9//3//f/9//3//f/9//3//f/9//3//f/9//3//f/9//3//f/9//3//f/9//3//f/9//3//f/9//3//f/9//3//f/9//3//f/9//3//f/9//3//f/9//3//f/9//3//f/9//3//f/9//3+fb3tGGCHVFPcY1xgYIZctOEb8Xt53/3//f/9//3//f/9//3//f/9//3/fd15fPTY9Pn9r/393Lfgc217/f/9//3//f/9//3//f/9//3//f/9//3//f/9//3//f/9//3//f/9//3//f/9//3//f/9//3//f/9//3//f/9//3//f/9//3//f/9//3//f/9//3//f/9//3//f/9//3//f/9//3//f/9//3//f/9//3//f/9//3//f/9//3//f/9//3//f/9//3//f/9//3//f/9//3//f/9//3//f/9//3//f/9//3//f/9//3//f/9//3//f/9//3//f/9//3//f/9//3//f/9//3//f/9/AAD/f/9//3//f/9//3//f/9//3//f/9//3//f/9//3//f/9//3//f/9//3//f/9//3//f/9//3//f/9//3//f/9//3//f/9//3//f/9//3//f/9//3//f/9//3//f/9//3//f/9//3//f/9//3//f/9//3//f/9//3//f/9//3//f/9//3//f/9/n2vcTjtCeCk5IfgY+BgWHTkdWx1dRv9//3//f/9//3//f/9//3//f/9//3//f/9//3//f/9//3/fd35jXD4cOvcc9yD/f/9//3//f/9//3//f/9//3//f/9//3//f/9//3//f/9//3//f/9//3//f/9//3//f/9//3//f/9//3//f/9//3//f/9//3//f/9//3//f/9//3//f/9//3//f/9//3//f/9//3//f/9//3//f/9//3//f/9//3//f/9//3//f/9//3//f/9//3//f/9//3//f/9//3//f/9//3//f/9//3//f/9//3//f/9//3//f/9//3//f/9//3//f/9//3//f/9//3//f/9//3//f/9//38AAP9//3//f/9//3//f/9//3//f/9//3//f/9//3//f/9//3//f/9//3//f/9//3//f/9//3//f/9//3//f/9//3//f/9//3//f/9//3//f/9//3//f/9//3//f/9//3//f/9//3//f/9//3//f/9//3//f/9//3//f/9//3+ebx1fm0obPnspOiX3GPggOCHZNVpGPWPfe/9/uzGeJZwp/3v/f/9//3//f/9//3//f/9//3//f/9//3//f/9//3//f/9//3/+eztC9hw5JR4+XmP/e/9//3//f/9//3//f/9//3//f/9//3//f/9//3//f/9//3//f/9//3//f/9//3//f/9//3//f/9//3//f/9//3//f/9//3//f/9//3//f/9//3//f/9//3//f/9//3//f/9//3//f/9//3//f/9//3//f/9//3//f/9//3//f/9//3//f/9//3//f/9//3//f/9//3//f/9//3//f/9//3//f/9//3//f/9//3//f/9//3//f/9//3//f/9//3//f/9//3//f/9//3//fwAA/3//f/9//3//f/9//3//f/9//3//f/9//3//f/9//3//f/9//3//f/9//3//f/9//3//f/9//3//f/9//3//f/9//3//f/9//3//f/9//3//f/9//3//f/9//3//f/9//3//f/9//3//f/9//3//f79z/lqcSho6ui05IRgd9xj4HFgpGULbUl5n33f/f/9//3//f/9//388Y58pvimeTv9//3//f/9//3//f/9//3//f/9//3//f/9//3//f/9//3//f/9/OCUWFbxO3Er8MZwpHT5fX/9//3//f/9//3//f/9//3//f/9//3//f/9//3//f/9//3//f/9//3//f/9//3//f/9//3//f/9//3//f/9//3//f/9//3//f/9//3//f/9//3//f/9//3//f/9//3//f/9//3//f/9//3//f/9//3//f/9//3//f/9//3//f/9//3//f/9//3//f/9//3//f/9//3//f/9//3//f/9//3//f/9//3//f/9//3//f/9//3//f/9//3//f/9//3//f/9//3//f/9/AAD/f/9//3//f/9//3//f/9//3//f/9//3//f/9//3//f/9//3//f/9//3//f/9//3//f/9//3//f/9//3//f/9//3//f/9//3//f/9//n//f/9//3//f/9//n//f/9//3+eb15n3FJ8RhxCuTE4IRoh+Bz3HPYYNyW3MTlGu1Z9b/97/3//f/9//3//f/9//3//f/9//3//f/9/HD6eJZ4p3nv/f/9//3//f/9//3//f/9//3//f/9//3//f/9//3//f/9/fW/1GPYY/3/+f/97Xl99QrwpvSk9Pl9j/3f/f/9//3//f/9//3//f/9//3//f/9//3//f/9//3//f/9//3//f/9//3//f/9//3//f/9//3//f/9//3//f/9//3//f/9//3//f/9//3//f/9//3//f/9//3//f/9//3//f/9//3//f/9//3//f/9//3//f/9//3//f/9//3//f/9//3//f/9//3//f/9//3//f/9//3//f/9//3//f/9//3//f/9//3//f/9//3//f/9//3//f/9//3//f/9//38AAP9//3//f/9//3//f/9//3//f/9//3//f/9//3//f/9//3//f/9//3//f/9//3//f/9//3//f/9//3//f/9//3//f/9//3//f/9/33t/cx5jvFZbShtC+jm6NTglGSX4HBkhGSEZJfccNyF4Lfg9eU78Xn1v/3//f/9//3//f/9//3//f/9//3//f/9//3//f/9//3//f/9//388Y/4xvy2dUv9//3//f/9//3//f/9//3//f/9//3//f/9//3//f793PWf6QbUYeCm9Up9v33P/e/97/3/cUvw1PCGdJV1CP2Pfc/9//3//f/9//3//f/9//3//f/9//3//f/9//3//f/9//3//f/9//3//f/9//3//f/9//3//f/9//3//f/9//3//f/9//3//f/9//3//f/9//3//f/9//3//f/9//3//f/9//3//f/9//3//f/9//3//f/9//3//f/9//3//f/9//3//f/9//3//f/9//3//f/9//3//f/9//3//f/9//3//f/9//3//f/9//3//f/9//3//f/9//3//fwAA/3//f/9//3//f/9//3//f/9//3//f/9//3//f/9//3//f/9//3//f/9//3//f/9//n//f/9//3//f75z/F68VltG+j15LTkl+Bj4GPkcGSE5IRkh9xwWHTYhmC23NRlCmk77Wn1r33f/f/9//3//f/9//3//f/9//3//f/9//3//f/9//3//f/9//3//f/9//3//f/9//3//f/9/PDqeLZwl/3//f/9//3//f/9//3//f/9//3//f997mk56KfgU2BD4ELQMkhDVEPkcGR0cNn5f/3//f/9//3u/c3tC3DU7IX0l/Dn+Ur9z/3//f/9//3//f/9//3//f/9//3//f/9//3//f/9//3//f/9//3//f/9//3//f/9//3//f/9//3//f/9//3//f/9//3//f/9//3//f/9//3//f/9//3//f/9//3//f/9//3//f/9//3//f/9//3//f/9//3//f/9//3//f/9//3//f/9//3//f/9//3//f/9//3//f/9//3//f/9//3//f/9//3//f/9//3//f/9//3//f/9/AAD/f/9//3//f/9//3//f/9//3//f/9//3//f/9//3//f/9//3//f/9//3//f/9/XWe8Uho+uTE3IRYdFx05ITkhWiEZHRcdeCmYLfg5WUa6UhtfXGffe/9//3//f/9//3//f/9//3//f/9//3//f/9//3//f/9//3//f/9//3//f/9//3//f/9//3//f/9//3//f/9//3//f/9//38dW74p3y3+Wv9//3//f/9//3//f/9//3//f3pK+BQ8EToV+RAYEfcM0wi0EPgYGRUaHfocGRH7Nd9z/3//f/9//3//e39n+jncNX0hXSEdOh9bv2//f/9//3//f/9//3//f/9//3//f/9//3//f/9//3//f/9//3//f/9//3//f/9//3//f/9//3//f/9//3//f/9//3//f/9//3//f/9//3//f/9//3//f/9//3//f/9//3//f/9//3//f/9//3//f/9//3//f/9//3//f/9//3//f/9//3//f/9//3//f/9//3//f/9//3//f/9//3//f/9//3//f/9//3//f/9//38AAP9//3//f/9//3//f/9//3//f/9//3//f/9//3//f/9//3//f31vek6XMTcd9hAXFTgZOB32GBYZdyn5OXhKulYbY75z/nv/f/9//3//f/9//3//f/9//3//f/9//3//f/9//3//f/9//3//f/9//3//f/9//3//f/9//3//f/9//3//f/9//3//f/9//3//f/9//3//f/9//3//f9573SmdKd0x/3//f/9//3//f/9//n+/d3khGhEZDToNOQ1ZEVoRORX2DJctmUoXNvcUWh0ZFTodGRUeX/9//3//f/9//3//f/97HVfaMR42myWdId0x/la/b/9//3//f/9//3//f/9//3//f/9//3//f/9//3//f/9//3//f/9//3//f/9//3//f/9//3//f/9//3//f/9//3//f/9//3//f/9//3//f/9//3//f/9//3//f/9//3//f/9//3//f/9//3//f/9//3//f/9//3//f/9//3//f/9//3//f/9//3//f/9//3//f/9//3//f/9//3//f/9//3//f/9//3//fwAA/3//f/9//3//f/9//3//f/9//3//f/9//3//f/9//398bzQZFBEYHTgZ9Rh2Kfc5u1I8Y/93/3//f/9//3//f/9//3//f/9//3//f/9//3//f/9//3//f/9//3//f/9//3//f/9//3//f/9//3//f/9//3//f/9//3//f/9//3//f/9//3//f/9//3//f/9//3//f/9//3//f/9//3/cTt4pvyleZ/9//3//f/9//39+a1ohPCEaGRgVGjZ+HZ4lfSE5FTgd3Fr/f/9//3/bWlglOyE7GTsZHmf+f/9//3//f/9//3//f/9/fWseWzw6vCmeKV0lnClePh9b33f/f/9//3//f/9//3//f/9//3//f/9//3//f/9//3//f/9//3//f/9//3//f/9//3//f/9/33v/f/97/3//f/9//3//f/9//3//f/9//3//f/9//3//f/9//3//f/9//3//f/9//3//f/9//3//f/9//3//f/9//3//f/9//3//f/9//3//f/9//3//f/9//3//f/9//3//f/9//3//f/9/AAD/f/9//3//f/9//3//f/9//3//f/9//3//f/9//3//fxc+NRX2DDk+O2P/f/9//3//f/9//3//f/9//3//f/9//3//f/9//3//f/9//3//f/9//3//f/9//3//f/9//3//f/9//3//f/9//3//f/9//3//f/9//3//f/9//3//f/9//3//f/9//3//f/9//3//f/9//3//f/9//3//f75v3TG/KR4+/3//f/9//n9+azkVPCEaHdk1/395IX4hOiEcWxcV9RS/d/9//3//f/9//385PhkdGyEbFT9n/3//f/9//3//f/9//3//f/5//3++bx1bOz4dOtwtfSVcIbwp/TE9Pl1CnUr+Vn5nPWN/Zz5jn29eY19jPmNfY/1WnU58SnxG+znbNXoleyU6HToZ+RQZGdcU+BT4FDgdeClbQl5n/3//f/9//3//f/9//3//f/9//3//f/9//3//f/9//3//f/9//3//f/9//3//f/9//3//f/9//3//f/9//3//f/9//3//f/9//3//f/9//3//f/9//3//f/9//38AAP9//3//f/9//3//f/9//3//f/9//3//f/9//3//f/9/nXMUHTYdNyl/c/9//3//f/9//3//f/9//3//f/9//3//f/9//3//f/9//3//f/9//3//f/9//3//f/9//3//f/9//3//f/9//3//f/9//3//f/9//3//f/9//3//f/9//3//f/9//3//f/9//3//f/9//3//f/9//3//f/9//39dQr4pnSmfc/9//3+/czkZOyEZIZtO/n+8Un0hfSWbTvta+Bx4Lf9//3//f/9//3//f/9/21Y5IVwhOyW/e/9//3//f/9//3//f/9//3//f/9//3//f/9/v3M9Y95OvUY9Ol0+3S29Kd0tvS2dKTsdnineLb4pvim/Lb4t3i2dJd4x3jG+LZwpnCmcJVohWiFaJXspOiEYHTgdOB05HTgZ9xQ4FZxK/3//f/9//3//f/9//3//f/9//3//f/9//3//f/9//3//f/9//3//f/9//3//f/9//3//f/9//3//f/9//3//f/9//3//f/9//3//f/9//3//f/9//3//fwAA/3//f/9//3//f/9//3//f/9//3//f/9//3//f/9//3//f75zdikVIfYc+j2/d/9//3//f/9//3//f/9//3//f/9//3//f/9//3//f/9//3//f/9//3//f/9//3//f/9//3//f/9//3//f/9//3//f/9//3//f/9//3//f/9//3//f/9//3//f/9//3//f/9//3//f/9//3//f/9//3//f11r3TG+LV5K/n//f3kpfCUbHZtW/3//fzolXCF6Kf9/2DUZHVpO/3//f/9//3//f/9//3//f9xSWx07JZox/3//f/9//3//f/9//3//f/9//3//f/9//3//f/9//3//f957/3eebz5jfme+a59nXmPdUh5bHVf+Ur1O/Vb8Vj5fHVccVxxfXmddY75vnm+/c/9//nvfd35r+1rcTtctFyEXFRcV9xR5Jd93/3//f/9//3//f/9//3//f/9//3//f/9//3//f/9//3//f/9//3//f/9//3//f/9//3//f/9//3//f/9//3//f/9//3//f/9//3//f/9//3//f/9/AAD/f/9//3//f/9//3//f/9//3//f/9//3//f/9//3//f/9//3//f7tSFSE3JRcd2Dlea/9//3//f/9//3//f/9//3//f/9//3//f/9//3//f/9//3//f/9//3//f/9//3//f/9//3//f/9//3//f/9//3//f/9//3//f/9//3//f/9//3//f/9//3//f/9//3//f/9//3//f/9//3//f/9//39cPv8xvS3/fzk+fiF9JTxG/3//fxxffCU9Jf1i/382GfYYXWv/f/9//3//f/9//3//f/9//387QjwlXiG9Sv9//3//f/9//3//f/9//3//f/9//3//f/9//3//f/9//3//f/9//3//f/9//3//f/9//3//f/9//3//f/9//3//f/9//3//f/9//3//f/9//3//f/9//3//f/9//3//f7tS9RwXERcNeCX/f/9//3//f/9//3//f/9//3//f/9//3//f/9//3//f/9//3//f/9//3//f/9//3//f/9//3//f/9//3//f/9//3//f/9//3//f/9//3//f/9//38AAP9//3//f/9//3//f/9//3//f/9//3//f/9//3//f/9//3//f/9//3/fd5lGFiE4IRYdOCWaTt9//3//f/9//3//f/9//3//f/9//3//f/9//3//f/9//3//f/9//3//f/9//3//f/9//3//f/9//3//f/9//3//f/9//3//f/9//3//f/9//3//f/9//3//f/9//3//f/9//3//f/9//3//f/1W3i3fLZ1OWx1bHbot/3//f/9/HEJcHToh/39da/cUFhn/f/9//3//f/9//3//f/9//3//f953eyU8IVwl33v/f/9//3//f/9//3//f/9//3//f/9//3//f/9//3//f/9//3//f/9//3//f/9//3//f/9//3//f/9//3//f/9//3//f/9//3//f/9//3//f/9//3//f/9//3//f/9//3+ec9QM9gTXDB1f/3//f/9//3//f/9//3//f/9//3//f/9//3//f/9//3//f/9//3//f/9//3//f/9//3//f/9//3//f/9//3//f/9//3//f/9//3//f/9//3//fwAA/3//f/9//3//f/9//3//f/9//3//f/9//3//f/9//3//f/9//3//f/9//3//f/pWdykXHTol9xyaMdxa/3//f/9//3//f/9//3//f/9//3//f/9//3//f/9//3//f/9//3//f/9//3//f/9//3//f/9//3//f/9//3//f/9//3//f/9//3//f/9//3//f/9//3//f/9//3//f/9//3//f/9/3ndePr4lPCF8JVsdfmf/f/9//39aIXwl/D3/f1pKNxm5Mf9//3//f/9//3//f/9//3//f/9//3/cVn4pXSV9Sv9//3//f/9//3//f/9//3//f/9//3//f/9//3//f/9//3//f/9//3//f/9//3//f/9//3//f/9//3//f/9//3//f/9//3//f/9//3//f/9//3//f/9//3//f/9//3//f/9/+DX2BPcQnFL/f/9//3//f/9//3//f/9//3//f/9//3//f/9//3//f/9//3//f/9//3//f/9//3//f/9//3//f/9//3//f/9//3//f/9//3//f/9//3//f/9/AAD/f/9//3//f/9//3//f/9//3//f/9//3//f/9//3//f/9//3//f/9//3//f/9//3//f31rWUJ5LRcdNyH5IJk1m1K/d/9//3//f/9//3//f/9//3//f/9//3//f/9//3//f/9//3//f/9//3//f/9//3//f/9//3//f/9//3//f/9//3//f/9//3//f/9//3//f/9//3//f/9//3//f/9//3//f5xOXCEZGTsl+j3/f/9//3+ecxodPCXdWv9/WCX2GLxa/3//f/9//3//f/9//3//f/9//3//f/9/HD5cIRwd/3v/f/9//3//f/9//3//f/9//3//f/9//3//f/9//3//f/9//3//f/9//3//f/9//3//f/9//3//f/9//3//f/9//3//f/9//3//f/9//3//f/9//3//f/9//3//f/9//38UGRcN1hB+b/9//3//f/9//3//f/9//3//f/9//3//f/9//3//f/9//3//f/9//3//f/9//3//f/9//3//f/9//3//f/9//3//f/9//3//f/9//3//f/9//38AAP9//3//f/9//3//f/9//3//f/9//3//f/9//3//f/9//3//f/9//3//f/9//3//f/9//3//f/9/33d8TtkxGCE5JfcgWS07Rj5r/3//f/9//3//f/9//3//f/9//3//f/9//3//f/9//3//f/9//3//f/9//3//f/9//3//f/9//3//f/9//3//f/9//3//f/9//3//f/9//3//f/9//3//f/9/vms7JTshGiHfe/9//3//fzxjOyE7JT5n33v2GPYcnnf/f/9//3//f/9//3//f/9//3//f/9//39+a3wlfSm9Tv9//3//f/9//3//f/9//3//f/9//3//f/9//3//f/9//3//f/9//3//f/9//3//f/9//3//f/9//3//f/9//3//f/9//3//f/9//3//f/9//3//f/9//3//f/9//396UvgU9hSYMf9//3//f/9//3//f/9//3//f/9//3//f/9//3//f/9//3//f/9//3//f/9//3//f/9//3//f/9//3//f/9//3//f/9//3//f/9//3//f/9//3//fwAA/3//f/9//3//f/9//3//f/9//3//f/9//3//f/9//3//f/9//3//f/9//3//f/9//3//f/9//3//f/9//399b5tO2jV4JTkhGiEZIbo1e05da/9//3//f/9//3//f/9//3//f/9//3//f/9//3//f/9//3//f/9//3//f/9//3//f/9//3//f/9//3//f/9//3//f/9//3//f/9//3//f/9//3/8WjwhGx2cMf5//3//f/9/G1s7IRshn3O6UvccNyX/f/9//3//f/9//3//f/9//3//f/9//3//f/9//DVdIdwx/3//f/9//3//f/9//3//f/9//3//f/9//3//f/9//3//f/9//3//f/9//3//f/9//3//f/9//3//f/9//3//f/9//3//f/9//3//f/9//3//f/9//3//f/9//3+ebxkd9xT3GH5r/3//f/9//3//f/9//3//f/9//3//f/9//3//f/9//3//f/9//3//f/9//3//f/9//3//f/9//3//f/9//3//f/9//3//f/9//3//f/9//3//f/9/AAD/f/9//3//f/9//3//f/9//3//f/9//3//f/9//3//f/9//3//f/9//3//f/9//3//f/9//3//f/9//3//f/9//3//f/9/PWcaQpoxWik5JTkhOinbPZtSv3f/f/9//3//f/9//3//f/9//3//f/9//3//f/9//3//f/9//3//f/9//3//f/9//3//f/9//3//f/9//3//f/9//3//f/9//3//f7s1XCE7Id0tv3f/f/9//3/cVjwhGyHfe9k5Fx1bTv9//3//f/9//3//f/9//3//f/9//3//f/9//3/8Wr8x3zF/a/9//3//f/9//3//f/9//3//f/9//3//f/9//3//f/9//3//f/9//3//f/9//3//f/9//3//f/9//3//f/9//3//f/9//3//f/9//3//f/9//3//f/9//3//f3cpORk5HTlG/3//f/9//3//f/9//3//f/9//3//f/9//3//f/9//3//f/9//3//f/9//3//f/9//3//f/9//3//f/9//3//f/9//3//f/9//3//f/9//3//f/9//38AAP9//3//f/9//3//f/9//3//f/9//3//f/9//3//f/9//3//f/9//3//f/9//3//f/9//3//f/9//3//f/9//3//f/9//3//f/9//3+ec/xe3FbYNTchOSH5HDkp2Tm8Wp5z/3//f/9//3//f/9//3//f/9//3//f/9//3//f/9//3//f/9//3//f/9//3//f/9//3//f/9//3//f/9//3//f35vOyGdLToh/zF9Tv9//3//f7xOXSUaHf9/1hgWHT1n/3//f/9//3//f/9//3//f/9//3//f/9//3//f953vCn/NV1K/3//f/9//3//f/9//3//f/9//3//f/9//3//f/9//3//f/9//3//f/9//3//f/9//3//f/9//3//f/9//3//f/9//3//f/9//3//f/9//3//f/9//3//f1pK+RgZHVcp/3//f/9//3//f/9//3//f/9//3//f/9//3//f/9//3//f/9//3//f/9//3//f/9//3//f/9//3//f/9//3//f/9//3//f/9//3//f/9//3//f/9//3//fwAA/3//f/9//3//f/9//3//f/9//3//f/9//3//f/9//3//f/9//3//f/9//3//f/9//3//f/9//3//f/9//3//f/9//3//f/9//3//f/9//3//f/9//399a7xSeCk4JTolGh05Jds5u1Kfb/9//3//f/9//3//f/9//3//f/9//3//f/9//3//f/9//3//f/9//3//f/9//3//f/9//3//f/9/G0KeKVwlvC2+Kb0t/3//f/9/m047IRod+173HBcl/3//f/9//3//f/9//3//f/9//3//f/9//3//f/9//388Pr4tvTH/f/9//3//f/9//3//f/9//3//f/9//3//f/9//3//f/9//3//f/9//3//f/9//3//f/9//3//f/9//3//f/9//3//f/9//3//f/9//3//f/9//3/+f35v+Bg6HfccvnP/f/9//3//f/9//3//f/9//3//f/9//3//f/9//3//f/9//3//f/9//3//f/9//3//f/9//3//f/9//3//f/9//3//f/9//3//f/9//3//f/9//3//f/9/AAD/f/9//3//f/9//3//f/9//3//f/9//3//f/9//3//f/9//3//f/9//3//f/9//3//f/9//3//f/9//3//f/9//3//f/9//3//f/9//3//f/9//3//f/9//n//f/9/u1YaOtsxGSE7IRodOyHbOZxOXmv/f/9//3//f/9//3//f/9//3//f/9//3//f/9//3//f/9//3//f/9//3//f/9//ntbIZ0puzU9X90tvimfc/9//3+bTjsdOyEaPvYc+kH/f/9//3//f/9//3//f/9//3//f/9//3//f/9//3//f/xanil9Kd97/3//f/9//3//f/9//3//f/9/ulIcY/9//3//f/9//3//f/9//3//f/9//3//f/9//3//f/9//3//f/9//3//f/9//3//f/9//3//f/9//3//f/9/NyUZGRkdnFL/f/9//3//f/9//3//f/9//3//f/9//3//f/9//3//f/9//3//f/9//3//f/9//3//f/9//3//f/9//3//f/9//3//f/9//3//f/9//3//f/9//3//f/9//38AAP9//3//f/9//3//f/9//3//f/9//3//f/9//3//f/9//3//f/9//3//f/9//3//f/9//3//f/9//3//f/9//3//f/9//3//f/9//3//f/9//3//f/9//3//f/9//3//f/9//3//fz1fOj54IVkhOyE8ITkl2zmcTn5v/3//f/9//3//f/9//3//f/9//3//f/9//3//f/9//3//f/9//38dX3wlXCX9Xv53Xjb/NZ5S/3//f9xSGyFbITgZ9xzcWv9//3//f/9//3//f/9//3//f/9//3//f/9//3//f/9/vnO+KZ8tPmf/f/9//3//f/9//3//f/9/F0L2DNQIfm//f/9//3//f/9//3//f/9//3//f/9//3//f/9//3//f/9//3//f/9//3//f/9//3//f/9//3//f/9/Oj46GRoZuTX/f/9//3//f/9//3//f/9//3//f/9//3//f/9//3//f/9//3//f/9//3//f/9//3//f/9//3//f/9//3//f/9//3//f/9//3//f/9//3//f/9//3//f/9//3//fwAA/3//f/9//3//f/9//3//f/9//3//f/9//3//f/9//3//f/9//3//f/9//3//f/9//3//f/9//3//f/9//3//f/9//3//f/9//3//f/9//3//f/9//3//f/9//3//f/9//3//f/9//3//f/9/33ddY1tGuzF7JXwpOiE7IbsxPEodX993/3//f/9//3//f/9//3//f/9//3//f/9//3//f/s5nCU6If9//3+dQh8y/TX/f/9/HF8bHRkVFxn2FN9//3//f/9//3//f/9//3//f/9//3//f/9//3//f/9//3//fx423i1fY/9//3//f/9//3//f/9//3/SGLYU1AzVFF1v/3//f/9//3//f/9//3//f/9//3//f/9//3//f/9//3//f/9//3//f/9//3//f/9//3//f/9/XWsYGRodOSG+d/9//3//f/9//3//f/9//3//f/9//3//f/9//3//f/9//3//f/9//3//f/9//3//f/9//3//f/9//3//f/9//3//f/9//3//f/9//3//f/9//3//f/9//3//f/9/AAD/f/9//3//f/9//3//f/9//3//f/9//3//f/9//3//f/9//3//f/9//3//f/9//3//f/9//3//f/9//3//f/9//3//f/9//3//f/9//3//f/9//3//f/9//3//f/9//3//f/9//3//f/9//3//f/9//3//f9933FZdRtsxeyV8JVslGh18LTxGHWPfe/9//3//f/9//3//f/9//3//f/9/WyGdJf05/3//fx5jXz7/Md97/3+ebxoV+RjVFLgx/3//f/9//3//f/9//3//f/9//3//f/9//3//f/9//3//f/9/PD7/NR9b/3//f/9//3//f/9//3//fxY61BgVERYVmlb/f/9//3//f/9//3//f/9//3//f/9//3//f/9//3//f/9//3//f/9//3//f/9//3//f/9//3+YKRodOyG7Vv9//3//f/9//3//f/9//3//f/9//3//f/9//3//f/9//3//f/9//3//f/9//3//f/9//3//f/9//3//f/9//3//f/9//3//f/9//3//f/9//3//f/9//3//f/9//38AAP9//3//f/9//3//f/9//3//f/9//3//f/9//3//f/9//3//f/9//3//f/9//3//f/9//3//f/9//3//f/9//3//f/9//3//f/9//3//f/9//3//f/9//3//f/9//3//f/9//3//f/9//3//f/9//3//f/9//3//f/9//3++c35n/FIbOlohWyVcJRwheikbQrxWn3P/f/9//3//f/9/PWO9JZ4l3lb/f/9/nnMeMl8+3VL/f993GBG1DPUMe1L/f/9//3//f/9//3//f/9//3//f/9//3//f/9//3//f/9//3++Sv4xn0r/f/9//3//f/9//3//f/9//39XRtEQ9Bz/f/9//3//f/9//3//f/9//3//f/9//3//f/9//3//f/9//3//f/9//3//f/9//3//f/9//3/bWhkROhWYMf9//3//f/9//3//f/9//3//f/9//3//f/9//3//f/9//3//f/9//3//f/9//3//f/9//3//f/9//3//f/9//3//f/9//3//f/9//3//f/9//3//f/9//3//f/9//3//fwAA/3//f/9//3//f/9//3//f/9//3//f/9//3//f/9//3//f/9//3//f/9//3//f/9//3//f/9//3//f/9//3//f/9//3//f/9//3//f/9//3//f/9//3//f/9//3//f/9//3//f/9//3//f/9//3//f/9//3//f/9//3//f/9//3//f/9//3ueb7tS+jVbJVshnCVbJXsl3DF8Sh1j/397Rp4pXCGfc/9//3//f/0xPzoeOv9//383HZUM0xCfd/9//3//f/9//3//f/9//3//f/9//3//f/9//3//f/9//3//f91OXz7eUv9//3//f/9//3//f/9//3//f/9/33vee/9//3//f/9//3//f/9//3//f/9//3//f/9//3//f/9//3//f/9//3//f/9//3//f/9//3//fzcZWhUZGb93/3//f/9//3//f/9//3//f/9//3//f/9//3//f/9//3//f/9//3//f/9//3//f/9//3//f/9//3//f/9//3//f/9//3//f/9//3//f/9//3//f/9//3//f/9//3//f/9/AAD/f/9//3//f/9//3//f/9//3//f/9//3//f/9//3//f/9//3//f/9//3//f/9//3//f/9//3//f/9//3//f/9//3//f/9//3//f/9//3//f/9//3//f/9//3//f/9//3//f/9//3//f/9//3//f/9//3//f/9//3//f/9//3//f/9//3//f/9//3//f/57f2+9UnxK2jF7JX0pXSU7HTodGR17Jd97/3//f/9/fEb/MR4yv3f/f9cpkwgWEf9//3//f/9//3//f/9//3//f/9//3//f/9//3//f/9//3//f/9/vk4fOp9O/3//f/9//3//f/9//3//f/9//3//f/9//3//f/9//3//f/9//3//f/9//3//f/9//3//f/9//3//f/9//3//f/9//3//f/9//3//f3pOOhkZHTtC/3//f/9//3//f/9//3//f/9//3//f/9//3//f/9//3//f/9//3//f/9//3//f/9//3//f/9//3//f/9//3//f/9//3//f/9//3//f/9//3//f/9//3//f/9//3//f/9//38AAP9//3//f/9//3//f/9//3//f/9//3//f/9//3//f/9//3//f/9//3//f/9//3//f/9//3//f/9//3//f/9//3//f/9//3//f/9//3//f/9//3//f/9//3//f/9//3//f/9//3//f/9//3//f/9//3//f/9//3//f/9//3//f/9//3//f/9//3//f/9//3//f/9//3//f753/VqcSvktOyE5HVslPSV8Jfw1e04+X/4xHzq+Uv9/ViWzCPcMn3e7TrgtFxkYHVgtWkafd/9//3//f/9//3//f/9//3//f/9//39cPj86vk7/f/9//3//f/9//3//f/9//3//f/9//3//f/9//3//f/9//3//f/9//3//f/9//3//f/9//3//f/9//3//f/9//3//f/9//3//f/9/WRk6GRoZ33v/f/9//3//f/9//3//f/9//3//f/9//3//f/9//3//f/9//3//f/9//3//f/9//3//f/9//3//f/9//3//f/9//3//f/9//3//f/9//3//f/9//3//f/9//3//f/9//3//fwAA/3//f/9//3//f/9//3//f/9//3//f/9//3//f/9//3//f/9//3//f/9//3//f/9//3//f/9//3//f/9//3//f/9//3//f/9//3//f/9//3//f/9//3//f/9//3//f/9//3//f/9//3//f/9//3//f/9//3//f/9//3//f/9//3//f/9//3//f/9//3//f/9//3//f/9//3//f/9/PWNbJX0hPD5aQtoxeyU8IVshXCVbHZwt/FbVEJME2BiUBNcQFg0VFRUR9hT3EPYMO0L/f/9//3//f/9//3//f/9//3//f306PjJfY/9//3//f/9//3//f/9//3//f/9//3//f/9//3//f/9//3//f/9//3//f/9//3//f/9//3//f/9//3//f/9//3//f/9//3//f/9/21obFVsdW0L/f/9//3//f/9//3//f/9//3//f/9//3//f/9//3//f/9//3//f/9//3//f/9//3//f/9//3//f/9//3//f/9//3//f/9//3//f/9//3//f/9//3//f/9//3//f/9//3//f/9/AAD/f/9//3//f/9//3//f/9//3//f/9//3//f/9//3//f/9//3//f/9//3//f/9//3//f/9//3//f/9//3//f/9//3//f/9//3//f/9//3//f/9//3//f/9//3//f/9//3//f/9//3//f/9//3//f/9//3//f/9//3//f/9//3//f/9//3//f/9//3//f/9//3//f/9//3//f/9//3+8Vn0lXR1+b/9//3+fd/1ae0a5LVwhOiE6GZQIkwh0CHUM1QyYLVlGWUKWKRUR9xA5GTtG/3//f/9//3//f/9//3//f/9/XTo+Nl9r/3//f/9//3//f/9//3//f/9//3//f/9//3//f/9//3//f/9//3//f/9//3//f/9//3//f/9//3//f/9//3//f/9//3//f/9//39ZKTkVGhXfd/9//3//f/9//3//f/9//3//f/9//3//f/9//3//f/9//3//f/9//3//f/9//3//f/9//3//f/9//3//f/9//3//f/9//3//f/9//3//f/9//3//f/9//3//f/9//3//f/9//38AAP9//3//f/9//3//f/9//3//f/9//3//f/9//3//f/9//3//f/9//3//f/9//3//f/9//3//f/9//3//f/9//3//f/9//3//f/9//3//f/9//3//f/9//3//f/9//3//f/9//3//f/9//3//f/9//3//f/9//3//f/9//3//f/9//3//f/9//3//f/9//3//f/9//3//f/9//3//fzs+XCV8Jf9//3//f/9//3//f75z3i3eLdYQlAxTDJIIlxQ8JZ0t/Dl9Sj1jPGM3JdYc9xjdWv9//3//f/9//3//f/9//3vdLbwp33v/f/9//3//f/9//3//f/9//3//f/9//3//f/9//3//f/9//3//f/9//3//f/9//3//f/9//3//f/9//3//f/9//3//f/9//388ZzodGh36Pf9//3//f/9//3//f/9//3//f/9//3//f/9//3//f/9//3//f/9//3//f/9//3//f/9//3//f/9//3//f/9//3//f/9//3//f/9//3//f/9//3//f/9//3//f/9//3//f/9//3//fwAA/3//f/9//3//f/9//3//f/9//3//f/9//3//f/9//3//f/9//3//f/9//3//f/9//3//f/9//3//f/9//3//f/9//3//f/9//3//f/9//3//f/9//3//f/9//3//f/9//3//f/9//3//f/9//3//f/9//3//f/9//3//f/9//3//f/9//3//f/9//3//f/9//3//f/9//3//f/9/2zFbJXwp/3//f/9//3//f/9/3nsdOj8y1BCzBNUU1hB7GZsteyk6IXspXSVdJXwpFx32EPgUv3P/f/9//3//f/97PWN7QrotnC2eb/9//n//f/9//3//f/9//3//f/9//3//f/9//3//f/9//3//f/9//3//f/9//3//f/9//3//f/9//3//f/9//3//f/9//3//f/o5OhkbHV5r/3//f/9//3//f/9//3//f/9//3//f/9//3//f/9//3//f/9//3//f/9//3//f/9//3//f/9//3//f/9//3//f/9//3//f/9//3//f/9//3//f/9//3//f/9//3//f/9//3//f/9/AAD/f/9//3//f/9//3//f/9//3//f/9//3//f/9//3//f/9//3//f/9//3//f/9//3//f/9//3//f/9//3//f/9//3//f/9//3//f/9//3//f/9//3//f/9//3//f/9//3//f/9//3//f/9//3//f/9//3//f/9//3//f/9//3//f/9//3//f/9//3//f/9//3//f/9//3//f/9//3/aMTwlvTH/f/9//3//f/9//3//fx1bvS1TDNMItjWaKToVnSn/f/9/n2/cUntKuTE5JfgY9xAYFZwlPT68TpgptQTWFJYMtQy0ELYQmC3/e/9//3//f/9//3//f/9//3//f/9//3//f/9//3//f/9//3//f/9//3//f/9//3//f/9//3//f/9//3//f/9//3//f/9/+RQ7GVkp/3//f/9//3//f/9//3//f/9//3//f/9//3//f/9//3//f/9//3//f/9//3//f/9//3//f/9//3//f/9//3//f/9//3//f/9//3//f/9//3//f/9//3//f/9//3//f/9//3//f/9//38AAP9//3//f/9//3//f/9//3//f/9//3//f/9//3//f/9//3//f/9//3//f/9//3//f/9//3//f/9//3//f/9//3//f/9//3//f/9//3//f/9//3//f/9//3//f/9//3//f/9//3//f/9//3//f/9//3//f/9//3//f/9//3//f/9//3//f/9//3//f/9//3//f/9//3//f/9//3//f7wtfCUdPv9//3//f/9//3//f/9/nmsYGZMM9Bj/f/xWOhX5GDgVGSHYOf9//3//f793+DXXFNYUvS0aIbYQlRTVFPQQthi1DPgU1RgYHTch/3//f/9//3//f/9//3//f/9//3//f/9//3//f/9//3//f/9//3//f/9//3//f/9//3//f993HGP/f/9//3//f/9/21o7GTwdnFL/f/9//3//f/9//3//f/9//3//f/9//3//f/9//3//f/9//3//f/9//3//f/9//3//f/9//3//f/9//3//f/9//3//f/9//3//f/9//3//f/9//3//f/9//3//f/9//3//f/9//3//fwAA/3//f/9//3//f/9//3//f/9//3//f/9//3//f/9//3//f/9//3//f/9//3//f/9//3//f/9//3//f/9//3//f/9//3//f/9//3//f/9//3//f/9//3//f/9//3//f/9//3//f/9//3//f/9//3//f/9//3//f/9//3//f/9//3//f/9//3//f/9//3//f/9//3//f/9//3//f/9/nCmdJR1C/3//f/9//3//f/9//399a5QMUgxbRv9//3+3DNYMORHbVv9//3//f/9//3//e9YU9wxYHbUQ1QT0GDklGSE6IVwlPCEaIfcU1wwaQv9//3+6TpgleCHZNT1j/3//f/9//3//f/9//3//f/9//3//f/9//3//f/9//3//f/9/0QTWCFhG/3//f/9//3/ZNToV+hh+b/9//3//f/9//3//f/9//3//f/9//3//f/9//3//f/9//3//f/9//3//f/9//3//f/9//3//f/9//3//f/9//3//f/9//3//f/9//3//f/9//3//f/9//3//f/9//3//f/9//3//f/9/AAD/f/9//3//f/9//3//f/9//3//f/9//3//f/9//3//f/9//3//f/9//3//f/9//3//f/9//3//f/9//3//f/9//3//f/9//3//f/9//3//f/9//3//f/9//3//f/9//3//f/9//3//f/9//3//f/9//3//f/9//3//f/9//3//f/9//3//f/9//3//f/9//3//f/9//3//f/9/vnd9JX4lfk7/f/9//3//f/9//3//fxg+lAiUED5C/3+4KfcY9xQ8Hb5z/3//f/9//3//f/9/OUbWDNYI1xC3Nf9//3//Tl8+G0I6Qlop9hjWCNYQGBn2ENYIFhH1DBYV1hDYNf9//3//f79zek7ZNTYZ9xDXDFghe07/f/9//3//f/9/2VrVCNQM217/f/9//3//fxgZWhk6Jf9//3//f/9//3//f/9//3//f/9//3//f/9//3//f/9//3//f/9//3//f/9//3//f/9//3//f/9//3//f/9//3//f/9//3//f/9//3//f/9//3//f/9//3//f/9//3//f/9//3//f/9//38AAP9//3//f/9//3//f/9//3//f/9//3//f/9//3//f/9//3//f/9//3//f/9//3//f/9//3//f/9//3//f/9//3//f/9//3//f/9//3//f/9//3//f/9//3//f/9//3//f/9//3//f/9//3//f/9//3//f/9//3//f/9//3//f/9//3//f/9//3//f/9//3//f/9//3//f/9//3+/d3wlfSV8Tv9//3//f/9//3//f/57tAyTBPYcHjJ6NhgV9xxZJTodXT7/f/9//3//f/9//388Y7YI1ARXHf97/3+db95KPTr/f/9//38cZ9YMtQjVDLUQ1RT3GBgd9hTVFNYMmCVeX5UZ9AD1DBYVFw32FBcZ9Qz3EDcRv2//f/9//3/WMbQE1RD/f/9//3//f1xrGhU6GTxC/3//f/9//3//f/9//3//f/9//3//f/9//3//f/9//3//f/9//3//f/9//3//f/9//3//f/9//3//f/9//3//f/9//3//f/9//3//f/9//3//f/9//3//f/9//3//f/9//3//f/9//3//fwAA/3//f/9//3//f/9//3//f/9//3//f/9//3//f/9//3//f/9//3//f/9//3//f/9//3//f/9//3//f/9//3//f/9//3//f/9//3//f/9//3//f/9//3//f/9//3//f/9//3//f/9//3//f/9//3//f/9//3//f/9//3//f/9//3//f/9//3//f/9//3//f/9//3//f/9//3//f793fSVcId5W/3//f/9//3//f/9/u07WCLIEei1fQvcU9xi7VhtjOh19KT9b/X//f/9//3//f7pSlATUBBcVHWP/f/1OH0/9Wv9//3//f/9/FhnUBNUQNCX7WtxaOkbbORYd1QzVBLUIthD1DPYUOCE5PrlWWE6VLbQQGRF5Hf9//3/fe9QA1QhWIf9//3//f/9/vFIaFTsZ/V7/f/9//3//f/9//3//f/9//3//f/9//3//f/9//3//f/9//3//f/9//3//f/9//3//f/9//3//f/9//3//f/9//3//f/9//3//f/9//3//f/9//3//f/9//3//f/9//3//f/9//3//f/9/AAD/f/9//3//f/9//3//f/9//3//f/9//3//f/9//3//f/9//3//f/9//3//f/9//3//f/9//3//f/9//3//f/9//3//f/9//3//f/9//3//f/9//3//f/9//3//f/9//3//f/9//3//f/9//3//f/9//3//f/9//3//f/9//3//f/9//3//f/9//3//f/9//3//f/9//3//f/9/vnNbIZ0lvVL/f/9//3//f/9//3+ZKbIEtAh9Qpop1xBYJf9//38YPhohnCV/b/9//3//f/9/9Bi0CNQEek7/f55r/059Qv9//3//f/9//382HdQE1BSed/9//3//f/9//3/XLbUEswDVDBcZWiF9JXshvCkcPt1W+jH2EPgM/VL+f5pS1Qi0CNo5/3//f/9//3/aOToV+hS/e/9//3//f/9//3//f/9//3//f/9//3//f/9//3//f/9//3//f/9//3//f/9//3//f/9//3//f/9//3//f/9//3//f/9//3//f/9//3//f/9//3//f/9//3//f/9//3//f/9//3//f/9//38AAP9//3//f/9//3//f/9//3//f/9//3//f/9//3//f/9//3//f/9//3//f/9//3//f/9//3//f/9//3//f/9//3//f/9//3//f/9//3//f/9//3//f/9//3//f/9//3//f/9//3//f/9//3//f/9//3//f/9//3//f/9//3//f/9//3//f/9//3//f/9//3//f/9//3//f/9//3//e3wlfSEeX/9//3//f/9//3//f/QMswgWHd9vOSHXEFtG/3//f/9/ViU7IX0p33P/f/9/fWuUCJMItRA+b/97H1PeTp5v/3//f/9//3//f7MQ1Qg5Qv9//3//f/9//3//fxYdtQjVBBw+v3M9Z9pa+z16KTshXCV8JRgZ1gR5HT5flyXVBPYEm1b/f/9//3//f3otWhVaHf9//3//f/9//3//f/9//3//f/9//3//f/9//3//f/9//3//f/9//3//f/9//3//f/9//3//f/9//3//f/9//3//f/9//3//f/9//3//f/9//3//f/9//3//f/9//3//f/9//3//f/9//3//fwAA/3//f/9//3//f/9//3//f/9//3//f/9//3//f/9//3//f/9//3//f/9//3//f/9//3//f/9//3//f/9//3//f/9//3//f/9//3//f/9//3//f/9//3//f/9//3//f/9//3//f/9//3//f/9//3//f/9//3//f/9//3//f/9//3//f/9//3//f/9//3//f/9//3//f/9//3//f/97WyF9If5a/3//f/9//3//f31v1AyTDBlGfm/4HNQQ3Fr/f/9//3+/dzgdWR2dKf9//n95SrUI1QzWEN933lJfWxxb/3//f/9//3//fzxntQi0CF1n/3//f/9//3//f7tS9wAWCfYMeCH/f/9//3//f997fmscW5tGuC3VCNYIWx21DLQI1ggbRj1j33v/f/9/9xhbHdox/3//f/9//3//f/9//3//f/9//3//f/9//3//f/9//3//f/9//3//f/9//3//f/9//3//f/9//3//f/9//3//f/9//3//f/9//3//f/9//3//f/9//3//f/9//3//f/9//3//f/9//3//f/9/AAD/f/9//3//f/9//3//f/9//3//f/9//3//f/9//3//f/9//3//f/9//3//f/9//3//f/9//3//f/9//3//f/9//3//f/9//3//f/9//3//f/9//3//f/9//3//f/9//3//f/9//3//f/9//3//f/9//3//f/9//3//f/9//3//f/9//3//f/9//3//f/9//3//f/9//3//f/9/33dbIVwlH2P/f/9//3//f/9/HF+0EJQUPWv/f/Uc2BicVv9//3//f/9/fms4HTohGCF/czUhlAy2EDghnk6fRr1S/3//f/9//3//f/9/elK2DNQM33v/f99733P/f/9/ViHVEHgpFxnXFP9//3//f/9//3//f/9//3+ec9YQ9hB6JfUMlAz3FFslXiE7HZwt/DUZHRodfEr/f/9//3//f/9//3//f/9//3//f/9//3//f/9//3//f/9//3//f/9//3//f/9//3//f/9//3//f/9//3//f/9//3//f/9//3//f/9//3//f/9//3//f/9//3//f/9//3//f/9//3//f/9//38AAP9//3//f/9//3//f/9//3//f/9//3//f/9//3//f/9//3//f/9//3//f/9//3//f/9//3//f/9//3//f/9//3//f/9//3//f/9//3//f/9//3//f/9//3//f/9//3//f/9//3//f/9//3//f/9//3//f/9//3//f/9//3//f/9//3//f/9//3//f/9//3//f/9//3//f/9//3//f1odfSV9Uv9//3//f/9//395StMI1BT/f/9/NiXWEBpC/3//f/9//3//fzxj+BgZHdcMkwSSCJUMWh0fNn1C/3v/f/9//3//f/9//38XNtUENh3/f/9/vnf8Nf9/vnPVCNUIHV8XFfgMfmv/f/9//3//f/9//3//f/9/9hDXCDkZ1Qj3EBcZHVtbRvw1WSFbIfgMGRU7HfsxvE5+Z/97/3//f/9//3//f/9//3//f/9//3//f/9//3//f/9//3//f/9//3//f/9//3//f/9//3//f/9//3//f/9//3//f/9//3//f/9//3//f/9//3//f/9//3//f/9//3//f/9//3//fwAA/3//f/9//3//f/9//3//f/9//3//f/9//3//f/9//3//f/9//3//f/9//3//f/9//3//f/9//3//f/9//3//f/9//3//f/9//3//f/9//3//f/9//3//f/9//3//f/9//3//f/9//3//f/9//3//f/9//3//f/9//3//f/9//3//f/9//3//f/9//3//f/9//3//f/9//3//f/9/vCV9IZ1O/3//f/9//3//fzhCtBCYMf9//3/YOdUUWS3/f/9//3//f/9//3+fc5ct9RBzCHMQtRTbMb1O/3//f/9//3//f/9//3//f9YUtAi5Lf9//3//f1gh/l77WvcU9hD/f7ox+BRea/9//3//f/9//3//f/9//38XGfkQ9xQYFfcQ3Dn/f/9//3v/f3pKGh35FHgpWyV+LV0lXSV6KVxG/WLfe/9//3//f/9//3//f/9//3//f/9//3//f/9//3//f/9//3//f/9//3//f/9//3//f/9//3//f/9//3//f/9//3//f/9//3//f/9//3//f/9//3//f/9//3//f/9/AAD/f/9//3//f/9//3//f/9//3//f/9//3//f/9//3//f/9//3//f/9//3//f/9//3//f/9//3//f/9//3//f/9//3//f/9//3//f/9//3//f/9//3//f/9//3//f/9//3//f/9//3//f/9//3//f/9//3//f/9//3//f/9//3//f/9//3//f/9//3//f/9//3//f/9//3//f/9//3+cJXwlXUr/f/9//3//f/9/NR3TCPo5/3//f7tWlhjXHN97/3//f/9//3//f/9//39aQpMEdAwXHZ9v/3//f/9//3//f/9//3//f7tWtgzVCHkl/3//f/9/eC26NVk+9gz2GP9/2jUXEZ93/3//f/9//3//f/9//3//f/cQ1wj4EPYAORVcTv9//3//f/9/WkYaGRsV33d+ZxxXmkYbNlkhWyF8KVwleyn8Od1WnnP/f/9//3//f/9//3//f/9//3//f/9//3//f/9//3//f/9//3//f/9//3//f/9//3//f/9//3//f/9//3//f/9//3//f/9//3//f/9//3//f/9//38AAP9//3//f/9//3//f/9//3//f/9//3//f/9//3//f/9//3//f/9//3//f/9//3//f/9//3//f/9//3//f/9//3//f/9//3//f/9//3//f/9//3//f/9//3//f/9//3//f/9//3//f/9//3//f/9//3//f/9//3//f/9//3//f/9//3//f/9//3//f/9//3//f/9//3//f/9//3//f9wxXCX9Of9//3//f/9/3nfTDNMIGzr/f/9/vnPVHNYQ3Fr/f/9//3//f/9//3//f3lOswjWBNgx/3//f/9//3//f/9//3//f/9/WCEXCfUEei3/f/9//397SvkY+y31AHgd/387QvcU/3//f/9//3//f/9//3//f31v2AwXDfUM9gh8IT5r/3//f/9//3/ZNTsZ+RT/f/9//3//f/9//3++b7tOPD6aKXwpfSV7IXwl/Dm8Tr9v/3//f/9//3//f/9//3//f/9//3//f/9//3//f/9//3//f/9//3//f/9//3//f/9//3//f/9//3//f/9//3//f/9//3//f/9//3//fwAA/3//f/9//3//f/9//3//f/9//3//f/9//3//f/9//3//f/9//3//f/9//3//f/9//3//f/9//3//f/9//3//f/9//3//f/9//3//f/9//3//f/9//3//f/9//3//f/9//3//f/9//3//f/9//3//f/9//3//f/9//3//f/9//3//f/9//3//f/9//3//f/9//3//f/9//3/+f/9/Oz59JZ0l/3//f/9//3/bVvMIFQn6Mf9//3//fzYl1hT3HP9//3//f/9//3//f/9/+TnXCLMIFx3/f/9//3//f/9//3//f/9/u04aHdcQ9gz3IP9//3//fztjGBn6DPUEFxn/f7ktujH/f/9//3//f/9//3//f/9/vFYYDfcMFgn2BN4t3nP/f/9//3//f3klOhU6If9//3//f/9//3//f/9//3//f/9/3nfbVltGuzV5JVwlOiF7Kfw1nEp+Z/9//3//f/9//3//f/9//3//f/9//3//f/9//3//f/9//3//f/9//3//f/9//3//f/9//3//f/9//3//f/9//3//f/9/AAD/f/9//3//f/9//3//f/9//3//f/9//3//f/9//3//f/9//3//f/9//3//f/9//3//f/9//3//f/9//3//f/9//3//f/9//3//f/9//3//f/9//3//f/9//3//f/9//3//f/9//3//f/9//3//f/9//3//f/9//3//f/9//3//f/9//3//f/9//3//f/9//3//f/9//3//f/9//3+aRp0lXB3/f/9//3//f/g59AgVDbot/3//f/9//VbWFNcYGkL/f/9//3//f/9/PGcZFbUIswTVBF5n/3//f/9//3//f/9//39ZHToZ2TX2DPcU/3//f/9//3/4FBYR1QTWDP9/myneWv9//3//f/9//3//f/9//3/5NfgMGA33CBcVfz7/f/9//3//f/9/WSE6EXop/3//f/9//3//f/9//3//f/9//3//f/9//3//f/9/vFK7SpkpWyFcJTwhOh38NZ1Of2f/f/9//3//f/9//3//f/9//3//f/9//3//f/9//3//f/9//3//f/9//3//f/9//3//f/9//3//f/9//38AAP9//3//f/9//3//f/9//3//f/9//3//f/9//3//f/9//3//f/9//3//f/9//3//f/9//3//f/9//3//f/9//3//f/9//3//f/9//3//f/9//3//f/9//3//f/9//3//f/9//3//f/9//3//f/9//3//f/9//3//f/9//3//f/9//3//f/9//3//f/9//3//f/9//3//f/9//3//f/1WfiVbGf97/3//f/9/VRn0DBYNmS3/f/9//3+ea9kl1gz2EJxK/3/+f/5/PWsZHRgd9gTSANUIdhn/f/9//3//f/9//3+bRjsZ2jFca/cQ1Qyec/9//3//f9gt9hD1BPUA/FpaIZ9v/3//f/9//3//f/9//3//f/cUGBUXDRYFWBkfU/9//3//f/9//38YGToV+zX/f/9//3//f/9//3//f/9//3//f/9//3//f/9//3//f/9//399Y15fuka7JVsdfCFbIVohvC2dUn5v/3/+f/9//3//f/9//3//f/9//3//f/9//3//f/9//3//f/9//3//f/9//3//f/9//3//fwAA/3//f/9//3//f/9//3//f/9//3//f/9//3//f/9//3//f/9//3//f/9//3//f/9//3//f/9//3//f/9//3//f/9//3//f/9//3//f/9//3//f/9//3//f/9//3//f/9//3//f/9//3//f/9//3//f/9//3//f/9//3//f/9//3//f/9//3//f/9//3//f/9//3//f/9//3//f/9/XWNbHV0ZXmv/f/9/nnP0BBUVFhFZJf9//3//f/97H085FRYN9hSXLbxa+Dk4GTkZ+jH4LfcI0wTVBFYdHGf/f/9//3+/ezodWR1+a/9/9RAXEfxe/3//f/9/+1YYEfUA9QQWFVwl/3v/f/9//3//f/9//3//f/xaOxl6JTYV9gi8NZ9n/3//f/9//3//f/cUOhUbOv9//3//f/9//3//f/9//3//f/9//3//f/9//3//f/9//3//f/9//3//f95vnmNdW7xG2SFaFVwhOyFbKftB3F7ff/9//3//f/9//3//f/9//3//f/9//3//f/9//3//f/9//3//f/9//3//f/9/AAD/f/9//3//f/9//3//f/9//3//f/9//3//f/9//3//f/9//3//f/9//3//f/9//3//f/9//3//f/9//3//f/9//3//f/9//3//f/9//3//f/9//3//f/9//3//f/9//3//f/9//3//f/9//3//f/9//3//f/9//3//f/9//3//f/9//3//f/9//3//f/9//3//f/9//3//f/9//3/fd5shPCG9Vv9//396VvUUFyEXGfkU33//f/9//3/+Sj42WyHXEBcZ9hQ5HfYY+Tn+f55v1RS1DLMI1RBWHf9//3//f3ctPCVaQv9//393LfUUGkr/f/9//3//fxcZ9hDVCPUM+Tn/f/9//3//f/9//3//f/9/eDE7Hd1Wswz3FFw+/3f/f/9//3//f753+BQZGVxK/3//f/9//3//f/9//3//f/9//3//f/9//3//f/9//3//f/9//3//f/9//3//f/9//3//f/9/HFf6MXghOh19KRshejVbUp9z/3//f/9//3//f/9//3//f/9//3//f/9//3//f/9//3//f/9//38AAP9//3//f/9//3//f/9//3//f/9//3//f/9//3//f/9//3//f/9//3//f/9//3//f/9//3//f/9//3//f/9//3//f/9//3//f/9//3//f/9//3//f/9//3//f/9//3//f/9//3//f/9//3//f/9//3//f/9//3//f/9//3//f/9//3//f/9//3//f/9//3//f/9//3//f/9//3//f/9/miVcJfw5/3//f7Yx9QibThYZFxU9Y/9//3//fz5bf0L/UvpWtzGYLdk1XWP/f/9//384RvcU9gx3Jfxe/3//f5tWOx1YKf9//3//f1hGFxU3If9//3//f/9/m0r4FBcR0xDcWv9//3//f/9//3//f/9/fW8aHVwpm2/4FPcUvU7/f/9//3//f/9/nnP5FDodfE7/f/9//3//f/9//3//f/9//3//f/9//3//f/9//3//f/9//3//f/9//3//f/9//3//f/9//3//f/9//3+ea9tS+jUYGXwlPCF7LRtCPmf/f/9//3//f/9//3//f/9//3//f/9//3//f/9//3//fwAA/3//f/9//3//f/9//3//f/9//3//f/9//3//f/9//3//f/9//3//f/9//3//f/9//3//f/9//3//f/9//3//f/9//3//f/9//3//f/9//3//f/9//3//f/9//3//f/9//3//f/9//3//f/9//3//f/9//3//f/9//3//f/9//3//f/9//3//f/9//3//f/9//3//f/9//3//f/9//388Pjshmyn/f/5/9BDUFP9/VyEWFZ1K/3//f/9/328+U35C/3//f/9//3//f/9//3//f/9/dS32EPcQfFb/f9ta+Rj4GH5r/3//f/9/XGfVDPUM/GL/f/9//39caxgV9xC/c/9//3//f/9//3//f/9//3+6MVshvFL7XvYIFxEdW/9//3//f/9//399b/kYGBW9Vv9//3//f/9//3//f/9//3//f/9//3//f/9//3//f/9//3//f/9//3//f/9//3//f/9//3//f/9//3//f/9//3//e/9/HV97StkxOSE6IVslPELfe/9//3//f/9//3//f/9//3//f/9//3//f/9/AAD/f/9//3//f/9//3//f/9//3//f/9//3//f/9//3//f/9//3//f/9//3//f/9//3//f/9//3//f/9//3//f/9//3//f/9//3//f/9//3//f/9//3//f/9//3//f/9//3//f/9//3//f/9//3//f/9//3//f/9//3//f/9//3//f/9//3//f/9//3//f/9//3//f/9//3//f/9//3//f/tWfSE8Id972lr2FHct/38ZPhgdeS3/f/9//3++cz9T/jX/f/9//3//f/9//3//f/9//3/+e3Up9hDXGLUIFhH4FJxS/3//f/9//3//f1UZ1QzZNf9//3//f/9/GT74GHkp/3//f/9//3//f/9//389Yxshein/f1lKFxX3FP97/3//f/9//3//f35z2Bg5GXxS/3//f/9//3//f/9//3//f/9//3//f/9//3//f/9//3//f/9//3//f/9//3//f/9//3//f/9//3//f/9//3//f/9//3//f/9//3++dxxfGjqbKRkZPUbff/9//3//f/9//3//f/9//3//f/9//38AAP9//3//f/9//3//f/9//3//f/9//3//f/9//3//f/9//3//f/9//3//f/9//3//f/9//3//f/9//3//f/9//3//f/9//3//f/9//3//f/9//3//f/9//3//f/9//3//f/9//3//f/9//3//f/9//3//f/9//3//f/9//3//f/9//3//f/9//3//f/9//3//f/9//3//f/9//3//f/9/vm9aHX4l3Vr3OdYQulb/fzxj9hgXCb9z/3//f/9/f2M9Nr93/3//f/9//3//f/9//3//f/9//39YRtQU9gwYDf1a+1paSjlGOkpZTtxa2TXVFLQMfnP/f/9//3/+e3YZFxm6Nf9//3//f/9//3//f3kpOSH+Wv9/1zX2DJkp/3//f/9//3//f/9/XWsYFfgQ3Vr/f/9//3//f/9//3//f/9//3//f/9//3//f/9//3//f/9//3//f/9//3//f/9//3//f/9//3//f/9//3//f/9//3//f/9//3//f/9//3//f/9/XV+9Sjg2vnf/f/9//3//f/9//3//f/9//3//fwAA/3//f/9//3//f/9//3//f/9//3//f/9//3//f/9//3//f/9//3//f/9//3//f/9//3//f/9//3//f/9//3//f/9//3//f/9//3//f/9//3//f/9//3//f/9//3//f/9//3//f/9//3//f/9//3//f/9//3//f/9//3//f/9//3//f/9//3//f/9//3//f/9//3//f/9//3//f/9//3//f5spfCFeQhUd9RR9b/9//392JRcVnE7/f/9//3+/bx5Pn2//f/9//3//f/9//3//f/9//3//f/9//3//d3pG1Qz2FBYVOB0XGRYd9hD1FPQI9RCXLf9//3//f/9/v3NYJTgd2jn/f/9//3//f3tOWyHbNf9//39WIRcRGTr/f/9//3//f/9//39daxkVGRXdWv9//3//f/9//3//f/9//3//f/9//3//f/9//3//f/9//3//f/9//3//f/9//3//f/9//3//f/9//3//f/9//3//f/9//3//f/9//3//f/9//3//f/9//3//f/9//3//f/9//3//f/9//3//f/9/AAD/f/9//3//f/9//3//f/9//3//f/9//3//f/9//3//f/9//3//f/9//3//f/9//3//f/9//3//f/9//3//f/9//3//f/9//3//f/9//3//f/9//3//f/9//3//f/9//3//f/9//3//f/9//3//f/9//3//f/9//3//f/9//3//f/9//3//f/9//3//f/9//3//f/9//3//f/9//3//f/9/W0JcHRkZ1RAVHf9//3//f1pGGB1YJf9//3//fx1X30oeW/9//3//f/9//3//f/9//3//f/9//3//f5Up9QgWFdQQ9BgVITYh8xTUFPUY9RjUDNUMtjX/f/9//3//f31rVx05HXgtPm//f5tOGBl6Jd93/3//f/QUFhGcUv9//3//f/9//3//fzxnGRkYEb1a/3//f/9//3//f/9//3//f/9//3//f/9//3//f/9//3//f/9//3//f/9//3//f/9//3//f/9//3//f/9//3//f/9//3//f/9//3//f/9//3//f/9//3//f/9//3//f/9//3//f/9//3//f/9//38AAP9//3//f/9//3//f/9//3//f/9//3//f/9//3//f/9//3//f/9//3//f/9//3//f/9//3//f/9//3//f/9//3//f/9//3//f/9//3//f/9//3//f/9//3//f/9//3//f/9//3//f/9//3//f/9//3//f/9//3//f/9//3//f/9//3//f/9//3//f/9//3//f/9//3//f/9//3//f/9//39dZ1slOB3TENg5/3//f/9/fWsXHfcUfmv/f/9/XV+/Rr9O/3//f/9//3//f/9//3//f/9//3//f/pa9Qj2DNY1nnf/f/9//3//f/97PGc4QhMdExV2Lf9//3//f/9//3//fxo2WRn2GNYYOR06IZ5r/3//f9939BD3FPxi/3//f/9//3//f/9/XWv4FDkV3lr/f/9//3//f/9//3//f/9//3//f/9//3//f/9//3//f/9//3//f/9//3//f/9//3//f/9//3//f/9//3//f/9//3//f/9//3//f/9//3//f/9//3//f/9//3//f/9//3//f/9//3//f/9//3//fwAA/3//f/9//3//f/9//3//f/9//3//f/9//3//f/9//3//f/9//3//f/9//3//f/9//3//f/9//3//f/9//3//f/9//3//f/9//3//f/9//3//f/9//3//f/9//3//f/9//3//f/9//3//f/9//3//f/9//3//f/9//3//f/9//3//f/9//3//f/9//3//f/9//3//f/9//3//f/9//3//f997WSHUFNIQelL/f/9//3//f5cp9hAbOv9//3/eb79GX0b/f/9//3//f/9//3//f/9//3//f/9/ljH0DBYZ/3/+f/9//3//f/9//3//f/9/3nd4Sp1z/3//f/9//3//f/9//387Y/o9VyV7St93/3//f/9/PGfWENUMnnP/f/9//3//f/9//39da/gUGBXeWv9//3//f/9//3//f/9//3//f/9//3//f/9//3//f/9//3//f/9//3//f/9//3//f/9//3//f/9//3//f/9//3//f/9//3//f/9//3//f/9//3//f/9//3//f/9//3//f/9//3//f/9//3//f/9/AAD/f/9//3//f/9//3//f/9//3//f/9//3//f/9//3//f/9//3//f/9//3//f/9//3//f/9//3//f/9//3//f/9//3//f/9//3//f/9//3//f/9//3//f/9//3//f/9//3//f/9//3//f/9//3//f/9//3//f/9//3//f/9//3//f/9//3//f/9//3//f/9//3//f/9//3//f/9//3//f/9//396RtMUsxB+b/9//3//f/9/21YYIfcU33v/f75z/0pfRv9//3//f/9//3//f/9//3//f/9//3+VMfQc9Ry5Vv9//3//f/9//3//f/9//3//f/9//3//f/9//3//f/9//3//f/9//3//f/9//3//f/9//3/6WvYQ9gy7WptW216/e/9//3//f35z2BwZHb1a/3//f/9//3//f/9//3//f/9//3//f/9//3//f/9//3//f/9//3//f/9//3//f/9//3//f/9//3//f/9//3//f/9//3//f/9//3//f/9//3//f/9//3//f/9//3//f/9//3//f/9//3//f/9//38AAP9//3//f/9//3//f/9//3//f/9//3//f/9//3//f/9//3//f/9//3//f/9//3//f/9//3//f/9//3//f/9//3//f/9//3//f/9//3//f/9//3//f/9//3//f/9//3//f/9//3//f/9//3//f/9//3//f/9//3//f/9//3//f/9//3//f/9//3//f/9//3//f/9//3//f/9//3//f/9//3//fztnURSUGN1i/3//f/9//3//fzUhFx07Rv9/v3dfV35C/3//f/9//3//f/9//3//f/9//3//fztj9BC0FBxn/3//f/9//3//f/9//3//f/9//3//f/9//3//f/9//3//f/9//3//f/9//3//f/9//3//f1lOtAyUEPgc+BzXGNUQWCk+b/9/fnPYHPgYnFb/f/9//3//f/9//3//f/9//3//f/9//3//f/9//3//f/9//3//f/9//3//f/9//3//f/9//3//f/9//3//f/9//3//f/9//3//f/9//3//f/9//3//f/9//3//f/9//3//f/9//3//f/9//3//fwAA/3//f/9//3//f/9//3//f/9//3//f/9//3//f/9//3//f/9//3//f/9//3//f/9//3//f/9//3//f/9//3//f/9//3//f/9//3//f/9//3//f/9//3//f/9//3//f/9//3//f/9//3//f/9//3//f/9//3//f/9//3//f/9//3//f/9//3//f/9//3//f/9//3//f/9//3//f/9//3//f/9/eE6yFBUZ3T3/f/9//3//f/9/u1IXHRgh33/fdx9THjr/f/9//3//f/9//3//f/9//3//f/9//3//f/97/3//f/9//3//f/9//3//f/9//3//f/9//3//f/9//3//f/9//3//f/9//3//f/9//3//f7979RyzANYMFhkWGfcYFx33FPYQvVa/d9cQGBl8Tv9//3//f/9//3//f/9//3//f/9//3//f/9//3//f/9//3//f/9//3//f/9//3//f/9//3//f/9//3//f/9//3//f/9//3//f/9//3//f/9//3//f/9//3//f/9//3//f/9//3//f/9//3//f/9/AAD/f/9//3//f/9//3//f/9//3//f/9//3//f/9//3//f/9//3//f/9//3//f/9//3//f/9//3//f/9//3//f/9//3//f/9//3//f/9//3//f/9//3//f/9//3//f/9//3//f/9//3//f/9//3//f/9//3//f/9//3//f/9//3//f/9//3//f/9//3//f/9//3//f/9//3//f/9//3//f/9//3+5TrIUWCF8JV5v/3//f/9//3//exYd1xx7Ur53v0YeOv9//3//f/9//3//f/9//3//f/9//3//f/9//3//f/9//3//f/9//3//f/9//3//f/9//3//f/9//3//f/9//3//f/9//3//f/9//3//f/9/NCXUCJQMFhHaUjtbmkY2HfYY9hT2EBtG9xDXFFpG/3//f/9//3//f/9//3//f/9//3//f/9//3//f/9//3//f/9//3//f/9//3//f/9//3//f/9//3//f/9//3//f/9//3//f/9//3//f/9//3//f/9//3//f/9//3//f/9//3//f/9//3//f/9//38AAP9//3//f/9//3//f/9//3//f/9//3//f/9//3//f/9//3//f/9//3//f/9//3//f/9//3//f/9//3//f/9//3//f/9//3//f/9//3//f/9//3//f/9//3//f/9//3//f/9//3//f/9//3//f/9//3//f/9//3//f/9//3//f/9//3//f/9//3//f/9//3//f/9//3//f/9//3//f/9//3//f/9/vmtbJX0lPUb/f/9//3//f/9/mUr3HPUc33ceU19G/3//f/9//3//f/9//3//f/9//3//f/9//3//f/9//3//f/9//3//f/9//3//f/9//3//f/9//3//f/9//3//f/9//3//f/9//3//f/9/ulbXGLQMtAj5Nf9//3//f/9/OEL2GNYYGBHXEPgU+jn/f/9//3//f/9//3//f/9//3//f/9//3//f/9//3//f/9//3//f/9//3//f/9//3//f/9//3//f/9//3//f/9//3//f/9//3//f/9//3//f/9//3//f/9//3//f/9//3//f/9//3//f/9//3//fwAA/3//f/9//3//f/9//3//f/9//3//f/9//3//f/9//3//f/9//3//f/9//3//f/9//3//f/9//3//f/9//3//f/9//3//f/9//3//f/9//3//f/9//3//f/9//3//f/9//3//f/9//3//f/9//3//f/9//3//f/9//3//f/9//3//f/9//3//f/9//3//f/9//3//f/9//3//f/9//3//f/9//3//f1tGXCFbIb97/3//f/9//3//e/UY9xj6OV9Xfkb/f/9//3//f/9//3//f/9//3//f/9//3//f/9//3//f/9//3//f/9//3//f/9//3//f/9//3//f/9//3//f/9//3//f/9//3//f/9//3+WMfUItAT1DBg2/3//f/9//3//f/pW9xTUDNYI9gy6Lf9//3//f/9//3//f/9//3//f/9//3//f/9//3//f/9//3//f/9//3//f/9//3//f/9//3//f/9//3//f/9//3//f/9//3//f/9//3//f/9//3//f/9//3//f/9//3//f/9//3//f/9//3//f/9/AAD/f/9//3//f/9//3//f/9//3//f/9//3//f/9//3//f/9//3//f/9//3//f/9//3//f/9//3//f/9//3//f/9//3//f/9//3//f/9//3//f/9//3//f/9//3//f/9//3//f/9//3//f/9//3//f/9//3//f/9//3//f/9//3//f/9//3//f/9//3//f/9//3//f/9//3//f/9//3//f/9//3//f/9/nmucJVsh/l7/f/9//3//f/9/eUoWHfYc/1KfQv9//3//f/9//3//f/9//3//f/9//3//f/9//3//f/9//3//f/9//3//f/9//3//f/9//3//f/9//3//f/9//3//f/9//3//f/9//3//fxUZ9QjVDPUMOkb/f/9//3//f/9//395RhcV9Aj2DDgh/3//f/9//3//f/9//3//f/9//3//f/9//3//f/9//3//f/9//3//f/9//3//f/9//3//f/9//3//f/9//3//f/9//3//f/9//3//f/9//3//f/9//3//f/9//3//f/9//3//f/9//3//f/9//38AAP9//3//f/9//3//f/9//3//f/9//3//f/9//3//f/9//3//f/9//3//f/9//3//f/9//3//f/9//3//f/9//3//f/9//3//f/9//3//f/9//3//f/9//3//f/9//3//f/9//3//f/9//3//f/9//3//f/9//3//f/9//3//f/9//3//f/9//3//f/9//3//f/9//3//f/9//3//f/9//3//f/9//3//fzk2ni28Lf9//3//f/9//3//ezYV9hh4JX5K/3//f/9//3//f/9//3//f/9//3//f/9//3//f/9//3//f/9//3//f/9//3//f/9//3//f/9//3//f/9//3//f/9//3//f/9//3//f997tQwWCdQI9RAZPv9//3//f/9//3//f/9/liHWENQIFxX/f/9//3//f/9//3//f/9//3//f/9//3//f/9//3//f/9//3//f/9//3//f/9//3//f/9//3//f/9//3//f/9//3//f/9//3//f/9//3//f/9//3//f/9//3//f/9//3//f/9//3//f/9//3//fwAA/3//f/9//3//f/9//3//f/9//3//f/9//3//f/9//3//f/9//3//f/9//3//f/9//3//f/9//3//f/9//3//f/9//3//f/9//3//f/9//3//f/9//3//f/9//3//f/9//3//f/9//3//f/9//3//f/9//3//f/9//3//f/9//3//f/9//3//f/9//3//f/9//3//f/9//3//f/9//3//f/9//3//f/9/fWd7IX4pHmP/f/9//3//f/9/+lr3HLUcO07/f/9//3//f/9//3//f/9//3//f/9//3//f/9//3//f/9//3//f/9//3//f/9//3//f/9//3//f/9//3//f/9//3//f/9//3//f/9/nnfWGNYI1AjVDPg1/3//f/9//3//f/9//39dZ9cQ1QzWDN97/3//f/9//3//f/9//3//f/9//3//f/9//3//f/9//3//f/9//3//f/9//3//f/9//3//f/9//3//f/9//3//f/9//3//f/9//3//f/9//3//f/9//3//f/9//3//f/9//3//f/9//3//f/9/AAD/f/9//3//f/9//3//f/9//3//f/9//3//f/9//3//f/9//3//f/9//3//f/9//3//f/9//3//f/9//3//f/9//3//f/9//3//f/9//3//f/9//3//f/9//3//f/9//3//f/9//3//f/9//3//f/9//3//f/9//3//f/9//3//f/9//3//f/9//3//f/9//3//f/9//3//f/9//3//f/9//3//f/9//3//f/o5eyWcLf9//3//f/9//3//f9cx9hTUEH5z/3//f/9//3//f/9//3//f/9//3//f/9//3//f/9//3//f/9//3//f/9//3//f/9//3//f/9//3//f/9//3//f/9//3//f/9//3+ed9UU9xDTDPQcOEb/f/9//3//f/9//3//f/9/ViHVBPUMPWv/f/9//3//f/9//3//f/9//3//f/9//3//f/9//3//f/9//3//f/9//3//f/9//3//f/9//3//f/9//3//f/9//3//f/9//3//f/9//3//f/9//3//f/9//3//f/9//3//f/9//3//f/9//38AAP9//3//f/9//3//f/9//3//f/9//3//f/9//3//f/9//3//f/9//3//f/9//3//f/9//3//f/9//3//f/9//3//f/9//3//f/9//3//f/9//3//f/9//3//f/9//3//f/9//3//f/9//3//f/9//3//f/9//3//f/9//3//f/9//3//f/9//3//f/9//3//f/9//3//f/9//3//f/9//3//f/9//3//f/9/vm+bJX0h/lr/f/9//3//f/9//3dWGRURNRn/f/9//3//f/9//3//f/9//3//f/9//3//f/9//3//f/9//3//f/9//3//f/9//3//f/9//3//f/9//3//f/9//3//f/9//3//f997FhX3ELclFjb/f/9//3//f/9//3//f/9//384QhYR9gz7Wv9//3//f/9//3//f/9//3//f/9//3//f/9//3//f/9//3//f/9//3//f/9//3//f/9//3//f/9//3//f/9//3//f/9//3//f/9//3//f/9//3//f/9//3//f/9//3//f/9//3//f/9//3//fwAA/3//f/9//3//f/9//3//f/9//3//f/9//3//f/9//3//f/9//3//f/9//3//f/9//3//f/9//3//f/9//3//f/9//3//f/9//3//f/9//3//f/9//3//f/9//3//f/9//3//f/9//3//f/9//3//f/9//3//f/9//3//f/9//3//f/9//3//f/9//3//f/9//3//f/9//3//f/9//3//f/9//3//f/9/vnc9a/k1OR03HTlC+D3YPZY1dzU3KRYl1BD0EBQlnnf/f/9//3//f/9//3//f/9//3//f/9//3//f/9//3//f/9//3//f/9//3//f/9//3//f/9//3//f/9//3//f/9//3//f/9//3/0GPUMGj7/f/9//3//f/9//3//f/9//3//fztj9BD2GPti/3//f/9//3//f/9//3//f/9//3//f/9//3//f/9//3//f/9//3//f/9//3//f/9//3//f/9//3//f/9//3//f/9//3//f/9//3//f/9//3//f/9//3//f/9//3//f/9//3//f/9//3//f/9/AAD/f/9//3//f/9//3//f/9//3//f/9//3//f/9//3//f/9//3//f/9//3//f/9//3//f/9//3//f/9//3//f/9//3//f/9//3//f/9//3//f/9//3//f/9//3//f/9//3//f/9//3//f/9//3//f/9//3//f/9//3//f/9//3//f/9//3//f/9//3//f/9//3//f/9//3//f/9//3//f753ulb4QVYpswzVFNUY9Rz0GNUU9RQ3GTYZNx0WHRYd9RwVHRQVNhm6Uv9//3//f/9//3//f/9//3//f/9//3//f/9//3//f/9//3//f/9//3//f/9//3//f/9//3//f/9//3//f/9//3//f/9//3//f3Yt9hR4Jf9//3//f/9//3//f/9//3//f/9//3+7Thc6/3//f/9//3//f/9//3//f/9//3//f/9//3//f/9//3//f/9//3//f/9//3//f/9//3//f/9//3//f/9//3//f/9//3//f/9//3//f/9//3//f/9//3//f/9//3//f/9//3//f/9//3//f/9//38AAP9//3//f/9//3//f/9//3//f/9//3//f/9//3//f/9//3//f/9//3//f/9//3//f/9//3//f/9//3//f/9//3//f/9//3//f/9//3//f/9//3//f/9//3//f/9//3//f/9//3//f/9//3//f/9//3//f/9//3//f/9//3//f/9//3//f/9//3//f/9//3//f/9//3//f/9//382QvIYshAVFTYZFR01HfMYFBlUIZUpWCUYHbkxWEJZRrpSWkKcKRs+OUIXPv9//3//f/9//3//f/9//3//f/9//3//f/9//3//f/9//3//f/9//3//f/9//3//f/9//3//f/9//3//f/9//3//f/9//3//f/9/Fz70FPcQPGP/f/9//3//f/9//3//f/9//3//f/9//3//f/9//3//f/9//3//f/9//3//f/9//3//f/9//3//f/9//3//f/9//3//f/9//3//f/9//3//f/9//3//f/9//3//f/9//3//f/9//3//f/9//3//f/9//3//f/9//3//f/9//3//f/9//3//fwAA/3//f/9//3//f/9//3//f/9//3//f/9//3//f/9//3//f/9//3//f/9//3//f/9//3//f/9//3//f/9//3//f/9//3//f/9//3//f/9//3//f/9//3//f/9//3//f/9//3//f/9//3//f/9//3//f/9//3//f/9//3//f/9//3//f/9//3//f/9//3//f/9//3//f/9//386Y/UYFBnyGBQZVSkYQtpWnnf/f/9//3/9Vr0t3TH/f/9//38/V/45/3//f/9//3//f/9//3//f/9//3//f/9//3//f/9//3//f/9//3//f/9//3//f/9//3//f/9//3//f/9//3//f/9//3//f/9//3//f/9//39ca/Qc8xSed/9//3//f/9//3//f/9//3//f/9//3//f/9//3//f/9//3//f/9//3//f/9//3//f/9//3//f/9//3//f/9//3//f/9//3//f/9//3//f/9//3//f/9//3//f/9//3//f/9//3//f/9//3//f/9//3//f/9//3//f/9//3//f/9//3//f/9/AAD/f/9//3//f/9//3//f/9//3//f/9//3//f/9//3//f/9//3//f/9//3//f/9//3//f/9//3//f/9//3//f/9//3//f/9//3//f/9//3//f/9//3//f/9//3//f/9//3//f/9//3//f/9//3//f/9//3//f/9//3//f/9//3//f/9//3//f/9//3//f/9//3//f/9//3//f71zcimUKblOvnf/f/9//3//f/9//3//f9933DGcKX5S/3//f3xC/jn/f/9//3//f/9//3//f/9//3//f/9//3//f/9//3//f/9//3//f/9//3//f/9//3//f/9//3//f/9//3//f/9//3//f/9//3//f/9//3//f/9/OmNdZ/9//3//f/9//3//f/9//3//f/9//3//f/9//3//f/9//3//f/9//3//f/9//3//f/9//3//f/9//3//f/9//3//f/9//3//f/9//3//f/9//3//f/9//3//f/9//3//f/9//3//f/9//3//f/9//3//f/9//3//f/9//3//f/9//3//f/9//38AAP9//3//f/9//3//f/9//3//f/9//3//f/9//3//f/9//3//f/9//3//f/9//3//f/9//3//f/9//3//f/9//3//f/9//3//f/9//3//f/9//3//f/9//3//f/9//3//f/9//3//f/9//3//f/9//3//f/9//3//f/9//3//f/9//3//f/9//3//f/9//3//f/9//3//f/9//3//f/9//3//f/9//3//f/9//3//f/9//39dY18+XCU+a/9//04ePv9//3//f/9//3//f/9//3//f/9//3//f/9//3//f/9//3//f/9//3//f/9//3//f/9//3//f/9//3//f/9//3//f/9//3//f/9//3//f/9//3//f/9//3//f/9//3//f/9//3//f/9//3//f/9//3//f/9//3//f/9//3//f/9//3//f/9//3//f/9//3//f/9//3//f/9//3//f/9//3//f/9//3//f/9//3//f/9//3//f/9//3//f/9//3//f/9//3//f/9//3//f/9//3//f/9//3//f/9//3//fwAA/3//f/9//3//f/9//3//f/9//3//f/9//3//f/9//3//f/9//3//f/9//3//f/9//3//f/9//3//f/9//3//f/9//3//f/9//3//f/9//3//f/9//3//f/9//3//f/9//3//f/9//3//f/9//3//f/9//3//f/9//3//f/9//3//f/9//3//f/9//3//f/9//3//f/9//3//f/9//3//f/9//3//f/9//3//f/9//3//f/9/HFecLRoh/mJ+Rp5S/3//f/9//3//f/9//3//f/9//3//f/9//3//f/9//3//f/9//3//f/9//3//f/9//3//f/9//3//f/9//3//f/9//3//f/9//3//f/9//3//f/9//3//f/9//3//f/9//3//f/9//3//f/9//3//f/9//3//f/9//3//f/9//3//f/9//3//f/9//3//f/9//3//f/9//3//f/9//3//f/9//3//f/9//3//f/9//3//f/9//3//f/9//3//f/9//3//f/9//3//f/9//3//f/9//3//f/9//3//f/9/AAD/f/9//3//f/9//3//f/9//3//f/9//3//f/9//3//f/9//3//f/9//3//f/9//3//f/9//3//f/9//3//f/9//3//f/9//3//f/9//3//f/9//3//f/9//3//f/9//3//f/9//3//f/9//3//f/9//3//f/9//3//f/9//3//f/9//3//f/9//3//f/9//3//f/9//3//f/9//3//f/9//3//f/9//3//f/9//3//f/9//3//fxo6Wyn4HFsp/V7/f/9//3//f/9//3//f/9//3//f/9//3//f/9//3//f/9//3//f/9//3//f/9//3//f/9//3//f/9//3//f/9//3//f/9//3//f/9//3//f/9//3//f/9//3//f/9//3//f/9//3//f/9//3//f/9//3//f/9//3//f/9//3//f/9//3//f/9//3//f/9//3//f/9//3//f/9//3//f/9//3//f/9//3//f/9//3//f/9//3//f/9//3//f/9//3//f/9//3//f/9//3//f/9//3//f/9//3//f/9//38AAP9//3//f/9//3//f/9//3//f/9//3//f/9//3//f/9//3//f/9//3//f/9//3//f/9//3//f/9//3//f/9//3//f/9//3//f/9//3//f/9//3//f/9//3//f/9//3//f/9//3//f/9//3//f/9//3//f/9//3//f/9//3//f/9//3//f/9//3//f/9//3//f/9//3//f/9//3//f/9//3//f/9//3//f/9//3//f/9//3//f/9//38aNnshWSX/f/9//3//f/9//3//f/9//3//f/9//3//f/9//3//f/9//3//f/9//3//f/9//3//f/9//3//f/9//3//f/9//3//f/9//3//f/9//3//f/9//3//f/9//3//f/9//3//f/9//3//f/9//3//f/9//3//f/9//3//f/9//3//f/9//3//f/9//3//f/9//3//f/9//3//f/9//3//f/9//3//f/9//3//f/9//3//f/9//3//f/9//3//f/9//3//f/9//3//f/9//3//f/9//3//f/9//3//f/9//3//fwAA/3//f/9//3//f/9//3//f/9//3//f/9//3//f/9//3//f/9//3//f/9//3//f/9//3//f/9//3//f/9//3//f/9//3//f/9//3//f/9//3//f/9//3//f/9//3//f/9//3//f/9//3//f/9//3//f/9//3//f/9//3//f/9//3//f/9//3//f/9//3//f/9//3//f/9//3//f/9//3//f/9//3//f/9//3//f/9//3//f/9//3//f/97fWe/b/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CsAAAACgAAAFAAAABgAAAAXAAAAAEAAACrCg1CchwNQgoAAABQAAAAEAAAAEwAAAAAAAAAAAAAAAAAAAD//////////2wAAABKAG8AcgBnAGUAIABUAG8AcgBvACAATQBhAHIA7QBuAAQAAAAHAAAABAAAAAcAAAAGAAAAAwAAAAUAAAAHAAAABAAAAAcAAAADAAAACgAAAAYAAAAEAAAAAwAAAAc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eCS/6RUitU4lx51EYT7BgZkrxYO6UQTHYFtX6NSx2l4=</DigestValue>
    </Reference>
    <Reference Type="http://www.w3.org/2000/09/xmldsig#Object" URI="#idOfficeObject">
      <DigestMethod Algorithm="http://www.w3.org/2001/04/xmlenc#sha256"/>
      <DigestValue>uqC+a+ELCjQwCLieT7n24suVm+59j2vfGuz63PHvK1k=</DigestValue>
    </Reference>
    <Reference Type="http://uri.etsi.org/01903#SignedProperties" URI="#idSignedProperties">
      <Transforms>
        <Transform Algorithm="http://www.w3.org/TR/2001/REC-xml-c14n-20010315"/>
      </Transforms>
      <DigestMethod Algorithm="http://www.w3.org/2001/04/xmlenc#sha256"/>
      <DigestValue>C7kWUDDQ2+QZ1+vuFofjZRjb2g4qJ5ndux+eeIe4o+k=</DigestValue>
    </Reference>
    <Reference Type="http://www.w3.org/2000/09/xmldsig#Object" URI="#idValidSigLnImg">
      <DigestMethod Algorithm="http://www.w3.org/2001/04/xmlenc#sha256"/>
      <DigestValue>QUxTHSHGgAsplnIzmgmv4BK/3sFd5BWRTBl+TMeqycA=</DigestValue>
    </Reference>
    <Reference Type="http://www.w3.org/2000/09/xmldsig#Object" URI="#idInvalidSigLnImg">
      <DigestMethod Algorithm="http://www.w3.org/2001/04/xmlenc#sha256"/>
      <DigestValue>Z09F9iBb0RZaQ3vi833riDge7+ov02PUAs5XkYSUSI8=</DigestValue>
    </Reference>
  </SignedInfo>
  <SignatureValue>pbAwSZYRYRvJQ940WOjGdPXAmoUI0jn/OFCdGHtmlr+F/qkbp11Vidtc6RnhWlAP4LGyyVAht9Bj
WP1zkPzonwRTQhy6SpU04voh0lwFHQ83aNFNYK1pVkzbpkns9TZJZNBXGcEWZRNdAHwXwZWgl0Iq
kClqFUawPNG53Hx/G54KwbyNWS0/47rxPF/8gKWXlzujp1tofr65+VppY3MWznoUE+yvXA/+wypn
dlHX/pB+OBuZzh6ulyZAg5C+dsr+cdpu1RoEJwNb585HzjV840uJ3oIfq8CT15KvfBAGJnBiVa/c
kntRw8zeY8O2Bu+mm3fTXbAWrQ43x8gcTLJe/A==</SignatureValue>
  <KeyInfo>
    <X509Data>
      <X509Certificate>MIIH4jCCBsqgAwIBAgIIYpGFFnu9Xj4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gYDVR0RBBswGaAXBggrBgEEAcEBAaALFgk4NDU3Njk3LTIwIwYDVR0SBBwwGqAYBggrBgEEAcEBAqAMFgo5OTU1MTc0MC1LMA0GCSqGSIb3DQEBCwUAA4IBAQAbQwjF0KeAFUXSo4Xa7seMF60+AZDpN/NO5eGWStP/b6l5VQ/XKk+AYrvq8mhDwWRVFjGiGM0vHor+kk/HcaWh4TSMwgCmC91lvbpo1OpZN2ueU1IjeorpOOmFAofa1FJaPyiCZbg0ZD0/G8pSxRsaGgcuJfZDrVGO0+s4x+MD39p/UjyLyX58rmd3uJmVSdW51PXONk6cxfV8cSt0GCWsYuRdVKbIpAiT6QkxgKjwVzz3pbWPrXx+KQYnNCqYL0rus97L4yGshQmnNYbl1HQfFM+7HTSa4Rqsrcl5i+LU1ACF2BcuIMdXTC/vy7gQvwGxBVTqdEV7HY7JxLf/ouc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Transform>
          <Transform Algorithm="http://www.w3.org/TR/2001/REC-xml-c14n-20010315"/>
        </Transforms>
        <DigestMethod Algorithm="http://www.w3.org/2001/04/xmlenc#sha256"/>
        <DigestValue>o3yNyPwQQmdN8ep03MVNkTyefRQKjrM/u/sxGd7x5g0=</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UhgAs0RiiOKiCepAEX0lod8phynsl4Ni2lAT3fNEHxc=</DigestValue>
      </Reference>
      <Reference URI="/word/endnotes.xml?ContentType=application/vnd.openxmlformats-officedocument.wordprocessingml.endnotes+xml">
        <DigestMethod Algorithm="http://www.w3.org/2001/04/xmlenc#sha256"/>
        <DigestValue>3/Dv/j7HISYha8DMQEao4aZxAunvpJYqiJDMCGVqn3c=</DigestValue>
      </Reference>
      <Reference URI="/word/fontTable.xml?ContentType=application/vnd.openxmlformats-officedocument.wordprocessingml.fontTable+xml">
        <DigestMethod Algorithm="http://www.w3.org/2001/04/xmlenc#sha256"/>
        <DigestValue>Y8eDuF4nbhEjzMWAxZNf05NCZiGCJglrtM8qKQL5lec=</DigestValue>
      </Reference>
      <Reference URI="/word/footer1.xml?ContentType=application/vnd.openxmlformats-officedocument.wordprocessingml.footer+xml">
        <DigestMethod Algorithm="http://www.w3.org/2001/04/xmlenc#sha256"/>
        <DigestValue>jnjkFAcbT7hMKh+7AG9FXxNF5KzuWbz6SLPMpF7rJjc=</DigestValue>
      </Reference>
      <Reference URI="/word/footer2.xml?ContentType=application/vnd.openxmlformats-officedocument.wordprocessingml.footer+xml">
        <DigestMethod Algorithm="http://www.w3.org/2001/04/xmlenc#sha256"/>
        <DigestValue>VIyQHkODAhsfzMnGqsD3/6FLN6Pn3UsfOpiZBH1G5Js=</DigestValue>
      </Reference>
      <Reference URI="/word/footer3.xml?ContentType=application/vnd.openxmlformats-officedocument.wordprocessingml.footer+xml">
        <DigestMethod Algorithm="http://www.w3.org/2001/04/xmlenc#sha256"/>
        <DigestValue>uf3I6qiYFfGGPZCouCukSKbW9/+DzArCDsSomshWp+s=</DigestValue>
      </Reference>
      <Reference URI="/word/footnotes.xml?ContentType=application/vnd.openxmlformats-officedocument.wordprocessingml.footnotes+xml">
        <DigestMethod Algorithm="http://www.w3.org/2001/04/xmlenc#sha256"/>
        <DigestValue>m086LmnP512C8BsZkLmYDd62zxkvlQOG1rFxZLGf+nI=</DigestValue>
      </Reference>
      <Reference URI="/word/media/image1.jpeg?ContentType=image/jpeg">
        <DigestMethod Algorithm="http://www.w3.org/2001/04/xmlenc#sha256"/>
        <DigestValue>V1kLc46+MUTxrUH29X0cLTOQGhTuyO480VNLusBImow=</DigestValue>
      </Reference>
      <Reference URI="/word/media/image10.jpeg?ContentType=image/jpeg">
        <DigestMethod Algorithm="http://www.w3.org/2001/04/xmlenc#sha256"/>
        <DigestValue>tUXWDah4bC7/x2h14ybzQ9kB70KbeP1XGXVW95oVYLM=</DigestValue>
      </Reference>
      <Reference URI="/word/media/image11.jpeg?ContentType=image/jpeg">
        <DigestMethod Algorithm="http://www.w3.org/2001/04/xmlenc#sha256"/>
        <DigestValue>8oCm5fHUrdYxxPBxohiJPheX+967pdEU51FTt4zRNfc=</DigestValue>
      </Reference>
      <Reference URI="/word/media/image12.jpeg?ContentType=image/jpeg">
        <DigestMethod Algorithm="http://www.w3.org/2001/04/xmlenc#sha256"/>
        <DigestValue>+wQ2JlIQTjvMRbfOUQ9wA315eLYT8Gsg/8Xn2Q2k71U=</DigestValue>
      </Reference>
      <Reference URI="/word/media/image2.emf?ContentType=image/x-emf">
        <DigestMethod Algorithm="http://www.w3.org/2001/04/xmlenc#sha256"/>
        <DigestValue>bB6CAY/nGAAYXoUvKBiPxQtlicI4Ia89moCFtLDuXMU=</DigestValue>
      </Reference>
      <Reference URI="/word/media/image3.emf?ContentType=image/x-emf">
        <DigestMethod Algorithm="http://www.w3.org/2001/04/xmlenc#sha256"/>
        <DigestValue>Pbm2bB0BxxWqWgT3stnV+lv7RwoVq9pDaAUoeDknOtI=</DigestValue>
      </Reference>
      <Reference URI="/word/media/image4.jpeg?ContentType=image/jpeg">
        <DigestMethod Algorithm="http://www.w3.org/2001/04/xmlenc#sha256"/>
        <DigestValue>eINpajcxLQPrA45Hk8osrSA3QYWfpk9vCnBk9Xx95Lo=</DigestValue>
      </Reference>
      <Reference URI="/word/media/image5.jpeg?ContentType=image/jpeg">
        <DigestMethod Algorithm="http://www.w3.org/2001/04/xmlenc#sha256"/>
        <DigestValue>k8gwP9sTPOc81hC9442fgcBXSu7pr/fpcTv/VoPQq40=</DigestValue>
      </Reference>
      <Reference URI="/word/media/image6.jpeg?ContentType=image/jpeg">
        <DigestMethod Algorithm="http://www.w3.org/2001/04/xmlenc#sha256"/>
        <DigestValue>PpVgfyfZlyqPyHhG3nXTNQlaHxtssHcu62EoCZZ1gh0=</DigestValue>
      </Reference>
      <Reference URI="/word/media/image7.jpeg?ContentType=image/jpeg">
        <DigestMethod Algorithm="http://www.w3.org/2001/04/xmlenc#sha256"/>
        <DigestValue>KNvD5vgNdUPdV750iKnJM639RIxpputuECOm4rdVH3E=</DigestValue>
      </Reference>
      <Reference URI="/word/media/image8.jpeg?ContentType=image/jpeg">
        <DigestMethod Algorithm="http://www.w3.org/2001/04/xmlenc#sha256"/>
        <DigestValue>jS6gWrQD0lNkAKOl3saHna6mXaCACruxXh8+6dwHi3A=</DigestValue>
      </Reference>
      <Reference URI="/word/media/image9.jpeg?ContentType=image/jpeg">
        <DigestMethod Algorithm="http://www.w3.org/2001/04/xmlenc#sha256"/>
        <DigestValue>UqwyJJNM+5SUKEJNO/qHaIlwxgXy3/EUIw6a2ALLpWo=</DigestValue>
      </Reference>
      <Reference URI="/word/numbering.xml?ContentType=application/vnd.openxmlformats-officedocument.wordprocessingml.numbering+xml">
        <DigestMethod Algorithm="http://www.w3.org/2001/04/xmlenc#sha256"/>
        <DigestValue>rIjJ7tQRFoVLv1cgMXh/Z1laBDJ6h3r1plvER9FkcWI=</DigestValue>
      </Reference>
      <Reference URI="/word/settings.xml?ContentType=application/vnd.openxmlformats-officedocument.wordprocessingml.settings+xml">
        <DigestMethod Algorithm="http://www.w3.org/2001/04/xmlenc#sha256"/>
        <DigestValue>ugYvFElc5ZRMz9C0QSl96dk0sNWQUPkACtluWpp+4Ko=</DigestValue>
      </Reference>
      <Reference URI="/word/styles.xml?ContentType=application/vnd.openxmlformats-officedocument.wordprocessingml.styles+xml">
        <DigestMethod Algorithm="http://www.w3.org/2001/04/xmlenc#sha256"/>
        <DigestValue>zLb4SbRx2BTZUg491O+BHqsqQbNIKHVRPOatEIClAng=</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Xg3hEfvJ+Z2rkGfrnNiD+pFqrxlY1D1O8Hz9BaIymlQ=</DigestValue>
      </Reference>
    </Manifest>
    <SignatureProperties>
      <SignatureProperty Id="idSignatureTime" Target="#idPackageSignature">
        <mdssi:SignatureTime xmlns:mdssi="http://schemas.openxmlformats.org/package/2006/digital-signature">
          <mdssi:Format>YYYY-MM-DDThh:mm:ssTZD</mdssi:Format>
          <mdssi:Value>2019-03-15T18:30:50Z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2019-03-15T18:30:50Z</xd:SigningTime>
          <xd:SigningCertificate>
            <xd:Cert>
              <xd:CertDigest>
                <DigestMethod Algorithm="http://www.w3.org/2001/04/xmlenc#sha256"/>
                <DigestValue>UkOCPoONnxJuWU6UXAHPEBZFijultlh7NN3ip/RvBds=</DigestValue>
              </xd:CertDigest>
              <xd:IssuerSerial>
                <X509IssuerName>E=e-sign@esign-la.com, CN=ESign Class 3 Firma Electronica Avanzada para Estado de Chile CA, OU=Terminos de uso en www.esign-la.com/acuerdoterceros, O=E-Sign S.A., C=CL</X509IssuerName>
                <X509SerialNumber>7102604418951765566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BDIwAApBEAACBFTUYAAAEAgMA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CAAAABQAAAAEAAACYkncVAAAAAMiVJRYDAAAAjARVbRidJRYAAAAAyJUlFpUeHm0DAAAAnB4ebQEAAABou+MKCIJUbcBaG23gPF8AgAH/dg5c+nbgW/p24DxfAGQBAACNYux2jWLsdtiRfBUACAAAAAIAAAAAAAAAPV8AImrsdgAAAAAAAAAAND5fAAYAAAAoPl8ABgAAAAAAAAAAAAAAKD5fADg9XwDu6ut2AAAAAAACAAAAAF8ABgAAACg+XwAGAAAATBLtdgAAAAAAAAAAKD5fAAYAAAAAAAAAZD1fAJUu63YAAAAAAAIAACg+Xw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BhAaD4///yAQAAAAAAAPyrLQSA+P//CABYfvv2//8AAAAAAAAAAOCrLQSA+P////8AAAAAAAD1AAAAs3/8E298/BPi4CttUNtdCNiuIg/MSCgWIxghniIAigF0b18ASG9fANiaJRYgDQCEDHJfALHhK20gDQCEAAAAAFDbXQiI43cE+HBfANCxVG3OSCgWAAAAANCxVG0gDQAAzEgoFgEAAAAAAAAABwAAAMxIKBYAAAAAAAAAAHxvXwBkzh1tIAAAAP////8AAAAAAAAAABUAAAAAAAAAcAAAAAEAAAABAAAAJAAAACQAAAAQAAAAAAAAAAAAXQiI43cEARsBAP/////CGwoBPHBfADxwXwB6sSttAAAAAAAAAADYK28PAAAAAAEAAAAAAAAA/G9fAC8w+3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NwAAAAKAAAAUAAAAIUAAABcAAAAAQAAAKsKDUJyHA1CCgAAAFAAAAAYAAAATAAAAAAAAAAAAAAAAAAAAP//////////fAAAAEMAbABhAHUAZABpAGEAIABQAGEAcwB0AG8AcgBlACAASABlAHIAcgBlAHIAYQAgAAcAAAADAAAABgAAAAcAAAAHAAAAAwAAAAYAAAADAAAABgAAAAYAAAAFAAAABAAAAAcAAAAEAAAABgAAAAMAAAAIAAAABgAAAAQAAAAEAAAABgAAAAQAAAAG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</Object>
  <Object Id="idInvalidSigLnImg">AQAAAGwAAAAAAAAAAAAAAP8AAAB/AAAAAAAAAAAAAABDIwAApBEAACBFTUYAAAEAHMQ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vdwJgLXZYiHduKCx3bv//AAAAADF1floAALyYXwAAAAAAAAAAAJDpqwAQmF8AUPMydQAAAAAAAENoYXJVcHBlclcAmV8A9XFzdxYqHAH+////aJhfAIAB/3YOXPp24Fv6dmiYXwBkAQAAjWLsdo1i7HbQXnkEAAgAAAACAAAAAAAAiJhfACJq7HYAAAAAAAAAAMKZXwAJAAAAsJlfAAkAAAAAAAAAAAAAALCZXwDAmF8A7urrdgAAAAAAAgAAAABfAAkAAACwmV8ACQAAAEwS7XYAAAAAAAAAALCZXwAJAAAAAAAAAOyYXwCVLut2AAAAAAACAACwmV8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GEBoPj///IBAAAAAAAA/KstBID4//8IAFh++/b//wAAAAAAAAAA4KstBID4/////wAAAAAAAOTRXwAqzhNtCAAAAPzRXwD5zRNtAQAAAAAAAACwbNgCqHm9CgjSXwCLVx5tSM3rChzSXwBEVx5teDrbDohs2AKwbNgCQNJfAB+iHm2IbNgC+1QfbYzjbnfaKi12AACmALwBpgAAAKYAjWLsdo1i7HZfADEEAAgAAAACAAAAAAAAhNJfACJq7HYAAAAAAAAAALrTXwAHAAAArNNfAAcAAAAAAAAAAAAAAKzTXwC80l8A7urrdgAAAAAAAgAAAABfAAcAAACs018ABwAAAEwS7XYAAAAAAAAAAKzTXwAHAAAAAAAAAOjSXwCVLut2AAAAAAACAACs018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CAAAABQAAAAEAAACYkncVAAAAAMiVJRYDAAAAjARVbRidJRYAAAAAyJUlFpUeHm0DAAAAnB4ebQEAAABou+MKCIJUbcBaG23gPF8AgAH/dg5c+nbgW/p24DxfAGQBAACNYux2jWLsdtiRfBUACAAAAAIAAAAAAAAAPV8AImrsdgAAAAAAAAAAND5fAAYAAAAoPl8ABgAAAAAAAAAAAAAAKD5fADg9XwDu6ut2AAAAAAACAAAAAF8ABgAAACg+XwAGAAAATBLtdgAAAAAAAAAAKD5fAAYAAAAAAAAAZD1fAJUu63YAAAAAAAIAACg+Xw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BhAaD4///yAQAAAAAAAPyrLQSA+P//CABYfvv2//8AAAAAAAAAAOCrLQSA+P////8AAAAAXQhoAEkW/p36dm+JfG18FwEPAAAAANiuIg/gcF8Avxkh9yIAigFJjHxtoG9fAAAAAABQ210I4HBfACSIgBLob18A2Yt8bVMAZQBnAG8AZQAgAFUASQAAAAAA9Yt8bbhwXwDhAAAAYG9fAEvkLG3IgQoL4QAAAAEAAACGAEkWAABfAOrjLG0EAAAABQAAAAAAAAAAAAAAAAAAAIYASRZscV8AJYt8bSih+g4EAAAAUNtdCAAAAABJi3xtAAAAAAAAZQBnAG8AZQAgAFUASQAAAAo1PHBfADxwXwDhAAAA2G9fAAAAAABoAEkWAAAAAAEAAAAAAAAA/G9fAC8w+3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NwAAAAKAAAAUAAAAIUAAABcAAAAAQAAAKsKDUJyHA1CCgAAAFAAAAAYAAAATAAAAAAAAAAAAAAAAAAAAP//////////fAAAAEMAbABhAHUAZABpAGEAIABQAGEAcwB0AG8AcgBlACAASABlAHIAcgBlAHIAYQAgAAcAAAADAAAABgAAAAcAAAAHAAAAAwAAAAYAAAADAAAABgAAAAYAAAAFAAAABAAAAAcAAAAEAAAABgAAAAMAAAAIAAAABgAAAAQAAAAEAAAABgAAAAQAAAAG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987345-BAED-4BA9-B5B2-27DCB436E7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261</TotalTime>
  <Pages>15</Pages>
  <Words>2312</Words>
  <Characters>12720</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Jorge Toro Marín</cp:lastModifiedBy>
  <cp:revision>14</cp:revision>
  <dcterms:created xsi:type="dcterms:W3CDTF">2019-03-06T16:29:00Z</dcterms:created>
  <dcterms:modified xsi:type="dcterms:W3CDTF">2019-03-07T14:19:00Z</dcterms:modified>
</cp:coreProperties>
</file>