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6E1C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D5A1083" wp14:editId="1338503A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E4B7" w14:textId="77777777" w:rsidR="001A526B" w:rsidRPr="00407F7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407F7B">
        <w:rPr>
          <w:rFonts w:ascii="Calibri" w:eastAsia="Calibri" w:hAnsi="Calibri" w:cs="Times New Roman"/>
          <w:b/>
          <w:sz w:val="32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66CC1153" w14:textId="77777777" w:rsidR="001A526B" w:rsidRPr="00407F7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</w:p>
    <w:p w14:paraId="3DC19CFB" w14:textId="77777777" w:rsidR="001A526B" w:rsidRPr="00407F7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  <w:r w:rsidRPr="00407F7B">
        <w:rPr>
          <w:rFonts w:ascii="Calibri" w:eastAsia="Calibri" w:hAnsi="Calibri" w:cs="Times New Roman"/>
          <w:b/>
          <w:sz w:val="32"/>
          <w:szCs w:val="24"/>
        </w:rPr>
        <w:t>Informe Abreviado</w:t>
      </w:r>
    </w:p>
    <w:p w14:paraId="47B01E60" w14:textId="77777777" w:rsidR="001A526B" w:rsidRPr="00407F7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24"/>
        </w:rPr>
      </w:pPr>
    </w:p>
    <w:p w14:paraId="4A8A36DF" w14:textId="77777777" w:rsidR="001A526B" w:rsidRPr="00407F7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24"/>
        </w:rPr>
      </w:pPr>
    </w:p>
    <w:p w14:paraId="3367D55D" w14:textId="77777777" w:rsidR="001A526B" w:rsidRPr="00407F7B" w:rsidRDefault="004B315A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  <w:r w:rsidRPr="00407F7B">
        <w:rPr>
          <w:rFonts w:ascii="Calibri" w:eastAsia="Calibri" w:hAnsi="Calibri" w:cs="Times New Roman"/>
          <w:b/>
          <w:sz w:val="32"/>
          <w:szCs w:val="24"/>
        </w:rPr>
        <w:t>MURO CONTENCIÓN PASO LAS LLAVES</w:t>
      </w:r>
    </w:p>
    <w:p w14:paraId="31712E26" w14:textId="77777777" w:rsidR="001A526B" w:rsidRPr="00407F7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24"/>
        </w:rPr>
      </w:pPr>
    </w:p>
    <w:p w14:paraId="5E0427B8" w14:textId="77777777" w:rsidR="007B59A9" w:rsidRPr="00407F7B" w:rsidRDefault="001A526B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07F7B">
        <w:rPr>
          <w:rFonts w:ascii="Calibri" w:eastAsia="Calibri" w:hAnsi="Calibri" w:cs="Times New Roman"/>
          <w:b/>
          <w:sz w:val="32"/>
          <w:szCs w:val="24"/>
        </w:rPr>
        <w:t>DFZ-</w:t>
      </w:r>
      <w:bookmarkEnd w:id="4"/>
      <w:bookmarkEnd w:id="5"/>
      <w:bookmarkEnd w:id="6"/>
      <w:bookmarkEnd w:id="7"/>
      <w:r w:rsidR="00DB7F18" w:rsidRPr="00407F7B">
        <w:rPr>
          <w:rFonts w:ascii="Calibri" w:eastAsia="Calibri" w:hAnsi="Calibri" w:cs="Times New Roman"/>
          <w:b/>
          <w:sz w:val="32"/>
          <w:szCs w:val="24"/>
        </w:rPr>
        <w:t>201</w:t>
      </w:r>
      <w:r w:rsidR="00A5791E" w:rsidRPr="00407F7B">
        <w:rPr>
          <w:rFonts w:ascii="Calibri" w:eastAsia="Calibri" w:hAnsi="Calibri" w:cs="Times New Roman"/>
          <w:b/>
          <w:sz w:val="32"/>
          <w:szCs w:val="24"/>
        </w:rPr>
        <w:t>8</w:t>
      </w:r>
      <w:r w:rsidR="00FF5A19" w:rsidRPr="00407F7B">
        <w:rPr>
          <w:rFonts w:ascii="Calibri" w:eastAsia="Calibri" w:hAnsi="Calibri" w:cs="Times New Roman"/>
          <w:b/>
          <w:sz w:val="32"/>
          <w:szCs w:val="24"/>
        </w:rPr>
        <w:t>-</w:t>
      </w:r>
      <w:r w:rsidR="00A5791E" w:rsidRPr="00407F7B">
        <w:rPr>
          <w:rFonts w:ascii="Calibri" w:eastAsia="Calibri" w:hAnsi="Calibri" w:cs="Times New Roman"/>
          <w:b/>
          <w:sz w:val="32"/>
          <w:szCs w:val="24"/>
        </w:rPr>
        <w:t>3051</w:t>
      </w:r>
      <w:r w:rsidR="00FF5A19" w:rsidRPr="00407F7B">
        <w:rPr>
          <w:rFonts w:ascii="Calibri" w:eastAsia="Calibri" w:hAnsi="Calibri" w:cs="Times New Roman"/>
          <w:b/>
          <w:sz w:val="32"/>
          <w:szCs w:val="24"/>
        </w:rPr>
        <w:t>-</w:t>
      </w:r>
      <w:r w:rsidR="00DB7F18" w:rsidRPr="00407F7B">
        <w:rPr>
          <w:rFonts w:ascii="Calibri" w:eastAsia="Calibri" w:hAnsi="Calibri" w:cs="Times New Roman"/>
          <w:b/>
          <w:sz w:val="32"/>
          <w:szCs w:val="24"/>
        </w:rPr>
        <w:t>XI-</w:t>
      </w:r>
      <w:r w:rsidR="00A5791E" w:rsidRPr="00407F7B">
        <w:rPr>
          <w:rFonts w:ascii="Calibri" w:eastAsia="Calibri" w:hAnsi="Calibri" w:cs="Times New Roman"/>
          <w:b/>
          <w:sz w:val="32"/>
          <w:szCs w:val="24"/>
        </w:rPr>
        <w:t>S</w:t>
      </w:r>
      <w:r w:rsidR="00DB7F18" w:rsidRPr="00407F7B">
        <w:rPr>
          <w:rFonts w:ascii="Calibri" w:eastAsia="Calibri" w:hAnsi="Calibri" w:cs="Times New Roman"/>
          <w:b/>
          <w:sz w:val="32"/>
          <w:szCs w:val="24"/>
        </w:rPr>
        <w:t>RCA</w:t>
      </w:r>
    </w:p>
    <w:p w14:paraId="6074955C" w14:textId="77777777" w:rsidR="007B59A9" w:rsidRPr="00407F7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</w:p>
    <w:p w14:paraId="7392CA41" w14:textId="77777777" w:rsidR="007B59A9" w:rsidRPr="00407F7B" w:rsidRDefault="00A5791E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24"/>
        </w:rPr>
      </w:pPr>
      <w:r w:rsidRPr="00407F7B">
        <w:rPr>
          <w:rFonts w:ascii="Calibri" w:eastAsia="Calibri" w:hAnsi="Calibri" w:cs="Times New Roman"/>
          <w:b/>
          <w:sz w:val="32"/>
          <w:szCs w:val="24"/>
        </w:rPr>
        <w:t xml:space="preserve">DICIEMBRE </w:t>
      </w:r>
      <w:r w:rsidR="00DB7F18" w:rsidRPr="00407F7B">
        <w:rPr>
          <w:rFonts w:ascii="Calibri" w:eastAsia="Calibri" w:hAnsi="Calibri" w:cs="Times New Roman"/>
          <w:b/>
          <w:sz w:val="32"/>
          <w:szCs w:val="24"/>
        </w:rPr>
        <w:t>201</w:t>
      </w:r>
      <w:r w:rsidRPr="00407F7B">
        <w:rPr>
          <w:rFonts w:ascii="Calibri" w:eastAsia="Calibri" w:hAnsi="Calibri" w:cs="Times New Roman"/>
          <w:b/>
          <w:sz w:val="32"/>
          <w:szCs w:val="24"/>
        </w:rPr>
        <w:t>8</w:t>
      </w:r>
    </w:p>
    <w:p w14:paraId="616605AA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1F433E2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1"/>
        <w:gridCol w:w="2016"/>
        <w:gridCol w:w="2781"/>
      </w:tblGrid>
      <w:tr w:rsidR="001A526B" w:rsidRPr="001A526B" w14:paraId="132B5DE3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307738D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68CD9FB2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337463F4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71AF1667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839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0AB2" w14:textId="77777777" w:rsidR="001A526B" w:rsidRPr="001A526B" w:rsidRDefault="00DB7F18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3146" w14:textId="77777777" w:rsidR="001A526B" w:rsidRPr="001A526B" w:rsidRDefault="00C3584D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726A84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25pt;height:65.25pt">
                  <v:imagedata r:id="rId9" o:title=""/>
                  <o:lock v:ext="edit" ungrouping="t" rotation="t" cropping="t" verticies="t" text="t" grouping="t"/>
                  <o:signatureline v:ext="edit" id="{1A3CA020-E9A0-4963-9E73-778625362036}" provid="{00000000-0000-0000-0000-000000000000}" o:suggestedsigner="Oscar Leal Sandoval" o:suggestedsigner2="Jefe Oficina Regional SMA, Región de Aysén" showsigndate="f" issignatureline="t"/>
                </v:shape>
              </w:pict>
            </w:r>
          </w:p>
        </w:tc>
      </w:tr>
      <w:tr w:rsidR="001A526B" w:rsidRPr="001A526B" w14:paraId="2F1374A8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74A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725B" w14:textId="77777777" w:rsidR="001A526B" w:rsidRPr="001A526B" w:rsidRDefault="00DB7F18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Claudio Coñecar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AC34F" w14:textId="77777777" w:rsidR="001A526B" w:rsidRPr="001A526B" w:rsidRDefault="00C3584D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7B64753D">
                <v:shape id="_x0000_i1026" type="#_x0000_t75" alt="Línea de firma de Microsoft Office..." style="width:126.75pt;height:63.75pt">
                  <v:imagedata r:id="rId10" o:title=""/>
                  <o:lock v:ext="edit" ungrouping="t" rotation="t" cropping="t" verticies="t" text="t" grouping="t"/>
                  <o:signatureline v:ext="edit" id="{9155A1DE-FC8F-4C18-B83A-5A62A8A0AD2E}" provid="{00000000-0000-0000-0000-000000000000}" o:suggestedsigner="Claudio Coñecar Abarzúa" o:suggestedsigner2="Fiscalizador, SMA Región de Aysén" showsigndate="f" issignatureline="t"/>
                </v:shape>
              </w:pict>
            </w:r>
            <w:bookmarkEnd w:id="8"/>
          </w:p>
        </w:tc>
      </w:tr>
    </w:tbl>
    <w:p w14:paraId="186F2B6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BE09DC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3977655" w:displacedByCustomXml="next"/>
    <w:bookmarkStart w:id="10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10" w:displacedByCustomXml="prev"/>
        <w:bookmarkEnd w:id="9" w:displacedByCustomXml="prev"/>
        <w:p w14:paraId="7311BE32" w14:textId="77777777" w:rsidR="00CD01A0" w:rsidRDefault="001A526B" w:rsidP="00CD01A0">
          <w:pPr>
            <w:spacing w:after="0" w:line="240" w:lineRule="auto"/>
            <w:ind w:left="705" w:hanging="705"/>
            <w:contextualSpacing/>
            <w:outlineLvl w:val="0"/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3977655" w:history="1">
            <w:r w:rsidR="00CD01A0" w:rsidRPr="00A07196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CD01A0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 xml:space="preserve">  </w:t>
            </w:r>
            <w:r w:rsidR="00CD01A0" w:rsidRPr="00CD01A0">
              <w:rPr>
                <w:rStyle w:val="Hipervnculo"/>
                <w:rFonts w:ascii="Calibri" w:eastAsia="Calibri" w:hAnsi="Calibri" w:cs="Calibri"/>
                <w:noProof/>
                <w:lang w:val="es-ES"/>
              </w:rPr>
              <w:t xml:space="preserve"> ………………………………………………………………………………………………………………………………………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_Toc3977655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1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0ABA7B61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56" w:history="1">
            <w:r w:rsidR="00CD01A0" w:rsidRPr="00CD01A0">
              <w:rPr>
                <w:rStyle w:val="Hipervnculo"/>
                <w:rFonts w:ascii="Calibri" w:eastAsia="Calibri" w:hAnsi="Calibri" w:cs="Calibri"/>
                <w:noProof/>
              </w:rPr>
              <w:t>1</w:t>
            </w:r>
            <w:r w:rsidR="00CD01A0" w:rsidRP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CD01A0">
              <w:rPr>
                <w:rStyle w:val="Hipervnculo"/>
                <w:rFonts w:ascii="Calibri" w:eastAsia="Calibri" w:hAnsi="Calibri" w:cs="Calibri"/>
                <w:noProof/>
              </w:rPr>
              <w:t>RESUMEN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_Toc3977656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2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2F1BEB6A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57" w:history="1">
            <w:r w:rsidR="00CD01A0" w:rsidRPr="00A07196">
              <w:rPr>
                <w:rStyle w:val="Hipervnculo"/>
                <w:noProof/>
              </w:rPr>
              <w:t>2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IDENTIFICACIÓN DE LA UNIDAD FISCALIZABLE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_Toc3977657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3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5D231DAB" w14:textId="77777777" w:rsidR="00CD01A0" w:rsidRDefault="00250508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58" w:history="1">
            <w:r w:rsidR="00CD01A0" w:rsidRPr="00A07196">
              <w:rPr>
                <w:rStyle w:val="Hipervnculo"/>
                <w:noProof/>
              </w:rPr>
              <w:t>2.1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Antecedentes Generales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_Toc3977658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3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273612FF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59" w:history="1">
            <w:r w:rsidR="00CD01A0" w:rsidRPr="00A07196">
              <w:rPr>
                <w:rStyle w:val="Hipervnculo"/>
                <w:noProof/>
              </w:rPr>
              <w:t>3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INSTRUMENTOS DE CARÁCTER AMBIENTAL FISCALIZADOS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_Toc3977659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4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60838D5D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60" w:history="1">
            <w:r w:rsidR="00CD01A0" w:rsidRPr="00A07196">
              <w:rPr>
                <w:rStyle w:val="Hipervnculo"/>
                <w:noProof/>
              </w:rPr>
              <w:t>4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Revisión Documental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_Toc3977660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4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31D302A0" w14:textId="77777777" w:rsidR="00CD01A0" w:rsidRDefault="00250508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61" w:history="1">
            <w:r w:rsidR="00CD01A0" w:rsidRPr="00A07196">
              <w:rPr>
                <w:rStyle w:val="Hipervnculo"/>
                <w:noProof/>
              </w:rPr>
              <w:t>4.1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Documentos Revisados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_Toc3977661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4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071885CD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62" w:history="1">
            <w:r w:rsidR="00CD01A0" w:rsidRPr="00A07196">
              <w:rPr>
                <w:rStyle w:val="Hipervnculo"/>
                <w:noProof/>
              </w:rPr>
              <w:t>5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HALLAZGOS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_Toc3977662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5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52D1BC7F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70" w:history="1">
            <w:r w:rsidR="00CD01A0" w:rsidRPr="00A07196">
              <w:rPr>
                <w:rStyle w:val="Hipervnculo"/>
                <w:noProof/>
              </w:rPr>
              <w:t>6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CONCLUSIONES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_Toc3977670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10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533948B9" w14:textId="77777777" w:rsidR="00CD01A0" w:rsidRDefault="0025050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977671" w:history="1">
            <w:r w:rsidR="00CD01A0" w:rsidRPr="00A07196">
              <w:rPr>
                <w:rStyle w:val="Hipervnculo"/>
                <w:noProof/>
              </w:rPr>
              <w:t>7</w:t>
            </w:r>
            <w:r w:rsidR="00CD01A0">
              <w:rPr>
                <w:rFonts w:eastAsiaTheme="minorEastAsia"/>
                <w:noProof/>
                <w:lang w:eastAsia="es-CL"/>
              </w:rPr>
              <w:tab/>
            </w:r>
            <w:r w:rsidR="00CD01A0" w:rsidRPr="00A07196">
              <w:rPr>
                <w:rStyle w:val="Hipervnculo"/>
                <w:noProof/>
              </w:rPr>
              <w:t>ANEXOS</w:t>
            </w:r>
            <w:r w:rsidR="00CD01A0">
              <w:rPr>
                <w:noProof/>
                <w:webHidden/>
              </w:rPr>
              <w:tab/>
            </w:r>
            <w:r w:rsidR="00CD01A0">
              <w:rPr>
                <w:noProof/>
                <w:webHidden/>
              </w:rPr>
              <w:fldChar w:fldCharType="begin"/>
            </w:r>
            <w:r w:rsidR="00CD01A0">
              <w:rPr>
                <w:noProof/>
                <w:webHidden/>
              </w:rPr>
              <w:instrText xml:space="preserve"> PAGEREF _Toc3977671 \h </w:instrText>
            </w:r>
            <w:r w:rsidR="00CD01A0">
              <w:rPr>
                <w:noProof/>
                <w:webHidden/>
              </w:rPr>
            </w:r>
            <w:r w:rsidR="00CD01A0">
              <w:rPr>
                <w:noProof/>
                <w:webHidden/>
              </w:rPr>
              <w:fldChar w:fldCharType="separate"/>
            </w:r>
            <w:r w:rsidR="00CD01A0">
              <w:rPr>
                <w:noProof/>
                <w:webHidden/>
              </w:rPr>
              <w:t>10</w:t>
            </w:r>
            <w:r w:rsidR="00CD01A0">
              <w:rPr>
                <w:noProof/>
                <w:webHidden/>
              </w:rPr>
              <w:fldChar w:fldCharType="end"/>
            </w:r>
          </w:hyperlink>
        </w:p>
        <w:p w14:paraId="57A7D352" w14:textId="77777777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5C62E321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B049DF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0EC487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966B0D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0959CE1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6B01E56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D887E5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64B92B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B20A71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B6CDE9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6063218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6BCA361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DD47FDB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C39B033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2984D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FDA3706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17DB1E1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1DD044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8CB9E24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67E91F6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0B25DC3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C3E20C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6C3C8E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FFEA733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761173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C52C1E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13A5423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BAA95D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5004F4B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7EEC969" w14:textId="77777777" w:rsidR="00CD01A0" w:rsidRDefault="00CD01A0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EB1A0D4" w14:textId="77777777" w:rsidR="00CD01A0" w:rsidRDefault="00CD01A0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F73BD21" w14:textId="77777777" w:rsidR="00CD01A0" w:rsidRDefault="00CD01A0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62B8C34" w14:textId="77777777" w:rsidR="00CD01A0" w:rsidRDefault="00CD01A0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AE9256" w14:textId="77777777" w:rsidR="00CD01A0" w:rsidRDefault="00CD01A0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730D95D" w14:textId="77777777" w:rsidR="009E63C7" w:rsidRDefault="009E63C7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0FA2D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AE62A8D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1" w:name="_Toc352840376"/>
      <w:bookmarkStart w:id="12" w:name="_Toc352841436"/>
      <w:bookmarkStart w:id="13" w:name="_Toc390777016"/>
      <w:bookmarkStart w:id="14" w:name="_Toc3977656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11"/>
      <w:bookmarkEnd w:id="12"/>
      <w:bookmarkEnd w:id="13"/>
      <w:bookmarkEnd w:id="14"/>
    </w:p>
    <w:p w14:paraId="1AFB6261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8F9E028" w14:textId="77777777" w:rsidR="004B315A" w:rsidRDefault="004B315A" w:rsidP="004B315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examen de la información realizado por la Superintendencia del Medio Ambiente (SMA), a la unidad fiscalizable “Muro </w:t>
      </w:r>
      <w:r w:rsidR="00407F7B"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aso </w:t>
      </w:r>
      <w:r w:rsidR="00407F7B"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 Llaves”, localizada en ruta 265-CH, KM 57,900, comuna de Chile Chico, Provincia General Carrera, Región de Aysén, en base a los antecedentes entregados por la Dirección Regional de Vialidad.</w:t>
      </w:r>
    </w:p>
    <w:p w14:paraId="65192BDB" w14:textId="77777777" w:rsidR="003B5F82" w:rsidRDefault="003B5F82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1B45BC9" w14:textId="77777777" w:rsidR="00C706DF" w:rsidRPr="00852633" w:rsidRDefault="001A526B" w:rsidP="00C706DF">
      <w:pPr>
        <w:jc w:val="both"/>
        <w:rPr>
          <w:sz w:val="20"/>
          <w:szCs w:val="20"/>
        </w:rPr>
      </w:pPr>
      <w:r w:rsidRPr="00852633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7C6F37">
        <w:rPr>
          <w:rFonts w:ascii="Calibri" w:eastAsia="Calibri" w:hAnsi="Calibri" w:cs="Calibri"/>
          <w:sz w:val="20"/>
          <w:szCs w:val="20"/>
        </w:rPr>
        <w:t>Fiscalización Ambiental,</w:t>
      </w:r>
      <w:r w:rsidR="00AC3423" w:rsidRPr="00852633">
        <w:rPr>
          <w:rFonts w:ascii="Calibri" w:eastAsia="Calibri" w:hAnsi="Calibri" w:cs="Calibri"/>
          <w:sz w:val="20"/>
          <w:szCs w:val="20"/>
        </w:rPr>
        <w:t xml:space="preserve"> correspondió a </w:t>
      </w:r>
      <w:r w:rsidR="007C6F37">
        <w:rPr>
          <w:rFonts w:ascii="Calibri" w:eastAsia="Calibri" w:hAnsi="Calibri" w:cs="Calibri"/>
          <w:sz w:val="20"/>
          <w:szCs w:val="20"/>
        </w:rPr>
        <w:t xml:space="preserve">una actividad de Oficio, a raíz de requerimiento efectuado mediante correo electrónico de fecha 06 de diciembre de 2018 por la Seremi del </w:t>
      </w:r>
      <w:r w:rsidR="001229B4">
        <w:rPr>
          <w:rFonts w:ascii="Calibri" w:eastAsia="Calibri" w:hAnsi="Calibri" w:cs="Calibri"/>
          <w:sz w:val="20"/>
          <w:szCs w:val="20"/>
        </w:rPr>
        <w:t>M</w:t>
      </w:r>
      <w:r w:rsidR="007C6F37">
        <w:rPr>
          <w:rFonts w:ascii="Calibri" w:eastAsia="Calibri" w:hAnsi="Calibri" w:cs="Calibri"/>
          <w:sz w:val="20"/>
          <w:szCs w:val="20"/>
        </w:rPr>
        <w:t>edio Ambiente Región de Aysén</w:t>
      </w:r>
      <w:r w:rsidR="00C03D46">
        <w:rPr>
          <w:rFonts w:ascii="Calibri" w:eastAsia="Calibri" w:hAnsi="Calibri" w:cs="Calibri"/>
          <w:sz w:val="20"/>
          <w:szCs w:val="20"/>
        </w:rPr>
        <w:t xml:space="preserve"> (Anexo 1)</w:t>
      </w:r>
      <w:r w:rsidR="007C6F37">
        <w:rPr>
          <w:rFonts w:ascii="Calibri" w:eastAsia="Calibri" w:hAnsi="Calibri" w:cs="Calibri"/>
          <w:sz w:val="20"/>
          <w:szCs w:val="20"/>
        </w:rPr>
        <w:t xml:space="preserve">, la </w:t>
      </w:r>
      <w:r w:rsidR="001A2333">
        <w:rPr>
          <w:rFonts w:ascii="Calibri" w:eastAsia="Calibri" w:hAnsi="Calibri" w:cs="Calibri"/>
          <w:sz w:val="20"/>
          <w:szCs w:val="20"/>
        </w:rPr>
        <w:t>cual,</w:t>
      </w:r>
      <w:r w:rsidR="007C6F37">
        <w:rPr>
          <w:rFonts w:ascii="Calibri" w:eastAsia="Calibri" w:hAnsi="Calibri" w:cs="Calibri"/>
          <w:sz w:val="20"/>
          <w:szCs w:val="20"/>
        </w:rPr>
        <w:t xml:space="preserve"> a su vez</w:t>
      </w:r>
      <w:r w:rsidR="00B670D3">
        <w:rPr>
          <w:rFonts w:ascii="Calibri" w:eastAsia="Calibri" w:hAnsi="Calibri" w:cs="Calibri"/>
          <w:sz w:val="20"/>
          <w:szCs w:val="20"/>
        </w:rPr>
        <w:t>,</w:t>
      </w:r>
      <w:r w:rsidR="007C6F37">
        <w:rPr>
          <w:rFonts w:ascii="Calibri" w:eastAsia="Calibri" w:hAnsi="Calibri" w:cs="Calibri"/>
          <w:sz w:val="20"/>
          <w:szCs w:val="20"/>
        </w:rPr>
        <w:t xml:space="preserve"> tuvo como motivo dar respuesta a Ord</w:t>
      </w:r>
      <w:r w:rsidR="001229B4">
        <w:rPr>
          <w:rFonts w:ascii="Calibri" w:eastAsia="Calibri" w:hAnsi="Calibri" w:cs="Calibri"/>
          <w:sz w:val="20"/>
          <w:szCs w:val="20"/>
        </w:rPr>
        <w:t>.</w:t>
      </w:r>
      <w:r w:rsidR="007C6F37">
        <w:rPr>
          <w:rFonts w:ascii="Calibri" w:eastAsia="Calibri" w:hAnsi="Calibri" w:cs="Calibri"/>
          <w:sz w:val="20"/>
          <w:szCs w:val="20"/>
        </w:rPr>
        <w:t xml:space="preserve"> N° 3462 de fecha </w:t>
      </w:r>
      <w:r w:rsidR="001229B4">
        <w:rPr>
          <w:rFonts w:ascii="Calibri" w:eastAsia="Calibri" w:hAnsi="Calibri" w:cs="Calibri"/>
          <w:sz w:val="20"/>
          <w:szCs w:val="20"/>
        </w:rPr>
        <w:t>30 de noviembre de 2018 de la Contraloría General de la República</w:t>
      </w:r>
      <w:r w:rsidR="00C03D46">
        <w:rPr>
          <w:rFonts w:ascii="Calibri" w:eastAsia="Calibri" w:hAnsi="Calibri" w:cs="Calibri"/>
          <w:sz w:val="20"/>
          <w:szCs w:val="20"/>
        </w:rPr>
        <w:t xml:space="preserve"> (Anexo 1</w:t>
      </w:r>
      <w:r w:rsidR="004A3971">
        <w:rPr>
          <w:rFonts w:ascii="Calibri" w:eastAsia="Calibri" w:hAnsi="Calibri" w:cs="Calibri"/>
          <w:sz w:val="20"/>
          <w:szCs w:val="20"/>
        </w:rPr>
        <w:t>, documento adjunto</w:t>
      </w:r>
      <w:r w:rsidR="00C03D46">
        <w:rPr>
          <w:rFonts w:ascii="Calibri" w:eastAsia="Calibri" w:hAnsi="Calibri" w:cs="Calibri"/>
          <w:sz w:val="20"/>
          <w:szCs w:val="20"/>
        </w:rPr>
        <w:t>)</w:t>
      </w:r>
      <w:r w:rsidR="001229B4">
        <w:rPr>
          <w:rFonts w:ascii="Calibri" w:eastAsia="Calibri" w:hAnsi="Calibri" w:cs="Calibri"/>
          <w:sz w:val="20"/>
          <w:szCs w:val="20"/>
        </w:rPr>
        <w:t>, donde solicita Inform</w:t>
      </w:r>
      <w:r w:rsidR="004A3971">
        <w:rPr>
          <w:rFonts w:ascii="Calibri" w:eastAsia="Calibri" w:hAnsi="Calibri" w:cs="Calibri"/>
          <w:sz w:val="20"/>
          <w:szCs w:val="20"/>
        </w:rPr>
        <w:t>ar</w:t>
      </w:r>
      <w:r w:rsidR="005A52FC">
        <w:rPr>
          <w:rFonts w:ascii="Calibri" w:eastAsia="Calibri" w:hAnsi="Calibri" w:cs="Calibri"/>
          <w:sz w:val="20"/>
          <w:szCs w:val="20"/>
        </w:rPr>
        <w:t xml:space="preserve">, respecto a denuncia presentada a este organismo en la modalidad de reserva de identidad, en la </w:t>
      </w:r>
      <w:r w:rsidR="00B670D3">
        <w:rPr>
          <w:rFonts w:ascii="Calibri" w:eastAsia="Calibri" w:hAnsi="Calibri" w:cs="Calibri"/>
          <w:sz w:val="20"/>
          <w:szCs w:val="20"/>
        </w:rPr>
        <w:t>cual</w:t>
      </w:r>
      <w:r w:rsidR="005A52FC">
        <w:rPr>
          <w:rFonts w:ascii="Calibri" w:eastAsia="Calibri" w:hAnsi="Calibri" w:cs="Calibri"/>
          <w:sz w:val="20"/>
          <w:szCs w:val="20"/>
        </w:rPr>
        <w:t xml:space="preserve"> manifiesta lo siguiente; “</w:t>
      </w:r>
      <w:r w:rsidR="005A52FC" w:rsidRPr="004A3971">
        <w:rPr>
          <w:rFonts w:ascii="Calibri" w:eastAsia="Calibri" w:hAnsi="Calibri" w:cs="Calibri"/>
          <w:i/>
          <w:sz w:val="20"/>
          <w:szCs w:val="20"/>
        </w:rPr>
        <w:t>El MOP de la Región de Aysén está ejecutando trabajos, a través de un contratista en el sector del paso las Llaves en la Comuna de Chile Chico a un costado de la Ruta</w:t>
      </w:r>
      <w:r w:rsidR="00CD4AA5" w:rsidRPr="004A3971">
        <w:rPr>
          <w:rFonts w:ascii="Calibri" w:eastAsia="Calibri" w:hAnsi="Calibri" w:cs="Calibri"/>
          <w:i/>
          <w:sz w:val="20"/>
          <w:szCs w:val="20"/>
        </w:rPr>
        <w:t xml:space="preserve"> </w:t>
      </w:r>
      <w:r w:rsidR="005A52FC" w:rsidRPr="004A3971">
        <w:rPr>
          <w:rFonts w:ascii="Calibri" w:eastAsia="Calibri" w:hAnsi="Calibri" w:cs="Calibri"/>
          <w:i/>
          <w:sz w:val="20"/>
          <w:szCs w:val="20"/>
        </w:rPr>
        <w:t>265, que de acuerdo al plano de la reserva Jeinemeni, estas actividades están en el interior de la reserva. De acuerdo a la página del SEA, estas actividades no fueron sometidas al Sistema de Evaluación de Impacto Ambiental, por lo que se infringe el artículo 10, letra p de la Ley 19.300.”</w:t>
      </w:r>
      <w:r w:rsidR="001229B4">
        <w:rPr>
          <w:rFonts w:ascii="Calibri" w:eastAsia="Calibri" w:hAnsi="Calibri" w:cs="Calibri"/>
          <w:sz w:val="20"/>
          <w:szCs w:val="20"/>
        </w:rPr>
        <w:t xml:space="preserve"> </w:t>
      </w:r>
    </w:p>
    <w:p w14:paraId="4F31DEB9" w14:textId="77777777" w:rsidR="00852633" w:rsidRDefault="001A526B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852633">
        <w:rPr>
          <w:rFonts w:ascii="Calibri" w:eastAsia="Calibri" w:hAnsi="Calibri" w:cs="Calibri"/>
          <w:sz w:val="20"/>
          <w:szCs w:val="20"/>
        </w:rPr>
        <w:t xml:space="preserve">la verificación </w:t>
      </w:r>
      <w:r w:rsidR="005A52FC">
        <w:rPr>
          <w:rFonts w:ascii="Calibri" w:eastAsia="Calibri" w:hAnsi="Calibri" w:cs="Calibri"/>
          <w:sz w:val="20"/>
          <w:szCs w:val="20"/>
        </w:rPr>
        <w:t>posible Elusión de ingreso al Sistema de Evaluación Ambiental.</w:t>
      </w:r>
    </w:p>
    <w:p w14:paraId="473A3B98" w14:textId="77777777" w:rsidR="00D93B55" w:rsidRDefault="00D93B55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00D0EA3" w14:textId="1FB0E706" w:rsidR="001711E4" w:rsidRDefault="001711E4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Efectuado el Examen de información y la revisión documental, se constató que si bien el muro del </w:t>
      </w:r>
      <w:r w:rsidR="004A3971"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 xml:space="preserve">aso </w:t>
      </w:r>
      <w:r w:rsidR="004A3971"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 w:rsidR="004A3971"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laves </w:t>
      </w:r>
      <w:r w:rsidR="006374D5">
        <w:rPr>
          <w:rFonts w:ascii="Calibri" w:eastAsia="Calibri" w:hAnsi="Calibri" w:cs="Calibri"/>
          <w:sz w:val="20"/>
          <w:szCs w:val="20"/>
        </w:rPr>
        <w:t xml:space="preserve">se encuentra </w:t>
      </w:r>
      <w:r w:rsidR="00250508">
        <w:rPr>
          <w:rFonts w:ascii="Calibri" w:eastAsia="Calibri" w:hAnsi="Calibri" w:cs="Calibri"/>
          <w:sz w:val="20"/>
          <w:szCs w:val="20"/>
        </w:rPr>
        <w:t>en el área de influencia</w:t>
      </w:r>
      <w:r w:rsidR="00F70538">
        <w:rPr>
          <w:rFonts w:ascii="Calibri" w:eastAsia="Calibri" w:hAnsi="Calibri" w:cs="Calibri"/>
          <w:sz w:val="20"/>
          <w:szCs w:val="20"/>
        </w:rPr>
        <w:t xml:space="preserve"> del Parque Patagonia</w:t>
      </w:r>
      <w:r w:rsidR="00214CBC">
        <w:rPr>
          <w:rFonts w:ascii="Calibri" w:eastAsia="Calibri" w:hAnsi="Calibri" w:cs="Calibri"/>
          <w:sz w:val="20"/>
          <w:szCs w:val="20"/>
        </w:rPr>
        <w:t xml:space="preserve"> (Imagen 1), </w:t>
      </w:r>
      <w:r w:rsidR="006D4003">
        <w:rPr>
          <w:rFonts w:ascii="Calibri" w:eastAsia="Calibri" w:hAnsi="Calibri" w:cs="Calibri"/>
          <w:sz w:val="20"/>
          <w:szCs w:val="20"/>
        </w:rPr>
        <w:t xml:space="preserve">el decreto N°98/25.10.18 del Ministerio de Bienes Nacionales, el cual desafecta de su calidad de tal la Reserva Nacional Lago Jeinemeni y la Reserva Forestal Lago Cochrane y crea el Parque </w:t>
      </w:r>
      <w:r w:rsidR="004A3971">
        <w:rPr>
          <w:rFonts w:ascii="Calibri" w:eastAsia="Calibri" w:hAnsi="Calibri" w:cs="Calibri"/>
          <w:sz w:val="20"/>
          <w:szCs w:val="20"/>
        </w:rPr>
        <w:t>N</w:t>
      </w:r>
      <w:r w:rsidR="006D4003">
        <w:rPr>
          <w:rFonts w:ascii="Calibri" w:eastAsia="Calibri" w:hAnsi="Calibri" w:cs="Calibri"/>
          <w:sz w:val="20"/>
          <w:szCs w:val="20"/>
        </w:rPr>
        <w:t xml:space="preserve">acional Patagonia, establece </w:t>
      </w:r>
      <w:r w:rsidR="00F10067">
        <w:rPr>
          <w:rFonts w:ascii="Calibri" w:eastAsia="Calibri" w:hAnsi="Calibri" w:cs="Calibri"/>
          <w:sz w:val="20"/>
          <w:szCs w:val="20"/>
        </w:rPr>
        <w:t xml:space="preserve">en apartado DECRETO, punto II, OBSERVACIONES </w:t>
      </w:r>
      <w:r w:rsidR="006D4003">
        <w:rPr>
          <w:rFonts w:ascii="Calibri" w:eastAsia="Calibri" w:hAnsi="Calibri" w:cs="Calibri"/>
          <w:sz w:val="20"/>
          <w:szCs w:val="20"/>
        </w:rPr>
        <w:t>que</w:t>
      </w:r>
      <w:r w:rsidR="00F10067">
        <w:rPr>
          <w:rFonts w:ascii="Calibri" w:eastAsia="Calibri" w:hAnsi="Calibri" w:cs="Calibri"/>
          <w:sz w:val="20"/>
          <w:szCs w:val="20"/>
        </w:rPr>
        <w:t xml:space="preserve"> “se excluyen del Parque Nacional Patagonia, las fajas de caminos públicos denominados:</w:t>
      </w:r>
      <w:r w:rsidR="006D4003">
        <w:rPr>
          <w:rFonts w:ascii="Calibri" w:eastAsia="Calibri" w:hAnsi="Calibri" w:cs="Calibri"/>
          <w:sz w:val="20"/>
          <w:szCs w:val="20"/>
        </w:rPr>
        <w:t xml:space="preserve">  </w:t>
      </w:r>
      <w:r w:rsidR="00F10067">
        <w:rPr>
          <w:rFonts w:ascii="Calibri" w:eastAsia="Calibri" w:hAnsi="Calibri" w:cs="Calibri"/>
          <w:sz w:val="20"/>
          <w:szCs w:val="20"/>
        </w:rPr>
        <w:t xml:space="preserve">Ruta 7, </w:t>
      </w:r>
      <w:r w:rsidR="00F10067" w:rsidRPr="00B132A8">
        <w:rPr>
          <w:rFonts w:ascii="Calibri" w:eastAsia="Calibri" w:hAnsi="Calibri" w:cs="Calibri"/>
          <w:b/>
          <w:sz w:val="20"/>
          <w:szCs w:val="20"/>
        </w:rPr>
        <w:t>Ruta 265CH</w:t>
      </w:r>
      <w:r w:rsidR="00F10067">
        <w:rPr>
          <w:rFonts w:ascii="Calibri" w:eastAsia="Calibri" w:hAnsi="Calibri" w:cs="Calibri"/>
          <w:sz w:val="20"/>
          <w:szCs w:val="20"/>
        </w:rPr>
        <w:t>, X-83, X-753 y X-775, con los anchos de fajas indicadas en el plano respectivo”</w:t>
      </w:r>
    </w:p>
    <w:p w14:paraId="2FF74394" w14:textId="77777777" w:rsidR="001711E4" w:rsidRDefault="001711E4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E85FBB" w14:textId="77777777" w:rsidR="00B670D3" w:rsidRDefault="00B670D3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AD500A" w14:textId="77777777" w:rsidR="00B670D3" w:rsidRDefault="00B670D3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FE477EE" w14:textId="77777777" w:rsidR="00DA2B6F" w:rsidRDefault="00DA2B6F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D9DFAA" w14:textId="77777777" w:rsidR="00A55F68" w:rsidRPr="005A52FC" w:rsidRDefault="00A55F68" w:rsidP="00852633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136686D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F502A0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69C17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12FA10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42AA72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791A3C4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447391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212419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6B155F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41FBD5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AFBF0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1400BF0" w14:textId="77777777" w:rsidR="00B805AA" w:rsidRDefault="00B805AA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116F052" w14:textId="77777777" w:rsidR="00723AA6" w:rsidRDefault="00723AA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0E6204" w14:textId="77777777" w:rsidR="001A526B" w:rsidRDefault="001A526B" w:rsidP="00373994">
      <w:pPr>
        <w:pStyle w:val="IFA1"/>
      </w:pPr>
      <w:bookmarkStart w:id="15" w:name="_Toc390777017"/>
      <w:bookmarkStart w:id="16" w:name="_Toc3977657"/>
      <w:r w:rsidRPr="001A526B">
        <w:lastRenderedPageBreak/>
        <w:t xml:space="preserve">IDENTIFICACIÓN </w:t>
      </w:r>
      <w:bookmarkEnd w:id="15"/>
      <w:r w:rsidRPr="001A526B">
        <w:t>DE LA UNIDAD FISCALIZABLE</w:t>
      </w:r>
      <w:bookmarkEnd w:id="16"/>
    </w:p>
    <w:p w14:paraId="4AD30054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1BC07E4B" w14:textId="77777777" w:rsidR="001A526B" w:rsidRDefault="001A526B" w:rsidP="00373994">
      <w:pPr>
        <w:pStyle w:val="Ttulo1"/>
      </w:pPr>
      <w:bookmarkStart w:id="17" w:name="_Toc3977658"/>
      <w:r w:rsidRPr="00373994">
        <w:t>Antecedentes Generales</w:t>
      </w:r>
      <w:bookmarkEnd w:id="17"/>
    </w:p>
    <w:p w14:paraId="42B9CCAD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8"/>
        <w:gridCol w:w="4617"/>
      </w:tblGrid>
      <w:tr w:rsidR="00884A50" w:rsidRPr="00D42470" w14:paraId="69D24183" w14:textId="77777777" w:rsidTr="001001D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EDE2FC" w14:textId="77777777" w:rsidR="00884A50" w:rsidRPr="00D42470" w:rsidRDefault="00884A50" w:rsidP="001001D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29CB17" w14:textId="77777777" w:rsidR="00884A50" w:rsidRPr="00B805AA" w:rsidRDefault="00723AA6" w:rsidP="001001D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Construcción Muro paso las Llaves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120C6" w14:textId="77777777" w:rsidR="00884A50" w:rsidRDefault="00884A50" w:rsidP="001001D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743329AA" w14:textId="77777777" w:rsidR="00B805AA" w:rsidRPr="00B805AA" w:rsidRDefault="00B805AA" w:rsidP="001001D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B805AA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Operación</w:t>
            </w:r>
          </w:p>
        </w:tc>
      </w:tr>
      <w:tr w:rsidR="001A526B" w:rsidRPr="001A526B" w14:paraId="6A45B774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2282804" w14:textId="77777777" w:rsidR="00B805AA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93EABC" w14:textId="77777777" w:rsidR="001A526B" w:rsidRDefault="00B805AA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XI Región de Aysén</w:t>
            </w:r>
          </w:p>
          <w:p w14:paraId="5AA0FA7F" w14:textId="77777777" w:rsidR="00B805AA" w:rsidRPr="001A526B" w:rsidRDefault="00B805AA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B6CFEC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C537F41" w14:textId="77777777" w:rsidR="00723AA6" w:rsidRPr="001A526B" w:rsidRDefault="00723AA6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ruta 265-CH, KM 57,900, comuna de Chile Chico, Provincia General Carrera, Región de Aysén</w:t>
            </w:r>
          </w:p>
        </w:tc>
      </w:tr>
      <w:tr w:rsidR="001A526B" w:rsidRPr="001A526B" w14:paraId="50A48CA4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9BCAFD" w14:textId="77777777"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6C70A53" w14:textId="77777777" w:rsidR="00B805AA" w:rsidRPr="001A526B" w:rsidRDefault="00723AA6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General Carrera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E3F7C0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2C534FAB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B44E36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7295744" w14:textId="77777777" w:rsidR="00B805AA" w:rsidRPr="001A526B" w:rsidRDefault="00B805AA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0723AA6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="00723AA6">
              <w:rPr>
                <w:rFonts w:ascii="Calibri" w:eastAsia="Calibri" w:hAnsi="Calibri" w:cs="Calibri"/>
                <w:sz w:val="20"/>
                <w:szCs w:val="20"/>
              </w:rPr>
              <w:t>le Chico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5A9E4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2CE8BA7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2423AC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C793B13" w14:textId="77777777" w:rsidR="00B805AA" w:rsidRPr="001A526B" w:rsidRDefault="00723AA6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Dirección Regional de Vialidad, Región de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DC2D96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6CD7355" w14:textId="77777777" w:rsidR="00B805AA" w:rsidRPr="001A526B" w:rsidRDefault="00A97B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61.202.000-0</w:t>
            </w:r>
          </w:p>
        </w:tc>
      </w:tr>
      <w:tr w:rsidR="001A526B" w:rsidRPr="001A526B" w14:paraId="04AD2BA7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D05552" w14:textId="77777777" w:rsidR="00A56284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3B65E17D" w14:textId="77777777" w:rsidR="00B805AA" w:rsidRPr="001A526B" w:rsidRDefault="001A526B" w:rsidP="00723AA6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07D16">
              <w:rPr>
                <w:rFonts w:ascii="Calibri" w:eastAsia="Calibri" w:hAnsi="Calibri" w:cs="Calibri"/>
                <w:sz w:val="20"/>
                <w:szCs w:val="20"/>
              </w:rPr>
              <w:t>Riquelme N°465</w:t>
            </w:r>
            <w:r w:rsidR="004A3971">
              <w:rPr>
                <w:rFonts w:ascii="Calibri" w:eastAsia="Calibri" w:hAnsi="Calibri" w:cs="Calibri"/>
                <w:sz w:val="20"/>
                <w:szCs w:val="20"/>
              </w:rPr>
              <w:t>, Coyhaique, región de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8842D0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C780D90" w14:textId="77777777" w:rsidR="00A56284" w:rsidRPr="001A526B" w:rsidRDefault="00250508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13" w:history="1">
              <w:r w:rsidR="00F10067" w:rsidRPr="00157BA4">
                <w:rPr>
                  <w:rStyle w:val="Hipervnculo"/>
                  <w:rFonts w:ascii="Calibri" w:eastAsia="Calibri" w:hAnsi="Calibri" w:cs="Calibri"/>
                  <w:sz w:val="20"/>
                  <w:szCs w:val="20"/>
                </w:rPr>
                <w:t>sergio.barria@mop.gov.cl</w:t>
              </w:r>
            </w:hyperlink>
          </w:p>
        </w:tc>
      </w:tr>
      <w:tr w:rsidR="001A526B" w:rsidRPr="001A526B" w14:paraId="4A8487AE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4D16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49E6F0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32D4389" w14:textId="77777777" w:rsidR="00A56284" w:rsidRPr="001A526B" w:rsidRDefault="00A5628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(67) </w:t>
            </w:r>
            <w:r w:rsidR="00307D16">
              <w:rPr>
                <w:rFonts w:ascii="Calibri" w:hAnsi="Calibri" w:cs="Calibri"/>
                <w:sz w:val="20"/>
                <w:szCs w:val="20"/>
              </w:rPr>
              <w:t>2572037</w:t>
            </w:r>
          </w:p>
        </w:tc>
      </w:tr>
      <w:tr w:rsidR="001A526B" w:rsidRPr="001A526B" w14:paraId="3AFCC385" w14:textId="77777777" w:rsidTr="00214CBC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55FECB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31C90C1" w14:textId="77777777" w:rsidR="00A56284" w:rsidRPr="001A526B" w:rsidRDefault="00307D16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Sergio Barria Barria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EA223F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6306E1A" w14:textId="77777777" w:rsidR="00A56284" w:rsidRPr="001A526B" w:rsidRDefault="00A97B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10.528.897-2</w:t>
            </w:r>
          </w:p>
        </w:tc>
      </w:tr>
      <w:tr w:rsidR="001A526B" w:rsidRPr="001A526B" w14:paraId="1195E52F" w14:textId="77777777" w:rsidTr="00214CBC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E5AAB3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ED23F4A" w14:textId="77777777" w:rsidR="00A56284" w:rsidRPr="001A526B" w:rsidRDefault="00A97B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Riquelme N°465</w:t>
            </w:r>
            <w:r w:rsidR="004A3971">
              <w:rPr>
                <w:rFonts w:ascii="Calibri" w:eastAsia="Calibri" w:hAnsi="Calibri" w:cs="Calibri"/>
                <w:sz w:val="20"/>
                <w:szCs w:val="20"/>
              </w:rPr>
              <w:t>, Coyhaique, región de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D2BE72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9E0D69C" w14:textId="77777777" w:rsidR="00A56284" w:rsidRPr="001A526B" w:rsidRDefault="00250508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4" w:history="1">
              <w:r w:rsidR="00F10067" w:rsidRPr="00157BA4">
                <w:rPr>
                  <w:rStyle w:val="Hipervnculo"/>
                  <w:rFonts w:ascii="Calibri" w:eastAsia="Calibri" w:hAnsi="Calibri" w:cs="Calibri"/>
                  <w:sz w:val="20"/>
                  <w:szCs w:val="20"/>
                </w:rPr>
                <w:t>sergio.barria@mop.gov.cl</w:t>
              </w:r>
            </w:hyperlink>
          </w:p>
        </w:tc>
      </w:tr>
      <w:tr w:rsidR="001A526B" w:rsidRPr="001A526B" w14:paraId="3E87D972" w14:textId="77777777" w:rsidTr="00214CBC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ECA1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2D3AAF0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5199D7" w14:textId="77777777" w:rsidR="00A56284" w:rsidRPr="001A526B" w:rsidRDefault="00A5628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 w:cs="Calibri"/>
                <w:sz w:val="20"/>
                <w:szCs w:val="20"/>
                <w:lang w:val="es-ES" w:eastAsia="es-ES"/>
              </w:rPr>
              <w:t xml:space="preserve">(67) </w:t>
            </w:r>
            <w:r w:rsidR="00307D16" w:rsidRPr="00307D16">
              <w:rPr>
                <w:rFonts w:ascii="Calibri" w:hAnsi="Calibri" w:cs="Calibri"/>
                <w:sz w:val="20"/>
                <w:szCs w:val="20"/>
                <w:lang w:val="es-ES" w:eastAsia="es-ES"/>
              </w:rPr>
              <w:t>2572037</w:t>
            </w:r>
          </w:p>
        </w:tc>
      </w:tr>
    </w:tbl>
    <w:p w14:paraId="7CADCC7E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28AF50F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17E820E2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424F2D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DE4395A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77920E3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EF9396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CD01A0">
          <w:type w:val="nextColumn"/>
          <w:pgSz w:w="12240" w:h="15840" w:code="1"/>
          <w:pgMar w:top="1134" w:right="1041" w:bottom="1134" w:left="1134" w:header="708" w:footer="708" w:gutter="0"/>
          <w:pgNumType w:start="1"/>
          <w:cols w:space="708"/>
          <w:docGrid w:linePitch="360"/>
        </w:sect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14:paraId="7DFDA347" w14:textId="77777777" w:rsidR="001A526B" w:rsidRDefault="001A526B" w:rsidP="00373994">
      <w:pPr>
        <w:pStyle w:val="IFA1"/>
      </w:pPr>
      <w:bookmarkStart w:id="27" w:name="_Toc390777020"/>
      <w:bookmarkStart w:id="28" w:name="_Toc3977659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1A526B">
        <w:lastRenderedPageBreak/>
        <w:t>INSTRUMENTOS DE CARÁCTER AMBIENTAL FISCALIZADOS</w:t>
      </w:r>
      <w:bookmarkEnd w:id="27"/>
      <w:bookmarkEnd w:id="28"/>
    </w:p>
    <w:p w14:paraId="066DC711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177"/>
        <w:gridCol w:w="1237"/>
        <w:gridCol w:w="2447"/>
        <w:gridCol w:w="4253"/>
        <w:gridCol w:w="2935"/>
      </w:tblGrid>
      <w:tr w:rsidR="00884A50" w:rsidRPr="00D42470" w14:paraId="3E91CE89" w14:textId="77777777" w:rsidTr="00A56284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3C7A9CC9" w14:textId="77777777" w:rsidR="00884A50" w:rsidRPr="00D42470" w:rsidRDefault="00884A50" w:rsidP="001001D9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9" w:name="_Toc352840392"/>
            <w:bookmarkStart w:id="30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46DD9B0B" w14:textId="77777777" w:rsidR="00884A50" w:rsidRPr="00D42470" w:rsidRDefault="00884A50" w:rsidP="001001D9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884A50" w:rsidRPr="00D42470" w14:paraId="6376F16B" w14:textId="77777777" w:rsidTr="006C4C6F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14:paraId="7AAD39EE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62944955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6DCE350B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AD5C7CE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56" w:type="pct"/>
            <w:vAlign w:val="center"/>
          </w:tcPr>
          <w:p w14:paraId="165EF764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54456ABA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568" w:type="pct"/>
            <w:shd w:val="clear" w:color="auto" w:fill="auto"/>
            <w:vAlign w:val="center"/>
            <w:hideMark/>
          </w:tcPr>
          <w:p w14:paraId="061C52A4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82" w:type="pct"/>
          </w:tcPr>
          <w:p w14:paraId="079B14BB" w14:textId="77777777" w:rsidR="00884A50" w:rsidRPr="00D42470" w:rsidRDefault="00884A50" w:rsidP="001001D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307D16" w:rsidRPr="00D42470" w14:paraId="4ED55A99" w14:textId="77777777" w:rsidTr="006C4C6F">
        <w:trPr>
          <w:trHeight w:val="108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65188B82" w14:textId="77777777" w:rsidR="00307D16" w:rsidRPr="00D42470" w:rsidRDefault="00307D16" w:rsidP="00307D16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9ACDACE" w14:textId="77777777" w:rsidR="00307D16" w:rsidRPr="009903F8" w:rsidRDefault="006C4C6F" w:rsidP="00307D16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Ley</w:t>
            </w:r>
          </w:p>
        </w:tc>
        <w:tc>
          <w:tcPr>
            <w:tcW w:w="434" w:type="pct"/>
            <w:shd w:val="clear" w:color="auto" w:fill="auto"/>
            <w:noWrap/>
            <w:vAlign w:val="center"/>
          </w:tcPr>
          <w:p w14:paraId="77531635" w14:textId="77777777" w:rsidR="00307D16" w:rsidRPr="009903F8" w:rsidRDefault="006C4C6F" w:rsidP="00307D16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19</w:t>
            </w:r>
            <w:r w:rsidR="00D97399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56" w:type="pct"/>
            <w:shd w:val="clear" w:color="auto" w:fill="auto"/>
          </w:tcPr>
          <w:p w14:paraId="4987D562" w14:textId="77777777" w:rsidR="00594150" w:rsidRDefault="00594150" w:rsidP="00307D16">
            <w:pPr>
              <w:jc w:val="center"/>
              <w:rPr>
                <w:sz w:val="20"/>
                <w:szCs w:val="20"/>
              </w:rPr>
            </w:pPr>
          </w:p>
          <w:p w14:paraId="7B11DA41" w14:textId="77777777" w:rsidR="00307D16" w:rsidRPr="009903F8" w:rsidRDefault="00594150" w:rsidP="00307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de marzo de 1994</w:t>
            </w:r>
          </w:p>
        </w:tc>
        <w:tc>
          <w:tcPr>
            <w:tcW w:w="902" w:type="pct"/>
            <w:noWrap/>
          </w:tcPr>
          <w:p w14:paraId="76EEDEA7" w14:textId="77777777" w:rsidR="00594150" w:rsidRDefault="00594150" w:rsidP="00307D16">
            <w:pPr>
              <w:jc w:val="center"/>
            </w:pPr>
          </w:p>
          <w:p w14:paraId="44E0B45D" w14:textId="77777777" w:rsidR="00307D16" w:rsidRPr="009903F8" w:rsidRDefault="00307D16" w:rsidP="00307D16">
            <w:pPr>
              <w:jc w:val="center"/>
              <w:rPr>
                <w:sz w:val="20"/>
                <w:szCs w:val="20"/>
              </w:rPr>
            </w:pPr>
            <w:r>
              <w:t xml:space="preserve">MINISTERIO </w:t>
            </w:r>
            <w:r w:rsidR="00594150">
              <w:t>SECRETARIA GENERAL DE LA PRESIDENCIA</w:t>
            </w:r>
          </w:p>
        </w:tc>
        <w:tc>
          <w:tcPr>
            <w:tcW w:w="1568" w:type="pct"/>
            <w:shd w:val="clear" w:color="auto" w:fill="auto"/>
            <w:noWrap/>
          </w:tcPr>
          <w:p w14:paraId="7B742BD3" w14:textId="77777777" w:rsidR="00594150" w:rsidRDefault="00594150" w:rsidP="00307D16">
            <w:pPr>
              <w:jc w:val="center"/>
            </w:pPr>
          </w:p>
          <w:p w14:paraId="32C227E7" w14:textId="77777777" w:rsidR="00307D16" w:rsidRPr="009903F8" w:rsidRDefault="00307D16" w:rsidP="00307D16">
            <w:pPr>
              <w:jc w:val="center"/>
              <w:rPr>
                <w:sz w:val="20"/>
                <w:szCs w:val="20"/>
              </w:rPr>
            </w:pPr>
            <w:r w:rsidRPr="00307D16">
              <w:t xml:space="preserve">APRUEBA </w:t>
            </w:r>
            <w:r w:rsidR="00594150">
              <w:t>LEY SOBRE BASES GENERALES DEL MEDIO AMBIENTE</w:t>
            </w:r>
          </w:p>
        </w:tc>
        <w:tc>
          <w:tcPr>
            <w:tcW w:w="1082" w:type="pct"/>
            <w:shd w:val="clear" w:color="auto" w:fill="auto"/>
          </w:tcPr>
          <w:p w14:paraId="5D819245" w14:textId="77777777" w:rsidR="00307D16" w:rsidRPr="009903F8" w:rsidRDefault="00594150" w:rsidP="006C4C6F">
            <w:pPr>
              <w:jc w:val="both"/>
              <w:rPr>
                <w:sz w:val="20"/>
                <w:szCs w:val="20"/>
              </w:rPr>
            </w:pPr>
            <w:r w:rsidRPr="00594150">
              <w:rPr>
                <w:sz w:val="20"/>
                <w:szCs w:val="20"/>
              </w:rPr>
              <w:t>Artículo 10</w:t>
            </w:r>
            <w:r>
              <w:rPr>
                <w:sz w:val="20"/>
                <w:szCs w:val="20"/>
              </w:rPr>
              <w:t xml:space="preserve"> establece lo</w:t>
            </w:r>
            <w:r w:rsidRPr="00594150">
              <w:rPr>
                <w:sz w:val="20"/>
                <w:szCs w:val="20"/>
              </w:rPr>
              <w:t>s proyectos o actividades susceptibles de causar impacto ambiental, en cualesquiera de sus fases, que deberán someterse al sistema de evaluación de impacto ambiental</w:t>
            </w:r>
          </w:p>
        </w:tc>
      </w:tr>
      <w:tr w:rsidR="006C4C6F" w:rsidRPr="001001D9" w14:paraId="40005BD1" w14:textId="77777777" w:rsidTr="006C4C6F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</w:tcPr>
          <w:p w14:paraId="6A01913F" w14:textId="77777777" w:rsidR="006C4C6F" w:rsidRPr="001001D9" w:rsidRDefault="006C4C6F" w:rsidP="006C4C6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1001D9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92E0CC8" w14:textId="77777777" w:rsidR="006C4C6F" w:rsidRPr="001001D9" w:rsidRDefault="006C4C6F" w:rsidP="006C4C6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1001D9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</w:t>
            </w:r>
          </w:p>
        </w:tc>
        <w:tc>
          <w:tcPr>
            <w:tcW w:w="434" w:type="pct"/>
            <w:shd w:val="clear" w:color="auto" w:fill="auto"/>
            <w:noWrap/>
            <w:vAlign w:val="center"/>
          </w:tcPr>
          <w:p w14:paraId="56AD27E7" w14:textId="77777777" w:rsidR="006C4C6F" w:rsidRPr="001001D9" w:rsidRDefault="006C4C6F" w:rsidP="006C4C6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1001D9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6" w:type="pct"/>
            <w:shd w:val="clear" w:color="auto" w:fill="auto"/>
          </w:tcPr>
          <w:p w14:paraId="4BE09B30" w14:textId="77777777" w:rsidR="006C4C6F" w:rsidRPr="001001D9" w:rsidRDefault="006C4C6F" w:rsidP="006C4C6F">
            <w:pPr>
              <w:jc w:val="center"/>
              <w:rPr>
                <w:sz w:val="20"/>
                <w:szCs w:val="20"/>
              </w:rPr>
            </w:pPr>
            <w:r w:rsidRPr="001001D9">
              <w:rPr>
                <w:sz w:val="20"/>
                <w:szCs w:val="20"/>
              </w:rPr>
              <w:t>30 de octubre de 2012</w:t>
            </w:r>
          </w:p>
        </w:tc>
        <w:tc>
          <w:tcPr>
            <w:tcW w:w="902" w:type="pct"/>
            <w:noWrap/>
          </w:tcPr>
          <w:p w14:paraId="02AE6B37" w14:textId="77777777" w:rsidR="006C4C6F" w:rsidRPr="001001D9" w:rsidRDefault="006C4C6F" w:rsidP="006C4C6F">
            <w:pPr>
              <w:jc w:val="center"/>
              <w:rPr>
                <w:sz w:val="20"/>
                <w:szCs w:val="20"/>
              </w:rPr>
            </w:pPr>
            <w:r w:rsidRPr="001001D9">
              <w:rPr>
                <w:sz w:val="20"/>
                <w:szCs w:val="20"/>
              </w:rPr>
              <w:t>MINISTERIO DEL MEDIO AMBIENTE</w:t>
            </w:r>
          </w:p>
        </w:tc>
        <w:tc>
          <w:tcPr>
            <w:tcW w:w="1568" w:type="pct"/>
            <w:shd w:val="clear" w:color="auto" w:fill="auto"/>
            <w:noWrap/>
          </w:tcPr>
          <w:p w14:paraId="7853CA3C" w14:textId="77777777" w:rsidR="006C4C6F" w:rsidRPr="001001D9" w:rsidRDefault="006C4C6F" w:rsidP="006C4C6F">
            <w:pPr>
              <w:jc w:val="center"/>
              <w:rPr>
                <w:sz w:val="20"/>
                <w:szCs w:val="20"/>
              </w:rPr>
            </w:pPr>
            <w:r w:rsidRPr="001001D9">
              <w:rPr>
                <w:sz w:val="20"/>
                <w:szCs w:val="20"/>
              </w:rPr>
              <w:t>APRUEBA REGLAMENTO DEL SISTEMA DE EVALUACIÓN DE IMPACTO AMBIENTAL</w:t>
            </w:r>
          </w:p>
        </w:tc>
        <w:tc>
          <w:tcPr>
            <w:tcW w:w="1082" w:type="pct"/>
            <w:shd w:val="clear" w:color="auto" w:fill="auto"/>
          </w:tcPr>
          <w:p w14:paraId="418254EA" w14:textId="77777777" w:rsidR="006C4C6F" w:rsidRPr="001001D9" w:rsidRDefault="006C4C6F" w:rsidP="006C4C6F">
            <w:pPr>
              <w:jc w:val="both"/>
              <w:rPr>
                <w:sz w:val="20"/>
                <w:szCs w:val="20"/>
              </w:rPr>
            </w:pPr>
            <w:r w:rsidRPr="001001D9">
              <w:rPr>
                <w:sz w:val="20"/>
                <w:szCs w:val="20"/>
              </w:rPr>
              <w:t>Evaluación de la obligación de someterse al Sistema de Evaluación Ambiental.</w:t>
            </w:r>
          </w:p>
        </w:tc>
      </w:tr>
    </w:tbl>
    <w:p w14:paraId="68CF2D5A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6F0BBA06" w14:textId="77777777" w:rsidR="001A526B" w:rsidRDefault="001A526B" w:rsidP="00373994">
      <w:pPr>
        <w:pStyle w:val="IFA1"/>
      </w:pPr>
      <w:bookmarkStart w:id="31" w:name="_Toc3977660"/>
      <w:r w:rsidRPr="001A526B">
        <w:t>Revisión Documental</w:t>
      </w:r>
      <w:bookmarkEnd w:id="31"/>
      <w:r w:rsidR="00A25543">
        <w:t xml:space="preserve"> </w:t>
      </w:r>
    </w:p>
    <w:p w14:paraId="2FEC5A56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19526D49" w14:textId="77777777" w:rsidR="001A526B" w:rsidRDefault="001A526B" w:rsidP="00373994">
      <w:pPr>
        <w:pStyle w:val="Ttulo1"/>
      </w:pPr>
      <w:bookmarkStart w:id="32" w:name="_Toc382383545"/>
      <w:bookmarkStart w:id="33" w:name="_Toc382472367"/>
      <w:bookmarkStart w:id="34" w:name="_Toc390184277"/>
      <w:bookmarkStart w:id="35" w:name="_Toc390360008"/>
      <w:bookmarkStart w:id="36" w:name="_Toc390777029"/>
      <w:bookmarkStart w:id="37" w:name="_Toc3977661"/>
      <w:r w:rsidRPr="001A526B">
        <w:t>Documentos Revisados</w:t>
      </w:r>
      <w:bookmarkEnd w:id="32"/>
      <w:bookmarkEnd w:id="33"/>
      <w:bookmarkEnd w:id="34"/>
      <w:bookmarkEnd w:id="35"/>
      <w:bookmarkEnd w:id="36"/>
      <w:bookmarkEnd w:id="3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2"/>
        <w:gridCol w:w="5193"/>
        <w:gridCol w:w="1702"/>
        <w:gridCol w:w="3637"/>
      </w:tblGrid>
      <w:tr w:rsidR="00CE3600" w:rsidRPr="00CE3600" w14:paraId="2A48F8DE" w14:textId="77777777" w:rsidTr="00937FAA">
        <w:trPr>
          <w:trHeight w:val="633"/>
        </w:trPr>
        <w:tc>
          <w:tcPr>
            <w:tcW w:w="213" w:type="pct"/>
            <w:shd w:val="clear" w:color="auto" w:fill="D9D9D9"/>
            <w:vAlign w:val="center"/>
          </w:tcPr>
          <w:bookmarkEnd w:id="29"/>
          <w:bookmarkEnd w:id="30"/>
          <w:p w14:paraId="0A374D68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157FD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916" w:type="pct"/>
            <w:shd w:val="clear" w:color="auto" w:fill="D9D9D9"/>
            <w:vAlign w:val="center"/>
          </w:tcPr>
          <w:p w14:paraId="76B94A24" w14:textId="77777777" w:rsidR="00C55567" w:rsidRPr="00D42470" w:rsidRDefault="00C55567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  <w:p w14:paraId="3D5E40FD" w14:textId="77777777" w:rsidR="00CE3600" w:rsidRPr="00CE3600" w:rsidRDefault="00CE3600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628" w:type="pct"/>
            <w:shd w:val="clear" w:color="auto" w:fill="D9D9D9"/>
            <w:vAlign w:val="center"/>
          </w:tcPr>
          <w:p w14:paraId="63EFF1C4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342" w:type="pct"/>
            <w:shd w:val="clear" w:color="auto" w:fill="D9D9D9"/>
            <w:vAlign w:val="center"/>
          </w:tcPr>
          <w:p w14:paraId="071ACD77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CE3600" w14:paraId="69386F53" w14:textId="77777777" w:rsidTr="00937FAA">
        <w:trPr>
          <w:trHeight w:val="409"/>
        </w:trPr>
        <w:tc>
          <w:tcPr>
            <w:tcW w:w="213" w:type="pct"/>
          </w:tcPr>
          <w:p w14:paraId="4C801DB0" w14:textId="77777777" w:rsidR="005E1FC9" w:rsidRDefault="005E1FC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69FFB5E3" w14:textId="77777777" w:rsidR="005E1FC9" w:rsidRDefault="005E1FC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11F1B436" w14:textId="77777777" w:rsidR="00CE3600" w:rsidRPr="00CE3600" w:rsidRDefault="00264D4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B40EE" w14:textId="77777777" w:rsidR="00CE3600" w:rsidRPr="00CE3600" w:rsidRDefault="004F6F0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Oficio N°3462/30.11.2018 de la</w:t>
            </w:r>
            <w:r w:rsidR="00264D4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="00F4784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Contraloría General de la República</w:t>
            </w:r>
            <w:r w:rsidR="005E1FC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(CGR)</w:t>
            </w:r>
          </w:p>
        </w:tc>
        <w:tc>
          <w:tcPr>
            <w:tcW w:w="1916" w:type="pct"/>
            <w:vAlign w:val="center"/>
          </w:tcPr>
          <w:p w14:paraId="5F169E9C" w14:textId="77777777" w:rsidR="00CE3600" w:rsidRPr="00CE3600" w:rsidRDefault="004F6F0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Solicita a Secretaría Regional Ministerial del </w:t>
            </w:r>
            <w:r w:rsidR="005E1FC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M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edio Ambiente </w:t>
            </w:r>
            <w:r w:rsidR="005E1FC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egión de Aysén, informe </w:t>
            </w:r>
            <w:r w:rsidR="005E1FC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sobre denuncia presentada a CGR</w:t>
            </w:r>
          </w:p>
        </w:tc>
        <w:tc>
          <w:tcPr>
            <w:tcW w:w="628" w:type="pct"/>
            <w:vAlign w:val="center"/>
          </w:tcPr>
          <w:p w14:paraId="01CFB0B3" w14:textId="77777777" w:rsidR="00CE3600" w:rsidRPr="00CE3600" w:rsidRDefault="00264D4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42" w:type="pct"/>
          </w:tcPr>
          <w:p w14:paraId="17BA82CB" w14:textId="77777777" w:rsidR="00CE3600" w:rsidRPr="00CE3600" w:rsidRDefault="004F6F0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Mediante correo electrónico de fecha 06 de diciembre de 2018, la Seremi del medio ambiente </w:t>
            </w:r>
            <w:r w:rsidR="00264D4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Región de Aysén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 solicita a la SMA pronunciarse respecto a posible Elusión, en los hechos señalados en Oficio de la CGR</w:t>
            </w:r>
          </w:p>
        </w:tc>
      </w:tr>
      <w:tr w:rsidR="005E1FC9" w:rsidRPr="00CE3600" w14:paraId="358AC9D1" w14:textId="77777777" w:rsidTr="00937FAA">
        <w:trPr>
          <w:trHeight w:val="409"/>
        </w:trPr>
        <w:tc>
          <w:tcPr>
            <w:tcW w:w="213" w:type="pct"/>
          </w:tcPr>
          <w:p w14:paraId="3513C23B" w14:textId="77777777" w:rsidR="000C3152" w:rsidRDefault="000C3152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520F2DAB" w14:textId="77777777" w:rsidR="005E1FC9" w:rsidRDefault="005E1FC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7E9F7" w14:textId="77777777" w:rsidR="005E1FC9" w:rsidRDefault="005E1FC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Oficio N°1757/28.12.2018 de Director Regional de Vialidad (S)</w:t>
            </w:r>
          </w:p>
        </w:tc>
        <w:tc>
          <w:tcPr>
            <w:tcW w:w="1916" w:type="pct"/>
            <w:vAlign w:val="center"/>
          </w:tcPr>
          <w:p w14:paraId="66B77155" w14:textId="77777777" w:rsidR="005E1FC9" w:rsidRDefault="00FA1C46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Informa a la SMA sobre la conservación del muro de contención en paso las Llaves</w:t>
            </w:r>
          </w:p>
        </w:tc>
        <w:tc>
          <w:tcPr>
            <w:tcW w:w="628" w:type="pct"/>
            <w:vAlign w:val="center"/>
          </w:tcPr>
          <w:p w14:paraId="2683CA75" w14:textId="77777777" w:rsidR="005E1FC9" w:rsidRDefault="00FA1C46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42" w:type="pct"/>
          </w:tcPr>
          <w:p w14:paraId="28FAB8A8" w14:textId="77777777" w:rsidR="005E1FC9" w:rsidRDefault="00FA1C46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Oficio ingresado a la SMA Región de Aysén con fecha 28 de diciembre de 2018</w:t>
            </w:r>
          </w:p>
        </w:tc>
      </w:tr>
      <w:tr w:rsidR="00F10067" w:rsidRPr="00CE3600" w14:paraId="5EB2C782" w14:textId="77777777" w:rsidTr="00937FAA">
        <w:trPr>
          <w:trHeight w:val="409"/>
        </w:trPr>
        <w:tc>
          <w:tcPr>
            <w:tcW w:w="213" w:type="pct"/>
          </w:tcPr>
          <w:p w14:paraId="286D2707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EF1AF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D.S.</w:t>
            </w:r>
            <w:r w:rsidR="00B132A8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N°98/25.10.2018 del Ministerio de Bienes Nacionales</w:t>
            </w:r>
          </w:p>
        </w:tc>
        <w:tc>
          <w:tcPr>
            <w:tcW w:w="1916" w:type="pct"/>
            <w:vAlign w:val="center"/>
          </w:tcPr>
          <w:p w14:paraId="670AC4FA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Desafecta de su calidad de tal la Reserva Nacional Lago Jeinemeni y la Reserva Forestal Lago Cochrane y crea el Parque Nacional Patagonia</w:t>
            </w:r>
          </w:p>
        </w:tc>
        <w:tc>
          <w:tcPr>
            <w:tcW w:w="628" w:type="pct"/>
            <w:vAlign w:val="center"/>
          </w:tcPr>
          <w:p w14:paraId="23339525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42" w:type="pct"/>
          </w:tcPr>
          <w:p w14:paraId="0CED7C9E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  <w:p w14:paraId="0DD27A84" w14:textId="77777777" w:rsidR="00F10067" w:rsidRDefault="00F1006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S/O</w:t>
            </w:r>
          </w:p>
        </w:tc>
      </w:tr>
    </w:tbl>
    <w:p w14:paraId="0B9CB0DA" w14:textId="77777777" w:rsidR="001001D9" w:rsidRDefault="001001D9" w:rsidP="001001D9">
      <w:pPr>
        <w:pStyle w:val="IFA1"/>
        <w:numPr>
          <w:ilvl w:val="0"/>
          <w:numId w:val="0"/>
        </w:numPr>
      </w:pPr>
      <w:bookmarkStart w:id="38" w:name="_Toc3977662"/>
      <w:bookmarkStart w:id="39" w:name="_Toc390777030"/>
    </w:p>
    <w:p w14:paraId="153960E2" w14:textId="77777777" w:rsidR="003C7E83" w:rsidRDefault="003C7E83" w:rsidP="003C7E83">
      <w:pPr>
        <w:pStyle w:val="Ttulo1"/>
        <w:numPr>
          <w:ilvl w:val="0"/>
          <w:numId w:val="0"/>
        </w:numPr>
      </w:pPr>
    </w:p>
    <w:p w14:paraId="55466EBB" w14:textId="77777777" w:rsidR="003C7E83" w:rsidRPr="003C7E83" w:rsidRDefault="003C7E83" w:rsidP="003C7E83">
      <w:pPr>
        <w:pStyle w:val="Listaconnmeros"/>
        <w:numPr>
          <w:ilvl w:val="0"/>
          <w:numId w:val="0"/>
        </w:numPr>
      </w:pPr>
    </w:p>
    <w:p w14:paraId="0A12D15B" w14:textId="77777777" w:rsidR="001A526B" w:rsidRDefault="00A25543" w:rsidP="00373994">
      <w:pPr>
        <w:pStyle w:val="IFA1"/>
      </w:pPr>
      <w:r>
        <w:t>HALLAZGOS</w:t>
      </w:r>
      <w:bookmarkEnd w:id="38"/>
      <w:r>
        <w:t xml:space="preserve"> </w:t>
      </w:r>
      <w:bookmarkStart w:id="40" w:name="_Ref352922216"/>
      <w:bookmarkStart w:id="41" w:name="_Toc353998120"/>
      <w:bookmarkStart w:id="42" w:name="_Toc353998193"/>
      <w:bookmarkStart w:id="43" w:name="_Toc382383547"/>
      <w:bookmarkStart w:id="44" w:name="_Toc382472369"/>
      <w:bookmarkStart w:id="45" w:name="_Toc390184279"/>
      <w:bookmarkStart w:id="46" w:name="_Toc390360010"/>
      <w:bookmarkStart w:id="47" w:name="_Toc390777031"/>
      <w:bookmarkEnd w:id="39"/>
    </w:p>
    <w:p w14:paraId="0EF6463C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5810"/>
        <w:gridCol w:w="4353"/>
      </w:tblGrid>
      <w:tr w:rsidR="001F43E2" w:rsidRPr="0025129B" w14:paraId="6F707F77" w14:textId="77777777" w:rsidTr="00A546F4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p w14:paraId="18F12BCA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77299C80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142" w:type="pct"/>
            <w:shd w:val="clear" w:color="auto" w:fill="D9D9D9" w:themeFill="background1" w:themeFillShade="D9"/>
            <w:vAlign w:val="center"/>
          </w:tcPr>
          <w:p w14:paraId="1265DC94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68CBD9D4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2DAF733F" w14:textId="77777777" w:rsidTr="00A546F4">
        <w:trPr>
          <w:jc w:val="center"/>
        </w:trPr>
        <w:tc>
          <w:tcPr>
            <w:tcW w:w="423" w:type="pct"/>
            <w:vAlign w:val="center"/>
          </w:tcPr>
          <w:p w14:paraId="49D6F62F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56AF4FF3" w14:textId="77777777" w:rsidR="001F43E2" w:rsidRPr="0023731E" w:rsidRDefault="000006C8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Elusión al sistema de evaluación de impacto ambiental</w:t>
            </w:r>
          </w:p>
        </w:tc>
        <w:tc>
          <w:tcPr>
            <w:tcW w:w="2142" w:type="pct"/>
            <w:vAlign w:val="center"/>
          </w:tcPr>
          <w:p w14:paraId="1E9B062E" w14:textId="77777777" w:rsidR="002373F6" w:rsidRP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</w:rPr>
            </w:pPr>
            <w:r w:rsidRPr="002373F6">
              <w:rPr>
                <w:rFonts w:cstheme="minorHAnsi"/>
                <w:b/>
              </w:rPr>
              <w:t>Ley 19.300/94 Aprueba Ley sobre bases generales del medio ambiente</w:t>
            </w:r>
          </w:p>
          <w:p w14:paraId="3C48D194" w14:textId="77777777" w:rsidR="00056C86" w:rsidRDefault="004A3971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“</w:t>
            </w:r>
            <w:r w:rsidR="002373F6" w:rsidRPr="002373F6">
              <w:rPr>
                <w:rFonts w:cstheme="minorHAnsi"/>
                <w:b/>
              </w:rPr>
              <w:t>Artículo 10.</w:t>
            </w:r>
            <w:r w:rsidR="002373F6" w:rsidRPr="002373F6">
              <w:rPr>
                <w:rFonts w:cstheme="minorHAnsi"/>
              </w:rPr>
              <w:t xml:space="preserve"> Los proyectos o actividades susceptibles de causar impacto ambiental, en cualesquiera de sus fases, que deberán someterse al sistema de evaluación de impacto ambiental, son los siguientes:</w:t>
            </w:r>
            <w:r w:rsidR="002373F6">
              <w:rPr>
                <w:rFonts w:cstheme="minorHAnsi"/>
              </w:rPr>
              <w:t xml:space="preserve"> ….</w:t>
            </w:r>
          </w:p>
          <w:p w14:paraId="509CDD73" w14:textId="77777777" w:rsid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2373F6">
              <w:rPr>
                <w:rFonts w:cstheme="minorHAnsi"/>
              </w:rPr>
              <w:t xml:space="preserve">p) Ejecución de </w:t>
            </w:r>
            <w:r w:rsidRPr="004A3971">
              <w:rPr>
                <w:rFonts w:cstheme="minorHAnsi"/>
                <w:u w:val="single"/>
              </w:rPr>
              <w:t>obras, programas o actividades en parques nacionales</w:t>
            </w:r>
            <w:r w:rsidRPr="002373F6">
              <w:rPr>
                <w:rFonts w:cstheme="minorHAnsi"/>
              </w:rPr>
              <w:t>, reservas nacionales, monumentos naturales, reservas de zonas vírgenes, santuarios de la naturaleza, parques marinos, reservas marinas o en cualesquiera otras áreas colocadas bajo protección oficial, en los casos en que la legislación respectiva lo permita</w:t>
            </w:r>
            <w:r>
              <w:rPr>
                <w:rFonts w:cstheme="minorHAnsi"/>
              </w:rPr>
              <w:t>.</w:t>
            </w:r>
            <w:r w:rsidR="004A3971" w:rsidRPr="004A3971">
              <w:rPr>
                <w:rFonts w:cstheme="minorHAnsi"/>
                <w:i/>
                <w:sz w:val="18"/>
              </w:rPr>
              <w:t xml:space="preserve"> (Énfasis subrayado agregado)</w:t>
            </w:r>
          </w:p>
          <w:p w14:paraId="2CE877F2" w14:textId="77777777" w:rsid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2373F6">
              <w:rPr>
                <w:rFonts w:cstheme="minorHAnsi"/>
                <w:b/>
              </w:rPr>
              <w:t>Artículo 11.</w:t>
            </w:r>
            <w:r w:rsidRPr="002373F6">
              <w:rPr>
                <w:rFonts w:cstheme="minorHAnsi"/>
              </w:rPr>
              <w:t xml:space="preserve"> Los proyectos o actividades enumerados en el artículo precedente requerirán la elaboración de un Estudio de Impacto Ambiental, si generan o presentan a lo menos uno de los siguientes efectos, características o circunstancias:</w:t>
            </w:r>
            <w:r>
              <w:rPr>
                <w:rFonts w:cstheme="minorHAnsi"/>
              </w:rPr>
              <w:t xml:space="preserve"> …</w:t>
            </w:r>
          </w:p>
          <w:p w14:paraId="6D4E395B" w14:textId="77777777" w:rsid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2373F6">
              <w:rPr>
                <w:rFonts w:cstheme="minorHAnsi"/>
              </w:rPr>
              <w:t>e) Alteración significativa, en términos de magnitud o duración, del valor paisajístico o turístico de una zona</w:t>
            </w:r>
            <w:r w:rsidR="004A3971">
              <w:rPr>
                <w:rFonts w:cstheme="minorHAnsi"/>
              </w:rPr>
              <w:t>”</w:t>
            </w:r>
          </w:p>
          <w:p w14:paraId="6CFB4BF8" w14:textId="77777777" w:rsid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</w:p>
          <w:p w14:paraId="7F9E694B" w14:textId="77777777" w:rsidR="002373F6" w:rsidRDefault="002373F6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</w:rPr>
            </w:pPr>
            <w:r w:rsidRPr="00767018">
              <w:rPr>
                <w:rFonts w:cstheme="minorHAnsi"/>
                <w:b/>
              </w:rPr>
              <w:t>D.S.</w:t>
            </w:r>
            <w:r w:rsidR="00767018" w:rsidRPr="00767018">
              <w:rPr>
                <w:rFonts w:cstheme="minorHAnsi"/>
                <w:b/>
              </w:rPr>
              <w:t xml:space="preserve"> 40 Aprueba Reglamento del sistema de evaluación de impacto ambiental</w:t>
            </w:r>
            <w:r w:rsidR="00767018">
              <w:rPr>
                <w:rFonts w:cstheme="minorHAnsi"/>
                <w:b/>
              </w:rPr>
              <w:t>.</w:t>
            </w:r>
          </w:p>
          <w:p w14:paraId="7B3A5A5A" w14:textId="77777777" w:rsidR="00767018" w:rsidRDefault="004A3971" w:rsidP="0076701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="00767018" w:rsidRPr="00767018">
              <w:rPr>
                <w:rFonts w:cstheme="minorHAnsi"/>
              </w:rPr>
              <w:t>Artículo 3.</w:t>
            </w:r>
            <w:r w:rsidR="00767018">
              <w:rPr>
                <w:rFonts w:cstheme="minorHAnsi"/>
              </w:rPr>
              <w:t xml:space="preserve"> </w:t>
            </w:r>
            <w:r w:rsidR="00767018" w:rsidRPr="00767018">
              <w:rPr>
                <w:rFonts w:cstheme="minorHAnsi"/>
              </w:rPr>
              <w:t>Tipos de proyectos o actividades. Los proyectos o actividades susceptibles de causar</w:t>
            </w:r>
            <w:r w:rsidR="00767018">
              <w:rPr>
                <w:rFonts w:cstheme="minorHAnsi"/>
              </w:rPr>
              <w:t xml:space="preserve"> </w:t>
            </w:r>
            <w:r w:rsidR="00767018" w:rsidRPr="00767018">
              <w:rPr>
                <w:rFonts w:cstheme="minorHAnsi"/>
              </w:rPr>
              <w:t>impacto ambiental, en cualesquiera de sus fases, que</w:t>
            </w:r>
            <w:r w:rsidR="00767018">
              <w:rPr>
                <w:rFonts w:cstheme="minorHAnsi"/>
              </w:rPr>
              <w:t xml:space="preserve"> </w:t>
            </w:r>
            <w:r w:rsidR="00767018" w:rsidRPr="00767018">
              <w:rPr>
                <w:rFonts w:cstheme="minorHAnsi"/>
              </w:rPr>
              <w:t>deberán someterse al Sistema de Evaluación de Impacto</w:t>
            </w:r>
            <w:r w:rsidR="00767018">
              <w:rPr>
                <w:rFonts w:cstheme="minorHAnsi"/>
              </w:rPr>
              <w:t xml:space="preserve"> </w:t>
            </w:r>
            <w:r w:rsidR="00767018" w:rsidRPr="00767018">
              <w:rPr>
                <w:rFonts w:cstheme="minorHAnsi"/>
              </w:rPr>
              <w:t>Ambiental, son los siguientes:</w:t>
            </w:r>
            <w:r w:rsidR="00767018">
              <w:rPr>
                <w:rFonts w:cstheme="minorHAnsi"/>
              </w:rPr>
              <w:t xml:space="preserve"> …</w:t>
            </w:r>
          </w:p>
          <w:p w14:paraId="08A9357F" w14:textId="77777777" w:rsidR="00767018" w:rsidRDefault="00767018" w:rsidP="0090154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767018">
              <w:rPr>
                <w:rFonts w:cstheme="minorHAnsi"/>
              </w:rPr>
              <w:cr/>
            </w:r>
            <w:r w:rsidRPr="00767018">
              <w:rPr>
                <w:rFonts w:cstheme="minorHAnsi"/>
              </w:rPr>
              <w:lastRenderedPageBreak/>
              <w:t xml:space="preserve">p) </w:t>
            </w:r>
            <w:r w:rsidRPr="004A3971">
              <w:rPr>
                <w:rFonts w:cstheme="minorHAnsi"/>
                <w:u w:val="single"/>
              </w:rPr>
              <w:t>Ejecución de obras, programas o actividades en parques</w:t>
            </w:r>
            <w:r w:rsidR="00901543" w:rsidRPr="004A3971">
              <w:rPr>
                <w:rFonts w:cstheme="minorHAnsi"/>
                <w:u w:val="single"/>
              </w:rPr>
              <w:t xml:space="preserve"> </w:t>
            </w:r>
            <w:r w:rsidRPr="004A3971">
              <w:rPr>
                <w:rFonts w:cstheme="minorHAnsi"/>
                <w:u w:val="single"/>
              </w:rPr>
              <w:t>nacionales</w:t>
            </w:r>
            <w:r w:rsidRPr="00767018">
              <w:rPr>
                <w:rFonts w:cstheme="minorHAnsi"/>
              </w:rPr>
              <w:t>, reservas nacionales, monumentos naturales,</w:t>
            </w:r>
            <w:r w:rsidR="00901543">
              <w:t xml:space="preserve"> </w:t>
            </w:r>
            <w:r w:rsidR="00901543" w:rsidRPr="00901543">
              <w:rPr>
                <w:rFonts w:cstheme="minorHAnsi"/>
              </w:rPr>
              <w:t>reservas de zonas vírgenes, santuarios de la naturaleza,</w:t>
            </w:r>
            <w:r w:rsidR="00901543">
              <w:rPr>
                <w:rFonts w:cstheme="minorHAnsi"/>
              </w:rPr>
              <w:t xml:space="preserve"> </w:t>
            </w:r>
            <w:r w:rsidR="00901543" w:rsidRPr="00901543">
              <w:rPr>
                <w:rFonts w:cstheme="minorHAnsi"/>
              </w:rPr>
              <w:t>parques marinos, reservas marinas o en cualesquiera otras</w:t>
            </w:r>
            <w:r w:rsidR="00901543">
              <w:rPr>
                <w:rFonts w:cstheme="minorHAnsi"/>
              </w:rPr>
              <w:t xml:space="preserve"> </w:t>
            </w:r>
            <w:r w:rsidR="00901543" w:rsidRPr="00901543">
              <w:rPr>
                <w:rFonts w:cstheme="minorHAnsi"/>
              </w:rPr>
              <w:t>áreas colocadas bajo protección oficial, en los casos en</w:t>
            </w:r>
            <w:r w:rsidR="00901543">
              <w:rPr>
                <w:rFonts w:cstheme="minorHAnsi"/>
              </w:rPr>
              <w:t xml:space="preserve"> </w:t>
            </w:r>
            <w:r w:rsidR="00901543" w:rsidRPr="00901543">
              <w:rPr>
                <w:rFonts w:cstheme="minorHAnsi"/>
              </w:rPr>
              <w:t>que la legislación respectiva lo permita.</w:t>
            </w:r>
            <w:r w:rsidR="004A3971">
              <w:rPr>
                <w:rFonts w:cstheme="minorHAnsi"/>
              </w:rPr>
              <w:t xml:space="preserve">”       </w:t>
            </w:r>
            <w:r w:rsidR="004A3971" w:rsidRPr="004A3971">
              <w:rPr>
                <w:rFonts w:cstheme="minorHAnsi"/>
                <w:i/>
                <w:sz w:val="18"/>
              </w:rPr>
              <w:t xml:space="preserve"> (Énfasis subrayado agregado)</w:t>
            </w:r>
          </w:p>
          <w:p w14:paraId="5E75F3EB" w14:textId="77777777" w:rsidR="004A3971" w:rsidRDefault="004A3971" w:rsidP="00F10067">
            <w:pPr>
              <w:ind w:left="31"/>
              <w:jc w:val="both"/>
              <w:rPr>
                <w:rFonts w:cs="Calibri"/>
                <w:b/>
              </w:rPr>
            </w:pPr>
          </w:p>
          <w:p w14:paraId="6E1B73B5" w14:textId="77777777" w:rsidR="0026455C" w:rsidRDefault="004B4C82" w:rsidP="00F10067">
            <w:pPr>
              <w:ind w:left="31"/>
              <w:jc w:val="both"/>
              <w:rPr>
                <w:rFonts w:cs="Calibri"/>
              </w:rPr>
            </w:pPr>
            <w:r w:rsidRPr="004B4C82">
              <w:rPr>
                <w:rFonts w:cs="Calibri"/>
                <w:b/>
              </w:rPr>
              <w:t>D</w:t>
            </w:r>
            <w:r w:rsidR="00F10067" w:rsidRPr="004B4C82">
              <w:rPr>
                <w:rFonts w:cs="Calibri"/>
                <w:b/>
              </w:rPr>
              <w:t>ecreto N°98/25.10.18 del Ministerio de Bienes Nacionales</w:t>
            </w:r>
            <w:r>
              <w:rPr>
                <w:rFonts w:cs="Calibri"/>
                <w:b/>
              </w:rPr>
              <w:t xml:space="preserve">. </w:t>
            </w:r>
            <w:r w:rsidRPr="004B4C82">
              <w:rPr>
                <w:rFonts w:cs="Calibri"/>
              </w:rPr>
              <w:t>D</w:t>
            </w:r>
            <w:r>
              <w:rPr>
                <w:rFonts w:cs="Calibri"/>
              </w:rPr>
              <w:t>esafecta de su calidad de tal la Reserva Nacional Lago Jeinemeni y la Reserva Forestal Lago Cochrane y crea el Parque Nacional Patagonia, en las Comunas de Chile Chico y Cochrane, Provincias General Carrera y Capitán Prat, Región de Aysén del General Carlos Ibañez del Campo.</w:t>
            </w:r>
          </w:p>
          <w:p w14:paraId="2E32D1D4" w14:textId="77777777" w:rsidR="004B4C82" w:rsidRDefault="004B4C82" w:rsidP="00F10067">
            <w:pPr>
              <w:ind w:left="31"/>
              <w:jc w:val="both"/>
              <w:rPr>
                <w:rFonts w:cs="Calibri"/>
              </w:rPr>
            </w:pPr>
            <w:r w:rsidRPr="004B4C82">
              <w:rPr>
                <w:rFonts w:cs="Calibri"/>
              </w:rPr>
              <w:t>Punto II.</w:t>
            </w:r>
            <w:r>
              <w:rPr>
                <w:rFonts w:cs="Calibri"/>
              </w:rPr>
              <w:t xml:space="preserve"> OBSERVACIONES: … </w:t>
            </w:r>
          </w:p>
          <w:p w14:paraId="6EA87B38" w14:textId="77777777" w:rsidR="004B4C82" w:rsidRPr="004B4C82" w:rsidRDefault="004B4C82" w:rsidP="004B4C82">
            <w:pPr>
              <w:pStyle w:val="Prrafodelista"/>
              <w:numPr>
                <w:ilvl w:val="0"/>
                <w:numId w:val="16"/>
              </w:numPr>
              <w:rPr>
                <w:rFonts w:cs="Calibri"/>
              </w:rPr>
            </w:pPr>
            <w:r>
              <w:rPr>
                <w:rFonts w:cs="Calibri"/>
              </w:rPr>
              <w:t>“</w:t>
            </w:r>
            <w:r w:rsidRPr="004B4C82">
              <w:rPr>
                <w:rFonts w:cs="Calibri"/>
              </w:rPr>
              <w:t>Se excluyen del Parque Nacional Patagonia, las fajas de caminos públicos denominados:  Ruta 7, Ruta 265CH, X-83, X-753 y X-775, con los anchos de fajas indicadas en el plano respectivo”</w:t>
            </w:r>
          </w:p>
          <w:p w14:paraId="508BFEF1" w14:textId="77777777" w:rsidR="004B4C82" w:rsidRPr="004B4C82" w:rsidRDefault="004B4C82" w:rsidP="004B4C82">
            <w:pPr>
              <w:pStyle w:val="Prrafodelista"/>
              <w:ind w:left="391"/>
              <w:rPr>
                <w:rFonts w:cs="Calibri"/>
              </w:rPr>
            </w:pPr>
          </w:p>
          <w:p w14:paraId="25C03719" w14:textId="77777777" w:rsidR="004B4C82" w:rsidRPr="004B4C82" w:rsidRDefault="004B4C82" w:rsidP="00F10067">
            <w:pPr>
              <w:ind w:left="31"/>
              <w:jc w:val="both"/>
              <w:rPr>
                <w:rFonts w:cstheme="minorHAnsi"/>
                <w:b/>
              </w:rPr>
            </w:pPr>
          </w:p>
        </w:tc>
        <w:tc>
          <w:tcPr>
            <w:tcW w:w="1605" w:type="pct"/>
            <w:vAlign w:val="center"/>
          </w:tcPr>
          <w:p w14:paraId="5A0E81DD" w14:textId="77777777" w:rsidR="00353C81" w:rsidRDefault="00353C81" w:rsidP="003C5DA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Mediante Ord. N° 117/2018 la SMA Región de Aysén</w:t>
            </w:r>
            <w:r w:rsidR="003F3CFF">
              <w:rPr>
                <w:rFonts w:cstheme="minorHAnsi"/>
              </w:rPr>
              <w:t xml:space="preserve"> (Anexo</w:t>
            </w:r>
            <w:r w:rsidR="00C03D46">
              <w:rPr>
                <w:rFonts w:cstheme="minorHAnsi"/>
              </w:rPr>
              <w:t xml:space="preserve"> 3</w:t>
            </w:r>
            <w:r w:rsidR="003F3CFF">
              <w:rPr>
                <w:rFonts w:cstheme="minorHAnsi"/>
              </w:rPr>
              <w:t>)</w:t>
            </w:r>
            <w:r>
              <w:rPr>
                <w:rFonts w:cstheme="minorHAnsi"/>
              </w:rPr>
              <w:t>, solicit</w:t>
            </w:r>
            <w:r w:rsidR="004A3971">
              <w:rPr>
                <w:rFonts w:cstheme="minorHAnsi"/>
              </w:rPr>
              <w:t>ó</w:t>
            </w:r>
            <w:r>
              <w:rPr>
                <w:rFonts w:cstheme="minorHAnsi"/>
              </w:rPr>
              <w:t xml:space="preserve"> información a la Dirección Regional de Vialidad, respecto a las obras en el sector paso las Llaves, de la comuna de Chile Chico. Con fecha 28 de diciembre de 2018</w:t>
            </w:r>
            <w:r w:rsidR="0093721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la Dirección Regional de Vialidad (S), Región de Aysén ingres</w:t>
            </w:r>
            <w:r w:rsidR="004A3971">
              <w:rPr>
                <w:rFonts w:cstheme="minorHAnsi"/>
              </w:rPr>
              <w:t>ó</w:t>
            </w:r>
            <w:r>
              <w:rPr>
                <w:rFonts w:cstheme="minorHAnsi"/>
              </w:rPr>
              <w:t xml:space="preserve"> a la SMA Oficio N°1757</w:t>
            </w:r>
            <w:r w:rsidR="003F3CFF">
              <w:rPr>
                <w:rFonts w:cstheme="minorHAnsi"/>
              </w:rPr>
              <w:t xml:space="preserve"> (Anexo</w:t>
            </w:r>
            <w:r w:rsidR="00C03D46">
              <w:rPr>
                <w:rFonts w:cstheme="minorHAnsi"/>
              </w:rPr>
              <w:t xml:space="preserve"> 4</w:t>
            </w:r>
            <w:r w:rsidR="003F3CFF">
              <w:rPr>
                <w:rFonts w:cstheme="minorHAnsi"/>
              </w:rPr>
              <w:t>)</w:t>
            </w:r>
            <w:r>
              <w:rPr>
                <w:rFonts w:cstheme="minorHAnsi"/>
              </w:rPr>
              <w:t>, mediante el cual informa sobre l</w:t>
            </w:r>
            <w:r w:rsidR="0062405C">
              <w:rPr>
                <w:rFonts w:cstheme="minorHAnsi"/>
              </w:rPr>
              <w:t>o requerido</w:t>
            </w:r>
            <w:r>
              <w:rPr>
                <w:rFonts w:cstheme="minorHAnsi"/>
              </w:rPr>
              <w:t xml:space="preserve"> por la SMA. </w:t>
            </w:r>
            <w:r w:rsidR="004A3971">
              <w:rPr>
                <w:rFonts w:cstheme="minorHAnsi"/>
              </w:rPr>
              <w:t>Entre</w:t>
            </w:r>
            <w:r>
              <w:rPr>
                <w:rFonts w:cstheme="minorHAnsi"/>
              </w:rPr>
              <w:t xml:space="preserve"> la información relevante entregada por Vialidad </w:t>
            </w:r>
            <w:r w:rsidR="004A3971">
              <w:rPr>
                <w:rFonts w:cstheme="minorHAnsi"/>
              </w:rPr>
              <w:t>cabe</w:t>
            </w:r>
            <w:r>
              <w:rPr>
                <w:rFonts w:cstheme="minorHAnsi"/>
              </w:rPr>
              <w:t xml:space="preserve"> </w:t>
            </w:r>
            <w:r w:rsidR="0062405C">
              <w:rPr>
                <w:rFonts w:cstheme="minorHAnsi"/>
              </w:rPr>
              <w:t>destacar</w:t>
            </w:r>
            <w:r>
              <w:rPr>
                <w:rFonts w:cstheme="minorHAnsi"/>
              </w:rPr>
              <w:t xml:space="preserve"> la siguiente:</w:t>
            </w:r>
          </w:p>
          <w:p w14:paraId="7998D592" w14:textId="77777777" w:rsidR="009E7FD1" w:rsidRDefault="00353C81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 xml:space="preserve">La obra </w:t>
            </w:r>
            <w:r w:rsidR="00DB65B8">
              <w:rPr>
                <w:rFonts w:cstheme="minorHAnsi"/>
              </w:rPr>
              <w:t xml:space="preserve">consiste en la conservación del muro de contención de derrumbes ubicado en la ruta 265-CH, km 55.800, denominado “Muro Paso las Llaves”, </w:t>
            </w:r>
            <w:r w:rsidR="004D1A4E">
              <w:rPr>
                <w:rFonts w:cstheme="minorHAnsi"/>
              </w:rPr>
              <w:t>construido</w:t>
            </w:r>
            <w:r w:rsidR="00DB65B8">
              <w:rPr>
                <w:rFonts w:cstheme="minorHAnsi"/>
              </w:rPr>
              <w:t xml:space="preserve"> a principio de los años 90.</w:t>
            </w:r>
          </w:p>
          <w:p w14:paraId="77463D85" w14:textId="77777777" w:rsidR="00DB65B8" w:rsidRDefault="00DB65B8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>Resolución (DV.OR.) N°19 del 28 de agosto 2018, el contrato tiene un plazo de 180 días, Por lo que la obra debiera estar concluida el 24 de febrero de 201</w:t>
            </w:r>
            <w:r w:rsidR="004A3971">
              <w:rPr>
                <w:rFonts w:cstheme="minorHAnsi"/>
              </w:rPr>
              <w:t>9</w:t>
            </w:r>
            <w:r>
              <w:rPr>
                <w:rFonts w:cstheme="minorHAnsi"/>
              </w:rPr>
              <w:t>.</w:t>
            </w:r>
          </w:p>
          <w:p w14:paraId="5CB2FE57" w14:textId="77777777" w:rsidR="00DB65B8" w:rsidRDefault="00DB65B8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>Se acopiará material de construcción aledaño al muro en la etapa de construcción.</w:t>
            </w:r>
            <w:r w:rsidR="0062405C">
              <w:rPr>
                <w:rFonts w:cstheme="minorHAnsi"/>
              </w:rPr>
              <w:t xml:space="preserve"> Una vez terminada el lugar quedará en condiciones similares previas a la intervención.</w:t>
            </w:r>
          </w:p>
          <w:p w14:paraId="59D44684" w14:textId="77777777" w:rsidR="00DB65B8" w:rsidRDefault="00DB65B8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>En el sector del muro no hay vegetación afectada por tratarse de un sector de deslizamiento permanente de rocas</w:t>
            </w:r>
          </w:p>
          <w:p w14:paraId="3FA219E8" w14:textId="77777777" w:rsidR="00DB65B8" w:rsidRDefault="00DB65B8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 xml:space="preserve">El camino en el sector paso las llaves es sinuoso, se repondrá el muro existente y las mallas de protección son de tejido poco </w:t>
            </w:r>
            <w:r>
              <w:rPr>
                <w:rFonts w:cstheme="minorHAnsi"/>
              </w:rPr>
              <w:lastRenderedPageBreak/>
              <w:t>denso</w:t>
            </w:r>
            <w:r w:rsidR="00576C70">
              <w:rPr>
                <w:rFonts w:cstheme="minorHAnsi"/>
              </w:rPr>
              <w:t xml:space="preserve">, </w:t>
            </w:r>
            <w:r w:rsidR="00A97BAB">
              <w:rPr>
                <w:rFonts w:cstheme="minorHAnsi"/>
              </w:rPr>
              <w:t>por lo</w:t>
            </w:r>
            <w:r w:rsidR="00576C70">
              <w:rPr>
                <w:rFonts w:cstheme="minorHAnsi"/>
              </w:rPr>
              <w:t xml:space="preserve"> que no hay afectación al valor paisajístico. A esta información podemos agregar que el muro queda a los pies del cerro en sentido </w:t>
            </w:r>
            <w:r w:rsidR="00C32C40">
              <w:rPr>
                <w:rFonts w:cstheme="minorHAnsi"/>
              </w:rPr>
              <w:t>sur</w:t>
            </w:r>
            <w:r w:rsidR="004D1A4E">
              <w:rPr>
                <w:rFonts w:cstheme="minorHAnsi"/>
              </w:rPr>
              <w:t xml:space="preserve"> y el lago General Carrera queda hacia el </w:t>
            </w:r>
            <w:r w:rsidR="00C32C40">
              <w:rPr>
                <w:rFonts w:cstheme="minorHAnsi"/>
              </w:rPr>
              <w:t>norte</w:t>
            </w:r>
            <w:r w:rsidR="003F3CFF">
              <w:rPr>
                <w:rFonts w:cstheme="minorHAnsi"/>
              </w:rPr>
              <w:t xml:space="preserve"> (Imagen </w:t>
            </w:r>
            <w:r w:rsidR="006A413D">
              <w:rPr>
                <w:rFonts w:cstheme="minorHAnsi"/>
              </w:rPr>
              <w:t>2</w:t>
            </w:r>
            <w:r w:rsidR="003F3CFF">
              <w:rPr>
                <w:rFonts w:cstheme="minorHAnsi"/>
              </w:rPr>
              <w:t>)</w:t>
            </w:r>
          </w:p>
          <w:p w14:paraId="48C8BEF5" w14:textId="77777777" w:rsidR="004D1A4E" w:rsidRDefault="004D1A4E" w:rsidP="00353C81">
            <w:pPr>
              <w:pStyle w:val="Prrafodelist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120"/>
              <w:ind w:left="467"/>
              <w:rPr>
                <w:rFonts w:cstheme="minorHAnsi"/>
              </w:rPr>
            </w:pPr>
            <w:r>
              <w:rPr>
                <w:rFonts w:cstheme="minorHAnsi"/>
              </w:rPr>
              <w:t>Que la finalidad de las obras es atrapar posibles desprendimientos y minimizar el riesgo de accidentes por caída de rocas en la zona (tránsito de vehículos y personas)</w:t>
            </w:r>
          </w:p>
          <w:p w14:paraId="5852A980" w14:textId="77777777" w:rsidR="004D1A4E" w:rsidRDefault="009F6EAE" w:rsidP="008217E4">
            <w:pPr>
              <w:jc w:val="both"/>
              <w:rPr>
                <w:rFonts w:cs="Calibri"/>
              </w:rPr>
            </w:pPr>
            <w:r>
              <w:rPr>
                <w:rFonts w:cstheme="minorHAnsi"/>
              </w:rPr>
              <w:t>De acuerdo a lo señalado en Decreto N°98/25.10.18 del Ministerio de Bienes Nacionales, los trabajos de reposición del muro paso las Llaves a orillas de la Ruta 265-CH, km 55.800, quedan ex</w:t>
            </w:r>
            <w:r w:rsidR="006A413D">
              <w:rPr>
                <w:rFonts w:cstheme="minorHAnsi"/>
              </w:rPr>
              <w:t>cluidos</w:t>
            </w:r>
            <w:r>
              <w:rPr>
                <w:rFonts w:cstheme="minorHAnsi"/>
              </w:rPr>
              <w:t xml:space="preserve"> de ingresar al sistema </w:t>
            </w:r>
            <w:r w:rsidR="006A413D">
              <w:rPr>
                <w:rFonts w:cstheme="minorHAnsi"/>
              </w:rPr>
              <w:t xml:space="preserve">de Evaluación Ambiental toda vez que, dicho decreto señala en su </w:t>
            </w:r>
            <w:r w:rsidR="006A413D">
              <w:rPr>
                <w:rFonts w:cs="Calibri"/>
              </w:rPr>
              <w:t>punto II, OBSERVACIONES que se excluyen del Parque Nacional Patagonia, las fajas de caminos públicos denominados:  Ruta 7, Ruta 265CH, entre otros.</w:t>
            </w:r>
          </w:p>
          <w:p w14:paraId="763D6DEF" w14:textId="77777777" w:rsidR="006A413D" w:rsidRPr="00353C81" w:rsidRDefault="006A413D" w:rsidP="008217E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 muro del </w:t>
            </w:r>
            <w:r w:rsidR="004A3971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aso </w:t>
            </w:r>
            <w:r w:rsidR="004A3971">
              <w:rPr>
                <w:rFonts w:cstheme="minorHAnsi"/>
              </w:rPr>
              <w:t>L</w:t>
            </w:r>
            <w:r>
              <w:rPr>
                <w:rFonts w:cstheme="minorHAnsi"/>
              </w:rPr>
              <w:t xml:space="preserve">as </w:t>
            </w:r>
            <w:r w:rsidR="004A3971">
              <w:rPr>
                <w:rFonts w:cstheme="minorHAnsi"/>
              </w:rPr>
              <w:t>L</w:t>
            </w:r>
            <w:r>
              <w:rPr>
                <w:rFonts w:cstheme="minorHAnsi"/>
              </w:rPr>
              <w:t>laves queda ubicado inmediatamente a un costado de la Ruta 265-ch como se puede apreciar en las imágenes N°2, 3, 4 y 5.</w:t>
            </w:r>
          </w:p>
        </w:tc>
      </w:tr>
    </w:tbl>
    <w:p w14:paraId="3EE4F075" w14:textId="77777777" w:rsidR="00CE3600" w:rsidRDefault="00CE3600"/>
    <w:p w14:paraId="6FE997A9" w14:textId="77777777" w:rsidR="009E08F6" w:rsidRDefault="009E08F6"/>
    <w:p w14:paraId="6F6C2275" w14:textId="77777777" w:rsidR="009E08F6" w:rsidRDefault="009E08F6"/>
    <w:p w14:paraId="2272CA48" w14:textId="77777777" w:rsidR="009E08F6" w:rsidRDefault="009E08F6"/>
    <w:p w14:paraId="28C6F5AA" w14:textId="77777777" w:rsidR="009E08F6" w:rsidRDefault="009E08F6"/>
    <w:p w14:paraId="73CB3580" w14:textId="77777777" w:rsidR="009E08F6" w:rsidRDefault="009E08F6"/>
    <w:p w14:paraId="55D058EC" w14:textId="77777777" w:rsidR="00534A65" w:rsidRDefault="00534A65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534A65" w:rsidRPr="001A526B" w14:paraId="00A54651" w14:textId="77777777" w:rsidTr="000B1AC0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04574" w14:textId="77777777" w:rsidR="00534A65" w:rsidRPr="001A526B" w:rsidRDefault="00534A65" w:rsidP="000B1A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34A65" w:rsidRPr="001A526B" w14:paraId="613D7CAE" w14:textId="77777777" w:rsidTr="000B1AC0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365D" w14:textId="77777777" w:rsidR="00534A65" w:rsidRPr="001A526B" w:rsidRDefault="00D25190" w:rsidP="000B1A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2519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57F2B1CD" wp14:editId="149BDD11">
                      <wp:simplePos x="0" y="0"/>
                      <wp:positionH relativeFrom="column">
                        <wp:posOffset>1878330</wp:posOffset>
                      </wp:positionH>
                      <wp:positionV relativeFrom="paragraph">
                        <wp:posOffset>3616325</wp:posOffset>
                      </wp:positionV>
                      <wp:extent cx="450215" cy="224790"/>
                      <wp:effectExtent l="0" t="57150" r="0" b="60960"/>
                      <wp:wrapSquare wrapText="bothSides"/>
                      <wp:docPr id="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485960">
                                <a:off x="0" y="0"/>
                                <a:ext cx="450215" cy="224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55F76" w14:textId="77777777" w:rsidR="00D25190" w:rsidRPr="00D25190" w:rsidRDefault="00D25190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2519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55 mt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F2B1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47.9pt;margin-top:284.75pt;width:35.45pt;height:17.7pt;rotation:-2309095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" filled="f" stroked="f">
                      <v:textbox>
                        <w:txbxContent>
                          <w:p w14:paraId="06555F76" w14:textId="77777777" w:rsidR="00D25190" w:rsidRPr="00D25190" w:rsidRDefault="00D251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2519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55 mt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7C959D" wp14:editId="588489F7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3524885</wp:posOffset>
                      </wp:positionV>
                      <wp:extent cx="180975" cy="137160"/>
                      <wp:effectExtent l="0" t="38100" r="47625" b="34290"/>
                      <wp:wrapNone/>
                      <wp:docPr id="27" name="Conector recto de fl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137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EF2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7" o:spid="_x0000_s1026" type="#_x0000_t32" style="position:absolute;margin-left:173.15pt;margin-top:277.55pt;width:14.25pt;height:10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ADB214" wp14:editId="759591F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3791585</wp:posOffset>
                      </wp:positionV>
                      <wp:extent cx="248285" cy="169545"/>
                      <wp:effectExtent l="38100" t="0" r="18415" b="59055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8285" cy="1695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3E5EE" id="Conector recto de flecha 26" o:spid="_x0000_s1026" type="#_x0000_t32" style="position:absolute;margin-left:138pt;margin-top:298.55pt;width:19.55pt;height:13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9B1C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60C9AF4" wp14:editId="2CA1325F">
                      <wp:simplePos x="0" y="0"/>
                      <wp:positionH relativeFrom="column">
                        <wp:posOffset>6713855</wp:posOffset>
                      </wp:positionH>
                      <wp:positionV relativeFrom="paragraph">
                        <wp:posOffset>1407160</wp:posOffset>
                      </wp:positionV>
                      <wp:extent cx="758825" cy="217805"/>
                      <wp:effectExtent l="0" t="990600" r="22225" b="10795"/>
                      <wp:wrapNone/>
                      <wp:docPr id="25" name="Bocadillo: 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475846" y="2352817"/>
                                <a:ext cx="758825" cy="217805"/>
                              </a:xfrm>
                              <a:prstGeom prst="wedgeRectCallout">
                                <a:avLst>
                                  <a:gd name="adj1" fmla="val -44465"/>
                                  <a:gd name="adj2" fmla="val -50690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B171EB" w14:textId="77777777" w:rsidR="000E107B" w:rsidRPr="001000AF" w:rsidRDefault="000E107B" w:rsidP="000E107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Chile Chico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C9AF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5" o:spid="_x0000_s1027" type="#_x0000_t61" style="position:absolute;left:0;text-align:left;margin-left:528.65pt;margin-top:110.8pt;width:59.75pt;height:1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" adj="1196,-98692" fillcolor="window" strokecolor="#41719c" strokeweight="1pt">
                      <v:textbox>
                        <w:txbxContent>
                          <w:p w14:paraId="5BB171EB" w14:textId="77777777" w:rsidR="000E107B" w:rsidRPr="001000AF" w:rsidRDefault="000E107B" w:rsidP="000E107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Chile Chico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1C0C">
              <w:rPr>
                <w:noProof/>
                <w:lang w:eastAsia="es-CL"/>
              </w:rPr>
              <w:drawing>
                <wp:anchor distT="0" distB="0" distL="114300" distR="114300" simplePos="0" relativeHeight="251706368" behindDoc="0" locked="0" layoutInCell="1" allowOverlap="1" wp14:anchorId="3F163509" wp14:editId="51FD81E5">
                  <wp:simplePos x="0" y="0"/>
                  <wp:positionH relativeFrom="column">
                    <wp:posOffset>7396480</wp:posOffset>
                  </wp:positionH>
                  <wp:positionV relativeFrom="paragraph">
                    <wp:posOffset>256540</wp:posOffset>
                  </wp:positionV>
                  <wp:extent cx="462280" cy="563245"/>
                  <wp:effectExtent l="133350" t="133350" r="90170" b="141605"/>
                  <wp:wrapNone/>
                  <wp:docPr id="38" name="Imagen 38" descr="C:\Users\oscar.leal\AppData\Local\Microsoft\Windows\Temporary Internet Files\Content.IE5\MO69117P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car.leal\AppData\Local\Microsoft\Windows\Temporary Internet Files\Content.IE5\MO69117P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07B"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056D100D" wp14:editId="440D7EBE">
                      <wp:simplePos x="0" y="0"/>
                      <wp:positionH relativeFrom="column">
                        <wp:posOffset>4949825</wp:posOffset>
                      </wp:positionH>
                      <wp:positionV relativeFrom="paragraph">
                        <wp:posOffset>1657350</wp:posOffset>
                      </wp:positionV>
                      <wp:extent cx="962025" cy="286385"/>
                      <wp:effectExtent l="0" t="0" r="0" b="0"/>
                      <wp:wrapNone/>
                      <wp:docPr id="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8B99E" w14:textId="77777777" w:rsidR="000E107B" w:rsidRPr="0088236C" w:rsidRDefault="000E107B" w:rsidP="000E107B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Parque Patagonia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100D" id="_x0000_s1028" type="#_x0000_t202" style="position:absolute;left:0;text-align:left;margin-left:389.75pt;margin-top:130.5pt;width:75.75pt;height:22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" filled="f" stroked="f">
                      <v:textbox>
                        <w:txbxContent>
                          <w:p w14:paraId="7078B99E" w14:textId="77777777" w:rsidR="000E107B" w:rsidRPr="0088236C" w:rsidRDefault="000E107B" w:rsidP="000E107B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Parque Patagonia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07B"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4C40575" wp14:editId="7F122973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566420</wp:posOffset>
                      </wp:positionV>
                      <wp:extent cx="962025" cy="286385"/>
                      <wp:effectExtent l="204470" t="0" r="137795" b="0"/>
                      <wp:wrapNone/>
                      <wp:docPr id="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870872">
                                <a:off x="0" y="0"/>
                                <a:ext cx="96202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C06CD" w14:textId="77777777" w:rsidR="000E107B" w:rsidRPr="0088236C" w:rsidRDefault="000E107B" w:rsidP="000E107B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88236C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Lago Gral. Carrera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40575" id="_x0000_s1029" type="#_x0000_t202" style="position:absolute;left:0;text-align:left;margin-left:28.1pt;margin-top:44.6pt;width:75.75pt;height:22.55pt;rotation:-2980936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" filled="f" stroked="f">
                      <v:textbox>
                        <w:txbxContent>
                          <w:p w14:paraId="5C1C06CD" w14:textId="77777777" w:rsidR="000E107B" w:rsidRPr="0088236C" w:rsidRDefault="000E107B" w:rsidP="000E107B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23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Lago Gral. Carrera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36C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6CD19B5" wp14:editId="35603B8D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50165</wp:posOffset>
                  </wp:positionV>
                  <wp:extent cx="6344285" cy="43942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285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36C"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47D9615F" wp14:editId="7979487C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1013460</wp:posOffset>
                      </wp:positionV>
                      <wp:extent cx="962025" cy="286385"/>
                      <wp:effectExtent l="204470" t="0" r="137795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870872">
                                <a:off x="0" y="0"/>
                                <a:ext cx="96202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E0B2B" w14:textId="77777777" w:rsidR="0088236C" w:rsidRPr="0088236C" w:rsidRDefault="0088236C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88236C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Lago Gral. Carrera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9615F" id="_x0000_s1030" type="#_x0000_t202" style="position:absolute;left:0;text-align:left;margin-left:241.35pt;margin-top:79.8pt;width:75.75pt;height:22.55pt;rotation:-2980936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" filled="f" stroked="f">
                      <v:textbox>
                        <w:txbxContent>
                          <w:p w14:paraId="711E0B2B" w14:textId="77777777" w:rsidR="0088236C" w:rsidRPr="0088236C" w:rsidRDefault="0088236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23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Lago Gral. Carrera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00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CDEA81F" wp14:editId="44E47677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3014980</wp:posOffset>
                      </wp:positionV>
                      <wp:extent cx="1084580" cy="367665"/>
                      <wp:effectExtent l="0" t="0" r="648970" b="260985"/>
                      <wp:wrapNone/>
                      <wp:docPr id="22" name="Bocadillo: 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39588" y="3957851"/>
                                <a:ext cx="1084580" cy="367665"/>
                              </a:xfrm>
                              <a:prstGeom prst="wedgeRectCallout">
                                <a:avLst>
                                  <a:gd name="adj1" fmla="val 102127"/>
                                  <a:gd name="adj2" fmla="val 110044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8AA4ED" w14:textId="77777777" w:rsidR="001000AF" w:rsidRPr="001000AF" w:rsidRDefault="001000AF" w:rsidP="001000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Muro de contención </w:t>
                                  </w:r>
                                  <w:r w:rsidR="009B1C0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aso las llaves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EA81F" id="Bocadillo: rectángulo 22" o:spid="_x0000_s1031" type="#_x0000_t61" style="position:absolute;left:0;text-align:left;margin-left:29.75pt;margin-top:237.4pt;width:85.4pt;height:2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" adj="32859,34570" fillcolor="white [3212]" strokecolor="#1f4d78 [1604]" strokeweight="1pt">
                      <v:textbox>
                        <w:txbxContent>
                          <w:p w14:paraId="048AA4ED" w14:textId="77777777" w:rsidR="001000AF" w:rsidRPr="001000AF" w:rsidRDefault="001000AF" w:rsidP="001000A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Muro de contención </w:t>
                            </w:r>
                            <w:r w:rsidR="009B1C0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aso las llaves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BA19ED5" wp14:editId="5256FE8F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1220470</wp:posOffset>
                      </wp:positionV>
                      <wp:extent cx="1166495" cy="1213485"/>
                      <wp:effectExtent l="0" t="0" r="33655" b="24765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6495" cy="121348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5E938" id="Conector recto 18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96.1pt" to="110.3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" strokecolor="red" strokeweight="1.75pt">
                      <v:stroke joinstyle="miter"/>
                    </v:line>
                  </w:pict>
                </mc:Fallback>
              </mc:AlternateContent>
            </w:r>
            <w:r w:rsidR="00100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E70A217" wp14:editId="72074D0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1220470</wp:posOffset>
                      </wp:positionV>
                      <wp:extent cx="1328420" cy="1221105"/>
                      <wp:effectExtent l="0" t="0" r="24130" b="36195"/>
                      <wp:wrapNone/>
                      <wp:docPr id="21" name="Conector rec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8420" cy="1221105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66BE4" id="Conector recto 2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9pt,96.1pt" to="215.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" strokecolor="red" strokeweight="1.75pt">
                      <v:stroke joinstyle="miter"/>
                    </v:line>
                  </w:pict>
                </mc:Fallback>
              </mc:AlternateContent>
            </w:r>
            <w:r w:rsidR="001000AF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D221AEC" wp14:editId="406F977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2435225</wp:posOffset>
                  </wp:positionV>
                  <wp:extent cx="2497455" cy="2001520"/>
                  <wp:effectExtent l="19050" t="19050" r="17145" b="1778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200152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119D60" wp14:editId="02CF1EC1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619760</wp:posOffset>
                      </wp:positionV>
                      <wp:extent cx="1862455" cy="1678305"/>
                      <wp:effectExtent l="0" t="0" r="23495" b="36195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2455" cy="167830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FC563" id="Conector recto 1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48.8pt" to="359.65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" strokecolor="red" strokeweight="1.5pt">
                      <v:stroke joinstyle="miter"/>
                    </v:line>
                  </w:pict>
                </mc:Fallback>
              </mc:AlternateContent>
            </w:r>
            <w:r w:rsidR="00100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EDB9266" wp14:editId="288C4D6B">
                      <wp:simplePos x="0" y="0"/>
                      <wp:positionH relativeFrom="column">
                        <wp:posOffset>2698115</wp:posOffset>
                      </wp:positionH>
                      <wp:positionV relativeFrom="paragraph">
                        <wp:posOffset>94615</wp:posOffset>
                      </wp:positionV>
                      <wp:extent cx="1862455" cy="518160"/>
                      <wp:effectExtent l="0" t="0" r="23495" b="3429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62455" cy="5181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089961" id="Conector recto 6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5pt,7.45pt" to="359.1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1000AF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982BDBE" wp14:editId="17B5DA86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92710</wp:posOffset>
                  </wp:positionV>
                  <wp:extent cx="2483485" cy="2225040"/>
                  <wp:effectExtent l="19050" t="19050" r="12065" b="2286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22504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A65" w:rsidRPr="001A526B" w14:paraId="250E93FA" w14:textId="77777777" w:rsidTr="000B1AC0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E4FDEC" w14:textId="77777777" w:rsidR="00534A65" w:rsidRPr="003C7E83" w:rsidRDefault="000E107B" w:rsidP="000B1AC0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48" w:name="_Toc353998121"/>
            <w:bookmarkStart w:id="49" w:name="_Toc353998194"/>
            <w:bookmarkStart w:id="50" w:name="_Toc382383548"/>
            <w:bookmarkStart w:id="51" w:name="_Toc382472370"/>
            <w:bookmarkStart w:id="52" w:name="_Toc390184280"/>
            <w:bookmarkStart w:id="53" w:name="_Toc390360011"/>
            <w:bookmarkStart w:id="54" w:name="_Toc390777032"/>
            <w:bookmarkStart w:id="55" w:name="_Toc447875243"/>
            <w:bookmarkStart w:id="56" w:name="_Toc448926733"/>
            <w:bookmarkStart w:id="57" w:name="_Toc448926922"/>
            <w:bookmarkStart w:id="58" w:name="_Toc448927010"/>
            <w:bookmarkStart w:id="59" w:name="_Toc448928073"/>
            <w:r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t>Imagen</w:t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begin"/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instrText xml:space="preserve"> SEQ Fotografía \* ARABIC </w:instrText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separate"/>
            </w:r>
            <w:r w:rsidR="00534A65" w:rsidRPr="003C7E83">
              <w:rPr>
                <w:rFonts w:ascii="Calibri" w:eastAsia="Calibri" w:hAnsi="Calibri" w:cs="Calibri"/>
                <w:b/>
                <w:noProof/>
                <w:sz w:val="20"/>
                <w:szCs w:val="20"/>
              </w:rPr>
              <w:t>1</w:t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end"/>
            </w:r>
            <w:r w:rsidR="00534A65" w:rsidRPr="003C7E83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EE10FE" w14:textId="77777777" w:rsidR="00534A65" w:rsidRPr="003C7E83" w:rsidRDefault="00534A65" w:rsidP="000B1AC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3C7E8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0E107B" w:rsidRPr="003C7E8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28-03-2019</w:t>
            </w:r>
          </w:p>
        </w:tc>
      </w:tr>
      <w:tr w:rsidR="00534A65" w:rsidRPr="001A526B" w14:paraId="477B8741" w14:textId="77777777" w:rsidTr="000B1AC0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F9E09" w14:textId="77777777" w:rsidR="00534A65" w:rsidRPr="003C7E83" w:rsidRDefault="00534A65" w:rsidP="000E107B">
            <w:pPr>
              <w:spacing w:after="0" w:line="240" w:lineRule="auto"/>
              <w:rPr>
                <w:color w:val="0000FF"/>
                <w:sz w:val="20"/>
                <w:szCs w:val="20"/>
                <w:u w:val="single"/>
              </w:rPr>
            </w:pPr>
            <w:r w:rsidRPr="003C7E8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0E107B" w:rsidRP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Imagen del parque Patagonia obtenida del registro nacional de Áreas Protegidas </w:t>
            </w:r>
            <w:hyperlink r:id="rId19" w:anchor="/busqueda?p=6" w:history="1">
              <w:r w:rsidR="009B1C0C" w:rsidRPr="003C7E83">
                <w:rPr>
                  <w:rStyle w:val="Hipervnculo"/>
                  <w:sz w:val="20"/>
                  <w:szCs w:val="20"/>
                </w:rPr>
                <w:t>http://bdrnap.mma.gob.cl/buscador-rnap/#/busqueda?p=6</w:t>
              </w:r>
            </w:hyperlink>
            <w:r w:rsidR="009B1C0C" w:rsidRPr="003C7E83">
              <w:rPr>
                <w:color w:val="0000FF"/>
                <w:sz w:val="20"/>
                <w:szCs w:val="20"/>
                <w:u w:val="single"/>
              </w:rPr>
              <w:t xml:space="preserve"> </w:t>
            </w:r>
          </w:p>
          <w:p w14:paraId="786EA34C" w14:textId="38C0E094" w:rsidR="009B1C0C" w:rsidRPr="003C7E83" w:rsidRDefault="009B1C0C" w:rsidP="000E1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 xml:space="preserve">El </w:t>
            </w:r>
            <w:r w:rsidR="00940C46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m</w:t>
            </w:r>
            <w:r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 xml:space="preserve">uro de contención se encuentra </w:t>
            </w:r>
            <w:r w:rsidR="00D25190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a orillas del lago General Carrera</w:t>
            </w:r>
            <w:r w:rsidR="00BB523C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, s</w:t>
            </w:r>
            <w:r w:rsidR="00D25190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u extensión es de 55 mt lineales</w:t>
            </w:r>
            <w:r w:rsidR="00C3584D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 xml:space="preserve"> a un costado de la carretera Austral (Ruta 265 CH)</w:t>
            </w:r>
            <w:r w:rsidR="008945D6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. La</w:t>
            </w:r>
            <w:r w:rsidR="00D25190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 xml:space="preserve"> superficie aproximada </w:t>
            </w:r>
            <w:r w:rsidR="008945D6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 xml:space="preserve">del Parque </w:t>
            </w:r>
            <w:r w:rsidR="00D25190" w:rsidRPr="003C7E83"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  <w:t>es de 161.100 hectáreas.</w:t>
            </w:r>
          </w:p>
        </w:tc>
      </w:tr>
      <w:tr w:rsidR="00534A65" w:rsidRPr="001A526B" w14:paraId="5A987477" w14:textId="77777777" w:rsidTr="000B1AC0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00B123" w14:textId="77777777" w:rsidR="00534A65" w:rsidRPr="001A526B" w:rsidRDefault="00534A65" w:rsidP="000B1A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5B8D086" w14:textId="77777777" w:rsidR="00534A65" w:rsidRDefault="00534A65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3195"/>
        <w:gridCol w:w="3361"/>
        <w:gridCol w:w="3195"/>
      </w:tblGrid>
      <w:tr w:rsidR="001A526B" w:rsidRPr="001A526B" w14:paraId="16DA7FBA" w14:textId="77777777" w:rsidTr="003D2BF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46F9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1A526B" w:rsidRPr="001A526B" w14:paraId="6F1FB1D9" w14:textId="77777777" w:rsidTr="00B337A7">
        <w:trPr>
          <w:trHeight w:val="4745"/>
          <w:jc w:val="center"/>
        </w:trPr>
        <w:tc>
          <w:tcPr>
            <w:tcW w:w="258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C40E" w14:textId="77777777" w:rsidR="001A526B" w:rsidRPr="001A526B" w:rsidRDefault="00C32C40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28896" behindDoc="0" locked="0" layoutInCell="1" allowOverlap="1" wp14:anchorId="368CF882" wp14:editId="5926650C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123825</wp:posOffset>
                  </wp:positionV>
                  <wp:extent cx="462280" cy="563245"/>
                  <wp:effectExtent l="133350" t="133350" r="90170" b="141605"/>
                  <wp:wrapNone/>
                  <wp:docPr id="3" name="Imagen 3" descr="C:\Users\oscar.leal\AppData\Local\Microsoft\Windows\Temporary Internet Files\Content.IE5\MO69117P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car.leal\AppData\Local\Microsoft\Windows\Temporary Internet Files\Content.IE5\MO69117P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2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FF64B0" wp14:editId="50C679EB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2004060</wp:posOffset>
                      </wp:positionV>
                      <wp:extent cx="1084580" cy="367665"/>
                      <wp:effectExtent l="0" t="514350" r="687070" b="13335"/>
                      <wp:wrapNone/>
                      <wp:docPr id="35" name="Bocadillo: 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48770" y="3855493"/>
                                <a:ext cx="1084580" cy="367665"/>
                              </a:xfrm>
                              <a:prstGeom prst="wedgeRectCallout">
                                <a:avLst>
                                  <a:gd name="adj1" fmla="val 106531"/>
                                  <a:gd name="adj2" fmla="val -18320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FB9E56" w14:textId="77777777" w:rsidR="00BB523C" w:rsidRPr="001000AF" w:rsidRDefault="00BB523C" w:rsidP="00BB523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Muro de contención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aso las llaves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F64B0" id="Bocadillo: rectángulo 35" o:spid="_x0000_s1032" type="#_x0000_t61" style="position:absolute;left:0;text-align:left;margin-left:38.35pt;margin-top:157.8pt;width:85.4pt;height:2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" adj="33811,-28772" fillcolor="window" strokecolor="#41719c" strokeweight="1pt">
                      <v:textbox>
                        <w:txbxContent>
                          <w:p w14:paraId="6DFB9E56" w14:textId="77777777" w:rsidR="00BB523C" w:rsidRPr="001000AF" w:rsidRDefault="00BB523C" w:rsidP="00BB52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Muro de contención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aso las llaves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3C"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69401F3C" wp14:editId="5BFB2C18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1179830</wp:posOffset>
                      </wp:positionV>
                      <wp:extent cx="962025" cy="286385"/>
                      <wp:effectExtent l="0" t="0" r="0" b="0"/>
                      <wp:wrapNone/>
                      <wp:docPr id="3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065D2" w14:textId="77777777" w:rsidR="00BB523C" w:rsidRPr="0088236C" w:rsidRDefault="00BB523C" w:rsidP="00BB523C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88236C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Carre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 w:rsidRPr="0088236C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Austral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01F3C" id="_x0000_s1033" type="#_x0000_t202" style="position:absolute;left:0;text-align:left;margin-left:132.7pt;margin-top:92.9pt;width:75.75pt;height:22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" filled="f" stroked="f">
                      <v:textbox>
                        <w:txbxContent>
                          <w:p w14:paraId="493065D2" w14:textId="77777777" w:rsidR="00BB523C" w:rsidRPr="0088236C" w:rsidRDefault="00BB523C" w:rsidP="00BB523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23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Carre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te</w:t>
                            </w:r>
                            <w:r w:rsidRPr="008823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Austral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3C"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DD772C1" wp14:editId="5D5A2E61">
                      <wp:simplePos x="0" y="0"/>
                      <wp:positionH relativeFrom="column">
                        <wp:posOffset>3014980</wp:posOffset>
                      </wp:positionH>
                      <wp:positionV relativeFrom="paragraph">
                        <wp:posOffset>73025</wp:posOffset>
                      </wp:positionV>
                      <wp:extent cx="962025" cy="286385"/>
                      <wp:effectExtent l="0" t="0" r="0" b="0"/>
                      <wp:wrapNone/>
                      <wp:docPr id="3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1627B" w14:textId="77777777" w:rsidR="00BB523C" w:rsidRPr="0088236C" w:rsidRDefault="00BB523C" w:rsidP="00BB523C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88236C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Lago Gral. Carrera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772C1" id="_x0000_s1034" type="#_x0000_t202" style="position:absolute;left:0;text-align:left;margin-left:237.4pt;margin-top:5.75pt;width:75.75pt;height:22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" filled="f" stroked="f">
                      <v:textbox>
                        <w:txbxContent>
                          <w:p w14:paraId="1D01627B" w14:textId="77777777" w:rsidR="00BB523C" w:rsidRPr="0088236C" w:rsidRDefault="00BB523C" w:rsidP="00BB523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23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Lago Gral. Carrera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3C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7B21807" wp14:editId="3650A7C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-18415</wp:posOffset>
                  </wp:positionV>
                  <wp:extent cx="4217035" cy="289941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035" cy="289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3DA" w14:textId="77777777" w:rsidR="001A526B" w:rsidRPr="001A526B" w:rsidRDefault="00BB523C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F40371B" wp14:editId="6D8EF62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1720215</wp:posOffset>
                      </wp:positionV>
                      <wp:extent cx="1084580" cy="367665"/>
                      <wp:effectExtent l="0" t="495300" r="1087120" b="13335"/>
                      <wp:wrapNone/>
                      <wp:docPr id="36" name="Bocadillo: 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97690" y="3673807"/>
                                <a:ext cx="1084580" cy="367665"/>
                              </a:xfrm>
                              <a:prstGeom prst="wedgeRectCallout">
                                <a:avLst>
                                  <a:gd name="adj1" fmla="val 144910"/>
                                  <a:gd name="adj2" fmla="val -17949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4BA929" w14:textId="77777777" w:rsidR="00BB523C" w:rsidRPr="001000AF" w:rsidRDefault="00BB523C" w:rsidP="00BB523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Muro de contención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1000AF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aso las llaves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71B" id="Bocadillo: rectángulo 36" o:spid="_x0000_s1035" type="#_x0000_t61" style="position:absolute;left:0;text-align:left;margin-left:14.7pt;margin-top:135.45pt;width:85.4pt;height:28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" adj="42101,-27970" fillcolor="window" strokecolor="#41719c" strokeweight="1pt">
                      <v:textbox>
                        <w:txbxContent>
                          <w:p w14:paraId="7D4BA929" w14:textId="77777777" w:rsidR="00BB523C" w:rsidRPr="001000AF" w:rsidRDefault="00BB523C" w:rsidP="00BB523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Muro de contención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r w:rsidRPr="001000A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aso las llaves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0860CDD" wp14:editId="51A833E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-127635</wp:posOffset>
                  </wp:positionV>
                  <wp:extent cx="4039235" cy="280416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35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26B" w:rsidRPr="001A526B" w14:paraId="362E4F56" w14:textId="77777777" w:rsidTr="006A413D">
        <w:trPr>
          <w:trHeight w:val="300"/>
          <w:jc w:val="center"/>
        </w:trPr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6BFC1" w14:textId="77777777" w:rsidR="001A526B" w:rsidRPr="00CD01A0" w:rsidRDefault="00BB523C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60" w:name="_Toc353998123"/>
            <w:bookmarkStart w:id="61" w:name="_Toc353998196"/>
            <w:bookmarkStart w:id="62" w:name="_Toc382383549"/>
            <w:bookmarkStart w:id="63" w:name="_Toc382472371"/>
            <w:bookmarkStart w:id="64" w:name="_Toc390184281"/>
            <w:bookmarkStart w:id="65" w:name="_Toc390360012"/>
            <w:bookmarkStart w:id="66" w:name="_Toc390777033"/>
            <w:bookmarkStart w:id="67" w:name="_Toc447875244"/>
            <w:bookmarkStart w:id="68" w:name="_Toc448926734"/>
            <w:bookmarkStart w:id="69" w:name="_Toc448926923"/>
            <w:bookmarkStart w:id="70" w:name="_Toc448927011"/>
            <w:bookmarkStart w:id="71" w:name="_Toc448928074"/>
            <w:bookmarkStart w:id="72" w:name="_Toc449106303"/>
            <w:bookmarkStart w:id="73" w:name="_Toc449519276"/>
            <w:bookmarkStart w:id="74" w:name="_Toc3977663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Imagen</w:t>
            </w:r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2.</w:t>
            </w:r>
            <w:r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2B7F" w14:textId="77777777"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12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1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CA5EA" w14:textId="77777777" w:rsidR="001A526B" w:rsidRPr="00CD01A0" w:rsidRDefault="00BB523C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75" w:name="_Toc353998124"/>
            <w:bookmarkStart w:id="76" w:name="_Toc353998197"/>
            <w:bookmarkStart w:id="77" w:name="_Toc382383550"/>
            <w:bookmarkStart w:id="78" w:name="_Toc382472372"/>
            <w:bookmarkStart w:id="79" w:name="_Toc390184282"/>
            <w:bookmarkStart w:id="80" w:name="_Toc390360013"/>
            <w:bookmarkStart w:id="81" w:name="_Toc390777034"/>
            <w:bookmarkStart w:id="82" w:name="_Toc447875245"/>
            <w:bookmarkStart w:id="83" w:name="_Toc448926735"/>
            <w:bookmarkStart w:id="84" w:name="_Toc448926924"/>
            <w:bookmarkStart w:id="85" w:name="_Toc448927012"/>
            <w:bookmarkStart w:id="86" w:name="_Toc448928075"/>
            <w:bookmarkStart w:id="87" w:name="_Toc449106304"/>
            <w:bookmarkStart w:id="88" w:name="_Toc449519277"/>
            <w:bookmarkStart w:id="89" w:name="_Toc3977664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Imagen 3</w:t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5E8BC" w14:textId="77777777"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</w:p>
        </w:tc>
      </w:tr>
      <w:tr w:rsidR="001A526B" w:rsidRPr="001A526B" w14:paraId="057FA42E" w14:textId="77777777" w:rsidTr="00B337A7">
        <w:trPr>
          <w:trHeight w:val="450"/>
          <w:jc w:val="center"/>
        </w:trPr>
        <w:tc>
          <w:tcPr>
            <w:tcW w:w="25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66452" w14:textId="77777777" w:rsidR="001A526B" w:rsidRPr="00CD01A0" w:rsidRDefault="001A526B" w:rsidP="004739E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945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Imagen obtenida del oficio N°1757/28.12.2018 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(Anexo</w:t>
            </w:r>
            <w:r w:rsid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4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), se aprecia el muro a un costado de la Carretera Austral</w:t>
            </w:r>
          </w:p>
        </w:tc>
        <w:tc>
          <w:tcPr>
            <w:tcW w:w="24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35B9A" w14:textId="77777777" w:rsidR="001A526B" w:rsidRPr="00CD01A0" w:rsidRDefault="001A526B" w:rsidP="004D4ED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Imagen obtenida del oficio N°1757/28.12.2018 (Anexo</w:t>
            </w:r>
            <w:r w:rsid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4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), muro a un costado de la Carretera Austral, se aprecia el deterioro por los derrumbes. </w:t>
            </w:r>
          </w:p>
          <w:p w14:paraId="51BE1D87" w14:textId="77777777" w:rsidR="001A526B" w:rsidRPr="00CD01A0" w:rsidRDefault="001A526B" w:rsidP="004D4ED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1A526B" w:rsidRPr="001A526B" w14:paraId="7354320B" w14:textId="77777777" w:rsidTr="00B337A7">
        <w:trPr>
          <w:trHeight w:val="450"/>
          <w:jc w:val="center"/>
        </w:trPr>
        <w:tc>
          <w:tcPr>
            <w:tcW w:w="25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A2DEA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01C23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0010CD35" w14:textId="77777777" w:rsidR="001A526B" w:rsidRP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F9D0B73" w14:textId="77777777" w:rsidR="00D51021" w:rsidRDefault="00D51021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6CD0029" w14:textId="77777777" w:rsidR="00A546F4" w:rsidRDefault="00A546F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18C1403" w14:textId="77777777" w:rsidR="006A413D" w:rsidRDefault="006A413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5E89F3D" w14:textId="77777777" w:rsidR="006A413D" w:rsidRDefault="006A413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831D36E" w14:textId="77777777" w:rsidR="006A413D" w:rsidRDefault="006A413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3195"/>
        <w:gridCol w:w="3361"/>
        <w:gridCol w:w="3195"/>
      </w:tblGrid>
      <w:tr w:rsidR="00D51021" w:rsidRPr="001A526B" w14:paraId="470BD6FA" w14:textId="77777777" w:rsidTr="001001D9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0EDC" w14:textId="77777777" w:rsidR="00D51021" w:rsidRPr="001A526B" w:rsidRDefault="00D51021" w:rsidP="00100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D51021" w:rsidRPr="001A526B" w14:paraId="4D6BECFD" w14:textId="77777777" w:rsidTr="004D4EDD">
        <w:trPr>
          <w:trHeight w:val="5699"/>
          <w:jc w:val="center"/>
        </w:trPr>
        <w:tc>
          <w:tcPr>
            <w:tcW w:w="258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127B" w14:textId="77777777" w:rsidR="00D51021" w:rsidRPr="001A526B" w:rsidRDefault="00BB523C" w:rsidP="00100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3CDC18E8" wp14:editId="62B45D03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1916430</wp:posOffset>
                      </wp:positionV>
                      <wp:extent cx="962025" cy="388620"/>
                      <wp:effectExtent l="0" t="0" r="0" b="0"/>
                      <wp:wrapNone/>
                      <wp:docPr id="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88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EF636" w14:textId="77777777" w:rsidR="00BB523C" w:rsidRPr="00BB523C" w:rsidRDefault="00BB523C" w:rsidP="00BB523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B523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Muro Contención Paso las Llaves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C18E8" id="_x0000_s1036" type="#_x0000_t202" style="position:absolute;left:0;text-align:left;margin-left:236.1pt;margin-top:150.9pt;width:75.75pt;height:30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" filled="f" stroked="f">
                      <v:textbox>
                        <w:txbxContent>
                          <w:p w14:paraId="189EF636" w14:textId="77777777" w:rsidR="00BB523C" w:rsidRPr="00BB523C" w:rsidRDefault="00BB523C" w:rsidP="00BB523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523C">
                              <w:rPr>
                                <w:b/>
                                <w:sz w:val="16"/>
                                <w:szCs w:val="16"/>
                              </w:rPr>
                              <w:t>Muro Contención Paso las Llaves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612909" wp14:editId="76701C27">
                  <wp:extent cx="4287436" cy="3268639"/>
                  <wp:effectExtent l="0" t="0" r="0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216" cy="330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D479" w14:textId="77777777" w:rsidR="00D51021" w:rsidRPr="001A526B" w:rsidRDefault="00BB523C" w:rsidP="00100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88236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5F4F4DC" wp14:editId="61627CF4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688340</wp:posOffset>
                      </wp:positionV>
                      <wp:extent cx="962025" cy="388620"/>
                      <wp:effectExtent l="0" t="0" r="0" b="0"/>
                      <wp:wrapNone/>
                      <wp:docPr id="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88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2C284" w14:textId="77777777" w:rsidR="00BB523C" w:rsidRPr="00BB523C" w:rsidRDefault="00BB523C" w:rsidP="00BB523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B523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Muro Contención Paso las Llaves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4F4DC" id="_x0000_s1037" type="#_x0000_t202" style="position:absolute;left:0;text-align:left;margin-left:205.75pt;margin-top:54.2pt;width:75.75pt;height:30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" filled="f" stroked="f">
                      <v:textbox>
                        <w:txbxContent>
                          <w:p w14:paraId="4612C284" w14:textId="77777777" w:rsidR="00BB523C" w:rsidRPr="00BB523C" w:rsidRDefault="00BB523C" w:rsidP="00BB523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523C">
                              <w:rPr>
                                <w:b/>
                                <w:sz w:val="16"/>
                                <w:szCs w:val="16"/>
                              </w:rPr>
                              <w:t>Muro Contención Paso las Llaves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A607F19" wp14:editId="02F8AF7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-235585</wp:posOffset>
                  </wp:positionV>
                  <wp:extent cx="4019550" cy="2893060"/>
                  <wp:effectExtent l="0" t="0" r="0" b="254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89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523C" w:rsidRPr="001A526B" w14:paraId="0695FB5A" w14:textId="77777777" w:rsidTr="004D4EDD">
        <w:trPr>
          <w:trHeight w:val="300"/>
          <w:jc w:val="center"/>
        </w:trPr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F873E" w14:textId="77777777" w:rsidR="00D51021" w:rsidRPr="00CD01A0" w:rsidRDefault="00C03D46" w:rsidP="001001D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Imagen 4.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42D7E" w14:textId="77777777" w:rsidR="00D51021" w:rsidRPr="00CD01A0" w:rsidRDefault="00D51021" w:rsidP="001001D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2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1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1F7B0" w14:textId="77777777" w:rsidR="00D51021" w:rsidRPr="00CD01A0" w:rsidRDefault="00C03D46" w:rsidP="001001D9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90" w:name="_Toc3977666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Imagen 5</w:t>
            </w:r>
            <w:r w:rsidR="00D51021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90"/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80EA0" w14:textId="77777777" w:rsidR="00D51021" w:rsidRPr="00CD01A0" w:rsidRDefault="00D51021" w:rsidP="001001D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2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</w:p>
        </w:tc>
      </w:tr>
      <w:tr w:rsidR="00D51021" w:rsidRPr="001A526B" w14:paraId="7DA17476" w14:textId="77777777" w:rsidTr="004D4EDD">
        <w:trPr>
          <w:trHeight w:val="450"/>
          <w:jc w:val="center"/>
        </w:trPr>
        <w:tc>
          <w:tcPr>
            <w:tcW w:w="25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D85C66" w14:textId="77777777" w:rsidR="00D51021" w:rsidRPr="00CD01A0" w:rsidRDefault="00D51021" w:rsidP="004D4ED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Imagen obtenida del oficio N°1757/28.12.2018 (Anexo</w:t>
            </w:r>
            <w:r w:rsid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4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), otra Imagen del deterioro del muro provocado por los derrumb</w:t>
            </w:r>
            <w:r w:rsidR="00C03D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es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4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5D9172" w14:textId="77777777" w:rsidR="00D51021" w:rsidRPr="00CD01A0" w:rsidRDefault="00D51021" w:rsidP="004D4ED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Imagen obtenida del oficio N°1757/28.12.2018 (Anexo</w:t>
            </w:r>
            <w:r w:rsidR="003C7E8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4</w:t>
            </w:r>
            <w:r w:rsidR="004D4E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), se aprecia derrumbe ocurrido en mayo de 2017.</w:t>
            </w:r>
          </w:p>
        </w:tc>
      </w:tr>
      <w:tr w:rsidR="00D51021" w:rsidRPr="001A526B" w14:paraId="0C6E4129" w14:textId="77777777" w:rsidTr="004D4EDD">
        <w:trPr>
          <w:trHeight w:val="450"/>
          <w:jc w:val="center"/>
        </w:trPr>
        <w:tc>
          <w:tcPr>
            <w:tcW w:w="25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DDFF6" w14:textId="77777777" w:rsidR="00D51021" w:rsidRPr="001A526B" w:rsidRDefault="00D51021" w:rsidP="00100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5A094" w14:textId="77777777" w:rsidR="00D51021" w:rsidRPr="001A526B" w:rsidRDefault="00D51021" w:rsidP="001001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7CC66AE0" w14:textId="77777777" w:rsidR="00050D85" w:rsidRDefault="00050D85">
      <w:pPr>
        <w:rPr>
          <w:rFonts w:ascii="Calibri" w:eastAsia="Calibri" w:hAnsi="Calibri" w:cs="Calibri"/>
          <w:sz w:val="28"/>
          <w:szCs w:val="32"/>
        </w:rPr>
      </w:pPr>
    </w:p>
    <w:p w14:paraId="62FF214A" w14:textId="77777777" w:rsidR="00BF4F5A" w:rsidRDefault="00BF4F5A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0ACEEEB" w14:textId="77777777" w:rsidR="008128E2" w:rsidRDefault="008128E2" w:rsidP="00373994">
      <w:pPr>
        <w:pStyle w:val="IFA1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91" w:name="_Toc352840404"/>
      <w:bookmarkStart w:id="92" w:name="_Toc352841464"/>
      <w:bookmarkStart w:id="93" w:name="_Toc447875253"/>
    </w:p>
    <w:p w14:paraId="3556A1D0" w14:textId="77777777" w:rsidR="001A526B" w:rsidRDefault="001A526B" w:rsidP="00373994">
      <w:pPr>
        <w:pStyle w:val="IFA1"/>
      </w:pPr>
      <w:bookmarkStart w:id="94" w:name="_Toc3977670"/>
      <w:r w:rsidRPr="001A526B">
        <w:lastRenderedPageBreak/>
        <w:t>CONCLUSIONES</w:t>
      </w:r>
      <w:bookmarkEnd w:id="91"/>
      <w:bookmarkEnd w:id="92"/>
      <w:bookmarkEnd w:id="93"/>
      <w:bookmarkEnd w:id="94"/>
    </w:p>
    <w:p w14:paraId="578A6687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738C2B32" w14:textId="48845F25" w:rsidR="00373994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A546F4">
        <w:rPr>
          <w:rFonts w:cstheme="minorHAnsi"/>
          <w:sz w:val="20"/>
          <w:szCs w:val="20"/>
        </w:rPr>
        <w:t xml:space="preserve">En consideración a los hechos constatados, es posible concluir que se verifica </w:t>
      </w:r>
      <w:r w:rsidR="004A3971">
        <w:rPr>
          <w:rFonts w:cstheme="minorHAnsi"/>
          <w:sz w:val="20"/>
          <w:szCs w:val="20"/>
        </w:rPr>
        <w:t xml:space="preserve">que las obras de </w:t>
      </w:r>
      <w:r w:rsidR="00250508">
        <w:rPr>
          <w:rFonts w:cstheme="minorHAnsi"/>
          <w:sz w:val="20"/>
          <w:szCs w:val="20"/>
        </w:rPr>
        <w:t>conservación del</w:t>
      </w:r>
      <w:r w:rsidR="00D93B55">
        <w:rPr>
          <w:rFonts w:cstheme="minorHAnsi"/>
          <w:sz w:val="20"/>
          <w:szCs w:val="20"/>
        </w:rPr>
        <w:t xml:space="preserve"> Muro de contención </w:t>
      </w:r>
      <w:r w:rsidR="004A3971">
        <w:rPr>
          <w:rFonts w:cstheme="minorHAnsi"/>
          <w:sz w:val="20"/>
          <w:szCs w:val="20"/>
        </w:rPr>
        <w:t>P</w:t>
      </w:r>
      <w:r w:rsidR="00D93B55">
        <w:rPr>
          <w:rFonts w:cstheme="minorHAnsi"/>
          <w:sz w:val="20"/>
          <w:szCs w:val="20"/>
        </w:rPr>
        <w:t xml:space="preserve">aso </w:t>
      </w:r>
      <w:r w:rsidR="004A3971">
        <w:rPr>
          <w:rFonts w:cstheme="minorHAnsi"/>
          <w:sz w:val="20"/>
          <w:szCs w:val="20"/>
        </w:rPr>
        <w:t>L</w:t>
      </w:r>
      <w:r w:rsidR="00D93B55">
        <w:rPr>
          <w:rFonts w:cstheme="minorHAnsi"/>
          <w:sz w:val="20"/>
          <w:szCs w:val="20"/>
        </w:rPr>
        <w:t xml:space="preserve">as Llaves, no requiere </w:t>
      </w:r>
      <w:r w:rsidR="00C03D46" w:rsidRPr="00C03D46">
        <w:rPr>
          <w:rFonts w:cstheme="minorHAnsi"/>
          <w:sz w:val="20"/>
          <w:szCs w:val="20"/>
        </w:rPr>
        <w:t xml:space="preserve">someterse al sistema de evaluación de impacto </w:t>
      </w:r>
      <w:r w:rsidR="001711E4" w:rsidRPr="00C03D46">
        <w:rPr>
          <w:rFonts w:cstheme="minorHAnsi"/>
          <w:sz w:val="20"/>
          <w:szCs w:val="20"/>
        </w:rPr>
        <w:t>ambiental</w:t>
      </w:r>
      <w:r w:rsidR="004A3971">
        <w:rPr>
          <w:rFonts w:cstheme="minorHAnsi"/>
          <w:sz w:val="20"/>
          <w:szCs w:val="20"/>
        </w:rPr>
        <w:t xml:space="preserve"> ya que se ubica al interior de la faja fiscal de camino excluida explícitamente del área </w:t>
      </w:r>
      <w:r w:rsidR="00940C46">
        <w:rPr>
          <w:rFonts w:cstheme="minorHAnsi"/>
          <w:sz w:val="20"/>
          <w:szCs w:val="20"/>
        </w:rPr>
        <w:t>de protección del P.N.</w:t>
      </w:r>
      <w:r w:rsidR="00BC03C5">
        <w:rPr>
          <w:rFonts w:cstheme="minorHAnsi"/>
          <w:sz w:val="20"/>
          <w:szCs w:val="20"/>
        </w:rPr>
        <w:t xml:space="preserve"> </w:t>
      </w:r>
      <w:r w:rsidR="00940C46">
        <w:rPr>
          <w:rFonts w:cstheme="minorHAnsi"/>
          <w:sz w:val="20"/>
          <w:szCs w:val="20"/>
        </w:rPr>
        <w:t xml:space="preserve">Patagonia y no genera </w:t>
      </w:r>
      <w:r w:rsidR="00CD66BE">
        <w:rPr>
          <w:rFonts w:cstheme="minorHAnsi"/>
          <w:sz w:val="20"/>
          <w:szCs w:val="20"/>
        </w:rPr>
        <w:t xml:space="preserve">impactos potenciales o </w:t>
      </w:r>
      <w:r w:rsidR="00940C46">
        <w:rPr>
          <w:rFonts w:cstheme="minorHAnsi"/>
          <w:sz w:val="20"/>
          <w:szCs w:val="20"/>
        </w:rPr>
        <w:t xml:space="preserve">afectación </w:t>
      </w:r>
      <w:r w:rsidR="00CD66BE">
        <w:rPr>
          <w:rFonts w:cstheme="minorHAnsi"/>
          <w:sz w:val="20"/>
          <w:szCs w:val="20"/>
        </w:rPr>
        <w:t xml:space="preserve">de la </w:t>
      </w:r>
      <w:r w:rsidR="00940C46">
        <w:rPr>
          <w:rFonts w:cstheme="minorHAnsi"/>
          <w:sz w:val="20"/>
          <w:szCs w:val="20"/>
        </w:rPr>
        <w:t>envergadura requerida para su ingreso al Sistema de Evaluación Ambiental.</w:t>
      </w:r>
    </w:p>
    <w:p w14:paraId="63621B6B" w14:textId="77777777" w:rsidR="00C03D46" w:rsidRPr="00311CE1" w:rsidRDefault="00C03D46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45C2B442" w14:textId="77777777"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fiscalizador.</w:t>
      </w:r>
    </w:p>
    <w:p w14:paraId="598A2064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2309830F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3EF58B0D" w14:textId="77777777" w:rsidR="00ED76CA" w:rsidRPr="001A526B" w:rsidRDefault="00ED76CA" w:rsidP="00ED76CA">
      <w:pPr>
        <w:pStyle w:val="IFA1"/>
      </w:pPr>
      <w:bookmarkStart w:id="95" w:name="_Toc352840405"/>
      <w:bookmarkStart w:id="96" w:name="_Toc352841465"/>
      <w:bookmarkStart w:id="97" w:name="_Toc447875255"/>
      <w:bookmarkStart w:id="98" w:name="_Toc3977671"/>
      <w:r w:rsidRPr="001A526B">
        <w:t>ANEXOS</w:t>
      </w:r>
      <w:bookmarkEnd w:id="95"/>
      <w:bookmarkEnd w:id="96"/>
      <w:bookmarkEnd w:id="97"/>
      <w:bookmarkEnd w:id="98"/>
    </w:p>
    <w:p w14:paraId="6CE438D4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20D4E2B9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A650552" w14:textId="77777777" w:rsidR="00ED76CA" w:rsidRPr="001A526B" w:rsidRDefault="00ED76CA" w:rsidP="001001D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6089C845" w14:textId="77777777" w:rsidR="00ED76CA" w:rsidRPr="001A526B" w:rsidRDefault="00ED76CA" w:rsidP="001001D9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1B0FC2B2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220A9D03" w14:textId="77777777" w:rsidR="00ED76CA" w:rsidRPr="001A526B" w:rsidRDefault="00ED76CA" w:rsidP="001001D9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0C3652B6" w14:textId="77777777" w:rsidR="00ED76CA" w:rsidRPr="001A526B" w:rsidRDefault="004D4EDD" w:rsidP="001001D9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Correo Electrónico Seremi del Medio Ambiente 06.12.2018</w:t>
            </w:r>
            <w:r w:rsidR="00CE1C52">
              <w:rPr>
                <w:rFonts w:cs="Calibri"/>
                <w:lang w:val="es-CL" w:eastAsia="en-US"/>
              </w:rPr>
              <w:t xml:space="preserve"> y adjunto</w:t>
            </w:r>
          </w:p>
        </w:tc>
      </w:tr>
      <w:tr w:rsidR="00ED76CA" w:rsidRPr="001A526B" w14:paraId="5CFF0B22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6ACF171" w14:textId="77777777" w:rsidR="00ED76CA" w:rsidRPr="001A526B" w:rsidRDefault="00974578" w:rsidP="001001D9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3B76087" w14:textId="77777777" w:rsidR="00ED76CA" w:rsidRPr="001A526B" w:rsidRDefault="00CE1C52" w:rsidP="001001D9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</w:rPr>
              <w:t>Ord. AYS N°117/13.12.18 SMA a Vialidad</w:t>
            </w:r>
          </w:p>
        </w:tc>
      </w:tr>
      <w:tr w:rsidR="00ED76CA" w:rsidRPr="001A526B" w14:paraId="1847A03D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F5B0D5D" w14:textId="77777777" w:rsidR="00ED76CA" w:rsidRPr="001A526B" w:rsidRDefault="00974578" w:rsidP="001001D9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231C85D9" w14:textId="77777777" w:rsidR="00ED76CA" w:rsidRPr="001A526B" w:rsidRDefault="00CE1C52" w:rsidP="001001D9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Ord. N° 1757/28.12.18 de Vialidad a SMA, Informa conservación muro paso las Llaves y adjuntos</w:t>
            </w:r>
          </w:p>
        </w:tc>
      </w:tr>
      <w:tr w:rsidR="00C03D46" w:rsidRPr="001A526B" w14:paraId="042D8032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EDB05CD" w14:textId="77777777" w:rsidR="00C03D46" w:rsidRDefault="00974578" w:rsidP="00100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14:paraId="037A4173" w14:textId="74F9DC90" w:rsidR="00C03D46" w:rsidRDefault="00974578" w:rsidP="001001D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Decreto N°</w:t>
            </w:r>
            <w:r w:rsidR="00250508">
              <w:rPr>
                <w:rFonts w:cs="Calibri"/>
              </w:rPr>
              <w:t>98</w:t>
            </w:r>
            <w:r>
              <w:rPr>
                <w:rFonts w:cs="Calibri"/>
              </w:rPr>
              <w:t>/25.10.2018 Ministerio de Bienes Nacionales</w:t>
            </w:r>
          </w:p>
        </w:tc>
      </w:tr>
    </w:tbl>
    <w:p w14:paraId="609BA01B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48B87" w14:textId="77777777" w:rsidR="00D93D34" w:rsidRDefault="00D93D34" w:rsidP="00E56524">
      <w:pPr>
        <w:spacing w:after="0" w:line="240" w:lineRule="auto"/>
      </w:pPr>
      <w:r>
        <w:separator/>
      </w:r>
    </w:p>
  </w:endnote>
  <w:endnote w:type="continuationSeparator" w:id="0">
    <w:p w14:paraId="077FB240" w14:textId="77777777" w:rsidR="00D93D34" w:rsidRDefault="00D93D34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57546AEB" w14:textId="77777777" w:rsidR="001001D9" w:rsidRDefault="001001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59A9">
          <w:rPr>
            <w:noProof/>
            <w:lang w:val="es-ES"/>
          </w:rPr>
          <w:t>1</w:t>
        </w:r>
        <w:r>
          <w:fldChar w:fldCharType="end"/>
        </w:r>
      </w:p>
    </w:sdtContent>
  </w:sdt>
  <w:p w14:paraId="5C96A531" w14:textId="77777777" w:rsidR="001001D9" w:rsidRPr="00E56524" w:rsidRDefault="001001D9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A4C3141" w14:textId="77777777" w:rsidR="001001D9" w:rsidRPr="00E56524" w:rsidRDefault="001001D9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80A4607" w14:textId="77777777" w:rsidR="001001D9" w:rsidRDefault="001001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15072058" w14:textId="77777777" w:rsidR="001001D9" w:rsidRDefault="001001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B59A9">
          <w:rPr>
            <w:noProof/>
            <w:lang w:val="es-ES"/>
          </w:rPr>
          <w:t>1</w:t>
        </w:r>
        <w:r>
          <w:fldChar w:fldCharType="end"/>
        </w:r>
      </w:p>
    </w:sdtContent>
  </w:sdt>
  <w:p w14:paraId="4D709F8B" w14:textId="77777777" w:rsidR="001001D9" w:rsidRPr="00E56524" w:rsidRDefault="001001D9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4A56D96" w14:textId="77777777" w:rsidR="001001D9" w:rsidRPr="00E56524" w:rsidRDefault="001001D9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96A0862" w14:textId="77777777" w:rsidR="001001D9" w:rsidRDefault="001001D9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62577" w14:textId="77777777" w:rsidR="00D93D34" w:rsidRDefault="00D93D34" w:rsidP="00E56524">
      <w:pPr>
        <w:spacing w:after="0" w:line="240" w:lineRule="auto"/>
      </w:pPr>
      <w:r>
        <w:separator/>
      </w:r>
    </w:p>
  </w:footnote>
  <w:footnote w:type="continuationSeparator" w:id="0">
    <w:p w14:paraId="300A4EB0" w14:textId="77777777" w:rsidR="00D93D34" w:rsidRDefault="00D93D34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481113"/>
    <w:multiLevelType w:val="hybridMultilevel"/>
    <w:tmpl w:val="66B825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314D6"/>
    <w:multiLevelType w:val="hybridMultilevel"/>
    <w:tmpl w:val="E1CE2B60"/>
    <w:lvl w:ilvl="0" w:tplc="4844B63C">
      <w:start w:val="4"/>
      <w:numFmt w:val="bullet"/>
      <w:lvlText w:val="-"/>
      <w:lvlJc w:val="left"/>
      <w:pPr>
        <w:ind w:left="391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4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D3C47"/>
    <w:multiLevelType w:val="hybridMultilevel"/>
    <w:tmpl w:val="6AA47AB6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1"/>
  </w:num>
  <w:num w:numId="14">
    <w:abstractNumId w:val="12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06C8"/>
    <w:rsid w:val="00031478"/>
    <w:rsid w:val="000500B5"/>
    <w:rsid w:val="00050D85"/>
    <w:rsid w:val="00056C86"/>
    <w:rsid w:val="000612F1"/>
    <w:rsid w:val="00077D20"/>
    <w:rsid w:val="0009093C"/>
    <w:rsid w:val="00091466"/>
    <w:rsid w:val="000A28D4"/>
    <w:rsid w:val="000A5121"/>
    <w:rsid w:val="000C3152"/>
    <w:rsid w:val="000D1791"/>
    <w:rsid w:val="000E107B"/>
    <w:rsid w:val="001000AF"/>
    <w:rsid w:val="001001D9"/>
    <w:rsid w:val="001029E5"/>
    <w:rsid w:val="001229B4"/>
    <w:rsid w:val="001236B8"/>
    <w:rsid w:val="00126F49"/>
    <w:rsid w:val="001435BD"/>
    <w:rsid w:val="00145020"/>
    <w:rsid w:val="001520B1"/>
    <w:rsid w:val="0016144C"/>
    <w:rsid w:val="001711E4"/>
    <w:rsid w:val="00172B24"/>
    <w:rsid w:val="001902F7"/>
    <w:rsid w:val="00191FC0"/>
    <w:rsid w:val="001A2333"/>
    <w:rsid w:val="001A526B"/>
    <w:rsid w:val="001C286B"/>
    <w:rsid w:val="001C29F8"/>
    <w:rsid w:val="001F43E2"/>
    <w:rsid w:val="00214CBC"/>
    <w:rsid w:val="00217CB7"/>
    <w:rsid w:val="0023731E"/>
    <w:rsid w:val="002373F6"/>
    <w:rsid w:val="00245BFA"/>
    <w:rsid w:val="00250508"/>
    <w:rsid w:val="00262413"/>
    <w:rsid w:val="00262969"/>
    <w:rsid w:val="0026455C"/>
    <w:rsid w:val="00264D40"/>
    <w:rsid w:val="002931FF"/>
    <w:rsid w:val="002A2F83"/>
    <w:rsid w:val="002E78C9"/>
    <w:rsid w:val="002F0B08"/>
    <w:rsid w:val="00302F26"/>
    <w:rsid w:val="00307D16"/>
    <w:rsid w:val="00311CE1"/>
    <w:rsid w:val="00313B78"/>
    <w:rsid w:val="003159A1"/>
    <w:rsid w:val="003360C8"/>
    <w:rsid w:val="003437A1"/>
    <w:rsid w:val="00353C81"/>
    <w:rsid w:val="003732A4"/>
    <w:rsid w:val="00373994"/>
    <w:rsid w:val="00382596"/>
    <w:rsid w:val="00382709"/>
    <w:rsid w:val="00390BA5"/>
    <w:rsid w:val="003B5F82"/>
    <w:rsid w:val="003C5DA3"/>
    <w:rsid w:val="003C7E83"/>
    <w:rsid w:val="003D2BFA"/>
    <w:rsid w:val="003F3CFF"/>
    <w:rsid w:val="004003A3"/>
    <w:rsid w:val="00405685"/>
    <w:rsid w:val="00407F7B"/>
    <w:rsid w:val="00432F80"/>
    <w:rsid w:val="0044610D"/>
    <w:rsid w:val="004739EC"/>
    <w:rsid w:val="00475C09"/>
    <w:rsid w:val="004A1CC6"/>
    <w:rsid w:val="004A3971"/>
    <w:rsid w:val="004B315A"/>
    <w:rsid w:val="004B4C82"/>
    <w:rsid w:val="004B58F6"/>
    <w:rsid w:val="004D1A4E"/>
    <w:rsid w:val="004D4EDD"/>
    <w:rsid w:val="004F0F22"/>
    <w:rsid w:val="004F6F0D"/>
    <w:rsid w:val="005344C0"/>
    <w:rsid w:val="00534A65"/>
    <w:rsid w:val="005379BE"/>
    <w:rsid w:val="0057401F"/>
    <w:rsid w:val="00576C70"/>
    <w:rsid w:val="00594150"/>
    <w:rsid w:val="005A52FC"/>
    <w:rsid w:val="005D5D86"/>
    <w:rsid w:val="005E1FC9"/>
    <w:rsid w:val="005F15F8"/>
    <w:rsid w:val="0062405C"/>
    <w:rsid w:val="006374D5"/>
    <w:rsid w:val="00642B43"/>
    <w:rsid w:val="0065052E"/>
    <w:rsid w:val="00652670"/>
    <w:rsid w:val="0065487B"/>
    <w:rsid w:val="0065697D"/>
    <w:rsid w:val="00662D8F"/>
    <w:rsid w:val="0066748E"/>
    <w:rsid w:val="006704AA"/>
    <w:rsid w:val="00673003"/>
    <w:rsid w:val="006A413D"/>
    <w:rsid w:val="006C4C6F"/>
    <w:rsid w:val="006C5C16"/>
    <w:rsid w:val="006D4003"/>
    <w:rsid w:val="006E2764"/>
    <w:rsid w:val="006F4EA6"/>
    <w:rsid w:val="00723AA6"/>
    <w:rsid w:val="00731D1D"/>
    <w:rsid w:val="00742F86"/>
    <w:rsid w:val="00767018"/>
    <w:rsid w:val="00791465"/>
    <w:rsid w:val="007B59A9"/>
    <w:rsid w:val="007C6F37"/>
    <w:rsid w:val="007D4B5B"/>
    <w:rsid w:val="008043E3"/>
    <w:rsid w:val="008128E2"/>
    <w:rsid w:val="00817F2A"/>
    <w:rsid w:val="008217E4"/>
    <w:rsid w:val="00822447"/>
    <w:rsid w:val="00831961"/>
    <w:rsid w:val="0083690A"/>
    <w:rsid w:val="00852633"/>
    <w:rsid w:val="0088236C"/>
    <w:rsid w:val="00884A50"/>
    <w:rsid w:val="008945D6"/>
    <w:rsid w:val="008D1DD7"/>
    <w:rsid w:val="00901543"/>
    <w:rsid w:val="009053A3"/>
    <w:rsid w:val="009076E5"/>
    <w:rsid w:val="0091355D"/>
    <w:rsid w:val="0093042A"/>
    <w:rsid w:val="00933D7F"/>
    <w:rsid w:val="00934B70"/>
    <w:rsid w:val="0093721B"/>
    <w:rsid w:val="00937FAA"/>
    <w:rsid w:val="00940C46"/>
    <w:rsid w:val="00941051"/>
    <w:rsid w:val="0095256C"/>
    <w:rsid w:val="00960014"/>
    <w:rsid w:val="00965BD2"/>
    <w:rsid w:val="00974578"/>
    <w:rsid w:val="00981AE8"/>
    <w:rsid w:val="009A3990"/>
    <w:rsid w:val="009B1C0C"/>
    <w:rsid w:val="009B3708"/>
    <w:rsid w:val="009C417E"/>
    <w:rsid w:val="009D7880"/>
    <w:rsid w:val="009E08F6"/>
    <w:rsid w:val="009E63C7"/>
    <w:rsid w:val="009E7FD1"/>
    <w:rsid w:val="009F6EAE"/>
    <w:rsid w:val="00A25543"/>
    <w:rsid w:val="00A33FD3"/>
    <w:rsid w:val="00A37206"/>
    <w:rsid w:val="00A425B7"/>
    <w:rsid w:val="00A546F4"/>
    <w:rsid w:val="00A55F68"/>
    <w:rsid w:val="00A56284"/>
    <w:rsid w:val="00A5791E"/>
    <w:rsid w:val="00A6065A"/>
    <w:rsid w:val="00A62905"/>
    <w:rsid w:val="00A8203A"/>
    <w:rsid w:val="00A950F6"/>
    <w:rsid w:val="00A95A6C"/>
    <w:rsid w:val="00A97BAB"/>
    <w:rsid w:val="00AA081B"/>
    <w:rsid w:val="00AC3423"/>
    <w:rsid w:val="00AD5159"/>
    <w:rsid w:val="00AD6A8F"/>
    <w:rsid w:val="00B053A1"/>
    <w:rsid w:val="00B132A8"/>
    <w:rsid w:val="00B32B3B"/>
    <w:rsid w:val="00B337A7"/>
    <w:rsid w:val="00B533BB"/>
    <w:rsid w:val="00B54A74"/>
    <w:rsid w:val="00B54A9E"/>
    <w:rsid w:val="00B5591A"/>
    <w:rsid w:val="00B670D3"/>
    <w:rsid w:val="00B75D9D"/>
    <w:rsid w:val="00B805AA"/>
    <w:rsid w:val="00B9517D"/>
    <w:rsid w:val="00B96AD0"/>
    <w:rsid w:val="00BA18F3"/>
    <w:rsid w:val="00BB523C"/>
    <w:rsid w:val="00BC03C5"/>
    <w:rsid w:val="00BC14C4"/>
    <w:rsid w:val="00BE6D40"/>
    <w:rsid w:val="00BF4F5A"/>
    <w:rsid w:val="00C03D46"/>
    <w:rsid w:val="00C11245"/>
    <w:rsid w:val="00C251E3"/>
    <w:rsid w:val="00C26752"/>
    <w:rsid w:val="00C32C40"/>
    <w:rsid w:val="00C3584D"/>
    <w:rsid w:val="00C42E42"/>
    <w:rsid w:val="00C47F7B"/>
    <w:rsid w:val="00C55567"/>
    <w:rsid w:val="00C706DF"/>
    <w:rsid w:val="00C765B1"/>
    <w:rsid w:val="00C9264B"/>
    <w:rsid w:val="00CA380E"/>
    <w:rsid w:val="00CB07DC"/>
    <w:rsid w:val="00CD01A0"/>
    <w:rsid w:val="00CD4AA5"/>
    <w:rsid w:val="00CD66BE"/>
    <w:rsid w:val="00CE1C52"/>
    <w:rsid w:val="00CE3600"/>
    <w:rsid w:val="00CE4BED"/>
    <w:rsid w:val="00D15C75"/>
    <w:rsid w:val="00D200F9"/>
    <w:rsid w:val="00D25190"/>
    <w:rsid w:val="00D41D83"/>
    <w:rsid w:val="00D51021"/>
    <w:rsid w:val="00D870B9"/>
    <w:rsid w:val="00D93B55"/>
    <w:rsid w:val="00D93D34"/>
    <w:rsid w:val="00D97399"/>
    <w:rsid w:val="00DA2B6F"/>
    <w:rsid w:val="00DA6C2A"/>
    <w:rsid w:val="00DB5ED1"/>
    <w:rsid w:val="00DB65B8"/>
    <w:rsid w:val="00DB7F18"/>
    <w:rsid w:val="00DD0A8E"/>
    <w:rsid w:val="00DF4C0C"/>
    <w:rsid w:val="00E26BF6"/>
    <w:rsid w:val="00E33C1D"/>
    <w:rsid w:val="00E53EED"/>
    <w:rsid w:val="00E56524"/>
    <w:rsid w:val="00E71D23"/>
    <w:rsid w:val="00E93179"/>
    <w:rsid w:val="00ED21AD"/>
    <w:rsid w:val="00ED740B"/>
    <w:rsid w:val="00ED76CA"/>
    <w:rsid w:val="00F10067"/>
    <w:rsid w:val="00F15068"/>
    <w:rsid w:val="00F444C7"/>
    <w:rsid w:val="00F47845"/>
    <w:rsid w:val="00F70538"/>
    <w:rsid w:val="00FA1C46"/>
    <w:rsid w:val="00FC48A1"/>
    <w:rsid w:val="00FC5FD6"/>
    <w:rsid w:val="00FD2AA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1450C2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9B1C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B1C0C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0C46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0C46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rgio.barria@mop.gov.cl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1.png"/><Relationship Id="rId10" Type="http://schemas.openxmlformats.org/officeDocument/2006/relationships/image" Target="media/image3.emf"/><Relationship Id="rId19" Type="http://schemas.openxmlformats.org/officeDocument/2006/relationships/hyperlink" Target="http://bdrnap.mma.gob.cl/buscador-rn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ergio.barria@mop.gov.cl" TargetMode="External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JcyJr7EMCsXgNKqctxuTFhyWNHN11uhZgSzcxxrgY8g=</DigestValue>
    </Reference>
    <Reference Type="http://www.w3.org/2000/09/xmldsig#Object" URI="#idOfficeObject">
      <DigestMethod Algorithm="http://www.w3.org/2001/04/xmlenc#sha256"/>
      <DigestValue>dEqNl8p+blb4eBQpNeOwMOpSlx3oIKE/fbMPPHHa4QY=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Ic0JKFyFd+vztOWyGlQMzqC4qXou13eAycsAecckQNM=</DigestValue>
    </Reference>
    <Reference Type="http://www.w3.org/2000/09/xmldsig#Object" URI="#idValidSigLnImg">
      <DigestMethod Algorithm="http://www.w3.org/2001/04/xmlenc#sha256"/>
      <DigestValue>W0xnUfOZOapQngk6NlNVouLogq99Fwd5cCe4EPcZU9A=</DigestValue>
    </Reference>
    <Reference Type="http://www.w3.org/2000/09/xmldsig#Object" URI="#idInvalidSigLnImg">
      <DigestMethod Algorithm="http://www.w3.org/2001/04/xmlenc#sha256"/>
      <DigestValue>T58zij6g/W9zdbekKFEJgZO4+E5FoHCDyDPpQvq6W0o=</DigestValue>
    </Reference>
  </SignedInfo>
  <SignatureValue>effeT6D+gAJGYSydPT+gRL8BjARVVb6TMu4SY7craIbqOxqjNfp7O4FtQs5P8JQHRFm1mn39f9JC
cEuBwIyUDWuvnRVROTMVTUm3JgfFjdDQhTv2hRasN34UWXWEPFmYH0wI9O2esUfEbb3N/5itHMS5
wTAj8rv/FIIyyeOk0ue94k9DQxLumI7P4f8rciQv0Xfi3F2UWwjVYd80YsiWLaDa6EyVGSZv1LOT
r5bA05Abq/T8S+7ogXctfYps3P+flHN1bettT3SPT5ZwT4ETkOQ567EEAJVIkglq61LgAC1mPm6T
r+3I6iYC9q8LcuArrglVzsQseZAtY38kLMJOhw==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utfQU7sbyve0kd7hCUcaJJXu2h72dL/bZdtlTsVqnMU=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rlnApedzkMEWAIwKzLIkcS4j9/8QUUv4taxAMZ5q2U0=</DigestValue>
      </Reference>
      <Reference URI="/word/endnotes.xml?ContentType=application/vnd.openxmlformats-officedocument.wordprocessingml.endnotes+xml">
        <DigestMethod Algorithm="http://www.w3.org/2001/04/xmlenc#sha256"/>
        <DigestValue>Sp5SUsV271izzPdW4Z+AgSMzGpGajtFyW56pcrEXqIM=</DigestValue>
      </Reference>
      <Reference URI="/word/fontTable.xml?ContentType=application/vnd.openxmlformats-officedocument.wordprocessingml.fontTable+xml">
        <DigestMethod Algorithm="http://www.w3.org/2001/04/xmlenc#sha256"/>
        <DigestValue>gEC5MKRQLwPE3V+S2DxPqU6gF7+OggS108unFfE2rjg=</DigestValue>
      </Reference>
      <Reference URI="/word/footer1.xml?ContentType=application/vnd.openxmlformats-officedocument.wordprocessingml.footer+xml">
        <DigestMethod Algorithm="http://www.w3.org/2001/04/xmlenc#sha256"/>
        <DigestValue>LTEmS9f1w+NmQYSv460o4h75k6qu9KtFTd/w4LuLPqA=</DigestValue>
      </Reference>
      <Reference URI="/word/footer2.xml?ContentType=application/vnd.openxmlformats-officedocument.wordprocessingml.footer+xml">
        <DigestMethod Algorithm="http://www.w3.org/2001/04/xmlenc#sha256"/>
        <DigestValue>590zp6H+qP7DsV/IAtEw8oGEU6tZBVxqr9vT7VGwpHE=</DigestValue>
      </Reference>
      <Reference URI="/word/footnotes.xml?ContentType=application/vnd.openxmlformats-officedocument.wordprocessingml.footnotes+xml">
        <DigestMethod Algorithm="http://www.w3.org/2001/04/xmlenc#sha256"/>
        <DigestValue>2ilTsJop5zFbwTeINpQSCVULJe3PWKdKi/Mmld1Pflw=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Cs+2SfsCjVGdzV0TsZREL6D0AagRf4bIr6QK+ST4R7s=</DigestValue>
      </Reference>
      <Reference URI="/word/media/image11.png?ContentType=image/png">
        <DigestMethod Algorithm="http://www.w3.org/2001/04/xmlenc#sha256"/>
        <DigestValue>oV08Mttceste6qi65b1e5T1Q++iKqSln4TIVLu481W4=</DigestValue>
      </Reference>
      <Reference URI="/word/media/image2.emf?ContentType=image/x-emf">
        <DigestMethod Algorithm="http://www.w3.org/2001/04/xmlenc#sha256"/>
        <DigestValue>TOEmOYcwh8GEj0fjv/aTNe5CmOByOk/YK7vjC+tlhfE=</DigestValue>
      </Reference>
      <Reference URI="/word/media/image3.emf?ContentType=image/x-emf">
        <DigestMethod Algorithm="http://www.w3.org/2001/04/xmlenc#sha256"/>
        <DigestValue>mQ5aBkqFJxm9xGAzrFZKW82HzpUrdcJAaGRaK+JaKJY=</DigestValue>
      </Reference>
      <Reference URI="/word/media/image4.wmf?ContentType=image/x-wmf">
        <DigestMethod Algorithm="http://www.w3.org/2001/04/xmlenc#sha256"/>
        <DigestValue>49wogTfRDKpJNzDLRI3DWC2i/PKjXO5TzpmF2QQPZgI=</DigestValue>
      </Reference>
      <Reference URI="/word/media/image5.png?ContentType=image/png">
        <DigestMethod Algorithm="http://www.w3.org/2001/04/xmlenc#sha256"/>
        <DigestValue>rCcCg9hFzx7BOl0KNNE4U802+I0yyw0e8/OJ+VIlbUw=</DigestValue>
      </Reference>
      <Reference URI="/word/media/image6.png?ContentType=image/png">
        <DigestMethod Algorithm="http://www.w3.org/2001/04/xmlenc#sha256"/>
        <DigestValue>Ll8OEgTeIz81Nz2+PwTvwzV845k3XhggzCrXE4dtgDQ=</DigestValue>
      </Reference>
      <Reference URI="/word/media/image7.png?ContentType=image/png">
        <DigestMethod Algorithm="http://www.w3.org/2001/04/xmlenc#sha256"/>
        <DigestValue>BeZ/MT2X9OudY8+NoZOipZHEJDDJeVhJzeLcVuFJuF0=</DigestValue>
      </Reference>
      <Reference URI="/word/media/image8.png?ContentType=image/png">
        <DigestMethod Algorithm="http://www.w3.org/2001/04/xmlenc#sha256"/>
        <DigestValue>mM1OpQJui6bZzGfD5h0gZs1NSYQAGdgFDTOPPQcRCwc=</DigestValue>
      </Reference>
      <Reference URI="/word/media/image9.png?ContentType=image/png">
        <DigestMethod Algorithm="http://www.w3.org/2001/04/xmlenc#sha256"/>
        <DigestValue>Qcmv61ctqL1J47Lm36zSn12N30XlM5AaUBRZbhA25wI=</DigestValue>
      </Reference>
      <Reference URI="/word/numbering.xml?ContentType=application/vnd.openxmlformats-officedocument.wordprocessingml.numbering+xml">
        <DigestMethod Algorithm="http://www.w3.org/2001/04/xmlenc#sha256"/>
        <DigestValue>CIoCK6y05vL2EpymlRBiNqgr16qFRnFE36SRKLshi1k=</DigestValue>
      </Reference>
      <Reference URI="/word/settings.xml?ContentType=application/vnd.openxmlformats-officedocument.wordprocessingml.settings+xml">
        <DigestMethod Algorithm="http://www.w3.org/2001/04/xmlenc#sha256"/>
        <DigestValue>Gv1Vhh91yzY9i08NP/Iji2NmGgOQnEJToj6xPwfH7zQ=</DigestValue>
      </Reference>
      <Reference URI="/word/styles.xml?ContentType=application/vnd.openxmlformats-officedocument.wordprocessingml.styles+xml">
        <DigestMethod Algorithm="http://www.w3.org/2001/04/xmlenc#sha256"/>
        <DigestValue>3a1v/a882tPAI8qDYwHvp4xtaaYSOp0mOBQPH7I08MY=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ID5gDqxEV1LhT1ThihcLGH/wmMtN7MAIwCAPpeGakSg=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2019-04-02T18:55:05Z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{9155A1DE-FC8F-4C18-B83A-5A62A8A0AD2E}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16.0.11328/16</OfficeVersion>
          <ApplicationVersion>16.0.11328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2019-04-02T18:55:05Z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B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lQCYgJUA6i5Bd1AAAAAAAAAAAAAAAAAAoQBYAAAACwAAAAAAAAAAAAAAAgAAAAAAAABQAAAAQJP2FryAlQD+LUF3AAAAAP4tQXcAAAAAAAAAAAAAAAC8Lgp0fZdfdOiAlQBkAQAAAAAAAAAAAACIk/YWAgAAAAhmbAL4GtECAACVAOuWX3T1ll904P///wAAAAAAAAAAAAAAAJABAAAAAAABAAAAAGEAcgBpAGEAbAAAAAYAAAAAAAAACTkDdwAAAABUBtj/BgAAAECClQB0Y/l2QIKVAAAAAAAAAgAAAAAAAAAAAAAAAAAAAAAAAAAAAABYTOQWAgAAAKwyi2R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sZQAAAACsUkV33OeVAKivoQCgySxlAAAAAKivoQAAAAAAqK+hAAAAAAAAAAAAAAAAAAAAAABYuaEAAAAAAAAAAAAAAAAAAAAAAAAAAAAAAAAAAAAAAAAAAAAAAAAAAAAAAAAAAAAAAAAAAAAAAAAAAAAAAAAAAAAAADkJDqEAAJprgOiVAOCdQXcAAAAAAQAAANznlQD//wAAAAAAAL6eQXe+nkF3sOiVALTolQAHAAAAAAAAAAk5A3dmniJqAADY/wcAAADs6JUAdGP5duzolQAAAAAAAAIAAAAAAAAAAAAAAAAAAAAAAABK9u5zAgAAAAAAAAA07JUA36/Ev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////59iDlQD/////AQAAAPiLlQAAhJUAAAAAAAMAAAMApso/AAAAANiElQD/////AQAAAAMAAAMAhZUAAAAAAOAE2Q0gyDB0AAAAAPUAAAAAAAAAAAAAAACDlQA6Z9pkzC0KdEwe6WRjFwEZAAAAAAEAAAA8g5UAqRJBZAAAAACcbxFlAAAAANcSQWQEAAAAnISVACSIgBKI5y0MuIOVAACElQBbEkFkAQAAAAAAAAAAAAAAlRBBZHyElQAAAAAAZISVAAEAAACI5y0MqDPcAuBMZ3SAfhEMAAAAAAAAAAAAAAAAAAAAAAAAAAAAAAAAAAAAAAAAAAAA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02QAAAAA0BitdI7gLGUcAAAAuohLtAAAAABQFSQMWN7iAgEAAAC4aIRkKKKVAPOkTGT/////NKKVACXFLGQsxSxkjohLtAEAAAAAAAAAAQAAAIKIS7S8Lgp0fZdfdFSilQBkAQAAAAAAAAAAAABg79sCAAAAAFhlbAL4GtECAACVAOuWX3T1ll909f///wAAAAAAAAAAAAAAAJABAAAAAAABAAAAAFlMDqGoopUACQAAAAAAAAAJOQN3AAAAAAAA2P8JAAAArKOVAHRj+Xaso5UAAAAAAAACAAAAAAAAAAAAAAAAAAAAAAAAjuAsZaXE02Qt7puhRhWBRp/qxL9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BQBAAAKAAAAYAAAALsAAABsAAAAAQAAAGH3tEFVNbRBCgAAAGAAAAAhAAAATAAAAAAAAAAAAAAAAAAAAP//////////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///8AAAAAACUAAAAMAAAABAAAAEwAAABkAAAACQAAAHAAAAD8AAAAfAAAAAkAAABwAAAA9AAAAA0AAAAhAPAAAAAAAAAAAAAAAIA/AAAAAAAAAAAAAIA/AAAAAAAAAAAAAAAAAAAAAAAAAAAAAAAAAAAAAAAAAAAlAAAADAAAAAAAAIAoAAAADAAAAAQAAAAlAAAADAAAAAMAAAAYAAAADAAAAAAAAAASAAAADAAAAAEAAAAWAAAADAAAAAAAAABUAAAAVAEAAAoAAABwAAAA+wAAAHwAAAABAAAAYfe0QVU1tEEKAAAAcAAAACwAAABMAAAABAAAAAkAAABwAAAA/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=</Object>
  <Object Id="idInvalidSigLnImg">AQAAAGwAAAAAAAAAAAAAAAUBAAB/AAAAAAAAAAAAAAAnFwAARAsAACBFTUYAAAEAX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/d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sZQAAAACsUkV33OeVAKivoQCgySxlAAAAAKivoQAAAAAAqK+hAAAAAAAAAAAAAAAAAAAAAABYuaEAAAAAAAAAAAAAAAAAAAAAAAAAAAAAAAAAAAAAAAAAAAAAAAAAAAAAAAAAAAAAAAAAAAAAAAAAAAAAAAAAAAAAADkJDqEAAJprgOiVAOCdQXcAAAAAAQAAANznlQD//wAAAAAAAL6eQXe+nkF3sOiVALTolQAHAAAAAAAAAAk5A3dmniJqAADY/wcAAADs6JUAdGP5duzolQAAAAAAAAIAAAAAAAAAAAAAAAAAAAAAAABK9u5zAgAAAAAAAAA07JUA36/Ev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UAmICVAOouQXdQAAAAAAAAAAAAAAAAAKEAWAAAAAsAAAAAAAAAAAAAAAIAAAAAAAAAUAAAAECT9ha8gJUA/i1BdwAAAAD+LUF3AAAAAAAAAAAAAAAAvC4KdH2XX3TogJUAZAEAAAAAAAAAAAAAiJP2FgIAAAAIZmwC+BrRAgAAlQDrll909ZZfdOD///8AAAAAAAAAAAAAAACQAQAAAAAAAQAAAABhAHIAaQBhAGwAAAAGAAAAAAAAAAk5A3cAAAAAVAbY/wYAAABAgpUAdGP5dkCClQAAAAAAAAIAAAAAAAAAAAAAAAAAAAAAAAAAAAAAWEzkFgIAAACsMotk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wABAAAApenI7671gBLUgpUAsFtfdEoXISlAhxwXDwAAAP////8AAAAADHqqFwSDlQAAAAAA/////wyDlQDxWGB0ShchKUCHHBcPAAAA/////wAAAAAMeqoXBIOVAAD28BugeaoXShchKU4AAAANAAAAfYOVAIfgXHRKFyEpAAAAAAQAAAAAAAAAAAAAAECHHBcPAAAAAAAAAKB5qhfcIVRU3CFUVA8AAAAA9vAblOBcdFSElQBAhxwXAAAAAAAAQEQAAIA/AAAAAAAAAAAAAIA/AAAAAAAAAAC2CIASIADTGxSGlQDv4lx0oHmqFwD28BtKFyEpIwAAAAQ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nEM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BQBAAAKAAAAYAAAALsAAABsAAAAAQAAAGH3tEFVNbRBCgAAAGAAAAAhAAAATAAAAAAAAAAAAAAAAAAAAP//////////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///8AAAAAACUAAAAMAAAABAAAAEwAAABkAAAACQAAAHAAAAD8AAAAfAAAAAkAAABwAAAA9AAAAA0AAAAhAPAAAAAAAAAAAAAAAIA/AAAAAAAAAAAAAIA/AAAAAAAAAAAAAAAAAAAAAAAAAAAAAAAAAAAAAAAAAAAlAAAADAAAAAAAAIAoAAAADAAAAAQAAAAlAAAADAAAAAEAAAAYAAAADAAAAAAAAAASAAAADAAAAAEAAAAWAAAADAAAAAAAAABUAAAAVAEAAAoAAABwAAAA+wAAAHwAAAABAAAAYfe0QVU1tEEKAAAAcAAAACwAAABMAAAABAAAAAkAAABwAAAA/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LNdpg8UXSW6pIHSYNgb4o7PJDzUWM7W7hkhJegAc5GY=</DigestValue>
    </Reference>
    <Reference Type="http://www.w3.org/2000/09/xmldsig#Object" URI="#idOfficeObject">
      <DigestMethod Algorithm="http://www.w3.org/2001/04/xmlenc#sha256"/>
      <DigestValue>l01sSluTM0zufS4fjOu1p+g6B6U7hpMTiwracbU/9Hk=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qlEAddr2aKSLcMIltVgPBgsHaNXIaTVnDS+uklExxLQ=</DigestValue>
    </Reference>
    <Reference Type="http://www.w3.org/2000/09/xmldsig#Object" URI="#idValidSigLnImg">
      <DigestMethod Algorithm="http://www.w3.org/2001/04/xmlenc#sha256"/>
      <DigestValue>EvdQ6zy97P3JBKrv9//kcdffblo7vgVe+A/7GajGiYE=</DigestValue>
    </Reference>
    <Reference Type="http://www.w3.org/2000/09/xmldsig#Object" URI="#idInvalidSigLnImg">
      <DigestMethod Algorithm="http://www.w3.org/2001/04/xmlenc#sha256"/>
      <DigestValue>6bUIQcwFvOb7kL5YMlgaEGp6pMVpTMt4KB5EAUsBspI=</DigestValue>
    </Reference>
  </SignedInfo>
  <SignatureValue>G/9crp3IBEYTkYILk8ZY3nHPMM0Ty4zsN5ZFBSH7NWMmIhSNx5brBppv6kOeH66XxTvALsHd08EC
koKozDRvsgxaw2+He1t/qIPa5zSParUSQSvlEU1tnC6YQFSM6SsFpDoEF55v7vtfe9mmRUjWUtkJ
Rsv1xkObGKod3aIjTBQpWKpvUH+kMMIlNbKZCGTuKKyt4a5WNHgwBjW8JLrCr0wL8kOYSyXpm8SR
IM9nMzG3bnZaXgdZucIBq/ACSIUavXM+LJ/c0znDboZKHUqsxgMauoU1TBZGmsLnNmE1gh6McBqY
LDknPDACbEHvgNCam/bgdDfMhAiNajErcys68Q==</SignatureValue>
  <KeyInfo>
    <X509Data>
      <X509Certificate>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IxZw2r9Ez6ixnJJOfGXwNYb41l/gCo7fY7AgzNTH/2bBmFAFVZls+J2hXjF5ATHS17Zjxq71/cP5Z8Ur6uWrQOTf3Ppsyh+nQMcqpOFZgeXpsIRaTIxcI2H7dNFhQEvT9dYIGv5X+T+DtvfPe87yqci/eaouGehJlx7dmzrNCfyI5pQhyYR+fwBIykJzAmFo1y85oWktQjFMghiS2gqtW/b4Fv6G0rSFuUeCIMvApk+fXu2CmI32zPFPjm33Y/+Mu08nS7ZOtQxoUQgtWduCU55+i43YNGvxDeF8ejIqBg9eCtaj2Muv6taF/0crIjRT2RGqFjRyyIiquxngNomam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utfQU7sbyve0kd7hCUcaJJXu2h72dL/bZdtlTsVqnMU=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rlnApedzkMEWAIwKzLIkcS4j9/8QUUv4taxAMZ5q2U0=</DigestValue>
      </Reference>
      <Reference URI="/word/endnotes.xml?ContentType=application/vnd.openxmlformats-officedocument.wordprocessingml.endnotes+xml">
        <DigestMethod Algorithm="http://www.w3.org/2001/04/xmlenc#sha256"/>
        <DigestValue>Sp5SUsV271izzPdW4Z+AgSMzGpGajtFyW56pcrEXqIM=</DigestValue>
      </Reference>
      <Reference URI="/word/fontTable.xml?ContentType=application/vnd.openxmlformats-officedocument.wordprocessingml.fontTable+xml">
        <DigestMethod Algorithm="http://www.w3.org/2001/04/xmlenc#sha256"/>
        <DigestValue>gEC5MKRQLwPE3V+S2DxPqU6gF7+OggS108unFfE2rjg=</DigestValue>
      </Reference>
      <Reference URI="/word/footer1.xml?ContentType=application/vnd.openxmlformats-officedocument.wordprocessingml.footer+xml">
        <DigestMethod Algorithm="http://www.w3.org/2001/04/xmlenc#sha256"/>
        <DigestValue>LTEmS9f1w+NmQYSv460o4h75k6qu9KtFTd/w4LuLPqA=</DigestValue>
      </Reference>
      <Reference URI="/word/footer2.xml?ContentType=application/vnd.openxmlformats-officedocument.wordprocessingml.footer+xml">
        <DigestMethod Algorithm="http://www.w3.org/2001/04/xmlenc#sha256"/>
        <DigestValue>590zp6H+qP7DsV/IAtEw8oGEU6tZBVxqr9vT7VGwpHE=</DigestValue>
      </Reference>
      <Reference URI="/word/footnotes.xml?ContentType=application/vnd.openxmlformats-officedocument.wordprocessingml.footnotes+xml">
        <DigestMethod Algorithm="http://www.w3.org/2001/04/xmlenc#sha256"/>
        <DigestValue>2ilTsJop5zFbwTeINpQSCVULJe3PWKdKi/Mmld1Pflw=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Cs+2SfsCjVGdzV0TsZREL6D0AagRf4bIr6QK+ST4R7s=</DigestValue>
      </Reference>
      <Reference URI="/word/media/image11.png?ContentType=image/png">
        <DigestMethod Algorithm="http://www.w3.org/2001/04/xmlenc#sha256"/>
        <DigestValue>oV08Mttceste6qi65b1e5T1Q++iKqSln4TIVLu481W4=</DigestValue>
      </Reference>
      <Reference URI="/word/media/image2.emf?ContentType=image/x-emf">
        <DigestMethod Algorithm="http://www.w3.org/2001/04/xmlenc#sha256"/>
        <DigestValue>TOEmOYcwh8GEj0fjv/aTNe5CmOByOk/YK7vjC+tlhfE=</DigestValue>
      </Reference>
      <Reference URI="/word/media/image3.emf?ContentType=image/x-emf">
        <DigestMethod Algorithm="http://www.w3.org/2001/04/xmlenc#sha256"/>
        <DigestValue>mQ5aBkqFJxm9xGAzrFZKW82HzpUrdcJAaGRaK+JaKJY=</DigestValue>
      </Reference>
      <Reference URI="/word/media/image4.wmf?ContentType=image/x-wmf">
        <DigestMethod Algorithm="http://www.w3.org/2001/04/xmlenc#sha256"/>
        <DigestValue>49wogTfRDKpJNzDLRI3DWC2i/PKjXO5TzpmF2QQPZgI=</DigestValue>
      </Reference>
      <Reference URI="/word/media/image5.png?ContentType=image/png">
        <DigestMethod Algorithm="http://www.w3.org/2001/04/xmlenc#sha256"/>
        <DigestValue>rCcCg9hFzx7BOl0KNNE4U802+I0yyw0e8/OJ+VIlbUw=</DigestValue>
      </Reference>
      <Reference URI="/word/media/image6.png?ContentType=image/png">
        <DigestMethod Algorithm="http://www.w3.org/2001/04/xmlenc#sha256"/>
        <DigestValue>Ll8OEgTeIz81Nz2+PwTvwzV845k3XhggzCrXE4dtgDQ=</DigestValue>
      </Reference>
      <Reference URI="/word/media/image7.png?ContentType=image/png">
        <DigestMethod Algorithm="http://www.w3.org/2001/04/xmlenc#sha256"/>
        <DigestValue>BeZ/MT2X9OudY8+NoZOipZHEJDDJeVhJzeLcVuFJuF0=</DigestValue>
      </Reference>
      <Reference URI="/word/media/image8.png?ContentType=image/png">
        <DigestMethod Algorithm="http://www.w3.org/2001/04/xmlenc#sha256"/>
        <DigestValue>mM1OpQJui6bZzGfD5h0gZs1NSYQAGdgFDTOPPQcRCwc=</DigestValue>
      </Reference>
      <Reference URI="/word/media/image9.png?ContentType=image/png">
        <DigestMethod Algorithm="http://www.w3.org/2001/04/xmlenc#sha256"/>
        <DigestValue>Qcmv61ctqL1J47Lm36zSn12N30XlM5AaUBRZbhA25wI=</DigestValue>
      </Reference>
      <Reference URI="/word/numbering.xml?ContentType=application/vnd.openxmlformats-officedocument.wordprocessingml.numbering+xml">
        <DigestMethod Algorithm="http://www.w3.org/2001/04/xmlenc#sha256"/>
        <DigestValue>CIoCK6y05vL2EpymlRBiNqgr16qFRnFE36SRKLshi1k=</DigestValue>
      </Reference>
      <Reference URI="/word/settings.xml?ContentType=application/vnd.openxmlformats-officedocument.wordprocessingml.settings+xml">
        <DigestMethod Algorithm="http://www.w3.org/2001/04/xmlenc#sha256"/>
        <DigestValue>Gv1Vhh91yzY9i08NP/Iji2NmGgOQnEJToj6xPwfH7zQ=</DigestValue>
      </Reference>
      <Reference URI="/word/styles.xml?ContentType=application/vnd.openxmlformats-officedocument.wordprocessingml.styles+xml">
        <DigestMethod Algorithm="http://www.w3.org/2001/04/xmlenc#sha256"/>
        <DigestValue>3a1v/a882tPAI8qDYwHvp4xtaaYSOp0mOBQPH7I08MY=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ID5gDqxEV1LhT1ThihcLGH/wmMtN7MAIwCAPpeGakSg=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2019-04-02T19:02:24Z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{1A3CA020-E9A0-4963-9E73-778625362036}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16.0.11328/16</OfficeVersion>
          <ApplicationVersion>16.0.11328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2019-04-02T19:02:24Z</xd:SigningTime>
          <xd:SigningCertificate>
            <xd:Cert>
              <xd:CertDigest>
                <DigestMethod Algorithm="http://www.w3.org/2001/04/xmlenc#sha256"/>
                <DigestValue>qzH/i90biHiZ4AJirhyb3m8tr0BYAamoBqHqralcCDQ=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655402616637993034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S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P//AQAAAIB7dJD/AQAAAAAAAAAAAAABAAAAAAAAAKCMKYD/AQAAoIBmkP8BAACgjCmA/wEAAEt4ozHr69QBADP31f5/AACIM/fV/n8AAHgR99X+fwAAOBH31f5/AAAwXRHW/n8AABBhEdb+fwAAOPDGGf9/AAAAAAAAAAAAAAAAAAAAAAAA+Vmh1f5/AAACAAAAAAAAAAIAAAAAAAAAAAAAAAAAAAAAAAAAAAAAAJDq1idd8QAAEGER1gAAAAAwXRHW/n8AAAYAAAAAAAAA4P///wAAAABQ3xeA/wEAANht7wkZAAAAAAAAAAAAAAAAAAAAAAAAAPxs7wl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AAAAAAAAAAAAAAAAAAAAAAAAAAAAAAAAAAAAAAAAAAAAAAAAAAAAAAAAAAAAAAAAAAAAAAAAAADQ5O8JGQAAAMYvzxT/fwAAAAAAAAAAAABof54Y/38AALDk7wkZAAAAwAyZ/P8BAAA48MYZ/38AAAAAAAAAAAAAAAAAAAAAAAAezp8Y/38AAAAAAAAAAAAAaH+eGP9/AAAAAAAAAAAAAAAAAAAAAAAAkGLWJ13xAACFTa0ZAAAAAPjzqbyRoAAABwAAAAAAAADgGa2M/wEAAFDfF4D/AQAAwOXvCRkAAAAAAAAAAAAAAAAAAAAAAAAA/OTvC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CeAgAAAAAAAAAAAAD/AQAAzwMAzAAAAAAgYKGK/wEAAE+sqxz/fwAAAAChiv8BAABgdO8JGQAAANDLu4v/AQAAsFW7i/8BAACXAAAA/wEAAJcAAAAAAAAAAHXvCRkAAAAAAAAAAAAAAAAAAAAAAAAAAQAAAAAAAAAQAAAAAAAAAMBVu4v/AQAAAQEAAgAAAAB0ChwAAAAAAP7/AAIAAAAAAQAAAAAAAAAgAAAAAAAAAOCl6vwAAAAAsFW7i/8BAABS6wwa/38AAHAJAAAAAAAAsFW7i/8BAAAAAAAA6+vUAdOAkBn/fwAAAAAAAP8BAADgRs2P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BXqxz/fwAAAAAAAAAAAABQEgAA/wEAAEAAAMAAAAAAAHEOGv9/AACeZ8zU/n8AAAQAAAAAAAAAAHEOGv9/AADZnO8JGQAAAAAAAAAAAAAAqOBR1v5/AAD1cYrV/n8AAEgAAAAAAAAA3Eom1f5/AAA48MYZ/38AAAAAAAAAAAAAAAAAAAAAAAA+fibV/n8AAAAADBr/fwAAAAAAAAAAAAAAAAAAAAAAAAAAAAAAAAAAIBvWJ13xAAD1////AAAAAFDfF4D/AQAACQAAAAAAAAD1////AAAAAFDfF4D/AQAAKJ/vCRkAAAAAAAAAAAAAAAAAAAAAAAAATJ7vCWR2AAgAAAAAJQAAAAwAAAADAAAAGAAAAAwAAAAAAAAAEgAAAAwAAAABAAAAHgAAABgAAAAJAAAAUAAAAPcAAABdAAAAJQAAAAwAAAAD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SAEAAAoAAABgAAAA7AAAAGwAAAABAAAAAADIQQAAyEEKAAAAYAAAACoAAABMAAAAAAAAAAAAAAAAAAAA//////////+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ZQAGAAAAAwAAAAQAAAAJAAAABgAAAAcAAAAHAAAAAwAAAAcAAAAHAAAABAAAAAMAAAADAAAACQAAAAUAAAAFAAAABgAAAAQAAAADAAAABwAAAAQAAAAEAAAABwAAAAQAAAAHAAAAAwAAAAUAAAAGAAAABgAAAAMAAAADAAAABgAAAAYAAAAHAAAABwAAAAcAAAAFAAAABgAAAAMAAAAWAAAADAAAAAAAAAAlAAAADAAAAAIAAAAOAAAAFAAAAAAAAAAQAAAAFAAAAA==</Object>
  <Object Id="idInvalidSigLnImg">AQAAAGwAAAAAAAAAAAAAAP8AAAB/AAAAAAAAAAAAAAAAGQAAgAwAACBFTUYAAAEAo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/HMVPSGy5uFiE4GypVJ0KnHjN9AAABAGwAAACcz+7S6ffb7fnC0t1haH0hMm8aLXIuT8ggOIwoRKslP58cK08AAAFOAw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YAAACv1/Ho8/ubzu6CwuqMudS3u769vb3////////////L5fZymsABAgMAAAAAAK/X8fz9/uLx+snk9uTy+vz9/v///////////////8vl9nKawAECAwAG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BXqxz/fwAAAAAAAAAAAABQEgAA/wEAAEAAAMAAAAAAAHEOGv9/AACeZ8zU/n8AAAQAAAAAAAAAAHEOGv9/AADZnO8JGQAAAAAAAAAAAAAAqOBR1v5/AAD1cYrV/n8AAEgAAAAAAAAA3Eom1f5/AAA48MYZ/38AAAAAAAAAAAAAAAAAAAAAAAA+fibV/n8AAAAADBr/fwAAAAAAAAAAAAAAAAAAAAAAAAAAAAAAAAAAIBvWJ13xAAD1////AAAAAFDfF4D/AQAACQAAAAAAAAD1////AAAAAFDfF4D/AQAAKJ/vCRkAAAAAAAAAAAAAAAAAAAAAAAAATJ7vC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DQ5O8JGQAAAMYvzxT/fwAAAAAAAAAAAABof54Y/38AALDk7wkZAAAAwAyZ/P8BAAA48MYZ/38AAAAAAAAAAAAAAAAAAAAAAAAezp8Y/38AAAAAAAAAAAAAaH+eGP9/AAAAAAAAAAAAAAAAAAAAAAAAkGLWJ13xAACFTa0ZAAAAAPjzqbyRoAAABwAAAAAAAADgGa2M/wEAAFDfF4D/AQAAwOXvCRkAAAAAAAAAAAAAAAAAAAAAAAAA/OTvC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D//wEAAACAe3SQ/wEAAAAAAAAAAAAAAQAAAAAAAACgjCmA/wEAAKCAZpD/AQAAoIwpgP8BAABLeKMx6+vUAQAz99X+fwAAiDP31f5/AAB4EffV/n8AADgR99X+fwAAMF0R1v5/AAAQYRHW/n8AADjwxhn/fwAAAAAAAAAAAAAAAAAAAAAAAPlZodX+fwAAAgAAAAAAAAACAAAAAAAAAAAAAAAAAAAAAAAAAAAAAACQ6tYnXfEAABBhEdYAAAAAMF0R1v5/AAAGAAAAAAAAAOD///8AAAAAUN8XgP8BAADYbe8JGQAAAAAAAAAAAAAAAAAAAAAAAAD8bO8J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gce8JGQAAAAAAAAD/AQAA/v/////////PAwDM/wEAACBgoYr/AQAAT6yrHP9/AAAAAKGK/wEAAGB07wkZAAAA0Mu7i/8BAACwVbuL/wEAAJcAAAAAAAAAlwAAAAAAAAAAiIASAAAAAAAAAAAAAAAAAAAAAAAAAAABAAAAAAAAABAAAAAAAAAAwFW7i/8BAAABAQAAAAAAAABy7wkZAAAAAAAAAAAAAAABAAAAAAAAAIRx7wkZAAAAwHHvCQAAAACwVbuL/wEAAAAAAAD/AQAAcAkAAAAAAACwVbuL/wEAAAAAAAD/AQAAAACV/P8BAAAgfUmU/wEAACB5SZR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R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SAEAAAoAAABgAAAA7AAAAGwAAAABAAAAAADIQQAAyEEKAAAAYAAAACoAAABMAAAAAAAAAAAAAAAAAAAA//////////+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AAGAAAAAwAAAAQAAAAJAAAABgAAAAcAAAAHAAAAAwAAAAcAAAAHAAAABAAAAAMAAAADAAAACQAAAAUAAAAFAAAABgAAAAQAAAADAAAABwAAAAQAAAAEAAAABwAAAAQAAAAHAAAAAwAAAAUAAAAGAAAABgAAAAMAAAADAAAABgAAAAYAAAAHAAAABwAAAAcAAAAF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0FAC2-D468-49BD-ADBD-E5E652ED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2043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Claudio Coñecar Abarzúa</cp:lastModifiedBy>
  <cp:revision>4</cp:revision>
  <dcterms:created xsi:type="dcterms:W3CDTF">2019-04-02T13:30:00Z</dcterms:created>
  <dcterms:modified xsi:type="dcterms:W3CDTF">2019-04-02T18:54:00Z</dcterms:modified>
</cp:coreProperties>
</file>