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2.xml" ContentType="application/vnd.openxmlformats-package.digital-signature-xmlsignatur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1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5B5EFD6A" w14:textId="1465192F" w:rsidR="00EB20AD" w:rsidRDefault="00EB20AD" w:rsidP="00EB20AD">
      <w:pPr>
        <w:spacing w:after="0" w:line="240" w:lineRule="auto"/>
        <w:jc w:val="center"/>
        <w:rPr>
          <w:b/>
        </w:rPr>
      </w:pPr>
      <w:r w:rsidRPr="00FE29E7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22FB20CF" w14:textId="77777777" w:rsidR="00442A91" w:rsidRDefault="00442A91" w:rsidP="00EB20AD">
      <w:pPr>
        <w:spacing w:after="0" w:line="240" w:lineRule="auto"/>
        <w:jc w:val="center"/>
        <w:rPr>
          <w:b/>
        </w:rPr>
      </w:pPr>
    </w:p>
    <w:p w14:paraId="46F66F9C" w14:textId="77777777" w:rsidR="00EB20AD" w:rsidRPr="00FE29E7" w:rsidRDefault="00EB20AD" w:rsidP="00EB20AD">
      <w:pPr>
        <w:spacing w:after="0" w:line="240" w:lineRule="auto"/>
        <w:jc w:val="center"/>
        <w:rPr>
          <w:rFonts w:cstheme="minorHAnsi"/>
          <w:b/>
        </w:rPr>
      </w:pPr>
    </w:p>
    <w:p w14:paraId="11305FCB" w14:textId="46EBAAC4" w:rsidR="00EB20AD" w:rsidRDefault="00F52760" w:rsidP="00EB20AD">
      <w:pPr>
        <w:spacing w:after="0" w:line="240" w:lineRule="auto"/>
        <w:jc w:val="center"/>
        <w:rPr>
          <w:b/>
        </w:rPr>
      </w:pPr>
      <w:r>
        <w:rPr>
          <w:b/>
        </w:rPr>
        <w:t xml:space="preserve">EDIFICIO </w:t>
      </w:r>
      <w:r w:rsidR="00007CE5">
        <w:rPr>
          <w:b/>
        </w:rPr>
        <w:t>AMANCAY</w:t>
      </w:r>
    </w:p>
    <w:p w14:paraId="1D161EDB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p w14:paraId="77247B3A" w14:textId="77777777" w:rsidR="00EB20AD" w:rsidRPr="00FE29E7" w:rsidRDefault="00EB20AD" w:rsidP="00EB20AD">
      <w:pPr>
        <w:spacing w:after="0" w:line="240" w:lineRule="auto"/>
        <w:jc w:val="center"/>
        <w:rPr>
          <w:b/>
        </w:rPr>
      </w:pPr>
    </w:p>
    <w:p w14:paraId="74AA6856" w14:textId="21366FB6" w:rsidR="00EB20AD" w:rsidRDefault="00EB20AD" w:rsidP="00EB20AD">
      <w:pPr>
        <w:spacing w:after="0" w:line="240" w:lineRule="auto"/>
        <w:jc w:val="center"/>
        <w:rPr>
          <w:b/>
        </w:rPr>
      </w:pPr>
      <w:r w:rsidRPr="00884423">
        <w:rPr>
          <w:b/>
        </w:rPr>
        <w:t>DFZ-201</w:t>
      </w:r>
      <w:r>
        <w:rPr>
          <w:b/>
        </w:rPr>
        <w:t>7</w:t>
      </w:r>
      <w:r w:rsidRPr="00884423">
        <w:rPr>
          <w:b/>
        </w:rPr>
        <w:t>-</w:t>
      </w:r>
      <w:r w:rsidR="00007CE5">
        <w:rPr>
          <w:b/>
        </w:rPr>
        <w:t>3665</w:t>
      </w:r>
      <w:r w:rsidRPr="00884423">
        <w:rPr>
          <w:b/>
        </w:rPr>
        <w:t>-IX-</w:t>
      </w:r>
      <w:r>
        <w:rPr>
          <w:b/>
        </w:rPr>
        <w:t>PDA</w:t>
      </w:r>
      <w:r w:rsidRPr="00884423">
        <w:rPr>
          <w:b/>
        </w:rPr>
        <w:t>-IA</w:t>
      </w:r>
    </w:p>
    <w:p w14:paraId="7FB46793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p w14:paraId="4D984BD1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EB20AD" w:rsidRPr="0025129B" w14:paraId="69515A9D" w14:textId="77777777" w:rsidTr="00087853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25129B" w:rsidRDefault="00EB20AD" w:rsidP="00087853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25129B" w:rsidRDefault="00EB20AD" w:rsidP="00087853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25129B" w:rsidRDefault="00EB20AD" w:rsidP="00087853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B20AD" w:rsidRPr="0025129B" w14:paraId="11463035" w14:textId="77777777" w:rsidTr="00087853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2CDF" w14:textId="06BE9163" w:rsidR="00EB20AD" w:rsidRPr="0025129B" w:rsidRDefault="00EB20AD" w:rsidP="00087853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02C" w14:textId="60BA61D6" w:rsidR="00EB20AD" w:rsidRPr="0025129B" w:rsidRDefault="004B5F21" w:rsidP="00087853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EDUARDO RODRIGUEZ S.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E2" w14:textId="77777777" w:rsidR="00EB20AD" w:rsidRPr="0025129B" w:rsidRDefault="003049E1" w:rsidP="00C25888">
            <w:pPr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1DA42B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3.5pt">
                  <v:imagedata r:id="rId8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duardo Rodriguez Sepulveda" o:suggestedsigner2="Jefe Macrozona Sur SMA" o:suggestedsigneremail="Jefe1@sma.gob.cl" issignatureline="t"/>
                </v:shape>
              </w:pict>
            </w:r>
          </w:p>
        </w:tc>
      </w:tr>
      <w:tr w:rsidR="00D24182" w:rsidRPr="0025129B" w14:paraId="715E0669" w14:textId="77777777" w:rsidTr="00087853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FC8A7" w14:textId="26997EE2" w:rsidR="00D24182" w:rsidRPr="0025129B" w:rsidRDefault="00D24182" w:rsidP="00D24182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184C4" w14:textId="0C8CDCAF" w:rsidR="00D24182" w:rsidRDefault="00D24182" w:rsidP="00D24182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JEANETTE CAROCA O.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EFB5D" w14:textId="7D91A322" w:rsidR="00D24182" w:rsidRDefault="003049E1" w:rsidP="00D2418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0A4B15D8">
                <v:shape id="_x0000_i1026" type="#_x0000_t75" alt="Línea de firma de Microsoft Office..." style="width:114pt;height:53.5pt">
                  <v:imagedata r:id="rId9" o:title=""/>
                  <o:lock v:ext="edit" ungrouping="t" rotation="t" aspectratio="f" cropping="t" verticies="t" text="t" grouping="t"/>
                  <o:signatureline v:ext="edit" id="{82F190E8-144F-4B0E-BA38-E399E91EFE11}" provid="{00000000-0000-0000-0000-000000000000}" o:suggestedsigner="Jenette Caroca Olivares" o:suggestedsigner2="Fiscalizador DFZ SMA" o:suggestedsigneremail="jeanette.caroca@sma.gob.cl" issignatureline="t"/>
                </v:shape>
              </w:pict>
            </w:r>
          </w:p>
        </w:tc>
      </w:tr>
    </w:tbl>
    <w:p w14:paraId="7BE02D13" w14:textId="123057F1" w:rsidR="005966F5" w:rsidRDefault="00EB20AD" w:rsidP="00713EC9">
      <w:pPr>
        <w:rPr>
          <w:rFonts w:cs="Calibri"/>
          <w:b/>
        </w:rPr>
      </w:pPr>
      <w:r w:rsidRPr="0025129B">
        <w:br w:type="page"/>
      </w:r>
      <w:bookmarkEnd w:id="4"/>
      <w:r w:rsidR="005966F5">
        <w:rPr>
          <w:rFonts w:cs="Calibri"/>
          <w:b/>
        </w:rPr>
        <w:lastRenderedPageBreak/>
        <w:t>DETALLES DE ACTIVIDAD DE FISCALIZACIÓN</w:t>
      </w:r>
    </w:p>
    <w:p w14:paraId="622E2597" w14:textId="77777777" w:rsidR="00C4448E" w:rsidRDefault="00C4448E" w:rsidP="009A02EE">
      <w:pPr>
        <w:jc w:val="center"/>
        <w:rPr>
          <w:b/>
        </w:rPr>
      </w:pPr>
      <w:r>
        <w:rPr>
          <w:rFonts w:cs="Calibri"/>
          <w:b/>
        </w:rPr>
        <w:t>FUENTES FIJAS</w:t>
      </w:r>
    </w:p>
    <w:p w14:paraId="41B1FC44" w14:textId="77777777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</w:p>
    <w:tbl>
      <w:tblPr>
        <w:tblW w:w="12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2835"/>
        <w:gridCol w:w="3651"/>
        <w:gridCol w:w="2971"/>
      </w:tblGrid>
      <w:tr w:rsidR="002C17F2" w:rsidRPr="00F65A73" w14:paraId="6C644E19" w14:textId="77777777" w:rsidTr="008D13C1">
        <w:trPr>
          <w:trHeight w:val="314"/>
          <w:jc w:val="center"/>
        </w:trPr>
        <w:tc>
          <w:tcPr>
            <w:tcW w:w="3539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3651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971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F65A73">
        <w:trPr>
          <w:trHeight w:val="493"/>
          <w:jc w:val="center"/>
        </w:trPr>
        <w:tc>
          <w:tcPr>
            <w:tcW w:w="3539" w:type="dxa"/>
            <w:vAlign w:val="center"/>
          </w:tcPr>
          <w:p w14:paraId="5F14F750" w14:textId="3B2CE6F1" w:rsidR="002C17F2" w:rsidRPr="00F65A73" w:rsidRDefault="004E595C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Comunidad Edificio </w:t>
            </w:r>
            <w:r w:rsidR="00A34F01">
              <w:rPr>
                <w:sz w:val="20"/>
              </w:rPr>
              <w:t>Amancay</w:t>
            </w:r>
          </w:p>
        </w:tc>
        <w:tc>
          <w:tcPr>
            <w:tcW w:w="2835" w:type="dxa"/>
            <w:vAlign w:val="center"/>
          </w:tcPr>
          <w:p w14:paraId="426096FF" w14:textId="579B84DF" w:rsidR="002C17F2" w:rsidRPr="00F65A73" w:rsidRDefault="00E71414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 w:rsidR="00A34F01">
              <w:rPr>
                <w:sz w:val="20"/>
              </w:rPr>
              <w:t>5</w:t>
            </w:r>
            <w:r w:rsidR="00F65A73">
              <w:rPr>
                <w:sz w:val="20"/>
              </w:rPr>
              <w:t>.</w:t>
            </w:r>
            <w:r w:rsidR="00A34F01">
              <w:rPr>
                <w:sz w:val="20"/>
              </w:rPr>
              <w:t>790</w:t>
            </w:r>
            <w:r w:rsidR="00F65A73">
              <w:rPr>
                <w:sz w:val="20"/>
              </w:rPr>
              <w:t>.</w:t>
            </w:r>
            <w:r w:rsidR="00A34F01">
              <w:rPr>
                <w:sz w:val="20"/>
              </w:rPr>
              <w:t>850</w:t>
            </w:r>
            <w:r w:rsidR="00F65A73">
              <w:rPr>
                <w:sz w:val="20"/>
              </w:rPr>
              <w:t>-</w:t>
            </w:r>
            <w:r w:rsidR="00A34F01">
              <w:rPr>
                <w:sz w:val="20"/>
              </w:rPr>
              <w:t>9</w:t>
            </w:r>
          </w:p>
        </w:tc>
        <w:tc>
          <w:tcPr>
            <w:tcW w:w="3651" w:type="dxa"/>
            <w:vAlign w:val="center"/>
          </w:tcPr>
          <w:p w14:paraId="0E8D93CD" w14:textId="43BA0AB3" w:rsidR="002C17F2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Edificio </w:t>
            </w:r>
            <w:r w:rsidR="00A34F01">
              <w:rPr>
                <w:sz w:val="20"/>
              </w:rPr>
              <w:t>Amancay</w:t>
            </w:r>
          </w:p>
        </w:tc>
        <w:tc>
          <w:tcPr>
            <w:tcW w:w="2971" w:type="dxa"/>
            <w:vAlign w:val="center"/>
          </w:tcPr>
          <w:p w14:paraId="686BC6CF" w14:textId="5E6DBA81" w:rsidR="002C17F2" w:rsidRPr="00F65A73" w:rsidRDefault="00A34F01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Senador Estebanez N°575</w:t>
            </w:r>
            <w:r w:rsidR="00F65A73">
              <w:rPr>
                <w:sz w:val="20"/>
              </w:rPr>
              <w:t>, Temuco</w:t>
            </w:r>
          </w:p>
        </w:tc>
      </w:tr>
    </w:tbl>
    <w:p w14:paraId="46F89261" w14:textId="77777777" w:rsidR="009A02EE" w:rsidRDefault="009A02EE" w:rsidP="00575271">
      <w:pPr>
        <w:spacing w:after="0" w:line="240" w:lineRule="auto"/>
        <w:jc w:val="both"/>
      </w:pPr>
    </w:p>
    <w:p w14:paraId="4914717F" w14:textId="77777777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4287"/>
        <w:gridCol w:w="5204"/>
      </w:tblGrid>
      <w:tr w:rsidR="00D86461" w:rsidRPr="00F65A73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EF3CEF1" w14:textId="1E2D754B" w:rsidR="005966F5" w:rsidRDefault="005966F5" w:rsidP="003967A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D.S. N°7</w:t>
            </w:r>
            <w:r w:rsidR="000B6AA3" w:rsidRPr="00F65A73">
              <w:rPr>
                <w:sz w:val="20"/>
              </w:rPr>
              <w:t>8</w:t>
            </w:r>
            <w:r w:rsidRPr="00F65A73">
              <w:rPr>
                <w:sz w:val="20"/>
              </w:rPr>
              <w:t>/20</w:t>
            </w:r>
            <w:r w:rsidR="002C17F2" w:rsidRPr="00F65A73">
              <w:rPr>
                <w:sz w:val="20"/>
              </w:rPr>
              <w:t>09</w:t>
            </w:r>
            <w:r w:rsidRPr="00F65A73">
              <w:rPr>
                <w:sz w:val="20"/>
              </w:rPr>
              <w:t xml:space="preserve"> MINSEGPRES, </w:t>
            </w:r>
            <w:r w:rsidR="00BD0978" w:rsidRPr="00F65A73">
              <w:rPr>
                <w:sz w:val="20"/>
              </w:rPr>
              <w:t xml:space="preserve">Plan </w:t>
            </w:r>
            <w:r w:rsidR="00BD0978">
              <w:rPr>
                <w:sz w:val="20"/>
              </w:rPr>
              <w:t>d</w:t>
            </w:r>
            <w:r w:rsidR="00BD0978" w:rsidRPr="00F65A73">
              <w:rPr>
                <w:sz w:val="20"/>
              </w:rPr>
              <w:t xml:space="preserve">e Descontaminación Atmosférica </w:t>
            </w:r>
            <w:r w:rsidR="00BD0978">
              <w:rPr>
                <w:sz w:val="20"/>
              </w:rPr>
              <w:t>(PDA) d</w:t>
            </w:r>
            <w:r w:rsidR="00BD0978" w:rsidRPr="00F65A73">
              <w:rPr>
                <w:sz w:val="20"/>
              </w:rPr>
              <w:t xml:space="preserve">e Temuco </w:t>
            </w:r>
            <w:r w:rsidR="00BD0978">
              <w:rPr>
                <w:sz w:val="20"/>
              </w:rPr>
              <w:t xml:space="preserve">y </w:t>
            </w:r>
            <w:r w:rsidR="00BD0978" w:rsidRPr="00F65A73">
              <w:rPr>
                <w:sz w:val="20"/>
              </w:rPr>
              <w:t>Padre Las Casas</w:t>
            </w:r>
            <w:r w:rsidR="003967A9">
              <w:rPr>
                <w:sz w:val="20"/>
              </w:rPr>
              <w:t>.</w:t>
            </w:r>
          </w:p>
          <w:p w14:paraId="7B8C5D1F" w14:textId="073E90B5" w:rsidR="003967A9" w:rsidRPr="00F65A73" w:rsidRDefault="00D51624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D.S. </w:t>
            </w:r>
            <w:proofErr w:type="spellStart"/>
            <w:r>
              <w:rPr>
                <w:sz w:val="20"/>
              </w:rPr>
              <w:t>N°</w:t>
            </w:r>
            <w:proofErr w:type="spellEnd"/>
            <w:r>
              <w:rPr>
                <w:sz w:val="20"/>
              </w:rPr>
              <w:t xml:space="preserve"> 8/2015 MMA.</w:t>
            </w:r>
            <w:r>
              <w:t xml:space="preserve"> </w:t>
            </w:r>
            <w:r w:rsidRPr="00653537">
              <w:rPr>
                <w:sz w:val="20"/>
              </w:rPr>
              <w:t>Plan de descontaminación atmosférica por</w:t>
            </w:r>
            <w:r>
              <w:rPr>
                <w:sz w:val="20"/>
              </w:rPr>
              <w:t xml:space="preserve"> MP </w:t>
            </w:r>
            <w:r w:rsidRPr="00653537">
              <w:rPr>
                <w:sz w:val="20"/>
              </w:rPr>
              <w:t xml:space="preserve">2,5, para las comunas de </w:t>
            </w:r>
            <w:r>
              <w:rPr>
                <w:sz w:val="20"/>
              </w:rPr>
              <w:t>T</w:t>
            </w:r>
            <w:r w:rsidRPr="00653537">
              <w:rPr>
                <w:sz w:val="20"/>
              </w:rPr>
              <w:t xml:space="preserve">emuco y </w:t>
            </w:r>
            <w:r>
              <w:rPr>
                <w:sz w:val="20"/>
              </w:rPr>
              <w:t>P</w:t>
            </w:r>
            <w:r w:rsidRPr="00653537">
              <w:rPr>
                <w:sz w:val="20"/>
              </w:rPr>
              <w:t xml:space="preserve">adre </w:t>
            </w:r>
            <w:r>
              <w:rPr>
                <w:sz w:val="20"/>
              </w:rPr>
              <w:t>L</w:t>
            </w:r>
            <w:r w:rsidRPr="00653537">
              <w:rPr>
                <w:sz w:val="20"/>
              </w:rPr>
              <w:t>as</w:t>
            </w:r>
            <w:r>
              <w:rPr>
                <w:sz w:val="20"/>
              </w:rPr>
              <w:t xml:space="preserve"> C</w:t>
            </w:r>
            <w:r w:rsidRPr="00653537">
              <w:rPr>
                <w:sz w:val="20"/>
              </w:rPr>
              <w:t>asas y de actualización del plan de</w:t>
            </w:r>
            <w:r>
              <w:rPr>
                <w:sz w:val="20"/>
              </w:rPr>
              <w:t xml:space="preserve"> </w:t>
            </w:r>
            <w:r w:rsidRPr="00653537">
              <w:rPr>
                <w:sz w:val="20"/>
              </w:rPr>
              <w:t xml:space="preserve">descontaminación por </w:t>
            </w:r>
            <w:r>
              <w:rPr>
                <w:sz w:val="20"/>
              </w:rPr>
              <w:t xml:space="preserve">MP </w:t>
            </w:r>
            <w:r w:rsidRPr="00653537">
              <w:rPr>
                <w:sz w:val="20"/>
              </w:rPr>
              <w:t xml:space="preserve">10, para las </w:t>
            </w:r>
            <w:r>
              <w:rPr>
                <w:sz w:val="20"/>
              </w:rPr>
              <w:t>m</w:t>
            </w:r>
            <w:r w:rsidRPr="00653537">
              <w:rPr>
                <w:sz w:val="20"/>
              </w:rPr>
              <w:t>ismas</w:t>
            </w:r>
            <w:r>
              <w:rPr>
                <w:sz w:val="20"/>
              </w:rPr>
              <w:t xml:space="preserve"> </w:t>
            </w:r>
            <w:r w:rsidRPr="00653537">
              <w:rPr>
                <w:sz w:val="20"/>
              </w:rPr>
              <w:t>comunas</w:t>
            </w:r>
            <w:r>
              <w:rPr>
                <w:sz w:val="20"/>
              </w:rPr>
              <w:t>.</w:t>
            </w:r>
          </w:p>
        </w:tc>
      </w:tr>
      <w:tr w:rsidR="00D86461" w:rsidRPr="00F65A73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2F54EB66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</w:t>
            </w:r>
            <w:r w:rsidR="00F65A73">
              <w:rPr>
                <w:sz w:val="20"/>
              </w:rPr>
              <w:t>x</w:t>
            </w:r>
            <w:r w:rsidRPr="00F65A73">
              <w:rPr>
                <w:sz w:val="20"/>
              </w:rPr>
              <w:t>__ Inspección Ambiental _</w:t>
            </w:r>
            <w:r w:rsidR="00F65A73">
              <w:rPr>
                <w:sz w:val="20"/>
              </w:rPr>
              <w:t>x</w:t>
            </w:r>
            <w:r w:rsidR="005032AA" w:rsidRPr="00F65A73">
              <w:rPr>
                <w:sz w:val="20"/>
              </w:rPr>
              <w:t>_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>Examen de la Información ____ Medición y Análisis</w:t>
            </w:r>
          </w:p>
        </w:tc>
      </w:tr>
      <w:tr w:rsidR="00D86461" w:rsidRPr="00F65A73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349C7251" w14:textId="700F0262" w:rsidR="00D629E9" w:rsidRDefault="007E674B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 w:rsidR="009815F2">
              <w:rPr>
                <w:sz w:val="20"/>
              </w:rPr>
              <w:t>/0</w:t>
            </w:r>
            <w:r>
              <w:rPr>
                <w:sz w:val="20"/>
              </w:rPr>
              <w:t>5</w:t>
            </w:r>
            <w:r w:rsidR="009815F2">
              <w:rPr>
                <w:sz w:val="20"/>
              </w:rPr>
              <w:t>/2017</w:t>
            </w:r>
          </w:p>
          <w:p w14:paraId="555ED567" w14:textId="2F63DE9B" w:rsidR="005966F5" w:rsidRPr="00F65A73" w:rsidRDefault="00B40F80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(Acta de inspección </w:t>
            </w:r>
            <w:r w:rsidR="00CC01BD">
              <w:rPr>
                <w:sz w:val="20"/>
              </w:rPr>
              <w:t>Ver</w:t>
            </w:r>
            <w:r>
              <w:rPr>
                <w:sz w:val="20"/>
              </w:rPr>
              <w:t xml:space="preserve"> Anexo 1).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4A8B0606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7DA4C832" w14:textId="77777777" w:rsidR="005966F5" w:rsidRDefault="005966F5" w:rsidP="00575271">
      <w:pPr>
        <w:spacing w:after="0" w:line="240" w:lineRule="auto"/>
        <w:jc w:val="both"/>
      </w:pPr>
    </w:p>
    <w:p w14:paraId="35A11968" w14:textId="77777777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699"/>
        <w:gridCol w:w="1396"/>
        <w:gridCol w:w="1253"/>
        <w:gridCol w:w="5227"/>
      </w:tblGrid>
      <w:tr w:rsidR="00D86461" w:rsidRPr="00F65A73" w14:paraId="47283D86" w14:textId="77777777" w:rsidTr="00216E41">
        <w:trPr>
          <w:trHeight w:val="431"/>
          <w:jc w:val="center"/>
        </w:trPr>
        <w:tc>
          <w:tcPr>
            <w:tcW w:w="162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808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3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482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2011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D86461" w:rsidRPr="00F65A73" w14:paraId="694DD9FA" w14:textId="77777777" w:rsidTr="00343E16">
        <w:trPr>
          <w:trHeight w:val="743"/>
          <w:jc w:val="center"/>
        </w:trPr>
        <w:tc>
          <w:tcPr>
            <w:tcW w:w="162" w:type="pct"/>
            <w:vAlign w:val="center"/>
          </w:tcPr>
          <w:p w14:paraId="6DCD20CF" w14:textId="77777777" w:rsidR="005966F5" w:rsidRPr="00F65A73" w:rsidRDefault="005966F5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 w:rsidRPr="00F65A73"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808" w:type="pct"/>
            <w:vAlign w:val="center"/>
          </w:tcPr>
          <w:p w14:paraId="71708AF3" w14:textId="1CCC09EA" w:rsidR="005966F5" w:rsidRPr="00F65A73" w:rsidRDefault="001B216C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Informe</w:t>
            </w:r>
            <w:r w:rsidR="00C9532B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s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Isocinético</w:t>
            </w:r>
            <w:r w:rsidR="00C9532B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s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año</w:t>
            </w:r>
            <w:r w:rsidR="00C9532B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s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201</w:t>
            </w:r>
            <w:r w:rsidR="006B1EF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5 y 2016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la caldera a leña.</w:t>
            </w:r>
          </w:p>
        </w:tc>
        <w:tc>
          <w:tcPr>
            <w:tcW w:w="537" w:type="pct"/>
            <w:vAlign w:val="center"/>
          </w:tcPr>
          <w:p w14:paraId="058F7FE5" w14:textId="6C45CC04" w:rsidR="005966F5" w:rsidRPr="00F65A73" w:rsidRDefault="00C9532B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01/06/2017</w:t>
            </w:r>
          </w:p>
        </w:tc>
        <w:tc>
          <w:tcPr>
            <w:tcW w:w="482" w:type="pct"/>
            <w:vAlign w:val="center"/>
          </w:tcPr>
          <w:p w14:paraId="6D2A3228" w14:textId="0014A213" w:rsidR="005966F5" w:rsidRPr="00F65A73" w:rsidRDefault="00C9532B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26/05/2017</w:t>
            </w:r>
          </w:p>
        </w:tc>
        <w:tc>
          <w:tcPr>
            <w:tcW w:w="2011" w:type="pct"/>
            <w:vAlign w:val="center"/>
          </w:tcPr>
          <w:p w14:paraId="06D30AB1" w14:textId="27FD95D3" w:rsidR="00A40FA6" w:rsidRPr="00F65A73" w:rsidRDefault="006B1EF7" w:rsidP="00A40FA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-Titular entrega </w:t>
            </w:r>
            <w:r w:rsidR="0046421C">
              <w:rPr>
                <w:rFonts w:asciiTheme="minorHAnsi" w:hAnsiTheme="minorHAnsi" w:cs="Calibri"/>
                <w:sz w:val="20"/>
              </w:rPr>
              <w:t>i</w:t>
            </w:r>
            <w:r>
              <w:rPr>
                <w:rFonts w:asciiTheme="minorHAnsi" w:hAnsiTheme="minorHAnsi" w:cs="Calibri"/>
                <w:sz w:val="20"/>
              </w:rPr>
              <w:t xml:space="preserve">nforme </w:t>
            </w:r>
            <w:r w:rsidR="0046421C">
              <w:rPr>
                <w:rFonts w:asciiTheme="minorHAnsi" w:hAnsiTheme="minorHAnsi" w:cs="Calibri"/>
                <w:sz w:val="20"/>
              </w:rPr>
              <w:t>i</w:t>
            </w:r>
            <w:r>
              <w:rPr>
                <w:rFonts w:asciiTheme="minorHAnsi" w:hAnsiTheme="minorHAnsi" w:cs="Calibri"/>
                <w:sz w:val="20"/>
              </w:rPr>
              <w:t>socinético IGT-2</w:t>
            </w:r>
            <w:r w:rsidR="0046421C">
              <w:rPr>
                <w:rFonts w:asciiTheme="minorHAnsi" w:hAnsiTheme="minorHAnsi" w:cs="Calibri"/>
                <w:sz w:val="20"/>
              </w:rPr>
              <w:t>265</w:t>
            </w:r>
            <w:r>
              <w:rPr>
                <w:rFonts w:asciiTheme="minorHAnsi" w:hAnsiTheme="minorHAnsi" w:cs="Calibri"/>
                <w:sz w:val="20"/>
              </w:rPr>
              <w:t>-2015 (Ver Anexo</w:t>
            </w:r>
            <w:r w:rsidR="0046421C">
              <w:rPr>
                <w:rFonts w:asciiTheme="minorHAnsi" w:hAnsiTheme="minorHAnsi" w:cs="Calibri"/>
                <w:sz w:val="20"/>
              </w:rPr>
              <w:t xml:space="preserve"> </w:t>
            </w:r>
            <w:r>
              <w:rPr>
                <w:rFonts w:asciiTheme="minorHAnsi" w:hAnsiTheme="minorHAnsi" w:cs="Calibri"/>
                <w:sz w:val="20"/>
              </w:rPr>
              <w:t xml:space="preserve">2) y el </w:t>
            </w:r>
            <w:r w:rsidR="0046421C">
              <w:rPr>
                <w:rFonts w:asciiTheme="minorHAnsi" w:hAnsiTheme="minorHAnsi" w:cs="Calibri"/>
                <w:sz w:val="20"/>
              </w:rPr>
              <w:t xml:space="preserve">informe isocinético </w:t>
            </w:r>
            <w:r>
              <w:rPr>
                <w:rFonts w:asciiTheme="minorHAnsi" w:hAnsiTheme="minorHAnsi" w:cs="Calibri"/>
                <w:sz w:val="20"/>
              </w:rPr>
              <w:t>IGT-</w:t>
            </w:r>
            <w:r w:rsidR="0046421C">
              <w:rPr>
                <w:rFonts w:asciiTheme="minorHAnsi" w:hAnsiTheme="minorHAnsi" w:cs="Calibri"/>
                <w:sz w:val="20"/>
              </w:rPr>
              <w:t>360</w:t>
            </w:r>
            <w:r>
              <w:rPr>
                <w:rFonts w:asciiTheme="minorHAnsi" w:hAnsiTheme="minorHAnsi" w:cs="Calibri"/>
                <w:sz w:val="20"/>
              </w:rPr>
              <w:t>-2016</w:t>
            </w:r>
            <w:r w:rsidR="00CC01BD">
              <w:rPr>
                <w:rFonts w:asciiTheme="minorHAnsi" w:hAnsiTheme="minorHAnsi" w:cs="Calibri"/>
                <w:sz w:val="20"/>
              </w:rPr>
              <w:t xml:space="preserve"> (Ver Anexo </w:t>
            </w:r>
            <w:r w:rsidR="0046421C">
              <w:rPr>
                <w:rFonts w:asciiTheme="minorHAnsi" w:hAnsiTheme="minorHAnsi" w:cs="Calibri"/>
                <w:sz w:val="20"/>
              </w:rPr>
              <w:t>3</w:t>
            </w:r>
            <w:r w:rsidR="00CC01BD">
              <w:rPr>
                <w:rFonts w:asciiTheme="minorHAnsi" w:hAnsiTheme="minorHAnsi" w:cs="Calibri"/>
                <w:sz w:val="20"/>
              </w:rPr>
              <w:t>)</w:t>
            </w:r>
            <w:r>
              <w:rPr>
                <w:rFonts w:asciiTheme="minorHAnsi" w:hAnsiTheme="minorHAnsi" w:cs="Calibri"/>
                <w:sz w:val="20"/>
              </w:rPr>
              <w:t xml:space="preserve">, ambos del Laboratorio </w:t>
            </w:r>
            <w:r w:rsidR="0046421C">
              <w:rPr>
                <w:rFonts w:asciiTheme="minorHAnsi" w:hAnsiTheme="minorHAnsi" w:cs="Calibri"/>
                <w:sz w:val="20"/>
              </w:rPr>
              <w:t>Ambiquim</w:t>
            </w:r>
            <w:r>
              <w:rPr>
                <w:rFonts w:asciiTheme="minorHAnsi" w:hAnsiTheme="minorHAnsi" w:cs="Calibri"/>
                <w:sz w:val="20"/>
              </w:rPr>
              <w:t>.</w:t>
            </w:r>
            <w:r w:rsidR="0046421C">
              <w:rPr>
                <w:rFonts w:asciiTheme="minorHAnsi" w:hAnsiTheme="minorHAnsi" w:cs="Calibri"/>
                <w:sz w:val="20"/>
              </w:rPr>
              <w:t xml:space="preserve"> </w:t>
            </w:r>
            <w:r w:rsidR="0010084D">
              <w:rPr>
                <w:rFonts w:asciiTheme="minorHAnsi" w:hAnsiTheme="minorHAnsi" w:cs="Calibri"/>
                <w:sz w:val="20"/>
              </w:rPr>
              <w:t>Además,</w:t>
            </w:r>
            <w:r w:rsidR="0046421C">
              <w:rPr>
                <w:rFonts w:asciiTheme="minorHAnsi" w:hAnsiTheme="minorHAnsi" w:cs="Calibri"/>
                <w:sz w:val="20"/>
              </w:rPr>
              <w:t xml:space="preserve"> el Titular entrega comprobante del Sistema de Declaración de Emisiones de Fuentes Fijas, DS 138/ 2005 </w:t>
            </w:r>
            <w:r w:rsidR="0010084D">
              <w:rPr>
                <w:rFonts w:asciiTheme="minorHAnsi" w:hAnsiTheme="minorHAnsi" w:cs="Calibri"/>
                <w:sz w:val="20"/>
              </w:rPr>
              <w:t>(Ver</w:t>
            </w:r>
            <w:r w:rsidR="0046421C">
              <w:rPr>
                <w:rFonts w:asciiTheme="minorHAnsi" w:hAnsiTheme="minorHAnsi" w:cs="Calibri"/>
                <w:sz w:val="20"/>
              </w:rPr>
              <w:t xml:space="preserve"> Anexo 4).</w:t>
            </w:r>
          </w:p>
        </w:tc>
      </w:tr>
    </w:tbl>
    <w:p w14:paraId="3D2D6793" w14:textId="77777777" w:rsidR="003D629A" w:rsidRPr="00AD214A" w:rsidRDefault="00464181" w:rsidP="005966F5">
      <w:pPr>
        <w:pStyle w:val="Ttulo1"/>
        <w:ind w:left="426" w:hanging="426"/>
        <w:jc w:val="both"/>
        <w:rPr>
          <w:sz w:val="22"/>
          <w:szCs w:val="22"/>
        </w:rPr>
      </w:pPr>
      <w:r>
        <w:rPr>
          <w:sz w:val="22"/>
        </w:rPr>
        <w:br w:type="page"/>
      </w:r>
      <w:r w:rsidR="00C4448E" w:rsidRPr="00AD214A">
        <w:rPr>
          <w:sz w:val="22"/>
          <w:szCs w:val="22"/>
        </w:rPr>
        <w:lastRenderedPageBreak/>
        <w:t>HECHOS</w:t>
      </w:r>
      <w:r w:rsidR="006D7ADF" w:rsidRPr="00AD214A">
        <w:rPr>
          <w:sz w:val="22"/>
          <w:szCs w:val="22"/>
        </w:rPr>
        <w:t xml:space="preserve"> CONSTATADOS 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5801"/>
        <w:gridCol w:w="6712"/>
      </w:tblGrid>
      <w:tr w:rsidR="00332340" w:rsidRPr="00A906CE" w14:paraId="16A111F1" w14:textId="77777777" w:rsidTr="00332340">
        <w:trPr>
          <w:trHeight w:val="234"/>
        </w:trPr>
        <w:tc>
          <w:tcPr>
            <w:tcW w:w="197" w:type="pct"/>
            <w:shd w:val="clear" w:color="auto" w:fill="D9D9D9"/>
          </w:tcPr>
          <w:p w14:paraId="0CD2A170" w14:textId="77777777" w:rsidR="00332340" w:rsidRPr="00A906CE" w:rsidRDefault="00332340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243" w:type="pct"/>
            <w:shd w:val="clear" w:color="auto" w:fill="D9D9D9"/>
            <w:vAlign w:val="center"/>
          </w:tcPr>
          <w:p w14:paraId="0787FC50" w14:textId="77777777" w:rsidR="00332340" w:rsidRPr="00A906CE" w:rsidRDefault="00332340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560" w:type="pct"/>
            <w:shd w:val="clear" w:color="auto" w:fill="D9D9D9"/>
            <w:vAlign w:val="center"/>
          </w:tcPr>
          <w:p w14:paraId="06E74C80" w14:textId="23697BC1" w:rsidR="00332340" w:rsidRPr="00A906CE" w:rsidRDefault="00332340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332340" w:rsidRPr="00A906CE" w14:paraId="41ED7ABD" w14:textId="77777777" w:rsidTr="00EA3675">
        <w:trPr>
          <w:trHeight w:val="2168"/>
        </w:trPr>
        <w:tc>
          <w:tcPr>
            <w:tcW w:w="197" w:type="pct"/>
            <w:vAlign w:val="center"/>
          </w:tcPr>
          <w:p w14:paraId="3C39F5A3" w14:textId="77777777" w:rsidR="00332340" w:rsidRPr="00A906CE" w:rsidRDefault="00332340" w:rsidP="005002BD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243" w:type="pct"/>
          </w:tcPr>
          <w:p w14:paraId="169132B4" w14:textId="77777777" w:rsidR="00332340" w:rsidRPr="00A906CE" w:rsidRDefault="00332340" w:rsidP="001A39FE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N° 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Artículo 3:</w:t>
            </w:r>
          </w:p>
          <w:p w14:paraId="5B52D79D" w14:textId="221A845B" w:rsidR="00332340" w:rsidRPr="00A906CE" w:rsidRDefault="00332340" w:rsidP="001A39FE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A906CE">
              <w:rPr>
                <w:rFonts w:asciiTheme="minorHAnsi" w:hAnsiTheme="minorHAnsi"/>
                <w:i/>
                <w:sz w:val="20"/>
                <w:szCs w:val="20"/>
              </w:rPr>
              <w:t>Artículo 3.- Para los efectos de este decreto se entenderá por:</w:t>
            </w:r>
          </w:p>
          <w:p w14:paraId="4DAB7D22" w14:textId="2270700B" w:rsidR="00505876" w:rsidRPr="00724BD2" w:rsidRDefault="00505876" w:rsidP="00505876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“</w:t>
            </w:r>
            <w:r w:rsidRPr="00724BD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8) </w:t>
            </w:r>
            <w:r w:rsidRPr="003049E1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Fuente</w:t>
            </w:r>
            <w:r w:rsidR="00AD5A38" w:rsidRPr="003049E1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 xml:space="preserve"> </w:t>
            </w:r>
            <w:r w:rsidR="003049E1" w:rsidRPr="003049E1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existente</w:t>
            </w:r>
            <w:r w:rsidRPr="003049E1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:</w:t>
            </w:r>
            <w:r w:rsidRPr="00564EE0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</w:t>
            </w:r>
            <w:r w:rsidRPr="00724BD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aquella fuente estacionaria o </w:t>
            </w:r>
            <w:r w:rsidR="00AD5A38">
              <w:rPr>
                <w:rFonts w:asciiTheme="minorHAnsi" w:hAnsiTheme="minorHAnsi" w:cstheme="minorHAnsi"/>
                <w:i/>
                <w:sz w:val="20"/>
                <w:szCs w:val="20"/>
              </w:rPr>
              <w:t>caldera de calefacción instalada</w:t>
            </w:r>
            <w:r w:rsidRPr="00724BD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AD5A38">
              <w:rPr>
                <w:rFonts w:asciiTheme="minorHAnsi" w:hAnsiTheme="minorHAnsi" w:cstheme="minorHAnsi"/>
                <w:i/>
                <w:sz w:val="20"/>
                <w:szCs w:val="20"/>
              </w:rPr>
              <w:t>con posterioridad a la fecha de publicación del presente decreto en el Diario Oficial, o que estando instalada con anterioridad a dicha fecha no haya declarado sus emisiones dentro del primer año de vigencia del presente decreto</w:t>
            </w:r>
            <w:r w:rsidRPr="00724BD2">
              <w:rPr>
                <w:rFonts w:asciiTheme="minorHAnsi" w:hAnsiTheme="minorHAnsi" w:cstheme="minorHAnsi"/>
                <w:i/>
                <w:sz w:val="20"/>
                <w:szCs w:val="20"/>
              </w:rPr>
              <w:t>”.</w:t>
            </w:r>
          </w:p>
          <w:p w14:paraId="26E34A16" w14:textId="77777777" w:rsidR="00332340" w:rsidRPr="00A906CE" w:rsidRDefault="00332340" w:rsidP="001A39FE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560" w:type="pct"/>
            <w:vAlign w:val="center"/>
          </w:tcPr>
          <w:p w14:paraId="00AF583E" w14:textId="3757EF49" w:rsidR="00332340" w:rsidRPr="003049E1" w:rsidRDefault="00332340" w:rsidP="00304F7A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DF7A02">
              <w:rPr>
                <w:rFonts w:asciiTheme="minorHAnsi" w:hAnsiTheme="minorHAnsi"/>
                <w:sz w:val="20"/>
                <w:szCs w:val="20"/>
              </w:rPr>
              <w:t>En edificio de uso habitacional se constató el f</w:t>
            </w:r>
            <w:r w:rsidR="007815F3">
              <w:rPr>
                <w:rFonts w:asciiTheme="minorHAnsi" w:hAnsiTheme="minorHAnsi"/>
                <w:sz w:val="20"/>
                <w:szCs w:val="20"/>
              </w:rPr>
              <w:t xml:space="preserve">uncionamiento de una caldera </w:t>
            </w:r>
            <w:r w:rsidR="00564EE0">
              <w:rPr>
                <w:rFonts w:asciiTheme="minorHAnsi" w:hAnsiTheme="minorHAnsi"/>
                <w:sz w:val="20"/>
                <w:szCs w:val="20"/>
              </w:rPr>
              <w:t xml:space="preserve">de agua caliente </w:t>
            </w:r>
            <w:r w:rsidR="007815F3">
              <w:rPr>
                <w:rFonts w:asciiTheme="minorHAnsi" w:hAnsiTheme="minorHAnsi"/>
                <w:sz w:val="20"/>
                <w:szCs w:val="20"/>
              </w:rPr>
              <w:t xml:space="preserve">para </w:t>
            </w:r>
            <w:r w:rsidRPr="00DF7A02">
              <w:rPr>
                <w:rFonts w:asciiTheme="minorHAnsi" w:hAnsiTheme="minorHAnsi"/>
                <w:sz w:val="20"/>
                <w:szCs w:val="20"/>
              </w:rPr>
              <w:t>calefacción</w:t>
            </w:r>
            <w:r w:rsidR="00564EE0">
              <w:rPr>
                <w:rFonts w:asciiTheme="minorHAnsi" w:hAnsiTheme="minorHAnsi"/>
                <w:sz w:val="20"/>
                <w:szCs w:val="20"/>
              </w:rPr>
              <w:t xml:space="preserve"> a </w:t>
            </w:r>
            <w:r w:rsidRPr="00DF7A02">
              <w:rPr>
                <w:rFonts w:asciiTheme="minorHAnsi" w:hAnsiTheme="minorHAnsi"/>
                <w:sz w:val="20"/>
                <w:szCs w:val="20"/>
              </w:rPr>
              <w:t>leña</w:t>
            </w:r>
            <w:r w:rsidR="007815F3">
              <w:rPr>
                <w:rFonts w:asciiTheme="minorHAnsi" w:hAnsiTheme="minorHAnsi"/>
                <w:sz w:val="20"/>
                <w:szCs w:val="20"/>
              </w:rPr>
              <w:t>,</w:t>
            </w:r>
            <w:r w:rsidR="006A3C03">
              <w:rPr>
                <w:rFonts w:asciiTheme="minorHAnsi" w:hAnsiTheme="minorHAnsi"/>
                <w:sz w:val="20"/>
                <w:szCs w:val="20"/>
              </w:rPr>
              <w:t xml:space="preserve"> fabricado por Soc. Industrial Ferrosur,</w:t>
            </w:r>
            <w:r w:rsidRPr="00DF7A02">
              <w:rPr>
                <w:rFonts w:asciiTheme="minorHAnsi" w:hAnsiTheme="minorHAnsi"/>
                <w:sz w:val="20"/>
                <w:szCs w:val="20"/>
              </w:rPr>
              <w:t xml:space="preserve"> año </w:t>
            </w:r>
            <w:r w:rsidR="007815F3">
              <w:rPr>
                <w:rFonts w:asciiTheme="minorHAnsi" w:hAnsiTheme="minorHAnsi"/>
                <w:sz w:val="20"/>
                <w:szCs w:val="20"/>
              </w:rPr>
              <w:t xml:space="preserve">fabricación </w:t>
            </w:r>
            <w:r w:rsidR="00564EE0">
              <w:rPr>
                <w:rFonts w:asciiTheme="minorHAnsi" w:hAnsiTheme="minorHAnsi"/>
                <w:sz w:val="20"/>
                <w:szCs w:val="20"/>
              </w:rPr>
              <w:t>2006</w:t>
            </w:r>
            <w:r w:rsidR="00AD140E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6A3C03">
              <w:rPr>
                <w:rFonts w:asciiTheme="minorHAnsi" w:hAnsiTheme="minorHAnsi"/>
                <w:sz w:val="20"/>
                <w:szCs w:val="20"/>
              </w:rPr>
              <w:t>modelo Escocesa</w:t>
            </w:r>
            <w:r w:rsidR="00CA7BB3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4C502C">
              <w:rPr>
                <w:rFonts w:asciiTheme="minorHAnsi" w:hAnsiTheme="minorHAnsi"/>
                <w:sz w:val="20"/>
                <w:szCs w:val="20"/>
              </w:rPr>
              <w:t>capacidad</w:t>
            </w:r>
            <w:r w:rsidR="00AD140E">
              <w:rPr>
                <w:rFonts w:asciiTheme="minorHAnsi" w:hAnsiTheme="minorHAnsi"/>
                <w:sz w:val="20"/>
                <w:szCs w:val="20"/>
              </w:rPr>
              <w:t xml:space="preserve"> de producción máxima 3</w:t>
            </w:r>
            <w:r w:rsidR="006A3C03">
              <w:rPr>
                <w:rFonts w:asciiTheme="minorHAnsi" w:hAnsiTheme="minorHAnsi"/>
                <w:sz w:val="20"/>
                <w:szCs w:val="20"/>
              </w:rPr>
              <w:t>0</w:t>
            </w:r>
            <w:r w:rsidR="00AD140E">
              <w:rPr>
                <w:rFonts w:asciiTheme="minorHAnsi" w:hAnsiTheme="minorHAnsi"/>
                <w:sz w:val="20"/>
                <w:szCs w:val="20"/>
              </w:rPr>
              <w:t xml:space="preserve">0000 </w:t>
            </w:r>
            <w:proofErr w:type="spellStart"/>
            <w:r w:rsidR="00AD140E">
              <w:rPr>
                <w:rFonts w:asciiTheme="minorHAnsi" w:hAnsiTheme="minorHAnsi"/>
                <w:sz w:val="20"/>
                <w:szCs w:val="20"/>
              </w:rPr>
              <w:t>kg</w:t>
            </w:r>
            <w:r w:rsidR="006A3C03">
              <w:rPr>
                <w:rFonts w:asciiTheme="minorHAnsi" w:hAnsiTheme="minorHAnsi"/>
                <w:sz w:val="20"/>
                <w:szCs w:val="20"/>
              </w:rPr>
              <w:t>Cal</w:t>
            </w:r>
            <w:proofErr w:type="spellEnd"/>
            <w:r w:rsidR="00AD140E">
              <w:rPr>
                <w:rFonts w:asciiTheme="minorHAnsi" w:hAnsiTheme="minorHAnsi"/>
                <w:sz w:val="20"/>
                <w:szCs w:val="20"/>
              </w:rPr>
              <w:t>/</w:t>
            </w:r>
            <w:proofErr w:type="spellStart"/>
            <w:r w:rsidR="00AD140E">
              <w:rPr>
                <w:rFonts w:asciiTheme="minorHAnsi" w:hAnsiTheme="minorHAnsi"/>
                <w:sz w:val="20"/>
                <w:szCs w:val="20"/>
              </w:rPr>
              <w:t>hr</w:t>
            </w:r>
            <w:proofErr w:type="spellEnd"/>
            <w:r w:rsidR="00D05A1A">
              <w:rPr>
                <w:rFonts w:asciiTheme="minorHAnsi" w:hAnsiTheme="minorHAnsi"/>
                <w:sz w:val="20"/>
                <w:szCs w:val="20"/>
              </w:rPr>
              <w:t>.,</w:t>
            </w:r>
            <w:r w:rsidR="00BA52D1">
              <w:rPr>
                <w:rFonts w:asciiTheme="minorHAnsi" w:hAnsiTheme="minorHAnsi"/>
                <w:sz w:val="20"/>
                <w:szCs w:val="20"/>
              </w:rPr>
              <w:t xml:space="preserve"> con número de registro en la S</w:t>
            </w:r>
            <w:r w:rsidR="004971E0">
              <w:rPr>
                <w:rFonts w:asciiTheme="minorHAnsi" w:hAnsiTheme="minorHAnsi"/>
                <w:sz w:val="20"/>
                <w:szCs w:val="20"/>
              </w:rPr>
              <w:t xml:space="preserve">EREMI </w:t>
            </w:r>
            <w:r w:rsidR="00BA52D1">
              <w:rPr>
                <w:rFonts w:asciiTheme="minorHAnsi" w:hAnsiTheme="minorHAnsi"/>
                <w:sz w:val="20"/>
                <w:szCs w:val="20"/>
              </w:rPr>
              <w:t xml:space="preserve">de Salud de </w:t>
            </w:r>
            <w:r w:rsidR="004971E0">
              <w:rPr>
                <w:rFonts w:asciiTheme="minorHAnsi" w:hAnsiTheme="minorHAnsi"/>
                <w:sz w:val="20"/>
                <w:szCs w:val="20"/>
              </w:rPr>
              <w:t>L</w:t>
            </w:r>
            <w:r w:rsidR="00BA52D1">
              <w:rPr>
                <w:rFonts w:asciiTheme="minorHAnsi" w:hAnsiTheme="minorHAnsi"/>
                <w:sz w:val="20"/>
                <w:szCs w:val="20"/>
              </w:rPr>
              <w:t>a Araucanía N°</w:t>
            </w:r>
            <w:r w:rsidR="006A3C03">
              <w:rPr>
                <w:rFonts w:asciiTheme="minorHAnsi" w:hAnsiTheme="minorHAnsi"/>
                <w:sz w:val="20"/>
                <w:szCs w:val="20"/>
              </w:rPr>
              <w:t>529</w:t>
            </w:r>
            <w:r w:rsidRPr="00DF7A0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0FF94BFB" w14:textId="25AE81BF" w:rsidR="008F090E" w:rsidRPr="003049E1" w:rsidRDefault="00A611ED" w:rsidP="006A3C03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3049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La caldera</w:t>
            </w:r>
            <w:r w:rsidR="00332340" w:rsidRPr="003049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de calefacción que utiliza leña, se considera como fuente </w:t>
            </w:r>
            <w:r w:rsidR="003049E1" w:rsidRPr="003049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existente</w:t>
            </w:r>
            <w:r w:rsidR="00EC0EDC" w:rsidRPr="003049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,</w:t>
            </w:r>
            <w:r w:rsidR="00332340" w:rsidRPr="003049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="001123CB" w:rsidRPr="003049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según los antecedentes aportados </w:t>
            </w:r>
            <w:r w:rsidR="002516A0" w:rsidRPr="003049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por la SEREMI de Salud de La Araucanía</w:t>
            </w:r>
            <w:r w:rsidR="00AD5A38" w:rsidRPr="003049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, </w:t>
            </w:r>
          </w:p>
          <w:p w14:paraId="11A5ABED" w14:textId="77777777" w:rsidR="006A3C03" w:rsidRPr="003049E1" w:rsidRDefault="006A3C03" w:rsidP="006A3C03">
            <w:pPr>
              <w:spacing w:after="0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6203A401" w14:textId="77777777" w:rsidR="006A3C03" w:rsidRPr="003049E1" w:rsidRDefault="006A3C03" w:rsidP="006A3C03">
            <w:pPr>
              <w:spacing w:after="0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61F07031" w14:textId="77777777" w:rsidR="006A3C03" w:rsidRPr="003049E1" w:rsidRDefault="006A3C03" w:rsidP="006A3C03">
            <w:pPr>
              <w:spacing w:after="0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7BBA85AA" w14:textId="40B7B03A" w:rsidR="006A3C03" w:rsidRPr="006A3C03" w:rsidRDefault="006A3C03" w:rsidP="006A3C03">
            <w:pPr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32340" w:rsidRPr="00A906CE" w14:paraId="7B785CC2" w14:textId="77777777" w:rsidTr="00EA3675">
        <w:trPr>
          <w:trHeight w:val="2168"/>
        </w:trPr>
        <w:tc>
          <w:tcPr>
            <w:tcW w:w="197" w:type="pct"/>
            <w:vAlign w:val="center"/>
          </w:tcPr>
          <w:p w14:paraId="4B19781C" w14:textId="77777777" w:rsidR="00332340" w:rsidRPr="00A906CE" w:rsidRDefault="00332340" w:rsidP="00EA117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243" w:type="pct"/>
          </w:tcPr>
          <w:p w14:paraId="2B21AC7B" w14:textId="01F375C3" w:rsidR="00332340" w:rsidRPr="00A906CE" w:rsidRDefault="00332340" w:rsidP="00544CA0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N° 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 xml:space="preserve">Artículo </w:t>
            </w:r>
            <w:r w:rsidR="00B15C13">
              <w:rPr>
                <w:rFonts w:asciiTheme="minorHAnsi" w:hAnsiTheme="minorHAnsi"/>
                <w:b/>
                <w:iCs/>
                <w:sz w:val="20"/>
                <w:szCs w:val="20"/>
              </w:rPr>
              <w:t>19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:</w:t>
            </w:r>
          </w:p>
          <w:p w14:paraId="3ECB9CF4" w14:textId="77777777" w:rsidR="003049E1" w:rsidRDefault="00332340" w:rsidP="003049E1">
            <w:pPr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  <w:r w:rsidRPr="002F492B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Artículo </w:t>
            </w:r>
            <w:r w:rsidR="003049E1">
              <w:rPr>
                <w:rFonts w:asciiTheme="minorHAnsi" w:hAnsiTheme="minorHAnsi"/>
                <w:i/>
                <w:iCs/>
                <w:sz w:val="20"/>
                <w:szCs w:val="20"/>
              </w:rPr>
              <w:t>19</w:t>
            </w:r>
            <w:r w:rsidRPr="002F492B">
              <w:rPr>
                <w:rFonts w:asciiTheme="minorHAnsi" w:hAnsiTheme="minorHAnsi"/>
                <w:i/>
                <w:iCs/>
                <w:sz w:val="20"/>
                <w:szCs w:val="20"/>
              </w:rPr>
              <w:t>.-</w:t>
            </w:r>
            <w:r w:rsidRPr="002F492B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="003049E1" w:rsidRPr="0036164C">
              <w:rPr>
                <w:rFonts w:cstheme="minorHAnsi"/>
                <w:i/>
                <w:color w:val="000000"/>
                <w:sz w:val="20"/>
                <w:szCs w:val="20"/>
              </w:rPr>
              <w:t xml:space="preserve">Las fuentes puntuales y grupales existentes, y calderas de calefacción grupales existentes, estarán obligadas a cumplir con los siguientes valores como concentración máxima de emisión de material particulado MP, a partir del tercer año de la fecha de publicación en el Diario Oficial del presente decreto: </w:t>
            </w:r>
          </w:p>
          <w:p w14:paraId="245114C2" w14:textId="77777777" w:rsidR="003049E1" w:rsidRPr="0036164C" w:rsidRDefault="003049E1" w:rsidP="003049E1">
            <w:pPr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  <w:p w14:paraId="55962154" w14:textId="77777777" w:rsidR="003049E1" w:rsidRPr="0036164C" w:rsidRDefault="003049E1" w:rsidP="003049E1">
            <w:pPr>
              <w:spacing w:after="0" w:line="24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36164C">
              <w:rPr>
                <w:rFonts w:cstheme="minorHAnsi"/>
                <w:i/>
                <w:color w:val="000000"/>
                <w:sz w:val="20"/>
                <w:szCs w:val="20"/>
              </w:rPr>
              <w:t>Tabla 8. Norma de emisión</w:t>
            </w:r>
            <w:r w:rsidRPr="0036164C">
              <w:rPr>
                <w:rFonts w:cstheme="minorHAnsi"/>
                <w:color w:val="000000"/>
                <w:sz w:val="20"/>
                <w:szCs w:val="20"/>
              </w:rPr>
              <w:t xml:space="preserve"> de MP para fuentes existente (112 mg/m3N)</w:t>
            </w: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1829"/>
              <w:gridCol w:w="1688"/>
              <w:gridCol w:w="2058"/>
            </w:tblGrid>
            <w:tr w:rsidR="003049E1" w:rsidRPr="0036164C" w14:paraId="64D88F56" w14:textId="77777777" w:rsidTr="0048230D">
              <w:tc>
                <w:tcPr>
                  <w:tcW w:w="5000" w:type="pct"/>
                  <w:gridSpan w:val="3"/>
                </w:tcPr>
                <w:p w14:paraId="7B897EF6" w14:textId="77777777" w:rsidR="003049E1" w:rsidRPr="0036164C" w:rsidRDefault="003049E1" w:rsidP="003049E1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Categorías de Fuentes Existentes</w:t>
                  </w:r>
                </w:p>
              </w:tc>
            </w:tr>
            <w:tr w:rsidR="003049E1" w:rsidRPr="0036164C" w14:paraId="0FEAC178" w14:textId="77777777" w:rsidTr="0048230D">
              <w:tc>
                <w:tcPr>
                  <w:tcW w:w="1640" w:type="pct"/>
                </w:tcPr>
                <w:p w14:paraId="62FFCCB4" w14:textId="77777777" w:rsidR="003049E1" w:rsidRPr="0036164C" w:rsidRDefault="003049E1" w:rsidP="003049E1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Fuentes Puntuales</w:t>
                  </w:r>
                </w:p>
              </w:tc>
              <w:tc>
                <w:tcPr>
                  <w:tcW w:w="1514" w:type="pct"/>
                </w:tcPr>
                <w:p w14:paraId="0A5CF5E7" w14:textId="77777777" w:rsidR="003049E1" w:rsidRPr="0036164C" w:rsidRDefault="003049E1" w:rsidP="003049E1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Fuentes Grupales</w:t>
                  </w:r>
                </w:p>
              </w:tc>
              <w:tc>
                <w:tcPr>
                  <w:tcW w:w="1846" w:type="pct"/>
                </w:tcPr>
                <w:p w14:paraId="2B525099" w14:textId="77777777" w:rsidR="003049E1" w:rsidRPr="0036164C" w:rsidRDefault="003049E1" w:rsidP="003049E1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Calderas de Calefacción Grupal</w:t>
                  </w:r>
                </w:p>
              </w:tc>
            </w:tr>
            <w:tr w:rsidR="003049E1" w:rsidRPr="0036164C" w14:paraId="553F3AB5" w14:textId="77777777" w:rsidTr="0048230D">
              <w:tc>
                <w:tcPr>
                  <w:tcW w:w="5000" w:type="pct"/>
                  <w:gridSpan w:val="3"/>
                </w:tcPr>
                <w:p w14:paraId="3C0CE1CD" w14:textId="77777777" w:rsidR="003049E1" w:rsidRPr="0036164C" w:rsidRDefault="003049E1" w:rsidP="003049E1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Concentración Máxima permitida MP (mg/m</w:t>
                  </w:r>
                  <w:r w:rsidRPr="0036164C">
                    <w:rPr>
                      <w:rFonts w:asciiTheme="minorHAnsi" w:hAnsiTheme="minorHAnsi" w:cstheme="minorHAnsi"/>
                      <w:sz w:val="18"/>
                      <w:vertAlign w:val="superscript"/>
                    </w:rPr>
                    <w:t>3</w:t>
                  </w: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N)</w:t>
                  </w:r>
                </w:p>
              </w:tc>
            </w:tr>
            <w:tr w:rsidR="003049E1" w:rsidRPr="0036164C" w14:paraId="252BA448" w14:textId="77777777" w:rsidTr="0048230D">
              <w:tc>
                <w:tcPr>
                  <w:tcW w:w="1640" w:type="pct"/>
                </w:tcPr>
                <w:p w14:paraId="75BC054C" w14:textId="77777777" w:rsidR="003049E1" w:rsidRPr="0036164C" w:rsidRDefault="003049E1" w:rsidP="003049E1">
                  <w:pPr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112</w:t>
                  </w:r>
                </w:p>
              </w:tc>
              <w:tc>
                <w:tcPr>
                  <w:tcW w:w="1514" w:type="pct"/>
                </w:tcPr>
                <w:p w14:paraId="492422C1" w14:textId="77777777" w:rsidR="003049E1" w:rsidRPr="0036164C" w:rsidRDefault="003049E1" w:rsidP="003049E1">
                  <w:pPr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112</w:t>
                  </w:r>
                </w:p>
              </w:tc>
              <w:tc>
                <w:tcPr>
                  <w:tcW w:w="1846" w:type="pct"/>
                </w:tcPr>
                <w:p w14:paraId="0A56208E" w14:textId="77777777" w:rsidR="003049E1" w:rsidRPr="0036164C" w:rsidRDefault="003049E1" w:rsidP="003049E1">
                  <w:pPr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112</w:t>
                  </w:r>
                </w:p>
              </w:tc>
            </w:tr>
          </w:tbl>
          <w:p w14:paraId="1D8F4612" w14:textId="1794B40A" w:rsidR="00332340" w:rsidRPr="00A906CE" w:rsidRDefault="00332340" w:rsidP="003049E1">
            <w:pPr>
              <w:spacing w:after="0" w:line="240" w:lineRule="auto"/>
              <w:jc w:val="both"/>
              <w:rPr>
                <w:rFonts w:asciiTheme="minorHAnsi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2560" w:type="pct"/>
            <w:vAlign w:val="center"/>
          </w:tcPr>
          <w:p w14:paraId="423B0513" w14:textId="7EA61E29" w:rsidR="00D01A6C" w:rsidRPr="003049E1" w:rsidRDefault="00782F27" w:rsidP="00F22342">
            <w:pPr>
              <w:pStyle w:val="Prrafodelista"/>
              <w:numPr>
                <w:ilvl w:val="0"/>
                <w:numId w:val="28"/>
              </w:numPr>
              <w:spacing w:after="0"/>
              <w:ind w:left="348" w:hanging="348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 titular presentó los</w:t>
            </w:r>
            <w:r w:rsidR="00D01A6C" w:rsidRPr="00D01A6C">
              <w:rPr>
                <w:rFonts w:asciiTheme="minorHAnsi" w:hAnsiTheme="minorHAnsi"/>
                <w:sz w:val="20"/>
                <w:szCs w:val="20"/>
              </w:rPr>
              <w:t xml:space="preserve"> informe</w:t>
            </w: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="00D01A6C" w:rsidRPr="00D01A6C">
              <w:rPr>
                <w:rFonts w:asciiTheme="minorHAnsi" w:hAnsiTheme="minorHAnsi"/>
                <w:sz w:val="20"/>
                <w:szCs w:val="20"/>
              </w:rPr>
              <w:t xml:space="preserve"> isocinético</w:t>
            </w: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="00D01A6C" w:rsidRPr="00D01A6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81956">
              <w:rPr>
                <w:rFonts w:asciiTheme="minorHAnsi" w:hAnsiTheme="minorHAnsi"/>
                <w:sz w:val="20"/>
                <w:szCs w:val="20"/>
              </w:rPr>
              <w:t xml:space="preserve">IGT-265-15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del </w:t>
            </w:r>
            <w:r w:rsidR="00381956">
              <w:rPr>
                <w:rFonts w:asciiTheme="minorHAnsi" w:hAnsiTheme="minorHAnsi"/>
                <w:sz w:val="20"/>
                <w:szCs w:val="20"/>
              </w:rPr>
              <w:t>20</w:t>
            </w:r>
            <w:r w:rsidR="00CA06D2">
              <w:rPr>
                <w:rFonts w:asciiTheme="minorHAnsi" w:hAnsiTheme="minorHAnsi"/>
                <w:sz w:val="20"/>
                <w:szCs w:val="20"/>
              </w:rPr>
              <w:t>.0</w:t>
            </w:r>
            <w:r w:rsidR="00381956">
              <w:rPr>
                <w:rFonts w:asciiTheme="minorHAnsi" w:hAnsiTheme="minorHAnsi"/>
                <w:sz w:val="20"/>
                <w:szCs w:val="20"/>
              </w:rPr>
              <w:t>5</w:t>
            </w:r>
            <w:r w:rsidR="00CA06D2">
              <w:rPr>
                <w:rFonts w:asciiTheme="minorHAnsi" w:hAnsiTheme="minorHAnsi"/>
                <w:sz w:val="20"/>
                <w:szCs w:val="20"/>
              </w:rPr>
              <w:t>.</w:t>
            </w:r>
            <w:r w:rsidR="00CA06D2" w:rsidRPr="00D01A6C">
              <w:rPr>
                <w:rFonts w:asciiTheme="minorHAnsi" w:hAnsiTheme="minorHAnsi"/>
                <w:sz w:val="20"/>
                <w:szCs w:val="20"/>
              </w:rPr>
              <w:t>201</w:t>
            </w:r>
            <w:r w:rsidR="00CA06D2">
              <w:rPr>
                <w:rFonts w:asciiTheme="minorHAnsi" w:hAnsiTheme="minorHAnsi"/>
                <w:sz w:val="20"/>
                <w:szCs w:val="20"/>
              </w:rPr>
              <w:t xml:space="preserve">5 </w:t>
            </w:r>
            <w:r w:rsidR="00CA06D2" w:rsidRPr="00D01A6C">
              <w:rPr>
                <w:rFonts w:asciiTheme="minorHAnsi" w:hAnsiTheme="minorHAnsi"/>
                <w:sz w:val="20"/>
                <w:szCs w:val="20"/>
              </w:rPr>
              <w:t>que</w:t>
            </w:r>
            <w:r w:rsidRPr="00D01A6C">
              <w:rPr>
                <w:rFonts w:asciiTheme="minorHAnsi" w:hAnsiTheme="minorHAnsi"/>
                <w:sz w:val="20"/>
                <w:szCs w:val="20"/>
              </w:rPr>
              <w:t xml:space="preserve"> contiene las mediciones realizas con fecha </w:t>
            </w:r>
            <w:r w:rsidR="00381956">
              <w:rPr>
                <w:rFonts w:asciiTheme="minorHAnsi" w:hAnsiTheme="minorHAnsi"/>
                <w:sz w:val="20"/>
                <w:szCs w:val="20"/>
              </w:rPr>
              <w:t>06</w:t>
            </w:r>
            <w:r>
              <w:rPr>
                <w:rFonts w:asciiTheme="minorHAnsi" w:hAnsiTheme="minorHAnsi"/>
                <w:sz w:val="20"/>
                <w:szCs w:val="20"/>
              </w:rPr>
              <w:t>.0</w:t>
            </w:r>
            <w:r w:rsidR="00381956">
              <w:rPr>
                <w:rFonts w:asciiTheme="minorHAnsi" w:hAnsiTheme="minorHAnsi"/>
                <w:sz w:val="20"/>
                <w:szCs w:val="20"/>
              </w:rPr>
              <w:t>4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.2015 para </w:t>
            </w:r>
            <w:r w:rsidRPr="00D01A6C">
              <w:rPr>
                <w:rFonts w:asciiTheme="minorHAnsi" w:hAnsiTheme="minorHAnsi"/>
                <w:sz w:val="20"/>
                <w:szCs w:val="20"/>
              </w:rPr>
              <w:t>la caldera a leña</w:t>
            </w:r>
            <w:r>
              <w:rPr>
                <w:rFonts w:asciiTheme="minorHAnsi" w:hAnsiTheme="minorHAnsi"/>
                <w:sz w:val="20"/>
                <w:szCs w:val="20"/>
              </w:rPr>
              <w:t>, la cual</w:t>
            </w:r>
            <w:r w:rsidRPr="00D01A6C">
              <w:rPr>
                <w:rFonts w:asciiTheme="minorHAnsi" w:hAnsiTheme="minorHAnsi"/>
                <w:sz w:val="20"/>
                <w:szCs w:val="20"/>
              </w:rPr>
              <w:t xml:space="preserve"> presenta como resultado final una concentración corregida promedio de </w:t>
            </w:r>
            <w:r w:rsidR="00381956">
              <w:rPr>
                <w:rFonts w:asciiTheme="minorHAnsi" w:hAnsiTheme="minorHAnsi"/>
                <w:sz w:val="20"/>
                <w:szCs w:val="20"/>
              </w:rPr>
              <w:t>66</w:t>
            </w:r>
            <w:r w:rsidRPr="00D01A6C">
              <w:rPr>
                <w:rFonts w:asciiTheme="minorHAnsi" w:hAnsiTheme="minorHAnsi"/>
                <w:sz w:val="20"/>
                <w:szCs w:val="20"/>
              </w:rPr>
              <w:t>,</w:t>
            </w:r>
            <w:r w:rsidR="00381956">
              <w:rPr>
                <w:rFonts w:asciiTheme="minorHAnsi" w:hAnsiTheme="minorHAnsi"/>
                <w:sz w:val="20"/>
                <w:szCs w:val="20"/>
              </w:rPr>
              <w:t>4</w:t>
            </w:r>
            <w:r w:rsidRPr="00D01A6C">
              <w:rPr>
                <w:rFonts w:asciiTheme="minorHAnsi" w:hAnsiTheme="minorHAnsi"/>
                <w:sz w:val="20"/>
                <w:szCs w:val="20"/>
              </w:rPr>
              <w:t xml:space="preserve"> mg/m</w:t>
            </w:r>
            <w:r w:rsidRPr="00D01A6C">
              <w:rPr>
                <w:rFonts w:asciiTheme="minorHAnsi" w:hAnsiTheme="minorHAnsi"/>
                <w:sz w:val="20"/>
                <w:szCs w:val="20"/>
                <w:vertAlign w:val="superscript"/>
              </w:rPr>
              <w:t>3</w:t>
            </w:r>
            <w:r w:rsidRPr="00D01A6C">
              <w:rPr>
                <w:rFonts w:asciiTheme="minorHAnsi" w:hAnsiTheme="minorHAnsi"/>
                <w:sz w:val="20"/>
                <w:szCs w:val="20"/>
              </w:rPr>
              <w:t>N</w:t>
            </w:r>
            <w:r w:rsidR="00C81E7A">
              <w:rPr>
                <w:rFonts w:asciiTheme="minorHAnsi" w:hAnsiTheme="minorHAnsi"/>
                <w:sz w:val="20"/>
                <w:szCs w:val="20"/>
              </w:rPr>
              <w:t xml:space="preserve"> de Material Particulado (MP)</w:t>
            </w:r>
            <w:r w:rsidRPr="00D01A6C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C81E7A">
              <w:rPr>
                <w:rFonts w:asciiTheme="minorHAnsi" w:hAnsiTheme="minorHAnsi"/>
                <w:sz w:val="20"/>
                <w:szCs w:val="20"/>
              </w:rPr>
              <w:t>y el IGT-</w:t>
            </w:r>
            <w:r w:rsidR="00381956">
              <w:rPr>
                <w:rFonts w:asciiTheme="minorHAnsi" w:hAnsiTheme="minorHAnsi"/>
                <w:sz w:val="20"/>
                <w:szCs w:val="20"/>
              </w:rPr>
              <w:t>360</w:t>
            </w:r>
            <w:r w:rsidR="00C81E7A">
              <w:rPr>
                <w:rFonts w:asciiTheme="minorHAnsi" w:hAnsiTheme="minorHAnsi"/>
                <w:sz w:val="20"/>
                <w:szCs w:val="20"/>
              </w:rPr>
              <w:t xml:space="preserve">-16 del </w:t>
            </w:r>
            <w:r w:rsidR="00381956">
              <w:rPr>
                <w:rFonts w:asciiTheme="minorHAnsi" w:hAnsiTheme="minorHAnsi"/>
                <w:sz w:val="20"/>
                <w:szCs w:val="20"/>
              </w:rPr>
              <w:t>24</w:t>
            </w:r>
            <w:r w:rsidR="00CA06D2">
              <w:rPr>
                <w:rFonts w:asciiTheme="minorHAnsi" w:hAnsiTheme="minorHAnsi"/>
                <w:sz w:val="20"/>
                <w:szCs w:val="20"/>
              </w:rPr>
              <w:t>.</w:t>
            </w:r>
            <w:r w:rsidR="00381956">
              <w:rPr>
                <w:rFonts w:asciiTheme="minorHAnsi" w:hAnsiTheme="minorHAnsi"/>
                <w:sz w:val="20"/>
                <w:szCs w:val="20"/>
              </w:rPr>
              <w:t>05</w:t>
            </w:r>
            <w:r w:rsidR="00CA06D2">
              <w:rPr>
                <w:rFonts w:asciiTheme="minorHAnsi" w:hAnsiTheme="minorHAnsi"/>
                <w:sz w:val="20"/>
                <w:szCs w:val="20"/>
              </w:rPr>
              <w:t>.2016,</w:t>
            </w:r>
            <w:r w:rsidR="00CA06D2" w:rsidRPr="00D01A6C">
              <w:rPr>
                <w:rFonts w:asciiTheme="minorHAnsi" w:hAnsiTheme="minorHAnsi"/>
                <w:sz w:val="20"/>
                <w:szCs w:val="20"/>
              </w:rPr>
              <w:t xml:space="preserve"> que</w:t>
            </w:r>
            <w:r w:rsidR="00D01A6C" w:rsidRPr="00D01A6C">
              <w:rPr>
                <w:rFonts w:asciiTheme="minorHAnsi" w:hAnsiTheme="minorHAnsi"/>
                <w:sz w:val="20"/>
                <w:szCs w:val="20"/>
              </w:rPr>
              <w:t xml:space="preserve"> contiene las mediciones realizas con fecha </w:t>
            </w:r>
            <w:r w:rsidR="00381956">
              <w:rPr>
                <w:rFonts w:asciiTheme="minorHAnsi" w:hAnsiTheme="minorHAnsi"/>
                <w:sz w:val="20"/>
                <w:szCs w:val="20"/>
              </w:rPr>
              <w:t>11</w:t>
            </w:r>
            <w:r>
              <w:rPr>
                <w:rFonts w:asciiTheme="minorHAnsi" w:hAnsiTheme="minorHAnsi"/>
                <w:sz w:val="20"/>
                <w:szCs w:val="20"/>
              </w:rPr>
              <w:t>.0</w:t>
            </w:r>
            <w:r w:rsidR="00381956">
              <w:rPr>
                <w:rFonts w:asciiTheme="minorHAnsi" w:hAnsiTheme="minorHAnsi"/>
                <w:sz w:val="20"/>
                <w:szCs w:val="20"/>
              </w:rPr>
              <w:t>4</w:t>
            </w:r>
            <w:r>
              <w:rPr>
                <w:rFonts w:asciiTheme="minorHAnsi" w:hAnsiTheme="minorHAnsi"/>
                <w:sz w:val="20"/>
                <w:szCs w:val="20"/>
              </w:rPr>
              <w:t>.2016, la cual</w:t>
            </w:r>
            <w:r w:rsidR="00D01A6C" w:rsidRPr="00D01A6C">
              <w:rPr>
                <w:rFonts w:asciiTheme="minorHAnsi" w:hAnsiTheme="minorHAnsi"/>
                <w:sz w:val="20"/>
                <w:szCs w:val="20"/>
              </w:rPr>
              <w:t xml:space="preserve"> presenta como resultado final una concentración corregida promedio de </w:t>
            </w:r>
            <w:r w:rsidR="00381956">
              <w:rPr>
                <w:rFonts w:asciiTheme="minorHAnsi" w:hAnsiTheme="minorHAnsi"/>
                <w:sz w:val="20"/>
                <w:szCs w:val="20"/>
              </w:rPr>
              <w:t>95,0</w:t>
            </w:r>
            <w:r w:rsidR="00D01A6C" w:rsidRPr="00D01A6C">
              <w:rPr>
                <w:rFonts w:asciiTheme="minorHAnsi" w:hAnsiTheme="minorHAnsi"/>
                <w:sz w:val="20"/>
                <w:szCs w:val="20"/>
              </w:rPr>
              <w:t xml:space="preserve"> mg/m</w:t>
            </w:r>
            <w:r w:rsidR="00D01A6C" w:rsidRPr="00D01A6C">
              <w:rPr>
                <w:rFonts w:asciiTheme="minorHAnsi" w:hAnsiTheme="minorHAnsi"/>
                <w:sz w:val="20"/>
                <w:szCs w:val="20"/>
                <w:vertAlign w:val="superscript"/>
              </w:rPr>
              <w:t>3</w:t>
            </w:r>
            <w:r w:rsidR="00CA06D2">
              <w:rPr>
                <w:rFonts w:asciiTheme="minorHAnsi" w:hAnsiTheme="minorHAnsi"/>
                <w:sz w:val="20"/>
                <w:szCs w:val="20"/>
              </w:rPr>
              <w:t>N de</w:t>
            </w:r>
            <w:r w:rsidR="00C81E7A">
              <w:rPr>
                <w:rFonts w:asciiTheme="minorHAnsi" w:hAnsiTheme="minorHAnsi"/>
                <w:sz w:val="20"/>
                <w:szCs w:val="20"/>
              </w:rPr>
              <w:t xml:space="preserve"> Material Particulado (MP</w:t>
            </w:r>
            <w:r w:rsidR="00CA06D2">
              <w:rPr>
                <w:rFonts w:asciiTheme="minorHAnsi" w:hAnsiTheme="minorHAnsi"/>
                <w:sz w:val="20"/>
                <w:szCs w:val="20"/>
              </w:rPr>
              <w:t>).</w:t>
            </w:r>
            <w:r w:rsidR="00DB0946">
              <w:rPr>
                <w:rFonts w:asciiTheme="minorHAnsi" w:hAnsiTheme="minorHAnsi"/>
                <w:sz w:val="20"/>
                <w:szCs w:val="20"/>
              </w:rPr>
              <w:t xml:space="preserve"> Ambos </w:t>
            </w:r>
            <w:r w:rsidR="00D47932">
              <w:rPr>
                <w:rFonts w:asciiTheme="minorHAnsi" w:hAnsiTheme="minorHAnsi"/>
                <w:sz w:val="20"/>
                <w:szCs w:val="20"/>
              </w:rPr>
              <w:t>resultados</w:t>
            </w:r>
            <w:r w:rsidR="00D47932" w:rsidRPr="00D01A6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47932" w:rsidRPr="00D4793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se</w:t>
            </w:r>
            <w:r w:rsidR="00D01A6C" w:rsidRPr="003049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ajusta</w:t>
            </w:r>
            <w:r w:rsidR="00DB0946" w:rsidRPr="003049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</w:t>
            </w:r>
            <w:r w:rsidR="00D01A6C" w:rsidRPr="003049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al límite máximo permitido de emisiones para esta fuente </w:t>
            </w:r>
            <w:r w:rsidR="004C2A01" w:rsidRPr="003049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puntual </w:t>
            </w:r>
            <w:r w:rsidR="003049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existente</w:t>
            </w:r>
            <w:r w:rsidR="00D01A6C" w:rsidRPr="003049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. </w:t>
            </w:r>
            <w:r w:rsidR="009F1471" w:rsidRPr="003049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En la tabla 1, se presenta el</w:t>
            </w:r>
            <w:r w:rsidR="00D01A6C" w:rsidRPr="003049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resumen de los resultados.</w:t>
            </w:r>
          </w:p>
          <w:p w14:paraId="377D616C" w14:textId="77777777" w:rsidR="009607A0" w:rsidRPr="00D01A6C" w:rsidRDefault="009607A0" w:rsidP="00D01A6C">
            <w:pPr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07FBDD03" w14:textId="00845EFA" w:rsidR="00332340" w:rsidRPr="00C36BC3" w:rsidRDefault="00332340" w:rsidP="00C36BC3">
            <w:pPr>
              <w:spacing w:after="0"/>
              <w:jc w:val="center"/>
              <w:rPr>
                <w:rFonts w:asciiTheme="minorHAnsi" w:hAnsiTheme="minorHAnsi"/>
                <w:sz w:val="18"/>
                <w:szCs w:val="20"/>
              </w:rPr>
            </w:pPr>
            <w:r w:rsidRPr="00C36BC3">
              <w:rPr>
                <w:rFonts w:asciiTheme="minorHAnsi" w:hAnsiTheme="minorHAnsi"/>
                <w:sz w:val="18"/>
                <w:szCs w:val="20"/>
              </w:rPr>
              <w:t>Tabla 1. Revisión de informe</w:t>
            </w:r>
            <w:r w:rsidR="001A5FC3">
              <w:rPr>
                <w:rFonts w:asciiTheme="minorHAnsi" w:hAnsiTheme="minorHAnsi"/>
                <w:sz w:val="18"/>
                <w:szCs w:val="20"/>
              </w:rPr>
              <w:t>s</w:t>
            </w:r>
            <w:r w:rsidR="00D86546">
              <w:rPr>
                <w:rFonts w:asciiTheme="minorHAnsi" w:hAnsiTheme="minorHAnsi"/>
                <w:sz w:val="18"/>
                <w:szCs w:val="20"/>
              </w:rPr>
              <w:t xml:space="preserve"> isocinético</w:t>
            </w:r>
            <w:r w:rsidR="001A5FC3">
              <w:rPr>
                <w:rFonts w:asciiTheme="minorHAnsi" w:hAnsiTheme="minorHAnsi"/>
                <w:sz w:val="18"/>
                <w:szCs w:val="20"/>
              </w:rPr>
              <w:t>s</w:t>
            </w:r>
            <w:r w:rsidRPr="00C36BC3">
              <w:rPr>
                <w:rFonts w:asciiTheme="minorHAnsi" w:hAnsiTheme="minorHAnsi"/>
                <w:sz w:val="18"/>
                <w:szCs w:val="20"/>
              </w:rPr>
              <w:t>.</w:t>
            </w:r>
          </w:p>
          <w:tbl>
            <w:tblPr>
              <w:tblStyle w:val="Tablaconcuadrcula"/>
              <w:tblW w:w="6486" w:type="dxa"/>
              <w:tblLook w:val="04A0" w:firstRow="1" w:lastRow="0" w:firstColumn="1" w:lastColumn="0" w:noHBand="0" w:noVBand="1"/>
            </w:tblPr>
            <w:tblGrid>
              <w:gridCol w:w="1161"/>
              <w:gridCol w:w="898"/>
              <w:gridCol w:w="1013"/>
              <w:gridCol w:w="1863"/>
              <w:gridCol w:w="1551"/>
            </w:tblGrid>
            <w:tr w:rsidR="00332340" w:rsidRPr="00BB6016" w14:paraId="68808559" w14:textId="77777777" w:rsidTr="00DA5BD2">
              <w:trPr>
                <w:trHeight w:val="683"/>
              </w:trPr>
              <w:tc>
                <w:tcPr>
                  <w:tcW w:w="894" w:type="pct"/>
                </w:tcPr>
                <w:p w14:paraId="645A70B0" w14:textId="77777777" w:rsidR="00332340" w:rsidRPr="00BB6016" w:rsidRDefault="00332340" w:rsidP="003A59B8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Tipo de Fuente</w:t>
                  </w:r>
                </w:p>
              </w:tc>
              <w:tc>
                <w:tcPr>
                  <w:tcW w:w="692" w:type="pct"/>
                </w:tcPr>
                <w:p w14:paraId="7CA1FD68" w14:textId="77777777" w:rsidR="00332340" w:rsidRPr="00BB6016" w:rsidRDefault="00332340" w:rsidP="003A59B8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N° registro</w:t>
                  </w:r>
                </w:p>
                <w:p w14:paraId="6D836714" w14:textId="77777777" w:rsidR="00332340" w:rsidRPr="00BB6016" w:rsidRDefault="00332340" w:rsidP="003A59B8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MINSAL</w:t>
                  </w:r>
                </w:p>
              </w:tc>
              <w:tc>
                <w:tcPr>
                  <w:tcW w:w="781" w:type="pct"/>
                </w:tcPr>
                <w:p w14:paraId="65166479" w14:textId="77777777" w:rsidR="00332340" w:rsidRPr="00BB6016" w:rsidRDefault="00332340" w:rsidP="003A59B8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Fuente puntual/</w:t>
                  </w:r>
                </w:p>
                <w:p w14:paraId="271959B0" w14:textId="77777777" w:rsidR="00332340" w:rsidRPr="00BB6016" w:rsidRDefault="00332340" w:rsidP="003A59B8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grupal</w:t>
                  </w:r>
                </w:p>
              </w:tc>
              <w:tc>
                <w:tcPr>
                  <w:tcW w:w="1436" w:type="pct"/>
                </w:tcPr>
                <w:p w14:paraId="129285B7" w14:textId="446F5949" w:rsidR="00332340" w:rsidRPr="00BB6016" w:rsidRDefault="00332340" w:rsidP="00F51AA8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Fecha de medición MP.</w:t>
                  </w:r>
                </w:p>
              </w:tc>
              <w:tc>
                <w:tcPr>
                  <w:tcW w:w="1196" w:type="pct"/>
                </w:tcPr>
                <w:p w14:paraId="1A20699E" w14:textId="608208A2" w:rsidR="00332340" w:rsidRPr="00BB6016" w:rsidRDefault="00332340" w:rsidP="00F17313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 xml:space="preserve">Concentración </w:t>
                  </w:r>
                  <w:r w:rsidR="00DA5BD2" w:rsidRPr="00BB6016">
                    <w:rPr>
                      <w:rFonts w:asciiTheme="minorHAnsi" w:hAnsiTheme="minorHAnsi"/>
                      <w:sz w:val="16"/>
                      <w:szCs w:val="20"/>
                    </w:rPr>
                    <w:t>MP (</w:t>
                  </w: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 xml:space="preserve">mg/m3N) medida </w:t>
                  </w:r>
                </w:p>
              </w:tc>
            </w:tr>
            <w:tr w:rsidR="00332340" w:rsidRPr="00BB6016" w14:paraId="7CF4DA09" w14:textId="77777777" w:rsidTr="001A5FC3">
              <w:trPr>
                <w:trHeight w:val="806"/>
              </w:trPr>
              <w:tc>
                <w:tcPr>
                  <w:tcW w:w="894" w:type="pct"/>
                </w:tcPr>
                <w:p w14:paraId="258894F4" w14:textId="743D0916" w:rsidR="00332340" w:rsidRPr="00BB6016" w:rsidRDefault="004266A0" w:rsidP="003A59B8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bookmarkStart w:id="5" w:name="_Hlk508790297"/>
                  <w:r>
                    <w:rPr>
                      <w:rFonts w:asciiTheme="minorHAnsi" w:hAnsiTheme="minorHAnsi"/>
                      <w:sz w:val="16"/>
                      <w:szCs w:val="20"/>
                    </w:rPr>
                    <w:t>Caldera de calefacción</w:t>
                  </w:r>
                  <w:r w:rsidR="00332340" w:rsidRPr="00BB6016">
                    <w:rPr>
                      <w:rFonts w:asciiTheme="minorHAnsi" w:hAnsiTheme="minorHAnsi"/>
                      <w:sz w:val="16"/>
                      <w:szCs w:val="20"/>
                    </w:rPr>
                    <w:t xml:space="preserve"> a leña.</w:t>
                  </w:r>
                </w:p>
              </w:tc>
              <w:tc>
                <w:tcPr>
                  <w:tcW w:w="692" w:type="pct"/>
                </w:tcPr>
                <w:p w14:paraId="03C72485" w14:textId="197D611D" w:rsidR="00332340" w:rsidRPr="00BB6016" w:rsidRDefault="005B7166" w:rsidP="002662D3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529</w:t>
                  </w:r>
                </w:p>
              </w:tc>
              <w:tc>
                <w:tcPr>
                  <w:tcW w:w="781" w:type="pct"/>
                </w:tcPr>
                <w:p w14:paraId="09D0A78F" w14:textId="77777777" w:rsidR="00332340" w:rsidRPr="00BB6016" w:rsidRDefault="00332340" w:rsidP="002662D3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Puntual</w:t>
                  </w:r>
                </w:p>
              </w:tc>
              <w:tc>
                <w:tcPr>
                  <w:tcW w:w="1436" w:type="pct"/>
                </w:tcPr>
                <w:p w14:paraId="24B8D6FE" w14:textId="6DC6EB5E" w:rsidR="00332340" w:rsidRPr="00BB6016" w:rsidRDefault="005B7166" w:rsidP="002662D3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06</w:t>
                  </w:r>
                  <w:r w:rsidR="001A5FC3">
                    <w:rPr>
                      <w:rFonts w:asciiTheme="minorHAnsi" w:hAnsiTheme="minorHAnsi"/>
                      <w:sz w:val="16"/>
                      <w:szCs w:val="20"/>
                    </w:rPr>
                    <w:t>.0</w:t>
                  </w:r>
                  <w:r>
                    <w:rPr>
                      <w:rFonts w:asciiTheme="minorHAnsi" w:hAnsiTheme="minorHAnsi"/>
                      <w:sz w:val="16"/>
                      <w:szCs w:val="20"/>
                    </w:rPr>
                    <w:t>4</w:t>
                  </w:r>
                  <w:r w:rsidR="001A5FC3">
                    <w:rPr>
                      <w:rFonts w:asciiTheme="minorHAnsi" w:hAnsiTheme="minorHAnsi"/>
                      <w:sz w:val="16"/>
                      <w:szCs w:val="20"/>
                    </w:rPr>
                    <w:t>.2015</w:t>
                  </w:r>
                </w:p>
              </w:tc>
              <w:tc>
                <w:tcPr>
                  <w:tcW w:w="1196" w:type="pct"/>
                </w:tcPr>
                <w:p w14:paraId="621C9108" w14:textId="0EE2C8AF" w:rsidR="00332340" w:rsidRPr="00BB6016" w:rsidRDefault="005B7166" w:rsidP="002662D3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66,4</w:t>
                  </w:r>
                </w:p>
              </w:tc>
            </w:tr>
            <w:bookmarkEnd w:id="5"/>
            <w:tr w:rsidR="001A5FC3" w:rsidRPr="00BB6016" w14:paraId="218FABA0" w14:textId="77777777" w:rsidTr="001A5FC3">
              <w:trPr>
                <w:trHeight w:val="806"/>
              </w:trPr>
              <w:tc>
                <w:tcPr>
                  <w:tcW w:w="894" w:type="pct"/>
                </w:tcPr>
                <w:p w14:paraId="7765C064" w14:textId="5CD91DF2" w:rsidR="001A5FC3" w:rsidRDefault="001A5FC3" w:rsidP="001A5FC3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Caldera de calefacción</w:t>
                  </w: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 xml:space="preserve"> a leña.</w:t>
                  </w:r>
                </w:p>
              </w:tc>
              <w:tc>
                <w:tcPr>
                  <w:tcW w:w="692" w:type="pct"/>
                </w:tcPr>
                <w:p w14:paraId="1592BD48" w14:textId="128D6076" w:rsidR="001A5FC3" w:rsidRDefault="005B7166" w:rsidP="001A5FC3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529</w:t>
                  </w:r>
                </w:p>
              </w:tc>
              <w:tc>
                <w:tcPr>
                  <w:tcW w:w="781" w:type="pct"/>
                </w:tcPr>
                <w:p w14:paraId="39743DDC" w14:textId="783B96A7" w:rsidR="001A5FC3" w:rsidRPr="00BB6016" w:rsidRDefault="001A5FC3" w:rsidP="001A5FC3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Puntual</w:t>
                  </w:r>
                </w:p>
              </w:tc>
              <w:tc>
                <w:tcPr>
                  <w:tcW w:w="1436" w:type="pct"/>
                </w:tcPr>
                <w:p w14:paraId="3B75FE6F" w14:textId="1247CE19" w:rsidR="001A5FC3" w:rsidRDefault="005B7166" w:rsidP="001A5FC3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11</w:t>
                  </w:r>
                  <w:r w:rsidR="001A5FC3">
                    <w:rPr>
                      <w:rFonts w:asciiTheme="minorHAnsi" w:hAnsiTheme="minorHAnsi"/>
                      <w:sz w:val="16"/>
                      <w:szCs w:val="20"/>
                    </w:rPr>
                    <w:t>.0</w:t>
                  </w:r>
                  <w:r>
                    <w:rPr>
                      <w:rFonts w:asciiTheme="minorHAnsi" w:hAnsiTheme="minorHAnsi"/>
                      <w:sz w:val="16"/>
                      <w:szCs w:val="20"/>
                    </w:rPr>
                    <w:t>4</w:t>
                  </w:r>
                  <w:r w:rsidR="001A5FC3">
                    <w:rPr>
                      <w:rFonts w:asciiTheme="minorHAnsi" w:hAnsiTheme="minorHAnsi"/>
                      <w:sz w:val="16"/>
                      <w:szCs w:val="20"/>
                    </w:rPr>
                    <w:t>.2016</w:t>
                  </w:r>
                </w:p>
              </w:tc>
              <w:tc>
                <w:tcPr>
                  <w:tcW w:w="1196" w:type="pct"/>
                </w:tcPr>
                <w:p w14:paraId="38AEB62D" w14:textId="1DDFB953" w:rsidR="001A5FC3" w:rsidRDefault="005B7166" w:rsidP="001A5FC3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95,0</w:t>
                  </w:r>
                </w:p>
              </w:tc>
            </w:tr>
          </w:tbl>
          <w:p w14:paraId="3D9FBFD7" w14:textId="0D61D493" w:rsidR="001C34C8" w:rsidRPr="00A906CE" w:rsidRDefault="001C34C8" w:rsidP="00A906CE">
            <w:pPr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32340" w:rsidRPr="00A906CE" w14:paraId="0857EDF7" w14:textId="77777777" w:rsidTr="00D2120A">
        <w:trPr>
          <w:trHeight w:val="2168"/>
        </w:trPr>
        <w:tc>
          <w:tcPr>
            <w:tcW w:w="197" w:type="pct"/>
            <w:vAlign w:val="center"/>
          </w:tcPr>
          <w:p w14:paraId="538B869F" w14:textId="77777777" w:rsidR="00332340" w:rsidRPr="00A906CE" w:rsidRDefault="00332340" w:rsidP="00347867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2AB85D40" w14:textId="77777777" w:rsidR="00332340" w:rsidRPr="00A906CE" w:rsidRDefault="00332340" w:rsidP="00A83C6A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N° 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Artículo 2</w:t>
            </w:r>
            <w:r>
              <w:rPr>
                <w:rFonts w:asciiTheme="minorHAnsi" w:hAnsiTheme="minorHAnsi"/>
                <w:b/>
                <w:iCs/>
                <w:sz w:val="20"/>
                <w:szCs w:val="20"/>
              </w:rPr>
              <w:t>1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:</w:t>
            </w:r>
          </w:p>
          <w:p w14:paraId="7DDE31C5" w14:textId="16F43C28" w:rsidR="00332340" w:rsidRPr="00A83C6A" w:rsidRDefault="00332340" w:rsidP="00A83C6A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A83C6A">
              <w:rPr>
                <w:rFonts w:asciiTheme="minorHAnsi" w:hAnsiTheme="minorHAnsi"/>
                <w:i/>
                <w:iCs/>
                <w:sz w:val="20"/>
                <w:szCs w:val="20"/>
              </w:rPr>
              <w:t>Artículo 21.-</w:t>
            </w:r>
            <w:r w:rsidRPr="00A83C6A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A83C6A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Transcurridos doce meses, contados de la publicación en el Diario Oficial del presente decreto, las fuentes estacionarias puntuales y grupales, y calderas de calefacción grupales nuevas y existentes deberán medir sus emisiones de MP, </w:t>
            </w:r>
            <w:r w:rsidRPr="00E56D24">
              <w:rPr>
                <w:rFonts w:asciiTheme="minorHAnsi" w:hAnsiTheme="minorHAnsi"/>
                <w:i/>
                <w:color w:val="000000"/>
                <w:sz w:val="20"/>
                <w:szCs w:val="20"/>
                <w:u w:val="single"/>
              </w:rPr>
              <w:t>mediante un muestreo isocinético realizado a plena carga,</w:t>
            </w:r>
            <w:r w:rsidRPr="00A83C6A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 de acuerdo al Método CH – 5 (Resolución Nº1.349, del 6 de octubre de 1997 del Ministerio de Salud, "Determinación de las Emisiones de Partículas desde Fuentes Estacionarias"), en cada una de las chime</w:t>
            </w:r>
            <w:r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neas de descarga a la atmósfera […].</w:t>
            </w:r>
          </w:p>
        </w:tc>
        <w:tc>
          <w:tcPr>
            <w:tcW w:w="2560" w:type="pct"/>
          </w:tcPr>
          <w:p w14:paraId="6FC76F69" w14:textId="5173EE51" w:rsidR="00332340" w:rsidRPr="00A906CE" w:rsidRDefault="001A5FC3" w:rsidP="001A5FC3">
            <w:pPr>
              <w:pStyle w:val="Prrafodelista"/>
              <w:numPr>
                <w:ilvl w:val="0"/>
                <w:numId w:val="29"/>
              </w:numPr>
              <w:spacing w:after="0"/>
              <w:ind w:left="348" w:hanging="283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Los </w:t>
            </w:r>
            <w:r w:rsidR="00DB125D" w:rsidRPr="00155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Informe</w:t>
            </w:r>
            <w:r w:rsidR="00DB125D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</w:t>
            </w:r>
            <w:r w:rsidR="00946C2F">
              <w:rPr>
                <w:rFonts w:asciiTheme="minorHAnsi" w:hAnsiTheme="minorHAnsi"/>
                <w:sz w:val="20"/>
                <w:szCs w:val="20"/>
              </w:rPr>
              <w:t xml:space="preserve"> IGT</w:t>
            </w:r>
            <w:r w:rsidR="00946C2F" w:rsidRPr="00D01A6C">
              <w:rPr>
                <w:rFonts w:asciiTheme="minorHAnsi" w:hAnsiTheme="minorHAnsi"/>
                <w:sz w:val="20"/>
                <w:szCs w:val="20"/>
              </w:rPr>
              <w:t>-</w:t>
            </w:r>
            <w:r w:rsidR="00946C2F">
              <w:rPr>
                <w:rFonts w:asciiTheme="minorHAnsi" w:hAnsiTheme="minorHAnsi"/>
                <w:sz w:val="20"/>
                <w:szCs w:val="20"/>
              </w:rPr>
              <w:t>298</w:t>
            </w:r>
            <w:r w:rsidR="00946C2F" w:rsidRPr="00D01A6C">
              <w:rPr>
                <w:rFonts w:asciiTheme="minorHAnsi" w:hAnsiTheme="minorHAnsi"/>
                <w:sz w:val="20"/>
                <w:szCs w:val="20"/>
              </w:rPr>
              <w:t>-1</w:t>
            </w:r>
            <w:r w:rsidR="00946C2F">
              <w:rPr>
                <w:rFonts w:asciiTheme="minorHAnsi" w:hAnsiTheme="minorHAnsi"/>
                <w:sz w:val="20"/>
                <w:szCs w:val="20"/>
              </w:rPr>
              <w:t>5 e IGT-404-16</w:t>
            </w:r>
            <w:r w:rsidR="00DB125D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="002662D3" w:rsidRPr="00155451">
              <w:rPr>
                <w:rFonts w:asciiTheme="minorHAnsi" w:hAnsiTheme="minorHAnsi" w:cs="Calibri"/>
                <w:sz w:val="20"/>
              </w:rPr>
              <w:t xml:space="preserve">de la caldera a leña, </w:t>
            </w:r>
            <w:r w:rsidR="002662D3" w:rsidRPr="00155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realizado por Laboratorio Ambiquim, señala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</w:t>
            </w:r>
            <w:r w:rsidR="002662D3" w:rsidRPr="00155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que los muestreos se realizaron a plena carga, de acuerdo a lo indicado en el informe el por</w:t>
            </w:r>
            <w:r w:rsidR="002662D3" w:rsidRPr="00155451">
              <w:rPr>
                <w:rFonts w:asciiTheme="minorHAnsi" w:hAnsiTheme="minorHAnsi"/>
                <w:sz w:val="20"/>
                <w:szCs w:val="20"/>
              </w:rPr>
              <w:t xml:space="preserve">centaje de la capacidad de carga se encuentra en el rango </w:t>
            </w:r>
            <w:r>
              <w:rPr>
                <w:rFonts w:asciiTheme="minorHAnsi" w:hAnsiTheme="minorHAnsi"/>
                <w:sz w:val="20"/>
                <w:szCs w:val="20"/>
              </w:rPr>
              <w:t>80-100%.</w:t>
            </w:r>
          </w:p>
        </w:tc>
      </w:tr>
      <w:tr w:rsidR="00332340" w:rsidRPr="00A906CE" w14:paraId="58DE7C6A" w14:textId="77777777" w:rsidTr="00DB125D">
        <w:trPr>
          <w:trHeight w:val="2168"/>
        </w:trPr>
        <w:tc>
          <w:tcPr>
            <w:tcW w:w="197" w:type="pct"/>
            <w:vAlign w:val="center"/>
          </w:tcPr>
          <w:p w14:paraId="3050CA96" w14:textId="77777777" w:rsidR="00332340" w:rsidRPr="00A906CE" w:rsidRDefault="00332340" w:rsidP="00347867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2678BCA1" w14:textId="77777777" w:rsidR="00332340" w:rsidRPr="00A906CE" w:rsidRDefault="00332340" w:rsidP="00347867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N° 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Artículo 2</w:t>
            </w:r>
            <w:r>
              <w:rPr>
                <w:rFonts w:asciiTheme="minorHAnsi" w:hAnsiTheme="minorHAnsi"/>
                <w:b/>
                <w:iCs/>
                <w:sz w:val="20"/>
                <w:szCs w:val="20"/>
              </w:rPr>
              <w:t>2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:</w:t>
            </w:r>
          </w:p>
          <w:p w14:paraId="00E921B1" w14:textId="77777777" w:rsidR="00332340" w:rsidRPr="004365F5" w:rsidRDefault="00332340" w:rsidP="00347867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iCs/>
                <w:sz w:val="20"/>
                <w:szCs w:val="20"/>
              </w:rPr>
              <w:t>Artículo 22.-</w:t>
            </w:r>
            <w:r w:rsidRPr="004365F5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El exceso máximo de aire (EA) para los combustibles que a continuación se indican, será el siguiente:</w:t>
            </w:r>
          </w:p>
          <w:p w14:paraId="0ABE356E" w14:textId="77777777" w:rsidR="00332340" w:rsidRPr="004365F5" w:rsidRDefault="00332340" w:rsidP="00347867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Tabla Nº10. Exceso máximo de aire […]</w:t>
            </w:r>
          </w:p>
          <w:p w14:paraId="34241397" w14:textId="31EFE202" w:rsidR="00332340" w:rsidRPr="004365F5" w:rsidRDefault="00332340" w:rsidP="00347867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Las concentraciones de aquellas fuentes emisoras de material particulado, que presenten excesos de aire superiores a los mencionados precedentemente, </w:t>
            </w:r>
            <w:r w:rsidRPr="00E56D24">
              <w:rPr>
                <w:rFonts w:asciiTheme="minorHAnsi" w:hAnsiTheme="minorHAnsi"/>
                <w:i/>
                <w:color w:val="000000"/>
                <w:sz w:val="20"/>
                <w:szCs w:val="20"/>
                <w:u w:val="single"/>
              </w:rPr>
              <w:t>deberán</w:t>
            </w:r>
            <w:r>
              <w:rPr>
                <w:rFonts w:asciiTheme="minorHAnsi" w:hAnsiTheme="minorHAnsi"/>
                <w:i/>
                <w:color w:val="000000"/>
                <w:sz w:val="20"/>
                <w:szCs w:val="20"/>
                <w:u w:val="single"/>
              </w:rPr>
              <w:t xml:space="preserve"> </w:t>
            </w:r>
            <w:r w:rsidRPr="00E56D24">
              <w:rPr>
                <w:rFonts w:asciiTheme="minorHAnsi" w:hAnsiTheme="minorHAnsi"/>
                <w:i/>
                <w:color w:val="000000"/>
                <w:sz w:val="20"/>
                <w:szCs w:val="20"/>
                <w:u w:val="single"/>
              </w:rPr>
              <w:t>corregirse</w:t>
            </w: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 de acuerdo a la siguiente expresión:</w:t>
            </w:r>
          </w:p>
          <w:p w14:paraId="67105E05" w14:textId="77777777" w:rsidR="00332340" w:rsidRPr="004365F5" w:rsidRDefault="00AC5C17" w:rsidP="00347867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corregida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medida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*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0"/>
                            <w:szCs w:val="20"/>
                          </w:rPr>
                          <m:t>EA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0"/>
                            <w:szCs w:val="20"/>
                          </w:rPr>
                          <m:t>medido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 xml:space="preserve"> +100)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0"/>
                            <w:szCs w:val="20"/>
                          </w:rPr>
                          <m:t>EA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0"/>
                            <w:szCs w:val="20"/>
                          </w:rPr>
                          <m:t>máximo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+100)</m:t>
                    </m:r>
                  </m:den>
                </m:f>
              </m:oMath>
            </m:oMathPara>
          </w:p>
          <w:p w14:paraId="79F3E1AB" w14:textId="77777777" w:rsidR="00332340" w:rsidRPr="004365F5" w:rsidRDefault="00332340" w:rsidP="00347867">
            <w:pPr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sz w:val="20"/>
                <w:szCs w:val="20"/>
              </w:rPr>
              <w:t>[…]</w:t>
            </w:r>
          </w:p>
          <w:p w14:paraId="1C2566FE" w14:textId="77777777" w:rsidR="00332340" w:rsidRPr="00A906CE" w:rsidRDefault="00332340" w:rsidP="003478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60" w:type="pct"/>
          </w:tcPr>
          <w:p w14:paraId="61ECDA24" w14:textId="258C7F18" w:rsidR="00332340" w:rsidRPr="002C4488" w:rsidRDefault="00332340" w:rsidP="002C4488">
            <w:pPr>
              <w:pStyle w:val="Prrafodelista"/>
              <w:numPr>
                <w:ilvl w:val="0"/>
                <w:numId w:val="40"/>
              </w:numPr>
              <w:spacing w:after="0"/>
              <w:ind w:left="348" w:hanging="283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2C4488">
              <w:rPr>
                <w:rFonts w:asciiTheme="minorHAnsi" w:hAnsiTheme="minorHAnsi"/>
                <w:sz w:val="20"/>
                <w:szCs w:val="20"/>
              </w:rPr>
              <w:t xml:space="preserve">Se realiza </w:t>
            </w:r>
            <w:r w:rsidR="00430A8B">
              <w:rPr>
                <w:rFonts w:asciiTheme="minorHAnsi" w:hAnsiTheme="minorHAnsi"/>
                <w:sz w:val="20"/>
                <w:szCs w:val="20"/>
              </w:rPr>
              <w:t xml:space="preserve">para los </w:t>
            </w:r>
            <w:r w:rsidR="00BC1C97">
              <w:rPr>
                <w:rFonts w:asciiTheme="minorHAnsi" w:hAnsiTheme="minorHAnsi"/>
                <w:sz w:val="20"/>
                <w:szCs w:val="20"/>
              </w:rPr>
              <w:t>informes IGT</w:t>
            </w:r>
            <w:r w:rsidR="00430A8B" w:rsidRPr="00D01A6C">
              <w:rPr>
                <w:rFonts w:asciiTheme="minorHAnsi" w:hAnsiTheme="minorHAnsi"/>
                <w:sz w:val="20"/>
                <w:szCs w:val="20"/>
              </w:rPr>
              <w:t>-</w:t>
            </w:r>
            <w:r w:rsidR="00430A8B">
              <w:rPr>
                <w:rFonts w:asciiTheme="minorHAnsi" w:hAnsiTheme="minorHAnsi"/>
                <w:sz w:val="20"/>
                <w:szCs w:val="20"/>
              </w:rPr>
              <w:t>298</w:t>
            </w:r>
            <w:r w:rsidR="00430A8B" w:rsidRPr="00D01A6C">
              <w:rPr>
                <w:rFonts w:asciiTheme="minorHAnsi" w:hAnsiTheme="minorHAnsi"/>
                <w:sz w:val="20"/>
                <w:szCs w:val="20"/>
              </w:rPr>
              <w:t>-1</w:t>
            </w:r>
            <w:r w:rsidR="00430A8B">
              <w:rPr>
                <w:rFonts w:asciiTheme="minorHAnsi" w:hAnsiTheme="minorHAnsi"/>
                <w:sz w:val="20"/>
                <w:szCs w:val="20"/>
              </w:rPr>
              <w:t xml:space="preserve">5 </w:t>
            </w:r>
            <w:r w:rsidR="00F50089">
              <w:rPr>
                <w:rFonts w:asciiTheme="minorHAnsi" w:hAnsiTheme="minorHAnsi"/>
                <w:sz w:val="20"/>
                <w:szCs w:val="20"/>
              </w:rPr>
              <w:t>e</w:t>
            </w:r>
            <w:r w:rsidR="00430A8B">
              <w:rPr>
                <w:rFonts w:asciiTheme="minorHAnsi" w:hAnsiTheme="minorHAnsi"/>
                <w:sz w:val="20"/>
                <w:szCs w:val="20"/>
              </w:rPr>
              <w:t xml:space="preserve"> IGT-404-16, </w:t>
            </w:r>
            <w:r w:rsidRPr="002C4488">
              <w:rPr>
                <w:rFonts w:asciiTheme="minorHAnsi" w:hAnsiTheme="minorHAnsi"/>
                <w:sz w:val="20"/>
                <w:szCs w:val="20"/>
              </w:rPr>
              <w:t>la corrección del exceso de aire según lo indicado en el artículo 22 del D.S N 78/2009,</w:t>
            </w:r>
            <w:r w:rsidR="00BC1C97">
              <w:rPr>
                <w:rFonts w:asciiTheme="minorHAnsi" w:hAnsiTheme="minorHAnsi"/>
                <w:sz w:val="20"/>
                <w:szCs w:val="20"/>
              </w:rPr>
              <w:t xml:space="preserve"> respectivamente,</w:t>
            </w:r>
            <w:r w:rsidRPr="002C4488">
              <w:rPr>
                <w:rFonts w:asciiTheme="minorHAnsi" w:hAnsiTheme="minorHAnsi"/>
                <w:sz w:val="20"/>
                <w:szCs w:val="20"/>
              </w:rPr>
              <w:t xml:space="preserve"> al respecto se presenta la siguiente tabla 2:</w:t>
            </w:r>
          </w:p>
          <w:p w14:paraId="567975F0" w14:textId="77777777" w:rsidR="00332340" w:rsidRDefault="00332340" w:rsidP="00347867">
            <w:pPr>
              <w:spacing w:after="0"/>
              <w:jc w:val="both"/>
              <w:rPr>
                <w:rFonts w:asciiTheme="minorHAnsi" w:hAnsiTheme="minorHAnsi"/>
                <w:sz w:val="18"/>
                <w:szCs w:val="20"/>
              </w:rPr>
            </w:pPr>
          </w:p>
          <w:p w14:paraId="0CAE5062" w14:textId="77777777" w:rsidR="00332340" w:rsidRPr="00C36BC3" w:rsidRDefault="00332340" w:rsidP="00347867">
            <w:pPr>
              <w:spacing w:after="0"/>
              <w:jc w:val="both"/>
              <w:rPr>
                <w:rFonts w:asciiTheme="minorHAnsi" w:hAnsiTheme="minorHAnsi"/>
                <w:sz w:val="18"/>
                <w:szCs w:val="20"/>
              </w:rPr>
            </w:pPr>
            <w:r>
              <w:rPr>
                <w:rFonts w:asciiTheme="minorHAnsi" w:hAnsiTheme="minorHAnsi"/>
                <w:sz w:val="18"/>
                <w:szCs w:val="20"/>
              </w:rPr>
              <w:t>T</w:t>
            </w:r>
            <w:r w:rsidRPr="00C36BC3">
              <w:rPr>
                <w:rFonts w:asciiTheme="minorHAnsi" w:hAnsiTheme="minorHAnsi"/>
                <w:sz w:val="18"/>
                <w:szCs w:val="20"/>
              </w:rPr>
              <w:t xml:space="preserve">abla </w:t>
            </w:r>
            <w:r>
              <w:rPr>
                <w:rFonts w:asciiTheme="minorHAnsi" w:hAnsiTheme="minorHAnsi"/>
                <w:sz w:val="18"/>
                <w:szCs w:val="20"/>
              </w:rPr>
              <w:t>2</w:t>
            </w:r>
            <w:r w:rsidRPr="00C36BC3">
              <w:rPr>
                <w:rFonts w:asciiTheme="minorHAnsi" w:hAnsiTheme="minorHAnsi"/>
                <w:sz w:val="18"/>
                <w:szCs w:val="20"/>
              </w:rPr>
              <w:t xml:space="preserve">. </w:t>
            </w:r>
            <w:r>
              <w:rPr>
                <w:rFonts w:asciiTheme="minorHAnsi" w:hAnsiTheme="minorHAnsi"/>
                <w:sz w:val="18"/>
                <w:szCs w:val="20"/>
              </w:rPr>
              <w:t>Corrección de exceso de aire de mediciones.</w:t>
            </w: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1067"/>
              <w:gridCol w:w="1388"/>
              <w:gridCol w:w="1302"/>
              <w:gridCol w:w="1193"/>
              <w:gridCol w:w="1536"/>
            </w:tblGrid>
            <w:tr w:rsidR="00332340" w:rsidRPr="00BB6016" w14:paraId="33EB1D3D" w14:textId="77777777" w:rsidTr="00BB6016">
              <w:tc>
                <w:tcPr>
                  <w:tcW w:w="822" w:type="pct"/>
                </w:tcPr>
                <w:p w14:paraId="164E6B10" w14:textId="77777777" w:rsidR="00332340" w:rsidRPr="00BB6016" w:rsidRDefault="00332340" w:rsidP="00347867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Fuente N° registro</w:t>
                  </w:r>
                </w:p>
                <w:p w14:paraId="596E05C6" w14:textId="77777777" w:rsidR="00332340" w:rsidRPr="00BB6016" w:rsidRDefault="00332340" w:rsidP="00347867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MINSAL</w:t>
                  </w:r>
                </w:p>
              </w:tc>
              <w:tc>
                <w:tcPr>
                  <w:tcW w:w="1070" w:type="pct"/>
                </w:tcPr>
                <w:p w14:paraId="6CE06946" w14:textId="77777777" w:rsidR="00332340" w:rsidRPr="00BB6016" w:rsidRDefault="00332340" w:rsidP="00347867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Combustible principal</w:t>
                  </w:r>
                </w:p>
              </w:tc>
              <w:tc>
                <w:tcPr>
                  <w:tcW w:w="1004" w:type="pct"/>
                </w:tcPr>
                <w:p w14:paraId="7833954B" w14:textId="438B07C3" w:rsidR="00332340" w:rsidRPr="00BB6016" w:rsidRDefault="00332340" w:rsidP="00347867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EA máx. Permitido (%)</w:t>
                  </w:r>
                </w:p>
              </w:tc>
              <w:tc>
                <w:tcPr>
                  <w:tcW w:w="920" w:type="pct"/>
                </w:tcPr>
                <w:p w14:paraId="6DF3499E" w14:textId="77777777" w:rsidR="00332340" w:rsidRPr="00BB6016" w:rsidRDefault="00332340" w:rsidP="00347867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EA medido</w:t>
                  </w:r>
                </w:p>
                <w:p w14:paraId="295C177A" w14:textId="77777777" w:rsidR="00332340" w:rsidRPr="00BB6016" w:rsidRDefault="00332340" w:rsidP="00347867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(%) Promedio</w:t>
                  </w:r>
                </w:p>
              </w:tc>
              <w:tc>
                <w:tcPr>
                  <w:tcW w:w="1184" w:type="pct"/>
                </w:tcPr>
                <w:p w14:paraId="4CFD7E82" w14:textId="77777777" w:rsidR="00332340" w:rsidRPr="00BB6016" w:rsidRDefault="00332340" w:rsidP="00347867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Realiza corrección de concentración por EA (Si/No)</w:t>
                  </w:r>
                </w:p>
              </w:tc>
            </w:tr>
            <w:tr w:rsidR="00332340" w:rsidRPr="00BB6016" w14:paraId="50F54CD9" w14:textId="77777777" w:rsidTr="00BB6016">
              <w:trPr>
                <w:trHeight w:val="348"/>
              </w:trPr>
              <w:tc>
                <w:tcPr>
                  <w:tcW w:w="822" w:type="pct"/>
                  <w:vAlign w:val="center"/>
                </w:tcPr>
                <w:p w14:paraId="5DCD8918" w14:textId="4F86B78C" w:rsidR="00332340" w:rsidRPr="00BB6016" w:rsidRDefault="00D869AC" w:rsidP="002C4488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529</w:t>
                  </w:r>
                </w:p>
              </w:tc>
              <w:tc>
                <w:tcPr>
                  <w:tcW w:w="1070" w:type="pct"/>
                  <w:vAlign w:val="center"/>
                </w:tcPr>
                <w:p w14:paraId="3111590D" w14:textId="77777777" w:rsidR="00332340" w:rsidRPr="00BB6016" w:rsidRDefault="00332340" w:rsidP="00B11D2E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Leña</w:t>
                  </w:r>
                </w:p>
              </w:tc>
              <w:tc>
                <w:tcPr>
                  <w:tcW w:w="1004" w:type="pct"/>
                  <w:vAlign w:val="center"/>
                </w:tcPr>
                <w:p w14:paraId="019220D1" w14:textId="7137480C" w:rsidR="00332340" w:rsidRPr="00BB6016" w:rsidRDefault="00332340" w:rsidP="00B11D2E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100</w:t>
                  </w:r>
                </w:p>
              </w:tc>
              <w:tc>
                <w:tcPr>
                  <w:tcW w:w="920" w:type="pct"/>
                  <w:vAlign w:val="center"/>
                </w:tcPr>
                <w:p w14:paraId="5E01A447" w14:textId="7D01DCFE" w:rsidR="00332340" w:rsidRPr="00BB6016" w:rsidRDefault="00D869AC" w:rsidP="00B11D2E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296,6</w:t>
                  </w:r>
                </w:p>
              </w:tc>
              <w:tc>
                <w:tcPr>
                  <w:tcW w:w="1184" w:type="pct"/>
                  <w:vAlign w:val="center"/>
                </w:tcPr>
                <w:p w14:paraId="00081409" w14:textId="77777777" w:rsidR="00332340" w:rsidRPr="00BB6016" w:rsidRDefault="00332340" w:rsidP="00B11D2E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Si</w:t>
                  </w:r>
                </w:p>
              </w:tc>
            </w:tr>
            <w:tr w:rsidR="00430A8B" w:rsidRPr="00BB6016" w14:paraId="006346FA" w14:textId="77777777" w:rsidTr="00BB6016">
              <w:trPr>
                <w:trHeight w:val="348"/>
              </w:trPr>
              <w:tc>
                <w:tcPr>
                  <w:tcW w:w="822" w:type="pct"/>
                  <w:vAlign w:val="center"/>
                </w:tcPr>
                <w:p w14:paraId="07D602D7" w14:textId="34FE89D3" w:rsidR="00430A8B" w:rsidRDefault="00D869AC" w:rsidP="002C4488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529</w:t>
                  </w:r>
                </w:p>
              </w:tc>
              <w:tc>
                <w:tcPr>
                  <w:tcW w:w="1070" w:type="pct"/>
                  <w:vAlign w:val="center"/>
                </w:tcPr>
                <w:p w14:paraId="3837977F" w14:textId="0A7CA588" w:rsidR="00430A8B" w:rsidRPr="00BB6016" w:rsidRDefault="00430A8B" w:rsidP="00B11D2E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leña</w:t>
                  </w:r>
                </w:p>
              </w:tc>
              <w:tc>
                <w:tcPr>
                  <w:tcW w:w="1004" w:type="pct"/>
                  <w:vAlign w:val="center"/>
                </w:tcPr>
                <w:p w14:paraId="47BBAF1D" w14:textId="454A2AEC" w:rsidR="00430A8B" w:rsidRPr="00BB6016" w:rsidRDefault="00430A8B" w:rsidP="00B11D2E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100</w:t>
                  </w:r>
                </w:p>
              </w:tc>
              <w:tc>
                <w:tcPr>
                  <w:tcW w:w="920" w:type="pct"/>
                  <w:vAlign w:val="center"/>
                </w:tcPr>
                <w:p w14:paraId="0639CC6C" w14:textId="1E4D95E3" w:rsidR="00430A8B" w:rsidRDefault="00D869AC" w:rsidP="00B11D2E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329,0</w:t>
                  </w:r>
                </w:p>
              </w:tc>
              <w:tc>
                <w:tcPr>
                  <w:tcW w:w="1184" w:type="pct"/>
                  <w:vAlign w:val="center"/>
                </w:tcPr>
                <w:p w14:paraId="7263F963" w14:textId="001BB885" w:rsidR="00430A8B" w:rsidRPr="00BB6016" w:rsidRDefault="003B608A" w:rsidP="00B11D2E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SI</w:t>
                  </w:r>
                </w:p>
              </w:tc>
            </w:tr>
          </w:tbl>
          <w:p w14:paraId="6D9207C8" w14:textId="77777777" w:rsidR="00332340" w:rsidRPr="00A906CE" w:rsidRDefault="00332340" w:rsidP="00347867">
            <w:pPr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1641812A" w14:textId="77777777" w:rsidR="00332340" w:rsidRPr="00A906CE" w:rsidRDefault="00332340" w:rsidP="00347867">
            <w:pPr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32340" w:rsidRPr="00A906CE" w14:paraId="3F061A99" w14:textId="77777777" w:rsidTr="002C4488">
        <w:trPr>
          <w:trHeight w:val="2168"/>
        </w:trPr>
        <w:tc>
          <w:tcPr>
            <w:tcW w:w="197" w:type="pct"/>
            <w:vAlign w:val="center"/>
          </w:tcPr>
          <w:p w14:paraId="6A57D17C" w14:textId="77777777" w:rsidR="00332340" w:rsidRPr="00A906CE" w:rsidRDefault="00332340" w:rsidP="00347867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460C803A" w14:textId="77777777" w:rsidR="00332340" w:rsidRPr="00A906CE" w:rsidRDefault="00332340" w:rsidP="004365F5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N° 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Artículo 2</w:t>
            </w:r>
            <w:r>
              <w:rPr>
                <w:rFonts w:asciiTheme="minorHAnsi" w:hAnsiTheme="minorHAnsi"/>
                <w:b/>
                <w:iCs/>
                <w:sz w:val="20"/>
                <w:szCs w:val="20"/>
              </w:rPr>
              <w:t>3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:</w:t>
            </w:r>
          </w:p>
          <w:p w14:paraId="68A00669" w14:textId="77777777" w:rsidR="00332340" w:rsidRPr="004365F5" w:rsidRDefault="00332340" w:rsidP="002C17F2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iCs/>
                <w:sz w:val="20"/>
                <w:szCs w:val="20"/>
              </w:rPr>
              <w:t>Artículo 23</w:t>
            </w:r>
            <w:r w:rsidRPr="004365F5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.- </w:t>
            </w: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La </w:t>
            </w:r>
            <w:r w:rsidRPr="00347867">
              <w:rPr>
                <w:rFonts w:asciiTheme="minorHAnsi" w:hAnsiTheme="minorHAnsi"/>
                <w:i/>
                <w:color w:val="000000"/>
                <w:sz w:val="20"/>
                <w:szCs w:val="20"/>
                <w:u w:val="single"/>
              </w:rPr>
              <w:t>periodicidad de los muestreos isocinéticos</w:t>
            </w: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 de emisiones de las fuentes puntuales y grupales, y calderas de calefacción grupales, quedará definida de manera diferenciada por tipo de combustible, como se muestra a continuación: </w:t>
            </w:r>
          </w:p>
          <w:p w14:paraId="5E22E613" w14:textId="77777777" w:rsidR="00332340" w:rsidRPr="004365F5" w:rsidRDefault="00332340" w:rsidP="004365F5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Tabla Nº11. Periodicidad de los muestreos isocinéticos requeridos para acreditar Emisiones (extracto).</w:t>
            </w: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1858"/>
              <w:gridCol w:w="1859"/>
              <w:gridCol w:w="1858"/>
            </w:tblGrid>
            <w:tr w:rsidR="00332340" w:rsidRPr="004365F5" w14:paraId="5CEF7C53" w14:textId="77777777" w:rsidTr="00BB6016">
              <w:tc>
                <w:tcPr>
                  <w:tcW w:w="1667" w:type="pct"/>
                </w:tcPr>
                <w:p w14:paraId="7BE1515F" w14:textId="77777777" w:rsidR="00332340" w:rsidRPr="004365F5" w:rsidRDefault="00332340" w:rsidP="004365F5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Tipo de fuente</w:t>
                  </w:r>
                </w:p>
              </w:tc>
              <w:tc>
                <w:tcPr>
                  <w:tcW w:w="1667" w:type="pct"/>
                </w:tcPr>
                <w:p w14:paraId="0DFBADFD" w14:textId="77777777" w:rsidR="00332340" w:rsidRPr="004365F5" w:rsidRDefault="00332340" w:rsidP="004365F5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Tipo de combustible</w:t>
                  </w:r>
                </w:p>
              </w:tc>
              <w:tc>
                <w:tcPr>
                  <w:tcW w:w="1666" w:type="pct"/>
                </w:tcPr>
                <w:p w14:paraId="0B4E7BC9" w14:textId="77777777" w:rsidR="00332340" w:rsidRPr="004365F5" w:rsidRDefault="00332340" w:rsidP="004365F5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Periodicidad</w:t>
                  </w:r>
                </w:p>
              </w:tc>
            </w:tr>
            <w:tr w:rsidR="00332340" w:rsidRPr="004365F5" w14:paraId="6AFD13EB" w14:textId="77777777" w:rsidTr="00BB6016">
              <w:tc>
                <w:tcPr>
                  <w:tcW w:w="1667" w:type="pct"/>
                </w:tcPr>
                <w:p w14:paraId="6A815FBB" w14:textId="77777777" w:rsidR="00332340" w:rsidRPr="004365F5" w:rsidRDefault="00332340" w:rsidP="004365F5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Fuentes puntuales</w:t>
                  </w:r>
                </w:p>
              </w:tc>
              <w:tc>
                <w:tcPr>
                  <w:tcW w:w="1667" w:type="pct"/>
                </w:tcPr>
                <w:p w14:paraId="00427223" w14:textId="77777777" w:rsidR="00332340" w:rsidRPr="004365F5" w:rsidRDefault="00332340" w:rsidP="004365F5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Cualquier tipo</w:t>
                  </w:r>
                </w:p>
              </w:tc>
              <w:tc>
                <w:tcPr>
                  <w:tcW w:w="1666" w:type="pct"/>
                </w:tcPr>
                <w:p w14:paraId="10215D18" w14:textId="09A1AA53" w:rsidR="00332340" w:rsidRPr="00C44EEF" w:rsidRDefault="00C44EEF" w:rsidP="00C44EEF">
                  <w:pPr>
                    <w:pStyle w:val="Prrafodelista"/>
                    <w:numPr>
                      <w:ilvl w:val="0"/>
                      <w:numId w:val="35"/>
                    </w:num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m</w:t>
                  </w:r>
                  <w:r w:rsidR="00332340" w:rsidRPr="00C44EEF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eses</w:t>
                  </w:r>
                </w:p>
              </w:tc>
            </w:tr>
          </w:tbl>
          <w:p w14:paraId="363CC538" w14:textId="77777777" w:rsidR="00332340" w:rsidRDefault="00332340" w:rsidP="002C17F2">
            <w:pPr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  <w:p w14:paraId="5466CC09" w14:textId="77777777" w:rsidR="00332340" w:rsidRDefault="00332340" w:rsidP="002C17F2">
            <w:pPr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  <w:p w14:paraId="09F22168" w14:textId="14034DD5" w:rsidR="00332340" w:rsidRPr="00A906CE" w:rsidRDefault="00332340" w:rsidP="002C17F2">
            <w:pPr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2560" w:type="pct"/>
          </w:tcPr>
          <w:p w14:paraId="28F84236" w14:textId="314A39DA" w:rsidR="00332340" w:rsidRPr="00C44EEF" w:rsidRDefault="002C4488" w:rsidP="0036343A">
            <w:pPr>
              <w:pStyle w:val="Prrafodelista"/>
              <w:numPr>
                <w:ilvl w:val="0"/>
                <w:numId w:val="37"/>
              </w:numPr>
              <w:spacing w:after="0"/>
              <w:ind w:left="360"/>
              <w:jc w:val="both"/>
              <w:rPr>
                <w:rFonts w:asciiTheme="minorHAnsi" w:hAnsiTheme="minorHAnsi"/>
                <w:color w:val="5B9BD5" w:themeColor="accent1"/>
                <w:sz w:val="20"/>
                <w:szCs w:val="20"/>
              </w:rPr>
            </w:pPr>
            <w:r w:rsidRPr="00F82939">
              <w:rPr>
                <w:rFonts w:asciiTheme="minorHAnsi" w:hAnsiTheme="minorHAnsi"/>
                <w:sz w:val="20"/>
                <w:szCs w:val="20"/>
              </w:rPr>
              <w:t xml:space="preserve">El titular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cumple </w:t>
            </w:r>
            <w:r w:rsidR="00602A59">
              <w:rPr>
                <w:rFonts w:asciiTheme="minorHAnsi" w:hAnsiTheme="minorHAnsi"/>
                <w:sz w:val="20"/>
                <w:szCs w:val="20"/>
              </w:rPr>
              <w:t>con la</w:t>
            </w:r>
            <w:r w:rsidRPr="00F82939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02A59">
              <w:rPr>
                <w:rFonts w:asciiTheme="minorHAnsi" w:hAnsiTheme="minorHAnsi"/>
                <w:sz w:val="20"/>
                <w:szCs w:val="20"/>
              </w:rPr>
              <w:t>periodicidad de los muestreos isocinéticos de acuerdo</w:t>
            </w:r>
            <w:r w:rsidR="004971E0">
              <w:rPr>
                <w:rFonts w:asciiTheme="minorHAnsi" w:hAnsiTheme="minorHAnsi"/>
                <w:sz w:val="20"/>
                <w:szCs w:val="20"/>
              </w:rPr>
              <w:t xml:space="preserve"> a lo estipulado en la Tabla N°</w:t>
            </w:r>
            <w:r w:rsidR="00602A59">
              <w:rPr>
                <w:rFonts w:asciiTheme="minorHAnsi" w:hAnsiTheme="minorHAnsi"/>
                <w:sz w:val="20"/>
                <w:szCs w:val="20"/>
              </w:rPr>
              <w:t xml:space="preserve">11 del Art. 23, </w:t>
            </w:r>
            <w:r w:rsidR="0036343A">
              <w:rPr>
                <w:rFonts w:asciiTheme="minorHAnsi" w:hAnsiTheme="minorHAnsi"/>
                <w:sz w:val="20"/>
                <w:szCs w:val="20"/>
              </w:rPr>
              <w:t xml:space="preserve">para fuentes fijas puntuales, con </w:t>
            </w:r>
            <w:r w:rsidR="004971E0">
              <w:rPr>
                <w:rFonts w:asciiTheme="minorHAnsi" w:hAnsiTheme="minorHAnsi"/>
                <w:sz w:val="20"/>
                <w:szCs w:val="20"/>
              </w:rPr>
              <w:t xml:space="preserve">los </w:t>
            </w:r>
            <w:r w:rsidR="004971E0" w:rsidRPr="00F82939">
              <w:rPr>
                <w:rFonts w:asciiTheme="minorHAnsi" w:hAnsiTheme="minorHAnsi"/>
                <w:sz w:val="20"/>
                <w:szCs w:val="20"/>
              </w:rPr>
              <w:t>Informe</w:t>
            </w:r>
            <w:r w:rsidRPr="00F82939">
              <w:rPr>
                <w:rFonts w:asciiTheme="minorHAnsi" w:hAnsiTheme="minorHAnsi"/>
                <w:sz w:val="20"/>
                <w:szCs w:val="20"/>
              </w:rPr>
              <w:t xml:space="preserve"> Isocinético</w:t>
            </w:r>
            <w:r w:rsidR="0036343A">
              <w:rPr>
                <w:rFonts w:asciiTheme="minorHAnsi" w:hAnsiTheme="minorHAnsi"/>
                <w:sz w:val="20"/>
                <w:szCs w:val="20"/>
              </w:rPr>
              <w:t xml:space="preserve">s presentados a la SMA de los años 2015 y </w:t>
            </w:r>
            <w:r w:rsidRPr="00F82939">
              <w:rPr>
                <w:rFonts w:asciiTheme="minorHAnsi" w:hAnsiTheme="minorHAnsi"/>
                <w:sz w:val="20"/>
                <w:szCs w:val="20"/>
              </w:rPr>
              <w:t>201</w:t>
            </w:r>
            <w:r w:rsidR="0036343A">
              <w:rPr>
                <w:rFonts w:asciiTheme="minorHAnsi" w:hAnsiTheme="minorHAnsi"/>
                <w:sz w:val="20"/>
                <w:szCs w:val="20"/>
              </w:rPr>
              <w:t>6.</w:t>
            </w:r>
          </w:p>
        </w:tc>
      </w:tr>
    </w:tbl>
    <w:p w14:paraId="4F2D6387" w14:textId="0BC29FDC" w:rsidR="00332340" w:rsidRDefault="00332340" w:rsidP="00332340">
      <w:pPr>
        <w:pStyle w:val="Ttulo1"/>
        <w:numPr>
          <w:ilvl w:val="0"/>
          <w:numId w:val="0"/>
        </w:numPr>
        <w:spacing w:after="60"/>
        <w:ind w:left="425"/>
        <w:rPr>
          <w:sz w:val="22"/>
        </w:rPr>
      </w:pPr>
    </w:p>
    <w:p w14:paraId="1B5000DF" w14:textId="77777777" w:rsidR="00332340" w:rsidRDefault="00332340" w:rsidP="00332340"/>
    <w:p w14:paraId="04093E98" w14:textId="769E9959" w:rsidR="00CB1927" w:rsidRPr="00AD214A" w:rsidRDefault="00CB1927" w:rsidP="00A93437">
      <w:pPr>
        <w:pStyle w:val="Ttulo1"/>
        <w:numPr>
          <w:ilvl w:val="0"/>
          <w:numId w:val="0"/>
        </w:numPr>
        <w:spacing w:after="60"/>
        <w:rPr>
          <w:sz w:val="22"/>
          <w:szCs w:val="22"/>
        </w:rPr>
      </w:pPr>
    </w:p>
    <w:p w14:paraId="09128A3A" w14:textId="0A9416B5" w:rsidR="001463B3" w:rsidRPr="00AD214A" w:rsidRDefault="001463B3" w:rsidP="00CB1927">
      <w:pPr>
        <w:pStyle w:val="Ttulo1"/>
        <w:numPr>
          <w:ilvl w:val="0"/>
          <w:numId w:val="41"/>
        </w:numPr>
        <w:spacing w:after="60"/>
        <w:rPr>
          <w:sz w:val="22"/>
          <w:szCs w:val="22"/>
        </w:rPr>
      </w:pPr>
      <w:r w:rsidRPr="00AD214A">
        <w:rPr>
          <w:sz w:val="22"/>
          <w:szCs w:val="22"/>
        </w:rPr>
        <w:lastRenderedPageBreak/>
        <w:t>REGISTRO FOTOGRÁFICO.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AC512F" w:rsidRPr="00403080" w14:paraId="2BA10D6A" w14:textId="77777777" w:rsidTr="00AC512F">
        <w:trPr>
          <w:trHeight w:val="3519"/>
          <w:jc w:val="center"/>
        </w:trPr>
        <w:tc>
          <w:tcPr>
            <w:tcW w:w="6482" w:type="dxa"/>
            <w:gridSpan w:val="2"/>
            <w:vAlign w:val="center"/>
          </w:tcPr>
          <w:p w14:paraId="773ED2CE" w14:textId="6DB90B05" w:rsidR="001F25B3" w:rsidRDefault="003049E1" w:rsidP="00B33966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7404AD0" wp14:editId="4A004D96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83185</wp:posOffset>
                  </wp:positionV>
                  <wp:extent cx="2833370" cy="2403475"/>
                  <wp:effectExtent l="0" t="0" r="5080" b="0"/>
                  <wp:wrapTight wrapText="bothSides">
                    <wp:wrapPolygon edited="0">
                      <wp:start x="0" y="0"/>
                      <wp:lineTo x="0" y="21400"/>
                      <wp:lineTo x="21494" y="21400"/>
                      <wp:lineTo x="21494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40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483BDC" w14:textId="5CBD858B" w:rsidR="00B33966" w:rsidRPr="00403080" w:rsidRDefault="00B33966" w:rsidP="00B33966">
            <w:pPr>
              <w:spacing w:after="0" w:line="240" w:lineRule="auto"/>
            </w:pPr>
          </w:p>
        </w:tc>
        <w:tc>
          <w:tcPr>
            <w:tcW w:w="6408" w:type="dxa"/>
            <w:gridSpan w:val="2"/>
            <w:vAlign w:val="center"/>
          </w:tcPr>
          <w:p w14:paraId="7E2D519E" w14:textId="5D3054CF" w:rsidR="00AC512F" w:rsidRPr="00403080" w:rsidRDefault="003049E1" w:rsidP="00AC14DB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2326823" wp14:editId="19CCB660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-22225</wp:posOffset>
                  </wp:positionV>
                  <wp:extent cx="3219450" cy="2251075"/>
                  <wp:effectExtent l="0" t="0" r="0" b="0"/>
                  <wp:wrapTight wrapText="bothSides">
                    <wp:wrapPolygon edited="0">
                      <wp:start x="0" y="0"/>
                      <wp:lineTo x="0" y="21387"/>
                      <wp:lineTo x="21472" y="21387"/>
                      <wp:lineTo x="21472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25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512F" w:rsidRPr="00403080" w14:paraId="0009856A" w14:textId="77777777" w:rsidTr="00AC512F">
        <w:trPr>
          <w:trHeight w:val="268"/>
          <w:jc w:val="center"/>
        </w:trPr>
        <w:tc>
          <w:tcPr>
            <w:tcW w:w="1433" w:type="dxa"/>
            <w:vAlign w:val="center"/>
          </w:tcPr>
          <w:p w14:paraId="5C8C6E74" w14:textId="77777777" w:rsidR="00AC512F" w:rsidRPr="00403080" w:rsidRDefault="00AC512F" w:rsidP="00AC14DB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>Fotografía N°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5049" w:type="dxa"/>
            <w:vAlign w:val="center"/>
          </w:tcPr>
          <w:p w14:paraId="127634E8" w14:textId="62E984AE" w:rsidR="00AC512F" w:rsidRPr="00403080" w:rsidRDefault="00AC512F" w:rsidP="00AC14DB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D2598F">
              <w:rPr>
                <w:sz w:val="18"/>
              </w:rPr>
              <w:t>25</w:t>
            </w:r>
            <w:r w:rsidR="00072600">
              <w:rPr>
                <w:sz w:val="18"/>
              </w:rPr>
              <w:t>/0</w:t>
            </w:r>
            <w:r w:rsidR="00D2598F">
              <w:rPr>
                <w:sz w:val="18"/>
              </w:rPr>
              <w:t>5</w:t>
            </w:r>
            <w:r>
              <w:rPr>
                <w:sz w:val="18"/>
              </w:rPr>
              <w:t>/201</w:t>
            </w:r>
            <w:r w:rsidR="00072600">
              <w:rPr>
                <w:sz w:val="18"/>
              </w:rPr>
              <w:t>7</w:t>
            </w:r>
          </w:p>
        </w:tc>
        <w:tc>
          <w:tcPr>
            <w:tcW w:w="1397" w:type="dxa"/>
            <w:vAlign w:val="center"/>
          </w:tcPr>
          <w:p w14:paraId="5BD856CF" w14:textId="77777777" w:rsidR="00AC512F" w:rsidRPr="00403080" w:rsidRDefault="00AC512F" w:rsidP="00AC14DB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N°2</w:t>
            </w:r>
          </w:p>
        </w:tc>
        <w:tc>
          <w:tcPr>
            <w:tcW w:w="5011" w:type="dxa"/>
            <w:vAlign w:val="center"/>
          </w:tcPr>
          <w:p w14:paraId="15873BB0" w14:textId="6F0E4234" w:rsidR="00AC512F" w:rsidRPr="00403080" w:rsidRDefault="00AC512F" w:rsidP="00AC14DB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D2598F">
              <w:rPr>
                <w:sz w:val="18"/>
              </w:rPr>
              <w:t>25</w:t>
            </w:r>
            <w:r>
              <w:rPr>
                <w:sz w:val="18"/>
              </w:rPr>
              <w:t>/0</w:t>
            </w:r>
            <w:r w:rsidR="00D2598F">
              <w:rPr>
                <w:sz w:val="18"/>
              </w:rPr>
              <w:t>5</w:t>
            </w:r>
            <w:r w:rsidR="00072600">
              <w:rPr>
                <w:sz w:val="18"/>
              </w:rPr>
              <w:t>/2017</w:t>
            </w:r>
          </w:p>
        </w:tc>
      </w:tr>
      <w:tr w:rsidR="00AC512F" w:rsidRPr="00403080" w14:paraId="78FDF47B" w14:textId="77777777" w:rsidTr="009214E7">
        <w:trPr>
          <w:trHeight w:val="268"/>
          <w:jc w:val="center"/>
        </w:trPr>
        <w:tc>
          <w:tcPr>
            <w:tcW w:w="6482" w:type="dxa"/>
            <w:gridSpan w:val="2"/>
          </w:tcPr>
          <w:p w14:paraId="7CAABFBA" w14:textId="2FCFAC0A" w:rsidR="00AC512F" w:rsidRPr="00403080" w:rsidRDefault="00AC512F" w:rsidP="009214E7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Pr="009D241D">
              <w:rPr>
                <w:sz w:val="18"/>
              </w:rPr>
              <w:t>Fotografía de la caldera</w:t>
            </w:r>
            <w:r w:rsidR="00BE0AA8">
              <w:rPr>
                <w:sz w:val="18"/>
              </w:rPr>
              <w:t>,</w:t>
            </w:r>
            <w:r w:rsidRPr="009D241D">
              <w:rPr>
                <w:sz w:val="18"/>
              </w:rPr>
              <w:t xml:space="preserve"> </w:t>
            </w:r>
            <w:r w:rsidR="00773B99">
              <w:rPr>
                <w:sz w:val="18"/>
              </w:rPr>
              <w:t xml:space="preserve">Edificio </w:t>
            </w:r>
            <w:r w:rsidR="00F200AC">
              <w:rPr>
                <w:sz w:val="18"/>
              </w:rPr>
              <w:t>Amancay</w:t>
            </w:r>
            <w:r w:rsidR="003049E1">
              <w:rPr>
                <w:sz w:val="18"/>
              </w:rPr>
              <w:t>.</w:t>
            </w:r>
          </w:p>
        </w:tc>
        <w:tc>
          <w:tcPr>
            <w:tcW w:w="6408" w:type="dxa"/>
            <w:gridSpan w:val="2"/>
            <w:vAlign w:val="center"/>
          </w:tcPr>
          <w:p w14:paraId="3D8A2D70" w14:textId="3C9B6071" w:rsidR="00AC512F" w:rsidRPr="00403080" w:rsidRDefault="00AC512F" w:rsidP="00AC14DB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B33966" w:rsidRPr="00B33966">
              <w:rPr>
                <w:sz w:val="18"/>
              </w:rPr>
              <w:t>Fotografía</w:t>
            </w:r>
            <w:r w:rsidR="00B33966">
              <w:rPr>
                <w:b/>
                <w:sz w:val="18"/>
              </w:rPr>
              <w:t xml:space="preserve"> </w:t>
            </w:r>
            <w:r w:rsidR="003049E1" w:rsidRPr="003049E1">
              <w:rPr>
                <w:sz w:val="18"/>
              </w:rPr>
              <w:t>acopio del combustible para la caldera calefacción.</w:t>
            </w:r>
          </w:p>
        </w:tc>
      </w:tr>
    </w:tbl>
    <w:p w14:paraId="419907DF" w14:textId="502584B0" w:rsidR="00AC512F" w:rsidRDefault="00AC512F" w:rsidP="00AC512F">
      <w:pPr>
        <w:spacing w:after="0" w:line="240" w:lineRule="auto"/>
      </w:pPr>
    </w:p>
    <w:p w14:paraId="4A603F89" w14:textId="69723E50" w:rsidR="00492681" w:rsidRDefault="00492681" w:rsidP="00AC512F">
      <w:pPr>
        <w:spacing w:after="0" w:line="240" w:lineRule="auto"/>
      </w:pPr>
    </w:p>
    <w:p w14:paraId="0E9EF571" w14:textId="6C478F56" w:rsidR="00A40FA6" w:rsidRPr="00AD214A" w:rsidRDefault="003049E1" w:rsidP="008E55EF">
      <w:pPr>
        <w:pStyle w:val="Ttulo1"/>
        <w:numPr>
          <w:ilvl w:val="0"/>
          <w:numId w:val="41"/>
        </w:numPr>
        <w:rPr>
          <w:sz w:val="22"/>
          <w:szCs w:val="22"/>
        </w:rPr>
      </w:pPr>
      <w:r>
        <w:rPr>
          <w:sz w:val="22"/>
          <w:szCs w:val="22"/>
        </w:rPr>
        <w:t>C</w:t>
      </w:r>
      <w:r w:rsidR="001463B3" w:rsidRPr="00AD214A">
        <w:rPr>
          <w:sz w:val="22"/>
          <w:szCs w:val="22"/>
        </w:rPr>
        <w:t>ONCLUSIONES</w:t>
      </w:r>
      <w:r w:rsidR="00A40FA6" w:rsidRPr="00AD214A">
        <w:rPr>
          <w:sz w:val="22"/>
          <w:szCs w:val="22"/>
        </w:rPr>
        <w:t>.</w:t>
      </w:r>
    </w:p>
    <w:p w14:paraId="44A30CBF" w14:textId="77777777" w:rsidR="00B40F80" w:rsidRDefault="00B40F80" w:rsidP="00B40F80">
      <w:pPr>
        <w:pStyle w:val="Prrafodelista"/>
        <w:spacing w:after="0" w:line="240" w:lineRule="auto"/>
        <w:ind w:left="360"/>
        <w:jc w:val="both"/>
      </w:pPr>
    </w:p>
    <w:p w14:paraId="47500D76" w14:textId="050D633F" w:rsidR="00E17C73" w:rsidRPr="00C03BE5" w:rsidRDefault="00B40F80" w:rsidP="00B26956">
      <w:pPr>
        <w:pStyle w:val="Prrafodelista"/>
        <w:spacing w:after="0" w:line="240" w:lineRule="auto"/>
        <w:ind w:left="426"/>
        <w:jc w:val="both"/>
        <w:rPr>
          <w:sz w:val="20"/>
          <w:szCs w:val="20"/>
        </w:rPr>
      </w:pPr>
      <w:r w:rsidRPr="00C03BE5">
        <w:rPr>
          <w:sz w:val="20"/>
          <w:szCs w:val="20"/>
        </w:rPr>
        <w:t xml:space="preserve">Como resultado de la actividad de fiscalización ambiental realizada a la Unidad Fiscalizable “Edificio </w:t>
      </w:r>
      <w:r w:rsidR="00B3157C">
        <w:rPr>
          <w:sz w:val="20"/>
          <w:szCs w:val="20"/>
        </w:rPr>
        <w:t>Amancay</w:t>
      </w:r>
      <w:r w:rsidRPr="00C03BE5">
        <w:rPr>
          <w:sz w:val="20"/>
          <w:szCs w:val="20"/>
        </w:rPr>
        <w:t>” de Temuco en el marco del PDA Temuco y Padre Las Casas (D</w:t>
      </w:r>
      <w:r w:rsidR="00442A91" w:rsidRPr="00C03BE5">
        <w:rPr>
          <w:sz w:val="20"/>
          <w:szCs w:val="20"/>
        </w:rPr>
        <w:t>.</w:t>
      </w:r>
      <w:r w:rsidRPr="00C03BE5">
        <w:rPr>
          <w:sz w:val="20"/>
          <w:szCs w:val="20"/>
        </w:rPr>
        <w:t>S</w:t>
      </w:r>
      <w:r w:rsidR="00442A91" w:rsidRPr="00C03BE5">
        <w:rPr>
          <w:sz w:val="20"/>
          <w:szCs w:val="20"/>
        </w:rPr>
        <w:t>.</w:t>
      </w:r>
      <w:r w:rsidRPr="00C03BE5">
        <w:rPr>
          <w:sz w:val="20"/>
          <w:szCs w:val="20"/>
        </w:rPr>
        <w:t xml:space="preserve"> N°78/2010 MINSEGPRES</w:t>
      </w:r>
      <w:r w:rsidR="00B3157C">
        <w:rPr>
          <w:sz w:val="20"/>
          <w:szCs w:val="20"/>
        </w:rPr>
        <w:t xml:space="preserve"> y DS 8/2015 </w:t>
      </w:r>
      <w:r w:rsidR="00B3157C" w:rsidRPr="00C03BE5">
        <w:rPr>
          <w:sz w:val="20"/>
          <w:szCs w:val="20"/>
        </w:rPr>
        <w:t>M</w:t>
      </w:r>
      <w:r w:rsidR="00710141">
        <w:rPr>
          <w:sz w:val="20"/>
          <w:szCs w:val="20"/>
        </w:rPr>
        <w:t>MA</w:t>
      </w:r>
      <w:r w:rsidRPr="00C03BE5">
        <w:rPr>
          <w:sz w:val="20"/>
          <w:szCs w:val="20"/>
        </w:rPr>
        <w:t>)</w:t>
      </w:r>
      <w:r w:rsidR="00E17C73" w:rsidRPr="00C03BE5">
        <w:rPr>
          <w:sz w:val="20"/>
          <w:szCs w:val="20"/>
        </w:rPr>
        <w:t xml:space="preserve"> </w:t>
      </w:r>
      <w:r w:rsidR="00E01194">
        <w:rPr>
          <w:sz w:val="20"/>
          <w:szCs w:val="20"/>
        </w:rPr>
        <w:t xml:space="preserve">el titular </w:t>
      </w:r>
      <w:r w:rsidR="00E17C73" w:rsidRPr="00C03BE5">
        <w:rPr>
          <w:sz w:val="20"/>
          <w:szCs w:val="20"/>
        </w:rPr>
        <w:t xml:space="preserve">da cumplimiento a lo solicitado durante la inspección ambiental realizada por la Superintendencia del Medio Ambiente el día </w:t>
      </w:r>
      <w:r w:rsidR="00B3157C">
        <w:rPr>
          <w:sz w:val="20"/>
          <w:szCs w:val="20"/>
        </w:rPr>
        <w:t>25</w:t>
      </w:r>
      <w:r w:rsidR="00E17C73" w:rsidRPr="00C03BE5">
        <w:rPr>
          <w:sz w:val="20"/>
          <w:szCs w:val="20"/>
        </w:rPr>
        <w:t xml:space="preserve"> de ma</w:t>
      </w:r>
      <w:r w:rsidR="00B3157C">
        <w:rPr>
          <w:sz w:val="20"/>
          <w:szCs w:val="20"/>
        </w:rPr>
        <w:t>y</w:t>
      </w:r>
      <w:r w:rsidR="00E17C73" w:rsidRPr="00C03BE5">
        <w:rPr>
          <w:sz w:val="20"/>
          <w:szCs w:val="20"/>
        </w:rPr>
        <w:t>o del 2017, entregando la medici</w:t>
      </w:r>
      <w:r w:rsidR="00E01194">
        <w:rPr>
          <w:sz w:val="20"/>
          <w:szCs w:val="20"/>
        </w:rPr>
        <w:t>o</w:t>
      </w:r>
      <w:r w:rsidR="00E17C73" w:rsidRPr="00C03BE5">
        <w:rPr>
          <w:sz w:val="20"/>
          <w:szCs w:val="20"/>
        </w:rPr>
        <w:t>n</w:t>
      </w:r>
      <w:r w:rsidR="00E01194">
        <w:rPr>
          <w:sz w:val="20"/>
          <w:szCs w:val="20"/>
        </w:rPr>
        <w:t>es</w:t>
      </w:r>
      <w:r w:rsidR="00E17C73" w:rsidRPr="00C03BE5">
        <w:rPr>
          <w:sz w:val="20"/>
          <w:szCs w:val="20"/>
        </w:rPr>
        <w:t xml:space="preserve"> isocinética</w:t>
      </w:r>
      <w:r w:rsidR="00E01194">
        <w:rPr>
          <w:sz w:val="20"/>
          <w:szCs w:val="20"/>
        </w:rPr>
        <w:t>s</w:t>
      </w:r>
      <w:r w:rsidR="00E17C73" w:rsidRPr="00C03BE5">
        <w:rPr>
          <w:sz w:val="20"/>
          <w:szCs w:val="20"/>
        </w:rPr>
        <w:t xml:space="preserve"> correspondiente</w:t>
      </w:r>
      <w:r w:rsidR="00E01194">
        <w:rPr>
          <w:sz w:val="20"/>
          <w:szCs w:val="20"/>
        </w:rPr>
        <w:t>s</w:t>
      </w:r>
      <w:r w:rsidR="00E17C73" w:rsidRPr="00C03BE5">
        <w:rPr>
          <w:sz w:val="20"/>
          <w:szCs w:val="20"/>
        </w:rPr>
        <w:t xml:space="preserve"> a los años 2015  y 2016, cuyos resultados </w:t>
      </w:r>
      <w:r w:rsidR="00C145F8" w:rsidRPr="00B3157C">
        <w:rPr>
          <w:color w:val="FF0000"/>
          <w:sz w:val="20"/>
          <w:szCs w:val="20"/>
        </w:rPr>
        <w:t xml:space="preserve"> </w:t>
      </w:r>
      <w:r w:rsidR="00E17C73" w:rsidRPr="003049E1">
        <w:rPr>
          <w:color w:val="000000" w:themeColor="text1"/>
          <w:sz w:val="20"/>
          <w:szCs w:val="20"/>
        </w:rPr>
        <w:t xml:space="preserve">se ajustan a los límites máximos </w:t>
      </w:r>
      <w:r w:rsidR="00E17C73" w:rsidRPr="00C03BE5">
        <w:rPr>
          <w:sz w:val="20"/>
          <w:szCs w:val="20"/>
        </w:rPr>
        <w:t xml:space="preserve">de Material Particulado (MP) establecidos en el PDA, por lo tanto la actividad se encuentra </w:t>
      </w:r>
      <w:r w:rsidR="003049E1" w:rsidRPr="003049E1">
        <w:rPr>
          <w:color w:val="000000" w:themeColor="text1"/>
          <w:sz w:val="20"/>
          <w:szCs w:val="20"/>
        </w:rPr>
        <w:t>sin hallazgos.</w:t>
      </w:r>
    </w:p>
    <w:p w14:paraId="7D207C64" w14:textId="5A599837" w:rsidR="00442A91" w:rsidRDefault="00442A91" w:rsidP="00442A91">
      <w:bookmarkStart w:id="6" w:name="_GoBack"/>
      <w:bookmarkEnd w:id="6"/>
    </w:p>
    <w:p w14:paraId="5A521DA7" w14:textId="40462301" w:rsidR="00C03BE5" w:rsidRDefault="00C03BE5" w:rsidP="00C03BE5">
      <w:pPr>
        <w:numPr>
          <w:ilvl w:val="0"/>
          <w:numId w:val="42"/>
        </w:numPr>
        <w:spacing w:after="0" w:line="240" w:lineRule="auto"/>
        <w:contextualSpacing/>
        <w:rPr>
          <w:rFonts w:cs="Calibri"/>
          <w:b/>
          <w:sz w:val="24"/>
          <w:szCs w:val="24"/>
        </w:rPr>
      </w:pPr>
      <w:r w:rsidRPr="00C03BE5">
        <w:rPr>
          <w:rFonts w:cs="Calibri"/>
          <w:b/>
          <w:sz w:val="24"/>
          <w:szCs w:val="24"/>
        </w:rPr>
        <w:t>ANEXOS</w:t>
      </w:r>
    </w:p>
    <w:p w14:paraId="5DB9B21B" w14:textId="77777777" w:rsidR="003049E1" w:rsidRPr="00C03BE5" w:rsidRDefault="003049E1" w:rsidP="003049E1">
      <w:pPr>
        <w:spacing w:after="0" w:line="240" w:lineRule="auto"/>
        <w:ind w:left="720"/>
        <w:contextualSpacing/>
        <w:rPr>
          <w:rFonts w:cs="Calibri"/>
          <w:b/>
          <w:sz w:val="24"/>
          <w:szCs w:val="24"/>
        </w:rPr>
      </w:pPr>
    </w:p>
    <w:tbl>
      <w:tblPr>
        <w:tblStyle w:val="Tablaconcuadrcula"/>
        <w:tblW w:w="4745" w:type="pct"/>
        <w:jc w:val="center"/>
        <w:tblLook w:val="04A0" w:firstRow="1" w:lastRow="0" w:firstColumn="1" w:lastColumn="0" w:noHBand="0" w:noVBand="1"/>
      </w:tblPr>
      <w:tblGrid>
        <w:gridCol w:w="1561"/>
        <w:gridCol w:w="10772"/>
      </w:tblGrid>
      <w:tr w:rsidR="00442A91" w:rsidRPr="0025129B" w14:paraId="6E308D25" w14:textId="77777777" w:rsidTr="00C028C9">
        <w:trPr>
          <w:trHeight w:val="286"/>
          <w:jc w:val="center"/>
        </w:trPr>
        <w:tc>
          <w:tcPr>
            <w:tcW w:w="633" w:type="pct"/>
            <w:shd w:val="clear" w:color="auto" w:fill="D9D9D9" w:themeFill="background1" w:themeFillShade="D9"/>
          </w:tcPr>
          <w:p w14:paraId="3D206167" w14:textId="77777777" w:rsidR="00442A91" w:rsidRPr="0025129B" w:rsidRDefault="00442A91" w:rsidP="00442A91">
            <w:pPr>
              <w:spacing w:after="0"/>
              <w:jc w:val="center"/>
              <w:rPr>
                <w:rFonts w:cstheme="minorHAnsi"/>
                <w:b/>
              </w:rPr>
            </w:pPr>
            <w:proofErr w:type="spellStart"/>
            <w:r w:rsidRPr="0025129B">
              <w:rPr>
                <w:rFonts w:cstheme="minorHAnsi"/>
                <w:b/>
              </w:rPr>
              <w:t>N°</w:t>
            </w:r>
            <w:proofErr w:type="spellEnd"/>
            <w:r w:rsidRPr="0025129B">
              <w:rPr>
                <w:rFonts w:cstheme="minorHAnsi"/>
                <w:b/>
              </w:rPr>
              <w:t xml:space="preserve"> Anexo</w:t>
            </w:r>
          </w:p>
        </w:tc>
        <w:tc>
          <w:tcPr>
            <w:tcW w:w="4367" w:type="pct"/>
            <w:shd w:val="clear" w:color="auto" w:fill="D9D9D9" w:themeFill="background1" w:themeFillShade="D9"/>
          </w:tcPr>
          <w:p w14:paraId="1E45934C" w14:textId="77777777" w:rsidR="00442A91" w:rsidRPr="0025129B" w:rsidRDefault="00442A91" w:rsidP="00442A91">
            <w:pPr>
              <w:spacing w:after="0"/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442A91" w:rsidRPr="0025129B" w14:paraId="6AB0BAA7" w14:textId="77777777" w:rsidTr="00C028C9">
        <w:trPr>
          <w:trHeight w:val="286"/>
          <w:jc w:val="center"/>
        </w:trPr>
        <w:tc>
          <w:tcPr>
            <w:tcW w:w="633" w:type="pct"/>
            <w:vAlign w:val="center"/>
          </w:tcPr>
          <w:p w14:paraId="57A3A9AB" w14:textId="77777777" w:rsidR="00442A91" w:rsidRPr="0025129B" w:rsidRDefault="00442A91" w:rsidP="00442A91">
            <w:pPr>
              <w:spacing w:after="0"/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4367" w:type="pct"/>
            <w:vAlign w:val="center"/>
          </w:tcPr>
          <w:p w14:paraId="3CB0EE3F" w14:textId="045D971D" w:rsidR="00442A91" w:rsidRPr="00362C14" w:rsidRDefault="00442A91" w:rsidP="00442A91">
            <w:pPr>
              <w:spacing w:after="0"/>
              <w:rPr>
                <w:rFonts w:cstheme="minorHAnsi"/>
              </w:rPr>
            </w:pPr>
            <w:r w:rsidRPr="00362C14"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ambiental de fecha </w:t>
            </w:r>
            <w:r w:rsidR="00B3157C">
              <w:rPr>
                <w:rFonts w:eastAsia="Times New Roman" w:cstheme="minorHAnsi"/>
                <w:iCs/>
                <w:kern w:val="28"/>
                <w:lang w:eastAsia="es-CL"/>
              </w:rPr>
              <w:t>25</w:t>
            </w:r>
            <w:r w:rsidRPr="00362C14">
              <w:rPr>
                <w:rFonts w:eastAsia="Times New Roman" w:cstheme="minorHAnsi"/>
                <w:iCs/>
                <w:kern w:val="28"/>
                <w:lang w:eastAsia="es-CL"/>
              </w:rPr>
              <w:t xml:space="preserve"> de </w:t>
            </w:r>
            <w:r w:rsidR="008A740A">
              <w:rPr>
                <w:rFonts w:eastAsia="Times New Roman" w:cstheme="minorHAnsi"/>
                <w:iCs/>
                <w:kern w:val="28"/>
                <w:lang w:eastAsia="es-CL"/>
              </w:rPr>
              <w:t>ma</w:t>
            </w:r>
            <w:r w:rsidR="00B3157C">
              <w:rPr>
                <w:rFonts w:eastAsia="Times New Roman" w:cstheme="minorHAnsi"/>
                <w:iCs/>
                <w:kern w:val="28"/>
                <w:lang w:eastAsia="es-CL"/>
              </w:rPr>
              <w:t>y</w:t>
            </w:r>
            <w:r w:rsidR="008A740A">
              <w:rPr>
                <w:rFonts w:eastAsia="Times New Roman" w:cstheme="minorHAnsi"/>
                <w:iCs/>
                <w:kern w:val="28"/>
                <w:lang w:eastAsia="es-CL"/>
              </w:rPr>
              <w:t>o</w:t>
            </w:r>
            <w:r w:rsidR="00B26956" w:rsidRPr="00362C14">
              <w:rPr>
                <w:rFonts w:eastAsia="Times New Roman" w:cstheme="minorHAnsi"/>
                <w:iCs/>
                <w:kern w:val="28"/>
                <w:lang w:eastAsia="es-CL"/>
              </w:rPr>
              <w:t xml:space="preserve"> del 2017</w:t>
            </w:r>
            <w:r w:rsidRPr="00362C14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  <w:tr w:rsidR="00442A91" w:rsidRPr="0025129B" w14:paraId="085AEED0" w14:textId="77777777" w:rsidTr="00C028C9">
        <w:trPr>
          <w:trHeight w:val="286"/>
          <w:jc w:val="center"/>
        </w:trPr>
        <w:tc>
          <w:tcPr>
            <w:tcW w:w="633" w:type="pct"/>
            <w:vAlign w:val="center"/>
          </w:tcPr>
          <w:p w14:paraId="18F59BB8" w14:textId="77777777" w:rsidR="00442A91" w:rsidRPr="0025129B" w:rsidRDefault="00442A91" w:rsidP="00442A91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367" w:type="pct"/>
            <w:vAlign w:val="center"/>
          </w:tcPr>
          <w:p w14:paraId="2163AFC5" w14:textId="33DCBD2E" w:rsidR="00442A91" w:rsidRPr="00B3157C" w:rsidRDefault="00E17C73" w:rsidP="00442A91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B3157C">
              <w:rPr>
                <w:rFonts w:eastAsia="Times New Roman" w:cstheme="minorHAnsi"/>
                <w:iCs/>
                <w:kern w:val="28"/>
                <w:lang w:eastAsia="es-CL"/>
              </w:rPr>
              <w:t xml:space="preserve">Informe </w:t>
            </w:r>
            <w:r w:rsidR="00CC01BD" w:rsidRPr="00B3157C">
              <w:rPr>
                <w:rFonts w:eastAsia="Times New Roman" w:cstheme="minorHAnsi"/>
                <w:iCs/>
                <w:kern w:val="28"/>
                <w:lang w:eastAsia="es-CL"/>
              </w:rPr>
              <w:t xml:space="preserve">Isocinético </w:t>
            </w:r>
            <w:r w:rsidR="00B3157C" w:rsidRPr="00B3157C">
              <w:rPr>
                <w:rFonts w:asciiTheme="minorHAnsi" w:hAnsiTheme="minorHAnsi"/>
              </w:rPr>
              <w:t xml:space="preserve">IGT-265-15 </w:t>
            </w:r>
            <w:r w:rsidRPr="00B3157C">
              <w:rPr>
                <w:rFonts w:eastAsia="Times New Roman" w:cstheme="minorHAnsi"/>
                <w:iCs/>
                <w:kern w:val="28"/>
                <w:lang w:eastAsia="es-CL"/>
              </w:rPr>
              <w:t>del laboratorio Ambiquim.</w:t>
            </w:r>
          </w:p>
        </w:tc>
      </w:tr>
      <w:tr w:rsidR="00B26956" w:rsidRPr="0025129B" w14:paraId="73728E11" w14:textId="77777777" w:rsidTr="00C028C9">
        <w:trPr>
          <w:trHeight w:val="286"/>
          <w:jc w:val="center"/>
        </w:trPr>
        <w:tc>
          <w:tcPr>
            <w:tcW w:w="633" w:type="pct"/>
            <w:vAlign w:val="center"/>
          </w:tcPr>
          <w:p w14:paraId="7E7920B2" w14:textId="0CC12873" w:rsidR="00B26956" w:rsidRDefault="00B26956" w:rsidP="00442A91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367" w:type="pct"/>
            <w:vAlign w:val="center"/>
          </w:tcPr>
          <w:p w14:paraId="07E83CD6" w14:textId="67F818CF" w:rsidR="00B26956" w:rsidRPr="00B3157C" w:rsidRDefault="00CF29D5" w:rsidP="00442A91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B3157C">
              <w:rPr>
                <w:rFonts w:eastAsia="Times New Roman" w:cstheme="minorHAnsi"/>
                <w:iCs/>
                <w:kern w:val="28"/>
                <w:lang w:eastAsia="es-CL"/>
              </w:rPr>
              <w:t>Informe</w:t>
            </w:r>
            <w:r w:rsidR="00B3157C" w:rsidRPr="00B3157C">
              <w:rPr>
                <w:rFonts w:eastAsia="Times New Roman" w:cstheme="minorHAnsi"/>
                <w:iCs/>
                <w:kern w:val="28"/>
                <w:lang w:eastAsia="es-CL"/>
              </w:rPr>
              <w:t xml:space="preserve"> Isocinético </w:t>
            </w:r>
            <w:r w:rsidR="00B3157C" w:rsidRPr="00B3157C">
              <w:rPr>
                <w:rFonts w:asciiTheme="minorHAnsi" w:hAnsiTheme="minorHAnsi"/>
              </w:rPr>
              <w:t xml:space="preserve">IGT-360-16 </w:t>
            </w:r>
            <w:r w:rsidR="00B3157C" w:rsidRPr="00B3157C">
              <w:rPr>
                <w:rFonts w:eastAsia="Times New Roman" w:cstheme="minorHAnsi"/>
                <w:iCs/>
                <w:kern w:val="28"/>
                <w:lang w:eastAsia="es-CL"/>
              </w:rPr>
              <w:t>del</w:t>
            </w:r>
            <w:r w:rsidRPr="00B3157C">
              <w:rPr>
                <w:rFonts w:eastAsia="Times New Roman" w:cstheme="minorHAnsi"/>
                <w:iCs/>
                <w:kern w:val="28"/>
                <w:lang w:eastAsia="es-CL"/>
              </w:rPr>
              <w:t xml:space="preserve"> laboratorio Ambiquim.</w:t>
            </w:r>
          </w:p>
        </w:tc>
      </w:tr>
      <w:tr w:rsidR="00CC01BD" w:rsidRPr="0025129B" w14:paraId="2C73AC1D" w14:textId="77777777" w:rsidTr="00C028C9">
        <w:trPr>
          <w:trHeight w:val="286"/>
          <w:jc w:val="center"/>
        </w:trPr>
        <w:tc>
          <w:tcPr>
            <w:tcW w:w="633" w:type="pct"/>
            <w:vAlign w:val="center"/>
          </w:tcPr>
          <w:p w14:paraId="514257E5" w14:textId="6C9E9FB0" w:rsidR="00CC01BD" w:rsidRDefault="00CC01BD" w:rsidP="00442A91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4367" w:type="pct"/>
            <w:vAlign w:val="center"/>
          </w:tcPr>
          <w:p w14:paraId="7932C9C6" w14:textId="46BE2448" w:rsidR="00CC01BD" w:rsidRPr="0010084D" w:rsidRDefault="0010084D" w:rsidP="00442A91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10084D">
              <w:rPr>
                <w:rFonts w:asciiTheme="minorHAnsi" w:hAnsiTheme="minorHAnsi" w:cs="Calibri"/>
              </w:rPr>
              <w:t>Comprobante del Sistema de Declaración de Emisiones de Fuentes Fijas</w:t>
            </w:r>
            <w:r>
              <w:rPr>
                <w:rFonts w:asciiTheme="minorHAnsi" w:hAnsiTheme="minorHAnsi" w:cs="Calibri"/>
              </w:rPr>
              <w:t>.</w:t>
            </w:r>
          </w:p>
        </w:tc>
      </w:tr>
    </w:tbl>
    <w:p w14:paraId="03B4CED0" w14:textId="77777777" w:rsidR="00CE1EA5" w:rsidRDefault="00CE1EA5" w:rsidP="003049E1">
      <w:pPr>
        <w:spacing w:after="0" w:line="240" w:lineRule="auto"/>
      </w:pPr>
    </w:p>
    <w:sectPr w:rsidR="00CE1EA5" w:rsidSect="00EB20AD">
      <w:footerReference w:type="default" r:id="rId12"/>
      <w:headerReference w:type="first" r:id="rId13"/>
      <w:pgSz w:w="15840" w:h="12240" w:orient="landscape"/>
      <w:pgMar w:top="1134" w:right="1417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0BDE0A" w14:textId="77777777" w:rsidR="00AC5C17" w:rsidRDefault="00AC5C17" w:rsidP="009532F1">
      <w:pPr>
        <w:spacing w:after="0" w:line="240" w:lineRule="auto"/>
      </w:pPr>
      <w:r>
        <w:separator/>
      </w:r>
    </w:p>
  </w:endnote>
  <w:endnote w:type="continuationSeparator" w:id="0">
    <w:p w14:paraId="054FF2D3" w14:textId="77777777" w:rsidR="00AC5C17" w:rsidRDefault="00AC5C17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3581C08C" w:rsidR="00EB20AD" w:rsidRDefault="00AC5C17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EB20AD">
          <w:fldChar w:fldCharType="begin"/>
        </w:r>
        <w:r w:rsidR="00EB20AD">
          <w:instrText>PAGE   \* MERGEFORMAT</w:instrText>
        </w:r>
        <w:r w:rsidR="00EB20AD">
          <w:fldChar w:fldCharType="separate"/>
        </w:r>
        <w:r w:rsidR="007D55A0" w:rsidRPr="007D55A0">
          <w:rPr>
            <w:noProof/>
            <w:lang w:val="es-ES"/>
          </w:rPr>
          <w:t>9</w:t>
        </w:r>
        <w:r w:rsidR="00EB20AD">
          <w:fldChar w:fldCharType="end"/>
        </w:r>
      </w:sdtContent>
    </w:sdt>
  </w:p>
  <w:p w14:paraId="7C921B8C" w14:textId="77777777" w:rsidR="00F65A73" w:rsidRDefault="00F65A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2A24FF" w14:textId="77777777" w:rsidR="00AC5C17" w:rsidRDefault="00AC5C17" w:rsidP="009532F1">
      <w:pPr>
        <w:spacing w:after="0" w:line="240" w:lineRule="auto"/>
      </w:pPr>
      <w:r>
        <w:separator/>
      </w:r>
    </w:p>
  </w:footnote>
  <w:footnote w:type="continuationSeparator" w:id="0">
    <w:p w14:paraId="0FBC44C2" w14:textId="77777777" w:rsidR="00AC5C17" w:rsidRDefault="00AC5C17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01CBA6B1" w:rsidR="00EB20AD" w:rsidRDefault="00EB20AD">
    <w:pPr>
      <w:pStyle w:val="Encabezado"/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6" name="Imagen 6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A6CCC"/>
    <w:multiLevelType w:val="hybridMultilevel"/>
    <w:tmpl w:val="8654CB86"/>
    <w:lvl w:ilvl="0" w:tplc="E042BEF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3282F"/>
    <w:multiLevelType w:val="hybridMultilevel"/>
    <w:tmpl w:val="832819B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E738D"/>
    <w:multiLevelType w:val="hybridMultilevel"/>
    <w:tmpl w:val="53C2D212"/>
    <w:lvl w:ilvl="0" w:tplc="B3CC0F7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3E7E46"/>
    <w:multiLevelType w:val="hybridMultilevel"/>
    <w:tmpl w:val="4A4480FA"/>
    <w:lvl w:ilvl="0" w:tplc="923EE4E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423CE"/>
    <w:multiLevelType w:val="hybridMultilevel"/>
    <w:tmpl w:val="B032FF6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EF6576"/>
    <w:multiLevelType w:val="hybridMultilevel"/>
    <w:tmpl w:val="124895AA"/>
    <w:lvl w:ilvl="0" w:tplc="2ABAAEF8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A1438F"/>
    <w:multiLevelType w:val="hybridMultilevel"/>
    <w:tmpl w:val="2B5E1B2E"/>
    <w:lvl w:ilvl="0" w:tplc="12C20916">
      <w:start w:val="5"/>
      <w:numFmt w:val="decimal"/>
      <w:lvlText w:val="%1.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525040"/>
    <w:multiLevelType w:val="multilevel"/>
    <w:tmpl w:val="4F3648F4"/>
    <w:lvl w:ilvl="0">
      <w:start w:val="1"/>
      <w:numFmt w:val="decimal"/>
      <w:pStyle w:val="Ttulo1"/>
      <w:lvlText w:val="%1."/>
      <w:lvlJc w:val="left"/>
      <w:pPr>
        <w:ind w:left="4826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4A223E51"/>
    <w:multiLevelType w:val="hybridMultilevel"/>
    <w:tmpl w:val="E38AABB6"/>
    <w:lvl w:ilvl="0" w:tplc="E6D4ED0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C01CF2"/>
    <w:multiLevelType w:val="hybridMultilevel"/>
    <w:tmpl w:val="D1EA7406"/>
    <w:lvl w:ilvl="0" w:tplc="7278F150">
      <w:start w:val="1"/>
      <w:numFmt w:val="decimal"/>
      <w:lvlText w:val="%1."/>
      <w:lvlJc w:val="left"/>
      <w:pPr>
        <w:ind w:left="644" w:hanging="360"/>
      </w:pPr>
      <w:rPr>
        <w:sz w:val="22"/>
      </w:r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A3786D"/>
    <w:multiLevelType w:val="hybridMultilevel"/>
    <w:tmpl w:val="975418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B22B1B"/>
    <w:multiLevelType w:val="hybridMultilevel"/>
    <w:tmpl w:val="7EEC89AA"/>
    <w:lvl w:ilvl="0" w:tplc="AFC6EE8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C820C1"/>
    <w:multiLevelType w:val="hybridMultilevel"/>
    <w:tmpl w:val="B762DB6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BC6380"/>
    <w:multiLevelType w:val="hybridMultilevel"/>
    <w:tmpl w:val="DEA2AECA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0"/>
  </w:num>
  <w:num w:numId="3">
    <w:abstractNumId w:val="20"/>
  </w:num>
  <w:num w:numId="4">
    <w:abstractNumId w:val="20"/>
  </w:num>
  <w:num w:numId="5">
    <w:abstractNumId w:val="20"/>
  </w:num>
  <w:num w:numId="6">
    <w:abstractNumId w:val="20"/>
  </w:num>
  <w:num w:numId="7">
    <w:abstractNumId w:val="20"/>
  </w:num>
  <w:num w:numId="8">
    <w:abstractNumId w:val="14"/>
  </w:num>
  <w:num w:numId="9">
    <w:abstractNumId w:val="35"/>
  </w:num>
  <w:num w:numId="10">
    <w:abstractNumId w:val="10"/>
  </w:num>
  <w:num w:numId="11">
    <w:abstractNumId w:val="17"/>
  </w:num>
  <w:num w:numId="12">
    <w:abstractNumId w:val="9"/>
  </w:num>
  <w:num w:numId="13">
    <w:abstractNumId w:val="18"/>
  </w:num>
  <w:num w:numId="14">
    <w:abstractNumId w:val="6"/>
  </w:num>
  <w:num w:numId="15">
    <w:abstractNumId w:val="27"/>
  </w:num>
  <w:num w:numId="16">
    <w:abstractNumId w:val="20"/>
  </w:num>
  <w:num w:numId="17">
    <w:abstractNumId w:val="12"/>
  </w:num>
  <w:num w:numId="18">
    <w:abstractNumId w:val="30"/>
  </w:num>
  <w:num w:numId="19">
    <w:abstractNumId w:val="13"/>
  </w:num>
  <w:num w:numId="20">
    <w:abstractNumId w:val="34"/>
  </w:num>
  <w:num w:numId="21">
    <w:abstractNumId w:val="11"/>
  </w:num>
  <w:num w:numId="22">
    <w:abstractNumId w:val="5"/>
  </w:num>
  <w:num w:numId="23">
    <w:abstractNumId w:val="0"/>
  </w:num>
  <w:num w:numId="24">
    <w:abstractNumId w:val="15"/>
  </w:num>
  <w:num w:numId="25">
    <w:abstractNumId w:val="22"/>
  </w:num>
  <w:num w:numId="26">
    <w:abstractNumId w:val="28"/>
  </w:num>
  <w:num w:numId="27">
    <w:abstractNumId w:val="2"/>
  </w:num>
  <w:num w:numId="28">
    <w:abstractNumId w:val="31"/>
  </w:num>
  <w:num w:numId="29">
    <w:abstractNumId w:val="8"/>
  </w:num>
  <w:num w:numId="30">
    <w:abstractNumId w:val="26"/>
  </w:num>
  <w:num w:numId="31">
    <w:abstractNumId w:val="23"/>
  </w:num>
  <w:num w:numId="32">
    <w:abstractNumId w:val="29"/>
  </w:num>
  <w:num w:numId="33">
    <w:abstractNumId w:val="24"/>
  </w:num>
  <w:num w:numId="34">
    <w:abstractNumId w:val="32"/>
  </w:num>
  <w:num w:numId="35">
    <w:abstractNumId w:val="21"/>
  </w:num>
  <w:num w:numId="36">
    <w:abstractNumId w:val="16"/>
  </w:num>
  <w:num w:numId="37">
    <w:abstractNumId w:val="7"/>
  </w:num>
  <w:num w:numId="38">
    <w:abstractNumId w:val="3"/>
  </w:num>
  <w:num w:numId="39">
    <w:abstractNumId w:val="25"/>
  </w:num>
  <w:num w:numId="40">
    <w:abstractNumId w:val="4"/>
  </w:num>
  <w:num w:numId="41">
    <w:abstractNumId w:val="19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869"/>
    <w:rsid w:val="00004B94"/>
    <w:rsid w:val="00007CE5"/>
    <w:rsid w:val="00016BD1"/>
    <w:rsid w:val="00024FCF"/>
    <w:rsid w:val="000259C5"/>
    <w:rsid w:val="00027BF7"/>
    <w:rsid w:val="00031280"/>
    <w:rsid w:val="00032D67"/>
    <w:rsid w:val="000339DC"/>
    <w:rsid w:val="00036DB3"/>
    <w:rsid w:val="00037694"/>
    <w:rsid w:val="0004081B"/>
    <w:rsid w:val="00041CCE"/>
    <w:rsid w:val="0004385D"/>
    <w:rsid w:val="00043E72"/>
    <w:rsid w:val="00044261"/>
    <w:rsid w:val="0004477C"/>
    <w:rsid w:val="00050886"/>
    <w:rsid w:val="00052F1C"/>
    <w:rsid w:val="0006084F"/>
    <w:rsid w:val="000712A6"/>
    <w:rsid w:val="00072600"/>
    <w:rsid w:val="00077AD6"/>
    <w:rsid w:val="000819E7"/>
    <w:rsid w:val="00084C06"/>
    <w:rsid w:val="00085C4E"/>
    <w:rsid w:val="000860E4"/>
    <w:rsid w:val="00091811"/>
    <w:rsid w:val="00094CA4"/>
    <w:rsid w:val="000963C3"/>
    <w:rsid w:val="000A072D"/>
    <w:rsid w:val="000A328C"/>
    <w:rsid w:val="000B6AA3"/>
    <w:rsid w:val="000C7167"/>
    <w:rsid w:val="000D7B3C"/>
    <w:rsid w:val="0010084D"/>
    <w:rsid w:val="0010530D"/>
    <w:rsid w:val="00105D99"/>
    <w:rsid w:val="001068BF"/>
    <w:rsid w:val="001123CB"/>
    <w:rsid w:val="00112DB3"/>
    <w:rsid w:val="00120527"/>
    <w:rsid w:val="00124C7A"/>
    <w:rsid w:val="001255A1"/>
    <w:rsid w:val="001258A1"/>
    <w:rsid w:val="00127458"/>
    <w:rsid w:val="00130A63"/>
    <w:rsid w:val="00144B8B"/>
    <w:rsid w:val="00144E07"/>
    <w:rsid w:val="001463B3"/>
    <w:rsid w:val="00152529"/>
    <w:rsid w:val="00156FF8"/>
    <w:rsid w:val="00161D91"/>
    <w:rsid w:val="00161DFC"/>
    <w:rsid w:val="001634BF"/>
    <w:rsid w:val="001676E7"/>
    <w:rsid w:val="001726D8"/>
    <w:rsid w:val="00172A72"/>
    <w:rsid w:val="00175292"/>
    <w:rsid w:val="00175515"/>
    <w:rsid w:val="00175993"/>
    <w:rsid w:val="00177CBC"/>
    <w:rsid w:val="00186714"/>
    <w:rsid w:val="0019208A"/>
    <w:rsid w:val="001926FE"/>
    <w:rsid w:val="001967D2"/>
    <w:rsid w:val="001A16DA"/>
    <w:rsid w:val="001A1789"/>
    <w:rsid w:val="001A45F2"/>
    <w:rsid w:val="001A5FC3"/>
    <w:rsid w:val="001B216C"/>
    <w:rsid w:val="001B4DD1"/>
    <w:rsid w:val="001C277D"/>
    <w:rsid w:val="001C34C8"/>
    <w:rsid w:val="001C49A0"/>
    <w:rsid w:val="001C49BA"/>
    <w:rsid w:val="001C49F5"/>
    <w:rsid w:val="001C763C"/>
    <w:rsid w:val="001E2DD7"/>
    <w:rsid w:val="001E3480"/>
    <w:rsid w:val="001E3CEB"/>
    <w:rsid w:val="001E3E31"/>
    <w:rsid w:val="001E49CD"/>
    <w:rsid w:val="001E6715"/>
    <w:rsid w:val="001F25B3"/>
    <w:rsid w:val="001F6FCB"/>
    <w:rsid w:val="0020101C"/>
    <w:rsid w:val="00210175"/>
    <w:rsid w:val="00212486"/>
    <w:rsid w:val="002147AD"/>
    <w:rsid w:val="002156C1"/>
    <w:rsid w:val="00216E41"/>
    <w:rsid w:val="00220523"/>
    <w:rsid w:val="00222604"/>
    <w:rsid w:val="0022288F"/>
    <w:rsid w:val="00223475"/>
    <w:rsid w:val="00223D55"/>
    <w:rsid w:val="0023633A"/>
    <w:rsid w:val="00236FDD"/>
    <w:rsid w:val="00241D81"/>
    <w:rsid w:val="00243CCE"/>
    <w:rsid w:val="0024485F"/>
    <w:rsid w:val="002516A0"/>
    <w:rsid w:val="0025518F"/>
    <w:rsid w:val="00256815"/>
    <w:rsid w:val="00257360"/>
    <w:rsid w:val="002662D3"/>
    <w:rsid w:val="00267292"/>
    <w:rsid w:val="00267FF4"/>
    <w:rsid w:val="002763FD"/>
    <w:rsid w:val="00277865"/>
    <w:rsid w:val="00292FBC"/>
    <w:rsid w:val="002A5AB7"/>
    <w:rsid w:val="002B1955"/>
    <w:rsid w:val="002C08B3"/>
    <w:rsid w:val="002C17F2"/>
    <w:rsid w:val="002C4488"/>
    <w:rsid w:val="002C6ED6"/>
    <w:rsid w:val="002D2EC7"/>
    <w:rsid w:val="002D3296"/>
    <w:rsid w:val="002D377D"/>
    <w:rsid w:val="002D408C"/>
    <w:rsid w:val="002D5683"/>
    <w:rsid w:val="002D7C04"/>
    <w:rsid w:val="002E3524"/>
    <w:rsid w:val="002E6E3B"/>
    <w:rsid w:val="002F492B"/>
    <w:rsid w:val="003049E1"/>
    <w:rsid w:val="00310410"/>
    <w:rsid w:val="00311955"/>
    <w:rsid w:val="00312F90"/>
    <w:rsid w:val="00325E51"/>
    <w:rsid w:val="00332340"/>
    <w:rsid w:val="00343D27"/>
    <w:rsid w:val="00343E16"/>
    <w:rsid w:val="00344FF7"/>
    <w:rsid w:val="00347867"/>
    <w:rsid w:val="00353189"/>
    <w:rsid w:val="00353434"/>
    <w:rsid w:val="00353450"/>
    <w:rsid w:val="00355AC7"/>
    <w:rsid w:val="00360E71"/>
    <w:rsid w:val="00361DF7"/>
    <w:rsid w:val="00362C14"/>
    <w:rsid w:val="0036343A"/>
    <w:rsid w:val="00372342"/>
    <w:rsid w:val="0037266D"/>
    <w:rsid w:val="00377648"/>
    <w:rsid w:val="00381956"/>
    <w:rsid w:val="0039010C"/>
    <w:rsid w:val="0039178A"/>
    <w:rsid w:val="00391E91"/>
    <w:rsid w:val="00392BCC"/>
    <w:rsid w:val="00393AF4"/>
    <w:rsid w:val="003967A9"/>
    <w:rsid w:val="00397076"/>
    <w:rsid w:val="003A1524"/>
    <w:rsid w:val="003A3890"/>
    <w:rsid w:val="003A495A"/>
    <w:rsid w:val="003A5FCE"/>
    <w:rsid w:val="003A76A9"/>
    <w:rsid w:val="003B06BC"/>
    <w:rsid w:val="003B1145"/>
    <w:rsid w:val="003B608A"/>
    <w:rsid w:val="003C04F9"/>
    <w:rsid w:val="003C19D6"/>
    <w:rsid w:val="003C40AB"/>
    <w:rsid w:val="003C6AA1"/>
    <w:rsid w:val="003D35C7"/>
    <w:rsid w:val="003D46E7"/>
    <w:rsid w:val="003D584A"/>
    <w:rsid w:val="003D629A"/>
    <w:rsid w:val="003F38AF"/>
    <w:rsid w:val="00403080"/>
    <w:rsid w:val="00412057"/>
    <w:rsid w:val="00417C47"/>
    <w:rsid w:val="004244CF"/>
    <w:rsid w:val="0042515A"/>
    <w:rsid w:val="004266A0"/>
    <w:rsid w:val="00430A8B"/>
    <w:rsid w:val="0043284E"/>
    <w:rsid w:val="004363C5"/>
    <w:rsid w:val="004365F5"/>
    <w:rsid w:val="0044280F"/>
    <w:rsid w:val="00442A91"/>
    <w:rsid w:val="004562E7"/>
    <w:rsid w:val="00461EE3"/>
    <w:rsid w:val="00464181"/>
    <w:rsid w:val="0046421C"/>
    <w:rsid w:val="0047297F"/>
    <w:rsid w:val="00476A6D"/>
    <w:rsid w:val="00476D53"/>
    <w:rsid w:val="004804A1"/>
    <w:rsid w:val="004852BE"/>
    <w:rsid w:val="00487975"/>
    <w:rsid w:val="00487C27"/>
    <w:rsid w:val="00492681"/>
    <w:rsid w:val="00496363"/>
    <w:rsid w:val="004971E0"/>
    <w:rsid w:val="004A0A75"/>
    <w:rsid w:val="004A0D5C"/>
    <w:rsid w:val="004A12A3"/>
    <w:rsid w:val="004A45EE"/>
    <w:rsid w:val="004A6144"/>
    <w:rsid w:val="004B0F03"/>
    <w:rsid w:val="004B5147"/>
    <w:rsid w:val="004B5933"/>
    <w:rsid w:val="004B5F21"/>
    <w:rsid w:val="004B6DA6"/>
    <w:rsid w:val="004B6EC8"/>
    <w:rsid w:val="004B70B2"/>
    <w:rsid w:val="004C2564"/>
    <w:rsid w:val="004C26A5"/>
    <w:rsid w:val="004C2A01"/>
    <w:rsid w:val="004C502C"/>
    <w:rsid w:val="004E51FF"/>
    <w:rsid w:val="004E595C"/>
    <w:rsid w:val="004F3BB0"/>
    <w:rsid w:val="004F7A23"/>
    <w:rsid w:val="005002BD"/>
    <w:rsid w:val="00500899"/>
    <w:rsid w:val="00502320"/>
    <w:rsid w:val="005032AA"/>
    <w:rsid w:val="00505876"/>
    <w:rsid w:val="0050757C"/>
    <w:rsid w:val="005212E9"/>
    <w:rsid w:val="00521568"/>
    <w:rsid w:val="00521EF8"/>
    <w:rsid w:val="00527022"/>
    <w:rsid w:val="005271B0"/>
    <w:rsid w:val="00534C68"/>
    <w:rsid w:val="0053792C"/>
    <w:rsid w:val="005412D3"/>
    <w:rsid w:val="00544CA0"/>
    <w:rsid w:val="00546428"/>
    <w:rsid w:val="00555BCC"/>
    <w:rsid w:val="00560583"/>
    <w:rsid w:val="00564EE0"/>
    <w:rsid w:val="00566E9F"/>
    <w:rsid w:val="00567138"/>
    <w:rsid w:val="00571BF2"/>
    <w:rsid w:val="00572BB3"/>
    <w:rsid w:val="00572BEE"/>
    <w:rsid w:val="00573AC6"/>
    <w:rsid w:val="00575271"/>
    <w:rsid w:val="00575630"/>
    <w:rsid w:val="00576587"/>
    <w:rsid w:val="00577B80"/>
    <w:rsid w:val="00591711"/>
    <w:rsid w:val="00592121"/>
    <w:rsid w:val="005959FB"/>
    <w:rsid w:val="005966F5"/>
    <w:rsid w:val="005A0D07"/>
    <w:rsid w:val="005A1413"/>
    <w:rsid w:val="005A37FD"/>
    <w:rsid w:val="005A62E9"/>
    <w:rsid w:val="005B2386"/>
    <w:rsid w:val="005B4111"/>
    <w:rsid w:val="005B53BC"/>
    <w:rsid w:val="005B7166"/>
    <w:rsid w:val="005C19EC"/>
    <w:rsid w:val="005C462C"/>
    <w:rsid w:val="005D431A"/>
    <w:rsid w:val="005F3235"/>
    <w:rsid w:val="005F5091"/>
    <w:rsid w:val="00602A59"/>
    <w:rsid w:val="006119DE"/>
    <w:rsid w:val="00615C34"/>
    <w:rsid w:val="006177E0"/>
    <w:rsid w:val="00620371"/>
    <w:rsid w:val="00624D3A"/>
    <w:rsid w:val="006258CC"/>
    <w:rsid w:val="00626561"/>
    <w:rsid w:val="0064450F"/>
    <w:rsid w:val="00653537"/>
    <w:rsid w:val="006547A1"/>
    <w:rsid w:val="0066143E"/>
    <w:rsid w:val="00663456"/>
    <w:rsid w:val="00674021"/>
    <w:rsid w:val="00674A70"/>
    <w:rsid w:val="006819E9"/>
    <w:rsid w:val="00683E56"/>
    <w:rsid w:val="006856CC"/>
    <w:rsid w:val="006971C0"/>
    <w:rsid w:val="006A2998"/>
    <w:rsid w:val="006A3C03"/>
    <w:rsid w:val="006A7DF8"/>
    <w:rsid w:val="006B1EF7"/>
    <w:rsid w:val="006B242A"/>
    <w:rsid w:val="006B374A"/>
    <w:rsid w:val="006B54B6"/>
    <w:rsid w:val="006B7658"/>
    <w:rsid w:val="006B7CA5"/>
    <w:rsid w:val="006C5244"/>
    <w:rsid w:val="006D2EB2"/>
    <w:rsid w:val="006D3AE4"/>
    <w:rsid w:val="006D4FB3"/>
    <w:rsid w:val="006D7ADF"/>
    <w:rsid w:val="006D7FBD"/>
    <w:rsid w:val="006E42FA"/>
    <w:rsid w:val="006E4A08"/>
    <w:rsid w:val="006E4F85"/>
    <w:rsid w:val="006E5F42"/>
    <w:rsid w:val="006E604E"/>
    <w:rsid w:val="006E7616"/>
    <w:rsid w:val="006F03AB"/>
    <w:rsid w:val="006F70DC"/>
    <w:rsid w:val="006F753A"/>
    <w:rsid w:val="00700801"/>
    <w:rsid w:val="00700B65"/>
    <w:rsid w:val="00706826"/>
    <w:rsid w:val="007068B3"/>
    <w:rsid w:val="00710141"/>
    <w:rsid w:val="00713EC9"/>
    <w:rsid w:val="00715D3F"/>
    <w:rsid w:val="00727D17"/>
    <w:rsid w:val="007307E8"/>
    <w:rsid w:val="007313C9"/>
    <w:rsid w:val="00731BD1"/>
    <w:rsid w:val="00746410"/>
    <w:rsid w:val="00747645"/>
    <w:rsid w:val="0075311F"/>
    <w:rsid w:val="0076507D"/>
    <w:rsid w:val="0077272B"/>
    <w:rsid w:val="00773B99"/>
    <w:rsid w:val="007747EA"/>
    <w:rsid w:val="007757EE"/>
    <w:rsid w:val="007776AC"/>
    <w:rsid w:val="007815F3"/>
    <w:rsid w:val="00782F27"/>
    <w:rsid w:val="007843C2"/>
    <w:rsid w:val="00793F67"/>
    <w:rsid w:val="007954C5"/>
    <w:rsid w:val="00795CB7"/>
    <w:rsid w:val="0079754A"/>
    <w:rsid w:val="00797F62"/>
    <w:rsid w:val="007A3663"/>
    <w:rsid w:val="007B1E02"/>
    <w:rsid w:val="007B44F9"/>
    <w:rsid w:val="007B56D8"/>
    <w:rsid w:val="007B67C2"/>
    <w:rsid w:val="007B6A45"/>
    <w:rsid w:val="007C22D2"/>
    <w:rsid w:val="007C2B45"/>
    <w:rsid w:val="007D2ADC"/>
    <w:rsid w:val="007D2F0F"/>
    <w:rsid w:val="007D55A0"/>
    <w:rsid w:val="007E281E"/>
    <w:rsid w:val="007E50F3"/>
    <w:rsid w:val="007E674B"/>
    <w:rsid w:val="007F7BF2"/>
    <w:rsid w:val="008018C3"/>
    <w:rsid w:val="0080305F"/>
    <w:rsid w:val="00805A8D"/>
    <w:rsid w:val="00810B3C"/>
    <w:rsid w:val="00812130"/>
    <w:rsid w:val="00814791"/>
    <w:rsid w:val="008219B7"/>
    <w:rsid w:val="0082398B"/>
    <w:rsid w:val="008314AB"/>
    <w:rsid w:val="0083269B"/>
    <w:rsid w:val="008326A2"/>
    <w:rsid w:val="0084243A"/>
    <w:rsid w:val="00847FA0"/>
    <w:rsid w:val="00860064"/>
    <w:rsid w:val="0086041E"/>
    <w:rsid w:val="008700FD"/>
    <w:rsid w:val="00882A2B"/>
    <w:rsid w:val="00885F83"/>
    <w:rsid w:val="008868E5"/>
    <w:rsid w:val="00890165"/>
    <w:rsid w:val="008934F0"/>
    <w:rsid w:val="008939FA"/>
    <w:rsid w:val="008949E8"/>
    <w:rsid w:val="0089578A"/>
    <w:rsid w:val="008A1F51"/>
    <w:rsid w:val="008A39CF"/>
    <w:rsid w:val="008A740A"/>
    <w:rsid w:val="008B13A1"/>
    <w:rsid w:val="008B35DC"/>
    <w:rsid w:val="008B694E"/>
    <w:rsid w:val="008B796F"/>
    <w:rsid w:val="008C2607"/>
    <w:rsid w:val="008C34E8"/>
    <w:rsid w:val="008D115A"/>
    <w:rsid w:val="008D13C1"/>
    <w:rsid w:val="008D7ACD"/>
    <w:rsid w:val="008E3932"/>
    <w:rsid w:val="008E4DD0"/>
    <w:rsid w:val="008E55EF"/>
    <w:rsid w:val="008E5E40"/>
    <w:rsid w:val="008E6692"/>
    <w:rsid w:val="008E6B2D"/>
    <w:rsid w:val="008F090E"/>
    <w:rsid w:val="008F1F19"/>
    <w:rsid w:val="008F65E4"/>
    <w:rsid w:val="0090115D"/>
    <w:rsid w:val="0090332A"/>
    <w:rsid w:val="00905531"/>
    <w:rsid w:val="0090693A"/>
    <w:rsid w:val="00906F72"/>
    <w:rsid w:val="0091076F"/>
    <w:rsid w:val="00914064"/>
    <w:rsid w:val="009206EF"/>
    <w:rsid w:val="009214E7"/>
    <w:rsid w:val="009249A0"/>
    <w:rsid w:val="00925E54"/>
    <w:rsid w:val="009264E1"/>
    <w:rsid w:val="00932789"/>
    <w:rsid w:val="009354F1"/>
    <w:rsid w:val="009401FC"/>
    <w:rsid w:val="0094060F"/>
    <w:rsid w:val="00946C2F"/>
    <w:rsid w:val="0094719F"/>
    <w:rsid w:val="009507C0"/>
    <w:rsid w:val="009509E7"/>
    <w:rsid w:val="00951C42"/>
    <w:rsid w:val="00952983"/>
    <w:rsid w:val="009532F1"/>
    <w:rsid w:val="00954F36"/>
    <w:rsid w:val="009550C5"/>
    <w:rsid w:val="009553BA"/>
    <w:rsid w:val="009607A0"/>
    <w:rsid w:val="0096629A"/>
    <w:rsid w:val="00973040"/>
    <w:rsid w:val="00973340"/>
    <w:rsid w:val="009815F2"/>
    <w:rsid w:val="00990B27"/>
    <w:rsid w:val="00993EAD"/>
    <w:rsid w:val="00993EC1"/>
    <w:rsid w:val="0099575B"/>
    <w:rsid w:val="009A02EE"/>
    <w:rsid w:val="009A2E51"/>
    <w:rsid w:val="009A4036"/>
    <w:rsid w:val="009B3B71"/>
    <w:rsid w:val="009B4703"/>
    <w:rsid w:val="009B4718"/>
    <w:rsid w:val="009B7B3B"/>
    <w:rsid w:val="009C08F5"/>
    <w:rsid w:val="009C4F3D"/>
    <w:rsid w:val="009C51EF"/>
    <w:rsid w:val="009C57C7"/>
    <w:rsid w:val="009D241D"/>
    <w:rsid w:val="009D459C"/>
    <w:rsid w:val="009E1D82"/>
    <w:rsid w:val="009E668C"/>
    <w:rsid w:val="009E6FCB"/>
    <w:rsid w:val="009E7328"/>
    <w:rsid w:val="009E77A8"/>
    <w:rsid w:val="009E7A29"/>
    <w:rsid w:val="009F0729"/>
    <w:rsid w:val="009F1471"/>
    <w:rsid w:val="009F324A"/>
    <w:rsid w:val="00A05403"/>
    <w:rsid w:val="00A078B3"/>
    <w:rsid w:val="00A1569E"/>
    <w:rsid w:val="00A30BC9"/>
    <w:rsid w:val="00A34EAB"/>
    <w:rsid w:val="00A34F01"/>
    <w:rsid w:val="00A36B8F"/>
    <w:rsid w:val="00A40FA6"/>
    <w:rsid w:val="00A41214"/>
    <w:rsid w:val="00A41A46"/>
    <w:rsid w:val="00A46F92"/>
    <w:rsid w:val="00A523CF"/>
    <w:rsid w:val="00A611ED"/>
    <w:rsid w:val="00A74C4A"/>
    <w:rsid w:val="00A74E34"/>
    <w:rsid w:val="00A80A08"/>
    <w:rsid w:val="00A82CC4"/>
    <w:rsid w:val="00A83C6A"/>
    <w:rsid w:val="00A84A69"/>
    <w:rsid w:val="00A85987"/>
    <w:rsid w:val="00A906CE"/>
    <w:rsid w:val="00A92CBE"/>
    <w:rsid w:val="00A93010"/>
    <w:rsid w:val="00A93437"/>
    <w:rsid w:val="00AA4E4A"/>
    <w:rsid w:val="00AB32D8"/>
    <w:rsid w:val="00AB3ACF"/>
    <w:rsid w:val="00AB6F9D"/>
    <w:rsid w:val="00AB7001"/>
    <w:rsid w:val="00AC21DF"/>
    <w:rsid w:val="00AC512F"/>
    <w:rsid w:val="00AC5C17"/>
    <w:rsid w:val="00AD0569"/>
    <w:rsid w:val="00AD140E"/>
    <w:rsid w:val="00AD214A"/>
    <w:rsid w:val="00AD486F"/>
    <w:rsid w:val="00AD5A38"/>
    <w:rsid w:val="00AE22D7"/>
    <w:rsid w:val="00AF58FD"/>
    <w:rsid w:val="00AF7EE0"/>
    <w:rsid w:val="00B003B6"/>
    <w:rsid w:val="00B02CBC"/>
    <w:rsid w:val="00B05812"/>
    <w:rsid w:val="00B066D7"/>
    <w:rsid w:val="00B11D2E"/>
    <w:rsid w:val="00B12A69"/>
    <w:rsid w:val="00B15450"/>
    <w:rsid w:val="00B15C13"/>
    <w:rsid w:val="00B160CE"/>
    <w:rsid w:val="00B2512D"/>
    <w:rsid w:val="00B255ED"/>
    <w:rsid w:val="00B26956"/>
    <w:rsid w:val="00B31049"/>
    <w:rsid w:val="00B3157C"/>
    <w:rsid w:val="00B33966"/>
    <w:rsid w:val="00B342B0"/>
    <w:rsid w:val="00B357FC"/>
    <w:rsid w:val="00B36519"/>
    <w:rsid w:val="00B36C93"/>
    <w:rsid w:val="00B40F80"/>
    <w:rsid w:val="00B427A1"/>
    <w:rsid w:val="00B42B66"/>
    <w:rsid w:val="00B441B5"/>
    <w:rsid w:val="00B44230"/>
    <w:rsid w:val="00B46377"/>
    <w:rsid w:val="00B46972"/>
    <w:rsid w:val="00B5525C"/>
    <w:rsid w:val="00B60D5B"/>
    <w:rsid w:val="00B71C04"/>
    <w:rsid w:val="00B87099"/>
    <w:rsid w:val="00BA27A6"/>
    <w:rsid w:val="00BA44A2"/>
    <w:rsid w:val="00BA52D1"/>
    <w:rsid w:val="00BB0B46"/>
    <w:rsid w:val="00BB6016"/>
    <w:rsid w:val="00BC1C97"/>
    <w:rsid w:val="00BC7140"/>
    <w:rsid w:val="00BD0978"/>
    <w:rsid w:val="00BD49B1"/>
    <w:rsid w:val="00BD4AB1"/>
    <w:rsid w:val="00BE0AA8"/>
    <w:rsid w:val="00BE16DD"/>
    <w:rsid w:val="00BE4C17"/>
    <w:rsid w:val="00BF2904"/>
    <w:rsid w:val="00BF2A93"/>
    <w:rsid w:val="00C028C9"/>
    <w:rsid w:val="00C03BE5"/>
    <w:rsid w:val="00C04C57"/>
    <w:rsid w:val="00C052CD"/>
    <w:rsid w:val="00C063C9"/>
    <w:rsid w:val="00C145F8"/>
    <w:rsid w:val="00C152DA"/>
    <w:rsid w:val="00C20EAC"/>
    <w:rsid w:val="00C256FF"/>
    <w:rsid w:val="00C25888"/>
    <w:rsid w:val="00C313D0"/>
    <w:rsid w:val="00C32D82"/>
    <w:rsid w:val="00C34A4B"/>
    <w:rsid w:val="00C34D00"/>
    <w:rsid w:val="00C36BC3"/>
    <w:rsid w:val="00C37DC1"/>
    <w:rsid w:val="00C411CE"/>
    <w:rsid w:val="00C414B4"/>
    <w:rsid w:val="00C4448E"/>
    <w:rsid w:val="00C44EEF"/>
    <w:rsid w:val="00C45ADC"/>
    <w:rsid w:val="00C4645D"/>
    <w:rsid w:val="00C54F21"/>
    <w:rsid w:val="00C5799F"/>
    <w:rsid w:val="00C75FA1"/>
    <w:rsid w:val="00C761A9"/>
    <w:rsid w:val="00C76A35"/>
    <w:rsid w:val="00C809B6"/>
    <w:rsid w:val="00C81E7A"/>
    <w:rsid w:val="00C83F7E"/>
    <w:rsid w:val="00C9532B"/>
    <w:rsid w:val="00C9601D"/>
    <w:rsid w:val="00C96B1D"/>
    <w:rsid w:val="00C978FC"/>
    <w:rsid w:val="00CA06D2"/>
    <w:rsid w:val="00CA3C1C"/>
    <w:rsid w:val="00CA612F"/>
    <w:rsid w:val="00CA6FCC"/>
    <w:rsid w:val="00CA712B"/>
    <w:rsid w:val="00CA7BB3"/>
    <w:rsid w:val="00CB024E"/>
    <w:rsid w:val="00CB1136"/>
    <w:rsid w:val="00CB1927"/>
    <w:rsid w:val="00CB220E"/>
    <w:rsid w:val="00CB630D"/>
    <w:rsid w:val="00CC01BD"/>
    <w:rsid w:val="00CC13F3"/>
    <w:rsid w:val="00CC3C40"/>
    <w:rsid w:val="00CC4519"/>
    <w:rsid w:val="00CC4B06"/>
    <w:rsid w:val="00CC6CDA"/>
    <w:rsid w:val="00CD0361"/>
    <w:rsid w:val="00CD5BF8"/>
    <w:rsid w:val="00CD6B19"/>
    <w:rsid w:val="00CE0010"/>
    <w:rsid w:val="00CE0ED0"/>
    <w:rsid w:val="00CE1EA5"/>
    <w:rsid w:val="00CE27A0"/>
    <w:rsid w:val="00CE29E8"/>
    <w:rsid w:val="00CE3C25"/>
    <w:rsid w:val="00CE6025"/>
    <w:rsid w:val="00CF0705"/>
    <w:rsid w:val="00CF14A8"/>
    <w:rsid w:val="00CF27E8"/>
    <w:rsid w:val="00CF2831"/>
    <w:rsid w:val="00CF29D5"/>
    <w:rsid w:val="00D01A6C"/>
    <w:rsid w:val="00D03255"/>
    <w:rsid w:val="00D051E6"/>
    <w:rsid w:val="00D05A1A"/>
    <w:rsid w:val="00D05CEF"/>
    <w:rsid w:val="00D14E91"/>
    <w:rsid w:val="00D2120A"/>
    <w:rsid w:val="00D24182"/>
    <w:rsid w:val="00D24515"/>
    <w:rsid w:val="00D2598F"/>
    <w:rsid w:val="00D27A59"/>
    <w:rsid w:val="00D313E4"/>
    <w:rsid w:val="00D32442"/>
    <w:rsid w:val="00D40182"/>
    <w:rsid w:val="00D4572E"/>
    <w:rsid w:val="00D47932"/>
    <w:rsid w:val="00D51624"/>
    <w:rsid w:val="00D629E9"/>
    <w:rsid w:val="00D64E75"/>
    <w:rsid w:val="00D65572"/>
    <w:rsid w:val="00D6625E"/>
    <w:rsid w:val="00D73A60"/>
    <w:rsid w:val="00D77CE3"/>
    <w:rsid w:val="00D80EC1"/>
    <w:rsid w:val="00D827B5"/>
    <w:rsid w:val="00D846D2"/>
    <w:rsid w:val="00D86461"/>
    <w:rsid w:val="00D86546"/>
    <w:rsid w:val="00D869AC"/>
    <w:rsid w:val="00D976AB"/>
    <w:rsid w:val="00DA2B37"/>
    <w:rsid w:val="00DA5BD2"/>
    <w:rsid w:val="00DA7A8C"/>
    <w:rsid w:val="00DB0946"/>
    <w:rsid w:val="00DB125D"/>
    <w:rsid w:val="00DD56C1"/>
    <w:rsid w:val="00DD5B43"/>
    <w:rsid w:val="00DD7B5C"/>
    <w:rsid w:val="00DE084D"/>
    <w:rsid w:val="00DE1F8D"/>
    <w:rsid w:val="00DE2B7D"/>
    <w:rsid w:val="00DE6F8E"/>
    <w:rsid w:val="00DF435B"/>
    <w:rsid w:val="00DF57DA"/>
    <w:rsid w:val="00DF7A02"/>
    <w:rsid w:val="00E01194"/>
    <w:rsid w:val="00E067B9"/>
    <w:rsid w:val="00E12705"/>
    <w:rsid w:val="00E177A2"/>
    <w:rsid w:val="00E17C73"/>
    <w:rsid w:val="00E20ADD"/>
    <w:rsid w:val="00E3290C"/>
    <w:rsid w:val="00E332AC"/>
    <w:rsid w:val="00E33545"/>
    <w:rsid w:val="00E347BE"/>
    <w:rsid w:val="00E37684"/>
    <w:rsid w:val="00E4124E"/>
    <w:rsid w:val="00E44C88"/>
    <w:rsid w:val="00E51BBE"/>
    <w:rsid w:val="00E56D24"/>
    <w:rsid w:val="00E62773"/>
    <w:rsid w:val="00E71414"/>
    <w:rsid w:val="00E71782"/>
    <w:rsid w:val="00E73646"/>
    <w:rsid w:val="00E77D04"/>
    <w:rsid w:val="00E83394"/>
    <w:rsid w:val="00E8779B"/>
    <w:rsid w:val="00E90E00"/>
    <w:rsid w:val="00E9107F"/>
    <w:rsid w:val="00E944B1"/>
    <w:rsid w:val="00E94D81"/>
    <w:rsid w:val="00EA1175"/>
    <w:rsid w:val="00EA122D"/>
    <w:rsid w:val="00EA31F0"/>
    <w:rsid w:val="00EA3675"/>
    <w:rsid w:val="00EB060E"/>
    <w:rsid w:val="00EB20AD"/>
    <w:rsid w:val="00EC0EDC"/>
    <w:rsid w:val="00EC4FD3"/>
    <w:rsid w:val="00EC54C2"/>
    <w:rsid w:val="00ED09A4"/>
    <w:rsid w:val="00ED20C1"/>
    <w:rsid w:val="00ED2903"/>
    <w:rsid w:val="00ED463C"/>
    <w:rsid w:val="00ED4E3E"/>
    <w:rsid w:val="00ED5F52"/>
    <w:rsid w:val="00ED6AD9"/>
    <w:rsid w:val="00ED7019"/>
    <w:rsid w:val="00EE0546"/>
    <w:rsid w:val="00EE4A3C"/>
    <w:rsid w:val="00EF3509"/>
    <w:rsid w:val="00EF54AC"/>
    <w:rsid w:val="00EF5C25"/>
    <w:rsid w:val="00F02EFE"/>
    <w:rsid w:val="00F10D92"/>
    <w:rsid w:val="00F10E25"/>
    <w:rsid w:val="00F17313"/>
    <w:rsid w:val="00F200AC"/>
    <w:rsid w:val="00F22342"/>
    <w:rsid w:val="00F22AF2"/>
    <w:rsid w:val="00F37553"/>
    <w:rsid w:val="00F40CBF"/>
    <w:rsid w:val="00F4227C"/>
    <w:rsid w:val="00F50089"/>
    <w:rsid w:val="00F51AA8"/>
    <w:rsid w:val="00F52760"/>
    <w:rsid w:val="00F55254"/>
    <w:rsid w:val="00F56E56"/>
    <w:rsid w:val="00F602EA"/>
    <w:rsid w:val="00F60FC4"/>
    <w:rsid w:val="00F63E54"/>
    <w:rsid w:val="00F65A73"/>
    <w:rsid w:val="00F70B0D"/>
    <w:rsid w:val="00F743C3"/>
    <w:rsid w:val="00F805ED"/>
    <w:rsid w:val="00F872BA"/>
    <w:rsid w:val="00FA0027"/>
    <w:rsid w:val="00FA09A6"/>
    <w:rsid w:val="00FA0FB6"/>
    <w:rsid w:val="00FA5BF2"/>
    <w:rsid w:val="00FB04A7"/>
    <w:rsid w:val="00FB26E4"/>
    <w:rsid w:val="00FC19A5"/>
    <w:rsid w:val="00FC4524"/>
    <w:rsid w:val="00FD0795"/>
    <w:rsid w:val="00FD5132"/>
    <w:rsid w:val="00FE0EA9"/>
    <w:rsid w:val="00FE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ind w:left="432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5B23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1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1.xml"/><Relationship Id="rId1" Type="http://schemas.openxmlformats.org/package/2006/relationships/digital-signature/signature" Target="sig2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B6zyaducvCgaaTY+EcZ6vuddnIND7jspfdDXF5X0N6g=</DigestValue>
    </Reference>
    <Reference Type="http://www.w3.org/2000/09/xmldsig#Object" URI="#idOfficeObject">
      <DigestMethod Algorithm="http://www.w3.org/2001/04/xmlenc#sha256"/>
      <DigestValue>EbPDiruyyzR2mxC39ectPUpCWsV6iVQtZ4ef/N7ywMs=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JaoN2ukct7+Rs1ZcPU/dAi+OjxdkgdGCqvkEaqHrrwk=</DigestValue>
    </Reference>
    <Reference Type="http://www.w3.org/2000/09/xmldsig#Object" URI="#idValidSigLnImg">
      <DigestMethod Algorithm="http://www.w3.org/2001/04/xmlenc#sha256"/>
      <DigestValue>GAqgkeE765Oz6OTjBi718o8Je02xAH2o42ABydbDWHc=</DigestValue>
    </Reference>
    <Reference Type="http://www.w3.org/2000/09/xmldsig#Object" URI="#idInvalidSigLnImg">
      <DigestMethod Algorithm="http://www.w3.org/2001/04/xmlenc#sha256"/>
      <DigestValue>773NtXfhAynY5qfb7jYHXpkpHWD+dZIjrAS8el/8JX8=</DigestValue>
    </Reference>
  </SignedInfo>
  <SignatureValue>aaKnJmySa8ldzyBq+j8BD/YQE4bHtuj1hoAVgRynmirzbqvx0k3GyFeN3wF2MiP4qGMXhBZBsE8d
7fAiT168zTyfTVVc2y+4gyFgCWbzU4RX1Xc8hIr4YDisP2DjK/AwyzHCwg7acYFB9qcI41zIVXXk
tpHWNPnvsErMCZnGadDnOshkn9Xb/o0kbm8yXc5FjKlibJ4TB6YmpLK0e4bGf0j/VIo0Jk1RmJiG
7Izc++W7VLszjpPjnxmSrzEFGGFevV5jHhiqfNmSlgsqrGbOZtLfsfOpgwlCk8jj20CXxGZGTBZb
/a4dU7cjqoXRILsaxwbrNgxzn0N29Npm0gMFRw==</SignatureValue>
  <KeyInfo>
    <X509Data>
      <X509Certificate>MIIIBDCCBuygAwIBAgIIClfBeA7UQL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MTE2MTYwMFoXDTE5MDgwMTE2MTYwMFowggE5MQswCQYDVQQGEwJDTDEsMCoGA1UECAwjREVDSU1PQ1VBUlRBIC0gUkVHSU9ORVMgREUgTE9TIFJJT1MxETAPBgNVBAcMCFZhbGRpdmlhMSwwKgYDVQQKDCNTdXBlcmludGVuZGVuY2lhIGRlbCBNZWRpbyBBbWJpZW50ZTE8MDoGA1UECwwzVGVybWlub3MgZGUgdXNvIGVuIHd3dy5lc2lnbi1sYS5jb20vYWN1ZXJkb3RlcmNlcm9zMSMwIQYDVQQMDBpKRUZFIE9GSUNJTkEgTUFDUk9aT05BIFNVUjErMCkGA1UEAwwiRURVQVJETyBPTUFSIFJPRFLDjUdVRVogU0VQw5pMVkVEQTErMCkGCSqGSIb3DQEJARYcZWR1YXJkby5yb2RyaWd1ZXpAc21hLmdvYi5jbDCCASIwDQYJKoZIhvcNAQEBBQADggEPADCCAQoCggEBAJmn8mpVV+oZT78c2BiPdeRsuLXQYJs7dfunWJ3hM8B//uV0FVLLXm4qrA8R1MqSYwihUtxkI8jvqD+/5b9vSVHFK9IBJnXZGE4yRNUWh4Zhc17PsGK5FhQoYuFS2ZoHxQy+laIjXqTYZhEQtfWK3iqLuOoDVPPWTkZs2Ffjqiwa+s3gYYtk9rOr0GzbyvYfk/3Y+CVXJsxVDXuIxhdpL+vsTYi4/6OrqNC8rK5zLfUFsHivFetPdyuY3ntzw9/1/ZDIcjwhd+tFr+1mhDkqMb1HaCm9bTnNq05a2NaS0+4Z/S/GvHZ+vgQmVPbkDwT9iQ3uiObyLIR3ZZg2O2Q3yi0CAwEAAaOCA3QwggNwMIGFBggrBgEFBQcBAQR5MHcwTwYIKwYBBQUHMAKGQ2h0dHA6Ly9wa2kuZXNpZ24tbGEuY29tL2NhY2VydHMvcGtpQ2xhc3MzRkVBcGFyYUVzdGFkb2RlQ2hpbGVDQS5jcnQwJAYIKwYBBQUHMAGGGGh0dHA6Ly9vY3NwLmVzaWduLWxhLmNvbTAdBgNVHQ4EFgQU1WTJPQWym86M3qA2xBNvKMDV4r4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IGA1UdEQQbMBmgFwYIKwYBBAHBAQGgCxYJODUyNjM0MS0yMCMGA1UdEgQcMBqgGAYIKwYBBAHBAQKgDBYKOTk1NTE3NDAtSzANBgkqhkiG9w0BAQsFAAOCAQEACz2KWzqcmcPOrA4yrtB1es9bFRHJ68zepIzQ8E9+10WWI427PV1ed5hql7XZKIrb7jw/I93ecrNqav/lQQni5Fqp0oN2fzTn3daKLqAMBYYOos7limou/34AEy65gKJjsIH6emfA+TWLcw9TpKSTaqewisuezDZaZiHFRyA7qEjBXZinhA7r9QW8xr2l6c/uJCfyPsazqXMmmm9OOPLk6AnN5b/URWSrkJK8TMBKXwxBH862/rnWublE50HE1swJqEyZiLC8gAacf67J82wsWvmhNcHBNprAO3W0WnFf/BT7aYIcKEEhbblbur0WG8dSq4txTHjoLJw4SdwV0e8ou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</Transform>
          <Transform Algorithm="http://www.w3.org/TR/2001/REC-xml-c14n-20010315"/>
        </Transforms>
        <DigestMethod Algorithm="http://www.w3.org/2001/04/xmlenc#sha256"/>
        <DigestValue>Ebk1fKr/xA/PFtskUl+0zTvQznhu+2C9w7zjqq+/i2Q=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1nxFHyY0qJBIT4UKn0vdF3pVtUBlq+cChtRmaxRWLtQ=</DigestValue>
      </Reference>
      <Reference URI="/word/document.xml?ContentType=application/vnd.openxmlformats-officedocument.wordprocessingml.document.main+xml">
        <DigestMethod Algorithm="http://www.w3.org/2001/04/xmlenc#sha256"/>
        <DigestValue>wWvG3St+ykw5+rnkVDOXAgQQ8cUOcd62h3bzjEB5tq8=</DigestValue>
      </Reference>
      <Reference URI="/word/endnotes.xml?ContentType=application/vnd.openxmlformats-officedocument.wordprocessingml.endnotes+xml">
        <DigestMethod Algorithm="http://www.w3.org/2001/04/xmlenc#sha256"/>
        <DigestValue>xGeoBCyc3H6XDItvOK4KNTq0jh5VEbd/oPFVoQupibI=</DigestValue>
      </Reference>
      <Reference URI="/word/fontTable.xml?ContentType=application/vnd.openxmlformats-officedocument.wordprocessingml.fontTable+xml">
        <DigestMethod Algorithm="http://www.w3.org/2001/04/xmlenc#sha256"/>
        <DigestValue>NoLrAVy6Qzox4N/KGoCdBjL4icw6E7gBbLDkXr41MJs=</DigestValue>
      </Reference>
      <Reference URI="/word/footer1.xml?ContentType=application/vnd.openxmlformats-officedocument.wordprocessingml.footer+xml">
        <DigestMethod Algorithm="http://www.w3.org/2001/04/xmlenc#sha256"/>
        <DigestValue>6aDHt6FcdKzmsHYE+H5ckK9KrQ48g1yR5KHa8wlREyI=</DigestValue>
      </Reference>
      <Reference URI="/word/footnotes.xml?ContentType=application/vnd.openxmlformats-officedocument.wordprocessingml.footnotes+xml">
        <DigestMethod Algorithm="http://www.w3.org/2001/04/xmlenc#sha256"/>
        <DigestValue>qdZgp4mBXHfzU0GWVrpMaGO2U1DMgH5iLiSOwBIjLSo=</DigestValue>
      </Reference>
      <Reference URI="/word/header1.xml?ContentType=application/vnd.openxmlformats-officedocument.wordprocessingml.header+xml">
        <DigestMethod Algorithm="http://www.w3.org/2001/04/xmlenc#sha256"/>
        <DigestValue>PmNhAWVvWvRclwcqvi/dkAaqNrrnzZw+X+e2cEX5q+Q=</DigestValue>
      </Reference>
      <Reference URI="/word/media/image1.emf?ContentType=image/x-emf">
        <DigestMethod Algorithm="http://www.w3.org/2001/04/xmlenc#sha256"/>
        <DigestValue>nTZW/3q1uLO7kOmNiZIx+V1asbGcqxhGsvG1mxw0Csc=</DigestValue>
      </Reference>
      <Reference URI="/word/media/image2.emf?ContentType=image/x-emf">
        <DigestMethod Algorithm="http://www.w3.org/2001/04/xmlenc#sha256"/>
        <DigestValue>Cgj4ovbFTPHhkDIETublHrfKiSrCTT23MAHCNYasPxg=</DigestValue>
      </Reference>
      <Reference URI="/word/media/image3.png?ContentType=image/png">
        <DigestMethod Algorithm="http://www.w3.org/2001/04/xmlenc#sha256"/>
        <DigestValue>Qo4CzOWI8OsPTB1tlXHY/Ch9GCQbPbtB7+6GxPQFNRg=</DigestValue>
      </Reference>
      <Reference URI="/word/media/image4.png?ContentType=image/png">
        <DigestMethod Algorithm="http://www.w3.org/2001/04/xmlenc#sha256"/>
        <DigestValue>G+jUXkjPpaEQ8iIzUkhSvsyhUImXFJ/bp/E0G/4W3Sk=</DigestValue>
      </Reference>
      <Reference URI="/word/media/image5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E9F95mk84UOnwcgUQkeLo4mnCp+XR2YyclgG6a7IHFQ=</DigestValue>
      </Reference>
      <Reference URI="/word/settings.xml?ContentType=application/vnd.openxmlformats-officedocument.wordprocessingml.settings+xml">
        <DigestMethod Algorithm="http://www.w3.org/2001/04/xmlenc#sha256"/>
        <DigestValue>Li8ebB5T6yzRdrrnXSSDN/NTZIszzNGGMUbobetrs1w=</DigestValue>
      </Reference>
      <Reference URI="/word/styles.xml?ContentType=application/vnd.openxmlformats-officedocument.wordprocessingml.styles+xml">
        <DigestMethod Algorithm="http://www.w3.org/2001/04/xmlenc#sha256"/>
        <DigestValue>eQNSh9uf6DGUmqEvH8pcMXP29Yippr0J9i73Txnz5Ik=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UATAf6lVXFnlYvg9YofnOgB9Qr5uDftYqwcXsaDZbPw=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2019-04-23T16:26:33Z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+AAAAGXRFWHRTb2Z0d2FyZQBNaWNyb3NvZnQgT2ZmaWNlf+01cQAAF/hJREFUeF7lXQl4VOW5fmdfM1t2EpIAhn0VFBGh2lYsuOFjKGKr9nrrrdpber2tG6161dp7u9jWLlyXqi2otbe1tbRuRaEUC0ihIIYtQEggZM9kJpl97XvOnIQhLMkwc2bmtv9DHp5Mzpzz/+//fd//7Ucdj8c3Ikvj+WfewOGWLnztvptgLtBn6anpPUbNr1+e3i1G9u2Gg6148qlfQ2uzoL2jDy8+u3JkX8zxVQJAsg5SKBQKBR782s8QUujgdfajvuEYoqEwVBoNoJD18WnfXHaAiA327z2O7XsOQK2zQKtUIxJXoaXdjaqqQuKT3wjJB1Bc2jwi9Mf1O6E1mXDF/GloONCKkEqJ9i4PqkYXndzhPMVJPoCSiHvrtgbodFpc9cnZUESAj452Ye/BZsydXQMMAJk2M8hzA9kBioXj2L33MJQEaOaMKnz4tybsO9YFnzcsz4oyfFd5AEqiiqNNHQiRTKzGAoyrKYHFaobRZEREoeRSYvwR/s/fIQ9ASeut33MMeqMeo6scUFLOFNmsCAZC8Lh9eQ+OsAx5ABoUuHE0Hm9FJBRHZVmhCJvdYURcoYHbF0jAmKfCeWCP5QFIuLvAZjzBWltdiATiGFNdIj6zsKgAZoMGAV8wf/kqaWbyASRRhtsdgL20AAaTTgStsNCCvv4APJ5oYhqD6kB+4iUfQNJ6na4+hAIR2C0G8ROjTknRHCFAEovlJy6Ds5IRIJHH4HJ7Aa0CDnuB+FCDQQ91XIFwWKKgf1qACIIggN29fsQUYdgcBIinul6rh8lsodkh495kCnTusXyzHDidFHGCooVJRxlElcdUoEQ8EqZNZs/bU0ykfRrZMW6yfAAljjH4QzEoaXsZjVoREA1xMhkK4A8EECNFKfNSTyQ4nJuHP5kB6CwnUYx2VzROgNTqU/RljZYCm8AEAmECR5dHPg3JPdMZiMGqjWcIoDMtkORJzwZUZDH+g0qlGrwqRuNDqzFxl7hFeXjMtznjUNLhqVdlisXOoQ3b7IWIKEMIhkODAGl5qvn8HpoccZhN+UQ+4DxBOzEOh7BzVHQzw2JnWqMEWijogc5agCit+oGhpGzS6/Xo9/qpOOaJb5qsFea8ukIKBL0RmOwJ1pcPoISMht3mQK/XC69gWkig2cx6OPtjPPVPsl0+0FGnK44+TwQTK0/CIh9AEhgayp4ISdXjocIogTZhwgXYXd/CX/PgCCPlCDvXS+eChyyviUc5K2HjEguQDyCJJDR6FZQ8L3sHTYs4bAVaBKNhdHT2Yly1OcfEowAtIXT6qfU7w5g7mSyfJFNTByjFU8fhsKLV5aaB6h+kIG/AD7UyDo/AdineL2No8rlxCuM4qftQWwyuvhjmTDo9ypI6QCP130jsVFlmx579jehzEyDpuwV04MejUZ4Ygkcxd0NBVaS+MYT+gBrFNgUMPNaHjtQBSnE9BqMORp7lLoHFhOcLLg+HGVraZB4/j37psxRvm/blAvWc6Iyh2w2E/QHMm6LHQAwv+eYyApTgndpx1Vj33l9ptAouVmFQt1DFYaCPWqvKvhadsLOo60QVONAYRmtLH5Z+ysbPeGCcgTvkA0h8mIIC2UhHvQ1tna7BjdHTcA0GfXC6PGlTQqo3EMARyHj34TDc7jAmjuf8zMJGSTJhyA3lA0hwd3DYHHqBZtAryCBxxFFUpIfFYoVOsFyzPYhQUyuNHXJ3LBzARdOLzwqOMDX5AJIWXl1poU2jQW9fgJOK0AZTwUifdISadWdX/wDXyQ4TzyuRtfp9Cuz4sB9eHus3LHKIbg3BpDjbkA8g6Zkmprn4A0FoDUo0N3eitrYMGo0aWrUSoXD2FEXhxKIUxt/2B6GnV3PS5DgsJiqECZ7LAUDSIw1GFUqLLGjt6cex1j7UXlAGA5XHIF0dOqNkqQ6zixkhL+IjsFZvP129sTCmVFuk255bb5GPgpIUwNIiK5q6XGhu6eCOjYeCp1iE8+pq78sOi9En1dYRx669HvR5Y/jUxwnOmWXyaXshH0BJGzNzWi0aT/SipVVwedC7qFcgFo0gynwhccgcgY7xSN+2s4+2FiO7TCgptQqsPTKNVz6AkvaiyKGD3e7AoSMt4qdqtQIawdc6oEnLJYokpWfXwRiOM4Bptuqx6GNl5+bYIaaP/ADxgWNqimHQGdHd3SXISQh5C+FQUExgiPF3EZ+RbWiK4iiOLnoHG1sCcLv8uPIThbTWU3uW/ACR2UtLjSgvrUB3Tzc6O9woLbMSKNpitFX76X+xmuXyCymwZUcPAl41ZswehUljGXqS3BtnRXrIRskH0CCpKmCxaeD3uaGlBv23PcexmACp1SoqkXaEo4IAyuw0BoikviFE3zIjKDwgli+l8BEpNTVSzezMzrQt0hFu0tHZS53jeGuPeJXD4YDb74eKEQ9xZNDtIag2ghG6u74PPkYnLl9ohfY8vZfyAXTKRsVRVmGia6ENH9a3iXgYqawda++Ek/qR3WRNUbac+/IwHWC/e7MNvd39qK7RYvxoZpYMx1pnuaV8AA08ULLJpk4chXXrP0SnZLSGoz4ohehlVJA/51b3U0KP99zdEIaasbe40oerF41OgJMiaw08U36AJEqaWFuCMkcFTkSUtMH6UGy34lBTG5MYpFzFTLAY73GEDrCt2zpo68Ww/KYaZpNwAqmJnVP2Q36ApMeZClSoGFUGd7+TWq2X0Q4DoowserxCtCPFs/eMYMZBWxjvbe2Bq7sPk2eUoKoo/dNRfoCSFxNxCqFWbN56CCXWSlgNTMeLcwqCs2pgjGS3h14j4bv5Ax/zIenboSJ6/SeKz+ghTIldM36+DvP00hId2nrsaGrqxag5NUzqpOtDjM3zqBezXs9/OF0KNLf66fsOYHndOGgIkuBWTXfIT0GDM4xjwSWTsH3XX+Ds9aDfH2Q6MKOr/YJXUVDgpAtHQkHJq6YA9vmieP2NboQYCCgiK0+oTkRrM1HmID9AAwvmaTa62koOUzCRQUMTwE+iUdF5n6ZXkff7604PDh1uYijbiyceXTBiS30k1CU/QEkUZDAqUVRIzbYjCFe/D71OJ51m1eJepzwkimtqDmFHvZNmSwS3rZgNq14rslYmqEeYU/YAkjAYW1OITrJY49FmumB9NEF49JwvQBRb723qhJruk8rRNlw0y5Yx1hrYsOwBJCmMY6uM2He4gJZ9D0rKRjGyQb/0eRCQ8B0hbNPNHEif34sv3TklLYXwbBScPYCkGYwZU4xA6AiDhn0YrRzFZE4pNjZSIS1d194awZvvHIeHQn7x1RegSEpXSZlVh/lC9gCSqGQ0kxVK7UXotLejxdlBe8me4poSZsOftrmodHphKdLhkgvlS4DIHkBJMIwZ68CWnX6eYAoIySaS4BgZUAT6wx39ONx0Al4mqd91+yVQxvhhemrUWZ+dA4DiTAlmCgx1oINHG5lhdkVicsOyGC+gHOvsDOCt91vgo4P5svk1KCuSN3ydfYC429Onl+CN9QVMD+bOx0aYcS/5lz/aG4K7z4VelwvXXHWRhOz5SPmREWz2AVJEUV6ih5fCNRYVTANmniXU3nMP/n3vvgB27e9i9qwWNy+bIjr/h//iyIDIm1OM1ioNSjrtwz6oWGHX3ZPwMJ6TxUg9ghNs3ZsN6CblVFfZsfDSqoxqzHkEUGIqM6aMwZFjR9FJfeiUMVQWic4uYOOfexhPD4sx/VuXT8wKOMK8csBiCXKZOa0Sr7+jpMIoGKvnGDzSnT0R/GVbCzqcXfhM3QzYrJIHQK6jK2k62QdIerjdpmaM3oQTbX1ixr3yTO4OyVX6m9+3M+HzBKqrS3H5/FESO6bnKRypZMoRQAoUl5YzNdjDSkQLepwhFJ8poZzU8/77Luw7eAj9DDTeQtYS0+SGlegjXf7w1+UIIOp1rAASiusizHhtaOwhQBWJ2QryZuNurP7R6wwJRVBefQXTdMNYcHE1qivMieBEFkfOAFLwBDPxOHMF/TjY0IP5FycAuvvOp/D8879GJBYk6ylxwcQuLFx0DW69aUYi+CGBmC2Msg+QRAFCdkecTnuLzoDmE7To+fnChV/Ero+OQMm8obhHyASJI8gQ9a03zWJGSJIDflitO3PwZR8gae4aypdYNIT6j+pRUVWJiZNuQWPzCcazjKhbdh1+uWYtkz+imDa5Gh+bVym5MkTMsjqyD5CkMWu1KhTYbIgEA3j1hdUERg+9pQgPP7ICMyYswCsvroWaSZ51yy49eWplkXIGdiF7AA3ZeQNLNE8cb4a75wRlDamJHPTij7+Myy6aiSee2sDPwtAYLKSeaVmlmKEPyx5AQ57c2HgcO7ZsZs0Gi12oA91++w347LL5uOeBN3Fg7x5aJBqUVxVjLBuiZJutkqeaPYCSjNGtW/aj7sZ7xbBPwOPHzHkLoDYVYvu2TnS5vGhoOMDqaAuu/OTFOaUe4eHyA5TMWgTprd9vQ93yVUwLZoucSAw102Zj8tTJjHIosXrNn9Hm6mUGrB8ahoMunTf1nwCggSUSnKe+8wuseug5RJkTVDyqEhVjJrFMXAWTyYCjh4/Sx0OzQ62Bz91LX7UOr639NQr1MZSPKsWcuZNyApZ8FJREOczCxb/962NY84s/QV9gxiRSzIbffRMr7nia8iUGNy36Pbt2IRyPMIXZh3DAyR/gD28dg9MTxrvrf3KqiTGc7yiDUMoHkDjJONpO9GDptffiowPHWP2sxp1334hvPXYbj3ego7sb3a3H4aYh6urt4vVCOp6KPnkNpjJ1+LH/Xonrl8wdLhk+g3CcfiuZAEpEHra/vxcfv/IuhJjBoaLd9erLj2PZkjn484bdePnld7Bz429FQBIGhAK1E6agnQlWcbUOq599CJddLPl9ZIXg3DfPLEADZgQJ4cfffQn/8cCPoKBMsTpsWLx4Lt546U2suO7LiLJeNXE+GGm0qmApLKIb1Yyx0y9Gy7vvoLDEhvlzk8DJIkvJowclabj76g/jsysexK76Q3yWhqWXrAftbMMrP/8NicSAWXPn4Npr5+G2z1yDSy+7W8zusBWPwpRp09F89CirgXRYwuM9h5icglF6FDTkCH+YFPP4tyh4ReoQsjYY9eKCJ8+cgttuWYRPL12IqkqbOIH63d3ws4BfY9bhhrqr0N7qQ1dLExsOGLBg/uTzTrrMNDemB1DSEf78/75OcJ7hJ0KnKQJDlqm7eTHuv3cZLpxak9CGhR+m1oeCCnz1obWIKQNQx8x4+J4r8bk716K7oxNFZRX42GUCQJJoyvSKU7xfegAl8UFrp5vU4mA7wFJ8aeUK3PEvV8NSoBOP51MiFhTez/x0A7oY+BMMVAt7mmm1SgLlYascBS4YX4rR5QxHZ9lqPxtu6QE0eNc4HnrkNnz+i3UoL2INGEERkzlEB9ep0qSnK4S3N+8jIQVFr6LFYmMKTBgsbRXjXfMvYZZGHo3MACSltpQXCuAIqyMsQylA+J3x8yd/8A6ajrH5pMWCiVOmMs7VQ7NCjb0U7kKhm0qUXdLIA0mdGYDOtZDBEy6Oje814c2Nm6Cmx/DBe5bj+9/7P8a5InS5ttMxf5wGvB594USnKnHkwP8zlHgzA9CZWGIIBQUCUXz9G2uZvBnCRVOnoG5xLb73XVb8sKfips0HWVwXRmlxOWkvybX6D0NB55QZCa36Bz9czwYnTqhpxT96/7XiN4LseKBmse+rr21garNaLB/vZMfyUCTKpgPpJ4FnQpTJR0FJu3+kwYV1f/wrPYQmZmTMxYRxReLcQ6z2Cft8OO7shtlRAgUteGePi6UKHvZ+tWZifWnfQz6ABvQeUs+Tq9fBHxXyokk995J6xDJDNpsMsRyKf9dazKyALsDoyjEsTfAwvSWIytIE5eV6yAeQuLY4Xv9dPbZu38+OaRqs/PwSGJhVNiB8I0z89va7odeZsPCyC2AxFuMYQ9FdLJFCrUBl/8gAkQDCbJP83Jp3WfXHpKkZ47Dixll0/yTekjBwTEUpb2BSYNGiOdi+mbYY2exEay+xGZtr4hGfLysFvbhmMxqOHIHRZsJ/3rlEZK2T4FBIswGcnonfeoMBs6dX80RTYe+6D+hZFFrp5J565AOImrTLFcZP165HTKtB3Q2fxLQJbCIy5OhXsjQ8HPDQ5VqBCbXloM4Ix+ZD8AolUnky5KEg7v6jj7/GerA4SoqLce+/f/x024o+Iy8jGGGCOWVSpShtjGzGNH7seALkzhN4ZGGxOMM3zXh70wfsRWjFI19dCj0rnAfLIgeoiGZHiCktoNN+6qRE4gKbwqC9vY3NJ5O06RxDlVkKEpo1UjA/+Mga6MxGjJ9QxT4Zkuti6Ikk9O+JsANLkR2zZlIgE7jSsgL0uVh0F8sPHSjzMois9f0fv8G3rnRBZ7PjwZVXn6ScAUqQZG+A7/YRGnF7+/sxqbZa/KulgH2F6I4NR+NsTBmGKQ8a4WaUgg4d7MAvX9sEg9WKqxZNp2AuI2EIGWGiSpQY0i8HGeUI8M0IpkIDG3BLFrwwmzhj8uwvFAjGCFCO+Stjx7yUS/hfj7+CmIGBQEYwVq285qQ/KPnEltwh+/Y1Mg04xkZLGtaMnTze7FQJguEgOjr6UWhPs9guA/hmhoLIWi+9vB0HmtsYxdDinrsWiyCdInaGqDVbtxyE2WKHit3Kk+1Sq9mAA8d60NXt4vISNlsuR3oASRvv90fxs5c2QMsmJRMpT268evbZky0lX/POXXuZ/6MXExgctsQLAYRRWmzHQfYa6vdIulCOfdPpASTJlCe+9Tp6/U6x5dbX77n+jK7WoVTQwBrTOCMY5aWFfHMUpyGBXVFRDN3eY2wKlx/KYnoAkW3ee7cBv/3DRtjY2um6JRdi3Jjh8nnYkpgFvYIfWsl6+auuODVBSq9hy1CdHlGhh9egUM8dk50fQNJuR1g/8Y3/eRkGm5Hv7DHh/i+edGWca0kqOutLa2owimDecQe/k9RbQyhQiUaF9hWCDMr9OD+ApGYkD6x6GV0sTdKZC/DoqmVSiH0YI5MC3WTVYf/up3mcC4kKvH7Aw89MD5uDieVuJyko8S6gXI/zA4hr2r7lMNZv2krBbMQN18/B7Gk1XMtIJSqdZKe8eEQCldGRAjNDQQa2MhXIMw9G6gCRHYL+GFZ94+cwMpjlKC/BfXcLbMLVpOuioJfRYjHSBWKhGZIH6HAKKQKUcIOuWvUC01R6EaHO86P76zLqYLfyJUlhKopC+UE+jBQBUuCtdTvxxns7oKSCd8uyhZgjslaGBvFXUUgLCVR94hvscj9GDhBZy8PygPtXPY0wcwzH1lbga19ZOnKxM8K1Goxq+oN66Udi2VMejJEDRNa69ebvIMAwsZkJT089fuvplnoGFqRRsY6MGrab3YPzYYwYoBeeeRv1R5qhYbLB3bd9ApNrhR0eGoBPf0kattSKxULs1Cv0ec79GBFARxra8PUn1sBeWY5Zs8bhC5+9XJp5ph3rwrt+lCgrKRcTGsQxUs1BJiyHBUh45cynb36M7lMbrAUGrP725wYDf7LMiZib+ZKAICuB8mGcHSBJ/f/CHd9lWy0vzQkb03dvJenL+S6eBEUGhFfd5IkidHaAKJSf/cnv8c6GD2EocuDuO5ZgwdzxWdnUsFDky4hIPozTAZJ4fv3bO/DNH/wS2mIzLrlkKr5y16eyMN/Ew22FZuYxSnpQpsVciqs4HSBOaMvGPVh20yOwlpWjmr0Pn//+7Sne9nwvT+TtFTGvurMjqQFlDkE6CZBEObt3HkLdZx5iVMLCF8g68MLTKxNxrSwOHZM6YwMqRA7BEZacAEgSyJvWf4Brr7sPKhvf6k1/8Ys/+RJqKuwi2Wdz9FFIC6+8yYchAiTg8/ADq/HEt1+kr6aIxf4FWPvcSsyaKjSKzTo+fKaWvefl6yqVCvAiQN985CU8+cNfQUU3Q8XE8fjVmvswbfzJQv9UbpjWtVLMzKDmy2rzIGg4yGJjp47DmBkXYun18xjPupaTyxF5S6zuC3vhUOdH+FmkoBWfnocVyxPl15nof5oWFfHLNqbkVY5OvJ8+1yMhpAc8gYJ7OMsC+VQABB7j+1np1J88MfdBw0EWy/UunXx+4rQ0GPUoK8yuanE2DIY1VrMLXsK8MDCXOjfH5+mrzUOAFKiqEkLR2dW9/p9QUAKUSRPoMUijUX8mqT7PKIgAkctMupG/nCiTYJzpXn8Hrz3jlM6+mvIAAAAASUVORK5CYIIIQAEIJAAAABgAAAACEMDbAQAAAAMAAAAAAAAAAAAAAAAAAAAbQAAAQAAAADQAAAABAAAAAgAAAAAAAL8AAAC/AACQQgAAAEMDAAAAAAAAgAAAAID//wtCAAAAgAAAAID//3NCIQAAAAgAAABiAAAADAAAAAEAAAAVAAAADAAAAAQAAAAVAAAADAAAAAQAAABGAAAAFAAAAAgAAABUTlBQBgEAAFEAAACABgAAAAAAAAAAAAAiAAAAPAAAAAAAAAAAAAAAAAAAAAAAAABIAAAAgAAAAFAAAAAwAAAAgAAAAAAGAAAAAAAAhgDuACMAAAA9AAAAKAAAAEgAAACAAAAAAQABAAAAAAAAAAAAAAAAAAAAAAAAAAAAAAAAAAAAAAD///8A////////////lQJ0////////////AQAA////////////ewAA////////////AAAA////////////AAAA/////////////2hA////////////MAUA////////////AAAA////////////AAAA////////////AAAA////////////jTkO////////////AAAA////////////AAAA////////////AAAA////////////AAAA////////////AAAA////////////AAAA////////////0QED////////////AAAA////////////AAAA////////////AAAA////////////AAAA////////////AAAA////////////AAAA////////////AAAA////////////AAAA////////////ICYA////////////AAAA////////////AAAA////////////AAAA////////////ZjIO////////////4Mi4////////////ewAA////////////AQAA////////////AAAA/////////////lFA////////////MAUA////////////AAAA////////////AAAA////////////AAAA////////////gDIO////////////AAAA////////////AAAA////////////AAAA////////////AAAA////////////AAAA////////////AAAA////////////0QED////////////oTMO////////////AAAA////////////AAAA////////////AAAA////////////AAAA////////////AAAA////////////AAC6////////////iDAO////////////ICYA////////////AAAA////////////AAAA////////////AAAA////////////cTIO////////////AAAA////////////////////////////AAAA////////////AAAA/////////////TgO////////////AAAA////////////GjkO////////////AAAA////////////////////////////4LOn////////////25N3////////////3Kyc////////////6NHH////////////////////////////////////////////+fTy////////////////////////////8M+6////////////wGMw////////////3sS8////////////////////////////////////////////7+bi////////////////////////////8+bX////////////7dnI////////////////////////////AACH////////////gDIO////////////////////////////////////////////9Ofm////////////////////////////////////////////////////////////////////////////////////////////////////////////8+zm/////////////v7/////////////////////////////////////////////////////////////////////////////////////////////1LKh////////////////////////////////////////////////////////////////////////////////////////////////////////////1ame/////////////////////////////////////////////////////////////////////////////TgO////////////jwJ0/////////////v//////////////AAAA////////////////////////////AFhA////////////AAAA////////////AAAA////////////AAAA////////////AAAAUQAAAHhIAAAAAAAAAAAAACIAAAA8AAAAAAAAAAAAAAAAAAAAAAAAAEgAAACAAAAAUAAAACgAAAB4AAAAAEgAAAAAAADGAIgAIwAAAD0AAAAoAAAAS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39fZ/9//3//f/9//3//f/9//3//f/9//3//f/9//3//f/9//3//f/9//3//f/9//3//f/9//3//f/9//3//f/9//3//f/9//3//f/9//3//f/9//3//f/9//3//f/9//3//f/9//3//f/9//3//f/9//3//f/9//3//f/9//3//f/9//3//f/9//3//f/9//3/dVv9//3//f/9//3//f/9//3//f/9//3//f/9//3//f/9//3//f/9//3//f/9//3//f/9//3//f/9//3//f/9//3//f/9//3//f/9//3//f/9//3//f/9//3//f/9//3//f/9//3//f/9//3//f/9//3//f/9//3//f/9//3//f/9//3//f/9//3//f/9//3+8Uv9//3//f/9//3//f/9//3//f/9//3//f/9//3//f/9//3//f/9//3//f/9//3//f/9//3//f/9//3//f/9//3//f/9//3//f/9//3//f/9//3//f/9//3//f/9//3//f/9//3//f/9//3//f/9//3//f/9//3//f/9//3//f/9//3//f/9//3//f/9//396Tt93/3//f/9//3//f/9//3//f/9//3//f/9//3//f/9//3//f/9//3//f/9//3//f/9//3//f/9//3//f/9//3//f/9//3//f/9//3//f/9//3//f/9//3//f/9//3//f/9//3//f/9//3//f/9//3//f/9//3//f/9//3//f/9//3//f/9//3//f/9//396Th1f/3//f/9//3//f/9//3//f/9//3//f/9//3//f/9//3//f/9//3//f/9//3//f/9//3//f/9//3//f/9//3//f/9//3+5Vu8YNT7/f/9//3//f/9//3//f/9//3//f/9//3//f/9//3//f/9//3//f/9//3//f/9//3//f/9//3//f/9//3//f/9//385RrtS/3//f/9//3//f/9//3//f/9//3//f/9//3//f/9//3//f/9//3//f/9//3//f/9//3//f/9//3//f/9//3//f/9//38URigEKATNEH1r/3//f/9//3//f/9//3//f/9//3//f/9//3//f/9//3//f/9//3//f/9//3//f/9//3//f/9//3//f/9//39aSppO/3//f/9//3//f/9//3//f/9//3//f/9//3//f/9//3//f/9//3//f/9//3//f/9//3//f/9//3//f/9//3//f/9//3//f/NBBgBJCIwMO2f/f/9//3//f/9//3//f/9//3//f/9//3//f/9//3//f/9//3//f/9//3//f/9//3//f/9//3//f/9//385RppO/3//f/9//3//f/9//3//f/9//3//f/9//3//f/9//3//f/9//3//f/9//3//f/9//3//f/9//3//f/9//3//f/9//3//f/9/+WInBGsIrQxca/9//3//f/9//3//f/9//3//f/9//3//f/9//3//f/9//3//f/9//3//f/9//3//f/9//3//f/9//39ZRhc+/3//f/9//3//f/9//3//f/9//3//f/9//3//f/9//3//f/9//3//f/9//3//f/9//3//f/9//3//f/9//3//f/9//3//f/9//39ca2oMiwwOGb5z/3//f/9//3//f/9//3//f/9//3//f/9//3//f/9//3//f/9//3//f/9//3//f/9//3//f/9//396Shc+/3//f/9//3//f/9//3//f/9//3//f/9//3//f/9//3//f/9//3//f/9//3//f/9//3//f/9//3//f/9//3//f/9//3//f/9//3//fxpnSQitEC8h/3//f/9//3//f/9//3//f/9//3//f/9//3//f/9//3//f/9//3//f/9//3//f/9//3//f/9//39aSvc9/3//f/9//3//f/9//3//f/9//3//f/9//3//f/9//3//f/9//3//f/9//3//f/9//3//f/9//3//f/9//3//f/9//3//f/9//3//f/9/+mKLEO0Usy3/f/9//3//f/9//3//f/9//3//f/9//3//f/9//3//f/9//3//f/9//3//f/9//3//f/9//38XPhc+/3//f/9//3//f/9//3//f/9//3//f/9//3//f/9//3//f/9//3//f/9//3//f/9//3//f/9//3//f/9//3//f/9//3//f/9//3//f/9//392TmsMzhBWRv9//3//f/9//3//f/9//3//f/9//3//f/9//3//f/9//3//f/9//3//f/9//3//f/9//3/WNbUx/3//f/9//3//f/9//3//f/9//3//f/9//3//f/9//3//f/9//3//f/9//3//f/9//3//f/9//3//f/9//3//f/9//3//f/9//3//f/9//3//f5I1jAzOFDtj/3//f/9//3//f/9//3//f/9//3//f/9//3//f/9//3//f/9//3//f/9//3//f/9//3/WOdY1/3//f/9//3//f/9//3//f/9//3//f/9//3//f/9//3//f/9//3//f/9//3//f/9//3//f/9//3//f/9//3//f/9//3//f/9//3//f/9//3//f/9/zRitEDAd3nv/f/9//3//f/9//3//f/9//3//f/9//3//f/9//3//f/9//3//f/9//3//f/9//3/4Pfc5/3//f/9//3//f/9//3//f/9//3//f/9//3//f/9//3//f/9//3//f/9//3//f/9//3//f/9//3//f/9//3//f/9//3//f/9//3//f/9//3//f/9/fW+MEO4U0zH/f/9//3//f/9//3//f/9//3//f/9//3//f/9//3//f/9//3//f/9//3//f/9//3/WNfc5/3//f/9//3//f/9//3//f/9//3//f/9//3//f/9//3//f/9//3//f/9//3//f/9//3//f/9//3//f/9//3//f/9//3//f/9//3//f/9//3//f/9//392Tq0U7hS4Tv9//3//f/9//3//f/9//3//f/9//3//f/9//3//f/9//3//f/9//3//f/9//39zKdY1/3//f/9//3//f/9//3//f/9//3//f/9//3//f/9//3//f/9//3//f/9//3//f/9//3//f/9//3//f/9//3//f/9//3//f/9//3//f/9//3//f/9//3//fzAp7RQPGZ1v/3//f/9//3//f/9//3//f/9//3//f/9//3//f/9//3//f/9//3//f/9//390KbUx/3//f/9//3//f/9//3//f/9//3//f/9//3//f/9//3//f/9//3//f/9//3//f/9//3//f/9//3//f/9//3//f/9//3//f/9//3//f/9//3//f/9//3//f99/rBTNEHEh/3//f/9//3//f/9//3//f/9//3//f/9//3//f/9//3//f/9//3//f/9/33tzJdY1/3//f/9//3//f/9//3//f/9//3//f/9//3//f/9//3//f/9//3//f/9//3//f/9//3//f/9//3//f/9//3//f/9//3//f/9//3//f/9//3//f/9//3//f/9/2l6tFO4YNkL/f/9//3//f/9//3//f/9//3//f/9//3//f/9//3//f/9//3//f/9/33uVLfY1/3//f/9//3//f/9//3//f/9//3//f/9//3//f/9//3//f/9//3//f/9//3//f/9//3//f/9//3//f/9//3//f/9//3//f/9//3//f/9//3//f/9//3//f/9//3/TOc0U7hRcZ/9//3//f/9//3//f/9//3//f/9//3//f/9//3//f/9//3//f/9/vneVLRY6/3//f/9//3//f/9//3//f/9//3//f/9//3//f/9//3//f/9//3//f/9//3//f/9//3//f/9//3//f/9//3//f/9//3//f/9//3//f/9//3//f/9//3//f/9//3//fzAlDh2SKf9//3//f/9//3//f/9//3//f/9//3//f/9//3//f/9//3//f/9/nnOVLTdC/3//f/9//3//f/9//3//f/9//3//f/9//3//f/9//3//f/9//3//f/9//3//f/9//3//f/9//3//f/9//3//f/9//3//f/9//3//f/9//3//f/9//3//f/9//3//fxtn7hgOGVZC/3//f/9//3//f/9//3//f/9//3//f/9//3//f/9//3//f/9/PGeUKTdC/3//f/9//3//f/9//3//f/9//3//f/9//3//f/9//3//f/9//3//f/9//3//f/9//3//f/9//3//f/9//3//f/9//3//f/9//3//f/9//3//f/9//3//f/9//3//f/9/1DnuGA8ZfGv/f/9//3//f/9//3//f/9//3//f/9//3//f/9//3//f/9/HGNSIVhG/3//f/9//3//f/9//3//f/9//3//f/9//3//f/9//3//f/9//3//f/9//3//f/9//3//f/9//3//f/9//3//f/9//3//f/9//3//f/9//3//f/9//3//f/9//3//f/9//38PIQ8dcSX/f/9//3//f/9//3//f/9//3//f99/rBAvIb5z/3//f/9/ulqVLVdG/3//f/9//3//f/9//3//f/9//3//f/9//3//f/9//3//f/9//3//f/9//3//f/9//3//f/9//3//f/9//3//f/9//3//f/9//3//f/9//3//f/9//3//f/9//3//f/9//38cY80UMCFWRv9//3//f/9//3//f/9//3//f997KQhJBDVG/3//f/9/21q1LbpS/3//f/9//3//f/9//3//f/9//3//f/9//3//f/9//3//f/9//3//f/9//3//f/9//3//f/9//3//f/9//3//f/9//3//f/9//3//f/9//3//f/9//3//f/9//3//f/9//3//fxY+DhkwHX1v/3//f/9//3//f/9//3//f/9/SQhqDA4d/3//f/9/mlKUKblS/3//f/9//3//f/9//3//f/9//3//f/9//3//f/9//3//f/9//3//f/9//3//f/9//3//f/9//3//f/9//3//f/9//3//f/9//3//f/9//3//f/9//3//f/9//3//f/9//3//f99/MSUvHdQx/3//f/9//3//f/9//3//f/9/7SBrDM0Q/3//f/9/OEZzJfte/3//f/9//3//f/9//3//f/9//3//f/9//3//f/9//3//f/9//3//f/9//3//f/9//3//f/9//3//f/9//3//f/9//3//f/9//3//f/9//3//f/9//3//f/9//3//f/9//3//f/9/mVIPGQ8Z+lr/f/9//3//f/9//3//f/9/kjVqCIsMvnf/f/9/1TlzJRtj/3//f/9//3//f/9//3//f/9//3//f/9//3//f/9//3//f/9//3//f/9//3//f/9//3//f/9//3//f/9//3//f/9//3//f/9//3//f/9//3//f/9//3//f/9//3//f/9//3//f/9//39yLS8ZMB3/f/9//3//f/9//3//f/9/mFYnBIsMvnP/f/9/tTW1LX5v/3//f/9//3//f/9//3//f/9//3//f/9//3//f/9//3//f/9//3//f/9//3//f/9//3//f/9//3//f/9//3//f/9//3//f/9//3//f/9//3//f/9//3//f/9//3//f/9//3//f/9//399b+4YDxk1Pv9//3//f/9//3//f/9/O2soBEoEvnf/f/9/cinWMb93/3//f/9//3//f/9//3//f/9//3//f/9//3//f/9//3//f/9//3//f/9//3//f/9//3//f/9//3//f/9//3//f/9//3//f/9//3//f/9//3//f/9//3//f/9//3//f/9//3//f/9//3//f1dGzRQwHX1r/3//f/9//3//f/9//39JBGoInXP/f/9/dCm2Mf9//3//f/9//3//f/9//3//f/9//3//f/9//3//f/9//3//f/9//3//f/9//3//f/9//3//f/9//3//f/9//3//f/9//3//f/9//3//f/9//3//f/9//3//f/9//3//f/9//3//f/9//3//f/9/MCHvFLQt/3//f/9//3//f/9//38pBIsM+V7/f997dCm2Nf9//3//f/9//3//f/9//3//f/9//3//f/9//3//f/9//3//f/9//3//f/9//3//f/9//3//f/9//3//f/9//3//f/9//3//f/9//3//f/9//3//f/9//3//f/9//3//f/9//3//f/9//3//f/9/PGfuFBAZG1//f/9//3//f/9//38pBGoINUL/f31v1zX3Of9//3//f/9//3//f/9//3//f/9//3//f/9//3//f/9//3//f/9//3//f/9//3//f/9//3//f/9//3//f/9//3//f/9//3//f/9//3//f/9//3//f/9//3//f/9//3//f/9//3//f/9//3//f/9//3/UOQ8ZMB3/f/9//3//f/9//39KDEkEki3/f15rGT44Qv9//3//f/9//3//f/9//3//f/9//3//f/9//3//f/9//3//f/9//3//f/9//3//f/9//3//f/9//3//f/9//3//f/9//3//f/9//3//f/9//3//f/9//3//f/9//3//f/9//3//f/9//3//f/9//3/few8d7hRXQv9//3//f/9//3+LEGoM7hT/fz1ntS1XRv9//3//f/9//3//f/9//3//f/9//3//f/9//3//f/9//3//f/9//3//f/9//3//f/9//3//f/9//3//f/9//3//f/9//3//f/9//3//f/9//3//f/9//3//f/9//3//f/9//3//f/9//3//f/9//3//f3hOrRAPGX1r/3//f/9//3+LEGoMzRB8a5lSUiGZTv9//3//f/9//3//f/9//3//f/9//3//f/9//3//f/9//3//f/9//3//f/9//3//f/9//3//f/9//3//f/9//3//f/9//3//f/9//3//f/9//3//f/9//3//f/9//3//f/9//3//f/9//3//f/9//3//f/9/cikPGdQx/3//f/9//3+sEGoIjAzZVtU5lS25Uv9//3//f/9//3//f/9//3//f/9//3//f/9//3//f/9//3//f/9//3//f/9//3//f/9//3//f/9//3//f/9//3//f/9//3//f/9//3//f/9//3//f/9//3//f/9//3//f/9//3//f/9//3//f/9//3//f/9/ulbvGA8Z2lb/f/9//3+tFGoIjAySLdU5UyU8Y/9//3//f/9//3//f/9//3//f/9//3//f/9//3//f/9//3//f/9//3//f/9//3//f/9//3//f/9//3//f/9//3//f/9//3//f/9//3//f/9//3//f/9//3//f/9//3//f/9//3//f/9//3//f/9//3//f/9//3/UNRAZMB3/f/9//3+tFKwQrBDuFFIhMR19a/9//3//f/9//3//f/9//3//f/9//3//f/9//3//f/9//3//f/9//3//f/9//3//f/9//3//f/9//3//f/9//3//f/9//3//f/9//3//f/9//3//f/9//3//f/9//3//f/9//3//f/9//3//f/9//3//f/9//39+cxAdDxkWOv9//3/OGIwMiwyMDK4QUiG+d/9//3//f/9//3//f/9//3//f/9//3//f/9//3//f/9//3//f/9//3//f/9//3//f/9//3//f/9//3//f/9//3//f/9//3//f/9//3//f/9//3//f/9//3//f/9//3//f/9//3//f/9//3//f/9//3//f/9//3//fzdGzhQPFX1v/3/vGM4Q7xhKCIwQtS3/f/9//3//f/9//3//f/9//3//f/9//3//f/9//3//f/9//3//f/9//3//f/9//3//f/9//3//f/9//3//f/9//3//f/9//3//f/9//3//f/9//3//f/9//3//f/9//3//f/9//3//f/9//3//f/9//3//f/9//3//f99/EB3NELQt/38QHY0MV0YpBKwQ1TX/f/9//3//f/9//3//f/9//3//f/9//3//f/9//3//f/9//3//f/9//3//f/9//3//f/9//3//f/9//3//f/9//3//f/9//3//f/9//3//f/9//3//f/9//3//f/9//3//f/9//3//f/9//3//f/9//3//f/9//3//f/9//GLvGBAZ/FoQHe4UPGdKCEkE9jn/f/9//3//f/9//3//f/9//3//f/9//3//f/9//3//f/9//3//f/9//3//f/9//3//f/9//3//f/9//3//f/9//3//f/9//3//f/9//3//f/9//3//f/9//3//f/9//3//f/9//3//f/9//3//f/9//3//f/9//3//f/9//3/2Pe8UEBkxHe4Q33vNGCkE9D3/f/9//3//f/9//3//f/9//3//f/9//3//f/9//3//f/9//3//f/9//3//f/9//3//f/9//3//f/9//3//f/9//3//f/9//3//f/9//3//f/9//3//f/9//3//f/9//3//f/9//3//f/9//3++d/9//3//f/9//3//f/9//3/fe3IlEBlrCBAZvneSMSkEFD7/f/9//3//f/9//3//f/9//3//f/9//3//f/9//3//f/9//3//f/9//3//f/9//3//f/9//3//f/9//3//f/9//3//f/9//3//f/9//3//f/9//3//f/9//3//f/9//3//f/9//3//f/9/FEIoAIoMVkrfe/9//3//f/9//3//f1hKEBlrCK0M/39RKSkEDh3/f/9//3//f/9//3//f/9//3//f/9//3//f/9//3//f/9//3//f/9//3//f/9//3//f/9//3//f/9//3//f/9//3//f/9//3//f/9//3//f/9//3//f/9//3//f/9//3//f/9//3//f/9/dlIFAAcABgApBJEtfGv/f/9//3//f/9/UiVKBGwI33t0KQgAjAy+c/9//3//f/9//3//f/9//3//f/9//3//f/9//3//f/9//3//f/9//3//f/9//3//f/9//3//f/9//3//f/9//3//f/9//3//f/9//3//f/9//3//f/9//3//f/9//3//f/9//3//f/9//3/yQQUABgAGAAYACADuGFZGnnP/f/9/PWtLCGsIFjqVLWsMawy5Vv9//3//f/9//3//f/9//3//f/9//3//f/9//3//f/9//3//f/9//3//f/9//3//f/9//3//f/9//3//f/9//3//f/9//3//f/9//3//f/9//3//f/9//3//f/9//3//f/9//3//f/9//3//f3xvqhgGAAYAKAAHAAcACADuHDVCn3NrDEsIrRBzKe8UawjTNf9//3//f/9//3//f/9//3//f/9//3//f/9//3//f/9//3//f/9//3//f/9//3//f/9//3//f/9//3//f/9//3//f/9//3//f/9//3//f/9//3//f/9//3//f/9//3//f/9//3//f/9//3//f/9//380SgcABwBqCJEtcDEHAAcABwAHAAcAaghrCHMlSQStEP9//3//f/9//3//f/9//3//f/9//3//f/9//3//f/9//3//f/9//3//f/9//3//f/9//3//f/9//3//f/9//3//f/9//3//f/9//3//f/9//3//f/9//3//f/9//3//f/9//3//f/9//3//f/9//3//fxpnKAgoAEkE+Vb/f/pisTUGAAcABgAHAKwUSghKBDtn/3//f/9//3//f/9//3//f/9//3//f/9//3//f/9//3//f/9//3//f/9//3//f/9//3//f/9//3//f/9//3//f/9//3//f/9//3//f/9//3//f/9//3//f/9//3//f/9//3//f/9//3//f/9//3//f/9/nXPMHCgEKQD0Of9//38QGawQSQgGAAYABgAHAKsU+Vr/f/9//3//f/9//3//f/9//3//f/9//3//f/9//3//f/9//3//f/9//3//f/9//3//f/9//3//f/9//3//f/9//3//f/9//3//f/9//3//f/9//3//f/9//3//f/9//3//f/9//3//f/9//3//f/9//3//f5A1KARqCA8Z33tSJXMpky2MDGsIagwGAAYABQANIf9//3//f/9//3//f/9//3//f/9//3//f/9//3//f/9//3//f/9//3//f/9//3//f/9//3//f/9//3//f/9//3//f/9//3//f/9//3//f/9//3//f/9//3//f/9//3//f/9//3//f/9//3//f/9//3//f/9/NUoIBCkErRBSIVIh1jUxIRAdEBkoBEkELim3Wjtn/3//f/9//3//f/9//3//f/9//3//f/9//3//f/9//3//f/9//3//f/9//3//f/9//3//f/9//3//f/9//3//f/9//3//f/9//3//f/9//3//f/9//3//f/9//3//f/9//3//f/9//3//f/9//3//f/9//3/5XigEaggoBM4UtS3WMbUxcyVqCGsIuFL/f/9//3//f/9//3//f/9//3//f/9//3//f/9//3//f/9//3//f/9//3//f/9//3//f/9//3//f/9//3//f/9//3//f/9//3//f/9//3//f/9//3//f/9//3//f/9//3//f/9//3//f/9//3//f/9//3//f/9//3//fztnaQxJBAcAEBnVNT1ntS2MDEkE0zX/f/9//3//f/9//3//f/9//3//f/9//3//f/9//3//f/9//3//f/9//3//f/9//3//f/9//3//f/9//3//f/9//3//f/9//3//f/9//3//f/9//3//f/9//3//f/9//3//f/9//3//f/9//3//f/9//3//f/9//3//f/9/XGsHACgECADTNf9/9zkwHSgArBD/f/9//3//f/9//3//f/9//3//f/9//3//f/9//3//f/9//3//f/9//3//f/9//3//f/9//3//f/9//3//f/9//3//f/9//3//f/9//3//f/9//3//f/9//3//f/9//3//f/9//3//f/9//3//f/9//3//f/9//3//f/9/v3sPHQcABwAoALlWfm/WNQcASQR9b/9//3//f/9//3//f/9//3//f/9//3//f/9//3//f/9//3//f/9//3//f/9//3//f/9//3//f/9//3//f/9//3//f/9//3//f/9//3//f/9//3//f/9//3//f/9//3//f/9//3//f/9//3//f/9//3//f/9//3//f/9/v3dzKWsMJwRJCGsIdkr9XigEKAC4Uv9//3//f/9//3//f/9//3//f/9//3//f/9//3//f/9//3//f/9//3//f/9//3//f/9//3//f/9//3//f/9//3//f/9//3//f/9//3//f/9//3//f/9//3//f/9//3//f/9//3//f/9//3//f/9//3//f/9//3//f/9/fnMxIWsItTGLECgEKQSzMQcABwBQJf9//3//f/9//3//f/9//3//f/9//3//f/9//3//f/9//3//f/9//3//f/9//3//f/9//3//f/9//3//f/9//3//f/9//3//f/9//3//f/9//3//f/9//3//f/9//3//f/9//3//f/9//3//f/9//3//f/9//3//f/9/n3MyIVIlOEL/f+0cSQhJBCcABwCtEDxj/3//f/9//3//f/9//3//f/9//3//f/9//3//f/9//3//f/9//3//f/9//3//f/9//3//f/9//3//f/9//3//f/9//3//f/9//3//f/9//3//f/9//3//f/9//3//f/9//3//f/9//3//f/9//3//f/9//3//f/9/fm9SJRAZmlL/f/9/kjUoBAYABwCsENYx33v/f/9//3//f/9//3//f/9//3//f/9//3//f/9//3//f/9//3//f/9//3//f/9//3//f/9//3//f/9//3//f/9//3//f/9//3//f/9//3//f/9//3//f/9//3//f/9//3//f/9//3//f/9//3//f/9//3//f/9/n3MQHTIlPGP/f/9//38aY3Atby34Odc1mk7/f/9//3//f/9//3//f/9//3//f/9//3//f/9//3//f/9//3//f/9//3//f/9//3//f/9//3//f/9//3//f/9//3//f/9//3//f/9//3//f/9//3//f/9//3//f/9//3//f/9//3//f/9//3//f/9//3//f/9/fm/vGFIh33f/f/9//3//f/9//38eY/g5tS2+c/9//3//f/9//3//f/9//3//f/9//3//f/9//3//f/9//3//f/9//3//f/9//3//f/9//3//f/9//3//f/9//3//f/9//3//f/9//3//f/9//3//f/9//3//f/9//3//f/9//3//f/9//3//f/9//3//f/9/PGcwHXIl/3//f/9//3//f/9//3//f5xO1zU5Qv9//3//f/9//3//f/9//3//f/9//3//f/9//3//f/9//3//f/9//3//f/9//3//f/9//3//f/9//3//f/9//3//f/9//3//f/9//3//f/9//3//f/9//3//f/9//3//f/9//3//f/9//3//f/9//3//f/9/2loPHbMx/3//f/9//3//f/9//3//f997Gj7XNRxf/3//f/9//3//f/9//3//f/9//3//f/9//3//f/9//3//f/9//3//f/9//3//f/9//3//f/9//3//f/9//3//f/9//3//f/9//3//f/9//3//f/9//3//f/9//3//f/9//3//f/9//3//f/9//3//f/9/OEbvGBU+/3//f/9//3//f/9//3//f/9/HmMZPvg533v/f/9//3//f/9//3//f/9//3//f/9//3//f/9//3//f/9//3//f/9//3//f/9//3//f/9//3//f/9//3//f/9//3//f/9//3//f/9//3//f/9//3//f/9//3//f/9//3//f/9//3//f/9//3//f/9/cykPHVdG/3//f/9//3//f/9//3//f/9//386Rvg5ekr/f/9//3//f/9//3//f/9//3//f/9//3//f/9//3//f/9//3//f/9//3//f/9//3//f/9//3//f/9//3//f/9//3//f/9//3//f/9//3//f/9//3//f/9//3//f/9//3//f/9//3//f/9//3//f/9/lTEPGbpS/3//f/9//3//f/9//3//f/9//39fa3xKOT48Y/9//3//f/9//3//f/9//3//f/9//3//f/9//3//f/9//3//f/9//3//f/9//3//f/9//3//f/9//3//f/9//3//f/9//3//f/9//3//f/9//3//f/9//3//f/9//3//f/9//3//f/9//3//f59ztjEQHdtW/3//f/9//3//f/9//3//f/9//3//f/5eGT7WNf9//3//f/9//3//f/9//3//f/9//3//f/9//3//f/9//3//f/9//3//f/9//3//f/9//3//f/9//3//f/9//3//f/9//3//f/9//3//f/9//3//f/9//3//f/9//3//f/9//3//f/9//3//f9xalTEQGfxa/3//f/9//3//f/9//3//f/9//3//f793W0YZQtxa/3//f/9//3//f/9//3//f/9//3//f/9//3//f/9//3//f/9//3//f/9//3//f/9//3//f/9//3//f/9//3//f/9//3//f/9//3//f/9//3//f/9//3//f/9//3//f/9//3//f/9//3//f7xWUyVzKZpO/3//f/9//3//f/9//3//f/9//3//f/9/Xms6Qvg5v3f/f/9//3//f/9//3//f/9//3//f/9//3//f/9//3//f/9//3//f/9//3//f/9//3//f/9//3//f/9//3//f/9//3//f/9//3//f/9//3//f/9//3//f/9//3//f/9//3//f/9//3//fzpCtS2UKbpS/3//f/9//3//f/9//3//f/9//3//f/9//3/eVjpCe0r/f/9//3//f/9//3//f/9//3//f/9//3//f/9//3//f/9//3//f/9//3//f/9//3//f/9//3//f/9//3//f/9//3//f/9//3//f/9//3//f/9//3//f/9//3//f/9//3//f/9//3+ec/c5UiX4OdtW/3//f/9//3//f/9//3//f/9//3//f/9//3+fd3xKGT5eZ/9//3//f/9//3//f/9//3//f/9//3//f/9//3//f/9//3//f/9//3//f/9//3//f/9//3//f/9//3//f/9//3//f/9//3//f/9//3//f/9//3//f/9//3//f/9//3//f/9//38cY/g5lS3XNdta/3//f/9//3//f/9//3//f/9//3//f/9//3//f59vXEY6Qt97/3//f/9//3//f/9//3//f/9//3//f/9//3//f/9//3//f/9//3//f/9//3//f/9//3//f/9//3//f/9//3//f/9//3//f/9//3//f/9//3//f/9//3//f/9//3//f/9//3+aUtc1lS2UKRxf/3//f/9//3//f/9//3//f/9//3//f/9//3//f/9/nE6cSlpG/3//f/9//3//f/9//3//f/9//3//f/9//3//f/9//3//f/9//3//f/9//3//f/9//3//f/9//3//f/9//3//f/9//3//f/9//3//f/9//3//f/9//3//f/9//3//f/9//385QrYxOULWNV1n/3//f/9//3//f/9//3//f/9//3//f/9//3//f/9/n3N8Rvk5Xmf/f/9//3//f/9//3//f/9//3//f/9//3//f/9//3//f/9//3//f/9//3//f/9//3//f/9//3//f/9//3//f/9//3//f/9//3//f/9//3//f/9//3//f/9//3//f/9//3+2NbUxWkY5Pj1n/3//f/9//3//f/9//3//f/9//3//f/9//3//f/9//38eYxk++Dnfe/9//3//f/9//3//f/9//3//f/9//3//f/9//3//f/9//3//f/9//3//f/9//3//f/9//3//f/9//3//f/9//3//f/9//3//f/9//3//f/9//3//f/9//3//f/9/fm/XNZQtvFIZPj1n/3//f/9//3//f/9//3//f/9//3//f/9//3//f/9//3/fe71SnE69Vv9//3//f/9//3//f/9//3//f/9//3//f/9//3//f/9//3//f/9//3//f/9//3//f/9//3//f/9//3//f/9//3//f/9//3//f/9//3//f/9//3//f/9//3//f/9/mVLXNfY9vFb4OV5r/3//f/9//3//f/9//3//f/9//3//f/9//3//f/9//3//f793vVJ8Sp9v/3//f/9//3//f/9//3//f/9//3//f/9//3//f/9//3//f/9//3//f/9//3//f/9//3//f/9//3//f/9//3//f/9//3//f/9//3//f/9//3//f/9//3//f/9/OEK1MXhKvFb3NV5n/3//f/9//3//f/9//3//f/9//3//f/9//3//f/9//3//f/9/Hl/eVjpC/3//f/9//3//f/9//3//f/9//3//f/9//3//f/9//3//f/9//3//f/9//3//f/9//3//f/9//3//f/9//3//f/9//3//f/9//3//f/9//3//f/9//3//f/9/WkaULV1ru1bWMTxn/3//f/9//3//f/9//3//f/9//3//f/9//3//f/9//3//f/9//3+cTjpC/Vb/f/9//3//f/9//3//f/9//3//f/9//3//f/9//3//f/9//3//f/9//3//f/9//3//f/9//3//f/9//3//f/9//3//f/9//3//f/9//3//f/9//3//f/9/1zWUKb53m1K1MX5v/3//f/9//3//f/9//3//f/9//3//f/9//3//f/9//3//f/9//3+fc3xKfEq/c/9//3//f/9//3//f/9//3//f/9//3//f/9//3//f/9//3//f/9//3//f/9//3//f/9//3//f/9//3//f/9//3//f/9//3//f/9//3//f/9//3//fzxnlClRIf9/OELWMX5v/3//f/9//3//f/9//3//f/9//3//f/9//3//f/9//3//f/9//3//f39nvVJcRv97/3//f/9//3//f/9//3//f/9//3//f/9//3//f/9//3//f/9//3//f/9//3//f/9//3//f/9//3//f/9//3//f/9//3//f/9//3//f/9//3//f7pStS31Of9/Wka2MZ5z/3//f/9//3//f/9//3//f/9//3//f/9//3//f/9//3//f/9//3//f/9/vVJbRvxa/3//f/9//3//f/9//3//f/9//3//f/9//3//f/9//3//f/9//3//f/9//3//f/9//3//f/9//3//f/9//3//f/9//3//f/9//3//f/9//3//fzhG1jF4Tv9/GUIYOt93/3//f/9//3//f/9//3//f/9//3//f/9//3//f/9//3//f/9//3//f/9/33feVp1On2//f/9//3//f/9//3//f/9//3//f/9//3//f/9//3//f/9//3//f/9//3//f/9//3//f/9//3//f/9//3//f/9//3//f/9//3//f/9//3//fzlCtjH7Xv9/9zk5Pt97/3//f/9//3//f/9//3//f/9//3//f/9//3//f/9//3//f/9//3//f/9//39/ax9fnU7/f/9//3//f/9//3//f/9//3//f/9//3//f/9//3//f/9//3//f/9//3//f/9//3//f/9//3//f/9//3//f/9//3//f/9//3//f/9//3/fezpClS2+d/9/tjXXMd97/3//f/9//3//f/9//3//f/9//3//f/9//3//f/9//3//f/9//3//f/9//3//f/1a3lL+Wv9//3//f/9//3//f/9//3//f/9//3//f/9//3//f/9//3//f/9//3//f/9//3//f/9//3//f/9//3//f/9//3//f/9//3//f/9//39+b/g5cyn/f/9/1zn3Nf9//3//f/9//3//f/9//3//f/9//3//f/9//3//f/9//3//f/9//3//f/9//3//f997/lZbRn5v/3//f/9//3//f/9//3//f/9//3//f/9//3//f/9//3//f/9//3//f/9//3//f/9//3//f/9//3//f/9//3//f/9//3//f/9//3/7XtYxtDH/f/9/1zkYPv9//3//f/9//3//f/9//3//f/9//3//f/9//3//f/9//3//f/9//3//f/9//3//f/9/f2t8Sr1S/3//f/9//3//f/9//3//f/9//3//f/9//3//f/9//3//f/9//3//f/9//3//f/9//3//f/9//3//f/9//3//f/9//3//f/9//3+6UpQtN0L/f/9/+DkYOv9//3//f/9//3//f/9//3//f/9//3//f/9//3//f/9//3//f/9//3//f/9//3//f/9//3/+Wr5SHl//f/9//3//f/9//3//f/9//3//f/9//3//f/9//3//f/9//3//f/9//3//f/9//3//f/9//3//f/9//3//f/9//3//f/9//3/2PVIduFL/f9971zUYPv9//3//f/9//3//f/9//3//f/9//3//f/9//3//f/9//3//f/9//3//f/9//3//f/9//3+fc/5avVLfd/9//3//f/9//3//f/9//3//f/9//3//f/9//3//f/9//3//f/9//3//f/9//3//f/9//3//f/9//3//f/9//3//f/9//3+0MXMlG1//f997+Dl6Rv9//3//f/9//3//f/9//3//f/9//3//f/9//3//f/9//3//f/9//3//f/9//3//f/9//3//f59zH1v+Wv9//3//f/9//3//f/9//3//f/9//3//f/9//3//f/9//3//f/9//3//f/9//3//f/9//3//f/9//3//f/9//3//f/9/33tSJVEhfW//f793+D1ZRv9//3//f/9//3//f/9//3//f/9//3//f/9//3//f/9//3//f/9//3//f/9//3//f/9//3//f/9/P2MfW55r/3//f/9//3//f/9//3//f/9//3//f/9//3//f/9//3//f/9//3//f/9//3//f/9//3//f/9//3//f/9//3//f/9/v3tzKVIh/3//f55zGT55Rv9//3//f/9//3//f/9//3//f/9//3//f/9//3//f/9//3//f/9//3//f/9//3//f/9//3//f/9//3/+Vt5S33v/f/9//3//f/9//3//f/9//3//f/9//3//f/9//3//f/9//3//f/9//3//f/9//3//f/9//3//f/9//3//f/9/PGdzJXEl/3//f35v+Dm6Uv9//3//f/9//3//f/9//3//f/9//3//f/9//3//f/9//3//f/9//3//f/9//3//f/9//3//f/9//3+/c19j3Vb/f/9//3//f/9//3//f/9//3//f/9//3//f/9//3//f/9//3//f/9//3//f/9//3//f/9//3//f/9//3//f/9/HGNyJbMx/3//fx1j1zWZTv9//3//f/9//3//f/9//3//f/9//3//f/9//3//f/9//3//f/9//3//f/9//3//f/9//3//f/9//3//f39r/lZ/a/9//3//f/9//3//f/9//3//f/9//3//f/9//3//f/9//3//f/9//3//f/9//3//f/9//3//f/9//3//f/9/ulYwHfU5/3//fxxj9zX7Wv9//3//f/9//3//f/9//3//f/9//3//f/9//3//f/9//3//f/9//3//f/9//3//f/9//3//f/9//3//f/9/P2O9Ut97/3//f/9//3//f/9//3//f/9//3//f/9//3//f/9//3//f/9//3//f/9//3//f/9//3//f/9//3//f/9/V0YxIVdG/3//f/xe1jXaVv9//3//f/9//3//f/9//3//f/9//3//f/9//3//f/9//3//f/9//3//f/9//3//f/9//3//f/9//3//f/9/v3NfYx5f/3//f/9//3//f/9//3//f/9//3//f/9//3//f/9//3//f/9//3//f/9//3//f/9//3//f/9//3//f/9/FT4QHXdK/3//f7tWtS37Wv9//3//f/9//3//f/9//3//f/9//3//f/9//3//f/9//3//f/9//3//f/9//3//f/9//3//f/9//3//f/9//39/a39nn2v/f/9//3//f/9//3//f/9//3//f/9//3//f/9//3//f/9//3//f/9//3//f/9//3//f/9//3//f/9/tDUwHblS/3//f5lO1jEbX/9//3//f/9//3//f/9//3//f/9//3//f/9//3//f/9//3//f/9//3//f/9//3//f/9//3//f/9//3//f/9//3//f59rf2f/f/9//3//f/9//3//f/9//3//f/9//3//f/9//3//f/9//3//f/9//3//f/9//3//f/9//3//f/9/USkQGdlW/3//f7pStS08Z/9//3//f/9//3//f/9//3//f/9//3//f/9//3//f/9//3//f/9//3//f/9//3//f/9//3//f/9//3//f/9//3//f/9/v29/Z/9//3//f/9//3//f/9//3//f/9//3//f/9//3//f/9//3//f/9//3//f/9//3//f/9//3//f/9/UikQGTtj/3//f3lK1zWeb/9//3//f/9//3//f/9//3//f/9//3//f/9//3//f/9//3//f/9//3//f/9//3//f/9//3//f/9//3//f/9//3//f/9//3u/b59z/3//f/9//3//f/9//3//f/9//3//f/9//3//f/9//3//f/9//3//f/9//3//f/9//3//f/9/MSEQHTtn/3//f9U5lC2ec/9//3//f/9//3//f/9//3//f/9//3//f/9//3//f/9//3//f/9//3//f/9//3//f/9//3//f/9//3//f/9//3//f/9//3/fd59r/3//f/9//3//f/9//3//f/9//3//f/9//3//f/9//3//f/9//3//f/9//3//f/9//3//f/9/Dx0wHX1v/3//f7QttS2ec/9//3//f/9//3//f/9//3//f/9//3//f/9//3//f/9//3//f/9//3//f/9//3//f/9//3//f/9//3//f/9//3//f/9//3//f/93n2//f/9//3//f/9//3//f/9//3//f/9//3//f/9//3//f/9//3//f/9//3//f/9//3//f/9/EB0wHX1v/3//f7Qtcynfe/9//3//f/9//3//f/9//3//f/9//3//f/9//3//f/9//3//f/9//3//f/9//3//f/9//3//f/9//3//f/9//3//f/9//3//f/9/33Pfe/9//3//f/9//3//f/9//3//f/9//3//f/9//3//f/9//3//f/9//3//f/9//3//f/9/zhjvGL5z/3//f5QptjHfe/9//3//f/9//3//f/9//3//f/9//3//f/9//3//f/9//3//f/9//3//f/9//3//f/9//3//f/9//3//f/9//3//f/9//3//f/9/v3f/d/9//3//f/9//3//f/9//3//f/9//3//f/9//3//f/9//3//f/9//3//f/9//3//f/9/zhQPGX1v/3//f5UtlCn/f/9//3//f/9//3//f/9//3//f/9//3//f/9//3//f/9//3//f/9//3//f/9//3//f/9//3//f/9//3//f/9//3//f/9//3//f/9//3/fd/9//3//f/9//3//f/9//3//f/9//3//f/9//3//f/9//3//f/9//3//f/9//3//f/9/7xjuGJ5z/3//f3MplCn/f/9//3//f/9//3//f/9//3//f/9//3//f/9//3//f/9//3//f/9//3//f/9//3//f/9//3//f/9//3//f/9//3//f/9//3//f/9//3//f/97/3//f/9//3//f/9//3//f/9//3//f/9//3//f/9//3//f/9//3//f/9//3//f/9/zhgPGVxr/3//f1IllC3/f/9//3//f/9//3//f/9//3//f/9//3//f/9//3//f/9//3//f/9//3//f/9//3//f/9//3//f/9//3//f/9//3//f/9//3//f/9//3//f/9//3//f/9//3//f/9//3//f/9//3//f/9//3//f/9//3//f/9//3//f/9//3//f/9/7xzuFFxn/3/fe1IltC3/f/9//3//f/9//3//f/9//3//f/9//3//f/9//3//f/9//3//f/9//3//f/9//3//f/9//3//f/9//3//f/9//3//f/9//3//f/9//3//f/9//3//f/9//3//f/9//3//f/9//3//f/9//3//f/9//3//f/9//3//f/9//3//f/9/LyEPGfpa/3+edzEhciX/f/9//3//f/9//3//f/9//3//f/9//3//f/9//3//f/9//3//f/9//3//f/9//3//f/9//3//f/9//3//f/9//3//f/9//3//f/9//3//f/9//3//f/9//3//f/9//3//f/9//3//f/9//3//f/9//3//f/9//3//f/9//3//f/9/ci3uFNlW/3+eczEdky3/f/9//3//f/9//3//f/9//3//f/9//3//f/9//3//f/9//3//f/9//3//f/9//3//f/9//3//f/9//3//f/9//3//f/9//3//f/9//3//f/9//3//f/9//3//f/9//3//f/9//3//f/9//3//f/9//3//f/9//3//f/9//3//f/9/kjEPGXdK/39dazEdtDH/f/9//3//f/9//3//f/9//3//f/9//3//f/9//3//f/9//3//f/9//3//f/9//3//f/9//3//f/9//3//f/9//3//f/9//3//f/9//3//f/9//3//f/9//3//f/9//3//f/9//3//f/9//3//f/9//3//f/9//3//f/9//3//f/9/9D2tEHdK/388Y3Il9Tn/f/9//3//f/9//3//f/9//3//f/9//3//f/9//3//f/9//3//f/9//3//f/9//3//f/9//3//f/9//3//f/9//3//f/9//3//f/9//3//f/9//3//f/9//3//f/9//3//f/9//3//f/9//3//f/9//3//f/9//3//f/9//3//f/9/VkbOFNM1/3+6VlIhFTr/f/9//3//f/9//3//f/9//3//f/9//3//f/9//3//f/9//3//f/9//3//f/9//3//f/9//3//f/9//3//f/9//3//f/9//3//f/9//3//f/9//3//f/9//3//f/9//3//f/9//3//f/9//3//f/9//3//f/9//3//f/9//3//f/9/2lrtFJIp/3+ZUjEhV0b/f/9//3//f/9//3//f/9//3//f/9//3//f/9//3//f/9//3//f/9//3//f/9//3//f/9//3//f/9//3//f/9//3//f/9//3//f/9//3//f/9//3//f/9//3//f/9//3//f/9//3//f/9//3//f/9//3//f/9//3//f/9//3//f/9/fG/NEO8Y/382RnIld0r/f/9//3//f/9//3//f/9//3//f/9//3//f/9//3//f/9//3//f/9//3//f/9//3//f/9//3//f/9//3//f/9//3//f/9//3//f/9//3//f/9//3//f/9//3//f/9//3//f/9//3//f/9//3//f/9//3//f/9//3//f/9//3//f/9//3+sFO4YnW8WQjAdmE7/f/9//3//f/9//3//f/9//3//f/9//3//f/9//3//f/9//3//f/9//3//f/9//3//f/9//3//f/9//3//f/9//3//f/9//3//f/9//3//f/9//3//f/9//3//f/9//3//f/9//3//f/9//3//f/9//3//f/9//3//f/9//3//f/9//39xLc0U2VazMTEdmE7/f/9//3//f/9//3//f/9//3//f/9//3//f/9//3//f/9//3//f/9//3//f/9//3//f/9//3//f/9//3//f/9//3//f/9//3//f/9//3//f/9//3//f/9//3//f/9//3//f/9//3//f/9//3//f/9//3//f/9//3//f/9//3//f/9//39WSs0UszEwITAdXGf/f/9//3//f/9//3//f/9//3//f/9//3//f/9//3//f/9//3//f/9//3//f/9//3//f/9//3//f/9//3//f/9//3//f/9//3//f/9//3//f/9//3//f/9//3//f/9//3//f/9//3//f/9//3//f/9//3//f/9//3//f/9//3//f/9//398b4sMzhCtEA8ZnXP/f/9//3//f/9//3//f/9//3//f/9//3//f/9//3//f/9//3//f/9//3//f/9//3//f/9//3//f/9//3//f/9//3//f/9//3//f/9//3//f/9//3//f/9//3//f/9//3//f/9//3//f/9//3//f/9//3//f/9//3//f/9//3//f/9//3//f3EtrRCsEA4Z/3//f/9//3//f/9//3//f/9//3//f/9//3//f/9//3//f/9//3//f/9//3//f/9//3//f/9//3//f/9//3//f/9//3//f/9//3//f/9//3//f/9//3//f/9//3//f/9//3//f/9//3//f/9//3//f/9//3//f/9//3//f/9//3//f/9//3//f3xvrBTtGLIx/3//f/9//3//f/9//3//f/9//3//f/9//3//f/9//3//f/9//3//f/9//3//f/9//3//f/9//3//f/9//3//f/9//3//f/9//3//f/9//3//f/9//3//f/9//3//f/9//3//f/9//3//f/9//3//f/9//3//f/9//3//f/9//3//f/9//3//f/9/dk4UPt97/3//f/9//3//f/9//3//f/9//3//f/9//3//f/9//3//f/9//3//f/9//3//f/9//3//f/9//3//f/9//3//f/9//3//f/9//3//f/9//3//f/9/RgAAABQAAAAIAAAAVE5QUAcBAABMAAAAZAAAAAAAAAAAAAAAIgAAADwAAAAAAAAAAAAAACM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16.0.11425/16</OfficeVersion>
          <ApplicationVersion>16.0.11425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2019-04-23T16:26:33Z</xd:SigningTime>
          <xd:SigningCertificate>
            <xd:Cert>
              <xd:CertDigest>
                <DigestMethod Algorithm="http://www.w3.org/2001/04/xmlenc#sha256"/>
                <DigestValue>u38pVQtcVPxFrX3sdNhuUorKj1PnLvIm8WtSj78GasQ=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745276984742133944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ABAAB/AAAAAAAAAAAAAAALKgAApREAACBFTUYAAAEA0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EYAYgTAd3Liv3c4BMB3eB7bPw7C3mcAAAAA//8AAAAAVHV+WgAAcKNGAP////8AAAAAUFxQAMSiRgBQ81V1AAAAAAAAQ2hhclVwcGVyVwCjRgCAAS12DVwodt9bKHYMo0YAZAEAAAAAAAAJZWV3CWVldwAAAAAACAAAAAIAAAAAAAAwo0YAnGxldwAAAAAAAAAAZqRGAAkAAABUpEYACQAAAAAAAAAAAAAAVKRGAGijRgCa7GR3AAAAAAACAAAAAEYACQAAAFSkRgAJAAAATBJmdwAAAAAAAAAAVKRGAAkAAAAAAAAAlKNGAEYwZHcAAAAAAAIAAFSkRgAJAAAAZHYACAAAAAAlAAAADAAAAAEAAAAYAAAADAAAAAAAAAASAAAADAAAAAEAAAAeAAAAGAAAAL0AAAAEAAAA9wAAABEAAAAlAAAADAAAAAEAAABUAAAAiAAAAL4AAAAEAAAA9QAAABAAAAABAAAAWyQNQlUlDUK+AAAABAAAAAoAAABMAAAAAAAAAAAAAAAAAAAA//////////9gAAAAMgAzAC0AMAA0AC0AMgAwADEAOQAGAAAABgAAAAQAAAAGAAAABgAAAAQAAAAGAAAABgAAAAYAAAAGAAAASwAAAEAAAAAwAAAABQAAACAAAAABAAAAAQAAABAAAAAAAAAAAAAAADEBAACAAAAAAAAAAAAAAAAxAQAAgAAAAFIAAABwAQAAAgAAABAAAAAHAAAAAAAAAAAAAAC8AgAAAAAAAAECAiJTAHkAcwB0AGUAbQAAAAAAAAAAAAAAAAAAAAAAAAAAAAAAAAAAAAAAAAAAAAAAAAAAAAAAAAAAAAAAAAAAAAAAAACaaQjgdAcAAAAASAIodswNKHb4GCh2IOhGAFkCwHeC6EYAywIAAAAAJ3bMDSh2mwLAd3hV2z+A6EYAAAAAAIDoRgCoWts/SOhGABjpRgAAACd2AAAndlnNmmnoAAAA6AAndgAAAAC050YACWVldwllZXfNTcR3AAgAAAACAAAAAAAAIOhGAJxsZXcAAAAAAAAAAFLpRgAHAAAAROlGAAcAAAAAAAAAAAAAAETpRgBY6EYAmuxkdwAAAAAAAgAAAABGAAcAAABE6UYABwAAAEwSZncAAAAAAAAAAETpRgAHAAAAAAAAAIToRgBGMGR3AAAAAAACAABE6UY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YA5KwVZqAPAADduLWunH1xZoeqFWZ4fzYAjFhxZoA0uQxw4vMMNjEXZpxcRgAUAAAAw54WZnGzta4AAAAAnH1xZgBXXwIoN+sDWGr3DGBYRgCAAS12DVwodt9bKHZgWEYAZAEAAAAAAAAJZWV3CWVldwMAAAAACAAAAAIAAAAAAACEWEYAnGxldwAAAAAAAAAAtFlGAAYAAACoWUYABgAAAAAAAAAAAAAAqFlGALxYRgCa7GR3AAAAAAACAAAAAEYABgAAAKhZRgAGAAAATBJmdwAAAAAAAAAAqFlGAAYAAAAAAAAA6FhGAEYwZHcAAAAAAAIAAKhZRgAGAAAAZHYACAAAAAAlAAAADAAAAAMAAAAYAAAADAAAAAAAAAASAAAADAAAAAEAAAAWAAAADAAAAAgAAABUAAAAVAAAAAoAAAAnAAAAHgAAAEoAAAABAAAAWyQNQlUlDUIKAAAASwAAAAEAAABMAAAABAAAAAkAAAAnAAAAIAAAAEsAAABQAAAAWAAOG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AAAAAAAAAAAAAAAAAAAAAAAAAAAAAAAAAAAAAAAAAAAAAAAAAAAAAAAAAAA4wOMhEYAZYEodoABLXY5BAEsQAMSEgiBvwyjgCh2kichRyIAigEQAAAAAwEAAEADEhI5BAEsQAMSEgAAAAABAAAA4IRGAFM4s3WAc7N1UwBlAGcAbwBlACAAAAAAAJCvOg0AAAAAAQAAAAAAAACSJyFHGIVGAJCvOg0AAAAAAAAAAIABLXYAAAAAAAAAAAAAAABCRXIN2gAAANoAAADIrMcMCgAAAAAAAAAMh0YAfuYsZjhoqgwEAAAAxJJGAAAAPQdF6yxmOQQBLKxp/AwBAAAAFIZGANSFRgDRoxJlYIvjAzDGPQesafwMVOS/d7A42z8AAFAAkIVGAFY5KXZ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6VAnT///////////4AAAD///////////57AAD///////////4AAAD///////////4AAAD///////////7/aED///////////4wBQD///////////4AAAD///////////4AAAD///////////4AAAD///////////6QLA7///////////4AAAD///////////4AAAD///////////4AAAD///////////4AAAD///////////4AAAD///////////4AAAD///////////57Mg7///////////4AAAD///////////4AAAD///////////4AAAD///////////4AAAD///////////4AAAD///////////4AAAD///////////4AAAD///////////4AAAD///////////4gJgD///////////4AAAD///////////4AAAD///////////4AAAD///////////79OA7///////////4AAAD///////////4AAAD///////////4AAAD///////////4AAAD///////////79OA7///////////4AAAD///////////4BOQ7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KL///////////6ZMw7///////////4AAAD///////////4AAAD///////////4AAAD///////////4AAAD///////////4AAAD///////////4AAAD///////////4AAAD///////////5RBwD///////////50AnT///////////4AAAD///////////4AAAD///////////4AAAD///////////4AAAD///////////4AAAD///////////4AAAD///////////4AAAD///////////4AAAD///////////4AAAD///////////4AAAD///////////4AAAD///////////48a7n///////////4e8y7///////////4AAAD///////////4AAAD///////////4AAKD///////////4AAAD///////////4AAAD///////////4AAAD///////////4AAAD///////////4AAAD///////////4AAAD///////////7NYTf///////////4AAG////////////6ZMw7///////////4AAAD///////////4H0xH///////////4gJgD///////////4AAAD///////////4AAKD///////////7/aED///////////4gDgD///////////4AAAD///////////4AAAD///////////4gDgD///////////4AAAD///////////4AAAD///////////4AAAD///////////4AAAD///////////4AAAD///////////4AAAD///////////4AAAD///////////5+Mg7///////////4AAAD///////////4AAAD///////////4AAAD///////////4AAAD///////////4AAAD///////////4AAAD///////////4AAAD///////////4BAAD///////////4AAAD///////////4AAAD///////////4AAAD///////////5RBwD///////////4AAAD///////////4AAAD///////////4AAABRAAAA6EcAACkAAAAZAAAAQAAAAEUAAAAAAAAAAAAAAAAAAAAAAAAARwAAAH8AAABQAAAAKAAAAHgAAABwRwAAAAAAAMYAiAAiAAAAPAAAACgAAABHAAAAfwAAAAEAEAAAAAAAAAAAAAAAAAAAAAAAAAAAAAAAAAD/f/9//3//f/9//3//f/9//3//f/9//3//f/9//3//f/9//3//f/9//3//f/9//3//f/9//3//f/9//3//f/9//3//f/9//3//f/97/3//f/9//3//f/9//3//f/9//3//f/9//3//f/9//3//f/9//3//f/9//3//f/9//3//f/9//3//f/9//3//f/9/AAD/f/9//3//f/9//3//f/9//3//f/9//3//f/9//3//f/9//3//f/9//3//f/9//3//f/9//3//f/9//3//f/9//3//f/9//3//fz5n/3//f/9//3//f/9//3//f/9//3//f/9//3//f/9//3//f/9//3//f/9//3//f/9//3//f/9//3//f/9//3//f/9/AAD/f/9//3//f/9//3//f/9//3//f/9//3//f/9//3//f/9//3//f/9//3//f/9//3//f/9//3//f/9//3//f/9//3//f/9//3//f91W/3//f/9//3//f/9//3//f/9//3//f/9//3//f/9//3//f/9//3//f/9//3//f/9//3//f/9//3//f/9//3//f/9/AAD/f/9//3//f/9//3//f/9//3//f/9//3//f/9//3//f/9//3//f/9//3//f/9//3//f/9//3//f/9//3//f/9//3//f/9//3//f7tS/3//f/9//3//f/9//3//f/9//3//f/9//3//f/9//3//f/9//3//f/9//3//f/9//3//f/9//3//f/9//3//f/9/AAD/f/9//3//f/9//3//f/9//3//f/9//3//f/9//3//f/9//3//f/9//3//f/9//3//f/9//3//f/9//3//f/9//3//f/9//3//f5tOv3f/f/9//3//f/9//3//f/9//3//f/9//3//f/9//3//f/9//3//f/9//3//f/9//3//f/9//3//f/9//3//f/9/AAD/f/9//3//f/9//3//f/9//3//f/9//3//f/9//3//f/9//3//f/9//3//f/9//3//f/9//3//f/9//3//f/9//3//f/9//3//f3pKPWP/f/9//3//f/9//3//f/9//3//f/9//3//f/9//3//f/9//3//f/9//3//f/9//3//f/9//3//f/9//3//f/9/AAD/f7lWzhQ1Pt97/3//f/9//3//f/9//3//f/9//3//f/9//3//f/9//3//f/9//3//f/9//3//f/9//3//f/9//3//f/9//3//f1lGmlL/f/9//3//f/9//3//f/9//3//f/9//3//f/9//3//f/9//3//f/9//3//f/9//3//f/9//3//f/9//3//f/9/AAD/f/RBKAQoAO4UfGv/f/9//3//f/9//3//f/9//3//f/9//3//f/9//3//f/9//3//f/9//3//f/9//3//f/9//3//f/9//3//f1pKu1L/f/9//3//f/9//3//f/9//3//f/9//3//f/9//3//f/9//3//f/9//3//f/9//3//f/9//3//f/9//3//f/9/AAD/f/9/0j0HACkEjAw7Y/9//3//f/9//3//f/9//3//f/9//3//f/9//3//f/9//3//f/9//3//f/9//3//f/9//3//f/9//3//f1lGekr/f/9//3//f/9//3//f/9//3//f/9//3//f/9//3//f/9//3//f/9//3//f/9//3//f/9//3//f/9//3//f/9/AAD/f/9//3/5YigIagjOEFxr/3//f/9//3//f/9//3//f/9//3//f/9//3//f/9//3//f/9//3//f/9//3//f/9//3//f/9//3//fzhGOEL/f/9//3//f/9//3//f/9//3//f/9//3//f/9//3//f/9//3//f/9//3//f/9//3//f/9//3//f/9//3//f/9/AAD/f/9//3//fztragxrCA8ZnXP/f/9//3//f/9//3//f/9//3//f/9//3//f/9//3//f/9//3//f/9//3//f/9//3//f/9//3//f3pO9jn/f/9//3//f/9//3//f/9//3//f/9//3//f/9//3//f/9//3//f/9//3//f/9//3//f/9//3//f/9//3//f/9/AAD/f/9//3//f/9/GmdKCKwQUCX/f/9//3//f/9//3//f/9//3//f/9//3//f/9//3//f/9//3//f/9//3//f/9//3//f/9//3//f1lKFz7/f/9//3//f/9//3//f/9//3//f/9//3//f/9//3//f/9//3//f/9//3//f/9//3//f/9//3//f/9//3//f/9/AAD/f/9//3//f/9//3/5XqwQzBCzLf9//3//f/9//3//f/9//3//f/9//3//f/9//3//f/9//3//f/9//3//f/9//3//f/9//3//fxg+9jn/f/9//3//f/9//3//f/9//3//f/9//3//f/9//3//f/9//3//f/9//3//f/9//3//f/9//3//f/9//3//f/9/AAD/f/9//3//f/9//3//f1ZOjBDNEHdK/3//f/9//3//f/9//3//f/9//3//f/9//3//f/9//3//f/9//3//f/9//3//f/9//3//f7Y11jX/f/9//3//f/9//3//f/9//3//f/9//3//f/9//3//f/9//3//f/9//3//f/9//3//f/9//3//f/9//3//f/9/AAD/f/9//3//f/9//3//f/9/kTGMDM0QO2P/f/9//3//f/9//3//f/9//3//f/9//3//f/9//3//f/9//3//f/9//3//f/9//3//f9Y5tTH/f/9//3//f/9//3//f/9//3//f/9//3//f/9//3//f/9//3//f/9//3//f/9//3//f/9//3//f/9//3//f/9/AAD/f/9//3//f/9//3//f/9//3/NGM0ULx3/f/9//3//f/9//3//f/9//3//f/9//3//f/9//3//f/9//3//f/9//3//f/9//3//f/g99zn/f/9//3//f/9//3//f/9//3//f/9//3//f/9//3//f/9//3//f/9//3//f/9//3//f/9//3//f/9//3//f/9/AAD/f/9//3//f/9//3//f/9//399c2sM7hSyLf9//3//f/9//3//f/9//3//f/9//3//f/9//3//f/9//3//f/9//3//f/9//3//f9Y19zn/f/9//3//f/9//3//f/9//3//f/9//3//f/9//3//f/9//3//f/9//3//f/9//3//f/9//3//f/9//3//f/9/AAD/f/9//3//f/9//3//f/9//3//f3dSrBTvGJhO/3//f/9//3//f/9//3//f/9//3//f/9//3//f/9//3//f/9//3//f/9//3//f3Mp9zn/f/9//3//f/9//3//f/9//3//f/9//3//f/9//3//f/9//3//f/9//3//f/9//3//f/9//3//f/9//3//f/9/AAD/f/9//3//f/9//3//f/9//3//f/9/UCnNEDAZfGv/f/9//3//f/9//3//f/9//3//f/9//3//f/9//3//f/9//3//f/9//3//f3QtlS3/f/9//3//f/9//3//f/9//3//f/9//3//f/9//3//f/9//3//f/9//3//f/9//3//f/9//3//f/9//3//f/9/AAD/f/9//3//f/9//3//f/9//3//f/9/33vNGM0QcSX/f/9//3//f/9//3//f/9//3//f/9//3//f/9//3//f/9//3//f/9//3//f3Ml9jn/f/9//3//f/9//3//f/9//3//f/9//3//f/9//3//f/9//3//f/9//3//f/9//3//f/9//3//f/9//3//f/9/AAD/f/9//3//f/9//3//f/9//3//f/9//3/ZWs0UzRRWRv9//3//f/9//3//f/9//3//f/9//3//f/9//3//f/9//3//f/9//3++d5Ut1TX/f/9//3//f/9//3//f/9//3//f/9//3//f/9//3//f/9//3//f/9//3//f/9//3//f/9//3//f/9//3//f/9/AAD/f/9//3//f/9//3//f/9//3//f/9//3//f9M57hjuFHxr/3//f/9//3//f/9//3//f/9//3//f/9//3//f/9//3//f/9//3+/d5QpFz7/f/9//3//f/9//3//f/9//3//f/9//3//f/9//3//f/9//3//f/9//3//f/9//3//f/9//3//f/9//3//f/9/AAD/f/9//3//f/9//3//f/9//3//f/9//3//f/9/LyEPHXEl/3//f/9//3//f/9//3//f/9//3//f/9//3//f/9//3//f/9//399b7UtFz7/f/9//3//f/9//3//f/9//3//f/9//3//f/9//3//f/9//3//f/9//3//f/9//3//f/9//3//f/9//3//f/9/AAD/f/9//3//f/9//3//f/9//3//f/9//3//f/9/PGfNGC8dVkL/f/9//3//f/9//3//f/9//3//f/9//3//f/9//3//f/9//39da3MpN0L/f/9//3//f/9//3//f/9//3//f/9//3//f/9//3//f/9//3//f/9//3//f/9//3//f/9//3//f/9//3//f/9/AAD/f/9//3//f/9//3//f/9//3//f/9//3//f/9//3/1Pc0UDxlcZ/9//3//f/9//3//f/9//3//f/9//3//f/9//3//f/9//3/8XlMlN0L/f/9//3//f/9//3//f/9//3//f/9//3//f/9//3//f/9//3//f/9//3//f/9//3//f/9//3//f/9//3//f/9/AAD/f/9//3//f/9//3//f/9//3//f/9//3//f/9//3//fzAhDhlyKf9//3//f/9//3//f/9//3//f/9/33utFC8dvnf/f/9//3/bWpUtWEr/f/9//3//f/9//3//f/9//3//f/9//3//f/9//3//f/9//3//f/9//3//f/9//3//f/9//3//f/9//3//f/9/AAD/f/9//3//f/9//3//f/9//3//f/9//3//f/9//3//f/tezhQPHVZG/3//f/9//3//f/9//3//f/9/33soBEkIFEL/f/9//3+6VrUtmU7/f/9//3//f/9//3//f/9//3//f/9//3//f/9//3//f/9//3//f/9//3//f/9//3//f/9//3//f/9//3//f/9/AAD/f/9//3//f/9//3//f/9//3//f/9//3//f/9//3//f/9/FT4PHTAdnnP/f/9//3//f/9//3//f/9//39pDGoILyH/f/9//3+6VpQpulb/f/9//3//f/9//3//f/9//3//f/9//3//f/9//3//f/9//3//f/9//3//f/9//3//f/9//3//f/9//3//f/9/AAD/f/9//3//f/9//3//f/9//3//f/9//3//f/9//3//f/9//38xIS8dszH/f/9//3//f/9//3//f/9//3/NHGsMrBD/f/9//383RnMl+lr/f/9//3//f/9//3//f/9//3//f/9//3//f/9//3//f/9//3//f/9//3//f/9//3//f/9//3//f/9//3//f/9/AAD/f/9//3//f/9//3//f/9//3//f/9//3//f/9//3//f/9//3+6Vu8YEBnZVv9//3//f/9//3//f/9//3+zOUoIjAy+d/9//3/2OXMlPGP/f/9//3//f/9//3//f/9//3//f/9//3//f/9//3//f/9//3//f/9//3//f/9//3//f/9//3//f/9//3//f/9/AAD/f/9//3//f/9//3//f/9//3//f/9//3//f/9//3//f/9//3//f3ItDxlRId57/3//f/9//3//f/9//3+XUigEagi+d/9//3+0MbYxXWv/f/9//3//f/9//3//f/9//3//f/9//3//f/9//3//f/9//3//f/9//3//f/9//3//f/9//3//f/9//3//f/9/AAD/f/9//3//f/9//3//f/9//3//f/9//3//f/9//3//f/9//3//f31vDx0PGTZC/3//f/9//3//f/9//39cawgAagi+d/9//39zLbYx33v/f/9//3//f/9//3//f/9//3//f/9//3//f/9//3//f/9//3//f/9//3//f/9//3//f/9//3//f/9//3//f/9/AAD/f/9//3//f/9//3//f/9//3//f/9//3//f/9//3//f/9//3//f/9/NkbOFA8ZfWv/f/9//3//f/9//3/ff0kISQSdc/9//39zKbYx33v/f/9//3//f/9//3//f/9//3//f/9//3//f/9//3//f/9//3//f/9//3//f/9//3//f/9//3//f/9//3//f/9/AAD/f/9//3//f/9//3//f/9//3//f/9//3//f/9//3//f/9//3//f/9//38wIRAZsy3/f/9//3//f/9//3//fykEjAz5Wv9/33uULbYx/3//f/9//3//f/9//3//f/9//3//f/9//3//f/9//3//f/9//3//f/9//3//f/9//3//f/9//3//f/9//3//f/9/AAD/f/9//3//f/9//3//f/9//3//f/9//3//f/9//3//f/9//3//f/9//388Z80UEBn6Xv9//3//f/9//3//f0kISQQ1Rv9/fm+2Mfc5/3//f/9//3//f/9//3//f/9//3//f/9//3//f/9//3//f/9//3//f/9//3//f/9//3//f/9//3//f/9//3//f/9/AAD/f/9//3//f/9//3//f/9//3//f/9//3//f/9//3//f/9//3//f/9//3//f9U5DxlRHf9//3//f/9//3//f0oIagiRLf9/XWs6QjdC/3//f/9//3//f/9//3//f/9//3//f/9//3//f/9//3//f/9//3//f/9//3//f/9//3//f/9//3//f/9//3//f/9/AAD/f/9//3//f/9//3//f/9//3//f/9//3//f/9//3//f/9//3//f/9//3//f797EB3OEFdC/3//f/9//3//f4sQSQjuGP9/PWeUKVhG/3//f/9//3//f/9//3//f/9//3//f/9//3//f/9//3//f/9//3//f/9//3//f/9//3//f/9//3//f/9//3//f/9/AAD/f/9//3//f/9//3//f/9//3//f/9//3//f/9//3//f/9//3//f/9//3//f/9/eE7OFA8Zfm//f/9//3//f4sMiwytEJ1vmVJTJXhK/3//f/9//3//f/9//3//f/9//3//f/9//3//f/9//3//f/9//3//f/9//3//f/9//3//f/9//3//f/9//3//f/9/AAD/f/9//3//f/9//3//f/9//3//f/9//3//f/9//3//f/9//3//f/9//3//f/9//39RJQ8Z1DH/f/9//3//f6wQSgisDLhS1Tl0KdpW/3//f/9//3//f/9//3//f/9//3//f/9//3//f/9//3//f/9//3//f/9//3//f/9//3//f/9//3//f/9//3//f/9/AAD/f/9//3//f/9//3//f/9//3//f/9//3//f/9//3//f/9//3//f/9//3//f/9//3/bWu8YEBm6Vv9//3//f6wQawyMDLMx1TV0KTtj/3//f/9//3//f/9//3//f/9//3//f/9//3//f/9//3//f/9//3//f/9//3//f/9//3//f/9//3//f/9//3//f/9/AAD/f/9//3//f/9//3//f/9//3//f/9//3//f/9//3//f/9//3//f/9//3//f/9//3//f9Q1DxkxHf97/3//f60UjAysEM4UUiUQHX1v/3//f/9//3//f/9//3//f/9//3//f/9//3//f/9//3//f/9//3//f/9//3//f/9//3//f/9//3//f/9//3//f/9/AAD/f/9//3//f/9//3//f/9//3//f/9//3//f/9//3//f/9//3//f/9//3//f/9//3//f35vMSEPGTY+/3//f84UrBBrDK0MrRBTJb5z/3//f/9//3//f/9//3//f/9//3//f/9//3//f/9//3//f/9//3//f/9//3//f/9//3//f/9//3//f/9//3//f/9/AAD/f/9//3//f/9//3//f/9//3//f/9//3//f/9//3//f/9//3//f/9//3//f/9//3//f/9/NkLuFO8Qnm//f+8YrRAPHSkEjRCUKf9//3//f/9//3//f/9//3//f/9//3//f/9//3//f/9//3//f/9//3//f/9//3//f/9//3//f/9//3//f/9//3//f/9/AAD/f/9//3//f/9//3//f/9//3//f/9//3//f/9//3//f/9//3//f/9//3//f/9//3//f/9//38QHc4UtC3/fxAdrRBXRkkEjBD2Of9//3//f/9//3//f/9//3//f/9//3//f/9//3//f/9//3//f/9//3//f/9//3//f/9//3//f/9//3//f/9//3//f/9/AAD/f/9//3//f/9//3//f/9//3//f/9//3//f/9//3//f/9//3//f/9//3//f/9//3//f/9//38cY+4UEBnbVjEdzhBcZykESgTVNf9//3//f/9//3//f/9//3//f/9//3//f/9//3//f/9//3//f/9//3//f/9//3//f/9//3//f/9//3//f/9//3//f/9/AAD/f/9//3//f/9//3//f/9//3//f/9//3//f/9//3//f/9//3//f/9//3//f/9//3//f/9//3//fxc+7hQxHTEd7xTfe+4cKAQVPv9//3//f/9//3//f/9//3//f/9//3//f/9//3//f/9//3//f/9//3//f/9//3//f/9//3//f/9//3//f/9//3//f/9/AAD/f/9//3//f/9//3//f/9//3//f/9//3//f/9//3//f/9//3//f793/3//f/9//3//f/9//3//f793cyXvGIsI7xTfe5ExKQT0Of9//3//f/9//3//f/9//3//f/9//3//f/9//3//f/9//3//f/9//3//f/9//3//f/9//3//f/9//3//f/9//3//f/9/AAD/f/9//3//f/9//3//f/9//3//f/9//3//f/9//3//f/9//38URgcAqxBWRv97/3//f/9//3//f/9/WEoRHWsIzhD/f3ItKAAvIf9//3//f/9//3//f/9//3//f/9//3//f/9//3//f/9//3//f/9//3//f/9//3//f/9//3//f/9//3//f/9//3//f/9/AAD/f/9//3//f/9//3//f/9//3//f/9//3//f/9//3//f/9//39WTgYABgAGAAgAkS1bZ/9//3//f/9//38xJWoIawjfe3MpKARrCL5z/3//f/9//3//f/9//3//f/9//3//f/9//3//f/9//3//f/9//3//f/9//3//f/9//3//f/9//3//f/9//3//f/9/AAD/f/9//3//f/9//3//f/9//3//f/9//3//f/9//3//f/9//3//f/JBBgAGAAcABgAoBO0Ud0qec/9//39eb0sIiwgWOrUxawyMDLhS/3//f/9//3//f/9//3//f/9//3//f/9//3//f/9//3//f/9//3//f/9//3//f/9//3//f/9//3//f/9//3//f/9/AAD/f/9//3//f/9//3//f/9//3//f/9//3//f/9//3//f/9//3//f/9/W2vLGAUABwAHAAcABgAIAO0YNUKeb4wMSgTOEHMl7xhKCNM1/3//f/9//3//f/9//3//f/9//3//f/9//3//f/9//3//f/9//3//f/9//3//f/9//3//f/9//3//f/9//3//f/9/AAD/f/9//3//f/9//3//f/9//3//f/9//3//f/9//3//f/9//3//f/9//3//fzVKBwAoBGoIkTFwMSgEBwAHAAcAKARqCIwMUiVqCKwM/3//f/9//3//f/9//3//f/9//3//f/9//3//f/9//3//f/9//3//f/9//3//f/9//3//f/9//3//f/9//3//f/9/AAD/f/9//3//f/9//3//f/9//3//f/9//3//f/9//3//f/9//3//f/9//3//f/9/O2cnBCgESQT6Vv9/GmORMQYABgAHAAYArBRJBGsIO2P/f/9//3//f/9//3//f/9//3//f/9//3//f/9//3//f/9//3//f/9//3//f/9//3//f/9//3//f/9//3//f/9/AAD/f/9//3//f/9//3//f/9//3//f/9//3//f/9//3//f/9//3//f/9//3//f/9//3++d8wcKQgpABQ+/3//fxAZrRBJCAcABgAHAAYAzBj5Wv9//3//f/9//3//f/9//3//f/9//3//f/9//3//f/9//3//f/9//3//f/9//3//f/9//3//f/9//3//f/9/AAD/f/9//3//f/9//3//f/9//3//f/9//3//f/9//3//f/9//3//f/9//3//f/9//3//f/9/cDEoBEkEDx3fe3MlUiWULWsMiwhqCAYABgAFAO0c/3//f/9//3//f/9//3//f/9//3//f/9//3//f/9//3//f/9//3//f/9//3//f/9//3//f/9//3//f/9/AAD/f/9//3//f/9//3//f/9//3//f/9//3//f/9//3//f/9//3//f/9//3//f/9//3//f/9//381SikIKQTNFDIhcyXWNVIlEBkxHSgESQQtJdheO2f/f/9//3//f/9//3//f/9//3//f/9//3//f/9//3//f/9//3//f/9//3//f/9//3//f/9//3//f/9/AAD/f/9//3//f/9//3//f/9//3//f/9//3//f/9//3//f/9//3//f/9//3//f/9//3//f/9//3//f9haKARJCCkErRC1MbUttjFTIWoISgi4Uv9//3//f/9//3//f/9//3//f/9//3//f/9//3//f/9//3//f/9//3//f/9//3//f/9//3//f/9//3//f/9/AAD/f/9//3//f/9//3//f/9//3//f/9//3//f/9//3//f/9//3//f/9//3//f/9//3//f/9//3//f/9/G2dqEEkEKATvGPY5PWe2MYsMSgjTNf9//3//f/9//3//f/9//3//f/9//3//f/9//3//f/9//3//f/9//3//f/9//3//f/9//3//f/9//3//f/9/AAD/f/9//3//f/9//3//f/9//3//f/9//3//f/9//3//f/9//3//f/9//3//f/9//3//f/9//3//f/9//387ZwgABwAoBLIx/3/2OTEhBwCsEP9//3//f/9//3//f/9//3//f/9//3//f/9//3//f/9//3//f/9//3//f/9//3//f/9//3//f/9//3//f/9/AAD/f/9//3//f/9//3//f/9//3//f/9//3//f/9//3//f/9//3//f/9//3//f/9//3//f/9//3//f/9//3/fe+8YKAQHAEkEuFKfc9YxBwApBJ5z/3//f/9//3//f/9//3//f/9//3//f/9//3//f/9//3//f/9//3//f/9//3//f/9//3//f/9//3//f/9/AAD/f/9//3//f/9//3//f/9//3//f/9//3//f/9//3//f/9//3//f/9//3//f/9//3//f/9//3//f/9//3+ec3MpSggoBCgEawhVRh1fBwAoBJdO/3//f/9//3//f/9//3//f/9//3//f/9//3//f/9//3//f/9//3//f/9//3//f/9//3//f/9//3//f/9/AAD/f/9//3//f/9//3//f/9//3//f/9//3//f/9//3//f/9//3//f/9//3//f/9//3//f/9//3//f/9//3+fczEhjAy1MawUKARKBJMtKAQHAFEp/3//f/9//3//f/9//3//f/9//3//f/9//3//f/9//3//f/9//3//f/9//3//f/9//3//f/9//3//f/9/AAD/f/9//3//f/9//3//f/9//3//f/9//3//f/9//3//f/9//3//f/9//3//f/9//3//f/9//3//f/9//39+b1IlMSE5Qv9/DSFJBEkEBgAHAKwMPWP/f/9//3//f/9//3//f/9//3//f/9//3//f/9//3//f/9//3//f/9//3//f/9//3//f/9//3//f/9/AAD/f/9//3//f/9//3//f/9//3//f/9//3//f/9//3//f/9//3//f/9//3//f/9//3//f/9//3//f/9//3+fczEhMR2aUv9//3+yOQcEJwQHAK0U1jH/f/9//3//f/9//3//f/9//3//f/9//3//f/9//3//f/9//3//f/9//3//f/9//3//f/9//3//f/9/AAD/f/9//3//f/9//3//f/9//3//f/9//3//f/9//3//f/9//3//f/9//3//f/9//3//f/9//3//f/9//39+bzAdMSE9Z/9//3//fxpjUClwLdc51zV5Tv9//3//f/9//3//f/9//3//f/9//3//f/9//3//f/9//3//f/9//3//f/9//3//f/9//3//f/9/AAD/f/9//3//f/9//3//f/9//3//f/9//3//f/9//3//f/9//3//f/9//3//f/9//3//f/9//3//f/9//3+fc+8YUyW/d/9//3//f/9//3//fz5n+Dm2MZ5z/3//f/9//3//f/9//3//f/9//3//f/9//3//f/9//3//f/9//3//f/9//3//f/9//3//f/9/AAD/f/9//3//f/9//3//f/9//3//f/9//3//f/9//3//f/9//3//f/9//3//f/9//3//f/9//3//f/9//38bYzEhUSH/f/9//3//f/9//3//f/9/nVK2MVlC/3//f/9//3//f/9//3//f/9//3//f/9//3//f/9//3//f/9//3//f/9//3//f/9//3//f/9/AAD/f/9//3//f/9//3//f/9//3//f/9//3//f/9//3//f/9//3//f/9//3//f/9//3//f/9//3//f/9//3/7Xg8Z1DX/f/9//3//f/9//3//f/9/v3s6QtcxPWP/f/9//3//f/9//3//f/9//3//f/9//3//f/9//3//f/9//3//f/9//3//f/9//3//f/9/AAD/f/9//3//f/9//3//f/9//3//f/9//3//f/9//3//f/9//3//f/9//3//f/9//3//f/9//3//f/9//38XQg8Z9Tn/f/9//3//f/9//3//f/9//3/9XhpC1zXfe/9//3//f/9//3//f/9//3//f/9//3//f/9//3//f/9//3//f/9//3//f/9//3//f/9/AAD/f/9//3//f/9//3//f/9//3//f/9//3//f/9//3//f/9//3//f/9//3//f/9//3//f/9//3//f/9//3+ULQ8deEr/f/9//3//f/9//3//f/9//3//fzpGGD56Sv9//3//f/9//3//f/9//3//f/9//3//f/9//3//f/9//3//f/9//3//f/9//3//f/9/AAD/f/9//3//f/9//3//f/9//3//f/9//3//f/9//3//f/9//3//f/9//3//f/9//3//f/9//3//f/9//390LQ8ZmVL/f/9//3//f/9//3//f/9//3//f39vW0Y6Phxj/3//f/9//3//f/9//3//f/9//3//f/9//3//f/9//3//f/9//3//f/9//3//f/9/AAD/f/9//3//f/9//3//f/9//3//f/9//3//f/9//3//f/9//3//f/9//3//f/9//3//f/9//3//f/9/n3PWNRAZ/Fr/f/9//3//f/9//3//f/9//3//f/9/HmMZPtc1/3//f/9//3//f/9//3//f/9//3//f/9//3//f/9//3//f/9//3//f/9//3//f/9/AAD/f/9//3//f/9//3//f/9//3//f/9//3//f/9//3//f/9//3//f/9//3//f/9//3//f/9//3//f/9/3FqULRAd21b/f/9//3//f/9//3//f/9//3//f/9/vndbRhk+/Fr/f/9//3//f/9//3//f/9//3//f/9//3//f/9//3//f/9//3//f/9//3//f/9/AAD/f/9//3//f/9//3//f/9//3//f/9//3//f/9//3//f/9//3//f/9//3//f/9//3//f/9//3//f/9/vFJ0KXMpulL/f/9//3//f/9//3//f/9//3//f/9//38+a1pG+Dnfd/9//3//f/9//3//f/9//3//f/9//3//f/9//3//f/9//3//f/9//3//f/9/AAD/f/9//3//f/9//3//f/9//3//f/9//3//f/9//3//f/9//3//f/9//3//f/9//3//f/9//3//f/9/OkaUKbUtmU7/f/9//3//f/9//3//f/9//3//f/9//3//f71SOkJaRv9//3//f/9//3//f/9//3//f/9//3//f/9//3//f/9//3//f/9//3//f/9/AAD/f/9//3//f/9//3//f/9//3//f/9//3//f/9//3//f/9//3//f/9//3//f/9//3//f/9//3//f5939zlzJfc5/Fr/f/9//3//f/9//3//f/9//3//f/9//3//f793e0Y6Ql5n/3//f/9//3//f/9//3//f/9//3//f/9//3//f/9//3//f/9//3//f/9/AAD/f/9//3//f/9//3//f/9//3//f/9//3//f/9//3//f/9//3//f/9//3//f/9//3//f/9//3//f/tiGD50Kfc12lb/f/9//3//f/9//3//f/9//3//f/9//3//f/9/n287RjpCv3f/f/9//3//f/9//3//f/9//3//f/9//3//f/9//3//f/9//3//f/9/AAD/f/9//3//f/9//3//f/9//3//f/9//3//f/9//3//f/9//3//f/9//3//f/9//3//f/9//3//f5tS1jW1MZQpHWP/f/9//3//f/9//3//f/9//3//f/9//3//f/9//3+dUnxKe0r/f/9//3//f/9//3//f/9//3//f/9//3//f/9//3//f/9//3//f/9/AAD/f/9//3//f/9//3//f/9//3//f/9//3//f/9//3//f/9//3//f/9//3//f/9//3//f/9//3//fxg+tjEYPtc1PWP/f/9//3//f/9//3//f/9//3//f/9//3//f/9//3+fc3xK+DleZ/9//3//f/9//3//f/9//3//f/9//3//f/9//3//f/9//3//f/9/AAD/f/9//3//f/9//3//f/9//3//f/9//3//f/9//3//f/9//3//f/9//3//f/9//3//f/9//3/ff9c5tTF6Shk+Xmv/f/9//3//f/9//3//f/9//3//f/9//3//f/9//3//fx5jGT7XNf97/3//f/9//3//f/9//3//f/9//3//f/9//3//f/9//3//f/9/AAD/f/9//3//f/9//3//f/9//3//f/9//3//f/9//3//f/9//3//f/9//3//f/9//3//f/9//39+b7YxtS2bUhk+PGP/f/9//3//f/9//3//f/9//3//f/9//3//f/9//3//f/9/nU6dTpxS/3//f/9//3//f/9//3//f/9//3//f/9//3//f/9//3//f/9/AAD/f/9//3//f/9//3//f/9//3//f/9//3//f/9//3//f/9//3//f/9//3//f/9//3//f/9//3+ZTvc59jndWvg5fm//f/9//3//f/9//3//f/9//3//f/9//3//f/9//3//f/9/33u9Up1Kn2//f/9//3//f/9//3//f/9//3//f/9//3//f/9//3//f/9/AAD/f/9//3//f/9//3//f/9//3//f/9//3//f/9//3//f/9//3//f/9//3//f/9//3//f/9//384RrUteE67Vvc1PWf/f/9//3//f/9//3//f/9//3//f/9//3//f/9//3//f/9//38fY71SW0L/f/9//3//f/9//3//f/9//3//f/9//3//f/9//3//f/9/AAD/f/9//3//f/9//3//f/9//3//f/9//3//f/9//3//f/9//3//f/9//3//f/9//3//f/9//386QrUxXWvcWrYtXWv/f/9//3//f/9//3//f/9//3//f/9//3//f/9//3//f/9//3//f71SOkL9Wv9//3//f/9//3//f/9//3//f/9//3//f/9//3//f/9/AAD/f/9//3//f/9//3//f/9//3//f/9//3//f/9//3//f/9//3//f/9//3//f/9//3//f/9/33vXNXMlvnd6TtYxfWv/f/9//3//f/9//3//f/9//3//f/9//3//f/9//3//f/9//3//f39vnEp8Rt9z/3//f/9//3//f/9//3//f/9//3//f/9//3//f/9/AAD/f/9//3//f/9//3//f/9//3//f/9//3//f/9//3//f/9//3//f/9//3//f/9//3//f/9/XWuUKXIl/39ZRrYxn3P/f/9//3//f/9//3//f/9//3//f/9//3//f/9//3//f/9//3//f/9/X2feUltG/3//f/9//3//f/9//3//f/9//3//f/9//3//f/9/AAD/f/9//3//f/9//3//f/9//3//f/9//3//f/9//3//f/9//3//f/9//3//f/9//3//f/9/mVK1MdU1/385RtYxnm//f/9//3//f/9//3//f/9//3//f/9//3//f/9//3//f/9//3//f/9//3+cTltG3Fb/f/9//3//f/9//3//f/9//3//f/9//3//f/9/AAD/f/9//3//f/9//3//f/9//3//f/9//3//f/9//3//f/9//3//f/9//3//f/9//3//f/9/WEa1MZhS/385Qvg5/3v/f/9//3//f/9//3//f/9//3//f/9//3//f/9//3//f/9//3//f/9//3/fe71SvlKfb/9//3//f/9//3//f/9//3//f/9//3//f/9/AAD/f/9//3//f/9//3//f/9//3//f/9//3//f/9//3//f/9//3//f/9//3//f/9//3//f/9/GD62Mfpa/3/WNTk+v3f/f/9//3//f/9//3//f/9//3//f/9//3//f/9//3//f/9//3//f/9//3//f39vH1u9Tv9//3//f/9//3//f/9//3//f/9//3//f/9/AAD/f/9//3//f/9//3//f/9//3//f/9//3//f/9//3//f/9//3//f/9//3//f/9//3//f997W0aVLb53/3/XOdcx/3v/f/9//3//f/9//3//f/9//3//f/9//3//f/9//3//f/9//3//f/9//3//f/9//lq+Uh5f/3//f/9//3//f/9//3//f/9//3//f/9/AAD/f/9//3//f/9//3//f/9//3//f/9//3//f/9//3//f/9//3//f/9//3//f/9//3//f35v1zVzKf9//3/WNfc1/3//f/9//3//f/9//3//f/9//3//f/9//3//f/9//3//f/9//3//f/9//3//f/9/v3f/VjpCnm//f/9//3//f/9//3//f/9//3//f/9/AAD/f/9//3//f/9//3//f/9//3//f/9//3//f/9//3//f/9//3//f/9//3//f/9//3//f/te1jW0Lf9//3/4ORg6/3//f/9//3//f/9//3//f/9//3//f/9//3//f/9//3//f/9//3//f/9//3//f/9//39fZ5xKvU7/f/9//3//f/9//3//f/9//3//f/9/AAD/f/9//3//f/9//3//f/9//3//f/9//3//f/9//3//f/9//3//f/9//3//f/9//3//f7tWcyk3Qv9//3/XNTg+/3//f/9//3//f/9//3//f/9//3//f/9//3//f/9//3//f/9//3//f/9//3//f/9//3//f95W3lIdW/9//3//f/9//3//f/9//3//f/9/AAD/f/9//3//f/9//3//f/9//3//f/9//3//f/9//3//f/9//3//f/9//3//f/9//3//f/Y5UiGYUv9/33v4ORg+/3//f/9//3//f/9//3//f/9//3//f/9//3//f/9//3//f/9//3//f/9//3//f/9//3//f793/lreUt93/3//f/9//3//f/9//3//f/9/AAD/f/9//3//f/9//3//f/9//3//f/9//3//f/9//3//f/9//3//f/9//3//f/9//3//f7QxUiEbY/9/33vXOXpK/3//f/9//3//f/9//3//f/9//3//f/9//3//f/9//3//f/9//3//f/9//3//f/9//3//f/9/v3P+Wh5b/3//f/9//3//f/9//3//f/9/AAD/f/9//3//f/9//3//f/9//3//f/9//3//f/9//3//f/9//3//f/9//3//f/9//3//f1IlciV8b/9/v3cZPllC/3//f/9//3//f/9//3//f/9//3//f/9//3//f/9//3//f/9//3//f/9//3//f/9//3//f/9//39fYx9bn2//f/9//3//f/9//3//f/9/AAD/f/9//3//f/9//3//f/9//3//f/9//3//f/9//3//f/9//3//f/9//3//f/9//3++d3MpMSH/f/9/n3P4OXlK/3//f/9//3//f/9//3//f/9//3//f/9//3//f/9//3//f/9//3//f/9//3//f/9//3//f/9//3/fe/5WvlL/e/9//3//f/9//3//f/9/AAD/f/9//3//f/9//3//f/9//3//f/9//3//f/9//3//f/9//3//f/9//3//f/9//39da3Ilcin/f/9/fm8ZPrpS/3//f/9//3//f/9//3//f/9//3//f/9//3//f/9//3//f/9//3//f/9//3//f/9//3//f/9//3//f59zf2fdVv9//3//f/9//3//f/9/AAD/f/9//3//f/9//3//f/9//3//f/9//3//f/9//3//f/9//3//f/9//3//f/9//3/7XnIlky3/f/9/PWfWMbpO/3//f/9//3//f/9//3//f/9//3//f/9//3//f/9//3//f/9//3//f/9//3//f/9//3//f/9//3//f/9/X2f+Wl5n/3//f/9//3//f/9/AAD/f/9//3//f/9//3//f/9//3//f/9//3//f/9//3//f/9//3//f/9//3//f/9//3/bWjAdFT7/f/9/HF/4OdtW/3//f/9//3//f/9//3//f/9//3//f/9//3//f/9//3//f/9//3//f/9//3//f/9//3//f/9//3//f/9//38/X95W33v/f/9//3//f/9/AAD/f/9//3//f/9//3//f/9//3//f/9//3//f/9//3//f/9//3//f/9//3//f/9//382QjEhNkL/f/9//F62MdtW/3//f/9//3//f/9//3//f/9//3//f/9//3//f/9//3//f/9//3//f/9//3//f/9//3//f/9//3//f/9//3+/dz9fP1//f/9//3//f/9/AAD/f/9//3//f/9//3//f/9//3//f/9//3//f/9//3//f/9//3//f/9//3//f/9//38WQg8ZmE7/f/9/ulK1Mfta/3//f/9//3//f/9//3//f/9//3//f/9//3//f/9//3//f/9//3//f/9//3//f/9//3//f/9//3//f/9//3//f59vX2O/b/9//3//f/9/AAD/f/9//3//f/9//3//f/9//3//f/9//3//f/9//3//f/9//3//f/9//3//f/9//3+zMTAduFL/f/9/mU61MRtf/3//f/9//3//f/9//3//f/9//3//f/9//3//f/9//3//f/9//3//f/9//3//f/9//3//f/9//3//f/9//3//f/9/n2tfY/9//3//f/9/AAD/f/9//3//f/9//3//f/9//3//f/9//3//f/9//3//f/9//3//f/9//3//f/9//39yKQ8Z+lr/f/9/ulK2MTxj/3//f/9//3//f/9//3//f/9//3//f/9//3//f/9//3//f/9//3//f/9//3//f/9//3//f/9//3//f/9//3//f/9//3/fb19n/3//f/9/AAD/f/9//3//f/9//3//f/9//3//f/9//3//f/9//3//f/9//3//f/9//3//f/9//38xJRAZGmP/f/9/ekq2MZ9z/3//f/9//3//f/9//3//f/9//3//f/9//3//f/9//3//f/9//3//f/9//3//f/9//3//f/9//3//f/9//3//f/9//3/fd79vnm//f/9/AAD/f/9//3//f/9//3//f/9//3//f/9//3//f/9//3//f/9//3//f/9//3//f/9//39RJQ8ZXGv/f/9/1TW1MZ5z/3//f/9//3//f/9//3//f/9//3//f/9//3//f/9//3//f/9//3//f/9//3//f/9//3//f/9//3//f/9//3//f/9//3//f99zv2//f/9/AAD/f/9//3//f/9//3//f/9//3//f/9//3//f/9//3//f/9//3//f/9//3//f/9//3/uGDEhfGv/f/9/tDGULZ5z/3//f/9//3//f/9//3//f/9//3//f/9//3//f/9//3//f/9//3//f/9//3//f/9//3//f/9//3//f/9//3//f/9//3//f/9/33O/c/9/AAD/f/9//3//f/9//3//f/9//3//f/9//3//f/9//3//f/9//3//f/9//3//f/9//38xIQ8dnW//f/9/tC2UKb93/3//f/9//3//f/9//3//f/9//3//f/9//3//f/9//3//f/9//3//f/9//3//f/9//3//f/9//3//f/9//3//f/9//3//f/9//3/fc/9/AAD/f/9//3//f/9//3//f/9//3//f/9//3//f/9//3//f/9//3//f/9//3//f/9//3/NFA8ZnXP/f/9/lC2VLf9//3//f/9//3//f/9//3//f/9//3//f/9//3//f/9//3//f/9//3//f/9//3//f/9//3//f/9//3//f/9//3//f/9//3//f/9//3/fd993AAD/f/9//3//f/9//3//f/9//3//f/9//3//f/9//3//f/9//3//f/9//3//f/9//3/OFA8VnnP/f/9/lC21Lf9//3//f/9//3//f/9//3//f/9//3//f/9//3//f/9//3//f/9//3//f/9//3//f/9//3//f/9//3//f/9//3//f/9//3//f/9//3//f/93AAD/f/9//3//f/9//3//f/9//3//f/9//3//f/9//3//f/9//3//f/9//3//f/9//3/OFO8YfW//f/9/dClzKf9//3//f/9//3//f/9//3//f/9//3//f/9//3//f/9//3//f/9//3//f/9//3//f/9//3//f/9//3//f/9//3//f/9//3//f/9//3//f/9/AAD/f/9//3//f/9//3//f/9//3//f/9//3//f/9//3//f/9//3//f/9//3//f/9//3/vHA8ZfWv/f/9/UiW1Lf9//3//f/9//3//f/9//3//f/9//3//f/9//3//f/9//3//f/9//3//f/9//3//f/9//3//f/9//3//f/9//3//f/9//3//f/9//3//f/9/AAD/f/9//3//f/9//3//f/9//3//f/9//3//f/9//3//f/9//3//f/9//3//f/9//3/OGO4UO2P/f793cyWTKf9//3//f/9//3//f/9//3//f/9//3//f/9//3//f/9//3//f/9//3//f/9//3//f/9//3//f/9//3//f/9//3//f/9//3//f/9//3//f/9/AAD/f/9//3//f/9//3//f/9//3//f/9//3//f/9//3//f/9//3//f/9//3//f/9//38wJe4UGl//f793MR2TKf9//3//f/9//3//f/9//3//f/9//3//f/9//3//f/9//3//f/9//3//f/9//3//f/9//3//f/9//3//f/9//3//f/9//3//f/9//3//f/9/AAD/f/9//3//f/9//3//f/9//3//f/9//3//f/9//3//f/9//3//f/9//3//f/9//39RKe8YuFL/f31vMR2TKf9//3//f/9//3//f/9//3//f/9//3//f/9//3//f/9//3//f/9//3//f/9//3//f/9//3//f/9//3//f/9//3//f/9//3//f/9//3//f/9/AAD/f/9//3//f/9//3//f/9//3//f/9//3//f/9//3//f/9//3//f/9//3//f/9//3+zNQ8ZmE7/f35vMR3UMf9//3//f/9//3//f/9//3//f/9//3//f/9//3//f/9//3//f/9//3//f/9//3//f/9//3//f/9//3//f/9//3//f/9//3//f/9//3//f/9/AAD/f/9//3//f/9//3//f/9//3//f/9//3//f/9//3//f/9//3//f/9//3//f/9//3/TOa0QVkb/fxtjciX0Nf9//3//f/9//3//f/9//3//f/9//3//f/9//3//f/9//3//f/9//3//f/9//3//f/9//3//f/9//3//f/9//3//f/9//3//f/9//3//f/9/AAD/f/9//3//f/9//3//f/9//3//f/9//3//f/9//3//f/9//3//f/9//3//f/9//39WSs0Q9Dn/f9paMR02Pv9//3//f/9//3//f/9//3//f/9//3//f/9//3//f/9//3//f/9//3//f/9//3//f/9//3//f/9//3//f/9//3//f/9//3//f/9//3//f/9/AAD/f/9//3//f/9//3//f/9//3//f/9//3//f/9//3//f/9//3//f/9//3//f/9//3+5Wu4UcSX/f3hOUSE2Qv9//3//f/9//3//f/9//3//f/9//3//f/9//3//f/9//3//f/9//3//f/9//3//f/9//3//f/9//3//f/9//3//f/9//3//f/9//3//f/9/AAD/f/9//3//f/9//3//f/9//3//f/9//3//f/9//3//f/9//3//f/9//3//f/9//3+dc6wQDxn/f1dKUiGYSv9//3//f/9//3//f/9//3//f/9//3//f/9//3//f/9//3//f/9//3//f/9//3//f/9//3//f/9//3//f/9//3//f/9//3//f/9//3//f/9/AAD/f/9//3//f/9//3//f/9//3//f/9//3//f/9//3//f/9//3//f/9//3//f/9//3//f80UzRSdb/U9MB13Sv9//3//f/9//3//f/9//3//f/9//3//f/9//3//f/9//3//f/9//3//f/9//3//f/9//3//f/9//3//f/9//3//f/9//3//f/9//3//f/9/AAD/f/9//3//f/9//3//f/9//3//f/9//3//f/9//3//f/9//3//f/9//3//f/9//3//f3Et7hjZVrM1MB24Uv9//3//f/9//3//f/9//3//f/9//3//f/9//3//f/9//3//f/9//3//f/9//3//f/9//3//f/9//3//f/9//3//f/9//3//f/9//3//f/9/AAD/f/9//3//f/9//3//f/9//3//f/9//3//f/9//3//f/9//3//f/9//3//f/9//3//f1ZKzRCzMQ8dMB07Z/9//3//f/9//3//f/9//3//f/9//3//f/9//3//f/9//3//f/9//3//f/9//3//f/9//3//f/9//3//f/9//3//f/9//3//f/9//3//f/9/AAD/f/9//3//f/9//3//f/9//3//f/9//3//f/9//3//f/9//3//f/9//3//f/9//3//f1xvrBCtEM4UDxmec/9//3//f/9//3//f/9//3//f/9//3//f/9//3//f/9//3//f/9//3//f/9//3//f/9//3//f/9//3//f/9//3//f/9//3//f/9//3//f/9/AAD/f/9//3//f/9//3//f/9//3//f/9//3//f/9//3//f/9//3//f/9//3//f/9//3//f/9/UCmtFIwMDh3/f/9//3//f/9//3//f/9//3//f/9//3//f/9//3//f/9//3//f/9//3//f/9//3//f/9//3//f/9//3//f/9//3//f/9//3//f/9//3//f/9/AAD/f/9//3//f/9//3//f/9//3//f/9//3//f/9//3//f/9//3//f/9//3//f/9//3//f/9/fXOsFO4YkjH/f/9//3//f/9//3//f/9//3//f/9//3//f/9//3//f/9//3//f/9//3//f/9//3//f/9//3//f/9//3//f/9//3//f/9//3//f/9//3//f/9/AAD/f/9//3//f/9//3//f/9//3//f/9//3//f/9//3//f/9//3//f/9//3//f/9//3//f/9//393UvM933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ASAAAADAAAAAEAAAAeAAAAGAAAAAkAAABQAAAAAAEAAF0AAAAlAAAADAAAAAEAAABUAAAA8AAAAAoAAABQAAAApQAAAFwAAAABAAAAWyQNQlUlDUIKAAAAUAAAABsAAABMAAAAAAAAAAAAAAAAAAAA//////////+EAAAARQBkAHUAYQByAGQAbwAgAFIAbwBkAHIAaQBnAHUAZQB6ACAAUwBlAHAAdQBsAHYAZQBkAGEA/38GAAAABwAAAAcAAAAGAAAABAAAAAcAAAAHAAAAAwAAAAcAAAAHAAAABwAAAAQAAAADAAAABwAAAAcAAAAGAAAABQAAAAMAAAAGAAAABgAAAAcAAAAHAAAAAwAAAAUAAAAGAAAABwAAAAYAAABLAAAAQAAAADAAAAAFAAAAIAAAAAEAAAABAAAAEAAAAAAAAAAAAAAAMQEAAIAAAAAAAAAAAAAAADE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QAAAACgAAAGAAAACHAAAAbAAAAAEAAABbJA1CVSUNQgoAAABgAAAAFgAAAEwAAAAAAAAAAAAAAAAAAAD//////////3gAAABKAGUAZgBlACAATQBhAGMAcgBvAHoAbwBuAGEAIABTAHUAcgAgAFMATQBBAAQAAAAGAAAABAAAAAYAAAADAAAACgAAAAYAAAAFAAAABAAAAAcAAAAFAAAABwAAAAcAAAAGAAAAAwAAAAYAAAAHAAAABAAAAAMAAAAGAAAACgAAAAcAAABLAAAAQAAAADAAAAAFAAAAIAAAAAEAAAABAAAAEAAAAAAAAAAAAAAAMQEAAIAAAAAAAAAAAAAAADEBAACAAAAAJQAAAAwAAAACAAAAJwAAABgAAAAEAAAAAAAAAP///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</Object>
  <Object Id="idInvalidSigLnImg">AQAAAGwAAAAAAAAAAAAAADABAAB/AAAAAAAAAAAAAAALKgAApREAACBFTUYAAAEAb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ZDAAAAAcKDQcKDQcJDQ4WMShFrjFU1TJV1gECBAIDBAECBQoRKyZBowsTMegDAAAAfqbJd6PIeqDCQFZ4JTd0Lk/HMVPSGy5uFiE4GypVJ0KnHjN9AAAB6wwAAACcz+7S6ffb7fnC0t1haH0hMm8aLXIuT8ggOIwoRKslP58cK08AAAHpAwAAAMHg9P///////////+bm5k9SXjw/SzBRzTFU0y1NwSAyVzFGXwEBAvwMCA8mnM/u69/SvI9jt4tgjIR9FBosDBEjMVTUMlXWMVPRKUSeDxk4AAAA6QMAAADT6ff///////+Tk5MjK0krSbkvUcsuT8YVJFoTIFIrSbgtTcEQHEf9DAAAAJzP7vT6/bTa8kRleixHhy1Nwi5PxiQtTnBwcJKSki81SRwtZAgOI+kDAAAAweD02+35gsLqZ5q6Jz1jNEJyOUZ4qamp+/v7////wdPeVnCJAQEC/QwAAACv1/Ho8/ubzu6CwuqMudS3u769vb3////////////L5fZymsABAgPpAwAAAK/X8fz9/uLx+snk9uTy+vz9/v///////////////8vl9nKawAECA/0MAAAAotHvtdryxOL1xOL1tdry0+r32+350+r3tdryxOL1pdPvc5rAAQID6QMAAABpj7ZnjrZqj7Zqj7ZnjrZtkbdukrdtkbdnjrZqj7ZojrZ3rdUCAwQlDQAAAAAAAAAAAAAAAAAAAAAAAAAAAAAAAAAAAAAAAAAAAAAAAAAAAAAAAOkD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GAGIEwHdy4r93OATAd3ge2z8Owt5nAAAAAP//AAAAAFR1floAAHCjRgD/////AAAAAFBcUADEokYAUPNVdQAAAAAAAENoYXJVcHBlclcAo0YAgAEtdg1cKHbfWyh2DKNGAGQBAAAAAAAACWVldwllZXcAAAAAAAgAAAACAAAAAAAAMKNGAJxsZXcAAAAAAAAAAGakRgAJAAAAVKRGAAkAAAAAAAAAAAAAAFSkRgBoo0YAmuxkdwAAAAAAAgAAAABGAAkAAABUpEYACQAAAEwSZncAAAAAAAAAAFSkRgAJAAAAAAAAAJSjRgBGMGR3AAAAAAACAABUpEYACQAAAGR2AAgAAAAAJQAAAAwAAAABAAAAGAAAAAwAAAD/AAAA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AAAAAAAAAAAAAAAAAAAAAAAAAAAAAAAAAAAAAAAAAAAAAAAAAAAAAAAAAAAAACaaQjgdAcAAAAASAIodswNKHb4GCh2IOhGAFkCwHeC6EYAywIAAAAAJ3bMDSh2mwLAd3hV2z+A6EYAAAAAAIDoRgCoWts/SOhGABjpRgAAACd2AAAndlnNmmnoAAAA6AAndgAAAAC050YACWVldwllZXfNTcR3AAgAAAACAAAAAAAAIOhGAJxsZXcAAAAAAAAAAFLpRgAHAAAAROlGAAcAAAAAAAAAAAAAAETpRgBY6EYAmuxkdwAAAAAAAgAAAABGAAcAAABE6UYABwAAAEwSZncAAAAAAAAAAETpRgAHAAAAAAAAAIToRgBGMGR3AAAAAAACAABE6UY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YA5KwVZqAPAADduLWunH1xZoeqFWZ4fzYAjFhxZoA0uQxw4vMMNjEXZpxcRgAUAAAAw54WZnGzta4AAAAAnH1xZgBXXwIoN+sDWGr3DGBYRgCAAS12DVwodt9bKHZgWEYAZAEAAAAAAAAJZWV3CWVldwMAAAAACAAAAAIAAAAAAACEWEYAnGxldwAAAAAAAAAAtFlGAAYAAACoWUYABgAAAAAAAAAAAAAAqFlGALxYRgCa7GR3AAAAAAACAAAAAEYABgAAAKhZRgAGAAAATBJmdwAAAAAAAAAAqFlGAAYAAAAAAAAA6FhGAEYwZHcAAAAAAAIAAKhZRgAGAAAAZHYACAAAAAAlAAAADAAAAAMAAAAYAAAADAAAAAAAAAA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AAAAAAAAAAAAAAAAAAAAAAAAAAAAAAAAAAAAAAAAAAAAAAAAAAAAAAAAAAAAAAGif4M4QAAAOEAAADIrMcMCAAAAAiBvwx8hkYACgMhPiIAigEEAAAAMMY9BzDGPQdF6yxm6Ij+DA8AAAD/////AAAAAMiERgB5q4hnMMY9B+SERgDdqohnAAAAAOiI/gwAAAAAAQAAAAAAAAAKAyE+AAAAAOiI/gwAAAAAAADjAwEAAABgi+MDAAAAADhoqgwEAAAAAAAAAAAAAADoiP4MAQAAAAQAAAAwxj0HAAAAAA8AAAAAAAAADgAAAAAAAXcOAAAAfuYsZjhoqgwEAAAA7JJGADDGPQdF6yxmQDoNDeiI/gzYuSAEVOS/d7A42z8AAFAAkIVGAFY5KXZ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6VAnT///////////4AAAD///////////57AAD///////////4AAAD///////////4AAAD///////////7/aED///////////4wBQD///////////4AAAD///////////4AAAD///////////4AAAD///////////6QLA7///////////4AAAD///////////4AAAD///////////4AAAD///////////4AAAD///////////4AAAD///////////4AAAD///////////57Mg7///////////4AAAD///////////4AAAD///////////4AAAD///////////4AAAD///////////4AAAD///////////4AAAD///////////4AAAD///////////4AAAD///////////4gJgD///////////4AAAD///////////4AAAD///////////4AAAD///////////79OA7///////////4AAAD///////////4AAAD///////////4AAAD///////////4AAAD///////////79OA7///////////4AAAD///////////4BOQ7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KL///////////6ZMw7///////////4AAAD///////////4AAAD///////////4AAAD///////////4AAAD///////////4AAAD///////////4AAAD///////////4AAAD///////////5RBwD///////////50AnT///////////4AAAD///////////4AAAD///////////4AAAD///////////4AAAD///////////4AAAD///////////4AAAD///////////4AAAD///////////4AAAD///////////4AAAD///////////4AAAD///////////4AAAD///////////48a7n///////////4e8y7///////////4AAAD///////////4AAAD///////////4AAKD///////////4AAAD///////////4AAAD///////////4AAAD///////////4AAAD///////////4AAAD///////////4AAAD///////////7NYTf///////////4AAG////////////6ZMw7///////////4AAAD///////////4H0xH///////////4gJgD///////////4AAAD///////////4AAKD///////////7/aED///////////4gDgD///////////4AAAD///////////4AAAD///////////4gDgD///////////4AAAD///////////4AAAD///////////4AAAD///////////4AAAD///////////4AAAD///////////4AAAD///////////4AAAD///////////5+Mg7///////////4AAAD///////////4AAAD///////////4AAAD///////////4AAAD///////////4AAAD///////////4AAAD///////////4AAAD///////////4BAAD///////////4AAAD///////////4AAAD///////////4AAAD///////////5RBwD///////////4AAAD///////////4AAAD///////////4AAABRAAAA6EcAACkAAAAZAAAAQAAAAEUAAAAAAAAAAAAAAAAAAAAAAAAARwAAAH8AAABQAAAAKAAAAHgAAABwRwAAAAAAAMYAiAAiAAAAPAAAACgAAABHAAAAfwAAAAEAEAAAAAAAAAAAAAAAAAAAAAAAAAAAAAAAAAD/f/9//3//f/9//3//f/9//3//f/9//3//f/9//3//f/9//3//f/9//3//f/9//3//f/9//3//f/9//3//f/9//3//f/9//3//f/97/3//f/9//3//f/9//3//f/9//3//f/9//3//f/9//3//f/9//3//f/9//3//f/9//3//f/9//3//f/9//3//f/9/AAD/f/9//3//f/9//3//f/9//3//f/9//3//f/9//3//f/9//3//f/9//3//f/9//3//f/9//3//f/9//3//f/9//3//f/9//3//fz5n/3//f/9//3//f/9//3//f/9//3//f/9//3//f/9//3//f/9//3//f/9//3//f/9//3//f/9//3//f/9//3//f/9/AAD/f/9//3//f/9//3//f/9//3//f/9//3//f/9//3//f/9//3//f/9//3//f/9//3//f/9//3//f/9//3//f/9//3//f/9//3//f91W/3//f/9//3//f/9//3//f/9//3//f/9//3//f/9//3//f/9//3//f/9//3//f/9//3//f/9//3//f/9//3//f/9/AAD/f/9//3//f/9//3//f/9//3//f/9//3//f/9//3//f/9//3//f/9//3//f/9//3//f/9//3//f/9//3//f/9//3//f/9//3//f7tS/3//f/9//3//f/9//3//f/9//3//f/9//3//f/9//3//f/9//3//f/9//3//f/9//3//f/9//3//f/9//3//f/9/AAD/f/9//3//f/9//3//f/9//3//f/9//3//f/9//3//f/9//3//f/9//3//f/9//3//f/9//3//f/9//3//f/9//3//f/9//3//f5tOv3f/f/9//3//f/9//3//f/9//3//f/9//3//f/9//3//f/9//3//f/9//3//f/9//3//f/9//3//f/9//3//f/9/AAD/f/9//3//f/9//3//f/9//3//f/9//3//f/9//3//f/9//3//f/9//3//f/9//3//f/9//3//f/9//3//f/9//3//f/9//3//f3pKPWP/f/9//3//f/9//3//f/9//3//f/9//3//f/9//3//f/9//3//f/9//3//f/9//3//f/9//3//f/9//3//f/9/AAD/f7lWzhQ1Pt97/3//f/9//3//f/9//3//f/9//3//f/9//3//f/9//3//f/9//3//f/9//3//f/9//3//f/9//3//f/9//3//f1lGmlL/f/9//3//f/9//3//f/9//3//f/9//3//f/9//3//f/9//3//f/9//3//f/9//3//f/9//3//f/9//3//f/9/AAD/f/RBKAQoAO4UfGv/f/9//3//f/9//3//f/9//3//f/9//3//f/9//3//f/9//3//f/9//3//f/9//3//f/9//3//f/9//3//f1pKu1L/f/9//3//f/9//3//f/9//3//f/9//3//f/9//3//f/9//3//f/9//3//f/9//3//f/9//3//f/9//3//f/9/AAD/f/9/0j0HACkEjAw7Y/9//3//f/9//3//f/9//3//f/9//3//f/9//3//f/9//3//f/9//3//f/9//3//f/9//3//f/9//3//f1lGekr/f/9//3//f/9//3//f/9//3//f/9//3//f/9//3//f/9//3//f/9//3//f/9//3//f/9//3//f/9//3//f/9/AAD/f/9//3/5YigIagjOEFxr/3//f/9//3//f/9//3//f/9//3//f/9//3//f/9//3//f/9//3//f/9//3//f/9//3//f/9//3//fzhGOEL/f/9//3//f/9//3//f/9//3//f/9//3//f/9//3//f/9//3//f/9//3//f/9//3//f/9//3//f/9//3//f/9/AAD/f/9//3//fztragxrCA8ZnXP/f/9//3//f/9//3//f/9//3//f/9//3//f/9//3//f/9//3//f/9//3//f/9//3//f/9//3//f3pO9jn/f/9//3//f/9//3//f/9//3//f/9//3//f/9//3//f/9//3//f/9//3//f/9//3//f/9//3//f/9//3//f/9/AAD/f/9//3//f/9/GmdKCKwQUCX/f/9//3//f/9//3//f/9//3//f/9//3//f/9//3//f/9//3//f/9//3//f/9//3//f/9//3//f1lKFz7/f/9//3//f/9//3//f/9//3//f/9//3//f/9//3//f/9//3//f/9//3//f/9//3//f/9//3//f/9//3//f/9/AAD/f/9//3//f/9//3/5XqwQzBCzLf9//3//f/9//3//f/9//3//f/9//3//f/9//3//f/9//3//f/9//3//f/9//3//f/9//3//fxg+9jn/f/9//3//f/9//3//f/9//3//f/9//3//f/9//3//f/9//3//f/9//3//f/9//3//f/9//3//f/9//3//f/9/AAD/f/9//3//f/9//3//f1ZOjBDNEHdK/3//f/9//3//f/9//3//f/9//3//f/9//3//f/9//3//f/9//3//f/9//3//f/9//3//f7Y11jX/f/9//3//f/9//3//f/9//3//f/9//3//f/9//3//f/9//3//f/9//3//f/9//3//f/9//3//f/9//3//f/9/AAD/f/9//3//f/9//3//f/9/kTGMDM0QO2P/f/9//3//f/9//3//f/9//3//f/9//3//f/9//3//f/9//3//f/9//3//f/9//3//f9Y5tTH/f/9//3//f/9//3//f/9//3//f/9//3//f/9//3//f/9//3//f/9//3//f/9//3//f/9//3//f/9//3//f/9/AAD/f/9//3//f/9//3//f/9//3/NGM0ULx3/f/9//3//f/9//3//f/9//3//f/9//3//f/9//3//f/9//3//f/9//3//f/9//3//f/g99zn/f/9//3//f/9//3//f/9//3//f/9//3//f/9//3//f/9//3//f/9//3//f/9//3//f/9//3//f/9//3//f/9/AAD/f/9//3//f/9//3//f/9//399c2sM7hSyLf9//3//f/9//3//f/9//3//f/9//3//f/9//3//f/9//3//f/9//3//f/9//3//f9Y19zn/f/9//3//f/9//3//f/9//3//f/9//3//f/9//3//f/9//3//f/9//3//f/9//3//f/9//3//f/9//3//f/9/AAD/f/9//3//f/9//3//f/9//3//f3dSrBTvGJhO/3//f/9//3//f/9//3//f/9//3//f/9//3//f/9//3//f/9//3//f/9//3//f3Mp9zn/f/9//3//f/9//3//f/9//3//f/9//3//f/9//3//f/9//3//f/9//3//f/9//3//f/9//3//f/9//3//f/9/AAD/f/9//3//f/9//3//f/9//3//f/9/UCnNEDAZfGv/f/9//3//f/9//3//f/9//3//f/9//3//f/9//3//f/9//3//f/9//3//f3QtlS3/f/9//3//f/9//3//f/9//3//f/9//3//f/9//3//f/9//3//f/9//3//f/9//3//f/9//3//f/9//3//f/9/AAD/f/9//3//f/9//3//f/9//3//f/9/33vNGM0QcSX/f/9//3//f/9//3//f/9//3//f/9//3//f/9//3//f/9//3//f/9//3//f3Ml9jn/f/9//3//f/9//3//f/9//3//f/9//3//f/9//3//f/9//3//f/9//3//f/9//3//f/9//3//f/9//3//f/9/AAD/f/9//3//f/9//3//f/9//3//f/9//3/ZWs0UzRRWRv9//3//f/9//3//f/9//3//f/9//3//f/9//3//f/9//3//f/9//3++d5Ut1TX/f/9//3//f/9//3//f/9//3//f/9//3//f/9//3//f/9//3//f/9//3//f/9//3//f/9//3//f/9//3//f/9/AAD/f/9//3//f/9//3//f/9//3//f/9//3//f9M57hjuFHxr/3//f/9//3//f/9//3//f/9//3//f/9//3//f/9//3//f/9//3+/d5QpFz7/f/9//3//f/9//3//f/9//3//f/9//3//f/9//3//f/9//3//f/9//3//f/9//3//f/9//3//f/9//3//f/9/AAD/f/9//3//f/9//3//f/9//3//f/9//3//f/9/LyEPHXEl/3//f/9//3//f/9//3//f/9//3//f/9//3//f/9//3//f/9//399b7UtFz7/f/9//3//f/9//3//f/9//3//f/9//3//f/9//3//f/9//3//f/9//3//f/9//3//f/9//3//f/9//3//f/9/AAD/f/9//3//f/9//3//f/9//3//f/9//3//f/9/PGfNGC8dVkL/f/9//3//f/9//3//f/9//3//f/9//3//f/9//3//f/9//39da3MpN0L/f/9//3//f/9//3//f/9//3//f/9//3//f/9//3//f/9//3//f/9//3//f/9//3//f/9//3//f/9//3//f/9/AAD/f/9//3//f/9//3//f/9//3//f/9//3//f/9//3/1Pc0UDxlcZ/9//3//f/9//3//f/9//3//f/9//3//f/9//3//f/9//3/8XlMlN0L/f/9//3//f/9//3//f/9//3//f/9//3//f/9//3//f/9//3//f/9//3//f/9//3//f/9//3//f/9//3//f/9/AAD/f/9//3//f/9//3//f/9//3//f/9//3//f/9//3//fzAhDhlyKf9//3//f/9//3//f/9//3//f/9/33utFC8dvnf/f/9//3/bWpUtWEr/f/9//3//f/9//3//f/9//3//f/9//3//f/9//3//f/9//3//f/9//3//f/9//3//f/9//3//f/9//3//f/9/AAD/f/9//3//f/9//3//f/9//3//f/9//3//f/9//3//f/tezhQPHVZG/3//f/9//3//f/9//3//f/9/33soBEkIFEL/f/9//3+6VrUtmU7/f/9//3//f/9//3//f/9//3//f/9//3//f/9//3//f/9//3//f/9//3//f/9//3//f/9//3//f/9//3//f/9/AAD/f/9//3//f/9//3//f/9//3//f/9//3//f/9//3//f/9/FT4PHTAdnnP/f/9//3//f/9//3//f/9//39pDGoILyH/f/9//3+6VpQpulb/f/9//3//f/9//3//f/9//3//f/9//3//f/9//3//f/9//3//f/9//3//f/9//3//f/9//3//f/9//3//f/9/AAD/f/9//3//f/9//3//f/9//3//f/9//3//f/9//3//f/9//38xIS8dszH/f/9//3//f/9//3//f/9//3/NHGsMrBD/f/9//383RnMl+lr/f/9//3//f/9//3//f/9//3//f/9//3//f/9//3//f/9//3//f/9//3//f/9//3//f/9//3//f/9//3//f/9/AAD/f/9//3//f/9//3//f/9//3//f/9//3//f/9//3//f/9//3+6Vu8YEBnZVv9//3//f/9//3//f/9//3+zOUoIjAy+d/9//3/2OXMlPGP/f/9//3//f/9//3//f/9//3//f/9//3//f/9//3//f/9//3//f/9//3//f/9//3//f/9//3//f/9//3//f/9/AAD/f/9//3//f/9//3//f/9//3//f/9//3//f/9//3//f/9//3//f3ItDxlRId57/3//f/9//3//f/9//3+XUigEagi+d/9//3+0MbYxXWv/f/9//3//f/9//3//f/9//3//f/9//3//f/9//3//f/9//3//f/9//3//f/9//3//f/9//3//f/9//3//f/9/AAD/f/9//3//f/9//3//f/9//3//f/9//3//f/9//3//f/9//3//f31vDx0PGTZC/3//f/9//3//f/9//39cawgAagi+d/9//39zLbYx33v/f/9//3//f/9//3//f/9//3//f/9//3//f/9//3//f/9//3//f/9//3//f/9//3//f/9//3//f/9//3//f/9/AAD/f/9//3//f/9//3//f/9//3//f/9//3//f/9//3//f/9//3//f/9/NkbOFA8ZfWv/f/9//3//f/9//3/ff0kISQSdc/9//39zKbYx33v/f/9//3//f/9//3//f/9//3//f/9//3//f/9//3//f/9//3//f/9//3//f/9//3//f/9//3//f/9//3//f/9/AAD/f/9//3//f/9//3//f/9//3//f/9//3//f/9//3//f/9//3//f/9//38wIRAZsy3/f/9//3//f/9//3//fykEjAz5Wv9/33uULbYx/3//f/9//3//f/9//3//f/9//3//f/9//3//f/9//3//f/9//3//f/9//3//f/9//3//f/9//3//f/9//3//f/9/AAD/f/9//3//f/9//3//f/9//3//f/9//3//f/9//3//f/9//3//f/9//388Z80UEBn6Xv9//3//f/9//3//f0kISQQ1Rv9/fm+2Mfc5/3//f/9//3//f/9//3//f/9//3//f/9//3//f/9//3//f/9//3//f/9//3//f/9//3//f/9//3//f/9//3//f/9/AAD/f/9//3//f/9//3//f/9//3//f/9//3//f/9//3//f/9//3//f/9//3//f9U5DxlRHf9//3//f/9//3//f0oIagiRLf9/XWs6QjdC/3//f/9//3//f/9//3//f/9//3//f/9//3//f/9//3//f/9//3//f/9//3//f/9//3//f/9//3//f/9//3//f/9/AAD/f/9//3//f/9//3//f/9//3//f/9//3//f/9//3//f/9//3//f/9//3//f797EB3OEFdC/3//f/9//3//f4sQSQjuGP9/PWeUKVhG/3//f/9//3//f/9//3//f/9//3//f/9//3//f/9//3//f/9//3//f/9//3//f/9//3//f/9//3//f/9//3//f/9/AAD/f/9//3//f/9//3//f/9//3//f/9//3//f/9//3//f/9//3//f/9//3//f/9/eE7OFA8Zfm//f/9//3//f4sMiwytEJ1vmVJTJXhK/3//f/9//3//f/9//3//f/9//3//f/9//3//f/9//3//f/9//3//f/9//3//f/9//3//f/9//3//f/9//3//f/9/AAD/f/9//3//f/9//3//f/9//3//f/9//3//f/9//3//f/9//3//f/9//3//f/9//39RJQ8Z1DH/f/9//3//f6wQSgisDLhS1Tl0KdpW/3//f/9//3//f/9//3//f/9//3//f/9//3//f/9//3//f/9//3//f/9//3//f/9//3//f/9//3//f/9//3//f/9/AAD/f/9//3//f/9//3//f/9//3//f/9//3//f/9//3//f/9//3//f/9//3//f/9//3/bWu8YEBm6Vv9//3//f6wQawyMDLMx1TV0KTtj/3//f/9//3//f/9//3//f/9//3//f/9//3//f/9//3//f/9//3//f/9//3//f/9//3//f/9//3//f/9//3//f/9/AAD/f/9//3//f/9//3//f/9//3//f/9//3//f/9//3//f/9//3//f/9//3//f/9//3//f9Q1DxkxHf97/3//f60UjAysEM4UUiUQHX1v/3//f/9//3//f/9//3//f/9//3//f/9//3//f/9//3//f/9//3//f/9//3//f/9//3//f/9//3//f/9//3//f/9/AAD/f/9//3//f/9//3//f/9//3//f/9//3//f/9//3//f/9//3//f/9//3//f/9//3//f35vMSEPGTY+/3//f84UrBBrDK0MrRBTJb5z/3//f/9//3//f/9//3//f/9//3//f/9//3//f/9//3//f/9//3//f/9//3//f/9//3//f/9//3//f/9//3//f/9/AAD/f/9//3//f/9//3//f/9//3//f/9//3//f/9//3//f/9//3//f/9//3//f/9//3//f/9/NkLuFO8Qnm//f+8YrRAPHSkEjRCUKf9//3//f/9//3//f/9//3//f/9//3//f/9//3//f/9//3//f/9//3//f/9//3//f/9//3//f/9//3//f/9//3//f/9/AAD/f/9//3//f/9//3//f/9//3//f/9//3//f/9//3//f/9//3//f/9//3//f/9//3//f/9//38QHc4UtC3/fxAdrRBXRkkEjBD2Of9//3//f/9//3//f/9//3//f/9//3//f/9//3//f/9//3//f/9//3//f/9//3//f/9//3//f/9//3//f/9//3//f/9/AAD/f/9//3//f/9//3//f/9//3//f/9//3//f/9//3//f/9//3//f/9//3//f/9//3//f/9//38cY+4UEBnbVjEdzhBcZykESgTVNf9//3//f/9//3//f/9//3//f/9//3//f/9//3//f/9//3//f/9//3//f/9//3//f/9//3//f/9//3//f/9//3//f/9/AAD/f/9//3//f/9//3//f/9//3//f/9//3//f/9//3//f/9//3//f/9//3//f/9//3//f/9//3//fxc+7hQxHTEd7xTfe+4cKAQVPv9//3//f/9//3//f/9//3//f/9//3//f/9//3//f/9//3//f/9//3//f/9//3//f/9//3//f/9//3//f/9//3//f/9/AAD/f/9//3//f/9//3//f/9//3//f/9//3//f/9//3//f/9//3//f793/3//f/9//3//f/9//3//f793cyXvGIsI7xTfe5ExKQT0Of9//3//f/9//3//f/9//3//f/9//3//f/9//3//f/9//3//f/9//3//f/9//3//f/9//3//f/9//3//f/9//3//f/9/AAD/f/9//3//f/9//3//f/9//3//f/9//3//f/9//3//f/9//38URgcAqxBWRv97/3//f/9//3//f/9/WEoRHWsIzhD/f3ItKAAvIf9//3//f/9//3//f/9//3//f/9//3//f/9//3//f/9//3//f/9//3//f/9//3//f/9//3//f/9//3//f/9//3//f/9/AAD/f/9//3//f/9//3//f/9//3//f/9//3//f/9//3//f/9//39WTgYABgAGAAgAkS1bZ/9//3//f/9//38xJWoIawjfe3MpKARrCL5z/3//f/9//3//f/9//3//f/9//3//f/9//3//f/9//3//f/9//3//f/9//3//f/9//3//f/9//3//f/9//3//f/9/AAD/f/9//3//f/9//3//f/9//3//f/9//3//f/9//3//f/9//3//f/JBBgAGAAcABgAoBO0Ud0qec/9//39eb0sIiwgWOrUxawyMDLhS/3//f/9//3//f/9//3//f/9//3//f/9//3//f/9//3//f/9//3//f/9//3//f/9//3//f/9//3//f/9//3//f/9/AAD/f/9//3//f/9//3//f/9//3//f/9//3//f/9//3//f/9//3//f/9/W2vLGAUABwAHAAcABgAIAO0YNUKeb4wMSgTOEHMl7xhKCNM1/3//f/9//3//f/9//3//f/9//3//f/9//3//f/9//3//f/9//3//f/9//3//f/9//3//f/9//3//f/9//3//f/9/AAD/f/9//3//f/9//3//f/9//3//f/9//3//f/9//3//f/9//3//f/9//3//fzVKBwAoBGoIkTFwMSgEBwAHAAcAKARqCIwMUiVqCKwM/3//f/9//3//f/9//3//f/9//3//f/9//3//f/9//3//f/9//3//f/9//3//f/9//3//f/9//3//f/9//3//f/9/AAD/f/9//3//f/9//3//f/9//3//f/9//3//f/9//3//f/9//3//f/9//3//f/9/O2cnBCgESQT6Vv9/GmORMQYABgAHAAYArBRJBGsIO2P/f/9//3//f/9//3//f/9//3//f/9//3//f/9//3//f/9//3//f/9//3//f/9//3//f/9//3//f/9//3//f/9/AAD/f/9//3//f/9//3//f/9//3//f/9//3//f/9//3//f/9//3//f/9//3//f/9//3++d8wcKQgpABQ+/3//fxAZrRBJCAcABgAHAAYAzBj5Wv9//3//f/9//3//f/9//3//f/9//3//f/9//3//f/9//3//f/9//3//f/9//3//f/9//3//f/9//3//f/9/AAD/f/9//3//f/9//3//f/9//3//f/9//3//f/9//3//f/9//3//f/9//3//f/9//3//f/9/cDEoBEkEDx3fe3MlUiWULWsMiwhqCAYABgAFAO0c/3//f/9//3//f/9//3//f/9//3//f/9//3//f/9//3//f/9//3//f/9//3//f/9//3//f/9//3//f/9/AAD/f/9//3//f/9//3//f/9//3//f/9//3//f/9//3//f/9//3//f/9//3//f/9//3//f/9//381SikIKQTNFDIhcyXWNVIlEBkxHSgESQQtJdheO2f/f/9//3//f/9//3//f/9//3//f/9//3//f/9//3//f/9//3//f/9//3//f/9//3//f/9//3//f/9/AAD/f/9//3//f/9//3//f/9//3//f/9//3//f/9//3//f/9//3//f/9//3//f/9//3//f/9//3//f9haKARJCCkErRC1MbUttjFTIWoISgi4Uv9//3//f/9//3//f/9//3//f/9//3//f/9//3//f/9//3//f/9//3//f/9//3//f/9//3//f/9//3//f/9/AAD/f/9//3//f/9//3//f/9//3//f/9//3//f/9//3//f/9//3//f/9//3//f/9//3//f/9//3//f/9/G2dqEEkEKATvGPY5PWe2MYsMSgjTNf9//3//f/9//3//f/9//3//f/9//3//f/9//3//f/9//3//f/9//3//f/9//3//f/9//3//f/9//3//f/9/AAD/f/9//3//f/9//3//f/9//3//f/9//3//f/9//3//f/9//3//f/9//3//f/9//3//f/9//3//f/9//387ZwgABwAoBLIx/3/2OTEhBwCsEP9//3//f/9//3//f/9//3//f/9//3//f/9//3//f/9//3//f/9//3//f/9//3//f/9//3//f/9//3//f/9/AAD/f/9//3//f/9//3//f/9//3//f/9//3//f/9//3//f/9//3//f/9//3//f/9//3//f/9//3//f/9//3/fe+8YKAQHAEkEuFKfc9YxBwApBJ5z/3//f/9//3//f/9//3//f/9//3//f/9//3//f/9//3//f/9//3//f/9//3//f/9//3//f/9//3//f/9/AAD/f/9//3//f/9//3//f/9//3//f/9//3//f/9//3//f/9//3//f/9//3//f/9//3//f/9//3//f/9//3+ec3MpSggoBCgEawhVRh1fBwAoBJdO/3//f/9//3//f/9//3//f/9//3//f/9//3//f/9//3//f/9//3//f/9//3//f/9//3//f/9//3//f/9/AAD/f/9//3//f/9//3//f/9//3//f/9//3//f/9//3//f/9//3//f/9//3//f/9//3//f/9//3//f/9//3+fczEhjAy1MawUKARKBJMtKAQHAFEp/3//f/9//3//f/9//3//f/9//3//f/9//3//f/9//3//f/9//3//f/9//3//f/9//3//f/9//3//f/9/AAD/f/9//3//f/9//3//f/9//3//f/9//3//f/9//3//f/9//3//f/9//3//f/9//3//f/9//3//f/9//39+b1IlMSE5Qv9/DSFJBEkEBgAHAKwMPWP/f/9//3//f/9//3//f/9//3//f/9//3//f/9//3//f/9//3//f/9//3//f/9//3//f/9//3//f/9/AAD/f/9//3//f/9//3//f/9//3//f/9//3//f/9//3//f/9//3//f/9//3//f/9//3//f/9//3//f/9//3+fczEhMR2aUv9//3+yOQcEJwQHAK0U1jH/f/9//3//f/9//3//f/9//3//f/9//3//f/9//3//f/9//3//f/9//3//f/9//3//f/9//3//f/9/AAD/f/9//3//f/9//3//f/9//3//f/9//3//f/9//3//f/9//3//f/9//3//f/9//3//f/9//3//f/9//39+bzAdMSE9Z/9//3//fxpjUClwLdc51zV5Tv9//3//f/9//3//f/9//3//f/9//3//f/9//3//f/9//3//f/9//3//f/9//3//f/9//3//f/9/AAD/f/9//3//f/9//3//f/9//3//f/9//3//f/9//3//f/9//3//f/9//3//f/9//3//f/9//3//f/9//3+fc+8YUyW/d/9//3//f/9//3//fz5n+Dm2MZ5z/3//f/9//3//f/9//3//f/9//3//f/9//3//f/9//3//f/9//3//f/9//3//f/9//3//f/9/AAD/f/9//3//f/9//3//f/9//3//f/9//3//f/9//3//f/9//3//f/9//3//f/9//3//f/9//3//f/9//38bYzEhUSH/f/9//3//f/9//3//f/9/nVK2MVlC/3//f/9//3//f/9//3//f/9//3//f/9//3//f/9//3//f/9//3//f/9//3//f/9//3//f/9/AAD/f/9//3//f/9//3//f/9//3//f/9//3//f/9//3//f/9//3//f/9//3//f/9//3//f/9//3//f/9//3/7Xg8Z1DX/f/9//3//f/9//3//f/9/v3s6QtcxPWP/f/9//3//f/9//3//f/9//3//f/9//3//f/9//3//f/9//3//f/9//3//f/9//3//f/9/AAD/f/9//3//f/9//3//f/9//3//f/9//3//f/9//3//f/9//3//f/9//3//f/9//3//f/9//3//f/9//38XQg8Z9Tn/f/9//3//f/9//3//f/9//3/9XhpC1zXfe/9//3//f/9//3//f/9//3//f/9//3//f/9//3//f/9//3//f/9//3//f/9//3//f/9/AAD/f/9//3//f/9//3//f/9//3//f/9//3//f/9//3//f/9//3//f/9//3//f/9//3//f/9//3//f/9//3+ULQ8deEr/f/9//3//f/9//3//f/9//3//fzpGGD56Sv9//3//f/9//3//f/9//3//f/9//3//f/9//3//f/9//3//f/9//3//f/9//3//f/9/AAD/f/9//3//f/9//3//f/9//3//f/9//3//f/9//3//f/9//3//f/9//3//f/9//3//f/9//3//f/9//390LQ8ZmVL/f/9//3//f/9//3//f/9//3//f39vW0Y6Phxj/3//f/9//3//f/9//3//f/9//3//f/9//3//f/9//3//f/9//3//f/9//3//f/9/AAD/f/9//3//f/9//3//f/9//3//f/9//3//f/9//3//f/9//3//f/9//3//f/9//3//f/9//3//f/9/n3PWNRAZ/Fr/f/9//3//f/9//3//f/9//3//f/9/HmMZPtc1/3//f/9//3//f/9//3//f/9//3//f/9//3//f/9//3//f/9//3//f/9//3//f/9/AAD/f/9//3//f/9//3//f/9//3//f/9//3//f/9//3//f/9//3//f/9//3//f/9//3//f/9//3//f/9/3FqULRAd21b/f/9//3//f/9//3//f/9//3//f/9/vndbRhk+/Fr/f/9//3//f/9//3//f/9//3//f/9//3//f/9//3//f/9//3//f/9//3//f/9/AAD/f/9//3//f/9//3//f/9//3//f/9//3//f/9//3//f/9//3//f/9//3//f/9//3//f/9//3//f/9/vFJ0KXMpulL/f/9//3//f/9//3//f/9//3//f/9//38+a1pG+Dnfd/9//3//f/9//3//f/9//3//f/9//3//f/9//3//f/9//3//f/9//3//f/9/AAD/f/9//3//f/9//3//f/9//3//f/9//3//f/9//3//f/9//3//f/9//3//f/9//3//f/9//3//f/9/OkaUKbUtmU7/f/9//3//f/9//3//f/9//3//f/9//3//f71SOkJaRv9//3//f/9//3//f/9//3//f/9//3//f/9//3//f/9//3//f/9//3//f/9/AAD/f/9//3//f/9//3//f/9//3//f/9//3//f/9//3//f/9//3//f/9//3//f/9//3//f/9//3//f5939zlzJfc5/Fr/f/9//3//f/9//3//f/9//3//f/9//3//f793e0Y6Ql5n/3//f/9//3//f/9//3//f/9//3//f/9//3//f/9//3//f/9//3//f/9/AAD/f/9//3//f/9//3//f/9//3//f/9//3//f/9//3//f/9//3//f/9//3//f/9//3//f/9//3//f/tiGD50Kfc12lb/f/9//3//f/9//3//f/9//3//f/9//3//f/9/n287RjpCv3f/f/9//3//f/9//3//f/9//3//f/9//3//f/9//3//f/9//3//f/9/AAD/f/9//3//f/9//3//f/9//3//f/9//3//f/9//3//f/9//3//f/9//3//f/9//3//f/9//3//f5tS1jW1MZQpHWP/f/9//3//f/9//3//f/9//3//f/9//3//f/9//3+dUnxKe0r/f/9//3//f/9//3//f/9//3//f/9//3//f/9//3//f/9//3//f/9/AAD/f/9//3//f/9//3//f/9//3//f/9//3//f/9//3//f/9//3//f/9//3//f/9//3//f/9//3//fxg+tjEYPtc1PWP/f/9//3//f/9//3//f/9//3//f/9//3//f/9//3+fc3xK+DleZ/9//3//f/9//3//f/9//3//f/9//3//f/9//3//f/9//3//f/9/AAD/f/9//3//f/9//3//f/9//3//f/9//3//f/9//3//f/9//3//f/9//3//f/9//3//f/9//3/ff9c5tTF6Shk+Xmv/f/9//3//f/9//3//f/9//3//f/9//3//f/9//3//fx5jGT7XNf97/3//f/9//3//f/9//3//f/9//3//f/9//3//f/9//3//f/9/AAD/f/9//3//f/9//3//f/9//3//f/9//3//f/9//3//f/9//3//f/9//3//f/9//3//f/9//39+b7YxtS2bUhk+PGP/f/9//3//f/9//3//f/9//3//f/9//3//f/9//3//f/9/nU6dTpxS/3//f/9//3//f/9//3//f/9//3//f/9//3//f/9//3//f/9/AAD/f/9//3//f/9//3//f/9//3//f/9//3//f/9//3//f/9//3//f/9//3//f/9//3//f/9//3+ZTvc59jndWvg5fm//f/9//3//f/9//3//f/9//3//f/9//3//f/9//3//f/9/33u9Up1Kn2//f/9//3//f/9//3//f/9//3//f/9//3//f/9//3//f/9/AAD/f/9//3//f/9//3//f/9//3//f/9//3//f/9//3//f/9//3//f/9//3//f/9//3//f/9//384RrUteE67Vvc1PWf/f/9//3//f/9//3//f/9//3//f/9//3//f/9//3//f/9//38fY71SW0L/f/9//3//f/9//3//f/9//3//f/9//3//f/9//3//f/9/AAD/f/9//3//f/9//3//f/9//3//f/9//3//f/9//3//f/9//3//f/9//3//f/9//3//f/9//386QrUxXWvcWrYtXWv/f/9//3//f/9//3//f/9//3//f/9//3//f/9//3//f/9//3//f71SOkL9Wv9//3//f/9//3//f/9//3//f/9//3//f/9//3//f/9/AAD/f/9//3//f/9//3//f/9//3//f/9//3//f/9//3//f/9//3//f/9//3//f/9//3//f/9/33vXNXMlvnd6TtYxfWv/f/9//3//f/9//3//f/9//3//f/9//3//f/9//3//f/9//3//f39vnEp8Rt9z/3//f/9//3//f/9//3//f/9//3//f/9//3//f/9/AAD/f/9//3//f/9//3//f/9//3//f/9//3//f/9//3//f/9//3//f/9//3//f/9//3//f/9/XWuUKXIl/39ZRrYxn3P/f/9//3//f/9//3//f/9//3//f/9//3//f/9//3//f/9//3//f/9/X2feUltG/3//f/9//3//f/9//3//f/9//3//f/9//3//f/9/AAD/f/9//3//f/9//3//f/9//3//f/9//3//f/9//3//f/9//3//f/9//3//f/9//3//f/9/mVK1MdU1/385RtYxnm//f/9//3//f/9//3//f/9//3//f/9//3//f/9//3//f/9//3//f/9//3+cTltG3Fb/f/9//3//f/9//3//f/9//3//f/9//3//f/9/AAD/f/9//3//f/9//3//f/9//3//f/9//3//f/9//3//f/9//3//f/9//3//f/9//3//f/9/WEa1MZhS/385Qvg5/3v/f/9//3//f/9//3//f/9//3//f/9//3//f/9//3//f/9//3//f/9//3/fe71SvlKfb/9//3//f/9//3//f/9//3//f/9//3//f/9/AAD/f/9//3//f/9//3//f/9//3//f/9//3//f/9//3//f/9//3//f/9//3//f/9//3//f/9/GD62Mfpa/3/WNTk+v3f/f/9//3//f/9//3//f/9//3//f/9//3//f/9//3//f/9//3//f/9//3//f39vH1u9Tv9//3//f/9//3//f/9//3//f/9//3//f/9/AAD/f/9//3//f/9//3//f/9//3//f/9//3//f/9//3//f/9//3//f/9//3//f/9//3//f997W0aVLb53/3/XOdcx/3v/f/9//3//f/9//3//f/9//3//f/9//3//f/9//3//f/9//3//f/9//3//f/9//lq+Uh5f/3//f/9//3//f/9//3//f/9//3//f/9/AAD/f/9//3//f/9//3//f/9//3//f/9//3//f/9//3//f/9//3//f/9//3//f/9//3//f35v1zVzKf9//3/WNfc1/3//f/9//3//f/9//3//f/9//3//f/9//3//f/9//3//f/9//3//f/9//3//f/9/v3f/VjpCnm//f/9//3//f/9//3//f/9//3//f/9/AAD/f/9//3//f/9//3//f/9//3//f/9//3//f/9//3//f/9//3//f/9//3//f/9//3//f/te1jW0Lf9//3/4ORg6/3//f/9//3//f/9//3//f/9//3//f/9//3//f/9//3//f/9//3//f/9//3//f/9//39fZ5xKvU7/f/9//3//f/9//3//f/9//3//f/9/AAD/f/9//3//f/9//3//f/9//3//f/9//3//f/9//3//f/9//3//f/9//3//f/9//3//f7tWcyk3Qv9//3/XNTg+/3//f/9//3//f/9//3//f/9//3//f/9//3//f/9//3//f/9//3//f/9//3//f/9//3//f95W3lIdW/9//3//f/9//3//f/9//3//f/9/AAD/f/9//3//f/9//3//f/9//3//f/9//3//f/9//3//f/9//3//f/9//3//f/9//3//f/Y5UiGYUv9/33v4ORg+/3//f/9//3//f/9//3//f/9//3//f/9//3//f/9//3//f/9//3//f/9//3//f/9//3//f793/lreUt93/3//f/9//3//f/9//3//f/9/AAD/f/9//3//f/9//3//f/9//3//f/9//3//f/9//3//f/9//3//f/9//3//f/9//3//f7QxUiEbY/9/33vXOXpK/3//f/9//3//f/9//3//f/9//3//f/9//3//f/9//3//f/9//3//f/9//3//f/9//3//f/9/v3P+Wh5b/3//f/9//3//f/9//3//f/9/AAD/f/9//3//f/9//3//f/9//3//f/9//3//f/9//3//f/9//3//f/9//3//f/9//3//f1IlciV8b/9/v3cZPllC/3//f/9//3//f/9//3//f/9//3//f/9//3//f/9//3//f/9//3//f/9//3//f/9//3//f/9//39fYx9bn2//f/9//3//f/9//3//f/9/AAD/f/9//3//f/9//3//f/9//3//f/9//3//f/9//3//f/9//3//f/9//3//f/9//3++d3MpMSH/f/9/n3P4OXlK/3//f/9//3//f/9//3//f/9//3//f/9//3//f/9//3//f/9//3//f/9//3//f/9//3//f/9//3/fe/5WvlL/e/9//3//f/9//3//f/9/AAD/f/9//3//f/9//3//f/9//3//f/9//3//f/9//3//f/9//3//f/9//3//f/9//39da3Ilcin/f/9/fm8ZPrpS/3//f/9//3//f/9//3//f/9//3//f/9//3//f/9//3//f/9//3//f/9//3//f/9//3//f/9//3//f59zf2fdVv9//3//f/9//3//f/9/AAD/f/9//3//f/9//3//f/9//3//f/9//3//f/9//3//f/9//3//f/9//3//f/9//3/7XnIlky3/f/9/PWfWMbpO/3//f/9//3//f/9//3//f/9//3//f/9//3//f/9//3//f/9//3//f/9//3//f/9//3//f/9//3//f/9/X2f+Wl5n/3//f/9//3//f/9/AAD/f/9//3//f/9//3//f/9//3//f/9//3//f/9//3//f/9//3//f/9//3//f/9//3/bWjAdFT7/f/9/HF/4OdtW/3//f/9//3//f/9//3//f/9//3//f/9//3//f/9//3//f/9//3//f/9//3//f/9//3//f/9//3//f/9//38/X95W33v/f/9//3//f/9/AAD/f/9//3//f/9//3//f/9//3//f/9//3//f/9//3//f/9//3//f/9//3//f/9//382QjEhNkL/f/9//F62MdtW/3//f/9//3//f/9//3//f/9//3//f/9//3//f/9//3//f/9//3//f/9//3//f/9//3//f/9//3//f/9//3+/dz9fP1//f/9//3//f/9/AAD/f/9//3//f/9//3//f/9//3//f/9//3//f/9//3//f/9//3//f/9//3//f/9//38WQg8ZmE7/f/9/ulK1Mfta/3//f/9//3//f/9//3//f/9//3//f/9//3//f/9//3//f/9//3//f/9//3//f/9//3//f/9//3//f/9//3//f59vX2O/b/9//3//f/9/AAD/f/9//3//f/9//3//f/9//3//f/9//3//f/9//3//f/9//3//f/9//3//f/9//3+zMTAduFL/f/9/mU61MRtf/3//f/9//3//f/9//3//f/9//3//f/9//3//f/9//3//f/9//3//f/9//3//f/9//3//f/9//3//f/9//3//f/9/n2tfY/9//3//f/9/AAD/f/9//3//f/9//3//f/9//3//f/9//3//f/9//3//f/9//3//f/9//3//f/9//39yKQ8Z+lr/f/9/ulK2MTxj/3//f/9//3//f/9//3//f/9//3//f/9//3//f/9//3//f/9//3//f/9//3//f/9//3//f/9//3//f/9//3//f/9//3/fb19n/3//f/9/AAD/f/9//3//f/9//3//f/9//3//f/9//3//f/9//3//f/9//3//f/9//3//f/9//38xJRAZGmP/f/9/ekq2MZ9z/3//f/9//3//f/9//3//f/9//3//f/9//3//f/9//3//f/9//3//f/9//3//f/9//3//f/9//3//f/9//3//f/9//3/fd79vnm//f/9/AAD/f/9//3//f/9//3//f/9//3//f/9//3//f/9//3//f/9//3//f/9//3//f/9//39RJQ8ZXGv/f/9/1TW1MZ5z/3//f/9//3//f/9//3//f/9//3//f/9//3//f/9//3//f/9//3//f/9//3//f/9//3//f/9//3//f/9//3//f/9//3//f99zv2//f/9/AAD/f/9//3//f/9//3//f/9//3//f/9//3//f/9//3//f/9//3//f/9//3//f/9//3/uGDEhfGv/f/9/tDGULZ5z/3//f/9//3//f/9//3//f/9//3//f/9//3//f/9//3//f/9//3//f/9//3//f/9//3//f/9//3//f/9//3//f/9//3//f/9/33O/c/9/AAD/f/9//3//f/9//3//f/9//3//f/9//3//f/9//3//f/9//3//f/9//3//f/9//38xIQ8dnW//f/9/tC2UKb93/3//f/9//3//f/9//3//f/9//3//f/9//3//f/9//3//f/9//3//f/9//3//f/9//3//f/9//3//f/9//3//f/9//3//f/9//3/fc/9/AAD/f/9//3//f/9//3//f/9//3//f/9//3//f/9//3//f/9//3//f/9//3//f/9//3/NFA8ZnXP/f/9/lC2VLf9//3//f/9//3//f/9//3//f/9//3//f/9//3//f/9//3//f/9//3//f/9//3//f/9//3//f/9//3//f/9//3//f/9//3//f/9//3/fd993AAD/f/9//3//f/9//3//f/9//3//f/9//3//f/9//3//f/9//3//f/9//3//f/9//3/OFA8VnnP/f/9/lC21Lf9//3//f/9//3//f/9//3//f/9//3//f/9//3//f/9//3//f/9//3//f/9//3//f/9//3//f/9//3//f/9//3//f/9//3//f/9//3//f/93AAD/f/9//3//f/9//3//f/9//3//f/9//3//f/9//3//f/9//3//f/9//3//f/9//3/OFO8YfW//f/9/dClzKf9//3//f/9//3//f/9//3//f/9//3//f/9//3//f/9//3//f/9//3//f/9//3//f/9//3//f/9//3//f/9//3//f/9//3//f/9//3//f/9/AAD/f/9//3//f/9//3//f/9//3//f/9//3//f/9//3//f/9//3//f/9//3//f/9//3/vHA8ZfWv/f/9/UiW1Lf9//3//f/9//3//f/9//3//f/9//3//f/9//3//f/9//3//f/9//3//f/9//3//f/9//3//f/9//3//f/9//3//f/9//3//f/9//3//f/9/AAD/f/9//3//f/9//3//f/9//3//f/9//3//f/9//3//f/9//3//f/9//3//f/9//3/OGO4UO2P/f793cyWTKf9//3//f/9//3//f/9//3//f/9//3//f/9//3//f/9//3//f/9//3//f/9//3//f/9//3//f/9//3//f/9//3//f/9//3//f/9//3//f/9/AAD/f/9//3//f/9//3//f/9//3//f/9//3//f/9//3//f/9//3//f/9//3//f/9//38wJe4UGl//f793MR2TKf9//3//f/9//3//f/9//3//f/9//3//f/9//3//f/9//3//f/9//3//f/9//3//f/9//3//f/9//3//f/9//3//f/9//3//f/9//3//f/9/AAD/f/9//3//f/9//3//f/9//3//f/9//3//f/9//3//f/9//3//f/9//3//f/9//39RKe8YuFL/f31vMR2TKf9//3//f/9//3//f/9//3//f/9//3//f/9//3//f/9//3//f/9//3//f/9//3//f/9//3//f/9//3//f/9//3//f/9//3//f/9//3//f/9/AAD/f/9//3//f/9//3//f/9//3//f/9//3//f/9//3//f/9//3//f/9//3//f/9//3+zNQ8ZmE7/f35vMR3UMf9//3//f/9//3//f/9//3//f/9//3//f/9//3//f/9//3//f/9//3//f/9//3//f/9//3//f/9//3//f/9//3//f/9//3//f/9//3//f/9/AAD/f/9//3//f/9//3//f/9//3//f/9//3//f/9//3//f/9//3//f/9//3//f/9//3/TOa0QVkb/fxtjciX0Nf9//3//f/9//3//f/9//3//f/9//3//f/9//3//f/9//3//f/9//3//f/9//3//f/9//3//f/9//3//f/9//3//f/9//3//f/9//3//f/9/AAD/f/9//3//f/9//3//f/9//3//f/9//3//f/9//3//f/9//3//f/9//3//f/9//39WSs0Q9Dn/f9paMR02Pv9//3//f/9//3//f/9//3//f/9//3//f/9//3//f/9//3//f/9//3//f/9//3//f/9//3//f/9//3//f/9//3//f/9//3//f/9//3//f/9/AAD/f/9//3//f/9//3//f/9//3//f/9//3//f/9//3//f/9//3//f/9//3//f/9//3+5Wu4UcSX/f3hOUSE2Qv9//3//f/9//3//f/9//3//f/9//3//f/9//3//f/9//3//f/9//3//f/9//3//f/9//3//f/9//3//f/9//3//f/9//3//f/9//3//f/9/AAD/f/9//3//f/9//3//f/9//3//f/9//3//f/9//3//f/9//3//f/9//3//f/9//3+dc6wQDxn/f1dKUiGYSv9//3//f/9//3//f/9//3//f/9//3//f/9//3//f/9//3//f/9//3//f/9//3//f/9//3//f/9//3//f/9//3//f/9//3//f/9//3//f/9/AAD/f/9//3//f/9//3//f/9//3//f/9//3//f/9//3//f/9//3//f/9//3//f/9//3//f80UzRSdb/U9MB13Sv9//3//f/9//3//f/9//3//f/9//3//f/9//3//f/9//3//f/9//3//f/9//3//f/9//3//f/9//3//f/9//3//f/9//3//f/9//3//f/9/AAD/f/9//3//f/9//3//f/9//3//f/9//3//f/9//3//f/9//3//f/9//3//f/9//3//f3Et7hjZVrM1MB24Uv9//3//f/9//3//f/9//3//f/9//3//f/9//3//f/9//3//f/9//3//f/9//3//f/9//3//f/9//3//f/9//3//f/9//3//f/9//3//f/9/AAD/f/9//3//f/9//3//f/9//3//f/9//3//f/9//3//f/9//3//f/9//3//f/9//3//f1ZKzRCzMQ8dMB07Z/9//3//f/9//3//f/9//3//f/9//3//f/9//3//f/9//3//f/9//3//f/9//3//f/9//3//f/9//3//f/9//3//f/9//3//f/9//3//f/9/AAD/f/9//3//f/9//3//f/9//3//f/9//3//f/9//3//f/9//3//f/9//3//f/9//3//f1xvrBCtEM4UDxmec/9//3//f/9//3//f/9//3//f/9//3//f/9//3//f/9//3//f/9//3//f/9//3//f/9//3//f/9//3//f/9//3//f/9//3//f/9//3//f/9/AAD/f/9//3//f/9//3//f/9//3//f/9//3//f/9//3//f/9//3//f/9//3//f/9//3//f/9/UCmtFIwMDh3/f/9//3//f/9//3//f/9//3//f/9//3//f/9//3//f/9//3//f/9//3//f/9//3//f/9//3//f/9//3//f/9//3//f/9//3//f/9//3//f/9/AAD/f/9//3//f/9//3//f/9//3//f/9//3//f/9//3//f/9//3//f/9//3//f/9//3//f/9/fXOsFO4YkjH/f/9//3//f/9//3//f/9//3//f/9//3//f/9//3//f/9//3//f/9//3//f/9//3//f/9//3//f/9//3//f/9//3//f/9//3//f/9//3//f/9/AAD/f/9//3//f/9//3//f/9//3//f/9//3//f/9//3//f/9//3//f/9//3//f/9//3//f/9//393UvM933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ASAAAADAAAAAEAAAAeAAAAGAAAAAkAAABQAAAAAAEAAF0AAAAlAAAADAAAAAEAAABUAAAA8AAAAAoAAABQAAAApQAAAFwAAAABAAAAWyQNQlUlDUIKAAAAUAAAABsAAABMAAAAAAAAAAAAAAAAAAAA//////////+EAAAARQBkAHUAYQByAGQAbwAgAFIAbwBkAHIAaQBnAHUAZQB6ACAAUwBlAHAAdQBsAHYAZQBkAGEAAAAGAAAABwAAAAcAAAAGAAAABAAAAAcAAAAHAAAAAwAAAAcAAAAHAAAABwAAAAQAAAADAAAABwAAAAcAAAAGAAAABQAAAAMAAAAGAAAABgAAAAcAAAAHAAAAAwAAAAUAAAAGAAAABwAAAAYAAABLAAAAQAAAADAAAAAFAAAAIAAAAAEAAAABAAAAEAAAAAAAAAAAAAAAMQEAAIAAAAAAAAAAAAAAADE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QAAAACgAAAGAAAACHAAAAbAAAAAEAAABbJA1CVSUNQgoAAABgAAAAFgAAAEwAAAAAAAAAAAAAAAAAAAD//////////3gAAABKAGUAZgBlACAATQBhAGMAcgBvAHoAbwBuAGEAIABTAHUAcgAgAFMATQBBAAQAAAAGAAAABAAAAAYAAAADAAAACgAAAAYAAAAFAAAABAAAAAcAAAAFAAAABwAAAAcAAAAGAAAAAwAAAAYAAAAHAAAABAAAAAMAAAAGAAAACgAAAAcAAABLAAAAQAAAADAAAAAFAAAAIAAAAAEAAAABAAAAEAAAAAAAAAAAAAAAMQEAAIAAAAAAAAAAAAAAADEBAACAAAAAJQAAAAwAAAACAAAAJwAAABgAAAAEAAAAAAAAAP///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2ba+Xkwnde6nsRUdCVvDmSl5ItPI/zgC0E3dLP0NoLA=</DigestValue>
    </Reference>
    <Reference Type="http://www.w3.org/2000/09/xmldsig#Object" URI="#idOfficeObject">
      <DigestMethod Algorithm="http://www.w3.org/2001/04/xmlenc#sha256"/>
      <DigestValue>lyWpb7kh62v7Rjh6JmTwMF4ywCGAHkTG0JgdQtsnQIk=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I5enzy8aLh88Nz3ntqeNKtDJNW42oX31txtMuXFCaT4=</DigestValue>
    </Reference>
    <Reference Type="http://www.w3.org/2000/09/xmldsig#Object" URI="#idValidSigLnImg">
      <DigestMethod Algorithm="http://www.w3.org/2001/04/xmlenc#sha256"/>
      <DigestValue>59cPORG/l0kfWZ2jzCQn/OE2sYzDKzFEJX+2XaDJ2Ew=</DigestValue>
    </Reference>
    <Reference Type="http://www.w3.org/2000/09/xmldsig#Object" URI="#idInvalidSigLnImg">
      <DigestMethod Algorithm="http://www.w3.org/2001/04/xmlenc#sha256"/>
      <DigestValue>1F+w0+9hX9MEs/fmzpVtB4c/AaZZezhNloIony3scos=</DigestValue>
    </Reference>
  </SignedInfo>
  <SignatureValue>Mjgken60v3VFFPeTeMJthiNq/8YgccakaBkn6bIzddpRK/yfGdSLCkELlbJE6kHZbxyEe1nVJajH
5Vr6n+HKNdMS9SMgtm0qZ9fzwI+pOMPLUrofvhuQt4IAMn8am6V1RgOyoLwxf/vuQl+PYu23vASN
HTHghwu1mN4cbeNpNw0ktnfZFHrVMHA8C8wtIHETMiUixKbbWSBd4m+71RZb1rvSgkhL+yZSTCdp
ZRmsCfEax0/Nodkr+sg7WUTWp9IGZeH8zK3t4/skqylqnOeirHvmE4vO541y9YxgMug/ODmZ0Tum
OrMDWWSh2YVbMu9R4Gib/rfySBhStAxR0zdFUQ==</SignatureValue>
  <KeyInfo>
    <X509Data>
      <X509Certificate>MIIIAjCCBuqgAwIBAgIIOewttXDY3Q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5MjIwMFoXDTE5MTExMjE5MjIwMFowggE2MQswCQYDVQQGEwJDTDElMCMGA1UECAwcREVDSU1BIC0gUkVHSU9OIERFIExPUyBMQUdPUzEVMBMGA1UEBwwMUHVlcnRvIE1vbnR0MSwwKgYDVQQKDCNTdXBlcmludGVuZGVuY2lhIGRlbCBNZWRpbyBBbWJpZW50ZTE8MDoGA1UECwwzVGVybWlub3MgZGUgdXNvIGVuIHd3dy5lc2lnbi1sYS5jb20vYWN1ZXJkb3RlcmNlcm9zMS8wLQYDVQQMDCZQcm9mZXNpb25hbCBERlogQ29vcmRpbmFkb3JhIFBQREFTIFN1cjEhMB8GA1UEAwwYSmVhbmV0dGUgQ2Fyb2NhIE9saXZhcmVzMSkwJwYJKoZIhvcNAQkBFhpqZWFuZXR0ZS5jYXJvY2FAc21hLmdvYi5jbDCCASIwDQYJKoZIhvcNAQEBBQADggEPADCCAQoCggEBAKRTBcfjR7jZZmowfeuT4ztc6pGHX0JqqEhD2vLoTKiqIwVpu2WUBR82Y0tPQkqGGuaY7Dd2bz/RuHWNU3tDWBGKnig9OeMZpJNNDs3fVkV5YoMAUBTiiTKENeloXNqzP10wHlLZiUP6OUeGYud4wGgOTTvY6gShGsFIMMWc2HwtLRSOVj9k0EsyGikovA9LvJGQVPHbkj6NsMITi44gLr7hKO61ZOO1U7JhkvQVROpmTwjh3ADYyZF2l2nXaUoQBDSH5YyEzgCxW6XHj1fClrUS9ThSMMh7FsqZX3UdLQucAA4Hlr6xM/RXzntBZaT3l4cdcb8W6Fc6i1AWhcwA3C0CAwEAAaOCA3UwggNxMIGFBggrBgEFBQcBAQR5MHcwTwYIKwYBBQUHMAKGQ2h0dHA6Ly9wa2kuZXNpZ24tbGEuY29tL2NhY2VydHMvcGtpQ2xhc3MzRkVBcGFyYUVzdGFkb2RlQ2hpbGVDQS5jcnQwJAYIKwYBBQUHMAGGGGh0dHA6Ly9vY3NwLmVzaWduLWxhLmNvbTAdBgNVHQ4EFgQUJcOE9HcvvWfvV3KyjIrFW1EAvw8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M3ODUtODAjBgNVHRIEHDAaoBgGCCsGAQQBwQECoAwWCjk5NTUxNzQwLUswDQYJKoZIhvcNAQELBQADggEBAC8Ssxt9XvyqKP0FeuAkc2W4sUQn2xRqnQMX8RYIJZ99GkPJ0NAmdsz7yzJvFZ652t6Gy6kDIBNUVXI08za3iMYc3r3hEXZ9gN/qlFaGqRNa3D1CqnmZXbhhvJ1txQWchHbkP4fxLBJ9lMTzT4aIXyRGJY98Lhe89hm0xd0YGW0uhQCVlFNR/i4fiNa+CQt9YpqclRvv5tasUoRtr8FmdGLAqd1egPkxDwMHRnmss/O07Xf2MXbSTgxWd4brWaHxxEaEgD3t/BF9bdqxS4bC0Ns5+gF+RKp1/1Le2ZIVv3bVOZW3WrgMOj09bm+FIvTSNkfxvQ7ut4FjC661QCOLXZQ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Ebk1fKr/xA/PFtskUl+0zTvQznhu+2C9w7zjqq+/i2Q=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1nxFHyY0qJBIT4UKn0vdF3pVtUBlq+cChtRmaxRWLtQ=</DigestValue>
      </Reference>
      <Reference URI="/word/document.xml?ContentType=application/vnd.openxmlformats-officedocument.wordprocessingml.document.main+xml">
        <DigestMethod Algorithm="http://www.w3.org/2001/04/xmlenc#sha256"/>
        <DigestValue>wWvG3St+ykw5+rnkVDOXAgQQ8cUOcd62h3bzjEB5tq8=</DigestValue>
      </Reference>
      <Reference URI="/word/endnotes.xml?ContentType=application/vnd.openxmlformats-officedocument.wordprocessingml.endnotes+xml">
        <DigestMethod Algorithm="http://www.w3.org/2001/04/xmlenc#sha256"/>
        <DigestValue>xGeoBCyc3H6XDItvOK4KNTq0jh5VEbd/oPFVoQupibI=</DigestValue>
      </Reference>
      <Reference URI="/word/fontTable.xml?ContentType=application/vnd.openxmlformats-officedocument.wordprocessingml.fontTable+xml">
        <DigestMethod Algorithm="http://www.w3.org/2001/04/xmlenc#sha256"/>
        <DigestValue>NoLrAVy6Qzox4N/KGoCdBjL4icw6E7gBbLDkXr41MJs=</DigestValue>
      </Reference>
      <Reference URI="/word/footer1.xml?ContentType=application/vnd.openxmlformats-officedocument.wordprocessingml.footer+xml">
        <DigestMethod Algorithm="http://www.w3.org/2001/04/xmlenc#sha256"/>
        <DigestValue>6aDHt6FcdKzmsHYE+H5ckK9KrQ48g1yR5KHa8wlREyI=</DigestValue>
      </Reference>
      <Reference URI="/word/footnotes.xml?ContentType=application/vnd.openxmlformats-officedocument.wordprocessingml.footnotes+xml">
        <DigestMethod Algorithm="http://www.w3.org/2001/04/xmlenc#sha256"/>
        <DigestValue>qdZgp4mBXHfzU0GWVrpMaGO2U1DMgH5iLiSOwBIjLSo=</DigestValue>
      </Reference>
      <Reference URI="/word/header1.xml?ContentType=application/vnd.openxmlformats-officedocument.wordprocessingml.header+xml">
        <DigestMethod Algorithm="http://www.w3.org/2001/04/xmlenc#sha256"/>
        <DigestValue>PmNhAWVvWvRclwcqvi/dkAaqNrrnzZw+X+e2cEX5q+Q=</DigestValue>
      </Reference>
      <Reference URI="/word/media/image1.emf?ContentType=image/x-emf">
        <DigestMethod Algorithm="http://www.w3.org/2001/04/xmlenc#sha256"/>
        <DigestValue>nTZW/3q1uLO7kOmNiZIx+V1asbGcqxhGsvG1mxw0Csc=</DigestValue>
      </Reference>
      <Reference URI="/word/media/image2.emf?ContentType=image/x-emf">
        <DigestMethod Algorithm="http://www.w3.org/2001/04/xmlenc#sha256"/>
        <DigestValue>Cgj4ovbFTPHhkDIETublHrfKiSrCTT23MAHCNYasPxg=</DigestValue>
      </Reference>
      <Reference URI="/word/media/image3.png?ContentType=image/png">
        <DigestMethod Algorithm="http://www.w3.org/2001/04/xmlenc#sha256"/>
        <DigestValue>Qo4CzOWI8OsPTB1tlXHY/Ch9GCQbPbtB7+6GxPQFNRg=</DigestValue>
      </Reference>
      <Reference URI="/word/media/image4.png?ContentType=image/png">
        <DigestMethod Algorithm="http://www.w3.org/2001/04/xmlenc#sha256"/>
        <DigestValue>G+jUXkjPpaEQ8iIzUkhSvsyhUImXFJ/bp/E0G/4W3Sk=</DigestValue>
      </Reference>
      <Reference URI="/word/media/image5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E9F95mk84UOnwcgUQkeLo4mnCp+XR2YyclgG6a7IHFQ=</DigestValue>
      </Reference>
      <Reference URI="/word/settings.xml?ContentType=application/vnd.openxmlformats-officedocument.wordprocessingml.settings+xml">
        <DigestMethod Algorithm="http://www.w3.org/2001/04/xmlenc#sha256"/>
        <DigestValue>Li8ebB5T6yzRdrrnXSSDN/NTZIszzNGGMUbobetrs1w=</DigestValue>
      </Reference>
      <Reference URI="/word/styles.xml?ContentType=application/vnd.openxmlformats-officedocument.wordprocessingml.styles+xml">
        <DigestMethod Algorithm="http://www.w3.org/2001/04/xmlenc#sha256"/>
        <DigestValue>eQNSh9uf6DGUmqEvH8pcMXP29Yippr0J9i73Txnz5Ik=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UATAf6lVXFnlYvg9YofnOgB9Qr5uDftYqwcXsaDZbPw=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2019-04-23T13:41:53Z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{82F190E8-144F-4B0E-BA38-E399E91EFE11}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16.0.11425/16</OfficeVersion>
          <ApplicationVersion>16.0.11425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2019-04-23T13:41:53Z</xd:SigningTime>
          <xd:SigningCertificate>
            <xd:Cert>
              <xd:CertDigest>
                <DigestMethod Algorithm="http://www.w3.org/2001/04/xmlenc#sha256"/>
                <DigestValue>gU2NGC0JNQx+efd4BLzj+qW28/5Ax+x1QDgcqQ9QHTw=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4173761211971198214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ZKI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CoAYgQpd3LiKHc4BCl3bI9kdw7CXGUAAAAA//8AAAAAtXZ+WgAA4KYqAP////8AAAAAiF1RADSmKgBo87Z2AAAAAAAAQ2hhclVwcGVyVwCmKgCAAYF1DVx8dd9bfHV8pioAZAEAAAAAAAAJZct0CWXLdAAAAAAACAAAAAIAAAAAAACgpioAnGzLdAAAAAAAAAAA1qcqAAkAAADEpyoACQAAAAAAAAAAAAAAxKcqANimKgCa7Mp0AAAAAAACAAAAACoACQAAAMSnKgAJAAAATBLMdAAAAAAAAAAAxKcqAAkAAAAAAAAABKcqAEYwynQAAAAAAAIAAMSnKgAJAAAAZHYACAAAAAAlAAAADAAAAAEAAAAYAAAADAAAAAAAAAASAAAADAAAAAEAAAAeAAAAGAAAAL0AAAAEAAAA9wAAABEAAAAlAAAADAAAAAEAAABUAAAAiAAAAL4AAAAEAAAA9QAAABAAAAABAAAAqwoNQnIcDUK+AAAABAAAAAoAAABMAAAAAAAAAAAAAAAAAAAA//////////9gAAAAMgAzAC0AMAA0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NDRCAoAAAAASAJ8dcwNfHX4GHx1kOsqAFkCKXfy6yoAywIAAAAAe3XMDXx1mwIpd2zCZHfw6yoAAAAAAPDrKgCcwmR3uOsqAIjsKgAAAHt1AAB7dVnNAGjoAAAA6AB7dQAAAAAk6yoACWXLdAlly3TNTS13AAgAAAACAAAAAAAAkOsqAJxsy3QAAAAAAAAAAMLsKgAHAAAAtOwqAAcAAAAAAAAAAAAAALTsKgDI6yoAmuzKdAAAAAAAAgAAAAAqAAcAAAC07CoABwAAAEwSzHQAAAAAAAAAALTsKgAHAAAAAAAAAPTrKgBGMMp0AAAAAAACAAC07C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oACq0XYqAPAACBXxIhnH1zYq2qF2LoYGgCjFhzYuAmNgZA3XsGNjEZYgxgKgAUAAAAw54YYi1bEiEAAAAAnH1zYlj9gAIw3GkCSL5nBtBbKgCAAYF1DVx8dd9bfHXQWyoAZAEAAAAAAAAJZct0CWXLdAMAAAAACAAAAAIAAAAAAAD0WyoAnGzLdAAAAAAAAAAAJF0qAAYAAAAYXSoABgAAAAAAAAAAAAAAGF0qACxcKgCa7Mp0AAAAAAACAAAAACoABgAAABhdKgAGAAAATBLMdAAAAAAAAAAAGF0qAAYAAAAAAAAAWFwqAEYwynQAAAAAAAIAABhdKgAGAAAAZHYACAAAAAAlAAAADAAAAAMAAAAYAAAADAAAAAAAAAASAAAADAAAAAEAAAAWAAAADAAAAAgAAABUAAAAVAAAAAoAAAAnAAAAHgAAAEoAAAABAAAAqwoNQnIcDUIKAAAASwAAAAEAAABMAAAABAAAAAkAAAAnAAAAIAAAAEsAAABQAAAAWABzB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gXX8hyoAZYF8dYABgXXwDQHcAACQENDvCgejgHx1QBAheCIAigEQAAAAAwEAAAAAkBDwDQHcAACQEAAAAAABAAAAUIgqAFM42naAc9p2YDjadgMBAAAAAJAQAAAAAPgFSAoAAAAAAQAAAAAAAABAECF4iIgqAPgFSAoAAAAAAAAAAIABgXWAMmkGiIgqAOeUfHWAAYF1WH4ZBQEAAACEiSoApIgqADe5fHXwDQHcVJg4CgEAAACEiSoAAAAAAAAAKgBXzQZl8A0B3FSYOAoBAAAAhIkqAESJKgBhpOFgwJVoAlh+GQVUmDgKAQAAAISJKgBUmDgKAIkqAFY5fXV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gAAAAKAAAAUAAAAIAAAABcAAAAAQAAAKsKDUJyHA1CCgAAAFAAAAAXAAAATAAAAAAAAAAAAAAAAAAAAP//////////fAAAAEoAZQBuAGUAdAB0AGUAIABDAGEAcgBvAGMAYQAgAE8AbABpAHYAYQByAGUAcwAAAAQAAAAGAAAABwAAAAYAAAAEAAAABAAAAAYAAAADAAAABwAAAAYAAAAEAAAABwAAAAUAAAAGAAAAAwAAAAkAAAADAAAAAwAAAAUAAAAGAAAABAAAAAYAAAAF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xAAAAAoAAABgAAAAdgAAAGwAAAABAAAAqwoNQnIcDUIKAAAAYAAAABQAAABMAAAAAAAAAAAAAAAAAAAA//////////90AAAARgBpAHMAYwBhAGwAaQB6AGEAZABvAHIAIABEAEYAWgAgAFMATQBBAAYAAAADAAAABQAAAAUAAAAGAAAAAwAAAAMAAAAFAAAABgAAAAcAAAAHAAAABAAAAAMAAAAIAAAABgAAAAYAAAADAAAABgAAAAoAAAAHAAAASwAAAEAAAAAwAAAABQAAACAAAAABAAAAAQAAABAAAAAAAAAAAAAAAAABAACAAAAAAAAAAAAAAAAAAQAAgAAAACUAAAAMAAAAAgAAACcAAAAYAAAABAAAAAAAAAD///8AAAAAACUAAAAMAAAABAAAAEwAAABkAAAACQAAAHAAAADMAAAAfAAAAAkAAABwAAAAxAAAAA0AAAAhAPAAAAAAAAAAAAAAAIA/AAAAAAAAAAAAAIA/AAAAAAAAAAAAAAAAAAAAAAAAAAAAAAAAAAAAAAAAAAAlAAAADAAAAAAAAIAoAAAADAAAAAQAAAAlAAAADAAAAAEAAAAYAAAADAAAAAAAAAASAAAADAAAAAEAAAAWAAAADAAAAAAAAABUAAAALAEAAAoAAABwAAAAywAAAHwAAAABAAAAqwoNQnIcDUIKAAAAcAAAACUAAABMAAAABAAAAAkAAABwAAAAzQAAAH0AAACYAAAARgBpAHIAbQBhAGQAbwAgAHAAbwByADoAIABKAGUAYQBuAGUAdAB0AGUAIABDAGEAcgBvAGMAYQAgAE8AbABpAHYAYQByAGUAcwBuPwYAAAADAAAABAAAAAkAAAAGAAAABwAAAAcAAAADAAAABwAAAAcAAAAEAAAAAwAAAAMAAAAEAAAABgAAAAYAAAAHAAAABgAAAAQAAAAEAAAABgAAAAMAAAAHAAAABgAAAAQAAAAHAAAABQAAAAYAAAADAAAACQAAAAMAAAADAAAABQAAAAYAAAAEAAAABgAAAAUAAAAWAAAADAAAAAAAAAAlAAAADAAAAAIAAAAOAAAAFAAAAAAAAAAQAAAAFAAAAA==</Object>
  <Object Id="idInvalidSigLnImg">AQAAAGwAAAAAAAAAAAAAAP8AAAB/AAAAAAAAAAAAAABDIwAApBEAACBFTUYAAAEAAKY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XBQAAAAcKDQcKDQcJDQ4WMShFrjFU1TJV1gECBAIDBAECBQoRKyZBowsTMZ8GAAAAfqbJd6PIeqDCQFZ4JTd0Lk/HMVPSGy5uFiE4GypVJ0KnHjN9AAABFwUAAACcz+7S6ffb7fnC0t1haH0hMm8aLXIuT8ggOIwoRKslP58cK08AAAGfBgAAAMHg9P///////////+bm5k9SXjw/SzBRzTFU0y1NwSAyVzFGXwEBAhcFCA8mnM/u69/SvI9jt4tgjIR9FBosDBEjMVTUMlXWMVPRKUSeDxk4AAAAnwYAAADT6ff///////+Tk5MjK0krSbkvUcsuT8YVJFoTIFIrSbgtTcEQHEdbBgAAAJzP7vT6/bTa8kRleixHhy1Nwi5PxiQtTnBwcJKSki81SRwtZAgOI58GAAAAweD02+35gsLqZ5q6Jz1jNEJyOUZ4qamp+/v7////wdPeVnCJAQECZQYAAACv1/Ho8/ubzu6CwuqMudS3u769vb3////////////L5fZymsABAgOfBgAAAK/X8fz9/uLx+snk9uTy+vz9/v///////////////8vl9nKawAECA88JAAAAotHvtdryxOL1xOL1tdry0+r32+350+r3tdryxOL1pdPvc5rAAQIDnwYAAABpj7ZnjrZqj7Zqj7ZnjrZtkbdukrdtkbdnjrZqj7ZojrZ3rdUCAwTPCQAAAAAAAAAAAAAAAAAAAAAAAAAAAAAAAAAAAAAAAAAAAAAAAAAAAAAAAJ8G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qAGIEKXdy4ih3OAQpd2yPZHcOwlxlAAAAAP//AAAAALV2floAAOCmKgD/////AAAAAIhdUQA0pioAaPO2dgAAAAAAAENoYXJVcHBlclcApioAgAGBdQ1cfHXfW3x1fKYqAGQBAAAAAAAACWXLdAlly3QAAAAAAAgAAAACAAAAAAAAoKYqAJxsy3QAAAAAAAAAANanKgAJAAAAxKcqAAkAAAAAAAAAAAAAAMSnKgDYpioAmuzKdAAAAAAAAgAAAAAqAAkAAADEpyoACQAAAEwSzHQAAAAAAAAAAMSnKgAJAAAAAAAAAASnKgBGMMp0AAAAAAACAADEpyo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NDRCAoAAAAASAJ8dcwNfHX4GHx1kOsqAFkCKXfy6yoAywIAAAAAe3XMDXx1mwIpd2zCZHfw6yoAAAAAAPDrKgCcwmR3uOsqAIjsKgAAAHt1AAB7dVnNAGjoAAAA6AB7dQAAAAAk6yoACWXLdAlly3TNTS13AAgAAAACAAAAAAAAkOsqAJxsy3QAAAAAAAAAAMLsKgAHAAAAtOwqAAcAAAAAAAAAAAAAALTsKgDI6yoAmuzKdAAAAAAAAgAAAAAqAAcAAAC07CoABwAAAEwSzHQAAAAAAAAAALTsKgAHAAAAAAAAAPTrKgBGMMp0AAAAAAACAAC07C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oACq0XYqAPAACBXxIhnH1zYq2qF2LoYGgCjFhzYuAmNgZA3XsGNjEZYgxgKgAUAAAAw54YYi1bEiEAAAAAnH1zYlj9gAIw3GkCSL5nBtBbKgCAAYF1DVx8dd9bfHXQWyoAZAEAAAAAAAAJZct0CWXLdAMAAAAACAAAAAIAAAAAAAD0WyoAnGzLdAAAAAAAAAAAJF0qAAYAAAAYXSoABgAAAAAAAAAAAAAAGF0qACxcKgCa7Mp0AAAAAAACAAAAACoABgAAABhdKgAGAAAATBLMdAAAAAAAAAAAGF0qAAYAAAAAAAAAWFwqAEYwynQAAAAAAAIAABhdKg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BmiuwJ4QAAAOEAAABwQjcGCAAAANDvCgfsiSoAphEhWCIAigEEAAAAWH4ZBVh+GQVJ6y5iSIrsCQ8AAAD/////AAAAADiIKgDsqQZlWH4ZBVSIKgBQqQZlAAAAAEiK7AkAAAAAAQAAAAAAAACmESFYAAAAAEiK7AkAAAAAAABoAgEAAADAlWgCAAAAANhtMQoEAAAAAAAAAAAAAABIiuwJAQAAAAQAAABYfhkFAAAAAA8AAAAAAAAADgAAAAAAAe0OAAAAguYuYthtMQoEAAAAXJYqAFh+GQVJ6y5iiBVsBkiK7An4gQkFIAAAAEAotWLwoEgGAIkqAFY5fXV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gAAAAKAAAAUAAAAIAAAABcAAAAAQAAAKsKDUJyHA1CCgAAAFAAAAAXAAAATAAAAAAAAAAAAAAAAAAAAP//////////fAAAAEoAZQBuAGUAdAB0AGUAIABDAGEAcgBvAGMAYQAgAE8AbABpAHYAYQByAGUAcwAAAAQAAAAGAAAABwAAAAYAAAAEAAAABAAAAAYAAAADAAAABwAAAAYAAAAEAAAABwAAAAUAAAAGAAAAAwAAAAkAAAADAAAAAwAAAAUAAAAGAAAABAAAAAYAAAAF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xAAAAAoAAABgAAAAdgAAAGwAAAABAAAAqwoNQnIcDUIKAAAAYAAAABQAAABMAAAAAAAAAAAAAAAAAAAA//////////90AAAARgBpAHMAYwBhAGwAaQB6AGEAZABvAHIAIABEAEYAWgAgAFMATQBBAAYAAAADAAAABQAAAAUAAAAGAAAAAwAAAAMAAAAFAAAABgAAAAcAAAAHAAAABAAAAAMAAAAIAAAABgAAAAYAAAADAAAABgAAAAoAAAAHAAAASwAAAEAAAAAwAAAABQAAACAAAAABAAAAAQAAABAAAAAAAAAAAAAAAAABAACAAAAAAAAAAAAAAAAAAQAAgAAAACUAAAAMAAAAAgAAACcAAAAYAAAABAAAAAAAAAD///8AAAAAACUAAAAMAAAABAAAAEwAAABkAAAACQAAAHAAAADMAAAAfAAAAAkAAABwAAAAxAAAAA0AAAAhAPAAAAAAAAAAAAAAAIA/AAAAAAAAAAAAAIA/AAAAAAAAAAAAAAAAAAAAAAAAAAAAAAAAAAAAAAAAAAAlAAAADAAAAAAAAIAoAAAADAAAAAQAAAAlAAAADAAAAAEAAAAYAAAADAAAAAAAAAASAAAADAAAAAEAAAAWAAAADAAAAAAAAABUAAAALAEAAAoAAABwAAAAywAAAHwAAAABAAAAqwoNQnIcDUIKAAAAcAAAACUAAABMAAAABAAAAAkAAABwAAAAzQAAAH0AAACYAAAARgBpAHIAbQBhAGQAbwAgAHAAbwByADoAIABKAGUAYQBuAGUAdAB0AGUAIABDAGEAcgBvAGMAYQAgAE8AbABpAHYAYQByAGUAcwAwQwYAAAADAAAABAAAAAkAAAAGAAAABwAAAAcAAAADAAAABwAAAAcAAAAEAAAAAwAAAAMAAAAEAAAABgAAAAYAAAAHAAAABgAAAAQAAAAEAAAABgAAAAMAAAAHAAAABgAAAAQAAAAHAAAABQAAAAYAAAADAAAACQAAAAMAAAADAAAABQAAAAYAAAAEAAAABgAAAAU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4F83D-07E3-45BF-98B1-3828441E9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1169</Words>
  <Characters>6433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Jeanette Caroca Olivares</cp:lastModifiedBy>
  <cp:revision>28</cp:revision>
  <cp:lastPrinted>2016-06-23T16:09:00Z</cp:lastPrinted>
  <dcterms:created xsi:type="dcterms:W3CDTF">2018-04-09T12:19:00Z</dcterms:created>
  <dcterms:modified xsi:type="dcterms:W3CDTF">2018-04-16T14:53:00Z</dcterms:modified>
</cp:coreProperties>
</file>