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F60" w:rsidRPr="001029E5" w:rsidRDefault="005B4F60" w:rsidP="0014535B">
      <w:pPr>
        <w:pStyle w:val="Ttulo7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8AC9AA3" wp14:editId="30B52486">
            <wp:extent cx="3354395" cy="2375572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60" w:rsidRDefault="005B4F60" w:rsidP="005B4F6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5B4F60" w:rsidRPr="001A526B" w:rsidRDefault="005B4F60" w:rsidP="005B4F6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5B4F60" w:rsidRPr="001A526B" w:rsidRDefault="005B4F60" w:rsidP="005B4F60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AF4F4F" w:rsidRDefault="00AF4F4F" w:rsidP="005B4F60">
      <w:pPr>
        <w:jc w:val="center"/>
        <w:rPr>
          <w:rFonts w:ascii="Calibri" w:eastAsia="Calibri" w:hAnsi="Calibri" w:cs="Times New Roman"/>
          <w:b/>
          <w:sz w:val="24"/>
          <w:szCs w:val="24"/>
          <w:lang w:val="it-IT"/>
        </w:rPr>
      </w:pPr>
      <w:r w:rsidRPr="00AF4F4F">
        <w:rPr>
          <w:rFonts w:ascii="Calibri" w:eastAsia="Calibri" w:hAnsi="Calibri" w:cs="Times New Roman"/>
          <w:b/>
          <w:sz w:val="24"/>
          <w:szCs w:val="24"/>
          <w:lang w:val="it-IT"/>
        </w:rPr>
        <w:t>ALUMB</w:t>
      </w:r>
      <w:r>
        <w:rPr>
          <w:rFonts w:ascii="Calibri" w:eastAsia="Calibri" w:hAnsi="Calibri" w:cs="Times New Roman"/>
          <w:b/>
          <w:sz w:val="24"/>
          <w:szCs w:val="24"/>
          <w:lang w:val="it-IT"/>
        </w:rPr>
        <w:t>RADO PÚBLICO COMUNA DE OVALLE</w:t>
      </w:r>
    </w:p>
    <w:p w:rsidR="005B4F60" w:rsidRPr="0008321D" w:rsidRDefault="00AF4F4F" w:rsidP="005B4F60">
      <w:pPr>
        <w:jc w:val="center"/>
        <w:rPr>
          <w:rFonts w:ascii="Calibri" w:eastAsia="Calibri" w:hAnsi="Calibri" w:cs="Times New Roman"/>
          <w:b/>
          <w:sz w:val="24"/>
          <w:szCs w:val="24"/>
          <w:highlight w:val="yellow"/>
          <w:lang w:val="it-IT"/>
        </w:rPr>
      </w:pPr>
      <w:r w:rsidRPr="00AF4F4F">
        <w:rPr>
          <w:rFonts w:ascii="Calibri" w:eastAsia="Calibri" w:hAnsi="Calibri" w:cs="Times New Roman"/>
          <w:b/>
          <w:sz w:val="24"/>
          <w:szCs w:val="24"/>
          <w:lang w:val="it-IT"/>
        </w:rPr>
        <w:t>PLAZA GONZÁLEZ SIERRA</w:t>
      </w:r>
    </w:p>
    <w:p w:rsidR="005B4F60" w:rsidRPr="0008321D" w:rsidRDefault="005B4F60" w:rsidP="005B4F60">
      <w:pPr>
        <w:jc w:val="center"/>
        <w:rPr>
          <w:rFonts w:ascii="Calibri" w:eastAsia="Calibri" w:hAnsi="Calibri" w:cs="Calibri"/>
          <w:b/>
          <w:sz w:val="24"/>
          <w:szCs w:val="24"/>
          <w:highlight w:val="yellow"/>
          <w:lang w:val="it-IT"/>
        </w:rPr>
      </w:pPr>
    </w:p>
    <w:p w:rsidR="005B4F60" w:rsidRDefault="00AF4F4F" w:rsidP="005B4F60">
      <w:pPr>
        <w:jc w:val="center"/>
        <w:rPr>
          <w:rFonts w:ascii="Calibri" w:eastAsia="Calibri" w:hAnsi="Calibri" w:cs="Times New Roman"/>
          <w:b/>
          <w:sz w:val="24"/>
          <w:szCs w:val="24"/>
          <w:lang w:val="it-IT"/>
        </w:rPr>
      </w:pPr>
      <w:r w:rsidRPr="00AF4F4F">
        <w:rPr>
          <w:rFonts w:ascii="Calibri" w:eastAsia="Calibri" w:hAnsi="Calibri" w:cs="Times New Roman"/>
          <w:b/>
          <w:sz w:val="24"/>
          <w:szCs w:val="24"/>
          <w:lang w:val="it-IT"/>
        </w:rPr>
        <w:t>DFZ-2018-2834-IV-NE</w:t>
      </w:r>
    </w:p>
    <w:p w:rsidR="00A441CE" w:rsidRDefault="00A441CE" w:rsidP="005B4F60">
      <w:pPr>
        <w:jc w:val="center"/>
        <w:rPr>
          <w:rFonts w:ascii="Calibri" w:eastAsia="Calibri" w:hAnsi="Calibri" w:cs="Times New Roman"/>
          <w:b/>
          <w:sz w:val="24"/>
          <w:szCs w:val="24"/>
          <w:lang w:val="it-IT"/>
        </w:rPr>
      </w:pPr>
    </w:p>
    <w:p w:rsidR="00A441CE" w:rsidRPr="00A441CE" w:rsidRDefault="009F2B51" w:rsidP="005B4F60">
      <w:pPr>
        <w:jc w:val="center"/>
        <w:rPr>
          <w:rFonts w:ascii="Calibri" w:eastAsia="Calibri" w:hAnsi="Calibri" w:cs="Times New Roman"/>
          <w:b/>
          <w:szCs w:val="24"/>
          <w:lang w:val="it-IT"/>
        </w:rPr>
      </w:pPr>
      <w:r>
        <w:rPr>
          <w:rFonts w:ascii="Calibri" w:eastAsia="Calibri" w:hAnsi="Calibri" w:cs="Times New Roman"/>
          <w:b/>
          <w:szCs w:val="24"/>
          <w:lang w:val="it-IT"/>
        </w:rPr>
        <w:t>ABRIL</w:t>
      </w:r>
      <w:r w:rsidR="00A441CE" w:rsidRPr="00A441CE">
        <w:rPr>
          <w:rFonts w:ascii="Calibri" w:eastAsia="Calibri" w:hAnsi="Calibri" w:cs="Times New Roman"/>
          <w:b/>
          <w:szCs w:val="24"/>
          <w:lang w:val="it-IT"/>
        </w:rPr>
        <w:t xml:space="preserve"> 2019</w:t>
      </w:r>
    </w:p>
    <w:p w:rsidR="00AF4F4F" w:rsidRPr="00A67C3C" w:rsidRDefault="00AF4F4F" w:rsidP="005B4F60">
      <w:pPr>
        <w:jc w:val="center"/>
        <w:rPr>
          <w:rFonts w:ascii="Calibri" w:eastAsia="Calibri" w:hAnsi="Calibri" w:cs="Times New Roman"/>
          <w:b/>
          <w:lang w:val="it-IT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6302F" w:rsidRPr="001A526B" w:rsidTr="00FC299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A6302F" w:rsidRPr="00A67C3C" w:rsidRDefault="00A6302F" w:rsidP="00FC299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it-IT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A6302F" w:rsidRPr="001A526B" w:rsidRDefault="00A6302F" w:rsidP="00FC299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A6302F" w:rsidRPr="001A526B" w:rsidRDefault="00A6302F" w:rsidP="00FC299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6302F" w:rsidRPr="001A526B" w:rsidTr="00FC299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2F" w:rsidRPr="001A526B" w:rsidRDefault="00A6302F" w:rsidP="00FC299F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2F" w:rsidRPr="001A526B" w:rsidRDefault="00A6302F" w:rsidP="00FC299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2F" w:rsidRPr="001A526B" w:rsidRDefault="00E84DAC" w:rsidP="00FC299F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íguez F." o:suggestedsigner2="Jefe Sección Calidad del Aire y Emisiones" o:suggestedsigneremail="Jefe1@sma.gob.cl" issignatureline="t"/>
                </v:shape>
              </w:pict>
            </w:r>
          </w:p>
        </w:tc>
      </w:tr>
      <w:tr w:rsidR="00A6302F" w:rsidRPr="001A526B" w:rsidTr="00FC299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2F" w:rsidRPr="001A526B" w:rsidRDefault="00A6302F" w:rsidP="00FC299F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2F" w:rsidRPr="001A526B" w:rsidRDefault="00A6302F" w:rsidP="00FC299F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Matías Tapia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2F" w:rsidRPr="001A526B" w:rsidRDefault="00BA1CD0" w:rsidP="00FC299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tías Tapia R." o:suggestedsigner2="Fiscalizador DFZ" o:suggestedsigneremail="Fiscalizador 1 @sma.gob.cl" issignatureline="t"/>
                </v:shape>
              </w:pict>
            </w:r>
          </w:p>
        </w:tc>
      </w:tr>
    </w:tbl>
    <w:p w:rsidR="005B4F60" w:rsidRDefault="005B4F6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tbl>
      <w:tblPr>
        <w:tblStyle w:val="a"/>
        <w:tblW w:w="1077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0"/>
        <w:gridCol w:w="5385"/>
        <w:gridCol w:w="3120"/>
      </w:tblGrid>
      <w:tr w:rsidR="008968AF">
        <w:trPr>
          <w:trHeight w:val="280"/>
        </w:trPr>
        <w:tc>
          <w:tcPr>
            <w:tcW w:w="2270" w:type="dxa"/>
            <w:shd w:val="clear" w:color="auto" w:fill="D9D9D9"/>
            <w:vAlign w:val="center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FECHAS DE INSPECCIÓN</w:t>
            </w:r>
          </w:p>
        </w:tc>
        <w:tc>
          <w:tcPr>
            <w:tcW w:w="5385" w:type="dxa"/>
            <w:shd w:val="clear" w:color="auto" w:fill="D9D9D9"/>
            <w:vAlign w:val="center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PROYECTO </w:t>
            </w:r>
          </w:p>
        </w:tc>
        <w:tc>
          <w:tcPr>
            <w:tcW w:w="3120" w:type="dxa"/>
            <w:shd w:val="clear" w:color="auto" w:fill="D9D9D9"/>
            <w:vAlign w:val="center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TITULAR</w:t>
            </w:r>
          </w:p>
        </w:tc>
      </w:tr>
      <w:tr w:rsidR="008968AF">
        <w:trPr>
          <w:trHeight w:val="280"/>
        </w:trPr>
        <w:tc>
          <w:tcPr>
            <w:tcW w:w="2270" w:type="dxa"/>
            <w:vAlign w:val="center"/>
          </w:tcPr>
          <w:p w:rsidR="008968AF" w:rsidRDefault="00301B2A">
            <w:pPr>
              <w:spacing w:line="276" w:lineRule="auto"/>
              <w:jc w:val="center"/>
            </w:pPr>
            <w:r>
              <w:t>27-09-2018</w:t>
            </w:r>
          </w:p>
        </w:tc>
        <w:tc>
          <w:tcPr>
            <w:tcW w:w="5385" w:type="dxa"/>
            <w:vAlign w:val="center"/>
          </w:tcPr>
          <w:p w:rsidR="008968AF" w:rsidRPr="00ED5D03" w:rsidRDefault="009C2264" w:rsidP="00432696">
            <w:pPr>
              <w:spacing w:line="276" w:lineRule="auto"/>
              <w:jc w:val="center"/>
              <w:rPr>
                <w:highlight w:val="yellow"/>
              </w:rPr>
            </w:pPr>
            <w:r>
              <w:rPr>
                <w:shd w:val="clear" w:color="auto" w:fill="FFFFFF"/>
              </w:rPr>
              <w:t xml:space="preserve">ALUMBRADO PÚBLICO COMUNA DE </w:t>
            </w:r>
            <w:r w:rsidR="00432696">
              <w:rPr>
                <w:shd w:val="clear" w:color="auto" w:fill="FFFFFF"/>
              </w:rPr>
              <w:t>OVALLE – PLAZA GONZÁLEZ SIERRA</w:t>
            </w:r>
          </w:p>
        </w:tc>
        <w:tc>
          <w:tcPr>
            <w:tcW w:w="3120" w:type="dxa"/>
            <w:vAlign w:val="center"/>
          </w:tcPr>
          <w:p w:rsidR="008968AF" w:rsidRPr="00ED5D03" w:rsidRDefault="00F833C3" w:rsidP="00C90224">
            <w:pPr>
              <w:spacing w:line="276" w:lineRule="auto"/>
              <w:jc w:val="center"/>
              <w:rPr>
                <w:highlight w:val="yellow"/>
              </w:rPr>
            </w:pPr>
            <w:r>
              <w:t xml:space="preserve">I. </w:t>
            </w:r>
            <w:r w:rsidR="00301B2A">
              <w:t>MUNICIPALIDAD DE OVALLE</w:t>
            </w:r>
          </w:p>
        </w:tc>
      </w:tr>
      <w:tr w:rsidR="008968AF">
        <w:trPr>
          <w:trHeight w:val="280"/>
        </w:trPr>
        <w:tc>
          <w:tcPr>
            <w:tcW w:w="7655" w:type="dxa"/>
            <w:gridSpan w:val="2"/>
            <w:shd w:val="clear" w:color="auto" w:fill="D9D9D9"/>
            <w:vAlign w:val="center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TIPO DE ESTABLECIMIENTO</w:t>
            </w:r>
          </w:p>
        </w:tc>
        <w:tc>
          <w:tcPr>
            <w:tcW w:w="3120" w:type="dxa"/>
            <w:shd w:val="clear" w:color="auto" w:fill="D9D9D9"/>
            <w:vAlign w:val="center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R.U.T.</w:t>
            </w:r>
          </w:p>
        </w:tc>
      </w:tr>
      <w:tr w:rsidR="008968AF">
        <w:trPr>
          <w:trHeight w:val="280"/>
        </w:trPr>
        <w:tc>
          <w:tcPr>
            <w:tcW w:w="7655" w:type="dxa"/>
            <w:gridSpan w:val="2"/>
            <w:shd w:val="clear" w:color="auto" w:fill="auto"/>
            <w:vAlign w:val="center"/>
          </w:tcPr>
          <w:p w:rsidR="008968AF" w:rsidRDefault="00993714">
            <w:pPr>
              <w:spacing w:line="276" w:lineRule="auto"/>
              <w:jc w:val="center"/>
            </w:pPr>
            <w:r>
              <w:t>INFRAESTRUCTURA, RED DE ALUMBRADO PÚBLICO</w:t>
            </w:r>
          </w:p>
        </w:tc>
        <w:tc>
          <w:tcPr>
            <w:tcW w:w="3120" w:type="dxa"/>
            <w:vAlign w:val="center"/>
          </w:tcPr>
          <w:p w:rsidR="008968AF" w:rsidRDefault="00301B2A">
            <w:pPr>
              <w:spacing w:line="276" w:lineRule="auto"/>
              <w:jc w:val="center"/>
            </w:pPr>
            <w:r>
              <w:rPr>
                <w:shd w:val="clear" w:color="auto" w:fill="FFFFFF"/>
              </w:rPr>
              <w:t>69.040.700-0</w:t>
            </w:r>
          </w:p>
        </w:tc>
      </w:tr>
      <w:tr w:rsidR="008968AF">
        <w:trPr>
          <w:trHeight w:val="280"/>
        </w:trPr>
        <w:tc>
          <w:tcPr>
            <w:tcW w:w="7655" w:type="dxa"/>
            <w:gridSpan w:val="2"/>
            <w:shd w:val="clear" w:color="auto" w:fill="D9D9D9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MOTIVO DE LA ACTIVIDAD DE FISCALIZACIÓN</w:t>
            </w:r>
          </w:p>
        </w:tc>
        <w:tc>
          <w:tcPr>
            <w:tcW w:w="3120" w:type="dxa"/>
            <w:shd w:val="clear" w:color="auto" w:fill="D9D9D9"/>
          </w:tcPr>
          <w:p w:rsidR="008968AF" w:rsidRDefault="009937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N° IDENTIFICADOR DE DENUNCIA</w:t>
            </w:r>
          </w:p>
        </w:tc>
      </w:tr>
      <w:tr w:rsidR="008968AF">
        <w:trPr>
          <w:trHeight w:val="280"/>
        </w:trPr>
        <w:tc>
          <w:tcPr>
            <w:tcW w:w="7655" w:type="dxa"/>
            <w:gridSpan w:val="2"/>
            <w:shd w:val="clear" w:color="auto" w:fill="auto"/>
          </w:tcPr>
          <w:p w:rsidR="008968AF" w:rsidRDefault="00993714">
            <w:pPr>
              <w:spacing w:line="276" w:lineRule="auto"/>
              <w:jc w:val="center"/>
            </w:pPr>
            <w:r>
              <w:t>PROGRAMADA</w:t>
            </w:r>
          </w:p>
        </w:tc>
        <w:tc>
          <w:tcPr>
            <w:tcW w:w="3120" w:type="dxa"/>
          </w:tcPr>
          <w:p w:rsidR="008968AF" w:rsidRDefault="00993714">
            <w:pPr>
              <w:spacing w:line="276" w:lineRule="auto"/>
              <w:jc w:val="center"/>
            </w:pPr>
            <w:r>
              <w:t>N/A</w:t>
            </w:r>
          </w:p>
        </w:tc>
      </w:tr>
    </w:tbl>
    <w:p w:rsidR="008968AF" w:rsidRDefault="008968AF">
      <w:pPr>
        <w:rPr>
          <w:rFonts w:ascii="Calibri" w:eastAsia="Calibri" w:hAnsi="Calibri" w:cs="Calibri"/>
          <w:sz w:val="16"/>
          <w:szCs w:val="16"/>
        </w:rPr>
      </w:pPr>
    </w:p>
    <w:p w:rsidR="008968AF" w:rsidRDefault="00993714">
      <w:pPr>
        <w:pStyle w:val="Ttulo"/>
        <w:numPr>
          <w:ilvl w:val="0"/>
          <w:numId w:val="1"/>
        </w:numPr>
        <w:spacing w:line="240" w:lineRule="auto"/>
        <w:contextualSpacing/>
      </w:pPr>
      <w:r>
        <w:t>INSPECCIÓN AMBIENTAL.</w:t>
      </w:r>
    </w:p>
    <w:p w:rsidR="008968AF" w:rsidRDefault="008968AF"/>
    <w:tbl>
      <w:tblPr>
        <w:tblStyle w:val="a0"/>
        <w:tblW w:w="1077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2"/>
        <w:gridCol w:w="2832"/>
        <w:gridCol w:w="4112"/>
        <w:gridCol w:w="2409"/>
      </w:tblGrid>
      <w:tr w:rsidR="008968AF">
        <w:trPr>
          <w:trHeight w:val="280"/>
        </w:trPr>
        <w:tc>
          <w:tcPr>
            <w:tcW w:w="1422" w:type="dxa"/>
            <w:shd w:val="clear" w:color="auto" w:fill="D9D9D9"/>
            <w:vAlign w:val="center"/>
          </w:tcPr>
          <w:p w:rsidR="008968AF" w:rsidRDefault="00993714">
            <w:pPr>
              <w:jc w:val="center"/>
              <w:rPr>
                <w:b/>
              </w:rPr>
            </w:pPr>
            <w:r>
              <w:rPr>
                <w:b/>
              </w:rPr>
              <w:t>NORMA ASOCIADA</w:t>
            </w:r>
          </w:p>
        </w:tc>
        <w:tc>
          <w:tcPr>
            <w:tcW w:w="2832" w:type="dxa"/>
            <w:shd w:val="clear" w:color="auto" w:fill="D9D9D9"/>
            <w:vAlign w:val="center"/>
          </w:tcPr>
          <w:p w:rsidR="008968AF" w:rsidRDefault="00993714">
            <w:pPr>
              <w:jc w:val="center"/>
              <w:rPr>
                <w:b/>
              </w:rPr>
            </w:pPr>
            <w:r>
              <w:rPr>
                <w:b/>
              </w:rPr>
              <w:t>OBLIGACIÓN</w:t>
            </w:r>
          </w:p>
        </w:tc>
        <w:tc>
          <w:tcPr>
            <w:tcW w:w="4112" w:type="dxa"/>
            <w:shd w:val="clear" w:color="auto" w:fill="D9D9D9"/>
            <w:vAlign w:val="center"/>
          </w:tcPr>
          <w:p w:rsidR="008968AF" w:rsidRDefault="00993714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8968AF" w:rsidRDefault="00993714">
            <w:pPr>
              <w:jc w:val="center"/>
              <w:rPr>
                <w:b/>
              </w:rPr>
            </w:pPr>
            <w:r>
              <w:rPr>
                <w:b/>
              </w:rPr>
              <w:t>CONCLUSIONES</w:t>
            </w:r>
          </w:p>
        </w:tc>
      </w:tr>
      <w:tr w:rsidR="008968AF" w:rsidTr="005F0975">
        <w:trPr>
          <w:trHeight w:val="280"/>
        </w:trPr>
        <w:tc>
          <w:tcPr>
            <w:tcW w:w="1422" w:type="dxa"/>
            <w:vAlign w:val="center"/>
          </w:tcPr>
          <w:p w:rsidR="008968AF" w:rsidRDefault="00993714">
            <w:r>
              <w:rPr>
                <w:b/>
              </w:rPr>
              <w:t>Decreto Supremo N°43 de 2012</w:t>
            </w:r>
            <w:r>
              <w:t xml:space="preserve"> del Ministerio del Medio Ambiente, que establece Norma de Emisión para la regulación de la contaminación lumínica.</w:t>
            </w:r>
          </w:p>
        </w:tc>
        <w:tc>
          <w:tcPr>
            <w:tcW w:w="2832" w:type="dxa"/>
            <w:vAlign w:val="center"/>
          </w:tcPr>
          <w:p w:rsidR="00D67884" w:rsidRDefault="00D67884">
            <w:r>
              <w:rPr>
                <w:b/>
              </w:rPr>
              <w:t xml:space="preserve">Artículo 6º.- Límite de emisión de intensidad luminosa. </w:t>
            </w:r>
            <w:r>
              <w:t>En el caso de lámparas instaladas en luminarias o proyectores, que se utilizan en alumbrado ambiental, alumbrado funcional, alumbrado industrial, alumbrado ornamental decorativo, avisos y letreros iluminados, las exigencias serán las siguientes:</w:t>
            </w:r>
          </w:p>
          <w:p w:rsidR="00AC2249" w:rsidRDefault="00AC2249"/>
          <w:p w:rsidR="00AC2249" w:rsidRDefault="00AC2249">
            <w:r>
              <w:t>(…)</w:t>
            </w:r>
          </w:p>
          <w:p w:rsidR="00AC2249" w:rsidRDefault="00AC2249">
            <w:r>
              <w:t>2. Una distribución de intensidad luminosa de 0 candelas, para el ángulo gama mayores a 90°, por cada 1000 lúmenes del flujo de la lámpara.</w:t>
            </w:r>
          </w:p>
          <w:p w:rsidR="005B1184" w:rsidRPr="00D67884" w:rsidRDefault="005B1184">
            <w:r>
              <w:t>(…)</w:t>
            </w:r>
          </w:p>
          <w:p w:rsidR="00D67884" w:rsidRDefault="00D67884">
            <w:pPr>
              <w:rPr>
                <w:b/>
              </w:rPr>
            </w:pPr>
          </w:p>
          <w:p w:rsidR="008968AF" w:rsidRDefault="00993714">
            <w:r>
              <w:rPr>
                <w:b/>
              </w:rPr>
              <w:t xml:space="preserve">Artículo 13º.- Control. </w:t>
            </w:r>
            <w:r>
              <w:t>El control de la presente norma de emisión se realizará mediante la certificación, previa a la instalación, del cumplimiento de los límites de emisión conjunta en el caso de lámparas instaladas en luminarias o proyectores, de la verificación del cumplimiento de los límites de luminancia en el caso de letreros luminosos ya instalados y mediante la verificación de la correcta instalación de todas las fuentes emisoras, conforme con lo establecido en la presente norma.</w:t>
            </w:r>
          </w:p>
          <w:p w:rsidR="008968AF" w:rsidRDefault="008968AF"/>
          <w:p w:rsidR="008968AF" w:rsidRDefault="00993714">
            <w:r>
              <w:rPr>
                <w:b/>
              </w:rPr>
              <w:t>Artículo 16º.- Laboratorios y Certificado</w:t>
            </w:r>
            <w:r>
              <w:t>. La certificación, previa a la instalación, del cumplimiento de límites de emisión conjunta en el caso de lámparas instaladas en luminarias o proyectores, se deberá realizar mediante laboratorios autorizados por la Superintendencia de Electricidad y Combustibles, en adelante SEC.</w:t>
            </w:r>
          </w:p>
        </w:tc>
        <w:tc>
          <w:tcPr>
            <w:tcW w:w="4112" w:type="dxa"/>
            <w:shd w:val="clear" w:color="auto" w:fill="auto"/>
          </w:tcPr>
          <w:p w:rsidR="009C2264" w:rsidRDefault="009C2264">
            <w:bookmarkStart w:id="4" w:name="_uzf9619i9bat" w:colFirst="0" w:colLast="0"/>
            <w:bookmarkEnd w:id="4"/>
            <w:r>
              <w:t>Con fecha 27 de septiembre de 2018, se efectuó actividad de fiscalización ambiental a proyecto de alumbrado público</w:t>
            </w:r>
            <w:r w:rsidR="00E64175">
              <w:t xml:space="preserve"> (alumbrado </w:t>
            </w:r>
            <w:r w:rsidR="002016C3">
              <w:t>ambiental</w:t>
            </w:r>
            <w:r w:rsidR="00E64175">
              <w:t>)</w:t>
            </w:r>
            <w:r>
              <w:t xml:space="preserve"> de Plaza González Sierra, ubicada en población San José de la Dehesa, comuna de Ovalle, región de Coquimbo.</w:t>
            </w:r>
          </w:p>
          <w:p w:rsidR="009C2264" w:rsidRDefault="009C2264"/>
          <w:p w:rsidR="005E6493" w:rsidRDefault="009C2264">
            <w:r w:rsidRPr="00355125">
              <w:t>En terreno, se constató que el sitio del proyecto corresponde a una plaza</w:t>
            </w:r>
            <w:r w:rsidR="00F431C0">
              <w:t xml:space="preserve"> frente a Calle Soldado Sánchez,</w:t>
            </w:r>
            <w:r w:rsidRPr="00355125">
              <w:t xml:space="preserve"> con juegos para niños, máquinas de ejercicios, entre otros. </w:t>
            </w:r>
            <w:r w:rsidR="00F431C0">
              <w:t>En esta, s</w:t>
            </w:r>
            <w:r w:rsidR="00C6546B">
              <w:t>e observaron dos tipos de luminarias</w:t>
            </w:r>
            <w:r w:rsidR="005E6493">
              <w:t>:</w:t>
            </w:r>
          </w:p>
          <w:p w:rsidR="002B61D7" w:rsidRDefault="005E6493">
            <w:r>
              <w:t>-</w:t>
            </w:r>
            <w:r w:rsidR="00C6546B">
              <w:t xml:space="preserve"> Las primeras correspondían a 4 unidades de luminarias con tecnología LED, con panel </w:t>
            </w:r>
            <w:r w:rsidR="002B61D7">
              <w:t>fotovoltaico</w:t>
            </w:r>
            <w:r w:rsidR="00C6546B">
              <w:t>, las cuales no disponían de placa identificatoria, por lo que no se pudo determinar la marca, modelo y potencia</w:t>
            </w:r>
            <w:r>
              <w:t xml:space="preserve">. Tampoco se observó su respectivo sello </w:t>
            </w:r>
            <w:r w:rsidR="003806F5">
              <w:t xml:space="preserve">de certificación de contaminación lumínica </w:t>
            </w:r>
            <w:r>
              <w:t xml:space="preserve">a la vista. </w:t>
            </w:r>
          </w:p>
          <w:p w:rsidR="005E6493" w:rsidRDefault="005E6493">
            <w:r>
              <w:t>Por otra parte, se constató que estaban instaladas</w:t>
            </w:r>
            <w:r w:rsidR="002B61D7">
              <w:t xml:space="preserve"> con una inclinación que permitía la proyección de luz al hemisferio superior de la luminaria (ver imagen 1).</w:t>
            </w:r>
          </w:p>
          <w:p w:rsidR="002B61D7" w:rsidRDefault="002B61D7"/>
          <w:p w:rsidR="009C2264" w:rsidRDefault="005E6493">
            <w:r>
              <w:t xml:space="preserve">- Las segundas eran </w:t>
            </w:r>
            <w:r w:rsidR="00F431C0">
              <w:t xml:space="preserve">7 </w:t>
            </w:r>
            <w:r>
              <w:t xml:space="preserve">luminarias ornamentales </w:t>
            </w:r>
            <w:r w:rsidR="00F431C0">
              <w:t>conectadas</w:t>
            </w:r>
            <w:r>
              <w:t xml:space="preserve"> a la red eléctrica</w:t>
            </w:r>
            <w:r w:rsidR="00F431C0">
              <w:t>, que funcionan con tecnología LED, de marca ELEC, modelo Ornamental 686 LED de 60 W de potencia. Se constató que estas luminarias cuentan con su placa de información técnica; sin embargo, se observó la ausencia del sello de certificación para contaminación lumínica.</w:t>
            </w:r>
          </w:p>
          <w:p w:rsidR="00FE2EB2" w:rsidRDefault="00FE2EB2"/>
          <w:p w:rsidR="00EA6BDD" w:rsidRDefault="00EA6BDD">
            <w:r>
              <w:t>Respecto a la información del proyecto, tales como el TE2 y la certificación de la luminaria instalada, se solicitó ésta a través del Acta de Inspección del 27 de septiembre de 2018 con un plazo de 10 días hábiles. Sin embargo, a la fecha, no se ha recibido la documentación solicitada.</w:t>
            </w:r>
          </w:p>
          <w:p w:rsidR="00EA6BDD" w:rsidRDefault="00EA6BDD"/>
          <w:p w:rsidR="009B5FF4" w:rsidRPr="007C7FD2" w:rsidRDefault="009B5FF4" w:rsidP="00C66EB5">
            <w:r>
              <w:t>El registro fotográfico de la actividad en terreno puede ser encontrado en el punto 2 del presente informe.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B61D7" w:rsidRDefault="0073776B" w:rsidP="0088375A">
            <w:r>
              <w:t xml:space="preserve">1. </w:t>
            </w:r>
            <w:r w:rsidR="0088375A">
              <w:t>El titular n</w:t>
            </w:r>
            <w:r w:rsidR="00E06EE6" w:rsidRPr="00E06EE6">
              <w:t xml:space="preserve">o entrega la información requerida, referente </w:t>
            </w:r>
            <w:r w:rsidR="0088375A">
              <w:t>a los</w:t>
            </w:r>
            <w:r w:rsidR="00E06EE6" w:rsidRPr="00E06EE6">
              <w:t xml:space="preserve"> certificados de contaminación lumínica, por lo que no es posible validar la luminaria instalada en </w:t>
            </w:r>
            <w:r w:rsidR="00FE2EB2">
              <w:t>Plaza González Sierra, en Población San José de la Dehesa</w:t>
            </w:r>
            <w:r w:rsidR="009B59A0">
              <w:t>, ubicad</w:t>
            </w:r>
            <w:r w:rsidR="00FE2EB2">
              <w:t>a</w:t>
            </w:r>
            <w:r w:rsidR="009B59A0">
              <w:t xml:space="preserve"> en la </w:t>
            </w:r>
            <w:r w:rsidR="00E06EE6" w:rsidRPr="00E06EE6">
              <w:t xml:space="preserve">comuna de </w:t>
            </w:r>
            <w:r w:rsidR="000E0A06">
              <w:t>Ovalle</w:t>
            </w:r>
            <w:r w:rsidR="00E06EE6" w:rsidRPr="00E06EE6">
              <w:t>.</w:t>
            </w:r>
            <w:r w:rsidR="002B61D7">
              <w:t xml:space="preserve"> </w:t>
            </w:r>
          </w:p>
          <w:p w:rsidR="002B61D7" w:rsidRDefault="002B61D7" w:rsidP="0088375A"/>
          <w:p w:rsidR="00E06EE6" w:rsidRPr="00E06EE6" w:rsidRDefault="0073776B" w:rsidP="0088375A">
            <w:r>
              <w:t>2. S</w:t>
            </w:r>
            <w:r w:rsidR="00E96232">
              <w:t>e constató que las luminarias alimentadas con paneles fotovoltaicos poseen una inclinación que permite la proyección de luz para un ángulo gama mayor a 90°.</w:t>
            </w:r>
          </w:p>
        </w:tc>
      </w:tr>
    </w:tbl>
    <w:p w:rsidR="002E66A0" w:rsidRDefault="002E66A0">
      <w:pPr>
        <w:rPr>
          <w:rFonts w:ascii="Calibri" w:eastAsia="Calibri" w:hAnsi="Calibri" w:cs="Calibri"/>
        </w:rPr>
        <w:sectPr w:rsidR="002E66A0">
          <w:headerReference w:type="default" r:id="rId11"/>
          <w:footerReference w:type="default" r:id="rId12"/>
          <w:headerReference w:type="first" r:id="rId13"/>
          <w:pgSz w:w="12240" w:h="20160"/>
          <w:pgMar w:top="1417" w:right="1418" w:bottom="1667" w:left="1464" w:header="708" w:footer="708" w:gutter="0"/>
          <w:pgNumType w:start="1"/>
          <w:cols w:space="720"/>
        </w:sectPr>
      </w:pPr>
    </w:p>
    <w:p w:rsidR="00DD751D" w:rsidRDefault="00DD751D">
      <w:pPr>
        <w:rPr>
          <w:rFonts w:ascii="Calibri" w:eastAsia="Calibri" w:hAnsi="Calibri" w:cs="Calibri"/>
        </w:rPr>
      </w:pPr>
    </w:p>
    <w:p w:rsidR="00DD751D" w:rsidRPr="00725A6C" w:rsidRDefault="00FC1155" w:rsidP="00FC1155">
      <w:pPr>
        <w:pStyle w:val="Prrafodelista"/>
        <w:numPr>
          <w:ilvl w:val="0"/>
          <w:numId w:val="1"/>
        </w:numPr>
        <w:rPr>
          <w:rFonts w:ascii="Calibri" w:eastAsia="Calibri" w:hAnsi="Calibri" w:cs="Calibri"/>
          <w:b/>
        </w:rPr>
      </w:pPr>
      <w:r w:rsidRPr="00725A6C">
        <w:rPr>
          <w:rFonts w:ascii="Calibri" w:eastAsia="Calibri" w:hAnsi="Calibri" w:cs="Calibri"/>
          <w:b/>
        </w:rPr>
        <w:t>FOTOGRAFÍAS DE LA INSPECCIÓN AMBIENTAL</w:t>
      </w:r>
    </w:p>
    <w:p w:rsidR="008968AF" w:rsidRDefault="008968AF">
      <w:pPr>
        <w:rPr>
          <w:rFonts w:ascii="Calibri" w:eastAsia="Calibri" w:hAnsi="Calibri" w:cs="Calibri"/>
        </w:rPr>
      </w:pPr>
    </w:p>
    <w:tbl>
      <w:tblPr>
        <w:tblStyle w:val="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00"/>
        <w:gridCol w:w="59"/>
        <w:gridCol w:w="25"/>
        <w:gridCol w:w="3537"/>
        <w:gridCol w:w="1279"/>
        <w:gridCol w:w="213"/>
        <w:gridCol w:w="50"/>
        <w:gridCol w:w="3211"/>
      </w:tblGrid>
      <w:tr w:rsidR="00C66EB5" w:rsidTr="00C17D5D">
        <w:trPr>
          <w:trHeight w:val="280"/>
          <w:jc w:val="center"/>
        </w:trPr>
        <w:tc>
          <w:tcPr>
            <w:tcW w:w="5000" w:type="pct"/>
            <w:gridSpan w:val="8"/>
            <w:shd w:val="clear" w:color="auto" w:fill="D9D9D9"/>
            <w:vAlign w:val="center"/>
          </w:tcPr>
          <w:p w:rsidR="00C66EB5" w:rsidRDefault="00C66EB5" w:rsidP="00C17D5D">
            <w:pPr>
              <w:jc w:val="center"/>
              <w:rPr>
                <w:b/>
              </w:rPr>
            </w:pPr>
            <w:r>
              <w:rPr>
                <w:b/>
              </w:rPr>
              <w:t>ANEXO FOTOGRÁFICO</w:t>
            </w:r>
          </w:p>
        </w:tc>
      </w:tr>
      <w:tr w:rsidR="00C66EB5" w:rsidTr="00C17D5D">
        <w:trPr>
          <w:trHeight w:val="3700"/>
          <w:jc w:val="center"/>
        </w:trPr>
        <w:tc>
          <w:tcPr>
            <w:tcW w:w="2517" w:type="pct"/>
            <w:gridSpan w:val="4"/>
            <w:shd w:val="clear" w:color="auto" w:fill="auto"/>
            <w:vAlign w:val="center"/>
          </w:tcPr>
          <w:p w:rsidR="00C66EB5" w:rsidRPr="0037706B" w:rsidRDefault="00F93D95" w:rsidP="00C17D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1612805" cy="2149200"/>
                  <wp:effectExtent l="0" t="0" r="6985" b="3810"/>
                  <wp:docPr id="4" name="Imagen 4" descr="\\higuera\DFZ\DFZ_Luminica\2018\OVALLE\PLAZA GONZÁLEZ SIERRA\FOTOS\DSC03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higuera\DFZ\DFZ_Luminica\2018\OVALLE\PLAZA GONZÁLEZ SIERRA\FOTOS\DSC03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5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gridSpan w:val="4"/>
            <w:shd w:val="clear" w:color="auto" w:fill="auto"/>
            <w:vAlign w:val="center"/>
          </w:tcPr>
          <w:p w:rsidR="00C66EB5" w:rsidRPr="0037706B" w:rsidRDefault="00F93D95" w:rsidP="00C17D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5" name="Imagen 5" descr="\\higuera\DFZ\DFZ_Luminica\2018\OVALLE\PLAZA GONZÁLEZ SIERRA\FOTOS\DSC03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iguera\DFZ\DFZ_Luminica\2018\OVALLE\PLAZA GONZÁLEZ SIERRA\FOTOS\DSC03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41E" w:rsidTr="00C17D5D">
        <w:trPr>
          <w:trHeight w:val="220"/>
          <w:jc w:val="center"/>
        </w:trPr>
        <w:tc>
          <w:tcPr>
            <w:tcW w:w="627" w:type="pct"/>
            <w:shd w:val="clear" w:color="auto" w:fill="auto"/>
            <w:vAlign w:val="center"/>
          </w:tcPr>
          <w:p w:rsidR="00C66EB5" w:rsidRPr="0037706B" w:rsidRDefault="00C66EB5" w:rsidP="00C17D5D">
            <w:pPr>
              <w:rPr>
                <w:b/>
              </w:rPr>
            </w:pPr>
            <w:r w:rsidRPr="0037706B">
              <w:rPr>
                <w:b/>
              </w:rPr>
              <w:t xml:space="preserve">Imagen </w:t>
            </w:r>
            <w:r w:rsidRPr="0037706B">
              <w:rPr>
                <w:b/>
              </w:rPr>
              <w:fldChar w:fldCharType="begin"/>
            </w:r>
            <w:r w:rsidRPr="0037706B">
              <w:rPr>
                <w:b/>
              </w:rPr>
              <w:instrText xml:space="preserve"> SEQ Imagen \* ARABIC </w:instrText>
            </w:r>
            <w:r w:rsidRPr="0037706B">
              <w:rPr>
                <w:b/>
              </w:rPr>
              <w:fldChar w:fldCharType="separate"/>
            </w:r>
            <w:r>
              <w:rPr>
                <w:b/>
                <w:noProof/>
              </w:rPr>
              <w:t>1</w:t>
            </w:r>
            <w:r w:rsidRPr="0037706B">
              <w:rPr>
                <w:b/>
              </w:rPr>
              <w:fldChar w:fldCharType="end"/>
            </w:r>
          </w:p>
        </w:tc>
        <w:tc>
          <w:tcPr>
            <w:tcW w:w="1891" w:type="pct"/>
            <w:gridSpan w:val="3"/>
            <w:shd w:val="clear" w:color="auto" w:fill="auto"/>
            <w:vAlign w:val="center"/>
          </w:tcPr>
          <w:p w:rsidR="00C66EB5" w:rsidRPr="0037706B" w:rsidRDefault="00C66EB5" w:rsidP="00C17D5D">
            <w:pPr>
              <w:rPr>
                <w:b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 w:rsidR="00A47CE2">
              <w:rPr>
                <w:sz w:val="18"/>
                <w:szCs w:val="18"/>
              </w:rPr>
              <w:t>27</w:t>
            </w:r>
            <w:r w:rsidRPr="0037706B">
              <w:rPr>
                <w:sz w:val="18"/>
                <w:szCs w:val="18"/>
              </w:rPr>
              <w:t>-</w:t>
            </w:r>
            <w:r w:rsidR="00DE6E45">
              <w:rPr>
                <w:sz w:val="18"/>
                <w:szCs w:val="18"/>
              </w:rPr>
              <w:t>0</w:t>
            </w:r>
            <w:r w:rsidR="00A47CE2">
              <w:rPr>
                <w:sz w:val="18"/>
                <w:szCs w:val="18"/>
              </w:rPr>
              <w:t>9</w:t>
            </w:r>
            <w:r w:rsidRPr="0037706B">
              <w:rPr>
                <w:sz w:val="18"/>
                <w:szCs w:val="18"/>
              </w:rPr>
              <w:t>-2018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C66EB5" w:rsidRPr="0037706B" w:rsidRDefault="00C66EB5" w:rsidP="00C17D5D">
            <w:pPr>
              <w:rPr>
                <w:b/>
                <w:sz w:val="18"/>
                <w:szCs w:val="18"/>
              </w:rPr>
            </w:pPr>
            <w:r w:rsidRPr="0037706B">
              <w:rPr>
                <w:b/>
              </w:rPr>
              <w:t xml:space="preserve">Imagen </w:t>
            </w:r>
            <w:r w:rsidRPr="0037706B">
              <w:rPr>
                <w:b/>
              </w:rPr>
              <w:fldChar w:fldCharType="begin"/>
            </w:r>
            <w:r w:rsidRPr="0037706B">
              <w:rPr>
                <w:b/>
              </w:rPr>
              <w:instrText xml:space="preserve"> SEQ Imagen \* ARABIC </w:instrText>
            </w:r>
            <w:r w:rsidRPr="0037706B">
              <w:rPr>
                <w:b/>
              </w:rPr>
              <w:fldChar w:fldCharType="separate"/>
            </w:r>
            <w:r>
              <w:rPr>
                <w:b/>
                <w:noProof/>
              </w:rPr>
              <w:t>2</w:t>
            </w:r>
            <w:r w:rsidRPr="0037706B">
              <w:rPr>
                <w:b/>
              </w:rPr>
              <w:fldChar w:fldCharType="end"/>
            </w:r>
          </w:p>
        </w:tc>
        <w:tc>
          <w:tcPr>
            <w:tcW w:w="1815" w:type="pct"/>
            <w:gridSpan w:val="3"/>
            <w:shd w:val="clear" w:color="auto" w:fill="auto"/>
            <w:vAlign w:val="center"/>
          </w:tcPr>
          <w:p w:rsidR="00C66EB5" w:rsidRPr="0037706B" w:rsidRDefault="00C66EB5" w:rsidP="00C17D5D">
            <w:pPr>
              <w:rPr>
                <w:b/>
                <w:sz w:val="18"/>
                <w:szCs w:val="18"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 w:rsidR="00A47CE2">
              <w:rPr>
                <w:sz w:val="18"/>
                <w:szCs w:val="18"/>
              </w:rPr>
              <w:t>27</w:t>
            </w:r>
            <w:r w:rsidR="00A47CE2" w:rsidRPr="0037706B">
              <w:rPr>
                <w:sz w:val="18"/>
                <w:szCs w:val="18"/>
              </w:rPr>
              <w:t>-</w:t>
            </w:r>
            <w:r w:rsidR="00A47CE2">
              <w:rPr>
                <w:sz w:val="18"/>
                <w:szCs w:val="18"/>
              </w:rPr>
              <w:t>09</w:t>
            </w:r>
            <w:r w:rsidR="00A47CE2" w:rsidRPr="0037706B">
              <w:rPr>
                <w:sz w:val="18"/>
                <w:szCs w:val="18"/>
              </w:rPr>
              <w:t>-2018</w:t>
            </w:r>
          </w:p>
        </w:tc>
      </w:tr>
      <w:tr w:rsidR="00C66EB5" w:rsidTr="00C17D5D">
        <w:trPr>
          <w:trHeight w:val="280"/>
          <w:jc w:val="center"/>
        </w:trPr>
        <w:tc>
          <w:tcPr>
            <w:tcW w:w="2517" w:type="pct"/>
            <w:gridSpan w:val="4"/>
            <w:shd w:val="clear" w:color="auto" w:fill="auto"/>
            <w:vAlign w:val="center"/>
          </w:tcPr>
          <w:p w:rsidR="00C03FC9" w:rsidRPr="00A47CE2" w:rsidRDefault="00C66EB5" w:rsidP="0025562E">
            <w:pPr>
              <w:rPr>
                <w:sz w:val="18"/>
                <w:szCs w:val="18"/>
                <w:highlight w:val="yellow"/>
              </w:rPr>
            </w:pPr>
            <w:r w:rsidRPr="0025562E">
              <w:rPr>
                <w:b/>
                <w:sz w:val="18"/>
                <w:szCs w:val="18"/>
              </w:rPr>
              <w:t>Descripción:</w:t>
            </w:r>
            <w:r w:rsidR="00DE6E45" w:rsidRPr="0025562E">
              <w:rPr>
                <w:b/>
                <w:sz w:val="18"/>
                <w:szCs w:val="18"/>
              </w:rPr>
              <w:t xml:space="preserve"> </w:t>
            </w:r>
            <w:r w:rsidR="00F97D94" w:rsidRPr="00F97D94">
              <w:rPr>
                <w:sz w:val="18"/>
                <w:szCs w:val="18"/>
              </w:rPr>
              <w:t xml:space="preserve">Luminaria con panel </w:t>
            </w:r>
            <w:proofErr w:type="spellStart"/>
            <w:r w:rsidR="00F97D94" w:rsidRPr="00F97D94">
              <w:rPr>
                <w:sz w:val="18"/>
                <w:szCs w:val="18"/>
              </w:rPr>
              <w:t>fotovoltáico</w:t>
            </w:r>
            <w:proofErr w:type="spellEnd"/>
            <w:r w:rsidR="00F97D94">
              <w:rPr>
                <w:sz w:val="18"/>
                <w:szCs w:val="18"/>
              </w:rPr>
              <w:t>.</w:t>
            </w:r>
          </w:p>
        </w:tc>
        <w:tc>
          <w:tcPr>
            <w:tcW w:w="2483" w:type="pct"/>
            <w:gridSpan w:val="4"/>
            <w:shd w:val="clear" w:color="auto" w:fill="auto"/>
            <w:vAlign w:val="center"/>
          </w:tcPr>
          <w:p w:rsidR="00C66EB5" w:rsidRPr="00A47CE2" w:rsidRDefault="00C66EB5" w:rsidP="0025562E">
            <w:pPr>
              <w:rPr>
                <w:sz w:val="18"/>
                <w:szCs w:val="18"/>
                <w:highlight w:val="yellow"/>
              </w:rPr>
            </w:pPr>
            <w:r w:rsidRPr="0025562E">
              <w:rPr>
                <w:b/>
                <w:sz w:val="18"/>
                <w:szCs w:val="18"/>
              </w:rPr>
              <w:t xml:space="preserve">Descripción: </w:t>
            </w:r>
            <w:r w:rsidR="00F97D94" w:rsidRPr="00F97D94">
              <w:rPr>
                <w:sz w:val="18"/>
                <w:szCs w:val="18"/>
              </w:rPr>
              <w:t xml:space="preserve">Vista detalle de luminaria con panel </w:t>
            </w:r>
            <w:proofErr w:type="spellStart"/>
            <w:r w:rsidR="00F97D94" w:rsidRPr="00F97D94">
              <w:rPr>
                <w:sz w:val="18"/>
                <w:szCs w:val="18"/>
              </w:rPr>
              <w:t>fotovoltáico</w:t>
            </w:r>
            <w:proofErr w:type="spellEnd"/>
            <w:r w:rsidR="00F97D94">
              <w:rPr>
                <w:sz w:val="18"/>
                <w:szCs w:val="18"/>
              </w:rPr>
              <w:t>.</w:t>
            </w:r>
          </w:p>
        </w:tc>
      </w:tr>
      <w:tr w:rsidR="00C66EB5" w:rsidTr="00C17D5D">
        <w:trPr>
          <w:trHeight w:val="3644"/>
          <w:jc w:val="center"/>
        </w:trPr>
        <w:tc>
          <w:tcPr>
            <w:tcW w:w="2517" w:type="pct"/>
            <w:gridSpan w:val="4"/>
            <w:shd w:val="clear" w:color="auto" w:fill="auto"/>
            <w:vAlign w:val="center"/>
          </w:tcPr>
          <w:p w:rsidR="00C66EB5" w:rsidRPr="0037706B" w:rsidRDefault="00F93D95" w:rsidP="00A47C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6" name="Imagen 6" descr="\\higuera\DFZ\DFZ_Luminica\2018\OVALLE\PLAZA GONZÁLEZ SIERRA\FOTOS\DSC0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higuera\DFZ\DFZ_Luminica\2018\OVALLE\PLAZA GONZÁLEZ SIERRA\FOTOS\DSC03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gridSpan w:val="4"/>
            <w:shd w:val="clear" w:color="auto" w:fill="auto"/>
            <w:vAlign w:val="center"/>
          </w:tcPr>
          <w:p w:rsidR="00C66EB5" w:rsidRPr="0037706B" w:rsidRDefault="00F93D95" w:rsidP="00A47C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7" name="Imagen 7" descr="\\higuera\DFZ\DFZ_Luminica\2018\OVALLE\PLAZA GONZÁLEZ SIERRA\FOTOS\DSC0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higuera\DFZ\DFZ_Luminica\2018\OVALLE\PLAZA GONZÁLEZ SIERRA\FOTOS\DSC03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41E" w:rsidTr="00C17D5D">
        <w:trPr>
          <w:trHeight w:val="280"/>
          <w:jc w:val="center"/>
        </w:trPr>
        <w:tc>
          <w:tcPr>
            <w:tcW w:w="671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6EB5" w:rsidRPr="00DE6E45" w:rsidRDefault="00C66EB5" w:rsidP="00C17D5D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DE6E45" w:rsidRPr="00DE6E45">
              <w:rPr>
                <w:b/>
                <w:noProof/>
              </w:rPr>
              <w:t>3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84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EB5" w:rsidRPr="00DE6E45" w:rsidRDefault="00DE6E45" w:rsidP="00C17D5D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sz w:val="18"/>
                <w:szCs w:val="18"/>
              </w:rPr>
              <w:t xml:space="preserve">Fecha: </w:t>
            </w:r>
            <w:r w:rsidR="00A47CE2">
              <w:rPr>
                <w:sz w:val="18"/>
                <w:szCs w:val="18"/>
              </w:rPr>
              <w:t>27</w:t>
            </w:r>
            <w:r w:rsidR="00A47CE2" w:rsidRPr="0037706B">
              <w:rPr>
                <w:sz w:val="18"/>
                <w:szCs w:val="18"/>
              </w:rPr>
              <w:t>-</w:t>
            </w:r>
            <w:r w:rsidR="00A47CE2">
              <w:rPr>
                <w:sz w:val="18"/>
                <w:szCs w:val="18"/>
              </w:rPr>
              <w:t>09</w:t>
            </w:r>
            <w:r w:rsidR="00A47CE2" w:rsidRPr="0037706B">
              <w:rPr>
                <w:sz w:val="18"/>
                <w:szCs w:val="18"/>
              </w:rPr>
              <w:t>-2018</w:t>
            </w:r>
          </w:p>
        </w:tc>
        <w:tc>
          <w:tcPr>
            <w:tcW w:w="805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6EB5" w:rsidRPr="00DE6E45" w:rsidRDefault="00C66EB5" w:rsidP="00C17D5D">
            <w:pPr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DE6E45" w:rsidRPr="00DE6E45">
              <w:rPr>
                <w:b/>
                <w:noProof/>
              </w:rPr>
              <w:t>4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67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EB5" w:rsidRPr="00FD341E" w:rsidRDefault="00DE6E45" w:rsidP="00C17D5D">
            <w:pPr>
              <w:rPr>
                <w:b/>
                <w:sz w:val="18"/>
                <w:szCs w:val="18"/>
                <w:highlight w:val="yellow"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 w:rsidR="00A47CE2">
              <w:rPr>
                <w:sz w:val="18"/>
                <w:szCs w:val="18"/>
              </w:rPr>
              <w:t>27</w:t>
            </w:r>
            <w:r w:rsidR="00A47CE2" w:rsidRPr="0037706B">
              <w:rPr>
                <w:sz w:val="18"/>
                <w:szCs w:val="18"/>
              </w:rPr>
              <w:t>-</w:t>
            </w:r>
            <w:r w:rsidR="00A47CE2">
              <w:rPr>
                <w:sz w:val="18"/>
                <w:szCs w:val="18"/>
              </w:rPr>
              <w:t>09</w:t>
            </w:r>
            <w:r w:rsidR="00A47CE2" w:rsidRPr="0037706B">
              <w:rPr>
                <w:sz w:val="18"/>
                <w:szCs w:val="18"/>
              </w:rPr>
              <w:t>-2018</w:t>
            </w:r>
          </w:p>
        </w:tc>
      </w:tr>
      <w:tr w:rsidR="00C66EB5" w:rsidTr="00C17D5D">
        <w:trPr>
          <w:trHeight w:val="280"/>
          <w:jc w:val="center"/>
        </w:trPr>
        <w:tc>
          <w:tcPr>
            <w:tcW w:w="2517" w:type="pct"/>
            <w:gridSpan w:val="4"/>
            <w:shd w:val="clear" w:color="auto" w:fill="auto"/>
            <w:vAlign w:val="center"/>
          </w:tcPr>
          <w:p w:rsidR="00C66EB5" w:rsidRPr="00A47CE2" w:rsidRDefault="00C66EB5" w:rsidP="0025562E">
            <w:pPr>
              <w:rPr>
                <w:sz w:val="18"/>
                <w:szCs w:val="18"/>
                <w:highlight w:val="yellow"/>
              </w:rPr>
            </w:pPr>
            <w:r w:rsidRPr="0025562E">
              <w:rPr>
                <w:b/>
                <w:sz w:val="18"/>
                <w:szCs w:val="18"/>
              </w:rPr>
              <w:t>Descripción:</w:t>
            </w:r>
            <w:r w:rsidRPr="0025562E">
              <w:rPr>
                <w:sz w:val="18"/>
                <w:szCs w:val="18"/>
              </w:rPr>
              <w:t xml:space="preserve"> </w:t>
            </w:r>
            <w:r w:rsidR="001F6167">
              <w:rPr>
                <w:sz w:val="18"/>
                <w:szCs w:val="18"/>
              </w:rPr>
              <w:t>Luminarias en plaza González Sierra</w:t>
            </w:r>
            <w:r w:rsidR="00F97D94">
              <w:rPr>
                <w:sz w:val="18"/>
                <w:szCs w:val="18"/>
              </w:rPr>
              <w:t>.</w:t>
            </w:r>
          </w:p>
        </w:tc>
        <w:tc>
          <w:tcPr>
            <w:tcW w:w="2483" w:type="pct"/>
            <w:gridSpan w:val="4"/>
            <w:shd w:val="clear" w:color="auto" w:fill="auto"/>
            <w:vAlign w:val="center"/>
          </w:tcPr>
          <w:p w:rsidR="00C66EB5" w:rsidRPr="00A47CE2" w:rsidRDefault="00C66EB5" w:rsidP="00C17D5D">
            <w:pPr>
              <w:rPr>
                <w:sz w:val="18"/>
                <w:szCs w:val="18"/>
                <w:highlight w:val="yellow"/>
              </w:rPr>
            </w:pPr>
            <w:r w:rsidRPr="003A643B">
              <w:rPr>
                <w:b/>
                <w:sz w:val="18"/>
                <w:szCs w:val="18"/>
              </w:rPr>
              <w:t>Descripción:</w:t>
            </w:r>
            <w:r w:rsidRPr="003A643B">
              <w:rPr>
                <w:sz w:val="18"/>
                <w:szCs w:val="18"/>
              </w:rPr>
              <w:t xml:space="preserve"> </w:t>
            </w:r>
            <w:r w:rsidR="001F6167">
              <w:rPr>
                <w:sz w:val="18"/>
                <w:szCs w:val="18"/>
              </w:rPr>
              <w:t>Luminarias en plaza González Sierra</w:t>
            </w:r>
            <w:r w:rsidR="00F97D94">
              <w:rPr>
                <w:sz w:val="18"/>
                <w:szCs w:val="18"/>
              </w:rPr>
              <w:t>.</w:t>
            </w:r>
          </w:p>
        </w:tc>
      </w:tr>
      <w:tr w:rsidR="00C66EB5" w:rsidTr="00C17D5D">
        <w:trPr>
          <w:trHeight w:val="3662"/>
          <w:jc w:val="center"/>
        </w:trPr>
        <w:tc>
          <w:tcPr>
            <w:tcW w:w="2517" w:type="pct"/>
            <w:gridSpan w:val="4"/>
            <w:shd w:val="clear" w:color="auto" w:fill="auto"/>
            <w:vAlign w:val="center"/>
          </w:tcPr>
          <w:p w:rsidR="00C66EB5" w:rsidRPr="0037706B" w:rsidRDefault="00F93D95" w:rsidP="00C17D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8" name="Imagen 8" descr="\\higuera\DFZ\DFZ_Luminica\2018\OVALLE\PLAZA GONZÁLEZ SIERRA\FOTOS\DSC0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higuera\DFZ\DFZ_Luminica\2018\OVALLE\PLAZA GONZÁLEZ SIERRA\FOTOS\DSC0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gridSpan w:val="4"/>
            <w:shd w:val="clear" w:color="auto" w:fill="auto"/>
            <w:vAlign w:val="center"/>
          </w:tcPr>
          <w:p w:rsidR="00C66EB5" w:rsidRPr="0037706B" w:rsidRDefault="007C29A4" w:rsidP="00C17D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24" name="Imagen 24" descr="\\higuera\DFZ\DFZ_Luminica\2018\OVALLE\PLAZA GONZÁLEZ SIERRA\FOTOS\DSC03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higuera\DFZ\DFZ_Luminica\2018\OVALLE\PLAZA GONZÁLEZ SIERRA\FOTOS\DSC03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41E" w:rsidTr="00C17D5D">
        <w:trPr>
          <w:trHeight w:val="280"/>
          <w:jc w:val="center"/>
        </w:trPr>
        <w:tc>
          <w:tcPr>
            <w:tcW w:w="658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6EB5" w:rsidRPr="00DE6E45" w:rsidRDefault="00C66EB5" w:rsidP="00C17D5D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DE6E45" w:rsidRPr="00DE6E45">
              <w:rPr>
                <w:b/>
                <w:noProof/>
              </w:rPr>
              <w:t>5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859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EB5" w:rsidRPr="00DE6E45" w:rsidRDefault="00DE6E45" w:rsidP="00C17D5D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sz w:val="18"/>
                <w:szCs w:val="18"/>
              </w:rPr>
              <w:t xml:space="preserve">Fecha: </w:t>
            </w:r>
            <w:r w:rsidR="00A47CE2">
              <w:rPr>
                <w:sz w:val="18"/>
                <w:szCs w:val="18"/>
              </w:rPr>
              <w:t>27</w:t>
            </w:r>
            <w:r w:rsidR="00A47CE2" w:rsidRPr="0037706B">
              <w:rPr>
                <w:sz w:val="18"/>
                <w:szCs w:val="18"/>
              </w:rPr>
              <w:t>-</w:t>
            </w:r>
            <w:r w:rsidR="00A47CE2">
              <w:rPr>
                <w:sz w:val="18"/>
                <w:szCs w:val="18"/>
              </w:rPr>
              <w:t>09</w:t>
            </w:r>
            <w:r w:rsidR="00A47CE2" w:rsidRPr="0037706B">
              <w:rPr>
                <w:sz w:val="18"/>
                <w:szCs w:val="18"/>
              </w:rPr>
              <w:t>-2018</w:t>
            </w:r>
          </w:p>
        </w:tc>
        <w:tc>
          <w:tcPr>
            <w:tcW w:w="779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6EB5" w:rsidRPr="00DE6E45" w:rsidRDefault="00C66EB5" w:rsidP="00C17D5D">
            <w:pPr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DE6E45" w:rsidRPr="00DE6E45">
              <w:rPr>
                <w:b/>
                <w:noProof/>
              </w:rPr>
              <w:t>6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704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EB5" w:rsidRPr="00FD341E" w:rsidRDefault="00DE6E45" w:rsidP="00C17D5D">
            <w:pPr>
              <w:rPr>
                <w:b/>
                <w:sz w:val="18"/>
                <w:szCs w:val="18"/>
                <w:highlight w:val="yellow"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 w:rsidR="00A47CE2">
              <w:rPr>
                <w:sz w:val="18"/>
                <w:szCs w:val="18"/>
              </w:rPr>
              <w:t>27</w:t>
            </w:r>
            <w:r w:rsidR="00A47CE2" w:rsidRPr="0037706B">
              <w:rPr>
                <w:sz w:val="18"/>
                <w:szCs w:val="18"/>
              </w:rPr>
              <w:t>-</w:t>
            </w:r>
            <w:r w:rsidR="00A47CE2">
              <w:rPr>
                <w:sz w:val="18"/>
                <w:szCs w:val="18"/>
              </w:rPr>
              <w:t>09</w:t>
            </w:r>
            <w:r w:rsidR="00A47CE2" w:rsidRPr="0037706B">
              <w:rPr>
                <w:sz w:val="18"/>
                <w:szCs w:val="18"/>
              </w:rPr>
              <w:t>-2018</w:t>
            </w:r>
          </w:p>
        </w:tc>
      </w:tr>
      <w:tr w:rsidR="00C66EB5" w:rsidTr="00C17D5D">
        <w:trPr>
          <w:trHeight w:val="280"/>
          <w:jc w:val="center"/>
        </w:trPr>
        <w:tc>
          <w:tcPr>
            <w:tcW w:w="2517" w:type="pct"/>
            <w:gridSpan w:val="4"/>
            <w:shd w:val="clear" w:color="auto" w:fill="auto"/>
            <w:vAlign w:val="center"/>
          </w:tcPr>
          <w:p w:rsidR="00C66EB5" w:rsidRPr="00A47CE2" w:rsidRDefault="00C66EB5" w:rsidP="009E5E04">
            <w:pPr>
              <w:rPr>
                <w:sz w:val="18"/>
                <w:szCs w:val="18"/>
                <w:highlight w:val="yellow"/>
              </w:rPr>
            </w:pPr>
            <w:r w:rsidRPr="007E0CD5">
              <w:rPr>
                <w:b/>
                <w:sz w:val="18"/>
                <w:szCs w:val="18"/>
              </w:rPr>
              <w:t>Descripción:</w:t>
            </w:r>
            <w:r w:rsidRPr="007E0CD5">
              <w:rPr>
                <w:sz w:val="18"/>
                <w:szCs w:val="18"/>
              </w:rPr>
              <w:t xml:space="preserve"> </w:t>
            </w:r>
            <w:r w:rsidR="001F6167">
              <w:rPr>
                <w:sz w:val="18"/>
                <w:szCs w:val="18"/>
              </w:rPr>
              <w:t>Vista detalle de luminaria marca ELEC, modelo Ornamental 686 LED, de 60 W de potencia.</w:t>
            </w:r>
          </w:p>
        </w:tc>
        <w:tc>
          <w:tcPr>
            <w:tcW w:w="2483" w:type="pct"/>
            <w:gridSpan w:val="4"/>
            <w:shd w:val="clear" w:color="auto" w:fill="auto"/>
            <w:vAlign w:val="center"/>
          </w:tcPr>
          <w:p w:rsidR="00C66EB5" w:rsidRPr="00A47CE2" w:rsidRDefault="00C66EB5" w:rsidP="00C17D5D">
            <w:pPr>
              <w:rPr>
                <w:sz w:val="18"/>
                <w:szCs w:val="18"/>
                <w:highlight w:val="yellow"/>
              </w:rPr>
            </w:pPr>
            <w:r w:rsidRPr="007E0CD5">
              <w:rPr>
                <w:b/>
                <w:sz w:val="18"/>
                <w:szCs w:val="18"/>
              </w:rPr>
              <w:t xml:space="preserve">Descripción: </w:t>
            </w:r>
            <w:r w:rsidR="001F6167">
              <w:rPr>
                <w:sz w:val="18"/>
                <w:szCs w:val="18"/>
              </w:rPr>
              <w:t>Vista detalle de luminaria marca ELEC, modelo Ornamental 686 LED, de 60 W de potencia.</w:t>
            </w:r>
          </w:p>
        </w:tc>
      </w:tr>
    </w:tbl>
    <w:p w:rsidR="007C29A4" w:rsidRDefault="007C29A4">
      <w:pPr>
        <w:rPr>
          <w:rFonts w:ascii="Calibri" w:eastAsia="Calibri" w:hAnsi="Calibri" w:cs="Calibri"/>
        </w:rPr>
      </w:pPr>
    </w:p>
    <w:p w:rsidR="007C29A4" w:rsidRDefault="007C29A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tbl>
      <w:tblPr>
        <w:tblStyle w:val="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01"/>
        <w:gridCol w:w="84"/>
        <w:gridCol w:w="3537"/>
        <w:gridCol w:w="1279"/>
        <w:gridCol w:w="262"/>
        <w:gridCol w:w="3211"/>
      </w:tblGrid>
      <w:tr w:rsidR="007C29A4" w:rsidTr="00A7341D">
        <w:trPr>
          <w:trHeight w:val="280"/>
          <w:jc w:val="center"/>
        </w:trPr>
        <w:tc>
          <w:tcPr>
            <w:tcW w:w="5000" w:type="pct"/>
            <w:gridSpan w:val="6"/>
            <w:shd w:val="clear" w:color="auto" w:fill="D9D9D9"/>
            <w:vAlign w:val="center"/>
          </w:tcPr>
          <w:p w:rsidR="007C29A4" w:rsidRDefault="007C29A4" w:rsidP="00A7341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ANEXO FOTOGRÁFICO</w:t>
            </w:r>
          </w:p>
        </w:tc>
      </w:tr>
      <w:tr w:rsidR="007C29A4" w:rsidTr="001F6167">
        <w:trPr>
          <w:trHeight w:val="3700"/>
          <w:jc w:val="center"/>
        </w:trPr>
        <w:tc>
          <w:tcPr>
            <w:tcW w:w="2518" w:type="pct"/>
            <w:gridSpan w:val="3"/>
            <w:shd w:val="clear" w:color="auto" w:fill="auto"/>
            <w:vAlign w:val="center"/>
          </w:tcPr>
          <w:p w:rsidR="007C29A4" w:rsidRPr="0037706B" w:rsidRDefault="007C29A4" w:rsidP="00A734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23" name="Imagen 23" descr="\\higuera\DFZ\DFZ_Luminica\2018\OVALLE\PLAZA GONZÁLEZ SIERRA\FOTOS\DSC0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higuera\DFZ\DFZ_Luminica\2018\OVALLE\PLAZA GONZÁLEZ SIERRA\FOTOS\DSC0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gridSpan w:val="3"/>
            <w:shd w:val="clear" w:color="auto" w:fill="auto"/>
            <w:vAlign w:val="center"/>
          </w:tcPr>
          <w:p w:rsidR="007C29A4" w:rsidRPr="0037706B" w:rsidRDefault="007C29A4" w:rsidP="00A734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65BB7310" wp14:editId="633A16D6">
                  <wp:extent cx="2862026" cy="2149200"/>
                  <wp:effectExtent l="0" t="0" r="0" b="3810"/>
                  <wp:docPr id="10" name="Imagen 10" descr="\\higuera\DFZ\DFZ_Luminica\2018\OVALLE\PLAZA GONZÁLEZ SIERRA\FOTOS\DSC0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higuera\DFZ\DFZ_Luminica\2018\OVALLE\PLAZA GONZÁLEZ SIERRA\FOTOS\DSC0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A4" w:rsidTr="001F6167">
        <w:trPr>
          <w:trHeight w:val="220"/>
          <w:jc w:val="center"/>
        </w:trPr>
        <w:tc>
          <w:tcPr>
            <w:tcW w:w="627" w:type="pct"/>
            <w:shd w:val="clear" w:color="auto" w:fill="auto"/>
            <w:vAlign w:val="center"/>
          </w:tcPr>
          <w:p w:rsidR="007C29A4" w:rsidRPr="0037706B" w:rsidRDefault="007C29A4" w:rsidP="00A7341D">
            <w:pPr>
              <w:rPr>
                <w:b/>
              </w:rPr>
            </w:pPr>
            <w:r w:rsidRPr="0037706B">
              <w:rPr>
                <w:b/>
              </w:rPr>
              <w:t xml:space="preserve">Imagen </w:t>
            </w:r>
            <w:r w:rsidRPr="0037706B">
              <w:rPr>
                <w:b/>
              </w:rPr>
              <w:fldChar w:fldCharType="begin"/>
            </w:r>
            <w:r w:rsidRPr="0037706B">
              <w:rPr>
                <w:b/>
              </w:rPr>
              <w:instrText xml:space="preserve"> SEQ Imagen \* ARABIC </w:instrText>
            </w:r>
            <w:r w:rsidRPr="0037706B">
              <w:rPr>
                <w:b/>
              </w:rPr>
              <w:fldChar w:fldCharType="separate"/>
            </w:r>
            <w:r w:rsidR="001F6167">
              <w:rPr>
                <w:b/>
                <w:noProof/>
              </w:rPr>
              <w:t>7</w:t>
            </w:r>
            <w:r w:rsidRPr="0037706B">
              <w:rPr>
                <w:b/>
              </w:rPr>
              <w:fldChar w:fldCharType="end"/>
            </w:r>
          </w:p>
        </w:tc>
        <w:tc>
          <w:tcPr>
            <w:tcW w:w="1891" w:type="pct"/>
            <w:gridSpan w:val="2"/>
            <w:shd w:val="clear" w:color="auto" w:fill="auto"/>
            <w:vAlign w:val="center"/>
          </w:tcPr>
          <w:p w:rsidR="007C29A4" w:rsidRPr="0037706B" w:rsidRDefault="007C29A4" w:rsidP="00A7341D">
            <w:pPr>
              <w:rPr>
                <w:b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>
              <w:rPr>
                <w:sz w:val="18"/>
                <w:szCs w:val="18"/>
              </w:rPr>
              <w:t>27</w:t>
            </w:r>
            <w:r w:rsidRPr="0037706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09</w:t>
            </w:r>
            <w:r w:rsidRPr="0037706B">
              <w:rPr>
                <w:sz w:val="18"/>
                <w:szCs w:val="18"/>
              </w:rPr>
              <w:t>-2018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7C29A4" w:rsidRPr="0037706B" w:rsidRDefault="007C29A4" w:rsidP="00A7341D">
            <w:pPr>
              <w:rPr>
                <w:b/>
                <w:sz w:val="18"/>
                <w:szCs w:val="18"/>
              </w:rPr>
            </w:pPr>
            <w:r w:rsidRPr="0037706B">
              <w:rPr>
                <w:b/>
              </w:rPr>
              <w:t xml:space="preserve">Imagen </w:t>
            </w:r>
            <w:r w:rsidRPr="0037706B">
              <w:rPr>
                <w:b/>
              </w:rPr>
              <w:fldChar w:fldCharType="begin"/>
            </w:r>
            <w:r w:rsidRPr="0037706B">
              <w:rPr>
                <w:b/>
              </w:rPr>
              <w:instrText xml:space="preserve"> SEQ Imagen \* ARABIC </w:instrText>
            </w:r>
            <w:r w:rsidRPr="0037706B">
              <w:rPr>
                <w:b/>
              </w:rPr>
              <w:fldChar w:fldCharType="separate"/>
            </w:r>
            <w:r w:rsidR="001F6167">
              <w:rPr>
                <w:b/>
                <w:noProof/>
              </w:rPr>
              <w:t>8</w:t>
            </w:r>
            <w:r w:rsidRPr="0037706B">
              <w:rPr>
                <w:b/>
              </w:rPr>
              <w:fldChar w:fldCharType="end"/>
            </w:r>
          </w:p>
        </w:tc>
        <w:tc>
          <w:tcPr>
            <w:tcW w:w="1814" w:type="pct"/>
            <w:gridSpan w:val="2"/>
            <w:shd w:val="clear" w:color="auto" w:fill="auto"/>
            <w:vAlign w:val="center"/>
          </w:tcPr>
          <w:p w:rsidR="007C29A4" w:rsidRPr="0037706B" w:rsidRDefault="007C29A4" w:rsidP="00A7341D">
            <w:pPr>
              <w:rPr>
                <w:b/>
                <w:sz w:val="18"/>
                <w:szCs w:val="18"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>
              <w:rPr>
                <w:sz w:val="18"/>
                <w:szCs w:val="18"/>
              </w:rPr>
              <w:t>27</w:t>
            </w:r>
            <w:r w:rsidRPr="0037706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09</w:t>
            </w:r>
            <w:r w:rsidRPr="0037706B">
              <w:rPr>
                <w:sz w:val="18"/>
                <w:szCs w:val="18"/>
              </w:rPr>
              <w:t>-2018</w:t>
            </w:r>
          </w:p>
        </w:tc>
      </w:tr>
      <w:tr w:rsidR="007C29A4" w:rsidTr="001F6167">
        <w:trPr>
          <w:trHeight w:val="280"/>
          <w:jc w:val="center"/>
        </w:trPr>
        <w:tc>
          <w:tcPr>
            <w:tcW w:w="2518" w:type="pct"/>
            <w:gridSpan w:val="3"/>
            <w:shd w:val="clear" w:color="auto" w:fill="auto"/>
            <w:vAlign w:val="center"/>
          </w:tcPr>
          <w:p w:rsidR="007C29A4" w:rsidRPr="00A47CE2" w:rsidRDefault="007C29A4" w:rsidP="00A7341D">
            <w:pPr>
              <w:rPr>
                <w:sz w:val="18"/>
                <w:szCs w:val="18"/>
                <w:highlight w:val="yellow"/>
              </w:rPr>
            </w:pPr>
            <w:r w:rsidRPr="0025562E">
              <w:rPr>
                <w:b/>
                <w:sz w:val="18"/>
                <w:szCs w:val="18"/>
              </w:rPr>
              <w:t xml:space="preserve">Descripción: </w:t>
            </w:r>
            <w:r w:rsidR="001F6167">
              <w:rPr>
                <w:sz w:val="18"/>
                <w:szCs w:val="18"/>
              </w:rPr>
              <w:t>Placa de luminaria marca ELEC, modelo Ornamental 686 LED, de 60 W de potencia.</w:t>
            </w:r>
          </w:p>
        </w:tc>
        <w:tc>
          <w:tcPr>
            <w:tcW w:w="2482" w:type="pct"/>
            <w:gridSpan w:val="3"/>
            <w:shd w:val="clear" w:color="auto" w:fill="auto"/>
            <w:vAlign w:val="center"/>
          </w:tcPr>
          <w:p w:rsidR="007C29A4" w:rsidRPr="00A47CE2" w:rsidRDefault="007C29A4" w:rsidP="00A7341D">
            <w:pPr>
              <w:rPr>
                <w:sz w:val="18"/>
                <w:szCs w:val="18"/>
                <w:highlight w:val="yellow"/>
              </w:rPr>
            </w:pPr>
            <w:r w:rsidRPr="0025562E">
              <w:rPr>
                <w:b/>
                <w:sz w:val="18"/>
                <w:szCs w:val="18"/>
              </w:rPr>
              <w:t xml:space="preserve">Descripción: </w:t>
            </w:r>
            <w:r w:rsidR="001F6167" w:rsidRPr="001F6167">
              <w:rPr>
                <w:sz w:val="18"/>
                <w:szCs w:val="18"/>
              </w:rPr>
              <w:t xml:space="preserve">Sello </w:t>
            </w:r>
            <w:r w:rsidR="001F6167">
              <w:rPr>
                <w:sz w:val="18"/>
                <w:szCs w:val="18"/>
              </w:rPr>
              <w:t>de luminaria marca ELEC, modelo Ornamental 686 LED, de 60 W de potencia.</w:t>
            </w:r>
          </w:p>
        </w:tc>
      </w:tr>
      <w:tr w:rsidR="007C29A4" w:rsidTr="001F6167">
        <w:trPr>
          <w:trHeight w:val="3644"/>
          <w:jc w:val="center"/>
        </w:trPr>
        <w:tc>
          <w:tcPr>
            <w:tcW w:w="2518" w:type="pct"/>
            <w:gridSpan w:val="3"/>
            <w:shd w:val="clear" w:color="auto" w:fill="auto"/>
            <w:vAlign w:val="center"/>
          </w:tcPr>
          <w:p w:rsidR="007C29A4" w:rsidRPr="0037706B" w:rsidRDefault="0002176A" w:rsidP="00A734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25" name="Imagen 25" descr="\\higuera\DFZ\DFZ_Luminica\2018\OVALLE\PLAZA GONZÁLEZ SIERRA\FOTOS\DSC0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higuera\DFZ\DFZ_Luminica\2018\OVALLE\PLAZA GONZÁLEZ SIERRA\FOTOS\DSC0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gridSpan w:val="3"/>
            <w:shd w:val="clear" w:color="auto" w:fill="auto"/>
            <w:vAlign w:val="center"/>
          </w:tcPr>
          <w:p w:rsidR="007C29A4" w:rsidRPr="0037706B" w:rsidRDefault="00543658" w:rsidP="00A734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drawing>
                <wp:inline distT="0" distB="0" distL="0" distR="0">
                  <wp:extent cx="2862026" cy="2149200"/>
                  <wp:effectExtent l="0" t="0" r="0" b="3810"/>
                  <wp:docPr id="26" name="Imagen 26" descr="\\higuera\DFZ\DFZ_Luminica\2018\OVALLE\PLAZA GONZÁLEZ SIERRA\FOTOS\DSC0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higuera\DFZ\DFZ_Luminica\2018\OVALLE\PLAZA GONZÁLEZ SIERRA\FOTOS\DSC0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26" cy="21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A4" w:rsidTr="001F6167">
        <w:trPr>
          <w:trHeight w:val="280"/>
          <w:jc w:val="center"/>
        </w:trPr>
        <w:tc>
          <w:tcPr>
            <w:tcW w:w="6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29A4" w:rsidRPr="00DE6E45" w:rsidRDefault="007C29A4" w:rsidP="00A7341D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1F6167">
              <w:rPr>
                <w:b/>
                <w:noProof/>
              </w:rPr>
              <w:t>9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8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C29A4" w:rsidRPr="00DE6E45" w:rsidRDefault="007C29A4" w:rsidP="00A7341D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sz w:val="18"/>
                <w:szCs w:val="18"/>
              </w:rPr>
              <w:t xml:space="preserve">Fecha: </w:t>
            </w:r>
            <w:r>
              <w:rPr>
                <w:sz w:val="18"/>
                <w:szCs w:val="18"/>
              </w:rPr>
              <w:t>27</w:t>
            </w:r>
            <w:r w:rsidRPr="0037706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09</w:t>
            </w:r>
            <w:r w:rsidRPr="0037706B">
              <w:rPr>
                <w:sz w:val="18"/>
                <w:szCs w:val="18"/>
              </w:rPr>
              <w:t>-2018</w:t>
            </w:r>
          </w:p>
        </w:tc>
        <w:tc>
          <w:tcPr>
            <w:tcW w:w="805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29A4" w:rsidRPr="00DE6E45" w:rsidRDefault="007C29A4" w:rsidP="00A7341D">
            <w:pPr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1F6167">
              <w:rPr>
                <w:b/>
                <w:noProof/>
              </w:rPr>
              <w:t>10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67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C29A4" w:rsidRPr="00FD341E" w:rsidRDefault="007C29A4" w:rsidP="00A7341D">
            <w:pPr>
              <w:rPr>
                <w:b/>
                <w:sz w:val="18"/>
                <w:szCs w:val="18"/>
                <w:highlight w:val="yellow"/>
              </w:rPr>
            </w:pPr>
            <w:r w:rsidRPr="0037706B">
              <w:rPr>
                <w:sz w:val="18"/>
                <w:szCs w:val="18"/>
              </w:rPr>
              <w:t xml:space="preserve">Fecha: </w:t>
            </w:r>
            <w:r>
              <w:rPr>
                <w:sz w:val="18"/>
                <w:szCs w:val="18"/>
              </w:rPr>
              <w:t>27</w:t>
            </w:r>
            <w:r w:rsidRPr="0037706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09</w:t>
            </w:r>
            <w:r w:rsidRPr="0037706B">
              <w:rPr>
                <w:sz w:val="18"/>
                <w:szCs w:val="18"/>
              </w:rPr>
              <w:t>-2018</w:t>
            </w:r>
          </w:p>
        </w:tc>
      </w:tr>
      <w:tr w:rsidR="007C29A4" w:rsidTr="001F6167">
        <w:trPr>
          <w:trHeight w:val="280"/>
          <w:jc w:val="center"/>
        </w:trPr>
        <w:tc>
          <w:tcPr>
            <w:tcW w:w="2518" w:type="pct"/>
            <w:gridSpan w:val="3"/>
            <w:shd w:val="clear" w:color="auto" w:fill="auto"/>
            <w:vAlign w:val="center"/>
          </w:tcPr>
          <w:p w:rsidR="007C29A4" w:rsidRPr="00A47CE2" w:rsidRDefault="007C29A4" w:rsidP="00A7341D">
            <w:pPr>
              <w:rPr>
                <w:sz w:val="18"/>
                <w:szCs w:val="18"/>
                <w:highlight w:val="yellow"/>
              </w:rPr>
            </w:pPr>
            <w:r w:rsidRPr="0025562E">
              <w:rPr>
                <w:b/>
                <w:sz w:val="18"/>
                <w:szCs w:val="18"/>
              </w:rPr>
              <w:t>Descripción:</w:t>
            </w:r>
            <w:r w:rsidRPr="0025562E">
              <w:rPr>
                <w:sz w:val="18"/>
                <w:szCs w:val="18"/>
              </w:rPr>
              <w:t xml:space="preserve"> </w:t>
            </w:r>
            <w:r w:rsidR="001F6167">
              <w:rPr>
                <w:sz w:val="18"/>
                <w:szCs w:val="18"/>
              </w:rPr>
              <w:t xml:space="preserve">Balasto de luminaria con panel </w:t>
            </w:r>
            <w:proofErr w:type="spellStart"/>
            <w:r w:rsidR="001F6167">
              <w:rPr>
                <w:sz w:val="18"/>
                <w:szCs w:val="18"/>
              </w:rPr>
              <w:t>fotovoltáico</w:t>
            </w:r>
            <w:proofErr w:type="spellEnd"/>
            <w:r w:rsidR="001F6167">
              <w:rPr>
                <w:sz w:val="18"/>
                <w:szCs w:val="18"/>
              </w:rPr>
              <w:t>.</w:t>
            </w:r>
          </w:p>
        </w:tc>
        <w:tc>
          <w:tcPr>
            <w:tcW w:w="2482" w:type="pct"/>
            <w:gridSpan w:val="3"/>
            <w:shd w:val="clear" w:color="auto" w:fill="auto"/>
            <w:vAlign w:val="center"/>
          </w:tcPr>
          <w:p w:rsidR="007C29A4" w:rsidRPr="00A47CE2" w:rsidRDefault="007C29A4" w:rsidP="00A7341D">
            <w:pPr>
              <w:rPr>
                <w:sz w:val="18"/>
                <w:szCs w:val="18"/>
                <w:highlight w:val="yellow"/>
              </w:rPr>
            </w:pPr>
            <w:r w:rsidRPr="003A643B">
              <w:rPr>
                <w:b/>
                <w:sz w:val="18"/>
                <w:szCs w:val="18"/>
              </w:rPr>
              <w:t>Descripción:</w:t>
            </w:r>
            <w:r w:rsidRPr="003A643B">
              <w:rPr>
                <w:sz w:val="18"/>
                <w:szCs w:val="18"/>
              </w:rPr>
              <w:t xml:space="preserve"> </w:t>
            </w:r>
            <w:r w:rsidR="001F6167">
              <w:rPr>
                <w:sz w:val="18"/>
                <w:szCs w:val="18"/>
              </w:rPr>
              <w:t xml:space="preserve">Sello de panel </w:t>
            </w:r>
            <w:proofErr w:type="spellStart"/>
            <w:r w:rsidR="001F6167">
              <w:rPr>
                <w:sz w:val="18"/>
                <w:szCs w:val="18"/>
              </w:rPr>
              <w:t>fotovoltáico</w:t>
            </w:r>
            <w:proofErr w:type="spellEnd"/>
            <w:r w:rsidR="008033DF">
              <w:rPr>
                <w:sz w:val="18"/>
                <w:szCs w:val="18"/>
              </w:rPr>
              <w:t xml:space="preserve"> de luminarias.</w:t>
            </w:r>
          </w:p>
        </w:tc>
      </w:tr>
    </w:tbl>
    <w:p w:rsidR="009F2B51" w:rsidRDefault="009F2B51">
      <w:pPr>
        <w:rPr>
          <w:rFonts w:ascii="Calibri" w:eastAsia="Calibri" w:hAnsi="Calibri" w:cs="Calibri"/>
        </w:rPr>
      </w:pPr>
    </w:p>
    <w:p w:rsidR="009F2B51" w:rsidRDefault="009F2B5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tbl>
      <w:tblPr>
        <w:tblStyle w:val="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84"/>
        <w:gridCol w:w="3537"/>
        <w:gridCol w:w="4753"/>
      </w:tblGrid>
      <w:tr w:rsidR="009F2B51" w:rsidTr="0039303C">
        <w:trPr>
          <w:trHeight w:val="280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9F2B51" w:rsidRDefault="009F2B51" w:rsidP="0039303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ANEXO FOTOGRÁFICO</w:t>
            </w:r>
          </w:p>
        </w:tc>
      </w:tr>
      <w:tr w:rsidR="009F2B51" w:rsidRPr="0037706B" w:rsidTr="009F2B51">
        <w:trPr>
          <w:trHeight w:val="7898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2B51" w:rsidRPr="0037706B" w:rsidRDefault="00CD471C" w:rsidP="003930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1891665</wp:posOffset>
                      </wp:positionV>
                      <wp:extent cx="2733675" cy="0"/>
                      <wp:effectExtent l="0" t="19050" r="9525" b="19050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36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3"/>
                                </a:solidFill>
                                <a:prstDash val="sysDash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2D8E0A" id="Conector recto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148.95pt" to="345.4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" strokecolor="#9bbb59 [3206]" strokeweight="3pt">
                      <v:stroke dashstyle="3 1"/>
                    </v:line>
                  </w:pict>
                </mc:Fallback>
              </mc:AlternateContent>
            </w: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3620429" cy="4829175"/>
                  <wp:effectExtent l="0" t="0" r="0" b="0"/>
                  <wp:docPr id="17" name="Imagen 17" descr="\\higuera\DFZ\DFZ_Luminica\2018\OVALLE MT OK\PLAZA GONZÁLEZ SIERRA\FOTOS\DSC0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iguera\DFZ\DFZ_Luminica\2018\OVALLE MT OK\PLAZA GONZÁLEZ SIERRA\FOTOS\DSC0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380" cy="483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51" w:rsidRPr="00FD341E" w:rsidTr="009F2B51">
        <w:trPr>
          <w:trHeight w:val="280"/>
          <w:jc w:val="center"/>
        </w:trPr>
        <w:tc>
          <w:tcPr>
            <w:tcW w:w="67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2B51" w:rsidRPr="00DE6E45" w:rsidRDefault="009F2B51" w:rsidP="0039303C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b/>
              </w:rPr>
              <w:t xml:space="preserve">Imagen </w:t>
            </w:r>
            <w:r w:rsidRPr="00DE6E45">
              <w:rPr>
                <w:b/>
              </w:rPr>
              <w:fldChar w:fldCharType="begin"/>
            </w:r>
            <w:r w:rsidRPr="00DE6E45">
              <w:rPr>
                <w:b/>
              </w:rPr>
              <w:instrText xml:space="preserve"> SEQ Imagen \* ARABIC </w:instrText>
            </w:r>
            <w:r w:rsidRPr="00DE6E45">
              <w:rPr>
                <w:b/>
              </w:rPr>
              <w:fldChar w:fldCharType="separate"/>
            </w:r>
            <w:r w:rsidR="00CD471C">
              <w:rPr>
                <w:b/>
                <w:noProof/>
              </w:rPr>
              <w:t>11</w:t>
            </w:r>
            <w:r w:rsidRPr="00DE6E45">
              <w:rPr>
                <w:b/>
              </w:rPr>
              <w:fldChar w:fldCharType="end"/>
            </w:r>
          </w:p>
        </w:tc>
        <w:tc>
          <w:tcPr>
            <w:tcW w:w="18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2B51" w:rsidRPr="00DE6E45" w:rsidRDefault="009F2B51" w:rsidP="0039303C">
            <w:pPr>
              <w:jc w:val="left"/>
              <w:rPr>
                <w:b/>
                <w:sz w:val="18"/>
                <w:szCs w:val="18"/>
              </w:rPr>
            </w:pPr>
            <w:r w:rsidRPr="00DE6E45">
              <w:rPr>
                <w:sz w:val="18"/>
                <w:szCs w:val="18"/>
              </w:rPr>
              <w:t xml:space="preserve">Fecha: </w:t>
            </w:r>
            <w:r>
              <w:rPr>
                <w:sz w:val="18"/>
                <w:szCs w:val="18"/>
              </w:rPr>
              <w:t>27</w:t>
            </w:r>
            <w:r w:rsidRPr="0037706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09</w:t>
            </w:r>
            <w:r w:rsidRPr="0037706B">
              <w:rPr>
                <w:sz w:val="18"/>
                <w:szCs w:val="18"/>
              </w:rPr>
              <w:t>-2018</w:t>
            </w:r>
          </w:p>
        </w:tc>
        <w:tc>
          <w:tcPr>
            <w:tcW w:w="2482" w:type="pct"/>
            <w:shd w:val="clear" w:color="auto" w:fill="auto"/>
            <w:vAlign w:val="center"/>
          </w:tcPr>
          <w:p w:rsidR="009F2B51" w:rsidRPr="00FD341E" w:rsidRDefault="009F2B51" w:rsidP="0039303C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9F2B51" w:rsidRPr="00A47CE2" w:rsidTr="009F2B51">
        <w:trPr>
          <w:trHeight w:val="280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2B51" w:rsidRPr="00F1476B" w:rsidRDefault="009F2B51" w:rsidP="0039303C">
            <w:pPr>
              <w:rPr>
                <w:sz w:val="18"/>
                <w:szCs w:val="18"/>
              </w:rPr>
            </w:pPr>
            <w:r w:rsidRPr="0025562E">
              <w:rPr>
                <w:b/>
                <w:sz w:val="18"/>
                <w:szCs w:val="18"/>
              </w:rPr>
              <w:t>Descripción:</w:t>
            </w:r>
            <w:r w:rsidRPr="0025562E">
              <w:rPr>
                <w:sz w:val="18"/>
                <w:szCs w:val="18"/>
              </w:rPr>
              <w:t xml:space="preserve"> </w:t>
            </w:r>
            <w:r w:rsidR="00CD471C" w:rsidRPr="00F97D94">
              <w:rPr>
                <w:sz w:val="18"/>
                <w:szCs w:val="18"/>
              </w:rPr>
              <w:t xml:space="preserve">Luminaria con panel </w:t>
            </w:r>
            <w:proofErr w:type="spellStart"/>
            <w:r w:rsidR="00CD471C" w:rsidRPr="00F97D94">
              <w:rPr>
                <w:sz w:val="18"/>
                <w:szCs w:val="18"/>
              </w:rPr>
              <w:t>fotovoltáico</w:t>
            </w:r>
            <w:proofErr w:type="spellEnd"/>
            <w:r w:rsidR="00CD471C">
              <w:rPr>
                <w:sz w:val="18"/>
                <w:szCs w:val="18"/>
              </w:rPr>
              <w:t xml:space="preserve">. </w:t>
            </w:r>
            <w:r w:rsidR="00F1476B">
              <w:rPr>
                <w:sz w:val="18"/>
                <w:szCs w:val="18"/>
              </w:rPr>
              <w:t>La línea verde señala la horizontal respecto al suelo.</w:t>
            </w:r>
          </w:p>
        </w:tc>
      </w:tr>
    </w:tbl>
    <w:p w:rsidR="00E84DAC" w:rsidRDefault="00E84DAC">
      <w:pPr>
        <w:rPr>
          <w:rFonts w:ascii="Calibri" w:eastAsia="Calibri" w:hAnsi="Calibri" w:cs="Calibri"/>
        </w:rPr>
      </w:pPr>
    </w:p>
    <w:p w:rsidR="00E84DAC" w:rsidRDefault="00E84DAC" w:rsidP="00E84DAC">
      <w:r>
        <w:br w:type="page"/>
      </w:r>
    </w:p>
    <w:p w:rsidR="00E84DAC" w:rsidRPr="00725A6C" w:rsidRDefault="00E84DAC" w:rsidP="00E84DAC">
      <w:pPr>
        <w:pStyle w:val="Prrafodelista"/>
        <w:numPr>
          <w:ilvl w:val="0"/>
          <w:numId w:val="1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ANEXOS</w:t>
      </w:r>
    </w:p>
    <w:p w:rsidR="00E84DAC" w:rsidRPr="00586A39" w:rsidRDefault="00E84DAC" w:rsidP="00E84DAC">
      <w:pPr>
        <w:rPr>
          <w:rFonts w:ascii="Calibri" w:eastAsia="Calibri" w:hAnsi="Calibri" w:cs="Calibri"/>
        </w:rPr>
      </w:pPr>
    </w:p>
    <w:tbl>
      <w:tblPr>
        <w:tblStyle w:val="Tablaconcuadrcula2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988"/>
        <w:gridCol w:w="7586"/>
      </w:tblGrid>
      <w:tr w:rsidR="00E84DAC" w:rsidTr="00AF5D46">
        <w:trPr>
          <w:trHeight w:val="286"/>
          <w:jc w:val="center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84DAC" w:rsidRDefault="00E84DAC" w:rsidP="00AF5D46">
            <w:pPr>
              <w:jc w:val="center"/>
              <w:rPr>
                <w:rFonts w:cs="Calibri"/>
                <w:b/>
                <w:lang w:eastAsia="en-US"/>
              </w:rPr>
            </w:pPr>
            <w:proofErr w:type="spellStart"/>
            <w:r>
              <w:rPr>
                <w:rFonts w:cs="Calibri"/>
                <w:b/>
                <w:lang w:eastAsia="en-US"/>
              </w:rPr>
              <w:t>N°</w:t>
            </w:r>
            <w:proofErr w:type="spellEnd"/>
            <w:r>
              <w:rPr>
                <w:rFonts w:cs="Calibri"/>
                <w:b/>
                <w:lang w:eastAsia="en-US"/>
              </w:rPr>
              <w:t xml:space="preserve"> Anexo</w:t>
            </w:r>
          </w:p>
        </w:tc>
        <w:tc>
          <w:tcPr>
            <w:tcW w:w="3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84DAC" w:rsidRDefault="00E84DAC" w:rsidP="00AF5D46">
            <w:pPr>
              <w:jc w:val="center"/>
              <w:rPr>
                <w:rFonts w:cs="Calibri"/>
                <w:b/>
                <w:lang w:eastAsia="en-US"/>
              </w:rPr>
            </w:pPr>
            <w:r>
              <w:rPr>
                <w:rFonts w:cs="Calibri"/>
                <w:b/>
                <w:lang w:eastAsia="en-US"/>
              </w:rPr>
              <w:t>Nombre Anexo</w:t>
            </w:r>
          </w:p>
        </w:tc>
      </w:tr>
      <w:tr w:rsidR="00E84DAC" w:rsidTr="00AF5D46">
        <w:trPr>
          <w:trHeight w:val="286"/>
          <w:jc w:val="center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DAC" w:rsidRDefault="00E84DAC" w:rsidP="00AF5D46">
            <w:pPr>
              <w:jc w:val="center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1</w:t>
            </w:r>
          </w:p>
        </w:tc>
        <w:tc>
          <w:tcPr>
            <w:tcW w:w="3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DAC" w:rsidRDefault="00E84DAC" w:rsidP="00AF5D46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Acta de Inspección</w:t>
            </w:r>
            <w:r w:rsidR="006D0135">
              <w:rPr>
                <w:rFonts w:cs="Calibri"/>
                <w:lang w:eastAsia="en-US"/>
              </w:rPr>
              <w:t xml:space="preserve"> 27 de septiembre de 2018</w:t>
            </w:r>
            <w:bookmarkStart w:id="5" w:name="_GoBack"/>
            <w:bookmarkEnd w:id="5"/>
          </w:p>
        </w:tc>
      </w:tr>
    </w:tbl>
    <w:p w:rsidR="00C66EB5" w:rsidRDefault="00C66EB5">
      <w:pPr>
        <w:rPr>
          <w:rFonts w:ascii="Calibri" w:eastAsia="Calibri" w:hAnsi="Calibri" w:cs="Calibri"/>
        </w:rPr>
      </w:pPr>
    </w:p>
    <w:sectPr w:rsidR="00C66EB5">
      <w:pgSz w:w="12240" w:h="20160"/>
      <w:pgMar w:top="1417" w:right="1418" w:bottom="1667" w:left="146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CD0" w:rsidRDefault="00BA1CD0">
      <w:r>
        <w:separator/>
      </w:r>
    </w:p>
  </w:endnote>
  <w:endnote w:type="continuationSeparator" w:id="0">
    <w:p w:rsidR="00BA1CD0" w:rsidRDefault="00BA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8AF" w:rsidRDefault="00993714">
    <w:pPr>
      <w:tabs>
        <w:tab w:val="left" w:pos="1276"/>
        <w:tab w:val="left" w:pos="1843"/>
        <w:tab w:val="left" w:pos="1999"/>
        <w:tab w:val="left" w:pos="2031"/>
      </w:tabs>
      <w:jc w:val="center"/>
      <w:rPr>
        <w:sz w:val="16"/>
        <w:szCs w:val="16"/>
      </w:rPr>
    </w:pPr>
    <w:r>
      <w:rPr>
        <w:sz w:val="16"/>
        <w:szCs w:val="16"/>
      </w:rPr>
      <w:t>Superintendencia del Medio Ambiente – Gobierno de Chile</w:t>
    </w:r>
  </w:p>
  <w:p w:rsidR="008968AF" w:rsidRDefault="00993714">
    <w:pPr>
      <w:tabs>
        <w:tab w:val="left" w:pos="1276"/>
        <w:tab w:val="left" w:pos="1843"/>
      </w:tabs>
      <w:jc w:val="center"/>
      <w:rPr>
        <w:sz w:val="16"/>
        <w:szCs w:val="16"/>
      </w:rPr>
    </w:pPr>
    <w:r>
      <w:rPr>
        <w:sz w:val="16"/>
        <w:szCs w:val="16"/>
      </w:rPr>
      <w:t>Teatinos 280, piso</w:t>
    </w:r>
    <w:r w:rsidR="00FF599C">
      <w:rPr>
        <w:sz w:val="16"/>
        <w:szCs w:val="16"/>
      </w:rPr>
      <w:t xml:space="preserve"> 7, </w:t>
    </w:r>
    <w:r>
      <w:rPr>
        <w:sz w:val="16"/>
        <w:szCs w:val="16"/>
      </w:rPr>
      <w:t>8</w:t>
    </w:r>
    <w:r w:rsidR="00FF599C">
      <w:rPr>
        <w:sz w:val="16"/>
        <w:szCs w:val="16"/>
      </w:rPr>
      <w:t xml:space="preserve"> y 9</w:t>
    </w:r>
    <w:r>
      <w:rPr>
        <w:sz w:val="16"/>
        <w:szCs w:val="16"/>
      </w:rPr>
      <w:t xml:space="preserve">, Santiago / </w:t>
    </w:r>
    <w:hyperlink r:id="rId1">
      <w:r>
        <w:rPr>
          <w:color w:val="0000FF"/>
          <w:sz w:val="16"/>
          <w:szCs w:val="16"/>
          <w:u w:val="single"/>
        </w:rPr>
        <w:t>www.sma.gob.cl</w:t>
      </w:r>
    </w:hyperlink>
  </w:p>
  <w:p w:rsidR="008968AF" w:rsidRDefault="008968AF">
    <w:pPr>
      <w:tabs>
        <w:tab w:val="center" w:pos="4419"/>
        <w:tab w:val="right" w:pos="88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CD0" w:rsidRDefault="00BA1CD0">
      <w:r>
        <w:separator/>
      </w:r>
    </w:p>
  </w:footnote>
  <w:footnote w:type="continuationSeparator" w:id="0">
    <w:p w:rsidR="00BA1CD0" w:rsidRDefault="00BA1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8AF" w:rsidRDefault="00993714">
    <w:pPr>
      <w:tabs>
        <w:tab w:val="center" w:pos="4419"/>
        <w:tab w:val="right" w:pos="8838"/>
      </w:tabs>
    </w:pPr>
    <w:r>
      <w:rPr>
        <w:noProof/>
        <w:lang w:eastAsia="es-CL"/>
      </w:rPr>
      <w:drawing>
        <wp:inline distT="0" distB="0" distL="0" distR="0">
          <wp:extent cx="2028041" cy="555111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7142"/>
                  <a:stretch>
                    <a:fillRect/>
                  </a:stretch>
                </pic:blipFill>
                <pic:spPr>
                  <a:xfrm>
                    <a:off x="0" y="0"/>
                    <a:ext cx="2028041" cy="5551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8AF" w:rsidRDefault="00993714">
    <w:pPr>
      <w:tabs>
        <w:tab w:val="center" w:pos="4419"/>
        <w:tab w:val="right" w:pos="8838"/>
      </w:tabs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 distT="0" distB="0" distL="114300" distR="114300"/>
          <wp:docPr id="2" name="image4.png" descr="logo_v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_v1"/>
                  <pic:cNvPicPr preferRelativeResize="0"/>
                </pic:nvPicPr>
                <pic:blipFill>
                  <a:blip r:embed="rId1"/>
                  <a:srcRect l="37004" t="20689" r="35407" b="40269"/>
                  <a:stretch>
                    <a:fillRect/>
                  </a:stretch>
                </pic:blipFill>
                <pic:spPr>
                  <a:xfrm>
                    <a:off x="0" y="0"/>
                    <a:ext cx="733425" cy="802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margin">
                <wp:posOffset>7200900</wp:posOffset>
              </wp:positionH>
              <wp:positionV relativeFrom="paragraph">
                <wp:posOffset>88900</wp:posOffset>
              </wp:positionV>
              <wp:extent cx="1413510" cy="75565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44008" y="3406938"/>
                        <a:ext cx="1403985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968AF" w:rsidRDefault="00993714">
                          <w:pPr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8968AF" w:rsidRDefault="008968AF">
                          <w:pPr>
                            <w:jc w:val="left"/>
                            <w:textDirection w:val="btLr"/>
                          </w:pPr>
                        </w:p>
                        <w:p w:rsidR="008968AF" w:rsidRDefault="00993714">
                          <w:pPr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ángulo 3" o:spid="_x0000_s1026" style="position:absolute;left:0;text-align:left;margin-left:567pt;margin-top:7pt;width:111.3pt;height:59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" filled="f" stroked="f">
              <v:textbox inset="2.53958mm,1.2694mm,2.53958mm,1.2694mm">
                <w:txbxContent>
                  <w:p w:rsidR="008968AF" w:rsidRDefault="00993714">
                    <w:pPr>
                      <w:jc w:val="lef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z w:val="20"/>
                      </w:rPr>
                      <w:t>Superintendencia       del Medio Ambiente</w:t>
                    </w:r>
                  </w:p>
                  <w:p w:rsidR="008968AF" w:rsidRDefault="008968AF">
                    <w:pPr>
                      <w:jc w:val="left"/>
                      <w:textDirection w:val="btLr"/>
                    </w:pPr>
                  </w:p>
                  <w:p w:rsidR="008968AF" w:rsidRDefault="00993714">
                    <w:pPr>
                      <w:jc w:val="left"/>
                      <w:textDirection w:val="btLr"/>
                    </w:pPr>
                    <w:r>
                      <w:rPr>
                        <w:rFonts w:ascii="Calibri" w:eastAsia="Calibri" w:hAnsi="Calibri" w:cs="Calibri"/>
                        <w:sz w:val="18"/>
                      </w:rPr>
                      <w:t>Gobierno de Chile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11242"/>
    <w:multiLevelType w:val="multilevel"/>
    <w:tmpl w:val="2A7C33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74DD1"/>
    <w:multiLevelType w:val="hybridMultilevel"/>
    <w:tmpl w:val="D828F112"/>
    <w:lvl w:ilvl="0" w:tplc="21B2ED86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16F5E"/>
    <w:multiLevelType w:val="hybridMultilevel"/>
    <w:tmpl w:val="BA7E1BEE"/>
    <w:lvl w:ilvl="0" w:tplc="312A84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33093"/>
    <w:multiLevelType w:val="multilevel"/>
    <w:tmpl w:val="2A7C33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68AF"/>
    <w:rsid w:val="0002176A"/>
    <w:rsid w:val="000240CE"/>
    <w:rsid w:val="00054F79"/>
    <w:rsid w:val="000B5C18"/>
    <w:rsid w:val="000E0A06"/>
    <w:rsid w:val="000E2E16"/>
    <w:rsid w:val="00122A2D"/>
    <w:rsid w:val="00127062"/>
    <w:rsid w:val="001370D9"/>
    <w:rsid w:val="0014535B"/>
    <w:rsid w:val="001936BB"/>
    <w:rsid w:val="001A34BF"/>
    <w:rsid w:val="001A5931"/>
    <w:rsid w:val="001B581D"/>
    <w:rsid w:val="001D0487"/>
    <w:rsid w:val="001D71AF"/>
    <w:rsid w:val="001E48F7"/>
    <w:rsid w:val="001E4FFC"/>
    <w:rsid w:val="001F6167"/>
    <w:rsid w:val="002016C3"/>
    <w:rsid w:val="00216AA2"/>
    <w:rsid w:val="0023531D"/>
    <w:rsid w:val="00236006"/>
    <w:rsid w:val="00250D6F"/>
    <w:rsid w:val="0025562E"/>
    <w:rsid w:val="00275B3E"/>
    <w:rsid w:val="00277764"/>
    <w:rsid w:val="00280895"/>
    <w:rsid w:val="002A7829"/>
    <w:rsid w:val="002B61D7"/>
    <w:rsid w:val="002E66A0"/>
    <w:rsid w:val="00301B2A"/>
    <w:rsid w:val="00305083"/>
    <w:rsid w:val="003322D4"/>
    <w:rsid w:val="003326B7"/>
    <w:rsid w:val="00336B27"/>
    <w:rsid w:val="00351009"/>
    <w:rsid w:val="00355125"/>
    <w:rsid w:val="003768A4"/>
    <w:rsid w:val="0037706B"/>
    <w:rsid w:val="003806F5"/>
    <w:rsid w:val="00395509"/>
    <w:rsid w:val="003A643B"/>
    <w:rsid w:val="003D25EC"/>
    <w:rsid w:val="003D5491"/>
    <w:rsid w:val="003F530E"/>
    <w:rsid w:val="00403E5E"/>
    <w:rsid w:val="0040564D"/>
    <w:rsid w:val="00417101"/>
    <w:rsid w:val="00422E0E"/>
    <w:rsid w:val="00432696"/>
    <w:rsid w:val="00447298"/>
    <w:rsid w:val="00455AA1"/>
    <w:rsid w:val="00455D39"/>
    <w:rsid w:val="00457572"/>
    <w:rsid w:val="00477C87"/>
    <w:rsid w:val="004A61FB"/>
    <w:rsid w:val="004B3D9D"/>
    <w:rsid w:val="004D583A"/>
    <w:rsid w:val="004E7D00"/>
    <w:rsid w:val="00525CB9"/>
    <w:rsid w:val="00543658"/>
    <w:rsid w:val="00596A16"/>
    <w:rsid w:val="005B1184"/>
    <w:rsid w:val="005B4F60"/>
    <w:rsid w:val="005E6493"/>
    <w:rsid w:val="005F0975"/>
    <w:rsid w:val="005F15E4"/>
    <w:rsid w:val="005F258F"/>
    <w:rsid w:val="005F5820"/>
    <w:rsid w:val="006071DB"/>
    <w:rsid w:val="006073AA"/>
    <w:rsid w:val="00624D45"/>
    <w:rsid w:val="006404EC"/>
    <w:rsid w:val="00654FDE"/>
    <w:rsid w:val="00670A8A"/>
    <w:rsid w:val="00691BFE"/>
    <w:rsid w:val="006D0135"/>
    <w:rsid w:val="006E493E"/>
    <w:rsid w:val="006E6249"/>
    <w:rsid w:val="00705253"/>
    <w:rsid w:val="00707A80"/>
    <w:rsid w:val="00710BFD"/>
    <w:rsid w:val="007252C0"/>
    <w:rsid w:val="00725A6C"/>
    <w:rsid w:val="00732E47"/>
    <w:rsid w:val="00733F77"/>
    <w:rsid w:val="0073776B"/>
    <w:rsid w:val="00743D5E"/>
    <w:rsid w:val="007710A9"/>
    <w:rsid w:val="007821FD"/>
    <w:rsid w:val="007B3571"/>
    <w:rsid w:val="007C29A4"/>
    <w:rsid w:val="007C7FD2"/>
    <w:rsid w:val="007E0CD5"/>
    <w:rsid w:val="008033DF"/>
    <w:rsid w:val="00811EDB"/>
    <w:rsid w:val="00837A32"/>
    <w:rsid w:val="0084043D"/>
    <w:rsid w:val="008434B8"/>
    <w:rsid w:val="0084377E"/>
    <w:rsid w:val="00845E7E"/>
    <w:rsid w:val="0086024A"/>
    <w:rsid w:val="00860AB1"/>
    <w:rsid w:val="00862BAC"/>
    <w:rsid w:val="00864C36"/>
    <w:rsid w:val="0088375A"/>
    <w:rsid w:val="008968AF"/>
    <w:rsid w:val="008A5892"/>
    <w:rsid w:val="008B0133"/>
    <w:rsid w:val="008F1E35"/>
    <w:rsid w:val="008F5599"/>
    <w:rsid w:val="00922A4E"/>
    <w:rsid w:val="009236CC"/>
    <w:rsid w:val="00935C4D"/>
    <w:rsid w:val="00981A22"/>
    <w:rsid w:val="00982704"/>
    <w:rsid w:val="00993714"/>
    <w:rsid w:val="00995132"/>
    <w:rsid w:val="009A40D2"/>
    <w:rsid w:val="009B59A0"/>
    <w:rsid w:val="009B5FF4"/>
    <w:rsid w:val="009C2264"/>
    <w:rsid w:val="009D0EAE"/>
    <w:rsid w:val="009D204A"/>
    <w:rsid w:val="009E1E98"/>
    <w:rsid w:val="009E5E04"/>
    <w:rsid w:val="009F16DD"/>
    <w:rsid w:val="009F2B51"/>
    <w:rsid w:val="00A327EB"/>
    <w:rsid w:val="00A3554D"/>
    <w:rsid w:val="00A441CE"/>
    <w:rsid w:val="00A47CE2"/>
    <w:rsid w:val="00A6302F"/>
    <w:rsid w:val="00A83134"/>
    <w:rsid w:val="00AC2249"/>
    <w:rsid w:val="00AF4F4F"/>
    <w:rsid w:val="00B07FC5"/>
    <w:rsid w:val="00B22337"/>
    <w:rsid w:val="00B2277C"/>
    <w:rsid w:val="00B22B92"/>
    <w:rsid w:val="00B250AA"/>
    <w:rsid w:val="00B374BE"/>
    <w:rsid w:val="00B378AC"/>
    <w:rsid w:val="00B51955"/>
    <w:rsid w:val="00B55C45"/>
    <w:rsid w:val="00B57DB1"/>
    <w:rsid w:val="00BA1CD0"/>
    <w:rsid w:val="00BD256E"/>
    <w:rsid w:val="00BE4BDC"/>
    <w:rsid w:val="00BE5752"/>
    <w:rsid w:val="00BF05C0"/>
    <w:rsid w:val="00BF30EB"/>
    <w:rsid w:val="00C03FC9"/>
    <w:rsid w:val="00C32C6A"/>
    <w:rsid w:val="00C413EE"/>
    <w:rsid w:val="00C6546B"/>
    <w:rsid w:val="00C66EB5"/>
    <w:rsid w:val="00C90224"/>
    <w:rsid w:val="00CD471C"/>
    <w:rsid w:val="00CF2759"/>
    <w:rsid w:val="00CF4F09"/>
    <w:rsid w:val="00D25546"/>
    <w:rsid w:val="00D67884"/>
    <w:rsid w:val="00D7464F"/>
    <w:rsid w:val="00D81511"/>
    <w:rsid w:val="00D82396"/>
    <w:rsid w:val="00D872E6"/>
    <w:rsid w:val="00DD06ED"/>
    <w:rsid w:val="00DD751D"/>
    <w:rsid w:val="00DE6E45"/>
    <w:rsid w:val="00E06EE6"/>
    <w:rsid w:val="00E11BF6"/>
    <w:rsid w:val="00E303FE"/>
    <w:rsid w:val="00E34756"/>
    <w:rsid w:val="00E42D78"/>
    <w:rsid w:val="00E64175"/>
    <w:rsid w:val="00E84DAC"/>
    <w:rsid w:val="00E96232"/>
    <w:rsid w:val="00EA6BDD"/>
    <w:rsid w:val="00EB0B2A"/>
    <w:rsid w:val="00ED32CA"/>
    <w:rsid w:val="00ED4476"/>
    <w:rsid w:val="00ED5D03"/>
    <w:rsid w:val="00EE4CF7"/>
    <w:rsid w:val="00F0672D"/>
    <w:rsid w:val="00F1476B"/>
    <w:rsid w:val="00F14E93"/>
    <w:rsid w:val="00F431C0"/>
    <w:rsid w:val="00F46347"/>
    <w:rsid w:val="00F46FB5"/>
    <w:rsid w:val="00F5160D"/>
    <w:rsid w:val="00F567F8"/>
    <w:rsid w:val="00F71586"/>
    <w:rsid w:val="00F77C10"/>
    <w:rsid w:val="00F833C3"/>
    <w:rsid w:val="00F86A69"/>
    <w:rsid w:val="00F8767B"/>
    <w:rsid w:val="00F93D95"/>
    <w:rsid w:val="00F97D94"/>
    <w:rsid w:val="00FC1155"/>
    <w:rsid w:val="00FC5921"/>
    <w:rsid w:val="00FC69C4"/>
    <w:rsid w:val="00FD341E"/>
    <w:rsid w:val="00FE2EB2"/>
    <w:rsid w:val="00FE3E1F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4F4948"/>
  <w15:docId w15:val="{068193B5-A646-4FD9-AEE4-B182A2B9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00000"/>
        <w:sz w:val="22"/>
        <w:szCs w:val="22"/>
        <w:lang w:val="es-C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567" w:hanging="567"/>
      <w:outlineLvl w:val="0"/>
    </w:pPr>
    <w:rPr>
      <w:rFonts w:ascii="Calibri" w:eastAsia="Calibri" w:hAnsi="Calibri" w:cs="Calibri"/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4535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line="276" w:lineRule="auto"/>
      <w:ind w:left="720" w:hanging="360"/>
    </w:pPr>
    <w:rPr>
      <w:rFonts w:ascii="Calibri" w:eastAsia="Calibri" w:hAnsi="Calibri" w:cs="Calibri"/>
      <w:b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4A61FB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CF2759"/>
    <w:pPr>
      <w:spacing w:after="200"/>
    </w:pPr>
    <w:rPr>
      <w:i/>
      <w:iCs/>
      <w:color w:val="1F497D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F59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599C"/>
  </w:style>
  <w:style w:type="paragraph" w:styleId="Piedepgina">
    <w:name w:val="footer"/>
    <w:basedOn w:val="Normal"/>
    <w:link w:val="PiedepginaCar"/>
    <w:uiPriority w:val="99"/>
    <w:unhideWhenUsed/>
    <w:rsid w:val="00FF59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99C"/>
  </w:style>
  <w:style w:type="paragraph" w:styleId="Textodeglobo">
    <w:name w:val="Balloon Text"/>
    <w:basedOn w:val="Normal"/>
    <w:link w:val="TextodegloboCar"/>
    <w:uiPriority w:val="99"/>
    <w:semiHidden/>
    <w:unhideWhenUsed/>
    <w:rsid w:val="001453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35B"/>
    <w:rPr>
      <w:rFonts w:ascii="Tahoma" w:hAnsi="Tahoma" w:cs="Tahoma"/>
      <w:sz w:val="16"/>
      <w:szCs w:val="16"/>
    </w:rPr>
  </w:style>
  <w:style w:type="character" w:customStyle="1" w:styleId="Ttulo7Car">
    <w:name w:val="Título 7 Car"/>
    <w:basedOn w:val="Fuentedeprrafopredeter"/>
    <w:link w:val="Ttulo7"/>
    <w:uiPriority w:val="9"/>
    <w:rsid w:val="00145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aconcuadrcula2">
    <w:name w:val="Tabla con cuadrícula2"/>
    <w:basedOn w:val="Tablanormal"/>
    <w:uiPriority w:val="99"/>
    <w:rsid w:val="00E84D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left"/>
    </w:pPr>
    <w:rPr>
      <w:rFonts w:ascii="Calibri" w:eastAsia="Calibri" w:hAnsi="Calibri" w:cs="Times New Roman"/>
      <w:color w:val="auto"/>
      <w:sz w:val="20"/>
      <w:szCs w:val="20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P/zJQioRlP6st3VvomoYUwUs5n0zHEssDDcO/wobBZ4=</DigestValue>
    </Reference>
    <Reference Type="http://www.w3.org/2000/09/xmldsig#Object" URI="#idOfficeObject">
      <DigestMethod Algorithm="http://www.w3.org/2001/04/xmlenc#sha256"/>
      <DigestValue>p4az4hRAC9a57UlfHyNeBlvy+qBFzxBfamfRjuebeME=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+2HfIoDrL3xBdQu5TziI+LrwgK/KFeVGhNjZ9xuoYHo=</DigestValue>
    </Reference>
    <Reference Type="http://www.w3.org/2000/09/xmldsig#Object" URI="#idValidSigLnImg">
      <DigestMethod Algorithm="http://www.w3.org/2001/04/xmlenc#sha256"/>
      <DigestValue>R01wXpiJNJLTphwYb58V2fe5isCpo2YvHUx2WrKU9Mw=</DigestValue>
    </Reference>
    <Reference Type="http://www.w3.org/2000/09/xmldsig#Object" URI="#idInvalidSigLnImg">
      <DigestMethod Algorithm="http://www.w3.org/2001/04/xmlenc#sha256"/>
      <DigestValue>NTUyF2QmNieE6iEusEspLPZzk2wT7AYL4jBZCJCXv0I=</DigestValue>
    </Reference>
  </SignedInfo>
  <SignatureValue>URxXWR0H6x57k4DqP+Od9b1/sCGTN77LAEMKUsuskNuHXn2/gcytDk/7X5CpKzwp4qF3tcNmBoGR
WC3E9a8Osd54Rbg7PiwAVMSrWI+pXlj4mRzLgjTZs+oA0LoCkIwQy1setqz/f8tyWZ15rvmTwHL1
H2t7umX5o7z0nwQtbcZj4ob6b9gZ3t0JThIZtlGuCKJmmiGtGyjlh0zNq30LIyj2aLr0Dnl71Tnh
4aGKYQlBBxSufxFGBhlx8KWfADfWIodN1+lo0aSSdtKVDi62yK8fNdKyGQJxAT0AvxtrFoZ0Xvos
d2GQ7ZxA/iSJbuVdyDULl+wF/l3hh8H4eE+Csg==</SignatureValue>
  <KeyInfo>
    <X509Data>
      <X509Certificate>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EwNjE2LTgwIwYDVR0SBBwwGqAYBggrBgEEAcEBAqAMFgo5OTU1MTc0MC1LMA0GCSqGSIb3DQEBCwUAA4IBAQByBD9r6NIcpNLXFdymr2WMaL0AYc+hZQ6ja3OK7LomDQ+bYaVdrEhS3HNxiZRiwpdCZyLEQieDxXDptivN03aatg7aPr3meILfwBdvkAopQZXuU40orBr7a1SCDTktPUHpyqKydxcRX6yW6KEYBibwv5jdBArC0uug4PNXNv2nLtuytdtEExJ5zqiww3eKOQ4QTt85hrrDdQVWEaNggiMOP8Wzq8KOyDXl3Dx/k0EzEn6iRHZCz3klwtXhJUaB4HWPLimF8fqX8L3rlziuBN4YlmOsNL91dNsTqMV3IygEo+pDt9bLtoDYNF5OY3a14vJ+/XtbDrYiVUS+gIBOFn21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ifUgnoEhtuXy9EenY2unUTR89ObeCG+f1t3vLf1t6Gg=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tC+P4C8YfX1aRTa9jT+wvAc00ZKrMxBsAQkcYrPvPEI=</DigestValue>
      </Reference>
      <Reference URI="/word/endnotes.xml?ContentType=application/vnd.openxmlformats-officedocument.wordprocessingml.endnotes+xml">
        <DigestMethod Algorithm="http://www.w3.org/2001/04/xmlenc#sha256"/>
        <DigestValue>VWvO7voAq9DCg+54eSzHkc60iqKpNIM+GcWZ261xzMI=</DigestValue>
      </Reference>
      <Reference URI="/word/fontTable.xml?ContentType=application/vnd.openxmlformats-officedocument.wordprocessingml.fontTable+xml">
        <DigestMethod Algorithm="http://www.w3.org/2001/04/xmlenc#sha256"/>
        <DigestValue>9Vooa7nZePZzDcqj6mRxNSj8UIElaA6XMldk0/ANjRA=</DigestValue>
      </Reference>
      <Reference URI="/word/footer1.xml?ContentType=application/vnd.openxmlformats-officedocument.wordprocessingml.footer+xml">
        <DigestMethod Algorithm="http://www.w3.org/2001/04/xmlenc#sha256"/>
        <DigestValue>vp61t/F8ichKDtHXbzqi12FcNIOUn3cfL0rszBqLjQM=</DigestValue>
      </Reference>
      <Reference URI="/word/footnotes.xml?ContentType=application/vnd.openxmlformats-officedocument.wordprocessingml.footnotes+xml">
        <DigestMethod Algorithm="http://www.w3.org/2001/04/xmlenc#sha256"/>
        <DigestValue>XIrgPq2OKNdd55zamThnkqKdn5fZEjE3iql537ft8LQ=</DigestValue>
      </Reference>
      <Reference URI="/word/header1.xml?ContentType=application/vnd.openxmlformats-officedocument.wordprocessingml.header+xml">
        <DigestMethod Algorithm="http://www.w3.org/2001/04/xmlenc#sha256"/>
        <DigestValue>KrrUdnqX57JvaMRzpUExTEMNCs0ExEX/KHcMQjFChyw=</DigestValue>
      </Reference>
      <Reference URI="/word/header2.xml?ContentType=application/vnd.openxmlformats-officedocument.wordprocessingml.header+xml">
        <DigestMethod Algorithm="http://www.w3.org/2001/04/xmlenc#sha256"/>
        <DigestValue>FpaPnc07Y1yc+/j2naldgnEWyp5R9R75ipxf79NPbhA=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3uBE1ityEMwwHNjhY40CAajJ5QEDhvoP3dEY/n35o+o=</DigestValue>
      </Reference>
      <Reference URI="/word/media/image11.jpeg?ContentType=image/jpeg">
        <DigestMethod Algorithm="http://www.w3.org/2001/04/xmlenc#sha256"/>
        <DigestValue>PCSzKOIVZblHEOlNQI6nXyakHw60ZxzmoYaaZh9yNBU=</DigestValue>
      </Reference>
      <Reference URI="/word/media/image12.jpeg?ContentType=image/jpeg">
        <DigestMethod Algorithm="http://www.w3.org/2001/04/xmlenc#sha256"/>
        <DigestValue>agkGfK2iHhLoKxr8qfJrK5sFFQ8pjzQCE53LN6tQA7E=</DigestValue>
      </Reference>
      <Reference URI="/word/media/image13.jpeg?ContentType=image/jpeg">
        <DigestMethod Algorithm="http://www.w3.org/2001/04/xmlenc#sha256"/>
        <DigestValue>QaxufCP0MFh8La0I5yvL5mi/f9zCIgl0s3BByZbEiCk=</DigestValue>
      </Reference>
      <Reference URI="/word/media/image14.jpeg?ContentType=image/jpeg">
        <DigestMethod Algorithm="http://www.w3.org/2001/04/xmlenc#sha256"/>
        <DigestValue>RZPIDGyCA/7CZaodBkbbbI4OrjaLRXxBBZsrl8l+RSg=</DigestValue>
      </Reference>
      <Reference URI="/word/media/image15.jpeg?ContentType=image/jpeg">
        <DigestMethod Algorithm="http://www.w3.org/2001/04/xmlenc#sha256"/>
        <DigestValue>WJUNGST5htAH5pij75lPZ9DBg8RT3O82M4jyzRMO2+o=</DigestValue>
      </Reference>
      <Reference URI="/word/media/image16.jpeg?ContentType=image/jpeg">
        <DigestMethod Algorithm="http://www.w3.org/2001/04/xmlenc#sha256"/>
        <DigestValue>4C7dcQFdkO2q6xXllP7F235/ZHrIRAxbm6OwtG/sv8g=</DigestValue>
      </Reference>
      <Reference URI="/word/media/image2.emf?ContentType=image/x-emf">
        <DigestMethod Algorithm="http://www.w3.org/2001/04/xmlenc#sha256"/>
        <DigestValue>d+LZ66rGbLVM5iEYvXWrT35VapiO9ThCP4c+r9yc4UA=</DigestValue>
      </Reference>
      <Reference URI="/word/media/image3.emf?ContentType=image/x-emf">
        <DigestMethod Algorithm="http://www.w3.org/2001/04/xmlenc#sha256"/>
        <DigestValue>fnVE/tgqpTvlXJZjpcD9lVGoSYySEC4mr1GeUAN7gNo=</DigestValue>
      </Reference>
      <Reference URI="/word/media/image4.png?ContentType=image/png">
        <DigestMethod Algorithm="http://www.w3.org/2001/04/xmlenc#sha256"/>
        <DigestValue>t/blfZtZhqR1EaMuAVTXe2hXFpKkkt0uOYAwzWqO8gE=</DigestValue>
      </Reference>
      <Reference URI="/word/media/image5.png?ContentType=image/png">
        <DigestMethod Algorithm="http://www.w3.org/2001/04/xmlenc#sha256"/>
        <DigestValue>mSp2C5cotfahjbog4DBOs9lRoNHrKEqds0jrvOwLads=</DigestValue>
      </Reference>
      <Reference URI="/word/media/image6.jpeg?ContentType=image/jpeg">
        <DigestMethod Algorithm="http://www.w3.org/2001/04/xmlenc#sha256"/>
        <DigestValue>e46pvp/rZUwqAJOeUh6g2bX86Zoms/ODEdEIXN9YCJI=</DigestValue>
      </Reference>
      <Reference URI="/word/media/image7.jpeg?ContentType=image/jpeg">
        <DigestMethod Algorithm="http://www.w3.org/2001/04/xmlenc#sha256"/>
        <DigestValue>L32GjM4zbojZ7ECo/2u1AGhjxN+Q7ucvfeIjQKVtv9g=</DigestValue>
      </Reference>
      <Reference URI="/word/media/image8.jpeg?ContentType=image/jpeg">
        <DigestMethod Algorithm="http://www.w3.org/2001/04/xmlenc#sha256"/>
        <DigestValue>HOU3HoiakfHqXuk/lvEpH1W5dJ7VCdiI2pEsA5phEdo=</DigestValue>
      </Reference>
      <Reference URI="/word/media/image9.jpeg?ContentType=image/jpeg">
        <DigestMethod Algorithm="http://www.w3.org/2001/04/xmlenc#sha256"/>
        <DigestValue>pA99wyJw2u61mLdSg+PnDy+1lVewJTMaY/5qEbZN/xg=</DigestValue>
      </Reference>
      <Reference URI="/word/numbering.xml?ContentType=application/vnd.openxmlformats-officedocument.wordprocessingml.numbering+xml">
        <DigestMethod Algorithm="http://www.w3.org/2001/04/xmlenc#sha256"/>
        <DigestValue>w8CPR8JlZd6pyXZL+7CHgW16sQLSPIW+9MyKwwcuZjc=</DigestValue>
      </Reference>
      <Reference URI="/word/settings.xml?ContentType=application/vnd.openxmlformats-officedocument.wordprocessingml.settings+xml">
        <DigestMethod Algorithm="http://www.w3.org/2001/04/xmlenc#sha256"/>
        <DigestValue>LMgAY9RmFpAxBYXuhjC2tQZKAMVR/5Z5SMDJ0Sol09g=</DigestValue>
      </Reference>
      <Reference URI="/word/styles.xml?ContentType=application/vnd.openxmlformats-officedocument.wordprocessingml.styles+xml">
        <DigestMethod Algorithm="http://www.w3.org/2001/04/xmlenc#sha256"/>
        <DigestValue>36Yrz4azo8vWJ5gNldn44zfehxzNnBAuxyXHnA3yip0=</DigestValue>
      </Reference>
      <Reference URI="/word/theme/theme1.xml?ContentType=application/vnd.openxmlformats-officedocument.theme+xml">
        <DigestMethod Algorithm="http://www.w3.org/2001/04/xmlenc#sha256"/>
        <DigestValue>sildMZiJPSwD9eWEx0mhV1G3mK79zZvuKInxOQPWjLI=</DigestValue>
      </Reference>
      <Reference URI="/word/webSettings.xml?ContentType=application/vnd.openxmlformats-officedocument.wordprocessingml.webSettings+xml">
        <DigestMethod Algorithm="http://www.w3.org/2001/04/xmlenc#sha256"/>
        <DigestValue>8pgTKqSVDubZjwgqcBRlJg28UvrudeKKQxY2pKWnEGg=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2019-04-24T19:29:23Z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5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+b35rfmufc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35vGT6aLZotmy15KXopmS3YNZtSfm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xndy18KZotHTocOhw+/DW7LXolnC2bLfo5/Fr/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55vmDF6KZ5K33f/d/9//3v/f/93XmM7PpoteimaKbktWUZ/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uk6bLV1C/3v/f/9//3//f/9//3//f/9//3d/Yxs6fCl9Lbs1+D08Z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cUpstH1/8f/9//3//f/9//3//f/9//3//f/9//399a9xKuy2dMZoxOkafc/9//3//f/9/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zlGnC0/Y/5//3//f/9//3//f/9//3//f/9//3//f/9//3/fd/1a2jWcLbsx3Vb/e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ek6bLX9n/X//f/9//3//f/9//3//f/9//3//f/9//3//f/5//3/fc51KmymdLfo1nm/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bUpstH1//f/9//3//f/9//3//f/9//3//f/9//3//f/9//3//f/9//3+eb/s5fSmcLf1W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tWmi2+Uv9//3//f/9//3//f/9//3//f/9//3//f/9//3//f/9//3//f/5//3veVrwxuzE6Rp93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mu7MTxC/3//f/9//3//f/9//3//f/9//3//f/9//3//f/9//3//f/9//3//f/9/n2cbOn0t2j1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e7g13DXfc/9//3//f/9//3//f/9//3//f/9//3//f/9//3//f/9//3//f/9//3//f993XEKbJbsp3lb/f/1//3//f/9//3//f/9//n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0KcMZ9r/3//f/9//3//f/9//3//f/9//3//f/9//3//f/9//3//f/9//3//f/9//3//ez5fty2ZMX1O33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bUnwt3lb/f/9//3//f/9//3//f/9//3//f/9//3//f/9//3//f/9//3//f/9//3/+f/5//39+b9k1nCncN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5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572VqYTltn/n/+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90KXgp21L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1MpeC0YQv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9572lq7Wr93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SwAAADwAAAAAAAAAAAAAAE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16.0.11425/16</OfficeVersion>
          <ApplicationVersion>16.0.11425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2019-04-24T19:29:23Z</xd:SigningTime>
          <xd:SigningCertificate>
            <xd:Cert>
              <xd:CertDigest>
                <DigestMethod Algorithm="http://www.w3.org/2001/04/xmlenc#sha256"/>
                <DigestValue>mbexxiZpxTOTntAXnoJ3ocJL1TAnUw3gYxfEnmE6nms=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5590213783144959665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BLo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xZRiNvwYAAAAASAKkdswNpHb4GKR2kO0tAPkBDHfy7S0AywIAAAAAo3bMDaR2OwIMd7ZSeXbw7S0AAAAAAPDtLQBGUnl2uO0tAIjuLQAAAKN2AACjdlnN8WXoAAAA6ACjdgAAAAAk7S0ABGXldARl5XTFWBB3AAgAAAACAAAAAAAAkO0tAJds5XQAAAAAAAAAAMLuLQAHAAAAtO4tAAcAAAAAAAAAAAAAALTuLQDI7S0AmuzkdAAAAAAAAgAAAAAtAAcAAAC07i0ABwAAAEwS5nQAAAAAAAAAALTuLQAHAAAAAAAAAPTtLQBAMOR0AAAAAAACAAC07i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0ACq3CYqAPAACFrVsRnH0eY62qwmLQfYsCjFgeY6jKFw+YU7MGNjHEYpxWLQAUAAAAw57DYimqWxEAAAAAnH0eY9AclAC4F40CkPKQDmBSLQCAAal2DVykdt9bpHZgUi0AZAEAAAAAAAAEZeV0BGXldAcAAAAACAAAAAIAAAAAAACEUi0Al2zldAAAAAAAAAAAtFMtAAYAAACoUy0ABgAAAAAAAAAAAAAAqFMtALxSLQCa7OR0AAAAAAACAAAAAC0ABgAAAKhTLQAGAAAATBLmdAAAAAAAAAAAqFMtAAYAAAAAAAAA6FItAEAw5HQAAAAAAAIAAKhTLQ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qXZUly0AZYGkdoABqXbPDAG6gAbHBcAUoRajgKR2MgIhciIAigEQAAAAAwEAAIAGxwXPDAG6gAbHBQAAAAABAAAAqJctAFMAZQBnAG8AZQAgAFUASQAAAMcFAAAAAPgmdBYAAAAAAQAAAAAAAAAyAiFy4JctAPgmdBYAAAAAAAAAAAAAAAAAAAAAch77Bu0AAADtAAAAICpDDjAAAAAAAAAAzJktAILm2WKYduAGBAAAAISlLQDYgJUESevZYgAALQBXzXNjzwwBurQA9Q4BAAAA3JgtAJyYLQBhpAtiIHieAtiAlQS0APUOAQAAANyYLQC0APUOWJgtAFY5pXZ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//////////bAAAAE0AYQB0AO0AYQBzACAAVABhAHAAaQBhACAAUgAuAAYACgAAAAYAAAAEAAAAAwAAAAYAAAAFAAAAAwAAAAUAAAAGAAAABwAAAAMAAAAG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  <Object Id="idInvalidSigLnImg">AQAAAGwAAAAAAAAAAAAAAP8AAAB/AAAAAAAAAAAAAABDIwAApBEAACBFTUYAAAEAoL0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tAAIEDHcy4gt32AMMd7YXeXYOwsljAAAAAP//AAAAAP90floAAOCoLQD/////AAAAAHhVNQA0qC0AaPMAdQAAAAAAAENoYXJVcHBlclcAqC0AgAGpdg1cpHbfW6R2fKgtAGQBAAAAAAAABGXldARl5XQAAAAAAAgAAAACAAAAAAAAoKgtAJds5XQAAAAAAAAAANapLQAJAAAAxKktAAkAAAAAAAAAAAAAAMSpLQDYqC0AmuzkdAAAAAAAAgAAAAAtAAkAAADEqS0ACQAAAEwS5nQAAAAAAAAAAMSpLQAJAAAAAAAAAASpLQBAMOR0AAAAAAACAADEqS0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xZRiNvwYAAAAASAKkdswNpHb4GKR2kO0tAPkBDHfy7S0AywIAAAAAo3bMDaR2OwIMd7ZSeXbw7S0AAAAAAPDtLQBGUnl2uO0tAIjuLQAAAKN2AACjdlnN8WXoAAAA6ACjdgAAAAAk7S0ABGXldARl5XTFWBB3AAgAAAACAAAAAAAAkO0tAJds5XQAAAAAAAAAAMLuLQAHAAAAtO4tAAcAAAAAAAAAAAAAALTuLQDI7S0AmuzkdAAAAAAAAgAAAAAtAAcAAAC07i0ABwAAAEwS5nQAAAAAAAAAALTuLQAHAAAAAAAAAPTtLQBAMOR0AAAAAAACAAC07i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0ACq3CYqAPAACFrVsRnH0eY62qwmLQfYsCjFgeY6jKFw+YU7MGNjHEYpxWLQAUAAAAw57DYimqWxEAAAAAnH0eY9AclAC4F40CkPKQDmBSLQCAAal2DVykdt9bpHZgUi0AZAEAAAAAAAAEZeV0BGXldAcAAAAACAAAAAIAAAAAAACEUi0Al2zldAAAAAAAAAAAtFMtAAYAAACoUy0ABgAAAAAAAAAAAAAAqFMtALxSLQCa7OR0AAAAAAACAAAAAC0ABgAAAKhTLQAGAAAATBLmdAAAAAAAAAAAqFMtAAYAAAAAAAAA6FItAEAw5HQAAAAAAAIAAKhTL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219IO4QAAAOEAAAAgKkMOCAAAAMAUoRZEmS0A5BYhrCIAigEEAAAA2ICVBNiAlQRJ69li2NfSDg8AAAD/////AAAAAJCXLQDsqXNj2ICVBKyXLQBQqXNjAAAAANjX0g4AAAAAAQAAAAAAAADkFiGsAAAAANjX0g4AAAAAAACeAgEAAAAgeJ4CAAAAAJh24AYEAAAAAAAAAAAAAADY19IOAQAAAAQAAADYgJUEAAAAAA8AAAAAAAAADgAAAAAAAfIOAAAAgubZYph24AYEAAAAtKUtANiAlQRJ69liWG1kDtjX0g74U4MEIAAAAAAANQAQAAAAWJgtAFY5pXZ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//////////bAAAAE0AYQB0AO0AYQBzACAAVABhAHAAaQBhACAAUgAuAAA6CgAAAAYAAAAEAAAAAwAAAAYAAAAFAAAAAwAAAAUAAAAGAAAABwAAAAMAAAAG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IA/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gy2iWMebp1KL8/mSJbPZOziXvij2VGX5EjBse1kM34M=</DigestValue>
    </Reference>
    <Reference Type="http://www.w3.org/2000/09/xmldsig#Object" URI="#idOfficeObject">
      <DigestMethod Algorithm="http://www.w3.org/2001/04/xmlenc#sha256"/>
      <DigestValue>xmO6NMZiT+oIq9RBFW6iyxTizM8ZRSwz35cJEkdn4/E=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dFz+5vl14cMxK+NMFdUTD8bwg7sDGZxJ98D4i+RMCME=</DigestValue>
    </Reference>
    <Reference Type="http://www.w3.org/2000/09/xmldsig#Object" URI="#idValidSigLnImg">
      <DigestMethod Algorithm="http://www.w3.org/2001/04/xmlenc#sha256"/>
      <DigestValue>hMnce082Gigzp1Bc9Z33+RNj/wH4wkGLvS7AeNRyjkI=</DigestValue>
    </Reference>
    <Reference Type="http://www.w3.org/2000/09/xmldsig#Object" URI="#idInvalidSigLnImg">
      <DigestMethod Algorithm="http://www.w3.org/2001/04/xmlenc#sha256"/>
      <DigestValue>NlLtcQ/juZG0FE902UNTie999KRnrDDYIRlwT7No5CU=</DigestValue>
    </Reference>
  </SignedInfo>
  <SignatureValue>qtevfTebrmRp0pr37JF9jTme/YiwRPjAy+cWMC+xxxqUvYQvLMpnLk9W2i0VgClVQCcmdPKDVdL3
8KUjW/u3FcSP/yK9fbnw3i6u+ZBenJWPqnql6b2RnehpsbFjmpkZOSEHiJuLxRCswJXQ9XvaFxsN
KhI9C5chpJzW1fWtoG7c9QdHbK96fbikScjsFVigFhtEhKMeXxVkoTYkGSCwj81tk35nNohJNofu
KTgfQB34bdCGydkYYTvfdKbTbGO85oGo7rSTz90Byosk6ol/MrwA9fK7KWys+VpXRtHkn4y2tpge
XrFD+DtV0RI+J24Y2M2WJixU67dz3uj64Au4xA==</SignatureValue>
  <KeyInfo>
    <X509Data>
      <X509Certificate>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Y4OTc3MC01MCMGA1UdEgQcMBqgGAYIKwYBBAHBAQKgDBYKOTk1NTE3NDAtSzANBgkqhkiG9w0BAQsFAAOCAQEAKrtr6GDXRHt2t5WmGkGOdsgx4qSAw/EshT4rKA5kgIIBnrCSZCTU/q9+8FtvVxzIu2+A5To4WWSyJ0HdzQSHbz9Qv97LyYwZXE77qqBi2sAwwci2fY1nd4kKs1FWi9/pytEjQmTRFPn3dA//yXBvsmEJs+tyc/l4sQWXnpZM5u9Daqle6aoGTlqoEyLJM2yD7inPR7Pg0khV1UbLHTgiIDlj9+bkhXEhXUkGbqmAQkOSPvXrjbAcRY4kNdztn5pr5HusbUYKSoVzr882rh669tCYIG/cQagvCdaQ1jQmgZ+PX6QGfJALuQ6wMsVgsJPdYIXvQ7ky0s2R9eF4pPIwk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ifUgnoEhtuXy9EenY2unUTR89ObeCG+f1t3vLf1t6Gg=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tC+P4C8YfX1aRTa9jT+wvAc00ZKrMxBsAQkcYrPvPEI=</DigestValue>
      </Reference>
      <Reference URI="/word/endnotes.xml?ContentType=application/vnd.openxmlformats-officedocument.wordprocessingml.endnotes+xml">
        <DigestMethod Algorithm="http://www.w3.org/2001/04/xmlenc#sha256"/>
        <DigestValue>VWvO7voAq9DCg+54eSzHkc60iqKpNIM+GcWZ261xzMI=</DigestValue>
      </Reference>
      <Reference URI="/word/fontTable.xml?ContentType=application/vnd.openxmlformats-officedocument.wordprocessingml.fontTable+xml">
        <DigestMethod Algorithm="http://www.w3.org/2001/04/xmlenc#sha256"/>
        <DigestValue>9Vooa7nZePZzDcqj6mRxNSj8UIElaA6XMldk0/ANjRA=</DigestValue>
      </Reference>
      <Reference URI="/word/footer1.xml?ContentType=application/vnd.openxmlformats-officedocument.wordprocessingml.footer+xml">
        <DigestMethod Algorithm="http://www.w3.org/2001/04/xmlenc#sha256"/>
        <DigestValue>vp61t/F8ichKDtHXbzqi12FcNIOUn3cfL0rszBqLjQM=</DigestValue>
      </Reference>
      <Reference URI="/word/footnotes.xml?ContentType=application/vnd.openxmlformats-officedocument.wordprocessingml.footnotes+xml">
        <DigestMethod Algorithm="http://www.w3.org/2001/04/xmlenc#sha256"/>
        <DigestValue>XIrgPq2OKNdd55zamThnkqKdn5fZEjE3iql537ft8LQ=</DigestValue>
      </Reference>
      <Reference URI="/word/header1.xml?ContentType=application/vnd.openxmlformats-officedocument.wordprocessingml.header+xml">
        <DigestMethod Algorithm="http://www.w3.org/2001/04/xmlenc#sha256"/>
        <DigestValue>KrrUdnqX57JvaMRzpUExTEMNCs0ExEX/KHcMQjFChyw=</DigestValue>
      </Reference>
      <Reference URI="/word/header2.xml?ContentType=application/vnd.openxmlformats-officedocument.wordprocessingml.header+xml">
        <DigestMethod Algorithm="http://www.w3.org/2001/04/xmlenc#sha256"/>
        <DigestValue>FpaPnc07Y1yc+/j2naldgnEWyp5R9R75ipxf79NPbhA=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3uBE1ityEMwwHNjhY40CAajJ5QEDhvoP3dEY/n35o+o=</DigestValue>
      </Reference>
      <Reference URI="/word/media/image11.jpeg?ContentType=image/jpeg">
        <DigestMethod Algorithm="http://www.w3.org/2001/04/xmlenc#sha256"/>
        <DigestValue>PCSzKOIVZblHEOlNQI6nXyakHw60ZxzmoYaaZh9yNBU=</DigestValue>
      </Reference>
      <Reference URI="/word/media/image12.jpeg?ContentType=image/jpeg">
        <DigestMethod Algorithm="http://www.w3.org/2001/04/xmlenc#sha256"/>
        <DigestValue>agkGfK2iHhLoKxr8qfJrK5sFFQ8pjzQCE53LN6tQA7E=</DigestValue>
      </Reference>
      <Reference URI="/word/media/image13.jpeg?ContentType=image/jpeg">
        <DigestMethod Algorithm="http://www.w3.org/2001/04/xmlenc#sha256"/>
        <DigestValue>QaxufCP0MFh8La0I5yvL5mi/f9zCIgl0s3BByZbEiCk=</DigestValue>
      </Reference>
      <Reference URI="/word/media/image14.jpeg?ContentType=image/jpeg">
        <DigestMethod Algorithm="http://www.w3.org/2001/04/xmlenc#sha256"/>
        <DigestValue>RZPIDGyCA/7CZaodBkbbbI4OrjaLRXxBBZsrl8l+RSg=</DigestValue>
      </Reference>
      <Reference URI="/word/media/image15.jpeg?ContentType=image/jpeg">
        <DigestMethod Algorithm="http://www.w3.org/2001/04/xmlenc#sha256"/>
        <DigestValue>WJUNGST5htAH5pij75lPZ9DBg8RT3O82M4jyzRMO2+o=</DigestValue>
      </Reference>
      <Reference URI="/word/media/image16.jpeg?ContentType=image/jpeg">
        <DigestMethod Algorithm="http://www.w3.org/2001/04/xmlenc#sha256"/>
        <DigestValue>4C7dcQFdkO2q6xXllP7F235/ZHrIRAxbm6OwtG/sv8g=</DigestValue>
      </Reference>
      <Reference URI="/word/media/image2.emf?ContentType=image/x-emf">
        <DigestMethod Algorithm="http://www.w3.org/2001/04/xmlenc#sha256"/>
        <DigestValue>d+LZ66rGbLVM5iEYvXWrT35VapiO9ThCP4c+r9yc4UA=</DigestValue>
      </Reference>
      <Reference URI="/word/media/image3.emf?ContentType=image/x-emf">
        <DigestMethod Algorithm="http://www.w3.org/2001/04/xmlenc#sha256"/>
        <DigestValue>fnVE/tgqpTvlXJZjpcD9lVGoSYySEC4mr1GeUAN7gNo=</DigestValue>
      </Reference>
      <Reference URI="/word/media/image4.png?ContentType=image/png">
        <DigestMethod Algorithm="http://www.w3.org/2001/04/xmlenc#sha256"/>
        <DigestValue>t/blfZtZhqR1EaMuAVTXe2hXFpKkkt0uOYAwzWqO8gE=</DigestValue>
      </Reference>
      <Reference URI="/word/media/image5.png?ContentType=image/png">
        <DigestMethod Algorithm="http://www.w3.org/2001/04/xmlenc#sha256"/>
        <DigestValue>mSp2C5cotfahjbog4DBOs9lRoNHrKEqds0jrvOwLads=</DigestValue>
      </Reference>
      <Reference URI="/word/media/image6.jpeg?ContentType=image/jpeg">
        <DigestMethod Algorithm="http://www.w3.org/2001/04/xmlenc#sha256"/>
        <DigestValue>e46pvp/rZUwqAJOeUh6g2bX86Zoms/ODEdEIXN9YCJI=</DigestValue>
      </Reference>
      <Reference URI="/word/media/image7.jpeg?ContentType=image/jpeg">
        <DigestMethod Algorithm="http://www.w3.org/2001/04/xmlenc#sha256"/>
        <DigestValue>L32GjM4zbojZ7ECo/2u1AGhjxN+Q7ucvfeIjQKVtv9g=</DigestValue>
      </Reference>
      <Reference URI="/word/media/image8.jpeg?ContentType=image/jpeg">
        <DigestMethod Algorithm="http://www.w3.org/2001/04/xmlenc#sha256"/>
        <DigestValue>HOU3HoiakfHqXuk/lvEpH1W5dJ7VCdiI2pEsA5phEdo=</DigestValue>
      </Reference>
      <Reference URI="/word/media/image9.jpeg?ContentType=image/jpeg">
        <DigestMethod Algorithm="http://www.w3.org/2001/04/xmlenc#sha256"/>
        <DigestValue>pA99wyJw2u61mLdSg+PnDy+1lVewJTMaY/5qEbZN/xg=</DigestValue>
      </Reference>
      <Reference URI="/word/numbering.xml?ContentType=application/vnd.openxmlformats-officedocument.wordprocessingml.numbering+xml">
        <DigestMethod Algorithm="http://www.w3.org/2001/04/xmlenc#sha256"/>
        <DigestValue>w8CPR8JlZd6pyXZL+7CHgW16sQLSPIW+9MyKwwcuZjc=</DigestValue>
      </Reference>
      <Reference URI="/word/settings.xml?ContentType=application/vnd.openxmlformats-officedocument.wordprocessingml.settings+xml">
        <DigestMethod Algorithm="http://www.w3.org/2001/04/xmlenc#sha256"/>
        <DigestValue>LMgAY9RmFpAxBYXuhjC2tQZKAMVR/5Z5SMDJ0Sol09g=</DigestValue>
      </Reference>
      <Reference URI="/word/styles.xml?ContentType=application/vnd.openxmlformats-officedocument.wordprocessingml.styles+xml">
        <DigestMethod Algorithm="http://www.w3.org/2001/04/xmlenc#sha256"/>
        <DigestValue>36Yrz4azo8vWJ5gNldn44zfehxzNnBAuxyXHnA3yip0=</DigestValue>
      </Reference>
      <Reference URI="/word/theme/theme1.xml?ContentType=application/vnd.openxmlformats-officedocument.theme+xml">
        <DigestMethod Algorithm="http://www.w3.org/2001/04/xmlenc#sha256"/>
        <DigestValue>sildMZiJPSwD9eWEx0mhV1G3mK79zZvuKInxOQPWjLI=</DigestValue>
      </Reference>
      <Reference URI="/word/webSettings.xml?ContentType=application/vnd.openxmlformats-officedocument.wordprocessingml.webSettings+xml">
        <DigestMethod Algorithm="http://www.w3.org/2001/04/xmlenc#sha256"/>
        <DigestValue>8pgTKqSVDubZjwgqcBRlJg28UvrudeKKQxY2pKWnEGg=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2019-05-02T21:10:22Z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/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+/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/EhESESEREREREREREREREREREREQEREREREREREREREREREREREREREREREREhEhLtIRERERERERERERERERERESJLMnmwUSESaAQRERLgf/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/2iEh/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/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+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/ExExERERERERERERERERIREREiOeEsggQTETEREREREREREREREREREREREREQAREREREREREREREREREREREREREREREREREREREREREREREREhERMRJLIREREREREREREREREREREiEhIRJJYzBa4RIREREREREREREREREREREREREREBERERERERERERERERERERERERERERERERERERERERERERERERESEhIREsoRERERERERERERERERESEREhEREVyi+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/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+6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2019-05-02T21:10:22Z</xd:SigningTime>
          <xd:SigningCertificate>
            <xd:Cert>
              <xd:CertDigest>
                <DigestMethod Algorithm="http://www.w3.org/2001/04/xmlenc#sha256"/>
                <DigestValue>GgSDo7CnOvqfiImoaGN8RJVLLuFKOm12w/PypAdcNa4=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336846600918458164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CBYAACBFTUYAAAEA/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pADE0iHfoSGkAxViMd9RX2gH+////DOSHd3Lhh3cU4EcPwNqpAFjeRw+gQWkAl2wkdQAAAAAAAAAA1EJpAAYAAADIQmkABgAAAAIAAAAAAAAAbN5HD3A9OA9s3kcPAAAAAHA9OA/wQWkABGUkdQRlJHUAAAAAAAgAAAACAAAAAAAA+EFpAJdsJHUAAAAAAAAAAC5DaQAHAAAAIENpAAcAAAAAAAAAAAAAACBDaQAwQmkAmuwjdQAAAAAAAgAAAABpAAcAAAAgQ2kABwAAAEwSJXUAAAAAAAAAACBDaQAHAAAAAAAAAFxCaQBAMCN1AAAAAAACAAAgQ2k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0P0MqsAAAAAABUDK0I0MqsAERBaQAUJLsCREFpAERBaQAnNbsCAAAAAHEkuwJYzfQCyODiAsjg4gKQ5uIC6M89DwAAAAD/////AAAAAKbwugCAQWkAgAHudQ1c6XXfW+l1gEFpAGQBAAAEZSR1BGUkddCzPw8ACAAAAAIAAAAAAACgQWkAl2wkdQAAAAAAAAAA1EJpAAYAAADIQmkABgAAAAAAAAAAAAAAyEJpANhBaQCa7CN1AAAAAAACAAAAAGkABgAAAMhCaQAGAAAATBIldQAAAAAAAAAAyEJpAAYAAAAAAAAABEJpAEAwI3UAAAAAAAIAAMhCaQAGAAAAZHYACAAAAAAlAAAADAAAAAMAAAAYAAAADAAAAAAAAAISAAAADAAAAAEAAAAWAAAADAAAAAgAAABUAAAAVAAAAAwAAAA3AAAAIAAAAFoAAAABAAAAqwoNQgAA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/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+/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/EhESESEREREREREREREREREREREAAREREREREREREREREREREREREREREREREhEhLtIRERERERERERERERERERESJLMnmwUSESaAQRERLgf/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/2iEh/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/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+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/ExExERERERERERERERERIREREiOeEsggQTETEREREREREREREREREREREREREAEREREREREREREREREREREREREREREREREREREREREREREREREhERMRJLIREREREREREREREREREREiEhIRJJYzBa4RIRERERERERERERERERERERERERAAERERERERERERERERERERERERERERERERERERERERERERERERESEhIREsoRERERERERERERERERESEREhEREVyi+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/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+6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//////////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==</Object>
  <Object Id="idInvalidSigLnImg">AQAAAGwAAAAAAAAAAAAAAD8BAACfAAAAAAAAAAAAAAAULAAACBYAACBFTUYAAAEAM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Ih3KB40dki5GAR0XRgE//8AAAAAbXV+WgAABJtpAAwAAAAAAAAAGPuoAFiaaQBo8251AAAAAAAAQ2hhclVwcGVyVwCWpgB4l6YAwFW8CAifpgCwmmkAgAHudQ1c6XXfW+l1sJppAGQBAAAEZSR1BGUkdRA/nQgACAAAAAIAAAAAAADQmmkAl2wkdQAAAAAAAAAACpxpAAkAAAD4m2kACQAAAAAAAAAAAAAA+JtpAAibaQCa7CN1AAAAAAACAAAAAGkACQAAAPibaQAJAAAATBIldQAAAAAAAAAA+JtpAAkAAAAAAAAANJtpAEAwI3UAAAAAAAIAAPibaQAJAAAAZHYACAAAAAAlAAAADAAAAAEAAAAYAAAADAAAAP8AAAISAAAADAAAAAEAAAAeAAAAGAAAACoAAAAFAAAAhQAAABYAAAAlAAAADAAAAAEAAABUAAAAqAAAACsAAAAFAAAAgwAAABUAAAABAAAAqwoNQgAA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GkAMTSId+hIaQDFWIx31FfaAf7///8M5Id3cuGHdxTgRw/A2qkAWN5HD6BBaQCXbCR1AAAAAAAAAADUQmkABgAAAMhCaQAGAAAAAgAAAAAAAABs3kcPcD04D2zeRw8AAAAAcD04D/BBaQAEZSR1BGUkdQAAAAAACAAAAAIAAAAAAAD4QWkAl2wkdQAAAAAAAAAALkNpAAcAAAAgQ2kABwAAAAAAAAAAAAAAIENpADBCaQCa7CN1AAAAAAACAAAAAGkABwAAACBDaQAHAAAATBIldQAAAAAAAAAAIENpAAcAAAAAAAAAXEJpAEAwI3UAAAAAAAIAACBDa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/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/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/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/aISH/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/cpxEUtPohEREU0FERExLOEyEREREREREREREREREREAAREREREREREREREREREREREREREREREREREREREREREhE7MRIRERIRERERERERERERESEREwIROZyDExyVBSIRIRbCEhERESESEREhERERERERERERERABERERERERERERERERERERERERERERERERERERESESIREhEYcRIRESERERERERERERESERIxMp0RFQysIRK0/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+01yERTBEhISESIRISESEREREREREREREREREQAREREREREREREREREREREREREREREREREREREREREREREREREReREREhERESERERERERERERERERLtERO8yBERERESEREREREREREREREREREREREREREAARERERERERERERERERERERERERERERERERERERERERERERERESPRIREREhIRERERERERERERERERE44SH4a+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+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/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//////////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36833-82BB-446C-B4B5-9D22D2197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6</Pages>
  <Words>880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Matias Tapia Riquelme</cp:lastModifiedBy>
  <cp:revision>136</cp:revision>
  <dcterms:created xsi:type="dcterms:W3CDTF">2018-02-15T15:46:00Z</dcterms:created>
  <dcterms:modified xsi:type="dcterms:W3CDTF">2019-04-24T15:40:00Z</dcterms:modified>
</cp:coreProperties>
</file>