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5.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53D65" w14:textId="77777777" w:rsidR="00C07655" w:rsidRPr="00EF5BA8" w:rsidRDefault="00C07655" w:rsidP="00612EF2">
      <w:pPr>
        <w:spacing w:line="276" w:lineRule="auto"/>
        <w:rPr>
          <w:rFonts w:cstheme="minorHAnsi"/>
        </w:rPr>
      </w:pPr>
    </w:p>
    <w:p w14:paraId="6C20F07B" w14:textId="77777777" w:rsidR="00C07655" w:rsidRPr="00EF5BA8" w:rsidRDefault="00C07655" w:rsidP="00612EF2">
      <w:pPr>
        <w:spacing w:line="276" w:lineRule="auto"/>
        <w:rPr>
          <w:rFonts w:cstheme="minorHAnsi"/>
        </w:rPr>
      </w:pPr>
    </w:p>
    <w:p w14:paraId="46B67FA4" w14:textId="77777777" w:rsidR="00C07655" w:rsidRPr="00EF5BA8" w:rsidRDefault="00C07655" w:rsidP="00612EF2">
      <w:pPr>
        <w:spacing w:line="276" w:lineRule="auto"/>
        <w:rPr>
          <w:rFonts w:cstheme="minorHAnsi"/>
        </w:rPr>
      </w:pPr>
    </w:p>
    <w:p w14:paraId="624B9237" w14:textId="77777777" w:rsidR="00C07655" w:rsidRPr="00EF5BA8" w:rsidRDefault="00C07655" w:rsidP="00612EF2">
      <w:pPr>
        <w:spacing w:line="276" w:lineRule="auto"/>
        <w:rPr>
          <w:rFonts w:cstheme="minorHAnsi"/>
        </w:rPr>
      </w:pPr>
    </w:p>
    <w:p w14:paraId="08352771" w14:textId="77777777" w:rsidR="00C07655" w:rsidRPr="00EF5BA8" w:rsidRDefault="00C07655" w:rsidP="00612EF2">
      <w:pPr>
        <w:spacing w:line="276" w:lineRule="auto"/>
        <w:rPr>
          <w:rFonts w:cstheme="minorHAnsi"/>
        </w:rPr>
      </w:pPr>
    </w:p>
    <w:p w14:paraId="7A36DD42" w14:textId="77777777" w:rsidR="00C07655" w:rsidRPr="00EF5BA8" w:rsidRDefault="00C07655" w:rsidP="00612EF2">
      <w:pPr>
        <w:spacing w:line="276" w:lineRule="auto"/>
        <w:rPr>
          <w:rFonts w:cstheme="minorHAnsi"/>
        </w:rPr>
      </w:pPr>
    </w:p>
    <w:p w14:paraId="25D32A8F" w14:textId="77777777" w:rsidR="00C07655" w:rsidRPr="00EF5BA8" w:rsidRDefault="00C07655" w:rsidP="00612EF2">
      <w:pPr>
        <w:spacing w:line="276" w:lineRule="auto"/>
        <w:rPr>
          <w:rFonts w:cstheme="minorHAnsi"/>
        </w:rPr>
      </w:pPr>
    </w:p>
    <w:p w14:paraId="311473E9" w14:textId="77777777" w:rsidR="00C07655" w:rsidRPr="00EF5BA8" w:rsidRDefault="00C07655" w:rsidP="00612EF2">
      <w:pPr>
        <w:spacing w:line="276" w:lineRule="auto"/>
        <w:rPr>
          <w:rFonts w:cstheme="minorHAnsi"/>
        </w:rPr>
      </w:pPr>
    </w:p>
    <w:p w14:paraId="78AF81D1" w14:textId="77777777" w:rsidR="00C07655" w:rsidRPr="00EF5BA8" w:rsidRDefault="00C07655" w:rsidP="00612EF2">
      <w:pPr>
        <w:spacing w:line="276" w:lineRule="auto"/>
        <w:rPr>
          <w:rFonts w:cstheme="minorHAnsi"/>
        </w:rPr>
      </w:pPr>
    </w:p>
    <w:p w14:paraId="00141668" w14:textId="77777777" w:rsidR="00C07655" w:rsidRPr="00EF5BA8" w:rsidRDefault="00C07655" w:rsidP="00612EF2">
      <w:pPr>
        <w:spacing w:line="276" w:lineRule="auto"/>
        <w:rPr>
          <w:rFonts w:cstheme="minorHAnsi"/>
        </w:rPr>
      </w:pPr>
    </w:p>
    <w:p w14:paraId="1DAC416A" w14:textId="77777777" w:rsidR="000C128D" w:rsidRPr="00EF5BA8" w:rsidRDefault="000C128D" w:rsidP="00612EF2">
      <w:pPr>
        <w:spacing w:line="276" w:lineRule="auto"/>
        <w:rPr>
          <w:rFonts w:cstheme="minorHAnsi"/>
        </w:rPr>
      </w:pPr>
    </w:p>
    <w:p w14:paraId="74564ABC" w14:textId="77777777" w:rsidR="000C128D" w:rsidRDefault="000C128D" w:rsidP="00A4794E">
      <w:pPr>
        <w:spacing w:line="276" w:lineRule="auto"/>
        <w:rPr>
          <w:rFonts w:cstheme="minorHAnsi"/>
        </w:rPr>
      </w:pPr>
    </w:p>
    <w:p w14:paraId="2D7E03DC" w14:textId="77777777" w:rsidR="00CA0510" w:rsidRDefault="00CA0510" w:rsidP="00A4794E">
      <w:pPr>
        <w:spacing w:line="276" w:lineRule="auto"/>
        <w:rPr>
          <w:rFonts w:cstheme="minorHAnsi"/>
        </w:rPr>
      </w:pPr>
    </w:p>
    <w:p w14:paraId="5666E89C" w14:textId="77777777" w:rsidR="00CA0510" w:rsidRPr="00EF5BA8" w:rsidRDefault="00CA0510" w:rsidP="00A4794E">
      <w:pPr>
        <w:spacing w:line="276" w:lineRule="auto"/>
        <w:rPr>
          <w:rFonts w:cstheme="minorHAnsi"/>
        </w:rPr>
      </w:pPr>
    </w:p>
    <w:p w14:paraId="44F692C5" w14:textId="77777777" w:rsidR="00A241C2" w:rsidRPr="00EF5BA8" w:rsidRDefault="00A241C2" w:rsidP="00A241C2">
      <w:pPr>
        <w:spacing w:line="276" w:lineRule="auto"/>
        <w:rPr>
          <w:rFonts w:cstheme="minorHAnsi"/>
        </w:rPr>
      </w:pPr>
    </w:p>
    <w:p w14:paraId="42697133" w14:textId="77777777" w:rsidR="00A241C2" w:rsidRPr="00062DF7" w:rsidRDefault="00A241C2" w:rsidP="00A241C2">
      <w:pPr>
        <w:jc w:val="center"/>
        <w:rPr>
          <w:b/>
          <w:sz w:val="44"/>
        </w:rPr>
      </w:pPr>
      <w:bookmarkStart w:id="0" w:name="_Toc350847214"/>
      <w:bookmarkStart w:id="1" w:name="_Toc350928658"/>
      <w:bookmarkStart w:id="2" w:name="_Toc350937995"/>
      <w:bookmarkStart w:id="3" w:name="_Toc351623557"/>
      <w:r w:rsidRPr="00062DF7">
        <w:rPr>
          <w:b/>
          <w:sz w:val="44"/>
        </w:rPr>
        <w:t>INFORME DE FISCALIZACIÓN AMBIENTAL</w:t>
      </w:r>
      <w:bookmarkEnd w:id="0"/>
      <w:bookmarkEnd w:id="1"/>
      <w:bookmarkEnd w:id="2"/>
      <w:bookmarkEnd w:id="3"/>
    </w:p>
    <w:p w14:paraId="62287F00" w14:textId="77777777" w:rsidR="00A241C2" w:rsidRPr="00062DF7" w:rsidRDefault="00A241C2" w:rsidP="00A241C2">
      <w:pPr>
        <w:jc w:val="center"/>
        <w:rPr>
          <w:b/>
          <w:sz w:val="44"/>
          <w:szCs w:val="36"/>
        </w:rPr>
      </w:pPr>
      <w:r w:rsidRPr="00062DF7">
        <w:rPr>
          <w:b/>
          <w:sz w:val="44"/>
          <w:szCs w:val="36"/>
        </w:rPr>
        <w:t>MINERA EL TOQUI</w:t>
      </w:r>
    </w:p>
    <w:p w14:paraId="469D1C29" w14:textId="77777777" w:rsidR="00062DF7" w:rsidRPr="00062DF7" w:rsidRDefault="00062DF7" w:rsidP="00A241C2">
      <w:pPr>
        <w:jc w:val="center"/>
        <w:rPr>
          <w:b/>
          <w:sz w:val="36"/>
          <w:szCs w:val="36"/>
        </w:rPr>
      </w:pPr>
    </w:p>
    <w:p w14:paraId="144E1FB9" w14:textId="77777777" w:rsidR="002E25D2" w:rsidRPr="002E25D2" w:rsidRDefault="002E25D2" w:rsidP="002E25D2">
      <w:pPr>
        <w:jc w:val="center"/>
        <w:rPr>
          <w:rFonts w:ascii="Calibri" w:hAnsi="Calibri"/>
          <w:b/>
          <w:sz w:val="40"/>
          <w:szCs w:val="40"/>
        </w:rPr>
      </w:pPr>
      <w:bookmarkStart w:id="4" w:name="_Toc350847217"/>
      <w:bookmarkStart w:id="5" w:name="_Toc350928661"/>
      <w:bookmarkStart w:id="6" w:name="_Toc350937998"/>
      <w:bookmarkStart w:id="7" w:name="_Toc351623560"/>
      <w:r w:rsidRPr="002E25D2">
        <w:rPr>
          <w:rFonts w:ascii="Calibri" w:hAnsi="Calibri"/>
          <w:b/>
          <w:sz w:val="40"/>
          <w:szCs w:val="40"/>
        </w:rPr>
        <w:t>DFZ-</w:t>
      </w:r>
      <w:bookmarkEnd w:id="4"/>
      <w:bookmarkEnd w:id="5"/>
      <w:bookmarkEnd w:id="6"/>
      <w:bookmarkEnd w:id="7"/>
      <w:r w:rsidRPr="002E25D2">
        <w:rPr>
          <w:rFonts w:ascii="Calibri" w:hAnsi="Calibri"/>
          <w:b/>
          <w:sz w:val="40"/>
          <w:szCs w:val="40"/>
        </w:rPr>
        <w:t>2019-33-XI-RCA</w:t>
      </w:r>
    </w:p>
    <w:p w14:paraId="1423B2FC" w14:textId="77777777" w:rsidR="002E25D2" w:rsidRPr="002E25D2" w:rsidRDefault="002E25D2" w:rsidP="002E25D2">
      <w:pPr>
        <w:jc w:val="center"/>
        <w:rPr>
          <w:rFonts w:ascii="Calibri" w:hAnsi="Calibri"/>
          <w:b/>
          <w:sz w:val="40"/>
          <w:szCs w:val="40"/>
        </w:rPr>
      </w:pPr>
    </w:p>
    <w:p w14:paraId="3896188E" w14:textId="77777777" w:rsidR="002E25D2" w:rsidRPr="002E25D2" w:rsidRDefault="002E25D2" w:rsidP="002E25D2">
      <w:pPr>
        <w:jc w:val="center"/>
        <w:rPr>
          <w:rFonts w:ascii="Calibri" w:hAnsi="Calibri"/>
          <w:b/>
          <w:sz w:val="32"/>
          <w:szCs w:val="24"/>
        </w:rPr>
      </w:pPr>
      <w:r w:rsidRPr="002E25D2">
        <w:rPr>
          <w:rFonts w:ascii="Calibri" w:hAnsi="Calibri"/>
          <w:b/>
          <w:sz w:val="32"/>
          <w:szCs w:val="24"/>
        </w:rPr>
        <w:t>OCTUBRE 2019</w:t>
      </w:r>
    </w:p>
    <w:p w14:paraId="7138E376" w14:textId="77777777" w:rsidR="002A2BA3" w:rsidRDefault="002A2BA3"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1868"/>
        <w:gridCol w:w="2961"/>
      </w:tblGrid>
      <w:tr w:rsidR="002A2BA3" w:rsidRPr="0025129B" w14:paraId="03896723" w14:textId="77777777" w:rsidTr="00A46F32">
        <w:trPr>
          <w:trHeight w:val="567"/>
          <w:jc w:val="center"/>
        </w:trPr>
        <w:tc>
          <w:tcPr>
            <w:tcW w:w="1210" w:type="dxa"/>
            <w:shd w:val="clear" w:color="auto" w:fill="D9D9D9" w:themeFill="background1" w:themeFillShade="D9"/>
            <w:vAlign w:val="center"/>
          </w:tcPr>
          <w:p w14:paraId="2E7B2AF1" w14:textId="77777777" w:rsidR="002A2BA3" w:rsidRPr="009F3293" w:rsidRDefault="002A2BA3" w:rsidP="00A46F32">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62B29CE" w14:textId="77777777" w:rsidR="002A2BA3" w:rsidRPr="0025129B" w:rsidRDefault="002A2BA3" w:rsidP="00A46F32">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0EF9DE7" w14:textId="77777777" w:rsidR="002A2BA3" w:rsidRPr="0025129B" w:rsidRDefault="002A2BA3" w:rsidP="00A46F32">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A2BA3" w:rsidRPr="0025129B" w14:paraId="3D19C071" w14:textId="77777777" w:rsidTr="00A46F3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9465061" w14:textId="77777777" w:rsidR="002A2BA3" w:rsidRPr="0025129B" w:rsidRDefault="002A2BA3" w:rsidP="00A46F32">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9867416" w14:textId="77777777" w:rsidR="002A2BA3" w:rsidRPr="0025129B" w:rsidRDefault="002A2BA3" w:rsidP="00A46F32">
            <w:pPr>
              <w:spacing w:line="276" w:lineRule="auto"/>
              <w:jc w:val="center"/>
              <w:rPr>
                <w:rFonts w:cstheme="minorHAnsi"/>
                <w:b/>
                <w:sz w:val="18"/>
                <w:szCs w:val="18"/>
                <w:lang w:val="es-ES_tradnl"/>
              </w:rPr>
            </w:pPr>
            <w:r w:rsidRPr="00AE6A61">
              <w:rPr>
                <w:rFonts w:cstheme="minorHAnsi"/>
                <w:b/>
                <w:sz w:val="18"/>
                <w:szCs w:val="18"/>
                <w:lang w:val="es-ES_tradnl"/>
              </w:rPr>
              <w:t>Oscar Leal Sandoval</w:t>
            </w:r>
          </w:p>
        </w:tc>
        <w:tc>
          <w:tcPr>
            <w:tcW w:w="2662" w:type="dxa"/>
            <w:tcBorders>
              <w:top w:val="single" w:sz="4" w:space="0" w:color="auto"/>
              <w:left w:val="single" w:sz="4" w:space="0" w:color="auto"/>
              <w:bottom w:val="single" w:sz="4" w:space="0" w:color="auto"/>
              <w:right w:val="single" w:sz="4" w:space="0" w:color="auto"/>
            </w:tcBorders>
            <w:vAlign w:val="center"/>
          </w:tcPr>
          <w:p w14:paraId="2620383A" w14:textId="77777777" w:rsidR="002A2BA3" w:rsidRPr="0025129B" w:rsidRDefault="00765A28" w:rsidP="00A46F32">
            <w:pPr>
              <w:spacing w:line="276" w:lineRule="auto"/>
              <w:jc w:val="center"/>
              <w:rPr>
                <w:rFonts w:cs="Calibri"/>
                <w:sz w:val="18"/>
                <w:szCs w:val="18"/>
                <w:lang w:val="es-ES_tradnl"/>
              </w:rPr>
            </w:pPr>
            <w:r>
              <w:rPr>
                <w:rFonts w:cs="Calibri"/>
                <w:sz w:val="18"/>
                <w:szCs w:val="18"/>
                <w:lang w:val="es-ES_tradnl"/>
              </w:rPr>
              <w:pict w14:anchorId="42C50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5.75pt;height:67.6pt">
                  <v:imagedata r:id="rId12" o:title=""/>
                  <o:lock v:ext="edit" ungrouping="t" rotation="t" cropping="t" verticies="t" text="t" grouping="t"/>
                  <o:signatureline v:ext="edit" id="{1507E1E1-B2E8-4439-B517-6454808763F9}" provid="{00000000-0000-0000-0000-000000000000}" o:suggestedsigner="Oscar Leal Sandoval" o:suggestedsigner2="Jefe Oficna SMA, Región de Aysén" showsigndate="f" issignatureline="t"/>
                </v:shape>
              </w:pict>
            </w:r>
          </w:p>
        </w:tc>
      </w:tr>
      <w:tr w:rsidR="002A2BA3" w:rsidRPr="0025129B" w14:paraId="2D5F502F" w14:textId="77777777" w:rsidTr="00A46F3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FF891CF" w14:textId="77777777" w:rsidR="002A2BA3" w:rsidRPr="0025129B" w:rsidRDefault="002A2BA3" w:rsidP="00A46F32">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DFE751D" w14:textId="77777777" w:rsidR="002A2BA3" w:rsidRPr="007B59A7" w:rsidRDefault="002A2BA3" w:rsidP="00A46F32">
            <w:pPr>
              <w:spacing w:line="276" w:lineRule="auto"/>
              <w:jc w:val="center"/>
              <w:rPr>
                <w:rFonts w:cstheme="minorHAnsi"/>
                <w:b/>
                <w:sz w:val="18"/>
                <w:szCs w:val="18"/>
                <w:lang w:val="es-ES_tradnl"/>
              </w:rPr>
            </w:pPr>
            <w:r>
              <w:rPr>
                <w:rFonts w:cstheme="minorHAnsi"/>
                <w:b/>
                <w:sz w:val="18"/>
                <w:szCs w:val="18"/>
              </w:rPr>
              <w:t>Claudio Coñecar Abarzúa</w:t>
            </w:r>
          </w:p>
        </w:tc>
        <w:tc>
          <w:tcPr>
            <w:tcW w:w="2662" w:type="dxa"/>
            <w:tcBorders>
              <w:top w:val="single" w:sz="4" w:space="0" w:color="auto"/>
              <w:left w:val="single" w:sz="4" w:space="0" w:color="auto"/>
              <w:bottom w:val="single" w:sz="4" w:space="0" w:color="auto"/>
              <w:right w:val="single" w:sz="4" w:space="0" w:color="auto"/>
            </w:tcBorders>
            <w:vAlign w:val="center"/>
          </w:tcPr>
          <w:p w14:paraId="45DF94E1" w14:textId="77777777" w:rsidR="002A2BA3" w:rsidRDefault="00765A28" w:rsidP="00A46F32">
            <w:pPr>
              <w:spacing w:line="276" w:lineRule="auto"/>
              <w:jc w:val="center"/>
              <w:rPr>
                <w:rFonts w:cs="Calibri"/>
                <w:sz w:val="18"/>
                <w:szCs w:val="18"/>
              </w:rPr>
            </w:pPr>
            <w:r>
              <w:rPr>
                <w:rFonts w:cs="Calibri"/>
                <w:sz w:val="18"/>
                <w:szCs w:val="18"/>
              </w:rPr>
              <w:pict w14:anchorId="1B3F88AD">
                <v:shape id="_x0000_i1026" type="#_x0000_t75" alt="Línea de firma de Microsoft Office..." style="width:137.25pt;height:69pt">
                  <v:imagedata r:id="rId13" o:title=""/>
                  <o:lock v:ext="edit" ungrouping="t" rotation="t" cropping="t" verticies="t" text="t" grouping="t"/>
                  <o:signatureline v:ext="edit" id="{C3780881-3500-48EE-9A82-A2C011C698A1}" provid="{00000000-0000-0000-0000-000000000000}" o:suggestedsigner="Claudio Coñecar Abarzúa" o:suggestedsigner2="Fiscalizador SMA" showsigndate="f" issignatureline="t"/>
                </v:shape>
              </w:pict>
            </w:r>
          </w:p>
        </w:tc>
      </w:tr>
    </w:tbl>
    <w:p w14:paraId="3C93E9C0" w14:textId="77777777" w:rsidR="002A2BA3" w:rsidRDefault="002A2BA3" w:rsidP="006B4FA6">
      <w:pPr>
        <w:spacing w:line="276" w:lineRule="auto"/>
        <w:jc w:val="center"/>
        <w:rPr>
          <w:rFonts w:cstheme="minorHAnsi"/>
          <w:b/>
          <w:sz w:val="28"/>
          <w:szCs w:val="32"/>
        </w:rPr>
      </w:pPr>
    </w:p>
    <w:p w14:paraId="117B39F4" w14:textId="77777777" w:rsidR="002A2BA3" w:rsidRPr="006B4FA6" w:rsidRDefault="002A2BA3" w:rsidP="006B4FA6">
      <w:pPr>
        <w:spacing w:line="276" w:lineRule="auto"/>
        <w:jc w:val="center"/>
        <w:rPr>
          <w:rFonts w:cstheme="minorHAnsi"/>
          <w:b/>
          <w:sz w:val="28"/>
          <w:szCs w:val="32"/>
        </w:rPr>
      </w:pPr>
    </w:p>
    <w:p w14:paraId="3F6AF8E4" w14:textId="77777777" w:rsidR="001A4615" w:rsidRDefault="000F672C">
      <w:pPr>
        <w:jc w:val="left"/>
      </w:pPr>
      <w:bookmarkStart w:id="8" w:name="_Toc205640089"/>
      <w:r>
        <w:br w:type="page"/>
      </w:r>
    </w:p>
    <w:p w14:paraId="05DB25F6" w14:textId="77777777" w:rsidR="00F55D44" w:rsidRDefault="00655D0C" w:rsidP="00694B31">
      <w:pPr>
        <w:pStyle w:val="Ttulo1"/>
        <w:numPr>
          <w:ilvl w:val="0"/>
          <w:numId w:val="0"/>
        </w:numPr>
        <w:jc w:val="center"/>
        <w:rPr>
          <w:sz w:val="20"/>
        </w:rPr>
      </w:pPr>
      <w:bookmarkStart w:id="9" w:name="_Toc352940725"/>
      <w:bookmarkStart w:id="10" w:name="_Toc353998174"/>
      <w:bookmarkStart w:id="11" w:name="_Toc11137999"/>
      <w:bookmarkEnd w:id="8"/>
      <w:r w:rsidRPr="00694B31">
        <w:rPr>
          <w:sz w:val="20"/>
        </w:rPr>
        <w:lastRenderedPageBreak/>
        <w:t>Tabla de Contenidos</w:t>
      </w:r>
      <w:bookmarkEnd w:id="9"/>
      <w:bookmarkEnd w:id="10"/>
      <w:bookmarkEnd w:id="11"/>
    </w:p>
    <w:p w14:paraId="434C0DC2" w14:textId="77777777" w:rsidR="00150EFD" w:rsidRDefault="00150EFD" w:rsidP="00150EFD"/>
    <w:p w14:paraId="57B89894" w14:textId="77777777" w:rsidR="00150EFD" w:rsidRPr="00150EFD" w:rsidRDefault="00150EFD" w:rsidP="00150EFD"/>
    <w:p w14:paraId="5FC23C15" w14:textId="77777777" w:rsidR="005D3D65"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11137999" w:history="1">
        <w:r w:rsidR="005D3D65" w:rsidRPr="0086775A">
          <w:rPr>
            <w:rStyle w:val="Hipervnculo"/>
            <w:noProof/>
          </w:rPr>
          <w:t>Tabla de Contenidos</w:t>
        </w:r>
        <w:r w:rsidR="005D3D65">
          <w:rPr>
            <w:noProof/>
            <w:webHidden/>
          </w:rPr>
          <w:tab/>
        </w:r>
        <w:r w:rsidR="005D3D65">
          <w:rPr>
            <w:noProof/>
            <w:webHidden/>
          </w:rPr>
          <w:fldChar w:fldCharType="begin"/>
        </w:r>
        <w:r w:rsidR="005D3D65">
          <w:rPr>
            <w:noProof/>
            <w:webHidden/>
          </w:rPr>
          <w:instrText xml:space="preserve"> PAGEREF _Toc11137999 \h </w:instrText>
        </w:r>
        <w:r w:rsidR="005D3D65">
          <w:rPr>
            <w:noProof/>
            <w:webHidden/>
          </w:rPr>
        </w:r>
        <w:r w:rsidR="005D3D65">
          <w:rPr>
            <w:noProof/>
            <w:webHidden/>
          </w:rPr>
          <w:fldChar w:fldCharType="separate"/>
        </w:r>
        <w:r w:rsidR="005D3D65">
          <w:rPr>
            <w:noProof/>
            <w:webHidden/>
          </w:rPr>
          <w:t>2</w:t>
        </w:r>
        <w:r w:rsidR="005D3D65">
          <w:rPr>
            <w:noProof/>
            <w:webHidden/>
          </w:rPr>
          <w:fldChar w:fldCharType="end"/>
        </w:r>
      </w:hyperlink>
    </w:p>
    <w:p w14:paraId="3987D50F" w14:textId="77777777" w:rsidR="005D3D65" w:rsidRDefault="00765A28">
      <w:pPr>
        <w:pStyle w:val="TDC1"/>
        <w:rPr>
          <w:rFonts w:eastAsiaTheme="minorEastAsia" w:cstheme="minorBidi"/>
          <w:b w:val="0"/>
          <w:bCs w:val="0"/>
          <w:caps w:val="0"/>
          <w:noProof/>
          <w:sz w:val="22"/>
          <w:szCs w:val="22"/>
          <w:lang w:eastAsia="es-CL"/>
        </w:rPr>
      </w:pPr>
      <w:hyperlink w:anchor="_Toc11138000" w:history="1">
        <w:r w:rsidR="005D3D65" w:rsidRPr="0086775A">
          <w:rPr>
            <w:rStyle w:val="Hipervnculo"/>
            <w:noProof/>
          </w:rPr>
          <w:t>1.</w:t>
        </w:r>
        <w:r w:rsidR="005D3D65">
          <w:rPr>
            <w:rFonts w:eastAsiaTheme="minorEastAsia" w:cstheme="minorBidi"/>
            <w:b w:val="0"/>
            <w:bCs w:val="0"/>
            <w:caps w:val="0"/>
            <w:noProof/>
            <w:sz w:val="22"/>
            <w:szCs w:val="22"/>
            <w:lang w:eastAsia="es-CL"/>
          </w:rPr>
          <w:tab/>
        </w:r>
        <w:r w:rsidR="005D3D65" w:rsidRPr="0086775A">
          <w:rPr>
            <w:rStyle w:val="Hipervnculo"/>
            <w:noProof/>
          </w:rPr>
          <w:t>RESUMEN</w:t>
        </w:r>
        <w:r w:rsidR="005D3D65">
          <w:rPr>
            <w:noProof/>
            <w:webHidden/>
          </w:rPr>
          <w:tab/>
        </w:r>
        <w:r w:rsidR="005D3D65">
          <w:rPr>
            <w:noProof/>
            <w:webHidden/>
          </w:rPr>
          <w:fldChar w:fldCharType="begin"/>
        </w:r>
        <w:r w:rsidR="005D3D65">
          <w:rPr>
            <w:noProof/>
            <w:webHidden/>
          </w:rPr>
          <w:instrText xml:space="preserve"> PAGEREF _Toc11138000 \h </w:instrText>
        </w:r>
        <w:r w:rsidR="005D3D65">
          <w:rPr>
            <w:noProof/>
            <w:webHidden/>
          </w:rPr>
        </w:r>
        <w:r w:rsidR="005D3D65">
          <w:rPr>
            <w:noProof/>
            <w:webHidden/>
          </w:rPr>
          <w:fldChar w:fldCharType="separate"/>
        </w:r>
        <w:r w:rsidR="005D3D65">
          <w:rPr>
            <w:noProof/>
            <w:webHidden/>
          </w:rPr>
          <w:t>3</w:t>
        </w:r>
        <w:r w:rsidR="005D3D65">
          <w:rPr>
            <w:noProof/>
            <w:webHidden/>
          </w:rPr>
          <w:fldChar w:fldCharType="end"/>
        </w:r>
      </w:hyperlink>
    </w:p>
    <w:p w14:paraId="2B057BB7" w14:textId="77777777" w:rsidR="005D3D65" w:rsidRDefault="00765A28">
      <w:pPr>
        <w:pStyle w:val="TDC2"/>
        <w:rPr>
          <w:rFonts w:eastAsiaTheme="minorEastAsia" w:cstheme="minorBidi"/>
          <w:smallCaps w:val="0"/>
          <w:noProof/>
          <w:sz w:val="22"/>
          <w:szCs w:val="22"/>
          <w:lang w:eastAsia="es-CL"/>
        </w:rPr>
      </w:pPr>
      <w:hyperlink w:anchor="_Toc11138001" w:history="1">
        <w:r w:rsidR="005D3D65" w:rsidRPr="0086775A">
          <w:rPr>
            <w:rStyle w:val="Hipervnculo"/>
            <w:noProof/>
          </w:rPr>
          <w:t>1.1.</w:t>
        </w:r>
        <w:r w:rsidR="005D3D65">
          <w:rPr>
            <w:rFonts w:eastAsiaTheme="minorEastAsia" w:cstheme="minorBidi"/>
            <w:smallCaps w:val="0"/>
            <w:noProof/>
            <w:sz w:val="22"/>
            <w:szCs w:val="22"/>
            <w:lang w:eastAsia="es-CL"/>
          </w:rPr>
          <w:tab/>
        </w:r>
        <w:r w:rsidR="005D3D65" w:rsidRPr="0086775A">
          <w:rPr>
            <w:rStyle w:val="Hipervnculo"/>
            <w:noProof/>
          </w:rPr>
          <w:t>Antecedentes Generales</w:t>
        </w:r>
        <w:r w:rsidR="005D3D65">
          <w:rPr>
            <w:noProof/>
            <w:webHidden/>
          </w:rPr>
          <w:tab/>
        </w:r>
        <w:r w:rsidR="005D3D65">
          <w:rPr>
            <w:noProof/>
            <w:webHidden/>
          </w:rPr>
          <w:fldChar w:fldCharType="begin"/>
        </w:r>
        <w:r w:rsidR="005D3D65">
          <w:rPr>
            <w:noProof/>
            <w:webHidden/>
          </w:rPr>
          <w:instrText xml:space="preserve"> PAGEREF _Toc11138001 \h </w:instrText>
        </w:r>
        <w:r w:rsidR="005D3D65">
          <w:rPr>
            <w:noProof/>
            <w:webHidden/>
          </w:rPr>
        </w:r>
        <w:r w:rsidR="005D3D65">
          <w:rPr>
            <w:noProof/>
            <w:webHidden/>
          </w:rPr>
          <w:fldChar w:fldCharType="separate"/>
        </w:r>
        <w:r w:rsidR="005D3D65">
          <w:rPr>
            <w:noProof/>
            <w:webHidden/>
          </w:rPr>
          <w:t>4</w:t>
        </w:r>
        <w:r w:rsidR="005D3D65">
          <w:rPr>
            <w:noProof/>
            <w:webHidden/>
          </w:rPr>
          <w:fldChar w:fldCharType="end"/>
        </w:r>
      </w:hyperlink>
    </w:p>
    <w:p w14:paraId="0C67D81A" w14:textId="77777777" w:rsidR="005D3D65" w:rsidRDefault="00765A28">
      <w:pPr>
        <w:pStyle w:val="TDC2"/>
        <w:rPr>
          <w:rFonts w:eastAsiaTheme="minorEastAsia" w:cstheme="minorBidi"/>
          <w:smallCaps w:val="0"/>
          <w:noProof/>
          <w:sz w:val="22"/>
          <w:szCs w:val="22"/>
          <w:lang w:eastAsia="es-CL"/>
        </w:rPr>
      </w:pPr>
      <w:hyperlink w:anchor="_Toc11138002" w:history="1">
        <w:r w:rsidR="005D3D65" w:rsidRPr="0086775A">
          <w:rPr>
            <w:rStyle w:val="Hipervnculo"/>
            <w:noProof/>
          </w:rPr>
          <w:t>1.2.</w:t>
        </w:r>
        <w:r w:rsidR="005D3D65">
          <w:rPr>
            <w:rFonts w:eastAsiaTheme="minorEastAsia" w:cstheme="minorBidi"/>
            <w:smallCaps w:val="0"/>
            <w:noProof/>
            <w:sz w:val="22"/>
            <w:szCs w:val="22"/>
            <w:lang w:eastAsia="es-CL"/>
          </w:rPr>
          <w:tab/>
        </w:r>
        <w:r w:rsidR="005D3D65" w:rsidRPr="0086775A">
          <w:rPr>
            <w:rStyle w:val="Hipervnculo"/>
            <w:noProof/>
          </w:rPr>
          <w:t>Ubicación y Layout</w:t>
        </w:r>
        <w:r w:rsidR="005D3D65">
          <w:rPr>
            <w:noProof/>
            <w:webHidden/>
          </w:rPr>
          <w:tab/>
        </w:r>
        <w:r w:rsidR="005D3D65">
          <w:rPr>
            <w:noProof/>
            <w:webHidden/>
          </w:rPr>
          <w:fldChar w:fldCharType="begin"/>
        </w:r>
        <w:r w:rsidR="005D3D65">
          <w:rPr>
            <w:noProof/>
            <w:webHidden/>
          </w:rPr>
          <w:instrText xml:space="preserve"> PAGEREF _Toc11138002 \h </w:instrText>
        </w:r>
        <w:r w:rsidR="005D3D65">
          <w:rPr>
            <w:noProof/>
            <w:webHidden/>
          </w:rPr>
        </w:r>
        <w:r w:rsidR="005D3D65">
          <w:rPr>
            <w:noProof/>
            <w:webHidden/>
          </w:rPr>
          <w:fldChar w:fldCharType="separate"/>
        </w:r>
        <w:r w:rsidR="005D3D65">
          <w:rPr>
            <w:noProof/>
            <w:webHidden/>
          </w:rPr>
          <w:t>5</w:t>
        </w:r>
        <w:r w:rsidR="005D3D65">
          <w:rPr>
            <w:noProof/>
            <w:webHidden/>
          </w:rPr>
          <w:fldChar w:fldCharType="end"/>
        </w:r>
      </w:hyperlink>
    </w:p>
    <w:p w14:paraId="06DA0EE7" w14:textId="77777777" w:rsidR="005D3D65" w:rsidRDefault="00765A28">
      <w:pPr>
        <w:pStyle w:val="TDC1"/>
        <w:rPr>
          <w:rFonts w:eastAsiaTheme="minorEastAsia" w:cstheme="minorBidi"/>
          <w:b w:val="0"/>
          <w:bCs w:val="0"/>
          <w:caps w:val="0"/>
          <w:noProof/>
          <w:sz w:val="22"/>
          <w:szCs w:val="22"/>
          <w:lang w:eastAsia="es-CL"/>
        </w:rPr>
      </w:pPr>
      <w:hyperlink w:anchor="_Toc11138004" w:history="1">
        <w:r w:rsidR="005D3D65" w:rsidRPr="0086775A">
          <w:rPr>
            <w:rStyle w:val="Hipervnculo"/>
            <w:noProof/>
          </w:rPr>
          <w:t>2.</w:t>
        </w:r>
        <w:r w:rsidR="005D3D65">
          <w:rPr>
            <w:rFonts w:eastAsiaTheme="minorEastAsia" w:cstheme="minorBidi"/>
            <w:b w:val="0"/>
            <w:bCs w:val="0"/>
            <w:caps w:val="0"/>
            <w:noProof/>
            <w:sz w:val="22"/>
            <w:szCs w:val="22"/>
            <w:lang w:eastAsia="es-CL"/>
          </w:rPr>
          <w:tab/>
        </w:r>
        <w:r w:rsidR="005D3D65" w:rsidRPr="0086775A">
          <w:rPr>
            <w:rStyle w:val="Hipervnculo"/>
            <w:noProof/>
          </w:rPr>
          <w:t>INSTRUMENTOS DE GESTIÓN AMBIENTAL FISCALIZADOS.</w:t>
        </w:r>
        <w:r w:rsidR="005D3D65">
          <w:rPr>
            <w:noProof/>
            <w:webHidden/>
          </w:rPr>
          <w:tab/>
        </w:r>
        <w:r w:rsidR="005D3D65">
          <w:rPr>
            <w:noProof/>
            <w:webHidden/>
          </w:rPr>
          <w:fldChar w:fldCharType="begin"/>
        </w:r>
        <w:r w:rsidR="005D3D65">
          <w:rPr>
            <w:noProof/>
            <w:webHidden/>
          </w:rPr>
          <w:instrText xml:space="preserve"> PAGEREF _Toc11138004 \h </w:instrText>
        </w:r>
        <w:r w:rsidR="005D3D65">
          <w:rPr>
            <w:noProof/>
            <w:webHidden/>
          </w:rPr>
        </w:r>
        <w:r w:rsidR="005D3D65">
          <w:rPr>
            <w:noProof/>
            <w:webHidden/>
          </w:rPr>
          <w:fldChar w:fldCharType="separate"/>
        </w:r>
        <w:r w:rsidR="005D3D65">
          <w:rPr>
            <w:noProof/>
            <w:webHidden/>
          </w:rPr>
          <w:t>8</w:t>
        </w:r>
        <w:r w:rsidR="005D3D65">
          <w:rPr>
            <w:noProof/>
            <w:webHidden/>
          </w:rPr>
          <w:fldChar w:fldCharType="end"/>
        </w:r>
      </w:hyperlink>
    </w:p>
    <w:p w14:paraId="767A62E5" w14:textId="77777777" w:rsidR="005D3D65" w:rsidRDefault="00765A28">
      <w:pPr>
        <w:pStyle w:val="TDC1"/>
        <w:rPr>
          <w:rFonts w:eastAsiaTheme="minorEastAsia" w:cstheme="minorBidi"/>
          <w:b w:val="0"/>
          <w:bCs w:val="0"/>
          <w:caps w:val="0"/>
          <w:noProof/>
          <w:sz w:val="22"/>
          <w:szCs w:val="22"/>
          <w:lang w:eastAsia="es-CL"/>
        </w:rPr>
      </w:pPr>
      <w:hyperlink w:anchor="_Toc11138005" w:history="1">
        <w:r w:rsidR="005D3D65" w:rsidRPr="0086775A">
          <w:rPr>
            <w:rStyle w:val="Hipervnculo"/>
            <w:noProof/>
          </w:rPr>
          <w:t xml:space="preserve">Nota 1* </w:t>
        </w:r>
        <w:r w:rsidR="005D3D65" w:rsidRPr="0086775A">
          <w:rPr>
            <w:rStyle w:val="Hipervnculo"/>
            <w:rFonts w:ascii="Calibri" w:hAnsi="Calibri" w:cs="Calibri"/>
            <w:noProof/>
          </w:rPr>
          <w:t>El instrumento tiene asociada una denuncia:</w:t>
        </w:r>
        <w:r w:rsidR="005D3D65">
          <w:rPr>
            <w:noProof/>
            <w:webHidden/>
          </w:rPr>
          <w:tab/>
        </w:r>
        <w:r w:rsidR="005D3D65">
          <w:rPr>
            <w:noProof/>
            <w:webHidden/>
          </w:rPr>
          <w:fldChar w:fldCharType="begin"/>
        </w:r>
        <w:r w:rsidR="005D3D65">
          <w:rPr>
            <w:noProof/>
            <w:webHidden/>
          </w:rPr>
          <w:instrText xml:space="preserve"> PAGEREF _Toc11138005 \h </w:instrText>
        </w:r>
        <w:r w:rsidR="005D3D65">
          <w:rPr>
            <w:noProof/>
            <w:webHidden/>
          </w:rPr>
        </w:r>
        <w:r w:rsidR="005D3D65">
          <w:rPr>
            <w:noProof/>
            <w:webHidden/>
          </w:rPr>
          <w:fldChar w:fldCharType="separate"/>
        </w:r>
        <w:r w:rsidR="005D3D65">
          <w:rPr>
            <w:noProof/>
            <w:webHidden/>
          </w:rPr>
          <w:t>8</w:t>
        </w:r>
        <w:r w:rsidR="005D3D65">
          <w:rPr>
            <w:noProof/>
            <w:webHidden/>
          </w:rPr>
          <w:fldChar w:fldCharType="end"/>
        </w:r>
      </w:hyperlink>
    </w:p>
    <w:p w14:paraId="5030E71F" w14:textId="77777777" w:rsidR="005D3D65" w:rsidRDefault="00765A28">
      <w:pPr>
        <w:pStyle w:val="TDC1"/>
        <w:rPr>
          <w:rFonts w:eastAsiaTheme="minorEastAsia" w:cstheme="minorBidi"/>
          <w:b w:val="0"/>
          <w:bCs w:val="0"/>
          <w:caps w:val="0"/>
          <w:noProof/>
          <w:sz w:val="22"/>
          <w:szCs w:val="22"/>
          <w:lang w:eastAsia="es-CL"/>
        </w:rPr>
      </w:pPr>
      <w:hyperlink w:anchor="_Toc11138006" w:history="1">
        <w:r w:rsidR="005D3D65" w:rsidRPr="0086775A">
          <w:rPr>
            <w:rStyle w:val="Hipervnculo"/>
            <w:noProof/>
          </w:rPr>
          <w:t>3.</w:t>
        </w:r>
        <w:r w:rsidR="005D3D65">
          <w:rPr>
            <w:rFonts w:eastAsiaTheme="minorEastAsia" w:cstheme="minorBidi"/>
            <w:b w:val="0"/>
            <w:bCs w:val="0"/>
            <w:caps w:val="0"/>
            <w:noProof/>
            <w:sz w:val="22"/>
            <w:szCs w:val="22"/>
            <w:lang w:eastAsia="es-CL"/>
          </w:rPr>
          <w:tab/>
        </w:r>
        <w:r w:rsidR="005D3D65" w:rsidRPr="0086775A">
          <w:rPr>
            <w:rStyle w:val="Hipervnculo"/>
            <w:noProof/>
          </w:rPr>
          <w:t>ANTECEDENTES DE LA ACTIVIDAD DE FISCALIZACIÓN.</w:t>
        </w:r>
        <w:r w:rsidR="005D3D65">
          <w:rPr>
            <w:noProof/>
            <w:webHidden/>
          </w:rPr>
          <w:tab/>
        </w:r>
        <w:r w:rsidR="005D3D65">
          <w:rPr>
            <w:noProof/>
            <w:webHidden/>
          </w:rPr>
          <w:fldChar w:fldCharType="begin"/>
        </w:r>
        <w:r w:rsidR="005D3D65">
          <w:rPr>
            <w:noProof/>
            <w:webHidden/>
          </w:rPr>
          <w:instrText xml:space="preserve"> PAGEREF _Toc11138006 \h </w:instrText>
        </w:r>
        <w:r w:rsidR="005D3D65">
          <w:rPr>
            <w:noProof/>
            <w:webHidden/>
          </w:rPr>
        </w:r>
        <w:r w:rsidR="005D3D65">
          <w:rPr>
            <w:noProof/>
            <w:webHidden/>
          </w:rPr>
          <w:fldChar w:fldCharType="separate"/>
        </w:r>
        <w:r w:rsidR="005D3D65">
          <w:rPr>
            <w:noProof/>
            <w:webHidden/>
          </w:rPr>
          <w:t>8</w:t>
        </w:r>
        <w:r w:rsidR="005D3D65">
          <w:rPr>
            <w:noProof/>
            <w:webHidden/>
          </w:rPr>
          <w:fldChar w:fldCharType="end"/>
        </w:r>
      </w:hyperlink>
    </w:p>
    <w:p w14:paraId="7F1F7AE2" w14:textId="77777777" w:rsidR="005D3D65" w:rsidRDefault="00765A28">
      <w:pPr>
        <w:pStyle w:val="TDC2"/>
        <w:rPr>
          <w:rFonts w:eastAsiaTheme="minorEastAsia" w:cstheme="minorBidi"/>
          <w:smallCaps w:val="0"/>
          <w:noProof/>
          <w:sz w:val="22"/>
          <w:szCs w:val="22"/>
          <w:lang w:eastAsia="es-CL"/>
        </w:rPr>
      </w:pPr>
      <w:hyperlink w:anchor="_Toc11138007" w:history="1">
        <w:r w:rsidR="005D3D65" w:rsidRPr="0086775A">
          <w:rPr>
            <w:rStyle w:val="Hipervnculo"/>
            <w:noProof/>
          </w:rPr>
          <w:t>3.1.</w:t>
        </w:r>
        <w:r w:rsidR="005D3D65">
          <w:rPr>
            <w:rFonts w:eastAsiaTheme="minorEastAsia" w:cstheme="minorBidi"/>
            <w:smallCaps w:val="0"/>
            <w:noProof/>
            <w:sz w:val="22"/>
            <w:szCs w:val="22"/>
            <w:lang w:eastAsia="es-CL"/>
          </w:rPr>
          <w:tab/>
        </w:r>
        <w:r w:rsidR="005D3D65" w:rsidRPr="0086775A">
          <w:rPr>
            <w:rStyle w:val="Hipervnculo"/>
            <w:noProof/>
          </w:rPr>
          <w:t>Motivo de la Actividad de Fiscalización.</w:t>
        </w:r>
        <w:r w:rsidR="005D3D65">
          <w:rPr>
            <w:noProof/>
            <w:webHidden/>
          </w:rPr>
          <w:tab/>
        </w:r>
        <w:r w:rsidR="005D3D65">
          <w:rPr>
            <w:noProof/>
            <w:webHidden/>
          </w:rPr>
          <w:fldChar w:fldCharType="begin"/>
        </w:r>
        <w:r w:rsidR="005D3D65">
          <w:rPr>
            <w:noProof/>
            <w:webHidden/>
          </w:rPr>
          <w:instrText xml:space="preserve"> PAGEREF _Toc11138007 \h </w:instrText>
        </w:r>
        <w:r w:rsidR="005D3D65">
          <w:rPr>
            <w:noProof/>
            <w:webHidden/>
          </w:rPr>
        </w:r>
        <w:r w:rsidR="005D3D65">
          <w:rPr>
            <w:noProof/>
            <w:webHidden/>
          </w:rPr>
          <w:fldChar w:fldCharType="separate"/>
        </w:r>
        <w:r w:rsidR="005D3D65">
          <w:rPr>
            <w:noProof/>
            <w:webHidden/>
          </w:rPr>
          <w:t>8</w:t>
        </w:r>
        <w:r w:rsidR="005D3D65">
          <w:rPr>
            <w:noProof/>
            <w:webHidden/>
          </w:rPr>
          <w:fldChar w:fldCharType="end"/>
        </w:r>
      </w:hyperlink>
    </w:p>
    <w:p w14:paraId="75BA1C25" w14:textId="77777777" w:rsidR="005D3D65" w:rsidRDefault="00765A28">
      <w:pPr>
        <w:pStyle w:val="TDC2"/>
        <w:rPr>
          <w:rFonts w:eastAsiaTheme="minorEastAsia" w:cstheme="minorBidi"/>
          <w:smallCaps w:val="0"/>
          <w:noProof/>
          <w:sz w:val="22"/>
          <w:szCs w:val="22"/>
          <w:lang w:eastAsia="es-CL"/>
        </w:rPr>
      </w:pPr>
      <w:hyperlink w:anchor="_Toc11138008" w:history="1">
        <w:r w:rsidR="005D3D65" w:rsidRPr="0086775A">
          <w:rPr>
            <w:rStyle w:val="Hipervnculo"/>
            <w:noProof/>
          </w:rPr>
          <w:t>3.2.</w:t>
        </w:r>
        <w:r w:rsidR="005D3D65">
          <w:rPr>
            <w:rFonts w:eastAsiaTheme="minorEastAsia" w:cstheme="minorBidi"/>
            <w:smallCaps w:val="0"/>
            <w:noProof/>
            <w:sz w:val="22"/>
            <w:szCs w:val="22"/>
            <w:lang w:eastAsia="es-CL"/>
          </w:rPr>
          <w:tab/>
        </w:r>
        <w:r w:rsidR="005D3D65" w:rsidRPr="0086775A">
          <w:rPr>
            <w:rStyle w:val="Hipervnculo"/>
            <w:noProof/>
          </w:rPr>
          <w:t>Materia Específica Objeto de la Inspección Ambiental.</w:t>
        </w:r>
        <w:r w:rsidR="005D3D65">
          <w:rPr>
            <w:noProof/>
            <w:webHidden/>
          </w:rPr>
          <w:tab/>
        </w:r>
        <w:r w:rsidR="005D3D65">
          <w:rPr>
            <w:noProof/>
            <w:webHidden/>
          </w:rPr>
          <w:fldChar w:fldCharType="begin"/>
        </w:r>
        <w:r w:rsidR="005D3D65">
          <w:rPr>
            <w:noProof/>
            <w:webHidden/>
          </w:rPr>
          <w:instrText xml:space="preserve"> PAGEREF _Toc11138008 \h </w:instrText>
        </w:r>
        <w:r w:rsidR="005D3D65">
          <w:rPr>
            <w:noProof/>
            <w:webHidden/>
          </w:rPr>
        </w:r>
        <w:r w:rsidR="005D3D65">
          <w:rPr>
            <w:noProof/>
            <w:webHidden/>
          </w:rPr>
          <w:fldChar w:fldCharType="separate"/>
        </w:r>
        <w:r w:rsidR="005D3D65">
          <w:rPr>
            <w:noProof/>
            <w:webHidden/>
          </w:rPr>
          <w:t>8</w:t>
        </w:r>
        <w:r w:rsidR="005D3D65">
          <w:rPr>
            <w:noProof/>
            <w:webHidden/>
          </w:rPr>
          <w:fldChar w:fldCharType="end"/>
        </w:r>
      </w:hyperlink>
    </w:p>
    <w:p w14:paraId="7FD6B4F1" w14:textId="77777777" w:rsidR="005D3D65" w:rsidRDefault="00765A28">
      <w:pPr>
        <w:pStyle w:val="TDC2"/>
        <w:rPr>
          <w:rFonts w:eastAsiaTheme="minorEastAsia" w:cstheme="minorBidi"/>
          <w:smallCaps w:val="0"/>
          <w:noProof/>
          <w:sz w:val="22"/>
          <w:szCs w:val="22"/>
          <w:lang w:eastAsia="es-CL"/>
        </w:rPr>
      </w:pPr>
      <w:hyperlink w:anchor="_Toc11138009" w:history="1">
        <w:r w:rsidR="005D3D65" w:rsidRPr="0086775A">
          <w:rPr>
            <w:rStyle w:val="Hipervnculo"/>
            <w:noProof/>
          </w:rPr>
          <w:t>3.3.</w:t>
        </w:r>
        <w:r w:rsidR="005D3D65">
          <w:rPr>
            <w:rFonts w:eastAsiaTheme="minorEastAsia" w:cstheme="minorBidi"/>
            <w:smallCaps w:val="0"/>
            <w:noProof/>
            <w:sz w:val="22"/>
            <w:szCs w:val="22"/>
            <w:lang w:eastAsia="es-CL"/>
          </w:rPr>
          <w:tab/>
        </w:r>
        <w:r w:rsidR="005D3D65" w:rsidRPr="0086775A">
          <w:rPr>
            <w:rStyle w:val="Hipervnculo"/>
            <w:noProof/>
          </w:rPr>
          <w:t>Aspectos Relativos a la Ejecución de la Inspección Ambiental.</w:t>
        </w:r>
        <w:r w:rsidR="005D3D65">
          <w:rPr>
            <w:noProof/>
            <w:webHidden/>
          </w:rPr>
          <w:tab/>
        </w:r>
        <w:r w:rsidR="005D3D65">
          <w:rPr>
            <w:noProof/>
            <w:webHidden/>
          </w:rPr>
          <w:fldChar w:fldCharType="begin"/>
        </w:r>
        <w:r w:rsidR="005D3D65">
          <w:rPr>
            <w:noProof/>
            <w:webHidden/>
          </w:rPr>
          <w:instrText xml:space="preserve"> PAGEREF _Toc11138009 \h </w:instrText>
        </w:r>
        <w:r w:rsidR="005D3D65">
          <w:rPr>
            <w:noProof/>
            <w:webHidden/>
          </w:rPr>
        </w:r>
        <w:r w:rsidR="005D3D65">
          <w:rPr>
            <w:noProof/>
            <w:webHidden/>
          </w:rPr>
          <w:fldChar w:fldCharType="separate"/>
        </w:r>
        <w:r w:rsidR="005D3D65">
          <w:rPr>
            <w:noProof/>
            <w:webHidden/>
          </w:rPr>
          <w:t>8</w:t>
        </w:r>
        <w:r w:rsidR="005D3D65">
          <w:rPr>
            <w:noProof/>
            <w:webHidden/>
          </w:rPr>
          <w:fldChar w:fldCharType="end"/>
        </w:r>
      </w:hyperlink>
    </w:p>
    <w:p w14:paraId="6AE88B57" w14:textId="77777777" w:rsidR="005D3D65" w:rsidRDefault="00765A28">
      <w:pPr>
        <w:pStyle w:val="TDC3"/>
        <w:tabs>
          <w:tab w:val="left" w:pos="1320"/>
          <w:tab w:val="right" w:leader="dot" w:pos="9962"/>
        </w:tabs>
        <w:rPr>
          <w:rFonts w:eastAsiaTheme="minorEastAsia" w:cstheme="minorBidi"/>
          <w:i w:val="0"/>
          <w:iCs w:val="0"/>
          <w:noProof/>
          <w:sz w:val="22"/>
          <w:szCs w:val="22"/>
          <w:lang w:eastAsia="es-CL"/>
        </w:rPr>
      </w:pPr>
      <w:hyperlink w:anchor="_Toc11138010" w:history="1">
        <w:r w:rsidR="005D3D65" w:rsidRPr="0086775A">
          <w:rPr>
            <w:rStyle w:val="Hipervnculo"/>
            <w:rFonts w:eastAsia="Times New Roman"/>
            <w:noProof/>
          </w:rPr>
          <w:t>3.3.1.</w:t>
        </w:r>
        <w:r w:rsidR="005D3D65">
          <w:rPr>
            <w:rFonts w:eastAsiaTheme="minorEastAsia" w:cstheme="minorBidi"/>
            <w:i w:val="0"/>
            <w:iCs w:val="0"/>
            <w:noProof/>
            <w:sz w:val="22"/>
            <w:szCs w:val="22"/>
            <w:lang w:eastAsia="es-CL"/>
          </w:rPr>
          <w:tab/>
        </w:r>
        <w:r w:rsidR="005D3D65" w:rsidRPr="0086775A">
          <w:rPr>
            <w:rStyle w:val="Hipervnculo"/>
            <w:rFonts w:eastAsia="Times New Roman"/>
            <w:noProof/>
          </w:rPr>
          <w:t>Ejecución de la inspección</w:t>
        </w:r>
        <w:r w:rsidR="005D3D65">
          <w:rPr>
            <w:noProof/>
            <w:webHidden/>
          </w:rPr>
          <w:tab/>
        </w:r>
        <w:r w:rsidR="005D3D65">
          <w:rPr>
            <w:noProof/>
            <w:webHidden/>
          </w:rPr>
          <w:fldChar w:fldCharType="begin"/>
        </w:r>
        <w:r w:rsidR="005D3D65">
          <w:rPr>
            <w:noProof/>
            <w:webHidden/>
          </w:rPr>
          <w:instrText xml:space="preserve"> PAGEREF _Toc11138010 \h </w:instrText>
        </w:r>
        <w:r w:rsidR="005D3D65">
          <w:rPr>
            <w:noProof/>
            <w:webHidden/>
          </w:rPr>
        </w:r>
        <w:r w:rsidR="005D3D65">
          <w:rPr>
            <w:noProof/>
            <w:webHidden/>
          </w:rPr>
          <w:fldChar w:fldCharType="separate"/>
        </w:r>
        <w:r w:rsidR="005D3D65">
          <w:rPr>
            <w:noProof/>
            <w:webHidden/>
          </w:rPr>
          <w:t>8</w:t>
        </w:r>
        <w:r w:rsidR="005D3D65">
          <w:rPr>
            <w:noProof/>
            <w:webHidden/>
          </w:rPr>
          <w:fldChar w:fldCharType="end"/>
        </w:r>
      </w:hyperlink>
    </w:p>
    <w:p w14:paraId="76368A4E" w14:textId="77777777" w:rsidR="005D3D65" w:rsidRDefault="00765A28">
      <w:pPr>
        <w:pStyle w:val="TDC3"/>
        <w:tabs>
          <w:tab w:val="left" w:pos="1100"/>
          <w:tab w:val="right" w:leader="dot" w:pos="9962"/>
        </w:tabs>
        <w:rPr>
          <w:rFonts w:eastAsiaTheme="minorEastAsia" w:cstheme="minorBidi"/>
          <w:i w:val="0"/>
          <w:iCs w:val="0"/>
          <w:noProof/>
          <w:sz w:val="22"/>
          <w:szCs w:val="22"/>
          <w:lang w:eastAsia="es-CL"/>
        </w:rPr>
      </w:pPr>
      <w:hyperlink w:anchor="_Toc11138011" w:history="1">
        <w:r w:rsidR="005D3D65" w:rsidRPr="0086775A">
          <w:rPr>
            <w:rStyle w:val="Hipervnculo"/>
            <w:noProof/>
          </w:rPr>
          <w:t>4.3.2</w:t>
        </w:r>
        <w:r w:rsidR="005D3D65">
          <w:rPr>
            <w:rFonts w:eastAsiaTheme="minorEastAsia" w:cstheme="minorBidi"/>
            <w:i w:val="0"/>
            <w:iCs w:val="0"/>
            <w:noProof/>
            <w:sz w:val="22"/>
            <w:szCs w:val="22"/>
            <w:lang w:eastAsia="es-CL"/>
          </w:rPr>
          <w:tab/>
        </w:r>
        <w:r w:rsidR="005D3D65" w:rsidRPr="0086775A">
          <w:rPr>
            <w:rStyle w:val="Hipervnculo"/>
            <w:noProof/>
          </w:rPr>
          <w:t>Esquema de recorrido</w:t>
        </w:r>
        <w:r w:rsidR="005D3D65">
          <w:rPr>
            <w:noProof/>
            <w:webHidden/>
          </w:rPr>
          <w:tab/>
        </w:r>
        <w:r w:rsidR="005D3D65">
          <w:rPr>
            <w:noProof/>
            <w:webHidden/>
          </w:rPr>
          <w:fldChar w:fldCharType="begin"/>
        </w:r>
        <w:r w:rsidR="005D3D65">
          <w:rPr>
            <w:noProof/>
            <w:webHidden/>
          </w:rPr>
          <w:instrText xml:space="preserve"> PAGEREF _Toc11138011 \h </w:instrText>
        </w:r>
        <w:r w:rsidR="005D3D65">
          <w:rPr>
            <w:noProof/>
            <w:webHidden/>
          </w:rPr>
        </w:r>
        <w:r w:rsidR="005D3D65">
          <w:rPr>
            <w:noProof/>
            <w:webHidden/>
          </w:rPr>
          <w:fldChar w:fldCharType="separate"/>
        </w:r>
        <w:r w:rsidR="005D3D65">
          <w:rPr>
            <w:noProof/>
            <w:webHidden/>
          </w:rPr>
          <w:t>9</w:t>
        </w:r>
        <w:r w:rsidR="005D3D65">
          <w:rPr>
            <w:noProof/>
            <w:webHidden/>
          </w:rPr>
          <w:fldChar w:fldCharType="end"/>
        </w:r>
      </w:hyperlink>
    </w:p>
    <w:p w14:paraId="2564BC5D" w14:textId="77777777" w:rsidR="005D3D65" w:rsidRDefault="00765A28">
      <w:pPr>
        <w:pStyle w:val="TDC3"/>
        <w:tabs>
          <w:tab w:val="left" w:pos="1100"/>
          <w:tab w:val="right" w:leader="dot" w:pos="9962"/>
        </w:tabs>
        <w:rPr>
          <w:rFonts w:eastAsiaTheme="minorEastAsia" w:cstheme="minorBidi"/>
          <w:i w:val="0"/>
          <w:iCs w:val="0"/>
          <w:noProof/>
          <w:sz w:val="22"/>
          <w:szCs w:val="22"/>
          <w:lang w:eastAsia="es-CL"/>
        </w:rPr>
      </w:pPr>
      <w:hyperlink w:anchor="_Toc11138012" w:history="1">
        <w:r w:rsidR="005D3D65" w:rsidRPr="0086775A">
          <w:rPr>
            <w:rStyle w:val="Hipervnculo"/>
            <w:noProof/>
          </w:rPr>
          <w:t>4.3.3</w:t>
        </w:r>
        <w:r w:rsidR="005D3D65">
          <w:rPr>
            <w:rFonts w:eastAsiaTheme="minorEastAsia" w:cstheme="minorBidi"/>
            <w:i w:val="0"/>
            <w:iCs w:val="0"/>
            <w:noProof/>
            <w:sz w:val="22"/>
            <w:szCs w:val="22"/>
            <w:lang w:eastAsia="es-CL"/>
          </w:rPr>
          <w:tab/>
        </w:r>
        <w:r w:rsidR="005D3D65" w:rsidRPr="0086775A">
          <w:rPr>
            <w:rStyle w:val="Hipervnculo"/>
            <w:noProof/>
          </w:rPr>
          <w:t>Detalle del Recorrido de la Inspección</w:t>
        </w:r>
        <w:r w:rsidR="005D3D65">
          <w:rPr>
            <w:noProof/>
            <w:webHidden/>
          </w:rPr>
          <w:tab/>
        </w:r>
        <w:r w:rsidR="005D3D65">
          <w:rPr>
            <w:noProof/>
            <w:webHidden/>
          </w:rPr>
          <w:fldChar w:fldCharType="begin"/>
        </w:r>
        <w:r w:rsidR="005D3D65">
          <w:rPr>
            <w:noProof/>
            <w:webHidden/>
          </w:rPr>
          <w:instrText xml:space="preserve"> PAGEREF _Toc11138012 \h </w:instrText>
        </w:r>
        <w:r w:rsidR="005D3D65">
          <w:rPr>
            <w:noProof/>
            <w:webHidden/>
          </w:rPr>
        </w:r>
        <w:r w:rsidR="005D3D65">
          <w:rPr>
            <w:noProof/>
            <w:webHidden/>
          </w:rPr>
          <w:fldChar w:fldCharType="separate"/>
        </w:r>
        <w:r w:rsidR="005D3D65">
          <w:rPr>
            <w:noProof/>
            <w:webHidden/>
          </w:rPr>
          <w:t>9</w:t>
        </w:r>
        <w:r w:rsidR="005D3D65">
          <w:rPr>
            <w:noProof/>
            <w:webHidden/>
          </w:rPr>
          <w:fldChar w:fldCharType="end"/>
        </w:r>
      </w:hyperlink>
    </w:p>
    <w:p w14:paraId="249AF029" w14:textId="77777777" w:rsidR="005D3D65" w:rsidRDefault="00765A28">
      <w:pPr>
        <w:pStyle w:val="TDC2"/>
        <w:rPr>
          <w:rFonts w:eastAsiaTheme="minorEastAsia" w:cstheme="minorBidi"/>
          <w:smallCaps w:val="0"/>
          <w:noProof/>
          <w:sz w:val="22"/>
          <w:szCs w:val="22"/>
          <w:lang w:eastAsia="es-CL"/>
        </w:rPr>
      </w:pPr>
      <w:hyperlink w:anchor="_Toc11138013" w:history="1">
        <w:r w:rsidR="005D3D65" w:rsidRPr="0086775A">
          <w:rPr>
            <w:rStyle w:val="Hipervnculo"/>
            <w:bCs/>
            <w:noProof/>
          </w:rPr>
          <w:t>3.4.</w:t>
        </w:r>
        <w:r w:rsidR="005D3D65">
          <w:rPr>
            <w:rFonts w:eastAsiaTheme="minorEastAsia" w:cstheme="minorBidi"/>
            <w:smallCaps w:val="0"/>
            <w:noProof/>
            <w:sz w:val="22"/>
            <w:szCs w:val="22"/>
            <w:lang w:eastAsia="es-CL"/>
          </w:rPr>
          <w:tab/>
        </w:r>
        <w:r w:rsidR="005D3D65" w:rsidRPr="0086775A">
          <w:rPr>
            <w:rStyle w:val="Hipervnculo"/>
            <w:bCs/>
            <w:noProof/>
          </w:rPr>
          <w:t>Revisión Documental</w:t>
        </w:r>
        <w:r w:rsidR="005D3D65">
          <w:rPr>
            <w:noProof/>
            <w:webHidden/>
          </w:rPr>
          <w:tab/>
        </w:r>
        <w:r w:rsidR="005D3D65">
          <w:rPr>
            <w:noProof/>
            <w:webHidden/>
          </w:rPr>
          <w:fldChar w:fldCharType="begin"/>
        </w:r>
        <w:r w:rsidR="005D3D65">
          <w:rPr>
            <w:noProof/>
            <w:webHidden/>
          </w:rPr>
          <w:instrText xml:space="preserve"> PAGEREF _Toc11138013 \h </w:instrText>
        </w:r>
        <w:r w:rsidR="005D3D65">
          <w:rPr>
            <w:noProof/>
            <w:webHidden/>
          </w:rPr>
        </w:r>
        <w:r w:rsidR="005D3D65">
          <w:rPr>
            <w:noProof/>
            <w:webHidden/>
          </w:rPr>
          <w:fldChar w:fldCharType="separate"/>
        </w:r>
        <w:r w:rsidR="005D3D65">
          <w:rPr>
            <w:noProof/>
            <w:webHidden/>
          </w:rPr>
          <w:t>9</w:t>
        </w:r>
        <w:r w:rsidR="005D3D65">
          <w:rPr>
            <w:noProof/>
            <w:webHidden/>
          </w:rPr>
          <w:fldChar w:fldCharType="end"/>
        </w:r>
      </w:hyperlink>
    </w:p>
    <w:p w14:paraId="66FC2D75" w14:textId="77777777" w:rsidR="005D3D65" w:rsidRDefault="00765A28">
      <w:pPr>
        <w:pStyle w:val="TDC3"/>
        <w:tabs>
          <w:tab w:val="left" w:pos="1320"/>
          <w:tab w:val="right" w:leader="dot" w:pos="9962"/>
        </w:tabs>
        <w:rPr>
          <w:rFonts w:eastAsiaTheme="minorEastAsia" w:cstheme="minorBidi"/>
          <w:i w:val="0"/>
          <w:iCs w:val="0"/>
          <w:noProof/>
          <w:sz w:val="22"/>
          <w:szCs w:val="22"/>
          <w:lang w:eastAsia="es-CL"/>
        </w:rPr>
      </w:pPr>
      <w:hyperlink w:anchor="_Toc11138014" w:history="1">
        <w:r w:rsidR="005D3D65" w:rsidRPr="0086775A">
          <w:rPr>
            <w:rStyle w:val="Hipervnculo"/>
            <w:bCs/>
            <w:noProof/>
          </w:rPr>
          <w:t>3.4.1.</w:t>
        </w:r>
        <w:r w:rsidR="005D3D65">
          <w:rPr>
            <w:rFonts w:eastAsiaTheme="minorEastAsia" w:cstheme="minorBidi"/>
            <w:i w:val="0"/>
            <w:iCs w:val="0"/>
            <w:noProof/>
            <w:sz w:val="22"/>
            <w:szCs w:val="22"/>
            <w:lang w:eastAsia="es-CL"/>
          </w:rPr>
          <w:tab/>
        </w:r>
        <w:r w:rsidR="005D3D65" w:rsidRPr="0086775A">
          <w:rPr>
            <w:rStyle w:val="Hipervnculo"/>
            <w:bCs/>
            <w:noProof/>
          </w:rPr>
          <w:t>Documentos Revisados</w:t>
        </w:r>
        <w:r w:rsidR="005D3D65">
          <w:rPr>
            <w:noProof/>
            <w:webHidden/>
          </w:rPr>
          <w:tab/>
        </w:r>
        <w:r w:rsidR="005D3D65">
          <w:rPr>
            <w:noProof/>
            <w:webHidden/>
          </w:rPr>
          <w:fldChar w:fldCharType="begin"/>
        </w:r>
        <w:r w:rsidR="005D3D65">
          <w:rPr>
            <w:noProof/>
            <w:webHidden/>
          </w:rPr>
          <w:instrText xml:space="preserve"> PAGEREF _Toc11138014 \h </w:instrText>
        </w:r>
        <w:r w:rsidR="005D3D65">
          <w:rPr>
            <w:noProof/>
            <w:webHidden/>
          </w:rPr>
        </w:r>
        <w:r w:rsidR="005D3D65">
          <w:rPr>
            <w:noProof/>
            <w:webHidden/>
          </w:rPr>
          <w:fldChar w:fldCharType="separate"/>
        </w:r>
        <w:r w:rsidR="005D3D65">
          <w:rPr>
            <w:noProof/>
            <w:webHidden/>
          </w:rPr>
          <w:t>9</w:t>
        </w:r>
        <w:r w:rsidR="005D3D65">
          <w:rPr>
            <w:noProof/>
            <w:webHidden/>
          </w:rPr>
          <w:fldChar w:fldCharType="end"/>
        </w:r>
      </w:hyperlink>
    </w:p>
    <w:p w14:paraId="7368D62A" w14:textId="77777777" w:rsidR="005D3D65" w:rsidRDefault="00765A28">
      <w:pPr>
        <w:pStyle w:val="TDC1"/>
        <w:rPr>
          <w:rFonts w:eastAsiaTheme="minorEastAsia" w:cstheme="minorBidi"/>
          <w:b w:val="0"/>
          <w:bCs w:val="0"/>
          <w:caps w:val="0"/>
          <w:noProof/>
          <w:sz w:val="22"/>
          <w:szCs w:val="22"/>
          <w:lang w:eastAsia="es-CL"/>
        </w:rPr>
      </w:pPr>
      <w:hyperlink w:anchor="_Toc11138015" w:history="1">
        <w:r w:rsidR="005D3D65" w:rsidRPr="0086775A">
          <w:rPr>
            <w:rStyle w:val="Hipervnculo"/>
            <w:noProof/>
          </w:rPr>
          <w:t>5</w:t>
        </w:r>
        <w:r w:rsidR="005D3D65">
          <w:rPr>
            <w:rFonts w:eastAsiaTheme="minorEastAsia" w:cstheme="minorBidi"/>
            <w:b w:val="0"/>
            <w:bCs w:val="0"/>
            <w:caps w:val="0"/>
            <w:noProof/>
            <w:sz w:val="22"/>
            <w:szCs w:val="22"/>
            <w:lang w:eastAsia="es-CL"/>
          </w:rPr>
          <w:tab/>
        </w:r>
        <w:r w:rsidR="005D3D65" w:rsidRPr="0086775A">
          <w:rPr>
            <w:rStyle w:val="Hipervnculo"/>
            <w:noProof/>
          </w:rPr>
          <w:t>HECHOS CONSTATADOS.</w:t>
        </w:r>
        <w:r w:rsidR="005D3D65">
          <w:rPr>
            <w:noProof/>
            <w:webHidden/>
          </w:rPr>
          <w:tab/>
        </w:r>
        <w:r w:rsidR="005D3D65">
          <w:rPr>
            <w:noProof/>
            <w:webHidden/>
          </w:rPr>
          <w:fldChar w:fldCharType="begin"/>
        </w:r>
        <w:r w:rsidR="005D3D65">
          <w:rPr>
            <w:noProof/>
            <w:webHidden/>
          </w:rPr>
          <w:instrText xml:space="preserve"> PAGEREF _Toc11138015 \h </w:instrText>
        </w:r>
        <w:r w:rsidR="005D3D65">
          <w:rPr>
            <w:noProof/>
            <w:webHidden/>
          </w:rPr>
        </w:r>
        <w:r w:rsidR="005D3D65">
          <w:rPr>
            <w:noProof/>
            <w:webHidden/>
          </w:rPr>
          <w:fldChar w:fldCharType="separate"/>
        </w:r>
        <w:r w:rsidR="005D3D65">
          <w:rPr>
            <w:noProof/>
            <w:webHidden/>
          </w:rPr>
          <w:t>10</w:t>
        </w:r>
        <w:r w:rsidR="005D3D65">
          <w:rPr>
            <w:noProof/>
            <w:webHidden/>
          </w:rPr>
          <w:fldChar w:fldCharType="end"/>
        </w:r>
      </w:hyperlink>
    </w:p>
    <w:p w14:paraId="17ED0258" w14:textId="77777777" w:rsidR="005D3D65" w:rsidRDefault="00765A28">
      <w:pPr>
        <w:pStyle w:val="TDC2"/>
        <w:rPr>
          <w:rFonts w:eastAsiaTheme="minorEastAsia" w:cstheme="minorBidi"/>
          <w:smallCaps w:val="0"/>
          <w:noProof/>
          <w:sz w:val="22"/>
          <w:szCs w:val="22"/>
          <w:lang w:eastAsia="es-CL"/>
        </w:rPr>
      </w:pPr>
      <w:hyperlink w:anchor="_Toc11138016" w:history="1">
        <w:r w:rsidR="005D3D65" w:rsidRPr="0086775A">
          <w:rPr>
            <w:rStyle w:val="Hipervnculo"/>
            <w:noProof/>
          </w:rPr>
          <w:t>5.1</w:t>
        </w:r>
        <w:r w:rsidR="005D3D65">
          <w:rPr>
            <w:rFonts w:eastAsiaTheme="minorEastAsia" w:cstheme="minorBidi"/>
            <w:smallCaps w:val="0"/>
            <w:noProof/>
            <w:sz w:val="22"/>
            <w:szCs w:val="22"/>
            <w:lang w:eastAsia="es-CL"/>
          </w:rPr>
          <w:tab/>
        </w:r>
        <w:r w:rsidR="005D3D65" w:rsidRPr="0086775A">
          <w:rPr>
            <w:rStyle w:val="Hipervnculo"/>
            <w:noProof/>
          </w:rPr>
          <w:t>Depósito de relaves Doña Rosa</w:t>
        </w:r>
        <w:r w:rsidR="005D3D65">
          <w:rPr>
            <w:noProof/>
            <w:webHidden/>
          </w:rPr>
          <w:tab/>
        </w:r>
        <w:r w:rsidR="005D3D65">
          <w:rPr>
            <w:noProof/>
            <w:webHidden/>
          </w:rPr>
          <w:fldChar w:fldCharType="begin"/>
        </w:r>
        <w:r w:rsidR="005D3D65">
          <w:rPr>
            <w:noProof/>
            <w:webHidden/>
          </w:rPr>
          <w:instrText xml:space="preserve"> PAGEREF _Toc11138016 \h </w:instrText>
        </w:r>
        <w:r w:rsidR="005D3D65">
          <w:rPr>
            <w:noProof/>
            <w:webHidden/>
          </w:rPr>
        </w:r>
        <w:r w:rsidR="005D3D65">
          <w:rPr>
            <w:noProof/>
            <w:webHidden/>
          </w:rPr>
          <w:fldChar w:fldCharType="separate"/>
        </w:r>
        <w:r w:rsidR="005D3D65">
          <w:rPr>
            <w:noProof/>
            <w:webHidden/>
          </w:rPr>
          <w:t>10</w:t>
        </w:r>
        <w:r w:rsidR="005D3D65">
          <w:rPr>
            <w:noProof/>
            <w:webHidden/>
          </w:rPr>
          <w:fldChar w:fldCharType="end"/>
        </w:r>
      </w:hyperlink>
    </w:p>
    <w:p w14:paraId="7A7FB1D2" w14:textId="77777777" w:rsidR="005D3D65" w:rsidRDefault="00765A28">
      <w:pPr>
        <w:pStyle w:val="TDC1"/>
        <w:rPr>
          <w:rFonts w:eastAsiaTheme="minorEastAsia" w:cstheme="minorBidi"/>
          <w:b w:val="0"/>
          <w:bCs w:val="0"/>
          <w:caps w:val="0"/>
          <w:noProof/>
          <w:sz w:val="22"/>
          <w:szCs w:val="22"/>
          <w:lang w:eastAsia="es-CL"/>
        </w:rPr>
      </w:pPr>
      <w:hyperlink w:anchor="_Toc11138017" w:history="1">
        <w:r w:rsidR="005D3D65" w:rsidRPr="0086775A">
          <w:rPr>
            <w:rStyle w:val="Hipervnculo"/>
            <w:noProof/>
          </w:rPr>
          <w:t>6</w:t>
        </w:r>
        <w:r w:rsidR="005D3D65">
          <w:rPr>
            <w:rFonts w:eastAsiaTheme="minorEastAsia" w:cstheme="minorBidi"/>
            <w:b w:val="0"/>
            <w:bCs w:val="0"/>
            <w:caps w:val="0"/>
            <w:noProof/>
            <w:sz w:val="22"/>
            <w:szCs w:val="22"/>
            <w:lang w:eastAsia="es-CL"/>
          </w:rPr>
          <w:tab/>
        </w:r>
        <w:r w:rsidR="005D3D65" w:rsidRPr="0086775A">
          <w:rPr>
            <w:rStyle w:val="Hipervnculo"/>
            <w:noProof/>
          </w:rPr>
          <w:t>CONCLUSIONES.</w:t>
        </w:r>
        <w:r w:rsidR="005D3D65">
          <w:rPr>
            <w:noProof/>
            <w:webHidden/>
          </w:rPr>
          <w:tab/>
        </w:r>
        <w:r w:rsidR="005D3D65">
          <w:rPr>
            <w:noProof/>
            <w:webHidden/>
          </w:rPr>
          <w:fldChar w:fldCharType="begin"/>
        </w:r>
        <w:r w:rsidR="005D3D65">
          <w:rPr>
            <w:noProof/>
            <w:webHidden/>
          </w:rPr>
          <w:instrText xml:space="preserve"> PAGEREF _Toc11138017 \h </w:instrText>
        </w:r>
        <w:r w:rsidR="005D3D65">
          <w:rPr>
            <w:noProof/>
            <w:webHidden/>
          </w:rPr>
        </w:r>
        <w:r w:rsidR="005D3D65">
          <w:rPr>
            <w:noProof/>
            <w:webHidden/>
          </w:rPr>
          <w:fldChar w:fldCharType="separate"/>
        </w:r>
        <w:r w:rsidR="005D3D65">
          <w:rPr>
            <w:noProof/>
            <w:webHidden/>
          </w:rPr>
          <w:t>15</w:t>
        </w:r>
        <w:r w:rsidR="005D3D65">
          <w:rPr>
            <w:noProof/>
            <w:webHidden/>
          </w:rPr>
          <w:fldChar w:fldCharType="end"/>
        </w:r>
      </w:hyperlink>
    </w:p>
    <w:p w14:paraId="0FD5CCEA" w14:textId="77777777" w:rsidR="005D3D65" w:rsidRDefault="00765A28">
      <w:pPr>
        <w:pStyle w:val="TDC1"/>
        <w:rPr>
          <w:rFonts w:eastAsiaTheme="minorEastAsia" w:cstheme="minorBidi"/>
          <w:b w:val="0"/>
          <w:bCs w:val="0"/>
          <w:caps w:val="0"/>
          <w:noProof/>
          <w:sz w:val="22"/>
          <w:szCs w:val="22"/>
          <w:lang w:eastAsia="es-CL"/>
        </w:rPr>
      </w:pPr>
      <w:hyperlink w:anchor="_Toc11138018" w:history="1">
        <w:r w:rsidR="005D3D65" w:rsidRPr="0086775A">
          <w:rPr>
            <w:rStyle w:val="Hipervnculo"/>
            <w:noProof/>
          </w:rPr>
          <w:t>7</w:t>
        </w:r>
        <w:r w:rsidR="005D3D65">
          <w:rPr>
            <w:rFonts w:eastAsiaTheme="minorEastAsia" w:cstheme="minorBidi"/>
            <w:b w:val="0"/>
            <w:bCs w:val="0"/>
            <w:caps w:val="0"/>
            <w:noProof/>
            <w:sz w:val="22"/>
            <w:szCs w:val="22"/>
            <w:lang w:eastAsia="es-CL"/>
          </w:rPr>
          <w:tab/>
        </w:r>
        <w:r w:rsidR="005D3D65" w:rsidRPr="0086775A">
          <w:rPr>
            <w:rStyle w:val="Hipervnculo"/>
            <w:noProof/>
          </w:rPr>
          <w:t>ANEXOS.</w:t>
        </w:r>
        <w:r w:rsidR="005D3D65">
          <w:rPr>
            <w:noProof/>
            <w:webHidden/>
          </w:rPr>
          <w:tab/>
        </w:r>
        <w:r w:rsidR="005D3D65">
          <w:rPr>
            <w:noProof/>
            <w:webHidden/>
          </w:rPr>
          <w:fldChar w:fldCharType="begin"/>
        </w:r>
        <w:r w:rsidR="005D3D65">
          <w:rPr>
            <w:noProof/>
            <w:webHidden/>
          </w:rPr>
          <w:instrText xml:space="preserve"> PAGEREF _Toc11138018 \h </w:instrText>
        </w:r>
        <w:r w:rsidR="005D3D65">
          <w:rPr>
            <w:noProof/>
            <w:webHidden/>
          </w:rPr>
        </w:r>
        <w:r w:rsidR="005D3D65">
          <w:rPr>
            <w:noProof/>
            <w:webHidden/>
          </w:rPr>
          <w:fldChar w:fldCharType="separate"/>
        </w:r>
        <w:r w:rsidR="005D3D65">
          <w:rPr>
            <w:noProof/>
            <w:webHidden/>
          </w:rPr>
          <w:t>15</w:t>
        </w:r>
        <w:r w:rsidR="005D3D65">
          <w:rPr>
            <w:noProof/>
            <w:webHidden/>
          </w:rPr>
          <w:fldChar w:fldCharType="end"/>
        </w:r>
      </w:hyperlink>
    </w:p>
    <w:p w14:paraId="1822D7CB" w14:textId="77777777" w:rsidR="00655D0C" w:rsidRDefault="003753AB" w:rsidP="00655D0C">
      <w:r>
        <w:fldChar w:fldCharType="end"/>
      </w:r>
    </w:p>
    <w:p w14:paraId="0BBD55B9" w14:textId="77777777" w:rsidR="00655D0C" w:rsidRPr="00655D0C" w:rsidRDefault="001A4615" w:rsidP="004155AC">
      <w:pPr>
        <w:jc w:val="left"/>
        <w:sectPr w:rsidR="00655D0C" w:rsidRPr="00655D0C" w:rsidSect="00A70F8F">
          <w:footerReference w:type="default" r:id="rId14"/>
          <w:headerReference w:type="first" r:id="rId15"/>
          <w:footerReference w:type="first" r:id="rId16"/>
          <w:type w:val="continuous"/>
          <w:pgSz w:w="12240" w:h="15840" w:code="1"/>
          <w:pgMar w:top="1134" w:right="1134" w:bottom="1134" w:left="1134" w:header="709" w:footer="709" w:gutter="0"/>
          <w:cols w:space="708"/>
          <w:titlePg/>
          <w:docGrid w:linePitch="360"/>
        </w:sectPr>
      </w:pPr>
      <w:r>
        <w:br w:type="page"/>
      </w:r>
    </w:p>
    <w:p w14:paraId="798E5EEA" w14:textId="77777777" w:rsidR="00A42C67" w:rsidRPr="00A42C67" w:rsidRDefault="00ED4317" w:rsidP="00A42C67">
      <w:pPr>
        <w:pStyle w:val="Ttulo1"/>
      </w:pPr>
      <w:bookmarkStart w:id="12" w:name="_Toc352840376"/>
      <w:bookmarkStart w:id="13" w:name="_Toc352841436"/>
      <w:bookmarkStart w:id="14" w:name="_Toc11138000"/>
      <w:r w:rsidRPr="00C958D0">
        <w:lastRenderedPageBreak/>
        <w:t>RESUMEN</w:t>
      </w:r>
      <w:bookmarkEnd w:id="12"/>
      <w:bookmarkEnd w:id="13"/>
      <w:bookmarkEnd w:id="14"/>
    </w:p>
    <w:p w14:paraId="65DC2680" w14:textId="77777777" w:rsidR="00FC155C" w:rsidRDefault="00FC155C" w:rsidP="00ED4317">
      <w:pPr>
        <w:rPr>
          <w:rFonts w:cstheme="minorHAnsi"/>
          <w:color w:val="FF0000"/>
          <w:sz w:val="20"/>
          <w:szCs w:val="20"/>
        </w:rPr>
      </w:pPr>
    </w:p>
    <w:p w14:paraId="49BDE121" w14:textId="77777777" w:rsidR="00732FEB" w:rsidRPr="00453538" w:rsidRDefault="00062DF7" w:rsidP="00062DF7">
      <w:pPr>
        <w:ind w:firstLine="851"/>
        <w:rPr>
          <w:rFonts w:cstheme="minorHAnsi"/>
          <w:sz w:val="20"/>
          <w:szCs w:val="20"/>
        </w:rPr>
      </w:pPr>
      <w:r w:rsidRPr="00230477">
        <w:rPr>
          <w:rFonts w:cstheme="minorHAnsi"/>
          <w:sz w:val="20"/>
          <w:szCs w:val="20"/>
        </w:rPr>
        <w:t xml:space="preserve">El presente documento da cuenta de </w:t>
      </w:r>
      <w:r>
        <w:rPr>
          <w:rFonts w:cstheme="minorHAnsi"/>
          <w:sz w:val="20"/>
          <w:szCs w:val="20"/>
        </w:rPr>
        <w:t xml:space="preserve">la </w:t>
      </w:r>
      <w:r w:rsidRPr="00230477">
        <w:rPr>
          <w:rFonts w:cstheme="minorHAnsi"/>
          <w:sz w:val="20"/>
          <w:szCs w:val="20"/>
        </w:rPr>
        <w:t>actividad de fiscalización ambiental</w:t>
      </w:r>
      <w:r>
        <w:rPr>
          <w:rFonts w:cstheme="minorHAnsi"/>
          <w:sz w:val="20"/>
          <w:szCs w:val="20"/>
        </w:rPr>
        <w:t xml:space="preserve"> realizada a las instalaciones de la Sociedad Contractual Minera El Toqui, SCMET, en la comuna de Coyhaique </w:t>
      </w:r>
      <w:r w:rsidR="002E25D2">
        <w:rPr>
          <w:rFonts w:cstheme="minorHAnsi"/>
          <w:sz w:val="20"/>
          <w:szCs w:val="20"/>
        </w:rPr>
        <w:t>el 16 de marzo de 2019, por la SMA Región de Aysén</w:t>
      </w:r>
      <w:r w:rsidR="007A3A8D">
        <w:rPr>
          <w:rFonts w:cstheme="minorHAnsi"/>
          <w:sz w:val="20"/>
          <w:szCs w:val="20"/>
        </w:rPr>
        <w:t xml:space="preserve"> (Anexo 1)</w:t>
      </w:r>
      <w:r w:rsidR="00A30310">
        <w:rPr>
          <w:rFonts w:cstheme="minorHAnsi"/>
          <w:sz w:val="20"/>
          <w:szCs w:val="20"/>
        </w:rPr>
        <w:t>.</w:t>
      </w:r>
      <w:r w:rsidR="00453538">
        <w:rPr>
          <w:rFonts w:cstheme="minorHAnsi"/>
          <w:sz w:val="20"/>
          <w:szCs w:val="20"/>
        </w:rPr>
        <w:t xml:space="preserve"> </w:t>
      </w:r>
    </w:p>
    <w:p w14:paraId="147286A8" w14:textId="77777777" w:rsidR="00A30310" w:rsidRPr="00453538" w:rsidRDefault="002F715C" w:rsidP="00A30310">
      <w:pPr>
        <w:ind w:firstLine="851"/>
        <w:rPr>
          <w:rFonts w:cstheme="minorHAnsi"/>
          <w:sz w:val="20"/>
          <w:szCs w:val="20"/>
        </w:rPr>
      </w:pPr>
      <w:r>
        <w:rPr>
          <w:rFonts w:cstheme="minorHAnsi"/>
          <w:sz w:val="20"/>
          <w:szCs w:val="20"/>
        </w:rPr>
        <w:t>La oficina de la SMA Región de Aysén, tom</w:t>
      </w:r>
      <w:r w:rsidR="00765A28">
        <w:rPr>
          <w:rFonts w:cstheme="minorHAnsi"/>
          <w:sz w:val="20"/>
          <w:szCs w:val="20"/>
        </w:rPr>
        <w:t>ó</w:t>
      </w:r>
      <w:r>
        <w:rPr>
          <w:rFonts w:cstheme="minorHAnsi"/>
          <w:sz w:val="20"/>
          <w:szCs w:val="20"/>
        </w:rPr>
        <w:t xml:space="preserve"> conocimiento de </w:t>
      </w:r>
      <w:r w:rsidR="00765A28">
        <w:rPr>
          <w:rFonts w:cstheme="minorHAnsi"/>
          <w:sz w:val="20"/>
          <w:szCs w:val="20"/>
        </w:rPr>
        <w:t>un</w:t>
      </w:r>
      <w:r>
        <w:rPr>
          <w:rFonts w:cstheme="minorHAnsi"/>
          <w:sz w:val="20"/>
          <w:szCs w:val="20"/>
        </w:rPr>
        <w:t xml:space="preserve"> </w:t>
      </w:r>
      <w:r w:rsidR="00765A28">
        <w:rPr>
          <w:rFonts w:cstheme="minorHAnsi"/>
          <w:sz w:val="20"/>
          <w:szCs w:val="20"/>
        </w:rPr>
        <w:t xml:space="preserve">anormal </w:t>
      </w:r>
      <w:r>
        <w:rPr>
          <w:rFonts w:cstheme="minorHAnsi"/>
          <w:sz w:val="20"/>
          <w:szCs w:val="20"/>
        </w:rPr>
        <w:t>cambio de coloración del Río San Antonio ocurrido entre los días 09 y 10 de marzo de 2019</w:t>
      </w:r>
      <w:r w:rsidR="00765A28">
        <w:rPr>
          <w:rFonts w:cstheme="minorHAnsi"/>
          <w:sz w:val="20"/>
          <w:szCs w:val="20"/>
        </w:rPr>
        <w:t>.</w:t>
      </w:r>
      <w:r>
        <w:rPr>
          <w:rFonts w:cstheme="minorHAnsi"/>
          <w:sz w:val="20"/>
          <w:szCs w:val="20"/>
        </w:rPr>
        <w:t xml:space="preserve"> </w:t>
      </w:r>
      <w:r w:rsidR="00765A28">
        <w:rPr>
          <w:rFonts w:cstheme="minorHAnsi"/>
          <w:sz w:val="20"/>
          <w:szCs w:val="20"/>
        </w:rPr>
        <w:t>C</w:t>
      </w:r>
      <w:r>
        <w:rPr>
          <w:rFonts w:cstheme="minorHAnsi"/>
          <w:sz w:val="20"/>
          <w:szCs w:val="20"/>
        </w:rPr>
        <w:t>onsiderando que parte del cauce de este</w:t>
      </w:r>
      <w:r w:rsidR="00765A28">
        <w:rPr>
          <w:rFonts w:cstheme="minorHAnsi"/>
          <w:sz w:val="20"/>
          <w:szCs w:val="20"/>
        </w:rPr>
        <w:t xml:space="preserve"> rio</w:t>
      </w:r>
      <w:r>
        <w:rPr>
          <w:rFonts w:cstheme="minorHAnsi"/>
          <w:sz w:val="20"/>
          <w:szCs w:val="20"/>
        </w:rPr>
        <w:t xml:space="preserve"> </w:t>
      </w:r>
      <w:r w:rsidR="004C651B">
        <w:rPr>
          <w:rFonts w:cstheme="minorHAnsi"/>
          <w:sz w:val="20"/>
          <w:szCs w:val="20"/>
        </w:rPr>
        <w:t xml:space="preserve">es colindante a las instalaciones de la </w:t>
      </w:r>
      <w:r>
        <w:rPr>
          <w:rFonts w:cstheme="minorHAnsi"/>
          <w:sz w:val="20"/>
          <w:szCs w:val="20"/>
        </w:rPr>
        <w:t xml:space="preserve">mina El Toqui y en las cercanías del </w:t>
      </w:r>
      <w:r w:rsidR="004C651B">
        <w:rPr>
          <w:rFonts w:cstheme="minorHAnsi"/>
          <w:sz w:val="20"/>
          <w:szCs w:val="20"/>
        </w:rPr>
        <w:t>Depósito de R</w:t>
      </w:r>
      <w:r>
        <w:rPr>
          <w:rFonts w:cstheme="minorHAnsi"/>
          <w:sz w:val="20"/>
          <w:szCs w:val="20"/>
        </w:rPr>
        <w:t>elave</w:t>
      </w:r>
      <w:r w:rsidR="004C651B">
        <w:rPr>
          <w:rFonts w:cstheme="minorHAnsi"/>
          <w:sz w:val="20"/>
          <w:szCs w:val="20"/>
        </w:rPr>
        <w:t>s</w:t>
      </w:r>
      <w:r>
        <w:rPr>
          <w:rFonts w:cstheme="minorHAnsi"/>
          <w:sz w:val="20"/>
          <w:szCs w:val="20"/>
        </w:rPr>
        <w:t xml:space="preserve"> Doña Rosa, se consideró pertinente efectuar</w:t>
      </w:r>
      <w:r w:rsidR="0065071B">
        <w:rPr>
          <w:rFonts w:cstheme="minorHAnsi"/>
          <w:sz w:val="20"/>
          <w:szCs w:val="20"/>
        </w:rPr>
        <w:t xml:space="preserve"> la inspección en terreno, en cumplimiento al Programa de Fiscalización de RCAs 2019</w:t>
      </w:r>
      <w:r>
        <w:rPr>
          <w:rFonts w:cstheme="minorHAnsi"/>
          <w:sz w:val="20"/>
          <w:szCs w:val="20"/>
        </w:rPr>
        <w:t xml:space="preserve">, con énfasis en verificar condiciones o eventos que pudieran haber provocado una eventual descarga de relaves al Río San Antonio y que pudieran ser la causa del cambio de coloración del Rio en las fechas ya señaladas. </w:t>
      </w:r>
      <w:r w:rsidR="00A30310">
        <w:rPr>
          <w:rFonts w:cstheme="minorHAnsi"/>
          <w:sz w:val="20"/>
          <w:szCs w:val="20"/>
        </w:rPr>
        <w:t xml:space="preserve">El día de la inspección se </w:t>
      </w:r>
      <w:r w:rsidR="004C651B">
        <w:rPr>
          <w:rFonts w:cstheme="minorHAnsi"/>
          <w:sz w:val="20"/>
          <w:szCs w:val="20"/>
        </w:rPr>
        <w:t>n</w:t>
      </w:r>
      <w:r w:rsidR="00A30310">
        <w:rPr>
          <w:rFonts w:cstheme="minorHAnsi"/>
          <w:sz w:val="20"/>
          <w:szCs w:val="20"/>
        </w:rPr>
        <w:t xml:space="preserve">otificó, además, al titular de </w:t>
      </w:r>
      <w:r w:rsidR="00A30310" w:rsidRPr="00453538">
        <w:rPr>
          <w:rFonts w:cstheme="minorHAnsi"/>
          <w:sz w:val="20"/>
          <w:szCs w:val="20"/>
        </w:rPr>
        <w:t>Res. Ex. N°006/2019 del Jefe Oficina SMA Región de Aysén</w:t>
      </w:r>
      <w:r w:rsidR="007A3A8D">
        <w:rPr>
          <w:rFonts w:cstheme="minorHAnsi"/>
          <w:sz w:val="20"/>
          <w:szCs w:val="20"/>
        </w:rPr>
        <w:t xml:space="preserve"> (Anexo 2)</w:t>
      </w:r>
      <w:r w:rsidR="00A30310" w:rsidRPr="00453538">
        <w:rPr>
          <w:rFonts w:cstheme="minorHAnsi"/>
          <w:sz w:val="20"/>
          <w:szCs w:val="20"/>
        </w:rPr>
        <w:t>, mediante la cual se efectúa requerimiento de información</w:t>
      </w:r>
      <w:r w:rsidR="00A30310">
        <w:rPr>
          <w:rFonts w:cstheme="minorHAnsi"/>
          <w:sz w:val="20"/>
          <w:szCs w:val="20"/>
        </w:rPr>
        <w:t>, acerca de, procesos realizados por la empresa y que pudiesen haber generado una eventual descarga de relaves o sedimentos al Río San Antonio, ocurridos entre el jueves 7 y el lunes 11 de marzo de 2019.</w:t>
      </w:r>
    </w:p>
    <w:p w14:paraId="08A4A271" w14:textId="77777777" w:rsidR="0065071B" w:rsidRDefault="0065071B" w:rsidP="0065071B">
      <w:pPr>
        <w:ind w:firstLine="432"/>
        <w:rPr>
          <w:rFonts w:cstheme="minorHAnsi"/>
          <w:sz w:val="20"/>
          <w:szCs w:val="20"/>
        </w:rPr>
      </w:pPr>
    </w:p>
    <w:p w14:paraId="2EF88080" w14:textId="77777777" w:rsidR="008F235A" w:rsidRDefault="008F235A" w:rsidP="008F235A">
      <w:pPr>
        <w:ind w:firstLine="708"/>
        <w:rPr>
          <w:rFonts w:cstheme="minorHAnsi"/>
          <w:sz w:val="20"/>
          <w:szCs w:val="20"/>
        </w:rPr>
      </w:pPr>
      <w:r>
        <w:rPr>
          <w:rFonts w:cstheme="minorHAnsi"/>
          <w:sz w:val="20"/>
          <w:szCs w:val="20"/>
        </w:rPr>
        <w:t xml:space="preserve">La Sociedad Contractual Minera El Toqui, SCMET inició sus operaciones en 1983 en la zona de Alto </w:t>
      </w:r>
      <w:proofErr w:type="spellStart"/>
      <w:r>
        <w:rPr>
          <w:rFonts w:cstheme="minorHAnsi"/>
          <w:sz w:val="20"/>
          <w:szCs w:val="20"/>
        </w:rPr>
        <w:t>Mañihuales</w:t>
      </w:r>
      <w:proofErr w:type="spellEnd"/>
      <w:r>
        <w:rPr>
          <w:rFonts w:cstheme="minorHAnsi"/>
          <w:sz w:val="20"/>
          <w:szCs w:val="20"/>
        </w:rPr>
        <w:t xml:space="preserve">, en la provincia de Coyhaique, y corresponde a una faena extractiva subterránea que, históricamente, ha producido principalmente concentrado de zinc, y desde el año 2007 produce esporádicamente concentrado de oro y plata.   Consta de </w:t>
      </w:r>
      <w:r w:rsidR="009321ED">
        <w:rPr>
          <w:rFonts w:cstheme="minorHAnsi"/>
          <w:sz w:val="20"/>
          <w:szCs w:val="20"/>
        </w:rPr>
        <w:t>varios</w:t>
      </w:r>
      <w:r>
        <w:rPr>
          <w:rFonts w:cstheme="minorHAnsi"/>
          <w:sz w:val="20"/>
          <w:szCs w:val="20"/>
        </w:rPr>
        <w:t xml:space="preserve"> yacimientos subterráneos, una planta de chancado, molienda, concentración, espesado, lixiviación de oro y otras instalaciones de servicios generales.  Como apoyo a las labores mineras tiene oficinas, campamento minero, casino y vertedero autorizado para disposición de residuos sólidos domésticos y asimilables.</w:t>
      </w:r>
    </w:p>
    <w:p w14:paraId="0E6671DD" w14:textId="77777777" w:rsidR="008F235A" w:rsidRDefault="008F235A" w:rsidP="008F235A">
      <w:pPr>
        <w:rPr>
          <w:rFonts w:cstheme="minorHAnsi"/>
          <w:sz w:val="20"/>
          <w:szCs w:val="20"/>
        </w:rPr>
      </w:pPr>
    </w:p>
    <w:p w14:paraId="0B2AEA14" w14:textId="77777777" w:rsidR="00062DF7" w:rsidRDefault="00062DF7" w:rsidP="00062DF7">
      <w:pPr>
        <w:ind w:firstLine="851"/>
        <w:rPr>
          <w:rFonts w:cstheme="minorHAnsi"/>
          <w:sz w:val="20"/>
          <w:szCs w:val="20"/>
        </w:rPr>
      </w:pPr>
      <w:r w:rsidRPr="005B1D44">
        <w:rPr>
          <w:rFonts w:cstheme="minorHAnsi"/>
          <w:sz w:val="20"/>
          <w:szCs w:val="20"/>
        </w:rPr>
        <w:t xml:space="preserve">A </w:t>
      </w:r>
      <w:r w:rsidR="005825AE">
        <w:rPr>
          <w:rFonts w:cstheme="minorHAnsi"/>
          <w:sz w:val="20"/>
          <w:szCs w:val="20"/>
        </w:rPr>
        <w:t>junio</w:t>
      </w:r>
      <w:r w:rsidRPr="005B1D44">
        <w:rPr>
          <w:rFonts w:cstheme="minorHAnsi"/>
          <w:sz w:val="20"/>
          <w:szCs w:val="20"/>
        </w:rPr>
        <w:t xml:space="preserve"> de 2019 el titular cuenta con </w:t>
      </w:r>
      <w:r w:rsidR="00A01944" w:rsidRPr="005B1D44">
        <w:rPr>
          <w:rFonts w:cstheme="minorHAnsi"/>
          <w:sz w:val="20"/>
          <w:szCs w:val="20"/>
        </w:rPr>
        <w:t>1</w:t>
      </w:r>
      <w:r w:rsidR="005825AE">
        <w:rPr>
          <w:rFonts w:cstheme="minorHAnsi"/>
          <w:sz w:val="20"/>
          <w:szCs w:val="20"/>
        </w:rPr>
        <w:t>3</w:t>
      </w:r>
      <w:r w:rsidRPr="005B1D44">
        <w:rPr>
          <w:rFonts w:cstheme="minorHAnsi"/>
          <w:sz w:val="20"/>
          <w:szCs w:val="20"/>
        </w:rPr>
        <w:t xml:space="preserve"> resoluciones de Calificación Ambiental (RCAs) </w:t>
      </w:r>
      <w:r w:rsidR="005B1D44" w:rsidRPr="005B1D44">
        <w:rPr>
          <w:rFonts w:cstheme="minorHAnsi"/>
          <w:sz w:val="20"/>
          <w:szCs w:val="20"/>
        </w:rPr>
        <w:t xml:space="preserve">vigentes </w:t>
      </w:r>
      <w:r w:rsidR="00A01944" w:rsidRPr="005B1D44">
        <w:rPr>
          <w:rFonts w:cstheme="minorHAnsi"/>
          <w:sz w:val="20"/>
          <w:szCs w:val="20"/>
        </w:rPr>
        <w:t xml:space="preserve">las que </w:t>
      </w:r>
      <w:r w:rsidRPr="005B1D44">
        <w:rPr>
          <w:rFonts w:cstheme="minorHAnsi"/>
          <w:sz w:val="20"/>
          <w:szCs w:val="20"/>
        </w:rPr>
        <w:t>cubren actividades extractivas</w:t>
      </w:r>
      <w:r w:rsidR="005B1D44" w:rsidRPr="005B1D44">
        <w:rPr>
          <w:rFonts w:cstheme="minorHAnsi"/>
          <w:sz w:val="20"/>
          <w:szCs w:val="20"/>
        </w:rPr>
        <w:t xml:space="preserve">, </w:t>
      </w:r>
      <w:r w:rsidRPr="005B1D44">
        <w:rPr>
          <w:rFonts w:cstheme="minorHAnsi"/>
          <w:sz w:val="20"/>
          <w:szCs w:val="20"/>
        </w:rPr>
        <w:t>procesos de concentración, operación de tranque</w:t>
      </w:r>
      <w:r w:rsidR="005B1D44" w:rsidRPr="005B1D44">
        <w:rPr>
          <w:rFonts w:cstheme="minorHAnsi"/>
          <w:sz w:val="20"/>
          <w:szCs w:val="20"/>
        </w:rPr>
        <w:t>s</w:t>
      </w:r>
      <w:r w:rsidRPr="005B1D44">
        <w:rPr>
          <w:rFonts w:cstheme="minorHAnsi"/>
          <w:sz w:val="20"/>
          <w:szCs w:val="20"/>
        </w:rPr>
        <w:t xml:space="preserve"> de relaves, disposición de residuos sólidos</w:t>
      </w:r>
      <w:r w:rsidR="005B1D44" w:rsidRPr="005B1D44">
        <w:rPr>
          <w:rFonts w:cstheme="minorHAnsi"/>
          <w:sz w:val="20"/>
          <w:szCs w:val="20"/>
        </w:rPr>
        <w:t>, generación de energía, etc.</w:t>
      </w:r>
    </w:p>
    <w:p w14:paraId="0862BCFD" w14:textId="77777777" w:rsidR="00554D88" w:rsidRDefault="00554D88" w:rsidP="00062DF7">
      <w:pPr>
        <w:ind w:firstLine="851"/>
        <w:rPr>
          <w:rFonts w:cstheme="minorHAnsi"/>
          <w:sz w:val="20"/>
          <w:szCs w:val="20"/>
        </w:rPr>
      </w:pPr>
    </w:p>
    <w:p w14:paraId="4EF8E078" w14:textId="77777777" w:rsidR="00554D88" w:rsidRDefault="00554D88" w:rsidP="00554D88">
      <w:pPr>
        <w:ind w:firstLine="432"/>
        <w:rPr>
          <w:rFonts w:cstheme="minorHAnsi"/>
          <w:sz w:val="20"/>
          <w:szCs w:val="20"/>
        </w:rPr>
      </w:pPr>
      <w:r>
        <w:rPr>
          <w:rFonts w:cstheme="minorHAnsi"/>
          <w:sz w:val="20"/>
          <w:szCs w:val="20"/>
        </w:rPr>
        <w:t>La autorización ambiental fiscalizada correspondió a la siguiente RCA:</w:t>
      </w:r>
    </w:p>
    <w:tbl>
      <w:tblPr>
        <w:tblW w:w="34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418"/>
        <w:gridCol w:w="4818"/>
      </w:tblGrid>
      <w:tr w:rsidR="00554D88" w:rsidRPr="00A8205A" w14:paraId="508D909C" w14:textId="77777777" w:rsidTr="00554D88">
        <w:trPr>
          <w:trHeight w:val="153"/>
          <w:jc w:val="center"/>
        </w:trPr>
        <w:tc>
          <w:tcPr>
            <w:tcW w:w="413" w:type="pct"/>
            <w:shd w:val="clear" w:color="auto" w:fill="D9D9D9" w:themeFill="background1" w:themeFillShade="D9"/>
            <w:vAlign w:val="center"/>
            <w:hideMark/>
          </w:tcPr>
          <w:p w14:paraId="3CC83C07" w14:textId="77777777" w:rsidR="00554D88" w:rsidRPr="00A8205A" w:rsidRDefault="00554D88" w:rsidP="004C1C77">
            <w:pPr>
              <w:spacing w:line="0" w:lineRule="atLeast"/>
              <w:jc w:val="center"/>
              <w:rPr>
                <w:rFonts w:ascii="Calibri" w:eastAsia="Times New Roman" w:hAnsi="Calibri" w:cs="Calibri"/>
                <w:b/>
                <w:bCs/>
                <w:sz w:val="20"/>
                <w:szCs w:val="20"/>
                <w:lang w:eastAsia="es-CL"/>
              </w:rPr>
            </w:pPr>
            <w:bookmarkStart w:id="15" w:name="_Hlk498427569"/>
            <w:r w:rsidRPr="00A8205A">
              <w:rPr>
                <w:rFonts w:ascii="Calibri" w:eastAsia="Times New Roman" w:hAnsi="Calibri" w:cs="Calibri"/>
                <w:b/>
                <w:bCs/>
                <w:sz w:val="20"/>
                <w:szCs w:val="20"/>
                <w:lang w:eastAsia="es-CL"/>
              </w:rPr>
              <w:t>N°</w:t>
            </w:r>
          </w:p>
        </w:tc>
        <w:tc>
          <w:tcPr>
            <w:tcW w:w="1043" w:type="pct"/>
            <w:shd w:val="clear" w:color="auto" w:fill="D9D9D9" w:themeFill="background1" w:themeFillShade="D9"/>
            <w:vAlign w:val="center"/>
          </w:tcPr>
          <w:p w14:paraId="68B3A99D" w14:textId="77777777" w:rsidR="00554D88" w:rsidRPr="00A8205A" w:rsidRDefault="00554D88" w:rsidP="004C1C77">
            <w:pPr>
              <w:spacing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Fecha</w:t>
            </w:r>
          </w:p>
        </w:tc>
        <w:tc>
          <w:tcPr>
            <w:tcW w:w="3544" w:type="pct"/>
            <w:shd w:val="clear" w:color="auto" w:fill="D9D9D9" w:themeFill="background1" w:themeFillShade="D9"/>
            <w:vAlign w:val="center"/>
            <w:hideMark/>
          </w:tcPr>
          <w:p w14:paraId="4F7EDA67" w14:textId="77777777" w:rsidR="00554D88" w:rsidRPr="00A8205A" w:rsidRDefault="00554D88" w:rsidP="004C1C77">
            <w:pPr>
              <w:spacing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Título</w:t>
            </w:r>
          </w:p>
        </w:tc>
      </w:tr>
      <w:tr w:rsidR="00554D88" w:rsidRPr="00A8205A" w14:paraId="6ABD41BE" w14:textId="77777777" w:rsidTr="004C1C77">
        <w:trPr>
          <w:trHeight w:val="353"/>
          <w:jc w:val="center"/>
        </w:trPr>
        <w:tc>
          <w:tcPr>
            <w:tcW w:w="413" w:type="pct"/>
            <w:shd w:val="clear" w:color="auto" w:fill="auto"/>
            <w:noWrap/>
            <w:vAlign w:val="center"/>
            <w:hideMark/>
          </w:tcPr>
          <w:p w14:paraId="61F19FCA" w14:textId="77777777" w:rsidR="00554D88" w:rsidRPr="00511868" w:rsidRDefault="00554D88" w:rsidP="004C1C77">
            <w:pPr>
              <w:spacing w:line="0" w:lineRule="atLeast"/>
              <w:jc w:val="center"/>
              <w:rPr>
                <w:rFonts w:ascii="Calibri" w:hAnsi="Calibri"/>
                <w:color w:val="000000"/>
                <w:sz w:val="20"/>
                <w:szCs w:val="20"/>
              </w:rPr>
            </w:pPr>
            <w:r>
              <w:rPr>
                <w:rFonts w:ascii="Calibri" w:hAnsi="Calibri"/>
                <w:color w:val="000000"/>
                <w:sz w:val="20"/>
                <w:szCs w:val="20"/>
              </w:rPr>
              <w:t>96</w:t>
            </w:r>
          </w:p>
        </w:tc>
        <w:tc>
          <w:tcPr>
            <w:tcW w:w="1043" w:type="pct"/>
            <w:vAlign w:val="center"/>
          </w:tcPr>
          <w:p w14:paraId="0D8BF089" w14:textId="77777777" w:rsidR="00554D88" w:rsidRPr="00375FED" w:rsidRDefault="00554D88" w:rsidP="004C1C77">
            <w:pPr>
              <w:jc w:val="center"/>
              <w:rPr>
                <w:color w:val="FF0000"/>
                <w:sz w:val="20"/>
                <w:szCs w:val="20"/>
              </w:rPr>
            </w:pPr>
            <w:r w:rsidRPr="006071C1">
              <w:rPr>
                <w:color w:val="000000" w:themeColor="text1"/>
                <w:sz w:val="20"/>
                <w:szCs w:val="20"/>
              </w:rPr>
              <w:t>0</w:t>
            </w:r>
            <w:r>
              <w:rPr>
                <w:color w:val="000000" w:themeColor="text1"/>
                <w:sz w:val="20"/>
                <w:szCs w:val="20"/>
              </w:rPr>
              <w:t>3.03.2011</w:t>
            </w:r>
          </w:p>
        </w:tc>
        <w:tc>
          <w:tcPr>
            <w:tcW w:w="3544" w:type="pct"/>
            <w:shd w:val="clear" w:color="auto" w:fill="auto"/>
            <w:noWrap/>
            <w:vAlign w:val="center"/>
          </w:tcPr>
          <w:p w14:paraId="4C977DAD" w14:textId="77777777" w:rsidR="00554D88" w:rsidRPr="00511868" w:rsidRDefault="00554D88" w:rsidP="004C1C77">
            <w:pPr>
              <w:jc w:val="left"/>
              <w:rPr>
                <w:sz w:val="20"/>
                <w:szCs w:val="20"/>
              </w:rPr>
            </w:pPr>
            <w:r w:rsidRPr="00F01148">
              <w:rPr>
                <w:rFonts w:cs="Arial"/>
                <w:sz w:val="20"/>
                <w:szCs w:val="20"/>
                <w:lang w:val="es-ES"/>
              </w:rPr>
              <w:t>Depósito de relaves filtrados doña rosa.</w:t>
            </w:r>
          </w:p>
        </w:tc>
      </w:tr>
      <w:bookmarkEnd w:id="15"/>
    </w:tbl>
    <w:p w14:paraId="79900570" w14:textId="77777777" w:rsidR="00554D88" w:rsidRDefault="00554D88" w:rsidP="00554D88">
      <w:pPr>
        <w:ind w:firstLine="432"/>
        <w:rPr>
          <w:rFonts w:cstheme="minorHAnsi"/>
          <w:sz w:val="20"/>
          <w:szCs w:val="20"/>
        </w:rPr>
      </w:pPr>
    </w:p>
    <w:p w14:paraId="252D9DB7" w14:textId="77777777" w:rsidR="00062DF7" w:rsidRDefault="008D7F38" w:rsidP="00447863">
      <w:pPr>
        <w:ind w:firstLine="851"/>
        <w:rPr>
          <w:rFonts w:cstheme="minorHAnsi"/>
          <w:sz w:val="20"/>
          <w:szCs w:val="20"/>
        </w:rPr>
      </w:pPr>
      <w:r>
        <w:rPr>
          <w:rFonts w:cstheme="minorHAnsi"/>
          <w:sz w:val="20"/>
          <w:szCs w:val="20"/>
        </w:rPr>
        <w:t>L</w:t>
      </w:r>
      <w:r w:rsidR="00062DF7">
        <w:rPr>
          <w:rFonts w:cstheme="minorHAnsi"/>
          <w:sz w:val="20"/>
          <w:szCs w:val="20"/>
        </w:rPr>
        <w:t>os aspectos ambientales relevantes a fiscalizar se centraron</w:t>
      </w:r>
      <w:r w:rsidR="00447863">
        <w:rPr>
          <w:rFonts w:cstheme="minorHAnsi"/>
          <w:sz w:val="20"/>
          <w:szCs w:val="20"/>
        </w:rPr>
        <w:t xml:space="preserve"> en </w:t>
      </w:r>
      <w:r w:rsidR="005825AE">
        <w:rPr>
          <w:rFonts w:cstheme="minorHAnsi"/>
          <w:sz w:val="20"/>
          <w:szCs w:val="20"/>
        </w:rPr>
        <w:t xml:space="preserve">verificar </w:t>
      </w:r>
      <w:r w:rsidR="002132D8">
        <w:rPr>
          <w:rFonts w:cstheme="minorHAnsi"/>
          <w:sz w:val="20"/>
          <w:szCs w:val="20"/>
        </w:rPr>
        <w:t>estado y condición del tranque de relave Doña Rosa</w:t>
      </w:r>
      <w:r w:rsidR="00264426">
        <w:rPr>
          <w:rFonts w:cstheme="minorHAnsi"/>
          <w:sz w:val="20"/>
          <w:szCs w:val="20"/>
        </w:rPr>
        <w:t xml:space="preserve"> y Portal Mina Mónica,</w:t>
      </w:r>
      <w:r w:rsidR="002132D8">
        <w:rPr>
          <w:rFonts w:cstheme="minorHAnsi"/>
          <w:sz w:val="20"/>
          <w:szCs w:val="20"/>
        </w:rPr>
        <w:t xml:space="preserve"> poniendo énfasis en </w:t>
      </w:r>
      <w:r w:rsidR="00A30310">
        <w:rPr>
          <w:rFonts w:cstheme="minorHAnsi"/>
          <w:sz w:val="20"/>
          <w:szCs w:val="20"/>
        </w:rPr>
        <w:t>aquellas</w:t>
      </w:r>
      <w:r w:rsidR="002132D8">
        <w:rPr>
          <w:rFonts w:cstheme="minorHAnsi"/>
          <w:sz w:val="20"/>
          <w:szCs w:val="20"/>
        </w:rPr>
        <w:t xml:space="preserve"> condiciones que pudieran </w:t>
      </w:r>
      <w:r w:rsidR="00A30310">
        <w:rPr>
          <w:rFonts w:cstheme="minorHAnsi"/>
          <w:sz w:val="20"/>
          <w:szCs w:val="20"/>
        </w:rPr>
        <w:t xml:space="preserve">haber </w:t>
      </w:r>
      <w:r w:rsidR="00264426">
        <w:rPr>
          <w:rFonts w:cstheme="minorHAnsi"/>
          <w:sz w:val="20"/>
          <w:szCs w:val="20"/>
        </w:rPr>
        <w:t>provocado</w:t>
      </w:r>
      <w:r w:rsidR="002132D8">
        <w:rPr>
          <w:rFonts w:cstheme="minorHAnsi"/>
          <w:sz w:val="20"/>
          <w:szCs w:val="20"/>
        </w:rPr>
        <w:t xml:space="preserve"> </w:t>
      </w:r>
      <w:r w:rsidR="005825AE">
        <w:rPr>
          <w:rFonts w:cstheme="minorHAnsi"/>
          <w:sz w:val="20"/>
          <w:szCs w:val="20"/>
        </w:rPr>
        <w:t xml:space="preserve">posibles descargas de relave de la Mina Toqui </w:t>
      </w:r>
      <w:r w:rsidR="00264426">
        <w:rPr>
          <w:rFonts w:cstheme="minorHAnsi"/>
          <w:sz w:val="20"/>
          <w:szCs w:val="20"/>
        </w:rPr>
        <w:t>y</w:t>
      </w:r>
      <w:r w:rsidR="00554D88">
        <w:rPr>
          <w:rFonts w:cstheme="minorHAnsi"/>
          <w:sz w:val="20"/>
          <w:szCs w:val="20"/>
        </w:rPr>
        <w:t>,</w:t>
      </w:r>
      <w:r w:rsidR="00264426">
        <w:rPr>
          <w:rFonts w:cstheme="minorHAnsi"/>
          <w:sz w:val="20"/>
          <w:szCs w:val="20"/>
        </w:rPr>
        <w:t xml:space="preserve"> debido a lo mismo</w:t>
      </w:r>
      <w:r w:rsidR="00554D88">
        <w:rPr>
          <w:rFonts w:cstheme="minorHAnsi"/>
          <w:sz w:val="20"/>
          <w:szCs w:val="20"/>
        </w:rPr>
        <w:t>,</w:t>
      </w:r>
      <w:r w:rsidR="005825AE">
        <w:rPr>
          <w:rFonts w:cstheme="minorHAnsi"/>
          <w:sz w:val="20"/>
          <w:szCs w:val="20"/>
        </w:rPr>
        <w:t xml:space="preserve"> </w:t>
      </w:r>
      <w:r w:rsidR="00554D88">
        <w:rPr>
          <w:rFonts w:cstheme="minorHAnsi"/>
          <w:sz w:val="20"/>
          <w:szCs w:val="20"/>
        </w:rPr>
        <w:t xml:space="preserve">un </w:t>
      </w:r>
      <w:r w:rsidR="005825AE">
        <w:rPr>
          <w:rFonts w:cstheme="minorHAnsi"/>
          <w:sz w:val="20"/>
          <w:szCs w:val="20"/>
        </w:rPr>
        <w:t xml:space="preserve">cambio de coloración en el río </w:t>
      </w:r>
      <w:r w:rsidR="00DB62C9">
        <w:rPr>
          <w:rFonts w:cstheme="minorHAnsi"/>
          <w:sz w:val="20"/>
          <w:szCs w:val="20"/>
        </w:rPr>
        <w:t>San Antonio los días 09 y 10 de marzo</w:t>
      </w:r>
      <w:r w:rsidR="00554D88">
        <w:rPr>
          <w:rFonts w:cstheme="minorHAnsi"/>
          <w:sz w:val="20"/>
          <w:szCs w:val="20"/>
        </w:rPr>
        <w:t>.</w:t>
      </w:r>
    </w:p>
    <w:p w14:paraId="62082B0D" w14:textId="77777777" w:rsidR="008D7F38" w:rsidRDefault="008D7F38" w:rsidP="00062DF7">
      <w:pPr>
        <w:ind w:firstLine="851"/>
        <w:rPr>
          <w:rFonts w:cstheme="minorHAnsi"/>
          <w:sz w:val="20"/>
          <w:szCs w:val="20"/>
        </w:rPr>
      </w:pPr>
    </w:p>
    <w:p w14:paraId="6E688D0D" w14:textId="77777777" w:rsidR="008D7F38" w:rsidRDefault="00554D88" w:rsidP="00062DF7">
      <w:pPr>
        <w:ind w:firstLine="851"/>
        <w:rPr>
          <w:rFonts w:cstheme="minorHAnsi"/>
          <w:sz w:val="20"/>
          <w:szCs w:val="20"/>
        </w:rPr>
      </w:pPr>
      <w:r>
        <w:rPr>
          <w:rFonts w:cstheme="minorHAnsi"/>
          <w:sz w:val="20"/>
          <w:szCs w:val="20"/>
        </w:rPr>
        <w:t>Respecto a su condición de operación, c</w:t>
      </w:r>
      <w:r w:rsidR="008D7F38">
        <w:rPr>
          <w:rFonts w:cstheme="minorHAnsi"/>
          <w:sz w:val="20"/>
          <w:szCs w:val="20"/>
        </w:rPr>
        <w:t>on fecha 19 de diciembre</w:t>
      </w:r>
      <w:r w:rsidR="00A01944">
        <w:rPr>
          <w:rFonts w:cstheme="minorHAnsi"/>
          <w:sz w:val="20"/>
          <w:szCs w:val="20"/>
        </w:rPr>
        <w:t xml:space="preserve"> de 2018</w:t>
      </w:r>
      <w:r w:rsidR="008D7F38">
        <w:rPr>
          <w:rFonts w:cstheme="minorHAnsi"/>
          <w:sz w:val="20"/>
          <w:szCs w:val="20"/>
        </w:rPr>
        <w:t xml:space="preserve"> la empresa anunció oficialmente </w:t>
      </w:r>
      <w:r w:rsidR="008D7F38" w:rsidRPr="008D7F38">
        <w:rPr>
          <w:rFonts w:cstheme="minorHAnsi"/>
          <w:sz w:val="20"/>
          <w:szCs w:val="20"/>
        </w:rPr>
        <w:t>una paralización transitoria de sus faenas mineras</w:t>
      </w:r>
      <w:r w:rsidR="008D7F38">
        <w:rPr>
          <w:rFonts w:cstheme="minorHAnsi"/>
          <w:sz w:val="20"/>
          <w:szCs w:val="20"/>
        </w:rPr>
        <w:t xml:space="preserve">, posteriormente el 23 de enero de 2019 la empresa anunció la quiebra </w:t>
      </w:r>
      <w:r w:rsidR="008D7F38" w:rsidRPr="008D7F38">
        <w:rPr>
          <w:rFonts w:cstheme="minorHAnsi"/>
          <w:sz w:val="20"/>
          <w:szCs w:val="20"/>
        </w:rPr>
        <w:t>present</w:t>
      </w:r>
      <w:r w:rsidR="008D7F38">
        <w:rPr>
          <w:rFonts w:cstheme="minorHAnsi"/>
          <w:sz w:val="20"/>
          <w:szCs w:val="20"/>
        </w:rPr>
        <w:t xml:space="preserve">ando </w:t>
      </w:r>
      <w:r w:rsidR="008D7F38" w:rsidRPr="008D7F38">
        <w:rPr>
          <w:rFonts w:cstheme="minorHAnsi"/>
          <w:sz w:val="20"/>
          <w:szCs w:val="20"/>
        </w:rPr>
        <w:t>su liquidación voluntaria, aduciendo una serie de complicaciones financieras</w:t>
      </w:r>
      <w:r w:rsidR="008D7F38">
        <w:rPr>
          <w:rFonts w:cstheme="minorHAnsi"/>
          <w:sz w:val="20"/>
          <w:szCs w:val="20"/>
        </w:rPr>
        <w:t>.</w:t>
      </w:r>
      <w:r w:rsidR="00447863">
        <w:rPr>
          <w:rFonts w:cstheme="minorHAnsi"/>
          <w:sz w:val="20"/>
          <w:szCs w:val="20"/>
        </w:rPr>
        <w:t xml:space="preserve"> </w:t>
      </w:r>
      <w:r w:rsidR="006B76AA">
        <w:rPr>
          <w:rFonts w:cstheme="minorHAnsi"/>
          <w:sz w:val="20"/>
          <w:szCs w:val="20"/>
        </w:rPr>
        <w:t xml:space="preserve">Mediante </w:t>
      </w:r>
      <w:bookmarkStart w:id="16" w:name="_Hlk11224696"/>
      <w:r w:rsidR="006B76AA">
        <w:rPr>
          <w:rFonts w:cstheme="minorHAnsi"/>
          <w:sz w:val="20"/>
          <w:szCs w:val="20"/>
        </w:rPr>
        <w:t xml:space="preserve">carta de fecha 22 de marzo de 2018 ingresada a la SMA la empresa informó que </w:t>
      </w:r>
      <w:r w:rsidR="00447863">
        <w:rPr>
          <w:rFonts w:cstheme="minorHAnsi"/>
          <w:sz w:val="20"/>
          <w:szCs w:val="20"/>
        </w:rPr>
        <w:t>se encuentra bajo la administración de un síndico de quiebras</w:t>
      </w:r>
      <w:r w:rsidR="006B76AA">
        <w:rPr>
          <w:rFonts w:cstheme="minorHAnsi"/>
          <w:sz w:val="20"/>
          <w:szCs w:val="20"/>
        </w:rPr>
        <w:t xml:space="preserve"> </w:t>
      </w:r>
      <w:bookmarkEnd w:id="16"/>
      <w:r w:rsidR="006B76AA">
        <w:rPr>
          <w:rFonts w:cstheme="minorHAnsi"/>
          <w:sz w:val="20"/>
          <w:szCs w:val="20"/>
        </w:rPr>
        <w:t>(Anexo 4)</w:t>
      </w:r>
      <w:r w:rsidR="00447863">
        <w:rPr>
          <w:rFonts w:cstheme="minorHAnsi"/>
          <w:sz w:val="20"/>
          <w:szCs w:val="20"/>
        </w:rPr>
        <w:t>.</w:t>
      </w:r>
      <w:r w:rsidR="00DB62C9">
        <w:rPr>
          <w:rFonts w:cstheme="minorHAnsi"/>
          <w:sz w:val="20"/>
          <w:szCs w:val="20"/>
        </w:rPr>
        <w:t xml:space="preserve"> Por lo que al momento de la Fiscalización la Mina se encontraba efectuando labores de mantención y seguridad.</w:t>
      </w:r>
    </w:p>
    <w:p w14:paraId="3BF82B2D" w14:textId="77777777" w:rsidR="00554D88" w:rsidRDefault="00554D88" w:rsidP="00062DF7">
      <w:pPr>
        <w:ind w:firstLine="851"/>
        <w:rPr>
          <w:rFonts w:cstheme="minorHAnsi"/>
          <w:sz w:val="20"/>
          <w:szCs w:val="20"/>
        </w:rPr>
      </w:pPr>
    </w:p>
    <w:p w14:paraId="3A9D3623" w14:textId="77777777" w:rsidR="00062DF7" w:rsidRDefault="00554D88" w:rsidP="00062DF7">
      <w:pPr>
        <w:ind w:firstLine="851"/>
        <w:rPr>
          <w:rFonts w:cstheme="minorHAnsi"/>
          <w:sz w:val="20"/>
          <w:szCs w:val="20"/>
        </w:rPr>
      </w:pPr>
      <w:r>
        <w:rPr>
          <w:rFonts w:cstheme="minorHAnsi"/>
          <w:sz w:val="20"/>
          <w:szCs w:val="20"/>
        </w:rPr>
        <w:t>En relación a la turbidez y coloración anormal detectada y en respuesta a requerimiento de información (Res. Ex N°006/2019, Anexo 2) l</w:t>
      </w:r>
      <w:r w:rsidR="007A3A8D">
        <w:rPr>
          <w:rFonts w:cstheme="minorHAnsi"/>
          <w:sz w:val="20"/>
          <w:szCs w:val="20"/>
        </w:rPr>
        <w:t xml:space="preserve">a empresa </w:t>
      </w:r>
      <w:r>
        <w:rPr>
          <w:rFonts w:cstheme="minorHAnsi"/>
          <w:sz w:val="20"/>
          <w:szCs w:val="20"/>
        </w:rPr>
        <w:t xml:space="preserve">informo a la SMA, </w:t>
      </w:r>
      <w:r w:rsidR="007A3A8D">
        <w:rPr>
          <w:rFonts w:cstheme="minorHAnsi"/>
          <w:sz w:val="20"/>
          <w:szCs w:val="20"/>
        </w:rPr>
        <w:t>mediante carta de fecha 22 de marzo de 2019</w:t>
      </w:r>
      <w:r>
        <w:rPr>
          <w:rFonts w:cstheme="minorHAnsi"/>
          <w:sz w:val="20"/>
          <w:szCs w:val="20"/>
        </w:rPr>
        <w:t xml:space="preserve"> (Anexo 3)</w:t>
      </w:r>
      <w:r w:rsidR="00770A6E">
        <w:rPr>
          <w:rFonts w:cstheme="minorHAnsi"/>
          <w:sz w:val="20"/>
          <w:szCs w:val="20"/>
        </w:rPr>
        <w:t xml:space="preserve">, que efectuaron trabajos </w:t>
      </w:r>
      <w:r w:rsidR="003B2B02" w:rsidRPr="003B2B02">
        <w:rPr>
          <w:rFonts w:cs="Arial"/>
          <w:sz w:val="20"/>
          <w:szCs w:val="20"/>
          <w:lang w:eastAsia="es-ES"/>
        </w:rPr>
        <w:t>de retiro de poste, encauzamiento del Río y construcción de pretil de contención</w:t>
      </w:r>
      <w:r>
        <w:rPr>
          <w:rFonts w:cs="Arial"/>
          <w:sz w:val="20"/>
          <w:szCs w:val="20"/>
          <w:lang w:eastAsia="es-ES"/>
        </w:rPr>
        <w:t xml:space="preserve"> en el sector alto del rio San Antonio</w:t>
      </w:r>
      <w:r w:rsidR="00770A6E" w:rsidRPr="003B2B02">
        <w:rPr>
          <w:rFonts w:cstheme="minorHAnsi"/>
          <w:sz w:val="20"/>
          <w:szCs w:val="20"/>
        </w:rPr>
        <w:t xml:space="preserve">, lo cual originó </w:t>
      </w:r>
      <w:r w:rsidR="003B2B02" w:rsidRPr="003B2B02">
        <w:rPr>
          <w:rFonts w:cstheme="minorHAnsi"/>
          <w:sz w:val="20"/>
          <w:szCs w:val="20"/>
        </w:rPr>
        <w:t>enturbiamiento</w:t>
      </w:r>
      <w:r w:rsidR="00770A6E">
        <w:rPr>
          <w:rFonts w:cstheme="minorHAnsi"/>
          <w:sz w:val="20"/>
          <w:szCs w:val="20"/>
        </w:rPr>
        <w:t xml:space="preserve"> de</w:t>
      </w:r>
      <w:r w:rsidR="004C1C77">
        <w:rPr>
          <w:rFonts w:cstheme="minorHAnsi"/>
          <w:sz w:val="20"/>
          <w:szCs w:val="20"/>
        </w:rPr>
        <w:t xml:space="preserve"> dicho</w:t>
      </w:r>
      <w:r w:rsidR="00770A6E">
        <w:rPr>
          <w:rFonts w:cstheme="minorHAnsi"/>
          <w:sz w:val="20"/>
          <w:szCs w:val="20"/>
        </w:rPr>
        <w:t xml:space="preserve"> c</w:t>
      </w:r>
      <w:r w:rsidR="004C1C77">
        <w:rPr>
          <w:rFonts w:cstheme="minorHAnsi"/>
          <w:sz w:val="20"/>
          <w:szCs w:val="20"/>
        </w:rPr>
        <w:t xml:space="preserve">urso </w:t>
      </w:r>
      <w:r w:rsidR="003B2B02">
        <w:rPr>
          <w:rFonts w:cstheme="minorHAnsi"/>
          <w:sz w:val="20"/>
          <w:szCs w:val="20"/>
        </w:rPr>
        <w:t>los días 10, 11 y 12 de</w:t>
      </w:r>
      <w:r w:rsidR="00D176A6">
        <w:rPr>
          <w:rFonts w:cstheme="minorHAnsi"/>
          <w:sz w:val="20"/>
          <w:szCs w:val="20"/>
        </w:rPr>
        <w:t xml:space="preserve"> </w:t>
      </w:r>
      <w:r w:rsidR="003B2B02">
        <w:rPr>
          <w:rFonts w:cstheme="minorHAnsi"/>
          <w:sz w:val="20"/>
          <w:szCs w:val="20"/>
        </w:rPr>
        <w:t>marzo</w:t>
      </w:r>
      <w:r w:rsidR="00D176A6">
        <w:rPr>
          <w:rFonts w:cstheme="minorHAnsi"/>
          <w:sz w:val="20"/>
          <w:szCs w:val="20"/>
        </w:rPr>
        <w:t xml:space="preserve">, </w:t>
      </w:r>
      <w:r w:rsidR="004C1C77">
        <w:rPr>
          <w:rFonts w:cstheme="minorHAnsi"/>
          <w:sz w:val="20"/>
          <w:szCs w:val="20"/>
        </w:rPr>
        <w:t xml:space="preserve">y </w:t>
      </w:r>
      <w:r w:rsidR="00D176A6">
        <w:rPr>
          <w:rFonts w:cstheme="minorHAnsi"/>
          <w:sz w:val="20"/>
          <w:szCs w:val="20"/>
        </w:rPr>
        <w:t xml:space="preserve">adjunta registros de gráficos pluviometría y fotografías de las faenas efectuadas. </w:t>
      </w:r>
    </w:p>
    <w:p w14:paraId="3C32BFEC" w14:textId="77777777" w:rsidR="00770A6E" w:rsidRDefault="00770A6E" w:rsidP="00062DF7">
      <w:pPr>
        <w:ind w:firstLine="851"/>
        <w:rPr>
          <w:rFonts w:cstheme="minorHAnsi"/>
          <w:sz w:val="20"/>
          <w:szCs w:val="20"/>
        </w:rPr>
      </w:pPr>
    </w:p>
    <w:p w14:paraId="01F98719" w14:textId="77777777" w:rsidR="00770A6E" w:rsidRPr="00D176A6" w:rsidRDefault="004C1C77" w:rsidP="00062DF7">
      <w:pPr>
        <w:ind w:firstLine="851"/>
        <w:rPr>
          <w:rFonts w:cstheme="minorHAnsi"/>
          <w:sz w:val="20"/>
          <w:szCs w:val="20"/>
        </w:rPr>
      </w:pPr>
      <w:r>
        <w:rPr>
          <w:rFonts w:cstheme="minorHAnsi"/>
          <w:sz w:val="20"/>
          <w:szCs w:val="20"/>
        </w:rPr>
        <w:t>En e</w:t>
      </w:r>
      <w:r w:rsidR="00D176A6" w:rsidRPr="00D176A6">
        <w:rPr>
          <w:rFonts w:cstheme="minorHAnsi"/>
          <w:sz w:val="20"/>
          <w:szCs w:val="20"/>
        </w:rPr>
        <w:t>l tranque de relave Doña Rosa,</w:t>
      </w:r>
      <w:r w:rsidR="00D176A6" w:rsidRPr="00D176A6">
        <w:rPr>
          <w:rFonts w:cs="Arial"/>
          <w:sz w:val="20"/>
          <w:szCs w:val="20"/>
          <w:lang w:eastAsia="es-ES"/>
        </w:rPr>
        <w:t xml:space="preserve"> si bien</w:t>
      </w:r>
      <w:r w:rsidR="00D176A6">
        <w:rPr>
          <w:rFonts w:cs="Arial"/>
          <w:sz w:val="20"/>
          <w:szCs w:val="20"/>
          <w:lang w:eastAsia="es-ES"/>
        </w:rPr>
        <w:t xml:space="preserve"> se aprecian cárcavas e</w:t>
      </w:r>
      <w:r w:rsidR="00D176A6" w:rsidRPr="00D176A6">
        <w:rPr>
          <w:rFonts w:cs="Arial"/>
          <w:sz w:val="20"/>
          <w:szCs w:val="20"/>
          <w:lang w:eastAsia="es-ES"/>
        </w:rPr>
        <w:t xml:space="preserve"> indicios de arrastre de material superficial en </w:t>
      </w:r>
      <w:r>
        <w:rPr>
          <w:rFonts w:cs="Arial"/>
          <w:sz w:val="20"/>
          <w:szCs w:val="20"/>
          <w:lang w:eastAsia="es-ES"/>
        </w:rPr>
        <w:t xml:space="preserve">la </w:t>
      </w:r>
      <w:proofErr w:type="gramStart"/>
      <w:r>
        <w:rPr>
          <w:rFonts w:cs="Arial"/>
          <w:sz w:val="20"/>
          <w:szCs w:val="20"/>
          <w:lang w:eastAsia="es-ES"/>
        </w:rPr>
        <w:t xml:space="preserve">cubeta, </w:t>
      </w:r>
      <w:r w:rsidR="00D176A6" w:rsidRPr="00D176A6">
        <w:rPr>
          <w:rFonts w:cs="Arial"/>
          <w:sz w:val="20"/>
          <w:szCs w:val="20"/>
          <w:lang w:eastAsia="es-ES"/>
        </w:rPr>
        <w:t xml:space="preserve"> este</w:t>
      </w:r>
      <w:proofErr w:type="gramEnd"/>
      <w:r w:rsidR="00D176A6" w:rsidRPr="00D176A6">
        <w:rPr>
          <w:rFonts w:cs="Arial"/>
          <w:sz w:val="20"/>
          <w:szCs w:val="20"/>
          <w:lang w:eastAsia="es-ES"/>
        </w:rPr>
        <w:t xml:space="preserve"> es contenido aguas arriba del muro de contención y la descarga llega a la piscina decantadora, no apreciándose signos de colmatación de esta</w:t>
      </w:r>
      <w:r w:rsidR="00D176A6">
        <w:rPr>
          <w:rFonts w:cs="Arial"/>
          <w:sz w:val="20"/>
          <w:szCs w:val="20"/>
          <w:lang w:eastAsia="es-ES"/>
        </w:rPr>
        <w:t xml:space="preserve">, ni </w:t>
      </w:r>
      <w:r>
        <w:rPr>
          <w:rFonts w:cs="Arial"/>
          <w:sz w:val="20"/>
          <w:szCs w:val="20"/>
          <w:lang w:eastAsia="es-ES"/>
        </w:rPr>
        <w:t xml:space="preserve">evidencias de </w:t>
      </w:r>
      <w:r w:rsidR="00D176A6">
        <w:rPr>
          <w:rFonts w:cs="Arial"/>
          <w:sz w:val="20"/>
          <w:szCs w:val="20"/>
          <w:lang w:eastAsia="es-ES"/>
        </w:rPr>
        <w:t>escurrimiento o descarga al Río San Antonio</w:t>
      </w:r>
      <w:r>
        <w:rPr>
          <w:rFonts w:cs="Arial"/>
          <w:sz w:val="20"/>
          <w:szCs w:val="20"/>
          <w:lang w:eastAsia="es-ES"/>
        </w:rPr>
        <w:t xml:space="preserve"> al momento de la inspección.</w:t>
      </w:r>
    </w:p>
    <w:p w14:paraId="5CC06CB3" w14:textId="77777777" w:rsidR="00770A6E" w:rsidRDefault="00770A6E" w:rsidP="00062DF7">
      <w:pPr>
        <w:ind w:firstLine="851"/>
        <w:rPr>
          <w:rFonts w:cstheme="minorHAnsi"/>
          <w:sz w:val="20"/>
          <w:szCs w:val="20"/>
        </w:rPr>
      </w:pPr>
    </w:p>
    <w:p w14:paraId="5D16E5B8" w14:textId="77777777" w:rsidR="00A241C2" w:rsidRDefault="00A241C2" w:rsidP="00062DF7">
      <w:pPr>
        <w:rPr>
          <w:rFonts w:cstheme="minorHAnsi"/>
          <w:sz w:val="20"/>
          <w:szCs w:val="20"/>
        </w:rPr>
      </w:pPr>
    </w:p>
    <w:p w14:paraId="5277BAC1" w14:textId="77777777" w:rsidR="00A42C67" w:rsidRDefault="00902DD6" w:rsidP="00D176A6">
      <w:pPr>
        <w:jc w:val="left"/>
      </w:pPr>
      <w:r>
        <w:rPr>
          <w:rFonts w:cstheme="minorHAnsi"/>
          <w:sz w:val="20"/>
          <w:szCs w:val="20"/>
        </w:rPr>
        <w:br w:type="page"/>
      </w:r>
      <w:bookmarkStart w:id="17" w:name="_Toc390777017"/>
      <w:r w:rsidR="00A42C67" w:rsidRPr="0025129B">
        <w:lastRenderedPageBreak/>
        <w:t>IDENTIFICACIÓN DEL PROYECTO,</w:t>
      </w:r>
      <w:r w:rsidR="00A42C67">
        <w:t xml:space="preserve"> INSTALACIÓN, </w:t>
      </w:r>
      <w:r w:rsidR="00A42C67" w:rsidRPr="0025129B">
        <w:t>ACTIVIDAD O FUENTE FISCALIZADA</w:t>
      </w:r>
      <w:bookmarkEnd w:id="17"/>
    </w:p>
    <w:p w14:paraId="56446211" w14:textId="77777777" w:rsidR="005D54FC" w:rsidRPr="005D54FC" w:rsidRDefault="005D54FC" w:rsidP="005D54FC"/>
    <w:p w14:paraId="18730BDB" w14:textId="77777777" w:rsidR="00A42C67" w:rsidRPr="0025129B" w:rsidRDefault="00A42C67" w:rsidP="00A42C67">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11138001"/>
      <w:r w:rsidRPr="0025129B">
        <w:t>Antecedentes Generales</w:t>
      </w:r>
      <w:bookmarkEnd w:id="18"/>
      <w:bookmarkEnd w:id="19"/>
      <w:bookmarkEnd w:id="20"/>
      <w:bookmarkEnd w:id="21"/>
      <w:bookmarkEnd w:id="22"/>
      <w:bookmarkEnd w:id="23"/>
      <w:bookmarkEnd w:id="24"/>
      <w:bookmarkEnd w:id="25"/>
      <w:bookmarkEnd w:id="26"/>
      <w:bookmarkEnd w:id="27"/>
    </w:p>
    <w:p w14:paraId="109A96B2" w14:textId="77777777" w:rsidR="00A42C67" w:rsidRPr="00A42C67" w:rsidRDefault="00A42C67" w:rsidP="00A42C67"/>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A241C2" w:rsidRPr="00230321" w14:paraId="54FDDA44" w14:textId="77777777" w:rsidTr="00A241C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93DEBE" w14:textId="77777777" w:rsidR="00A241C2" w:rsidRPr="00230321" w:rsidRDefault="00A241C2" w:rsidP="00A241C2">
            <w:pPr>
              <w:rPr>
                <w:rFonts w:cstheme="minorHAnsi"/>
                <w:b/>
                <w:sz w:val="20"/>
                <w:szCs w:val="20"/>
              </w:rPr>
            </w:pPr>
            <w:bookmarkStart w:id="28" w:name="_Toc353998105"/>
            <w:bookmarkStart w:id="29" w:name="_Toc353998178"/>
            <w:bookmarkEnd w:id="28"/>
            <w:bookmarkEnd w:id="29"/>
            <w:r w:rsidRPr="00230321">
              <w:rPr>
                <w:rFonts w:cstheme="minorHAnsi"/>
                <w:b/>
                <w:sz w:val="20"/>
                <w:szCs w:val="20"/>
              </w:rPr>
              <w:t>Identificación de la actividad, proyecto o fuente fiscalizada:</w:t>
            </w:r>
            <w:r w:rsidRPr="00230321">
              <w:rPr>
                <w:rFonts w:cstheme="minorHAnsi"/>
                <w:sz w:val="20"/>
                <w:szCs w:val="20"/>
              </w:rPr>
              <w:t xml:space="preserve"> </w:t>
            </w:r>
          </w:p>
          <w:p w14:paraId="64D4DBB7" w14:textId="77777777" w:rsidR="00A241C2" w:rsidRPr="00230321" w:rsidRDefault="00A241C2" w:rsidP="00A241C2">
            <w:pPr>
              <w:rPr>
                <w:rFonts w:cstheme="minorHAnsi"/>
                <w:sz w:val="20"/>
                <w:szCs w:val="20"/>
                <w:lang w:val="es-ES" w:eastAsia="es-ES"/>
              </w:rPr>
            </w:pPr>
            <w:r>
              <w:rPr>
                <w:rFonts w:cstheme="minorHAnsi"/>
                <w:sz w:val="20"/>
                <w:szCs w:val="20"/>
                <w:lang w:val="es-ES" w:eastAsia="es-ES"/>
              </w:rPr>
              <w:t>Minera El Toqui</w:t>
            </w:r>
          </w:p>
        </w:tc>
      </w:tr>
      <w:tr w:rsidR="00A241C2" w:rsidRPr="00230321" w14:paraId="6F1BE9BE" w14:textId="77777777" w:rsidTr="00A241C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AB33ED" w14:textId="77777777" w:rsidR="00A241C2" w:rsidRPr="00230321" w:rsidRDefault="00A241C2" w:rsidP="00A241C2">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27F3E10B" w14:textId="77777777" w:rsidR="00A241C2" w:rsidRPr="00837D7A" w:rsidRDefault="00A241C2" w:rsidP="00A241C2">
            <w:pPr>
              <w:rPr>
                <w:rFonts w:cstheme="minorHAnsi"/>
                <w:sz w:val="20"/>
                <w:szCs w:val="20"/>
              </w:rPr>
            </w:pPr>
            <w:r w:rsidRPr="00837D7A">
              <w:rPr>
                <w:rFonts w:cstheme="minorHAnsi"/>
                <w:sz w:val="20"/>
                <w:szCs w:val="20"/>
              </w:rPr>
              <w:t>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520D2395" w14:textId="77777777" w:rsidR="00A241C2" w:rsidRPr="00230321" w:rsidRDefault="00A241C2" w:rsidP="00A241C2">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5D1AFAFF" w14:textId="77777777" w:rsidR="00A241C2" w:rsidRPr="00230321" w:rsidRDefault="00A241C2" w:rsidP="00A241C2">
            <w:pPr>
              <w:rPr>
                <w:rFonts w:cstheme="minorHAnsi"/>
                <w:sz w:val="20"/>
                <w:szCs w:val="20"/>
              </w:rPr>
            </w:pPr>
            <w:r>
              <w:rPr>
                <w:rFonts w:cstheme="minorHAnsi"/>
                <w:sz w:val="20"/>
                <w:szCs w:val="20"/>
              </w:rPr>
              <w:t xml:space="preserve"> Sector Alto </w:t>
            </w:r>
            <w:proofErr w:type="spellStart"/>
            <w:r>
              <w:rPr>
                <w:rFonts w:cstheme="minorHAnsi"/>
                <w:sz w:val="20"/>
                <w:szCs w:val="20"/>
              </w:rPr>
              <w:t>Mañihuales</w:t>
            </w:r>
            <w:proofErr w:type="spellEnd"/>
            <w:r>
              <w:rPr>
                <w:rFonts w:cstheme="minorHAnsi"/>
                <w:sz w:val="20"/>
                <w:szCs w:val="20"/>
              </w:rPr>
              <w:t xml:space="preserve"> s/n</w:t>
            </w:r>
          </w:p>
        </w:tc>
      </w:tr>
      <w:tr w:rsidR="00A241C2" w:rsidRPr="00230321" w14:paraId="7BAF4EFB" w14:textId="77777777" w:rsidTr="00A241C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E30773" w14:textId="77777777" w:rsidR="00A241C2" w:rsidRPr="00230321" w:rsidRDefault="00A241C2" w:rsidP="00A241C2">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4CA19022" w14:textId="77777777" w:rsidR="00A241C2" w:rsidRPr="00230321" w:rsidRDefault="00A241C2" w:rsidP="00A241C2">
            <w:pPr>
              <w:rPr>
                <w:rFonts w:cstheme="minorHAnsi"/>
                <w:sz w:val="20"/>
                <w:szCs w:val="20"/>
              </w:rPr>
            </w:pPr>
            <w:r>
              <w:rPr>
                <w:rFonts w:cstheme="minorHAnsi"/>
                <w:sz w:val="20"/>
                <w:szCs w:val="20"/>
              </w:rPr>
              <w:t>Coyhaique</w:t>
            </w:r>
          </w:p>
        </w:tc>
        <w:tc>
          <w:tcPr>
            <w:tcW w:w="2296" w:type="pct"/>
            <w:vMerge/>
            <w:tcBorders>
              <w:left w:val="single" w:sz="4" w:space="0" w:color="auto"/>
              <w:right w:val="single" w:sz="4" w:space="0" w:color="auto"/>
            </w:tcBorders>
            <w:shd w:val="clear" w:color="auto" w:fill="FFFFFF"/>
          </w:tcPr>
          <w:p w14:paraId="6D233B85" w14:textId="77777777" w:rsidR="00A241C2" w:rsidRPr="00230321" w:rsidRDefault="00A241C2" w:rsidP="00A241C2">
            <w:pPr>
              <w:ind w:left="188"/>
              <w:rPr>
                <w:rFonts w:cstheme="minorHAnsi"/>
                <w:b/>
                <w:sz w:val="20"/>
                <w:szCs w:val="20"/>
              </w:rPr>
            </w:pPr>
          </w:p>
        </w:tc>
      </w:tr>
      <w:tr w:rsidR="00A241C2" w:rsidRPr="00230321" w14:paraId="7FEFAFC9" w14:textId="77777777" w:rsidTr="00A241C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75E228" w14:textId="77777777" w:rsidR="00A241C2" w:rsidRDefault="00A241C2" w:rsidP="00A241C2">
            <w:pPr>
              <w:spacing w:after="10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3871CC75" w14:textId="77777777" w:rsidR="00A241C2" w:rsidRPr="00230321" w:rsidRDefault="00A241C2" w:rsidP="00A241C2">
            <w:pPr>
              <w:spacing w:after="100" w:line="276" w:lineRule="auto"/>
              <w:rPr>
                <w:rFonts w:cstheme="minorHAnsi"/>
                <w:sz w:val="20"/>
                <w:szCs w:val="20"/>
              </w:rPr>
            </w:pPr>
            <w:r>
              <w:rPr>
                <w:rFonts w:cstheme="minorHAns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00BD79A0" w14:textId="77777777" w:rsidR="00A241C2" w:rsidRPr="00230321" w:rsidRDefault="00A241C2" w:rsidP="00A241C2">
            <w:pPr>
              <w:ind w:left="188"/>
              <w:rPr>
                <w:rFonts w:cstheme="minorHAnsi"/>
                <w:b/>
                <w:sz w:val="20"/>
                <w:szCs w:val="20"/>
              </w:rPr>
            </w:pPr>
          </w:p>
        </w:tc>
      </w:tr>
      <w:tr w:rsidR="00A241C2" w:rsidRPr="00230321" w14:paraId="2A80D456" w14:textId="77777777" w:rsidTr="00A241C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37A8DC" w14:textId="77777777" w:rsidR="00A241C2" w:rsidRPr="00230321" w:rsidRDefault="00A241C2" w:rsidP="00A241C2">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5755C215" w14:textId="77777777" w:rsidR="00A241C2" w:rsidRPr="00230321" w:rsidRDefault="00A241C2" w:rsidP="00A241C2">
            <w:pPr>
              <w:rPr>
                <w:rFonts w:cstheme="minorHAnsi"/>
                <w:sz w:val="20"/>
                <w:szCs w:val="20"/>
                <w:lang w:val="es-ES" w:eastAsia="es-ES"/>
              </w:rPr>
            </w:pPr>
            <w:r>
              <w:rPr>
                <w:rFonts w:cstheme="minorHAnsi"/>
                <w:sz w:val="20"/>
                <w:szCs w:val="20"/>
                <w:lang w:val="es-ES" w:eastAsia="es-ES"/>
              </w:rPr>
              <w:t xml:space="preserve">Sociedad Contractual Minera El Toqui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038862" w14:textId="77777777" w:rsidR="00A241C2" w:rsidRPr="00230321" w:rsidRDefault="00A241C2" w:rsidP="00A241C2">
            <w:pPr>
              <w:spacing w:after="10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7293C887" w14:textId="77777777" w:rsidR="00A241C2" w:rsidRPr="00230321" w:rsidRDefault="00A241C2" w:rsidP="00A241C2">
            <w:pPr>
              <w:rPr>
                <w:rFonts w:cstheme="minorHAnsi"/>
                <w:sz w:val="20"/>
                <w:szCs w:val="20"/>
                <w:lang w:val="es-ES" w:eastAsia="es-ES"/>
              </w:rPr>
            </w:pPr>
            <w:r>
              <w:rPr>
                <w:rFonts w:cstheme="minorHAnsi"/>
                <w:sz w:val="20"/>
                <w:szCs w:val="20"/>
                <w:lang w:val="es-ES" w:eastAsia="es-ES"/>
              </w:rPr>
              <w:t>78.590.760-4</w:t>
            </w:r>
          </w:p>
        </w:tc>
      </w:tr>
      <w:tr w:rsidR="00A241C2" w:rsidRPr="00230321" w14:paraId="09E777D2" w14:textId="77777777" w:rsidTr="00A241C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5EB34C" w14:textId="77777777" w:rsidR="00A241C2" w:rsidRPr="00230321" w:rsidRDefault="00A241C2" w:rsidP="00A241C2">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6B112C18" w14:textId="77777777" w:rsidR="00A241C2" w:rsidRPr="00230321" w:rsidRDefault="00A241C2" w:rsidP="00A241C2">
            <w:pPr>
              <w:rPr>
                <w:rFonts w:cstheme="minorHAnsi"/>
                <w:sz w:val="20"/>
                <w:szCs w:val="20"/>
              </w:rPr>
            </w:pPr>
            <w:r>
              <w:rPr>
                <w:rFonts w:cstheme="minorHAnsi"/>
                <w:sz w:val="20"/>
                <w:szCs w:val="20"/>
              </w:rPr>
              <w:t xml:space="preserve">Alto </w:t>
            </w:r>
            <w:proofErr w:type="spellStart"/>
            <w:r>
              <w:rPr>
                <w:rFonts w:cstheme="minorHAnsi"/>
                <w:sz w:val="20"/>
                <w:szCs w:val="20"/>
              </w:rPr>
              <w:t>Mañihuales</w:t>
            </w:r>
            <w:proofErr w:type="spellEnd"/>
            <w:r>
              <w:rPr>
                <w:rFonts w:cstheme="minorHAnsi"/>
                <w:sz w:val="20"/>
                <w:szCs w:val="20"/>
              </w:rPr>
              <w:t xml:space="preserve">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D58B7C" w14:textId="77777777" w:rsidR="00A241C2" w:rsidRPr="00230321" w:rsidRDefault="00A241C2" w:rsidP="00A241C2">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7754C3C6" w14:textId="77777777" w:rsidR="00A241C2" w:rsidRPr="00230321" w:rsidRDefault="00A241C2" w:rsidP="00A241C2">
            <w:pPr>
              <w:rPr>
                <w:rFonts w:cstheme="minorHAnsi"/>
                <w:sz w:val="20"/>
                <w:szCs w:val="20"/>
              </w:rPr>
            </w:pPr>
          </w:p>
        </w:tc>
      </w:tr>
      <w:tr w:rsidR="00A241C2" w:rsidRPr="00230321" w14:paraId="187A02D1" w14:textId="77777777" w:rsidTr="00A241C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FEC748E" w14:textId="77777777" w:rsidR="00A241C2" w:rsidRPr="00230321" w:rsidRDefault="00A241C2" w:rsidP="00A241C2">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402713" w14:textId="77777777" w:rsidR="00A241C2" w:rsidRPr="00230321" w:rsidRDefault="00A241C2" w:rsidP="00A241C2">
            <w:pPr>
              <w:spacing w:after="10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21280CA6" w14:textId="77777777" w:rsidR="00A241C2" w:rsidRPr="00230321" w:rsidRDefault="00A241C2" w:rsidP="00A241C2">
            <w:pPr>
              <w:rPr>
                <w:rFonts w:cstheme="minorHAnsi"/>
                <w:sz w:val="20"/>
                <w:szCs w:val="20"/>
              </w:rPr>
            </w:pPr>
            <w:r>
              <w:rPr>
                <w:rFonts w:cstheme="minorHAnsi"/>
                <w:sz w:val="20"/>
                <w:szCs w:val="20"/>
              </w:rPr>
              <w:t>2-22947690</w:t>
            </w:r>
          </w:p>
        </w:tc>
      </w:tr>
      <w:tr w:rsidR="00A241C2" w:rsidRPr="00230321" w14:paraId="29BC3366" w14:textId="77777777" w:rsidTr="00A241C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CABC7B" w14:textId="77777777" w:rsidR="00A241C2" w:rsidRPr="00230321" w:rsidRDefault="00A241C2" w:rsidP="00A241C2">
            <w:pPr>
              <w:spacing w:after="100"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4BAD8922" w14:textId="77777777" w:rsidR="00A241C2" w:rsidRPr="00230321" w:rsidRDefault="00982634" w:rsidP="00A241C2">
            <w:pPr>
              <w:rPr>
                <w:rFonts w:cstheme="minorHAnsi"/>
                <w:sz w:val="20"/>
                <w:szCs w:val="20"/>
              </w:rPr>
            </w:pPr>
            <w:r>
              <w:rPr>
                <w:rFonts w:cstheme="minorHAnsi"/>
                <w:sz w:val="20"/>
                <w:szCs w:val="20"/>
              </w:rPr>
              <w:t>Armando veliz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72BE02" w14:textId="77777777" w:rsidR="00A241C2" w:rsidRPr="00230321" w:rsidRDefault="00A241C2" w:rsidP="00A241C2">
            <w:pPr>
              <w:spacing w:after="100"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14:paraId="5BF038B4" w14:textId="77777777" w:rsidR="00A241C2" w:rsidRPr="00230321" w:rsidRDefault="00982634" w:rsidP="00A241C2">
            <w:pPr>
              <w:spacing w:after="100"/>
              <w:jc w:val="left"/>
              <w:rPr>
                <w:rFonts w:cstheme="minorHAnsi"/>
                <w:sz w:val="20"/>
                <w:szCs w:val="20"/>
                <w:lang w:val="es-ES" w:eastAsia="es-ES"/>
              </w:rPr>
            </w:pPr>
            <w:r>
              <w:rPr>
                <w:rFonts w:cstheme="minorHAnsi"/>
                <w:sz w:val="20"/>
                <w:szCs w:val="20"/>
                <w:lang w:val="es-ES" w:eastAsia="es-ES"/>
              </w:rPr>
              <w:t>22.353.565-8</w:t>
            </w:r>
          </w:p>
        </w:tc>
      </w:tr>
      <w:tr w:rsidR="00A241C2" w:rsidRPr="00230321" w14:paraId="60F3CB6D" w14:textId="77777777" w:rsidTr="00A241C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0C9A03" w14:textId="77777777" w:rsidR="00A241C2" w:rsidRPr="00230321" w:rsidRDefault="00A241C2" w:rsidP="00A241C2">
            <w:pPr>
              <w:spacing w:after="10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627D2347" w14:textId="77777777" w:rsidR="00A241C2" w:rsidRPr="00230321" w:rsidRDefault="00A241C2" w:rsidP="00A241C2">
            <w:pPr>
              <w:rPr>
                <w:rFonts w:cstheme="minorHAnsi"/>
                <w:sz w:val="20"/>
                <w:szCs w:val="20"/>
                <w:lang w:val="es-ES" w:eastAsia="es-ES"/>
              </w:rPr>
            </w:pPr>
            <w:r>
              <w:rPr>
                <w:rFonts w:cstheme="minorHAnsi"/>
                <w:sz w:val="20"/>
                <w:szCs w:val="20"/>
                <w:lang w:val="es-ES" w:eastAsia="es-ES"/>
              </w:rPr>
              <w:t>12 de octubre 737, Coyhaique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BF51DA" w14:textId="77777777" w:rsidR="00A241C2" w:rsidRDefault="00A241C2" w:rsidP="00A241C2">
            <w:pPr>
              <w:spacing w:after="10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47B40A16" w14:textId="77777777" w:rsidR="00A241C2" w:rsidRPr="00230321" w:rsidRDefault="00E54360" w:rsidP="00A241C2">
            <w:pPr>
              <w:spacing w:after="100" w:line="276" w:lineRule="auto"/>
              <w:rPr>
                <w:rFonts w:cstheme="minorHAnsi"/>
                <w:sz w:val="20"/>
                <w:szCs w:val="20"/>
                <w:lang w:val="es-ES" w:eastAsia="es-ES"/>
              </w:rPr>
            </w:pPr>
            <w:r>
              <w:rPr>
                <w:rFonts w:cstheme="minorHAnsi"/>
                <w:sz w:val="20"/>
                <w:szCs w:val="20"/>
              </w:rPr>
              <w:t>a</w:t>
            </w:r>
            <w:r w:rsidR="00982634">
              <w:rPr>
                <w:rFonts w:cstheme="minorHAnsi"/>
                <w:sz w:val="20"/>
                <w:szCs w:val="20"/>
              </w:rPr>
              <w:t>rmando.veliz@lagunagold.cl</w:t>
            </w:r>
          </w:p>
        </w:tc>
      </w:tr>
      <w:tr w:rsidR="00A241C2" w:rsidRPr="00230321" w14:paraId="7809884D" w14:textId="77777777" w:rsidTr="00A241C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3D001D9" w14:textId="77777777" w:rsidR="00A241C2" w:rsidRPr="00230321" w:rsidRDefault="00A241C2" w:rsidP="00A241C2">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DE38EDD" w14:textId="77777777" w:rsidR="00A241C2" w:rsidRDefault="00A241C2" w:rsidP="00A241C2">
            <w:pPr>
              <w:spacing w:after="10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7DEC947D" w14:textId="77777777" w:rsidR="00A241C2" w:rsidRPr="00230321" w:rsidRDefault="00A241C2" w:rsidP="00A241C2">
            <w:pPr>
              <w:spacing w:after="100" w:line="276" w:lineRule="auto"/>
              <w:rPr>
                <w:rFonts w:cstheme="minorHAnsi"/>
                <w:sz w:val="20"/>
                <w:szCs w:val="20"/>
                <w:lang w:val="es-ES" w:eastAsia="es-ES"/>
              </w:rPr>
            </w:pPr>
            <w:r>
              <w:rPr>
                <w:rFonts w:cstheme="minorHAnsi"/>
                <w:sz w:val="20"/>
                <w:szCs w:val="20"/>
              </w:rPr>
              <w:t>2-22947690</w:t>
            </w:r>
            <w:r w:rsidR="00982634">
              <w:rPr>
                <w:rFonts w:cstheme="minorHAnsi"/>
                <w:sz w:val="20"/>
                <w:szCs w:val="20"/>
              </w:rPr>
              <w:t>, A:302</w:t>
            </w:r>
          </w:p>
        </w:tc>
      </w:tr>
      <w:tr w:rsidR="00A241C2" w:rsidRPr="00230321" w14:paraId="115402F4" w14:textId="77777777" w:rsidTr="00A241C2">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BEECC8" w14:textId="77777777" w:rsidR="00A241C2" w:rsidRDefault="00A241C2" w:rsidP="00A241C2">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r>
              <w:rPr>
                <w:rFonts w:cstheme="minorHAnsi"/>
                <w:sz w:val="20"/>
                <w:szCs w:val="20"/>
              </w:rPr>
              <w:t xml:space="preserve"> </w:t>
            </w:r>
          </w:p>
          <w:p w14:paraId="578E8368" w14:textId="77777777" w:rsidR="00A241C2" w:rsidRPr="00230321" w:rsidRDefault="00E54360" w:rsidP="00E54360">
            <w:pPr>
              <w:spacing w:after="100" w:line="276" w:lineRule="auto"/>
              <w:ind w:left="425" w:hanging="425"/>
              <w:rPr>
                <w:rFonts w:cstheme="minorHAnsi"/>
                <w:sz w:val="20"/>
                <w:szCs w:val="20"/>
              </w:rPr>
            </w:pPr>
            <w:r>
              <w:rPr>
                <w:rFonts w:cstheme="minorHAnsi"/>
                <w:sz w:val="20"/>
                <w:szCs w:val="20"/>
              </w:rPr>
              <w:t>Cierre Temporal producto de proceso de quiebra de la empresa</w:t>
            </w:r>
          </w:p>
        </w:tc>
      </w:tr>
    </w:tbl>
    <w:p w14:paraId="5F01F9C5" w14:textId="77777777" w:rsidR="00B40B90" w:rsidRDefault="00B40B90" w:rsidP="00B40B90"/>
    <w:p w14:paraId="69D7DE12" w14:textId="77777777" w:rsidR="00A241C2" w:rsidRDefault="00A241C2" w:rsidP="00B40B90"/>
    <w:p w14:paraId="196F3AC6" w14:textId="77777777" w:rsidR="00B40B90" w:rsidRPr="00B40B90" w:rsidRDefault="00B40B90" w:rsidP="00B40B90">
      <w:pPr>
        <w:sectPr w:rsidR="00B40B90" w:rsidRPr="00B40B90" w:rsidSect="00E349AF">
          <w:type w:val="continuous"/>
          <w:pgSz w:w="12240" w:h="15840" w:code="1"/>
          <w:pgMar w:top="1134" w:right="1134" w:bottom="1134" w:left="1134" w:header="709" w:footer="709" w:gutter="0"/>
          <w:cols w:space="708"/>
          <w:docGrid w:linePitch="360"/>
        </w:sectPr>
      </w:pPr>
    </w:p>
    <w:p w14:paraId="5B2E766D" w14:textId="77777777" w:rsidR="00ED4317" w:rsidRDefault="00AF4041" w:rsidP="00C958D0">
      <w:pPr>
        <w:pStyle w:val="Ttulo2"/>
      </w:pPr>
      <w:bookmarkStart w:id="30" w:name="_Toc352840379"/>
      <w:bookmarkStart w:id="31" w:name="_Toc352841439"/>
      <w:bookmarkStart w:id="32" w:name="_Toc353998106"/>
      <w:bookmarkStart w:id="33" w:name="_Toc353998179"/>
      <w:bookmarkStart w:id="34" w:name="_Toc11138002"/>
      <w:r>
        <w:lastRenderedPageBreak/>
        <w:t>Ubicación</w:t>
      </w:r>
      <w:bookmarkEnd w:id="30"/>
      <w:bookmarkEnd w:id="31"/>
      <w:bookmarkEnd w:id="32"/>
      <w:bookmarkEnd w:id="33"/>
      <w:r w:rsidR="00A42C67">
        <w:t xml:space="preserve"> y Layout</w:t>
      </w:r>
      <w:bookmarkEnd w:id="34"/>
    </w:p>
    <w:p w14:paraId="20820BCA" w14:textId="77777777" w:rsidR="00A241C2" w:rsidRPr="00DC57B3" w:rsidRDefault="00A241C2" w:rsidP="00A241C2">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A241C2" w:rsidRPr="00EF5BA8" w14:paraId="5216D504" w14:textId="77777777" w:rsidTr="00A241C2">
        <w:trPr>
          <w:trHeight w:val="8505"/>
          <w:jc w:val="center"/>
        </w:trPr>
        <w:tc>
          <w:tcPr>
            <w:tcW w:w="5000" w:type="pct"/>
            <w:shd w:val="clear" w:color="auto" w:fill="FFFFFF"/>
            <w:tcMar>
              <w:top w:w="58" w:type="dxa"/>
              <w:left w:w="58" w:type="dxa"/>
              <w:bottom w:w="58" w:type="dxa"/>
              <w:right w:w="58" w:type="dxa"/>
            </w:tcMar>
            <w:hideMark/>
          </w:tcPr>
          <w:p w14:paraId="380B1635" w14:textId="77777777" w:rsidR="00A241C2" w:rsidRPr="005749E1" w:rsidRDefault="00A241C2" w:rsidP="00A241C2">
            <w:pPr>
              <w:rPr>
                <w:b/>
                <w:color w:val="FF0000"/>
              </w:rPr>
            </w:pPr>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Pr>
                <w:b/>
                <w:noProof/>
              </w:rPr>
              <w:t>1</w:t>
            </w:r>
            <w:r w:rsidRPr="005749E1">
              <w:rPr>
                <w:b/>
              </w:rPr>
              <w:fldChar w:fldCharType="end"/>
            </w:r>
            <w:r w:rsidRPr="005749E1">
              <w:rPr>
                <w:b/>
              </w:rPr>
              <w:t>. Mapa de Ubicación Regional (</w:t>
            </w:r>
            <w:r w:rsidRPr="009C33EC">
              <w:rPr>
                <w:bCs/>
              </w:rPr>
              <w:t>Fuente:</w:t>
            </w:r>
            <w:r w:rsidRPr="005749E1">
              <w:rPr>
                <w:b/>
              </w:rPr>
              <w:t xml:space="preserve"> </w:t>
            </w:r>
            <w:r w:rsidRPr="007800F5">
              <w:rPr>
                <w:rFonts w:cstheme="minorHAnsi"/>
                <w:szCs w:val="20"/>
              </w:rPr>
              <w:t xml:space="preserve">Elaboración propia con </w:t>
            </w:r>
            <w:proofErr w:type="spellStart"/>
            <w:r w:rsidRPr="007800F5">
              <w:rPr>
                <w:rFonts w:cstheme="minorHAnsi"/>
                <w:szCs w:val="20"/>
              </w:rPr>
              <w:t>Arc</w:t>
            </w:r>
            <w:r>
              <w:rPr>
                <w:rFonts w:cstheme="minorHAnsi"/>
                <w:szCs w:val="20"/>
              </w:rPr>
              <w:t>MAP</w:t>
            </w:r>
            <w:proofErr w:type="spellEnd"/>
            <w:r>
              <w:rPr>
                <w:rFonts w:cstheme="minorHAnsi"/>
                <w:szCs w:val="20"/>
              </w:rPr>
              <w:t xml:space="preserve"> 10.5, 2013)</w:t>
            </w:r>
          </w:p>
          <w:p w14:paraId="1C5FB038" w14:textId="77777777" w:rsidR="00A241C2" w:rsidRPr="00DC57B3" w:rsidRDefault="00A241C2" w:rsidP="00A241C2"/>
          <w:p w14:paraId="1DF81A54" w14:textId="77777777" w:rsidR="00A241C2" w:rsidRPr="00BE68C0" w:rsidRDefault="00A241C2" w:rsidP="00A241C2">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705344" behindDoc="0" locked="0" layoutInCell="1" allowOverlap="1" wp14:anchorId="6F6B0E64" wp14:editId="7913FF58">
                      <wp:simplePos x="0" y="0"/>
                      <wp:positionH relativeFrom="column">
                        <wp:posOffset>3424398</wp:posOffset>
                      </wp:positionH>
                      <wp:positionV relativeFrom="paragraph">
                        <wp:posOffset>692298</wp:posOffset>
                      </wp:positionV>
                      <wp:extent cx="1285875" cy="514350"/>
                      <wp:effectExtent l="0" t="0" r="1000125" b="342900"/>
                      <wp:wrapNone/>
                      <wp:docPr id="296"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124035"/>
                                  <a:gd name="adj2" fmla="val 111822"/>
                                </a:avLst>
                              </a:prstGeom>
                            </wps:spPr>
                            <wps:style>
                              <a:lnRef idx="2">
                                <a:schemeClr val="accent6"/>
                              </a:lnRef>
                              <a:fillRef idx="1">
                                <a:schemeClr val="lt1"/>
                              </a:fillRef>
                              <a:effectRef idx="0">
                                <a:schemeClr val="accent6"/>
                              </a:effectRef>
                              <a:fontRef idx="minor">
                                <a:schemeClr val="dk1"/>
                              </a:fontRef>
                            </wps:style>
                            <wps:txbx>
                              <w:txbxContent>
                                <w:p w14:paraId="6111EA84" w14:textId="77777777" w:rsidR="004C1C77" w:rsidRPr="0037473F" w:rsidRDefault="004C1C77" w:rsidP="00A241C2">
                                  <w:pPr>
                                    <w:jc w:val="center"/>
                                  </w:pPr>
                                  <w:r>
                                    <w:t>SCM El Toqui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6B0E6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269.65pt;margin-top:54.5pt;width:101.25pt;height:4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zgnQIAAIkFAAAOAAAAZHJzL2Uyb0RvYy54bWysVFtv2jAUfp+0/2D5fQ1JoaWooUJUnSah&#10;tmo79fng2JDNt9mGwH59j52Q0o2naS/JOT7X79yub3ZKki13vja6pPnZgBKumalqvSrp95e7L2NK&#10;fABdgTSal3TPPb2Zfv503dgJL8zayIo7gk60nzS2pOsQ7CTLPFtzBf7MWK5RKIxTEJB1q6xy0KB3&#10;JbNiMLjIGuMq6wzj3uPrbSuk0+RfCM7CgxCeByJLirmF9HXpu4zfbHoNk5UDu65Zlwb8QxYKao1B&#10;e1e3EIBsXP2XK1UzZ7wR4YwZlRkhasYTBkSTD/5A87wGyxMWLI63fZn8/3PL7rePjtRVSYurC0o0&#10;KGxSPiQLCQoqIA4rCHq1keBirRrrJ2jybB9dx3kkI/CdcCr+ERLZpfru+/ryXSAMH/NiPBpfjihh&#10;KBvlw/NRakD2bm2dD1+5USQSJW14teJPmMIcpDSbkEoM24UPqdZVly9UP3JKhJLYui1IkhfDwfmo&#10;6+2RUvFBKc/HRRGVMH7nE6lDBvgcwbbwEhX2ksewUj9xgSVDQEVKKA0rn0tHMHhJgTGuw0XnOWlH&#10;M1FL2RvmpwxlyDujTjea8TTEveHglOHHiL1Fimp06I1VrY075aD62Udu9Q/oW8wRftgtd13Ll6ba&#10;49A4026Tt+yuxnYtwIdHcNgDXDQ8CeEBP0KapqSmoyhZG/f71HvUx6lGKSUNrmNJ/a8NOE6J/KZx&#10;3q/y4TDub2KGo8sCGXcsWR5L9EbNDbYCpwKzS2TUD/JACmfUK16OWYyKItAMY5eUBXdg5qE9E3h7&#10;GJ/NkhrurIWw0M+WReexwHFeXnav4Gw3swGn/d4cVrcbrXbK3nWjpTazTTCiDlEYS9zWtWNw35H6&#10;cFCO+aT1fkGnbwAAAP//AwBQSwMEFAAGAAgAAAAhAML9EujfAAAACwEAAA8AAABkcnMvZG93bnJl&#10;di54bWxMj81OwzAQhO9IvIO1SNyo3QZKE+JUCNGKQy+kqGc3dpNAvLZi54e3ZznBcWc+zc7k29l2&#10;bDR9aB1KWC4EMIOV0y3WEj6Ou7sNsBAVatU5NBK+TYBtcX2Vq0y7Cd/NWMaaUQiGTEloYvQZ56Fq&#10;jFVh4bxB8i6utyrS2ddc92qicNvxlRBrblWL9KFR3rw0pvoqBythOiRj5097v9qs36rP3VEM5f5V&#10;ytub+fkJWDRz/IPhtz5Vh4I6nd2AOrBOwkOSJoSSIVIaRcTj/ZLGnElJhQBe5Pz/huIHAAD//wMA&#10;UEsBAi0AFAAGAAgAAAAhALaDOJL+AAAA4QEAABMAAAAAAAAAAAAAAAAAAAAAAFtDb250ZW50X1R5&#10;cGVzXS54bWxQSwECLQAUAAYACAAAACEAOP0h/9YAAACUAQAACwAAAAAAAAAAAAAAAAAvAQAAX3Jl&#10;bHMvLnJlbHNQSwECLQAUAAYACAAAACEAKAOM4J0CAACJBQAADgAAAAAAAAAAAAAAAAAuAgAAZHJz&#10;L2Uyb0RvYy54bWxQSwECLQAUAAYACAAAACEAwv0S6N8AAAALAQAADwAAAAAAAAAAAAAAAAD3BAAA&#10;ZHJzL2Rvd25yZXYueG1sUEsFBgAAAAAEAAQA8wAAAAMGAAAAAA==&#10;" adj="37592,34954" fillcolor="white [3201]" strokecolor="#f79646 [3209]" strokeweight="2pt">
                      <v:textbox>
                        <w:txbxContent>
                          <w:p w14:paraId="6111EA84" w14:textId="77777777" w:rsidR="004C1C77" w:rsidRPr="0037473F" w:rsidRDefault="004C1C77" w:rsidP="00A241C2">
                            <w:pPr>
                              <w:jc w:val="center"/>
                            </w:pPr>
                            <w:r>
                              <w:t>SCM El Toqui</w:t>
                            </w:r>
                          </w:p>
                        </w:txbxContent>
                      </v:textbox>
                    </v:shape>
                  </w:pict>
                </mc:Fallback>
              </mc:AlternateContent>
            </w:r>
            <w:r>
              <w:rPr>
                <w:rFonts w:eastAsia="Times New Roman"/>
                <w:b/>
                <w:noProof/>
                <w:szCs w:val="20"/>
                <w:lang w:eastAsia="es-CL"/>
              </w:rPr>
              <w:drawing>
                <wp:inline distT="0" distB="0" distL="0" distR="0" wp14:anchorId="0F37DE44" wp14:editId="6D567D97">
                  <wp:extent cx="6807457" cy="4367605"/>
                  <wp:effectExtent l="19050" t="19050" r="12700" b="13970"/>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aysen.jp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817602" cy="43741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50F6E5C0" w14:textId="77777777" w:rsidR="00A241C2" w:rsidRDefault="00A241C2" w:rsidP="00A241C2">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A241C2" w:rsidRPr="00EF5BA8" w14:paraId="34A79108" w14:textId="77777777" w:rsidTr="00A241C2">
        <w:trPr>
          <w:trHeight w:val="7075"/>
          <w:jc w:val="center"/>
        </w:trPr>
        <w:tc>
          <w:tcPr>
            <w:tcW w:w="5000" w:type="pct"/>
            <w:gridSpan w:val="4"/>
            <w:shd w:val="clear" w:color="auto" w:fill="FFFFFF"/>
            <w:tcMar>
              <w:top w:w="58" w:type="dxa"/>
              <w:left w:w="58" w:type="dxa"/>
              <w:bottom w:w="58" w:type="dxa"/>
              <w:right w:w="58" w:type="dxa"/>
            </w:tcMar>
            <w:hideMark/>
          </w:tcPr>
          <w:p w14:paraId="2AD8D4C9" w14:textId="77777777" w:rsidR="00A241C2" w:rsidRDefault="00A241C2" w:rsidP="00A241C2">
            <w:pPr>
              <w:rPr>
                <w:b/>
              </w:rPr>
            </w:pPr>
            <w:r w:rsidRPr="00672ECA">
              <w:rPr>
                <w:b/>
              </w:rPr>
              <w:lastRenderedPageBreak/>
              <w:t xml:space="preserve">Figura </w:t>
            </w:r>
            <w:r w:rsidRPr="00672ECA">
              <w:rPr>
                <w:b/>
              </w:rPr>
              <w:fldChar w:fldCharType="begin"/>
            </w:r>
            <w:r w:rsidRPr="00672ECA">
              <w:rPr>
                <w:b/>
              </w:rPr>
              <w:instrText xml:space="preserve"> SEQ Figura \* ARABIC </w:instrText>
            </w:r>
            <w:r w:rsidRPr="00672ECA">
              <w:rPr>
                <w:b/>
              </w:rPr>
              <w:fldChar w:fldCharType="separate"/>
            </w:r>
            <w:r w:rsidRPr="00672ECA">
              <w:rPr>
                <w:b/>
                <w:noProof/>
              </w:rPr>
              <w:t>2</w:t>
            </w:r>
            <w:r w:rsidRPr="00672ECA">
              <w:rPr>
                <w:b/>
              </w:rPr>
              <w:fldChar w:fldCharType="end"/>
            </w:r>
            <w:r w:rsidRPr="00672ECA">
              <w:rPr>
                <w:b/>
              </w:rPr>
              <w:t xml:space="preserve">. Mapa de Ubicación Local (Fuente: </w:t>
            </w:r>
            <w:r w:rsidR="009C4521">
              <w:rPr>
                <w:b/>
              </w:rPr>
              <w:t xml:space="preserve">elaboración propia en base a imagen </w:t>
            </w:r>
            <w:r w:rsidR="00982634" w:rsidRPr="00982634">
              <w:rPr>
                <w:b/>
              </w:rPr>
              <w:t>http://gis.sma.gob.cl/NEPA</w:t>
            </w:r>
            <w:r w:rsidRPr="00672ECA">
              <w:rPr>
                <w:b/>
              </w:rPr>
              <w:t xml:space="preserve">). </w:t>
            </w:r>
          </w:p>
          <w:p w14:paraId="5B67FB49" w14:textId="77777777" w:rsidR="00A241C2" w:rsidRDefault="00A241C2" w:rsidP="00A241C2">
            <w:pPr>
              <w:rPr>
                <w:b/>
              </w:rPr>
            </w:pPr>
          </w:p>
          <w:p w14:paraId="3F1FF84F" w14:textId="77777777" w:rsidR="00A241C2" w:rsidRPr="00672ECA" w:rsidRDefault="00A241C2" w:rsidP="00A241C2">
            <w:pPr>
              <w:rPr>
                <w:b/>
              </w:rPr>
            </w:pPr>
          </w:p>
          <w:p w14:paraId="4885D1E7" w14:textId="77777777" w:rsidR="00A241C2" w:rsidRPr="00672ECA" w:rsidRDefault="009C33EC" w:rsidP="00A241C2">
            <w:pPr>
              <w:jc w:val="center"/>
              <w:rPr>
                <w:b/>
              </w:rPr>
            </w:pPr>
            <w:r w:rsidRPr="00672ECA">
              <w:rPr>
                <w:noProof/>
                <w:lang w:eastAsia="es-CL"/>
              </w:rPr>
              <mc:AlternateContent>
                <mc:Choice Requires="wps">
                  <w:drawing>
                    <wp:anchor distT="0" distB="0" distL="114300" distR="114300" simplePos="0" relativeHeight="251707392" behindDoc="0" locked="0" layoutInCell="1" allowOverlap="1" wp14:anchorId="2A1CEE1C" wp14:editId="32E78383">
                      <wp:simplePos x="0" y="0"/>
                      <wp:positionH relativeFrom="column">
                        <wp:posOffset>4881925</wp:posOffset>
                      </wp:positionH>
                      <wp:positionV relativeFrom="paragraph">
                        <wp:posOffset>1746626</wp:posOffset>
                      </wp:positionV>
                      <wp:extent cx="1306195" cy="557530"/>
                      <wp:effectExtent l="0" t="628650" r="27305" b="13970"/>
                      <wp:wrapNone/>
                      <wp:docPr id="313" name="10 Llamada rectangular"/>
                      <wp:cNvGraphicFramePr/>
                      <a:graphic xmlns:a="http://schemas.openxmlformats.org/drawingml/2006/main">
                        <a:graphicData uri="http://schemas.microsoft.com/office/word/2010/wordprocessingShape">
                          <wps:wsp>
                            <wps:cNvSpPr/>
                            <wps:spPr>
                              <a:xfrm>
                                <a:off x="0" y="0"/>
                                <a:ext cx="1306195" cy="557530"/>
                              </a:xfrm>
                              <a:prstGeom prst="wedgeRectCallout">
                                <a:avLst>
                                  <a:gd name="adj1" fmla="val -19136"/>
                                  <a:gd name="adj2" fmla="val -162914"/>
                                </a:avLst>
                              </a:prstGeom>
                            </wps:spPr>
                            <wps:style>
                              <a:lnRef idx="2">
                                <a:schemeClr val="accent6"/>
                              </a:lnRef>
                              <a:fillRef idx="1">
                                <a:schemeClr val="lt1"/>
                              </a:fillRef>
                              <a:effectRef idx="0">
                                <a:schemeClr val="accent6"/>
                              </a:effectRef>
                              <a:fontRef idx="minor">
                                <a:schemeClr val="dk1"/>
                              </a:fontRef>
                            </wps:style>
                            <wps:txbx>
                              <w:txbxContent>
                                <w:p w14:paraId="58958830" w14:textId="77777777" w:rsidR="004C1C77" w:rsidRDefault="004C1C77" w:rsidP="00A241C2">
                                  <w:pPr>
                                    <w:jc w:val="center"/>
                                  </w:pPr>
                                  <w:r>
                                    <w:t>Faena Minera de SCM El Toqui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CEE1C" id="10 Llamada rectangular" o:spid="_x0000_s1027" type="#_x0000_t61" style="position:absolute;left:0;text-align:left;margin-left:384.4pt;margin-top:137.55pt;width:102.85pt;height:4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9SanwIAAJEFAAAOAAAAZHJzL2Uyb0RvYy54bWysVN1v2jAQf5+0/8Hye5sECltRQ4WoOk1C&#10;bdV26vPh2JDNX7MNgf31Ozsh0I2naS/Jne/77nd3c7tTkmy587XRJS0uc0q4Zqaq9aqk317vLz5T&#10;4gPoCqTRvKR77unt9OOHm8ZO+MCsjay4I+hE+0ljS7oOwU6yzLM1V+AvjeUahcI4BQFZt8oqBw16&#10;VzIb5Pk4a4yrrDOMe4+vd62QTpN/ITgLj0J4HogsKeYW0tel7zJ+s+kNTFYO7LpmXRrwD1koqDUG&#10;7V3dQQCycfVfrlTNnPFGhEtmVGaEqBlPNWA1Rf5HNS9rsDzVgs3xtm+T/39u2cP2yZG6KumwGFKi&#10;QeGQipwsJCiogDjsIOjVRoKLvWqsn6DJi31yHeeRjIXvhFPxjyWRXervvu8v3wXC8LEY5uPiekQJ&#10;Q9lo9Gk0TAPIjtbW+fCFG0UiUdKGVyv+jCnMQUqzCanFsF34kHpddflC9b2gRCiJo9uCJBfFdTEc&#10;d7M9URq8VxoProurqIUJdE6ROqSAz7Hatr5Ehb3kMa7Uz1xgz7CiQcoooZXPpSMYvaTAGNchxUd/&#10;STuaiVrK3rA4ZyhD0aXT6UYznlDcG+bnDN9H7C1SVKNDb6xqbdw5B9WPPnKrf6i+rTmWH3bLXQJK&#10;0owvS1PtETzOtFvlLbuvcWwL8OEJHM4CFw5PQ3jEj5CmKanpKErWxv069x71Ed0opaTBtSyp/7kB&#10;xymRXzXiHid2Ffc4MVejTwNk3KlkeSrRGzU3OBFEB2aXyKgf5IEUzqg3vCCzGBVFoBnGLikL7sDM&#10;Q3su8AYxPpslNdxdC2GhXyyLzmOfI2xed2/gbIfdgKh/MIcV7hDWgu2oGy21mW2CEXWIwmNfOwb3&#10;Hql3h+WUT1rHSzr9DQAA//8DAFBLAwQUAAYACAAAACEAqZHd/+IAAAALAQAADwAAAGRycy9kb3du&#10;cmV2LnhtbEyPS0/DMBCE70j8B2uRuFEngTwa4lQ8BIeeaKnU6zZZkqjxOordJuXXY05wHM1o5pti&#10;NetenGm0nWEF4SIAQVyZuuNGwe7z7S4DYR1yjb1hUnAhC6vy+qrAvDYTb+i8dY3wJWxzVNA6N+RS&#10;2qoljXZhBmLvfZlRo/NybGQ94uTLdS+jIEikxo79QosDvbRUHbcnreCYYvD8vt6HGxtO8YfD1zi7&#10;fCt1ezM/PYJwNLu/MPzie3QoPdPBnLi2oleQJplHdwqiNA5B+MQyfYhBHBTcJ9ESZFnI/x/KHwAA&#10;AP//AwBQSwECLQAUAAYACAAAACEAtoM4kv4AAADhAQAAEwAAAAAAAAAAAAAAAAAAAAAAW0NvbnRl&#10;bnRfVHlwZXNdLnhtbFBLAQItABQABgAIAAAAIQA4/SH/1gAAAJQBAAALAAAAAAAAAAAAAAAAAC8B&#10;AABfcmVscy8ucmVsc1BLAQItABQABgAIAAAAIQC9s9SanwIAAJEFAAAOAAAAAAAAAAAAAAAAAC4C&#10;AABkcnMvZTJvRG9jLnhtbFBLAQItABQABgAIAAAAIQCpkd3/4gAAAAsBAAAPAAAAAAAAAAAAAAAA&#10;APkEAABkcnMvZG93bnJldi54bWxQSwUGAAAAAAQABADzAAAACAYAAAAA&#10;" adj="6667,-24389" fillcolor="white [3201]" strokecolor="#f79646 [3209]" strokeweight="2pt">
                      <v:textbox>
                        <w:txbxContent>
                          <w:p w14:paraId="58958830" w14:textId="77777777" w:rsidR="004C1C77" w:rsidRDefault="004C1C77" w:rsidP="00A241C2">
                            <w:pPr>
                              <w:jc w:val="center"/>
                            </w:pPr>
                            <w:r>
                              <w:t>Faena Minera de SCM El Toqui</w:t>
                            </w:r>
                          </w:p>
                        </w:txbxContent>
                      </v:textbox>
                    </v:shape>
                  </w:pict>
                </mc:Fallback>
              </mc:AlternateContent>
            </w:r>
            <w:r w:rsidR="00D176A6">
              <w:rPr>
                <w:b/>
                <w:noProof/>
              </w:rPr>
              <w:drawing>
                <wp:anchor distT="0" distB="0" distL="114300" distR="114300" simplePos="0" relativeHeight="251748352" behindDoc="0" locked="0" layoutInCell="1" allowOverlap="1" wp14:anchorId="76ACFC2C" wp14:editId="65531E0A">
                  <wp:simplePos x="0" y="0"/>
                  <wp:positionH relativeFrom="column">
                    <wp:posOffset>6986546</wp:posOffset>
                  </wp:positionH>
                  <wp:positionV relativeFrom="paragraph">
                    <wp:posOffset>83641</wp:posOffset>
                  </wp:positionV>
                  <wp:extent cx="644647" cy="762681"/>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52909" cy="772455"/>
                          </a:xfrm>
                          <a:prstGeom prst="rect">
                            <a:avLst/>
                          </a:prstGeom>
                          <a:noFill/>
                        </pic:spPr>
                      </pic:pic>
                    </a:graphicData>
                  </a:graphic>
                  <wp14:sizeRelH relativeFrom="page">
                    <wp14:pctWidth>0</wp14:pctWidth>
                  </wp14:sizeRelH>
                  <wp14:sizeRelV relativeFrom="page">
                    <wp14:pctHeight>0</wp14:pctHeight>
                  </wp14:sizeRelV>
                </wp:anchor>
              </w:drawing>
            </w:r>
            <w:r w:rsidR="00A01944" w:rsidRPr="00672ECA">
              <w:rPr>
                <w:noProof/>
                <w:lang w:eastAsia="es-CL"/>
              </w:rPr>
              <mc:AlternateContent>
                <mc:Choice Requires="wps">
                  <w:drawing>
                    <wp:anchor distT="0" distB="0" distL="114300" distR="114300" simplePos="0" relativeHeight="251753472" behindDoc="0" locked="0" layoutInCell="1" allowOverlap="1" wp14:anchorId="40B461CA" wp14:editId="63185B65">
                      <wp:simplePos x="0" y="0"/>
                      <wp:positionH relativeFrom="column">
                        <wp:posOffset>1154430</wp:posOffset>
                      </wp:positionH>
                      <wp:positionV relativeFrom="paragraph">
                        <wp:posOffset>3735070</wp:posOffset>
                      </wp:positionV>
                      <wp:extent cx="1677670" cy="238125"/>
                      <wp:effectExtent l="0" t="533400" r="0" b="523875"/>
                      <wp:wrapNone/>
                      <wp:docPr id="14" name="7 Llamada rectangular"/>
                      <wp:cNvGraphicFramePr/>
                      <a:graphic xmlns:a="http://schemas.openxmlformats.org/drawingml/2006/main">
                        <a:graphicData uri="http://schemas.microsoft.com/office/word/2010/wordprocessingShape">
                          <wps:wsp>
                            <wps:cNvSpPr/>
                            <wps:spPr>
                              <a:xfrm rot="19202294">
                                <a:off x="0" y="0"/>
                                <a:ext cx="1677670" cy="238125"/>
                              </a:xfrm>
                              <a:prstGeom prst="wedgeRectCallout">
                                <a:avLst>
                                  <a:gd name="adj1" fmla="val -20576"/>
                                  <a:gd name="adj2" fmla="val -53752"/>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412BE9" w14:textId="77777777" w:rsidR="004C1C77" w:rsidRDefault="004C1C77" w:rsidP="00A01944">
                                  <w:pPr>
                                    <w:jc w:val="center"/>
                                  </w:pPr>
                                  <w:r>
                                    <w:t>Ruta 7- Carretera Austral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461CA" id="7 Llamada rectangular" o:spid="_x0000_s1028" type="#_x0000_t61" style="position:absolute;left:0;text-align:left;margin-left:90.9pt;margin-top:294.1pt;width:132.1pt;height:18.75pt;rotation:-2618934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tyQIAAOYFAAAOAAAAZHJzL2Uyb0RvYy54bWysVE1v2zAMvQ/YfxB0bx27+WiCOkWQosOA&#10;oC3aDj0zspR4kyVNUmJ3v36U7LjJltOwiyCK5CP5SPHmtqkk2XPrSq1yml4OKOGK6aJUm5x+e72/&#10;uKbEeVAFSK14Tt+5o7fzz59uajPjmd5qWXBLEES5WW1yuvXezJLEsS2vwF1qwxUqhbYVeBTtJiks&#10;1IheySQbDMZJrW1hrGbcOXy9a5V0HvGF4Mw/CuG4JzKnmJuPp43nOpzJ/AZmGwtmW7IuDfiHLCoo&#10;FQbtoe7AA9nZ8i+oqmRWOy38JdNVooUoGY81YDXp4I9qXrZgeKwFyXGmp8n9P1j2sH+ypCywd0NK&#10;FFTYowlZSaigAGKRP1CbnQQbmKqNm6HDi3myneTwGspuhK2I1UhvOs0GWTYdRjawPtJEst97snnj&#10;CcPHdDyZjCfYE4a67Oo6zUYhRtKCBVBjnf/CdUXCJac1Lzb8GTNagpR652ME2K+cj8QXXfZQfE8p&#10;EZXEPu5BkotsMJqMu0YfGWUnRqOrySjr4neYmMkhgxBAKlLndDrCNIPotCyL+1LKKIRx5UtpCUbM&#10;qW/SDurICuGkwvoCiS1t8ebfJW/hn7nARiAzWRvgFBMY48rHOiISWgc3gRn0juk5R+kPyXS2wY3H&#10;r9E7Ds45nkbsPWJUrXzvXJVK23MAxY8+cmt/qL6tOZTvm3UTpy9yH17WunjHiYyzhMPhDLsvsf0r&#10;cP4JLPYUH3Hf+Ec8hNTYEt3dKNlq++vce7DHL4NaSmr86zl1P3dgOSXyq8LPNE2Hw7AcojAcTTIU&#10;7LFmfaxRu2qpscs4ZZhdvAZ7Lw9XYXX1hmtpEaKiChTD2Dll3h6EpW93EC42xheLaIYLwYBfqRfD&#10;AnjgOczfa/MG1nR/wOPvedCHvQCzOKrtr/mwDZ5KL3Zei9IH5QevnYDLBG8n2+pYjlYf63n+GwAA&#10;//8DAFBLAwQUAAYACAAAACEA2ZbHqOAAAAALAQAADwAAAGRycy9kb3ducmV2LnhtbEyPMU/DMBSE&#10;dyT+g/WQ2KjTqA1uGqdCEYiJgYBUsTnxaxIR25HtpuHf85joeLrT3XfFYTEjm9GHwVkJ61UCDG3r&#10;9GA7CZ8fLw8CWIjKajU6ixJ+MMChvL0pVK7dxb7jXMeOUYkNuZLQxzjlnIe2R6PCyk1oyTs5b1Qk&#10;6TuuvbpQuRl5miQZN2qwtNCrCase2+/6bCQkODf1LvN4rHaVeP16fhuOi5by/m552gOLuMT/MPzh&#10;EzqUxNS4s9WBjaTFmtCjhK0QKTBKbDYZvWskZOn2EXhZ8OsP5S8AAAD//wMAUEsBAi0AFAAGAAgA&#10;AAAhALaDOJL+AAAA4QEAABMAAAAAAAAAAAAAAAAAAAAAAFtDb250ZW50X1R5cGVzXS54bWxQSwEC&#10;LQAUAAYACAAAACEAOP0h/9YAAACUAQAACwAAAAAAAAAAAAAAAAAvAQAAX3JlbHMvLnJlbHNQSwEC&#10;LQAUAAYACAAAACEAf8j7rckCAADmBQAADgAAAAAAAAAAAAAAAAAuAgAAZHJzL2Uyb0RvYy54bWxQ&#10;SwECLQAUAAYACAAAACEA2ZbHqOAAAAALAQAADwAAAAAAAAAAAAAAAAAjBQAAZHJzL2Rvd25yZXYu&#10;eG1sUEsFBgAAAAAEAAQA8wAAADAGAAAAAA==&#10;" adj="6356,-810" fillcolor="white [3201]" strokecolor="black [3213]">
                      <v:textbox>
                        <w:txbxContent>
                          <w:p w14:paraId="57412BE9" w14:textId="77777777" w:rsidR="004C1C77" w:rsidRDefault="004C1C77" w:rsidP="00A01944">
                            <w:pPr>
                              <w:jc w:val="center"/>
                            </w:pPr>
                            <w:r>
                              <w:t>Ruta 7- Carretera Austral</w:t>
                            </w:r>
                          </w:p>
                        </w:txbxContent>
                      </v:textbox>
                    </v:shape>
                  </w:pict>
                </mc:Fallback>
              </mc:AlternateContent>
            </w:r>
            <w:r w:rsidR="00A01944" w:rsidRPr="00672ECA">
              <w:rPr>
                <w:noProof/>
                <w:lang w:eastAsia="es-CL"/>
              </w:rPr>
              <mc:AlternateContent>
                <mc:Choice Requires="wps">
                  <w:drawing>
                    <wp:anchor distT="0" distB="0" distL="114300" distR="114300" simplePos="0" relativeHeight="251708416" behindDoc="0" locked="0" layoutInCell="1" allowOverlap="1" wp14:anchorId="387729CD" wp14:editId="4E8B7DD4">
                      <wp:simplePos x="0" y="0"/>
                      <wp:positionH relativeFrom="column">
                        <wp:posOffset>1421130</wp:posOffset>
                      </wp:positionH>
                      <wp:positionV relativeFrom="paragraph">
                        <wp:posOffset>829945</wp:posOffset>
                      </wp:positionV>
                      <wp:extent cx="1306195" cy="521970"/>
                      <wp:effectExtent l="0" t="0" r="903605" b="11430"/>
                      <wp:wrapNone/>
                      <wp:docPr id="314" name="11 Llamada rectangular"/>
                      <wp:cNvGraphicFramePr/>
                      <a:graphic xmlns:a="http://schemas.openxmlformats.org/drawingml/2006/main">
                        <a:graphicData uri="http://schemas.microsoft.com/office/word/2010/wordprocessingShape">
                          <wps:wsp>
                            <wps:cNvSpPr/>
                            <wps:spPr>
                              <a:xfrm>
                                <a:off x="0" y="0"/>
                                <a:ext cx="1306195" cy="521970"/>
                              </a:xfrm>
                              <a:prstGeom prst="wedgeRectCallout">
                                <a:avLst>
                                  <a:gd name="adj1" fmla="val 116357"/>
                                  <a:gd name="adj2" fmla="val -12022"/>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DFCDAF" w14:textId="77777777" w:rsidR="004C1C77" w:rsidRDefault="004C1C77" w:rsidP="00A241C2">
                                  <w:pPr>
                                    <w:jc w:val="center"/>
                                  </w:pPr>
                                  <w:r>
                                    <w:t>Laguna Pedro Aguirre Cerda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29CD" id="11 Llamada rectangular" o:spid="_x0000_s1029" type="#_x0000_t61" style="position:absolute;left:0;text-align:left;margin-left:111.9pt;margin-top:65.35pt;width:102.85pt;height:4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RFvwIAANkFAAAOAAAAZHJzL2Uyb0RvYy54bWysVN1v2jAQf5+0/8HyexucAh2ooUJUnSah&#10;tmo79dk4NmTz12xDwv76np0Q6MbTtJfkznf3u++7uW2URDvufGV0gcnlACOumSkrvS7w99f7iy8Y&#10;+UB1SaXRvMB77vHt7POnm9pOeW42RpbcIQDRflrbAm9CsNMs82zDFfWXxnINQmGcogFYt85KR2tA&#10;VzLLB4NxVhtXWmcY9x5e71ohniV8ITgLj0J4HpAsMMQW0tel7yp+s9kNna4dtZuKdWHQf4hC0UqD&#10;0x7qjgaKtq76C0pVzBlvRLhkRmVGiIrxlANkQwZ/ZPOyoZanXKA43vZl8v8Plj3snhyqygJfkSFG&#10;mipoEiFoKamiJUUOKkj1eiupi7WqrZ+CyYt9ch3ngYyJN8Kp+IeUUJPqu+/ry5uAGDySq8GYTEYY&#10;MZCNcjK5Tg3IjtbW+fCVG4UiUeCal2v+DCEsqJRmG1KJ6W7pQ6p12cVLyx8EI6EktG5HJSJkfDW6&#10;7np7opSfKl2QfJDnUQn8d5hAHSKIDqRGdYEno3yUHHsjq/K+kjLK0oTyhXQIPBY4NKSDOtECOKkB&#10;P1atrVOiwl7yFv6ZC6g9VCZvHcSpP2JSxrgO4w5XatCOZgIi6A3JOUMZDsF0utGMp23oDQfnDD96&#10;7C2SV6NDb6wqbdw5gPJn77nVP2Tf5hzTD82qaQcuJhZfVqbcwxA6026nt+y+gvYvqQ9P1EFPYXHh&#10;xIRH+AhpoCWmozDaGPf73HvUhy0BKUY1rHeB/a8tdRwj+U3D/kzIcBjvQWKGo+scGHcqWZ1K9FYt&#10;DHQZpgyiS2TUD/JACmfUG1yiefQKIqoZ+C4wC+7ALEJ7duCWMT6fJzW4AZaGpX6xLILHOsf5e23e&#10;qLPdDgTYngdzOAXdqLZTe9SNltrMt8GIKkThsa4dA/cDqA8H6pRPWseLPHsHAAD//wMAUEsDBBQA&#10;BgAIAAAAIQC4zPXW3wAAAAsBAAAPAAAAZHJzL2Rvd25yZXYueG1sTI/LTsMwEEX3SPyDNUhsKupH&#10;eTXEqQCJHV20IMRyEpskIraj2Hnw9wyrshydq3vP5LvFdWyyQ2yD1yDXApj1VTCtrzW8v71c3QOL&#10;Cb3BLnir4cdG2BXnZzlmJsz+YKdjqhmV+JihhialPuM8Vo11GNeht57YVxgcJjqHmpsBZyp3HVdC&#10;3HKHraeFBnv73Njq+zg6DXPXlx97iZ+TkK8rMU5PcrU/aH15sTw+AEt2Sacw/OmTOhTkVIbRm8g6&#10;DUptSD0R2Ig7YJS4VtsbYCUhqbbAi5z//6H4BQAA//8DAFBLAQItABQABgAIAAAAIQC2gziS/gAA&#10;AOEBAAATAAAAAAAAAAAAAAAAAAAAAABbQ29udGVudF9UeXBlc10ueG1sUEsBAi0AFAAGAAgAAAAh&#10;ADj9If/WAAAAlAEAAAsAAAAAAAAAAAAAAAAALwEAAF9yZWxzLy5yZWxzUEsBAi0AFAAGAAgAAAAh&#10;AA+/1EW/AgAA2QUAAA4AAAAAAAAAAAAAAAAALgIAAGRycy9lMm9Eb2MueG1sUEsBAi0AFAAGAAgA&#10;AAAhALjM9dbfAAAACwEAAA8AAAAAAAAAAAAAAAAAGQUAAGRycy9kb3ducmV2LnhtbFBLBQYAAAAA&#10;BAAEAPMAAAAlBgAAAAA=&#10;" adj="35933,8203" fillcolor="white [3201]" strokecolor="black [3213]">
                      <v:textbox>
                        <w:txbxContent>
                          <w:p w14:paraId="47DFCDAF" w14:textId="77777777" w:rsidR="004C1C77" w:rsidRDefault="004C1C77" w:rsidP="00A241C2">
                            <w:pPr>
                              <w:jc w:val="center"/>
                            </w:pPr>
                            <w:r>
                              <w:t>Laguna Pedro Aguirre Cerda</w:t>
                            </w:r>
                          </w:p>
                        </w:txbxContent>
                      </v:textbox>
                    </v:shape>
                  </w:pict>
                </mc:Fallback>
              </mc:AlternateContent>
            </w:r>
            <w:r w:rsidR="00A241C2" w:rsidRPr="00672ECA">
              <w:rPr>
                <w:noProof/>
                <w:lang w:eastAsia="es-CL"/>
              </w:rPr>
              <mc:AlternateContent>
                <mc:Choice Requires="wps">
                  <w:drawing>
                    <wp:anchor distT="0" distB="0" distL="114300" distR="114300" simplePos="0" relativeHeight="251706368" behindDoc="0" locked="0" layoutInCell="1" allowOverlap="1" wp14:anchorId="58671E7B" wp14:editId="0709472E">
                      <wp:simplePos x="0" y="0"/>
                      <wp:positionH relativeFrom="column">
                        <wp:posOffset>4650105</wp:posOffset>
                      </wp:positionH>
                      <wp:positionV relativeFrom="paragraph">
                        <wp:posOffset>4192270</wp:posOffset>
                      </wp:positionV>
                      <wp:extent cx="1306195" cy="273050"/>
                      <wp:effectExtent l="1257300" t="1257300" r="27305" b="12700"/>
                      <wp:wrapNone/>
                      <wp:docPr id="299" name="7 Llamada rectangular"/>
                      <wp:cNvGraphicFramePr/>
                      <a:graphic xmlns:a="http://schemas.openxmlformats.org/drawingml/2006/main">
                        <a:graphicData uri="http://schemas.microsoft.com/office/word/2010/wordprocessingShape">
                          <wps:wsp>
                            <wps:cNvSpPr/>
                            <wps:spPr>
                              <a:xfrm>
                                <a:off x="0" y="0"/>
                                <a:ext cx="1306195" cy="273050"/>
                              </a:xfrm>
                              <a:prstGeom prst="wedgeRectCallout">
                                <a:avLst>
                                  <a:gd name="adj1" fmla="val -145272"/>
                                  <a:gd name="adj2" fmla="val -517706"/>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4EA5E8" w14:textId="77777777" w:rsidR="004C1C77" w:rsidRDefault="004C1C77" w:rsidP="00A241C2">
                                  <w:pPr>
                                    <w:jc w:val="center"/>
                                  </w:pPr>
                                  <w:r>
                                    <w:t xml:space="preserve">Villa </w:t>
                                  </w:r>
                                  <w:proofErr w:type="spellStart"/>
                                  <w:r>
                                    <w:t>Mañihuales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71E7B" id="_x0000_s1030" type="#_x0000_t61" style="position:absolute;left:0;text-align:left;margin-left:366.15pt;margin-top:330.1pt;width:102.85pt;height: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jYwgIAANoFAAAOAAAAZHJzL2Uyb0RvYy54bWysVEtv2zAMvg/YfxB0b/1o0ixBnSJI0WFA&#10;0BZth54VWUq86TVJiZ39+lLyI+mW07CLTYnkR/ITyZvbRgq0Z9ZVWhU4u0wxYorqslKbAn9/vb/4&#10;gpHzRJVEaMUKfGAO384/f7qpzYzleqtFySwCEOVmtSnw1nszSxJHt0wSd6kNU6Dk2kri4Wg3SWlJ&#10;DehSJHmaXie1tqWxmjLn4PauVeJ5xOecUf/IuWMeiQJDbj5+bfyuwzeZ35DZxhKzrWiXBvmHLCSp&#10;FAQdoO6IJ2hnq7+gZEWtdpr7S6plojmvKIs1QDVZ+kc1L1tiWKwFyHFmoMn9P1j6sH+yqCoLnE+n&#10;GCki4ZEmaCWIJCVBFggkarMTxAaqauNm4PFinmx3ciCGuhtuZfhDRaiJ9B4GelnjEYXL7Cq9zqZj&#10;jCjo8slVOo78J0dvY53/yrREQShwzcoNe4YUlkQIvfORYbJfOR+pLrt0Sfkjw4hLAS+3JwJdZKNx&#10;Psm7tz2xyj9YjbPJJL0OVpBBhwpSn0MIIRSqCzwd5+MY2mlRlfeVEEEXW5QthUUQs8C+yTqoEyuA&#10;EwrwA28tU1HyB8Fa+GfGgXzgJm8DhLY/YhJKmfJ9ikKBdXDjkMHgmJ1zFL5PprMNbiyOw+CYnnP8&#10;GHHwiFG18oOzrJS25wDKn0Pk1r6vvq05lO+bdRM7bhQICzdrXR6gC61ux9MZel9BA6yI80/EwqvC&#10;5MKO8Y/w4ULDk+hOwmir7e9z98EexgS0GNUw3wV2v3bEMozENwUDNM1Go7AQ4mE0nuRwsKea9alG&#10;7eRSwytDn0F2UQz2XvQit1q+wSpahKigIopC7AJTb/vD0rd7B5YZZYtFNIMlYIhfqRdDA3jgOfTf&#10;a/NGrOmmwMP8POh+F3St2nbt0TZ4Kr3Yec0rH5RHXrsDLBCQPmyo03O0Oq7k+TsAAAD//wMAUEsD&#10;BBQABgAIAAAAIQAAIYo83wAAAAsBAAAPAAAAZHJzL2Rvd25yZXYueG1sTI/BTsMwEETvSPyDtZW4&#10;UbuJFJoQp0JIIDihFsTZjbdJ1HgdYrcJfD3LiR5X8zT7ptzMrhdnHEPnScNqqUAg1d521Gj4eH+6&#10;XYMI0ZA1vSfU8I0BNtX1VWkK6yfa4nkXG8ElFAqjoY1xKKQMdYvOhKUfkDg7+NGZyOfYSDuaictd&#10;LxOlMulMR/yhNQM+tlgfdyen4aimn7c8mu1X/oyfry/kh4P3Wt8s5od7EBHn+A/Dnz6rQ8VOe38i&#10;G0Sv4S5NUkY1ZJlKQDCRp2tet+dIpQnIqpSXG6pfAAAA//8DAFBLAQItABQABgAIAAAAIQC2gziS&#10;/gAAAOEBAAATAAAAAAAAAAAAAAAAAAAAAABbQ29udGVudF9UeXBlc10ueG1sUEsBAi0AFAAGAAgA&#10;AAAhADj9If/WAAAAlAEAAAsAAAAAAAAAAAAAAAAALwEAAF9yZWxzLy5yZWxzUEsBAi0AFAAGAAgA&#10;AAAhADQ2qNjCAgAA2gUAAA4AAAAAAAAAAAAAAAAALgIAAGRycy9lMm9Eb2MueG1sUEsBAi0AFAAG&#10;AAgAAAAhAAAhijzfAAAACwEAAA8AAAAAAAAAAAAAAAAAHAUAAGRycy9kb3ducmV2LnhtbFBLBQYA&#10;AAAABAAEAPMAAAAoBgAAAAA=&#10;" adj="-20579,-101024" fillcolor="white [3201]" strokecolor="black [3213]">
                      <v:textbox>
                        <w:txbxContent>
                          <w:p w14:paraId="5F4EA5E8" w14:textId="77777777" w:rsidR="004C1C77" w:rsidRDefault="004C1C77" w:rsidP="00A241C2">
                            <w:pPr>
                              <w:jc w:val="center"/>
                            </w:pPr>
                            <w:r>
                              <w:t xml:space="preserve">Villa </w:t>
                            </w:r>
                            <w:proofErr w:type="spellStart"/>
                            <w:r>
                              <w:t>Mañihuales</w:t>
                            </w:r>
                            <w:proofErr w:type="spellEnd"/>
                          </w:p>
                        </w:txbxContent>
                      </v:textbox>
                    </v:shape>
                  </w:pict>
                </mc:Fallback>
              </mc:AlternateContent>
            </w:r>
            <w:r w:rsidR="00A241C2">
              <w:rPr>
                <w:noProof/>
                <w:lang w:eastAsia="es-CL"/>
              </w:rPr>
              <w:drawing>
                <wp:inline distT="0" distB="0" distL="0" distR="0" wp14:anchorId="09FC51CF" wp14:editId="2FDB181D">
                  <wp:extent cx="7336536" cy="482378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7337504" cy="4824422"/>
                          </a:xfrm>
                          <a:prstGeom prst="rect">
                            <a:avLst/>
                          </a:prstGeom>
                        </pic:spPr>
                      </pic:pic>
                    </a:graphicData>
                  </a:graphic>
                </wp:inline>
              </w:drawing>
            </w:r>
          </w:p>
          <w:p w14:paraId="50D277A3" w14:textId="77777777" w:rsidR="00A241C2" w:rsidRDefault="00A241C2" w:rsidP="00A241C2">
            <w:pPr>
              <w:rPr>
                <w:b/>
              </w:rPr>
            </w:pPr>
          </w:p>
          <w:p w14:paraId="3544978F" w14:textId="77777777" w:rsidR="00A241C2" w:rsidRDefault="00A241C2" w:rsidP="00A241C2">
            <w:pPr>
              <w:rPr>
                <w:b/>
              </w:rPr>
            </w:pPr>
          </w:p>
          <w:p w14:paraId="23771FA5" w14:textId="77777777" w:rsidR="00A241C2" w:rsidRDefault="00A241C2" w:rsidP="00A241C2">
            <w:pPr>
              <w:rPr>
                <w:b/>
              </w:rPr>
            </w:pPr>
          </w:p>
          <w:p w14:paraId="2C05B67D" w14:textId="77777777" w:rsidR="00A241C2" w:rsidRPr="00672ECA" w:rsidRDefault="00A241C2" w:rsidP="00A241C2">
            <w:pPr>
              <w:rPr>
                <w:b/>
              </w:rPr>
            </w:pPr>
            <w:r w:rsidRPr="00672ECA">
              <w:rPr>
                <w:b/>
              </w:rPr>
              <w:lastRenderedPageBreak/>
              <w:t xml:space="preserve">Figura 3. Mapa de Ubicación Local (Fuente: </w:t>
            </w:r>
            <w:proofErr w:type="spellStart"/>
            <w:r w:rsidRPr="00672ECA">
              <w:rPr>
                <w:b/>
              </w:rPr>
              <w:t>NEPAsisst</w:t>
            </w:r>
            <w:proofErr w:type="spellEnd"/>
            <w:r w:rsidRPr="00672ECA">
              <w:rPr>
                <w:b/>
              </w:rPr>
              <w:t xml:space="preserve"> – SIT SMA). </w:t>
            </w:r>
          </w:p>
          <w:p w14:paraId="7236A011" w14:textId="77777777" w:rsidR="00A241C2" w:rsidRPr="00672ECA" w:rsidRDefault="00D176A6" w:rsidP="00A241C2">
            <w:pPr>
              <w:pStyle w:val="Epigrafe"/>
            </w:pPr>
            <w:bookmarkStart w:id="35" w:name="_Toc370825170"/>
            <w:bookmarkStart w:id="36" w:name="_Toc399432789"/>
            <w:bookmarkStart w:id="37" w:name="_Toc442887516"/>
            <w:bookmarkStart w:id="38" w:name="_Toc8027121"/>
            <w:bookmarkStart w:id="39" w:name="_Toc11138003"/>
            <w:r w:rsidRPr="00672ECA">
              <w:rPr>
                <w:noProof/>
                <w:lang w:eastAsia="es-CL"/>
              </w:rPr>
              <mc:AlternateContent>
                <mc:Choice Requires="wps">
                  <w:drawing>
                    <wp:anchor distT="0" distB="0" distL="114300" distR="114300" simplePos="0" relativeHeight="251724800" behindDoc="0" locked="0" layoutInCell="1" allowOverlap="1" wp14:anchorId="0338E6EE" wp14:editId="38FFFC7F">
                      <wp:simplePos x="0" y="0"/>
                      <wp:positionH relativeFrom="column">
                        <wp:posOffset>1120220</wp:posOffset>
                      </wp:positionH>
                      <wp:positionV relativeFrom="paragraph">
                        <wp:posOffset>1248884</wp:posOffset>
                      </wp:positionV>
                      <wp:extent cx="1263650" cy="294005"/>
                      <wp:effectExtent l="0" t="0" r="603250" b="10795"/>
                      <wp:wrapNone/>
                      <wp:docPr id="318" name="28 Llamada rectangular"/>
                      <wp:cNvGraphicFramePr/>
                      <a:graphic xmlns:a="http://schemas.openxmlformats.org/drawingml/2006/main">
                        <a:graphicData uri="http://schemas.microsoft.com/office/word/2010/wordprocessingShape">
                          <wps:wsp>
                            <wps:cNvSpPr/>
                            <wps:spPr>
                              <a:xfrm>
                                <a:off x="0" y="0"/>
                                <a:ext cx="1263650" cy="294005"/>
                              </a:xfrm>
                              <a:prstGeom prst="wedgeRectCallout">
                                <a:avLst>
                                  <a:gd name="adj1" fmla="val 96791"/>
                                  <a:gd name="adj2" fmla="val 20920"/>
                                </a:avLst>
                              </a:prstGeom>
                            </wps:spPr>
                            <wps:style>
                              <a:lnRef idx="2">
                                <a:schemeClr val="accent6"/>
                              </a:lnRef>
                              <a:fillRef idx="1">
                                <a:schemeClr val="lt1"/>
                              </a:fillRef>
                              <a:effectRef idx="0">
                                <a:schemeClr val="accent6"/>
                              </a:effectRef>
                              <a:fontRef idx="minor">
                                <a:schemeClr val="dk1"/>
                              </a:fontRef>
                            </wps:style>
                            <wps:txbx>
                              <w:txbxContent>
                                <w:p w14:paraId="0C9BE75A" w14:textId="77777777" w:rsidR="004C1C77" w:rsidRDefault="004C1C77" w:rsidP="00A241C2">
                                  <w:pPr>
                                    <w:jc w:val="center"/>
                                  </w:pPr>
                                  <w:r>
                                    <w:t>Camino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8E6EE" id="28 Llamada rectangular" o:spid="_x0000_s1031" type="#_x0000_t61" style="position:absolute;left:0;text-align:left;margin-left:88.2pt;margin-top:98.35pt;width:99.5pt;height:2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0VngIAAI4FAAAOAAAAZHJzL2Uyb0RvYy54bWysVEtvGjEQvlfqf7B8b/YRQgPKEiGiVJVQ&#10;EiWpch68NmzrV23DQn99x2ZZSMup6mV3xvP85nVzu1WSbLjzjdEVLS5ySrhmpm70sqLfXu8/XVPi&#10;A+gapNG8ojvu6e3k44eb1o55aVZG1twRdKL9uLUVXYVgx1nm2Yor8BfGco1CYZyCgKxbZrWDFr0r&#10;mZV5Psxa42rrDOPe4+vdXkgnyb8QnIVHITwPRFYUcwvp69J3Eb/Z5AbGSwd21bAuDfiHLBQ0GoP2&#10;ru4gAFm75i9XqmHOeCPCBTMqM0I0jCcMiKbI/0DzsgLLExYsjrd9mfz/c8seNk+ONHVFLwtslQaF&#10;TSqvyVyCghqIwwqCXq4luFir1voxmrzYJ9dxHskIfCucin+ERLapvru+vnwbCMPHohxeDq+wDQxl&#10;5WiQ51fRaXa0ts6HL9woEomKtrxe8mdMYQZSmnVIJYbN3IdU67rLF+rvBSVCSWzdBiQZDT+Piq61&#10;JzrlqU6Zj8rUfozeeUTqEB+TilD34BIVdpLHoFI/c4EFQzhlSieNKp9JRzB0RYExrsOww5W0o5lo&#10;pOwNi3OGMqSUMYlON5rxNMK9YX7O8H3E3iJFNTr0xqrRxp1zUP/oI+/1D+j3mCP8sF1s05SkhsWX&#10;hal3ODnO7FfKW3bfYM/m4MMTOGwEthnvQnjEj5CmrajpKEpWxv069x71cbRRSkmLO1lR/3MNjlMi&#10;v2oc+lExGMQlTszg6jM2kLhTyeJUotdqZrAjOBqYXSKjfpAHUjij3vB8TGNUFIFmGLuiLLgDMwv7&#10;W4EHiPHpNKnh4loIc/1iWXQe6xzH5nX7Bs52gxtw5B/MYX+7CduP+lE3WmozXQcjmhCFx7p2DC49&#10;Uu+uyimftI5ndPIbAAD//wMAUEsDBBQABgAIAAAAIQAqC6zQ4gAAAAsBAAAPAAAAZHJzL2Rvd25y&#10;ZXYueG1sTI/BTsMwEETvSPyDtUjcqN0mJCXEqRAqIFVFqAUhjm5s4oh4HcVum/59lxPcdnZHs2/K&#10;xeg6djBDaD1KmE4EMIO11y02Ej7en27mwEJUqFXn0Ug4mQCL6vKiVIX2R9yYwzY2jEIwFEqCjbEv&#10;OA+1NU6Fie8N0u3bD05FkkPD9aCOFO46PhMi4061SB+s6s2jNfXPdu8kvD1/TtN1ourX09eqRfuy&#10;XC3XQsrrq/HhHlg0Y/wzwy8+oUNFTDu/Rx1YRzrPUrLScJflwMiR5Le02UmYpYkAXpX8f4fqDAAA&#10;//8DAFBLAQItABQABgAIAAAAIQC2gziS/gAAAOEBAAATAAAAAAAAAAAAAAAAAAAAAABbQ29udGVu&#10;dF9UeXBlc10ueG1sUEsBAi0AFAAGAAgAAAAhADj9If/WAAAAlAEAAAsAAAAAAAAAAAAAAAAALwEA&#10;AF9yZWxzLy5yZWxzUEsBAi0AFAAGAAgAAAAhANUibRWeAgAAjgUAAA4AAAAAAAAAAAAAAAAALgIA&#10;AGRycy9lMm9Eb2MueG1sUEsBAi0AFAAGAAgAAAAhACoLrNDiAAAACwEAAA8AAAAAAAAAAAAAAAAA&#10;+AQAAGRycy9kb3ducmV2LnhtbFBLBQYAAAAABAAEAPMAAAAHBgAAAAA=&#10;" adj="31707,15319" fillcolor="white [3201]" strokecolor="#f79646 [3209]" strokeweight="2pt">
                      <v:textbox>
                        <w:txbxContent>
                          <w:p w14:paraId="0C9BE75A" w14:textId="77777777" w:rsidR="004C1C77" w:rsidRDefault="004C1C77" w:rsidP="00A241C2">
                            <w:pPr>
                              <w:jc w:val="center"/>
                            </w:pPr>
                            <w:r>
                              <w:t>Camino público</w:t>
                            </w:r>
                          </w:p>
                        </w:txbxContent>
                      </v:textbox>
                    </v:shape>
                  </w:pict>
                </mc:Fallback>
              </mc:AlternateContent>
            </w:r>
            <w:r w:rsidRPr="00672ECA">
              <w:rPr>
                <w:noProof/>
                <w:lang w:eastAsia="es-CL"/>
              </w:rPr>
              <mc:AlternateContent>
                <mc:Choice Requires="wps">
                  <w:drawing>
                    <wp:anchor distT="0" distB="0" distL="114300" distR="114300" simplePos="0" relativeHeight="251711488" behindDoc="0" locked="0" layoutInCell="1" allowOverlap="1" wp14:anchorId="4F866B48" wp14:editId="72CE7D26">
                      <wp:simplePos x="0" y="0"/>
                      <wp:positionH relativeFrom="column">
                        <wp:posOffset>4566661</wp:posOffset>
                      </wp:positionH>
                      <wp:positionV relativeFrom="paragraph">
                        <wp:posOffset>3576740</wp:posOffset>
                      </wp:positionV>
                      <wp:extent cx="1187450" cy="273050"/>
                      <wp:effectExtent l="495300" t="590550" r="12700" b="12700"/>
                      <wp:wrapNone/>
                      <wp:docPr id="91" name="19 Llamada rectangular"/>
                      <wp:cNvGraphicFramePr/>
                      <a:graphic xmlns:a="http://schemas.openxmlformats.org/drawingml/2006/main">
                        <a:graphicData uri="http://schemas.microsoft.com/office/word/2010/wordprocessingShape">
                          <wps:wsp>
                            <wps:cNvSpPr/>
                            <wps:spPr>
                              <a:xfrm>
                                <a:off x="0" y="0"/>
                                <a:ext cx="1187450" cy="273050"/>
                              </a:xfrm>
                              <a:prstGeom prst="wedgeRectCallout">
                                <a:avLst>
                                  <a:gd name="adj1" fmla="val -90957"/>
                                  <a:gd name="adj2" fmla="val -266143"/>
                                </a:avLst>
                              </a:prstGeom>
                            </wps:spPr>
                            <wps:style>
                              <a:lnRef idx="2">
                                <a:schemeClr val="accent6"/>
                              </a:lnRef>
                              <a:fillRef idx="1">
                                <a:schemeClr val="lt1"/>
                              </a:fillRef>
                              <a:effectRef idx="0">
                                <a:schemeClr val="accent6"/>
                              </a:effectRef>
                              <a:fontRef idx="minor">
                                <a:schemeClr val="dk1"/>
                              </a:fontRef>
                            </wps:style>
                            <wps:txbx>
                              <w:txbxContent>
                                <w:p w14:paraId="2EBE8343" w14:textId="77777777" w:rsidR="004C1C77" w:rsidRDefault="004C1C77" w:rsidP="00A241C2">
                                  <w:pPr>
                                    <w:jc w:val="center"/>
                                  </w:pPr>
                                  <w:r>
                                    <w:t>Rio San Antonio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66B48" id="19 Llamada rectangular" o:spid="_x0000_s1032" type="#_x0000_t61" style="position:absolute;left:0;text-align:left;margin-left:359.6pt;margin-top:281.65pt;width:93.5pt;height: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vtnwIAAJAFAAAOAAAAZHJzL2Uyb0RvYy54bWysVEtvGjEQvlfqf7B8T3aXEAgoS4SIUlVC&#10;SZSkynnw2rCtX7UNC/31HZtlIS2nqpfdGc/zm9ft3VZJsuHO10aXtLjMKeGamarWy5J+e3u4uKHE&#10;B9AVSKN5SXfc07vJ50+3jR3znlkZWXFH0In248aWdBWCHWeZZyuuwF8ayzUKhXEKArJumVUOGvSu&#10;ZNbL80HWGFdZZxj3Hl/v90I6Sf6F4Cw8CeF5ILKkmFtIX5e+i/jNJrcwXjqwq5q1acA/ZKGg1hi0&#10;c3UPAcja1X+5UjVzxhsRLplRmRGiZjxhQDRF/gea1xVYnrBgcbztyuT/n1v2uHl2pK5KOioo0aCw&#10;R8WIzCUoqIA4LCDo5VqCi6VqrB+jxat9di3nkYy4t8Kp+EdEZJvKu+vKy7eBMHwsipth/xq7wFDW&#10;G17lSKOb7GhtnQ9fuFEkEiVteLXkL5jCDKQ065AqDJu5D6nUVZsvVN8xd6Ekdm4DklyM8tH1sG3t&#10;iVLvg1JvMCj6V20CrVNM5ZAC5hXR7vElKuwkj3GlfuECS4aIeimjNKx8Jh3B6CUFxrgOg9Zz0o5m&#10;opayMyzOGcpQtEatbjTjaYg7w/yc4ceInUWKanTojFWtjTvnoPrRRd7rH9DvMUf4YbvYpjlJwOLL&#10;wlQ7nB1n9kvlLXuosW1z8OEZHPYCO42XITzhR0jTlNS0FCUr436de4/6ONwopaTBrSyp/7kGxymR&#10;XzWO/ajo9+MaJ6Z/Pewh404li1OJXquZwY7gdGB2iYz6QR5I4Yx6xwMyjVFRBJph7JKy4A7MLOyv&#10;BZ4gxqfTpIarayHM9atl0Xmscxybt+07ONvObsCpfzSHDYZxmrD9tB91o6U203Uwog5ReKxry+Da&#10;I/XhrpzySet4SCe/AQAA//8DAFBLAwQUAAYACAAAACEA0FFSEuIAAAALAQAADwAAAGRycy9kb3du&#10;cmV2LnhtbEyPTU/DMAyG70j8h8hIXBBLu4rAStOpQuJTXBiTELe0MW2hcaom28q/x5zgaPvR6+ct&#10;1rMbxB6n0HvSkC4SEEiNtz21Gravt+dXIEI0ZM3gCTV8Y4B1eXxUmNz6A73gfhNbwSEUcqOhi3HM&#10;pQxNh86EhR+R+PbhJ2cij1Mr7WQOHO4GuUwSJZ3piT90ZsSbDpuvzc5pkA/b9P4R66f4Wd2l6jlW&#10;b+9nrdanJ3N1DSLiHP9g+NVndSjZqfY7skEMGi7T1ZJRDRcqy0AwsUoUb2oNKlEZyLKQ/zuUPwAA&#10;AP//AwBQSwECLQAUAAYACAAAACEAtoM4kv4AAADhAQAAEwAAAAAAAAAAAAAAAAAAAAAAW0NvbnRl&#10;bnRfVHlwZXNdLnhtbFBLAQItABQABgAIAAAAIQA4/SH/1gAAAJQBAAALAAAAAAAAAAAAAAAAAC8B&#10;AABfcmVscy8ucmVsc1BLAQItABQABgAIAAAAIQDyRmvtnwIAAJAFAAAOAAAAAAAAAAAAAAAAAC4C&#10;AABkcnMvZTJvRG9jLnhtbFBLAQItABQABgAIAAAAIQDQUVIS4gAAAAsBAAAPAAAAAAAAAAAAAAAA&#10;APkEAABkcnMvZG93bnJldi54bWxQSwUGAAAAAAQABADzAAAACAYAAAAA&#10;" adj="-8847,-46687" fillcolor="white [3201]" strokecolor="#f79646 [3209]" strokeweight="2pt">
                      <v:textbox>
                        <w:txbxContent>
                          <w:p w14:paraId="2EBE8343" w14:textId="77777777" w:rsidR="004C1C77" w:rsidRDefault="004C1C77" w:rsidP="00A241C2">
                            <w:pPr>
                              <w:jc w:val="center"/>
                            </w:pPr>
                            <w:r>
                              <w:t>Rio San Antonio</w:t>
                            </w:r>
                          </w:p>
                        </w:txbxContent>
                      </v:textbox>
                    </v:shape>
                  </w:pict>
                </mc:Fallback>
              </mc:AlternateContent>
            </w:r>
            <w:r w:rsidRPr="00672ECA">
              <w:rPr>
                <w:noProof/>
                <w:lang w:eastAsia="es-CL"/>
              </w:rPr>
              <mc:AlternateContent>
                <mc:Choice Requires="wps">
                  <w:drawing>
                    <wp:anchor distT="0" distB="0" distL="114300" distR="114300" simplePos="0" relativeHeight="251709440" behindDoc="0" locked="0" layoutInCell="1" allowOverlap="1" wp14:anchorId="76A40C65" wp14:editId="0E7C669F">
                      <wp:simplePos x="0" y="0"/>
                      <wp:positionH relativeFrom="column">
                        <wp:posOffset>1088023</wp:posOffset>
                      </wp:positionH>
                      <wp:positionV relativeFrom="paragraph">
                        <wp:posOffset>1944343</wp:posOffset>
                      </wp:positionV>
                      <wp:extent cx="1263650" cy="531495"/>
                      <wp:effectExtent l="0" t="0" r="12700" b="611505"/>
                      <wp:wrapNone/>
                      <wp:docPr id="67" name="17 Llamada rectangular"/>
                      <wp:cNvGraphicFramePr/>
                      <a:graphic xmlns:a="http://schemas.openxmlformats.org/drawingml/2006/main">
                        <a:graphicData uri="http://schemas.microsoft.com/office/word/2010/wordprocessingShape">
                          <wps:wsp>
                            <wps:cNvSpPr/>
                            <wps:spPr>
                              <a:xfrm>
                                <a:off x="0" y="0"/>
                                <a:ext cx="1263650" cy="531495"/>
                              </a:xfrm>
                              <a:prstGeom prst="wedgeRectCallout">
                                <a:avLst>
                                  <a:gd name="adj1" fmla="val 20532"/>
                                  <a:gd name="adj2" fmla="val 157158"/>
                                </a:avLst>
                              </a:prstGeom>
                            </wps:spPr>
                            <wps:style>
                              <a:lnRef idx="2">
                                <a:schemeClr val="accent6"/>
                              </a:lnRef>
                              <a:fillRef idx="1">
                                <a:schemeClr val="lt1"/>
                              </a:fillRef>
                              <a:effectRef idx="0">
                                <a:schemeClr val="accent6"/>
                              </a:effectRef>
                              <a:fontRef idx="minor">
                                <a:schemeClr val="dk1"/>
                              </a:fontRef>
                            </wps:style>
                            <wps:txbx>
                              <w:txbxContent>
                                <w:p w14:paraId="6E5D72D5" w14:textId="77777777" w:rsidR="004C1C77" w:rsidRDefault="004C1C77" w:rsidP="00A241C2">
                                  <w:pPr>
                                    <w:jc w:val="center"/>
                                  </w:pPr>
                                  <w:r>
                                    <w:t>Depósito Doña Rosa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40C65" id="17 Llamada rectangular" o:spid="_x0000_s1033" type="#_x0000_t61" style="position:absolute;left:0;text-align:left;margin-left:85.65pt;margin-top:153.1pt;width:99.5pt;height:4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eDoAIAAI4FAAAOAAAAZHJzL2Uyb0RvYy54bWysVEtv2zAMvg/YfxB0Xx27ebRBnSJI0WFA&#10;0BZth54ZWUq86TVJiZP9+lKK46RbTsMuNim+yY+8ud0qSTbc+drokuYXPUq4Zqaq9bKk31/vv1xR&#10;4gPoCqTRvKQ77unt5POnm8aOeWFWRlbcEXSi/bixJV2FYMdZ5tmKK/AXxnKNQmGcgoCsW2aVgwa9&#10;K5kVvd4wa4yrrDOMe4+vd3shnST/QnAWHoXwPBBZUswtpK9L30X8ZpMbGC8d2FXN2jTgH7JQUGsM&#10;2rm6gwBk7eq/XKmaOeONCBfMqMwIUTOeasBq8t4f1byswPJUCzbH265N/v+5ZQ+bJ0fqqqTDESUa&#10;FM4oH5G5BAUVEIcNBL1cS3CxVY31Y7R4sU+u5TySse6tcCr+sSKyTe3dde3l20AYPubF8HI4wCkw&#10;lA0u8/71IDrNjtbW+fCVG0UiUdKGV0v+jCnMQEqzDqnDsJn7kFpdtflC9SOnRCiJk9uAJEVvcFm0&#10;kz3RKU518sEoH1y14VuXmMghAcwq1rqvLlFhJ3mMKvUzF9gwrKdI+SSo8pl0BGOXFBjjOgxbz0k7&#10;molays4wP2coQ94atbrRjCcId4a9c4YfI3YWKarRoTNWtTbunIPqZxd5r3+ofl9zLD9sF9uEklHM&#10;Mb4sTLVD5DizXylv2X2NQ5uDD0/gcBI4Z7wL4RE/QpqmpKalKFkZ9/vce9RHaKOUkgZ3sqT+1xoc&#10;p0R+0wj667zfj0ucmP5gVCDjTiWLU4leq5nBiSA2MLtERv0gD6RwRr3h+ZjGqCgCzTB2SVlwB2YW&#10;9rcCDxDj02lSw8W1EOb6xbLoPPY5wuZ1+wbOtsgNiPkHc9hfGCeE7bF+1I2W2kzXwYg6ROGxry2D&#10;S4/Uh6tyyiet4xmdvAMAAP//AwBQSwMEFAAGAAgAAAAhAOq0+zLgAAAACwEAAA8AAABkcnMvZG93&#10;bnJldi54bWxMj0FLw0AQhe+C/2EZwYvY3TTQtGk2RQULgiKN9r5NpkkwOxt2t238944nvc2bebz5&#10;XrGZ7CDO6EPvSEMyUyCQatf01Gr4/Hi+X4II0VBjBkeo4RsDbMrrq8LkjbvQDs9VbAWHUMiNhi7G&#10;MZcy1B1aE2ZuROLb0XlrIkvfysabC4fbQc6VWkhreuIPnRnxqcP6qzpZDWn2+tK3++17eHxLqv2d&#10;9eN257W+vZke1iAiTvHPDL/4jA4lMx3ciZogBtZZkrKVw9RiDoIdaaZ4c+BhuVqBLAv5v0P5AwAA&#10;//8DAFBLAQItABQABgAIAAAAIQC2gziS/gAAAOEBAAATAAAAAAAAAAAAAAAAAAAAAABbQ29udGVu&#10;dF9UeXBlc10ueG1sUEsBAi0AFAAGAAgAAAAhADj9If/WAAAAlAEAAAsAAAAAAAAAAAAAAAAALwEA&#10;AF9yZWxzLy5yZWxzUEsBAi0AFAAGAAgAAAAhAEJlJ4OgAgAAjgUAAA4AAAAAAAAAAAAAAAAALgIA&#10;AGRycy9lMm9Eb2MueG1sUEsBAi0AFAAGAAgAAAAhAOq0+zLgAAAACwEAAA8AAAAAAAAAAAAAAAAA&#10;+gQAAGRycy9kb3ducmV2LnhtbFBLBQYAAAAABAAEAPMAAAAHBgAAAAA=&#10;" adj="15235,44746" fillcolor="white [3201]" strokecolor="#f79646 [3209]" strokeweight="2pt">
                      <v:textbox>
                        <w:txbxContent>
                          <w:p w14:paraId="6E5D72D5" w14:textId="77777777" w:rsidR="004C1C77" w:rsidRDefault="004C1C77" w:rsidP="00A241C2">
                            <w:pPr>
                              <w:jc w:val="center"/>
                            </w:pPr>
                            <w:r>
                              <w:t>Depósito Doña Rosa</w:t>
                            </w:r>
                          </w:p>
                        </w:txbxContent>
                      </v:textbox>
                    </v:shape>
                  </w:pict>
                </mc:Fallback>
              </mc:AlternateContent>
            </w:r>
            <w:r w:rsidR="00FB7074">
              <w:rPr>
                <w:b w:val="0"/>
                <w:noProof/>
              </w:rPr>
              <w:drawing>
                <wp:anchor distT="0" distB="0" distL="114300" distR="114300" simplePos="0" relativeHeight="251750400" behindDoc="0" locked="0" layoutInCell="1" allowOverlap="1" wp14:anchorId="557992D7" wp14:editId="34031AF9">
                  <wp:simplePos x="0" y="0"/>
                  <wp:positionH relativeFrom="column">
                    <wp:posOffset>1409995</wp:posOffset>
                  </wp:positionH>
                  <wp:positionV relativeFrom="paragraph">
                    <wp:posOffset>121983</wp:posOffset>
                  </wp:positionV>
                  <wp:extent cx="500743" cy="592428"/>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05377" cy="597911"/>
                          </a:xfrm>
                          <a:prstGeom prst="rect">
                            <a:avLst/>
                          </a:prstGeom>
                          <a:noFill/>
                        </pic:spPr>
                      </pic:pic>
                    </a:graphicData>
                  </a:graphic>
                  <wp14:sizeRelH relativeFrom="page">
                    <wp14:pctWidth>0</wp14:pctWidth>
                  </wp14:sizeRelH>
                  <wp14:sizeRelV relativeFrom="page">
                    <wp14:pctHeight>0</wp14:pctHeight>
                  </wp14:sizeRelV>
                </wp:anchor>
              </w:drawing>
            </w:r>
            <w:r w:rsidR="00A241C2">
              <w:rPr>
                <w:noProof/>
                <w:lang w:eastAsia="es-CL"/>
              </w:rPr>
              <mc:AlternateContent>
                <mc:Choice Requires="wps">
                  <w:drawing>
                    <wp:anchor distT="0" distB="0" distL="114300" distR="114300" simplePos="0" relativeHeight="251723776" behindDoc="0" locked="0" layoutInCell="1" allowOverlap="1" wp14:anchorId="762E8644" wp14:editId="71E1C74D">
                      <wp:simplePos x="0" y="0"/>
                      <wp:positionH relativeFrom="column">
                        <wp:posOffset>6170412</wp:posOffset>
                      </wp:positionH>
                      <wp:positionV relativeFrom="paragraph">
                        <wp:posOffset>1390554</wp:posOffset>
                      </wp:positionV>
                      <wp:extent cx="1369434" cy="715052"/>
                      <wp:effectExtent l="0" t="0" r="21590" b="27940"/>
                      <wp:wrapNone/>
                      <wp:docPr id="68" name="27 Forma libre"/>
                      <wp:cNvGraphicFramePr/>
                      <a:graphic xmlns:a="http://schemas.openxmlformats.org/drawingml/2006/main">
                        <a:graphicData uri="http://schemas.microsoft.com/office/word/2010/wordprocessingShape">
                          <wps:wsp>
                            <wps:cNvSpPr/>
                            <wps:spPr>
                              <a:xfrm>
                                <a:off x="0" y="0"/>
                                <a:ext cx="1369434" cy="715052"/>
                              </a:xfrm>
                              <a:custGeom>
                                <a:avLst/>
                                <a:gdLst>
                                  <a:gd name="connsiteX0" fmla="*/ 0 w 1369434"/>
                                  <a:gd name="connsiteY0" fmla="*/ 455033 h 715052"/>
                                  <a:gd name="connsiteX1" fmla="*/ 17335 w 1369434"/>
                                  <a:gd name="connsiteY1" fmla="*/ 476701 h 715052"/>
                                  <a:gd name="connsiteX2" fmla="*/ 21669 w 1369434"/>
                                  <a:gd name="connsiteY2" fmla="*/ 489702 h 715052"/>
                                  <a:gd name="connsiteX3" fmla="*/ 56338 w 1369434"/>
                                  <a:gd name="connsiteY3" fmla="*/ 533039 h 715052"/>
                                  <a:gd name="connsiteX4" fmla="*/ 69339 w 1369434"/>
                                  <a:gd name="connsiteY4" fmla="*/ 541706 h 715052"/>
                                  <a:gd name="connsiteX5" fmla="*/ 82340 w 1369434"/>
                                  <a:gd name="connsiteY5" fmla="*/ 546040 h 715052"/>
                                  <a:gd name="connsiteX6" fmla="*/ 108342 w 1369434"/>
                                  <a:gd name="connsiteY6" fmla="*/ 563374 h 715052"/>
                                  <a:gd name="connsiteX7" fmla="*/ 117009 w 1369434"/>
                                  <a:gd name="connsiteY7" fmla="*/ 576375 h 715052"/>
                                  <a:gd name="connsiteX8" fmla="*/ 130010 w 1369434"/>
                                  <a:gd name="connsiteY8" fmla="*/ 585042 h 715052"/>
                                  <a:gd name="connsiteX9" fmla="*/ 134343 w 1369434"/>
                                  <a:gd name="connsiteY9" fmla="*/ 598043 h 715052"/>
                                  <a:gd name="connsiteX10" fmla="*/ 156012 w 1369434"/>
                                  <a:gd name="connsiteY10" fmla="*/ 615378 h 715052"/>
                                  <a:gd name="connsiteX11" fmla="*/ 177680 w 1369434"/>
                                  <a:gd name="connsiteY11" fmla="*/ 637046 h 715052"/>
                                  <a:gd name="connsiteX12" fmla="*/ 190681 w 1369434"/>
                                  <a:gd name="connsiteY12" fmla="*/ 650047 h 715052"/>
                                  <a:gd name="connsiteX13" fmla="*/ 216683 w 1369434"/>
                                  <a:gd name="connsiteY13" fmla="*/ 658714 h 715052"/>
                                  <a:gd name="connsiteX14" fmla="*/ 238351 w 1369434"/>
                                  <a:gd name="connsiteY14" fmla="*/ 676049 h 715052"/>
                                  <a:gd name="connsiteX15" fmla="*/ 264353 w 1369434"/>
                                  <a:gd name="connsiteY15" fmla="*/ 697717 h 715052"/>
                                  <a:gd name="connsiteX16" fmla="*/ 303356 w 1369434"/>
                                  <a:gd name="connsiteY16" fmla="*/ 710718 h 715052"/>
                                  <a:gd name="connsiteX17" fmla="*/ 316357 w 1369434"/>
                                  <a:gd name="connsiteY17" fmla="*/ 715052 h 715052"/>
                                  <a:gd name="connsiteX18" fmla="*/ 342359 w 1369434"/>
                                  <a:gd name="connsiteY18" fmla="*/ 710718 h 715052"/>
                                  <a:gd name="connsiteX19" fmla="*/ 385695 w 1369434"/>
                                  <a:gd name="connsiteY19" fmla="*/ 702051 h 715052"/>
                                  <a:gd name="connsiteX20" fmla="*/ 398696 w 1369434"/>
                                  <a:gd name="connsiteY20" fmla="*/ 693384 h 715052"/>
                                  <a:gd name="connsiteX21" fmla="*/ 416031 w 1369434"/>
                                  <a:gd name="connsiteY21" fmla="*/ 676049 h 715052"/>
                                  <a:gd name="connsiteX22" fmla="*/ 420364 w 1369434"/>
                                  <a:gd name="connsiteY22" fmla="*/ 663048 h 715052"/>
                                  <a:gd name="connsiteX23" fmla="*/ 446366 w 1369434"/>
                                  <a:gd name="connsiteY23" fmla="*/ 632712 h 715052"/>
                                  <a:gd name="connsiteX24" fmla="*/ 459367 w 1369434"/>
                                  <a:gd name="connsiteY24" fmla="*/ 593710 h 715052"/>
                                  <a:gd name="connsiteX25" fmla="*/ 468034 w 1369434"/>
                                  <a:gd name="connsiteY25" fmla="*/ 567708 h 715052"/>
                                  <a:gd name="connsiteX26" fmla="*/ 472368 w 1369434"/>
                                  <a:gd name="connsiteY26" fmla="*/ 554707 h 715052"/>
                                  <a:gd name="connsiteX27" fmla="*/ 476702 w 1369434"/>
                                  <a:gd name="connsiteY27" fmla="*/ 533039 h 715052"/>
                                  <a:gd name="connsiteX28" fmla="*/ 489703 w 1369434"/>
                                  <a:gd name="connsiteY28" fmla="*/ 455033 h 715052"/>
                                  <a:gd name="connsiteX29" fmla="*/ 502704 w 1369434"/>
                                  <a:gd name="connsiteY29" fmla="*/ 450699 h 715052"/>
                                  <a:gd name="connsiteX30" fmla="*/ 533039 w 1369434"/>
                                  <a:gd name="connsiteY30" fmla="*/ 411696 h 715052"/>
                                  <a:gd name="connsiteX31" fmla="*/ 550374 w 1369434"/>
                                  <a:gd name="connsiteY31" fmla="*/ 359693 h 715052"/>
                                  <a:gd name="connsiteX32" fmla="*/ 576376 w 1369434"/>
                                  <a:gd name="connsiteY32" fmla="*/ 329357 h 715052"/>
                                  <a:gd name="connsiteX33" fmla="*/ 598044 w 1369434"/>
                                  <a:gd name="connsiteY33" fmla="*/ 307689 h 715052"/>
                                  <a:gd name="connsiteX34" fmla="*/ 606711 w 1369434"/>
                                  <a:gd name="connsiteY34" fmla="*/ 299021 h 715052"/>
                                  <a:gd name="connsiteX35" fmla="*/ 615379 w 1369434"/>
                                  <a:gd name="connsiteY35" fmla="*/ 286021 h 715052"/>
                                  <a:gd name="connsiteX36" fmla="*/ 628380 w 1369434"/>
                                  <a:gd name="connsiteY36" fmla="*/ 281687 h 715052"/>
                                  <a:gd name="connsiteX37" fmla="*/ 641380 w 1369434"/>
                                  <a:gd name="connsiteY37" fmla="*/ 255685 h 715052"/>
                                  <a:gd name="connsiteX38" fmla="*/ 645714 w 1369434"/>
                                  <a:gd name="connsiteY38" fmla="*/ 242684 h 715052"/>
                                  <a:gd name="connsiteX39" fmla="*/ 658715 w 1369434"/>
                                  <a:gd name="connsiteY39" fmla="*/ 238350 h 715052"/>
                                  <a:gd name="connsiteX40" fmla="*/ 684717 w 1369434"/>
                                  <a:gd name="connsiteY40" fmla="*/ 221016 h 715052"/>
                                  <a:gd name="connsiteX41" fmla="*/ 697718 w 1369434"/>
                                  <a:gd name="connsiteY41" fmla="*/ 212349 h 715052"/>
                                  <a:gd name="connsiteX42" fmla="*/ 710719 w 1369434"/>
                                  <a:gd name="connsiteY42" fmla="*/ 208015 h 715052"/>
                                  <a:gd name="connsiteX43" fmla="*/ 736721 w 1369434"/>
                                  <a:gd name="connsiteY43" fmla="*/ 212349 h 715052"/>
                                  <a:gd name="connsiteX44" fmla="*/ 801725 w 1369434"/>
                                  <a:gd name="connsiteY44" fmla="*/ 203681 h 715052"/>
                                  <a:gd name="connsiteX45" fmla="*/ 827727 w 1369434"/>
                                  <a:gd name="connsiteY45" fmla="*/ 195014 h 715052"/>
                                  <a:gd name="connsiteX46" fmla="*/ 840728 w 1369434"/>
                                  <a:gd name="connsiteY46" fmla="*/ 190680 h 715052"/>
                                  <a:gd name="connsiteX47" fmla="*/ 866730 w 1369434"/>
                                  <a:gd name="connsiteY47" fmla="*/ 156011 h 715052"/>
                                  <a:gd name="connsiteX48" fmla="*/ 884065 w 1369434"/>
                                  <a:gd name="connsiteY48" fmla="*/ 138676 h 715052"/>
                                  <a:gd name="connsiteX49" fmla="*/ 910067 w 1369434"/>
                                  <a:gd name="connsiteY49" fmla="*/ 108341 h 715052"/>
                                  <a:gd name="connsiteX50" fmla="*/ 940402 w 1369434"/>
                                  <a:gd name="connsiteY50" fmla="*/ 78005 h 715052"/>
                                  <a:gd name="connsiteX51" fmla="*/ 949070 w 1369434"/>
                                  <a:gd name="connsiteY51" fmla="*/ 47670 h 715052"/>
                                  <a:gd name="connsiteX52" fmla="*/ 962071 w 1369434"/>
                                  <a:gd name="connsiteY52" fmla="*/ 39003 h 715052"/>
                                  <a:gd name="connsiteX53" fmla="*/ 970738 w 1369434"/>
                                  <a:gd name="connsiteY53" fmla="*/ 30335 h 715052"/>
                                  <a:gd name="connsiteX54" fmla="*/ 1001073 w 1369434"/>
                                  <a:gd name="connsiteY54" fmla="*/ 21668 h 715052"/>
                                  <a:gd name="connsiteX55" fmla="*/ 1027075 w 1369434"/>
                                  <a:gd name="connsiteY55" fmla="*/ 13001 h 715052"/>
                                  <a:gd name="connsiteX56" fmla="*/ 1040076 w 1369434"/>
                                  <a:gd name="connsiteY56" fmla="*/ 8667 h 715052"/>
                                  <a:gd name="connsiteX57" fmla="*/ 1066078 w 1369434"/>
                                  <a:gd name="connsiteY57" fmla="*/ 21668 h 715052"/>
                                  <a:gd name="connsiteX58" fmla="*/ 1074745 w 1369434"/>
                                  <a:gd name="connsiteY58" fmla="*/ 47670 h 715052"/>
                                  <a:gd name="connsiteX59" fmla="*/ 1105081 w 1369434"/>
                                  <a:gd name="connsiteY59" fmla="*/ 86673 h 715052"/>
                                  <a:gd name="connsiteX60" fmla="*/ 1118082 w 1369434"/>
                                  <a:gd name="connsiteY60" fmla="*/ 112675 h 715052"/>
                                  <a:gd name="connsiteX61" fmla="*/ 1122416 w 1369434"/>
                                  <a:gd name="connsiteY61" fmla="*/ 238350 h 715052"/>
                                  <a:gd name="connsiteX62" fmla="*/ 1126749 w 1369434"/>
                                  <a:gd name="connsiteY62" fmla="*/ 251351 h 715052"/>
                                  <a:gd name="connsiteX63" fmla="*/ 1144084 w 1369434"/>
                                  <a:gd name="connsiteY63" fmla="*/ 273020 h 715052"/>
                                  <a:gd name="connsiteX64" fmla="*/ 1174419 w 1369434"/>
                                  <a:gd name="connsiteY64" fmla="*/ 264352 h 715052"/>
                                  <a:gd name="connsiteX65" fmla="*/ 1204755 w 1369434"/>
                                  <a:gd name="connsiteY65" fmla="*/ 234017 h 715052"/>
                                  <a:gd name="connsiteX66" fmla="*/ 1217756 w 1369434"/>
                                  <a:gd name="connsiteY66" fmla="*/ 208015 h 715052"/>
                                  <a:gd name="connsiteX67" fmla="*/ 1226423 w 1369434"/>
                                  <a:gd name="connsiteY67" fmla="*/ 182013 h 715052"/>
                                  <a:gd name="connsiteX68" fmla="*/ 1235090 w 1369434"/>
                                  <a:gd name="connsiteY68" fmla="*/ 169012 h 715052"/>
                                  <a:gd name="connsiteX69" fmla="*/ 1239424 w 1369434"/>
                                  <a:gd name="connsiteY69" fmla="*/ 156011 h 715052"/>
                                  <a:gd name="connsiteX70" fmla="*/ 1261092 w 1369434"/>
                                  <a:gd name="connsiteY70" fmla="*/ 134343 h 715052"/>
                                  <a:gd name="connsiteX71" fmla="*/ 1282761 w 1369434"/>
                                  <a:gd name="connsiteY71" fmla="*/ 121342 h 715052"/>
                                  <a:gd name="connsiteX72" fmla="*/ 1295762 w 1369434"/>
                                  <a:gd name="connsiteY72" fmla="*/ 108341 h 715052"/>
                                  <a:gd name="connsiteX73" fmla="*/ 1321763 w 1369434"/>
                                  <a:gd name="connsiteY73" fmla="*/ 69338 h 715052"/>
                                  <a:gd name="connsiteX74" fmla="*/ 1330431 w 1369434"/>
                                  <a:gd name="connsiteY74" fmla="*/ 60671 h 715052"/>
                                  <a:gd name="connsiteX75" fmla="*/ 1334764 w 1369434"/>
                                  <a:gd name="connsiteY75" fmla="*/ 47670 h 715052"/>
                                  <a:gd name="connsiteX76" fmla="*/ 1352099 w 1369434"/>
                                  <a:gd name="connsiteY76" fmla="*/ 30335 h 715052"/>
                                  <a:gd name="connsiteX77" fmla="*/ 1369434 w 1369434"/>
                                  <a:gd name="connsiteY77" fmla="*/ 0 h 715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1369434" h="715052">
                                    <a:moveTo>
                                      <a:pt x="0" y="455033"/>
                                    </a:moveTo>
                                    <a:cubicBezTo>
                                      <a:pt x="5778" y="462256"/>
                                      <a:pt x="12433" y="468857"/>
                                      <a:pt x="17335" y="476701"/>
                                    </a:cubicBezTo>
                                    <a:cubicBezTo>
                                      <a:pt x="19756" y="480575"/>
                                      <a:pt x="19451" y="485709"/>
                                      <a:pt x="21669" y="489702"/>
                                    </a:cubicBezTo>
                                    <a:cubicBezTo>
                                      <a:pt x="28487" y="501975"/>
                                      <a:pt x="43443" y="524442"/>
                                      <a:pt x="56338" y="533039"/>
                                    </a:cubicBezTo>
                                    <a:cubicBezTo>
                                      <a:pt x="60672" y="535928"/>
                                      <a:pt x="64681" y="539377"/>
                                      <a:pt x="69339" y="541706"/>
                                    </a:cubicBezTo>
                                    <a:cubicBezTo>
                                      <a:pt x="73425" y="543749"/>
                                      <a:pt x="78347" y="543822"/>
                                      <a:pt x="82340" y="546040"/>
                                    </a:cubicBezTo>
                                    <a:cubicBezTo>
                                      <a:pt x="91446" y="551099"/>
                                      <a:pt x="108342" y="563374"/>
                                      <a:pt x="108342" y="563374"/>
                                    </a:cubicBezTo>
                                    <a:cubicBezTo>
                                      <a:pt x="111231" y="567708"/>
                                      <a:pt x="113326" y="572692"/>
                                      <a:pt x="117009" y="576375"/>
                                    </a:cubicBezTo>
                                    <a:cubicBezTo>
                                      <a:pt x="120692" y="580058"/>
                                      <a:pt x="126756" y="580975"/>
                                      <a:pt x="130010" y="585042"/>
                                    </a:cubicBezTo>
                                    <a:cubicBezTo>
                                      <a:pt x="132864" y="588609"/>
                                      <a:pt x="131993" y="594126"/>
                                      <a:pt x="134343" y="598043"/>
                                    </a:cubicBezTo>
                                    <a:cubicBezTo>
                                      <a:pt x="138460" y="604905"/>
                                      <a:pt x="150106" y="611441"/>
                                      <a:pt x="156012" y="615378"/>
                                    </a:cubicBezTo>
                                    <a:cubicBezTo>
                                      <a:pt x="171902" y="639213"/>
                                      <a:pt x="156012" y="618989"/>
                                      <a:pt x="177680" y="637046"/>
                                    </a:cubicBezTo>
                                    <a:cubicBezTo>
                                      <a:pt x="182388" y="640969"/>
                                      <a:pt x="185324" y="647071"/>
                                      <a:pt x="190681" y="650047"/>
                                    </a:cubicBezTo>
                                    <a:cubicBezTo>
                                      <a:pt x="198667" y="654484"/>
                                      <a:pt x="216683" y="658714"/>
                                      <a:pt x="216683" y="658714"/>
                                    </a:cubicBezTo>
                                    <a:cubicBezTo>
                                      <a:pt x="241890" y="683924"/>
                                      <a:pt x="205561" y="648724"/>
                                      <a:pt x="238351" y="676049"/>
                                    </a:cubicBezTo>
                                    <a:cubicBezTo>
                                      <a:pt x="250016" y="685770"/>
                                      <a:pt x="250517" y="691568"/>
                                      <a:pt x="264353" y="697717"/>
                                    </a:cubicBezTo>
                                    <a:cubicBezTo>
                                      <a:pt x="264378" y="697728"/>
                                      <a:pt x="296842" y="708547"/>
                                      <a:pt x="303356" y="710718"/>
                                    </a:cubicBezTo>
                                    <a:lnTo>
                                      <a:pt x="316357" y="715052"/>
                                    </a:lnTo>
                                    <a:cubicBezTo>
                                      <a:pt x="325024" y="713607"/>
                                      <a:pt x="333723" y="712337"/>
                                      <a:pt x="342359" y="710718"/>
                                    </a:cubicBezTo>
                                    <a:cubicBezTo>
                                      <a:pt x="356838" y="708003"/>
                                      <a:pt x="385695" y="702051"/>
                                      <a:pt x="385695" y="702051"/>
                                    </a:cubicBezTo>
                                    <a:cubicBezTo>
                                      <a:pt x="390029" y="699162"/>
                                      <a:pt x="394742" y="696774"/>
                                      <a:pt x="398696" y="693384"/>
                                    </a:cubicBezTo>
                                    <a:cubicBezTo>
                                      <a:pt x="404901" y="688066"/>
                                      <a:pt x="416031" y="676049"/>
                                      <a:pt x="416031" y="676049"/>
                                    </a:cubicBezTo>
                                    <a:cubicBezTo>
                                      <a:pt x="417475" y="671715"/>
                                      <a:pt x="417709" y="666765"/>
                                      <a:pt x="420364" y="663048"/>
                                    </a:cubicBezTo>
                                    <a:cubicBezTo>
                                      <a:pt x="433002" y="645354"/>
                                      <a:pt x="438507" y="650394"/>
                                      <a:pt x="446366" y="632712"/>
                                    </a:cubicBezTo>
                                    <a:cubicBezTo>
                                      <a:pt x="446379" y="632683"/>
                                      <a:pt x="457195" y="600225"/>
                                      <a:pt x="459367" y="593710"/>
                                    </a:cubicBezTo>
                                    <a:lnTo>
                                      <a:pt x="468034" y="567708"/>
                                    </a:lnTo>
                                    <a:cubicBezTo>
                                      <a:pt x="469479" y="563374"/>
                                      <a:pt x="471472" y="559186"/>
                                      <a:pt x="472368" y="554707"/>
                                    </a:cubicBezTo>
                                    <a:lnTo>
                                      <a:pt x="476702" y="533039"/>
                                    </a:lnTo>
                                    <a:cubicBezTo>
                                      <a:pt x="477604" y="518598"/>
                                      <a:pt x="465309" y="469669"/>
                                      <a:pt x="489703" y="455033"/>
                                    </a:cubicBezTo>
                                    <a:cubicBezTo>
                                      <a:pt x="493620" y="452683"/>
                                      <a:pt x="498370" y="452144"/>
                                      <a:pt x="502704" y="450699"/>
                                    </a:cubicBezTo>
                                    <a:cubicBezTo>
                                      <a:pt x="513922" y="439481"/>
                                      <a:pt x="527854" y="427249"/>
                                      <a:pt x="533039" y="411696"/>
                                    </a:cubicBezTo>
                                    <a:lnTo>
                                      <a:pt x="550374" y="359693"/>
                                    </a:lnTo>
                                    <a:cubicBezTo>
                                      <a:pt x="554841" y="346294"/>
                                      <a:pt x="569060" y="340331"/>
                                      <a:pt x="576376" y="329357"/>
                                    </a:cubicBezTo>
                                    <a:cubicBezTo>
                                      <a:pt x="591235" y="307068"/>
                                      <a:pt x="577406" y="324200"/>
                                      <a:pt x="598044" y="307689"/>
                                    </a:cubicBezTo>
                                    <a:cubicBezTo>
                                      <a:pt x="601235" y="305137"/>
                                      <a:pt x="604159" y="302212"/>
                                      <a:pt x="606711" y="299021"/>
                                    </a:cubicBezTo>
                                    <a:cubicBezTo>
                                      <a:pt x="609965" y="294954"/>
                                      <a:pt x="611312" y="289274"/>
                                      <a:pt x="615379" y="286021"/>
                                    </a:cubicBezTo>
                                    <a:cubicBezTo>
                                      <a:pt x="618946" y="283167"/>
                                      <a:pt x="624046" y="283132"/>
                                      <a:pt x="628380" y="281687"/>
                                    </a:cubicBezTo>
                                    <a:cubicBezTo>
                                      <a:pt x="639269" y="249015"/>
                                      <a:pt x="624582" y="289281"/>
                                      <a:pt x="641380" y="255685"/>
                                    </a:cubicBezTo>
                                    <a:cubicBezTo>
                                      <a:pt x="643423" y="251599"/>
                                      <a:pt x="642484" y="245914"/>
                                      <a:pt x="645714" y="242684"/>
                                    </a:cubicBezTo>
                                    <a:cubicBezTo>
                                      <a:pt x="648944" y="239454"/>
                                      <a:pt x="654722" y="240568"/>
                                      <a:pt x="658715" y="238350"/>
                                    </a:cubicBezTo>
                                    <a:cubicBezTo>
                                      <a:pt x="667821" y="233291"/>
                                      <a:pt x="676050" y="226794"/>
                                      <a:pt x="684717" y="221016"/>
                                    </a:cubicBezTo>
                                    <a:cubicBezTo>
                                      <a:pt x="689051" y="218127"/>
                                      <a:pt x="692777" y="213996"/>
                                      <a:pt x="697718" y="212349"/>
                                    </a:cubicBezTo>
                                    <a:lnTo>
                                      <a:pt x="710719" y="208015"/>
                                    </a:lnTo>
                                    <a:cubicBezTo>
                                      <a:pt x="719386" y="209460"/>
                                      <a:pt x="727934" y="212349"/>
                                      <a:pt x="736721" y="212349"/>
                                    </a:cubicBezTo>
                                    <a:cubicBezTo>
                                      <a:pt x="749942" y="212349"/>
                                      <a:pt x="784820" y="208291"/>
                                      <a:pt x="801725" y="203681"/>
                                    </a:cubicBezTo>
                                    <a:cubicBezTo>
                                      <a:pt x="810539" y="201277"/>
                                      <a:pt x="819060" y="197903"/>
                                      <a:pt x="827727" y="195014"/>
                                    </a:cubicBezTo>
                                    <a:lnTo>
                                      <a:pt x="840728" y="190680"/>
                                    </a:lnTo>
                                    <a:cubicBezTo>
                                      <a:pt x="856762" y="174648"/>
                                      <a:pt x="847130" y="185413"/>
                                      <a:pt x="866730" y="156011"/>
                                    </a:cubicBezTo>
                                    <a:cubicBezTo>
                                      <a:pt x="871263" y="149212"/>
                                      <a:pt x="879532" y="145475"/>
                                      <a:pt x="884065" y="138676"/>
                                    </a:cubicBezTo>
                                    <a:cubicBezTo>
                                      <a:pt x="897265" y="118877"/>
                                      <a:pt x="889049" y="129359"/>
                                      <a:pt x="910067" y="108341"/>
                                    </a:cubicBezTo>
                                    <a:cubicBezTo>
                                      <a:pt x="944838" y="73570"/>
                                      <a:pt x="910983" y="87812"/>
                                      <a:pt x="940402" y="78005"/>
                                    </a:cubicBezTo>
                                    <a:cubicBezTo>
                                      <a:pt x="940685" y="76872"/>
                                      <a:pt x="946809" y="50496"/>
                                      <a:pt x="949070" y="47670"/>
                                    </a:cubicBezTo>
                                    <a:cubicBezTo>
                                      <a:pt x="952324" y="43603"/>
                                      <a:pt x="958004" y="42257"/>
                                      <a:pt x="962071" y="39003"/>
                                    </a:cubicBezTo>
                                    <a:cubicBezTo>
                                      <a:pt x="965262" y="36451"/>
                                      <a:pt x="967234" y="32437"/>
                                      <a:pt x="970738" y="30335"/>
                                    </a:cubicBezTo>
                                    <a:cubicBezTo>
                                      <a:pt x="975588" y="27425"/>
                                      <a:pt x="997302" y="22799"/>
                                      <a:pt x="1001073" y="21668"/>
                                    </a:cubicBezTo>
                                    <a:cubicBezTo>
                                      <a:pt x="1009824" y="19043"/>
                                      <a:pt x="1018408" y="15890"/>
                                      <a:pt x="1027075" y="13001"/>
                                    </a:cubicBezTo>
                                    <a:lnTo>
                                      <a:pt x="1040076" y="8667"/>
                                    </a:lnTo>
                                    <a:cubicBezTo>
                                      <a:pt x="1047159" y="11028"/>
                                      <a:pt x="1061657" y="14594"/>
                                      <a:pt x="1066078" y="21668"/>
                                    </a:cubicBezTo>
                                    <a:cubicBezTo>
                                      <a:pt x="1070920" y="29415"/>
                                      <a:pt x="1071856" y="39003"/>
                                      <a:pt x="1074745" y="47670"/>
                                    </a:cubicBezTo>
                                    <a:cubicBezTo>
                                      <a:pt x="1082047" y="69575"/>
                                      <a:pt x="1092617" y="71716"/>
                                      <a:pt x="1105081" y="86673"/>
                                    </a:cubicBezTo>
                                    <a:cubicBezTo>
                                      <a:pt x="1114415" y="97873"/>
                                      <a:pt x="1113739" y="99646"/>
                                      <a:pt x="1118082" y="112675"/>
                                    </a:cubicBezTo>
                                    <a:cubicBezTo>
                                      <a:pt x="1109968" y="177581"/>
                                      <a:pt x="1112644" y="135750"/>
                                      <a:pt x="1122416" y="238350"/>
                                    </a:cubicBezTo>
                                    <a:cubicBezTo>
                                      <a:pt x="1122849" y="242897"/>
                                      <a:pt x="1124706" y="247265"/>
                                      <a:pt x="1126749" y="251351"/>
                                    </a:cubicBezTo>
                                    <a:cubicBezTo>
                                      <a:pt x="1132216" y="262285"/>
                                      <a:pt x="1136022" y="264958"/>
                                      <a:pt x="1144084" y="273020"/>
                                    </a:cubicBezTo>
                                    <a:cubicBezTo>
                                      <a:pt x="1149639" y="271631"/>
                                      <a:pt x="1168201" y="267461"/>
                                      <a:pt x="1174419" y="264352"/>
                                    </a:cubicBezTo>
                                    <a:cubicBezTo>
                                      <a:pt x="1187187" y="257968"/>
                                      <a:pt x="1198371" y="246785"/>
                                      <a:pt x="1204755" y="234017"/>
                                    </a:cubicBezTo>
                                    <a:cubicBezTo>
                                      <a:pt x="1222697" y="198133"/>
                                      <a:pt x="1192918" y="245274"/>
                                      <a:pt x="1217756" y="208015"/>
                                    </a:cubicBezTo>
                                    <a:cubicBezTo>
                                      <a:pt x="1220645" y="199348"/>
                                      <a:pt x="1221355" y="189615"/>
                                      <a:pt x="1226423" y="182013"/>
                                    </a:cubicBezTo>
                                    <a:cubicBezTo>
                                      <a:pt x="1229312" y="177679"/>
                                      <a:pt x="1232761" y="173670"/>
                                      <a:pt x="1235090" y="169012"/>
                                    </a:cubicBezTo>
                                    <a:cubicBezTo>
                                      <a:pt x="1237133" y="164926"/>
                                      <a:pt x="1237381" y="160097"/>
                                      <a:pt x="1239424" y="156011"/>
                                    </a:cubicBezTo>
                                    <a:cubicBezTo>
                                      <a:pt x="1248091" y="138676"/>
                                      <a:pt x="1246646" y="145899"/>
                                      <a:pt x="1261092" y="134343"/>
                                    </a:cubicBezTo>
                                    <a:cubicBezTo>
                                      <a:pt x="1278089" y="120746"/>
                                      <a:pt x="1260183" y="128868"/>
                                      <a:pt x="1282761" y="121342"/>
                                    </a:cubicBezTo>
                                    <a:cubicBezTo>
                                      <a:pt x="1287095" y="117008"/>
                                      <a:pt x="1291999" y="113179"/>
                                      <a:pt x="1295762" y="108341"/>
                                    </a:cubicBezTo>
                                    <a:lnTo>
                                      <a:pt x="1321763" y="69338"/>
                                    </a:lnTo>
                                    <a:cubicBezTo>
                                      <a:pt x="1324029" y="65938"/>
                                      <a:pt x="1327542" y="63560"/>
                                      <a:pt x="1330431" y="60671"/>
                                    </a:cubicBezTo>
                                    <a:cubicBezTo>
                                      <a:pt x="1331875" y="56337"/>
                                      <a:pt x="1332109" y="51387"/>
                                      <a:pt x="1334764" y="47670"/>
                                    </a:cubicBezTo>
                                    <a:cubicBezTo>
                                      <a:pt x="1339514" y="41020"/>
                                      <a:pt x="1352099" y="30335"/>
                                      <a:pt x="1352099" y="30335"/>
                                    </a:cubicBezTo>
                                    <a:cubicBezTo>
                                      <a:pt x="1361787" y="1269"/>
                                      <a:pt x="1352594" y="8418"/>
                                      <a:pt x="1369434" y="0"/>
                                    </a:cubicBezTo>
                                  </a:path>
                                </a:pathLst>
                              </a:cu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9A7908" id="27 Forma libre" o:spid="_x0000_s1026" style="position:absolute;margin-left:485.85pt;margin-top:109.5pt;width:107.85pt;height:56.3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1369434,71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0cLBMAABRaAAAOAAAAZHJzL2Uyb0RvYy54bWysXF2PKzkRfUfiP0R5RGKn7bbd3Vd7Fy2L&#10;FiEtsGIXAY+5mcydkTLJkOR+LL+eU1XuTFVvwDbi5d70uI/LH1Xlctmnv/zN5+f96uPudH46Ht6u&#10;3RfderU7bI/3T4f3b9d//fHbX4/r1fmyOdxv9sfD7u36p915/ZuvfvmLLz+9vNn54+Nxf787rVDJ&#10;4fzm08vb9ePl8vLm7u68fdw9b85fHF92BxQ+HE/PmwseT+/v7k+bT6j9eX/nuy7dfTqe7l9Ox+3u&#10;fMZffyeF66+4/oeH3fby54eH8+6y2r9do20X/vfE/76jf++++nLz5v1p8/L4tM3N2PwPrXjePB0g&#10;9FrV7zaXzerD6elnVT0/bU/H8/Hh8sX2+Hx3fHh42u64D+iN6xa9+eFx87LjvmBwzi/XYTr//6rd&#10;/unj96fV0/3bdcJMHTbPmCM/rL6lAV/tn96ddjREn17Ob/DmDy/fn/LTGT+pv58fTs/0P3qy+szD&#10;+tN1WHefL6st/uj6NIU+rFdblA0udtFTpXev6O2H8+X3uyPXtPn43fki03KPXzyo97ll2+PhcH66&#10;7P6OqXx43mOmfnW36lafVrOIjFu8/g/9eoix6/vV4+q1JZi2n0lwSoIb+j6WpWhIGNLQuaIUr6R4&#10;l9JUlqIhYZyGzhel9EpKTH0/lqUYSN93/VSUggm+zkmaeiCK86IhMbihS0UpUUkZfR8qZl9DYkgd&#10;MKXZT0qK68Y++HJnNIZGeQhFMYMWg+53FWOmMXFI/RCLYmDZ15lxfQdHU+6NxsQxdhiB0qBNRgws&#10;vi+L0Zg4jR0wJTFOW7OLqXMVk2NAycV+GMuCtEG7YUhjxbg5DcLsdKGs007btJu6NLryyBlQil0X&#10;hnKPtFmTvxkrpshpUIrj4MqK7bRl+37sY02PNCgNMNSy03HauH0KfazpkQalaRhcxdBp84Y/7GOq&#10;mCMNGlw3uAqt0wbeu9THoUKQBsnCVlYGbeLwcH2s8D5Og2p7pI28H2OaahZTDcIi10GDSp7Ba8/Q&#10;T2OaKubIgGjdGsvq7bWRB5e6vkK9DahSvb32DMF3fQplZTCglPoulLXOayMPIfWpZug0KPV+gCcu&#10;zpE28hCnPlWot9cgYKB4ZUHayAN8d18zdBoU0zB0FUOnjTwMvk8V8ZXXoBjD0JVdkNdGzgFmxcJn&#10;QLEukvPayDnGrHCqFlQXZHtt5LHzWC0r1FuDQuzSVF4meu0Z8igUo1MDCs6ROympd689Aw0CosCy&#10;IA2CG4YXKgvSnoHjwAqD7TWo9xOtLcUeaSPnEK2mRxrUdwidKuZIG3nq0uAqnCptK6+xrZ+mzpeX&#10;iV4bOceCFQufAfkxVQnSRp782NcEkL0G+dGlsWKOtGdIwdUJ0iAfYxrLO4lee4YUIsWCZfXWIB98&#10;qlhhe23kHHRWxAwGxFFneZkI2jOgZRQLFntkQN67zpU9Q9BGzkFnxTJhQN5hv1u2o6CNnEO0CvU2&#10;IN+NnSsrQ9BGPmAhh+2Vh06DanukjRxNG3yFMgQNosgJm6qSrwvaM4x+GHyNMmiQm2JXsT8K2sjH&#10;0A2+Rhk0iLeJFeqtjXxMaegr9rBBg3iHXTF02shHdCnVzJEGwWshKi7PkfYMk0MOuGaONIgTOuUe&#10;Re0ZpoC0UUW4ZUDD2HVlM4raMUxh6oaKKTIgjgWLA4es6+tSOSWP3WjZXA2on7quHJlEbeHITw41&#10;+UYD4u11uT/awKEH2F5XhKlRozgFUhZkDJyiVOTcio4uGhRl3cqCjIFD4RA4VQjSKDLxshxj311K&#10;HbJh5Q5pVOXIGfvuhjCEmpHTqErdNvbtutjVpNCiRrFzLA5d0k7BOTd2Y4VXWKB8qkjaJu0WnPMe&#10;eYbyJBlUZQiUtGOApDQgyiiqg0H56CjFV1pfk3YNzoXQIRQsS9IojxXMl9e9pM3cuSEEV9MnjeJs&#10;YjmhkYyde6RhY4WOGxQdY1SkIJM2dOeRka7JQRpUZWSXtKlD9RKygxXzZFAjDjTLiwWdOl73b4hv&#10;YzdVrH4WlSY6AijqnjZ2SJqCr9E9g6LDhrKWD8ZH+OS6qcJHWBQOTyqOQgbjIzwi1lSxpi9Qjk63&#10;SqM3GB/hJ2QcavpkUHSOVjF62tpdDzVPFbo3aBRncctd0sbukBkLNVncQaM4S1EWZDxE32NJq9C8&#10;QaPqVsHBOIg++g6psaJ7Nai60Gswli7H+xWCNMq6cNwFeD+f9m8e5wsA28+HfAMAv1YbulLS8S2L&#10;l+OZbhvo6wC4WjA/4rhfrhcARdcHCmDYkAa7JjAUXIPniw11kqGzGtw3SYYeanBoAkO3NDg2gaFl&#10;GpyawNABDR6awFgsNHhsAsOTa/DUBKbzY43Gc5OOLZWsTcvorNdIb9MzOsE18DZNo8NcA2/TNTqi&#10;NfA2bXMLdcNz08gvFM61aRydd5rGt+mcWygdnlsaT2eTWjqem+ALrcMJZBN8oXU4V2yCL7QOR4xN&#10;8IXW4QywCb7QOt+mdXQ+Z0a+Tevo1M3A27SOztIMvE3r6FjNwNu0js69NBzPLSNPR2AG3qZ1dEZl&#10;4G1a1y+0Ds9NjV9oHc6XmuALrcOpURN8oXU4C2qCL7Sub9M6OtwxI9+mdXT6YuBtWkdnKhqO55a+&#10;00mJgbdpHZ1/GHib1tFRiIG3aR2dVRh4m9bRsYWBt2kdHUYYeJvW0WmBgbdpXVhoHZ6b5n2hdaFN&#10;6yhfrxuP5xbplIY38Dato+y6gbdpHSXNDbxN6ygVbuBtWkcJbgNv07q40Do8N438Qutim9bFhdbh&#10;uUn6QuuQSW6BUz5YDx2em+ALrUPStwm+0DpkcpvgC61DUrcJvtA6ZGqb4AutQyK1Cb7QOmRHm+AL&#10;rUOitAm+0DrkMZvgC61LbVpHGUatdXhukU5pQwNv0zrKIBp4m9ZRgs/A27SO0nYG3qZ1lIwz8Dat&#10;oxSbgbdpHaXbDNxoHXJnSDflRNkJjCfiOu2Z63RZr8B1Oq1X4Dq9o8nevHnZXCi/Nv9cfVL8nMcr&#10;PYeKn48fdz8e+cXLK7dH6DNZcV5f2X5497T97e5fGhCHQfQ9JO/FvUM+1+V8yIE6bmaO4ruvZcS2&#10;4Q5z1vOqZUbCLXluwoGIAMcuYsqkwyJwCnmtDhDXseHMApl4k3HEp5mtoijQj2GUqcGlDwjXApG/&#10;z0Fh9CEgvFSNYQ4OC5SriNUCKd8sZhRxTRC7RFVpwkiKhcYeN2RZReYeMh1HBDLLplrggLMBmYsY&#10;cJXRDNuAdH7ufehHSQ7MApmZkwUS4aZa4IRDQZnDGHFuYgQKEUdqZX6N7v7NQjKN4iziFNfnPavc&#10;+DXV4mAg5wLi4NNk5hHniqDsSIOYiVPdTedxbTXPJF0SMTNJJ7BZkePYLfRK+Dsik2k59TJ7XFsU&#10;NxhHXGC0Y9u7aRIXG6eAFphB4NMokckcnQaZIwhXjCQ6R2dMBExA18lkJzoMZkufNUiIPYJkuk69&#10;zAF3o2RsUz95JD+VlZhqx2m0g8AcH5HJzJ16mVD4UZxdCh0u8BqZY+zpBjtceKKL3rafTPeRQibx&#10;1MsEwYEOaqnaGMLIK9o8fELuyYVE2dENullYZSu4hDBOeT5HDK6ttsMlUnFBCY5xUcgkIGkQU3uq&#10;++kxLDkJjCuquJJvugI2KVK6PAgTJtcYkvCBciGxfOplgkmUFy+6qmk9rZ9wT1QUDPwA3N3XDRJq&#10;EMsUesxNmfuDXiiF5ZMxih47v2V9mKygPYYlK9UA9mtnGwH2ITE6oBrgZODBtJCpPqUW3pSJ8c1J&#10;InQcd8FMtUzskWqZrlMsrNI4unOW85m46O9krzJrOQ7xhzwTuJw/IMhTpi4EIG6Q0HqosEom7vrh&#10;SoEgxxH3o3S1QveRwqsizw26WVgnE3dUcpSJm++gcFmZUHtZaBJsXvY8V5lMC5IGMdmnvp849J49&#10;ZUBEYYYPa3qEVol7Af/XFjJDSAqZ91MvE8ghdwUr62h0iC6UTxJvJLRMcvbXfjJZiGUKBeimzNlm&#10;xEqE9yMYZvNkzPzWLS0PYKvnFgqNlzDXRsCVziFYnNxoVYPJPyKNKT01LSSi+BzTwXnwygGN+a8t&#10;xDrV5ZXcjeBkmBam2GddQU9AKTeFRBgXx2ACeTsO9imPJJha+TgqxJ/N2zRiveSOoxBLuZYpvJ5c&#10;SGydm6NySyYulU1EZoMbC1BAhLdqJqIf4Hul0GOxMf3McTUjmbhzU+Y8xtJDYetwhcLByZj5rZst&#10;jFh3xVP02OVYIwHRscvBDy549YgxdfMpYJTgR4g4N1t4U+ZE96SknbgrbJc8rI+4ei2FoFp0ZrEU&#10;9s6MBCenWiaRrK8yMS1mQYEuOrpKiWnC3Tzc6df9FCIPFwo9p0HmNNE1OVSLgZ2sd0LA2OdTcT9O&#10;3np+4fQIkpk69TIR3uT9B+g6TtI7s+0nj4VBxpYKcVCl5lPoPVkmkXbqZULJYaXcT1p3jOeHzDiK&#10;CVA/rQkI00eQzN+pl4ntaQ4QcHUz2n0WbvtRNCkNgpMz1iykn1xIVJ4GmRjbXC2seTGf8JfZ1DHK&#10;izhO+D8ik8LI+u0kFsuReLekQ9jITcYEiYOb8/+44jhY4xUqkCCZ4FPfT0TIOdfg3ehwFKzVBLqa&#10;0znYmUDBbSGCVNlFCDPmpszZH4nXEoKPtJNpOxkzv3XLg2CRBdciY6DvxkmA8zIRq46GDEZv/aqw&#10;fBaFVfENkge4cblAzpY1IJGSFxfcUF1MkxB+cmuJxnNzVG71c8RF8HwqicuoGHg92CMxaGTNQu5m&#10;ssGscH9YpjB6bsqcx1hmQmg8GQO3PGvp/NbNFiLjQBepMdiI/7BrMi0EGS2fxWOVB6vPFEK150K+&#10;lnqzhTdlYktAF7FJZsD+2LixcZiwWc2FsEnjjITWI4VM1qmXOSF5Ir4cd+bHxUzAYKBm3CDipJqV&#10;XBg+UsgXSKtlwtlcdysguholR60IWbjWcYCN6pEVqg+XMYGnQSBmXToJwiuiRGX3sDKkcrhSfEvF&#10;mr1wfriMM571AqOfEwsBW0CjHxNSRzlGDAikjeoL+YcFMqWnXmBC6CfagS8RwMnpHiI1mf0GGmUj&#10;BGEBiUD6dEa9QFymz3kVrPF2PzBNRAXgSj18ltGaTAeSQvrOSbVEIKcxb6zhIZDDVX0E0RNWLh7a&#10;RcqEmEJmBrFMztLdlDl7A/EZTkg+jOFsDuorBP+AYHeYzcV1NjWBfJpLmGwxbmTybAOZ6fM/DQq2&#10;n7ODRnrQeAX+rEnOV17VafbsKCTSD8tsU24kdIlMwUh8McR6IrpSn5wU0m7ZLKNO+D+MZFbPzYm4&#10;5RqRCkYaUlo7DSPOnPT8IuQc8nKChRuRoC0kKhDLZApNvY6juaguKxU4HTbGo+x0ymETODaDBD/X&#10;4RVeEIsVtk9DXz3OL+a4E8GlcRGQilRljhEQmtmUA/dwxjL1p0Fsjy1CrhjnQnCYZhjhx+Y4MCHo&#10;NwtiZgxJb5kH1CAWTneOBaAvdjOGLSLRVaRi0J/kQP11kJk+lEvxiSH27FVRDxY7RHSip3DCNM2m&#10;t7RvzmIDQlU7FsIlynNLDKH63noEtJhQdgPTiDOMhViEWDnOxH7dbp4ysUjE6ojSGox9yt7M41gj&#10;GzsdJ9hwBqoKBc5BwDhhk2YaJSwjaTJzh1p6O82bQfpMF5I3epCxRoIWIxVT/GqdtlCOpJSJRA1i&#10;MXf5FNNBVxdnJh7OAqbMU4Bk1sK8hH8kpW3hGwwTkUSu+BqFXXXVh0SuKS8A42JZFDKSlMqhDkaq&#10;TpORbumQMeCKwR1euD+PDEEOqJzH6ZLVc2EmZSzxjRoGecTSk5WGjtsWFU/Qs3kt7N1y5pmmJGL/&#10;c+y4WJGFccQgThvnps5v3dR7BDzXJDVyk7aNUL84J6nx1TCrfkI7Emn0yZP6gUE+acwJY05TEvKq&#10;BdjrYlXhauGeJRmhCrES58wZZR9bZE4xswECQo9FV5hvxDL5EMQ26EZhnd71WOezB8VKaE0brphi&#10;HNJJpOEWw54/OoqyWz2EcLoKwdp/vRPBLXr9FOnh+O3Tfs/jumcm0fm4f7qnv9FQ8zdqd9/sT6uP&#10;G9y4ePfeMTdp/+H5j8d7+Rt9lm8Wfn2dRaqaIJRqv6OPrJ75s6r86/LTfkdi9oe/7B7whVbwnTwL&#10;uFYkMjbb7e5wEdnnx839Tv5Mkm+L5gqp5gd05Fp3roC+u/vap7lucRL5fYLu+NO6V7Cwsv5DwwR8&#10;RbDk4+FyBT8/HY6nWz3bo1dZsrw/D5IMDY3Su+P9T/h+7ekoH/Y9v2y/fTqdL99tzpfvNyd8HxYb&#10;fHyd+PJn/POwP+KyCy618K/16vF4+tetv9P7+MAuSterT/gy8Nv1+Z8fNvgQ7mr/hwM+vUtXFFDt&#10;hR9wYkFx8UmXvNMlhw/P3xyhHnDYaB3/pPcv+/nnw+n4/Dd8xPhrkoqizWEL2WCzXU7zwzcXPKMI&#10;n0He7r7+mn/j88FQ2+8OP7xsqXIa1Rf0/MfPf9ucXlb08+36gi/w/uk4f0V482b+tC7p/vVdQh6O&#10;X3+4HB+e6Lu7rIcyrvkBnx7GL/NtY/3Mb71+zPmrfwMAAP//AwBQSwMEFAAGAAgAAAAhAO/rtoDj&#10;AAAADAEAAA8AAABkcnMvZG93bnJldi54bWxMj8FOwzAQRO9I/IO1SNyo47ZK2pBNhSohBAegaUEc&#10;3dgkAXsdxW4b/h73BMfVPs28KVajNeyoB985QhCTBJim2qmOGoTd9v5mAcwHSUoaRxrhR3tYlZcX&#10;hcyVO9FGH6vQsBhCPpcIbQh9zrmvW22ln7heU/x9usHKEM+h4WqQpxhuDZ8mScqt7Cg2tLLX61bX&#10;39XBIqzF+0f39po2jw80f06/Ni9PpuKI11fj3S2woMfwB8NZP6pDGZ327kDKM4OwzEQWUYSpWMZR&#10;Z0IssjmwPcJsJlLgZcH/jyh/AQAA//8DAFBLAQItABQABgAIAAAAIQC2gziS/gAAAOEBAAATAAAA&#10;AAAAAAAAAAAAAAAAAABbQ29udGVudF9UeXBlc10ueG1sUEsBAi0AFAAGAAgAAAAhADj9If/WAAAA&#10;lAEAAAsAAAAAAAAAAAAAAAAALwEAAF9yZWxzLy5yZWxzUEsBAi0AFAAGAAgAAAAhAFAzzRwsEwAA&#10;FFoAAA4AAAAAAAAAAAAAAAAALgIAAGRycy9lMm9Eb2MueG1sUEsBAi0AFAAGAAgAAAAhAO/rtoDj&#10;AAAADAEAAA8AAAAAAAAAAAAAAAAAhhUAAGRycy9kb3ducmV2LnhtbFBLBQYAAAAABAAEAPMAAACW&#10;FgAAAAA=&#10;" path="m,455033v5778,7223,12433,13824,17335,21668c19756,480575,19451,485709,21669,489702v6818,12273,21774,34740,34669,43337c60672,535928,64681,539377,69339,541706v4086,2043,9008,2116,13001,4334c91446,551099,108342,563374,108342,563374v2889,4334,4984,9318,8667,13001c120692,580058,126756,580975,130010,585042v2854,3567,1983,9084,4333,13001c138460,604905,150106,611441,156012,615378v15890,23835,,3611,21668,21668c182388,640969,185324,647071,190681,650047v7986,4437,26002,8667,26002,8667c241890,683924,205561,648724,238351,676049v11665,9721,12166,15519,26002,21668c264378,697728,296842,708547,303356,710718r13001,4334c325024,713607,333723,712337,342359,710718v14479,-2715,43336,-8667,43336,-8667c390029,699162,394742,696774,398696,693384v6205,-5318,17335,-17335,17335,-17335c417475,671715,417709,666765,420364,663048v12638,-17694,18143,-12654,26002,-30336c446379,632683,457195,600225,459367,593710r8667,-26002c469479,563374,471472,559186,472368,554707r4334,-21668c477604,518598,465309,469669,489703,455033v3917,-2350,8667,-2889,13001,-4334c513922,439481,527854,427249,533039,411696r17335,-52003c554841,346294,569060,340331,576376,329357v14859,-22289,1030,-5157,21668,-21668c601235,305137,604159,302212,606711,299021v3254,-4067,4601,-9747,8668,-13000c618946,283167,624046,283132,628380,281687v10889,-32672,-3798,7594,13000,-26002c643423,251599,642484,245914,645714,242684v3230,-3230,9008,-2116,13001,-4334c667821,233291,676050,226794,684717,221016v4334,-2889,8060,-7020,13001,-8667l710719,208015v8667,1445,17215,4334,26002,4334c749942,212349,784820,208291,801725,203681v8814,-2404,17335,-5778,26002,-8667l840728,190680v16034,-16032,6402,-5267,26002,-34669c871263,149212,879532,145475,884065,138676v13200,-19799,4984,-9317,26002,-30335c944838,73570,910983,87812,940402,78005v283,-1133,6407,-27509,8668,-30335c952324,43603,958004,42257,962071,39003v3191,-2552,5163,-6566,8667,-8668c975588,27425,997302,22799,1001073,21668v8751,-2625,17335,-5778,26002,-8667l1040076,8667v7083,2361,21581,5927,26002,13001c1070920,29415,1071856,39003,1074745,47670v7302,21905,17872,24046,30336,39003c1114415,97873,1113739,99646,1118082,112675v-8114,64906,-5438,23075,4334,125675c1122849,242897,1124706,247265,1126749,251351v5467,10934,9273,13607,17335,21669c1149639,271631,1168201,267461,1174419,264352v12768,-6384,23952,-17567,30336,-30335c1222697,198133,1192918,245274,1217756,208015v2889,-8667,3599,-18400,8667,-26002c1229312,177679,1232761,173670,1235090,169012v2043,-4086,2291,-8915,4334,-13001c1248091,138676,1246646,145899,1261092,134343v16997,-13597,-909,-5475,21669,-13001c1287095,117008,1291999,113179,1295762,108341r26001,-39003c1324029,65938,1327542,63560,1330431,60671v1444,-4334,1678,-9284,4333,-13001c1339514,41020,1352099,30335,1352099,30335,1361787,1269,1352594,8418,1369434,e" filled="f" strokecolor="#a5a5a5 [2092]" strokeweight="2pt">
                      <v:path arrowok="t" o:connecttype="custom" o:connectlocs="0,455033;17335,476701;21669,489702;56338,533039;69339,541706;82340,546040;108342,563374;117009,576375;130010,585042;134343,598043;156012,615378;177680,637046;190681,650047;216683,658714;238351,676049;264353,697717;303356,710718;316357,715052;342359,710718;385695,702051;398696,693384;416031,676049;420364,663048;446366,632712;459367,593710;468034,567708;472368,554707;476702,533039;489703,455033;502704,450699;533039,411696;550374,359693;576376,329357;598044,307689;606711,299021;615379,286021;628380,281687;641380,255685;645714,242684;658715,238350;684717,221016;697718,212349;710719,208015;736721,212349;801725,203681;827727,195014;840728,190680;866730,156011;884065,138676;910067,108341;940402,78005;949070,47670;962071,39003;970738,30335;1001073,21668;1027075,13001;1040076,8667;1066078,21668;1074745,47670;1105081,86673;1118082,112675;1122416,238350;1126749,251351;1144084,273020;1174419,264352;1204755,234017;1217756,208015;1226423,182013;1235090,169012;1239424,156011;1261092,134343;1282761,121342;1295762,108341;1321763,69338;1330431,60671;1334764,47670;1352099,30335;1369434,0" o:connectangles="0,0,0,0,0,0,0,0,0,0,0,0,0,0,0,0,0,0,0,0,0,0,0,0,0,0,0,0,0,0,0,0,0,0,0,0,0,0,0,0,0,0,0,0,0,0,0,0,0,0,0,0,0,0,0,0,0,0,0,0,0,0,0,0,0,0,0,0,0,0,0,0,0,0,0,0,0,0"/>
                    </v:shape>
                  </w:pict>
                </mc:Fallback>
              </mc:AlternateContent>
            </w:r>
            <w:r w:rsidR="00A241C2">
              <w:rPr>
                <w:noProof/>
                <w:lang w:eastAsia="es-CL"/>
              </w:rPr>
              <mc:AlternateContent>
                <mc:Choice Requires="wps">
                  <w:drawing>
                    <wp:anchor distT="0" distB="0" distL="114300" distR="114300" simplePos="0" relativeHeight="251722752" behindDoc="0" locked="0" layoutInCell="1" allowOverlap="1" wp14:anchorId="7DA7C4B0" wp14:editId="28318D8C">
                      <wp:simplePos x="0" y="0"/>
                      <wp:positionH relativeFrom="column">
                        <wp:posOffset>5139004</wp:posOffset>
                      </wp:positionH>
                      <wp:positionV relativeFrom="paragraph">
                        <wp:posOffset>1793176</wp:posOffset>
                      </wp:positionV>
                      <wp:extent cx="901399" cy="637454"/>
                      <wp:effectExtent l="0" t="0" r="13335" b="10795"/>
                      <wp:wrapNone/>
                      <wp:docPr id="69" name="26 Forma libre"/>
                      <wp:cNvGraphicFramePr/>
                      <a:graphic xmlns:a="http://schemas.openxmlformats.org/drawingml/2006/main">
                        <a:graphicData uri="http://schemas.microsoft.com/office/word/2010/wordprocessingShape">
                          <wps:wsp>
                            <wps:cNvSpPr/>
                            <wps:spPr>
                              <a:xfrm>
                                <a:off x="0" y="0"/>
                                <a:ext cx="901399" cy="637454"/>
                              </a:xfrm>
                              <a:custGeom>
                                <a:avLst/>
                                <a:gdLst>
                                  <a:gd name="connsiteX0" fmla="*/ 21668 w 901399"/>
                                  <a:gd name="connsiteY0" fmla="*/ 637454 h 637454"/>
                                  <a:gd name="connsiteX1" fmla="*/ 26002 w 901399"/>
                                  <a:gd name="connsiteY1" fmla="*/ 602784 h 637454"/>
                                  <a:gd name="connsiteX2" fmla="*/ 17334 w 901399"/>
                                  <a:gd name="connsiteY2" fmla="*/ 594117 h 637454"/>
                                  <a:gd name="connsiteX3" fmla="*/ 4333 w 901399"/>
                                  <a:gd name="connsiteY3" fmla="*/ 555114 h 637454"/>
                                  <a:gd name="connsiteX4" fmla="*/ 0 w 901399"/>
                                  <a:gd name="connsiteY4" fmla="*/ 542113 h 637454"/>
                                  <a:gd name="connsiteX5" fmla="*/ 17334 w 901399"/>
                                  <a:gd name="connsiteY5" fmla="*/ 481442 h 637454"/>
                                  <a:gd name="connsiteX6" fmla="*/ 21668 w 901399"/>
                                  <a:gd name="connsiteY6" fmla="*/ 468441 h 637454"/>
                                  <a:gd name="connsiteX7" fmla="*/ 26002 w 901399"/>
                                  <a:gd name="connsiteY7" fmla="*/ 360100 h 637454"/>
                                  <a:gd name="connsiteX8" fmla="*/ 34669 w 901399"/>
                                  <a:gd name="connsiteY8" fmla="*/ 347099 h 637454"/>
                                  <a:gd name="connsiteX9" fmla="*/ 60671 w 901399"/>
                                  <a:gd name="connsiteY9" fmla="*/ 329764 h 637454"/>
                                  <a:gd name="connsiteX10" fmla="*/ 73672 w 901399"/>
                                  <a:gd name="connsiteY10" fmla="*/ 325431 h 637454"/>
                                  <a:gd name="connsiteX11" fmla="*/ 82339 w 901399"/>
                                  <a:gd name="connsiteY11" fmla="*/ 316763 h 637454"/>
                                  <a:gd name="connsiteX12" fmla="*/ 117008 w 901399"/>
                                  <a:gd name="connsiteY12" fmla="*/ 308096 h 637454"/>
                                  <a:gd name="connsiteX13" fmla="*/ 125676 w 901399"/>
                                  <a:gd name="connsiteY13" fmla="*/ 299429 h 637454"/>
                                  <a:gd name="connsiteX14" fmla="*/ 138677 w 901399"/>
                                  <a:gd name="connsiteY14" fmla="*/ 295095 h 637454"/>
                                  <a:gd name="connsiteX15" fmla="*/ 164679 w 901399"/>
                                  <a:gd name="connsiteY15" fmla="*/ 260426 h 637454"/>
                                  <a:gd name="connsiteX16" fmla="*/ 177679 w 901399"/>
                                  <a:gd name="connsiteY16" fmla="*/ 256092 h 637454"/>
                                  <a:gd name="connsiteX17" fmla="*/ 212349 w 901399"/>
                                  <a:gd name="connsiteY17" fmla="*/ 230090 h 637454"/>
                                  <a:gd name="connsiteX18" fmla="*/ 255685 w 901399"/>
                                  <a:gd name="connsiteY18" fmla="*/ 221423 h 637454"/>
                                  <a:gd name="connsiteX19" fmla="*/ 303355 w 901399"/>
                                  <a:gd name="connsiteY19" fmla="*/ 208422 h 637454"/>
                                  <a:gd name="connsiteX20" fmla="*/ 312023 w 901399"/>
                                  <a:gd name="connsiteY20" fmla="*/ 199755 h 637454"/>
                                  <a:gd name="connsiteX21" fmla="*/ 316356 w 901399"/>
                                  <a:gd name="connsiteY21" fmla="*/ 186754 h 637454"/>
                                  <a:gd name="connsiteX22" fmla="*/ 329357 w 901399"/>
                                  <a:gd name="connsiteY22" fmla="*/ 178087 h 637454"/>
                                  <a:gd name="connsiteX23" fmla="*/ 338024 w 901399"/>
                                  <a:gd name="connsiteY23" fmla="*/ 169419 h 637454"/>
                                  <a:gd name="connsiteX24" fmla="*/ 355359 w 901399"/>
                                  <a:gd name="connsiteY24" fmla="*/ 165086 h 637454"/>
                                  <a:gd name="connsiteX25" fmla="*/ 368360 w 901399"/>
                                  <a:gd name="connsiteY25" fmla="*/ 160752 h 637454"/>
                                  <a:gd name="connsiteX26" fmla="*/ 407363 w 901399"/>
                                  <a:gd name="connsiteY26" fmla="*/ 143418 h 637454"/>
                                  <a:gd name="connsiteX27" fmla="*/ 437698 w 901399"/>
                                  <a:gd name="connsiteY27" fmla="*/ 134750 h 637454"/>
                                  <a:gd name="connsiteX28" fmla="*/ 450699 w 901399"/>
                                  <a:gd name="connsiteY28" fmla="*/ 126083 h 637454"/>
                                  <a:gd name="connsiteX29" fmla="*/ 459367 w 901399"/>
                                  <a:gd name="connsiteY29" fmla="*/ 117416 h 637454"/>
                                  <a:gd name="connsiteX30" fmla="*/ 520038 w 901399"/>
                                  <a:gd name="connsiteY30" fmla="*/ 104415 h 637454"/>
                                  <a:gd name="connsiteX31" fmla="*/ 546040 w 901399"/>
                                  <a:gd name="connsiteY31" fmla="*/ 95747 h 637454"/>
                                  <a:gd name="connsiteX32" fmla="*/ 559041 w 901399"/>
                                  <a:gd name="connsiteY32" fmla="*/ 87080 h 637454"/>
                                  <a:gd name="connsiteX33" fmla="*/ 585042 w 901399"/>
                                  <a:gd name="connsiteY33" fmla="*/ 78413 h 637454"/>
                                  <a:gd name="connsiteX34" fmla="*/ 598043 w 901399"/>
                                  <a:gd name="connsiteY34" fmla="*/ 69745 h 637454"/>
                                  <a:gd name="connsiteX35" fmla="*/ 624045 w 901399"/>
                                  <a:gd name="connsiteY35" fmla="*/ 61078 h 637454"/>
                                  <a:gd name="connsiteX36" fmla="*/ 637046 w 901399"/>
                                  <a:gd name="connsiteY36" fmla="*/ 52411 h 637454"/>
                                  <a:gd name="connsiteX37" fmla="*/ 667382 w 901399"/>
                                  <a:gd name="connsiteY37" fmla="*/ 43744 h 637454"/>
                                  <a:gd name="connsiteX38" fmla="*/ 728053 w 901399"/>
                                  <a:gd name="connsiteY38" fmla="*/ 35076 h 637454"/>
                                  <a:gd name="connsiteX39" fmla="*/ 762722 w 901399"/>
                                  <a:gd name="connsiteY39" fmla="*/ 30743 h 637454"/>
                                  <a:gd name="connsiteX40" fmla="*/ 788724 w 901399"/>
                                  <a:gd name="connsiteY40" fmla="*/ 22075 h 637454"/>
                                  <a:gd name="connsiteX41" fmla="*/ 801725 w 901399"/>
                                  <a:gd name="connsiteY41" fmla="*/ 17742 h 637454"/>
                                  <a:gd name="connsiteX42" fmla="*/ 827727 w 901399"/>
                                  <a:gd name="connsiteY42" fmla="*/ 13408 h 637454"/>
                                  <a:gd name="connsiteX43" fmla="*/ 871063 w 901399"/>
                                  <a:gd name="connsiteY43" fmla="*/ 407 h 637454"/>
                                  <a:gd name="connsiteX44" fmla="*/ 901399 w 901399"/>
                                  <a:gd name="connsiteY44" fmla="*/ 407 h 637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901399" h="637454">
                                    <a:moveTo>
                                      <a:pt x="21668" y="637454"/>
                                    </a:moveTo>
                                    <a:cubicBezTo>
                                      <a:pt x="28328" y="620802"/>
                                      <a:pt x="34969" y="617729"/>
                                      <a:pt x="26002" y="602784"/>
                                    </a:cubicBezTo>
                                    <a:cubicBezTo>
                                      <a:pt x="23900" y="599280"/>
                                      <a:pt x="20223" y="597006"/>
                                      <a:pt x="17334" y="594117"/>
                                    </a:cubicBezTo>
                                    <a:lnTo>
                                      <a:pt x="4333" y="555114"/>
                                    </a:lnTo>
                                    <a:lnTo>
                                      <a:pt x="0" y="542113"/>
                                    </a:lnTo>
                                    <a:cubicBezTo>
                                      <a:pt x="10881" y="498588"/>
                                      <a:pt x="4902" y="518739"/>
                                      <a:pt x="17334" y="481442"/>
                                    </a:cubicBezTo>
                                    <a:lnTo>
                                      <a:pt x="21668" y="468441"/>
                                    </a:lnTo>
                                    <a:cubicBezTo>
                                      <a:pt x="23113" y="432327"/>
                                      <a:pt x="22152" y="396037"/>
                                      <a:pt x="26002" y="360100"/>
                                    </a:cubicBezTo>
                                    <a:cubicBezTo>
                                      <a:pt x="26557" y="354921"/>
                                      <a:pt x="30749" y="350529"/>
                                      <a:pt x="34669" y="347099"/>
                                    </a:cubicBezTo>
                                    <a:cubicBezTo>
                                      <a:pt x="42508" y="340239"/>
                                      <a:pt x="50789" y="333058"/>
                                      <a:pt x="60671" y="329764"/>
                                    </a:cubicBezTo>
                                    <a:lnTo>
                                      <a:pt x="73672" y="325431"/>
                                    </a:lnTo>
                                    <a:cubicBezTo>
                                      <a:pt x="76561" y="322542"/>
                                      <a:pt x="78835" y="318865"/>
                                      <a:pt x="82339" y="316763"/>
                                    </a:cubicBezTo>
                                    <a:cubicBezTo>
                                      <a:pt x="88999" y="312767"/>
                                      <a:pt x="112354" y="309027"/>
                                      <a:pt x="117008" y="308096"/>
                                    </a:cubicBezTo>
                                    <a:cubicBezTo>
                                      <a:pt x="119897" y="305207"/>
                                      <a:pt x="122172" y="301531"/>
                                      <a:pt x="125676" y="299429"/>
                                    </a:cubicBezTo>
                                    <a:cubicBezTo>
                                      <a:pt x="129593" y="297079"/>
                                      <a:pt x="135447" y="298325"/>
                                      <a:pt x="138677" y="295095"/>
                                    </a:cubicBezTo>
                                    <a:cubicBezTo>
                                      <a:pt x="141915" y="291857"/>
                                      <a:pt x="155063" y="266196"/>
                                      <a:pt x="164679" y="260426"/>
                                    </a:cubicBezTo>
                                    <a:cubicBezTo>
                                      <a:pt x="168596" y="258076"/>
                                      <a:pt x="173346" y="257537"/>
                                      <a:pt x="177679" y="256092"/>
                                    </a:cubicBezTo>
                                    <a:cubicBezTo>
                                      <a:pt x="193713" y="240060"/>
                                      <a:pt x="182947" y="249691"/>
                                      <a:pt x="212349" y="230090"/>
                                    </a:cubicBezTo>
                                    <a:cubicBezTo>
                                      <a:pt x="220738" y="224497"/>
                                      <a:pt x="252809" y="221998"/>
                                      <a:pt x="255685" y="221423"/>
                                    </a:cubicBezTo>
                                    <a:cubicBezTo>
                                      <a:pt x="280128" y="216534"/>
                                      <a:pt x="284674" y="214649"/>
                                      <a:pt x="303355" y="208422"/>
                                    </a:cubicBezTo>
                                    <a:cubicBezTo>
                                      <a:pt x="306244" y="205533"/>
                                      <a:pt x="309921" y="203259"/>
                                      <a:pt x="312023" y="199755"/>
                                    </a:cubicBezTo>
                                    <a:cubicBezTo>
                                      <a:pt x="314373" y="195838"/>
                                      <a:pt x="313502" y="190321"/>
                                      <a:pt x="316356" y="186754"/>
                                    </a:cubicBezTo>
                                    <a:cubicBezTo>
                                      <a:pt x="319610" y="182687"/>
                                      <a:pt x="325290" y="181341"/>
                                      <a:pt x="329357" y="178087"/>
                                    </a:cubicBezTo>
                                    <a:cubicBezTo>
                                      <a:pt x="332548" y="175535"/>
                                      <a:pt x="334369" y="171246"/>
                                      <a:pt x="338024" y="169419"/>
                                    </a:cubicBezTo>
                                    <a:cubicBezTo>
                                      <a:pt x="343351" y="166755"/>
                                      <a:pt x="349632" y="166722"/>
                                      <a:pt x="355359" y="165086"/>
                                    </a:cubicBezTo>
                                    <a:cubicBezTo>
                                      <a:pt x="359751" y="163831"/>
                                      <a:pt x="364274" y="162795"/>
                                      <a:pt x="368360" y="160752"/>
                                    </a:cubicBezTo>
                                    <a:cubicBezTo>
                                      <a:pt x="396820" y="146522"/>
                                      <a:pt x="362638" y="154601"/>
                                      <a:pt x="407363" y="143418"/>
                                    </a:cubicBezTo>
                                    <a:cubicBezTo>
                                      <a:pt x="412918" y="142029"/>
                                      <a:pt x="431480" y="137859"/>
                                      <a:pt x="437698" y="134750"/>
                                    </a:cubicBezTo>
                                    <a:cubicBezTo>
                                      <a:pt x="442356" y="132421"/>
                                      <a:pt x="446632" y="129336"/>
                                      <a:pt x="450699" y="126083"/>
                                    </a:cubicBezTo>
                                    <a:cubicBezTo>
                                      <a:pt x="453890" y="123531"/>
                                      <a:pt x="455712" y="119243"/>
                                      <a:pt x="459367" y="117416"/>
                                    </a:cubicBezTo>
                                    <a:cubicBezTo>
                                      <a:pt x="479954" y="107123"/>
                                      <a:pt x="497290" y="107258"/>
                                      <a:pt x="520038" y="104415"/>
                                    </a:cubicBezTo>
                                    <a:cubicBezTo>
                                      <a:pt x="528705" y="101526"/>
                                      <a:pt x="538438" y="100815"/>
                                      <a:pt x="546040" y="95747"/>
                                    </a:cubicBezTo>
                                    <a:cubicBezTo>
                                      <a:pt x="550374" y="92858"/>
                                      <a:pt x="554282" y="89195"/>
                                      <a:pt x="559041" y="87080"/>
                                    </a:cubicBezTo>
                                    <a:cubicBezTo>
                                      <a:pt x="567389" y="83370"/>
                                      <a:pt x="585042" y="78413"/>
                                      <a:pt x="585042" y="78413"/>
                                    </a:cubicBezTo>
                                    <a:cubicBezTo>
                                      <a:pt x="589376" y="75524"/>
                                      <a:pt x="593283" y="71860"/>
                                      <a:pt x="598043" y="69745"/>
                                    </a:cubicBezTo>
                                    <a:cubicBezTo>
                                      <a:pt x="606392" y="66034"/>
                                      <a:pt x="616443" y="66146"/>
                                      <a:pt x="624045" y="61078"/>
                                    </a:cubicBezTo>
                                    <a:cubicBezTo>
                                      <a:pt x="628379" y="58189"/>
                                      <a:pt x="632388" y="54740"/>
                                      <a:pt x="637046" y="52411"/>
                                    </a:cubicBezTo>
                                    <a:cubicBezTo>
                                      <a:pt x="642841" y="49513"/>
                                      <a:pt x="662378" y="44856"/>
                                      <a:pt x="667382" y="43744"/>
                                    </a:cubicBezTo>
                                    <a:cubicBezTo>
                                      <a:pt x="696183" y="37344"/>
                                      <a:pt x="691842" y="39336"/>
                                      <a:pt x="728053" y="35076"/>
                                    </a:cubicBezTo>
                                    <a:lnTo>
                                      <a:pt x="762722" y="30743"/>
                                    </a:lnTo>
                                    <a:lnTo>
                                      <a:pt x="788724" y="22075"/>
                                    </a:lnTo>
                                    <a:cubicBezTo>
                                      <a:pt x="793058" y="20630"/>
                                      <a:pt x="797219" y="18493"/>
                                      <a:pt x="801725" y="17742"/>
                                    </a:cubicBezTo>
                                    <a:cubicBezTo>
                                      <a:pt x="810392" y="16297"/>
                                      <a:pt x="819202" y="15539"/>
                                      <a:pt x="827727" y="13408"/>
                                    </a:cubicBezTo>
                                    <a:cubicBezTo>
                                      <a:pt x="835764" y="11399"/>
                                      <a:pt x="860261" y="1389"/>
                                      <a:pt x="871063" y="407"/>
                                    </a:cubicBezTo>
                                    <a:cubicBezTo>
                                      <a:pt x="881133" y="-509"/>
                                      <a:pt x="891287" y="407"/>
                                      <a:pt x="901399" y="407"/>
                                    </a:cubicBezTo>
                                  </a:path>
                                </a:pathLst>
                              </a:cu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4B3759" id="26 Forma libre" o:spid="_x0000_s1026" style="position:absolute;margin-left:404.65pt;margin-top:141.2pt;width:71pt;height:50.2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901399,63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uDXQwAAHE1AAAOAAAAZHJzL2Uyb0RvYy54bWysW12P27gVfS/Q/yD4scBm+P0xyGSRZpGi&#10;QLobNCm2fdR45IwB23JlTSbZX99DXspDel1QKvqSWCMdHvLy3kvyHun1j9/2u+ZrN5y2/eFuxV+x&#10;VdMd1v3D9vDlbvWPz+9/cKvmNLaHh3bXH7q71ffutPrxzR//8Pr5eNuJ/rHfPXRDg0YOp9vn493q&#10;cRyPtzc3p/Vjt29Pr/pjd8DNTT/s2xGXw5ebh6F9Ruv73Y1gzNw898PDcejX3emEv/5EN1dvYvub&#10;Tbcef9lsTt3Y7O5W6NsY/x3iv/fh35s3r9vbL0N7fNyuUzfa/6EX+3Z7AOm5qZ/asW2ehu3vmtpv&#10;10N/6jfjq3W/v+k3m+26i2PAaDi7GM2nx/bYxbHAOKfj2Uyn/1+z65+/fhya7cPdyvhVc2j3mCNh&#10;mvfB4M1uez90wUTPx9Mtnvx0/DikqxN+hvF+2wz78D9G0nyLZv1+Nmv3bWzW+KNnXHq0vsYtI63S&#10;KrR58wJeP53Gv3R9bKj9+uE00qw84Fe06UPq2Lo/HE7bsfsnZnKz32Gi/nTTCG6Ma56bxJKgF4h/&#10;5QjqQ/PYvHQGE/c7Ep6TGMZElSRHGCasU1USkZFwK6WqkuQI7RXntkoiMxIlpaxy5ACtNef1gaiM&#10;g1UJ8qe1EpzL6iB0RjDPUjlCOa6UqJKYjGSeY+UIZZxSvEpic5JZjpUjpEGiYFUS5N1ziEhljK/O&#10;SYmwzPsqCYL6TGKYsbxKkiOk8NbUPYvnsWulsTMCMYdIoZWszwrPo9cJKesWKyCSG2vqbszz+EXw&#10;MlZPXgVGMse8qU4Nz2OYC43OVSenwAjvlai7AM9DmUtnrK3z5BjhNfO6Pp48mrlRxs6YnxwjDFNY&#10;2apZPw9obu0snhwDUzNfzzQ8j2nBhVQzxlNgJGO+ngd4HtZCa+N0fX4KjOBKzPDrIrKZlHoGT44R&#10;zClRt5soQpsLhr7VFv8Cw7236FvND0SeDhDbUtfjp8BwhIKuZzeR5wNkRKnr8VNguHXM1fcAIs8H&#10;UjomZmw1cgw32GzU84HIYxtOIHXdrwsMN5q5epyKPLalcVgW636QY7hhVs/wtzy2FcP6M8PfcgxX&#10;UnFX97c8tpW0xtfXBZFjuFRW1/OByGNbaWawzFfjJ8dwJFJXzwcij22lPdbtOk+OwdqoeN0PZJ4P&#10;NI6Esm63AsMZ9mz1fCDzfKAVFpO6vxUYr62qh6nM04HWnmE/WZueAuMs9gdVb5N5ZGunsTTWaXIM&#10;zjYz9uwyTwbaO6bqwVNgjMdxsT6aPK6NUAyYqtEKDGe2HqIyD2ucHZmqLwkFRgsc1+qjyaPaGCvd&#10;jLnJMcgeqr7wyDyorXBMz5ibHCM1w56yto7KPKatERZrfHVucoxkFl5To1F5GrDO2RnLW4ERAstB&#10;nSbPAo5xK+qepnIMdpQzjqEqzwJOWCvqybPAYDHAuaJqtDyineVsxtqmcgzWwzpJngOoSFN1AJVj&#10;LklQOPoylYbax6latP52SOUi/GraUH5ksSJ37E+hMpXXjlCHmi5RGKJaFFCh1lQBYypzMF8ExqTm&#10;YLEIDLPnYLkIDHPm4Kn+Nm/MSJQ5WC9iRsrMwWYRGEktB9tFYKSqHOwWgZGAcrBfBA4FixyN60U+&#10;dulky7wsFAsK9mV+FmoABXyZp4VyQAFf5mv8wtlwvch0F+7Gl/lbOJMXnV/mceGoXcCX+Ry/cDpc&#10;Lxl7OOTm7LheBL/wOpxlF8EvvA5H1EXwC6/DaXUR/MLrcKBcBL/wOpwtF8EvvE4s87pwiismbpnX&#10;hQNdAV/mdeGcVsCXeV04SuVwXC8xXTghFfBlXhdOPgV8mdeFU1ABX+Z14aRSwJd5nbzwOlwvMt2F&#10;1+GksQh+4XVymdeF00Mx9mVeF04FBXyZ14Wdew7H9ZKxhx15AV/mdWGnXcCXeV3YQRfwZV4X9sYF&#10;vPA6bI6xq0s74QHydxC+d1H4HlcNhO9h1UD4vg/2am+P7Rg20NPP5vlFrH08a7Xh7r7/2n3u43Nj&#10;2E1HbSz240VDBfXLY+un++36z91vBcjJlKwMir0sWg19iA2i/B0EaAzM4IiEpET9I7KgkdG9KKpO&#10;c11QXCWUnpGnaO9xwi0aZSKUREGoPUSYGDxTZ6K8mO4FgfUq4e6Qjy3IqoSIcmlCTM9M/9NYU5ei&#10;7Hnx4LVRcOYcOazyTrsYaFNPlU+W0dxZBFVmtZdBkPY5YxAvs0pK5ozOCQntNg5cSSGxlGU9EIJr&#10;mjfpDaMEM3UcRcTUc9Izr/bumjWE0ZpSl9TK0y5lajSUCsiJUJvQpRNFDTR2FHVSaJuzCZVAPToB&#10;ITYUNkYFxCVCKZkupibqoYSLOudVwtIxoriZIEGzTJDpoWvmsEYbcg4poHMWMYUySFpjJHfOxOVl&#10;MlUUOIkq6pZXe3eN0Dkf3uVA3EguoI4F4NQoh4yFlzviTWhTpTeQ1pluBglzNiXn3vk055hWVnLC&#10;y2zyMsY1Ge3coah7Rk6SM+dzQpb05NiYPWaLaecYpaIOCY+kVliWNNDEGaTN+ZzQV9IBSHju4Oa5&#10;bTVq9alDxnAy33mcUQ8lzihzzueEHoi2wpQJ7VDQKzjDCynTTavLCCZtNCGD5Dmf00ubkgZqtcwU&#10;eZk74SfbhjUhBsE0TtJJiTPKn7M5Q3kv7VmEUArulNlWaCwO5NTwJu+LOCbNlDijFDqfEwXCtOAh&#10;s2psF3NOBwmbYgWtGuSt7KaM+ilxRll0NqdkqH+nZhnUt7i3mMwnkfeCRhkmm8FtS86opcabJJHO&#10;54TEZck1udcOZs6HgmBJmZ57kBbzSboqcUa5dAGnN6nOAo8xrphPDE14WmW5Qym05IwaK3FG6XQ+&#10;Z3iThJYCDgmZ9utn20ol0w6GWy4QNrkRot5KnFFGnc+JjYWmKcN7bmAtmkWApCNQuEln7nOHovaa&#10;OIOkOp8TO6Izp3RlSpVGieS3HNV8Sm9nzqjDJs4gr87n9MalCgaiQV8MxQiTgpcH6a2YT9JkiTNK&#10;rbM5FQ9pNiHxIkERDlh+FXaMIVa4tEiSueFJn003g+w6nxPvUmhKqVwKbAGLZvGe1jSf8FI60U22&#10;Ja2WOKMEO59TSzeFA9jL+VTYTqWSIdZZgcNJ5rek2xJnlGPnc1rv01YA2hr2BUWzHjv8ZFsGCaVI&#10;GKThEmeUZmdzIotbRodqjq0AlWEm88EGavIhvHNFhcXzzajnRs4o086n1NjXUrrFAeNiINiOOdqZ&#10;OI/EmFuAlN1IGAXb+YRBD6SlyklIkEWjUceNjUZ5tnYvnBWrZyjtsFqTwyL7UGHtbDaPAx0lfovX&#10;XcrORLU3diaKuLNHiH2zxGYiBJ7BqaFYNA1e/ErHZ+yByhxLui/hgpw7nxBjwP4uEGrHYdwsABCO&#10;EieueE9ZKjNMoycFmO4FYXc+IfwilSCU19gJ5YRGINvERpVyyBTFvaAF070g8c4nxFqZ5gkLNQHP&#10;o0AKTAUNeZlySBWOhFHsvUo4nU7obEsKL0GCcJsg00PT/+nhqNPGh6P8evFw6ZwJ4uM5K0yIgKMU&#10;LmeRVlIRHWPC7j2zHWm1kSpKsFeHco3QcTa5I9a7ct/okDCnvQ1W28JzSLUlwiDGzifEG2CGUgqO&#10;1nRQnSYLMSbScQ/HjJIvyreRDyvifDYHEgrhH3BYKUzmsXulU05qcerG9EI/JuE6FzJLKC3Fl/zP&#10;NaaYbl5e9D/077e7XZyiXZReT/1u+xD+Fg6U8QOQ7t1uaL62qGDdf+FRzN097f/WP9Df8J4Yqjto&#10;AA2fH6erl5ZwL7R+E75goG8W4q/x+64LNLvD37sNPn8IJa1IcG6IONr1ujuMxH16bB86+nNgvk4d&#10;GwwtbzCQc9upgfBRy8uYprZpBOn5AO3idytnMMnY/6VjBD4jInN/GM/g/fbQD9dGtsOoEjM9PxmJ&#10;TBOsdN8/fMfHIUNPX82cjuv32+E0fmhP48d2wNcXWMLx6c/4C/7Z7HoUD1EljL9WzWM//Hbt7+F5&#10;fL2Cu6vmGZ/d3K1O/35q8ZVJs/vrAd+1eLymj2bHeKG0DXvCIb9zn985PO3f9XAPbJDRu/gzPD/u&#10;pp+bod//ii+E3gZW3GoPa3BD/h+H6eLdiGvcwjdG6+7t2/gb3+bAbT8cPh3XofFg1SNG/vnbr+1w&#10;bMLPu9WIz1t+7qdPdNrb6cOV4PvnZwPy0L99GvvNNnzVEv2Q7Jou8F0PfhUfDuXX8amXL6Xe/AcA&#10;AP//AwBQSwMEFAAGAAgAAAAhAKJy4GbdAAAACwEAAA8AAABkcnMvZG93bnJldi54bWxMj8FOhDAQ&#10;hu8mvkMzJt7csuCSwjJsjIkPIBLjsdBZSpa2hHZZfHvrSY8z8+Wf769Om5nYSosfnUXY7xJgZHun&#10;RjsgtB9vTwKYD9IqOTlLCN/k4VTf31WyVO5m32ltwsBiiPWlRNAhzCXnvtdkpN+5mWy8nd1iZIjj&#10;MnC1yFsMNxNPkyTnRo42ftBypldN/aW5GoTD2vrwmemlyalrKfsqziJXiI8P28sRWKAt/MHwqx/V&#10;oY5Onbta5dmEIJIiiyhCKtJnYJEoDvu46RAykQrgdcX/d6h/AAAA//8DAFBLAQItABQABgAIAAAA&#10;IQC2gziS/gAAAOEBAAATAAAAAAAAAAAAAAAAAAAAAABbQ29udGVudF9UeXBlc10ueG1sUEsBAi0A&#10;FAAGAAgAAAAhADj9If/WAAAAlAEAAAsAAAAAAAAAAAAAAAAALwEAAF9yZWxzLy5yZWxzUEsBAi0A&#10;FAAGAAgAAAAhAL1ES4NdDAAAcTUAAA4AAAAAAAAAAAAAAAAALgIAAGRycy9lMm9Eb2MueG1sUEsB&#10;Ai0AFAAGAAgAAAAhAKJy4GbdAAAACwEAAA8AAAAAAAAAAAAAAAAAtw4AAGRycy9kb3ducmV2Lnht&#10;bFBLBQYAAAAABAAEAPMAAADBDwAAAAA=&#10;" path="m21668,637454v6660,-16652,13301,-19725,4334,-34670c23900,599280,20223,597006,17334,594117l4333,555114,,542113c10881,498588,4902,518739,17334,481442r4334,-13001c23113,432327,22152,396037,26002,360100v555,-5179,4747,-9571,8667,-13001c42508,340239,50789,333058,60671,329764r13001,-4333c76561,322542,78835,318865,82339,316763v6660,-3996,30015,-7736,34669,-8667c119897,305207,122172,301531,125676,299429v3917,-2350,9771,-1104,13001,-4334c141915,291857,155063,266196,164679,260426v3917,-2350,8667,-2889,13000,-4334c193713,240060,182947,249691,212349,230090v8389,-5593,40460,-8092,43336,-8667c280128,216534,284674,214649,303355,208422v2889,-2889,6566,-5163,8668,-8667c314373,195838,313502,190321,316356,186754v3254,-4067,8934,-5413,13001,-8667c332548,175535,334369,171246,338024,169419v5327,-2664,11608,-2697,17335,-4333c359751,163831,364274,162795,368360,160752v28460,-14230,-5722,-6151,39003,-17334c412918,142029,431480,137859,437698,134750v4658,-2329,8934,-5414,13001,-8667c453890,123531,455712,119243,459367,117416v20587,-10293,37923,-10158,60671,-13001c528705,101526,538438,100815,546040,95747v4334,-2889,8242,-6552,13001,-8667c567389,83370,585042,78413,585042,78413v4334,-2889,8241,-6553,13001,-8668c606392,66034,616443,66146,624045,61078v4334,-2889,8343,-6338,13001,-8667c642841,49513,662378,44856,667382,43744v28801,-6400,24460,-4408,60671,-8668l762722,30743r26002,-8668c793058,20630,797219,18493,801725,17742v8667,-1445,17477,-2203,26002,-4334c835764,11399,860261,1389,871063,407v10070,-916,20224,,30336,e" filled="f" strokecolor="#a5a5a5 [2092]" strokeweight="2pt">
                      <v:path arrowok="t" o:connecttype="custom" o:connectlocs="21668,637454;26002,602784;17334,594117;4333,555114;0,542113;17334,481442;21668,468441;26002,360100;34669,347099;60671,329764;73672,325431;82339,316763;117008,308096;125676,299429;138677,295095;164679,260426;177679,256092;212349,230090;255685,221423;303355,208422;312023,199755;316356,186754;329357,178087;338024,169419;355359,165086;368360,160752;407363,143418;437698,134750;450699,126083;459367,117416;520038,104415;546040,95747;559041,87080;585042,78413;598043,69745;624045,61078;637046,52411;667382,43744;728053,35076;762722,30743;788724,22075;801725,17742;827727,13408;871063,407;901399,407" o:connectangles="0,0,0,0,0,0,0,0,0,0,0,0,0,0,0,0,0,0,0,0,0,0,0,0,0,0,0,0,0,0,0,0,0,0,0,0,0,0,0,0,0,0,0,0,0"/>
                    </v:shape>
                  </w:pict>
                </mc:Fallback>
              </mc:AlternateContent>
            </w:r>
            <w:r w:rsidR="00A241C2">
              <w:rPr>
                <w:noProof/>
                <w:lang w:eastAsia="es-CL"/>
              </w:rPr>
              <mc:AlternateContent>
                <mc:Choice Requires="wps">
                  <w:drawing>
                    <wp:anchor distT="0" distB="0" distL="114300" distR="114300" simplePos="0" relativeHeight="251721728" behindDoc="0" locked="0" layoutInCell="1" allowOverlap="1" wp14:anchorId="10100635" wp14:editId="51CAEAA2">
                      <wp:simplePos x="0" y="0"/>
                      <wp:positionH relativeFrom="column">
                        <wp:posOffset>4692805</wp:posOffset>
                      </wp:positionH>
                      <wp:positionV relativeFrom="paragraph">
                        <wp:posOffset>2088717</wp:posOffset>
                      </wp:positionV>
                      <wp:extent cx="2546207" cy="2049315"/>
                      <wp:effectExtent l="0" t="0" r="26035" b="27305"/>
                      <wp:wrapNone/>
                      <wp:docPr id="70" name="25 Forma libre"/>
                      <wp:cNvGraphicFramePr/>
                      <a:graphic xmlns:a="http://schemas.openxmlformats.org/drawingml/2006/main">
                        <a:graphicData uri="http://schemas.microsoft.com/office/word/2010/wordprocessingShape">
                          <wps:wsp>
                            <wps:cNvSpPr/>
                            <wps:spPr>
                              <a:xfrm>
                                <a:off x="0" y="0"/>
                                <a:ext cx="2546207" cy="2049315"/>
                              </a:xfrm>
                              <a:custGeom>
                                <a:avLst/>
                                <a:gdLst>
                                  <a:gd name="connsiteX0" fmla="*/ 0 w 2546207"/>
                                  <a:gd name="connsiteY0" fmla="*/ 0 h 2049315"/>
                                  <a:gd name="connsiteX1" fmla="*/ 26462 w 2546207"/>
                                  <a:gd name="connsiteY1" fmla="*/ 23522 h 2049315"/>
                                  <a:gd name="connsiteX2" fmla="*/ 35282 w 2546207"/>
                                  <a:gd name="connsiteY2" fmla="*/ 32342 h 2049315"/>
                                  <a:gd name="connsiteX3" fmla="*/ 47043 w 2546207"/>
                                  <a:gd name="connsiteY3" fmla="*/ 49983 h 2049315"/>
                                  <a:gd name="connsiteX4" fmla="*/ 70565 w 2546207"/>
                                  <a:gd name="connsiteY4" fmla="*/ 67625 h 2049315"/>
                                  <a:gd name="connsiteX5" fmla="*/ 79385 w 2546207"/>
                                  <a:gd name="connsiteY5" fmla="*/ 70565 h 2049315"/>
                                  <a:gd name="connsiteX6" fmla="*/ 91146 w 2546207"/>
                                  <a:gd name="connsiteY6" fmla="*/ 82326 h 2049315"/>
                                  <a:gd name="connsiteX7" fmla="*/ 97027 w 2546207"/>
                                  <a:gd name="connsiteY7" fmla="*/ 88206 h 2049315"/>
                                  <a:gd name="connsiteX8" fmla="*/ 99967 w 2546207"/>
                                  <a:gd name="connsiteY8" fmla="*/ 141129 h 2049315"/>
                                  <a:gd name="connsiteX9" fmla="*/ 117608 w 2546207"/>
                                  <a:gd name="connsiteY9" fmla="*/ 176412 h 2049315"/>
                                  <a:gd name="connsiteX10" fmla="*/ 132309 w 2546207"/>
                                  <a:gd name="connsiteY10" fmla="*/ 188172 h 2049315"/>
                                  <a:gd name="connsiteX11" fmla="*/ 141129 w 2546207"/>
                                  <a:gd name="connsiteY11" fmla="*/ 194053 h 2049315"/>
                                  <a:gd name="connsiteX12" fmla="*/ 152890 w 2546207"/>
                                  <a:gd name="connsiteY12" fmla="*/ 205814 h 2049315"/>
                                  <a:gd name="connsiteX13" fmla="*/ 155830 w 2546207"/>
                                  <a:gd name="connsiteY13" fmla="*/ 217574 h 2049315"/>
                                  <a:gd name="connsiteX14" fmla="*/ 170531 w 2546207"/>
                                  <a:gd name="connsiteY14" fmla="*/ 235216 h 2049315"/>
                                  <a:gd name="connsiteX15" fmla="*/ 188173 w 2546207"/>
                                  <a:gd name="connsiteY15" fmla="*/ 244036 h 2049315"/>
                                  <a:gd name="connsiteX16" fmla="*/ 202873 w 2546207"/>
                                  <a:gd name="connsiteY16" fmla="*/ 258737 h 2049315"/>
                                  <a:gd name="connsiteX17" fmla="*/ 208754 w 2546207"/>
                                  <a:gd name="connsiteY17" fmla="*/ 264618 h 2049315"/>
                                  <a:gd name="connsiteX18" fmla="*/ 217574 w 2546207"/>
                                  <a:gd name="connsiteY18" fmla="*/ 267558 h 2049315"/>
                                  <a:gd name="connsiteX19" fmla="*/ 223455 w 2546207"/>
                                  <a:gd name="connsiteY19" fmla="*/ 273438 h 2049315"/>
                                  <a:gd name="connsiteX20" fmla="*/ 241096 w 2546207"/>
                                  <a:gd name="connsiteY20" fmla="*/ 279318 h 2049315"/>
                                  <a:gd name="connsiteX21" fmla="*/ 246976 w 2546207"/>
                                  <a:gd name="connsiteY21" fmla="*/ 285199 h 2049315"/>
                                  <a:gd name="connsiteX22" fmla="*/ 264618 w 2546207"/>
                                  <a:gd name="connsiteY22" fmla="*/ 291079 h 2049315"/>
                                  <a:gd name="connsiteX23" fmla="*/ 273438 w 2546207"/>
                                  <a:gd name="connsiteY23" fmla="*/ 294019 h 2049315"/>
                                  <a:gd name="connsiteX24" fmla="*/ 282259 w 2546207"/>
                                  <a:gd name="connsiteY24" fmla="*/ 296960 h 2049315"/>
                                  <a:gd name="connsiteX25" fmla="*/ 299900 w 2546207"/>
                                  <a:gd name="connsiteY25" fmla="*/ 305780 h 2049315"/>
                                  <a:gd name="connsiteX26" fmla="*/ 305780 w 2546207"/>
                                  <a:gd name="connsiteY26" fmla="*/ 311661 h 2049315"/>
                                  <a:gd name="connsiteX27" fmla="*/ 323421 w 2546207"/>
                                  <a:gd name="connsiteY27" fmla="*/ 317541 h 2049315"/>
                                  <a:gd name="connsiteX28" fmla="*/ 344003 w 2546207"/>
                                  <a:gd name="connsiteY28" fmla="*/ 323421 h 2049315"/>
                                  <a:gd name="connsiteX29" fmla="*/ 361644 w 2546207"/>
                                  <a:gd name="connsiteY29" fmla="*/ 329302 h 2049315"/>
                                  <a:gd name="connsiteX30" fmla="*/ 370464 w 2546207"/>
                                  <a:gd name="connsiteY30" fmla="*/ 332242 h 2049315"/>
                                  <a:gd name="connsiteX31" fmla="*/ 376345 w 2546207"/>
                                  <a:gd name="connsiteY31" fmla="*/ 338122 h 2049315"/>
                                  <a:gd name="connsiteX32" fmla="*/ 405747 w 2546207"/>
                                  <a:gd name="connsiteY32" fmla="*/ 344003 h 2049315"/>
                                  <a:gd name="connsiteX33" fmla="*/ 432209 w 2546207"/>
                                  <a:gd name="connsiteY33" fmla="*/ 352823 h 2049315"/>
                                  <a:gd name="connsiteX34" fmla="*/ 446910 w 2546207"/>
                                  <a:gd name="connsiteY34" fmla="*/ 355763 h 2049315"/>
                                  <a:gd name="connsiteX35" fmla="*/ 458670 w 2546207"/>
                                  <a:gd name="connsiteY35" fmla="*/ 358704 h 2049315"/>
                                  <a:gd name="connsiteX36" fmla="*/ 473371 w 2546207"/>
                                  <a:gd name="connsiteY36" fmla="*/ 373405 h 2049315"/>
                                  <a:gd name="connsiteX37" fmla="*/ 485132 w 2546207"/>
                                  <a:gd name="connsiteY37" fmla="*/ 388106 h 2049315"/>
                                  <a:gd name="connsiteX38" fmla="*/ 493953 w 2546207"/>
                                  <a:gd name="connsiteY38" fmla="*/ 405747 h 2049315"/>
                                  <a:gd name="connsiteX39" fmla="*/ 502773 w 2546207"/>
                                  <a:gd name="connsiteY39" fmla="*/ 493953 h 2049315"/>
                                  <a:gd name="connsiteX40" fmla="*/ 511594 w 2546207"/>
                                  <a:gd name="connsiteY40" fmla="*/ 508654 h 2049315"/>
                                  <a:gd name="connsiteX41" fmla="*/ 520414 w 2546207"/>
                                  <a:gd name="connsiteY41" fmla="*/ 535115 h 2049315"/>
                                  <a:gd name="connsiteX42" fmla="*/ 523355 w 2546207"/>
                                  <a:gd name="connsiteY42" fmla="*/ 543936 h 2049315"/>
                                  <a:gd name="connsiteX43" fmla="*/ 532175 w 2546207"/>
                                  <a:gd name="connsiteY43" fmla="*/ 552756 h 2049315"/>
                                  <a:gd name="connsiteX44" fmla="*/ 543936 w 2546207"/>
                                  <a:gd name="connsiteY44" fmla="*/ 567457 h 2049315"/>
                                  <a:gd name="connsiteX45" fmla="*/ 546876 w 2546207"/>
                                  <a:gd name="connsiteY45" fmla="*/ 579218 h 2049315"/>
                                  <a:gd name="connsiteX46" fmla="*/ 567457 w 2546207"/>
                                  <a:gd name="connsiteY46" fmla="*/ 602740 h 2049315"/>
                                  <a:gd name="connsiteX47" fmla="*/ 582158 w 2546207"/>
                                  <a:gd name="connsiteY47" fmla="*/ 614500 h 2049315"/>
                                  <a:gd name="connsiteX48" fmla="*/ 585099 w 2546207"/>
                                  <a:gd name="connsiteY48" fmla="*/ 623321 h 2049315"/>
                                  <a:gd name="connsiteX49" fmla="*/ 599800 w 2546207"/>
                                  <a:gd name="connsiteY49" fmla="*/ 638022 h 2049315"/>
                                  <a:gd name="connsiteX50" fmla="*/ 605680 w 2546207"/>
                                  <a:gd name="connsiteY50" fmla="*/ 646843 h 2049315"/>
                                  <a:gd name="connsiteX51" fmla="*/ 614500 w 2546207"/>
                                  <a:gd name="connsiteY51" fmla="*/ 655663 h 2049315"/>
                                  <a:gd name="connsiteX52" fmla="*/ 632142 w 2546207"/>
                                  <a:gd name="connsiteY52" fmla="*/ 661544 h 2049315"/>
                                  <a:gd name="connsiteX53" fmla="*/ 658603 w 2546207"/>
                                  <a:gd name="connsiteY53" fmla="*/ 670364 h 2049315"/>
                                  <a:gd name="connsiteX54" fmla="*/ 667424 w 2546207"/>
                                  <a:gd name="connsiteY54" fmla="*/ 673304 h 2049315"/>
                                  <a:gd name="connsiteX55" fmla="*/ 679185 w 2546207"/>
                                  <a:gd name="connsiteY55" fmla="*/ 685065 h 2049315"/>
                                  <a:gd name="connsiteX56" fmla="*/ 696826 w 2546207"/>
                                  <a:gd name="connsiteY56" fmla="*/ 699766 h 2049315"/>
                                  <a:gd name="connsiteX57" fmla="*/ 714467 w 2546207"/>
                                  <a:gd name="connsiteY57" fmla="*/ 705646 h 2049315"/>
                                  <a:gd name="connsiteX58" fmla="*/ 723288 w 2546207"/>
                                  <a:gd name="connsiteY58" fmla="*/ 708587 h 2049315"/>
                                  <a:gd name="connsiteX59" fmla="*/ 737989 w 2546207"/>
                                  <a:gd name="connsiteY59" fmla="*/ 720347 h 2049315"/>
                                  <a:gd name="connsiteX60" fmla="*/ 746809 w 2546207"/>
                                  <a:gd name="connsiteY60" fmla="*/ 723288 h 2049315"/>
                                  <a:gd name="connsiteX61" fmla="*/ 752690 w 2546207"/>
                                  <a:gd name="connsiteY61" fmla="*/ 729168 h 2049315"/>
                                  <a:gd name="connsiteX62" fmla="*/ 773271 w 2546207"/>
                                  <a:gd name="connsiteY62" fmla="*/ 735048 h 2049315"/>
                                  <a:gd name="connsiteX63" fmla="*/ 793852 w 2546207"/>
                                  <a:gd name="connsiteY63" fmla="*/ 752690 h 2049315"/>
                                  <a:gd name="connsiteX64" fmla="*/ 802673 w 2546207"/>
                                  <a:gd name="connsiteY64" fmla="*/ 755630 h 2049315"/>
                                  <a:gd name="connsiteX65" fmla="*/ 820314 w 2546207"/>
                                  <a:gd name="connsiteY65" fmla="*/ 758570 h 2049315"/>
                                  <a:gd name="connsiteX66" fmla="*/ 837955 w 2546207"/>
                                  <a:gd name="connsiteY66" fmla="*/ 764450 h 2049315"/>
                                  <a:gd name="connsiteX67" fmla="*/ 843836 w 2546207"/>
                                  <a:gd name="connsiteY67" fmla="*/ 770331 h 2049315"/>
                                  <a:gd name="connsiteX68" fmla="*/ 861477 w 2546207"/>
                                  <a:gd name="connsiteY68" fmla="*/ 776211 h 2049315"/>
                                  <a:gd name="connsiteX69" fmla="*/ 870297 w 2546207"/>
                                  <a:gd name="connsiteY69" fmla="*/ 782091 h 2049315"/>
                                  <a:gd name="connsiteX70" fmla="*/ 876178 w 2546207"/>
                                  <a:gd name="connsiteY70" fmla="*/ 787972 h 2049315"/>
                                  <a:gd name="connsiteX71" fmla="*/ 884998 w 2546207"/>
                                  <a:gd name="connsiteY71" fmla="*/ 790912 h 2049315"/>
                                  <a:gd name="connsiteX72" fmla="*/ 890879 w 2546207"/>
                                  <a:gd name="connsiteY72" fmla="*/ 796792 h 2049315"/>
                                  <a:gd name="connsiteX73" fmla="*/ 899699 w 2546207"/>
                                  <a:gd name="connsiteY73" fmla="*/ 799733 h 2049315"/>
                                  <a:gd name="connsiteX74" fmla="*/ 929101 w 2546207"/>
                                  <a:gd name="connsiteY74" fmla="*/ 805613 h 2049315"/>
                                  <a:gd name="connsiteX75" fmla="*/ 964383 w 2546207"/>
                                  <a:gd name="connsiteY75" fmla="*/ 811493 h 2049315"/>
                                  <a:gd name="connsiteX76" fmla="*/ 973204 w 2546207"/>
                                  <a:gd name="connsiteY76" fmla="*/ 817374 h 2049315"/>
                                  <a:gd name="connsiteX77" fmla="*/ 993785 w 2546207"/>
                                  <a:gd name="connsiteY77" fmla="*/ 840895 h 2049315"/>
                                  <a:gd name="connsiteX78" fmla="*/ 1005546 w 2546207"/>
                                  <a:gd name="connsiteY78" fmla="*/ 870297 h 2049315"/>
                                  <a:gd name="connsiteX79" fmla="*/ 1011427 w 2546207"/>
                                  <a:gd name="connsiteY79" fmla="*/ 887938 h 2049315"/>
                                  <a:gd name="connsiteX80" fmla="*/ 1017307 w 2546207"/>
                                  <a:gd name="connsiteY80" fmla="*/ 893819 h 2049315"/>
                                  <a:gd name="connsiteX81" fmla="*/ 1023187 w 2546207"/>
                                  <a:gd name="connsiteY81" fmla="*/ 914400 h 2049315"/>
                                  <a:gd name="connsiteX82" fmla="*/ 1029068 w 2546207"/>
                                  <a:gd name="connsiteY82" fmla="*/ 940862 h 2049315"/>
                                  <a:gd name="connsiteX83" fmla="*/ 1032008 w 2546207"/>
                                  <a:gd name="connsiteY83" fmla="*/ 952623 h 2049315"/>
                                  <a:gd name="connsiteX84" fmla="*/ 1037888 w 2546207"/>
                                  <a:gd name="connsiteY84" fmla="*/ 982025 h 2049315"/>
                                  <a:gd name="connsiteX85" fmla="*/ 1040828 w 2546207"/>
                                  <a:gd name="connsiteY85" fmla="*/ 990845 h 2049315"/>
                                  <a:gd name="connsiteX86" fmla="*/ 1058470 w 2546207"/>
                                  <a:gd name="connsiteY86" fmla="*/ 1002606 h 2049315"/>
                                  <a:gd name="connsiteX87" fmla="*/ 1076111 w 2546207"/>
                                  <a:gd name="connsiteY87" fmla="*/ 1011427 h 2049315"/>
                                  <a:gd name="connsiteX88" fmla="*/ 1084931 w 2546207"/>
                                  <a:gd name="connsiteY88" fmla="*/ 1020247 h 2049315"/>
                                  <a:gd name="connsiteX89" fmla="*/ 1099632 w 2546207"/>
                                  <a:gd name="connsiteY89" fmla="*/ 1032008 h 2049315"/>
                                  <a:gd name="connsiteX90" fmla="*/ 1117273 w 2546207"/>
                                  <a:gd name="connsiteY90" fmla="*/ 1055529 h 2049315"/>
                                  <a:gd name="connsiteX91" fmla="*/ 1134915 w 2546207"/>
                                  <a:gd name="connsiteY91" fmla="*/ 1090812 h 2049315"/>
                                  <a:gd name="connsiteX92" fmla="*/ 1140795 w 2546207"/>
                                  <a:gd name="connsiteY92" fmla="*/ 1099632 h 2049315"/>
                                  <a:gd name="connsiteX93" fmla="*/ 1149616 w 2546207"/>
                                  <a:gd name="connsiteY93" fmla="*/ 1126094 h 2049315"/>
                                  <a:gd name="connsiteX94" fmla="*/ 1152556 w 2546207"/>
                                  <a:gd name="connsiteY94" fmla="*/ 1134915 h 2049315"/>
                                  <a:gd name="connsiteX95" fmla="*/ 1158436 w 2546207"/>
                                  <a:gd name="connsiteY95" fmla="*/ 1143735 h 2049315"/>
                                  <a:gd name="connsiteX96" fmla="*/ 1167257 w 2546207"/>
                                  <a:gd name="connsiteY96" fmla="*/ 1161376 h 2049315"/>
                                  <a:gd name="connsiteX97" fmla="*/ 1170197 w 2546207"/>
                                  <a:gd name="connsiteY97" fmla="*/ 1170197 h 2049315"/>
                                  <a:gd name="connsiteX98" fmla="*/ 1179018 w 2546207"/>
                                  <a:gd name="connsiteY98" fmla="*/ 1173137 h 2049315"/>
                                  <a:gd name="connsiteX99" fmla="*/ 1181958 w 2546207"/>
                                  <a:gd name="connsiteY99" fmla="*/ 1181958 h 2049315"/>
                                  <a:gd name="connsiteX100" fmla="*/ 1190778 w 2546207"/>
                                  <a:gd name="connsiteY100" fmla="*/ 1184898 h 2049315"/>
                                  <a:gd name="connsiteX101" fmla="*/ 1205479 w 2546207"/>
                                  <a:gd name="connsiteY101" fmla="*/ 1193718 h 2049315"/>
                                  <a:gd name="connsiteX102" fmla="*/ 1220180 w 2546207"/>
                                  <a:gd name="connsiteY102" fmla="*/ 1208419 h 2049315"/>
                                  <a:gd name="connsiteX103" fmla="*/ 1223120 w 2546207"/>
                                  <a:gd name="connsiteY103" fmla="*/ 1220180 h 2049315"/>
                                  <a:gd name="connsiteX104" fmla="*/ 1237821 w 2546207"/>
                                  <a:gd name="connsiteY104" fmla="*/ 1237821 h 2049315"/>
                                  <a:gd name="connsiteX105" fmla="*/ 1246642 w 2546207"/>
                                  <a:gd name="connsiteY105" fmla="*/ 1255463 h 2049315"/>
                                  <a:gd name="connsiteX106" fmla="*/ 1264283 w 2546207"/>
                                  <a:gd name="connsiteY106" fmla="*/ 1273104 h 2049315"/>
                                  <a:gd name="connsiteX107" fmla="*/ 1267223 w 2546207"/>
                                  <a:gd name="connsiteY107" fmla="*/ 1281924 h 2049315"/>
                                  <a:gd name="connsiteX108" fmla="*/ 1273104 w 2546207"/>
                                  <a:gd name="connsiteY108" fmla="*/ 1287805 h 2049315"/>
                                  <a:gd name="connsiteX109" fmla="*/ 1278984 w 2546207"/>
                                  <a:gd name="connsiteY109" fmla="*/ 1296625 h 2049315"/>
                                  <a:gd name="connsiteX110" fmla="*/ 1281924 w 2546207"/>
                                  <a:gd name="connsiteY110" fmla="*/ 1305446 h 2049315"/>
                                  <a:gd name="connsiteX111" fmla="*/ 1287805 w 2546207"/>
                                  <a:gd name="connsiteY111" fmla="*/ 1311326 h 2049315"/>
                                  <a:gd name="connsiteX112" fmla="*/ 1293685 w 2546207"/>
                                  <a:gd name="connsiteY112" fmla="*/ 1320147 h 2049315"/>
                                  <a:gd name="connsiteX113" fmla="*/ 1305446 w 2546207"/>
                                  <a:gd name="connsiteY113" fmla="*/ 1337788 h 2049315"/>
                                  <a:gd name="connsiteX114" fmla="*/ 1311326 w 2546207"/>
                                  <a:gd name="connsiteY114" fmla="*/ 1346608 h 2049315"/>
                                  <a:gd name="connsiteX115" fmla="*/ 1320147 w 2546207"/>
                                  <a:gd name="connsiteY115" fmla="*/ 1349549 h 2049315"/>
                                  <a:gd name="connsiteX116" fmla="*/ 1328967 w 2546207"/>
                                  <a:gd name="connsiteY116" fmla="*/ 1355429 h 2049315"/>
                                  <a:gd name="connsiteX117" fmla="*/ 1346609 w 2546207"/>
                                  <a:gd name="connsiteY117" fmla="*/ 1361309 h 2049315"/>
                                  <a:gd name="connsiteX118" fmla="*/ 1355429 w 2546207"/>
                                  <a:gd name="connsiteY118" fmla="*/ 1364250 h 2049315"/>
                                  <a:gd name="connsiteX119" fmla="*/ 1367190 w 2546207"/>
                                  <a:gd name="connsiteY119" fmla="*/ 1378951 h 2049315"/>
                                  <a:gd name="connsiteX120" fmla="*/ 1370130 w 2546207"/>
                                  <a:gd name="connsiteY120" fmla="*/ 1440695 h 2049315"/>
                                  <a:gd name="connsiteX121" fmla="*/ 1373070 w 2546207"/>
                                  <a:gd name="connsiteY121" fmla="*/ 1449515 h 2049315"/>
                                  <a:gd name="connsiteX122" fmla="*/ 1378951 w 2546207"/>
                                  <a:gd name="connsiteY122" fmla="*/ 1455396 h 2049315"/>
                                  <a:gd name="connsiteX123" fmla="*/ 1384831 w 2546207"/>
                                  <a:gd name="connsiteY123" fmla="*/ 1473037 h 2049315"/>
                                  <a:gd name="connsiteX124" fmla="*/ 1393652 w 2546207"/>
                                  <a:gd name="connsiteY124" fmla="*/ 1502439 h 2049315"/>
                                  <a:gd name="connsiteX125" fmla="*/ 1402472 w 2546207"/>
                                  <a:gd name="connsiteY125" fmla="*/ 1528900 h 2049315"/>
                                  <a:gd name="connsiteX126" fmla="*/ 1408353 w 2546207"/>
                                  <a:gd name="connsiteY126" fmla="*/ 1534781 h 2049315"/>
                                  <a:gd name="connsiteX127" fmla="*/ 1423054 w 2546207"/>
                                  <a:gd name="connsiteY127" fmla="*/ 1555362 h 2049315"/>
                                  <a:gd name="connsiteX128" fmla="*/ 1428934 w 2546207"/>
                                  <a:gd name="connsiteY128" fmla="*/ 1561243 h 2049315"/>
                                  <a:gd name="connsiteX129" fmla="*/ 1446575 w 2546207"/>
                                  <a:gd name="connsiteY129" fmla="*/ 1567123 h 2049315"/>
                                  <a:gd name="connsiteX130" fmla="*/ 1449515 w 2546207"/>
                                  <a:gd name="connsiteY130" fmla="*/ 1575944 h 2049315"/>
                                  <a:gd name="connsiteX131" fmla="*/ 1467156 w 2546207"/>
                                  <a:gd name="connsiteY131" fmla="*/ 1587704 h 2049315"/>
                                  <a:gd name="connsiteX132" fmla="*/ 1473037 w 2546207"/>
                                  <a:gd name="connsiteY132" fmla="*/ 1593585 h 2049315"/>
                                  <a:gd name="connsiteX133" fmla="*/ 1493618 w 2546207"/>
                                  <a:gd name="connsiteY133" fmla="*/ 1590645 h 2049315"/>
                                  <a:gd name="connsiteX134" fmla="*/ 1528900 w 2546207"/>
                                  <a:gd name="connsiteY134" fmla="*/ 1599465 h 2049315"/>
                                  <a:gd name="connsiteX135" fmla="*/ 1540661 w 2546207"/>
                                  <a:gd name="connsiteY135" fmla="*/ 1602405 h 2049315"/>
                                  <a:gd name="connsiteX136" fmla="*/ 1546542 w 2546207"/>
                                  <a:gd name="connsiteY136" fmla="*/ 1608286 h 2049315"/>
                                  <a:gd name="connsiteX137" fmla="*/ 1622987 w 2546207"/>
                                  <a:gd name="connsiteY137" fmla="*/ 1602405 h 2049315"/>
                                  <a:gd name="connsiteX138" fmla="*/ 1631807 w 2546207"/>
                                  <a:gd name="connsiteY138" fmla="*/ 1596525 h 2049315"/>
                                  <a:gd name="connsiteX139" fmla="*/ 1681791 w 2546207"/>
                                  <a:gd name="connsiteY139" fmla="*/ 1596525 h 2049315"/>
                                  <a:gd name="connsiteX140" fmla="*/ 1720013 w 2546207"/>
                                  <a:gd name="connsiteY140" fmla="*/ 1605345 h 2049315"/>
                                  <a:gd name="connsiteX141" fmla="*/ 1740594 w 2546207"/>
                                  <a:gd name="connsiteY141" fmla="*/ 1608286 h 2049315"/>
                                  <a:gd name="connsiteX142" fmla="*/ 1769996 w 2546207"/>
                                  <a:gd name="connsiteY142" fmla="*/ 1617106 h 2049315"/>
                                  <a:gd name="connsiteX143" fmla="*/ 1784697 w 2546207"/>
                                  <a:gd name="connsiteY143" fmla="*/ 1628867 h 2049315"/>
                                  <a:gd name="connsiteX144" fmla="*/ 1790578 w 2546207"/>
                                  <a:gd name="connsiteY144" fmla="*/ 1634747 h 2049315"/>
                                  <a:gd name="connsiteX145" fmla="*/ 1799398 w 2546207"/>
                                  <a:gd name="connsiteY145" fmla="*/ 1640628 h 2049315"/>
                                  <a:gd name="connsiteX146" fmla="*/ 1805279 w 2546207"/>
                                  <a:gd name="connsiteY146" fmla="*/ 1646508 h 2049315"/>
                                  <a:gd name="connsiteX147" fmla="*/ 1814099 w 2546207"/>
                                  <a:gd name="connsiteY147" fmla="*/ 1652389 h 2049315"/>
                                  <a:gd name="connsiteX148" fmla="*/ 1828800 w 2546207"/>
                                  <a:gd name="connsiteY148" fmla="*/ 1664149 h 2049315"/>
                                  <a:gd name="connsiteX149" fmla="*/ 1837621 w 2546207"/>
                                  <a:gd name="connsiteY149" fmla="*/ 1667090 h 2049315"/>
                                  <a:gd name="connsiteX150" fmla="*/ 1864082 w 2546207"/>
                                  <a:gd name="connsiteY150" fmla="*/ 1681790 h 2049315"/>
                                  <a:gd name="connsiteX151" fmla="*/ 1878783 w 2546207"/>
                                  <a:gd name="connsiteY151" fmla="*/ 1693551 h 2049315"/>
                                  <a:gd name="connsiteX152" fmla="*/ 1896425 w 2546207"/>
                                  <a:gd name="connsiteY152" fmla="*/ 1699432 h 2049315"/>
                                  <a:gd name="connsiteX153" fmla="*/ 1922886 w 2546207"/>
                                  <a:gd name="connsiteY153" fmla="*/ 1714133 h 2049315"/>
                                  <a:gd name="connsiteX154" fmla="*/ 1931707 w 2546207"/>
                                  <a:gd name="connsiteY154" fmla="*/ 1717073 h 2049315"/>
                                  <a:gd name="connsiteX155" fmla="*/ 1940528 w 2546207"/>
                                  <a:gd name="connsiteY155" fmla="*/ 1725893 h 2049315"/>
                                  <a:gd name="connsiteX156" fmla="*/ 1958169 w 2546207"/>
                                  <a:gd name="connsiteY156" fmla="*/ 1731774 h 2049315"/>
                                  <a:gd name="connsiteX157" fmla="*/ 1966989 w 2546207"/>
                                  <a:gd name="connsiteY157" fmla="*/ 1734714 h 2049315"/>
                                  <a:gd name="connsiteX158" fmla="*/ 1984630 w 2546207"/>
                                  <a:gd name="connsiteY158" fmla="*/ 1746475 h 2049315"/>
                                  <a:gd name="connsiteX159" fmla="*/ 2002272 w 2546207"/>
                                  <a:gd name="connsiteY159" fmla="*/ 1752355 h 2049315"/>
                                  <a:gd name="connsiteX160" fmla="*/ 2019913 w 2546207"/>
                                  <a:gd name="connsiteY160" fmla="*/ 1758236 h 2049315"/>
                                  <a:gd name="connsiteX161" fmla="*/ 2031673 w 2546207"/>
                                  <a:gd name="connsiteY161" fmla="*/ 1764116 h 2049315"/>
                                  <a:gd name="connsiteX162" fmla="*/ 2043434 w 2546207"/>
                                  <a:gd name="connsiteY162" fmla="*/ 1767056 h 2049315"/>
                                  <a:gd name="connsiteX163" fmla="*/ 2069896 w 2546207"/>
                                  <a:gd name="connsiteY163" fmla="*/ 1775877 h 2049315"/>
                                  <a:gd name="connsiteX164" fmla="*/ 2078717 w 2546207"/>
                                  <a:gd name="connsiteY164" fmla="*/ 1778817 h 2049315"/>
                                  <a:gd name="connsiteX165" fmla="*/ 2087537 w 2546207"/>
                                  <a:gd name="connsiteY165" fmla="*/ 1781757 h 2049315"/>
                                  <a:gd name="connsiteX166" fmla="*/ 2102238 w 2546207"/>
                                  <a:gd name="connsiteY166" fmla="*/ 1772936 h 2049315"/>
                                  <a:gd name="connsiteX167" fmla="*/ 2108119 w 2546207"/>
                                  <a:gd name="connsiteY167" fmla="*/ 1781757 h 2049315"/>
                                  <a:gd name="connsiteX168" fmla="*/ 2125760 w 2546207"/>
                                  <a:gd name="connsiteY168" fmla="*/ 1793518 h 2049315"/>
                                  <a:gd name="connsiteX169" fmla="*/ 2143401 w 2546207"/>
                                  <a:gd name="connsiteY169" fmla="*/ 1805279 h 2049315"/>
                                  <a:gd name="connsiteX170" fmla="*/ 2152221 w 2546207"/>
                                  <a:gd name="connsiteY170" fmla="*/ 1811159 h 2049315"/>
                                  <a:gd name="connsiteX171" fmla="*/ 2166922 w 2546207"/>
                                  <a:gd name="connsiteY171" fmla="*/ 1819980 h 2049315"/>
                                  <a:gd name="connsiteX172" fmla="*/ 2190444 w 2546207"/>
                                  <a:gd name="connsiteY172" fmla="*/ 1831740 h 2049315"/>
                                  <a:gd name="connsiteX173" fmla="*/ 2199264 w 2546207"/>
                                  <a:gd name="connsiteY173" fmla="*/ 1834681 h 2049315"/>
                                  <a:gd name="connsiteX174" fmla="*/ 2216906 w 2546207"/>
                                  <a:gd name="connsiteY174" fmla="*/ 1831740 h 2049315"/>
                                  <a:gd name="connsiteX175" fmla="*/ 2234547 w 2546207"/>
                                  <a:gd name="connsiteY175" fmla="*/ 1825860 h 2049315"/>
                                  <a:gd name="connsiteX176" fmla="*/ 2243367 w 2546207"/>
                                  <a:gd name="connsiteY176" fmla="*/ 1822920 h 2049315"/>
                                  <a:gd name="connsiteX177" fmla="*/ 2290410 w 2546207"/>
                                  <a:gd name="connsiteY177" fmla="*/ 1819980 h 2049315"/>
                                  <a:gd name="connsiteX178" fmla="*/ 2308052 w 2546207"/>
                                  <a:gd name="connsiteY178" fmla="*/ 1817039 h 2049315"/>
                                  <a:gd name="connsiteX179" fmla="*/ 2316872 w 2546207"/>
                                  <a:gd name="connsiteY179" fmla="*/ 1814099 h 2049315"/>
                                  <a:gd name="connsiteX180" fmla="*/ 2343334 w 2546207"/>
                                  <a:gd name="connsiteY180" fmla="*/ 1811159 h 2049315"/>
                                  <a:gd name="connsiteX181" fmla="*/ 2366855 w 2546207"/>
                                  <a:gd name="connsiteY181" fmla="*/ 1808219 h 2049315"/>
                                  <a:gd name="connsiteX182" fmla="*/ 2384497 w 2546207"/>
                                  <a:gd name="connsiteY182" fmla="*/ 1811159 h 2049315"/>
                                  <a:gd name="connsiteX183" fmla="*/ 2405078 w 2546207"/>
                                  <a:gd name="connsiteY183" fmla="*/ 1817039 h 2049315"/>
                                  <a:gd name="connsiteX184" fmla="*/ 2428600 w 2546207"/>
                                  <a:gd name="connsiteY184" fmla="*/ 1822920 h 2049315"/>
                                  <a:gd name="connsiteX185" fmla="*/ 2446241 w 2546207"/>
                                  <a:gd name="connsiteY185" fmla="*/ 1828800 h 2049315"/>
                                  <a:gd name="connsiteX186" fmla="*/ 2455061 w 2546207"/>
                                  <a:gd name="connsiteY186" fmla="*/ 1831740 h 2049315"/>
                                  <a:gd name="connsiteX187" fmla="*/ 2469762 w 2546207"/>
                                  <a:gd name="connsiteY187" fmla="*/ 1843501 h 2049315"/>
                                  <a:gd name="connsiteX188" fmla="*/ 2490344 w 2546207"/>
                                  <a:gd name="connsiteY188" fmla="*/ 1858202 h 2049315"/>
                                  <a:gd name="connsiteX189" fmla="*/ 2505045 w 2546207"/>
                                  <a:gd name="connsiteY189" fmla="*/ 1884664 h 2049315"/>
                                  <a:gd name="connsiteX190" fmla="*/ 2507985 w 2546207"/>
                                  <a:gd name="connsiteY190" fmla="*/ 1899365 h 2049315"/>
                                  <a:gd name="connsiteX191" fmla="*/ 2510925 w 2546207"/>
                                  <a:gd name="connsiteY191" fmla="*/ 1934647 h 2049315"/>
                                  <a:gd name="connsiteX192" fmla="*/ 2513865 w 2546207"/>
                                  <a:gd name="connsiteY192" fmla="*/ 1943468 h 2049315"/>
                                  <a:gd name="connsiteX193" fmla="*/ 2519746 w 2546207"/>
                                  <a:gd name="connsiteY193" fmla="*/ 1990511 h 2049315"/>
                                  <a:gd name="connsiteX194" fmla="*/ 2522686 w 2546207"/>
                                  <a:gd name="connsiteY194" fmla="*/ 1999331 h 2049315"/>
                                  <a:gd name="connsiteX195" fmla="*/ 2525626 w 2546207"/>
                                  <a:gd name="connsiteY195" fmla="*/ 2011092 h 2049315"/>
                                  <a:gd name="connsiteX196" fmla="*/ 2531506 w 2546207"/>
                                  <a:gd name="connsiteY196" fmla="*/ 2019913 h 2049315"/>
                                  <a:gd name="connsiteX197" fmla="*/ 2537387 w 2546207"/>
                                  <a:gd name="connsiteY197" fmla="*/ 2031673 h 2049315"/>
                                  <a:gd name="connsiteX198" fmla="*/ 2543267 w 2546207"/>
                                  <a:gd name="connsiteY198" fmla="*/ 2040494 h 2049315"/>
                                  <a:gd name="connsiteX199" fmla="*/ 2546207 w 2546207"/>
                                  <a:gd name="connsiteY199" fmla="*/ 2049315 h 2049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Lst>
                                <a:rect l="l" t="t" r="r" b="b"/>
                                <a:pathLst>
                                  <a:path w="2546207" h="2049315">
                                    <a:moveTo>
                                      <a:pt x="0" y="0"/>
                                    </a:moveTo>
                                    <a:cubicBezTo>
                                      <a:pt x="19030" y="15224"/>
                                      <a:pt x="10264" y="7324"/>
                                      <a:pt x="26462" y="23522"/>
                                    </a:cubicBezTo>
                                    <a:cubicBezTo>
                                      <a:pt x="29402" y="26462"/>
                                      <a:pt x="32976" y="28883"/>
                                      <a:pt x="35282" y="32342"/>
                                    </a:cubicBezTo>
                                    <a:cubicBezTo>
                                      <a:pt x="39202" y="38222"/>
                                      <a:pt x="42046" y="44986"/>
                                      <a:pt x="47043" y="49983"/>
                                    </a:cubicBezTo>
                                    <a:cubicBezTo>
                                      <a:pt x="54009" y="56949"/>
                                      <a:pt x="60592" y="64301"/>
                                      <a:pt x="70565" y="67625"/>
                                    </a:cubicBezTo>
                                    <a:lnTo>
                                      <a:pt x="79385" y="70565"/>
                                    </a:lnTo>
                                    <a:lnTo>
                                      <a:pt x="91146" y="82326"/>
                                    </a:lnTo>
                                    <a:lnTo>
                                      <a:pt x="97027" y="88206"/>
                                    </a:lnTo>
                                    <a:cubicBezTo>
                                      <a:pt x="98007" y="105847"/>
                                      <a:pt x="97776" y="123597"/>
                                      <a:pt x="99967" y="141129"/>
                                    </a:cubicBezTo>
                                    <a:cubicBezTo>
                                      <a:pt x="101840" y="156114"/>
                                      <a:pt x="109525" y="164288"/>
                                      <a:pt x="117608" y="176412"/>
                                    </a:cubicBezTo>
                                    <a:cubicBezTo>
                                      <a:pt x="125207" y="187811"/>
                                      <a:pt x="120136" y="184115"/>
                                      <a:pt x="132309" y="188172"/>
                                    </a:cubicBezTo>
                                    <a:cubicBezTo>
                                      <a:pt x="135249" y="190132"/>
                                      <a:pt x="138446" y="191753"/>
                                      <a:pt x="141129" y="194053"/>
                                    </a:cubicBezTo>
                                    <a:cubicBezTo>
                                      <a:pt x="145338" y="197661"/>
                                      <a:pt x="152890" y="205814"/>
                                      <a:pt x="152890" y="205814"/>
                                    </a:cubicBezTo>
                                    <a:cubicBezTo>
                                      <a:pt x="153870" y="209734"/>
                                      <a:pt x="154238" y="213860"/>
                                      <a:pt x="155830" y="217574"/>
                                    </a:cubicBezTo>
                                    <a:cubicBezTo>
                                      <a:pt x="157999" y="222635"/>
                                      <a:pt x="166294" y="232391"/>
                                      <a:pt x="170531" y="235216"/>
                                    </a:cubicBezTo>
                                    <a:cubicBezTo>
                                      <a:pt x="192183" y="249651"/>
                                      <a:pt x="165966" y="224605"/>
                                      <a:pt x="188173" y="244036"/>
                                    </a:cubicBezTo>
                                    <a:cubicBezTo>
                                      <a:pt x="193388" y="248599"/>
                                      <a:pt x="197973" y="253837"/>
                                      <a:pt x="202873" y="258737"/>
                                    </a:cubicBezTo>
                                    <a:cubicBezTo>
                                      <a:pt x="204833" y="260697"/>
                                      <a:pt x="206124" y="263741"/>
                                      <a:pt x="208754" y="264618"/>
                                    </a:cubicBezTo>
                                    <a:lnTo>
                                      <a:pt x="217574" y="267558"/>
                                    </a:lnTo>
                                    <a:cubicBezTo>
                                      <a:pt x="219534" y="269518"/>
                                      <a:pt x="220976" y="272198"/>
                                      <a:pt x="223455" y="273438"/>
                                    </a:cubicBezTo>
                                    <a:cubicBezTo>
                                      <a:pt x="228999" y="276210"/>
                                      <a:pt x="241096" y="279318"/>
                                      <a:pt x="241096" y="279318"/>
                                    </a:cubicBezTo>
                                    <a:cubicBezTo>
                                      <a:pt x="243056" y="281278"/>
                                      <a:pt x="244497" y="283959"/>
                                      <a:pt x="246976" y="285199"/>
                                    </a:cubicBezTo>
                                    <a:cubicBezTo>
                                      <a:pt x="252520" y="287971"/>
                                      <a:pt x="258737" y="289119"/>
                                      <a:pt x="264618" y="291079"/>
                                    </a:cubicBezTo>
                                    <a:lnTo>
                                      <a:pt x="273438" y="294019"/>
                                    </a:lnTo>
                                    <a:cubicBezTo>
                                      <a:pt x="276378" y="294999"/>
                                      <a:pt x="279680" y="295241"/>
                                      <a:pt x="282259" y="296960"/>
                                    </a:cubicBezTo>
                                    <a:cubicBezTo>
                                      <a:pt x="293658" y="304559"/>
                                      <a:pt x="287727" y="301723"/>
                                      <a:pt x="299900" y="305780"/>
                                    </a:cubicBezTo>
                                    <a:cubicBezTo>
                                      <a:pt x="301860" y="307740"/>
                                      <a:pt x="303301" y="310421"/>
                                      <a:pt x="305780" y="311661"/>
                                    </a:cubicBezTo>
                                    <a:cubicBezTo>
                                      <a:pt x="311324" y="314433"/>
                                      <a:pt x="317541" y="315581"/>
                                      <a:pt x="323421" y="317541"/>
                                    </a:cubicBezTo>
                                    <a:cubicBezTo>
                                      <a:pt x="353092" y="327431"/>
                                      <a:pt x="307048" y="312334"/>
                                      <a:pt x="344003" y="323421"/>
                                    </a:cubicBezTo>
                                    <a:cubicBezTo>
                                      <a:pt x="349940" y="325202"/>
                                      <a:pt x="355764" y="327342"/>
                                      <a:pt x="361644" y="329302"/>
                                    </a:cubicBezTo>
                                    <a:lnTo>
                                      <a:pt x="370464" y="332242"/>
                                    </a:lnTo>
                                    <a:cubicBezTo>
                                      <a:pt x="372424" y="334202"/>
                                      <a:pt x="373968" y="336696"/>
                                      <a:pt x="376345" y="338122"/>
                                    </a:cubicBezTo>
                                    <a:cubicBezTo>
                                      <a:pt x="382912" y="342062"/>
                                      <a:pt x="401837" y="343292"/>
                                      <a:pt x="405747" y="344003"/>
                                    </a:cubicBezTo>
                                    <a:cubicBezTo>
                                      <a:pt x="424844" y="347475"/>
                                      <a:pt x="410862" y="346419"/>
                                      <a:pt x="432209" y="352823"/>
                                    </a:cubicBezTo>
                                    <a:cubicBezTo>
                                      <a:pt x="436996" y="354259"/>
                                      <a:pt x="442032" y="354679"/>
                                      <a:pt x="446910" y="355763"/>
                                    </a:cubicBezTo>
                                    <a:cubicBezTo>
                                      <a:pt x="450854" y="356640"/>
                                      <a:pt x="454750" y="357724"/>
                                      <a:pt x="458670" y="358704"/>
                                    </a:cubicBezTo>
                                    <a:cubicBezTo>
                                      <a:pt x="473794" y="368785"/>
                                      <a:pt x="462169" y="359402"/>
                                      <a:pt x="473371" y="373405"/>
                                    </a:cubicBezTo>
                                    <a:cubicBezTo>
                                      <a:pt x="480667" y="382525"/>
                                      <a:pt x="479096" y="376033"/>
                                      <a:pt x="485132" y="388106"/>
                                    </a:cubicBezTo>
                                    <a:cubicBezTo>
                                      <a:pt x="497300" y="412444"/>
                                      <a:pt x="477104" y="380475"/>
                                      <a:pt x="493953" y="405747"/>
                                    </a:cubicBezTo>
                                    <a:cubicBezTo>
                                      <a:pt x="497151" y="482498"/>
                                      <a:pt x="489449" y="453979"/>
                                      <a:pt x="502773" y="493953"/>
                                    </a:cubicBezTo>
                                    <a:cubicBezTo>
                                      <a:pt x="506589" y="505403"/>
                                      <a:pt x="503522" y="500582"/>
                                      <a:pt x="511594" y="508654"/>
                                    </a:cubicBezTo>
                                    <a:lnTo>
                                      <a:pt x="520414" y="535115"/>
                                    </a:lnTo>
                                    <a:cubicBezTo>
                                      <a:pt x="521394" y="538055"/>
                                      <a:pt x="521163" y="541744"/>
                                      <a:pt x="523355" y="543936"/>
                                    </a:cubicBezTo>
                                    <a:cubicBezTo>
                                      <a:pt x="526295" y="546876"/>
                                      <a:pt x="529513" y="549562"/>
                                      <a:pt x="532175" y="552756"/>
                                    </a:cubicBezTo>
                                    <a:cubicBezTo>
                                      <a:pt x="550709" y="574999"/>
                                      <a:pt x="526835" y="550359"/>
                                      <a:pt x="543936" y="567457"/>
                                    </a:cubicBezTo>
                                    <a:cubicBezTo>
                                      <a:pt x="544916" y="571377"/>
                                      <a:pt x="545069" y="575604"/>
                                      <a:pt x="546876" y="579218"/>
                                    </a:cubicBezTo>
                                    <a:cubicBezTo>
                                      <a:pt x="558144" y="601754"/>
                                      <a:pt x="553984" y="591961"/>
                                      <a:pt x="567457" y="602740"/>
                                    </a:cubicBezTo>
                                    <a:cubicBezTo>
                                      <a:pt x="588394" y="619489"/>
                                      <a:pt x="555026" y="596412"/>
                                      <a:pt x="582158" y="614500"/>
                                    </a:cubicBezTo>
                                    <a:cubicBezTo>
                                      <a:pt x="583138" y="617440"/>
                                      <a:pt x="583239" y="620841"/>
                                      <a:pt x="585099" y="623321"/>
                                    </a:cubicBezTo>
                                    <a:cubicBezTo>
                                      <a:pt x="589257" y="628865"/>
                                      <a:pt x="594900" y="633122"/>
                                      <a:pt x="599800" y="638022"/>
                                    </a:cubicBezTo>
                                    <a:cubicBezTo>
                                      <a:pt x="602299" y="640521"/>
                                      <a:pt x="603418" y="644128"/>
                                      <a:pt x="605680" y="646843"/>
                                    </a:cubicBezTo>
                                    <a:cubicBezTo>
                                      <a:pt x="608342" y="650037"/>
                                      <a:pt x="610865" y="653644"/>
                                      <a:pt x="614500" y="655663"/>
                                    </a:cubicBezTo>
                                    <a:cubicBezTo>
                                      <a:pt x="619919" y="658673"/>
                                      <a:pt x="626261" y="659584"/>
                                      <a:pt x="632142" y="661544"/>
                                    </a:cubicBezTo>
                                    <a:lnTo>
                                      <a:pt x="658603" y="670364"/>
                                    </a:lnTo>
                                    <a:lnTo>
                                      <a:pt x="667424" y="673304"/>
                                    </a:lnTo>
                                    <a:lnTo>
                                      <a:pt x="679185" y="685065"/>
                                    </a:lnTo>
                                    <a:cubicBezTo>
                                      <a:pt x="684727" y="690607"/>
                                      <a:pt x="689455" y="696490"/>
                                      <a:pt x="696826" y="699766"/>
                                    </a:cubicBezTo>
                                    <a:cubicBezTo>
                                      <a:pt x="702490" y="702283"/>
                                      <a:pt x="708587" y="703686"/>
                                      <a:pt x="714467" y="705646"/>
                                    </a:cubicBezTo>
                                    <a:lnTo>
                                      <a:pt x="723288" y="708587"/>
                                    </a:lnTo>
                                    <a:cubicBezTo>
                                      <a:pt x="736524" y="713000"/>
                                      <a:pt x="727954" y="714326"/>
                                      <a:pt x="737989" y="720347"/>
                                    </a:cubicBezTo>
                                    <a:cubicBezTo>
                                      <a:pt x="740646" y="721942"/>
                                      <a:pt x="743869" y="722308"/>
                                      <a:pt x="746809" y="723288"/>
                                    </a:cubicBezTo>
                                    <a:cubicBezTo>
                                      <a:pt x="748769" y="725248"/>
                                      <a:pt x="750313" y="727742"/>
                                      <a:pt x="752690" y="729168"/>
                                    </a:cubicBezTo>
                                    <a:cubicBezTo>
                                      <a:pt x="755704" y="730976"/>
                                      <a:pt x="771073" y="734499"/>
                                      <a:pt x="773271" y="735048"/>
                                    </a:cubicBezTo>
                                    <a:cubicBezTo>
                                      <a:pt x="780501" y="742278"/>
                                      <a:pt x="784899" y="748213"/>
                                      <a:pt x="793852" y="752690"/>
                                    </a:cubicBezTo>
                                    <a:cubicBezTo>
                                      <a:pt x="796624" y="754076"/>
                                      <a:pt x="799647" y="754958"/>
                                      <a:pt x="802673" y="755630"/>
                                    </a:cubicBezTo>
                                    <a:cubicBezTo>
                                      <a:pt x="808492" y="756923"/>
                                      <a:pt x="814531" y="757124"/>
                                      <a:pt x="820314" y="758570"/>
                                    </a:cubicBezTo>
                                    <a:cubicBezTo>
                                      <a:pt x="826327" y="760073"/>
                                      <a:pt x="837955" y="764450"/>
                                      <a:pt x="837955" y="764450"/>
                                    </a:cubicBezTo>
                                    <a:cubicBezTo>
                                      <a:pt x="839915" y="766410"/>
                                      <a:pt x="841356" y="769091"/>
                                      <a:pt x="843836" y="770331"/>
                                    </a:cubicBezTo>
                                    <a:cubicBezTo>
                                      <a:pt x="849380" y="773103"/>
                                      <a:pt x="861477" y="776211"/>
                                      <a:pt x="861477" y="776211"/>
                                    </a:cubicBezTo>
                                    <a:cubicBezTo>
                                      <a:pt x="864417" y="778171"/>
                                      <a:pt x="867538" y="779884"/>
                                      <a:pt x="870297" y="782091"/>
                                    </a:cubicBezTo>
                                    <a:cubicBezTo>
                                      <a:pt x="872462" y="783823"/>
                                      <a:pt x="873801" y="786546"/>
                                      <a:pt x="876178" y="787972"/>
                                    </a:cubicBezTo>
                                    <a:cubicBezTo>
                                      <a:pt x="878835" y="789566"/>
                                      <a:pt x="882058" y="789932"/>
                                      <a:pt x="884998" y="790912"/>
                                    </a:cubicBezTo>
                                    <a:cubicBezTo>
                                      <a:pt x="886958" y="792872"/>
                                      <a:pt x="888502" y="795366"/>
                                      <a:pt x="890879" y="796792"/>
                                    </a:cubicBezTo>
                                    <a:cubicBezTo>
                                      <a:pt x="893536" y="798387"/>
                                      <a:pt x="896679" y="799036"/>
                                      <a:pt x="899699" y="799733"/>
                                    </a:cubicBezTo>
                                    <a:cubicBezTo>
                                      <a:pt x="909438" y="801981"/>
                                      <a:pt x="919300" y="803653"/>
                                      <a:pt x="929101" y="805613"/>
                                    </a:cubicBezTo>
                                    <a:cubicBezTo>
                                      <a:pt x="940792" y="807951"/>
                                      <a:pt x="964383" y="811493"/>
                                      <a:pt x="964383" y="811493"/>
                                    </a:cubicBezTo>
                                    <a:cubicBezTo>
                                      <a:pt x="967323" y="813453"/>
                                      <a:pt x="970877" y="814714"/>
                                      <a:pt x="973204" y="817374"/>
                                    </a:cubicBezTo>
                                    <a:cubicBezTo>
                                      <a:pt x="997215" y="844815"/>
                                      <a:pt x="973940" y="827665"/>
                                      <a:pt x="993785" y="840895"/>
                                    </a:cubicBezTo>
                                    <a:cubicBezTo>
                                      <a:pt x="1002438" y="858199"/>
                                      <a:pt x="998280" y="848499"/>
                                      <a:pt x="1005546" y="870297"/>
                                    </a:cubicBezTo>
                                    <a:lnTo>
                                      <a:pt x="1011427" y="887938"/>
                                    </a:lnTo>
                                    <a:cubicBezTo>
                                      <a:pt x="1012304" y="890568"/>
                                      <a:pt x="1015347" y="891859"/>
                                      <a:pt x="1017307" y="893819"/>
                                    </a:cubicBezTo>
                                    <a:cubicBezTo>
                                      <a:pt x="1026485" y="930536"/>
                                      <a:pt x="1014761" y="884914"/>
                                      <a:pt x="1023187" y="914400"/>
                                    </a:cubicBezTo>
                                    <a:cubicBezTo>
                                      <a:pt x="1026776" y="926959"/>
                                      <a:pt x="1026034" y="927207"/>
                                      <a:pt x="1029068" y="940862"/>
                                    </a:cubicBezTo>
                                    <a:cubicBezTo>
                                      <a:pt x="1029945" y="944807"/>
                                      <a:pt x="1031216" y="948660"/>
                                      <a:pt x="1032008" y="952623"/>
                                    </a:cubicBezTo>
                                    <a:cubicBezTo>
                                      <a:pt x="1035858" y="971873"/>
                                      <a:pt x="1033336" y="966092"/>
                                      <a:pt x="1037888" y="982025"/>
                                    </a:cubicBezTo>
                                    <a:cubicBezTo>
                                      <a:pt x="1038739" y="985005"/>
                                      <a:pt x="1038637" y="988654"/>
                                      <a:pt x="1040828" y="990845"/>
                                    </a:cubicBezTo>
                                    <a:cubicBezTo>
                                      <a:pt x="1045826" y="995842"/>
                                      <a:pt x="1052589" y="998686"/>
                                      <a:pt x="1058470" y="1002606"/>
                                    </a:cubicBezTo>
                                    <a:cubicBezTo>
                                      <a:pt x="1069869" y="1010205"/>
                                      <a:pt x="1063938" y="1007368"/>
                                      <a:pt x="1076111" y="1011427"/>
                                    </a:cubicBezTo>
                                    <a:cubicBezTo>
                                      <a:pt x="1079051" y="1014367"/>
                                      <a:pt x="1081737" y="1017585"/>
                                      <a:pt x="1084931" y="1020247"/>
                                    </a:cubicBezTo>
                                    <a:cubicBezTo>
                                      <a:pt x="1107174" y="1038781"/>
                                      <a:pt x="1082534" y="1014907"/>
                                      <a:pt x="1099632" y="1032008"/>
                                    </a:cubicBezTo>
                                    <a:cubicBezTo>
                                      <a:pt x="1104765" y="1047402"/>
                                      <a:pt x="1100382" y="1038637"/>
                                      <a:pt x="1117273" y="1055529"/>
                                    </a:cubicBezTo>
                                    <a:cubicBezTo>
                                      <a:pt x="1128672" y="1066929"/>
                                      <a:pt x="1130132" y="1076464"/>
                                      <a:pt x="1134915" y="1090812"/>
                                    </a:cubicBezTo>
                                    <a:cubicBezTo>
                                      <a:pt x="1136032" y="1094164"/>
                                      <a:pt x="1138835" y="1096692"/>
                                      <a:pt x="1140795" y="1099632"/>
                                    </a:cubicBezTo>
                                    <a:lnTo>
                                      <a:pt x="1149616" y="1126094"/>
                                    </a:lnTo>
                                    <a:cubicBezTo>
                                      <a:pt x="1150596" y="1129034"/>
                                      <a:pt x="1150837" y="1132336"/>
                                      <a:pt x="1152556" y="1134915"/>
                                    </a:cubicBezTo>
                                    <a:lnTo>
                                      <a:pt x="1158436" y="1143735"/>
                                    </a:lnTo>
                                    <a:cubicBezTo>
                                      <a:pt x="1165826" y="1165907"/>
                                      <a:pt x="1155857" y="1138577"/>
                                      <a:pt x="1167257" y="1161376"/>
                                    </a:cubicBezTo>
                                    <a:cubicBezTo>
                                      <a:pt x="1168643" y="1164148"/>
                                      <a:pt x="1168005" y="1168005"/>
                                      <a:pt x="1170197" y="1170197"/>
                                    </a:cubicBezTo>
                                    <a:cubicBezTo>
                                      <a:pt x="1172389" y="1172389"/>
                                      <a:pt x="1176078" y="1172157"/>
                                      <a:pt x="1179018" y="1173137"/>
                                    </a:cubicBezTo>
                                    <a:cubicBezTo>
                                      <a:pt x="1179998" y="1176077"/>
                                      <a:pt x="1179767" y="1179766"/>
                                      <a:pt x="1181958" y="1181958"/>
                                    </a:cubicBezTo>
                                    <a:cubicBezTo>
                                      <a:pt x="1184149" y="1184149"/>
                                      <a:pt x="1188121" y="1183304"/>
                                      <a:pt x="1190778" y="1184898"/>
                                    </a:cubicBezTo>
                                    <a:cubicBezTo>
                                      <a:pt x="1210957" y="1197005"/>
                                      <a:pt x="1180495" y="1185390"/>
                                      <a:pt x="1205479" y="1193718"/>
                                    </a:cubicBezTo>
                                    <a:lnTo>
                                      <a:pt x="1220180" y="1208419"/>
                                    </a:lnTo>
                                    <a:cubicBezTo>
                                      <a:pt x="1223037" y="1211276"/>
                                      <a:pt x="1221528" y="1216466"/>
                                      <a:pt x="1223120" y="1220180"/>
                                    </a:cubicBezTo>
                                    <a:cubicBezTo>
                                      <a:pt x="1226190" y="1227343"/>
                                      <a:pt x="1232523" y="1232523"/>
                                      <a:pt x="1237821" y="1237821"/>
                                    </a:cubicBezTo>
                                    <a:cubicBezTo>
                                      <a:pt x="1240546" y="1245993"/>
                                      <a:pt x="1240564" y="1248625"/>
                                      <a:pt x="1246642" y="1255463"/>
                                    </a:cubicBezTo>
                                    <a:cubicBezTo>
                                      <a:pt x="1252167" y="1261679"/>
                                      <a:pt x="1264283" y="1273104"/>
                                      <a:pt x="1264283" y="1273104"/>
                                    </a:cubicBezTo>
                                    <a:cubicBezTo>
                                      <a:pt x="1265263" y="1276044"/>
                                      <a:pt x="1265629" y="1279267"/>
                                      <a:pt x="1267223" y="1281924"/>
                                    </a:cubicBezTo>
                                    <a:cubicBezTo>
                                      <a:pt x="1268649" y="1284301"/>
                                      <a:pt x="1271372" y="1285640"/>
                                      <a:pt x="1273104" y="1287805"/>
                                    </a:cubicBezTo>
                                    <a:cubicBezTo>
                                      <a:pt x="1275311" y="1290564"/>
                                      <a:pt x="1277024" y="1293685"/>
                                      <a:pt x="1278984" y="1296625"/>
                                    </a:cubicBezTo>
                                    <a:cubicBezTo>
                                      <a:pt x="1279964" y="1299565"/>
                                      <a:pt x="1280329" y="1302788"/>
                                      <a:pt x="1281924" y="1305446"/>
                                    </a:cubicBezTo>
                                    <a:cubicBezTo>
                                      <a:pt x="1283350" y="1307823"/>
                                      <a:pt x="1286073" y="1309161"/>
                                      <a:pt x="1287805" y="1311326"/>
                                    </a:cubicBezTo>
                                    <a:cubicBezTo>
                                      <a:pt x="1290013" y="1314085"/>
                                      <a:pt x="1291932" y="1317079"/>
                                      <a:pt x="1293685" y="1320147"/>
                                    </a:cubicBezTo>
                                    <a:cubicBezTo>
                                      <a:pt x="1311460" y="1351256"/>
                                      <a:pt x="1289726" y="1318140"/>
                                      <a:pt x="1305446" y="1337788"/>
                                    </a:cubicBezTo>
                                    <a:cubicBezTo>
                                      <a:pt x="1307653" y="1340547"/>
                                      <a:pt x="1308567" y="1344401"/>
                                      <a:pt x="1311326" y="1346608"/>
                                    </a:cubicBezTo>
                                    <a:cubicBezTo>
                                      <a:pt x="1313746" y="1348544"/>
                                      <a:pt x="1317375" y="1348163"/>
                                      <a:pt x="1320147" y="1349549"/>
                                    </a:cubicBezTo>
                                    <a:cubicBezTo>
                                      <a:pt x="1323307" y="1351129"/>
                                      <a:pt x="1325738" y="1353994"/>
                                      <a:pt x="1328967" y="1355429"/>
                                    </a:cubicBezTo>
                                    <a:cubicBezTo>
                                      <a:pt x="1334632" y="1357946"/>
                                      <a:pt x="1340728" y="1359349"/>
                                      <a:pt x="1346609" y="1361309"/>
                                    </a:cubicBezTo>
                                    <a:lnTo>
                                      <a:pt x="1355429" y="1364250"/>
                                    </a:lnTo>
                                    <a:cubicBezTo>
                                      <a:pt x="1358406" y="1367226"/>
                                      <a:pt x="1366660" y="1374710"/>
                                      <a:pt x="1367190" y="1378951"/>
                                    </a:cubicBezTo>
                                    <a:cubicBezTo>
                                      <a:pt x="1369746" y="1399397"/>
                                      <a:pt x="1368419" y="1420162"/>
                                      <a:pt x="1370130" y="1440695"/>
                                    </a:cubicBezTo>
                                    <a:cubicBezTo>
                                      <a:pt x="1370387" y="1443783"/>
                                      <a:pt x="1371476" y="1446858"/>
                                      <a:pt x="1373070" y="1449515"/>
                                    </a:cubicBezTo>
                                    <a:cubicBezTo>
                                      <a:pt x="1374496" y="1451892"/>
                                      <a:pt x="1376991" y="1453436"/>
                                      <a:pt x="1378951" y="1455396"/>
                                    </a:cubicBezTo>
                                    <a:cubicBezTo>
                                      <a:pt x="1380911" y="1461276"/>
                                      <a:pt x="1384062" y="1466886"/>
                                      <a:pt x="1384831" y="1473037"/>
                                    </a:cubicBezTo>
                                    <a:cubicBezTo>
                                      <a:pt x="1388115" y="1499309"/>
                                      <a:pt x="1382184" y="1490971"/>
                                      <a:pt x="1393652" y="1502439"/>
                                    </a:cubicBezTo>
                                    <a:lnTo>
                                      <a:pt x="1402472" y="1528900"/>
                                    </a:lnTo>
                                    <a:cubicBezTo>
                                      <a:pt x="1403349" y="1531530"/>
                                      <a:pt x="1406393" y="1532821"/>
                                      <a:pt x="1408353" y="1534781"/>
                                    </a:cubicBezTo>
                                    <a:cubicBezTo>
                                      <a:pt x="1413046" y="1548861"/>
                                      <a:pt x="1409101" y="1541408"/>
                                      <a:pt x="1423054" y="1555362"/>
                                    </a:cubicBezTo>
                                    <a:cubicBezTo>
                                      <a:pt x="1425014" y="1557322"/>
                                      <a:pt x="1426304" y="1560366"/>
                                      <a:pt x="1428934" y="1561243"/>
                                    </a:cubicBezTo>
                                    <a:lnTo>
                                      <a:pt x="1446575" y="1567123"/>
                                    </a:lnTo>
                                    <a:cubicBezTo>
                                      <a:pt x="1447555" y="1570063"/>
                                      <a:pt x="1447323" y="1573752"/>
                                      <a:pt x="1449515" y="1575944"/>
                                    </a:cubicBezTo>
                                    <a:cubicBezTo>
                                      <a:pt x="1454512" y="1580941"/>
                                      <a:pt x="1461276" y="1583784"/>
                                      <a:pt x="1467156" y="1587704"/>
                                    </a:cubicBezTo>
                                    <a:cubicBezTo>
                                      <a:pt x="1469463" y="1589242"/>
                                      <a:pt x="1471077" y="1591625"/>
                                      <a:pt x="1473037" y="1593585"/>
                                    </a:cubicBezTo>
                                    <a:cubicBezTo>
                                      <a:pt x="1479897" y="1592605"/>
                                      <a:pt x="1486688" y="1590645"/>
                                      <a:pt x="1493618" y="1590645"/>
                                    </a:cubicBezTo>
                                    <a:cubicBezTo>
                                      <a:pt x="1509005" y="1590645"/>
                                      <a:pt x="1514304" y="1595816"/>
                                      <a:pt x="1528900" y="1599465"/>
                                    </a:cubicBezTo>
                                    <a:lnTo>
                                      <a:pt x="1540661" y="1602405"/>
                                    </a:lnTo>
                                    <a:cubicBezTo>
                                      <a:pt x="1542621" y="1604365"/>
                                      <a:pt x="1543772" y="1608175"/>
                                      <a:pt x="1546542" y="1608286"/>
                                    </a:cubicBezTo>
                                    <a:cubicBezTo>
                                      <a:pt x="1601446" y="1610482"/>
                                      <a:pt x="1594934" y="1611755"/>
                                      <a:pt x="1622987" y="1602405"/>
                                    </a:cubicBezTo>
                                    <a:cubicBezTo>
                                      <a:pt x="1625927" y="1600445"/>
                                      <a:pt x="1628499" y="1597766"/>
                                      <a:pt x="1631807" y="1596525"/>
                                    </a:cubicBezTo>
                                    <a:cubicBezTo>
                                      <a:pt x="1648048" y="1590435"/>
                                      <a:pt x="1665220" y="1595144"/>
                                      <a:pt x="1681791" y="1596525"/>
                                    </a:cubicBezTo>
                                    <a:cubicBezTo>
                                      <a:pt x="1695533" y="1599960"/>
                                      <a:pt x="1706432" y="1603081"/>
                                      <a:pt x="1720013" y="1605345"/>
                                    </a:cubicBezTo>
                                    <a:cubicBezTo>
                                      <a:pt x="1726849" y="1606484"/>
                                      <a:pt x="1733734" y="1607306"/>
                                      <a:pt x="1740594" y="1608286"/>
                                    </a:cubicBezTo>
                                    <a:cubicBezTo>
                                      <a:pt x="1762069" y="1615444"/>
                                      <a:pt x="1752222" y="1612663"/>
                                      <a:pt x="1769996" y="1617106"/>
                                    </a:cubicBezTo>
                                    <a:cubicBezTo>
                                      <a:pt x="1784192" y="1631302"/>
                                      <a:pt x="1766158" y="1614036"/>
                                      <a:pt x="1784697" y="1628867"/>
                                    </a:cubicBezTo>
                                    <a:cubicBezTo>
                                      <a:pt x="1786862" y="1630599"/>
                                      <a:pt x="1788413" y="1633015"/>
                                      <a:pt x="1790578" y="1634747"/>
                                    </a:cubicBezTo>
                                    <a:cubicBezTo>
                                      <a:pt x="1793337" y="1636954"/>
                                      <a:pt x="1796639" y="1638421"/>
                                      <a:pt x="1799398" y="1640628"/>
                                    </a:cubicBezTo>
                                    <a:cubicBezTo>
                                      <a:pt x="1801563" y="1642360"/>
                                      <a:pt x="1803114" y="1644776"/>
                                      <a:pt x="1805279" y="1646508"/>
                                    </a:cubicBezTo>
                                    <a:cubicBezTo>
                                      <a:pt x="1808038" y="1648715"/>
                                      <a:pt x="1811340" y="1650182"/>
                                      <a:pt x="1814099" y="1652389"/>
                                    </a:cubicBezTo>
                                    <a:cubicBezTo>
                                      <a:pt x="1823211" y="1659679"/>
                                      <a:pt x="1816740" y="1658118"/>
                                      <a:pt x="1828800" y="1664149"/>
                                    </a:cubicBezTo>
                                    <a:cubicBezTo>
                                      <a:pt x="1831572" y="1665535"/>
                                      <a:pt x="1834912" y="1665585"/>
                                      <a:pt x="1837621" y="1667090"/>
                                    </a:cubicBezTo>
                                    <a:cubicBezTo>
                                      <a:pt x="1867948" y="1683938"/>
                                      <a:pt x="1844125" y="1675138"/>
                                      <a:pt x="1864082" y="1681790"/>
                                    </a:cubicBezTo>
                                    <a:cubicBezTo>
                                      <a:pt x="1868970" y="1686678"/>
                                      <a:pt x="1872107" y="1690584"/>
                                      <a:pt x="1878783" y="1693551"/>
                                    </a:cubicBezTo>
                                    <a:cubicBezTo>
                                      <a:pt x="1884448" y="1696069"/>
                                      <a:pt x="1896425" y="1699432"/>
                                      <a:pt x="1896425" y="1699432"/>
                                    </a:cubicBezTo>
                                    <a:cubicBezTo>
                                      <a:pt x="1909627" y="1712634"/>
                                      <a:pt x="1901301" y="1706938"/>
                                      <a:pt x="1922886" y="1714133"/>
                                    </a:cubicBezTo>
                                    <a:lnTo>
                                      <a:pt x="1931707" y="1717073"/>
                                    </a:lnTo>
                                    <a:cubicBezTo>
                                      <a:pt x="1934647" y="1720013"/>
                                      <a:pt x="1936893" y="1723874"/>
                                      <a:pt x="1940528" y="1725893"/>
                                    </a:cubicBezTo>
                                    <a:cubicBezTo>
                                      <a:pt x="1945946" y="1728903"/>
                                      <a:pt x="1952289" y="1729814"/>
                                      <a:pt x="1958169" y="1731774"/>
                                    </a:cubicBezTo>
                                    <a:cubicBezTo>
                                      <a:pt x="1961109" y="1732754"/>
                                      <a:pt x="1964410" y="1732995"/>
                                      <a:pt x="1966989" y="1734714"/>
                                    </a:cubicBezTo>
                                    <a:lnTo>
                                      <a:pt x="1984630" y="1746475"/>
                                    </a:lnTo>
                                    <a:cubicBezTo>
                                      <a:pt x="1989788" y="1749913"/>
                                      <a:pt x="1996391" y="1750395"/>
                                      <a:pt x="2002272" y="1752355"/>
                                    </a:cubicBezTo>
                                    <a:lnTo>
                                      <a:pt x="2019913" y="1758236"/>
                                    </a:lnTo>
                                    <a:cubicBezTo>
                                      <a:pt x="2024071" y="1759622"/>
                                      <a:pt x="2027569" y="1762577"/>
                                      <a:pt x="2031673" y="1764116"/>
                                    </a:cubicBezTo>
                                    <a:cubicBezTo>
                                      <a:pt x="2035457" y="1765535"/>
                                      <a:pt x="2039563" y="1765895"/>
                                      <a:pt x="2043434" y="1767056"/>
                                    </a:cubicBezTo>
                                    <a:cubicBezTo>
                                      <a:pt x="2043507" y="1767078"/>
                                      <a:pt x="2065450" y="1774395"/>
                                      <a:pt x="2069896" y="1775877"/>
                                    </a:cubicBezTo>
                                    <a:lnTo>
                                      <a:pt x="2078717" y="1778817"/>
                                    </a:lnTo>
                                    <a:lnTo>
                                      <a:pt x="2087537" y="1781757"/>
                                    </a:lnTo>
                                    <a:cubicBezTo>
                                      <a:pt x="2090244" y="1779051"/>
                                      <a:pt x="2096787" y="1770756"/>
                                      <a:pt x="2102238" y="1772936"/>
                                    </a:cubicBezTo>
                                    <a:cubicBezTo>
                                      <a:pt x="2105519" y="1774248"/>
                                      <a:pt x="2105857" y="1779042"/>
                                      <a:pt x="2108119" y="1781757"/>
                                    </a:cubicBezTo>
                                    <a:cubicBezTo>
                                      <a:pt x="2116590" y="1791923"/>
                                      <a:pt x="2114888" y="1789894"/>
                                      <a:pt x="2125760" y="1793518"/>
                                    </a:cubicBezTo>
                                    <a:lnTo>
                                      <a:pt x="2143401" y="1805279"/>
                                    </a:lnTo>
                                    <a:cubicBezTo>
                                      <a:pt x="2146341" y="1807239"/>
                                      <a:pt x="2149722" y="1808661"/>
                                      <a:pt x="2152221" y="1811159"/>
                                    </a:cubicBezTo>
                                    <a:cubicBezTo>
                                      <a:pt x="2160294" y="1819230"/>
                                      <a:pt x="2155472" y="1816162"/>
                                      <a:pt x="2166922" y="1819980"/>
                                    </a:cubicBezTo>
                                    <a:cubicBezTo>
                                      <a:pt x="2177187" y="1830243"/>
                                      <a:pt x="2170172" y="1824982"/>
                                      <a:pt x="2190444" y="1831740"/>
                                    </a:cubicBezTo>
                                    <a:lnTo>
                                      <a:pt x="2199264" y="1834681"/>
                                    </a:lnTo>
                                    <a:cubicBezTo>
                                      <a:pt x="2205145" y="1833701"/>
                                      <a:pt x="2211122" y="1833186"/>
                                      <a:pt x="2216906" y="1831740"/>
                                    </a:cubicBezTo>
                                    <a:cubicBezTo>
                                      <a:pt x="2222919" y="1830237"/>
                                      <a:pt x="2228667" y="1827820"/>
                                      <a:pt x="2234547" y="1825860"/>
                                    </a:cubicBezTo>
                                    <a:cubicBezTo>
                                      <a:pt x="2237487" y="1824880"/>
                                      <a:pt x="2240274" y="1823113"/>
                                      <a:pt x="2243367" y="1822920"/>
                                    </a:cubicBezTo>
                                    <a:lnTo>
                                      <a:pt x="2290410" y="1819980"/>
                                    </a:lnTo>
                                    <a:cubicBezTo>
                                      <a:pt x="2296291" y="1819000"/>
                                      <a:pt x="2302232" y="1818332"/>
                                      <a:pt x="2308052" y="1817039"/>
                                    </a:cubicBezTo>
                                    <a:cubicBezTo>
                                      <a:pt x="2311077" y="1816367"/>
                                      <a:pt x="2313815" y="1814608"/>
                                      <a:pt x="2316872" y="1814099"/>
                                    </a:cubicBezTo>
                                    <a:cubicBezTo>
                                      <a:pt x="2325626" y="1812640"/>
                                      <a:pt x="2334520" y="1812196"/>
                                      <a:pt x="2343334" y="1811159"/>
                                    </a:cubicBezTo>
                                    <a:lnTo>
                                      <a:pt x="2366855" y="1808219"/>
                                    </a:lnTo>
                                    <a:cubicBezTo>
                                      <a:pt x="2372736" y="1809199"/>
                                      <a:pt x="2378651" y="1809990"/>
                                      <a:pt x="2384497" y="1811159"/>
                                    </a:cubicBezTo>
                                    <a:cubicBezTo>
                                      <a:pt x="2402846" y="1814829"/>
                                      <a:pt x="2389676" y="1812838"/>
                                      <a:pt x="2405078" y="1817039"/>
                                    </a:cubicBezTo>
                                    <a:cubicBezTo>
                                      <a:pt x="2412875" y="1819166"/>
                                      <a:pt x="2420759" y="1820960"/>
                                      <a:pt x="2428600" y="1822920"/>
                                    </a:cubicBezTo>
                                    <a:cubicBezTo>
                                      <a:pt x="2434613" y="1824423"/>
                                      <a:pt x="2440361" y="1826840"/>
                                      <a:pt x="2446241" y="1828800"/>
                                    </a:cubicBezTo>
                                    <a:lnTo>
                                      <a:pt x="2455061" y="1831740"/>
                                    </a:lnTo>
                                    <a:cubicBezTo>
                                      <a:pt x="2475082" y="1851761"/>
                                      <a:pt x="2443798" y="1821246"/>
                                      <a:pt x="2469762" y="1843501"/>
                                    </a:cubicBezTo>
                                    <a:cubicBezTo>
                                      <a:pt x="2487519" y="1858722"/>
                                      <a:pt x="2474136" y="1852800"/>
                                      <a:pt x="2490344" y="1858202"/>
                                    </a:cubicBezTo>
                                    <a:cubicBezTo>
                                      <a:pt x="2499100" y="1871336"/>
                                      <a:pt x="2501940" y="1872246"/>
                                      <a:pt x="2505045" y="1884664"/>
                                    </a:cubicBezTo>
                                    <a:cubicBezTo>
                                      <a:pt x="2506257" y="1889512"/>
                                      <a:pt x="2507005" y="1894465"/>
                                      <a:pt x="2507985" y="1899365"/>
                                    </a:cubicBezTo>
                                    <a:cubicBezTo>
                                      <a:pt x="2508965" y="1911126"/>
                                      <a:pt x="2509365" y="1922949"/>
                                      <a:pt x="2510925" y="1934647"/>
                                    </a:cubicBezTo>
                                    <a:cubicBezTo>
                                      <a:pt x="2511335" y="1937719"/>
                                      <a:pt x="2513355" y="1940411"/>
                                      <a:pt x="2513865" y="1943468"/>
                                    </a:cubicBezTo>
                                    <a:cubicBezTo>
                                      <a:pt x="2517945" y="1967950"/>
                                      <a:pt x="2515257" y="1968068"/>
                                      <a:pt x="2519746" y="1990511"/>
                                    </a:cubicBezTo>
                                    <a:cubicBezTo>
                                      <a:pt x="2520354" y="1993550"/>
                                      <a:pt x="2521835" y="1996351"/>
                                      <a:pt x="2522686" y="1999331"/>
                                    </a:cubicBezTo>
                                    <a:cubicBezTo>
                                      <a:pt x="2523796" y="2003217"/>
                                      <a:pt x="2524034" y="2007378"/>
                                      <a:pt x="2525626" y="2011092"/>
                                    </a:cubicBezTo>
                                    <a:cubicBezTo>
                                      <a:pt x="2527018" y="2014340"/>
                                      <a:pt x="2529753" y="2016845"/>
                                      <a:pt x="2531506" y="2019913"/>
                                    </a:cubicBezTo>
                                    <a:cubicBezTo>
                                      <a:pt x="2533681" y="2023718"/>
                                      <a:pt x="2535212" y="2027868"/>
                                      <a:pt x="2537387" y="2031673"/>
                                    </a:cubicBezTo>
                                    <a:cubicBezTo>
                                      <a:pt x="2539140" y="2034741"/>
                                      <a:pt x="2541687" y="2037333"/>
                                      <a:pt x="2543267" y="2040494"/>
                                    </a:cubicBezTo>
                                    <a:cubicBezTo>
                                      <a:pt x="2544653" y="2043266"/>
                                      <a:pt x="2546207" y="2049315"/>
                                      <a:pt x="2546207" y="2049315"/>
                                    </a:cubicBezTo>
                                  </a:path>
                                </a:pathLst>
                              </a:cu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0A01D4" id="25 Forma libre" o:spid="_x0000_s1026" style="position:absolute;margin-left:369.5pt;margin-top:164.45pt;width:200.5pt;height:161.3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2546207,204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ukBi4AADbhAAAOAAAAZHJzL2Uyb0RvYy54bWysnVuPZLdxgN8D5D8M5jFAvH3u5whaGYoN&#10;GQEcW4gcOH5szfZoB5iZnvSMtJJ/fb4ii6dZ3COfYhAb0HYPu1i8VBXrxuKXv/356fHmp9Pl9eH8&#10;/P62+c3h9ub0fHf+8PD8w/vb//rLN/863968vh2fPxwfz8+n97e/nF5vf/vVP//Tl59evji154/n&#10;xw+nyw2dPL9+8enl/e3Ht7eXL969e737eHo6vv7m/HJ6pvH+fHk6vvH18sO7D5fjJ3p/enzXHg7j&#10;u0/ny4eXy/nu9PrKX38fG2+/Cv3f35/u3v58f/96ert5fH/L2N7Cfy/hv9/Lf9999eXxix8ux5eP&#10;D3c6jOP/YRRPx4dnkK5d/f74drz58fLwWVdPD3eX8+v5/u03d+end+f7+4e7U5gDs2kOxWy++3h8&#10;OYW5sDivL+syvf7/dXv3p5++vdw8fHh/O7E8z8cn9qgdbr6RBb95fPj+cpIl+vTy+gW//O7l24t+&#10;e+WjzPfn+8uT/MtMbn4Oy/rLuqynn99u7vhjO/Rje5hub+5oaw/90jWD9PruCn734+vbH07n0NXx&#10;pz++vsV9+cCnsKofdGh35+fn14e3038z2PunR7bqX97dHG4+3SQcClf8/G/25x9vslGwZ5/13mS9&#10;tyOj38dgQLqhbW92sbQZFiBmBxYD0na9A0uXYemnQ9/tz8WALMvc7c+lz7BMh2Ec9rHkIOM0QnW7&#10;KzbkWJZudmAxIGFgu1jGDMvSNP24P5ccZG67dtyfC/ywUvAyHdppH0sOMs/twYEF8XvFsiyjA0sO&#10;0vRN0y77k1kyNE0zjYd5fzYGZhr7xkHMTc7ITdd2h2UfkQWa52byYMoZWpdhV8w0BmjpD4ODdZqc&#10;qRvkwOIQaAaoPQxz0+/vUpMzdjMMc+fBlAO1zTRMHkw5czcIhK5x7FMO1CIRGweBc5RcKbyRzXUI&#10;OAPU9v2h82DKmbw9tLMLkwEagJkc+5QzenuYp6F3rJ4B4tBqZgemnNl1c/ep3ACNE4TkwJSze8vR&#10;NTiEd2OApq7vHJjaXEa0fXNYHALcAk2oKB5MObu3/bhMHkwGaB6axSFf21xGiEbC8Hb3yQItzWHy&#10;YDLsHpd8H5MBQu41HkyG3ee2HRyyvDVAy7iMh33aa3MZ0S7LcnDIPQPUHYZp9mDK2V2B9lfPADXN&#10;ODaOOeXszkHYtw4J2xogZHnvwZSze4ewPDgkbGuA4vB2Fa82Z/dubMbeIfcsULt0B8fp3uUyokMr&#10;Hh2YLFDXti71O2f3bhoRfPuc2xmgbm485kSXywhUj6l3KHsGSDd3d5+6nN17FsKjhRmgYO44dKMu&#10;Z/ceCds4ONcAdcPAou/zU5fLiH6Yx8mDKQfqON0PDt2oy9m9n7pucnCuAeoQyweHudTl7N5z1HQO&#10;E9MAdShUHjOjy9kdA39B8d2VexYoEuw+7eUyYsBs8mhhXQ6kw9vF1OcyYmiaYXHICAt0mEdUt31M&#10;ObsP+CZQ5ndXrzdAnQzQgSmXEUPbwR0OTAao7xaPttznMmLoRLd0YDJAQzsNDr28z2XEEIe3v3oG&#10;aJz6waGX9zm749SaPfqeBZqW1qNZ9rmMGOLw9ueUA42wRu/QWPpcRgxz26DM72PKgcamH1Co9qk8&#10;lxHDPBxQfPcx5UAjBIuas48pZ/cBB5ZH3+tzoLGbD54zd8hlxIh7CSVxd04WCDLCJ7c7pyFnd13y&#10;fUwGaBhGz0k45Ow+suCoOfuYDNDYDKhu+3PK2X3kzPVoloMBmjDdPZhydh/hp9YhYQcDxEHtOd2H&#10;XEaM09K4nJQGCNbAf7q/eobdl3HG67i/TxYIi9UhYYec3acGPcyhWVogWAM/6v6ccnafcKTODmk0&#10;GKDDjB7mwJSzO16ZZXZIo8EAtYcOFXt3TmMuIybY3aMtW6C4EPuYcnafhnb0eBJHA9QuzejwfIw5&#10;u6OCtR4d1gJ1w6H3YMrZHb/MPDik0WiA4kLsr17O7oj/0aNZjjkQnrARl+o+ppzd8eN3Hn1vzIEm&#10;zk8MlH1MObvPULlH3xtzIBzzHO8OTLmM4ESbURJ3pdGYA03IctzE+3PK2X3mKJwc0mjMgSaiTY0H&#10;U87uGHft4sGUA03s7uLAJMHXNU6DWtlMDrlngKZ5WjxxjSln93nu0Y7298kATQtTcvhYplxGENRg&#10;gA5MOdBEvGrxYMrZfSbK5dEspxxoWhbO933am3J2XxCWB4ftboBmTsLGgyln92UUhnKsXg40E7pc&#10;PJhydmcZsD8dmHIgCbp4okJTzu7L0k0e3cgAzf1hXhy60ZSze3M4DFhrjknlUMrvu+JoyvkdekBd&#10;dkgJAzXDGp7IxpxLCVBN3cGBykDNIPI45+dcTDSHlniIB1UOtaAoeuzCOWd5UC0HNJDdo8NAEXGY&#10;SdLY3as55/nmAKl7AtUGakGbaB1cNeeSAlTT7FFlDdTC4eHJiphzrm8OrEXrWcAcipDIjGN6fwFz&#10;tm8IO5NR4tgrC4Vq5fEpzrm0IHg1NpzZ+3RhoSI77s8r5/yGtSAA6MBlodgtjz0wW4HBceVxyxZQ&#10;kXR357UYiUFmRutRai0UwnNw5YDkzN80Xb/gkdzdr8VAHaBDj26xGJnR9IQ2PbgMFP4nWfn9NTRC&#10;gzOVwJRjXhYKksd9vI/LSA2SQbAoHLgsVFz5fVy5AMB7jNLuwWWhemIRDrmxGAnQjFOLv3WfNgqo&#10;hviZYw2NBCD5pPGo7csW1P4aGgnQoBp7AvNLAdUxMce8jNxoOMY9rtplC2p3XqhMmUHSNMth8lgk&#10;Jdjcz5gXDmxGCJDO1HtsBTQgO0giaS5sRgwQvWw8Xls0kxwbaTm9R5Hi6DdgaFKt48j8DCwM0rGS&#10;RhS0qB2evACUBjPICObAZoQBGTCjx1eM3mCwiXLu0KgIRBowcHlsohJs6pithyaNQMAbRNLSvshC&#10;TzGDhEtxNTtW0ogETmkZ5K6ARFOx2EhScUhjUqIM2ASXurBZsGV0Je02Nv+yjUuyPzcLRjINfmfH&#10;StocTLL0ZEkc2Iws6dBfPEm8ZMealSQ06rFpCzCUObxYnrkZWaJL4pibBeuQ5R452RihoEviwGbB&#10;EAoYWfscYHIyWf2wJA5sRpag+gy9I/eMJKt834gzuFKjSzAkl0czRu822GRJHL6wEgy/EWCOlTRC&#10;gRC/DNKxkhYM8erx+6IbmLmNE8qCB5sFQwQNDj8pZ6fBhnLnymG2YPglRo8XqWmtUBB/i2duFqyH&#10;Jj25GSR52bmFJdnfNwtGXm1Hwus+lbRWKKCqeUzexoKRvoRrw4PNCgXkpCeO05h0z4Z0H9I7PNiM&#10;UOjFLndEjRqT8hkz8R2Rj6Y1sgT3S+fJfirABmKJs4sDjCzpuQLhyg43qZ/k/g+dx2HWmDxOXJv4&#10;Dz2aggXD483GefbNCAXO+8GTNcQNlZxxSJeBSh3YTD4nzsrApvv8ZsEY4eLJdWhMTieXiqbGY9oX&#10;YIS2XTmGnJ/5kiibOuZmwIaFnEaPPmlyOyXq4MpPbyzYgOPX44PEs5TPLVyY8UjlAmxZIC8PlRhZ&#10;MnB0kJ7tWEkDRjaWK2OzMXmeZNGQP+iRXBYMhaudPWeAyfVsxrZdPF5+vBX5BvjnZhSMkZCCJ3zR&#10;mDRRsjA5OVz7ZoTCSIyKQKxj3wyYG5vJ+8TNekAxcWCzYCSQSXr4/tltcj8b8vxcuancYrP75qSS&#10;3giFieiq50YNh4XB1kyuTOLGJI4SB5drNZ6VNOrMSOIQSUqOlTSyBP8d9zw82AwYSf2SbO/AZoQC&#10;QefOE30nv9KsJCKIAI8Dm9FLMINbl1fN5J5yB2McXPabSSTFO9m78juxe83cyEkmEcsxNyNLIGRX&#10;jmfTGzDcVRxWHmxGKJBHQ/6Ih0oMGGmHhDcc2Ex+aDOPEtBzYLNgQeC5sBmhgLtkcnnVTD5qM6Ip&#10;uOw3k1zaYHVjZXrmZmUJZ7cnctOYXFE8cSIVPNiMLCHhEU3Fs29GKBBBnFznm0kzRUoC5cJmhILc&#10;NfZEfdH8c34jDoNG75mbkSVEHthyz0oaMLyakydPpDG5ow1+Rld2ZgHGJRm2zjM3IxRwhUoS376m&#10;YNJOOYTHHmNlX3KZHFL0hLZ12aYGjMsU3I/2YDN5pPjUlsWllxgwsFHTwKNPmlxSyWt05VA2Bozq&#10;ARQdcGHLhQJZS1wP9timJg0VbFKuwrFvJqeU2guQpEeWGDDIXyw4D7ZcllA8ZUYuOGjSpKOCTe7D&#10;e7DlQiFcOMeps88BJiUVVQ1CcWHLhUJLXI0z34MtB2NuXPV07VuuYICNtDiP5DKpqRVzy2VJi0eJ&#10;WhieueVgWCpc5/JoeGOuYHBRg2uBHr3EgGGFBcVwX3KZfFMuCrWtSwsyYCiGcpPOQZMm55RSECPH&#10;t2MlDZgEybn948FmZAku7N5z9xhDLz9N8aC67lyRuJeBtYyRK/2eueVgzdxxl8DjMTT5p+wZ1wI8&#10;ksuAgc07NyNLpNADptG+LJlysGZGL/Hc7Ed85yuJl7Hz3E2xYGBrF4LyDg4wsoRMRapLeOaWg1XQ&#10;ZC4U8PMKo3qw5WBgI63exW9GlnB0zy69xCSygi2YffsraZJSIZKuc53dBgxsTllisllRZQjSeqwO&#10;A4acJJfCs5ImNZWzDc+yhwMMWMXccqEgXkaUBQeVmKRWP5WYBFUKIMClHg4wYH5+M5mt1OkZKefi&#10;mVshS4JzwEGTRpYQSDu4PL1zDuaXkya9NRaP8XC3AWvI2Rs48h1zy4VC2y9cXfOcOHMOxlVGyUj2&#10;YDOyZIAmPVUvcAdkwpxaTpJP5MBm0lUJWnOXz8PdBgzcEpP0YMv9Je1ALo3Lg2HzXImiYS56sOUK&#10;Btg6Kgo4OMDmx+ItQVXwYDOyhNJEWLUebDkY2syBYgQebMbGQZ0cXd6ZJQcD2+K6NUa2ZEZcLTGE&#10;0XNftgDjegf77ZlbLhRayp8hTDwracDUXN/nbpO8Crapc8VxLJia6w5suVCg8CaZUp7zzWS9Yq5T&#10;CNTF3blQ0DKfnpU0YLHoqN03yo/+kAqMHj+mmqN3Pz9r0VE+3RyljO0hVHZ9Ob9KhdO8AinlTNPX&#10;v4VSsnQJlFQs3QFGhuTAjZZD9QEjEnLgtgoYVs2BuypgOC8H7quA4b8cOJWA9c0ZvsiBxyrMqN85&#10;8FQFDLHnwHMVMESYAy9VwJIAmUPzPVbN9S2ZJEIa8Doqk8xGA15HZ1Jr0oDXUZrkHhrwOlqTZEID&#10;Xkdtkh1owOvoTdL9DHgdxTUFyfG9at8LoiNBrwZcUuXywfO9CrygOnLhqsALqiO5rQq8oDqy1arA&#10;C6oj/awKvKA68smqwAuqI6+sCrygOjK+qsALqiOFqwq8oDpysmrAJakqpzq+V4EXVEeyVRV4QXVk&#10;T1WBF1RHXlMVeEF1JCpVgRdURyW7KvCC6kglqgIvqI7coCrwgupI9qkCL6iOQm814JJ+k1Md36vA&#10;C6ojv6YKvKA6EmaqwAuqI3GmCrygOsqoVYEXVEeOShV4QXUknVSBF1RHFkkVeEF1pIVUgRdUR+mw&#10;GnBJ1Mipju9V4AXVkYlRBV5QHRkZVeAF1ZFiUQVeUB3JD1XgBdWRzVAFXlDdUEd1kpZgNq6O6iRh&#10;wIDXUZ1kABjwOqqTkH4OzveapZMYvQGvozoJuhvwOqqTKLoBr6M6CYsb8Dqqkzi3Aa+jOqmnZMDr&#10;qE4i0Qa8juqk8pEBr6M6iRUb8Dqqk+BvDs73GqqTaK4Br6M6Cc8a8DqqkzCtAa+jOgmgGvA6qpOI&#10;qAGvozqJjBrwOqqTsjsGvI7qpACPAa+jOokqGvA6qpMwYQ7O9xqqk7ifAa+jOgnkGfA6qpPInAGv&#10;ozoJtRnwOqqTkJsBr6M6CYYZ8Dqqk+iWAa+jOglXGfA6qpP4kwGvozoJKOXgfK+hOokQGfA6qpOQ&#10;jwGvo7qloDq+Vw2+oDqCNFXgBdURrKkCL6iOciNV4AXVERepAi+ojkBHFXhBdVTsqAEPNTfyjZc/&#10;1HVQEJ7U1ajroCA9KZVR10FBfFL9oq6DgvykoEVdBwUBSo2Kug4KEpSyE3UdFEQolSTqOijIUIpD&#10;1HVQEKKUiajq4LOARXXEoqREYhh1IygpkShGXQclJRLHqOugpEQiGXUdlJRILKOug5ISiWbUdVBS&#10;IvGMug5KSqyNYEhNASPSKmMYoUyA6aAyihFu/tsOKilRbuXbDiopUS7a2w4qKVHuztsOKilRrsPb&#10;DiopUS7G2w4qKVEurdsOKilR7qHbDiplolwttx1UysQysEG9ijpmknvjZgSVsY1wFdx2UEmJck3b&#10;dlBJiXLz2nZQSYnyOI/toJIS5X607aCSEuXKs+2gkhLlFrPtoJIS5Q0b20ElJZbBDlJ16yhRrg+b&#10;EVTGO8KNYNtBJSXK3WDbQSUlylsxtoNKSpSruLaDSkqU27W2g0pKlAuztoNKSpQ7sLaDSkqUl1Js&#10;B5WUWAZASI6ro0S5fGpGUBkD4e5K2UElJcrNUjuCSkqUW5+2g0pKlIuctoNKSiT4UXRQSYllOETu&#10;X1bpiWVAhBqklR2UlEiMpGoEZVCkqYyKhKuLZheIk9SNoKREIiV1HZSUSKykroOSEomW1HVQUiLx&#10;kroOSkokYlLXQSkTiZnUdVDKRKImdR2UlEjcpKqDMlDCtZ3KDkqZSOykbgQlJRI9qeugpETiJ3Ud&#10;lJRIBKWug5ISiaHUdVBSIlGUug5KSiSOUtdBSYlEUuo6KCmRWEpVB2XwhItPlR2UlEg8pW4EJSUS&#10;UanroKREYip1HZSUSFSlroOSEomr1HVQUiKRlboOSkoktlLXQUmJRFfqOigpkfhKVQdlQIVruZUd&#10;lJRIjKVuBCUlEmWp66CkxMq4SiO3XYyCURlZCRdYbAeVlCi1220HlZQo10xsB5WUKDdHbAeVlChF&#10;0G0HhhLjtQ299nE53b3dPL6/fby9eXt/+3Z7c3l/e7m9+f797fey9ccvXo5vclskfbz59P5Wr6Xc&#10;3nzkc7xrEu6MPJ1/Ov3lHH75JpdHYoAwEfG19e7H7x/u/u309/y3ELv6juSmfRA/4A7dEF/RjBZe&#10;6zEt8jR8JFnqg1xzp033W8ha6scoXOghTjQg63j1KlIA1XOiHE3jCK84h5UND5AnztjF1nHbOmLr&#10;uHodOCp12bN8ERu3ZqPIW5uofBi5SR6tWgX6LjZK9km9a/Z/GJeYqpe6pOCahk15YClGvVKTVAWJ&#10;Mnyk2tPKMgbb43O+YeFxuoAnwkY5kX6T/o07uPAuSZwmlVXWPO/0m/Sv/paHxyIHzVy/TLyXfrO1&#10;m/LgaYSIT7Qo3YbtXCZePwujpEjmECOdac5S2E3hKMFyzeA2k95CSMSQl5lirxT7jCGP1CthJG7b&#10;xUap2R54d23kKr4UMWd3+NRfwzX7OLnDl2ZJzaoYKVq7pdSN+vwYGbfE8yXAI0oh5YhTCqSsIn0f&#10;JxSv3g/YUzyrGaNwN5MbyrHbhVIogULXAcUFDfOUWk1+8qX6W6fOQ+5jUnzS4AzVLwNOXk3g9v1u&#10;o8i6/XkOXCCM+8n7dRRSst1SdDZuWSv3UYM4W+c5DLOKLXny+arAO3BSDy/uCjJhjFnsa7eUmteT&#10;EH7p4jG+NsJv6iUXqXcNd+3jlNeYo0xhX8foRVq7Han+GPcT+YuoMIsghJMgex6hlUbf2nJfVfNU&#10;Wt5kj9H+FefCK37aLXsQk+lTI0JzXhv5tJ6iu/NEqM7qxZe3lyzXI1NCnWVYkGWfolP3inOe1FUl&#10;Z8s1kGdwJmEUBZZuvNA6N0MhCF2b9CtLfwmGJ+OjqsOzpVS/yRebJzrWM2iiBkPRSImRKF54NoF3&#10;8tw7QTm4leKkop8hZCoNHFTzoWwitUrNgLYaXbtPhRIOlsiwvHQUjbt1sSk6o8oST1ss0Zl1bWTf&#10;EiRXs1cNxuzE5toifvVWFwS0RL/A2i0FqTS4wXJINfdMpOmWh53krcOrJWlwpn3VnYybEGGoR5TG&#10;mX61OcIJwlORwhFteYLl583cuGScJAV9okBoYnTLu49X950Z4SZOue8fcfKw81AsNlW69NBFL+Ah&#10;YrMqDFDex4G+2Uzel3BTHH2JvIyQlMIzFEclddFBQiP5K/HiXNomRRQbKYa02jG78wzvNkTO4p1Z&#10;Cq3kU6Goz6BhHa6oc4CYRuqySCl7mWf8nVfGUQCda/IRkmfoY8TyOhUUOV14dBB7uFCW4iAv5gjO&#10;iN6NE7pRHaQTejdnM8Xy0C7SgJiWmScPemlgCGW3i5CfcXOi30jlHXNIHXYcD0mHSL/aorhu4nc6&#10;CIZQjHCibL+uCgVqYgbbumTwh0aeODzkoQD3qsw8Uqo7AcroXE7dwp1yxITF5hZ/tG2vjZzeqTFs&#10;ihcnk0QT0m7pwxycSE6eatRGFD4jbxgEoj42otlcb2/uUjlvl6G8KiQ1RW23zFwKogtRUVI7irF1&#10;nhQY1sSlQCV+zYx3kWc9G7uBUiWGm6Xslca5ugFhYlSonupWql9RYR1Scu8nldwnVYR4aoYHVHNC&#10;xvajuJfOM1h0bNk6Tx641XR66kOggvpxztQ8V0qgMFc0hq7d8hywLjyqvBUv6Dcp/QCdJ0uJ299P&#10;1CCVsRgFnItmnhO1pJXA5kNJYBRV1ugckxQSdtMtR6NGFvsZfdAc+bxkxuEc1haFHDUtHxAPU/AI&#10;emyM6L04KQtCBdYASZkcFEnbbTDihW4H3rCNXtC08NRYoeq3QlIVZpuGkjyKUguxSMXjCEOJwTWz&#10;LP1qS2qhUHcJT0cJMkNxNDZ6N4dzZLLbRI1SOCpi492OCh1Z3liVei0ycSrXRCf8OnGatLoAb/1Q&#10;xsUsWSfaZ4SkrOH1gtcuxVHuifrMEXIqdRAGxKse2u0Bu9ngjJMLox2n/hoF3ccJSWmtgWGirH6g&#10;1XWeyBflZh6ZGKOQuDaGZQk4eSP7V/Tyzf0UMzHSwIhqE+lm7RbS1gsEw0LhXaMP8LCGTE5wUvNf&#10;tZfPzslNnDiOlIZGPJrRD3zFCftECYLBpS6AtZGaa6ql8dI7XCAL78TJs4rxQOU5ddQKs2WzWJFx&#10;KuElP9s4ULtcGzsIqgInxaB0haTWtOUVNFsVaSMli6zfCzsQp03ECZdVnPBsRZtGi8CzaiMCuYc2&#10;wpb1LK0RaZi0SbHGtKOUmHueuGxEhwrdsifWTB3lhI+8MvLKjJUJuokRkkOzAicmD9pChOT4NJKS&#10;Wk4txBobqU5tjgteeU2pRyjOPCO3Oc8kA6OkRCqzdrFDCiiuIfH0q/Sv/hrOUM2OgWFOKIb0q/Sv&#10;/pqXKPSaDYUIOQCKX29xENuTDBIp3xlzwxOTjJxNKmhRHKEy6XBtRK1U9kJFwoG0OfstnPgdpS9Z&#10;VD5ikebdTug+eltH1se6aqm7jZqlkAPEtYnTrgpGlvgGI7bQd+T09KvNEcozUlGWIT4PUTqkibNe&#10;PAYXO6Q0bvSyro2oUXru8lgHlcI3R7iJk+cX1M0nvghrSmDrzCqz5b3ImIG/4oTJ9ITRyXpl2dRz&#10;Bkbap2I76rXZiYHKXZFUmTKEaBtxp+geYglc0xp2zyYcN6KYhv3AmrNnsChgqvCgS3JaGpxEJVTT&#10;5HFgsfXc80S/UBOYeRTeEZ4CwV8TB4R+FhPz17XlXXtN6qI2ukzZjVOesdR5ooAV88SoUCOIkxLB&#10;ks8TMS1iKKwQ7zRfE3t315ZSor3ax5zsi3UvcDwndyYOVHHNMZU0TyIAWPGKc2aH3PNECLAtEZKi&#10;nVZ+YgYuKkGwkzlnDc6tRtcZzKnPI+CKk6PddsuzCuoKg7gP1qfLaTSrA58Xrzgu/fPk+Sl1F6GT&#10;602idfk4f/RmK2EQlFczz61G3zxZs0bXVsqgF90SC1DBhtCxZxPGH/G1uELs7TU+vU9D2JRqSPNi&#10;h9rK6zypAJgYSWyDIICvjShEOiDxB/q9CRicSQ2WBxvjWbJ2y/hVVaNxscERpo2GE+cpe12BE4Ga&#10;ul3wXxrxRkQS5VG7Rdmw8+Qxeey0wJ8EtqJ7w7efFGBP1EeoMWZOrPNEYKzdEqQtcOKFTDixYf36&#10;DasizmsZLVu3WFccmk8yh2cw2tjSgmDXzUZ+8kqom1fwEciyRJxIAEO3SD54MDYS0ouJC2kRNhtd&#10;a8tOoHtrt3i1jFaxoFYofyIGUSNy/mQ5sV8VEj9I0rLsKW2/RY0LvQczIkL2/WzDgXSbHIdzi35k&#10;lHboWJwsYYV4h+d6L3WXP7mGibNfNxSby56RMEOrUopjrThAAZU3sSPWKCC2TrOkGcU5QgJouVGU&#10;zNA9qCNQ+tnWwgCElqJrSt3WqB+kTaZVnqWM4xCd1RzztMqDqNqKWzK0umggJDDoskLYwmvZGUfH&#10;/aTavMgNSwXAEo2JaGnCM+kmd0Gbot+U3C8CLNKKJhjms/Aoi9WxaUXvjtsJuYgPc2tPthcZA03d&#10;tziRePXOzhZbUJ0AmMY8DVy08kaMohW3iJ+5Ofp4vVFBJ5bMcBqt/C/SGAJN3PVmCyB71cah1MOv&#10;JEBszxZ5qbY1hZgh5aLjmVhPXGSxkA2H49WTpwtjK9L7WlTKwW44VdXOWcQCLOaD21L1fVivMFdi&#10;lkTUkoVtCZHKmJ2kzEswqptDuAfOQDvfEc9XnBFdT1hKthlC10KdQAcG9mOW5+qi0Sssw8sHtmuJ&#10;UMeVppmHZ4qBwVkaNZdR80Suf84o/7hUwjZBR5J9UWCmBnFq5uQoCR6lWt3xQAfyds8ZCpnUuSAf&#10;JWspJ1uWGFVoHZhQmmkmlKcaO3s+DDUpLjhPRpQPOQlwZKO0W2GI+Zlc3awOFqIlbB4tTZowcWUe&#10;oakQH2SypPAFsD3BKjspXOvqm5SQNSOzzXLGxxOM5rDyW6udTgk9TNg1omJxtrxUDFrpFI5Iv9tk&#10;fS7y4MJLUFJk3g6FgEmiSEnCKcQ+eW6YUQod18szUnhd5Rj8Q2gjkPnuSHHwqLTAg83TswWhEAtV&#10;R16DF5EAjp0IlLA2o3BFo9EnL7DBUax0lthE1phnMPgBdbv0s6FgXjxXe4Hn4cPnrTXa3h28DioD&#10;gQ2fbde4lVRS0ay3eVZdgFeJCBfquDGsIms55yypPSssaIrlxAhJiWegUR/VFTOqhZ5jDS9VqBXu&#10;xEz2V8rYkkwwm/9Hd3CiilBioeq5u2KGLtYlEfdD0qns+tpvykHkkywrjaDXFudCQ+AqsSWaVWed&#10;dlxgJ34Y7QhyMgjcbWNO3JhwkvamWiU9MN2kkqXfbY8UFTCxJSYxOrAhdl4MIhYbNx5FhUcZimb0&#10;Fz07id4KfjdFkuclOd1BpuLuIXvHdi2BfGUVvIPyOSfYFh0lbZ5+9mPGVa4aNh4WvO9F1zRreJ9m&#10;lD17dmJ5k8mo4xZVPUD7KJJp8CyewiJjbSQRWUuKZJqz+C+sCN1udmLGWarBOtlknriyyzkSS1OS&#10;w3WKqlw0i0dTxw0XRr+UFzMyL3WNuMZaNRspsa+0nDMLb1VgCEOWIVIJykbkJCdmfC9Jv0KBl021&#10;mMXJrV0ToSx0JDyQKRxGOix+wnS2WD6y3xIvIvNWEkIjtXYl2gRnui4JKSdo23ZgcYXDnDGQJLHU&#10;T9sIMk09QCuBRwraJrKRlCAcu3KF0SxJXOGImcMv+s2dq02AS13RPFyPLl+wjbgxdJ/JKNJ8slXa&#10;yoN+ahSCVoxA/5zZZFI040YS2eZ1j2JSeABUtcB61KvvK2Zd4ThnwrBxM3xzZoXFHxNhRapYtiEG&#10;QNw0NWOu2tUO2VlpYEiVa82efYtHzuAkwzpSLQp+ZoU7DYWjffJgqyUDXWEdN5GSdFZYarbflLZF&#10;d0NjirDkERS6MKIa/2NqxgdsmY44z5pnToJAH6Gdq81LNisJDaTC2H0mr2VKZxVRepRIQwYAo8rq&#10;wNDb+LzFVem0TLONY4yzlQeL0wmXfre9Ruil2JEKhewsRjryv0SwZKlY3zgq/7SejBxz6ppzrhGJ&#10;oitdcLLZdF+6DopBGBiJUY1NoICmYGEdGOSKl2RzjbbnjKteXTOSaohf2i4/Dj2Ui4iZYBhKXS55&#10;0N1JwUjNTLkKM1Go1DXpw4URhIZOJEK7xjYtLA9d4TiwAWWsQtriaCdtVrsmk7rQnrgUIFl3sWse&#10;nrOBUrkzwMuK2sz8a7RqSalSryZ6LX60gthRjjSXg2YieIXkkfxXHRg+dHJYNvc50bjyAgY3geg4&#10;3nD3wMUL5DUJK4ZFkLeQYqhsFb+sEE6S1Ezenx0p5wju+NTcq7fBxwvEmNKFIiL/rH7Z9eo6p1lO&#10;LEORXHRAoCtm6KLG6SdyQiN1ZNbiurZmeY8qlpQaknuK0AWOIN7lTpglP39bwyx3px9JFdLxIkHi&#10;yc9Kpd9tcm1PBp0G/zD6DmyGXQRyDpPixzwIrxbNgVPj3k6kpAVh79ydoees1vHCRza3mxM9sFPs&#10;Gs+BDZ3RTL6e8rw8qxxVZSdmroIlXRjHoCbwXilS4tt6wJEIVer/rMhqMXHKqGvNiVkSD9auca1Y&#10;HUk8wOp4Jb+PVIOiGa5NVvi12YeZrKbVtXCFXec84D1ZKRIjO96juTZDkZqhxMBYvW3pnChN5QUR&#10;dUlWD1tIphL6kUqZ9LtNikQnIDiboJDWdhF4coyM2tSMm7Nsxq18bcZvpzgtLvtNx0tK3HqJi0Qm&#10;8gwMsUPeK1viuIVvTPNIKlY6/8xsLS77LWEmaVnDN1QhwTgruw5RosgLXOIrrPARrTZpZLjgNEnX&#10;RxcjIQlNyBeS40lJOyl6Swb+AK8XaiZvEJPPpDxci5mkA72XJDSl1zdWkpsg/6TsISLxmpqBEaJZ&#10;rQ3YSDLkt7S5zdXGGmA9EwmxAlZFlVzpJH7FWooBgevAoGPNZ2SviFhUUBhpBymtE9MLpb3AzGJz&#10;VESGwRtQCGPRY5KeQxS/JqWamD8OodQ1xkPhO4ekUqolA0t32q5z5jnOJLdGSW6ssM4mibismFk7&#10;q6lgb3FO65zlEowlQAlzJC8c9yBqUrrlKXW2MnWNMlusNka9xqqwjwgaFRQm2rMaMnglmLafwgji&#10;kxOkmFEkirge5j8ma2omKcWaBzg58MGk5hHHeQ1mOl9HPXNIGrZBacRM0q7RUQoRJ8axZjDgGE9e&#10;Yp8kkcvMSReW25OFb4sjRbKGI21zwESn5kph8FHKgeWGU/LVOjGjVa5HwohUKeYs4YREgDQXjgl0&#10;i+t5w82MivQxLnRhhabVJuEpxt2vk5K0W1XJuAwpKcm5zYNfDPmhSyKSNOnTVmrZb3piwFT4lRMs&#10;SSlF1/jw05FAflWRFEs8mP8n+kSHickfztXmfs86Z6Q28U8zKRxf65xRFZDh+80+zNgxYzol0W8R&#10;B6ZruZStqTD4l8ZyMxayWJHVgQCxRZtfSc9JuomuM2FSfFUJio9JF0+/29yd+MSvQsWTKl8E8XUl&#10;m0diMTGbZSUbUgxWpzuxJvkp0M41wp+d7H+8IYTh7BpxwqQw0IS+UqRXBM1PJQ+OVxJKKzCjEyX/&#10;CkZDcbmA+wQwgxIszThF7cCIXa4DQ87HgX0257TqaXc4l5K/AreH3gYCKv1ue3dgnaRmy20Pm01K&#10;sg7Hgio1XOPiRlE+UnaTaIVyLfaQ3HLZ2p00gjhSXC0BT6Q+wo/RCbEzUonME21XOkKmWjuSZskg&#10;1WbsFBtak2zRlKMa6itEpf6zNd1aI2AxzxLdfyZTacaprQIEF6jmRiUKJlMLN4secET3cL1vrtE2&#10;ZnnWfMUMxxnJhv7EwBIdkXJd7o6QUeJy8h7iknw253J3kIdNwglt8Dnuafpd+jftJhfjk2YhOZ+s&#10;lP399swW9jOtSszfAOq6aJyZyYDAoNX7S2sziRqICt1seHelIIvLftPxSsKD3p8Qpi6SyDkqrhHv&#10;iYHZ/BmaOa4TmeWztbjst4Q5BNh11IQAbDwChQG/TJoU8RbrLW45PYlVJWh8+9uaULE72LLiag+8&#10;prqUY3dwKXBfJkEhls25xi0SogjK9qRw6y3s6+6I6p6gyeqJ6XKf0d32GmEuJotCQj/WQ0YElrhC&#10;wox2bn22BBTJ+libCbX7tQiuy0lumM4Zm8DGYGmW++/aLJcizVnOBQgsVaVnHJm/dims3J2F8OIK&#10;hSc4qN17kpCYOKnxaaTipxaOW5cfQpJLVXHLyRi3nlZ2BiVIpcI/GOnm7rCv6e4RWQIkIJoYD63Q&#10;QlpCQnlYy2ZgWKaaRYmyLReLVFJYXPab8g6ouPuxLj8Ksu0af2xKxOJAQbMvmsmxWaG54L2Nudgd&#10;4qTrMQ0tXqkp/W57pBxN6cgEqriMA0EjutLuSKqFpSOMexQenSc09yve6E3MTHt11kmYK1qmK11g&#10;6UrGb6QLiRLaw4QDUpLKU7PYPlFSWFz2m+4OgS7unSVYSNruDk7vVHiDmCO8Ymw8yhtgmyYu+HV5&#10;kVY94cQ/mLy1CCF61fGm322PVBLf0kgJWFgLXLInpPqNikupb2HoSCobJdufc6BKskGhaGhpjXCo&#10;WZlKRhIFtlIzqQ92d1CD16Qkjp0qupD7jskbDkUiJM2kiH3hrlbMXL2wBjoeYRhVzx2KjPwa72yu&#10;NoePpOHH5eS8L048wmp4cVMzjii72jggpcqJQgebeIsi034rXXADkEI+CpVL4vS77ZGi3Sb7k8v6&#10;knadiy4J4iUHCKRG3ottlpI0iXdEZ0ty3OKy39J42ZukUch1v0Kvxc1zreCFKWTv9snFRO6d6WzR&#10;paMvy3fWirq/7iypJzYYKGGbdB+Ag1FKP5k5k+JIuRjFDGXHjBIfZnZozRucJahrhaDcQMdBHjee&#10;QIp1ezMw9mJtlvCdDMyLGT5TWMKVWM7FpEJ3ATOaRFEmrx2w6pJBr3atHzOHUkpPJZGNsLbFLK1p&#10;YD0HjyVAcZis4xa22tb+NikMck5p94hekmAtmxFfXjdDKgzZzGzmfI2iIw/JcqhY7WA7xY3EhQhn&#10;2jlL1bE0ZyxNe++GBDGc0yoSEcU1l98kR45ySQEzVqoUQygwI3oi29BMMM9KWxYknWdYq7LpNXNG&#10;IYtqvOTuiIsxlyTkWktJPKEwyTnQ1P71kJaosGpnyU72UxgcjAYZu2b+1q1IKjoZd1FIibWM18wO&#10;DE+/aljJWq7AzA2UeEYAKyLLdk2u9rVrYgpWOyOMJUl2cdyQfjR8nPws0iEtp/RT8DNHiBrQGOI4&#10;sKz/gozFjeYCM1+l1GmQMGvN0/Cb17c/nM5Pono/n795eHwM+/z4LH94PT8+fJC/hS93H09Pp989&#10;Xm5+OlJR9fsfmlAV9fHHp/84f4h/w7MdJTsdv6afB5RZT7RJ7+8+vbx+8fry7eWrL8Ont18eT4Lm&#10;8fk/T/c3Dx8osNoGBGtHEcfx7u70/BZxv348fjjFPwvmQKOfoQ4dSs/3TGTtWztIg7R9R5LR3wvo&#10;6f6eQrIr8OEfDSwCrxAB8/n5Cvz08Hy+bHXwyKwUc/x9WqS4NLJK358//PLt5eZyppgtlPr6cvfN&#10;w+X17Y/H17dvj5dj+ONPp8vbn/nP/eOZYrbUrA2fqGZ7vvx96+/y+/e30np78+lyfHl/+/o/Px4v&#10;p9ubx39/fn1/G65lUT43fMGFJNHDS97yfd7y/OPT786QBxzM6MJH+f3bY/p4fzk//fV8+fC1YKXp&#10;+HwH7ve3d2+X9OV3b3yn6f58uTt9/XX4fHd+gmz/+Pzdy510Lqv6wsz/8vNfj5eXG/lIed/Tz29/&#10;On/38fhyCj84/kRl37ii198K5PP56x/fzvcPofG6rrren15fAs3+wGJ8fLj7/fHtmH8Pv/ri1J4/&#10;nh8/nC5f/S8AAAD//wMAUEsDBBQABgAIAAAAIQAa+4Iv4AAAAAwBAAAPAAAAZHJzL2Rvd25yZXYu&#10;eG1sTI9BT4NAEIXvJv6HzZh4swutpZSyNMbEi4kxova8sFMgsrOEXVr8905P9jhvXt77Xr6fbS9O&#10;OPrOkYJ4EYFAqp3pqFHw9fnykILwQZPRvSNU8Ise9sXtTa4z4870gacyNIJDyGdaQRvCkEnp6xat&#10;9gs3IPHv6EarA59jI82ozxxue7mMokRa3RE3tHrA5xbrn3Ky3Juu36kcpunte/N68LaK5UHGSt3f&#10;zU87EAHn8G+GCz6jQ8FMlZvIeNEr2Ky2vCUoWC3TLYiLI36MWKoUJOs4AVnk8npE8QcAAP//AwBQ&#10;SwECLQAUAAYACAAAACEAtoM4kv4AAADhAQAAEwAAAAAAAAAAAAAAAAAAAAAAW0NvbnRlbnRfVHlw&#10;ZXNdLnhtbFBLAQItABQABgAIAAAAIQA4/SH/1gAAAJQBAAALAAAAAAAAAAAAAAAAAC8BAABfcmVs&#10;cy8ucmVsc1BLAQItABQABgAIAAAAIQAti5ukBi4AADbhAAAOAAAAAAAAAAAAAAAAAC4CAABkcnMv&#10;ZTJvRG9jLnhtbFBLAQItABQABgAIAAAAIQAa+4Iv4AAAAAwBAAAPAAAAAAAAAAAAAAAAAGAwAABk&#10;cnMvZG93bnJldi54bWxQSwUGAAAAAAQABADzAAAAbTEAAAAA&#10;" path="m,c19030,15224,10264,7324,26462,23522v2940,2940,6514,5361,8820,8820c39202,38222,42046,44986,47043,49983v6966,6966,13549,14318,23522,17642l79385,70565,91146,82326r5881,5880c98007,105847,97776,123597,99967,141129v1873,14985,9558,23159,17641,35283c125207,187811,120136,184115,132309,188172v2940,1960,6137,3581,8820,5881c145338,197661,152890,205814,152890,205814v980,3920,1348,8046,2940,11760c157999,222635,166294,232391,170531,235216v21652,14435,-4565,-10611,17642,8820c193388,248599,197973,253837,202873,258737v1960,1960,3251,5004,5881,5881l217574,267558v1960,1960,3402,4640,5881,5880c228999,276210,241096,279318,241096,279318v1960,1960,3401,4641,5880,5881c252520,287971,258737,289119,264618,291079r8820,2940c276378,294999,279680,295241,282259,296960v11399,7599,5468,4763,17641,8820c301860,307740,303301,310421,305780,311661v5544,2772,11761,3920,17641,5880c353092,327431,307048,312334,344003,323421v5937,1781,11761,3921,17641,5881l370464,332242v1960,1960,3504,4454,5881,5880c382912,342062,401837,343292,405747,344003v19097,3472,5115,2416,26462,8820c436996,354259,442032,354679,446910,355763v3944,877,7840,1961,11760,2941c473794,368785,462169,359402,473371,373405v7296,9120,5725,2628,11761,14701c497300,412444,477104,380475,493953,405747v3198,76751,-4504,48232,8820,88206c506589,505403,503522,500582,511594,508654r8820,26461c521394,538055,521163,541744,523355,543936v2940,2940,6158,5626,8820,8820c550709,574999,526835,550359,543936,567457v980,3920,1133,8147,2940,11761c558144,601754,553984,591961,567457,602740v20937,16749,-12431,-6328,14701,11760c583138,617440,583239,620841,585099,623321v4158,5544,9801,9801,14701,14701c602299,640521,603418,644128,605680,646843v2662,3194,5185,6801,8820,8820c619919,658673,626261,659584,632142,661544r26461,8820l667424,673304r11761,11761c684727,690607,689455,696490,696826,699766v5664,2517,11761,3920,17641,5880l723288,708587v13236,4413,4666,5739,14701,11760c740646,721942,743869,722308,746809,723288v1960,1960,3504,4454,5881,5880c755704,730976,771073,734499,773271,735048v7230,7230,11628,13165,20581,17642c796624,754076,799647,754958,802673,755630v5819,1293,11858,1494,17641,2940c826327,760073,837955,764450,837955,764450v1960,1960,3401,4641,5881,5881c849380,773103,861477,776211,861477,776211v2940,1960,6061,3673,8820,5880c872462,783823,873801,786546,876178,787972v2657,1594,5880,1960,8820,2940c886958,792872,888502,795366,890879,796792v2657,1595,5800,2244,8820,2941c909438,801981,919300,803653,929101,805613v11691,2338,35282,5880,35282,5880c967323,813453,970877,814714,973204,817374v24011,27441,736,10291,20581,23521c1002438,858199,998280,848499,1005546,870297r5881,17641c1012304,890568,1015347,891859,1017307,893819v9178,36717,-2546,-8905,5880,20581c1026776,926959,1026034,927207,1029068,940862v877,3945,2148,7798,2940,11761c1035858,971873,1033336,966092,1037888,982025v851,2980,749,6629,2940,8820c1045826,995842,1052589,998686,1058470,1002606v11399,7599,5468,4762,17641,8821c1079051,1014367,1081737,1017585,1084931,1020247v22243,18534,-2397,-5340,14701,11761c1104765,1047402,1100382,1038637,1117273,1055529v11399,11400,12859,20935,17642,35283c1136032,1094164,1138835,1096692,1140795,1099632r8821,26462c1150596,1129034,1150837,1132336,1152556,1134915r5880,8820c1165826,1165907,1155857,1138577,1167257,1161376v1386,2772,748,6629,2940,8821c1172389,1172389,1176078,1172157,1179018,1173137v980,2940,749,6629,2940,8821c1184149,1184149,1188121,1183304,1190778,1184898v20179,12107,-10283,492,14701,8820l1220180,1208419v2857,2857,1348,8047,2940,11761c1226190,1227343,1232523,1232523,1237821,1237821v2725,8172,2743,10804,8821,17642c1252167,1261679,1264283,1273104,1264283,1273104v980,2940,1346,6163,2940,8820c1268649,1284301,1271372,1285640,1273104,1287805v2207,2759,3920,5880,5880,8820c1279964,1299565,1280329,1302788,1281924,1305446v1426,2377,4149,3715,5881,5880c1290013,1314085,1291932,1317079,1293685,1320147v17775,31109,-3959,-2007,11761,17641c1307653,1340547,1308567,1344401,1311326,1346608v2420,1936,6049,1555,8821,2941c1323307,1351129,1325738,1353994,1328967,1355429v5665,2517,11761,3920,17642,5880l1355429,1364250v2977,2976,11231,10460,11761,14701c1369746,1399397,1368419,1420162,1370130,1440695v257,3088,1346,6163,2940,8820c1374496,1451892,1376991,1453436,1378951,1455396v1960,5880,5111,11490,5880,17641c1388115,1499309,1382184,1490971,1393652,1502439r8820,26461c1403349,1531530,1406393,1532821,1408353,1534781v4693,14080,748,6627,14701,20581c1425014,1557322,1426304,1560366,1428934,1561243r17641,5880c1447555,1570063,1447323,1573752,1449515,1575944v4997,4997,11761,7840,17641,11760c1469463,1589242,1471077,1591625,1473037,1593585v6860,-980,13651,-2940,20581,-2940c1509005,1590645,1514304,1595816,1528900,1599465r11761,2940c1542621,1604365,1543772,1608175,1546542,1608286v54904,2196,48392,3469,76445,-5881c1625927,1600445,1628499,1597766,1631807,1596525v16241,-6090,33413,-1381,49984,c1695533,1599960,1706432,1603081,1720013,1605345v6836,1139,13721,1961,20581,2941c1762069,1615444,1752222,1612663,1769996,1617106v14196,14196,-3838,-3070,14701,11761c1786862,1630599,1788413,1633015,1790578,1634747v2759,2207,6061,3674,8820,5881c1801563,1642360,1803114,1644776,1805279,1646508v2759,2207,6061,3674,8820,5881c1823211,1659679,1816740,1658118,1828800,1664149v2772,1386,6112,1436,8821,2941c1867948,1683938,1844125,1675138,1864082,1681790v4888,4888,8025,8794,14701,11761c1884448,1696069,1896425,1699432,1896425,1699432v13202,13202,4876,7506,26461,14701l1931707,1717073v2940,2940,5186,6801,8821,8820c1945946,1728903,1952289,1729814,1958169,1731774v2940,980,6241,1221,8820,2940l1984630,1746475v5158,3438,11761,3920,17642,5880l2019913,1758236v4158,1386,7656,4341,11760,5880c2035457,1765535,2039563,1765895,2043434,1767056v73,22,22016,7339,26462,8821l2078717,1778817r8820,2940c2090244,1779051,2096787,1770756,2102238,1772936v3281,1312,3619,6106,5881,8821c2116590,1791923,2114888,1789894,2125760,1793518r17641,11761c2146341,1807239,2149722,1808661,2152221,1811159v8073,8071,3251,5003,14701,8821c2177187,1830243,2170172,1824982,2190444,1831740r8820,2941c2205145,1833701,2211122,1833186,2216906,1831740v6013,-1503,11761,-3920,17641,-5880c2237487,1824880,2240274,1823113,2243367,1822920r47043,-2940c2296291,1819000,2302232,1818332,2308052,1817039v3025,-672,5763,-2431,8820,-2940c2325626,1812640,2334520,1812196,2343334,1811159r23521,-2940c2372736,1809199,2378651,1809990,2384497,1811159v18349,3670,5179,1679,20581,5880c2412875,1819166,2420759,1820960,2428600,1822920v6013,1503,11761,3920,17641,5880l2455061,1831740v20021,20021,-11263,-10494,14701,11761c2487519,1858722,2474136,1852800,2490344,1858202v8756,13134,11596,14044,14701,26462c2506257,1889512,2507005,1894465,2507985,1899365v980,11761,1380,23584,2940,35282c2511335,1937719,2513355,1940411,2513865,1943468v4080,24482,1392,24600,5881,47043c2520354,1993550,2521835,1996351,2522686,1999331v1110,3886,1348,8047,2940,11761c2527018,2014340,2529753,2016845,2531506,2019913v2175,3805,3706,7955,5881,11760c2539140,2034741,2541687,2037333,2543267,2040494v1386,2772,2940,8821,2940,8821e" filled="f" strokecolor="#a5a5a5 [2092]" strokeweight="2pt">
                      <v:path arrowok="t" o:connecttype="custom" o:connectlocs="0,0;26462,23522;35282,32342;47043,49983;70565,67625;79385,70565;91146,82326;97027,88206;99967,141129;117608,176412;132309,188172;141129,194053;152890,205814;155830,217574;170531,235216;188173,244036;202873,258737;208754,264618;217574,267558;223455,273438;241096,279318;246976,285199;264618,291079;273438,294019;282259,296960;299900,305780;305780,311661;323421,317541;344003,323421;361644,329302;370464,332242;376345,338122;405747,344003;432209,352823;446910,355763;458670,358704;473371,373405;485132,388106;493953,405747;502773,493953;511594,508654;520414,535115;523355,543936;532175,552756;543936,567457;546876,579218;567457,602740;582158,614500;585099,623321;599800,638022;605680,646843;614500,655663;632142,661544;658603,670364;667424,673304;679185,685065;696826,699766;714467,705646;723288,708587;737989,720347;746809,723288;752690,729168;773271,735048;793852,752690;802673,755630;820314,758570;837955,764450;843836,770331;861477,776211;870297,782091;876178,787972;884998,790912;890879,796792;899699,799733;929101,805613;964383,811493;973204,817374;993785,840895;1005546,870297;1011427,887938;1017307,893819;1023187,914400;1029068,940862;1032008,952623;1037888,982025;1040828,990845;1058470,1002606;1076111,1011427;1084931,1020247;1099632,1032008;1117273,1055529;1134915,1090812;1140795,1099632;1149616,1126094;1152556,1134915;1158436,1143735;1167257,1161376;1170197,1170197;1179018,1173137;1181958,1181958;1190778,1184898;1205479,1193718;1220180,1208419;1223120,1220180;1237821,1237821;1246642,1255463;1264283,1273104;1267223,1281924;1273104,1287805;1278984,1296625;1281924,1305446;1287805,1311326;1293685,1320147;1305446,1337788;1311326,1346608;1320147,1349549;1328967,1355429;1346609,1361309;1355429,1364250;1367190,1378951;1370130,1440695;1373070,1449515;1378951,1455396;1384831,1473037;1393652,1502439;1402472,1528900;1408353,1534781;1423054,1555362;1428934,1561243;1446575,1567123;1449515,1575944;1467156,1587704;1473037,1593585;1493618,1590645;1528900,1599465;1540661,1602405;1546542,1608286;1622987,1602405;1631807,1596525;1681791,1596525;1720013,1605345;1740594,1608286;1769996,1617106;1784697,1628867;1790578,1634747;1799398,1640628;1805279,1646508;1814099,1652389;1828800,1664149;1837621,1667090;1864082,1681790;1878783,1693551;1896425,1699432;1922886,1714133;1931707,1717073;1940528,1725893;1958169,1731774;1966989,1734714;1984630,1746475;2002272,1752355;2019913,1758236;2031673,1764116;2043434,1767056;2069896,1775877;2078717,1778817;2087537,1781757;2102238,1772936;2108119,1781757;2125760,1793518;2143401,1805279;2152221,1811159;2166922,1819980;2190444,1831740;2199264,1834681;2216906,1831740;2234547,1825860;2243367,1822920;2290410,1819980;2308052,1817039;2316872,1814099;2343334,1811159;2366855,1808219;2384497,1811159;2405078,1817039;2428600,1822920;2446241,1828800;2455061,1831740;2469762,1843501;2490344,1858202;2505045,1884664;2507985,1899365;2510925,1934647;2513865,1943468;2519746,1990511;2522686,1999331;2525626,2011092;2531506,2019913;2537387,2031673;2543267,2040494;2546207,2049315" o:connectangles="0,0,0,0,0,0,0,0,0,0,0,0,0,0,0,0,0,0,0,0,0,0,0,0,0,0,0,0,0,0,0,0,0,0,0,0,0,0,0,0,0,0,0,0,0,0,0,0,0,0,0,0,0,0,0,0,0,0,0,0,0,0,0,0,0,0,0,0,0,0,0,0,0,0,0,0,0,0,0,0,0,0,0,0,0,0,0,0,0,0,0,0,0,0,0,0,0,0,0,0,0,0,0,0,0,0,0,0,0,0,0,0,0,0,0,0,0,0,0,0,0,0,0,0,0,0,0,0,0,0,0,0,0,0,0,0,0,0,0,0,0,0,0,0,0,0,0,0,0,0,0,0,0,0,0,0,0,0,0,0,0,0,0,0,0,0,0,0,0,0,0,0,0,0,0,0,0,0,0,0,0,0,0,0,0,0,0,0,0,0,0,0,0,0,0,0,0,0,0,0"/>
                    </v:shape>
                  </w:pict>
                </mc:Fallback>
              </mc:AlternateContent>
            </w:r>
            <w:r w:rsidR="00A241C2">
              <w:rPr>
                <w:noProof/>
                <w:lang w:eastAsia="es-CL"/>
              </w:rPr>
              <mc:AlternateContent>
                <mc:Choice Requires="wps">
                  <w:drawing>
                    <wp:anchor distT="0" distB="0" distL="114300" distR="114300" simplePos="0" relativeHeight="251720704" behindDoc="0" locked="0" layoutInCell="1" allowOverlap="1" wp14:anchorId="70981859" wp14:editId="15EB03D3">
                      <wp:simplePos x="0" y="0"/>
                      <wp:positionH relativeFrom="column">
                        <wp:posOffset>2660650</wp:posOffset>
                      </wp:positionH>
                      <wp:positionV relativeFrom="paragraph">
                        <wp:posOffset>1209440</wp:posOffset>
                      </wp:positionV>
                      <wp:extent cx="2016987" cy="873238"/>
                      <wp:effectExtent l="0" t="0" r="21590" b="22225"/>
                      <wp:wrapNone/>
                      <wp:docPr id="79" name="24 Forma libre"/>
                      <wp:cNvGraphicFramePr/>
                      <a:graphic xmlns:a="http://schemas.openxmlformats.org/drawingml/2006/main">
                        <a:graphicData uri="http://schemas.microsoft.com/office/word/2010/wordprocessingShape">
                          <wps:wsp>
                            <wps:cNvSpPr/>
                            <wps:spPr>
                              <a:xfrm>
                                <a:off x="0" y="0"/>
                                <a:ext cx="2016987" cy="873238"/>
                              </a:xfrm>
                              <a:custGeom>
                                <a:avLst/>
                                <a:gdLst>
                                  <a:gd name="connsiteX0" fmla="*/ 0 w 2016987"/>
                                  <a:gd name="connsiteY0" fmla="*/ 0 h 873238"/>
                                  <a:gd name="connsiteX1" fmla="*/ 20581 w 2016987"/>
                                  <a:gd name="connsiteY1" fmla="*/ 20582 h 873238"/>
                                  <a:gd name="connsiteX2" fmla="*/ 23521 w 2016987"/>
                                  <a:gd name="connsiteY2" fmla="*/ 29402 h 873238"/>
                                  <a:gd name="connsiteX3" fmla="*/ 29402 w 2016987"/>
                                  <a:gd name="connsiteY3" fmla="*/ 35283 h 873238"/>
                                  <a:gd name="connsiteX4" fmla="*/ 41162 w 2016987"/>
                                  <a:gd name="connsiteY4" fmla="*/ 49984 h 873238"/>
                                  <a:gd name="connsiteX5" fmla="*/ 79385 w 2016987"/>
                                  <a:gd name="connsiteY5" fmla="*/ 58804 h 873238"/>
                                  <a:gd name="connsiteX6" fmla="*/ 88205 w 2016987"/>
                                  <a:gd name="connsiteY6" fmla="*/ 61744 h 873238"/>
                                  <a:gd name="connsiteX7" fmla="*/ 108787 w 2016987"/>
                                  <a:gd name="connsiteY7" fmla="*/ 82326 h 873238"/>
                                  <a:gd name="connsiteX8" fmla="*/ 114667 w 2016987"/>
                                  <a:gd name="connsiteY8" fmla="*/ 91146 h 873238"/>
                                  <a:gd name="connsiteX9" fmla="*/ 132308 w 2016987"/>
                                  <a:gd name="connsiteY9" fmla="*/ 99967 h 873238"/>
                                  <a:gd name="connsiteX10" fmla="*/ 155830 w 2016987"/>
                                  <a:gd name="connsiteY10" fmla="*/ 111728 h 873238"/>
                                  <a:gd name="connsiteX11" fmla="*/ 164650 w 2016987"/>
                                  <a:gd name="connsiteY11" fmla="*/ 114668 h 873238"/>
                                  <a:gd name="connsiteX12" fmla="*/ 188172 w 2016987"/>
                                  <a:gd name="connsiteY12" fmla="*/ 126429 h 873238"/>
                                  <a:gd name="connsiteX13" fmla="*/ 196993 w 2016987"/>
                                  <a:gd name="connsiteY13" fmla="*/ 129369 h 873238"/>
                                  <a:gd name="connsiteX14" fmla="*/ 220514 w 2016987"/>
                                  <a:gd name="connsiteY14" fmla="*/ 138189 h 873238"/>
                                  <a:gd name="connsiteX15" fmla="*/ 238155 w 2016987"/>
                                  <a:gd name="connsiteY15" fmla="*/ 144070 h 873238"/>
                                  <a:gd name="connsiteX16" fmla="*/ 246976 w 2016987"/>
                                  <a:gd name="connsiteY16" fmla="*/ 147010 h 873238"/>
                                  <a:gd name="connsiteX17" fmla="*/ 255796 w 2016987"/>
                                  <a:gd name="connsiteY17" fmla="*/ 152890 h 873238"/>
                                  <a:gd name="connsiteX18" fmla="*/ 273438 w 2016987"/>
                                  <a:gd name="connsiteY18" fmla="*/ 158771 h 873238"/>
                                  <a:gd name="connsiteX19" fmla="*/ 285198 w 2016987"/>
                                  <a:gd name="connsiteY19" fmla="*/ 173472 h 873238"/>
                                  <a:gd name="connsiteX20" fmla="*/ 291079 w 2016987"/>
                                  <a:gd name="connsiteY20" fmla="*/ 182292 h 873238"/>
                                  <a:gd name="connsiteX21" fmla="*/ 305780 w 2016987"/>
                                  <a:gd name="connsiteY21" fmla="*/ 194053 h 873238"/>
                                  <a:gd name="connsiteX22" fmla="*/ 308720 w 2016987"/>
                                  <a:gd name="connsiteY22" fmla="*/ 202874 h 873238"/>
                                  <a:gd name="connsiteX23" fmla="*/ 320481 w 2016987"/>
                                  <a:gd name="connsiteY23" fmla="*/ 217575 h 873238"/>
                                  <a:gd name="connsiteX24" fmla="*/ 326361 w 2016987"/>
                                  <a:gd name="connsiteY24" fmla="*/ 226395 h 873238"/>
                                  <a:gd name="connsiteX25" fmla="*/ 338122 w 2016987"/>
                                  <a:gd name="connsiteY25" fmla="*/ 241096 h 873238"/>
                                  <a:gd name="connsiteX26" fmla="*/ 341062 w 2016987"/>
                                  <a:gd name="connsiteY26" fmla="*/ 249917 h 873238"/>
                                  <a:gd name="connsiteX27" fmla="*/ 373404 w 2016987"/>
                                  <a:gd name="connsiteY27" fmla="*/ 276378 h 873238"/>
                                  <a:gd name="connsiteX28" fmla="*/ 379285 w 2016987"/>
                                  <a:gd name="connsiteY28" fmla="*/ 282259 h 873238"/>
                                  <a:gd name="connsiteX29" fmla="*/ 391045 w 2016987"/>
                                  <a:gd name="connsiteY29" fmla="*/ 296960 h 873238"/>
                                  <a:gd name="connsiteX30" fmla="*/ 408686 w 2016987"/>
                                  <a:gd name="connsiteY30" fmla="*/ 305780 h 873238"/>
                                  <a:gd name="connsiteX31" fmla="*/ 435148 w 2016987"/>
                                  <a:gd name="connsiteY31" fmla="*/ 317541 h 873238"/>
                                  <a:gd name="connsiteX32" fmla="*/ 443969 w 2016987"/>
                                  <a:gd name="connsiteY32" fmla="*/ 320481 h 873238"/>
                                  <a:gd name="connsiteX33" fmla="*/ 455730 w 2016987"/>
                                  <a:gd name="connsiteY33" fmla="*/ 344003 h 873238"/>
                                  <a:gd name="connsiteX34" fmla="*/ 458670 w 2016987"/>
                                  <a:gd name="connsiteY34" fmla="*/ 352823 h 873238"/>
                                  <a:gd name="connsiteX35" fmla="*/ 476311 w 2016987"/>
                                  <a:gd name="connsiteY35" fmla="*/ 370465 h 873238"/>
                                  <a:gd name="connsiteX36" fmla="*/ 488072 w 2016987"/>
                                  <a:gd name="connsiteY36" fmla="*/ 385166 h 873238"/>
                                  <a:gd name="connsiteX37" fmla="*/ 496892 w 2016987"/>
                                  <a:gd name="connsiteY37" fmla="*/ 388106 h 873238"/>
                                  <a:gd name="connsiteX38" fmla="*/ 502773 w 2016987"/>
                                  <a:gd name="connsiteY38" fmla="*/ 393986 h 873238"/>
                                  <a:gd name="connsiteX39" fmla="*/ 511593 w 2016987"/>
                                  <a:gd name="connsiteY39" fmla="*/ 399866 h 873238"/>
                                  <a:gd name="connsiteX40" fmla="*/ 523354 w 2016987"/>
                                  <a:gd name="connsiteY40" fmla="*/ 417508 h 873238"/>
                                  <a:gd name="connsiteX41" fmla="*/ 526294 w 2016987"/>
                                  <a:gd name="connsiteY41" fmla="*/ 426328 h 873238"/>
                                  <a:gd name="connsiteX42" fmla="*/ 535115 w 2016987"/>
                                  <a:gd name="connsiteY42" fmla="*/ 432209 h 873238"/>
                                  <a:gd name="connsiteX43" fmla="*/ 555696 w 2016987"/>
                                  <a:gd name="connsiteY43" fmla="*/ 455730 h 873238"/>
                                  <a:gd name="connsiteX44" fmla="*/ 570397 w 2016987"/>
                                  <a:gd name="connsiteY44" fmla="*/ 473371 h 873238"/>
                                  <a:gd name="connsiteX45" fmla="*/ 579218 w 2016987"/>
                                  <a:gd name="connsiteY45" fmla="*/ 476312 h 873238"/>
                                  <a:gd name="connsiteX46" fmla="*/ 593919 w 2016987"/>
                                  <a:gd name="connsiteY46" fmla="*/ 491012 h 873238"/>
                                  <a:gd name="connsiteX47" fmla="*/ 599799 w 2016987"/>
                                  <a:gd name="connsiteY47" fmla="*/ 496893 h 873238"/>
                                  <a:gd name="connsiteX48" fmla="*/ 617440 w 2016987"/>
                                  <a:gd name="connsiteY48" fmla="*/ 505713 h 873238"/>
                                  <a:gd name="connsiteX49" fmla="*/ 632141 w 2016987"/>
                                  <a:gd name="connsiteY49" fmla="*/ 517474 h 873238"/>
                                  <a:gd name="connsiteX50" fmla="*/ 640962 w 2016987"/>
                                  <a:gd name="connsiteY50" fmla="*/ 520414 h 873238"/>
                                  <a:gd name="connsiteX51" fmla="*/ 652723 w 2016987"/>
                                  <a:gd name="connsiteY51" fmla="*/ 532175 h 873238"/>
                                  <a:gd name="connsiteX52" fmla="*/ 670364 w 2016987"/>
                                  <a:gd name="connsiteY52" fmla="*/ 538056 h 873238"/>
                                  <a:gd name="connsiteX53" fmla="*/ 714467 w 2016987"/>
                                  <a:gd name="connsiteY53" fmla="*/ 543936 h 873238"/>
                                  <a:gd name="connsiteX54" fmla="*/ 723287 w 2016987"/>
                                  <a:gd name="connsiteY54" fmla="*/ 546876 h 873238"/>
                                  <a:gd name="connsiteX55" fmla="*/ 732108 w 2016987"/>
                                  <a:gd name="connsiteY55" fmla="*/ 552757 h 873238"/>
                                  <a:gd name="connsiteX56" fmla="*/ 749749 w 2016987"/>
                                  <a:gd name="connsiteY56" fmla="*/ 558637 h 873238"/>
                                  <a:gd name="connsiteX57" fmla="*/ 758569 w 2016987"/>
                                  <a:gd name="connsiteY57" fmla="*/ 564517 h 873238"/>
                                  <a:gd name="connsiteX58" fmla="*/ 785031 w 2016987"/>
                                  <a:gd name="connsiteY58" fmla="*/ 573338 h 873238"/>
                                  <a:gd name="connsiteX59" fmla="*/ 820313 w 2016987"/>
                                  <a:gd name="connsiteY59" fmla="*/ 585099 h 873238"/>
                                  <a:gd name="connsiteX60" fmla="*/ 829134 w 2016987"/>
                                  <a:gd name="connsiteY60" fmla="*/ 588039 h 873238"/>
                                  <a:gd name="connsiteX61" fmla="*/ 837955 w 2016987"/>
                                  <a:gd name="connsiteY61" fmla="*/ 590979 h 873238"/>
                                  <a:gd name="connsiteX62" fmla="*/ 852656 w 2016987"/>
                                  <a:gd name="connsiteY62" fmla="*/ 593919 h 873238"/>
                                  <a:gd name="connsiteX63" fmla="*/ 870297 w 2016987"/>
                                  <a:gd name="connsiteY63" fmla="*/ 599800 h 873238"/>
                                  <a:gd name="connsiteX64" fmla="*/ 879117 w 2016987"/>
                                  <a:gd name="connsiteY64" fmla="*/ 605680 h 873238"/>
                                  <a:gd name="connsiteX65" fmla="*/ 893818 w 2016987"/>
                                  <a:gd name="connsiteY65" fmla="*/ 608620 h 873238"/>
                                  <a:gd name="connsiteX66" fmla="*/ 911459 w 2016987"/>
                                  <a:gd name="connsiteY66" fmla="*/ 614501 h 873238"/>
                                  <a:gd name="connsiteX67" fmla="*/ 923220 w 2016987"/>
                                  <a:gd name="connsiteY67" fmla="*/ 617441 h 873238"/>
                                  <a:gd name="connsiteX68" fmla="*/ 949682 w 2016987"/>
                                  <a:gd name="connsiteY68" fmla="*/ 626261 h 873238"/>
                                  <a:gd name="connsiteX69" fmla="*/ 967323 w 2016987"/>
                                  <a:gd name="connsiteY69" fmla="*/ 632142 h 873238"/>
                                  <a:gd name="connsiteX70" fmla="*/ 976144 w 2016987"/>
                                  <a:gd name="connsiteY70" fmla="*/ 635082 h 873238"/>
                                  <a:gd name="connsiteX71" fmla="*/ 984964 w 2016987"/>
                                  <a:gd name="connsiteY71" fmla="*/ 640962 h 873238"/>
                                  <a:gd name="connsiteX72" fmla="*/ 1002605 w 2016987"/>
                                  <a:gd name="connsiteY72" fmla="*/ 646843 h 873238"/>
                                  <a:gd name="connsiteX73" fmla="*/ 1008486 w 2016987"/>
                                  <a:gd name="connsiteY73" fmla="*/ 652723 h 873238"/>
                                  <a:gd name="connsiteX74" fmla="*/ 1020247 w 2016987"/>
                                  <a:gd name="connsiteY74" fmla="*/ 655663 h 873238"/>
                                  <a:gd name="connsiteX75" fmla="*/ 1029067 w 2016987"/>
                                  <a:gd name="connsiteY75" fmla="*/ 658603 h 873238"/>
                                  <a:gd name="connsiteX76" fmla="*/ 1034948 w 2016987"/>
                                  <a:gd name="connsiteY76" fmla="*/ 664484 h 873238"/>
                                  <a:gd name="connsiteX77" fmla="*/ 1052589 w 2016987"/>
                                  <a:gd name="connsiteY77" fmla="*/ 670364 h 873238"/>
                                  <a:gd name="connsiteX78" fmla="*/ 1061409 w 2016987"/>
                                  <a:gd name="connsiteY78" fmla="*/ 673304 h 873238"/>
                                  <a:gd name="connsiteX79" fmla="*/ 1079050 w 2016987"/>
                                  <a:gd name="connsiteY79" fmla="*/ 679185 h 873238"/>
                                  <a:gd name="connsiteX80" fmla="*/ 1090811 w 2016987"/>
                                  <a:gd name="connsiteY80" fmla="*/ 682125 h 873238"/>
                                  <a:gd name="connsiteX81" fmla="*/ 1099632 w 2016987"/>
                                  <a:gd name="connsiteY81" fmla="*/ 685065 h 873238"/>
                                  <a:gd name="connsiteX82" fmla="*/ 1111393 w 2016987"/>
                                  <a:gd name="connsiteY82" fmla="*/ 688005 h 873238"/>
                                  <a:gd name="connsiteX83" fmla="*/ 1131974 w 2016987"/>
                                  <a:gd name="connsiteY83" fmla="*/ 693886 h 873238"/>
                                  <a:gd name="connsiteX84" fmla="*/ 1158436 w 2016987"/>
                                  <a:gd name="connsiteY84" fmla="*/ 705647 h 873238"/>
                                  <a:gd name="connsiteX85" fmla="*/ 1167256 w 2016987"/>
                                  <a:gd name="connsiteY85" fmla="*/ 708587 h 873238"/>
                                  <a:gd name="connsiteX86" fmla="*/ 1173137 w 2016987"/>
                                  <a:gd name="connsiteY86" fmla="*/ 714467 h 873238"/>
                                  <a:gd name="connsiteX87" fmla="*/ 1181957 w 2016987"/>
                                  <a:gd name="connsiteY87" fmla="*/ 717407 h 873238"/>
                                  <a:gd name="connsiteX88" fmla="*/ 1202539 w 2016987"/>
                                  <a:gd name="connsiteY88" fmla="*/ 723288 h 873238"/>
                                  <a:gd name="connsiteX89" fmla="*/ 1223120 w 2016987"/>
                                  <a:gd name="connsiteY89" fmla="*/ 735048 h 873238"/>
                                  <a:gd name="connsiteX90" fmla="*/ 1229000 w 2016987"/>
                                  <a:gd name="connsiteY90" fmla="*/ 740929 h 873238"/>
                                  <a:gd name="connsiteX91" fmla="*/ 1240761 w 2016987"/>
                                  <a:gd name="connsiteY91" fmla="*/ 743869 h 873238"/>
                                  <a:gd name="connsiteX92" fmla="*/ 1249582 w 2016987"/>
                                  <a:gd name="connsiteY92" fmla="*/ 749749 h 873238"/>
                                  <a:gd name="connsiteX93" fmla="*/ 1252522 w 2016987"/>
                                  <a:gd name="connsiteY93" fmla="*/ 758570 h 873238"/>
                                  <a:gd name="connsiteX94" fmla="*/ 1270163 w 2016987"/>
                                  <a:gd name="connsiteY94" fmla="*/ 770331 h 873238"/>
                                  <a:gd name="connsiteX95" fmla="*/ 1296625 w 2016987"/>
                                  <a:gd name="connsiteY95" fmla="*/ 782092 h 873238"/>
                                  <a:gd name="connsiteX96" fmla="*/ 1305445 w 2016987"/>
                                  <a:gd name="connsiteY96" fmla="*/ 787972 h 873238"/>
                                  <a:gd name="connsiteX97" fmla="*/ 1317206 w 2016987"/>
                                  <a:gd name="connsiteY97" fmla="*/ 790912 h 873238"/>
                                  <a:gd name="connsiteX98" fmla="*/ 1326027 w 2016987"/>
                                  <a:gd name="connsiteY98" fmla="*/ 793852 h 873238"/>
                                  <a:gd name="connsiteX99" fmla="*/ 1334847 w 2016987"/>
                                  <a:gd name="connsiteY99" fmla="*/ 799733 h 873238"/>
                                  <a:gd name="connsiteX100" fmla="*/ 1355429 w 2016987"/>
                                  <a:gd name="connsiteY100" fmla="*/ 805613 h 873238"/>
                                  <a:gd name="connsiteX101" fmla="*/ 1373070 w 2016987"/>
                                  <a:gd name="connsiteY101" fmla="*/ 811494 h 873238"/>
                                  <a:gd name="connsiteX102" fmla="*/ 1381890 w 2016987"/>
                                  <a:gd name="connsiteY102" fmla="*/ 814434 h 873238"/>
                                  <a:gd name="connsiteX103" fmla="*/ 1428933 w 2016987"/>
                                  <a:gd name="connsiteY103" fmla="*/ 820314 h 873238"/>
                                  <a:gd name="connsiteX104" fmla="*/ 1458335 w 2016987"/>
                                  <a:gd name="connsiteY104" fmla="*/ 829135 h 873238"/>
                                  <a:gd name="connsiteX105" fmla="*/ 1473036 w 2016987"/>
                                  <a:gd name="connsiteY105" fmla="*/ 832075 h 873238"/>
                                  <a:gd name="connsiteX106" fmla="*/ 1484797 w 2016987"/>
                                  <a:gd name="connsiteY106" fmla="*/ 829135 h 873238"/>
                                  <a:gd name="connsiteX107" fmla="*/ 1517139 w 2016987"/>
                                  <a:gd name="connsiteY107" fmla="*/ 832075 h 873238"/>
                                  <a:gd name="connsiteX108" fmla="*/ 1528900 w 2016987"/>
                                  <a:gd name="connsiteY108" fmla="*/ 835015 h 873238"/>
                                  <a:gd name="connsiteX109" fmla="*/ 1543601 w 2016987"/>
                                  <a:gd name="connsiteY109" fmla="*/ 837955 h 873238"/>
                                  <a:gd name="connsiteX110" fmla="*/ 1664149 w 2016987"/>
                                  <a:gd name="connsiteY110" fmla="*/ 832075 h 873238"/>
                                  <a:gd name="connsiteX111" fmla="*/ 1672969 w 2016987"/>
                                  <a:gd name="connsiteY111" fmla="*/ 829135 h 873238"/>
                                  <a:gd name="connsiteX112" fmla="*/ 1690611 w 2016987"/>
                                  <a:gd name="connsiteY112" fmla="*/ 826194 h 873238"/>
                                  <a:gd name="connsiteX113" fmla="*/ 1699431 w 2016987"/>
                                  <a:gd name="connsiteY113" fmla="*/ 823254 h 873238"/>
                                  <a:gd name="connsiteX114" fmla="*/ 1720013 w 2016987"/>
                                  <a:gd name="connsiteY114" fmla="*/ 817374 h 873238"/>
                                  <a:gd name="connsiteX115" fmla="*/ 1767056 w 2016987"/>
                                  <a:gd name="connsiteY115" fmla="*/ 811494 h 873238"/>
                                  <a:gd name="connsiteX116" fmla="*/ 1778816 w 2016987"/>
                                  <a:gd name="connsiteY116" fmla="*/ 808553 h 873238"/>
                                  <a:gd name="connsiteX117" fmla="*/ 1793517 w 2016987"/>
                                  <a:gd name="connsiteY117" fmla="*/ 805613 h 873238"/>
                                  <a:gd name="connsiteX118" fmla="*/ 1811159 w 2016987"/>
                                  <a:gd name="connsiteY118" fmla="*/ 799733 h 873238"/>
                                  <a:gd name="connsiteX119" fmla="*/ 1828800 w 2016987"/>
                                  <a:gd name="connsiteY119" fmla="*/ 793852 h 873238"/>
                                  <a:gd name="connsiteX120" fmla="*/ 1837620 w 2016987"/>
                                  <a:gd name="connsiteY120" fmla="*/ 787972 h 873238"/>
                                  <a:gd name="connsiteX121" fmla="*/ 1855261 w 2016987"/>
                                  <a:gd name="connsiteY121" fmla="*/ 782092 h 873238"/>
                                  <a:gd name="connsiteX122" fmla="*/ 1864082 w 2016987"/>
                                  <a:gd name="connsiteY122" fmla="*/ 779151 h 873238"/>
                                  <a:gd name="connsiteX123" fmla="*/ 1872903 w 2016987"/>
                                  <a:gd name="connsiteY123" fmla="*/ 776211 h 873238"/>
                                  <a:gd name="connsiteX124" fmla="*/ 1922886 w 2016987"/>
                                  <a:gd name="connsiteY124" fmla="*/ 779151 h 873238"/>
                                  <a:gd name="connsiteX125" fmla="*/ 1931706 w 2016987"/>
                                  <a:gd name="connsiteY125" fmla="*/ 782092 h 873238"/>
                                  <a:gd name="connsiteX126" fmla="*/ 1943467 w 2016987"/>
                                  <a:gd name="connsiteY126" fmla="*/ 785032 h 873238"/>
                                  <a:gd name="connsiteX127" fmla="*/ 1952288 w 2016987"/>
                                  <a:gd name="connsiteY127" fmla="*/ 790912 h 873238"/>
                                  <a:gd name="connsiteX128" fmla="*/ 1972869 w 2016987"/>
                                  <a:gd name="connsiteY128" fmla="*/ 808553 h 873238"/>
                                  <a:gd name="connsiteX129" fmla="*/ 1975809 w 2016987"/>
                                  <a:gd name="connsiteY129" fmla="*/ 817374 h 873238"/>
                                  <a:gd name="connsiteX130" fmla="*/ 1996391 w 2016987"/>
                                  <a:gd name="connsiteY130" fmla="*/ 835015 h 873238"/>
                                  <a:gd name="connsiteX131" fmla="*/ 2002271 w 2016987"/>
                                  <a:gd name="connsiteY131" fmla="*/ 843836 h 873238"/>
                                  <a:gd name="connsiteX132" fmla="*/ 2011092 w 2016987"/>
                                  <a:gd name="connsiteY132" fmla="*/ 849716 h 873238"/>
                                  <a:gd name="connsiteX133" fmla="*/ 2016972 w 2016987"/>
                                  <a:gd name="connsiteY133" fmla="*/ 873238 h 8732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2016987" h="873238">
                                    <a:moveTo>
                                      <a:pt x="0" y="0"/>
                                    </a:moveTo>
                                    <a:cubicBezTo>
                                      <a:pt x="10535" y="8428"/>
                                      <a:pt x="15120" y="9659"/>
                                      <a:pt x="20581" y="20582"/>
                                    </a:cubicBezTo>
                                    <a:cubicBezTo>
                                      <a:pt x="21967" y="23354"/>
                                      <a:pt x="21927" y="26745"/>
                                      <a:pt x="23521" y="29402"/>
                                    </a:cubicBezTo>
                                    <a:cubicBezTo>
                                      <a:pt x="24947" y="31779"/>
                                      <a:pt x="27670" y="33118"/>
                                      <a:pt x="29402" y="35283"/>
                                    </a:cubicBezTo>
                                    <a:cubicBezTo>
                                      <a:pt x="32170" y="38743"/>
                                      <a:pt x="36431" y="47619"/>
                                      <a:pt x="41162" y="49984"/>
                                    </a:cubicBezTo>
                                    <a:cubicBezTo>
                                      <a:pt x="54075" y="56441"/>
                                      <a:pt x="65304" y="56793"/>
                                      <a:pt x="79385" y="58804"/>
                                    </a:cubicBezTo>
                                    <a:cubicBezTo>
                                      <a:pt x="82325" y="59784"/>
                                      <a:pt x="85726" y="59885"/>
                                      <a:pt x="88205" y="61744"/>
                                    </a:cubicBezTo>
                                    <a:lnTo>
                                      <a:pt x="108787" y="82326"/>
                                    </a:lnTo>
                                    <a:cubicBezTo>
                                      <a:pt x="111286" y="84825"/>
                                      <a:pt x="112168" y="88647"/>
                                      <a:pt x="114667" y="91146"/>
                                    </a:cubicBezTo>
                                    <a:cubicBezTo>
                                      <a:pt x="120367" y="96846"/>
                                      <a:pt x="125133" y="97575"/>
                                      <a:pt x="132308" y="99967"/>
                                    </a:cubicBezTo>
                                    <a:cubicBezTo>
                                      <a:pt x="142572" y="110229"/>
                                      <a:pt x="135560" y="104971"/>
                                      <a:pt x="155830" y="111728"/>
                                    </a:cubicBezTo>
                                    <a:lnTo>
                                      <a:pt x="164650" y="114668"/>
                                    </a:lnTo>
                                    <a:cubicBezTo>
                                      <a:pt x="174914" y="124930"/>
                                      <a:pt x="167902" y="119672"/>
                                      <a:pt x="188172" y="126429"/>
                                    </a:cubicBezTo>
                                    <a:lnTo>
                                      <a:pt x="196993" y="129369"/>
                                    </a:lnTo>
                                    <a:cubicBezTo>
                                      <a:pt x="212343" y="139603"/>
                                      <a:pt x="198993" y="132319"/>
                                      <a:pt x="220514" y="138189"/>
                                    </a:cubicBezTo>
                                    <a:cubicBezTo>
                                      <a:pt x="226494" y="139820"/>
                                      <a:pt x="232275" y="142110"/>
                                      <a:pt x="238155" y="144070"/>
                                    </a:cubicBezTo>
                                    <a:lnTo>
                                      <a:pt x="246976" y="147010"/>
                                    </a:lnTo>
                                    <a:cubicBezTo>
                                      <a:pt x="249916" y="148970"/>
                                      <a:pt x="252567" y="151455"/>
                                      <a:pt x="255796" y="152890"/>
                                    </a:cubicBezTo>
                                    <a:cubicBezTo>
                                      <a:pt x="261461" y="155408"/>
                                      <a:pt x="273438" y="158771"/>
                                      <a:pt x="273438" y="158771"/>
                                    </a:cubicBezTo>
                                    <a:cubicBezTo>
                                      <a:pt x="291526" y="185903"/>
                                      <a:pt x="268449" y="152535"/>
                                      <a:pt x="285198" y="173472"/>
                                    </a:cubicBezTo>
                                    <a:cubicBezTo>
                                      <a:pt x="287405" y="176231"/>
                                      <a:pt x="288872" y="179533"/>
                                      <a:pt x="291079" y="182292"/>
                                    </a:cubicBezTo>
                                    <a:cubicBezTo>
                                      <a:pt x="295870" y="188280"/>
                                      <a:pt x="299226" y="189684"/>
                                      <a:pt x="305780" y="194053"/>
                                    </a:cubicBezTo>
                                    <a:cubicBezTo>
                                      <a:pt x="306760" y="196993"/>
                                      <a:pt x="307334" y="200102"/>
                                      <a:pt x="308720" y="202874"/>
                                    </a:cubicBezTo>
                                    <a:cubicBezTo>
                                      <a:pt x="314751" y="214938"/>
                                      <a:pt x="313189" y="208460"/>
                                      <a:pt x="320481" y="217575"/>
                                    </a:cubicBezTo>
                                    <a:cubicBezTo>
                                      <a:pt x="322688" y="220334"/>
                                      <a:pt x="324154" y="223636"/>
                                      <a:pt x="326361" y="226395"/>
                                    </a:cubicBezTo>
                                    <a:cubicBezTo>
                                      <a:pt x="343126" y="247353"/>
                                      <a:pt x="320012" y="213936"/>
                                      <a:pt x="338122" y="241096"/>
                                    </a:cubicBezTo>
                                    <a:cubicBezTo>
                                      <a:pt x="339102" y="244036"/>
                                      <a:pt x="339202" y="247437"/>
                                      <a:pt x="341062" y="249917"/>
                                    </a:cubicBezTo>
                                    <a:cubicBezTo>
                                      <a:pt x="364015" y="280522"/>
                                      <a:pt x="346677" y="249651"/>
                                      <a:pt x="373404" y="276378"/>
                                    </a:cubicBezTo>
                                    <a:cubicBezTo>
                                      <a:pt x="375364" y="278338"/>
                                      <a:pt x="377553" y="280094"/>
                                      <a:pt x="379285" y="282259"/>
                                    </a:cubicBezTo>
                                    <a:cubicBezTo>
                                      <a:pt x="386074" y="290745"/>
                                      <a:pt x="383160" y="290652"/>
                                      <a:pt x="391045" y="296960"/>
                                    </a:cubicBezTo>
                                    <a:cubicBezTo>
                                      <a:pt x="399186" y="303473"/>
                                      <a:pt x="399372" y="302675"/>
                                      <a:pt x="408686" y="305780"/>
                                    </a:cubicBezTo>
                                    <a:cubicBezTo>
                                      <a:pt x="422664" y="315099"/>
                                      <a:pt x="414155" y="310544"/>
                                      <a:pt x="435148" y="317541"/>
                                    </a:cubicBezTo>
                                    <a:lnTo>
                                      <a:pt x="443969" y="320481"/>
                                    </a:lnTo>
                                    <a:cubicBezTo>
                                      <a:pt x="454231" y="330745"/>
                                      <a:pt x="448973" y="323733"/>
                                      <a:pt x="455730" y="344003"/>
                                    </a:cubicBezTo>
                                    <a:cubicBezTo>
                                      <a:pt x="456710" y="346943"/>
                                      <a:pt x="456479" y="350632"/>
                                      <a:pt x="458670" y="352823"/>
                                    </a:cubicBezTo>
                                    <a:lnTo>
                                      <a:pt x="476311" y="370465"/>
                                    </a:lnTo>
                                    <a:cubicBezTo>
                                      <a:pt x="482319" y="376474"/>
                                      <a:pt x="480799" y="380802"/>
                                      <a:pt x="488072" y="385166"/>
                                    </a:cubicBezTo>
                                    <a:cubicBezTo>
                                      <a:pt x="490729" y="386760"/>
                                      <a:pt x="493952" y="387126"/>
                                      <a:pt x="496892" y="388106"/>
                                    </a:cubicBezTo>
                                    <a:cubicBezTo>
                                      <a:pt x="498852" y="390066"/>
                                      <a:pt x="500608" y="392254"/>
                                      <a:pt x="502773" y="393986"/>
                                    </a:cubicBezTo>
                                    <a:cubicBezTo>
                                      <a:pt x="505532" y="396193"/>
                                      <a:pt x="509266" y="397207"/>
                                      <a:pt x="511593" y="399866"/>
                                    </a:cubicBezTo>
                                    <a:cubicBezTo>
                                      <a:pt x="516247" y="405185"/>
                                      <a:pt x="521119" y="410803"/>
                                      <a:pt x="523354" y="417508"/>
                                    </a:cubicBezTo>
                                    <a:cubicBezTo>
                                      <a:pt x="524334" y="420448"/>
                                      <a:pt x="524358" y="423908"/>
                                      <a:pt x="526294" y="426328"/>
                                    </a:cubicBezTo>
                                    <a:cubicBezTo>
                                      <a:pt x="528502" y="429087"/>
                                      <a:pt x="532175" y="430249"/>
                                      <a:pt x="535115" y="432209"/>
                                    </a:cubicBezTo>
                                    <a:cubicBezTo>
                                      <a:pt x="544839" y="446795"/>
                                      <a:pt x="538496" y="438530"/>
                                      <a:pt x="555696" y="455730"/>
                                    </a:cubicBezTo>
                                    <a:cubicBezTo>
                                      <a:pt x="566543" y="466577"/>
                                      <a:pt x="555949" y="463739"/>
                                      <a:pt x="570397" y="473371"/>
                                    </a:cubicBezTo>
                                    <a:cubicBezTo>
                                      <a:pt x="572976" y="475090"/>
                                      <a:pt x="576278" y="475332"/>
                                      <a:pt x="579218" y="476312"/>
                                    </a:cubicBezTo>
                                    <a:cubicBezTo>
                                      <a:pt x="589300" y="491435"/>
                                      <a:pt x="579916" y="479810"/>
                                      <a:pt x="593919" y="491012"/>
                                    </a:cubicBezTo>
                                    <a:cubicBezTo>
                                      <a:pt x="596084" y="492744"/>
                                      <a:pt x="597634" y="495161"/>
                                      <a:pt x="599799" y="496893"/>
                                    </a:cubicBezTo>
                                    <a:cubicBezTo>
                                      <a:pt x="607940" y="503406"/>
                                      <a:pt x="608126" y="502608"/>
                                      <a:pt x="617440" y="505713"/>
                                    </a:cubicBezTo>
                                    <a:cubicBezTo>
                                      <a:pt x="622909" y="511182"/>
                                      <a:pt x="624724" y="513766"/>
                                      <a:pt x="632141" y="517474"/>
                                    </a:cubicBezTo>
                                    <a:cubicBezTo>
                                      <a:pt x="634913" y="518860"/>
                                      <a:pt x="638022" y="519434"/>
                                      <a:pt x="640962" y="520414"/>
                                    </a:cubicBezTo>
                                    <a:cubicBezTo>
                                      <a:pt x="644882" y="524334"/>
                                      <a:pt x="647463" y="530422"/>
                                      <a:pt x="652723" y="532175"/>
                                    </a:cubicBezTo>
                                    <a:cubicBezTo>
                                      <a:pt x="658603" y="534135"/>
                                      <a:pt x="664196" y="537439"/>
                                      <a:pt x="670364" y="538056"/>
                                    </a:cubicBezTo>
                                    <a:cubicBezTo>
                                      <a:pt x="688734" y="539893"/>
                                      <a:pt x="698228" y="539876"/>
                                      <a:pt x="714467" y="543936"/>
                                    </a:cubicBezTo>
                                    <a:cubicBezTo>
                                      <a:pt x="717474" y="544688"/>
                                      <a:pt x="720347" y="545896"/>
                                      <a:pt x="723287" y="546876"/>
                                    </a:cubicBezTo>
                                    <a:cubicBezTo>
                                      <a:pt x="726227" y="548836"/>
                                      <a:pt x="728879" y="551322"/>
                                      <a:pt x="732108" y="552757"/>
                                    </a:cubicBezTo>
                                    <a:cubicBezTo>
                                      <a:pt x="737772" y="555274"/>
                                      <a:pt x="749749" y="558637"/>
                                      <a:pt x="749749" y="558637"/>
                                    </a:cubicBezTo>
                                    <a:cubicBezTo>
                                      <a:pt x="752689" y="560597"/>
                                      <a:pt x="755340" y="563082"/>
                                      <a:pt x="758569" y="564517"/>
                                    </a:cubicBezTo>
                                    <a:cubicBezTo>
                                      <a:pt x="758571" y="564518"/>
                                      <a:pt x="780619" y="571867"/>
                                      <a:pt x="785031" y="573338"/>
                                    </a:cubicBezTo>
                                    <a:lnTo>
                                      <a:pt x="820313" y="585099"/>
                                    </a:lnTo>
                                    <a:lnTo>
                                      <a:pt x="829134" y="588039"/>
                                    </a:lnTo>
                                    <a:cubicBezTo>
                                      <a:pt x="832074" y="589019"/>
                                      <a:pt x="834916" y="590371"/>
                                      <a:pt x="837955" y="590979"/>
                                    </a:cubicBezTo>
                                    <a:cubicBezTo>
                                      <a:pt x="842855" y="591959"/>
                                      <a:pt x="847835" y="592604"/>
                                      <a:pt x="852656" y="593919"/>
                                    </a:cubicBezTo>
                                    <a:cubicBezTo>
                                      <a:pt x="858636" y="595550"/>
                                      <a:pt x="865140" y="596362"/>
                                      <a:pt x="870297" y="599800"/>
                                    </a:cubicBezTo>
                                    <a:cubicBezTo>
                                      <a:pt x="873237" y="601760"/>
                                      <a:pt x="875809" y="604439"/>
                                      <a:pt x="879117" y="605680"/>
                                    </a:cubicBezTo>
                                    <a:cubicBezTo>
                                      <a:pt x="883796" y="607435"/>
                                      <a:pt x="888997" y="607305"/>
                                      <a:pt x="893818" y="608620"/>
                                    </a:cubicBezTo>
                                    <a:cubicBezTo>
                                      <a:pt x="899798" y="610251"/>
                                      <a:pt x="905579" y="612541"/>
                                      <a:pt x="911459" y="614501"/>
                                    </a:cubicBezTo>
                                    <a:cubicBezTo>
                                      <a:pt x="915293" y="615779"/>
                                      <a:pt x="919349" y="616280"/>
                                      <a:pt x="923220" y="617441"/>
                                    </a:cubicBezTo>
                                    <a:cubicBezTo>
                                      <a:pt x="932126" y="620113"/>
                                      <a:pt x="940861" y="623321"/>
                                      <a:pt x="949682" y="626261"/>
                                    </a:cubicBezTo>
                                    <a:lnTo>
                                      <a:pt x="967323" y="632142"/>
                                    </a:lnTo>
                                    <a:lnTo>
                                      <a:pt x="976144" y="635082"/>
                                    </a:lnTo>
                                    <a:cubicBezTo>
                                      <a:pt x="979084" y="637042"/>
                                      <a:pt x="981735" y="639527"/>
                                      <a:pt x="984964" y="640962"/>
                                    </a:cubicBezTo>
                                    <a:cubicBezTo>
                                      <a:pt x="990628" y="643480"/>
                                      <a:pt x="1002605" y="646843"/>
                                      <a:pt x="1002605" y="646843"/>
                                    </a:cubicBezTo>
                                    <a:cubicBezTo>
                                      <a:pt x="1004565" y="648803"/>
                                      <a:pt x="1006007" y="651483"/>
                                      <a:pt x="1008486" y="652723"/>
                                    </a:cubicBezTo>
                                    <a:cubicBezTo>
                                      <a:pt x="1012100" y="654530"/>
                                      <a:pt x="1016361" y="654553"/>
                                      <a:pt x="1020247" y="655663"/>
                                    </a:cubicBezTo>
                                    <a:cubicBezTo>
                                      <a:pt x="1023227" y="656514"/>
                                      <a:pt x="1026127" y="657623"/>
                                      <a:pt x="1029067" y="658603"/>
                                    </a:cubicBezTo>
                                    <a:cubicBezTo>
                                      <a:pt x="1031027" y="660563"/>
                                      <a:pt x="1032468" y="663244"/>
                                      <a:pt x="1034948" y="664484"/>
                                    </a:cubicBezTo>
                                    <a:cubicBezTo>
                                      <a:pt x="1040492" y="667256"/>
                                      <a:pt x="1046709" y="668404"/>
                                      <a:pt x="1052589" y="670364"/>
                                    </a:cubicBezTo>
                                    <a:lnTo>
                                      <a:pt x="1061409" y="673304"/>
                                    </a:lnTo>
                                    <a:cubicBezTo>
                                      <a:pt x="1061419" y="673307"/>
                                      <a:pt x="1079039" y="679182"/>
                                      <a:pt x="1079050" y="679185"/>
                                    </a:cubicBezTo>
                                    <a:cubicBezTo>
                                      <a:pt x="1082970" y="680165"/>
                                      <a:pt x="1086925" y="681015"/>
                                      <a:pt x="1090811" y="682125"/>
                                    </a:cubicBezTo>
                                    <a:cubicBezTo>
                                      <a:pt x="1093791" y="682976"/>
                                      <a:pt x="1096652" y="684214"/>
                                      <a:pt x="1099632" y="685065"/>
                                    </a:cubicBezTo>
                                    <a:cubicBezTo>
                                      <a:pt x="1103518" y="686175"/>
                                      <a:pt x="1107508" y="686895"/>
                                      <a:pt x="1111393" y="688005"/>
                                    </a:cubicBezTo>
                                    <a:cubicBezTo>
                                      <a:pt x="1140919" y="696442"/>
                                      <a:pt x="1095206" y="684695"/>
                                      <a:pt x="1131974" y="693886"/>
                                    </a:cubicBezTo>
                                    <a:cubicBezTo>
                                      <a:pt x="1145952" y="703204"/>
                                      <a:pt x="1137443" y="698649"/>
                                      <a:pt x="1158436" y="705647"/>
                                    </a:cubicBezTo>
                                    <a:lnTo>
                                      <a:pt x="1167256" y="708587"/>
                                    </a:lnTo>
                                    <a:cubicBezTo>
                                      <a:pt x="1169216" y="710547"/>
                                      <a:pt x="1170760" y="713041"/>
                                      <a:pt x="1173137" y="714467"/>
                                    </a:cubicBezTo>
                                    <a:cubicBezTo>
                                      <a:pt x="1175794" y="716061"/>
                                      <a:pt x="1178977" y="716556"/>
                                      <a:pt x="1181957" y="717407"/>
                                    </a:cubicBezTo>
                                    <a:cubicBezTo>
                                      <a:pt x="1207808" y="724794"/>
                                      <a:pt x="1181383" y="716237"/>
                                      <a:pt x="1202539" y="723288"/>
                                    </a:cubicBezTo>
                                    <a:cubicBezTo>
                                      <a:pt x="1213932" y="740377"/>
                                      <a:pt x="1201078" y="725601"/>
                                      <a:pt x="1223120" y="735048"/>
                                    </a:cubicBezTo>
                                    <a:cubicBezTo>
                                      <a:pt x="1225668" y="736140"/>
                                      <a:pt x="1226521" y="739689"/>
                                      <a:pt x="1229000" y="740929"/>
                                    </a:cubicBezTo>
                                    <a:cubicBezTo>
                                      <a:pt x="1232614" y="742736"/>
                                      <a:pt x="1236841" y="742889"/>
                                      <a:pt x="1240761" y="743869"/>
                                    </a:cubicBezTo>
                                    <a:cubicBezTo>
                                      <a:pt x="1243701" y="745829"/>
                                      <a:pt x="1247374" y="746990"/>
                                      <a:pt x="1249582" y="749749"/>
                                    </a:cubicBezTo>
                                    <a:cubicBezTo>
                                      <a:pt x="1251518" y="752169"/>
                                      <a:pt x="1250330" y="756378"/>
                                      <a:pt x="1252522" y="758570"/>
                                    </a:cubicBezTo>
                                    <a:cubicBezTo>
                                      <a:pt x="1257519" y="763567"/>
                                      <a:pt x="1264283" y="766411"/>
                                      <a:pt x="1270163" y="770331"/>
                                    </a:cubicBezTo>
                                    <a:cubicBezTo>
                                      <a:pt x="1284139" y="779648"/>
                                      <a:pt x="1275636" y="775095"/>
                                      <a:pt x="1296625" y="782092"/>
                                    </a:cubicBezTo>
                                    <a:cubicBezTo>
                                      <a:pt x="1299977" y="783209"/>
                                      <a:pt x="1302197" y="786580"/>
                                      <a:pt x="1305445" y="787972"/>
                                    </a:cubicBezTo>
                                    <a:cubicBezTo>
                                      <a:pt x="1309159" y="789564"/>
                                      <a:pt x="1313320" y="789802"/>
                                      <a:pt x="1317206" y="790912"/>
                                    </a:cubicBezTo>
                                    <a:cubicBezTo>
                                      <a:pt x="1320186" y="791763"/>
                                      <a:pt x="1323087" y="792872"/>
                                      <a:pt x="1326027" y="793852"/>
                                    </a:cubicBezTo>
                                    <a:cubicBezTo>
                                      <a:pt x="1328967" y="795812"/>
                                      <a:pt x="1331686" y="798153"/>
                                      <a:pt x="1334847" y="799733"/>
                                    </a:cubicBezTo>
                                    <a:cubicBezTo>
                                      <a:pt x="1339786" y="802203"/>
                                      <a:pt x="1350721" y="804200"/>
                                      <a:pt x="1355429" y="805613"/>
                                    </a:cubicBezTo>
                                    <a:cubicBezTo>
                                      <a:pt x="1361366" y="807394"/>
                                      <a:pt x="1367190" y="809534"/>
                                      <a:pt x="1373070" y="811494"/>
                                    </a:cubicBezTo>
                                    <a:cubicBezTo>
                                      <a:pt x="1376010" y="812474"/>
                                      <a:pt x="1378815" y="814050"/>
                                      <a:pt x="1381890" y="814434"/>
                                    </a:cubicBezTo>
                                    <a:lnTo>
                                      <a:pt x="1428933" y="820314"/>
                                    </a:lnTo>
                                    <a:cubicBezTo>
                                      <a:pt x="1441984" y="821945"/>
                                      <a:pt x="1444105" y="826289"/>
                                      <a:pt x="1458335" y="829135"/>
                                    </a:cubicBezTo>
                                    <a:lnTo>
                                      <a:pt x="1473036" y="832075"/>
                                    </a:lnTo>
                                    <a:cubicBezTo>
                                      <a:pt x="1476956" y="831095"/>
                                      <a:pt x="1480756" y="829135"/>
                                      <a:pt x="1484797" y="829135"/>
                                    </a:cubicBezTo>
                                    <a:cubicBezTo>
                                      <a:pt x="1495622" y="829135"/>
                                      <a:pt x="1506409" y="830644"/>
                                      <a:pt x="1517139" y="832075"/>
                                    </a:cubicBezTo>
                                    <a:cubicBezTo>
                                      <a:pt x="1521145" y="832609"/>
                                      <a:pt x="1524955" y="834138"/>
                                      <a:pt x="1528900" y="835015"/>
                                    </a:cubicBezTo>
                                    <a:cubicBezTo>
                                      <a:pt x="1533778" y="836099"/>
                                      <a:pt x="1538701" y="836975"/>
                                      <a:pt x="1543601" y="837955"/>
                                    </a:cubicBezTo>
                                    <a:cubicBezTo>
                                      <a:pt x="1563111" y="837282"/>
                                      <a:pt x="1632708" y="836267"/>
                                      <a:pt x="1664149" y="832075"/>
                                    </a:cubicBezTo>
                                    <a:cubicBezTo>
                                      <a:pt x="1667221" y="831665"/>
                                      <a:pt x="1669944" y="829807"/>
                                      <a:pt x="1672969" y="829135"/>
                                    </a:cubicBezTo>
                                    <a:cubicBezTo>
                                      <a:pt x="1678789" y="827842"/>
                                      <a:pt x="1684791" y="827487"/>
                                      <a:pt x="1690611" y="826194"/>
                                    </a:cubicBezTo>
                                    <a:cubicBezTo>
                                      <a:pt x="1693636" y="825522"/>
                                      <a:pt x="1696463" y="824144"/>
                                      <a:pt x="1699431" y="823254"/>
                                    </a:cubicBezTo>
                                    <a:cubicBezTo>
                                      <a:pt x="1706265" y="821204"/>
                                      <a:pt x="1713061" y="818978"/>
                                      <a:pt x="1720013" y="817374"/>
                                    </a:cubicBezTo>
                                    <a:cubicBezTo>
                                      <a:pt x="1733960" y="814156"/>
                                      <a:pt x="1753877" y="812812"/>
                                      <a:pt x="1767056" y="811494"/>
                                    </a:cubicBezTo>
                                    <a:cubicBezTo>
                                      <a:pt x="1770976" y="810514"/>
                                      <a:pt x="1774872" y="809430"/>
                                      <a:pt x="1778816" y="808553"/>
                                    </a:cubicBezTo>
                                    <a:cubicBezTo>
                                      <a:pt x="1783694" y="807469"/>
                                      <a:pt x="1788696" y="806928"/>
                                      <a:pt x="1793517" y="805613"/>
                                    </a:cubicBezTo>
                                    <a:cubicBezTo>
                                      <a:pt x="1799497" y="803982"/>
                                      <a:pt x="1805278" y="801693"/>
                                      <a:pt x="1811159" y="799733"/>
                                    </a:cubicBezTo>
                                    <a:lnTo>
                                      <a:pt x="1828800" y="793852"/>
                                    </a:lnTo>
                                    <a:cubicBezTo>
                                      <a:pt x="1832152" y="792734"/>
                                      <a:pt x="1834391" y="789407"/>
                                      <a:pt x="1837620" y="787972"/>
                                    </a:cubicBezTo>
                                    <a:cubicBezTo>
                                      <a:pt x="1843284" y="785455"/>
                                      <a:pt x="1849381" y="784052"/>
                                      <a:pt x="1855261" y="782092"/>
                                    </a:cubicBezTo>
                                    <a:lnTo>
                                      <a:pt x="1864082" y="779151"/>
                                    </a:lnTo>
                                    <a:lnTo>
                                      <a:pt x="1872903" y="776211"/>
                                    </a:lnTo>
                                    <a:cubicBezTo>
                                      <a:pt x="1889564" y="777191"/>
                                      <a:pt x="1906279" y="777490"/>
                                      <a:pt x="1922886" y="779151"/>
                                    </a:cubicBezTo>
                                    <a:cubicBezTo>
                                      <a:pt x="1925970" y="779459"/>
                                      <a:pt x="1928726" y="781241"/>
                                      <a:pt x="1931706" y="782092"/>
                                    </a:cubicBezTo>
                                    <a:cubicBezTo>
                                      <a:pt x="1935591" y="783202"/>
                                      <a:pt x="1939547" y="784052"/>
                                      <a:pt x="1943467" y="785032"/>
                                    </a:cubicBezTo>
                                    <a:cubicBezTo>
                                      <a:pt x="1946407" y="786992"/>
                                      <a:pt x="1949605" y="788612"/>
                                      <a:pt x="1952288" y="790912"/>
                                    </a:cubicBezTo>
                                    <a:cubicBezTo>
                                      <a:pt x="1977247" y="812304"/>
                                      <a:pt x="1952617" y="795052"/>
                                      <a:pt x="1972869" y="808553"/>
                                    </a:cubicBezTo>
                                    <a:cubicBezTo>
                                      <a:pt x="1973849" y="811493"/>
                                      <a:pt x="1974008" y="814852"/>
                                      <a:pt x="1975809" y="817374"/>
                                    </a:cubicBezTo>
                                    <a:cubicBezTo>
                                      <a:pt x="1982291" y="826449"/>
                                      <a:pt x="1987914" y="829364"/>
                                      <a:pt x="1996391" y="835015"/>
                                    </a:cubicBezTo>
                                    <a:cubicBezTo>
                                      <a:pt x="1998351" y="837955"/>
                                      <a:pt x="1999772" y="841337"/>
                                      <a:pt x="2002271" y="843836"/>
                                    </a:cubicBezTo>
                                    <a:cubicBezTo>
                                      <a:pt x="2004770" y="846335"/>
                                      <a:pt x="2009219" y="846719"/>
                                      <a:pt x="2011092" y="849716"/>
                                    </a:cubicBezTo>
                                    <a:cubicBezTo>
                                      <a:pt x="2017592" y="860116"/>
                                      <a:pt x="2016972" y="864037"/>
                                      <a:pt x="2016972" y="873238"/>
                                    </a:cubicBezTo>
                                  </a:path>
                                </a:pathLst>
                              </a:cu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ED8BB" id="24 Forma libre" o:spid="_x0000_s1026" style="position:absolute;margin-left:209.5pt;margin-top:95.25pt;width:158.8pt;height:68.7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2016987,87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FGh8AAOuWAAAOAAAAZHJzL2Uyb0RvYy54bWysnWtvYzlyhr8HyH8Q/DFAtnXu5zSmZzHZ&#10;xSwC7GWQ2WCTj2pbHhuwLUdSX2Z/fZ4i68hVbC1IBskGPZKpl0XyFIvFYvE93/326/PT5vP+eHo8&#10;vHy4aX6zvdnsX24Pd48vv3y4+c+//viv883mdN693O2eDi/7Dze/7k83v/3+n//puy+v7/ft4eHw&#10;dLc/bqjk5fT+y+uHm4fz+fX9u3en24f98+70m8Pr/oXC+8PxeXfm6/GXd3fH3Rdqf356126347sv&#10;h+Pd6/Fwuz+d+OvvY+HN96H++/v97fkv9/en/Xnz9OGGtp3Dv8fw70f599333+3e/3LcvT483moz&#10;dv+HVjzvHl8Qeqnq97vzbvPp+PhNVc+Pt8fD6XB//s3t4fnd4f7+8XYf+kBvmm3Sm58fdq/70BcG&#10;5/R6GabT/1+1t3/+/NNx83j34WZabjYvu2eeUdtvfpQB3zw9fjzuZYi+vJ7e88ufX3866rcTH6W/&#10;X++Pz/JferL5Gob118uw7r+eN7f8kZ6NyzzdbG4pm6eu7Wap9N0b+vbT6fyH/SHUtPv8x9M5PpY7&#10;PoVBvdOW3R5eXk6P5/1/8Sjvn594Uv/ybrPdfNmsIhSX/Py//c8fNm+N4Il9U3ljKm+3w9zkBaSQ&#10;dpMT0loh3dAWCHGQpd/mhXRWSEBkh8pCaNbcZXvSGyF904xtfrgcZFnmPitkMEKmpZuHvBALGeZ5&#10;mxcyGiHzzKPPC7GQsZn6vBDmwUV1m+08zVNeisXMbdeO2fHC7L5JafpxLJBiMUsDKCsFk/EmhXm9&#10;nfN9sZhlWWhYbqo0dvo2wzB3BVPeg5pmaue8IDuNm7EfhxJBDiRDXSDITuVmnmldfuAaB2rHvl3y&#10;PbLTuVnGZekKBDlQu3RjgSA7pVumTtMXCLKgppubuUCQndasJOhDgSALavp+O23zQ2endtuPyzQW&#10;CLKgpp9Y0/OC7Oxuh2FaSgRZUIOdXgoE2QneTl3fFUzXxoKaYZ6mJt8jO8fbeWiWEkEW1NA65kTO&#10;MrTWMrRLs52W/DNyoGZu26VAkJ3k3XaY5gLL0FpQw/I75BfT1k5y7OnUlgiyoHbbzlN+GWrtJO/a&#10;bV/i5jhQ20zDNOSfkZ3kLF3dWOLqWFALaCkQZCd5h2VoC4xqa0Ft32yZfFmts5O8A1Pi8rQW1PbL&#10;0uQXvtZO8o4pgQ+TdeAcqJ3GbsqvR62d5N20MGcLBFlQyzwa8ta7tZO8Y8L2JYIsqGURG/O2rrOW&#10;od/O41xgVB1IZ3lOGTo7yfuOda/A1jlQxzzq80a1s5O87zvGIf+MHEhnebZH1jL0rEcl7lZnQR0r&#10;7DZv6zo7yfthHlmVs+rtQLJBaQsE2UneMyWaAhPUWVA3bfEGs5ahs5O8Z89R4tc5EDubZsyboM5a&#10;hn4ZZ9aw/NBZUIfXuS0QZCf5sG2nqcCBZH//ti/olm5h8mW1zk7yoWmGEk+1s6COjWTB0PXWMgxt&#10;1w0FRtWBeiYsO51cj3prGYZ2bJcSQRbUs/AVbFt6axkGTFBTYFQdqO9w2fPWu7eTfBgGLHFe6xxI&#10;zUl26KxlGKZttxRsX3sL6qeuK/BUezvJ8bzbpsB6O1AwJ3kHsreWAd1emgLr7UA9q2VTIMhO8mFZ&#10;pqVEkAUFc5I3qr2d5CH0UWC9HWjAj24KBNlJzoRoWCyztq63oIHATIFLPFjLMPa4ggVG1YEG/Gg2&#10;vjn1HuwkH4d2Yg3L9siBBoahwPcerGVgee3GAhPkQEM3b4e89R6sZZjYYZfEmxxowKPpCgTZSc64&#10;sdcpGDoLGvpxZiuffUbWMhCzJlRXIMiCBh7skHfyB2sZpn7h/wsEWRARMbz8fI/sJJ+GGfNdIMiC&#10;hrFnKuUFWcswzcO2K5iwgwXhc7KBywuyk5x4bYc1yc8jC2IUthjInDKM1jLMBBq6gnnkQBKA7goE&#10;WcswsxMriW6NFjQsW2x+vkfWMsx4J0zy7NCNFqSLWHborGWYp21bspSPFsQiNm/zO77RTvJ5IoBd&#10;YBkcaMTSEdfJ9shO8pmziBKfYbSgkf0ocZ2sIDvJJSDPBjv/jCxoBLPNby1HO8kXjGpJ0MmBwvpf&#10;IMhO8kUcjYIVdrSgET+aAFJ26Owk54yBs4mCobOg4Gjk3a3JWgZCxCx9eUEONHZsJgoE2UnOidlS&#10;spRPFqQeTW7oJjvJm+22ZVoUdMmiODmZ+7xjN9lZjqS5LwnSOJQ6T9k+WdvQbAmR9gXGYbKoke3O&#10;WNAnO8+RtGxLPKHJokaW84LoyWQnerPt+qUk8uRQ49j3BWevkzUPzXZoB85psobIodT3zD4nO9UJ&#10;TzQ44QWSLIq53hUc9Uq2w9vRJecG25KzPocaWWOIk+b6NFsLQXx5O5dEnxwKM9m0BZLsbEfSgg3L&#10;j95sUSP+UEGca7azveH/8N0LJFnUiEOEYcmOnrMRTdfgHxdIsqiRJbogADXb2U4IBQtW4BI51IQD&#10;gWHJ9snOdhImprbE+ZotatrOHMXlJTkbwaFawz4hO3Nni9LNXLZPzkY0c7Ow9clLsqiJXfq2oE92&#10;tjeY8gG/Oi/JosK+Mb+9mJ2NaNsOaQWSLGpicccs50ZvcTaCE8ktDm+2Tw7F2C0FCQGLne1Ny4CX&#10;HMc51MS5cUFGwGJnO5KWocTZcyjdDWdHz852DCX/K7B7i0XJdrggJ2BxNqLleB+XIP+cLGoiCsN+&#10;ONsnO9sbDr1GFoC8JIua2BEXHG0vdrY3nHr1JWdyDkUO01JwWr/Y2Y4p52y7wMI6FOv0UhAEXexs&#10;bzh05uCiYPQsKiSZ5d3yxc72puvwp0okWRQRWnyWrEbgIFuXpRsGSQDKqoSHSTCvIORKpNnJ4giw&#10;5GzOw/Bz8EkL+uUMRcgCKjB++NamiTP7LmIyuVmFm2xATU/aDCNfMIYWFgJNJbLstGcjPnPUVCLL&#10;wkKsKe8l4ZS7fvG8SpwXD5s5Hy6IKeOWO1kofElIx8OK++VMBsFHPM2SMbSw4n7Z6R9Tqor00MJm&#10;1ntO3/J6aA1AQ+x7JExToIcWpuHBrCyfCcmej2lZIMvBSsewcXYDz7YoS4ENhFGpUt3w+ZAjO+2S&#10;jVXjYDPBpBIb1VgDQDb70pfEtNkXuX51LWfN+edlDYAsktuSsDbG1srC1y848WKbY0DNxDa9ZCvi&#10;YaV2vnF2Y5pIQChY/tkfmSbO7HsKsuiI/RpQw1ou5xb5+eVgpWulz5BkNMhdKJFl7UapD9BYA0Du&#10;omyiS2RZWKFnw2bHjiHWRmLW+TF0sELPsPGpkjxjCfIWyLJ2o9DfJS3Q9YuwaMnGxMMmYj9D3otv&#10;XMJkQzbnQmSvoF/WbkwMPJYtazdaawCapUU5SuaXgxX3y9mNBV++xJVnb2aGvvh5WQOAte6KDpcb&#10;l3AZTiHz3nzjkieJYcggljwva24K9yiNS7okrtXKrrpAN6zdKLWHLu8SWcNcElhl32meF7cUitYU&#10;l0XZSBRyKZnLDlbqR7lESlbKtiXpJz+GDkagby7IPGAbaQaDC2dEWAvCDB7Guc3Eqpedyy6dMlxu&#10;K8kkZP9pmhgvuTlZXLn7Zb1Ut3tY79ndfn3Ri3Z82uzk5uY2XGZ8PZzkUp+9dccNvvUrt+riLT5Q&#10;cksvA8ZUW3BTBWboLbitAjMoFtxVgTGqFtxXgTF3FjxUgTF7FjxWgTFIFjxVgbEwFrze1ix7zpgM&#10;C16qJMumw6L5XqVjqZLVaZlsDZz0Oj0Tb9/B6zRNHHgHr9M1ceUdvE7bxM128Dp9E8/Zwes0Tnxo&#10;B6/TOXGLHbxO68RltXC+12idOK8OXqd14o86eJ3WiYvp4HVaJ+6fg9dpnXh0Dl6ndeKkOXid1om7&#10;5uB1WicemIPXaZ14Rw5ep3Xi8Fg432u0TnwYB6/TOvFmHLxO68TTcPA6rZNbHA5ep3VyN8PB67RO&#10;blw4eJ3WyeULB6/TOrkd4eB1Wid3Hhy8TuvkJoOF871G6+RSg4PXaZ3cOnDwOq2TuwQOXqd1ckPA&#10;weu0TvL+HbxO6ySb38HrtK5PtI7vVQ8u0Toy8avgidaRX18Dlyx523e+V8ETrSMXvgqeaB0Z7lXw&#10;ROvIW6+CJ1o31GndkGgd36ukJ1pHunkVPNG6oU7rJKvbPfc6rRsSreN7TeMlA9tK53sVPNE68qyr&#10;4InWkT1dBU+0jpzoKniidWQ6V8ETrSN/uQqeaN1Yp3WSW+weXJ3WScawg9dp3ZhoHd9r+i7ZvVY6&#10;36vgidaRw1sFT7SOdN4qeKJ1ZNtWwROtI4W2Cp5oHXmxVfBE60h2rYInWkcGaxU80bqpTuskt9Sp&#10;TZ3WScKohfO9pvGSBergdVonCaEOXqd1c6J1fK9qfKJ1JGVWwROtI9OyCp5oHemTVfBE6yBKq4In&#10;WjfXaZ3kOLoHV6d1koJo4XyvabzkFTp4ndZJsqCD12mdZAA6eJ3WSTKgg9dp3ZJoHd+rhi7ROhLy&#10;quCJ1pFlVwVPtI6Euyp4onVk0dXAQ06bHXr5Q10FieJJ5lpdBYnqSTpaXQWJ8klqWl0FifrBpVJZ&#10;QaKAkg1W14JEBSXFq66CRAnhb6qsIFFDLulWVpAoImd6dRV8c2BRfWKRaiK5UFWD+M2hBX+oqyDV&#10;RM4x6ipINZGTjLoKUk3kLKOuglQTOc2oqyDVRM4z6ipINZETjboKUk3kTKOqgvQQQ/J36ipINZFz&#10;jboKUpvIyUZdBakmcrZRV0GqiZxu1FWQaiLnG3UVpJrICUddBakmcsZRV0GqiZxy1FWQaiLnHFUV&#10;pAcbXCqorCDVRM466lqQaiKnHXUVpJrIeYepgDwKDsM1aeIIybTQSz8FeunzzQZ66ePNBnrpj4LZ&#10;vX/dnSXXYv24+WIokR8ujMhS/Hz4vP/rIfzwnNApI/Kt9PbTx8fbf9v/3f6W5VuPRWby2lVyqIVM&#10;NTUOyxgjaLQplAR24+DFyqfLGLnar8lqoRKNehr4k6wwivRUrh0nIuZxBKI0oTmO0oSLWIpkIPPS&#10;uEYQpZFnxjbZVikpq6FKLtVEk3vpW5AhHnqgMS6WJswqWiU8iuGxr1VCn6KnbrD+RPu8FgXi49AQ&#10;qP3e9p/Zvg3cwIo2h6uDHK6Yvo0DF1lDlQNXTV1DQgpnLCID9GLjstKEO1ilLVNs5doB7j/pYeyw&#10;zHEHfCkSKuQgLVzzvzqSTy9eF4XXOEACXbFC1h/5Rx5VkbRZEuAipJ+j2V0bQFGjMT1yGuPBx1uZ&#10;kBsHXOAsvtq6qwLhC1mBXFcPZvpSaTuEXCqUh1y5GIW6lAWe4yhQ6IvLBfYtYxyA5I5xyU+Qb7Vy&#10;vzyqHY48SWKuMHAeK1KYjK/KXEdXxzPQFytGSIkVs/7q6pBw4U6zUOTCXjTblxaihHLnhjFpZPqH&#10;+XspDBzGsTAwE5e0MNARK0ZIhgtayD1oaGsjBgbEuGe6NGKZ4TfWQm5rugGOnMRaKEzDV1t4bVSg&#10;H8UArTKZC4JcZQpZhk5grhPxXH2h0BNHZCAdvipzfSJqkgPTsGKEP1gx66+utlDoROPcgX5yiQHn&#10;Swu5D6l6zkIAAZtrYaAbjtICifDVFl6VyeV8IZ4RdeAqWtx4XWQGcmEtFMpgJ/NaYdlCQNK1Gilu&#10;3pNK7aplEgvrV2gQl4J9PwMJcSwM1MLl/WQRUOvH/Qi0ysmcZ3K6tdpliE7CZRACH3EsDCzD5TK5&#10;K6trEOTgbQzlvlVLarc+7BkGlWD918JIWhplBsLhYpkdRBWrAYoT02g51/+42hiqlesoce1+kyks&#10;xVoo3MPlMmHIFlozHhmsblzTt2PLXXWZpaEQapB4dneRGQiLFbla6CIdYr5CPRCRrAD0yvYTBmCO&#10;Z4PMtoOq2BcKd7EWCiNxeT9xG/SRQTzSxfNj0xV4/bQrwoHmZAYa41gYyInLZQq7rlaL7UmrXbg4&#10;r9Xi5IRF7NKgwGishcJTXC6TuxSahojSkjzvuiLrtDqNsNfEI/yLzEBuHGUGyuJymdOAW6ZIrlh6&#10;HZomrgvFQm7KYMXtww48x1oo7MXlMiFoEXIY0duFT87UkEze6EQS9peYa3DpZ6A8VqQQGZfL5Emo&#10;f8TlTrTIdYV1T+1QB2GPd1gi+3GQqeaBQSiaKz1zRce2a4QozcrkGuG6uHXsPcitMWMbiZCjzEBv&#10;fLWf65oWV77IaRwxcXrHdq6/urYK9VyCVpcc2pfkSUBuw81qrRD6bDdkkYk0Fga64qstvC5znDTs&#10;x1UU7qO4jgsDSLRaXAWFgMUXCsdxlBmYi6/KXPuroxLoiiMmkBArZv3V1RbidGtKLLe2oL50jYCV&#10;WG6to7xwO87elkfOYi0UJuKrLbwqk4mgCZHQQ8hSYtUBwlOhlQwyJ7GFrlDoi7VQSIkrZLJTUSSU&#10;GbG161Qb+ANeSZDJihmzbt4KhclYC4WfuFgmpKWQbyqSTaB7+swRZowWsig6uxpJjbVQqIrLZfJS&#10;Hd0B44vg+tjhY0+NPx6qxXDDMugLhd9YC4W1uFxm269Lfs9sjOlil+GjUFN7mH9QGnmZQnUcZQYC&#10;4wqZ0A/FsYXbgJcfuGoD5WmsFiMXE9AuDQqsx1ooXMblMumaplQKa2lc1d+qFaI1rXZmP+4aFAiQ&#10;Y2FgSS+XOY5c+Y5IPsY8g4vMYYAZTwuxWs7oRi7kWIhBe8sNyW792XpCT6dI9NR3Bc+WdAWZK3hk&#10;nbdakRZZC+FOLw/cwBPWCWuFVMvG0rvkVLtuWrCYzHs3toEheUWKfxTXAm95/LdoLwcWVXziKLPl&#10;hUy+WqzpWoh5c858JEtWJCYpTKSidRJvAGc7ICE77aMFW58nzVmdP5RbTJKxfZE3WZHChlzcz1FY&#10;gqKaYFi4CuyqxVxoYj+BjMkbxkihHGUGYuRymZDM6SUXrBBOkJPJaqJXGXjhC7c0XWFgU44yA0dy&#10;uUzmp2aXDNEk2eFjbROuUBRMgmXe4YzcgFoodMnlMgMDnyL7xuutECioTRi4D+nnZ+S5U6RcIC+X&#10;yU5SVRNCK9W+iw4tbCDj/JTCmNe0FkaGrigzkCgXyxTGLfVj8d9kW2TGluULN1OrZSaHrlxkBuZl&#10;LRQ+5XKZEHhqgHjgyfp9CaEtqIRitSiuf56RhFkLhVq5XGY3Teoew1qPUXD9DJTLWq0QKWcLi2zC&#10;RKRCt68E9oaYX3EZPnyI1WCMvOXHTd5IzRwbFAiXy/spLFZxhxqomv3znCHI0LGd2Er4fgaW5iiT&#10;dSXuor7p5+pzRksbeHB08gUaZW3n+qv1v+uvhTU5SghcyMmvr9nywDqyYpatD+jNYozigiahIB9j&#10;itwoUVogRC4eQzk80ZjdAEm/Py+B64abyVotttwpUmRR1kIh+C+XKQTea1fQUGdXZ7bKq65wlzpm&#10;Ea+KFAmVVabQJJfLFE7cOL3hnkn89TlcEA/V0snExkVuZS0UxuRymfJYYj9lA+3tKqE0iLC0WgiM&#10;nJOLPSRmq4VCnlwuU16BoEgCIj7sAOsnbkisFnICf/4SGZe1UHiUi2VKmFID0WODe+dcOBQDzdVq&#10;xyS4F8mXtRDnpUIm7rHGmBgeYZ4xthzvZNbQFSFMfukLhYc5ygzsylf76WdzpFSOGKrjWg/SsBfr&#10;r9b/xrkfeZH118J2nPz62tznqa1+HDaZtd01WbgI9EhKdpbOlkVy5Cgtuh2xbV6K/6btJF6jyywn&#10;fb2Pu5JjJlTIWq8QHNsWXS/9xoJekwq0H4QfHC9mlA14WvG4ZSMZSuXtUmmpsCZrqbxIQofWC/Lf&#10;YmflbSKSNxcr7pPNDaWXaCebFYmiGX1iIgmFsmKFGLlCbDgyUajYtqTiMZBwyFgMEm9PSoVPWbHC&#10;klwhliCV+h2jEL0nFXe84VGtBP6x3zUouXIUGyiTK8TyzjYNbhD+5CTG94cdpzrxnNDxU18amJaj&#10;2PDujqti/VQjfCKkyQoSKmQFrT+7rgqA1DcI/MluPslbFXl3gVZJFNJNxVCq17siI/LVVl4XC9WX&#10;xsNYRpp4x2Rd2ohljIueVo9sD2NO2FtpIFKOjQr0yBViCZZq5jGGT3bFTrXh2tSgEo8E25aUCquy&#10;ihWu5HKxqBG7JoWy8XMLHCeHITwTZiNvq/NxCDZ4QrGsWCFOrhCLOqzPFtJ4b0jJd+SdNWo/OGRJ&#10;xQa+5Sg2sCjXiB3WkB+6y57PDSObUtwKrZgjfbdCKvlyKI2UylfFrhqt5izyKCtI2JEVtP7sqgZC&#10;5UZqQQRJENsrPokg65kYW3Ne7eP7EOiUFSuxo6utvC6W3YuGyKCDYcomFRO3jlaOUqJMvjRwK6tY&#10;YUwuF0tAkohvhGK+/XEIMQRewRufCWLFObTTIhItK5bX7oS9Rdn61oruxjlDe9mLJRWj+muj2Cr5&#10;sYisy1Fs4FKu6C3WVm36xMFdvOh8sR8cbazZSMTYZKvmektwRdfGSKxcIRa6WU2imHresuufHqeK&#10;M3ok05xSXF4vNvAxa6mwLFeI5RRPWFtDxeRypRULd5OWQl/odhhKzqyl8gKiCrEDSQX69BjP2OK3&#10;QSYcptmAE0tuvBFlSoWpOYoN/Ms1Yjk4jksSET3Jb3BPj3djr5os4ZpEpQJtcxQbyJgrxPLsdCXE&#10;q8dZ82Klj2pMMOaJLY0czlEsW2ecAppcOIF4T/pqEGRP7J8twXAYvbRiXh7hn20kdNZSoWkuF9ux&#10;cLD/DSrFghRvkF6eHufzNGUtTc6RlN05lgbO5gqxbF/UpWWZ5vG6QQ7ZV9pb3lMb+/PWqED1rGJ5&#10;l2ZNbyEDVt+SUwBitl4sh7qXRpHVkzQq8D6rWGFzrugt7zbUiiV+mjj/mLxJcybJ8yP3wjcqcEAH&#10;sZGsskIsNNB6UsV5YJcsBSTGNXq1C6I4YlVebKCDjmIDx3OFWNZTPTtlhJOTSZwC0sjiRghCZ97I&#10;4cVK1lZUuEj3fFXsutyrV4AhgOI5tpXBjd6c2aheXZ7Zd0sOpyg+ruXiz/dhmuacTVvJfjkx4ZHn&#10;WbGEvK57amkrA2FzBAUWZu3a+rPrrZxw16K5IeUgNTfsXjFHSTsu80RoytVmRLrdq2N5XSxC1Wq/&#10;QS8V4xKv24+ZlKJkIxUJnL/tpxfkv+mDlGNOJeDABI6JDeRogFelacXYaG+YQ2abak4gaC7vLYdh&#10;MNVqxUj1ppe3I66LLpFsUkWl4rexCLTOipVXuVWIlXcUx9WcmBkvOXYVswPhBSBro8j38KWB4VlL&#10;hdK7XKxsUVdzg8FLNmSj8B6v04JgYyI2kD1HsfKGvBqxJAtrrHzmHDLZouAwrds1Snt/KozHIbzP&#10;KlbInCt6S7KVrtckHCfpSlRMBu1qOUh28TYwUkCrWOF1LhcLVSq+p0LJzPcVy0ZDQ3Vi7xKXKbJB&#10;R2yg46wQ20nCrEJJ3fF+Kae+5GlqaZuufpEYWkuF1b9CLAEOPXdmE5+GeyZ5ntEFZKHp/QE7yf7C&#10;ER3FBuLnCrEyH1VXCTUnfin18ni1YraA3lxEumgtlfclVIhlhqx2lZhJMm8lJ241JoQ7fO4I2y9h&#10;jg5iIx30VbHrkqBmMVJAK8g4POvPrtpSDCgRagWxRfEayMEKpxexdCZy7Kd55IHW0jp/kpBpq8sq&#10;fLxJJnJDpgUxfq2Yxd+bvEgJraX/0Htee70OTuB2jqBA2Kwjuv5s/e/680DPrD8XzuXk59fHMnrG&#10;wUkm0ZmBs0uABJT1gIEjyD7Zd0WO5m/b5wX5b9pWImNr6IydCG+G9GLFMY76PYmflTQq0DXnxvK6&#10;WF47ctENPBX/kCTLS6PCWPH0EUbmZhXLxjBgyzZAS8+TvGxxlrh3uqyz8iJJdchkYieeO1EoiVaE&#10;B1S5E2HTtUa5GUWNpb6JFZLydSdCWlgyFoHPOYiNJM2qTH5Y/bf12U4dkyFCxb/2ew3257wqUUt7&#10;3eK8Nert5C7yNVeIlST1y0oqufROk+XY77L4S8qtKw0sz7FRlR4W16WIiyp09ZLe+iM7X10g8Ot8&#10;UEoJnyM2sDgX9xZoz6uYFDqSJWf7QylxQX0ERPb4aHqr3M+KFULnCrHEffU8gPMLebmBrxgnUnuL&#10;xqe9ZclYS+X09loIjvkk1w1DZOFy7zBMstP5D/vDs7inL4cfH5+egtynwNx8Ojw93snfpPR0+7B/&#10;3v/u6bj5vONW48dfmsAF/fTp+U+Hu/i3kdzKsDej4svPg0hTE2VS+7svr6f3p9efjt9/Fz6df33a&#10;i5inl//Y328e7+CXboOAS0VRxu72dv9yjrJPD7u7ffyzSL4uOlQoNd/TkUvdWoHv01o3Q0Ar9fcC&#10;3d/fc5nzAo4s2P+gYRF8QQTJh5c38PPjy+F4rWdP9Eolx9+vgxSHRkbp4+Hu15+Om+PhLFTcm9Pr&#10;7Y+Px9P5j7vT+afdcRf++Hl/PP+Ff+6fDlwo5eJo+HSzeTgc/37t7/L7DzdSerP5cty9frg5/c+n&#10;3XF/s3n695cTF91wcZF1Dl960gX5crQlH23Jy6fn3x1QDyYurQsf5ffnp/Xj/fHw/LfD8e4HkUrR&#10;7uUW2bCHn4/rl9+d+U7R/eF4u//hh/D59vCM2v7x5efXW6lcRvWVnv/16992x9eNfPxwc95/Pf/5&#10;8PPD7nUffrD7HJnMeZZvvxXky+GHT+fD/eNZhvttXPXLl9NreP6/MBgPj7e/35139nv41ft9e3g4&#10;PN3tj9//LwAAAP//AwBQSwMEFAAGAAgAAAAhAHnGuZnfAAAACwEAAA8AAABkcnMvZG93bnJldi54&#10;bWxMj8FOwzAQRO9I/IO1SNyo3RZCEuJUUKlHqrbQ+zbeJhHxOordNPw95gTH0Yxm3hSryXZipMG3&#10;jjXMZwoEceVMy7WGz4/NQwrCB2SDnWPS8E0eVuXtTYG5cVfe03gItYgl7HPU0ITQ51L6qiGLfuZ6&#10;4uid3WAxRDnU0gx4jeW2kwulEmmx5bjQYE/rhqqvw8VqMOm2ft+mux0eRzoffbbfJOs3re/vptcX&#10;EIGm8BeGX/yIDmVkOrkLGy86DY/zLH4J0cjUE4iYeF4mCYiThuUiVSDLQv7/UP4AAAD//wMAUEsB&#10;Ai0AFAAGAAgAAAAhALaDOJL+AAAA4QEAABMAAAAAAAAAAAAAAAAAAAAAAFtDb250ZW50X1R5cGVz&#10;XS54bWxQSwECLQAUAAYACAAAACEAOP0h/9YAAACUAQAACwAAAAAAAAAAAAAAAAAvAQAAX3JlbHMv&#10;LnJlbHNQSwECLQAUAAYACAAAACEAPcMPhRofAADrlgAADgAAAAAAAAAAAAAAAAAuAgAAZHJzL2Uy&#10;b0RvYy54bWxQSwECLQAUAAYACAAAACEAeca5md8AAAALAQAADwAAAAAAAAAAAAAAAAB0IQAAZHJz&#10;L2Rvd25yZXYueG1sUEsFBgAAAAAEAAQA8wAAAIAiAAAAAA==&#10;" path="m,c10535,8428,15120,9659,20581,20582v1386,2772,1346,6163,2940,8820c24947,31779,27670,33118,29402,35283v2768,3460,7029,12336,11760,14701c54075,56441,65304,56793,79385,58804v2940,980,6341,1081,8820,2940l108787,82326v2499,2499,3381,6321,5880,8820c120367,96846,125133,97575,132308,99967v10264,10262,3252,5004,23522,11761l164650,114668v10264,10262,3252,5004,23522,11761l196993,129369v15350,10234,2000,2950,23521,8820c226494,139820,232275,142110,238155,144070r8821,2940c249916,148970,252567,151455,255796,152890v5665,2518,17642,5881,17642,5881c291526,185903,268449,152535,285198,173472v2207,2759,3674,6061,5881,8820c295870,188280,299226,189684,305780,194053v980,2940,1554,6049,2940,8821c314751,214938,313189,208460,320481,217575v2207,2759,3673,6061,5880,8820c343126,247353,320012,213936,338122,241096v980,2940,1080,6341,2940,8821c364015,280522,346677,249651,373404,276378v1960,1960,4149,3716,5881,5881c386074,290745,383160,290652,391045,296960v8141,6513,8327,5715,17641,8820c422664,315099,414155,310544,435148,317541r8821,2940c454231,330745,448973,323733,455730,344003v980,2940,749,6629,2940,8820l476311,370465v6008,6009,4488,10337,11761,14701c490729,386760,493952,387126,496892,388106v1960,1960,3716,4148,5881,5880c505532,396193,509266,397207,511593,399866v4654,5319,9526,10937,11761,17642c524334,420448,524358,423908,526294,426328v2208,2759,5881,3921,8821,5881c544839,446795,538496,438530,555696,455730v10847,10847,253,8009,14701,17641c572976,475090,576278,475332,579218,476312v10082,15123,698,3498,14701,14700c596084,492744,597634,495161,599799,496893v8141,6513,8327,5715,17641,8820c622909,511182,624724,513766,632141,517474v2772,1386,5881,1960,8821,2940c644882,524334,647463,530422,652723,532175v5880,1960,11473,5264,17641,5881c688734,539893,698228,539876,714467,543936v3007,752,5880,1960,8820,2940c726227,548836,728879,551322,732108,552757v5664,2517,17641,5880,17641,5880c752689,560597,755340,563082,758569,564517v2,1,22050,7350,26462,8821l820313,585099r8821,2940c832074,589019,834916,590371,837955,590979v4900,980,9880,1625,14701,2940c858636,595550,865140,596362,870297,599800v2940,1960,5512,4639,8820,5880c883796,607435,888997,607305,893818,608620v5980,1631,11761,3921,17641,5881c915293,615779,919349,616280,923220,617441v8906,2672,17641,5880,26462,8820l967323,632142r8821,2940c979084,637042,981735,639527,984964,640962v5664,2518,17641,5881,17641,5881c1004565,648803,1006007,651483,1008486,652723v3614,1807,7875,1830,11761,2940c1023227,656514,1026127,657623,1029067,658603v1960,1960,3401,4641,5881,5881c1040492,667256,1046709,668404,1052589,670364r8820,2940c1061419,673307,1079039,679182,1079050,679185v3920,980,7875,1830,11761,2940c1093791,682976,1096652,684214,1099632,685065v3886,1110,7876,1830,11761,2940c1140919,696442,1095206,684695,1131974,693886v13978,9318,5469,4763,26462,11761l1167256,708587v1960,1960,3504,4454,5881,5880c1175794,716061,1178977,716556,1181957,717407v25851,7387,-574,-1170,20582,5881c1213932,740377,1201078,725601,1223120,735048v2548,1092,3401,4641,5880,5881c1232614,742736,1236841,742889,1240761,743869v2940,1960,6613,3121,8821,5880c1251518,752169,1250330,756378,1252522,758570v4997,4997,11761,7841,17641,11761c1284139,779648,1275636,775095,1296625,782092v3352,1117,5572,4488,8820,5880c1309159,789564,1313320,789802,1317206,790912v2980,851,5881,1960,8821,2940c1328967,795812,1331686,798153,1334847,799733v4939,2470,15874,4467,20582,5880c1361366,807394,1367190,809534,1373070,811494v2940,980,5745,2556,8820,2940l1428933,820314v13051,1631,15172,5975,29402,8821l1473036,832075v3920,-980,7720,-2940,11761,-2940c1495622,829135,1506409,830644,1517139,832075v4006,534,7816,2063,11761,2940c1533778,836099,1538701,836975,1543601,837955v19510,-673,89107,-1688,120548,-5880c1667221,831665,1669944,829807,1672969,829135v5820,-1293,11822,-1648,17642,-2941c1693636,825522,1696463,824144,1699431,823254v6834,-2050,13630,-4276,20582,-5880c1733960,814156,1753877,812812,1767056,811494v3920,-980,7816,-2064,11760,-2941c1783694,807469,1788696,806928,1793517,805613v5980,-1631,11761,-3920,17642,-5880l1828800,793852v3352,-1118,5591,-4445,8820,-5880c1843284,785455,1849381,784052,1855261,782092r8821,-2941l1872903,776211v16661,980,33376,1279,49983,2940c1925970,779459,1928726,781241,1931706,782092v3885,1110,7841,1960,11761,2940c1946407,786992,1949605,788612,1952288,790912v24959,21392,329,4140,20581,17641c1973849,811493,1974008,814852,1975809,817374v6482,9075,12105,11990,20582,17641c1998351,837955,1999772,841337,2002271,843836v2499,2499,6948,2883,8821,5880c2017592,860116,2016972,864037,2016972,873238e" filled="f" strokecolor="#a5a5a5 [2092]" strokeweight="2pt">
                      <v:path arrowok="t" o:connecttype="custom" o:connectlocs="0,0;20581,20582;23521,29402;29402,35283;41162,49984;79385,58804;88205,61744;108787,82326;114667,91146;132308,99967;155830,111728;164650,114668;188172,126429;196993,129369;220514,138189;238155,144070;246976,147010;255796,152890;273438,158771;285198,173472;291079,182292;305780,194053;308720,202874;320481,217575;326361,226395;338122,241096;341062,249917;373404,276378;379285,282259;391045,296960;408686,305780;435148,317541;443969,320481;455730,344003;458670,352823;476311,370465;488072,385166;496892,388106;502773,393986;511593,399866;523354,417508;526294,426328;535115,432209;555696,455730;570397,473371;579218,476312;593919,491012;599799,496893;617440,505713;632141,517474;640962,520414;652723,532175;670364,538056;714467,543936;723287,546876;732108,552757;749749,558637;758569,564517;785031,573338;820313,585099;829134,588039;837955,590979;852656,593919;870297,599800;879117,605680;893818,608620;911459,614501;923220,617441;949682,626261;967323,632142;976144,635082;984964,640962;1002605,646843;1008486,652723;1020247,655663;1029067,658603;1034948,664484;1052589,670364;1061409,673304;1079050,679185;1090811,682125;1099632,685065;1111393,688005;1131974,693886;1158436,705647;1167256,708587;1173137,714467;1181957,717407;1202539,723288;1223120,735048;1229000,740929;1240761,743869;1249582,749749;1252522,758570;1270163,770331;1296625,782092;1305445,787972;1317206,790912;1326027,793852;1334847,799733;1355429,805613;1373070,811494;1381890,814434;1428933,820314;1458335,829135;1473036,832075;1484797,829135;1517139,832075;1528900,835015;1543601,837955;1664149,832075;1672969,829135;1690611,826194;1699431,823254;1720013,817374;1767056,811494;1778816,808553;1793517,805613;1811159,799733;1828800,793852;1837620,787972;1855261,782092;1864082,779151;1872903,776211;1922886,779151;1931706,782092;1943467,785032;1952288,790912;1972869,808553;1975809,817374;1996391,835015;2002271,843836;2011092,849716;2016972,873238" o:connectangles="0,0,0,0,0,0,0,0,0,0,0,0,0,0,0,0,0,0,0,0,0,0,0,0,0,0,0,0,0,0,0,0,0,0,0,0,0,0,0,0,0,0,0,0,0,0,0,0,0,0,0,0,0,0,0,0,0,0,0,0,0,0,0,0,0,0,0,0,0,0,0,0,0,0,0,0,0,0,0,0,0,0,0,0,0,0,0,0,0,0,0,0,0,0,0,0,0,0,0,0,0,0,0,0,0,0,0,0,0,0,0,0,0,0,0,0,0,0,0,0,0,0,0,0,0,0,0,0,0,0,0,0,0,0"/>
                    </v:shape>
                  </w:pict>
                </mc:Fallback>
              </mc:AlternateContent>
            </w:r>
            <w:r w:rsidR="00A241C2">
              <w:rPr>
                <w:noProof/>
                <w:lang w:eastAsia="es-CL"/>
              </w:rPr>
              <mc:AlternateContent>
                <mc:Choice Requires="wps">
                  <w:drawing>
                    <wp:anchor distT="0" distB="0" distL="114300" distR="114300" simplePos="0" relativeHeight="251719680" behindDoc="0" locked="0" layoutInCell="1" allowOverlap="1" wp14:anchorId="73FE61EF" wp14:editId="00FFF514">
                      <wp:simplePos x="0" y="0"/>
                      <wp:positionH relativeFrom="column">
                        <wp:posOffset>1133875</wp:posOffset>
                      </wp:positionH>
                      <wp:positionV relativeFrom="paragraph">
                        <wp:posOffset>632460</wp:posOffset>
                      </wp:positionV>
                      <wp:extent cx="1523020" cy="567458"/>
                      <wp:effectExtent l="0" t="0" r="20320" b="23495"/>
                      <wp:wrapNone/>
                      <wp:docPr id="86" name="16 Forma libre"/>
                      <wp:cNvGraphicFramePr/>
                      <a:graphic xmlns:a="http://schemas.openxmlformats.org/drawingml/2006/main">
                        <a:graphicData uri="http://schemas.microsoft.com/office/word/2010/wordprocessingShape">
                          <wps:wsp>
                            <wps:cNvSpPr/>
                            <wps:spPr>
                              <a:xfrm>
                                <a:off x="0" y="0"/>
                                <a:ext cx="1523020" cy="567458"/>
                              </a:xfrm>
                              <a:custGeom>
                                <a:avLst/>
                                <a:gdLst>
                                  <a:gd name="connsiteX0" fmla="*/ 0 w 1523020"/>
                                  <a:gd name="connsiteY0" fmla="*/ 0 h 567458"/>
                                  <a:gd name="connsiteX1" fmla="*/ 14701 w 1523020"/>
                                  <a:gd name="connsiteY1" fmla="*/ 11761 h 567458"/>
                                  <a:gd name="connsiteX2" fmla="*/ 23522 w 1523020"/>
                                  <a:gd name="connsiteY2" fmla="*/ 38223 h 567458"/>
                                  <a:gd name="connsiteX3" fmla="*/ 32342 w 1523020"/>
                                  <a:gd name="connsiteY3" fmla="*/ 64685 h 567458"/>
                                  <a:gd name="connsiteX4" fmla="*/ 35282 w 1523020"/>
                                  <a:gd name="connsiteY4" fmla="*/ 73505 h 567458"/>
                                  <a:gd name="connsiteX5" fmla="*/ 38223 w 1523020"/>
                                  <a:gd name="connsiteY5" fmla="*/ 82326 h 567458"/>
                                  <a:gd name="connsiteX6" fmla="*/ 47043 w 1523020"/>
                                  <a:gd name="connsiteY6" fmla="*/ 114668 h 567458"/>
                                  <a:gd name="connsiteX7" fmla="*/ 52924 w 1523020"/>
                                  <a:gd name="connsiteY7" fmla="*/ 123489 h 567458"/>
                                  <a:gd name="connsiteX8" fmla="*/ 58804 w 1523020"/>
                                  <a:gd name="connsiteY8" fmla="*/ 141130 h 567458"/>
                                  <a:gd name="connsiteX9" fmla="*/ 64684 w 1523020"/>
                                  <a:gd name="connsiteY9" fmla="*/ 149950 h 567458"/>
                                  <a:gd name="connsiteX10" fmla="*/ 70565 w 1523020"/>
                                  <a:gd name="connsiteY10" fmla="*/ 167591 h 567458"/>
                                  <a:gd name="connsiteX11" fmla="*/ 79385 w 1523020"/>
                                  <a:gd name="connsiteY11" fmla="*/ 194053 h 567458"/>
                                  <a:gd name="connsiteX12" fmla="*/ 85266 w 1523020"/>
                                  <a:gd name="connsiteY12" fmla="*/ 202874 h 567458"/>
                                  <a:gd name="connsiteX13" fmla="*/ 94086 w 1523020"/>
                                  <a:gd name="connsiteY13" fmla="*/ 232276 h 567458"/>
                                  <a:gd name="connsiteX14" fmla="*/ 97027 w 1523020"/>
                                  <a:gd name="connsiteY14" fmla="*/ 241096 h 567458"/>
                                  <a:gd name="connsiteX15" fmla="*/ 108787 w 1523020"/>
                                  <a:gd name="connsiteY15" fmla="*/ 255797 h 567458"/>
                                  <a:gd name="connsiteX16" fmla="*/ 123488 w 1523020"/>
                                  <a:gd name="connsiteY16" fmla="*/ 267558 h 567458"/>
                                  <a:gd name="connsiteX17" fmla="*/ 129369 w 1523020"/>
                                  <a:gd name="connsiteY17" fmla="*/ 273438 h 567458"/>
                                  <a:gd name="connsiteX18" fmla="*/ 155830 w 1523020"/>
                                  <a:gd name="connsiteY18" fmla="*/ 282259 h 567458"/>
                                  <a:gd name="connsiteX19" fmla="*/ 202873 w 1523020"/>
                                  <a:gd name="connsiteY19" fmla="*/ 288139 h 567458"/>
                                  <a:gd name="connsiteX20" fmla="*/ 255797 w 1523020"/>
                                  <a:gd name="connsiteY20" fmla="*/ 294020 h 567458"/>
                                  <a:gd name="connsiteX21" fmla="*/ 276378 w 1523020"/>
                                  <a:gd name="connsiteY21" fmla="*/ 299900 h 567458"/>
                                  <a:gd name="connsiteX22" fmla="*/ 299900 w 1523020"/>
                                  <a:gd name="connsiteY22" fmla="*/ 305781 h 567458"/>
                                  <a:gd name="connsiteX23" fmla="*/ 361644 w 1523020"/>
                                  <a:gd name="connsiteY23" fmla="*/ 311661 h 567458"/>
                                  <a:gd name="connsiteX24" fmla="*/ 393986 w 1523020"/>
                                  <a:gd name="connsiteY24" fmla="*/ 317541 h 567458"/>
                                  <a:gd name="connsiteX25" fmla="*/ 405747 w 1523020"/>
                                  <a:gd name="connsiteY25" fmla="*/ 320481 h 567458"/>
                                  <a:gd name="connsiteX26" fmla="*/ 438089 w 1523020"/>
                                  <a:gd name="connsiteY26" fmla="*/ 323422 h 567458"/>
                                  <a:gd name="connsiteX27" fmla="*/ 458670 w 1523020"/>
                                  <a:gd name="connsiteY27" fmla="*/ 329302 h 567458"/>
                                  <a:gd name="connsiteX28" fmla="*/ 470431 w 1523020"/>
                                  <a:gd name="connsiteY28" fmla="*/ 332242 h 567458"/>
                                  <a:gd name="connsiteX29" fmla="*/ 491012 w 1523020"/>
                                  <a:gd name="connsiteY29" fmla="*/ 338123 h 567458"/>
                                  <a:gd name="connsiteX30" fmla="*/ 499833 w 1523020"/>
                                  <a:gd name="connsiteY30" fmla="*/ 344003 h 567458"/>
                                  <a:gd name="connsiteX31" fmla="*/ 517474 w 1523020"/>
                                  <a:gd name="connsiteY31" fmla="*/ 349883 h 567458"/>
                                  <a:gd name="connsiteX32" fmla="*/ 526295 w 1523020"/>
                                  <a:gd name="connsiteY32" fmla="*/ 355764 h 567458"/>
                                  <a:gd name="connsiteX33" fmla="*/ 543936 w 1523020"/>
                                  <a:gd name="connsiteY33" fmla="*/ 361644 h 567458"/>
                                  <a:gd name="connsiteX34" fmla="*/ 552756 w 1523020"/>
                                  <a:gd name="connsiteY34" fmla="*/ 367525 h 567458"/>
                                  <a:gd name="connsiteX35" fmla="*/ 570398 w 1523020"/>
                                  <a:gd name="connsiteY35" fmla="*/ 373405 h 567458"/>
                                  <a:gd name="connsiteX36" fmla="*/ 588039 w 1523020"/>
                                  <a:gd name="connsiteY36" fmla="*/ 379285 h 567458"/>
                                  <a:gd name="connsiteX37" fmla="*/ 596859 w 1523020"/>
                                  <a:gd name="connsiteY37" fmla="*/ 382226 h 567458"/>
                                  <a:gd name="connsiteX38" fmla="*/ 605680 w 1523020"/>
                                  <a:gd name="connsiteY38" fmla="*/ 385166 h 567458"/>
                                  <a:gd name="connsiteX39" fmla="*/ 614500 w 1523020"/>
                                  <a:gd name="connsiteY39" fmla="*/ 391046 h 567458"/>
                                  <a:gd name="connsiteX40" fmla="*/ 620381 w 1523020"/>
                                  <a:gd name="connsiteY40" fmla="*/ 396926 h 567458"/>
                                  <a:gd name="connsiteX41" fmla="*/ 629201 w 1523020"/>
                                  <a:gd name="connsiteY41" fmla="*/ 399867 h 567458"/>
                                  <a:gd name="connsiteX42" fmla="*/ 643902 w 1523020"/>
                                  <a:gd name="connsiteY42" fmla="*/ 411627 h 567458"/>
                                  <a:gd name="connsiteX43" fmla="*/ 652723 w 1523020"/>
                                  <a:gd name="connsiteY43" fmla="*/ 414568 h 567458"/>
                                  <a:gd name="connsiteX44" fmla="*/ 670364 w 1523020"/>
                                  <a:gd name="connsiteY44" fmla="*/ 426328 h 567458"/>
                                  <a:gd name="connsiteX45" fmla="*/ 679185 w 1523020"/>
                                  <a:gd name="connsiteY45" fmla="*/ 429269 h 567458"/>
                                  <a:gd name="connsiteX46" fmla="*/ 688005 w 1523020"/>
                                  <a:gd name="connsiteY46" fmla="*/ 435149 h 567458"/>
                                  <a:gd name="connsiteX47" fmla="*/ 693886 w 1523020"/>
                                  <a:gd name="connsiteY47" fmla="*/ 441029 h 567458"/>
                                  <a:gd name="connsiteX48" fmla="*/ 702706 w 1523020"/>
                                  <a:gd name="connsiteY48" fmla="*/ 443970 h 567458"/>
                                  <a:gd name="connsiteX49" fmla="*/ 726228 w 1523020"/>
                                  <a:gd name="connsiteY49" fmla="*/ 449850 h 567458"/>
                                  <a:gd name="connsiteX50" fmla="*/ 743869 w 1523020"/>
                                  <a:gd name="connsiteY50" fmla="*/ 455730 h 567458"/>
                                  <a:gd name="connsiteX51" fmla="*/ 752690 w 1523020"/>
                                  <a:gd name="connsiteY51" fmla="*/ 461611 h 567458"/>
                                  <a:gd name="connsiteX52" fmla="*/ 761510 w 1523020"/>
                                  <a:gd name="connsiteY52" fmla="*/ 464551 h 567458"/>
                                  <a:gd name="connsiteX53" fmla="*/ 767391 w 1523020"/>
                                  <a:gd name="connsiteY53" fmla="*/ 470431 h 567458"/>
                                  <a:gd name="connsiteX54" fmla="*/ 776211 w 1523020"/>
                                  <a:gd name="connsiteY54" fmla="*/ 473372 h 567458"/>
                                  <a:gd name="connsiteX55" fmla="*/ 785032 w 1523020"/>
                                  <a:gd name="connsiteY55" fmla="*/ 479252 h 567458"/>
                                  <a:gd name="connsiteX56" fmla="*/ 817374 w 1523020"/>
                                  <a:gd name="connsiteY56" fmla="*/ 482192 h 567458"/>
                                  <a:gd name="connsiteX57" fmla="*/ 876178 w 1523020"/>
                                  <a:gd name="connsiteY57" fmla="*/ 485132 h 567458"/>
                                  <a:gd name="connsiteX58" fmla="*/ 899699 w 1523020"/>
                                  <a:gd name="connsiteY58" fmla="*/ 488072 h 567458"/>
                                  <a:gd name="connsiteX59" fmla="*/ 917340 w 1523020"/>
                                  <a:gd name="connsiteY59" fmla="*/ 493953 h 567458"/>
                                  <a:gd name="connsiteX60" fmla="*/ 929101 w 1523020"/>
                                  <a:gd name="connsiteY60" fmla="*/ 496893 h 567458"/>
                                  <a:gd name="connsiteX61" fmla="*/ 946742 w 1523020"/>
                                  <a:gd name="connsiteY61" fmla="*/ 502773 h 567458"/>
                                  <a:gd name="connsiteX62" fmla="*/ 964383 w 1523020"/>
                                  <a:gd name="connsiteY62" fmla="*/ 508654 h 567458"/>
                                  <a:gd name="connsiteX63" fmla="*/ 973204 w 1523020"/>
                                  <a:gd name="connsiteY63" fmla="*/ 511594 h 567458"/>
                                  <a:gd name="connsiteX64" fmla="*/ 1002606 w 1523020"/>
                                  <a:gd name="connsiteY64" fmla="*/ 514534 h 567458"/>
                                  <a:gd name="connsiteX65" fmla="*/ 1014367 w 1523020"/>
                                  <a:gd name="connsiteY65" fmla="*/ 517474 h 567458"/>
                                  <a:gd name="connsiteX66" fmla="*/ 1102573 w 1523020"/>
                                  <a:gd name="connsiteY66" fmla="*/ 523355 h 567458"/>
                                  <a:gd name="connsiteX67" fmla="*/ 1120214 w 1523020"/>
                                  <a:gd name="connsiteY67" fmla="*/ 526295 h 567458"/>
                                  <a:gd name="connsiteX68" fmla="*/ 1134915 w 1523020"/>
                                  <a:gd name="connsiteY68" fmla="*/ 529235 h 567458"/>
                                  <a:gd name="connsiteX69" fmla="*/ 1184898 w 1523020"/>
                                  <a:gd name="connsiteY69" fmla="*/ 526295 h 567458"/>
                                  <a:gd name="connsiteX70" fmla="*/ 1223120 w 1523020"/>
                                  <a:gd name="connsiteY70" fmla="*/ 517474 h 567458"/>
                                  <a:gd name="connsiteX71" fmla="*/ 1255463 w 1523020"/>
                                  <a:gd name="connsiteY71" fmla="*/ 511594 h 567458"/>
                                  <a:gd name="connsiteX72" fmla="*/ 1320147 w 1523020"/>
                                  <a:gd name="connsiteY72" fmla="*/ 508654 h 567458"/>
                                  <a:gd name="connsiteX73" fmla="*/ 1417173 w 1523020"/>
                                  <a:gd name="connsiteY73" fmla="*/ 508654 h 567458"/>
                                  <a:gd name="connsiteX74" fmla="*/ 1434814 w 1523020"/>
                                  <a:gd name="connsiteY74" fmla="*/ 514534 h 567458"/>
                                  <a:gd name="connsiteX75" fmla="*/ 1452455 w 1523020"/>
                                  <a:gd name="connsiteY75" fmla="*/ 526295 h 567458"/>
                                  <a:gd name="connsiteX76" fmla="*/ 1458336 w 1523020"/>
                                  <a:gd name="connsiteY76" fmla="*/ 532175 h 567458"/>
                                  <a:gd name="connsiteX77" fmla="*/ 1470097 w 1523020"/>
                                  <a:gd name="connsiteY77" fmla="*/ 538056 h 567458"/>
                                  <a:gd name="connsiteX78" fmla="*/ 1478917 w 1523020"/>
                                  <a:gd name="connsiteY78" fmla="*/ 543936 h 567458"/>
                                  <a:gd name="connsiteX79" fmla="*/ 1493618 w 1523020"/>
                                  <a:gd name="connsiteY79" fmla="*/ 555697 h 567458"/>
                                  <a:gd name="connsiteX80" fmla="*/ 1508319 w 1523020"/>
                                  <a:gd name="connsiteY80" fmla="*/ 564517 h 567458"/>
                                  <a:gd name="connsiteX81" fmla="*/ 1523020 w 1523020"/>
                                  <a:gd name="connsiteY81" fmla="*/ 567458 h 5674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1523020" h="567458">
                                    <a:moveTo>
                                      <a:pt x="0" y="0"/>
                                    </a:moveTo>
                                    <a:cubicBezTo>
                                      <a:pt x="4900" y="3920"/>
                                      <a:pt x="11102" y="6620"/>
                                      <a:pt x="14701" y="11761"/>
                                    </a:cubicBezTo>
                                    <a:cubicBezTo>
                                      <a:pt x="14704" y="11765"/>
                                      <a:pt x="22051" y="33810"/>
                                      <a:pt x="23522" y="38223"/>
                                    </a:cubicBezTo>
                                    <a:lnTo>
                                      <a:pt x="32342" y="64685"/>
                                    </a:lnTo>
                                    <a:lnTo>
                                      <a:pt x="35282" y="73505"/>
                                    </a:lnTo>
                                    <a:cubicBezTo>
                                      <a:pt x="36262" y="76445"/>
                                      <a:pt x="37615" y="79287"/>
                                      <a:pt x="38223" y="82326"/>
                                    </a:cubicBezTo>
                                    <a:cubicBezTo>
                                      <a:pt x="39801" y="90215"/>
                                      <a:pt x="42780" y="108274"/>
                                      <a:pt x="47043" y="114668"/>
                                    </a:cubicBezTo>
                                    <a:lnTo>
                                      <a:pt x="52924" y="123489"/>
                                    </a:lnTo>
                                    <a:cubicBezTo>
                                      <a:pt x="54884" y="129369"/>
                                      <a:pt x="55366" y="135973"/>
                                      <a:pt x="58804" y="141130"/>
                                    </a:cubicBezTo>
                                    <a:cubicBezTo>
                                      <a:pt x="60764" y="144070"/>
                                      <a:pt x="63249" y="146721"/>
                                      <a:pt x="64684" y="149950"/>
                                    </a:cubicBezTo>
                                    <a:cubicBezTo>
                                      <a:pt x="67202" y="155614"/>
                                      <a:pt x="68605" y="161711"/>
                                      <a:pt x="70565" y="167591"/>
                                    </a:cubicBezTo>
                                    <a:lnTo>
                                      <a:pt x="79385" y="194053"/>
                                    </a:lnTo>
                                    <a:cubicBezTo>
                                      <a:pt x="80503" y="197406"/>
                                      <a:pt x="83306" y="199934"/>
                                      <a:pt x="85266" y="202874"/>
                                    </a:cubicBezTo>
                                    <a:cubicBezTo>
                                      <a:pt x="89707" y="220641"/>
                                      <a:pt x="86931" y="210813"/>
                                      <a:pt x="94086" y="232276"/>
                                    </a:cubicBezTo>
                                    <a:cubicBezTo>
                                      <a:pt x="95066" y="235216"/>
                                      <a:pt x="94836" y="238904"/>
                                      <a:pt x="97027" y="241096"/>
                                    </a:cubicBezTo>
                                    <a:cubicBezTo>
                                      <a:pt x="111230" y="255301"/>
                                      <a:pt x="93945" y="237245"/>
                                      <a:pt x="108787" y="255797"/>
                                    </a:cubicBezTo>
                                    <a:cubicBezTo>
                                      <a:pt x="115097" y="263685"/>
                                      <a:pt x="114998" y="260767"/>
                                      <a:pt x="123488" y="267558"/>
                                    </a:cubicBezTo>
                                    <a:cubicBezTo>
                                      <a:pt x="125653" y="269290"/>
                                      <a:pt x="126890" y="272198"/>
                                      <a:pt x="129369" y="273438"/>
                                    </a:cubicBezTo>
                                    <a:cubicBezTo>
                                      <a:pt x="129374" y="273440"/>
                                      <a:pt x="151417" y="280788"/>
                                      <a:pt x="155830" y="282259"/>
                                    </a:cubicBezTo>
                                    <a:cubicBezTo>
                                      <a:pt x="170822" y="287256"/>
                                      <a:pt x="187192" y="286179"/>
                                      <a:pt x="202873" y="288139"/>
                                    </a:cubicBezTo>
                                    <a:cubicBezTo>
                                      <a:pt x="220486" y="290340"/>
                                      <a:pt x="255797" y="294020"/>
                                      <a:pt x="255797" y="294020"/>
                                    </a:cubicBezTo>
                                    <a:cubicBezTo>
                                      <a:pt x="276947" y="301069"/>
                                      <a:pt x="250535" y="292517"/>
                                      <a:pt x="276378" y="299900"/>
                                    </a:cubicBezTo>
                                    <a:cubicBezTo>
                                      <a:pt x="290981" y="304072"/>
                                      <a:pt x="280481" y="302793"/>
                                      <a:pt x="299900" y="305781"/>
                                    </a:cubicBezTo>
                                    <a:cubicBezTo>
                                      <a:pt x="322519" y="309261"/>
                                      <a:pt x="337509" y="309805"/>
                                      <a:pt x="361644" y="311661"/>
                                    </a:cubicBezTo>
                                    <a:cubicBezTo>
                                      <a:pt x="380568" y="317969"/>
                                      <a:pt x="360741" y="312001"/>
                                      <a:pt x="393986" y="317541"/>
                                    </a:cubicBezTo>
                                    <a:cubicBezTo>
                                      <a:pt x="397972" y="318205"/>
                                      <a:pt x="401741" y="319947"/>
                                      <a:pt x="405747" y="320481"/>
                                    </a:cubicBezTo>
                                    <a:cubicBezTo>
                                      <a:pt x="416477" y="321912"/>
                                      <a:pt x="427308" y="322442"/>
                                      <a:pt x="438089" y="323422"/>
                                    </a:cubicBezTo>
                                    <a:cubicBezTo>
                                      <a:pt x="474858" y="332613"/>
                                      <a:pt x="429144" y="320866"/>
                                      <a:pt x="458670" y="329302"/>
                                    </a:cubicBezTo>
                                    <a:cubicBezTo>
                                      <a:pt x="462556" y="330412"/>
                                      <a:pt x="466545" y="331132"/>
                                      <a:pt x="470431" y="332242"/>
                                    </a:cubicBezTo>
                                    <a:cubicBezTo>
                                      <a:pt x="500008" y="340692"/>
                                      <a:pt x="454183" y="328913"/>
                                      <a:pt x="491012" y="338123"/>
                                    </a:cubicBezTo>
                                    <a:cubicBezTo>
                                      <a:pt x="493952" y="340083"/>
                                      <a:pt x="496604" y="342568"/>
                                      <a:pt x="499833" y="344003"/>
                                    </a:cubicBezTo>
                                    <a:cubicBezTo>
                                      <a:pt x="505497" y="346520"/>
                                      <a:pt x="517474" y="349883"/>
                                      <a:pt x="517474" y="349883"/>
                                    </a:cubicBezTo>
                                    <a:cubicBezTo>
                                      <a:pt x="520414" y="351843"/>
                                      <a:pt x="523066" y="354329"/>
                                      <a:pt x="526295" y="355764"/>
                                    </a:cubicBezTo>
                                    <a:cubicBezTo>
                                      <a:pt x="531959" y="358281"/>
                                      <a:pt x="543936" y="361644"/>
                                      <a:pt x="543936" y="361644"/>
                                    </a:cubicBezTo>
                                    <a:cubicBezTo>
                                      <a:pt x="546876" y="363604"/>
                                      <a:pt x="549527" y="366090"/>
                                      <a:pt x="552756" y="367525"/>
                                    </a:cubicBezTo>
                                    <a:cubicBezTo>
                                      <a:pt x="558420" y="370043"/>
                                      <a:pt x="564517" y="371445"/>
                                      <a:pt x="570398" y="373405"/>
                                    </a:cubicBezTo>
                                    <a:lnTo>
                                      <a:pt x="588039" y="379285"/>
                                    </a:lnTo>
                                    <a:lnTo>
                                      <a:pt x="596859" y="382226"/>
                                    </a:lnTo>
                                    <a:lnTo>
                                      <a:pt x="605680" y="385166"/>
                                    </a:lnTo>
                                    <a:cubicBezTo>
                                      <a:pt x="608620" y="387126"/>
                                      <a:pt x="611741" y="388839"/>
                                      <a:pt x="614500" y="391046"/>
                                    </a:cubicBezTo>
                                    <a:cubicBezTo>
                                      <a:pt x="616665" y="392778"/>
                                      <a:pt x="618004" y="395500"/>
                                      <a:pt x="620381" y="396926"/>
                                    </a:cubicBezTo>
                                    <a:cubicBezTo>
                                      <a:pt x="623038" y="398521"/>
                                      <a:pt x="626261" y="398887"/>
                                      <a:pt x="629201" y="399867"/>
                                    </a:cubicBezTo>
                                    <a:cubicBezTo>
                                      <a:pt x="634670" y="405335"/>
                                      <a:pt x="636485" y="407918"/>
                                      <a:pt x="643902" y="411627"/>
                                    </a:cubicBezTo>
                                    <a:cubicBezTo>
                                      <a:pt x="646674" y="413013"/>
                                      <a:pt x="650014" y="413063"/>
                                      <a:pt x="652723" y="414568"/>
                                    </a:cubicBezTo>
                                    <a:cubicBezTo>
                                      <a:pt x="658901" y="418000"/>
                                      <a:pt x="663660" y="424093"/>
                                      <a:pt x="670364" y="426328"/>
                                    </a:cubicBezTo>
                                    <a:cubicBezTo>
                                      <a:pt x="673304" y="427308"/>
                                      <a:pt x="676413" y="427883"/>
                                      <a:pt x="679185" y="429269"/>
                                    </a:cubicBezTo>
                                    <a:cubicBezTo>
                                      <a:pt x="682345" y="430849"/>
                                      <a:pt x="685246" y="432942"/>
                                      <a:pt x="688005" y="435149"/>
                                    </a:cubicBezTo>
                                    <a:cubicBezTo>
                                      <a:pt x="690170" y="436881"/>
                                      <a:pt x="691509" y="439603"/>
                                      <a:pt x="693886" y="441029"/>
                                    </a:cubicBezTo>
                                    <a:cubicBezTo>
                                      <a:pt x="696543" y="442624"/>
                                      <a:pt x="699716" y="443155"/>
                                      <a:pt x="702706" y="443970"/>
                                    </a:cubicBezTo>
                                    <a:cubicBezTo>
                                      <a:pt x="710503" y="446097"/>
                                      <a:pt x="718387" y="447890"/>
                                      <a:pt x="726228" y="449850"/>
                                    </a:cubicBezTo>
                                    <a:cubicBezTo>
                                      <a:pt x="732241" y="451353"/>
                                      <a:pt x="743869" y="455730"/>
                                      <a:pt x="743869" y="455730"/>
                                    </a:cubicBezTo>
                                    <a:cubicBezTo>
                                      <a:pt x="746809" y="457690"/>
                                      <a:pt x="749529" y="460031"/>
                                      <a:pt x="752690" y="461611"/>
                                    </a:cubicBezTo>
                                    <a:cubicBezTo>
                                      <a:pt x="755462" y="462997"/>
                                      <a:pt x="758853" y="462957"/>
                                      <a:pt x="761510" y="464551"/>
                                    </a:cubicBezTo>
                                    <a:cubicBezTo>
                                      <a:pt x="763887" y="465977"/>
                                      <a:pt x="765014" y="469005"/>
                                      <a:pt x="767391" y="470431"/>
                                    </a:cubicBezTo>
                                    <a:cubicBezTo>
                                      <a:pt x="770048" y="472026"/>
                                      <a:pt x="773439" y="471986"/>
                                      <a:pt x="776211" y="473372"/>
                                    </a:cubicBezTo>
                                    <a:cubicBezTo>
                                      <a:pt x="779372" y="474952"/>
                                      <a:pt x="781577" y="478512"/>
                                      <a:pt x="785032" y="479252"/>
                                    </a:cubicBezTo>
                                    <a:cubicBezTo>
                                      <a:pt x="795617" y="481520"/>
                                      <a:pt x="806571" y="481495"/>
                                      <a:pt x="817374" y="482192"/>
                                    </a:cubicBezTo>
                                    <a:cubicBezTo>
                                      <a:pt x="836959" y="483455"/>
                                      <a:pt x="856577" y="484152"/>
                                      <a:pt x="876178" y="485132"/>
                                    </a:cubicBezTo>
                                    <a:cubicBezTo>
                                      <a:pt x="884018" y="486112"/>
                                      <a:pt x="891973" y="486416"/>
                                      <a:pt x="899699" y="488072"/>
                                    </a:cubicBezTo>
                                    <a:cubicBezTo>
                                      <a:pt x="905760" y="489371"/>
                                      <a:pt x="911327" y="492450"/>
                                      <a:pt x="917340" y="493953"/>
                                    </a:cubicBezTo>
                                    <a:cubicBezTo>
                                      <a:pt x="921260" y="494933"/>
                                      <a:pt x="925230" y="495732"/>
                                      <a:pt x="929101" y="496893"/>
                                    </a:cubicBezTo>
                                    <a:cubicBezTo>
                                      <a:pt x="935038" y="498674"/>
                                      <a:pt x="940862" y="500813"/>
                                      <a:pt x="946742" y="502773"/>
                                    </a:cubicBezTo>
                                    <a:lnTo>
                                      <a:pt x="964383" y="508654"/>
                                    </a:lnTo>
                                    <a:cubicBezTo>
                                      <a:pt x="967323" y="509634"/>
                                      <a:pt x="970120" y="511286"/>
                                      <a:pt x="973204" y="511594"/>
                                    </a:cubicBezTo>
                                    <a:lnTo>
                                      <a:pt x="1002606" y="514534"/>
                                    </a:lnTo>
                                    <a:cubicBezTo>
                                      <a:pt x="1006526" y="515514"/>
                                      <a:pt x="1010381" y="516810"/>
                                      <a:pt x="1014367" y="517474"/>
                                    </a:cubicBezTo>
                                    <a:cubicBezTo>
                                      <a:pt x="1043867" y="522391"/>
                                      <a:pt x="1072166" y="521973"/>
                                      <a:pt x="1102573" y="523355"/>
                                    </a:cubicBezTo>
                                    <a:lnTo>
                                      <a:pt x="1120214" y="526295"/>
                                    </a:lnTo>
                                    <a:cubicBezTo>
                                      <a:pt x="1125131" y="527189"/>
                                      <a:pt x="1129918" y="529235"/>
                                      <a:pt x="1134915" y="529235"/>
                                    </a:cubicBezTo>
                                    <a:cubicBezTo>
                                      <a:pt x="1151605" y="529235"/>
                                      <a:pt x="1168237" y="527275"/>
                                      <a:pt x="1184898" y="526295"/>
                                    </a:cubicBezTo>
                                    <a:cubicBezTo>
                                      <a:pt x="1242528" y="511888"/>
                                      <a:pt x="1182401" y="526524"/>
                                      <a:pt x="1223120" y="517474"/>
                                    </a:cubicBezTo>
                                    <a:cubicBezTo>
                                      <a:pt x="1238040" y="514158"/>
                                      <a:pt x="1236993" y="512868"/>
                                      <a:pt x="1255463" y="511594"/>
                                    </a:cubicBezTo>
                                    <a:cubicBezTo>
                                      <a:pt x="1276995" y="510109"/>
                                      <a:pt x="1298586" y="509634"/>
                                      <a:pt x="1320147" y="508654"/>
                                    </a:cubicBezTo>
                                    <a:cubicBezTo>
                                      <a:pt x="1359889" y="502031"/>
                                      <a:pt x="1349680" y="502519"/>
                                      <a:pt x="1417173" y="508654"/>
                                    </a:cubicBezTo>
                                    <a:cubicBezTo>
                                      <a:pt x="1423346" y="509215"/>
                                      <a:pt x="1434814" y="514534"/>
                                      <a:pt x="1434814" y="514534"/>
                                    </a:cubicBezTo>
                                    <a:lnTo>
                                      <a:pt x="1452455" y="526295"/>
                                    </a:lnTo>
                                    <a:cubicBezTo>
                                      <a:pt x="1454762" y="527833"/>
                                      <a:pt x="1456029" y="530637"/>
                                      <a:pt x="1458336" y="532175"/>
                                    </a:cubicBezTo>
                                    <a:cubicBezTo>
                                      <a:pt x="1461983" y="534606"/>
                                      <a:pt x="1466291" y="535881"/>
                                      <a:pt x="1470097" y="538056"/>
                                    </a:cubicBezTo>
                                    <a:cubicBezTo>
                                      <a:pt x="1473165" y="539809"/>
                                      <a:pt x="1475977" y="541976"/>
                                      <a:pt x="1478917" y="543936"/>
                                    </a:cubicBezTo>
                                    <a:cubicBezTo>
                                      <a:pt x="1490629" y="561504"/>
                                      <a:pt x="1477839" y="546230"/>
                                      <a:pt x="1493618" y="555697"/>
                                    </a:cubicBezTo>
                                    <a:cubicBezTo>
                                      <a:pt x="1508477" y="564612"/>
                                      <a:pt x="1489282" y="559757"/>
                                      <a:pt x="1508319" y="564517"/>
                                    </a:cubicBezTo>
                                    <a:cubicBezTo>
                                      <a:pt x="1513167" y="565729"/>
                                      <a:pt x="1523020" y="567458"/>
                                      <a:pt x="1523020" y="567458"/>
                                    </a:cubicBezTo>
                                  </a:path>
                                </a:pathLst>
                              </a:cu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56A1E" id="16 Forma libre" o:spid="_x0000_s1026" style="position:absolute;margin-left:89.3pt;margin-top:49.8pt;width:119.9pt;height:44.7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1523020,56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8N0xMAAKddAAAOAAAAZHJzL2Uyb0RvYy54bWysXF2PG7mxfb9A/oOgxwDZaTY/uttYb7DZ&#10;YIMLbJJFdoMkj7JG4xlAI00k2ePNr88pFluuaitgMciLrR72YTXJqmKxyMOvf/vpeb/6uDudn46H&#10;t2v3Vbde7Q7b4/3T4f3b9V9//v4343p1vmwO95v98bB7u/5ld17/9ptf/d/Xry9vdv3x8bi/351W&#10;qORwfvP68nb9eLm8vLm7O28fd8+b81fHl90BhQ/H0/PmgsfT+7v70+YVtT/v7/quS3evx9P9y+m4&#10;3Z3P+OvvuXD9Ta7/4WG3vfz54eG8u6z2b9f4tkv+95T/fUf/3n3z9ebN+9Pm5fFpWz5j8198xfPm&#10;6QCh16p+v7lsVh9OT19U9fy0PR3Px4fLV9vj893x4eFpu8ttQGtct2jNT4+bl11uCzrn/HLtpvP/&#10;rtrtnz7+eFo93b9dj2m9OmyeMUYurb6nDl/tn96ddtRFry/nN3jzp5cfT+XpjJ/U3k8Pp2f6Hy1Z&#10;fcrd+su1W3efLqst/uhi77sevb9FWUxDiCNVevcZvf1wvvxhd8w1bT7+cL7wsNzjV+7U+/Jl2+Ph&#10;cH667P6Oyh6e9xipX9+tutXrahZRcIvX/6Fff1x9/giM2BeVO1G5C0Pn6gIUxA3JrWpCeiGk97Hv&#10;60IkxI9976tCvBDiex8MQiQkhTTGqpAghcR+NAiRkMHHri4kSiG57dVBl5Cx932qtgQWcNUqjHvw&#10;9TGREOdCSmNVyiCkxH7qQ12KhDiM4zhVpcDvXtsSx7EzSJEQF5zzXVXKJKSQthikSIgL0xTrUpy0&#10;36GLKda7TGFcGuJUt0knzXiYPJS/qmUK46bQxbpZOmnJY+xTMsiRmL7rxyFUR8dJY8anjRY5EgOr&#10;6Ye63Thpz9PQ9YOhPRLTB9dNBjnSpF03DqNFkAT1MQ7TUO84ZdZkcKOhRRLUQ+Ni3Rc4bdmTT5NB&#10;kAT1gw/eIEgZNz4Nxl3XbQmCY+9j3e84ad9ZTw1eVIPG0fm6IAoorh6ujGu1RRoEk+jr3qeXXgHm&#10;4AeDMmjQNE2dQZAyccbUWyRBvovDWPdzvbRxn1wKBr+tQc4lS5AjjdxPfrJ4oF6B3BCDoUXSyOGD&#10;h2DwDL0E+b4Llq6TRg7D6zAV18dIgnIc1lddUC+NHBFzGgwGq0C+nxB21wVJI89RjyHe7SXIY5ZA&#10;aFmNeKVnCJPrnCFS7CXI+xHRT1WQl54BEcboDS5IgXwIXWcQJD1DdFA6gx15CfJhGkeDIGnkiBf6&#10;yRCZeAnymPhSPWLw0jPEAJM1hAwKVNxJTRm8NPIY+yFaBEmQxwzb1xcOXhp5HDr4oLrBKpDHDGtY&#10;oXhp5BRxYw6regYF8sPUG9ZbXnqGOGGJZhEkQbR4NCyHvDTyhLB7NLggBUIEjXmibrDSyJMLEZNl&#10;veskyMOdhLqgID1D6jv4k7ogBfJTmgxdF6SRw1yR3DEIkiAPv5XqkWqQRp5gsPD41a5TICz0Um8Q&#10;JD1DgsHCEdcFSVDAwBqWx0EaOWY9D7dVFyRBoU++r4fEQXqGNEzOstxToICBRcBe83VBeoYEzwBv&#10;Um+RBAUfsVSuC5JGnrB+tYRbQYICFmK9QZD0DLTe6wzeO0hQgKoioql2nTTyARMfxrXedRIUMMMa&#10;UgxReoYBgZ1lIaZAATOsIWMSpZFjBkuTwdcpUEDA7uohcZSeARnJ6CyCJCgktMkgSBr5kAb44voY&#10;RQkqUWdNGaI08mFIPXqhqgwKFAbvh3qkGqVnGKA+3uBUFShgKo8GQdLIRzd4SwAZJSiMvZsMgqSR&#10;j9AGyxo2SlDAVI5uqI6RNPJxwmxpCE6wH/B5KY9cS2cZI2nkE7ouWNRbggLWo4ZkXZKeYepp3VLX&#10;OgUKiNGmepCfpGeYAvZJDFqnQBGeeDAIkkY+IWjACqRqR0mCIlKJsb6aSNLIp4GW2AZBEhSdi5NB&#10;kPQMruv6ZJmQkkRhgo3eIEm6BqhCwDLE0CaJKgvFmiUlaeYO0zKmF4MkicK+G9Z9VZtN0s6dQ9LO&#10;WcZJosqatNomaejYYEAWwBAKJYmiHRNvaJO0dOdGbJkYIockUcY2DdI/OOzKoQPr46RQRo0YpINw&#10;SHmGZNAIhTLa0yCNHW4fem7QcoUyuohBWjs2nQZ4ckPvSZRVkrR22C2yfQYtHyTK6CMGae1wKz3C&#10;KEObJMqqe9LaIQmZLkMgPkhU9D1SrFUfMUhrp03xDtso1UlDoSKypcjy1HzEIK0dkkZM7gZJElUS&#10;V1VJ0tqxvkLqyuAjBomKMSbDftKofAQU1jtDWKRQEcE4OqLWplH5CD54Ue89heLDEUoSjmq8nw9j&#10;bB7n8xnbT4dyQAO/Vhs68dPlQzAvxzMdBpGnNXDyY37EaQw+/QEUne6ogNEgCXZNYPgxCe6bwHAy&#10;EuybwPAbEhyawHAFEhybwLBuCU5NYJi5BA9NYNigBM+nfGzjDLOS4KlJMu32SzSem3RsqWRtWkb7&#10;+Up6m57RNr2Ct2ka7b4reJuuuYWy4bmp6xbq5tr0jTbA1ce3aZxbqByemz5+oXTYh26B026y/Hg8&#10;N8EXWoc94yb4Quv6Nq2j/Vz18W1aR7u0Ct6mdbT3quBtWtcvtA7PTV230DrsmzbBF1qH3dAm+ELr&#10;sMfZAqedStl1eG6CL7QO+5FN8IXWYZexCb7QOuwdNsEXWodtxCb4Quuwz9cEX2gddu+a4Autw0Ze&#10;E3yhddhpa4IvtM63aR3tgkmtw3OLdNoQU/A2raMdKwVv07qw0Do8N338QuuwRdUEX2gd9pCa4Aut&#10;w3ZSE3yhddjvaYIvtA67OE3whdaFNq2jHRY57nhukU77JgrepnW0haLgbVpHexwK3qZ1tHOh4G1a&#10;R/sRCt6mdbTLoOBtWkd7BwrepnW0I6DgbVoXF1qH5xa1oey9lI7nJvhC65Cjb4IvtA6Z9yb4QuuQ&#10;hG+CL7QOSfIm+ELrUpvWUdJb9Xyb1lEmW8HbtI4SzQrepnWUPVbwNq2jlLCE47ml5ynPq+BtWkfJ&#10;WwVv0zrK4yp4m9ZRmlXB27SOMq4K3qZ1lBBV8DatoyyngrdpHSU8FbxN6ygfqeBtWkdJRgnHc4vW&#10;UeZQwZXWIW+I5E9JEp5AxiMa3j7T8C7rFWh4p/UKNLx3JHLz5mVzodzi/HP1Kqhjj1fmGBU/Hz/u&#10;fj7mFy8L2hlEfi7dfnj3tP3d7l/y3YCj2PmbPU5lFcG5EkebbLkk4WiYKkG+m9vpiNs1d5Cq/JYo&#10;ypOzYhMu6yRamYX1fVeCEzrUqqRlNhh/IRGdbkrbH2ST8pFi/nJibBXE/M78PwsG1WzkVmbi1eLd&#10;W63wCeducu04Qcqx69wKT+dKuAhHF7PaX4vyt5NuZO7VzVbclDaNpa9xlI1zUXOVoR+KtoL70cNl&#10;sNbk/sxHSPKXMAvrpjzdE5l7xZBMqTJ0RcThhDKgOFwNfy++IEZfZi/nIza7VRkRsFhU5lXd/Lpb&#10;vZE69HkBho5nhLk7cMgN0TT1MHhnAyePrmXExSplRLGyCxyw/ctAbG0gtShamEYcAuUyHCAB8UmU&#10;ZVZWKSOu1U2Buv8zwYohmTZVIPNLt7oDG0gdTzRuGkKX3fTcZOx94Q+5O0Cd4MTAtQz7aVzGzKmb&#10;X3dTIA6psXeHwSYsYkWTcUSMznKj/3voI5K4oiyTrbgsU6jMAjFW85fCUjmZOrdiCiOdFyaBfpyg&#10;UFIgncLjssylMguE1wM7l5FQYdierNVPdOAxSxywjSnLmH81A8GqahAZsXvIyOSLw5obCfPFyddS&#10;CO1XTiVzH+dCIljZZfZgDbLq4MhdPymP63oc0Cl9AEOCeNEHji09d0LmWjXInHCgi5sCJGdMru3E&#10;ZrIrnYADT6OWmQlajMy0K7vMAa6RDRgOGY1WTRkHHBYr1cKElf9irlYpJAaWWSZMIxB7nNRk6nAQ&#10;S8pkZlYpJL5VtZCChurUCh7WRCdXIRM622lX3INRTEf48wf12DZVMjODqxQSL8vezqmbSrzjO3jj&#10;HCHP49nDw18Le/g2JTOTucrXEkXLLBPeIxI7LrcTp42VeeIwIyxpLoRzlDKZiMGFma1ll0n79Gxl&#10;Hkqi+9ZjSirJPDrpov0FU7yKTCJu2WVO8CCsmt6NCI5kU0IHbg27Wmyc07gL+2S2F8vMHC6zzADi&#10;W4ndcQhiwi6erBbEyq50AuhNSEDKwkz8KjJBq8+FJr0FRWgsyQ3QppKeNXCe3NHxdxrsHkfslPEy&#10;B6wUErPL3s4EI2T7xBwZFu1MOMnHtuI9jmTpdhIJvnR8JnmZZYLC0c3dh4kaXkd2HzRjZGeMg/rT&#10;ohMyM4zbmfleZpn5QGfRIfC3IEHKnFIqMRgGjPRbFRJJjGVm6pdZJjxNKHOZD6BFKPfG57pKtUT0&#10;kjJvFpp0CFLApeBqI4626Woxm5cIwuMcDO8tzU6KjxUVJBHC7O2E4ZWsmo9jzx7sWm0minG1mU2q&#10;2nmr0NZOBLFlae4RJ+iAB90OEkqRmTo9oTOhrBQSTczezjgGDGI2QRxyWvRtPoNTCmGpykkxt6wU&#10;EmPspsw5uuXFGNPECobIXwUzvzX/X97OXC9+G5P8dc9zfmv+n99mwlZ5m2hYi7r1HDtjRlr65tYj&#10;VmAJ8yiDdHD1wiOUWUUPzNpiZOZi3Wz9TZn4NKyNs8wJ55eVYeJEFgahFEY4Far2+kGZwFUKiZZl&#10;lwkjIaIaOVrQQxZrJyx36Vg1F456WctcrlJIDC27TPiHkuKDcuBgrmoKWE4YfZKJwAJUJFWYaV1c&#10;mMladpm4kKREoAHXeWhHm9CdxY1QIeeJr32bGV5FJvG27DIjYmnuPnh5zAKqKbDjkl0Pfeh0lMRk&#10;L5aZKVx2meB1FDVBkoDmbakm8HNoee5bZBC0F2beVykkNpddJvIaZeIMkMgbW9fug1IR7YvGEz5Y&#10;Rw9MASuFROyyy0TPzjqEhZP2wgmHqUs0CIVJWCjLTshsMJaZOV4NMhEglO4Dsw7nPlS104BFam4n&#10;IgXsOYlCJobNhVhJm2UO7rrQDwHOXQV8A2IHGCXLxPFQpWDMESuFxPyyy6QAp+gtqC5YLMqmZEYY&#10;V5t5XtVC0ww3YIabhwzT8aIpNMNxdI8+6PicxqxgzBzjD8p8MHs76dw4R0n4f1r0LWakskymQuzi&#10;yU7IJLIik6hhdpkJXMQyZAnJsUW18eqH0AU69Gc+GcvkYBQfZOtbmr7ZxwdKaqlgGjQZ2EipFgv+&#10;RSFRy0ohEcbs7cS6r6xiEOhj+FT3jS6W5QZONUcdhjPLrMgk7phd5oQ8XelbSNAR6NilWDaG6Lz7&#10;pOyTCWcsM9PIzDKRh5qjQeSkoAqynSMyLXM7x4AvUoWZe1ZkEqPMLnPEMrCM54hYRFc7ISFYnNQI&#10;d6/Gk2loRSaRy8wyJ9wkMk9XoHChJ4U5TLRaKh2PW7zY1cz2yYw0lpl5ZnaZPeIujsHChCWN8kOk&#10;GSVbh8EEo0p9UCanFZlEObPLxB1sJR4CXZZCBtlOujiKHQYihi8SncRTyzKZfXZTpo5MmXJWMEQk&#10;K5j5rVtR4gReaTmxiEku6fQuphakIrhCKIa2ZuadzYVgkxm+sFDICoiIYYZPBAgLQJ4MI6ZCnTwH&#10;V4yuGyhVpsWeT2GSlVK6SOTmV97qGVx8ALYy6yGuEQT7lqCzHjqoO8X+NFsizl3sSxRaWSklsthN&#10;sfPA8CKhMMQKiGYJS+eAr+RKKgGhpRvV6gFVThT08lcSwUu1gYlii1LTJAD6oJs3LZg5pitOCOLm&#10;rhtwCYkuzayxL9upR0E/lS7CfTjYZ2Mo2GeL7C4SXPBlc8WIFJVYppAVbJsqYF8AickChetVcTCS&#10;52DjspPE7DPqFEjhk82f/J/s5HZrEbpAC/LokZ7rse0RhpX08JemW8hljM2sUuoL29him22EHmWx&#10;SCzrAIl0BsHVXEpJVGkWzDT7r8QGsCpLbI/2LPYoC7GMK86UUi02084WpV+0dmFvzCBjEAJwm72F&#10;GMCQL6CBsluq+THhngcupaWfCsgKkayUEj3MPia4nACptAJF2KomYrofE3NUKUWoqV0Vs8pKKeWg&#10;G8QO3pUkQsSKfqGBATuSJSJB5nFCTkn1RaaYsVjOVZk1EGcJ0CCGIjjWGSrs/qPfSymiaT6nfXXM&#10;zDdjbGaR2VsLAtmcuAYtLOlQyIHqOm/xR7Rbx/D4SCKflU8mSlmDWDjweaJBiKdTi/MNvNkaERMs&#10;fM98BTBNQ9fSheLjkY6AZPO/ngXJ73y+Hfhw/P5pv8/Dt8/ssfNx/3RPf6M5L18bvftuf1p93OCk&#10;ybv3LvPR9h+e/3i8579R1mNeFF5fzyJFTRBKtd+94t5jvuk4/7r8st+RmP3hL7sHXJoMjlufBVwr&#10;Yhmb7XZ3uLDs8+Pmfsd/Jsm3RecKqeYHNORad6mArsL+3Ka5btbR8j5Bd/m26yuYmXj/4cMYfEVk&#10;ycfD5Qp+fjocT7datkerimR+f+4k7hrqpXfH+19wpfTpyHdtn1+23z+dzpcfNufLj5sTrmyGT8aF&#10;4Zc/45+H/RGHfHCYJ/9arx6Pp3/d+ju9jzuvUbpeveKy7rfr8z8/bHA39Wr//wfchk3bJqj2kh8C&#10;VBMPJ1nyTpYcPjx/d4R6wBHh6/JPev+yn38+nI7Pf8O94t+SVBRtDlvIBoPxcpofvrvgGUW4mXy7&#10;+/bb/Bs3ekNtfzj89LKlyqlXX9Dynz/9bXN6WdHPt+sLLsX+03G+2HvzZr7tmnT/+i4hD8dvP1yO&#10;D090FXbWQ+7X8oDbwPFLXTcun/Nbn+9X/+bfAAAA//8DAFBLAwQUAAYACAAAACEAUOutcuAAAAAK&#10;AQAADwAAAGRycy9kb3ducmV2LnhtbEyPT0/CQBDF7yZ+h82YeJMtBLAt3RJjIl44COiB29AO3cbu&#10;H7sLrd/e8aSnycv75c17xXo0nbhSH1pnFUwnCQiylatb2yh4P7w8pCBCRFtj5ywp+KYA6/L2psC8&#10;doPd0XUfG8EhNuSoQMfocylDpclgmDhPlr2z6w1Gln0j6x4HDjednCXJUhpsLX/Q6OlZU/W5vxgF&#10;C/96OG7H48dCb6J/89vZFw4bpe7vxqcViEhj/IPhtz5Xh5I7ndzF1kF0rB/TJaMKsowvA/NpOgdx&#10;YifNEpBlIf9PKH8AAAD//wMAUEsBAi0AFAAGAAgAAAAhALaDOJL+AAAA4QEAABMAAAAAAAAAAAAA&#10;AAAAAAAAAFtDb250ZW50X1R5cGVzXS54bWxQSwECLQAUAAYACAAAACEAOP0h/9YAAACUAQAACwAA&#10;AAAAAAAAAAAAAAAvAQAAX3JlbHMvLnJlbHNQSwECLQAUAAYACAAAACEADyLfDdMTAACnXQAADgAA&#10;AAAAAAAAAAAAAAAuAgAAZHJzL2Uyb0RvYy54bWxQSwECLQAUAAYACAAAACEAUOutcuAAAAAKAQAA&#10;DwAAAAAAAAAAAAAAAAAtFgAAZHJzL2Rvd25yZXYueG1sUEsFBgAAAAAEAAQA8wAAADoXAAAAAA==&#10;" path="m,c4900,3920,11102,6620,14701,11761v3,4,7350,22049,8821,26462l32342,64685r2940,8820c36262,76445,37615,79287,38223,82326v1578,7889,4557,25948,8820,32342l52924,123489v1960,5880,2442,12484,5880,17641c60764,144070,63249,146721,64684,149950v2518,5664,3921,11761,5881,17641l79385,194053v1118,3353,3921,5881,5881,8821c89707,220641,86931,210813,94086,232276v980,2940,750,6628,2941,8820c111230,255301,93945,237245,108787,255797v6310,7888,6211,4970,14701,11761c125653,269290,126890,272198,129369,273438v5,2,22048,7350,26461,8821c170822,287256,187192,286179,202873,288139v17613,2201,52924,5881,52924,5881c276947,301069,250535,292517,276378,299900v14603,4172,4103,2893,23522,5881c322519,309261,337509,309805,361644,311661v18924,6308,-903,340,32342,5880c397972,318205,401741,319947,405747,320481v10730,1431,21561,1961,32342,2941c474858,332613,429144,320866,458670,329302v3886,1110,7875,1830,11761,2940c500008,340692,454183,328913,491012,338123v2940,1960,5592,4445,8821,5880c505497,346520,517474,349883,517474,349883v2940,1960,5592,4446,8821,5881c531959,358281,543936,361644,543936,361644v2940,1960,5591,4446,8820,5881c558420,370043,564517,371445,570398,373405r17641,5880l596859,382226r8821,2940c608620,387126,611741,388839,614500,391046v2165,1732,3504,4454,5881,5880c623038,398521,626261,398887,629201,399867v5469,5468,7284,8051,14701,11760c646674,413013,650014,413063,652723,414568v6178,3432,10937,9525,17641,11760c673304,427308,676413,427883,679185,429269v3160,1580,6061,3673,8820,5880c690170,436881,691509,439603,693886,441029v2657,1595,5830,2126,8820,2941c710503,446097,718387,447890,726228,449850v6013,1503,17641,5880,17641,5880c746809,457690,749529,460031,752690,461611v2772,1386,6163,1346,8820,2940c763887,465977,765014,469005,767391,470431v2657,1595,6048,1555,8820,2941c779372,474952,781577,478512,785032,479252v10585,2268,21539,2243,32342,2940c836959,483455,856577,484152,876178,485132v7840,980,15795,1284,23521,2940c905760,489371,911327,492450,917340,493953v3920,980,7890,1779,11761,2940c935038,498674,940862,500813,946742,502773r17641,5881c967323,509634,970120,511286,973204,511594r29402,2940c1006526,515514,1010381,516810,1014367,517474v29500,4917,57799,4499,88206,5881l1120214,526295v4917,894,9704,2940,14701,2940c1151605,529235,1168237,527275,1184898,526295v57630,-14407,-2497,229,38222,-8821c1238040,514158,1236993,512868,1255463,511594v21532,-1485,43123,-1960,64684,-2940c1359889,502031,1349680,502519,1417173,508654v6173,561,17641,5880,17641,5880l1452455,526295v2307,1538,3574,4342,5881,5880c1461983,534606,1466291,535881,1470097,538056v3068,1753,5880,3920,8820,5880c1490629,561504,1477839,546230,1493618,555697v14859,8915,-4336,4060,14701,8820c1513167,565729,1523020,567458,1523020,567458e" filled="f" strokecolor="#a5a5a5 [2092]" strokeweight="2pt">
                      <v:path arrowok="t" o:connecttype="custom" o:connectlocs="0,0;14701,11761;23522,38223;32342,64685;35282,73505;38223,82326;47043,114668;52924,123489;58804,141130;64684,149950;70565,167591;79385,194053;85266,202874;94086,232276;97027,241096;108787,255797;123488,267558;129369,273438;155830,282259;202873,288139;255797,294020;276378,299900;299900,305781;361644,311661;393986,317541;405747,320481;438089,323422;458670,329302;470431,332242;491012,338123;499833,344003;517474,349883;526295,355764;543936,361644;552756,367525;570398,373405;588039,379285;596859,382226;605680,385166;614500,391046;620381,396926;629201,399867;643902,411627;652723,414568;670364,426328;679185,429269;688005,435149;693886,441029;702706,443970;726228,449850;743869,455730;752690,461611;761510,464551;767391,470431;776211,473372;785032,479252;817374,482192;876178,485132;899699,488072;917340,493953;929101,496893;946742,502773;964383,508654;973204,511594;1002606,514534;1014367,517474;1102573,523355;1120214,526295;1134915,529235;1184898,526295;1223120,517474;1255463,511594;1320147,508654;1417173,508654;1434814,514534;1452455,526295;1458336,532175;1470097,538056;1478917,543936;1493618,555697;1508319,564517;1523020,567458" o:connectangles="0,0,0,0,0,0,0,0,0,0,0,0,0,0,0,0,0,0,0,0,0,0,0,0,0,0,0,0,0,0,0,0,0,0,0,0,0,0,0,0,0,0,0,0,0,0,0,0,0,0,0,0,0,0,0,0,0,0,0,0,0,0,0,0,0,0,0,0,0,0,0,0,0,0,0,0,0,0,0,0,0,0"/>
                    </v:shape>
                  </w:pict>
                </mc:Fallback>
              </mc:AlternateContent>
            </w:r>
            <w:r w:rsidR="00A241C2" w:rsidRPr="00672ECA">
              <w:rPr>
                <w:noProof/>
                <w:lang w:eastAsia="es-CL"/>
              </w:rPr>
              <mc:AlternateContent>
                <mc:Choice Requires="wps">
                  <w:drawing>
                    <wp:anchor distT="0" distB="0" distL="114300" distR="114300" simplePos="0" relativeHeight="251717632" behindDoc="0" locked="0" layoutInCell="1" allowOverlap="1" wp14:anchorId="7669BF6D" wp14:editId="51E1BD85">
                      <wp:simplePos x="0" y="0"/>
                      <wp:positionH relativeFrom="column">
                        <wp:posOffset>6473190</wp:posOffset>
                      </wp:positionH>
                      <wp:positionV relativeFrom="paragraph">
                        <wp:posOffset>4154170</wp:posOffset>
                      </wp:positionV>
                      <wp:extent cx="1509395" cy="1403985"/>
                      <wp:effectExtent l="0" t="0" r="0" b="4445"/>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530AFE7C" w14:textId="77777777" w:rsidR="004C1C77" w:rsidRPr="00BA049C" w:rsidRDefault="004C1C77" w:rsidP="00A241C2">
                                  <w:pPr>
                                    <w:rPr>
                                      <w:b/>
                                      <w:i/>
                                      <w:color w:val="FFFFFF" w:themeColor="background1"/>
                                      <w:sz w:val="16"/>
                                      <w:szCs w:val="16"/>
                                    </w:rPr>
                                  </w:pPr>
                                  <w:r>
                                    <w:rPr>
                                      <w:b/>
                                      <w:i/>
                                      <w:color w:val="FFFFFF" w:themeColor="background1"/>
                                      <w:sz w:val="16"/>
                                      <w:szCs w:val="16"/>
                                    </w:rPr>
                                    <w:t>Escala 5</w:t>
                                  </w:r>
                                  <w:r w:rsidRPr="00BA049C">
                                    <w:rPr>
                                      <w:b/>
                                      <w:i/>
                                      <w:color w:val="FFFFFF" w:themeColor="background1"/>
                                      <w:sz w:val="16"/>
                                      <w:szCs w:val="16"/>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69BF6D" id="_x0000_t202" coordsize="21600,21600" o:spt="202" path="m,l,21600r21600,l21600,xe">
                      <v:stroke joinstyle="miter"/>
                      <v:path gradientshapeok="t" o:connecttype="rect"/>
                    </v:shapetype>
                    <v:shape id="Cuadro de texto 2" o:spid="_x0000_s1034" type="#_x0000_t202" style="position:absolute;left:0;text-align:left;margin-left:509.7pt;margin-top:327.1pt;width:118.85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SvFAIAAAIEAAAOAAAAZHJzL2Uyb0RvYy54bWysU9uO2yAQfa/Uf0C8N3aycZtYcVbbbFNV&#10;2l6kbT+AAI5RgaFAYqdf3wEnadS+VfUDAg9zZs6Zw+p+MJocpQ8KbEOnk5ISaTkIZfcN/fZ1+2pB&#10;SYjMCqbByoaeZKD365cvVr2r5Qw60EJ6giA21L1raBejq4si8E4aFibgpMVgC96wiEe/L4RnPaIb&#10;XczK8nXRgxfOA5ch4N/HMUjXGb9tJY+f2zbISHRDsbeYV5/XXVqL9YrVe89cp/i5DfYPXRimLBa9&#10;Qj2yyMjBq7+gjOIeArRxwsEU0LaKy8wB2UzLP9g8d8zJzAXFCe4qU/h/sPzT8YsnSjR0gZOyzOCM&#10;NgcmPBAhSZRDBDJLKvUu1Hj52eH1OLyFAaedGQf3BPx7IBY2HbN7+eA99J1kArucpsziJnXECQlk&#10;138EgdXYIUIGGlpvkoQoCkF0nNbpOiHsg/BUsiqXd8uKEo6x6by8Wy6qXIPVl3TnQ3wvwZC0aahH&#10;C2R4dnwKMbXD6suVVM3CVmmdbaAt6Ru6rGZVTriJGBXRpVoZlKlM3+ibxPKdFTk5MqXHPRbQ9kw7&#10;MR05x2E3jDpf1NyBOKEOHkZT4iPCTQf+JyU9GrKh4ceBeUmJ/mBRy+V0Pk8Ozod59WaGB38b2d1G&#10;mOUI1dBIybjdxOz6RDm4B9R8q7IaaThjJ+eW0WhZpPOjSE6+Pedbv5/u+hcAAAD//wMAUEsDBBQA&#10;BgAIAAAAIQCC3d4/4QAAAA0BAAAPAAAAZHJzL2Rvd25yZXYueG1sTI/BTsMwEETvSPyDtUjcqJ3Q&#10;NG2IU1WoLcdCiXp2Y5NExGvLdtPw97gnOI72aeZtuZ70QEblfG+QQzJjQBQ2RvbYcqg/d09LID4I&#10;lGIwqDj8KA/r6v6uFIU0V/xQ4zG0JJagLwSHLgRbUOqbTmnhZ8YqjLcv47QIMbqWSieusVwPNGVs&#10;QbXoMS50wqrXTjXfx4vmYIPd52/u8L7Z7kZWn/Z12rdbzh8fps0LkKCm8AfDTT+qQxWdzuaC0pMh&#10;Zpas5pHlsMjmKZAbkmZ5AuTMYZlnz0Crkv7/ovoFAAD//wMAUEsBAi0AFAAGAAgAAAAhALaDOJL+&#10;AAAA4QEAABMAAAAAAAAAAAAAAAAAAAAAAFtDb250ZW50X1R5cGVzXS54bWxQSwECLQAUAAYACAAA&#10;ACEAOP0h/9YAAACUAQAACwAAAAAAAAAAAAAAAAAvAQAAX3JlbHMvLnJlbHNQSwECLQAUAAYACAAA&#10;ACEA7DF0rxQCAAACBAAADgAAAAAAAAAAAAAAAAAuAgAAZHJzL2Uyb0RvYy54bWxQSwECLQAUAAYA&#10;CAAAACEAgt3eP+EAAAANAQAADwAAAAAAAAAAAAAAAABuBAAAZHJzL2Rvd25yZXYueG1sUEsFBgAA&#10;AAAEAAQA8wAAAHwFAAAAAA==&#10;" filled="f" stroked="f">
                      <v:textbox style="mso-fit-shape-to-text:t">
                        <w:txbxContent>
                          <w:p w14:paraId="530AFE7C" w14:textId="77777777" w:rsidR="004C1C77" w:rsidRPr="00BA049C" w:rsidRDefault="004C1C77" w:rsidP="00A241C2">
                            <w:pPr>
                              <w:rPr>
                                <w:b/>
                                <w:i/>
                                <w:color w:val="FFFFFF" w:themeColor="background1"/>
                                <w:sz w:val="16"/>
                                <w:szCs w:val="16"/>
                              </w:rPr>
                            </w:pPr>
                            <w:r>
                              <w:rPr>
                                <w:b/>
                                <w:i/>
                                <w:color w:val="FFFFFF" w:themeColor="background1"/>
                                <w:sz w:val="16"/>
                                <w:szCs w:val="16"/>
                              </w:rPr>
                              <w:t>Escala 5</w:t>
                            </w:r>
                            <w:r w:rsidRPr="00BA049C">
                              <w:rPr>
                                <w:b/>
                                <w:i/>
                                <w:color w:val="FFFFFF" w:themeColor="background1"/>
                                <w:sz w:val="16"/>
                                <w:szCs w:val="16"/>
                              </w:rPr>
                              <w:t>00 m</w:t>
                            </w:r>
                          </w:p>
                        </w:txbxContent>
                      </v:textbox>
                    </v:shape>
                  </w:pict>
                </mc:Fallback>
              </mc:AlternateContent>
            </w:r>
            <w:r w:rsidR="00A241C2" w:rsidRPr="00672ECA">
              <w:rPr>
                <w:noProof/>
                <w:lang w:eastAsia="es-CL"/>
              </w:rPr>
              <mc:AlternateContent>
                <mc:Choice Requires="wps">
                  <w:drawing>
                    <wp:anchor distT="0" distB="0" distL="114300" distR="114300" simplePos="0" relativeHeight="251718656" behindDoc="0" locked="0" layoutInCell="1" allowOverlap="1" wp14:anchorId="5C308589" wp14:editId="4C7FBA07">
                      <wp:simplePos x="0" y="0"/>
                      <wp:positionH relativeFrom="column">
                        <wp:posOffset>6550025</wp:posOffset>
                      </wp:positionH>
                      <wp:positionV relativeFrom="paragraph">
                        <wp:posOffset>4353560</wp:posOffset>
                      </wp:positionV>
                      <wp:extent cx="828675" cy="6350"/>
                      <wp:effectExtent l="0" t="19050" r="28575" b="50800"/>
                      <wp:wrapNone/>
                      <wp:docPr id="90" name="310 Conector recto"/>
                      <wp:cNvGraphicFramePr/>
                      <a:graphic xmlns:a="http://schemas.openxmlformats.org/drawingml/2006/main">
                        <a:graphicData uri="http://schemas.microsoft.com/office/word/2010/wordprocessingShape">
                          <wps:wsp>
                            <wps:cNvCnPr/>
                            <wps:spPr>
                              <a:xfrm>
                                <a:off x="0" y="0"/>
                                <a:ext cx="828675" cy="63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6AB0B" id="310 Conector recto"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75pt,342.8pt" to="581pt,3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A93AEAAA4EAAAOAAAAZHJzL2Uyb0RvYy54bWysU9uO0zAQfUfiHyy/0yRdtZSo6T50tbwg&#10;qLh8gOuMW0u+aWya9u8ZO226AoQE4sWJ7TnH5xyP149na9gJMGrvOt7Mas7ASd9rd+j4t6/Pb1ac&#10;xSRcL4x30PELRP64ef1qPYQW5v7oTQ/IiMTFdggdP6YU2qqK8ghWxJkP4GhTebQi0RQPVY9iIHZr&#10;qnldL6vBYx/QS4iRVp/GTb4p/EqBTJ+UipCY6ThpS2XEMu7zWG3Woj2gCEctrzLEP6iwQjs6dKJ6&#10;Ekmw76h/obJaoo9epZn0tvJKaQnFA7lp6p/cfDmKAMULhRPDFFP8f7Ty42mHTPcdf0fxOGHpjh6a&#10;mm3ptmTyyDB/ckxDiC1Vb90Or7MYdpg9nxXa/CU37FyivUzRwjkxSYur+Wr5dsGZpK3lw6IEX92h&#10;AWN6D96y/NNxo132LVpx+hATHUelt5K8bBwbOr6oV3VdyqI3un/WxuTN0juwNchOgm59f2iyfGJ4&#10;UUUz42gxmxptlL90MTDyfwZFqZDwZjwg9+OdU0gJLt14jaPqDFOkYAJelf0JeK3PUCi9+jfgCVFO&#10;9i5NYKudx9/JTuebZDXW3xIYfecI9r6/lAsu0VDTleSuDyR39ct5gd+f8eYHAAAA//8DAFBLAwQU&#10;AAYACAAAACEApgarFOAAAAANAQAADwAAAGRycy9kb3ducmV2LnhtbEyPzU7DMBCE70i8g7VI3KiT&#10;Qq0qxKlQEQcuFAIHjtvYjUP9E2KnDW/P5gTHmf00O1NuJmfZSQ+xC15CvsiAad8E1flWwsf7080a&#10;WEzoFdrgtYQfHWFTXV6UWKhw9m/6VKeWUYiPBUowKfUF57Ex2mFchF57uh3C4DCRHFquBjxTuLN8&#10;mWWCO+w8fTDY663RzbEenYSXGu3zaO4OX4/b18+dOIa0+w5SXl9ND/fAkp7SHwxzfaoOFXXah9Gr&#10;yCzp7DZfEStBrFcC2IzkYkn79rMlBPCq5P9XVL8AAAD//wMAUEsBAi0AFAAGAAgAAAAhALaDOJL+&#10;AAAA4QEAABMAAAAAAAAAAAAAAAAAAAAAAFtDb250ZW50X1R5cGVzXS54bWxQSwECLQAUAAYACAAA&#10;ACEAOP0h/9YAAACUAQAACwAAAAAAAAAAAAAAAAAvAQAAX3JlbHMvLnJlbHNQSwECLQAUAAYACAAA&#10;ACEAUyawPdwBAAAOBAAADgAAAAAAAAAAAAAAAAAuAgAAZHJzL2Uyb0RvYy54bWxQSwECLQAUAAYA&#10;CAAAACEApgarFOAAAAANAQAADwAAAAAAAAAAAAAAAAA2BAAAZHJzL2Rvd25yZXYueG1sUEsFBgAA&#10;AAAEAAQA8wAAAEMFAAAAAA==&#10;" strokecolor="white [3212]" strokeweight="4pt"/>
                  </w:pict>
                </mc:Fallback>
              </mc:AlternateContent>
            </w:r>
            <w:r w:rsidR="00A241C2" w:rsidRPr="00672ECA">
              <w:rPr>
                <w:noProof/>
                <w:lang w:eastAsia="es-CL"/>
              </w:rPr>
              <mc:AlternateContent>
                <mc:Choice Requires="wps">
                  <w:drawing>
                    <wp:anchor distT="0" distB="0" distL="114300" distR="114300" simplePos="0" relativeHeight="251710464" behindDoc="0" locked="0" layoutInCell="1" allowOverlap="1" wp14:anchorId="5B106F8A" wp14:editId="2093E889">
                      <wp:simplePos x="0" y="0"/>
                      <wp:positionH relativeFrom="column">
                        <wp:posOffset>3809380</wp:posOffset>
                      </wp:positionH>
                      <wp:positionV relativeFrom="paragraph">
                        <wp:posOffset>66070</wp:posOffset>
                      </wp:positionV>
                      <wp:extent cx="878205" cy="273050"/>
                      <wp:effectExtent l="266700" t="0" r="17145" b="488950"/>
                      <wp:wrapNone/>
                      <wp:docPr id="92" name="18 Llamada rectangular"/>
                      <wp:cNvGraphicFramePr/>
                      <a:graphic xmlns:a="http://schemas.openxmlformats.org/drawingml/2006/main">
                        <a:graphicData uri="http://schemas.microsoft.com/office/word/2010/wordprocessingShape">
                          <wps:wsp>
                            <wps:cNvSpPr/>
                            <wps:spPr>
                              <a:xfrm>
                                <a:off x="0" y="0"/>
                                <a:ext cx="878205" cy="273050"/>
                              </a:xfrm>
                              <a:prstGeom prst="wedgeRectCallout">
                                <a:avLst>
                                  <a:gd name="adj1" fmla="val -80428"/>
                                  <a:gd name="adj2" fmla="val 228323"/>
                                </a:avLst>
                              </a:prstGeom>
                            </wps:spPr>
                            <wps:style>
                              <a:lnRef idx="2">
                                <a:schemeClr val="accent6"/>
                              </a:lnRef>
                              <a:fillRef idx="1">
                                <a:schemeClr val="lt1"/>
                              </a:fillRef>
                              <a:effectRef idx="0">
                                <a:schemeClr val="accent6"/>
                              </a:effectRef>
                              <a:fontRef idx="minor">
                                <a:schemeClr val="dk1"/>
                              </a:fontRef>
                            </wps:style>
                            <wps:txbx>
                              <w:txbxContent>
                                <w:p w14:paraId="75290235" w14:textId="77777777" w:rsidR="004C1C77" w:rsidRDefault="004C1C77" w:rsidP="00A241C2">
                                  <w:pPr>
                                    <w:jc w:val="center"/>
                                  </w:pPr>
                                  <w:r>
                                    <w:t>Rio Toqui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06F8A" id="18 Llamada rectangular" o:spid="_x0000_s1035" type="#_x0000_t61" style="position:absolute;left:0;text-align:left;margin-left:299.95pt;margin-top:5.2pt;width:69.15pt;height: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3lnwIAAI4FAAAOAAAAZHJzL2Uyb0RvYy54bWysVFtv2jAUfp+0/2D5vU1IaUtRQ4WoOk1C&#10;bdV26vPBsSGbb7MNgf36HTsh0I2naS/JOT7X79xu77ZKkg13vja6pIPznBKumalqvSzpt7eHsxEl&#10;PoCuQBrNS7rjnt5NPn+6beyYF2ZlZMUdQSfajxtb0lUIdpxlnq24An9uLNcoFMYpCMi6ZVY5aNC7&#10;klmR51dZY1xlnWHce3y9b4V0kvwLwVl4EsLzQGRJMbeQvi59F/GbTW5hvHRgVzXr0oB/yEJBrTFo&#10;7+oeApC1q/9ypWrmjDcinDOjMiNEzXjCgGgG+R9oXldgecKCxfG2L5P/f27Z4+bZkboq6U1BiQaF&#10;PRqMyFyCggqIwwKCXq4luFiqxvoxWrzaZ9dxHsmIeyucin9ERLapvLu+vHwbCMPH0fWoyC8pYSgq&#10;ri/yy1T+7GBsnQ9fuFEkEiVteLXkL5jBDKQ065AKDJu5D6nSVZcuVN8HlAglsXEbkORslA+LUdfZ&#10;IyXEd1AqitFFcRGVMH7nE6l9BvgcsbboEhV2ksewUr9wgQVDPEVKKI0qn0lHMHhJgTGuw1XnOWlH&#10;M1FL2RsOThnKMOiMOt1oxtMI94b5KcOPEXuLFNXo0BurWht3ykH1o4/c6u/Rt5gj/LBdbNspiTnG&#10;l4Wpdjg5zrQr5S17qLFrc/DhGRy2ArcN70J4wo+Qpimp6ShKVsb9OvUe9XG0UUpJgztZUv9zDY5T&#10;Ir9qHPqbwXAYlzgxw8vrAhl3LFkcS/RazQx2BIcDs0tk1A9yTwpn1Duej2mMiiLQDGOXlAW3Z2ah&#10;vRV4gBifTpMaLq6FMNevlkXnsc5xbN627+BsN7oBZ/7R7Pe3m7B22A660VKb6ToYUYcoPNS1Y3Dp&#10;kfpwVY75pHU4o5PfAAAA//8DAFBLAwQUAAYACAAAACEA926SZN0AAAAJAQAADwAAAGRycy9kb3du&#10;cmV2LnhtbEyPQW+CQBCF7038D5tp0ltdKmKFshhj02ObKCa9ruwIpOwsYVeFf9/pqR4n38t73+Sb&#10;0XbiioNvHSl4mUcgkCpnWqoVHMuP5zUIHzQZ3TlCBRN62BSzh1xnxt1oj9dDqAWXkM+0giaEPpPS&#10;Vw1a7eeuR2J2doPVgc+hlmbQNy63nVxE0Upa3RIvNLrHXYPVz+FiFXwiTt9mn4ZkF5d1cv4qkym8&#10;K/X0OG7fQAQcw38Y/vRZHQp2OrkLGS86BUmaphxlEC1BcOA1Xi9AnJjES5BFLu8/KH4BAAD//wMA&#10;UEsBAi0AFAAGAAgAAAAhALaDOJL+AAAA4QEAABMAAAAAAAAAAAAAAAAAAAAAAFtDb250ZW50X1R5&#10;cGVzXS54bWxQSwECLQAUAAYACAAAACEAOP0h/9YAAACUAQAACwAAAAAAAAAAAAAAAAAvAQAAX3Jl&#10;bHMvLnJlbHNQSwECLQAUAAYACAAAACEAYYQt5Z8CAACOBQAADgAAAAAAAAAAAAAAAAAuAgAAZHJz&#10;L2Uyb0RvYy54bWxQSwECLQAUAAYACAAAACEA926SZN0AAAAJAQAADwAAAAAAAAAAAAAAAAD5BAAA&#10;ZHJzL2Rvd25yZXYueG1sUEsFBgAAAAAEAAQA8wAAAAMGAAAAAA==&#10;" adj="-6572,60118" fillcolor="white [3201]" strokecolor="#f79646 [3209]" strokeweight="2pt">
                      <v:textbox>
                        <w:txbxContent>
                          <w:p w14:paraId="75290235" w14:textId="77777777" w:rsidR="004C1C77" w:rsidRDefault="004C1C77" w:rsidP="00A241C2">
                            <w:pPr>
                              <w:jc w:val="center"/>
                            </w:pPr>
                            <w:r>
                              <w:t>Rio Toqui</w:t>
                            </w:r>
                          </w:p>
                        </w:txbxContent>
                      </v:textbox>
                    </v:shape>
                  </w:pict>
                </mc:Fallback>
              </mc:AlternateContent>
            </w:r>
            <w:r w:rsidR="00A241C2" w:rsidRPr="00672ECA">
              <w:rPr>
                <w:noProof/>
                <w:lang w:eastAsia="es-CL"/>
              </w:rPr>
              <w:t xml:space="preserve"> </w:t>
            </w:r>
            <w:r w:rsidR="00A241C2">
              <w:rPr>
                <w:noProof/>
                <w:lang w:eastAsia="es-CL"/>
              </w:rPr>
              <w:drawing>
                <wp:inline distT="0" distB="0" distL="0" distR="0" wp14:anchorId="654C9CB8" wp14:editId="47252D96">
                  <wp:extent cx="6465298" cy="4455042"/>
                  <wp:effectExtent l="0" t="0" r="0" b="317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6463155" cy="4453565"/>
                          </a:xfrm>
                          <a:prstGeom prst="rect">
                            <a:avLst/>
                          </a:prstGeom>
                        </pic:spPr>
                      </pic:pic>
                    </a:graphicData>
                  </a:graphic>
                </wp:inline>
              </w:drawing>
            </w:r>
            <w:bookmarkEnd w:id="35"/>
            <w:bookmarkEnd w:id="36"/>
            <w:bookmarkEnd w:id="37"/>
            <w:bookmarkEnd w:id="38"/>
            <w:bookmarkEnd w:id="39"/>
          </w:p>
        </w:tc>
      </w:tr>
      <w:tr w:rsidR="00A241C2" w:rsidRPr="00EF5BA8" w14:paraId="3EBE47AF" w14:textId="77777777" w:rsidTr="00A241C2">
        <w:trPr>
          <w:trHeight w:val="229"/>
          <w:jc w:val="center"/>
        </w:trPr>
        <w:tc>
          <w:tcPr>
            <w:tcW w:w="5000" w:type="pct"/>
            <w:gridSpan w:val="4"/>
            <w:shd w:val="clear" w:color="auto" w:fill="FFFFFF"/>
            <w:tcMar>
              <w:top w:w="58" w:type="dxa"/>
              <w:left w:w="58" w:type="dxa"/>
              <w:bottom w:w="58" w:type="dxa"/>
              <w:right w:w="58" w:type="dxa"/>
            </w:tcMar>
          </w:tcPr>
          <w:p w14:paraId="1B73A644" w14:textId="77777777" w:rsidR="00A241C2" w:rsidRPr="00672ECA" w:rsidRDefault="00A241C2" w:rsidP="00A241C2">
            <w:pPr>
              <w:jc w:val="left"/>
              <w:rPr>
                <w:rFonts w:cstheme="minorHAnsi"/>
                <w:b/>
                <w:sz w:val="20"/>
                <w:szCs w:val="16"/>
              </w:rPr>
            </w:pPr>
            <w:r w:rsidRPr="00672ECA">
              <w:rPr>
                <w:rFonts w:cstheme="minorHAnsi"/>
                <w:b/>
                <w:sz w:val="20"/>
                <w:szCs w:val="18"/>
              </w:rPr>
              <w:t xml:space="preserve">Coordenadas UTM de Referencia </w:t>
            </w:r>
          </w:p>
        </w:tc>
      </w:tr>
      <w:tr w:rsidR="00A241C2" w:rsidRPr="00EF5BA8" w14:paraId="1436139D" w14:textId="77777777" w:rsidTr="00A241C2">
        <w:trPr>
          <w:trHeight w:val="229"/>
          <w:jc w:val="center"/>
        </w:trPr>
        <w:tc>
          <w:tcPr>
            <w:tcW w:w="1447" w:type="pct"/>
            <w:shd w:val="clear" w:color="auto" w:fill="FFFFFF"/>
            <w:tcMar>
              <w:top w:w="58" w:type="dxa"/>
              <w:left w:w="58" w:type="dxa"/>
              <w:bottom w:w="58" w:type="dxa"/>
              <w:right w:w="58" w:type="dxa"/>
            </w:tcMar>
            <w:hideMark/>
          </w:tcPr>
          <w:p w14:paraId="24D0DB45" w14:textId="77777777" w:rsidR="00A241C2" w:rsidRPr="00672ECA" w:rsidRDefault="00A241C2" w:rsidP="00A241C2">
            <w:pPr>
              <w:rPr>
                <w:rFonts w:cstheme="minorHAnsi"/>
                <w:b/>
                <w:sz w:val="20"/>
                <w:szCs w:val="18"/>
              </w:rPr>
            </w:pPr>
            <w:r w:rsidRPr="00672ECA">
              <w:rPr>
                <w:rFonts w:cstheme="minorHAnsi"/>
                <w:b/>
                <w:sz w:val="20"/>
                <w:szCs w:val="18"/>
              </w:rPr>
              <w:t xml:space="preserve">Datum: </w:t>
            </w:r>
            <w:r>
              <w:rPr>
                <w:rFonts w:cstheme="minorHAnsi"/>
                <w:b/>
                <w:sz w:val="20"/>
                <w:szCs w:val="18"/>
              </w:rPr>
              <w:t>WGS84</w:t>
            </w:r>
          </w:p>
        </w:tc>
        <w:tc>
          <w:tcPr>
            <w:tcW w:w="885" w:type="pct"/>
            <w:shd w:val="clear" w:color="auto" w:fill="FFFFFF"/>
          </w:tcPr>
          <w:p w14:paraId="7B789F9C" w14:textId="77777777" w:rsidR="00A241C2" w:rsidRPr="00672ECA" w:rsidRDefault="00A241C2" w:rsidP="00A241C2">
            <w:pPr>
              <w:rPr>
                <w:rFonts w:cstheme="minorHAnsi"/>
                <w:b/>
                <w:sz w:val="20"/>
                <w:szCs w:val="18"/>
              </w:rPr>
            </w:pPr>
            <w:r w:rsidRPr="00672ECA">
              <w:rPr>
                <w:rFonts w:cstheme="minorHAnsi"/>
                <w:b/>
                <w:sz w:val="20"/>
                <w:szCs w:val="18"/>
              </w:rPr>
              <w:t>Huso: 19G</w:t>
            </w:r>
          </w:p>
        </w:tc>
        <w:tc>
          <w:tcPr>
            <w:tcW w:w="1255" w:type="pct"/>
            <w:shd w:val="clear" w:color="auto" w:fill="FFFFFF"/>
          </w:tcPr>
          <w:p w14:paraId="5D9010B1" w14:textId="77777777" w:rsidR="00A241C2" w:rsidRPr="00672ECA" w:rsidRDefault="00A241C2" w:rsidP="00A241C2">
            <w:pPr>
              <w:rPr>
                <w:rFonts w:cstheme="minorHAnsi"/>
                <w:b/>
                <w:sz w:val="20"/>
                <w:szCs w:val="18"/>
              </w:rPr>
            </w:pPr>
            <w:r w:rsidRPr="00672ECA">
              <w:rPr>
                <w:rFonts w:cstheme="minorHAnsi"/>
                <w:b/>
                <w:sz w:val="20"/>
                <w:szCs w:val="18"/>
              </w:rPr>
              <w:t>UTM N:</w:t>
            </w:r>
            <w:r w:rsidRPr="00672ECA">
              <w:t xml:space="preserve"> </w:t>
            </w:r>
            <w:r w:rsidRPr="00672ECA">
              <w:rPr>
                <w:rFonts w:cstheme="minorHAnsi"/>
                <w:b/>
                <w:sz w:val="20"/>
                <w:szCs w:val="18"/>
              </w:rPr>
              <w:t>5.009.215</w:t>
            </w:r>
            <w:r w:rsidR="009C4521">
              <w:rPr>
                <w:rFonts w:cstheme="minorHAnsi"/>
                <w:b/>
                <w:sz w:val="20"/>
                <w:szCs w:val="18"/>
              </w:rPr>
              <w:t xml:space="preserve"> m</w:t>
            </w:r>
          </w:p>
        </w:tc>
        <w:tc>
          <w:tcPr>
            <w:tcW w:w="1413" w:type="pct"/>
            <w:shd w:val="clear" w:color="auto" w:fill="FFFFFF"/>
          </w:tcPr>
          <w:p w14:paraId="7ADD3B3A" w14:textId="77777777" w:rsidR="00A241C2" w:rsidRPr="00672ECA" w:rsidRDefault="00A241C2" w:rsidP="00A241C2">
            <w:pPr>
              <w:rPr>
                <w:rFonts w:cstheme="minorHAnsi"/>
                <w:b/>
                <w:sz w:val="20"/>
                <w:szCs w:val="16"/>
              </w:rPr>
            </w:pPr>
            <w:r w:rsidRPr="00672ECA">
              <w:rPr>
                <w:rFonts w:cstheme="minorHAnsi"/>
                <w:b/>
                <w:sz w:val="20"/>
                <w:szCs w:val="16"/>
              </w:rPr>
              <w:t>UTM E:</w:t>
            </w:r>
            <w:r w:rsidRPr="00672ECA">
              <w:t xml:space="preserve"> </w:t>
            </w:r>
            <w:r w:rsidRPr="00672ECA">
              <w:rPr>
                <w:rFonts w:cstheme="minorHAnsi"/>
                <w:b/>
                <w:sz w:val="20"/>
                <w:szCs w:val="16"/>
              </w:rPr>
              <w:t>268.161</w:t>
            </w:r>
            <w:r w:rsidR="009C4521">
              <w:rPr>
                <w:rFonts w:cstheme="minorHAnsi"/>
                <w:b/>
                <w:sz w:val="20"/>
                <w:szCs w:val="16"/>
              </w:rPr>
              <w:t xml:space="preserve"> m</w:t>
            </w:r>
          </w:p>
        </w:tc>
      </w:tr>
      <w:tr w:rsidR="00A241C2" w:rsidRPr="00EF5BA8" w14:paraId="4FEB6A0E" w14:textId="77777777" w:rsidTr="00A241C2">
        <w:trPr>
          <w:trHeight w:val="728"/>
          <w:jc w:val="center"/>
        </w:trPr>
        <w:tc>
          <w:tcPr>
            <w:tcW w:w="5000" w:type="pct"/>
            <w:gridSpan w:val="4"/>
            <w:shd w:val="clear" w:color="auto" w:fill="FFFFFF"/>
            <w:tcMar>
              <w:top w:w="58" w:type="dxa"/>
              <w:left w:w="58" w:type="dxa"/>
              <w:bottom w:w="58" w:type="dxa"/>
              <w:right w:w="58" w:type="dxa"/>
            </w:tcMar>
          </w:tcPr>
          <w:p w14:paraId="799B251B" w14:textId="77777777" w:rsidR="00A241C2" w:rsidRPr="00672ECA" w:rsidRDefault="00A241C2" w:rsidP="00A241C2">
            <w:pPr>
              <w:rPr>
                <w:rFonts w:cstheme="minorHAnsi"/>
                <w:b/>
                <w:color w:val="FF0000"/>
                <w:sz w:val="20"/>
                <w:szCs w:val="18"/>
              </w:rPr>
            </w:pPr>
            <w:r w:rsidRPr="00672ECA">
              <w:rPr>
                <w:rFonts w:cstheme="minorHAnsi"/>
                <w:b/>
                <w:sz w:val="20"/>
                <w:szCs w:val="18"/>
              </w:rPr>
              <w:t xml:space="preserve">Ruta de Acceso: </w:t>
            </w:r>
            <w:r w:rsidRPr="00672ECA">
              <w:rPr>
                <w:rFonts w:cstheme="minorHAnsi"/>
                <w:sz w:val="20"/>
                <w:szCs w:val="18"/>
              </w:rPr>
              <w:t xml:space="preserve">A las faenas mineras se accede por la Carretera Austral hasta llegar a la localidad de Villa </w:t>
            </w:r>
            <w:proofErr w:type="spellStart"/>
            <w:r w:rsidRPr="00672ECA">
              <w:rPr>
                <w:rFonts w:cstheme="minorHAnsi"/>
                <w:sz w:val="20"/>
                <w:szCs w:val="18"/>
              </w:rPr>
              <w:t>Mañihuales</w:t>
            </w:r>
            <w:proofErr w:type="spellEnd"/>
            <w:r w:rsidRPr="00672ECA">
              <w:rPr>
                <w:rFonts w:cstheme="minorHAnsi"/>
                <w:sz w:val="20"/>
                <w:szCs w:val="18"/>
              </w:rPr>
              <w:t xml:space="preserve">. Desde ahí se continúan aprox. 23 km al norte hasta llegar al cruce con la ruta X-421 (pasada la laguna Pedro Aguirre Cerda). Se continúa al este por la ruta X-421 y aproximadamente a 20 km se ubican las faenas mineras, al costado sur del camino. </w:t>
            </w:r>
          </w:p>
        </w:tc>
      </w:tr>
    </w:tbl>
    <w:p w14:paraId="15506EA2" w14:textId="77777777" w:rsidR="00A241C2" w:rsidRDefault="00A241C2" w:rsidP="00A241C2">
      <w:pPr>
        <w:jc w:val="left"/>
        <w:sectPr w:rsidR="00A241C2" w:rsidSect="00A70F8F">
          <w:pgSz w:w="15840" w:h="12240" w:orient="landscape"/>
          <w:pgMar w:top="1134" w:right="1134" w:bottom="1134" w:left="1134" w:header="709" w:footer="709" w:gutter="0"/>
          <w:cols w:space="708"/>
          <w:docGrid w:linePitch="360"/>
        </w:sectPr>
      </w:pPr>
      <w:r>
        <w:br w:type="page"/>
      </w:r>
    </w:p>
    <w:p w14:paraId="49B104A2" w14:textId="77777777" w:rsidR="00B1722C" w:rsidRDefault="00B1722C" w:rsidP="007B52F4">
      <w:pPr>
        <w:pStyle w:val="Ttulo1"/>
      </w:pPr>
      <w:bookmarkStart w:id="40" w:name="_Toc352162448"/>
      <w:bookmarkStart w:id="41" w:name="_Toc352162785"/>
      <w:bookmarkStart w:id="42" w:name="_Toc352840384"/>
      <w:bookmarkStart w:id="43" w:name="_Toc352841444"/>
      <w:bookmarkStart w:id="44" w:name="_Toc11138004"/>
      <w:r>
        <w:lastRenderedPageBreak/>
        <w:t xml:space="preserve">INSTRUMENTOS DE </w:t>
      </w:r>
      <w:r w:rsidRPr="00B1722C">
        <w:t>GESTIÓN</w:t>
      </w:r>
      <w:r>
        <w:t xml:space="preserve"> AMBIENTAL FISCALIZAD</w:t>
      </w:r>
      <w:r w:rsidR="004134D6">
        <w:t>OS</w:t>
      </w:r>
      <w:r>
        <w:t>.</w:t>
      </w:r>
      <w:bookmarkEnd w:id="40"/>
      <w:bookmarkEnd w:id="41"/>
      <w:bookmarkEnd w:id="42"/>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1172"/>
        <w:gridCol w:w="414"/>
        <w:gridCol w:w="823"/>
        <w:gridCol w:w="1701"/>
        <w:gridCol w:w="4009"/>
        <w:gridCol w:w="1325"/>
      </w:tblGrid>
      <w:tr w:rsidR="004134D6" w:rsidRPr="00D42470" w14:paraId="02655B33" w14:textId="77777777" w:rsidTr="004134D6">
        <w:tc>
          <w:tcPr>
            <w:tcW w:w="0" w:type="auto"/>
            <w:gridSpan w:val="7"/>
            <w:shd w:val="clear" w:color="000000" w:fill="D9D9D9"/>
            <w:noWrap/>
          </w:tcPr>
          <w:p w14:paraId="270B9524" w14:textId="77777777" w:rsidR="004134D6" w:rsidRPr="00D42470" w:rsidRDefault="004134D6" w:rsidP="004134D6">
            <w:pPr>
              <w:spacing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r>
              <w:rPr>
                <w:rFonts w:ascii="Calibri" w:eastAsia="Times New Roman" w:hAnsi="Calibri" w:cs="Calibri"/>
                <w:b/>
                <w:bCs/>
                <w:color w:val="000000"/>
                <w:sz w:val="20"/>
                <w:szCs w:val="20"/>
                <w:lang w:eastAsia="es-CL"/>
              </w:rPr>
              <w:t xml:space="preserve">                                                                                                                              </w:t>
            </w:r>
          </w:p>
        </w:tc>
      </w:tr>
      <w:tr w:rsidR="004134D6" w:rsidRPr="00D42470" w14:paraId="105438B1" w14:textId="77777777" w:rsidTr="006F7162">
        <w:trPr>
          <w:trHeight w:val="70"/>
        </w:trPr>
        <w:tc>
          <w:tcPr>
            <w:tcW w:w="421" w:type="dxa"/>
            <w:shd w:val="clear" w:color="auto" w:fill="auto"/>
            <w:vAlign w:val="center"/>
            <w:hideMark/>
          </w:tcPr>
          <w:p w14:paraId="05687432" w14:textId="77777777" w:rsidR="004134D6" w:rsidRPr="00D42470" w:rsidRDefault="004134D6" w:rsidP="00DE122F">
            <w:pPr>
              <w:spacing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172" w:type="dxa"/>
            <w:shd w:val="clear" w:color="auto" w:fill="auto"/>
            <w:vAlign w:val="center"/>
            <w:hideMark/>
          </w:tcPr>
          <w:p w14:paraId="133E4C47" w14:textId="77777777" w:rsidR="004134D6" w:rsidRPr="00D42470" w:rsidRDefault="004134D6" w:rsidP="00DE122F">
            <w:pPr>
              <w:spacing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4" w:type="dxa"/>
            <w:shd w:val="clear" w:color="auto" w:fill="auto"/>
            <w:vAlign w:val="center"/>
            <w:hideMark/>
          </w:tcPr>
          <w:p w14:paraId="58010D68" w14:textId="77777777" w:rsidR="004134D6" w:rsidRPr="00D42470" w:rsidRDefault="004134D6" w:rsidP="004134D6">
            <w:pPr>
              <w:spacing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823" w:type="dxa"/>
            <w:vAlign w:val="center"/>
          </w:tcPr>
          <w:p w14:paraId="3B6C46A1" w14:textId="77777777" w:rsidR="004134D6" w:rsidRPr="00D42470" w:rsidRDefault="004134D6" w:rsidP="00DE122F">
            <w:pPr>
              <w:spacing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701" w:type="dxa"/>
            <w:shd w:val="clear" w:color="auto" w:fill="auto"/>
            <w:vAlign w:val="center"/>
            <w:hideMark/>
          </w:tcPr>
          <w:p w14:paraId="43DE699A" w14:textId="77777777" w:rsidR="004134D6" w:rsidRPr="00D42470" w:rsidRDefault="004134D6" w:rsidP="00DE122F">
            <w:pPr>
              <w:spacing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4009" w:type="dxa"/>
            <w:shd w:val="clear" w:color="auto" w:fill="auto"/>
            <w:vAlign w:val="center"/>
            <w:hideMark/>
          </w:tcPr>
          <w:p w14:paraId="46860DFD" w14:textId="77777777" w:rsidR="004134D6" w:rsidRPr="00D42470" w:rsidRDefault="004134D6" w:rsidP="00DE122F">
            <w:pPr>
              <w:spacing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325" w:type="dxa"/>
          </w:tcPr>
          <w:p w14:paraId="1FD382F8" w14:textId="77777777" w:rsidR="004134D6" w:rsidRPr="00D42470" w:rsidRDefault="004134D6" w:rsidP="00DE122F">
            <w:pPr>
              <w:spacing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w:t>
            </w:r>
            <w:r>
              <w:rPr>
                <w:rFonts w:ascii="Calibri" w:eastAsia="Times New Roman" w:hAnsi="Calibri" w:cs="Calibri"/>
                <w:b/>
                <w:bCs/>
                <w:sz w:val="20"/>
                <w:szCs w:val="20"/>
                <w:lang w:eastAsia="es-CL"/>
              </w:rPr>
              <w:t>s</w:t>
            </w:r>
          </w:p>
        </w:tc>
      </w:tr>
      <w:tr w:rsidR="00FB6F11" w:rsidRPr="00D42470" w14:paraId="16F789E3" w14:textId="77777777" w:rsidTr="009B3660">
        <w:tc>
          <w:tcPr>
            <w:tcW w:w="421" w:type="dxa"/>
            <w:shd w:val="clear" w:color="auto" w:fill="auto"/>
            <w:noWrap/>
            <w:vAlign w:val="center"/>
          </w:tcPr>
          <w:p w14:paraId="0A0F948D" w14:textId="77777777" w:rsidR="00FB6F11" w:rsidRPr="00D42470" w:rsidRDefault="00DB62C9" w:rsidP="00FB6F11">
            <w:pPr>
              <w:spacing w:line="0" w:lineRule="atLeast"/>
              <w:jc w:val="center"/>
              <w:rPr>
                <w:rFonts w:ascii="Calibri" w:hAnsi="Calibri"/>
                <w:color w:val="000000"/>
                <w:sz w:val="20"/>
              </w:rPr>
            </w:pPr>
            <w:r>
              <w:rPr>
                <w:rFonts w:ascii="Calibri" w:hAnsi="Calibri"/>
                <w:color w:val="000000"/>
                <w:sz w:val="20"/>
              </w:rPr>
              <w:t>1</w:t>
            </w:r>
          </w:p>
        </w:tc>
        <w:tc>
          <w:tcPr>
            <w:tcW w:w="1172" w:type="dxa"/>
            <w:tcBorders>
              <w:top w:val="single" w:sz="4" w:space="0" w:color="auto"/>
              <w:left w:val="single" w:sz="4" w:space="0" w:color="auto"/>
              <w:bottom w:val="single" w:sz="4" w:space="0" w:color="auto"/>
              <w:right w:val="single" w:sz="4" w:space="0" w:color="auto"/>
            </w:tcBorders>
            <w:noWrap/>
            <w:vAlign w:val="center"/>
          </w:tcPr>
          <w:p w14:paraId="12C2AC2F" w14:textId="77777777" w:rsidR="00FB6F11" w:rsidRDefault="00FB6F11" w:rsidP="00FB6F11">
            <w:pPr>
              <w:spacing w:line="0" w:lineRule="atLeast"/>
              <w:jc w:val="center"/>
              <w:rPr>
                <w:rFonts w:eastAsia="Times New Roman" w:cs="Calibri"/>
                <w:color w:val="000000"/>
                <w:sz w:val="18"/>
                <w:szCs w:val="18"/>
                <w:lang w:val="es-ES" w:eastAsia="es-CL"/>
              </w:rPr>
            </w:pPr>
            <w:r>
              <w:rPr>
                <w:rFonts w:eastAsia="Times New Roman" w:cs="Calibri"/>
                <w:color w:val="000000"/>
                <w:sz w:val="18"/>
                <w:szCs w:val="18"/>
                <w:lang w:val="es-ES" w:eastAsia="es-CL"/>
              </w:rPr>
              <w:t>RCA</w:t>
            </w:r>
          </w:p>
        </w:tc>
        <w:tc>
          <w:tcPr>
            <w:tcW w:w="414" w:type="dxa"/>
            <w:tcBorders>
              <w:top w:val="single" w:sz="4" w:space="0" w:color="auto"/>
              <w:left w:val="single" w:sz="4" w:space="0" w:color="auto"/>
              <w:bottom w:val="single" w:sz="4" w:space="0" w:color="auto"/>
              <w:right w:val="single" w:sz="4" w:space="0" w:color="auto"/>
            </w:tcBorders>
            <w:noWrap/>
            <w:vAlign w:val="center"/>
          </w:tcPr>
          <w:p w14:paraId="51543B13" w14:textId="77777777" w:rsidR="00FB6F11" w:rsidRDefault="00FB6F11" w:rsidP="00FB6F11">
            <w:pPr>
              <w:spacing w:line="0" w:lineRule="atLeast"/>
              <w:jc w:val="center"/>
              <w:rPr>
                <w:rFonts w:eastAsia="Times New Roman" w:cs="Calibri"/>
                <w:color w:val="000000"/>
                <w:sz w:val="18"/>
                <w:szCs w:val="18"/>
                <w:lang w:val="es-ES" w:eastAsia="es-CL"/>
              </w:rPr>
            </w:pPr>
            <w:r>
              <w:rPr>
                <w:rFonts w:eastAsia="Times New Roman" w:cs="Calibri"/>
                <w:color w:val="000000"/>
                <w:sz w:val="18"/>
                <w:szCs w:val="18"/>
                <w:lang w:val="es-ES" w:eastAsia="es-CL"/>
              </w:rPr>
              <w:t>96</w:t>
            </w:r>
          </w:p>
        </w:tc>
        <w:tc>
          <w:tcPr>
            <w:tcW w:w="823" w:type="dxa"/>
            <w:tcBorders>
              <w:top w:val="single" w:sz="4" w:space="0" w:color="auto"/>
              <w:left w:val="single" w:sz="4" w:space="0" w:color="auto"/>
              <w:bottom w:val="single" w:sz="4" w:space="0" w:color="auto"/>
              <w:right w:val="single" w:sz="4" w:space="0" w:color="auto"/>
            </w:tcBorders>
            <w:vAlign w:val="center"/>
          </w:tcPr>
          <w:p w14:paraId="276B23FE" w14:textId="77777777" w:rsidR="00FB6F11" w:rsidRDefault="00FB6F11" w:rsidP="00FB6F11">
            <w:pPr>
              <w:spacing w:line="0" w:lineRule="atLeast"/>
              <w:jc w:val="center"/>
              <w:rPr>
                <w:rFonts w:eastAsia="Times New Roman" w:cs="Calibri"/>
                <w:color w:val="000000"/>
                <w:sz w:val="18"/>
                <w:szCs w:val="18"/>
                <w:lang w:val="es-ES" w:eastAsia="es-CL"/>
              </w:rPr>
            </w:pPr>
            <w:r>
              <w:rPr>
                <w:rFonts w:eastAsia="Times New Roman" w:cs="Calibri"/>
                <w:color w:val="000000"/>
                <w:sz w:val="18"/>
                <w:szCs w:val="18"/>
                <w:lang w:val="es-ES" w:eastAsia="es-CL"/>
              </w:rPr>
              <w:t>03.03.11</w:t>
            </w:r>
          </w:p>
        </w:tc>
        <w:tc>
          <w:tcPr>
            <w:tcW w:w="1701" w:type="dxa"/>
            <w:tcBorders>
              <w:top w:val="single" w:sz="4" w:space="0" w:color="auto"/>
              <w:left w:val="single" w:sz="4" w:space="0" w:color="auto"/>
              <w:bottom w:val="single" w:sz="4" w:space="0" w:color="auto"/>
              <w:right w:val="single" w:sz="4" w:space="0" w:color="auto"/>
            </w:tcBorders>
            <w:noWrap/>
            <w:vAlign w:val="center"/>
          </w:tcPr>
          <w:p w14:paraId="545083D1" w14:textId="77777777" w:rsidR="00FB6F11" w:rsidRDefault="00FB6F11" w:rsidP="00FB6F11">
            <w:pPr>
              <w:spacing w:line="0" w:lineRule="atLeast"/>
              <w:jc w:val="center"/>
              <w:rPr>
                <w:rFonts w:eastAsia="Times New Roman" w:cs="Calibri"/>
                <w:color w:val="000000"/>
                <w:sz w:val="18"/>
                <w:szCs w:val="18"/>
                <w:lang w:val="es-ES" w:eastAsia="es-CL"/>
              </w:rPr>
            </w:pPr>
            <w:r>
              <w:rPr>
                <w:rFonts w:eastAsia="Times New Roman" w:cs="Calibri"/>
                <w:color w:val="000000"/>
                <w:sz w:val="18"/>
                <w:szCs w:val="18"/>
                <w:lang w:val="es-ES" w:eastAsia="es-CL"/>
              </w:rPr>
              <w:t>Comisión Evaluación</w:t>
            </w:r>
          </w:p>
        </w:tc>
        <w:tc>
          <w:tcPr>
            <w:tcW w:w="4009" w:type="dxa"/>
            <w:tcBorders>
              <w:top w:val="single" w:sz="4" w:space="0" w:color="auto"/>
              <w:left w:val="single" w:sz="4" w:space="0" w:color="auto"/>
              <w:bottom w:val="single" w:sz="4" w:space="0" w:color="auto"/>
              <w:right w:val="single" w:sz="4" w:space="0" w:color="auto"/>
            </w:tcBorders>
            <w:noWrap/>
            <w:vAlign w:val="center"/>
          </w:tcPr>
          <w:p w14:paraId="2FDDB9C6" w14:textId="77777777" w:rsidR="00FB6F11" w:rsidRDefault="00FB6F11" w:rsidP="00FB6F11">
            <w:pPr>
              <w:spacing w:line="0" w:lineRule="atLeast"/>
              <w:jc w:val="left"/>
              <w:rPr>
                <w:rFonts w:eastAsia="Times New Roman" w:cs="Calibri"/>
                <w:color w:val="000000"/>
                <w:sz w:val="18"/>
                <w:szCs w:val="18"/>
                <w:lang w:val="es-ES" w:eastAsia="es-CL"/>
              </w:rPr>
            </w:pPr>
            <w:r>
              <w:rPr>
                <w:rFonts w:cs="Arial"/>
                <w:sz w:val="18"/>
                <w:szCs w:val="18"/>
                <w:lang w:val="es-ES"/>
              </w:rPr>
              <w:t>Depósito de relaves filtrados doña rosa.</w:t>
            </w:r>
          </w:p>
        </w:tc>
        <w:tc>
          <w:tcPr>
            <w:tcW w:w="1325" w:type="dxa"/>
          </w:tcPr>
          <w:p w14:paraId="682CBA64" w14:textId="77777777" w:rsidR="00FB6F11" w:rsidRPr="006F7162" w:rsidRDefault="00AC548A" w:rsidP="00FB6F11">
            <w:pPr>
              <w:spacing w:line="0" w:lineRule="atLeast"/>
              <w:rPr>
                <w:rFonts w:ascii="Calibri" w:eastAsia="Times New Roman" w:hAnsi="Calibri" w:cs="Calibri"/>
                <w:sz w:val="20"/>
                <w:szCs w:val="20"/>
                <w:lang w:eastAsia="es-CL"/>
              </w:rPr>
            </w:pPr>
            <w:r w:rsidRPr="006F7162">
              <w:rPr>
                <w:rFonts w:ascii="Calibri" w:eastAsia="Times New Roman" w:hAnsi="Calibri" w:cs="Calibri"/>
                <w:sz w:val="20"/>
                <w:szCs w:val="20"/>
                <w:lang w:eastAsia="es-CL"/>
              </w:rPr>
              <w:t>Nota 1*</w:t>
            </w:r>
          </w:p>
        </w:tc>
      </w:tr>
    </w:tbl>
    <w:p w14:paraId="31719119" w14:textId="77777777" w:rsidR="004134D6" w:rsidRDefault="004134D6" w:rsidP="004134D6"/>
    <w:p w14:paraId="6CD8386E" w14:textId="77777777" w:rsidR="00AC548A" w:rsidRPr="00D176A6" w:rsidRDefault="00AC548A" w:rsidP="00AC548A">
      <w:pPr>
        <w:contextualSpacing/>
        <w:outlineLvl w:val="0"/>
        <w:rPr>
          <w:rFonts w:ascii="Calibri" w:hAnsi="Calibri" w:cs="Calibri"/>
          <w:sz w:val="20"/>
          <w:szCs w:val="20"/>
        </w:rPr>
      </w:pPr>
      <w:bookmarkStart w:id="45" w:name="_Toc11138005"/>
      <w:r w:rsidRPr="00D176A6">
        <w:rPr>
          <w:sz w:val="20"/>
          <w:szCs w:val="20"/>
        </w:rPr>
        <w:t xml:space="preserve">Nota 1* </w:t>
      </w:r>
      <w:bookmarkStart w:id="46" w:name="_Toc536697588"/>
      <w:r w:rsidRPr="00D176A6">
        <w:rPr>
          <w:rFonts w:ascii="Calibri" w:hAnsi="Calibri" w:cs="Calibri"/>
          <w:sz w:val="20"/>
          <w:szCs w:val="20"/>
        </w:rPr>
        <w:t>El instrumento tiene asociada una denuncia</w:t>
      </w:r>
      <w:bookmarkEnd w:id="46"/>
      <w:r w:rsidR="00A06B41" w:rsidRPr="00D176A6">
        <w:rPr>
          <w:rFonts w:ascii="Calibri" w:hAnsi="Calibri" w:cs="Calibri"/>
          <w:sz w:val="20"/>
          <w:szCs w:val="20"/>
        </w:rPr>
        <w:t>:</w:t>
      </w:r>
      <w:bookmarkEnd w:id="45"/>
    </w:p>
    <w:tbl>
      <w:tblPr>
        <w:tblStyle w:val="Tablaconcuadrcula"/>
        <w:tblW w:w="0" w:type="auto"/>
        <w:tblLook w:val="04A0" w:firstRow="1" w:lastRow="0" w:firstColumn="1" w:lastColumn="0" w:noHBand="0" w:noVBand="1"/>
      </w:tblPr>
      <w:tblGrid>
        <w:gridCol w:w="4673"/>
        <w:gridCol w:w="5289"/>
      </w:tblGrid>
      <w:tr w:rsidR="00AC548A" w14:paraId="4CE85474" w14:textId="77777777" w:rsidTr="009B3660">
        <w:tc>
          <w:tcPr>
            <w:tcW w:w="4673" w:type="dxa"/>
            <w:shd w:val="clear" w:color="auto" w:fill="D9D9D9" w:themeFill="background1" w:themeFillShade="D9"/>
          </w:tcPr>
          <w:p w14:paraId="3DF9D7AF" w14:textId="77777777" w:rsidR="00AC548A" w:rsidRPr="007538FC" w:rsidRDefault="00AC548A" w:rsidP="00AC548A">
            <w:pPr>
              <w:rPr>
                <w:rFonts w:cstheme="minorHAnsi"/>
                <w:b/>
              </w:rPr>
            </w:pPr>
            <w:r w:rsidRPr="007538FC">
              <w:rPr>
                <w:rFonts w:cstheme="minorHAnsi"/>
                <w:b/>
              </w:rPr>
              <w:t>Documento asociado</w:t>
            </w:r>
          </w:p>
        </w:tc>
        <w:tc>
          <w:tcPr>
            <w:tcW w:w="5289" w:type="dxa"/>
            <w:shd w:val="clear" w:color="auto" w:fill="D9D9D9" w:themeFill="background1" w:themeFillShade="D9"/>
          </w:tcPr>
          <w:p w14:paraId="34D43B01" w14:textId="77777777" w:rsidR="00AC548A" w:rsidRPr="007538FC" w:rsidRDefault="00AC548A" w:rsidP="00AC548A">
            <w:pPr>
              <w:rPr>
                <w:rFonts w:cstheme="minorHAnsi"/>
                <w:b/>
              </w:rPr>
            </w:pPr>
            <w:r w:rsidRPr="007538FC">
              <w:rPr>
                <w:rFonts w:cstheme="minorHAnsi"/>
                <w:b/>
              </w:rPr>
              <w:t>Comentarios</w:t>
            </w:r>
          </w:p>
        </w:tc>
      </w:tr>
      <w:tr w:rsidR="00AC548A" w14:paraId="1108AD6C" w14:textId="77777777" w:rsidTr="009B3660">
        <w:tc>
          <w:tcPr>
            <w:tcW w:w="4673" w:type="dxa"/>
          </w:tcPr>
          <w:p w14:paraId="07FCBDBC" w14:textId="77777777" w:rsidR="00AC548A" w:rsidRPr="006A0B7D" w:rsidRDefault="00AC548A" w:rsidP="00AC548A">
            <w:bookmarkStart w:id="47" w:name="_Hlk499708149"/>
            <w:r w:rsidRPr="006A0B7D">
              <w:t xml:space="preserve">Ord. N° </w:t>
            </w:r>
            <w:r w:rsidR="00A22E56" w:rsidRPr="006A0B7D">
              <w:t>482</w:t>
            </w:r>
            <w:r w:rsidRPr="006A0B7D">
              <w:t>/</w:t>
            </w:r>
            <w:r w:rsidR="00A22E56" w:rsidRPr="006A0B7D">
              <w:t>16.12</w:t>
            </w:r>
            <w:r w:rsidRPr="006A0B7D">
              <w:t>.201</w:t>
            </w:r>
            <w:r w:rsidR="00A22E56" w:rsidRPr="006A0B7D">
              <w:t>4</w:t>
            </w:r>
            <w:r w:rsidRPr="006A0B7D">
              <w:t xml:space="preserve"> del </w:t>
            </w:r>
            <w:r w:rsidR="00A22E56" w:rsidRPr="006A0B7D">
              <w:t>Seremi de Agricultura,</w:t>
            </w:r>
            <w:r w:rsidRPr="006A0B7D">
              <w:t xml:space="preserve"> Región de Aysén</w:t>
            </w:r>
            <w:r w:rsidR="00A22E56" w:rsidRPr="006A0B7D">
              <w:t xml:space="preserve"> quien</w:t>
            </w:r>
            <w:r w:rsidR="006F7162">
              <w:t xml:space="preserve"> transmite la denuncia de pobladores ubicados aguas abajo, quienes informan de constantes desbordes de relaves.</w:t>
            </w:r>
            <w:r w:rsidR="00A22E56" w:rsidRPr="006A0B7D">
              <w:t xml:space="preserve"> </w:t>
            </w:r>
          </w:p>
        </w:tc>
        <w:tc>
          <w:tcPr>
            <w:tcW w:w="5289" w:type="dxa"/>
          </w:tcPr>
          <w:p w14:paraId="060795BD" w14:textId="77777777" w:rsidR="00AC548A" w:rsidRPr="006A0B7D" w:rsidRDefault="00A22E56" w:rsidP="00AC548A">
            <w:r w:rsidRPr="006A0B7D">
              <w:t>Mediante el Ord</w:t>
            </w:r>
            <w:r w:rsidR="00DB62C9">
              <w:t>inario</w:t>
            </w:r>
            <w:r w:rsidRPr="006A0B7D">
              <w:t xml:space="preserve"> </w:t>
            </w:r>
            <w:r w:rsidR="00DB62C9">
              <w:t>c</w:t>
            </w:r>
            <w:r w:rsidRPr="006A0B7D">
              <w:t>itado el Seremi de agricultura solicita fiscalización de la SMA a la empresa Minera El Toqui</w:t>
            </w:r>
            <w:r w:rsidR="00382551" w:rsidRPr="006A0B7D">
              <w:t>.</w:t>
            </w:r>
          </w:p>
          <w:p w14:paraId="6C082F3A" w14:textId="77777777" w:rsidR="00382551" w:rsidRPr="006A0B7D" w:rsidRDefault="00382551" w:rsidP="00AC548A">
            <w:r w:rsidRPr="006A0B7D">
              <w:t xml:space="preserve">Estos antecedentes </w:t>
            </w:r>
            <w:r w:rsidR="006F7162">
              <w:t xml:space="preserve">ya habían </w:t>
            </w:r>
            <w:r w:rsidR="00DB62C9">
              <w:t xml:space="preserve">sido </w:t>
            </w:r>
            <w:r w:rsidR="00DB62C9" w:rsidRPr="006A0B7D">
              <w:t>fiscalizados</w:t>
            </w:r>
            <w:r w:rsidRPr="006A0B7D">
              <w:t xml:space="preserve">, constatados e incorporados en el </w:t>
            </w:r>
            <w:r w:rsidR="009B3660" w:rsidRPr="006A0B7D">
              <w:t>proceso</w:t>
            </w:r>
            <w:r w:rsidR="009C7B57" w:rsidRPr="006A0B7D">
              <w:t xml:space="preserve"> de sanción</w:t>
            </w:r>
            <w:r w:rsidR="009B3660" w:rsidRPr="006A0B7D">
              <w:t xml:space="preserve"> F-063-2014</w:t>
            </w:r>
            <w:r w:rsidR="006F7162">
              <w:t>.</w:t>
            </w:r>
          </w:p>
        </w:tc>
      </w:tr>
      <w:bookmarkEnd w:id="47"/>
    </w:tbl>
    <w:p w14:paraId="14F1CAB3" w14:textId="77777777" w:rsidR="00AC548A" w:rsidRDefault="00AC548A" w:rsidP="004134D6"/>
    <w:tbl>
      <w:tblPr>
        <w:tblW w:w="10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1143"/>
        <w:gridCol w:w="927"/>
        <w:gridCol w:w="661"/>
        <w:gridCol w:w="2084"/>
        <w:gridCol w:w="4394"/>
        <w:gridCol w:w="1062"/>
        <w:gridCol w:w="16"/>
        <w:gridCol w:w="20"/>
      </w:tblGrid>
      <w:tr w:rsidR="00A01944" w14:paraId="6C2CBEB5" w14:textId="77777777" w:rsidTr="009B3660">
        <w:trPr>
          <w:gridAfter w:val="1"/>
          <w:wAfter w:w="20" w:type="dxa"/>
          <w:trHeight w:val="244"/>
          <w:jc w:val="center"/>
        </w:trPr>
        <w:tc>
          <w:tcPr>
            <w:tcW w:w="10838" w:type="dxa"/>
            <w:gridSpan w:val="7"/>
            <w:vMerge w:val="restart"/>
            <w:shd w:val="clear" w:color="auto" w:fill="D9D9D9"/>
            <w:noWrap/>
            <w:tcMar>
              <w:top w:w="0" w:type="dxa"/>
              <w:left w:w="70" w:type="dxa"/>
              <w:bottom w:w="0" w:type="dxa"/>
              <w:right w:w="70" w:type="dxa"/>
            </w:tcMar>
            <w:vAlign w:val="center"/>
            <w:hideMark/>
          </w:tcPr>
          <w:p w14:paraId="1AF9ECED" w14:textId="77777777" w:rsidR="00A01944" w:rsidRPr="00BB3559" w:rsidRDefault="00A01944" w:rsidP="009321ED">
            <w:pPr>
              <w:rPr>
                <w:rFonts w:ascii="Times New Roman" w:eastAsia="Times New Roman" w:hAnsi="Times New Roman"/>
                <w:sz w:val="20"/>
                <w:szCs w:val="20"/>
                <w:lang w:val="es-ES" w:eastAsia="es-CL"/>
              </w:rPr>
            </w:pPr>
            <w:r>
              <w:rPr>
                <w:b/>
                <w:bCs/>
                <w:color w:val="000000"/>
                <w:sz w:val="20"/>
                <w:szCs w:val="20"/>
                <w:lang w:val="es-ES" w:eastAsia="es-CL"/>
              </w:rPr>
              <w:t>Identificación de Instrumentos de Gestión Ambiental que Regulan actividad, proyecto o fuente fiscalizada.</w:t>
            </w:r>
          </w:p>
        </w:tc>
        <w:tc>
          <w:tcPr>
            <w:tcW w:w="16" w:type="dxa"/>
            <w:vAlign w:val="center"/>
            <w:hideMark/>
          </w:tcPr>
          <w:p w14:paraId="010306E9" w14:textId="77777777" w:rsidR="00A01944" w:rsidRPr="00DD2578" w:rsidRDefault="00A01944" w:rsidP="009321ED">
            <w:pPr>
              <w:rPr>
                <w:rFonts w:ascii="Times New Roman" w:eastAsia="Times New Roman" w:hAnsi="Times New Roman"/>
                <w:sz w:val="20"/>
                <w:szCs w:val="20"/>
                <w:lang w:val="es-ES" w:eastAsia="es-CL"/>
              </w:rPr>
            </w:pPr>
          </w:p>
        </w:tc>
      </w:tr>
      <w:tr w:rsidR="00A01944" w14:paraId="5773E7DD" w14:textId="77777777" w:rsidTr="009B3660">
        <w:trPr>
          <w:gridAfter w:val="1"/>
          <w:wAfter w:w="20" w:type="dxa"/>
          <w:trHeight w:val="70"/>
          <w:jc w:val="center"/>
        </w:trPr>
        <w:tc>
          <w:tcPr>
            <w:tcW w:w="10838" w:type="dxa"/>
            <w:gridSpan w:val="7"/>
            <w:vMerge/>
            <w:vAlign w:val="center"/>
            <w:hideMark/>
          </w:tcPr>
          <w:p w14:paraId="0B9D0A16" w14:textId="77777777" w:rsidR="00A01944" w:rsidRDefault="00A01944" w:rsidP="009321ED">
            <w:pPr>
              <w:rPr>
                <w:rFonts w:ascii="Times New Roman" w:eastAsia="Times New Roman" w:hAnsi="Times New Roman"/>
                <w:sz w:val="20"/>
                <w:szCs w:val="20"/>
                <w:lang w:eastAsia="es-CL"/>
              </w:rPr>
            </w:pPr>
          </w:p>
        </w:tc>
        <w:tc>
          <w:tcPr>
            <w:tcW w:w="16" w:type="dxa"/>
            <w:vAlign w:val="center"/>
            <w:hideMark/>
          </w:tcPr>
          <w:p w14:paraId="2298B567" w14:textId="77777777" w:rsidR="00A01944" w:rsidRDefault="00A01944" w:rsidP="009321ED">
            <w:pPr>
              <w:rPr>
                <w:rFonts w:ascii="Times New Roman" w:eastAsia="Times New Roman" w:hAnsi="Times New Roman"/>
                <w:sz w:val="20"/>
                <w:szCs w:val="20"/>
                <w:lang w:eastAsia="es-CL"/>
              </w:rPr>
            </w:pPr>
          </w:p>
        </w:tc>
      </w:tr>
      <w:tr w:rsidR="009B3660" w14:paraId="25582C7E" w14:textId="77777777" w:rsidTr="009B3660">
        <w:trPr>
          <w:gridAfter w:val="1"/>
          <w:wAfter w:w="20" w:type="dxa"/>
          <w:trHeight w:val="269"/>
          <w:jc w:val="center"/>
        </w:trPr>
        <w:tc>
          <w:tcPr>
            <w:tcW w:w="567" w:type="dxa"/>
            <w:vMerge w:val="restart"/>
            <w:tcMar>
              <w:top w:w="0" w:type="dxa"/>
              <w:left w:w="70" w:type="dxa"/>
              <w:bottom w:w="0" w:type="dxa"/>
              <w:right w:w="70" w:type="dxa"/>
            </w:tcMar>
            <w:vAlign w:val="center"/>
            <w:hideMark/>
          </w:tcPr>
          <w:p w14:paraId="1492F303" w14:textId="77777777" w:rsidR="009B3660" w:rsidRDefault="009B3660" w:rsidP="009321ED">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ID</w:t>
            </w:r>
          </w:p>
        </w:tc>
        <w:tc>
          <w:tcPr>
            <w:tcW w:w="1143" w:type="dxa"/>
            <w:vMerge w:val="restart"/>
            <w:tcMar>
              <w:top w:w="0" w:type="dxa"/>
              <w:left w:w="70" w:type="dxa"/>
              <w:bottom w:w="0" w:type="dxa"/>
              <w:right w:w="70" w:type="dxa"/>
            </w:tcMar>
            <w:vAlign w:val="center"/>
            <w:hideMark/>
          </w:tcPr>
          <w:p w14:paraId="648178E1" w14:textId="77777777" w:rsidR="009B3660" w:rsidRDefault="009B3660" w:rsidP="009321ED">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Tipo de Documento</w:t>
            </w:r>
          </w:p>
        </w:tc>
        <w:tc>
          <w:tcPr>
            <w:tcW w:w="927" w:type="dxa"/>
            <w:vMerge w:val="restart"/>
            <w:tcMar>
              <w:top w:w="0" w:type="dxa"/>
              <w:left w:w="70" w:type="dxa"/>
              <w:bottom w:w="0" w:type="dxa"/>
              <w:right w:w="70" w:type="dxa"/>
            </w:tcMar>
            <w:vAlign w:val="center"/>
            <w:hideMark/>
          </w:tcPr>
          <w:p w14:paraId="560731D2" w14:textId="77777777" w:rsidR="009B3660" w:rsidRDefault="009B3660" w:rsidP="009321ED">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N°</w:t>
            </w:r>
          </w:p>
        </w:tc>
        <w:tc>
          <w:tcPr>
            <w:tcW w:w="661" w:type="dxa"/>
            <w:vMerge w:val="restart"/>
            <w:tcMar>
              <w:top w:w="0" w:type="dxa"/>
              <w:left w:w="70" w:type="dxa"/>
              <w:bottom w:w="0" w:type="dxa"/>
              <w:right w:w="70" w:type="dxa"/>
            </w:tcMar>
            <w:vAlign w:val="center"/>
            <w:hideMark/>
          </w:tcPr>
          <w:p w14:paraId="6D0F1636" w14:textId="77777777" w:rsidR="009B3660" w:rsidRDefault="009B3660" w:rsidP="009321ED">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Fecha</w:t>
            </w:r>
          </w:p>
        </w:tc>
        <w:tc>
          <w:tcPr>
            <w:tcW w:w="2084" w:type="dxa"/>
            <w:vMerge w:val="restart"/>
            <w:tcMar>
              <w:top w:w="0" w:type="dxa"/>
              <w:left w:w="70" w:type="dxa"/>
              <w:bottom w:w="0" w:type="dxa"/>
              <w:right w:w="70" w:type="dxa"/>
            </w:tcMar>
            <w:vAlign w:val="center"/>
            <w:hideMark/>
          </w:tcPr>
          <w:p w14:paraId="76D3F60C" w14:textId="77777777" w:rsidR="009B3660" w:rsidRDefault="009B3660" w:rsidP="009321ED">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Comisión / Institución</w:t>
            </w:r>
          </w:p>
        </w:tc>
        <w:tc>
          <w:tcPr>
            <w:tcW w:w="4394" w:type="dxa"/>
            <w:vMerge w:val="restart"/>
            <w:tcMar>
              <w:top w:w="0" w:type="dxa"/>
              <w:left w:w="70" w:type="dxa"/>
              <w:bottom w:w="0" w:type="dxa"/>
              <w:right w:w="70" w:type="dxa"/>
            </w:tcMar>
            <w:vAlign w:val="center"/>
            <w:hideMark/>
          </w:tcPr>
          <w:p w14:paraId="3C9321DF" w14:textId="77777777" w:rsidR="009B3660" w:rsidRDefault="009B3660" w:rsidP="009321ED">
            <w:pPr>
              <w:spacing w:line="0" w:lineRule="atLeast"/>
              <w:jc w:val="center"/>
              <w:rPr>
                <w:rFonts w:ascii="Calibri" w:eastAsiaTheme="minorHAnsi" w:hAnsi="Calibri"/>
                <w:b/>
                <w:bCs/>
                <w:color w:val="000000"/>
                <w:sz w:val="20"/>
                <w:szCs w:val="20"/>
                <w:lang w:val="es-ES"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1078" w:type="dxa"/>
            <w:gridSpan w:val="2"/>
            <w:vMerge w:val="restart"/>
            <w:vAlign w:val="center"/>
          </w:tcPr>
          <w:p w14:paraId="7387370F" w14:textId="77777777" w:rsidR="009B3660" w:rsidRPr="0025129B" w:rsidRDefault="009B3660" w:rsidP="009321ED">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9B3660" w14:paraId="129D4183" w14:textId="77777777" w:rsidTr="009B3660">
        <w:trPr>
          <w:gridAfter w:val="1"/>
          <w:wAfter w:w="20" w:type="dxa"/>
          <w:trHeight w:val="269"/>
          <w:jc w:val="center"/>
        </w:trPr>
        <w:tc>
          <w:tcPr>
            <w:tcW w:w="567" w:type="dxa"/>
            <w:vMerge/>
            <w:vAlign w:val="center"/>
            <w:hideMark/>
          </w:tcPr>
          <w:p w14:paraId="42AFA2EF" w14:textId="77777777" w:rsidR="009B3660" w:rsidRDefault="009B3660" w:rsidP="009321ED">
            <w:pPr>
              <w:rPr>
                <w:rFonts w:ascii="Calibri" w:eastAsiaTheme="minorHAnsi" w:hAnsi="Calibri"/>
                <w:b/>
                <w:bCs/>
                <w:color w:val="000000"/>
                <w:sz w:val="20"/>
                <w:szCs w:val="20"/>
                <w:lang w:val="es-ES" w:eastAsia="es-CL"/>
              </w:rPr>
            </w:pPr>
          </w:p>
        </w:tc>
        <w:tc>
          <w:tcPr>
            <w:tcW w:w="1143" w:type="dxa"/>
            <w:vMerge/>
            <w:vAlign w:val="center"/>
            <w:hideMark/>
          </w:tcPr>
          <w:p w14:paraId="670A7766" w14:textId="77777777" w:rsidR="009B3660" w:rsidRDefault="009B3660" w:rsidP="009321ED">
            <w:pPr>
              <w:rPr>
                <w:rFonts w:ascii="Calibri" w:eastAsiaTheme="minorHAnsi" w:hAnsi="Calibri"/>
                <w:b/>
                <w:bCs/>
                <w:color w:val="000000"/>
                <w:sz w:val="20"/>
                <w:szCs w:val="20"/>
                <w:lang w:val="es-ES" w:eastAsia="es-CL"/>
              </w:rPr>
            </w:pPr>
          </w:p>
        </w:tc>
        <w:tc>
          <w:tcPr>
            <w:tcW w:w="927" w:type="dxa"/>
            <w:vMerge/>
            <w:vAlign w:val="center"/>
            <w:hideMark/>
          </w:tcPr>
          <w:p w14:paraId="17937653" w14:textId="77777777" w:rsidR="009B3660" w:rsidRDefault="009B3660" w:rsidP="009321ED">
            <w:pPr>
              <w:rPr>
                <w:rFonts w:ascii="Calibri" w:eastAsiaTheme="minorHAnsi" w:hAnsi="Calibri"/>
                <w:b/>
                <w:bCs/>
                <w:color w:val="000000"/>
                <w:sz w:val="20"/>
                <w:szCs w:val="20"/>
                <w:lang w:val="es-ES" w:eastAsia="es-CL"/>
              </w:rPr>
            </w:pPr>
          </w:p>
        </w:tc>
        <w:tc>
          <w:tcPr>
            <w:tcW w:w="661" w:type="dxa"/>
            <w:vMerge/>
            <w:vAlign w:val="center"/>
            <w:hideMark/>
          </w:tcPr>
          <w:p w14:paraId="0F2F01B5" w14:textId="77777777" w:rsidR="009B3660" w:rsidRDefault="009B3660" w:rsidP="009321ED">
            <w:pPr>
              <w:rPr>
                <w:rFonts w:ascii="Calibri" w:eastAsiaTheme="minorHAnsi" w:hAnsi="Calibri"/>
                <w:b/>
                <w:bCs/>
                <w:color w:val="000000"/>
                <w:sz w:val="20"/>
                <w:szCs w:val="20"/>
                <w:lang w:val="es-ES" w:eastAsia="es-CL"/>
              </w:rPr>
            </w:pPr>
          </w:p>
        </w:tc>
        <w:tc>
          <w:tcPr>
            <w:tcW w:w="2084" w:type="dxa"/>
            <w:vMerge/>
            <w:vAlign w:val="center"/>
            <w:hideMark/>
          </w:tcPr>
          <w:p w14:paraId="19612F09" w14:textId="77777777" w:rsidR="009B3660" w:rsidRDefault="009B3660" w:rsidP="009321ED">
            <w:pPr>
              <w:rPr>
                <w:rFonts w:ascii="Calibri" w:eastAsiaTheme="minorHAnsi" w:hAnsi="Calibri"/>
                <w:b/>
                <w:bCs/>
                <w:color w:val="000000"/>
                <w:sz w:val="20"/>
                <w:szCs w:val="20"/>
                <w:lang w:val="es-ES" w:eastAsia="es-CL"/>
              </w:rPr>
            </w:pPr>
          </w:p>
        </w:tc>
        <w:tc>
          <w:tcPr>
            <w:tcW w:w="4394" w:type="dxa"/>
            <w:vMerge/>
            <w:vAlign w:val="center"/>
            <w:hideMark/>
          </w:tcPr>
          <w:p w14:paraId="40561B2D" w14:textId="77777777" w:rsidR="009B3660" w:rsidRDefault="009B3660" w:rsidP="009321ED">
            <w:pPr>
              <w:rPr>
                <w:rFonts w:ascii="Calibri" w:eastAsiaTheme="minorHAnsi" w:hAnsi="Calibri"/>
                <w:b/>
                <w:bCs/>
                <w:color w:val="000000"/>
                <w:sz w:val="20"/>
                <w:szCs w:val="20"/>
                <w:lang w:val="es-ES" w:eastAsia="es-CL"/>
              </w:rPr>
            </w:pPr>
          </w:p>
        </w:tc>
        <w:tc>
          <w:tcPr>
            <w:tcW w:w="1078" w:type="dxa"/>
            <w:gridSpan w:val="2"/>
            <w:vMerge/>
          </w:tcPr>
          <w:p w14:paraId="425D5BF3" w14:textId="77777777" w:rsidR="009B3660" w:rsidRDefault="009B3660" w:rsidP="009321ED">
            <w:pPr>
              <w:rPr>
                <w:rFonts w:ascii="Times New Roman" w:eastAsia="Times New Roman" w:hAnsi="Times New Roman"/>
                <w:sz w:val="20"/>
                <w:szCs w:val="20"/>
                <w:lang w:eastAsia="es-CL"/>
              </w:rPr>
            </w:pPr>
          </w:p>
        </w:tc>
      </w:tr>
      <w:tr w:rsidR="009B3660" w14:paraId="15318F60" w14:textId="77777777" w:rsidTr="009B3660">
        <w:trPr>
          <w:gridAfter w:val="1"/>
          <w:wAfter w:w="20" w:type="dxa"/>
          <w:trHeight w:val="269"/>
          <w:jc w:val="center"/>
        </w:trPr>
        <w:tc>
          <w:tcPr>
            <w:tcW w:w="567" w:type="dxa"/>
            <w:vMerge/>
            <w:vAlign w:val="center"/>
            <w:hideMark/>
          </w:tcPr>
          <w:p w14:paraId="35E6F5F6" w14:textId="77777777" w:rsidR="009B3660" w:rsidRDefault="009B3660" w:rsidP="009321ED">
            <w:pPr>
              <w:rPr>
                <w:rFonts w:ascii="Calibri" w:eastAsiaTheme="minorHAnsi" w:hAnsi="Calibri"/>
                <w:b/>
                <w:bCs/>
                <w:color w:val="000000"/>
                <w:sz w:val="20"/>
                <w:szCs w:val="20"/>
                <w:lang w:val="es-ES" w:eastAsia="es-CL"/>
              </w:rPr>
            </w:pPr>
          </w:p>
        </w:tc>
        <w:tc>
          <w:tcPr>
            <w:tcW w:w="1143" w:type="dxa"/>
            <w:vMerge/>
            <w:vAlign w:val="center"/>
            <w:hideMark/>
          </w:tcPr>
          <w:p w14:paraId="7876C11F" w14:textId="77777777" w:rsidR="009B3660" w:rsidRDefault="009B3660" w:rsidP="009321ED">
            <w:pPr>
              <w:rPr>
                <w:rFonts w:ascii="Calibri" w:eastAsiaTheme="minorHAnsi" w:hAnsi="Calibri"/>
                <w:b/>
                <w:bCs/>
                <w:color w:val="000000"/>
                <w:sz w:val="20"/>
                <w:szCs w:val="20"/>
                <w:lang w:val="es-ES" w:eastAsia="es-CL"/>
              </w:rPr>
            </w:pPr>
          </w:p>
        </w:tc>
        <w:tc>
          <w:tcPr>
            <w:tcW w:w="927" w:type="dxa"/>
            <w:vMerge/>
            <w:vAlign w:val="center"/>
            <w:hideMark/>
          </w:tcPr>
          <w:p w14:paraId="7EDBAB88" w14:textId="77777777" w:rsidR="009B3660" w:rsidRDefault="009B3660" w:rsidP="009321ED">
            <w:pPr>
              <w:rPr>
                <w:rFonts w:ascii="Calibri" w:eastAsiaTheme="minorHAnsi" w:hAnsi="Calibri"/>
                <w:b/>
                <w:bCs/>
                <w:color w:val="000000"/>
                <w:sz w:val="20"/>
                <w:szCs w:val="20"/>
                <w:lang w:val="es-ES" w:eastAsia="es-CL"/>
              </w:rPr>
            </w:pPr>
          </w:p>
        </w:tc>
        <w:tc>
          <w:tcPr>
            <w:tcW w:w="661" w:type="dxa"/>
            <w:vMerge/>
            <w:vAlign w:val="center"/>
            <w:hideMark/>
          </w:tcPr>
          <w:p w14:paraId="4C50888D" w14:textId="77777777" w:rsidR="009B3660" w:rsidRDefault="009B3660" w:rsidP="009321ED">
            <w:pPr>
              <w:rPr>
                <w:rFonts w:ascii="Calibri" w:eastAsiaTheme="minorHAnsi" w:hAnsi="Calibri"/>
                <w:b/>
                <w:bCs/>
                <w:color w:val="000000"/>
                <w:sz w:val="20"/>
                <w:szCs w:val="20"/>
                <w:lang w:val="es-ES" w:eastAsia="es-CL"/>
              </w:rPr>
            </w:pPr>
          </w:p>
        </w:tc>
        <w:tc>
          <w:tcPr>
            <w:tcW w:w="2084" w:type="dxa"/>
            <w:vMerge/>
            <w:vAlign w:val="center"/>
            <w:hideMark/>
          </w:tcPr>
          <w:p w14:paraId="489364B6" w14:textId="77777777" w:rsidR="009B3660" w:rsidRDefault="009B3660" w:rsidP="009321ED">
            <w:pPr>
              <w:rPr>
                <w:rFonts w:ascii="Calibri" w:eastAsiaTheme="minorHAnsi" w:hAnsi="Calibri"/>
                <w:b/>
                <w:bCs/>
                <w:color w:val="000000"/>
                <w:sz w:val="20"/>
                <w:szCs w:val="20"/>
                <w:lang w:val="es-ES" w:eastAsia="es-CL"/>
              </w:rPr>
            </w:pPr>
          </w:p>
        </w:tc>
        <w:tc>
          <w:tcPr>
            <w:tcW w:w="4394" w:type="dxa"/>
            <w:vMerge/>
            <w:vAlign w:val="center"/>
            <w:hideMark/>
          </w:tcPr>
          <w:p w14:paraId="598B6BA3" w14:textId="77777777" w:rsidR="009B3660" w:rsidRDefault="009B3660" w:rsidP="009321ED">
            <w:pPr>
              <w:rPr>
                <w:rFonts w:ascii="Calibri" w:eastAsiaTheme="minorHAnsi" w:hAnsi="Calibri"/>
                <w:b/>
                <w:bCs/>
                <w:color w:val="000000"/>
                <w:sz w:val="20"/>
                <w:szCs w:val="20"/>
                <w:lang w:val="es-ES" w:eastAsia="es-CL"/>
              </w:rPr>
            </w:pPr>
          </w:p>
        </w:tc>
        <w:tc>
          <w:tcPr>
            <w:tcW w:w="1078" w:type="dxa"/>
            <w:gridSpan w:val="2"/>
            <w:vMerge/>
          </w:tcPr>
          <w:p w14:paraId="54AD3E08" w14:textId="77777777" w:rsidR="009B3660" w:rsidRDefault="009B3660" w:rsidP="009321ED">
            <w:pPr>
              <w:rPr>
                <w:rFonts w:ascii="Times New Roman" w:eastAsia="Times New Roman" w:hAnsi="Times New Roman"/>
                <w:sz w:val="20"/>
                <w:szCs w:val="20"/>
                <w:lang w:eastAsia="es-CL"/>
              </w:rPr>
            </w:pPr>
          </w:p>
        </w:tc>
      </w:tr>
      <w:tr w:rsidR="009B3660" w14:paraId="0D46728C" w14:textId="77777777" w:rsidTr="009B3660">
        <w:trPr>
          <w:trHeight w:val="567"/>
          <w:jc w:val="center"/>
        </w:trPr>
        <w:tc>
          <w:tcPr>
            <w:tcW w:w="567" w:type="dxa"/>
            <w:noWrap/>
            <w:tcMar>
              <w:top w:w="0" w:type="dxa"/>
              <w:left w:w="70" w:type="dxa"/>
              <w:bottom w:w="0" w:type="dxa"/>
              <w:right w:w="70" w:type="dxa"/>
            </w:tcMar>
            <w:vAlign w:val="center"/>
          </w:tcPr>
          <w:p w14:paraId="295620E1" w14:textId="77777777" w:rsidR="009B3660" w:rsidRPr="00A30310" w:rsidRDefault="00DB62C9" w:rsidP="009B3660">
            <w:pPr>
              <w:spacing w:line="0" w:lineRule="atLeast"/>
              <w:jc w:val="center"/>
              <w:rPr>
                <w:color w:val="000000"/>
                <w:sz w:val="20"/>
                <w:szCs w:val="20"/>
                <w:lang w:val="es-ES" w:eastAsia="es-CL"/>
              </w:rPr>
            </w:pPr>
            <w:r w:rsidRPr="00A30310">
              <w:rPr>
                <w:color w:val="000000"/>
                <w:sz w:val="20"/>
                <w:szCs w:val="20"/>
                <w:lang w:val="es-ES" w:eastAsia="es-CL"/>
              </w:rPr>
              <w:t>1</w:t>
            </w:r>
          </w:p>
        </w:tc>
        <w:tc>
          <w:tcPr>
            <w:tcW w:w="1143" w:type="dxa"/>
            <w:noWrap/>
            <w:tcMar>
              <w:top w:w="0" w:type="dxa"/>
              <w:left w:w="70" w:type="dxa"/>
              <w:bottom w:w="0" w:type="dxa"/>
              <w:right w:w="70" w:type="dxa"/>
            </w:tcMar>
            <w:vAlign w:val="center"/>
          </w:tcPr>
          <w:p w14:paraId="68382AC2" w14:textId="77777777" w:rsidR="009B3660" w:rsidRPr="00A30310" w:rsidRDefault="009B3660" w:rsidP="009B3660">
            <w:pPr>
              <w:jc w:val="center"/>
              <w:rPr>
                <w:rFonts w:ascii="Calibri" w:hAnsi="Calibri"/>
                <w:color w:val="000000"/>
                <w:sz w:val="20"/>
                <w:szCs w:val="20"/>
              </w:rPr>
            </w:pPr>
            <w:r w:rsidRPr="00A30310">
              <w:rPr>
                <w:rFonts w:ascii="Calibri" w:hAnsi="Calibri"/>
                <w:color w:val="000000"/>
                <w:sz w:val="20"/>
                <w:szCs w:val="20"/>
              </w:rPr>
              <w:t>RCA</w:t>
            </w:r>
          </w:p>
        </w:tc>
        <w:tc>
          <w:tcPr>
            <w:tcW w:w="927" w:type="dxa"/>
            <w:noWrap/>
            <w:tcMar>
              <w:top w:w="0" w:type="dxa"/>
              <w:left w:w="70" w:type="dxa"/>
              <w:bottom w:w="0" w:type="dxa"/>
              <w:right w:w="70" w:type="dxa"/>
            </w:tcMar>
            <w:vAlign w:val="center"/>
          </w:tcPr>
          <w:p w14:paraId="4DCD3835" w14:textId="77777777" w:rsidR="009B3660" w:rsidRPr="00A30310" w:rsidRDefault="009B3660" w:rsidP="00DB62C9">
            <w:pPr>
              <w:jc w:val="center"/>
              <w:rPr>
                <w:rFonts w:ascii="Calibri" w:hAnsi="Calibri" w:cs="Calibri"/>
                <w:sz w:val="20"/>
                <w:szCs w:val="20"/>
              </w:rPr>
            </w:pPr>
            <w:r w:rsidRPr="00A30310">
              <w:rPr>
                <w:rFonts w:ascii="Calibri" w:hAnsi="Calibri" w:cs="Calibri"/>
                <w:sz w:val="20"/>
                <w:szCs w:val="20"/>
              </w:rPr>
              <w:t>96</w:t>
            </w:r>
          </w:p>
        </w:tc>
        <w:tc>
          <w:tcPr>
            <w:tcW w:w="661" w:type="dxa"/>
            <w:noWrap/>
            <w:tcMar>
              <w:top w:w="0" w:type="dxa"/>
              <w:left w:w="70" w:type="dxa"/>
              <w:bottom w:w="0" w:type="dxa"/>
              <w:right w:w="70" w:type="dxa"/>
            </w:tcMar>
            <w:vAlign w:val="center"/>
          </w:tcPr>
          <w:p w14:paraId="54F21A07" w14:textId="77777777" w:rsidR="009B3660" w:rsidRPr="00A30310" w:rsidRDefault="009B3660" w:rsidP="00DB62C9">
            <w:pPr>
              <w:jc w:val="center"/>
              <w:rPr>
                <w:rFonts w:ascii="Calibri" w:hAnsi="Calibri" w:cs="Calibri"/>
                <w:sz w:val="20"/>
                <w:szCs w:val="20"/>
              </w:rPr>
            </w:pPr>
            <w:r w:rsidRPr="00A30310">
              <w:rPr>
                <w:rFonts w:ascii="Calibri" w:hAnsi="Calibri" w:cs="Calibri"/>
                <w:sz w:val="20"/>
                <w:szCs w:val="20"/>
              </w:rPr>
              <w:t>2011</w:t>
            </w:r>
          </w:p>
        </w:tc>
        <w:tc>
          <w:tcPr>
            <w:tcW w:w="2084" w:type="dxa"/>
            <w:noWrap/>
            <w:tcMar>
              <w:top w:w="0" w:type="dxa"/>
              <w:left w:w="70" w:type="dxa"/>
              <w:bottom w:w="0" w:type="dxa"/>
              <w:right w:w="70" w:type="dxa"/>
            </w:tcMar>
            <w:vAlign w:val="center"/>
          </w:tcPr>
          <w:p w14:paraId="66DD5109" w14:textId="77777777" w:rsidR="009B3660" w:rsidRPr="00A30310" w:rsidRDefault="009B3660" w:rsidP="009B3660">
            <w:pPr>
              <w:rPr>
                <w:rFonts w:ascii="Calibri" w:hAnsi="Calibri" w:cs="Calibri"/>
                <w:sz w:val="20"/>
                <w:szCs w:val="20"/>
              </w:rPr>
            </w:pPr>
            <w:r w:rsidRPr="00A30310">
              <w:rPr>
                <w:rFonts w:ascii="Calibri" w:hAnsi="Calibri" w:cs="Calibri"/>
                <w:sz w:val="20"/>
                <w:szCs w:val="20"/>
              </w:rPr>
              <w:t>Comisión de Evaluación Ambiental</w:t>
            </w:r>
          </w:p>
        </w:tc>
        <w:tc>
          <w:tcPr>
            <w:tcW w:w="4394" w:type="dxa"/>
            <w:noWrap/>
            <w:tcMar>
              <w:top w:w="0" w:type="dxa"/>
              <w:left w:w="70" w:type="dxa"/>
              <w:bottom w:w="0" w:type="dxa"/>
              <w:right w:w="70" w:type="dxa"/>
            </w:tcMar>
            <w:vAlign w:val="center"/>
          </w:tcPr>
          <w:p w14:paraId="537AC5F2" w14:textId="77777777" w:rsidR="009B3660" w:rsidRPr="00A30310" w:rsidRDefault="009B3660" w:rsidP="009B3660">
            <w:pPr>
              <w:rPr>
                <w:rFonts w:ascii="Calibri" w:hAnsi="Calibri" w:cs="Calibri"/>
                <w:sz w:val="20"/>
                <w:szCs w:val="20"/>
              </w:rPr>
            </w:pPr>
            <w:r w:rsidRPr="00A30310">
              <w:rPr>
                <w:rFonts w:ascii="Calibri" w:hAnsi="Calibri" w:cs="Calibri"/>
                <w:sz w:val="20"/>
                <w:szCs w:val="20"/>
              </w:rPr>
              <w:t>D</w:t>
            </w:r>
            <w:r w:rsidR="00A30310">
              <w:rPr>
                <w:rFonts w:ascii="Calibri" w:hAnsi="Calibri" w:cs="Calibri"/>
                <w:sz w:val="20"/>
                <w:szCs w:val="20"/>
              </w:rPr>
              <w:t>epósito de relaves filtrados Doña Rosa</w:t>
            </w:r>
          </w:p>
        </w:tc>
        <w:tc>
          <w:tcPr>
            <w:tcW w:w="1078" w:type="dxa"/>
            <w:gridSpan w:val="2"/>
            <w:vAlign w:val="center"/>
          </w:tcPr>
          <w:p w14:paraId="2808C289" w14:textId="77777777" w:rsidR="009B3660" w:rsidRPr="00A30310" w:rsidRDefault="00483D98" w:rsidP="009B3660">
            <w:pPr>
              <w:jc w:val="center"/>
              <w:rPr>
                <w:rFonts w:ascii="Calibri" w:hAnsi="Calibri"/>
                <w:color w:val="000000"/>
                <w:sz w:val="20"/>
                <w:szCs w:val="20"/>
              </w:rPr>
            </w:pPr>
            <w:r w:rsidRPr="00A30310">
              <w:rPr>
                <w:rFonts w:ascii="Calibri" w:hAnsi="Calibri"/>
                <w:color w:val="000000"/>
                <w:sz w:val="20"/>
                <w:szCs w:val="20"/>
              </w:rPr>
              <w:t>Si</w:t>
            </w:r>
          </w:p>
        </w:tc>
        <w:tc>
          <w:tcPr>
            <w:tcW w:w="20" w:type="dxa"/>
            <w:vAlign w:val="center"/>
          </w:tcPr>
          <w:p w14:paraId="731BD1A4" w14:textId="77777777" w:rsidR="009B3660" w:rsidRDefault="009B3660" w:rsidP="009B3660">
            <w:pPr>
              <w:rPr>
                <w:rFonts w:ascii="Times New Roman" w:eastAsia="Times New Roman" w:hAnsi="Times New Roman"/>
                <w:sz w:val="20"/>
                <w:szCs w:val="20"/>
                <w:lang w:eastAsia="es-CL"/>
              </w:rPr>
            </w:pPr>
          </w:p>
        </w:tc>
      </w:tr>
    </w:tbl>
    <w:p w14:paraId="62A522F9" w14:textId="77777777" w:rsidR="00A01944" w:rsidRDefault="00A01944" w:rsidP="004134D6"/>
    <w:p w14:paraId="743B9A8C" w14:textId="77777777" w:rsidR="004134D6" w:rsidRPr="004134D6" w:rsidRDefault="004134D6" w:rsidP="004134D6"/>
    <w:p w14:paraId="2DA4E2DF" w14:textId="77777777" w:rsidR="00317531" w:rsidRDefault="00B1722C" w:rsidP="00C958D0">
      <w:pPr>
        <w:pStyle w:val="Ttulo1"/>
      </w:pPr>
      <w:bookmarkStart w:id="48" w:name="_Toc352840385"/>
      <w:bookmarkStart w:id="49" w:name="_Toc352841445"/>
      <w:bookmarkStart w:id="50" w:name="_Toc11138006"/>
      <w:r w:rsidRPr="00B1722C">
        <w:t>ANTECEDENTES DE LA ACTIVIDAD DE FISCALIZACIÓN.</w:t>
      </w:r>
      <w:bookmarkEnd w:id="48"/>
      <w:bookmarkEnd w:id="49"/>
      <w:bookmarkEnd w:id="50"/>
    </w:p>
    <w:p w14:paraId="29A06226" w14:textId="77777777" w:rsidR="00B1722C" w:rsidRDefault="00B1722C" w:rsidP="00256713"/>
    <w:p w14:paraId="08E21D2E" w14:textId="77777777" w:rsidR="00B1722C" w:rsidRDefault="00B1722C" w:rsidP="00B1722C">
      <w:pPr>
        <w:pStyle w:val="Ttulo2"/>
      </w:pPr>
      <w:bookmarkStart w:id="51" w:name="_Toc352840386"/>
      <w:bookmarkStart w:id="52" w:name="_Toc352841446"/>
      <w:bookmarkStart w:id="53" w:name="_Toc353998112"/>
      <w:bookmarkStart w:id="54" w:name="_Toc353998185"/>
      <w:bookmarkStart w:id="55" w:name="_Toc11138007"/>
      <w:r>
        <w:t>Motivo de la Actividad de Fiscalización</w:t>
      </w:r>
      <w:r w:rsidR="00893A4E">
        <w:t>.</w:t>
      </w:r>
      <w:bookmarkEnd w:id="51"/>
      <w:bookmarkEnd w:id="52"/>
      <w:bookmarkEnd w:id="53"/>
      <w:bookmarkEnd w:id="54"/>
      <w:bookmarkEnd w:id="55"/>
    </w:p>
    <w:tbl>
      <w:tblPr>
        <w:tblStyle w:val="Tablaconcuadrcula"/>
        <w:tblW w:w="5000" w:type="pct"/>
        <w:tblLook w:val="04A0" w:firstRow="1" w:lastRow="0" w:firstColumn="1" w:lastColumn="0" w:noHBand="0" w:noVBand="1"/>
      </w:tblPr>
      <w:tblGrid>
        <w:gridCol w:w="562"/>
        <w:gridCol w:w="1877"/>
        <w:gridCol w:w="516"/>
        <w:gridCol w:w="7007"/>
      </w:tblGrid>
      <w:tr w:rsidR="00FB6F11" w:rsidRPr="00D42470" w14:paraId="7E5078E8" w14:textId="77777777" w:rsidTr="00FB6F11">
        <w:trPr>
          <w:trHeight w:val="350"/>
        </w:trPr>
        <w:tc>
          <w:tcPr>
            <w:tcW w:w="1224" w:type="pct"/>
            <w:gridSpan w:val="2"/>
            <w:vAlign w:val="center"/>
          </w:tcPr>
          <w:p w14:paraId="65862B3A" w14:textId="77777777" w:rsidR="00FB6F11" w:rsidRPr="00D42470" w:rsidRDefault="00FB6F11" w:rsidP="00DE122F">
            <w:pPr>
              <w:rPr>
                <w:b/>
              </w:rPr>
            </w:pPr>
            <w:r w:rsidRPr="00D42470">
              <w:rPr>
                <w:b/>
              </w:rPr>
              <w:t>Motivo</w:t>
            </w:r>
          </w:p>
        </w:tc>
        <w:tc>
          <w:tcPr>
            <w:tcW w:w="3776" w:type="pct"/>
            <w:gridSpan w:val="2"/>
            <w:vAlign w:val="center"/>
          </w:tcPr>
          <w:p w14:paraId="67352EC7" w14:textId="77777777" w:rsidR="00FB6F11" w:rsidRPr="00D42470" w:rsidRDefault="00FB6F11" w:rsidP="00DE122F">
            <w:pPr>
              <w:rPr>
                <w:b/>
              </w:rPr>
            </w:pPr>
            <w:r w:rsidRPr="00D42470">
              <w:rPr>
                <w:b/>
              </w:rPr>
              <w:t>Descripción</w:t>
            </w:r>
          </w:p>
        </w:tc>
      </w:tr>
      <w:tr w:rsidR="00A30310" w:rsidRPr="00D42470" w14:paraId="583F8E48" w14:textId="77777777" w:rsidTr="00FB6F11">
        <w:trPr>
          <w:trHeight w:val="481"/>
        </w:trPr>
        <w:tc>
          <w:tcPr>
            <w:tcW w:w="282" w:type="pct"/>
            <w:vAlign w:val="center"/>
          </w:tcPr>
          <w:p w14:paraId="703B5CB5" w14:textId="77777777" w:rsidR="00A30310" w:rsidRPr="00D42470" w:rsidRDefault="00A30310" w:rsidP="00A30310">
            <w:pPr>
              <w:jc w:val="center"/>
            </w:pPr>
            <w:r>
              <w:t>X</w:t>
            </w:r>
          </w:p>
        </w:tc>
        <w:tc>
          <w:tcPr>
            <w:tcW w:w="942" w:type="pct"/>
            <w:vAlign w:val="center"/>
          </w:tcPr>
          <w:p w14:paraId="3060727B" w14:textId="77777777" w:rsidR="00A30310" w:rsidRPr="00D42470" w:rsidRDefault="00A30310" w:rsidP="00A30310">
            <w:r w:rsidRPr="002A749C">
              <w:rPr>
                <w:rFonts w:cstheme="minorHAnsi"/>
              </w:rPr>
              <w:t>Programa</w:t>
            </w:r>
            <w:r>
              <w:rPr>
                <w:rFonts w:cstheme="minorHAnsi"/>
              </w:rPr>
              <w:t>da en los años 2017 y 2018</w:t>
            </w:r>
          </w:p>
        </w:tc>
        <w:tc>
          <w:tcPr>
            <w:tcW w:w="3776" w:type="pct"/>
            <w:gridSpan w:val="2"/>
            <w:vAlign w:val="center"/>
          </w:tcPr>
          <w:p w14:paraId="7F14B3B8" w14:textId="77777777" w:rsidR="00A30310" w:rsidRPr="00681AE6" w:rsidRDefault="00A30310" w:rsidP="00A30310">
            <w:pPr>
              <w:jc w:val="left"/>
            </w:pPr>
            <w:r w:rsidRPr="00681AE6">
              <w:rPr>
                <w:rFonts w:cstheme="minorHAnsi"/>
              </w:rPr>
              <w:t>Según Res.</w:t>
            </w:r>
            <w:r>
              <w:rPr>
                <w:rFonts w:cstheme="minorHAnsi"/>
              </w:rPr>
              <w:t xml:space="preserve"> </w:t>
            </w:r>
            <w:r w:rsidRPr="00681AE6">
              <w:rPr>
                <w:rFonts w:cstheme="minorHAnsi"/>
              </w:rPr>
              <w:t>Ex. N°1</w:t>
            </w:r>
            <w:r>
              <w:rPr>
                <w:rFonts w:cstheme="minorHAnsi"/>
              </w:rPr>
              <w:t>637</w:t>
            </w:r>
            <w:r w:rsidRPr="00681AE6">
              <w:rPr>
                <w:rFonts w:cstheme="minorHAnsi"/>
              </w:rPr>
              <w:t xml:space="preserve"> de fecha </w:t>
            </w:r>
            <w:r>
              <w:rPr>
                <w:rFonts w:cstheme="minorHAnsi"/>
              </w:rPr>
              <w:t>28</w:t>
            </w:r>
            <w:r w:rsidRPr="00681AE6">
              <w:rPr>
                <w:rFonts w:cstheme="minorHAnsi"/>
              </w:rPr>
              <w:t>.1</w:t>
            </w:r>
            <w:r>
              <w:rPr>
                <w:rFonts w:cstheme="minorHAnsi"/>
              </w:rPr>
              <w:t>2</w:t>
            </w:r>
            <w:r w:rsidRPr="00681AE6">
              <w:rPr>
                <w:rFonts w:cstheme="minorHAnsi"/>
              </w:rPr>
              <w:t>.201</w:t>
            </w:r>
            <w:r>
              <w:rPr>
                <w:rFonts w:cstheme="minorHAnsi"/>
              </w:rPr>
              <w:t>8</w:t>
            </w:r>
            <w:r w:rsidRPr="00681AE6">
              <w:rPr>
                <w:rFonts w:cstheme="minorHAnsi"/>
              </w:rPr>
              <w:t xml:space="preserve"> que fija Programa y Subprogramas Sectoriales de Fiscalización Ambiental de Resoluciones de Calificación Ambiental para el año 201</w:t>
            </w:r>
            <w:r>
              <w:rPr>
                <w:rFonts w:cstheme="minorHAnsi"/>
              </w:rPr>
              <w:t>9</w:t>
            </w:r>
          </w:p>
        </w:tc>
      </w:tr>
      <w:tr w:rsidR="00A30310" w:rsidRPr="00D42470" w14:paraId="2C11088B" w14:textId="77777777" w:rsidTr="00FB6F11">
        <w:trPr>
          <w:trHeight w:val="350"/>
        </w:trPr>
        <w:tc>
          <w:tcPr>
            <w:tcW w:w="282" w:type="pct"/>
            <w:vMerge w:val="restart"/>
            <w:vAlign w:val="center"/>
          </w:tcPr>
          <w:p w14:paraId="1942447D" w14:textId="77777777" w:rsidR="00A30310" w:rsidRPr="00D42470" w:rsidRDefault="00A30310" w:rsidP="00A30310">
            <w:pPr>
              <w:jc w:val="center"/>
            </w:pPr>
          </w:p>
        </w:tc>
        <w:tc>
          <w:tcPr>
            <w:tcW w:w="942" w:type="pct"/>
            <w:vMerge w:val="restart"/>
            <w:vAlign w:val="center"/>
          </w:tcPr>
          <w:p w14:paraId="1E4A2B35" w14:textId="77777777" w:rsidR="00A30310" w:rsidRPr="00D42470" w:rsidRDefault="00A30310" w:rsidP="00A30310">
            <w:r>
              <w:rPr>
                <w:rFonts w:cstheme="minorHAnsi"/>
              </w:rPr>
              <w:t xml:space="preserve">No </w:t>
            </w:r>
            <w:r w:rsidRPr="002A749C">
              <w:rPr>
                <w:rFonts w:cstheme="minorHAnsi"/>
              </w:rPr>
              <w:t>Programa</w:t>
            </w:r>
            <w:r>
              <w:rPr>
                <w:rFonts w:cstheme="minorHAnsi"/>
              </w:rPr>
              <w:t xml:space="preserve">da </w:t>
            </w:r>
          </w:p>
        </w:tc>
        <w:tc>
          <w:tcPr>
            <w:tcW w:w="259" w:type="pct"/>
            <w:vAlign w:val="center"/>
          </w:tcPr>
          <w:p w14:paraId="1E6841C9" w14:textId="77777777" w:rsidR="00A30310" w:rsidRPr="00D42470" w:rsidRDefault="00A30310" w:rsidP="00A30310">
            <w:pPr>
              <w:jc w:val="center"/>
            </w:pPr>
          </w:p>
        </w:tc>
        <w:tc>
          <w:tcPr>
            <w:tcW w:w="3517" w:type="pct"/>
            <w:vAlign w:val="center"/>
          </w:tcPr>
          <w:p w14:paraId="20B071F8" w14:textId="77777777" w:rsidR="00A30310" w:rsidRPr="00D42470" w:rsidRDefault="00A30310" w:rsidP="00A30310">
            <w:r w:rsidRPr="00D42470">
              <w:t>Denuncia</w:t>
            </w:r>
          </w:p>
        </w:tc>
      </w:tr>
      <w:tr w:rsidR="00A30310" w:rsidRPr="00D42470" w14:paraId="364CE0BF" w14:textId="77777777" w:rsidTr="00FB6F11">
        <w:trPr>
          <w:trHeight w:val="372"/>
        </w:trPr>
        <w:tc>
          <w:tcPr>
            <w:tcW w:w="282" w:type="pct"/>
            <w:vMerge/>
          </w:tcPr>
          <w:p w14:paraId="248180FC" w14:textId="77777777" w:rsidR="00A30310" w:rsidRPr="00D42470" w:rsidRDefault="00A30310" w:rsidP="00A30310"/>
        </w:tc>
        <w:tc>
          <w:tcPr>
            <w:tcW w:w="942" w:type="pct"/>
            <w:vMerge/>
          </w:tcPr>
          <w:p w14:paraId="173DF7C6" w14:textId="77777777" w:rsidR="00A30310" w:rsidRPr="00D42470" w:rsidRDefault="00A30310" w:rsidP="00A30310"/>
        </w:tc>
        <w:tc>
          <w:tcPr>
            <w:tcW w:w="259" w:type="pct"/>
            <w:vAlign w:val="center"/>
          </w:tcPr>
          <w:p w14:paraId="3F57318F" w14:textId="77777777" w:rsidR="00A30310" w:rsidRPr="00D42470" w:rsidRDefault="00A30310" w:rsidP="00A30310">
            <w:pPr>
              <w:jc w:val="center"/>
            </w:pPr>
          </w:p>
        </w:tc>
        <w:tc>
          <w:tcPr>
            <w:tcW w:w="3517" w:type="pct"/>
            <w:vAlign w:val="center"/>
          </w:tcPr>
          <w:p w14:paraId="0F15117F" w14:textId="77777777" w:rsidR="00A30310" w:rsidRPr="00D42470" w:rsidRDefault="00A30310" w:rsidP="00A30310">
            <w:r w:rsidRPr="00D42470">
              <w:t>Autodenuncia</w:t>
            </w:r>
          </w:p>
        </w:tc>
      </w:tr>
      <w:tr w:rsidR="00A30310" w:rsidRPr="00D42470" w14:paraId="6327292D" w14:textId="77777777" w:rsidTr="00FB6F11">
        <w:trPr>
          <w:trHeight w:val="372"/>
        </w:trPr>
        <w:tc>
          <w:tcPr>
            <w:tcW w:w="282" w:type="pct"/>
            <w:vMerge/>
          </w:tcPr>
          <w:p w14:paraId="3E56CE49" w14:textId="77777777" w:rsidR="00A30310" w:rsidRPr="00D42470" w:rsidRDefault="00A30310" w:rsidP="00A30310"/>
        </w:tc>
        <w:tc>
          <w:tcPr>
            <w:tcW w:w="942" w:type="pct"/>
            <w:vMerge/>
          </w:tcPr>
          <w:p w14:paraId="2334AAA0" w14:textId="77777777" w:rsidR="00A30310" w:rsidRPr="00D42470" w:rsidRDefault="00A30310" w:rsidP="00A30310"/>
        </w:tc>
        <w:tc>
          <w:tcPr>
            <w:tcW w:w="259" w:type="pct"/>
            <w:vAlign w:val="center"/>
          </w:tcPr>
          <w:p w14:paraId="36828961" w14:textId="77777777" w:rsidR="00A30310" w:rsidRPr="00D42470" w:rsidRDefault="00A30310" w:rsidP="00A30310">
            <w:pPr>
              <w:jc w:val="center"/>
            </w:pPr>
          </w:p>
        </w:tc>
        <w:tc>
          <w:tcPr>
            <w:tcW w:w="3517" w:type="pct"/>
            <w:vAlign w:val="center"/>
          </w:tcPr>
          <w:p w14:paraId="48DD0C21" w14:textId="77777777" w:rsidR="00A30310" w:rsidRPr="00D42470" w:rsidRDefault="00A30310" w:rsidP="00A30310">
            <w:r w:rsidRPr="00D42470">
              <w:t>De Oficio</w:t>
            </w:r>
          </w:p>
        </w:tc>
      </w:tr>
      <w:tr w:rsidR="00A30310" w:rsidRPr="00D42470" w14:paraId="556AA27A" w14:textId="77777777" w:rsidTr="00FB6F11">
        <w:trPr>
          <w:trHeight w:val="372"/>
        </w:trPr>
        <w:tc>
          <w:tcPr>
            <w:tcW w:w="282" w:type="pct"/>
            <w:vMerge/>
          </w:tcPr>
          <w:p w14:paraId="70637F5B" w14:textId="77777777" w:rsidR="00A30310" w:rsidRPr="00D42470" w:rsidRDefault="00A30310" w:rsidP="00A30310"/>
        </w:tc>
        <w:tc>
          <w:tcPr>
            <w:tcW w:w="942" w:type="pct"/>
            <w:vMerge/>
          </w:tcPr>
          <w:p w14:paraId="3419C85C" w14:textId="77777777" w:rsidR="00A30310" w:rsidRPr="00D42470" w:rsidRDefault="00A30310" w:rsidP="00A30310"/>
        </w:tc>
        <w:tc>
          <w:tcPr>
            <w:tcW w:w="259" w:type="pct"/>
            <w:vAlign w:val="center"/>
          </w:tcPr>
          <w:p w14:paraId="5C284677" w14:textId="77777777" w:rsidR="00A30310" w:rsidRPr="00D42470" w:rsidRDefault="00A30310" w:rsidP="00A30310">
            <w:pPr>
              <w:jc w:val="center"/>
              <w:rPr>
                <w:color w:val="FF0000"/>
              </w:rPr>
            </w:pPr>
          </w:p>
        </w:tc>
        <w:tc>
          <w:tcPr>
            <w:tcW w:w="3517" w:type="pct"/>
            <w:vAlign w:val="center"/>
          </w:tcPr>
          <w:p w14:paraId="1024234B" w14:textId="77777777" w:rsidR="00A30310" w:rsidRPr="00D42470" w:rsidRDefault="00A30310" w:rsidP="00A30310">
            <w:r w:rsidRPr="00D42470">
              <w:t>Otro</w:t>
            </w:r>
          </w:p>
        </w:tc>
      </w:tr>
      <w:tr w:rsidR="00A30310" w:rsidRPr="00D42470" w14:paraId="218AA7C7" w14:textId="77777777" w:rsidTr="00FB6F11">
        <w:trPr>
          <w:trHeight w:val="372"/>
        </w:trPr>
        <w:tc>
          <w:tcPr>
            <w:tcW w:w="282" w:type="pct"/>
            <w:vMerge/>
          </w:tcPr>
          <w:p w14:paraId="76E7FEEE" w14:textId="77777777" w:rsidR="00A30310" w:rsidRPr="00D42470" w:rsidRDefault="00A30310" w:rsidP="00A30310"/>
        </w:tc>
        <w:tc>
          <w:tcPr>
            <w:tcW w:w="942" w:type="pct"/>
            <w:vMerge/>
          </w:tcPr>
          <w:p w14:paraId="3D2BDDC8" w14:textId="77777777" w:rsidR="00A30310" w:rsidRPr="00D42470" w:rsidRDefault="00A30310" w:rsidP="00A30310"/>
        </w:tc>
        <w:tc>
          <w:tcPr>
            <w:tcW w:w="3776" w:type="pct"/>
            <w:gridSpan w:val="2"/>
            <w:vAlign w:val="center"/>
          </w:tcPr>
          <w:p w14:paraId="56E81C18" w14:textId="77777777" w:rsidR="00A30310" w:rsidRPr="00D42470" w:rsidRDefault="00A30310" w:rsidP="00A30310">
            <w:r w:rsidRPr="00DD59F8">
              <w:t xml:space="preserve">Detalles: </w:t>
            </w:r>
          </w:p>
        </w:tc>
      </w:tr>
    </w:tbl>
    <w:p w14:paraId="5F5335B6" w14:textId="77777777" w:rsidR="00FB6F11" w:rsidRDefault="00FB6F11" w:rsidP="00FB6F11"/>
    <w:p w14:paraId="16407EB5" w14:textId="77777777" w:rsidR="00893A4E" w:rsidRDefault="00B1722C" w:rsidP="00893A4E">
      <w:pPr>
        <w:pStyle w:val="Ttulo2"/>
      </w:pPr>
      <w:bookmarkStart w:id="56" w:name="_Toc352840387"/>
      <w:bookmarkStart w:id="57" w:name="_Toc352841447"/>
      <w:bookmarkStart w:id="58" w:name="_Toc353998113"/>
      <w:bookmarkStart w:id="59" w:name="_Toc353998186"/>
      <w:bookmarkStart w:id="60" w:name="_Toc11138008"/>
      <w:r>
        <w:t xml:space="preserve">Materia </w:t>
      </w:r>
      <w:r w:rsidR="00893A4E">
        <w:t>Específica Objeto de la Inspección Ambiental.</w:t>
      </w:r>
      <w:bookmarkEnd w:id="56"/>
      <w:bookmarkEnd w:id="57"/>
      <w:bookmarkEnd w:id="58"/>
      <w:bookmarkEnd w:id="59"/>
      <w:bookmarkEnd w:id="60"/>
    </w:p>
    <w:p w14:paraId="43499555"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0A74074A"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475E8E3" w14:textId="479C5536" w:rsidR="003842B1" w:rsidRPr="00FA6602" w:rsidRDefault="00DD59F8" w:rsidP="00CC0CD8">
            <w:pPr>
              <w:numPr>
                <w:ilvl w:val="0"/>
                <w:numId w:val="6"/>
              </w:numPr>
              <w:rPr>
                <w:rFonts w:cstheme="minorHAnsi"/>
                <w:szCs w:val="20"/>
              </w:rPr>
            </w:pPr>
            <w:r w:rsidRPr="00264426">
              <w:rPr>
                <w:rFonts w:cstheme="minorHAnsi"/>
                <w:szCs w:val="20"/>
              </w:rPr>
              <w:t>Estado y condición de Relave Doña Rosa</w:t>
            </w:r>
            <w:r w:rsidR="00447863" w:rsidRPr="00264426">
              <w:rPr>
                <w:rFonts w:cstheme="minorHAnsi"/>
                <w:szCs w:val="20"/>
              </w:rPr>
              <w:t xml:space="preserve"> </w:t>
            </w:r>
            <w:r w:rsidR="00CC0CD8">
              <w:rPr>
                <w:rFonts w:cstheme="minorHAnsi"/>
                <w:szCs w:val="20"/>
              </w:rPr>
              <w:t>y posibles descargas de relaves al rio san Antonio</w:t>
            </w:r>
          </w:p>
        </w:tc>
      </w:tr>
    </w:tbl>
    <w:p w14:paraId="2048458D" w14:textId="77777777" w:rsidR="00500EE7" w:rsidRDefault="00500EE7" w:rsidP="00893A4E"/>
    <w:p w14:paraId="0FA0F762" w14:textId="77777777" w:rsidR="00D17CB6" w:rsidRDefault="00893A4E" w:rsidP="00D17CB6">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11138009"/>
      <w:r w:rsidRPr="00F556DD">
        <w:t>Aspectos Relativos a la Ejecución de la Inspección Ambiental</w:t>
      </w:r>
      <w:bookmarkEnd w:id="61"/>
      <w:bookmarkEnd w:id="62"/>
      <w:r>
        <w:t>.</w:t>
      </w:r>
      <w:bookmarkEnd w:id="63"/>
      <w:bookmarkEnd w:id="64"/>
      <w:bookmarkEnd w:id="65"/>
      <w:bookmarkEnd w:id="66"/>
      <w:bookmarkEnd w:id="67"/>
    </w:p>
    <w:p w14:paraId="2D3F372E" w14:textId="77777777" w:rsidR="00521E52" w:rsidRDefault="00521E52" w:rsidP="00552306"/>
    <w:p w14:paraId="6D34AB9C" w14:textId="77777777" w:rsidR="005859F4" w:rsidRPr="005859F4" w:rsidRDefault="005859F4" w:rsidP="00426F47">
      <w:pPr>
        <w:pStyle w:val="Ttulo3"/>
        <w:ind w:left="709"/>
        <w:rPr>
          <w:rFonts w:eastAsia="Times New Roman"/>
        </w:rPr>
      </w:pPr>
      <w:bookmarkStart w:id="68" w:name="_Toc11138010"/>
      <w:r>
        <w:rPr>
          <w:rFonts w:eastAsia="Times New Roman"/>
        </w:rPr>
        <w:t>Ejecución de la inspección</w:t>
      </w:r>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5859F4" w:rsidRPr="00D42470" w14:paraId="4EEFBDA4" w14:textId="77777777" w:rsidTr="00DE122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8A87FF4" w14:textId="77777777" w:rsidR="005859F4" w:rsidRPr="00D42470" w:rsidRDefault="005859F4" w:rsidP="00DE122F">
            <w:pPr>
              <w:spacing w:line="0" w:lineRule="atLeast"/>
              <w:rPr>
                <w:rFonts w:ascii="Calibri" w:hAnsi="Calibri"/>
                <w:b/>
                <w:sz w:val="20"/>
                <w:szCs w:val="20"/>
              </w:rPr>
            </w:pPr>
            <w:r w:rsidRPr="00D42470">
              <w:rPr>
                <w:rFonts w:ascii="Calibri" w:hAnsi="Calibri"/>
                <w:b/>
                <w:sz w:val="20"/>
                <w:szCs w:val="20"/>
              </w:rPr>
              <w:t>Existió oposición al ingreso:</w:t>
            </w:r>
            <w:r w:rsidRPr="00D42470">
              <w:rPr>
                <w:rFonts w:ascii="Calibri" w:hAnsi="Calibri"/>
                <w:sz w:val="20"/>
                <w:szCs w:val="20"/>
              </w:rPr>
              <w:t xml:space="preserve"> </w:t>
            </w:r>
            <w:r>
              <w:rPr>
                <w:rFonts w:ascii="Calibri" w:hAnsi="Calibri"/>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34165EC" w14:textId="77777777" w:rsidR="005859F4" w:rsidRPr="00D42470" w:rsidRDefault="005859F4" w:rsidP="00DE122F">
            <w:pPr>
              <w:spacing w:line="0" w:lineRule="atLeast"/>
              <w:rPr>
                <w:rFonts w:ascii="Calibri" w:hAnsi="Calibri"/>
                <w:b/>
                <w:sz w:val="20"/>
                <w:szCs w:val="20"/>
              </w:rPr>
            </w:pPr>
            <w:r w:rsidRPr="00D42470">
              <w:rPr>
                <w:rFonts w:ascii="Calibri" w:hAnsi="Calibri"/>
                <w:b/>
                <w:sz w:val="20"/>
                <w:szCs w:val="20"/>
              </w:rPr>
              <w:t>Existió auxilio de fuerza pública</w:t>
            </w:r>
            <w:r w:rsidRPr="001F5B0A">
              <w:rPr>
                <w:rFonts w:ascii="Calibri" w:hAnsi="Calibri"/>
                <w:b/>
                <w:color w:val="000000" w:themeColor="text1"/>
                <w:sz w:val="20"/>
                <w:szCs w:val="20"/>
              </w:rPr>
              <w:t xml:space="preserve">: </w:t>
            </w:r>
            <w:r w:rsidRPr="005E73C6">
              <w:rPr>
                <w:rFonts w:ascii="Calibri" w:hAnsi="Calibri"/>
                <w:color w:val="000000" w:themeColor="text1"/>
                <w:sz w:val="20"/>
                <w:szCs w:val="20"/>
              </w:rPr>
              <w:t>NO</w:t>
            </w:r>
          </w:p>
        </w:tc>
      </w:tr>
      <w:tr w:rsidR="005859F4" w:rsidRPr="00D42470" w14:paraId="01E91A4A" w14:textId="77777777" w:rsidTr="00DE122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E4B0B2D" w14:textId="77777777" w:rsidR="005859F4" w:rsidRPr="005E73C6" w:rsidRDefault="005859F4" w:rsidP="00DE122F">
            <w:pPr>
              <w:spacing w:line="0" w:lineRule="atLeast"/>
              <w:rPr>
                <w:rFonts w:ascii="Calibri" w:hAnsi="Calibri"/>
                <w:b/>
                <w:sz w:val="20"/>
                <w:szCs w:val="20"/>
              </w:rPr>
            </w:pPr>
            <w:r w:rsidRPr="00D42470">
              <w:rPr>
                <w:rFonts w:ascii="Calibri" w:hAnsi="Calibri"/>
                <w:b/>
                <w:sz w:val="20"/>
                <w:szCs w:val="20"/>
              </w:rPr>
              <w:t>Existió colaboración por parte de los fiscalizados:</w:t>
            </w:r>
            <w:r>
              <w:rPr>
                <w:rFonts w:ascii="Calibri" w:hAnsi="Calibri"/>
                <w:b/>
                <w:sz w:val="20"/>
                <w:szCs w:val="20"/>
              </w:rPr>
              <w:t xml:space="preserve"> </w:t>
            </w:r>
            <w:r w:rsidRPr="00D42470">
              <w:rPr>
                <w:rFonts w:ascii="Calibri" w:hAnsi="Calibri"/>
                <w:b/>
                <w:color w:val="FF0000"/>
                <w:sz w:val="20"/>
                <w:szCs w:val="20"/>
              </w:rPr>
              <w:t xml:space="preserve"> </w:t>
            </w:r>
            <w:r w:rsidRPr="003E5AF3">
              <w:rPr>
                <w:rFonts w:ascii="Calibri" w:hAnsi="Calibri"/>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FF8ABF0" w14:textId="77777777" w:rsidR="005859F4" w:rsidRPr="00D42470" w:rsidRDefault="005859F4" w:rsidP="00DE122F">
            <w:pPr>
              <w:spacing w:line="0" w:lineRule="atLeast"/>
              <w:rPr>
                <w:rFonts w:ascii="Calibri" w:hAnsi="Calibri"/>
                <w:b/>
                <w:sz w:val="20"/>
                <w:szCs w:val="20"/>
              </w:rPr>
            </w:pPr>
            <w:r w:rsidRPr="00D42470">
              <w:rPr>
                <w:rFonts w:ascii="Calibri" w:hAnsi="Calibri"/>
                <w:b/>
                <w:sz w:val="20"/>
                <w:szCs w:val="20"/>
              </w:rPr>
              <w:t xml:space="preserve">Existió trato respetuoso y deferente: </w:t>
            </w:r>
            <w:r>
              <w:rPr>
                <w:rFonts w:ascii="Calibri" w:hAnsi="Calibri"/>
                <w:b/>
                <w:sz w:val="20"/>
                <w:szCs w:val="20"/>
              </w:rPr>
              <w:t xml:space="preserve"> </w:t>
            </w:r>
            <w:r w:rsidRPr="003E5AF3">
              <w:rPr>
                <w:rFonts w:ascii="Calibri" w:hAnsi="Calibri"/>
                <w:sz w:val="20"/>
                <w:szCs w:val="20"/>
              </w:rPr>
              <w:t>SI</w:t>
            </w:r>
          </w:p>
        </w:tc>
      </w:tr>
      <w:tr w:rsidR="005859F4" w:rsidRPr="00D42470" w14:paraId="7A4B5793" w14:textId="77777777" w:rsidTr="00DE122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6A24559" w14:textId="77777777" w:rsidR="005859F4" w:rsidRPr="00211B03" w:rsidRDefault="005859F4" w:rsidP="00DE122F">
            <w:pPr>
              <w:spacing w:line="0" w:lineRule="atLeast"/>
              <w:rPr>
                <w:rFonts w:ascii="Calibri" w:hAnsi="Calibri"/>
                <w:sz w:val="20"/>
                <w:szCs w:val="20"/>
              </w:rPr>
            </w:pPr>
            <w:r w:rsidRPr="00D42470">
              <w:rPr>
                <w:rFonts w:ascii="Calibri" w:hAnsi="Calibri"/>
                <w:b/>
                <w:sz w:val="20"/>
                <w:szCs w:val="20"/>
              </w:rPr>
              <w:t>Observaciones:</w:t>
            </w:r>
            <w:r>
              <w:rPr>
                <w:rFonts w:ascii="Calibri" w:hAnsi="Calibri"/>
                <w:b/>
                <w:sz w:val="20"/>
                <w:szCs w:val="20"/>
              </w:rPr>
              <w:t xml:space="preserve"> </w:t>
            </w:r>
            <w:r w:rsidRPr="00D42470">
              <w:rPr>
                <w:rFonts w:ascii="Calibri" w:hAnsi="Calibri"/>
                <w:b/>
                <w:color w:val="FF0000"/>
                <w:sz w:val="20"/>
                <w:szCs w:val="20"/>
              </w:rPr>
              <w:t xml:space="preserve"> </w:t>
            </w:r>
            <w:r w:rsidR="006263C5" w:rsidRPr="006263C5">
              <w:rPr>
                <w:rFonts w:ascii="Calibri" w:hAnsi="Calibri"/>
                <w:bCs/>
                <w:sz w:val="20"/>
                <w:szCs w:val="20"/>
              </w:rPr>
              <w:t>La mina se encuentra sin actividades extractivas, sólo se realizan actividades de mantención y seguridad del recinto y maquinarias, debido al estado de quiebra en el cual se mantiene hasta la fecha</w:t>
            </w:r>
            <w:r w:rsidR="006263C5">
              <w:rPr>
                <w:rFonts w:ascii="Calibri" w:hAnsi="Calibri"/>
                <w:bCs/>
                <w:sz w:val="20"/>
                <w:szCs w:val="20"/>
              </w:rPr>
              <w:t>.</w:t>
            </w:r>
          </w:p>
        </w:tc>
      </w:tr>
    </w:tbl>
    <w:p w14:paraId="376B96FE" w14:textId="77777777" w:rsidR="00742554" w:rsidRDefault="00742554">
      <w:pPr>
        <w:jc w:val="left"/>
        <w:rPr>
          <w:rFonts w:cstheme="minorHAnsi"/>
          <w:b/>
          <w:color w:val="FF0000"/>
          <w:sz w:val="14"/>
          <w:szCs w:val="24"/>
        </w:rPr>
      </w:pPr>
    </w:p>
    <w:p w14:paraId="358C5A07" w14:textId="77777777" w:rsidR="00742554" w:rsidRDefault="00742554" w:rsidP="0066712E">
      <w:pPr>
        <w:pStyle w:val="Ttulo3"/>
        <w:numPr>
          <w:ilvl w:val="2"/>
          <w:numId w:val="4"/>
        </w:numPr>
        <w:ind w:left="709"/>
      </w:pPr>
      <w:bookmarkStart w:id="69" w:name="_Toc11138011"/>
      <w:r w:rsidRPr="00742554">
        <w:lastRenderedPageBreak/>
        <w:t>Esquema de recorrido</w:t>
      </w:r>
      <w:bookmarkEnd w:id="69"/>
    </w:p>
    <w:p w14:paraId="64668A85" w14:textId="77777777" w:rsidR="00426F47" w:rsidRDefault="00426F47" w:rsidP="00742554"/>
    <w:p w14:paraId="4CDCF133" w14:textId="77777777" w:rsidR="00742554" w:rsidRDefault="00742554" w:rsidP="00426F47">
      <w:pPr>
        <w:pBdr>
          <w:top w:val="single" w:sz="4" w:space="1" w:color="auto"/>
          <w:left w:val="single" w:sz="4" w:space="4" w:color="auto"/>
          <w:bottom w:val="single" w:sz="4" w:space="31" w:color="auto"/>
          <w:right w:val="single" w:sz="4" w:space="4" w:color="auto"/>
        </w:pBdr>
        <w:rPr>
          <w:sz w:val="18"/>
          <w:szCs w:val="18"/>
        </w:rPr>
      </w:pPr>
      <w:r>
        <w:rPr>
          <w:sz w:val="18"/>
          <w:szCs w:val="18"/>
        </w:rPr>
        <w:t xml:space="preserve"> </w:t>
      </w:r>
      <w:r w:rsidRPr="005749E1">
        <w:rPr>
          <w:b/>
        </w:rPr>
        <w:t xml:space="preserve">Figura </w:t>
      </w:r>
      <w:r w:rsidR="00376E0E">
        <w:rPr>
          <w:b/>
        </w:rPr>
        <w:t>4</w:t>
      </w:r>
      <w:r w:rsidR="00FB7074">
        <w:rPr>
          <w:b/>
        </w:rPr>
        <w:t>.</w:t>
      </w:r>
      <w:r>
        <w:rPr>
          <w:b/>
        </w:rPr>
        <w:t xml:space="preserve"> </w:t>
      </w:r>
      <w:r w:rsidRPr="005749E1">
        <w:rPr>
          <w:b/>
        </w:rPr>
        <w:t xml:space="preserve"> </w:t>
      </w:r>
      <w:r>
        <w:rPr>
          <w:b/>
        </w:rPr>
        <w:t xml:space="preserve">Recorrido de </w:t>
      </w:r>
      <w:r w:rsidR="00FF39C5">
        <w:rPr>
          <w:b/>
        </w:rPr>
        <w:t>inspección</w:t>
      </w:r>
      <w:r w:rsidR="00FF39C5">
        <w:rPr>
          <w:sz w:val="18"/>
          <w:szCs w:val="18"/>
        </w:rPr>
        <w:t xml:space="preserve"> (</w:t>
      </w:r>
      <w:r w:rsidRPr="00742554">
        <w:rPr>
          <w:sz w:val="18"/>
          <w:szCs w:val="18"/>
        </w:rPr>
        <w:t>Fuente:</w:t>
      </w:r>
      <w:r w:rsidR="00721266" w:rsidRPr="00721266">
        <w:rPr>
          <w:noProof/>
          <w:lang w:eastAsia="es-CL"/>
        </w:rPr>
        <w:t xml:space="preserve"> </w:t>
      </w:r>
      <w:r w:rsidR="00D40FDD">
        <w:rPr>
          <w:sz w:val="18"/>
          <w:szCs w:val="18"/>
        </w:rPr>
        <w:t>Elaboración</w:t>
      </w:r>
      <w:r w:rsidR="00AB073C">
        <w:rPr>
          <w:sz w:val="18"/>
          <w:szCs w:val="18"/>
        </w:rPr>
        <w:t xml:space="preserve"> propia en base a imagen Google Earth</w:t>
      </w:r>
      <w:r w:rsidRPr="00742554">
        <w:rPr>
          <w:sz w:val="18"/>
          <w:szCs w:val="18"/>
        </w:rPr>
        <w:t>, 201</w:t>
      </w:r>
      <w:r w:rsidR="009C33EC">
        <w:rPr>
          <w:sz w:val="18"/>
          <w:szCs w:val="18"/>
        </w:rPr>
        <w:t>9</w:t>
      </w:r>
      <w:r w:rsidRPr="00742554">
        <w:rPr>
          <w:sz w:val="18"/>
          <w:szCs w:val="18"/>
        </w:rPr>
        <w:t>)</w:t>
      </w:r>
    </w:p>
    <w:p w14:paraId="531E060C" w14:textId="77777777" w:rsidR="005859F4" w:rsidRDefault="005859F4" w:rsidP="00426F47">
      <w:pPr>
        <w:pBdr>
          <w:top w:val="single" w:sz="4" w:space="1" w:color="auto"/>
          <w:left w:val="single" w:sz="4" w:space="4" w:color="auto"/>
          <w:bottom w:val="single" w:sz="4" w:space="31" w:color="auto"/>
          <w:right w:val="single" w:sz="4" w:space="4" w:color="auto"/>
        </w:pBdr>
      </w:pPr>
    </w:p>
    <w:p w14:paraId="41DAD001" w14:textId="77777777" w:rsidR="005859F4" w:rsidRDefault="00807C3C" w:rsidP="00426F47">
      <w:pPr>
        <w:pBdr>
          <w:top w:val="single" w:sz="4" w:space="1" w:color="auto"/>
          <w:left w:val="single" w:sz="4" w:space="4" w:color="auto"/>
          <w:bottom w:val="single" w:sz="4" w:space="31" w:color="auto"/>
          <w:right w:val="single" w:sz="4" w:space="4" w:color="auto"/>
        </w:pBdr>
      </w:pPr>
      <w:r w:rsidRPr="00807C3C">
        <w:rPr>
          <w:noProof/>
        </w:rPr>
        <w:drawing>
          <wp:anchor distT="0" distB="0" distL="114300" distR="114300" simplePos="0" relativeHeight="251769856" behindDoc="1" locked="0" layoutInCell="1" allowOverlap="1" wp14:anchorId="7852BF29" wp14:editId="197C88C6">
            <wp:simplePos x="0" y="0"/>
            <wp:positionH relativeFrom="margin">
              <wp:align>right</wp:align>
            </wp:positionH>
            <wp:positionV relativeFrom="paragraph">
              <wp:posOffset>59780</wp:posOffset>
            </wp:positionV>
            <wp:extent cx="6332220" cy="367691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6339221" cy="3680984"/>
                    </a:xfrm>
                    <a:prstGeom prst="rect">
                      <a:avLst/>
                    </a:prstGeom>
                  </pic:spPr>
                </pic:pic>
              </a:graphicData>
            </a:graphic>
            <wp14:sizeRelH relativeFrom="page">
              <wp14:pctWidth>0</wp14:pctWidth>
            </wp14:sizeRelH>
            <wp14:sizeRelV relativeFrom="page">
              <wp14:pctHeight>0</wp14:pctHeight>
            </wp14:sizeRelV>
          </wp:anchor>
        </w:drawing>
      </w:r>
      <w:r w:rsidR="00E54360">
        <w:rPr>
          <w:noProof/>
          <w:sz w:val="18"/>
          <w:szCs w:val="18"/>
        </w:rPr>
        <w:drawing>
          <wp:anchor distT="0" distB="0" distL="114300" distR="114300" simplePos="0" relativeHeight="251751424" behindDoc="0" locked="0" layoutInCell="1" allowOverlap="1" wp14:anchorId="5997D797" wp14:editId="31369685">
            <wp:simplePos x="0" y="0"/>
            <wp:positionH relativeFrom="column">
              <wp:posOffset>5345809</wp:posOffset>
            </wp:positionH>
            <wp:positionV relativeFrom="paragraph">
              <wp:posOffset>14864</wp:posOffset>
            </wp:positionV>
            <wp:extent cx="567490" cy="669702"/>
            <wp:effectExtent l="0" t="0" r="444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9474" cy="672043"/>
                    </a:xfrm>
                    <a:prstGeom prst="rect">
                      <a:avLst/>
                    </a:prstGeom>
                    <a:noFill/>
                  </pic:spPr>
                </pic:pic>
              </a:graphicData>
            </a:graphic>
            <wp14:sizeRelH relativeFrom="page">
              <wp14:pctWidth>0</wp14:pctWidth>
            </wp14:sizeRelH>
            <wp14:sizeRelV relativeFrom="page">
              <wp14:pctHeight>0</wp14:pctHeight>
            </wp14:sizeRelV>
          </wp:anchor>
        </w:drawing>
      </w:r>
    </w:p>
    <w:p w14:paraId="026A8172" w14:textId="77777777" w:rsidR="002A06FB" w:rsidRDefault="002A06FB" w:rsidP="00426F47">
      <w:pPr>
        <w:pBdr>
          <w:top w:val="single" w:sz="4" w:space="1" w:color="auto"/>
          <w:left w:val="single" w:sz="4" w:space="4" w:color="auto"/>
          <w:bottom w:val="single" w:sz="4" w:space="31" w:color="auto"/>
          <w:right w:val="single" w:sz="4" w:space="4" w:color="auto"/>
        </w:pBdr>
        <w:rPr>
          <w:noProof/>
        </w:rPr>
      </w:pPr>
    </w:p>
    <w:p w14:paraId="4AF4A60A" w14:textId="77777777" w:rsidR="005859F4" w:rsidRDefault="005859F4" w:rsidP="00426F47">
      <w:pPr>
        <w:pBdr>
          <w:top w:val="single" w:sz="4" w:space="1" w:color="auto"/>
          <w:left w:val="single" w:sz="4" w:space="4" w:color="auto"/>
          <w:bottom w:val="single" w:sz="4" w:space="31" w:color="auto"/>
          <w:right w:val="single" w:sz="4" w:space="4" w:color="auto"/>
        </w:pBdr>
      </w:pPr>
    </w:p>
    <w:p w14:paraId="2692AD3F" w14:textId="77777777" w:rsidR="005859F4" w:rsidRDefault="005859F4" w:rsidP="00426F47">
      <w:pPr>
        <w:pBdr>
          <w:top w:val="single" w:sz="4" w:space="1" w:color="auto"/>
          <w:left w:val="single" w:sz="4" w:space="4" w:color="auto"/>
          <w:bottom w:val="single" w:sz="4" w:space="31" w:color="auto"/>
          <w:right w:val="single" w:sz="4" w:space="4" w:color="auto"/>
        </w:pBdr>
      </w:pPr>
    </w:p>
    <w:p w14:paraId="640D0BAC" w14:textId="77777777" w:rsidR="005859F4" w:rsidRDefault="00807C3C" w:rsidP="00426F47">
      <w:pPr>
        <w:pBdr>
          <w:top w:val="single" w:sz="4" w:space="1" w:color="auto"/>
          <w:left w:val="single" w:sz="4" w:space="4" w:color="auto"/>
          <w:bottom w:val="single" w:sz="4" w:space="31" w:color="auto"/>
          <w:right w:val="single" w:sz="4" w:space="4" w:color="auto"/>
        </w:pBdr>
      </w:pPr>
      <w:r w:rsidRPr="00721266">
        <w:rPr>
          <w:noProof/>
          <w:sz w:val="18"/>
          <w:szCs w:val="18"/>
          <w:lang w:eastAsia="es-CL"/>
        </w:rPr>
        <mc:AlternateContent>
          <mc:Choice Requires="wps">
            <w:drawing>
              <wp:anchor distT="0" distB="0" distL="114300" distR="114300" simplePos="0" relativeHeight="251688960" behindDoc="0" locked="0" layoutInCell="1" allowOverlap="1" wp14:anchorId="16393DEB" wp14:editId="2D090C6E">
                <wp:simplePos x="0" y="0"/>
                <wp:positionH relativeFrom="column">
                  <wp:posOffset>3895376</wp:posOffset>
                </wp:positionH>
                <wp:positionV relativeFrom="paragraph">
                  <wp:posOffset>48349</wp:posOffset>
                </wp:positionV>
                <wp:extent cx="1028700" cy="414655"/>
                <wp:effectExtent l="0" t="0" r="0" b="444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4655"/>
                        </a:xfrm>
                        <a:prstGeom prst="rect">
                          <a:avLst/>
                        </a:prstGeom>
                        <a:noFill/>
                        <a:ln w="9525">
                          <a:noFill/>
                          <a:miter lim="800000"/>
                          <a:headEnd/>
                          <a:tailEnd/>
                        </a:ln>
                      </wps:spPr>
                      <wps:txbx>
                        <w:txbxContent>
                          <w:p w14:paraId="4FD611B2" w14:textId="77777777" w:rsidR="004C1C77" w:rsidRPr="007F7FB8" w:rsidRDefault="004C1C77" w:rsidP="00932B62">
                            <w:pPr>
                              <w:rPr>
                                <w:color w:val="FFFFFF" w:themeColor="background1"/>
                                <w:sz w:val="20"/>
                                <w:szCs w:val="20"/>
                              </w:rPr>
                            </w:pPr>
                            <w:r>
                              <w:rPr>
                                <w:color w:val="FFFFFF" w:themeColor="background1"/>
                                <w:sz w:val="20"/>
                                <w:szCs w:val="20"/>
                              </w:rPr>
                              <w:t>Acceso principal y oficinas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93DEB" id="_x0000_s1036" type="#_x0000_t202" style="position:absolute;left:0;text-align:left;margin-left:306.7pt;margin-top:3.8pt;width:81pt;height:3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hBEQIAAAIEAAAOAAAAZHJzL2Uyb0RvYy54bWysU9tuGyEQfa/Uf0C813uRnTgrr6PUaapK&#10;aVop7QdgYL2owFDA3nW/vgPrOFb7VnUfEOwwZ+acOaxuR6PJQfqgwLa0mpWUSMtBKLtr6fdvD++W&#10;lITIrGAarGzpUQZ6u377ZjW4RtbQgxbSEwSxoRlcS/sYXVMUgffSsDADJy0GO/CGRTz6XSE8GxDd&#10;6KIuy6tiAC+cBy5DwL/3U5CuM37XSR6/dF2QkeiWYm8xrz6v27QW6xVrdp65XvFTG+wfujBMWSx6&#10;hrpnkZG9V39BGcU9BOjijIMpoOsUl5kDsqnKP9g898zJzAXFCe4sU/h/sPzp8NUTJVpa46QsMzij&#10;zZ4JD0RIEuUYgdRJpcGFBi8/O7wex/cw4rQz4+Aegf8IxMKmZ3Yn77yHoZdMYJdVyiwuUieckEC2&#10;w2cQWI3tI2SgsfMmSYiiEETHaR3PE8I+CE8ly3p5XWKIY2xeza8Wi1yCNS/Zzof4UYIhadNSjw7I&#10;6OzwGGLqhjUvV1IxCw9K6+wCbcnQ0ptFvcgJFxGjIppUK9PSZZm+yTaJ5AcrcnJkSk97LKDtiXUi&#10;OlGO43bMMlc5OUmyBXFEHTxMpsRHhJse/C9KBjRkS8PPPfOSEv3JopY31XyeHJwP88V1jQd/Gdle&#10;RpjlCNXSSMm03cTs+onzHWreqSzHayenntFoWaXTo0hOvjznW69Pd/0bAAD//wMAUEsDBBQABgAI&#10;AAAAIQCuIz0m3QAAAAgBAAAPAAAAZHJzL2Rvd25yZXYueG1sTI/NTsMwEITvSLyDtUjcqN3SJjTE&#10;qRCIK4j+SdzceJtExOsodpvw9t2e4LajGc1+k69G14oz9qHxpGE6USCQSm8bqjRsN+8PTyBCNGRN&#10;6wk1/GKAVXF7k5vM+oG+8LyOleASCpnRUMfYZVKGskZnwsR3SOwdfe9MZNlX0vZm4HLXyplSiXSm&#10;If5Qmw5fayx/1ienYfdx/N7P1Wf15hbd4EclyS2l1vd348sziIhj/AvDFZ/RoWCmgz+RDaLVkEwf&#10;5xzVkCYg2E/TBesDH7MlyCKX/wcUFwAAAP//AwBQSwECLQAUAAYACAAAACEAtoM4kv4AAADhAQAA&#10;EwAAAAAAAAAAAAAAAAAAAAAAW0NvbnRlbnRfVHlwZXNdLnhtbFBLAQItABQABgAIAAAAIQA4/SH/&#10;1gAAAJQBAAALAAAAAAAAAAAAAAAAAC8BAABfcmVscy8ucmVsc1BLAQItABQABgAIAAAAIQDwXxhB&#10;EQIAAAIEAAAOAAAAAAAAAAAAAAAAAC4CAABkcnMvZTJvRG9jLnhtbFBLAQItABQABgAIAAAAIQCu&#10;Iz0m3QAAAAgBAAAPAAAAAAAAAAAAAAAAAGsEAABkcnMvZG93bnJldi54bWxQSwUGAAAAAAQABADz&#10;AAAAdQUAAAAA&#10;" filled="f" stroked="f">
                <v:textbox>
                  <w:txbxContent>
                    <w:p w14:paraId="4FD611B2" w14:textId="77777777" w:rsidR="004C1C77" w:rsidRPr="007F7FB8" w:rsidRDefault="004C1C77" w:rsidP="00932B62">
                      <w:pPr>
                        <w:rPr>
                          <w:color w:val="FFFFFF" w:themeColor="background1"/>
                          <w:sz w:val="20"/>
                          <w:szCs w:val="20"/>
                        </w:rPr>
                      </w:pPr>
                      <w:r>
                        <w:rPr>
                          <w:color w:val="FFFFFF" w:themeColor="background1"/>
                          <w:sz w:val="20"/>
                          <w:szCs w:val="20"/>
                        </w:rPr>
                        <w:t>Acceso principal y oficinas</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4F2EAA4E" wp14:editId="4C486414">
                <wp:simplePos x="0" y="0"/>
                <wp:positionH relativeFrom="column">
                  <wp:posOffset>2912709</wp:posOffset>
                </wp:positionH>
                <wp:positionV relativeFrom="paragraph">
                  <wp:posOffset>144610</wp:posOffset>
                </wp:positionV>
                <wp:extent cx="293427" cy="268122"/>
                <wp:effectExtent l="19050" t="19050" r="11430" b="36830"/>
                <wp:wrapNone/>
                <wp:docPr id="10" name="Bocadillo: ovalado 10"/>
                <wp:cNvGraphicFramePr/>
                <a:graphic xmlns:a="http://schemas.openxmlformats.org/drawingml/2006/main">
                  <a:graphicData uri="http://schemas.microsoft.com/office/word/2010/wordprocessingShape">
                    <wps:wsp>
                      <wps:cNvSpPr/>
                      <wps:spPr>
                        <a:xfrm>
                          <a:off x="0" y="0"/>
                          <a:ext cx="293427" cy="268122"/>
                        </a:xfrm>
                        <a:prstGeom prst="wedgeEllipseCallout">
                          <a:avLst>
                            <a:gd name="adj1" fmla="val 1389"/>
                            <a:gd name="adj2" fmla="val 50961"/>
                          </a:avLst>
                        </a:prstGeom>
                        <a:solidFill>
                          <a:srgbClr val="FFC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F144CA1" w14:textId="77777777" w:rsidR="004C1C77" w:rsidRPr="00AC6868" w:rsidRDefault="004C1C77" w:rsidP="00AC6868">
                            <w:pPr>
                              <w:jc w:val="center"/>
                              <w:rPr>
                                <w:color w:val="404040" w:themeColor="text1" w:themeTint="BF"/>
                              </w:rPr>
                            </w:pPr>
                            <w:r w:rsidRPr="00AC6868">
                              <w:rPr>
                                <w:color w:val="404040" w:themeColor="text1" w:themeTint="BF"/>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EAA4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0" o:spid="_x0000_s1037" type="#_x0000_t63" style="position:absolute;left:0;text-align:left;margin-left:229.35pt;margin-top:11.4pt;width:23.1pt;height:21.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t2ygIAABkGAAAOAAAAZHJzL2Uyb0RvYy54bWysVNtuEzEQfUfiHyy/070USrvqpgopQUhV&#10;W9GiPjteO7vI6zG2k034esbeSwKtQEK87I49M8czZy6XV7tWka2wrgFd0uwkpURoDlWj1yX9+rh8&#10;c06J80xXTIEWJd0LR69mr19ddqYQOdSgKmEJgmhXdKaktfemSBLHa9EydwJGaFRKsC3zeLTrpLKs&#10;Q/RWJXmaniUd2MpY4MI5vL3ulXQW8aUU3N9J6YQnqqQYm49fG7+r8E1ml6xYW2bqhg9hsH+IomWN&#10;xkcnqGvmGdnY5hlU23ALDqQ/4dAmIGXDRcwBs8nS37J5qJkRMRckx5mJJvf/YPnt9t6SpsLaIT2a&#10;tVijD8BZ1SgFBYEtU6wCgkpkqjOuQIcHc2+Hk0MxpL2Ttg1/TIjsIrv7iV2x84TjZX5x+jZ/TwlH&#10;VX52nuV5wEwOzsY6/0lAS4JQ0k5Ua/FRqcY4sWAYzsZHitn2xvnIdTUEzKpvGSWyVVg6DJhkp+cX&#10;Q2WPTPJjk3fpxVk2vD8AYiRjBAHdgWqqJdIQD3a9WihLEL2ky+UiTSMh6PKLmdLPPUMni8l3tR5f&#10;PXJEmOCZBH57RqPk90oEPKW/CIk1ChxGBuJ0HDAZ50L7015Vs0r0Yb7DIKcoxygi4REwIEtMb8LO&#10;/oTdV2qwD64iDtfknP7defKIL4P2k3PbaLAvASg/siV7+5GknprAkt+tdn3/RtNwtYJqj01toZ92&#10;Z/iywY66Yc7fM4s9gp2OK8vf4Ucq6EoKg0RJDfbHS/fBHqcOtZR0uC5K6r5vmBWUqM8a5zHsllGw&#10;o7AaBb1pF4Cdg12K0UQRHaxXoygttE+4yebhFVQxzfGtknJvx8PC92sLdyEX83k0wx1imL/RD4YH&#10;8EBsaOHH3ROzZhgjj/N3C+MqYUXs9r6cB9vgqWG+8SAbH5QHHocD7p/YO8OuDAvu+BytDht99hMA&#10;AP//AwBQSwMEFAAGAAgAAAAhAKoRuc7eAAAACQEAAA8AAABkcnMvZG93bnJldi54bWxMj8FOwzAQ&#10;RO9I/IO1SFwQtRs1aQhxqgoJcatEgbsbL0lKvI5it03+nuVEj6t9mnlTbibXizOOofOkYblQIJBq&#10;bztqNHx+vD7mIEI0ZE3vCTXMGGBT3d6UprD+Qu943sdGcAiFwmhoYxwKKUPdojNh4Qck/n370ZnI&#10;59hIO5oLh7teJkpl0pmOuKE1A760WP/sT05D/lXL42z9vJvXW/fwduxltltqfX83bZ9BRJziPwx/&#10;+qwOFTsd/IlsEL2GVZqvGdWQJDyBgVStnkAcNGSpAlmV8npB9QsAAP//AwBQSwECLQAUAAYACAAA&#10;ACEAtoM4kv4AAADhAQAAEwAAAAAAAAAAAAAAAAAAAAAAW0NvbnRlbnRfVHlwZXNdLnhtbFBLAQIt&#10;ABQABgAIAAAAIQA4/SH/1gAAAJQBAAALAAAAAAAAAAAAAAAAAC8BAABfcmVscy8ucmVsc1BLAQIt&#10;ABQABgAIAAAAIQBbwKt2ygIAABkGAAAOAAAAAAAAAAAAAAAAAC4CAABkcnMvZTJvRG9jLnhtbFBL&#10;AQItABQABgAIAAAAIQCqEbnO3gAAAAkBAAAPAAAAAAAAAAAAAAAAACQFAABkcnMvZG93bnJldi54&#10;bWxQSwUGAAAAAAQABADzAAAALwYAAAAA&#10;" adj="11100,21808" fillcolor="#ffc000" strokecolor="white [3212]" strokeweight="2pt">
                <v:textbox inset="0,0,0,0">
                  <w:txbxContent>
                    <w:p w14:paraId="3F144CA1" w14:textId="77777777" w:rsidR="004C1C77" w:rsidRPr="00AC6868" w:rsidRDefault="004C1C77" w:rsidP="00AC6868">
                      <w:pPr>
                        <w:jc w:val="center"/>
                        <w:rPr>
                          <w:color w:val="404040" w:themeColor="text1" w:themeTint="BF"/>
                        </w:rPr>
                      </w:pPr>
                      <w:r w:rsidRPr="00AC6868">
                        <w:rPr>
                          <w:color w:val="404040" w:themeColor="text1" w:themeTint="BF"/>
                        </w:rPr>
                        <w:t>1</w:t>
                      </w:r>
                    </w:p>
                  </w:txbxContent>
                </v:textbox>
              </v:shape>
            </w:pict>
          </mc:Fallback>
        </mc:AlternateContent>
      </w:r>
    </w:p>
    <w:p w14:paraId="6385B1C1" w14:textId="77777777" w:rsidR="005859F4" w:rsidRDefault="00807C3C" w:rsidP="00426F47">
      <w:pPr>
        <w:pBdr>
          <w:top w:val="single" w:sz="4" w:space="1" w:color="auto"/>
          <w:left w:val="single" w:sz="4" w:space="4" w:color="auto"/>
          <w:bottom w:val="single" w:sz="4" w:space="31" w:color="auto"/>
          <w:right w:val="single" w:sz="4" w:space="4" w:color="auto"/>
        </w:pBdr>
      </w:pPr>
      <w:r>
        <w:rPr>
          <w:noProof/>
          <w:lang w:eastAsia="es-CL"/>
        </w:rPr>
        <mc:AlternateContent>
          <mc:Choice Requires="wps">
            <w:drawing>
              <wp:anchor distT="0" distB="0" distL="114300" distR="114300" simplePos="0" relativeHeight="251656192" behindDoc="0" locked="0" layoutInCell="1" allowOverlap="1" wp14:anchorId="103422C5" wp14:editId="3B268854">
                <wp:simplePos x="0" y="0"/>
                <wp:positionH relativeFrom="column">
                  <wp:posOffset>3243955</wp:posOffset>
                </wp:positionH>
                <wp:positionV relativeFrom="paragraph">
                  <wp:posOffset>116482</wp:posOffset>
                </wp:positionV>
                <wp:extent cx="676275" cy="0"/>
                <wp:effectExtent l="38100" t="76200" r="0" b="114300"/>
                <wp:wrapNone/>
                <wp:docPr id="59" name="59 Conector recto"/>
                <wp:cNvGraphicFramePr/>
                <a:graphic xmlns:a="http://schemas.openxmlformats.org/drawingml/2006/main">
                  <a:graphicData uri="http://schemas.microsoft.com/office/word/2010/wordprocessingShape">
                    <wps:wsp>
                      <wps:cNvCnPr/>
                      <wps:spPr>
                        <a:xfrm flipH="1">
                          <a:off x="0" y="0"/>
                          <a:ext cx="676275" cy="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5A7CA" id="59 Conector recto"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45pt,9.15pt" to="308.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lL5QEAACMEAAAOAAAAZHJzL2Uyb0RvYy54bWysU8tu2zAQvBfoPxC815IN2GkEyzk4TXso&#10;WqNpP4CmSIsAX1iylvT3XVKP9IUAKXqhtOTO7M5wub/rjSZXAUE5W9P1qqREWO4aZS81/fb14c1b&#10;SkJktmHaWVHTQQR6d3j9at/5Smxc63QjgCCJDVXna9rG6KuiCLwVhoWV88LioXRgWMQQLkUDrEN2&#10;o4tNWe6KzkHjwXERAu7ej4f0kPmlFDx+ljKISHRNsbeYV8jrOa3FYc+qCzDfKj61wf6hC8OUxaIL&#10;1T2LjHwH9QeVURxccDKuuDOFk1JxkTWgmnX5m5rHlnmRtaA5wS82hf9Hyz9dT0BUU9PtLSWWGbyj&#10;7S054mXx6IBA+iSXOh8qTD7aE0xR8CdIknsJhkit/AccgGwCyiJ99nhYPBZ9JBw3dze7zc2WEj4f&#10;FSNDYvIQ4nvhDEk/NdXKJvWsYtePIWJVTJ1T0ra2aQ1Oq+ZBaZ2DNDfiqIFcGd74+bJOvSPul6zI&#10;lH5nGxIHj3IZgOumtERZJKmjuPwXBy3Gcl+ERKtQxCgzD+lTMca5sHEuqC1mJ5jE1hZgmfU8C5zy&#10;E1TkAX4JeEHkys7GBWyUdfC36rGfW5Zj/uzAqDtZcHbNkK89W4OTmC2dXk0a9Z/jDH9624cfAAAA&#10;//8DAFBLAwQUAAYACAAAACEAFrVprNwAAAAJAQAADwAAAGRycy9kb3ducmV2LnhtbEyPwU6DQBCG&#10;7ya+w2ZMvNkFrRWRpTGNpom3VhM9DjAFAjuL7NLi2zvGgx5n/i//fJOtZ9urI42+dWwgXkSgiEtX&#10;tVwbeHt9vkpA+YBcYe+YDHyRh3V+fpZhWrkT7+i4D7WSEvYpGmhCGFKtfdmQRb9wA7FkBzdaDDKO&#10;ta5GPEm57fV1FK20xZblQoMDbRoqu/1kDYQDbz9Rd13xtNxt3z+SKdm8kDGXF/PjA6hAc/iD4Udf&#10;1CEXp8JNXHnVG7iNo3tBJUhuQAmwiu+WoIrfhc4z/f+D/BsAAP//AwBQSwECLQAUAAYACAAAACEA&#10;toM4kv4AAADhAQAAEwAAAAAAAAAAAAAAAAAAAAAAW0NvbnRlbnRfVHlwZXNdLnhtbFBLAQItABQA&#10;BgAIAAAAIQA4/SH/1gAAAJQBAAALAAAAAAAAAAAAAAAAAC8BAABfcmVscy8ucmVsc1BLAQItABQA&#10;BgAIAAAAIQDzvilL5QEAACMEAAAOAAAAAAAAAAAAAAAAAC4CAABkcnMvZTJvRG9jLnhtbFBLAQIt&#10;ABQABgAIAAAAIQAWtWms3AAAAAkBAAAPAAAAAAAAAAAAAAAAAD8EAABkcnMvZG93bnJldi54bWxQ&#10;SwUGAAAAAAQABADzAAAASAUAAAAA&#10;" strokecolor="white [3212]">
                <v:stroke endarrow="open"/>
              </v:line>
            </w:pict>
          </mc:Fallback>
        </mc:AlternateContent>
      </w:r>
    </w:p>
    <w:p w14:paraId="1B012503" w14:textId="77777777" w:rsidR="005859F4" w:rsidRDefault="00A64A66" w:rsidP="00426F47">
      <w:pPr>
        <w:pBdr>
          <w:top w:val="single" w:sz="4" w:space="1" w:color="auto"/>
          <w:left w:val="single" w:sz="4" w:space="4" w:color="auto"/>
          <w:bottom w:val="single" w:sz="4" w:space="31" w:color="auto"/>
          <w:right w:val="single" w:sz="4" w:space="4" w:color="auto"/>
        </w:pBdr>
      </w:pPr>
      <w:r>
        <w:rPr>
          <w:noProof/>
          <w:lang w:eastAsia="es-CL"/>
        </w:rPr>
        <mc:AlternateContent>
          <mc:Choice Requires="wps">
            <w:drawing>
              <wp:anchor distT="0" distB="0" distL="114300" distR="114300" simplePos="0" relativeHeight="251651072" behindDoc="0" locked="0" layoutInCell="1" allowOverlap="1" wp14:anchorId="5048D129" wp14:editId="148CF926">
                <wp:simplePos x="0" y="0"/>
                <wp:positionH relativeFrom="column">
                  <wp:posOffset>887489</wp:posOffset>
                </wp:positionH>
                <wp:positionV relativeFrom="paragraph">
                  <wp:posOffset>121527</wp:posOffset>
                </wp:positionV>
                <wp:extent cx="1228725" cy="381000"/>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81000"/>
                        </a:xfrm>
                        <a:prstGeom prst="rect">
                          <a:avLst/>
                        </a:prstGeom>
                        <a:noFill/>
                        <a:ln w="9525">
                          <a:noFill/>
                          <a:miter lim="800000"/>
                          <a:headEnd/>
                          <a:tailEnd/>
                        </a:ln>
                      </wps:spPr>
                      <wps:txbx>
                        <w:txbxContent>
                          <w:p w14:paraId="2D0BB68A" w14:textId="77777777" w:rsidR="004C1C77" w:rsidRPr="007F7FB8" w:rsidRDefault="004C1C77" w:rsidP="00807C3C">
                            <w:pPr>
                              <w:jc w:val="center"/>
                              <w:rPr>
                                <w:color w:val="FFFFFF" w:themeColor="background1"/>
                                <w:sz w:val="20"/>
                                <w:szCs w:val="20"/>
                              </w:rPr>
                            </w:pPr>
                            <w:r>
                              <w:rPr>
                                <w:rFonts w:eastAsia="Times New Roman" w:cstheme="minorHAnsi"/>
                                <w:color w:val="FFFFFF" w:themeColor="background1"/>
                                <w:sz w:val="20"/>
                                <w:szCs w:val="20"/>
                                <w:lang w:val="es-ES_tradnl" w:eastAsia="es-CL"/>
                              </w:rPr>
                              <w:t>Depósito de Relaves Doña Rosa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8D129" id="_x0000_s1038" type="#_x0000_t202" style="position:absolute;left:0;text-align:left;margin-left:69.9pt;margin-top:9.55pt;width:96.75pt;height:3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RpEQIAAAIEAAAOAAAAZHJzL2Uyb0RvYy54bWysU9tuGyEQfa/Uf0C813upnTgrr6PUaapK&#10;6UVK+wEYWC8qMBSwd92v78A6rpW+VX1BAwNn5pw5rG5Ho8lB+qDAtrSalZRIy0Eou2vp928Pb5aU&#10;hMisYBqsbOlRBnq7fv1qNbhG1tCDFtITBLGhGVxL+xhdUxSB99KwMAMnLSY78IZF3PpdITwbEN3o&#10;oi7Lq2IAL5wHLkPA0/spSdcZv+skj1+6LshIdEuxt5hXn9dtWov1ijU7z1yv+KkN9g9dGKYsFj1D&#10;3bPIyN6rv6CM4h4CdHHGwRTQdYrLzAHZVOULNk89czJzQXGCO8sU/h8s/3z46okSLV1cUWKZwRlt&#10;9kx4IEKSKMcIpE4qDS40ePnJ4fU4voMRp50ZB/cI/EcgFjY9szt55z0MvWQCu6zSy+Li6YQTEsh2&#10;+AQCq7F9hAw0dt4kCVEUgug4reN5QtgH4alkXS+v6wUlHHNvl1VZ5hEWrHl+7XyIHyQYkoKWenRA&#10;RmeHxxBTN6x5vpKKWXhQWmcXaEuGlt4sEP5FxqiIJtXKtHSJFaearEkk31uRH0em9BRjAW1PrBPR&#10;iXIct2OWuTqruQVxRB08TKbET4RBD/4XJQMasqXh5555SYn+aFHLm2o+Tw7Om/niusaNv8xsLzPM&#10;coRqaaRkCjcxu35idoeadyrLkYYzdXLqGY2WVTp9iuTky32+9efrrn8DAAD//wMAUEsDBBQABgAI&#10;AAAAIQBBNSZG3AAAAAkBAAAPAAAAZHJzL2Rvd25yZXYueG1sTI9NT8MwDIbvSPyHyJO4sWSMr3ZN&#10;JwTiOsT4kLh5jddWNE7VZGv59zMn8Mmv/er142I9+U4daYhtYAuLuQFFXAXXcm3h/e358h5UTMgO&#10;u8Bk4YcirMvzswJzF0Z+peM21UpCOOZooUmpz7WOVUMe4zz0xLLbh8FjEjnU2g04Srjv9JUxt9pj&#10;y3KhwZ4eG6q+twdv4WOz//q8Ni/1k7/pxzAZzT7T1l7MpocVqERT+jPDL76gQylMu3BgF1UnepkJ&#10;epImW4ASw1IK1M7CnQx0Wej/H5QnAAAA//8DAFBLAQItABQABgAIAAAAIQC2gziS/gAAAOEBAAAT&#10;AAAAAAAAAAAAAAAAAAAAAABbQ29udGVudF9UeXBlc10ueG1sUEsBAi0AFAAGAAgAAAAhADj9If/W&#10;AAAAlAEAAAsAAAAAAAAAAAAAAAAALwEAAF9yZWxzLy5yZWxzUEsBAi0AFAAGAAgAAAAhANE1RGkR&#10;AgAAAgQAAA4AAAAAAAAAAAAAAAAALgIAAGRycy9lMm9Eb2MueG1sUEsBAi0AFAAGAAgAAAAhAEE1&#10;JkbcAAAACQEAAA8AAAAAAAAAAAAAAAAAawQAAGRycy9kb3ducmV2LnhtbFBLBQYAAAAABAAEAPMA&#10;AAB0BQAAAAA=&#10;" filled="f" stroked="f">
                <v:textbox>
                  <w:txbxContent>
                    <w:p w14:paraId="2D0BB68A" w14:textId="77777777" w:rsidR="004C1C77" w:rsidRPr="007F7FB8" w:rsidRDefault="004C1C77" w:rsidP="00807C3C">
                      <w:pPr>
                        <w:jc w:val="center"/>
                        <w:rPr>
                          <w:color w:val="FFFFFF" w:themeColor="background1"/>
                          <w:sz w:val="20"/>
                          <w:szCs w:val="20"/>
                        </w:rPr>
                      </w:pPr>
                      <w:r>
                        <w:rPr>
                          <w:rFonts w:eastAsia="Times New Roman" w:cstheme="minorHAnsi"/>
                          <w:color w:val="FFFFFF" w:themeColor="background1"/>
                          <w:sz w:val="20"/>
                          <w:szCs w:val="20"/>
                          <w:lang w:val="es-ES_tradnl" w:eastAsia="es-CL"/>
                        </w:rPr>
                        <w:t>Depósito de Relaves Doña Rosa</w:t>
                      </w:r>
                    </w:p>
                  </w:txbxContent>
                </v:textbox>
              </v:shape>
            </w:pict>
          </mc:Fallback>
        </mc:AlternateContent>
      </w:r>
    </w:p>
    <w:p w14:paraId="15F5AD26" w14:textId="77777777" w:rsidR="005859F4" w:rsidRDefault="005859F4" w:rsidP="00426F47">
      <w:pPr>
        <w:pBdr>
          <w:top w:val="single" w:sz="4" w:space="1" w:color="auto"/>
          <w:left w:val="single" w:sz="4" w:space="4" w:color="auto"/>
          <w:bottom w:val="single" w:sz="4" w:space="31" w:color="auto"/>
          <w:right w:val="single" w:sz="4" w:space="4" w:color="auto"/>
        </w:pBdr>
      </w:pPr>
    </w:p>
    <w:p w14:paraId="0D00421B" w14:textId="77777777" w:rsidR="005859F4" w:rsidRDefault="005859F4" w:rsidP="00426F47">
      <w:pPr>
        <w:pBdr>
          <w:top w:val="single" w:sz="4" w:space="1" w:color="auto"/>
          <w:left w:val="single" w:sz="4" w:space="4" w:color="auto"/>
          <w:bottom w:val="single" w:sz="4" w:space="31" w:color="auto"/>
          <w:right w:val="single" w:sz="4" w:space="4" w:color="auto"/>
        </w:pBdr>
      </w:pPr>
    </w:p>
    <w:p w14:paraId="5DF4BB3B" w14:textId="77777777" w:rsidR="00742554" w:rsidRDefault="00807C3C" w:rsidP="00426F47">
      <w:pPr>
        <w:pBdr>
          <w:top w:val="single" w:sz="4" w:space="1" w:color="auto"/>
          <w:left w:val="single" w:sz="4" w:space="4" w:color="auto"/>
          <w:bottom w:val="single" w:sz="4" w:space="31" w:color="auto"/>
          <w:right w:val="single" w:sz="4" w:space="4" w:color="auto"/>
        </w:pBdr>
      </w:pPr>
      <w:r w:rsidRPr="00721266">
        <w:rPr>
          <w:noProof/>
          <w:sz w:val="18"/>
          <w:szCs w:val="18"/>
          <w:lang w:eastAsia="es-CL"/>
        </w:rPr>
        <mc:AlternateContent>
          <mc:Choice Requires="wps">
            <w:drawing>
              <wp:anchor distT="0" distB="0" distL="114300" distR="114300" simplePos="0" relativeHeight="251664384" behindDoc="0" locked="0" layoutInCell="1" allowOverlap="1" wp14:anchorId="7F3EE5D1" wp14:editId="2B0379EA">
                <wp:simplePos x="0" y="0"/>
                <wp:positionH relativeFrom="column">
                  <wp:posOffset>1479953</wp:posOffset>
                </wp:positionH>
                <wp:positionV relativeFrom="paragraph">
                  <wp:posOffset>4865</wp:posOffset>
                </wp:positionV>
                <wp:extent cx="211540" cy="525438"/>
                <wp:effectExtent l="0" t="0" r="55245" b="65405"/>
                <wp:wrapNone/>
                <wp:docPr id="73" name="73 Conector recto"/>
                <wp:cNvGraphicFramePr/>
                <a:graphic xmlns:a="http://schemas.openxmlformats.org/drawingml/2006/main">
                  <a:graphicData uri="http://schemas.microsoft.com/office/word/2010/wordprocessingShape">
                    <wps:wsp>
                      <wps:cNvCnPr/>
                      <wps:spPr>
                        <a:xfrm>
                          <a:off x="0" y="0"/>
                          <a:ext cx="211540" cy="525438"/>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83BC1" id="73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5pt,.4pt" to="133.2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lo3wEAAB4EAAAOAAAAZHJzL2Uyb0RvYy54bWysU9uO2yAQfa/Uf0C8N7aTTXdlxdmHbLcv&#10;VRv18gEEQ4zETQON7b/vgB2nN6lq1RdgYM7MnDPD7nEwmlwEBOVsQ6tVSYmw3LXKnhv65fPzqwdK&#10;QmS2ZdpZ0dBRBPq4f/li1/tarF3ndCuAYBAb6t43tIvR10UReCcMCyvnhcVH6cCwiCacixZYj9GN&#10;LtZl+broHbQeHBch4O3T9Ej3Ob6UgscPUgYRiW4o1hbzCnk9pbXY71h9BuY7xecy2D9UYZiymHQJ&#10;9cQiI19B/RLKKA4uOBlX3JnCSam4yByQTVX+xOZTx7zIXFCc4BeZwv8Ly99fjkBU29D7DSWWGezR&#10;/YYcsFk8OiCQtqRS70ONzgd7hNkK/giJ8iDBpB3JkCErOy7KiiESjpfrqtreof4cn7br7d3mIcUs&#10;bmAPIb4VzpB0aKhWNhFnNbu8C3Fyvbqka23TGpxW7bPSOhtpZMRBA7kwbPbpXM0pfvCKTOk3tiVx&#10;9MiUAbh+dkshi8Ry4pVPcdRiSvdRSFQJmVS5rDyft2SMc2HjNaG26J1gEktbgOWfgbN/goo8u38D&#10;XhA5s7NxARtlHfwuexyuJcvJ/6rAxDtJcHLtmDuepcEhzF2bP0ya8u/tDL996/03AAAA//8DAFBL&#10;AwQUAAYACAAAACEA5vGhltwAAAAHAQAADwAAAGRycy9kb3ducmV2LnhtbEyPwU7DMBBE70j8g7VI&#10;3KjTpI3aEKdCSFzglBaBctvaSxIR2yF22/D3LCc4jmY086bczXYQZ5pC752C5SIBQU5707tWwevh&#10;6W4DIkR0BgfvSME3BdhV11clFsZfXE3nfWwFl7hQoIIuxrGQMuiOLIaFH8mx9+Eni5Hl1Eoz4YXL&#10;7SDTJMmlxd7xQocjPXakP/cny7u1Nof3Wr8940vzla7ktlk3Rqnbm/nhHkSkOf6F4Ref0aFipqM/&#10;ORPEoCDNsiVHFfABttM8X4E4sszWIKtS/uevfgAAAP//AwBQSwECLQAUAAYACAAAACEAtoM4kv4A&#10;AADhAQAAEwAAAAAAAAAAAAAAAAAAAAAAW0NvbnRlbnRfVHlwZXNdLnhtbFBLAQItABQABgAIAAAA&#10;IQA4/SH/1gAAAJQBAAALAAAAAAAAAAAAAAAAAC8BAABfcmVscy8ucmVsc1BLAQItABQABgAIAAAA&#10;IQAXozlo3wEAAB4EAAAOAAAAAAAAAAAAAAAAAC4CAABkcnMvZTJvRG9jLnhtbFBLAQItABQABgAI&#10;AAAAIQDm8aGW3AAAAAcBAAAPAAAAAAAAAAAAAAAAADkEAABkcnMvZG93bnJldi54bWxQSwUGAAAA&#10;AAQABADzAAAAQgUAAAAA&#10;" strokecolor="white [3212]">
                <v:stroke endarrow="open"/>
              </v:line>
            </w:pict>
          </mc:Fallback>
        </mc:AlternateContent>
      </w:r>
      <w:r w:rsidR="005859F4" w:rsidRPr="005859F4">
        <w:rPr>
          <w:noProof/>
        </w:rPr>
        <w:t xml:space="preserve"> </w:t>
      </w:r>
      <w:r w:rsidR="00241C00">
        <w:rPr>
          <w:noProof/>
          <w:lang w:eastAsia="es-CL"/>
        </w:rPr>
        <w:t xml:space="preserve"> </w:t>
      </w:r>
    </w:p>
    <w:p w14:paraId="10BFB3D5" w14:textId="77777777" w:rsidR="005859F4" w:rsidRDefault="005859F4" w:rsidP="00426F47">
      <w:pPr>
        <w:pBdr>
          <w:top w:val="single" w:sz="4" w:space="1" w:color="auto"/>
          <w:left w:val="single" w:sz="4" w:space="4" w:color="auto"/>
          <w:bottom w:val="single" w:sz="4" w:space="31" w:color="auto"/>
          <w:right w:val="single" w:sz="4" w:space="4" w:color="auto"/>
        </w:pBdr>
      </w:pPr>
    </w:p>
    <w:p w14:paraId="2562AD59" w14:textId="77777777" w:rsidR="005859F4" w:rsidRDefault="005859F4" w:rsidP="00426F47">
      <w:pPr>
        <w:pBdr>
          <w:top w:val="single" w:sz="4" w:space="1" w:color="auto"/>
          <w:left w:val="single" w:sz="4" w:space="4" w:color="auto"/>
          <w:bottom w:val="single" w:sz="4" w:space="31" w:color="auto"/>
          <w:right w:val="single" w:sz="4" w:space="4" w:color="auto"/>
        </w:pBdr>
      </w:pPr>
    </w:p>
    <w:p w14:paraId="55A1074C" w14:textId="77777777" w:rsidR="005859F4" w:rsidRDefault="00807C3C" w:rsidP="00426F47">
      <w:pPr>
        <w:pBdr>
          <w:top w:val="single" w:sz="4" w:space="1" w:color="auto"/>
          <w:left w:val="single" w:sz="4" w:space="4" w:color="auto"/>
          <w:bottom w:val="single" w:sz="4" w:space="31" w:color="auto"/>
          <w:right w:val="single" w:sz="4" w:space="4" w:color="auto"/>
        </w:pBdr>
      </w:pPr>
      <w:r>
        <w:rPr>
          <w:noProof/>
        </w:rPr>
        <mc:AlternateContent>
          <mc:Choice Requires="wps">
            <w:drawing>
              <wp:anchor distT="0" distB="0" distL="114300" distR="114300" simplePos="0" relativeHeight="251728896" behindDoc="0" locked="0" layoutInCell="1" allowOverlap="1" wp14:anchorId="3F68CA91" wp14:editId="322FFE3C">
                <wp:simplePos x="0" y="0"/>
                <wp:positionH relativeFrom="column">
                  <wp:posOffset>1678636</wp:posOffset>
                </wp:positionH>
                <wp:positionV relativeFrom="paragraph">
                  <wp:posOffset>30006</wp:posOffset>
                </wp:positionV>
                <wp:extent cx="257175" cy="238125"/>
                <wp:effectExtent l="19050" t="19050" r="28575" b="47625"/>
                <wp:wrapNone/>
                <wp:docPr id="13" name="Bocadillo: ovalado 13"/>
                <wp:cNvGraphicFramePr/>
                <a:graphic xmlns:a="http://schemas.openxmlformats.org/drawingml/2006/main">
                  <a:graphicData uri="http://schemas.microsoft.com/office/word/2010/wordprocessingShape">
                    <wps:wsp>
                      <wps:cNvSpPr/>
                      <wps:spPr>
                        <a:xfrm>
                          <a:off x="0" y="0"/>
                          <a:ext cx="257175" cy="238125"/>
                        </a:xfrm>
                        <a:prstGeom prst="wedgeEllipseCallout">
                          <a:avLst>
                            <a:gd name="adj1" fmla="val 1389"/>
                            <a:gd name="adj2" fmla="val 50961"/>
                          </a:avLst>
                        </a:prstGeom>
                        <a:solidFill>
                          <a:srgbClr val="FFC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DEBB3C7" w14:textId="77777777" w:rsidR="004C1C77" w:rsidRPr="00AC6868" w:rsidRDefault="004C1C77" w:rsidP="00AC6868">
                            <w:pPr>
                              <w:jc w:val="center"/>
                              <w:rPr>
                                <w:color w:val="404040" w:themeColor="text1" w:themeTint="BF"/>
                              </w:rPr>
                            </w:pPr>
                            <w:r>
                              <w:rPr>
                                <w:color w:val="404040" w:themeColor="text1" w:themeTint="BF"/>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8CA91" id="Bocadillo: ovalado 13" o:spid="_x0000_s1039" type="#_x0000_t63" style="position:absolute;left:0;text-align:left;margin-left:132.2pt;margin-top:2.35pt;width:20.2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8oywIAABkGAAAOAAAAZHJzL2Uyb0RvYy54bWysVNtu2zAMfR+wfxD0vtpOkV6MOkWWLsOA&#10;oi3WDn1WZCn2IIuapMTJvr6UfEm2Fhsw7EWmTPKIPLxcXe8aRbbCuhp0QbOTlBKhOZS1Xhf029Py&#10;wwUlzjNdMgVaFHQvHL2evX931ZpcTKACVQpLEES7vDUFrbw3eZI4XomGuRMwQqNSgm2Yx6tdJ6Vl&#10;LaI3Kpmk6VnSgi2NBS6cw783nZLOIr6Ugvt7KZ3wRBUUY/PxtPFchTOZXbF8bZmpat6Hwf4hiobV&#10;Gh8doW6YZ2Rj61dQTc0tOJD+hEOTgJQ1FzEHzCZLf8vmsWJGxFyQHGdGmtz/g+V32wdL6hJrd0qJ&#10;Zg3W6CNwVtZKQU5gyxQrgaASmWqNy9Hh0TzY/uZQDGnvpG3CFxMiu8jufmRX7Dzh+HMyPc/Op5Rw&#10;VE1OL7LJNGAmB2djnf8soCFBKGgryrX4pFRtnFgwDGfjI8Vse+t85LrsA2bl94wS2SgsHQaM0V5c&#10;9pU9Mpkcm0zTy7Osf78HxEiGCAK6A1WXS6QhXux6tVCWIHpBl8tFmsbWQZdfzJR+7Rk6WYy+q/Xw&#10;6pEjwgTPJPDbMRolv1ci4Cn9VUisUeAwMhCn44DJOBfan3aqipWiC3OKQY5RDlFEwiNgQJaY3oid&#10;/Qm7q1RvH1xFHK7ROf278+gRXwbtR+em1mDfAlB+YEt29gNJHTWBJb9b7Yb+7ZtyBeUem9pCN+3O&#10;8GWNHXXLnH9gFnsEFwGuLH+Ph1TQFhR6iZIK7M+3/gd7nDrUUtLiuiio+7FhVlCivmicx7BbBsEO&#10;wmoQ9KZZAHYOdilGE0V0sF4NorTQPOMmm4dXUMU0x7cKyr0dLgvfrS3chVzM59EMd4hh/lY/Gh7A&#10;A7GhhZ92z8yafow8zt8dDKuE5bHbu3IebIOnhvnGg6x9UAZqOx77C+6f2Dv9rgwL7vgerQ4bffYC&#10;AAD//wMAUEsDBBQABgAIAAAAIQA8cgI73QAAAAgBAAAPAAAAZHJzL2Rvd25yZXYueG1sTI/BTsMw&#10;EETvSP0HaytxQdRpiNIS4lRVJcStEgXubrwkae11FLtt8vcsJziOZjTzptyMzoorDqHzpGC5SEAg&#10;1d501Cj4/Hh9XIMIUZPR1hMqmDDApprdlbow/kbveD3ERnAJhUIraGPsCylD3aLTYeF7JPa+/eB0&#10;ZDk00gz6xuXOyjRJcul0R7zQ6h53Ldbnw8UpWH/V8jQZP+2n1dY9vJ2szPdLpe7n4/YFRMQx/oXh&#10;F5/RoWKmo7+QCcIqSPMs46iCbAWC/ackewZxZJ2mIKtS/j9Q/QAAAP//AwBQSwECLQAUAAYACAAA&#10;ACEAtoM4kv4AAADhAQAAEwAAAAAAAAAAAAAAAAAAAAAAW0NvbnRlbnRfVHlwZXNdLnhtbFBLAQIt&#10;ABQABgAIAAAAIQA4/SH/1gAAAJQBAAALAAAAAAAAAAAAAAAAAC8BAABfcmVscy8ucmVsc1BLAQIt&#10;ABQABgAIAAAAIQBHb78oywIAABkGAAAOAAAAAAAAAAAAAAAAAC4CAABkcnMvZTJvRG9jLnhtbFBL&#10;AQItABQABgAIAAAAIQA8cgI73QAAAAgBAAAPAAAAAAAAAAAAAAAAACUFAABkcnMvZG93bnJldi54&#10;bWxQSwUGAAAAAAQABADzAAAALwYAAAAA&#10;" adj="11100,21808" fillcolor="#ffc000" strokecolor="white [3212]" strokeweight="2pt">
                <v:textbox inset="0,0,0,0">
                  <w:txbxContent>
                    <w:p w14:paraId="3DEBB3C7" w14:textId="77777777" w:rsidR="004C1C77" w:rsidRPr="00AC6868" w:rsidRDefault="004C1C77" w:rsidP="00AC6868">
                      <w:pPr>
                        <w:jc w:val="center"/>
                        <w:rPr>
                          <w:color w:val="404040" w:themeColor="text1" w:themeTint="BF"/>
                        </w:rPr>
                      </w:pPr>
                      <w:r>
                        <w:rPr>
                          <w:color w:val="404040" w:themeColor="text1" w:themeTint="BF"/>
                        </w:rPr>
                        <w:t>2</w:t>
                      </w:r>
                    </w:p>
                  </w:txbxContent>
                </v:textbox>
              </v:shape>
            </w:pict>
          </mc:Fallback>
        </mc:AlternateContent>
      </w:r>
    </w:p>
    <w:p w14:paraId="1DA1D1E4" w14:textId="77777777" w:rsidR="005859F4" w:rsidRDefault="005859F4" w:rsidP="00426F47">
      <w:pPr>
        <w:pBdr>
          <w:top w:val="single" w:sz="4" w:space="1" w:color="auto"/>
          <w:left w:val="single" w:sz="4" w:space="4" w:color="auto"/>
          <w:bottom w:val="single" w:sz="4" w:space="31" w:color="auto"/>
          <w:right w:val="single" w:sz="4" w:space="4" w:color="auto"/>
        </w:pBdr>
      </w:pPr>
    </w:p>
    <w:p w14:paraId="63FDE527" w14:textId="77777777" w:rsidR="005859F4" w:rsidRDefault="005859F4" w:rsidP="00426F47">
      <w:pPr>
        <w:pBdr>
          <w:top w:val="single" w:sz="4" w:space="1" w:color="auto"/>
          <w:left w:val="single" w:sz="4" w:space="4" w:color="auto"/>
          <w:bottom w:val="single" w:sz="4" w:space="31" w:color="auto"/>
          <w:right w:val="single" w:sz="4" w:space="4" w:color="auto"/>
        </w:pBdr>
      </w:pPr>
    </w:p>
    <w:p w14:paraId="1E4CF465" w14:textId="77777777" w:rsidR="005859F4" w:rsidRDefault="001B17B7" w:rsidP="00426F47">
      <w:pPr>
        <w:pBdr>
          <w:top w:val="single" w:sz="4" w:space="1" w:color="auto"/>
          <w:left w:val="single" w:sz="4" w:space="4" w:color="auto"/>
          <w:bottom w:val="single" w:sz="4" w:space="31" w:color="auto"/>
          <w:right w:val="single" w:sz="4" w:space="4" w:color="auto"/>
        </w:pBdr>
        <w:tabs>
          <w:tab w:val="left" w:pos="2665"/>
        </w:tabs>
      </w:pPr>
      <w:r>
        <w:tab/>
      </w:r>
    </w:p>
    <w:p w14:paraId="09487766" w14:textId="77777777" w:rsidR="005859F4" w:rsidRDefault="005859F4" w:rsidP="00426F47">
      <w:pPr>
        <w:pBdr>
          <w:top w:val="single" w:sz="4" w:space="1" w:color="auto"/>
          <w:left w:val="single" w:sz="4" w:space="4" w:color="auto"/>
          <w:bottom w:val="single" w:sz="4" w:space="31" w:color="auto"/>
          <w:right w:val="single" w:sz="4" w:space="4" w:color="auto"/>
        </w:pBdr>
      </w:pPr>
    </w:p>
    <w:p w14:paraId="3C193A14" w14:textId="77777777" w:rsidR="005859F4" w:rsidRDefault="005859F4" w:rsidP="00426F47">
      <w:pPr>
        <w:pBdr>
          <w:top w:val="single" w:sz="4" w:space="1" w:color="auto"/>
          <w:left w:val="single" w:sz="4" w:space="4" w:color="auto"/>
          <w:bottom w:val="single" w:sz="4" w:space="31" w:color="auto"/>
          <w:right w:val="single" w:sz="4" w:space="4" w:color="auto"/>
        </w:pBdr>
      </w:pPr>
    </w:p>
    <w:p w14:paraId="2ED5E9AF" w14:textId="77777777" w:rsidR="005859F4" w:rsidRDefault="00807C3C" w:rsidP="00426F47">
      <w:pPr>
        <w:pBdr>
          <w:top w:val="single" w:sz="4" w:space="1" w:color="auto"/>
          <w:left w:val="single" w:sz="4" w:space="4" w:color="auto"/>
          <w:bottom w:val="single" w:sz="4" w:space="31" w:color="auto"/>
          <w:right w:val="single" w:sz="4" w:space="4" w:color="auto"/>
        </w:pBdr>
      </w:pPr>
      <w:r>
        <w:rPr>
          <w:noProof/>
          <w:lang w:eastAsia="es-CL"/>
        </w:rPr>
        <mc:AlternateContent>
          <mc:Choice Requires="wps">
            <w:drawing>
              <wp:anchor distT="0" distB="0" distL="114300" distR="114300" simplePos="0" relativeHeight="251743232" behindDoc="0" locked="0" layoutInCell="1" allowOverlap="1" wp14:anchorId="76390A4D" wp14:editId="054D2942">
                <wp:simplePos x="0" y="0"/>
                <wp:positionH relativeFrom="column">
                  <wp:posOffset>4033439</wp:posOffset>
                </wp:positionH>
                <wp:positionV relativeFrom="paragraph">
                  <wp:posOffset>2987</wp:posOffset>
                </wp:positionV>
                <wp:extent cx="1029730" cy="271848"/>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730" cy="271848"/>
                        </a:xfrm>
                        <a:prstGeom prst="rect">
                          <a:avLst/>
                        </a:prstGeom>
                        <a:noFill/>
                        <a:ln w="9525">
                          <a:noFill/>
                          <a:miter lim="800000"/>
                          <a:headEnd/>
                          <a:tailEnd/>
                        </a:ln>
                      </wps:spPr>
                      <wps:txbx>
                        <w:txbxContent>
                          <w:p w14:paraId="7A967072" w14:textId="77777777" w:rsidR="004C1C77" w:rsidRPr="007F7FB8" w:rsidRDefault="004C1C77" w:rsidP="001B17B7">
                            <w:pPr>
                              <w:jc w:val="left"/>
                              <w:rPr>
                                <w:color w:val="FFFFFF" w:themeColor="background1"/>
                                <w:sz w:val="20"/>
                                <w:szCs w:val="20"/>
                              </w:rPr>
                            </w:pPr>
                            <w:r>
                              <w:rPr>
                                <w:rFonts w:eastAsia="Times New Roman" w:cstheme="minorHAnsi"/>
                                <w:color w:val="FFFFFF" w:themeColor="background1"/>
                                <w:sz w:val="20"/>
                                <w:szCs w:val="20"/>
                                <w:lang w:val="es-ES_tradnl" w:eastAsia="es-CL"/>
                              </w:rPr>
                              <w:t>Río San Antonio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90A4D" id="_x0000_s1040" type="#_x0000_t202" style="position:absolute;left:0;text-align:left;margin-left:317.6pt;margin-top:.25pt;width:81.1pt;height:2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pDEgIAAAIEAAAOAAAAZHJzL2Uyb0RvYy54bWysU9uO2yAQfa/Uf0C8N3bcpEmsOKtttltV&#10;2l6kbT+AAI5RgaFAYqdf3wEnadS+VfUDAg9zZs6Zw/puMJocpQ8KbEOnk5ISaTkIZfcN/fb18dWS&#10;khCZFUyDlQ09yUDvNi9frHtXywo60EJ6giA21L1raBejq4si8E4aFibgpMVgC96wiEe/L4RnPaIb&#10;XVRl+abowQvngcsQ8O/DGKSbjN+2ksfPbRtkJLqh2FvMq8/rLq3FZs3qvWeuU/zcBvuHLgxTFote&#10;oR5YZOTg1V9QRnEPAdo44WAKaFvFZeaAbKblH2yeO+Zk5oLiBHeVKfw/WP7p+MUTJRpaoTyWGZzR&#10;9sCEByIkiXKIQKqkUu9CjZefHV6Pw1sYcNqZcXBPwL8HYmHbMbuX995D30kmsMtpyixuUkeckEB2&#10;/UcQWI0dImSgofUmSYiiEETHdk7XCWEfhKeSZbVavMYQx1i1mC5ny1yC1Zds50N8L8GQtGmoRwdk&#10;dHZ8CjF1w+rLlVTMwqPSOrtAW9I3dDWv5jnhJmJURJNqZRq6LNM32iaRfGdFTo5M6XGPBbQ9s05E&#10;R8px2A1Z5unsouYOxAl18DCaEh8RbjrwPynp0ZANDT8OzEtK9AeLWq6ms1lycD7M5os0L38b2d1G&#10;mOUI1dBIybjdxuz6kfM9at6qLEcaztjJuWc0Wlbp/CiSk2/P+dbvp7v5BQAA//8DAFBLAwQUAAYA&#10;CAAAACEA6e6tKdwAAAAHAQAADwAAAGRycy9kb3ducmV2LnhtbEyOTU/DMBBE70j9D9ZW4kZtmqSl&#10;IZuqAnEFUT4kbm68TaLG6yh2m/DvMSc4jmb05hXbyXbiQoNvHSPcLhQI4sqZlmuE97enmzsQPmg2&#10;unNMCN/kYVvOrgqdGzfyK132oRYRwj7XCE0IfS6lrxqy2i9cTxy7oxusDjEOtTSDHiPcdnKp1Epa&#10;3XJ8aHRPDw1Vp/3ZInw8H78+U/VSP9qsH92kJNuNRLyeT7t7EIGm8DeGX/2oDmV0OrgzGy86hFWS&#10;LeMUIQMR6/VmnYI4IKRJArIs5H//8gcAAP//AwBQSwECLQAUAAYACAAAACEAtoM4kv4AAADhAQAA&#10;EwAAAAAAAAAAAAAAAAAAAAAAW0NvbnRlbnRfVHlwZXNdLnhtbFBLAQItABQABgAIAAAAIQA4/SH/&#10;1gAAAJQBAAALAAAAAAAAAAAAAAAAAC8BAABfcmVscy8ucmVsc1BLAQItABQABgAIAAAAIQABLFpD&#10;EgIAAAIEAAAOAAAAAAAAAAAAAAAAAC4CAABkcnMvZTJvRG9jLnhtbFBLAQItABQABgAIAAAAIQDp&#10;7q0p3AAAAAcBAAAPAAAAAAAAAAAAAAAAAGwEAABkcnMvZG93bnJldi54bWxQSwUGAAAAAAQABADz&#10;AAAAdQUAAAAA&#10;" filled="f" stroked="f">
                <v:textbox>
                  <w:txbxContent>
                    <w:p w14:paraId="7A967072" w14:textId="77777777" w:rsidR="004C1C77" w:rsidRPr="007F7FB8" w:rsidRDefault="004C1C77" w:rsidP="001B17B7">
                      <w:pPr>
                        <w:jc w:val="left"/>
                        <w:rPr>
                          <w:color w:val="FFFFFF" w:themeColor="background1"/>
                          <w:sz w:val="20"/>
                          <w:szCs w:val="20"/>
                        </w:rPr>
                      </w:pPr>
                      <w:r>
                        <w:rPr>
                          <w:rFonts w:eastAsia="Times New Roman" w:cstheme="minorHAnsi"/>
                          <w:color w:val="FFFFFF" w:themeColor="background1"/>
                          <w:sz w:val="20"/>
                          <w:szCs w:val="20"/>
                          <w:lang w:val="es-ES_tradnl" w:eastAsia="es-CL"/>
                        </w:rPr>
                        <w:t>Río San Antonio</w:t>
                      </w:r>
                    </w:p>
                  </w:txbxContent>
                </v:textbox>
              </v:shape>
            </w:pict>
          </mc:Fallback>
        </mc:AlternateContent>
      </w:r>
      <w:r w:rsidR="00DD59F8">
        <w:rPr>
          <w:noProof/>
          <w:lang w:eastAsia="es-CL"/>
        </w:rPr>
        <mc:AlternateContent>
          <mc:Choice Requires="wps">
            <w:drawing>
              <wp:anchor distT="0" distB="0" distL="114300" distR="114300" simplePos="0" relativeHeight="251766784" behindDoc="0" locked="0" layoutInCell="1" allowOverlap="1" wp14:anchorId="7C34710F" wp14:editId="02E25379">
                <wp:simplePos x="0" y="0"/>
                <wp:positionH relativeFrom="column">
                  <wp:posOffset>251827</wp:posOffset>
                </wp:positionH>
                <wp:positionV relativeFrom="paragraph">
                  <wp:posOffset>6950</wp:posOffset>
                </wp:positionV>
                <wp:extent cx="1307206" cy="238259"/>
                <wp:effectExtent l="0" t="0" r="0" b="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206" cy="238259"/>
                        </a:xfrm>
                        <a:prstGeom prst="rect">
                          <a:avLst/>
                        </a:prstGeom>
                        <a:noFill/>
                        <a:ln w="9525">
                          <a:noFill/>
                          <a:miter lim="800000"/>
                          <a:headEnd/>
                          <a:tailEnd/>
                        </a:ln>
                      </wps:spPr>
                      <wps:txbx>
                        <w:txbxContent>
                          <w:p w14:paraId="4D852A24" w14:textId="77777777" w:rsidR="004C1C77" w:rsidRPr="007F7FB8" w:rsidRDefault="004C1C77" w:rsidP="00A07453">
                            <w:pPr>
                              <w:jc w:val="left"/>
                              <w:rPr>
                                <w:color w:val="FFFFFF" w:themeColor="background1"/>
                                <w:sz w:val="20"/>
                                <w:szCs w:val="20"/>
                              </w:rPr>
                            </w:pPr>
                            <w:r>
                              <w:rPr>
                                <w:rFonts w:eastAsia="Times New Roman" w:cstheme="minorHAnsi"/>
                                <w:color w:val="FFFFFF" w:themeColor="background1"/>
                                <w:sz w:val="20"/>
                                <w:szCs w:val="20"/>
                                <w:lang w:val="es-ES_tradnl" w:eastAsia="es-CL"/>
                              </w:rPr>
                              <w:t>Portal Mina Mónica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4710F" id="_x0000_s1041" type="#_x0000_t202" style="position:absolute;left:0;text-align:left;margin-left:19.85pt;margin-top:.55pt;width:102.95pt;height:1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w1FAIAAAIEAAAOAAAAZHJzL2Uyb0RvYy54bWysU9uO2yAQfa/Uf0C8N3a8yTax4qy22W5V&#10;aXuRtv0AAjhGBYYCiZ1+/Q44SaP2raofEHiYM3POHFZ3g9HkIH1QYBs6nZSUSMtBKLtr6Pdvj28W&#10;lITIrGAarGzoUQZ6t379atW7WlbQgRbSEwSxoe5dQ7sYXV0UgXfSsDABJy0GW/CGRTz6XSE86xHd&#10;6KIqy9uiBy+cBy5DwL8PY5CuM37bSh6/tG2QkeiGYm8xrz6v27QW6xWrd565TvFTG+wfujBMWSx6&#10;gXpgkZG9V39BGcU9BGjjhIMpoG0Vl5kDspmWf7B57piTmQuKE9xFpvD/YPnnw1dPlGjobEmJZQZn&#10;tNkz4YEISaIcIpAqqdS7UOPlZ4fX4/AOBpx2ZhzcE/AfgVjYdMzu5L330HeSCexymjKLq9QRJySQ&#10;bf8JBFZj+wgZaGi9SRKiKATRcVrHy4SwD8JTyZvybVXeUsIxVt0sqvkyl2D1Odv5ED9IMCRtGurR&#10;ARmdHZ5CTN2w+nwlFbPwqLTOLtCW9A1dzqt5TriKGBXRpFqZhi7K9I22SSTfW5GTI1N63GMBbU+s&#10;E9GRchy2Q5Z5Oj+ruQVxRB08jKbER4SbDvwvSno0ZEPDzz3zkhL90aKWy+lslhycD7M5ykCJv45s&#10;ryPMcoRqaKRk3G5idv3I+R41b1WWIw1n7OTUMxotq3R6FMnJ1+d86/fTXb8AAAD//wMAUEsDBBQA&#10;BgAIAAAAIQC5WvMB2gAAAAcBAAAPAAAAZHJzL2Rvd25yZXYueG1sTI7LTsMwEEX3SPyDNUjsqN3S&#10;hjbEqRCILYjykNhN42kSEY+j2G3C3zOsYHkfuvcU28l36kRDbANbmM8MKOIquJZrC2+vj1drUDEh&#10;O+wCk4VvirAtz88KzF0Y+YVOu1QrGeGYo4UmpT7XOlYNeYyz0BNLdgiDxyRyqLUbcJRx3+mFMZn2&#10;2LI8NNjTfUPV1+7oLbw/HT4/lua5fvCrfgyT0ew32trLi+nuFlSiKf2V4Rdf0KEUpn04souqs3C9&#10;uZGm+HNQEi+WqwzUXvx1Bros9H/+8gcAAP//AwBQSwECLQAUAAYACAAAACEAtoM4kv4AAADhAQAA&#10;EwAAAAAAAAAAAAAAAAAAAAAAW0NvbnRlbnRfVHlwZXNdLnhtbFBLAQItABQABgAIAAAAIQA4/SH/&#10;1gAAAJQBAAALAAAAAAAAAAAAAAAAAC8BAABfcmVscy8ucmVsc1BLAQItABQABgAIAAAAIQBdSdw1&#10;FAIAAAIEAAAOAAAAAAAAAAAAAAAAAC4CAABkcnMvZTJvRG9jLnhtbFBLAQItABQABgAIAAAAIQC5&#10;WvMB2gAAAAcBAAAPAAAAAAAAAAAAAAAAAG4EAABkcnMvZG93bnJldi54bWxQSwUGAAAAAAQABADz&#10;AAAAdQUAAAAA&#10;" filled="f" stroked="f">
                <v:textbox>
                  <w:txbxContent>
                    <w:p w14:paraId="4D852A24" w14:textId="77777777" w:rsidR="004C1C77" w:rsidRPr="007F7FB8" w:rsidRDefault="004C1C77" w:rsidP="00A07453">
                      <w:pPr>
                        <w:jc w:val="left"/>
                        <w:rPr>
                          <w:color w:val="FFFFFF" w:themeColor="background1"/>
                          <w:sz w:val="20"/>
                          <w:szCs w:val="20"/>
                        </w:rPr>
                      </w:pPr>
                      <w:r>
                        <w:rPr>
                          <w:rFonts w:eastAsia="Times New Roman" w:cstheme="minorHAnsi"/>
                          <w:color w:val="FFFFFF" w:themeColor="background1"/>
                          <w:sz w:val="20"/>
                          <w:szCs w:val="20"/>
                          <w:lang w:val="es-ES_tradnl" w:eastAsia="es-CL"/>
                        </w:rPr>
                        <w:t>Portal Mina Mónica</w:t>
                      </w:r>
                    </w:p>
                  </w:txbxContent>
                </v:textbox>
              </v:shape>
            </w:pict>
          </mc:Fallback>
        </mc:AlternateContent>
      </w:r>
    </w:p>
    <w:p w14:paraId="5F729EF0" w14:textId="77777777" w:rsidR="005859F4" w:rsidRDefault="00264426" w:rsidP="00426F47">
      <w:pPr>
        <w:pBdr>
          <w:top w:val="single" w:sz="4" w:space="1" w:color="auto"/>
          <w:left w:val="single" w:sz="4" w:space="4" w:color="auto"/>
          <w:bottom w:val="single" w:sz="4" w:space="31" w:color="auto"/>
          <w:right w:val="single" w:sz="4" w:space="4" w:color="auto"/>
        </w:pBdr>
      </w:pPr>
      <w:r>
        <w:rPr>
          <w:noProof/>
          <w:lang w:eastAsia="es-CL"/>
        </w:rPr>
        <mc:AlternateContent>
          <mc:Choice Requires="wps">
            <w:drawing>
              <wp:anchor distT="0" distB="0" distL="114300" distR="114300" simplePos="0" relativeHeight="251768832" behindDoc="0" locked="0" layoutInCell="1" allowOverlap="1" wp14:anchorId="3FA908B9" wp14:editId="52C06ACA">
                <wp:simplePos x="0" y="0"/>
                <wp:positionH relativeFrom="column">
                  <wp:posOffset>1261110</wp:posOffset>
                </wp:positionH>
                <wp:positionV relativeFrom="paragraph">
                  <wp:posOffset>72390</wp:posOffset>
                </wp:positionV>
                <wp:extent cx="808990" cy="171450"/>
                <wp:effectExtent l="19050" t="57150" r="29210" b="19050"/>
                <wp:wrapNone/>
                <wp:docPr id="50" name="59 Conector recto"/>
                <wp:cNvGraphicFramePr/>
                <a:graphic xmlns:a="http://schemas.openxmlformats.org/drawingml/2006/main">
                  <a:graphicData uri="http://schemas.microsoft.com/office/word/2010/wordprocessingShape">
                    <wps:wsp>
                      <wps:cNvCnPr/>
                      <wps:spPr>
                        <a:xfrm flipH="1" flipV="1">
                          <a:off x="0" y="0"/>
                          <a:ext cx="808990" cy="17145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E2100" id="59 Conector recto"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5.7pt" to="163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RO7AEAADIEAAAOAAAAZHJzL2Uyb0RvYy54bWysU02P2yAQvVfqf0DcG9urbptYcfaQ7baH&#10;qo36dScYEiRg0EDj5N93wI63X6rUqhfMwLw38x7j9d3ZWXZSGA34jjeLmjPlJfTGHzr++dPDsyVn&#10;MQnfCwtedfyiIr/bPH2yHkKrbuAItlfIiMTHdggdP6YU2qqK8qiciAsIytOlBnQiUYiHqkcxELuz&#10;1U1dv6gGwD4gSBUjnd6Pl3xT+LVWMr3XOqrEbMept1RWLOs+r9VmLdoDinA0cmpD/EMXThhPRWeq&#10;e5EE+4rmFypnJEIEnRYSXAVaG6mKBlLT1D+p+XgUQRUtZE4Ms03x/9HKd6cdMtN3/Jbs8cLRG92u&#10;2JYeSyZAhvmTXRpCbCl563c4RTHsMEs+a3RMWxPe0ADwsvuSd/mOBLJzcfsyu63OiUk6XNbL1YqK&#10;SrpqXjbPqQFirkbCDA4Y02sFjuVNx63x2QzRitPbmMbUa0o+tj6vEazpH4y1JchjpLYW2UnQAOwP&#10;zVTih6wkjH3le5YugdQLRBimtExZZeWj1rJLF6vGch+UJudIyai1zOxjMSGl8ula0HrKzjBNrc3A&#10;uuj5I3DKz1BV5vlvwDOiVAafZrAzHvB31dP52rIe868OjLqzBXvoL2UKijU0mOXVpp8oT/73cYE/&#10;/uqbbwAAAP//AwBQSwMEFAAGAAgAAAAhAC/ugk/hAAAACQEAAA8AAABkcnMvZG93bnJldi54bWxM&#10;j81OwzAQhO9IvIO1SFwQdVqqkIY4FSpU4lAOOJUQNzfZ/KjxOordNrw9ywluM9pPszPZerK9OOPo&#10;O0cK5rMIBFLpqo4aBftie5+A8MFQZXpHqOAbPazz66vMpJW70AeedWgEh5BPjYI2hCGV0pctWuNn&#10;bkDiW+1GawLbsZHVaC4cbnu5iKJYWtMRf2jNgJsWy6M+WQW7Wt+9F5vXbfKmi88v/bhf1S9HpW5v&#10;pucnEAGn8AfDb32uDjl3OrgTVV707FdJzCiL+RIEAw+LmMcdWCRLkHkm/y/IfwAAAP//AwBQSwEC&#10;LQAUAAYACAAAACEAtoM4kv4AAADhAQAAEwAAAAAAAAAAAAAAAAAAAAAAW0NvbnRlbnRfVHlwZXNd&#10;LnhtbFBLAQItABQABgAIAAAAIQA4/SH/1gAAAJQBAAALAAAAAAAAAAAAAAAAAC8BAABfcmVscy8u&#10;cmVsc1BLAQItABQABgAIAAAAIQBkqaRO7AEAADIEAAAOAAAAAAAAAAAAAAAAAC4CAABkcnMvZTJv&#10;RG9jLnhtbFBLAQItABQABgAIAAAAIQAv7oJP4QAAAAkBAAAPAAAAAAAAAAAAAAAAAEYEAABkcnMv&#10;ZG93bnJldi54bWxQSwUGAAAAAAQABADzAAAAVAUAAAAA&#10;" strokecolor="white [3212]">
                <v:stroke endarrow="open"/>
              </v:line>
            </w:pict>
          </mc:Fallback>
        </mc:AlternateContent>
      </w:r>
      <w:r>
        <w:rPr>
          <w:noProof/>
        </w:rPr>
        <mc:AlternateContent>
          <mc:Choice Requires="wps">
            <w:drawing>
              <wp:anchor distT="0" distB="0" distL="114300" distR="114300" simplePos="0" relativeHeight="251764736" behindDoc="0" locked="0" layoutInCell="1" allowOverlap="1" wp14:anchorId="3ACDA019" wp14:editId="7D83BB51">
                <wp:simplePos x="0" y="0"/>
                <wp:positionH relativeFrom="column">
                  <wp:posOffset>2053590</wp:posOffset>
                </wp:positionH>
                <wp:positionV relativeFrom="paragraph">
                  <wp:posOffset>182880</wp:posOffset>
                </wp:positionV>
                <wp:extent cx="257175" cy="238125"/>
                <wp:effectExtent l="19050" t="19050" r="28575" b="47625"/>
                <wp:wrapNone/>
                <wp:docPr id="47" name="Bocadillo: ovalado 47"/>
                <wp:cNvGraphicFramePr/>
                <a:graphic xmlns:a="http://schemas.openxmlformats.org/drawingml/2006/main">
                  <a:graphicData uri="http://schemas.microsoft.com/office/word/2010/wordprocessingShape">
                    <wps:wsp>
                      <wps:cNvSpPr/>
                      <wps:spPr>
                        <a:xfrm flipH="1">
                          <a:off x="0" y="0"/>
                          <a:ext cx="257175" cy="238125"/>
                        </a:xfrm>
                        <a:prstGeom prst="wedgeEllipseCallout">
                          <a:avLst>
                            <a:gd name="adj1" fmla="val 1389"/>
                            <a:gd name="adj2" fmla="val 50961"/>
                          </a:avLst>
                        </a:prstGeom>
                        <a:solidFill>
                          <a:srgbClr val="FFC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B54F4DF" w14:textId="77777777" w:rsidR="004C1C77" w:rsidRPr="00AC6868" w:rsidRDefault="004C1C77" w:rsidP="00093C4B">
                            <w:pPr>
                              <w:jc w:val="center"/>
                              <w:rPr>
                                <w:color w:val="404040" w:themeColor="text1" w:themeTint="BF"/>
                              </w:rPr>
                            </w:pPr>
                            <w:r>
                              <w:rPr>
                                <w:color w:val="404040" w:themeColor="text1" w:themeTint="BF"/>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DA019" id="Bocadillo: ovalado 47" o:spid="_x0000_s1042" type="#_x0000_t63" style="position:absolute;left:0;text-align:left;margin-left:161.7pt;margin-top:14.4pt;width:20.25pt;height:18.7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Y92AIAACMGAAAOAAAAZHJzL2Uyb0RvYy54bWysVEtvEzEQviPxHyzf6e6mpI9VN1UIBJCq&#10;tqJFPTteO7vI6zG2k0349Yy9jwRaOCAu1tgz8834m8fV9a5RZCusq0EXNDtJKRGaQ1nrdUG/Pi7f&#10;XFDiPNMlU6BFQffC0evZ61dXrcnFBCpQpbAEQbTLW1PQynuTJ4njlWiYOwEjNCol2IZ5vNp1UlrW&#10;InqjkkmaniUt2NJY4MI5fH3fKeks4kspuL+T0glPVEExNx9PG89VOJPZFcvXlpmq5n0a7B+yaFit&#10;MegI9Z55Rja2fgbV1NyCA+lPODQJSFlzEf+Av8nS337zUDEj4l+QHGdGmtz/g+W323tL6rKgb88p&#10;0azBGr0DzspaKcgJbJliJRBUIlOtcTk6PJh7298ciuHbO2kbIlVtPmETRCLwa2QXed6PPIudJxwf&#10;J9Pz7HxKCUfV5PQim0wDetLBBDhjnf8ooCFBKGgryrX4oBDeiQXDxDY+xmDbG+cj62WfOiu/ZZTI&#10;RmERMXWSnV5c9jU+Mpkcm0zTy7Osj98DYiZDBgHdgarLJRISL3a9WihLEL2gy+UiTWMTocsvZko/&#10;9ww9LUbf1XqIeuSIMMEzCUx33EbJ75UIeEp/ERKrFTiMDMQ5OWAyzoX2p52qYqXo0pxikmOWQxaR&#10;8AgYkCV+b8TuKvgH7K5SvX1wFXHMRuf0b4l1zqNHjAzaj85NrcG+BKD8wJbs7AeSOmoCS3632sVO&#10;zs5COcPTCso9treFbu6d4csaO+qGOX/PLPYIrgRcXv4OD6mgLSj0EiUV2B8vvQd7nD/UUtLi4iio&#10;+75hVlCiPmuczLBlBsEOwmoQ9KZZAHYOdilmE0V0sF4NorTQPOFOm4coqGKaY6yCcm+Hy8J3Cwy3&#10;IhfzeTTDbWKYv9EPhg8TGFr4cffErOnHyOP83cKwVFgeu72ryME2lETDfONB1j4oDzz2F9xEsXf6&#10;rRlW3fE9Wh12++wnAAAA//8DAFBLAwQUAAYACAAAACEACHhEA98AAAAJAQAADwAAAGRycy9kb3du&#10;cmV2LnhtbEyPTU+EMBCG7yb+h2ZMvLlFMGQXKRtjNPHjJHLxNtARCLRlaZfFf+94co+TefK+z5vv&#10;VzOKhWbfO6vgdhOBINs43dtWQfX5fLMF4QNajaOzpOCHPOyLy4scM+1O9oOWMrSCQ6zPUEEXwpRJ&#10;6ZuODPqNm8jy79vNBgOfcyv1jCcON6OMoyiVBnvLDR1O9NhRM5RHo+AQH5avp9eXXWhKUw3v/dtQ&#10;V6jU9dX6cA8i0Br+YfjTZ3Uo2Kl2R6u9GBUkcXLHqIJ4yxMYSNJkB6JWkKYJyCKX5wuKXwAAAP//&#10;AwBQSwECLQAUAAYACAAAACEAtoM4kv4AAADhAQAAEwAAAAAAAAAAAAAAAAAAAAAAW0NvbnRlbnRf&#10;VHlwZXNdLnhtbFBLAQItABQABgAIAAAAIQA4/SH/1gAAAJQBAAALAAAAAAAAAAAAAAAAAC8BAABf&#10;cmVscy8ucmVsc1BLAQItABQABgAIAAAAIQBXZmY92AIAACMGAAAOAAAAAAAAAAAAAAAAAC4CAABk&#10;cnMvZTJvRG9jLnhtbFBLAQItABQABgAIAAAAIQAIeEQD3wAAAAkBAAAPAAAAAAAAAAAAAAAAADIF&#10;AABkcnMvZG93bnJldi54bWxQSwUGAAAAAAQABADzAAAAPgYAAAAA&#10;" adj="11100,21808" fillcolor="#ffc000" strokecolor="white [3212]" strokeweight="2pt">
                <v:textbox inset="0,0,0,0">
                  <w:txbxContent>
                    <w:p w14:paraId="2B54F4DF" w14:textId="77777777" w:rsidR="004C1C77" w:rsidRPr="00AC6868" w:rsidRDefault="004C1C77" w:rsidP="00093C4B">
                      <w:pPr>
                        <w:jc w:val="center"/>
                        <w:rPr>
                          <w:color w:val="404040" w:themeColor="text1" w:themeTint="BF"/>
                        </w:rPr>
                      </w:pPr>
                      <w:r>
                        <w:rPr>
                          <w:color w:val="404040" w:themeColor="text1" w:themeTint="BF"/>
                        </w:rPr>
                        <w:t>4</w:t>
                      </w:r>
                    </w:p>
                  </w:txbxContent>
                </v:textbox>
              </v:shape>
            </w:pict>
          </mc:Fallback>
        </mc:AlternateContent>
      </w:r>
      <w:r w:rsidR="00807C3C">
        <w:rPr>
          <w:noProof/>
          <w:lang w:eastAsia="es-CL"/>
        </w:rPr>
        <mc:AlternateContent>
          <mc:Choice Requires="wps">
            <w:drawing>
              <wp:anchor distT="0" distB="0" distL="114300" distR="114300" simplePos="0" relativeHeight="251745280" behindDoc="0" locked="0" layoutInCell="1" allowOverlap="1" wp14:anchorId="41B60345" wp14:editId="7EA836D1">
                <wp:simplePos x="0" y="0"/>
                <wp:positionH relativeFrom="column">
                  <wp:posOffset>3353989</wp:posOffset>
                </wp:positionH>
                <wp:positionV relativeFrom="paragraph">
                  <wp:posOffset>7281</wp:posOffset>
                </wp:positionV>
                <wp:extent cx="732790" cy="86995"/>
                <wp:effectExtent l="38100" t="0" r="29210" b="103505"/>
                <wp:wrapNone/>
                <wp:docPr id="21" name="59 Conector recto"/>
                <wp:cNvGraphicFramePr/>
                <a:graphic xmlns:a="http://schemas.openxmlformats.org/drawingml/2006/main">
                  <a:graphicData uri="http://schemas.microsoft.com/office/word/2010/wordprocessingShape">
                    <wps:wsp>
                      <wps:cNvCnPr/>
                      <wps:spPr>
                        <a:xfrm flipH="1">
                          <a:off x="0" y="0"/>
                          <a:ext cx="732790" cy="8699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70BA5" id="59 Conector recto"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1pt,.55pt" to="321.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Hh6QEAACcEAAAOAAAAZHJzL2Uyb0RvYy54bWysU8mO2zAMvRfoPwi6N05SzBIjzhwynfZQ&#10;tMG08wGKTCUCtIFSY+fvS8mOp8ugQIteaFMiH/keqfVdbw07AUbtXcMXszln4KRvtTs0/Onrw5tb&#10;zmISrhXGO2j4GSK/27x+te5CDUt/9KYFZATiYt2Fhh9TCnVVRXkEK+LMB3B0qTxakcjFQ9Wi6Ajd&#10;mmo5n19Xncc2oJcQI53eD5d8U/CVApk+KxUhMdNw6i0Vi8Xus602a1EfUISjlmMb4h+6sEI7KjpB&#10;3Ysk2DfUv0FZLdFHr9JMelt5pbSEwoHYLOa/sPlyFAEKFxInhkmm+P9g5afTDpluG75ccOaEpRld&#10;rdiWhiWTR4b5k1XqQqwpeOt2OHox7DBT7hVapowOH2gBighEi/VF4/OkMfSJSTq8ebu8WdEkJF3d&#10;Xq9WVxm8GlAyWsCY3oO3LP803GiXFRC1OH2MaQi9hORj47KN3uj2QRtTnLw7sDXIToKmvj8sxhI/&#10;RSWhzTvXsnQORFkg+m4My5BVpjsQLH/pbGAo9wiK5CIiA9WyqM/FhJTg0qWgcRSd0xS1NiXOC58/&#10;Jo7xORXKEv9N8pRRKnuXpmSrnceXqqf+0rIa4i8KDLyzBHvfnsvoizS0jWVq48vJ6/6jX9Kf3/fm&#10;OwAAAP//AwBQSwMEFAAGAAgAAAAhABY40eTcAAAACAEAAA8AAABkcnMvZG93bnJldi54bWxMj0FP&#10;g0AQhe8m/ofNNPFmlyISQlka02iaeGs10ePCToHAziK7tPjvHU96fPle3nxT7BY7iAtOvnOkYLOO&#10;QCDVznTUKHh/e7nPQPigyejBESr4Rg+78vam0LlxVzri5RQawSPkc62gDWHMpfR1i1b7tRuRmJ3d&#10;ZHXgODXSTPrK43aQcRSl0uqO+EKrR9y3WPen2SoIZzp8adn31XNyPHx8ZnO2f0Wl7lbL0xZEwCX8&#10;leFXn9WhZKfKzWS8GBQ8xlnMVQYbEMzT5CEFUXFOMpBlIf8/UP4AAAD//wMAUEsBAi0AFAAGAAgA&#10;AAAhALaDOJL+AAAA4QEAABMAAAAAAAAAAAAAAAAAAAAAAFtDb250ZW50X1R5cGVzXS54bWxQSwEC&#10;LQAUAAYACAAAACEAOP0h/9YAAACUAQAACwAAAAAAAAAAAAAAAAAvAQAAX3JlbHMvLnJlbHNQSwEC&#10;LQAUAAYACAAAACEAMyMx4ekBAAAnBAAADgAAAAAAAAAAAAAAAAAuAgAAZHJzL2Uyb0RvYy54bWxQ&#10;SwECLQAUAAYACAAAACEAFjjR5NwAAAAIAQAADwAAAAAAAAAAAAAAAABDBAAAZHJzL2Rvd25yZXYu&#10;eG1sUEsFBgAAAAAEAAQA8wAAAEwFAAAAAA==&#10;" strokecolor="white [3212]">
                <v:stroke endarrow="open"/>
              </v:line>
            </w:pict>
          </mc:Fallback>
        </mc:AlternateContent>
      </w:r>
      <w:r w:rsidR="00807C3C">
        <w:rPr>
          <w:noProof/>
        </w:rPr>
        <mc:AlternateContent>
          <mc:Choice Requires="wps">
            <w:drawing>
              <wp:anchor distT="0" distB="0" distL="114300" distR="114300" simplePos="0" relativeHeight="251737088" behindDoc="0" locked="0" layoutInCell="1" allowOverlap="1" wp14:anchorId="164BFE71" wp14:editId="7C6CFB1B">
                <wp:simplePos x="0" y="0"/>
                <wp:positionH relativeFrom="column">
                  <wp:posOffset>3163132</wp:posOffset>
                </wp:positionH>
                <wp:positionV relativeFrom="paragraph">
                  <wp:posOffset>27940</wp:posOffset>
                </wp:positionV>
                <wp:extent cx="257175" cy="238125"/>
                <wp:effectExtent l="19050" t="19050" r="28575" b="47625"/>
                <wp:wrapNone/>
                <wp:docPr id="17" name="Bocadillo: ovalado 17"/>
                <wp:cNvGraphicFramePr/>
                <a:graphic xmlns:a="http://schemas.openxmlformats.org/drawingml/2006/main">
                  <a:graphicData uri="http://schemas.microsoft.com/office/word/2010/wordprocessingShape">
                    <wps:wsp>
                      <wps:cNvSpPr/>
                      <wps:spPr>
                        <a:xfrm>
                          <a:off x="0" y="0"/>
                          <a:ext cx="257175" cy="238125"/>
                        </a:xfrm>
                        <a:prstGeom prst="wedgeEllipseCallout">
                          <a:avLst>
                            <a:gd name="adj1" fmla="val 1389"/>
                            <a:gd name="adj2" fmla="val 50961"/>
                          </a:avLst>
                        </a:prstGeom>
                        <a:solidFill>
                          <a:srgbClr val="FFC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E7F37D3" w14:textId="77777777" w:rsidR="004C1C77" w:rsidRPr="00AC6868" w:rsidRDefault="004C1C77" w:rsidP="001B17B7">
                            <w:pPr>
                              <w:jc w:val="center"/>
                              <w:rPr>
                                <w:color w:val="404040" w:themeColor="text1" w:themeTint="BF"/>
                              </w:rPr>
                            </w:pPr>
                            <w:r>
                              <w:rPr>
                                <w:color w:val="404040" w:themeColor="text1" w:themeTint="BF"/>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BFE71" id="Bocadillo: ovalado 17" o:spid="_x0000_s1043" type="#_x0000_t63" style="position:absolute;left:0;text-align:left;margin-left:249.05pt;margin-top:2.2pt;width:20.25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v1zAIAABkGAAAOAAAAZHJzL2Uyb0RvYy54bWysVNtu2zAMfR+wfxD0vtpOkV6MOkWWLsOA&#10;oi3WDn1WZCn2IIuapMTJvr6UfEm2Fhsw7EWmTPKIPLxcXe8aRbbCuhp0QbOTlBKhOZS1Xhf029Py&#10;wwUlzjNdMgVaFHQvHL2evX931ZpcTKACVQpLEES7vDUFrbw3eZI4XomGuRMwQqNSgm2Yx6tdJ6Vl&#10;LaI3Kpmk6VnSgi2NBS6cw783nZLOIr6Ugvt7KZ3wRBUUY/PxtPFchTOZXbF8bZmpat6Hwf4hiobV&#10;Gh8doW6YZ2Rj61dQTc0tOJD+hEOTgJQ1FzEHzCZLf8vmsWJGxFyQHGdGmtz/g+V32wdL6hJrd06J&#10;Zg3W6CNwVtZKQU5gyxQrgaASmWqNy9Hh0TzY/uZQDGnvpG3CFxMiu8jufmRX7Dzh+HMyPc/Op5Rw&#10;VE1OL7LJNGAmB2djnf8soCFBKGgryrX4pFRtnFgwDGfjI8Vse+t85LrsA2bl94wS2SgsHQZMstOL&#10;y76yRyaTY5NpenmW9e/3gBjJEEFAd6Dqcok0xItdrxbKEkQv6HK5SNPYOujyi5nSrz1DJ4vRd7Ue&#10;Xj1yRJjgmQR+O0aj5PdKBDylvwqJNQocRgbidBwwGedC+9NOVbFSdGFOMcgxyiGKSHgEDMgS0xux&#10;sz9hd5Xq7YOriMM1Oqd/dx494sug/ejc1BrsWwDKD2zJzn4gqaMmsOR3q93Qv31TrqDcY1Nb6Kbd&#10;Gb6ssaNumfMPzGKP4CLAleXv8ZAK2oJCL1FSgf351v9gj1OHWkpaXBcFdT82zApK1BeN8xh2yyDY&#10;QVgNgt40C8DOwS7FaKKIDtarQZQWmmfcZPPwCqqY5vhWQbm3w2Xhu7WFu5CL+Tya4Q4xzN/qR8MD&#10;eCA2tPDT7plZ04+Rx/m7g2GVsDx2e1fOg23w1DDfeJC1D8pAbcdjf8H9E3un35VhwR3fo9Vho89e&#10;AAAA//8DAFBLAwQUAAYACAAAACEAjaZG1N0AAAAIAQAADwAAAGRycy9kb3ducmV2LnhtbEyPwU7D&#10;MBBE70j9B2srcUHUCZSQpnGqCglxq0SBuxsvSVp7HcVum/w9ywluO5rR7JtyMzorLjiEzpOCdJGA&#10;QKq96ahR8Pnxep+DCFGT0dYTKpgwwKaa3ZS6MP5K73jZx0ZwCYVCK2hj7AspQ92i02HheyT2vv3g&#10;dGQ5NNIM+srlzsqHJMmk0x3xh1b3+NJifdqfnYL8q5bHyfhpNz1v3d3b0cpslyp1Ox+3axARx/gX&#10;hl98RoeKmQ7+TCYIq2C5ylOO8rEEwf7TY56BOLBOVyCrUv4fUP0AAAD//wMAUEsBAi0AFAAGAAgA&#10;AAAhALaDOJL+AAAA4QEAABMAAAAAAAAAAAAAAAAAAAAAAFtDb250ZW50X1R5cGVzXS54bWxQSwEC&#10;LQAUAAYACAAAACEAOP0h/9YAAACUAQAACwAAAAAAAAAAAAAAAAAvAQAAX3JlbHMvLnJlbHNQSwEC&#10;LQAUAAYACAAAACEAnBU79cwCAAAZBgAADgAAAAAAAAAAAAAAAAAuAgAAZHJzL2Uyb0RvYy54bWxQ&#10;SwECLQAUAAYACAAAACEAjaZG1N0AAAAIAQAADwAAAAAAAAAAAAAAAAAmBQAAZHJzL2Rvd25yZXYu&#10;eG1sUEsFBgAAAAAEAAQA8wAAADAGAAAAAA==&#10;" adj="11100,21808" fillcolor="#ffc000" strokecolor="white [3212]" strokeweight="2pt">
                <v:textbox inset="0,0,0,0">
                  <w:txbxContent>
                    <w:p w14:paraId="1E7F37D3" w14:textId="77777777" w:rsidR="004C1C77" w:rsidRPr="00AC6868" w:rsidRDefault="004C1C77" w:rsidP="001B17B7">
                      <w:pPr>
                        <w:jc w:val="center"/>
                        <w:rPr>
                          <w:color w:val="404040" w:themeColor="text1" w:themeTint="BF"/>
                        </w:rPr>
                      </w:pPr>
                      <w:r>
                        <w:rPr>
                          <w:color w:val="404040" w:themeColor="text1" w:themeTint="BF"/>
                        </w:rPr>
                        <w:t>3</w:t>
                      </w:r>
                    </w:p>
                  </w:txbxContent>
                </v:textbox>
              </v:shape>
            </w:pict>
          </mc:Fallback>
        </mc:AlternateContent>
      </w:r>
    </w:p>
    <w:p w14:paraId="4B483826" w14:textId="77777777" w:rsidR="005859F4" w:rsidRDefault="005859F4" w:rsidP="00742554"/>
    <w:p w14:paraId="2C9EF747" w14:textId="77777777" w:rsidR="00893A4E" w:rsidRDefault="00742554" w:rsidP="00FF39C5">
      <w:pPr>
        <w:pStyle w:val="Ttulo3"/>
        <w:numPr>
          <w:ilvl w:val="2"/>
          <w:numId w:val="4"/>
        </w:numPr>
        <w:ind w:left="709"/>
      </w:pPr>
      <w:bookmarkStart w:id="70" w:name="_Toc11138012"/>
      <w:r>
        <w:t>Detalle del Recorrido de la Inspección</w:t>
      </w:r>
      <w:bookmarkEnd w:id="70"/>
    </w:p>
    <w:p w14:paraId="698120BA" w14:textId="77777777" w:rsidR="002C54D0" w:rsidRDefault="002C54D0" w:rsidP="00702594">
      <w:pPr>
        <w:jc w:val="left"/>
        <w:rPr>
          <w:rFonts w:cstheme="minorHAnsi"/>
          <w:b/>
          <w:noProof/>
          <w:sz w:val="20"/>
          <w:szCs w:val="20"/>
          <w:lang w:eastAsia="es-CL"/>
        </w:rPr>
      </w:pPr>
      <w:bookmarkStart w:id="71" w:name="_Toc352840391"/>
      <w:bookmarkStart w:id="72" w:name="_Toc352841451"/>
    </w:p>
    <w:tbl>
      <w:tblPr>
        <w:tblW w:w="5000" w:type="pct"/>
        <w:jc w:val="center"/>
        <w:tblCellMar>
          <w:left w:w="70" w:type="dxa"/>
          <w:right w:w="70" w:type="dxa"/>
        </w:tblCellMar>
        <w:tblLook w:val="04A0" w:firstRow="1" w:lastRow="0" w:firstColumn="1" w:lastColumn="0" w:noHBand="0" w:noVBand="1"/>
      </w:tblPr>
      <w:tblGrid>
        <w:gridCol w:w="1014"/>
        <w:gridCol w:w="3092"/>
        <w:gridCol w:w="5856"/>
      </w:tblGrid>
      <w:tr w:rsidR="00FF39C5" w:rsidRPr="0031512B" w14:paraId="13705A40" w14:textId="77777777" w:rsidTr="006A0B7D">
        <w:trPr>
          <w:trHeight w:val="587"/>
          <w:tblHeader/>
          <w:jc w:val="center"/>
        </w:trPr>
        <w:tc>
          <w:tcPr>
            <w:tcW w:w="509" w:type="pct"/>
            <w:tcBorders>
              <w:top w:val="single" w:sz="4" w:space="0" w:color="auto"/>
              <w:left w:val="single" w:sz="4" w:space="0" w:color="auto"/>
              <w:bottom w:val="single" w:sz="4" w:space="0" w:color="auto"/>
              <w:right w:val="single" w:sz="4" w:space="0" w:color="auto"/>
            </w:tcBorders>
            <w:shd w:val="clear" w:color="auto" w:fill="D9D9D9"/>
            <w:vAlign w:val="center"/>
          </w:tcPr>
          <w:p w14:paraId="19D179C8" w14:textId="77777777" w:rsidR="00FF39C5" w:rsidRPr="0031512B" w:rsidRDefault="00FF39C5" w:rsidP="00DE122F">
            <w:pPr>
              <w:jc w:val="center"/>
              <w:rPr>
                <w:rFonts w:ascii="Calibri" w:hAnsi="Calibri" w:cs="Calibri"/>
                <w:b/>
                <w:sz w:val="20"/>
                <w:szCs w:val="20"/>
                <w:lang w:val="es-ES_tradnl"/>
              </w:rPr>
            </w:pPr>
            <w:r w:rsidRPr="0031512B">
              <w:rPr>
                <w:rFonts w:ascii="Calibri" w:hAnsi="Calibri" w:cs="Calibri"/>
                <w:b/>
                <w:sz w:val="20"/>
                <w:szCs w:val="20"/>
                <w:lang w:val="es-ES_tradnl"/>
              </w:rPr>
              <w:t>N° de estación</w:t>
            </w:r>
          </w:p>
        </w:tc>
        <w:tc>
          <w:tcPr>
            <w:tcW w:w="1552" w:type="pct"/>
            <w:tcBorders>
              <w:top w:val="single" w:sz="4" w:space="0" w:color="auto"/>
              <w:left w:val="single" w:sz="4" w:space="0" w:color="auto"/>
              <w:bottom w:val="single" w:sz="4" w:space="0" w:color="auto"/>
              <w:right w:val="single" w:sz="4" w:space="0" w:color="auto"/>
            </w:tcBorders>
            <w:shd w:val="clear" w:color="auto" w:fill="D9D9D9"/>
          </w:tcPr>
          <w:p w14:paraId="1439AAF3" w14:textId="77777777" w:rsidR="00FF39C5" w:rsidRPr="0031512B" w:rsidRDefault="00FF39C5" w:rsidP="00DE122F">
            <w:pPr>
              <w:ind w:left="57" w:right="57"/>
              <w:jc w:val="center"/>
              <w:rPr>
                <w:rFonts w:ascii="Calibri" w:hAnsi="Calibri" w:cs="Calibri"/>
                <w:b/>
                <w:sz w:val="20"/>
                <w:szCs w:val="20"/>
              </w:rPr>
            </w:pPr>
            <w:r>
              <w:rPr>
                <w:rFonts w:ascii="Calibri" w:hAnsi="Calibri" w:cs="Calibri"/>
                <w:b/>
                <w:sz w:val="20"/>
                <w:szCs w:val="20"/>
              </w:rPr>
              <w:t>Nombre del Sector</w:t>
            </w:r>
          </w:p>
        </w:tc>
        <w:tc>
          <w:tcPr>
            <w:tcW w:w="2939" w:type="pct"/>
            <w:tcBorders>
              <w:top w:val="single" w:sz="4" w:space="0" w:color="auto"/>
              <w:left w:val="single" w:sz="4" w:space="0" w:color="auto"/>
              <w:bottom w:val="single" w:sz="4" w:space="0" w:color="auto"/>
              <w:right w:val="single" w:sz="4" w:space="0" w:color="auto"/>
            </w:tcBorders>
            <w:shd w:val="clear" w:color="auto" w:fill="D9D9D9"/>
            <w:vAlign w:val="center"/>
          </w:tcPr>
          <w:p w14:paraId="035FF616" w14:textId="77777777" w:rsidR="00FF39C5" w:rsidRPr="0031512B" w:rsidRDefault="00FF39C5" w:rsidP="00DE122F">
            <w:pPr>
              <w:ind w:left="57" w:right="57"/>
              <w:jc w:val="center"/>
              <w:rPr>
                <w:rFonts w:ascii="Calibri" w:hAnsi="Calibri" w:cs="Calibri"/>
                <w:b/>
                <w:sz w:val="20"/>
                <w:szCs w:val="20"/>
              </w:rPr>
            </w:pPr>
            <w:r w:rsidRPr="0031512B">
              <w:rPr>
                <w:rFonts w:ascii="Calibri" w:hAnsi="Calibri" w:cs="Calibri"/>
                <w:b/>
                <w:sz w:val="20"/>
                <w:szCs w:val="20"/>
              </w:rPr>
              <w:t xml:space="preserve">Descripción de estación  </w:t>
            </w:r>
          </w:p>
        </w:tc>
      </w:tr>
      <w:tr w:rsidR="00FF39C5" w:rsidRPr="0031512B" w14:paraId="42A7B8CD" w14:textId="77777777" w:rsidTr="006A0B7D">
        <w:trPr>
          <w:trHeight w:val="128"/>
          <w:jc w:val="center"/>
        </w:trPr>
        <w:tc>
          <w:tcPr>
            <w:tcW w:w="509" w:type="pct"/>
            <w:tcBorders>
              <w:top w:val="single" w:sz="4" w:space="0" w:color="auto"/>
              <w:left w:val="single" w:sz="8" w:space="0" w:color="auto"/>
              <w:bottom w:val="single" w:sz="4" w:space="0" w:color="auto"/>
              <w:right w:val="single" w:sz="4" w:space="0" w:color="auto"/>
            </w:tcBorders>
            <w:noWrap/>
            <w:vAlign w:val="center"/>
            <w:hideMark/>
          </w:tcPr>
          <w:p w14:paraId="5842FBD3" w14:textId="77777777" w:rsidR="00FF39C5" w:rsidRPr="0031512B" w:rsidRDefault="00FF39C5" w:rsidP="00DE122F">
            <w:pPr>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1552" w:type="pct"/>
            <w:tcBorders>
              <w:top w:val="single" w:sz="4" w:space="0" w:color="auto"/>
              <w:left w:val="single" w:sz="4" w:space="0" w:color="auto"/>
              <w:bottom w:val="single" w:sz="4" w:space="0" w:color="auto"/>
              <w:right w:val="single" w:sz="4" w:space="0" w:color="auto"/>
            </w:tcBorders>
          </w:tcPr>
          <w:p w14:paraId="1CC3BECC" w14:textId="77777777" w:rsidR="00FF39C5" w:rsidRDefault="00FF39C5" w:rsidP="00DE122F">
            <w:pP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Oficinas de Acceso</w:t>
            </w:r>
          </w:p>
        </w:tc>
        <w:tc>
          <w:tcPr>
            <w:tcW w:w="2939" w:type="pct"/>
            <w:tcBorders>
              <w:top w:val="single" w:sz="4" w:space="0" w:color="auto"/>
              <w:left w:val="single" w:sz="4" w:space="0" w:color="auto"/>
              <w:bottom w:val="single" w:sz="4" w:space="0" w:color="auto"/>
              <w:right w:val="single" w:sz="8" w:space="0" w:color="auto"/>
            </w:tcBorders>
            <w:vAlign w:val="center"/>
          </w:tcPr>
          <w:p w14:paraId="1C7B563A" w14:textId="77777777" w:rsidR="00FF39C5" w:rsidRPr="0031512B" w:rsidRDefault="00FF39C5" w:rsidP="00DE122F">
            <w:pP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Lugar en que se realiza la reunión de inicio y se informa al titular las estaciones a visitar y se requiere informar riesgos y/o restricciones </w:t>
            </w:r>
          </w:p>
        </w:tc>
      </w:tr>
      <w:tr w:rsidR="00FF39C5" w:rsidRPr="0031512B" w14:paraId="65B03396" w14:textId="77777777" w:rsidTr="001133B5">
        <w:trPr>
          <w:trHeight w:val="491"/>
          <w:jc w:val="center"/>
        </w:trPr>
        <w:tc>
          <w:tcPr>
            <w:tcW w:w="509" w:type="pct"/>
            <w:tcBorders>
              <w:top w:val="single" w:sz="4" w:space="0" w:color="auto"/>
              <w:left w:val="single" w:sz="8" w:space="0" w:color="auto"/>
              <w:bottom w:val="single" w:sz="4" w:space="0" w:color="auto"/>
              <w:right w:val="single" w:sz="4" w:space="0" w:color="auto"/>
            </w:tcBorders>
            <w:noWrap/>
            <w:vAlign w:val="center"/>
          </w:tcPr>
          <w:p w14:paraId="3769601F" w14:textId="77777777" w:rsidR="00FF39C5" w:rsidRPr="0031512B" w:rsidRDefault="00FF39C5" w:rsidP="00DE122F">
            <w:pPr>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1552" w:type="pct"/>
            <w:tcBorders>
              <w:top w:val="single" w:sz="4" w:space="0" w:color="auto"/>
              <w:left w:val="single" w:sz="4" w:space="0" w:color="auto"/>
              <w:bottom w:val="single" w:sz="4" w:space="0" w:color="auto"/>
              <w:right w:val="single" w:sz="4" w:space="0" w:color="auto"/>
            </w:tcBorders>
          </w:tcPr>
          <w:p w14:paraId="60996252" w14:textId="77777777" w:rsidR="00FF39C5" w:rsidRDefault="00247476" w:rsidP="00DE122F">
            <w:pP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Depósito</w:t>
            </w:r>
            <w:r w:rsidR="00FF39C5">
              <w:rPr>
                <w:rFonts w:ascii="Calibri" w:eastAsia="Times New Roman" w:hAnsi="Calibri" w:cs="Calibri"/>
                <w:sz w:val="20"/>
                <w:szCs w:val="20"/>
                <w:lang w:val="es-ES_tradnl" w:eastAsia="es-CL"/>
              </w:rPr>
              <w:t xml:space="preserve"> de Relaves Doña Rosa</w:t>
            </w:r>
          </w:p>
        </w:tc>
        <w:tc>
          <w:tcPr>
            <w:tcW w:w="2939" w:type="pct"/>
            <w:tcBorders>
              <w:top w:val="single" w:sz="4" w:space="0" w:color="auto"/>
              <w:left w:val="single" w:sz="4" w:space="0" w:color="auto"/>
              <w:bottom w:val="single" w:sz="4" w:space="0" w:color="auto"/>
              <w:right w:val="single" w:sz="8" w:space="0" w:color="auto"/>
            </w:tcBorders>
            <w:vAlign w:val="center"/>
          </w:tcPr>
          <w:p w14:paraId="775DD48E" w14:textId="77777777" w:rsidR="00FF39C5" w:rsidRPr="0031512B" w:rsidRDefault="00DD59F8" w:rsidP="00DE122F">
            <w:pP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Último </w:t>
            </w:r>
            <w:r w:rsidR="00FF39C5">
              <w:rPr>
                <w:rFonts w:ascii="Calibri" w:eastAsia="Times New Roman" w:hAnsi="Calibri" w:cs="Calibri"/>
                <w:sz w:val="20"/>
                <w:szCs w:val="20"/>
                <w:lang w:val="es-ES_tradnl" w:eastAsia="es-CL"/>
              </w:rPr>
              <w:t xml:space="preserve">Depósito de relaves </w:t>
            </w:r>
            <w:r>
              <w:rPr>
                <w:rFonts w:ascii="Calibri" w:eastAsia="Times New Roman" w:hAnsi="Calibri" w:cs="Calibri"/>
                <w:sz w:val="20"/>
                <w:szCs w:val="20"/>
                <w:lang w:val="es-ES_tradnl" w:eastAsia="es-CL"/>
              </w:rPr>
              <w:t>utilizado</w:t>
            </w:r>
          </w:p>
        </w:tc>
      </w:tr>
      <w:tr w:rsidR="00FF39C5" w:rsidRPr="0031512B" w14:paraId="0510B86E" w14:textId="77777777" w:rsidTr="00A64A66">
        <w:trPr>
          <w:trHeight w:val="159"/>
          <w:jc w:val="center"/>
        </w:trPr>
        <w:tc>
          <w:tcPr>
            <w:tcW w:w="509" w:type="pct"/>
            <w:tcBorders>
              <w:top w:val="single" w:sz="4" w:space="0" w:color="auto"/>
              <w:left w:val="single" w:sz="8" w:space="0" w:color="auto"/>
              <w:bottom w:val="single" w:sz="4" w:space="0" w:color="auto"/>
              <w:right w:val="single" w:sz="4" w:space="0" w:color="auto"/>
            </w:tcBorders>
            <w:noWrap/>
            <w:vAlign w:val="center"/>
          </w:tcPr>
          <w:p w14:paraId="33B7DFD4" w14:textId="77777777" w:rsidR="00FF39C5" w:rsidRPr="00A64A66" w:rsidRDefault="00FF39C5" w:rsidP="00DE122F">
            <w:pPr>
              <w:jc w:val="center"/>
              <w:rPr>
                <w:rFonts w:ascii="Calibri" w:eastAsia="Times New Roman" w:hAnsi="Calibri" w:cs="Calibri"/>
                <w:sz w:val="20"/>
                <w:szCs w:val="20"/>
                <w:lang w:val="es-ES_tradnl" w:eastAsia="es-CL"/>
              </w:rPr>
            </w:pPr>
            <w:r w:rsidRPr="00A64A66">
              <w:rPr>
                <w:rFonts w:ascii="Calibri" w:eastAsia="Times New Roman" w:hAnsi="Calibri" w:cs="Calibri"/>
                <w:sz w:val="20"/>
                <w:szCs w:val="20"/>
                <w:lang w:val="es-ES_tradnl" w:eastAsia="es-CL"/>
              </w:rPr>
              <w:t>3</w:t>
            </w:r>
          </w:p>
        </w:tc>
        <w:tc>
          <w:tcPr>
            <w:tcW w:w="1552" w:type="pct"/>
            <w:tcBorders>
              <w:top w:val="single" w:sz="4" w:space="0" w:color="auto"/>
              <w:left w:val="single" w:sz="4" w:space="0" w:color="auto"/>
              <w:bottom w:val="single" w:sz="4" w:space="0" w:color="auto"/>
              <w:right w:val="single" w:sz="4" w:space="0" w:color="auto"/>
            </w:tcBorders>
            <w:vAlign w:val="center"/>
          </w:tcPr>
          <w:p w14:paraId="301295CB" w14:textId="77777777" w:rsidR="00FF39C5" w:rsidRPr="00A64A66" w:rsidRDefault="00DD59F8" w:rsidP="00DE122F">
            <w:pP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Río San Antonio</w:t>
            </w:r>
          </w:p>
        </w:tc>
        <w:tc>
          <w:tcPr>
            <w:tcW w:w="2939" w:type="pct"/>
            <w:tcBorders>
              <w:top w:val="single" w:sz="4" w:space="0" w:color="auto"/>
              <w:left w:val="single" w:sz="4" w:space="0" w:color="auto"/>
              <w:bottom w:val="single" w:sz="4" w:space="0" w:color="auto"/>
              <w:right w:val="single" w:sz="8" w:space="0" w:color="auto"/>
            </w:tcBorders>
            <w:vAlign w:val="center"/>
          </w:tcPr>
          <w:p w14:paraId="5409550D" w14:textId="77777777" w:rsidR="00FF39C5" w:rsidRDefault="00247476" w:rsidP="00DE122F">
            <w:pP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Parte del </w:t>
            </w:r>
            <w:r w:rsidR="00DD59F8">
              <w:rPr>
                <w:rFonts w:ascii="Calibri" w:eastAsia="Times New Roman" w:hAnsi="Calibri" w:cs="Calibri"/>
                <w:sz w:val="20"/>
                <w:szCs w:val="20"/>
                <w:lang w:val="es-ES_tradnl" w:eastAsia="es-CL"/>
              </w:rPr>
              <w:t>cauce</w:t>
            </w:r>
            <w:r>
              <w:rPr>
                <w:rFonts w:ascii="Calibri" w:eastAsia="Times New Roman" w:hAnsi="Calibri" w:cs="Calibri"/>
                <w:sz w:val="20"/>
                <w:szCs w:val="20"/>
                <w:lang w:val="es-ES_tradnl" w:eastAsia="es-CL"/>
              </w:rPr>
              <w:t xml:space="preserve"> de este Río, recorre el terreno de la mina, en cercanía a tranque de relave doña Rosa</w:t>
            </w:r>
            <w:r w:rsidR="00DD59F8">
              <w:rPr>
                <w:rFonts w:ascii="Calibri" w:eastAsia="Times New Roman" w:hAnsi="Calibri" w:cs="Calibri"/>
                <w:sz w:val="20"/>
                <w:szCs w:val="20"/>
                <w:lang w:val="es-ES_tradnl" w:eastAsia="es-CL"/>
              </w:rPr>
              <w:t xml:space="preserve"> </w:t>
            </w:r>
          </w:p>
        </w:tc>
      </w:tr>
      <w:tr w:rsidR="00A07453" w:rsidRPr="0031512B" w14:paraId="33E6AD82" w14:textId="77777777" w:rsidTr="00A64A66">
        <w:trPr>
          <w:trHeight w:val="159"/>
          <w:jc w:val="center"/>
        </w:trPr>
        <w:tc>
          <w:tcPr>
            <w:tcW w:w="509" w:type="pct"/>
            <w:tcBorders>
              <w:top w:val="single" w:sz="4" w:space="0" w:color="auto"/>
              <w:left w:val="single" w:sz="8" w:space="0" w:color="auto"/>
              <w:bottom w:val="single" w:sz="4" w:space="0" w:color="auto"/>
              <w:right w:val="single" w:sz="4" w:space="0" w:color="auto"/>
            </w:tcBorders>
            <w:noWrap/>
            <w:vAlign w:val="center"/>
          </w:tcPr>
          <w:p w14:paraId="6D800C3B" w14:textId="77777777" w:rsidR="00A07453" w:rsidRPr="00A64A66" w:rsidRDefault="00A07453" w:rsidP="00DE122F">
            <w:pPr>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1552" w:type="pct"/>
            <w:tcBorders>
              <w:top w:val="single" w:sz="4" w:space="0" w:color="auto"/>
              <w:left w:val="single" w:sz="4" w:space="0" w:color="auto"/>
              <w:bottom w:val="single" w:sz="4" w:space="0" w:color="auto"/>
              <w:right w:val="single" w:sz="4" w:space="0" w:color="auto"/>
            </w:tcBorders>
            <w:vAlign w:val="center"/>
          </w:tcPr>
          <w:p w14:paraId="64621D15" w14:textId="77777777" w:rsidR="00A07453" w:rsidRPr="00A64A66" w:rsidRDefault="00DD59F8" w:rsidP="00DE122F">
            <w:pP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Portal Mina Mónica</w:t>
            </w:r>
          </w:p>
        </w:tc>
        <w:tc>
          <w:tcPr>
            <w:tcW w:w="2939" w:type="pct"/>
            <w:tcBorders>
              <w:top w:val="single" w:sz="4" w:space="0" w:color="auto"/>
              <w:left w:val="single" w:sz="4" w:space="0" w:color="auto"/>
              <w:bottom w:val="single" w:sz="4" w:space="0" w:color="auto"/>
              <w:right w:val="single" w:sz="8" w:space="0" w:color="auto"/>
            </w:tcBorders>
            <w:vAlign w:val="center"/>
          </w:tcPr>
          <w:p w14:paraId="23028CF7" w14:textId="77777777" w:rsidR="00A07453" w:rsidRPr="0066712E" w:rsidRDefault="003842B1" w:rsidP="00DE122F">
            <w:pPr>
              <w:rPr>
                <w:rFonts w:ascii="Calibri" w:eastAsia="Times New Roman" w:hAnsi="Calibri" w:cs="Calibri"/>
                <w:color w:val="FF0000"/>
                <w:sz w:val="20"/>
                <w:szCs w:val="20"/>
                <w:lang w:val="es-ES_tradnl" w:eastAsia="es-CL"/>
              </w:rPr>
            </w:pPr>
            <w:r w:rsidRPr="00264426">
              <w:rPr>
                <w:rFonts w:ascii="Calibri" w:eastAsia="Times New Roman" w:hAnsi="Calibri" w:cs="Calibri"/>
                <w:sz w:val="20"/>
                <w:szCs w:val="20"/>
                <w:lang w:val="es-ES_tradnl" w:eastAsia="es-CL"/>
              </w:rPr>
              <w:t>Corresponde al portal de ingreso a la faena subterránea. Las aguas de descarga son tratadas en una piscina de decantación, ubicada a la entrada del portal, y descargan el clarificado al rio San Antonio.</w:t>
            </w:r>
          </w:p>
        </w:tc>
      </w:tr>
    </w:tbl>
    <w:p w14:paraId="339B1C89" w14:textId="77777777" w:rsidR="001133B5" w:rsidRDefault="001133B5" w:rsidP="001B17B7">
      <w:pPr>
        <w:jc w:val="left"/>
        <w:rPr>
          <w:rFonts w:cstheme="minorHAnsi"/>
          <w:b/>
          <w:noProof/>
          <w:sz w:val="20"/>
          <w:szCs w:val="20"/>
          <w:lang w:eastAsia="es-CL"/>
        </w:rPr>
      </w:pPr>
    </w:p>
    <w:p w14:paraId="60A2721C" w14:textId="77777777" w:rsidR="00E070AC" w:rsidRPr="0025129B" w:rsidRDefault="00A013C2" w:rsidP="00E070AC">
      <w:pPr>
        <w:pStyle w:val="Ttulo2"/>
        <w:rPr>
          <w:bCs/>
        </w:rPr>
      </w:pPr>
      <w:bookmarkStart w:id="73" w:name="_Toc11138013"/>
      <w:bookmarkStart w:id="74" w:name="_Toc352840392"/>
      <w:bookmarkStart w:id="75" w:name="_Toc352841452"/>
      <w:r>
        <w:rPr>
          <w:bCs/>
        </w:rPr>
        <w:t>Revisión Documental</w:t>
      </w:r>
      <w:bookmarkEnd w:id="73"/>
    </w:p>
    <w:p w14:paraId="53007ACE" w14:textId="77777777" w:rsidR="00E070AC" w:rsidRPr="0025129B" w:rsidRDefault="00E070AC" w:rsidP="00E070AC">
      <w:pPr>
        <w:pStyle w:val="Ttulo3"/>
        <w:ind w:left="720"/>
        <w:rPr>
          <w:bCs/>
        </w:rPr>
      </w:pPr>
      <w:bookmarkStart w:id="76" w:name="_Toc382383545"/>
      <w:bookmarkStart w:id="77" w:name="_Toc382472367"/>
      <w:bookmarkStart w:id="78" w:name="_Toc390184277"/>
      <w:bookmarkStart w:id="79" w:name="_Toc390360008"/>
      <w:bookmarkStart w:id="80" w:name="_Toc390777029"/>
      <w:bookmarkStart w:id="81" w:name="_Toc11138014"/>
      <w:r w:rsidRPr="0025129B">
        <w:rPr>
          <w:bCs/>
        </w:rPr>
        <w:t>Documentos Revisados</w:t>
      </w:r>
      <w:bookmarkEnd w:id="76"/>
      <w:bookmarkEnd w:id="77"/>
      <w:bookmarkEnd w:id="78"/>
      <w:bookmarkEnd w:id="79"/>
      <w:bookmarkEnd w:id="80"/>
      <w:bookmarkEnd w:id="81"/>
    </w:p>
    <w:bookmarkEnd w:id="74"/>
    <w:bookmarkEnd w:id="75"/>
    <w:p w14:paraId="54741A7C" w14:textId="77777777" w:rsidR="00E070AC" w:rsidRDefault="00E070AC" w:rsidP="00702594">
      <w:pPr>
        <w:jc w:val="left"/>
        <w:rPr>
          <w:rFonts w:cstheme="minorHAnsi"/>
          <w:b/>
          <w:noProof/>
          <w:sz w:val="20"/>
          <w:szCs w:val="20"/>
          <w:lang w:eastAsia="es-CL"/>
        </w:rPr>
      </w:pPr>
    </w:p>
    <w:tbl>
      <w:tblPr>
        <w:tblW w:w="490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99"/>
        <w:gridCol w:w="2552"/>
        <w:gridCol w:w="3260"/>
        <w:gridCol w:w="3260"/>
      </w:tblGrid>
      <w:tr w:rsidR="00F01148" w:rsidRPr="00D42470" w14:paraId="1F80086D" w14:textId="77777777" w:rsidTr="001133B5">
        <w:trPr>
          <w:trHeight w:val="333"/>
        </w:trPr>
        <w:tc>
          <w:tcPr>
            <w:tcW w:w="358" w:type="pct"/>
            <w:shd w:val="clear" w:color="auto" w:fill="D9D9D9"/>
            <w:vAlign w:val="center"/>
          </w:tcPr>
          <w:p w14:paraId="0528E53C" w14:textId="77777777" w:rsidR="00F01148" w:rsidRPr="00D42470" w:rsidRDefault="00F01148" w:rsidP="00210AA8">
            <w:pPr>
              <w:jc w:val="center"/>
              <w:rPr>
                <w:rFonts w:ascii="Calibri" w:hAnsi="Calibri"/>
                <w:b/>
                <w:bCs/>
                <w:sz w:val="20"/>
                <w:szCs w:val="20"/>
                <w:lang w:val="es-ES" w:eastAsia="es-ES"/>
              </w:rPr>
            </w:pPr>
            <w:r w:rsidRPr="00D42470">
              <w:rPr>
                <w:rFonts w:ascii="Calibri" w:hAnsi="Calibri"/>
                <w:b/>
                <w:bCs/>
                <w:sz w:val="20"/>
                <w:szCs w:val="20"/>
                <w:lang w:val="es-ES" w:eastAsia="es-ES"/>
              </w:rPr>
              <w:t>ID</w:t>
            </w:r>
          </w:p>
        </w:tc>
        <w:tc>
          <w:tcPr>
            <w:tcW w:w="1306" w:type="pct"/>
            <w:shd w:val="clear" w:color="auto" w:fill="D9D9D9"/>
            <w:tcMar>
              <w:top w:w="0" w:type="dxa"/>
              <w:left w:w="108" w:type="dxa"/>
              <w:bottom w:w="0" w:type="dxa"/>
              <w:right w:w="108" w:type="dxa"/>
            </w:tcMar>
            <w:vAlign w:val="center"/>
          </w:tcPr>
          <w:p w14:paraId="0CEEEEA4" w14:textId="77777777" w:rsidR="00F01148" w:rsidRPr="00D42470" w:rsidRDefault="00F01148" w:rsidP="00210AA8">
            <w:pPr>
              <w:jc w:val="center"/>
              <w:rPr>
                <w:rFonts w:ascii="Calibri" w:hAnsi="Calibri"/>
                <w:b/>
                <w:bCs/>
                <w:sz w:val="20"/>
                <w:szCs w:val="20"/>
                <w:lang w:val="es-ES" w:eastAsia="es-ES"/>
              </w:rPr>
            </w:pPr>
            <w:r w:rsidRPr="00D42470">
              <w:rPr>
                <w:rFonts w:ascii="Calibri" w:hAnsi="Calibri"/>
                <w:b/>
                <w:bCs/>
                <w:sz w:val="20"/>
                <w:szCs w:val="20"/>
                <w:lang w:val="es-ES" w:eastAsia="es-ES"/>
              </w:rPr>
              <w:t xml:space="preserve">Nombre del </w:t>
            </w:r>
            <w:r>
              <w:rPr>
                <w:rFonts w:ascii="Calibri" w:hAnsi="Calibri"/>
                <w:b/>
                <w:bCs/>
                <w:sz w:val="20"/>
                <w:szCs w:val="20"/>
                <w:lang w:val="es-ES" w:eastAsia="es-ES"/>
              </w:rPr>
              <w:t>documento</w:t>
            </w:r>
            <w:r w:rsidRPr="00D42470">
              <w:rPr>
                <w:rFonts w:ascii="Calibri" w:hAnsi="Calibri"/>
                <w:b/>
                <w:bCs/>
                <w:sz w:val="20"/>
                <w:szCs w:val="20"/>
                <w:lang w:val="es-ES" w:eastAsia="es-ES"/>
              </w:rPr>
              <w:t xml:space="preserve"> revisado</w:t>
            </w:r>
          </w:p>
        </w:tc>
        <w:tc>
          <w:tcPr>
            <w:tcW w:w="1668" w:type="pct"/>
            <w:shd w:val="clear" w:color="auto" w:fill="D9D9D9"/>
            <w:vAlign w:val="center"/>
          </w:tcPr>
          <w:p w14:paraId="4545B3C3" w14:textId="77777777" w:rsidR="00F01148" w:rsidRPr="00D42470" w:rsidRDefault="00F01148" w:rsidP="006A0B7D">
            <w:pPr>
              <w:jc w:val="center"/>
              <w:rPr>
                <w:rFonts w:ascii="Calibri" w:hAnsi="Calibri"/>
                <w:b/>
                <w:bCs/>
                <w:sz w:val="20"/>
                <w:szCs w:val="20"/>
                <w:lang w:val="es-ES" w:eastAsia="es-ES"/>
              </w:rPr>
            </w:pPr>
            <w:r>
              <w:rPr>
                <w:rFonts w:ascii="Calibri" w:hAnsi="Calibri"/>
                <w:b/>
                <w:bCs/>
                <w:sz w:val="20"/>
                <w:szCs w:val="20"/>
                <w:lang w:val="es-ES" w:eastAsia="es-ES"/>
              </w:rPr>
              <w:t xml:space="preserve">Origen/ </w:t>
            </w:r>
            <w:r w:rsidRPr="00D42470">
              <w:rPr>
                <w:rFonts w:ascii="Calibri" w:hAnsi="Calibri"/>
                <w:b/>
                <w:bCs/>
                <w:sz w:val="20"/>
                <w:szCs w:val="20"/>
                <w:lang w:val="es-ES" w:eastAsia="es-ES"/>
              </w:rPr>
              <w:t xml:space="preserve">Fuente </w:t>
            </w:r>
          </w:p>
        </w:tc>
        <w:tc>
          <w:tcPr>
            <w:tcW w:w="1668" w:type="pct"/>
            <w:shd w:val="clear" w:color="auto" w:fill="D9D9D9"/>
            <w:vAlign w:val="center"/>
          </w:tcPr>
          <w:p w14:paraId="1E0E23CC" w14:textId="77777777" w:rsidR="00F01148" w:rsidRPr="00D42470" w:rsidRDefault="00F01148" w:rsidP="00210AA8">
            <w:pPr>
              <w:jc w:val="center"/>
              <w:rPr>
                <w:rFonts w:ascii="Calibri" w:hAnsi="Calibri"/>
                <w:b/>
                <w:bCs/>
                <w:sz w:val="20"/>
                <w:szCs w:val="20"/>
                <w:lang w:val="es-ES" w:eastAsia="es-ES"/>
              </w:rPr>
            </w:pPr>
            <w:r w:rsidRPr="00D42470">
              <w:rPr>
                <w:rFonts w:ascii="Calibri" w:hAnsi="Calibri"/>
                <w:b/>
                <w:bCs/>
                <w:sz w:val="20"/>
                <w:szCs w:val="20"/>
                <w:lang w:val="es-ES" w:eastAsia="es-ES"/>
              </w:rPr>
              <w:t xml:space="preserve">Observaciones </w:t>
            </w:r>
          </w:p>
        </w:tc>
      </w:tr>
      <w:tr w:rsidR="00F01148" w:rsidRPr="00D42470" w14:paraId="77711277" w14:textId="77777777" w:rsidTr="001133B5">
        <w:trPr>
          <w:trHeight w:val="409"/>
        </w:trPr>
        <w:tc>
          <w:tcPr>
            <w:tcW w:w="358" w:type="pct"/>
          </w:tcPr>
          <w:p w14:paraId="0DD003BC" w14:textId="77777777" w:rsidR="00F01148" w:rsidRPr="00D42470" w:rsidRDefault="00F01148" w:rsidP="00210AA8">
            <w:pPr>
              <w:jc w:val="center"/>
              <w:rPr>
                <w:rFonts w:ascii="Calibri" w:hAnsi="Calibri"/>
                <w:sz w:val="20"/>
                <w:szCs w:val="20"/>
                <w:lang w:val="es-ES"/>
              </w:rPr>
            </w:pPr>
            <w:r>
              <w:rPr>
                <w:rFonts w:ascii="Calibri" w:hAnsi="Calibri"/>
                <w:sz w:val="20"/>
                <w:szCs w:val="20"/>
                <w:lang w:val="es-ES"/>
              </w:rPr>
              <w:t>1</w:t>
            </w:r>
          </w:p>
        </w:tc>
        <w:tc>
          <w:tcPr>
            <w:tcW w:w="1306" w:type="pct"/>
            <w:tcMar>
              <w:top w:w="0" w:type="dxa"/>
              <w:left w:w="108" w:type="dxa"/>
              <w:bottom w:w="0" w:type="dxa"/>
              <w:right w:w="108" w:type="dxa"/>
            </w:tcMar>
            <w:vAlign w:val="center"/>
          </w:tcPr>
          <w:p w14:paraId="002BF760" w14:textId="77777777" w:rsidR="00F01148" w:rsidRPr="00CF2A03" w:rsidRDefault="00F01148" w:rsidP="00210AA8">
            <w:pPr>
              <w:jc w:val="center"/>
              <w:rPr>
                <w:rFonts w:cstheme="minorHAnsi"/>
                <w:sz w:val="20"/>
                <w:szCs w:val="20"/>
                <w:lang w:val="es-ES"/>
              </w:rPr>
            </w:pPr>
            <w:r>
              <w:rPr>
                <w:rFonts w:cstheme="minorHAnsi"/>
                <w:sz w:val="20"/>
                <w:szCs w:val="20"/>
                <w:lang w:val="es-ES"/>
              </w:rPr>
              <w:t xml:space="preserve">Carta Sociedad Contractual Minera El Toqui de fecha </w:t>
            </w:r>
            <w:r w:rsidR="0066712E">
              <w:rPr>
                <w:rFonts w:cstheme="minorHAnsi"/>
                <w:sz w:val="20"/>
                <w:szCs w:val="20"/>
                <w:lang w:val="es-ES"/>
              </w:rPr>
              <w:t>22</w:t>
            </w:r>
            <w:r>
              <w:rPr>
                <w:rFonts w:cstheme="minorHAnsi"/>
                <w:sz w:val="20"/>
                <w:szCs w:val="20"/>
                <w:lang w:val="es-ES"/>
              </w:rPr>
              <w:t xml:space="preserve"> de </w:t>
            </w:r>
            <w:r w:rsidR="0066712E">
              <w:rPr>
                <w:rFonts w:cstheme="minorHAnsi"/>
                <w:sz w:val="20"/>
                <w:szCs w:val="20"/>
                <w:lang w:val="es-ES"/>
              </w:rPr>
              <w:t>marzo</w:t>
            </w:r>
            <w:r>
              <w:rPr>
                <w:rFonts w:cstheme="minorHAnsi"/>
                <w:sz w:val="20"/>
                <w:szCs w:val="20"/>
                <w:lang w:val="es-ES"/>
              </w:rPr>
              <w:t xml:space="preserve"> de 201</w:t>
            </w:r>
            <w:r w:rsidR="0066712E">
              <w:rPr>
                <w:rFonts w:cstheme="minorHAnsi"/>
                <w:sz w:val="20"/>
                <w:szCs w:val="20"/>
                <w:lang w:val="es-ES"/>
              </w:rPr>
              <w:t>9</w:t>
            </w:r>
          </w:p>
        </w:tc>
        <w:tc>
          <w:tcPr>
            <w:tcW w:w="1668" w:type="pct"/>
            <w:vAlign w:val="center"/>
          </w:tcPr>
          <w:p w14:paraId="31BDDA91" w14:textId="77777777" w:rsidR="00F01148" w:rsidRPr="00D42470" w:rsidRDefault="00F01148" w:rsidP="00210AA8">
            <w:pPr>
              <w:jc w:val="center"/>
              <w:rPr>
                <w:rFonts w:ascii="Calibri" w:hAnsi="Calibri"/>
                <w:sz w:val="20"/>
                <w:szCs w:val="20"/>
                <w:lang w:val="es-ES"/>
              </w:rPr>
            </w:pPr>
            <w:r>
              <w:rPr>
                <w:rFonts w:ascii="Calibri" w:hAnsi="Calibri"/>
                <w:sz w:val="20"/>
                <w:szCs w:val="20"/>
                <w:lang w:val="es-ES"/>
              </w:rPr>
              <w:t xml:space="preserve">Respuesta a Requerimiento efectuado mediante </w:t>
            </w:r>
            <w:r w:rsidR="0066712E">
              <w:rPr>
                <w:rFonts w:ascii="Calibri" w:hAnsi="Calibri"/>
                <w:sz w:val="20"/>
                <w:szCs w:val="20"/>
                <w:lang w:val="es-ES"/>
              </w:rPr>
              <w:t>Res. Ex. N°006/2019 de la SMA Región de Aysén</w:t>
            </w:r>
          </w:p>
        </w:tc>
        <w:tc>
          <w:tcPr>
            <w:tcW w:w="1668" w:type="pct"/>
          </w:tcPr>
          <w:p w14:paraId="5B76CB76" w14:textId="77777777" w:rsidR="00F01148" w:rsidRDefault="00F01148" w:rsidP="00210AA8">
            <w:pPr>
              <w:jc w:val="center"/>
              <w:rPr>
                <w:rFonts w:ascii="Calibri" w:hAnsi="Calibri"/>
                <w:sz w:val="20"/>
                <w:szCs w:val="20"/>
                <w:lang w:val="es-ES" w:eastAsia="es-ES"/>
              </w:rPr>
            </w:pPr>
            <w:r>
              <w:rPr>
                <w:rFonts w:ascii="Calibri" w:hAnsi="Calibri"/>
                <w:sz w:val="20"/>
                <w:szCs w:val="20"/>
                <w:lang w:val="es-ES" w:eastAsia="es-ES"/>
              </w:rPr>
              <w:t xml:space="preserve">Carta ingresada a la SMA con fecha </w:t>
            </w:r>
            <w:r w:rsidR="0066712E">
              <w:rPr>
                <w:rFonts w:ascii="Calibri" w:hAnsi="Calibri"/>
                <w:sz w:val="20"/>
                <w:szCs w:val="20"/>
                <w:lang w:val="es-ES" w:eastAsia="es-ES"/>
              </w:rPr>
              <w:t>22</w:t>
            </w:r>
            <w:r>
              <w:rPr>
                <w:rFonts w:ascii="Calibri" w:hAnsi="Calibri"/>
                <w:sz w:val="20"/>
                <w:szCs w:val="20"/>
                <w:lang w:val="es-ES" w:eastAsia="es-ES"/>
              </w:rPr>
              <w:t xml:space="preserve"> de </w:t>
            </w:r>
            <w:r w:rsidR="0066712E">
              <w:rPr>
                <w:rFonts w:ascii="Calibri" w:hAnsi="Calibri"/>
                <w:sz w:val="20"/>
                <w:szCs w:val="20"/>
                <w:lang w:val="es-ES" w:eastAsia="es-ES"/>
              </w:rPr>
              <w:t>marzo</w:t>
            </w:r>
            <w:r>
              <w:rPr>
                <w:rFonts w:ascii="Calibri" w:hAnsi="Calibri"/>
                <w:sz w:val="20"/>
                <w:szCs w:val="20"/>
                <w:lang w:val="es-ES" w:eastAsia="es-ES"/>
              </w:rPr>
              <w:t xml:space="preserve"> de 201</w:t>
            </w:r>
            <w:r w:rsidR="0066712E">
              <w:rPr>
                <w:rFonts w:ascii="Calibri" w:hAnsi="Calibri"/>
                <w:sz w:val="20"/>
                <w:szCs w:val="20"/>
                <w:lang w:val="es-ES" w:eastAsia="es-ES"/>
              </w:rPr>
              <w:t>9</w:t>
            </w:r>
            <w:r w:rsidR="006A0B7D">
              <w:rPr>
                <w:rFonts w:ascii="Calibri" w:hAnsi="Calibri"/>
                <w:sz w:val="20"/>
                <w:szCs w:val="20"/>
                <w:lang w:val="es-ES" w:eastAsia="es-ES"/>
              </w:rPr>
              <w:t>.</w:t>
            </w:r>
          </w:p>
          <w:p w14:paraId="77684D79" w14:textId="77777777" w:rsidR="00483D98" w:rsidRPr="00D42470" w:rsidRDefault="00483D98" w:rsidP="00210AA8">
            <w:pPr>
              <w:jc w:val="center"/>
              <w:rPr>
                <w:rFonts w:ascii="Calibri" w:hAnsi="Calibri"/>
                <w:sz w:val="20"/>
                <w:szCs w:val="20"/>
                <w:lang w:val="es-ES" w:eastAsia="es-ES"/>
              </w:rPr>
            </w:pPr>
            <w:r w:rsidRPr="002A6C53">
              <w:rPr>
                <w:rFonts w:ascii="Calibri" w:hAnsi="Calibri"/>
                <w:sz w:val="20"/>
                <w:szCs w:val="20"/>
                <w:lang w:val="es-ES" w:eastAsia="es-ES"/>
              </w:rPr>
              <w:t xml:space="preserve">(Anexo </w:t>
            </w:r>
            <w:r w:rsidR="002A6C53" w:rsidRPr="002A6C53">
              <w:rPr>
                <w:rFonts w:ascii="Calibri" w:hAnsi="Calibri"/>
                <w:sz w:val="20"/>
                <w:szCs w:val="20"/>
                <w:lang w:val="es-ES" w:eastAsia="es-ES"/>
              </w:rPr>
              <w:t>3</w:t>
            </w:r>
            <w:r w:rsidRPr="002A6C53">
              <w:rPr>
                <w:rFonts w:ascii="Calibri" w:hAnsi="Calibri"/>
                <w:sz w:val="20"/>
                <w:szCs w:val="20"/>
                <w:lang w:val="es-ES" w:eastAsia="es-ES"/>
              </w:rPr>
              <w:t>)</w:t>
            </w:r>
          </w:p>
        </w:tc>
      </w:tr>
    </w:tbl>
    <w:p w14:paraId="47DE54A5" w14:textId="77777777" w:rsidR="00A013C2" w:rsidRPr="00702594" w:rsidRDefault="00A013C2" w:rsidP="00702594">
      <w:pPr>
        <w:jc w:val="left"/>
        <w:rPr>
          <w:rFonts w:cstheme="minorHAnsi"/>
          <w:b/>
          <w:noProof/>
          <w:sz w:val="20"/>
          <w:szCs w:val="20"/>
          <w:lang w:eastAsia="es-CL"/>
        </w:rPr>
        <w:sectPr w:rsidR="00A013C2" w:rsidRPr="00702594" w:rsidSect="009B3660">
          <w:pgSz w:w="12240" w:h="15840"/>
          <w:pgMar w:top="1134" w:right="1134" w:bottom="993" w:left="1134" w:header="709" w:footer="313" w:gutter="0"/>
          <w:cols w:space="708"/>
          <w:docGrid w:linePitch="360"/>
        </w:sectPr>
      </w:pPr>
    </w:p>
    <w:p w14:paraId="376209B2" w14:textId="77777777" w:rsidR="004E583C" w:rsidRPr="00DE528B" w:rsidRDefault="004E583C" w:rsidP="00B97D86">
      <w:pPr>
        <w:pStyle w:val="Ttulo1"/>
        <w:numPr>
          <w:ilvl w:val="0"/>
          <w:numId w:val="4"/>
        </w:numPr>
      </w:pPr>
      <w:bookmarkStart w:id="82" w:name="_Toc352840394"/>
      <w:bookmarkStart w:id="83" w:name="_Toc352841454"/>
      <w:bookmarkStart w:id="84" w:name="_Toc11138015"/>
      <w:bookmarkEnd w:id="71"/>
      <w:bookmarkEnd w:id="72"/>
      <w:r w:rsidRPr="00DE528B">
        <w:lastRenderedPageBreak/>
        <w:t>H</w:t>
      </w:r>
      <w:r w:rsidR="0024720C" w:rsidRPr="00DE528B">
        <w:t>ECHOS CONSTATADOS</w:t>
      </w:r>
      <w:r w:rsidRPr="00DE528B">
        <w:t>.</w:t>
      </w:r>
      <w:bookmarkEnd w:id="82"/>
      <w:bookmarkEnd w:id="83"/>
      <w:bookmarkEnd w:id="84"/>
    </w:p>
    <w:p w14:paraId="471ABDA4" w14:textId="5EAA6F16" w:rsidR="006A07AE" w:rsidRPr="00DE528B" w:rsidRDefault="00765E83" w:rsidP="00B97D86">
      <w:pPr>
        <w:pStyle w:val="Ttulo2"/>
        <w:numPr>
          <w:ilvl w:val="1"/>
          <w:numId w:val="5"/>
        </w:numPr>
      </w:pPr>
      <w:bookmarkStart w:id="85" w:name="_Toc377723510"/>
      <w:r w:rsidRPr="00DE528B">
        <w:t xml:space="preserve"> </w:t>
      </w:r>
      <w:bookmarkStart w:id="86" w:name="_Toc11138016"/>
      <w:bookmarkEnd w:id="85"/>
      <w:r w:rsidR="00A219E6" w:rsidRPr="00DE528B">
        <w:t xml:space="preserve">Depósito </w:t>
      </w:r>
      <w:r w:rsidR="0013050E" w:rsidRPr="00DE528B">
        <w:t>de relaves</w:t>
      </w:r>
      <w:r w:rsidR="0024043A">
        <w:t xml:space="preserve"> Doña Rosa</w:t>
      </w:r>
      <w:bookmarkEnd w:id="86"/>
      <w:r w:rsidR="0024043A">
        <w:t xml:space="preserve"> </w:t>
      </w:r>
      <w:r w:rsidR="00CC0CD8" w:rsidRPr="00CC0CD8">
        <w:t>y posibles descargas de relaves al rio san Antonio</w:t>
      </w:r>
    </w:p>
    <w:tbl>
      <w:tblPr>
        <w:tblStyle w:val="Tablaconcuadrcula"/>
        <w:tblpPr w:leftFromText="141" w:rightFromText="141" w:vertAnchor="text" w:horzAnchor="margin" w:tblpY="12"/>
        <w:tblW w:w="13687" w:type="dxa"/>
        <w:tblLook w:val="04A0" w:firstRow="1" w:lastRow="0" w:firstColumn="1" w:lastColumn="0" w:noHBand="0" w:noVBand="1"/>
      </w:tblPr>
      <w:tblGrid>
        <w:gridCol w:w="3802"/>
        <w:gridCol w:w="9885"/>
      </w:tblGrid>
      <w:tr w:rsidR="0013050E" w:rsidRPr="00DE528B" w14:paraId="0DDD079C" w14:textId="77777777" w:rsidTr="0064362F">
        <w:tc>
          <w:tcPr>
            <w:tcW w:w="1389" w:type="pct"/>
          </w:tcPr>
          <w:p w14:paraId="67EA1D75" w14:textId="77777777" w:rsidR="0013050E" w:rsidRPr="00DE528B" w:rsidRDefault="0013050E" w:rsidP="0064362F">
            <w:r w:rsidRPr="00DE528B">
              <w:rPr>
                <w:rFonts w:ascii="Calibri" w:eastAsia="Times New Roman" w:hAnsi="Calibri"/>
                <w:b/>
                <w:bCs/>
                <w:lang w:eastAsia="es-CL"/>
              </w:rPr>
              <w:t>Número de Hecho Constatado</w:t>
            </w:r>
            <w:r w:rsidRPr="00DE528B">
              <w:rPr>
                <w:rFonts w:ascii="Calibri" w:eastAsia="Times New Roman" w:hAnsi="Calibri"/>
                <w:lang w:eastAsia="es-CL"/>
              </w:rPr>
              <w:t>: 1</w:t>
            </w:r>
          </w:p>
        </w:tc>
        <w:tc>
          <w:tcPr>
            <w:tcW w:w="3611" w:type="pct"/>
          </w:tcPr>
          <w:p w14:paraId="1B790C64" w14:textId="77777777" w:rsidR="0013050E" w:rsidRPr="00DE528B" w:rsidRDefault="0013050E" w:rsidP="0064362F">
            <w:r w:rsidRPr="00DE528B">
              <w:rPr>
                <w:rFonts w:ascii="Calibri" w:eastAsia="Times New Roman" w:hAnsi="Calibri"/>
                <w:b/>
                <w:bCs/>
                <w:lang w:eastAsia="es-CL"/>
              </w:rPr>
              <w:t>Estación</w:t>
            </w:r>
            <w:r w:rsidRPr="00DE528B">
              <w:rPr>
                <w:rFonts w:ascii="Calibri" w:eastAsia="Times New Roman" w:hAnsi="Calibri"/>
                <w:lang w:eastAsia="es-CL"/>
              </w:rPr>
              <w:t>:  2</w:t>
            </w:r>
          </w:p>
        </w:tc>
      </w:tr>
      <w:tr w:rsidR="0013050E" w:rsidRPr="00DE528B" w14:paraId="28BCBEF4" w14:textId="77777777" w:rsidTr="0064362F">
        <w:trPr>
          <w:trHeight w:val="741"/>
        </w:trPr>
        <w:tc>
          <w:tcPr>
            <w:tcW w:w="5000" w:type="pct"/>
            <w:gridSpan w:val="2"/>
            <w:tcBorders>
              <w:bottom w:val="single" w:sz="4" w:space="0" w:color="auto"/>
            </w:tcBorders>
          </w:tcPr>
          <w:p w14:paraId="7379B6BF" w14:textId="77777777" w:rsidR="0013050E" w:rsidRPr="00DE528B" w:rsidRDefault="0013050E" w:rsidP="0064362F">
            <w:pPr>
              <w:rPr>
                <w:rFonts w:ascii="Calibri" w:eastAsia="Times New Roman" w:hAnsi="Calibri"/>
                <w:lang w:eastAsia="es-CL"/>
              </w:rPr>
            </w:pPr>
            <w:r w:rsidRPr="00DE528B">
              <w:rPr>
                <w:rFonts w:ascii="Calibri" w:eastAsia="Times New Roman" w:hAnsi="Calibri"/>
                <w:b/>
                <w:bCs/>
                <w:lang w:eastAsia="es-CL"/>
              </w:rPr>
              <w:t>Exigencia</w:t>
            </w:r>
            <w:r w:rsidRPr="00DE528B">
              <w:rPr>
                <w:rFonts w:ascii="Calibri" w:eastAsia="Times New Roman" w:hAnsi="Calibri"/>
                <w:lang w:eastAsia="es-CL"/>
              </w:rPr>
              <w:t xml:space="preserve">: </w:t>
            </w:r>
          </w:p>
          <w:p w14:paraId="1F64BDBE" w14:textId="77777777" w:rsidR="005C2518" w:rsidRPr="00DE528B" w:rsidRDefault="0013050E" w:rsidP="005C2518">
            <w:pPr>
              <w:rPr>
                <w:rFonts w:eastAsia="Times New Roman" w:cstheme="minorHAnsi"/>
                <w:lang w:eastAsia="es-CL"/>
              </w:rPr>
            </w:pPr>
            <w:r w:rsidRPr="00DE528B">
              <w:rPr>
                <w:rFonts w:ascii="Calibri" w:eastAsia="Times New Roman" w:hAnsi="Calibri"/>
                <w:b/>
                <w:bCs/>
                <w:lang w:eastAsia="es-CL"/>
              </w:rPr>
              <w:t xml:space="preserve">RCA N° 96 /2011, Considerando </w:t>
            </w:r>
            <w:r w:rsidR="005C2518" w:rsidRPr="00DE528B">
              <w:rPr>
                <w:rFonts w:eastAsia="Times New Roman" w:cstheme="minorHAnsi"/>
                <w:b/>
                <w:bCs/>
                <w:lang w:eastAsia="es-CL"/>
              </w:rPr>
              <w:t>3.11.1.5. </w:t>
            </w:r>
            <w:r w:rsidR="005C2518" w:rsidRPr="00DE528B">
              <w:rPr>
                <w:rFonts w:eastAsia="Times New Roman" w:cstheme="minorHAnsi"/>
                <w:lang w:eastAsia="es-CL"/>
              </w:rPr>
              <w:t> </w:t>
            </w:r>
            <w:r w:rsidR="005C2518" w:rsidRPr="00DE528B">
              <w:rPr>
                <w:rFonts w:eastAsia="Times New Roman" w:cstheme="minorHAnsi"/>
                <w:b/>
                <w:bCs/>
                <w:lang w:eastAsia="es-CL"/>
              </w:rPr>
              <w:t>Piscina de Sedimentación</w:t>
            </w:r>
          </w:p>
          <w:p w14:paraId="76CFDB57" w14:textId="77777777" w:rsidR="008E6485" w:rsidRDefault="005C2518" w:rsidP="008E6485">
            <w:pPr>
              <w:rPr>
                <w:rFonts w:eastAsia="Times New Roman" w:cstheme="minorHAnsi"/>
                <w:lang w:eastAsia="es-CL"/>
              </w:rPr>
            </w:pPr>
            <w:r w:rsidRPr="00DE528B">
              <w:rPr>
                <w:rFonts w:eastAsia="Times New Roman" w:cstheme="minorHAnsi"/>
                <w:lang w:eastAsia="es-CL"/>
              </w:rPr>
              <w:t>“La</w:t>
            </w:r>
            <w:r w:rsidR="008E6485">
              <w:rPr>
                <w:rFonts w:eastAsia="Times New Roman" w:cstheme="minorHAnsi"/>
                <w:lang w:eastAsia="es-CL"/>
              </w:rPr>
              <w:t>s</w:t>
            </w:r>
            <w:r w:rsidRPr="00DE528B">
              <w:rPr>
                <w:rFonts w:eastAsia="Times New Roman" w:cstheme="minorHAnsi"/>
                <w:lang w:eastAsia="es-CL"/>
              </w:rPr>
              <w:t xml:space="preserve"> aguas de precipitación directa sobre el depósito de relaves captadas y conducidas por la Canaleta de Conducción serán llevadas hacia la Piscina de Sedimentación.</w:t>
            </w:r>
          </w:p>
          <w:p w14:paraId="1F1E9716" w14:textId="77777777" w:rsidR="005C2518" w:rsidRPr="00DE528B" w:rsidRDefault="005C2518" w:rsidP="008E6485">
            <w:pPr>
              <w:rPr>
                <w:rFonts w:eastAsia="Times New Roman" w:cstheme="minorHAnsi"/>
                <w:lang w:eastAsia="es-CL"/>
              </w:rPr>
            </w:pPr>
            <w:r w:rsidRPr="00DE528B">
              <w:rPr>
                <w:rFonts w:eastAsia="Times New Roman" w:cstheme="minorHAnsi"/>
                <w:lang w:eastAsia="es-CL"/>
              </w:rPr>
              <w:t>Para el manejo y retiro del material particulado desde el flujo de agua se ha proyectado una Piscina de Sedimentación de 19 m de largo, 5 m de ancho basal y 3 m de profundidad máxima, con lo que tendrá una capacidad de almacenamiento de 320 m3.</w:t>
            </w:r>
          </w:p>
          <w:p w14:paraId="7396F1D8" w14:textId="77777777" w:rsidR="005C2518" w:rsidRPr="00DE528B" w:rsidRDefault="008E6485" w:rsidP="008E6485">
            <w:pPr>
              <w:rPr>
                <w:rFonts w:eastAsia="Times New Roman" w:cstheme="minorHAnsi"/>
                <w:lang w:eastAsia="es-CL"/>
              </w:rPr>
            </w:pPr>
            <w:r>
              <w:rPr>
                <w:rFonts w:eastAsia="Times New Roman" w:cstheme="minorHAnsi"/>
                <w:lang w:eastAsia="es-CL"/>
              </w:rPr>
              <w:t>……..</w:t>
            </w:r>
            <w:r w:rsidR="005C2518" w:rsidRPr="00DE528B">
              <w:rPr>
                <w:rFonts w:eastAsia="Times New Roman" w:cstheme="minorHAnsi"/>
                <w:lang w:eastAsia="es-CL"/>
              </w:rPr>
              <w:t>. Desde esta piscina, una vez que las aguas hayan sedimentado serán conducidas gravitacionalmente mediante tubería de HDPE de 12 pulgadas de diámetro hacia la Planta Concentradora para ser utilizadas como aguas industriales.</w:t>
            </w:r>
          </w:p>
          <w:p w14:paraId="00C8D6EC" w14:textId="77777777" w:rsidR="005C2518" w:rsidRPr="00DE528B" w:rsidRDefault="005C2518" w:rsidP="005C2518">
            <w:pPr>
              <w:rPr>
                <w:rFonts w:eastAsia="Times New Roman" w:cstheme="minorHAnsi"/>
                <w:lang w:eastAsia="es-CL"/>
              </w:rPr>
            </w:pPr>
          </w:p>
          <w:p w14:paraId="33E9BB21" w14:textId="77777777" w:rsidR="0013050E" w:rsidRPr="00DE528B" w:rsidRDefault="005C2518" w:rsidP="005E23D9">
            <w:r w:rsidRPr="00DE528B">
              <w:rPr>
                <w:rFonts w:eastAsia="Times New Roman" w:cstheme="minorHAnsi"/>
                <w:lang w:eastAsia="es-CL"/>
              </w:rPr>
              <w:t xml:space="preserve">En Adenda 1 el titular señala que </w:t>
            </w:r>
            <w:r w:rsidRPr="00DE528B">
              <w:rPr>
                <w:rFonts w:eastAsia="Times New Roman" w:cstheme="minorHAnsi"/>
                <w:i/>
                <w:iCs/>
                <w:lang w:eastAsia="es-CL"/>
              </w:rPr>
              <w:t>la limpieza de la piscina de sedimentación se realizará trimestralmente o cuando el volumen de sedimentos alcance un 40% del volumen total. Los lodos retirados se transportarán, tomando los resguardos y cuidados específicos para la seguridad de los</w:t>
            </w:r>
            <w:r w:rsidRPr="00DE528B">
              <w:rPr>
                <w:rFonts w:eastAsia="Times New Roman" w:cstheme="minorHAnsi"/>
                <w:lang w:eastAsia="es-CL"/>
              </w:rPr>
              <w:t xml:space="preserve"> </w:t>
            </w:r>
            <w:r w:rsidRPr="00DE528B">
              <w:rPr>
                <w:rFonts w:eastAsia="Times New Roman" w:cstheme="minorHAnsi"/>
                <w:i/>
                <w:iCs/>
                <w:lang w:eastAsia="es-CL"/>
              </w:rPr>
              <w:t>trabajadores y el medio ambiente, hacia la Planta de Espesado donde se procesarán como relaves.”</w:t>
            </w:r>
          </w:p>
        </w:tc>
      </w:tr>
      <w:tr w:rsidR="0013050E" w:rsidRPr="00DE528B" w14:paraId="55DA42D1" w14:textId="77777777" w:rsidTr="0064362F">
        <w:trPr>
          <w:trHeight w:val="567"/>
        </w:trPr>
        <w:tc>
          <w:tcPr>
            <w:tcW w:w="5000" w:type="pct"/>
            <w:gridSpan w:val="2"/>
          </w:tcPr>
          <w:p w14:paraId="6BF64D13" w14:textId="77777777" w:rsidR="009D642D" w:rsidRDefault="0013050E" w:rsidP="0064362F">
            <w:pPr>
              <w:jc w:val="left"/>
              <w:rPr>
                <w:rFonts w:ascii="Calibri" w:eastAsia="Times New Roman" w:hAnsi="Calibri"/>
                <w:lang w:eastAsia="es-CL"/>
              </w:rPr>
            </w:pPr>
            <w:r w:rsidRPr="00DE528B">
              <w:rPr>
                <w:rFonts w:ascii="Calibri" w:eastAsia="Times New Roman" w:hAnsi="Calibri"/>
                <w:b/>
                <w:bCs/>
                <w:lang w:eastAsia="es-CL"/>
              </w:rPr>
              <w:t>Hecho</w:t>
            </w:r>
            <w:r w:rsidR="005C2518" w:rsidRPr="00DE528B">
              <w:rPr>
                <w:rFonts w:ascii="Calibri" w:eastAsia="Times New Roman" w:hAnsi="Calibri"/>
                <w:b/>
                <w:bCs/>
                <w:lang w:eastAsia="es-CL"/>
              </w:rPr>
              <w:t>s</w:t>
            </w:r>
            <w:r w:rsidRPr="00DE528B">
              <w:rPr>
                <w:rFonts w:ascii="Calibri" w:eastAsia="Times New Roman" w:hAnsi="Calibri"/>
                <w:lang w:eastAsia="es-CL"/>
              </w:rPr>
              <w:t>:</w:t>
            </w:r>
          </w:p>
          <w:p w14:paraId="62F7BD76" w14:textId="77777777" w:rsidR="0013050E" w:rsidRPr="00DE528B" w:rsidRDefault="0013050E" w:rsidP="0064362F">
            <w:pPr>
              <w:jc w:val="left"/>
              <w:rPr>
                <w:rFonts w:ascii="Calibri" w:eastAsia="Times New Roman" w:hAnsi="Calibri"/>
                <w:lang w:eastAsia="es-CL"/>
              </w:rPr>
            </w:pPr>
            <w:r w:rsidRPr="00DE528B">
              <w:rPr>
                <w:rFonts w:ascii="Calibri" w:eastAsia="Times New Roman" w:hAnsi="Calibri"/>
                <w:lang w:eastAsia="es-CL"/>
              </w:rPr>
              <w:t xml:space="preserve"> </w:t>
            </w:r>
          </w:p>
          <w:p w14:paraId="552C3B25" w14:textId="77777777" w:rsidR="000D4D24" w:rsidRDefault="000D4D24" w:rsidP="0064362F">
            <w:pPr>
              <w:jc w:val="left"/>
              <w:rPr>
                <w:rFonts w:ascii="Calibri" w:eastAsia="Times New Roman" w:hAnsi="Calibri"/>
                <w:b/>
                <w:u w:val="single"/>
                <w:lang w:eastAsia="es-CL"/>
              </w:rPr>
            </w:pPr>
            <w:r w:rsidRPr="000D4D24">
              <w:rPr>
                <w:rFonts w:ascii="Calibri" w:eastAsia="Times New Roman" w:hAnsi="Calibri"/>
                <w:b/>
                <w:u w:val="single"/>
                <w:lang w:eastAsia="es-CL"/>
              </w:rPr>
              <w:t>Relave Doña Rosa</w:t>
            </w:r>
          </w:p>
          <w:p w14:paraId="1CE5EE22" w14:textId="77777777" w:rsidR="009D642D" w:rsidRPr="000D4D24" w:rsidRDefault="009D642D" w:rsidP="0064362F">
            <w:pPr>
              <w:jc w:val="left"/>
              <w:rPr>
                <w:rFonts w:ascii="Calibri" w:eastAsia="Times New Roman" w:hAnsi="Calibri"/>
                <w:b/>
                <w:u w:val="single"/>
                <w:lang w:eastAsia="es-CL"/>
              </w:rPr>
            </w:pPr>
          </w:p>
          <w:p w14:paraId="3BED5336" w14:textId="77777777" w:rsidR="0013050E" w:rsidRDefault="0013050E" w:rsidP="0064362F">
            <w:pPr>
              <w:jc w:val="left"/>
              <w:rPr>
                <w:rFonts w:ascii="Calibri" w:eastAsia="Times New Roman" w:hAnsi="Calibri"/>
                <w:bCs/>
                <w:lang w:eastAsia="es-CL"/>
              </w:rPr>
            </w:pPr>
            <w:r w:rsidRPr="00DE528B">
              <w:rPr>
                <w:rFonts w:ascii="Calibri" w:eastAsia="Times New Roman" w:hAnsi="Calibri"/>
                <w:bCs/>
                <w:lang w:eastAsia="es-CL"/>
              </w:rPr>
              <w:t>En la</w:t>
            </w:r>
            <w:r w:rsidR="00C53B57" w:rsidRPr="00DE528B">
              <w:rPr>
                <w:rFonts w:ascii="Calibri" w:eastAsia="Times New Roman" w:hAnsi="Calibri"/>
                <w:bCs/>
                <w:lang w:eastAsia="es-CL"/>
              </w:rPr>
              <w:t>s</w:t>
            </w:r>
            <w:r w:rsidRPr="00DE528B">
              <w:rPr>
                <w:rFonts w:ascii="Calibri" w:eastAsia="Times New Roman" w:hAnsi="Calibri"/>
                <w:bCs/>
                <w:lang w:eastAsia="es-CL"/>
              </w:rPr>
              <w:t xml:space="preserve"> actividad</w:t>
            </w:r>
            <w:r w:rsidR="00C53B57" w:rsidRPr="00DE528B">
              <w:rPr>
                <w:rFonts w:ascii="Calibri" w:eastAsia="Times New Roman" w:hAnsi="Calibri"/>
                <w:bCs/>
                <w:lang w:eastAsia="es-CL"/>
              </w:rPr>
              <w:t>es</w:t>
            </w:r>
            <w:r w:rsidRPr="00DE528B">
              <w:rPr>
                <w:rFonts w:ascii="Calibri" w:eastAsia="Times New Roman" w:hAnsi="Calibri"/>
                <w:bCs/>
                <w:lang w:eastAsia="es-CL"/>
              </w:rPr>
              <w:t xml:space="preserve"> de inspección se</w:t>
            </w:r>
            <w:r w:rsidR="00704F96" w:rsidRPr="00DE528B">
              <w:rPr>
                <w:rFonts w:ascii="Calibri" w:eastAsia="Times New Roman" w:hAnsi="Calibri"/>
                <w:bCs/>
                <w:lang w:eastAsia="es-CL"/>
              </w:rPr>
              <w:t xml:space="preserve"> constató:</w:t>
            </w:r>
          </w:p>
          <w:p w14:paraId="1A9E15B0" w14:textId="77777777" w:rsidR="009D642D" w:rsidRPr="00DE528B" w:rsidRDefault="009D642D" w:rsidP="0064362F">
            <w:pPr>
              <w:jc w:val="left"/>
              <w:rPr>
                <w:rFonts w:ascii="Calibri" w:eastAsia="Times New Roman" w:hAnsi="Calibri"/>
                <w:bCs/>
                <w:lang w:eastAsia="es-CL"/>
              </w:rPr>
            </w:pPr>
          </w:p>
          <w:p w14:paraId="3DB2B6F6" w14:textId="281332DE" w:rsidR="00704F96" w:rsidRPr="00DE528B" w:rsidRDefault="0066712E" w:rsidP="00704F96">
            <w:pPr>
              <w:pStyle w:val="Prrafodelista"/>
              <w:numPr>
                <w:ilvl w:val="1"/>
                <w:numId w:val="26"/>
              </w:numPr>
              <w:autoSpaceDE w:val="0"/>
              <w:autoSpaceDN w:val="0"/>
              <w:adjustRightInd w:val="0"/>
              <w:ind w:left="597" w:hanging="283"/>
              <w:jc w:val="left"/>
              <w:rPr>
                <w:rFonts w:cs="Arial"/>
                <w:lang w:eastAsia="es-ES"/>
              </w:rPr>
            </w:pPr>
            <w:r>
              <w:rPr>
                <w:rFonts w:cs="Arial"/>
                <w:lang w:eastAsia="es-ES"/>
              </w:rPr>
              <w:t xml:space="preserve">Sobre el depósito de relaves Doña Rosa se constata la existencia de cárcavas profundas, de más de 1m de profundidad y evidencias de arrastre de material </w:t>
            </w:r>
            <w:r w:rsidR="008F3F46">
              <w:rPr>
                <w:rFonts w:cs="Arial"/>
                <w:lang w:eastAsia="es-ES"/>
              </w:rPr>
              <w:t xml:space="preserve">particulado </w:t>
            </w:r>
            <w:r>
              <w:rPr>
                <w:rFonts w:cs="Arial"/>
                <w:lang w:eastAsia="es-ES"/>
              </w:rPr>
              <w:t>superficial</w:t>
            </w:r>
            <w:r w:rsidR="00274CFD">
              <w:rPr>
                <w:rFonts w:cs="Arial"/>
                <w:lang w:eastAsia="es-ES"/>
              </w:rPr>
              <w:t xml:space="preserve"> (Fotografía </w:t>
            </w:r>
            <w:r w:rsidR="002A0407">
              <w:rPr>
                <w:rFonts w:cs="Arial"/>
                <w:lang w:eastAsia="es-ES"/>
              </w:rPr>
              <w:t>3</w:t>
            </w:r>
            <w:r w:rsidR="00274CFD">
              <w:rPr>
                <w:rFonts w:cs="Arial"/>
                <w:lang w:eastAsia="es-ES"/>
              </w:rPr>
              <w:t>)</w:t>
            </w:r>
          </w:p>
          <w:p w14:paraId="0C21D3C9" w14:textId="2BC06459" w:rsidR="00704F96" w:rsidRPr="00DE528B" w:rsidRDefault="0066712E" w:rsidP="0064362F">
            <w:pPr>
              <w:pStyle w:val="Prrafodelista"/>
              <w:numPr>
                <w:ilvl w:val="1"/>
                <w:numId w:val="26"/>
              </w:numPr>
              <w:autoSpaceDE w:val="0"/>
              <w:autoSpaceDN w:val="0"/>
              <w:adjustRightInd w:val="0"/>
              <w:ind w:left="597" w:hanging="283"/>
              <w:jc w:val="left"/>
              <w:rPr>
                <w:rFonts w:cs="Arial"/>
                <w:lang w:eastAsia="es-ES"/>
              </w:rPr>
            </w:pPr>
            <w:r>
              <w:rPr>
                <w:rFonts w:cs="Arial"/>
                <w:lang w:eastAsia="es-ES"/>
              </w:rPr>
              <w:t xml:space="preserve">El material arrastrado es </w:t>
            </w:r>
            <w:r w:rsidR="00657B9B">
              <w:rPr>
                <w:rFonts w:cs="Arial"/>
                <w:lang w:eastAsia="es-ES"/>
              </w:rPr>
              <w:t>colectado</w:t>
            </w:r>
            <w:r>
              <w:rPr>
                <w:rFonts w:cs="Arial"/>
                <w:lang w:eastAsia="es-ES"/>
              </w:rPr>
              <w:t xml:space="preserve"> en una excavación ubicada aguas arriba del muro de contención</w:t>
            </w:r>
            <w:r w:rsidR="002A0407">
              <w:rPr>
                <w:rFonts w:cs="Arial"/>
                <w:lang w:eastAsia="es-ES"/>
              </w:rPr>
              <w:t xml:space="preserve"> (Fotografía 4)</w:t>
            </w:r>
            <w:r>
              <w:rPr>
                <w:rFonts w:cs="Arial"/>
                <w:lang w:eastAsia="es-ES"/>
              </w:rPr>
              <w:t xml:space="preserve">, la cual descarga hacia la piscina decantadora de </w:t>
            </w:r>
            <w:r w:rsidR="00657B9B">
              <w:rPr>
                <w:rFonts w:cs="Arial"/>
                <w:lang w:eastAsia="es-ES"/>
              </w:rPr>
              <w:t>este</w:t>
            </w:r>
            <w:r>
              <w:rPr>
                <w:rFonts w:cs="Arial"/>
                <w:lang w:eastAsia="es-ES"/>
              </w:rPr>
              <w:t xml:space="preserve"> depósito</w:t>
            </w:r>
            <w:r w:rsidR="00657B9B">
              <w:rPr>
                <w:rFonts w:cs="Arial"/>
                <w:lang w:eastAsia="es-ES"/>
              </w:rPr>
              <w:t xml:space="preserve">.  </w:t>
            </w:r>
          </w:p>
          <w:p w14:paraId="08C68663" w14:textId="24966739" w:rsidR="00704F96" w:rsidRPr="00DE528B" w:rsidRDefault="00657B9B" w:rsidP="00704F96">
            <w:pPr>
              <w:pStyle w:val="Prrafodelista"/>
              <w:numPr>
                <w:ilvl w:val="1"/>
                <w:numId w:val="26"/>
              </w:numPr>
              <w:autoSpaceDE w:val="0"/>
              <w:autoSpaceDN w:val="0"/>
              <w:adjustRightInd w:val="0"/>
              <w:ind w:left="597" w:hanging="283"/>
              <w:jc w:val="left"/>
              <w:rPr>
                <w:rFonts w:cs="Arial"/>
                <w:lang w:eastAsia="es-ES"/>
              </w:rPr>
            </w:pPr>
            <w:r>
              <w:rPr>
                <w:rFonts w:cs="Arial"/>
                <w:lang w:eastAsia="es-ES"/>
              </w:rPr>
              <w:t>No existen evidencias de colmatación en la piscina decantadora de</w:t>
            </w:r>
            <w:r w:rsidR="008F3F46">
              <w:rPr>
                <w:rFonts w:cs="Arial"/>
                <w:lang w:eastAsia="es-ES"/>
              </w:rPr>
              <w:t>l depósito Doña Rosa</w:t>
            </w:r>
            <w:r w:rsidR="00274CFD">
              <w:rPr>
                <w:rFonts w:cs="Arial"/>
                <w:lang w:eastAsia="es-ES"/>
              </w:rPr>
              <w:t xml:space="preserve"> (Fotografías 5 y 6) </w:t>
            </w:r>
          </w:p>
          <w:p w14:paraId="431E3891" w14:textId="6761EA1D" w:rsidR="00483D98" w:rsidRPr="00D85122" w:rsidRDefault="00657B9B" w:rsidP="00704F96">
            <w:pPr>
              <w:pStyle w:val="Prrafodelista"/>
              <w:numPr>
                <w:ilvl w:val="1"/>
                <w:numId w:val="26"/>
              </w:numPr>
              <w:autoSpaceDE w:val="0"/>
              <w:autoSpaceDN w:val="0"/>
              <w:adjustRightInd w:val="0"/>
              <w:ind w:left="597" w:hanging="283"/>
              <w:jc w:val="left"/>
              <w:rPr>
                <w:rFonts w:cs="Arial"/>
                <w:color w:val="FF0000"/>
                <w:lang w:eastAsia="es-ES"/>
              </w:rPr>
            </w:pPr>
            <w:r w:rsidRPr="00264426">
              <w:rPr>
                <w:rFonts w:cs="Arial"/>
                <w:lang w:eastAsia="es-ES"/>
              </w:rPr>
              <w:t xml:space="preserve">La Piscina </w:t>
            </w:r>
            <w:proofErr w:type="spellStart"/>
            <w:r w:rsidRPr="00264426">
              <w:rPr>
                <w:rFonts w:cs="Arial"/>
                <w:lang w:eastAsia="es-ES"/>
              </w:rPr>
              <w:t>sedimentadora</w:t>
            </w:r>
            <w:proofErr w:type="spellEnd"/>
            <w:r w:rsidRPr="00264426">
              <w:rPr>
                <w:rFonts w:cs="Arial"/>
                <w:lang w:eastAsia="es-ES"/>
              </w:rPr>
              <w:t xml:space="preserve"> cuenta con un vertedero, ya observado y constatado en actas anteriores</w:t>
            </w:r>
            <w:r w:rsidR="008F3F46">
              <w:rPr>
                <w:rFonts w:cs="Arial"/>
                <w:lang w:eastAsia="es-ES"/>
              </w:rPr>
              <w:t xml:space="preserve"> (Fotografía 5)</w:t>
            </w:r>
          </w:p>
          <w:p w14:paraId="796CD9C8" w14:textId="4CF8E15D" w:rsidR="00657B9B" w:rsidRDefault="00657B9B" w:rsidP="00704F96">
            <w:pPr>
              <w:pStyle w:val="Prrafodelista"/>
              <w:numPr>
                <w:ilvl w:val="1"/>
                <w:numId w:val="26"/>
              </w:numPr>
              <w:autoSpaceDE w:val="0"/>
              <w:autoSpaceDN w:val="0"/>
              <w:adjustRightInd w:val="0"/>
              <w:ind w:left="597" w:hanging="283"/>
              <w:jc w:val="left"/>
              <w:rPr>
                <w:rFonts w:cs="Arial"/>
                <w:lang w:eastAsia="es-ES"/>
              </w:rPr>
            </w:pPr>
            <w:r>
              <w:rPr>
                <w:rFonts w:cs="Arial"/>
                <w:lang w:eastAsia="es-ES"/>
              </w:rPr>
              <w:t xml:space="preserve">Se constata que el nivel de Líquido de </w:t>
            </w:r>
            <w:r w:rsidR="00995706">
              <w:rPr>
                <w:rFonts w:cs="Arial"/>
                <w:lang w:eastAsia="es-ES"/>
              </w:rPr>
              <w:t>esta</w:t>
            </w:r>
            <w:r>
              <w:rPr>
                <w:rFonts w:cs="Arial"/>
                <w:lang w:eastAsia="es-ES"/>
              </w:rPr>
              <w:t xml:space="preserve"> piscina es menor al vertedero, y su descarga es mediante una tubería hacia un sistema de piscinas ubicadas aguas abajo.</w:t>
            </w:r>
          </w:p>
          <w:p w14:paraId="70B04BD9" w14:textId="77777777" w:rsidR="00F1157A" w:rsidRPr="00453538" w:rsidRDefault="00F1157A" w:rsidP="008F3F46">
            <w:pPr>
              <w:rPr>
                <w:rFonts w:cstheme="minorHAnsi"/>
              </w:rPr>
            </w:pPr>
          </w:p>
          <w:p w14:paraId="365AA77D" w14:textId="3FEA82FC" w:rsidR="00274CFD" w:rsidRDefault="00274CFD" w:rsidP="00274CFD">
            <w:pPr>
              <w:autoSpaceDE w:val="0"/>
              <w:autoSpaceDN w:val="0"/>
              <w:adjustRightInd w:val="0"/>
              <w:rPr>
                <w:rFonts w:cs="Arial"/>
                <w:lang w:eastAsia="es-ES"/>
              </w:rPr>
            </w:pPr>
            <w:r>
              <w:rPr>
                <w:rFonts w:cs="Arial"/>
                <w:lang w:eastAsia="es-ES"/>
              </w:rPr>
              <w:t xml:space="preserve">De lo constatado en la Inspección Ambiental si bien existen indicios de arrastre de material superficial en el relave, este es contenido aguas arriba del muro de contención y la descarga llega a la piscina decantadora, no apreciándose signos de colmatación de esta. </w:t>
            </w:r>
          </w:p>
          <w:p w14:paraId="4ED8305D" w14:textId="77777777" w:rsidR="00274CFD" w:rsidRDefault="00274CFD" w:rsidP="00995706">
            <w:pPr>
              <w:autoSpaceDE w:val="0"/>
              <w:autoSpaceDN w:val="0"/>
              <w:adjustRightInd w:val="0"/>
              <w:rPr>
                <w:rFonts w:cs="Arial"/>
                <w:lang w:eastAsia="es-ES"/>
              </w:rPr>
            </w:pPr>
          </w:p>
          <w:p w14:paraId="56C44456" w14:textId="77777777" w:rsidR="000D4D24" w:rsidRDefault="000D4D24" w:rsidP="00995706">
            <w:pPr>
              <w:autoSpaceDE w:val="0"/>
              <w:autoSpaceDN w:val="0"/>
              <w:adjustRightInd w:val="0"/>
              <w:rPr>
                <w:rFonts w:cs="Arial"/>
                <w:b/>
                <w:bCs/>
                <w:u w:val="single"/>
                <w:lang w:eastAsia="es-ES"/>
              </w:rPr>
            </w:pPr>
            <w:r w:rsidRPr="000D4D24">
              <w:rPr>
                <w:rFonts w:cs="Arial"/>
                <w:b/>
                <w:bCs/>
                <w:u w:val="single"/>
                <w:lang w:eastAsia="es-ES"/>
              </w:rPr>
              <w:t>Río San Antonio</w:t>
            </w:r>
          </w:p>
          <w:p w14:paraId="427E8E4E" w14:textId="77777777" w:rsidR="009D642D" w:rsidRPr="000D4D24" w:rsidRDefault="009D642D" w:rsidP="00995706">
            <w:pPr>
              <w:autoSpaceDE w:val="0"/>
              <w:autoSpaceDN w:val="0"/>
              <w:adjustRightInd w:val="0"/>
              <w:rPr>
                <w:rFonts w:cs="Arial"/>
                <w:b/>
                <w:bCs/>
                <w:u w:val="single"/>
                <w:lang w:eastAsia="es-ES"/>
              </w:rPr>
            </w:pPr>
          </w:p>
          <w:p w14:paraId="0AA8F9EE" w14:textId="118F3627" w:rsidR="008F3F46" w:rsidRDefault="008F3F46" w:rsidP="008F3F46">
            <w:pPr>
              <w:ind w:firstLine="851"/>
              <w:rPr>
                <w:rFonts w:cstheme="minorHAnsi"/>
              </w:rPr>
            </w:pPr>
            <w:r>
              <w:rPr>
                <w:rFonts w:cs="Arial"/>
                <w:lang w:eastAsia="es-ES"/>
              </w:rPr>
              <w:t>El día de la Fiscalización se notificó a representante de la empresa Res. Ex. N°006/2019 de la SMA (Anexo 2), mediante la cual, se efectuó requerimiento de información, acerca</w:t>
            </w:r>
            <w:r>
              <w:rPr>
                <w:rFonts w:cstheme="minorHAnsi"/>
              </w:rPr>
              <w:t xml:space="preserve"> de, procesos realizados por la empresa y que pudiesen haber generado una eventual descarga de relaves o sedimentos al Río San Antonio, ocurridos entre el jueves 7 y el lunes 11 de marzo de 2019.</w:t>
            </w:r>
            <w:r>
              <w:rPr>
                <w:rFonts w:cstheme="minorHAnsi"/>
              </w:rPr>
              <w:t xml:space="preserve"> </w:t>
            </w:r>
          </w:p>
          <w:p w14:paraId="3E1D2F0A" w14:textId="00A2674E" w:rsidR="008F3F46" w:rsidRDefault="008F3F46" w:rsidP="008F3F46">
            <w:pPr>
              <w:ind w:firstLine="851"/>
              <w:rPr>
                <w:rFonts w:cstheme="minorHAnsi"/>
              </w:rPr>
            </w:pPr>
          </w:p>
          <w:p w14:paraId="0C2611DE" w14:textId="118A24C9" w:rsidR="0098781C" w:rsidRDefault="008F3F46" w:rsidP="008F3F46">
            <w:pPr>
              <w:ind w:firstLine="851"/>
              <w:rPr>
                <w:rFonts w:cs="Arial"/>
                <w:lang w:eastAsia="es-ES"/>
              </w:rPr>
            </w:pPr>
            <w:r>
              <w:rPr>
                <w:rFonts w:cstheme="minorHAnsi"/>
              </w:rPr>
              <w:t xml:space="preserve">Durante la inspección el representante de la empresa informó que efectivamente se habían realizado trabajos en el rio San Antonio, en el sector </w:t>
            </w:r>
            <w:r w:rsidR="00D31FE1">
              <w:rPr>
                <w:rFonts w:cstheme="minorHAnsi"/>
              </w:rPr>
              <w:t xml:space="preserve">La </w:t>
            </w:r>
            <w:proofErr w:type="spellStart"/>
            <w:r w:rsidR="00D31FE1">
              <w:rPr>
                <w:rFonts w:cstheme="minorHAnsi"/>
              </w:rPr>
              <w:t>Trauca</w:t>
            </w:r>
            <w:proofErr w:type="spellEnd"/>
            <w:r>
              <w:rPr>
                <w:rFonts w:cstheme="minorHAnsi"/>
              </w:rPr>
              <w:t xml:space="preserve"> </w:t>
            </w:r>
            <w:r w:rsidR="00B85F98">
              <w:rPr>
                <w:rFonts w:cstheme="minorHAnsi"/>
              </w:rPr>
              <w:t>y se requirió visitar</w:t>
            </w:r>
            <w:r>
              <w:rPr>
                <w:rFonts w:cstheme="minorHAnsi"/>
              </w:rPr>
              <w:t xml:space="preserve"> el lugar donde se ejecutaron </w:t>
            </w:r>
            <w:r w:rsidR="00B85F98">
              <w:rPr>
                <w:rFonts w:cstheme="minorHAnsi"/>
              </w:rPr>
              <w:t xml:space="preserve">dichos </w:t>
            </w:r>
            <w:r>
              <w:rPr>
                <w:rFonts w:cstheme="minorHAnsi"/>
              </w:rPr>
              <w:t>trabajos</w:t>
            </w:r>
            <w:r w:rsidR="00B85F98">
              <w:rPr>
                <w:rFonts w:cstheme="minorHAnsi"/>
              </w:rPr>
              <w:t xml:space="preserve">. </w:t>
            </w:r>
            <w:r>
              <w:rPr>
                <w:rFonts w:cstheme="minorHAnsi"/>
              </w:rPr>
              <w:t xml:space="preserve"> En ese sector se </w:t>
            </w:r>
            <w:r w:rsidR="005E23D9" w:rsidRPr="005E23D9">
              <w:rPr>
                <w:rFonts w:cs="Arial"/>
                <w:lang w:eastAsia="es-ES"/>
              </w:rPr>
              <w:t>constata</w:t>
            </w:r>
            <w:r w:rsidR="00970CAE" w:rsidRPr="005E23D9">
              <w:rPr>
                <w:rFonts w:cs="Arial"/>
                <w:lang w:eastAsia="es-ES"/>
              </w:rPr>
              <w:t xml:space="preserve"> la ejecución reciente de obras de encauzamiento</w:t>
            </w:r>
            <w:r w:rsidR="005E23D9" w:rsidRPr="005E23D9">
              <w:rPr>
                <w:rFonts w:cs="Arial"/>
                <w:lang w:eastAsia="es-ES"/>
              </w:rPr>
              <w:t xml:space="preserve"> y la presencia de una </w:t>
            </w:r>
            <w:r w:rsidR="005E23D9" w:rsidRPr="005E23D9">
              <w:rPr>
                <w:rFonts w:cs="Arial"/>
                <w:lang w:eastAsia="es-ES"/>
              </w:rPr>
              <w:lastRenderedPageBreak/>
              <w:t xml:space="preserve">máquina retroexcavadora junto a 2 postes de cemento quebrados en su base ubicados en la zona donde se realizaron los trabajos de reparación de la línea </w:t>
            </w:r>
            <w:r w:rsidR="005E23D9">
              <w:rPr>
                <w:rFonts w:cs="Arial"/>
                <w:lang w:eastAsia="es-ES"/>
              </w:rPr>
              <w:t>eléctrica (</w:t>
            </w:r>
            <w:r w:rsidR="00274CFD">
              <w:rPr>
                <w:rFonts w:cs="Arial"/>
                <w:lang w:eastAsia="es-ES"/>
              </w:rPr>
              <w:t>Fotografías 7 y 8)</w:t>
            </w:r>
          </w:p>
          <w:p w14:paraId="2B8828B9" w14:textId="77777777" w:rsidR="00274CFD" w:rsidRDefault="00274CFD" w:rsidP="00274CFD">
            <w:pPr>
              <w:autoSpaceDE w:val="0"/>
              <w:autoSpaceDN w:val="0"/>
              <w:adjustRightInd w:val="0"/>
              <w:rPr>
                <w:rFonts w:cs="Arial"/>
                <w:lang w:eastAsia="es-ES"/>
              </w:rPr>
            </w:pPr>
          </w:p>
          <w:p w14:paraId="218F0817" w14:textId="3AFA0C6D" w:rsidR="00274CFD" w:rsidRDefault="00B85D65" w:rsidP="00274CFD">
            <w:pPr>
              <w:autoSpaceDE w:val="0"/>
              <w:autoSpaceDN w:val="0"/>
              <w:adjustRightInd w:val="0"/>
              <w:rPr>
                <w:rFonts w:cs="Arial"/>
                <w:lang w:eastAsia="es-ES"/>
              </w:rPr>
            </w:pPr>
            <w:r>
              <w:rPr>
                <w:rFonts w:cs="Arial"/>
                <w:lang w:eastAsia="es-ES"/>
              </w:rPr>
              <w:t xml:space="preserve">En respuesta a lo requerido, el titular ingresó carta de fecha 22 de marzo 2019 </w:t>
            </w:r>
            <w:r w:rsidR="006C03AF">
              <w:rPr>
                <w:rFonts w:cs="Arial"/>
                <w:lang w:eastAsia="es-ES"/>
              </w:rPr>
              <w:t>(Anexo 3)</w:t>
            </w:r>
            <w:r w:rsidR="00112EC5">
              <w:rPr>
                <w:rFonts w:cs="Arial"/>
                <w:lang w:eastAsia="es-ES"/>
              </w:rPr>
              <w:t xml:space="preserve"> </w:t>
            </w:r>
            <w:r>
              <w:rPr>
                <w:rFonts w:cs="Arial"/>
                <w:lang w:eastAsia="es-ES"/>
              </w:rPr>
              <w:t xml:space="preserve">en la que </w:t>
            </w:r>
            <w:r w:rsidR="00274CFD">
              <w:rPr>
                <w:rFonts w:cs="Arial"/>
                <w:lang w:eastAsia="es-ES"/>
              </w:rPr>
              <w:t xml:space="preserve">adjunta Informe </w:t>
            </w:r>
            <w:r>
              <w:rPr>
                <w:rFonts w:cs="Arial"/>
                <w:lang w:eastAsia="es-ES"/>
              </w:rPr>
              <w:t xml:space="preserve">que da cuenta de la </w:t>
            </w:r>
            <w:r w:rsidR="00274CFD">
              <w:rPr>
                <w:rFonts w:cs="Arial"/>
                <w:lang w:eastAsia="es-ES"/>
              </w:rPr>
              <w:t>caída de estructura</w:t>
            </w:r>
            <w:r>
              <w:rPr>
                <w:rFonts w:cs="Arial"/>
                <w:lang w:eastAsia="es-ES"/>
              </w:rPr>
              <w:t xml:space="preserve">s de soporte de la línea de media tensión que alimenta </w:t>
            </w:r>
            <w:r w:rsidR="00112EC5">
              <w:rPr>
                <w:rFonts w:cs="Arial"/>
                <w:lang w:eastAsia="es-ES"/>
              </w:rPr>
              <w:t>la</w:t>
            </w:r>
            <w:r>
              <w:rPr>
                <w:rFonts w:cs="Arial"/>
                <w:lang w:eastAsia="es-ES"/>
              </w:rPr>
              <w:t xml:space="preserve"> Chimenea </w:t>
            </w:r>
            <w:r w:rsidR="00112EC5">
              <w:rPr>
                <w:rFonts w:cs="Arial"/>
                <w:lang w:eastAsia="es-ES"/>
              </w:rPr>
              <w:t>M</w:t>
            </w:r>
            <w:r>
              <w:rPr>
                <w:rFonts w:cs="Arial"/>
                <w:lang w:eastAsia="es-ES"/>
              </w:rPr>
              <w:t xml:space="preserve">allín Sur. El informe describe obras de reparación </w:t>
            </w:r>
            <w:r w:rsidR="006C03AF">
              <w:rPr>
                <w:rFonts w:cs="Arial"/>
                <w:lang w:eastAsia="es-ES"/>
              </w:rPr>
              <w:t xml:space="preserve">de la línea eléctrica </w:t>
            </w:r>
            <w:r w:rsidR="00274CFD">
              <w:rPr>
                <w:rFonts w:cs="Arial"/>
                <w:lang w:eastAsia="es-ES"/>
              </w:rPr>
              <w:t xml:space="preserve">y trabajos de encauzamiento de </w:t>
            </w:r>
            <w:r w:rsidR="006C03AF">
              <w:rPr>
                <w:rFonts w:cs="Arial"/>
                <w:lang w:eastAsia="es-ES"/>
              </w:rPr>
              <w:t xml:space="preserve">cauce que consideraron la </w:t>
            </w:r>
            <w:r w:rsidR="00274CFD">
              <w:rPr>
                <w:rFonts w:cs="Arial"/>
                <w:lang w:eastAsia="es-ES"/>
              </w:rPr>
              <w:t xml:space="preserve">construcción de </w:t>
            </w:r>
            <w:r w:rsidR="006C03AF">
              <w:rPr>
                <w:rFonts w:cs="Arial"/>
                <w:lang w:eastAsia="es-ES"/>
              </w:rPr>
              <w:t xml:space="preserve">un </w:t>
            </w:r>
            <w:r w:rsidR="00274CFD">
              <w:rPr>
                <w:rFonts w:cs="Arial"/>
                <w:lang w:eastAsia="es-ES"/>
              </w:rPr>
              <w:t xml:space="preserve">pretil de contención </w:t>
            </w:r>
            <w:r w:rsidR="00274CFD" w:rsidRPr="009C33EC">
              <w:rPr>
                <w:rFonts w:cs="Arial"/>
                <w:lang w:eastAsia="es-ES"/>
              </w:rPr>
              <w:t>(</w:t>
            </w:r>
            <w:r w:rsidR="006C03AF">
              <w:rPr>
                <w:rFonts w:cs="Arial"/>
                <w:lang w:eastAsia="es-ES"/>
              </w:rPr>
              <w:t>Fotografías 11 y 12</w:t>
            </w:r>
            <w:r w:rsidR="00274CFD">
              <w:rPr>
                <w:rFonts w:cs="Arial"/>
                <w:lang w:eastAsia="es-ES"/>
              </w:rPr>
              <w:t>)</w:t>
            </w:r>
            <w:r w:rsidR="00274CFD" w:rsidRPr="009C33EC">
              <w:rPr>
                <w:rFonts w:cs="Arial"/>
                <w:lang w:eastAsia="es-ES"/>
              </w:rPr>
              <w:t xml:space="preserve"> </w:t>
            </w:r>
            <w:r w:rsidR="00274CFD">
              <w:rPr>
                <w:rFonts w:cs="Arial"/>
                <w:lang w:eastAsia="es-ES"/>
              </w:rPr>
              <w:t>En dicho informe detalla la caída de poste de servicio eléctrico al lecho del Río San Antonio producto de las lluvias que provocaron la crecida del Río con fecha 02 de marzo de 2019, señala que esta situación llev</w:t>
            </w:r>
            <w:r w:rsidR="005A3CA0">
              <w:rPr>
                <w:rFonts w:cs="Arial"/>
                <w:lang w:eastAsia="es-ES"/>
              </w:rPr>
              <w:t>ó</w:t>
            </w:r>
            <w:r w:rsidR="00274CFD">
              <w:rPr>
                <w:rFonts w:cs="Arial"/>
                <w:lang w:eastAsia="es-ES"/>
              </w:rPr>
              <w:t xml:space="preserve"> a la empresa a efectuar trabajos de retiro de poste, encauzamiento del Río y construcción de pretil de contención, entre el 10 al 12 de marzo, lo que provocó enturbiamiento de las aguas del </w:t>
            </w:r>
            <w:r w:rsidR="005A3CA0">
              <w:rPr>
                <w:rFonts w:cs="Arial"/>
                <w:lang w:eastAsia="es-ES"/>
              </w:rPr>
              <w:t>r</w:t>
            </w:r>
            <w:r w:rsidR="00274CFD">
              <w:rPr>
                <w:rFonts w:cs="Arial"/>
                <w:lang w:eastAsia="es-ES"/>
              </w:rPr>
              <w:t xml:space="preserve">ío por la remoción de material </w:t>
            </w:r>
            <w:r w:rsidR="005A3CA0">
              <w:rPr>
                <w:rFonts w:cs="Arial"/>
                <w:lang w:eastAsia="es-ES"/>
              </w:rPr>
              <w:t xml:space="preserve">de fondo. El informe </w:t>
            </w:r>
            <w:r w:rsidR="00274CFD">
              <w:rPr>
                <w:rFonts w:cs="Arial"/>
                <w:lang w:eastAsia="es-ES"/>
              </w:rPr>
              <w:t xml:space="preserve">acompaña registro fotográficos de las faenas de </w:t>
            </w:r>
            <w:proofErr w:type="gramStart"/>
            <w:r w:rsidR="00274CFD">
              <w:rPr>
                <w:rFonts w:cs="Arial"/>
                <w:lang w:eastAsia="es-ES"/>
              </w:rPr>
              <w:t>trabajo</w:t>
            </w:r>
            <w:r w:rsidR="005A3CA0">
              <w:rPr>
                <w:rFonts w:cs="Arial"/>
                <w:lang w:eastAsia="es-ES"/>
              </w:rPr>
              <w:t>(</w:t>
            </w:r>
            <w:proofErr w:type="gramEnd"/>
            <w:r w:rsidR="005A3CA0">
              <w:rPr>
                <w:rFonts w:cs="Arial"/>
                <w:lang w:eastAsia="es-ES"/>
              </w:rPr>
              <w:t>fotografías 11 y 12)</w:t>
            </w:r>
            <w:r w:rsidR="00274CFD">
              <w:rPr>
                <w:rFonts w:cs="Arial"/>
                <w:lang w:eastAsia="es-ES"/>
              </w:rPr>
              <w:t xml:space="preserve">. </w:t>
            </w:r>
            <w:proofErr w:type="gramStart"/>
            <w:r w:rsidR="00274CFD">
              <w:rPr>
                <w:rFonts w:cs="Arial"/>
                <w:lang w:eastAsia="es-ES"/>
              </w:rPr>
              <w:t>El titular adjunta</w:t>
            </w:r>
            <w:proofErr w:type="gramEnd"/>
            <w:r w:rsidR="00274CFD">
              <w:rPr>
                <w:rFonts w:cs="Arial"/>
                <w:lang w:eastAsia="es-ES"/>
              </w:rPr>
              <w:t xml:space="preserve"> datos de precipitaciones, extraídos de la estación meteorológica ubicada en faena de Minera Toqui, no detectándose lluvias entre los días 07 al 11 de marzo del presente año, lo que descarta que el enturbiamiento haya sido causado por esta causa. </w:t>
            </w:r>
            <w:r w:rsidR="00274CFD" w:rsidRPr="009C33EC">
              <w:rPr>
                <w:rFonts w:cs="Arial"/>
                <w:lang w:eastAsia="es-ES"/>
              </w:rPr>
              <w:t xml:space="preserve">(Anexo 3)  </w:t>
            </w:r>
          </w:p>
          <w:p w14:paraId="07362DC1" w14:textId="77777777" w:rsidR="00274CFD" w:rsidRDefault="00274CFD" w:rsidP="00274CFD">
            <w:pPr>
              <w:autoSpaceDE w:val="0"/>
              <w:autoSpaceDN w:val="0"/>
              <w:adjustRightInd w:val="0"/>
              <w:rPr>
                <w:rFonts w:cs="Arial"/>
                <w:lang w:eastAsia="es-ES"/>
              </w:rPr>
            </w:pPr>
          </w:p>
          <w:p w14:paraId="4485FEF5" w14:textId="77777777" w:rsidR="000D4D24" w:rsidRDefault="000D4D24" w:rsidP="00970CAE">
            <w:pPr>
              <w:autoSpaceDE w:val="0"/>
              <w:autoSpaceDN w:val="0"/>
              <w:adjustRightInd w:val="0"/>
              <w:rPr>
                <w:rFonts w:cs="Arial"/>
                <w:b/>
                <w:bCs/>
                <w:u w:val="single"/>
                <w:lang w:eastAsia="es-ES"/>
              </w:rPr>
            </w:pPr>
            <w:r w:rsidRPr="000D4D24">
              <w:rPr>
                <w:rFonts w:cs="Arial"/>
                <w:b/>
                <w:bCs/>
                <w:u w:val="single"/>
                <w:lang w:eastAsia="es-ES"/>
              </w:rPr>
              <w:t>Portal Mina Mónica</w:t>
            </w:r>
          </w:p>
          <w:p w14:paraId="6392DF88" w14:textId="77777777" w:rsidR="009D642D" w:rsidRDefault="009D642D" w:rsidP="00970CAE">
            <w:pPr>
              <w:autoSpaceDE w:val="0"/>
              <w:autoSpaceDN w:val="0"/>
              <w:adjustRightInd w:val="0"/>
              <w:rPr>
                <w:rFonts w:cs="Arial"/>
                <w:b/>
                <w:bCs/>
                <w:u w:val="single"/>
                <w:lang w:eastAsia="es-ES"/>
              </w:rPr>
            </w:pPr>
          </w:p>
          <w:p w14:paraId="14965F24" w14:textId="77777777" w:rsidR="000D4D24" w:rsidRDefault="000D4D24" w:rsidP="000D4D24">
            <w:pPr>
              <w:jc w:val="left"/>
              <w:rPr>
                <w:rFonts w:ascii="Calibri" w:eastAsia="Times New Roman" w:hAnsi="Calibri"/>
                <w:bCs/>
                <w:lang w:eastAsia="es-CL"/>
              </w:rPr>
            </w:pPr>
            <w:r w:rsidRPr="00DE528B">
              <w:rPr>
                <w:rFonts w:ascii="Calibri" w:eastAsia="Times New Roman" w:hAnsi="Calibri"/>
                <w:bCs/>
                <w:lang w:eastAsia="es-CL"/>
              </w:rPr>
              <w:t>En las actividades de inspección se constató:</w:t>
            </w:r>
          </w:p>
          <w:p w14:paraId="67CCAFC8" w14:textId="77777777" w:rsidR="009D642D" w:rsidRPr="00DE528B" w:rsidRDefault="009D642D" w:rsidP="000D4D24">
            <w:pPr>
              <w:jc w:val="left"/>
              <w:rPr>
                <w:rFonts w:ascii="Calibri" w:eastAsia="Times New Roman" w:hAnsi="Calibri"/>
                <w:bCs/>
                <w:lang w:eastAsia="es-CL"/>
              </w:rPr>
            </w:pPr>
          </w:p>
          <w:p w14:paraId="32808557" w14:textId="24076834" w:rsidR="000D4D24" w:rsidRPr="000D4D24" w:rsidRDefault="009D642D" w:rsidP="009D642D">
            <w:pPr>
              <w:pStyle w:val="Prrafodelista"/>
              <w:numPr>
                <w:ilvl w:val="0"/>
                <w:numId w:val="33"/>
              </w:numPr>
              <w:autoSpaceDE w:val="0"/>
              <w:autoSpaceDN w:val="0"/>
              <w:adjustRightInd w:val="0"/>
              <w:ind w:left="734"/>
              <w:jc w:val="left"/>
              <w:rPr>
                <w:rFonts w:cs="Arial"/>
                <w:lang w:eastAsia="es-ES"/>
              </w:rPr>
            </w:pPr>
            <w:r>
              <w:rPr>
                <w:rFonts w:cs="Arial"/>
                <w:lang w:eastAsia="es-ES"/>
              </w:rPr>
              <w:t>No se observan descargas recientes</w:t>
            </w:r>
            <w:r w:rsidR="005A3CA0">
              <w:rPr>
                <w:rFonts w:cs="Arial"/>
                <w:lang w:eastAsia="es-ES"/>
              </w:rPr>
              <w:t xml:space="preserve"> de residuos líquidos o conteniendo sólidos en suspensión</w:t>
            </w:r>
            <w:r>
              <w:rPr>
                <w:rFonts w:cs="Arial"/>
                <w:lang w:eastAsia="es-ES"/>
              </w:rPr>
              <w:t xml:space="preserve"> desde el interior de la mina.</w:t>
            </w:r>
          </w:p>
          <w:p w14:paraId="078833D9" w14:textId="7CD24193" w:rsidR="000D4D24" w:rsidRPr="009D642D" w:rsidRDefault="009D642D" w:rsidP="009D642D">
            <w:pPr>
              <w:pStyle w:val="Prrafodelista"/>
              <w:numPr>
                <w:ilvl w:val="0"/>
                <w:numId w:val="33"/>
              </w:numPr>
              <w:autoSpaceDE w:val="0"/>
              <w:autoSpaceDN w:val="0"/>
              <w:adjustRightInd w:val="0"/>
              <w:ind w:left="734"/>
              <w:jc w:val="left"/>
              <w:rPr>
                <w:rFonts w:cs="Arial"/>
                <w:lang w:eastAsia="es-ES"/>
              </w:rPr>
            </w:pPr>
            <w:r>
              <w:rPr>
                <w:rFonts w:cs="Arial"/>
                <w:lang w:eastAsia="es-ES"/>
              </w:rPr>
              <w:t>Se constata una descarga superficial, correspondiente a la triangular (berma) de camino que presenta un color verde, y sin evidencias de descargas recientes</w:t>
            </w:r>
            <w:r w:rsidR="00274CFD">
              <w:rPr>
                <w:rFonts w:cs="Arial"/>
                <w:lang w:eastAsia="es-ES"/>
              </w:rPr>
              <w:t xml:space="preserve"> (Fotografía </w:t>
            </w:r>
            <w:r w:rsidR="005A3CA0">
              <w:rPr>
                <w:rFonts w:cs="Arial"/>
                <w:lang w:eastAsia="es-ES"/>
              </w:rPr>
              <w:t>13 y 14</w:t>
            </w:r>
            <w:r w:rsidR="00274CFD">
              <w:rPr>
                <w:rFonts w:cs="Arial"/>
                <w:lang w:eastAsia="es-ES"/>
              </w:rPr>
              <w:t xml:space="preserve"> </w:t>
            </w:r>
            <w:proofErr w:type="gramStart"/>
            <w:r w:rsidR="00274CFD">
              <w:rPr>
                <w:rFonts w:cs="Arial"/>
                <w:lang w:eastAsia="es-ES"/>
              </w:rPr>
              <w:t xml:space="preserve">  )</w:t>
            </w:r>
            <w:proofErr w:type="gramEnd"/>
          </w:p>
          <w:p w14:paraId="0F39CC20" w14:textId="595824B5" w:rsidR="000D4D24" w:rsidRPr="009D642D" w:rsidRDefault="009D642D" w:rsidP="009D642D">
            <w:pPr>
              <w:pStyle w:val="Prrafodelista"/>
              <w:numPr>
                <w:ilvl w:val="0"/>
                <w:numId w:val="33"/>
              </w:numPr>
              <w:autoSpaceDE w:val="0"/>
              <w:autoSpaceDN w:val="0"/>
              <w:adjustRightInd w:val="0"/>
              <w:ind w:left="734"/>
              <w:jc w:val="left"/>
              <w:rPr>
                <w:rFonts w:cs="Arial"/>
                <w:lang w:eastAsia="es-ES"/>
              </w:rPr>
            </w:pPr>
            <w:r>
              <w:rPr>
                <w:rFonts w:cs="Arial"/>
                <w:lang w:eastAsia="es-ES"/>
              </w:rPr>
              <w:t xml:space="preserve">El sedimentador de esta descarga </w:t>
            </w:r>
            <w:proofErr w:type="spellStart"/>
            <w:r>
              <w:rPr>
                <w:rFonts w:cs="Arial"/>
                <w:lang w:eastAsia="es-ES"/>
              </w:rPr>
              <w:t>esta</w:t>
            </w:r>
            <w:proofErr w:type="spellEnd"/>
            <w:r>
              <w:rPr>
                <w:rFonts w:cs="Arial"/>
                <w:lang w:eastAsia="es-ES"/>
              </w:rPr>
              <w:t xml:space="preserve"> lleno de sedimentos</w:t>
            </w:r>
            <w:r w:rsidR="00274CFD">
              <w:rPr>
                <w:rFonts w:cs="Arial"/>
                <w:lang w:eastAsia="es-ES"/>
              </w:rPr>
              <w:t xml:space="preserve"> (Fotografía </w:t>
            </w:r>
            <w:r w:rsidR="005A3CA0">
              <w:rPr>
                <w:rFonts w:cs="Arial"/>
                <w:lang w:eastAsia="es-ES"/>
              </w:rPr>
              <w:t>15</w:t>
            </w:r>
            <w:r w:rsidR="00274CFD">
              <w:rPr>
                <w:rFonts w:cs="Arial"/>
                <w:lang w:eastAsia="es-ES"/>
              </w:rPr>
              <w:t>)</w:t>
            </w:r>
          </w:p>
          <w:p w14:paraId="37589542" w14:textId="77777777" w:rsidR="000D4D24" w:rsidRPr="009D642D" w:rsidRDefault="009D642D" w:rsidP="009D642D">
            <w:pPr>
              <w:pStyle w:val="Prrafodelista"/>
              <w:numPr>
                <w:ilvl w:val="0"/>
                <w:numId w:val="33"/>
              </w:numPr>
              <w:autoSpaceDE w:val="0"/>
              <w:autoSpaceDN w:val="0"/>
              <w:adjustRightInd w:val="0"/>
              <w:ind w:left="734"/>
              <w:jc w:val="left"/>
              <w:rPr>
                <w:rFonts w:cs="Arial"/>
                <w:color w:val="FF0000"/>
                <w:lang w:eastAsia="es-ES"/>
              </w:rPr>
            </w:pPr>
            <w:r>
              <w:rPr>
                <w:rFonts w:cs="Arial"/>
                <w:lang w:eastAsia="es-ES"/>
              </w:rPr>
              <w:t>No se constata sedimentos en la orilla del Río San Antonio en este punto</w:t>
            </w:r>
          </w:p>
          <w:p w14:paraId="5C62D034" w14:textId="77777777" w:rsidR="000D4D24" w:rsidRPr="000D4D24" w:rsidRDefault="000D4D24" w:rsidP="00970CAE">
            <w:pPr>
              <w:autoSpaceDE w:val="0"/>
              <w:autoSpaceDN w:val="0"/>
              <w:adjustRightInd w:val="0"/>
              <w:rPr>
                <w:rFonts w:cs="Arial"/>
                <w:lang w:eastAsia="es-ES"/>
              </w:rPr>
            </w:pPr>
          </w:p>
        </w:tc>
      </w:tr>
    </w:tbl>
    <w:p w14:paraId="3142234B" w14:textId="4397558B" w:rsidR="005A3CA0" w:rsidRDefault="005A3CA0"/>
    <w:p w14:paraId="1FB9904D" w14:textId="77777777" w:rsidR="005A3CA0" w:rsidRDefault="005A3CA0">
      <w:pPr>
        <w:jc w:val="left"/>
      </w:pPr>
      <w:r>
        <w:br w:type="page"/>
      </w:r>
    </w:p>
    <w:tbl>
      <w:tblPr>
        <w:tblStyle w:val="Tablaconcuadrcula"/>
        <w:tblW w:w="13788" w:type="dxa"/>
        <w:jc w:val="center"/>
        <w:tblLayout w:type="fixed"/>
        <w:tblLook w:val="04A0" w:firstRow="1" w:lastRow="0" w:firstColumn="1" w:lastColumn="0" w:noHBand="0" w:noVBand="1"/>
      </w:tblPr>
      <w:tblGrid>
        <w:gridCol w:w="3337"/>
        <w:gridCol w:w="3433"/>
        <w:gridCol w:w="4040"/>
        <w:gridCol w:w="2978"/>
      </w:tblGrid>
      <w:tr w:rsidR="005A3CA0" w:rsidRPr="00DE528B" w14:paraId="2F473CEF" w14:textId="77777777" w:rsidTr="00401B40">
        <w:trPr>
          <w:trHeight w:val="313"/>
          <w:jc w:val="center"/>
        </w:trPr>
        <w:tc>
          <w:tcPr>
            <w:tcW w:w="5000" w:type="pct"/>
            <w:gridSpan w:val="4"/>
            <w:vAlign w:val="center"/>
          </w:tcPr>
          <w:p w14:paraId="497BD92C" w14:textId="77777777" w:rsidR="005A3CA0" w:rsidRPr="00DE528B" w:rsidRDefault="005A3CA0" w:rsidP="00401B40">
            <w:pPr>
              <w:jc w:val="center"/>
              <w:rPr>
                <w:rFonts w:eastAsia="Times New Roman"/>
                <w:b/>
                <w:bCs/>
                <w:lang w:eastAsia="es-CL"/>
              </w:rPr>
            </w:pPr>
            <w:r w:rsidRPr="00DE528B">
              <w:rPr>
                <w:rFonts w:eastAsia="Times New Roman"/>
                <w:b/>
                <w:bCs/>
                <w:lang w:eastAsia="es-CL"/>
              </w:rPr>
              <w:lastRenderedPageBreak/>
              <w:t>Registros</w:t>
            </w:r>
          </w:p>
        </w:tc>
      </w:tr>
      <w:tr w:rsidR="005A3CA0" w:rsidRPr="00DE528B" w14:paraId="02761AF6" w14:textId="77777777" w:rsidTr="00401B40">
        <w:trPr>
          <w:trHeight w:val="3486"/>
          <w:jc w:val="center"/>
        </w:trPr>
        <w:tc>
          <w:tcPr>
            <w:tcW w:w="2455" w:type="pct"/>
            <w:gridSpan w:val="2"/>
            <w:vAlign w:val="center"/>
          </w:tcPr>
          <w:p w14:paraId="5AF96F65" w14:textId="77777777" w:rsidR="005A3CA0" w:rsidRPr="00DE528B" w:rsidRDefault="005A3CA0" w:rsidP="00401B40">
            <w:pPr>
              <w:jc w:val="center"/>
              <w:rPr>
                <w:rFonts w:eastAsia="Times New Roman"/>
                <w:b/>
                <w:bCs/>
                <w:lang w:eastAsia="es-CL"/>
              </w:rPr>
            </w:pPr>
            <w:r>
              <w:rPr>
                <w:noProof/>
              </w:rPr>
              <w:drawing>
                <wp:inline distT="0" distB="0" distL="0" distR="0" wp14:anchorId="3AC5E777" wp14:editId="554DA096">
                  <wp:extent cx="4161790" cy="27635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161790" cy="2763520"/>
                          </a:xfrm>
                          <a:prstGeom prst="rect">
                            <a:avLst/>
                          </a:prstGeom>
                        </pic:spPr>
                      </pic:pic>
                    </a:graphicData>
                  </a:graphic>
                </wp:inline>
              </w:drawing>
            </w:r>
          </w:p>
        </w:tc>
        <w:tc>
          <w:tcPr>
            <w:tcW w:w="2545" w:type="pct"/>
            <w:gridSpan w:val="2"/>
            <w:vAlign w:val="center"/>
          </w:tcPr>
          <w:p w14:paraId="2E3355FA" w14:textId="77777777" w:rsidR="005A3CA0" w:rsidRPr="00DE528B" w:rsidRDefault="005A3CA0" w:rsidP="00401B40">
            <w:pPr>
              <w:jc w:val="center"/>
              <w:rPr>
                <w:rFonts w:eastAsia="Times New Roman"/>
                <w:b/>
                <w:bCs/>
                <w:lang w:eastAsia="es-CL"/>
              </w:rPr>
            </w:pPr>
            <w:r>
              <w:rPr>
                <w:noProof/>
              </w:rPr>
              <w:drawing>
                <wp:inline distT="0" distB="0" distL="0" distR="0" wp14:anchorId="1E168AF6" wp14:editId="61DDCB7E">
                  <wp:extent cx="4115151" cy="2790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118853" cy="2793336"/>
                          </a:xfrm>
                          <a:prstGeom prst="rect">
                            <a:avLst/>
                          </a:prstGeom>
                        </pic:spPr>
                      </pic:pic>
                    </a:graphicData>
                  </a:graphic>
                </wp:inline>
              </w:drawing>
            </w:r>
          </w:p>
        </w:tc>
      </w:tr>
      <w:tr w:rsidR="005A3CA0" w:rsidRPr="00DE528B" w14:paraId="1ABBF50F" w14:textId="77777777" w:rsidTr="00401B40">
        <w:trPr>
          <w:trHeight w:val="275"/>
          <w:jc w:val="center"/>
        </w:trPr>
        <w:tc>
          <w:tcPr>
            <w:tcW w:w="1210" w:type="pct"/>
            <w:vAlign w:val="center"/>
          </w:tcPr>
          <w:p w14:paraId="07F4F941"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Fotografía 1</w:t>
            </w:r>
          </w:p>
        </w:tc>
        <w:tc>
          <w:tcPr>
            <w:tcW w:w="1245" w:type="pct"/>
          </w:tcPr>
          <w:p w14:paraId="5C0AFAB2"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Fecha: </w:t>
            </w:r>
            <w:r>
              <w:rPr>
                <w:rFonts w:eastAsia="Times New Roman"/>
                <w:sz w:val="18"/>
                <w:szCs w:val="18"/>
                <w:lang w:eastAsia="es-CL"/>
              </w:rPr>
              <w:t>16-03-2019</w:t>
            </w:r>
          </w:p>
        </w:tc>
        <w:tc>
          <w:tcPr>
            <w:tcW w:w="1465" w:type="pct"/>
            <w:vAlign w:val="center"/>
          </w:tcPr>
          <w:p w14:paraId="2C406575"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Fotografía 2</w:t>
            </w:r>
          </w:p>
        </w:tc>
        <w:tc>
          <w:tcPr>
            <w:tcW w:w="1080" w:type="pct"/>
          </w:tcPr>
          <w:p w14:paraId="3D810C26" w14:textId="77777777" w:rsidR="005A3CA0" w:rsidRPr="00DE528B" w:rsidRDefault="005A3CA0" w:rsidP="00401B40">
            <w:pPr>
              <w:jc w:val="left"/>
              <w:rPr>
                <w:rFonts w:eastAsia="Times New Roman"/>
                <w:b/>
                <w:bCs/>
                <w:lang w:eastAsia="es-CL"/>
              </w:rPr>
            </w:pPr>
            <w:r w:rsidRPr="00DE528B">
              <w:rPr>
                <w:rFonts w:eastAsia="Times New Roman"/>
                <w:sz w:val="18"/>
                <w:szCs w:val="18"/>
                <w:lang w:eastAsia="es-CL"/>
              </w:rPr>
              <w:t xml:space="preserve">Fecha: </w:t>
            </w:r>
            <w:r>
              <w:rPr>
                <w:rFonts w:eastAsia="Times New Roman"/>
                <w:sz w:val="18"/>
                <w:szCs w:val="18"/>
                <w:lang w:eastAsia="es-CL"/>
              </w:rPr>
              <w:t>16-03-2019</w:t>
            </w:r>
          </w:p>
        </w:tc>
      </w:tr>
      <w:tr w:rsidR="005A3CA0" w:rsidRPr="00DE528B" w14:paraId="202CBE1F" w14:textId="77777777" w:rsidTr="00401B40">
        <w:trPr>
          <w:trHeight w:val="373"/>
          <w:jc w:val="center"/>
        </w:trPr>
        <w:tc>
          <w:tcPr>
            <w:tcW w:w="2455" w:type="pct"/>
            <w:gridSpan w:val="2"/>
          </w:tcPr>
          <w:p w14:paraId="37B4FF77" w14:textId="77777777" w:rsidR="005A3CA0" w:rsidRPr="00DE528B" w:rsidRDefault="005A3CA0" w:rsidP="00401B40">
            <w:pPr>
              <w:rPr>
                <w:rFonts w:eastAsia="Times New Roman"/>
                <w:sz w:val="18"/>
                <w:szCs w:val="18"/>
                <w:lang w:eastAsia="es-CL"/>
              </w:rPr>
            </w:pPr>
            <w:r w:rsidRPr="00DE528B">
              <w:rPr>
                <w:rFonts w:eastAsia="Times New Roman"/>
                <w:sz w:val="18"/>
                <w:szCs w:val="18"/>
                <w:lang w:eastAsia="es-CL"/>
              </w:rPr>
              <w:t xml:space="preserve">Vista de la </w:t>
            </w:r>
            <w:r>
              <w:rPr>
                <w:rFonts w:eastAsia="Times New Roman"/>
                <w:sz w:val="18"/>
                <w:szCs w:val="18"/>
                <w:lang w:eastAsia="es-CL"/>
              </w:rPr>
              <w:t>superficie de la cubeta del depósito de relaves Doña rosa</w:t>
            </w:r>
          </w:p>
        </w:tc>
        <w:tc>
          <w:tcPr>
            <w:tcW w:w="2545" w:type="pct"/>
            <w:gridSpan w:val="2"/>
          </w:tcPr>
          <w:p w14:paraId="35B948DB" w14:textId="77777777" w:rsidR="005A3CA0" w:rsidRPr="00DE528B" w:rsidRDefault="005A3CA0" w:rsidP="00401B40">
            <w:pPr>
              <w:rPr>
                <w:rFonts w:eastAsia="Times New Roman"/>
                <w:bCs/>
                <w:lang w:eastAsia="es-CL"/>
              </w:rPr>
            </w:pPr>
            <w:r w:rsidRPr="00DE528B">
              <w:rPr>
                <w:rFonts w:eastAsia="Times New Roman"/>
                <w:sz w:val="18"/>
                <w:szCs w:val="18"/>
                <w:lang w:eastAsia="es-CL"/>
              </w:rPr>
              <w:t xml:space="preserve">Vista general de la </w:t>
            </w:r>
            <w:r>
              <w:rPr>
                <w:rFonts w:eastAsia="Times New Roman"/>
                <w:sz w:val="18"/>
                <w:szCs w:val="18"/>
                <w:lang w:eastAsia="es-CL"/>
              </w:rPr>
              <w:t>superficie de la cubeta del depósito de relaves Doña rosa</w:t>
            </w:r>
          </w:p>
        </w:tc>
      </w:tr>
      <w:tr w:rsidR="005A3CA0" w:rsidRPr="00DE528B" w14:paraId="118B7915" w14:textId="77777777" w:rsidTr="00401B40">
        <w:trPr>
          <w:trHeight w:val="3939"/>
          <w:jc w:val="center"/>
        </w:trPr>
        <w:tc>
          <w:tcPr>
            <w:tcW w:w="2455" w:type="pct"/>
            <w:gridSpan w:val="2"/>
            <w:vAlign w:val="center"/>
          </w:tcPr>
          <w:p w14:paraId="6F866674" w14:textId="77777777" w:rsidR="005A3CA0" w:rsidRPr="0057798B" w:rsidRDefault="005A3CA0" w:rsidP="00401B40">
            <w:pPr>
              <w:rPr>
                <w:rFonts w:eastAsia="Times New Roman"/>
                <w:lang w:eastAsia="es-CL"/>
              </w:rPr>
            </w:pPr>
            <w:r>
              <w:rPr>
                <w:noProof/>
              </w:rPr>
              <w:drawing>
                <wp:anchor distT="0" distB="0" distL="114300" distR="114300" simplePos="0" relativeHeight="251780096" behindDoc="0" locked="0" layoutInCell="1" allowOverlap="1" wp14:anchorId="14D48F98" wp14:editId="6C7AE5CC">
                  <wp:simplePos x="0" y="0"/>
                  <wp:positionH relativeFrom="column">
                    <wp:posOffset>469265</wp:posOffset>
                  </wp:positionH>
                  <wp:positionV relativeFrom="paragraph">
                    <wp:posOffset>-42545</wp:posOffset>
                  </wp:positionV>
                  <wp:extent cx="3376930" cy="24282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376930" cy="2428240"/>
                          </a:xfrm>
                          <a:prstGeom prst="rect">
                            <a:avLst/>
                          </a:prstGeom>
                        </pic:spPr>
                      </pic:pic>
                    </a:graphicData>
                  </a:graphic>
                  <wp14:sizeRelH relativeFrom="page">
                    <wp14:pctWidth>0</wp14:pctWidth>
                  </wp14:sizeRelH>
                  <wp14:sizeRelV relativeFrom="page">
                    <wp14:pctHeight>0</wp14:pctHeight>
                  </wp14:sizeRelV>
                </wp:anchor>
              </w:drawing>
            </w:r>
          </w:p>
          <w:p w14:paraId="12155D04" w14:textId="77777777" w:rsidR="005A3CA0" w:rsidRPr="0057798B" w:rsidRDefault="005A3CA0" w:rsidP="00401B40">
            <w:pPr>
              <w:rPr>
                <w:rFonts w:eastAsia="Times New Roman"/>
                <w:lang w:eastAsia="es-CL"/>
              </w:rPr>
            </w:pPr>
          </w:p>
          <w:p w14:paraId="589E1315" w14:textId="77777777" w:rsidR="005A3CA0" w:rsidRPr="0057798B" w:rsidRDefault="005A3CA0" w:rsidP="00401B40">
            <w:pPr>
              <w:rPr>
                <w:rFonts w:eastAsia="Times New Roman"/>
                <w:lang w:eastAsia="es-CL"/>
              </w:rPr>
            </w:pPr>
          </w:p>
          <w:p w14:paraId="434EE20C" w14:textId="77777777" w:rsidR="005A3CA0" w:rsidRPr="0057798B" w:rsidRDefault="005A3CA0" w:rsidP="00401B40">
            <w:pPr>
              <w:rPr>
                <w:rFonts w:eastAsia="Times New Roman"/>
                <w:lang w:eastAsia="es-CL"/>
              </w:rPr>
            </w:pPr>
          </w:p>
          <w:p w14:paraId="4442C2E5" w14:textId="77777777" w:rsidR="005A3CA0" w:rsidRPr="0057798B" w:rsidRDefault="005A3CA0" w:rsidP="00401B40">
            <w:pPr>
              <w:rPr>
                <w:rFonts w:eastAsia="Times New Roman"/>
                <w:lang w:eastAsia="es-CL"/>
              </w:rPr>
            </w:pPr>
          </w:p>
          <w:p w14:paraId="503BB18B" w14:textId="77777777" w:rsidR="005A3CA0" w:rsidRPr="0057798B" w:rsidRDefault="005A3CA0" w:rsidP="00401B40">
            <w:pPr>
              <w:rPr>
                <w:rFonts w:eastAsia="Times New Roman"/>
                <w:lang w:eastAsia="es-CL"/>
              </w:rPr>
            </w:pPr>
          </w:p>
          <w:p w14:paraId="1D16FFFC" w14:textId="77777777" w:rsidR="005A3CA0" w:rsidRPr="0057798B" w:rsidRDefault="005A3CA0" w:rsidP="00401B40">
            <w:pPr>
              <w:rPr>
                <w:rFonts w:eastAsia="Times New Roman"/>
                <w:lang w:eastAsia="es-CL"/>
              </w:rPr>
            </w:pPr>
          </w:p>
          <w:p w14:paraId="16671BE6" w14:textId="77777777" w:rsidR="005A3CA0" w:rsidRPr="0057798B" w:rsidRDefault="005A3CA0" w:rsidP="00401B40">
            <w:pPr>
              <w:rPr>
                <w:rFonts w:eastAsia="Times New Roman"/>
                <w:lang w:eastAsia="es-CL"/>
              </w:rPr>
            </w:pPr>
          </w:p>
          <w:p w14:paraId="0CA6069F" w14:textId="77777777" w:rsidR="005A3CA0" w:rsidRPr="0057798B" w:rsidRDefault="005A3CA0" w:rsidP="00401B40">
            <w:pPr>
              <w:rPr>
                <w:rFonts w:eastAsia="Times New Roman"/>
                <w:lang w:eastAsia="es-CL"/>
              </w:rPr>
            </w:pPr>
          </w:p>
          <w:p w14:paraId="5858C0DA" w14:textId="77777777" w:rsidR="005A3CA0" w:rsidRDefault="005A3CA0" w:rsidP="00401B40">
            <w:pPr>
              <w:rPr>
                <w:rFonts w:eastAsia="Times New Roman"/>
                <w:b/>
                <w:bCs/>
                <w:lang w:eastAsia="es-CL"/>
              </w:rPr>
            </w:pPr>
          </w:p>
          <w:p w14:paraId="5FEB42C9" w14:textId="77777777" w:rsidR="005A3CA0" w:rsidRPr="0057798B" w:rsidRDefault="005A3CA0" w:rsidP="00401B40">
            <w:pPr>
              <w:rPr>
                <w:rFonts w:eastAsia="Times New Roman"/>
                <w:lang w:eastAsia="es-CL"/>
              </w:rPr>
            </w:pPr>
          </w:p>
        </w:tc>
        <w:tc>
          <w:tcPr>
            <w:tcW w:w="2545" w:type="pct"/>
            <w:gridSpan w:val="2"/>
            <w:vAlign w:val="center"/>
          </w:tcPr>
          <w:p w14:paraId="5F6DFFD2" w14:textId="77777777" w:rsidR="005A3CA0" w:rsidRDefault="005A3CA0" w:rsidP="00401B40">
            <w:pPr>
              <w:jc w:val="center"/>
              <w:rPr>
                <w:rFonts w:eastAsia="Times New Roman"/>
                <w:b/>
                <w:bCs/>
                <w:lang w:eastAsia="es-CL"/>
              </w:rPr>
            </w:pPr>
            <w:r>
              <w:rPr>
                <w:noProof/>
              </w:rPr>
              <w:drawing>
                <wp:anchor distT="0" distB="0" distL="114300" distR="114300" simplePos="0" relativeHeight="251771904" behindDoc="0" locked="0" layoutInCell="1" allowOverlap="1" wp14:anchorId="38558C88" wp14:editId="44FD0171">
                  <wp:simplePos x="0" y="0"/>
                  <wp:positionH relativeFrom="column">
                    <wp:posOffset>452755</wp:posOffset>
                  </wp:positionH>
                  <wp:positionV relativeFrom="paragraph">
                    <wp:posOffset>5715</wp:posOffset>
                  </wp:positionV>
                  <wp:extent cx="3509645" cy="24765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509645" cy="2476500"/>
                          </a:xfrm>
                          <a:prstGeom prst="rect">
                            <a:avLst/>
                          </a:prstGeom>
                        </pic:spPr>
                      </pic:pic>
                    </a:graphicData>
                  </a:graphic>
                  <wp14:sizeRelH relativeFrom="page">
                    <wp14:pctWidth>0</wp14:pctWidth>
                  </wp14:sizeRelH>
                  <wp14:sizeRelV relativeFrom="page">
                    <wp14:pctHeight>0</wp14:pctHeight>
                  </wp14:sizeRelV>
                </wp:anchor>
              </w:drawing>
            </w:r>
          </w:p>
          <w:p w14:paraId="19FBFD39" w14:textId="77777777" w:rsidR="005A3CA0" w:rsidRDefault="005A3CA0" w:rsidP="00401B40">
            <w:pPr>
              <w:jc w:val="center"/>
              <w:rPr>
                <w:rFonts w:eastAsia="Times New Roman"/>
                <w:b/>
                <w:bCs/>
                <w:lang w:eastAsia="es-CL"/>
              </w:rPr>
            </w:pPr>
          </w:p>
          <w:p w14:paraId="732E36B1" w14:textId="77777777" w:rsidR="005A3CA0" w:rsidRDefault="005A3CA0" w:rsidP="00401B40">
            <w:pPr>
              <w:jc w:val="center"/>
              <w:rPr>
                <w:rFonts w:eastAsia="Times New Roman"/>
                <w:b/>
                <w:bCs/>
                <w:lang w:eastAsia="es-CL"/>
              </w:rPr>
            </w:pPr>
          </w:p>
          <w:p w14:paraId="4EF50CFA" w14:textId="77777777" w:rsidR="005A3CA0" w:rsidRDefault="005A3CA0" w:rsidP="00401B40">
            <w:pPr>
              <w:jc w:val="center"/>
              <w:rPr>
                <w:rFonts w:eastAsia="Times New Roman"/>
                <w:b/>
                <w:bCs/>
                <w:lang w:eastAsia="es-CL"/>
              </w:rPr>
            </w:pPr>
          </w:p>
          <w:p w14:paraId="29FFA338" w14:textId="77777777" w:rsidR="005A3CA0" w:rsidRDefault="005A3CA0" w:rsidP="00401B40">
            <w:pPr>
              <w:jc w:val="center"/>
              <w:rPr>
                <w:rFonts w:eastAsia="Times New Roman"/>
                <w:b/>
                <w:bCs/>
                <w:lang w:eastAsia="es-CL"/>
              </w:rPr>
            </w:pPr>
          </w:p>
          <w:p w14:paraId="4F25715C" w14:textId="77777777" w:rsidR="005A3CA0" w:rsidRDefault="005A3CA0" w:rsidP="00401B40">
            <w:pPr>
              <w:jc w:val="center"/>
              <w:rPr>
                <w:rFonts w:eastAsia="Times New Roman"/>
                <w:b/>
                <w:bCs/>
                <w:lang w:eastAsia="es-CL"/>
              </w:rPr>
            </w:pPr>
          </w:p>
          <w:p w14:paraId="6A7AC457" w14:textId="77777777" w:rsidR="005A3CA0" w:rsidRDefault="005A3CA0" w:rsidP="00401B40">
            <w:pPr>
              <w:jc w:val="center"/>
              <w:rPr>
                <w:rFonts w:eastAsia="Times New Roman"/>
                <w:b/>
                <w:bCs/>
                <w:lang w:eastAsia="es-CL"/>
              </w:rPr>
            </w:pPr>
          </w:p>
          <w:p w14:paraId="02CB295B" w14:textId="77777777" w:rsidR="005A3CA0" w:rsidRDefault="005A3CA0" w:rsidP="00401B40">
            <w:pPr>
              <w:jc w:val="center"/>
              <w:rPr>
                <w:rFonts w:eastAsia="Times New Roman"/>
                <w:b/>
                <w:bCs/>
                <w:lang w:eastAsia="es-CL"/>
              </w:rPr>
            </w:pPr>
          </w:p>
          <w:p w14:paraId="46FE432D" w14:textId="77777777" w:rsidR="005A3CA0" w:rsidRDefault="005A3CA0" w:rsidP="00401B40">
            <w:pPr>
              <w:jc w:val="center"/>
              <w:rPr>
                <w:rFonts w:eastAsia="Times New Roman"/>
                <w:b/>
                <w:bCs/>
                <w:lang w:eastAsia="es-CL"/>
              </w:rPr>
            </w:pPr>
          </w:p>
          <w:p w14:paraId="2363FB41" w14:textId="77777777" w:rsidR="005A3CA0" w:rsidRDefault="005A3CA0" w:rsidP="00401B40">
            <w:pPr>
              <w:jc w:val="center"/>
              <w:rPr>
                <w:rFonts w:eastAsia="Times New Roman"/>
                <w:b/>
                <w:bCs/>
                <w:lang w:eastAsia="es-CL"/>
              </w:rPr>
            </w:pPr>
          </w:p>
          <w:p w14:paraId="4DAAB84A" w14:textId="77777777" w:rsidR="005A3CA0" w:rsidRDefault="005A3CA0" w:rsidP="00401B40">
            <w:pPr>
              <w:jc w:val="center"/>
              <w:rPr>
                <w:rFonts w:eastAsia="Times New Roman"/>
                <w:b/>
                <w:bCs/>
                <w:lang w:eastAsia="es-CL"/>
              </w:rPr>
            </w:pPr>
          </w:p>
          <w:p w14:paraId="296CDA42" w14:textId="77777777" w:rsidR="005A3CA0" w:rsidRDefault="005A3CA0" w:rsidP="00401B40">
            <w:pPr>
              <w:jc w:val="center"/>
              <w:rPr>
                <w:rFonts w:eastAsia="Times New Roman"/>
                <w:b/>
                <w:bCs/>
                <w:lang w:eastAsia="es-CL"/>
              </w:rPr>
            </w:pPr>
          </w:p>
          <w:p w14:paraId="4FFDD49E" w14:textId="77777777" w:rsidR="005A3CA0" w:rsidRDefault="005A3CA0" w:rsidP="00401B40">
            <w:pPr>
              <w:jc w:val="center"/>
              <w:rPr>
                <w:rFonts w:eastAsia="Times New Roman"/>
                <w:b/>
                <w:bCs/>
                <w:lang w:eastAsia="es-CL"/>
              </w:rPr>
            </w:pPr>
          </w:p>
          <w:p w14:paraId="57D2858B" w14:textId="77777777" w:rsidR="005A3CA0" w:rsidRDefault="005A3CA0" w:rsidP="00401B40">
            <w:pPr>
              <w:jc w:val="center"/>
              <w:rPr>
                <w:rFonts w:eastAsia="Times New Roman"/>
                <w:b/>
                <w:bCs/>
                <w:lang w:eastAsia="es-CL"/>
              </w:rPr>
            </w:pPr>
          </w:p>
          <w:p w14:paraId="4259FEA9" w14:textId="77777777" w:rsidR="005A3CA0" w:rsidRPr="00DE528B" w:rsidRDefault="005A3CA0" w:rsidP="00401B40">
            <w:pPr>
              <w:jc w:val="center"/>
              <w:rPr>
                <w:rFonts w:eastAsia="Times New Roman"/>
                <w:b/>
                <w:bCs/>
                <w:lang w:eastAsia="es-CL"/>
              </w:rPr>
            </w:pPr>
          </w:p>
        </w:tc>
      </w:tr>
      <w:tr w:rsidR="005A3CA0" w:rsidRPr="00DE528B" w14:paraId="22061655" w14:textId="77777777" w:rsidTr="00401B40">
        <w:trPr>
          <w:trHeight w:val="275"/>
          <w:jc w:val="center"/>
        </w:trPr>
        <w:tc>
          <w:tcPr>
            <w:tcW w:w="1210" w:type="pct"/>
            <w:vAlign w:val="center"/>
          </w:tcPr>
          <w:p w14:paraId="2EB0CC62"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Fotografía 3</w:t>
            </w:r>
          </w:p>
        </w:tc>
        <w:tc>
          <w:tcPr>
            <w:tcW w:w="1245" w:type="pct"/>
          </w:tcPr>
          <w:p w14:paraId="4F9D9674"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Fecha: </w:t>
            </w:r>
            <w:r>
              <w:rPr>
                <w:rFonts w:eastAsia="Times New Roman"/>
                <w:sz w:val="18"/>
                <w:szCs w:val="18"/>
                <w:lang w:eastAsia="es-CL"/>
              </w:rPr>
              <w:t>16-03-2019</w:t>
            </w:r>
          </w:p>
        </w:tc>
        <w:tc>
          <w:tcPr>
            <w:tcW w:w="1465" w:type="pct"/>
            <w:vAlign w:val="center"/>
          </w:tcPr>
          <w:p w14:paraId="6BA1CB96"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Fotografía 4</w:t>
            </w:r>
          </w:p>
        </w:tc>
        <w:tc>
          <w:tcPr>
            <w:tcW w:w="1080" w:type="pct"/>
          </w:tcPr>
          <w:p w14:paraId="390C2577" w14:textId="77777777" w:rsidR="005A3CA0" w:rsidRPr="00DE528B" w:rsidRDefault="005A3CA0" w:rsidP="00401B40">
            <w:pPr>
              <w:jc w:val="left"/>
              <w:rPr>
                <w:rFonts w:eastAsia="Times New Roman"/>
                <w:b/>
                <w:bCs/>
                <w:lang w:eastAsia="es-CL"/>
              </w:rPr>
            </w:pPr>
            <w:r w:rsidRPr="00DE528B">
              <w:rPr>
                <w:rFonts w:eastAsia="Times New Roman"/>
                <w:sz w:val="18"/>
                <w:szCs w:val="18"/>
                <w:lang w:eastAsia="es-CL"/>
              </w:rPr>
              <w:t xml:space="preserve">Fecha: </w:t>
            </w:r>
            <w:r>
              <w:rPr>
                <w:rFonts w:eastAsia="Times New Roman"/>
                <w:sz w:val="18"/>
                <w:szCs w:val="18"/>
                <w:lang w:eastAsia="es-CL"/>
              </w:rPr>
              <w:t>16-03-2019</w:t>
            </w:r>
          </w:p>
        </w:tc>
      </w:tr>
      <w:tr w:rsidR="005A3CA0" w:rsidRPr="00DE528B" w14:paraId="636F3197" w14:textId="77777777" w:rsidTr="00401B40">
        <w:trPr>
          <w:trHeight w:val="373"/>
          <w:jc w:val="center"/>
        </w:trPr>
        <w:tc>
          <w:tcPr>
            <w:tcW w:w="2455" w:type="pct"/>
            <w:gridSpan w:val="2"/>
          </w:tcPr>
          <w:p w14:paraId="5E937506" w14:textId="77777777" w:rsidR="005A3CA0" w:rsidRPr="00DE528B" w:rsidRDefault="005A3CA0" w:rsidP="00401B40">
            <w:pPr>
              <w:rPr>
                <w:rFonts w:eastAsia="Times New Roman"/>
                <w:sz w:val="18"/>
                <w:szCs w:val="18"/>
                <w:lang w:eastAsia="es-CL"/>
              </w:rPr>
            </w:pPr>
            <w:r>
              <w:rPr>
                <w:rFonts w:eastAsia="Times New Roman"/>
                <w:sz w:val="18"/>
                <w:szCs w:val="18"/>
                <w:lang w:eastAsia="es-CL"/>
              </w:rPr>
              <w:t xml:space="preserve">Vista de la superficie del depósito. Se observan las cárcavas formadas por escurrimiento superficial de aguas lluvia y el transporte de </w:t>
            </w:r>
            <w:proofErr w:type="gramStart"/>
            <w:r>
              <w:rPr>
                <w:rFonts w:eastAsia="Times New Roman"/>
                <w:sz w:val="18"/>
                <w:szCs w:val="18"/>
                <w:lang w:eastAsia="es-CL"/>
              </w:rPr>
              <w:t>material  particulado</w:t>
            </w:r>
            <w:proofErr w:type="gramEnd"/>
          </w:p>
        </w:tc>
        <w:tc>
          <w:tcPr>
            <w:tcW w:w="2545" w:type="pct"/>
            <w:gridSpan w:val="2"/>
          </w:tcPr>
          <w:p w14:paraId="59FD3F38" w14:textId="77777777" w:rsidR="005A3CA0" w:rsidRPr="00DE528B" w:rsidRDefault="005A3CA0" w:rsidP="00401B40">
            <w:pPr>
              <w:rPr>
                <w:rFonts w:eastAsia="Times New Roman"/>
                <w:bCs/>
                <w:lang w:eastAsia="es-CL"/>
              </w:rPr>
            </w:pPr>
            <w:r w:rsidRPr="00DE528B">
              <w:rPr>
                <w:rFonts w:eastAsia="Times New Roman"/>
                <w:bCs/>
                <w:lang w:eastAsia="es-CL"/>
              </w:rPr>
              <w:t xml:space="preserve">Vista </w:t>
            </w:r>
            <w:r>
              <w:rPr>
                <w:rFonts w:eastAsia="Times New Roman"/>
                <w:bCs/>
                <w:lang w:eastAsia="es-CL"/>
              </w:rPr>
              <w:t>de excavación colectora, ubicada aguas arriba del muro de contención.</w:t>
            </w:r>
          </w:p>
        </w:tc>
      </w:tr>
    </w:tbl>
    <w:p w14:paraId="794B35EC" w14:textId="77777777" w:rsidR="005A3CA0" w:rsidRDefault="005A3CA0" w:rsidP="005A3CA0">
      <w:pPr>
        <w:jc w:val="left"/>
        <w:rPr>
          <w:color w:val="FF0000"/>
        </w:rPr>
      </w:pPr>
    </w:p>
    <w:tbl>
      <w:tblPr>
        <w:tblStyle w:val="Tablaconcuadrcula"/>
        <w:tblW w:w="13788" w:type="dxa"/>
        <w:jc w:val="center"/>
        <w:tblLayout w:type="fixed"/>
        <w:tblLook w:val="04A0" w:firstRow="1" w:lastRow="0" w:firstColumn="1" w:lastColumn="0" w:noHBand="0" w:noVBand="1"/>
      </w:tblPr>
      <w:tblGrid>
        <w:gridCol w:w="3337"/>
        <w:gridCol w:w="3433"/>
        <w:gridCol w:w="4040"/>
        <w:gridCol w:w="2978"/>
      </w:tblGrid>
      <w:tr w:rsidR="005A3CA0" w:rsidRPr="00DE528B" w14:paraId="740C4DF8" w14:textId="77777777" w:rsidTr="00401B40">
        <w:trPr>
          <w:trHeight w:val="313"/>
          <w:jc w:val="center"/>
        </w:trPr>
        <w:tc>
          <w:tcPr>
            <w:tcW w:w="5000" w:type="pct"/>
            <w:gridSpan w:val="4"/>
            <w:vAlign w:val="center"/>
          </w:tcPr>
          <w:p w14:paraId="55608CF4" w14:textId="77777777" w:rsidR="005A3CA0" w:rsidRPr="00DE528B" w:rsidRDefault="005A3CA0" w:rsidP="00401B40">
            <w:pPr>
              <w:jc w:val="center"/>
              <w:rPr>
                <w:rFonts w:eastAsia="Times New Roman"/>
                <w:b/>
                <w:bCs/>
                <w:lang w:eastAsia="es-CL"/>
              </w:rPr>
            </w:pPr>
            <w:bookmarkStart w:id="87" w:name="_Hlk11134549"/>
            <w:r w:rsidRPr="00DE528B">
              <w:rPr>
                <w:rFonts w:eastAsia="Times New Roman"/>
                <w:b/>
                <w:bCs/>
                <w:lang w:eastAsia="es-CL"/>
              </w:rPr>
              <w:t>Registros</w:t>
            </w:r>
          </w:p>
        </w:tc>
      </w:tr>
      <w:tr w:rsidR="005A3CA0" w:rsidRPr="00DE528B" w14:paraId="49953988" w14:textId="77777777" w:rsidTr="00401B40">
        <w:trPr>
          <w:trHeight w:val="3486"/>
          <w:jc w:val="center"/>
        </w:trPr>
        <w:tc>
          <w:tcPr>
            <w:tcW w:w="2455" w:type="pct"/>
            <w:gridSpan w:val="2"/>
            <w:vAlign w:val="center"/>
          </w:tcPr>
          <w:p w14:paraId="1718216D" w14:textId="77777777" w:rsidR="005A3CA0" w:rsidRPr="00DE528B" w:rsidRDefault="005A3CA0" w:rsidP="00401B40">
            <w:pPr>
              <w:jc w:val="center"/>
              <w:rPr>
                <w:rFonts w:eastAsia="Times New Roman"/>
                <w:b/>
                <w:bCs/>
                <w:lang w:eastAsia="es-CL"/>
              </w:rPr>
            </w:pPr>
            <w:r>
              <w:rPr>
                <w:noProof/>
              </w:rPr>
              <w:drawing>
                <wp:anchor distT="0" distB="0" distL="114300" distR="114300" simplePos="0" relativeHeight="251772928" behindDoc="0" locked="0" layoutInCell="1" allowOverlap="1" wp14:anchorId="392D2331" wp14:editId="13ABF229">
                  <wp:simplePos x="0" y="0"/>
                  <wp:positionH relativeFrom="column">
                    <wp:posOffset>197485</wp:posOffset>
                  </wp:positionH>
                  <wp:positionV relativeFrom="paragraph">
                    <wp:posOffset>9525</wp:posOffset>
                  </wp:positionV>
                  <wp:extent cx="3863340" cy="2258695"/>
                  <wp:effectExtent l="0" t="0" r="381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863340" cy="2258695"/>
                          </a:xfrm>
                          <a:prstGeom prst="rect">
                            <a:avLst/>
                          </a:prstGeom>
                        </pic:spPr>
                      </pic:pic>
                    </a:graphicData>
                  </a:graphic>
                  <wp14:sizeRelH relativeFrom="page">
                    <wp14:pctWidth>0</wp14:pctWidth>
                  </wp14:sizeRelH>
                  <wp14:sizeRelV relativeFrom="page">
                    <wp14:pctHeight>0</wp14:pctHeight>
                  </wp14:sizeRelV>
                </wp:anchor>
              </w:drawing>
            </w:r>
          </w:p>
        </w:tc>
        <w:tc>
          <w:tcPr>
            <w:tcW w:w="2545" w:type="pct"/>
            <w:gridSpan w:val="2"/>
            <w:vAlign w:val="center"/>
          </w:tcPr>
          <w:p w14:paraId="13C70FAB" w14:textId="77777777" w:rsidR="005A3CA0" w:rsidRDefault="005A3CA0" w:rsidP="00401B40">
            <w:pPr>
              <w:jc w:val="center"/>
              <w:rPr>
                <w:rFonts w:eastAsia="Times New Roman"/>
                <w:b/>
                <w:bCs/>
                <w:lang w:eastAsia="es-CL"/>
              </w:rPr>
            </w:pPr>
            <w:r>
              <w:rPr>
                <w:noProof/>
              </w:rPr>
              <w:drawing>
                <wp:anchor distT="0" distB="0" distL="114300" distR="114300" simplePos="0" relativeHeight="251773952" behindDoc="0" locked="0" layoutInCell="1" allowOverlap="1" wp14:anchorId="4675BCD3" wp14:editId="2DD9D1C1">
                  <wp:simplePos x="0" y="0"/>
                  <wp:positionH relativeFrom="column">
                    <wp:posOffset>262890</wp:posOffset>
                  </wp:positionH>
                  <wp:positionV relativeFrom="paragraph">
                    <wp:posOffset>31115</wp:posOffset>
                  </wp:positionV>
                  <wp:extent cx="3632835" cy="2402205"/>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632835" cy="2402205"/>
                          </a:xfrm>
                          <a:prstGeom prst="rect">
                            <a:avLst/>
                          </a:prstGeom>
                        </pic:spPr>
                      </pic:pic>
                    </a:graphicData>
                  </a:graphic>
                  <wp14:sizeRelH relativeFrom="page">
                    <wp14:pctWidth>0</wp14:pctWidth>
                  </wp14:sizeRelH>
                  <wp14:sizeRelV relativeFrom="page">
                    <wp14:pctHeight>0</wp14:pctHeight>
                  </wp14:sizeRelV>
                </wp:anchor>
              </w:drawing>
            </w:r>
          </w:p>
          <w:p w14:paraId="56B0C805" w14:textId="77777777" w:rsidR="005A3CA0" w:rsidRDefault="005A3CA0" w:rsidP="00401B40">
            <w:pPr>
              <w:jc w:val="center"/>
              <w:rPr>
                <w:rFonts w:eastAsia="Times New Roman"/>
                <w:b/>
                <w:bCs/>
                <w:lang w:eastAsia="es-CL"/>
              </w:rPr>
            </w:pPr>
          </w:p>
          <w:p w14:paraId="56F64ACC" w14:textId="77777777" w:rsidR="005A3CA0" w:rsidRDefault="005A3CA0" w:rsidP="00401B40">
            <w:pPr>
              <w:jc w:val="center"/>
              <w:rPr>
                <w:rFonts w:eastAsia="Times New Roman"/>
                <w:b/>
                <w:bCs/>
                <w:lang w:eastAsia="es-CL"/>
              </w:rPr>
            </w:pPr>
          </w:p>
          <w:p w14:paraId="41A04BED" w14:textId="77777777" w:rsidR="005A3CA0" w:rsidRDefault="005A3CA0" w:rsidP="00401B40">
            <w:pPr>
              <w:jc w:val="center"/>
              <w:rPr>
                <w:rFonts w:eastAsia="Times New Roman"/>
                <w:b/>
                <w:bCs/>
                <w:lang w:eastAsia="es-CL"/>
              </w:rPr>
            </w:pPr>
          </w:p>
          <w:p w14:paraId="3D8D9871" w14:textId="77777777" w:rsidR="005A3CA0" w:rsidRDefault="005A3CA0" w:rsidP="00401B40">
            <w:pPr>
              <w:jc w:val="center"/>
              <w:rPr>
                <w:rFonts w:eastAsia="Times New Roman"/>
                <w:b/>
                <w:bCs/>
                <w:lang w:eastAsia="es-CL"/>
              </w:rPr>
            </w:pPr>
          </w:p>
          <w:p w14:paraId="7C1DFC9E" w14:textId="77777777" w:rsidR="005A3CA0" w:rsidRDefault="005A3CA0" w:rsidP="00401B40">
            <w:pPr>
              <w:jc w:val="center"/>
              <w:rPr>
                <w:rFonts w:eastAsia="Times New Roman"/>
                <w:b/>
                <w:bCs/>
                <w:lang w:eastAsia="es-CL"/>
              </w:rPr>
            </w:pPr>
          </w:p>
          <w:p w14:paraId="257123E0" w14:textId="77777777" w:rsidR="005A3CA0" w:rsidRDefault="005A3CA0" w:rsidP="00401B40">
            <w:pPr>
              <w:jc w:val="center"/>
              <w:rPr>
                <w:rFonts w:eastAsia="Times New Roman"/>
                <w:b/>
                <w:bCs/>
                <w:lang w:eastAsia="es-CL"/>
              </w:rPr>
            </w:pPr>
          </w:p>
          <w:p w14:paraId="007A0033" w14:textId="77777777" w:rsidR="005A3CA0" w:rsidRDefault="005A3CA0" w:rsidP="00401B40">
            <w:pPr>
              <w:jc w:val="center"/>
              <w:rPr>
                <w:rFonts w:eastAsia="Times New Roman"/>
                <w:b/>
                <w:bCs/>
                <w:lang w:eastAsia="es-CL"/>
              </w:rPr>
            </w:pPr>
          </w:p>
          <w:p w14:paraId="6366645D" w14:textId="77777777" w:rsidR="005A3CA0" w:rsidRDefault="005A3CA0" w:rsidP="00401B40">
            <w:pPr>
              <w:jc w:val="center"/>
              <w:rPr>
                <w:rFonts w:eastAsia="Times New Roman"/>
                <w:b/>
                <w:bCs/>
                <w:lang w:eastAsia="es-CL"/>
              </w:rPr>
            </w:pPr>
          </w:p>
          <w:p w14:paraId="6A253AB2" w14:textId="77777777" w:rsidR="005A3CA0" w:rsidRDefault="005A3CA0" w:rsidP="00401B40">
            <w:pPr>
              <w:jc w:val="center"/>
              <w:rPr>
                <w:rFonts w:eastAsia="Times New Roman"/>
                <w:b/>
                <w:bCs/>
                <w:lang w:eastAsia="es-CL"/>
              </w:rPr>
            </w:pPr>
          </w:p>
          <w:p w14:paraId="3149AE15" w14:textId="77777777" w:rsidR="005A3CA0" w:rsidRDefault="005A3CA0" w:rsidP="00401B40">
            <w:pPr>
              <w:jc w:val="center"/>
              <w:rPr>
                <w:rFonts w:eastAsia="Times New Roman"/>
                <w:b/>
                <w:bCs/>
                <w:lang w:eastAsia="es-CL"/>
              </w:rPr>
            </w:pPr>
          </w:p>
          <w:p w14:paraId="72A83949" w14:textId="77777777" w:rsidR="005A3CA0" w:rsidRDefault="005A3CA0" w:rsidP="00401B40">
            <w:pPr>
              <w:jc w:val="center"/>
              <w:rPr>
                <w:rFonts w:eastAsia="Times New Roman"/>
                <w:b/>
                <w:bCs/>
                <w:lang w:eastAsia="es-CL"/>
              </w:rPr>
            </w:pPr>
          </w:p>
          <w:p w14:paraId="3AAAA7AC" w14:textId="77777777" w:rsidR="005A3CA0" w:rsidRDefault="005A3CA0" w:rsidP="00401B40">
            <w:pPr>
              <w:jc w:val="center"/>
              <w:rPr>
                <w:rFonts w:eastAsia="Times New Roman"/>
                <w:b/>
                <w:bCs/>
                <w:lang w:eastAsia="es-CL"/>
              </w:rPr>
            </w:pPr>
          </w:p>
          <w:p w14:paraId="3FEF3897" w14:textId="77777777" w:rsidR="005A3CA0" w:rsidRDefault="005A3CA0" w:rsidP="00401B40">
            <w:pPr>
              <w:jc w:val="center"/>
              <w:rPr>
                <w:rFonts w:eastAsia="Times New Roman"/>
                <w:b/>
                <w:bCs/>
                <w:lang w:eastAsia="es-CL"/>
              </w:rPr>
            </w:pPr>
          </w:p>
          <w:p w14:paraId="575AE128" w14:textId="77777777" w:rsidR="005A3CA0" w:rsidRDefault="005A3CA0" w:rsidP="00401B40">
            <w:pPr>
              <w:jc w:val="center"/>
              <w:rPr>
                <w:rFonts w:eastAsia="Times New Roman"/>
                <w:b/>
                <w:bCs/>
                <w:lang w:eastAsia="es-CL"/>
              </w:rPr>
            </w:pPr>
          </w:p>
          <w:p w14:paraId="547C8F60" w14:textId="77777777" w:rsidR="005A3CA0" w:rsidRPr="00DE528B" w:rsidRDefault="005A3CA0" w:rsidP="00401B40">
            <w:pPr>
              <w:jc w:val="center"/>
              <w:rPr>
                <w:rFonts w:eastAsia="Times New Roman"/>
                <w:b/>
                <w:bCs/>
                <w:lang w:eastAsia="es-CL"/>
              </w:rPr>
            </w:pPr>
          </w:p>
        </w:tc>
      </w:tr>
      <w:tr w:rsidR="005A3CA0" w:rsidRPr="00DE528B" w14:paraId="7D39C250" w14:textId="77777777" w:rsidTr="00401B40">
        <w:trPr>
          <w:trHeight w:val="275"/>
          <w:jc w:val="center"/>
        </w:trPr>
        <w:tc>
          <w:tcPr>
            <w:tcW w:w="1210" w:type="pct"/>
            <w:vAlign w:val="center"/>
          </w:tcPr>
          <w:p w14:paraId="7CCCE035"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Fotografía </w:t>
            </w:r>
            <w:r>
              <w:rPr>
                <w:rFonts w:eastAsia="Times New Roman"/>
                <w:sz w:val="18"/>
                <w:szCs w:val="18"/>
                <w:lang w:eastAsia="es-CL"/>
              </w:rPr>
              <w:t>5</w:t>
            </w:r>
          </w:p>
        </w:tc>
        <w:tc>
          <w:tcPr>
            <w:tcW w:w="1245" w:type="pct"/>
          </w:tcPr>
          <w:p w14:paraId="5AC24E3C"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Fecha: </w:t>
            </w:r>
            <w:r>
              <w:rPr>
                <w:rFonts w:eastAsia="Times New Roman"/>
                <w:sz w:val="18"/>
                <w:szCs w:val="18"/>
                <w:lang w:eastAsia="es-CL"/>
              </w:rPr>
              <w:t>16-03-2019</w:t>
            </w:r>
          </w:p>
        </w:tc>
        <w:tc>
          <w:tcPr>
            <w:tcW w:w="1465" w:type="pct"/>
            <w:vAlign w:val="center"/>
          </w:tcPr>
          <w:p w14:paraId="6B402CBC"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Fotografía </w:t>
            </w:r>
            <w:r>
              <w:rPr>
                <w:rFonts w:eastAsia="Times New Roman"/>
                <w:sz w:val="18"/>
                <w:szCs w:val="18"/>
                <w:lang w:eastAsia="es-CL"/>
              </w:rPr>
              <w:t>6</w:t>
            </w:r>
          </w:p>
        </w:tc>
        <w:tc>
          <w:tcPr>
            <w:tcW w:w="1080" w:type="pct"/>
          </w:tcPr>
          <w:p w14:paraId="18011971" w14:textId="77777777" w:rsidR="005A3CA0" w:rsidRPr="00DE528B" w:rsidRDefault="005A3CA0" w:rsidP="00401B40">
            <w:pPr>
              <w:jc w:val="left"/>
              <w:rPr>
                <w:rFonts w:eastAsia="Times New Roman"/>
                <w:b/>
                <w:bCs/>
                <w:lang w:eastAsia="es-CL"/>
              </w:rPr>
            </w:pPr>
            <w:r w:rsidRPr="00DE528B">
              <w:rPr>
                <w:rFonts w:eastAsia="Times New Roman"/>
                <w:sz w:val="18"/>
                <w:szCs w:val="18"/>
                <w:lang w:eastAsia="es-CL"/>
              </w:rPr>
              <w:t xml:space="preserve">Fecha: </w:t>
            </w:r>
            <w:r>
              <w:rPr>
                <w:rFonts w:eastAsia="Times New Roman"/>
                <w:sz w:val="18"/>
                <w:szCs w:val="18"/>
                <w:lang w:eastAsia="es-CL"/>
              </w:rPr>
              <w:t>16-03-2019</w:t>
            </w:r>
          </w:p>
        </w:tc>
      </w:tr>
      <w:tr w:rsidR="005A3CA0" w:rsidRPr="00DE528B" w14:paraId="52E7262D" w14:textId="77777777" w:rsidTr="00401B40">
        <w:trPr>
          <w:trHeight w:val="373"/>
          <w:jc w:val="center"/>
        </w:trPr>
        <w:tc>
          <w:tcPr>
            <w:tcW w:w="2455" w:type="pct"/>
            <w:gridSpan w:val="2"/>
          </w:tcPr>
          <w:p w14:paraId="2BE07518" w14:textId="77777777" w:rsidR="005A3CA0" w:rsidRPr="00DE528B" w:rsidRDefault="005A3CA0" w:rsidP="00401B40">
            <w:pPr>
              <w:rPr>
                <w:rFonts w:eastAsia="Times New Roman"/>
                <w:sz w:val="18"/>
                <w:szCs w:val="18"/>
                <w:lang w:eastAsia="es-CL"/>
              </w:rPr>
            </w:pPr>
            <w:r w:rsidRPr="00DE528B">
              <w:rPr>
                <w:rFonts w:eastAsia="Times New Roman"/>
                <w:sz w:val="18"/>
                <w:szCs w:val="18"/>
                <w:lang w:eastAsia="es-CL"/>
              </w:rPr>
              <w:t>Vista general de la piscina de sedimentación de la base del depósito Doña Rosa.</w:t>
            </w:r>
          </w:p>
        </w:tc>
        <w:tc>
          <w:tcPr>
            <w:tcW w:w="2545" w:type="pct"/>
            <w:gridSpan w:val="2"/>
          </w:tcPr>
          <w:p w14:paraId="5CF8E146" w14:textId="77777777" w:rsidR="005A3CA0" w:rsidRPr="00DE528B" w:rsidRDefault="005A3CA0" w:rsidP="00401B40">
            <w:pPr>
              <w:rPr>
                <w:rFonts w:eastAsia="Times New Roman"/>
                <w:bCs/>
                <w:lang w:eastAsia="es-CL"/>
              </w:rPr>
            </w:pPr>
            <w:r w:rsidRPr="00DE528B">
              <w:rPr>
                <w:rFonts w:eastAsia="Times New Roman"/>
                <w:bCs/>
                <w:lang w:eastAsia="es-CL"/>
              </w:rPr>
              <w:t>Vista del canal de ingreso de residuos líquidos a la piscina.</w:t>
            </w:r>
            <w:r w:rsidRPr="00DE528B">
              <w:rPr>
                <w:noProof/>
              </w:rPr>
              <w:t xml:space="preserve"> </w:t>
            </w:r>
          </w:p>
        </w:tc>
      </w:tr>
      <w:tr w:rsidR="005A3CA0" w:rsidRPr="00DE528B" w14:paraId="01A4696A" w14:textId="77777777" w:rsidTr="00401B40">
        <w:trPr>
          <w:trHeight w:val="3486"/>
          <w:jc w:val="center"/>
        </w:trPr>
        <w:tc>
          <w:tcPr>
            <w:tcW w:w="2455" w:type="pct"/>
            <w:gridSpan w:val="2"/>
            <w:vAlign w:val="center"/>
          </w:tcPr>
          <w:p w14:paraId="08B06DD5" w14:textId="77777777" w:rsidR="005A3CA0" w:rsidRPr="00DE528B" w:rsidRDefault="005A3CA0" w:rsidP="00401B40">
            <w:pPr>
              <w:jc w:val="center"/>
              <w:rPr>
                <w:rFonts w:eastAsia="Times New Roman"/>
                <w:b/>
                <w:bCs/>
                <w:lang w:eastAsia="es-CL"/>
              </w:rPr>
            </w:pPr>
            <w:r>
              <w:rPr>
                <w:noProof/>
              </w:rPr>
              <mc:AlternateContent>
                <mc:Choice Requires="wps">
                  <w:drawing>
                    <wp:anchor distT="0" distB="0" distL="114300" distR="114300" simplePos="0" relativeHeight="251781120" behindDoc="0" locked="0" layoutInCell="1" allowOverlap="1" wp14:anchorId="1850B08F" wp14:editId="6A921073">
                      <wp:simplePos x="0" y="0"/>
                      <wp:positionH relativeFrom="column">
                        <wp:posOffset>1720215</wp:posOffset>
                      </wp:positionH>
                      <wp:positionV relativeFrom="paragraph">
                        <wp:posOffset>846455</wp:posOffset>
                      </wp:positionV>
                      <wp:extent cx="617220" cy="510540"/>
                      <wp:effectExtent l="0" t="0" r="11430" b="22860"/>
                      <wp:wrapNone/>
                      <wp:docPr id="16" name="Rectángulo 16"/>
                      <wp:cNvGraphicFramePr/>
                      <a:graphic xmlns:a="http://schemas.openxmlformats.org/drawingml/2006/main">
                        <a:graphicData uri="http://schemas.microsoft.com/office/word/2010/wordprocessingShape">
                          <wps:wsp>
                            <wps:cNvSpPr/>
                            <wps:spPr>
                              <a:xfrm>
                                <a:off x="0" y="0"/>
                                <a:ext cx="617220" cy="510540"/>
                              </a:xfrm>
                              <a:prstGeom prst="rect">
                                <a:avLst/>
                              </a:prstGeom>
                              <a:noFill/>
                              <a:ln w="190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D1801" id="Rectángulo 16" o:spid="_x0000_s1026" style="position:absolute;margin-left:135.45pt;margin-top:66.65pt;width:48.6pt;height:40.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nSsAIAANAFAAAOAAAAZHJzL2Uyb0RvYy54bWysVN1O2zAUvp+0d7B8P5JUbRkVKapATJMY&#10;VMDEtXHsNpLt49lu0+5t9ix7sR3baagY28W0XDj2+T/f+Tm/2GlFtsL5FkxNq5OSEmE4NK1Z1fTr&#10;4/WHj5T4wEzDFBhR073w9GL+/t15Z2diBGtQjXAEjRg/62xN1yHYWVF4vhaa+ROwwiBTgtMs4NOt&#10;isaxDq1rVYzKclp04BrrgAvvkXqVmXSe7EspeLiT0otAVE0xtpBOl87neBbzczZbOWbXLe/DYP8Q&#10;hWatQaeDqSsWGNm49jdTuuUOPMhwwkEXIGXLRcoBs6nKV9k8rJkVKRcEx9sBJv//zPLb7dKRtsHa&#10;TSkxTGON7hG1nz/MaqOAIBUh6qyfoeSDXbr+5fEa891Jp+MfMyG7BOt+gFXsAuFInFanoxGCz5E1&#10;qcrJOMFevChb58MnAZrES00d+k9gsu2ND+gQRQ8i0ZeB61apVDllSIehn5WTMml4UG0TuVEuNZG4&#10;VI5sGZafcS5MGCc5tdFfoMn0aYlfbgQkY7tk8vhARu+DpRTLkRPkKYPECFCGJN3CXokYgTL3QiK6&#10;CMIoxxf7+nVIVWatWSOy68kfXSeD0bLEHAfbvYG3bWf8evmoKtJYDMo9cH9THjSSZzBhUNatAfdW&#10;ZipUEVLER2b5A0gZmojSMzR77D0HeSi95dct1v+G+bBkDqcQWwY3S7jDQyrAOkN/o2QN7vtb9CiP&#10;w4FcSjqc6pr6bxvmBCXqs8GxOavG2H0kpMd4chrb0h1zno85ZqMvATunwh1mebpG+aAOV+lAP+EC&#10;WkSvyGKGo++a8uAOj8uQtw2uMC4WiySGo29ZuDEPlkfjEdXY34+7J+ZsPwQBp+cWDhuAzV7NQpaN&#10;mgYWmwCyTYPygmuPN66NVIV+xcW9dPxOUi+LeP4LAAD//wMAUEsDBBQABgAIAAAAIQDDjwiN4AAA&#10;AAsBAAAPAAAAZHJzL2Rvd25yZXYueG1sTI/LTsMwEEX3SPyDNUjsqPMQfYQ4FeIlIZUFgQVLN54m&#10;FvE4xE4b/p5hBcvRubr3TLmdXS+OOAbrSUG6SEAgNd5YahW8vz1erUGEqMno3hMq+MYA2+r8rNSF&#10;8Sd6xWMdW8ElFAqtoItxKKQMTYdOh4UfkJgd/Oh05HNspRn1ictdL7MkWUqnLfFCpwe867D5rCen&#10;YHNdW/n18jztos8e9NOh/riXVqnLi/n2BkTEOf6F4Vef1aFip72fyATRK8hWyYajDPI8B8GJfLlO&#10;QewZpfkKZFXK/z9UPwAAAP//AwBQSwECLQAUAAYACAAAACEAtoM4kv4AAADhAQAAEwAAAAAAAAAA&#10;AAAAAAAAAAAAW0NvbnRlbnRfVHlwZXNdLnhtbFBLAQItABQABgAIAAAAIQA4/SH/1gAAAJQBAAAL&#10;AAAAAAAAAAAAAAAAAC8BAABfcmVscy8ucmVsc1BLAQItABQABgAIAAAAIQDaZLnSsAIAANAFAAAO&#10;AAAAAAAAAAAAAAAAAC4CAABkcnMvZTJvRG9jLnhtbFBLAQItABQABgAIAAAAIQDDjwiN4AAAAAsB&#10;AAAPAAAAAAAAAAAAAAAAAAoFAABkcnMvZG93bnJldi54bWxQSwUGAAAAAAQABADzAAAAFwYAAAAA&#10;" filled="f" strokecolor="#b2a1c7 [1943]" strokeweight="1.5pt"/>
                  </w:pict>
                </mc:Fallback>
              </mc:AlternateContent>
            </w:r>
            <w:r>
              <w:rPr>
                <w:noProof/>
              </w:rPr>
              <w:drawing>
                <wp:inline distT="0" distB="0" distL="0" distR="0" wp14:anchorId="008DF5F4" wp14:editId="612153E0">
                  <wp:extent cx="3692233" cy="2226945"/>
                  <wp:effectExtent l="0" t="0" r="381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701279" cy="2232401"/>
                          </a:xfrm>
                          <a:prstGeom prst="rect">
                            <a:avLst/>
                          </a:prstGeom>
                        </pic:spPr>
                      </pic:pic>
                    </a:graphicData>
                  </a:graphic>
                </wp:inline>
              </w:drawing>
            </w:r>
          </w:p>
        </w:tc>
        <w:tc>
          <w:tcPr>
            <w:tcW w:w="2545" w:type="pct"/>
            <w:gridSpan w:val="2"/>
            <w:vAlign w:val="center"/>
          </w:tcPr>
          <w:p w14:paraId="737243EA" w14:textId="77777777" w:rsidR="005A3CA0" w:rsidRPr="00DE528B" w:rsidRDefault="005A3CA0" w:rsidP="00401B40">
            <w:pPr>
              <w:jc w:val="center"/>
              <w:rPr>
                <w:rFonts w:eastAsia="Times New Roman"/>
                <w:b/>
                <w:bCs/>
                <w:lang w:eastAsia="es-CL"/>
              </w:rPr>
            </w:pPr>
            <w:r>
              <w:rPr>
                <w:noProof/>
              </w:rPr>
              <w:drawing>
                <wp:inline distT="0" distB="0" distL="0" distR="0" wp14:anchorId="569BA818" wp14:editId="2C8C7F5B">
                  <wp:extent cx="3181351" cy="2493819"/>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200589" cy="2508899"/>
                          </a:xfrm>
                          <a:prstGeom prst="rect">
                            <a:avLst/>
                          </a:prstGeom>
                        </pic:spPr>
                      </pic:pic>
                    </a:graphicData>
                  </a:graphic>
                </wp:inline>
              </w:drawing>
            </w:r>
          </w:p>
        </w:tc>
      </w:tr>
      <w:tr w:rsidR="005A3CA0" w:rsidRPr="00DE528B" w14:paraId="56099B0C" w14:textId="77777777" w:rsidTr="00401B40">
        <w:trPr>
          <w:trHeight w:val="275"/>
          <w:jc w:val="center"/>
        </w:trPr>
        <w:tc>
          <w:tcPr>
            <w:tcW w:w="1210" w:type="pct"/>
            <w:vAlign w:val="center"/>
          </w:tcPr>
          <w:p w14:paraId="1B6CAF4C"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Fotografía </w:t>
            </w:r>
            <w:r>
              <w:rPr>
                <w:rFonts w:eastAsia="Times New Roman"/>
                <w:sz w:val="18"/>
                <w:szCs w:val="18"/>
                <w:lang w:eastAsia="es-CL"/>
              </w:rPr>
              <w:t>7</w:t>
            </w:r>
          </w:p>
        </w:tc>
        <w:tc>
          <w:tcPr>
            <w:tcW w:w="1245" w:type="pct"/>
          </w:tcPr>
          <w:p w14:paraId="338DBB65"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Fecha: </w:t>
            </w:r>
            <w:r>
              <w:rPr>
                <w:rFonts w:eastAsia="Times New Roman"/>
                <w:sz w:val="18"/>
                <w:szCs w:val="18"/>
                <w:lang w:eastAsia="es-CL"/>
              </w:rPr>
              <w:t>16-03-2019</w:t>
            </w:r>
          </w:p>
        </w:tc>
        <w:tc>
          <w:tcPr>
            <w:tcW w:w="1465" w:type="pct"/>
            <w:vAlign w:val="center"/>
          </w:tcPr>
          <w:p w14:paraId="5F5AED4A"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Fotografía </w:t>
            </w:r>
            <w:r>
              <w:rPr>
                <w:rFonts w:eastAsia="Times New Roman"/>
                <w:sz w:val="18"/>
                <w:szCs w:val="18"/>
                <w:lang w:eastAsia="es-CL"/>
              </w:rPr>
              <w:t>8</w:t>
            </w:r>
          </w:p>
        </w:tc>
        <w:tc>
          <w:tcPr>
            <w:tcW w:w="1080" w:type="pct"/>
          </w:tcPr>
          <w:p w14:paraId="3E4E1F0A" w14:textId="77777777" w:rsidR="005A3CA0" w:rsidRPr="00DE528B" w:rsidRDefault="005A3CA0" w:rsidP="00401B40">
            <w:pPr>
              <w:jc w:val="left"/>
              <w:rPr>
                <w:rFonts w:eastAsia="Times New Roman"/>
                <w:b/>
                <w:bCs/>
                <w:lang w:eastAsia="es-CL"/>
              </w:rPr>
            </w:pPr>
            <w:r w:rsidRPr="00DE528B">
              <w:rPr>
                <w:rFonts w:eastAsia="Times New Roman"/>
                <w:sz w:val="18"/>
                <w:szCs w:val="18"/>
                <w:lang w:eastAsia="es-CL"/>
              </w:rPr>
              <w:t xml:space="preserve">Fecha: </w:t>
            </w:r>
            <w:r>
              <w:rPr>
                <w:rFonts w:eastAsia="Times New Roman"/>
                <w:sz w:val="18"/>
                <w:szCs w:val="18"/>
                <w:lang w:eastAsia="es-CL"/>
              </w:rPr>
              <w:t>16-03-2019</w:t>
            </w:r>
          </w:p>
        </w:tc>
      </w:tr>
      <w:tr w:rsidR="005A3CA0" w:rsidRPr="00DE528B" w14:paraId="6BACDE1C" w14:textId="77777777" w:rsidTr="00401B40">
        <w:trPr>
          <w:trHeight w:val="373"/>
          <w:jc w:val="center"/>
        </w:trPr>
        <w:tc>
          <w:tcPr>
            <w:tcW w:w="2455" w:type="pct"/>
            <w:gridSpan w:val="2"/>
          </w:tcPr>
          <w:p w14:paraId="498E0216" w14:textId="77777777" w:rsidR="005A3CA0" w:rsidRPr="00DE528B" w:rsidRDefault="005A3CA0" w:rsidP="00401B40">
            <w:pPr>
              <w:rPr>
                <w:rFonts w:eastAsia="Times New Roman"/>
                <w:sz w:val="18"/>
                <w:szCs w:val="18"/>
                <w:lang w:eastAsia="es-CL"/>
              </w:rPr>
            </w:pPr>
            <w:r>
              <w:rPr>
                <w:rFonts w:eastAsia="Times New Roman"/>
                <w:sz w:val="18"/>
                <w:szCs w:val="18"/>
                <w:lang w:eastAsia="es-CL"/>
              </w:rPr>
              <w:t>Obras de encauzamiento del rio san Antonio, al fondo se observan los 2 postes reparados recientemente, según informa la empresa, ver detalle en foto siguiente</w:t>
            </w:r>
          </w:p>
        </w:tc>
        <w:tc>
          <w:tcPr>
            <w:tcW w:w="2545" w:type="pct"/>
            <w:gridSpan w:val="2"/>
          </w:tcPr>
          <w:p w14:paraId="67F2E0F4" w14:textId="41CEC064" w:rsidR="005A3CA0" w:rsidRPr="00DE528B" w:rsidRDefault="005A3CA0" w:rsidP="00401B40">
            <w:pPr>
              <w:rPr>
                <w:rFonts w:eastAsia="Times New Roman"/>
                <w:bCs/>
                <w:lang w:eastAsia="es-CL"/>
              </w:rPr>
            </w:pPr>
            <w:r w:rsidRPr="00DE528B">
              <w:rPr>
                <w:rFonts w:eastAsia="Times New Roman"/>
                <w:bCs/>
                <w:lang w:eastAsia="es-CL"/>
              </w:rPr>
              <w:t xml:space="preserve">Vista </w:t>
            </w:r>
            <w:r>
              <w:rPr>
                <w:rFonts w:eastAsia="Times New Roman"/>
                <w:bCs/>
                <w:lang w:eastAsia="es-CL"/>
              </w:rPr>
              <w:t>del detalle enmarcado de la imagen previa. Se observan 2 postes de cemento a orillas del rio San Antonio</w:t>
            </w:r>
            <w:r w:rsidRPr="00DE528B">
              <w:rPr>
                <w:rFonts w:eastAsia="Times New Roman"/>
                <w:bCs/>
                <w:lang w:eastAsia="es-CL"/>
              </w:rPr>
              <w:t>.</w:t>
            </w:r>
          </w:p>
        </w:tc>
      </w:tr>
      <w:bookmarkEnd w:id="87"/>
    </w:tbl>
    <w:p w14:paraId="61D1C078" w14:textId="77777777" w:rsidR="005A3CA0" w:rsidRDefault="005A3CA0" w:rsidP="005A3CA0">
      <w:pPr>
        <w:jc w:val="left"/>
        <w:rPr>
          <w:color w:val="FF0000"/>
        </w:rPr>
      </w:pPr>
    </w:p>
    <w:p w14:paraId="46D1B5CD" w14:textId="77777777" w:rsidR="005A3CA0" w:rsidRDefault="005A3CA0" w:rsidP="005A3CA0">
      <w:pPr>
        <w:jc w:val="left"/>
        <w:rPr>
          <w:color w:val="FF0000"/>
        </w:rPr>
      </w:pPr>
    </w:p>
    <w:tbl>
      <w:tblPr>
        <w:tblStyle w:val="Tablaconcuadrcula"/>
        <w:tblW w:w="13788" w:type="dxa"/>
        <w:jc w:val="center"/>
        <w:tblLayout w:type="fixed"/>
        <w:tblLook w:val="04A0" w:firstRow="1" w:lastRow="0" w:firstColumn="1" w:lastColumn="0" w:noHBand="0" w:noVBand="1"/>
      </w:tblPr>
      <w:tblGrid>
        <w:gridCol w:w="3337"/>
        <w:gridCol w:w="3433"/>
        <w:gridCol w:w="4040"/>
        <w:gridCol w:w="2978"/>
      </w:tblGrid>
      <w:tr w:rsidR="005A3CA0" w:rsidRPr="00DE528B" w14:paraId="6B5984CA" w14:textId="77777777" w:rsidTr="00401B40">
        <w:trPr>
          <w:trHeight w:val="313"/>
          <w:jc w:val="center"/>
        </w:trPr>
        <w:tc>
          <w:tcPr>
            <w:tcW w:w="5000" w:type="pct"/>
            <w:gridSpan w:val="4"/>
            <w:vAlign w:val="center"/>
          </w:tcPr>
          <w:p w14:paraId="76385D20" w14:textId="77777777" w:rsidR="005A3CA0" w:rsidRPr="00DE528B" w:rsidRDefault="005A3CA0" w:rsidP="00401B40">
            <w:pPr>
              <w:jc w:val="center"/>
              <w:rPr>
                <w:rFonts w:eastAsia="Times New Roman"/>
                <w:b/>
                <w:bCs/>
                <w:lang w:eastAsia="es-CL"/>
              </w:rPr>
            </w:pPr>
            <w:r w:rsidRPr="00DE528B">
              <w:rPr>
                <w:rFonts w:eastAsia="Times New Roman"/>
                <w:b/>
                <w:bCs/>
                <w:lang w:eastAsia="es-CL"/>
              </w:rPr>
              <w:t>Registros</w:t>
            </w:r>
          </w:p>
        </w:tc>
      </w:tr>
      <w:tr w:rsidR="005A3CA0" w:rsidRPr="00DE528B" w14:paraId="326D021C" w14:textId="77777777" w:rsidTr="00401B40">
        <w:trPr>
          <w:trHeight w:val="3486"/>
          <w:jc w:val="center"/>
        </w:trPr>
        <w:tc>
          <w:tcPr>
            <w:tcW w:w="2455" w:type="pct"/>
            <w:gridSpan w:val="2"/>
            <w:vAlign w:val="center"/>
          </w:tcPr>
          <w:p w14:paraId="64483670" w14:textId="77777777" w:rsidR="005A3CA0" w:rsidRPr="00DE528B" w:rsidRDefault="005A3CA0" w:rsidP="00401B40">
            <w:pPr>
              <w:jc w:val="center"/>
              <w:rPr>
                <w:rFonts w:eastAsia="Times New Roman"/>
                <w:b/>
                <w:bCs/>
                <w:lang w:eastAsia="es-CL"/>
              </w:rPr>
            </w:pPr>
            <w:r>
              <w:rPr>
                <w:noProof/>
              </w:rPr>
              <w:drawing>
                <wp:anchor distT="0" distB="0" distL="114300" distR="114300" simplePos="0" relativeHeight="251774976" behindDoc="0" locked="0" layoutInCell="1" allowOverlap="1" wp14:anchorId="24FE8959" wp14:editId="53E7D327">
                  <wp:simplePos x="0" y="0"/>
                  <wp:positionH relativeFrom="column">
                    <wp:posOffset>227965</wp:posOffset>
                  </wp:positionH>
                  <wp:positionV relativeFrom="paragraph">
                    <wp:posOffset>-18415</wp:posOffset>
                  </wp:positionV>
                  <wp:extent cx="3602355" cy="223710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602355" cy="2237105"/>
                          </a:xfrm>
                          <a:prstGeom prst="rect">
                            <a:avLst/>
                          </a:prstGeom>
                        </pic:spPr>
                      </pic:pic>
                    </a:graphicData>
                  </a:graphic>
                  <wp14:sizeRelH relativeFrom="page">
                    <wp14:pctWidth>0</wp14:pctWidth>
                  </wp14:sizeRelH>
                  <wp14:sizeRelV relativeFrom="page">
                    <wp14:pctHeight>0</wp14:pctHeight>
                  </wp14:sizeRelV>
                </wp:anchor>
              </w:drawing>
            </w:r>
          </w:p>
        </w:tc>
        <w:tc>
          <w:tcPr>
            <w:tcW w:w="2545" w:type="pct"/>
            <w:gridSpan w:val="2"/>
            <w:vAlign w:val="center"/>
          </w:tcPr>
          <w:p w14:paraId="415D46AC" w14:textId="77777777" w:rsidR="005A3CA0" w:rsidRPr="00DE528B" w:rsidRDefault="005A3CA0" w:rsidP="00401B40">
            <w:pPr>
              <w:jc w:val="center"/>
              <w:rPr>
                <w:rFonts w:eastAsia="Times New Roman"/>
                <w:b/>
                <w:bCs/>
                <w:lang w:eastAsia="es-CL"/>
              </w:rPr>
            </w:pPr>
            <w:r>
              <w:rPr>
                <w:noProof/>
              </w:rPr>
              <w:drawing>
                <wp:inline distT="0" distB="0" distL="0" distR="0" wp14:anchorId="7F9C655E" wp14:editId="2DE9BE10">
                  <wp:extent cx="2931508" cy="2280062"/>
                  <wp:effectExtent l="0" t="0" r="254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948156" cy="2293010"/>
                          </a:xfrm>
                          <a:prstGeom prst="rect">
                            <a:avLst/>
                          </a:prstGeom>
                        </pic:spPr>
                      </pic:pic>
                    </a:graphicData>
                  </a:graphic>
                </wp:inline>
              </w:drawing>
            </w:r>
          </w:p>
        </w:tc>
      </w:tr>
      <w:tr w:rsidR="005A3CA0" w:rsidRPr="00DE528B" w14:paraId="59249218" w14:textId="77777777" w:rsidTr="00401B40">
        <w:trPr>
          <w:trHeight w:val="275"/>
          <w:jc w:val="center"/>
        </w:trPr>
        <w:tc>
          <w:tcPr>
            <w:tcW w:w="1210" w:type="pct"/>
            <w:vAlign w:val="center"/>
          </w:tcPr>
          <w:p w14:paraId="1AF6CCE8"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Fotografía </w:t>
            </w:r>
            <w:r>
              <w:rPr>
                <w:rFonts w:eastAsia="Times New Roman"/>
                <w:sz w:val="18"/>
                <w:szCs w:val="18"/>
                <w:lang w:eastAsia="es-CL"/>
              </w:rPr>
              <w:t>9</w:t>
            </w:r>
          </w:p>
        </w:tc>
        <w:tc>
          <w:tcPr>
            <w:tcW w:w="1245" w:type="pct"/>
          </w:tcPr>
          <w:p w14:paraId="091FA6DE"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Fecha: </w:t>
            </w:r>
            <w:r>
              <w:rPr>
                <w:rFonts w:eastAsia="Times New Roman"/>
                <w:sz w:val="18"/>
                <w:szCs w:val="18"/>
                <w:lang w:eastAsia="es-CL"/>
              </w:rPr>
              <w:t>16-03-2019</w:t>
            </w:r>
          </w:p>
        </w:tc>
        <w:tc>
          <w:tcPr>
            <w:tcW w:w="1465" w:type="pct"/>
            <w:vAlign w:val="center"/>
          </w:tcPr>
          <w:p w14:paraId="1E514A2C"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Fotografía </w:t>
            </w:r>
            <w:r>
              <w:rPr>
                <w:rFonts w:eastAsia="Times New Roman"/>
                <w:sz w:val="18"/>
                <w:szCs w:val="18"/>
                <w:lang w:eastAsia="es-CL"/>
              </w:rPr>
              <w:t>10</w:t>
            </w:r>
          </w:p>
        </w:tc>
        <w:tc>
          <w:tcPr>
            <w:tcW w:w="1080" w:type="pct"/>
          </w:tcPr>
          <w:p w14:paraId="2F974451" w14:textId="77777777" w:rsidR="005A3CA0" w:rsidRPr="00DE528B" w:rsidRDefault="005A3CA0" w:rsidP="00401B40">
            <w:pPr>
              <w:jc w:val="left"/>
              <w:rPr>
                <w:rFonts w:eastAsia="Times New Roman"/>
                <w:b/>
                <w:bCs/>
                <w:lang w:eastAsia="es-CL"/>
              </w:rPr>
            </w:pPr>
            <w:r w:rsidRPr="00DE528B">
              <w:rPr>
                <w:rFonts w:eastAsia="Times New Roman"/>
                <w:sz w:val="18"/>
                <w:szCs w:val="18"/>
                <w:lang w:eastAsia="es-CL"/>
              </w:rPr>
              <w:t xml:space="preserve">Fecha: </w:t>
            </w:r>
            <w:r>
              <w:rPr>
                <w:rFonts w:eastAsia="Times New Roman"/>
                <w:sz w:val="18"/>
                <w:szCs w:val="18"/>
                <w:lang w:eastAsia="es-CL"/>
              </w:rPr>
              <w:t>16-03-2019</w:t>
            </w:r>
          </w:p>
        </w:tc>
      </w:tr>
      <w:tr w:rsidR="005A3CA0" w:rsidRPr="00DE528B" w14:paraId="2D6B7DA7" w14:textId="77777777" w:rsidTr="00401B40">
        <w:trPr>
          <w:trHeight w:val="373"/>
          <w:jc w:val="center"/>
        </w:trPr>
        <w:tc>
          <w:tcPr>
            <w:tcW w:w="2455" w:type="pct"/>
            <w:gridSpan w:val="2"/>
          </w:tcPr>
          <w:p w14:paraId="6B05852C" w14:textId="77777777" w:rsidR="005A3CA0" w:rsidRPr="00DE528B" w:rsidRDefault="005A3CA0" w:rsidP="00401B40">
            <w:pPr>
              <w:rPr>
                <w:rFonts w:eastAsia="Times New Roman"/>
                <w:sz w:val="18"/>
                <w:szCs w:val="18"/>
                <w:lang w:eastAsia="es-CL"/>
              </w:rPr>
            </w:pPr>
            <w:r>
              <w:rPr>
                <w:rFonts w:eastAsia="Times New Roman"/>
                <w:sz w:val="18"/>
                <w:szCs w:val="18"/>
                <w:lang w:eastAsia="es-CL"/>
              </w:rPr>
              <w:t>Máquina retroexcavadora observada en el sector de las obras en el cauce del rio</w:t>
            </w:r>
          </w:p>
        </w:tc>
        <w:tc>
          <w:tcPr>
            <w:tcW w:w="2545" w:type="pct"/>
            <w:gridSpan w:val="2"/>
          </w:tcPr>
          <w:p w14:paraId="4DD2DCC0" w14:textId="77777777" w:rsidR="005A3CA0" w:rsidRPr="00DE528B" w:rsidRDefault="005A3CA0" w:rsidP="00401B40">
            <w:pPr>
              <w:rPr>
                <w:rFonts w:eastAsia="Times New Roman"/>
                <w:bCs/>
                <w:lang w:eastAsia="es-CL"/>
              </w:rPr>
            </w:pPr>
            <w:r>
              <w:rPr>
                <w:rFonts w:eastAsia="Times New Roman"/>
                <w:bCs/>
                <w:lang w:eastAsia="es-CL"/>
              </w:rPr>
              <w:t>Detalle de los postes, los que se observan quebrados en su base</w:t>
            </w:r>
          </w:p>
        </w:tc>
      </w:tr>
      <w:tr w:rsidR="005A3CA0" w:rsidRPr="00DE528B" w14:paraId="7A57A7D5" w14:textId="77777777" w:rsidTr="00401B40">
        <w:trPr>
          <w:trHeight w:val="3486"/>
          <w:jc w:val="center"/>
        </w:trPr>
        <w:tc>
          <w:tcPr>
            <w:tcW w:w="2455" w:type="pct"/>
            <w:gridSpan w:val="2"/>
            <w:vAlign w:val="center"/>
          </w:tcPr>
          <w:p w14:paraId="0FC04996" w14:textId="77777777" w:rsidR="005A3CA0" w:rsidRPr="00DE528B" w:rsidRDefault="005A3CA0" w:rsidP="00401B40">
            <w:pPr>
              <w:jc w:val="center"/>
              <w:rPr>
                <w:rFonts w:eastAsia="Times New Roman"/>
                <w:b/>
                <w:bCs/>
                <w:lang w:eastAsia="es-CL"/>
              </w:rPr>
            </w:pPr>
            <w:r>
              <w:rPr>
                <w:noProof/>
              </w:rPr>
              <w:drawing>
                <wp:inline distT="0" distB="0" distL="0" distR="0" wp14:anchorId="7B2D297A" wp14:editId="0E9D19F8">
                  <wp:extent cx="3524250" cy="26574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24250" cy="2657475"/>
                          </a:xfrm>
                          <a:prstGeom prst="rect">
                            <a:avLst/>
                          </a:prstGeom>
                        </pic:spPr>
                      </pic:pic>
                    </a:graphicData>
                  </a:graphic>
                </wp:inline>
              </w:drawing>
            </w:r>
          </w:p>
        </w:tc>
        <w:tc>
          <w:tcPr>
            <w:tcW w:w="2545" w:type="pct"/>
            <w:gridSpan w:val="2"/>
            <w:vAlign w:val="center"/>
          </w:tcPr>
          <w:p w14:paraId="5ED3B1C4" w14:textId="77777777" w:rsidR="005A3CA0" w:rsidRPr="00DE528B" w:rsidRDefault="005A3CA0" w:rsidP="00401B40">
            <w:pPr>
              <w:jc w:val="center"/>
              <w:rPr>
                <w:rFonts w:eastAsia="Times New Roman"/>
                <w:b/>
                <w:bCs/>
                <w:lang w:eastAsia="es-CL"/>
              </w:rPr>
            </w:pPr>
            <w:bookmarkStart w:id="88" w:name="_GoBack"/>
            <w:r>
              <w:rPr>
                <w:noProof/>
              </w:rPr>
              <w:drawing>
                <wp:inline distT="0" distB="0" distL="0" distR="0" wp14:anchorId="3BFA0142" wp14:editId="42FC9054">
                  <wp:extent cx="3895725" cy="2695699"/>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06993" cy="2703496"/>
                          </a:xfrm>
                          <a:prstGeom prst="rect">
                            <a:avLst/>
                          </a:prstGeom>
                        </pic:spPr>
                      </pic:pic>
                    </a:graphicData>
                  </a:graphic>
                </wp:inline>
              </w:drawing>
            </w:r>
            <w:bookmarkEnd w:id="88"/>
          </w:p>
        </w:tc>
      </w:tr>
      <w:tr w:rsidR="005A3CA0" w:rsidRPr="00DE528B" w14:paraId="5CC16733" w14:textId="77777777" w:rsidTr="00401B40">
        <w:trPr>
          <w:trHeight w:val="275"/>
          <w:jc w:val="center"/>
        </w:trPr>
        <w:tc>
          <w:tcPr>
            <w:tcW w:w="1210" w:type="pct"/>
            <w:vAlign w:val="center"/>
          </w:tcPr>
          <w:p w14:paraId="0FCE8B58"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Fotografía </w:t>
            </w:r>
            <w:r>
              <w:rPr>
                <w:rFonts w:eastAsia="Times New Roman"/>
                <w:sz w:val="18"/>
                <w:szCs w:val="18"/>
                <w:lang w:eastAsia="es-CL"/>
              </w:rPr>
              <w:t>11</w:t>
            </w:r>
          </w:p>
        </w:tc>
        <w:tc>
          <w:tcPr>
            <w:tcW w:w="1245" w:type="pct"/>
          </w:tcPr>
          <w:p w14:paraId="01C47747"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Fecha: </w:t>
            </w:r>
            <w:r>
              <w:rPr>
                <w:rFonts w:eastAsia="Times New Roman"/>
                <w:sz w:val="18"/>
                <w:szCs w:val="18"/>
                <w:lang w:eastAsia="es-CL"/>
              </w:rPr>
              <w:t>N/A (Informe de titular)</w:t>
            </w:r>
          </w:p>
        </w:tc>
        <w:tc>
          <w:tcPr>
            <w:tcW w:w="1465" w:type="pct"/>
            <w:vAlign w:val="center"/>
          </w:tcPr>
          <w:p w14:paraId="69209D22"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Fotografía </w:t>
            </w:r>
            <w:r>
              <w:rPr>
                <w:rFonts w:eastAsia="Times New Roman"/>
                <w:sz w:val="18"/>
                <w:szCs w:val="18"/>
                <w:lang w:eastAsia="es-CL"/>
              </w:rPr>
              <w:t>12</w:t>
            </w:r>
          </w:p>
        </w:tc>
        <w:tc>
          <w:tcPr>
            <w:tcW w:w="1080" w:type="pct"/>
          </w:tcPr>
          <w:p w14:paraId="2338FFFE" w14:textId="77777777" w:rsidR="005A3CA0" w:rsidRPr="00DE528B" w:rsidRDefault="005A3CA0" w:rsidP="00401B40">
            <w:pPr>
              <w:jc w:val="left"/>
              <w:rPr>
                <w:rFonts w:eastAsia="Times New Roman"/>
                <w:b/>
                <w:bCs/>
                <w:lang w:eastAsia="es-CL"/>
              </w:rPr>
            </w:pPr>
            <w:r w:rsidRPr="00DE528B">
              <w:rPr>
                <w:rFonts w:eastAsia="Times New Roman"/>
                <w:sz w:val="18"/>
                <w:szCs w:val="18"/>
                <w:lang w:eastAsia="es-CL"/>
              </w:rPr>
              <w:t xml:space="preserve">Fecha: </w:t>
            </w:r>
            <w:r>
              <w:rPr>
                <w:rFonts w:eastAsia="Times New Roman"/>
                <w:sz w:val="18"/>
                <w:szCs w:val="18"/>
                <w:lang w:eastAsia="es-CL"/>
              </w:rPr>
              <w:t>N/A (Informe de titular)</w:t>
            </w:r>
          </w:p>
        </w:tc>
      </w:tr>
      <w:tr w:rsidR="005A3CA0" w:rsidRPr="00DE528B" w14:paraId="02441E93" w14:textId="77777777" w:rsidTr="00401B40">
        <w:trPr>
          <w:trHeight w:val="373"/>
          <w:jc w:val="center"/>
        </w:trPr>
        <w:tc>
          <w:tcPr>
            <w:tcW w:w="2455" w:type="pct"/>
            <w:gridSpan w:val="2"/>
          </w:tcPr>
          <w:p w14:paraId="02A0E4A6" w14:textId="77777777" w:rsidR="005A3CA0" w:rsidRPr="00DE528B" w:rsidRDefault="005A3CA0" w:rsidP="00401B40">
            <w:pPr>
              <w:rPr>
                <w:rFonts w:eastAsia="Times New Roman"/>
                <w:sz w:val="18"/>
                <w:szCs w:val="18"/>
                <w:lang w:eastAsia="es-CL"/>
              </w:rPr>
            </w:pPr>
            <w:r>
              <w:rPr>
                <w:rFonts w:eastAsia="Times New Roman"/>
                <w:sz w:val="18"/>
                <w:szCs w:val="18"/>
                <w:lang w:eastAsia="es-CL"/>
              </w:rPr>
              <w:t xml:space="preserve">Imagen contenida en informe del titular (Anexo3) que da cuenta de postación eléctrica </w:t>
            </w:r>
            <w:proofErr w:type="spellStart"/>
            <w:r>
              <w:rPr>
                <w:rFonts w:eastAsia="Times New Roman"/>
                <w:sz w:val="18"/>
                <w:szCs w:val="18"/>
                <w:lang w:eastAsia="es-CL"/>
              </w:rPr>
              <w:t>caida</w:t>
            </w:r>
            <w:proofErr w:type="spellEnd"/>
            <w:r>
              <w:rPr>
                <w:rFonts w:eastAsia="Times New Roman"/>
                <w:sz w:val="18"/>
                <w:szCs w:val="18"/>
                <w:lang w:eastAsia="es-CL"/>
              </w:rPr>
              <w:t xml:space="preserve"> en el lecho del rio San Antonio</w:t>
            </w:r>
          </w:p>
        </w:tc>
        <w:tc>
          <w:tcPr>
            <w:tcW w:w="2545" w:type="pct"/>
            <w:gridSpan w:val="2"/>
          </w:tcPr>
          <w:p w14:paraId="717074F7" w14:textId="77777777" w:rsidR="005A3CA0" w:rsidRPr="00DE528B" w:rsidRDefault="005A3CA0" w:rsidP="00401B40">
            <w:pPr>
              <w:rPr>
                <w:rFonts w:eastAsia="Times New Roman"/>
                <w:bCs/>
                <w:lang w:eastAsia="es-CL"/>
              </w:rPr>
            </w:pPr>
            <w:r>
              <w:rPr>
                <w:rFonts w:eastAsia="Times New Roman"/>
                <w:sz w:val="18"/>
                <w:szCs w:val="18"/>
                <w:lang w:eastAsia="es-CL"/>
              </w:rPr>
              <w:t>Imagen contenida en informe del titular (Anexo3) que muestra maquinaria trabajando en el lecho del rio los días 10,11 y 12 de marzo</w:t>
            </w:r>
            <w:r w:rsidRPr="00DE528B">
              <w:rPr>
                <w:rFonts w:eastAsia="Times New Roman"/>
                <w:bCs/>
                <w:lang w:eastAsia="es-CL"/>
              </w:rPr>
              <w:t>.</w:t>
            </w:r>
          </w:p>
        </w:tc>
      </w:tr>
    </w:tbl>
    <w:p w14:paraId="0A5594BE" w14:textId="77777777" w:rsidR="005A3CA0" w:rsidRDefault="005A3CA0" w:rsidP="005A3CA0">
      <w:pPr>
        <w:jc w:val="left"/>
        <w:rPr>
          <w:color w:val="FF0000"/>
        </w:rPr>
      </w:pPr>
    </w:p>
    <w:p w14:paraId="1037FE5E" w14:textId="77777777" w:rsidR="005A3CA0" w:rsidRDefault="005A3CA0" w:rsidP="005A3CA0">
      <w:pPr>
        <w:jc w:val="left"/>
        <w:rPr>
          <w:color w:val="FF0000"/>
        </w:rPr>
      </w:pPr>
    </w:p>
    <w:p w14:paraId="4F260F3D" w14:textId="77777777" w:rsidR="005A3CA0" w:rsidRDefault="005A3CA0" w:rsidP="005A3CA0">
      <w:pPr>
        <w:jc w:val="left"/>
        <w:rPr>
          <w:color w:val="FF0000"/>
        </w:rPr>
      </w:pPr>
    </w:p>
    <w:tbl>
      <w:tblPr>
        <w:tblStyle w:val="Tablaconcuadrcula"/>
        <w:tblW w:w="13788" w:type="dxa"/>
        <w:jc w:val="center"/>
        <w:tblLayout w:type="fixed"/>
        <w:tblLook w:val="04A0" w:firstRow="1" w:lastRow="0" w:firstColumn="1" w:lastColumn="0" w:noHBand="0" w:noVBand="1"/>
      </w:tblPr>
      <w:tblGrid>
        <w:gridCol w:w="3337"/>
        <w:gridCol w:w="3433"/>
        <w:gridCol w:w="4040"/>
        <w:gridCol w:w="2978"/>
      </w:tblGrid>
      <w:tr w:rsidR="005A3CA0" w:rsidRPr="00DE528B" w14:paraId="27776EC2" w14:textId="77777777" w:rsidTr="00401B40">
        <w:trPr>
          <w:trHeight w:val="313"/>
          <w:jc w:val="center"/>
        </w:trPr>
        <w:tc>
          <w:tcPr>
            <w:tcW w:w="5000" w:type="pct"/>
            <w:gridSpan w:val="4"/>
            <w:vAlign w:val="center"/>
          </w:tcPr>
          <w:p w14:paraId="02238379" w14:textId="77777777" w:rsidR="005A3CA0" w:rsidRPr="00DE528B" w:rsidRDefault="005A3CA0" w:rsidP="00401B40">
            <w:pPr>
              <w:jc w:val="center"/>
              <w:rPr>
                <w:rFonts w:eastAsia="Times New Roman"/>
                <w:b/>
                <w:bCs/>
                <w:lang w:eastAsia="es-CL"/>
              </w:rPr>
            </w:pPr>
            <w:r w:rsidRPr="00DE528B">
              <w:rPr>
                <w:rFonts w:eastAsia="Times New Roman"/>
                <w:b/>
                <w:bCs/>
                <w:lang w:eastAsia="es-CL"/>
              </w:rPr>
              <w:t>Registros</w:t>
            </w:r>
          </w:p>
        </w:tc>
      </w:tr>
      <w:tr w:rsidR="005A3CA0" w:rsidRPr="00DE528B" w14:paraId="2DE7B3CB" w14:textId="77777777" w:rsidTr="00401B40">
        <w:trPr>
          <w:trHeight w:val="3486"/>
          <w:jc w:val="center"/>
        </w:trPr>
        <w:tc>
          <w:tcPr>
            <w:tcW w:w="2455" w:type="pct"/>
            <w:gridSpan w:val="2"/>
            <w:vAlign w:val="center"/>
          </w:tcPr>
          <w:p w14:paraId="2BE0CBFE" w14:textId="77777777" w:rsidR="005A3CA0" w:rsidRPr="00DE528B" w:rsidRDefault="005A3CA0" w:rsidP="00401B40">
            <w:pPr>
              <w:jc w:val="center"/>
              <w:rPr>
                <w:rFonts w:eastAsia="Times New Roman"/>
                <w:b/>
                <w:bCs/>
                <w:lang w:eastAsia="es-CL"/>
              </w:rPr>
            </w:pPr>
            <w:r>
              <w:rPr>
                <w:noProof/>
              </w:rPr>
              <w:drawing>
                <wp:anchor distT="0" distB="0" distL="114300" distR="114300" simplePos="0" relativeHeight="251779072" behindDoc="0" locked="0" layoutInCell="1" allowOverlap="1" wp14:anchorId="3800DE14" wp14:editId="14547033">
                  <wp:simplePos x="0" y="0"/>
                  <wp:positionH relativeFrom="column">
                    <wp:posOffset>187960</wp:posOffset>
                  </wp:positionH>
                  <wp:positionV relativeFrom="paragraph">
                    <wp:posOffset>-41275</wp:posOffset>
                  </wp:positionV>
                  <wp:extent cx="3929380" cy="225488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929380" cy="2254885"/>
                          </a:xfrm>
                          <a:prstGeom prst="rect">
                            <a:avLst/>
                          </a:prstGeom>
                        </pic:spPr>
                      </pic:pic>
                    </a:graphicData>
                  </a:graphic>
                  <wp14:sizeRelH relativeFrom="page">
                    <wp14:pctWidth>0</wp14:pctWidth>
                  </wp14:sizeRelH>
                  <wp14:sizeRelV relativeFrom="page">
                    <wp14:pctHeight>0</wp14:pctHeight>
                  </wp14:sizeRelV>
                </wp:anchor>
              </w:drawing>
            </w:r>
          </w:p>
        </w:tc>
        <w:tc>
          <w:tcPr>
            <w:tcW w:w="2545" w:type="pct"/>
            <w:gridSpan w:val="2"/>
            <w:vAlign w:val="center"/>
          </w:tcPr>
          <w:p w14:paraId="69FE8CA3" w14:textId="77777777" w:rsidR="005A3CA0" w:rsidRDefault="005A3CA0" w:rsidP="00401B40">
            <w:pPr>
              <w:jc w:val="center"/>
              <w:rPr>
                <w:rFonts w:eastAsia="Times New Roman"/>
                <w:b/>
                <w:bCs/>
                <w:lang w:eastAsia="es-CL"/>
              </w:rPr>
            </w:pPr>
            <w:r>
              <w:rPr>
                <w:noProof/>
              </w:rPr>
              <w:drawing>
                <wp:anchor distT="0" distB="0" distL="114300" distR="114300" simplePos="0" relativeHeight="251776000" behindDoc="0" locked="0" layoutInCell="1" allowOverlap="1" wp14:anchorId="066105AF" wp14:editId="5323C40B">
                  <wp:simplePos x="0" y="0"/>
                  <wp:positionH relativeFrom="column">
                    <wp:posOffset>218440</wp:posOffset>
                  </wp:positionH>
                  <wp:positionV relativeFrom="paragraph">
                    <wp:posOffset>86360</wp:posOffset>
                  </wp:positionV>
                  <wp:extent cx="3983355" cy="232791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983355" cy="2327910"/>
                          </a:xfrm>
                          <a:prstGeom prst="rect">
                            <a:avLst/>
                          </a:prstGeom>
                        </pic:spPr>
                      </pic:pic>
                    </a:graphicData>
                  </a:graphic>
                  <wp14:sizeRelH relativeFrom="page">
                    <wp14:pctWidth>0</wp14:pctWidth>
                  </wp14:sizeRelH>
                  <wp14:sizeRelV relativeFrom="page">
                    <wp14:pctHeight>0</wp14:pctHeight>
                  </wp14:sizeRelV>
                </wp:anchor>
              </w:drawing>
            </w:r>
          </w:p>
          <w:p w14:paraId="65664059" w14:textId="77777777" w:rsidR="005A3CA0" w:rsidRDefault="005A3CA0" w:rsidP="00401B40">
            <w:pPr>
              <w:jc w:val="center"/>
              <w:rPr>
                <w:rFonts w:eastAsia="Times New Roman"/>
                <w:b/>
                <w:bCs/>
                <w:lang w:eastAsia="es-CL"/>
              </w:rPr>
            </w:pPr>
          </w:p>
          <w:p w14:paraId="1EBF8F32" w14:textId="77777777" w:rsidR="005A3CA0" w:rsidRDefault="005A3CA0" w:rsidP="00401B40">
            <w:pPr>
              <w:jc w:val="center"/>
              <w:rPr>
                <w:rFonts w:eastAsia="Times New Roman"/>
                <w:b/>
                <w:bCs/>
                <w:lang w:eastAsia="es-CL"/>
              </w:rPr>
            </w:pPr>
          </w:p>
          <w:p w14:paraId="35E5241E" w14:textId="77777777" w:rsidR="005A3CA0" w:rsidRDefault="005A3CA0" w:rsidP="00401B40">
            <w:pPr>
              <w:jc w:val="center"/>
              <w:rPr>
                <w:rFonts w:eastAsia="Times New Roman"/>
                <w:b/>
                <w:bCs/>
                <w:lang w:eastAsia="es-CL"/>
              </w:rPr>
            </w:pPr>
          </w:p>
          <w:p w14:paraId="32A75A28" w14:textId="77777777" w:rsidR="005A3CA0" w:rsidRDefault="005A3CA0" w:rsidP="00401B40">
            <w:pPr>
              <w:jc w:val="center"/>
              <w:rPr>
                <w:rFonts w:eastAsia="Times New Roman"/>
                <w:b/>
                <w:bCs/>
                <w:lang w:eastAsia="es-CL"/>
              </w:rPr>
            </w:pPr>
          </w:p>
          <w:p w14:paraId="593A8067" w14:textId="77777777" w:rsidR="005A3CA0" w:rsidRDefault="005A3CA0" w:rsidP="00401B40">
            <w:pPr>
              <w:jc w:val="center"/>
              <w:rPr>
                <w:rFonts w:eastAsia="Times New Roman"/>
                <w:b/>
                <w:bCs/>
                <w:lang w:eastAsia="es-CL"/>
              </w:rPr>
            </w:pPr>
          </w:p>
          <w:p w14:paraId="345CE163" w14:textId="77777777" w:rsidR="005A3CA0" w:rsidRDefault="005A3CA0" w:rsidP="00401B40">
            <w:pPr>
              <w:jc w:val="center"/>
              <w:rPr>
                <w:rFonts w:eastAsia="Times New Roman"/>
                <w:b/>
                <w:bCs/>
                <w:lang w:eastAsia="es-CL"/>
              </w:rPr>
            </w:pPr>
          </w:p>
          <w:p w14:paraId="6A3F5101" w14:textId="77777777" w:rsidR="005A3CA0" w:rsidRDefault="005A3CA0" w:rsidP="00401B40">
            <w:pPr>
              <w:jc w:val="center"/>
              <w:rPr>
                <w:rFonts w:eastAsia="Times New Roman"/>
                <w:b/>
                <w:bCs/>
                <w:lang w:eastAsia="es-CL"/>
              </w:rPr>
            </w:pPr>
          </w:p>
          <w:p w14:paraId="1A137C7E" w14:textId="77777777" w:rsidR="005A3CA0" w:rsidRDefault="005A3CA0" w:rsidP="00401B40">
            <w:pPr>
              <w:jc w:val="center"/>
              <w:rPr>
                <w:rFonts w:eastAsia="Times New Roman"/>
                <w:b/>
                <w:bCs/>
                <w:lang w:eastAsia="es-CL"/>
              </w:rPr>
            </w:pPr>
          </w:p>
          <w:p w14:paraId="789B9B2D" w14:textId="77777777" w:rsidR="005A3CA0" w:rsidRDefault="005A3CA0" w:rsidP="00401B40">
            <w:pPr>
              <w:jc w:val="center"/>
              <w:rPr>
                <w:rFonts w:eastAsia="Times New Roman"/>
                <w:b/>
                <w:bCs/>
                <w:lang w:eastAsia="es-CL"/>
              </w:rPr>
            </w:pPr>
          </w:p>
          <w:p w14:paraId="049D1067" w14:textId="77777777" w:rsidR="005A3CA0" w:rsidRDefault="005A3CA0" w:rsidP="00401B40">
            <w:pPr>
              <w:jc w:val="center"/>
              <w:rPr>
                <w:rFonts w:eastAsia="Times New Roman"/>
                <w:b/>
                <w:bCs/>
                <w:lang w:eastAsia="es-CL"/>
              </w:rPr>
            </w:pPr>
          </w:p>
          <w:p w14:paraId="188AE70F" w14:textId="77777777" w:rsidR="005A3CA0" w:rsidRDefault="005A3CA0" w:rsidP="00401B40">
            <w:pPr>
              <w:jc w:val="center"/>
              <w:rPr>
                <w:rFonts w:eastAsia="Times New Roman"/>
                <w:b/>
                <w:bCs/>
                <w:lang w:eastAsia="es-CL"/>
              </w:rPr>
            </w:pPr>
          </w:p>
          <w:p w14:paraId="23CEE14C" w14:textId="77777777" w:rsidR="005A3CA0" w:rsidRDefault="005A3CA0" w:rsidP="00401B40">
            <w:pPr>
              <w:jc w:val="center"/>
              <w:rPr>
                <w:rFonts w:eastAsia="Times New Roman"/>
                <w:b/>
                <w:bCs/>
                <w:lang w:eastAsia="es-CL"/>
              </w:rPr>
            </w:pPr>
          </w:p>
          <w:p w14:paraId="52A5F8F3" w14:textId="77777777" w:rsidR="005A3CA0" w:rsidRDefault="005A3CA0" w:rsidP="00401B40">
            <w:pPr>
              <w:jc w:val="center"/>
              <w:rPr>
                <w:rFonts w:eastAsia="Times New Roman"/>
                <w:b/>
                <w:bCs/>
                <w:lang w:eastAsia="es-CL"/>
              </w:rPr>
            </w:pPr>
          </w:p>
          <w:p w14:paraId="444C6209" w14:textId="77777777" w:rsidR="005A3CA0" w:rsidRDefault="005A3CA0" w:rsidP="00401B40">
            <w:pPr>
              <w:jc w:val="center"/>
              <w:rPr>
                <w:rFonts w:eastAsia="Times New Roman"/>
                <w:b/>
                <w:bCs/>
                <w:lang w:eastAsia="es-CL"/>
              </w:rPr>
            </w:pPr>
          </w:p>
          <w:p w14:paraId="4159D25B" w14:textId="77777777" w:rsidR="005A3CA0" w:rsidRPr="00DE528B" w:rsidRDefault="005A3CA0" w:rsidP="00401B40">
            <w:pPr>
              <w:jc w:val="center"/>
              <w:rPr>
                <w:rFonts w:eastAsia="Times New Roman"/>
                <w:b/>
                <w:bCs/>
                <w:lang w:eastAsia="es-CL"/>
              </w:rPr>
            </w:pPr>
          </w:p>
        </w:tc>
      </w:tr>
      <w:tr w:rsidR="005A3CA0" w:rsidRPr="00DE528B" w14:paraId="0B775ACC" w14:textId="77777777" w:rsidTr="00401B40">
        <w:trPr>
          <w:trHeight w:val="275"/>
          <w:jc w:val="center"/>
        </w:trPr>
        <w:tc>
          <w:tcPr>
            <w:tcW w:w="1210" w:type="pct"/>
            <w:vAlign w:val="center"/>
          </w:tcPr>
          <w:p w14:paraId="2CE93835"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Fotografía </w:t>
            </w:r>
            <w:r>
              <w:rPr>
                <w:rFonts w:eastAsia="Times New Roman"/>
                <w:sz w:val="18"/>
                <w:szCs w:val="18"/>
                <w:lang w:eastAsia="es-CL"/>
              </w:rPr>
              <w:t>13</w:t>
            </w:r>
          </w:p>
        </w:tc>
        <w:tc>
          <w:tcPr>
            <w:tcW w:w="1245" w:type="pct"/>
          </w:tcPr>
          <w:p w14:paraId="0A1E0B58"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Fecha: </w:t>
            </w:r>
            <w:r>
              <w:rPr>
                <w:rFonts w:eastAsia="Times New Roman"/>
                <w:sz w:val="18"/>
                <w:szCs w:val="18"/>
                <w:lang w:eastAsia="es-CL"/>
              </w:rPr>
              <w:t>16-03-2019</w:t>
            </w:r>
          </w:p>
        </w:tc>
        <w:tc>
          <w:tcPr>
            <w:tcW w:w="1465" w:type="pct"/>
            <w:vAlign w:val="center"/>
          </w:tcPr>
          <w:p w14:paraId="3DA5EA63"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Fotografía </w:t>
            </w:r>
            <w:r>
              <w:rPr>
                <w:rFonts w:eastAsia="Times New Roman"/>
                <w:sz w:val="18"/>
                <w:szCs w:val="18"/>
                <w:lang w:eastAsia="es-CL"/>
              </w:rPr>
              <w:t>14</w:t>
            </w:r>
          </w:p>
        </w:tc>
        <w:tc>
          <w:tcPr>
            <w:tcW w:w="1080" w:type="pct"/>
          </w:tcPr>
          <w:p w14:paraId="211DB361" w14:textId="77777777" w:rsidR="005A3CA0" w:rsidRPr="00DE528B" w:rsidRDefault="005A3CA0" w:rsidP="00401B40">
            <w:pPr>
              <w:jc w:val="left"/>
              <w:rPr>
                <w:rFonts w:eastAsia="Times New Roman"/>
                <w:b/>
                <w:bCs/>
                <w:lang w:eastAsia="es-CL"/>
              </w:rPr>
            </w:pPr>
            <w:r w:rsidRPr="00DE528B">
              <w:rPr>
                <w:rFonts w:eastAsia="Times New Roman"/>
                <w:sz w:val="18"/>
                <w:szCs w:val="18"/>
                <w:lang w:eastAsia="es-CL"/>
              </w:rPr>
              <w:t xml:space="preserve">Fecha: </w:t>
            </w:r>
            <w:r>
              <w:rPr>
                <w:rFonts w:eastAsia="Times New Roman"/>
                <w:sz w:val="18"/>
                <w:szCs w:val="18"/>
                <w:lang w:eastAsia="es-CL"/>
              </w:rPr>
              <w:t>16-03-2019</w:t>
            </w:r>
          </w:p>
        </w:tc>
      </w:tr>
      <w:tr w:rsidR="005018DB" w:rsidRPr="00DE528B" w14:paraId="180E04B4" w14:textId="77777777" w:rsidTr="00401B40">
        <w:trPr>
          <w:trHeight w:val="373"/>
          <w:jc w:val="center"/>
        </w:trPr>
        <w:tc>
          <w:tcPr>
            <w:tcW w:w="2455" w:type="pct"/>
            <w:gridSpan w:val="2"/>
          </w:tcPr>
          <w:p w14:paraId="7CE2ED51" w14:textId="0BCB3016" w:rsidR="005018DB" w:rsidRPr="00DE528B" w:rsidRDefault="005018DB" w:rsidP="005018DB">
            <w:pPr>
              <w:rPr>
                <w:rFonts w:eastAsia="Times New Roman"/>
                <w:sz w:val="18"/>
                <w:szCs w:val="18"/>
                <w:lang w:eastAsia="es-CL"/>
              </w:rPr>
            </w:pPr>
            <w:r w:rsidRPr="00DE528B">
              <w:rPr>
                <w:rFonts w:eastAsia="Times New Roman"/>
                <w:sz w:val="18"/>
                <w:szCs w:val="18"/>
                <w:lang w:eastAsia="es-CL"/>
              </w:rPr>
              <w:t xml:space="preserve">Vista general </w:t>
            </w:r>
            <w:r>
              <w:rPr>
                <w:rFonts w:eastAsia="Times New Roman"/>
                <w:sz w:val="18"/>
                <w:szCs w:val="18"/>
                <w:lang w:eastAsia="es-CL"/>
              </w:rPr>
              <w:t>del portal de ingreso a mina Doña Mónica</w:t>
            </w:r>
          </w:p>
        </w:tc>
        <w:tc>
          <w:tcPr>
            <w:tcW w:w="2545" w:type="pct"/>
            <w:gridSpan w:val="2"/>
          </w:tcPr>
          <w:p w14:paraId="28B738E2" w14:textId="63820E9E" w:rsidR="005018DB" w:rsidRPr="00DE528B" w:rsidRDefault="005018DB" w:rsidP="005018DB">
            <w:pPr>
              <w:rPr>
                <w:rFonts w:eastAsia="Times New Roman"/>
                <w:bCs/>
                <w:lang w:eastAsia="es-CL"/>
              </w:rPr>
            </w:pPr>
            <w:r w:rsidRPr="005018DB">
              <w:rPr>
                <w:rFonts w:eastAsia="Times New Roman"/>
                <w:bCs/>
                <w:sz w:val="18"/>
                <w:szCs w:val="18"/>
                <w:lang w:eastAsia="es-CL"/>
              </w:rPr>
              <w:t>Vista del canal de salida de líquidos desde mina Doña Mónica, se observa el color verde, que indica escaso flujo de recambio.</w:t>
            </w:r>
            <w:r w:rsidRPr="005018DB">
              <w:rPr>
                <w:noProof/>
                <w:sz w:val="18"/>
                <w:szCs w:val="18"/>
              </w:rPr>
              <w:t xml:space="preserve"> </w:t>
            </w:r>
          </w:p>
        </w:tc>
      </w:tr>
      <w:tr w:rsidR="005A3CA0" w:rsidRPr="00DE528B" w14:paraId="318C654F" w14:textId="77777777" w:rsidTr="00401B40">
        <w:trPr>
          <w:trHeight w:val="3486"/>
          <w:jc w:val="center"/>
        </w:trPr>
        <w:tc>
          <w:tcPr>
            <w:tcW w:w="2455" w:type="pct"/>
            <w:gridSpan w:val="2"/>
            <w:vAlign w:val="center"/>
          </w:tcPr>
          <w:p w14:paraId="6CD7359E" w14:textId="77777777" w:rsidR="005A3CA0" w:rsidRPr="00DE528B" w:rsidRDefault="005A3CA0" w:rsidP="00401B40">
            <w:pPr>
              <w:jc w:val="center"/>
              <w:rPr>
                <w:rFonts w:eastAsia="Times New Roman"/>
                <w:b/>
                <w:bCs/>
                <w:lang w:eastAsia="es-CL"/>
              </w:rPr>
            </w:pPr>
            <w:r>
              <w:rPr>
                <w:noProof/>
              </w:rPr>
              <w:drawing>
                <wp:anchor distT="0" distB="0" distL="114300" distR="114300" simplePos="0" relativeHeight="251777024" behindDoc="0" locked="0" layoutInCell="1" allowOverlap="1" wp14:anchorId="1E24C00D" wp14:editId="02E87557">
                  <wp:simplePos x="0" y="0"/>
                  <wp:positionH relativeFrom="column">
                    <wp:posOffset>168910</wp:posOffset>
                  </wp:positionH>
                  <wp:positionV relativeFrom="paragraph">
                    <wp:posOffset>-9525</wp:posOffset>
                  </wp:positionV>
                  <wp:extent cx="3940175" cy="2435860"/>
                  <wp:effectExtent l="0" t="0" r="3175" b="254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940175" cy="2435860"/>
                          </a:xfrm>
                          <a:prstGeom prst="rect">
                            <a:avLst/>
                          </a:prstGeom>
                        </pic:spPr>
                      </pic:pic>
                    </a:graphicData>
                  </a:graphic>
                  <wp14:sizeRelH relativeFrom="page">
                    <wp14:pctWidth>0</wp14:pctWidth>
                  </wp14:sizeRelH>
                  <wp14:sizeRelV relativeFrom="page">
                    <wp14:pctHeight>0</wp14:pctHeight>
                  </wp14:sizeRelV>
                </wp:anchor>
              </w:drawing>
            </w:r>
          </w:p>
        </w:tc>
        <w:tc>
          <w:tcPr>
            <w:tcW w:w="2545" w:type="pct"/>
            <w:gridSpan w:val="2"/>
            <w:vAlign w:val="center"/>
          </w:tcPr>
          <w:p w14:paraId="1730F280" w14:textId="77777777" w:rsidR="005A3CA0" w:rsidRDefault="005A3CA0" w:rsidP="00401B40">
            <w:pPr>
              <w:jc w:val="center"/>
              <w:rPr>
                <w:rFonts w:eastAsia="Times New Roman"/>
                <w:b/>
                <w:bCs/>
                <w:lang w:eastAsia="es-CL"/>
              </w:rPr>
            </w:pPr>
            <w:r>
              <w:rPr>
                <w:noProof/>
              </w:rPr>
              <w:drawing>
                <wp:anchor distT="0" distB="0" distL="114300" distR="114300" simplePos="0" relativeHeight="251778048" behindDoc="0" locked="0" layoutInCell="1" allowOverlap="1" wp14:anchorId="2AEA2A14" wp14:editId="745CFFD5">
                  <wp:simplePos x="0" y="0"/>
                  <wp:positionH relativeFrom="column">
                    <wp:posOffset>281940</wp:posOffset>
                  </wp:positionH>
                  <wp:positionV relativeFrom="paragraph">
                    <wp:posOffset>10795</wp:posOffset>
                  </wp:positionV>
                  <wp:extent cx="3852545" cy="2410460"/>
                  <wp:effectExtent l="0" t="0" r="0" b="889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852545" cy="2410460"/>
                          </a:xfrm>
                          <a:prstGeom prst="rect">
                            <a:avLst/>
                          </a:prstGeom>
                        </pic:spPr>
                      </pic:pic>
                    </a:graphicData>
                  </a:graphic>
                  <wp14:sizeRelH relativeFrom="page">
                    <wp14:pctWidth>0</wp14:pctWidth>
                  </wp14:sizeRelH>
                  <wp14:sizeRelV relativeFrom="page">
                    <wp14:pctHeight>0</wp14:pctHeight>
                  </wp14:sizeRelV>
                </wp:anchor>
              </w:drawing>
            </w:r>
          </w:p>
          <w:p w14:paraId="4BD3D4F7" w14:textId="77777777" w:rsidR="005A3CA0" w:rsidRDefault="005A3CA0" w:rsidP="00401B40">
            <w:pPr>
              <w:jc w:val="center"/>
              <w:rPr>
                <w:rFonts w:eastAsia="Times New Roman"/>
                <w:b/>
                <w:bCs/>
                <w:lang w:eastAsia="es-CL"/>
              </w:rPr>
            </w:pPr>
          </w:p>
          <w:p w14:paraId="189DF7FA" w14:textId="77777777" w:rsidR="005A3CA0" w:rsidRDefault="005A3CA0" w:rsidP="00401B40">
            <w:pPr>
              <w:jc w:val="center"/>
              <w:rPr>
                <w:rFonts w:eastAsia="Times New Roman"/>
                <w:b/>
                <w:bCs/>
                <w:lang w:eastAsia="es-CL"/>
              </w:rPr>
            </w:pPr>
          </w:p>
          <w:p w14:paraId="7F3EE90A" w14:textId="77777777" w:rsidR="005A3CA0" w:rsidRDefault="005A3CA0" w:rsidP="00401B40">
            <w:pPr>
              <w:jc w:val="center"/>
              <w:rPr>
                <w:rFonts w:eastAsia="Times New Roman"/>
                <w:b/>
                <w:bCs/>
                <w:lang w:eastAsia="es-CL"/>
              </w:rPr>
            </w:pPr>
          </w:p>
          <w:p w14:paraId="2B7F1FD1" w14:textId="77777777" w:rsidR="005A3CA0" w:rsidRDefault="005A3CA0" w:rsidP="00401B40">
            <w:pPr>
              <w:jc w:val="center"/>
              <w:rPr>
                <w:rFonts w:eastAsia="Times New Roman"/>
                <w:b/>
                <w:bCs/>
                <w:lang w:eastAsia="es-CL"/>
              </w:rPr>
            </w:pPr>
          </w:p>
          <w:p w14:paraId="46F46014" w14:textId="77777777" w:rsidR="005A3CA0" w:rsidRDefault="005A3CA0" w:rsidP="00401B40">
            <w:pPr>
              <w:jc w:val="center"/>
              <w:rPr>
                <w:rFonts w:eastAsia="Times New Roman"/>
                <w:b/>
                <w:bCs/>
                <w:lang w:eastAsia="es-CL"/>
              </w:rPr>
            </w:pPr>
          </w:p>
          <w:p w14:paraId="2816C03A" w14:textId="77777777" w:rsidR="005A3CA0" w:rsidRDefault="005A3CA0" w:rsidP="00401B40">
            <w:pPr>
              <w:jc w:val="center"/>
              <w:rPr>
                <w:rFonts w:eastAsia="Times New Roman"/>
                <w:b/>
                <w:bCs/>
                <w:lang w:eastAsia="es-CL"/>
              </w:rPr>
            </w:pPr>
          </w:p>
          <w:p w14:paraId="0BD92633" w14:textId="77777777" w:rsidR="005A3CA0" w:rsidRDefault="005A3CA0" w:rsidP="00401B40">
            <w:pPr>
              <w:jc w:val="center"/>
              <w:rPr>
                <w:rFonts w:eastAsia="Times New Roman"/>
                <w:b/>
                <w:bCs/>
                <w:lang w:eastAsia="es-CL"/>
              </w:rPr>
            </w:pPr>
          </w:p>
          <w:p w14:paraId="249B1DB0" w14:textId="77777777" w:rsidR="005A3CA0" w:rsidRDefault="005A3CA0" w:rsidP="00401B40">
            <w:pPr>
              <w:jc w:val="center"/>
              <w:rPr>
                <w:rFonts w:eastAsia="Times New Roman"/>
                <w:b/>
                <w:bCs/>
                <w:lang w:eastAsia="es-CL"/>
              </w:rPr>
            </w:pPr>
          </w:p>
          <w:p w14:paraId="6DCEB463" w14:textId="77777777" w:rsidR="005A3CA0" w:rsidRDefault="005A3CA0" w:rsidP="00401B40">
            <w:pPr>
              <w:jc w:val="center"/>
              <w:rPr>
                <w:rFonts w:eastAsia="Times New Roman"/>
                <w:b/>
                <w:bCs/>
                <w:lang w:eastAsia="es-CL"/>
              </w:rPr>
            </w:pPr>
          </w:p>
          <w:p w14:paraId="2DEB36CC" w14:textId="77777777" w:rsidR="005A3CA0" w:rsidRDefault="005A3CA0" w:rsidP="00401B40">
            <w:pPr>
              <w:jc w:val="center"/>
              <w:rPr>
                <w:rFonts w:eastAsia="Times New Roman"/>
                <w:b/>
                <w:bCs/>
                <w:lang w:eastAsia="es-CL"/>
              </w:rPr>
            </w:pPr>
          </w:p>
          <w:p w14:paraId="33A1FB43" w14:textId="77777777" w:rsidR="005A3CA0" w:rsidRDefault="005A3CA0" w:rsidP="00401B40">
            <w:pPr>
              <w:jc w:val="center"/>
              <w:rPr>
                <w:rFonts w:eastAsia="Times New Roman"/>
                <w:b/>
                <w:bCs/>
                <w:lang w:eastAsia="es-CL"/>
              </w:rPr>
            </w:pPr>
          </w:p>
          <w:p w14:paraId="68311A4C" w14:textId="77777777" w:rsidR="005A3CA0" w:rsidRDefault="005A3CA0" w:rsidP="00401B40">
            <w:pPr>
              <w:jc w:val="center"/>
              <w:rPr>
                <w:rFonts w:eastAsia="Times New Roman"/>
                <w:b/>
                <w:bCs/>
                <w:lang w:eastAsia="es-CL"/>
              </w:rPr>
            </w:pPr>
          </w:p>
          <w:p w14:paraId="3ECAB119" w14:textId="77777777" w:rsidR="005A3CA0" w:rsidRDefault="005A3CA0" w:rsidP="00401B40">
            <w:pPr>
              <w:jc w:val="center"/>
              <w:rPr>
                <w:rFonts w:eastAsia="Times New Roman"/>
                <w:b/>
                <w:bCs/>
                <w:lang w:eastAsia="es-CL"/>
              </w:rPr>
            </w:pPr>
          </w:p>
          <w:p w14:paraId="00F8DD9C" w14:textId="77777777" w:rsidR="005A3CA0" w:rsidRDefault="005A3CA0" w:rsidP="00401B40">
            <w:pPr>
              <w:jc w:val="center"/>
              <w:rPr>
                <w:rFonts w:eastAsia="Times New Roman"/>
                <w:b/>
                <w:bCs/>
                <w:lang w:eastAsia="es-CL"/>
              </w:rPr>
            </w:pPr>
          </w:p>
          <w:p w14:paraId="665A4EC2" w14:textId="77777777" w:rsidR="005A3CA0" w:rsidRPr="00DE528B" w:rsidRDefault="005A3CA0" w:rsidP="00401B40">
            <w:pPr>
              <w:jc w:val="center"/>
              <w:rPr>
                <w:rFonts w:eastAsia="Times New Roman"/>
                <w:b/>
                <w:bCs/>
                <w:lang w:eastAsia="es-CL"/>
              </w:rPr>
            </w:pPr>
          </w:p>
        </w:tc>
      </w:tr>
      <w:tr w:rsidR="005A3CA0" w:rsidRPr="00DE528B" w14:paraId="57EA04A6" w14:textId="77777777" w:rsidTr="00401B40">
        <w:trPr>
          <w:trHeight w:val="275"/>
          <w:jc w:val="center"/>
        </w:trPr>
        <w:tc>
          <w:tcPr>
            <w:tcW w:w="1210" w:type="pct"/>
            <w:vAlign w:val="center"/>
          </w:tcPr>
          <w:p w14:paraId="72175E2A"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Fotografía </w:t>
            </w:r>
            <w:r>
              <w:rPr>
                <w:rFonts w:eastAsia="Times New Roman"/>
                <w:sz w:val="18"/>
                <w:szCs w:val="18"/>
                <w:lang w:eastAsia="es-CL"/>
              </w:rPr>
              <w:t>15</w:t>
            </w:r>
          </w:p>
        </w:tc>
        <w:tc>
          <w:tcPr>
            <w:tcW w:w="1245" w:type="pct"/>
          </w:tcPr>
          <w:p w14:paraId="058462A1"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Fecha: </w:t>
            </w:r>
            <w:r>
              <w:rPr>
                <w:rFonts w:eastAsia="Times New Roman"/>
                <w:sz w:val="18"/>
                <w:szCs w:val="18"/>
                <w:lang w:eastAsia="es-CL"/>
              </w:rPr>
              <w:t>16-03-2019</w:t>
            </w:r>
          </w:p>
        </w:tc>
        <w:tc>
          <w:tcPr>
            <w:tcW w:w="1465" w:type="pct"/>
            <w:vAlign w:val="center"/>
          </w:tcPr>
          <w:p w14:paraId="42C86738" w14:textId="77777777" w:rsidR="005A3CA0" w:rsidRPr="00DE528B" w:rsidRDefault="005A3CA0" w:rsidP="00401B40">
            <w:pPr>
              <w:jc w:val="left"/>
              <w:rPr>
                <w:rFonts w:eastAsia="Times New Roman"/>
                <w:sz w:val="18"/>
                <w:szCs w:val="18"/>
                <w:lang w:eastAsia="es-CL"/>
              </w:rPr>
            </w:pPr>
            <w:r w:rsidRPr="00DE528B">
              <w:rPr>
                <w:rFonts w:eastAsia="Times New Roman"/>
                <w:sz w:val="18"/>
                <w:szCs w:val="18"/>
                <w:lang w:eastAsia="es-CL"/>
              </w:rPr>
              <w:t xml:space="preserve">Fotografía </w:t>
            </w:r>
            <w:r>
              <w:rPr>
                <w:rFonts w:eastAsia="Times New Roman"/>
                <w:sz w:val="18"/>
                <w:szCs w:val="18"/>
                <w:lang w:eastAsia="es-CL"/>
              </w:rPr>
              <w:t>16</w:t>
            </w:r>
          </w:p>
        </w:tc>
        <w:tc>
          <w:tcPr>
            <w:tcW w:w="1080" w:type="pct"/>
          </w:tcPr>
          <w:p w14:paraId="1D2CBA0B" w14:textId="77777777" w:rsidR="005A3CA0" w:rsidRPr="00DE528B" w:rsidRDefault="005A3CA0" w:rsidP="00401B40">
            <w:pPr>
              <w:jc w:val="left"/>
              <w:rPr>
                <w:rFonts w:eastAsia="Times New Roman"/>
                <w:b/>
                <w:bCs/>
                <w:lang w:eastAsia="es-CL"/>
              </w:rPr>
            </w:pPr>
            <w:r w:rsidRPr="00DE528B">
              <w:rPr>
                <w:rFonts w:eastAsia="Times New Roman"/>
                <w:sz w:val="18"/>
                <w:szCs w:val="18"/>
                <w:lang w:eastAsia="es-CL"/>
              </w:rPr>
              <w:t xml:space="preserve">Fecha: </w:t>
            </w:r>
            <w:r>
              <w:rPr>
                <w:rFonts w:eastAsia="Times New Roman"/>
                <w:sz w:val="18"/>
                <w:szCs w:val="18"/>
                <w:lang w:eastAsia="es-CL"/>
              </w:rPr>
              <w:t>16-03-2019</w:t>
            </w:r>
          </w:p>
        </w:tc>
      </w:tr>
      <w:tr w:rsidR="005018DB" w:rsidRPr="00DE528B" w14:paraId="6299A117" w14:textId="77777777" w:rsidTr="00401B40">
        <w:trPr>
          <w:trHeight w:val="373"/>
          <w:jc w:val="center"/>
        </w:trPr>
        <w:tc>
          <w:tcPr>
            <w:tcW w:w="2455" w:type="pct"/>
            <w:gridSpan w:val="2"/>
          </w:tcPr>
          <w:p w14:paraId="47C1272D" w14:textId="4C29278F" w:rsidR="005018DB" w:rsidRPr="00DE528B" w:rsidRDefault="005018DB" w:rsidP="005018DB">
            <w:pPr>
              <w:rPr>
                <w:rFonts w:eastAsia="Times New Roman"/>
                <w:sz w:val="18"/>
                <w:szCs w:val="18"/>
                <w:lang w:eastAsia="es-CL"/>
              </w:rPr>
            </w:pPr>
            <w:r w:rsidRPr="00DE528B">
              <w:rPr>
                <w:rFonts w:eastAsia="Times New Roman"/>
                <w:sz w:val="18"/>
                <w:szCs w:val="18"/>
                <w:lang w:eastAsia="es-CL"/>
              </w:rPr>
              <w:t>Vista de</w:t>
            </w:r>
            <w:r>
              <w:rPr>
                <w:rFonts w:eastAsia="Times New Roman"/>
                <w:sz w:val="18"/>
                <w:szCs w:val="18"/>
                <w:lang w:eastAsia="es-CL"/>
              </w:rPr>
              <w:t xml:space="preserve"> la piscina de sedimentación del sector</w:t>
            </w:r>
            <w:r>
              <w:rPr>
                <w:rFonts w:eastAsia="Times New Roman"/>
                <w:sz w:val="18"/>
                <w:szCs w:val="18"/>
                <w:lang w:eastAsia="es-CL"/>
              </w:rPr>
              <w:t>.</w:t>
            </w:r>
          </w:p>
        </w:tc>
        <w:tc>
          <w:tcPr>
            <w:tcW w:w="2545" w:type="pct"/>
            <w:gridSpan w:val="2"/>
          </w:tcPr>
          <w:p w14:paraId="5808BF24" w14:textId="5C0BCFA0" w:rsidR="005018DB" w:rsidRPr="00DE528B" w:rsidRDefault="005018DB" w:rsidP="005018DB">
            <w:pPr>
              <w:rPr>
                <w:rFonts w:eastAsia="Times New Roman"/>
                <w:bCs/>
                <w:lang w:eastAsia="es-CL"/>
              </w:rPr>
            </w:pPr>
            <w:r w:rsidRPr="005018DB">
              <w:rPr>
                <w:rFonts w:eastAsia="Times New Roman"/>
                <w:bCs/>
                <w:sz w:val="18"/>
                <w:szCs w:val="18"/>
                <w:lang w:eastAsia="es-CL"/>
              </w:rPr>
              <w:t>Vista de la descarga al rio San Antonio. No se observan evidencias de derrames o material particulado en suspensión en este punto</w:t>
            </w:r>
          </w:p>
        </w:tc>
      </w:tr>
    </w:tbl>
    <w:p w14:paraId="5150C624" w14:textId="77777777" w:rsidR="009D642D" w:rsidRDefault="009D642D"/>
    <w:p w14:paraId="22CE4160" w14:textId="77777777" w:rsidR="009D642D" w:rsidRDefault="009D642D"/>
    <w:p w14:paraId="7884D93C" w14:textId="77777777" w:rsidR="009D642D" w:rsidRDefault="009D642D"/>
    <w:p w14:paraId="7DCE452C" w14:textId="77777777" w:rsidR="00C8662C" w:rsidRDefault="00C8662C">
      <w:pPr>
        <w:jc w:val="left"/>
        <w:rPr>
          <w:color w:val="FF0000"/>
        </w:rPr>
      </w:pPr>
      <w:bookmarkStart w:id="89" w:name="_Toc369806554"/>
    </w:p>
    <w:p w14:paraId="6D40B134" w14:textId="77777777" w:rsidR="00B42733" w:rsidRPr="0096112B" w:rsidRDefault="006A07AE" w:rsidP="00970CAE">
      <w:pPr>
        <w:pStyle w:val="Ttulo1"/>
        <w:numPr>
          <w:ilvl w:val="0"/>
          <w:numId w:val="5"/>
        </w:numPr>
        <w:ind w:left="426"/>
      </w:pPr>
      <w:bookmarkStart w:id="90" w:name="_Toc352840404"/>
      <w:bookmarkStart w:id="91" w:name="_Toc352841464"/>
      <w:bookmarkStart w:id="92" w:name="_Toc377723520"/>
      <w:bookmarkStart w:id="93" w:name="_Toc11138017"/>
      <w:bookmarkEnd w:id="89"/>
      <w:r w:rsidRPr="0096112B">
        <w:t>CONCLUSIONES.</w:t>
      </w:r>
      <w:bookmarkEnd w:id="90"/>
      <w:bookmarkEnd w:id="91"/>
      <w:bookmarkEnd w:id="92"/>
      <w:bookmarkEnd w:id="93"/>
    </w:p>
    <w:p w14:paraId="65DAFA6B" w14:textId="77777777" w:rsidR="006A07AE" w:rsidRPr="0096112B" w:rsidRDefault="006A07AE" w:rsidP="006A07AE">
      <w:pPr>
        <w:pStyle w:val="Prrafodelista"/>
        <w:ind w:left="0"/>
        <w:rPr>
          <w:rFonts w:cstheme="minorHAnsi"/>
          <w:b/>
          <w:sz w:val="14"/>
          <w:szCs w:val="24"/>
        </w:rPr>
      </w:pPr>
    </w:p>
    <w:p w14:paraId="1CC5D5AE" w14:textId="56F6BBB6" w:rsidR="005E23D9" w:rsidRPr="005E23D9" w:rsidRDefault="005E23D9" w:rsidP="005E23D9">
      <w:pPr>
        <w:rPr>
          <w:rFonts w:cs="Calibri"/>
          <w:sz w:val="20"/>
          <w:szCs w:val="20"/>
        </w:rPr>
      </w:pPr>
      <w:r w:rsidRPr="005E23D9">
        <w:rPr>
          <w:rFonts w:cs="Calibri"/>
          <w:sz w:val="20"/>
          <w:szCs w:val="20"/>
        </w:rPr>
        <w:t xml:space="preserve">Los resultados de las actividades de fiscalización, asociados </w:t>
      </w:r>
      <w:r w:rsidR="00D176A6">
        <w:rPr>
          <w:rFonts w:cs="Calibri"/>
          <w:sz w:val="20"/>
          <w:szCs w:val="20"/>
        </w:rPr>
        <w:t>a</w:t>
      </w:r>
      <w:r w:rsidRPr="005E23D9">
        <w:rPr>
          <w:rFonts w:cs="Calibri"/>
          <w:sz w:val="20"/>
          <w:szCs w:val="20"/>
        </w:rPr>
        <w:t xml:space="preserve">l Instrumento de Carácter Ambiental indicado en el punto 3, permitieron concluir que </w:t>
      </w:r>
      <w:r w:rsidR="005018DB">
        <w:rPr>
          <w:rFonts w:cs="Calibri"/>
          <w:sz w:val="20"/>
          <w:szCs w:val="20"/>
        </w:rPr>
        <w:t>no hay descargas de relaves desde el depósito Doña Rosa y que el evento de turbiedad en el rio San Antonio se debió a la intervención en su cauce con objeto de reparar la línea eléctrica dañada por crecida del 2 de marzo.</w:t>
      </w:r>
    </w:p>
    <w:p w14:paraId="6CA342E2" w14:textId="77777777" w:rsidR="001C2792" w:rsidRPr="00F7456A" w:rsidRDefault="001C2792" w:rsidP="001C2792">
      <w:pPr>
        <w:rPr>
          <w:rFonts w:cs="Calibri"/>
          <w:sz w:val="20"/>
          <w:szCs w:val="20"/>
        </w:rPr>
      </w:pPr>
    </w:p>
    <w:p w14:paraId="4E49CDAA" w14:textId="77777777" w:rsidR="00FA3A78" w:rsidRPr="00F01148" w:rsidRDefault="00FA3A78" w:rsidP="006A07AE">
      <w:pPr>
        <w:rPr>
          <w:rFonts w:cstheme="minorHAnsi"/>
          <w:color w:val="FF0000"/>
        </w:rPr>
      </w:pPr>
    </w:p>
    <w:p w14:paraId="0063CC74" w14:textId="77777777" w:rsidR="006A07AE" w:rsidRPr="001C7F41" w:rsidRDefault="006A07AE" w:rsidP="00970CAE">
      <w:pPr>
        <w:pStyle w:val="Ttulo1"/>
        <w:numPr>
          <w:ilvl w:val="0"/>
          <w:numId w:val="5"/>
        </w:numPr>
        <w:ind w:left="426"/>
      </w:pPr>
      <w:bookmarkStart w:id="94" w:name="_Toc352840405"/>
      <w:bookmarkStart w:id="95" w:name="_Toc352841465"/>
      <w:bookmarkStart w:id="96" w:name="_Toc377723521"/>
      <w:bookmarkStart w:id="97" w:name="_Toc11138018"/>
      <w:bookmarkStart w:id="98" w:name="_Hlk6998770"/>
      <w:r w:rsidRPr="001C7F41">
        <w:t>ANEXOS.</w:t>
      </w:r>
      <w:bookmarkEnd w:id="94"/>
      <w:bookmarkEnd w:id="95"/>
      <w:bookmarkEnd w:id="96"/>
      <w:bookmarkEnd w:id="97"/>
    </w:p>
    <w:p w14:paraId="0FA71B84" w14:textId="77777777" w:rsidR="006A07AE" w:rsidRPr="001C7F41" w:rsidRDefault="006A07AE" w:rsidP="006A07AE"/>
    <w:tbl>
      <w:tblPr>
        <w:tblStyle w:val="Tablaconcuadrcula"/>
        <w:tblW w:w="5000" w:type="pct"/>
        <w:jc w:val="center"/>
        <w:tblLook w:val="04A0" w:firstRow="1" w:lastRow="0" w:firstColumn="1" w:lastColumn="0" w:noHBand="0" w:noVBand="1"/>
      </w:tblPr>
      <w:tblGrid>
        <w:gridCol w:w="1082"/>
        <w:gridCol w:w="12480"/>
      </w:tblGrid>
      <w:tr w:rsidR="00357291" w:rsidRPr="001C7F41" w14:paraId="45A56712" w14:textId="77777777" w:rsidTr="00357291">
        <w:trPr>
          <w:trHeight w:val="286"/>
          <w:jc w:val="center"/>
        </w:trPr>
        <w:tc>
          <w:tcPr>
            <w:tcW w:w="399" w:type="pct"/>
            <w:shd w:val="clear" w:color="auto" w:fill="D9D9D9" w:themeFill="background1" w:themeFillShade="D9"/>
          </w:tcPr>
          <w:p w14:paraId="18D7523A" w14:textId="77777777" w:rsidR="00357291" w:rsidRPr="001C7F41" w:rsidRDefault="00357291" w:rsidP="00120587">
            <w:pPr>
              <w:rPr>
                <w:rFonts w:cstheme="minorHAnsi"/>
                <w:b/>
              </w:rPr>
            </w:pPr>
            <w:bookmarkStart w:id="99" w:name="_Hlk7176626"/>
            <w:r w:rsidRPr="001C7F41">
              <w:rPr>
                <w:rFonts w:cstheme="minorHAnsi"/>
                <w:b/>
              </w:rPr>
              <w:t>N° Anexo</w:t>
            </w:r>
          </w:p>
        </w:tc>
        <w:tc>
          <w:tcPr>
            <w:tcW w:w="4601" w:type="pct"/>
            <w:shd w:val="clear" w:color="auto" w:fill="D9D9D9" w:themeFill="background1" w:themeFillShade="D9"/>
          </w:tcPr>
          <w:p w14:paraId="177A308E" w14:textId="77777777" w:rsidR="00357291" w:rsidRPr="001C7F41" w:rsidRDefault="00357291" w:rsidP="00120587">
            <w:pPr>
              <w:rPr>
                <w:rFonts w:cstheme="minorHAnsi"/>
                <w:b/>
              </w:rPr>
            </w:pPr>
            <w:r w:rsidRPr="001C7F41">
              <w:rPr>
                <w:rFonts w:cstheme="minorHAnsi"/>
                <w:b/>
              </w:rPr>
              <w:t>Nombre Anexo</w:t>
            </w:r>
          </w:p>
        </w:tc>
      </w:tr>
      <w:tr w:rsidR="00357291" w:rsidRPr="001C7F41" w14:paraId="1C9DDC3C" w14:textId="77777777" w:rsidTr="00357291">
        <w:trPr>
          <w:trHeight w:val="286"/>
          <w:jc w:val="center"/>
        </w:trPr>
        <w:tc>
          <w:tcPr>
            <w:tcW w:w="399" w:type="pct"/>
            <w:vAlign w:val="center"/>
          </w:tcPr>
          <w:p w14:paraId="7570055E" w14:textId="77777777" w:rsidR="00357291" w:rsidRPr="001C7F41" w:rsidRDefault="00357291" w:rsidP="00120587">
            <w:pPr>
              <w:jc w:val="center"/>
              <w:rPr>
                <w:rFonts w:cstheme="minorHAnsi"/>
              </w:rPr>
            </w:pPr>
            <w:r w:rsidRPr="001C7F41">
              <w:rPr>
                <w:rFonts w:cstheme="minorHAnsi"/>
              </w:rPr>
              <w:t>1</w:t>
            </w:r>
          </w:p>
        </w:tc>
        <w:tc>
          <w:tcPr>
            <w:tcW w:w="4601" w:type="pct"/>
            <w:vAlign w:val="center"/>
          </w:tcPr>
          <w:p w14:paraId="658AE5C6" w14:textId="77777777" w:rsidR="00357291" w:rsidRPr="001C7F41" w:rsidRDefault="00357291" w:rsidP="00855833">
            <w:pPr>
              <w:rPr>
                <w:rFonts w:cstheme="minorHAnsi"/>
              </w:rPr>
            </w:pPr>
            <w:r w:rsidRPr="001C7F41">
              <w:rPr>
                <w:rFonts w:cstheme="minorHAnsi"/>
              </w:rPr>
              <w:t xml:space="preserve">Acta de Fiscalización del </w:t>
            </w:r>
            <w:r w:rsidR="005E23D9">
              <w:rPr>
                <w:rFonts w:cstheme="minorHAnsi"/>
              </w:rPr>
              <w:t>16 marzo</w:t>
            </w:r>
            <w:r w:rsidR="001133B5">
              <w:rPr>
                <w:rFonts w:cstheme="minorHAnsi"/>
              </w:rPr>
              <w:t xml:space="preserve"> 201</w:t>
            </w:r>
            <w:r w:rsidR="005E23D9">
              <w:rPr>
                <w:rFonts w:cstheme="minorHAnsi"/>
              </w:rPr>
              <w:t>9</w:t>
            </w:r>
          </w:p>
        </w:tc>
      </w:tr>
      <w:tr w:rsidR="008E3545" w:rsidRPr="001C7F41" w14:paraId="6D775AE7" w14:textId="77777777" w:rsidTr="00357291">
        <w:trPr>
          <w:trHeight w:val="286"/>
          <w:jc w:val="center"/>
        </w:trPr>
        <w:tc>
          <w:tcPr>
            <w:tcW w:w="399" w:type="pct"/>
            <w:vAlign w:val="center"/>
          </w:tcPr>
          <w:p w14:paraId="6F16B493" w14:textId="77777777" w:rsidR="008E3545" w:rsidRPr="001C7F41" w:rsidRDefault="008E3545" w:rsidP="00120587">
            <w:pPr>
              <w:jc w:val="center"/>
              <w:rPr>
                <w:rFonts w:cstheme="minorHAnsi"/>
              </w:rPr>
            </w:pPr>
            <w:r>
              <w:rPr>
                <w:rFonts w:cstheme="minorHAnsi"/>
              </w:rPr>
              <w:t>2</w:t>
            </w:r>
          </w:p>
        </w:tc>
        <w:tc>
          <w:tcPr>
            <w:tcW w:w="4601" w:type="pct"/>
            <w:vAlign w:val="center"/>
          </w:tcPr>
          <w:p w14:paraId="551A4FE1" w14:textId="77777777" w:rsidR="008E3545" w:rsidRPr="001C7F41" w:rsidRDefault="005E23D9" w:rsidP="00855833">
            <w:pPr>
              <w:rPr>
                <w:rFonts w:cstheme="minorHAnsi"/>
              </w:rPr>
            </w:pPr>
            <w:r>
              <w:rPr>
                <w:rFonts w:cstheme="minorHAnsi"/>
              </w:rPr>
              <w:t>Res. Ex. N°06 de fecha 15 de marzo de 2019</w:t>
            </w:r>
          </w:p>
        </w:tc>
      </w:tr>
      <w:tr w:rsidR="00483D98" w:rsidRPr="001C7F41" w14:paraId="73E68EEA" w14:textId="77777777" w:rsidTr="00357291">
        <w:trPr>
          <w:trHeight w:val="286"/>
          <w:jc w:val="center"/>
        </w:trPr>
        <w:tc>
          <w:tcPr>
            <w:tcW w:w="399" w:type="pct"/>
            <w:vAlign w:val="center"/>
          </w:tcPr>
          <w:p w14:paraId="16E74CE7" w14:textId="77777777" w:rsidR="00483D98" w:rsidRPr="001C7F41" w:rsidRDefault="00F2354F" w:rsidP="00483D98">
            <w:pPr>
              <w:jc w:val="center"/>
              <w:rPr>
                <w:rFonts w:cstheme="minorHAnsi"/>
              </w:rPr>
            </w:pPr>
            <w:r>
              <w:rPr>
                <w:rFonts w:cstheme="minorHAnsi"/>
              </w:rPr>
              <w:t>3</w:t>
            </w:r>
          </w:p>
        </w:tc>
        <w:tc>
          <w:tcPr>
            <w:tcW w:w="4601" w:type="pct"/>
            <w:vAlign w:val="center"/>
          </w:tcPr>
          <w:p w14:paraId="427DEC7F" w14:textId="77777777" w:rsidR="00483D98" w:rsidRPr="001C7F41" w:rsidRDefault="00483D98" w:rsidP="00483D98">
            <w:pPr>
              <w:rPr>
                <w:rFonts w:cstheme="minorHAnsi"/>
              </w:rPr>
            </w:pPr>
            <w:r>
              <w:rPr>
                <w:rFonts w:cstheme="minorHAnsi"/>
              </w:rPr>
              <w:t xml:space="preserve">Carta Soc. Contractual Minera El Toqui de fecha </w:t>
            </w:r>
            <w:r w:rsidR="00F2354F">
              <w:rPr>
                <w:rFonts w:cstheme="minorHAnsi"/>
              </w:rPr>
              <w:t>22</w:t>
            </w:r>
            <w:r>
              <w:rPr>
                <w:rFonts w:cstheme="minorHAnsi"/>
              </w:rPr>
              <w:t xml:space="preserve"> de </w:t>
            </w:r>
            <w:r w:rsidR="00F2354F">
              <w:rPr>
                <w:rFonts w:cstheme="minorHAnsi"/>
              </w:rPr>
              <w:t>marzo</w:t>
            </w:r>
            <w:r>
              <w:rPr>
                <w:rFonts w:cstheme="minorHAnsi"/>
              </w:rPr>
              <w:t xml:space="preserve"> 201</w:t>
            </w:r>
            <w:r w:rsidR="00F2354F">
              <w:rPr>
                <w:rFonts w:cstheme="minorHAnsi"/>
              </w:rPr>
              <w:t>9</w:t>
            </w:r>
            <w:r>
              <w:rPr>
                <w:rFonts w:cstheme="minorHAnsi"/>
              </w:rPr>
              <w:t>8, adjunta I</w:t>
            </w:r>
            <w:r w:rsidR="00F2354F">
              <w:rPr>
                <w:rFonts w:cstheme="minorHAnsi"/>
              </w:rPr>
              <w:t>nforme de caída estructura portal MT y registros gráficos de precipitaciones entre el 07 al 11 de marzo 2019</w:t>
            </w:r>
          </w:p>
        </w:tc>
      </w:tr>
      <w:tr w:rsidR="00A375C0" w:rsidRPr="001C7F41" w14:paraId="1C4DD185" w14:textId="77777777" w:rsidTr="00357291">
        <w:trPr>
          <w:trHeight w:val="286"/>
          <w:jc w:val="center"/>
        </w:trPr>
        <w:tc>
          <w:tcPr>
            <w:tcW w:w="399" w:type="pct"/>
            <w:vAlign w:val="center"/>
          </w:tcPr>
          <w:p w14:paraId="315BB70C" w14:textId="706BA57E" w:rsidR="00A375C0" w:rsidRDefault="00A375C0" w:rsidP="00483D98">
            <w:pPr>
              <w:jc w:val="center"/>
              <w:rPr>
                <w:rFonts w:cstheme="minorHAnsi"/>
              </w:rPr>
            </w:pPr>
            <w:r>
              <w:rPr>
                <w:rFonts w:cstheme="minorHAnsi"/>
              </w:rPr>
              <w:t>4</w:t>
            </w:r>
          </w:p>
        </w:tc>
        <w:tc>
          <w:tcPr>
            <w:tcW w:w="4601" w:type="pct"/>
            <w:vAlign w:val="center"/>
          </w:tcPr>
          <w:p w14:paraId="268A222D" w14:textId="3933CF90" w:rsidR="00A375C0" w:rsidRDefault="00A375C0" w:rsidP="00483D98">
            <w:pPr>
              <w:rPr>
                <w:rFonts w:cstheme="minorHAnsi"/>
              </w:rPr>
            </w:pPr>
            <w:r>
              <w:rPr>
                <w:rFonts w:cstheme="minorHAnsi"/>
              </w:rPr>
              <w:t>C</w:t>
            </w:r>
            <w:r>
              <w:rPr>
                <w:rFonts w:cstheme="minorHAnsi"/>
              </w:rPr>
              <w:t xml:space="preserve">arta de </w:t>
            </w:r>
            <w:r>
              <w:rPr>
                <w:rFonts w:cstheme="minorHAnsi"/>
              </w:rPr>
              <w:t xml:space="preserve">la empresa de </w:t>
            </w:r>
            <w:r>
              <w:rPr>
                <w:rFonts w:cstheme="minorHAnsi"/>
              </w:rPr>
              <w:t xml:space="preserve">fecha 22 de marzo de 2018 </w:t>
            </w:r>
            <w:proofErr w:type="gramStart"/>
            <w:r>
              <w:rPr>
                <w:rFonts w:cstheme="minorHAnsi"/>
              </w:rPr>
              <w:t xml:space="preserve">que </w:t>
            </w:r>
            <w:r>
              <w:rPr>
                <w:rFonts w:cstheme="minorHAnsi"/>
              </w:rPr>
              <w:t xml:space="preserve"> inform</w:t>
            </w:r>
            <w:r>
              <w:rPr>
                <w:rFonts w:cstheme="minorHAnsi"/>
              </w:rPr>
              <w:t>a</w:t>
            </w:r>
            <w:proofErr w:type="gramEnd"/>
            <w:r>
              <w:rPr>
                <w:rFonts w:cstheme="minorHAnsi"/>
              </w:rPr>
              <w:t xml:space="preserve"> que se encuentra bajo la administración de un síndico de quiebras</w:t>
            </w:r>
          </w:p>
        </w:tc>
      </w:tr>
      <w:bookmarkEnd w:id="98"/>
      <w:bookmarkEnd w:id="99"/>
    </w:tbl>
    <w:p w14:paraId="6F058B7C" w14:textId="77777777" w:rsidR="0007336D" w:rsidRPr="00F01148" w:rsidRDefault="0007336D">
      <w:pPr>
        <w:rPr>
          <w:color w:val="FF0000"/>
        </w:rPr>
      </w:pPr>
    </w:p>
    <w:sectPr w:rsidR="0007336D" w:rsidRPr="00F01148" w:rsidSect="00602AE0">
      <w:footerReference w:type="default" r:id="rId40"/>
      <w:headerReference w:type="first" r:id="rId41"/>
      <w:footerReference w:type="first" r:id="rId42"/>
      <w:pgSz w:w="15840" w:h="12240" w:orient="landscape"/>
      <w:pgMar w:top="709" w:right="1134" w:bottom="1134" w:left="1134" w:header="709" w:footer="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6A98A" w14:textId="77777777" w:rsidR="00740A8A" w:rsidRDefault="00740A8A" w:rsidP="00870FF2">
      <w:r>
        <w:separator/>
      </w:r>
    </w:p>
    <w:p w14:paraId="15E2F092" w14:textId="77777777" w:rsidR="00740A8A" w:rsidRDefault="00740A8A" w:rsidP="00870FF2"/>
    <w:p w14:paraId="3E33D7EC" w14:textId="77777777" w:rsidR="00740A8A" w:rsidRDefault="00740A8A"/>
  </w:endnote>
  <w:endnote w:type="continuationSeparator" w:id="0">
    <w:p w14:paraId="28486E33" w14:textId="77777777" w:rsidR="00740A8A" w:rsidRDefault="00740A8A" w:rsidP="00870FF2">
      <w:r>
        <w:continuationSeparator/>
      </w:r>
    </w:p>
    <w:p w14:paraId="7DB856B1" w14:textId="77777777" w:rsidR="00740A8A" w:rsidRDefault="00740A8A" w:rsidP="00870FF2"/>
    <w:p w14:paraId="23E2BF09" w14:textId="77777777" w:rsidR="00740A8A" w:rsidRDefault="00740A8A"/>
  </w:endnote>
  <w:endnote w:type="continuationNotice" w:id="1">
    <w:p w14:paraId="1D24A0E2" w14:textId="77777777" w:rsidR="00740A8A" w:rsidRDefault="00740A8A"/>
    <w:p w14:paraId="213CCF1A" w14:textId="77777777" w:rsidR="00740A8A" w:rsidRDefault="00740A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21793"/>
      <w:docPartObj>
        <w:docPartGallery w:val="Page Numbers (Bottom of Page)"/>
        <w:docPartUnique/>
      </w:docPartObj>
    </w:sdtPr>
    <w:sdtContent>
      <w:p w14:paraId="4BBE47C8" w14:textId="77777777" w:rsidR="004C1C77" w:rsidRDefault="004C1C77">
        <w:pPr>
          <w:pStyle w:val="Piedepgina"/>
          <w:jc w:val="right"/>
        </w:pPr>
        <w:r w:rsidRPr="004E5529">
          <w:fldChar w:fldCharType="begin"/>
        </w:r>
        <w:r w:rsidRPr="004E5529">
          <w:instrText>PAGE   \* MERGEFORMAT</w:instrText>
        </w:r>
        <w:r w:rsidRPr="004E5529">
          <w:fldChar w:fldCharType="separate"/>
        </w:r>
        <w:r w:rsidRPr="0017030C">
          <w:rPr>
            <w:noProof/>
            <w:lang w:val="es-ES"/>
          </w:rPr>
          <w:t>11</w:t>
        </w:r>
        <w:r w:rsidRPr="004E5529">
          <w:fldChar w:fldCharType="end"/>
        </w:r>
      </w:p>
    </w:sdtContent>
  </w:sdt>
  <w:p w14:paraId="5DD4A297" w14:textId="77777777" w:rsidR="004C1C77" w:rsidRPr="00411E4F" w:rsidRDefault="004C1C7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16E5A04" w14:textId="77777777" w:rsidR="004C1C77" w:rsidRPr="00411E4F" w:rsidRDefault="004C1C7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 </w:t>
    </w:r>
    <w:hyperlink r:id="rId1" w:history="1">
      <w:r w:rsidRPr="00411E4F">
        <w:rPr>
          <w:color w:val="0000FF"/>
          <w:sz w:val="16"/>
          <w:szCs w:val="16"/>
          <w:u w:val="single"/>
        </w:rPr>
        <w:t>www.sma.gob.cl</w:t>
      </w:r>
    </w:hyperlink>
  </w:p>
  <w:p w14:paraId="41801927" w14:textId="77777777" w:rsidR="004C1C77" w:rsidRDefault="004C1C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BA427" w14:textId="77777777" w:rsidR="004C1C77" w:rsidRDefault="004C1C77" w:rsidP="00870FF2">
    <w:pPr>
      <w:pStyle w:val="Piedepgina"/>
    </w:pPr>
  </w:p>
  <w:p w14:paraId="2FA53899" w14:textId="77777777" w:rsidR="004C1C77" w:rsidRDefault="004C1C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266794"/>
      <w:docPartObj>
        <w:docPartGallery w:val="Page Numbers (Bottom of Page)"/>
        <w:docPartUnique/>
      </w:docPartObj>
    </w:sdtPr>
    <w:sdtContent>
      <w:p w14:paraId="6D89F403" w14:textId="77777777" w:rsidR="004C1C77" w:rsidRDefault="004C1C77" w:rsidP="00D572EF">
        <w:pPr>
          <w:pStyle w:val="Piedepgina"/>
          <w:tabs>
            <w:tab w:val="left" w:pos="11199"/>
          </w:tabs>
          <w:jc w:val="right"/>
        </w:pPr>
        <w:r w:rsidRPr="004E5529">
          <w:fldChar w:fldCharType="begin"/>
        </w:r>
        <w:r w:rsidRPr="004E5529">
          <w:instrText>PAGE   \* MERGEFORMAT</w:instrText>
        </w:r>
        <w:r w:rsidRPr="004E5529">
          <w:fldChar w:fldCharType="separate"/>
        </w:r>
        <w:r w:rsidRPr="0017030C">
          <w:rPr>
            <w:noProof/>
            <w:lang w:val="es-ES"/>
          </w:rPr>
          <w:t>15</w:t>
        </w:r>
        <w:r w:rsidRPr="004E5529">
          <w:fldChar w:fldCharType="end"/>
        </w:r>
      </w:p>
    </w:sdtContent>
  </w:sdt>
  <w:p w14:paraId="6063157E" w14:textId="77777777" w:rsidR="004C1C77" w:rsidRPr="00411E4F" w:rsidRDefault="004C1C7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43C6D19" w14:textId="77777777" w:rsidR="004C1C77" w:rsidRPr="00411E4F" w:rsidRDefault="004C1C7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2D322842" w14:textId="77777777" w:rsidR="004C1C77" w:rsidRDefault="004C1C7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87DC5" w14:textId="77777777" w:rsidR="004C1C77" w:rsidRDefault="004C1C77" w:rsidP="00870FF2">
    <w:pPr>
      <w:pStyle w:val="Piedepgina"/>
    </w:pPr>
  </w:p>
  <w:p w14:paraId="705DC5B5" w14:textId="77777777" w:rsidR="004C1C77" w:rsidRDefault="004C1C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4F311" w14:textId="77777777" w:rsidR="00740A8A" w:rsidRDefault="00740A8A" w:rsidP="00870FF2">
      <w:r>
        <w:separator/>
      </w:r>
    </w:p>
    <w:p w14:paraId="636D8E5E" w14:textId="77777777" w:rsidR="00740A8A" w:rsidRDefault="00740A8A" w:rsidP="00870FF2"/>
    <w:p w14:paraId="7CFB9904" w14:textId="77777777" w:rsidR="00740A8A" w:rsidRDefault="00740A8A"/>
  </w:footnote>
  <w:footnote w:type="continuationSeparator" w:id="0">
    <w:p w14:paraId="7BDC99BE" w14:textId="77777777" w:rsidR="00740A8A" w:rsidRDefault="00740A8A" w:rsidP="00870FF2">
      <w:r>
        <w:continuationSeparator/>
      </w:r>
    </w:p>
    <w:p w14:paraId="5903150B" w14:textId="77777777" w:rsidR="00740A8A" w:rsidRDefault="00740A8A" w:rsidP="00870FF2"/>
    <w:p w14:paraId="664B2D1F" w14:textId="77777777" w:rsidR="00740A8A" w:rsidRDefault="00740A8A"/>
  </w:footnote>
  <w:footnote w:type="continuationNotice" w:id="1">
    <w:p w14:paraId="70D528F7" w14:textId="77777777" w:rsidR="00740A8A" w:rsidRDefault="00740A8A"/>
    <w:p w14:paraId="3C91711C" w14:textId="77777777" w:rsidR="00740A8A" w:rsidRDefault="00740A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03179" w14:textId="77777777" w:rsidR="004C1C77" w:rsidRDefault="004C1C77" w:rsidP="00870FF2">
    <w:pPr>
      <w:pStyle w:val="Encabezado"/>
    </w:pPr>
    <w:r>
      <w:rPr>
        <w:noProof/>
      </w:rPr>
      <w:drawing>
        <wp:anchor distT="0" distB="0" distL="114300" distR="114300" simplePos="0" relativeHeight="251663360" behindDoc="0" locked="0" layoutInCell="1" allowOverlap="1" wp14:anchorId="6395DE12" wp14:editId="07754E1B">
          <wp:simplePos x="0" y="0"/>
          <wp:positionH relativeFrom="margin">
            <wp:align>center</wp:align>
          </wp:positionH>
          <wp:positionV relativeFrom="paragraph">
            <wp:posOffset>18415</wp:posOffset>
          </wp:positionV>
          <wp:extent cx="3909740" cy="2885924"/>
          <wp:effectExtent l="0" t="0" r="0" b="0"/>
          <wp:wrapNone/>
          <wp:docPr id="24" name="Imagen 24" descr="C:\Users\claudio.conecar\AppData\Local\Microsoft\Windows\INetCache\Content.Word\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o.conecar\AppData\Local\Microsoft\Windows\INetCache\Content.Word\logo centrado.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3909740" cy="28859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19F47" w14:textId="77777777" w:rsidR="004C1C77" w:rsidRDefault="004C1C77" w:rsidP="00870FF2">
    <w:pPr>
      <w:pStyle w:val="Encabezado"/>
    </w:pPr>
    <w:r>
      <w:rPr>
        <w:noProof/>
        <w:lang w:eastAsia="es-CL"/>
      </w:rPr>
      <w:drawing>
        <wp:anchor distT="0" distB="0" distL="114300" distR="114300" simplePos="0" relativeHeight="251661312" behindDoc="0" locked="0" layoutInCell="1" allowOverlap="1" wp14:anchorId="3A42150F" wp14:editId="142EC395">
          <wp:simplePos x="0" y="0"/>
          <wp:positionH relativeFrom="margin">
            <wp:align>center</wp:align>
          </wp:positionH>
          <wp:positionV relativeFrom="paragraph">
            <wp:posOffset>-145415</wp:posOffset>
          </wp:positionV>
          <wp:extent cx="4000500" cy="3093085"/>
          <wp:effectExtent l="0" t="0" r="0" b="0"/>
          <wp:wrapSquare wrapText="bothSides"/>
          <wp:docPr id="44" name="Imagen 4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255C"/>
    <w:multiLevelType w:val="hybridMultilevel"/>
    <w:tmpl w:val="DC38E5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4E0C5A"/>
    <w:multiLevelType w:val="multilevel"/>
    <w:tmpl w:val="CEA676BE"/>
    <w:lvl w:ilvl="0">
      <w:start w:val="5"/>
      <w:numFmt w:val="decimal"/>
      <w:lvlText w:val="%1"/>
      <w:lvlJc w:val="left"/>
      <w:pPr>
        <w:ind w:left="163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3D0A1B"/>
    <w:multiLevelType w:val="hybridMultilevel"/>
    <w:tmpl w:val="BA0869C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3A00CEE"/>
    <w:multiLevelType w:val="hybridMultilevel"/>
    <w:tmpl w:val="090A398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87D2080"/>
    <w:multiLevelType w:val="hybridMultilevel"/>
    <w:tmpl w:val="F2868278"/>
    <w:lvl w:ilvl="0" w:tplc="32E6F28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1F5632B"/>
    <w:multiLevelType w:val="hybridMultilevel"/>
    <w:tmpl w:val="6E0A1758"/>
    <w:lvl w:ilvl="0" w:tplc="340A001B">
      <w:start w:val="1"/>
      <w:numFmt w:val="lowerRoman"/>
      <w:lvlText w:val="%1."/>
      <w:lvlJc w:val="right"/>
      <w:pPr>
        <w:ind w:left="720" w:hanging="360"/>
      </w:p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4092D1F"/>
    <w:multiLevelType w:val="hybridMultilevel"/>
    <w:tmpl w:val="C49C499E"/>
    <w:lvl w:ilvl="0" w:tplc="F508E682">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7" w15:restartNumberingAfterBreak="0">
    <w:nsid w:val="26001116"/>
    <w:multiLevelType w:val="hybridMultilevel"/>
    <w:tmpl w:val="39862F50"/>
    <w:lvl w:ilvl="0" w:tplc="8ED28972">
      <w:start w:val="1"/>
      <w:numFmt w:val="lowerLetter"/>
      <w:lvlText w:val="%1)"/>
      <w:lvlJc w:val="left"/>
      <w:pPr>
        <w:ind w:left="144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6D74E9C"/>
    <w:multiLevelType w:val="hybridMultilevel"/>
    <w:tmpl w:val="3E048384"/>
    <w:lvl w:ilvl="0" w:tplc="340A0001">
      <w:start w:val="1"/>
      <w:numFmt w:val="bullet"/>
      <w:lvlText w:val=""/>
      <w:lvlJc w:val="left"/>
      <w:pPr>
        <w:ind w:left="720" w:hanging="360"/>
      </w:pPr>
      <w:rPr>
        <w:rFonts w:ascii="Symbol" w:hAnsi="Symbol" w:hint="default"/>
      </w:rPr>
    </w:lvl>
    <w:lvl w:ilvl="1" w:tplc="D8F862A2">
      <w:numFmt w:val="bullet"/>
      <w:lvlText w:val="-"/>
      <w:lvlJc w:val="left"/>
      <w:pPr>
        <w:ind w:left="1440" w:hanging="360"/>
      </w:pPr>
      <w:rPr>
        <w:rFonts w:ascii="Calibri" w:eastAsia="Calibri"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D387893"/>
    <w:multiLevelType w:val="hybridMultilevel"/>
    <w:tmpl w:val="8D28AD70"/>
    <w:lvl w:ilvl="0" w:tplc="DDE2D1F0">
      <w:start w:val="3"/>
      <w:numFmt w:val="bullet"/>
      <w:lvlText w:val="-"/>
      <w:lvlJc w:val="left"/>
      <w:pPr>
        <w:ind w:left="405" w:hanging="360"/>
      </w:pPr>
      <w:rPr>
        <w:rFonts w:ascii="Calibri" w:eastAsia="Calibri" w:hAnsi="Calibri" w:cs="Times New Roman"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0" w15:restartNumberingAfterBreak="0">
    <w:nsid w:val="37F60D3E"/>
    <w:multiLevelType w:val="hybridMultilevel"/>
    <w:tmpl w:val="2E84C3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8DF0549"/>
    <w:multiLevelType w:val="hybridMultilevel"/>
    <w:tmpl w:val="D8F615C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8F6056D"/>
    <w:multiLevelType w:val="hybridMultilevel"/>
    <w:tmpl w:val="62B40DCA"/>
    <w:lvl w:ilvl="0" w:tplc="340A0001">
      <w:start w:val="1"/>
      <w:numFmt w:val="bullet"/>
      <w:lvlText w:val=""/>
      <w:lvlJc w:val="left"/>
      <w:pPr>
        <w:ind w:left="720" w:hanging="360"/>
      </w:pPr>
      <w:rPr>
        <w:rFonts w:ascii="Symbol" w:hAnsi="Symbol" w:hint="default"/>
      </w:rPr>
    </w:lvl>
    <w:lvl w:ilvl="1" w:tplc="8ED28972">
      <w:start w:val="1"/>
      <w:numFmt w:val="lowerLetter"/>
      <w:lvlText w:val="%2)"/>
      <w:lvlJc w:val="left"/>
      <w:pPr>
        <w:ind w:left="1440" w:hanging="360"/>
      </w:pPr>
      <w:rPr>
        <w:rFonts w:hint="default"/>
        <w:color w:val="auto"/>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9E307FF"/>
    <w:multiLevelType w:val="hybridMultilevel"/>
    <w:tmpl w:val="A2203C3A"/>
    <w:lvl w:ilvl="0" w:tplc="FD16D5C6">
      <w:start w:val="1"/>
      <w:numFmt w:val="low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15:restartNumberingAfterBreak="0">
    <w:nsid w:val="3A771880"/>
    <w:multiLevelType w:val="hybridMultilevel"/>
    <w:tmpl w:val="C49C499E"/>
    <w:lvl w:ilvl="0" w:tplc="F508E682">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5" w15:restartNumberingAfterBreak="0">
    <w:nsid w:val="3AF212BE"/>
    <w:multiLevelType w:val="hybridMultilevel"/>
    <w:tmpl w:val="5DE21A62"/>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6" w15:restartNumberingAfterBreak="0">
    <w:nsid w:val="3BD2173C"/>
    <w:multiLevelType w:val="hybridMultilevel"/>
    <w:tmpl w:val="38462C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177335B"/>
    <w:multiLevelType w:val="hybridMultilevel"/>
    <w:tmpl w:val="935825D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19B14C5"/>
    <w:multiLevelType w:val="multilevel"/>
    <w:tmpl w:val="04EC52D0"/>
    <w:lvl w:ilvl="0">
      <w:start w:val="4"/>
      <w:numFmt w:val="decimal"/>
      <w:lvlText w:val="%1"/>
      <w:lvlJc w:val="left"/>
      <w:pPr>
        <w:ind w:left="435" w:hanging="435"/>
      </w:pPr>
      <w:rPr>
        <w:rFonts w:hint="default"/>
      </w:rPr>
    </w:lvl>
    <w:lvl w:ilvl="1">
      <w:start w:val="3"/>
      <w:numFmt w:val="decimal"/>
      <w:lvlText w:val="%1.%2"/>
      <w:lvlJc w:val="left"/>
      <w:pPr>
        <w:ind w:left="506" w:hanging="43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9"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77C34F0"/>
    <w:multiLevelType w:val="multilevel"/>
    <w:tmpl w:val="1F86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BF2C18"/>
    <w:multiLevelType w:val="hybridMultilevel"/>
    <w:tmpl w:val="090A398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D54477D"/>
    <w:multiLevelType w:val="hybridMultilevel"/>
    <w:tmpl w:val="31D64778"/>
    <w:lvl w:ilvl="0" w:tplc="CA58514C">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E5D1A2B"/>
    <w:multiLevelType w:val="hybridMultilevel"/>
    <w:tmpl w:val="C49C499E"/>
    <w:lvl w:ilvl="0" w:tplc="F508E682">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742399D"/>
    <w:multiLevelType w:val="hybridMultilevel"/>
    <w:tmpl w:val="C49C499E"/>
    <w:lvl w:ilvl="0" w:tplc="F508E682">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6" w15:restartNumberingAfterBreak="0">
    <w:nsid w:val="57855604"/>
    <w:multiLevelType w:val="hybridMultilevel"/>
    <w:tmpl w:val="9D5A2B6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7B331C0"/>
    <w:multiLevelType w:val="hybridMultilevel"/>
    <w:tmpl w:val="43EC3B3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C9E62E0"/>
    <w:multiLevelType w:val="multilevel"/>
    <w:tmpl w:val="CEA676BE"/>
    <w:lvl w:ilvl="0">
      <w:start w:val="5"/>
      <w:numFmt w:val="decimal"/>
      <w:lvlText w:val="%1"/>
      <w:lvlJc w:val="left"/>
      <w:pPr>
        <w:ind w:left="163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CFE4CCE"/>
    <w:multiLevelType w:val="hybridMultilevel"/>
    <w:tmpl w:val="5BD67690"/>
    <w:lvl w:ilvl="0" w:tplc="8ED28972">
      <w:start w:val="1"/>
      <w:numFmt w:val="lowerLetter"/>
      <w:lvlText w:val="%1)"/>
      <w:lvlJc w:val="left"/>
      <w:pPr>
        <w:ind w:left="1672" w:hanging="360"/>
      </w:pPr>
      <w:rPr>
        <w:rFonts w:hint="default"/>
        <w:color w:val="auto"/>
      </w:rPr>
    </w:lvl>
    <w:lvl w:ilvl="1" w:tplc="340A0019" w:tentative="1">
      <w:start w:val="1"/>
      <w:numFmt w:val="lowerLetter"/>
      <w:lvlText w:val="%2."/>
      <w:lvlJc w:val="left"/>
      <w:pPr>
        <w:ind w:left="1672" w:hanging="360"/>
      </w:pPr>
    </w:lvl>
    <w:lvl w:ilvl="2" w:tplc="340A001B" w:tentative="1">
      <w:start w:val="1"/>
      <w:numFmt w:val="lowerRoman"/>
      <w:lvlText w:val="%3."/>
      <w:lvlJc w:val="right"/>
      <w:pPr>
        <w:ind w:left="2392" w:hanging="180"/>
      </w:pPr>
    </w:lvl>
    <w:lvl w:ilvl="3" w:tplc="340A000F" w:tentative="1">
      <w:start w:val="1"/>
      <w:numFmt w:val="decimal"/>
      <w:lvlText w:val="%4."/>
      <w:lvlJc w:val="left"/>
      <w:pPr>
        <w:ind w:left="3112" w:hanging="360"/>
      </w:pPr>
    </w:lvl>
    <w:lvl w:ilvl="4" w:tplc="340A0019" w:tentative="1">
      <w:start w:val="1"/>
      <w:numFmt w:val="lowerLetter"/>
      <w:lvlText w:val="%5."/>
      <w:lvlJc w:val="left"/>
      <w:pPr>
        <w:ind w:left="3832" w:hanging="360"/>
      </w:pPr>
    </w:lvl>
    <w:lvl w:ilvl="5" w:tplc="340A001B" w:tentative="1">
      <w:start w:val="1"/>
      <w:numFmt w:val="lowerRoman"/>
      <w:lvlText w:val="%6."/>
      <w:lvlJc w:val="right"/>
      <w:pPr>
        <w:ind w:left="4552" w:hanging="180"/>
      </w:pPr>
    </w:lvl>
    <w:lvl w:ilvl="6" w:tplc="340A000F" w:tentative="1">
      <w:start w:val="1"/>
      <w:numFmt w:val="decimal"/>
      <w:lvlText w:val="%7."/>
      <w:lvlJc w:val="left"/>
      <w:pPr>
        <w:ind w:left="5272" w:hanging="360"/>
      </w:pPr>
    </w:lvl>
    <w:lvl w:ilvl="7" w:tplc="340A0019" w:tentative="1">
      <w:start w:val="1"/>
      <w:numFmt w:val="lowerLetter"/>
      <w:lvlText w:val="%8."/>
      <w:lvlJc w:val="left"/>
      <w:pPr>
        <w:ind w:left="5992" w:hanging="360"/>
      </w:pPr>
    </w:lvl>
    <w:lvl w:ilvl="8" w:tplc="340A001B" w:tentative="1">
      <w:start w:val="1"/>
      <w:numFmt w:val="lowerRoman"/>
      <w:lvlText w:val="%9."/>
      <w:lvlJc w:val="right"/>
      <w:pPr>
        <w:ind w:left="6712" w:hanging="180"/>
      </w:pPr>
    </w:lvl>
  </w:abstractNum>
  <w:abstractNum w:abstractNumId="30" w15:restartNumberingAfterBreak="0">
    <w:nsid w:val="6EDD6E0C"/>
    <w:multiLevelType w:val="hybridMultilevel"/>
    <w:tmpl w:val="5EFECD28"/>
    <w:lvl w:ilvl="0" w:tplc="3A88C29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3B71071"/>
    <w:multiLevelType w:val="multilevel"/>
    <w:tmpl w:val="D032B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62470C"/>
    <w:multiLevelType w:val="hybridMultilevel"/>
    <w:tmpl w:val="C49C499E"/>
    <w:lvl w:ilvl="0" w:tplc="F508E682">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num w:numId="1">
    <w:abstractNumId w:val="19"/>
  </w:num>
  <w:num w:numId="2">
    <w:abstractNumId w:val="0"/>
  </w:num>
  <w:num w:numId="3">
    <w:abstractNumId w:val="9"/>
  </w:num>
  <w:num w:numId="4">
    <w:abstractNumId w:val="18"/>
  </w:num>
  <w:num w:numId="5">
    <w:abstractNumId w:val="28"/>
  </w:num>
  <w:num w:numId="6">
    <w:abstractNumId w:val="8"/>
  </w:num>
  <w:num w:numId="7">
    <w:abstractNumId w:val="5"/>
  </w:num>
  <w:num w:numId="8">
    <w:abstractNumId w:val="10"/>
  </w:num>
  <w:num w:numId="9">
    <w:abstractNumId w:val="20"/>
  </w:num>
  <w:num w:numId="10">
    <w:abstractNumId w:val="11"/>
  </w:num>
  <w:num w:numId="11">
    <w:abstractNumId w:val="31"/>
  </w:num>
  <w:num w:numId="12">
    <w:abstractNumId w:val="26"/>
  </w:num>
  <w:num w:numId="13">
    <w:abstractNumId w:val="16"/>
  </w:num>
  <w:num w:numId="14">
    <w:abstractNumId w:val="17"/>
  </w:num>
  <w:num w:numId="15">
    <w:abstractNumId w:val="22"/>
  </w:num>
  <w:num w:numId="16">
    <w:abstractNumId w:val="24"/>
  </w:num>
  <w:num w:numId="17">
    <w:abstractNumId w:val="2"/>
  </w:num>
  <w:num w:numId="18">
    <w:abstractNumId w:val="23"/>
  </w:num>
  <w:num w:numId="19">
    <w:abstractNumId w:val="13"/>
  </w:num>
  <w:num w:numId="20">
    <w:abstractNumId w:val="6"/>
  </w:num>
  <w:num w:numId="21">
    <w:abstractNumId w:val="25"/>
  </w:num>
  <w:num w:numId="22">
    <w:abstractNumId w:val="14"/>
  </w:num>
  <w:num w:numId="23">
    <w:abstractNumId w:val="32"/>
  </w:num>
  <w:num w:numId="24">
    <w:abstractNumId w:val="4"/>
  </w:num>
  <w:num w:numId="25">
    <w:abstractNumId w:val="30"/>
  </w:num>
  <w:num w:numId="26">
    <w:abstractNumId w:val="12"/>
  </w:num>
  <w:num w:numId="27">
    <w:abstractNumId w:val="15"/>
  </w:num>
  <w:num w:numId="28">
    <w:abstractNumId w:val="21"/>
  </w:num>
  <w:num w:numId="29">
    <w:abstractNumId w:val="3"/>
  </w:num>
  <w:num w:numId="30">
    <w:abstractNumId w:val="27"/>
  </w:num>
  <w:num w:numId="31">
    <w:abstractNumId w:val="1"/>
  </w:num>
  <w:num w:numId="32">
    <w:abstractNumId w:val="7"/>
  </w:num>
  <w:num w:numId="33">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CA5"/>
    <w:rsid w:val="000014DF"/>
    <w:rsid w:val="000014E8"/>
    <w:rsid w:val="00001B55"/>
    <w:rsid w:val="00001ED1"/>
    <w:rsid w:val="00002A64"/>
    <w:rsid w:val="00004675"/>
    <w:rsid w:val="00004C82"/>
    <w:rsid w:val="00004D1D"/>
    <w:rsid w:val="00004DA9"/>
    <w:rsid w:val="0000504B"/>
    <w:rsid w:val="000050B6"/>
    <w:rsid w:val="000063B5"/>
    <w:rsid w:val="0000671C"/>
    <w:rsid w:val="00006FE0"/>
    <w:rsid w:val="00007C9E"/>
    <w:rsid w:val="00007F36"/>
    <w:rsid w:val="00010652"/>
    <w:rsid w:val="00010951"/>
    <w:rsid w:val="000111CD"/>
    <w:rsid w:val="00011B43"/>
    <w:rsid w:val="00012236"/>
    <w:rsid w:val="0001223F"/>
    <w:rsid w:val="00012AA2"/>
    <w:rsid w:val="00012B2F"/>
    <w:rsid w:val="00012EFD"/>
    <w:rsid w:val="000143C8"/>
    <w:rsid w:val="00014486"/>
    <w:rsid w:val="000146D9"/>
    <w:rsid w:val="00015199"/>
    <w:rsid w:val="000151C7"/>
    <w:rsid w:val="000153DA"/>
    <w:rsid w:val="000165D1"/>
    <w:rsid w:val="00016950"/>
    <w:rsid w:val="00017147"/>
    <w:rsid w:val="00017684"/>
    <w:rsid w:val="0001781A"/>
    <w:rsid w:val="000179CE"/>
    <w:rsid w:val="0002008E"/>
    <w:rsid w:val="0002019C"/>
    <w:rsid w:val="000201D0"/>
    <w:rsid w:val="000201ED"/>
    <w:rsid w:val="000209B6"/>
    <w:rsid w:val="00021B10"/>
    <w:rsid w:val="00022D91"/>
    <w:rsid w:val="000235BD"/>
    <w:rsid w:val="00024A72"/>
    <w:rsid w:val="00024ECF"/>
    <w:rsid w:val="000254B9"/>
    <w:rsid w:val="00025B2E"/>
    <w:rsid w:val="00025CB5"/>
    <w:rsid w:val="00025D19"/>
    <w:rsid w:val="000261BD"/>
    <w:rsid w:val="00026898"/>
    <w:rsid w:val="00026918"/>
    <w:rsid w:val="00026B0C"/>
    <w:rsid w:val="0003074D"/>
    <w:rsid w:val="00030FFA"/>
    <w:rsid w:val="000314CF"/>
    <w:rsid w:val="000318FE"/>
    <w:rsid w:val="00031CDC"/>
    <w:rsid w:val="00031E27"/>
    <w:rsid w:val="00032BC7"/>
    <w:rsid w:val="00032CEC"/>
    <w:rsid w:val="00032D4D"/>
    <w:rsid w:val="00032DB0"/>
    <w:rsid w:val="00032E50"/>
    <w:rsid w:val="000330B3"/>
    <w:rsid w:val="00033AD8"/>
    <w:rsid w:val="0003408B"/>
    <w:rsid w:val="00035709"/>
    <w:rsid w:val="0003599B"/>
    <w:rsid w:val="00035E71"/>
    <w:rsid w:val="000361F7"/>
    <w:rsid w:val="00036314"/>
    <w:rsid w:val="00036989"/>
    <w:rsid w:val="00036D37"/>
    <w:rsid w:val="000378D0"/>
    <w:rsid w:val="00037D08"/>
    <w:rsid w:val="00037F70"/>
    <w:rsid w:val="00040F4E"/>
    <w:rsid w:val="00041FA4"/>
    <w:rsid w:val="00042CA6"/>
    <w:rsid w:val="00042E54"/>
    <w:rsid w:val="00043318"/>
    <w:rsid w:val="0004340C"/>
    <w:rsid w:val="00043B71"/>
    <w:rsid w:val="0004494D"/>
    <w:rsid w:val="00044B58"/>
    <w:rsid w:val="00044ED6"/>
    <w:rsid w:val="00045DA2"/>
    <w:rsid w:val="000463A5"/>
    <w:rsid w:val="0004795B"/>
    <w:rsid w:val="00047D2A"/>
    <w:rsid w:val="00050D4E"/>
    <w:rsid w:val="0005196D"/>
    <w:rsid w:val="000532FE"/>
    <w:rsid w:val="000534A8"/>
    <w:rsid w:val="00053B98"/>
    <w:rsid w:val="00053FAE"/>
    <w:rsid w:val="00053FFF"/>
    <w:rsid w:val="0005403F"/>
    <w:rsid w:val="000542ED"/>
    <w:rsid w:val="000543D0"/>
    <w:rsid w:val="00054F6E"/>
    <w:rsid w:val="000556DB"/>
    <w:rsid w:val="00055CA3"/>
    <w:rsid w:val="00055E3E"/>
    <w:rsid w:val="00055E6D"/>
    <w:rsid w:val="000563EB"/>
    <w:rsid w:val="00056A63"/>
    <w:rsid w:val="00056D41"/>
    <w:rsid w:val="00056D80"/>
    <w:rsid w:val="000570D6"/>
    <w:rsid w:val="000572EE"/>
    <w:rsid w:val="00060265"/>
    <w:rsid w:val="00060CBC"/>
    <w:rsid w:val="00060CEE"/>
    <w:rsid w:val="000613BF"/>
    <w:rsid w:val="000624CE"/>
    <w:rsid w:val="00062DF7"/>
    <w:rsid w:val="00062F20"/>
    <w:rsid w:val="000643D4"/>
    <w:rsid w:val="000644EA"/>
    <w:rsid w:val="0006599F"/>
    <w:rsid w:val="00065CBB"/>
    <w:rsid w:val="00065DEF"/>
    <w:rsid w:val="00066188"/>
    <w:rsid w:val="000667E1"/>
    <w:rsid w:val="00066E7A"/>
    <w:rsid w:val="00066F5D"/>
    <w:rsid w:val="00067155"/>
    <w:rsid w:val="00067715"/>
    <w:rsid w:val="00071004"/>
    <w:rsid w:val="0007139D"/>
    <w:rsid w:val="00071ABB"/>
    <w:rsid w:val="00071FBE"/>
    <w:rsid w:val="0007229B"/>
    <w:rsid w:val="000728A8"/>
    <w:rsid w:val="000730EC"/>
    <w:rsid w:val="0007336D"/>
    <w:rsid w:val="000745F3"/>
    <w:rsid w:val="0007466F"/>
    <w:rsid w:val="000747F0"/>
    <w:rsid w:val="00075A70"/>
    <w:rsid w:val="000766E6"/>
    <w:rsid w:val="00081CD7"/>
    <w:rsid w:val="00081E33"/>
    <w:rsid w:val="00082230"/>
    <w:rsid w:val="0008249D"/>
    <w:rsid w:val="00082C6F"/>
    <w:rsid w:val="00083084"/>
    <w:rsid w:val="000830DD"/>
    <w:rsid w:val="00083A21"/>
    <w:rsid w:val="00083B96"/>
    <w:rsid w:val="00084320"/>
    <w:rsid w:val="00084C9C"/>
    <w:rsid w:val="00085CB7"/>
    <w:rsid w:val="00087118"/>
    <w:rsid w:val="00087258"/>
    <w:rsid w:val="00090465"/>
    <w:rsid w:val="0009113B"/>
    <w:rsid w:val="00091159"/>
    <w:rsid w:val="000914A4"/>
    <w:rsid w:val="00091C81"/>
    <w:rsid w:val="00091D16"/>
    <w:rsid w:val="00091F17"/>
    <w:rsid w:val="000927D0"/>
    <w:rsid w:val="00092FAB"/>
    <w:rsid w:val="0009302D"/>
    <w:rsid w:val="000932E2"/>
    <w:rsid w:val="00093700"/>
    <w:rsid w:val="00093C4B"/>
    <w:rsid w:val="00094122"/>
    <w:rsid w:val="00094E56"/>
    <w:rsid w:val="000959D8"/>
    <w:rsid w:val="00095A4A"/>
    <w:rsid w:val="00096366"/>
    <w:rsid w:val="00096587"/>
    <w:rsid w:val="000A004C"/>
    <w:rsid w:val="000A027D"/>
    <w:rsid w:val="000A0A58"/>
    <w:rsid w:val="000A216C"/>
    <w:rsid w:val="000A2420"/>
    <w:rsid w:val="000A3133"/>
    <w:rsid w:val="000A321B"/>
    <w:rsid w:val="000A3227"/>
    <w:rsid w:val="000A38C4"/>
    <w:rsid w:val="000A46D4"/>
    <w:rsid w:val="000A48D7"/>
    <w:rsid w:val="000A4D15"/>
    <w:rsid w:val="000A5514"/>
    <w:rsid w:val="000A6543"/>
    <w:rsid w:val="000A65DE"/>
    <w:rsid w:val="000A6BEE"/>
    <w:rsid w:val="000A7307"/>
    <w:rsid w:val="000A7375"/>
    <w:rsid w:val="000A7B10"/>
    <w:rsid w:val="000B12C1"/>
    <w:rsid w:val="000B32AE"/>
    <w:rsid w:val="000B34B2"/>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57"/>
    <w:rsid w:val="000C02CE"/>
    <w:rsid w:val="000C0369"/>
    <w:rsid w:val="000C052E"/>
    <w:rsid w:val="000C07FD"/>
    <w:rsid w:val="000C128D"/>
    <w:rsid w:val="000C2811"/>
    <w:rsid w:val="000C43D7"/>
    <w:rsid w:val="000C5064"/>
    <w:rsid w:val="000C62E9"/>
    <w:rsid w:val="000C63A4"/>
    <w:rsid w:val="000C7137"/>
    <w:rsid w:val="000C76C0"/>
    <w:rsid w:val="000D00EE"/>
    <w:rsid w:val="000D03DA"/>
    <w:rsid w:val="000D079E"/>
    <w:rsid w:val="000D1CFD"/>
    <w:rsid w:val="000D259C"/>
    <w:rsid w:val="000D29FD"/>
    <w:rsid w:val="000D2F04"/>
    <w:rsid w:val="000D32AA"/>
    <w:rsid w:val="000D3D2A"/>
    <w:rsid w:val="000D4297"/>
    <w:rsid w:val="000D4D24"/>
    <w:rsid w:val="000D5803"/>
    <w:rsid w:val="000D5DA4"/>
    <w:rsid w:val="000D6468"/>
    <w:rsid w:val="000D6F8D"/>
    <w:rsid w:val="000D703E"/>
    <w:rsid w:val="000D7453"/>
    <w:rsid w:val="000D7D86"/>
    <w:rsid w:val="000E0232"/>
    <w:rsid w:val="000E0ADA"/>
    <w:rsid w:val="000E0AF3"/>
    <w:rsid w:val="000E0B34"/>
    <w:rsid w:val="000E21A3"/>
    <w:rsid w:val="000E257A"/>
    <w:rsid w:val="000E4500"/>
    <w:rsid w:val="000E4FB3"/>
    <w:rsid w:val="000E5424"/>
    <w:rsid w:val="000E5869"/>
    <w:rsid w:val="000E6410"/>
    <w:rsid w:val="000E67DB"/>
    <w:rsid w:val="000E7561"/>
    <w:rsid w:val="000E7F5E"/>
    <w:rsid w:val="000E7F69"/>
    <w:rsid w:val="000F0389"/>
    <w:rsid w:val="000F04B7"/>
    <w:rsid w:val="000F1A10"/>
    <w:rsid w:val="000F2137"/>
    <w:rsid w:val="000F2852"/>
    <w:rsid w:val="000F2E7E"/>
    <w:rsid w:val="000F319E"/>
    <w:rsid w:val="000F3D68"/>
    <w:rsid w:val="000F3E59"/>
    <w:rsid w:val="000F517F"/>
    <w:rsid w:val="000F57A1"/>
    <w:rsid w:val="000F59DD"/>
    <w:rsid w:val="000F672C"/>
    <w:rsid w:val="000F6B45"/>
    <w:rsid w:val="000F706E"/>
    <w:rsid w:val="000F75A2"/>
    <w:rsid w:val="000F7BB4"/>
    <w:rsid w:val="000F7CAB"/>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8C3"/>
    <w:rsid w:val="00110ACB"/>
    <w:rsid w:val="0011126A"/>
    <w:rsid w:val="0011210B"/>
    <w:rsid w:val="00112EC5"/>
    <w:rsid w:val="00112F5A"/>
    <w:rsid w:val="001133B5"/>
    <w:rsid w:val="001135FD"/>
    <w:rsid w:val="001138BE"/>
    <w:rsid w:val="00114819"/>
    <w:rsid w:val="00114CDD"/>
    <w:rsid w:val="00114F6F"/>
    <w:rsid w:val="001157D9"/>
    <w:rsid w:val="00115858"/>
    <w:rsid w:val="001173C8"/>
    <w:rsid w:val="00117CCF"/>
    <w:rsid w:val="00120587"/>
    <w:rsid w:val="00120CC1"/>
    <w:rsid w:val="001213FE"/>
    <w:rsid w:val="00121941"/>
    <w:rsid w:val="00122131"/>
    <w:rsid w:val="00122920"/>
    <w:rsid w:val="00123E53"/>
    <w:rsid w:val="00124E81"/>
    <w:rsid w:val="001258E8"/>
    <w:rsid w:val="001258EC"/>
    <w:rsid w:val="00125EBB"/>
    <w:rsid w:val="0012626E"/>
    <w:rsid w:val="001262E8"/>
    <w:rsid w:val="001267E6"/>
    <w:rsid w:val="001271F2"/>
    <w:rsid w:val="00127654"/>
    <w:rsid w:val="00127992"/>
    <w:rsid w:val="0013050E"/>
    <w:rsid w:val="001308C7"/>
    <w:rsid w:val="00131469"/>
    <w:rsid w:val="00131BE3"/>
    <w:rsid w:val="001323B4"/>
    <w:rsid w:val="00133F13"/>
    <w:rsid w:val="0013411C"/>
    <w:rsid w:val="00134757"/>
    <w:rsid w:val="0013592F"/>
    <w:rsid w:val="00136697"/>
    <w:rsid w:val="001369AA"/>
    <w:rsid w:val="00136DC4"/>
    <w:rsid w:val="0013718E"/>
    <w:rsid w:val="00140182"/>
    <w:rsid w:val="00140395"/>
    <w:rsid w:val="001405F0"/>
    <w:rsid w:val="00140D14"/>
    <w:rsid w:val="00140E0D"/>
    <w:rsid w:val="00141036"/>
    <w:rsid w:val="00142515"/>
    <w:rsid w:val="001427F8"/>
    <w:rsid w:val="00142C25"/>
    <w:rsid w:val="00143D2D"/>
    <w:rsid w:val="00145CEB"/>
    <w:rsid w:val="001462E0"/>
    <w:rsid w:val="00146E18"/>
    <w:rsid w:val="00146F45"/>
    <w:rsid w:val="001478C9"/>
    <w:rsid w:val="00147DD8"/>
    <w:rsid w:val="0015012C"/>
    <w:rsid w:val="001502FD"/>
    <w:rsid w:val="00150EFD"/>
    <w:rsid w:val="001516D4"/>
    <w:rsid w:val="00152606"/>
    <w:rsid w:val="001528A4"/>
    <w:rsid w:val="00152BEC"/>
    <w:rsid w:val="00153445"/>
    <w:rsid w:val="00154906"/>
    <w:rsid w:val="00154AD8"/>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41AD"/>
    <w:rsid w:val="0016699E"/>
    <w:rsid w:val="00167133"/>
    <w:rsid w:val="001672BB"/>
    <w:rsid w:val="00167879"/>
    <w:rsid w:val="001678BF"/>
    <w:rsid w:val="00167D07"/>
    <w:rsid w:val="00167E77"/>
    <w:rsid w:val="00167F02"/>
    <w:rsid w:val="0017030C"/>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4ED"/>
    <w:rsid w:val="00175895"/>
    <w:rsid w:val="00175B8C"/>
    <w:rsid w:val="00175CAC"/>
    <w:rsid w:val="001762A9"/>
    <w:rsid w:val="001779AA"/>
    <w:rsid w:val="00180229"/>
    <w:rsid w:val="0018023D"/>
    <w:rsid w:val="001806E7"/>
    <w:rsid w:val="001816F5"/>
    <w:rsid w:val="00181F0F"/>
    <w:rsid w:val="001827F4"/>
    <w:rsid w:val="0018352A"/>
    <w:rsid w:val="00184755"/>
    <w:rsid w:val="00184C86"/>
    <w:rsid w:val="001850AD"/>
    <w:rsid w:val="0018531F"/>
    <w:rsid w:val="00186447"/>
    <w:rsid w:val="001879F6"/>
    <w:rsid w:val="0019020B"/>
    <w:rsid w:val="0019037C"/>
    <w:rsid w:val="0019054D"/>
    <w:rsid w:val="001905F9"/>
    <w:rsid w:val="00190C11"/>
    <w:rsid w:val="001913B4"/>
    <w:rsid w:val="00191BC7"/>
    <w:rsid w:val="00193576"/>
    <w:rsid w:val="001937E7"/>
    <w:rsid w:val="00193926"/>
    <w:rsid w:val="001939D4"/>
    <w:rsid w:val="001941E2"/>
    <w:rsid w:val="00194371"/>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2B4F"/>
    <w:rsid w:val="001A30A8"/>
    <w:rsid w:val="001A322B"/>
    <w:rsid w:val="001A3AA6"/>
    <w:rsid w:val="001A4615"/>
    <w:rsid w:val="001A47BC"/>
    <w:rsid w:val="001A4975"/>
    <w:rsid w:val="001A4FC5"/>
    <w:rsid w:val="001A58D0"/>
    <w:rsid w:val="001A6216"/>
    <w:rsid w:val="001A68CB"/>
    <w:rsid w:val="001B0DDE"/>
    <w:rsid w:val="001B168E"/>
    <w:rsid w:val="001B17B7"/>
    <w:rsid w:val="001B1A85"/>
    <w:rsid w:val="001B2A74"/>
    <w:rsid w:val="001B2C5E"/>
    <w:rsid w:val="001B35C5"/>
    <w:rsid w:val="001B3917"/>
    <w:rsid w:val="001B3D23"/>
    <w:rsid w:val="001B3E84"/>
    <w:rsid w:val="001B40C7"/>
    <w:rsid w:val="001B4655"/>
    <w:rsid w:val="001B5335"/>
    <w:rsid w:val="001B559A"/>
    <w:rsid w:val="001B5E27"/>
    <w:rsid w:val="001B6408"/>
    <w:rsid w:val="001B68F3"/>
    <w:rsid w:val="001B6CD7"/>
    <w:rsid w:val="001B6EFE"/>
    <w:rsid w:val="001B73DB"/>
    <w:rsid w:val="001C0020"/>
    <w:rsid w:val="001C0959"/>
    <w:rsid w:val="001C0C19"/>
    <w:rsid w:val="001C1228"/>
    <w:rsid w:val="001C1B73"/>
    <w:rsid w:val="001C21EB"/>
    <w:rsid w:val="001C2792"/>
    <w:rsid w:val="001C3AF7"/>
    <w:rsid w:val="001C4159"/>
    <w:rsid w:val="001C450E"/>
    <w:rsid w:val="001C55A8"/>
    <w:rsid w:val="001C63A5"/>
    <w:rsid w:val="001C73A6"/>
    <w:rsid w:val="001C7ADB"/>
    <w:rsid w:val="001C7F41"/>
    <w:rsid w:val="001D0980"/>
    <w:rsid w:val="001D0E57"/>
    <w:rsid w:val="001D1C40"/>
    <w:rsid w:val="001D1ECD"/>
    <w:rsid w:val="001D3055"/>
    <w:rsid w:val="001D3171"/>
    <w:rsid w:val="001D40E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3E8B"/>
    <w:rsid w:val="001E42ED"/>
    <w:rsid w:val="001E4527"/>
    <w:rsid w:val="001E5BF3"/>
    <w:rsid w:val="001E5DBF"/>
    <w:rsid w:val="001E6904"/>
    <w:rsid w:val="001E6DD9"/>
    <w:rsid w:val="001E6F4D"/>
    <w:rsid w:val="001F0DA6"/>
    <w:rsid w:val="001F13F3"/>
    <w:rsid w:val="001F2440"/>
    <w:rsid w:val="001F2527"/>
    <w:rsid w:val="001F29C4"/>
    <w:rsid w:val="001F2A3A"/>
    <w:rsid w:val="001F2C1B"/>
    <w:rsid w:val="001F2C82"/>
    <w:rsid w:val="001F2D03"/>
    <w:rsid w:val="001F30D1"/>
    <w:rsid w:val="001F3214"/>
    <w:rsid w:val="001F444B"/>
    <w:rsid w:val="001F4C6D"/>
    <w:rsid w:val="001F510B"/>
    <w:rsid w:val="001F5C4D"/>
    <w:rsid w:val="001F61FF"/>
    <w:rsid w:val="001F693A"/>
    <w:rsid w:val="001F6F6B"/>
    <w:rsid w:val="001F7E24"/>
    <w:rsid w:val="0020034A"/>
    <w:rsid w:val="00201037"/>
    <w:rsid w:val="00201F5E"/>
    <w:rsid w:val="002023A9"/>
    <w:rsid w:val="00202A97"/>
    <w:rsid w:val="00202C10"/>
    <w:rsid w:val="002034EF"/>
    <w:rsid w:val="00203536"/>
    <w:rsid w:val="00203904"/>
    <w:rsid w:val="00203CC1"/>
    <w:rsid w:val="002041E0"/>
    <w:rsid w:val="002045F7"/>
    <w:rsid w:val="00205F3E"/>
    <w:rsid w:val="0020633A"/>
    <w:rsid w:val="00206810"/>
    <w:rsid w:val="0020745E"/>
    <w:rsid w:val="002075BD"/>
    <w:rsid w:val="002101DD"/>
    <w:rsid w:val="00210AA8"/>
    <w:rsid w:val="00210DC6"/>
    <w:rsid w:val="00210DFF"/>
    <w:rsid w:val="00211110"/>
    <w:rsid w:val="00211207"/>
    <w:rsid w:val="002132D8"/>
    <w:rsid w:val="00213626"/>
    <w:rsid w:val="002138C9"/>
    <w:rsid w:val="00213FEE"/>
    <w:rsid w:val="00215AFD"/>
    <w:rsid w:val="00216F4B"/>
    <w:rsid w:val="00220239"/>
    <w:rsid w:val="002205ED"/>
    <w:rsid w:val="00220810"/>
    <w:rsid w:val="0022099E"/>
    <w:rsid w:val="0022148F"/>
    <w:rsid w:val="002215AB"/>
    <w:rsid w:val="00221EA6"/>
    <w:rsid w:val="00222186"/>
    <w:rsid w:val="00222A33"/>
    <w:rsid w:val="00222AE4"/>
    <w:rsid w:val="00223350"/>
    <w:rsid w:val="00223908"/>
    <w:rsid w:val="002239B3"/>
    <w:rsid w:val="00223D5D"/>
    <w:rsid w:val="00224479"/>
    <w:rsid w:val="00224527"/>
    <w:rsid w:val="00224FEB"/>
    <w:rsid w:val="00225251"/>
    <w:rsid w:val="00226153"/>
    <w:rsid w:val="002273C4"/>
    <w:rsid w:val="00227623"/>
    <w:rsid w:val="00227F25"/>
    <w:rsid w:val="00230321"/>
    <w:rsid w:val="00230483"/>
    <w:rsid w:val="00230753"/>
    <w:rsid w:val="00231280"/>
    <w:rsid w:val="00231629"/>
    <w:rsid w:val="00231679"/>
    <w:rsid w:val="00231EAB"/>
    <w:rsid w:val="002320D1"/>
    <w:rsid w:val="00232492"/>
    <w:rsid w:val="00232607"/>
    <w:rsid w:val="002326FB"/>
    <w:rsid w:val="00232730"/>
    <w:rsid w:val="0023288E"/>
    <w:rsid w:val="00232E90"/>
    <w:rsid w:val="00233386"/>
    <w:rsid w:val="00233A8A"/>
    <w:rsid w:val="00234A03"/>
    <w:rsid w:val="00234AA0"/>
    <w:rsid w:val="00234EFE"/>
    <w:rsid w:val="00235364"/>
    <w:rsid w:val="00235641"/>
    <w:rsid w:val="00235DC7"/>
    <w:rsid w:val="0023602F"/>
    <w:rsid w:val="00236583"/>
    <w:rsid w:val="002366E9"/>
    <w:rsid w:val="002403C0"/>
    <w:rsid w:val="0024043A"/>
    <w:rsid w:val="0024106B"/>
    <w:rsid w:val="00241AF3"/>
    <w:rsid w:val="00241C00"/>
    <w:rsid w:val="00242123"/>
    <w:rsid w:val="0024310B"/>
    <w:rsid w:val="0024310D"/>
    <w:rsid w:val="002437CC"/>
    <w:rsid w:val="002449F3"/>
    <w:rsid w:val="00244B8C"/>
    <w:rsid w:val="00245881"/>
    <w:rsid w:val="00245C77"/>
    <w:rsid w:val="0024620A"/>
    <w:rsid w:val="00247085"/>
    <w:rsid w:val="00247120"/>
    <w:rsid w:val="0024720C"/>
    <w:rsid w:val="00247476"/>
    <w:rsid w:val="00247995"/>
    <w:rsid w:val="002508D1"/>
    <w:rsid w:val="00250E09"/>
    <w:rsid w:val="00250F03"/>
    <w:rsid w:val="002511A9"/>
    <w:rsid w:val="002513B2"/>
    <w:rsid w:val="00251D42"/>
    <w:rsid w:val="00252113"/>
    <w:rsid w:val="00252A13"/>
    <w:rsid w:val="002536D9"/>
    <w:rsid w:val="00253E71"/>
    <w:rsid w:val="002543DD"/>
    <w:rsid w:val="00255BCB"/>
    <w:rsid w:val="00255D3F"/>
    <w:rsid w:val="0025629B"/>
    <w:rsid w:val="00256713"/>
    <w:rsid w:val="0025679A"/>
    <w:rsid w:val="00256CEC"/>
    <w:rsid w:val="00257D86"/>
    <w:rsid w:val="00257FDA"/>
    <w:rsid w:val="00260F3B"/>
    <w:rsid w:val="002610B0"/>
    <w:rsid w:val="00261EC8"/>
    <w:rsid w:val="00262345"/>
    <w:rsid w:val="0026265A"/>
    <w:rsid w:val="00262705"/>
    <w:rsid w:val="002628E3"/>
    <w:rsid w:val="002631A7"/>
    <w:rsid w:val="00264085"/>
    <w:rsid w:val="00264426"/>
    <w:rsid w:val="00265340"/>
    <w:rsid w:val="002663EA"/>
    <w:rsid w:val="002667BF"/>
    <w:rsid w:val="002679E6"/>
    <w:rsid w:val="00267A74"/>
    <w:rsid w:val="00270321"/>
    <w:rsid w:val="00270397"/>
    <w:rsid w:val="002705D9"/>
    <w:rsid w:val="002706FF"/>
    <w:rsid w:val="0027196A"/>
    <w:rsid w:val="00272050"/>
    <w:rsid w:val="0027382F"/>
    <w:rsid w:val="00273D9D"/>
    <w:rsid w:val="00273FC0"/>
    <w:rsid w:val="00274084"/>
    <w:rsid w:val="00274331"/>
    <w:rsid w:val="00274CFD"/>
    <w:rsid w:val="00275382"/>
    <w:rsid w:val="002754B3"/>
    <w:rsid w:val="00275782"/>
    <w:rsid w:val="00276829"/>
    <w:rsid w:val="00276BDC"/>
    <w:rsid w:val="00276C4E"/>
    <w:rsid w:val="00276F6B"/>
    <w:rsid w:val="00277045"/>
    <w:rsid w:val="002770D6"/>
    <w:rsid w:val="002776D1"/>
    <w:rsid w:val="00281E97"/>
    <w:rsid w:val="0028256B"/>
    <w:rsid w:val="00282614"/>
    <w:rsid w:val="00282D18"/>
    <w:rsid w:val="00282F9A"/>
    <w:rsid w:val="00283370"/>
    <w:rsid w:val="002840A6"/>
    <w:rsid w:val="00284B2B"/>
    <w:rsid w:val="00284C1A"/>
    <w:rsid w:val="002857DD"/>
    <w:rsid w:val="00285DFE"/>
    <w:rsid w:val="00285EBE"/>
    <w:rsid w:val="00286E65"/>
    <w:rsid w:val="00286F32"/>
    <w:rsid w:val="00290008"/>
    <w:rsid w:val="00290C4F"/>
    <w:rsid w:val="002911A5"/>
    <w:rsid w:val="00291C23"/>
    <w:rsid w:val="002927AC"/>
    <w:rsid w:val="00293341"/>
    <w:rsid w:val="0029336A"/>
    <w:rsid w:val="002941AB"/>
    <w:rsid w:val="0029468E"/>
    <w:rsid w:val="00294A5D"/>
    <w:rsid w:val="002962EE"/>
    <w:rsid w:val="00296EB1"/>
    <w:rsid w:val="002A0407"/>
    <w:rsid w:val="002A0631"/>
    <w:rsid w:val="002A06FB"/>
    <w:rsid w:val="002A08E2"/>
    <w:rsid w:val="002A145D"/>
    <w:rsid w:val="002A1D29"/>
    <w:rsid w:val="002A234E"/>
    <w:rsid w:val="002A2426"/>
    <w:rsid w:val="002A271F"/>
    <w:rsid w:val="002A2BA3"/>
    <w:rsid w:val="002A2E40"/>
    <w:rsid w:val="002A35CA"/>
    <w:rsid w:val="002A3F87"/>
    <w:rsid w:val="002A5978"/>
    <w:rsid w:val="002A6C53"/>
    <w:rsid w:val="002A71DD"/>
    <w:rsid w:val="002A749C"/>
    <w:rsid w:val="002A7530"/>
    <w:rsid w:val="002A767C"/>
    <w:rsid w:val="002A7933"/>
    <w:rsid w:val="002A7BB9"/>
    <w:rsid w:val="002A7F02"/>
    <w:rsid w:val="002B0541"/>
    <w:rsid w:val="002B0A57"/>
    <w:rsid w:val="002B15D6"/>
    <w:rsid w:val="002B1707"/>
    <w:rsid w:val="002B1940"/>
    <w:rsid w:val="002B1ACE"/>
    <w:rsid w:val="002B237A"/>
    <w:rsid w:val="002B39D3"/>
    <w:rsid w:val="002B3D93"/>
    <w:rsid w:val="002B43F8"/>
    <w:rsid w:val="002B4962"/>
    <w:rsid w:val="002B499A"/>
    <w:rsid w:val="002B6CF4"/>
    <w:rsid w:val="002B70DE"/>
    <w:rsid w:val="002B721F"/>
    <w:rsid w:val="002B745D"/>
    <w:rsid w:val="002B761A"/>
    <w:rsid w:val="002B78CB"/>
    <w:rsid w:val="002B7CFE"/>
    <w:rsid w:val="002C0A20"/>
    <w:rsid w:val="002C104B"/>
    <w:rsid w:val="002C12FB"/>
    <w:rsid w:val="002C149B"/>
    <w:rsid w:val="002C2080"/>
    <w:rsid w:val="002C26EF"/>
    <w:rsid w:val="002C2A84"/>
    <w:rsid w:val="002C3114"/>
    <w:rsid w:val="002C31C9"/>
    <w:rsid w:val="002C3879"/>
    <w:rsid w:val="002C3BA1"/>
    <w:rsid w:val="002C3E40"/>
    <w:rsid w:val="002C445A"/>
    <w:rsid w:val="002C4F99"/>
    <w:rsid w:val="002C54D0"/>
    <w:rsid w:val="002C5BB7"/>
    <w:rsid w:val="002C6FE7"/>
    <w:rsid w:val="002D0947"/>
    <w:rsid w:val="002D0E74"/>
    <w:rsid w:val="002D142E"/>
    <w:rsid w:val="002D16B5"/>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5E75"/>
    <w:rsid w:val="002D781C"/>
    <w:rsid w:val="002E0155"/>
    <w:rsid w:val="002E089C"/>
    <w:rsid w:val="002E139F"/>
    <w:rsid w:val="002E1880"/>
    <w:rsid w:val="002E1A50"/>
    <w:rsid w:val="002E25D2"/>
    <w:rsid w:val="002E28D3"/>
    <w:rsid w:val="002E32FE"/>
    <w:rsid w:val="002E356D"/>
    <w:rsid w:val="002E3577"/>
    <w:rsid w:val="002E3FBF"/>
    <w:rsid w:val="002E49EE"/>
    <w:rsid w:val="002E56AC"/>
    <w:rsid w:val="002E606C"/>
    <w:rsid w:val="002E6CF9"/>
    <w:rsid w:val="002E7609"/>
    <w:rsid w:val="002E7939"/>
    <w:rsid w:val="002E7D02"/>
    <w:rsid w:val="002E7E85"/>
    <w:rsid w:val="002F0F4C"/>
    <w:rsid w:val="002F10EE"/>
    <w:rsid w:val="002F1E8C"/>
    <w:rsid w:val="002F275D"/>
    <w:rsid w:val="002F2B91"/>
    <w:rsid w:val="002F3175"/>
    <w:rsid w:val="002F3B90"/>
    <w:rsid w:val="002F4826"/>
    <w:rsid w:val="002F5007"/>
    <w:rsid w:val="002F53B7"/>
    <w:rsid w:val="002F53E8"/>
    <w:rsid w:val="002F5A3E"/>
    <w:rsid w:val="002F605A"/>
    <w:rsid w:val="002F715C"/>
    <w:rsid w:val="002F7273"/>
    <w:rsid w:val="002F763A"/>
    <w:rsid w:val="002F7954"/>
    <w:rsid w:val="002F7AA4"/>
    <w:rsid w:val="003001D8"/>
    <w:rsid w:val="003001F1"/>
    <w:rsid w:val="0030141D"/>
    <w:rsid w:val="003015AF"/>
    <w:rsid w:val="00301A56"/>
    <w:rsid w:val="00301D14"/>
    <w:rsid w:val="00301DCD"/>
    <w:rsid w:val="00302A6A"/>
    <w:rsid w:val="00302D51"/>
    <w:rsid w:val="00302EF2"/>
    <w:rsid w:val="00303666"/>
    <w:rsid w:val="003037FD"/>
    <w:rsid w:val="00304586"/>
    <w:rsid w:val="003046D0"/>
    <w:rsid w:val="00304BE7"/>
    <w:rsid w:val="00304EE3"/>
    <w:rsid w:val="00305BFA"/>
    <w:rsid w:val="0030651D"/>
    <w:rsid w:val="00306811"/>
    <w:rsid w:val="003076E7"/>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35E2"/>
    <w:rsid w:val="00323AEE"/>
    <w:rsid w:val="00324013"/>
    <w:rsid w:val="003241A1"/>
    <w:rsid w:val="00324225"/>
    <w:rsid w:val="00327291"/>
    <w:rsid w:val="003276C8"/>
    <w:rsid w:val="00327A74"/>
    <w:rsid w:val="00327B7F"/>
    <w:rsid w:val="00327E47"/>
    <w:rsid w:val="00327E68"/>
    <w:rsid w:val="003301DC"/>
    <w:rsid w:val="003307F8"/>
    <w:rsid w:val="00331741"/>
    <w:rsid w:val="003317EB"/>
    <w:rsid w:val="00331CB8"/>
    <w:rsid w:val="003321DE"/>
    <w:rsid w:val="00332602"/>
    <w:rsid w:val="00332E3C"/>
    <w:rsid w:val="00333529"/>
    <w:rsid w:val="0033369B"/>
    <w:rsid w:val="00333FEB"/>
    <w:rsid w:val="00334CE9"/>
    <w:rsid w:val="00334D6D"/>
    <w:rsid w:val="003353DD"/>
    <w:rsid w:val="003354B6"/>
    <w:rsid w:val="0033586E"/>
    <w:rsid w:val="00335938"/>
    <w:rsid w:val="00335E8A"/>
    <w:rsid w:val="003368DE"/>
    <w:rsid w:val="00337AC4"/>
    <w:rsid w:val="00337C17"/>
    <w:rsid w:val="00337C34"/>
    <w:rsid w:val="003410F3"/>
    <w:rsid w:val="0034110B"/>
    <w:rsid w:val="0034154F"/>
    <w:rsid w:val="00341A61"/>
    <w:rsid w:val="00341ACD"/>
    <w:rsid w:val="00341B09"/>
    <w:rsid w:val="00341CF8"/>
    <w:rsid w:val="00341E30"/>
    <w:rsid w:val="00343BD5"/>
    <w:rsid w:val="003440E5"/>
    <w:rsid w:val="003445A0"/>
    <w:rsid w:val="0034572E"/>
    <w:rsid w:val="0034592D"/>
    <w:rsid w:val="00345CB7"/>
    <w:rsid w:val="00345DA7"/>
    <w:rsid w:val="003469F6"/>
    <w:rsid w:val="00347146"/>
    <w:rsid w:val="0035002F"/>
    <w:rsid w:val="003506F5"/>
    <w:rsid w:val="00351985"/>
    <w:rsid w:val="003519E0"/>
    <w:rsid w:val="00351D4E"/>
    <w:rsid w:val="0035202D"/>
    <w:rsid w:val="003528FA"/>
    <w:rsid w:val="00353892"/>
    <w:rsid w:val="00353D48"/>
    <w:rsid w:val="00354CC7"/>
    <w:rsid w:val="00355B73"/>
    <w:rsid w:val="003564D0"/>
    <w:rsid w:val="0035688F"/>
    <w:rsid w:val="00356891"/>
    <w:rsid w:val="00356F1D"/>
    <w:rsid w:val="003571D3"/>
    <w:rsid w:val="00357291"/>
    <w:rsid w:val="003576CC"/>
    <w:rsid w:val="00357B3F"/>
    <w:rsid w:val="003608D4"/>
    <w:rsid w:val="00360A74"/>
    <w:rsid w:val="00360D25"/>
    <w:rsid w:val="00360DAA"/>
    <w:rsid w:val="003618B3"/>
    <w:rsid w:val="0036257B"/>
    <w:rsid w:val="003639D0"/>
    <w:rsid w:val="003642F5"/>
    <w:rsid w:val="003653EF"/>
    <w:rsid w:val="00365780"/>
    <w:rsid w:val="00365929"/>
    <w:rsid w:val="003659C7"/>
    <w:rsid w:val="00365E48"/>
    <w:rsid w:val="00365F91"/>
    <w:rsid w:val="00371E30"/>
    <w:rsid w:val="003726DF"/>
    <w:rsid w:val="003728B2"/>
    <w:rsid w:val="003730DF"/>
    <w:rsid w:val="00373BA2"/>
    <w:rsid w:val="00373C3B"/>
    <w:rsid w:val="00373F0F"/>
    <w:rsid w:val="00373F5C"/>
    <w:rsid w:val="00374A12"/>
    <w:rsid w:val="00374B8B"/>
    <w:rsid w:val="003753AB"/>
    <w:rsid w:val="003755FC"/>
    <w:rsid w:val="00375CDF"/>
    <w:rsid w:val="00375F52"/>
    <w:rsid w:val="00376413"/>
    <w:rsid w:val="00376E0E"/>
    <w:rsid w:val="00377234"/>
    <w:rsid w:val="00377456"/>
    <w:rsid w:val="00377549"/>
    <w:rsid w:val="00377682"/>
    <w:rsid w:val="00377D16"/>
    <w:rsid w:val="0038060F"/>
    <w:rsid w:val="00380BC0"/>
    <w:rsid w:val="00381684"/>
    <w:rsid w:val="00381E6B"/>
    <w:rsid w:val="00382551"/>
    <w:rsid w:val="00382CA0"/>
    <w:rsid w:val="00382E82"/>
    <w:rsid w:val="0038320F"/>
    <w:rsid w:val="00383341"/>
    <w:rsid w:val="0038378C"/>
    <w:rsid w:val="00384153"/>
    <w:rsid w:val="003842B1"/>
    <w:rsid w:val="003846D5"/>
    <w:rsid w:val="00384E8E"/>
    <w:rsid w:val="00385A04"/>
    <w:rsid w:val="00386140"/>
    <w:rsid w:val="00386180"/>
    <w:rsid w:val="0038636B"/>
    <w:rsid w:val="003903DE"/>
    <w:rsid w:val="00390AC2"/>
    <w:rsid w:val="003911EC"/>
    <w:rsid w:val="00391226"/>
    <w:rsid w:val="003914B1"/>
    <w:rsid w:val="00391F40"/>
    <w:rsid w:val="00392405"/>
    <w:rsid w:val="00393D6E"/>
    <w:rsid w:val="003945FE"/>
    <w:rsid w:val="00394BD6"/>
    <w:rsid w:val="003958B2"/>
    <w:rsid w:val="00396086"/>
    <w:rsid w:val="003960EE"/>
    <w:rsid w:val="003964D4"/>
    <w:rsid w:val="0039671E"/>
    <w:rsid w:val="003968F2"/>
    <w:rsid w:val="00396C52"/>
    <w:rsid w:val="00396E5D"/>
    <w:rsid w:val="003A0DCD"/>
    <w:rsid w:val="003A14ED"/>
    <w:rsid w:val="003A15A0"/>
    <w:rsid w:val="003A1CCA"/>
    <w:rsid w:val="003A1E28"/>
    <w:rsid w:val="003A231D"/>
    <w:rsid w:val="003A238D"/>
    <w:rsid w:val="003A29C8"/>
    <w:rsid w:val="003A2D5A"/>
    <w:rsid w:val="003A3080"/>
    <w:rsid w:val="003A3B4F"/>
    <w:rsid w:val="003A41E6"/>
    <w:rsid w:val="003A526C"/>
    <w:rsid w:val="003A55F7"/>
    <w:rsid w:val="003A576B"/>
    <w:rsid w:val="003A5E6E"/>
    <w:rsid w:val="003A617E"/>
    <w:rsid w:val="003A6601"/>
    <w:rsid w:val="003A6681"/>
    <w:rsid w:val="003A68E5"/>
    <w:rsid w:val="003A6D7E"/>
    <w:rsid w:val="003A7450"/>
    <w:rsid w:val="003A7596"/>
    <w:rsid w:val="003A7CCC"/>
    <w:rsid w:val="003B2B02"/>
    <w:rsid w:val="003B2F78"/>
    <w:rsid w:val="003B306C"/>
    <w:rsid w:val="003B3570"/>
    <w:rsid w:val="003B4023"/>
    <w:rsid w:val="003B4468"/>
    <w:rsid w:val="003B471E"/>
    <w:rsid w:val="003B4803"/>
    <w:rsid w:val="003B5469"/>
    <w:rsid w:val="003B5796"/>
    <w:rsid w:val="003B5DD0"/>
    <w:rsid w:val="003B616A"/>
    <w:rsid w:val="003B7042"/>
    <w:rsid w:val="003B7120"/>
    <w:rsid w:val="003B7804"/>
    <w:rsid w:val="003B78F8"/>
    <w:rsid w:val="003B7CBD"/>
    <w:rsid w:val="003B7E73"/>
    <w:rsid w:val="003C07EE"/>
    <w:rsid w:val="003C0E2F"/>
    <w:rsid w:val="003C115D"/>
    <w:rsid w:val="003C1524"/>
    <w:rsid w:val="003C2165"/>
    <w:rsid w:val="003C2CAA"/>
    <w:rsid w:val="003C3727"/>
    <w:rsid w:val="003C3CE7"/>
    <w:rsid w:val="003C4280"/>
    <w:rsid w:val="003C46B1"/>
    <w:rsid w:val="003C5070"/>
    <w:rsid w:val="003C5651"/>
    <w:rsid w:val="003C5CBD"/>
    <w:rsid w:val="003C67ED"/>
    <w:rsid w:val="003C6D7F"/>
    <w:rsid w:val="003C72DE"/>
    <w:rsid w:val="003C73D6"/>
    <w:rsid w:val="003C7576"/>
    <w:rsid w:val="003C7677"/>
    <w:rsid w:val="003C7CE4"/>
    <w:rsid w:val="003C7FBD"/>
    <w:rsid w:val="003D0187"/>
    <w:rsid w:val="003D08F7"/>
    <w:rsid w:val="003D157A"/>
    <w:rsid w:val="003D16AF"/>
    <w:rsid w:val="003D24B7"/>
    <w:rsid w:val="003D28C1"/>
    <w:rsid w:val="003D42B6"/>
    <w:rsid w:val="003D448D"/>
    <w:rsid w:val="003D44DA"/>
    <w:rsid w:val="003D4CD5"/>
    <w:rsid w:val="003D4D60"/>
    <w:rsid w:val="003D6091"/>
    <w:rsid w:val="003D64E2"/>
    <w:rsid w:val="003D6833"/>
    <w:rsid w:val="003D69F3"/>
    <w:rsid w:val="003D6DB9"/>
    <w:rsid w:val="003D70F8"/>
    <w:rsid w:val="003D75A1"/>
    <w:rsid w:val="003E087A"/>
    <w:rsid w:val="003E0C02"/>
    <w:rsid w:val="003E1346"/>
    <w:rsid w:val="003E22AE"/>
    <w:rsid w:val="003E253C"/>
    <w:rsid w:val="003E2784"/>
    <w:rsid w:val="003E2A86"/>
    <w:rsid w:val="003E33BE"/>
    <w:rsid w:val="003E3753"/>
    <w:rsid w:val="003E382D"/>
    <w:rsid w:val="003E3C4D"/>
    <w:rsid w:val="003E3CD8"/>
    <w:rsid w:val="003E3E42"/>
    <w:rsid w:val="003E4013"/>
    <w:rsid w:val="003E405A"/>
    <w:rsid w:val="003E4284"/>
    <w:rsid w:val="003E452C"/>
    <w:rsid w:val="003E52FB"/>
    <w:rsid w:val="003E5948"/>
    <w:rsid w:val="003E5B75"/>
    <w:rsid w:val="003E677C"/>
    <w:rsid w:val="003E7370"/>
    <w:rsid w:val="003E73E7"/>
    <w:rsid w:val="003E7DFA"/>
    <w:rsid w:val="003F2503"/>
    <w:rsid w:val="003F29F5"/>
    <w:rsid w:val="003F2A1E"/>
    <w:rsid w:val="003F2E83"/>
    <w:rsid w:val="003F348F"/>
    <w:rsid w:val="003F3DA4"/>
    <w:rsid w:val="003F3F76"/>
    <w:rsid w:val="003F42D1"/>
    <w:rsid w:val="003F445D"/>
    <w:rsid w:val="003F45CD"/>
    <w:rsid w:val="003F4D9F"/>
    <w:rsid w:val="003F5557"/>
    <w:rsid w:val="003F6A79"/>
    <w:rsid w:val="00400C1E"/>
    <w:rsid w:val="00401390"/>
    <w:rsid w:val="004013DF"/>
    <w:rsid w:val="004013FD"/>
    <w:rsid w:val="0040162E"/>
    <w:rsid w:val="004018BA"/>
    <w:rsid w:val="00401ED3"/>
    <w:rsid w:val="00401FDD"/>
    <w:rsid w:val="004025DB"/>
    <w:rsid w:val="00402F58"/>
    <w:rsid w:val="00403251"/>
    <w:rsid w:val="0040340B"/>
    <w:rsid w:val="0040396F"/>
    <w:rsid w:val="004041C6"/>
    <w:rsid w:val="0040437B"/>
    <w:rsid w:val="00404652"/>
    <w:rsid w:val="00404685"/>
    <w:rsid w:val="00404AA7"/>
    <w:rsid w:val="0040501E"/>
    <w:rsid w:val="00405128"/>
    <w:rsid w:val="004055ED"/>
    <w:rsid w:val="00405BF1"/>
    <w:rsid w:val="004068F9"/>
    <w:rsid w:val="00406C7D"/>
    <w:rsid w:val="0040755C"/>
    <w:rsid w:val="00407898"/>
    <w:rsid w:val="00410B2C"/>
    <w:rsid w:val="00410E97"/>
    <w:rsid w:val="00411E4F"/>
    <w:rsid w:val="00412AF1"/>
    <w:rsid w:val="004134D6"/>
    <w:rsid w:val="00413732"/>
    <w:rsid w:val="0041399D"/>
    <w:rsid w:val="00413B60"/>
    <w:rsid w:val="00413EC4"/>
    <w:rsid w:val="004142EF"/>
    <w:rsid w:val="004144D0"/>
    <w:rsid w:val="00414CFF"/>
    <w:rsid w:val="004155AC"/>
    <w:rsid w:val="004155C8"/>
    <w:rsid w:val="00417062"/>
    <w:rsid w:val="004210EA"/>
    <w:rsid w:val="00421194"/>
    <w:rsid w:val="00421B7F"/>
    <w:rsid w:val="00421FA9"/>
    <w:rsid w:val="004227AB"/>
    <w:rsid w:val="004230F8"/>
    <w:rsid w:val="00423337"/>
    <w:rsid w:val="0042374D"/>
    <w:rsid w:val="00423A56"/>
    <w:rsid w:val="00423AEA"/>
    <w:rsid w:val="00425361"/>
    <w:rsid w:val="00426952"/>
    <w:rsid w:val="00426D34"/>
    <w:rsid w:val="00426F47"/>
    <w:rsid w:val="0042727C"/>
    <w:rsid w:val="0042753D"/>
    <w:rsid w:val="00430040"/>
    <w:rsid w:val="00430271"/>
    <w:rsid w:val="00430B42"/>
    <w:rsid w:val="00430BF8"/>
    <w:rsid w:val="00431E10"/>
    <w:rsid w:val="004322D7"/>
    <w:rsid w:val="004343C5"/>
    <w:rsid w:val="00434883"/>
    <w:rsid w:val="004349E8"/>
    <w:rsid w:val="00435985"/>
    <w:rsid w:val="00435A90"/>
    <w:rsid w:val="00435D7F"/>
    <w:rsid w:val="00435F87"/>
    <w:rsid w:val="004379EE"/>
    <w:rsid w:val="00437A64"/>
    <w:rsid w:val="004404C2"/>
    <w:rsid w:val="00440575"/>
    <w:rsid w:val="00440CF3"/>
    <w:rsid w:val="00442855"/>
    <w:rsid w:val="00442C02"/>
    <w:rsid w:val="00443266"/>
    <w:rsid w:val="00443E10"/>
    <w:rsid w:val="0044417B"/>
    <w:rsid w:val="00444313"/>
    <w:rsid w:val="00444804"/>
    <w:rsid w:val="004449C5"/>
    <w:rsid w:val="004451A0"/>
    <w:rsid w:val="00445553"/>
    <w:rsid w:val="00445AB6"/>
    <w:rsid w:val="00445C43"/>
    <w:rsid w:val="00446035"/>
    <w:rsid w:val="00446569"/>
    <w:rsid w:val="00446AB4"/>
    <w:rsid w:val="00446BB4"/>
    <w:rsid w:val="00447863"/>
    <w:rsid w:val="00450033"/>
    <w:rsid w:val="004501BD"/>
    <w:rsid w:val="004506E2"/>
    <w:rsid w:val="0045092A"/>
    <w:rsid w:val="0045093A"/>
    <w:rsid w:val="00450B79"/>
    <w:rsid w:val="00451521"/>
    <w:rsid w:val="00451D48"/>
    <w:rsid w:val="00452037"/>
    <w:rsid w:val="00452486"/>
    <w:rsid w:val="0045292B"/>
    <w:rsid w:val="00452BD8"/>
    <w:rsid w:val="00453471"/>
    <w:rsid w:val="004534D3"/>
    <w:rsid w:val="00453538"/>
    <w:rsid w:val="004536EA"/>
    <w:rsid w:val="00453DF7"/>
    <w:rsid w:val="00454257"/>
    <w:rsid w:val="00454853"/>
    <w:rsid w:val="0045519A"/>
    <w:rsid w:val="0045600B"/>
    <w:rsid w:val="0045696E"/>
    <w:rsid w:val="00456EC8"/>
    <w:rsid w:val="00461B5E"/>
    <w:rsid w:val="00462BB1"/>
    <w:rsid w:val="004638B4"/>
    <w:rsid w:val="004644E2"/>
    <w:rsid w:val="004648A4"/>
    <w:rsid w:val="0046541D"/>
    <w:rsid w:val="00465A70"/>
    <w:rsid w:val="00466427"/>
    <w:rsid w:val="00466594"/>
    <w:rsid w:val="00467477"/>
    <w:rsid w:val="00467EA8"/>
    <w:rsid w:val="004708D2"/>
    <w:rsid w:val="00470E80"/>
    <w:rsid w:val="0047130A"/>
    <w:rsid w:val="00471696"/>
    <w:rsid w:val="00472784"/>
    <w:rsid w:val="00474868"/>
    <w:rsid w:val="00474E37"/>
    <w:rsid w:val="0047548F"/>
    <w:rsid w:val="00475A32"/>
    <w:rsid w:val="00475ECE"/>
    <w:rsid w:val="00476725"/>
    <w:rsid w:val="004772E3"/>
    <w:rsid w:val="0048056A"/>
    <w:rsid w:val="00480C33"/>
    <w:rsid w:val="00481401"/>
    <w:rsid w:val="00482C11"/>
    <w:rsid w:val="00483B2C"/>
    <w:rsid w:val="00483D98"/>
    <w:rsid w:val="004859E5"/>
    <w:rsid w:val="00485A37"/>
    <w:rsid w:val="00486054"/>
    <w:rsid w:val="00486F12"/>
    <w:rsid w:val="00486F67"/>
    <w:rsid w:val="00487123"/>
    <w:rsid w:val="0048757C"/>
    <w:rsid w:val="00487ACA"/>
    <w:rsid w:val="00490357"/>
    <w:rsid w:val="0049130C"/>
    <w:rsid w:val="00492028"/>
    <w:rsid w:val="00492D68"/>
    <w:rsid w:val="004931A6"/>
    <w:rsid w:val="00493C26"/>
    <w:rsid w:val="00494E75"/>
    <w:rsid w:val="0049548E"/>
    <w:rsid w:val="00495F0A"/>
    <w:rsid w:val="0049640A"/>
    <w:rsid w:val="00496D5F"/>
    <w:rsid w:val="00497242"/>
    <w:rsid w:val="0049726D"/>
    <w:rsid w:val="0049765A"/>
    <w:rsid w:val="00497690"/>
    <w:rsid w:val="004A034C"/>
    <w:rsid w:val="004A0B4B"/>
    <w:rsid w:val="004A0BCE"/>
    <w:rsid w:val="004A17B4"/>
    <w:rsid w:val="004A1892"/>
    <w:rsid w:val="004A18FC"/>
    <w:rsid w:val="004A33DC"/>
    <w:rsid w:val="004A37CD"/>
    <w:rsid w:val="004A3B87"/>
    <w:rsid w:val="004A3E38"/>
    <w:rsid w:val="004A3E84"/>
    <w:rsid w:val="004A462A"/>
    <w:rsid w:val="004A4E97"/>
    <w:rsid w:val="004A5ACD"/>
    <w:rsid w:val="004A636C"/>
    <w:rsid w:val="004A6740"/>
    <w:rsid w:val="004A6882"/>
    <w:rsid w:val="004A6995"/>
    <w:rsid w:val="004A6FAF"/>
    <w:rsid w:val="004A7056"/>
    <w:rsid w:val="004B0636"/>
    <w:rsid w:val="004B0E19"/>
    <w:rsid w:val="004B1613"/>
    <w:rsid w:val="004B1647"/>
    <w:rsid w:val="004B19F7"/>
    <w:rsid w:val="004B1B78"/>
    <w:rsid w:val="004B1F2E"/>
    <w:rsid w:val="004B2F8D"/>
    <w:rsid w:val="004B2FE2"/>
    <w:rsid w:val="004B35AA"/>
    <w:rsid w:val="004B3828"/>
    <w:rsid w:val="004B3990"/>
    <w:rsid w:val="004B429B"/>
    <w:rsid w:val="004B4B9A"/>
    <w:rsid w:val="004B4D9F"/>
    <w:rsid w:val="004B50D8"/>
    <w:rsid w:val="004B5875"/>
    <w:rsid w:val="004B61BE"/>
    <w:rsid w:val="004B6F25"/>
    <w:rsid w:val="004B76DA"/>
    <w:rsid w:val="004B7EBD"/>
    <w:rsid w:val="004C0B67"/>
    <w:rsid w:val="004C0C1E"/>
    <w:rsid w:val="004C19B4"/>
    <w:rsid w:val="004C1C77"/>
    <w:rsid w:val="004C1FE5"/>
    <w:rsid w:val="004C2048"/>
    <w:rsid w:val="004C2673"/>
    <w:rsid w:val="004C2DC8"/>
    <w:rsid w:val="004C3272"/>
    <w:rsid w:val="004C3542"/>
    <w:rsid w:val="004C4105"/>
    <w:rsid w:val="004C4243"/>
    <w:rsid w:val="004C4432"/>
    <w:rsid w:val="004C4C3D"/>
    <w:rsid w:val="004C4F88"/>
    <w:rsid w:val="004C5519"/>
    <w:rsid w:val="004C62E7"/>
    <w:rsid w:val="004C643F"/>
    <w:rsid w:val="004C651B"/>
    <w:rsid w:val="004C6A4F"/>
    <w:rsid w:val="004C743C"/>
    <w:rsid w:val="004C7C79"/>
    <w:rsid w:val="004C7CCD"/>
    <w:rsid w:val="004D0BF8"/>
    <w:rsid w:val="004D1812"/>
    <w:rsid w:val="004D1C20"/>
    <w:rsid w:val="004D2283"/>
    <w:rsid w:val="004D2832"/>
    <w:rsid w:val="004D37E2"/>
    <w:rsid w:val="004D3E8B"/>
    <w:rsid w:val="004D4CB9"/>
    <w:rsid w:val="004D51BF"/>
    <w:rsid w:val="004D5379"/>
    <w:rsid w:val="004D5847"/>
    <w:rsid w:val="004D5D71"/>
    <w:rsid w:val="004D6645"/>
    <w:rsid w:val="004D7210"/>
    <w:rsid w:val="004D7305"/>
    <w:rsid w:val="004E0A7F"/>
    <w:rsid w:val="004E0C67"/>
    <w:rsid w:val="004E10D5"/>
    <w:rsid w:val="004E19E0"/>
    <w:rsid w:val="004E1B5F"/>
    <w:rsid w:val="004E2A8C"/>
    <w:rsid w:val="004E2E7C"/>
    <w:rsid w:val="004E322B"/>
    <w:rsid w:val="004E3ED3"/>
    <w:rsid w:val="004E3F33"/>
    <w:rsid w:val="004E436E"/>
    <w:rsid w:val="004E461D"/>
    <w:rsid w:val="004E4851"/>
    <w:rsid w:val="004E495F"/>
    <w:rsid w:val="004E4E18"/>
    <w:rsid w:val="004E5529"/>
    <w:rsid w:val="004E583C"/>
    <w:rsid w:val="004E59A5"/>
    <w:rsid w:val="004E659A"/>
    <w:rsid w:val="004E682D"/>
    <w:rsid w:val="004E6835"/>
    <w:rsid w:val="004E74FC"/>
    <w:rsid w:val="004E7807"/>
    <w:rsid w:val="004F0276"/>
    <w:rsid w:val="004F0747"/>
    <w:rsid w:val="004F074C"/>
    <w:rsid w:val="004F0A8B"/>
    <w:rsid w:val="004F0FF5"/>
    <w:rsid w:val="004F101F"/>
    <w:rsid w:val="004F1096"/>
    <w:rsid w:val="004F129C"/>
    <w:rsid w:val="004F1334"/>
    <w:rsid w:val="004F1733"/>
    <w:rsid w:val="004F1B25"/>
    <w:rsid w:val="004F1CB9"/>
    <w:rsid w:val="004F21C3"/>
    <w:rsid w:val="004F2519"/>
    <w:rsid w:val="004F284D"/>
    <w:rsid w:val="004F3125"/>
    <w:rsid w:val="004F3438"/>
    <w:rsid w:val="004F3484"/>
    <w:rsid w:val="004F380B"/>
    <w:rsid w:val="004F3C95"/>
    <w:rsid w:val="004F3E7E"/>
    <w:rsid w:val="004F4138"/>
    <w:rsid w:val="004F545B"/>
    <w:rsid w:val="004F68EA"/>
    <w:rsid w:val="004F75A5"/>
    <w:rsid w:val="004F789B"/>
    <w:rsid w:val="004F7F2A"/>
    <w:rsid w:val="00500090"/>
    <w:rsid w:val="00500749"/>
    <w:rsid w:val="005007A3"/>
    <w:rsid w:val="00500EE7"/>
    <w:rsid w:val="005018DB"/>
    <w:rsid w:val="00501997"/>
    <w:rsid w:val="00502B80"/>
    <w:rsid w:val="00503112"/>
    <w:rsid w:val="00505AE9"/>
    <w:rsid w:val="005069B9"/>
    <w:rsid w:val="00506F88"/>
    <w:rsid w:val="00507892"/>
    <w:rsid w:val="00510002"/>
    <w:rsid w:val="00511A96"/>
    <w:rsid w:val="00511AE3"/>
    <w:rsid w:val="00511B92"/>
    <w:rsid w:val="00512A7D"/>
    <w:rsid w:val="00512B2D"/>
    <w:rsid w:val="00513796"/>
    <w:rsid w:val="00513B7E"/>
    <w:rsid w:val="005140CE"/>
    <w:rsid w:val="00514222"/>
    <w:rsid w:val="00514C8B"/>
    <w:rsid w:val="005154A5"/>
    <w:rsid w:val="0051554C"/>
    <w:rsid w:val="005159A4"/>
    <w:rsid w:val="00515A65"/>
    <w:rsid w:val="00515BF7"/>
    <w:rsid w:val="00516BEE"/>
    <w:rsid w:val="00516E42"/>
    <w:rsid w:val="00520075"/>
    <w:rsid w:val="005201AC"/>
    <w:rsid w:val="0052097D"/>
    <w:rsid w:val="005212B3"/>
    <w:rsid w:val="00521E52"/>
    <w:rsid w:val="00522CBC"/>
    <w:rsid w:val="00522EB1"/>
    <w:rsid w:val="005236BD"/>
    <w:rsid w:val="00523C18"/>
    <w:rsid w:val="00523DB2"/>
    <w:rsid w:val="005249ED"/>
    <w:rsid w:val="00524A42"/>
    <w:rsid w:val="00524E9B"/>
    <w:rsid w:val="0052575F"/>
    <w:rsid w:val="00525CD9"/>
    <w:rsid w:val="00525FA6"/>
    <w:rsid w:val="0052658E"/>
    <w:rsid w:val="00527851"/>
    <w:rsid w:val="005279FE"/>
    <w:rsid w:val="00530545"/>
    <w:rsid w:val="005307F6"/>
    <w:rsid w:val="00531073"/>
    <w:rsid w:val="00532107"/>
    <w:rsid w:val="00532381"/>
    <w:rsid w:val="005325B1"/>
    <w:rsid w:val="00533637"/>
    <w:rsid w:val="00534223"/>
    <w:rsid w:val="00536325"/>
    <w:rsid w:val="005366A4"/>
    <w:rsid w:val="00537821"/>
    <w:rsid w:val="00537885"/>
    <w:rsid w:val="00540429"/>
    <w:rsid w:val="00540978"/>
    <w:rsid w:val="00542757"/>
    <w:rsid w:val="005430E2"/>
    <w:rsid w:val="00543840"/>
    <w:rsid w:val="00544322"/>
    <w:rsid w:val="005456D6"/>
    <w:rsid w:val="00545BA6"/>
    <w:rsid w:val="005461B1"/>
    <w:rsid w:val="00546546"/>
    <w:rsid w:val="00546821"/>
    <w:rsid w:val="00546E2F"/>
    <w:rsid w:val="0054784C"/>
    <w:rsid w:val="0055048E"/>
    <w:rsid w:val="00550492"/>
    <w:rsid w:val="00551662"/>
    <w:rsid w:val="00551817"/>
    <w:rsid w:val="00551901"/>
    <w:rsid w:val="00551E33"/>
    <w:rsid w:val="005521FF"/>
    <w:rsid w:val="00552306"/>
    <w:rsid w:val="0055272F"/>
    <w:rsid w:val="0055344C"/>
    <w:rsid w:val="00553469"/>
    <w:rsid w:val="00553D2C"/>
    <w:rsid w:val="00553E0A"/>
    <w:rsid w:val="00554D88"/>
    <w:rsid w:val="0055533E"/>
    <w:rsid w:val="00556C53"/>
    <w:rsid w:val="0055760F"/>
    <w:rsid w:val="00557733"/>
    <w:rsid w:val="00560AB3"/>
    <w:rsid w:val="00561FE6"/>
    <w:rsid w:val="00562576"/>
    <w:rsid w:val="005626CB"/>
    <w:rsid w:val="00562BAC"/>
    <w:rsid w:val="00562E33"/>
    <w:rsid w:val="0056524C"/>
    <w:rsid w:val="005656C3"/>
    <w:rsid w:val="00566134"/>
    <w:rsid w:val="0056650A"/>
    <w:rsid w:val="0056791E"/>
    <w:rsid w:val="00567BDF"/>
    <w:rsid w:val="00570226"/>
    <w:rsid w:val="0057053C"/>
    <w:rsid w:val="00570699"/>
    <w:rsid w:val="00570BD0"/>
    <w:rsid w:val="00570BEE"/>
    <w:rsid w:val="00570CBA"/>
    <w:rsid w:val="00570CF4"/>
    <w:rsid w:val="0057110E"/>
    <w:rsid w:val="00571A79"/>
    <w:rsid w:val="00571B45"/>
    <w:rsid w:val="00571CB4"/>
    <w:rsid w:val="00571F24"/>
    <w:rsid w:val="005730AA"/>
    <w:rsid w:val="00573427"/>
    <w:rsid w:val="00573909"/>
    <w:rsid w:val="0057395B"/>
    <w:rsid w:val="00574144"/>
    <w:rsid w:val="005745FB"/>
    <w:rsid w:val="005749E1"/>
    <w:rsid w:val="00574B15"/>
    <w:rsid w:val="00575467"/>
    <w:rsid w:val="00576283"/>
    <w:rsid w:val="00576D82"/>
    <w:rsid w:val="00576ED0"/>
    <w:rsid w:val="005774DD"/>
    <w:rsid w:val="0057798B"/>
    <w:rsid w:val="00577AFB"/>
    <w:rsid w:val="00577DF0"/>
    <w:rsid w:val="00580036"/>
    <w:rsid w:val="005804AE"/>
    <w:rsid w:val="00580798"/>
    <w:rsid w:val="00580835"/>
    <w:rsid w:val="00580A96"/>
    <w:rsid w:val="0058124E"/>
    <w:rsid w:val="005814A8"/>
    <w:rsid w:val="005825AE"/>
    <w:rsid w:val="00582DBD"/>
    <w:rsid w:val="00583124"/>
    <w:rsid w:val="0058386E"/>
    <w:rsid w:val="005838CB"/>
    <w:rsid w:val="00583A3A"/>
    <w:rsid w:val="0058506B"/>
    <w:rsid w:val="00585427"/>
    <w:rsid w:val="00585722"/>
    <w:rsid w:val="005859F4"/>
    <w:rsid w:val="00585F85"/>
    <w:rsid w:val="00586943"/>
    <w:rsid w:val="00586BFE"/>
    <w:rsid w:val="00586F88"/>
    <w:rsid w:val="005902C5"/>
    <w:rsid w:val="00590501"/>
    <w:rsid w:val="0059079D"/>
    <w:rsid w:val="00590961"/>
    <w:rsid w:val="0059097B"/>
    <w:rsid w:val="00590B9E"/>
    <w:rsid w:val="0059159E"/>
    <w:rsid w:val="0059185C"/>
    <w:rsid w:val="005920F3"/>
    <w:rsid w:val="005928D5"/>
    <w:rsid w:val="00592E45"/>
    <w:rsid w:val="005931CF"/>
    <w:rsid w:val="005932E9"/>
    <w:rsid w:val="00593BA2"/>
    <w:rsid w:val="005941AE"/>
    <w:rsid w:val="005952EB"/>
    <w:rsid w:val="005958F6"/>
    <w:rsid w:val="00595C0A"/>
    <w:rsid w:val="00595FAB"/>
    <w:rsid w:val="00596346"/>
    <w:rsid w:val="005967B0"/>
    <w:rsid w:val="00596977"/>
    <w:rsid w:val="00596DB6"/>
    <w:rsid w:val="005A00CD"/>
    <w:rsid w:val="005A046E"/>
    <w:rsid w:val="005A0753"/>
    <w:rsid w:val="005A19DF"/>
    <w:rsid w:val="005A1B84"/>
    <w:rsid w:val="005A3194"/>
    <w:rsid w:val="005A3361"/>
    <w:rsid w:val="005A36D8"/>
    <w:rsid w:val="005A3CA0"/>
    <w:rsid w:val="005A4A73"/>
    <w:rsid w:val="005A4DA5"/>
    <w:rsid w:val="005A5169"/>
    <w:rsid w:val="005A6ADE"/>
    <w:rsid w:val="005A6BE1"/>
    <w:rsid w:val="005A707B"/>
    <w:rsid w:val="005A7B47"/>
    <w:rsid w:val="005B070B"/>
    <w:rsid w:val="005B099A"/>
    <w:rsid w:val="005B0A3E"/>
    <w:rsid w:val="005B1122"/>
    <w:rsid w:val="005B1D44"/>
    <w:rsid w:val="005B2137"/>
    <w:rsid w:val="005B309A"/>
    <w:rsid w:val="005B39A7"/>
    <w:rsid w:val="005B47EA"/>
    <w:rsid w:val="005B5515"/>
    <w:rsid w:val="005B5632"/>
    <w:rsid w:val="005B5C76"/>
    <w:rsid w:val="005B6247"/>
    <w:rsid w:val="005B6BDC"/>
    <w:rsid w:val="005B6CC1"/>
    <w:rsid w:val="005B72EA"/>
    <w:rsid w:val="005B73BA"/>
    <w:rsid w:val="005B76B0"/>
    <w:rsid w:val="005B7CE9"/>
    <w:rsid w:val="005B7D61"/>
    <w:rsid w:val="005C0DC7"/>
    <w:rsid w:val="005C1196"/>
    <w:rsid w:val="005C1475"/>
    <w:rsid w:val="005C14D3"/>
    <w:rsid w:val="005C1760"/>
    <w:rsid w:val="005C20AF"/>
    <w:rsid w:val="005C2518"/>
    <w:rsid w:val="005C2A02"/>
    <w:rsid w:val="005C2EB3"/>
    <w:rsid w:val="005C3396"/>
    <w:rsid w:val="005C35E1"/>
    <w:rsid w:val="005C3CB5"/>
    <w:rsid w:val="005C3CEF"/>
    <w:rsid w:val="005C4BF1"/>
    <w:rsid w:val="005C5A92"/>
    <w:rsid w:val="005C71AA"/>
    <w:rsid w:val="005C7766"/>
    <w:rsid w:val="005C7820"/>
    <w:rsid w:val="005C7B1F"/>
    <w:rsid w:val="005D0362"/>
    <w:rsid w:val="005D0679"/>
    <w:rsid w:val="005D1215"/>
    <w:rsid w:val="005D1342"/>
    <w:rsid w:val="005D13E6"/>
    <w:rsid w:val="005D20F1"/>
    <w:rsid w:val="005D2ED0"/>
    <w:rsid w:val="005D2F52"/>
    <w:rsid w:val="005D34ED"/>
    <w:rsid w:val="005D3716"/>
    <w:rsid w:val="005D3D65"/>
    <w:rsid w:val="005D4D9F"/>
    <w:rsid w:val="005D53B4"/>
    <w:rsid w:val="005D54FC"/>
    <w:rsid w:val="005D63BA"/>
    <w:rsid w:val="005D6975"/>
    <w:rsid w:val="005D6F69"/>
    <w:rsid w:val="005D74DB"/>
    <w:rsid w:val="005E1B47"/>
    <w:rsid w:val="005E23D9"/>
    <w:rsid w:val="005E41EF"/>
    <w:rsid w:val="005E4562"/>
    <w:rsid w:val="005E49C4"/>
    <w:rsid w:val="005E4DF0"/>
    <w:rsid w:val="005E5C17"/>
    <w:rsid w:val="005E652B"/>
    <w:rsid w:val="005E6B2C"/>
    <w:rsid w:val="005E783E"/>
    <w:rsid w:val="005E795F"/>
    <w:rsid w:val="005F165A"/>
    <w:rsid w:val="005F1C45"/>
    <w:rsid w:val="005F1D40"/>
    <w:rsid w:val="005F3565"/>
    <w:rsid w:val="005F3632"/>
    <w:rsid w:val="005F401E"/>
    <w:rsid w:val="005F505B"/>
    <w:rsid w:val="005F5BB2"/>
    <w:rsid w:val="005F5D0C"/>
    <w:rsid w:val="005F6443"/>
    <w:rsid w:val="005F67E9"/>
    <w:rsid w:val="005F722C"/>
    <w:rsid w:val="005F731A"/>
    <w:rsid w:val="005F7481"/>
    <w:rsid w:val="005F7CE3"/>
    <w:rsid w:val="005F7EF8"/>
    <w:rsid w:val="00601067"/>
    <w:rsid w:val="00601380"/>
    <w:rsid w:val="0060261D"/>
    <w:rsid w:val="00602AE0"/>
    <w:rsid w:val="00602DDC"/>
    <w:rsid w:val="00602F5E"/>
    <w:rsid w:val="006030EE"/>
    <w:rsid w:val="00603725"/>
    <w:rsid w:val="00604474"/>
    <w:rsid w:val="006044DA"/>
    <w:rsid w:val="0060607F"/>
    <w:rsid w:val="006068D0"/>
    <w:rsid w:val="00606C35"/>
    <w:rsid w:val="00606C3E"/>
    <w:rsid w:val="00606FA5"/>
    <w:rsid w:val="00607071"/>
    <w:rsid w:val="006100DA"/>
    <w:rsid w:val="00610124"/>
    <w:rsid w:val="006107B5"/>
    <w:rsid w:val="00610B07"/>
    <w:rsid w:val="00611093"/>
    <w:rsid w:val="00611125"/>
    <w:rsid w:val="00611359"/>
    <w:rsid w:val="006113AF"/>
    <w:rsid w:val="006115FA"/>
    <w:rsid w:val="006117F4"/>
    <w:rsid w:val="00611B2F"/>
    <w:rsid w:val="00611E07"/>
    <w:rsid w:val="006126F1"/>
    <w:rsid w:val="006127EB"/>
    <w:rsid w:val="00612E3B"/>
    <w:rsid w:val="00612EF2"/>
    <w:rsid w:val="00612F96"/>
    <w:rsid w:val="0061349C"/>
    <w:rsid w:val="0061373F"/>
    <w:rsid w:val="0061380F"/>
    <w:rsid w:val="006139D9"/>
    <w:rsid w:val="006145EF"/>
    <w:rsid w:val="006156B8"/>
    <w:rsid w:val="00615757"/>
    <w:rsid w:val="00616A6B"/>
    <w:rsid w:val="006173DA"/>
    <w:rsid w:val="006173F1"/>
    <w:rsid w:val="006201DE"/>
    <w:rsid w:val="00620382"/>
    <w:rsid w:val="00620768"/>
    <w:rsid w:val="00620857"/>
    <w:rsid w:val="00621607"/>
    <w:rsid w:val="0062270E"/>
    <w:rsid w:val="00622A41"/>
    <w:rsid w:val="00622DC1"/>
    <w:rsid w:val="0062316E"/>
    <w:rsid w:val="006231A5"/>
    <w:rsid w:val="00623394"/>
    <w:rsid w:val="00624559"/>
    <w:rsid w:val="00624861"/>
    <w:rsid w:val="00624C7F"/>
    <w:rsid w:val="0062585B"/>
    <w:rsid w:val="00626046"/>
    <w:rsid w:val="00626103"/>
    <w:rsid w:val="006263C5"/>
    <w:rsid w:val="0062690A"/>
    <w:rsid w:val="006269AD"/>
    <w:rsid w:val="006270FF"/>
    <w:rsid w:val="0062731E"/>
    <w:rsid w:val="006275DC"/>
    <w:rsid w:val="00627621"/>
    <w:rsid w:val="00627676"/>
    <w:rsid w:val="006277BE"/>
    <w:rsid w:val="00627BD0"/>
    <w:rsid w:val="00627F19"/>
    <w:rsid w:val="00627F25"/>
    <w:rsid w:val="006308E9"/>
    <w:rsid w:val="0063120E"/>
    <w:rsid w:val="00631F67"/>
    <w:rsid w:val="00632A84"/>
    <w:rsid w:val="00632DD4"/>
    <w:rsid w:val="00632EB8"/>
    <w:rsid w:val="00633274"/>
    <w:rsid w:val="006347A4"/>
    <w:rsid w:val="00634904"/>
    <w:rsid w:val="00634A6D"/>
    <w:rsid w:val="00634CAA"/>
    <w:rsid w:val="00635D23"/>
    <w:rsid w:val="00636B5C"/>
    <w:rsid w:val="00636E65"/>
    <w:rsid w:val="00637F00"/>
    <w:rsid w:val="0064007E"/>
    <w:rsid w:val="006401B3"/>
    <w:rsid w:val="00641B98"/>
    <w:rsid w:val="00641CF4"/>
    <w:rsid w:val="00641DA9"/>
    <w:rsid w:val="00641DE9"/>
    <w:rsid w:val="00642529"/>
    <w:rsid w:val="00642600"/>
    <w:rsid w:val="0064325B"/>
    <w:rsid w:val="0064362F"/>
    <w:rsid w:val="0064367E"/>
    <w:rsid w:val="006451DA"/>
    <w:rsid w:val="00645824"/>
    <w:rsid w:val="00646222"/>
    <w:rsid w:val="0064685D"/>
    <w:rsid w:val="00647927"/>
    <w:rsid w:val="0065071B"/>
    <w:rsid w:val="006511BA"/>
    <w:rsid w:val="006521AA"/>
    <w:rsid w:val="0065224C"/>
    <w:rsid w:val="006524A9"/>
    <w:rsid w:val="00653159"/>
    <w:rsid w:val="00653573"/>
    <w:rsid w:val="00653686"/>
    <w:rsid w:val="006537F5"/>
    <w:rsid w:val="00653DEA"/>
    <w:rsid w:val="006548A9"/>
    <w:rsid w:val="006551B5"/>
    <w:rsid w:val="00655286"/>
    <w:rsid w:val="00655D0C"/>
    <w:rsid w:val="00656287"/>
    <w:rsid w:val="00657169"/>
    <w:rsid w:val="006577B8"/>
    <w:rsid w:val="006578B4"/>
    <w:rsid w:val="006579A5"/>
    <w:rsid w:val="00657B9B"/>
    <w:rsid w:val="00660089"/>
    <w:rsid w:val="00661200"/>
    <w:rsid w:val="0066138C"/>
    <w:rsid w:val="0066142F"/>
    <w:rsid w:val="006614F6"/>
    <w:rsid w:val="00661669"/>
    <w:rsid w:val="006623B1"/>
    <w:rsid w:val="00662453"/>
    <w:rsid w:val="0066261F"/>
    <w:rsid w:val="006629E9"/>
    <w:rsid w:val="0066319F"/>
    <w:rsid w:val="006631B7"/>
    <w:rsid w:val="006632E4"/>
    <w:rsid w:val="006638EB"/>
    <w:rsid w:val="006641B1"/>
    <w:rsid w:val="006641C8"/>
    <w:rsid w:val="00664562"/>
    <w:rsid w:val="006655C3"/>
    <w:rsid w:val="00665ED5"/>
    <w:rsid w:val="0066664A"/>
    <w:rsid w:val="00666B2A"/>
    <w:rsid w:val="0066712E"/>
    <w:rsid w:val="00667C57"/>
    <w:rsid w:val="0067005A"/>
    <w:rsid w:val="006703F2"/>
    <w:rsid w:val="006707F5"/>
    <w:rsid w:val="00670A2B"/>
    <w:rsid w:val="00670C61"/>
    <w:rsid w:val="00671017"/>
    <w:rsid w:val="006711FE"/>
    <w:rsid w:val="00671A79"/>
    <w:rsid w:val="0067245E"/>
    <w:rsid w:val="00672569"/>
    <w:rsid w:val="0067295E"/>
    <w:rsid w:val="006729AB"/>
    <w:rsid w:val="00672A30"/>
    <w:rsid w:val="006745B4"/>
    <w:rsid w:val="0067540E"/>
    <w:rsid w:val="0067615C"/>
    <w:rsid w:val="00676A0A"/>
    <w:rsid w:val="00677332"/>
    <w:rsid w:val="00677E91"/>
    <w:rsid w:val="00677FFE"/>
    <w:rsid w:val="0068114C"/>
    <w:rsid w:val="00682193"/>
    <w:rsid w:val="00682516"/>
    <w:rsid w:val="0068279C"/>
    <w:rsid w:val="00683143"/>
    <w:rsid w:val="006831A1"/>
    <w:rsid w:val="006835B8"/>
    <w:rsid w:val="00683ECC"/>
    <w:rsid w:val="00684994"/>
    <w:rsid w:val="00684F3D"/>
    <w:rsid w:val="0068528C"/>
    <w:rsid w:val="0068563D"/>
    <w:rsid w:val="00685700"/>
    <w:rsid w:val="00685E5A"/>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B7"/>
    <w:rsid w:val="00697171"/>
    <w:rsid w:val="00697654"/>
    <w:rsid w:val="00697B17"/>
    <w:rsid w:val="006A07AE"/>
    <w:rsid w:val="006A0B7D"/>
    <w:rsid w:val="006A0C26"/>
    <w:rsid w:val="006A0D3B"/>
    <w:rsid w:val="006A21BF"/>
    <w:rsid w:val="006A2724"/>
    <w:rsid w:val="006A344E"/>
    <w:rsid w:val="006A3702"/>
    <w:rsid w:val="006A3D75"/>
    <w:rsid w:val="006A50F3"/>
    <w:rsid w:val="006A53BB"/>
    <w:rsid w:val="006A5DD3"/>
    <w:rsid w:val="006A6500"/>
    <w:rsid w:val="006A6E73"/>
    <w:rsid w:val="006A7B3F"/>
    <w:rsid w:val="006B03FD"/>
    <w:rsid w:val="006B1328"/>
    <w:rsid w:val="006B15A0"/>
    <w:rsid w:val="006B1B2C"/>
    <w:rsid w:val="006B1CFF"/>
    <w:rsid w:val="006B2783"/>
    <w:rsid w:val="006B27B8"/>
    <w:rsid w:val="006B2A2F"/>
    <w:rsid w:val="006B35F4"/>
    <w:rsid w:val="006B367A"/>
    <w:rsid w:val="006B4FA6"/>
    <w:rsid w:val="006B4FB2"/>
    <w:rsid w:val="006B54BD"/>
    <w:rsid w:val="006B56DA"/>
    <w:rsid w:val="006B6AB0"/>
    <w:rsid w:val="006B6C7E"/>
    <w:rsid w:val="006B6D00"/>
    <w:rsid w:val="006B738D"/>
    <w:rsid w:val="006B76AA"/>
    <w:rsid w:val="006B79F9"/>
    <w:rsid w:val="006B7CF0"/>
    <w:rsid w:val="006C03AF"/>
    <w:rsid w:val="006C0D57"/>
    <w:rsid w:val="006C1760"/>
    <w:rsid w:val="006C1824"/>
    <w:rsid w:val="006C1A14"/>
    <w:rsid w:val="006C2C03"/>
    <w:rsid w:val="006C300B"/>
    <w:rsid w:val="006C3A04"/>
    <w:rsid w:val="006C48DD"/>
    <w:rsid w:val="006C4D3C"/>
    <w:rsid w:val="006C4F34"/>
    <w:rsid w:val="006C59F3"/>
    <w:rsid w:val="006C5B13"/>
    <w:rsid w:val="006C5FB6"/>
    <w:rsid w:val="006C6129"/>
    <w:rsid w:val="006C63B8"/>
    <w:rsid w:val="006C6860"/>
    <w:rsid w:val="006C733E"/>
    <w:rsid w:val="006C7F52"/>
    <w:rsid w:val="006D07A6"/>
    <w:rsid w:val="006D0D49"/>
    <w:rsid w:val="006D1BF6"/>
    <w:rsid w:val="006D224E"/>
    <w:rsid w:val="006D27C6"/>
    <w:rsid w:val="006D2E9C"/>
    <w:rsid w:val="006D3D70"/>
    <w:rsid w:val="006D4238"/>
    <w:rsid w:val="006D4524"/>
    <w:rsid w:val="006D4BFC"/>
    <w:rsid w:val="006D51B9"/>
    <w:rsid w:val="006D5CC9"/>
    <w:rsid w:val="006D673F"/>
    <w:rsid w:val="006D7104"/>
    <w:rsid w:val="006D7298"/>
    <w:rsid w:val="006E02D5"/>
    <w:rsid w:val="006E145A"/>
    <w:rsid w:val="006E16B8"/>
    <w:rsid w:val="006E1DDF"/>
    <w:rsid w:val="006E2024"/>
    <w:rsid w:val="006E2675"/>
    <w:rsid w:val="006E2AF7"/>
    <w:rsid w:val="006E3CF5"/>
    <w:rsid w:val="006E402E"/>
    <w:rsid w:val="006E465B"/>
    <w:rsid w:val="006E541D"/>
    <w:rsid w:val="006E5734"/>
    <w:rsid w:val="006E61AC"/>
    <w:rsid w:val="006E7463"/>
    <w:rsid w:val="006E76D9"/>
    <w:rsid w:val="006F1274"/>
    <w:rsid w:val="006F19B0"/>
    <w:rsid w:val="006F2916"/>
    <w:rsid w:val="006F4936"/>
    <w:rsid w:val="006F4974"/>
    <w:rsid w:val="006F4F33"/>
    <w:rsid w:val="006F6CAC"/>
    <w:rsid w:val="006F7162"/>
    <w:rsid w:val="00700554"/>
    <w:rsid w:val="0070096A"/>
    <w:rsid w:val="00700BEE"/>
    <w:rsid w:val="00700FFA"/>
    <w:rsid w:val="00701118"/>
    <w:rsid w:val="007015BE"/>
    <w:rsid w:val="00701801"/>
    <w:rsid w:val="00701906"/>
    <w:rsid w:val="00701A88"/>
    <w:rsid w:val="00702594"/>
    <w:rsid w:val="007027DC"/>
    <w:rsid w:val="007035C3"/>
    <w:rsid w:val="00703ACB"/>
    <w:rsid w:val="0070405D"/>
    <w:rsid w:val="00704425"/>
    <w:rsid w:val="00704F96"/>
    <w:rsid w:val="00705869"/>
    <w:rsid w:val="00705BBA"/>
    <w:rsid w:val="00706101"/>
    <w:rsid w:val="007064B8"/>
    <w:rsid w:val="00707679"/>
    <w:rsid w:val="00707B84"/>
    <w:rsid w:val="00707C3E"/>
    <w:rsid w:val="00707DD4"/>
    <w:rsid w:val="00710073"/>
    <w:rsid w:val="007103CE"/>
    <w:rsid w:val="00710781"/>
    <w:rsid w:val="00710D1E"/>
    <w:rsid w:val="00711340"/>
    <w:rsid w:val="00711A3E"/>
    <w:rsid w:val="00711EC5"/>
    <w:rsid w:val="00712330"/>
    <w:rsid w:val="007124EA"/>
    <w:rsid w:val="0071270C"/>
    <w:rsid w:val="0071289F"/>
    <w:rsid w:val="0071371F"/>
    <w:rsid w:val="0071379D"/>
    <w:rsid w:val="00713C22"/>
    <w:rsid w:val="0071438E"/>
    <w:rsid w:val="00714B77"/>
    <w:rsid w:val="00714C4E"/>
    <w:rsid w:val="00715D6A"/>
    <w:rsid w:val="00716586"/>
    <w:rsid w:val="00716DD5"/>
    <w:rsid w:val="007177D0"/>
    <w:rsid w:val="00720178"/>
    <w:rsid w:val="0072047F"/>
    <w:rsid w:val="00721266"/>
    <w:rsid w:val="00721346"/>
    <w:rsid w:val="00721706"/>
    <w:rsid w:val="007217D2"/>
    <w:rsid w:val="007217F4"/>
    <w:rsid w:val="00721C96"/>
    <w:rsid w:val="00721FD5"/>
    <w:rsid w:val="00722436"/>
    <w:rsid w:val="007227B4"/>
    <w:rsid w:val="007229FA"/>
    <w:rsid w:val="00724855"/>
    <w:rsid w:val="00724B0A"/>
    <w:rsid w:val="007252DB"/>
    <w:rsid w:val="00726DAC"/>
    <w:rsid w:val="00726DB5"/>
    <w:rsid w:val="0072716C"/>
    <w:rsid w:val="0072757A"/>
    <w:rsid w:val="0072771D"/>
    <w:rsid w:val="007304B0"/>
    <w:rsid w:val="00731C0C"/>
    <w:rsid w:val="00731C3C"/>
    <w:rsid w:val="00731D1B"/>
    <w:rsid w:val="0073249E"/>
    <w:rsid w:val="00732F31"/>
    <w:rsid w:val="00732FEB"/>
    <w:rsid w:val="007334C3"/>
    <w:rsid w:val="00733ED7"/>
    <w:rsid w:val="00733F81"/>
    <w:rsid w:val="007351EE"/>
    <w:rsid w:val="00735419"/>
    <w:rsid w:val="00735A8A"/>
    <w:rsid w:val="00736349"/>
    <w:rsid w:val="007367B6"/>
    <w:rsid w:val="00736B16"/>
    <w:rsid w:val="00737EC3"/>
    <w:rsid w:val="00737FBF"/>
    <w:rsid w:val="00740A8A"/>
    <w:rsid w:val="00740AAA"/>
    <w:rsid w:val="007414E2"/>
    <w:rsid w:val="00741A71"/>
    <w:rsid w:val="007423C9"/>
    <w:rsid w:val="00742554"/>
    <w:rsid w:val="00743879"/>
    <w:rsid w:val="00744A5A"/>
    <w:rsid w:val="00745138"/>
    <w:rsid w:val="0074576C"/>
    <w:rsid w:val="00746135"/>
    <w:rsid w:val="007464C8"/>
    <w:rsid w:val="00746992"/>
    <w:rsid w:val="00746B14"/>
    <w:rsid w:val="00747C5E"/>
    <w:rsid w:val="00747E7F"/>
    <w:rsid w:val="00750DE2"/>
    <w:rsid w:val="00751425"/>
    <w:rsid w:val="00751648"/>
    <w:rsid w:val="00751F36"/>
    <w:rsid w:val="007526E8"/>
    <w:rsid w:val="00752842"/>
    <w:rsid w:val="007533F9"/>
    <w:rsid w:val="00753BDE"/>
    <w:rsid w:val="00753F2C"/>
    <w:rsid w:val="007546A5"/>
    <w:rsid w:val="00754962"/>
    <w:rsid w:val="00754D4E"/>
    <w:rsid w:val="0075527A"/>
    <w:rsid w:val="00755E8F"/>
    <w:rsid w:val="007570CB"/>
    <w:rsid w:val="0075729F"/>
    <w:rsid w:val="0075734F"/>
    <w:rsid w:val="00757355"/>
    <w:rsid w:val="00757908"/>
    <w:rsid w:val="0075795A"/>
    <w:rsid w:val="00760457"/>
    <w:rsid w:val="00760531"/>
    <w:rsid w:val="00760AFC"/>
    <w:rsid w:val="00761BE8"/>
    <w:rsid w:val="00761F0D"/>
    <w:rsid w:val="00761F40"/>
    <w:rsid w:val="00762039"/>
    <w:rsid w:val="0076498E"/>
    <w:rsid w:val="0076510F"/>
    <w:rsid w:val="007652B1"/>
    <w:rsid w:val="00765A28"/>
    <w:rsid w:val="00765E83"/>
    <w:rsid w:val="00765FAC"/>
    <w:rsid w:val="00766258"/>
    <w:rsid w:val="007662C6"/>
    <w:rsid w:val="007664AE"/>
    <w:rsid w:val="007669D5"/>
    <w:rsid w:val="00766A85"/>
    <w:rsid w:val="0076727E"/>
    <w:rsid w:val="00767346"/>
    <w:rsid w:val="0076760B"/>
    <w:rsid w:val="00767B12"/>
    <w:rsid w:val="00767EBC"/>
    <w:rsid w:val="00767F33"/>
    <w:rsid w:val="0077091A"/>
    <w:rsid w:val="00770A6E"/>
    <w:rsid w:val="00770F92"/>
    <w:rsid w:val="007718FE"/>
    <w:rsid w:val="0077192F"/>
    <w:rsid w:val="007719D4"/>
    <w:rsid w:val="00771DFA"/>
    <w:rsid w:val="007739E3"/>
    <w:rsid w:val="00773ACE"/>
    <w:rsid w:val="00773E56"/>
    <w:rsid w:val="0077415D"/>
    <w:rsid w:val="00774719"/>
    <w:rsid w:val="00774918"/>
    <w:rsid w:val="00774CC5"/>
    <w:rsid w:val="00775147"/>
    <w:rsid w:val="00776145"/>
    <w:rsid w:val="007765B6"/>
    <w:rsid w:val="007768B9"/>
    <w:rsid w:val="00776EE3"/>
    <w:rsid w:val="0077725A"/>
    <w:rsid w:val="007778B6"/>
    <w:rsid w:val="00777E94"/>
    <w:rsid w:val="00780B8F"/>
    <w:rsid w:val="00781488"/>
    <w:rsid w:val="00781587"/>
    <w:rsid w:val="007823F3"/>
    <w:rsid w:val="007827FB"/>
    <w:rsid w:val="00783AB2"/>
    <w:rsid w:val="00783B82"/>
    <w:rsid w:val="00784368"/>
    <w:rsid w:val="0078470F"/>
    <w:rsid w:val="00784C3B"/>
    <w:rsid w:val="007850B6"/>
    <w:rsid w:val="007853AF"/>
    <w:rsid w:val="00786A25"/>
    <w:rsid w:val="00786A73"/>
    <w:rsid w:val="00790629"/>
    <w:rsid w:val="00790E2F"/>
    <w:rsid w:val="00790F8C"/>
    <w:rsid w:val="00791465"/>
    <w:rsid w:val="0079147C"/>
    <w:rsid w:val="00791B02"/>
    <w:rsid w:val="00792D32"/>
    <w:rsid w:val="007934D0"/>
    <w:rsid w:val="00793965"/>
    <w:rsid w:val="00793F34"/>
    <w:rsid w:val="007946A1"/>
    <w:rsid w:val="00794AB0"/>
    <w:rsid w:val="00794FE7"/>
    <w:rsid w:val="007951D2"/>
    <w:rsid w:val="007966D5"/>
    <w:rsid w:val="007968A4"/>
    <w:rsid w:val="00796AD5"/>
    <w:rsid w:val="00796E9C"/>
    <w:rsid w:val="0079703F"/>
    <w:rsid w:val="00797330"/>
    <w:rsid w:val="00797526"/>
    <w:rsid w:val="007977E1"/>
    <w:rsid w:val="00797832"/>
    <w:rsid w:val="007A067A"/>
    <w:rsid w:val="007A0DF0"/>
    <w:rsid w:val="007A1B7D"/>
    <w:rsid w:val="007A1CAB"/>
    <w:rsid w:val="007A1DD9"/>
    <w:rsid w:val="007A1DEE"/>
    <w:rsid w:val="007A1F83"/>
    <w:rsid w:val="007A399E"/>
    <w:rsid w:val="007A3A01"/>
    <w:rsid w:val="007A3A8D"/>
    <w:rsid w:val="007A3B50"/>
    <w:rsid w:val="007A3C01"/>
    <w:rsid w:val="007A3DE8"/>
    <w:rsid w:val="007A4189"/>
    <w:rsid w:val="007A434E"/>
    <w:rsid w:val="007A43F4"/>
    <w:rsid w:val="007A552D"/>
    <w:rsid w:val="007A58F5"/>
    <w:rsid w:val="007A771C"/>
    <w:rsid w:val="007B01D0"/>
    <w:rsid w:val="007B40B6"/>
    <w:rsid w:val="007B453F"/>
    <w:rsid w:val="007B4F9C"/>
    <w:rsid w:val="007B52F4"/>
    <w:rsid w:val="007B5E84"/>
    <w:rsid w:val="007B696F"/>
    <w:rsid w:val="007B7525"/>
    <w:rsid w:val="007B7B0F"/>
    <w:rsid w:val="007B7F16"/>
    <w:rsid w:val="007C06CA"/>
    <w:rsid w:val="007C0893"/>
    <w:rsid w:val="007C099C"/>
    <w:rsid w:val="007C1035"/>
    <w:rsid w:val="007C13E8"/>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A5D"/>
    <w:rsid w:val="007D2D6A"/>
    <w:rsid w:val="007D2F2F"/>
    <w:rsid w:val="007D3E26"/>
    <w:rsid w:val="007D3F4C"/>
    <w:rsid w:val="007D4288"/>
    <w:rsid w:val="007D42BA"/>
    <w:rsid w:val="007D4A9B"/>
    <w:rsid w:val="007D4CAF"/>
    <w:rsid w:val="007D639C"/>
    <w:rsid w:val="007D6A09"/>
    <w:rsid w:val="007D6D8A"/>
    <w:rsid w:val="007D703D"/>
    <w:rsid w:val="007D77D5"/>
    <w:rsid w:val="007D7CB5"/>
    <w:rsid w:val="007E04EB"/>
    <w:rsid w:val="007E252B"/>
    <w:rsid w:val="007E2AC0"/>
    <w:rsid w:val="007E37BA"/>
    <w:rsid w:val="007E4A38"/>
    <w:rsid w:val="007E4E48"/>
    <w:rsid w:val="007E4EAB"/>
    <w:rsid w:val="007E6664"/>
    <w:rsid w:val="007E66E6"/>
    <w:rsid w:val="007E698F"/>
    <w:rsid w:val="007E6EBD"/>
    <w:rsid w:val="007E7C90"/>
    <w:rsid w:val="007E7D76"/>
    <w:rsid w:val="007E7F84"/>
    <w:rsid w:val="007E7FA2"/>
    <w:rsid w:val="007F0BAF"/>
    <w:rsid w:val="007F261A"/>
    <w:rsid w:val="007F2A76"/>
    <w:rsid w:val="007F35DA"/>
    <w:rsid w:val="007F3D9D"/>
    <w:rsid w:val="007F3E63"/>
    <w:rsid w:val="007F4A89"/>
    <w:rsid w:val="007F4E95"/>
    <w:rsid w:val="007F58CB"/>
    <w:rsid w:val="007F59D0"/>
    <w:rsid w:val="007F5AA1"/>
    <w:rsid w:val="007F5AD0"/>
    <w:rsid w:val="007F5D9D"/>
    <w:rsid w:val="007F6210"/>
    <w:rsid w:val="007F623B"/>
    <w:rsid w:val="007F6685"/>
    <w:rsid w:val="007F69D8"/>
    <w:rsid w:val="007F6B3E"/>
    <w:rsid w:val="007F7451"/>
    <w:rsid w:val="007F766C"/>
    <w:rsid w:val="007F7FB8"/>
    <w:rsid w:val="0080028D"/>
    <w:rsid w:val="00801725"/>
    <w:rsid w:val="00801D5A"/>
    <w:rsid w:val="00801E75"/>
    <w:rsid w:val="008020B4"/>
    <w:rsid w:val="008030B9"/>
    <w:rsid w:val="0080350B"/>
    <w:rsid w:val="00803E5C"/>
    <w:rsid w:val="008053A4"/>
    <w:rsid w:val="00805682"/>
    <w:rsid w:val="00805C4A"/>
    <w:rsid w:val="00805F3E"/>
    <w:rsid w:val="008064D5"/>
    <w:rsid w:val="0080660F"/>
    <w:rsid w:val="008069E9"/>
    <w:rsid w:val="00806BF5"/>
    <w:rsid w:val="008070DA"/>
    <w:rsid w:val="00807AD7"/>
    <w:rsid w:val="00807C3C"/>
    <w:rsid w:val="00810B33"/>
    <w:rsid w:val="008110E5"/>
    <w:rsid w:val="00811341"/>
    <w:rsid w:val="008118D1"/>
    <w:rsid w:val="00813866"/>
    <w:rsid w:val="00813B13"/>
    <w:rsid w:val="00815160"/>
    <w:rsid w:val="00815765"/>
    <w:rsid w:val="0081689B"/>
    <w:rsid w:val="00816C77"/>
    <w:rsid w:val="0081722B"/>
    <w:rsid w:val="0081722E"/>
    <w:rsid w:val="00820A31"/>
    <w:rsid w:val="0082113C"/>
    <w:rsid w:val="00821713"/>
    <w:rsid w:val="008227BF"/>
    <w:rsid w:val="008229FE"/>
    <w:rsid w:val="00823D28"/>
    <w:rsid w:val="00823EA7"/>
    <w:rsid w:val="008248B9"/>
    <w:rsid w:val="0082492D"/>
    <w:rsid w:val="00825775"/>
    <w:rsid w:val="0082638B"/>
    <w:rsid w:val="00826DB9"/>
    <w:rsid w:val="00826F3B"/>
    <w:rsid w:val="0082767B"/>
    <w:rsid w:val="00827D10"/>
    <w:rsid w:val="00830361"/>
    <w:rsid w:val="0083056C"/>
    <w:rsid w:val="00831B1B"/>
    <w:rsid w:val="00831E8A"/>
    <w:rsid w:val="00831FDB"/>
    <w:rsid w:val="00833225"/>
    <w:rsid w:val="00833532"/>
    <w:rsid w:val="008349C0"/>
    <w:rsid w:val="00834C85"/>
    <w:rsid w:val="00835E6B"/>
    <w:rsid w:val="00836848"/>
    <w:rsid w:val="00836D70"/>
    <w:rsid w:val="008379DB"/>
    <w:rsid w:val="00837C6E"/>
    <w:rsid w:val="00840670"/>
    <w:rsid w:val="0084123C"/>
    <w:rsid w:val="00841C05"/>
    <w:rsid w:val="008426C0"/>
    <w:rsid w:val="00842C4E"/>
    <w:rsid w:val="00842EF3"/>
    <w:rsid w:val="00844132"/>
    <w:rsid w:val="00844837"/>
    <w:rsid w:val="008449BD"/>
    <w:rsid w:val="00846ACF"/>
    <w:rsid w:val="00846F29"/>
    <w:rsid w:val="00847391"/>
    <w:rsid w:val="00847477"/>
    <w:rsid w:val="00847ABE"/>
    <w:rsid w:val="0085169D"/>
    <w:rsid w:val="00851DFB"/>
    <w:rsid w:val="008530DC"/>
    <w:rsid w:val="00853370"/>
    <w:rsid w:val="008539A8"/>
    <w:rsid w:val="008540D5"/>
    <w:rsid w:val="00854180"/>
    <w:rsid w:val="00854390"/>
    <w:rsid w:val="008549D3"/>
    <w:rsid w:val="00854AAB"/>
    <w:rsid w:val="00854BCF"/>
    <w:rsid w:val="00855833"/>
    <w:rsid w:val="00855A92"/>
    <w:rsid w:val="00856502"/>
    <w:rsid w:val="00856A54"/>
    <w:rsid w:val="00856AC4"/>
    <w:rsid w:val="00857743"/>
    <w:rsid w:val="00857784"/>
    <w:rsid w:val="008600F3"/>
    <w:rsid w:val="00860189"/>
    <w:rsid w:val="008604BE"/>
    <w:rsid w:val="00860731"/>
    <w:rsid w:val="00860C84"/>
    <w:rsid w:val="00860FB3"/>
    <w:rsid w:val="0086114D"/>
    <w:rsid w:val="008612EB"/>
    <w:rsid w:val="00862596"/>
    <w:rsid w:val="0086377C"/>
    <w:rsid w:val="0086381C"/>
    <w:rsid w:val="008642C8"/>
    <w:rsid w:val="00865023"/>
    <w:rsid w:val="0086595E"/>
    <w:rsid w:val="00865CB8"/>
    <w:rsid w:val="0086631B"/>
    <w:rsid w:val="0086657D"/>
    <w:rsid w:val="00866A3A"/>
    <w:rsid w:val="00866C77"/>
    <w:rsid w:val="008700A3"/>
    <w:rsid w:val="0087071B"/>
    <w:rsid w:val="00870FF2"/>
    <w:rsid w:val="008714EA"/>
    <w:rsid w:val="00871BEA"/>
    <w:rsid w:val="00871FEC"/>
    <w:rsid w:val="008723E2"/>
    <w:rsid w:val="00872CF9"/>
    <w:rsid w:val="00873408"/>
    <w:rsid w:val="00874115"/>
    <w:rsid w:val="008744BF"/>
    <w:rsid w:val="008744CE"/>
    <w:rsid w:val="00874E6F"/>
    <w:rsid w:val="00875F8E"/>
    <w:rsid w:val="00875FEB"/>
    <w:rsid w:val="00876696"/>
    <w:rsid w:val="008768B5"/>
    <w:rsid w:val="0087691F"/>
    <w:rsid w:val="00876A69"/>
    <w:rsid w:val="00877027"/>
    <w:rsid w:val="0087705E"/>
    <w:rsid w:val="00880575"/>
    <w:rsid w:val="008808A5"/>
    <w:rsid w:val="00880CE5"/>
    <w:rsid w:val="008816F2"/>
    <w:rsid w:val="00882292"/>
    <w:rsid w:val="008823B3"/>
    <w:rsid w:val="0088303A"/>
    <w:rsid w:val="0088305A"/>
    <w:rsid w:val="008836D2"/>
    <w:rsid w:val="00883778"/>
    <w:rsid w:val="008837DB"/>
    <w:rsid w:val="0088480B"/>
    <w:rsid w:val="00884A4F"/>
    <w:rsid w:val="0088597A"/>
    <w:rsid w:val="00885B91"/>
    <w:rsid w:val="00886168"/>
    <w:rsid w:val="00886702"/>
    <w:rsid w:val="00886D47"/>
    <w:rsid w:val="0088752C"/>
    <w:rsid w:val="008920FA"/>
    <w:rsid w:val="008921EB"/>
    <w:rsid w:val="00892629"/>
    <w:rsid w:val="008926EF"/>
    <w:rsid w:val="00893521"/>
    <w:rsid w:val="00893A4E"/>
    <w:rsid w:val="008945AC"/>
    <w:rsid w:val="00894C7E"/>
    <w:rsid w:val="00894CDD"/>
    <w:rsid w:val="00894DA5"/>
    <w:rsid w:val="008953F0"/>
    <w:rsid w:val="008959EC"/>
    <w:rsid w:val="00896002"/>
    <w:rsid w:val="008962A0"/>
    <w:rsid w:val="008965C2"/>
    <w:rsid w:val="00896B2E"/>
    <w:rsid w:val="00896C2D"/>
    <w:rsid w:val="00896E1E"/>
    <w:rsid w:val="00896E65"/>
    <w:rsid w:val="008A03C1"/>
    <w:rsid w:val="008A1387"/>
    <w:rsid w:val="008A1729"/>
    <w:rsid w:val="008A175E"/>
    <w:rsid w:val="008A20C9"/>
    <w:rsid w:val="008A20FE"/>
    <w:rsid w:val="008A21BB"/>
    <w:rsid w:val="008A24C2"/>
    <w:rsid w:val="008A2A7E"/>
    <w:rsid w:val="008A3234"/>
    <w:rsid w:val="008A4063"/>
    <w:rsid w:val="008A437D"/>
    <w:rsid w:val="008A4793"/>
    <w:rsid w:val="008A56BD"/>
    <w:rsid w:val="008A62EA"/>
    <w:rsid w:val="008A65EF"/>
    <w:rsid w:val="008A6FA0"/>
    <w:rsid w:val="008A74EB"/>
    <w:rsid w:val="008A7EF8"/>
    <w:rsid w:val="008B0282"/>
    <w:rsid w:val="008B02DB"/>
    <w:rsid w:val="008B0D81"/>
    <w:rsid w:val="008B1371"/>
    <w:rsid w:val="008B16FD"/>
    <w:rsid w:val="008B178D"/>
    <w:rsid w:val="008B2604"/>
    <w:rsid w:val="008B3E1E"/>
    <w:rsid w:val="008B3ED9"/>
    <w:rsid w:val="008B3F5E"/>
    <w:rsid w:val="008B3FD4"/>
    <w:rsid w:val="008B4322"/>
    <w:rsid w:val="008B49A0"/>
    <w:rsid w:val="008B4D4C"/>
    <w:rsid w:val="008B52CE"/>
    <w:rsid w:val="008B5423"/>
    <w:rsid w:val="008B5678"/>
    <w:rsid w:val="008B6037"/>
    <w:rsid w:val="008B63AA"/>
    <w:rsid w:val="008B7341"/>
    <w:rsid w:val="008B79AC"/>
    <w:rsid w:val="008B7E11"/>
    <w:rsid w:val="008C0040"/>
    <w:rsid w:val="008C02E5"/>
    <w:rsid w:val="008C0545"/>
    <w:rsid w:val="008C0551"/>
    <w:rsid w:val="008C1301"/>
    <w:rsid w:val="008C1E10"/>
    <w:rsid w:val="008C2A6A"/>
    <w:rsid w:val="008C3190"/>
    <w:rsid w:val="008C329A"/>
    <w:rsid w:val="008C3668"/>
    <w:rsid w:val="008C436C"/>
    <w:rsid w:val="008C4867"/>
    <w:rsid w:val="008C495D"/>
    <w:rsid w:val="008C55D7"/>
    <w:rsid w:val="008C6764"/>
    <w:rsid w:val="008C69E5"/>
    <w:rsid w:val="008C7A84"/>
    <w:rsid w:val="008D004D"/>
    <w:rsid w:val="008D0465"/>
    <w:rsid w:val="008D0F02"/>
    <w:rsid w:val="008D12A1"/>
    <w:rsid w:val="008D14E8"/>
    <w:rsid w:val="008D188D"/>
    <w:rsid w:val="008D482E"/>
    <w:rsid w:val="008D4FB2"/>
    <w:rsid w:val="008D5521"/>
    <w:rsid w:val="008D5A2A"/>
    <w:rsid w:val="008D7528"/>
    <w:rsid w:val="008D7894"/>
    <w:rsid w:val="008D7DE9"/>
    <w:rsid w:val="008D7F38"/>
    <w:rsid w:val="008E05D7"/>
    <w:rsid w:val="008E10E6"/>
    <w:rsid w:val="008E13C6"/>
    <w:rsid w:val="008E1670"/>
    <w:rsid w:val="008E1747"/>
    <w:rsid w:val="008E2AAC"/>
    <w:rsid w:val="008E3545"/>
    <w:rsid w:val="008E3CF7"/>
    <w:rsid w:val="008E5601"/>
    <w:rsid w:val="008E5685"/>
    <w:rsid w:val="008E5C08"/>
    <w:rsid w:val="008E5DB7"/>
    <w:rsid w:val="008E5EDD"/>
    <w:rsid w:val="008E6485"/>
    <w:rsid w:val="008E6804"/>
    <w:rsid w:val="008F0091"/>
    <w:rsid w:val="008F01AD"/>
    <w:rsid w:val="008F031D"/>
    <w:rsid w:val="008F049E"/>
    <w:rsid w:val="008F04D6"/>
    <w:rsid w:val="008F0D85"/>
    <w:rsid w:val="008F0EA7"/>
    <w:rsid w:val="008F1858"/>
    <w:rsid w:val="008F1938"/>
    <w:rsid w:val="008F1A0A"/>
    <w:rsid w:val="008F2135"/>
    <w:rsid w:val="008F235A"/>
    <w:rsid w:val="008F2E3D"/>
    <w:rsid w:val="008F3472"/>
    <w:rsid w:val="008F3F46"/>
    <w:rsid w:val="008F4BA2"/>
    <w:rsid w:val="008F4C80"/>
    <w:rsid w:val="008F4E4D"/>
    <w:rsid w:val="008F530E"/>
    <w:rsid w:val="008F55BE"/>
    <w:rsid w:val="008F5D99"/>
    <w:rsid w:val="008F642B"/>
    <w:rsid w:val="008F64C2"/>
    <w:rsid w:val="008F6DA0"/>
    <w:rsid w:val="008F6FDA"/>
    <w:rsid w:val="008F74FC"/>
    <w:rsid w:val="00900418"/>
    <w:rsid w:val="00900640"/>
    <w:rsid w:val="009006C8"/>
    <w:rsid w:val="009009EB"/>
    <w:rsid w:val="009013A0"/>
    <w:rsid w:val="00901F47"/>
    <w:rsid w:val="0090252F"/>
    <w:rsid w:val="00902969"/>
    <w:rsid w:val="00902A2C"/>
    <w:rsid w:val="00902DD6"/>
    <w:rsid w:val="00902FB6"/>
    <w:rsid w:val="009031EC"/>
    <w:rsid w:val="00903909"/>
    <w:rsid w:val="00903BF2"/>
    <w:rsid w:val="00904793"/>
    <w:rsid w:val="009049CA"/>
    <w:rsid w:val="00904ED6"/>
    <w:rsid w:val="009055C7"/>
    <w:rsid w:val="00905A2B"/>
    <w:rsid w:val="00905C7E"/>
    <w:rsid w:val="00906386"/>
    <w:rsid w:val="00906E52"/>
    <w:rsid w:val="00907280"/>
    <w:rsid w:val="009075D0"/>
    <w:rsid w:val="009079C5"/>
    <w:rsid w:val="00907D31"/>
    <w:rsid w:val="00910CB2"/>
    <w:rsid w:val="00910E39"/>
    <w:rsid w:val="00910E8A"/>
    <w:rsid w:val="0091154E"/>
    <w:rsid w:val="0091234D"/>
    <w:rsid w:val="00912F49"/>
    <w:rsid w:val="00914251"/>
    <w:rsid w:val="00914C65"/>
    <w:rsid w:val="00914E2E"/>
    <w:rsid w:val="0091502F"/>
    <w:rsid w:val="00915097"/>
    <w:rsid w:val="009150F6"/>
    <w:rsid w:val="009153F9"/>
    <w:rsid w:val="00916722"/>
    <w:rsid w:val="00917121"/>
    <w:rsid w:val="00917358"/>
    <w:rsid w:val="00917CED"/>
    <w:rsid w:val="00921E40"/>
    <w:rsid w:val="00922269"/>
    <w:rsid w:val="0092340E"/>
    <w:rsid w:val="00923D11"/>
    <w:rsid w:val="00923DB2"/>
    <w:rsid w:val="00923F12"/>
    <w:rsid w:val="00925F4F"/>
    <w:rsid w:val="0092684E"/>
    <w:rsid w:val="009268FC"/>
    <w:rsid w:val="00926F8B"/>
    <w:rsid w:val="009270FB"/>
    <w:rsid w:val="00930583"/>
    <w:rsid w:val="009310C3"/>
    <w:rsid w:val="00931423"/>
    <w:rsid w:val="009321ED"/>
    <w:rsid w:val="00932B62"/>
    <w:rsid w:val="00932FBA"/>
    <w:rsid w:val="00933771"/>
    <w:rsid w:val="0093435B"/>
    <w:rsid w:val="00934F54"/>
    <w:rsid w:val="00935865"/>
    <w:rsid w:val="00937C17"/>
    <w:rsid w:val="0094023B"/>
    <w:rsid w:val="009402F2"/>
    <w:rsid w:val="00940342"/>
    <w:rsid w:val="00940BD2"/>
    <w:rsid w:val="00941238"/>
    <w:rsid w:val="009415AA"/>
    <w:rsid w:val="00942788"/>
    <w:rsid w:val="0094290F"/>
    <w:rsid w:val="00942AF8"/>
    <w:rsid w:val="00943525"/>
    <w:rsid w:val="009443AA"/>
    <w:rsid w:val="00944662"/>
    <w:rsid w:val="00944ACE"/>
    <w:rsid w:val="00945D84"/>
    <w:rsid w:val="00945E33"/>
    <w:rsid w:val="00945F0D"/>
    <w:rsid w:val="009463AB"/>
    <w:rsid w:val="00946463"/>
    <w:rsid w:val="00946A3C"/>
    <w:rsid w:val="00946F38"/>
    <w:rsid w:val="00947052"/>
    <w:rsid w:val="00947086"/>
    <w:rsid w:val="00947CDE"/>
    <w:rsid w:val="00947E0F"/>
    <w:rsid w:val="00950A96"/>
    <w:rsid w:val="00951B2F"/>
    <w:rsid w:val="009524F3"/>
    <w:rsid w:val="00953453"/>
    <w:rsid w:val="0095362A"/>
    <w:rsid w:val="00953634"/>
    <w:rsid w:val="00953C51"/>
    <w:rsid w:val="00954454"/>
    <w:rsid w:val="00954BA9"/>
    <w:rsid w:val="00955082"/>
    <w:rsid w:val="00955724"/>
    <w:rsid w:val="0095619B"/>
    <w:rsid w:val="00956C23"/>
    <w:rsid w:val="009578F3"/>
    <w:rsid w:val="00960216"/>
    <w:rsid w:val="009604F6"/>
    <w:rsid w:val="0096071F"/>
    <w:rsid w:val="00961031"/>
    <w:rsid w:val="0096112B"/>
    <w:rsid w:val="009612C8"/>
    <w:rsid w:val="00961666"/>
    <w:rsid w:val="00961AD3"/>
    <w:rsid w:val="00961F91"/>
    <w:rsid w:val="00962135"/>
    <w:rsid w:val="00963323"/>
    <w:rsid w:val="0096411A"/>
    <w:rsid w:val="0096428C"/>
    <w:rsid w:val="00964C9C"/>
    <w:rsid w:val="00964F01"/>
    <w:rsid w:val="00967134"/>
    <w:rsid w:val="009674D0"/>
    <w:rsid w:val="00970002"/>
    <w:rsid w:val="0097096B"/>
    <w:rsid w:val="00970CAE"/>
    <w:rsid w:val="00970D41"/>
    <w:rsid w:val="00971718"/>
    <w:rsid w:val="009717A5"/>
    <w:rsid w:val="0097183C"/>
    <w:rsid w:val="00972374"/>
    <w:rsid w:val="00972887"/>
    <w:rsid w:val="00972E0C"/>
    <w:rsid w:val="0097351F"/>
    <w:rsid w:val="0097354C"/>
    <w:rsid w:val="00973B40"/>
    <w:rsid w:val="009742AE"/>
    <w:rsid w:val="00974903"/>
    <w:rsid w:val="00974953"/>
    <w:rsid w:val="00974DC0"/>
    <w:rsid w:val="009758EE"/>
    <w:rsid w:val="00975D30"/>
    <w:rsid w:val="009762AA"/>
    <w:rsid w:val="0097744F"/>
    <w:rsid w:val="00977765"/>
    <w:rsid w:val="00977F00"/>
    <w:rsid w:val="0098022D"/>
    <w:rsid w:val="009802F2"/>
    <w:rsid w:val="00980829"/>
    <w:rsid w:val="0098131C"/>
    <w:rsid w:val="00981741"/>
    <w:rsid w:val="009819B1"/>
    <w:rsid w:val="00981A14"/>
    <w:rsid w:val="00981DA6"/>
    <w:rsid w:val="00982634"/>
    <w:rsid w:val="00982E88"/>
    <w:rsid w:val="00983159"/>
    <w:rsid w:val="0098394F"/>
    <w:rsid w:val="0098420D"/>
    <w:rsid w:val="009847C7"/>
    <w:rsid w:val="00984DBE"/>
    <w:rsid w:val="0098549D"/>
    <w:rsid w:val="009855D7"/>
    <w:rsid w:val="00985990"/>
    <w:rsid w:val="009860C3"/>
    <w:rsid w:val="0098640F"/>
    <w:rsid w:val="0098664B"/>
    <w:rsid w:val="009867CF"/>
    <w:rsid w:val="00986A2B"/>
    <w:rsid w:val="009874CB"/>
    <w:rsid w:val="0098781C"/>
    <w:rsid w:val="009879CE"/>
    <w:rsid w:val="00987CD6"/>
    <w:rsid w:val="00987FC9"/>
    <w:rsid w:val="009900D8"/>
    <w:rsid w:val="0099058E"/>
    <w:rsid w:val="00990903"/>
    <w:rsid w:val="00991382"/>
    <w:rsid w:val="009914AB"/>
    <w:rsid w:val="0099175E"/>
    <w:rsid w:val="00991DA4"/>
    <w:rsid w:val="0099251B"/>
    <w:rsid w:val="00992B09"/>
    <w:rsid w:val="0099308E"/>
    <w:rsid w:val="00993318"/>
    <w:rsid w:val="00995041"/>
    <w:rsid w:val="00995276"/>
    <w:rsid w:val="009954FB"/>
    <w:rsid w:val="00995706"/>
    <w:rsid w:val="009958EF"/>
    <w:rsid w:val="00995BE2"/>
    <w:rsid w:val="00996448"/>
    <w:rsid w:val="00997B98"/>
    <w:rsid w:val="009A0CAA"/>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2225"/>
    <w:rsid w:val="009B2EF4"/>
    <w:rsid w:val="009B3660"/>
    <w:rsid w:val="009B5943"/>
    <w:rsid w:val="009B65ED"/>
    <w:rsid w:val="009B6726"/>
    <w:rsid w:val="009B68F1"/>
    <w:rsid w:val="009B6BC9"/>
    <w:rsid w:val="009B76F0"/>
    <w:rsid w:val="009B7720"/>
    <w:rsid w:val="009B7F20"/>
    <w:rsid w:val="009C016D"/>
    <w:rsid w:val="009C0300"/>
    <w:rsid w:val="009C0C29"/>
    <w:rsid w:val="009C176A"/>
    <w:rsid w:val="009C2389"/>
    <w:rsid w:val="009C2549"/>
    <w:rsid w:val="009C28C7"/>
    <w:rsid w:val="009C2B42"/>
    <w:rsid w:val="009C2D43"/>
    <w:rsid w:val="009C33EC"/>
    <w:rsid w:val="009C44B2"/>
    <w:rsid w:val="009C4521"/>
    <w:rsid w:val="009C4537"/>
    <w:rsid w:val="009C4E09"/>
    <w:rsid w:val="009C5488"/>
    <w:rsid w:val="009C5BB1"/>
    <w:rsid w:val="009C60CE"/>
    <w:rsid w:val="009C6AAE"/>
    <w:rsid w:val="009C74D5"/>
    <w:rsid w:val="009C7B04"/>
    <w:rsid w:val="009C7B57"/>
    <w:rsid w:val="009D08D8"/>
    <w:rsid w:val="009D1727"/>
    <w:rsid w:val="009D2491"/>
    <w:rsid w:val="009D2610"/>
    <w:rsid w:val="009D2AE5"/>
    <w:rsid w:val="009D36A5"/>
    <w:rsid w:val="009D3B5A"/>
    <w:rsid w:val="009D4C53"/>
    <w:rsid w:val="009D4D3C"/>
    <w:rsid w:val="009D600F"/>
    <w:rsid w:val="009D622F"/>
    <w:rsid w:val="009D642D"/>
    <w:rsid w:val="009D68DF"/>
    <w:rsid w:val="009D6EB5"/>
    <w:rsid w:val="009D7F84"/>
    <w:rsid w:val="009E0D6A"/>
    <w:rsid w:val="009E166B"/>
    <w:rsid w:val="009E1B85"/>
    <w:rsid w:val="009E1FB8"/>
    <w:rsid w:val="009E2639"/>
    <w:rsid w:val="009E2A83"/>
    <w:rsid w:val="009E2D14"/>
    <w:rsid w:val="009E38BB"/>
    <w:rsid w:val="009E391B"/>
    <w:rsid w:val="009E436C"/>
    <w:rsid w:val="009E44A7"/>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6D6D"/>
    <w:rsid w:val="009F778F"/>
    <w:rsid w:val="009F7A6E"/>
    <w:rsid w:val="009F7B8C"/>
    <w:rsid w:val="009F7E49"/>
    <w:rsid w:val="00A006C3"/>
    <w:rsid w:val="00A00D33"/>
    <w:rsid w:val="00A0122D"/>
    <w:rsid w:val="00A013C2"/>
    <w:rsid w:val="00A01944"/>
    <w:rsid w:val="00A02130"/>
    <w:rsid w:val="00A021FF"/>
    <w:rsid w:val="00A0340E"/>
    <w:rsid w:val="00A03AD6"/>
    <w:rsid w:val="00A03D28"/>
    <w:rsid w:val="00A03E27"/>
    <w:rsid w:val="00A0533C"/>
    <w:rsid w:val="00A058BC"/>
    <w:rsid w:val="00A05A96"/>
    <w:rsid w:val="00A06228"/>
    <w:rsid w:val="00A062E1"/>
    <w:rsid w:val="00A063F8"/>
    <w:rsid w:val="00A06B41"/>
    <w:rsid w:val="00A06F12"/>
    <w:rsid w:val="00A07453"/>
    <w:rsid w:val="00A10812"/>
    <w:rsid w:val="00A11197"/>
    <w:rsid w:val="00A11375"/>
    <w:rsid w:val="00A123AA"/>
    <w:rsid w:val="00A126FA"/>
    <w:rsid w:val="00A137D3"/>
    <w:rsid w:val="00A13963"/>
    <w:rsid w:val="00A1554F"/>
    <w:rsid w:val="00A15B20"/>
    <w:rsid w:val="00A165A5"/>
    <w:rsid w:val="00A16E8F"/>
    <w:rsid w:val="00A1701D"/>
    <w:rsid w:val="00A20507"/>
    <w:rsid w:val="00A2078A"/>
    <w:rsid w:val="00A20BD7"/>
    <w:rsid w:val="00A21157"/>
    <w:rsid w:val="00A217DE"/>
    <w:rsid w:val="00A219E6"/>
    <w:rsid w:val="00A226B2"/>
    <w:rsid w:val="00A22DDE"/>
    <w:rsid w:val="00A22E32"/>
    <w:rsid w:val="00A22E56"/>
    <w:rsid w:val="00A23366"/>
    <w:rsid w:val="00A2399A"/>
    <w:rsid w:val="00A23B1E"/>
    <w:rsid w:val="00A241C2"/>
    <w:rsid w:val="00A249A6"/>
    <w:rsid w:val="00A24E57"/>
    <w:rsid w:val="00A252E0"/>
    <w:rsid w:val="00A25A85"/>
    <w:rsid w:val="00A25F55"/>
    <w:rsid w:val="00A26008"/>
    <w:rsid w:val="00A26F3D"/>
    <w:rsid w:val="00A27426"/>
    <w:rsid w:val="00A30059"/>
    <w:rsid w:val="00A30310"/>
    <w:rsid w:val="00A30716"/>
    <w:rsid w:val="00A3099D"/>
    <w:rsid w:val="00A3196E"/>
    <w:rsid w:val="00A32423"/>
    <w:rsid w:val="00A32C6F"/>
    <w:rsid w:val="00A336AB"/>
    <w:rsid w:val="00A338EC"/>
    <w:rsid w:val="00A34796"/>
    <w:rsid w:val="00A348A0"/>
    <w:rsid w:val="00A3497F"/>
    <w:rsid w:val="00A34FCF"/>
    <w:rsid w:val="00A35185"/>
    <w:rsid w:val="00A3538B"/>
    <w:rsid w:val="00A35783"/>
    <w:rsid w:val="00A35D21"/>
    <w:rsid w:val="00A36377"/>
    <w:rsid w:val="00A366CA"/>
    <w:rsid w:val="00A375C0"/>
    <w:rsid w:val="00A37A87"/>
    <w:rsid w:val="00A37C59"/>
    <w:rsid w:val="00A4026E"/>
    <w:rsid w:val="00A40FB0"/>
    <w:rsid w:val="00A41177"/>
    <w:rsid w:val="00A415D5"/>
    <w:rsid w:val="00A42C67"/>
    <w:rsid w:val="00A43C65"/>
    <w:rsid w:val="00A443AE"/>
    <w:rsid w:val="00A45ECD"/>
    <w:rsid w:val="00A46A36"/>
    <w:rsid w:val="00A46C2F"/>
    <w:rsid w:val="00A46F32"/>
    <w:rsid w:val="00A4794E"/>
    <w:rsid w:val="00A47D80"/>
    <w:rsid w:val="00A47EF9"/>
    <w:rsid w:val="00A5010D"/>
    <w:rsid w:val="00A50454"/>
    <w:rsid w:val="00A511B5"/>
    <w:rsid w:val="00A51E07"/>
    <w:rsid w:val="00A5317D"/>
    <w:rsid w:val="00A53B3C"/>
    <w:rsid w:val="00A552BC"/>
    <w:rsid w:val="00A55CAD"/>
    <w:rsid w:val="00A56071"/>
    <w:rsid w:val="00A56141"/>
    <w:rsid w:val="00A56B1E"/>
    <w:rsid w:val="00A57469"/>
    <w:rsid w:val="00A5750F"/>
    <w:rsid w:val="00A608D5"/>
    <w:rsid w:val="00A61985"/>
    <w:rsid w:val="00A61F91"/>
    <w:rsid w:val="00A635C5"/>
    <w:rsid w:val="00A63A28"/>
    <w:rsid w:val="00A642AE"/>
    <w:rsid w:val="00A64507"/>
    <w:rsid w:val="00A64564"/>
    <w:rsid w:val="00A64A66"/>
    <w:rsid w:val="00A64D8A"/>
    <w:rsid w:val="00A64F10"/>
    <w:rsid w:val="00A65031"/>
    <w:rsid w:val="00A6521A"/>
    <w:rsid w:val="00A6522A"/>
    <w:rsid w:val="00A65C7B"/>
    <w:rsid w:val="00A65D6D"/>
    <w:rsid w:val="00A66843"/>
    <w:rsid w:val="00A66B67"/>
    <w:rsid w:val="00A66BAF"/>
    <w:rsid w:val="00A66E6B"/>
    <w:rsid w:val="00A66F45"/>
    <w:rsid w:val="00A671BF"/>
    <w:rsid w:val="00A672B3"/>
    <w:rsid w:val="00A678C3"/>
    <w:rsid w:val="00A70596"/>
    <w:rsid w:val="00A70F8F"/>
    <w:rsid w:val="00A71BCE"/>
    <w:rsid w:val="00A71F8A"/>
    <w:rsid w:val="00A7265C"/>
    <w:rsid w:val="00A732BF"/>
    <w:rsid w:val="00A732F3"/>
    <w:rsid w:val="00A735FA"/>
    <w:rsid w:val="00A736E5"/>
    <w:rsid w:val="00A73B07"/>
    <w:rsid w:val="00A755F7"/>
    <w:rsid w:val="00A75789"/>
    <w:rsid w:val="00A75EED"/>
    <w:rsid w:val="00A764D6"/>
    <w:rsid w:val="00A766FA"/>
    <w:rsid w:val="00A7676D"/>
    <w:rsid w:val="00A767F5"/>
    <w:rsid w:val="00A768C0"/>
    <w:rsid w:val="00A76EB2"/>
    <w:rsid w:val="00A77AE4"/>
    <w:rsid w:val="00A8192B"/>
    <w:rsid w:val="00A81F32"/>
    <w:rsid w:val="00A823C2"/>
    <w:rsid w:val="00A828E5"/>
    <w:rsid w:val="00A830EB"/>
    <w:rsid w:val="00A83165"/>
    <w:rsid w:val="00A8353A"/>
    <w:rsid w:val="00A83BB7"/>
    <w:rsid w:val="00A83CEE"/>
    <w:rsid w:val="00A83D8B"/>
    <w:rsid w:val="00A84B82"/>
    <w:rsid w:val="00A85827"/>
    <w:rsid w:val="00A85CE7"/>
    <w:rsid w:val="00A85D20"/>
    <w:rsid w:val="00A8660E"/>
    <w:rsid w:val="00A86792"/>
    <w:rsid w:val="00A8797B"/>
    <w:rsid w:val="00A87C51"/>
    <w:rsid w:val="00A90028"/>
    <w:rsid w:val="00A911D3"/>
    <w:rsid w:val="00A91326"/>
    <w:rsid w:val="00A920A2"/>
    <w:rsid w:val="00A92AA4"/>
    <w:rsid w:val="00A938C0"/>
    <w:rsid w:val="00A9424B"/>
    <w:rsid w:val="00A9428F"/>
    <w:rsid w:val="00A95317"/>
    <w:rsid w:val="00A95DD0"/>
    <w:rsid w:val="00A96712"/>
    <w:rsid w:val="00A96A22"/>
    <w:rsid w:val="00A96D7D"/>
    <w:rsid w:val="00A975E9"/>
    <w:rsid w:val="00A97C52"/>
    <w:rsid w:val="00AA0A35"/>
    <w:rsid w:val="00AA0D84"/>
    <w:rsid w:val="00AA11B0"/>
    <w:rsid w:val="00AA1C25"/>
    <w:rsid w:val="00AA26FA"/>
    <w:rsid w:val="00AA31BD"/>
    <w:rsid w:val="00AA3E7B"/>
    <w:rsid w:val="00AA554E"/>
    <w:rsid w:val="00AA57AB"/>
    <w:rsid w:val="00AA7464"/>
    <w:rsid w:val="00AA7528"/>
    <w:rsid w:val="00AA7634"/>
    <w:rsid w:val="00AA7E5C"/>
    <w:rsid w:val="00AB04F5"/>
    <w:rsid w:val="00AB073C"/>
    <w:rsid w:val="00AB0996"/>
    <w:rsid w:val="00AB0E28"/>
    <w:rsid w:val="00AB154D"/>
    <w:rsid w:val="00AB1859"/>
    <w:rsid w:val="00AB212F"/>
    <w:rsid w:val="00AB23E0"/>
    <w:rsid w:val="00AB2FCC"/>
    <w:rsid w:val="00AB3D28"/>
    <w:rsid w:val="00AB51EC"/>
    <w:rsid w:val="00AB5E6C"/>
    <w:rsid w:val="00AB60F4"/>
    <w:rsid w:val="00AB711F"/>
    <w:rsid w:val="00AB77BD"/>
    <w:rsid w:val="00AB7C65"/>
    <w:rsid w:val="00AB7D21"/>
    <w:rsid w:val="00AC0243"/>
    <w:rsid w:val="00AC02EF"/>
    <w:rsid w:val="00AC061F"/>
    <w:rsid w:val="00AC088C"/>
    <w:rsid w:val="00AC1CFA"/>
    <w:rsid w:val="00AC1FC9"/>
    <w:rsid w:val="00AC2103"/>
    <w:rsid w:val="00AC28DD"/>
    <w:rsid w:val="00AC3602"/>
    <w:rsid w:val="00AC3887"/>
    <w:rsid w:val="00AC40E0"/>
    <w:rsid w:val="00AC4246"/>
    <w:rsid w:val="00AC48B5"/>
    <w:rsid w:val="00AC4B53"/>
    <w:rsid w:val="00AC548A"/>
    <w:rsid w:val="00AC54B1"/>
    <w:rsid w:val="00AC5F18"/>
    <w:rsid w:val="00AC67FF"/>
    <w:rsid w:val="00AC6868"/>
    <w:rsid w:val="00AC74E8"/>
    <w:rsid w:val="00AD0173"/>
    <w:rsid w:val="00AD02E0"/>
    <w:rsid w:val="00AD092A"/>
    <w:rsid w:val="00AD0C36"/>
    <w:rsid w:val="00AD119B"/>
    <w:rsid w:val="00AD1552"/>
    <w:rsid w:val="00AD190F"/>
    <w:rsid w:val="00AD2572"/>
    <w:rsid w:val="00AD2644"/>
    <w:rsid w:val="00AD27E5"/>
    <w:rsid w:val="00AD3AA8"/>
    <w:rsid w:val="00AD3B93"/>
    <w:rsid w:val="00AD4D93"/>
    <w:rsid w:val="00AD4ECA"/>
    <w:rsid w:val="00AD5684"/>
    <w:rsid w:val="00AD5AC1"/>
    <w:rsid w:val="00AD5F72"/>
    <w:rsid w:val="00AD624F"/>
    <w:rsid w:val="00AE0888"/>
    <w:rsid w:val="00AE1D04"/>
    <w:rsid w:val="00AE2439"/>
    <w:rsid w:val="00AE2662"/>
    <w:rsid w:val="00AE3F4C"/>
    <w:rsid w:val="00AE4069"/>
    <w:rsid w:val="00AE4664"/>
    <w:rsid w:val="00AE52B0"/>
    <w:rsid w:val="00AE549D"/>
    <w:rsid w:val="00AE607D"/>
    <w:rsid w:val="00AE6B78"/>
    <w:rsid w:val="00AE6F5B"/>
    <w:rsid w:val="00AE7647"/>
    <w:rsid w:val="00AF096C"/>
    <w:rsid w:val="00AF158A"/>
    <w:rsid w:val="00AF1A13"/>
    <w:rsid w:val="00AF1E07"/>
    <w:rsid w:val="00AF2309"/>
    <w:rsid w:val="00AF28FD"/>
    <w:rsid w:val="00AF2AEC"/>
    <w:rsid w:val="00AF37A3"/>
    <w:rsid w:val="00AF3FDB"/>
    <w:rsid w:val="00AF4041"/>
    <w:rsid w:val="00AF441F"/>
    <w:rsid w:val="00AF537F"/>
    <w:rsid w:val="00AF5E61"/>
    <w:rsid w:val="00AF6071"/>
    <w:rsid w:val="00AF61A0"/>
    <w:rsid w:val="00AF68A8"/>
    <w:rsid w:val="00AF7431"/>
    <w:rsid w:val="00AF7B53"/>
    <w:rsid w:val="00AF7CB8"/>
    <w:rsid w:val="00AF7FC5"/>
    <w:rsid w:val="00B0060D"/>
    <w:rsid w:val="00B00771"/>
    <w:rsid w:val="00B016A4"/>
    <w:rsid w:val="00B01775"/>
    <w:rsid w:val="00B01A1B"/>
    <w:rsid w:val="00B01C00"/>
    <w:rsid w:val="00B0283B"/>
    <w:rsid w:val="00B03532"/>
    <w:rsid w:val="00B03680"/>
    <w:rsid w:val="00B0380E"/>
    <w:rsid w:val="00B0406A"/>
    <w:rsid w:val="00B04EDE"/>
    <w:rsid w:val="00B05624"/>
    <w:rsid w:val="00B0594B"/>
    <w:rsid w:val="00B06300"/>
    <w:rsid w:val="00B063F2"/>
    <w:rsid w:val="00B06670"/>
    <w:rsid w:val="00B07703"/>
    <w:rsid w:val="00B079F3"/>
    <w:rsid w:val="00B10DE2"/>
    <w:rsid w:val="00B119A5"/>
    <w:rsid w:val="00B12475"/>
    <w:rsid w:val="00B12680"/>
    <w:rsid w:val="00B133EA"/>
    <w:rsid w:val="00B136BF"/>
    <w:rsid w:val="00B13BF4"/>
    <w:rsid w:val="00B15D50"/>
    <w:rsid w:val="00B16885"/>
    <w:rsid w:val="00B171DC"/>
    <w:rsid w:val="00B1722C"/>
    <w:rsid w:val="00B172D9"/>
    <w:rsid w:val="00B173F7"/>
    <w:rsid w:val="00B175A0"/>
    <w:rsid w:val="00B17E47"/>
    <w:rsid w:val="00B20308"/>
    <w:rsid w:val="00B2075F"/>
    <w:rsid w:val="00B20B64"/>
    <w:rsid w:val="00B213A4"/>
    <w:rsid w:val="00B21D89"/>
    <w:rsid w:val="00B21DB3"/>
    <w:rsid w:val="00B22540"/>
    <w:rsid w:val="00B239A7"/>
    <w:rsid w:val="00B23A82"/>
    <w:rsid w:val="00B23D9D"/>
    <w:rsid w:val="00B23F58"/>
    <w:rsid w:val="00B245DB"/>
    <w:rsid w:val="00B24B40"/>
    <w:rsid w:val="00B25211"/>
    <w:rsid w:val="00B25995"/>
    <w:rsid w:val="00B25ACB"/>
    <w:rsid w:val="00B261DA"/>
    <w:rsid w:val="00B269A8"/>
    <w:rsid w:val="00B26B11"/>
    <w:rsid w:val="00B31532"/>
    <w:rsid w:val="00B31548"/>
    <w:rsid w:val="00B318E7"/>
    <w:rsid w:val="00B31C3E"/>
    <w:rsid w:val="00B31CD2"/>
    <w:rsid w:val="00B32054"/>
    <w:rsid w:val="00B32288"/>
    <w:rsid w:val="00B32895"/>
    <w:rsid w:val="00B33088"/>
    <w:rsid w:val="00B3354E"/>
    <w:rsid w:val="00B336E0"/>
    <w:rsid w:val="00B34588"/>
    <w:rsid w:val="00B34A01"/>
    <w:rsid w:val="00B34A4F"/>
    <w:rsid w:val="00B34B82"/>
    <w:rsid w:val="00B34D80"/>
    <w:rsid w:val="00B351D8"/>
    <w:rsid w:val="00B35541"/>
    <w:rsid w:val="00B35A06"/>
    <w:rsid w:val="00B360D2"/>
    <w:rsid w:val="00B36382"/>
    <w:rsid w:val="00B364B3"/>
    <w:rsid w:val="00B36A24"/>
    <w:rsid w:val="00B3743A"/>
    <w:rsid w:val="00B3758D"/>
    <w:rsid w:val="00B37C2F"/>
    <w:rsid w:val="00B37C98"/>
    <w:rsid w:val="00B4051B"/>
    <w:rsid w:val="00B40A59"/>
    <w:rsid w:val="00B40B90"/>
    <w:rsid w:val="00B417C3"/>
    <w:rsid w:val="00B42044"/>
    <w:rsid w:val="00B4206A"/>
    <w:rsid w:val="00B421C6"/>
    <w:rsid w:val="00B422F4"/>
    <w:rsid w:val="00B42446"/>
    <w:rsid w:val="00B424AD"/>
    <w:rsid w:val="00B42733"/>
    <w:rsid w:val="00B4328A"/>
    <w:rsid w:val="00B43B86"/>
    <w:rsid w:val="00B4426E"/>
    <w:rsid w:val="00B45EC3"/>
    <w:rsid w:val="00B464A0"/>
    <w:rsid w:val="00B464BC"/>
    <w:rsid w:val="00B467E5"/>
    <w:rsid w:val="00B47A11"/>
    <w:rsid w:val="00B505C2"/>
    <w:rsid w:val="00B5092B"/>
    <w:rsid w:val="00B513D3"/>
    <w:rsid w:val="00B51583"/>
    <w:rsid w:val="00B51B11"/>
    <w:rsid w:val="00B51D72"/>
    <w:rsid w:val="00B523DE"/>
    <w:rsid w:val="00B52DCD"/>
    <w:rsid w:val="00B530C7"/>
    <w:rsid w:val="00B53B9B"/>
    <w:rsid w:val="00B53D6D"/>
    <w:rsid w:val="00B54365"/>
    <w:rsid w:val="00B5481C"/>
    <w:rsid w:val="00B54979"/>
    <w:rsid w:val="00B54C06"/>
    <w:rsid w:val="00B551FC"/>
    <w:rsid w:val="00B55343"/>
    <w:rsid w:val="00B558EC"/>
    <w:rsid w:val="00B55C4E"/>
    <w:rsid w:val="00B55D25"/>
    <w:rsid w:val="00B55DD0"/>
    <w:rsid w:val="00B560F1"/>
    <w:rsid w:val="00B56E93"/>
    <w:rsid w:val="00B56F0A"/>
    <w:rsid w:val="00B5753B"/>
    <w:rsid w:val="00B600F0"/>
    <w:rsid w:val="00B60A84"/>
    <w:rsid w:val="00B61F3C"/>
    <w:rsid w:val="00B61FA1"/>
    <w:rsid w:val="00B62212"/>
    <w:rsid w:val="00B627F5"/>
    <w:rsid w:val="00B634A0"/>
    <w:rsid w:val="00B6360B"/>
    <w:rsid w:val="00B63D7B"/>
    <w:rsid w:val="00B63D7D"/>
    <w:rsid w:val="00B63F3D"/>
    <w:rsid w:val="00B63FD3"/>
    <w:rsid w:val="00B64014"/>
    <w:rsid w:val="00B64407"/>
    <w:rsid w:val="00B64910"/>
    <w:rsid w:val="00B6557E"/>
    <w:rsid w:val="00B65D57"/>
    <w:rsid w:val="00B668BA"/>
    <w:rsid w:val="00B67463"/>
    <w:rsid w:val="00B702B7"/>
    <w:rsid w:val="00B70AED"/>
    <w:rsid w:val="00B70B8C"/>
    <w:rsid w:val="00B70BC3"/>
    <w:rsid w:val="00B71A3A"/>
    <w:rsid w:val="00B720B8"/>
    <w:rsid w:val="00B72441"/>
    <w:rsid w:val="00B729EB"/>
    <w:rsid w:val="00B72EDF"/>
    <w:rsid w:val="00B734AF"/>
    <w:rsid w:val="00B73B23"/>
    <w:rsid w:val="00B75F92"/>
    <w:rsid w:val="00B77677"/>
    <w:rsid w:val="00B803DF"/>
    <w:rsid w:val="00B80715"/>
    <w:rsid w:val="00B80CE3"/>
    <w:rsid w:val="00B81448"/>
    <w:rsid w:val="00B814BB"/>
    <w:rsid w:val="00B825D2"/>
    <w:rsid w:val="00B82B89"/>
    <w:rsid w:val="00B8361B"/>
    <w:rsid w:val="00B83AA5"/>
    <w:rsid w:val="00B83CFD"/>
    <w:rsid w:val="00B841FC"/>
    <w:rsid w:val="00B84C8E"/>
    <w:rsid w:val="00B84DC4"/>
    <w:rsid w:val="00B85920"/>
    <w:rsid w:val="00B85971"/>
    <w:rsid w:val="00B85D65"/>
    <w:rsid w:val="00B85DC1"/>
    <w:rsid w:val="00B85F98"/>
    <w:rsid w:val="00B86558"/>
    <w:rsid w:val="00B865B5"/>
    <w:rsid w:val="00B86A0B"/>
    <w:rsid w:val="00B8713C"/>
    <w:rsid w:val="00B87A80"/>
    <w:rsid w:val="00B87AF3"/>
    <w:rsid w:val="00B907C8"/>
    <w:rsid w:val="00B90EC4"/>
    <w:rsid w:val="00B91847"/>
    <w:rsid w:val="00B919EC"/>
    <w:rsid w:val="00B929EC"/>
    <w:rsid w:val="00B94216"/>
    <w:rsid w:val="00B94C7A"/>
    <w:rsid w:val="00B950E2"/>
    <w:rsid w:val="00B9732F"/>
    <w:rsid w:val="00B97D86"/>
    <w:rsid w:val="00BA0FDE"/>
    <w:rsid w:val="00BA1D2C"/>
    <w:rsid w:val="00BA292C"/>
    <w:rsid w:val="00BA3822"/>
    <w:rsid w:val="00BA3889"/>
    <w:rsid w:val="00BA40EF"/>
    <w:rsid w:val="00BA4966"/>
    <w:rsid w:val="00BA4D1E"/>
    <w:rsid w:val="00BA4DB8"/>
    <w:rsid w:val="00BA5057"/>
    <w:rsid w:val="00BA591E"/>
    <w:rsid w:val="00BA63D5"/>
    <w:rsid w:val="00BA6810"/>
    <w:rsid w:val="00BB0C89"/>
    <w:rsid w:val="00BB11FC"/>
    <w:rsid w:val="00BB1285"/>
    <w:rsid w:val="00BB19E9"/>
    <w:rsid w:val="00BB26CB"/>
    <w:rsid w:val="00BB2AA3"/>
    <w:rsid w:val="00BB2D52"/>
    <w:rsid w:val="00BB2ECB"/>
    <w:rsid w:val="00BB3432"/>
    <w:rsid w:val="00BB3476"/>
    <w:rsid w:val="00BB35B3"/>
    <w:rsid w:val="00BB38EA"/>
    <w:rsid w:val="00BB3D5B"/>
    <w:rsid w:val="00BB40A9"/>
    <w:rsid w:val="00BB413F"/>
    <w:rsid w:val="00BB48E7"/>
    <w:rsid w:val="00BB4E33"/>
    <w:rsid w:val="00BB5A88"/>
    <w:rsid w:val="00BB5DEA"/>
    <w:rsid w:val="00BB6A4D"/>
    <w:rsid w:val="00BB7F9D"/>
    <w:rsid w:val="00BC02F9"/>
    <w:rsid w:val="00BC035B"/>
    <w:rsid w:val="00BC05D6"/>
    <w:rsid w:val="00BC0B4F"/>
    <w:rsid w:val="00BC10EF"/>
    <w:rsid w:val="00BC19A0"/>
    <w:rsid w:val="00BC1BC6"/>
    <w:rsid w:val="00BC1FC5"/>
    <w:rsid w:val="00BC2D9F"/>
    <w:rsid w:val="00BC3906"/>
    <w:rsid w:val="00BC4897"/>
    <w:rsid w:val="00BC56FA"/>
    <w:rsid w:val="00BC59AA"/>
    <w:rsid w:val="00BC59E7"/>
    <w:rsid w:val="00BC6619"/>
    <w:rsid w:val="00BC6A16"/>
    <w:rsid w:val="00BC77A3"/>
    <w:rsid w:val="00BC7BF9"/>
    <w:rsid w:val="00BC7F97"/>
    <w:rsid w:val="00BD0010"/>
    <w:rsid w:val="00BD0C3A"/>
    <w:rsid w:val="00BD154F"/>
    <w:rsid w:val="00BD1FC9"/>
    <w:rsid w:val="00BD21AE"/>
    <w:rsid w:val="00BD22B6"/>
    <w:rsid w:val="00BD22E7"/>
    <w:rsid w:val="00BD2661"/>
    <w:rsid w:val="00BD28FC"/>
    <w:rsid w:val="00BD3E3A"/>
    <w:rsid w:val="00BD3ED0"/>
    <w:rsid w:val="00BD4654"/>
    <w:rsid w:val="00BD475F"/>
    <w:rsid w:val="00BD4BA6"/>
    <w:rsid w:val="00BD4C8D"/>
    <w:rsid w:val="00BD4E2F"/>
    <w:rsid w:val="00BD4E3B"/>
    <w:rsid w:val="00BD577F"/>
    <w:rsid w:val="00BD6515"/>
    <w:rsid w:val="00BD7120"/>
    <w:rsid w:val="00BD74D1"/>
    <w:rsid w:val="00BD7904"/>
    <w:rsid w:val="00BD7911"/>
    <w:rsid w:val="00BE0AEF"/>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236"/>
    <w:rsid w:val="00BE7933"/>
    <w:rsid w:val="00BE7985"/>
    <w:rsid w:val="00BE7D9C"/>
    <w:rsid w:val="00BF0C97"/>
    <w:rsid w:val="00BF108D"/>
    <w:rsid w:val="00BF1383"/>
    <w:rsid w:val="00BF1AE9"/>
    <w:rsid w:val="00BF1CCA"/>
    <w:rsid w:val="00BF1EA3"/>
    <w:rsid w:val="00BF2245"/>
    <w:rsid w:val="00BF255F"/>
    <w:rsid w:val="00BF2CB3"/>
    <w:rsid w:val="00BF3152"/>
    <w:rsid w:val="00BF33CB"/>
    <w:rsid w:val="00BF4145"/>
    <w:rsid w:val="00BF4957"/>
    <w:rsid w:val="00BF53BB"/>
    <w:rsid w:val="00BF5674"/>
    <w:rsid w:val="00BF5833"/>
    <w:rsid w:val="00BF60E8"/>
    <w:rsid w:val="00BF6264"/>
    <w:rsid w:val="00BF6332"/>
    <w:rsid w:val="00BF7010"/>
    <w:rsid w:val="00BF7234"/>
    <w:rsid w:val="00C0025D"/>
    <w:rsid w:val="00C0026A"/>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8AC"/>
    <w:rsid w:val="00C06C92"/>
    <w:rsid w:val="00C07655"/>
    <w:rsid w:val="00C076D8"/>
    <w:rsid w:val="00C07D8C"/>
    <w:rsid w:val="00C07EBA"/>
    <w:rsid w:val="00C11035"/>
    <w:rsid w:val="00C1129E"/>
    <w:rsid w:val="00C11CA9"/>
    <w:rsid w:val="00C11E1E"/>
    <w:rsid w:val="00C12549"/>
    <w:rsid w:val="00C12ADF"/>
    <w:rsid w:val="00C12E77"/>
    <w:rsid w:val="00C134DE"/>
    <w:rsid w:val="00C148DE"/>
    <w:rsid w:val="00C1538E"/>
    <w:rsid w:val="00C1544B"/>
    <w:rsid w:val="00C15A07"/>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6944"/>
    <w:rsid w:val="00C26F13"/>
    <w:rsid w:val="00C2799E"/>
    <w:rsid w:val="00C30833"/>
    <w:rsid w:val="00C30F00"/>
    <w:rsid w:val="00C31428"/>
    <w:rsid w:val="00C31811"/>
    <w:rsid w:val="00C320CD"/>
    <w:rsid w:val="00C3257A"/>
    <w:rsid w:val="00C3280A"/>
    <w:rsid w:val="00C32C7E"/>
    <w:rsid w:val="00C33030"/>
    <w:rsid w:val="00C333F3"/>
    <w:rsid w:val="00C33729"/>
    <w:rsid w:val="00C33ACA"/>
    <w:rsid w:val="00C33E0C"/>
    <w:rsid w:val="00C343B9"/>
    <w:rsid w:val="00C34BD3"/>
    <w:rsid w:val="00C3500F"/>
    <w:rsid w:val="00C3519E"/>
    <w:rsid w:val="00C37013"/>
    <w:rsid w:val="00C3748F"/>
    <w:rsid w:val="00C37579"/>
    <w:rsid w:val="00C37DEB"/>
    <w:rsid w:val="00C4049A"/>
    <w:rsid w:val="00C40993"/>
    <w:rsid w:val="00C41F9F"/>
    <w:rsid w:val="00C42310"/>
    <w:rsid w:val="00C42504"/>
    <w:rsid w:val="00C426ED"/>
    <w:rsid w:val="00C42A31"/>
    <w:rsid w:val="00C42B93"/>
    <w:rsid w:val="00C42C75"/>
    <w:rsid w:val="00C4366B"/>
    <w:rsid w:val="00C44806"/>
    <w:rsid w:val="00C448FC"/>
    <w:rsid w:val="00C449A1"/>
    <w:rsid w:val="00C4511A"/>
    <w:rsid w:val="00C452D7"/>
    <w:rsid w:val="00C475B6"/>
    <w:rsid w:val="00C476C4"/>
    <w:rsid w:val="00C476F5"/>
    <w:rsid w:val="00C47A6B"/>
    <w:rsid w:val="00C47AD6"/>
    <w:rsid w:val="00C47D40"/>
    <w:rsid w:val="00C47D51"/>
    <w:rsid w:val="00C514DE"/>
    <w:rsid w:val="00C51BB5"/>
    <w:rsid w:val="00C51CAD"/>
    <w:rsid w:val="00C51EFB"/>
    <w:rsid w:val="00C52E77"/>
    <w:rsid w:val="00C53723"/>
    <w:rsid w:val="00C53A1A"/>
    <w:rsid w:val="00C53B57"/>
    <w:rsid w:val="00C540BB"/>
    <w:rsid w:val="00C54846"/>
    <w:rsid w:val="00C549BF"/>
    <w:rsid w:val="00C56952"/>
    <w:rsid w:val="00C56BE8"/>
    <w:rsid w:val="00C56E7C"/>
    <w:rsid w:val="00C56F21"/>
    <w:rsid w:val="00C57E35"/>
    <w:rsid w:val="00C60057"/>
    <w:rsid w:val="00C609E7"/>
    <w:rsid w:val="00C63CBA"/>
    <w:rsid w:val="00C6404C"/>
    <w:rsid w:val="00C6450F"/>
    <w:rsid w:val="00C649FD"/>
    <w:rsid w:val="00C65033"/>
    <w:rsid w:val="00C655FB"/>
    <w:rsid w:val="00C65C51"/>
    <w:rsid w:val="00C65CAD"/>
    <w:rsid w:val="00C6636A"/>
    <w:rsid w:val="00C664ED"/>
    <w:rsid w:val="00C67037"/>
    <w:rsid w:val="00C6720B"/>
    <w:rsid w:val="00C678F7"/>
    <w:rsid w:val="00C67F64"/>
    <w:rsid w:val="00C702FD"/>
    <w:rsid w:val="00C71210"/>
    <w:rsid w:val="00C71838"/>
    <w:rsid w:val="00C7198B"/>
    <w:rsid w:val="00C71F0D"/>
    <w:rsid w:val="00C71FBD"/>
    <w:rsid w:val="00C72709"/>
    <w:rsid w:val="00C728DE"/>
    <w:rsid w:val="00C745C6"/>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5C2A"/>
    <w:rsid w:val="00C8662C"/>
    <w:rsid w:val="00C86752"/>
    <w:rsid w:val="00C86D0B"/>
    <w:rsid w:val="00C871C7"/>
    <w:rsid w:val="00C87FC8"/>
    <w:rsid w:val="00C9098B"/>
    <w:rsid w:val="00C90F84"/>
    <w:rsid w:val="00C91525"/>
    <w:rsid w:val="00C91BD0"/>
    <w:rsid w:val="00C91EEE"/>
    <w:rsid w:val="00C931BB"/>
    <w:rsid w:val="00C9351C"/>
    <w:rsid w:val="00C93811"/>
    <w:rsid w:val="00C94191"/>
    <w:rsid w:val="00C9467D"/>
    <w:rsid w:val="00C94689"/>
    <w:rsid w:val="00C948F5"/>
    <w:rsid w:val="00C94C39"/>
    <w:rsid w:val="00C94C56"/>
    <w:rsid w:val="00C94F11"/>
    <w:rsid w:val="00C95046"/>
    <w:rsid w:val="00C954EF"/>
    <w:rsid w:val="00C95504"/>
    <w:rsid w:val="00C958D0"/>
    <w:rsid w:val="00C95BB4"/>
    <w:rsid w:val="00C96448"/>
    <w:rsid w:val="00C96A58"/>
    <w:rsid w:val="00C974A1"/>
    <w:rsid w:val="00C97715"/>
    <w:rsid w:val="00CA040E"/>
    <w:rsid w:val="00CA0510"/>
    <w:rsid w:val="00CA0FB0"/>
    <w:rsid w:val="00CA11D5"/>
    <w:rsid w:val="00CA15C7"/>
    <w:rsid w:val="00CA279C"/>
    <w:rsid w:val="00CA31A7"/>
    <w:rsid w:val="00CA3F78"/>
    <w:rsid w:val="00CA44D2"/>
    <w:rsid w:val="00CA525A"/>
    <w:rsid w:val="00CA53FD"/>
    <w:rsid w:val="00CA53FE"/>
    <w:rsid w:val="00CA61DB"/>
    <w:rsid w:val="00CA6620"/>
    <w:rsid w:val="00CA67A1"/>
    <w:rsid w:val="00CA76ED"/>
    <w:rsid w:val="00CB09D3"/>
    <w:rsid w:val="00CB0AC4"/>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C076B"/>
    <w:rsid w:val="00CC0CD8"/>
    <w:rsid w:val="00CC0F77"/>
    <w:rsid w:val="00CC0F95"/>
    <w:rsid w:val="00CC1273"/>
    <w:rsid w:val="00CC1437"/>
    <w:rsid w:val="00CC1E8B"/>
    <w:rsid w:val="00CC29D9"/>
    <w:rsid w:val="00CC30A3"/>
    <w:rsid w:val="00CC318B"/>
    <w:rsid w:val="00CC390A"/>
    <w:rsid w:val="00CC3A4F"/>
    <w:rsid w:val="00CC40AA"/>
    <w:rsid w:val="00CC47CD"/>
    <w:rsid w:val="00CC4D97"/>
    <w:rsid w:val="00CC5E4B"/>
    <w:rsid w:val="00CC5E66"/>
    <w:rsid w:val="00CC5F87"/>
    <w:rsid w:val="00CD1295"/>
    <w:rsid w:val="00CD263C"/>
    <w:rsid w:val="00CD3244"/>
    <w:rsid w:val="00CD3643"/>
    <w:rsid w:val="00CD3E54"/>
    <w:rsid w:val="00CD4CBC"/>
    <w:rsid w:val="00CD558A"/>
    <w:rsid w:val="00CD61F5"/>
    <w:rsid w:val="00CD6491"/>
    <w:rsid w:val="00CD66D7"/>
    <w:rsid w:val="00CD66DE"/>
    <w:rsid w:val="00CD6E57"/>
    <w:rsid w:val="00CD74F1"/>
    <w:rsid w:val="00CD7E0B"/>
    <w:rsid w:val="00CE010E"/>
    <w:rsid w:val="00CE08BD"/>
    <w:rsid w:val="00CE18B2"/>
    <w:rsid w:val="00CE1942"/>
    <w:rsid w:val="00CE29A9"/>
    <w:rsid w:val="00CE32AE"/>
    <w:rsid w:val="00CE3BBB"/>
    <w:rsid w:val="00CE4635"/>
    <w:rsid w:val="00CE4797"/>
    <w:rsid w:val="00CE4A93"/>
    <w:rsid w:val="00CE4AD5"/>
    <w:rsid w:val="00CE505A"/>
    <w:rsid w:val="00CE5380"/>
    <w:rsid w:val="00CE5E8F"/>
    <w:rsid w:val="00CE62CB"/>
    <w:rsid w:val="00CE63CD"/>
    <w:rsid w:val="00CE6BEE"/>
    <w:rsid w:val="00CE7C7A"/>
    <w:rsid w:val="00CF0863"/>
    <w:rsid w:val="00CF112C"/>
    <w:rsid w:val="00CF1B87"/>
    <w:rsid w:val="00CF2323"/>
    <w:rsid w:val="00CF2A03"/>
    <w:rsid w:val="00CF2EA6"/>
    <w:rsid w:val="00CF4394"/>
    <w:rsid w:val="00CF58A3"/>
    <w:rsid w:val="00CF687F"/>
    <w:rsid w:val="00CF68E5"/>
    <w:rsid w:val="00CF6EE7"/>
    <w:rsid w:val="00CF7C2F"/>
    <w:rsid w:val="00CF7C94"/>
    <w:rsid w:val="00D0095D"/>
    <w:rsid w:val="00D00F57"/>
    <w:rsid w:val="00D0121B"/>
    <w:rsid w:val="00D0182D"/>
    <w:rsid w:val="00D03836"/>
    <w:rsid w:val="00D03E8A"/>
    <w:rsid w:val="00D03F37"/>
    <w:rsid w:val="00D0456D"/>
    <w:rsid w:val="00D04A32"/>
    <w:rsid w:val="00D04DB5"/>
    <w:rsid w:val="00D05AAD"/>
    <w:rsid w:val="00D05C25"/>
    <w:rsid w:val="00D064D5"/>
    <w:rsid w:val="00D0655F"/>
    <w:rsid w:val="00D07753"/>
    <w:rsid w:val="00D11000"/>
    <w:rsid w:val="00D110D4"/>
    <w:rsid w:val="00D112A1"/>
    <w:rsid w:val="00D128CB"/>
    <w:rsid w:val="00D12AFE"/>
    <w:rsid w:val="00D14EA8"/>
    <w:rsid w:val="00D14EB5"/>
    <w:rsid w:val="00D1626B"/>
    <w:rsid w:val="00D16926"/>
    <w:rsid w:val="00D16F25"/>
    <w:rsid w:val="00D17284"/>
    <w:rsid w:val="00D176A6"/>
    <w:rsid w:val="00D1782B"/>
    <w:rsid w:val="00D17CB6"/>
    <w:rsid w:val="00D17E8D"/>
    <w:rsid w:val="00D20651"/>
    <w:rsid w:val="00D207B6"/>
    <w:rsid w:val="00D20991"/>
    <w:rsid w:val="00D20C2A"/>
    <w:rsid w:val="00D21006"/>
    <w:rsid w:val="00D215BF"/>
    <w:rsid w:val="00D2315A"/>
    <w:rsid w:val="00D239C9"/>
    <w:rsid w:val="00D240DC"/>
    <w:rsid w:val="00D247FF"/>
    <w:rsid w:val="00D24A4F"/>
    <w:rsid w:val="00D25326"/>
    <w:rsid w:val="00D25333"/>
    <w:rsid w:val="00D256D3"/>
    <w:rsid w:val="00D26767"/>
    <w:rsid w:val="00D279C6"/>
    <w:rsid w:val="00D27F7A"/>
    <w:rsid w:val="00D30087"/>
    <w:rsid w:val="00D30623"/>
    <w:rsid w:val="00D31243"/>
    <w:rsid w:val="00D31FE1"/>
    <w:rsid w:val="00D32F63"/>
    <w:rsid w:val="00D33105"/>
    <w:rsid w:val="00D33859"/>
    <w:rsid w:val="00D34F14"/>
    <w:rsid w:val="00D35A1A"/>
    <w:rsid w:val="00D37352"/>
    <w:rsid w:val="00D377D7"/>
    <w:rsid w:val="00D40FDD"/>
    <w:rsid w:val="00D42111"/>
    <w:rsid w:val="00D43010"/>
    <w:rsid w:val="00D4329E"/>
    <w:rsid w:val="00D433DB"/>
    <w:rsid w:val="00D43979"/>
    <w:rsid w:val="00D43C5B"/>
    <w:rsid w:val="00D4468B"/>
    <w:rsid w:val="00D448A4"/>
    <w:rsid w:val="00D45335"/>
    <w:rsid w:val="00D456EC"/>
    <w:rsid w:val="00D457C3"/>
    <w:rsid w:val="00D45967"/>
    <w:rsid w:val="00D45E51"/>
    <w:rsid w:val="00D4631F"/>
    <w:rsid w:val="00D46ECD"/>
    <w:rsid w:val="00D470C4"/>
    <w:rsid w:val="00D4722D"/>
    <w:rsid w:val="00D47C59"/>
    <w:rsid w:val="00D50732"/>
    <w:rsid w:val="00D520B3"/>
    <w:rsid w:val="00D526FD"/>
    <w:rsid w:val="00D52A69"/>
    <w:rsid w:val="00D52F07"/>
    <w:rsid w:val="00D53182"/>
    <w:rsid w:val="00D53F83"/>
    <w:rsid w:val="00D54D75"/>
    <w:rsid w:val="00D54F7A"/>
    <w:rsid w:val="00D55400"/>
    <w:rsid w:val="00D55861"/>
    <w:rsid w:val="00D55D5E"/>
    <w:rsid w:val="00D5620A"/>
    <w:rsid w:val="00D56ECD"/>
    <w:rsid w:val="00D56FC8"/>
    <w:rsid w:val="00D572EF"/>
    <w:rsid w:val="00D578E2"/>
    <w:rsid w:val="00D6097D"/>
    <w:rsid w:val="00D6150F"/>
    <w:rsid w:val="00D6275E"/>
    <w:rsid w:val="00D6349E"/>
    <w:rsid w:val="00D63CD6"/>
    <w:rsid w:val="00D63E36"/>
    <w:rsid w:val="00D64262"/>
    <w:rsid w:val="00D65EE0"/>
    <w:rsid w:val="00D65F23"/>
    <w:rsid w:val="00D6772E"/>
    <w:rsid w:val="00D701C7"/>
    <w:rsid w:val="00D70312"/>
    <w:rsid w:val="00D70AB8"/>
    <w:rsid w:val="00D70CF5"/>
    <w:rsid w:val="00D7173A"/>
    <w:rsid w:val="00D719AD"/>
    <w:rsid w:val="00D71B77"/>
    <w:rsid w:val="00D72441"/>
    <w:rsid w:val="00D72663"/>
    <w:rsid w:val="00D72C06"/>
    <w:rsid w:val="00D730F9"/>
    <w:rsid w:val="00D735AF"/>
    <w:rsid w:val="00D737C0"/>
    <w:rsid w:val="00D74F26"/>
    <w:rsid w:val="00D76376"/>
    <w:rsid w:val="00D81229"/>
    <w:rsid w:val="00D81C34"/>
    <w:rsid w:val="00D834A1"/>
    <w:rsid w:val="00D84313"/>
    <w:rsid w:val="00D8486B"/>
    <w:rsid w:val="00D84A17"/>
    <w:rsid w:val="00D84ACF"/>
    <w:rsid w:val="00D84BD0"/>
    <w:rsid w:val="00D84E71"/>
    <w:rsid w:val="00D85122"/>
    <w:rsid w:val="00D8514D"/>
    <w:rsid w:val="00D85B22"/>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DE3"/>
    <w:rsid w:val="00D96F4A"/>
    <w:rsid w:val="00D97992"/>
    <w:rsid w:val="00D97C63"/>
    <w:rsid w:val="00DA0049"/>
    <w:rsid w:val="00DA0110"/>
    <w:rsid w:val="00DA06FF"/>
    <w:rsid w:val="00DA1B66"/>
    <w:rsid w:val="00DA1EF9"/>
    <w:rsid w:val="00DA2A3B"/>
    <w:rsid w:val="00DA316F"/>
    <w:rsid w:val="00DA42FC"/>
    <w:rsid w:val="00DA4C90"/>
    <w:rsid w:val="00DA4EEC"/>
    <w:rsid w:val="00DA6040"/>
    <w:rsid w:val="00DA662B"/>
    <w:rsid w:val="00DA6A16"/>
    <w:rsid w:val="00DA6CCD"/>
    <w:rsid w:val="00DA77EB"/>
    <w:rsid w:val="00DA7841"/>
    <w:rsid w:val="00DB0281"/>
    <w:rsid w:val="00DB03F9"/>
    <w:rsid w:val="00DB0DC3"/>
    <w:rsid w:val="00DB12D0"/>
    <w:rsid w:val="00DB13D1"/>
    <w:rsid w:val="00DB17DF"/>
    <w:rsid w:val="00DB1ADB"/>
    <w:rsid w:val="00DB2101"/>
    <w:rsid w:val="00DB25C3"/>
    <w:rsid w:val="00DB3CFF"/>
    <w:rsid w:val="00DB42D6"/>
    <w:rsid w:val="00DB4ADF"/>
    <w:rsid w:val="00DB5263"/>
    <w:rsid w:val="00DB526D"/>
    <w:rsid w:val="00DB52B0"/>
    <w:rsid w:val="00DB5884"/>
    <w:rsid w:val="00DB59CA"/>
    <w:rsid w:val="00DB5CD8"/>
    <w:rsid w:val="00DB5FA8"/>
    <w:rsid w:val="00DB62C9"/>
    <w:rsid w:val="00DB6E19"/>
    <w:rsid w:val="00DB74AF"/>
    <w:rsid w:val="00DB7D92"/>
    <w:rsid w:val="00DC05D1"/>
    <w:rsid w:val="00DC069A"/>
    <w:rsid w:val="00DC0C01"/>
    <w:rsid w:val="00DC10C2"/>
    <w:rsid w:val="00DC1491"/>
    <w:rsid w:val="00DC1DB4"/>
    <w:rsid w:val="00DC247C"/>
    <w:rsid w:val="00DC2890"/>
    <w:rsid w:val="00DC2E56"/>
    <w:rsid w:val="00DC309B"/>
    <w:rsid w:val="00DC32B4"/>
    <w:rsid w:val="00DC3DF6"/>
    <w:rsid w:val="00DC3F31"/>
    <w:rsid w:val="00DC404C"/>
    <w:rsid w:val="00DC431B"/>
    <w:rsid w:val="00DC44B8"/>
    <w:rsid w:val="00DC46C3"/>
    <w:rsid w:val="00DC49B5"/>
    <w:rsid w:val="00DC57B3"/>
    <w:rsid w:val="00DC61D5"/>
    <w:rsid w:val="00DD032D"/>
    <w:rsid w:val="00DD06FC"/>
    <w:rsid w:val="00DD0A7B"/>
    <w:rsid w:val="00DD0BC8"/>
    <w:rsid w:val="00DD16A0"/>
    <w:rsid w:val="00DD1EF0"/>
    <w:rsid w:val="00DD2172"/>
    <w:rsid w:val="00DD22B9"/>
    <w:rsid w:val="00DD2763"/>
    <w:rsid w:val="00DD3396"/>
    <w:rsid w:val="00DD34C0"/>
    <w:rsid w:val="00DD4B76"/>
    <w:rsid w:val="00DD508D"/>
    <w:rsid w:val="00DD556B"/>
    <w:rsid w:val="00DD59F8"/>
    <w:rsid w:val="00DD5DA3"/>
    <w:rsid w:val="00DD7953"/>
    <w:rsid w:val="00DD79B6"/>
    <w:rsid w:val="00DD7AD2"/>
    <w:rsid w:val="00DD7F9F"/>
    <w:rsid w:val="00DE0AF4"/>
    <w:rsid w:val="00DE122F"/>
    <w:rsid w:val="00DE16D1"/>
    <w:rsid w:val="00DE1D4A"/>
    <w:rsid w:val="00DE24C6"/>
    <w:rsid w:val="00DE2C76"/>
    <w:rsid w:val="00DE2CB4"/>
    <w:rsid w:val="00DE2F31"/>
    <w:rsid w:val="00DE35D8"/>
    <w:rsid w:val="00DE3CA7"/>
    <w:rsid w:val="00DE4429"/>
    <w:rsid w:val="00DE4C12"/>
    <w:rsid w:val="00DE4E9E"/>
    <w:rsid w:val="00DE528B"/>
    <w:rsid w:val="00DE65E4"/>
    <w:rsid w:val="00DE6BAF"/>
    <w:rsid w:val="00DE7656"/>
    <w:rsid w:val="00DF077D"/>
    <w:rsid w:val="00DF115E"/>
    <w:rsid w:val="00DF1545"/>
    <w:rsid w:val="00DF1655"/>
    <w:rsid w:val="00DF1996"/>
    <w:rsid w:val="00DF2033"/>
    <w:rsid w:val="00DF4206"/>
    <w:rsid w:val="00DF4A4A"/>
    <w:rsid w:val="00DF4F80"/>
    <w:rsid w:val="00DF5091"/>
    <w:rsid w:val="00DF57A5"/>
    <w:rsid w:val="00DF5922"/>
    <w:rsid w:val="00DF6930"/>
    <w:rsid w:val="00DF7173"/>
    <w:rsid w:val="00DF7BD2"/>
    <w:rsid w:val="00DF7C4F"/>
    <w:rsid w:val="00E0242B"/>
    <w:rsid w:val="00E02DEB"/>
    <w:rsid w:val="00E0394F"/>
    <w:rsid w:val="00E03A75"/>
    <w:rsid w:val="00E044D8"/>
    <w:rsid w:val="00E046BA"/>
    <w:rsid w:val="00E047E4"/>
    <w:rsid w:val="00E0526D"/>
    <w:rsid w:val="00E057EC"/>
    <w:rsid w:val="00E0581C"/>
    <w:rsid w:val="00E05A5B"/>
    <w:rsid w:val="00E05F00"/>
    <w:rsid w:val="00E0684E"/>
    <w:rsid w:val="00E070AC"/>
    <w:rsid w:val="00E10D02"/>
    <w:rsid w:val="00E1177E"/>
    <w:rsid w:val="00E11B48"/>
    <w:rsid w:val="00E12466"/>
    <w:rsid w:val="00E124DB"/>
    <w:rsid w:val="00E12C59"/>
    <w:rsid w:val="00E13F9F"/>
    <w:rsid w:val="00E14570"/>
    <w:rsid w:val="00E14A2D"/>
    <w:rsid w:val="00E15654"/>
    <w:rsid w:val="00E15860"/>
    <w:rsid w:val="00E15C15"/>
    <w:rsid w:val="00E15D41"/>
    <w:rsid w:val="00E16546"/>
    <w:rsid w:val="00E177B1"/>
    <w:rsid w:val="00E200A3"/>
    <w:rsid w:val="00E2010B"/>
    <w:rsid w:val="00E20CAA"/>
    <w:rsid w:val="00E21235"/>
    <w:rsid w:val="00E216CF"/>
    <w:rsid w:val="00E21D0E"/>
    <w:rsid w:val="00E21F78"/>
    <w:rsid w:val="00E22183"/>
    <w:rsid w:val="00E22AE1"/>
    <w:rsid w:val="00E23B56"/>
    <w:rsid w:val="00E23B91"/>
    <w:rsid w:val="00E24253"/>
    <w:rsid w:val="00E24BEC"/>
    <w:rsid w:val="00E24FCD"/>
    <w:rsid w:val="00E2596A"/>
    <w:rsid w:val="00E25CD6"/>
    <w:rsid w:val="00E260B0"/>
    <w:rsid w:val="00E26E05"/>
    <w:rsid w:val="00E27531"/>
    <w:rsid w:val="00E276AD"/>
    <w:rsid w:val="00E277B3"/>
    <w:rsid w:val="00E3038C"/>
    <w:rsid w:val="00E309B4"/>
    <w:rsid w:val="00E30C68"/>
    <w:rsid w:val="00E31662"/>
    <w:rsid w:val="00E31BB0"/>
    <w:rsid w:val="00E327B6"/>
    <w:rsid w:val="00E328D4"/>
    <w:rsid w:val="00E32A65"/>
    <w:rsid w:val="00E32CFA"/>
    <w:rsid w:val="00E32E5D"/>
    <w:rsid w:val="00E33120"/>
    <w:rsid w:val="00E338B7"/>
    <w:rsid w:val="00E34377"/>
    <w:rsid w:val="00E349AF"/>
    <w:rsid w:val="00E34B8A"/>
    <w:rsid w:val="00E34D61"/>
    <w:rsid w:val="00E34E1D"/>
    <w:rsid w:val="00E3517B"/>
    <w:rsid w:val="00E352D2"/>
    <w:rsid w:val="00E354EA"/>
    <w:rsid w:val="00E356B9"/>
    <w:rsid w:val="00E35D00"/>
    <w:rsid w:val="00E37071"/>
    <w:rsid w:val="00E3738A"/>
    <w:rsid w:val="00E3775D"/>
    <w:rsid w:val="00E37BA2"/>
    <w:rsid w:val="00E406CE"/>
    <w:rsid w:val="00E411A1"/>
    <w:rsid w:val="00E41326"/>
    <w:rsid w:val="00E414DA"/>
    <w:rsid w:val="00E41B8D"/>
    <w:rsid w:val="00E438D7"/>
    <w:rsid w:val="00E43D02"/>
    <w:rsid w:val="00E43D53"/>
    <w:rsid w:val="00E440ED"/>
    <w:rsid w:val="00E443A0"/>
    <w:rsid w:val="00E44A04"/>
    <w:rsid w:val="00E45C74"/>
    <w:rsid w:val="00E46913"/>
    <w:rsid w:val="00E47677"/>
    <w:rsid w:val="00E50AC3"/>
    <w:rsid w:val="00E511DC"/>
    <w:rsid w:val="00E52480"/>
    <w:rsid w:val="00E52659"/>
    <w:rsid w:val="00E531A6"/>
    <w:rsid w:val="00E54360"/>
    <w:rsid w:val="00E54B11"/>
    <w:rsid w:val="00E54BDD"/>
    <w:rsid w:val="00E54D0B"/>
    <w:rsid w:val="00E551AA"/>
    <w:rsid w:val="00E55BD7"/>
    <w:rsid w:val="00E55D1E"/>
    <w:rsid w:val="00E55FD8"/>
    <w:rsid w:val="00E5656F"/>
    <w:rsid w:val="00E5682F"/>
    <w:rsid w:val="00E60C2D"/>
    <w:rsid w:val="00E60D58"/>
    <w:rsid w:val="00E612E4"/>
    <w:rsid w:val="00E6169D"/>
    <w:rsid w:val="00E619FD"/>
    <w:rsid w:val="00E61B8F"/>
    <w:rsid w:val="00E61EA5"/>
    <w:rsid w:val="00E61F33"/>
    <w:rsid w:val="00E625D1"/>
    <w:rsid w:val="00E6312C"/>
    <w:rsid w:val="00E6397C"/>
    <w:rsid w:val="00E63B50"/>
    <w:rsid w:val="00E645B3"/>
    <w:rsid w:val="00E648DA"/>
    <w:rsid w:val="00E6492B"/>
    <w:rsid w:val="00E64D39"/>
    <w:rsid w:val="00E66902"/>
    <w:rsid w:val="00E67A75"/>
    <w:rsid w:val="00E707A0"/>
    <w:rsid w:val="00E70BA9"/>
    <w:rsid w:val="00E7144D"/>
    <w:rsid w:val="00E71C3A"/>
    <w:rsid w:val="00E72B80"/>
    <w:rsid w:val="00E72EFA"/>
    <w:rsid w:val="00E73715"/>
    <w:rsid w:val="00E73C11"/>
    <w:rsid w:val="00E73ECE"/>
    <w:rsid w:val="00E7400F"/>
    <w:rsid w:val="00E747BA"/>
    <w:rsid w:val="00E7527E"/>
    <w:rsid w:val="00E75C49"/>
    <w:rsid w:val="00E76295"/>
    <w:rsid w:val="00E7691E"/>
    <w:rsid w:val="00E76CA8"/>
    <w:rsid w:val="00E80968"/>
    <w:rsid w:val="00E815E2"/>
    <w:rsid w:val="00E82562"/>
    <w:rsid w:val="00E82F5B"/>
    <w:rsid w:val="00E83A59"/>
    <w:rsid w:val="00E83EC8"/>
    <w:rsid w:val="00E840A1"/>
    <w:rsid w:val="00E841C7"/>
    <w:rsid w:val="00E8429B"/>
    <w:rsid w:val="00E84997"/>
    <w:rsid w:val="00E84C4D"/>
    <w:rsid w:val="00E856D1"/>
    <w:rsid w:val="00E8635E"/>
    <w:rsid w:val="00E864C6"/>
    <w:rsid w:val="00E86E8B"/>
    <w:rsid w:val="00E86E90"/>
    <w:rsid w:val="00E87264"/>
    <w:rsid w:val="00E872D6"/>
    <w:rsid w:val="00E87378"/>
    <w:rsid w:val="00E87C1E"/>
    <w:rsid w:val="00E9087C"/>
    <w:rsid w:val="00E90CA6"/>
    <w:rsid w:val="00E914C4"/>
    <w:rsid w:val="00E92831"/>
    <w:rsid w:val="00E92DBB"/>
    <w:rsid w:val="00E936EE"/>
    <w:rsid w:val="00E944EF"/>
    <w:rsid w:val="00E951D5"/>
    <w:rsid w:val="00E95663"/>
    <w:rsid w:val="00E95BBB"/>
    <w:rsid w:val="00E96B20"/>
    <w:rsid w:val="00E975EA"/>
    <w:rsid w:val="00E97B4B"/>
    <w:rsid w:val="00E97E51"/>
    <w:rsid w:val="00EA0D97"/>
    <w:rsid w:val="00EA127E"/>
    <w:rsid w:val="00EA12E7"/>
    <w:rsid w:val="00EA1B50"/>
    <w:rsid w:val="00EA1F52"/>
    <w:rsid w:val="00EA2992"/>
    <w:rsid w:val="00EA2DB9"/>
    <w:rsid w:val="00EA362E"/>
    <w:rsid w:val="00EA4024"/>
    <w:rsid w:val="00EA5AFF"/>
    <w:rsid w:val="00EA60C9"/>
    <w:rsid w:val="00EA61DD"/>
    <w:rsid w:val="00EA689E"/>
    <w:rsid w:val="00EA6DA3"/>
    <w:rsid w:val="00EA736B"/>
    <w:rsid w:val="00EA7891"/>
    <w:rsid w:val="00EA7B6B"/>
    <w:rsid w:val="00EA7C53"/>
    <w:rsid w:val="00EB08B2"/>
    <w:rsid w:val="00EB159B"/>
    <w:rsid w:val="00EB1B1E"/>
    <w:rsid w:val="00EB3741"/>
    <w:rsid w:val="00EB4622"/>
    <w:rsid w:val="00EB54D2"/>
    <w:rsid w:val="00EB5EC3"/>
    <w:rsid w:val="00EB6CCD"/>
    <w:rsid w:val="00EB6F44"/>
    <w:rsid w:val="00EB7127"/>
    <w:rsid w:val="00EC00F8"/>
    <w:rsid w:val="00EC1033"/>
    <w:rsid w:val="00EC1FC4"/>
    <w:rsid w:val="00EC247D"/>
    <w:rsid w:val="00EC4204"/>
    <w:rsid w:val="00EC4391"/>
    <w:rsid w:val="00EC4920"/>
    <w:rsid w:val="00EC492A"/>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3FC2"/>
    <w:rsid w:val="00ED4112"/>
    <w:rsid w:val="00ED4317"/>
    <w:rsid w:val="00ED466D"/>
    <w:rsid w:val="00ED48A3"/>
    <w:rsid w:val="00ED48BC"/>
    <w:rsid w:val="00ED4A1B"/>
    <w:rsid w:val="00ED4D9C"/>
    <w:rsid w:val="00ED605E"/>
    <w:rsid w:val="00ED685E"/>
    <w:rsid w:val="00ED6983"/>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47DD"/>
    <w:rsid w:val="00EE5FBE"/>
    <w:rsid w:val="00EE6149"/>
    <w:rsid w:val="00EE6820"/>
    <w:rsid w:val="00EE7BB3"/>
    <w:rsid w:val="00EF0069"/>
    <w:rsid w:val="00EF0429"/>
    <w:rsid w:val="00EF0949"/>
    <w:rsid w:val="00EF09E6"/>
    <w:rsid w:val="00EF28CA"/>
    <w:rsid w:val="00EF28DB"/>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10C7"/>
    <w:rsid w:val="00F01148"/>
    <w:rsid w:val="00F02841"/>
    <w:rsid w:val="00F029BF"/>
    <w:rsid w:val="00F02F88"/>
    <w:rsid w:val="00F032D1"/>
    <w:rsid w:val="00F033B4"/>
    <w:rsid w:val="00F03D01"/>
    <w:rsid w:val="00F04A4D"/>
    <w:rsid w:val="00F04D47"/>
    <w:rsid w:val="00F05442"/>
    <w:rsid w:val="00F06712"/>
    <w:rsid w:val="00F06EA1"/>
    <w:rsid w:val="00F07103"/>
    <w:rsid w:val="00F074BA"/>
    <w:rsid w:val="00F077AC"/>
    <w:rsid w:val="00F07A93"/>
    <w:rsid w:val="00F07BDF"/>
    <w:rsid w:val="00F07DC9"/>
    <w:rsid w:val="00F1016F"/>
    <w:rsid w:val="00F106F8"/>
    <w:rsid w:val="00F10739"/>
    <w:rsid w:val="00F10811"/>
    <w:rsid w:val="00F10A88"/>
    <w:rsid w:val="00F1157A"/>
    <w:rsid w:val="00F12041"/>
    <w:rsid w:val="00F12565"/>
    <w:rsid w:val="00F1257D"/>
    <w:rsid w:val="00F12971"/>
    <w:rsid w:val="00F13A75"/>
    <w:rsid w:val="00F14012"/>
    <w:rsid w:val="00F1430E"/>
    <w:rsid w:val="00F14811"/>
    <w:rsid w:val="00F14921"/>
    <w:rsid w:val="00F1516D"/>
    <w:rsid w:val="00F1529D"/>
    <w:rsid w:val="00F162F9"/>
    <w:rsid w:val="00F16F8F"/>
    <w:rsid w:val="00F173A6"/>
    <w:rsid w:val="00F17B46"/>
    <w:rsid w:val="00F2051A"/>
    <w:rsid w:val="00F2052D"/>
    <w:rsid w:val="00F20F40"/>
    <w:rsid w:val="00F21B35"/>
    <w:rsid w:val="00F21D37"/>
    <w:rsid w:val="00F21D38"/>
    <w:rsid w:val="00F232B7"/>
    <w:rsid w:val="00F2354F"/>
    <w:rsid w:val="00F2388E"/>
    <w:rsid w:val="00F23FC9"/>
    <w:rsid w:val="00F25566"/>
    <w:rsid w:val="00F26493"/>
    <w:rsid w:val="00F265D6"/>
    <w:rsid w:val="00F265EB"/>
    <w:rsid w:val="00F26991"/>
    <w:rsid w:val="00F26A9A"/>
    <w:rsid w:val="00F26DA3"/>
    <w:rsid w:val="00F26ECD"/>
    <w:rsid w:val="00F27596"/>
    <w:rsid w:val="00F27915"/>
    <w:rsid w:val="00F27BB3"/>
    <w:rsid w:val="00F30200"/>
    <w:rsid w:val="00F30209"/>
    <w:rsid w:val="00F307C2"/>
    <w:rsid w:val="00F3093A"/>
    <w:rsid w:val="00F31E20"/>
    <w:rsid w:val="00F33034"/>
    <w:rsid w:val="00F345A3"/>
    <w:rsid w:val="00F34FE9"/>
    <w:rsid w:val="00F35244"/>
    <w:rsid w:val="00F35271"/>
    <w:rsid w:val="00F35536"/>
    <w:rsid w:val="00F36F7C"/>
    <w:rsid w:val="00F4078E"/>
    <w:rsid w:val="00F40832"/>
    <w:rsid w:val="00F415B3"/>
    <w:rsid w:val="00F41BD8"/>
    <w:rsid w:val="00F41D2C"/>
    <w:rsid w:val="00F42417"/>
    <w:rsid w:val="00F43294"/>
    <w:rsid w:val="00F44919"/>
    <w:rsid w:val="00F44995"/>
    <w:rsid w:val="00F45118"/>
    <w:rsid w:val="00F467AF"/>
    <w:rsid w:val="00F47461"/>
    <w:rsid w:val="00F478FD"/>
    <w:rsid w:val="00F5153F"/>
    <w:rsid w:val="00F52607"/>
    <w:rsid w:val="00F5276C"/>
    <w:rsid w:val="00F52A6E"/>
    <w:rsid w:val="00F52AF5"/>
    <w:rsid w:val="00F5451D"/>
    <w:rsid w:val="00F548E8"/>
    <w:rsid w:val="00F55044"/>
    <w:rsid w:val="00F551C3"/>
    <w:rsid w:val="00F556DD"/>
    <w:rsid w:val="00F55C39"/>
    <w:rsid w:val="00F55D44"/>
    <w:rsid w:val="00F56063"/>
    <w:rsid w:val="00F5688D"/>
    <w:rsid w:val="00F56BE5"/>
    <w:rsid w:val="00F57A3A"/>
    <w:rsid w:val="00F600C1"/>
    <w:rsid w:val="00F60585"/>
    <w:rsid w:val="00F61248"/>
    <w:rsid w:val="00F616D5"/>
    <w:rsid w:val="00F618D5"/>
    <w:rsid w:val="00F6195C"/>
    <w:rsid w:val="00F61D2E"/>
    <w:rsid w:val="00F62073"/>
    <w:rsid w:val="00F6241A"/>
    <w:rsid w:val="00F62E23"/>
    <w:rsid w:val="00F63D03"/>
    <w:rsid w:val="00F659CA"/>
    <w:rsid w:val="00F672A0"/>
    <w:rsid w:val="00F67833"/>
    <w:rsid w:val="00F67AA5"/>
    <w:rsid w:val="00F70158"/>
    <w:rsid w:val="00F70321"/>
    <w:rsid w:val="00F71B60"/>
    <w:rsid w:val="00F71E3A"/>
    <w:rsid w:val="00F71F08"/>
    <w:rsid w:val="00F7216E"/>
    <w:rsid w:val="00F740FC"/>
    <w:rsid w:val="00F74319"/>
    <w:rsid w:val="00F747E9"/>
    <w:rsid w:val="00F74A90"/>
    <w:rsid w:val="00F74EBC"/>
    <w:rsid w:val="00F7531C"/>
    <w:rsid w:val="00F7553B"/>
    <w:rsid w:val="00F75576"/>
    <w:rsid w:val="00F75932"/>
    <w:rsid w:val="00F75E9E"/>
    <w:rsid w:val="00F75F10"/>
    <w:rsid w:val="00F7795F"/>
    <w:rsid w:val="00F8001F"/>
    <w:rsid w:val="00F806AD"/>
    <w:rsid w:val="00F80CA6"/>
    <w:rsid w:val="00F8104A"/>
    <w:rsid w:val="00F814D0"/>
    <w:rsid w:val="00F81E2F"/>
    <w:rsid w:val="00F8294E"/>
    <w:rsid w:val="00F82E8F"/>
    <w:rsid w:val="00F83F72"/>
    <w:rsid w:val="00F84078"/>
    <w:rsid w:val="00F84CF6"/>
    <w:rsid w:val="00F853E1"/>
    <w:rsid w:val="00F85F89"/>
    <w:rsid w:val="00F90275"/>
    <w:rsid w:val="00F90553"/>
    <w:rsid w:val="00F90CA4"/>
    <w:rsid w:val="00F91989"/>
    <w:rsid w:val="00F91E0C"/>
    <w:rsid w:val="00F91ED4"/>
    <w:rsid w:val="00F92D78"/>
    <w:rsid w:val="00F93893"/>
    <w:rsid w:val="00F93A91"/>
    <w:rsid w:val="00F93D4F"/>
    <w:rsid w:val="00F93F3E"/>
    <w:rsid w:val="00F943DC"/>
    <w:rsid w:val="00F94CDE"/>
    <w:rsid w:val="00F967E4"/>
    <w:rsid w:val="00F968A5"/>
    <w:rsid w:val="00F97A3A"/>
    <w:rsid w:val="00F97CD6"/>
    <w:rsid w:val="00F97CFE"/>
    <w:rsid w:val="00F97E5F"/>
    <w:rsid w:val="00FA02DE"/>
    <w:rsid w:val="00FA05AA"/>
    <w:rsid w:val="00FA101E"/>
    <w:rsid w:val="00FA154F"/>
    <w:rsid w:val="00FA1D17"/>
    <w:rsid w:val="00FA2771"/>
    <w:rsid w:val="00FA2B85"/>
    <w:rsid w:val="00FA2F3D"/>
    <w:rsid w:val="00FA3577"/>
    <w:rsid w:val="00FA37A6"/>
    <w:rsid w:val="00FA3A78"/>
    <w:rsid w:val="00FA3D06"/>
    <w:rsid w:val="00FA4FC4"/>
    <w:rsid w:val="00FA509D"/>
    <w:rsid w:val="00FA5123"/>
    <w:rsid w:val="00FA569C"/>
    <w:rsid w:val="00FA5995"/>
    <w:rsid w:val="00FA5AAD"/>
    <w:rsid w:val="00FA5F2C"/>
    <w:rsid w:val="00FA6602"/>
    <w:rsid w:val="00FA6607"/>
    <w:rsid w:val="00FA68C5"/>
    <w:rsid w:val="00FA72A6"/>
    <w:rsid w:val="00FA76FB"/>
    <w:rsid w:val="00FB03EE"/>
    <w:rsid w:val="00FB0F57"/>
    <w:rsid w:val="00FB0FED"/>
    <w:rsid w:val="00FB195A"/>
    <w:rsid w:val="00FB29E6"/>
    <w:rsid w:val="00FB2F0A"/>
    <w:rsid w:val="00FB3342"/>
    <w:rsid w:val="00FB3562"/>
    <w:rsid w:val="00FB36CA"/>
    <w:rsid w:val="00FB415B"/>
    <w:rsid w:val="00FB451B"/>
    <w:rsid w:val="00FB4539"/>
    <w:rsid w:val="00FB4641"/>
    <w:rsid w:val="00FB486D"/>
    <w:rsid w:val="00FB4BA9"/>
    <w:rsid w:val="00FB4E1A"/>
    <w:rsid w:val="00FB54D8"/>
    <w:rsid w:val="00FB6A42"/>
    <w:rsid w:val="00FB6F11"/>
    <w:rsid w:val="00FB7074"/>
    <w:rsid w:val="00FB7842"/>
    <w:rsid w:val="00FB7C56"/>
    <w:rsid w:val="00FB7F26"/>
    <w:rsid w:val="00FC0918"/>
    <w:rsid w:val="00FC155C"/>
    <w:rsid w:val="00FC27BF"/>
    <w:rsid w:val="00FC2953"/>
    <w:rsid w:val="00FC340D"/>
    <w:rsid w:val="00FC3995"/>
    <w:rsid w:val="00FC405E"/>
    <w:rsid w:val="00FC423B"/>
    <w:rsid w:val="00FC5499"/>
    <w:rsid w:val="00FC69D0"/>
    <w:rsid w:val="00FC7262"/>
    <w:rsid w:val="00FC734B"/>
    <w:rsid w:val="00FC743A"/>
    <w:rsid w:val="00FC7832"/>
    <w:rsid w:val="00FD089C"/>
    <w:rsid w:val="00FD0F0E"/>
    <w:rsid w:val="00FD1CAD"/>
    <w:rsid w:val="00FD22EB"/>
    <w:rsid w:val="00FD2F8E"/>
    <w:rsid w:val="00FD3209"/>
    <w:rsid w:val="00FD49C2"/>
    <w:rsid w:val="00FD4AB5"/>
    <w:rsid w:val="00FD4D8C"/>
    <w:rsid w:val="00FD4DC6"/>
    <w:rsid w:val="00FD4E65"/>
    <w:rsid w:val="00FD5551"/>
    <w:rsid w:val="00FD55BA"/>
    <w:rsid w:val="00FD6098"/>
    <w:rsid w:val="00FD6FC0"/>
    <w:rsid w:val="00FD7219"/>
    <w:rsid w:val="00FD7F19"/>
    <w:rsid w:val="00FE05AE"/>
    <w:rsid w:val="00FE0903"/>
    <w:rsid w:val="00FE0A2E"/>
    <w:rsid w:val="00FE0CFC"/>
    <w:rsid w:val="00FE0F63"/>
    <w:rsid w:val="00FE113F"/>
    <w:rsid w:val="00FE12BC"/>
    <w:rsid w:val="00FE2924"/>
    <w:rsid w:val="00FE363A"/>
    <w:rsid w:val="00FE3D47"/>
    <w:rsid w:val="00FE473A"/>
    <w:rsid w:val="00FE54B5"/>
    <w:rsid w:val="00FE5559"/>
    <w:rsid w:val="00FE5936"/>
    <w:rsid w:val="00FE6393"/>
    <w:rsid w:val="00FE6841"/>
    <w:rsid w:val="00FE70AD"/>
    <w:rsid w:val="00FE7758"/>
    <w:rsid w:val="00FF058E"/>
    <w:rsid w:val="00FF08D8"/>
    <w:rsid w:val="00FF10A4"/>
    <w:rsid w:val="00FF3167"/>
    <w:rsid w:val="00FF320E"/>
    <w:rsid w:val="00FF33FE"/>
    <w:rsid w:val="00FF349B"/>
    <w:rsid w:val="00FF3775"/>
    <w:rsid w:val="00FF39C5"/>
    <w:rsid w:val="00FF449F"/>
    <w:rsid w:val="00FF4531"/>
    <w:rsid w:val="00FF496A"/>
    <w:rsid w:val="00FF4CC3"/>
    <w:rsid w:val="00FF513B"/>
    <w:rsid w:val="00FF54EE"/>
    <w:rsid w:val="00FF588D"/>
    <w:rsid w:val="00FF5E6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16A5C3"/>
  <w15:docId w15:val="{6A13677B-53B6-44BE-B940-6A549441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83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585722"/>
    <w:pPr>
      <w:autoSpaceDE w:val="0"/>
      <w:autoSpaceDN w:val="0"/>
      <w:adjustRightInd w:val="0"/>
    </w:pPr>
    <w:rPr>
      <w:rFonts w:ascii="Tahoma" w:hAnsi="Tahoma" w:cs="Tahoma"/>
      <w:color w:val="000000"/>
      <w:sz w:val="24"/>
      <w:szCs w:val="24"/>
      <w:lang w:val="es-CL"/>
    </w:rPr>
  </w:style>
  <w:style w:type="character" w:styleId="Mencinsinresolver">
    <w:name w:val="Unresolved Mention"/>
    <w:basedOn w:val="Fuentedeprrafopredeter"/>
    <w:uiPriority w:val="99"/>
    <w:semiHidden/>
    <w:unhideWhenUsed/>
    <w:rsid w:val="00210AA8"/>
    <w:rPr>
      <w:color w:val="808080"/>
      <w:shd w:val="clear" w:color="auto" w:fill="E6E6E6"/>
    </w:rPr>
  </w:style>
  <w:style w:type="table" w:customStyle="1" w:styleId="Tablaconcuadrcula1">
    <w:name w:val="Tabla con cuadrícula1"/>
    <w:basedOn w:val="Tablanormal"/>
    <w:next w:val="Tablaconcuadrcula"/>
    <w:uiPriority w:val="99"/>
    <w:rsid w:val="001C27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3045">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86871596">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32966238">
      <w:bodyDiv w:val="1"/>
      <w:marLeft w:val="0"/>
      <w:marRight w:val="0"/>
      <w:marTop w:val="0"/>
      <w:marBottom w:val="0"/>
      <w:divBdr>
        <w:top w:val="none" w:sz="0" w:space="0" w:color="auto"/>
        <w:left w:val="none" w:sz="0" w:space="0" w:color="auto"/>
        <w:bottom w:val="none" w:sz="0" w:space="0" w:color="auto"/>
        <w:right w:val="none" w:sz="0" w:space="0" w:color="auto"/>
      </w:divBdr>
    </w:div>
    <w:div w:id="739257967">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46794440">
      <w:bodyDiv w:val="1"/>
      <w:marLeft w:val="0"/>
      <w:marRight w:val="0"/>
      <w:marTop w:val="0"/>
      <w:marBottom w:val="0"/>
      <w:divBdr>
        <w:top w:val="none" w:sz="0" w:space="0" w:color="auto"/>
        <w:left w:val="none" w:sz="0" w:space="0" w:color="auto"/>
        <w:bottom w:val="none" w:sz="0" w:space="0" w:color="auto"/>
        <w:right w:val="none" w:sz="0" w:space="0" w:color="auto"/>
      </w:divBdr>
    </w:div>
    <w:div w:id="848101772">
      <w:bodyDiv w:val="1"/>
      <w:marLeft w:val="0"/>
      <w:marRight w:val="0"/>
      <w:marTop w:val="0"/>
      <w:marBottom w:val="0"/>
      <w:divBdr>
        <w:top w:val="none" w:sz="0" w:space="0" w:color="auto"/>
        <w:left w:val="none" w:sz="0" w:space="0" w:color="auto"/>
        <w:bottom w:val="none" w:sz="0" w:space="0" w:color="auto"/>
        <w:right w:val="none" w:sz="0" w:space="0" w:color="auto"/>
      </w:divBdr>
    </w:div>
    <w:div w:id="858351926">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3218750">
      <w:bodyDiv w:val="1"/>
      <w:marLeft w:val="0"/>
      <w:marRight w:val="0"/>
      <w:marTop w:val="0"/>
      <w:marBottom w:val="0"/>
      <w:divBdr>
        <w:top w:val="none" w:sz="0" w:space="0" w:color="auto"/>
        <w:left w:val="none" w:sz="0" w:space="0" w:color="auto"/>
        <w:bottom w:val="none" w:sz="0" w:space="0" w:color="auto"/>
        <w:right w:val="none" w:sz="0" w:space="0" w:color="auto"/>
      </w:divBdr>
    </w:div>
    <w:div w:id="943801053">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569657890">
      <w:bodyDiv w:val="1"/>
      <w:marLeft w:val="0"/>
      <w:marRight w:val="0"/>
      <w:marTop w:val="0"/>
      <w:marBottom w:val="0"/>
      <w:divBdr>
        <w:top w:val="none" w:sz="0" w:space="0" w:color="auto"/>
        <w:left w:val="none" w:sz="0" w:space="0" w:color="auto"/>
        <w:bottom w:val="none" w:sz="0" w:space="0" w:color="auto"/>
        <w:right w:val="none" w:sz="0" w:space="0" w:color="auto"/>
      </w:divBdr>
      <w:divsChild>
        <w:div w:id="116145222">
          <w:marLeft w:val="0"/>
          <w:marRight w:val="0"/>
          <w:marTop w:val="0"/>
          <w:marBottom w:val="0"/>
          <w:divBdr>
            <w:top w:val="none" w:sz="0" w:space="0" w:color="auto"/>
            <w:left w:val="none" w:sz="0" w:space="0" w:color="auto"/>
            <w:bottom w:val="none" w:sz="0" w:space="0" w:color="auto"/>
            <w:right w:val="none" w:sz="0" w:space="0" w:color="auto"/>
          </w:divBdr>
          <w:divsChild>
            <w:div w:id="13386180">
              <w:marLeft w:val="0"/>
              <w:marRight w:val="0"/>
              <w:marTop w:val="0"/>
              <w:marBottom w:val="0"/>
              <w:divBdr>
                <w:top w:val="none" w:sz="0" w:space="0" w:color="auto"/>
                <w:left w:val="none" w:sz="0" w:space="0" w:color="auto"/>
                <w:bottom w:val="none" w:sz="0" w:space="0" w:color="auto"/>
                <w:right w:val="none" w:sz="0" w:space="0" w:color="auto"/>
              </w:divBdr>
            </w:div>
            <w:div w:id="71510147">
              <w:marLeft w:val="0"/>
              <w:marRight w:val="0"/>
              <w:marTop w:val="0"/>
              <w:marBottom w:val="0"/>
              <w:divBdr>
                <w:top w:val="none" w:sz="0" w:space="0" w:color="auto"/>
                <w:left w:val="none" w:sz="0" w:space="0" w:color="auto"/>
                <w:bottom w:val="none" w:sz="0" w:space="0" w:color="auto"/>
                <w:right w:val="none" w:sz="0" w:space="0" w:color="auto"/>
              </w:divBdr>
            </w:div>
            <w:div w:id="91557022">
              <w:marLeft w:val="0"/>
              <w:marRight w:val="0"/>
              <w:marTop w:val="0"/>
              <w:marBottom w:val="0"/>
              <w:divBdr>
                <w:top w:val="none" w:sz="0" w:space="0" w:color="auto"/>
                <w:left w:val="none" w:sz="0" w:space="0" w:color="auto"/>
                <w:bottom w:val="none" w:sz="0" w:space="0" w:color="auto"/>
                <w:right w:val="none" w:sz="0" w:space="0" w:color="auto"/>
              </w:divBdr>
            </w:div>
            <w:div w:id="255789909">
              <w:marLeft w:val="0"/>
              <w:marRight w:val="0"/>
              <w:marTop w:val="0"/>
              <w:marBottom w:val="0"/>
              <w:divBdr>
                <w:top w:val="none" w:sz="0" w:space="0" w:color="auto"/>
                <w:left w:val="none" w:sz="0" w:space="0" w:color="auto"/>
                <w:bottom w:val="none" w:sz="0" w:space="0" w:color="auto"/>
                <w:right w:val="none" w:sz="0" w:space="0" w:color="auto"/>
              </w:divBdr>
            </w:div>
            <w:div w:id="269971234">
              <w:marLeft w:val="0"/>
              <w:marRight w:val="0"/>
              <w:marTop w:val="0"/>
              <w:marBottom w:val="0"/>
              <w:divBdr>
                <w:top w:val="none" w:sz="0" w:space="0" w:color="auto"/>
                <w:left w:val="none" w:sz="0" w:space="0" w:color="auto"/>
                <w:bottom w:val="none" w:sz="0" w:space="0" w:color="auto"/>
                <w:right w:val="none" w:sz="0" w:space="0" w:color="auto"/>
              </w:divBdr>
            </w:div>
            <w:div w:id="340739058">
              <w:marLeft w:val="0"/>
              <w:marRight w:val="0"/>
              <w:marTop w:val="0"/>
              <w:marBottom w:val="0"/>
              <w:divBdr>
                <w:top w:val="none" w:sz="0" w:space="0" w:color="auto"/>
                <w:left w:val="none" w:sz="0" w:space="0" w:color="auto"/>
                <w:bottom w:val="none" w:sz="0" w:space="0" w:color="auto"/>
                <w:right w:val="none" w:sz="0" w:space="0" w:color="auto"/>
              </w:divBdr>
            </w:div>
            <w:div w:id="387533834">
              <w:marLeft w:val="0"/>
              <w:marRight w:val="0"/>
              <w:marTop w:val="0"/>
              <w:marBottom w:val="0"/>
              <w:divBdr>
                <w:top w:val="none" w:sz="0" w:space="0" w:color="auto"/>
                <w:left w:val="none" w:sz="0" w:space="0" w:color="auto"/>
                <w:bottom w:val="none" w:sz="0" w:space="0" w:color="auto"/>
                <w:right w:val="none" w:sz="0" w:space="0" w:color="auto"/>
              </w:divBdr>
            </w:div>
            <w:div w:id="400256279">
              <w:marLeft w:val="0"/>
              <w:marRight w:val="0"/>
              <w:marTop w:val="0"/>
              <w:marBottom w:val="0"/>
              <w:divBdr>
                <w:top w:val="none" w:sz="0" w:space="0" w:color="auto"/>
                <w:left w:val="none" w:sz="0" w:space="0" w:color="auto"/>
                <w:bottom w:val="none" w:sz="0" w:space="0" w:color="auto"/>
                <w:right w:val="none" w:sz="0" w:space="0" w:color="auto"/>
              </w:divBdr>
            </w:div>
            <w:div w:id="427115283">
              <w:marLeft w:val="0"/>
              <w:marRight w:val="0"/>
              <w:marTop w:val="0"/>
              <w:marBottom w:val="0"/>
              <w:divBdr>
                <w:top w:val="none" w:sz="0" w:space="0" w:color="auto"/>
                <w:left w:val="none" w:sz="0" w:space="0" w:color="auto"/>
                <w:bottom w:val="none" w:sz="0" w:space="0" w:color="auto"/>
                <w:right w:val="none" w:sz="0" w:space="0" w:color="auto"/>
              </w:divBdr>
            </w:div>
            <w:div w:id="639965845">
              <w:marLeft w:val="0"/>
              <w:marRight w:val="0"/>
              <w:marTop w:val="0"/>
              <w:marBottom w:val="0"/>
              <w:divBdr>
                <w:top w:val="none" w:sz="0" w:space="0" w:color="auto"/>
                <w:left w:val="none" w:sz="0" w:space="0" w:color="auto"/>
                <w:bottom w:val="none" w:sz="0" w:space="0" w:color="auto"/>
                <w:right w:val="none" w:sz="0" w:space="0" w:color="auto"/>
              </w:divBdr>
            </w:div>
            <w:div w:id="683477257">
              <w:marLeft w:val="0"/>
              <w:marRight w:val="0"/>
              <w:marTop w:val="0"/>
              <w:marBottom w:val="0"/>
              <w:divBdr>
                <w:top w:val="none" w:sz="0" w:space="0" w:color="auto"/>
                <w:left w:val="none" w:sz="0" w:space="0" w:color="auto"/>
                <w:bottom w:val="none" w:sz="0" w:space="0" w:color="auto"/>
                <w:right w:val="none" w:sz="0" w:space="0" w:color="auto"/>
              </w:divBdr>
            </w:div>
            <w:div w:id="698310736">
              <w:marLeft w:val="0"/>
              <w:marRight w:val="0"/>
              <w:marTop w:val="0"/>
              <w:marBottom w:val="0"/>
              <w:divBdr>
                <w:top w:val="none" w:sz="0" w:space="0" w:color="auto"/>
                <w:left w:val="none" w:sz="0" w:space="0" w:color="auto"/>
                <w:bottom w:val="none" w:sz="0" w:space="0" w:color="auto"/>
                <w:right w:val="none" w:sz="0" w:space="0" w:color="auto"/>
              </w:divBdr>
            </w:div>
            <w:div w:id="721633171">
              <w:marLeft w:val="0"/>
              <w:marRight w:val="0"/>
              <w:marTop w:val="0"/>
              <w:marBottom w:val="0"/>
              <w:divBdr>
                <w:top w:val="none" w:sz="0" w:space="0" w:color="auto"/>
                <w:left w:val="none" w:sz="0" w:space="0" w:color="auto"/>
                <w:bottom w:val="none" w:sz="0" w:space="0" w:color="auto"/>
                <w:right w:val="none" w:sz="0" w:space="0" w:color="auto"/>
              </w:divBdr>
            </w:div>
            <w:div w:id="747194649">
              <w:marLeft w:val="0"/>
              <w:marRight w:val="0"/>
              <w:marTop w:val="0"/>
              <w:marBottom w:val="0"/>
              <w:divBdr>
                <w:top w:val="none" w:sz="0" w:space="0" w:color="auto"/>
                <w:left w:val="none" w:sz="0" w:space="0" w:color="auto"/>
                <w:bottom w:val="none" w:sz="0" w:space="0" w:color="auto"/>
                <w:right w:val="none" w:sz="0" w:space="0" w:color="auto"/>
              </w:divBdr>
            </w:div>
            <w:div w:id="750393938">
              <w:marLeft w:val="0"/>
              <w:marRight w:val="0"/>
              <w:marTop w:val="0"/>
              <w:marBottom w:val="0"/>
              <w:divBdr>
                <w:top w:val="none" w:sz="0" w:space="0" w:color="auto"/>
                <w:left w:val="none" w:sz="0" w:space="0" w:color="auto"/>
                <w:bottom w:val="none" w:sz="0" w:space="0" w:color="auto"/>
                <w:right w:val="none" w:sz="0" w:space="0" w:color="auto"/>
              </w:divBdr>
            </w:div>
            <w:div w:id="788401743">
              <w:marLeft w:val="0"/>
              <w:marRight w:val="0"/>
              <w:marTop w:val="0"/>
              <w:marBottom w:val="0"/>
              <w:divBdr>
                <w:top w:val="none" w:sz="0" w:space="0" w:color="auto"/>
                <w:left w:val="none" w:sz="0" w:space="0" w:color="auto"/>
                <w:bottom w:val="none" w:sz="0" w:space="0" w:color="auto"/>
                <w:right w:val="none" w:sz="0" w:space="0" w:color="auto"/>
              </w:divBdr>
            </w:div>
            <w:div w:id="1064643997">
              <w:marLeft w:val="0"/>
              <w:marRight w:val="0"/>
              <w:marTop w:val="0"/>
              <w:marBottom w:val="0"/>
              <w:divBdr>
                <w:top w:val="none" w:sz="0" w:space="0" w:color="auto"/>
                <w:left w:val="none" w:sz="0" w:space="0" w:color="auto"/>
                <w:bottom w:val="none" w:sz="0" w:space="0" w:color="auto"/>
                <w:right w:val="none" w:sz="0" w:space="0" w:color="auto"/>
              </w:divBdr>
            </w:div>
            <w:div w:id="1082798763">
              <w:marLeft w:val="0"/>
              <w:marRight w:val="0"/>
              <w:marTop w:val="0"/>
              <w:marBottom w:val="0"/>
              <w:divBdr>
                <w:top w:val="none" w:sz="0" w:space="0" w:color="auto"/>
                <w:left w:val="none" w:sz="0" w:space="0" w:color="auto"/>
                <w:bottom w:val="none" w:sz="0" w:space="0" w:color="auto"/>
                <w:right w:val="none" w:sz="0" w:space="0" w:color="auto"/>
              </w:divBdr>
            </w:div>
            <w:div w:id="1094858591">
              <w:marLeft w:val="0"/>
              <w:marRight w:val="0"/>
              <w:marTop w:val="0"/>
              <w:marBottom w:val="0"/>
              <w:divBdr>
                <w:top w:val="none" w:sz="0" w:space="0" w:color="auto"/>
                <w:left w:val="none" w:sz="0" w:space="0" w:color="auto"/>
                <w:bottom w:val="none" w:sz="0" w:space="0" w:color="auto"/>
                <w:right w:val="none" w:sz="0" w:space="0" w:color="auto"/>
              </w:divBdr>
            </w:div>
            <w:div w:id="1129124822">
              <w:marLeft w:val="0"/>
              <w:marRight w:val="0"/>
              <w:marTop w:val="0"/>
              <w:marBottom w:val="0"/>
              <w:divBdr>
                <w:top w:val="none" w:sz="0" w:space="0" w:color="auto"/>
                <w:left w:val="none" w:sz="0" w:space="0" w:color="auto"/>
                <w:bottom w:val="none" w:sz="0" w:space="0" w:color="auto"/>
                <w:right w:val="none" w:sz="0" w:space="0" w:color="auto"/>
              </w:divBdr>
            </w:div>
            <w:div w:id="1384259018">
              <w:marLeft w:val="0"/>
              <w:marRight w:val="0"/>
              <w:marTop w:val="0"/>
              <w:marBottom w:val="0"/>
              <w:divBdr>
                <w:top w:val="none" w:sz="0" w:space="0" w:color="auto"/>
                <w:left w:val="none" w:sz="0" w:space="0" w:color="auto"/>
                <w:bottom w:val="none" w:sz="0" w:space="0" w:color="auto"/>
                <w:right w:val="none" w:sz="0" w:space="0" w:color="auto"/>
              </w:divBdr>
            </w:div>
            <w:div w:id="1409382491">
              <w:marLeft w:val="0"/>
              <w:marRight w:val="0"/>
              <w:marTop w:val="0"/>
              <w:marBottom w:val="0"/>
              <w:divBdr>
                <w:top w:val="none" w:sz="0" w:space="0" w:color="auto"/>
                <w:left w:val="none" w:sz="0" w:space="0" w:color="auto"/>
                <w:bottom w:val="none" w:sz="0" w:space="0" w:color="auto"/>
                <w:right w:val="none" w:sz="0" w:space="0" w:color="auto"/>
              </w:divBdr>
            </w:div>
            <w:div w:id="1439133293">
              <w:marLeft w:val="0"/>
              <w:marRight w:val="0"/>
              <w:marTop w:val="0"/>
              <w:marBottom w:val="0"/>
              <w:divBdr>
                <w:top w:val="none" w:sz="0" w:space="0" w:color="auto"/>
                <w:left w:val="none" w:sz="0" w:space="0" w:color="auto"/>
                <w:bottom w:val="none" w:sz="0" w:space="0" w:color="auto"/>
                <w:right w:val="none" w:sz="0" w:space="0" w:color="auto"/>
              </w:divBdr>
            </w:div>
            <w:div w:id="1499148105">
              <w:marLeft w:val="0"/>
              <w:marRight w:val="0"/>
              <w:marTop w:val="0"/>
              <w:marBottom w:val="0"/>
              <w:divBdr>
                <w:top w:val="none" w:sz="0" w:space="0" w:color="auto"/>
                <w:left w:val="none" w:sz="0" w:space="0" w:color="auto"/>
                <w:bottom w:val="none" w:sz="0" w:space="0" w:color="auto"/>
                <w:right w:val="none" w:sz="0" w:space="0" w:color="auto"/>
              </w:divBdr>
            </w:div>
            <w:div w:id="1586570019">
              <w:marLeft w:val="0"/>
              <w:marRight w:val="0"/>
              <w:marTop w:val="0"/>
              <w:marBottom w:val="0"/>
              <w:divBdr>
                <w:top w:val="none" w:sz="0" w:space="0" w:color="auto"/>
                <w:left w:val="none" w:sz="0" w:space="0" w:color="auto"/>
                <w:bottom w:val="none" w:sz="0" w:space="0" w:color="auto"/>
                <w:right w:val="none" w:sz="0" w:space="0" w:color="auto"/>
              </w:divBdr>
            </w:div>
            <w:div w:id="1605577365">
              <w:marLeft w:val="0"/>
              <w:marRight w:val="0"/>
              <w:marTop w:val="0"/>
              <w:marBottom w:val="0"/>
              <w:divBdr>
                <w:top w:val="none" w:sz="0" w:space="0" w:color="auto"/>
                <w:left w:val="none" w:sz="0" w:space="0" w:color="auto"/>
                <w:bottom w:val="none" w:sz="0" w:space="0" w:color="auto"/>
                <w:right w:val="none" w:sz="0" w:space="0" w:color="auto"/>
              </w:divBdr>
            </w:div>
            <w:div w:id="1663662238">
              <w:marLeft w:val="0"/>
              <w:marRight w:val="0"/>
              <w:marTop w:val="0"/>
              <w:marBottom w:val="0"/>
              <w:divBdr>
                <w:top w:val="none" w:sz="0" w:space="0" w:color="auto"/>
                <w:left w:val="none" w:sz="0" w:space="0" w:color="auto"/>
                <w:bottom w:val="none" w:sz="0" w:space="0" w:color="auto"/>
                <w:right w:val="none" w:sz="0" w:space="0" w:color="auto"/>
              </w:divBdr>
            </w:div>
            <w:div w:id="1781879058">
              <w:marLeft w:val="0"/>
              <w:marRight w:val="0"/>
              <w:marTop w:val="0"/>
              <w:marBottom w:val="0"/>
              <w:divBdr>
                <w:top w:val="none" w:sz="0" w:space="0" w:color="auto"/>
                <w:left w:val="none" w:sz="0" w:space="0" w:color="auto"/>
                <w:bottom w:val="none" w:sz="0" w:space="0" w:color="auto"/>
                <w:right w:val="none" w:sz="0" w:space="0" w:color="auto"/>
              </w:divBdr>
            </w:div>
            <w:div w:id="1851023698">
              <w:marLeft w:val="0"/>
              <w:marRight w:val="0"/>
              <w:marTop w:val="0"/>
              <w:marBottom w:val="0"/>
              <w:divBdr>
                <w:top w:val="none" w:sz="0" w:space="0" w:color="auto"/>
                <w:left w:val="none" w:sz="0" w:space="0" w:color="auto"/>
                <w:bottom w:val="none" w:sz="0" w:space="0" w:color="auto"/>
                <w:right w:val="none" w:sz="0" w:space="0" w:color="auto"/>
              </w:divBdr>
            </w:div>
            <w:div w:id="1879583670">
              <w:marLeft w:val="0"/>
              <w:marRight w:val="0"/>
              <w:marTop w:val="0"/>
              <w:marBottom w:val="0"/>
              <w:divBdr>
                <w:top w:val="none" w:sz="0" w:space="0" w:color="auto"/>
                <w:left w:val="none" w:sz="0" w:space="0" w:color="auto"/>
                <w:bottom w:val="none" w:sz="0" w:space="0" w:color="auto"/>
                <w:right w:val="none" w:sz="0" w:space="0" w:color="auto"/>
              </w:divBdr>
            </w:div>
            <w:div w:id="1891726455">
              <w:marLeft w:val="0"/>
              <w:marRight w:val="0"/>
              <w:marTop w:val="0"/>
              <w:marBottom w:val="0"/>
              <w:divBdr>
                <w:top w:val="none" w:sz="0" w:space="0" w:color="auto"/>
                <w:left w:val="none" w:sz="0" w:space="0" w:color="auto"/>
                <w:bottom w:val="none" w:sz="0" w:space="0" w:color="auto"/>
                <w:right w:val="none" w:sz="0" w:space="0" w:color="auto"/>
              </w:divBdr>
            </w:div>
            <w:div w:id="1919708728">
              <w:marLeft w:val="0"/>
              <w:marRight w:val="0"/>
              <w:marTop w:val="0"/>
              <w:marBottom w:val="0"/>
              <w:divBdr>
                <w:top w:val="none" w:sz="0" w:space="0" w:color="auto"/>
                <w:left w:val="none" w:sz="0" w:space="0" w:color="auto"/>
                <w:bottom w:val="none" w:sz="0" w:space="0" w:color="auto"/>
                <w:right w:val="none" w:sz="0" w:space="0" w:color="auto"/>
              </w:divBdr>
            </w:div>
            <w:div w:id="20118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0927980">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3432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RgBeSCHlhGLrp6ohMx5vbWvHx3DfeH1xkp6sEYpJhTk=</DigestValue>
    </Reference>
    <Reference Type="http://www.w3.org/2000/09/xmldsig#Object" URI="#idOfficeObject">
      <DigestMethod Algorithm="http://www.w3.org/2001/04/xmlenc#sha256"/>
      <DigestValue>tu4FnmKtfolp84kqQ5fmFG7zmq8XB/Rf2UQ8clK8pDw=</DigestValue>
    </Reference>
    <Reference Type="http://uri.etsi.org/01903#SignedProperties" URI="#idSignedProperties">
      <Transforms>
        <Transform Algorithm="http://www.w3.org/TR/2001/REC-xml-c14n-20010315"/>
      </Transforms>
      <DigestMethod Algorithm="http://www.w3.org/2001/04/xmlenc#sha256"/>
      <DigestValue>VpQy35bGiPOz++U35siygqTUGqXu3EmV54eeYepgA7I=</DigestValue>
    </Reference>
    <Reference Type="http://www.w3.org/2000/09/xmldsig#Object" URI="#idValidSigLnImg">
      <DigestMethod Algorithm="http://www.w3.org/2001/04/xmlenc#sha256"/>
      <DigestValue>insrIB30XeB14/hvv0Aoz5KBiVtikQg+r/1p2skoAHE=</DigestValue>
    </Reference>
    <Reference Type="http://www.w3.org/2000/09/xmldsig#Object" URI="#idInvalidSigLnImg">
      <DigestMethod Algorithm="http://www.w3.org/2001/04/xmlenc#sha256"/>
      <DigestValue>Q6skPFXIWhKcrply1xHe0BmtZAgyQWSSyUFzgzfQfFc=</DigestValue>
    </Reference>
  </SignedInfo>
  <SignatureValue>kKAe03FtZWNHQhJufiU1+zNXQgwVIuz6d8xgJ97wG9VJDEoR8JAHW3wKBASAyUq7vyYXbTHft+Xg
2YUPwXXGqt7s1Wqin6iBXR2DcPeMZrY3FDNop35TPyybW+Ie4o3eGw+srvhw+2T3bmhZhXdKcsRE
1cN8LsyS1waDSfJagOjfRNn4ZKYvM1dNGy1F7D3g9Obw4HGNkjVNoO0AVtRmUaa1/Lq+83jUTYFG
REm14q1yTeZgSReK4rLQ2YI78FfsaBxWLBk4bdDrqbasoEHk8hZx+PXLlpxTQua/JOgzKgji4gXf
RiHB7/RPl8pILEc0xFuUQdJxN3IvNFcBWrwHVQ==</SignatureValue>
  <KeyInfo>
    <X509Data>
      <X509Certificate>MIIIBTCCBu2gAwIBAgIICRh1NRWRsE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xODE2MTIwMFoXDTE5MDYxODE2MTIwMFowggE6MQswCQYDVQQGEwJDTDFJMEcGA1UECAxAREVDSU1PUFJJTUVSQSAtIFJFR0lPTiBBWVNFTiBERUwgR0VORVJBTCBDQVJMT1MgSUJBTkVaIERFTCBDQU1QTzESMBAGA1UEBwwJY295aGFpcXVlMSwwKgYDVQQKDCNTdXBlcmludGVuZGVuY2lhIGRlbCBNZWRpbyBBbWJpZW50ZTE8MDoGA1UECwwzVGVybWlub3MgZGUgdXNvIGVuIHd3dy5lc2lnbi1sYS5jb20vYWN1ZXJkb3RlcmNlcm9zMRUwEwYDVQQMDAxqZWZlIG9maWNpbmExIzAhBgNVBAMMGk9zY2FyIEFydHVybyBMZWFsIFNhbmRvdmFsMSQwIgYJKoZIhvcNAQkBFhVvc2Nhci5sZWFsQHNtYS5nb2IuY2wwggEiMA0GCSqGSIb3DQEBAQUAA4IBDwAwggEKAoIBAQDAQj625fb/mIsD8R1UI7EL5DM6uLxc9JkNR5R1ftqKly0auH9UlMO0fupWt+S8RnHM06IQmalnMURSer5tWhi7YAu2zbw75Uk/0Fxzq6idAh7NsPf4cPYrWBwcWbrGmUdEWQj2ZECvH3/vHG/CFZf6Ei1bazEoNjOjUfvRt0wAc3X6bh0gVSoPHra4Uiv/0VkOx+2FPEmBc4AZcxyBww/K3fFWnxFKuZ4CqGVtHFzysXgvrlmsuLdBX4nbsjnJN2YqegRBXt/tCtY9SwhYqeS1tiOoXpLGxjxjo9VRAVO6o011uxRZWeX9InLPz6fNo7wdEvHijCZ97Z/RJ6bNz2hdAgMBAAGjggN0MIIDcDCBhQYIKwYBBQUHAQEEeTB3ME8GCCsGAQUFBzAChkNodHRwOi8vcGtpLmVzaWduLWxhLmNvbS9jYWNlcnRzL3BraUNsYXNzM0ZFQXBhcmFFc3RhZG9kZUNoaWxlQ0EuY3J0MCQGCCsGAQUFBzABhhhodHRwOi8vb2NzcC5lc2lnbi1sYS5jb20wHQYDVR0OBBYEFCmkoGRywZl1gQUrw2kwFnVpRQnb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IxZw2r9Ez6ixnJJOfGXwNYb41l/gCo7fY7AgzNTH/2bBmFAFVZls+J2hXjF5ATHS17Zjxq71/cP5Z8Ur6uWrQOTf3Ppsyh+nQMcqpOFZgeXpsIRaTIxcI2H7dNFhQEvT9dYIGv5X+T+DtvfPe87yqci/eaouGehJlx7dmzrNCfyI5pQhyYR+fwBIykJzAmFo1y85oWktQjFMghiS2gqtW/b4Fv6G0rSFuUeCIMvApk+fXu2CmI32zPFPjm33Y/+Mu08nS7ZOtQxoUQgtWduCU55+i43YNGvxDeF8ejIqBg9eCtaj2Muv6taF/0crIjRT2RGqFjRyyIiquxngNomam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Transform>
          <Transform Algorithm="http://www.w3.org/TR/2001/REC-xml-c14n-20010315"/>
        </Transforms>
        <DigestMethod Algorithm="http://www.w3.org/2001/04/xmlenc#sha256"/>
        <DigestValue>bbGehWT7R/+E+IaPH79WdNonTJXjZYN8OvF/45oWkHI=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LAJwgUNJ9HKjjhorYwNiTFwLqID6xT5VamzR+Tr58ms=</DigestValue>
      </Reference>
      <Reference URI="/word/document.xml?ContentType=application/vnd.openxmlformats-officedocument.wordprocessingml.document.main+xml">
        <DigestMethod Algorithm="http://www.w3.org/2001/04/xmlenc#sha256"/>
        <DigestValue>3FVaH8m5dDQ2m5DQZsD6OgEqBnaA30zE6divAbDOMnE=</DigestValue>
      </Reference>
      <Reference URI="/word/endnotes.xml?ContentType=application/vnd.openxmlformats-officedocument.wordprocessingml.endnotes+xml">
        <DigestMethod Algorithm="http://www.w3.org/2001/04/xmlenc#sha256"/>
        <DigestValue>7qFHsYVeQSgV+FtwGC2T39F9+yw/0G9ZsGHlxgrrPGY=</DigestValue>
      </Reference>
      <Reference URI="/word/fontTable.xml?ContentType=application/vnd.openxmlformats-officedocument.wordprocessingml.fontTable+xml">
        <DigestMethod Algorithm="http://www.w3.org/2001/04/xmlenc#sha256"/>
        <DigestValue>XLXS8i0/4eVvGscfPxd5gW7d0PMeieORtYNt1kYZ3E4=</DigestValue>
      </Reference>
      <Reference URI="/word/footer1.xml?ContentType=application/vnd.openxmlformats-officedocument.wordprocessingml.footer+xml">
        <DigestMethod Algorithm="http://www.w3.org/2001/04/xmlenc#sha256"/>
        <DigestValue>pM0+moNMMCJ4EHx1uNr2b1oBH+kmmUNahuPywE+wHzk=</DigestValue>
      </Reference>
      <Reference URI="/word/footer2.xml?ContentType=application/vnd.openxmlformats-officedocument.wordprocessingml.footer+xml">
        <DigestMethod Algorithm="http://www.w3.org/2001/04/xmlenc#sha256"/>
        <DigestValue>PqpvmwY4L8BVgHgdmGX476ibDIeDN5kTXqK/4osh07k=</DigestValue>
      </Reference>
      <Reference URI="/word/footer3.xml?ContentType=application/vnd.openxmlformats-officedocument.wordprocessingml.footer+xml">
        <DigestMethod Algorithm="http://www.w3.org/2001/04/xmlenc#sha256"/>
        <DigestValue>KlcG0V9lj3kMbnr54a1lMZg2wNey18UH8wJ6XCGzv4I=</DigestValue>
      </Reference>
      <Reference URI="/word/footer4.xml?ContentType=application/vnd.openxmlformats-officedocument.wordprocessingml.footer+xml">
        <DigestMethod Algorithm="http://www.w3.org/2001/04/xmlenc#sha256"/>
        <DigestValue>413HgINge5e5Gf/jnQi1Y2v0B0bc333HoWkNjOgnjoI=</DigestValue>
      </Reference>
      <Reference URI="/word/footnotes.xml?ContentType=application/vnd.openxmlformats-officedocument.wordprocessingml.footnotes+xml">
        <DigestMethod Algorithm="http://www.w3.org/2001/04/xmlenc#sha256"/>
        <DigestValue>FN75voCfrtuB21f3WQTRRrLemBW+pm3wrgS1FH6bo0Q=</DigestValue>
      </Reference>
      <Reference URI="/word/header1.xml?ContentType=application/vnd.openxmlformats-officedocument.wordprocessingml.header+xml">
        <DigestMethod Algorithm="http://www.w3.org/2001/04/xmlenc#sha256"/>
        <DigestValue>ZDLv5+JTc5wKnC4rJJRN9pqkB/RXaMFoOQrQuZfSMZc=</DigestValue>
      </Reference>
      <Reference URI="/word/header2.xml?ContentType=application/vnd.openxmlformats-officedocument.wordprocessingml.header+xml">
        <DigestMethod Algorithm="http://www.w3.org/2001/04/xmlenc#sha256"/>
        <DigestValue>WeRBjvBbYstVk3PO1drbpNmExbtdbBD4Rf6pXzM2aiQ=</DigestValue>
      </Reference>
      <Reference URI="/word/media/image1.emf?ContentType=image/x-emf">
        <DigestMethod Algorithm="http://www.w3.org/2001/04/xmlenc#sha256"/>
        <DigestValue>UvDDBYw1m4+POCC+vQH3AJewY9dICReIfCcN+n1p+lw=</DigestValue>
      </Reference>
      <Reference URI="/word/media/image10.png?ContentType=image/png">
        <DigestMethod Algorithm="http://www.w3.org/2001/04/xmlenc#sha256"/>
        <DigestValue>3WGstRT9IECWSrABKHXQIH+vjarktspfZxLNyy4yM00=</DigestValue>
      </Reference>
      <Reference URI="/word/media/image11.jpeg?ContentType=image/jpeg">
        <DigestMethod Algorithm="http://www.w3.org/2001/04/xmlenc#sha256"/>
        <DigestValue>DFU0jQVylM3MqKCJ3ZQteypQ8v0ZBHFUBZLl/DuK1x0=</DigestValue>
      </Reference>
      <Reference URI="/word/media/image12.jpeg?ContentType=image/jpeg">
        <DigestMethod Algorithm="http://www.w3.org/2001/04/xmlenc#sha256"/>
        <DigestValue>1hUpLp5AnvjFPyYI+WE4SLsn85EqEPEtHFs00NUFYkw=</DigestValue>
      </Reference>
      <Reference URI="/word/media/image13.jpeg?ContentType=image/jpeg">
        <DigestMethod Algorithm="http://www.w3.org/2001/04/xmlenc#sha256"/>
        <DigestValue>2q40UBtqPuAd7J8PlZznogBc0U2SofkYcD0HpfGedzM=</DigestValue>
      </Reference>
      <Reference URI="/word/media/image14.jpeg?ContentType=image/jpeg">
        <DigestMethod Algorithm="http://www.w3.org/2001/04/xmlenc#sha256"/>
        <DigestValue>hVFTlGvP1ML8WwPXUEPImY/Jf0ru0iC0GyVzT0zkc2Y=</DigestValue>
      </Reference>
      <Reference URI="/word/media/image15.jpeg?ContentType=image/jpeg">
        <DigestMethod Algorithm="http://www.w3.org/2001/04/xmlenc#sha256"/>
        <DigestValue>ojBNZVxxGqUXVTPFbEnKiVnHg9QxeqdgbE0DtGsqr5Q=</DigestValue>
      </Reference>
      <Reference URI="/word/media/image16.jpeg?ContentType=image/jpeg">
        <DigestMethod Algorithm="http://www.w3.org/2001/04/xmlenc#sha256"/>
        <DigestValue>hBo7gM2bsnGL59kL30q1IxeTdGX34YTzXfykYbwZYT4=</DigestValue>
      </Reference>
      <Reference URI="/word/media/image17.jpeg?ContentType=image/jpeg">
        <DigestMethod Algorithm="http://www.w3.org/2001/04/xmlenc#sha256"/>
        <DigestValue>i49MYLOp4nZcGOOGufDX+Khh1s0vSx1Yc9DxepPLi+s=</DigestValue>
      </Reference>
      <Reference URI="/word/media/image18.jpeg?ContentType=image/jpeg">
        <DigestMethod Algorithm="http://www.w3.org/2001/04/xmlenc#sha256"/>
        <DigestValue>Mj9ht9fAfRYZrH3zmw8DdOkiw45GMVo0MGLVtwbEios=</DigestValue>
      </Reference>
      <Reference URI="/word/media/image19.jpeg?ContentType=image/jpeg">
        <DigestMethod Algorithm="http://www.w3.org/2001/04/xmlenc#sha256"/>
        <DigestValue>7v8ivVqOexeys3IvWJpX8Qn2qMeDFF7LZ28s4gS2P1U=</DigestValue>
      </Reference>
      <Reference URI="/word/media/image2.emf?ContentType=image/x-emf">
        <DigestMethod Algorithm="http://www.w3.org/2001/04/xmlenc#sha256"/>
        <DigestValue>e6qrjrTif3QCte8SEo1yL3V1NGfV7XECWCDCtDtVx6A=</DigestValue>
      </Reference>
      <Reference URI="/word/media/image20.jpeg?ContentType=image/jpeg">
        <DigestMethod Algorithm="http://www.w3.org/2001/04/xmlenc#sha256"/>
        <DigestValue>nBz/W5QbUn6k8vulTOA3pWpgPueeq4+M4BCPkAPiVQI=</DigestValue>
      </Reference>
      <Reference URI="/word/media/image21.png?ContentType=image/png">
        <DigestMethod Algorithm="http://www.w3.org/2001/04/xmlenc#sha256"/>
        <DigestValue>/pXVXYhqMUBVtdusJLpWKfbAlMXEhnDbuab6V3YicU0=</DigestValue>
      </Reference>
      <Reference URI="/word/media/image22.png?ContentType=image/png">
        <DigestMethod Algorithm="http://www.w3.org/2001/04/xmlenc#sha256"/>
        <DigestValue>Y9MZRUNA+GT1m+xO/o+RyetBf0V3yQMJjeh9ex5VHGo=</DigestValue>
      </Reference>
      <Reference URI="/word/media/image23.jpeg?ContentType=image/jpeg">
        <DigestMethod Algorithm="http://www.w3.org/2001/04/xmlenc#sha256"/>
        <DigestValue>7UZtm7m3+stzak+ygImPPnCf2AnuDlqaXLnsQvQH5i0=</DigestValue>
      </Reference>
      <Reference URI="/word/media/image24.jpeg?ContentType=image/jpeg">
        <DigestMethod Algorithm="http://www.w3.org/2001/04/xmlenc#sha256"/>
        <DigestValue>fWM8NFcy2kYv8MYArDusy8wxlwtEXHMFAvGuvwN07gQ=</DigestValue>
      </Reference>
      <Reference URI="/word/media/image25.jpeg?ContentType=image/jpeg">
        <DigestMethod Algorithm="http://www.w3.org/2001/04/xmlenc#sha256"/>
        <DigestValue>nGKDttRKMQ7tvQGxQ83xOOE96Q6SwN4EZFulDVxHkVQ=</DigestValue>
      </Reference>
      <Reference URI="/word/media/image26.jpeg?ContentType=image/jpeg">
        <DigestMethod Algorithm="http://www.w3.org/2001/04/xmlenc#sha256"/>
        <DigestValue>7mwLPv3NC9xUy/jnz/YIItj/I1ht80nCVytJ81K06Lk=</DigestValue>
      </Reference>
      <Reference URI="/word/media/image27.png?ContentType=image/png">
        <DigestMethod Algorithm="http://www.w3.org/2001/04/xmlenc#sha256"/>
        <DigestValue>014rDYpMntf/FAchJksO66Ry/FgMOUt05wbVvHssX2s=</DigestValue>
      </Reference>
      <Reference URI="/word/media/image3.png?ContentType=image/png">
        <DigestMethod Algorithm="http://www.w3.org/2001/04/xmlenc#sha256"/>
        <DigestValue>1J0G/r9DXJ1I3mNod47XkQQ8jm6YNHNVFIAci7btanA=</DigestValue>
      </Reference>
      <Reference URI="/word/media/image4.jpeg?ContentType=image/jpeg">
        <DigestMethod Algorithm="http://www.w3.org/2001/04/xmlenc#sha256"/>
        <DigestValue>l+SBchPb91cHSpiz8z88MuW2NEn6FpLFdtYsL1BBj8w=</DigestValue>
      </Reference>
      <Reference URI="/word/media/image5.png?ContentType=image/png">
        <DigestMethod Algorithm="http://www.w3.org/2001/04/xmlenc#sha256"/>
        <DigestValue>wS6VQynYb6La91REAMX+4GbLdzxyVM4KAVFwVMGd/LE=</DigestValue>
      </Reference>
      <Reference URI="/word/media/image6.png?ContentType=image/png">
        <DigestMethod Algorithm="http://www.w3.org/2001/04/xmlenc#sha256"/>
        <DigestValue>IecpDzkRJj6xaP3o6wADBMo4MPann7Sf5nIcgI0G5oY=</DigestValue>
      </Reference>
      <Reference URI="/word/media/image7.png?ContentType=image/png">
        <DigestMethod Algorithm="http://www.w3.org/2001/04/xmlenc#sha256"/>
        <DigestValue>iplczAHwQE8yvSnIJG2RcV/cGw2iuA+1xetLOsZQW6U=</DigestValue>
      </Reference>
      <Reference URI="/word/media/image8.png?ContentType=image/png">
        <DigestMethod Algorithm="http://www.w3.org/2001/04/xmlenc#sha256"/>
        <DigestValue>GAI1ktLgsopRAnjPIPwGQE0zNeVuzZmMqGREyklSgEU=</DigestValue>
      </Reference>
      <Reference URI="/word/media/image9.jpeg?ContentType=image/jpeg">
        <DigestMethod Algorithm="http://www.w3.org/2001/04/xmlenc#sha256"/>
        <DigestValue>JNpmsN/TgTP5fk1G6bmCitPi3VfGMpQRDXW7m8Ogu08=</DigestValue>
      </Reference>
      <Reference URI="/word/numbering.xml?ContentType=application/vnd.openxmlformats-officedocument.wordprocessingml.numbering+xml">
        <DigestMethod Algorithm="http://www.w3.org/2001/04/xmlenc#sha256"/>
        <DigestValue>3XC1xpcwRKfkn8TaDM3vuaNYSR9JvEyiZY46FIXsxOo=</DigestValue>
      </Reference>
      <Reference URI="/word/settings.xml?ContentType=application/vnd.openxmlformats-officedocument.wordprocessingml.settings+xml">
        <DigestMethod Algorithm="http://www.w3.org/2001/04/xmlenc#sha256"/>
        <DigestValue>+SfUSrRVty/ggnf9Kgfb0DVZO1/e4Ehbcy05yeY1wto=</DigestValue>
      </Reference>
      <Reference URI="/word/styles.xml?ContentType=application/vnd.openxmlformats-officedocument.wordprocessingml.styles+xml">
        <DigestMethod Algorithm="http://www.w3.org/2001/04/xmlenc#sha256"/>
        <DigestValue>u+6Eyh+ZI0BuPUt1CSs9OCPdYyzWoYVpCTQyh7URmgg=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2Rxrcv9uzmBf59l9xB7Xdm0aH5qJPBuzfU3rMaK3ALM=</DigestValue>
      </Reference>
    </Manifest>
    <SignatureProperties>
      <SignatureProperty Id="idSignatureTime" Target="#idPackageSignature">
        <mdssi:SignatureTime xmlns:mdssi="http://schemas.openxmlformats.org/package/2006/digital-signature">
          <mdssi:Format>YYYY-MM-DDThh:mm:ssTZD</mdssi:Format>
          <mdssi:Value>2019-06-13T14:49:22Z</mdssi:Value>
        </mdssi:SignatureTime>
      </SignatureProperty>
    </SignatureProperties>
  </Object>
  <Object Id="idOfficeObject">
    <SignatureProperties>
      <SignatureProperty Id="idOfficeV1Details" Target="#idPackageSignature">
        <SignatureInfoV1 xmlns="http://schemas.microsoft.com/office/2006/digsig">
          <SetupID>{1507E1E1-B2E8-4439-B517-6454808763F9}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CE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og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I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Kcc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RC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I4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OQQ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Q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I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ZGc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ens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9wg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JN4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QM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ZFg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yo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wDE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HRQ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6Ws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Nto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xs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ovo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ZNw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gb0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sBI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h/g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Hg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xcI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tfI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ZE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QAQ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WEI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8es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loM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Geg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Msg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42s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DQI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BJI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epU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1Vs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vpQ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h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IE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U58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o0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Nic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GSM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K9g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3AQ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X74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ffI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MNs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CcQ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VE4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XGo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f8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MF8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z4k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00M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UHs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b/E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WZc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gdI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joU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UEM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4pg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Nyc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k9s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yo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BNo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BAo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GPg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kxz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LAL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inc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Tik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9A4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Eog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CNw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x5c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H0o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v7M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7lw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ktY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Us4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zc8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sw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s8M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sWU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+7M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tZw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vk4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4B4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o48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J7s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c6g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y+Y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w/U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z1s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V48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JiQ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iUE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G6Q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bCM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1U8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1rw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7rU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V28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lAc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vzc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4aw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d6s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L18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VdM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kz0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Kdc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DPQ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O4c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zGk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98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rI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uFY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b60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Sp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6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k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6F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16.0.11629/17</OfficeVersion>
          <ApplicationVersion>16.0.11629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2019-06-13T14:49:22Z</xd:SigningTime>
          <xd:SigningCertificate>
            <xd:Cert>
              <xd:CertDigest>
                <DigestMethod Algorithm="http://www.w3.org/2001/04/xmlenc#sha256"/>
                <DigestValue>qzH/i90biHiZ4AJirhyb3m8tr0BYAamoBqHqralcCDQ=</DigestValue>
              </xd:CertDigest>
              <xd:IssuerSerial>
                <X509IssuerName>E=e-sign@esign-la.com, CN=ESign Class 3 Firma Electronica Avanzada para Estado de Chile CA, OU=Terminos de uso en www.esign-la.com/acuerdoterceros, O=E-Sign S.A., C=CL</X509IssuerName>
                <X509SerialNumber>655402616637993034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D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BQc1bzoQEAAEHFiHb7fwAAtHK4EszVAAAQGvWEoQEAAAChJ3f7fwAAGAsEd/t/AADooSd3+38AANBaA3f7fwAA4FsDd/t/AAD+/////////2DSy4ShAQAAAgAAAAAAAAARSHQWhAAAAC8bp3b7fwAAQGUuu/t/AAACAAAAAAAAAMjQObv7fwAAAAAAAAAAAABAbD2FoQEAAFMJlLv7fwAAAAAAAAAAAAAAAAAAAAAAAPUvLSaBZwAAEHaY8QAAAABAbD2FoQEAAOD///8AAAAAwAeo86EBAADISXQWhAAAAAAAAAAAAAAABgAAAAAAAAAAAAAAAAAAAOxIdBZ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JAAAAAAAAAKEBAABdK3h3+38AABD8CIChAQAAAAAAAAAAAAC453QWhAAAACy6D4ChAQAAWk3Zr/t/AAAQFwmAoQEAACIAAAD7fwAAQAAAAAAAAABAEX/xoQEAAMAMf/GhAQAACAAAAPt/AABAZS67+38AAAQAAAAAAAAAyNA5u/t/AAAAAAAAAAAAAAAAAAAAAAAAaH9Nuvt/AAAAAAAAAAAAAAAAAAAAAAAAVYwtJoFnAAAAAAAAAAAAAAAAi/GhAQAANgGKAQAAAADAB6jzoQEAABDpdBaEAAAA4H+X86EBAAAHAAAAAAAAAAAAAAAAAAAATOh0F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2goeAAAAAABQOOLxoQEAAKB0dBaEAAAAaEPwvft/AABvAJ0p37gAAKB0dBaEAAAAaTx87nVnAAAAAAAAAAAAAAAAAAAAAAAA/v8AAgAAAAABAAAAAAAAAAAAAAAAAAAA4PddhKEBAAAAAAAAAAAAAP7/AAIAAAAA2goeAAAAAAAgAAAAAAAAAJIP+3D7fwAAAQAAAAAAAAAAAAAAAAAAAAAAAAAAAAAA4PddhKEBAAAAuX2AoQEAAAh0dBYAAAAAsHh0FoQAAACgRYGAoQEAAAAAAACEAAAA2goeAAAAAAABAAAAAAAAAFNqkrv7fwAAoEWBgKEBAAC8w3a7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Qh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QKI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S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SnH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UQg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SO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TkE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QAE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QAC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WRn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Xp7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fcI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STe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UD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WRY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Zb77fwAAAAAAAAAAAAC4EgAAhAAAAEAAAMD7fwAAIFzxvft/AACCK3h3+38AAAQAAAAAAAAAIFzxvft/AABJoHQWhAAAAAAAAAAAAAAAAACN8aEBAAAAAAAAAAAAAEgAAACEAAAA3ETid/t/AABAZS67+38AAEBL4ncAAAAAyNA5u/t/AAAAAAAAAAAAAAAA7737fwAAAAAAAAAAAAAAAAAAAAAAAAAAAAAAAAAAtfYtJoFnAAD1////AAAAAMAHqPOhAQAA9f///wAAAADAB6jzoQEAAIiidBaEAAAAAAAAAAAAAAAJAAAAAAAAAAAAAAAAAAAArKF0FmR2AAgAAAAAJQAAAAwAAAADAAAAGAAAAAwAAAAAAAAAEgAAAAwAAAABAAAAHgAAABgAAAAJAAAAUAAAAPcAAABdAAAAJQAAAAwAAAAD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DAEAAAoAAABgAAAAuAAAAGwAAAABAAAAAADIQQAAyEEKAAAAYAAAACAAAABMAAAAAAAAAAAAAAAAAAAA//////////+MAAAASgBlAGYAZQAgAE8AZgBpAGMAbgBhACAAUwBNAEEALAAgAFIAZQBnAGkA8wBuACAAZABlACAAQQB5AHMA6QBuAAQAAAAGAAAABAAAAAYAAAADAAAACQAAAAQAAAADAAAABQAAAAcAAAAGAAAAAwAAAAYAAAAKAAAABwAAAAMAAAADAAAABwAAAAYAAAAHAAAAAwAAAAcAAAAHAAAAAwAAAAcAAAAGAAAAAwAAAAcAAAAFAAAABQAAAAYAAAAH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MAAAAYAAAADAAAAAAAAAASAAAADAAAAAEAAAAWAAAADAAAAAAAAABUAAAAOAEAAAoAAABwAAAA2AAAAHwAAAABAAAAAADIQQAAyEEKAAAAcAAAACcAAABMAAAABAAAAAkAAABwAAAA2gAAAH0AAACcAAAARgBpAHIAbQBhAGQAbwAgAHAAbwByADoAIABPAHMAYwBhAHIAIABBAHIAdAB1AHIAbwAgAEwAZQBhAGwAIABTAGEAbgBkAG8AdgBhAGwAAQEGAAAAAwAAAAQAAAAJAAAABgAAAAcAAAAHAAAAAwAAAAcAAAAHAAAABAAAAAMAAAADAAAACQAAAAUAAAAFAAAABgAAAAQAAAADAAAABwAAAAQAAAAEAAAABwAAAAQAAAAHAAAAAwAAAAUAAAAGAAAABgAAAAMAAAADAAAABgAAAAYAAAAHAAAABwAAAAcAAAAFAAAABgAAAAMAAAAWAAAADAAAAAAAAAAlAAAADAAAAAIAAAAOAAAAFAAAAAAAAAAQAAAAFAAAAA==</Object>
  <Object Id="idInvalidSigLnImg">AQAAAGwAAAAAAAAAAAAAAP8AAAB/AAAAAAAAAAAAAAAAGQAAgAwAACBFTUYAAAEAZ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IAAAAAcKDQcKDQcJDQ4WMShFrjFU1TJV1gECBAIDBAECBQoRKyZBowsTMQAAAAAAfqbJd6PIeqDCQFZ4JTd0Lk/HMVPSGy5uFiE4GypVJ0KnHjN9AAABAAAAAACcz+7S6ffb7fnC0t1haH0hMm8aLXIuT8ggOIwoRKslP58cK08AAAEAcwAAAMHg9P///////////+bm5k9SXjw/SzBRzTFU0y1NwSAyVzFGXwEBAgAACA8mnM/u69/SvI9jt4tgjIR9FBosDBEjMVTUMlXWMVPRKUSeDxk4AAAAAC4AAADT6ff///////+Tk5MjK0krSbkvUcsuT8YVJFoTIFIrSbgtTcEQHEe+AAAAAJzP7vT6/bTa8kRleixHhy1Nwi5PxiQtTnBwcJKSki81SRwtZAgOIwBrAAAAweD02+35gsLqZ5q6Jz1jNEJyOUZ4qamp+/v7////wdPeVnCJAQECvjcAAACv1/Ho8/ubzu6CwuqMudS3u769vb3////////////L5fZymsABAgMAOQAAAK/X8fz9/uLx+snk9uTy+vz9/v///////////////8vl9nKawAECAwAAAAAAotHvtdryxOL1xOL1tdry0+r32+350+r3tdryxOL1pdPvc5rAAQIDKP0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Zb77fwAAAAAAAAAAAAC4EgAAhAAAAEAAAMD7fwAAIFzxvft/AACCK3h3+38AAAQAAAAAAAAAIFzxvft/AABJoHQWhAAAAAAAAAAAAAAAAACN8aEBAAAAAAAAAAAAAEgAAACEAAAA3ETid/t/AABAZS67+38AAEBL4ncAAAAAyNA5u/t/AAAAAAAAAAAAAAAA7737fwAAAAAAAAAAAAAAAAAAAAAAAAAAAAAAAAAAtfYtJoFnAAD1////AAAAAMAHqPOhAQAA9f///wAAAADAB6jzoQEAAIiidBaEAAAAAAAAAAAAAAAJAAAAAAAAAAAAAAAAAAAArKF0FmR2AAgAAAAAJQAAAAwAAAABAAAAGAAAAAwAAAD/AAAAEgAAAAwAAAABAAAAHgAAABgAAAAiAAAABAAAAHIAAAARAAAAJQAAAAwAAAABAAAAVAAAAKgAAAAjAAAABAAAAHAAAAAQAAAAAQAAAAAAyEEAAMhBIwAAAAQAAAAPAAAATAAAAAAAAAAAAAAAAAAAAP//////////bAAAAEYAaQByAG0AYQAgAG4AbwAgAHYA4QBsAGkAZABhAHh3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KEBAABdK3h3+38AABD8CIChAQAAAAAAAAAAAAC453QWhAAAACy6D4ChAQAAWk3Zr/t/AAAQFwmAoQEAACIAAAD7fwAAQAAAAAAAAABAEX/xoQEAAMAMf/GhAQAACAAAAPt/AABAZS67+38AAAQAAAAAAAAAyNA5u/t/AAAAAAAAAAAAAAAAAAAAAAAAaH9Nuvt/AAAAAAAAAAAAAAAAAAAAAAAAVYwtJoFnAAAAAAAAAAAAAAAAi/GhAQAANgGKAQAAAADAB6jzoQEAABDpdBaEAAAA4H+X86EBAAAHAAAAAAAAAAAAAAAAAAAATOh0F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UHNW86EBAABBxYh2+38AALRyuBLM1QAAEBr1hKEBAAAAoSd3+38AABgLBHf7fwAA6KEnd/t/AADQWgN3+38AAOBbA3f7fwAA/v////////9g0suEoQEAAAIAAAAAAAAAEUh0FoQAAAAvG6d2+38AAEBlLrv7fwAAAgAAAAAAAADI0Dm7+38AAAAAAAAAAAAAQGw9haEBAABTCZS7+38AAAAAAAAAAAAAAAAAAAAAAAD1Ly0mgWcAABB2mPEAAAAAQGw9haEBAADg////AAAAAMAHqPOhAQAAyEl0FoQAAAAAAAAAAAAAAAYAAAAAAAAAAAAAAAAAAADsSHQWZHYACAAAAAAlAAAADAAAAAMAAAAYAAAADAAAAAAAAAASAAAADAAAAAEAAAAWAAAADAAAAAgAAABUAAAAVAAAAAoAAAAnAAAAHgAAAEoAAAABAAAAAADIQQAAyEEKAAAASwAAAAEAAABMAAAABAAAAAkAAAAnAAAAIAAAAEsAAABQAAAAWABZU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wBdmPGhAQAAqHN0FoQAAABm9TF/+38AALDtUKKhAQAABQk2f/t/AACH+HkGQlkAAAAAAAChAQAA/v////////8A////AAAAAAAAAAAAAAAAV0w1f/t/AAAURrgSzNUAAGopfXf7fwAAAAAAAAAAAAAPAAAAAAAAAAAAAAAAAAAAgF9chKEBAAAPAAAAAAAAABSIgBIAAAAAAAAAAAAAAABdiaB2+38AAAAAAAAAAAAA4HR0FgAAAAAEAAAAAAAAAAQAAAChAQAAZHR0FoQAAACgdHQWhAAAABA91KehAQAA0C7Up6EBAABIdHQWhAAAANgu1Kd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CE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og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I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Kcc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RC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I4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OQQ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Q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I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ZGc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ens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9wg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JN4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QM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ZFg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DAEAAAoAAABgAAAAuAAAAGwAAAABAAAAAADIQQAAyEEKAAAAYAAAACAAAABMAAAAAAAAAAAAAAAAAAAA//////////+MAAAASgBlAGYAZQAgAE8AZgBpAGMAbgBhACAAUwBNAEEALAAgAFIAZQBnAGkA8wBuACAAZABlACAAQQB5AHMA6QBuAAQAAAAGAAAABAAAAAYAAAADAAAACQAAAAQAAAADAAAABQAAAAcAAAAGAAAAAwAAAAYAAAAKAAAABwAAAAMAAAADAAAABwAAAAYAAAAHAAAAAwAAAAcAAAAHAAAAAwAAAAcAAAAGAAAAAwAAAAcAAAAFAAAABQAAAAYAAAAH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ASAAAADAAAAAEAAAAWAAAADAAAAAAAAABUAAAAOAEAAAoAAABwAAAA2AAAAHwAAAABAAAAAADIQQAAyEEKAAAAcAAAACcAAABMAAAABAAAAAkAAABwAAAA2gAAAH0AAACcAAAARgBpAHIAbQBhAGQAbwAgAHAAbwByADoAIABPAHMAYwBhAHIAIABBAHIAdAB1AHIAbwAgAEwAZQBhAGwAIABTAGEAbgBkAG8AdgBhAGwAAQEGAAAAAwAAAAQAAAAJAAAABgAAAAcAAAAHAAAAAwAAAAcAAAAHAAAABAAAAAMAAAADAAAACQAAAAUAAAAFAAAABgAAAAQAAAADAAAABwAAAAQAAAAEAAAABwAAAAQAAAAHAAAAAwAAAAUAAAAGAAAABgAAAAMAAAADAAAABg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VWgA981X03ESfRul2TAPPfLvnNQqSKG7sseTCEU95eo=</DigestValue>
    </Reference>
    <Reference Type="http://www.w3.org/2000/09/xmldsig#Object" URI="#idOfficeObject">
      <DigestMethod Algorithm="http://www.w3.org/2001/04/xmlenc#sha256"/>
      <DigestValue>n1X5snpmongFFV1t8C0h9U+9U68jFKIQj0I8azFwZfs=</DigestValue>
    </Reference>
    <Reference Type="http://uri.etsi.org/01903#SignedProperties" URI="#idSignedProperties">
      <Transforms>
        <Transform Algorithm="http://www.w3.org/TR/2001/REC-xml-c14n-20010315"/>
      </Transforms>
      <DigestMethod Algorithm="http://www.w3.org/2001/04/xmlenc#sha256"/>
      <DigestValue>WjJEu3gVUiafi4rg3xliDer3lcOYEPAdrda9YAsrmHg=</DigestValue>
    </Reference>
    <Reference Type="http://www.w3.org/2000/09/xmldsig#Object" URI="#idValidSigLnImg">
      <DigestMethod Algorithm="http://www.w3.org/2001/04/xmlenc#sha256"/>
      <DigestValue>t3FQx0+sia7mkcPz/fkPKIfoFRD0a2IhXT57hr8JQYw=</DigestValue>
    </Reference>
    <Reference Type="http://www.w3.org/2000/09/xmldsig#Object" URI="#idInvalidSigLnImg">
      <DigestMethod Algorithm="http://www.w3.org/2001/04/xmlenc#sha256"/>
      <DigestValue>FIG9hcttR6gIeyZ7tPn+Fjo1tpLZEqlgPiu4zmgOQhI=</DigestValue>
    </Reference>
  </SignedInfo>
  <SignatureValue>XABSAEUARwBJAFMAVABSAFkAXABVAFMARQBSAFwAUwAtADEALQA1AC0AMgAxAC0AMwAyADgANAA4
ADYAMAA4ADEAMwAtADMANAAyADIANwA4ADIANAA1ADMALQAxADYAOAA0ADQANwAzADUAMgAxAC0A
MQAzADIAMwA3AFwAUwBPAEYAVABXAEEAUgBFAFwAUABPAEwASQBDAEkARQBTAFwAUwBBAEYARQBO
AEUAVABcAEEAVQBUAEgARQBOAFQASQBDAEEAVABJAE8ATgBcAFMAQQBDAFwAQwBBAFAASQBcAFcA
SQBOAFcATwBSAEQALgBFAFgARQAAAEUAAAAAAA==</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8"/>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bbGehWT7R/+E+IaPH79WdNonTJXjZYN8OvF/45oWkHI=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LAJwgUNJ9HKjjhorYwNiTFwLqID6xT5VamzR+Tr58ms=</DigestValue>
      </Reference>
      <Reference URI="/word/document.xml?ContentType=application/vnd.openxmlformats-officedocument.wordprocessingml.document.main+xml">
        <DigestMethod Algorithm="http://www.w3.org/2001/04/xmlenc#sha256"/>
        <DigestValue>3FVaH8m5dDQ2m5DQZsD6OgEqBnaA30zE6divAbDOMnE=</DigestValue>
      </Reference>
      <Reference URI="/word/endnotes.xml?ContentType=application/vnd.openxmlformats-officedocument.wordprocessingml.endnotes+xml">
        <DigestMethod Algorithm="http://www.w3.org/2001/04/xmlenc#sha256"/>
        <DigestValue>7qFHsYVeQSgV+FtwGC2T39F9+yw/0G9ZsGHlxgrrPGY=</DigestValue>
      </Reference>
      <Reference URI="/word/fontTable.xml?ContentType=application/vnd.openxmlformats-officedocument.wordprocessingml.fontTable+xml">
        <DigestMethod Algorithm="http://www.w3.org/2001/04/xmlenc#sha256"/>
        <DigestValue>XLXS8i0/4eVvGscfPxd5gW7d0PMeieORtYNt1kYZ3E4=</DigestValue>
      </Reference>
      <Reference URI="/word/footer1.xml?ContentType=application/vnd.openxmlformats-officedocument.wordprocessingml.footer+xml">
        <DigestMethod Algorithm="http://www.w3.org/2001/04/xmlenc#sha256"/>
        <DigestValue>pM0+moNMMCJ4EHx1uNr2b1oBH+kmmUNahuPywE+wHzk=</DigestValue>
      </Reference>
      <Reference URI="/word/footer2.xml?ContentType=application/vnd.openxmlformats-officedocument.wordprocessingml.footer+xml">
        <DigestMethod Algorithm="http://www.w3.org/2001/04/xmlenc#sha256"/>
        <DigestValue>PqpvmwY4L8BVgHgdmGX476ibDIeDN5kTXqK/4osh07k=</DigestValue>
      </Reference>
      <Reference URI="/word/footer3.xml?ContentType=application/vnd.openxmlformats-officedocument.wordprocessingml.footer+xml">
        <DigestMethod Algorithm="http://www.w3.org/2001/04/xmlenc#sha256"/>
        <DigestValue>KlcG0V9lj3kMbnr54a1lMZg2wNey18UH8wJ6XCGzv4I=</DigestValue>
      </Reference>
      <Reference URI="/word/footer4.xml?ContentType=application/vnd.openxmlformats-officedocument.wordprocessingml.footer+xml">
        <DigestMethod Algorithm="http://www.w3.org/2001/04/xmlenc#sha256"/>
        <DigestValue>413HgINge5e5Gf/jnQi1Y2v0B0bc333HoWkNjOgnjoI=</DigestValue>
      </Reference>
      <Reference URI="/word/footnotes.xml?ContentType=application/vnd.openxmlformats-officedocument.wordprocessingml.footnotes+xml">
        <DigestMethod Algorithm="http://www.w3.org/2001/04/xmlenc#sha256"/>
        <DigestValue>FN75voCfrtuB21f3WQTRRrLemBW+pm3wrgS1FH6bo0Q=</DigestValue>
      </Reference>
      <Reference URI="/word/header1.xml?ContentType=application/vnd.openxmlformats-officedocument.wordprocessingml.header+xml">
        <DigestMethod Algorithm="http://www.w3.org/2001/04/xmlenc#sha256"/>
        <DigestValue>ZDLv5+JTc5wKnC4rJJRN9pqkB/RXaMFoOQrQuZfSMZc=</DigestValue>
      </Reference>
      <Reference URI="/word/header2.xml?ContentType=application/vnd.openxmlformats-officedocument.wordprocessingml.header+xml">
        <DigestMethod Algorithm="http://www.w3.org/2001/04/xmlenc#sha256"/>
        <DigestValue>WeRBjvBbYstVk3PO1drbpNmExbtdbBD4Rf6pXzM2aiQ=</DigestValue>
      </Reference>
      <Reference URI="/word/media/image1.emf?ContentType=image/x-emf">
        <DigestMethod Algorithm="http://www.w3.org/2001/04/xmlenc#sha256"/>
        <DigestValue>UvDDBYw1m4+POCC+vQH3AJewY9dICReIfCcN+n1p+lw=</DigestValue>
      </Reference>
      <Reference URI="/word/media/image10.png?ContentType=image/png">
        <DigestMethod Algorithm="http://www.w3.org/2001/04/xmlenc#sha256"/>
        <DigestValue>3WGstRT9IECWSrABKHXQIH+vjarktspfZxLNyy4yM00=</DigestValue>
      </Reference>
      <Reference URI="/word/media/image11.jpeg?ContentType=image/jpeg">
        <DigestMethod Algorithm="http://www.w3.org/2001/04/xmlenc#sha256"/>
        <DigestValue>DFU0jQVylM3MqKCJ3ZQteypQ8v0ZBHFUBZLl/DuK1x0=</DigestValue>
      </Reference>
      <Reference URI="/word/media/image12.jpeg?ContentType=image/jpeg">
        <DigestMethod Algorithm="http://www.w3.org/2001/04/xmlenc#sha256"/>
        <DigestValue>1hUpLp5AnvjFPyYI+WE4SLsn85EqEPEtHFs00NUFYkw=</DigestValue>
      </Reference>
      <Reference URI="/word/media/image13.jpeg?ContentType=image/jpeg">
        <DigestMethod Algorithm="http://www.w3.org/2001/04/xmlenc#sha256"/>
        <DigestValue>2q40UBtqPuAd7J8PlZznogBc0U2SofkYcD0HpfGedzM=</DigestValue>
      </Reference>
      <Reference URI="/word/media/image14.jpeg?ContentType=image/jpeg">
        <DigestMethod Algorithm="http://www.w3.org/2001/04/xmlenc#sha256"/>
        <DigestValue>hVFTlGvP1ML8WwPXUEPImY/Jf0ru0iC0GyVzT0zkc2Y=</DigestValue>
      </Reference>
      <Reference URI="/word/media/image15.jpeg?ContentType=image/jpeg">
        <DigestMethod Algorithm="http://www.w3.org/2001/04/xmlenc#sha256"/>
        <DigestValue>ojBNZVxxGqUXVTPFbEnKiVnHg9QxeqdgbE0DtGsqr5Q=</DigestValue>
      </Reference>
      <Reference URI="/word/media/image16.jpeg?ContentType=image/jpeg">
        <DigestMethod Algorithm="http://www.w3.org/2001/04/xmlenc#sha256"/>
        <DigestValue>hBo7gM2bsnGL59kL30q1IxeTdGX34YTzXfykYbwZYT4=</DigestValue>
      </Reference>
      <Reference URI="/word/media/image17.jpeg?ContentType=image/jpeg">
        <DigestMethod Algorithm="http://www.w3.org/2001/04/xmlenc#sha256"/>
        <DigestValue>i49MYLOp4nZcGOOGufDX+Khh1s0vSx1Yc9DxepPLi+s=</DigestValue>
      </Reference>
      <Reference URI="/word/media/image18.jpeg?ContentType=image/jpeg">
        <DigestMethod Algorithm="http://www.w3.org/2001/04/xmlenc#sha256"/>
        <DigestValue>Mj9ht9fAfRYZrH3zmw8DdOkiw45GMVo0MGLVtwbEios=</DigestValue>
      </Reference>
      <Reference URI="/word/media/image19.jpeg?ContentType=image/jpeg">
        <DigestMethod Algorithm="http://www.w3.org/2001/04/xmlenc#sha256"/>
        <DigestValue>7v8ivVqOexeys3IvWJpX8Qn2qMeDFF7LZ28s4gS2P1U=</DigestValue>
      </Reference>
      <Reference URI="/word/media/image2.emf?ContentType=image/x-emf">
        <DigestMethod Algorithm="http://www.w3.org/2001/04/xmlenc#sha256"/>
        <DigestValue>e6qrjrTif3QCte8SEo1yL3V1NGfV7XECWCDCtDtVx6A=</DigestValue>
      </Reference>
      <Reference URI="/word/media/image20.jpeg?ContentType=image/jpeg">
        <DigestMethod Algorithm="http://www.w3.org/2001/04/xmlenc#sha256"/>
        <DigestValue>nBz/W5QbUn6k8vulTOA3pWpgPueeq4+M4BCPkAPiVQI=</DigestValue>
      </Reference>
      <Reference URI="/word/media/image21.png?ContentType=image/png">
        <DigestMethod Algorithm="http://www.w3.org/2001/04/xmlenc#sha256"/>
        <DigestValue>/pXVXYhqMUBVtdusJLpWKfbAlMXEhnDbuab6V3YicU0=</DigestValue>
      </Reference>
      <Reference URI="/word/media/image22.png?ContentType=image/png">
        <DigestMethod Algorithm="http://www.w3.org/2001/04/xmlenc#sha256"/>
        <DigestValue>Y9MZRUNA+GT1m+xO/o+RyetBf0V3yQMJjeh9ex5VHGo=</DigestValue>
      </Reference>
      <Reference URI="/word/media/image23.jpeg?ContentType=image/jpeg">
        <DigestMethod Algorithm="http://www.w3.org/2001/04/xmlenc#sha256"/>
        <DigestValue>7UZtm7m3+stzak+ygImPPnCf2AnuDlqaXLnsQvQH5i0=</DigestValue>
      </Reference>
      <Reference URI="/word/media/image24.jpeg?ContentType=image/jpeg">
        <DigestMethod Algorithm="http://www.w3.org/2001/04/xmlenc#sha256"/>
        <DigestValue>fWM8NFcy2kYv8MYArDusy8wxlwtEXHMFAvGuvwN07gQ=</DigestValue>
      </Reference>
      <Reference URI="/word/media/image25.jpeg?ContentType=image/jpeg">
        <DigestMethod Algorithm="http://www.w3.org/2001/04/xmlenc#sha256"/>
        <DigestValue>nGKDttRKMQ7tvQGxQ83xOOE96Q6SwN4EZFulDVxHkVQ=</DigestValue>
      </Reference>
      <Reference URI="/word/media/image26.jpeg?ContentType=image/jpeg">
        <DigestMethod Algorithm="http://www.w3.org/2001/04/xmlenc#sha256"/>
        <DigestValue>7mwLPv3NC9xUy/jnz/YIItj/I1ht80nCVytJ81K06Lk=</DigestValue>
      </Reference>
      <Reference URI="/word/media/image27.png?ContentType=image/png">
        <DigestMethod Algorithm="http://www.w3.org/2001/04/xmlenc#sha256"/>
        <DigestValue>014rDYpMntf/FAchJksO66Ry/FgMOUt05wbVvHssX2s=</DigestValue>
      </Reference>
      <Reference URI="/word/media/image3.png?ContentType=image/png">
        <DigestMethod Algorithm="http://www.w3.org/2001/04/xmlenc#sha256"/>
        <DigestValue>1J0G/r9DXJ1I3mNod47XkQQ8jm6YNHNVFIAci7btanA=</DigestValue>
      </Reference>
      <Reference URI="/word/media/image4.jpeg?ContentType=image/jpeg">
        <DigestMethod Algorithm="http://www.w3.org/2001/04/xmlenc#sha256"/>
        <DigestValue>l+SBchPb91cHSpiz8z88MuW2NEn6FpLFdtYsL1BBj8w=</DigestValue>
      </Reference>
      <Reference URI="/word/media/image5.png?ContentType=image/png">
        <DigestMethod Algorithm="http://www.w3.org/2001/04/xmlenc#sha256"/>
        <DigestValue>wS6VQynYb6La91REAMX+4GbLdzxyVM4KAVFwVMGd/LE=</DigestValue>
      </Reference>
      <Reference URI="/word/media/image6.png?ContentType=image/png">
        <DigestMethod Algorithm="http://www.w3.org/2001/04/xmlenc#sha256"/>
        <DigestValue>IecpDzkRJj6xaP3o6wADBMo4MPann7Sf5nIcgI0G5oY=</DigestValue>
      </Reference>
      <Reference URI="/word/media/image7.png?ContentType=image/png">
        <DigestMethod Algorithm="http://www.w3.org/2001/04/xmlenc#sha256"/>
        <DigestValue>iplczAHwQE8yvSnIJG2RcV/cGw2iuA+1xetLOsZQW6U=</DigestValue>
      </Reference>
      <Reference URI="/word/media/image8.png?ContentType=image/png">
        <DigestMethod Algorithm="http://www.w3.org/2001/04/xmlenc#sha256"/>
        <DigestValue>GAI1ktLgsopRAnjPIPwGQE0zNeVuzZmMqGREyklSgEU=</DigestValue>
      </Reference>
      <Reference URI="/word/media/image9.jpeg?ContentType=image/jpeg">
        <DigestMethod Algorithm="http://www.w3.org/2001/04/xmlenc#sha256"/>
        <DigestValue>JNpmsN/TgTP5fk1G6bmCitPi3VfGMpQRDXW7m8Ogu08=</DigestValue>
      </Reference>
      <Reference URI="/word/numbering.xml?ContentType=application/vnd.openxmlformats-officedocument.wordprocessingml.numbering+xml">
        <DigestMethod Algorithm="http://www.w3.org/2001/04/xmlenc#sha256"/>
        <DigestValue>3XC1xpcwRKfkn8TaDM3vuaNYSR9JvEyiZY46FIXsxOo=</DigestValue>
      </Reference>
      <Reference URI="/word/settings.xml?ContentType=application/vnd.openxmlformats-officedocument.wordprocessingml.settings+xml">
        <DigestMethod Algorithm="http://www.w3.org/2001/04/xmlenc#sha256"/>
        <DigestValue>+SfUSrRVty/ggnf9Kgfb0DVZO1/e4Ehbcy05yeY1wto=</DigestValue>
      </Reference>
      <Reference URI="/word/styles.xml?ContentType=application/vnd.openxmlformats-officedocument.wordprocessingml.styles+xml">
        <DigestMethod Algorithm="http://www.w3.org/2001/04/xmlenc#sha256"/>
        <DigestValue>u+6Eyh+ZI0BuPUt1CSs9OCPdYyzWoYVpCTQyh7URmgg=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2Rxrcv9uzmBf59l9xB7Xdm0aH5qJPBuzfU3rMaK3ALM=</DigestValue>
      </Reference>
    </Manifest>
    <SignatureProperties>
      <SignatureProperty Id="idSignatureTime" Target="#idPackageSignature">
        <mdssi:SignatureTime xmlns:mdssi="http://schemas.openxmlformats.org/package/2006/digital-signature">
          <mdssi:Format>YYYY-MM-DDThh:mm:ssTZD</mdssi:Format>
          <mdssi:Value>2019-06-13T19:33:41Z</mdssi:Value>
        </mdssi:SignatureTime>
      </SignatureProperty>
    </SignatureProperties>
  </Object>
  <Object Id="idOfficeObject">
    <SignatureProperties>
      <SignatureProperty Id="idOfficeV1Details" Target="#idPackageSignature">
        <SignatureInfoV1 xmlns="http://schemas.microsoft.com/office/2006/digsig">
          <SetupID>{C3780881-3500-48EE-9A82-A2C011C698A1}</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16.0.11629/17</OfficeVersion>
          <ApplicationVersion>16.0.11629</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2019-06-13T19:33:41Z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n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6mWYfcEA6i56d1AAAAAAAAAAAAAAAAAAAQBYAAAACwAAAAAAAAAAAAAAAgAAAAAAAABQAAAAwB5pFLx9wQD+LXp3AAAAAP4tencAAAAAAAAAAAAAAAC8LoJ1fZf5dOh9wQBkAQAAAAAAAAAAAAAIH2kUAgAAAJg7IgPg////AADBAOuW+XT1lvl04P///wAAAAAAAAAAAAAAAJABAAAAAAABAAAAAGEAcgBpAGEAbAAAAAYAAAAAAAAACTlGdAAAAABUBlD/BgAAAEB/wQB0Yzx0QH/BAAAAAAAAAgAAAAAAAAAAAAAAAAAAAAAAAAAAAAAIoNkOjKgyZpQ7KmZ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B+dwpY2mYAAAAArFJ+d+jqwQBwtwEACljaZgAAAABwtwEAUBhDD7C32iIAAAAAAAAAAAAAAAAAAAAAMLgBAAAAAAAAAAAAAAAAAAAAAAAAAAAAAAAAAAAAAAAAAAAAAAAAAAAAAAAAAAAAAAAAAAAAAAAAAAAAAAAAAAGsKWoAABd6jOvBAOCdencAAAAAAQAAAOjqwQD//wAAAAAAAL6eene+nnp3vOvBAMDrwQBgGClqBwAAAAAAAAAJOUZ0AAAAAFQGUP8HAAAA+OvBAHRjPHT468EAAAAAAAACAAAAAAAAAAAAAAAAAAAAAAAAAgAAAAAAAABA78EAVvaGd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BoVLAAAAP////8AAAAAAAAAAMSKwQAAAAAA/////7C1fQzEisEA6TH3dCMXAZ1IhsEAMBUaFcSKwQAsAAAAAAAAAAAAAAABAAAAAAAAAAEAAAAIAAAA4HXSDgAAAAAAAAAAAAAAAAAAAAABAAAAAAAAAAAAAAAAAAAAAAAAAAAAAAAAAAAAAAAAAP///+dQh8EA/////wEAAAAAAAAAeofBAAAAAAAaDQICGg0xAAAAAAAAAAAAAAAAAAAAAAAAAC4AWIbBAE9UfmbMLYJ1LoCKZiMXAZ0AAAAAAQAAAJQ5v2YAAAAAAAAAABSHwQCUhsEAvljgZQQAAAD8h8E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eWY2tp0A0BhYdIZv2maonIEAHradAAAAAADgttEOqJyBDAEAAACkMypmiKXBANVc6mX/////lKXBAC6wzGU1sMxl6radAAAAAAABAAAAAQAAAOC20Q68LoJ1fZf5dLSlwQBkAQAAAAAAAAAAAABQDA8DAAAAAOg6IgP1////AADBAOuW+XT1lvl09f///wAAAAAAAAAAAAAAAJABAAAAAAABAAAAAMhJF3oIpsEACQAAAAAAAAAJOUZ0AAAAAAAAUP8JAAAADKfBAHRjPHQMp8EAAAAAAAACAAAAAAAAAAAAAAAAAAAAAAAAhm/aZvrKeWYc7NZ6ATit6lzcMB1kdgAIAAAAACUAAAAMAAAAAwAAABgAAAAMAAAAAAAAABIAAAAMAAAAAQAAAB4AAAAYAAAACQAAAFAAAAD9AAAAXQAAACUAAAAMAAAAAw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KwAAAAKAAAAYAAAAF8AAABsAAAAAQAAAGH3tEFVNbRBCgAAAGAAAAAQAAAATAAAAAAAAAAAAAAAAAAAAP//////////bAAAAEYAaQBzAGMAYQBsAGkAegBhAGQAbwByACAAUwBNAEEABgAAAAMAAAAFAAAABQAAAAYAAAADAAAAAwAAAAUAAAAGAAAABwAAAAcAAAAEAAAAAwAAAAYAAAAK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Object Id="idInvalidSigLnImg">AQAAAGwAAAAAAAAAAAAAAAUBAAB/AAAAAAAAAAAAAAAnFwAARAsAACBFTUYAAAEA9LM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GdQAAAAcKDQcKDQcJDQ4WMShFrjFU1TJV1gECBAIDBAECBQoRKyZBowsTMQAAAAAAfqbJd6PIeqDCQFZ4JTd0Lk/HMVPSGy5uFiE4GypVJ0KnHjN9AAABAAAAAACcz+7S6ffb7fnC0t1haH0hMm8aLXIuT8ggOIwoRKslP58cK08AAAEAAAAAAMHg9P///////////+bm5k9SXjw/SzBRzTFU0y1NwSAyVzFGXwEBAvy/CA8mnM/u69/SvI9jt4tgjIR9FBosDBEjMVTUMlXWMVPRKUSeDxk4AAAAYw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5Zja2nQDQGFh0hm/aZqicgQAetp0AAAAAAOC20Q6onIEMAQAAAKQzKmaIpcEA1VzqZf////+UpcEALrDMZTWwzGXqtp0AAAAAAAEAAAABAAAA4LbRDrwugnV9l/l0tKXBAGQBAAAAAAAAAAAAAFAMDwMAAAAA6DoiA/X///8AAMEA65b5dPWW+XT1////AAAAAAAAAAAAAAAAkAEAAAAAAAEAAAAAyEkXegimwQAJAAAAAAAAAAk5RnQAAAAAAABQ/wkAAAAMp8EAdGM8dAynwQAAAAAAAAIAAAAAAAAAAAAAAAAAAAAAAACGb9pm+sp5Zhzs1noBOK3qXNwwHWR2AAgAAAAAJQAAAAwAAAABAAAAGAAAAAwAAAD/AAAAEgAAAAwAAAABAAAAHgAAABgAAAAiAAAABAAAAHIAAAARAAAAJQAAAAwAAAABAAAAVAAAAKgAAAAjAAAABAAAAHAAAAAQAAAAAQAAAGH3tEFVNbRBIwAAAAQAAAAPAAAATAAAAAAAAAAAAAAAAAAAAP//////////bAAAAEYAaQByAG0AYQAgAG4AbwAgAHYA4QBsAGkAZABhAAE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B+dwpY2mYAAAAArFJ+d+jqwQBwtwEACljaZgAAAABwtwEAUBhDD7C32iIAAAAAAAAAAAAAAAAAAAAAMLgBAAAAAAAAAAAAAAAAAAAAAAAAAAAAAAAAAAAAAAAAAAAAAAAAAAAAAAAAAAAAAAAAAAAAAAAAAAAAAAAAAAGsKWoAABd6jOvBAOCdencAAAAAAQAAAOjqwQD//wAAAAAAAL6eene+nnp3vOvBAMDrwQBgGClqBwAAAAAAAAAJOUZ0AAAAAFQGUP8HAAAA+OvBAHRjPHT468EAAAAAAAACAAAAAAAAAAAAAAAAAAAAAAAAAgAAAAAAAABA78EAVvaGd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lmH3BAOouendQAAAAAAAAAAAAAAAAAAEAWAAAAAsAAAAAAAAAAAAAAAIAAAAAAAAAUAAAAMAeaRS8fcEA/i16dwAAAAD+LXp3AAAAAAAAAAAAAAAAvC6CdX2X+XTofcEAZAEAAAAAAAAAAAAACB9pFAIAAACYOyID4P///wAAwQDrlvl09Zb5dOD///8AAAAAAAAAAAAAAACQAQAAAAAAAQAAAABhAHIAaQBhAGwAAAAGAAAAAAAAAAk5RnQAAAAAVAZQ/wYAAABAf8EAdGM8dEB/wQAAAAAAAAIAAAAAAAAAAAAAAAAAAAAAAAAAAAAACKDZDoyoMmaUOypm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AAC0Ak8nzIXBAAAAAAD/////1IXBAPFY+nQyGyFjkAUTFQ8AAAD/////AAAAALQCTyfMhcEAiLFFHUgCTycyGyFjTgAAAA0AAABEhsEAh+D2dDIbIWMjAAAABAAAAAAAAAAAAAAAkAUTFQ8AAAAAAAAASAJPJ9whm3LcIZtyAAAAAIixRR2U4PZ0oOUdA5AFExUAAAAAAABARAAAgD8AAAAAAAAAAAAAgD8AAAAAAAAAAGfbtNAAAAAA3IjBAAAA9nRIAk8niLFFHTIbIWMjAAAABAAAAAAAAAAAAAAAkAUTFQ8AAAAAAAAASAJPJw8AAAAAAAAAKOP2dAEAAA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KwAAAAKAAAAYAAAAF8AAABsAAAAAQAAAGH3tEFVNbRBCgAAAGAAAAAQAAAATAAAAAAAAAAAAAAAAAAAAP//////////bAAAAEYAaQBzAGMAYQBsAGkAegBhAGQAbwByACAAUwBNAEEABgAAAAMAAAAFAAAABQAAAAYAAAADAAAAAwAAAAUAAAAGAAAABwAAAAcAAAAEAAAAAwAAAAYAAAAK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636UEWMD4YA6-18-40994</_dlc_DocId>
    <_dlc_DocIdUrl xmlns="21c3207e-4ad9-41ce-b187-b126d6257ffb">
      <Url>http://sharepoint/dfz/_layouts/DocIdRedir.aspx?ID=636UEWMD4YA6-18-40994</Url>
      <Description>636UEWMD4YA6-18-40994</Description>
    </_dlc_DocIdUrl>
    <Remitido_x0020_Por xmlns="cd7df43d-10b9-47d8-a000-58f6ff9a05a9" xsi:nil="true"/>
    <Fecha_x0020_Publicaci_x00f3_n xmlns="cd7df43d-10b9-47d8-a000-58f6ff9a05a9">2013-10-10T04:00:00+00:00</Fecha_x0020_Publicaci_x00f3_n>
    <N_x00b0__x0020_Documento xmlns="cd7df43d-10b9-47d8-a000-58f6ff9a05a9" xsi:nil="true"/>
    <Destinatario xmlns="cd7df43d-10b9-47d8-a000-58f6ff9a05a9" xsi:nil="true"/>
    <Fecha_x0020_Generaci_x00f3_n xmlns="cd7df43d-10b9-47d8-a000-58f6ff9a05a9">2013-10-10T04:00:00+00:00</Fecha_x0020_Generaci_x00f3_n>
    <N_x00b0__x0020_Exp xmlns="cd7df43d-10b9-47d8-a000-58f6ff9a05a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5.xml><?xml version="1.0" encoding="utf-8"?>
<ds:datastoreItem xmlns:ds="http://schemas.openxmlformats.org/officeDocument/2006/customXml" ds:itemID="{24C9608D-5B67-449B-B88C-38210DBC0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3006</Words>
  <Characters>16538</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Oscar Leal Sandoval</cp:lastModifiedBy>
  <cp:revision>3</cp:revision>
  <cp:lastPrinted>2014-12-19T15:41:00Z</cp:lastPrinted>
  <dcterms:created xsi:type="dcterms:W3CDTF">2019-06-13T14:46:00Z</dcterms:created>
  <dcterms:modified xsi:type="dcterms:W3CDTF">2019-06-13T14:47:00Z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ies>
</file>