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306260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306260">
        <w:rPr>
          <w:rFonts w:asciiTheme="minorHAnsi" w:hAnsiTheme="minorHAnsi" w:cstheme="minorHAnsi"/>
          <w:b/>
        </w:rPr>
        <w:t>CARTULINAS CMPC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306260">
        <w:rPr>
          <w:rFonts w:asciiTheme="minorHAnsi" w:hAnsiTheme="minorHAnsi" w:cstheme="minorHAnsi"/>
          <w:b/>
        </w:rPr>
        <w:t>2886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0F6029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</w:t>
      </w:r>
      <w:r w:rsidR="00306260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599</w:t>
      </w:r>
      <w:r w:rsidR="00306260">
        <w:rPr>
          <w:rFonts w:asciiTheme="minorHAnsi" w:hAnsiTheme="minorHAnsi"/>
          <w:b/>
        </w:rPr>
        <w:t>-VII-LEY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306260">
        <w:rPr>
          <w:rFonts w:asciiTheme="minorHAnsi" w:hAnsiTheme="minorHAnsi"/>
          <w:b/>
        </w:rPr>
        <w:t>CMPC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E2072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E2072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E20728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2072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2072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2072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2072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306260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2072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306260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306260">
        <w:rPr>
          <w:rFonts w:asciiTheme="minorHAnsi" w:hAnsiTheme="minorHAnsi" w:cstheme="minorHAnsi"/>
        </w:rPr>
        <w:t>CARTULINAS CMPC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30626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30626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306260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96731890-6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30626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CARTULINAS CMPC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30626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AGUSTINAS 1343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30626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30626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MAULE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30626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YERBAS BUENAS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306260">
        <w:rPr>
          <w:rFonts w:asciiTheme="minorHAnsi" w:hAnsiTheme="minorHAnsi" w:cstheme="minorHAnsi"/>
          <w:sz w:val="20"/>
          <w:szCs w:val="20"/>
        </w:rPr>
        <w:t>CARTULINAS CMPC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306260">
        <w:rPr>
          <w:rFonts w:asciiTheme="minorHAnsi" w:hAnsiTheme="minorHAnsi" w:cstheme="minorHAnsi"/>
          <w:sz w:val="20"/>
          <w:szCs w:val="20"/>
        </w:rPr>
        <w:t>1326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30626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06260" w:rsidRPr="00EC2579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IN000419-0</w:t>
            </w:r>
          </w:p>
        </w:tc>
        <w:tc>
          <w:tcPr>
            <w:tcW w:w="1496" w:type="dxa"/>
            <w:shd w:val="clear" w:color="auto" w:fill="FFFFFF" w:themeFill="background1"/>
          </w:tcPr>
          <w:p w:rsidR="00306260" w:rsidRPr="00EC2579" w:rsidRDefault="0030626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306260" w:rsidRPr="00EC2579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06260" w:rsidRPr="00EC2579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306260" w:rsidRPr="00EC2579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306260" w:rsidRPr="00EC2579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0626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06260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IN000420-4</w:t>
            </w:r>
          </w:p>
        </w:tc>
        <w:tc>
          <w:tcPr>
            <w:tcW w:w="1496" w:type="dxa"/>
            <w:shd w:val="clear" w:color="auto" w:fill="FFFFFF" w:themeFill="background1"/>
          </w:tcPr>
          <w:p w:rsidR="00306260" w:rsidRDefault="0030626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306260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06260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306260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306260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306260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306260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306260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306260" w:rsidRPr="00D72E26" w:rsidTr="00BB216D">
        <w:tc>
          <w:tcPr>
            <w:tcW w:w="1000" w:type="pct"/>
          </w:tcPr>
          <w:p w:rsidR="00306260" w:rsidRPr="00EF719C" w:rsidRDefault="0030626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IN000420-4</w:t>
            </w:r>
          </w:p>
        </w:tc>
        <w:tc>
          <w:tcPr>
            <w:tcW w:w="1000" w:type="pct"/>
          </w:tcPr>
          <w:p w:rsidR="00306260" w:rsidRPr="00EF719C" w:rsidRDefault="0030626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20,678</w:t>
            </w:r>
          </w:p>
        </w:tc>
        <w:tc>
          <w:tcPr>
            <w:tcW w:w="1000" w:type="pct"/>
          </w:tcPr>
          <w:p w:rsidR="00306260" w:rsidRPr="00EF719C" w:rsidRDefault="0030626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213,952</w:t>
            </w:r>
          </w:p>
        </w:tc>
        <w:tc>
          <w:tcPr>
            <w:tcW w:w="1000" w:type="pct"/>
          </w:tcPr>
          <w:p w:rsidR="00306260" w:rsidRPr="00EF719C" w:rsidRDefault="0030626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16,830</w:t>
            </w:r>
          </w:p>
        </w:tc>
        <w:tc>
          <w:tcPr>
            <w:tcW w:w="1000" w:type="pct"/>
          </w:tcPr>
          <w:p w:rsidR="00306260" w:rsidRPr="00EF719C" w:rsidRDefault="0030626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9.452,087</w:t>
            </w:r>
          </w:p>
        </w:tc>
      </w:tr>
      <w:tr w:rsidR="00306260" w:rsidRPr="00D72E26" w:rsidTr="00BB216D">
        <w:tc>
          <w:tcPr>
            <w:tcW w:w="1000" w:type="pct"/>
          </w:tcPr>
          <w:p w:rsidR="00306260" w:rsidRDefault="0030626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IN000419-0</w:t>
            </w:r>
          </w:p>
        </w:tc>
        <w:tc>
          <w:tcPr>
            <w:tcW w:w="1000" w:type="pct"/>
          </w:tcPr>
          <w:p w:rsidR="00306260" w:rsidRDefault="0030626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40,619</w:t>
            </w:r>
          </w:p>
        </w:tc>
        <w:tc>
          <w:tcPr>
            <w:tcW w:w="1000" w:type="pct"/>
          </w:tcPr>
          <w:p w:rsidR="00306260" w:rsidRDefault="0030626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397,107</w:t>
            </w:r>
          </w:p>
        </w:tc>
        <w:tc>
          <w:tcPr>
            <w:tcW w:w="1000" w:type="pct"/>
          </w:tcPr>
          <w:p w:rsidR="00306260" w:rsidRDefault="0030626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30,014</w:t>
            </w:r>
          </w:p>
        </w:tc>
        <w:tc>
          <w:tcPr>
            <w:tcW w:w="1000" w:type="pct"/>
          </w:tcPr>
          <w:p w:rsidR="00306260" w:rsidRDefault="0030626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18.567,111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</w:t>
      </w:r>
      <w:r w:rsidR="003E4ED8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306260" w:rsidRPr="009A3BC1" w:rsidTr="00EC4564">
        <w:tc>
          <w:tcPr>
            <w:tcW w:w="1243" w:type="pct"/>
            <w:shd w:val="clear" w:color="auto" w:fill="auto"/>
          </w:tcPr>
          <w:p w:rsidR="00306260" w:rsidRPr="009A3BC1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IN000420-4</w:t>
            </w:r>
          </w:p>
        </w:tc>
        <w:tc>
          <w:tcPr>
            <w:tcW w:w="762" w:type="pct"/>
            <w:shd w:val="clear" w:color="auto" w:fill="auto"/>
          </w:tcPr>
          <w:p w:rsidR="00306260" w:rsidRPr="009A3BC1" w:rsidRDefault="000F602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306260" w:rsidRPr="009A3BC1" w:rsidRDefault="000F602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306260" w:rsidRPr="009A3BC1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306260" w:rsidRPr="009A3BC1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306260" w:rsidRPr="009A3BC1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306260" w:rsidRPr="009A3BC1" w:rsidTr="00EC4564">
        <w:tc>
          <w:tcPr>
            <w:tcW w:w="1243" w:type="pct"/>
            <w:shd w:val="clear" w:color="auto" w:fill="auto"/>
          </w:tcPr>
          <w:p w:rsidR="00306260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IN000419-0</w:t>
            </w:r>
          </w:p>
        </w:tc>
        <w:tc>
          <w:tcPr>
            <w:tcW w:w="762" w:type="pct"/>
            <w:shd w:val="clear" w:color="auto" w:fill="auto"/>
          </w:tcPr>
          <w:p w:rsidR="00306260" w:rsidRDefault="000F602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306260" w:rsidRDefault="000F602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306260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306260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306260" w:rsidRDefault="0030626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&lt;Área&gt;-&lt;T_doc&gt;-&lt;Correlativo&gt;-&lt;Versión&gt;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728" w:rsidRPr="00E20728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728" w:rsidRPr="00E20728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E20728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0F6029" w:rsidRDefault="002C1045" w:rsidP="00697CEA">
      <w:pPr>
        <w:rPr>
          <w:rFonts w:asciiTheme="minorHAnsi" w:hAnsiTheme="minorHAnsi" w:cstheme="minorHAnsi"/>
          <w:sz w:val="16"/>
          <w:szCs w:val="16"/>
        </w:rPr>
      </w:pPr>
      <w:r w:rsidRPr="000F6029">
        <w:rPr>
          <w:rStyle w:val="Refdenotaalpie"/>
          <w:sz w:val="16"/>
          <w:szCs w:val="16"/>
        </w:rPr>
        <w:footnoteRef/>
      </w:r>
      <w:r w:rsidRPr="000F6029">
        <w:rPr>
          <w:sz w:val="16"/>
          <w:szCs w:val="16"/>
        </w:rPr>
        <w:t xml:space="preserve"> </w:t>
      </w:r>
      <w:r w:rsidR="00EC4564" w:rsidRPr="000F6029">
        <w:rPr>
          <w:rFonts w:asciiTheme="minorHAnsi" w:hAnsiTheme="minorHAnsi" w:cstheme="minorHAnsi"/>
          <w:i/>
          <w:sz w:val="16"/>
          <w:szCs w:val="16"/>
        </w:rPr>
        <w:t xml:space="preserve"> De acuerdo a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1B633F3" wp14:editId="35F3C772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3735E8" wp14:editId="351BE8C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ABE4941" wp14:editId="410CFB1C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2A0A395D" wp14:editId="6547769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19DFFA4" wp14:editId="2564D633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87A2F08" wp14:editId="726B1657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6pt;height:5.25pt" o:bullet="t">
        <v:imagedata r:id="rId1" o:title="viñeta-bicolor"/>
      </v:shape>
    </w:pict>
  </w:numPicBullet>
  <w:numPicBullet w:numPicBulletId="1">
    <w:pict>
      <v:shape id="_x0000_i1059" type="#_x0000_t75" style="width:9pt;height:9pt" o:bullet="t">
        <v:imagedata r:id="rId2" o:title="BD14655_"/>
      </v:shape>
    </w:pict>
  </w:numPicBullet>
  <w:numPicBullet w:numPicBulletId="2">
    <w:pict>
      <v:shape id="_x0000_i1060" type="#_x0000_t75" style="width:9pt;height:9pt" o:bullet="t">
        <v:imagedata r:id="rId3" o:title="BD14871_"/>
      </v:shape>
    </w:pict>
  </w:numPicBullet>
  <w:numPicBullet w:numPicBulletId="3">
    <w:pict>
      <v:shape id="_x0000_i1061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6029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260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0728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x8tX+O1hE0FFtVfV1fInOiDz1RY=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HQbeY3xeIWACYB7C+fmZaY4Gz9g=</DigestValue>
    </Reference>
    <Reference URI="#idValidSigLnImg" Type="http://www.w3.org/2000/09/xmldsig#Object">
      <DigestMethod Algorithm="http://www.w3.org/2000/09/xmldsig#sha1"/>
      <DigestValue>qtK8Q0aVmLvv958uYT1GpdJBhi4=</DigestValue>
    </Reference>
    <Reference URI="#idInvalidSigLnImg" Type="http://www.w3.org/2000/09/xmldsig#Object">
      <DigestMethod Algorithm="http://www.w3.org/2000/09/xmldsig#sha1"/>
      <DigestValue>Lz1g8RoLmVmGR1+/+czx2pzM8To=</DigestValue>
    </Reference>
  </SignedInfo>
  <SignatureValue>Sdg3VuJNw5PodzTizS4uN+DmltByD1QGUceeK/vpm4s9oLnA+y8bJS4rQ9pauGm9dWwWUC0OFGx8
7j7KWzdvSGyVWjb/sxpCH1Cntk7ohTrHRtZzXbrf9UhLKBZYQ3Wxuq1jg2E3s2QINR9rQLIWvZMb
XewLcbO7jtVjjNzJkpMNASX090LEZ9JSP+S2OVhO8OFzq72BEDjK0Xhh7wM8VCzGu80PfNsFl/Bm
ngyXPSc/UCGB6reW7YkW6ZEjbqjW57ARlCqjAjX3p/BnKQihfCRTs9LXsc/HQJyvgRd70SQxGIqM
XzgnAfVZ5WFeXtwYnlPLZyOWc1i39Z2FevkO3Q==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T/w6Cb7/mHlM+CpyRYDiQlCfhkE=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vBWez5mLfNJu6EwujiBzDCCtQlE=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xGpBIPnf5rRlh0JGWCLnOxwSC3c=</DigestValue>
      </Reference>
      <Reference URI="/word/settings.xml?ContentType=application/vnd.openxmlformats-officedocument.wordprocessingml.settings+xml">
        <DigestMethod Algorithm="http://www.w3.org/2000/09/xmldsig#sha1"/>
        <DigestValue>cxzywU1+ruwHRc+0ptAEIVvCVOs=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a+rbf/sX19Qf1weMLao4csh/quI=</DigestValue>
      </Reference>
      <Reference URI="/word/fontTable.xml?ContentType=application/vnd.openxmlformats-officedocument.wordprocessingml.fontTable+xml">
        <DigestMethod Algorithm="http://www.w3.org/2000/09/xmldsig#sha1"/>
        <DigestValue>bSVENKDet5jgbkw7rPdTAmUyAss=</DigestValue>
      </Reference>
      <Reference URI="/word/footer3.xml?ContentType=application/vnd.openxmlformats-officedocument.wordprocessingml.footer+xml">
        <DigestMethod Algorithm="http://www.w3.org/2000/09/xmldsig#sha1"/>
        <DigestValue>tcusIkmvtsDlY6H25Zf0/X7+9+0=</DigestValue>
      </Reference>
      <Reference URI="/word/header4.xml?ContentType=application/vnd.openxmlformats-officedocument.wordprocessingml.header+xml">
        <DigestMethod Algorithm="http://www.w3.org/2000/09/xmldsig#sha1"/>
        <DigestValue>GBPykVF5+gJ1rinQ9OUPsGu6rMI=</DigestValue>
      </Reference>
      <Reference URI="/word/header3.xml?ContentType=application/vnd.openxmlformats-officedocument.wordprocessingml.header+xml">
        <DigestMethod Algorithm="http://www.w3.org/2000/09/xmldsig#sha1"/>
        <DigestValue>WYI1QixvtAqERrBG8Hu3rT5+aXk=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V54WTpGUMY/sRepU2PEUlISRA1c=</DigestValue>
      </Reference>
      <Reference URI="/word/document.xml?ContentType=application/vnd.openxmlformats-officedocument.wordprocessingml.document.main+xml">
        <DigestMethod Algorithm="http://www.w3.org/2000/09/xmldsig#sha1"/>
        <DigestValue>MoPORlW07ct7Yw0qaPRwIrA+VYs=</DigestValue>
      </Reference>
      <Reference URI="/word/header1.xml?ContentType=application/vnd.openxmlformats-officedocument.wordprocessingml.header+xml">
        <DigestMethod Algorithm="http://www.w3.org/2000/09/xmldsig#sha1"/>
        <DigestValue>3gzBjwAKATEiRgmE3RzxGPg4j9M=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2GbWCwEFklIwGNZGPal0Ccy5R6o=</DigestValue>
      </Reference>
      <Reference URI="/word/footer5.xml?ContentType=application/vnd.openxmlformats-officedocument.wordprocessingml.footer+xml">
        <DigestMethod Algorithm="http://www.w3.org/2000/09/xmldsig#sha1"/>
        <DigestValue>srmPVDoA4z1G0MDJ/ZgDX1m4cF8=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YQ+VgIf4aUtXo3Xww51xnrKPrtg=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2019-06-17T17:37:38Z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2019-06-17T17:37:38Z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chiAAXTWwagjCmGoBAAAAtCOFasC8pmrgC54DCMKYagEAAAC0I4Vq5COFamAJtwVgCbcFZIYgAO1UsGp0RphqAQAAALQjhWpwhiAAQJGCdvWjfnbQo352cIYgAGQBAAAAAAAAAAAAAAxv73UMb+91CDdVAQAIAAAAAgAAAAAAAJiGIADvgu91AAAAAAAAAADIhyAABgAAALyHIAAGAAAAAAAAAAAAAAC8hyAA0IYgAGSC73UAAAAAAAIAAAAAIAAGAAAAvIcgAAYAAACQSfN1AAAAAAAAAAC8hyAABgAAAPBzgQH8hiAAo4HvdQAAAAAAAgAAvIcg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BgAAQAAADwFkgAgBZIALxCVQGUrSAAEnqxavAWSAAAH2AAU3qxagAAAACAFkgAvEJVAUB9fgFTerFqAAAAAIAVSADwc4EBANhfA7itIAA1ebFqYEotAPwBAAD0rSAA1XixavwBAAAAAAAADG/vdQxv73X8AQAAAAgAAAACAAAAAAAADK4gAO+C73UAAAAAAAAAAD6vIAAHAAAAMK8gAAcAAAAAAAAAAAAAADCvIABEriAAZILvdQAAAAAAAgAAAAAgAAcAAAAwryAABwAAAJBJ83UAAAAAAAAAADCvIAAHAAAA8HOBAXCuIACjge91AAAAAAACAAAwry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CAATGggAPHctHe0BAAATBcAAFhoIABoaCAAqMnqDDi1Q3b2ICHTIgCKAXRoIADYcT92JQAAAAAAAAAoaSAAxo4+dgMAAAAAAAAAGxgBYgAAAACwqS8KAQAAALCpLwoAAAAABgAAAECRgnawqS8K+G9MB7CpLwpAkYJ2Cx8KUQAAIADgen52+G9MB7CpLwpAkYJ23GggAP96fnZAkYJ2GxgBYhsYAWIEaSAAPXp+dgEAAADsaCAAEAAAAPLAfnYAAH52GxgBYrCpLwolAAAA/////wAAAAAAAAAAjGogAAAAAABMaSAAgx59dhsYAWKwqS8KJQAAAFBpIA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/38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gAAQAAADwFkgAgBZIALxCVQGUrSAAEnqxavAWSAAAH2AAU3qxagAAAACAFkgAvEJVAUB9fgFTerFqAAAAAIAVSADwc4EBANhfA7itIAA1ebFqYEotAPwBAAD0rSAA1XixavwBAAAAAAAADG/vdQxv73X8AQAAAAgAAAACAAAAAAAADK4gAO+C73UAAAAAAAAAAD6vIAAHAAAAMK8gAAcAAAAAAAAAAAAAADCvIABEriAAZILvdQAAAAAAAgAAAAAgAAcAAAAwryAABwAAAJBJ83UAAAAAAAAAADCvIAAHAAAA8HOBAXCuIACjge91AAAAAAACAAAwry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HIYgAF01sGoIwphqAQAAALQjhWrAvKZq4AueAwjCmGoBAAAAtCOFauQjhWpgCbcFYAm3BWSGIADtVLBqdEaYagEAAAC0I4VqcIYgAECRgnb1o3520KN+dnCGIABkAQAAAAAAAAAAAAAMb+91DG/vdQg3VQEACAAAAAIAAAAAAACYhiAA74LvdQAAAAAAAAAAyIcgAAYAAAC8hyAABgAAAAAAAAAAAAAAvIcgANCGIABkgu91AAAAAAACAAAAACAABgAAALyHIAAGAAAAkEnzdQAAAAAAAAAAvIcgAAYAAADwc4EB/IYgAKOB73UAAAAAAAIAALyHI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GhoIACoyeoMOLVDdgAhIZMiAIoBdGggANhxP3YPAAAAAAAAAChpIADGjj52AwAAAAAAAAC6HwEPAAAAAMB9DgQBAAAAwH0OBAAAAAAGAAAAQJGCdsB9DgT4b0wHwH0OBECRgnYLHwpRAAAgAOB6fnb4b0wHwH0OBECRgnbcaCAA/3p+dkCRgna6HwEPuh8BDwRpIAA9en52AQAAAOxoIAC0wH52MTnFagAAAQ8AAAAAAAAAAARrIAAAAAAAJGkgAIs4xWqgaSAAAAAAAIDkVQEEayAAAAAAAOhpIAAjOMVqUGkg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ScxGmctTJJFbcbK9JWdM2zQVwNI5aPSaBcu3tgiApgk=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CPRRnlYIPFiUXfexVSJa8nP0aXZMv9lSNSq+zMlCjak=</DigestValue>
    </Reference>
    <Reference Type="http://www.w3.org/2000/09/xmldsig#Object" URI="#idValidSigLnImg">
      <DigestMethod Algorithm="http://www.w3.org/2001/04/xmlenc#sha256"/>
      <DigestValue>RnKaDUqQeUvE+n8IFesY45yk89h/KG4nF0yl+JYpk+s=</DigestValue>
    </Reference>
    <Reference Type="http://www.w3.org/2000/09/xmldsig#Object" URI="#idInvalidSigLnImg">
      <DigestMethod Algorithm="http://www.w3.org/2001/04/xmlenc#sha256"/>
      <DigestValue>rDEpGmwaQpjAN+EPscYo3g+vbD3BEwdciuMiLSDWGAQ=</DigestValue>
    </Reference>
  </SignedInfo>
  <SignatureValue>j/7R09rx5+fi+btaW/HewH710b6Jj+Dbe5zmjN9iCYVmw4lHofrl5WpVu0Qm37qUemc1sfMX4xHq
Gq1ndrlNqnAjWkYOSsiSQjmcjeRel3fefrsk4hihQgPnwfmxzSp0ffmBHHY1azX9rjDgyHutu8KI
bY3HA5bu6NqGeFQyDPEi+IhH1WWLRpfgH8/MlK3MEbZKjmnYVcZm0maAugz67QEqzelSoIBxlI01
fAAQ4AYKxGxIYKhvma4wfJyJif+7z/BSMMZQhMqvWkt6zFIgZtoZJpDfNGGI7TcGz7mUESxDsw9q
VNlD2/eh9mJYeNbYDusRWx53onjZZfK8cm266A==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MMe6TxwZaVEd3RGTD49tS8TUCsHKshqJXBmM4X02Qac=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RFtbbA3gSVG+qqCom9yn1tQe5eB+ZxA/5vBWQo5qqVo=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OWlsnBTxd3Fia7sC522QS8WdhdY2qn+8xErK0MulJK8=</DigestValue>
      </Reference>
      <Reference URI="/word/footnotes.xml?ContentType=application/vnd.openxmlformats-officedocument.wordprocessingml.footnotes+xml">
        <DigestMethod Algorithm="http://www.w3.org/2001/04/xmlenc#sha256"/>
        <DigestValue>arWW9XDEkHBlf+Wh5JQs5dGGjVHw28pHGdgk14vA9Wk=</DigestValue>
      </Reference>
      <Reference URI="/word/header1.xml?ContentType=application/vnd.openxmlformats-officedocument.wordprocessingml.header+xml">
        <DigestMethod Algorithm="http://www.w3.org/2001/04/xmlenc#sha256"/>
        <DigestValue>NLVxabvJ7hmRlgqGIzVjio6xRLoSe9GeUP11q6tJm84=</DigestValue>
      </Reference>
      <Reference URI="/word/header2.xml?ContentType=application/vnd.openxmlformats-officedocument.wordprocessingml.header+xml">
        <DigestMethod Algorithm="http://www.w3.org/2001/04/xmlenc#sha256"/>
        <DigestValue>bSb3NVfOR2B6fM1MGkEKqsnMyVjLjqenNYDhncZcujg=</DigestValue>
      </Reference>
      <Reference URI="/word/header3.xml?ContentType=application/vnd.openxmlformats-officedocument.wordprocessingml.header+xml">
        <DigestMethod Algorithm="http://www.w3.org/2001/04/xmlenc#sha256"/>
        <DigestValue>qe9deHupqFv3uVbBmYXuAvO3IJzURw2BhTWY4280hQ8=</DigestValue>
      </Reference>
      <Reference URI="/word/header4.xml?ContentType=application/vnd.openxmlformats-officedocument.wordprocessingml.header+xml">
        <DigestMethod Algorithm="http://www.w3.org/2001/04/xmlenc#sha256"/>
        <DigestValue>szW3pvNCrbpJtpCfyoJKhxIqyek8S1YLLkBPixir2Rs=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SP0I/5141nD+92L3+559Me1AdFZ0lB+GRTbD6py7Z0A=</DigestValue>
      </Reference>
      <Reference URI="/word/media/image6.emf?ContentType=image/x-emf">
        <DigestMethod Algorithm="http://www.w3.org/2001/04/xmlenc#sha256"/>
        <DigestValue>YSyGvJtjFnL1gcmqEaaLHSyxJrC5kQjMntJ3a7vj3FI=</DigestValue>
      </Reference>
      <Reference URI="/word/media/image7.emf?ContentType=image/x-emf">
        <DigestMethod Algorithm="http://www.w3.org/2001/04/xmlenc#sha256"/>
        <DigestValue>gEg3SRzZEicLxFe6RHEbAFXTXVijs6/VaDBuhJ5jp7w=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rLCp1P+Nh6ZKGX1+wB3KZo8Xnpa9Atxwyi4h4h5eIqk=</DigestValue>
      </Reference>
      <Reference URI="/word/settings.xml?ContentType=application/vnd.openxmlformats-officedocument.wordprocessingml.settings+xml">
        <DigestMethod Algorithm="http://www.w3.org/2001/04/xmlenc#sha256"/>
        <DigestValue>4rdSqENoTlYHaM1mYdwRmNS/wOQf7z3tr7+PsqdpJ2I=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2019-06-19T18:37:05Z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2019-06-19T18:37:05Z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QA03TIbJCmTflkoU35Rq3VbFCPRAi4RpAM1DtbCJcQITwiAIoBiGU0AFxlNAD4RqEMIA0AhCBoNAAVrtVsIA0AhAAAAABQj0QIGC3MBAxnNADkTQBt1jtbCAAAAADkTQBtIA0AANQ7WwgBAAAAAAAAAAcAAADUO1sIAAAAAAAAAACQZTQA30zHbCAAAAD/////AAAAAAAAAAAVAAAAAAAAAHAAAAABAAAAAQAAACQAAAAkAAAAEAAAAAAAAAAAAEQIGC3MBAFlAQD/////pA8KVVBmNABQZjQAqJjVbAAAAACAaDQAUI9ECLiY1WykDwpVIA+ZDBBmNABWOR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2dmdfJHccvSZumGEmbv//AAAAAJx0floAAKCYNACRCgAAAAAAAAhuewD0lzQAaPOddAAAAAAAAENoYXJVcHBlclcAiXcA2Ip3AJhmRQhokncATJg0AIABHnYNXBl231sZdkyYNABkAQAABGWldgRlpXZITsoEAAgAAAACAAAAAAAAbJg0AJdspXYAAAAAAAAAAKaZNAAJAAAAlJk0AAkAAAAAAAAAAAAAAJSZNACkmDQAmuykdgAAAAAAAgAAAAA0AAkAAACUmTQACQAAAEwSpnYAAAAAAAAAAJSZNAAJAAAAAAAAANCYNABAMKR2AAAAAAACAACUmTQ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kMWc12bJAqeQwAAAAAAgAAAIjPNACYLmYIWc12bJguZggAAAAAAgAAAAAAAAABAAAAfNBybJAuZggBAAAA0NhybJzPNADExXZsmC5mCHzQcmwEL2YIqM80ABaKdGyQLmYIwM80APVrc2wEZaV2BGWldl1sc2wACAAAAAIAAAAAAAD0zzQAl2yldgAAAAAAAAAAKtE0AAcAAAAc0TQABwAAAAAAAAAAAAAAHNE0ACzQNACa7KR2AAAAAAACAAAAADQABwAAABzRNAAHAAAATBKmdgAAAAAAAAAAHNE0AAcAAAAAAAAAWNA0AEAwpHYAAAAAAAIAABzR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9na7nCR3AAAAABgJmQxwTHcAAQAAACDDSggAAAAA6EGhDAMAAABwTHcAOEmhDAAAAADoQaEMBMTHbAMAAAAMxMdsAQAAANAsnwz4IABtfbrDbDhbNACAAR52DVwZdt9bGXY4WzQAZAEAAARlpXYEZaV2EH+FAAAIAAAAAgAAAAAAAFhbNACXbKV2AAAAAAAAAACMXDQABgAAAIBcNAAGAAAAAAAAAAAAAACAXDQAkFs0AJrspHYAAAAAAAIAAAAANAAGAAAAgFw0AAYAAABMEqZ2AAAAAAAAAACAXDQABgAAAAAAAAC8WzQAQDCkdgAAAAAAAgAAgFw0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ECIjhVBMDoxl23CEebX4CAS8AAAAAuEaQDPRmNACYDyFfIgCKAeYjHm20ZTQAAAAAAFCPRAj0ZjQAJIiAEvxlNAB2Ix5tUwBlAGcAbwBlACAAVQBJAAAAAACSIx5tzGY0AOEAAAB0ZTQAzsDWbJg+pAzhAAAAAQAAAKbhVBMAADQAccDWbAQAAAAFAAAAAAAAAAAAAAAAAAAApuFUE4BnNADCIh5tYG+hDAQAAABQj0QIAAAAAOYiHm0AAAAAAABlAGcAbwBlACAAVQBJAAAACpVQZjQAUGY0AOEAAADsZTQAAAAAAIjhVBMAAAAAAQAAAAAAAAAQZjQAVjk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4CfGvIuOiURInheQfzNVrDbuNAqRefJWQDWRKAxJU9w=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38XSRy9iAAtNcsKnVYdKBTs3lEdoqgzQ0X6ujc7fFZw=</DigestValue>
    </Reference>
    <Reference Type="http://www.w3.org/2000/09/xmldsig#Object" URI="#idValidSigLnImg">
      <DigestMethod Algorithm="http://www.w3.org/2001/04/xmlenc#sha256"/>
      <DigestValue>3RqDplS8BfODmebgpNaKPkapaFtNSr0rWUwrAjFLNF8=</DigestValue>
    </Reference>
    <Reference Type="http://www.w3.org/2000/09/xmldsig#Object" URI="#idInvalidSigLnImg">
      <DigestMethod Algorithm="http://www.w3.org/2001/04/xmlenc#sha256"/>
      <DigestValue>FtGH4NLFIPA30Ug0SNoXuOYOljWvIh9E/FRSHhCaOtI=</DigestValue>
    </Reference>
  </SignedInfo>
  <SignatureValue>WUa55dxXa0itQfOAjQVKkxHOI0ZgXgEgUzIlSL0ee/IVWjKQVdqdg9jVUh+/PCu53+wFu0XdefEW
ucJESea5U5QA8YfzbtIgsdj7UJXLlqCjeVcL9SnSXidGVw+GwdAxDDqhkrhRh3oBw3hfPW32K4FI
S7TtwwiUxmnc1qWZI/Mf73DCYOmBwSU3IGN6wqBoY7OBZ3PvEgXRIk5vymXbMPAaEeNK3xyH0TDG
knIeoCP0pZNLDkyw9sVuxGRbkmv8Mi8u7IxAGp5d+IKBi8XT2NYFU0/T2tUpUWUWBEMDtG524I72
7MWC6Rh0+XoQFBf4AAHoBdiKvyHI4FKUkR7e1g==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MMe6TxwZaVEd3RGTD49tS8TUCsHKshqJXBmM4X02Qac=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RFtbbA3gSVG+qqCom9yn1tQe5eB+ZxA/5vBWQo5qqVo=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OWlsnBTxd3Fia7sC522QS8WdhdY2qn+8xErK0MulJK8=</DigestValue>
      </Reference>
      <Reference URI="/word/footnotes.xml?ContentType=application/vnd.openxmlformats-officedocument.wordprocessingml.footnotes+xml">
        <DigestMethod Algorithm="http://www.w3.org/2001/04/xmlenc#sha256"/>
        <DigestValue>arWW9XDEkHBlf+Wh5JQs5dGGjVHw28pHGdgk14vA9Wk=</DigestValue>
      </Reference>
      <Reference URI="/word/header1.xml?ContentType=application/vnd.openxmlformats-officedocument.wordprocessingml.header+xml">
        <DigestMethod Algorithm="http://www.w3.org/2001/04/xmlenc#sha256"/>
        <DigestValue>NLVxabvJ7hmRlgqGIzVjio6xRLoSe9GeUP11q6tJm84=</DigestValue>
      </Reference>
      <Reference URI="/word/header2.xml?ContentType=application/vnd.openxmlformats-officedocument.wordprocessingml.header+xml">
        <DigestMethod Algorithm="http://www.w3.org/2001/04/xmlenc#sha256"/>
        <DigestValue>bSb3NVfOR2B6fM1MGkEKqsnMyVjLjqenNYDhncZcujg=</DigestValue>
      </Reference>
      <Reference URI="/word/header3.xml?ContentType=application/vnd.openxmlformats-officedocument.wordprocessingml.header+xml">
        <DigestMethod Algorithm="http://www.w3.org/2001/04/xmlenc#sha256"/>
        <DigestValue>qe9deHupqFv3uVbBmYXuAvO3IJzURw2BhTWY4280hQ8=</DigestValue>
      </Reference>
      <Reference URI="/word/header4.xml?ContentType=application/vnd.openxmlformats-officedocument.wordprocessingml.header+xml">
        <DigestMethod Algorithm="http://www.w3.org/2001/04/xmlenc#sha256"/>
        <DigestValue>szW3pvNCrbpJtpCfyoJKhxIqyek8S1YLLkBPixir2Rs=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SP0I/5141nD+92L3+559Me1AdFZ0lB+GRTbD6py7Z0A=</DigestValue>
      </Reference>
      <Reference URI="/word/media/image6.emf?ContentType=image/x-emf">
        <DigestMethod Algorithm="http://www.w3.org/2001/04/xmlenc#sha256"/>
        <DigestValue>YSyGvJtjFnL1gcmqEaaLHSyxJrC5kQjMntJ3a7vj3FI=</DigestValue>
      </Reference>
      <Reference URI="/word/media/image7.emf?ContentType=image/x-emf">
        <DigestMethod Algorithm="http://www.w3.org/2001/04/xmlenc#sha256"/>
        <DigestValue>gEg3SRzZEicLxFe6RHEbAFXTXVijs6/VaDBuhJ5jp7w=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rLCp1P+Nh6ZKGX1+wB3KZo8Xnpa9Atxwyi4h4h5eIqk=</DigestValue>
      </Reference>
      <Reference URI="/word/settings.xml?ContentType=application/vnd.openxmlformats-officedocument.wordprocessingml.settings+xml">
        <DigestMethod Algorithm="http://www.w3.org/2001/04/xmlenc#sha256"/>
        <DigestValue>4rdSqENoTlYHaM1mYdwRmNS/wOQf7z3tr7+PsqdpJ2I=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2019-06-21T16:19:37Z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2019-06-21T16:19:37Z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HXd2XqF3AAAAAHjGiRCwVWMAAQAAALC6/goAAAAAKKJIBwMAAACwVWMA2KxIBwAAAAAookgHN1rHZAMAAABAWsdkAQAAABjqWQRAMf1kuY/CZDhNMgCAAcJ2DVy9dt9bvXY4TTIAZAEAAARlfnYEZX52yAlwAAAIAAAAAgAAAAAAAFhNMgCXbH52AAAAAAAAAACMTjIABgAAAIBOMgAGAAAAAAAAAAAAAACATjIAkE0yAJrsfXYAAAAAAAIAAAAAMgAGAAAAgE4yAAYAAABMEn92AAAAAAAAAACATjIABgAAAAAAAAC8TTIAQDB9dgAAAAAAAgAAgE4y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AAAAAAAAAAAAAAAAAAAAAAAAAAAAAAAAAAAAAAAAAAAAAAAAAAAAAAAAAAAAAAyAMVYIXfIUzIAxVghd7LAjwD+////DOQcd3LhHHekFC0L2NBmAOgSLQtYTTIAl2x+dgAAAAAAAAAAjE4yAAYAAACATjIABgAAAAIAAAAAAAAA/BItC1jDiRD8Ei0LAAAAAFjDiRCoTTIABGV+dgRlfnYAAAAAAAgAAAACAAAAAAAAsE0yAJdsfnYAAAAAAAAAAOZOMgAHAAAA2E4yAAcAAAAAAAAAAAAAANhOMgDoTTIAmux9dgAAAAAAAgAAAAAyAAcAAADYTjIABwAAAEwSf3YAAAAAAAAAANhOMgAHAAAAAAAAABROMgBAMH12AAAAAAACAADYTj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IASDPIZB8XiKazF4iml77VZGijfggo5LgItMVFB8kYIWAiAIoB7G8yAMBvMgAIqkgHIA0AhIRyMgBmv9VkIA0AhAAAAABoo34IaGlyAHBxMgAQfP1ktsVFBwAAAAAQfP1kIA0AALTFRQcBAAAAAAAAAAcAAAC0xUUHAAAAAAAAAAD0bzIARSvHZCAAAAD/////AAAAAAAAAAAVAAAAAAAAAHAAAAABAAAAAQAAACQAAAAkAAAAEAAAAAAAAAAAAH4IaGlyAAFwAQAAAAAAoRgKc7RwMgC0cDIAMIXVZAAAAADkcjIAaKN+CECF1WShGApzmA4tC3RwMgBWOb52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HXcei6F3SLkhZnRdIWb//wAAAADKdn5aAAA0mTIADAAAAAAAAABA2mUAiJgyAGjzy3YAAAAAAABDaGFyVXBwZXJXAHgdd+CYMgDoYYAIeHgdd+CYMgCAAcJ2DVy9dt9bvXbgmDIAZAEAAARlfnYEZX52CDNZBAAIAAAAAgAAAAAAAACZMgCXbH52AAAAAAAAAAA6mjIACQAAACiaMgAJAAAAAAAAAAAAAAAomjIAOJkyAJrsfXYAAAAAAAIAAAAAMgAJAAAAKJoyAAkAAABMEn92AAAAAAAAAAAomjIACQAAAAAAAABkmTIAQDB9dgAAAAAAAgAAKJoy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IAxVghd8hTMgDFWCF3ssCPAP7///8M5Bx3cuEcd6QULQvY0GYA6BItC1hNMgCXbH52AAAAAAAAAACMTjIABgAAAIBOMgAGAAAAAgAAAAAAAAD8Ei0LWMOJEPwSLQsAAAAAWMOJEKhNMgAEZX52BGV+dgAAAAAACAAAAAIAAAAAAACwTTIAl2x+dgAAAAAAAAAA5k4yAAcAAADYTjIABwAAAAAAAAAAAAAA2E4yAOhNMgCa7H12AAAAAAACAAAAADIABwAAANhOMgAHAAAATBJ/dgAAAAAAAAAA2E4yAAcAAAAAAAAAFE4yAEAwfXYAAAAAAAIAANhOM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HXd2XqF3AAAAAHjGiRCwVWMAAQAAALC6/goAAAAAKKJIBwMAAACwVWMA2KxIBwAAAAAookgHN1rHZAMAAABAWsdkAQAAABjqWQRAMf1kuY/CZDhNMgCAAcJ2DVy9dt9bvXY4TTIAZAEAAARlfnYEZX52yAlwAAAIAAAAAgAAAAAAAFhNMgCXbH52AAAAAAAAAACMTjIABgAAAIBOMgAGAAAAAAAAAAAAAACATjIAkE0yAJrsfXYAAAAAAAIAAAAAMgAGAAAAgE4yAAYAAABMEn92AAAAAAAAAACATjIABgAAAAAAAAC8TTIAQDB9dgAAAAAAAgAAgE4y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+CKAegggDo712fyYfZS0ZASwAAAAAKOS4CFhxMgDaGSF8IgCKAVkpH2UYcDIAAAAAAGijfghYcTIAJIiAEmBwMgDpKB9lUwBlAGcAbwBlACAAVQBJAAAAAAAFKR9lMHEyAOEAAADYbzIAO1zWZICAhBDhAAAAAQAAAL4egggAADIA2lvWZAQAAAAFAAAAAAAAAAAAAAAAAAAAvh6CCORxMgA1KB9lGM5LCwQAAABoo34IAAAAAFkoH2UAAAAAAABlAGcAbwBlACAAVQBJAAAACni0cDIAtHAyAOEAAABQcDIAAAAAAKAegggAAAAAAQAAAAAAAAB0cDIAVjm+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268B-F977-472F-9241-2C75267CC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5BD87-8B0A-452B-B98B-4C7E6112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1354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2019-06-17T17:37:00Z</dcterms:modified>
</cp:coreProperties>
</file>