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E516C9" w:rsidRDefault="00C07655" w:rsidP="00612EF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C07655" w:rsidRPr="00E516C9" w:rsidRDefault="00C07655" w:rsidP="00813B2B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CE243F" w:rsidRPr="00E516C9" w:rsidRDefault="00CE243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7D7A0F" w:rsidRDefault="007D7A0F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F50CFC" w:rsidRPr="00E516C9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E516C9">
        <w:rPr>
          <w:rFonts w:asciiTheme="minorHAnsi" w:hAnsiTheme="minorHAnsi"/>
          <w:b/>
          <w:sz w:val="20"/>
          <w:szCs w:val="20"/>
        </w:rPr>
        <w:t xml:space="preserve">INFORME </w:t>
      </w:r>
      <w:r w:rsidR="00DB1D7F" w:rsidRPr="00E516C9">
        <w:rPr>
          <w:rFonts w:asciiTheme="minorHAnsi" w:hAnsiTheme="minorHAnsi"/>
          <w:b/>
          <w:sz w:val="20"/>
          <w:szCs w:val="20"/>
        </w:rPr>
        <w:t xml:space="preserve">TÉCNICO </w:t>
      </w:r>
      <w:r w:rsidRPr="00E516C9">
        <w:rPr>
          <w:rFonts w:asciiTheme="minorHAnsi" w:hAnsiTheme="minorHAnsi"/>
          <w:b/>
          <w:sz w:val="20"/>
          <w:szCs w:val="20"/>
        </w:rPr>
        <w:t>DE FISCALIZACIÓN</w:t>
      </w:r>
      <w:r w:rsidR="00DB1D7F" w:rsidRPr="00E516C9">
        <w:rPr>
          <w:rFonts w:asciiTheme="minorHAnsi" w:hAnsiTheme="minorHAnsi"/>
          <w:b/>
          <w:sz w:val="20"/>
          <w:szCs w:val="20"/>
        </w:rPr>
        <w:t xml:space="preserve"> AMBIENTAL</w:t>
      </w:r>
      <w:r w:rsidRPr="00E516C9">
        <w:rPr>
          <w:rFonts w:asciiTheme="minorHAnsi" w:hAnsiTheme="minorHAnsi"/>
          <w:b/>
          <w:sz w:val="20"/>
          <w:szCs w:val="20"/>
        </w:rPr>
        <w:t xml:space="preserve"> </w:t>
      </w:r>
      <w:bookmarkEnd w:id="0"/>
      <w:bookmarkEnd w:id="1"/>
      <w:bookmarkEnd w:id="2"/>
      <w:bookmarkEnd w:id="3"/>
    </w:p>
    <w:p w:rsidR="00047AD3" w:rsidRPr="00E516C9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1D7F" w:rsidRPr="00E516C9" w:rsidRDefault="00DB1D7F" w:rsidP="00047AD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47AD3" w:rsidRPr="00E516C9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E516C9">
        <w:rPr>
          <w:rFonts w:asciiTheme="minorHAnsi" w:hAnsiTheme="minorHAnsi"/>
          <w:b/>
          <w:sz w:val="20"/>
          <w:szCs w:val="20"/>
        </w:rPr>
        <w:t>EXAM</w:t>
      </w:r>
      <w:r w:rsidR="00213CD3" w:rsidRPr="00E516C9">
        <w:rPr>
          <w:rFonts w:asciiTheme="minorHAnsi" w:hAnsiTheme="minorHAnsi"/>
          <w:b/>
          <w:sz w:val="20"/>
          <w:szCs w:val="20"/>
        </w:rPr>
        <w:t>E</w:t>
      </w:r>
      <w:r w:rsidRPr="00E516C9">
        <w:rPr>
          <w:rFonts w:asciiTheme="minorHAnsi" w:hAnsiTheme="minorHAnsi"/>
          <w:b/>
          <w:sz w:val="20"/>
          <w:szCs w:val="20"/>
        </w:rPr>
        <w:t>N DE LA INFORMACIÓN</w:t>
      </w:r>
    </w:p>
    <w:p w:rsidR="00047AD3" w:rsidRPr="00E516C9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8546F" w:rsidRPr="00E516C9" w:rsidRDefault="00F50CFC" w:rsidP="007D77E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6C9">
        <w:rPr>
          <w:rFonts w:asciiTheme="minorHAnsi" w:hAnsiTheme="minorHAnsi" w:cstheme="minorHAnsi"/>
          <w:b/>
          <w:sz w:val="20"/>
          <w:szCs w:val="20"/>
        </w:rPr>
        <w:t>“</w:t>
      </w:r>
      <w:r w:rsidR="00F8546F" w:rsidRPr="00E516C9">
        <w:rPr>
          <w:rFonts w:asciiTheme="minorHAnsi" w:hAnsiTheme="minorHAnsi" w:cstheme="minorHAnsi"/>
          <w:b/>
          <w:sz w:val="20"/>
          <w:szCs w:val="20"/>
        </w:rPr>
        <w:t xml:space="preserve">INFORME </w:t>
      </w:r>
      <w:r w:rsidR="00AF71CD" w:rsidRPr="00E516C9">
        <w:rPr>
          <w:rFonts w:asciiTheme="minorHAnsi" w:hAnsiTheme="minorHAnsi" w:cstheme="minorHAnsi"/>
          <w:b/>
          <w:sz w:val="20"/>
          <w:szCs w:val="20"/>
        </w:rPr>
        <w:t xml:space="preserve">DE </w:t>
      </w:r>
      <w:r w:rsidR="00DD451C" w:rsidRPr="00E516C9">
        <w:rPr>
          <w:rFonts w:asciiTheme="minorHAnsi" w:hAnsiTheme="minorHAnsi" w:cstheme="minorHAnsi"/>
          <w:b/>
          <w:sz w:val="20"/>
          <w:szCs w:val="20"/>
        </w:rPr>
        <w:t>PROPUESTA</w:t>
      </w:r>
      <w:r w:rsidR="00C8498F" w:rsidRPr="00E516C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243B6" w:rsidRPr="00E516C9">
        <w:rPr>
          <w:rFonts w:asciiTheme="minorHAnsi" w:hAnsiTheme="minorHAnsi" w:cstheme="minorHAnsi"/>
          <w:b/>
          <w:sz w:val="20"/>
          <w:szCs w:val="20"/>
        </w:rPr>
        <w:t xml:space="preserve">DE </w:t>
      </w:r>
      <w:r w:rsidR="007D77E5" w:rsidRPr="00E516C9">
        <w:rPr>
          <w:rFonts w:asciiTheme="minorHAnsi" w:hAnsiTheme="minorHAnsi"/>
          <w:b/>
          <w:sz w:val="20"/>
          <w:szCs w:val="20"/>
        </w:rPr>
        <w:t>CONEXIÓN EN LÍNEA DE LOS DATOS PROVENIE</w:t>
      </w:r>
      <w:r w:rsidR="00711427" w:rsidRPr="00E516C9">
        <w:rPr>
          <w:rFonts w:asciiTheme="minorHAnsi" w:hAnsiTheme="minorHAnsi"/>
          <w:b/>
          <w:sz w:val="20"/>
          <w:szCs w:val="20"/>
        </w:rPr>
        <w:t>N</w:t>
      </w:r>
      <w:r w:rsidR="007D77E5" w:rsidRPr="00E516C9">
        <w:rPr>
          <w:rFonts w:asciiTheme="minorHAnsi" w:hAnsiTheme="minorHAnsi"/>
          <w:b/>
          <w:sz w:val="20"/>
          <w:szCs w:val="20"/>
        </w:rPr>
        <w:t xml:space="preserve">TES DEL </w:t>
      </w:r>
      <w:r w:rsidR="007D77E5" w:rsidRPr="00E516C9">
        <w:rPr>
          <w:rFonts w:asciiTheme="minorHAnsi" w:hAnsiTheme="minorHAnsi" w:cstheme="minorHAnsi"/>
          <w:b/>
          <w:sz w:val="20"/>
          <w:szCs w:val="20"/>
        </w:rPr>
        <w:t>SISTEMA DE MONITOREO CONTÍNUO DE EMISIONES (CEMS)</w:t>
      </w:r>
      <w:r w:rsidR="00AF71CD" w:rsidRPr="00E516C9">
        <w:rPr>
          <w:rFonts w:asciiTheme="minorHAnsi" w:hAnsiTheme="minorHAnsi" w:cstheme="minorHAnsi"/>
          <w:b/>
          <w:sz w:val="20"/>
          <w:szCs w:val="20"/>
        </w:rPr>
        <w:t>”</w:t>
      </w:r>
    </w:p>
    <w:p w:rsidR="00DB1D7F" w:rsidRPr="00E516C9" w:rsidRDefault="00DB1D7F" w:rsidP="007D77E5">
      <w:pPr>
        <w:jc w:val="center"/>
        <w:rPr>
          <w:rFonts w:asciiTheme="minorHAnsi" w:hAnsiTheme="minorHAnsi"/>
          <w:b/>
          <w:sz w:val="20"/>
          <w:szCs w:val="20"/>
        </w:rPr>
      </w:pPr>
    </w:p>
    <w:p w:rsidR="004C2DCA" w:rsidRPr="00E516C9" w:rsidRDefault="004C2DCA" w:rsidP="00047AD3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3EBA" w:rsidRPr="00E516C9" w:rsidRDefault="008F04F1" w:rsidP="00047AD3">
      <w:pPr>
        <w:spacing w:line="276" w:lineRule="auto"/>
        <w:jc w:val="center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E516C9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DFZ-2019-1331-V-PPDA</w:t>
      </w:r>
    </w:p>
    <w:p w:rsidR="008F04F1" w:rsidRPr="00E516C9" w:rsidRDefault="008F04F1" w:rsidP="00047AD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04806" w:rsidRPr="00E516C9" w:rsidRDefault="00404806" w:rsidP="00047AD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6C9">
        <w:rPr>
          <w:rFonts w:asciiTheme="minorHAnsi" w:hAnsiTheme="minorHAnsi" w:cstheme="minorHAnsi"/>
          <w:b/>
          <w:sz w:val="20"/>
          <w:szCs w:val="20"/>
        </w:rPr>
        <w:t xml:space="preserve">Unidad Fiscalizable: </w:t>
      </w:r>
      <w:r w:rsidR="00F34A40" w:rsidRPr="00E516C9">
        <w:rPr>
          <w:rFonts w:asciiTheme="minorHAnsi" w:hAnsiTheme="minorHAnsi" w:cstheme="minorHAnsi"/>
          <w:b/>
          <w:sz w:val="20"/>
          <w:szCs w:val="20"/>
        </w:rPr>
        <w:t xml:space="preserve">Empresa Eléctrica Ventanas </w:t>
      </w:r>
      <w:proofErr w:type="spellStart"/>
      <w:r w:rsidR="00F34A40" w:rsidRPr="00E516C9">
        <w:rPr>
          <w:rFonts w:asciiTheme="minorHAnsi" w:hAnsiTheme="minorHAnsi" w:cstheme="minorHAnsi"/>
          <w:b/>
          <w:sz w:val="20"/>
          <w:szCs w:val="20"/>
        </w:rPr>
        <w:t>SpA</w:t>
      </w:r>
      <w:proofErr w:type="spellEnd"/>
    </w:p>
    <w:p w:rsidR="00C325F3" w:rsidRPr="00E516C9" w:rsidRDefault="00C325F3" w:rsidP="00047AD3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516C9">
        <w:rPr>
          <w:rFonts w:asciiTheme="minorHAnsi" w:hAnsiTheme="minorHAnsi" w:cstheme="minorHAnsi"/>
          <w:b/>
          <w:sz w:val="20"/>
          <w:szCs w:val="20"/>
        </w:rPr>
        <w:t>AES GENER S.A.</w:t>
      </w:r>
    </w:p>
    <w:p w:rsidR="00995E06" w:rsidRPr="00E516C9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87"/>
        <w:gridCol w:w="2591"/>
      </w:tblGrid>
      <w:tr w:rsidR="007A656D" w:rsidRPr="00E516C9" w:rsidTr="00E516C9">
        <w:trPr>
          <w:trHeight w:val="567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7A656D" w:rsidRPr="00E516C9" w:rsidRDefault="007A656D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bookmarkStart w:id="4" w:name="_Toc205640089"/>
          </w:p>
        </w:tc>
        <w:tc>
          <w:tcPr>
            <w:tcW w:w="2187" w:type="dxa"/>
            <w:shd w:val="clear" w:color="auto" w:fill="D9D9D9" w:themeFill="background1" w:themeFillShade="D9"/>
            <w:vAlign w:val="center"/>
          </w:tcPr>
          <w:p w:rsidR="007A656D" w:rsidRPr="00E516C9" w:rsidRDefault="007A656D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_tradnl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:rsidR="007A656D" w:rsidRPr="00E516C9" w:rsidRDefault="007A656D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_tradnl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Firma</w:t>
            </w:r>
          </w:p>
        </w:tc>
      </w:tr>
      <w:tr w:rsidR="007A656D" w:rsidRPr="00E516C9" w:rsidTr="00E516C9">
        <w:trPr>
          <w:trHeight w:val="567"/>
        </w:trPr>
        <w:tc>
          <w:tcPr>
            <w:tcW w:w="1210" w:type="dxa"/>
            <w:vAlign w:val="center"/>
          </w:tcPr>
          <w:p w:rsidR="007A656D" w:rsidRPr="00E516C9" w:rsidRDefault="007A656D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516C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Aprobado</w:t>
            </w:r>
          </w:p>
        </w:tc>
        <w:tc>
          <w:tcPr>
            <w:tcW w:w="2187" w:type="dxa"/>
            <w:vAlign w:val="center"/>
          </w:tcPr>
          <w:p w:rsidR="007A656D" w:rsidRPr="00E516C9" w:rsidRDefault="00F34A40" w:rsidP="00F34A4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516C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Juan Pablo Rodriguez F.</w:t>
            </w:r>
          </w:p>
        </w:tc>
        <w:tc>
          <w:tcPr>
            <w:tcW w:w="2591" w:type="dxa"/>
            <w:vAlign w:val="center"/>
          </w:tcPr>
          <w:p w:rsidR="007A656D" w:rsidRPr="00E516C9" w:rsidRDefault="007D7A0F" w:rsidP="004F42FC">
            <w:pPr>
              <w:spacing w:line="276" w:lineRule="auto"/>
              <w:jc w:val="center"/>
              <w:rPr>
                <w:rFonts w:asciiTheme="minorHAnsi" w:hAnsiTheme="minorHAnsi" w:cs="Calibri"/>
                <w:sz w:val="20"/>
                <w:szCs w:val="20"/>
                <w:lang w:val="es-ES_tradnl"/>
              </w:rPr>
            </w:pPr>
            <w:bookmarkStart w:id="5" w:name="_GoBack"/>
            <w:r>
              <w:rPr>
                <w:rFonts w:asciiTheme="minorHAnsi" w:hAnsiTheme="minorHAnsi" w:cs="Calibri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8pt;height:57.6pt">
                  <v:imagedata r:id="rId12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uan Pablo Rodriguez Fernández" o:suggestedsigner2="Jefa Sección de Gestión y Coordinación Operativa" showsigndate="f" issignatureline="t"/>
                </v:shape>
              </w:pict>
            </w:r>
            <w:bookmarkEnd w:id="5"/>
          </w:p>
        </w:tc>
      </w:tr>
      <w:tr w:rsidR="007A656D" w:rsidRPr="00E516C9" w:rsidTr="00E516C9">
        <w:trPr>
          <w:trHeight w:val="567"/>
        </w:trPr>
        <w:tc>
          <w:tcPr>
            <w:tcW w:w="1210" w:type="dxa"/>
            <w:vAlign w:val="center"/>
          </w:tcPr>
          <w:p w:rsidR="007A656D" w:rsidRPr="00E516C9" w:rsidRDefault="007A656D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516C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Elaborado</w:t>
            </w:r>
          </w:p>
        </w:tc>
        <w:tc>
          <w:tcPr>
            <w:tcW w:w="2187" w:type="dxa"/>
            <w:vAlign w:val="center"/>
          </w:tcPr>
          <w:p w:rsidR="007A656D" w:rsidRPr="00E516C9" w:rsidRDefault="00F34A40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516C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Claudia Quiroga M.</w:t>
            </w:r>
          </w:p>
        </w:tc>
        <w:tc>
          <w:tcPr>
            <w:tcW w:w="2591" w:type="dxa"/>
            <w:vAlign w:val="center"/>
          </w:tcPr>
          <w:p w:rsidR="007A656D" w:rsidRPr="00E516C9" w:rsidRDefault="007D7A0F" w:rsidP="004F42FC">
            <w:pPr>
              <w:spacing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pict>
                <v:shape id="_x0000_i1026" type="#_x0000_t75" alt="Línea de firma de Microsoft Office..." style="width:115.8pt;height:57.6pt">
                  <v:imagedata r:id="rId13" o:title=""/>
                  <o:lock v:ext="edit" ungrouping="t" rotation="t" cropping="t" verticies="t" text="t" grouping="t"/>
                  <o:signatureline v:ext="edit" id="{EBE3F9E8-6525-4F93-A024-5B867D33FD9C}" provid="{00000000-0000-0000-0000-000000000000}" o:suggestedsigner="Claudia Quiroga Muñoz" o:suggestedsigner2="Profesional División de Fiscalización" showsigndate="f" issignatureline="t"/>
                </v:shape>
              </w:pict>
            </w:r>
          </w:p>
        </w:tc>
      </w:tr>
    </w:tbl>
    <w:p w:rsidR="00660229" w:rsidRPr="00E516C9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sz w:val="20"/>
        </w:rPr>
      </w:pPr>
    </w:p>
    <w:p w:rsidR="007D77E5" w:rsidRPr="00E516C9" w:rsidRDefault="007D77E5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sz w:val="20"/>
        </w:rPr>
      </w:pPr>
    </w:p>
    <w:p w:rsidR="007D77E5" w:rsidRPr="00E516C9" w:rsidRDefault="007D77E5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sz w:val="20"/>
        </w:rPr>
      </w:pPr>
    </w:p>
    <w:p w:rsidR="007D77E5" w:rsidRPr="00E516C9" w:rsidRDefault="007D77E5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sz w:val="20"/>
        </w:rPr>
      </w:pPr>
    </w:p>
    <w:p w:rsidR="00A243B6" w:rsidRPr="00E516C9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sz w:val="20"/>
        </w:rPr>
      </w:pPr>
    </w:p>
    <w:p w:rsidR="00A243B6" w:rsidRPr="00E516C9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sz w:val="20"/>
        </w:rPr>
      </w:pPr>
    </w:p>
    <w:p w:rsidR="00A243B6" w:rsidRPr="00E516C9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sz w:val="20"/>
        </w:rPr>
      </w:pPr>
    </w:p>
    <w:p w:rsidR="00A243B6" w:rsidRPr="00E516C9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sz w:val="20"/>
        </w:rPr>
      </w:pPr>
    </w:p>
    <w:p w:rsidR="00CE243F" w:rsidRPr="00E516C9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sz w:val="20"/>
        </w:rPr>
      </w:pPr>
    </w:p>
    <w:p w:rsidR="007A656D" w:rsidRPr="00E516C9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Pr="00E516C9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Pr="00E516C9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Pr="00E516C9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Pr="00E516C9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516C9" w:rsidRDefault="00E516C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516C9" w:rsidRDefault="00E516C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516C9" w:rsidRDefault="00E516C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516C9" w:rsidRPr="00E516C9" w:rsidRDefault="00E516C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375A4" w:rsidRPr="00E516C9" w:rsidRDefault="002375A4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Pr="00E516C9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60229" w:rsidRPr="00E516C9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6C9">
        <w:rPr>
          <w:rFonts w:asciiTheme="minorHAnsi" w:hAnsiTheme="minorHAnsi" w:cstheme="minorHAnsi"/>
          <w:b/>
          <w:sz w:val="20"/>
          <w:szCs w:val="20"/>
        </w:rPr>
        <w:t>Tabla de Contenidos</w:t>
      </w:r>
    </w:p>
    <w:p w:rsidR="00660229" w:rsidRPr="00E516C9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E516C9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E516C9" w:rsidRDefault="00660229" w:rsidP="004F42F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E516C9" w:rsidRDefault="00660229" w:rsidP="004F42FC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E516C9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E516C9">
        <w:rPr>
          <w:bCs/>
          <w:caps/>
          <w:szCs w:val="20"/>
        </w:rPr>
        <w:fldChar w:fldCharType="begin"/>
      </w:r>
      <w:r w:rsidRPr="00E516C9">
        <w:rPr>
          <w:bCs/>
          <w:caps/>
          <w:szCs w:val="20"/>
        </w:rPr>
        <w:instrText xml:space="preserve"> TOC \o "1-1" \h \z \u </w:instrText>
      </w:r>
      <w:r w:rsidRPr="00E516C9">
        <w:rPr>
          <w:bCs/>
          <w:caps/>
          <w:szCs w:val="20"/>
        </w:rPr>
        <w:fldChar w:fldCharType="separate"/>
      </w:r>
      <w:hyperlink w:anchor="_Toc13837592" w:history="1">
        <w:r w:rsidR="00E516C9" w:rsidRPr="00CA3D4E">
          <w:rPr>
            <w:rStyle w:val="Hipervnculo"/>
            <w:noProof/>
          </w:rPr>
          <w:t>1.</w:t>
        </w:r>
        <w:r w:rsidR="00E516C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516C9" w:rsidRPr="00CA3D4E">
          <w:rPr>
            <w:rStyle w:val="Hipervnculo"/>
            <w:noProof/>
          </w:rPr>
          <w:t>RESUMEN.</w:t>
        </w:r>
        <w:r w:rsidR="00E516C9">
          <w:rPr>
            <w:noProof/>
            <w:webHidden/>
          </w:rPr>
          <w:tab/>
        </w:r>
        <w:r w:rsidR="00E516C9">
          <w:rPr>
            <w:noProof/>
            <w:webHidden/>
          </w:rPr>
          <w:fldChar w:fldCharType="begin"/>
        </w:r>
        <w:r w:rsidR="00E516C9">
          <w:rPr>
            <w:noProof/>
            <w:webHidden/>
          </w:rPr>
          <w:instrText xml:space="preserve"> PAGEREF _Toc13837592 \h </w:instrText>
        </w:r>
        <w:r w:rsidR="00E516C9">
          <w:rPr>
            <w:noProof/>
            <w:webHidden/>
          </w:rPr>
        </w:r>
        <w:r w:rsidR="00E516C9">
          <w:rPr>
            <w:noProof/>
            <w:webHidden/>
          </w:rPr>
          <w:fldChar w:fldCharType="separate"/>
        </w:r>
        <w:r w:rsidR="00E516C9">
          <w:rPr>
            <w:noProof/>
            <w:webHidden/>
          </w:rPr>
          <w:t>3</w:t>
        </w:r>
        <w:r w:rsidR="00E516C9">
          <w:rPr>
            <w:noProof/>
            <w:webHidden/>
          </w:rPr>
          <w:fldChar w:fldCharType="end"/>
        </w:r>
      </w:hyperlink>
    </w:p>
    <w:p w:rsidR="00E516C9" w:rsidRDefault="007D7A0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837593" w:history="1">
        <w:r w:rsidR="00E516C9" w:rsidRPr="00CA3D4E">
          <w:rPr>
            <w:rStyle w:val="Hipervnculo"/>
            <w:noProof/>
          </w:rPr>
          <w:t>2.</w:t>
        </w:r>
        <w:r w:rsidR="00E516C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516C9" w:rsidRPr="00CA3D4E">
          <w:rPr>
            <w:rStyle w:val="Hipervnculo"/>
            <w:noProof/>
          </w:rPr>
          <w:t>IDENTIFICACIÓN DEL PROYECTO, INSTALACIÓN, ACTIVIDAD O FUENTE FISCALIZADA.</w:t>
        </w:r>
        <w:r w:rsidR="00E516C9">
          <w:rPr>
            <w:noProof/>
            <w:webHidden/>
          </w:rPr>
          <w:tab/>
        </w:r>
        <w:r w:rsidR="00E516C9">
          <w:rPr>
            <w:noProof/>
            <w:webHidden/>
          </w:rPr>
          <w:fldChar w:fldCharType="begin"/>
        </w:r>
        <w:r w:rsidR="00E516C9">
          <w:rPr>
            <w:noProof/>
            <w:webHidden/>
          </w:rPr>
          <w:instrText xml:space="preserve"> PAGEREF _Toc13837593 \h </w:instrText>
        </w:r>
        <w:r w:rsidR="00E516C9">
          <w:rPr>
            <w:noProof/>
            <w:webHidden/>
          </w:rPr>
        </w:r>
        <w:r w:rsidR="00E516C9">
          <w:rPr>
            <w:noProof/>
            <w:webHidden/>
          </w:rPr>
          <w:fldChar w:fldCharType="separate"/>
        </w:r>
        <w:r w:rsidR="00E516C9">
          <w:rPr>
            <w:noProof/>
            <w:webHidden/>
          </w:rPr>
          <w:t>4</w:t>
        </w:r>
        <w:r w:rsidR="00E516C9">
          <w:rPr>
            <w:noProof/>
            <w:webHidden/>
          </w:rPr>
          <w:fldChar w:fldCharType="end"/>
        </w:r>
      </w:hyperlink>
    </w:p>
    <w:p w:rsidR="00E516C9" w:rsidRDefault="007D7A0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837594" w:history="1">
        <w:r w:rsidR="00E516C9" w:rsidRPr="00CA3D4E">
          <w:rPr>
            <w:rStyle w:val="Hipervnculo"/>
            <w:noProof/>
          </w:rPr>
          <w:t>3.</w:t>
        </w:r>
        <w:r w:rsidR="00E516C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516C9" w:rsidRPr="00CA3D4E">
          <w:rPr>
            <w:rStyle w:val="Hipervnculo"/>
            <w:noProof/>
          </w:rPr>
          <w:t>CEMS INSTALADOS</w:t>
        </w:r>
        <w:r w:rsidR="00E516C9">
          <w:rPr>
            <w:noProof/>
            <w:webHidden/>
          </w:rPr>
          <w:tab/>
        </w:r>
        <w:r w:rsidR="00E516C9">
          <w:rPr>
            <w:noProof/>
            <w:webHidden/>
          </w:rPr>
          <w:fldChar w:fldCharType="begin"/>
        </w:r>
        <w:r w:rsidR="00E516C9">
          <w:rPr>
            <w:noProof/>
            <w:webHidden/>
          </w:rPr>
          <w:instrText xml:space="preserve"> PAGEREF _Toc13837594 \h </w:instrText>
        </w:r>
        <w:r w:rsidR="00E516C9">
          <w:rPr>
            <w:noProof/>
            <w:webHidden/>
          </w:rPr>
        </w:r>
        <w:r w:rsidR="00E516C9">
          <w:rPr>
            <w:noProof/>
            <w:webHidden/>
          </w:rPr>
          <w:fldChar w:fldCharType="separate"/>
        </w:r>
        <w:r w:rsidR="00E516C9">
          <w:rPr>
            <w:noProof/>
            <w:webHidden/>
          </w:rPr>
          <w:t>5</w:t>
        </w:r>
        <w:r w:rsidR="00E516C9">
          <w:rPr>
            <w:noProof/>
            <w:webHidden/>
          </w:rPr>
          <w:fldChar w:fldCharType="end"/>
        </w:r>
      </w:hyperlink>
    </w:p>
    <w:p w:rsidR="00E516C9" w:rsidRDefault="007D7A0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837595" w:history="1">
        <w:r w:rsidR="00E516C9" w:rsidRPr="00CA3D4E">
          <w:rPr>
            <w:rStyle w:val="Hipervnculo"/>
            <w:noProof/>
          </w:rPr>
          <w:t>4.</w:t>
        </w:r>
        <w:r w:rsidR="00E516C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516C9" w:rsidRPr="00CA3D4E">
          <w:rPr>
            <w:rStyle w:val="Hipervnculo"/>
            <w:noProof/>
          </w:rPr>
          <w:t>INSTRUMENTOS DE CARÁCTER AMBIENTAL FISCALIZADOS.</w:t>
        </w:r>
        <w:r w:rsidR="00E516C9">
          <w:rPr>
            <w:noProof/>
            <w:webHidden/>
          </w:rPr>
          <w:tab/>
        </w:r>
        <w:r w:rsidR="00E516C9">
          <w:rPr>
            <w:noProof/>
            <w:webHidden/>
          </w:rPr>
          <w:fldChar w:fldCharType="begin"/>
        </w:r>
        <w:r w:rsidR="00E516C9">
          <w:rPr>
            <w:noProof/>
            <w:webHidden/>
          </w:rPr>
          <w:instrText xml:space="preserve"> PAGEREF _Toc13837595 \h </w:instrText>
        </w:r>
        <w:r w:rsidR="00E516C9">
          <w:rPr>
            <w:noProof/>
            <w:webHidden/>
          </w:rPr>
        </w:r>
        <w:r w:rsidR="00E516C9">
          <w:rPr>
            <w:noProof/>
            <w:webHidden/>
          </w:rPr>
          <w:fldChar w:fldCharType="separate"/>
        </w:r>
        <w:r w:rsidR="00E516C9">
          <w:rPr>
            <w:noProof/>
            <w:webHidden/>
          </w:rPr>
          <w:t>8</w:t>
        </w:r>
        <w:r w:rsidR="00E516C9">
          <w:rPr>
            <w:noProof/>
            <w:webHidden/>
          </w:rPr>
          <w:fldChar w:fldCharType="end"/>
        </w:r>
      </w:hyperlink>
    </w:p>
    <w:p w:rsidR="00E516C9" w:rsidRDefault="007D7A0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837596" w:history="1">
        <w:r w:rsidR="00E516C9" w:rsidRPr="00CA3D4E">
          <w:rPr>
            <w:rStyle w:val="Hipervnculo"/>
            <w:rFonts w:cstheme="minorHAnsi"/>
            <w:noProof/>
          </w:rPr>
          <w:t>5.</w:t>
        </w:r>
        <w:r w:rsidR="00E516C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516C9" w:rsidRPr="00CA3D4E">
          <w:rPr>
            <w:rStyle w:val="Hipervnculo"/>
            <w:rFonts w:cstheme="minorHAnsi"/>
            <w:noProof/>
          </w:rPr>
          <w:t>ANTECEDENTES DE LA ACTIVIDAD DE FISCALIZACIÓN.</w:t>
        </w:r>
        <w:r w:rsidR="00E516C9">
          <w:rPr>
            <w:noProof/>
            <w:webHidden/>
          </w:rPr>
          <w:tab/>
        </w:r>
        <w:r w:rsidR="00E516C9">
          <w:rPr>
            <w:noProof/>
            <w:webHidden/>
          </w:rPr>
          <w:fldChar w:fldCharType="begin"/>
        </w:r>
        <w:r w:rsidR="00E516C9">
          <w:rPr>
            <w:noProof/>
            <w:webHidden/>
          </w:rPr>
          <w:instrText xml:space="preserve"> PAGEREF _Toc13837596 \h </w:instrText>
        </w:r>
        <w:r w:rsidR="00E516C9">
          <w:rPr>
            <w:noProof/>
            <w:webHidden/>
          </w:rPr>
        </w:r>
        <w:r w:rsidR="00E516C9">
          <w:rPr>
            <w:noProof/>
            <w:webHidden/>
          </w:rPr>
          <w:fldChar w:fldCharType="separate"/>
        </w:r>
        <w:r w:rsidR="00E516C9">
          <w:rPr>
            <w:noProof/>
            <w:webHidden/>
          </w:rPr>
          <w:t>8</w:t>
        </w:r>
        <w:r w:rsidR="00E516C9">
          <w:rPr>
            <w:noProof/>
            <w:webHidden/>
          </w:rPr>
          <w:fldChar w:fldCharType="end"/>
        </w:r>
      </w:hyperlink>
    </w:p>
    <w:p w:rsidR="00E516C9" w:rsidRDefault="007D7A0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837597" w:history="1">
        <w:r w:rsidR="00E516C9" w:rsidRPr="00CA3D4E">
          <w:rPr>
            <w:rStyle w:val="Hipervnculo"/>
            <w:noProof/>
          </w:rPr>
          <w:t>4.2</w:t>
        </w:r>
        <w:r w:rsidR="00E516C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516C9" w:rsidRPr="00CA3D4E">
          <w:rPr>
            <w:rStyle w:val="Hipervnculo"/>
            <w:noProof/>
          </w:rPr>
          <w:t>Materia Específica Objeto de la Fiscalización Ambiental</w:t>
        </w:r>
        <w:r w:rsidR="00E516C9">
          <w:rPr>
            <w:noProof/>
            <w:webHidden/>
          </w:rPr>
          <w:tab/>
        </w:r>
        <w:r w:rsidR="00E516C9">
          <w:rPr>
            <w:noProof/>
            <w:webHidden/>
          </w:rPr>
          <w:fldChar w:fldCharType="begin"/>
        </w:r>
        <w:r w:rsidR="00E516C9">
          <w:rPr>
            <w:noProof/>
            <w:webHidden/>
          </w:rPr>
          <w:instrText xml:space="preserve"> PAGEREF _Toc13837597 \h </w:instrText>
        </w:r>
        <w:r w:rsidR="00E516C9">
          <w:rPr>
            <w:noProof/>
            <w:webHidden/>
          </w:rPr>
        </w:r>
        <w:r w:rsidR="00E516C9">
          <w:rPr>
            <w:noProof/>
            <w:webHidden/>
          </w:rPr>
          <w:fldChar w:fldCharType="separate"/>
        </w:r>
        <w:r w:rsidR="00E516C9">
          <w:rPr>
            <w:noProof/>
            <w:webHidden/>
          </w:rPr>
          <w:t>8</w:t>
        </w:r>
        <w:r w:rsidR="00E516C9">
          <w:rPr>
            <w:noProof/>
            <w:webHidden/>
          </w:rPr>
          <w:fldChar w:fldCharType="end"/>
        </w:r>
      </w:hyperlink>
    </w:p>
    <w:p w:rsidR="00E516C9" w:rsidRDefault="007D7A0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837598" w:history="1">
        <w:r w:rsidR="00E516C9" w:rsidRPr="00CA3D4E">
          <w:rPr>
            <w:rStyle w:val="Hipervnculo"/>
            <w:noProof/>
          </w:rPr>
          <w:t>5</w:t>
        </w:r>
        <w:r w:rsidR="00E516C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516C9" w:rsidRPr="00CA3D4E">
          <w:rPr>
            <w:rStyle w:val="Hipervnculo"/>
            <w:noProof/>
          </w:rPr>
          <w:t>HECHOS CONSTATADOS</w:t>
        </w:r>
        <w:r w:rsidR="00E516C9">
          <w:rPr>
            <w:noProof/>
            <w:webHidden/>
          </w:rPr>
          <w:tab/>
        </w:r>
        <w:r w:rsidR="00E516C9">
          <w:rPr>
            <w:noProof/>
            <w:webHidden/>
          </w:rPr>
          <w:fldChar w:fldCharType="begin"/>
        </w:r>
        <w:r w:rsidR="00E516C9">
          <w:rPr>
            <w:noProof/>
            <w:webHidden/>
          </w:rPr>
          <w:instrText xml:space="preserve"> PAGEREF _Toc13837598 \h </w:instrText>
        </w:r>
        <w:r w:rsidR="00E516C9">
          <w:rPr>
            <w:noProof/>
            <w:webHidden/>
          </w:rPr>
        </w:r>
        <w:r w:rsidR="00E516C9">
          <w:rPr>
            <w:noProof/>
            <w:webHidden/>
          </w:rPr>
          <w:fldChar w:fldCharType="separate"/>
        </w:r>
        <w:r w:rsidR="00E516C9">
          <w:rPr>
            <w:noProof/>
            <w:webHidden/>
          </w:rPr>
          <w:t>9</w:t>
        </w:r>
        <w:r w:rsidR="00E516C9">
          <w:rPr>
            <w:noProof/>
            <w:webHidden/>
          </w:rPr>
          <w:fldChar w:fldCharType="end"/>
        </w:r>
      </w:hyperlink>
    </w:p>
    <w:p w:rsidR="00E516C9" w:rsidRDefault="007D7A0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837599" w:history="1">
        <w:r w:rsidR="00E516C9" w:rsidRPr="00CA3D4E">
          <w:rPr>
            <w:rStyle w:val="Hipervnculo"/>
            <w:noProof/>
          </w:rPr>
          <w:t>6</w:t>
        </w:r>
        <w:r w:rsidR="00E516C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516C9" w:rsidRPr="00CA3D4E">
          <w:rPr>
            <w:rStyle w:val="Hipervnculo"/>
            <w:noProof/>
          </w:rPr>
          <w:t>CONCLUSIONES.</w:t>
        </w:r>
        <w:r w:rsidR="00E516C9">
          <w:rPr>
            <w:noProof/>
            <w:webHidden/>
          </w:rPr>
          <w:tab/>
        </w:r>
        <w:r w:rsidR="00E516C9">
          <w:rPr>
            <w:noProof/>
            <w:webHidden/>
          </w:rPr>
          <w:fldChar w:fldCharType="begin"/>
        </w:r>
        <w:r w:rsidR="00E516C9">
          <w:rPr>
            <w:noProof/>
            <w:webHidden/>
          </w:rPr>
          <w:instrText xml:space="preserve"> PAGEREF _Toc13837599 \h </w:instrText>
        </w:r>
        <w:r w:rsidR="00E516C9">
          <w:rPr>
            <w:noProof/>
            <w:webHidden/>
          </w:rPr>
        </w:r>
        <w:r w:rsidR="00E516C9">
          <w:rPr>
            <w:noProof/>
            <w:webHidden/>
          </w:rPr>
          <w:fldChar w:fldCharType="separate"/>
        </w:r>
        <w:r w:rsidR="00E516C9">
          <w:rPr>
            <w:noProof/>
            <w:webHidden/>
          </w:rPr>
          <w:t>10</w:t>
        </w:r>
        <w:r w:rsidR="00E516C9">
          <w:rPr>
            <w:noProof/>
            <w:webHidden/>
          </w:rPr>
          <w:fldChar w:fldCharType="end"/>
        </w:r>
      </w:hyperlink>
    </w:p>
    <w:p w:rsidR="00E516C9" w:rsidRDefault="007D7A0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837600" w:history="1">
        <w:r w:rsidR="00E516C9" w:rsidRPr="00CA3D4E">
          <w:rPr>
            <w:rStyle w:val="Hipervnculo"/>
            <w:noProof/>
          </w:rPr>
          <w:t>7</w:t>
        </w:r>
        <w:r w:rsidR="00E516C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516C9" w:rsidRPr="00CA3D4E">
          <w:rPr>
            <w:rStyle w:val="Hipervnculo"/>
            <w:noProof/>
          </w:rPr>
          <w:t>ANEXOS.</w:t>
        </w:r>
        <w:r w:rsidR="00E516C9">
          <w:rPr>
            <w:noProof/>
            <w:webHidden/>
          </w:rPr>
          <w:tab/>
        </w:r>
        <w:r w:rsidR="00E516C9">
          <w:rPr>
            <w:noProof/>
            <w:webHidden/>
          </w:rPr>
          <w:fldChar w:fldCharType="begin"/>
        </w:r>
        <w:r w:rsidR="00E516C9">
          <w:rPr>
            <w:noProof/>
            <w:webHidden/>
          </w:rPr>
          <w:instrText xml:space="preserve"> PAGEREF _Toc13837600 \h </w:instrText>
        </w:r>
        <w:r w:rsidR="00E516C9">
          <w:rPr>
            <w:noProof/>
            <w:webHidden/>
          </w:rPr>
        </w:r>
        <w:r w:rsidR="00E516C9">
          <w:rPr>
            <w:noProof/>
            <w:webHidden/>
          </w:rPr>
          <w:fldChar w:fldCharType="separate"/>
        </w:r>
        <w:r w:rsidR="00E516C9">
          <w:rPr>
            <w:noProof/>
            <w:webHidden/>
          </w:rPr>
          <w:t>11</w:t>
        </w:r>
        <w:r w:rsidR="00E516C9">
          <w:rPr>
            <w:noProof/>
            <w:webHidden/>
          </w:rPr>
          <w:fldChar w:fldCharType="end"/>
        </w:r>
      </w:hyperlink>
    </w:p>
    <w:p w:rsidR="00047AD3" w:rsidRPr="00E516C9" w:rsidRDefault="0090696A" w:rsidP="00047AD3">
      <w:pPr>
        <w:pStyle w:val="TDC1"/>
        <w:rPr>
          <w:rFonts w:cstheme="minorHAnsi"/>
          <w:szCs w:val="20"/>
        </w:rPr>
        <w:sectPr w:rsidR="00047AD3" w:rsidRPr="00E516C9" w:rsidSect="00D52AFD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E516C9">
        <w:rPr>
          <w:bCs/>
          <w:caps/>
          <w:szCs w:val="20"/>
        </w:rPr>
        <w:fldChar w:fldCharType="end"/>
      </w:r>
    </w:p>
    <w:p w:rsidR="00EE4BAC" w:rsidRPr="00E516C9" w:rsidRDefault="00892E24" w:rsidP="0024030F">
      <w:pPr>
        <w:pStyle w:val="Ttulo1"/>
        <w:rPr>
          <w:sz w:val="20"/>
          <w:szCs w:val="20"/>
        </w:rPr>
      </w:pPr>
      <w:bookmarkStart w:id="6" w:name="_Toc353993435"/>
      <w:bookmarkStart w:id="7" w:name="_Toc13837592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4"/>
      <w:r w:rsidRPr="00E516C9">
        <w:rPr>
          <w:sz w:val="20"/>
          <w:szCs w:val="20"/>
        </w:rPr>
        <w:lastRenderedPageBreak/>
        <w:t>RESUMEN</w:t>
      </w:r>
      <w:bookmarkEnd w:id="6"/>
      <w:r w:rsidR="00131797" w:rsidRPr="00E516C9">
        <w:rPr>
          <w:sz w:val="20"/>
          <w:szCs w:val="20"/>
        </w:rPr>
        <w:t>.</w:t>
      </w:r>
      <w:bookmarkEnd w:id="7"/>
    </w:p>
    <w:p w:rsidR="00A872CC" w:rsidRPr="00E516C9" w:rsidRDefault="00A872CC" w:rsidP="0047735F">
      <w:pPr>
        <w:rPr>
          <w:rFonts w:asciiTheme="minorHAnsi" w:hAnsiTheme="minorHAnsi" w:cstheme="minorHAnsi"/>
          <w:sz w:val="20"/>
          <w:szCs w:val="20"/>
        </w:rPr>
      </w:pPr>
    </w:p>
    <w:p w:rsidR="00973425" w:rsidRPr="00E516C9" w:rsidRDefault="00F34A40" w:rsidP="00F812E4">
      <w:pPr>
        <w:rPr>
          <w:rFonts w:asciiTheme="minorHAnsi" w:hAnsiTheme="minorHAnsi" w:cstheme="minorHAnsi"/>
          <w:sz w:val="20"/>
          <w:szCs w:val="20"/>
        </w:rPr>
      </w:pPr>
      <w:r w:rsidRPr="00E516C9">
        <w:rPr>
          <w:rFonts w:asciiTheme="minorHAnsi" w:hAnsiTheme="minorHAnsi" w:cstheme="minorHAnsi"/>
          <w:sz w:val="20"/>
          <w:szCs w:val="20"/>
        </w:rPr>
        <w:t xml:space="preserve">Empresa Eléctrica Ventanas </w:t>
      </w:r>
      <w:proofErr w:type="spellStart"/>
      <w:r w:rsidRPr="00E516C9">
        <w:rPr>
          <w:rFonts w:asciiTheme="minorHAnsi" w:hAnsiTheme="minorHAnsi" w:cstheme="minorHAnsi"/>
          <w:sz w:val="20"/>
          <w:szCs w:val="20"/>
        </w:rPr>
        <w:t>SpA</w:t>
      </w:r>
      <w:proofErr w:type="spellEnd"/>
      <w:r w:rsidR="00C24294" w:rsidRPr="00E516C9">
        <w:rPr>
          <w:rFonts w:asciiTheme="minorHAnsi" w:hAnsiTheme="minorHAnsi" w:cstheme="minorHAnsi"/>
          <w:sz w:val="20"/>
          <w:szCs w:val="20"/>
        </w:rPr>
        <w:t>,</w:t>
      </w:r>
      <w:r w:rsidR="007E4307" w:rsidRPr="00E516C9">
        <w:rPr>
          <w:rFonts w:asciiTheme="minorHAnsi" w:hAnsiTheme="minorHAnsi" w:cstheme="minorHAnsi"/>
          <w:sz w:val="20"/>
          <w:szCs w:val="20"/>
        </w:rPr>
        <w:t xml:space="preserve"> perteneciente a</w:t>
      </w:r>
      <w:r w:rsidR="00C24294" w:rsidRPr="00E516C9">
        <w:rPr>
          <w:rFonts w:asciiTheme="minorHAnsi" w:hAnsiTheme="minorHAnsi" w:cstheme="minorHAnsi"/>
          <w:sz w:val="20"/>
          <w:szCs w:val="20"/>
        </w:rPr>
        <w:t xml:space="preserve"> </w:t>
      </w:r>
      <w:r w:rsidRPr="00E516C9">
        <w:rPr>
          <w:rFonts w:asciiTheme="minorHAnsi" w:hAnsiTheme="minorHAnsi" w:cstheme="minorHAnsi"/>
          <w:sz w:val="20"/>
          <w:szCs w:val="20"/>
        </w:rPr>
        <w:t xml:space="preserve">Aes </w:t>
      </w:r>
      <w:proofErr w:type="spellStart"/>
      <w:r w:rsidRPr="00E516C9">
        <w:rPr>
          <w:rFonts w:asciiTheme="minorHAnsi" w:hAnsiTheme="minorHAnsi" w:cstheme="minorHAnsi"/>
          <w:sz w:val="20"/>
          <w:szCs w:val="20"/>
        </w:rPr>
        <w:t>Gener</w:t>
      </w:r>
      <w:proofErr w:type="spellEnd"/>
      <w:r w:rsidRPr="00E516C9">
        <w:rPr>
          <w:rFonts w:asciiTheme="minorHAnsi" w:hAnsiTheme="minorHAnsi" w:cstheme="minorHAnsi"/>
          <w:sz w:val="20"/>
          <w:szCs w:val="20"/>
        </w:rPr>
        <w:t xml:space="preserve"> S.A</w:t>
      </w:r>
      <w:r w:rsidR="007E4307" w:rsidRPr="00E516C9">
        <w:rPr>
          <w:rFonts w:asciiTheme="minorHAnsi" w:hAnsiTheme="minorHAnsi" w:cstheme="minorHAnsi"/>
          <w:sz w:val="20"/>
          <w:szCs w:val="20"/>
        </w:rPr>
        <w:t>,</w:t>
      </w:r>
      <w:r w:rsidR="00A93A01" w:rsidRPr="00E516C9">
        <w:rPr>
          <w:rFonts w:asciiTheme="minorHAnsi" w:hAnsiTheme="minorHAnsi" w:cstheme="minorHAnsi"/>
          <w:sz w:val="20"/>
          <w:szCs w:val="20"/>
        </w:rPr>
        <w:t xml:space="preserve"> </w:t>
      </w:r>
      <w:r w:rsidR="007E4307" w:rsidRPr="00E516C9">
        <w:rPr>
          <w:rFonts w:asciiTheme="minorHAnsi" w:hAnsiTheme="minorHAnsi" w:cstheme="minorHAnsi"/>
          <w:sz w:val="20"/>
          <w:szCs w:val="20"/>
        </w:rPr>
        <w:t>e</w:t>
      </w:r>
      <w:r w:rsidR="003B20D1" w:rsidRPr="00E516C9">
        <w:rPr>
          <w:rFonts w:asciiTheme="minorHAnsi" w:hAnsiTheme="minorHAnsi" w:cstheme="minorHAnsi"/>
          <w:sz w:val="20"/>
          <w:szCs w:val="20"/>
        </w:rPr>
        <w:t>stá</w:t>
      </w:r>
      <w:r w:rsidR="00F50CFC" w:rsidRPr="00E516C9">
        <w:rPr>
          <w:rFonts w:asciiTheme="minorHAnsi" w:hAnsiTheme="minorHAnsi" w:cstheme="minorHAnsi"/>
          <w:sz w:val="20"/>
          <w:szCs w:val="20"/>
        </w:rPr>
        <w:t xml:space="preserve"> afecta al </w:t>
      </w:r>
      <w:r w:rsidR="00A93A01" w:rsidRPr="00E516C9">
        <w:rPr>
          <w:rFonts w:asciiTheme="minorHAnsi" w:hAnsiTheme="minorHAnsi" w:cstheme="minorHAnsi"/>
          <w:sz w:val="20"/>
          <w:szCs w:val="20"/>
        </w:rPr>
        <w:t xml:space="preserve">cumplimiento del D.S. N° </w:t>
      </w:r>
      <w:r w:rsidR="00C70014" w:rsidRPr="00E516C9">
        <w:rPr>
          <w:rFonts w:asciiTheme="minorHAnsi" w:hAnsiTheme="minorHAnsi" w:cstheme="minorHAnsi"/>
          <w:sz w:val="20"/>
          <w:szCs w:val="20"/>
        </w:rPr>
        <w:t>105</w:t>
      </w:r>
      <w:r w:rsidR="00A93A01" w:rsidRPr="00E516C9">
        <w:rPr>
          <w:rFonts w:asciiTheme="minorHAnsi" w:hAnsiTheme="minorHAnsi" w:cstheme="minorHAnsi"/>
          <w:sz w:val="20"/>
          <w:szCs w:val="20"/>
        </w:rPr>
        <w:t>/201</w:t>
      </w:r>
      <w:r w:rsidR="00C70014" w:rsidRPr="00E516C9">
        <w:rPr>
          <w:rFonts w:asciiTheme="minorHAnsi" w:hAnsiTheme="minorHAnsi" w:cstheme="minorHAnsi"/>
          <w:sz w:val="20"/>
          <w:szCs w:val="20"/>
        </w:rPr>
        <w:t>9</w:t>
      </w:r>
      <w:r w:rsidR="00F50CFC" w:rsidRPr="00E516C9">
        <w:rPr>
          <w:rFonts w:asciiTheme="minorHAnsi" w:hAnsiTheme="minorHAnsi" w:cstheme="minorHAnsi"/>
          <w:sz w:val="20"/>
          <w:szCs w:val="20"/>
        </w:rPr>
        <w:t xml:space="preserve"> del Ministerio del Medio Ambiente, </w:t>
      </w:r>
      <w:r w:rsidR="00D15E0B" w:rsidRPr="00E516C9">
        <w:rPr>
          <w:rFonts w:asciiTheme="minorHAnsi" w:hAnsiTheme="minorHAnsi" w:cstheme="minorHAnsi"/>
          <w:sz w:val="20"/>
          <w:szCs w:val="20"/>
        </w:rPr>
        <w:t xml:space="preserve">que establece </w:t>
      </w:r>
      <w:r w:rsidR="00C70014" w:rsidRPr="00E516C9">
        <w:rPr>
          <w:rFonts w:asciiTheme="minorHAnsi" w:hAnsiTheme="minorHAnsi" w:cstheme="minorHAnsi"/>
          <w:sz w:val="20"/>
          <w:szCs w:val="20"/>
        </w:rPr>
        <w:t xml:space="preserve">el Plan de Descontaminación de Con </w:t>
      </w:r>
      <w:proofErr w:type="spellStart"/>
      <w:r w:rsidR="00C70014" w:rsidRPr="00E516C9">
        <w:rPr>
          <w:rFonts w:asciiTheme="minorHAnsi" w:hAnsiTheme="minorHAnsi" w:cstheme="minorHAnsi"/>
          <w:sz w:val="20"/>
          <w:szCs w:val="20"/>
        </w:rPr>
        <w:t>Con</w:t>
      </w:r>
      <w:proofErr w:type="spellEnd"/>
      <w:r w:rsidR="00C70014" w:rsidRPr="00E516C9">
        <w:rPr>
          <w:rFonts w:asciiTheme="minorHAnsi" w:hAnsiTheme="minorHAnsi" w:cstheme="minorHAnsi"/>
          <w:sz w:val="20"/>
          <w:szCs w:val="20"/>
        </w:rPr>
        <w:t xml:space="preserve">, Quintero y </w:t>
      </w:r>
      <w:proofErr w:type="spellStart"/>
      <w:proofErr w:type="gramStart"/>
      <w:r w:rsidR="00C70014" w:rsidRPr="00E516C9">
        <w:rPr>
          <w:rFonts w:asciiTheme="minorHAnsi" w:hAnsiTheme="minorHAnsi" w:cstheme="minorHAnsi"/>
          <w:sz w:val="20"/>
          <w:szCs w:val="20"/>
        </w:rPr>
        <w:t>Puchuncaví</w:t>
      </w:r>
      <w:proofErr w:type="spellEnd"/>
      <w:r w:rsidR="00C70014" w:rsidRPr="00E516C9">
        <w:rPr>
          <w:rFonts w:asciiTheme="minorHAnsi" w:hAnsiTheme="minorHAnsi" w:cstheme="minorHAnsi"/>
          <w:sz w:val="20"/>
          <w:szCs w:val="20"/>
        </w:rPr>
        <w:t xml:space="preserve"> </w:t>
      </w:r>
      <w:r w:rsidR="00731C1D" w:rsidRPr="00E516C9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731C1D" w:rsidRPr="00E516C9">
        <w:rPr>
          <w:rFonts w:asciiTheme="minorHAnsi" w:hAnsiTheme="minorHAnsi" w:cstheme="minorHAnsi"/>
          <w:sz w:val="20"/>
          <w:szCs w:val="20"/>
        </w:rPr>
        <w:t xml:space="preserve"> </w:t>
      </w:r>
      <w:r w:rsidR="00E84087" w:rsidRPr="00E516C9">
        <w:rPr>
          <w:rFonts w:asciiTheme="minorHAnsi" w:hAnsiTheme="minorHAnsi" w:cstheme="minorHAnsi"/>
          <w:sz w:val="20"/>
          <w:szCs w:val="20"/>
        </w:rPr>
        <w:t xml:space="preserve"> </w:t>
      </w:r>
      <w:r w:rsidR="00731C1D" w:rsidRPr="00E516C9">
        <w:rPr>
          <w:rFonts w:asciiTheme="minorHAnsi" w:hAnsiTheme="minorHAnsi" w:cstheme="minorHAnsi"/>
          <w:sz w:val="20"/>
          <w:szCs w:val="20"/>
        </w:rPr>
        <w:t xml:space="preserve">El </w:t>
      </w:r>
      <w:r w:rsidR="006976AB" w:rsidRPr="00E516C9">
        <w:rPr>
          <w:rFonts w:asciiTheme="minorHAnsi" w:hAnsiTheme="minorHAnsi" w:cstheme="minorHAnsi"/>
          <w:sz w:val="20"/>
          <w:szCs w:val="20"/>
        </w:rPr>
        <w:t>art</w:t>
      </w:r>
      <w:r w:rsidR="00731C1D" w:rsidRPr="00E516C9">
        <w:rPr>
          <w:rFonts w:asciiTheme="minorHAnsi" w:hAnsiTheme="minorHAnsi" w:cstheme="minorHAnsi"/>
          <w:sz w:val="20"/>
          <w:szCs w:val="20"/>
        </w:rPr>
        <w:t>í</w:t>
      </w:r>
      <w:r w:rsidR="00A93A01" w:rsidRPr="00E516C9">
        <w:rPr>
          <w:rFonts w:asciiTheme="minorHAnsi" w:hAnsiTheme="minorHAnsi" w:cstheme="minorHAnsi"/>
          <w:sz w:val="20"/>
          <w:szCs w:val="20"/>
        </w:rPr>
        <w:t xml:space="preserve">culo </w:t>
      </w:r>
      <w:r w:rsidR="007A50AF" w:rsidRPr="00E516C9">
        <w:rPr>
          <w:rFonts w:asciiTheme="minorHAnsi" w:hAnsiTheme="minorHAnsi" w:cstheme="minorHAnsi"/>
          <w:sz w:val="20"/>
          <w:szCs w:val="20"/>
        </w:rPr>
        <w:t>7°</w:t>
      </w:r>
      <w:r w:rsidR="00731C1D" w:rsidRPr="00E516C9">
        <w:rPr>
          <w:rFonts w:asciiTheme="minorHAnsi" w:hAnsiTheme="minorHAnsi" w:cstheme="minorHAnsi"/>
          <w:sz w:val="20"/>
          <w:szCs w:val="20"/>
        </w:rPr>
        <w:t xml:space="preserve"> de dich</w:t>
      </w:r>
      <w:r w:rsidR="00C70014" w:rsidRPr="00E516C9">
        <w:rPr>
          <w:rFonts w:asciiTheme="minorHAnsi" w:hAnsiTheme="minorHAnsi" w:cstheme="minorHAnsi"/>
          <w:sz w:val="20"/>
          <w:szCs w:val="20"/>
        </w:rPr>
        <w:t>o</w:t>
      </w:r>
      <w:r w:rsidR="00731C1D" w:rsidRPr="00E516C9">
        <w:rPr>
          <w:rFonts w:asciiTheme="minorHAnsi" w:hAnsiTheme="minorHAnsi" w:cstheme="minorHAnsi"/>
          <w:sz w:val="20"/>
          <w:szCs w:val="20"/>
        </w:rPr>
        <w:t xml:space="preserve"> </w:t>
      </w:r>
      <w:r w:rsidR="00C70014" w:rsidRPr="00E516C9">
        <w:rPr>
          <w:rFonts w:asciiTheme="minorHAnsi" w:hAnsiTheme="minorHAnsi" w:cstheme="minorHAnsi"/>
          <w:sz w:val="20"/>
          <w:szCs w:val="20"/>
        </w:rPr>
        <w:t xml:space="preserve">decreto </w:t>
      </w:r>
      <w:r w:rsidR="00731C1D" w:rsidRPr="00E516C9">
        <w:rPr>
          <w:rFonts w:asciiTheme="minorHAnsi" w:hAnsiTheme="minorHAnsi" w:cstheme="minorHAnsi"/>
          <w:sz w:val="20"/>
          <w:szCs w:val="20"/>
        </w:rPr>
        <w:t>obliga a</w:t>
      </w:r>
      <w:r w:rsidR="006976AB" w:rsidRPr="00E516C9">
        <w:rPr>
          <w:rFonts w:asciiTheme="minorHAnsi" w:hAnsiTheme="minorHAnsi" w:cstheme="minorHAnsi"/>
          <w:sz w:val="20"/>
          <w:szCs w:val="20"/>
        </w:rPr>
        <w:t xml:space="preserve"> </w:t>
      </w:r>
      <w:r w:rsidR="00EC2C2B" w:rsidRPr="00E516C9">
        <w:rPr>
          <w:rFonts w:asciiTheme="minorHAnsi" w:hAnsiTheme="minorHAnsi" w:cstheme="minorHAnsi"/>
          <w:sz w:val="20"/>
          <w:szCs w:val="20"/>
        </w:rPr>
        <w:t>“</w:t>
      </w:r>
      <w:r w:rsidR="003765C2" w:rsidRPr="00E516C9">
        <w:rPr>
          <w:rFonts w:asciiTheme="minorHAnsi" w:hAnsiTheme="minorHAnsi" w:cstheme="minorHAnsi"/>
          <w:sz w:val="20"/>
          <w:szCs w:val="20"/>
        </w:rPr>
        <w:t xml:space="preserve">implementar y validar un </w:t>
      </w:r>
      <w:r w:rsidR="007E4307" w:rsidRPr="00E516C9">
        <w:rPr>
          <w:rFonts w:asciiTheme="minorHAnsi" w:hAnsiTheme="minorHAnsi" w:cstheme="minorHAnsi"/>
          <w:sz w:val="20"/>
          <w:szCs w:val="20"/>
        </w:rPr>
        <w:t>S</w:t>
      </w:r>
      <w:r w:rsidR="003765C2" w:rsidRPr="00E516C9">
        <w:rPr>
          <w:rFonts w:asciiTheme="minorHAnsi" w:hAnsiTheme="minorHAnsi" w:cstheme="minorHAnsi"/>
          <w:sz w:val="20"/>
          <w:szCs w:val="20"/>
        </w:rPr>
        <w:t xml:space="preserve">istema de </w:t>
      </w:r>
      <w:r w:rsidR="007E4307" w:rsidRPr="00E516C9">
        <w:rPr>
          <w:rFonts w:asciiTheme="minorHAnsi" w:hAnsiTheme="minorHAnsi" w:cstheme="minorHAnsi"/>
          <w:sz w:val="20"/>
          <w:szCs w:val="20"/>
        </w:rPr>
        <w:t>M</w:t>
      </w:r>
      <w:r w:rsidR="003765C2" w:rsidRPr="00E516C9">
        <w:rPr>
          <w:rFonts w:asciiTheme="minorHAnsi" w:hAnsiTheme="minorHAnsi" w:cstheme="minorHAnsi"/>
          <w:sz w:val="20"/>
          <w:szCs w:val="20"/>
        </w:rPr>
        <w:t xml:space="preserve">onitoreo </w:t>
      </w:r>
      <w:r w:rsidR="007E4307" w:rsidRPr="00E516C9">
        <w:rPr>
          <w:rFonts w:asciiTheme="minorHAnsi" w:hAnsiTheme="minorHAnsi" w:cstheme="minorHAnsi"/>
          <w:sz w:val="20"/>
          <w:szCs w:val="20"/>
        </w:rPr>
        <w:t>C</w:t>
      </w:r>
      <w:r w:rsidR="00FA3C7A" w:rsidRPr="00E516C9">
        <w:rPr>
          <w:rFonts w:asciiTheme="minorHAnsi" w:hAnsiTheme="minorHAnsi" w:cstheme="minorHAnsi"/>
          <w:sz w:val="20"/>
          <w:szCs w:val="20"/>
        </w:rPr>
        <w:t>ontinuo</w:t>
      </w:r>
      <w:r w:rsidR="007E4307" w:rsidRPr="00E516C9">
        <w:rPr>
          <w:rFonts w:asciiTheme="minorHAnsi" w:hAnsiTheme="minorHAnsi" w:cstheme="minorHAnsi"/>
          <w:sz w:val="20"/>
          <w:szCs w:val="20"/>
        </w:rPr>
        <w:t xml:space="preserve"> de Emisiones</w:t>
      </w:r>
      <w:r w:rsidR="007A50AF" w:rsidRPr="00E516C9">
        <w:rPr>
          <w:rFonts w:asciiTheme="minorHAnsi" w:hAnsiTheme="minorHAnsi" w:cstheme="minorHAnsi"/>
          <w:sz w:val="20"/>
          <w:szCs w:val="20"/>
        </w:rPr>
        <w:t>, de acuerdo al protocolo técnico establecido en la Resolución Exenta N°627/2016 de la Superintendencia del Medio Ambiente que aprueba Protocolo Técnico para la Validación de Sistemas de Monit</w:t>
      </w:r>
      <w:r w:rsidR="00785A78" w:rsidRPr="00E516C9">
        <w:rPr>
          <w:rFonts w:asciiTheme="minorHAnsi" w:hAnsiTheme="minorHAnsi" w:cstheme="minorHAnsi"/>
          <w:sz w:val="20"/>
          <w:szCs w:val="20"/>
        </w:rPr>
        <w:t>o</w:t>
      </w:r>
      <w:r w:rsidR="007A50AF" w:rsidRPr="00E516C9">
        <w:rPr>
          <w:rFonts w:asciiTheme="minorHAnsi" w:hAnsiTheme="minorHAnsi" w:cstheme="minorHAnsi"/>
          <w:sz w:val="20"/>
          <w:szCs w:val="20"/>
        </w:rPr>
        <w:t>reo Continuo de Emisiones (CEMS) requeridos por Resolución de Calific</w:t>
      </w:r>
      <w:r w:rsidR="00785A78" w:rsidRPr="00E516C9">
        <w:rPr>
          <w:rFonts w:asciiTheme="minorHAnsi" w:hAnsiTheme="minorHAnsi" w:cstheme="minorHAnsi"/>
          <w:sz w:val="20"/>
          <w:szCs w:val="20"/>
        </w:rPr>
        <w:t>a</w:t>
      </w:r>
      <w:r w:rsidR="007A50AF" w:rsidRPr="00E516C9">
        <w:rPr>
          <w:rFonts w:asciiTheme="minorHAnsi" w:hAnsiTheme="minorHAnsi" w:cstheme="minorHAnsi"/>
          <w:sz w:val="20"/>
          <w:szCs w:val="20"/>
        </w:rPr>
        <w:t xml:space="preserve">ción Ambiental (RCA) y Planes de Prevención y/o Descontaminación (PPDA)  </w:t>
      </w:r>
      <w:r w:rsidR="00973425" w:rsidRPr="00E516C9">
        <w:rPr>
          <w:rFonts w:asciiTheme="minorHAnsi" w:hAnsiTheme="minorHAnsi" w:cstheme="minorHAnsi"/>
          <w:sz w:val="20"/>
          <w:szCs w:val="20"/>
        </w:rPr>
        <w:t xml:space="preserve">y luego bajo el artículo </w:t>
      </w:r>
      <w:r w:rsidR="00785A78" w:rsidRPr="00E516C9">
        <w:rPr>
          <w:rFonts w:asciiTheme="minorHAnsi" w:hAnsiTheme="minorHAnsi" w:cstheme="minorHAnsi"/>
          <w:sz w:val="20"/>
          <w:szCs w:val="20"/>
        </w:rPr>
        <w:t xml:space="preserve">N° 24 </w:t>
      </w:r>
      <w:r w:rsidR="00973425" w:rsidRPr="00E516C9">
        <w:rPr>
          <w:rFonts w:asciiTheme="minorHAnsi" w:hAnsiTheme="minorHAnsi" w:cstheme="minorHAnsi"/>
          <w:sz w:val="20"/>
          <w:szCs w:val="20"/>
        </w:rPr>
        <w:t xml:space="preserve">establece que “los datos que se obtengan del monitoreo continuo deberán estar en línea con los sistemas de información de la Superintendencia del Medio Ambiente...”para lo cual la </w:t>
      </w:r>
      <w:r w:rsidR="00AF0D53" w:rsidRPr="00E516C9">
        <w:rPr>
          <w:rFonts w:asciiTheme="minorHAnsi" w:hAnsiTheme="minorHAnsi" w:cstheme="minorHAnsi"/>
          <w:sz w:val="20"/>
          <w:szCs w:val="20"/>
        </w:rPr>
        <w:t xml:space="preserve">Superintendencia </w:t>
      </w:r>
      <w:r w:rsidR="00973425" w:rsidRPr="00E516C9">
        <w:rPr>
          <w:rFonts w:asciiTheme="minorHAnsi" w:hAnsiTheme="minorHAnsi" w:cstheme="minorHAnsi"/>
          <w:sz w:val="20"/>
          <w:szCs w:val="20"/>
        </w:rPr>
        <w:t>del Medio Ambiente (SMA)</w:t>
      </w:r>
      <w:r w:rsidR="00AF0D53" w:rsidRPr="00E516C9">
        <w:rPr>
          <w:rFonts w:asciiTheme="minorHAnsi" w:hAnsiTheme="minorHAnsi" w:cstheme="minorHAnsi"/>
          <w:sz w:val="20"/>
          <w:szCs w:val="20"/>
        </w:rPr>
        <w:t xml:space="preserve"> mediante </w:t>
      </w:r>
      <w:r w:rsidR="00C70014" w:rsidRPr="00E516C9">
        <w:rPr>
          <w:rFonts w:asciiTheme="minorHAnsi" w:hAnsiTheme="minorHAnsi" w:cstheme="minorHAnsi"/>
          <w:sz w:val="20"/>
          <w:szCs w:val="20"/>
        </w:rPr>
        <w:t>la Resolución Exenta N° 174/2019</w:t>
      </w:r>
      <w:r w:rsidR="00F622E6" w:rsidRPr="00E516C9">
        <w:rPr>
          <w:rFonts w:asciiTheme="minorHAnsi" w:hAnsiTheme="minorHAnsi" w:cstheme="minorHAnsi"/>
          <w:sz w:val="20"/>
          <w:szCs w:val="20"/>
        </w:rPr>
        <w:t xml:space="preserve"> del 04 de febrero de 2019 aprueba </w:t>
      </w:r>
      <w:r w:rsidR="00C70014" w:rsidRPr="00E516C9">
        <w:rPr>
          <w:rFonts w:asciiTheme="minorHAnsi" w:hAnsiTheme="minorHAnsi" w:cstheme="minorHAnsi"/>
          <w:sz w:val="20"/>
          <w:szCs w:val="20"/>
        </w:rPr>
        <w:t xml:space="preserve"> instructivo </w:t>
      </w:r>
      <w:r w:rsidR="00F622E6" w:rsidRPr="00E516C9">
        <w:rPr>
          <w:rFonts w:asciiTheme="minorHAnsi" w:hAnsiTheme="minorHAnsi" w:cstheme="minorHAnsi"/>
          <w:sz w:val="20"/>
          <w:szCs w:val="20"/>
        </w:rPr>
        <w:t>técnico para la conexión en línea de Sistemas de Monitoreo de la Superintendencia del Medio Ambiente.</w:t>
      </w:r>
      <w:r w:rsidR="00C70014" w:rsidRPr="00E516C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E4307" w:rsidRPr="00E516C9" w:rsidRDefault="00054E93" w:rsidP="00054E93">
      <w:pPr>
        <w:tabs>
          <w:tab w:val="left" w:pos="3660"/>
        </w:tabs>
        <w:rPr>
          <w:rFonts w:asciiTheme="minorHAnsi" w:hAnsiTheme="minorHAnsi" w:cstheme="minorHAnsi"/>
          <w:sz w:val="20"/>
          <w:szCs w:val="20"/>
        </w:rPr>
      </w:pPr>
      <w:r w:rsidRPr="00E516C9">
        <w:rPr>
          <w:rFonts w:asciiTheme="minorHAnsi" w:hAnsiTheme="minorHAnsi" w:cstheme="minorHAnsi"/>
          <w:sz w:val="20"/>
          <w:szCs w:val="20"/>
        </w:rPr>
        <w:tab/>
      </w:r>
    </w:p>
    <w:bookmarkEnd w:id="8"/>
    <w:bookmarkEnd w:id="9"/>
    <w:bookmarkEnd w:id="10"/>
    <w:bookmarkEnd w:id="11"/>
    <w:bookmarkEnd w:id="12"/>
    <w:bookmarkEnd w:id="13"/>
    <w:bookmarkEnd w:id="14"/>
    <w:p w:rsidR="001B2F96" w:rsidRPr="00E516C9" w:rsidRDefault="006C68F5" w:rsidP="006C68F5">
      <w:pPr>
        <w:tabs>
          <w:tab w:val="left" w:pos="4875"/>
        </w:tabs>
        <w:rPr>
          <w:rFonts w:asciiTheme="minorHAnsi" w:hAnsiTheme="minorHAnsi" w:cstheme="minorHAnsi"/>
          <w:sz w:val="20"/>
          <w:szCs w:val="20"/>
          <w:highlight w:val="yellow"/>
        </w:rPr>
      </w:pPr>
      <w:r w:rsidRPr="00E516C9">
        <w:rPr>
          <w:rFonts w:asciiTheme="minorHAnsi" w:hAnsiTheme="minorHAnsi" w:cstheme="minorHAnsi"/>
          <w:sz w:val="20"/>
          <w:szCs w:val="20"/>
        </w:rPr>
        <w:tab/>
      </w:r>
    </w:p>
    <w:p w:rsidR="00E84087" w:rsidRPr="00E516C9" w:rsidRDefault="00E84087" w:rsidP="00E84087">
      <w:pPr>
        <w:rPr>
          <w:rFonts w:asciiTheme="minorHAnsi" w:hAnsiTheme="minorHAnsi" w:cstheme="minorHAnsi"/>
          <w:sz w:val="20"/>
          <w:szCs w:val="20"/>
        </w:rPr>
      </w:pPr>
      <w:r w:rsidRPr="00E516C9">
        <w:rPr>
          <w:rFonts w:asciiTheme="minorHAnsi" w:hAnsiTheme="minorHAnsi" w:cstheme="minorHAnsi"/>
          <w:sz w:val="20"/>
          <w:szCs w:val="20"/>
        </w:rPr>
        <w:t xml:space="preserve">A partir de la revisión </w:t>
      </w:r>
      <w:r w:rsidR="00D313F3" w:rsidRPr="00E516C9">
        <w:rPr>
          <w:rFonts w:asciiTheme="minorHAnsi" w:hAnsiTheme="minorHAnsi" w:cstheme="minorHAnsi"/>
          <w:sz w:val="20"/>
          <w:szCs w:val="20"/>
        </w:rPr>
        <w:t xml:space="preserve">e implementación </w:t>
      </w:r>
      <w:r w:rsidRPr="00E516C9">
        <w:rPr>
          <w:rFonts w:asciiTheme="minorHAnsi" w:hAnsiTheme="minorHAnsi" w:cstheme="minorHAnsi"/>
          <w:sz w:val="20"/>
          <w:szCs w:val="20"/>
        </w:rPr>
        <w:t xml:space="preserve">de la propuesta </w:t>
      </w:r>
      <w:r w:rsidR="00597DFB" w:rsidRPr="00E516C9">
        <w:rPr>
          <w:rFonts w:asciiTheme="minorHAnsi" w:hAnsiTheme="minorHAnsi" w:cstheme="minorHAnsi"/>
          <w:sz w:val="20"/>
          <w:szCs w:val="20"/>
        </w:rPr>
        <w:t>presentada</w:t>
      </w:r>
      <w:r w:rsidRPr="00E516C9">
        <w:rPr>
          <w:rFonts w:asciiTheme="minorHAnsi" w:hAnsiTheme="minorHAnsi" w:cstheme="minorHAnsi"/>
          <w:sz w:val="20"/>
          <w:szCs w:val="20"/>
        </w:rPr>
        <w:t xml:space="preserve">, es posible concluir que dicha propuesta se ajusta a los requerimientos </w:t>
      </w:r>
      <w:proofErr w:type="spellStart"/>
      <w:r w:rsidR="00597DFB" w:rsidRPr="00E516C9">
        <w:rPr>
          <w:rFonts w:asciiTheme="minorHAnsi" w:hAnsiTheme="minorHAnsi" w:cstheme="minorHAnsi"/>
          <w:sz w:val="20"/>
          <w:szCs w:val="20"/>
        </w:rPr>
        <w:t>minimos</w:t>
      </w:r>
      <w:proofErr w:type="spellEnd"/>
      <w:r w:rsidR="00597DFB" w:rsidRPr="00E516C9">
        <w:rPr>
          <w:rFonts w:asciiTheme="minorHAnsi" w:hAnsiTheme="minorHAnsi" w:cstheme="minorHAnsi"/>
          <w:sz w:val="20"/>
          <w:szCs w:val="20"/>
        </w:rPr>
        <w:t xml:space="preserve"> </w:t>
      </w:r>
      <w:r w:rsidRPr="00E516C9">
        <w:rPr>
          <w:rFonts w:asciiTheme="minorHAnsi" w:hAnsiTheme="minorHAnsi" w:cstheme="minorHAnsi"/>
          <w:sz w:val="20"/>
          <w:szCs w:val="20"/>
        </w:rPr>
        <w:t xml:space="preserve">establecidos en el </w:t>
      </w:r>
      <w:r w:rsidR="00F622E6" w:rsidRPr="00E516C9">
        <w:rPr>
          <w:rFonts w:asciiTheme="minorHAnsi" w:hAnsiTheme="minorHAnsi" w:cstheme="minorHAnsi"/>
          <w:sz w:val="20"/>
          <w:szCs w:val="20"/>
        </w:rPr>
        <w:t>instructivo t</w:t>
      </w:r>
      <w:r w:rsidRPr="00E516C9">
        <w:rPr>
          <w:rFonts w:asciiTheme="minorHAnsi" w:hAnsiTheme="minorHAnsi" w:cstheme="minorHAnsi"/>
          <w:sz w:val="20"/>
          <w:szCs w:val="20"/>
        </w:rPr>
        <w:t>écnico</w:t>
      </w:r>
      <w:r w:rsidR="00597DFB" w:rsidRPr="00E516C9">
        <w:rPr>
          <w:rFonts w:asciiTheme="minorHAnsi" w:hAnsiTheme="minorHAnsi" w:cstheme="minorHAnsi"/>
          <w:sz w:val="20"/>
          <w:szCs w:val="20"/>
        </w:rPr>
        <w:t xml:space="preserve"> de conexión en </w:t>
      </w:r>
      <w:proofErr w:type="gramStart"/>
      <w:r w:rsidR="00597DFB" w:rsidRPr="00E516C9">
        <w:rPr>
          <w:rFonts w:asciiTheme="minorHAnsi" w:hAnsiTheme="minorHAnsi" w:cstheme="minorHAnsi"/>
          <w:sz w:val="20"/>
          <w:szCs w:val="20"/>
        </w:rPr>
        <w:t>línea</w:t>
      </w:r>
      <w:r w:rsidRPr="00E516C9">
        <w:rPr>
          <w:rFonts w:asciiTheme="minorHAnsi" w:hAnsiTheme="minorHAnsi" w:cstheme="minorHAnsi"/>
          <w:sz w:val="20"/>
          <w:szCs w:val="20"/>
        </w:rPr>
        <w:t xml:space="preserve"> </w:t>
      </w:r>
      <w:r w:rsidR="00597DFB" w:rsidRPr="00E516C9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="00597DFB" w:rsidRPr="00E516C9">
        <w:rPr>
          <w:rFonts w:asciiTheme="minorHAnsi" w:hAnsiTheme="minorHAnsi" w:cstheme="minorHAnsi"/>
          <w:sz w:val="20"/>
          <w:szCs w:val="20"/>
        </w:rPr>
        <w:t xml:space="preserve"> lo que que permitirá reportar en tiempo real, los valores de variables medidas en el Sistema de Monitoreo Continuo de Emisiones (CEMS)</w:t>
      </w:r>
      <w:r w:rsidRPr="00E516C9">
        <w:rPr>
          <w:rFonts w:asciiTheme="minorHAnsi" w:hAnsiTheme="minorHAnsi" w:cstheme="minorHAnsi"/>
          <w:sz w:val="20"/>
          <w:szCs w:val="20"/>
        </w:rPr>
        <w:t xml:space="preserve">, por lo </w:t>
      </w:r>
      <w:r w:rsidR="002375A4" w:rsidRPr="00E516C9">
        <w:rPr>
          <w:rFonts w:asciiTheme="minorHAnsi" w:hAnsiTheme="minorHAnsi" w:cstheme="minorHAnsi"/>
          <w:sz w:val="20"/>
          <w:szCs w:val="20"/>
        </w:rPr>
        <w:t>tanto</w:t>
      </w:r>
      <w:r w:rsidR="00D52AFD" w:rsidRPr="00E516C9">
        <w:rPr>
          <w:rFonts w:asciiTheme="minorHAnsi" w:hAnsiTheme="minorHAnsi" w:cstheme="minorHAnsi"/>
          <w:sz w:val="20"/>
          <w:szCs w:val="20"/>
        </w:rPr>
        <w:t>,</w:t>
      </w:r>
      <w:r w:rsidRPr="00E516C9">
        <w:rPr>
          <w:rFonts w:asciiTheme="minorHAnsi" w:hAnsiTheme="minorHAnsi" w:cstheme="minorHAnsi"/>
          <w:sz w:val="20"/>
          <w:szCs w:val="20"/>
        </w:rPr>
        <w:t xml:space="preserve"> corresponde su aprobación.</w:t>
      </w: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7A656D" w:rsidRPr="00E516C9" w:rsidRDefault="007A656D" w:rsidP="00643C17">
      <w:pPr>
        <w:rPr>
          <w:rFonts w:asciiTheme="minorHAnsi" w:hAnsiTheme="minorHAnsi" w:cstheme="minorHAnsi"/>
          <w:sz w:val="20"/>
          <w:szCs w:val="20"/>
        </w:rPr>
      </w:pPr>
    </w:p>
    <w:p w:rsidR="007A656D" w:rsidRPr="00E516C9" w:rsidRDefault="007A656D" w:rsidP="00643C17">
      <w:pPr>
        <w:rPr>
          <w:rFonts w:asciiTheme="minorHAnsi" w:hAnsiTheme="minorHAnsi" w:cstheme="minorHAnsi"/>
          <w:sz w:val="20"/>
          <w:szCs w:val="20"/>
        </w:rPr>
      </w:pPr>
    </w:p>
    <w:p w:rsidR="007A656D" w:rsidRPr="00E516C9" w:rsidRDefault="007A656D" w:rsidP="00643C17">
      <w:pPr>
        <w:rPr>
          <w:rFonts w:asciiTheme="minorHAnsi" w:hAnsiTheme="minorHAnsi" w:cstheme="minorHAnsi"/>
          <w:sz w:val="20"/>
          <w:szCs w:val="20"/>
        </w:rPr>
      </w:pPr>
    </w:p>
    <w:p w:rsidR="007A656D" w:rsidRPr="00E516C9" w:rsidRDefault="007A656D" w:rsidP="00643C17">
      <w:pPr>
        <w:rPr>
          <w:rFonts w:asciiTheme="minorHAnsi" w:hAnsiTheme="minorHAnsi" w:cstheme="minorHAnsi"/>
          <w:sz w:val="20"/>
          <w:szCs w:val="20"/>
        </w:rPr>
      </w:pPr>
    </w:p>
    <w:p w:rsidR="007A656D" w:rsidRPr="00E516C9" w:rsidRDefault="007A656D" w:rsidP="00643C17">
      <w:pPr>
        <w:rPr>
          <w:rFonts w:asciiTheme="minorHAnsi" w:hAnsiTheme="minorHAnsi" w:cstheme="minorHAnsi"/>
          <w:sz w:val="20"/>
          <w:szCs w:val="20"/>
        </w:rPr>
      </w:pPr>
    </w:p>
    <w:p w:rsidR="007A656D" w:rsidRPr="00E516C9" w:rsidRDefault="007A656D" w:rsidP="00643C17">
      <w:pPr>
        <w:rPr>
          <w:rFonts w:asciiTheme="minorHAnsi" w:hAnsiTheme="minorHAnsi" w:cstheme="minorHAnsi"/>
          <w:sz w:val="20"/>
          <w:szCs w:val="20"/>
        </w:rPr>
      </w:pPr>
    </w:p>
    <w:p w:rsidR="007A656D" w:rsidRPr="00E516C9" w:rsidRDefault="007A656D" w:rsidP="00643C17">
      <w:pPr>
        <w:rPr>
          <w:rFonts w:asciiTheme="minorHAnsi" w:hAnsiTheme="minorHAnsi" w:cstheme="minorHAnsi"/>
          <w:sz w:val="20"/>
          <w:szCs w:val="20"/>
        </w:rPr>
      </w:pPr>
    </w:p>
    <w:p w:rsidR="007A656D" w:rsidRPr="00E516C9" w:rsidRDefault="007A656D" w:rsidP="00643C17">
      <w:pPr>
        <w:rPr>
          <w:rFonts w:asciiTheme="minorHAnsi" w:hAnsiTheme="minorHAnsi" w:cstheme="minorHAnsi"/>
          <w:sz w:val="20"/>
          <w:szCs w:val="20"/>
        </w:rPr>
      </w:pPr>
    </w:p>
    <w:p w:rsidR="007A656D" w:rsidRPr="00E516C9" w:rsidRDefault="007A656D" w:rsidP="00643C17">
      <w:pPr>
        <w:rPr>
          <w:rFonts w:asciiTheme="minorHAnsi" w:hAnsiTheme="minorHAnsi" w:cstheme="minorHAnsi"/>
          <w:sz w:val="20"/>
          <w:szCs w:val="20"/>
        </w:rPr>
      </w:pPr>
    </w:p>
    <w:p w:rsidR="009B11B7" w:rsidRPr="00E516C9" w:rsidRDefault="009B11B7" w:rsidP="00643C17">
      <w:pPr>
        <w:rPr>
          <w:rFonts w:asciiTheme="minorHAnsi" w:hAnsiTheme="minorHAnsi" w:cstheme="minorHAnsi"/>
          <w:sz w:val="20"/>
          <w:szCs w:val="20"/>
        </w:rPr>
      </w:pPr>
    </w:p>
    <w:p w:rsidR="009B11B7" w:rsidRPr="00E516C9" w:rsidRDefault="009B11B7" w:rsidP="00643C17">
      <w:pPr>
        <w:rPr>
          <w:rFonts w:asciiTheme="minorHAnsi" w:hAnsiTheme="minorHAnsi" w:cstheme="minorHAnsi"/>
          <w:sz w:val="20"/>
          <w:szCs w:val="20"/>
        </w:rPr>
      </w:pPr>
    </w:p>
    <w:p w:rsidR="009B11B7" w:rsidRPr="00E516C9" w:rsidRDefault="009B11B7" w:rsidP="00643C17">
      <w:pPr>
        <w:rPr>
          <w:rFonts w:asciiTheme="minorHAnsi" w:hAnsiTheme="minorHAnsi" w:cstheme="minorHAnsi"/>
          <w:sz w:val="20"/>
          <w:szCs w:val="20"/>
        </w:rPr>
      </w:pPr>
    </w:p>
    <w:p w:rsidR="009B11B7" w:rsidRPr="00E516C9" w:rsidRDefault="009B11B7" w:rsidP="00643C17">
      <w:pPr>
        <w:rPr>
          <w:rFonts w:asciiTheme="minorHAnsi" w:hAnsiTheme="minorHAnsi" w:cstheme="minorHAnsi"/>
          <w:sz w:val="20"/>
          <w:szCs w:val="20"/>
        </w:rPr>
      </w:pPr>
    </w:p>
    <w:p w:rsidR="007A656D" w:rsidRPr="00E516C9" w:rsidRDefault="007A656D" w:rsidP="00643C17">
      <w:pPr>
        <w:rPr>
          <w:rFonts w:asciiTheme="minorHAnsi" w:hAnsiTheme="minorHAnsi" w:cstheme="minorHAnsi"/>
          <w:sz w:val="20"/>
          <w:szCs w:val="20"/>
        </w:rPr>
      </w:pPr>
    </w:p>
    <w:p w:rsidR="007A656D" w:rsidRPr="00E516C9" w:rsidRDefault="007A656D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AF0D53" w:rsidRPr="00E516C9" w:rsidRDefault="00AF0D53" w:rsidP="00643C17">
      <w:pPr>
        <w:rPr>
          <w:rFonts w:asciiTheme="minorHAnsi" w:hAnsiTheme="minorHAnsi" w:cstheme="minorHAnsi"/>
          <w:sz w:val="20"/>
          <w:szCs w:val="20"/>
        </w:rPr>
      </w:pPr>
    </w:p>
    <w:p w:rsidR="008E31FE" w:rsidRPr="00E516C9" w:rsidRDefault="008E31FE" w:rsidP="00643C17">
      <w:pPr>
        <w:rPr>
          <w:rFonts w:asciiTheme="minorHAnsi" w:hAnsiTheme="minorHAnsi" w:cstheme="minorHAnsi"/>
          <w:sz w:val="20"/>
          <w:szCs w:val="20"/>
        </w:rPr>
      </w:pPr>
    </w:p>
    <w:p w:rsidR="00644485" w:rsidRPr="00E516C9" w:rsidRDefault="00644485" w:rsidP="00E37002">
      <w:pPr>
        <w:pStyle w:val="Ttulo1"/>
        <w:ind w:left="360"/>
        <w:rPr>
          <w:sz w:val="20"/>
          <w:szCs w:val="20"/>
        </w:rPr>
      </w:pPr>
      <w:bookmarkStart w:id="15" w:name="_Toc437853017"/>
      <w:bookmarkStart w:id="16" w:name="_Toc472547301"/>
      <w:bookmarkStart w:id="17" w:name="_Toc13837593"/>
      <w:r w:rsidRPr="00E516C9">
        <w:rPr>
          <w:sz w:val="20"/>
          <w:szCs w:val="20"/>
        </w:rPr>
        <w:t>IDENTIFICACIÓN DEL PROYECTO, INSTALACIÓN, ACTIVIDAD O FUENTE FISCALIZADA</w:t>
      </w:r>
      <w:bookmarkEnd w:id="15"/>
      <w:bookmarkEnd w:id="16"/>
      <w:r w:rsidRPr="00E516C9">
        <w:rPr>
          <w:sz w:val="20"/>
          <w:szCs w:val="20"/>
        </w:rPr>
        <w:t>.</w:t>
      </w:r>
      <w:bookmarkEnd w:id="17"/>
    </w:p>
    <w:p w:rsidR="00644485" w:rsidRPr="00E516C9" w:rsidRDefault="00644485" w:rsidP="00644485">
      <w:pPr>
        <w:rPr>
          <w:rFonts w:asciiTheme="minorHAnsi" w:hAnsiTheme="minorHAnsi"/>
          <w:sz w:val="20"/>
          <w:szCs w:val="20"/>
        </w:rPr>
      </w:pPr>
    </w:p>
    <w:p w:rsidR="00644485" w:rsidRPr="00E516C9" w:rsidRDefault="00644485" w:rsidP="00E37002">
      <w:pPr>
        <w:pStyle w:val="Ttulo2"/>
        <w:numPr>
          <w:ilvl w:val="1"/>
          <w:numId w:val="3"/>
        </w:numPr>
        <w:ind w:left="720"/>
        <w:rPr>
          <w:sz w:val="20"/>
          <w:szCs w:val="20"/>
        </w:rPr>
      </w:pPr>
      <w:r w:rsidRPr="00E516C9">
        <w:rPr>
          <w:sz w:val="20"/>
          <w:szCs w:val="20"/>
        </w:rPr>
        <w:t>Antecedentes Generales</w:t>
      </w:r>
      <w:r w:rsidR="002576C2" w:rsidRPr="00E516C9">
        <w:rPr>
          <w:sz w:val="20"/>
          <w:szCs w:val="20"/>
        </w:rPr>
        <w:t>.</w:t>
      </w:r>
    </w:p>
    <w:p w:rsidR="00D04B4A" w:rsidRPr="00E516C9" w:rsidRDefault="00D04B4A" w:rsidP="00D04B4A">
      <w:pPr>
        <w:rPr>
          <w:rFonts w:asciiTheme="minorHAnsi" w:hAnsiTheme="minorHAnsi"/>
          <w:sz w:val="20"/>
          <w:szCs w:val="20"/>
        </w:rPr>
      </w:pPr>
    </w:p>
    <w:tbl>
      <w:tblPr>
        <w:tblW w:w="47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4323"/>
      </w:tblGrid>
      <w:tr w:rsidR="005F2E74" w:rsidRPr="00E516C9" w:rsidTr="00E37002">
        <w:trPr>
          <w:trHeight w:val="372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F2E74" w:rsidRPr="00E516C9" w:rsidRDefault="005F2E74" w:rsidP="00F622E6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8" w:name="_Toc353993157"/>
            <w:bookmarkStart w:id="19" w:name="_Toc353993268"/>
            <w:bookmarkStart w:id="20" w:name="_Toc350262531"/>
            <w:bookmarkStart w:id="21" w:name="_Toc350262532"/>
            <w:bookmarkStart w:id="22" w:name="_Toc352928393"/>
            <w:bookmarkStart w:id="23" w:name="_Toc353993069"/>
            <w:bookmarkStart w:id="24" w:name="_Toc353993122"/>
            <w:bookmarkStart w:id="25" w:name="_Toc353993159"/>
            <w:bookmarkStart w:id="26" w:name="_Toc353993246"/>
            <w:bookmarkStart w:id="27" w:name="_Toc353993270"/>
            <w:bookmarkStart w:id="28" w:name="_Toc353993439"/>
            <w:bookmarkStart w:id="29" w:name="_Toc353993437"/>
            <w:bookmarkStart w:id="30" w:name="_Toc362864230"/>
            <w:bookmarkStart w:id="31" w:name="_Toc353993440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7EA1" w:rsidRPr="00E516C9">
              <w:rPr>
                <w:rFonts w:asciiTheme="minorHAnsi" w:hAnsiTheme="minorHAnsi"/>
                <w:sz w:val="20"/>
                <w:szCs w:val="20"/>
              </w:rPr>
              <w:t>Complejo Termoeléctrico Ventanas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E74" w:rsidRPr="00E516C9" w:rsidRDefault="005F2E74" w:rsidP="00F801B5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="00097EA1" w:rsidRPr="00E516C9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UGE </w:t>
            </w:r>
            <w:r w:rsidR="00F801B5" w:rsidRPr="00E516C9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Ventanas I, Ventanas II, Nueva Ventanas y Ventanas IV</w:t>
            </w:r>
            <w:r w:rsidR="00F801B5" w:rsidRPr="00E516C9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>.</w:t>
            </w:r>
            <w:r w:rsidRPr="00E516C9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CE5E37" w:rsidRPr="00E516C9" w:rsidTr="00E37002">
        <w:trPr>
          <w:trHeight w:val="294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E516C9" w:rsidRDefault="00CE5E37" w:rsidP="002375A4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375A4" w:rsidRPr="00E516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V Región de Valparaiso</w:t>
            </w:r>
          </w:p>
        </w:tc>
        <w:tc>
          <w:tcPr>
            <w:tcW w:w="2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5E37" w:rsidRPr="00E516C9" w:rsidRDefault="00CE5E37" w:rsidP="00CE5E37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C50D5" w:rsidRPr="00E516C9" w:rsidRDefault="00F801B5" w:rsidP="00DC50D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 xml:space="preserve">Camino Costero </w:t>
            </w:r>
            <w:r w:rsidRPr="00E516C9">
              <w:rPr>
                <w:rFonts w:asciiTheme="minorHAnsi" w:eastAsia="Calibri-0-50" w:hAnsiTheme="minorHAnsi" w:cs="Calibri-0-75"/>
                <w:color w:val="333333"/>
                <w:sz w:val="20"/>
                <w:szCs w:val="20"/>
                <w:lang w:eastAsia="es-ES"/>
              </w:rPr>
              <w:t xml:space="preserve">Provincia: </w:t>
            </w:r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 xml:space="preserve">Valparaiso s/n </w:t>
            </w:r>
            <w:proofErr w:type="spellStart"/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Puchuncaví</w:t>
            </w:r>
            <w:proofErr w:type="spellEnd"/>
          </w:p>
        </w:tc>
      </w:tr>
      <w:tr w:rsidR="00CE5E37" w:rsidRPr="00E516C9" w:rsidTr="00E37002">
        <w:trPr>
          <w:trHeight w:val="299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E516C9" w:rsidRDefault="00CE5E37" w:rsidP="00E144E0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50D5" w:rsidRPr="00E516C9"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  <w:tc>
          <w:tcPr>
            <w:tcW w:w="2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E37" w:rsidRPr="00E516C9" w:rsidRDefault="00CE5E37" w:rsidP="00CE5E37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CE5E37" w:rsidRPr="00E516C9" w:rsidTr="00E37002">
        <w:trPr>
          <w:trHeight w:val="20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E516C9" w:rsidRDefault="00CE5E37" w:rsidP="00DC50D5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C50D5" w:rsidRPr="00E516C9">
              <w:rPr>
                <w:rFonts w:asciiTheme="minorHAnsi" w:hAnsiTheme="minorHAnsi" w:cstheme="minorHAnsi"/>
                <w:sz w:val="20"/>
                <w:szCs w:val="20"/>
              </w:rPr>
              <w:t>Puchuncavi</w:t>
            </w:r>
            <w:proofErr w:type="spellEnd"/>
          </w:p>
        </w:tc>
        <w:tc>
          <w:tcPr>
            <w:tcW w:w="2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E37" w:rsidRPr="00E516C9" w:rsidRDefault="00CE5E37" w:rsidP="00CE5E37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CE5E37" w:rsidRPr="00E516C9" w:rsidTr="00E37002">
        <w:trPr>
          <w:trHeight w:val="354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E516C9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C325F3" w:rsidRPr="00E516C9" w:rsidRDefault="00C325F3" w:rsidP="001159FB">
            <w:pPr>
              <w:spacing w:after="100" w:line="276" w:lineRule="auto"/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</w:pPr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 xml:space="preserve">Empresa Eléctrica Ventanas </w:t>
            </w:r>
            <w:proofErr w:type="spellStart"/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SpA</w:t>
            </w:r>
            <w:proofErr w:type="spellEnd"/>
          </w:p>
          <w:p w:rsidR="00CE5E37" w:rsidRPr="00E516C9" w:rsidRDefault="00F801B5" w:rsidP="001159FB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AES GENER S.A.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E516C9" w:rsidRDefault="00CE5E37" w:rsidP="00E144E0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</w:p>
          <w:p w:rsidR="00DC50D5" w:rsidRPr="00E516C9" w:rsidRDefault="00F801B5" w:rsidP="00E144E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94</w:t>
            </w:r>
            <w:r w:rsidR="002777D1"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.</w:t>
            </w:r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272</w:t>
            </w:r>
            <w:r w:rsidR="002777D1"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.</w:t>
            </w:r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000-9</w:t>
            </w:r>
          </w:p>
        </w:tc>
      </w:tr>
      <w:tr w:rsidR="00CE5E37" w:rsidRPr="00E516C9" w:rsidTr="00E37002">
        <w:trPr>
          <w:trHeight w:val="277"/>
          <w:jc w:val="center"/>
        </w:trPr>
        <w:tc>
          <w:tcPr>
            <w:tcW w:w="2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E516C9" w:rsidRDefault="00CE5E37" w:rsidP="00CE5E37">
            <w:pPr>
              <w:tabs>
                <w:tab w:val="left" w:pos="4274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CE5E37" w:rsidRPr="00E516C9" w:rsidRDefault="001159FB" w:rsidP="00AC7F65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516C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CL"/>
              </w:rPr>
              <w:t xml:space="preserve">Huérfanos 1270, Piso 5, Santiago. 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E516C9" w:rsidRDefault="00CE5E37" w:rsidP="00F801B5">
            <w:pPr>
              <w:spacing w:after="10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E516C9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</w:p>
        </w:tc>
      </w:tr>
      <w:tr w:rsidR="00CE5E37" w:rsidRPr="00E516C9" w:rsidTr="00E37002">
        <w:trPr>
          <w:trHeight w:val="265"/>
          <w:jc w:val="center"/>
        </w:trPr>
        <w:tc>
          <w:tcPr>
            <w:tcW w:w="2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37" w:rsidRPr="00E516C9" w:rsidRDefault="00CE5E37" w:rsidP="00CE5E3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E516C9" w:rsidRDefault="00CE5E37" w:rsidP="00E144E0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01B5"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(56 02) 26868900</w:t>
            </w:r>
          </w:p>
        </w:tc>
      </w:tr>
      <w:tr w:rsidR="00CE5E37" w:rsidRPr="00E516C9" w:rsidTr="00D07576">
        <w:trPr>
          <w:trHeight w:val="846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E516C9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E5E37" w:rsidRPr="00E516C9" w:rsidRDefault="00F801B5" w:rsidP="00F801B5">
            <w:pPr>
              <w:spacing w:after="10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CL"/>
              </w:rPr>
            </w:pPr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 xml:space="preserve">Juan Carlos </w:t>
            </w:r>
            <w:proofErr w:type="spellStart"/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Monckeberg</w:t>
            </w:r>
            <w:proofErr w:type="spellEnd"/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7576" w:rsidRPr="00E516C9" w:rsidRDefault="00CE5E37" w:rsidP="00E144E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1159FB" w:rsidRPr="00E516C9" w:rsidRDefault="001159FB" w:rsidP="00E144E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5E37" w:rsidRPr="00E516C9" w:rsidTr="00E37002">
        <w:trPr>
          <w:trHeight w:val="299"/>
          <w:jc w:val="center"/>
        </w:trPr>
        <w:tc>
          <w:tcPr>
            <w:tcW w:w="2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E516C9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F801B5" w:rsidRPr="00E516C9" w:rsidRDefault="00F801B5" w:rsidP="00F801B5">
            <w:pPr>
              <w:autoSpaceDE w:val="0"/>
              <w:autoSpaceDN w:val="0"/>
              <w:adjustRightInd w:val="0"/>
              <w:jc w:val="left"/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</w:pPr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Rosario Norte # 532, Piso 19 Las Condes,</w:t>
            </w:r>
          </w:p>
          <w:p w:rsidR="00CE5E37" w:rsidRPr="00E516C9" w:rsidRDefault="00F801B5" w:rsidP="004F42F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San</w:t>
            </w:r>
            <w:r w:rsidR="004F42FC"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ti</w:t>
            </w:r>
            <w:r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ago.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E516C9" w:rsidRDefault="00CE5E37" w:rsidP="00F801B5">
            <w:pPr>
              <w:spacing w:after="10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E5E37" w:rsidRPr="00E516C9" w:rsidTr="00E37002">
        <w:trPr>
          <w:trHeight w:val="79"/>
          <w:jc w:val="center"/>
        </w:trPr>
        <w:tc>
          <w:tcPr>
            <w:tcW w:w="2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37" w:rsidRPr="00E516C9" w:rsidRDefault="00CE5E37" w:rsidP="00CE5E3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E516C9" w:rsidRDefault="00CE5E37" w:rsidP="00E144E0">
            <w:pPr>
              <w:widowControl w:val="0"/>
              <w:spacing w:after="120" w:line="285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E516C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01B5" w:rsidRPr="00E516C9">
              <w:rPr>
                <w:rFonts w:asciiTheme="minorHAnsi" w:eastAsia="Calibri-0-50" w:hAnsiTheme="minorHAnsi" w:cs="Calibri-0-50"/>
                <w:color w:val="333333"/>
                <w:sz w:val="20"/>
                <w:szCs w:val="20"/>
                <w:lang w:eastAsia="es-ES"/>
              </w:rPr>
              <w:t>(56 02) 26868900</w:t>
            </w:r>
          </w:p>
        </w:tc>
      </w:tr>
      <w:tr w:rsidR="00CE5E37" w:rsidRPr="00E516C9" w:rsidTr="00450FE7">
        <w:trPr>
          <w:trHeight w:val="25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E516C9" w:rsidRDefault="00CE5E37" w:rsidP="00CE5E37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16C9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Fase de Operación.</w:t>
            </w:r>
          </w:p>
        </w:tc>
      </w:tr>
      <w:tr w:rsidR="00097EA1" w:rsidRPr="00E516C9" w:rsidTr="00097EA1">
        <w:trPr>
          <w:trHeight w:val="322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7EA1" w:rsidRPr="00E516C9" w:rsidRDefault="00097EA1" w:rsidP="00F622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Tipo de fuente: </w:t>
            </w:r>
            <w:r w:rsidRPr="00E516C9">
              <w:rPr>
                <w:rFonts w:asciiTheme="minorHAnsi" w:hAnsiTheme="minorHAnsi"/>
                <w:sz w:val="20"/>
                <w:szCs w:val="20"/>
              </w:rPr>
              <w:t>Turbina Vapor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EA1" w:rsidRPr="00E516C9" w:rsidRDefault="00097EA1" w:rsidP="00097E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97EA1" w:rsidRPr="00E516C9" w:rsidRDefault="00097EA1" w:rsidP="00097E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516C9">
              <w:rPr>
                <w:rFonts w:asciiTheme="minorHAnsi" w:hAnsiTheme="minorHAnsi"/>
                <w:sz w:val="20"/>
                <w:szCs w:val="20"/>
              </w:rPr>
              <w:t>Carbón_Bituminoso+Carbón_Sub-Bituminoso</w:t>
            </w:r>
            <w:proofErr w:type="spellEnd"/>
          </w:p>
        </w:tc>
      </w:tr>
      <w:tr w:rsidR="00097EA1" w:rsidRPr="00E516C9" w:rsidTr="00097EA1">
        <w:trPr>
          <w:trHeight w:val="3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7EA1" w:rsidRPr="00E516C9" w:rsidRDefault="00097EA1" w:rsidP="00097E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16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CEMS Instalados Chimenea Principal: </w:t>
            </w:r>
            <w:r w:rsidRPr="00E516C9">
              <w:rPr>
                <w:rFonts w:asciiTheme="minorHAnsi" w:hAnsiTheme="minorHAnsi"/>
                <w:sz w:val="20"/>
                <w:szCs w:val="20"/>
              </w:rPr>
              <w:t>NO</w:t>
            </w:r>
            <w:r w:rsidRPr="00E516C9">
              <w:rPr>
                <w:rFonts w:asciiTheme="minorHAnsi" w:hAnsiTheme="minorHAnsi"/>
                <w:sz w:val="20"/>
                <w:szCs w:val="20"/>
                <w:vertAlign w:val="subscript"/>
              </w:rPr>
              <w:t>X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516C9">
              <w:rPr>
                <w:rFonts w:asciiTheme="minorHAnsi" w:hAnsiTheme="minorHAnsi"/>
                <w:sz w:val="20"/>
                <w:szCs w:val="20"/>
              </w:rPr>
              <w:t>SO</w:t>
            </w:r>
            <w:r w:rsidRPr="00E516C9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516C9">
              <w:rPr>
                <w:rFonts w:asciiTheme="minorHAnsi" w:hAnsiTheme="minorHAnsi"/>
                <w:sz w:val="20"/>
                <w:szCs w:val="20"/>
              </w:rPr>
              <w:t>O</w:t>
            </w:r>
            <w:r w:rsidRPr="00E516C9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gramStart"/>
            <w:r w:rsidRPr="00E516C9">
              <w:rPr>
                <w:rFonts w:asciiTheme="minorHAnsi" w:hAnsiTheme="minorHAnsi"/>
                <w:sz w:val="20"/>
                <w:szCs w:val="20"/>
              </w:rPr>
              <w:t>CO</w:t>
            </w:r>
            <w:r w:rsidRPr="00E516C9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gramEnd"/>
            <w:r w:rsidRPr="00E516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16C9">
              <w:rPr>
                <w:rFonts w:asciiTheme="minorHAnsi" w:hAnsiTheme="minorHAnsi"/>
                <w:sz w:val="20"/>
                <w:szCs w:val="20"/>
              </w:rPr>
              <w:t>Flujo y Material Particulado.</w:t>
            </w:r>
          </w:p>
        </w:tc>
      </w:tr>
    </w:tbl>
    <w:p w:rsidR="004F42FC" w:rsidRDefault="004F42FC" w:rsidP="007E4307">
      <w:pPr>
        <w:rPr>
          <w:rFonts w:asciiTheme="minorHAnsi" w:hAnsiTheme="minorHAnsi"/>
          <w:sz w:val="20"/>
          <w:szCs w:val="20"/>
        </w:rPr>
      </w:pPr>
    </w:p>
    <w:p w:rsidR="00E516C9" w:rsidRDefault="00E516C9" w:rsidP="007E4307">
      <w:pPr>
        <w:rPr>
          <w:rFonts w:asciiTheme="minorHAnsi" w:hAnsiTheme="minorHAnsi"/>
          <w:sz w:val="20"/>
          <w:szCs w:val="20"/>
        </w:rPr>
      </w:pPr>
    </w:p>
    <w:p w:rsidR="00E516C9" w:rsidRDefault="00E516C9" w:rsidP="007E4307">
      <w:pPr>
        <w:rPr>
          <w:rFonts w:asciiTheme="minorHAnsi" w:hAnsiTheme="minorHAnsi"/>
          <w:sz w:val="20"/>
          <w:szCs w:val="20"/>
        </w:rPr>
      </w:pPr>
    </w:p>
    <w:p w:rsidR="00E516C9" w:rsidRDefault="00E516C9" w:rsidP="007E4307">
      <w:pPr>
        <w:rPr>
          <w:rFonts w:asciiTheme="minorHAnsi" w:hAnsiTheme="minorHAnsi"/>
          <w:sz w:val="20"/>
          <w:szCs w:val="20"/>
        </w:rPr>
      </w:pPr>
    </w:p>
    <w:p w:rsidR="00E516C9" w:rsidRDefault="00E516C9" w:rsidP="007E4307">
      <w:pPr>
        <w:rPr>
          <w:rFonts w:asciiTheme="minorHAnsi" w:hAnsiTheme="minorHAnsi"/>
          <w:sz w:val="20"/>
          <w:szCs w:val="20"/>
        </w:rPr>
      </w:pPr>
    </w:p>
    <w:p w:rsidR="00E516C9" w:rsidRDefault="00E516C9" w:rsidP="007E4307">
      <w:pPr>
        <w:rPr>
          <w:rFonts w:asciiTheme="minorHAnsi" w:hAnsiTheme="minorHAnsi"/>
          <w:sz w:val="20"/>
          <w:szCs w:val="20"/>
        </w:rPr>
      </w:pPr>
    </w:p>
    <w:p w:rsidR="00E516C9" w:rsidRDefault="00E516C9" w:rsidP="007E4307">
      <w:pPr>
        <w:rPr>
          <w:rFonts w:asciiTheme="minorHAnsi" w:hAnsiTheme="minorHAnsi"/>
          <w:sz w:val="20"/>
          <w:szCs w:val="20"/>
        </w:rPr>
      </w:pPr>
    </w:p>
    <w:p w:rsidR="00E516C9" w:rsidRPr="00E516C9" w:rsidRDefault="00E516C9" w:rsidP="007E4307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4F42FC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4F42FC">
      <w:pPr>
        <w:rPr>
          <w:rFonts w:asciiTheme="minorHAnsi" w:hAnsiTheme="minorHAnsi"/>
          <w:sz w:val="20"/>
          <w:szCs w:val="20"/>
        </w:rPr>
      </w:pPr>
    </w:p>
    <w:p w:rsidR="004F42FC" w:rsidRPr="00E516C9" w:rsidRDefault="00097EA1" w:rsidP="00097EA1">
      <w:pPr>
        <w:pStyle w:val="Ttulo1"/>
        <w:ind w:left="360"/>
        <w:rPr>
          <w:sz w:val="20"/>
          <w:szCs w:val="20"/>
        </w:rPr>
      </w:pPr>
      <w:bookmarkStart w:id="32" w:name="_Toc13837594"/>
      <w:r w:rsidRPr="00E516C9">
        <w:rPr>
          <w:sz w:val="20"/>
          <w:szCs w:val="20"/>
        </w:rPr>
        <w:lastRenderedPageBreak/>
        <w:t xml:space="preserve">CEMS </w:t>
      </w:r>
      <w:r w:rsidR="00C325F3" w:rsidRPr="00E516C9">
        <w:rPr>
          <w:sz w:val="20"/>
          <w:szCs w:val="20"/>
        </w:rPr>
        <w:t>INSTALADOS</w:t>
      </w:r>
      <w:bookmarkEnd w:id="32"/>
      <w:r w:rsidR="00C325F3" w:rsidRPr="00E516C9">
        <w:rPr>
          <w:sz w:val="20"/>
          <w:szCs w:val="20"/>
        </w:rPr>
        <w:t xml:space="preserve"> </w:t>
      </w:r>
    </w:p>
    <w:p w:rsidR="004F42FC" w:rsidRPr="00E516C9" w:rsidRDefault="004F42FC" w:rsidP="004F42FC">
      <w:pPr>
        <w:rPr>
          <w:rFonts w:asciiTheme="minorHAnsi" w:hAnsiTheme="minorHAnsi"/>
          <w:sz w:val="16"/>
          <w:szCs w:val="16"/>
        </w:rPr>
      </w:pPr>
    </w:p>
    <w:p w:rsidR="004F42FC" w:rsidRPr="00E516C9" w:rsidRDefault="00097EA1" w:rsidP="00097EA1">
      <w:pPr>
        <w:pStyle w:val="Ttulo2"/>
        <w:numPr>
          <w:ilvl w:val="1"/>
          <w:numId w:val="3"/>
        </w:numPr>
        <w:ind w:left="720"/>
        <w:rPr>
          <w:b w:val="0"/>
          <w:sz w:val="22"/>
          <w:szCs w:val="22"/>
        </w:rPr>
      </w:pPr>
      <w:r w:rsidRPr="00E516C9">
        <w:rPr>
          <w:b w:val="0"/>
          <w:sz w:val="22"/>
          <w:szCs w:val="22"/>
        </w:rPr>
        <w:t>Identificación del CEMS Validado en Ventanas I</w:t>
      </w:r>
    </w:p>
    <w:p w:rsidR="004F42FC" w:rsidRPr="00E516C9" w:rsidRDefault="004F42FC" w:rsidP="004F42FC">
      <w:pPr>
        <w:rPr>
          <w:rFonts w:asciiTheme="minorHAnsi" w:hAnsiTheme="minorHAnsi"/>
          <w:sz w:val="16"/>
          <w:szCs w:val="16"/>
        </w:rPr>
      </w:pPr>
    </w:p>
    <w:tbl>
      <w:tblPr>
        <w:tblStyle w:val="Tablaconcuadrcula1"/>
        <w:tblW w:w="5132" w:type="pct"/>
        <w:jc w:val="center"/>
        <w:tblLook w:val="04A0" w:firstRow="1" w:lastRow="0" w:firstColumn="1" w:lastColumn="0" w:noHBand="0" w:noVBand="1"/>
      </w:tblPr>
      <w:tblGrid>
        <w:gridCol w:w="1319"/>
        <w:gridCol w:w="725"/>
        <w:gridCol w:w="841"/>
        <w:gridCol w:w="1343"/>
        <w:gridCol w:w="3858"/>
        <w:gridCol w:w="943"/>
        <w:gridCol w:w="1196"/>
      </w:tblGrid>
      <w:tr w:rsidR="008F04F1" w:rsidRPr="00E516C9" w:rsidTr="008F04F1">
        <w:trPr>
          <w:jc w:val="center"/>
        </w:trPr>
        <w:tc>
          <w:tcPr>
            <w:tcW w:w="947" w:type="pct"/>
            <w:gridSpan w:val="2"/>
            <w:shd w:val="clear" w:color="auto" w:fill="D9D9D9" w:themeFill="background1" w:themeFillShade="D9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Componente</w:t>
            </w:r>
          </w:p>
        </w:tc>
        <w:tc>
          <w:tcPr>
            <w:tcW w:w="373" w:type="pct"/>
            <w:shd w:val="clear" w:color="auto" w:fill="D9D9D9" w:themeFill="background1" w:themeFillShade="D9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Marca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Modelo</w:t>
            </w:r>
          </w:p>
        </w:tc>
        <w:tc>
          <w:tcPr>
            <w:tcW w:w="1959" w:type="pct"/>
            <w:shd w:val="clear" w:color="auto" w:fill="D9D9D9" w:themeFill="background1" w:themeFillShade="D9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N° serie</w:t>
            </w: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8F04F1" w:rsidRPr="00E516C9" w:rsidRDefault="008F04F1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Rango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:rsidR="008F04F1" w:rsidRPr="00E516C9" w:rsidRDefault="008F04F1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Resolución última Validación</w:t>
            </w:r>
          </w:p>
        </w:tc>
      </w:tr>
      <w:tr w:rsidR="008F04F1" w:rsidRPr="00E516C9" w:rsidTr="008F04F1">
        <w:trPr>
          <w:jc w:val="center"/>
        </w:trPr>
        <w:tc>
          <w:tcPr>
            <w:tcW w:w="947" w:type="pct"/>
            <w:gridSpan w:val="2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SONDA TOMA MUESTRA</w:t>
            </w:r>
          </w:p>
        </w:tc>
        <w:tc>
          <w:tcPr>
            <w:tcW w:w="373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M&amp;C</w:t>
            </w:r>
          </w:p>
        </w:tc>
        <w:tc>
          <w:tcPr>
            <w:tcW w:w="58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SP-2000-HC</w:t>
            </w:r>
          </w:p>
        </w:tc>
        <w:tc>
          <w:tcPr>
            <w:tcW w:w="1959" w:type="pct"/>
            <w:vAlign w:val="center"/>
          </w:tcPr>
          <w:p w:rsidR="008F04F1" w:rsidRPr="00E516C9" w:rsidRDefault="008F04F1" w:rsidP="00053BAA">
            <w:pPr>
              <w:jc w:val="center"/>
              <w:rPr>
                <w:rFonts w:asciiTheme="minorHAnsi" w:hAnsiTheme="minorHAnsi"/>
                <w:lang w:val="en-US"/>
              </w:rPr>
            </w:pPr>
            <w:r w:rsidRPr="00E516C9">
              <w:rPr>
                <w:rFonts w:asciiTheme="minorHAnsi" w:hAnsiTheme="minorHAnsi"/>
              </w:rPr>
              <w:t>-</w:t>
            </w:r>
          </w:p>
        </w:tc>
        <w:tc>
          <w:tcPr>
            <w:tcW w:w="504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-</w:t>
            </w:r>
          </w:p>
        </w:tc>
        <w:tc>
          <w:tcPr>
            <w:tcW w:w="630" w:type="pct"/>
            <w:vMerge w:val="restart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s-MX" w:eastAsia="es-ES"/>
              </w:rPr>
            </w:pPr>
            <w:proofErr w:type="spellStart"/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Res.Ex</w:t>
            </w:r>
            <w:proofErr w:type="spellEnd"/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 xml:space="preserve"> N° 845</w:t>
            </w:r>
          </w:p>
          <w:p w:rsidR="008F04F1" w:rsidRPr="00E516C9" w:rsidRDefault="008F04F1" w:rsidP="008F04F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13 de junio 2019</w:t>
            </w:r>
          </w:p>
        </w:tc>
      </w:tr>
      <w:tr w:rsidR="008F04F1" w:rsidRPr="00E516C9" w:rsidTr="008F04F1">
        <w:trPr>
          <w:jc w:val="center"/>
        </w:trPr>
        <w:tc>
          <w:tcPr>
            <w:tcW w:w="947" w:type="pct"/>
            <w:gridSpan w:val="2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ACONDICIONADOR DE MUESTRA</w:t>
            </w:r>
          </w:p>
        </w:tc>
        <w:tc>
          <w:tcPr>
            <w:tcW w:w="373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M&amp;C</w:t>
            </w:r>
          </w:p>
        </w:tc>
        <w:tc>
          <w:tcPr>
            <w:tcW w:w="58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EC-L</w:t>
            </w:r>
          </w:p>
        </w:tc>
        <w:tc>
          <w:tcPr>
            <w:tcW w:w="195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14060083/2052953-4</w:t>
            </w:r>
          </w:p>
        </w:tc>
        <w:tc>
          <w:tcPr>
            <w:tcW w:w="504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-</w:t>
            </w:r>
          </w:p>
        </w:tc>
        <w:tc>
          <w:tcPr>
            <w:tcW w:w="630" w:type="pct"/>
            <w:vMerge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</w:tc>
      </w:tr>
      <w:tr w:rsidR="008F04F1" w:rsidRPr="00E516C9" w:rsidTr="008F04F1">
        <w:trPr>
          <w:trHeight w:val="234"/>
          <w:jc w:val="center"/>
        </w:trPr>
        <w:tc>
          <w:tcPr>
            <w:tcW w:w="578" w:type="pct"/>
            <w:vMerge w:val="restart"/>
            <w:vAlign w:val="center"/>
          </w:tcPr>
          <w:p w:rsidR="008F04F1" w:rsidRPr="00E516C9" w:rsidRDefault="008F04F1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ANALIZADOR</w:t>
            </w:r>
          </w:p>
        </w:tc>
        <w:tc>
          <w:tcPr>
            <w:tcW w:w="369" w:type="pct"/>
            <w:vAlign w:val="center"/>
          </w:tcPr>
          <w:p w:rsidR="008F04F1" w:rsidRPr="00E516C9" w:rsidRDefault="008F04F1" w:rsidP="00053B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NO</w:t>
            </w:r>
            <w:r w:rsidRPr="00E516C9">
              <w:rPr>
                <w:rFonts w:asciiTheme="minorHAnsi" w:hAnsiTheme="minorHAnsi"/>
                <w:b/>
                <w:vertAlign w:val="subscript"/>
              </w:rPr>
              <w:t>X</w:t>
            </w:r>
          </w:p>
        </w:tc>
        <w:tc>
          <w:tcPr>
            <w:tcW w:w="373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ABB</w:t>
            </w:r>
          </w:p>
        </w:tc>
        <w:tc>
          <w:tcPr>
            <w:tcW w:w="58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AO2020</w:t>
            </w:r>
          </w:p>
        </w:tc>
        <w:tc>
          <w:tcPr>
            <w:tcW w:w="1959" w:type="pct"/>
            <w:vMerge w:val="restar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 xml:space="preserve">ANALIZADOR: 3.349052.4 / HOUSING: 3.349054.4 / </w:t>
            </w:r>
          </w:p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 xml:space="preserve">ELECTRÓNICA: 3.349056.4 / URAS 26: 3.349060.4 </w:t>
            </w:r>
          </w:p>
        </w:tc>
        <w:tc>
          <w:tcPr>
            <w:tcW w:w="504" w:type="pct"/>
            <w:vAlign w:val="center"/>
          </w:tcPr>
          <w:p w:rsidR="008F04F1" w:rsidRPr="00E516C9" w:rsidRDefault="008F04F1" w:rsidP="00053BAA">
            <w:pPr>
              <w:jc w:val="center"/>
              <w:rPr>
                <w:rFonts w:asciiTheme="minorHAnsi" w:hAnsiTheme="minorHAnsi" w:cs="Arial"/>
                <w:lang w:val="en-US" w:eastAsia="es-CL"/>
              </w:rPr>
            </w:pPr>
            <w:r w:rsidRPr="00E516C9">
              <w:rPr>
                <w:rFonts w:asciiTheme="minorHAnsi" w:hAnsiTheme="minorHAnsi"/>
              </w:rPr>
              <w:t>0-600 ppm</w:t>
            </w:r>
          </w:p>
        </w:tc>
        <w:tc>
          <w:tcPr>
            <w:tcW w:w="630" w:type="pct"/>
            <w:vMerge/>
          </w:tcPr>
          <w:p w:rsidR="008F04F1" w:rsidRPr="00E516C9" w:rsidRDefault="008F04F1" w:rsidP="00053BAA">
            <w:pPr>
              <w:jc w:val="center"/>
              <w:rPr>
                <w:rFonts w:asciiTheme="minorHAnsi" w:hAnsiTheme="minorHAnsi"/>
              </w:rPr>
            </w:pPr>
          </w:p>
        </w:tc>
      </w:tr>
      <w:tr w:rsidR="008F04F1" w:rsidRPr="00E516C9" w:rsidTr="008F04F1">
        <w:trPr>
          <w:trHeight w:val="118"/>
          <w:jc w:val="center"/>
        </w:trPr>
        <w:tc>
          <w:tcPr>
            <w:tcW w:w="578" w:type="pct"/>
            <w:vMerge/>
            <w:vAlign w:val="center"/>
          </w:tcPr>
          <w:p w:rsidR="008F04F1" w:rsidRPr="00E516C9" w:rsidRDefault="008F04F1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" w:type="pct"/>
            <w:vAlign w:val="center"/>
          </w:tcPr>
          <w:p w:rsidR="008F04F1" w:rsidRPr="00E516C9" w:rsidRDefault="008F04F1" w:rsidP="00053B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SO</w:t>
            </w:r>
            <w:r w:rsidRPr="00E516C9">
              <w:rPr>
                <w:rFonts w:asciiTheme="minorHAnsi" w:hAnsiTheme="minorHAnsi"/>
                <w:b/>
                <w:vertAlign w:val="subscript"/>
              </w:rPr>
              <w:t>2</w:t>
            </w:r>
          </w:p>
        </w:tc>
        <w:tc>
          <w:tcPr>
            <w:tcW w:w="373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ABB</w:t>
            </w:r>
          </w:p>
        </w:tc>
        <w:tc>
          <w:tcPr>
            <w:tcW w:w="58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AO2020</w:t>
            </w:r>
          </w:p>
        </w:tc>
        <w:tc>
          <w:tcPr>
            <w:tcW w:w="1959" w:type="pct"/>
            <w:vMerge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n-US" w:eastAsia="es-ES"/>
              </w:rPr>
            </w:pPr>
          </w:p>
        </w:tc>
        <w:tc>
          <w:tcPr>
            <w:tcW w:w="504" w:type="pct"/>
            <w:vAlign w:val="center"/>
          </w:tcPr>
          <w:p w:rsidR="008F04F1" w:rsidRPr="00E516C9" w:rsidRDefault="008F04F1" w:rsidP="00053BAA">
            <w:pPr>
              <w:jc w:val="center"/>
              <w:rPr>
                <w:rFonts w:asciiTheme="minorHAnsi" w:hAnsiTheme="minorHAnsi" w:cs="Arial"/>
                <w:lang w:val="en-US" w:eastAsia="es-CL"/>
              </w:rPr>
            </w:pPr>
            <w:r w:rsidRPr="00E516C9">
              <w:rPr>
                <w:rFonts w:asciiTheme="minorHAnsi" w:hAnsiTheme="minorHAnsi"/>
              </w:rPr>
              <w:t>0-300 ppm</w:t>
            </w:r>
          </w:p>
        </w:tc>
        <w:tc>
          <w:tcPr>
            <w:tcW w:w="630" w:type="pct"/>
            <w:vMerge/>
          </w:tcPr>
          <w:p w:rsidR="008F04F1" w:rsidRPr="00E516C9" w:rsidRDefault="008F04F1" w:rsidP="00053BAA">
            <w:pPr>
              <w:jc w:val="center"/>
              <w:rPr>
                <w:rFonts w:asciiTheme="minorHAnsi" w:hAnsiTheme="minorHAnsi"/>
              </w:rPr>
            </w:pPr>
          </w:p>
        </w:tc>
      </w:tr>
      <w:tr w:rsidR="008F04F1" w:rsidRPr="00E516C9" w:rsidTr="008F04F1">
        <w:trPr>
          <w:trHeight w:val="118"/>
          <w:jc w:val="center"/>
        </w:trPr>
        <w:tc>
          <w:tcPr>
            <w:tcW w:w="578" w:type="pct"/>
            <w:vMerge/>
            <w:vAlign w:val="center"/>
          </w:tcPr>
          <w:p w:rsidR="008F04F1" w:rsidRPr="00E516C9" w:rsidRDefault="008F04F1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" w:type="pct"/>
            <w:vAlign w:val="center"/>
          </w:tcPr>
          <w:p w:rsidR="008F04F1" w:rsidRPr="00E516C9" w:rsidRDefault="008F04F1" w:rsidP="00053B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O</w:t>
            </w:r>
            <w:r w:rsidRPr="00E516C9">
              <w:rPr>
                <w:rFonts w:asciiTheme="minorHAnsi" w:hAnsiTheme="minorHAnsi"/>
                <w:b/>
                <w:vertAlign w:val="subscript"/>
              </w:rPr>
              <w:t>2</w:t>
            </w:r>
          </w:p>
        </w:tc>
        <w:tc>
          <w:tcPr>
            <w:tcW w:w="373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ABB</w:t>
            </w:r>
          </w:p>
        </w:tc>
        <w:tc>
          <w:tcPr>
            <w:tcW w:w="58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AO2020</w:t>
            </w:r>
          </w:p>
        </w:tc>
        <w:tc>
          <w:tcPr>
            <w:tcW w:w="195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3.349058.4</w:t>
            </w:r>
          </w:p>
        </w:tc>
        <w:tc>
          <w:tcPr>
            <w:tcW w:w="504" w:type="pct"/>
            <w:vAlign w:val="center"/>
          </w:tcPr>
          <w:p w:rsidR="008F04F1" w:rsidRPr="00E516C9" w:rsidRDefault="008F04F1" w:rsidP="00053BAA">
            <w:pPr>
              <w:jc w:val="center"/>
              <w:rPr>
                <w:rFonts w:asciiTheme="minorHAnsi" w:hAnsiTheme="minorHAnsi" w:cs="Arial"/>
                <w:lang w:val="en-US" w:eastAsia="es-CL"/>
              </w:rPr>
            </w:pPr>
            <w:r w:rsidRPr="00E516C9">
              <w:rPr>
                <w:rFonts w:asciiTheme="minorHAnsi" w:hAnsiTheme="minorHAnsi"/>
              </w:rPr>
              <w:t>0 - 25 %</w:t>
            </w:r>
          </w:p>
        </w:tc>
        <w:tc>
          <w:tcPr>
            <w:tcW w:w="630" w:type="pct"/>
            <w:vMerge/>
          </w:tcPr>
          <w:p w:rsidR="008F04F1" w:rsidRPr="00E516C9" w:rsidRDefault="008F04F1" w:rsidP="00053BAA">
            <w:pPr>
              <w:jc w:val="center"/>
              <w:rPr>
                <w:rFonts w:asciiTheme="minorHAnsi" w:hAnsiTheme="minorHAnsi"/>
              </w:rPr>
            </w:pPr>
          </w:p>
        </w:tc>
      </w:tr>
      <w:tr w:rsidR="008F04F1" w:rsidRPr="00E516C9" w:rsidTr="008F04F1">
        <w:trPr>
          <w:trHeight w:val="116"/>
          <w:jc w:val="center"/>
        </w:trPr>
        <w:tc>
          <w:tcPr>
            <w:tcW w:w="578" w:type="pct"/>
            <w:vMerge/>
            <w:vAlign w:val="center"/>
          </w:tcPr>
          <w:p w:rsidR="008F04F1" w:rsidRPr="00E516C9" w:rsidRDefault="008F04F1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" w:type="pct"/>
            <w:vAlign w:val="center"/>
          </w:tcPr>
          <w:p w:rsidR="008F04F1" w:rsidRPr="00E516C9" w:rsidRDefault="008F04F1" w:rsidP="00053B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CO</w:t>
            </w:r>
            <w:r w:rsidRPr="00E516C9">
              <w:rPr>
                <w:rFonts w:asciiTheme="minorHAnsi" w:hAnsiTheme="minorHAnsi"/>
                <w:b/>
                <w:vertAlign w:val="subscript"/>
              </w:rPr>
              <w:t>2</w:t>
            </w:r>
          </w:p>
        </w:tc>
        <w:tc>
          <w:tcPr>
            <w:tcW w:w="373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ABB</w:t>
            </w:r>
          </w:p>
        </w:tc>
        <w:tc>
          <w:tcPr>
            <w:tcW w:w="58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AO2020</w:t>
            </w:r>
          </w:p>
        </w:tc>
        <w:tc>
          <w:tcPr>
            <w:tcW w:w="195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 xml:space="preserve">ANALIZADOR: 3.349052.4 / HOUSING: 3.349054.4 / </w:t>
            </w:r>
          </w:p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 xml:space="preserve">ELECTRÓNICA: 3.349056.4 / URAS 26: 3.349060.4 </w:t>
            </w:r>
          </w:p>
        </w:tc>
        <w:tc>
          <w:tcPr>
            <w:tcW w:w="504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0 - 20 %</w:t>
            </w:r>
          </w:p>
        </w:tc>
        <w:tc>
          <w:tcPr>
            <w:tcW w:w="630" w:type="pct"/>
            <w:vMerge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</w:tc>
      </w:tr>
      <w:tr w:rsidR="008F04F1" w:rsidRPr="00E516C9" w:rsidTr="008F04F1">
        <w:trPr>
          <w:trHeight w:val="116"/>
          <w:jc w:val="center"/>
        </w:trPr>
        <w:tc>
          <w:tcPr>
            <w:tcW w:w="578" w:type="pct"/>
            <w:vMerge/>
            <w:vAlign w:val="center"/>
          </w:tcPr>
          <w:p w:rsidR="008F04F1" w:rsidRPr="00E516C9" w:rsidRDefault="008F04F1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" w:type="pct"/>
            <w:vAlign w:val="center"/>
          </w:tcPr>
          <w:p w:rsidR="008F04F1" w:rsidRPr="00E516C9" w:rsidRDefault="008F04F1" w:rsidP="00053B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FLUJO</w:t>
            </w:r>
          </w:p>
        </w:tc>
        <w:tc>
          <w:tcPr>
            <w:tcW w:w="373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SICK</w:t>
            </w:r>
          </w:p>
        </w:tc>
        <w:tc>
          <w:tcPr>
            <w:tcW w:w="58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FLOWSICK 1000PR</w:t>
            </w:r>
          </w:p>
        </w:tc>
        <w:tc>
          <w:tcPr>
            <w:tcW w:w="195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14388347</w:t>
            </w:r>
          </w:p>
        </w:tc>
        <w:tc>
          <w:tcPr>
            <w:tcW w:w="504" w:type="pct"/>
            <w:vAlign w:val="center"/>
          </w:tcPr>
          <w:p w:rsidR="008F04F1" w:rsidRPr="00E516C9" w:rsidRDefault="008F04F1" w:rsidP="00053BA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516C9">
              <w:rPr>
                <w:rFonts w:asciiTheme="minorHAnsi" w:hAnsiTheme="minorHAnsi"/>
              </w:rPr>
              <w:t>0 - 15 m/s</w:t>
            </w:r>
          </w:p>
        </w:tc>
        <w:tc>
          <w:tcPr>
            <w:tcW w:w="630" w:type="pct"/>
            <w:vMerge/>
          </w:tcPr>
          <w:p w:rsidR="008F04F1" w:rsidRPr="00E516C9" w:rsidRDefault="008F04F1" w:rsidP="00053BAA">
            <w:pPr>
              <w:jc w:val="center"/>
              <w:rPr>
                <w:rFonts w:asciiTheme="minorHAnsi" w:hAnsiTheme="minorHAnsi"/>
              </w:rPr>
            </w:pPr>
          </w:p>
        </w:tc>
      </w:tr>
      <w:tr w:rsidR="008F04F1" w:rsidRPr="00E516C9" w:rsidTr="008F04F1">
        <w:trPr>
          <w:trHeight w:val="76"/>
          <w:jc w:val="center"/>
        </w:trPr>
        <w:tc>
          <w:tcPr>
            <w:tcW w:w="578" w:type="pct"/>
            <w:vMerge/>
            <w:vAlign w:val="center"/>
          </w:tcPr>
          <w:p w:rsidR="008F04F1" w:rsidRPr="00E516C9" w:rsidRDefault="008F04F1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" w:type="pct"/>
            <w:vAlign w:val="center"/>
          </w:tcPr>
          <w:p w:rsidR="008F04F1" w:rsidRPr="00E516C9" w:rsidRDefault="008F04F1" w:rsidP="00053B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MP</w:t>
            </w:r>
          </w:p>
        </w:tc>
        <w:tc>
          <w:tcPr>
            <w:tcW w:w="373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SICK</w:t>
            </w:r>
          </w:p>
        </w:tc>
        <w:tc>
          <w:tcPr>
            <w:tcW w:w="58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DUSTHUNTER C200</w:t>
            </w:r>
          </w:p>
        </w:tc>
        <w:tc>
          <w:tcPr>
            <w:tcW w:w="195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EMISOR: 14368534 - RECEPTOR: 14368536</w:t>
            </w:r>
          </w:p>
        </w:tc>
        <w:tc>
          <w:tcPr>
            <w:tcW w:w="504" w:type="pct"/>
            <w:vAlign w:val="center"/>
          </w:tcPr>
          <w:p w:rsidR="008F04F1" w:rsidRPr="00E516C9" w:rsidRDefault="008F04F1" w:rsidP="00053BAA">
            <w:pPr>
              <w:jc w:val="center"/>
              <w:rPr>
                <w:rFonts w:asciiTheme="minorHAnsi" w:hAnsiTheme="minorHAnsi" w:cs="Arial"/>
                <w:bCs/>
                <w:lang w:val="en-US" w:eastAsia="es-CL"/>
              </w:rPr>
            </w:pPr>
            <w:r w:rsidRPr="00E516C9">
              <w:rPr>
                <w:rFonts w:asciiTheme="minorHAnsi" w:hAnsiTheme="minorHAnsi"/>
              </w:rPr>
              <w:t>0 - 20 S.L.</w:t>
            </w:r>
          </w:p>
        </w:tc>
        <w:tc>
          <w:tcPr>
            <w:tcW w:w="630" w:type="pct"/>
            <w:vMerge/>
          </w:tcPr>
          <w:p w:rsidR="008F04F1" w:rsidRPr="00E516C9" w:rsidRDefault="008F04F1" w:rsidP="00053BAA">
            <w:pPr>
              <w:jc w:val="center"/>
              <w:rPr>
                <w:rFonts w:asciiTheme="minorHAnsi" w:hAnsiTheme="minorHAnsi"/>
              </w:rPr>
            </w:pPr>
          </w:p>
        </w:tc>
      </w:tr>
      <w:tr w:rsidR="008F04F1" w:rsidRPr="00E516C9" w:rsidTr="008F04F1">
        <w:trPr>
          <w:jc w:val="center"/>
        </w:trPr>
        <w:tc>
          <w:tcPr>
            <w:tcW w:w="947" w:type="pct"/>
            <w:gridSpan w:val="2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DAHS</w:t>
            </w:r>
          </w:p>
        </w:tc>
        <w:tc>
          <w:tcPr>
            <w:tcW w:w="373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INERCO</w:t>
            </w:r>
          </w:p>
        </w:tc>
        <w:tc>
          <w:tcPr>
            <w:tcW w:w="589" w:type="pct"/>
            <w:vAlign w:val="center"/>
          </w:tcPr>
          <w:p w:rsidR="008F04F1" w:rsidRPr="00E516C9" w:rsidRDefault="008F04F1" w:rsidP="00053BA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516C9">
              <w:rPr>
                <w:rFonts w:asciiTheme="minorHAnsi" w:hAnsiTheme="minorHAnsi" w:cstheme="minorHAnsi"/>
              </w:rPr>
              <w:t>SADMA</w:t>
            </w:r>
          </w:p>
        </w:tc>
        <w:tc>
          <w:tcPr>
            <w:tcW w:w="1959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-</w:t>
            </w:r>
          </w:p>
        </w:tc>
        <w:tc>
          <w:tcPr>
            <w:tcW w:w="504" w:type="pct"/>
            <w:vAlign w:val="center"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-</w:t>
            </w:r>
          </w:p>
        </w:tc>
        <w:tc>
          <w:tcPr>
            <w:tcW w:w="630" w:type="pct"/>
            <w:vMerge/>
          </w:tcPr>
          <w:p w:rsidR="008F04F1" w:rsidRPr="00E516C9" w:rsidRDefault="008F04F1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</w:tc>
      </w:tr>
    </w:tbl>
    <w:p w:rsidR="00E516C9" w:rsidRDefault="00E516C9" w:rsidP="004F42FC">
      <w:pPr>
        <w:rPr>
          <w:rFonts w:asciiTheme="minorHAnsi" w:hAnsiTheme="minorHAnsi"/>
          <w:sz w:val="16"/>
          <w:szCs w:val="16"/>
        </w:rPr>
      </w:pPr>
    </w:p>
    <w:p w:rsidR="00E516C9" w:rsidRDefault="00E516C9">
      <w:pPr>
        <w:jc w:val="lef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E516C9" w:rsidRPr="00E516C9" w:rsidRDefault="00E516C9" w:rsidP="004F42FC">
      <w:pPr>
        <w:rPr>
          <w:rFonts w:asciiTheme="minorHAnsi" w:hAnsiTheme="minorHAnsi"/>
          <w:sz w:val="16"/>
          <w:szCs w:val="16"/>
        </w:rPr>
      </w:pPr>
    </w:p>
    <w:p w:rsidR="004F42FC" w:rsidRPr="00E516C9" w:rsidRDefault="00097EA1" w:rsidP="00097EA1">
      <w:pPr>
        <w:pStyle w:val="Ttulo2"/>
        <w:numPr>
          <w:ilvl w:val="1"/>
          <w:numId w:val="3"/>
        </w:numPr>
        <w:ind w:left="720"/>
        <w:rPr>
          <w:b w:val="0"/>
          <w:sz w:val="22"/>
          <w:szCs w:val="22"/>
        </w:rPr>
      </w:pPr>
      <w:r w:rsidRPr="00E516C9">
        <w:rPr>
          <w:b w:val="0"/>
          <w:sz w:val="22"/>
          <w:szCs w:val="22"/>
        </w:rPr>
        <w:t>Identificación del CEMS Validado en Ventanas II</w:t>
      </w:r>
    </w:p>
    <w:p w:rsidR="00E114AA" w:rsidRPr="00E516C9" w:rsidRDefault="00E114AA" w:rsidP="00E114AA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laconcuadrcula3"/>
        <w:tblW w:w="5093" w:type="pct"/>
        <w:jc w:val="center"/>
        <w:tblLook w:val="04A0" w:firstRow="1" w:lastRow="0" w:firstColumn="1" w:lastColumn="0" w:noHBand="0" w:noVBand="1"/>
      </w:tblPr>
      <w:tblGrid>
        <w:gridCol w:w="1106"/>
        <w:gridCol w:w="623"/>
        <w:gridCol w:w="841"/>
        <w:gridCol w:w="1343"/>
        <w:gridCol w:w="3650"/>
        <w:gridCol w:w="1217"/>
        <w:gridCol w:w="1367"/>
      </w:tblGrid>
      <w:tr w:rsidR="00691149" w:rsidRPr="00E516C9" w:rsidTr="00691149">
        <w:trPr>
          <w:jc w:val="center"/>
        </w:trPr>
        <w:tc>
          <w:tcPr>
            <w:tcW w:w="807" w:type="pct"/>
            <w:gridSpan w:val="2"/>
            <w:shd w:val="clear" w:color="auto" w:fill="D9D9D9" w:themeFill="background1" w:themeFillShade="D9"/>
            <w:vAlign w:val="center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Componente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Marca</w:t>
            </w: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Modelo</w:t>
            </w:r>
          </w:p>
        </w:tc>
        <w:tc>
          <w:tcPr>
            <w:tcW w:w="1870" w:type="pct"/>
            <w:shd w:val="clear" w:color="auto" w:fill="D9D9D9" w:themeFill="background1" w:themeFillShade="D9"/>
            <w:vAlign w:val="center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N° serie</w:t>
            </w:r>
          </w:p>
        </w:tc>
        <w:tc>
          <w:tcPr>
            <w:tcW w:w="638" w:type="pct"/>
            <w:shd w:val="clear" w:color="auto" w:fill="D9D9D9" w:themeFill="background1" w:themeFillShade="D9"/>
            <w:vAlign w:val="center"/>
          </w:tcPr>
          <w:p w:rsidR="008F04F1" w:rsidRPr="00E516C9" w:rsidRDefault="008F04F1" w:rsidP="00E114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Rango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:rsidR="008F04F1" w:rsidRPr="00E516C9" w:rsidRDefault="008F04F1" w:rsidP="00E114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Resolución última Validación</w:t>
            </w:r>
          </w:p>
        </w:tc>
      </w:tr>
      <w:tr w:rsidR="00691149" w:rsidRPr="00E516C9" w:rsidTr="00691149">
        <w:trPr>
          <w:jc w:val="center"/>
        </w:trPr>
        <w:tc>
          <w:tcPr>
            <w:tcW w:w="807" w:type="pct"/>
            <w:gridSpan w:val="2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Sonda</w:t>
            </w:r>
          </w:p>
        </w:tc>
        <w:tc>
          <w:tcPr>
            <w:tcW w:w="38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M&amp;C</w:t>
            </w:r>
          </w:p>
        </w:tc>
        <w:tc>
          <w:tcPr>
            <w:tcW w:w="593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SP-2000-HC</w:t>
            </w:r>
          </w:p>
        </w:tc>
        <w:tc>
          <w:tcPr>
            <w:tcW w:w="1870" w:type="pct"/>
            <w:vAlign w:val="center"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/>
                <w:lang w:val="en-US"/>
              </w:rPr>
            </w:pPr>
            <w:r w:rsidRPr="00E516C9">
              <w:rPr>
                <w:rFonts w:asciiTheme="minorHAnsi" w:hAnsiTheme="minorHAnsi"/>
              </w:rPr>
              <w:t>-</w:t>
            </w:r>
          </w:p>
        </w:tc>
        <w:tc>
          <w:tcPr>
            <w:tcW w:w="638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-</w:t>
            </w:r>
          </w:p>
        </w:tc>
        <w:tc>
          <w:tcPr>
            <w:tcW w:w="712" w:type="pct"/>
            <w:vMerge w:val="restart"/>
          </w:tcPr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s-MX" w:eastAsia="es-ES"/>
              </w:rPr>
            </w:pP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s-MX" w:eastAsia="es-ES"/>
              </w:rPr>
            </w:pP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s-MX" w:eastAsia="es-ES"/>
              </w:rPr>
            </w:pP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s-MX" w:eastAsia="es-ES"/>
              </w:rPr>
            </w:pP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s-MX" w:eastAsia="es-ES"/>
              </w:rPr>
            </w:pP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s-MX" w:eastAsia="es-ES"/>
              </w:rPr>
            </w:pP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s-MX" w:eastAsia="es-ES"/>
              </w:rPr>
            </w:pP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s-MX" w:eastAsia="es-ES"/>
              </w:rPr>
            </w:pPr>
            <w:proofErr w:type="spellStart"/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Res.Ex</w:t>
            </w:r>
            <w:proofErr w:type="spellEnd"/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 xml:space="preserve"> N° 1260</w:t>
            </w: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10 de octubre 2018</w:t>
            </w:r>
          </w:p>
        </w:tc>
      </w:tr>
      <w:tr w:rsidR="00691149" w:rsidRPr="00E516C9" w:rsidTr="00691149">
        <w:trPr>
          <w:jc w:val="center"/>
        </w:trPr>
        <w:tc>
          <w:tcPr>
            <w:tcW w:w="807" w:type="pct"/>
            <w:gridSpan w:val="2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Acondicionador de la muestra</w:t>
            </w:r>
          </w:p>
        </w:tc>
        <w:tc>
          <w:tcPr>
            <w:tcW w:w="38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M&amp;C</w:t>
            </w:r>
          </w:p>
        </w:tc>
        <w:tc>
          <w:tcPr>
            <w:tcW w:w="593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EC-L</w:t>
            </w:r>
          </w:p>
        </w:tc>
        <w:tc>
          <w:tcPr>
            <w:tcW w:w="187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14060082/2052953-4</w:t>
            </w:r>
          </w:p>
        </w:tc>
        <w:tc>
          <w:tcPr>
            <w:tcW w:w="638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-</w:t>
            </w:r>
          </w:p>
        </w:tc>
        <w:tc>
          <w:tcPr>
            <w:tcW w:w="712" w:type="pct"/>
            <w:vMerge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</w:tc>
      </w:tr>
      <w:tr w:rsidR="00691149" w:rsidRPr="00E516C9" w:rsidTr="00691149">
        <w:trPr>
          <w:trHeight w:val="234"/>
          <w:jc w:val="center"/>
        </w:trPr>
        <w:tc>
          <w:tcPr>
            <w:tcW w:w="494" w:type="pct"/>
            <w:vMerge w:val="restart"/>
            <w:vAlign w:val="center"/>
          </w:tcPr>
          <w:p w:rsidR="00691149" w:rsidRPr="00E516C9" w:rsidRDefault="00691149" w:rsidP="00E114A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Analizador</w:t>
            </w:r>
          </w:p>
        </w:tc>
        <w:tc>
          <w:tcPr>
            <w:tcW w:w="312" w:type="pct"/>
            <w:vAlign w:val="center"/>
          </w:tcPr>
          <w:p w:rsidR="00691149" w:rsidRPr="00E516C9" w:rsidRDefault="00691149" w:rsidP="00E114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516C9">
              <w:rPr>
                <w:rFonts w:asciiTheme="minorHAnsi" w:hAnsiTheme="minorHAnsi"/>
                <w:b/>
              </w:rPr>
              <w:t>NO</w:t>
            </w:r>
            <w:r w:rsidRPr="00E516C9">
              <w:rPr>
                <w:rFonts w:asciiTheme="minorHAnsi" w:hAnsiTheme="minorHAnsi"/>
                <w:b/>
                <w:vertAlign w:val="subscript"/>
              </w:rPr>
              <w:t>x</w:t>
            </w:r>
            <w:proofErr w:type="spellEnd"/>
          </w:p>
        </w:tc>
        <w:tc>
          <w:tcPr>
            <w:tcW w:w="38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ABB</w:t>
            </w:r>
          </w:p>
        </w:tc>
        <w:tc>
          <w:tcPr>
            <w:tcW w:w="593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AO2020</w:t>
            </w:r>
          </w:p>
        </w:tc>
        <w:tc>
          <w:tcPr>
            <w:tcW w:w="187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 xml:space="preserve">ANALIZADOR: 3.349051.4 / HOUSING: 3.349053.4 / </w:t>
            </w:r>
          </w:p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 xml:space="preserve">ELECTRÓNICA: 3.349057.4 / URAS 26: 3.349059.4 </w:t>
            </w:r>
          </w:p>
        </w:tc>
        <w:tc>
          <w:tcPr>
            <w:tcW w:w="638" w:type="pct"/>
            <w:vAlign w:val="center"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 w:cs="Arial"/>
                <w:lang w:val="en-US" w:eastAsia="es-CL"/>
              </w:rPr>
            </w:pPr>
            <w:r w:rsidRPr="00E516C9">
              <w:rPr>
                <w:rFonts w:asciiTheme="minorHAnsi" w:hAnsiTheme="minorHAnsi"/>
              </w:rPr>
              <w:t>0-600 ppm</w:t>
            </w:r>
          </w:p>
        </w:tc>
        <w:tc>
          <w:tcPr>
            <w:tcW w:w="712" w:type="pct"/>
            <w:vMerge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/>
              </w:rPr>
            </w:pPr>
          </w:p>
        </w:tc>
      </w:tr>
      <w:tr w:rsidR="00691149" w:rsidRPr="00E516C9" w:rsidTr="00691149">
        <w:trPr>
          <w:trHeight w:val="118"/>
          <w:jc w:val="center"/>
        </w:trPr>
        <w:tc>
          <w:tcPr>
            <w:tcW w:w="494" w:type="pct"/>
            <w:vMerge/>
            <w:vAlign w:val="center"/>
          </w:tcPr>
          <w:p w:rsidR="00691149" w:rsidRPr="00E516C9" w:rsidRDefault="00691149" w:rsidP="00E114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2" w:type="pct"/>
            <w:vAlign w:val="center"/>
          </w:tcPr>
          <w:p w:rsidR="00691149" w:rsidRPr="00E516C9" w:rsidRDefault="00691149" w:rsidP="00E114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SO</w:t>
            </w:r>
            <w:r w:rsidRPr="00E516C9">
              <w:rPr>
                <w:rFonts w:asciiTheme="minorHAnsi" w:hAnsiTheme="minorHAnsi"/>
                <w:b/>
                <w:vertAlign w:val="subscript"/>
              </w:rPr>
              <w:t>2</w:t>
            </w:r>
          </w:p>
        </w:tc>
        <w:tc>
          <w:tcPr>
            <w:tcW w:w="38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ABB</w:t>
            </w:r>
          </w:p>
        </w:tc>
        <w:tc>
          <w:tcPr>
            <w:tcW w:w="593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AO2020</w:t>
            </w:r>
          </w:p>
        </w:tc>
        <w:tc>
          <w:tcPr>
            <w:tcW w:w="187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 xml:space="preserve">ANALIZADOR: 3.349051.4 / HOUSING: 3.349053.4 / </w:t>
            </w:r>
          </w:p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ELECTRÓNICA: 3.349057.4 / URAS 26: 3.349059.4</w:t>
            </w:r>
          </w:p>
        </w:tc>
        <w:tc>
          <w:tcPr>
            <w:tcW w:w="638" w:type="pct"/>
            <w:vAlign w:val="center"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 w:cs="Arial"/>
                <w:lang w:val="en-US" w:eastAsia="es-CL"/>
              </w:rPr>
            </w:pPr>
            <w:r w:rsidRPr="00E516C9">
              <w:rPr>
                <w:rFonts w:asciiTheme="minorHAnsi" w:hAnsiTheme="minorHAnsi"/>
              </w:rPr>
              <w:t>0-300 ppm</w:t>
            </w:r>
          </w:p>
        </w:tc>
        <w:tc>
          <w:tcPr>
            <w:tcW w:w="712" w:type="pct"/>
            <w:vMerge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/>
              </w:rPr>
            </w:pPr>
          </w:p>
        </w:tc>
      </w:tr>
      <w:tr w:rsidR="00691149" w:rsidRPr="00E516C9" w:rsidTr="00691149">
        <w:trPr>
          <w:trHeight w:val="118"/>
          <w:jc w:val="center"/>
        </w:trPr>
        <w:tc>
          <w:tcPr>
            <w:tcW w:w="494" w:type="pct"/>
            <w:vMerge/>
            <w:vAlign w:val="center"/>
          </w:tcPr>
          <w:p w:rsidR="00691149" w:rsidRPr="00E516C9" w:rsidRDefault="00691149" w:rsidP="00E114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2" w:type="pct"/>
            <w:vAlign w:val="center"/>
          </w:tcPr>
          <w:p w:rsidR="00691149" w:rsidRPr="00E516C9" w:rsidRDefault="00691149" w:rsidP="00E114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O</w:t>
            </w:r>
            <w:r w:rsidRPr="00E516C9">
              <w:rPr>
                <w:rFonts w:asciiTheme="minorHAnsi" w:hAnsiTheme="minorHAnsi"/>
                <w:b/>
                <w:vertAlign w:val="subscript"/>
              </w:rPr>
              <w:t>2</w:t>
            </w:r>
          </w:p>
        </w:tc>
        <w:tc>
          <w:tcPr>
            <w:tcW w:w="38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ABB</w:t>
            </w:r>
          </w:p>
        </w:tc>
        <w:tc>
          <w:tcPr>
            <w:tcW w:w="593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AO2020</w:t>
            </w:r>
          </w:p>
        </w:tc>
        <w:tc>
          <w:tcPr>
            <w:tcW w:w="187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3.349057.4</w:t>
            </w:r>
          </w:p>
        </w:tc>
        <w:tc>
          <w:tcPr>
            <w:tcW w:w="638" w:type="pct"/>
            <w:vAlign w:val="center"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 w:cs="Arial"/>
                <w:lang w:val="en-US" w:eastAsia="es-CL"/>
              </w:rPr>
            </w:pPr>
            <w:r w:rsidRPr="00E516C9">
              <w:rPr>
                <w:rFonts w:asciiTheme="minorHAnsi" w:hAnsiTheme="minorHAnsi"/>
              </w:rPr>
              <w:t>0 - 25 %</w:t>
            </w:r>
          </w:p>
        </w:tc>
        <w:tc>
          <w:tcPr>
            <w:tcW w:w="712" w:type="pct"/>
            <w:vMerge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/>
              </w:rPr>
            </w:pPr>
          </w:p>
        </w:tc>
      </w:tr>
      <w:tr w:rsidR="00691149" w:rsidRPr="00E516C9" w:rsidTr="00691149">
        <w:trPr>
          <w:trHeight w:val="116"/>
          <w:jc w:val="center"/>
        </w:trPr>
        <w:tc>
          <w:tcPr>
            <w:tcW w:w="494" w:type="pct"/>
            <w:vMerge/>
            <w:vAlign w:val="center"/>
          </w:tcPr>
          <w:p w:rsidR="00691149" w:rsidRPr="00E516C9" w:rsidRDefault="00691149" w:rsidP="00E114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2" w:type="pct"/>
            <w:vAlign w:val="center"/>
          </w:tcPr>
          <w:p w:rsidR="00691149" w:rsidRPr="00E516C9" w:rsidRDefault="00691149" w:rsidP="00E114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CO</w:t>
            </w:r>
            <w:r w:rsidRPr="00E516C9">
              <w:rPr>
                <w:rFonts w:asciiTheme="minorHAnsi" w:hAnsiTheme="minorHAnsi"/>
                <w:b/>
                <w:vertAlign w:val="subscript"/>
              </w:rPr>
              <w:t>2</w:t>
            </w:r>
          </w:p>
        </w:tc>
        <w:tc>
          <w:tcPr>
            <w:tcW w:w="38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ABB</w:t>
            </w:r>
          </w:p>
        </w:tc>
        <w:tc>
          <w:tcPr>
            <w:tcW w:w="593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AO2020</w:t>
            </w:r>
          </w:p>
        </w:tc>
        <w:tc>
          <w:tcPr>
            <w:tcW w:w="187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ANALIZADOR: 3.349051.4 / HOUSING: 3.349053.4 /</w:t>
            </w:r>
          </w:p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 xml:space="preserve"> ELECTRÓNICA: 3.349057.4 / URAS 26: 3.349059.4 </w:t>
            </w:r>
          </w:p>
        </w:tc>
        <w:tc>
          <w:tcPr>
            <w:tcW w:w="638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0 - 20 %</w:t>
            </w:r>
          </w:p>
        </w:tc>
        <w:tc>
          <w:tcPr>
            <w:tcW w:w="712" w:type="pct"/>
            <w:vMerge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</w:tc>
      </w:tr>
      <w:tr w:rsidR="00691149" w:rsidRPr="00E516C9" w:rsidTr="00691149">
        <w:trPr>
          <w:trHeight w:val="116"/>
          <w:jc w:val="center"/>
        </w:trPr>
        <w:tc>
          <w:tcPr>
            <w:tcW w:w="494" w:type="pct"/>
            <w:vMerge/>
            <w:vAlign w:val="center"/>
          </w:tcPr>
          <w:p w:rsidR="00691149" w:rsidRPr="00E516C9" w:rsidRDefault="00691149" w:rsidP="00E114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2" w:type="pct"/>
            <w:vAlign w:val="center"/>
          </w:tcPr>
          <w:p w:rsidR="00691149" w:rsidRPr="00E516C9" w:rsidRDefault="00691149" w:rsidP="00E114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Flujo</w:t>
            </w:r>
          </w:p>
        </w:tc>
        <w:tc>
          <w:tcPr>
            <w:tcW w:w="38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SICK</w:t>
            </w:r>
          </w:p>
        </w:tc>
        <w:tc>
          <w:tcPr>
            <w:tcW w:w="593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FLOWSICK 1000PR</w:t>
            </w:r>
          </w:p>
        </w:tc>
        <w:tc>
          <w:tcPr>
            <w:tcW w:w="1870" w:type="pct"/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14388348</w:t>
            </w:r>
          </w:p>
        </w:tc>
        <w:tc>
          <w:tcPr>
            <w:tcW w:w="638" w:type="pct"/>
            <w:vAlign w:val="center"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516C9">
              <w:rPr>
                <w:rFonts w:asciiTheme="minorHAnsi" w:hAnsiTheme="minorHAnsi"/>
              </w:rPr>
              <w:t>0 – 15 m/s</w:t>
            </w:r>
          </w:p>
        </w:tc>
        <w:tc>
          <w:tcPr>
            <w:tcW w:w="712" w:type="pct"/>
            <w:vMerge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/>
              </w:rPr>
            </w:pPr>
          </w:p>
        </w:tc>
      </w:tr>
      <w:tr w:rsidR="00691149" w:rsidRPr="00E516C9" w:rsidTr="00691149">
        <w:trPr>
          <w:trHeight w:val="76"/>
          <w:jc w:val="center"/>
        </w:trPr>
        <w:tc>
          <w:tcPr>
            <w:tcW w:w="494" w:type="pct"/>
            <w:vMerge/>
            <w:vAlign w:val="center"/>
          </w:tcPr>
          <w:p w:rsidR="008F04F1" w:rsidRPr="00E516C9" w:rsidRDefault="008F04F1" w:rsidP="00E114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2" w:type="pct"/>
            <w:vAlign w:val="center"/>
          </w:tcPr>
          <w:p w:rsidR="008F04F1" w:rsidRPr="00E516C9" w:rsidRDefault="008F04F1" w:rsidP="00E114A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MP</w:t>
            </w:r>
          </w:p>
        </w:tc>
        <w:tc>
          <w:tcPr>
            <w:tcW w:w="380" w:type="pct"/>
            <w:vAlign w:val="center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SICK</w:t>
            </w:r>
          </w:p>
        </w:tc>
        <w:tc>
          <w:tcPr>
            <w:tcW w:w="593" w:type="pct"/>
            <w:vAlign w:val="center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DUSTHUNTER C200</w:t>
            </w:r>
          </w:p>
        </w:tc>
        <w:tc>
          <w:tcPr>
            <w:tcW w:w="1870" w:type="pct"/>
            <w:vAlign w:val="center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EMISOR: 14368535 - RECEPTOR: 14368537</w:t>
            </w:r>
          </w:p>
        </w:tc>
        <w:tc>
          <w:tcPr>
            <w:tcW w:w="638" w:type="pct"/>
            <w:vAlign w:val="center"/>
          </w:tcPr>
          <w:p w:rsidR="008F04F1" w:rsidRPr="00E516C9" w:rsidRDefault="008F04F1" w:rsidP="00E114AA">
            <w:pPr>
              <w:jc w:val="center"/>
              <w:rPr>
                <w:rFonts w:asciiTheme="minorHAnsi" w:hAnsiTheme="minorHAnsi" w:cs="Arial"/>
                <w:bCs/>
                <w:lang w:val="en-US" w:eastAsia="es-CL"/>
              </w:rPr>
            </w:pPr>
            <w:r w:rsidRPr="00E516C9">
              <w:rPr>
                <w:rFonts w:asciiTheme="minorHAnsi" w:hAnsiTheme="minorHAnsi"/>
              </w:rPr>
              <w:t>0 – 20 S.L.</w:t>
            </w:r>
          </w:p>
        </w:tc>
        <w:tc>
          <w:tcPr>
            <w:tcW w:w="712" w:type="pct"/>
          </w:tcPr>
          <w:p w:rsidR="008F04F1" w:rsidRPr="00E516C9" w:rsidRDefault="008F04F1" w:rsidP="00E114AA">
            <w:pPr>
              <w:jc w:val="center"/>
              <w:rPr>
                <w:rFonts w:asciiTheme="minorHAnsi" w:hAnsiTheme="minorHAnsi"/>
              </w:rPr>
            </w:pPr>
          </w:p>
        </w:tc>
      </w:tr>
      <w:tr w:rsidR="008F04F1" w:rsidRPr="00E516C9" w:rsidTr="00691149">
        <w:trPr>
          <w:jc w:val="center"/>
        </w:trPr>
        <w:tc>
          <w:tcPr>
            <w:tcW w:w="807" w:type="pct"/>
            <w:gridSpan w:val="2"/>
            <w:vAlign w:val="center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DAHS</w:t>
            </w:r>
          </w:p>
        </w:tc>
        <w:tc>
          <w:tcPr>
            <w:tcW w:w="380" w:type="pct"/>
            <w:vAlign w:val="center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INERCO</w:t>
            </w:r>
          </w:p>
        </w:tc>
        <w:tc>
          <w:tcPr>
            <w:tcW w:w="593" w:type="pct"/>
            <w:vAlign w:val="center"/>
          </w:tcPr>
          <w:p w:rsidR="008F04F1" w:rsidRPr="00E516C9" w:rsidRDefault="008F04F1" w:rsidP="00E114A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516C9">
              <w:rPr>
                <w:rFonts w:asciiTheme="minorHAnsi" w:hAnsiTheme="minorHAnsi"/>
              </w:rPr>
              <w:t xml:space="preserve">SADMA </w:t>
            </w:r>
          </w:p>
        </w:tc>
        <w:tc>
          <w:tcPr>
            <w:tcW w:w="1870" w:type="pct"/>
            <w:vAlign w:val="center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-</w:t>
            </w:r>
          </w:p>
        </w:tc>
        <w:tc>
          <w:tcPr>
            <w:tcW w:w="638" w:type="pct"/>
            <w:vAlign w:val="center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-</w:t>
            </w:r>
          </w:p>
        </w:tc>
        <w:tc>
          <w:tcPr>
            <w:tcW w:w="712" w:type="pct"/>
          </w:tcPr>
          <w:p w:rsidR="008F04F1" w:rsidRPr="00E516C9" w:rsidRDefault="008F04F1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lang w:val="es-MX" w:eastAsia="es-ES"/>
              </w:rPr>
            </w:pPr>
          </w:p>
        </w:tc>
      </w:tr>
    </w:tbl>
    <w:p w:rsidR="00E516C9" w:rsidRDefault="00E516C9" w:rsidP="00E516C9">
      <w:pPr>
        <w:pStyle w:val="Ttulo2"/>
        <w:numPr>
          <w:ilvl w:val="0"/>
          <w:numId w:val="0"/>
        </w:numPr>
        <w:ind w:left="720"/>
        <w:rPr>
          <w:sz w:val="20"/>
          <w:szCs w:val="20"/>
        </w:rPr>
      </w:pPr>
    </w:p>
    <w:p w:rsidR="00E516C9" w:rsidRDefault="00E516C9">
      <w:pPr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sz w:val="20"/>
          <w:szCs w:val="20"/>
        </w:rPr>
        <w:br w:type="page"/>
      </w:r>
    </w:p>
    <w:p w:rsidR="00E114AA" w:rsidRPr="00E516C9" w:rsidRDefault="006019D8" w:rsidP="006019D8">
      <w:pPr>
        <w:pStyle w:val="Ttulo2"/>
        <w:numPr>
          <w:ilvl w:val="1"/>
          <w:numId w:val="3"/>
        </w:numPr>
        <w:ind w:left="720"/>
        <w:rPr>
          <w:sz w:val="22"/>
          <w:szCs w:val="22"/>
        </w:rPr>
      </w:pPr>
      <w:r w:rsidRPr="00E516C9">
        <w:rPr>
          <w:sz w:val="22"/>
          <w:szCs w:val="22"/>
        </w:rPr>
        <w:lastRenderedPageBreak/>
        <w:t>Identificación del CEMS Validado en Ventanas III</w:t>
      </w:r>
    </w:p>
    <w:p w:rsidR="00053BAA" w:rsidRPr="00E516C9" w:rsidRDefault="00053BAA" w:rsidP="004F42FC">
      <w:pPr>
        <w:rPr>
          <w:rFonts w:asciiTheme="minorHAnsi" w:hAnsiTheme="minorHAnsi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285"/>
        <w:gridCol w:w="811"/>
        <w:gridCol w:w="1464"/>
        <w:gridCol w:w="1343"/>
        <w:gridCol w:w="1875"/>
        <w:gridCol w:w="1594"/>
        <w:gridCol w:w="1590"/>
      </w:tblGrid>
      <w:tr w:rsidR="00691149" w:rsidRPr="00E516C9" w:rsidTr="00691149">
        <w:trPr>
          <w:trHeight w:val="275"/>
          <w:jc w:val="center"/>
        </w:trPr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Componente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Marca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Modelo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N° serie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1149" w:rsidRPr="00E516C9" w:rsidRDefault="00691149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E516C9">
              <w:rPr>
                <w:rFonts w:asciiTheme="minorHAnsi" w:hAnsiTheme="minorHAnsi" w:cstheme="minorHAnsi"/>
                <w:b/>
                <w:lang w:val="es-ES"/>
              </w:rPr>
              <w:t>Rango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149" w:rsidRPr="00E516C9" w:rsidRDefault="00691149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E516C9">
              <w:rPr>
                <w:rFonts w:asciiTheme="minorHAnsi" w:hAnsiTheme="minorHAnsi" w:cstheme="minorHAnsi"/>
                <w:b/>
              </w:rPr>
              <w:t>Resolución última Validación</w:t>
            </w:r>
          </w:p>
        </w:tc>
      </w:tr>
      <w:tr w:rsidR="00691149" w:rsidRPr="00E516C9" w:rsidTr="00691149">
        <w:trPr>
          <w:trHeight w:val="275"/>
          <w:jc w:val="center"/>
        </w:trPr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SONDA TOMA MUESTRA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M&amp;C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SP2000HC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-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-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s-MX" w:eastAsia="es-ES"/>
              </w:rPr>
            </w:pPr>
            <w:proofErr w:type="spellStart"/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Res.Ex</w:t>
            </w:r>
            <w:proofErr w:type="spellEnd"/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 xml:space="preserve"> N° 839</w:t>
            </w: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13 de junio 2019</w:t>
            </w:r>
          </w:p>
        </w:tc>
      </w:tr>
      <w:tr w:rsidR="00691149" w:rsidRPr="00E516C9" w:rsidTr="00691149">
        <w:trPr>
          <w:trHeight w:val="275"/>
          <w:jc w:val="center"/>
        </w:trPr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ACONDICIONADOR DE MUESTRA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M&amp;C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EC-L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16010118/2071565-4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-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691149" w:rsidRPr="007D7A0F" w:rsidTr="00691149">
        <w:trPr>
          <w:trHeight w:val="275"/>
          <w:jc w:val="center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E516C9">
              <w:rPr>
                <w:rFonts w:asciiTheme="minorHAnsi" w:hAnsiTheme="minorHAnsi" w:cstheme="minorHAnsi"/>
                <w:lang w:val="es-ES"/>
              </w:rPr>
              <w:t>ANALIZADOR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SO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s-MX" w:eastAsia="es-ES"/>
              </w:rPr>
              <w:t>2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ABB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A02020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ANALIZADOR: 3.363753.6</w:t>
            </w:r>
          </w:p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HOUSING: 3.363755.6</w:t>
            </w:r>
          </w:p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ELECTRÓNICA: 3.363757.6</w:t>
            </w:r>
          </w:p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URAS 26: 3.363761.6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SO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n-US" w:eastAsia="es-ES"/>
              </w:rPr>
              <w:t>2</w:t>
            </w: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: 0 – 300 ppm</w:t>
            </w:r>
          </w:p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NO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n-US" w:eastAsia="es-ES"/>
              </w:rPr>
              <w:t>X</w:t>
            </w: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 xml:space="preserve">: 0 – 600 ppm </w:t>
            </w:r>
          </w:p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CO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n-US" w:eastAsia="es-ES"/>
              </w:rPr>
              <w:t>2</w:t>
            </w: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: 0 – 20 %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</w:tr>
      <w:tr w:rsidR="00691149" w:rsidRPr="00E516C9" w:rsidTr="00691149">
        <w:trPr>
          <w:trHeight w:val="417"/>
          <w:jc w:val="center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NO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s-MX" w:eastAsia="es-ES"/>
              </w:rPr>
              <w:t>X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</w:tr>
      <w:tr w:rsidR="00691149" w:rsidRPr="00E516C9" w:rsidTr="00691149">
        <w:trPr>
          <w:trHeight w:val="265"/>
          <w:jc w:val="center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CO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s-MX" w:eastAsia="es-ES"/>
              </w:rPr>
              <w:t>2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</w:tr>
      <w:tr w:rsidR="00691149" w:rsidRPr="00E516C9" w:rsidTr="00691149">
        <w:trPr>
          <w:trHeight w:val="82"/>
          <w:jc w:val="center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s-MX" w:eastAsia="es-ES"/>
              </w:rPr>
              <w:t>2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SENSOR 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n-US" w:eastAsia="es-ES"/>
              </w:rPr>
              <w:t>2</w:t>
            </w: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: 3.363759.6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eastAsia="es-ES"/>
              </w:rPr>
              <w:t>2</w:t>
            </w: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: 0 – 25%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691149" w:rsidRPr="00E516C9" w:rsidTr="00691149">
        <w:trPr>
          <w:trHeight w:val="55"/>
          <w:jc w:val="center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MP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SICK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DUSTHUNTER SB100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12438555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053BAA">
            <w:pPr>
              <w:jc w:val="center"/>
              <w:rPr>
                <w:rFonts w:asciiTheme="minorHAnsi" w:hAnsiTheme="minorHAnsi" w:cs="Arial"/>
                <w:bCs/>
                <w:color w:val="FF0000"/>
                <w:lang w:val="en-US" w:eastAsia="es-CL"/>
              </w:rPr>
            </w:pPr>
            <w:r w:rsidRPr="00E516C9">
              <w:rPr>
                <w:rFonts w:asciiTheme="minorHAnsi" w:hAnsiTheme="minorHAnsi"/>
              </w:rPr>
              <w:t>0 - 100 SL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053BAA">
            <w:pPr>
              <w:jc w:val="center"/>
              <w:rPr>
                <w:rFonts w:asciiTheme="minorHAnsi" w:hAnsiTheme="minorHAnsi"/>
              </w:rPr>
            </w:pPr>
          </w:p>
        </w:tc>
      </w:tr>
      <w:tr w:rsidR="00691149" w:rsidRPr="00E516C9" w:rsidTr="00691149">
        <w:trPr>
          <w:trHeight w:val="275"/>
          <w:jc w:val="center"/>
        </w:trPr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SISTEMA DAHS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INERCO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E516C9">
              <w:rPr>
                <w:rFonts w:asciiTheme="minorHAnsi" w:hAnsiTheme="minorHAnsi" w:cstheme="minorHAnsi"/>
                <w:lang w:val="es-ES"/>
              </w:rPr>
              <w:t>SADMA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-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-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49" w:rsidRPr="00E516C9" w:rsidRDefault="00691149" w:rsidP="00053B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</w:tr>
    </w:tbl>
    <w:p w:rsidR="00053BAA" w:rsidRPr="00E516C9" w:rsidRDefault="00053BAA" w:rsidP="004F42FC">
      <w:pPr>
        <w:rPr>
          <w:rFonts w:asciiTheme="minorHAnsi" w:hAnsiTheme="minorHAnsi"/>
          <w:sz w:val="20"/>
          <w:szCs w:val="20"/>
        </w:rPr>
      </w:pPr>
    </w:p>
    <w:p w:rsidR="00053BAA" w:rsidRPr="00E516C9" w:rsidRDefault="00053BAA" w:rsidP="004F42FC">
      <w:pPr>
        <w:rPr>
          <w:rFonts w:asciiTheme="minorHAnsi" w:hAnsiTheme="minorHAnsi"/>
          <w:sz w:val="20"/>
          <w:szCs w:val="20"/>
        </w:rPr>
      </w:pPr>
    </w:p>
    <w:p w:rsidR="00053BAA" w:rsidRPr="00E516C9" w:rsidRDefault="006019D8" w:rsidP="006019D8">
      <w:pPr>
        <w:pStyle w:val="Ttulo2"/>
        <w:numPr>
          <w:ilvl w:val="1"/>
          <w:numId w:val="3"/>
        </w:numPr>
        <w:ind w:left="720"/>
        <w:rPr>
          <w:sz w:val="20"/>
          <w:szCs w:val="20"/>
        </w:rPr>
      </w:pPr>
      <w:r w:rsidRPr="00E516C9">
        <w:rPr>
          <w:sz w:val="20"/>
          <w:szCs w:val="20"/>
        </w:rPr>
        <w:t>Identificación del CEMS Validado en Ventanas IV</w:t>
      </w:r>
    </w:p>
    <w:p w:rsidR="00E114AA" w:rsidRPr="00E516C9" w:rsidRDefault="00E114AA" w:rsidP="00E114AA">
      <w:pPr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Style w:val="Tablaconcuadrcula4"/>
        <w:tblW w:w="5000" w:type="pct"/>
        <w:jc w:val="center"/>
        <w:tblLook w:val="04A0" w:firstRow="1" w:lastRow="0" w:firstColumn="1" w:lastColumn="0" w:noHBand="0" w:noVBand="1"/>
      </w:tblPr>
      <w:tblGrid>
        <w:gridCol w:w="1285"/>
        <w:gridCol w:w="838"/>
        <w:gridCol w:w="1492"/>
        <w:gridCol w:w="1360"/>
        <w:gridCol w:w="1747"/>
        <w:gridCol w:w="1622"/>
        <w:gridCol w:w="1618"/>
      </w:tblGrid>
      <w:tr w:rsidR="00691149" w:rsidRPr="00E516C9" w:rsidTr="00691149">
        <w:trPr>
          <w:trHeight w:val="275"/>
          <w:jc w:val="center"/>
        </w:trPr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Componente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Marca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Modelo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lang w:val="es-MX" w:eastAsia="es-ES"/>
              </w:rPr>
              <w:t>N° serie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1149" w:rsidRPr="00E516C9" w:rsidRDefault="00691149" w:rsidP="00E114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E516C9">
              <w:rPr>
                <w:rFonts w:asciiTheme="minorHAnsi" w:hAnsiTheme="minorHAnsi" w:cstheme="minorHAnsi"/>
                <w:b/>
                <w:lang w:val="es-ES"/>
              </w:rPr>
              <w:t>Rango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149" w:rsidRPr="00E516C9" w:rsidRDefault="00691149" w:rsidP="00E114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E516C9">
              <w:rPr>
                <w:rFonts w:asciiTheme="minorHAnsi" w:hAnsiTheme="minorHAnsi" w:cstheme="minorHAnsi"/>
                <w:b/>
              </w:rPr>
              <w:t>Resolución última Validación</w:t>
            </w:r>
          </w:p>
        </w:tc>
      </w:tr>
      <w:tr w:rsidR="00691149" w:rsidRPr="00E516C9" w:rsidTr="00691149">
        <w:trPr>
          <w:trHeight w:val="275"/>
          <w:jc w:val="center"/>
        </w:trPr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SONDA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M&amp;C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SP2000HC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23647/2071565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-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s-MX" w:eastAsia="es-ES"/>
              </w:rPr>
            </w:pPr>
            <w:proofErr w:type="spellStart"/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Res.Ex</w:t>
            </w:r>
            <w:proofErr w:type="spellEnd"/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 xml:space="preserve"> N° 1590</w:t>
            </w:r>
          </w:p>
          <w:p w:rsidR="00691149" w:rsidRPr="00E516C9" w:rsidRDefault="00691149" w:rsidP="006911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/>
                <w:b/>
                <w:lang w:val="es-MX" w:eastAsia="es-ES"/>
              </w:rPr>
              <w:t>19 de diciembre 2018</w:t>
            </w:r>
          </w:p>
        </w:tc>
      </w:tr>
      <w:tr w:rsidR="00691149" w:rsidRPr="00E516C9" w:rsidTr="00691149">
        <w:trPr>
          <w:trHeight w:val="275"/>
          <w:jc w:val="center"/>
        </w:trPr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ACONDICIONADOR DE LA MUESTRA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M&amp;C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EC-L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100057324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-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691149" w:rsidRPr="00E516C9" w:rsidTr="00691149">
        <w:trPr>
          <w:trHeight w:val="275"/>
          <w:jc w:val="center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E114AA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E516C9">
              <w:rPr>
                <w:rFonts w:asciiTheme="minorHAnsi" w:hAnsiTheme="minorHAnsi" w:cstheme="minorHAnsi"/>
                <w:lang w:val="es-ES"/>
              </w:rPr>
              <w:t>ANALIZADOR</w:t>
            </w:r>
          </w:p>
          <w:p w:rsidR="00691149" w:rsidRPr="00E516C9" w:rsidRDefault="00691149" w:rsidP="00E114A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691149" w:rsidRPr="00E516C9" w:rsidRDefault="00691149" w:rsidP="00E114A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SO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s-MX" w:eastAsia="es-ES"/>
              </w:rPr>
              <w:t>2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ABB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A02020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GENERAL: 0030D61388E5</w:t>
            </w:r>
          </w:p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URAS 26: 3.363762.6</w:t>
            </w:r>
          </w:p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SENSOR O2: 3.363762.6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SO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n-US" w:eastAsia="es-ES"/>
              </w:rPr>
              <w:t>2</w:t>
            </w: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: 0 – 300 ppm</w:t>
            </w:r>
          </w:p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NO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n-US" w:eastAsia="es-ES"/>
              </w:rPr>
              <w:t>X</w:t>
            </w: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 xml:space="preserve">: 0 – 600 ppm </w:t>
            </w:r>
          </w:p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CO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n-US" w:eastAsia="es-ES"/>
              </w:rPr>
              <w:t>2</w:t>
            </w: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: 0 – 20 %</w:t>
            </w:r>
          </w:p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eastAsia="es-ES"/>
              </w:rPr>
              <w:t>2</w:t>
            </w:r>
            <w:r w:rsidRPr="00E516C9">
              <w:rPr>
                <w:rFonts w:asciiTheme="minorHAnsi" w:eastAsia="Times New Roman" w:hAnsiTheme="minorHAnsi" w:cstheme="minorHAnsi"/>
                <w:lang w:eastAsia="es-ES"/>
              </w:rPr>
              <w:t>: 0 – 25%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</w:tr>
      <w:tr w:rsidR="00691149" w:rsidRPr="00E516C9" w:rsidTr="00691149">
        <w:trPr>
          <w:trHeight w:val="285"/>
          <w:jc w:val="center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NO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s-MX" w:eastAsia="es-ES"/>
              </w:rPr>
              <w:t>X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</w:tr>
      <w:tr w:rsidR="00691149" w:rsidRPr="00E516C9" w:rsidTr="00691149">
        <w:trPr>
          <w:trHeight w:val="165"/>
          <w:jc w:val="center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CO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s-MX" w:eastAsia="es-ES"/>
              </w:rPr>
              <w:t>2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</w:tr>
      <w:tr w:rsidR="00691149" w:rsidRPr="00E516C9" w:rsidTr="00691149">
        <w:trPr>
          <w:trHeight w:val="82"/>
          <w:jc w:val="center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O</w:t>
            </w:r>
            <w:r w:rsidRPr="00E516C9">
              <w:rPr>
                <w:rFonts w:asciiTheme="minorHAnsi" w:eastAsia="Times New Roman" w:hAnsiTheme="minorHAnsi" w:cstheme="minorHAnsi"/>
                <w:vertAlign w:val="subscript"/>
                <w:lang w:val="es-MX" w:eastAsia="es-ES"/>
              </w:rPr>
              <w:t>2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691149" w:rsidRPr="00E516C9" w:rsidTr="00691149">
        <w:trPr>
          <w:trHeight w:val="55"/>
          <w:jc w:val="center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FLUJO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SICK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FLOWSICK100  PR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11098609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n-US" w:eastAsia="es-ES"/>
              </w:rPr>
              <w:t>0 – 60 m/s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</w:p>
        </w:tc>
      </w:tr>
      <w:tr w:rsidR="00691149" w:rsidRPr="00E516C9" w:rsidTr="00691149">
        <w:trPr>
          <w:trHeight w:val="55"/>
          <w:jc w:val="center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MP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lang w:val="es-MX" w:eastAsia="es-ES"/>
              </w:rPr>
              <w:t>SICK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lang w:val="en-US" w:eastAsia="es-ES"/>
              </w:rPr>
            </w:pPr>
            <w:r w:rsidRPr="00E516C9">
              <w:rPr>
                <w:rFonts w:asciiTheme="minorHAnsi" w:eastAsia="Times New Roman" w:hAnsiTheme="minorHAnsi"/>
                <w:i/>
                <w:lang w:val="es-MX" w:eastAsia="es-ES"/>
              </w:rPr>
              <w:t>DUSTHUNTER SB100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lang w:val="en-US" w:eastAsia="es-ES"/>
              </w:rPr>
            </w:pPr>
            <w:r w:rsidRPr="00E516C9">
              <w:rPr>
                <w:rFonts w:asciiTheme="minorHAnsi" w:eastAsia="Times New Roman" w:hAnsiTheme="minorHAnsi" w:cstheme="minorHAnsi"/>
                <w:i/>
                <w:lang w:val="en-US" w:eastAsia="es-ES"/>
              </w:rPr>
              <w:t>13258502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49" w:rsidRPr="00E516C9" w:rsidRDefault="00691149" w:rsidP="00E114AA">
            <w:pPr>
              <w:jc w:val="center"/>
              <w:rPr>
                <w:rFonts w:asciiTheme="minorHAnsi" w:hAnsiTheme="minorHAnsi" w:cs="Arial"/>
                <w:bCs/>
                <w:i/>
                <w:lang w:val="en-US" w:eastAsia="es-CL"/>
              </w:rPr>
            </w:pPr>
            <w:r w:rsidRPr="00E516C9">
              <w:rPr>
                <w:rFonts w:asciiTheme="minorHAnsi" w:hAnsiTheme="minorHAnsi"/>
                <w:i/>
              </w:rPr>
              <w:t>0 - 100 SL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49" w:rsidRPr="00E516C9" w:rsidRDefault="00691149" w:rsidP="00E114AA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691149" w:rsidRPr="00E516C9" w:rsidTr="00691149">
        <w:trPr>
          <w:trHeight w:val="275"/>
          <w:jc w:val="center"/>
        </w:trPr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SISTEMA DAHS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lang w:val="es-MX" w:eastAsia="es-ES"/>
              </w:rPr>
              <w:t>INERCO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lang w:val="es-ES"/>
              </w:rPr>
            </w:pPr>
            <w:r w:rsidRPr="00E516C9">
              <w:rPr>
                <w:rFonts w:asciiTheme="minorHAnsi" w:hAnsiTheme="minorHAnsi" w:cstheme="minorHAnsi"/>
                <w:i/>
                <w:lang w:val="es-ES"/>
              </w:rPr>
              <w:t>SADMA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i/>
                <w:lang w:val="es-MX" w:eastAsia="es-ES"/>
              </w:rPr>
              <w:t>-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lang w:val="es-MX" w:eastAsia="es-ES"/>
              </w:rPr>
            </w:pPr>
            <w:r w:rsidRPr="00E516C9">
              <w:rPr>
                <w:rFonts w:asciiTheme="minorHAnsi" w:eastAsia="Times New Roman" w:hAnsiTheme="minorHAnsi" w:cstheme="minorHAnsi"/>
                <w:i/>
                <w:lang w:val="es-MX" w:eastAsia="es-ES"/>
              </w:rPr>
              <w:t>-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49" w:rsidRPr="00E516C9" w:rsidRDefault="00691149" w:rsidP="00E114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lang w:val="es-MX" w:eastAsia="es-ES"/>
              </w:rPr>
            </w:pPr>
          </w:p>
        </w:tc>
      </w:tr>
    </w:tbl>
    <w:p w:rsidR="004F42FC" w:rsidRPr="00E516C9" w:rsidRDefault="004F42FC" w:rsidP="004F42FC">
      <w:pPr>
        <w:tabs>
          <w:tab w:val="left" w:pos="3735"/>
        </w:tabs>
        <w:rPr>
          <w:rFonts w:asciiTheme="minorHAnsi" w:hAnsiTheme="minorHAnsi"/>
          <w:sz w:val="20"/>
          <w:szCs w:val="20"/>
        </w:rPr>
        <w:sectPr w:rsidR="004F42FC" w:rsidRPr="00E516C9" w:rsidSect="00D52AFD">
          <w:headerReference w:type="even" r:id="rId17"/>
          <w:headerReference w:type="default" r:id="rId18"/>
          <w:headerReference w:type="first" r:id="rId19"/>
          <w:footerReference w:type="first" r:id="rId20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644485" w:rsidRPr="00E516C9" w:rsidRDefault="00644485" w:rsidP="007E4307">
      <w:pPr>
        <w:rPr>
          <w:rFonts w:asciiTheme="minorHAnsi" w:hAnsiTheme="minorHAnsi"/>
          <w:sz w:val="20"/>
          <w:szCs w:val="20"/>
        </w:rPr>
      </w:pPr>
    </w:p>
    <w:p w:rsidR="00644485" w:rsidRPr="00E516C9" w:rsidRDefault="00644485" w:rsidP="00644485">
      <w:pPr>
        <w:pStyle w:val="Ttulo1"/>
        <w:rPr>
          <w:sz w:val="20"/>
          <w:szCs w:val="20"/>
        </w:rPr>
      </w:pPr>
      <w:bookmarkStart w:id="33" w:name="_Toc472547302"/>
      <w:bookmarkStart w:id="34" w:name="_Toc13837595"/>
      <w:r w:rsidRPr="00E516C9">
        <w:rPr>
          <w:sz w:val="20"/>
          <w:szCs w:val="20"/>
        </w:rPr>
        <w:t xml:space="preserve">INSTRUMENTOS DE </w:t>
      </w:r>
      <w:r w:rsidR="00CF144D" w:rsidRPr="00E516C9">
        <w:rPr>
          <w:sz w:val="20"/>
          <w:szCs w:val="20"/>
        </w:rPr>
        <w:t xml:space="preserve">CARÁCTER </w:t>
      </w:r>
      <w:r w:rsidRPr="00E516C9">
        <w:rPr>
          <w:sz w:val="20"/>
          <w:szCs w:val="20"/>
        </w:rPr>
        <w:t>AMBIENTAL FISCALIZAD</w:t>
      </w:r>
      <w:bookmarkEnd w:id="33"/>
      <w:r w:rsidR="00CF144D" w:rsidRPr="00E516C9">
        <w:rPr>
          <w:sz w:val="20"/>
          <w:szCs w:val="20"/>
        </w:rPr>
        <w:t>OS</w:t>
      </w:r>
      <w:r w:rsidR="002576C2" w:rsidRPr="00E516C9">
        <w:rPr>
          <w:sz w:val="20"/>
          <w:szCs w:val="20"/>
        </w:rPr>
        <w:t>.</w:t>
      </w:r>
      <w:bookmarkEnd w:id="34"/>
    </w:p>
    <w:p w:rsidR="00644485" w:rsidRPr="00E516C9" w:rsidRDefault="00644485" w:rsidP="0064448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718"/>
        <w:gridCol w:w="4919"/>
        <w:gridCol w:w="7966"/>
      </w:tblGrid>
      <w:tr w:rsidR="00644485" w:rsidRPr="00E516C9" w:rsidTr="004F42FC">
        <w:trPr>
          <w:trHeight w:val="428"/>
        </w:trPr>
        <w:tc>
          <w:tcPr>
            <w:tcW w:w="264" w:type="pct"/>
            <w:vAlign w:val="center"/>
          </w:tcPr>
          <w:p w:rsidR="00644485" w:rsidRPr="00E516C9" w:rsidRDefault="00644485" w:rsidP="004F42F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808" w:type="pct"/>
            <w:vAlign w:val="center"/>
          </w:tcPr>
          <w:p w:rsidR="00644485" w:rsidRPr="00E516C9" w:rsidRDefault="00CF144D" w:rsidP="004F42F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 xml:space="preserve">Tipo de instrumento </w:t>
            </w:r>
          </w:p>
        </w:tc>
        <w:tc>
          <w:tcPr>
            <w:tcW w:w="2928" w:type="pct"/>
            <w:vAlign w:val="center"/>
          </w:tcPr>
          <w:p w:rsidR="00644485" w:rsidRPr="00E516C9" w:rsidRDefault="00644485" w:rsidP="004F42FC">
            <w:pPr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Descripción:</w:t>
            </w:r>
          </w:p>
        </w:tc>
      </w:tr>
      <w:tr w:rsidR="00644485" w:rsidRPr="00E516C9" w:rsidTr="004F42FC">
        <w:trPr>
          <w:trHeight w:val="428"/>
        </w:trPr>
        <w:tc>
          <w:tcPr>
            <w:tcW w:w="264" w:type="pct"/>
            <w:vAlign w:val="center"/>
          </w:tcPr>
          <w:p w:rsidR="00644485" w:rsidRPr="00E516C9" w:rsidRDefault="00644485" w:rsidP="004F42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E516C9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808" w:type="pct"/>
            <w:vAlign w:val="center"/>
          </w:tcPr>
          <w:p w:rsidR="00644485" w:rsidRPr="00E516C9" w:rsidRDefault="00BD6FD2" w:rsidP="00BD6FD2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Plan de Descontaminación</w:t>
            </w:r>
            <w:r w:rsidR="00644485" w:rsidRPr="00E516C9">
              <w:rPr>
                <w:rFonts w:asciiTheme="minorHAnsi" w:hAnsiTheme="minorHAnsi" w:cstheme="minorHAnsi"/>
                <w:b/>
              </w:rPr>
              <w:t>, especificar:</w:t>
            </w:r>
          </w:p>
        </w:tc>
        <w:tc>
          <w:tcPr>
            <w:tcW w:w="2928" w:type="pct"/>
            <w:vAlign w:val="center"/>
          </w:tcPr>
          <w:p w:rsidR="00644485" w:rsidRPr="00E516C9" w:rsidRDefault="00644485" w:rsidP="00BD6FD2">
            <w:pPr>
              <w:rPr>
                <w:rFonts w:asciiTheme="minorHAnsi" w:hAnsiTheme="minorHAnsi" w:cstheme="minorHAnsi"/>
              </w:rPr>
            </w:pPr>
            <w:r w:rsidRPr="00E516C9">
              <w:rPr>
                <w:rFonts w:asciiTheme="minorHAnsi" w:hAnsiTheme="minorHAnsi" w:cstheme="minorHAnsi"/>
              </w:rPr>
              <w:t xml:space="preserve">D.S. N° </w:t>
            </w:r>
            <w:r w:rsidR="00BD6FD2" w:rsidRPr="00E516C9">
              <w:rPr>
                <w:rFonts w:asciiTheme="minorHAnsi" w:hAnsiTheme="minorHAnsi" w:cstheme="minorHAnsi"/>
              </w:rPr>
              <w:t>105</w:t>
            </w:r>
            <w:r w:rsidRPr="00E516C9">
              <w:rPr>
                <w:rFonts w:asciiTheme="minorHAnsi" w:hAnsiTheme="minorHAnsi" w:cstheme="minorHAnsi"/>
              </w:rPr>
              <w:t>/201</w:t>
            </w:r>
            <w:r w:rsidR="00BD6FD2" w:rsidRPr="00E516C9">
              <w:rPr>
                <w:rFonts w:asciiTheme="minorHAnsi" w:hAnsiTheme="minorHAnsi" w:cstheme="minorHAnsi"/>
              </w:rPr>
              <w:t>9</w:t>
            </w:r>
            <w:r w:rsidRPr="00E516C9">
              <w:rPr>
                <w:rFonts w:asciiTheme="minorHAnsi" w:hAnsiTheme="minorHAnsi" w:cstheme="minorHAnsi"/>
              </w:rPr>
              <w:t xml:space="preserve"> del Ministerio del Medio Ambiente que establece </w:t>
            </w:r>
            <w:r w:rsidR="00BD6FD2" w:rsidRPr="00E516C9">
              <w:rPr>
                <w:rFonts w:asciiTheme="minorHAnsi" w:hAnsiTheme="minorHAnsi" w:cstheme="minorHAnsi"/>
              </w:rPr>
              <w:t xml:space="preserve">Plan de Descontaminación de Con </w:t>
            </w:r>
            <w:proofErr w:type="gramStart"/>
            <w:r w:rsidR="00BD6FD2" w:rsidRPr="00E516C9">
              <w:rPr>
                <w:rFonts w:asciiTheme="minorHAnsi" w:hAnsiTheme="minorHAnsi" w:cstheme="minorHAnsi"/>
              </w:rPr>
              <w:t>Con ,</w:t>
            </w:r>
            <w:proofErr w:type="gramEnd"/>
            <w:r w:rsidR="00BD6FD2" w:rsidRPr="00E516C9">
              <w:rPr>
                <w:rFonts w:asciiTheme="minorHAnsi" w:hAnsiTheme="minorHAnsi" w:cstheme="minorHAnsi"/>
              </w:rPr>
              <w:t xml:space="preserve"> Quintero y </w:t>
            </w:r>
            <w:proofErr w:type="spellStart"/>
            <w:r w:rsidR="00BD6FD2" w:rsidRPr="00E516C9">
              <w:rPr>
                <w:rFonts w:asciiTheme="minorHAnsi" w:hAnsiTheme="minorHAnsi" w:cstheme="minorHAnsi"/>
              </w:rPr>
              <w:t>Puchuncaví</w:t>
            </w:r>
            <w:proofErr w:type="spellEnd"/>
            <w:r w:rsidR="00BD6FD2" w:rsidRPr="00E516C9">
              <w:rPr>
                <w:rFonts w:asciiTheme="minorHAnsi" w:hAnsiTheme="minorHAnsi" w:cstheme="minorHAnsi"/>
              </w:rPr>
              <w:t>.</w:t>
            </w:r>
            <w:r w:rsidRPr="00E516C9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:rsidR="00644485" w:rsidRPr="00E516C9" w:rsidRDefault="00644485" w:rsidP="00644485">
      <w:pPr>
        <w:rPr>
          <w:rFonts w:asciiTheme="minorHAnsi" w:hAnsiTheme="minorHAnsi"/>
          <w:sz w:val="20"/>
          <w:szCs w:val="20"/>
        </w:rPr>
      </w:pPr>
      <w:bookmarkStart w:id="35" w:name="_Toc352840385"/>
      <w:bookmarkStart w:id="36" w:name="_Toc352841445"/>
    </w:p>
    <w:p w:rsidR="00644485" w:rsidRPr="00E516C9" w:rsidRDefault="00644485" w:rsidP="00644485">
      <w:pPr>
        <w:pStyle w:val="Ttulo1"/>
        <w:rPr>
          <w:rFonts w:cstheme="minorHAnsi"/>
          <w:b w:val="0"/>
          <w:sz w:val="20"/>
          <w:szCs w:val="20"/>
        </w:rPr>
      </w:pPr>
      <w:bookmarkStart w:id="37" w:name="_Toc437591109"/>
      <w:bookmarkStart w:id="38" w:name="_Toc472547303"/>
      <w:bookmarkStart w:id="39" w:name="_Toc13837596"/>
      <w:r w:rsidRPr="00E516C9">
        <w:rPr>
          <w:rFonts w:cstheme="minorHAnsi"/>
          <w:sz w:val="20"/>
          <w:szCs w:val="20"/>
        </w:rPr>
        <w:t>ANTECEDENTES DE LA ACTIVIDAD DE FISCALIZACIÓN.</w:t>
      </w:r>
      <w:bookmarkEnd w:id="35"/>
      <w:bookmarkEnd w:id="36"/>
      <w:bookmarkEnd w:id="37"/>
      <w:bookmarkEnd w:id="38"/>
      <w:bookmarkEnd w:id="39"/>
    </w:p>
    <w:p w:rsidR="00644485" w:rsidRPr="00E516C9" w:rsidRDefault="00644485" w:rsidP="00644485">
      <w:pPr>
        <w:pStyle w:val="Ttulo2"/>
        <w:numPr>
          <w:ilvl w:val="0"/>
          <w:numId w:val="0"/>
        </w:numPr>
        <w:ind w:left="450"/>
        <w:rPr>
          <w:sz w:val="20"/>
          <w:szCs w:val="20"/>
        </w:rPr>
      </w:pPr>
    </w:p>
    <w:p w:rsidR="00644485" w:rsidRPr="00E516C9" w:rsidRDefault="00644485" w:rsidP="00644485">
      <w:pPr>
        <w:pStyle w:val="Ttulo2"/>
        <w:numPr>
          <w:ilvl w:val="1"/>
          <w:numId w:val="12"/>
        </w:numPr>
        <w:rPr>
          <w:sz w:val="20"/>
          <w:szCs w:val="20"/>
        </w:rPr>
      </w:pPr>
      <w:r w:rsidRPr="00E516C9">
        <w:rPr>
          <w:sz w:val="20"/>
          <w:szCs w:val="20"/>
        </w:rPr>
        <w:t>Motivo de la Actividad de Fiscalización</w:t>
      </w:r>
      <w:r w:rsidR="002576C2" w:rsidRPr="00E516C9">
        <w:rPr>
          <w:sz w:val="20"/>
          <w:szCs w:val="20"/>
        </w:rPr>
        <w:t>.</w:t>
      </w:r>
    </w:p>
    <w:p w:rsidR="00644485" w:rsidRPr="00E516C9" w:rsidRDefault="00644485" w:rsidP="0064448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4923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244"/>
        <w:gridCol w:w="513"/>
        <w:gridCol w:w="3720"/>
        <w:gridCol w:w="876"/>
      </w:tblGrid>
      <w:tr w:rsidR="00644485" w:rsidRPr="00E516C9" w:rsidTr="00B6293B">
        <w:trPr>
          <w:trHeight w:val="380"/>
        </w:trPr>
        <w:tc>
          <w:tcPr>
            <w:tcW w:w="3087" w:type="pct"/>
            <w:tcBorders>
              <w:bottom w:val="single" w:sz="4" w:space="0" w:color="auto"/>
            </w:tcBorders>
            <w:vAlign w:val="center"/>
          </w:tcPr>
          <w:p w:rsidR="00644485" w:rsidRPr="00E516C9" w:rsidRDefault="00644485" w:rsidP="004F42F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E516C9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E516C9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:rsidR="00644485" w:rsidRPr="00E516C9" w:rsidRDefault="00644485" w:rsidP="004F42F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3" w:type="pct"/>
            <w:tcBorders>
              <w:bottom w:val="single" w:sz="4" w:space="0" w:color="auto"/>
            </w:tcBorders>
            <w:vAlign w:val="center"/>
          </w:tcPr>
          <w:p w:rsidR="00644485" w:rsidRPr="00E516C9" w:rsidRDefault="00644485" w:rsidP="004F42FC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Actividad No Programada:</w:t>
            </w:r>
            <w:r w:rsidRPr="00E516C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644485" w:rsidRPr="00E516C9" w:rsidRDefault="00644485" w:rsidP="004F42F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X</w:t>
            </w:r>
          </w:p>
        </w:tc>
      </w:tr>
      <w:bookmarkEnd w:id="29"/>
      <w:bookmarkEnd w:id="30"/>
    </w:tbl>
    <w:p w:rsidR="00B6293B" w:rsidRPr="00E516C9" w:rsidRDefault="00B6293B" w:rsidP="00B6293B">
      <w:pPr>
        <w:pStyle w:val="Ttulo1"/>
        <w:keepNext w:val="0"/>
        <w:numPr>
          <w:ilvl w:val="0"/>
          <w:numId w:val="0"/>
        </w:numPr>
        <w:ind w:left="576"/>
        <w:contextualSpacing/>
        <w:jc w:val="left"/>
        <w:rPr>
          <w:rFonts w:eastAsia="Calibri"/>
          <w:b w:val="0"/>
          <w:bCs w:val="0"/>
          <w:kern w:val="0"/>
          <w:sz w:val="20"/>
          <w:szCs w:val="20"/>
        </w:rPr>
      </w:pPr>
    </w:p>
    <w:p w:rsidR="00B6293B" w:rsidRPr="00E516C9" w:rsidRDefault="00B6293B" w:rsidP="00B6293B">
      <w:pPr>
        <w:pStyle w:val="Ttulo1"/>
        <w:keepNext w:val="0"/>
        <w:numPr>
          <w:ilvl w:val="1"/>
          <w:numId w:val="12"/>
        </w:numPr>
        <w:contextualSpacing/>
        <w:jc w:val="left"/>
        <w:rPr>
          <w:sz w:val="20"/>
          <w:szCs w:val="20"/>
        </w:rPr>
      </w:pPr>
      <w:bookmarkStart w:id="40" w:name="_Toc13837597"/>
      <w:r w:rsidRPr="00E516C9">
        <w:rPr>
          <w:sz w:val="20"/>
          <w:szCs w:val="20"/>
        </w:rPr>
        <w:t>Materia Específica Objeto de la Fiscalización Ambiental</w:t>
      </w:r>
      <w:bookmarkEnd w:id="40"/>
    </w:p>
    <w:p w:rsidR="00B6293B" w:rsidRPr="00E516C9" w:rsidRDefault="00B6293B" w:rsidP="00B6293B">
      <w:pPr>
        <w:pStyle w:val="Listaconnmeros"/>
        <w:numPr>
          <w:ilvl w:val="0"/>
          <w:numId w:val="0"/>
        </w:numPr>
        <w:ind w:left="360" w:hanging="360"/>
        <w:rPr>
          <w:sz w:val="20"/>
          <w:szCs w:val="20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3596"/>
      </w:tblGrid>
      <w:tr w:rsidR="00B6293B" w:rsidRPr="00E516C9" w:rsidTr="00B6293B">
        <w:trPr>
          <w:trHeight w:val="503"/>
        </w:trPr>
        <w:tc>
          <w:tcPr>
            <w:tcW w:w="13609" w:type="dxa"/>
            <w:vAlign w:val="center"/>
          </w:tcPr>
          <w:p w:rsidR="00B6293B" w:rsidRPr="00E516C9" w:rsidRDefault="00B6293B" w:rsidP="00B6293B">
            <w:pPr>
              <w:pStyle w:val="Listaconnmeros"/>
              <w:numPr>
                <w:ilvl w:val="0"/>
                <w:numId w:val="21"/>
              </w:numPr>
              <w:spacing w:after="0" w:line="240" w:lineRule="auto"/>
            </w:pPr>
            <w:r w:rsidRPr="00E516C9">
              <w:rPr>
                <w:rFonts w:cstheme="minorHAnsi"/>
              </w:rPr>
              <w:t xml:space="preserve">Conexión en línea de los datos provenientes del Sistema de Monitoreo </w:t>
            </w:r>
            <w:proofErr w:type="spellStart"/>
            <w:r w:rsidRPr="00E516C9">
              <w:rPr>
                <w:rFonts w:cstheme="minorHAnsi"/>
              </w:rPr>
              <w:t>Contínuo</w:t>
            </w:r>
            <w:proofErr w:type="spellEnd"/>
            <w:r w:rsidRPr="00E516C9">
              <w:rPr>
                <w:rFonts w:cstheme="minorHAnsi"/>
              </w:rPr>
              <w:t xml:space="preserve"> de Emisiones (CEMS)</w:t>
            </w:r>
          </w:p>
        </w:tc>
      </w:tr>
    </w:tbl>
    <w:p w:rsidR="00B6293B" w:rsidRPr="00E516C9" w:rsidRDefault="00B6293B" w:rsidP="00B6293B">
      <w:pPr>
        <w:pStyle w:val="Listaconnmeros"/>
        <w:numPr>
          <w:ilvl w:val="0"/>
          <w:numId w:val="0"/>
        </w:numPr>
        <w:ind w:left="360" w:hanging="360"/>
        <w:rPr>
          <w:sz w:val="20"/>
          <w:szCs w:val="20"/>
        </w:rPr>
      </w:pPr>
    </w:p>
    <w:p w:rsidR="007E10F3" w:rsidRPr="00E516C9" w:rsidRDefault="007E10F3" w:rsidP="007E10F3">
      <w:pPr>
        <w:pStyle w:val="Ttulo2"/>
        <w:numPr>
          <w:ilvl w:val="1"/>
          <w:numId w:val="12"/>
        </w:numPr>
        <w:rPr>
          <w:sz w:val="20"/>
          <w:szCs w:val="20"/>
        </w:rPr>
      </w:pPr>
      <w:r w:rsidRPr="00E516C9">
        <w:rPr>
          <w:sz w:val="20"/>
          <w:szCs w:val="20"/>
        </w:rPr>
        <w:t>Revisión Documental</w:t>
      </w:r>
      <w:r w:rsidR="002576C2" w:rsidRPr="00E516C9">
        <w:rPr>
          <w:sz w:val="20"/>
          <w:szCs w:val="20"/>
        </w:rPr>
        <w:t>.</w:t>
      </w:r>
      <w:r w:rsidRPr="00E516C9">
        <w:rPr>
          <w:sz w:val="20"/>
          <w:szCs w:val="20"/>
        </w:rPr>
        <w:t xml:space="preserve"> </w:t>
      </w:r>
    </w:p>
    <w:p w:rsidR="007E10F3" w:rsidRPr="00E516C9" w:rsidRDefault="007E10F3" w:rsidP="007E10F3">
      <w:pPr>
        <w:rPr>
          <w:rFonts w:asciiTheme="minorHAnsi" w:hAnsiTheme="minorHAnsi"/>
          <w:sz w:val="20"/>
          <w:szCs w:val="20"/>
        </w:rPr>
      </w:pPr>
    </w:p>
    <w:p w:rsidR="007E10F3" w:rsidRPr="00E516C9" w:rsidRDefault="007E10F3" w:rsidP="007E10F3">
      <w:pPr>
        <w:pStyle w:val="Ttulo2"/>
        <w:numPr>
          <w:ilvl w:val="2"/>
          <w:numId w:val="12"/>
        </w:numPr>
        <w:rPr>
          <w:sz w:val="20"/>
          <w:szCs w:val="20"/>
        </w:rPr>
      </w:pPr>
      <w:r w:rsidRPr="00E516C9">
        <w:rPr>
          <w:sz w:val="20"/>
          <w:szCs w:val="20"/>
        </w:rPr>
        <w:t>Documentos Revisados</w:t>
      </w:r>
      <w:r w:rsidR="002576C2" w:rsidRPr="00E516C9">
        <w:rPr>
          <w:sz w:val="20"/>
          <w:szCs w:val="20"/>
        </w:rPr>
        <w:t>.</w:t>
      </w:r>
      <w:r w:rsidRPr="00E516C9">
        <w:rPr>
          <w:sz w:val="20"/>
          <w:szCs w:val="20"/>
        </w:rPr>
        <w:t xml:space="preserve"> </w:t>
      </w:r>
    </w:p>
    <w:bookmarkEnd w:id="31"/>
    <w:p w:rsidR="00D83FDA" w:rsidRPr="00E516C9" w:rsidRDefault="00D83FDA" w:rsidP="00935F7C">
      <w:pPr>
        <w:rPr>
          <w:rFonts w:asciiTheme="minorHAnsi" w:hAnsiTheme="minorHAnsi" w:cstheme="minorHAnsi"/>
          <w:sz w:val="20"/>
          <w:szCs w:val="20"/>
        </w:rPr>
      </w:pPr>
    </w:p>
    <w:p w:rsidR="00D83FDA" w:rsidRPr="00E516C9" w:rsidRDefault="00D83FDA" w:rsidP="00D83FDA">
      <w:pPr>
        <w:rPr>
          <w:rFonts w:asciiTheme="minorHAnsi" w:hAnsiTheme="minorHAnsi" w:cstheme="minorHAnsi"/>
          <w:sz w:val="20"/>
          <w:szCs w:val="20"/>
        </w:rPr>
      </w:pPr>
      <w:r w:rsidRPr="00E516C9">
        <w:rPr>
          <w:rFonts w:asciiTheme="minorHAnsi" w:hAnsiTheme="minorHAnsi" w:cstheme="minorHAnsi"/>
          <w:sz w:val="20"/>
          <w:szCs w:val="20"/>
        </w:rPr>
        <w:t xml:space="preserve">Los documentos </w:t>
      </w:r>
      <w:r w:rsidR="007E10F3" w:rsidRPr="00E516C9">
        <w:rPr>
          <w:rFonts w:asciiTheme="minorHAnsi" w:hAnsiTheme="minorHAnsi" w:cstheme="minorHAnsi"/>
          <w:sz w:val="20"/>
          <w:szCs w:val="20"/>
        </w:rPr>
        <w:t xml:space="preserve">revisados que se encuentran </w:t>
      </w:r>
      <w:r w:rsidR="00A34125" w:rsidRPr="00E516C9">
        <w:rPr>
          <w:rFonts w:asciiTheme="minorHAnsi" w:hAnsiTheme="minorHAnsi" w:cstheme="minorHAnsi"/>
          <w:sz w:val="20"/>
          <w:szCs w:val="20"/>
        </w:rPr>
        <w:t>asociados a la actividad</w:t>
      </w:r>
      <w:r w:rsidRPr="00E516C9">
        <w:rPr>
          <w:rFonts w:asciiTheme="minorHAnsi" w:hAnsiTheme="minorHAnsi" w:cstheme="minorHAnsi"/>
          <w:sz w:val="20"/>
          <w:szCs w:val="20"/>
        </w:rPr>
        <w:t xml:space="preserve"> </w:t>
      </w:r>
      <w:r w:rsidR="00A34125" w:rsidRPr="00E516C9">
        <w:rPr>
          <w:rFonts w:asciiTheme="minorHAnsi" w:hAnsiTheme="minorHAnsi" w:cstheme="minorHAnsi"/>
          <w:sz w:val="20"/>
          <w:szCs w:val="20"/>
        </w:rPr>
        <w:t>realizada</w:t>
      </w:r>
      <w:r w:rsidRPr="00E516C9">
        <w:rPr>
          <w:rFonts w:asciiTheme="minorHAnsi" w:hAnsiTheme="minorHAnsi" w:cstheme="minorHAnsi"/>
          <w:sz w:val="20"/>
          <w:szCs w:val="20"/>
        </w:rPr>
        <w:t xml:space="preserve"> se descri</w:t>
      </w:r>
      <w:r w:rsidR="008059D4" w:rsidRPr="00E516C9">
        <w:rPr>
          <w:rFonts w:asciiTheme="minorHAnsi" w:hAnsiTheme="minorHAnsi" w:cstheme="minorHAnsi"/>
          <w:sz w:val="20"/>
          <w:szCs w:val="20"/>
        </w:rPr>
        <w:t>ben a continuación:</w:t>
      </w:r>
    </w:p>
    <w:p w:rsidR="00476969" w:rsidRPr="00E516C9" w:rsidRDefault="00476969" w:rsidP="00D83FDA">
      <w:pPr>
        <w:rPr>
          <w:rFonts w:asciiTheme="minorHAnsi" w:hAnsiTheme="minorHAnsi" w:cstheme="minorHAnsi"/>
          <w:sz w:val="20"/>
          <w:szCs w:val="20"/>
        </w:rPr>
      </w:pPr>
    </w:p>
    <w:p w:rsidR="00D83FDA" w:rsidRPr="00E516C9" w:rsidRDefault="00876DCB" w:rsidP="00476969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E516C9">
        <w:rPr>
          <w:rFonts w:asciiTheme="minorHAnsi" w:hAnsiTheme="minorHAnsi"/>
          <w:color w:val="auto"/>
          <w:sz w:val="20"/>
          <w:szCs w:val="20"/>
        </w:rPr>
        <w:t xml:space="preserve">Tabla N° </w:t>
      </w:r>
      <w:r w:rsidRPr="00E516C9">
        <w:rPr>
          <w:rFonts w:asciiTheme="minorHAnsi" w:hAnsiTheme="minorHAnsi"/>
          <w:color w:val="auto"/>
          <w:sz w:val="20"/>
          <w:szCs w:val="20"/>
        </w:rPr>
        <w:fldChar w:fldCharType="begin"/>
      </w:r>
      <w:r w:rsidRPr="00E516C9">
        <w:rPr>
          <w:rFonts w:asciiTheme="minorHAnsi" w:hAnsiTheme="minorHAnsi"/>
          <w:color w:val="auto"/>
          <w:sz w:val="20"/>
          <w:szCs w:val="20"/>
        </w:rPr>
        <w:instrText xml:space="preserve"> SEQ Tabla \* ARABIC </w:instrText>
      </w:r>
      <w:r w:rsidRPr="00E516C9">
        <w:rPr>
          <w:rFonts w:asciiTheme="minorHAnsi" w:hAnsiTheme="minorHAnsi"/>
          <w:color w:val="auto"/>
          <w:sz w:val="20"/>
          <w:szCs w:val="20"/>
        </w:rPr>
        <w:fldChar w:fldCharType="separate"/>
      </w:r>
      <w:r w:rsidR="00FA0E31" w:rsidRPr="00E516C9">
        <w:rPr>
          <w:rFonts w:asciiTheme="minorHAnsi" w:hAnsiTheme="minorHAnsi"/>
          <w:noProof/>
          <w:color w:val="auto"/>
          <w:sz w:val="20"/>
          <w:szCs w:val="20"/>
        </w:rPr>
        <w:t>1</w:t>
      </w:r>
      <w:r w:rsidRPr="00E516C9">
        <w:rPr>
          <w:rFonts w:asciiTheme="minorHAnsi" w:hAnsiTheme="minorHAnsi"/>
          <w:color w:val="auto"/>
          <w:sz w:val="20"/>
          <w:szCs w:val="20"/>
        </w:rPr>
        <w:fldChar w:fldCharType="end"/>
      </w:r>
      <w:r w:rsidRPr="00E516C9">
        <w:rPr>
          <w:rFonts w:asciiTheme="minorHAnsi" w:hAnsiTheme="minorHAnsi"/>
          <w:color w:val="auto"/>
          <w:sz w:val="20"/>
          <w:szCs w:val="20"/>
        </w:rPr>
        <w:t xml:space="preserve">: Documentos </w:t>
      </w:r>
      <w:r w:rsidR="007E10F3" w:rsidRPr="00E516C9">
        <w:rPr>
          <w:rFonts w:asciiTheme="minorHAnsi" w:hAnsiTheme="minorHAnsi"/>
          <w:color w:val="auto"/>
          <w:sz w:val="20"/>
          <w:szCs w:val="20"/>
        </w:rPr>
        <w:t>Revisados</w:t>
      </w:r>
    </w:p>
    <w:tbl>
      <w:tblPr>
        <w:tblStyle w:val="Tablaconcuadrcula"/>
        <w:tblW w:w="4923" w:type="pct"/>
        <w:tblLook w:val="04A0" w:firstRow="1" w:lastRow="0" w:firstColumn="1" w:lastColumn="0" w:noHBand="0" w:noVBand="1"/>
      </w:tblPr>
      <w:tblGrid>
        <w:gridCol w:w="526"/>
        <w:gridCol w:w="8605"/>
        <w:gridCol w:w="4222"/>
      </w:tblGrid>
      <w:tr w:rsidR="00711427" w:rsidRPr="00E516C9" w:rsidTr="00D07576">
        <w:trPr>
          <w:trHeight w:val="385"/>
        </w:trPr>
        <w:tc>
          <w:tcPr>
            <w:tcW w:w="197" w:type="pct"/>
            <w:shd w:val="clear" w:color="auto" w:fill="D9D9D9" w:themeFill="background1" w:themeFillShade="D9"/>
            <w:vAlign w:val="center"/>
          </w:tcPr>
          <w:p w:rsidR="00711427" w:rsidRPr="00E516C9" w:rsidRDefault="007E10F3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ID</w:t>
            </w:r>
          </w:p>
        </w:tc>
        <w:tc>
          <w:tcPr>
            <w:tcW w:w="3222" w:type="pct"/>
            <w:shd w:val="clear" w:color="auto" w:fill="D9D9D9" w:themeFill="background1" w:themeFillShade="D9"/>
            <w:vAlign w:val="center"/>
          </w:tcPr>
          <w:p w:rsidR="00711427" w:rsidRPr="00E516C9" w:rsidRDefault="007E10F3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Nombre del documento revisado</w:t>
            </w:r>
          </w:p>
        </w:tc>
        <w:tc>
          <w:tcPr>
            <w:tcW w:w="1581" w:type="pct"/>
            <w:shd w:val="clear" w:color="auto" w:fill="D9D9D9" w:themeFill="background1" w:themeFillShade="D9"/>
            <w:vAlign w:val="center"/>
          </w:tcPr>
          <w:p w:rsidR="00711427" w:rsidRPr="00E516C9" w:rsidRDefault="00711427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711427" w:rsidRPr="00E516C9" w:rsidTr="00D07576">
        <w:trPr>
          <w:trHeight w:val="393"/>
        </w:trPr>
        <w:tc>
          <w:tcPr>
            <w:tcW w:w="197" w:type="pct"/>
            <w:vAlign w:val="center"/>
          </w:tcPr>
          <w:p w:rsidR="00711427" w:rsidRPr="00E516C9" w:rsidRDefault="00711427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516C9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222" w:type="pct"/>
            <w:vAlign w:val="center"/>
          </w:tcPr>
          <w:p w:rsidR="00711427" w:rsidRPr="00E516C9" w:rsidRDefault="00BD6FD2" w:rsidP="002777D1">
            <w:pPr>
              <w:rPr>
                <w:rFonts w:asciiTheme="minorHAnsi" w:hAnsiTheme="minorHAnsi" w:cstheme="minorHAnsi"/>
              </w:rPr>
            </w:pPr>
            <w:r w:rsidRPr="00E516C9">
              <w:rPr>
                <w:rFonts w:asciiTheme="minorHAnsi" w:hAnsiTheme="minorHAnsi" w:cstheme="minorHAnsi"/>
              </w:rPr>
              <w:t>Carta VPO-DMA-067-2019</w:t>
            </w:r>
            <w:r w:rsidR="00723F31" w:rsidRPr="00E516C9">
              <w:rPr>
                <w:rFonts w:asciiTheme="minorHAnsi" w:hAnsiTheme="minorHAnsi" w:cstheme="minorHAnsi"/>
              </w:rPr>
              <w:t xml:space="preserve"> - </w:t>
            </w:r>
            <w:r w:rsidR="002777D1" w:rsidRPr="00E516C9">
              <w:rPr>
                <w:rFonts w:asciiTheme="minorHAnsi" w:hAnsiTheme="minorHAnsi" w:cstheme="minorHAnsi"/>
              </w:rPr>
              <w:t xml:space="preserve">Propuesta de conexión de los CEMS de Centrales Ventanas y </w:t>
            </w:r>
            <w:proofErr w:type="spellStart"/>
            <w:r w:rsidR="002777D1" w:rsidRPr="00E516C9">
              <w:rPr>
                <w:rFonts w:asciiTheme="minorHAnsi" w:hAnsiTheme="minorHAnsi" w:cstheme="minorHAnsi"/>
              </w:rPr>
              <w:t>Guacolda</w:t>
            </w:r>
            <w:proofErr w:type="spellEnd"/>
            <w:r w:rsidR="002777D1" w:rsidRPr="00E516C9">
              <w:rPr>
                <w:rFonts w:asciiTheme="minorHAnsi" w:hAnsiTheme="minorHAnsi" w:cstheme="minorHAnsi"/>
              </w:rPr>
              <w:t xml:space="preserve"> en línea con la SMA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711427" w:rsidRPr="00E516C9" w:rsidRDefault="00BD6FD2" w:rsidP="00BD6FD2">
            <w:pPr>
              <w:jc w:val="center"/>
              <w:rPr>
                <w:rFonts w:asciiTheme="minorHAnsi" w:hAnsiTheme="minorHAnsi"/>
              </w:rPr>
            </w:pPr>
            <w:r w:rsidRPr="00E516C9">
              <w:rPr>
                <w:rFonts w:asciiTheme="minorHAnsi" w:hAnsiTheme="minorHAnsi"/>
              </w:rPr>
              <w:t>28 de mayo de 2019</w:t>
            </w:r>
          </w:p>
        </w:tc>
      </w:tr>
      <w:tr w:rsidR="00BD6FD2" w:rsidRPr="00E516C9" w:rsidTr="00D07576">
        <w:trPr>
          <w:trHeight w:val="393"/>
        </w:trPr>
        <w:tc>
          <w:tcPr>
            <w:tcW w:w="197" w:type="pct"/>
            <w:vAlign w:val="center"/>
          </w:tcPr>
          <w:p w:rsidR="00BD6FD2" w:rsidRPr="00E516C9" w:rsidRDefault="00BD6FD2" w:rsidP="00BD6F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516C9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3222" w:type="pct"/>
            <w:vAlign w:val="center"/>
          </w:tcPr>
          <w:p w:rsidR="00BD6FD2" w:rsidRPr="00E516C9" w:rsidRDefault="00BD6FD2" w:rsidP="00723F31">
            <w:pPr>
              <w:rPr>
                <w:rFonts w:asciiTheme="minorHAnsi" w:hAnsiTheme="minorHAnsi" w:cstheme="minorHAnsi"/>
              </w:rPr>
            </w:pPr>
            <w:r w:rsidRPr="00E516C9">
              <w:rPr>
                <w:rFonts w:asciiTheme="minorHAnsi" w:hAnsiTheme="minorHAnsi" w:cstheme="minorHAnsi"/>
              </w:rPr>
              <w:t>Carta VPO-DMA-083-2019</w:t>
            </w:r>
            <w:r w:rsidR="00723F31" w:rsidRPr="00E516C9">
              <w:rPr>
                <w:rFonts w:asciiTheme="minorHAnsi" w:hAnsiTheme="minorHAnsi" w:cstheme="minorHAnsi"/>
              </w:rPr>
              <w:t xml:space="preserve"> – Propuesta actualizada de conexión de los CEMS de Centrales Ventanas y </w:t>
            </w:r>
            <w:proofErr w:type="spellStart"/>
            <w:r w:rsidR="00723F31" w:rsidRPr="00E516C9">
              <w:rPr>
                <w:rFonts w:asciiTheme="minorHAnsi" w:hAnsiTheme="minorHAnsi" w:cstheme="minorHAnsi"/>
              </w:rPr>
              <w:t>Guacolda</w:t>
            </w:r>
            <w:proofErr w:type="spellEnd"/>
            <w:r w:rsidR="00723F31" w:rsidRPr="00E516C9">
              <w:rPr>
                <w:rFonts w:asciiTheme="minorHAnsi" w:hAnsiTheme="minorHAnsi" w:cstheme="minorHAnsi"/>
              </w:rPr>
              <w:t xml:space="preserve"> en línea con la SMA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BD6FD2" w:rsidRPr="00E516C9" w:rsidRDefault="00BD6FD2" w:rsidP="00BD6FD2">
            <w:pPr>
              <w:jc w:val="center"/>
              <w:rPr>
                <w:rFonts w:asciiTheme="minorHAnsi" w:hAnsiTheme="minorHAnsi"/>
              </w:rPr>
            </w:pPr>
            <w:r w:rsidRPr="00E516C9">
              <w:rPr>
                <w:rFonts w:asciiTheme="minorHAnsi" w:hAnsiTheme="minorHAnsi"/>
              </w:rPr>
              <w:t>21 de junio de 2019</w:t>
            </w:r>
          </w:p>
        </w:tc>
      </w:tr>
    </w:tbl>
    <w:p w:rsidR="00CD110A" w:rsidRPr="00E516C9" w:rsidRDefault="00CD110A" w:rsidP="00D51760">
      <w:pPr>
        <w:rPr>
          <w:rFonts w:asciiTheme="minorHAnsi" w:hAnsiTheme="minorHAnsi"/>
          <w:sz w:val="20"/>
          <w:szCs w:val="20"/>
        </w:rPr>
      </w:pPr>
    </w:p>
    <w:p w:rsidR="00E37002" w:rsidRPr="00E516C9" w:rsidRDefault="007E10F3" w:rsidP="00B6293B">
      <w:pPr>
        <w:pStyle w:val="Ttulo1"/>
        <w:numPr>
          <w:ilvl w:val="0"/>
          <w:numId w:val="12"/>
        </w:numPr>
        <w:rPr>
          <w:sz w:val="20"/>
          <w:szCs w:val="20"/>
        </w:rPr>
      </w:pPr>
      <w:bookmarkStart w:id="41" w:name="_Toc13837598"/>
      <w:r w:rsidRPr="00E516C9">
        <w:rPr>
          <w:sz w:val="20"/>
          <w:szCs w:val="20"/>
        </w:rPr>
        <w:lastRenderedPageBreak/>
        <w:t>HECHOS CONSTATADOS</w:t>
      </w:r>
      <w:bookmarkEnd w:id="41"/>
      <w:r w:rsidRPr="00E516C9">
        <w:rPr>
          <w:sz w:val="20"/>
          <w:szCs w:val="20"/>
        </w:rPr>
        <w:t xml:space="preserve"> </w:t>
      </w:r>
    </w:p>
    <w:p w:rsidR="00E37002" w:rsidRPr="00E516C9" w:rsidRDefault="00E37002" w:rsidP="00E37002">
      <w:pPr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4970" w:type="pct"/>
        <w:tblLook w:val="04A0" w:firstRow="1" w:lastRow="0" w:firstColumn="1" w:lastColumn="0" w:noHBand="0" w:noVBand="1"/>
      </w:tblPr>
      <w:tblGrid>
        <w:gridCol w:w="13481"/>
      </w:tblGrid>
      <w:tr w:rsidR="007E10F3" w:rsidRPr="00E516C9" w:rsidTr="007E10F3">
        <w:trPr>
          <w:trHeight w:val="142"/>
        </w:trPr>
        <w:tc>
          <w:tcPr>
            <w:tcW w:w="5000" w:type="pct"/>
          </w:tcPr>
          <w:p w:rsidR="007E10F3" w:rsidRPr="00E516C9" w:rsidRDefault="007E10F3" w:rsidP="00E37002">
            <w:pPr>
              <w:rPr>
                <w:rFonts w:asciiTheme="minorHAnsi" w:hAnsiTheme="minorHAnsi"/>
              </w:rPr>
            </w:pPr>
            <w:r w:rsidRPr="00E516C9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>Número de hecho constatado</w:t>
            </w:r>
            <w:r w:rsidRPr="00E516C9">
              <w:rPr>
                <w:rFonts w:asciiTheme="minorHAnsi" w:eastAsia="Times New Roman" w:hAnsiTheme="minorHAnsi"/>
                <w:color w:val="000000"/>
                <w:lang w:eastAsia="es-CL"/>
              </w:rPr>
              <w:t xml:space="preserve">: </w:t>
            </w:r>
            <w:r w:rsidRPr="00E516C9">
              <w:rPr>
                <w:rFonts w:asciiTheme="minorHAnsi" w:hAnsiTheme="minorHAnsi"/>
              </w:rPr>
              <w:t>1</w:t>
            </w:r>
          </w:p>
        </w:tc>
      </w:tr>
      <w:tr w:rsidR="00E37002" w:rsidRPr="00E516C9" w:rsidTr="007E10F3">
        <w:trPr>
          <w:trHeight w:val="1471"/>
        </w:trPr>
        <w:tc>
          <w:tcPr>
            <w:tcW w:w="5000" w:type="pct"/>
            <w:tcBorders>
              <w:bottom w:val="single" w:sz="4" w:space="0" w:color="auto"/>
            </w:tcBorders>
          </w:tcPr>
          <w:p w:rsidR="00E37002" w:rsidRPr="00E516C9" w:rsidRDefault="00E37002" w:rsidP="004F42FC">
            <w:pPr>
              <w:rPr>
                <w:rFonts w:asciiTheme="minorHAnsi" w:hAnsi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 xml:space="preserve">Exigencia (s): </w:t>
            </w:r>
          </w:p>
          <w:p w:rsidR="00E37002" w:rsidRPr="00E516C9" w:rsidRDefault="00E37002" w:rsidP="004F42FC">
            <w:pPr>
              <w:pStyle w:val="HTMLconformatoprevio"/>
              <w:rPr>
                <w:rFonts w:asciiTheme="minorHAnsi" w:hAnsiTheme="minorHAnsi"/>
                <w:b/>
              </w:rPr>
            </w:pPr>
          </w:p>
          <w:p w:rsidR="00E37002" w:rsidRPr="00E516C9" w:rsidRDefault="00E37002" w:rsidP="004F42FC">
            <w:pPr>
              <w:pStyle w:val="HTMLconformatoprevio"/>
              <w:rPr>
                <w:rFonts w:asciiTheme="minorHAnsi" w:hAnsiTheme="minorHAnsi" w:cs="Times New Roman"/>
              </w:rPr>
            </w:pPr>
            <w:r w:rsidRPr="00E516C9">
              <w:rPr>
                <w:rFonts w:asciiTheme="minorHAnsi" w:hAnsiTheme="minorHAnsi"/>
                <w:b/>
              </w:rPr>
              <w:t xml:space="preserve">Art. N° </w:t>
            </w:r>
            <w:r w:rsidR="00716400" w:rsidRPr="00E516C9">
              <w:rPr>
                <w:rFonts w:asciiTheme="minorHAnsi" w:hAnsiTheme="minorHAnsi"/>
                <w:b/>
              </w:rPr>
              <w:t>24</w:t>
            </w:r>
            <w:r w:rsidRPr="00E516C9">
              <w:rPr>
                <w:rFonts w:asciiTheme="minorHAnsi" w:hAnsiTheme="minorHAnsi"/>
                <w:b/>
              </w:rPr>
              <w:t xml:space="preserve"> D.S. N° </w:t>
            </w:r>
            <w:r w:rsidR="00BD6FD2" w:rsidRPr="00E516C9">
              <w:rPr>
                <w:rFonts w:asciiTheme="minorHAnsi" w:hAnsiTheme="minorHAnsi"/>
                <w:b/>
              </w:rPr>
              <w:t>105</w:t>
            </w:r>
            <w:r w:rsidRPr="00E516C9">
              <w:rPr>
                <w:rFonts w:asciiTheme="minorHAnsi" w:hAnsiTheme="minorHAnsi"/>
                <w:b/>
              </w:rPr>
              <w:t>/201</w:t>
            </w:r>
            <w:r w:rsidR="00BD6FD2" w:rsidRPr="00E516C9">
              <w:rPr>
                <w:rFonts w:asciiTheme="minorHAnsi" w:hAnsiTheme="minorHAnsi"/>
                <w:b/>
              </w:rPr>
              <w:t>9</w:t>
            </w:r>
            <w:r w:rsidRPr="00E516C9">
              <w:rPr>
                <w:rFonts w:asciiTheme="minorHAnsi" w:hAnsiTheme="minorHAnsi"/>
                <w:b/>
              </w:rPr>
              <w:t xml:space="preserve"> MMA: </w:t>
            </w:r>
            <w:r w:rsidRPr="00E516C9">
              <w:rPr>
                <w:rFonts w:asciiTheme="minorHAnsi" w:hAnsiTheme="minorHAnsi" w:cs="Times New Roman"/>
              </w:rPr>
              <w:t>“…</w:t>
            </w:r>
            <w:r w:rsidR="00631072" w:rsidRPr="00E516C9">
              <w:rPr>
                <w:rFonts w:asciiTheme="minorHAnsi" w:hAnsiTheme="minorHAnsi" w:cs="Times New Roman"/>
              </w:rPr>
              <w:t xml:space="preserve">Los datos que se obtengan del monitoreo continuo </w:t>
            </w:r>
            <w:r w:rsidR="00716400" w:rsidRPr="00E516C9">
              <w:rPr>
                <w:rFonts w:asciiTheme="minorHAnsi" w:hAnsiTheme="minorHAnsi" w:cs="Times New Roman"/>
              </w:rPr>
              <w:t xml:space="preserve">de emisiones </w:t>
            </w:r>
            <w:r w:rsidR="00631072" w:rsidRPr="00E516C9">
              <w:rPr>
                <w:rFonts w:asciiTheme="minorHAnsi" w:hAnsiTheme="minorHAnsi" w:cs="Times New Roman"/>
              </w:rPr>
              <w:t xml:space="preserve">deberán estar en línea con los sistemas de información de la Superintendencia del </w:t>
            </w:r>
            <w:r w:rsidR="00EC4EB1" w:rsidRPr="00E516C9">
              <w:rPr>
                <w:rFonts w:asciiTheme="minorHAnsi" w:hAnsiTheme="minorHAnsi" w:cs="Times New Roman"/>
              </w:rPr>
              <w:t>M</w:t>
            </w:r>
            <w:r w:rsidR="00631072" w:rsidRPr="00E516C9">
              <w:rPr>
                <w:rFonts w:asciiTheme="minorHAnsi" w:hAnsiTheme="minorHAnsi" w:cs="Times New Roman"/>
              </w:rPr>
              <w:t>edio Ambiente</w:t>
            </w:r>
            <w:r w:rsidRPr="00E516C9">
              <w:rPr>
                <w:rFonts w:asciiTheme="minorHAnsi" w:hAnsiTheme="minorHAnsi" w:cs="Times New Roman"/>
              </w:rPr>
              <w:t>...”</w:t>
            </w:r>
          </w:p>
          <w:p w:rsidR="00E36404" w:rsidRPr="00E516C9" w:rsidRDefault="00E36404" w:rsidP="004F42FC">
            <w:pPr>
              <w:pStyle w:val="HTMLconformatoprevio"/>
              <w:rPr>
                <w:rFonts w:asciiTheme="minorHAnsi" w:hAnsiTheme="minorHAnsi" w:cs="Times New Roman"/>
                <w:b/>
              </w:rPr>
            </w:pPr>
          </w:p>
          <w:p w:rsidR="00E36404" w:rsidRPr="00E516C9" w:rsidRDefault="00E36404" w:rsidP="00BD6FD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E516C9">
              <w:rPr>
                <w:rFonts w:asciiTheme="minorHAnsi" w:hAnsiTheme="minorHAnsi"/>
                <w:b/>
              </w:rPr>
              <w:t>Res. E</w:t>
            </w:r>
            <w:r w:rsidR="009B11B7" w:rsidRPr="00E516C9">
              <w:rPr>
                <w:rFonts w:asciiTheme="minorHAnsi" w:hAnsiTheme="minorHAnsi"/>
                <w:b/>
              </w:rPr>
              <w:t xml:space="preserve">x. N° </w:t>
            </w:r>
            <w:r w:rsidR="00BD6FD2" w:rsidRPr="00E516C9">
              <w:rPr>
                <w:rFonts w:asciiTheme="minorHAnsi" w:hAnsiTheme="minorHAnsi"/>
                <w:b/>
              </w:rPr>
              <w:t>174</w:t>
            </w:r>
            <w:r w:rsidR="009B11B7" w:rsidRPr="00E516C9">
              <w:rPr>
                <w:rFonts w:asciiTheme="minorHAnsi" w:hAnsiTheme="minorHAnsi"/>
                <w:b/>
              </w:rPr>
              <w:t>/201</w:t>
            </w:r>
            <w:r w:rsidR="00BD6FD2" w:rsidRPr="00E516C9">
              <w:rPr>
                <w:rFonts w:asciiTheme="minorHAnsi" w:hAnsiTheme="minorHAnsi"/>
                <w:b/>
              </w:rPr>
              <w:t>9</w:t>
            </w:r>
            <w:r w:rsidR="009B11B7" w:rsidRPr="00E516C9">
              <w:rPr>
                <w:rFonts w:asciiTheme="minorHAnsi" w:hAnsiTheme="minorHAnsi"/>
                <w:b/>
              </w:rPr>
              <w:t xml:space="preserve">  SMA, </w:t>
            </w:r>
            <w:r w:rsidR="009B11B7" w:rsidRPr="00E516C9">
              <w:rPr>
                <w:rFonts w:asciiTheme="minorHAnsi" w:hAnsiTheme="minorHAnsi"/>
              </w:rPr>
              <w:t xml:space="preserve">que aprueba </w:t>
            </w:r>
            <w:r w:rsidR="00BD6FD2" w:rsidRPr="00E516C9">
              <w:rPr>
                <w:rFonts w:asciiTheme="minorHAnsi" w:hAnsiTheme="minorHAnsi"/>
              </w:rPr>
              <w:t xml:space="preserve">Instructivo </w:t>
            </w:r>
            <w:r w:rsidR="009B11B7" w:rsidRPr="00E516C9">
              <w:rPr>
                <w:rFonts w:asciiTheme="minorHAnsi" w:hAnsiTheme="minorHAnsi"/>
              </w:rPr>
              <w:t xml:space="preserve"> Técnico de Conexión en Línea</w:t>
            </w:r>
            <w:r w:rsidR="00BD6FD2" w:rsidRPr="00E516C9">
              <w:rPr>
                <w:rFonts w:asciiTheme="minorHAnsi" w:hAnsiTheme="minorHAnsi"/>
              </w:rPr>
              <w:t xml:space="preserve"> de Sistemas de Monitoreo de la Superintendencia del Medio Ambiente.</w:t>
            </w:r>
          </w:p>
          <w:p w:rsidR="00E37002" w:rsidRPr="00E516C9" w:rsidRDefault="00E37002" w:rsidP="004F42FC">
            <w:pPr>
              <w:rPr>
                <w:rFonts w:asciiTheme="minorHAnsi" w:hAnsiTheme="minorHAnsi"/>
                <w:b/>
              </w:rPr>
            </w:pPr>
          </w:p>
        </w:tc>
      </w:tr>
      <w:tr w:rsidR="00E37002" w:rsidRPr="00E516C9" w:rsidTr="00E37002">
        <w:trPr>
          <w:trHeight w:val="643"/>
        </w:trPr>
        <w:tc>
          <w:tcPr>
            <w:tcW w:w="5000" w:type="pct"/>
          </w:tcPr>
          <w:p w:rsidR="00E37002" w:rsidRPr="00E516C9" w:rsidRDefault="00E37002" w:rsidP="004F42FC">
            <w:pPr>
              <w:jc w:val="left"/>
              <w:rPr>
                <w:rFonts w:asciiTheme="minorHAnsi" w:hAnsiTheme="minorHAnsi"/>
                <w:b/>
              </w:rPr>
            </w:pPr>
            <w:r w:rsidRPr="00E516C9">
              <w:rPr>
                <w:rFonts w:asciiTheme="minorHAnsi" w:hAnsiTheme="minorHAnsi"/>
                <w:b/>
              </w:rPr>
              <w:t>Resultado (s) examen de Información:</w:t>
            </w:r>
          </w:p>
          <w:p w:rsidR="00D67562" w:rsidRPr="00E516C9" w:rsidRDefault="00D67562" w:rsidP="004F42FC">
            <w:pPr>
              <w:jc w:val="left"/>
              <w:rPr>
                <w:rFonts w:asciiTheme="minorHAnsi" w:hAnsiTheme="minorHAnsi"/>
                <w:b/>
              </w:rPr>
            </w:pPr>
          </w:p>
          <w:p w:rsidR="00D67562" w:rsidRPr="00E516C9" w:rsidRDefault="00D67562" w:rsidP="00D67562">
            <w:pPr>
              <w:contextualSpacing/>
              <w:rPr>
                <w:rFonts w:asciiTheme="minorHAnsi" w:hAnsiTheme="minorHAnsi" w:cstheme="minorHAnsi"/>
              </w:rPr>
            </w:pPr>
            <w:r w:rsidRPr="00E516C9">
              <w:rPr>
                <w:rFonts w:asciiTheme="minorHAnsi" w:hAnsiTheme="minorHAnsi"/>
              </w:rPr>
              <w:t xml:space="preserve">A partir de la revisión </w:t>
            </w:r>
            <w:r w:rsidR="00797321" w:rsidRPr="00E516C9">
              <w:rPr>
                <w:rFonts w:asciiTheme="minorHAnsi" w:hAnsiTheme="minorHAnsi"/>
              </w:rPr>
              <w:t xml:space="preserve">e implementación </w:t>
            </w:r>
            <w:r w:rsidRPr="00E516C9">
              <w:rPr>
                <w:rFonts w:asciiTheme="minorHAnsi" w:hAnsiTheme="minorHAnsi"/>
              </w:rPr>
              <w:t xml:space="preserve">de la </w:t>
            </w:r>
            <w:r w:rsidR="00797321" w:rsidRPr="00E516C9">
              <w:rPr>
                <w:rFonts w:asciiTheme="minorHAnsi" w:hAnsiTheme="minorHAnsi"/>
              </w:rPr>
              <w:t>propuesta de conexión</w:t>
            </w:r>
            <w:r w:rsidRPr="00E516C9">
              <w:rPr>
                <w:rFonts w:asciiTheme="minorHAnsi" w:hAnsiTheme="minorHAnsi" w:cstheme="minorHAnsi"/>
              </w:rPr>
              <w:t xml:space="preserve"> </w:t>
            </w:r>
            <w:r w:rsidRPr="00E516C9">
              <w:rPr>
                <w:rFonts w:asciiTheme="minorHAnsi" w:hAnsiTheme="minorHAnsi" w:cstheme="minorHAnsi"/>
                <w:lang w:val="es-ES" w:eastAsia="es-ES"/>
              </w:rPr>
              <w:t xml:space="preserve">presentada por el Titular </w:t>
            </w:r>
            <w:r w:rsidR="00BD6FD2" w:rsidRPr="00E516C9">
              <w:rPr>
                <w:rFonts w:asciiTheme="minorHAnsi" w:hAnsiTheme="minorHAnsi" w:cstheme="minorHAnsi"/>
                <w:lang w:val="es-ES" w:eastAsia="es-ES"/>
              </w:rPr>
              <w:t xml:space="preserve">Empresa Eléctricas Ventanas perteneciente a Aes </w:t>
            </w:r>
            <w:proofErr w:type="spellStart"/>
            <w:r w:rsidR="00BD6FD2" w:rsidRPr="00E516C9">
              <w:rPr>
                <w:rFonts w:asciiTheme="minorHAnsi" w:hAnsiTheme="minorHAnsi" w:cstheme="minorHAnsi"/>
                <w:lang w:val="es-ES" w:eastAsia="es-ES"/>
              </w:rPr>
              <w:t>Gener</w:t>
            </w:r>
            <w:proofErr w:type="spellEnd"/>
            <w:r w:rsidR="00BD6FD2" w:rsidRPr="00E516C9">
              <w:rPr>
                <w:rFonts w:asciiTheme="minorHAnsi" w:hAnsiTheme="minorHAnsi" w:cstheme="minorHAnsi"/>
                <w:lang w:val="es-ES" w:eastAsia="es-ES"/>
              </w:rPr>
              <w:t xml:space="preserve"> S.A. </w:t>
            </w:r>
            <w:r w:rsidRPr="00E516C9">
              <w:rPr>
                <w:rFonts w:asciiTheme="minorHAnsi" w:hAnsiTheme="minorHAnsi" w:cstheme="minorHAnsi"/>
                <w:lang w:val="es-ES" w:eastAsia="es-ES"/>
              </w:rPr>
              <w:t>para la</w:t>
            </w:r>
            <w:r w:rsidR="00BD6FD2" w:rsidRPr="00E516C9">
              <w:rPr>
                <w:rFonts w:asciiTheme="minorHAnsi" w:hAnsiTheme="minorHAnsi" w:cstheme="minorHAnsi"/>
                <w:lang w:val="es-ES" w:eastAsia="es-ES"/>
              </w:rPr>
              <w:t>s</w:t>
            </w:r>
            <w:r w:rsidRPr="00E516C9">
              <w:rPr>
                <w:rFonts w:asciiTheme="minorHAnsi" w:hAnsiTheme="minorHAnsi" w:cstheme="minorHAnsi"/>
                <w:lang w:val="es-ES" w:eastAsia="es-ES"/>
              </w:rPr>
              <w:t xml:space="preserve"> </w:t>
            </w:r>
            <w:r w:rsidR="00BD6FD2" w:rsidRPr="00E516C9">
              <w:rPr>
                <w:rFonts w:asciiTheme="minorHAnsi" w:hAnsiTheme="minorHAnsi" w:cstheme="minorHAnsi"/>
                <w:lang w:val="es-ES" w:eastAsia="es-ES"/>
              </w:rPr>
              <w:t>Unid</w:t>
            </w:r>
            <w:r w:rsidR="00C325F3" w:rsidRPr="00E516C9">
              <w:rPr>
                <w:rFonts w:asciiTheme="minorHAnsi" w:hAnsiTheme="minorHAnsi" w:cstheme="minorHAnsi"/>
                <w:lang w:val="es-ES" w:eastAsia="es-ES"/>
              </w:rPr>
              <w:t>a</w:t>
            </w:r>
            <w:r w:rsidR="00BD6FD2" w:rsidRPr="00E516C9">
              <w:rPr>
                <w:rFonts w:asciiTheme="minorHAnsi" w:hAnsiTheme="minorHAnsi" w:cstheme="minorHAnsi"/>
                <w:lang w:val="es-ES" w:eastAsia="es-ES"/>
              </w:rPr>
              <w:t>des de gen</w:t>
            </w:r>
            <w:r w:rsidR="00C325F3" w:rsidRPr="00E516C9">
              <w:rPr>
                <w:rFonts w:asciiTheme="minorHAnsi" w:hAnsiTheme="minorHAnsi" w:cstheme="minorHAnsi"/>
                <w:lang w:val="es-ES" w:eastAsia="es-ES"/>
              </w:rPr>
              <w:t>e</w:t>
            </w:r>
            <w:r w:rsidR="00BD6FD2" w:rsidRPr="00E516C9">
              <w:rPr>
                <w:rFonts w:asciiTheme="minorHAnsi" w:hAnsiTheme="minorHAnsi" w:cstheme="minorHAnsi"/>
                <w:lang w:val="es-ES" w:eastAsia="es-ES"/>
              </w:rPr>
              <w:t xml:space="preserve">ración del Complejo </w:t>
            </w:r>
            <w:proofErr w:type="spellStart"/>
            <w:r w:rsidR="00C325F3" w:rsidRPr="00E516C9">
              <w:rPr>
                <w:rFonts w:asciiTheme="minorHAnsi" w:hAnsiTheme="minorHAnsi" w:cstheme="minorHAnsi"/>
                <w:lang w:val="es-ES" w:eastAsia="es-ES"/>
              </w:rPr>
              <w:t>T</w:t>
            </w:r>
            <w:r w:rsidR="00BD6FD2" w:rsidRPr="00E516C9">
              <w:rPr>
                <w:rFonts w:asciiTheme="minorHAnsi" w:hAnsiTheme="minorHAnsi" w:cstheme="minorHAnsi"/>
                <w:lang w:val="es-ES" w:eastAsia="es-ES"/>
              </w:rPr>
              <w:t>ermol</w:t>
            </w:r>
            <w:r w:rsidR="00C325F3" w:rsidRPr="00E516C9">
              <w:rPr>
                <w:rFonts w:asciiTheme="minorHAnsi" w:hAnsiTheme="minorHAnsi" w:cstheme="minorHAnsi"/>
                <w:lang w:val="es-ES" w:eastAsia="es-ES"/>
              </w:rPr>
              <w:t>é</w:t>
            </w:r>
            <w:r w:rsidR="00BD6FD2" w:rsidRPr="00E516C9">
              <w:rPr>
                <w:rFonts w:asciiTheme="minorHAnsi" w:hAnsiTheme="minorHAnsi" w:cstheme="minorHAnsi"/>
                <w:lang w:val="es-ES" w:eastAsia="es-ES"/>
              </w:rPr>
              <w:t>ctrico</w:t>
            </w:r>
            <w:proofErr w:type="spellEnd"/>
            <w:r w:rsidR="00BD6FD2" w:rsidRPr="00E516C9">
              <w:rPr>
                <w:rFonts w:asciiTheme="minorHAnsi" w:hAnsiTheme="minorHAnsi" w:cstheme="minorHAnsi"/>
                <w:lang w:val="es-ES" w:eastAsia="es-ES"/>
              </w:rPr>
              <w:t xml:space="preserve"> Ventanas</w:t>
            </w:r>
            <w:r w:rsidRPr="00E516C9">
              <w:rPr>
                <w:rFonts w:asciiTheme="minorHAnsi" w:hAnsiTheme="minorHAnsi" w:cstheme="minorHAnsi"/>
                <w:lang w:val="es-ES" w:eastAsia="es-ES"/>
              </w:rPr>
              <w:t xml:space="preserve">, </w:t>
            </w:r>
            <w:r w:rsidRPr="00E516C9">
              <w:rPr>
                <w:rFonts w:asciiTheme="minorHAnsi" w:hAnsiTheme="minorHAnsi"/>
              </w:rPr>
              <w:t xml:space="preserve">mediante </w:t>
            </w:r>
            <w:r w:rsidRPr="00E516C9">
              <w:rPr>
                <w:rFonts w:asciiTheme="minorHAnsi" w:hAnsiTheme="minorHAnsi" w:cstheme="minorHAnsi"/>
              </w:rPr>
              <w:t xml:space="preserve">carta </w:t>
            </w:r>
            <w:r w:rsidR="00A630B6" w:rsidRPr="00E516C9">
              <w:rPr>
                <w:rFonts w:asciiTheme="minorHAnsi" w:hAnsiTheme="minorHAnsi" w:cstheme="minorHAnsi"/>
              </w:rPr>
              <w:t>VPO-DMA-083-2019</w:t>
            </w:r>
            <w:r w:rsidR="00235883" w:rsidRPr="00E516C9">
              <w:rPr>
                <w:rFonts w:asciiTheme="minorHAnsi" w:hAnsiTheme="minorHAnsi" w:cstheme="minorHAnsi"/>
              </w:rPr>
              <w:t xml:space="preserve"> de </w:t>
            </w:r>
            <w:r w:rsidRPr="00E516C9">
              <w:rPr>
                <w:rFonts w:asciiTheme="minorHAnsi" w:hAnsiTheme="minorHAnsi" w:cstheme="minorHAnsi"/>
              </w:rPr>
              <w:t>2</w:t>
            </w:r>
            <w:r w:rsidR="00A630B6" w:rsidRPr="00E516C9">
              <w:rPr>
                <w:rFonts w:asciiTheme="minorHAnsi" w:hAnsiTheme="minorHAnsi" w:cstheme="minorHAnsi"/>
              </w:rPr>
              <w:t>1</w:t>
            </w:r>
            <w:r w:rsidRPr="00E516C9">
              <w:rPr>
                <w:rFonts w:asciiTheme="minorHAnsi" w:hAnsiTheme="minorHAnsi" w:cstheme="minorHAnsi"/>
              </w:rPr>
              <w:t xml:space="preserve"> </w:t>
            </w:r>
            <w:r w:rsidR="00A630B6" w:rsidRPr="00E516C9">
              <w:rPr>
                <w:rFonts w:asciiTheme="minorHAnsi" w:hAnsiTheme="minorHAnsi" w:cstheme="minorHAnsi"/>
              </w:rPr>
              <w:t>junio</w:t>
            </w:r>
            <w:r w:rsidRPr="00E516C9">
              <w:rPr>
                <w:rFonts w:asciiTheme="minorHAnsi" w:hAnsiTheme="minorHAnsi" w:cstheme="minorHAnsi"/>
              </w:rPr>
              <w:t xml:space="preserve"> de 201</w:t>
            </w:r>
            <w:r w:rsidR="00A630B6" w:rsidRPr="00E516C9">
              <w:rPr>
                <w:rFonts w:asciiTheme="minorHAnsi" w:hAnsiTheme="minorHAnsi" w:cstheme="minorHAnsi"/>
              </w:rPr>
              <w:t>9</w:t>
            </w:r>
            <w:r w:rsidRPr="00E516C9">
              <w:rPr>
                <w:rFonts w:asciiTheme="minorHAnsi" w:hAnsiTheme="minorHAnsi" w:cstheme="minorHAnsi"/>
              </w:rPr>
              <w:t>, es posible señalar lo siguiente:</w:t>
            </w:r>
          </w:p>
          <w:p w:rsidR="00D67562" w:rsidRPr="00E516C9" w:rsidRDefault="00D67562" w:rsidP="004F42FC">
            <w:pPr>
              <w:jc w:val="left"/>
              <w:rPr>
                <w:rFonts w:asciiTheme="minorHAnsi" w:hAnsiTheme="minorHAnsi"/>
                <w:b/>
              </w:rPr>
            </w:pPr>
          </w:p>
          <w:p w:rsidR="00631072" w:rsidRPr="00E516C9" w:rsidRDefault="00631072" w:rsidP="003949CE">
            <w:pPr>
              <w:pStyle w:val="Descripcin"/>
              <w:spacing w:after="0"/>
              <w:ind w:left="72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16C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Tabla N° </w:t>
            </w:r>
            <w:r w:rsidRPr="00E516C9">
              <w:rPr>
                <w:rFonts w:asciiTheme="minorHAnsi" w:hAnsiTheme="minorHAnsi"/>
                <w:color w:val="auto"/>
                <w:sz w:val="20"/>
                <w:szCs w:val="20"/>
              </w:rPr>
              <w:fldChar w:fldCharType="begin"/>
            </w:r>
            <w:r w:rsidRPr="00E516C9">
              <w:rPr>
                <w:rFonts w:asciiTheme="minorHAnsi" w:hAnsiTheme="minorHAnsi"/>
                <w:color w:val="auto"/>
                <w:sz w:val="20"/>
                <w:szCs w:val="20"/>
              </w:rPr>
              <w:instrText xml:space="preserve"> SEQ Tabla \* ARABIC </w:instrText>
            </w:r>
            <w:r w:rsidRPr="00E516C9">
              <w:rPr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 w:rsidR="00FA0E31" w:rsidRPr="00E516C9"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2</w:t>
            </w:r>
            <w:r w:rsidRPr="00E516C9">
              <w:rPr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  <w:r w:rsidRPr="00E516C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: </w:t>
            </w:r>
            <w:r w:rsidR="00515627" w:rsidRPr="00E516C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Verificación de los requerimientos establecidos en la Resolución Exenta N° </w:t>
            </w:r>
            <w:r w:rsidR="00E516C9" w:rsidRPr="00E516C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174</w:t>
            </w:r>
            <w:r w:rsidR="00515627" w:rsidRPr="00E516C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/201</w:t>
            </w:r>
            <w:r w:rsidR="00E516C9" w:rsidRPr="00E516C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  <w:r w:rsidR="00515627" w:rsidRPr="00E516C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de SMA.</w:t>
            </w:r>
          </w:p>
          <w:tbl>
            <w:tblPr>
              <w:tblStyle w:val="Tablaconcuadrcula"/>
              <w:tblW w:w="4811" w:type="pct"/>
              <w:jc w:val="center"/>
              <w:tblLook w:val="04A0" w:firstRow="1" w:lastRow="0" w:firstColumn="1" w:lastColumn="0" w:noHBand="0" w:noVBand="1"/>
            </w:tblPr>
            <w:tblGrid>
              <w:gridCol w:w="510"/>
              <w:gridCol w:w="7599"/>
              <w:gridCol w:w="977"/>
              <w:gridCol w:w="3668"/>
            </w:tblGrid>
            <w:tr w:rsidR="00E42C94" w:rsidRPr="00E516C9" w:rsidTr="00515627">
              <w:trPr>
                <w:trHeight w:val="437"/>
                <w:tblHeader/>
                <w:jc w:val="center"/>
              </w:trPr>
              <w:tc>
                <w:tcPr>
                  <w:tcW w:w="20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31072" w:rsidRPr="00E516C9" w:rsidRDefault="00631072" w:rsidP="00631072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516C9">
                    <w:rPr>
                      <w:rFonts w:asciiTheme="minorHAnsi" w:hAnsiTheme="minorHAnsi" w:cstheme="minorHAnsi"/>
                      <w:b/>
                    </w:rPr>
                    <w:t>N°</w:t>
                  </w:r>
                </w:p>
              </w:tc>
              <w:tc>
                <w:tcPr>
                  <w:tcW w:w="297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31072" w:rsidRPr="00E516C9" w:rsidRDefault="00631072" w:rsidP="00631072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516C9">
                    <w:rPr>
                      <w:rFonts w:asciiTheme="minorHAnsi" w:hAnsiTheme="minorHAnsi" w:cstheme="minorHAnsi"/>
                      <w:b/>
                    </w:rPr>
                    <w:t>Ítem</w:t>
                  </w:r>
                  <w:r w:rsidR="00650652" w:rsidRPr="00E516C9">
                    <w:rPr>
                      <w:rFonts w:asciiTheme="minorHAnsi" w:hAnsiTheme="minorHAnsi" w:cstheme="minorHAnsi"/>
                      <w:b/>
                    </w:rPr>
                    <w:t xml:space="preserve"> evaluado</w:t>
                  </w:r>
                </w:p>
              </w:tc>
              <w:tc>
                <w:tcPr>
                  <w:tcW w:w="383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B1D7F" w:rsidRPr="00E516C9" w:rsidRDefault="00650652" w:rsidP="00DB1D7F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516C9">
                    <w:rPr>
                      <w:rFonts w:asciiTheme="minorHAnsi" w:hAnsiTheme="minorHAnsi" w:cstheme="minorHAnsi"/>
                      <w:b/>
                    </w:rPr>
                    <w:t>Cumple (</w:t>
                  </w:r>
                  <w:r w:rsidR="00D6266E" w:rsidRPr="00E516C9">
                    <w:rPr>
                      <w:rFonts w:asciiTheme="minorHAnsi" w:hAnsiTheme="minorHAnsi" w:cstheme="minorHAnsi"/>
                      <w:b/>
                    </w:rPr>
                    <w:t>si/no</w:t>
                  </w:r>
                  <w:r w:rsidRPr="00E516C9">
                    <w:rPr>
                      <w:rFonts w:asciiTheme="minorHAnsi" w:hAnsiTheme="minorHAnsi" w:cstheme="minorHAnsi"/>
                      <w:b/>
                    </w:rPr>
                    <w:t>)</w:t>
                  </w:r>
                  <w:r w:rsidR="00D6266E" w:rsidRPr="00E516C9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</w:p>
              </w:tc>
              <w:tc>
                <w:tcPr>
                  <w:tcW w:w="143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31072" w:rsidRPr="00E516C9" w:rsidRDefault="00631072" w:rsidP="00631072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E516C9">
                    <w:rPr>
                      <w:rFonts w:asciiTheme="minorHAnsi" w:hAnsiTheme="minorHAnsi" w:cstheme="minorHAnsi"/>
                      <w:b/>
                    </w:rPr>
                    <w:t>Observaciones</w:t>
                  </w:r>
                </w:p>
              </w:tc>
            </w:tr>
            <w:tr w:rsidR="00E42C94" w:rsidRPr="00E516C9" w:rsidTr="00515627">
              <w:trPr>
                <w:trHeight w:val="559"/>
                <w:jc w:val="center"/>
              </w:trPr>
              <w:tc>
                <w:tcPr>
                  <w:tcW w:w="200" w:type="pct"/>
                  <w:vAlign w:val="center"/>
                </w:tcPr>
                <w:p w:rsidR="00631072" w:rsidRPr="00E516C9" w:rsidRDefault="00631072" w:rsidP="0063107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E516C9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2979" w:type="pct"/>
                  <w:vAlign w:val="center"/>
                </w:tcPr>
                <w:p w:rsidR="00631072" w:rsidRPr="00E516C9" w:rsidRDefault="00E42C94" w:rsidP="003949CE">
                  <w:pPr>
                    <w:spacing w:line="276" w:lineRule="auto"/>
                    <w:rPr>
                      <w:rFonts w:asciiTheme="minorHAnsi" w:hAnsiTheme="minorHAnsi" w:cstheme="minorHAnsi"/>
                    </w:rPr>
                  </w:pPr>
                  <w:r w:rsidRPr="00E516C9">
                    <w:rPr>
                      <w:rFonts w:asciiTheme="minorHAnsi" w:hAnsiTheme="minorHAnsi" w:cstheme="minorHAnsi"/>
                    </w:rPr>
                    <w:t xml:space="preserve">¿Propuesta de </w:t>
                  </w:r>
                  <w:r w:rsidR="00515627" w:rsidRPr="00E516C9">
                    <w:rPr>
                      <w:rFonts w:asciiTheme="minorHAnsi" w:hAnsiTheme="minorHAnsi" w:cstheme="minorHAnsi"/>
                    </w:rPr>
                    <w:t>c</w:t>
                  </w:r>
                  <w:r w:rsidRPr="00E516C9">
                    <w:rPr>
                      <w:rFonts w:asciiTheme="minorHAnsi" w:hAnsiTheme="minorHAnsi" w:cstheme="minorHAnsi"/>
                    </w:rPr>
                    <w:t xml:space="preserve">onexión </w:t>
                  </w:r>
                  <w:r w:rsidR="00515627" w:rsidRPr="00E516C9">
                    <w:rPr>
                      <w:rFonts w:asciiTheme="minorHAnsi" w:hAnsiTheme="minorHAnsi" w:cstheme="minorHAnsi"/>
                    </w:rPr>
                    <w:t xml:space="preserve">presentada por el Titular </w:t>
                  </w:r>
                  <w:r w:rsidR="00650652" w:rsidRPr="00E516C9">
                    <w:rPr>
                      <w:rFonts w:asciiTheme="minorHAnsi" w:hAnsiTheme="minorHAnsi" w:cstheme="minorHAnsi"/>
                    </w:rPr>
                    <w:t>se ajusta a</w:t>
                  </w:r>
                  <w:r w:rsidR="009A7706" w:rsidRPr="00E516C9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650652" w:rsidRPr="00E516C9">
                    <w:rPr>
                      <w:rFonts w:asciiTheme="minorHAnsi" w:hAnsiTheme="minorHAnsi" w:cstheme="minorHAnsi"/>
                    </w:rPr>
                    <w:t>l</w:t>
                  </w:r>
                  <w:r w:rsidR="009A7706" w:rsidRPr="00E516C9">
                    <w:rPr>
                      <w:rFonts w:asciiTheme="minorHAnsi" w:hAnsiTheme="minorHAnsi" w:cstheme="minorHAnsi"/>
                    </w:rPr>
                    <w:t>os</w:t>
                  </w:r>
                  <w:r w:rsidR="00650652" w:rsidRPr="00E516C9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9A7706" w:rsidRPr="00E516C9">
                    <w:rPr>
                      <w:rFonts w:asciiTheme="minorHAnsi" w:hAnsiTheme="minorHAnsi" w:cstheme="minorHAnsi"/>
                    </w:rPr>
                    <w:t xml:space="preserve">requerimientos establecidos en el </w:t>
                  </w:r>
                  <w:r w:rsidR="003949CE" w:rsidRPr="00E516C9">
                    <w:rPr>
                      <w:rFonts w:asciiTheme="minorHAnsi" w:hAnsiTheme="minorHAnsi" w:cstheme="minorHAnsi"/>
                    </w:rPr>
                    <w:t xml:space="preserve">Instructivo </w:t>
                  </w:r>
                  <w:r w:rsidR="009A7706" w:rsidRPr="00E516C9">
                    <w:rPr>
                      <w:rFonts w:asciiTheme="minorHAnsi" w:hAnsiTheme="minorHAnsi" w:cstheme="minorHAnsi"/>
                    </w:rPr>
                    <w:t>Técnico de C</w:t>
                  </w:r>
                  <w:r w:rsidR="00650652" w:rsidRPr="00E516C9">
                    <w:rPr>
                      <w:rFonts w:asciiTheme="minorHAnsi" w:hAnsiTheme="minorHAnsi" w:cstheme="minorHAnsi"/>
                    </w:rPr>
                    <w:t>onexión</w:t>
                  </w:r>
                  <w:r w:rsidRPr="00E516C9">
                    <w:rPr>
                      <w:rFonts w:asciiTheme="minorHAnsi" w:hAnsiTheme="minorHAnsi" w:cstheme="minorHAnsi"/>
                    </w:rPr>
                    <w:t xml:space="preserve"> de la SMA</w:t>
                  </w:r>
                  <w:proofErr w:type="gramStart"/>
                  <w:r w:rsidRPr="00E516C9">
                    <w:rPr>
                      <w:rFonts w:asciiTheme="minorHAnsi" w:hAnsiTheme="minorHAnsi" w:cstheme="minorHAnsi"/>
                    </w:rPr>
                    <w:t>?</w:t>
                  </w:r>
                  <w:r w:rsidR="00650652" w:rsidRPr="00E516C9">
                    <w:rPr>
                      <w:rFonts w:asciiTheme="minorHAnsi" w:hAnsiTheme="minorHAnsi" w:cstheme="minorHAnsi"/>
                    </w:rPr>
                    <w:t>.</w:t>
                  </w:r>
                  <w:proofErr w:type="gramEnd"/>
                  <w:r w:rsidR="00BC3880" w:rsidRPr="00E516C9">
                    <w:rPr>
                      <w:rFonts w:asciiTheme="minorHAnsi" w:hAnsiTheme="minorHAnsi" w:cstheme="minorHAnsi"/>
                    </w:rPr>
                    <w:t xml:space="preserve">    </w:t>
                  </w:r>
                </w:p>
              </w:tc>
              <w:tc>
                <w:tcPr>
                  <w:tcW w:w="383" w:type="pct"/>
                  <w:vAlign w:val="center"/>
                </w:tcPr>
                <w:p w:rsidR="00631072" w:rsidRPr="00E516C9" w:rsidRDefault="00ED3EDA" w:rsidP="00C36497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E516C9">
                    <w:rPr>
                      <w:rFonts w:asciiTheme="minorHAnsi" w:hAnsiTheme="minorHAnsi" w:cstheme="minorHAnsi"/>
                    </w:rPr>
                    <w:t>si</w:t>
                  </w:r>
                </w:p>
              </w:tc>
              <w:tc>
                <w:tcPr>
                  <w:tcW w:w="1438" w:type="pct"/>
                  <w:vAlign w:val="center"/>
                </w:tcPr>
                <w:p w:rsidR="00631072" w:rsidRPr="00E516C9" w:rsidRDefault="00E42C94" w:rsidP="00631072">
                  <w:pPr>
                    <w:spacing w:line="276" w:lineRule="auto"/>
                    <w:rPr>
                      <w:rFonts w:asciiTheme="minorHAnsi" w:hAnsiTheme="minorHAnsi" w:cstheme="minorHAnsi"/>
                    </w:rPr>
                  </w:pPr>
                  <w:r w:rsidRPr="00E516C9">
                    <w:rPr>
                      <w:rFonts w:asciiTheme="minorHAnsi" w:hAnsiTheme="minorHAnsi" w:cstheme="minorHAnsi"/>
                    </w:rPr>
                    <w:t>La propuesta de conexión es validada por el Departamento de Gestión de la Información de la SMA</w:t>
                  </w:r>
                  <w:r w:rsidR="00C325F3" w:rsidRPr="00E516C9">
                    <w:rPr>
                      <w:rFonts w:asciiTheme="minorHAnsi" w:hAnsiTheme="minorHAnsi" w:cstheme="minorHAnsi"/>
                    </w:rPr>
                    <w:t>, de acuerdo al MEMORAMDUM N° 39437/2019</w:t>
                  </w:r>
                  <w:r w:rsidRPr="00E516C9">
                    <w:rPr>
                      <w:rFonts w:asciiTheme="minorHAnsi" w:hAnsiTheme="minorHAnsi" w:cstheme="minorHAnsi"/>
                    </w:rPr>
                    <w:t xml:space="preserve">. </w:t>
                  </w:r>
                  <w:r w:rsidR="000B04D4" w:rsidRPr="00E516C9">
                    <w:rPr>
                      <w:rFonts w:asciiTheme="minorHAnsi" w:hAnsiTheme="minorHAnsi" w:cstheme="minorHAnsi"/>
                    </w:rPr>
                    <w:t>Ver a</w:t>
                  </w:r>
                  <w:r w:rsidR="00515627" w:rsidRPr="00E516C9">
                    <w:rPr>
                      <w:rFonts w:asciiTheme="minorHAnsi" w:hAnsiTheme="minorHAnsi" w:cstheme="minorHAnsi"/>
                    </w:rPr>
                    <w:t>nexo 1.</w:t>
                  </w:r>
                </w:p>
              </w:tc>
            </w:tr>
          </w:tbl>
          <w:p w:rsidR="00650652" w:rsidRPr="00E516C9" w:rsidRDefault="00650652">
            <w:pPr>
              <w:rPr>
                <w:rFonts w:asciiTheme="minorHAnsi" w:hAnsiTheme="minorHAnsi"/>
              </w:rPr>
            </w:pPr>
          </w:p>
          <w:p w:rsidR="005B34EF" w:rsidRPr="00E516C9" w:rsidRDefault="005B34EF" w:rsidP="003949CE">
            <w:pPr>
              <w:rPr>
                <w:rFonts w:asciiTheme="minorHAnsi" w:hAnsiTheme="minorHAnsi"/>
              </w:rPr>
            </w:pPr>
          </w:p>
          <w:p w:rsidR="00C0036D" w:rsidRPr="00E516C9" w:rsidRDefault="00C0036D" w:rsidP="003949CE">
            <w:pPr>
              <w:pStyle w:val="Prrafodelista"/>
              <w:rPr>
                <w:rFonts w:asciiTheme="minorHAnsi" w:hAnsiTheme="minorHAnsi"/>
              </w:rPr>
            </w:pPr>
          </w:p>
        </w:tc>
      </w:tr>
    </w:tbl>
    <w:p w:rsidR="00631072" w:rsidRPr="00E516C9" w:rsidRDefault="00631072" w:rsidP="00E83BC3">
      <w:pPr>
        <w:rPr>
          <w:rFonts w:asciiTheme="minorHAnsi" w:hAnsiTheme="minorHAnsi" w:cstheme="minorHAnsi"/>
          <w:sz w:val="20"/>
          <w:szCs w:val="20"/>
        </w:rPr>
        <w:sectPr w:rsidR="00631072" w:rsidRPr="00E516C9" w:rsidSect="00D52AFD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A1F0A" w:rsidRPr="00E516C9" w:rsidRDefault="00D13C5A" w:rsidP="00B6293B">
      <w:pPr>
        <w:pStyle w:val="Ttulo1"/>
        <w:numPr>
          <w:ilvl w:val="0"/>
          <w:numId w:val="12"/>
        </w:numPr>
        <w:rPr>
          <w:sz w:val="20"/>
          <w:szCs w:val="20"/>
        </w:rPr>
      </w:pPr>
      <w:bookmarkStart w:id="42" w:name="_Toc352928396"/>
      <w:bookmarkStart w:id="43" w:name="_Toc348791980"/>
      <w:bookmarkStart w:id="44" w:name="_Toc353993442"/>
      <w:bookmarkStart w:id="45" w:name="_Toc13837599"/>
      <w:bookmarkEnd w:id="42"/>
      <w:bookmarkEnd w:id="43"/>
      <w:r w:rsidRPr="00E516C9">
        <w:rPr>
          <w:sz w:val="20"/>
          <w:szCs w:val="20"/>
        </w:rPr>
        <w:lastRenderedPageBreak/>
        <w:t>CONCLUSIONES</w:t>
      </w:r>
      <w:bookmarkEnd w:id="44"/>
      <w:r w:rsidR="002576C2" w:rsidRPr="00E516C9">
        <w:rPr>
          <w:sz w:val="20"/>
          <w:szCs w:val="20"/>
        </w:rPr>
        <w:t>.</w:t>
      </w:r>
      <w:bookmarkEnd w:id="45"/>
      <w:r w:rsidRPr="00E516C9">
        <w:rPr>
          <w:sz w:val="20"/>
          <w:szCs w:val="20"/>
        </w:rPr>
        <w:t xml:space="preserve"> </w:t>
      </w:r>
      <w:r w:rsidR="00000B00" w:rsidRPr="00E516C9">
        <w:rPr>
          <w:sz w:val="20"/>
          <w:szCs w:val="20"/>
        </w:rPr>
        <w:t xml:space="preserve">    </w:t>
      </w:r>
      <w:bookmarkStart w:id="46" w:name="_Toc348791981"/>
      <w:bookmarkStart w:id="47" w:name="_Toc348791982"/>
      <w:bookmarkStart w:id="48" w:name="_Toc348791983"/>
      <w:bookmarkEnd w:id="46"/>
      <w:bookmarkEnd w:id="47"/>
      <w:bookmarkEnd w:id="48"/>
    </w:p>
    <w:p w:rsidR="00D6266E" w:rsidRPr="00E516C9" w:rsidRDefault="00D6266E" w:rsidP="00B80577">
      <w:pPr>
        <w:rPr>
          <w:rFonts w:asciiTheme="minorHAnsi" w:hAnsiTheme="minorHAnsi" w:cstheme="minorHAnsi"/>
          <w:sz w:val="20"/>
          <w:szCs w:val="20"/>
        </w:rPr>
      </w:pPr>
    </w:p>
    <w:p w:rsidR="00D6266E" w:rsidRPr="00E516C9" w:rsidRDefault="00D6266E" w:rsidP="003949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516C9">
        <w:rPr>
          <w:rFonts w:asciiTheme="minorHAnsi" w:hAnsiTheme="minorHAnsi" w:cstheme="minorHAnsi"/>
          <w:sz w:val="20"/>
          <w:szCs w:val="20"/>
        </w:rPr>
        <w:t xml:space="preserve">El examen de la información realizado a la </w:t>
      </w:r>
      <w:r w:rsidR="003E04E8" w:rsidRPr="00E516C9">
        <w:rPr>
          <w:rFonts w:asciiTheme="minorHAnsi" w:hAnsiTheme="minorHAnsi" w:cstheme="minorHAnsi"/>
          <w:sz w:val="20"/>
          <w:szCs w:val="20"/>
        </w:rPr>
        <w:t>p</w:t>
      </w:r>
      <w:r w:rsidRPr="00E516C9">
        <w:rPr>
          <w:rFonts w:asciiTheme="minorHAnsi" w:hAnsiTheme="minorHAnsi" w:cstheme="minorHAnsi"/>
          <w:sz w:val="20"/>
          <w:szCs w:val="20"/>
        </w:rPr>
        <w:t>ropuesta de conexión</w:t>
      </w:r>
      <w:r w:rsidR="003E04E8" w:rsidRPr="00E516C9">
        <w:rPr>
          <w:rFonts w:asciiTheme="minorHAnsi" w:hAnsiTheme="minorHAnsi" w:cstheme="minorHAnsi"/>
          <w:sz w:val="20"/>
          <w:szCs w:val="20"/>
        </w:rPr>
        <w:t xml:space="preserve"> en línea de</w:t>
      </w:r>
      <w:r w:rsidR="003949CE" w:rsidRPr="00E516C9">
        <w:rPr>
          <w:rFonts w:asciiTheme="minorHAnsi" w:hAnsiTheme="minorHAnsi" w:cstheme="minorHAnsi"/>
          <w:sz w:val="20"/>
          <w:szCs w:val="20"/>
        </w:rPr>
        <w:t>l Complejo Termoel</w:t>
      </w:r>
      <w:r w:rsidR="00C325F3" w:rsidRPr="00E516C9">
        <w:rPr>
          <w:rFonts w:asciiTheme="minorHAnsi" w:hAnsiTheme="minorHAnsi" w:cstheme="minorHAnsi"/>
          <w:sz w:val="20"/>
          <w:szCs w:val="20"/>
        </w:rPr>
        <w:t>é</w:t>
      </w:r>
      <w:r w:rsidR="003949CE" w:rsidRPr="00E516C9">
        <w:rPr>
          <w:rFonts w:asciiTheme="minorHAnsi" w:hAnsiTheme="minorHAnsi" w:cstheme="minorHAnsi"/>
          <w:sz w:val="20"/>
          <w:szCs w:val="20"/>
        </w:rPr>
        <w:t>ctrico Ventanas</w:t>
      </w:r>
      <w:r w:rsidR="00C325F3" w:rsidRPr="00E516C9">
        <w:rPr>
          <w:rFonts w:asciiTheme="minorHAnsi" w:hAnsiTheme="minorHAnsi" w:cstheme="minorHAnsi"/>
          <w:sz w:val="20"/>
          <w:szCs w:val="20"/>
        </w:rPr>
        <w:t xml:space="preserve">, perteneciente a Empresa Eléctrica Ventanas </w:t>
      </w:r>
      <w:proofErr w:type="spellStart"/>
      <w:r w:rsidR="00C325F3" w:rsidRPr="00E516C9">
        <w:rPr>
          <w:rFonts w:asciiTheme="minorHAnsi" w:hAnsiTheme="minorHAnsi" w:cstheme="minorHAnsi"/>
          <w:sz w:val="20"/>
          <w:szCs w:val="20"/>
        </w:rPr>
        <w:t>SpA</w:t>
      </w:r>
      <w:proofErr w:type="spellEnd"/>
      <w:r w:rsidR="00C325F3" w:rsidRPr="00E516C9">
        <w:rPr>
          <w:rFonts w:asciiTheme="minorHAnsi" w:hAnsiTheme="minorHAnsi" w:cstheme="minorHAnsi"/>
          <w:sz w:val="20"/>
          <w:szCs w:val="20"/>
        </w:rPr>
        <w:t xml:space="preserve"> de AES GENER S.A</w:t>
      </w:r>
      <w:r w:rsidRPr="00E516C9">
        <w:rPr>
          <w:rFonts w:asciiTheme="minorHAnsi" w:hAnsiTheme="minorHAnsi" w:cstheme="minorHAnsi"/>
          <w:sz w:val="20"/>
          <w:szCs w:val="20"/>
        </w:rPr>
        <w:t>, consideró por parte de la Superintendencia</w:t>
      </w:r>
      <w:r w:rsidR="003E04E8" w:rsidRPr="00E516C9">
        <w:rPr>
          <w:rFonts w:asciiTheme="minorHAnsi" w:hAnsiTheme="minorHAnsi" w:cstheme="minorHAnsi"/>
          <w:sz w:val="20"/>
          <w:szCs w:val="20"/>
        </w:rPr>
        <w:t xml:space="preserve"> la verificación de los requerimientos establecidos en</w:t>
      </w:r>
      <w:r w:rsidRPr="00E516C9">
        <w:rPr>
          <w:rFonts w:asciiTheme="minorHAnsi" w:hAnsiTheme="minorHAnsi" w:cstheme="minorHAnsi"/>
          <w:sz w:val="20"/>
          <w:szCs w:val="20"/>
        </w:rPr>
        <w:t xml:space="preserve"> la Resolución Exenta N° </w:t>
      </w:r>
      <w:r w:rsidR="003949CE" w:rsidRPr="00E516C9">
        <w:rPr>
          <w:rFonts w:asciiTheme="minorHAnsi" w:hAnsiTheme="minorHAnsi" w:cstheme="minorHAnsi"/>
          <w:sz w:val="20"/>
          <w:szCs w:val="20"/>
        </w:rPr>
        <w:t>174</w:t>
      </w:r>
      <w:r w:rsidRPr="00E516C9">
        <w:rPr>
          <w:rFonts w:asciiTheme="minorHAnsi" w:hAnsiTheme="minorHAnsi" w:cstheme="minorHAnsi"/>
          <w:sz w:val="20"/>
          <w:szCs w:val="20"/>
        </w:rPr>
        <w:t>/201</w:t>
      </w:r>
      <w:r w:rsidR="003949CE" w:rsidRPr="00E516C9">
        <w:rPr>
          <w:rFonts w:asciiTheme="minorHAnsi" w:hAnsiTheme="minorHAnsi" w:cstheme="minorHAnsi"/>
          <w:sz w:val="20"/>
          <w:szCs w:val="20"/>
        </w:rPr>
        <w:t>9</w:t>
      </w:r>
      <w:r w:rsidRPr="00E516C9">
        <w:rPr>
          <w:rFonts w:asciiTheme="minorHAnsi" w:hAnsiTheme="minorHAnsi" w:cstheme="minorHAnsi"/>
          <w:sz w:val="20"/>
          <w:szCs w:val="20"/>
        </w:rPr>
        <w:t xml:space="preserve"> de la SMA, que aprueba “</w:t>
      </w:r>
      <w:r w:rsidR="003949CE" w:rsidRPr="00E516C9">
        <w:rPr>
          <w:rFonts w:asciiTheme="minorHAnsi" w:hAnsiTheme="minorHAnsi" w:cstheme="minorHAnsi"/>
          <w:sz w:val="20"/>
          <w:szCs w:val="20"/>
        </w:rPr>
        <w:t xml:space="preserve">Instructivo Técnico de </w:t>
      </w:r>
      <w:r w:rsidR="003E04E8" w:rsidRPr="00E516C9">
        <w:rPr>
          <w:rFonts w:asciiTheme="minorHAnsi" w:hAnsiTheme="minorHAnsi" w:cstheme="minorHAnsi"/>
          <w:sz w:val="20"/>
          <w:szCs w:val="20"/>
        </w:rPr>
        <w:t xml:space="preserve">Conexión </w:t>
      </w:r>
      <w:r w:rsidR="003949CE" w:rsidRPr="00E516C9">
        <w:rPr>
          <w:rFonts w:asciiTheme="minorHAnsi" w:hAnsiTheme="minorHAnsi" w:cstheme="minorHAnsi"/>
          <w:sz w:val="20"/>
          <w:szCs w:val="20"/>
        </w:rPr>
        <w:t>en Línea de Sistemas de Monitoreo de la Superintendencia del Medio Ambiente.</w:t>
      </w:r>
      <w:r w:rsidR="00DF04D8" w:rsidRPr="00E516C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6266E" w:rsidRPr="00E516C9" w:rsidRDefault="00D6266E" w:rsidP="003949CE">
      <w:pPr>
        <w:rPr>
          <w:rFonts w:asciiTheme="minorHAnsi" w:hAnsiTheme="minorHAnsi" w:cstheme="minorHAnsi"/>
          <w:sz w:val="20"/>
          <w:szCs w:val="20"/>
        </w:rPr>
      </w:pPr>
      <w:r w:rsidRPr="00E516C9">
        <w:rPr>
          <w:rFonts w:asciiTheme="minorHAnsi" w:hAnsiTheme="minorHAnsi" w:cstheme="minorHAnsi"/>
          <w:sz w:val="20"/>
          <w:szCs w:val="20"/>
        </w:rPr>
        <w:t xml:space="preserve">A partir de la revisión de la </w:t>
      </w:r>
      <w:r w:rsidR="003E04E8" w:rsidRPr="00E516C9">
        <w:rPr>
          <w:rFonts w:asciiTheme="minorHAnsi" w:hAnsiTheme="minorHAnsi" w:cstheme="minorHAnsi"/>
          <w:sz w:val="20"/>
          <w:szCs w:val="20"/>
        </w:rPr>
        <w:t>propuesta de conexión en línea</w:t>
      </w:r>
      <w:r w:rsidRPr="00E516C9">
        <w:rPr>
          <w:rFonts w:asciiTheme="minorHAnsi" w:hAnsiTheme="minorHAnsi" w:cstheme="minorHAnsi"/>
          <w:sz w:val="20"/>
          <w:szCs w:val="20"/>
        </w:rPr>
        <w:t xml:space="preserve">, es posible concluir que dicha </w:t>
      </w:r>
      <w:r w:rsidR="003E04E8" w:rsidRPr="00E516C9">
        <w:rPr>
          <w:rFonts w:asciiTheme="minorHAnsi" w:hAnsiTheme="minorHAnsi" w:cstheme="minorHAnsi"/>
          <w:sz w:val="20"/>
          <w:szCs w:val="20"/>
        </w:rPr>
        <w:t>propuesta</w:t>
      </w:r>
      <w:r w:rsidRPr="00E516C9">
        <w:rPr>
          <w:rFonts w:asciiTheme="minorHAnsi" w:hAnsiTheme="minorHAnsi" w:cstheme="minorHAnsi"/>
          <w:sz w:val="20"/>
          <w:szCs w:val="20"/>
        </w:rPr>
        <w:t xml:space="preserve"> se ajusta a </w:t>
      </w:r>
      <w:r w:rsidR="00FE46B6" w:rsidRPr="00E516C9">
        <w:rPr>
          <w:rFonts w:asciiTheme="minorHAnsi" w:hAnsiTheme="minorHAnsi" w:cstheme="minorHAnsi"/>
          <w:sz w:val="20"/>
          <w:szCs w:val="20"/>
        </w:rPr>
        <w:t>l</w:t>
      </w:r>
      <w:r w:rsidR="00C325F3" w:rsidRPr="00E516C9">
        <w:rPr>
          <w:rFonts w:asciiTheme="minorHAnsi" w:hAnsiTheme="minorHAnsi" w:cstheme="minorHAnsi"/>
          <w:sz w:val="20"/>
          <w:szCs w:val="20"/>
        </w:rPr>
        <w:t>os criterios establecidos en la presente Resolución</w:t>
      </w:r>
      <w:r w:rsidRPr="00E516C9">
        <w:rPr>
          <w:rFonts w:asciiTheme="minorHAnsi" w:hAnsiTheme="minorHAnsi" w:cstheme="minorHAnsi"/>
          <w:sz w:val="20"/>
          <w:szCs w:val="20"/>
        </w:rPr>
        <w:t xml:space="preserve">, por lo </w:t>
      </w:r>
      <w:r w:rsidR="002D3025" w:rsidRPr="00E516C9">
        <w:rPr>
          <w:rFonts w:asciiTheme="minorHAnsi" w:hAnsiTheme="minorHAnsi" w:cstheme="minorHAnsi"/>
          <w:sz w:val="20"/>
          <w:szCs w:val="20"/>
        </w:rPr>
        <w:t>tanto,</w:t>
      </w:r>
      <w:r w:rsidRPr="00E516C9">
        <w:rPr>
          <w:rFonts w:asciiTheme="minorHAnsi" w:hAnsiTheme="minorHAnsi" w:cstheme="minorHAnsi"/>
          <w:sz w:val="20"/>
          <w:szCs w:val="20"/>
        </w:rPr>
        <w:t xml:space="preserve"> corresponde su aprobación.</w:t>
      </w:r>
    </w:p>
    <w:p w:rsidR="00DF04D8" w:rsidRPr="00E516C9" w:rsidRDefault="00DF04D8" w:rsidP="00FB0BC3">
      <w:pPr>
        <w:pStyle w:val="Prrafodelista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F04D8" w:rsidRPr="00E516C9" w:rsidRDefault="00DF04D8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Default="002576C2" w:rsidP="00DF04D8">
      <w:pPr>
        <w:rPr>
          <w:rFonts w:asciiTheme="minorHAnsi" w:hAnsiTheme="minorHAnsi"/>
          <w:sz w:val="20"/>
          <w:szCs w:val="20"/>
        </w:rPr>
      </w:pPr>
    </w:p>
    <w:p w:rsidR="00E516C9" w:rsidRDefault="00E516C9" w:rsidP="00DF04D8">
      <w:pPr>
        <w:rPr>
          <w:rFonts w:asciiTheme="minorHAnsi" w:hAnsiTheme="minorHAnsi"/>
          <w:sz w:val="20"/>
          <w:szCs w:val="20"/>
        </w:rPr>
      </w:pPr>
    </w:p>
    <w:p w:rsidR="00E516C9" w:rsidRDefault="00E516C9" w:rsidP="00DF04D8">
      <w:pPr>
        <w:rPr>
          <w:rFonts w:asciiTheme="minorHAnsi" w:hAnsiTheme="minorHAnsi"/>
          <w:sz w:val="20"/>
          <w:szCs w:val="20"/>
        </w:rPr>
      </w:pPr>
    </w:p>
    <w:p w:rsidR="00E516C9" w:rsidRDefault="00E516C9" w:rsidP="00DF04D8">
      <w:pPr>
        <w:rPr>
          <w:rFonts w:asciiTheme="minorHAnsi" w:hAnsiTheme="minorHAnsi"/>
          <w:sz w:val="20"/>
          <w:szCs w:val="20"/>
        </w:rPr>
      </w:pPr>
    </w:p>
    <w:p w:rsidR="00E516C9" w:rsidRPr="00E516C9" w:rsidRDefault="00E516C9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3949CE" w:rsidRPr="00E516C9" w:rsidRDefault="003949CE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p w:rsidR="002576C2" w:rsidRPr="00E516C9" w:rsidRDefault="002576C2" w:rsidP="00B6293B">
      <w:pPr>
        <w:pStyle w:val="Ttulo1"/>
        <w:numPr>
          <w:ilvl w:val="0"/>
          <w:numId w:val="12"/>
        </w:numPr>
        <w:rPr>
          <w:sz w:val="20"/>
          <w:szCs w:val="20"/>
        </w:rPr>
      </w:pPr>
      <w:bookmarkStart w:id="49" w:name="_Toc13837600"/>
      <w:r w:rsidRPr="00E516C9">
        <w:rPr>
          <w:sz w:val="20"/>
          <w:szCs w:val="20"/>
        </w:rPr>
        <w:lastRenderedPageBreak/>
        <w:t>ANEXOS.</w:t>
      </w:r>
      <w:bookmarkEnd w:id="49"/>
    </w:p>
    <w:p w:rsidR="002576C2" w:rsidRPr="00E516C9" w:rsidRDefault="002576C2" w:rsidP="00DF04D8">
      <w:pPr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53"/>
        <w:gridCol w:w="8609"/>
      </w:tblGrid>
      <w:tr w:rsidR="002576C2" w:rsidRPr="00E516C9" w:rsidTr="00D52AFD">
        <w:trPr>
          <w:trHeight w:val="286"/>
          <w:jc w:val="center"/>
        </w:trPr>
        <w:tc>
          <w:tcPr>
            <w:tcW w:w="679" w:type="pct"/>
            <w:shd w:val="clear" w:color="auto" w:fill="D9D9D9" w:themeFill="background1" w:themeFillShade="D9"/>
          </w:tcPr>
          <w:p w:rsidR="002576C2" w:rsidRPr="00E516C9" w:rsidRDefault="002576C2" w:rsidP="002576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N° Anexo</w:t>
            </w:r>
          </w:p>
        </w:tc>
        <w:tc>
          <w:tcPr>
            <w:tcW w:w="4321" w:type="pct"/>
            <w:shd w:val="clear" w:color="auto" w:fill="D9D9D9" w:themeFill="background1" w:themeFillShade="D9"/>
          </w:tcPr>
          <w:p w:rsidR="002576C2" w:rsidRPr="00E516C9" w:rsidRDefault="002576C2" w:rsidP="002576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16C9">
              <w:rPr>
                <w:rFonts w:asciiTheme="minorHAnsi" w:hAnsiTheme="minorHAnsi" w:cstheme="minorHAnsi"/>
                <w:b/>
              </w:rPr>
              <w:t>Nombre Anexo</w:t>
            </w:r>
          </w:p>
        </w:tc>
      </w:tr>
      <w:tr w:rsidR="002576C2" w:rsidRPr="00E516C9" w:rsidTr="00D52AFD">
        <w:trPr>
          <w:trHeight w:val="286"/>
          <w:jc w:val="center"/>
        </w:trPr>
        <w:tc>
          <w:tcPr>
            <w:tcW w:w="679" w:type="pct"/>
            <w:vAlign w:val="center"/>
          </w:tcPr>
          <w:p w:rsidR="002576C2" w:rsidRPr="00E516C9" w:rsidRDefault="002576C2" w:rsidP="002576C2">
            <w:pPr>
              <w:jc w:val="center"/>
              <w:rPr>
                <w:rFonts w:asciiTheme="minorHAnsi" w:hAnsiTheme="minorHAnsi" w:cstheme="minorHAnsi"/>
              </w:rPr>
            </w:pPr>
            <w:r w:rsidRPr="00E516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1" w:type="pct"/>
            <w:vAlign w:val="center"/>
          </w:tcPr>
          <w:p w:rsidR="002576C2" w:rsidRPr="00E516C9" w:rsidRDefault="00C325F3" w:rsidP="00C325F3">
            <w:pPr>
              <w:jc w:val="left"/>
              <w:rPr>
                <w:rFonts w:asciiTheme="minorHAnsi" w:hAnsiTheme="minorHAnsi" w:cstheme="minorHAnsi"/>
              </w:rPr>
            </w:pPr>
            <w:r w:rsidRPr="00E516C9">
              <w:rPr>
                <w:rFonts w:asciiTheme="minorHAnsi" w:hAnsiTheme="minorHAnsi" w:cstheme="minorHAnsi"/>
              </w:rPr>
              <w:t>MEMORAMDUM N° 39437</w:t>
            </w:r>
            <w:r w:rsidR="00151156" w:rsidRPr="00E516C9">
              <w:rPr>
                <w:rFonts w:asciiTheme="minorHAnsi" w:hAnsiTheme="minorHAnsi" w:cstheme="minorHAnsi"/>
              </w:rPr>
              <w:t xml:space="preserve"> Departamento de Gestión de la Información</w:t>
            </w:r>
          </w:p>
        </w:tc>
      </w:tr>
    </w:tbl>
    <w:p w:rsidR="002576C2" w:rsidRPr="00E516C9" w:rsidRDefault="002576C2" w:rsidP="002576C2">
      <w:pPr>
        <w:rPr>
          <w:rFonts w:asciiTheme="minorHAnsi" w:hAnsiTheme="minorHAnsi"/>
          <w:sz w:val="20"/>
          <w:szCs w:val="20"/>
        </w:rPr>
      </w:pPr>
    </w:p>
    <w:p w:rsidR="00DF04D8" w:rsidRPr="00E516C9" w:rsidRDefault="00DF04D8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p w:rsidR="004F42FC" w:rsidRPr="00E516C9" w:rsidRDefault="004F42FC" w:rsidP="00DF04D8">
      <w:pPr>
        <w:rPr>
          <w:rFonts w:asciiTheme="minorHAnsi" w:hAnsiTheme="minorHAnsi"/>
          <w:sz w:val="20"/>
          <w:szCs w:val="20"/>
        </w:rPr>
      </w:pPr>
    </w:p>
    <w:sectPr w:rsidR="004F42FC" w:rsidRPr="00E516C9" w:rsidSect="00D52AF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79F" w:rsidRDefault="00DA779F" w:rsidP="00870FF2">
      <w:r>
        <w:separator/>
      </w:r>
    </w:p>
    <w:p w:rsidR="00DA779F" w:rsidRDefault="00DA779F" w:rsidP="00870FF2"/>
  </w:endnote>
  <w:endnote w:type="continuationSeparator" w:id="0">
    <w:p w:rsidR="00DA779F" w:rsidRDefault="00DA779F" w:rsidP="00870FF2">
      <w:r>
        <w:continuationSeparator/>
      </w:r>
    </w:p>
    <w:p w:rsidR="00DA779F" w:rsidRDefault="00DA779F" w:rsidP="00870FF2"/>
  </w:endnote>
  <w:endnote w:type="continuationNotice" w:id="1">
    <w:p w:rsidR="00DA779F" w:rsidRDefault="00DA7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0-5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0-7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758437549"/>
      <w:docPartObj>
        <w:docPartGallery w:val="Page Numbers (Bottom of Page)"/>
        <w:docPartUnique/>
      </w:docPartObj>
    </w:sdtPr>
    <w:sdtEndPr/>
    <w:sdtContent>
      <w:p w:rsidR="00785A78" w:rsidRDefault="00785A78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7D7A0F" w:rsidRPr="007D7A0F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785A78" w:rsidRPr="00BF682C" w:rsidRDefault="007D7A0F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785A78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785A78" w:rsidRPr="00375053" w:rsidRDefault="00785A78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785A78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785A78" w:rsidRPr="00375053" w:rsidRDefault="00785A78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7,8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785A78" w:rsidRPr="00375053" w:rsidRDefault="00785A78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785A78" w:rsidRDefault="00785A78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785A78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785A78" w:rsidRPr="0091154E" w:rsidRDefault="00785A7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785A78" w:rsidRPr="0091154E" w:rsidRDefault="00785A7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785A78" w:rsidRPr="0091154E" w:rsidRDefault="00785A7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785A78" w:rsidRPr="0091154E" w:rsidTr="00AC4B53">
      <w:trPr>
        <w:trHeight w:val="300"/>
      </w:trPr>
      <w:tc>
        <w:tcPr>
          <w:tcW w:w="5835" w:type="dxa"/>
        </w:tcPr>
        <w:p w:rsidR="00785A78" w:rsidRDefault="00785A7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785A78" w:rsidRPr="0091154E" w:rsidRDefault="00785A7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785A78" w:rsidRPr="001D4892" w:rsidRDefault="00785A78" w:rsidP="00AC4B53">
          <w:pPr>
            <w:pStyle w:val="Piedepgina"/>
            <w:jc w:val="left"/>
            <w:rPr>
              <w:sz w:val="16"/>
            </w:rPr>
          </w:pPr>
        </w:p>
      </w:tc>
    </w:tr>
  </w:tbl>
  <w:p w:rsidR="00785A78" w:rsidRDefault="00785A7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1C2B02E9" wp14:editId="391B6DDA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26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79F" w:rsidRDefault="00DA779F" w:rsidP="00870FF2">
      <w:r>
        <w:separator/>
      </w:r>
    </w:p>
    <w:p w:rsidR="00DA779F" w:rsidRDefault="00DA779F" w:rsidP="00870FF2"/>
  </w:footnote>
  <w:footnote w:type="continuationSeparator" w:id="0">
    <w:p w:rsidR="00DA779F" w:rsidRDefault="00DA779F" w:rsidP="00870FF2">
      <w:r>
        <w:continuationSeparator/>
      </w:r>
    </w:p>
    <w:p w:rsidR="00DA779F" w:rsidRDefault="00DA779F" w:rsidP="00870FF2"/>
  </w:footnote>
  <w:footnote w:type="continuationNotice" w:id="1">
    <w:p w:rsidR="00DA779F" w:rsidRDefault="00DA77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78" w:rsidRDefault="00785A78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09B90C74" wp14:editId="1B1F65B5">
          <wp:extent cx="2495550" cy="618664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78" w:rsidRDefault="00785A78">
    <w:pPr>
      <w:pStyle w:val="Encabezado"/>
    </w:pPr>
  </w:p>
  <w:p w:rsidR="00785A78" w:rsidRDefault="00785A78">
    <w:pPr>
      <w:pStyle w:val="Encabezado"/>
    </w:pPr>
  </w:p>
  <w:p w:rsidR="00785A78" w:rsidRDefault="00785A78">
    <w:pPr>
      <w:pStyle w:val="Encabezado"/>
    </w:pPr>
  </w:p>
  <w:p w:rsidR="00785A78" w:rsidRDefault="00785A78">
    <w:pPr>
      <w:pStyle w:val="Encabezado"/>
    </w:pPr>
  </w:p>
  <w:p w:rsidR="00785A78" w:rsidRDefault="00785A7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776" behindDoc="0" locked="0" layoutInCell="1" allowOverlap="1" wp14:anchorId="1E8D80A3" wp14:editId="358CA350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78" w:rsidRDefault="00785A78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78" w:rsidRDefault="00785A78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2EC94982" wp14:editId="7B15C741">
          <wp:extent cx="2495550" cy="618664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78" w:rsidRDefault="00785A7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0D8A1050" wp14:editId="04A07EBE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25" name="Imagen 25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multilevel"/>
    <w:tmpl w:val="B62416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1B05AF"/>
    <w:multiLevelType w:val="hybridMultilevel"/>
    <w:tmpl w:val="81EE048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024792"/>
    <w:multiLevelType w:val="multilevel"/>
    <w:tmpl w:val="2912EB4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826CF2"/>
    <w:multiLevelType w:val="hybridMultilevel"/>
    <w:tmpl w:val="D7823AF2"/>
    <w:lvl w:ilvl="0" w:tplc="69963F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C57B0"/>
    <w:multiLevelType w:val="hybridMultilevel"/>
    <w:tmpl w:val="B718B3A2"/>
    <w:lvl w:ilvl="0" w:tplc="D068C82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768E"/>
    <w:multiLevelType w:val="multilevel"/>
    <w:tmpl w:val="10607A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3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B1215D"/>
    <w:multiLevelType w:val="multilevel"/>
    <w:tmpl w:val="456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7"/>
  </w:num>
  <w:num w:numId="5">
    <w:abstractNumId w:val="16"/>
  </w:num>
  <w:num w:numId="6">
    <w:abstractNumId w:val="6"/>
  </w:num>
  <w:num w:numId="7">
    <w:abstractNumId w:val="13"/>
  </w:num>
  <w:num w:numId="8">
    <w:abstractNumId w:val="15"/>
  </w:num>
  <w:num w:numId="9">
    <w:abstractNumId w:val="14"/>
  </w:num>
  <w:num w:numId="10">
    <w:abstractNumId w:val="11"/>
  </w:num>
  <w:num w:numId="11">
    <w:abstractNumId w:val="9"/>
  </w:num>
  <w:num w:numId="12">
    <w:abstractNumId w:val="5"/>
  </w:num>
  <w:num w:numId="13">
    <w:abstractNumId w:val="3"/>
  </w:num>
  <w:num w:numId="14">
    <w:abstractNumId w:val="12"/>
  </w:num>
  <w:num w:numId="15">
    <w:abstractNumId w:val="12"/>
  </w:num>
  <w:num w:numId="16">
    <w:abstractNumId w:val="4"/>
  </w:num>
  <w:num w:numId="17">
    <w:abstractNumId w:val="17"/>
  </w:num>
  <w:num w:numId="18">
    <w:abstractNumId w:val="2"/>
  </w:num>
  <w:num w:numId="19">
    <w:abstractNumId w:val="0"/>
  </w:num>
  <w:num w:numId="20">
    <w:abstractNumId w:val="8"/>
  </w:num>
  <w:num w:numId="21">
    <w:abstractNumId w:val="1"/>
  </w:num>
  <w:num w:numId="22">
    <w:abstractNumId w:val="2"/>
  </w:num>
  <w:num w:numId="23">
    <w:abstractNumId w:val="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592F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5D1"/>
    <w:rsid w:val="00026898"/>
    <w:rsid w:val="00026918"/>
    <w:rsid w:val="00026A7A"/>
    <w:rsid w:val="00027D77"/>
    <w:rsid w:val="0003074D"/>
    <w:rsid w:val="00030938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4E4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0FC"/>
    <w:rsid w:val="0004095D"/>
    <w:rsid w:val="00040F4E"/>
    <w:rsid w:val="000421B2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BAA"/>
    <w:rsid w:val="00053F1E"/>
    <w:rsid w:val="0005403F"/>
    <w:rsid w:val="0005407E"/>
    <w:rsid w:val="000542ED"/>
    <w:rsid w:val="00054867"/>
    <w:rsid w:val="00054DB7"/>
    <w:rsid w:val="00054E93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1E38"/>
    <w:rsid w:val="00082230"/>
    <w:rsid w:val="0008249D"/>
    <w:rsid w:val="00082992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6A69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732"/>
    <w:rsid w:val="00094E56"/>
    <w:rsid w:val="000952B8"/>
    <w:rsid w:val="000954FF"/>
    <w:rsid w:val="000959D8"/>
    <w:rsid w:val="00095A4A"/>
    <w:rsid w:val="00096366"/>
    <w:rsid w:val="00096587"/>
    <w:rsid w:val="00097EA1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3E1"/>
    <w:rsid w:val="000B04D4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BF0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3A4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1C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984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593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59FB"/>
    <w:rsid w:val="00117562"/>
    <w:rsid w:val="00117940"/>
    <w:rsid w:val="00117CCF"/>
    <w:rsid w:val="001201DF"/>
    <w:rsid w:val="001205E0"/>
    <w:rsid w:val="001213FE"/>
    <w:rsid w:val="00121D81"/>
    <w:rsid w:val="00121F33"/>
    <w:rsid w:val="00121F6B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156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579C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3D6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56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40F"/>
    <w:rsid w:val="00210C91"/>
    <w:rsid w:val="00210DC6"/>
    <w:rsid w:val="00210E29"/>
    <w:rsid w:val="00211001"/>
    <w:rsid w:val="00211207"/>
    <w:rsid w:val="00211C6C"/>
    <w:rsid w:val="00211ED9"/>
    <w:rsid w:val="00213626"/>
    <w:rsid w:val="00213CD3"/>
    <w:rsid w:val="0021459A"/>
    <w:rsid w:val="0021474F"/>
    <w:rsid w:val="0021477E"/>
    <w:rsid w:val="00215AFD"/>
    <w:rsid w:val="00215F7A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883"/>
    <w:rsid w:val="00235DC7"/>
    <w:rsid w:val="0023602F"/>
    <w:rsid w:val="002361B8"/>
    <w:rsid w:val="00236329"/>
    <w:rsid w:val="00236583"/>
    <w:rsid w:val="002366E9"/>
    <w:rsid w:val="002375A4"/>
    <w:rsid w:val="00237748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916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2A19"/>
    <w:rsid w:val="00253ECA"/>
    <w:rsid w:val="00254BCC"/>
    <w:rsid w:val="00255D3F"/>
    <w:rsid w:val="0025629B"/>
    <w:rsid w:val="0025679A"/>
    <w:rsid w:val="00256CEC"/>
    <w:rsid w:val="0025713B"/>
    <w:rsid w:val="002576C2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777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0A8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15CC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36C"/>
    <w:rsid w:val="002D07AB"/>
    <w:rsid w:val="002D0947"/>
    <w:rsid w:val="002D0C3F"/>
    <w:rsid w:val="002D0E74"/>
    <w:rsid w:val="002D1D1D"/>
    <w:rsid w:val="002D226C"/>
    <w:rsid w:val="002D2CED"/>
    <w:rsid w:val="002D3025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50A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3115"/>
    <w:rsid w:val="00325A09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3D38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000"/>
    <w:rsid w:val="00351499"/>
    <w:rsid w:val="0035160C"/>
    <w:rsid w:val="00351985"/>
    <w:rsid w:val="00352700"/>
    <w:rsid w:val="003528CF"/>
    <w:rsid w:val="003528FA"/>
    <w:rsid w:val="00353D48"/>
    <w:rsid w:val="003559BA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66B4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034"/>
    <w:rsid w:val="003944E1"/>
    <w:rsid w:val="003945FE"/>
    <w:rsid w:val="003949CE"/>
    <w:rsid w:val="00394BD6"/>
    <w:rsid w:val="00395799"/>
    <w:rsid w:val="00395D25"/>
    <w:rsid w:val="00396086"/>
    <w:rsid w:val="003968F2"/>
    <w:rsid w:val="00396E5D"/>
    <w:rsid w:val="00397FF2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838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4E8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C91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3F7787"/>
    <w:rsid w:val="00400BEC"/>
    <w:rsid w:val="0040134B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252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D65"/>
    <w:rsid w:val="00450FE7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40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76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59D"/>
    <w:rsid w:val="00475A32"/>
    <w:rsid w:val="00475C50"/>
    <w:rsid w:val="00476725"/>
    <w:rsid w:val="00476969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6E32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15A8"/>
    <w:rsid w:val="004F223A"/>
    <w:rsid w:val="004F248F"/>
    <w:rsid w:val="004F284D"/>
    <w:rsid w:val="004F3438"/>
    <w:rsid w:val="004F3C95"/>
    <w:rsid w:val="004F3E7E"/>
    <w:rsid w:val="004F42FC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627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5E"/>
    <w:rsid w:val="0052658E"/>
    <w:rsid w:val="00526B03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24EC"/>
    <w:rsid w:val="00533637"/>
    <w:rsid w:val="00534223"/>
    <w:rsid w:val="00534E32"/>
    <w:rsid w:val="0053525A"/>
    <w:rsid w:val="00535274"/>
    <w:rsid w:val="00535736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D3F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2DD"/>
    <w:rsid w:val="0055671D"/>
    <w:rsid w:val="00556B58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33D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3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8FD"/>
    <w:rsid w:val="00582DBD"/>
    <w:rsid w:val="00583124"/>
    <w:rsid w:val="0058386E"/>
    <w:rsid w:val="005838CB"/>
    <w:rsid w:val="00583A3A"/>
    <w:rsid w:val="005840EC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97DFB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4EF"/>
    <w:rsid w:val="005B3D61"/>
    <w:rsid w:val="005B4357"/>
    <w:rsid w:val="005B5515"/>
    <w:rsid w:val="005B5791"/>
    <w:rsid w:val="005B64B9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2C11"/>
    <w:rsid w:val="005E4E45"/>
    <w:rsid w:val="005E5CF6"/>
    <w:rsid w:val="005E5F01"/>
    <w:rsid w:val="005E652B"/>
    <w:rsid w:val="005E666F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54A"/>
    <w:rsid w:val="005F6D21"/>
    <w:rsid w:val="005F6D85"/>
    <w:rsid w:val="005F6DDE"/>
    <w:rsid w:val="005F722C"/>
    <w:rsid w:val="005F7CE3"/>
    <w:rsid w:val="006005C4"/>
    <w:rsid w:val="00600906"/>
    <w:rsid w:val="00601817"/>
    <w:rsid w:val="006019D8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4E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2FEA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9EA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072"/>
    <w:rsid w:val="00631F67"/>
    <w:rsid w:val="0063226D"/>
    <w:rsid w:val="006322AB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485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652"/>
    <w:rsid w:val="00650B93"/>
    <w:rsid w:val="00650D50"/>
    <w:rsid w:val="006511EE"/>
    <w:rsid w:val="00651F96"/>
    <w:rsid w:val="0065208B"/>
    <w:rsid w:val="00652F31"/>
    <w:rsid w:val="00653159"/>
    <w:rsid w:val="00653573"/>
    <w:rsid w:val="006536F8"/>
    <w:rsid w:val="006537F5"/>
    <w:rsid w:val="00653DEA"/>
    <w:rsid w:val="00654E44"/>
    <w:rsid w:val="006551B5"/>
    <w:rsid w:val="00655278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4801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95B"/>
    <w:rsid w:val="00671AFD"/>
    <w:rsid w:val="00671B04"/>
    <w:rsid w:val="00671BC3"/>
    <w:rsid w:val="0067245E"/>
    <w:rsid w:val="00672569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176"/>
    <w:rsid w:val="0068114C"/>
    <w:rsid w:val="006814AA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149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61CF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427"/>
    <w:rsid w:val="00711A3E"/>
    <w:rsid w:val="007122B7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4CD0"/>
    <w:rsid w:val="00715D6A"/>
    <w:rsid w:val="00715E98"/>
    <w:rsid w:val="00716400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3F31"/>
    <w:rsid w:val="00724855"/>
    <w:rsid w:val="00724B0A"/>
    <w:rsid w:val="00725074"/>
    <w:rsid w:val="0072523B"/>
    <w:rsid w:val="00725A63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4664"/>
    <w:rsid w:val="00746135"/>
    <w:rsid w:val="00746280"/>
    <w:rsid w:val="007464C8"/>
    <w:rsid w:val="00746BD9"/>
    <w:rsid w:val="00746E13"/>
    <w:rsid w:val="00746E34"/>
    <w:rsid w:val="00750622"/>
    <w:rsid w:val="00750779"/>
    <w:rsid w:val="00750DE2"/>
    <w:rsid w:val="0075134D"/>
    <w:rsid w:val="00751648"/>
    <w:rsid w:val="00751DD2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57780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6B3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8AB"/>
    <w:rsid w:val="00785A78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32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0AF"/>
    <w:rsid w:val="007A5406"/>
    <w:rsid w:val="007A552D"/>
    <w:rsid w:val="007A58F5"/>
    <w:rsid w:val="007A656D"/>
    <w:rsid w:val="007A6BD3"/>
    <w:rsid w:val="007A7FF3"/>
    <w:rsid w:val="007B0B24"/>
    <w:rsid w:val="007B132A"/>
    <w:rsid w:val="007B14D3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7E5"/>
    <w:rsid w:val="007D7A0F"/>
    <w:rsid w:val="007D7CB5"/>
    <w:rsid w:val="007E0B95"/>
    <w:rsid w:val="007E10C3"/>
    <w:rsid w:val="007E10F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58A"/>
    <w:rsid w:val="00815765"/>
    <w:rsid w:val="00815832"/>
    <w:rsid w:val="00815B48"/>
    <w:rsid w:val="00815DD6"/>
    <w:rsid w:val="0081641A"/>
    <w:rsid w:val="0081659B"/>
    <w:rsid w:val="00816685"/>
    <w:rsid w:val="0081689B"/>
    <w:rsid w:val="00816908"/>
    <w:rsid w:val="00816CE4"/>
    <w:rsid w:val="0081722E"/>
    <w:rsid w:val="00820A47"/>
    <w:rsid w:val="0082113C"/>
    <w:rsid w:val="008214D4"/>
    <w:rsid w:val="00821713"/>
    <w:rsid w:val="008217AB"/>
    <w:rsid w:val="00821D7B"/>
    <w:rsid w:val="00821EF5"/>
    <w:rsid w:val="0082252D"/>
    <w:rsid w:val="008227BF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2D8"/>
    <w:rsid w:val="00842808"/>
    <w:rsid w:val="00842C4E"/>
    <w:rsid w:val="00842DD2"/>
    <w:rsid w:val="00843215"/>
    <w:rsid w:val="00844132"/>
    <w:rsid w:val="00845749"/>
    <w:rsid w:val="008461D5"/>
    <w:rsid w:val="00846F29"/>
    <w:rsid w:val="00846FA1"/>
    <w:rsid w:val="00847391"/>
    <w:rsid w:val="008477CF"/>
    <w:rsid w:val="008478FD"/>
    <w:rsid w:val="00847ABE"/>
    <w:rsid w:val="0085020B"/>
    <w:rsid w:val="00850C67"/>
    <w:rsid w:val="008512EA"/>
    <w:rsid w:val="00851343"/>
    <w:rsid w:val="00851ADA"/>
    <w:rsid w:val="00852E27"/>
    <w:rsid w:val="008530DC"/>
    <w:rsid w:val="00853370"/>
    <w:rsid w:val="008539A8"/>
    <w:rsid w:val="008540D5"/>
    <w:rsid w:val="00854180"/>
    <w:rsid w:val="00854390"/>
    <w:rsid w:val="00854456"/>
    <w:rsid w:val="00854842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76DCB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1A86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FA0"/>
    <w:rsid w:val="008A74EB"/>
    <w:rsid w:val="008A770D"/>
    <w:rsid w:val="008A7EF8"/>
    <w:rsid w:val="008B047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9C7"/>
    <w:rsid w:val="008B6AB8"/>
    <w:rsid w:val="008B70DE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26D9"/>
    <w:rsid w:val="008E31FE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4F1"/>
    <w:rsid w:val="008F0B08"/>
    <w:rsid w:val="008F0D85"/>
    <w:rsid w:val="008F1158"/>
    <w:rsid w:val="008F1938"/>
    <w:rsid w:val="008F1A0A"/>
    <w:rsid w:val="008F2D8E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61D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5F7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96E"/>
    <w:rsid w:val="00971C58"/>
    <w:rsid w:val="0097236F"/>
    <w:rsid w:val="00972374"/>
    <w:rsid w:val="009723DB"/>
    <w:rsid w:val="00972887"/>
    <w:rsid w:val="00972E0C"/>
    <w:rsid w:val="00973425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8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0C2"/>
    <w:rsid w:val="00987537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6DC"/>
    <w:rsid w:val="009A6A67"/>
    <w:rsid w:val="009A6C5D"/>
    <w:rsid w:val="009A6DA0"/>
    <w:rsid w:val="009A70AA"/>
    <w:rsid w:val="009A7706"/>
    <w:rsid w:val="009A7A51"/>
    <w:rsid w:val="009A7C7B"/>
    <w:rsid w:val="009B048F"/>
    <w:rsid w:val="009B0594"/>
    <w:rsid w:val="009B0824"/>
    <w:rsid w:val="009B0D07"/>
    <w:rsid w:val="009B11B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4FA4"/>
    <w:rsid w:val="009D5D9D"/>
    <w:rsid w:val="009D600F"/>
    <w:rsid w:val="009D622F"/>
    <w:rsid w:val="009D641A"/>
    <w:rsid w:val="009D6549"/>
    <w:rsid w:val="009D68DF"/>
    <w:rsid w:val="009D6B11"/>
    <w:rsid w:val="009E05AB"/>
    <w:rsid w:val="009E0B40"/>
    <w:rsid w:val="009E0D6A"/>
    <w:rsid w:val="009E1E1A"/>
    <w:rsid w:val="009E2A73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2F29"/>
    <w:rsid w:val="00A0387E"/>
    <w:rsid w:val="00A039E1"/>
    <w:rsid w:val="00A03AD6"/>
    <w:rsid w:val="00A03D28"/>
    <w:rsid w:val="00A03F8B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B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125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05EF"/>
    <w:rsid w:val="00A51009"/>
    <w:rsid w:val="00A511B5"/>
    <w:rsid w:val="00A5308E"/>
    <w:rsid w:val="00A5311C"/>
    <w:rsid w:val="00A5317D"/>
    <w:rsid w:val="00A536A2"/>
    <w:rsid w:val="00A53B3C"/>
    <w:rsid w:val="00A5442A"/>
    <w:rsid w:val="00A552BC"/>
    <w:rsid w:val="00A55CAD"/>
    <w:rsid w:val="00A56071"/>
    <w:rsid w:val="00A5638C"/>
    <w:rsid w:val="00A56A5B"/>
    <w:rsid w:val="00A56B1E"/>
    <w:rsid w:val="00A56EF6"/>
    <w:rsid w:val="00A5702F"/>
    <w:rsid w:val="00A57469"/>
    <w:rsid w:val="00A608D5"/>
    <w:rsid w:val="00A61985"/>
    <w:rsid w:val="00A61D32"/>
    <w:rsid w:val="00A61F91"/>
    <w:rsid w:val="00A630B6"/>
    <w:rsid w:val="00A634E2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9D6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1F0A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9B6"/>
    <w:rsid w:val="00AB7D21"/>
    <w:rsid w:val="00AC0243"/>
    <w:rsid w:val="00AC1122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C7F65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439"/>
    <w:rsid w:val="00AE39A3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0D53"/>
    <w:rsid w:val="00AF158A"/>
    <w:rsid w:val="00AF1E07"/>
    <w:rsid w:val="00AF2601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3FB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7FD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93B"/>
    <w:rsid w:val="00B63094"/>
    <w:rsid w:val="00B6360B"/>
    <w:rsid w:val="00B63743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39F6"/>
    <w:rsid w:val="00BA4966"/>
    <w:rsid w:val="00BA4D1E"/>
    <w:rsid w:val="00BA4DA6"/>
    <w:rsid w:val="00BA5057"/>
    <w:rsid w:val="00BA585B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880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6FD2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BF733B"/>
    <w:rsid w:val="00C0025D"/>
    <w:rsid w:val="00C0036D"/>
    <w:rsid w:val="00C0057A"/>
    <w:rsid w:val="00C0089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777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214"/>
    <w:rsid w:val="00C163DB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673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F00"/>
    <w:rsid w:val="00C312B5"/>
    <w:rsid w:val="00C320CD"/>
    <w:rsid w:val="00C325F3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497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29"/>
    <w:rsid w:val="00C65C51"/>
    <w:rsid w:val="00C65CAD"/>
    <w:rsid w:val="00C67037"/>
    <w:rsid w:val="00C678F4"/>
    <w:rsid w:val="00C67F64"/>
    <w:rsid w:val="00C7001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C43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98F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0FD8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3C89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004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91B"/>
    <w:rsid w:val="00CE5B58"/>
    <w:rsid w:val="00CE5E37"/>
    <w:rsid w:val="00CE63CD"/>
    <w:rsid w:val="00CE7C7A"/>
    <w:rsid w:val="00CF0384"/>
    <w:rsid w:val="00CF0FFE"/>
    <w:rsid w:val="00CF144D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07576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3F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A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266E"/>
    <w:rsid w:val="00D63359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562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6379"/>
    <w:rsid w:val="00D77764"/>
    <w:rsid w:val="00D77CC0"/>
    <w:rsid w:val="00D80215"/>
    <w:rsid w:val="00D80C4B"/>
    <w:rsid w:val="00D8104F"/>
    <w:rsid w:val="00D815D9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3F3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5CFF"/>
    <w:rsid w:val="00DA6040"/>
    <w:rsid w:val="00DA61B4"/>
    <w:rsid w:val="00DA6288"/>
    <w:rsid w:val="00DA6A16"/>
    <w:rsid w:val="00DA6CCD"/>
    <w:rsid w:val="00DA779F"/>
    <w:rsid w:val="00DA7841"/>
    <w:rsid w:val="00DA7A1A"/>
    <w:rsid w:val="00DB07E2"/>
    <w:rsid w:val="00DB0C35"/>
    <w:rsid w:val="00DB1ADB"/>
    <w:rsid w:val="00DB1D7F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0D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51C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195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69CA"/>
    <w:rsid w:val="00DE7656"/>
    <w:rsid w:val="00DE7DC8"/>
    <w:rsid w:val="00DF04D8"/>
    <w:rsid w:val="00DF0611"/>
    <w:rsid w:val="00DF077D"/>
    <w:rsid w:val="00DF1024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1BA"/>
    <w:rsid w:val="00E044D8"/>
    <w:rsid w:val="00E047E4"/>
    <w:rsid w:val="00E04A37"/>
    <w:rsid w:val="00E05A5B"/>
    <w:rsid w:val="00E05F00"/>
    <w:rsid w:val="00E0684E"/>
    <w:rsid w:val="00E10D02"/>
    <w:rsid w:val="00E114AA"/>
    <w:rsid w:val="00E11B48"/>
    <w:rsid w:val="00E11F94"/>
    <w:rsid w:val="00E124DB"/>
    <w:rsid w:val="00E12F6E"/>
    <w:rsid w:val="00E1307E"/>
    <w:rsid w:val="00E136AB"/>
    <w:rsid w:val="00E13928"/>
    <w:rsid w:val="00E13F9F"/>
    <w:rsid w:val="00E144E0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0AF2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3C31"/>
    <w:rsid w:val="00E34186"/>
    <w:rsid w:val="00E34B8A"/>
    <w:rsid w:val="00E34D61"/>
    <w:rsid w:val="00E34E1D"/>
    <w:rsid w:val="00E3517B"/>
    <w:rsid w:val="00E352D2"/>
    <w:rsid w:val="00E356B9"/>
    <w:rsid w:val="00E36068"/>
    <w:rsid w:val="00E36404"/>
    <w:rsid w:val="00E36D3B"/>
    <w:rsid w:val="00E37002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2C94"/>
    <w:rsid w:val="00E43710"/>
    <w:rsid w:val="00E438D7"/>
    <w:rsid w:val="00E43D02"/>
    <w:rsid w:val="00E43D53"/>
    <w:rsid w:val="00E44A04"/>
    <w:rsid w:val="00E452A0"/>
    <w:rsid w:val="00E4547F"/>
    <w:rsid w:val="00E474F2"/>
    <w:rsid w:val="00E47677"/>
    <w:rsid w:val="00E50AC3"/>
    <w:rsid w:val="00E50AE1"/>
    <w:rsid w:val="00E5129A"/>
    <w:rsid w:val="00E516C9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AFE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501"/>
    <w:rsid w:val="00E766C4"/>
    <w:rsid w:val="00E7691E"/>
    <w:rsid w:val="00E76CA8"/>
    <w:rsid w:val="00E77641"/>
    <w:rsid w:val="00E77DD4"/>
    <w:rsid w:val="00E807ED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09"/>
    <w:rsid w:val="00E83EC8"/>
    <w:rsid w:val="00E84087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6BD8"/>
    <w:rsid w:val="00E97384"/>
    <w:rsid w:val="00E973A2"/>
    <w:rsid w:val="00E97886"/>
    <w:rsid w:val="00E97974"/>
    <w:rsid w:val="00E97D2A"/>
    <w:rsid w:val="00E97E51"/>
    <w:rsid w:val="00EA02FE"/>
    <w:rsid w:val="00EA0D97"/>
    <w:rsid w:val="00EA12E7"/>
    <w:rsid w:val="00EA1F8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1446"/>
    <w:rsid w:val="00EC2C2B"/>
    <w:rsid w:val="00EC3EEE"/>
    <w:rsid w:val="00EC420B"/>
    <w:rsid w:val="00EC4391"/>
    <w:rsid w:val="00EC4611"/>
    <w:rsid w:val="00EC4920"/>
    <w:rsid w:val="00EC4BE2"/>
    <w:rsid w:val="00EC4C47"/>
    <w:rsid w:val="00EC4EB1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2FC2"/>
    <w:rsid w:val="00ED3EDA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0BD"/>
    <w:rsid w:val="00EF18F6"/>
    <w:rsid w:val="00EF28CA"/>
    <w:rsid w:val="00EF301D"/>
    <w:rsid w:val="00EF37E3"/>
    <w:rsid w:val="00EF3C85"/>
    <w:rsid w:val="00EF3CCB"/>
    <w:rsid w:val="00EF4596"/>
    <w:rsid w:val="00EF4D23"/>
    <w:rsid w:val="00EF4DED"/>
    <w:rsid w:val="00EF510F"/>
    <w:rsid w:val="00EF590C"/>
    <w:rsid w:val="00EF5C8D"/>
    <w:rsid w:val="00EF61D4"/>
    <w:rsid w:val="00EF6342"/>
    <w:rsid w:val="00EF66D5"/>
    <w:rsid w:val="00EF69F9"/>
    <w:rsid w:val="00EF6BFE"/>
    <w:rsid w:val="00EF6CDD"/>
    <w:rsid w:val="00EF6CE4"/>
    <w:rsid w:val="00EF70A0"/>
    <w:rsid w:val="00EF7532"/>
    <w:rsid w:val="00EF7856"/>
    <w:rsid w:val="00EF7972"/>
    <w:rsid w:val="00EF7FE4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78F"/>
    <w:rsid w:val="00F14F2B"/>
    <w:rsid w:val="00F1516D"/>
    <w:rsid w:val="00F16450"/>
    <w:rsid w:val="00F16F8F"/>
    <w:rsid w:val="00F177EF"/>
    <w:rsid w:val="00F17B46"/>
    <w:rsid w:val="00F20475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A40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371"/>
    <w:rsid w:val="00F43AE7"/>
    <w:rsid w:val="00F44919"/>
    <w:rsid w:val="00F44D58"/>
    <w:rsid w:val="00F45118"/>
    <w:rsid w:val="00F4523F"/>
    <w:rsid w:val="00F4650D"/>
    <w:rsid w:val="00F465F1"/>
    <w:rsid w:val="00F473A2"/>
    <w:rsid w:val="00F50AAB"/>
    <w:rsid w:val="00F50CFC"/>
    <w:rsid w:val="00F52607"/>
    <w:rsid w:val="00F53FEC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2E6"/>
    <w:rsid w:val="00F62890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1B5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6C7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0E31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19D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243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038"/>
    <w:rsid w:val="00FE2ADC"/>
    <w:rsid w:val="00FE4504"/>
    <w:rsid w:val="00FE46B6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5:docId w15:val="{1F2786B5-55AF-4A29-91E9-6B703E79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76379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locked/>
    <w:rsid w:val="00E37002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37002"/>
    <w:rPr>
      <w:rFonts w:ascii="Consolas" w:hAnsi="Consolas" w:cs="Consolas"/>
      <w:sz w:val="20"/>
      <w:szCs w:val="20"/>
      <w:lang w:val="es-CL" w:eastAsia="en-US"/>
    </w:rPr>
  </w:style>
  <w:style w:type="paragraph" w:styleId="Listaconnmeros">
    <w:name w:val="List Number"/>
    <w:basedOn w:val="Normal"/>
    <w:uiPriority w:val="99"/>
    <w:unhideWhenUsed/>
    <w:locked/>
    <w:rsid w:val="00B6293B"/>
    <w:pPr>
      <w:numPr>
        <w:numId w:val="19"/>
      </w:numPr>
      <w:spacing w:after="160" w:line="259" w:lineRule="auto"/>
      <w:contextualSpacing/>
      <w:jc w:val="left"/>
    </w:pPr>
    <w:rPr>
      <w:rFonts w:asciiTheme="minorHAnsi" w:eastAsiaTheme="minorHAnsi" w:hAnsiTheme="minorHAnsi" w:cstheme="minorBidi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053B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053B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E114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99"/>
    <w:rsid w:val="00E114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xZq7Id4xOnp1taD9NTaK67a/AjPBPtv9wR2Qjs3d01I=</DigestValue>
    </Reference>
    <Reference Type="http://www.w3.org/2000/09/xmldsig#Object" URI="#idOfficeObject">
      <DigestMethod Algorithm="http://www.w3.org/2001/04/xmlenc#sha256"/>
      <DigestValue>xmO6NMZiT+oIq9RBFW6iyxTizM8ZRSwz35cJEkdn4/E=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JQW4ytrG3+aTBcQdfUeRxUaSUCTZlAdE5WK9ze15glM=</DigestValue>
    </Reference>
    <Reference Type="http://www.w3.org/2000/09/xmldsig#Object" URI="#idValidSigLnImg">
      <DigestMethod Algorithm="http://www.w3.org/2001/04/xmlenc#sha256"/>
      <DigestValue>8E9YjpCguPwn+2aikUVJG+CwK6nor7g1VOXmCpY9cc0=</DigestValue>
    </Reference>
    <Reference Type="http://www.w3.org/2000/09/xmldsig#Object" URI="#idInvalidSigLnImg">
      <DigestMethod Algorithm="http://www.w3.org/2001/04/xmlenc#sha256"/>
      <DigestValue>mPBPmnciET8ER8IuLpoA/XSngI+YlWKUu45KH6q77V0=</DigestValue>
    </Reference>
  </SignedInfo>
  <SignatureValue>Bfwhz/ME9xU9tWSHXja1oWJZnHkqUI7ZkC2yLlihoxJNKVGOZbL0eGuO51kPFXTNolif2o9S+L/l
l7A0b4LmXNXO7DAQr+s3IsjzDKSwlnTyZ6YaNBk26rPyqdqTSbMUHCw/hOlj2RFp4smwXoy5/0PI
6NyHiS8vh3S6PE5QxmDU5yeKLxrn/ULNMv/PCnDwaLpsgm5RFyN3HzB5OLFgcytMCSp82Z1bzLaA
W8xpvdxE91d4jg1aN+z1ifsOQMNBpOBiqRtvrxNbzp0ddn47hxWUdbkVoEVlXS28G2ltH1J8QZA0
+S1kUBKSZ+5Xli+qGDwHhP7vTctjHh4fYYhXvQ==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9fMZPA1AFODaVBx5UtrQzoBWN1o4/uNbJYnIWDlMlHc=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H5WKRD862ZuR8G10cegDs0IZR6fkRLshqrEijHH/U4M=</DigestValue>
      </Reference>
      <Reference URI="/word/endnotes.xml?ContentType=application/vnd.openxmlformats-officedocument.wordprocessingml.endnotes+xml">
        <DigestMethod Algorithm="http://www.w3.org/2001/04/xmlenc#sha256"/>
        <DigestValue>WfRYdAh7YyXHfyS+gEG6DAGpK4MJMH2m2sOaAv4pGP8=</DigestValue>
      </Reference>
      <Reference URI="/word/fontTable.xml?ContentType=application/vnd.openxmlformats-officedocument.wordprocessingml.fontTable+xml">
        <DigestMethod Algorithm="http://www.w3.org/2001/04/xmlenc#sha256"/>
        <DigestValue>GO0G4IyG++vObZhz88KWZxW7ndlnAIhmBwpK8wYU9dI=</DigestValue>
      </Reference>
      <Reference URI="/word/footer1.xml?ContentType=application/vnd.openxmlformats-officedocument.wordprocessingml.footer+xml">
        <DigestMethod Algorithm="http://www.w3.org/2001/04/xmlenc#sha256"/>
        <DigestValue>Ronal/hEMbKtYQM5iIrO3Qwp+y22Xq7kkGyOXGSUNbg=</DigestValue>
      </Reference>
      <Reference URI="/word/footer2.xml?ContentType=application/vnd.openxmlformats-officedocument.wordprocessingml.footer+xml">
        <DigestMethod Algorithm="http://www.w3.org/2001/04/xmlenc#sha256"/>
        <DigestValue>f/6R08mwpYDG4wnd/PVV9tArNv6/aRpjriOwRv773yY=</DigestValue>
      </Reference>
      <Reference URI="/word/footnotes.xml?ContentType=application/vnd.openxmlformats-officedocument.wordprocessingml.footnotes+xml">
        <DigestMethod Algorithm="http://www.w3.org/2001/04/xmlenc#sha256"/>
        <DigestValue>uQbHTSvdsfeDqBMggCw9CI0jzTK5+mpiN/QC2a2zXS8=</DigestValue>
      </Reference>
      <Reference URI="/word/header1.xml?ContentType=application/vnd.openxmlformats-officedocument.wordprocessingml.header+xml">
        <DigestMethod Algorithm="http://www.w3.org/2001/04/xmlenc#sha256"/>
        <DigestValue>Fu8byvWH5orkpjgWOkwkD0uFmH3VlbrfwAK/aJad2mA=</DigestValue>
      </Reference>
      <Reference URI="/word/header2.xml?ContentType=application/vnd.openxmlformats-officedocument.wordprocessingml.header+xml">
        <DigestMethod Algorithm="http://www.w3.org/2001/04/xmlenc#sha256"/>
        <DigestValue>Sd013xrn0B5l8L8xfzL1VEa2Thk0RAdszHwq1Ot/o3Y=</DigestValue>
      </Reference>
      <Reference URI="/word/header3.xml?ContentType=application/vnd.openxmlformats-officedocument.wordprocessingml.header+xml">
        <DigestMethod Algorithm="http://www.w3.org/2001/04/xmlenc#sha256"/>
        <DigestValue>SavAGdrGkrZ0iHukS66XiWUzukRfPloLP3vVTirkbek=</DigestValue>
      </Reference>
      <Reference URI="/word/header4.xml?ContentType=application/vnd.openxmlformats-officedocument.wordprocessingml.header+xml">
        <DigestMethod Algorithm="http://www.w3.org/2001/04/xmlenc#sha256"/>
        <DigestValue>w9sGKhwxhckpee+saLulGpV5sy9Ax89cgF6/NPyEAsg=</DigestValue>
      </Reference>
      <Reference URI="/word/header5.xml?ContentType=application/vnd.openxmlformats-officedocument.wordprocessingml.header+xml">
        <DigestMethod Algorithm="http://www.w3.org/2001/04/xmlenc#sha256"/>
        <DigestValue>szjRxr7piNqdMczpwn7CXAPds1fAXid8wyNWoVxt2E8=</DigestValue>
      </Reference>
      <Reference URI="/word/media/image1.emf?ContentType=image/x-emf">
        <DigestMethod Algorithm="http://www.w3.org/2001/04/xmlenc#sha256"/>
        <DigestValue>teaynDsyCSf0o4LViXEB8oTHFCzTFZHL5TMnXtBWu4I=</DigestValue>
      </Reference>
      <Reference URI="/word/media/image2.emf?ContentType=image/x-emf">
        <DigestMethod Algorithm="http://www.w3.org/2001/04/xmlenc#sha256"/>
        <DigestValue>cla8xHekLQHA5eoS/Y9bOD4WW9q7e8xVsQtSNqmN15k=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t/BOSeUAz3rjQ22ds1CAOM+a0MmazwMZJ0mvFUUyi2E=</DigestValue>
      </Reference>
      <Reference URI="/word/settings.xml?ContentType=application/vnd.openxmlformats-officedocument.wordprocessingml.settings+xml">
        <DigestMethod Algorithm="http://www.w3.org/2001/04/xmlenc#sha256"/>
        <DigestValue>9SwIO9/5D16QjEHuAsTz0Vo/HlH8zanDDvVvzzioHoQ=</DigestValue>
      </Reference>
      <Reference URI="/word/styles.xml?ContentType=application/vnd.openxmlformats-officedocument.wordprocessingml.styles+xml">
        <DigestMethod Algorithm="http://www.w3.org/2001/04/xmlenc#sha256"/>
        <DigestValue>DlESeG4ojGZ9VjecUYZV1yeIJIdqywqkyO/Um5EiadA=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EhZ1Cp7lQ6ssv0KkD2DE881/vAB3+HiIdMtIcmrF2x0=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2019-07-12T19:29:27Z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2019-07-12T19:29:27Z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k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AAAYK5oDjAAAAAMTmm2l77wAqAyfgqYgBYOYK5oDksaIXUiAIoBNGw5AAhsOQAotVIOIA0EhMxuOQBmv/ACIA0EhAAAAACgMn4KKMjWBLhtOQAQfBgDwK5oDgAAAAAQfBgDIA0AAGCuaA4wAAAAAAAAAAcAAABgrmgOAAAAAAAAAAA8bDkARSviAiAAAAD/////AAAAAAAAAAAOAAAAAAAAADgAAAABAAAAAQAAABEAAAARAAAAEAAAAAAAAAAAAH4KKMjWBABsAQAAAAAALxcKnvxsOQD8bDkAMIXwAgAAAAAsbzkAoDJ+CkCF8AIvFwqemHRqDrxsOQBWOZt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sAQAADAAAAHYAAAAuAQAAhgAAAAEAAACrCg1CAAANQgwAAAB2AAAAMAAAAEwAAAAAAAAAAAAAAAAAAAD//////////6wAAABKAGUAZgBhACAAUwBlAGMAYwBpAPMAbgAgAGQAZQAgAEcAZQBzAHQAaQDzAG4AIAB5ACAAQwBvAG8AcgBkAGkAbgBhAGMAaQDzAG4AIABPAHAAZQByAGEAdABpAHYAYQAFAAAABwAAAAQAAAAHAAAABAAAAAcAAAAHAAAABgAAAAYAAAADAAAACAAAAAcAAAAEAAAACAAAAAcAAAAEAAAACQAAAAcAAAAGAAAABAAAAAMAAAAIAAAABwAAAAQAAAAGAAAABAAAAAgAAAAIAAAACAAAAAUAAAAIAAAAAwAAAAcAAAAHAAAABgAAAAMAAAAIAAAABwAAAAQAAAAKAAAACAAAAAcAAAAFAAAABwAAAAQAAAAD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IA/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g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13+FHddki5PAR0XTwE//8AAAAAf3V+WgAAfJU5AAwAAAAAAAAAMNhGANCUOQBo84B1AAAAAAAAQ2hhclVwcGVyVwCSRABYk0QAKM17CuiaRAAolTkAgAGfdQ1cmnXfW5p1KJU5AGQBAAAEZSl1BGUpdVjS1wQACAAAAAIAAAAAAABIlTkAl2wpdQAAAAAAAAAAgpY5AAkAAABwljkACQAAAAAAAAAAAAAAcJY5AICVOQCa7Ch1AAAAAAACAAAAADkACQAAAHCWOQAJAAAATBIqdQAAAAAAAAAAcJY5AAkAAAAAAAAArJU5AEAwKHUAAAAAAAIAAHCWOQAJAAAAZHYACAAAAAAlAAAADAAAAAEAAAAYAAAADAAAAP8AAAISAAAADAAAAAEAAAAeAAAAGAAAACoAAAAFAAAAhQAAABYAAAAlAAAADAAAAAEAAABUAAAAqAAAACsAAAAFAAAAgwAAABUAAAABAAAAqwoNQgAADUIr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kAMTR9dzBAOQDFWIF3nBeYAf7///8M5Hx3cuF8d4y+oArwzEcA0LygCug4OQCXbCl1AAAAAAAAAAAcOjkABgAAABA6OQAGAAAAAAAAAAAAAADkvKAKKNVEDuS8oAoAAAAAKNVEDjg5OQAEZSl1BGUpdQAAAAAACAAAAAIAAAAAAABAOTkAl2wpdQAAAAAAAAAAdjo5AAcAAABoOjkABwAAAAAAAAAAAAAAaDo5AHg5OQCa7Ch1AAAAAAACAAAAADkABwAAAGg6OQAHAAAATBIqdQAAAAAAAAAAaDo5AAcAAAAAAAAApDk5AEAwKHUAAAAAAAIAAGg6O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+CsAYNRUDo5p1fyY6A6EZAUwAAAAAmIAWDqBtOQDsGiFaIgCKAVkpOgNgbDkAAAAAAKAyfgqgbTkAJIiAEqhsOQDpKDoDUwBlAGcAbwBlACAAVQBJAAAAAAAFKToDeG05AOEAAAAgbDkAO1zxAuDobg7hAAAAAQAAAN4YNRUAADkA2lvxAgQAAAAFAAAAAAAAAAAAAAAAAAAA3hg1FSxuOQA1KDoDKNNgDgQAAACgMn4KAAAAAFkoOgMAAAAAAABlAGcAbwBlACAAVQBJAAAACp78bDkA/Gw5AOEAAACYbDkAAAAAAMAYNRUAAAAAAQAAAAAAAAC8bDkAVjmb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AABAAAMAAAAYQAAAMoAAABxAAAAAQAAAKsKDUIAAA1CDAAAAGEAAAAeAAAATAAAAAAAAAAAAAAAAAAAAP//////////iAAAAEoAdQBhAG4AIABQAGEAYgBsAG8AIABSAG8AZAByAGkAZwB1AGUAegAgAEYAZQByAG4A4QBuAGQAZQB6AAUAAAAHAAAABwAAAAcAAAAEAAAABwAAAAcAAAAIAAAAAwAAAAgAAAAEAAAACAAAAAgAAAAIAAAABQAAAAMAAAAIAAAABwAAAAcAAAAGAAAABAAAAAYAAAAHAAAABQAAAAcAAAAHAAAABwAAAAg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GwBAAAMAAAAdgAAAC4BAACGAAAAAQAAAKsKDUIAAA1CDAAAAHYAAAAwAAAATAAAAAAAAAAAAAAAAAAAAP//////////rAAAAEoAZQBmAGEAIABTAGUAYwBjAGkA8wBuACAAZABlACAARwBlAHMAdABpAPMAbgAgAHkAIABDAG8AbwByAGQAaQBuAGEAYwBpAPMAbgAgAE8AcABlAHIAYQB0AGkAdgBhAAUAAAAHAAAABAAAAAcAAAAEAAAABwAAAAcAAAAGAAAABgAAAAMAAAAIAAAABwAAAAQAAAAIAAAABwAAAAQAAAAJAAAABwAAAAYAAAAEAAAAAwAAAAgAAAAHAAAABAAAAAYAAAAEAAAACAAAAAgAAAAIAAAABQAAAAgAAAADAAAABwAAAAcAAAAGAAAAAwAAAAgAAAAHAAAABAAAAAoAAAAIAAAABwAAAAUAAAAHAAAABAAAAAM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Hg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TWcHD1v6j7p4Vw/Ttf89qNVyT07fiKQRM4LCInyK1MA=</DigestValue>
    </Reference>
    <Reference Type="http://www.w3.org/2000/09/xmldsig#Object" URI="#idOfficeObject">
      <DigestMethod Algorithm="http://www.w3.org/2001/04/xmlenc#sha256"/>
      <DigestValue>K9QJMxVplEVk1J1Avg6afbWoar1Q2oAOmhlr29SQwx4=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hv1hdxky7BiPeAal/XD1ZHZ69nk39HjxyiB1z2Upqk4=</DigestValue>
    </Reference>
    <Reference Type="http://www.w3.org/2000/09/xmldsig#Object" URI="#idValidSigLnImg">
      <DigestMethod Algorithm="http://www.w3.org/2001/04/xmlenc#sha256"/>
      <DigestValue>xQgyw+xWwHyS1qesU6wPv9w+gYFsrtm/tP5sH9+JFZ8=</DigestValue>
    </Reference>
    <Reference Type="http://www.w3.org/2000/09/xmldsig#Object" URI="#idInvalidSigLnImg">
      <DigestMethod Algorithm="http://www.w3.org/2001/04/xmlenc#sha256"/>
      <DigestValue>sLqOuE5O5z9dHjHR58zjroSWWIkjZkCoJdVzuCTiBiY=</DigestValue>
    </Reference>
  </SignedInfo>
  <SignatureValue>WtHON+U4kBvPWyG9w3yFoGYBGbD7PswPDwy44uoUByaDSPALYvFEpoSQlViC4N5M+Eyeetd2N8fi
XOQDXkCbLC4CV/YqCGlAVpgDrd2fAKiXIY/VJeLvwQtjp+A1owwr+JgtmIBgOhF02McAJYUS3bqa
aktp0hXkLm2vfYShjQ4k28UlC61Kbbkbm48yTtvuQHSGUC13S9eurXw4fTH8KyRIRenvS9O4WSc9
Oj3VSXRWHXsK9Qn/3U8ccnL3nP254xODUli7nbCRb0VsRZgyL91TKwCT39ENE298i1eYiWy/uEOC
nNaTFIIlQWkXbmcvsMUaskD/L4kpnduNId/+wg==</SignatureValue>
  <KeyInfo>
    <X509Data>
      <X509Certificate>MIIH9DCCBtygAwIBAgIIdRnL1oiPPQ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TEyNTUwMFoXDTE5MTAyNTEyNTU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MDI0MDA0LTEwIwYDVR0SBBwwGqAYBggrBgEEAcEBAqAMFgo5OTU1MTc0MC1LMA0GCSqGSIb3DQEBCwUAA4IBAQARZKchoOEWLIVuhiXfPiqItFeNPPAEcqWelbkp1C31QVQafOT6XozCZNHczAuwW3jO86yYzo3sbATTxbn+lAxX6h0Jmr10c5Bqe8KDlSyPLKsDiVhbi6ealD/MQojt9zV96mKLNErffH8NfIjji4osURI7gjOAZjiivtt5JQLbUF8x3n/15NbqMnESQvGJJwlKme+zTo+10VngjrZStGpaHfj4128x+jVAE3Aierifis0/m9yDk5B843UltW+Z0JxIANQokthit5gXDnWUe9Bwi4tNJqLVsJU6fKE0IqP9PaGof5VO2mgZdAV6YUCkO+UmbhoX31r+EbI15p3U5FU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9fMZPA1AFODaVBx5UtrQzoBWN1o4/uNbJYnIWDlMlHc=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H5WKRD862ZuR8G10cegDs0IZR6fkRLshqrEijHH/U4M=</DigestValue>
      </Reference>
      <Reference URI="/word/endnotes.xml?ContentType=application/vnd.openxmlformats-officedocument.wordprocessingml.endnotes+xml">
        <DigestMethod Algorithm="http://www.w3.org/2001/04/xmlenc#sha256"/>
        <DigestValue>WfRYdAh7YyXHfyS+gEG6DAGpK4MJMH2m2sOaAv4pGP8=</DigestValue>
      </Reference>
      <Reference URI="/word/fontTable.xml?ContentType=application/vnd.openxmlformats-officedocument.wordprocessingml.fontTable+xml">
        <DigestMethod Algorithm="http://www.w3.org/2001/04/xmlenc#sha256"/>
        <DigestValue>GO0G4IyG++vObZhz88KWZxW7ndlnAIhmBwpK8wYU9dI=</DigestValue>
      </Reference>
      <Reference URI="/word/footer1.xml?ContentType=application/vnd.openxmlformats-officedocument.wordprocessingml.footer+xml">
        <DigestMethod Algorithm="http://www.w3.org/2001/04/xmlenc#sha256"/>
        <DigestValue>Ronal/hEMbKtYQM5iIrO3Qwp+y22Xq7kkGyOXGSUNbg=</DigestValue>
      </Reference>
      <Reference URI="/word/footer2.xml?ContentType=application/vnd.openxmlformats-officedocument.wordprocessingml.footer+xml">
        <DigestMethod Algorithm="http://www.w3.org/2001/04/xmlenc#sha256"/>
        <DigestValue>f/6R08mwpYDG4wnd/PVV9tArNv6/aRpjriOwRv773yY=</DigestValue>
      </Reference>
      <Reference URI="/word/footnotes.xml?ContentType=application/vnd.openxmlformats-officedocument.wordprocessingml.footnotes+xml">
        <DigestMethod Algorithm="http://www.w3.org/2001/04/xmlenc#sha256"/>
        <DigestValue>uQbHTSvdsfeDqBMggCw9CI0jzTK5+mpiN/QC2a2zXS8=</DigestValue>
      </Reference>
      <Reference URI="/word/header1.xml?ContentType=application/vnd.openxmlformats-officedocument.wordprocessingml.header+xml">
        <DigestMethod Algorithm="http://www.w3.org/2001/04/xmlenc#sha256"/>
        <DigestValue>Fu8byvWH5orkpjgWOkwkD0uFmH3VlbrfwAK/aJad2mA=</DigestValue>
      </Reference>
      <Reference URI="/word/header2.xml?ContentType=application/vnd.openxmlformats-officedocument.wordprocessingml.header+xml">
        <DigestMethod Algorithm="http://www.w3.org/2001/04/xmlenc#sha256"/>
        <DigestValue>Sd013xrn0B5l8L8xfzL1VEa2Thk0RAdszHwq1Ot/o3Y=</DigestValue>
      </Reference>
      <Reference URI="/word/header3.xml?ContentType=application/vnd.openxmlformats-officedocument.wordprocessingml.header+xml">
        <DigestMethod Algorithm="http://www.w3.org/2001/04/xmlenc#sha256"/>
        <DigestValue>SavAGdrGkrZ0iHukS66XiWUzukRfPloLP3vVTirkbek=</DigestValue>
      </Reference>
      <Reference URI="/word/header4.xml?ContentType=application/vnd.openxmlformats-officedocument.wordprocessingml.header+xml">
        <DigestMethod Algorithm="http://www.w3.org/2001/04/xmlenc#sha256"/>
        <DigestValue>w9sGKhwxhckpee+saLulGpV5sy9Ax89cgF6/NPyEAsg=</DigestValue>
      </Reference>
      <Reference URI="/word/header5.xml?ContentType=application/vnd.openxmlformats-officedocument.wordprocessingml.header+xml">
        <DigestMethod Algorithm="http://www.w3.org/2001/04/xmlenc#sha256"/>
        <DigestValue>szjRxr7piNqdMczpwn7CXAPds1fAXid8wyNWoVxt2E8=</DigestValue>
      </Reference>
      <Reference URI="/word/media/image1.emf?ContentType=image/x-emf">
        <DigestMethod Algorithm="http://www.w3.org/2001/04/xmlenc#sha256"/>
        <DigestValue>teaynDsyCSf0o4LViXEB8oTHFCzTFZHL5TMnXtBWu4I=</DigestValue>
      </Reference>
      <Reference URI="/word/media/image2.emf?ContentType=image/x-emf">
        <DigestMethod Algorithm="http://www.w3.org/2001/04/xmlenc#sha256"/>
        <DigestValue>cla8xHekLQHA5eoS/Y9bOD4WW9q7e8xVsQtSNqmN15k=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t/BOSeUAz3rjQ22ds1CAOM+a0MmazwMZJ0mvFUUyi2E=</DigestValue>
      </Reference>
      <Reference URI="/word/settings.xml?ContentType=application/vnd.openxmlformats-officedocument.wordprocessingml.settings+xml">
        <DigestMethod Algorithm="http://www.w3.org/2001/04/xmlenc#sha256"/>
        <DigestValue>9SwIO9/5D16QjEHuAsTz0Vo/HlH8zanDDvVvzzioHoQ=</DigestValue>
      </Reference>
      <Reference URI="/word/styles.xml?ContentType=application/vnd.openxmlformats-officedocument.wordprocessingml.styles+xml">
        <DigestMethod Algorithm="http://www.w3.org/2001/04/xmlenc#sha256"/>
        <DigestValue>DlESeG4ojGZ9VjecUYZV1yeIJIdqywqkyO/Um5EiadA=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EhZ1Cp7lQ6ssv0KkD2DE881/vAB3+HiIdMtIcmrF2x0=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2019-07-12T19:35:50Z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{EBE3F9E8-6525-4F93-A024-5B867D33FD9C}</SetupID>
          <SignatureText/>
          <SignatureImage>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957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+e5VS/3++d/9/vX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x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33szR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ZY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E7/f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aGWP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d1R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V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ee/9//3//f/9//3//f/9//3//f/9//3//f/9/vndTS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3nv/f/9//3//f/9//3//f/9//3//f/9//3//f/9//3//f/9//3//f/9//3//f/9/3nv/f/9//3//f/9//3//f/9//3/fe/9/dE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33/ee/9//3//f/9//3//f/9//3//f/9//3//f/9//3//f/9//3//f/9//3//f/9//3//f/9/33v/fxlj2F7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nv/f/9//3//f/9//3//f/9//3//f/9//3//f/9//3//f/9//3//f/9//3//f/9//3//f/9//3//f/9//3//f/9//3//f/9//3//f/9//3/fe1RK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/f/9//3//f/9//3//f/9//3//f/9//3//f/9//3//f/9//3//f957/3//f/9/nHP/f/9//3//f/9//3//f/9//3//f/9//3//f/9//3+VUp53/3//f/9//3/+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A98D1bb/9//3//f/9//3//f/9//3//f/9//3//f/9//3//f/9//3+cc0opCCEYY/9//3//f/9//3//f/9//3//f/9//3//f/9//3//f99/nnO3Vv9/33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+uNfhe/3/fe/9//3//f/9//3/ff797/3/fe/9//3//f/9//3//f/9/3nv/f/9//3/ee/9//3//f/9//3//f/9//3//f/9//3//f/9//3/fe/9/dU7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vnsJITpn/3//f/9//3/ff/pi0T2wORJCnXPee/9//3//f/9//3//f/9//3//f/9//3//f/9//3//f/9//3//f/9//3//f/9//3//f/9//3//f5ZS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997+mJMKd9//3/fe/9//3//f/9//3//f/9//3//f/9//3//f/9//3//f/9//3//f/9//3//f/9//3//f/9//3//f/9//3/fe/9//3/+f/9/3Xv/f/9//3//f/9/nnP/f7972V7yPX5v/3//f/9//3//f/9//3//f/9/33v/f/A9/3//f/9//3//f/9//n//f/9//3//f/9//3+dc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793+l7xPf9//3/fe/9//3//f/9//3//f/9//3//f/9//3//f/9//3//f/9//3//f/9//3//f/9//3//f/9//3//f/9//3//f/9//3//f/9//3//f/9/3nv/f/9/nXP/f/9/n3cTRlZO/3//f997/3/fe/9//3//f/9//38RQv9//3//f/9//3//f/9//n//f/9//3/ff/9//3//f997/3//f/9//3//f/9//3//f/9//3//f/9//3//f/9//3//f/9//3//f/9//3//f/9//3//f/9//3//f/9//3//f/9//3//f/9//3//f/9//3//f/9//3//f/9//3//f/9//3//f/9//3//f/9//3//f/9//3//f/9//3//f/9//3//f/9//3//f/9//3//f/9//3//f/9//3//f/9//3//f/9//3//f/9//3//f/9//3//f/9//3//f/9//3//f/9/3nv/f/9//3//f/9/v3f/f797LCn/f/9//3//f/9//3//f/9//3//f/9//3//f/9//3//f/9//3//f/9//3//f/9//3//f/9//3//f/9//3//f/9/3nv/f/5//3//f/9//3//f/5//Xv+f/9//n//f/9//3+6WtQ93F7/f99//3//f/9/3Xv/f/5/lVbfe/9//3//f/9//3/9f/5//nv/f/9//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WUjNG/3//f/9//3//f/9//3//f/9//3//f/9//3//f/9//3//f/9//3//f/9//3//f/9//3//f/9//3//f/9//3/ee/9//3//f/9//3//f/9//3//f/5//n/+f/9//3//f/9//3/ff5pWkjX8Yv9//3/ee/9//3//f3RSv3f/f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99//3+WUhJCdU7/f/9//3++d/9//3//f/9//3//f/9//3//f/9//3//f/9//3//f/9//3//f/9//3//f/9//3//f/9//3//f/9//3//f/9//3//f/9//3//f/9//3//f/9//3//f/9//3//f/9//3//f/9/Vk5wMXdOv3vfe/9//39VSv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+/e/9//3//f99/v3c8a9haVEoSQtA5Gmeed/9//3//f/9//3/fe/9//3//f/9//3//f/9//3//f/9//3//f/9//3//f/9//3//f/9//3//f/9//3//f/9//3//f/9//3//f/9//3//f/9//3//f/9//3//f/9//3//f/9//3//f/9//3//f/9/n3f7YlZO0jnSPVVK8kH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59z+l4UQpA1sDnyQVRK2FobZ55z33v/f753/3//f/9/33v/f/9//3//f/9//3//f/9//3//f/9//3//f/9//3//f/9//3//f/9//3//f/9//3//f/9//3//f/9//3//f/9//3//f/9//3//f/9//3//f/9//3//f/9//3//f/9//3//f/9//3+fd/9//3//f/9/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v3uXVrA1jzE1Stpef3Pff/9//3//f/9//3//f/9//3//f99733v/f/9//3//f/9//3//f/9//3//f/9//3//f/9//3//f/9//3//f/9//3//f/9//3//f/9//3//f/9//3//f/9//3//f/9//3//f/9//3//f/9//3//f/9//3//f/9//3//f/9//3//f/9//3//f/9/33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2YMCyETQjxnf3M9a7pauVq/d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11vG2eYVjVKFEa5Wj1r/3//f/9//3//f/9//3//f/9//3//f/9//3//f/9//3//f/9//3//f/9//3//f/9//3//f/9//3//f/9//3//f/9//3//f/9//3//f/9//3//f/9//3//f/9//3//f/9//3//f/9//3//f/9//3//f/9//3//f/9//3//f/9//3//f/9//3//f9133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+f/9//3//f/9//3//f/9//3//f/9//3//f/9//3//f/9//3//f/9//3//f/9//3//f/9//3//f/9//3//f/9//3//f/9//3//f/9//3//f/9//3//f/9//3//f/9//3//f/9//3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n/+f/5//n//f/9//3//f/9//3//f/9//3//f/9//3//f/9//3//f/9//3//f/9//3//f/9//3//f/9//3//f/9//3//f/9//3//f/9//3//f/9//3//f/9//3//f/9//3//f/9//3//f/9//3//f/9//3//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2019-07-12T19:35:50Z</xd:SigningTime>
          <xd:SigningCertificate>
            <xd:Cert>
              <xd:CertDigest>
                <DigestMethod Algorithm="http://www.w3.org/2001/04/xmlenc#sha256"/>
                <DigestValue>GVQAdKc+rb6pzmlZJcMpKg1DwxmuEuVfwkoqLLwZHLs=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8437999499129863436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IBAAB/AAAAAAAAAAAAAACtIwAAoBEAACBFTUYAAAEAzNAA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BOAKYgEAAAAAETCbQaAKYgE3DckABQkQALcNyQA3DckACc1QAIAAAAAcSRAAljNeQLI4GcCyOBnApDmZwIIvogTAAAAAP////8AAAAAoEACABg4JACAAcB1DVy7dd9bu3UYOCQAZAEAAARlJXcEZSV3GIuHDgAIAAAAAgAAAAAAADg4JACXbCV3AAAAAAAAAABsOSQABgAAAGA5JAAGAAAAAAAAAAAAAABgOSQAcDgkAJrsJHcAAAAAAAIAAAAAJAAGAAAAYDkkAAYAAABMEiZ3AAAAAAAAAABgOSQABgAAAAAAAACcOCQAQDAkdwAAAAAAAgAAYDkk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EMFoPj///IBAAAAAAAA/IvBA4D4//8IAFh++/b//wAAAAAAAAAA4IvBA4D4/////wAAAAC3dwAAJgAgcS8AkCR/E2QBAAAEZSV3BGUldxiLhw4ACAAAAAIAAAAAAAA4OCQAAgAAAAAAAAAoAAAAbDkkADw4JAA6Wjp0AAAmAAAAAAAgAAAApCR/E+BRkw6kJH8TAgAAAAAAAAAIAgAABGUldwRlJXc6Wjp0AAgAAAACAAAAAAAAkDgkAJdsJXcAAAAAAAAAAMY5JAAHAAAAuDkkAAcAAAAAAAAAAAAAALg5JADIOCQAmuwkdwAAAAAAAgAAAAAkAAcAAAC4OSQABwAAAEwSJncAAAAAAAAAALg5JAAHAAAAAAAAAPQ4JABAMCR3AAAAAAACAAC4OS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++d513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t0Tv9/vnf/f51z/3//f957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Omf5Xv9/33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997VEr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fe/9//3//f9haGmP/f997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ff/9//3/ff1RK/3/f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Wvle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1T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llK+d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+f/9//3//f/9//3//f/9//3//f/9/3nv/f/9//3//f/9//3//f/9//3//f/9//3//f/9//3//f/9//3//f/9//3//f/9//3//f/9//3//f757U0r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ee917/3//f/9//3//f/9//3//f/9//3//f/9//3//f/9//3//f/9//3//f/9//3//f/9//3//f957/3//f/9//3//f/9//3//f/9//3//f/9/33//f3VSv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/f997/3//f/9//3//f/9//3//f/9/3nv/f/9//3//f/9//3//f/9//3/ee/9//3//f/9//3//f/9//3//f/9//3//f/9//3//f997/38ZY/le/3/f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713/3//f957/3//f/9//3//f/9//3//f/9//3//f/9//3//f/9//3//f/9//3//f/9//3//f/9//3//f/9//3//f/9//3//f/9//3//f/9//3//f/9/33szSv9/v3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997/3/ee/9//3//f/9//3//f/9//3//f/9//3//f/9//3//f/9//3//f/9//3//f/9//3//f713/3//f957/3//f/9//3//f/9//3//f/9//3//f/9/tlaed/9//3//f/9//3//f/9//3//f/9//3//f/9//3//f/9//3//f/9//3//f/9//3//f/9//3//f/9//3//f/9//n//f/5//3//f/9//3//f/9//3//f/9//3//f/9//3//f/9//3//f/9//3//f/9//3//f/9//3//f/9//3//f/9//3//f/9//3//f/9//38AAP9//3//f/9//3//f/9//3//f/9//3//f/9//3//f/9//3//f/9//3//f/9//3//f/9//3//f/9//3//f/9//3//f/9//3//f/9//3//f/9//3//f/9//3//f/9//3//f/9//3//f/9//3//f/9//3//f/9//3//f/9//3//f/9/vnf/f/9//3/POfA9W2v/f/9//3//f/9//3//f/9//3//f/9//3//f/9//3//f/9/e29KKeccGGP/f/9/3nv/f/9//3//f/9//3//f/9//3//f/9//3//f31vt1r/f/9//3//f/9//3//f/9//3//f/9//3//f/9//3//f/9//3//f/9//3//f/9//3//f/9//3//f/5//3/+f/5//n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fe/9/zzn4Xv9/33v/f99//3//f/9/33vff/9//3//f/9//3//f/9//3//f/9/3nv/f9573nv/f/9//3//f/9//3//f/9//3//f/9//3//f/9/33v/f3RO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997/3//f753CSUZY/9//3//f/9//3/ZXvE9jzUSRnxz3nv/f/9//3//f/9//3//f/9//3//f/9//3//f/9//3//f/9//3//f/9//3//f/9//3/fe/9//3+WVn5z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dk40St9//3//f/9//3//f/9//3//f/9//3//f/9//3//f/9//3//f/9//3//f/9//3//f/9//3//f/9//3//f/9/33v/f/9//n//f/9//3//f/9//3//f/1//n//f/9/33v/f/9/33+ZVrI5217/f/9/33v/f/9//3+VUp93/3//f/9//3//f/1//X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99/t1YSQpZS33v/f99/3nv/f/9//3//f/9//3//f/9//3//f/9//3//f/9//3//f/9//3//f/9//3//f/9//3//f/9//3//f/9//3//f/9//3//f/9//3//f/9//3//f/9//3//f/9//3//f/9//3//f3dOcDF3Ur97/3//f/9/VEr/f/9//3//f/9//3//f/9//3//f/9//3//f/9//3//f/9//3//f/9//3//f/9//3//f/9//3//f/9//3//f/9//3//f/9//3//f/9//3//f/9//3//f/9//3//f/9//3//f/9//3//f/9//3//f/9//3//f/9//3//fwAA/3//f/9//3//f/9//3//f/9//3//f/9//3//f/9//3//f/9//3//f/9//3//f/9//3//f/9//3//f/9//3//f/5//3/+f/9//3//f/9//3/fe/9//3//f99/33vff/9//3//f593PGu4VlRK8kHQPRljvnf/f/9/33v/f/9//3//f/9//3//f/9//3//f/9//3//f/9//3//f/9//3//f/9//3//f/9//3//f/9//3//f/9//3//f/9//3//f/9//3//f/9//3//f/9//3//f/9//3//f/9//3//f/9//3//f593215WTrE18j00RvJB/3//f/9//3//f/9//3//f/9//3//f/9//3//f/9//3//f/9//3//f/9//3//f/9//3//f/9//3//f/9//3//f/9//3//f/9//3//f/9//3//f/9//3//f/9//3//f/9//3//f/9//3//f/9//3//f/9//3//f/9//38AAP9//3//f/9//3//f/9//3//f/9//3//f/9//3//f/9//3//f/9//3//f/9//3//f/9//3//f/9//3//f/9//3//f/9//3//f/9//3//f/9//3/ff/9/33+/d9peNUaQNdE58j11TrhaO2eec/9//3+/e/9//3//f/9//3//f/9//3//f/9//3//f/9//3//f/9//3//f/9//3//f/9//3//f/9//3//f/9//3//f/9//3//f/9//3//f/9//3//f/9//3//f/9//3//f/9//3//f/9//3//f/9//3//f/9/v3f/f/9//3//f797v3v/f/9//3//f/9//3//f/9//3//f/9//3//f/9//3//f/9//3//f/9//3//f/9//3//f/9//3//f/9//3//f/9//3//f/9//3//f/9//3//f/9//3//f/9//3//f/9//3//f/9//3//f/9//3//f/9//3//f/9//3//f/9/AAD/f/9//3//f/9//3//f/9//3//f/9//3//f/9//3//f/9//3//f/9//3//f/9//3//f/9//3//f/9//3//f/9//3//f/9//3//f/9//3//f793l1aPMY8xFEb7Xn9v/3//f/9//3//f/9//3//f/9//3/fe753/3//f/9/33v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wAA/3//f/9//3//f/9//3//f/9//3//f/9//3//f/9//3//f/9//3//f/9//3//f/9//3//f/9//3//f/9//3//f/9//3//f/9//3//f/9//3+HEAohFEYcZ593PWfaXrhW33vfe/9//3//f/9//3//f/9//3//f/9//3//f/9/3nv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/f/9//3//f/9//3//f/9/nnN9b/tiuFY0RjVGmFZda/9//3//f/9//3//f/9//3//f/9//3//f/9//3//f/9//3//f/9//3//f/9//3//f/9//3//f/9//3//f/9//3//f/9//3//f/9//3//f/9//3//f/9//3//f/9//3//f/9//3//f/9//3//f/9//3//f/9//3//f/9//3//f/9//3//f/9//3+8d/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997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f/9//3//f/9//3//f99//3//f/9//3//f/9//3//f/9//3//f/9//3//f/9//3//f/9//3//f/9//3//f/9//3//f/9//3//f/9//3//f/9//3//f/9//3//f/9//3//f/9//3//f/9//3//f/9//3//f/9//3//f/9//3//f/9//3//f/9//3//f/9//3//f/9/3nv+e/9//3/+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</Object>
  <Object Id="idInvalidSigLnImg">AQAAAGwAAAAAAAAAAAAAAAIBAAB/AAAAAAAAAAAAAACtIwAAoBEAACBFTUYAAAEAJNYA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gTgCmIBAAAAABEwm0GgCmIBNw3JAAUJEAC3DckANw3JAAnNUACAAAAAHEkQAJYzXkCyOBnAsjgZwKQ5mcCCL6IEwAAAAD/////AAAAAKBAAgAYOCQAgAHAdQ1cu3XfW7t1GDgkAGQBAAAEZSV3BGUldxiLhw4ACAAAAAIAAAAAAAA4OCQAl2wldwAAAAAAAAAAbDkkAAYAAABgOSQABgAAAAAAAAAAAAAAYDkkAHA4JACa7CR3AAAAAAACAAAAACQABgAAAGA5JAAGAAAATBImdwAAAAAAAAAAYDkkAAYAAAAAAAAAnDgkAEAwJHcAAAAAAAIAAGA5J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3/ee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9573Xv/f/9//3//f/9//3/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/9//3/ee/9//3//f/9//3//f/9//3//f957/3//f/9/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fezNK/3+/d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957/3//f/9//3//f/9//3//f/9//3//f/9//3//f/9//3//f/9//3//f/9//3//f/9/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+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fe/9/33//f/9//3/fe99//3//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JRlj/3//f/9//3//f9le8T2PNRJGfHP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+f/5//n//f/9//3//f/9//39fb3AxNUr/f/9/n3f/f/9//3//f/9//3//f/5//3//f/9//3//f/9//3//f/9//3//f/9//3//f/9//3//f/9//3//f/9//3//f/9//3/+f/9//3//f/9/33/TPZ93/mL+Yr9733//f9temFKfd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9//3//f/9//3//f99//3//f3dSkTVea/9//3//f/9//3/ff/9//3//f917/3//f/9//3//f/9//3//f/9//3//f/9//3//f/9//3//f/9//3//f/9//3//f/9//3/+f/9//3//f7970jn/f/9/Fkb/f797/3+/d/pel1L/f39v/39XTv9//3+fc1RK11qc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+f/9//3//f/9//3/ff/9/33v/fzxn80G5Wr93/3//f/9//3//f/9//3//f/9//3//f/9//3//f/9//3//f/9//3//f/9//3//f/9//3//f/9//3//f/9//3//f/5//n//f/9//3+/d5E1/3//fzdK33/ff997/3/fe9ha0Dn/f/9/HGdfb/9//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NEZVSn9z33v/f/9//3//f/9/3Xv/f/9//3//f/9//3//f/9//3//f/9//3//f/9//3//f/9//3//f/9//3//f/9//3//f/5//3//f/9/v3fSPf9//38dZ7la/3//f/9//3//f55z0Dmfd/9/+17fe/9/33v/f9971lp0Tr97/3/f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fe/9//3+/e99/G2PSPfti/3//f99/33//f/9//3//f/9//3//f/9//3//f/9//3//f/9//3//f/9//3//f/9//3//f/9//3//f/9//3//f/9//3//f997FEa/d/9/v3sURv9//3//f/9//3//f1xr8j3/f1ZK/3+/e/9//3//f/9/nXcSQtl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3//f917/3//f/9//3//f/9/n3dWSvRBPGf/f/9//3//f/9//3//f/9//3//f/9//3//f/9//3//f/9//3//f/9//3//f/9//3//f/9//3//f/9//3//f/9//3//f5hWHGf/f997uFqec753/3//f957/3//f59zkDX7Xr9733//f/9//3//f/9//3/ZXnhS33vf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+f/9/33v/f/9//3/aWtpa/3//fzxnt1b/f/9/vHf/f/9//3//f39zkDX8Yt97/3//f/9//3//f/9//39daxNCvnfff/9//3//f/9//3//f/9//3//f/9//3//f/9//3//f/9//3//f/9//3//f/9//3//f/9//399b7dW33v/f/9//3//f/9//3//f/9//3//f/9/33v/f/9/ll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xj2l7fe/9/fnOWUv9//3//f/9//3//f/9/n3f/f5hW9EEcZ/9//3/ff/9//3//f/9//3//f5930T2ec/9/33v/f/9//3//f/9//3//f/9//3//f/9//3//f/9//3//f/9//3//f/9/33v/f/9/NUqed/9//Xv/f/9//3//f/9//3//f/9//3//f/9/339WTv9//3//f/9//3//f/9//3//f/9//3//f/9//3//f/9//3//f/9//3//f/9//3//f/9//3//f/9//3//f/9//3//f/9//3//f/9//38AAP9//3//f/9//3//f/9//3//f/9//3//f/9//3//f/9//3//f/9//3//f/9//3//f/9//3//f/9//3//f/9//3//f/9//3//f99//3//f99/PGfyPZdS/3//f/9//3//f/9//3//f/9//3//f/9//3//f/9//3//f/9//3//f/9//3//f/5//3//f/9//3+/e9I5/3//f797NEr/f997/3//f/9/3nv/f/9//39WTn9zFEZ/b797/3/ff/9//3//f/9//3/fe797M0Y7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ea5E133//f7pa/3/7XvRB/3/fe/9//3//f/9//X/+f/5//3//f/9//3//f/9//3//f/9/VEpca/9//3//f/9/33v/f/9/0D1ca/9//3//f/9/NUa/e99//3+/exRGl1afc/JB/3/ff/9//3//f/9//3//f99//39VSrhW/3//f/9//3//f/9//3//f/9//3//f/9//3//f/9//3//f/9//3//f/9//3//f/9//3//f/9//3//f/9/AAD/f/9//3//f/9//3//f/9//3//f/9//3//f/9//3//f/9//3//f/9//3//f/9//3//f/9//3//f/9//3//f/9//3//f/9//3/fe997/3/fe/9//3//f/9/VErPObdWv3e/d/9//3//f99//3//f/9//3//f/9//3//f/9//3//f/9//3//f/9//3//f/9//3//f/9//3//f/9//3//f/9//3//f/9//3//f/9//3//f/9/v3sVRj5rn3f7Xv9//39/c3Exv3v/f997/3/+f/5//X/+f/5//3//f/9//3//f/9//3//f797jzX/f/9//3//f/9/vXf/f753jzWfc/9//39/c7paX2//f99//3//fxNCVUpuMX1z/3+/d/9//3+dd/9/v3v/f797339tL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XTv9/mFb/f/9//39fb/NBv3fff753/3//f/9//3//f/9//3//f/9//3//f917/3//f5hW2lr/f/9//3//f/9/vXf/fzxn9EG/e/9//3/ff3dO/39eb/9//3//f9ha6iBcb/9//3/ff/9//3//f/9/33v/f/9/VE6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v3v/f99/LCn/f/9//3//f/9//3//f/9//3//f/9//3//f/9//3//f/9//3//f/9//3//f/9//3//f/9//3//f/9//3//f/9/33v/f/9//3//f/9//3//f/5/3Xv/f/9//3//f/9//3/aWtM93WL/f/9//3//f/9//n/+f/9/lVLff/9//3/ff/9//3/+f/1//3//f/9//3//f/9/v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392TjRK33//f/9//3//f/9//3//f/9//3//f/9//3//f/9//3//f/9//3//f/9//3//f/9//3//f/9//3//f/9//3/fe/9//3/+f/9//3//f/9//3//f/9//X/+f/9//3/fe/9//3/ff5lWsjnbXv9//3/fe/9//3//f5VSn3f/f/9//3//f/9//X/9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33+3VhJCllLfe/9/33/e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/fe99//3//f/9/n3c8a7hWVEryQdA9GWO+d/9//3/f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7932l41RpA10TnyPXVOuFo7Z55z/3//f797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vtef2//f/9//3//f/9//3//f/9//3//f997vnf/f/9//3/fe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c9Z9peuFbfe997/3//f/9//3//f/9//3//f/9//3//f/9//3/ee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4Vj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//3//f/9//3//f/9/33//f/9//3//f/9//3//f/9//3//f/9//3//f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21c3207e-4ad9-41ce-b187-b126d6257ffb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36B6F2-544B-49FD-8747-CFDBFA6D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1375</Words>
  <Characters>8578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Juan Pablo Rodriguez Fernandez</cp:lastModifiedBy>
  <cp:revision>3</cp:revision>
  <cp:lastPrinted>2017-03-08T18:47:00Z</cp:lastPrinted>
  <dcterms:created xsi:type="dcterms:W3CDTF">2019-07-12T19:27:00Z</dcterms:created>
  <dcterms:modified xsi:type="dcterms:W3CDTF">2019-07-12T19:29:00Z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