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596DD" w14:textId="77777777" w:rsidR="00D870B9" w:rsidRPr="001029E5" w:rsidRDefault="00030C04" w:rsidP="00413970">
      <w:pPr>
        <w:pStyle w:val="Ttulo2"/>
        <w:numPr>
          <w:ilvl w:val="0"/>
          <w:numId w:val="0"/>
        </w:numPr>
        <w:ind w:left="576"/>
        <w:rPr>
          <w:sz w:val="28"/>
          <w:szCs w:val="28"/>
        </w:rPr>
      </w:pPr>
      <w:bookmarkStart w:id="0" w:name="_GoBack"/>
      <w:bookmarkEnd w:id="0"/>
      <w:r>
        <w:rPr>
          <w:sz w:val="28"/>
          <w:szCs w:val="28"/>
        </w:rPr>
        <w:t xml:space="preserve">                           </w:t>
      </w:r>
      <w:bookmarkStart w:id="1" w:name="_Toc13060390"/>
      <w:r w:rsidR="00B32B3B">
        <w:rPr>
          <w:noProof/>
          <w:lang w:eastAsia="es-CL"/>
        </w:rPr>
        <w:drawing>
          <wp:inline distT="0" distB="0" distL="0" distR="0" wp14:anchorId="5F87594C" wp14:editId="6679B3A4">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bookmarkEnd w:id="1"/>
    </w:p>
    <w:p w14:paraId="19299BD1" w14:textId="77777777" w:rsidR="00B32B3B" w:rsidRPr="001029E5" w:rsidRDefault="00B32B3B" w:rsidP="00B32B3B">
      <w:pPr>
        <w:jc w:val="center"/>
        <w:rPr>
          <w:sz w:val="28"/>
          <w:szCs w:val="28"/>
        </w:rPr>
      </w:pPr>
    </w:p>
    <w:p w14:paraId="6C4B5A65"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2" w:name="_Toc350847214"/>
      <w:bookmarkStart w:id="3" w:name="_Toc350928658"/>
      <w:bookmarkStart w:id="4" w:name="_Toc350937995"/>
      <w:bookmarkStart w:id="5" w:name="_Toc351623557"/>
      <w:r w:rsidRPr="007A7DEB">
        <w:rPr>
          <w:rFonts w:ascii="Calibri" w:eastAsia="Calibri" w:hAnsi="Calibri" w:cs="Times New Roman"/>
          <w:b/>
          <w:sz w:val="24"/>
          <w:szCs w:val="24"/>
        </w:rPr>
        <w:t>INFORME TÉCNICO DE FISCALIZACIÓN AMBIENTAL</w:t>
      </w:r>
      <w:bookmarkEnd w:id="2"/>
      <w:bookmarkEnd w:id="3"/>
      <w:bookmarkEnd w:id="4"/>
      <w:bookmarkEnd w:id="5"/>
    </w:p>
    <w:p w14:paraId="21D7BABF" w14:textId="77777777" w:rsidR="007A7DEB" w:rsidRDefault="007A7DEB" w:rsidP="007A7DEB">
      <w:pPr>
        <w:spacing w:after="0" w:line="240" w:lineRule="auto"/>
        <w:jc w:val="center"/>
        <w:rPr>
          <w:rFonts w:ascii="Calibri" w:eastAsia="Calibri" w:hAnsi="Calibri" w:cs="Calibri"/>
          <w:b/>
          <w:sz w:val="24"/>
          <w:szCs w:val="24"/>
        </w:rPr>
      </w:pPr>
    </w:p>
    <w:p w14:paraId="6C23F425"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3A5A2993" w14:textId="77777777" w:rsidR="004B4617" w:rsidRDefault="004B4617" w:rsidP="007A7DEB">
      <w:pPr>
        <w:spacing w:after="0" w:line="240" w:lineRule="auto"/>
        <w:jc w:val="center"/>
        <w:rPr>
          <w:rFonts w:ascii="Calibri" w:eastAsia="Calibri" w:hAnsi="Calibri" w:cs="Calibri"/>
          <w:b/>
          <w:sz w:val="24"/>
          <w:szCs w:val="24"/>
        </w:rPr>
      </w:pPr>
    </w:p>
    <w:p w14:paraId="2FF9C93D" w14:textId="77777777" w:rsidR="004B4617" w:rsidRPr="007A7DEB" w:rsidRDefault="004B4617" w:rsidP="007A7DEB">
      <w:pPr>
        <w:spacing w:after="0" w:line="240" w:lineRule="auto"/>
        <w:jc w:val="center"/>
        <w:rPr>
          <w:rFonts w:ascii="Calibri" w:eastAsia="Calibri" w:hAnsi="Calibri" w:cs="Calibri"/>
          <w:b/>
          <w:sz w:val="24"/>
          <w:szCs w:val="24"/>
        </w:rPr>
      </w:pPr>
    </w:p>
    <w:p w14:paraId="1CAA0506" w14:textId="57D3BA9E" w:rsidR="001D0757" w:rsidRPr="001537D3" w:rsidRDefault="00AE18C1" w:rsidP="001D0757">
      <w:pPr>
        <w:pStyle w:val="Prrafodelista"/>
        <w:ind w:left="360"/>
        <w:jc w:val="center"/>
        <w:rPr>
          <w:b/>
        </w:rPr>
      </w:pPr>
      <w:r w:rsidRPr="00AE18C1">
        <w:rPr>
          <w:b/>
        </w:rPr>
        <w:t>TORRE TELECOMUNICACIONES PARCOHAYLLA</w:t>
      </w:r>
    </w:p>
    <w:p w14:paraId="418F852E" w14:textId="77777777" w:rsidR="007A7DEB" w:rsidRDefault="007A7DEB" w:rsidP="007A7DEB">
      <w:pPr>
        <w:spacing w:after="0" w:line="240" w:lineRule="auto"/>
        <w:jc w:val="center"/>
        <w:rPr>
          <w:rFonts w:ascii="Calibri" w:eastAsia="Calibri" w:hAnsi="Calibri" w:cs="Calibri"/>
          <w:b/>
          <w:sz w:val="24"/>
          <w:szCs w:val="24"/>
        </w:rPr>
      </w:pPr>
    </w:p>
    <w:p w14:paraId="39F512EC" w14:textId="77777777" w:rsidR="004B4617" w:rsidRPr="007A7DEB" w:rsidRDefault="004B4617" w:rsidP="007A7DEB">
      <w:pPr>
        <w:spacing w:after="0" w:line="240" w:lineRule="auto"/>
        <w:jc w:val="center"/>
        <w:rPr>
          <w:rFonts w:ascii="Calibri" w:eastAsia="Calibri" w:hAnsi="Calibri" w:cs="Calibri"/>
          <w:b/>
          <w:sz w:val="24"/>
          <w:szCs w:val="24"/>
        </w:rPr>
      </w:pPr>
    </w:p>
    <w:p w14:paraId="09E3C014" w14:textId="70AB1F14" w:rsidR="007A7DEB" w:rsidRPr="00A51EC2" w:rsidRDefault="00A51EC2" w:rsidP="007A7DEB">
      <w:pPr>
        <w:spacing w:after="0" w:line="240" w:lineRule="auto"/>
        <w:jc w:val="center"/>
        <w:rPr>
          <w:rFonts w:eastAsia="Calibri" w:cs="Times New Roman"/>
          <w:b/>
        </w:rPr>
      </w:pPr>
      <w:bookmarkStart w:id="6" w:name="_Toc350847217"/>
      <w:bookmarkStart w:id="7" w:name="_Toc350928661"/>
      <w:bookmarkStart w:id="8" w:name="_Toc350937998"/>
      <w:bookmarkStart w:id="9" w:name="_Toc351623560"/>
      <w:r w:rsidRPr="00A51EC2">
        <w:rPr>
          <w:rFonts w:eastAsia="Calibri" w:cs="Times New Roman"/>
          <w:b/>
        </w:rPr>
        <w:t>DFZ-2019-34</w:t>
      </w:r>
      <w:r w:rsidR="00AE18C1">
        <w:rPr>
          <w:rFonts w:eastAsia="Calibri" w:cs="Times New Roman"/>
          <w:b/>
        </w:rPr>
        <w:t>6</w:t>
      </w:r>
      <w:r w:rsidRPr="00A51EC2">
        <w:rPr>
          <w:rFonts w:eastAsia="Calibri" w:cs="Times New Roman"/>
          <w:b/>
        </w:rPr>
        <w:t>-XV-RCA</w:t>
      </w:r>
      <w:bookmarkEnd w:id="6"/>
      <w:bookmarkEnd w:id="7"/>
      <w:bookmarkEnd w:id="8"/>
      <w:bookmarkEnd w:id="9"/>
    </w:p>
    <w:p w14:paraId="014C78AA" w14:textId="77777777" w:rsidR="00CB2172" w:rsidRPr="00267422" w:rsidRDefault="00CB2172" w:rsidP="007A7DEB">
      <w:pPr>
        <w:spacing w:after="0" w:line="240" w:lineRule="auto"/>
        <w:jc w:val="center"/>
        <w:rPr>
          <w:rFonts w:ascii="Calibri" w:eastAsia="Calibri" w:hAnsi="Calibri" w:cs="Times New Roman"/>
          <w:b/>
          <w:color w:val="000000" w:themeColor="text1"/>
          <w:sz w:val="24"/>
          <w:szCs w:val="24"/>
        </w:rPr>
      </w:pPr>
    </w:p>
    <w:p w14:paraId="6DBDCA7A" w14:textId="54E977EE" w:rsidR="00CB2172" w:rsidRPr="00267422" w:rsidRDefault="00110350" w:rsidP="007A7DEB">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JULIO</w:t>
      </w:r>
      <w:r w:rsidRPr="00267422">
        <w:rPr>
          <w:rFonts w:ascii="Calibri" w:eastAsia="Calibri" w:hAnsi="Calibri" w:cs="Times New Roman"/>
          <w:b/>
          <w:color w:val="000000" w:themeColor="text1"/>
          <w:sz w:val="24"/>
          <w:szCs w:val="24"/>
        </w:rPr>
        <w:t xml:space="preserve"> </w:t>
      </w:r>
      <w:r w:rsidR="00267422" w:rsidRPr="00267422">
        <w:rPr>
          <w:rFonts w:ascii="Calibri" w:eastAsia="Calibri" w:hAnsi="Calibri" w:cs="Times New Roman"/>
          <w:b/>
          <w:color w:val="000000" w:themeColor="text1"/>
          <w:sz w:val="24"/>
          <w:szCs w:val="24"/>
        </w:rPr>
        <w:t>201</w:t>
      </w:r>
      <w:r w:rsidR="00A51EC2">
        <w:rPr>
          <w:rFonts w:ascii="Calibri" w:eastAsia="Calibri" w:hAnsi="Calibri" w:cs="Times New Roman"/>
          <w:b/>
          <w:color w:val="000000" w:themeColor="text1"/>
          <w:sz w:val="24"/>
          <w:szCs w:val="24"/>
        </w:rPr>
        <w:t>9</w:t>
      </w:r>
    </w:p>
    <w:p w14:paraId="250D976B" w14:textId="77777777" w:rsidR="007A7DEB" w:rsidRDefault="007A7DEB" w:rsidP="007A7DEB">
      <w:pPr>
        <w:spacing w:after="0" w:line="240" w:lineRule="auto"/>
        <w:jc w:val="center"/>
        <w:rPr>
          <w:rFonts w:ascii="Calibri" w:eastAsia="Calibri" w:hAnsi="Calibri" w:cs="Times New Roman"/>
          <w:b/>
          <w:sz w:val="24"/>
          <w:szCs w:val="24"/>
        </w:rPr>
      </w:pPr>
    </w:p>
    <w:p w14:paraId="1576B4DF"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003624BF" w14:textId="77777777" w:rsidTr="001C2BC9">
        <w:trPr>
          <w:trHeight w:val="567"/>
          <w:jc w:val="center"/>
        </w:trPr>
        <w:tc>
          <w:tcPr>
            <w:tcW w:w="1210" w:type="dxa"/>
            <w:shd w:val="clear" w:color="auto" w:fill="D9D9D9"/>
            <w:vAlign w:val="center"/>
          </w:tcPr>
          <w:p w14:paraId="0605900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1E740FAD"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658A283A"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63659EE9"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82C678A"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A8CDCCC" w14:textId="64214736" w:rsidR="007A7DEB" w:rsidRPr="007A7DEB" w:rsidRDefault="00A16D49"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Tania González Pizarro</w:t>
            </w:r>
          </w:p>
        </w:tc>
        <w:tc>
          <w:tcPr>
            <w:tcW w:w="2662" w:type="dxa"/>
            <w:tcBorders>
              <w:top w:val="single" w:sz="4" w:space="0" w:color="auto"/>
              <w:left w:val="single" w:sz="4" w:space="0" w:color="auto"/>
              <w:bottom w:val="single" w:sz="4" w:space="0" w:color="auto"/>
              <w:right w:val="single" w:sz="4" w:space="0" w:color="auto"/>
            </w:tcBorders>
            <w:vAlign w:val="center"/>
          </w:tcPr>
          <w:p w14:paraId="28FF40CC" w14:textId="156EAEB6" w:rsidR="007A7DEB" w:rsidRPr="007A7DEB" w:rsidRDefault="00E94BB5"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7F76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C3B3D750-CFCA-40DC-99B0-451D19A4587B}" provid="{00000000-0000-0000-0000-000000000000}" o:suggestedsigner="Tania Gonzalez Pizarro  " o:suggestedsigner2="Jefa Oficina Regional de Arica y Parinacota" o:suggestedsigneremail="tania.gonzalez@sma.gob.cl" showsigndate="f" issignatureline="t"/>
                </v:shape>
              </w:pict>
            </w:r>
          </w:p>
        </w:tc>
      </w:tr>
      <w:tr w:rsidR="00A16D49" w:rsidRPr="007A7DEB" w14:paraId="03A9E0D2"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D2DBD8C" w14:textId="0F9B3AD0" w:rsidR="00A16D49" w:rsidRPr="007A7DEB" w:rsidRDefault="00A16D49"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ECD6DAA" w14:textId="33D37CD1" w:rsidR="00A16D49" w:rsidRDefault="00A16D49"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Christian Rojo Loyola</w:t>
            </w:r>
          </w:p>
        </w:tc>
        <w:tc>
          <w:tcPr>
            <w:tcW w:w="2662" w:type="dxa"/>
            <w:tcBorders>
              <w:top w:val="single" w:sz="4" w:space="0" w:color="auto"/>
              <w:left w:val="single" w:sz="4" w:space="0" w:color="auto"/>
              <w:bottom w:val="single" w:sz="4" w:space="0" w:color="auto"/>
              <w:right w:val="single" w:sz="4" w:space="0" w:color="auto"/>
            </w:tcBorders>
            <w:vAlign w:val="center"/>
          </w:tcPr>
          <w:p w14:paraId="39F4E960" w14:textId="2B01ED55" w:rsidR="00A16D49" w:rsidRDefault="00E94BB5" w:rsidP="007A7DEB">
            <w:pPr>
              <w:spacing w:after="0" w:line="240" w:lineRule="auto"/>
              <w:jc w:val="center"/>
              <w:rPr>
                <w:rFonts w:ascii="Calibri" w:eastAsia="Calibri" w:hAnsi="Calibri" w:cs="Calibri"/>
                <w:sz w:val="18"/>
                <w:szCs w:val="18"/>
              </w:rPr>
            </w:pPr>
            <w:r>
              <w:rPr>
                <w:rFonts w:ascii="Calibri" w:eastAsia="Calibri" w:hAnsi="Calibri" w:cs="Calibri"/>
                <w:sz w:val="16"/>
                <w:szCs w:val="16"/>
              </w:rPr>
              <w:pict w14:anchorId="03353369">
                <v:shape id="_x0000_i1026" type="#_x0000_t75" alt="Línea de firma de Microsoft Office..." style="width:113.95pt;height:56.35pt">
                  <v:imagedata r:id="rId10" o:title=""/>
                  <o:lock v:ext="edit" ungrouping="t" rotation="t" aspectratio="f" cropping="t" verticies="t" text="t" grouping="t"/>
                  <o:signatureline v:ext="edit" id="{B67FC76D-8811-4D8F-B1EC-4FEEB7B6EC31}" provid="{00000000-0000-0000-0000-000000000000}" o:suggestedsigner="Christian Rojo Loyola" o:suggestedsigner2="Fiscalizador DFZ" o:suggestedsigneremail="Jefe1@sma.gob.cl" showsigndate="f" issignatureline="t"/>
                </v:shape>
              </w:pict>
            </w:r>
          </w:p>
        </w:tc>
      </w:tr>
      <w:tr w:rsidR="007A7DEB" w:rsidRPr="007A7DEB" w14:paraId="6D1212E0"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C8E3174"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60BFCB2" w14:textId="60764D0E" w:rsidR="007A7DEB" w:rsidRPr="007A7DEB" w:rsidRDefault="00A51EC2"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 xml:space="preserve">Sergio Román Garrido </w:t>
            </w:r>
          </w:p>
        </w:tc>
        <w:tc>
          <w:tcPr>
            <w:tcW w:w="2662" w:type="dxa"/>
            <w:tcBorders>
              <w:top w:val="single" w:sz="4" w:space="0" w:color="auto"/>
              <w:left w:val="single" w:sz="4" w:space="0" w:color="auto"/>
              <w:bottom w:val="single" w:sz="4" w:space="0" w:color="auto"/>
              <w:right w:val="single" w:sz="4" w:space="0" w:color="auto"/>
            </w:tcBorders>
            <w:vAlign w:val="center"/>
          </w:tcPr>
          <w:p w14:paraId="14E9EC11" w14:textId="77777777" w:rsidR="007A7DEB" w:rsidRPr="007A7DEB" w:rsidRDefault="00E94BB5"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30DADBB">
                <v:shape id="_x0000_i1027" type="#_x0000_t75" alt="Línea de firma de Microsoft Office..." style="width:113.95pt;height:55.7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Sergio Román Garrido" o:suggestedsigner2="Fiscalizador DFZ" o:suggestedsigneremail="sergio.roman@sma.gob.cl" showsigndate="f" issignatureline="t"/>
                </v:shape>
              </w:pict>
            </w:r>
          </w:p>
        </w:tc>
      </w:tr>
    </w:tbl>
    <w:p w14:paraId="696B1F3F" w14:textId="77777777" w:rsidR="007A7DEB" w:rsidRPr="007A7DEB" w:rsidRDefault="007A7DEB" w:rsidP="007A7DEB">
      <w:pPr>
        <w:spacing w:after="0" w:line="240" w:lineRule="auto"/>
        <w:jc w:val="center"/>
        <w:rPr>
          <w:rFonts w:ascii="Calibri" w:eastAsia="Calibri" w:hAnsi="Calibri" w:cs="Times New Roman"/>
          <w:b/>
          <w:szCs w:val="28"/>
        </w:rPr>
      </w:pPr>
    </w:p>
    <w:p w14:paraId="4D9AA81A"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10" w:name="_Toc13060391" w:displacedByCustomXml="next"/>
    <w:bookmarkStart w:id="11" w:name="_Toc449106078" w:displacedByCustomXml="next"/>
    <w:sdt>
      <w:sdtPr>
        <w:rPr>
          <w:lang w:val="es-ES"/>
        </w:rPr>
        <w:id w:val="-818871519"/>
        <w:docPartObj>
          <w:docPartGallery w:val="Table of Contents"/>
          <w:docPartUnique/>
        </w:docPartObj>
      </w:sdtPr>
      <w:sdtEndPr>
        <w:rPr>
          <w:bCs/>
        </w:rPr>
      </w:sdtEndPr>
      <w:sdtContent>
        <w:bookmarkEnd w:id="11" w:displacedByCustomXml="prev"/>
        <w:bookmarkEnd w:id="10" w:displacedByCustomXml="prev"/>
        <w:p w14:paraId="77FAEC08" w14:textId="311E165C" w:rsidR="00105FCA" w:rsidRDefault="007A7DEB" w:rsidP="00105FCA">
          <w:pPr>
            <w:spacing w:after="0" w:line="240" w:lineRule="auto"/>
            <w:ind w:left="705" w:hanging="705"/>
            <w:contextualSpacing/>
            <w:outlineLvl w:val="0"/>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703DEAFC" w14:textId="14245279" w:rsidR="00105FCA" w:rsidRDefault="00E94BB5">
          <w:pPr>
            <w:pStyle w:val="TDC1"/>
            <w:tabs>
              <w:tab w:val="right" w:leader="dot" w:pos="9962"/>
            </w:tabs>
            <w:rPr>
              <w:rFonts w:eastAsiaTheme="minorEastAsia"/>
              <w:noProof/>
              <w:lang w:eastAsia="es-CL"/>
            </w:rPr>
          </w:pPr>
          <w:hyperlink w:anchor="_Toc13060391" w:history="1">
            <w:r w:rsidR="00105FCA" w:rsidRPr="00A73BE1">
              <w:rPr>
                <w:rStyle w:val="Hipervnculo"/>
                <w:rFonts w:ascii="Calibri" w:eastAsia="Calibri" w:hAnsi="Calibri" w:cs="Calibri"/>
                <w:b/>
                <w:noProof/>
                <w:lang w:val="es-ES"/>
              </w:rPr>
              <w:t>Contenido</w:t>
            </w:r>
            <w:r w:rsidR="00105FCA">
              <w:rPr>
                <w:noProof/>
                <w:webHidden/>
              </w:rPr>
              <w:tab/>
            </w:r>
            <w:r w:rsidR="00105FCA">
              <w:rPr>
                <w:noProof/>
                <w:webHidden/>
              </w:rPr>
              <w:fldChar w:fldCharType="begin"/>
            </w:r>
            <w:r w:rsidR="00105FCA">
              <w:rPr>
                <w:noProof/>
                <w:webHidden/>
              </w:rPr>
              <w:instrText xml:space="preserve"> PAGEREF _Toc13060391 \h </w:instrText>
            </w:r>
            <w:r w:rsidR="00105FCA">
              <w:rPr>
                <w:noProof/>
                <w:webHidden/>
              </w:rPr>
            </w:r>
            <w:r w:rsidR="00105FCA">
              <w:rPr>
                <w:noProof/>
                <w:webHidden/>
              </w:rPr>
              <w:fldChar w:fldCharType="separate"/>
            </w:r>
            <w:r w:rsidR="00105FCA">
              <w:rPr>
                <w:noProof/>
                <w:webHidden/>
              </w:rPr>
              <w:t>1</w:t>
            </w:r>
            <w:r w:rsidR="00105FCA">
              <w:rPr>
                <w:noProof/>
                <w:webHidden/>
              </w:rPr>
              <w:fldChar w:fldCharType="end"/>
            </w:r>
          </w:hyperlink>
        </w:p>
        <w:p w14:paraId="126CBDF6" w14:textId="0A3CE5BC" w:rsidR="00105FCA" w:rsidRDefault="00E94BB5">
          <w:pPr>
            <w:pStyle w:val="TDC1"/>
            <w:tabs>
              <w:tab w:val="left" w:pos="440"/>
              <w:tab w:val="right" w:leader="dot" w:pos="9962"/>
            </w:tabs>
            <w:rPr>
              <w:rFonts w:eastAsiaTheme="minorEastAsia"/>
              <w:noProof/>
              <w:lang w:eastAsia="es-CL"/>
            </w:rPr>
          </w:pPr>
          <w:hyperlink w:anchor="_Toc13060392" w:history="1">
            <w:r w:rsidR="00105FCA" w:rsidRPr="00A73BE1">
              <w:rPr>
                <w:rStyle w:val="Hipervnculo"/>
                <w:noProof/>
              </w:rPr>
              <w:t>1</w:t>
            </w:r>
            <w:r w:rsidR="00105FCA">
              <w:rPr>
                <w:rFonts w:eastAsiaTheme="minorEastAsia"/>
                <w:noProof/>
                <w:lang w:eastAsia="es-CL"/>
              </w:rPr>
              <w:tab/>
            </w:r>
            <w:r w:rsidR="00105FCA" w:rsidRPr="00A73BE1">
              <w:rPr>
                <w:rStyle w:val="Hipervnculo"/>
                <w:noProof/>
              </w:rPr>
              <w:t>RESUMEN</w:t>
            </w:r>
            <w:r w:rsidR="00105FCA">
              <w:rPr>
                <w:noProof/>
                <w:webHidden/>
              </w:rPr>
              <w:tab/>
            </w:r>
            <w:r w:rsidR="00105FCA">
              <w:rPr>
                <w:noProof/>
                <w:webHidden/>
              </w:rPr>
              <w:fldChar w:fldCharType="begin"/>
            </w:r>
            <w:r w:rsidR="00105FCA">
              <w:rPr>
                <w:noProof/>
                <w:webHidden/>
              </w:rPr>
              <w:instrText xml:space="preserve"> PAGEREF _Toc13060392 \h </w:instrText>
            </w:r>
            <w:r w:rsidR="00105FCA">
              <w:rPr>
                <w:noProof/>
                <w:webHidden/>
              </w:rPr>
            </w:r>
            <w:r w:rsidR="00105FCA">
              <w:rPr>
                <w:noProof/>
                <w:webHidden/>
              </w:rPr>
              <w:fldChar w:fldCharType="separate"/>
            </w:r>
            <w:r w:rsidR="00105FCA">
              <w:rPr>
                <w:noProof/>
                <w:webHidden/>
              </w:rPr>
              <w:t>2</w:t>
            </w:r>
            <w:r w:rsidR="00105FCA">
              <w:rPr>
                <w:noProof/>
                <w:webHidden/>
              </w:rPr>
              <w:fldChar w:fldCharType="end"/>
            </w:r>
          </w:hyperlink>
        </w:p>
        <w:p w14:paraId="70C035F2" w14:textId="5C710B64" w:rsidR="00105FCA" w:rsidRDefault="00E94BB5">
          <w:pPr>
            <w:pStyle w:val="TDC1"/>
            <w:tabs>
              <w:tab w:val="left" w:pos="440"/>
              <w:tab w:val="right" w:leader="dot" w:pos="9962"/>
            </w:tabs>
            <w:rPr>
              <w:rFonts w:eastAsiaTheme="minorEastAsia"/>
              <w:noProof/>
              <w:lang w:eastAsia="es-CL"/>
            </w:rPr>
          </w:pPr>
          <w:hyperlink w:anchor="_Toc13060393" w:history="1">
            <w:r w:rsidR="00105FCA" w:rsidRPr="00A73BE1">
              <w:rPr>
                <w:rStyle w:val="Hipervnculo"/>
                <w:noProof/>
              </w:rPr>
              <w:t>2</w:t>
            </w:r>
            <w:r w:rsidR="00105FCA">
              <w:rPr>
                <w:rFonts w:eastAsiaTheme="minorEastAsia"/>
                <w:noProof/>
                <w:lang w:eastAsia="es-CL"/>
              </w:rPr>
              <w:tab/>
            </w:r>
            <w:r w:rsidR="00105FCA" w:rsidRPr="00A73BE1">
              <w:rPr>
                <w:rStyle w:val="Hipervnculo"/>
                <w:noProof/>
              </w:rPr>
              <w:t>IDENTIFICACIÓN DE LA UNIDAD FISCALIZABLE</w:t>
            </w:r>
            <w:r w:rsidR="00105FCA">
              <w:rPr>
                <w:noProof/>
                <w:webHidden/>
              </w:rPr>
              <w:tab/>
            </w:r>
            <w:r w:rsidR="00105FCA">
              <w:rPr>
                <w:noProof/>
                <w:webHidden/>
              </w:rPr>
              <w:fldChar w:fldCharType="begin"/>
            </w:r>
            <w:r w:rsidR="00105FCA">
              <w:rPr>
                <w:noProof/>
                <w:webHidden/>
              </w:rPr>
              <w:instrText xml:space="preserve"> PAGEREF _Toc13060393 \h </w:instrText>
            </w:r>
            <w:r w:rsidR="00105FCA">
              <w:rPr>
                <w:noProof/>
                <w:webHidden/>
              </w:rPr>
            </w:r>
            <w:r w:rsidR="00105FCA">
              <w:rPr>
                <w:noProof/>
                <w:webHidden/>
              </w:rPr>
              <w:fldChar w:fldCharType="separate"/>
            </w:r>
            <w:r w:rsidR="00105FCA">
              <w:rPr>
                <w:noProof/>
                <w:webHidden/>
              </w:rPr>
              <w:t>3</w:t>
            </w:r>
            <w:r w:rsidR="00105FCA">
              <w:rPr>
                <w:noProof/>
                <w:webHidden/>
              </w:rPr>
              <w:fldChar w:fldCharType="end"/>
            </w:r>
          </w:hyperlink>
        </w:p>
        <w:p w14:paraId="58AC9204" w14:textId="022F9D53" w:rsidR="00105FCA" w:rsidRDefault="00E94BB5">
          <w:pPr>
            <w:pStyle w:val="TDC1"/>
            <w:tabs>
              <w:tab w:val="left" w:pos="440"/>
              <w:tab w:val="right" w:leader="dot" w:pos="9962"/>
            </w:tabs>
            <w:rPr>
              <w:rFonts w:eastAsiaTheme="minorEastAsia"/>
              <w:noProof/>
              <w:lang w:eastAsia="es-CL"/>
            </w:rPr>
          </w:pPr>
          <w:hyperlink w:anchor="_Toc13060396" w:history="1">
            <w:r w:rsidR="00105FCA" w:rsidRPr="00A73BE1">
              <w:rPr>
                <w:rStyle w:val="Hipervnculo"/>
                <w:noProof/>
              </w:rPr>
              <w:t>3</w:t>
            </w:r>
            <w:r w:rsidR="00105FCA">
              <w:rPr>
                <w:rFonts w:eastAsiaTheme="minorEastAsia"/>
                <w:noProof/>
                <w:lang w:eastAsia="es-CL"/>
              </w:rPr>
              <w:tab/>
            </w:r>
            <w:r w:rsidR="00105FCA" w:rsidRPr="00A73BE1">
              <w:rPr>
                <w:rStyle w:val="Hipervnculo"/>
                <w:noProof/>
              </w:rPr>
              <w:t>INSTRUMENTOS DE CARÁCTER AMBIENTAL FISCALIZADOS</w:t>
            </w:r>
            <w:r w:rsidR="00105FCA">
              <w:rPr>
                <w:noProof/>
                <w:webHidden/>
              </w:rPr>
              <w:tab/>
            </w:r>
            <w:r w:rsidR="00105FCA">
              <w:rPr>
                <w:noProof/>
                <w:webHidden/>
              </w:rPr>
              <w:fldChar w:fldCharType="begin"/>
            </w:r>
            <w:r w:rsidR="00105FCA">
              <w:rPr>
                <w:noProof/>
                <w:webHidden/>
              </w:rPr>
              <w:instrText xml:space="preserve"> PAGEREF _Toc13060396 \h </w:instrText>
            </w:r>
            <w:r w:rsidR="00105FCA">
              <w:rPr>
                <w:noProof/>
                <w:webHidden/>
              </w:rPr>
            </w:r>
            <w:r w:rsidR="00105FCA">
              <w:rPr>
                <w:noProof/>
                <w:webHidden/>
              </w:rPr>
              <w:fldChar w:fldCharType="separate"/>
            </w:r>
            <w:r w:rsidR="00105FCA">
              <w:rPr>
                <w:noProof/>
                <w:webHidden/>
              </w:rPr>
              <w:t>6</w:t>
            </w:r>
            <w:r w:rsidR="00105FCA">
              <w:rPr>
                <w:noProof/>
                <w:webHidden/>
              </w:rPr>
              <w:fldChar w:fldCharType="end"/>
            </w:r>
          </w:hyperlink>
        </w:p>
        <w:p w14:paraId="6F6A84A2" w14:textId="3A4E7E86" w:rsidR="00105FCA" w:rsidRDefault="00E94BB5">
          <w:pPr>
            <w:pStyle w:val="TDC1"/>
            <w:tabs>
              <w:tab w:val="left" w:pos="440"/>
              <w:tab w:val="right" w:leader="dot" w:pos="9962"/>
            </w:tabs>
            <w:rPr>
              <w:rFonts w:eastAsiaTheme="minorEastAsia"/>
              <w:noProof/>
              <w:lang w:eastAsia="es-CL"/>
            </w:rPr>
          </w:pPr>
          <w:hyperlink w:anchor="_Toc13060397" w:history="1">
            <w:r w:rsidR="00105FCA" w:rsidRPr="00A73BE1">
              <w:rPr>
                <w:rStyle w:val="Hipervnculo"/>
                <w:noProof/>
              </w:rPr>
              <w:t>4</w:t>
            </w:r>
            <w:r w:rsidR="00105FCA">
              <w:rPr>
                <w:rFonts w:eastAsiaTheme="minorEastAsia"/>
                <w:noProof/>
                <w:lang w:eastAsia="es-CL"/>
              </w:rPr>
              <w:tab/>
            </w:r>
            <w:r w:rsidR="00105FCA" w:rsidRPr="00A73BE1">
              <w:rPr>
                <w:rStyle w:val="Hipervnculo"/>
                <w:noProof/>
              </w:rPr>
              <w:t>ANTECEDENTES DE LA ACTIVIDAD DE FISCALIZACIÓN</w:t>
            </w:r>
            <w:r w:rsidR="00105FCA">
              <w:rPr>
                <w:noProof/>
                <w:webHidden/>
              </w:rPr>
              <w:tab/>
            </w:r>
            <w:r w:rsidR="00105FCA">
              <w:rPr>
                <w:noProof/>
                <w:webHidden/>
              </w:rPr>
              <w:fldChar w:fldCharType="begin"/>
            </w:r>
            <w:r w:rsidR="00105FCA">
              <w:rPr>
                <w:noProof/>
                <w:webHidden/>
              </w:rPr>
              <w:instrText xml:space="preserve"> PAGEREF _Toc13060397 \h </w:instrText>
            </w:r>
            <w:r w:rsidR="00105FCA">
              <w:rPr>
                <w:noProof/>
                <w:webHidden/>
              </w:rPr>
            </w:r>
            <w:r w:rsidR="00105FCA">
              <w:rPr>
                <w:noProof/>
                <w:webHidden/>
              </w:rPr>
              <w:fldChar w:fldCharType="separate"/>
            </w:r>
            <w:r w:rsidR="00105FCA">
              <w:rPr>
                <w:noProof/>
                <w:webHidden/>
              </w:rPr>
              <w:t>6</w:t>
            </w:r>
            <w:r w:rsidR="00105FCA">
              <w:rPr>
                <w:noProof/>
                <w:webHidden/>
              </w:rPr>
              <w:fldChar w:fldCharType="end"/>
            </w:r>
          </w:hyperlink>
        </w:p>
        <w:p w14:paraId="171F50E4" w14:textId="1E6D556F" w:rsidR="00105FCA" w:rsidRDefault="00E94BB5">
          <w:pPr>
            <w:pStyle w:val="TDC1"/>
            <w:tabs>
              <w:tab w:val="left" w:pos="440"/>
              <w:tab w:val="right" w:leader="dot" w:pos="9962"/>
            </w:tabs>
            <w:rPr>
              <w:rFonts w:eastAsiaTheme="minorEastAsia"/>
              <w:noProof/>
              <w:lang w:eastAsia="es-CL"/>
            </w:rPr>
          </w:pPr>
          <w:hyperlink w:anchor="_Toc13060406" w:history="1">
            <w:r w:rsidR="00105FCA" w:rsidRPr="00A73BE1">
              <w:rPr>
                <w:rStyle w:val="Hipervnculo"/>
                <w:noProof/>
              </w:rPr>
              <w:t>5</w:t>
            </w:r>
            <w:r w:rsidR="00105FCA">
              <w:rPr>
                <w:rFonts w:eastAsiaTheme="minorEastAsia"/>
                <w:noProof/>
                <w:lang w:eastAsia="es-CL"/>
              </w:rPr>
              <w:tab/>
            </w:r>
            <w:r w:rsidR="00105FCA" w:rsidRPr="00A73BE1">
              <w:rPr>
                <w:rStyle w:val="Hipervnculo"/>
                <w:noProof/>
              </w:rPr>
              <w:t>HECHOS CONSTATADOS.</w:t>
            </w:r>
            <w:r w:rsidR="00105FCA">
              <w:rPr>
                <w:noProof/>
                <w:webHidden/>
              </w:rPr>
              <w:tab/>
            </w:r>
            <w:r w:rsidR="00105FCA">
              <w:rPr>
                <w:noProof/>
                <w:webHidden/>
              </w:rPr>
              <w:fldChar w:fldCharType="begin"/>
            </w:r>
            <w:r w:rsidR="00105FCA">
              <w:rPr>
                <w:noProof/>
                <w:webHidden/>
              </w:rPr>
              <w:instrText xml:space="preserve"> PAGEREF _Toc13060406 \h </w:instrText>
            </w:r>
            <w:r w:rsidR="00105FCA">
              <w:rPr>
                <w:noProof/>
                <w:webHidden/>
              </w:rPr>
            </w:r>
            <w:r w:rsidR="00105FCA">
              <w:rPr>
                <w:noProof/>
                <w:webHidden/>
              </w:rPr>
              <w:fldChar w:fldCharType="separate"/>
            </w:r>
            <w:r w:rsidR="00105FCA">
              <w:rPr>
                <w:noProof/>
                <w:webHidden/>
              </w:rPr>
              <w:t>9</w:t>
            </w:r>
            <w:r w:rsidR="00105FCA">
              <w:rPr>
                <w:noProof/>
                <w:webHidden/>
              </w:rPr>
              <w:fldChar w:fldCharType="end"/>
            </w:r>
          </w:hyperlink>
        </w:p>
        <w:p w14:paraId="2CE6B46F" w14:textId="617C81E9" w:rsidR="00105FCA" w:rsidRDefault="00E94BB5">
          <w:pPr>
            <w:pStyle w:val="TDC1"/>
            <w:tabs>
              <w:tab w:val="left" w:pos="440"/>
              <w:tab w:val="right" w:leader="dot" w:pos="9962"/>
            </w:tabs>
            <w:rPr>
              <w:rFonts w:eastAsiaTheme="minorEastAsia"/>
              <w:noProof/>
              <w:lang w:eastAsia="es-CL"/>
            </w:rPr>
          </w:pPr>
          <w:hyperlink w:anchor="_Toc13060417" w:history="1">
            <w:r w:rsidR="00105FCA" w:rsidRPr="00A73BE1">
              <w:rPr>
                <w:rStyle w:val="Hipervnculo"/>
                <w:noProof/>
              </w:rPr>
              <w:t>6</w:t>
            </w:r>
            <w:r w:rsidR="00105FCA">
              <w:rPr>
                <w:rFonts w:eastAsiaTheme="minorEastAsia"/>
                <w:noProof/>
                <w:lang w:eastAsia="es-CL"/>
              </w:rPr>
              <w:tab/>
            </w:r>
            <w:r w:rsidR="00105FCA" w:rsidRPr="00A73BE1">
              <w:rPr>
                <w:rStyle w:val="Hipervnculo"/>
                <w:noProof/>
              </w:rPr>
              <w:t>CONCLUSIONES</w:t>
            </w:r>
            <w:r w:rsidR="00105FCA">
              <w:rPr>
                <w:noProof/>
                <w:webHidden/>
              </w:rPr>
              <w:tab/>
            </w:r>
            <w:r w:rsidR="00105FCA">
              <w:rPr>
                <w:noProof/>
                <w:webHidden/>
              </w:rPr>
              <w:fldChar w:fldCharType="begin"/>
            </w:r>
            <w:r w:rsidR="00105FCA">
              <w:rPr>
                <w:noProof/>
                <w:webHidden/>
              </w:rPr>
              <w:instrText xml:space="preserve"> PAGEREF _Toc13060417 \h </w:instrText>
            </w:r>
            <w:r w:rsidR="00105FCA">
              <w:rPr>
                <w:noProof/>
                <w:webHidden/>
              </w:rPr>
            </w:r>
            <w:r w:rsidR="00105FCA">
              <w:rPr>
                <w:noProof/>
                <w:webHidden/>
              </w:rPr>
              <w:fldChar w:fldCharType="separate"/>
            </w:r>
            <w:r w:rsidR="00105FCA">
              <w:rPr>
                <w:noProof/>
                <w:webHidden/>
              </w:rPr>
              <w:t>20</w:t>
            </w:r>
            <w:r w:rsidR="00105FCA">
              <w:rPr>
                <w:noProof/>
                <w:webHidden/>
              </w:rPr>
              <w:fldChar w:fldCharType="end"/>
            </w:r>
          </w:hyperlink>
        </w:p>
        <w:p w14:paraId="29A4D646" w14:textId="5F49B080" w:rsidR="00105FCA" w:rsidRDefault="00E94BB5">
          <w:pPr>
            <w:pStyle w:val="TDC1"/>
            <w:tabs>
              <w:tab w:val="left" w:pos="440"/>
              <w:tab w:val="right" w:leader="dot" w:pos="9962"/>
            </w:tabs>
            <w:rPr>
              <w:rFonts w:eastAsiaTheme="minorEastAsia"/>
              <w:noProof/>
              <w:lang w:eastAsia="es-CL"/>
            </w:rPr>
          </w:pPr>
          <w:hyperlink w:anchor="_Toc13060418" w:history="1">
            <w:r w:rsidR="00105FCA" w:rsidRPr="00A73BE1">
              <w:rPr>
                <w:rStyle w:val="Hipervnculo"/>
                <w:noProof/>
              </w:rPr>
              <w:t>7</w:t>
            </w:r>
            <w:r w:rsidR="00105FCA">
              <w:rPr>
                <w:rFonts w:eastAsiaTheme="minorEastAsia"/>
                <w:noProof/>
                <w:lang w:eastAsia="es-CL"/>
              </w:rPr>
              <w:tab/>
            </w:r>
            <w:r w:rsidR="00105FCA" w:rsidRPr="00A73BE1">
              <w:rPr>
                <w:rStyle w:val="Hipervnculo"/>
                <w:noProof/>
              </w:rPr>
              <w:t>ANEXOS</w:t>
            </w:r>
            <w:r w:rsidR="00105FCA">
              <w:rPr>
                <w:noProof/>
                <w:webHidden/>
              </w:rPr>
              <w:tab/>
            </w:r>
            <w:r w:rsidR="00105FCA">
              <w:rPr>
                <w:noProof/>
                <w:webHidden/>
              </w:rPr>
              <w:fldChar w:fldCharType="begin"/>
            </w:r>
            <w:r w:rsidR="00105FCA">
              <w:rPr>
                <w:noProof/>
                <w:webHidden/>
              </w:rPr>
              <w:instrText xml:space="preserve"> PAGEREF _Toc13060418 \h </w:instrText>
            </w:r>
            <w:r w:rsidR="00105FCA">
              <w:rPr>
                <w:noProof/>
                <w:webHidden/>
              </w:rPr>
            </w:r>
            <w:r w:rsidR="00105FCA">
              <w:rPr>
                <w:noProof/>
                <w:webHidden/>
              </w:rPr>
              <w:fldChar w:fldCharType="separate"/>
            </w:r>
            <w:r w:rsidR="00105FCA">
              <w:rPr>
                <w:noProof/>
                <w:webHidden/>
              </w:rPr>
              <w:t>21</w:t>
            </w:r>
            <w:r w:rsidR="00105FCA">
              <w:rPr>
                <w:noProof/>
                <w:webHidden/>
              </w:rPr>
              <w:fldChar w:fldCharType="end"/>
            </w:r>
          </w:hyperlink>
        </w:p>
        <w:p w14:paraId="5E7C0CBA" w14:textId="5B86E6FD" w:rsidR="007A7DEB" w:rsidRPr="007A7DEB" w:rsidRDefault="007A7DEB" w:rsidP="007A7DEB">
          <w:pPr>
            <w:spacing w:line="240" w:lineRule="auto"/>
          </w:pPr>
          <w:r w:rsidRPr="007A7DEB">
            <w:rPr>
              <w:b/>
              <w:bCs/>
              <w:lang w:val="es-ES"/>
            </w:rPr>
            <w:fldChar w:fldCharType="end"/>
          </w:r>
        </w:p>
      </w:sdtContent>
    </w:sdt>
    <w:p w14:paraId="580125D1" w14:textId="77777777" w:rsidR="007A7DEB" w:rsidRPr="004438A3" w:rsidRDefault="007A7DEB" w:rsidP="007A7DEB">
      <w:pPr>
        <w:spacing w:after="0" w:line="240" w:lineRule="auto"/>
        <w:jc w:val="center"/>
        <w:rPr>
          <w:rFonts w:ascii="Calibri" w:eastAsia="Calibri" w:hAnsi="Calibri" w:cs="Calibri"/>
          <w:b/>
          <w:sz w:val="20"/>
          <w:szCs w:val="20"/>
        </w:rPr>
      </w:pPr>
    </w:p>
    <w:p w14:paraId="3F14B27F" w14:textId="77777777" w:rsidR="00D14AAD" w:rsidRPr="004438A3" w:rsidRDefault="00D14AAD" w:rsidP="007A7DEB">
      <w:pPr>
        <w:spacing w:after="0" w:line="240" w:lineRule="auto"/>
        <w:jc w:val="center"/>
        <w:rPr>
          <w:rFonts w:ascii="Calibri" w:eastAsia="Calibri" w:hAnsi="Calibri" w:cs="Calibri"/>
          <w:b/>
          <w:sz w:val="20"/>
          <w:szCs w:val="20"/>
        </w:rPr>
      </w:pPr>
    </w:p>
    <w:p w14:paraId="18107760" w14:textId="77777777" w:rsidR="00D14AAD" w:rsidRPr="004438A3" w:rsidRDefault="00D14AAD" w:rsidP="007A7DEB">
      <w:pPr>
        <w:spacing w:after="0" w:line="240" w:lineRule="auto"/>
        <w:jc w:val="center"/>
        <w:rPr>
          <w:rFonts w:ascii="Calibri" w:eastAsia="Calibri" w:hAnsi="Calibri" w:cs="Calibri"/>
          <w:b/>
          <w:sz w:val="20"/>
          <w:szCs w:val="20"/>
        </w:rPr>
      </w:pPr>
    </w:p>
    <w:p w14:paraId="4AC04B0E" w14:textId="77777777" w:rsidR="00D14AAD" w:rsidRPr="004438A3" w:rsidRDefault="00D14AAD" w:rsidP="007A7DEB">
      <w:pPr>
        <w:spacing w:after="0" w:line="240" w:lineRule="auto"/>
        <w:jc w:val="center"/>
        <w:rPr>
          <w:rFonts w:ascii="Calibri" w:eastAsia="Calibri" w:hAnsi="Calibri" w:cs="Calibri"/>
          <w:b/>
          <w:sz w:val="20"/>
          <w:szCs w:val="20"/>
        </w:rPr>
      </w:pPr>
    </w:p>
    <w:p w14:paraId="4E0C463B" w14:textId="77777777" w:rsidR="00D14AAD" w:rsidRPr="004438A3" w:rsidRDefault="00D14AAD" w:rsidP="007A7DEB">
      <w:pPr>
        <w:spacing w:after="0" w:line="240" w:lineRule="auto"/>
        <w:jc w:val="center"/>
        <w:rPr>
          <w:rFonts w:ascii="Calibri" w:eastAsia="Calibri" w:hAnsi="Calibri" w:cs="Calibri"/>
          <w:b/>
          <w:sz w:val="20"/>
          <w:szCs w:val="20"/>
        </w:rPr>
      </w:pPr>
    </w:p>
    <w:p w14:paraId="47EF1FB9" w14:textId="77777777" w:rsidR="00D14AAD" w:rsidRPr="004438A3" w:rsidRDefault="00D14AAD" w:rsidP="007A7DEB">
      <w:pPr>
        <w:spacing w:after="0" w:line="240" w:lineRule="auto"/>
        <w:jc w:val="center"/>
        <w:rPr>
          <w:rFonts w:ascii="Calibri" w:eastAsia="Calibri" w:hAnsi="Calibri" w:cs="Calibri"/>
          <w:b/>
          <w:sz w:val="20"/>
          <w:szCs w:val="20"/>
        </w:rPr>
      </w:pPr>
    </w:p>
    <w:p w14:paraId="3BA0D153" w14:textId="77777777" w:rsidR="00D14AAD" w:rsidRDefault="00D14AAD" w:rsidP="007A7DEB">
      <w:pPr>
        <w:spacing w:after="0" w:line="240" w:lineRule="auto"/>
        <w:jc w:val="center"/>
        <w:rPr>
          <w:rFonts w:ascii="Calibri" w:eastAsia="Calibri" w:hAnsi="Calibri" w:cs="Calibri"/>
          <w:b/>
          <w:sz w:val="20"/>
          <w:szCs w:val="20"/>
        </w:rPr>
      </w:pPr>
    </w:p>
    <w:p w14:paraId="238B442E" w14:textId="77777777" w:rsidR="00AE58C7" w:rsidRDefault="00AE58C7" w:rsidP="007A7DEB">
      <w:pPr>
        <w:spacing w:after="0" w:line="240" w:lineRule="auto"/>
        <w:jc w:val="center"/>
        <w:rPr>
          <w:rFonts w:ascii="Calibri" w:eastAsia="Calibri" w:hAnsi="Calibri" w:cs="Calibri"/>
          <w:b/>
          <w:sz w:val="20"/>
          <w:szCs w:val="20"/>
        </w:rPr>
      </w:pPr>
    </w:p>
    <w:p w14:paraId="30C3692F" w14:textId="77777777" w:rsidR="00AE58C7" w:rsidRDefault="00AE58C7" w:rsidP="007A7DEB">
      <w:pPr>
        <w:spacing w:after="0" w:line="240" w:lineRule="auto"/>
        <w:jc w:val="center"/>
        <w:rPr>
          <w:rFonts w:ascii="Calibri" w:eastAsia="Calibri" w:hAnsi="Calibri" w:cs="Calibri"/>
          <w:b/>
          <w:sz w:val="20"/>
          <w:szCs w:val="20"/>
        </w:rPr>
      </w:pPr>
    </w:p>
    <w:p w14:paraId="53A70D0F" w14:textId="77777777" w:rsidR="00AE58C7" w:rsidRDefault="00AE58C7" w:rsidP="007A7DEB">
      <w:pPr>
        <w:spacing w:after="0" w:line="240" w:lineRule="auto"/>
        <w:jc w:val="center"/>
        <w:rPr>
          <w:rFonts w:ascii="Calibri" w:eastAsia="Calibri" w:hAnsi="Calibri" w:cs="Calibri"/>
          <w:b/>
          <w:sz w:val="20"/>
          <w:szCs w:val="20"/>
        </w:rPr>
      </w:pPr>
    </w:p>
    <w:p w14:paraId="4AACE23F" w14:textId="77777777" w:rsidR="00AE58C7" w:rsidRDefault="00AE58C7" w:rsidP="007A7DEB">
      <w:pPr>
        <w:spacing w:after="0" w:line="240" w:lineRule="auto"/>
        <w:jc w:val="center"/>
        <w:rPr>
          <w:rFonts w:ascii="Calibri" w:eastAsia="Calibri" w:hAnsi="Calibri" w:cs="Calibri"/>
          <w:b/>
          <w:sz w:val="20"/>
          <w:szCs w:val="20"/>
        </w:rPr>
      </w:pPr>
    </w:p>
    <w:p w14:paraId="65707702" w14:textId="77777777" w:rsidR="00AE58C7" w:rsidRDefault="00AE58C7" w:rsidP="007A7DEB">
      <w:pPr>
        <w:spacing w:after="0" w:line="240" w:lineRule="auto"/>
        <w:jc w:val="center"/>
        <w:rPr>
          <w:rFonts w:ascii="Calibri" w:eastAsia="Calibri" w:hAnsi="Calibri" w:cs="Calibri"/>
          <w:b/>
          <w:sz w:val="20"/>
          <w:szCs w:val="20"/>
        </w:rPr>
      </w:pPr>
    </w:p>
    <w:p w14:paraId="269265B0" w14:textId="77777777" w:rsidR="00AE58C7" w:rsidRDefault="00AE58C7" w:rsidP="007A7DEB">
      <w:pPr>
        <w:spacing w:after="0" w:line="240" w:lineRule="auto"/>
        <w:jc w:val="center"/>
        <w:rPr>
          <w:rFonts w:ascii="Calibri" w:eastAsia="Calibri" w:hAnsi="Calibri" w:cs="Calibri"/>
          <w:b/>
          <w:sz w:val="20"/>
          <w:szCs w:val="20"/>
        </w:rPr>
      </w:pPr>
    </w:p>
    <w:p w14:paraId="5953E23C" w14:textId="77777777" w:rsidR="00AE58C7" w:rsidRDefault="00AE58C7" w:rsidP="007A7DEB">
      <w:pPr>
        <w:spacing w:after="0" w:line="240" w:lineRule="auto"/>
        <w:jc w:val="center"/>
        <w:rPr>
          <w:rFonts w:ascii="Calibri" w:eastAsia="Calibri" w:hAnsi="Calibri" w:cs="Calibri"/>
          <w:b/>
          <w:sz w:val="20"/>
          <w:szCs w:val="20"/>
        </w:rPr>
      </w:pPr>
    </w:p>
    <w:p w14:paraId="021AF4B6" w14:textId="77777777" w:rsidR="00AE58C7" w:rsidRDefault="00AE58C7" w:rsidP="007A7DEB">
      <w:pPr>
        <w:spacing w:after="0" w:line="240" w:lineRule="auto"/>
        <w:jc w:val="center"/>
        <w:rPr>
          <w:rFonts w:ascii="Calibri" w:eastAsia="Calibri" w:hAnsi="Calibri" w:cs="Calibri"/>
          <w:b/>
          <w:sz w:val="20"/>
          <w:szCs w:val="20"/>
        </w:rPr>
      </w:pPr>
    </w:p>
    <w:p w14:paraId="5F2AA695" w14:textId="77777777" w:rsidR="00AE58C7" w:rsidRDefault="00AE58C7" w:rsidP="007A7DEB">
      <w:pPr>
        <w:spacing w:after="0" w:line="240" w:lineRule="auto"/>
        <w:jc w:val="center"/>
        <w:rPr>
          <w:rFonts w:ascii="Calibri" w:eastAsia="Calibri" w:hAnsi="Calibri" w:cs="Calibri"/>
          <w:b/>
          <w:sz w:val="20"/>
          <w:szCs w:val="20"/>
        </w:rPr>
      </w:pPr>
    </w:p>
    <w:p w14:paraId="02459261" w14:textId="77777777" w:rsidR="00AE58C7" w:rsidRDefault="00AE58C7" w:rsidP="007A7DEB">
      <w:pPr>
        <w:spacing w:after="0" w:line="240" w:lineRule="auto"/>
        <w:jc w:val="center"/>
        <w:rPr>
          <w:rFonts w:ascii="Calibri" w:eastAsia="Calibri" w:hAnsi="Calibri" w:cs="Calibri"/>
          <w:b/>
          <w:sz w:val="20"/>
          <w:szCs w:val="20"/>
        </w:rPr>
      </w:pPr>
    </w:p>
    <w:p w14:paraId="420D3B1A" w14:textId="77777777" w:rsidR="00AE58C7" w:rsidRDefault="00AE58C7" w:rsidP="007A7DEB">
      <w:pPr>
        <w:spacing w:after="0" w:line="240" w:lineRule="auto"/>
        <w:jc w:val="center"/>
        <w:rPr>
          <w:rFonts w:ascii="Calibri" w:eastAsia="Calibri" w:hAnsi="Calibri" w:cs="Calibri"/>
          <w:b/>
          <w:sz w:val="20"/>
          <w:szCs w:val="20"/>
        </w:rPr>
      </w:pPr>
    </w:p>
    <w:p w14:paraId="10A12034" w14:textId="77777777" w:rsidR="00AE58C7" w:rsidRDefault="00AE58C7" w:rsidP="007A7DEB">
      <w:pPr>
        <w:spacing w:after="0" w:line="240" w:lineRule="auto"/>
        <w:jc w:val="center"/>
        <w:rPr>
          <w:rFonts w:ascii="Calibri" w:eastAsia="Calibri" w:hAnsi="Calibri" w:cs="Calibri"/>
          <w:b/>
          <w:sz w:val="20"/>
          <w:szCs w:val="20"/>
        </w:rPr>
      </w:pPr>
    </w:p>
    <w:p w14:paraId="105D2783" w14:textId="77777777" w:rsidR="00AE58C7" w:rsidRDefault="00AE58C7" w:rsidP="007A7DEB">
      <w:pPr>
        <w:spacing w:after="0" w:line="240" w:lineRule="auto"/>
        <w:jc w:val="center"/>
        <w:rPr>
          <w:rFonts w:ascii="Calibri" w:eastAsia="Calibri" w:hAnsi="Calibri" w:cs="Calibri"/>
          <w:b/>
          <w:sz w:val="20"/>
          <w:szCs w:val="20"/>
        </w:rPr>
      </w:pPr>
    </w:p>
    <w:p w14:paraId="60C17E0A" w14:textId="77777777" w:rsidR="00AE58C7" w:rsidRDefault="00AE58C7" w:rsidP="007A7DEB">
      <w:pPr>
        <w:spacing w:after="0" w:line="240" w:lineRule="auto"/>
        <w:jc w:val="center"/>
        <w:rPr>
          <w:rFonts w:ascii="Calibri" w:eastAsia="Calibri" w:hAnsi="Calibri" w:cs="Calibri"/>
          <w:b/>
          <w:sz w:val="20"/>
          <w:szCs w:val="20"/>
        </w:rPr>
      </w:pPr>
    </w:p>
    <w:p w14:paraId="7A0D4156" w14:textId="77777777" w:rsidR="00AE58C7" w:rsidRDefault="00AE58C7" w:rsidP="007A7DEB">
      <w:pPr>
        <w:spacing w:after="0" w:line="240" w:lineRule="auto"/>
        <w:jc w:val="center"/>
        <w:rPr>
          <w:rFonts w:ascii="Calibri" w:eastAsia="Calibri" w:hAnsi="Calibri" w:cs="Calibri"/>
          <w:b/>
          <w:sz w:val="20"/>
          <w:szCs w:val="20"/>
        </w:rPr>
      </w:pPr>
    </w:p>
    <w:p w14:paraId="69907C2C" w14:textId="77777777" w:rsidR="00AE58C7" w:rsidRDefault="00AE58C7" w:rsidP="007A7DEB">
      <w:pPr>
        <w:spacing w:after="0" w:line="240" w:lineRule="auto"/>
        <w:jc w:val="center"/>
        <w:rPr>
          <w:rFonts w:ascii="Calibri" w:eastAsia="Calibri" w:hAnsi="Calibri" w:cs="Calibri"/>
          <w:b/>
          <w:sz w:val="20"/>
          <w:szCs w:val="20"/>
        </w:rPr>
      </w:pPr>
    </w:p>
    <w:p w14:paraId="66F88E9B" w14:textId="77777777" w:rsidR="00AE58C7" w:rsidRDefault="00AE58C7" w:rsidP="007A7DEB">
      <w:pPr>
        <w:spacing w:after="0" w:line="240" w:lineRule="auto"/>
        <w:jc w:val="center"/>
        <w:rPr>
          <w:rFonts w:ascii="Calibri" w:eastAsia="Calibri" w:hAnsi="Calibri" w:cs="Calibri"/>
          <w:b/>
          <w:sz w:val="20"/>
          <w:szCs w:val="20"/>
        </w:rPr>
      </w:pPr>
    </w:p>
    <w:p w14:paraId="6883BC5A" w14:textId="77777777" w:rsidR="00AE58C7" w:rsidRDefault="00AE58C7" w:rsidP="007A7DEB">
      <w:pPr>
        <w:spacing w:after="0" w:line="240" w:lineRule="auto"/>
        <w:jc w:val="center"/>
        <w:rPr>
          <w:rFonts w:ascii="Calibri" w:eastAsia="Calibri" w:hAnsi="Calibri" w:cs="Calibri"/>
          <w:b/>
          <w:sz w:val="20"/>
          <w:szCs w:val="20"/>
        </w:rPr>
      </w:pPr>
    </w:p>
    <w:p w14:paraId="20DDC60D" w14:textId="77777777" w:rsidR="00AE58C7" w:rsidRDefault="00AE58C7" w:rsidP="007A7DEB">
      <w:pPr>
        <w:spacing w:after="0" w:line="240" w:lineRule="auto"/>
        <w:jc w:val="center"/>
        <w:rPr>
          <w:rFonts w:ascii="Calibri" w:eastAsia="Calibri" w:hAnsi="Calibri" w:cs="Calibri"/>
          <w:b/>
          <w:sz w:val="20"/>
          <w:szCs w:val="20"/>
        </w:rPr>
      </w:pPr>
    </w:p>
    <w:p w14:paraId="7703B623" w14:textId="55756831" w:rsidR="00AE58C7" w:rsidRDefault="00AE58C7" w:rsidP="007A7DEB">
      <w:pPr>
        <w:spacing w:after="0" w:line="240" w:lineRule="auto"/>
        <w:jc w:val="center"/>
        <w:rPr>
          <w:rFonts w:ascii="Calibri" w:eastAsia="Calibri" w:hAnsi="Calibri" w:cs="Calibri"/>
          <w:b/>
          <w:sz w:val="20"/>
          <w:szCs w:val="20"/>
        </w:rPr>
      </w:pPr>
    </w:p>
    <w:p w14:paraId="142B022F" w14:textId="77777777" w:rsidR="00105FCA" w:rsidRDefault="00105FCA" w:rsidP="007A7DEB">
      <w:pPr>
        <w:spacing w:after="0" w:line="240" w:lineRule="auto"/>
        <w:jc w:val="center"/>
        <w:rPr>
          <w:rFonts w:ascii="Calibri" w:eastAsia="Calibri" w:hAnsi="Calibri" w:cs="Calibri"/>
          <w:b/>
          <w:sz w:val="20"/>
          <w:szCs w:val="20"/>
        </w:rPr>
      </w:pPr>
    </w:p>
    <w:p w14:paraId="646F5F9D" w14:textId="77777777" w:rsidR="004438A3" w:rsidRDefault="004438A3" w:rsidP="007A7DEB">
      <w:pPr>
        <w:spacing w:after="0" w:line="240" w:lineRule="auto"/>
        <w:jc w:val="center"/>
        <w:rPr>
          <w:rFonts w:ascii="Calibri" w:eastAsia="Calibri" w:hAnsi="Calibri" w:cs="Calibri"/>
          <w:b/>
          <w:sz w:val="20"/>
          <w:szCs w:val="20"/>
        </w:rPr>
      </w:pPr>
    </w:p>
    <w:p w14:paraId="1FB3F077" w14:textId="77777777" w:rsidR="004438A3" w:rsidRDefault="004438A3" w:rsidP="007A7DEB">
      <w:pPr>
        <w:spacing w:after="0" w:line="240" w:lineRule="auto"/>
        <w:jc w:val="center"/>
        <w:rPr>
          <w:rFonts w:ascii="Calibri" w:eastAsia="Calibri" w:hAnsi="Calibri" w:cs="Calibri"/>
          <w:b/>
          <w:sz w:val="20"/>
          <w:szCs w:val="20"/>
        </w:rPr>
      </w:pPr>
    </w:p>
    <w:p w14:paraId="551CC452" w14:textId="77777777" w:rsidR="004438A3" w:rsidRDefault="004438A3" w:rsidP="007A7DEB">
      <w:pPr>
        <w:spacing w:after="0" w:line="240" w:lineRule="auto"/>
        <w:jc w:val="center"/>
        <w:rPr>
          <w:rFonts w:ascii="Calibri" w:eastAsia="Calibri" w:hAnsi="Calibri" w:cs="Calibri"/>
          <w:b/>
          <w:sz w:val="20"/>
          <w:szCs w:val="20"/>
        </w:rPr>
      </w:pPr>
    </w:p>
    <w:p w14:paraId="4BA45561" w14:textId="77777777" w:rsidR="004438A3" w:rsidRDefault="004438A3" w:rsidP="007A7DEB">
      <w:pPr>
        <w:spacing w:after="0" w:line="240" w:lineRule="auto"/>
        <w:jc w:val="center"/>
        <w:rPr>
          <w:rFonts w:ascii="Calibri" w:eastAsia="Calibri" w:hAnsi="Calibri" w:cs="Calibri"/>
          <w:b/>
          <w:sz w:val="20"/>
          <w:szCs w:val="20"/>
        </w:rPr>
      </w:pPr>
    </w:p>
    <w:p w14:paraId="7A6C5109" w14:textId="77777777" w:rsidR="004438A3" w:rsidRDefault="004438A3" w:rsidP="007A7DEB">
      <w:pPr>
        <w:spacing w:after="0" w:line="240" w:lineRule="auto"/>
        <w:jc w:val="center"/>
        <w:rPr>
          <w:rFonts w:ascii="Calibri" w:eastAsia="Calibri" w:hAnsi="Calibri" w:cs="Calibri"/>
          <w:b/>
          <w:sz w:val="20"/>
          <w:szCs w:val="20"/>
        </w:rPr>
      </w:pPr>
    </w:p>
    <w:p w14:paraId="286DCE91" w14:textId="77777777" w:rsidR="004438A3" w:rsidRDefault="004438A3" w:rsidP="007A7DEB">
      <w:pPr>
        <w:spacing w:after="0" w:line="240" w:lineRule="auto"/>
        <w:jc w:val="center"/>
        <w:rPr>
          <w:rFonts w:ascii="Calibri" w:eastAsia="Calibri" w:hAnsi="Calibri" w:cs="Calibri"/>
          <w:b/>
          <w:sz w:val="20"/>
          <w:szCs w:val="20"/>
        </w:rPr>
      </w:pPr>
    </w:p>
    <w:p w14:paraId="179A53BD" w14:textId="77777777" w:rsidR="004438A3" w:rsidRDefault="004438A3" w:rsidP="007A7DEB">
      <w:pPr>
        <w:spacing w:after="0" w:line="240" w:lineRule="auto"/>
        <w:jc w:val="center"/>
        <w:rPr>
          <w:rFonts w:ascii="Calibri" w:eastAsia="Calibri" w:hAnsi="Calibri" w:cs="Calibri"/>
          <w:b/>
          <w:sz w:val="20"/>
          <w:szCs w:val="20"/>
        </w:rPr>
      </w:pPr>
    </w:p>
    <w:p w14:paraId="168B42F1" w14:textId="77777777" w:rsidR="004438A3" w:rsidRPr="004438A3" w:rsidRDefault="004438A3" w:rsidP="007A7DEB">
      <w:pPr>
        <w:spacing w:after="0" w:line="240" w:lineRule="auto"/>
        <w:jc w:val="center"/>
        <w:rPr>
          <w:rFonts w:ascii="Calibri" w:eastAsia="Calibri" w:hAnsi="Calibri" w:cs="Calibri"/>
          <w:b/>
          <w:sz w:val="20"/>
          <w:szCs w:val="20"/>
        </w:rPr>
      </w:pPr>
    </w:p>
    <w:p w14:paraId="7793E3C0" w14:textId="6BF66BEC" w:rsidR="00D14AAD" w:rsidRDefault="00D14AAD" w:rsidP="007A7DEB">
      <w:pPr>
        <w:spacing w:after="0" w:line="240" w:lineRule="auto"/>
        <w:jc w:val="center"/>
        <w:rPr>
          <w:rFonts w:ascii="Calibri" w:eastAsia="Calibri" w:hAnsi="Calibri" w:cs="Calibri"/>
          <w:b/>
          <w:sz w:val="20"/>
          <w:szCs w:val="20"/>
        </w:rPr>
      </w:pPr>
    </w:p>
    <w:p w14:paraId="7F953289" w14:textId="77777777" w:rsidR="00D42470" w:rsidRPr="00D42470" w:rsidRDefault="00D42470" w:rsidP="00987770">
      <w:pPr>
        <w:pStyle w:val="Ttulo1"/>
      </w:pPr>
      <w:bookmarkStart w:id="12" w:name="_Toc449085405"/>
      <w:bookmarkStart w:id="13" w:name="_Toc13060392"/>
      <w:r w:rsidRPr="00D42470">
        <w:lastRenderedPageBreak/>
        <w:t>RESUMEN</w:t>
      </w:r>
      <w:bookmarkEnd w:id="12"/>
      <w:bookmarkEnd w:id="13"/>
    </w:p>
    <w:p w14:paraId="19C0A04B"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0DD20DBA" w14:textId="6F0F4D7E" w:rsidR="00D42470" w:rsidRPr="00D42470" w:rsidRDefault="00D42470" w:rsidP="007C6D9F">
      <w:pPr>
        <w:spacing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w:t>
      </w:r>
      <w:r w:rsidR="00267422">
        <w:rPr>
          <w:rFonts w:ascii="Calibri" w:eastAsia="Calibri" w:hAnsi="Calibri" w:cs="Calibri"/>
          <w:sz w:val="20"/>
          <w:szCs w:val="20"/>
        </w:rPr>
        <w:t xml:space="preserve"> cuenta de los resultados de la</w:t>
      </w:r>
      <w:r w:rsidRPr="00D42470">
        <w:rPr>
          <w:rFonts w:ascii="Calibri" w:eastAsia="Calibri" w:hAnsi="Calibri" w:cs="Calibri"/>
          <w:sz w:val="20"/>
          <w:szCs w:val="20"/>
        </w:rPr>
        <w:t xml:space="preserve"> actividad de fiscalización ambiental realizada por </w:t>
      </w:r>
      <w:r w:rsidR="00267422">
        <w:rPr>
          <w:rFonts w:ascii="Calibri" w:eastAsia="Calibri" w:hAnsi="Calibri" w:cs="Calibri"/>
          <w:sz w:val="20"/>
          <w:szCs w:val="20"/>
        </w:rPr>
        <w:t>la Superintendencia del Medio Ambient</w:t>
      </w:r>
      <w:r w:rsidR="00030C04">
        <w:rPr>
          <w:rFonts w:ascii="Calibri" w:eastAsia="Calibri" w:hAnsi="Calibri" w:cs="Calibri"/>
          <w:sz w:val="20"/>
          <w:szCs w:val="20"/>
        </w:rPr>
        <w:t>e</w:t>
      </w:r>
      <w:r w:rsidR="0035036E">
        <w:rPr>
          <w:rFonts w:ascii="Calibri" w:eastAsia="Calibri" w:hAnsi="Calibri" w:cs="Calibri"/>
          <w:sz w:val="20"/>
          <w:szCs w:val="20"/>
        </w:rPr>
        <w:t xml:space="preserve"> (SMA)</w:t>
      </w:r>
      <w:r w:rsidRPr="00D42470">
        <w:rPr>
          <w:rFonts w:ascii="Calibri" w:eastAsia="Calibri" w:hAnsi="Calibri" w:cs="Calibri"/>
          <w:sz w:val="20"/>
          <w:szCs w:val="20"/>
        </w:rPr>
        <w:t xml:space="preserve"> junto a </w:t>
      </w:r>
      <w:r w:rsidR="002A5B02">
        <w:rPr>
          <w:rFonts w:ascii="Calibri" w:eastAsia="Calibri" w:hAnsi="Calibri" w:cs="Calibri"/>
          <w:sz w:val="20"/>
          <w:szCs w:val="20"/>
        </w:rPr>
        <w:t>la Corporación Nacional Forestal</w:t>
      </w:r>
      <w:r w:rsidR="0035036E">
        <w:rPr>
          <w:rFonts w:ascii="Calibri" w:eastAsia="Calibri" w:hAnsi="Calibri" w:cs="Calibri"/>
          <w:sz w:val="20"/>
          <w:szCs w:val="20"/>
        </w:rPr>
        <w:t xml:space="preserve"> (CONAF) </w:t>
      </w:r>
      <w:r w:rsidR="005953FD">
        <w:rPr>
          <w:rFonts w:ascii="Calibri" w:eastAsia="Calibri" w:hAnsi="Calibri" w:cs="Calibri"/>
          <w:sz w:val="20"/>
          <w:szCs w:val="20"/>
        </w:rPr>
        <w:t xml:space="preserve">de la región de Arica y Parinacota, </w:t>
      </w:r>
      <w:r w:rsidRPr="00D42470">
        <w:rPr>
          <w:rFonts w:ascii="Calibri" w:eastAsia="Calibri" w:hAnsi="Calibri" w:cs="Calibri"/>
          <w:sz w:val="20"/>
          <w:szCs w:val="20"/>
        </w:rPr>
        <w:t>a la unidad fiscalizable “</w:t>
      </w:r>
      <w:r w:rsidR="003D297C" w:rsidRPr="003D297C">
        <w:rPr>
          <w:rFonts w:ascii="Calibri" w:eastAsia="Calibri" w:hAnsi="Calibri" w:cs="Calibri"/>
          <w:sz w:val="20"/>
          <w:szCs w:val="20"/>
        </w:rPr>
        <w:t xml:space="preserve">Torre Telecomunicaciones </w:t>
      </w:r>
      <w:proofErr w:type="spellStart"/>
      <w:r w:rsidR="003D297C" w:rsidRPr="003D297C">
        <w:rPr>
          <w:rFonts w:ascii="Calibri" w:eastAsia="Calibri" w:hAnsi="Calibri" w:cs="Calibri"/>
          <w:sz w:val="20"/>
          <w:szCs w:val="20"/>
        </w:rPr>
        <w:t>Parcohaylla</w:t>
      </w:r>
      <w:proofErr w:type="spellEnd"/>
      <w:r w:rsidR="005D77E4">
        <w:rPr>
          <w:rFonts w:ascii="Calibri" w:hAnsi="Calibri" w:cs="Calibri"/>
          <w:sz w:val="20"/>
          <w:szCs w:val="20"/>
        </w:rPr>
        <w:t>”</w:t>
      </w:r>
      <w:r w:rsidR="005933B2">
        <w:rPr>
          <w:rFonts w:ascii="Calibri" w:eastAsia="Calibri" w:hAnsi="Calibri" w:cs="Calibri"/>
          <w:sz w:val="20"/>
          <w:szCs w:val="20"/>
        </w:rPr>
        <w:t>,</w:t>
      </w:r>
      <w:r w:rsidR="00FE0E18">
        <w:rPr>
          <w:rFonts w:ascii="Calibri" w:eastAsia="Calibri" w:hAnsi="Calibri" w:cs="Calibri"/>
          <w:sz w:val="20"/>
          <w:szCs w:val="20"/>
        </w:rPr>
        <w:t xml:space="preserve"> localizada </w:t>
      </w:r>
      <w:r w:rsidR="005D77E4">
        <w:rPr>
          <w:rFonts w:ascii="Calibri" w:eastAsia="Calibri" w:hAnsi="Calibri" w:cs="Calibri"/>
          <w:sz w:val="20"/>
          <w:szCs w:val="20"/>
        </w:rPr>
        <w:t>al interior de</w:t>
      </w:r>
      <w:r w:rsidR="003D297C">
        <w:rPr>
          <w:rFonts w:ascii="Calibri" w:eastAsia="Calibri" w:hAnsi="Calibri" w:cs="Calibri"/>
          <w:sz w:val="20"/>
          <w:szCs w:val="20"/>
        </w:rPr>
        <w:t xml:space="preserve"> </w:t>
      </w:r>
      <w:r w:rsidR="005D77E4">
        <w:rPr>
          <w:rFonts w:ascii="Calibri" w:eastAsia="Calibri" w:hAnsi="Calibri" w:cs="Calibri"/>
          <w:sz w:val="20"/>
          <w:szCs w:val="20"/>
        </w:rPr>
        <w:t>l</w:t>
      </w:r>
      <w:r w:rsidR="003D297C">
        <w:rPr>
          <w:rFonts w:ascii="Calibri" w:eastAsia="Calibri" w:hAnsi="Calibri" w:cs="Calibri"/>
          <w:sz w:val="20"/>
          <w:szCs w:val="20"/>
        </w:rPr>
        <w:t>a</w:t>
      </w:r>
      <w:r w:rsidR="005D77E4">
        <w:rPr>
          <w:rFonts w:ascii="Calibri" w:eastAsia="Calibri" w:hAnsi="Calibri" w:cs="Calibri"/>
          <w:sz w:val="20"/>
          <w:szCs w:val="20"/>
        </w:rPr>
        <w:t xml:space="preserve"> </w:t>
      </w:r>
      <w:r w:rsidR="00485155" w:rsidRPr="00485155">
        <w:rPr>
          <w:rFonts w:ascii="Calibri" w:eastAsia="Calibri" w:hAnsi="Calibri" w:cs="Calibri"/>
          <w:sz w:val="20"/>
          <w:szCs w:val="20"/>
        </w:rPr>
        <w:t xml:space="preserve">Reserva Nacional Las Vicuñas, en la comuna de </w:t>
      </w:r>
      <w:r w:rsidR="000F478B">
        <w:rPr>
          <w:rFonts w:ascii="Calibri" w:eastAsia="Calibri" w:hAnsi="Calibri" w:cs="Calibri"/>
          <w:sz w:val="20"/>
          <w:szCs w:val="20"/>
        </w:rPr>
        <w:t>Camarones</w:t>
      </w:r>
      <w:r w:rsidR="005D77E4">
        <w:rPr>
          <w:rFonts w:ascii="Calibri" w:eastAsia="Calibri" w:hAnsi="Calibri" w:cs="Calibri"/>
          <w:sz w:val="20"/>
          <w:szCs w:val="20"/>
        </w:rPr>
        <w:t>, provincia de</w:t>
      </w:r>
      <w:r w:rsidR="00485155">
        <w:rPr>
          <w:rFonts w:ascii="Calibri" w:eastAsia="Calibri" w:hAnsi="Calibri" w:cs="Calibri"/>
          <w:sz w:val="20"/>
          <w:szCs w:val="20"/>
        </w:rPr>
        <w:t xml:space="preserve"> </w:t>
      </w:r>
      <w:r w:rsidR="00527E1E">
        <w:rPr>
          <w:rFonts w:ascii="Calibri" w:eastAsia="Calibri" w:hAnsi="Calibri" w:cs="Calibri"/>
          <w:sz w:val="20"/>
          <w:szCs w:val="20"/>
        </w:rPr>
        <w:t>Arica</w:t>
      </w:r>
      <w:r w:rsidR="00485155">
        <w:rPr>
          <w:rFonts w:ascii="Calibri" w:eastAsia="Calibri" w:hAnsi="Calibri" w:cs="Calibri"/>
          <w:sz w:val="20"/>
          <w:szCs w:val="20"/>
        </w:rPr>
        <w:t>,</w:t>
      </w:r>
      <w:r w:rsidR="005D77E4">
        <w:rPr>
          <w:rFonts w:ascii="Calibri" w:eastAsia="Calibri" w:hAnsi="Calibri" w:cs="Calibri"/>
          <w:sz w:val="20"/>
          <w:szCs w:val="20"/>
        </w:rPr>
        <w:t xml:space="preserve"> región de Arica y Parinacota.</w:t>
      </w:r>
      <w:r w:rsidRPr="00D42470">
        <w:rPr>
          <w:rFonts w:ascii="Calibri" w:eastAsia="Calibri" w:hAnsi="Calibri" w:cs="Calibri"/>
          <w:sz w:val="20"/>
          <w:szCs w:val="20"/>
        </w:rPr>
        <w:t xml:space="preserve"> La actividad de inspección fue desarrollada </w:t>
      </w:r>
      <w:r w:rsidR="003D297C">
        <w:rPr>
          <w:rFonts w:ascii="Calibri" w:eastAsia="Calibri" w:hAnsi="Calibri" w:cs="Calibri"/>
          <w:sz w:val="20"/>
          <w:szCs w:val="20"/>
        </w:rPr>
        <w:t>el día 17</w:t>
      </w:r>
      <w:r w:rsidR="005D5889">
        <w:rPr>
          <w:rFonts w:ascii="Calibri" w:eastAsia="Calibri" w:hAnsi="Calibri" w:cs="Calibri"/>
          <w:sz w:val="20"/>
          <w:szCs w:val="20"/>
        </w:rPr>
        <w:t xml:space="preserve"> de </w:t>
      </w:r>
      <w:r w:rsidR="0035036E">
        <w:rPr>
          <w:rFonts w:ascii="Calibri" w:eastAsia="Calibri" w:hAnsi="Calibri" w:cs="Calibri"/>
          <w:sz w:val="20"/>
          <w:szCs w:val="20"/>
        </w:rPr>
        <w:t>abril</w:t>
      </w:r>
      <w:r w:rsidR="005D5889">
        <w:rPr>
          <w:rFonts w:ascii="Calibri" w:eastAsia="Calibri" w:hAnsi="Calibri" w:cs="Calibri"/>
          <w:sz w:val="20"/>
          <w:szCs w:val="20"/>
        </w:rPr>
        <w:t xml:space="preserve"> de 201</w:t>
      </w:r>
      <w:r w:rsidR="0035036E">
        <w:rPr>
          <w:rFonts w:ascii="Calibri" w:eastAsia="Calibri" w:hAnsi="Calibri" w:cs="Calibri"/>
          <w:sz w:val="20"/>
          <w:szCs w:val="20"/>
        </w:rPr>
        <w:t>9</w:t>
      </w:r>
      <w:r w:rsidRPr="00D42470">
        <w:rPr>
          <w:rFonts w:ascii="Calibri" w:eastAsia="Calibri" w:hAnsi="Calibri" w:cs="Calibri"/>
          <w:sz w:val="20"/>
          <w:szCs w:val="20"/>
        </w:rPr>
        <w:t xml:space="preserve"> </w:t>
      </w:r>
      <w:r w:rsidRPr="005D5889">
        <w:rPr>
          <w:rFonts w:cstheme="minorHAnsi"/>
          <w:sz w:val="20"/>
          <w:szCs w:val="20"/>
        </w:rPr>
        <w:t>(Ver anexo</w:t>
      </w:r>
      <w:r w:rsidR="005D5889" w:rsidRPr="005D5889">
        <w:rPr>
          <w:rFonts w:cstheme="minorHAnsi"/>
          <w:sz w:val="20"/>
          <w:szCs w:val="20"/>
        </w:rPr>
        <w:t xml:space="preserve"> 1). </w:t>
      </w:r>
      <w:r w:rsidR="002777F6">
        <w:rPr>
          <w:rFonts w:cstheme="minorHAnsi"/>
          <w:sz w:val="20"/>
          <w:szCs w:val="20"/>
        </w:rPr>
        <w:t xml:space="preserve"> </w:t>
      </w:r>
    </w:p>
    <w:p w14:paraId="4E65600D" w14:textId="77777777" w:rsidR="00D42470" w:rsidRPr="00D42470" w:rsidRDefault="00D42470" w:rsidP="00D42470">
      <w:pPr>
        <w:spacing w:after="0" w:line="240" w:lineRule="auto"/>
        <w:jc w:val="both"/>
        <w:rPr>
          <w:rFonts w:ascii="Calibri" w:eastAsia="Calibri" w:hAnsi="Calibri" w:cs="Calibri"/>
          <w:sz w:val="20"/>
          <w:szCs w:val="20"/>
        </w:rPr>
      </w:pPr>
    </w:p>
    <w:p w14:paraId="2222B781" w14:textId="3417B330" w:rsidR="00D42470" w:rsidRPr="00D42470" w:rsidRDefault="009B4A16" w:rsidP="005D5889">
      <w:pPr>
        <w:spacing w:after="0" w:line="240" w:lineRule="auto"/>
        <w:jc w:val="both"/>
        <w:rPr>
          <w:rFonts w:ascii="Calibri" w:eastAsia="Calibri" w:hAnsi="Calibri" w:cs="Calibri"/>
          <w:color w:val="FF0000"/>
          <w:sz w:val="20"/>
          <w:szCs w:val="20"/>
        </w:rPr>
      </w:pPr>
      <w:r>
        <w:rPr>
          <w:rFonts w:ascii="Calibri" w:eastAsia="Calibri" w:hAnsi="Calibri" w:cs="Calibri"/>
          <w:sz w:val="20"/>
          <w:szCs w:val="20"/>
        </w:rPr>
        <w:t>El</w:t>
      </w:r>
      <w:r w:rsidR="002777F6" w:rsidRPr="00D42470">
        <w:rPr>
          <w:rFonts w:ascii="Calibri" w:eastAsia="Calibri" w:hAnsi="Calibri" w:cs="Calibri"/>
          <w:sz w:val="20"/>
          <w:szCs w:val="20"/>
        </w:rPr>
        <w:t xml:space="preserve"> </w:t>
      </w:r>
      <w:r w:rsidR="00D42470" w:rsidRPr="00D42470">
        <w:rPr>
          <w:rFonts w:ascii="Calibri" w:eastAsia="Calibri" w:hAnsi="Calibri" w:cs="Calibri"/>
          <w:sz w:val="20"/>
          <w:szCs w:val="20"/>
        </w:rPr>
        <w:t xml:space="preserve">proyecto que compone la unidad fiscalizable y que fue fiscalizado durante el desarrollo de la actividad, </w:t>
      </w:r>
      <w:r w:rsidR="00E34394">
        <w:rPr>
          <w:rFonts w:ascii="Calibri" w:eastAsia="Calibri" w:hAnsi="Calibri" w:cs="Calibri"/>
          <w:sz w:val="20"/>
          <w:szCs w:val="20"/>
        </w:rPr>
        <w:t xml:space="preserve">consiste </w:t>
      </w:r>
      <w:r w:rsidR="00FE0E18">
        <w:rPr>
          <w:rFonts w:ascii="Calibri" w:eastAsia="Calibri" w:hAnsi="Calibri" w:cs="Calibri"/>
          <w:sz w:val="20"/>
          <w:szCs w:val="20"/>
        </w:rPr>
        <w:t>en</w:t>
      </w:r>
      <w:r w:rsidR="002777F6">
        <w:rPr>
          <w:rFonts w:ascii="Calibri" w:eastAsia="Calibri" w:hAnsi="Calibri" w:cs="Calibri"/>
          <w:sz w:val="20"/>
          <w:szCs w:val="20"/>
        </w:rPr>
        <w:t xml:space="preserve"> </w:t>
      </w:r>
      <w:r w:rsidR="005953FD" w:rsidRPr="005953FD">
        <w:rPr>
          <w:rFonts w:ascii="Calibri" w:eastAsia="Calibri" w:hAnsi="Calibri" w:cs="Calibri"/>
          <w:sz w:val="20"/>
          <w:szCs w:val="20"/>
        </w:rPr>
        <w:t xml:space="preserve">el desarrollo de obras civiles para la instalación de una torre para telecomunicaciones en una zona rural, específicamente en el sector Ruta A-319 s/n, comuna de Camarones, </w:t>
      </w:r>
      <w:r w:rsidR="005953FD">
        <w:rPr>
          <w:rFonts w:ascii="Calibri" w:eastAsia="Calibri" w:hAnsi="Calibri" w:cs="Calibri"/>
          <w:sz w:val="20"/>
          <w:szCs w:val="20"/>
        </w:rPr>
        <w:t>r</w:t>
      </w:r>
      <w:r w:rsidR="005953FD" w:rsidRPr="005953FD">
        <w:rPr>
          <w:rFonts w:ascii="Calibri" w:eastAsia="Calibri" w:hAnsi="Calibri" w:cs="Calibri"/>
          <w:sz w:val="20"/>
          <w:szCs w:val="20"/>
        </w:rPr>
        <w:t xml:space="preserve">egión de Arica y Parinacota, con el objeto de cumplir con las obligaciones de las “Bases del  Concurso Público Para Otorgar Concesiones De Servicio Público De Transmisión De Datos en las Bandas De Frecuencia 713-748 </w:t>
      </w:r>
      <w:proofErr w:type="spellStart"/>
      <w:r w:rsidR="005953FD" w:rsidRPr="005953FD">
        <w:rPr>
          <w:rFonts w:ascii="Calibri" w:eastAsia="Calibri" w:hAnsi="Calibri" w:cs="Calibri"/>
          <w:sz w:val="20"/>
          <w:szCs w:val="20"/>
        </w:rPr>
        <w:t>Mhz</w:t>
      </w:r>
      <w:proofErr w:type="spellEnd"/>
      <w:r w:rsidR="005953FD" w:rsidRPr="005953FD">
        <w:rPr>
          <w:rFonts w:ascii="Calibri" w:eastAsia="Calibri" w:hAnsi="Calibri" w:cs="Calibri"/>
          <w:sz w:val="20"/>
          <w:szCs w:val="20"/>
        </w:rPr>
        <w:t xml:space="preserve"> y 768-803 </w:t>
      </w:r>
      <w:proofErr w:type="spellStart"/>
      <w:r w:rsidR="005953FD" w:rsidRPr="005953FD">
        <w:rPr>
          <w:rFonts w:ascii="Calibri" w:eastAsia="Calibri" w:hAnsi="Calibri" w:cs="Calibri"/>
          <w:sz w:val="20"/>
          <w:szCs w:val="20"/>
        </w:rPr>
        <w:t>Mhz</w:t>
      </w:r>
      <w:proofErr w:type="spellEnd"/>
      <w:r w:rsidR="005953FD" w:rsidRPr="005953FD">
        <w:rPr>
          <w:rFonts w:ascii="Calibri" w:eastAsia="Calibri" w:hAnsi="Calibri" w:cs="Calibri"/>
          <w:sz w:val="20"/>
          <w:szCs w:val="20"/>
        </w:rPr>
        <w:t xml:space="preserve">” asignada a Will S.A. mediante Resolución Exenta </w:t>
      </w:r>
      <w:proofErr w:type="spellStart"/>
      <w:r w:rsidR="005953FD" w:rsidRPr="005953FD">
        <w:rPr>
          <w:rFonts w:ascii="Calibri" w:eastAsia="Calibri" w:hAnsi="Calibri" w:cs="Calibri"/>
          <w:sz w:val="20"/>
          <w:szCs w:val="20"/>
        </w:rPr>
        <w:t>N°</w:t>
      </w:r>
      <w:proofErr w:type="spellEnd"/>
      <w:r w:rsidR="005953FD" w:rsidRPr="005953FD">
        <w:rPr>
          <w:rFonts w:ascii="Calibri" w:eastAsia="Calibri" w:hAnsi="Calibri" w:cs="Calibri"/>
          <w:sz w:val="20"/>
          <w:szCs w:val="20"/>
        </w:rPr>
        <w:t xml:space="preserve"> 759 de fecha 07 de marzo de 2014,</w:t>
      </w:r>
      <w:r w:rsidR="00620CDF">
        <w:rPr>
          <w:rFonts w:ascii="Calibri" w:eastAsia="Calibri" w:hAnsi="Calibri" w:cs="Calibri"/>
          <w:sz w:val="20"/>
          <w:szCs w:val="20"/>
        </w:rPr>
        <w:t xml:space="preserve"> del Ministerio de Trasporte y Telecomunicaciones,</w:t>
      </w:r>
      <w:r w:rsidR="005953FD" w:rsidRPr="005953FD">
        <w:rPr>
          <w:rFonts w:ascii="Calibri" w:eastAsia="Calibri" w:hAnsi="Calibri" w:cs="Calibri"/>
          <w:sz w:val="20"/>
          <w:szCs w:val="20"/>
        </w:rPr>
        <w:t xml:space="preserve"> y satisfacer de manera especial las necesidades de servicio de los habitantes del sector. </w:t>
      </w:r>
      <w:r w:rsidR="005953FD" w:rsidRPr="005953FD">
        <w:rPr>
          <w:rFonts w:ascii="Calibri" w:eastAsia="Calibri" w:hAnsi="Calibri" w:cs="Calibri"/>
          <w:i/>
          <w:iCs/>
          <w:sz w:val="20"/>
          <w:szCs w:val="20"/>
        </w:rPr>
        <w:t xml:space="preserve"> </w:t>
      </w:r>
    </w:p>
    <w:p w14:paraId="28E68F1B" w14:textId="77777777" w:rsidR="00D42470" w:rsidRPr="00D42470" w:rsidRDefault="00D42470" w:rsidP="00D42470">
      <w:pPr>
        <w:spacing w:after="0" w:line="240" w:lineRule="auto"/>
        <w:jc w:val="both"/>
        <w:rPr>
          <w:rFonts w:ascii="Calibri" w:eastAsia="Calibri" w:hAnsi="Calibri" w:cs="Calibri"/>
          <w:sz w:val="20"/>
          <w:szCs w:val="20"/>
        </w:rPr>
      </w:pPr>
    </w:p>
    <w:p w14:paraId="300CBDF9" w14:textId="206E9893" w:rsidR="00D42470" w:rsidRPr="00D42470" w:rsidRDefault="00D42470" w:rsidP="00D42470">
      <w:pPr>
        <w:spacing w:after="0" w:line="240" w:lineRule="auto"/>
        <w:jc w:val="both"/>
        <w:rPr>
          <w:rFonts w:ascii="Calibri" w:eastAsia="Calibri" w:hAnsi="Calibri" w:cs="Calibri"/>
          <w:color w:val="FF0000"/>
          <w:sz w:val="20"/>
          <w:szCs w:val="20"/>
        </w:rPr>
      </w:pPr>
      <w:r w:rsidRPr="00D42470">
        <w:rPr>
          <w:rFonts w:ascii="Calibri" w:eastAsia="Calibri" w:hAnsi="Calibri" w:cs="Calibri"/>
          <w:sz w:val="20"/>
          <w:szCs w:val="20"/>
        </w:rPr>
        <w:t>La materi</w:t>
      </w:r>
      <w:r w:rsidR="000F478B">
        <w:rPr>
          <w:rFonts w:ascii="Calibri" w:eastAsia="Calibri" w:hAnsi="Calibri" w:cs="Calibri"/>
          <w:sz w:val="20"/>
          <w:szCs w:val="20"/>
        </w:rPr>
        <w:t>a</w:t>
      </w:r>
      <w:r w:rsidRPr="00D42470">
        <w:rPr>
          <w:rFonts w:ascii="Calibri" w:eastAsia="Calibri" w:hAnsi="Calibri" w:cs="Calibri"/>
          <w:sz w:val="20"/>
          <w:szCs w:val="20"/>
        </w:rPr>
        <w:t xml:space="preserve"> relevante objeto</w:t>
      </w:r>
      <w:r w:rsidR="001D53D1">
        <w:rPr>
          <w:rFonts w:ascii="Calibri" w:eastAsia="Calibri" w:hAnsi="Calibri" w:cs="Calibri"/>
          <w:sz w:val="20"/>
          <w:szCs w:val="20"/>
        </w:rPr>
        <w:t xml:space="preserve"> de la fiscalización incluy</w:t>
      </w:r>
      <w:r w:rsidR="000F478B">
        <w:rPr>
          <w:rFonts w:ascii="Calibri" w:eastAsia="Calibri" w:hAnsi="Calibri" w:cs="Calibri"/>
          <w:sz w:val="20"/>
          <w:szCs w:val="20"/>
        </w:rPr>
        <w:t>ó</w:t>
      </w:r>
      <w:r w:rsidR="005C7818">
        <w:rPr>
          <w:rFonts w:ascii="Calibri" w:eastAsia="Calibri" w:hAnsi="Calibri" w:cs="Calibri"/>
          <w:sz w:val="20"/>
          <w:szCs w:val="20"/>
        </w:rPr>
        <w:t xml:space="preserve"> la i</w:t>
      </w:r>
      <w:r w:rsidR="001A06BC" w:rsidRPr="000B6BF7">
        <w:rPr>
          <w:rFonts w:ascii="Calibri" w:eastAsia="Calibri" w:hAnsi="Calibri" w:cs="Calibri"/>
          <w:sz w:val="20"/>
          <w:szCs w:val="20"/>
        </w:rPr>
        <w:t xml:space="preserve">ntervención de áreas colocadas bajo protección </w:t>
      </w:r>
      <w:r w:rsidR="000F478B" w:rsidRPr="000B6BF7">
        <w:rPr>
          <w:rFonts w:ascii="Calibri" w:eastAsia="Calibri" w:hAnsi="Calibri" w:cs="Calibri"/>
          <w:sz w:val="20"/>
          <w:szCs w:val="20"/>
        </w:rPr>
        <w:t>oficial</w:t>
      </w:r>
      <w:r w:rsidR="000F478B">
        <w:rPr>
          <w:rFonts w:ascii="Calibri" w:eastAsia="Calibri" w:hAnsi="Calibri" w:cs="Calibri"/>
          <w:sz w:val="20"/>
          <w:szCs w:val="20"/>
        </w:rPr>
        <w:t>.</w:t>
      </w:r>
      <w:r w:rsidR="001A06BC">
        <w:rPr>
          <w:rFonts w:ascii="Calibri" w:eastAsia="Calibri" w:hAnsi="Calibri" w:cs="Calibri"/>
          <w:sz w:val="20"/>
          <w:szCs w:val="20"/>
        </w:rPr>
        <w:t xml:space="preserve">  </w:t>
      </w:r>
      <w:r w:rsidRPr="00D42470">
        <w:rPr>
          <w:rFonts w:ascii="Calibri" w:eastAsia="Calibri" w:hAnsi="Calibri" w:cs="Calibri"/>
          <w:sz w:val="20"/>
          <w:szCs w:val="20"/>
        </w:rPr>
        <w:t xml:space="preserve"> </w:t>
      </w:r>
    </w:p>
    <w:p w14:paraId="73E0D804" w14:textId="77777777" w:rsidR="001D53D1" w:rsidRDefault="001D53D1" w:rsidP="00D42470">
      <w:pPr>
        <w:spacing w:after="0" w:line="240" w:lineRule="auto"/>
        <w:jc w:val="both"/>
        <w:rPr>
          <w:rFonts w:ascii="Calibri" w:eastAsia="Calibri" w:hAnsi="Calibri" w:cs="Calibri"/>
          <w:sz w:val="20"/>
          <w:szCs w:val="20"/>
        </w:rPr>
      </w:pPr>
    </w:p>
    <w:p w14:paraId="2B5DC645" w14:textId="13DE9E49" w:rsidR="00116070" w:rsidRPr="00116070" w:rsidRDefault="00787F89" w:rsidP="007C6D9F">
      <w:pPr>
        <w:spacing w:line="240" w:lineRule="auto"/>
        <w:jc w:val="both"/>
        <w:rPr>
          <w:rFonts w:ascii="Calibri" w:eastAsia="Calibri" w:hAnsi="Calibri" w:cs="Calibri"/>
          <w:sz w:val="20"/>
          <w:szCs w:val="20"/>
        </w:rPr>
      </w:pPr>
      <w:r>
        <w:rPr>
          <w:rFonts w:ascii="Calibri" w:eastAsia="Calibri" w:hAnsi="Calibri" w:cs="Calibri"/>
          <w:sz w:val="20"/>
          <w:szCs w:val="20"/>
        </w:rPr>
        <w:t>Entre los hechos constatados que representan hallazgos se encuentran: L</w:t>
      </w:r>
      <w:r w:rsidR="006C661C" w:rsidRPr="006C661C">
        <w:rPr>
          <w:rFonts w:ascii="Calibri" w:eastAsia="Calibri" w:hAnsi="Calibri" w:cs="Calibri"/>
          <w:sz w:val="20"/>
          <w:szCs w:val="20"/>
        </w:rPr>
        <w:t xml:space="preserve">as obras </w:t>
      </w:r>
      <w:r w:rsidR="006C661C">
        <w:rPr>
          <w:rFonts w:ascii="Calibri" w:eastAsia="Calibri" w:hAnsi="Calibri" w:cs="Calibri"/>
          <w:sz w:val="20"/>
          <w:szCs w:val="20"/>
        </w:rPr>
        <w:t xml:space="preserve">del proyecto </w:t>
      </w:r>
      <w:r w:rsidR="006C661C" w:rsidRPr="006C661C">
        <w:rPr>
          <w:rFonts w:ascii="Calibri" w:eastAsia="Calibri" w:hAnsi="Calibri" w:cs="Calibri"/>
          <w:sz w:val="20"/>
          <w:szCs w:val="20"/>
        </w:rPr>
        <w:t>se emplazaron en sector no evaluado ambientalmente y distinto al indicado en el considerando 4.2 de la</w:t>
      </w:r>
      <w:r w:rsidR="006C661C">
        <w:rPr>
          <w:rFonts w:ascii="Calibri" w:eastAsia="Calibri" w:hAnsi="Calibri" w:cs="Calibri"/>
          <w:sz w:val="20"/>
          <w:szCs w:val="20"/>
        </w:rPr>
        <w:t xml:space="preserve"> Resolución Exenta </w:t>
      </w:r>
      <w:proofErr w:type="spellStart"/>
      <w:r w:rsidR="006C661C">
        <w:rPr>
          <w:rFonts w:ascii="Calibri" w:eastAsia="Calibri" w:hAnsi="Calibri" w:cs="Calibri"/>
          <w:sz w:val="20"/>
          <w:szCs w:val="20"/>
        </w:rPr>
        <w:t>N°</w:t>
      </w:r>
      <w:proofErr w:type="spellEnd"/>
      <w:r w:rsidR="006C661C">
        <w:rPr>
          <w:rFonts w:ascii="Calibri" w:eastAsia="Calibri" w:hAnsi="Calibri" w:cs="Calibri"/>
          <w:sz w:val="20"/>
          <w:szCs w:val="20"/>
        </w:rPr>
        <w:t xml:space="preserve"> 012 de fecha 24 de marzo de 2016 que califica ambientalmente el proyecto</w:t>
      </w:r>
      <w:r w:rsidR="00620CDF">
        <w:rPr>
          <w:rFonts w:ascii="Calibri" w:eastAsia="Calibri" w:hAnsi="Calibri" w:cs="Calibri"/>
          <w:sz w:val="20"/>
          <w:szCs w:val="20"/>
        </w:rPr>
        <w:t xml:space="preserve"> “</w:t>
      </w:r>
      <w:r w:rsidR="00620CDF" w:rsidRPr="00620CDF">
        <w:rPr>
          <w:rFonts w:ascii="Calibri" w:eastAsia="Calibri" w:hAnsi="Calibri" w:cs="Calibri"/>
          <w:sz w:val="20"/>
          <w:szCs w:val="20"/>
        </w:rPr>
        <w:t xml:space="preserve">Instalación de Torre para Telecomunicaciones Sitio ZT089 </w:t>
      </w:r>
      <w:r w:rsidR="00620CDF">
        <w:rPr>
          <w:rFonts w:ascii="Calibri" w:eastAsia="Calibri" w:hAnsi="Calibri" w:cs="Calibri"/>
          <w:sz w:val="20"/>
          <w:szCs w:val="20"/>
        </w:rPr>
        <w:t>–</w:t>
      </w:r>
      <w:r w:rsidR="00620CDF" w:rsidRPr="00620CDF">
        <w:rPr>
          <w:rFonts w:ascii="Calibri" w:eastAsia="Calibri" w:hAnsi="Calibri" w:cs="Calibri"/>
          <w:sz w:val="20"/>
          <w:szCs w:val="20"/>
        </w:rPr>
        <w:t xml:space="preserve"> </w:t>
      </w:r>
      <w:proofErr w:type="spellStart"/>
      <w:r w:rsidR="00620CDF" w:rsidRPr="00620CDF">
        <w:rPr>
          <w:rFonts w:ascii="Calibri" w:eastAsia="Calibri" w:hAnsi="Calibri" w:cs="Calibri"/>
          <w:sz w:val="20"/>
          <w:szCs w:val="20"/>
        </w:rPr>
        <w:t>Parcohaylla</w:t>
      </w:r>
      <w:proofErr w:type="spellEnd"/>
      <w:r w:rsidR="00116070">
        <w:rPr>
          <w:rFonts w:ascii="Calibri" w:eastAsia="Calibri" w:hAnsi="Calibri" w:cs="Calibri"/>
          <w:sz w:val="20"/>
          <w:szCs w:val="20"/>
        </w:rPr>
        <w:t xml:space="preserve">. </w:t>
      </w:r>
      <w:r w:rsidR="00116070" w:rsidRPr="00116070">
        <w:rPr>
          <w:rFonts w:ascii="Calibri" w:eastAsia="Calibri" w:hAnsi="Calibri" w:cs="Calibri"/>
          <w:iCs/>
          <w:sz w:val="20"/>
          <w:szCs w:val="20"/>
        </w:rPr>
        <w:t>No obstante, las características del proyecto construido y del lugar de emplazamiento no configura alguna tipología de proyecto o actividad susceptible de causar impacto,</w:t>
      </w:r>
      <w:r w:rsidR="007C6D9F">
        <w:rPr>
          <w:rFonts w:ascii="Calibri" w:eastAsia="Calibri" w:hAnsi="Calibri" w:cs="Calibri"/>
          <w:iCs/>
          <w:sz w:val="20"/>
          <w:szCs w:val="20"/>
        </w:rPr>
        <w:t xml:space="preserve"> por no ser un cambio de consideración ambiental</w:t>
      </w:r>
      <w:r w:rsidR="00116070" w:rsidRPr="00116070">
        <w:rPr>
          <w:rFonts w:ascii="Calibri" w:eastAsia="Calibri" w:hAnsi="Calibri" w:cs="Calibri"/>
          <w:iCs/>
          <w:sz w:val="20"/>
          <w:szCs w:val="20"/>
        </w:rPr>
        <w:t xml:space="preserve"> en cualesquiera de sus fases, </w:t>
      </w:r>
      <w:r w:rsidR="00FE1415">
        <w:rPr>
          <w:rFonts w:ascii="Calibri" w:eastAsia="Calibri" w:hAnsi="Calibri" w:cs="Calibri"/>
          <w:iCs/>
          <w:sz w:val="20"/>
          <w:szCs w:val="20"/>
        </w:rPr>
        <w:t>razón por la que no</w:t>
      </w:r>
      <w:r w:rsidR="00116070" w:rsidRPr="00116070">
        <w:rPr>
          <w:rFonts w:ascii="Calibri" w:eastAsia="Calibri" w:hAnsi="Calibri" w:cs="Calibri"/>
          <w:iCs/>
          <w:sz w:val="20"/>
          <w:szCs w:val="20"/>
        </w:rPr>
        <w:t xml:space="preserve"> debería someterse al Sistema de Evaluación de Impacto Ambiental</w:t>
      </w:r>
      <w:r w:rsidR="00116070">
        <w:rPr>
          <w:rFonts w:ascii="Calibri" w:eastAsia="Calibri" w:hAnsi="Calibri" w:cs="Calibri"/>
          <w:iCs/>
          <w:sz w:val="20"/>
          <w:szCs w:val="20"/>
        </w:rPr>
        <w:t>, de acuerdo a lo establecido en el artículo 3 del R</w:t>
      </w:r>
      <w:r w:rsidR="00116070" w:rsidRPr="00116070">
        <w:rPr>
          <w:rFonts w:ascii="Calibri" w:eastAsia="Calibri" w:hAnsi="Calibri" w:cs="Calibri"/>
          <w:iCs/>
          <w:sz w:val="20"/>
          <w:szCs w:val="20"/>
        </w:rPr>
        <w:t xml:space="preserve">eglamento del </w:t>
      </w:r>
      <w:r w:rsidR="00116070">
        <w:rPr>
          <w:rFonts w:ascii="Calibri" w:eastAsia="Calibri" w:hAnsi="Calibri" w:cs="Calibri"/>
          <w:iCs/>
          <w:sz w:val="20"/>
          <w:szCs w:val="20"/>
        </w:rPr>
        <w:t>S</w:t>
      </w:r>
      <w:r w:rsidR="00116070" w:rsidRPr="00116070">
        <w:rPr>
          <w:rFonts w:ascii="Calibri" w:eastAsia="Calibri" w:hAnsi="Calibri" w:cs="Calibri"/>
          <w:iCs/>
          <w:sz w:val="20"/>
          <w:szCs w:val="20"/>
        </w:rPr>
        <w:t xml:space="preserve">istema de </w:t>
      </w:r>
      <w:r w:rsidR="00116070">
        <w:rPr>
          <w:rFonts w:ascii="Calibri" w:eastAsia="Calibri" w:hAnsi="Calibri" w:cs="Calibri"/>
          <w:iCs/>
          <w:sz w:val="20"/>
          <w:szCs w:val="20"/>
        </w:rPr>
        <w:t>E</w:t>
      </w:r>
      <w:r w:rsidR="00116070" w:rsidRPr="00116070">
        <w:rPr>
          <w:rFonts w:ascii="Calibri" w:eastAsia="Calibri" w:hAnsi="Calibri" w:cs="Calibri"/>
          <w:iCs/>
          <w:sz w:val="20"/>
          <w:szCs w:val="20"/>
        </w:rPr>
        <w:t xml:space="preserve">valuación de </w:t>
      </w:r>
      <w:r w:rsidR="00116070">
        <w:rPr>
          <w:rFonts w:ascii="Calibri" w:eastAsia="Calibri" w:hAnsi="Calibri" w:cs="Calibri"/>
          <w:iCs/>
          <w:sz w:val="20"/>
          <w:szCs w:val="20"/>
        </w:rPr>
        <w:t>I</w:t>
      </w:r>
      <w:r w:rsidR="00116070" w:rsidRPr="00116070">
        <w:rPr>
          <w:rFonts w:ascii="Calibri" w:eastAsia="Calibri" w:hAnsi="Calibri" w:cs="Calibri"/>
          <w:iCs/>
          <w:sz w:val="20"/>
          <w:szCs w:val="20"/>
        </w:rPr>
        <w:t>mpacto</w:t>
      </w:r>
      <w:r w:rsidR="00116070">
        <w:rPr>
          <w:rFonts w:ascii="Calibri" w:eastAsia="Calibri" w:hAnsi="Calibri" w:cs="Calibri"/>
          <w:iCs/>
          <w:sz w:val="20"/>
          <w:szCs w:val="20"/>
        </w:rPr>
        <w:t xml:space="preserve"> Ambiental.</w:t>
      </w:r>
    </w:p>
    <w:p w14:paraId="6B4EDCF1" w14:textId="08F813C0" w:rsidR="006A1CB2" w:rsidRDefault="006A1CB2" w:rsidP="002305A0">
      <w:pPr>
        <w:jc w:val="both"/>
        <w:rPr>
          <w:rFonts w:ascii="Calibri" w:eastAsia="Calibri" w:hAnsi="Calibri" w:cs="Calibri"/>
          <w:spacing w:val="3"/>
          <w:sz w:val="20"/>
          <w:szCs w:val="20"/>
        </w:rPr>
      </w:pPr>
    </w:p>
    <w:p w14:paraId="61AEF96A" w14:textId="77777777" w:rsidR="006A1CB2" w:rsidRDefault="006A1CB2" w:rsidP="002305A0">
      <w:pPr>
        <w:jc w:val="both"/>
        <w:rPr>
          <w:rFonts w:ascii="Calibri" w:eastAsia="Calibri" w:hAnsi="Calibri" w:cs="Calibri"/>
          <w:spacing w:val="3"/>
          <w:sz w:val="20"/>
          <w:szCs w:val="20"/>
        </w:rPr>
      </w:pPr>
    </w:p>
    <w:p w14:paraId="13CBF423" w14:textId="74CF7F65" w:rsidR="002305A0" w:rsidRDefault="002305A0" w:rsidP="002305A0">
      <w:pPr>
        <w:jc w:val="both"/>
        <w:rPr>
          <w:rFonts w:ascii="Calibri" w:hAnsi="Calibri" w:cs="Calibri"/>
          <w:iCs/>
          <w:sz w:val="20"/>
          <w:szCs w:val="20"/>
        </w:rPr>
      </w:pPr>
    </w:p>
    <w:p w14:paraId="7B19A9AB" w14:textId="228F089F" w:rsidR="00AF5DEA" w:rsidRDefault="00AF5DEA" w:rsidP="002305A0">
      <w:pPr>
        <w:jc w:val="both"/>
        <w:rPr>
          <w:rFonts w:ascii="Calibri" w:hAnsi="Calibri" w:cs="Calibri"/>
          <w:iCs/>
          <w:sz w:val="20"/>
          <w:szCs w:val="20"/>
        </w:rPr>
      </w:pPr>
    </w:p>
    <w:p w14:paraId="644A8D35" w14:textId="1B18151B" w:rsidR="00AF5DEA" w:rsidRDefault="00AF5DEA" w:rsidP="002305A0">
      <w:pPr>
        <w:jc w:val="both"/>
        <w:rPr>
          <w:rFonts w:ascii="Calibri" w:hAnsi="Calibri" w:cs="Calibri"/>
          <w:iCs/>
          <w:sz w:val="20"/>
          <w:szCs w:val="20"/>
        </w:rPr>
      </w:pPr>
    </w:p>
    <w:p w14:paraId="05EE610A" w14:textId="250D60E6" w:rsidR="00AF5DEA" w:rsidRDefault="00AF5DEA" w:rsidP="002305A0">
      <w:pPr>
        <w:jc w:val="both"/>
        <w:rPr>
          <w:rFonts w:ascii="Calibri" w:hAnsi="Calibri" w:cs="Calibri"/>
          <w:iCs/>
          <w:sz w:val="20"/>
          <w:szCs w:val="20"/>
        </w:rPr>
      </w:pPr>
    </w:p>
    <w:p w14:paraId="0D4B2E1A" w14:textId="1834470E" w:rsidR="00AF5DEA" w:rsidRDefault="00AF5DEA" w:rsidP="002305A0">
      <w:pPr>
        <w:jc w:val="both"/>
        <w:rPr>
          <w:rFonts w:ascii="Calibri" w:hAnsi="Calibri" w:cs="Calibri"/>
          <w:iCs/>
          <w:sz w:val="20"/>
          <w:szCs w:val="20"/>
        </w:rPr>
      </w:pPr>
    </w:p>
    <w:p w14:paraId="2896B2FD" w14:textId="385D51A7" w:rsidR="00AF5DEA" w:rsidRDefault="00AF5DEA" w:rsidP="002305A0">
      <w:pPr>
        <w:jc w:val="both"/>
        <w:rPr>
          <w:rFonts w:ascii="Calibri" w:hAnsi="Calibri" w:cs="Calibri"/>
          <w:iCs/>
          <w:sz w:val="20"/>
          <w:szCs w:val="20"/>
        </w:rPr>
      </w:pPr>
    </w:p>
    <w:p w14:paraId="6F1240EB" w14:textId="2A515BA0" w:rsidR="00AF5DEA" w:rsidRDefault="00AF5DEA" w:rsidP="002305A0">
      <w:pPr>
        <w:jc w:val="both"/>
        <w:rPr>
          <w:rFonts w:ascii="Calibri" w:hAnsi="Calibri" w:cs="Calibri"/>
          <w:iCs/>
          <w:sz w:val="20"/>
          <w:szCs w:val="20"/>
        </w:rPr>
      </w:pPr>
    </w:p>
    <w:p w14:paraId="0E34E477" w14:textId="1E2D6CD1" w:rsidR="00AF5DEA" w:rsidRDefault="00AF5DEA" w:rsidP="002305A0">
      <w:pPr>
        <w:jc w:val="both"/>
        <w:rPr>
          <w:rFonts w:ascii="Calibri" w:hAnsi="Calibri" w:cs="Calibri"/>
          <w:iCs/>
          <w:sz w:val="20"/>
          <w:szCs w:val="20"/>
        </w:rPr>
      </w:pPr>
    </w:p>
    <w:p w14:paraId="4FB4619F" w14:textId="5611E67B" w:rsidR="00AF5DEA" w:rsidRDefault="00AF5DEA" w:rsidP="002305A0">
      <w:pPr>
        <w:jc w:val="both"/>
        <w:rPr>
          <w:rFonts w:ascii="Calibri" w:hAnsi="Calibri" w:cs="Calibri"/>
          <w:iCs/>
          <w:sz w:val="20"/>
          <w:szCs w:val="20"/>
        </w:rPr>
      </w:pPr>
    </w:p>
    <w:p w14:paraId="07C3CEBC" w14:textId="7DDEB1CC" w:rsidR="00AF5DEA" w:rsidRDefault="00AF5DEA" w:rsidP="002305A0">
      <w:pPr>
        <w:jc w:val="both"/>
        <w:rPr>
          <w:rFonts w:ascii="Calibri" w:hAnsi="Calibri" w:cs="Calibri"/>
          <w:iCs/>
          <w:sz w:val="20"/>
          <w:szCs w:val="20"/>
        </w:rPr>
      </w:pPr>
    </w:p>
    <w:p w14:paraId="6357E574" w14:textId="77777777" w:rsidR="00AF5DEA" w:rsidRDefault="00AF5DEA" w:rsidP="002305A0">
      <w:pPr>
        <w:jc w:val="both"/>
        <w:rPr>
          <w:rFonts w:ascii="Calibri" w:hAnsi="Calibri" w:cs="Calibri"/>
          <w:iCs/>
          <w:sz w:val="20"/>
          <w:szCs w:val="20"/>
        </w:rPr>
      </w:pPr>
    </w:p>
    <w:p w14:paraId="12619EBC" w14:textId="77777777" w:rsidR="00D42470" w:rsidRPr="004438A3" w:rsidRDefault="00D42470" w:rsidP="004438A3">
      <w:pPr>
        <w:jc w:val="both"/>
        <w:rPr>
          <w:rFonts w:ascii="Calibri" w:eastAsia="Calibri" w:hAnsi="Calibri" w:cs="Calibri"/>
          <w:sz w:val="20"/>
          <w:szCs w:val="20"/>
        </w:rPr>
      </w:pPr>
    </w:p>
    <w:p w14:paraId="461358BB" w14:textId="77777777" w:rsidR="00D42470" w:rsidRPr="004438A3" w:rsidRDefault="00D42470" w:rsidP="004438A3">
      <w:pPr>
        <w:jc w:val="both"/>
        <w:rPr>
          <w:rFonts w:ascii="Calibri" w:eastAsia="Calibri" w:hAnsi="Calibri" w:cs="Calibri"/>
          <w:sz w:val="20"/>
          <w:szCs w:val="20"/>
        </w:rPr>
      </w:pPr>
    </w:p>
    <w:p w14:paraId="6F3FCDE1" w14:textId="77777777" w:rsidR="00D42470" w:rsidRPr="004438A3" w:rsidRDefault="00D42470" w:rsidP="004438A3">
      <w:pPr>
        <w:jc w:val="both"/>
        <w:rPr>
          <w:rFonts w:ascii="Calibri" w:eastAsia="Calibri" w:hAnsi="Calibri" w:cs="Calibri"/>
          <w:sz w:val="20"/>
          <w:szCs w:val="20"/>
        </w:rPr>
      </w:pPr>
    </w:p>
    <w:p w14:paraId="7DCA29AB" w14:textId="10DDE9FD" w:rsidR="00D42470" w:rsidRDefault="00D50935" w:rsidP="00B542BF">
      <w:pPr>
        <w:tabs>
          <w:tab w:val="left" w:pos="3882"/>
        </w:tabs>
        <w:rPr>
          <w:rFonts w:ascii="Calibri" w:eastAsia="Calibri" w:hAnsi="Calibri" w:cs="Calibri"/>
          <w:sz w:val="20"/>
          <w:szCs w:val="20"/>
        </w:rPr>
      </w:pPr>
      <w:r>
        <w:rPr>
          <w:rFonts w:ascii="Calibri" w:eastAsia="Calibri" w:hAnsi="Calibri" w:cs="Calibri"/>
          <w:sz w:val="20"/>
          <w:szCs w:val="20"/>
        </w:rPr>
        <w:tab/>
      </w:r>
    </w:p>
    <w:p w14:paraId="00A4C84C" w14:textId="77777777" w:rsidR="00D42470" w:rsidRDefault="00D42470" w:rsidP="00987770">
      <w:pPr>
        <w:pStyle w:val="Ttulo1"/>
      </w:pPr>
      <w:bookmarkStart w:id="14" w:name="_Toc390777017"/>
      <w:bookmarkStart w:id="15" w:name="_Toc449085406"/>
      <w:bookmarkStart w:id="16" w:name="_Toc13060393"/>
      <w:r w:rsidRPr="00D42470">
        <w:t xml:space="preserve">IDENTIFICACIÓN </w:t>
      </w:r>
      <w:bookmarkEnd w:id="14"/>
      <w:r w:rsidRPr="00D42470">
        <w:t>DE LA UNIDAD FISCALIZABLE</w:t>
      </w:r>
      <w:bookmarkEnd w:id="15"/>
      <w:bookmarkEnd w:id="16"/>
    </w:p>
    <w:p w14:paraId="4CA4A9F4" w14:textId="77777777" w:rsidR="0007552A" w:rsidRPr="0007552A" w:rsidRDefault="0007552A" w:rsidP="00987770">
      <w:pPr>
        <w:pStyle w:val="Ttulo1"/>
        <w:numPr>
          <w:ilvl w:val="0"/>
          <w:numId w:val="0"/>
        </w:numPr>
        <w:ind w:left="718"/>
      </w:pPr>
    </w:p>
    <w:p w14:paraId="6418E522" w14:textId="77777777" w:rsidR="00D42470" w:rsidRPr="00D42470" w:rsidRDefault="00D42470" w:rsidP="00987770">
      <w:pPr>
        <w:pStyle w:val="Ttulo2"/>
      </w:pPr>
      <w:bookmarkStart w:id="17" w:name="_Toc449085407"/>
      <w:bookmarkStart w:id="18" w:name="_Toc449106081"/>
      <w:bookmarkStart w:id="19" w:name="_Toc13060394"/>
      <w:r w:rsidRPr="00D42470">
        <w:t>Antecedentes Generales</w:t>
      </w:r>
      <w:bookmarkEnd w:id="17"/>
      <w:bookmarkEnd w:id="18"/>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32E45D09"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1B3972"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71779A0F" w14:textId="60D706B6" w:rsidR="00E55815" w:rsidRPr="00F136B1" w:rsidRDefault="00CC532C" w:rsidP="00F136B1">
            <w:pPr>
              <w:spacing w:after="0" w:line="240" w:lineRule="auto"/>
              <w:jc w:val="both"/>
              <w:rPr>
                <w:rFonts w:ascii="Calibri" w:eastAsia="Calibri" w:hAnsi="Calibri" w:cs="Calibri"/>
                <w:sz w:val="20"/>
                <w:szCs w:val="20"/>
              </w:rPr>
            </w:pPr>
            <w:r w:rsidRPr="00CC532C">
              <w:rPr>
                <w:rFonts w:cs="Times New Roman"/>
                <w:color w:val="000000" w:themeColor="text1"/>
                <w:sz w:val="20"/>
                <w:szCs w:val="20"/>
              </w:rPr>
              <w:t xml:space="preserve">Torre Telecomunicaciones </w:t>
            </w:r>
            <w:proofErr w:type="spellStart"/>
            <w:r w:rsidRPr="00CC532C">
              <w:rPr>
                <w:rFonts w:cs="Times New Roman"/>
                <w:color w:val="000000" w:themeColor="text1"/>
                <w:sz w:val="20"/>
                <w:szCs w:val="20"/>
              </w:rPr>
              <w:t>Parcohaylla</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45E34E0" w14:textId="77777777"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7D1F3FED" w14:textId="5064D2A7" w:rsidR="00F136B1" w:rsidRPr="00F136B1" w:rsidRDefault="00BE621E" w:rsidP="00D42470">
            <w:pPr>
              <w:spacing w:after="0" w:line="240" w:lineRule="auto"/>
              <w:jc w:val="both"/>
              <w:rPr>
                <w:rFonts w:ascii="Calibri" w:eastAsia="Calibri" w:hAnsi="Calibri" w:cs="Calibri"/>
                <w:sz w:val="20"/>
                <w:szCs w:val="20"/>
                <w:lang w:eastAsia="es-ES"/>
              </w:rPr>
            </w:pPr>
            <w:r>
              <w:rPr>
                <w:rFonts w:cs="Times New Roman"/>
                <w:color w:val="000000" w:themeColor="text1"/>
                <w:sz w:val="20"/>
                <w:szCs w:val="20"/>
              </w:rPr>
              <w:t>Operación</w:t>
            </w:r>
          </w:p>
        </w:tc>
      </w:tr>
      <w:tr w:rsidR="00D42470" w:rsidRPr="00D42470" w14:paraId="66A169B6"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D1F882" w14:textId="77777777" w:rsid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14:paraId="7B37960C" w14:textId="77777777" w:rsidR="00F136B1" w:rsidRPr="00D42470" w:rsidRDefault="00F136B1" w:rsidP="00D42470">
            <w:pPr>
              <w:spacing w:after="0" w:line="240" w:lineRule="auto"/>
              <w:jc w:val="both"/>
              <w:rPr>
                <w:rFonts w:ascii="Calibri" w:eastAsia="Calibri" w:hAnsi="Calibri" w:cs="Calibri"/>
                <w:b/>
                <w:sz w:val="20"/>
                <w:szCs w:val="20"/>
              </w:rPr>
            </w:pPr>
            <w:r w:rsidRPr="00F136B1">
              <w:rPr>
                <w:rFonts w:ascii="Calibri" w:eastAsia="Calibri" w:hAnsi="Calibri" w:cs="Calibri"/>
                <w:sz w:val="20"/>
                <w:szCs w:val="20"/>
              </w:rPr>
              <w:t>Arica y Parinacota</w:t>
            </w:r>
          </w:p>
        </w:tc>
        <w:tc>
          <w:tcPr>
            <w:tcW w:w="2296" w:type="pct"/>
            <w:vMerge w:val="restart"/>
            <w:tcBorders>
              <w:top w:val="single" w:sz="4" w:space="0" w:color="auto"/>
              <w:left w:val="single" w:sz="4" w:space="0" w:color="auto"/>
              <w:right w:val="single" w:sz="4" w:space="0" w:color="auto"/>
            </w:tcBorders>
            <w:shd w:val="clear" w:color="auto" w:fill="FFFFFF"/>
            <w:hideMark/>
          </w:tcPr>
          <w:p w14:paraId="1E845042" w14:textId="77777777"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5507BE3B" w14:textId="050F10E7" w:rsidR="00F136B1" w:rsidRPr="00F136B1" w:rsidRDefault="005E16C5" w:rsidP="00F136B1">
            <w:pPr>
              <w:spacing w:after="100" w:line="276" w:lineRule="auto"/>
              <w:ind w:left="46"/>
              <w:jc w:val="both"/>
              <w:rPr>
                <w:rFonts w:ascii="Calibri" w:eastAsia="Calibri" w:hAnsi="Calibri" w:cs="Calibri"/>
                <w:b/>
                <w:sz w:val="20"/>
                <w:szCs w:val="20"/>
              </w:rPr>
            </w:pPr>
            <w:r>
              <w:rPr>
                <w:rFonts w:ascii="Calibri" w:eastAsia="Calibri" w:hAnsi="Calibri" w:cs="Calibri"/>
                <w:sz w:val="20"/>
                <w:szCs w:val="20"/>
              </w:rPr>
              <w:t>P</w:t>
            </w:r>
            <w:r w:rsidR="00CC532C">
              <w:rPr>
                <w:rFonts w:ascii="Calibri" w:eastAsia="Calibri" w:hAnsi="Calibri" w:cs="Calibri"/>
                <w:sz w:val="20"/>
                <w:szCs w:val="20"/>
              </w:rPr>
              <w:t xml:space="preserve">oblado de </w:t>
            </w:r>
            <w:proofErr w:type="spellStart"/>
            <w:r w:rsidR="00CC532C">
              <w:rPr>
                <w:rFonts w:ascii="Calibri" w:eastAsia="Calibri" w:hAnsi="Calibri" w:cs="Calibri"/>
                <w:sz w:val="20"/>
                <w:szCs w:val="20"/>
              </w:rPr>
              <w:t>Parcohaylla</w:t>
            </w:r>
            <w:proofErr w:type="spellEnd"/>
          </w:p>
          <w:p w14:paraId="2519B780" w14:textId="38F82944" w:rsidR="00F136B1" w:rsidRPr="00D42470" w:rsidRDefault="00CC532C" w:rsidP="00D42470">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 xml:space="preserve"> </w:t>
            </w:r>
          </w:p>
        </w:tc>
      </w:tr>
      <w:tr w:rsidR="00D42470" w:rsidRPr="00D42470" w14:paraId="4988D187"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615E81" w14:textId="77777777" w:rsid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14:paraId="07737094" w14:textId="4DDFF666" w:rsidR="00F136B1" w:rsidRPr="00D42470" w:rsidRDefault="005C7818"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Arica</w:t>
            </w:r>
          </w:p>
        </w:tc>
        <w:tc>
          <w:tcPr>
            <w:tcW w:w="2296" w:type="pct"/>
            <w:vMerge/>
            <w:tcBorders>
              <w:left w:val="single" w:sz="4" w:space="0" w:color="auto"/>
              <w:right w:val="single" w:sz="4" w:space="0" w:color="auto"/>
            </w:tcBorders>
            <w:shd w:val="clear" w:color="auto" w:fill="FFFFFF"/>
          </w:tcPr>
          <w:p w14:paraId="72B29EF3"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69E0177B"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DB0E9F"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p w14:paraId="0ECCB6CB" w14:textId="2F78437D" w:rsidR="00F136B1" w:rsidRPr="00D42470" w:rsidRDefault="00CC532C" w:rsidP="00D42470">
            <w:pPr>
              <w:spacing w:after="100" w:line="276" w:lineRule="auto"/>
              <w:jc w:val="both"/>
              <w:rPr>
                <w:rFonts w:ascii="Calibri" w:eastAsia="Calibri" w:hAnsi="Calibri" w:cs="Calibri"/>
                <w:sz w:val="20"/>
                <w:szCs w:val="20"/>
              </w:rPr>
            </w:pPr>
            <w:r>
              <w:rPr>
                <w:rFonts w:ascii="Calibri" w:eastAsia="Calibri" w:hAnsi="Calibri" w:cs="Calibri"/>
                <w:sz w:val="20"/>
                <w:szCs w:val="20"/>
              </w:rPr>
              <w:t>Camarones</w:t>
            </w:r>
          </w:p>
        </w:tc>
        <w:tc>
          <w:tcPr>
            <w:tcW w:w="2296" w:type="pct"/>
            <w:vMerge/>
            <w:tcBorders>
              <w:left w:val="single" w:sz="4" w:space="0" w:color="auto"/>
              <w:bottom w:val="single" w:sz="4" w:space="0" w:color="auto"/>
              <w:right w:val="single" w:sz="4" w:space="0" w:color="auto"/>
            </w:tcBorders>
            <w:shd w:val="clear" w:color="auto" w:fill="FFFFFF"/>
          </w:tcPr>
          <w:p w14:paraId="5E8D32BB"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14A03D31"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4F1CAEF" w14:textId="4B26DF63" w:rsidR="00D42470" w:rsidRDefault="00D42470" w:rsidP="00F136B1">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14:paraId="5B031953" w14:textId="2EA5C68C" w:rsidR="00F136B1" w:rsidRPr="00D42470" w:rsidRDefault="00CC532C" w:rsidP="00F136B1">
            <w:pPr>
              <w:spacing w:after="100" w:line="276" w:lineRule="auto"/>
              <w:jc w:val="both"/>
              <w:rPr>
                <w:rFonts w:ascii="Calibri" w:eastAsia="Calibri" w:hAnsi="Calibri" w:cs="Calibri"/>
                <w:sz w:val="20"/>
                <w:szCs w:val="20"/>
                <w:lang w:eastAsia="es-ES"/>
              </w:rPr>
            </w:pPr>
            <w:r w:rsidRPr="00CC532C">
              <w:rPr>
                <w:rFonts w:ascii="Calibri" w:eastAsia="Calibri" w:hAnsi="Calibri" w:cs="Calibri"/>
                <w:sz w:val="20"/>
                <w:szCs w:val="20"/>
              </w:rPr>
              <w:t xml:space="preserve">WILL </w:t>
            </w:r>
            <w:proofErr w:type="gramStart"/>
            <w:r w:rsidRPr="00CC532C">
              <w:rPr>
                <w:rFonts w:ascii="Calibri" w:eastAsia="Calibri" w:hAnsi="Calibri" w:cs="Calibri"/>
                <w:sz w:val="20"/>
                <w:szCs w:val="20"/>
              </w:rPr>
              <w:t>S.A</w:t>
            </w:r>
            <w:proofErr w:type="gram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EF7193"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1CE4E7E0" w14:textId="28BEBF8E" w:rsidR="00F136B1" w:rsidRPr="00F136B1" w:rsidRDefault="00CC532C" w:rsidP="00D42470">
            <w:pPr>
              <w:spacing w:after="100" w:line="276" w:lineRule="auto"/>
              <w:jc w:val="both"/>
              <w:rPr>
                <w:rFonts w:ascii="Calibri" w:eastAsia="Calibri" w:hAnsi="Calibri" w:cs="Calibri"/>
                <w:b/>
                <w:sz w:val="20"/>
                <w:szCs w:val="20"/>
              </w:rPr>
            </w:pPr>
            <w:r w:rsidRPr="008A032B">
              <w:rPr>
                <w:rFonts w:cs="Times New Roman"/>
                <w:color w:val="000000" w:themeColor="text1"/>
                <w:sz w:val="20"/>
                <w:szCs w:val="20"/>
              </w:rPr>
              <w:t>96.833.480-8</w:t>
            </w:r>
          </w:p>
        </w:tc>
      </w:tr>
      <w:tr w:rsidR="00D42470" w:rsidRPr="00D42470" w14:paraId="50189EE9"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5838D8" w14:textId="77777777" w:rsidR="00D42470" w:rsidRDefault="00D42470" w:rsidP="00F136B1">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14:paraId="6D89B193" w14:textId="38C76422" w:rsidR="00F136B1" w:rsidRPr="00D42470" w:rsidRDefault="00CC532C" w:rsidP="00F136B1">
            <w:pPr>
              <w:spacing w:after="100" w:line="276" w:lineRule="auto"/>
              <w:jc w:val="both"/>
              <w:rPr>
                <w:rFonts w:ascii="Calibri" w:eastAsia="Calibri" w:hAnsi="Calibri" w:cs="Calibri"/>
                <w:sz w:val="20"/>
                <w:szCs w:val="20"/>
              </w:rPr>
            </w:pPr>
            <w:r w:rsidRPr="00CC532C">
              <w:rPr>
                <w:rFonts w:ascii="Calibri" w:eastAsia="Calibri" w:hAnsi="Calibri" w:cs="Calibri"/>
                <w:sz w:val="20"/>
                <w:szCs w:val="20"/>
              </w:rPr>
              <w:t>Avenida Costanera Sur Río Mapocho N°2770, Piso 2, Las Condes, Santiago</w:t>
            </w:r>
            <w:r>
              <w:rPr>
                <w:rFonts w:ascii="Calibri" w:eastAsia="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95BBAF" w14:textId="2A2F83E7" w:rsidR="006F57E7"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E71D581" w14:textId="54593302" w:rsidR="00F136B1" w:rsidRPr="00574D17" w:rsidRDefault="00E94BB5" w:rsidP="00D42470">
            <w:pPr>
              <w:spacing w:after="100" w:line="276" w:lineRule="auto"/>
              <w:jc w:val="both"/>
              <w:rPr>
                <w:rFonts w:eastAsia="Calibri" w:cstheme="minorHAnsi"/>
                <w:sz w:val="20"/>
                <w:szCs w:val="20"/>
              </w:rPr>
            </w:pPr>
            <w:hyperlink r:id="rId13" w:history="1"/>
            <w:r w:rsidR="00CC532C">
              <w:t xml:space="preserve"> </w:t>
            </w:r>
            <w:r w:rsidR="00CC532C" w:rsidRPr="00574D17">
              <w:rPr>
                <w:rStyle w:val="Hipervnculo"/>
                <w:rFonts w:cstheme="minorHAnsi"/>
                <w:sz w:val="20"/>
                <w:szCs w:val="20"/>
              </w:rPr>
              <w:t>psuarez@entel.cl</w:t>
            </w:r>
            <w:r w:rsidR="00BE621E" w:rsidRPr="00574D17">
              <w:rPr>
                <w:rStyle w:val="Hipervnculo"/>
                <w:rFonts w:cstheme="minorHAnsi"/>
              </w:rPr>
              <w:t xml:space="preserve"> </w:t>
            </w:r>
            <w:r w:rsidR="00F136B1" w:rsidRPr="00574D17">
              <w:rPr>
                <w:rStyle w:val="Hipervnculo"/>
                <w:rFonts w:cstheme="minorHAnsi"/>
              </w:rPr>
              <w:t xml:space="preserve"> </w:t>
            </w:r>
            <w:r w:rsidR="00F136B1" w:rsidRPr="00574D17" w:rsidDel="00AB4357">
              <w:rPr>
                <w:rStyle w:val="Hipervnculo"/>
                <w:rFonts w:cstheme="minorHAnsi"/>
              </w:rPr>
              <w:t xml:space="preserve"> </w:t>
            </w:r>
          </w:p>
        </w:tc>
      </w:tr>
      <w:tr w:rsidR="00D42470" w:rsidRPr="00D42470" w14:paraId="583DD48E"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B9543CF"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573D03"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15CC4348" w14:textId="7D06B894" w:rsidR="00F136B1" w:rsidRPr="00F136B1" w:rsidRDefault="00CC532C" w:rsidP="00D42470">
            <w:pPr>
              <w:spacing w:after="100" w:line="276" w:lineRule="auto"/>
              <w:jc w:val="both"/>
              <w:rPr>
                <w:rFonts w:ascii="Calibri" w:eastAsia="Calibri" w:hAnsi="Calibri" w:cs="Calibri"/>
                <w:b/>
                <w:sz w:val="20"/>
                <w:szCs w:val="20"/>
              </w:rPr>
            </w:pPr>
            <w:r w:rsidRPr="008A032B">
              <w:rPr>
                <w:rFonts w:cs="Times New Roman"/>
                <w:color w:val="000000" w:themeColor="text1"/>
                <w:sz w:val="20"/>
                <w:szCs w:val="20"/>
              </w:rPr>
              <w:t>2 242 31 690</w:t>
            </w:r>
          </w:p>
        </w:tc>
      </w:tr>
      <w:tr w:rsidR="00D42470" w:rsidRPr="00D42470" w14:paraId="19FB3D97"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103CA7" w14:textId="77777777" w:rsidR="00D42470" w:rsidRDefault="002D3B77" w:rsidP="00F136B1">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 legal:</w:t>
            </w:r>
            <w:r w:rsidR="00D42470" w:rsidRPr="00D42470">
              <w:rPr>
                <w:rFonts w:ascii="Calibri" w:eastAsia="Calibri" w:hAnsi="Calibri" w:cs="Calibri"/>
                <w:sz w:val="20"/>
                <w:szCs w:val="20"/>
              </w:rPr>
              <w:t xml:space="preserve"> </w:t>
            </w:r>
          </w:p>
          <w:p w14:paraId="24F3B02E" w14:textId="05E3F257" w:rsidR="00F136B1" w:rsidRPr="00D42470" w:rsidRDefault="00CC532C" w:rsidP="00F136B1">
            <w:pPr>
              <w:spacing w:after="100" w:line="276" w:lineRule="auto"/>
              <w:jc w:val="both"/>
              <w:rPr>
                <w:rFonts w:ascii="Calibri" w:eastAsia="Calibri" w:hAnsi="Calibri" w:cs="Calibri"/>
                <w:sz w:val="20"/>
                <w:szCs w:val="20"/>
              </w:rPr>
            </w:pPr>
            <w:r w:rsidRPr="00CC532C">
              <w:rPr>
                <w:rFonts w:ascii="Calibri" w:eastAsia="Calibri" w:hAnsi="Calibri" w:cs="Calibri"/>
                <w:sz w:val="20"/>
                <w:szCs w:val="20"/>
              </w:rPr>
              <w:t>Pedro Humberto Suárez Mall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3C404E" w14:textId="77777777" w:rsidR="00D42470" w:rsidRDefault="00D42470" w:rsidP="00D42470">
            <w:pPr>
              <w:spacing w:after="100" w:line="276" w:lineRule="auto"/>
              <w:jc w:val="both"/>
              <w:rPr>
                <w:rFonts w:ascii="Calibri" w:eastAsia="Calibri" w:hAnsi="Calibri" w:cs="Calibri"/>
                <w:b/>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3BAA290" w14:textId="14D4AEBA" w:rsidR="006F57E7" w:rsidRPr="006F57E7" w:rsidRDefault="00CC532C" w:rsidP="00C66E87">
            <w:pPr>
              <w:rPr>
                <w:rFonts w:ascii="Calibri" w:eastAsia="Calibri" w:hAnsi="Calibri" w:cs="Calibri"/>
                <w:sz w:val="20"/>
                <w:szCs w:val="20"/>
                <w:lang w:val="es-ES" w:eastAsia="es-ES"/>
              </w:rPr>
            </w:pPr>
            <w:r w:rsidRPr="003B2A28">
              <w:rPr>
                <w:rFonts w:cs="Times New Roman"/>
                <w:color w:val="000000" w:themeColor="text1"/>
                <w:sz w:val="20"/>
                <w:szCs w:val="20"/>
              </w:rPr>
              <w:t>12.837.726-3</w:t>
            </w:r>
          </w:p>
        </w:tc>
      </w:tr>
      <w:tr w:rsidR="00D42470" w:rsidRPr="00D42470" w14:paraId="05298B4E"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768413"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1BB5ABEA" w14:textId="3E3FD51C" w:rsidR="00F136B1" w:rsidRPr="00D42470" w:rsidRDefault="000A4B65" w:rsidP="00D42470">
            <w:pPr>
              <w:spacing w:after="100" w:line="276" w:lineRule="auto"/>
              <w:jc w:val="both"/>
              <w:rPr>
                <w:rFonts w:ascii="Calibri" w:eastAsia="Calibri" w:hAnsi="Calibri" w:cs="Calibri"/>
                <w:sz w:val="20"/>
                <w:szCs w:val="20"/>
                <w:lang w:val="es-ES" w:eastAsia="es-ES"/>
              </w:rPr>
            </w:pPr>
            <w:r w:rsidRPr="00E37F76">
              <w:rPr>
                <w:rFonts w:cs="Times New Roman"/>
                <w:color w:val="000000" w:themeColor="text1"/>
                <w:sz w:val="20"/>
                <w:szCs w:val="20"/>
              </w:rPr>
              <w:t xml:space="preserve">Avenida Costanera Sur Río Mapocho </w:t>
            </w:r>
            <w:proofErr w:type="spellStart"/>
            <w:r w:rsidRPr="00E37F76">
              <w:rPr>
                <w:rFonts w:cs="Times New Roman"/>
                <w:color w:val="000000" w:themeColor="text1"/>
                <w:sz w:val="20"/>
                <w:szCs w:val="20"/>
              </w:rPr>
              <w:t>N°</w:t>
            </w:r>
            <w:proofErr w:type="spellEnd"/>
            <w:r w:rsidRPr="00E37F76">
              <w:rPr>
                <w:rFonts w:cs="Times New Roman"/>
                <w:color w:val="000000" w:themeColor="text1"/>
                <w:sz w:val="20"/>
                <w:szCs w:val="20"/>
              </w:rPr>
              <w:t xml:space="preserve"> 2770, Piso 2, Las Condes</w:t>
            </w:r>
            <w:r>
              <w:rPr>
                <w:rFonts w:cs="Times New Roman"/>
                <w:color w:val="000000" w:themeColor="text1"/>
                <w:sz w:val="20"/>
                <w:szCs w:val="20"/>
              </w:rPr>
              <w:t xml:space="preserve">, </w:t>
            </w:r>
            <w:proofErr w:type="gramStart"/>
            <w:r>
              <w:rPr>
                <w:rFonts w:cs="Times New Roman"/>
                <w:color w:val="000000" w:themeColor="text1"/>
                <w:sz w:val="20"/>
                <w:szCs w:val="20"/>
              </w:rPr>
              <w:t>Santiago</w:t>
            </w:r>
            <w:r w:rsidRPr="006F57E7" w:rsidDel="00CC532C">
              <w:rPr>
                <w:rFonts w:ascii="Calibri" w:eastAsia="Calibri" w:hAnsi="Calibri" w:cs="Calibri"/>
                <w:sz w:val="20"/>
                <w:szCs w:val="20"/>
              </w:rPr>
              <w:t xml:space="preserve"> </w:t>
            </w:r>
            <w:r w:rsidR="00CC532C">
              <w:rPr>
                <w:rFonts w:ascii="Calibri" w:eastAsia="Calibri" w:hAnsi="Calibri" w:cs="Calibri"/>
                <w:sz w:val="20"/>
                <w:szCs w:val="20"/>
              </w:rPr>
              <w:t>.</w:t>
            </w:r>
            <w:proofErr w:type="gramEnd"/>
            <w:r w:rsidR="00CC532C">
              <w:rPr>
                <w:rFonts w:ascii="Calibri" w:eastAsia="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90EFC6"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A4B4883" w14:textId="31DF6E36" w:rsidR="00F136B1" w:rsidRPr="00D42470" w:rsidRDefault="00CC532C" w:rsidP="00D42470">
            <w:pPr>
              <w:spacing w:after="100" w:line="276" w:lineRule="auto"/>
              <w:jc w:val="both"/>
              <w:rPr>
                <w:rFonts w:ascii="Calibri" w:eastAsia="Calibri" w:hAnsi="Calibri" w:cs="Calibri"/>
                <w:sz w:val="20"/>
                <w:szCs w:val="20"/>
                <w:lang w:val="es-ES" w:eastAsia="es-ES"/>
              </w:rPr>
            </w:pPr>
            <w:r w:rsidRPr="002A777F">
              <w:rPr>
                <w:rStyle w:val="Hipervnculo"/>
                <w:rFonts w:cstheme="minorHAnsi"/>
                <w:sz w:val="20"/>
                <w:szCs w:val="20"/>
              </w:rPr>
              <w:t>psuarez@entel.cl</w:t>
            </w:r>
            <w:r w:rsidDel="00CC532C">
              <w:t xml:space="preserve"> </w:t>
            </w:r>
          </w:p>
        </w:tc>
      </w:tr>
      <w:tr w:rsidR="00D42470" w:rsidRPr="00D42470" w14:paraId="368518B0"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5D1EE4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AEE374"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2D587B76" w14:textId="0EF2B7E8" w:rsidR="00F136B1" w:rsidRPr="00D42470" w:rsidRDefault="000A4B65" w:rsidP="00D42470">
            <w:pPr>
              <w:spacing w:after="100" w:line="276" w:lineRule="auto"/>
              <w:jc w:val="both"/>
              <w:rPr>
                <w:rFonts w:ascii="Calibri" w:eastAsia="Calibri" w:hAnsi="Calibri" w:cs="Calibri"/>
                <w:sz w:val="20"/>
                <w:szCs w:val="20"/>
                <w:lang w:val="es-ES" w:eastAsia="es-ES"/>
              </w:rPr>
            </w:pPr>
            <w:r w:rsidRPr="000A4B65">
              <w:rPr>
                <w:rFonts w:cs="Times New Roman"/>
                <w:color w:val="000000" w:themeColor="text1"/>
                <w:sz w:val="20"/>
                <w:szCs w:val="20"/>
              </w:rPr>
              <w:t>2 242 31 690</w:t>
            </w:r>
          </w:p>
        </w:tc>
      </w:tr>
    </w:tbl>
    <w:p w14:paraId="2B10F8F9" w14:textId="77777777" w:rsidR="00D42470" w:rsidRPr="00D42470" w:rsidRDefault="00D42470" w:rsidP="00D42470">
      <w:pPr>
        <w:contextualSpacing/>
      </w:pPr>
    </w:p>
    <w:p w14:paraId="452C248D" w14:textId="77777777" w:rsidR="00D42470" w:rsidRPr="00D42470" w:rsidRDefault="00D42470" w:rsidP="00D42470">
      <w:pPr>
        <w:contextualSpacing/>
      </w:pPr>
    </w:p>
    <w:p w14:paraId="498302A0" w14:textId="77777777" w:rsidR="00D42470" w:rsidRPr="00D42470" w:rsidRDefault="00D42470" w:rsidP="00D42470">
      <w:pPr>
        <w:jc w:val="center"/>
        <w:rPr>
          <w:rFonts w:ascii="Calibri" w:eastAsia="Calibri" w:hAnsi="Calibri" w:cs="Calibri"/>
          <w:sz w:val="28"/>
          <w:szCs w:val="32"/>
        </w:rPr>
      </w:pPr>
    </w:p>
    <w:p w14:paraId="42087FF4" w14:textId="77777777" w:rsidR="00D42470" w:rsidRPr="00D42470" w:rsidRDefault="00D42470" w:rsidP="00D42470">
      <w:pPr>
        <w:jc w:val="center"/>
        <w:rPr>
          <w:rFonts w:ascii="Calibri" w:eastAsia="Calibri" w:hAnsi="Calibri" w:cs="Calibri"/>
          <w:sz w:val="28"/>
          <w:szCs w:val="32"/>
        </w:rPr>
      </w:pPr>
    </w:p>
    <w:p w14:paraId="5B218696" w14:textId="77777777" w:rsidR="00D42470" w:rsidRPr="00D42470" w:rsidRDefault="00D42470" w:rsidP="00D42470">
      <w:pPr>
        <w:jc w:val="center"/>
        <w:rPr>
          <w:rFonts w:ascii="Calibri" w:eastAsia="Calibri" w:hAnsi="Calibri" w:cs="Calibri"/>
          <w:sz w:val="28"/>
          <w:szCs w:val="32"/>
        </w:rPr>
      </w:pPr>
    </w:p>
    <w:p w14:paraId="30350541" w14:textId="77777777" w:rsidR="00D42470" w:rsidRPr="00D42470" w:rsidRDefault="00D42470" w:rsidP="00D42470">
      <w:pPr>
        <w:jc w:val="center"/>
        <w:rPr>
          <w:rFonts w:ascii="Calibri" w:eastAsia="Calibri" w:hAnsi="Calibri" w:cs="Calibri"/>
          <w:sz w:val="28"/>
          <w:szCs w:val="32"/>
        </w:rPr>
      </w:pPr>
    </w:p>
    <w:p w14:paraId="7D176381" w14:textId="77777777" w:rsidR="00D42470" w:rsidRPr="00D42470" w:rsidRDefault="00D42470" w:rsidP="00481E9C">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p>
    <w:p w14:paraId="0551445A" w14:textId="0B1538ED" w:rsidR="00D42470" w:rsidRPr="00D42470" w:rsidRDefault="00D42470" w:rsidP="00EF1051">
      <w:pPr>
        <w:pStyle w:val="Ttulo2"/>
      </w:pPr>
      <w:bookmarkStart w:id="29" w:name="_Toc13060395"/>
      <w:bookmarkStart w:id="30" w:name="_Toc449085408"/>
      <w:bookmarkStart w:id="31" w:name="_Toc449106082"/>
      <w:r w:rsidRPr="00D42470">
        <w:lastRenderedPageBreak/>
        <w:t>Ubicación</w:t>
      </w:r>
      <w:bookmarkEnd w:id="20"/>
      <w:bookmarkEnd w:id="21"/>
      <w:bookmarkEnd w:id="22"/>
      <w:bookmarkEnd w:id="23"/>
      <w:bookmarkEnd w:id="24"/>
      <w:bookmarkEnd w:id="25"/>
      <w:bookmarkEnd w:id="29"/>
      <w:r w:rsidRPr="00D42470">
        <w:t xml:space="preserve"> </w:t>
      </w:r>
      <w:bookmarkEnd w:id="26"/>
      <w:bookmarkEnd w:id="27"/>
      <w:bookmarkEnd w:id="28"/>
      <w:bookmarkEnd w:id="30"/>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1E7FBB0D"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9B7E72C" w14:textId="33DC9B00" w:rsidR="00D42470" w:rsidRPr="00D42470" w:rsidRDefault="00D42470" w:rsidP="00D42470">
            <w:pPr>
              <w:spacing w:after="0" w:line="240" w:lineRule="auto"/>
              <w:jc w:val="both"/>
              <w:rPr>
                <w:rFonts w:ascii="Calibri" w:eastAsia="Calibri" w:hAnsi="Calibri" w:cs="Times New Roman"/>
                <w:color w:val="FF0000"/>
                <w:sz w:val="20"/>
                <w:szCs w:val="20"/>
              </w:rPr>
            </w:pPr>
            <w:bookmarkStart w:id="32" w:name="_Toc352840382"/>
            <w:bookmarkStart w:id="33" w:name="_Toc352841442"/>
            <w:bookmarkStart w:id="34" w:name="_Toc352940732"/>
            <w:bookmarkStart w:id="35" w:name="_Toc353998108"/>
            <w:bookmarkStart w:id="36"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bookmarkEnd w:id="32"/>
            <w:bookmarkEnd w:id="33"/>
            <w:bookmarkEnd w:id="34"/>
            <w:bookmarkEnd w:id="35"/>
            <w:bookmarkEnd w:id="36"/>
            <w:r w:rsidR="00A052CB">
              <w:rPr>
                <w:rFonts w:ascii="Calibri" w:eastAsia="Calibri" w:hAnsi="Calibri" w:cs="Times New Roman"/>
                <w:sz w:val="20"/>
                <w:szCs w:val="20"/>
              </w:rPr>
              <w:t>Elaboración propia</w:t>
            </w:r>
            <w:r w:rsidR="00F136B1">
              <w:rPr>
                <w:rFonts w:ascii="Calibri" w:eastAsia="Calibri" w:hAnsi="Calibri" w:cs="Times New Roman"/>
                <w:sz w:val="20"/>
                <w:szCs w:val="20"/>
              </w:rPr>
              <w:t>).</w:t>
            </w:r>
            <w:r w:rsidR="00A052CB">
              <w:rPr>
                <w:rFonts w:ascii="Calibri" w:eastAsia="Calibri" w:hAnsi="Calibri" w:cs="Times New Roman"/>
                <w:sz w:val="20"/>
                <w:szCs w:val="20"/>
              </w:rPr>
              <w:t xml:space="preserve"> </w:t>
            </w:r>
          </w:p>
          <w:p w14:paraId="3F2C387C" w14:textId="3DA6A9A1" w:rsidR="00D42470" w:rsidRPr="00D42470" w:rsidRDefault="00A052CB" w:rsidP="00D42470">
            <w:pPr>
              <w:spacing w:after="0" w:line="240" w:lineRule="auto"/>
              <w:jc w:val="center"/>
              <w:rPr>
                <w:rFonts w:ascii="Calibri" w:eastAsia="Calibri" w:hAnsi="Calibri" w:cs="Calibri"/>
                <w:b/>
                <w:noProof/>
                <w:sz w:val="24"/>
                <w:szCs w:val="20"/>
                <w:lang w:eastAsia="es-CL"/>
              </w:rPr>
            </w:pPr>
            <w:r>
              <w:t xml:space="preserve"> </w:t>
            </w:r>
            <w:r w:rsidR="002753C3">
              <w:t xml:space="preserve"> </w:t>
            </w:r>
            <w:r w:rsidR="002753C3">
              <w:rPr>
                <w:noProof/>
              </w:rPr>
              <w:drawing>
                <wp:inline distT="0" distB="0" distL="0" distR="0" wp14:anchorId="7EC9BAC0" wp14:editId="5A98FC23">
                  <wp:extent cx="7121356" cy="4608000"/>
                  <wp:effectExtent l="0" t="0" r="381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21356" cy="4608000"/>
                          </a:xfrm>
                          <a:prstGeom prst="rect">
                            <a:avLst/>
                          </a:prstGeom>
                          <a:noFill/>
                          <a:ln>
                            <a:noFill/>
                          </a:ln>
                        </pic:spPr>
                      </pic:pic>
                    </a:graphicData>
                  </a:graphic>
                </wp:inline>
              </w:drawing>
            </w:r>
          </w:p>
        </w:tc>
      </w:tr>
      <w:tr w:rsidR="00D42470" w:rsidRPr="00D42470" w14:paraId="11E27DF1" w14:textId="77777777" w:rsidTr="00556C92">
        <w:trPr>
          <w:trHeight w:val="229"/>
          <w:jc w:val="center"/>
        </w:trPr>
        <w:tc>
          <w:tcPr>
            <w:tcW w:w="1798" w:type="pct"/>
            <w:shd w:val="clear" w:color="auto" w:fill="FFFFFF"/>
            <w:tcMar>
              <w:top w:w="58" w:type="dxa"/>
              <w:left w:w="58" w:type="dxa"/>
              <w:bottom w:w="58" w:type="dxa"/>
              <w:right w:w="58" w:type="dxa"/>
            </w:tcMar>
            <w:hideMark/>
          </w:tcPr>
          <w:p w14:paraId="25379892"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F136B1">
              <w:rPr>
                <w:rFonts w:ascii="Calibri" w:eastAsia="Calibri" w:hAnsi="Calibri" w:cs="Calibri"/>
                <w:sz w:val="20"/>
                <w:szCs w:val="18"/>
              </w:rPr>
              <w:t>DATUM WGS 84</w:t>
            </w:r>
          </w:p>
        </w:tc>
        <w:tc>
          <w:tcPr>
            <w:tcW w:w="928" w:type="pct"/>
            <w:shd w:val="clear" w:color="auto" w:fill="FFFFFF"/>
          </w:tcPr>
          <w:p w14:paraId="60E4F161"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F136B1">
              <w:rPr>
                <w:rFonts w:ascii="Calibri" w:eastAsia="Calibri" w:hAnsi="Calibri" w:cs="Calibri"/>
                <w:b/>
                <w:sz w:val="20"/>
                <w:szCs w:val="18"/>
              </w:rPr>
              <w:t xml:space="preserve"> </w:t>
            </w:r>
            <w:r w:rsidR="00F136B1" w:rsidRPr="00F136B1">
              <w:rPr>
                <w:rFonts w:ascii="Calibri" w:eastAsia="Calibri" w:hAnsi="Calibri" w:cs="Calibri"/>
                <w:sz w:val="20"/>
                <w:szCs w:val="18"/>
              </w:rPr>
              <w:t>19 S</w:t>
            </w:r>
          </w:p>
        </w:tc>
        <w:tc>
          <w:tcPr>
            <w:tcW w:w="1146" w:type="pct"/>
            <w:shd w:val="clear" w:color="auto" w:fill="FFFFFF"/>
          </w:tcPr>
          <w:p w14:paraId="4A0CF5FF" w14:textId="3DB90073"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F136B1" w:rsidRPr="00F136B1">
              <w:rPr>
                <w:rFonts w:eastAsia="Calibri" w:cstheme="minorHAnsi"/>
                <w:sz w:val="20"/>
                <w:szCs w:val="18"/>
              </w:rPr>
              <w:t xml:space="preserve"> </w:t>
            </w:r>
            <w:r w:rsidR="004C3BEE" w:rsidRPr="004C3BEE">
              <w:rPr>
                <w:rFonts w:ascii="Calibri" w:eastAsia="Calibri" w:hAnsi="Calibri" w:cs="Calibri"/>
                <w:sz w:val="20"/>
                <w:szCs w:val="18"/>
              </w:rPr>
              <w:t>7</w:t>
            </w:r>
            <w:r w:rsidR="004C3BEE">
              <w:rPr>
                <w:rFonts w:ascii="Calibri" w:eastAsia="Calibri" w:hAnsi="Calibri" w:cs="Calibri"/>
                <w:sz w:val="20"/>
                <w:szCs w:val="18"/>
              </w:rPr>
              <w:t>.</w:t>
            </w:r>
            <w:r w:rsidR="004C3BEE" w:rsidRPr="004C3BEE">
              <w:rPr>
                <w:rFonts w:ascii="Calibri" w:eastAsia="Calibri" w:hAnsi="Calibri" w:cs="Calibri"/>
                <w:sz w:val="20"/>
                <w:szCs w:val="18"/>
              </w:rPr>
              <w:t>912</w:t>
            </w:r>
            <w:r w:rsidR="004C3BEE">
              <w:rPr>
                <w:rFonts w:ascii="Calibri" w:eastAsia="Calibri" w:hAnsi="Calibri" w:cs="Calibri"/>
                <w:sz w:val="20"/>
                <w:szCs w:val="18"/>
              </w:rPr>
              <w:t>.</w:t>
            </w:r>
            <w:r w:rsidR="004C3BEE" w:rsidRPr="004C3BEE">
              <w:rPr>
                <w:rFonts w:ascii="Calibri" w:eastAsia="Calibri" w:hAnsi="Calibri" w:cs="Calibri"/>
                <w:sz w:val="20"/>
                <w:szCs w:val="18"/>
              </w:rPr>
              <w:t>666</w:t>
            </w:r>
            <w:r w:rsidR="00F136B1" w:rsidRPr="00F136B1">
              <w:rPr>
                <w:rFonts w:ascii="Calibri" w:eastAsia="Calibri" w:hAnsi="Calibri" w:cs="Calibri"/>
                <w:sz w:val="20"/>
                <w:szCs w:val="18"/>
              </w:rPr>
              <w:t xml:space="preserve"> m.</w:t>
            </w:r>
          </w:p>
        </w:tc>
        <w:tc>
          <w:tcPr>
            <w:tcW w:w="1128" w:type="pct"/>
            <w:shd w:val="clear" w:color="auto" w:fill="FFFFFF"/>
          </w:tcPr>
          <w:p w14:paraId="6E4616B8" w14:textId="7D53110B"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F136B1">
              <w:rPr>
                <w:rFonts w:ascii="Calibri" w:eastAsia="Calibri" w:hAnsi="Calibri" w:cs="Calibri"/>
                <w:b/>
                <w:sz w:val="20"/>
                <w:szCs w:val="16"/>
              </w:rPr>
              <w:t xml:space="preserve"> </w:t>
            </w:r>
            <w:r w:rsidR="004C3BEE" w:rsidRPr="004C3BEE">
              <w:rPr>
                <w:rFonts w:ascii="Calibri" w:eastAsia="Calibri" w:hAnsi="Calibri" w:cs="Calibri"/>
                <w:sz w:val="20"/>
                <w:szCs w:val="16"/>
              </w:rPr>
              <w:t>477</w:t>
            </w:r>
            <w:r w:rsidR="004C3BEE">
              <w:rPr>
                <w:rFonts w:ascii="Calibri" w:eastAsia="Calibri" w:hAnsi="Calibri" w:cs="Calibri"/>
                <w:sz w:val="20"/>
                <w:szCs w:val="16"/>
              </w:rPr>
              <w:t>.</w:t>
            </w:r>
            <w:r w:rsidR="004C3BEE" w:rsidRPr="004C3BEE">
              <w:rPr>
                <w:rFonts w:ascii="Calibri" w:eastAsia="Calibri" w:hAnsi="Calibri" w:cs="Calibri"/>
                <w:sz w:val="20"/>
                <w:szCs w:val="16"/>
              </w:rPr>
              <w:t>686</w:t>
            </w:r>
            <w:r w:rsidR="00F136B1" w:rsidRPr="00F136B1">
              <w:rPr>
                <w:rFonts w:ascii="Calibri" w:eastAsia="Calibri" w:hAnsi="Calibri" w:cs="Calibri"/>
                <w:sz w:val="20"/>
                <w:szCs w:val="16"/>
              </w:rPr>
              <w:t xml:space="preserve"> m.</w:t>
            </w:r>
          </w:p>
        </w:tc>
      </w:tr>
      <w:tr w:rsidR="00D42470" w:rsidRPr="00D42470" w14:paraId="419ED12D" w14:textId="77777777" w:rsidTr="00556C92">
        <w:trPr>
          <w:trHeight w:val="728"/>
          <w:jc w:val="center"/>
        </w:trPr>
        <w:tc>
          <w:tcPr>
            <w:tcW w:w="5000" w:type="pct"/>
            <w:gridSpan w:val="4"/>
            <w:shd w:val="clear" w:color="auto" w:fill="FFFFFF"/>
            <w:tcMar>
              <w:top w:w="58" w:type="dxa"/>
              <w:left w:w="58" w:type="dxa"/>
              <w:bottom w:w="58" w:type="dxa"/>
              <w:right w:w="58" w:type="dxa"/>
            </w:tcMar>
          </w:tcPr>
          <w:p w14:paraId="39064C03" w14:textId="22E9AE3B" w:rsidR="00D42470" w:rsidRPr="00D42470" w:rsidRDefault="00D42470">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F136B1" w:rsidRPr="00F136B1">
              <w:rPr>
                <w:rFonts w:ascii="Calibri" w:eastAsia="Calibri" w:hAnsi="Calibri" w:cs="Calibri"/>
                <w:sz w:val="20"/>
                <w:szCs w:val="18"/>
              </w:rPr>
              <w:t>Se inicia la ruta de ingreso desde Putre en dirección Este por la Ruta 11</w:t>
            </w:r>
            <w:r w:rsidR="00912E09">
              <w:rPr>
                <w:rFonts w:ascii="Calibri" w:eastAsia="Calibri" w:hAnsi="Calibri" w:cs="Calibri"/>
                <w:sz w:val="20"/>
                <w:szCs w:val="18"/>
              </w:rPr>
              <w:t>-</w:t>
            </w:r>
            <w:r w:rsidR="00F136B1" w:rsidRPr="00F136B1">
              <w:rPr>
                <w:rFonts w:ascii="Calibri" w:eastAsia="Calibri" w:hAnsi="Calibri" w:cs="Calibri"/>
                <w:sz w:val="20"/>
                <w:szCs w:val="18"/>
              </w:rPr>
              <w:t xml:space="preserve">CH hasta </w:t>
            </w:r>
            <w:r w:rsidR="00E34394">
              <w:rPr>
                <w:rFonts w:ascii="Calibri" w:eastAsia="Calibri" w:hAnsi="Calibri" w:cs="Calibri"/>
                <w:sz w:val="20"/>
                <w:szCs w:val="18"/>
              </w:rPr>
              <w:t xml:space="preserve">la intersección con </w:t>
            </w:r>
            <w:r w:rsidR="00F95A27">
              <w:rPr>
                <w:rFonts w:ascii="Calibri" w:eastAsia="Calibri" w:hAnsi="Calibri" w:cs="Calibri"/>
                <w:sz w:val="20"/>
                <w:szCs w:val="18"/>
              </w:rPr>
              <w:t>la ruta A-23</w:t>
            </w:r>
            <w:r w:rsidR="00E34394">
              <w:rPr>
                <w:rFonts w:ascii="Calibri" w:eastAsia="Calibri" w:hAnsi="Calibri" w:cs="Calibri"/>
                <w:sz w:val="20"/>
                <w:szCs w:val="18"/>
              </w:rPr>
              <w:t>5</w:t>
            </w:r>
            <w:r w:rsidR="00F95A27">
              <w:rPr>
                <w:rFonts w:ascii="Calibri" w:eastAsia="Calibri" w:hAnsi="Calibri" w:cs="Calibri"/>
                <w:sz w:val="20"/>
                <w:szCs w:val="18"/>
              </w:rPr>
              <w:t xml:space="preserve">, </w:t>
            </w:r>
            <w:r w:rsidR="005E16C5">
              <w:rPr>
                <w:rFonts w:ascii="Calibri" w:eastAsia="Calibri" w:hAnsi="Calibri" w:cs="Calibri"/>
                <w:sz w:val="20"/>
                <w:szCs w:val="18"/>
              </w:rPr>
              <w:t>recorriendo esta</w:t>
            </w:r>
            <w:r w:rsidR="00F95A27">
              <w:rPr>
                <w:rFonts w:ascii="Calibri" w:eastAsia="Calibri" w:hAnsi="Calibri" w:cs="Calibri"/>
                <w:sz w:val="20"/>
                <w:szCs w:val="18"/>
              </w:rPr>
              <w:t xml:space="preserve"> vía hasta la ruta A-</w:t>
            </w:r>
            <w:r w:rsidR="005E16C5">
              <w:rPr>
                <w:rFonts w:ascii="Calibri" w:eastAsia="Calibri" w:hAnsi="Calibri" w:cs="Calibri"/>
                <w:sz w:val="20"/>
                <w:szCs w:val="18"/>
              </w:rPr>
              <w:t>319 por</w:t>
            </w:r>
            <w:r w:rsidR="00E34394">
              <w:rPr>
                <w:rFonts w:ascii="Calibri" w:eastAsia="Calibri" w:hAnsi="Calibri" w:cs="Calibri"/>
                <w:sz w:val="20"/>
                <w:szCs w:val="18"/>
              </w:rPr>
              <w:t xml:space="preserve"> donde se recorre</w:t>
            </w:r>
            <w:r w:rsidR="005E16C5">
              <w:rPr>
                <w:rFonts w:ascii="Calibri" w:eastAsia="Calibri" w:hAnsi="Calibri" w:cs="Calibri"/>
                <w:sz w:val="20"/>
                <w:szCs w:val="18"/>
              </w:rPr>
              <w:t xml:space="preserve"> un aproximado de 14</w:t>
            </w:r>
            <w:r w:rsidR="00E34394">
              <w:rPr>
                <w:rFonts w:ascii="Calibri" w:eastAsia="Calibri" w:hAnsi="Calibri" w:cs="Calibri"/>
                <w:sz w:val="20"/>
                <w:szCs w:val="18"/>
              </w:rPr>
              <w:t xml:space="preserve"> km </w:t>
            </w:r>
            <w:r w:rsidR="00F95A27">
              <w:rPr>
                <w:rFonts w:ascii="Calibri" w:eastAsia="Calibri" w:hAnsi="Calibri" w:cs="Calibri"/>
                <w:sz w:val="20"/>
                <w:szCs w:val="18"/>
              </w:rPr>
              <w:t xml:space="preserve">hasta el poblado de </w:t>
            </w:r>
            <w:proofErr w:type="spellStart"/>
            <w:r w:rsidR="00F95A27">
              <w:rPr>
                <w:rFonts w:ascii="Calibri" w:eastAsia="Calibri" w:hAnsi="Calibri" w:cs="Calibri"/>
                <w:sz w:val="20"/>
                <w:szCs w:val="18"/>
              </w:rPr>
              <w:t>Parcohaylla</w:t>
            </w:r>
            <w:proofErr w:type="spellEnd"/>
            <w:r w:rsidR="00F136B1" w:rsidRPr="00F136B1">
              <w:rPr>
                <w:rFonts w:ascii="Calibri" w:eastAsia="Calibri" w:hAnsi="Calibri" w:cs="Calibri"/>
                <w:sz w:val="20"/>
                <w:szCs w:val="18"/>
              </w:rPr>
              <w:t>.</w:t>
            </w:r>
            <w:r w:rsidR="00912E09">
              <w:rPr>
                <w:rFonts w:ascii="Calibri" w:eastAsia="Calibri" w:hAnsi="Calibri" w:cs="Calibri"/>
                <w:sz w:val="20"/>
                <w:szCs w:val="18"/>
              </w:rPr>
              <w:t xml:space="preserve"> </w:t>
            </w:r>
            <w:r w:rsidR="005C44BC">
              <w:rPr>
                <w:rFonts w:ascii="Calibri" w:eastAsia="Calibri" w:hAnsi="Calibri" w:cs="Calibri"/>
                <w:sz w:val="20"/>
                <w:szCs w:val="18"/>
              </w:rPr>
              <w:t xml:space="preserve"> </w:t>
            </w:r>
            <w:r w:rsidR="00F136B1" w:rsidRPr="00D42470">
              <w:rPr>
                <w:rFonts w:ascii="Calibri" w:eastAsia="Calibri" w:hAnsi="Calibri" w:cs="Calibri"/>
                <w:b/>
                <w:color w:val="FF0000"/>
                <w:sz w:val="20"/>
                <w:szCs w:val="18"/>
              </w:rPr>
              <w:t xml:space="preserve"> </w:t>
            </w:r>
          </w:p>
        </w:tc>
      </w:tr>
    </w:tbl>
    <w:p w14:paraId="04CB8D22"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0FF20667" w14:textId="77777777" w:rsidR="00D42470" w:rsidRDefault="00D42470" w:rsidP="00987770">
      <w:pPr>
        <w:pStyle w:val="Ttulo1"/>
      </w:pPr>
      <w:bookmarkStart w:id="37" w:name="_Toc390777020"/>
      <w:bookmarkStart w:id="38" w:name="_Toc449085409"/>
      <w:bookmarkStart w:id="39" w:name="_Toc13060396"/>
      <w:r w:rsidRPr="00D42470">
        <w:lastRenderedPageBreak/>
        <w:t>INSTRUMENTOS DE CARÁCTER AMBIENTAL FISCALIZADOS</w:t>
      </w:r>
      <w:bookmarkEnd w:id="37"/>
      <w:bookmarkEnd w:id="38"/>
      <w:bookmarkEnd w:id="39"/>
    </w:p>
    <w:p w14:paraId="52EC67F9"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9"/>
        <w:gridCol w:w="1275"/>
        <w:gridCol w:w="1136"/>
        <w:gridCol w:w="1134"/>
        <w:gridCol w:w="1417"/>
        <w:gridCol w:w="3262"/>
        <w:gridCol w:w="1339"/>
      </w:tblGrid>
      <w:tr w:rsidR="005933B2" w:rsidRPr="00D42470" w14:paraId="748D3686" w14:textId="77777777" w:rsidTr="005E19BA">
        <w:trPr>
          <w:trHeight w:val="498"/>
        </w:trPr>
        <w:tc>
          <w:tcPr>
            <w:tcW w:w="5000" w:type="pct"/>
            <w:gridSpan w:val="7"/>
            <w:shd w:val="clear" w:color="000000" w:fill="D9D9D9"/>
            <w:noWrap/>
          </w:tcPr>
          <w:p w14:paraId="525D8B08"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69AB87FF" w14:textId="77777777" w:rsidR="005933B2" w:rsidRPr="00D42470" w:rsidRDefault="005933B2" w:rsidP="005E19BA">
            <w:pPr>
              <w:spacing w:after="0" w:line="0" w:lineRule="atLeast"/>
              <w:rPr>
                <w:rFonts w:ascii="Calibri" w:eastAsia="Times New Roman" w:hAnsi="Calibri" w:cs="Calibri"/>
                <w:b/>
                <w:bCs/>
                <w:color w:val="000000"/>
                <w:sz w:val="20"/>
                <w:szCs w:val="20"/>
                <w:lang w:eastAsia="es-CL"/>
              </w:rPr>
            </w:pPr>
          </w:p>
        </w:tc>
      </w:tr>
      <w:tr w:rsidR="005E19BA" w:rsidRPr="00D42470" w14:paraId="2F1633CB" w14:textId="77777777" w:rsidTr="00574D17">
        <w:trPr>
          <w:trHeight w:val="498"/>
        </w:trPr>
        <w:tc>
          <w:tcPr>
            <w:tcW w:w="201" w:type="pct"/>
            <w:shd w:val="clear" w:color="auto" w:fill="auto"/>
            <w:vAlign w:val="center"/>
            <w:hideMark/>
          </w:tcPr>
          <w:p w14:paraId="68719A4E"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640" w:type="pct"/>
            <w:shd w:val="clear" w:color="auto" w:fill="auto"/>
            <w:vAlign w:val="center"/>
            <w:hideMark/>
          </w:tcPr>
          <w:p w14:paraId="69398444"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5E940E0D"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70EBF165"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14:paraId="2698A661"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1" w:type="pct"/>
            <w:shd w:val="clear" w:color="auto" w:fill="auto"/>
            <w:vAlign w:val="center"/>
            <w:hideMark/>
          </w:tcPr>
          <w:p w14:paraId="4933A64A" w14:textId="77777777" w:rsidR="00987C39" w:rsidRPr="005E19BA" w:rsidRDefault="00987C39" w:rsidP="00D42470">
            <w:pPr>
              <w:spacing w:after="0" w:line="0" w:lineRule="atLeast"/>
              <w:jc w:val="center"/>
              <w:rPr>
                <w:rFonts w:ascii="Calibri" w:eastAsia="Times New Roman" w:hAnsi="Calibri" w:cs="Calibri"/>
                <w:b/>
                <w:bCs/>
                <w:sz w:val="20"/>
                <w:szCs w:val="20"/>
                <w:lang w:eastAsia="es-CL"/>
              </w:rPr>
            </w:pPr>
            <w:r w:rsidRPr="005E19BA">
              <w:rPr>
                <w:rFonts w:ascii="Calibri" w:eastAsia="Times New Roman" w:hAnsi="Calibri" w:cs="Calibri"/>
                <w:b/>
                <w:bCs/>
                <w:sz w:val="20"/>
                <w:szCs w:val="20"/>
                <w:lang w:eastAsia="es-CL"/>
              </w:rPr>
              <w:t>Comisión/ Institución</w:t>
            </w:r>
          </w:p>
        </w:tc>
        <w:tc>
          <w:tcPr>
            <w:tcW w:w="1637" w:type="pct"/>
            <w:shd w:val="clear" w:color="auto" w:fill="auto"/>
            <w:vAlign w:val="center"/>
            <w:hideMark/>
          </w:tcPr>
          <w:p w14:paraId="5D7F308F"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71" w:type="pct"/>
          </w:tcPr>
          <w:p w14:paraId="7376C952" w14:textId="77777777" w:rsidR="00987C39" w:rsidRPr="00D42470" w:rsidRDefault="00987C39" w:rsidP="005E19B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5E19BA" w:rsidRPr="00D42470" w14:paraId="6D73CE1A" w14:textId="77777777" w:rsidTr="00574D17">
        <w:trPr>
          <w:trHeight w:val="498"/>
        </w:trPr>
        <w:tc>
          <w:tcPr>
            <w:tcW w:w="201" w:type="pct"/>
            <w:shd w:val="clear" w:color="auto" w:fill="auto"/>
            <w:noWrap/>
            <w:vAlign w:val="center"/>
            <w:hideMark/>
          </w:tcPr>
          <w:p w14:paraId="01CDC6E5" w14:textId="77777777" w:rsidR="00987C39" w:rsidRDefault="005E19BA"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p w14:paraId="4E53F1FE" w14:textId="77777777" w:rsidR="005E19BA" w:rsidRDefault="005E19BA" w:rsidP="00D42470">
            <w:pPr>
              <w:spacing w:after="0" w:line="0" w:lineRule="atLeast"/>
              <w:jc w:val="center"/>
              <w:rPr>
                <w:rFonts w:ascii="Calibri" w:eastAsia="Calibri" w:hAnsi="Calibri" w:cs="Times New Roman"/>
                <w:color w:val="000000"/>
                <w:sz w:val="20"/>
              </w:rPr>
            </w:pPr>
          </w:p>
          <w:p w14:paraId="05777CF7" w14:textId="77777777" w:rsidR="005E19BA" w:rsidRDefault="005E19BA" w:rsidP="00D42470">
            <w:pPr>
              <w:spacing w:after="0" w:line="0" w:lineRule="atLeast"/>
              <w:jc w:val="center"/>
              <w:rPr>
                <w:rFonts w:ascii="Calibri" w:eastAsia="Calibri" w:hAnsi="Calibri" w:cs="Times New Roman"/>
                <w:color w:val="000000"/>
                <w:sz w:val="20"/>
              </w:rPr>
            </w:pPr>
          </w:p>
          <w:p w14:paraId="5401B21F" w14:textId="77777777" w:rsidR="005E19BA" w:rsidRDefault="005E19BA" w:rsidP="00D42470">
            <w:pPr>
              <w:spacing w:after="0" w:line="0" w:lineRule="atLeast"/>
              <w:jc w:val="center"/>
              <w:rPr>
                <w:rFonts w:ascii="Calibri" w:eastAsia="Calibri" w:hAnsi="Calibri" w:cs="Times New Roman"/>
                <w:color w:val="000000"/>
                <w:sz w:val="20"/>
              </w:rPr>
            </w:pPr>
          </w:p>
          <w:p w14:paraId="601B3769" w14:textId="77777777" w:rsidR="005E19BA" w:rsidRPr="00D42470" w:rsidRDefault="005E19BA" w:rsidP="00D42470">
            <w:pPr>
              <w:spacing w:after="0" w:line="0" w:lineRule="atLeast"/>
              <w:jc w:val="center"/>
              <w:rPr>
                <w:rFonts w:ascii="Calibri" w:eastAsia="Calibri" w:hAnsi="Calibri" w:cs="Times New Roman"/>
                <w:color w:val="000000"/>
                <w:sz w:val="20"/>
              </w:rPr>
            </w:pPr>
          </w:p>
        </w:tc>
        <w:tc>
          <w:tcPr>
            <w:tcW w:w="640" w:type="pct"/>
            <w:shd w:val="clear" w:color="auto" w:fill="auto"/>
            <w:noWrap/>
            <w:vAlign w:val="center"/>
          </w:tcPr>
          <w:p w14:paraId="0F29A36B" w14:textId="77777777" w:rsidR="00987C39" w:rsidRDefault="005E19BA"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p w14:paraId="4B6F0567" w14:textId="77777777" w:rsidR="005E19BA" w:rsidRDefault="005E19BA" w:rsidP="00D42470">
            <w:pPr>
              <w:spacing w:after="0" w:line="0" w:lineRule="atLeast"/>
              <w:jc w:val="center"/>
              <w:rPr>
                <w:rFonts w:ascii="Calibri" w:eastAsia="Calibri" w:hAnsi="Calibri" w:cs="Times New Roman"/>
                <w:color w:val="000000"/>
                <w:sz w:val="20"/>
              </w:rPr>
            </w:pPr>
          </w:p>
          <w:p w14:paraId="7D2F2FD5" w14:textId="77777777" w:rsidR="005E19BA" w:rsidRDefault="005E19BA" w:rsidP="00D42470">
            <w:pPr>
              <w:spacing w:after="0" w:line="0" w:lineRule="atLeast"/>
              <w:jc w:val="center"/>
              <w:rPr>
                <w:rFonts w:ascii="Calibri" w:eastAsia="Calibri" w:hAnsi="Calibri" w:cs="Times New Roman"/>
                <w:color w:val="000000"/>
                <w:sz w:val="20"/>
              </w:rPr>
            </w:pPr>
          </w:p>
          <w:p w14:paraId="164B0268" w14:textId="77777777" w:rsidR="005E19BA" w:rsidRDefault="005E19BA" w:rsidP="00D42470">
            <w:pPr>
              <w:spacing w:after="0" w:line="0" w:lineRule="atLeast"/>
              <w:jc w:val="center"/>
              <w:rPr>
                <w:rFonts w:ascii="Calibri" w:eastAsia="Calibri" w:hAnsi="Calibri" w:cs="Times New Roman"/>
                <w:color w:val="000000"/>
                <w:sz w:val="20"/>
              </w:rPr>
            </w:pPr>
          </w:p>
          <w:p w14:paraId="56A8055B" w14:textId="77777777" w:rsidR="005E19BA" w:rsidRPr="00D42470" w:rsidRDefault="005E19BA" w:rsidP="00D42470">
            <w:pPr>
              <w:spacing w:after="0" w:line="0" w:lineRule="atLeast"/>
              <w:jc w:val="center"/>
              <w:rPr>
                <w:rFonts w:ascii="Calibri" w:eastAsia="Calibri" w:hAnsi="Calibri" w:cs="Times New Roman"/>
                <w:color w:val="000000"/>
                <w:sz w:val="20"/>
              </w:rPr>
            </w:pPr>
          </w:p>
        </w:tc>
        <w:tc>
          <w:tcPr>
            <w:tcW w:w="570" w:type="pct"/>
            <w:shd w:val="clear" w:color="auto" w:fill="auto"/>
            <w:noWrap/>
            <w:vAlign w:val="center"/>
          </w:tcPr>
          <w:p w14:paraId="06E24908" w14:textId="1085F90E" w:rsidR="00987C39" w:rsidRDefault="007F3C8A"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12</w:t>
            </w:r>
          </w:p>
          <w:p w14:paraId="32186AA2" w14:textId="77777777" w:rsidR="005E19BA" w:rsidRDefault="005E19BA" w:rsidP="00D42470">
            <w:pPr>
              <w:spacing w:after="0" w:line="0" w:lineRule="atLeast"/>
              <w:jc w:val="center"/>
              <w:rPr>
                <w:rFonts w:ascii="Calibri" w:eastAsia="Calibri" w:hAnsi="Calibri" w:cs="Times New Roman"/>
                <w:color w:val="000000"/>
                <w:sz w:val="20"/>
              </w:rPr>
            </w:pPr>
          </w:p>
          <w:p w14:paraId="6DBFA190" w14:textId="77777777" w:rsidR="005E19BA" w:rsidRDefault="005E19BA" w:rsidP="00D42470">
            <w:pPr>
              <w:spacing w:after="0" w:line="0" w:lineRule="atLeast"/>
              <w:jc w:val="center"/>
              <w:rPr>
                <w:rFonts w:ascii="Calibri" w:eastAsia="Calibri" w:hAnsi="Calibri" w:cs="Times New Roman"/>
                <w:color w:val="000000"/>
                <w:sz w:val="20"/>
              </w:rPr>
            </w:pPr>
          </w:p>
          <w:p w14:paraId="6BA613E9" w14:textId="77777777" w:rsidR="005E19BA" w:rsidRDefault="005E19BA" w:rsidP="00D42470">
            <w:pPr>
              <w:spacing w:after="0" w:line="0" w:lineRule="atLeast"/>
              <w:jc w:val="center"/>
              <w:rPr>
                <w:rFonts w:ascii="Calibri" w:eastAsia="Calibri" w:hAnsi="Calibri" w:cs="Times New Roman"/>
                <w:color w:val="000000"/>
                <w:sz w:val="20"/>
              </w:rPr>
            </w:pPr>
          </w:p>
          <w:p w14:paraId="5D56C28F" w14:textId="77777777" w:rsidR="005E19BA" w:rsidRPr="00D42470" w:rsidRDefault="005E19BA" w:rsidP="00D42470">
            <w:pPr>
              <w:spacing w:after="0" w:line="0" w:lineRule="atLeast"/>
              <w:jc w:val="center"/>
              <w:rPr>
                <w:rFonts w:ascii="Calibri" w:eastAsia="Calibri" w:hAnsi="Calibri" w:cs="Times New Roman"/>
                <w:color w:val="000000"/>
                <w:sz w:val="20"/>
              </w:rPr>
            </w:pPr>
          </w:p>
        </w:tc>
        <w:tc>
          <w:tcPr>
            <w:tcW w:w="569" w:type="pct"/>
          </w:tcPr>
          <w:p w14:paraId="6472DDF6" w14:textId="4B122002" w:rsidR="00987C39" w:rsidRPr="00D42470" w:rsidRDefault="007F3C8A"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24</w:t>
            </w:r>
            <w:r w:rsidR="005E19BA" w:rsidRPr="005E19BA">
              <w:rPr>
                <w:rFonts w:ascii="Calibri" w:eastAsia="Calibri" w:hAnsi="Calibri" w:cs="Times New Roman"/>
                <w:color w:val="000000"/>
                <w:sz w:val="20"/>
              </w:rPr>
              <w:t>-</w:t>
            </w:r>
            <w:r w:rsidR="00346CB9">
              <w:rPr>
                <w:rFonts w:ascii="Calibri" w:eastAsia="Calibri" w:hAnsi="Calibri" w:cs="Times New Roman"/>
                <w:color w:val="000000"/>
                <w:sz w:val="20"/>
              </w:rPr>
              <w:t>03</w:t>
            </w:r>
            <w:r w:rsidR="005E19BA" w:rsidRPr="005E19BA">
              <w:rPr>
                <w:rFonts w:ascii="Calibri" w:eastAsia="Calibri" w:hAnsi="Calibri" w:cs="Times New Roman"/>
                <w:color w:val="000000"/>
                <w:sz w:val="20"/>
              </w:rPr>
              <w:t>-201</w:t>
            </w:r>
            <w:r>
              <w:rPr>
                <w:rFonts w:ascii="Calibri" w:eastAsia="Calibri" w:hAnsi="Calibri" w:cs="Times New Roman"/>
                <w:color w:val="000000"/>
                <w:sz w:val="20"/>
              </w:rPr>
              <w:t>6</w:t>
            </w:r>
          </w:p>
        </w:tc>
        <w:tc>
          <w:tcPr>
            <w:tcW w:w="711" w:type="pct"/>
            <w:shd w:val="clear" w:color="auto" w:fill="auto"/>
            <w:noWrap/>
            <w:vAlign w:val="center"/>
          </w:tcPr>
          <w:p w14:paraId="25BA036E" w14:textId="72BEC344" w:rsidR="005E19BA" w:rsidRPr="005E19BA" w:rsidRDefault="005E19BA" w:rsidP="005E19BA">
            <w:pPr>
              <w:spacing w:after="0" w:line="0" w:lineRule="atLeast"/>
              <w:jc w:val="both"/>
              <w:rPr>
                <w:rFonts w:ascii="Calibri" w:eastAsia="Calibri" w:hAnsi="Calibri" w:cs="Times New Roman"/>
                <w:color w:val="000000"/>
                <w:sz w:val="20"/>
              </w:rPr>
            </w:pPr>
            <w:r w:rsidRPr="005E19BA">
              <w:rPr>
                <w:rFonts w:ascii="Calibri" w:eastAsia="Calibri" w:hAnsi="Calibri" w:cs="Times New Roman"/>
                <w:color w:val="000000"/>
                <w:sz w:val="20"/>
              </w:rPr>
              <w:t xml:space="preserve">Comisión de </w:t>
            </w:r>
            <w:r w:rsidR="00D97401" w:rsidRPr="005E19BA">
              <w:rPr>
                <w:rFonts w:ascii="Calibri" w:eastAsia="Calibri" w:hAnsi="Calibri" w:cs="Times New Roman"/>
                <w:color w:val="000000"/>
                <w:sz w:val="20"/>
              </w:rPr>
              <w:t>Evaluación, Región</w:t>
            </w:r>
            <w:r w:rsidRPr="005E19BA">
              <w:rPr>
                <w:rFonts w:ascii="Calibri" w:eastAsia="Calibri" w:hAnsi="Calibri" w:cs="Times New Roman"/>
                <w:color w:val="000000"/>
                <w:sz w:val="20"/>
              </w:rPr>
              <w:t xml:space="preserve"> de Arica y Parinacota. </w:t>
            </w:r>
          </w:p>
          <w:p w14:paraId="6C225D5D" w14:textId="77777777" w:rsidR="00987C39" w:rsidRPr="00D42470" w:rsidRDefault="00987C39" w:rsidP="00D42470">
            <w:pPr>
              <w:spacing w:after="0" w:line="0" w:lineRule="atLeast"/>
              <w:jc w:val="center"/>
              <w:rPr>
                <w:rFonts w:ascii="Calibri" w:eastAsia="Calibri" w:hAnsi="Calibri" w:cs="Times New Roman"/>
                <w:color w:val="000000"/>
                <w:sz w:val="20"/>
              </w:rPr>
            </w:pPr>
          </w:p>
        </w:tc>
        <w:tc>
          <w:tcPr>
            <w:tcW w:w="1637" w:type="pct"/>
            <w:shd w:val="clear" w:color="auto" w:fill="auto"/>
            <w:noWrap/>
            <w:vAlign w:val="center"/>
          </w:tcPr>
          <w:p w14:paraId="18791D5B" w14:textId="790F2CA0" w:rsidR="005E19BA" w:rsidRDefault="00207FE6" w:rsidP="005E16C5">
            <w:pPr>
              <w:spacing w:after="0" w:line="0" w:lineRule="atLeast"/>
              <w:jc w:val="both"/>
              <w:rPr>
                <w:rFonts w:ascii="Calibri" w:eastAsia="Calibri" w:hAnsi="Calibri" w:cs="Times New Roman"/>
                <w:iCs/>
                <w:color w:val="000000"/>
                <w:sz w:val="20"/>
              </w:rPr>
            </w:pPr>
            <w:r w:rsidRPr="00207FE6">
              <w:rPr>
                <w:rFonts w:ascii="Calibri" w:eastAsia="Calibri" w:hAnsi="Calibri" w:cs="Times New Roman"/>
                <w:iCs/>
                <w:color w:val="000000"/>
                <w:sz w:val="20"/>
              </w:rPr>
              <w:t xml:space="preserve">Instalación de Torre para Telecomunicaciones Sitio ZT089 </w:t>
            </w:r>
            <w:r w:rsidR="005953FD">
              <w:rPr>
                <w:rFonts w:ascii="Calibri" w:eastAsia="Calibri" w:hAnsi="Calibri" w:cs="Times New Roman"/>
                <w:iCs/>
                <w:color w:val="000000"/>
                <w:sz w:val="20"/>
              </w:rPr>
              <w:t>–</w:t>
            </w:r>
            <w:r w:rsidRPr="00207FE6">
              <w:rPr>
                <w:rFonts w:ascii="Calibri" w:eastAsia="Calibri" w:hAnsi="Calibri" w:cs="Times New Roman"/>
                <w:iCs/>
                <w:color w:val="000000"/>
                <w:sz w:val="20"/>
              </w:rPr>
              <w:t xml:space="preserve"> </w:t>
            </w:r>
            <w:proofErr w:type="spellStart"/>
            <w:r w:rsidRPr="00207FE6">
              <w:rPr>
                <w:rFonts w:ascii="Calibri" w:eastAsia="Calibri" w:hAnsi="Calibri" w:cs="Times New Roman"/>
                <w:iCs/>
                <w:color w:val="000000"/>
                <w:sz w:val="20"/>
              </w:rPr>
              <w:t>Parcohaylla</w:t>
            </w:r>
            <w:proofErr w:type="spellEnd"/>
            <w:r w:rsidR="00F62F4E">
              <w:rPr>
                <w:rFonts w:ascii="Calibri" w:eastAsia="Calibri" w:hAnsi="Calibri" w:cs="Times New Roman"/>
                <w:iCs/>
                <w:color w:val="000000"/>
                <w:sz w:val="20"/>
              </w:rPr>
              <w:t>.</w:t>
            </w:r>
          </w:p>
          <w:p w14:paraId="01568623" w14:textId="77777777" w:rsidR="005953FD" w:rsidRDefault="005953FD" w:rsidP="005E16C5">
            <w:pPr>
              <w:spacing w:after="0" w:line="0" w:lineRule="atLeast"/>
              <w:jc w:val="both"/>
              <w:rPr>
                <w:rFonts w:ascii="Calibri" w:eastAsia="Calibri" w:hAnsi="Calibri" w:cs="Times New Roman"/>
                <w:color w:val="000000"/>
                <w:sz w:val="20"/>
              </w:rPr>
            </w:pPr>
          </w:p>
          <w:p w14:paraId="7967F9E8" w14:textId="77777777" w:rsidR="005E19BA" w:rsidRPr="00D42470" w:rsidRDefault="005E19BA" w:rsidP="00D42470">
            <w:pPr>
              <w:spacing w:after="0" w:line="0" w:lineRule="atLeast"/>
              <w:jc w:val="both"/>
              <w:rPr>
                <w:rFonts w:ascii="Calibri" w:eastAsia="Calibri" w:hAnsi="Calibri" w:cs="Times New Roman"/>
                <w:color w:val="000000"/>
                <w:sz w:val="20"/>
              </w:rPr>
            </w:pPr>
          </w:p>
        </w:tc>
        <w:tc>
          <w:tcPr>
            <w:tcW w:w="671" w:type="pct"/>
          </w:tcPr>
          <w:p w14:paraId="24EB2EEC" w14:textId="6DF2074E" w:rsidR="00987C39" w:rsidRPr="00D42470" w:rsidRDefault="00E34394" w:rsidP="00620CDF">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consultas de pertinencias</w:t>
            </w:r>
            <w:r w:rsidR="00F62F4E">
              <w:rPr>
                <w:rFonts w:ascii="Calibri" w:eastAsia="Times New Roman" w:hAnsi="Calibri" w:cs="Calibri"/>
                <w:color w:val="000000"/>
                <w:sz w:val="20"/>
                <w:szCs w:val="20"/>
                <w:lang w:eastAsia="es-CL"/>
              </w:rPr>
              <w:t>.</w:t>
            </w:r>
          </w:p>
        </w:tc>
      </w:tr>
    </w:tbl>
    <w:p w14:paraId="0EB6A865"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1066E25E" w14:textId="4FF25F9B" w:rsidR="00D42470" w:rsidRDefault="00D42470" w:rsidP="00E22786">
      <w:pPr>
        <w:contextualSpacing/>
        <w:rPr>
          <w:sz w:val="24"/>
          <w:szCs w:val="24"/>
        </w:rPr>
      </w:pPr>
    </w:p>
    <w:p w14:paraId="5606E20D" w14:textId="77777777" w:rsidR="00D42470" w:rsidRDefault="00D42470" w:rsidP="00987770">
      <w:pPr>
        <w:pStyle w:val="Ttulo1"/>
      </w:pPr>
      <w:bookmarkStart w:id="40" w:name="_Toc352840385"/>
      <w:bookmarkStart w:id="41" w:name="_Toc352841445"/>
      <w:bookmarkStart w:id="42" w:name="_Toc447875232"/>
      <w:bookmarkStart w:id="43" w:name="_Toc449085410"/>
      <w:bookmarkStart w:id="44" w:name="_Toc13060397"/>
      <w:r w:rsidRPr="00D42470">
        <w:t>ANTECEDENTES DE LA ACTIVIDAD DE FISCALIZACIÓN</w:t>
      </w:r>
      <w:bookmarkEnd w:id="40"/>
      <w:bookmarkEnd w:id="41"/>
      <w:bookmarkEnd w:id="42"/>
      <w:bookmarkEnd w:id="43"/>
      <w:bookmarkEnd w:id="44"/>
    </w:p>
    <w:p w14:paraId="611AE583"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5FE3B5CB" w14:textId="77777777" w:rsidR="00D42470" w:rsidRDefault="00D42470" w:rsidP="00987770">
      <w:pPr>
        <w:pStyle w:val="Ttulo2"/>
      </w:pPr>
      <w:bookmarkStart w:id="45" w:name="_Toc352840386"/>
      <w:bookmarkStart w:id="46" w:name="_Toc352841446"/>
      <w:bookmarkStart w:id="47" w:name="_Toc353998112"/>
      <w:bookmarkStart w:id="48" w:name="_Toc353998185"/>
      <w:bookmarkStart w:id="49" w:name="_Toc382383537"/>
      <w:bookmarkStart w:id="50" w:name="_Toc382472359"/>
      <w:bookmarkStart w:id="51" w:name="_Toc390184270"/>
      <w:bookmarkStart w:id="52" w:name="_Toc390360001"/>
      <w:bookmarkStart w:id="53" w:name="_Toc390777022"/>
      <w:bookmarkStart w:id="54" w:name="_Toc447875233"/>
      <w:bookmarkStart w:id="55" w:name="_Toc449085411"/>
      <w:bookmarkStart w:id="56" w:name="_Toc449106085"/>
      <w:bookmarkStart w:id="57" w:name="_Toc13060398"/>
      <w:r w:rsidRPr="00D42470">
        <w:t>Motivo de la Actividad de Fiscalización</w:t>
      </w:r>
      <w:bookmarkEnd w:id="45"/>
      <w:bookmarkEnd w:id="46"/>
      <w:bookmarkEnd w:id="47"/>
      <w:bookmarkEnd w:id="48"/>
      <w:bookmarkEnd w:id="49"/>
      <w:bookmarkEnd w:id="50"/>
      <w:bookmarkEnd w:id="51"/>
      <w:bookmarkEnd w:id="52"/>
      <w:bookmarkEnd w:id="53"/>
      <w:bookmarkEnd w:id="54"/>
      <w:bookmarkEnd w:id="55"/>
      <w:bookmarkEnd w:id="56"/>
      <w:bookmarkEnd w:id="57"/>
    </w:p>
    <w:p w14:paraId="3DC21978" w14:textId="77777777" w:rsidR="005933B2"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5E19BA" w:rsidRPr="00D42470" w14:paraId="54DD7FA0" w14:textId="77777777" w:rsidTr="005E19BA">
        <w:trPr>
          <w:trHeight w:val="350"/>
        </w:trPr>
        <w:tc>
          <w:tcPr>
            <w:tcW w:w="1210" w:type="pct"/>
            <w:gridSpan w:val="2"/>
            <w:vAlign w:val="center"/>
          </w:tcPr>
          <w:p w14:paraId="5A57D993" w14:textId="77777777" w:rsidR="005E19BA" w:rsidRPr="00D42470" w:rsidRDefault="005E19BA" w:rsidP="005E19BA">
            <w:pPr>
              <w:rPr>
                <w:b/>
              </w:rPr>
            </w:pPr>
            <w:r w:rsidRPr="00D42470">
              <w:rPr>
                <w:b/>
              </w:rPr>
              <w:t>Motivo</w:t>
            </w:r>
          </w:p>
        </w:tc>
        <w:tc>
          <w:tcPr>
            <w:tcW w:w="3790" w:type="pct"/>
            <w:vAlign w:val="center"/>
          </w:tcPr>
          <w:p w14:paraId="7742B317" w14:textId="77777777" w:rsidR="005E19BA" w:rsidRPr="00D42470" w:rsidRDefault="005E19BA" w:rsidP="005E19BA">
            <w:pPr>
              <w:rPr>
                <w:b/>
              </w:rPr>
            </w:pPr>
            <w:r w:rsidRPr="00D42470">
              <w:rPr>
                <w:b/>
              </w:rPr>
              <w:t>Descripción</w:t>
            </w:r>
          </w:p>
        </w:tc>
      </w:tr>
      <w:tr w:rsidR="005E19BA" w:rsidRPr="00D42470" w14:paraId="7F513A54" w14:textId="77777777" w:rsidTr="005E19BA">
        <w:trPr>
          <w:trHeight w:val="481"/>
        </w:trPr>
        <w:tc>
          <w:tcPr>
            <w:tcW w:w="246" w:type="pct"/>
            <w:vAlign w:val="center"/>
          </w:tcPr>
          <w:p w14:paraId="50760A25" w14:textId="77777777" w:rsidR="005E19BA" w:rsidRPr="008233AC" w:rsidRDefault="005E19BA" w:rsidP="005E19BA">
            <w:pPr>
              <w:jc w:val="center"/>
              <w:rPr>
                <w:b/>
              </w:rPr>
            </w:pPr>
            <w:r w:rsidRPr="008233AC">
              <w:rPr>
                <w:b/>
              </w:rPr>
              <w:t>X</w:t>
            </w:r>
          </w:p>
        </w:tc>
        <w:tc>
          <w:tcPr>
            <w:tcW w:w="964" w:type="pct"/>
            <w:vAlign w:val="center"/>
          </w:tcPr>
          <w:p w14:paraId="5B70124B" w14:textId="77777777" w:rsidR="005E19BA" w:rsidRPr="00D42470" w:rsidRDefault="005E19BA" w:rsidP="005E19BA">
            <w:r w:rsidRPr="00D42470">
              <w:t>Programada</w:t>
            </w:r>
          </w:p>
        </w:tc>
        <w:tc>
          <w:tcPr>
            <w:tcW w:w="3790" w:type="pct"/>
            <w:vAlign w:val="center"/>
          </w:tcPr>
          <w:p w14:paraId="757AB3D0" w14:textId="15F45C60" w:rsidR="005E19BA" w:rsidRPr="00D42470" w:rsidRDefault="005E19BA" w:rsidP="005E19BA">
            <w:pPr>
              <w:jc w:val="both"/>
            </w:pPr>
            <w:r w:rsidRPr="008233AC">
              <w:rPr>
                <w:lang w:val="es-CL"/>
              </w:rPr>
              <w:t xml:space="preserve">Según Resolución </w:t>
            </w:r>
            <w:r>
              <w:rPr>
                <w:lang w:val="es-CL"/>
              </w:rPr>
              <w:t xml:space="preserve">Exenta </w:t>
            </w:r>
            <w:r w:rsidRPr="008233AC">
              <w:rPr>
                <w:lang w:val="es-CL"/>
              </w:rPr>
              <w:t xml:space="preserve">SMA </w:t>
            </w:r>
            <w:proofErr w:type="spellStart"/>
            <w:r w:rsidRPr="008233AC">
              <w:rPr>
                <w:lang w:val="es-CL"/>
              </w:rPr>
              <w:t>N°</w:t>
            </w:r>
            <w:proofErr w:type="spellEnd"/>
            <w:r w:rsidRPr="008233AC">
              <w:rPr>
                <w:lang w:val="es-CL"/>
              </w:rPr>
              <w:t xml:space="preserve"> </w:t>
            </w:r>
            <w:r>
              <w:rPr>
                <w:lang w:val="es-CL"/>
              </w:rPr>
              <w:t>1</w:t>
            </w:r>
            <w:r w:rsidR="008A255B">
              <w:rPr>
                <w:lang w:val="es-CL"/>
              </w:rPr>
              <w:t>637</w:t>
            </w:r>
            <w:r>
              <w:rPr>
                <w:lang w:val="es-CL"/>
              </w:rPr>
              <w:t xml:space="preserve"> de fecha 2</w:t>
            </w:r>
            <w:r w:rsidR="00171CFB">
              <w:rPr>
                <w:lang w:val="es-CL"/>
              </w:rPr>
              <w:t>8</w:t>
            </w:r>
            <w:r>
              <w:rPr>
                <w:lang w:val="es-CL"/>
              </w:rPr>
              <w:t xml:space="preserve"> de diciembre de 201</w:t>
            </w:r>
            <w:r w:rsidR="00171CFB">
              <w:rPr>
                <w:lang w:val="es-CL"/>
              </w:rPr>
              <w:t>8</w:t>
            </w:r>
            <w:r w:rsidRPr="008233AC">
              <w:rPr>
                <w:lang w:val="es-CL"/>
              </w:rPr>
              <w:t xml:space="preserve"> que fija Programa y Subprogramas Sectoriales de Fiscalización Ambiental de Resoluciones de Calificación Ambiental para el año 201</w:t>
            </w:r>
            <w:r w:rsidR="00171CFB">
              <w:rPr>
                <w:lang w:val="es-CL"/>
              </w:rPr>
              <w:t>9</w:t>
            </w:r>
            <w:r w:rsidRPr="008233AC">
              <w:rPr>
                <w:lang w:val="es-CL"/>
              </w:rPr>
              <w:t>.</w:t>
            </w:r>
          </w:p>
        </w:tc>
      </w:tr>
    </w:tbl>
    <w:p w14:paraId="6A37ADD0" w14:textId="77777777" w:rsidR="005E19BA" w:rsidRDefault="005E19BA" w:rsidP="005933B2">
      <w:pPr>
        <w:spacing w:after="0" w:line="240" w:lineRule="auto"/>
        <w:ind w:left="576"/>
        <w:contextualSpacing/>
        <w:outlineLvl w:val="0"/>
        <w:rPr>
          <w:rFonts w:ascii="Calibri" w:eastAsia="Calibri" w:hAnsi="Calibri" w:cs="Calibri"/>
          <w:b/>
          <w:sz w:val="24"/>
          <w:szCs w:val="20"/>
        </w:rPr>
      </w:pPr>
    </w:p>
    <w:p w14:paraId="7513E3CB" w14:textId="77777777" w:rsidR="005E19BA" w:rsidRDefault="005E19BA" w:rsidP="005933B2">
      <w:pPr>
        <w:spacing w:after="0" w:line="240" w:lineRule="auto"/>
        <w:ind w:left="576"/>
        <w:contextualSpacing/>
        <w:outlineLvl w:val="0"/>
        <w:rPr>
          <w:rFonts w:ascii="Calibri" w:eastAsia="Calibri" w:hAnsi="Calibri" w:cs="Calibri"/>
          <w:b/>
          <w:sz w:val="24"/>
          <w:szCs w:val="20"/>
        </w:rPr>
      </w:pPr>
    </w:p>
    <w:p w14:paraId="1716DDC8" w14:textId="77777777" w:rsidR="00D42470" w:rsidRDefault="00D42470" w:rsidP="00987770">
      <w:pPr>
        <w:pStyle w:val="Ttulo2"/>
      </w:pPr>
      <w:bookmarkStart w:id="58" w:name="_Toc352840387"/>
      <w:bookmarkStart w:id="59" w:name="_Toc352841447"/>
      <w:bookmarkStart w:id="60" w:name="_Toc353998113"/>
      <w:bookmarkStart w:id="61" w:name="_Toc353998186"/>
      <w:bookmarkStart w:id="62" w:name="_Toc382383538"/>
      <w:bookmarkStart w:id="63" w:name="_Toc382472360"/>
      <w:bookmarkStart w:id="64" w:name="_Toc390184271"/>
      <w:bookmarkStart w:id="65" w:name="_Toc390360002"/>
      <w:bookmarkStart w:id="66" w:name="_Toc390777023"/>
      <w:bookmarkStart w:id="67" w:name="_Toc447875234"/>
      <w:bookmarkStart w:id="68" w:name="_Toc449085412"/>
      <w:bookmarkStart w:id="69" w:name="_Toc449106086"/>
      <w:bookmarkStart w:id="70" w:name="_Toc13060399"/>
      <w:r w:rsidRPr="00D42470">
        <w:t>Materia Específica Objeto de la Fiscalización Ambiental</w:t>
      </w:r>
      <w:bookmarkEnd w:id="58"/>
      <w:bookmarkEnd w:id="59"/>
      <w:bookmarkEnd w:id="60"/>
      <w:bookmarkEnd w:id="61"/>
      <w:bookmarkEnd w:id="62"/>
      <w:bookmarkEnd w:id="63"/>
      <w:bookmarkEnd w:id="64"/>
      <w:bookmarkEnd w:id="65"/>
      <w:bookmarkEnd w:id="66"/>
      <w:bookmarkEnd w:id="67"/>
      <w:bookmarkEnd w:id="68"/>
      <w:bookmarkEnd w:id="69"/>
      <w:bookmarkEnd w:id="70"/>
    </w:p>
    <w:p w14:paraId="6346FF05"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5E85D21"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5B259F4" w14:textId="71E8128D" w:rsidR="001D53D1" w:rsidRDefault="004E4A32" w:rsidP="00481E9C">
            <w:pPr>
              <w:numPr>
                <w:ilvl w:val="0"/>
                <w:numId w:val="3"/>
              </w:numPr>
              <w:spacing w:after="0" w:line="276" w:lineRule="auto"/>
              <w:contextualSpacing/>
              <w:jc w:val="both"/>
              <w:rPr>
                <w:rFonts w:ascii="Calibri" w:eastAsia="Times New Roman" w:hAnsi="Calibri" w:cs="Calibri"/>
                <w:sz w:val="20"/>
                <w:szCs w:val="16"/>
                <w:lang w:eastAsia="es-CL"/>
              </w:rPr>
            </w:pPr>
            <w:r w:rsidRPr="004E4A32">
              <w:rPr>
                <w:rFonts w:ascii="Calibri" w:eastAsia="Times New Roman" w:hAnsi="Calibri" w:cs="Calibri"/>
                <w:sz w:val="20"/>
                <w:szCs w:val="16"/>
                <w:lang w:eastAsia="es-CL"/>
              </w:rPr>
              <w:t>Intervención de áreas colocadas bajo protección oficial</w:t>
            </w:r>
            <w:r w:rsidR="001D53D1" w:rsidRPr="001D53D1">
              <w:rPr>
                <w:rFonts w:ascii="Calibri" w:eastAsia="Times New Roman" w:hAnsi="Calibri" w:cs="Calibri"/>
                <w:sz w:val="20"/>
                <w:szCs w:val="16"/>
                <w:lang w:eastAsia="es-CL"/>
              </w:rPr>
              <w:t xml:space="preserve"> </w:t>
            </w:r>
          </w:p>
          <w:p w14:paraId="0A122A2B" w14:textId="582DD8EE" w:rsidR="00DC7AB1" w:rsidRPr="00D42470" w:rsidRDefault="00DC7AB1" w:rsidP="00620CDF">
            <w:pPr>
              <w:spacing w:after="0" w:line="276" w:lineRule="auto"/>
              <w:ind w:left="720"/>
              <w:contextualSpacing/>
              <w:jc w:val="both"/>
              <w:rPr>
                <w:rFonts w:ascii="Calibri" w:eastAsia="Times New Roman" w:hAnsi="Calibri" w:cs="Calibri"/>
                <w:color w:val="FF0000"/>
                <w:sz w:val="16"/>
                <w:szCs w:val="16"/>
                <w:lang w:eastAsia="es-CL"/>
              </w:rPr>
            </w:pPr>
          </w:p>
        </w:tc>
      </w:tr>
    </w:tbl>
    <w:p w14:paraId="6E49ACF4" w14:textId="77777777" w:rsidR="00D42470" w:rsidRDefault="00D42470" w:rsidP="00D42470">
      <w:pPr>
        <w:spacing w:after="0" w:line="240" w:lineRule="auto"/>
        <w:jc w:val="both"/>
        <w:rPr>
          <w:rFonts w:ascii="Calibri" w:eastAsia="Calibri" w:hAnsi="Calibri" w:cs="Times New Roman"/>
        </w:rPr>
      </w:pPr>
    </w:p>
    <w:p w14:paraId="1B7CF11F" w14:textId="77777777" w:rsidR="005933B2" w:rsidRDefault="005933B2" w:rsidP="00D42470">
      <w:pPr>
        <w:spacing w:after="0" w:line="240" w:lineRule="auto"/>
        <w:jc w:val="both"/>
        <w:rPr>
          <w:rFonts w:ascii="Calibri" w:eastAsia="Calibri" w:hAnsi="Calibri" w:cs="Times New Roman"/>
        </w:rPr>
      </w:pPr>
    </w:p>
    <w:p w14:paraId="233AFC11" w14:textId="77777777" w:rsidR="00D42470" w:rsidRPr="00D42470" w:rsidRDefault="00D42470" w:rsidP="0098777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47875235"/>
      <w:bookmarkStart w:id="83" w:name="_Toc449085413"/>
      <w:bookmarkStart w:id="84" w:name="_Toc449106087"/>
      <w:bookmarkStart w:id="85" w:name="_Toc13060400"/>
      <w:r w:rsidRPr="00D42470">
        <w:t>Aspectos relativos a la ejecución de la Inspección Ambiental</w:t>
      </w:r>
      <w:bookmarkStart w:id="86" w:name="_Toc353998115"/>
      <w:bookmarkStart w:id="87" w:name="_Toc353998188"/>
      <w:bookmarkStart w:id="88" w:name="_Toc382383540"/>
      <w:bookmarkStart w:id="89" w:name="_Toc382472362"/>
      <w:bookmarkStart w:id="90" w:name="_Toc390184273"/>
      <w:bookmarkStart w:id="91" w:name="_Toc390360004"/>
      <w:bookmarkStart w:id="92" w:name="_Toc390777025"/>
      <w:bookmarkStart w:id="93" w:name="_Toc447875236"/>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28E4EECB" w14:textId="77777777" w:rsidR="00D42470" w:rsidRPr="00D42470" w:rsidRDefault="00D42470" w:rsidP="00D42470">
      <w:pPr>
        <w:ind w:left="360"/>
        <w:contextualSpacing/>
      </w:pPr>
    </w:p>
    <w:p w14:paraId="71A9BAAF" w14:textId="77777777" w:rsidR="00D42470" w:rsidRPr="00987770" w:rsidRDefault="00D42470" w:rsidP="00987770">
      <w:pPr>
        <w:pStyle w:val="Ttulo3"/>
      </w:pPr>
      <w:bookmarkStart w:id="94" w:name="_Toc13060401"/>
      <w:bookmarkStart w:id="95" w:name="_Toc449085414"/>
      <w:bookmarkStart w:id="96" w:name="_Toc449106088"/>
      <w:r w:rsidRPr="00987770">
        <w:t>Ejecución de la inspección</w:t>
      </w:r>
      <w:bookmarkEnd w:id="94"/>
      <w:r w:rsidRPr="00987770">
        <w:t xml:space="preserve"> </w:t>
      </w:r>
      <w:bookmarkEnd w:id="86"/>
      <w:bookmarkEnd w:id="87"/>
      <w:bookmarkEnd w:id="88"/>
      <w:bookmarkEnd w:id="89"/>
      <w:bookmarkEnd w:id="90"/>
      <w:bookmarkEnd w:id="91"/>
      <w:bookmarkEnd w:id="92"/>
      <w:bookmarkEnd w:id="93"/>
      <w:bookmarkEnd w:id="95"/>
      <w:bookmarkEnd w:id="96"/>
    </w:p>
    <w:p w14:paraId="176BBCB8"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11228984"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B339D1D" w14:textId="77777777" w:rsidR="00D42470" w:rsidRPr="00D42470" w:rsidRDefault="00D42470" w:rsidP="005E19BA">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5E19BA">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61F12D7" w14:textId="77777777" w:rsidR="00D42470" w:rsidRPr="00D42470" w:rsidRDefault="00D42470" w:rsidP="005E19BA">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auxilio de fuerza pública:</w:t>
            </w:r>
            <w:r w:rsidR="005E19BA">
              <w:rPr>
                <w:rFonts w:ascii="Calibri" w:eastAsia="Calibri" w:hAnsi="Calibri" w:cs="Times New Roman"/>
                <w:b/>
                <w:sz w:val="20"/>
                <w:szCs w:val="20"/>
              </w:rPr>
              <w:t xml:space="preserve"> </w:t>
            </w:r>
            <w:r w:rsidR="005E19BA" w:rsidRPr="005E19BA">
              <w:rPr>
                <w:rFonts w:ascii="Calibri" w:eastAsia="Calibri" w:hAnsi="Calibri" w:cs="Times New Roman"/>
                <w:sz w:val="20"/>
                <w:szCs w:val="20"/>
              </w:rPr>
              <w:t>No</w:t>
            </w:r>
          </w:p>
        </w:tc>
      </w:tr>
      <w:tr w:rsidR="00D42470" w:rsidRPr="00D42470" w14:paraId="6AD04585"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5024466" w14:textId="22630046" w:rsidR="00D42470" w:rsidRPr="00D42470" w:rsidRDefault="00D42470" w:rsidP="005E19BA">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5E19BA">
              <w:rPr>
                <w:rFonts w:ascii="Calibri" w:eastAsia="Calibri" w:hAnsi="Calibri" w:cs="Times New Roman"/>
                <w:b/>
                <w:sz w:val="20"/>
                <w:szCs w:val="20"/>
              </w:rPr>
              <w:t xml:space="preserve"> </w:t>
            </w:r>
            <w:r w:rsidR="004E4A32">
              <w:rPr>
                <w:rFonts w:ascii="Calibri" w:eastAsia="Calibri" w:hAnsi="Calibri" w:cs="Times New Roman"/>
                <w:sz w:val="20"/>
                <w:szCs w:val="20"/>
              </w:rPr>
              <w:t>No</w:t>
            </w:r>
            <w:r w:rsidR="004E4A32" w:rsidRPr="00D42470">
              <w:rPr>
                <w:rFonts w:ascii="Calibri" w:eastAsia="Calibri" w:hAnsi="Calibri" w:cs="Times New Roman"/>
                <w:b/>
                <w:color w:val="FF0000"/>
                <w:sz w:val="20"/>
                <w:szCs w:val="20"/>
              </w:rPr>
              <w:t xml:space="preserve">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306E6C7" w14:textId="4B0E5146" w:rsidR="00D42470" w:rsidRPr="00D42470" w:rsidRDefault="00D42470" w:rsidP="005E19BA">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trato respetuoso y deferente:</w:t>
            </w:r>
            <w:r w:rsidR="005E19BA">
              <w:rPr>
                <w:rFonts w:ascii="Calibri" w:eastAsia="Calibri" w:hAnsi="Calibri" w:cs="Times New Roman"/>
                <w:b/>
                <w:sz w:val="20"/>
                <w:szCs w:val="20"/>
              </w:rPr>
              <w:t xml:space="preserve"> </w:t>
            </w:r>
            <w:r w:rsidR="004E4A32">
              <w:rPr>
                <w:rFonts w:ascii="Calibri" w:eastAsia="Calibri" w:hAnsi="Calibri" w:cs="Times New Roman"/>
                <w:sz w:val="20"/>
                <w:szCs w:val="20"/>
              </w:rPr>
              <w:t>No</w:t>
            </w:r>
          </w:p>
        </w:tc>
      </w:tr>
      <w:tr w:rsidR="00D42470" w:rsidRPr="00D42470" w14:paraId="716D0AE5"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307E871" w14:textId="05C0F202" w:rsidR="00D42470" w:rsidRPr="00D42470" w:rsidRDefault="00D42470" w:rsidP="005E19BA">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r w:rsidR="004E4A32">
              <w:rPr>
                <w:rFonts w:ascii="Calibri" w:eastAsia="Calibri" w:hAnsi="Calibri" w:cs="Times New Roman"/>
                <w:sz w:val="20"/>
                <w:szCs w:val="20"/>
              </w:rPr>
              <w:t>El titular no particip</w:t>
            </w:r>
            <w:r w:rsidR="008D4BDB">
              <w:rPr>
                <w:rFonts w:ascii="Calibri" w:eastAsia="Calibri" w:hAnsi="Calibri" w:cs="Times New Roman"/>
                <w:sz w:val="20"/>
                <w:szCs w:val="20"/>
              </w:rPr>
              <w:t>ó</w:t>
            </w:r>
            <w:r w:rsidR="004E4A32">
              <w:rPr>
                <w:rFonts w:ascii="Calibri" w:eastAsia="Calibri" w:hAnsi="Calibri" w:cs="Times New Roman"/>
                <w:sz w:val="20"/>
                <w:szCs w:val="20"/>
              </w:rPr>
              <w:t xml:space="preserve"> en la actividad de inspección ambiental. </w:t>
            </w:r>
          </w:p>
        </w:tc>
      </w:tr>
    </w:tbl>
    <w:p w14:paraId="7F47D6D8"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97" w:name="_Toc390184274"/>
      <w:bookmarkStart w:id="98" w:name="_Toc390360005"/>
      <w:bookmarkStart w:id="99" w:name="_Toc390777026"/>
      <w:bookmarkStart w:id="100" w:name="_Toc447875237"/>
      <w:bookmarkStart w:id="101" w:name="_Toc449085415"/>
      <w:bookmarkStart w:id="102" w:name="_Toc449106089"/>
      <w:bookmarkStart w:id="103" w:name="_Toc352840390"/>
      <w:bookmarkStart w:id="104" w:name="_Toc352841450"/>
      <w:bookmarkStart w:id="105" w:name="_Toc353998117"/>
      <w:bookmarkStart w:id="106" w:name="_Toc353998190"/>
      <w:bookmarkStart w:id="107" w:name="_Toc382383541"/>
      <w:bookmarkStart w:id="108" w:name="_Toc382472363"/>
    </w:p>
    <w:p w14:paraId="020A0CCA" w14:textId="77777777" w:rsidR="001D53D1" w:rsidRDefault="001D53D1" w:rsidP="005933B2">
      <w:pPr>
        <w:spacing w:after="0" w:line="240" w:lineRule="auto"/>
        <w:ind w:left="720"/>
        <w:contextualSpacing/>
        <w:jc w:val="both"/>
        <w:outlineLvl w:val="1"/>
        <w:rPr>
          <w:rFonts w:ascii="Calibri" w:eastAsia="Calibri" w:hAnsi="Calibri" w:cs="Calibri"/>
          <w:b/>
        </w:rPr>
      </w:pPr>
    </w:p>
    <w:p w14:paraId="56995FA6" w14:textId="77777777" w:rsidR="001D53D1" w:rsidRDefault="001D53D1" w:rsidP="005933B2">
      <w:pPr>
        <w:spacing w:after="0" w:line="240" w:lineRule="auto"/>
        <w:ind w:left="720"/>
        <w:contextualSpacing/>
        <w:jc w:val="both"/>
        <w:outlineLvl w:val="1"/>
        <w:rPr>
          <w:rFonts w:ascii="Calibri" w:eastAsia="Calibri" w:hAnsi="Calibri" w:cs="Calibri"/>
          <w:b/>
        </w:rPr>
      </w:pPr>
    </w:p>
    <w:p w14:paraId="54F73AF9" w14:textId="6F1CA13B" w:rsidR="001D53D1" w:rsidRDefault="001D53D1" w:rsidP="005933B2">
      <w:pPr>
        <w:spacing w:after="0" w:line="240" w:lineRule="auto"/>
        <w:ind w:left="720"/>
        <w:contextualSpacing/>
        <w:jc w:val="both"/>
        <w:outlineLvl w:val="1"/>
        <w:rPr>
          <w:rFonts w:ascii="Calibri" w:eastAsia="Calibri" w:hAnsi="Calibri" w:cs="Calibri"/>
          <w:b/>
        </w:rPr>
      </w:pPr>
    </w:p>
    <w:p w14:paraId="386257EF" w14:textId="77777777" w:rsidR="00620CDF" w:rsidRDefault="00620CDF" w:rsidP="005933B2">
      <w:pPr>
        <w:spacing w:after="0" w:line="240" w:lineRule="auto"/>
        <w:ind w:left="720"/>
        <w:contextualSpacing/>
        <w:jc w:val="both"/>
        <w:outlineLvl w:val="1"/>
        <w:rPr>
          <w:rFonts w:ascii="Calibri" w:eastAsia="Calibri" w:hAnsi="Calibri" w:cs="Calibri"/>
          <w:b/>
        </w:rPr>
      </w:pPr>
    </w:p>
    <w:p w14:paraId="2B9E40DE" w14:textId="31E3BD64" w:rsidR="001D53D1" w:rsidRDefault="001D53D1" w:rsidP="005933B2">
      <w:pPr>
        <w:spacing w:after="0" w:line="240" w:lineRule="auto"/>
        <w:ind w:left="720"/>
        <w:contextualSpacing/>
        <w:jc w:val="both"/>
        <w:outlineLvl w:val="1"/>
        <w:rPr>
          <w:rFonts w:ascii="Calibri" w:eastAsia="Calibri" w:hAnsi="Calibri" w:cs="Calibri"/>
          <w:b/>
        </w:rPr>
      </w:pPr>
    </w:p>
    <w:p w14:paraId="08E56C84" w14:textId="6480A67E" w:rsidR="004E4A32" w:rsidRDefault="004E4A32" w:rsidP="005933B2">
      <w:pPr>
        <w:spacing w:after="0" w:line="240" w:lineRule="auto"/>
        <w:ind w:left="720"/>
        <w:contextualSpacing/>
        <w:jc w:val="both"/>
        <w:outlineLvl w:val="1"/>
        <w:rPr>
          <w:rFonts w:ascii="Calibri" w:eastAsia="Calibri" w:hAnsi="Calibri" w:cs="Calibri"/>
          <w:b/>
        </w:rPr>
      </w:pPr>
    </w:p>
    <w:p w14:paraId="368025DC" w14:textId="6D394CF3" w:rsidR="004E4A32" w:rsidRDefault="004E4A32" w:rsidP="005933B2">
      <w:pPr>
        <w:spacing w:after="0" w:line="240" w:lineRule="auto"/>
        <w:ind w:left="720"/>
        <w:contextualSpacing/>
        <w:jc w:val="both"/>
        <w:outlineLvl w:val="1"/>
        <w:rPr>
          <w:rFonts w:ascii="Calibri" w:eastAsia="Calibri" w:hAnsi="Calibri" w:cs="Calibri"/>
          <w:b/>
        </w:rPr>
      </w:pPr>
    </w:p>
    <w:p w14:paraId="5B32E59A" w14:textId="77777777" w:rsidR="00D42470" w:rsidRPr="00D42470" w:rsidRDefault="00D42470" w:rsidP="00EF1051">
      <w:pPr>
        <w:pStyle w:val="Ttulo3"/>
        <w:rPr>
          <w:rFonts w:eastAsia="Calibri"/>
        </w:rPr>
      </w:pPr>
      <w:bookmarkStart w:id="109" w:name="_Toc13060402"/>
      <w:r w:rsidRPr="00D42470">
        <w:rPr>
          <w:rFonts w:eastAsia="Calibri"/>
        </w:rPr>
        <w:lastRenderedPageBreak/>
        <w:t>Esquema de recorrido</w:t>
      </w:r>
      <w:bookmarkEnd w:id="109"/>
      <w:r w:rsidRPr="00D42470">
        <w:rPr>
          <w:rFonts w:eastAsia="Calibri"/>
        </w:rPr>
        <w:t xml:space="preserve"> </w:t>
      </w:r>
      <w:bookmarkEnd w:id="97"/>
      <w:bookmarkEnd w:id="98"/>
      <w:bookmarkEnd w:id="99"/>
      <w:bookmarkEnd w:id="100"/>
      <w:bookmarkEnd w:id="101"/>
      <w:bookmarkEnd w:id="102"/>
    </w:p>
    <w:p w14:paraId="4A9F2DFF"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68CA17B3" w14:textId="77777777" w:rsidTr="0031512B">
        <w:tc>
          <w:tcPr>
            <w:tcW w:w="5000" w:type="pct"/>
          </w:tcPr>
          <w:p w14:paraId="57B45C70" w14:textId="77777777" w:rsidR="00D42470" w:rsidRPr="00D42470" w:rsidRDefault="00D42470" w:rsidP="00D42470"/>
          <w:p w14:paraId="3D4B157F" w14:textId="383C16FF" w:rsidR="00D42470" w:rsidRPr="00D42470" w:rsidRDefault="00F213BE" w:rsidP="00D42470">
            <w:r>
              <w:t xml:space="preserve"> </w:t>
            </w:r>
            <w:r w:rsidR="002637E2">
              <w:t xml:space="preserve"> </w:t>
            </w:r>
            <w:r w:rsidR="002753C3">
              <w:t xml:space="preserve"> </w:t>
            </w:r>
            <w:r w:rsidR="003D4033">
              <w:rPr>
                <w:noProof/>
              </w:rPr>
              <w:drawing>
                <wp:inline distT="0" distB="0" distL="0" distR="0" wp14:anchorId="1AA62832" wp14:editId="64AE783D">
                  <wp:extent cx="6214677" cy="3495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4677" cy="3495600"/>
                          </a:xfrm>
                          <a:prstGeom prst="rect">
                            <a:avLst/>
                          </a:prstGeom>
                          <a:noFill/>
                          <a:ln>
                            <a:noFill/>
                          </a:ln>
                        </pic:spPr>
                      </pic:pic>
                    </a:graphicData>
                  </a:graphic>
                </wp:inline>
              </w:drawing>
            </w:r>
          </w:p>
          <w:p w14:paraId="048476B1" w14:textId="77777777" w:rsidR="00D42470" w:rsidRPr="00D42470" w:rsidRDefault="00D42470" w:rsidP="00D42470"/>
        </w:tc>
      </w:tr>
    </w:tbl>
    <w:p w14:paraId="2BFC1F18" w14:textId="77777777" w:rsidR="005933B2" w:rsidRDefault="005933B2" w:rsidP="00D42470"/>
    <w:p w14:paraId="0241B93C" w14:textId="77777777" w:rsidR="00D42470" w:rsidRDefault="00D42470" w:rsidP="00EF1051">
      <w:pPr>
        <w:pStyle w:val="Ttulo3"/>
      </w:pPr>
      <w:bookmarkStart w:id="110" w:name="_Toc13060403"/>
      <w:bookmarkStart w:id="111" w:name="_Toc390184275"/>
      <w:bookmarkStart w:id="112" w:name="_Toc390360006"/>
      <w:bookmarkStart w:id="113" w:name="_Toc390777027"/>
      <w:bookmarkStart w:id="114" w:name="_Toc447875238"/>
      <w:bookmarkStart w:id="115" w:name="_Toc449085416"/>
      <w:bookmarkStart w:id="116" w:name="_Toc449106090"/>
      <w:r w:rsidRPr="00D42470">
        <w:t>Detalle del Recorrido de la Inspección</w:t>
      </w:r>
      <w:bookmarkEnd w:id="103"/>
      <w:bookmarkEnd w:id="104"/>
      <w:bookmarkEnd w:id="110"/>
      <w:r w:rsidR="00D14AAD">
        <w:t xml:space="preserve"> </w:t>
      </w:r>
      <w:bookmarkEnd w:id="105"/>
      <w:bookmarkEnd w:id="106"/>
      <w:bookmarkEnd w:id="107"/>
      <w:bookmarkEnd w:id="108"/>
      <w:bookmarkEnd w:id="111"/>
      <w:bookmarkEnd w:id="112"/>
      <w:bookmarkEnd w:id="113"/>
      <w:bookmarkEnd w:id="114"/>
      <w:bookmarkEnd w:id="115"/>
      <w:bookmarkEnd w:id="116"/>
    </w:p>
    <w:p w14:paraId="2E6BDA49" w14:textId="77777777" w:rsidR="00C1005C" w:rsidRPr="00C1005C" w:rsidRDefault="00C1005C" w:rsidP="00C1005C"/>
    <w:p w14:paraId="7AA1F1CB" w14:textId="0EF9200A" w:rsidR="00863EE2" w:rsidRDefault="00863EE2" w:rsidP="00987770">
      <w:pPr>
        <w:pStyle w:val="Ttulo4"/>
      </w:pPr>
      <w:r w:rsidRPr="00987770">
        <w:t>Primer día de inspección</w:t>
      </w:r>
      <w:r w:rsidR="006B03F9">
        <w:t xml:space="preserve"> (</w:t>
      </w:r>
      <w:r w:rsidR="002637E2">
        <w:t>17</w:t>
      </w:r>
      <w:r w:rsidR="006B03F9">
        <w:t>/</w:t>
      </w:r>
      <w:r w:rsidR="00842232">
        <w:t>04</w:t>
      </w:r>
      <w:r w:rsidR="006B03F9">
        <w:t>/</w:t>
      </w:r>
      <w:r w:rsidR="00842232">
        <w:t>2019</w:t>
      </w:r>
      <w:r w:rsidR="006B03F9">
        <w:t>)</w:t>
      </w:r>
    </w:p>
    <w:p w14:paraId="31C5F055" w14:textId="77777777" w:rsidR="00EF1051" w:rsidRPr="00EF1051" w:rsidRDefault="00EF1051" w:rsidP="00EF1051"/>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14:paraId="1289E908"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11A1C2D3" w14:textId="77777777" w:rsidR="00863EE2" w:rsidRPr="0031512B" w:rsidRDefault="00863EE2" w:rsidP="0007552A">
            <w:pPr>
              <w:spacing w:after="0" w:line="240" w:lineRule="auto"/>
              <w:jc w:val="center"/>
              <w:rPr>
                <w:rFonts w:ascii="Calibri" w:eastAsia="Calibri" w:hAnsi="Calibri" w:cs="Calibri"/>
                <w:b/>
                <w:sz w:val="20"/>
                <w:szCs w:val="20"/>
                <w:lang w:val="es-ES_tradnl"/>
              </w:rPr>
            </w:pPr>
            <w:proofErr w:type="spellStart"/>
            <w:r w:rsidRPr="0031512B">
              <w:rPr>
                <w:rFonts w:ascii="Calibri" w:eastAsia="Calibri" w:hAnsi="Calibri" w:cs="Calibri"/>
                <w:b/>
                <w:sz w:val="20"/>
                <w:szCs w:val="20"/>
                <w:lang w:val="es-ES_tradnl"/>
              </w:rPr>
              <w:t>N°</w:t>
            </w:r>
            <w:proofErr w:type="spellEnd"/>
            <w:r w:rsidRPr="0031512B">
              <w:rPr>
                <w:rFonts w:ascii="Calibri" w:eastAsia="Calibri" w:hAnsi="Calibri" w:cs="Calibri"/>
                <w:b/>
                <w:sz w:val="20"/>
                <w:szCs w:val="20"/>
                <w:lang w:val="es-ES_tradnl"/>
              </w:rPr>
              <w:t xml:space="preserve">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05BBD93F"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125A7637"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4FBD92A6" w14:textId="77777777" w:rsidR="00863EE2" w:rsidRPr="0031512B" w:rsidRDefault="00A72C7B"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36AFD3BB" w14:textId="01322248" w:rsidR="00863EE2" w:rsidRPr="0031512B" w:rsidRDefault="002637E2" w:rsidP="0007552A">
            <w:pPr>
              <w:spacing w:after="0" w:line="240" w:lineRule="auto"/>
              <w:rPr>
                <w:rFonts w:ascii="Calibri" w:eastAsia="Times New Roman" w:hAnsi="Calibri" w:cs="Calibri"/>
                <w:sz w:val="20"/>
                <w:szCs w:val="20"/>
                <w:lang w:val="es-ES_tradnl" w:eastAsia="es-CL"/>
              </w:rPr>
            </w:pPr>
            <w:r w:rsidRPr="00CC0BD2">
              <w:rPr>
                <w:color w:val="000000" w:themeColor="text1"/>
                <w:sz w:val="20"/>
                <w:szCs w:val="20"/>
              </w:rPr>
              <w:t>Sitio</w:t>
            </w:r>
            <w:r>
              <w:rPr>
                <w:color w:val="000000" w:themeColor="text1"/>
                <w:sz w:val="20"/>
                <w:szCs w:val="20"/>
              </w:rPr>
              <w:t xml:space="preserve"> indicado en RCA</w:t>
            </w:r>
            <w:r w:rsidR="00136F7D">
              <w:rPr>
                <w:color w:val="000000" w:themeColor="text1"/>
                <w:sz w:val="20"/>
                <w:szCs w:val="20"/>
              </w:rPr>
              <w:t xml:space="preserve"> para ubicación de antena</w:t>
            </w:r>
            <w:r w:rsidRPr="00CC0BD2">
              <w:rPr>
                <w:color w:val="000000" w:themeColor="text1"/>
                <w:sz w:val="20"/>
                <w:szCs w:val="20"/>
              </w:rPr>
              <w:t xml:space="preserve"> ZT089-Parcohaylla</w:t>
            </w:r>
            <w:r w:rsidR="004C3BEE">
              <w:rPr>
                <w:color w:val="000000" w:themeColor="text1"/>
                <w:sz w:val="20"/>
                <w:szCs w:val="20"/>
              </w:rPr>
              <w:t>.</w:t>
            </w:r>
          </w:p>
        </w:tc>
      </w:tr>
      <w:tr w:rsidR="00863EE2" w:rsidRPr="0031512B" w14:paraId="6F8D50A7"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3375E82F" w14:textId="77777777" w:rsidR="00863EE2" w:rsidRPr="0031512B" w:rsidRDefault="00A72C7B"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4D59227F" w14:textId="0D7A514A" w:rsidR="00863EE2" w:rsidRPr="0031512B" w:rsidRDefault="005953FD" w:rsidP="0007552A">
            <w:pPr>
              <w:spacing w:after="0" w:line="240" w:lineRule="auto"/>
              <w:rPr>
                <w:rFonts w:ascii="Calibri" w:eastAsia="Times New Roman" w:hAnsi="Calibri" w:cs="Calibri"/>
                <w:sz w:val="20"/>
                <w:szCs w:val="20"/>
                <w:lang w:val="es-ES_tradnl" w:eastAsia="es-CL"/>
              </w:rPr>
            </w:pPr>
            <w:r>
              <w:rPr>
                <w:rFonts w:ascii="Calibri" w:eastAsia="Calibri" w:hAnsi="Calibri" w:cs="Calibri"/>
                <w:sz w:val="20"/>
                <w:szCs w:val="20"/>
              </w:rPr>
              <w:t>P</w:t>
            </w:r>
            <w:r w:rsidR="005D16D2">
              <w:rPr>
                <w:color w:val="000000" w:themeColor="text1"/>
                <w:sz w:val="20"/>
                <w:szCs w:val="20"/>
              </w:rPr>
              <w:t xml:space="preserve">oblado de </w:t>
            </w:r>
            <w:proofErr w:type="spellStart"/>
            <w:r w:rsidR="005D16D2">
              <w:rPr>
                <w:color w:val="000000" w:themeColor="text1"/>
                <w:sz w:val="20"/>
                <w:szCs w:val="20"/>
              </w:rPr>
              <w:t>Parcohaylla</w:t>
            </w:r>
            <w:proofErr w:type="spellEnd"/>
            <w:r w:rsidR="004C3BEE">
              <w:rPr>
                <w:color w:val="000000" w:themeColor="text1"/>
                <w:sz w:val="20"/>
                <w:szCs w:val="20"/>
              </w:rPr>
              <w:t>.</w:t>
            </w:r>
          </w:p>
        </w:tc>
      </w:tr>
    </w:tbl>
    <w:p w14:paraId="5091C772" w14:textId="77777777" w:rsidR="005E19BA" w:rsidRDefault="005E19BA"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17" w:name="_Toc382383544"/>
      <w:bookmarkStart w:id="118" w:name="_Toc382472366"/>
      <w:bookmarkStart w:id="119" w:name="_Toc390184276"/>
      <w:bookmarkStart w:id="120" w:name="_Toc390360007"/>
      <w:bookmarkStart w:id="121" w:name="_Toc390777028"/>
      <w:bookmarkStart w:id="122" w:name="_Toc352840392"/>
      <w:bookmarkStart w:id="123" w:name="_Toc352841452"/>
    </w:p>
    <w:p w14:paraId="611BD349" w14:textId="0385757C" w:rsidR="00842232" w:rsidRDefault="00842232" w:rsidP="00842232"/>
    <w:p w14:paraId="31F8C0FB" w14:textId="77777777" w:rsidR="00842232" w:rsidRPr="00881353" w:rsidRDefault="00842232" w:rsidP="00881353"/>
    <w:p w14:paraId="722A1C71" w14:textId="77777777" w:rsidR="00782684" w:rsidRDefault="00782684" w:rsidP="005E19BA">
      <w:pPr>
        <w:tabs>
          <w:tab w:val="left" w:pos="1665"/>
        </w:tabs>
        <w:rPr>
          <w:rFonts w:ascii="Calibri" w:eastAsia="Calibri" w:hAnsi="Calibri" w:cs="Calibri"/>
          <w:sz w:val="20"/>
          <w:szCs w:val="20"/>
        </w:rPr>
      </w:pPr>
    </w:p>
    <w:p w14:paraId="3FD9EB74" w14:textId="77777777" w:rsidR="00D42470" w:rsidRDefault="005E19BA" w:rsidP="005E19BA">
      <w:pPr>
        <w:tabs>
          <w:tab w:val="left" w:pos="1665"/>
        </w:tabs>
        <w:rPr>
          <w:rFonts w:ascii="Calibri" w:eastAsia="Calibri" w:hAnsi="Calibri" w:cs="Calibri"/>
          <w:sz w:val="20"/>
          <w:szCs w:val="20"/>
        </w:rPr>
      </w:pPr>
      <w:r>
        <w:rPr>
          <w:rFonts w:ascii="Calibri" w:eastAsia="Calibri" w:hAnsi="Calibri" w:cs="Calibri"/>
          <w:sz w:val="20"/>
          <w:szCs w:val="20"/>
        </w:rPr>
        <w:tab/>
      </w:r>
    </w:p>
    <w:p w14:paraId="4C2679BE" w14:textId="77777777" w:rsidR="00D31D51" w:rsidRPr="00D31D51" w:rsidRDefault="00D31D51" w:rsidP="00932BFF">
      <w:pPr>
        <w:rPr>
          <w:rFonts w:ascii="Calibri" w:eastAsia="Calibri" w:hAnsi="Calibri" w:cs="Calibri"/>
          <w:sz w:val="20"/>
          <w:szCs w:val="20"/>
        </w:rPr>
      </w:pPr>
    </w:p>
    <w:p w14:paraId="145C95A8" w14:textId="77777777" w:rsidR="00D31D51" w:rsidRPr="00D31D51" w:rsidRDefault="00D31D51" w:rsidP="00932BFF">
      <w:pPr>
        <w:rPr>
          <w:rFonts w:ascii="Calibri" w:eastAsia="Calibri" w:hAnsi="Calibri" w:cs="Calibri"/>
          <w:sz w:val="20"/>
          <w:szCs w:val="20"/>
        </w:rPr>
      </w:pPr>
    </w:p>
    <w:p w14:paraId="574AE0FB" w14:textId="7B194AEE" w:rsidR="007D4579" w:rsidRDefault="007D4579" w:rsidP="00932BFF">
      <w:pPr>
        <w:rPr>
          <w:rFonts w:ascii="Calibri" w:eastAsia="Calibri" w:hAnsi="Calibri" w:cs="Calibri"/>
          <w:sz w:val="20"/>
          <w:szCs w:val="20"/>
        </w:rPr>
        <w:sectPr w:rsidR="007D4579" w:rsidSect="000A28D4">
          <w:type w:val="nextColumn"/>
          <w:pgSz w:w="12240" w:h="15840" w:code="1"/>
          <w:pgMar w:top="1134" w:right="1134" w:bottom="1134" w:left="1134" w:header="708" w:footer="708" w:gutter="0"/>
          <w:cols w:space="708"/>
          <w:docGrid w:linePitch="360"/>
        </w:sectPr>
      </w:pPr>
    </w:p>
    <w:p w14:paraId="3DC148E4" w14:textId="08CC5283" w:rsidR="00782684" w:rsidRDefault="00782684" w:rsidP="00782684">
      <w:pPr>
        <w:pStyle w:val="Ttulo2"/>
      </w:pPr>
      <w:bookmarkStart w:id="124" w:name="_Toc449085417"/>
      <w:bookmarkStart w:id="125" w:name="_Toc449106091"/>
      <w:bookmarkStart w:id="126" w:name="_Toc13060404"/>
      <w:bookmarkStart w:id="127" w:name="_Toc390777030"/>
      <w:bookmarkStart w:id="128" w:name="_Toc449085419"/>
      <w:bookmarkEnd w:id="117"/>
      <w:bookmarkEnd w:id="118"/>
      <w:bookmarkEnd w:id="119"/>
      <w:bookmarkEnd w:id="120"/>
      <w:bookmarkEnd w:id="121"/>
      <w:bookmarkEnd w:id="122"/>
      <w:bookmarkEnd w:id="123"/>
      <w:r w:rsidRPr="00D42470">
        <w:lastRenderedPageBreak/>
        <w:t>Revisión Documental</w:t>
      </w:r>
      <w:bookmarkEnd w:id="124"/>
      <w:bookmarkEnd w:id="125"/>
      <w:bookmarkEnd w:id="126"/>
    </w:p>
    <w:p w14:paraId="21862AD5" w14:textId="50F06F0E" w:rsidR="00782684" w:rsidRDefault="00782684" w:rsidP="00782684"/>
    <w:p w14:paraId="32E14EC5" w14:textId="1EC2E71A" w:rsidR="00782684" w:rsidRDefault="00782684" w:rsidP="00782684">
      <w:pPr>
        <w:pStyle w:val="Ttulo3"/>
      </w:pPr>
      <w:bookmarkStart w:id="129" w:name="_Toc13060405"/>
      <w:r w:rsidRPr="00782684">
        <w:t>Documentos Revisados</w:t>
      </w:r>
      <w:bookmarkEnd w:id="129"/>
    </w:p>
    <w:p w14:paraId="36288891" w14:textId="77777777" w:rsidR="00782684" w:rsidRPr="00782684" w:rsidRDefault="00782684"/>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782684" w:rsidRPr="00D42470" w14:paraId="524B15B4" w14:textId="77777777" w:rsidTr="00F56861">
        <w:trPr>
          <w:trHeight w:val="1221"/>
        </w:trPr>
        <w:tc>
          <w:tcPr>
            <w:tcW w:w="213" w:type="pct"/>
            <w:shd w:val="clear" w:color="auto" w:fill="D9D9D9"/>
            <w:vAlign w:val="center"/>
          </w:tcPr>
          <w:p w14:paraId="4B8F7A55" w14:textId="77777777" w:rsidR="00782684" w:rsidRPr="00D42470" w:rsidRDefault="00782684" w:rsidP="00F56861">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5A54EE09" w14:textId="77777777" w:rsidR="00782684" w:rsidRPr="00D42470" w:rsidRDefault="00782684" w:rsidP="00F56861">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14:paraId="073CC356" w14:textId="77777777" w:rsidR="00782684" w:rsidRPr="00D42470" w:rsidRDefault="00782684" w:rsidP="00F56861">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p>
          <w:p w14:paraId="411E7B94" w14:textId="7A4422C6" w:rsidR="00782684" w:rsidRPr="00D42470" w:rsidRDefault="00782684" w:rsidP="00F56861">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14:paraId="4977C597" w14:textId="77777777" w:rsidR="00782684" w:rsidRPr="00D42470" w:rsidRDefault="00782684" w:rsidP="00F56861">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12E4101E" w14:textId="22F6F7BF" w:rsidR="00782684" w:rsidRPr="00D42470" w:rsidRDefault="00782684" w:rsidP="00F56861">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782684" w:rsidRPr="00D42470" w14:paraId="60F2ADCA" w14:textId="77777777" w:rsidTr="00F56861">
        <w:trPr>
          <w:trHeight w:val="379"/>
        </w:trPr>
        <w:tc>
          <w:tcPr>
            <w:tcW w:w="213" w:type="pct"/>
          </w:tcPr>
          <w:p w14:paraId="72C46787" w14:textId="34718796" w:rsidR="00782684" w:rsidRPr="00D42470" w:rsidRDefault="00662D93" w:rsidP="00F5686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w:t>
            </w:r>
            <w:r w:rsidR="005C7818">
              <w:rPr>
                <w:rFonts w:ascii="Calibri" w:eastAsia="Calibri" w:hAnsi="Calibri" w:cs="Times New Roman"/>
                <w:sz w:val="20"/>
                <w:szCs w:val="20"/>
                <w:lang w:val="es-ES"/>
              </w:rPr>
              <w:t>1</w:t>
            </w:r>
          </w:p>
        </w:tc>
        <w:tc>
          <w:tcPr>
            <w:tcW w:w="901" w:type="pct"/>
            <w:tcMar>
              <w:top w:w="0" w:type="dxa"/>
              <w:left w:w="70" w:type="dxa"/>
              <w:bottom w:w="0" w:type="dxa"/>
              <w:right w:w="70" w:type="dxa"/>
            </w:tcMar>
            <w:vAlign w:val="center"/>
          </w:tcPr>
          <w:p w14:paraId="73C4ABA3" w14:textId="5EC17F48" w:rsidR="00782684" w:rsidRPr="00D42470" w:rsidRDefault="00C75296" w:rsidP="00105FCA">
            <w:pPr>
              <w:spacing w:after="0" w:line="240" w:lineRule="auto"/>
              <w:jc w:val="both"/>
              <w:rPr>
                <w:rFonts w:ascii="Calibri" w:eastAsia="Calibri" w:hAnsi="Calibri" w:cs="Times New Roman"/>
                <w:sz w:val="20"/>
                <w:szCs w:val="20"/>
                <w:lang w:val="es-ES"/>
              </w:rPr>
            </w:pPr>
            <w:r w:rsidRPr="00C75296">
              <w:rPr>
                <w:rFonts w:ascii="Calibri" w:eastAsia="Calibri" w:hAnsi="Calibri" w:cs="Times New Roman"/>
                <w:sz w:val="20"/>
                <w:szCs w:val="20"/>
                <w:lang w:val="es-ES"/>
              </w:rPr>
              <w:t xml:space="preserve">Carta </w:t>
            </w:r>
            <w:r w:rsidR="001C263F">
              <w:rPr>
                <w:rFonts w:ascii="Calibri" w:eastAsia="Calibri" w:hAnsi="Calibri" w:cs="Times New Roman"/>
                <w:sz w:val="20"/>
                <w:szCs w:val="20"/>
                <w:lang w:val="es-ES"/>
              </w:rPr>
              <w:t>Will S.A.</w:t>
            </w:r>
            <w:r w:rsidR="005C7818">
              <w:rPr>
                <w:rFonts w:ascii="Calibri" w:eastAsia="Calibri" w:hAnsi="Calibri" w:cs="Times New Roman"/>
                <w:sz w:val="20"/>
                <w:szCs w:val="20"/>
                <w:lang w:val="es-ES"/>
              </w:rPr>
              <w:t xml:space="preserve"> de fecha </w:t>
            </w:r>
            <w:r w:rsidR="004F15FC">
              <w:rPr>
                <w:rFonts w:ascii="Calibri" w:eastAsia="Calibri" w:hAnsi="Calibri" w:cs="Times New Roman"/>
                <w:sz w:val="20"/>
                <w:szCs w:val="20"/>
                <w:lang w:val="es-ES"/>
              </w:rPr>
              <w:t>09 de mayo de 2019</w:t>
            </w:r>
          </w:p>
        </w:tc>
        <w:tc>
          <w:tcPr>
            <w:tcW w:w="2012" w:type="pct"/>
            <w:vAlign w:val="center"/>
          </w:tcPr>
          <w:p w14:paraId="5AF98752" w14:textId="7291386E" w:rsidR="00782684" w:rsidRPr="00D42470" w:rsidRDefault="00C75296" w:rsidP="00F56861">
            <w:pPr>
              <w:spacing w:after="0" w:line="240" w:lineRule="auto"/>
              <w:jc w:val="center"/>
              <w:rPr>
                <w:rFonts w:ascii="Calibri" w:eastAsia="Calibri" w:hAnsi="Calibri" w:cs="Times New Roman"/>
                <w:sz w:val="20"/>
                <w:szCs w:val="20"/>
                <w:lang w:val="es-ES"/>
              </w:rPr>
            </w:pPr>
            <w:r w:rsidRPr="00C75296">
              <w:rPr>
                <w:rFonts w:ascii="Calibri" w:eastAsia="Calibri" w:hAnsi="Calibri" w:cs="Times New Roman"/>
                <w:sz w:val="20"/>
                <w:szCs w:val="20"/>
                <w:lang w:val="es-ES"/>
              </w:rPr>
              <w:t>WILL S.A.</w:t>
            </w:r>
          </w:p>
        </w:tc>
        <w:tc>
          <w:tcPr>
            <w:tcW w:w="582" w:type="pct"/>
            <w:vAlign w:val="center"/>
          </w:tcPr>
          <w:p w14:paraId="31C93F6A" w14:textId="0415962A" w:rsidR="00782684" w:rsidRPr="00D42470" w:rsidRDefault="001C263F" w:rsidP="00F5686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r w:rsidR="003333DB">
              <w:rPr>
                <w:rFonts w:ascii="Calibri" w:eastAsia="Calibri" w:hAnsi="Calibri" w:cs="Times New Roman"/>
                <w:sz w:val="20"/>
                <w:szCs w:val="20"/>
                <w:lang w:val="es-ES" w:eastAsia="es-ES"/>
              </w:rPr>
              <w:t xml:space="preserve"> – CONAF</w:t>
            </w:r>
          </w:p>
        </w:tc>
        <w:tc>
          <w:tcPr>
            <w:tcW w:w="1292" w:type="pct"/>
          </w:tcPr>
          <w:p w14:paraId="10928B32" w14:textId="4F68F32F" w:rsidR="00782684" w:rsidRPr="00D42470" w:rsidRDefault="001C263F" w:rsidP="003D403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Recepcionado en fecha </w:t>
            </w:r>
            <w:r w:rsidRPr="00C75296">
              <w:rPr>
                <w:rFonts w:ascii="Calibri" w:eastAsia="Calibri" w:hAnsi="Calibri" w:cs="Times New Roman"/>
                <w:sz w:val="20"/>
                <w:szCs w:val="20"/>
                <w:lang w:val="es-ES"/>
              </w:rPr>
              <w:t>0</w:t>
            </w:r>
            <w:r>
              <w:rPr>
                <w:rFonts w:ascii="Calibri" w:eastAsia="Calibri" w:hAnsi="Calibri" w:cs="Times New Roman"/>
                <w:sz w:val="20"/>
                <w:szCs w:val="20"/>
                <w:lang w:val="es-ES"/>
              </w:rPr>
              <w:t>9</w:t>
            </w:r>
            <w:r w:rsidRPr="00C75296">
              <w:rPr>
                <w:rFonts w:ascii="Calibri" w:eastAsia="Calibri" w:hAnsi="Calibri" w:cs="Times New Roman"/>
                <w:sz w:val="20"/>
                <w:szCs w:val="20"/>
                <w:lang w:val="es-ES"/>
              </w:rPr>
              <w:t xml:space="preserve"> de </w:t>
            </w:r>
            <w:r>
              <w:rPr>
                <w:rFonts w:ascii="Calibri" w:eastAsia="Calibri" w:hAnsi="Calibri" w:cs="Times New Roman"/>
                <w:sz w:val="20"/>
                <w:szCs w:val="20"/>
                <w:lang w:val="es-ES"/>
              </w:rPr>
              <w:t>mayo</w:t>
            </w:r>
            <w:r w:rsidRPr="00C75296">
              <w:rPr>
                <w:rFonts w:ascii="Calibri" w:eastAsia="Calibri" w:hAnsi="Calibri" w:cs="Times New Roman"/>
                <w:sz w:val="20"/>
                <w:szCs w:val="20"/>
                <w:lang w:val="es-ES"/>
              </w:rPr>
              <w:t xml:space="preserve"> de 2019</w:t>
            </w:r>
            <w:r>
              <w:rPr>
                <w:rFonts w:ascii="Calibri" w:eastAsia="Calibri" w:hAnsi="Calibri" w:cs="Times New Roman"/>
                <w:sz w:val="20"/>
                <w:szCs w:val="20"/>
                <w:lang w:val="es-ES"/>
              </w:rPr>
              <w:t>.</w:t>
            </w:r>
          </w:p>
        </w:tc>
      </w:tr>
      <w:tr w:rsidR="00662D93" w:rsidRPr="00D42470" w14:paraId="02577C48" w14:textId="77777777" w:rsidTr="00F56861">
        <w:trPr>
          <w:trHeight w:val="379"/>
        </w:trPr>
        <w:tc>
          <w:tcPr>
            <w:tcW w:w="213" w:type="pct"/>
          </w:tcPr>
          <w:p w14:paraId="60AB8611" w14:textId="026B55E5" w:rsidR="00662D93" w:rsidRDefault="00662D93" w:rsidP="00F5686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w:t>
            </w:r>
            <w:r w:rsidR="005C7818">
              <w:rPr>
                <w:rFonts w:ascii="Calibri" w:eastAsia="Calibri" w:hAnsi="Calibri" w:cs="Times New Roman"/>
                <w:sz w:val="20"/>
                <w:szCs w:val="20"/>
                <w:lang w:val="es-ES"/>
              </w:rPr>
              <w:t>2</w:t>
            </w:r>
          </w:p>
        </w:tc>
        <w:tc>
          <w:tcPr>
            <w:tcW w:w="901" w:type="pct"/>
            <w:tcMar>
              <w:top w:w="0" w:type="dxa"/>
              <w:left w:w="70" w:type="dxa"/>
              <w:bottom w:w="0" w:type="dxa"/>
              <w:right w:w="70" w:type="dxa"/>
            </w:tcMar>
            <w:vAlign w:val="center"/>
          </w:tcPr>
          <w:p w14:paraId="2F432F4A" w14:textId="403CCEDD" w:rsidR="00662D93" w:rsidRPr="00D42470" w:rsidRDefault="00C75296" w:rsidP="00105FCA">
            <w:pPr>
              <w:spacing w:after="0" w:line="240" w:lineRule="auto"/>
              <w:jc w:val="both"/>
              <w:rPr>
                <w:rFonts w:ascii="Calibri" w:eastAsia="Calibri" w:hAnsi="Calibri" w:cs="Times New Roman"/>
                <w:sz w:val="20"/>
                <w:szCs w:val="20"/>
                <w:lang w:val="es-ES"/>
              </w:rPr>
            </w:pPr>
            <w:r w:rsidRPr="00C75296">
              <w:rPr>
                <w:rFonts w:ascii="Calibri" w:eastAsia="Calibri" w:hAnsi="Calibri" w:cs="Times New Roman"/>
                <w:sz w:val="20"/>
                <w:szCs w:val="20"/>
                <w:lang w:val="es-ES"/>
              </w:rPr>
              <w:t xml:space="preserve">Carta </w:t>
            </w:r>
            <w:r w:rsidR="001C263F">
              <w:rPr>
                <w:rFonts w:ascii="Calibri" w:eastAsia="Calibri" w:hAnsi="Calibri" w:cs="Times New Roman"/>
                <w:sz w:val="20"/>
                <w:szCs w:val="20"/>
                <w:lang w:val="es-ES"/>
              </w:rPr>
              <w:t>Will S.A.</w:t>
            </w:r>
            <w:r w:rsidR="005C7818">
              <w:rPr>
                <w:rFonts w:ascii="Calibri" w:eastAsia="Calibri" w:hAnsi="Calibri" w:cs="Times New Roman"/>
                <w:sz w:val="20"/>
                <w:szCs w:val="20"/>
                <w:lang w:val="es-ES"/>
              </w:rPr>
              <w:t xml:space="preserve"> de fecha</w:t>
            </w:r>
            <w:r w:rsidR="004F15FC">
              <w:rPr>
                <w:rFonts w:ascii="Calibri" w:eastAsia="Calibri" w:hAnsi="Calibri" w:cs="Times New Roman"/>
                <w:sz w:val="20"/>
                <w:szCs w:val="20"/>
                <w:lang w:val="es-ES"/>
              </w:rPr>
              <w:t xml:space="preserve"> 22 de mayo de 2019</w:t>
            </w:r>
          </w:p>
        </w:tc>
        <w:tc>
          <w:tcPr>
            <w:tcW w:w="2012" w:type="pct"/>
            <w:vAlign w:val="center"/>
          </w:tcPr>
          <w:p w14:paraId="3F7A000D" w14:textId="247662A1" w:rsidR="00662D93" w:rsidRPr="00D42470" w:rsidRDefault="00C75296" w:rsidP="00F56861">
            <w:pPr>
              <w:spacing w:after="0" w:line="240" w:lineRule="auto"/>
              <w:jc w:val="center"/>
              <w:rPr>
                <w:rFonts w:ascii="Calibri" w:eastAsia="Calibri" w:hAnsi="Calibri" w:cs="Times New Roman"/>
                <w:sz w:val="20"/>
                <w:szCs w:val="20"/>
                <w:lang w:val="es-ES"/>
              </w:rPr>
            </w:pPr>
            <w:r w:rsidRPr="00C75296">
              <w:rPr>
                <w:rFonts w:ascii="Calibri" w:eastAsia="Calibri" w:hAnsi="Calibri" w:cs="Times New Roman"/>
                <w:sz w:val="20"/>
                <w:szCs w:val="20"/>
                <w:lang w:val="es-ES"/>
              </w:rPr>
              <w:t>WILL S.A.</w:t>
            </w:r>
          </w:p>
        </w:tc>
        <w:tc>
          <w:tcPr>
            <w:tcW w:w="582" w:type="pct"/>
            <w:vAlign w:val="center"/>
          </w:tcPr>
          <w:p w14:paraId="4660C837" w14:textId="166D8CD5" w:rsidR="00662D93" w:rsidRPr="00D42470" w:rsidRDefault="001C263F" w:rsidP="00F56861">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r w:rsidR="003333DB">
              <w:rPr>
                <w:rFonts w:ascii="Calibri" w:eastAsia="Calibri" w:hAnsi="Calibri" w:cs="Times New Roman"/>
                <w:sz w:val="20"/>
                <w:szCs w:val="20"/>
                <w:lang w:val="es-ES" w:eastAsia="es-ES"/>
              </w:rPr>
              <w:t xml:space="preserve"> - CONAF</w:t>
            </w:r>
          </w:p>
        </w:tc>
        <w:tc>
          <w:tcPr>
            <w:tcW w:w="1292" w:type="pct"/>
          </w:tcPr>
          <w:p w14:paraId="09EDC97D" w14:textId="08462A7E" w:rsidR="00662D93" w:rsidRPr="00D42470" w:rsidRDefault="001C263F" w:rsidP="003D403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Recepcionado en fecha 29</w:t>
            </w:r>
            <w:r w:rsidRPr="00C75296">
              <w:rPr>
                <w:rFonts w:ascii="Calibri" w:eastAsia="Calibri" w:hAnsi="Calibri" w:cs="Times New Roman"/>
                <w:sz w:val="20"/>
                <w:szCs w:val="20"/>
                <w:lang w:val="es-ES"/>
              </w:rPr>
              <w:t xml:space="preserve"> de</w:t>
            </w:r>
            <w:r>
              <w:rPr>
                <w:rFonts w:ascii="Calibri" w:eastAsia="Calibri" w:hAnsi="Calibri" w:cs="Times New Roman"/>
                <w:sz w:val="20"/>
                <w:szCs w:val="20"/>
                <w:lang w:val="es-ES"/>
              </w:rPr>
              <w:t xml:space="preserve"> mayo</w:t>
            </w:r>
            <w:r w:rsidRPr="00C75296">
              <w:rPr>
                <w:rFonts w:ascii="Calibri" w:eastAsia="Calibri" w:hAnsi="Calibri" w:cs="Times New Roman"/>
                <w:sz w:val="20"/>
                <w:szCs w:val="20"/>
                <w:lang w:val="es-ES"/>
              </w:rPr>
              <w:t xml:space="preserve"> de 2019</w:t>
            </w:r>
            <w:r>
              <w:rPr>
                <w:rFonts w:ascii="Calibri" w:eastAsia="Calibri" w:hAnsi="Calibri" w:cs="Times New Roman"/>
                <w:sz w:val="20"/>
                <w:szCs w:val="20"/>
                <w:lang w:val="es-ES"/>
              </w:rPr>
              <w:t>.</w:t>
            </w:r>
          </w:p>
        </w:tc>
      </w:tr>
    </w:tbl>
    <w:p w14:paraId="54F7DD81" w14:textId="208B64FC" w:rsidR="00782684" w:rsidRDefault="00782684" w:rsidP="00782684"/>
    <w:p w14:paraId="1EADEAB8" w14:textId="11126026" w:rsidR="00E7149E" w:rsidRDefault="00E7149E" w:rsidP="00782684"/>
    <w:p w14:paraId="08FF5A57" w14:textId="4739687D" w:rsidR="00E7149E" w:rsidRDefault="00E7149E" w:rsidP="00782684"/>
    <w:p w14:paraId="006A55B0" w14:textId="0A65DEFD" w:rsidR="00E7149E" w:rsidRDefault="00E7149E" w:rsidP="00782684"/>
    <w:p w14:paraId="01283D2C" w14:textId="7FBF74DE" w:rsidR="00E7149E" w:rsidRDefault="00E7149E" w:rsidP="00782684"/>
    <w:p w14:paraId="6EF373D4" w14:textId="0CAF6D80" w:rsidR="00E7149E" w:rsidRDefault="00E7149E" w:rsidP="00782684"/>
    <w:p w14:paraId="4108871D" w14:textId="7F34458A" w:rsidR="00E7149E" w:rsidRDefault="00E7149E" w:rsidP="00782684"/>
    <w:p w14:paraId="135CAF74" w14:textId="7B766F51" w:rsidR="00E7149E" w:rsidRDefault="00E7149E" w:rsidP="00782684"/>
    <w:p w14:paraId="099983BF" w14:textId="615FD9AD" w:rsidR="00185C6C" w:rsidRDefault="00185C6C" w:rsidP="00782684"/>
    <w:p w14:paraId="352EB0E4" w14:textId="5B44FC02" w:rsidR="00185C6C" w:rsidRDefault="00185C6C" w:rsidP="00782684"/>
    <w:p w14:paraId="0084C920" w14:textId="77777777" w:rsidR="00185C6C" w:rsidRDefault="00185C6C" w:rsidP="00782684"/>
    <w:p w14:paraId="1FC67473" w14:textId="77777777" w:rsidR="00E7149E" w:rsidRDefault="00E7149E" w:rsidP="00782684"/>
    <w:p w14:paraId="6EA5D7EB" w14:textId="77777777" w:rsidR="00D42470" w:rsidRPr="00D42470" w:rsidRDefault="00D42470" w:rsidP="005863D4">
      <w:pPr>
        <w:pStyle w:val="Ttulo1"/>
      </w:pPr>
      <w:bookmarkStart w:id="130" w:name="_Toc13060406"/>
      <w:r w:rsidRPr="00D42470">
        <w:lastRenderedPageBreak/>
        <w:t>HECHOS CONSTATADOS.</w:t>
      </w:r>
      <w:bookmarkStart w:id="131" w:name="_Ref352922216"/>
      <w:bookmarkStart w:id="132" w:name="_Toc353998120"/>
      <w:bookmarkStart w:id="133" w:name="_Toc353998193"/>
      <w:bookmarkStart w:id="134" w:name="_Toc382383547"/>
      <w:bookmarkStart w:id="135" w:name="_Toc382472369"/>
      <w:bookmarkStart w:id="136" w:name="_Toc390184279"/>
      <w:bookmarkStart w:id="137" w:name="_Toc390360010"/>
      <w:bookmarkStart w:id="138" w:name="_Toc390777031"/>
      <w:bookmarkEnd w:id="127"/>
      <w:bookmarkEnd w:id="128"/>
      <w:bookmarkEnd w:id="130"/>
    </w:p>
    <w:p w14:paraId="6B59514C"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5C90C56C" w14:textId="76C1C7F5" w:rsidR="00D42470" w:rsidRDefault="00EF3AE2" w:rsidP="005863D4">
      <w:pPr>
        <w:pStyle w:val="Ttulo2"/>
      </w:pPr>
      <w:bookmarkStart w:id="139" w:name="_Toc13060407"/>
      <w:bookmarkEnd w:id="131"/>
      <w:bookmarkEnd w:id="132"/>
      <w:bookmarkEnd w:id="133"/>
      <w:bookmarkEnd w:id="134"/>
      <w:bookmarkEnd w:id="135"/>
      <w:bookmarkEnd w:id="136"/>
      <w:bookmarkEnd w:id="137"/>
      <w:bookmarkEnd w:id="138"/>
      <w:r>
        <w:t>Intervención de áreas colocadas bajo protección oficial</w:t>
      </w:r>
      <w:bookmarkEnd w:id="139"/>
      <w:r>
        <w:t xml:space="preserve"> </w:t>
      </w:r>
    </w:p>
    <w:p w14:paraId="38F2A0F8"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14:paraId="0C5EE8A1" w14:textId="77777777" w:rsidTr="00F14D23">
        <w:trPr>
          <w:trHeight w:val="142"/>
        </w:trPr>
        <w:tc>
          <w:tcPr>
            <w:tcW w:w="1389" w:type="pct"/>
          </w:tcPr>
          <w:p w14:paraId="4F1610AD" w14:textId="77777777" w:rsidR="00D42470" w:rsidRPr="00D42470" w:rsidRDefault="00D42470" w:rsidP="00D42470">
            <w:pPr>
              <w:rPr>
                <w:lang w:val="es-CL"/>
              </w:rPr>
            </w:pPr>
            <w:r w:rsidRPr="00D42470">
              <w:rPr>
                <w:rFonts w:eastAsia="Times New Roman"/>
                <w:b/>
                <w:bCs/>
                <w:color w:val="000000"/>
                <w:lang w:eastAsia="es-CL"/>
              </w:rPr>
              <w:t xml:space="preserve">Número de hecho constatado: </w:t>
            </w:r>
            <w:r w:rsidRPr="00105FCA">
              <w:rPr>
                <w:rFonts w:eastAsia="Times New Roman"/>
                <w:color w:val="000000"/>
                <w:lang w:eastAsia="es-CL"/>
              </w:rPr>
              <w:t>1</w:t>
            </w:r>
          </w:p>
        </w:tc>
        <w:tc>
          <w:tcPr>
            <w:tcW w:w="3611" w:type="pct"/>
          </w:tcPr>
          <w:p w14:paraId="1C8A9ABC" w14:textId="71CAE3AF" w:rsidR="00D42470" w:rsidRPr="00D42470" w:rsidRDefault="00D42470" w:rsidP="00D42470">
            <w:r w:rsidRPr="00D42470">
              <w:rPr>
                <w:rFonts w:eastAsia="Times New Roman"/>
                <w:b/>
                <w:bCs/>
                <w:color w:val="000000"/>
                <w:lang w:eastAsia="es-CL"/>
              </w:rPr>
              <w:t xml:space="preserve">Estación </w:t>
            </w:r>
            <w:proofErr w:type="spellStart"/>
            <w:r w:rsidRPr="00D42470">
              <w:rPr>
                <w:rFonts w:eastAsia="Times New Roman"/>
                <w:b/>
                <w:bCs/>
                <w:color w:val="000000"/>
                <w:lang w:eastAsia="es-CL"/>
              </w:rPr>
              <w:t>N°</w:t>
            </w:r>
            <w:proofErr w:type="spellEnd"/>
            <w:r w:rsidRPr="00D42470">
              <w:rPr>
                <w:rFonts w:eastAsia="Times New Roman"/>
                <w:color w:val="000000"/>
                <w:lang w:eastAsia="es-CL"/>
              </w:rPr>
              <w:t>:</w:t>
            </w:r>
            <w:r w:rsidR="00A40BCF">
              <w:rPr>
                <w:rFonts w:eastAsia="Times New Roman"/>
                <w:color w:val="000000"/>
                <w:lang w:eastAsia="es-CL"/>
              </w:rPr>
              <w:t xml:space="preserve"> </w:t>
            </w:r>
            <w:r w:rsidR="00AE58C7">
              <w:rPr>
                <w:rFonts w:eastAsia="Times New Roman"/>
                <w:color w:val="000000"/>
                <w:lang w:eastAsia="es-CL"/>
              </w:rPr>
              <w:t>1</w:t>
            </w:r>
            <w:r w:rsidR="00A40BCF">
              <w:rPr>
                <w:rFonts w:eastAsia="Times New Roman"/>
                <w:color w:val="000000"/>
                <w:lang w:eastAsia="es-CL"/>
              </w:rPr>
              <w:t xml:space="preserve"> y 2</w:t>
            </w:r>
            <w:r w:rsidR="00AE58C7">
              <w:rPr>
                <w:rFonts w:eastAsia="Times New Roman"/>
                <w:color w:val="000000"/>
                <w:lang w:eastAsia="es-CL"/>
              </w:rPr>
              <w:t xml:space="preserve"> </w:t>
            </w:r>
          </w:p>
        </w:tc>
      </w:tr>
      <w:tr w:rsidR="00F62F4E" w:rsidRPr="00D42470" w14:paraId="1151BB54" w14:textId="77777777" w:rsidTr="00F62F4E">
        <w:trPr>
          <w:trHeight w:val="142"/>
        </w:trPr>
        <w:tc>
          <w:tcPr>
            <w:tcW w:w="5000" w:type="pct"/>
            <w:gridSpan w:val="2"/>
          </w:tcPr>
          <w:p w14:paraId="6FD2543F" w14:textId="77777777" w:rsidR="00F62F4E" w:rsidRDefault="00F62F4E" w:rsidP="00D42470">
            <w:pPr>
              <w:rPr>
                <w:rFonts w:asciiTheme="minorHAnsi" w:eastAsia="Times New Roman" w:hAnsiTheme="minorHAnsi"/>
                <w:b/>
                <w:bCs/>
                <w:color w:val="000000"/>
                <w:lang w:eastAsia="es-CL"/>
              </w:rPr>
            </w:pPr>
            <w:r w:rsidRPr="006062E2">
              <w:rPr>
                <w:rFonts w:asciiTheme="minorHAnsi" w:eastAsia="Times New Roman" w:hAnsiTheme="minorHAnsi"/>
                <w:b/>
                <w:bCs/>
                <w:color w:val="000000"/>
                <w:lang w:eastAsia="es-CL"/>
              </w:rPr>
              <w:t>Documentación Revisada</w:t>
            </w:r>
            <w:r>
              <w:rPr>
                <w:rFonts w:asciiTheme="minorHAnsi" w:eastAsia="Times New Roman" w:hAnsiTheme="minorHAnsi"/>
                <w:b/>
                <w:bCs/>
                <w:color w:val="000000"/>
                <w:lang w:eastAsia="es-CL"/>
              </w:rPr>
              <w:t>:</w:t>
            </w:r>
          </w:p>
          <w:p w14:paraId="610ED6C2" w14:textId="34401DB7" w:rsidR="00F62F4E" w:rsidRPr="00A0437B" w:rsidRDefault="00F62F4E" w:rsidP="00D42470">
            <w:pPr>
              <w:rPr>
                <w:rFonts w:eastAsia="Times New Roman"/>
                <w:color w:val="000000"/>
                <w:lang w:eastAsia="es-CL"/>
              </w:rPr>
            </w:pPr>
            <w:r w:rsidRPr="00A0437B">
              <w:rPr>
                <w:rFonts w:eastAsia="Times New Roman"/>
                <w:color w:val="000000"/>
                <w:lang w:eastAsia="es-CL"/>
              </w:rPr>
              <w:t>01</w:t>
            </w:r>
            <w:r w:rsidR="005C7818">
              <w:rPr>
                <w:rFonts w:eastAsia="Times New Roman"/>
                <w:color w:val="000000"/>
                <w:lang w:eastAsia="es-CL"/>
              </w:rPr>
              <w:t xml:space="preserve"> y</w:t>
            </w:r>
            <w:r w:rsidRPr="00A0437B">
              <w:rPr>
                <w:rFonts w:eastAsia="Times New Roman"/>
                <w:color w:val="000000"/>
                <w:lang w:eastAsia="es-CL"/>
              </w:rPr>
              <w:t xml:space="preserve"> 02</w:t>
            </w:r>
            <w:r>
              <w:rPr>
                <w:rFonts w:eastAsia="Times New Roman"/>
                <w:color w:val="000000"/>
                <w:lang w:eastAsia="es-CL"/>
              </w:rPr>
              <w:t>.</w:t>
            </w:r>
          </w:p>
        </w:tc>
      </w:tr>
      <w:tr w:rsidR="00F14D23" w:rsidRPr="00D42470" w14:paraId="2F5252E2" w14:textId="77777777" w:rsidTr="00F14D23">
        <w:trPr>
          <w:trHeight w:val="627"/>
        </w:trPr>
        <w:tc>
          <w:tcPr>
            <w:tcW w:w="5000" w:type="pct"/>
            <w:gridSpan w:val="2"/>
          </w:tcPr>
          <w:p w14:paraId="300F2329" w14:textId="77777777" w:rsidR="00F14D23" w:rsidRPr="00D42470" w:rsidRDefault="00F14D23" w:rsidP="00F14D23">
            <w:r w:rsidRPr="00D42470">
              <w:rPr>
                <w:b/>
              </w:rPr>
              <w:t xml:space="preserve">Exigencia (s): </w:t>
            </w:r>
          </w:p>
          <w:p w14:paraId="4FC497FD" w14:textId="3978D2B6" w:rsidR="00BA1F7D" w:rsidRDefault="00A8569F" w:rsidP="00177402">
            <w:pPr>
              <w:jc w:val="both"/>
              <w:rPr>
                <w:b/>
                <w:lang w:val="es-CL" w:eastAsia="es-CL"/>
              </w:rPr>
            </w:pPr>
            <w:r w:rsidRPr="005E5016">
              <w:rPr>
                <w:b/>
                <w:lang w:eastAsia="es-CL"/>
              </w:rPr>
              <w:t xml:space="preserve">RCA </w:t>
            </w:r>
            <w:r w:rsidR="004A377D">
              <w:rPr>
                <w:b/>
                <w:lang w:eastAsia="es-CL"/>
              </w:rPr>
              <w:t>12</w:t>
            </w:r>
            <w:r w:rsidRPr="005E5016">
              <w:rPr>
                <w:b/>
                <w:lang w:eastAsia="es-CL"/>
              </w:rPr>
              <w:t>/201</w:t>
            </w:r>
            <w:r w:rsidR="004A377D">
              <w:rPr>
                <w:b/>
                <w:lang w:eastAsia="es-CL"/>
              </w:rPr>
              <w:t>6</w:t>
            </w:r>
            <w:r>
              <w:rPr>
                <w:b/>
                <w:lang w:eastAsia="es-CL"/>
              </w:rPr>
              <w:t xml:space="preserve"> </w:t>
            </w:r>
            <w:r w:rsidRPr="005E5016">
              <w:rPr>
                <w:b/>
                <w:lang w:eastAsia="es-CL"/>
              </w:rPr>
              <w:t xml:space="preserve">Considerando </w:t>
            </w:r>
            <w:r w:rsidR="00BA1F7D" w:rsidRPr="00BA1F7D">
              <w:rPr>
                <w:b/>
                <w:lang w:val="es-CL" w:eastAsia="es-CL"/>
              </w:rPr>
              <w:t>4.2.</w:t>
            </w:r>
            <w:r w:rsidR="004A377D">
              <w:rPr>
                <w:b/>
                <w:lang w:val="es-CL" w:eastAsia="es-CL"/>
              </w:rPr>
              <w:t xml:space="preserve"> Ubicación del Proyecto</w:t>
            </w:r>
          </w:p>
          <w:p w14:paraId="28C1B86A" w14:textId="77777777" w:rsidR="00143E04" w:rsidRPr="00BA1F7D" w:rsidRDefault="00143E04" w:rsidP="00177402">
            <w:pPr>
              <w:jc w:val="both"/>
              <w:rPr>
                <w:b/>
                <w:lang w:val="es-CL" w:eastAsia="es-CL"/>
              </w:rPr>
            </w:pPr>
          </w:p>
          <w:p w14:paraId="44079250" w14:textId="34831090" w:rsidR="00D20893" w:rsidRDefault="00BA1F7D" w:rsidP="00177402">
            <w:pPr>
              <w:jc w:val="both"/>
              <w:rPr>
                <w:i/>
                <w:lang w:val="es-CL" w:eastAsia="es-CL"/>
              </w:rPr>
            </w:pPr>
            <w:r w:rsidRPr="00BA1F7D">
              <w:rPr>
                <w:b/>
                <w:i/>
                <w:lang w:val="es-CL" w:eastAsia="es-CL"/>
              </w:rPr>
              <w:t xml:space="preserve"> </w:t>
            </w:r>
            <w:r w:rsidR="00A8569F">
              <w:rPr>
                <w:i/>
                <w:lang w:eastAsia="es-CL"/>
              </w:rPr>
              <w:t>“</w:t>
            </w:r>
            <w:r w:rsidR="00143E04" w:rsidRPr="00143E04">
              <w:rPr>
                <w:i/>
                <w:lang w:val="es-CL" w:eastAsia="es-CL"/>
              </w:rPr>
              <w:t>El Proyecto se localiza en el sector Ruta A-319 s/n, comuna de Camarones, Región de Arica y Parinacota, inserto dentro de Reserva Nacional Vicuñas</w:t>
            </w:r>
            <w:r w:rsidR="00A40BCF">
              <w:rPr>
                <w:i/>
                <w:lang w:val="es-CL" w:eastAsia="es-CL"/>
              </w:rPr>
              <w:t xml:space="preserve"> (…) en </w:t>
            </w:r>
            <w:r w:rsidR="00E7149E">
              <w:rPr>
                <w:i/>
                <w:lang w:val="es-CL" w:eastAsia="es-CL"/>
              </w:rPr>
              <w:t xml:space="preserve">sector de coordenadas </w:t>
            </w:r>
            <w:r w:rsidR="00A40BCF">
              <w:rPr>
                <w:i/>
                <w:lang w:val="es-CL" w:eastAsia="es-CL"/>
              </w:rPr>
              <w:t>UTM en Datum WGS84,</w:t>
            </w:r>
            <w:r w:rsidR="00A0437B">
              <w:rPr>
                <w:i/>
                <w:lang w:val="es-CL" w:eastAsia="es-CL"/>
              </w:rPr>
              <w:t xml:space="preserve"> </w:t>
            </w:r>
            <w:r w:rsidR="005E6C14">
              <w:rPr>
                <w:i/>
                <w:lang w:val="es-CL" w:eastAsia="es-CL"/>
              </w:rPr>
              <w:t>vértice 1:</w:t>
            </w:r>
            <w:r w:rsidR="00A0437B">
              <w:rPr>
                <w:i/>
                <w:lang w:val="es-CL" w:eastAsia="es-CL"/>
              </w:rPr>
              <w:t xml:space="preserve"> </w:t>
            </w:r>
            <w:r w:rsidR="00A40BCF">
              <w:rPr>
                <w:i/>
                <w:lang w:val="es-CL" w:eastAsia="es-CL"/>
              </w:rPr>
              <w:t>Este: 479.460 m y Norte: 7.913.031 m</w:t>
            </w:r>
            <w:r w:rsidR="005E6C14">
              <w:rPr>
                <w:i/>
                <w:lang w:val="es-CL" w:eastAsia="es-CL"/>
              </w:rPr>
              <w:t xml:space="preserve">, vértice 2: Este: 479.470 m y Norte: 7.913.031 m, vértice 3: Este: 479.470 m y Norte: 7.913.021 m y vértice 4: Este: 479.460 m y Norte: 7.913.021 m </w:t>
            </w:r>
            <w:r>
              <w:rPr>
                <w:i/>
                <w:lang w:val="es-CL" w:eastAsia="es-CL"/>
              </w:rPr>
              <w:t>”</w:t>
            </w:r>
            <w:r w:rsidR="0089261A" w:rsidRPr="00BA1F7D">
              <w:rPr>
                <w:i/>
                <w:lang w:val="es-CL" w:eastAsia="es-CL"/>
              </w:rPr>
              <w:t>.</w:t>
            </w:r>
          </w:p>
          <w:p w14:paraId="231F353D" w14:textId="7F4A1F3A" w:rsidR="00C11F55" w:rsidRDefault="00C11F55" w:rsidP="00177402">
            <w:pPr>
              <w:jc w:val="both"/>
              <w:rPr>
                <w:i/>
                <w:lang w:val="es-CL" w:eastAsia="es-CL"/>
              </w:rPr>
            </w:pPr>
          </w:p>
          <w:p w14:paraId="599CEB81" w14:textId="6FF06B17" w:rsidR="00C11F55" w:rsidRDefault="00C11F55" w:rsidP="004D1DEB">
            <w:pPr>
              <w:jc w:val="center"/>
              <w:rPr>
                <w:i/>
                <w:lang w:val="es-CL" w:eastAsia="es-CL"/>
              </w:rPr>
            </w:pPr>
            <w:r w:rsidRPr="00C11F55">
              <w:rPr>
                <w:i/>
                <w:noProof/>
                <w:lang w:eastAsia="es-CL"/>
              </w:rPr>
              <w:drawing>
                <wp:inline distT="0" distB="0" distL="0" distR="0" wp14:anchorId="094B32F3" wp14:editId="14248B7F">
                  <wp:extent cx="3892946" cy="2484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2946" cy="2484000"/>
                          </a:xfrm>
                          <a:prstGeom prst="rect">
                            <a:avLst/>
                          </a:prstGeom>
                          <a:noFill/>
                          <a:ln>
                            <a:noFill/>
                          </a:ln>
                        </pic:spPr>
                      </pic:pic>
                    </a:graphicData>
                  </a:graphic>
                </wp:inline>
              </w:drawing>
            </w:r>
          </w:p>
          <w:p w14:paraId="5976FE51" w14:textId="77777777" w:rsidR="00185C6C" w:rsidRDefault="00185C6C" w:rsidP="004D1DEB">
            <w:pPr>
              <w:jc w:val="center"/>
              <w:rPr>
                <w:iCs/>
                <w:lang w:val="es-CL" w:eastAsia="es-CL"/>
              </w:rPr>
            </w:pPr>
          </w:p>
          <w:p w14:paraId="75494677" w14:textId="0A6BD926" w:rsidR="005C7818" w:rsidRPr="00A87DD1" w:rsidRDefault="005C7818" w:rsidP="004D1DEB">
            <w:pPr>
              <w:jc w:val="center"/>
              <w:rPr>
                <w:iCs/>
                <w:sz w:val="18"/>
                <w:szCs w:val="18"/>
                <w:lang w:val="es-CL" w:eastAsia="es-CL"/>
              </w:rPr>
            </w:pPr>
            <w:r w:rsidRPr="00A87DD1">
              <w:rPr>
                <w:iCs/>
                <w:sz w:val="18"/>
                <w:szCs w:val="18"/>
                <w:lang w:val="es-CL" w:eastAsia="es-CL"/>
              </w:rPr>
              <w:t xml:space="preserve">Fuente: </w:t>
            </w:r>
            <w:r w:rsidR="00185C6C" w:rsidRPr="00A87DD1">
              <w:rPr>
                <w:iCs/>
                <w:sz w:val="18"/>
                <w:szCs w:val="18"/>
                <w:lang w:val="es-CL" w:eastAsia="es-CL"/>
              </w:rPr>
              <w:t xml:space="preserve">Resolución de Calificación Ambiental </w:t>
            </w:r>
            <w:proofErr w:type="spellStart"/>
            <w:r w:rsidR="00185C6C" w:rsidRPr="00A87DD1">
              <w:rPr>
                <w:iCs/>
                <w:sz w:val="18"/>
                <w:szCs w:val="18"/>
                <w:lang w:val="es-CL" w:eastAsia="es-CL"/>
              </w:rPr>
              <w:t>N°</w:t>
            </w:r>
            <w:proofErr w:type="spellEnd"/>
            <w:r w:rsidR="00185C6C" w:rsidRPr="00A87DD1">
              <w:rPr>
                <w:iCs/>
                <w:sz w:val="18"/>
                <w:szCs w:val="18"/>
                <w:lang w:val="es-CL" w:eastAsia="es-CL"/>
              </w:rPr>
              <w:t xml:space="preserve"> 12/2016. </w:t>
            </w:r>
          </w:p>
          <w:p w14:paraId="7E4179CF" w14:textId="0741AFE1" w:rsidR="005953FD" w:rsidRDefault="005953FD" w:rsidP="005953FD">
            <w:pPr>
              <w:contextualSpacing/>
              <w:jc w:val="both"/>
              <w:rPr>
                <w:rFonts w:eastAsia="Cambria"/>
                <w:b/>
                <w:i/>
                <w:lang w:val="es-CL" w:eastAsia="es-CL"/>
              </w:rPr>
            </w:pPr>
          </w:p>
          <w:p w14:paraId="7E04FE10" w14:textId="209395EA" w:rsidR="005C7818" w:rsidRDefault="005C7818" w:rsidP="005953FD">
            <w:pPr>
              <w:contextualSpacing/>
              <w:jc w:val="both"/>
              <w:rPr>
                <w:rFonts w:eastAsia="Cambria"/>
                <w:b/>
                <w:i/>
                <w:lang w:val="es-CL" w:eastAsia="es-CL"/>
              </w:rPr>
            </w:pPr>
          </w:p>
          <w:p w14:paraId="58EAED46" w14:textId="479D8A45" w:rsidR="005C7818" w:rsidRDefault="005C7818" w:rsidP="005953FD">
            <w:pPr>
              <w:contextualSpacing/>
              <w:jc w:val="both"/>
              <w:rPr>
                <w:rFonts w:eastAsia="Cambria"/>
                <w:b/>
                <w:i/>
                <w:lang w:val="es-CL" w:eastAsia="es-CL"/>
              </w:rPr>
            </w:pPr>
          </w:p>
          <w:p w14:paraId="01CE4BDE" w14:textId="62412C1C" w:rsidR="005C7818" w:rsidRDefault="005C7818" w:rsidP="005953FD">
            <w:pPr>
              <w:contextualSpacing/>
              <w:jc w:val="both"/>
              <w:rPr>
                <w:rFonts w:eastAsia="Cambria"/>
                <w:b/>
                <w:i/>
                <w:lang w:val="es-CL" w:eastAsia="es-CL"/>
              </w:rPr>
            </w:pPr>
          </w:p>
          <w:p w14:paraId="79460B4F" w14:textId="77777777" w:rsidR="005C7818" w:rsidRDefault="005C7818" w:rsidP="005953FD">
            <w:pPr>
              <w:contextualSpacing/>
              <w:jc w:val="both"/>
              <w:rPr>
                <w:rFonts w:eastAsia="Cambria"/>
                <w:b/>
                <w:i/>
                <w:lang w:val="es-CL" w:eastAsia="es-CL"/>
              </w:rPr>
            </w:pPr>
          </w:p>
          <w:p w14:paraId="0DFF1702" w14:textId="70DB925B" w:rsidR="005953FD" w:rsidRPr="005953FD" w:rsidRDefault="00E7149E" w:rsidP="005953FD">
            <w:pPr>
              <w:contextualSpacing/>
              <w:jc w:val="both"/>
              <w:rPr>
                <w:rFonts w:eastAsia="Cambria"/>
                <w:b/>
                <w:i/>
                <w:lang w:val="es-CL" w:eastAsia="es-CL"/>
              </w:rPr>
            </w:pPr>
            <w:r w:rsidRPr="00E7149E">
              <w:rPr>
                <w:rFonts w:eastAsia="Cambria"/>
                <w:b/>
                <w:i/>
                <w:lang w:val="es-CL" w:eastAsia="es-CL"/>
              </w:rPr>
              <w:t xml:space="preserve">Observación 1.11 </w:t>
            </w:r>
            <w:r w:rsidR="005953FD" w:rsidRPr="005953FD">
              <w:rPr>
                <w:rFonts w:eastAsia="Cambria"/>
                <w:b/>
                <w:i/>
                <w:lang w:val="es-CL" w:eastAsia="es-CL"/>
              </w:rPr>
              <w:t>de Adenda 1 de</w:t>
            </w:r>
            <w:r>
              <w:rPr>
                <w:rFonts w:eastAsia="Cambria"/>
                <w:b/>
                <w:i/>
                <w:lang w:val="es-CL" w:eastAsia="es-CL"/>
              </w:rPr>
              <w:t xml:space="preserve"> </w:t>
            </w:r>
            <w:r w:rsidR="005953FD" w:rsidRPr="005953FD">
              <w:rPr>
                <w:rFonts w:eastAsia="Cambria"/>
                <w:b/>
                <w:i/>
                <w:lang w:val="es-CL" w:eastAsia="es-CL"/>
              </w:rPr>
              <w:t>l</w:t>
            </w:r>
            <w:r>
              <w:rPr>
                <w:rFonts w:eastAsia="Cambria"/>
                <w:b/>
                <w:i/>
                <w:lang w:val="es-CL" w:eastAsia="es-CL"/>
              </w:rPr>
              <w:t xml:space="preserve">a Declaración </w:t>
            </w:r>
            <w:r w:rsidR="005953FD" w:rsidRPr="005953FD">
              <w:rPr>
                <w:rFonts w:eastAsia="Cambria"/>
                <w:b/>
                <w:i/>
                <w:lang w:val="es-CL" w:eastAsia="es-CL"/>
              </w:rPr>
              <w:t>de Impacto Ambiental del proyecto “</w:t>
            </w:r>
            <w:r w:rsidRPr="00E7149E">
              <w:rPr>
                <w:rFonts w:eastAsia="Cambria"/>
                <w:b/>
                <w:bCs/>
                <w:i/>
                <w:iCs/>
                <w:lang w:val="es-ES_tradnl" w:eastAsia="es-CL"/>
              </w:rPr>
              <w:t xml:space="preserve">Instalación de Torre para Telecomunicaciones Sitio ZT089 - </w:t>
            </w:r>
            <w:proofErr w:type="spellStart"/>
            <w:r w:rsidRPr="00E7149E">
              <w:rPr>
                <w:rFonts w:eastAsia="Cambria"/>
                <w:b/>
                <w:bCs/>
                <w:i/>
                <w:iCs/>
                <w:lang w:val="es-ES_tradnl" w:eastAsia="es-CL"/>
              </w:rPr>
              <w:t>Parcohaylla</w:t>
            </w:r>
            <w:proofErr w:type="spellEnd"/>
            <w:r w:rsidRPr="00E7149E">
              <w:rPr>
                <w:rFonts w:eastAsia="Cambria"/>
                <w:b/>
                <w:bCs/>
                <w:i/>
                <w:iCs/>
                <w:lang w:val="es-ES_tradnl" w:eastAsia="es-CL"/>
              </w:rPr>
              <w:t>”</w:t>
            </w:r>
            <w:r w:rsidR="005953FD" w:rsidRPr="005953FD">
              <w:rPr>
                <w:rFonts w:eastAsia="Cambria"/>
                <w:b/>
                <w:i/>
                <w:iCs/>
                <w:lang w:val="es-CL" w:eastAsia="es-CL"/>
              </w:rPr>
              <w:t xml:space="preserve">. </w:t>
            </w:r>
          </w:p>
          <w:p w14:paraId="09255B0F" w14:textId="56606624" w:rsidR="008E20A9" w:rsidRDefault="008E20A9" w:rsidP="00177402">
            <w:pPr>
              <w:jc w:val="both"/>
              <w:rPr>
                <w:b/>
                <w:lang w:val="es-CL" w:eastAsia="es-CL"/>
              </w:rPr>
            </w:pPr>
          </w:p>
          <w:p w14:paraId="4B3B4BF1" w14:textId="525BC963" w:rsidR="00E7149E" w:rsidRPr="00620CDF" w:rsidRDefault="00E7149E" w:rsidP="00177402">
            <w:pPr>
              <w:jc w:val="both"/>
              <w:rPr>
                <w:bCs/>
                <w:lang w:val="es-CL" w:eastAsia="es-CL"/>
              </w:rPr>
            </w:pPr>
            <w:r w:rsidRPr="00620CDF">
              <w:rPr>
                <w:bCs/>
                <w:lang w:eastAsia="es-CL"/>
              </w:rPr>
              <w:t>“</w:t>
            </w:r>
            <w:r w:rsidRPr="00620CDF">
              <w:rPr>
                <w:bCs/>
                <w:i/>
                <w:iCs/>
                <w:lang w:eastAsia="es-CL"/>
              </w:rPr>
              <w:t>De acuerdo a lo solicitado, se aclara que a la Autoridad que tal como se indicó en la DIA, en las páginas 68 y 70, el Proyecto se localiza dentro de la Reserva Nacional Vicuñas. Respecto a la Ilustración de la página 71 se indica que la Ilustración corresponde a un error de edición. Para mayor claridad, en la siguiente Ilustración se presenta la localización exacta del Proyecto y su relación respecto a la Reserva Nacional de las Vicuñas, lo cual muestra que el Proyecto se encuentra inserto dentro de la Reserva</w:t>
            </w:r>
            <w:r>
              <w:rPr>
                <w:bCs/>
                <w:lang w:val="es-CL" w:eastAsia="es-CL"/>
              </w:rPr>
              <w:t>”</w:t>
            </w:r>
            <w:r w:rsidRPr="00620CDF">
              <w:rPr>
                <w:bCs/>
                <w:lang w:eastAsia="es-CL"/>
              </w:rPr>
              <w:t>.</w:t>
            </w:r>
          </w:p>
          <w:p w14:paraId="2EF2AFE3" w14:textId="77777777" w:rsidR="00177402" w:rsidRPr="00D42470" w:rsidRDefault="00177402" w:rsidP="00F14D23">
            <w:pPr>
              <w:rPr>
                <w:b/>
              </w:rPr>
            </w:pPr>
          </w:p>
        </w:tc>
      </w:tr>
      <w:tr w:rsidR="00F14D23" w:rsidRPr="00D42470" w14:paraId="30AB813F" w14:textId="77777777" w:rsidTr="00F14D23">
        <w:trPr>
          <w:trHeight w:val="627"/>
        </w:trPr>
        <w:tc>
          <w:tcPr>
            <w:tcW w:w="5000" w:type="pct"/>
            <w:gridSpan w:val="2"/>
          </w:tcPr>
          <w:p w14:paraId="04428385" w14:textId="77777777" w:rsidR="00F14D23" w:rsidRPr="00D42470" w:rsidRDefault="00177402" w:rsidP="00F14D23">
            <w:r>
              <w:rPr>
                <w:b/>
              </w:rPr>
              <w:lastRenderedPageBreak/>
              <w:t>Hecho</w:t>
            </w:r>
            <w:r w:rsidR="00F14D23" w:rsidRPr="00D42470">
              <w:rPr>
                <w:b/>
              </w:rPr>
              <w:t>s:</w:t>
            </w:r>
            <w:r w:rsidR="00F14D23" w:rsidRPr="00D42470">
              <w:t xml:space="preserve"> </w:t>
            </w:r>
          </w:p>
          <w:p w14:paraId="06BC2983" w14:textId="77777777" w:rsidR="00F14D23" w:rsidRPr="00D42470" w:rsidRDefault="00F14D23" w:rsidP="00F14D23"/>
          <w:p w14:paraId="6F269B44" w14:textId="3A422ECC" w:rsidR="00B14935" w:rsidRPr="00A0437B" w:rsidRDefault="00B14935" w:rsidP="00481E9C">
            <w:pPr>
              <w:pStyle w:val="Prrafodelista"/>
              <w:numPr>
                <w:ilvl w:val="0"/>
                <w:numId w:val="6"/>
              </w:numPr>
              <w:ind w:left="313" w:hanging="284"/>
              <w:rPr>
                <w:b/>
              </w:rPr>
            </w:pPr>
            <w:r>
              <w:t xml:space="preserve">A través de </w:t>
            </w:r>
            <w:r>
              <w:rPr>
                <w:rFonts w:cs="Calibri"/>
              </w:rPr>
              <w:t xml:space="preserve">Resolución Exenta SMA </w:t>
            </w:r>
            <w:proofErr w:type="spellStart"/>
            <w:r>
              <w:rPr>
                <w:rFonts w:cs="Calibri"/>
              </w:rPr>
              <w:t>N°</w:t>
            </w:r>
            <w:proofErr w:type="spellEnd"/>
            <w:r>
              <w:rPr>
                <w:rFonts w:cs="Calibri"/>
              </w:rPr>
              <w:t xml:space="preserve"> 012/2019, de fecha 10 de abril de 2019 (Anexo </w:t>
            </w:r>
            <w:r w:rsidR="00D72009">
              <w:rPr>
                <w:rFonts w:cs="Calibri"/>
              </w:rPr>
              <w:t>2</w:t>
            </w:r>
            <w:r>
              <w:rPr>
                <w:rFonts w:cs="Calibri"/>
              </w:rPr>
              <w:t xml:space="preserve">) se requiere a WILL S.A. la siguiente información: </w:t>
            </w:r>
          </w:p>
          <w:p w14:paraId="67CC8CFF" w14:textId="77777777" w:rsidR="002B0DDF" w:rsidRPr="00A0437B" w:rsidRDefault="002B0DDF" w:rsidP="00A0437B">
            <w:pPr>
              <w:pStyle w:val="Prrafodelista"/>
              <w:ind w:left="313"/>
              <w:rPr>
                <w:b/>
              </w:rPr>
            </w:pPr>
          </w:p>
          <w:p w14:paraId="47EC1007" w14:textId="6B965D10" w:rsidR="00B14935" w:rsidRPr="00A0437B" w:rsidRDefault="002B0DDF" w:rsidP="002B0DDF">
            <w:pPr>
              <w:pStyle w:val="Prrafodelista"/>
              <w:numPr>
                <w:ilvl w:val="0"/>
                <w:numId w:val="34"/>
              </w:numPr>
              <w:rPr>
                <w:b/>
              </w:rPr>
            </w:pPr>
            <w:r>
              <w:rPr>
                <w:rFonts w:cs="Calibri"/>
                <w:color w:val="222222"/>
                <w:szCs w:val="22"/>
                <w:shd w:val="clear" w:color="auto" w:fill="FFFFFF"/>
                <w:lang w:val="es-MX"/>
              </w:rPr>
              <w:t>Informar el estado del Proyecto, especificando las fechas de inicio y/o término de las fases de construcción y de operación.</w:t>
            </w:r>
          </w:p>
          <w:p w14:paraId="4C5A47C2" w14:textId="77777777" w:rsidR="002B0DDF" w:rsidRPr="00A0437B" w:rsidRDefault="002B0DDF" w:rsidP="00A0437B">
            <w:pPr>
              <w:pStyle w:val="Prrafodelista"/>
              <w:ind w:left="673"/>
              <w:rPr>
                <w:b/>
              </w:rPr>
            </w:pPr>
          </w:p>
          <w:p w14:paraId="54883B1A" w14:textId="132D20F2" w:rsidR="002B0DDF" w:rsidRPr="00A0437B" w:rsidRDefault="002B0DDF" w:rsidP="002B0DDF">
            <w:pPr>
              <w:pStyle w:val="Prrafodelista"/>
              <w:numPr>
                <w:ilvl w:val="0"/>
                <w:numId w:val="34"/>
              </w:numPr>
              <w:rPr>
                <w:b/>
              </w:rPr>
            </w:pPr>
            <w:r>
              <w:rPr>
                <w:rFonts w:cs="Calibri"/>
                <w:color w:val="222222"/>
                <w:szCs w:val="22"/>
                <w:shd w:val="clear" w:color="auto" w:fill="FFFFFF"/>
              </w:rPr>
              <w:t>Enviar copia de todos los informes de cumplimiento de compromisos relativos a los componentes flora y vegetación, en formato digital PDF con fotografía a color.</w:t>
            </w:r>
          </w:p>
          <w:p w14:paraId="455598AA" w14:textId="77777777" w:rsidR="002B0DDF" w:rsidRPr="00A0437B" w:rsidRDefault="002B0DDF" w:rsidP="00A0437B">
            <w:pPr>
              <w:rPr>
                <w:b/>
              </w:rPr>
            </w:pPr>
          </w:p>
          <w:p w14:paraId="13680D1C" w14:textId="7AAD271C" w:rsidR="002B0DDF" w:rsidRPr="00A0437B" w:rsidRDefault="002B0DDF" w:rsidP="002B0DDF">
            <w:pPr>
              <w:pStyle w:val="Prrafodelista"/>
              <w:numPr>
                <w:ilvl w:val="0"/>
                <w:numId w:val="34"/>
              </w:numPr>
              <w:rPr>
                <w:b/>
              </w:rPr>
            </w:pPr>
            <w:r>
              <w:rPr>
                <w:rFonts w:cs="Calibri"/>
                <w:color w:val="222222"/>
                <w:szCs w:val="22"/>
                <w:shd w:val="clear" w:color="auto" w:fill="FFFFFF"/>
              </w:rPr>
              <w:t>Enviar un plano de los grupos de llareta (</w:t>
            </w:r>
            <w:proofErr w:type="spellStart"/>
            <w:r>
              <w:rPr>
                <w:rFonts w:cs="Calibri"/>
                <w:i/>
                <w:iCs/>
                <w:color w:val="222222"/>
                <w:szCs w:val="22"/>
                <w:shd w:val="clear" w:color="auto" w:fill="FFFFFF"/>
              </w:rPr>
              <w:t>Azorella</w:t>
            </w:r>
            <w:proofErr w:type="spellEnd"/>
            <w:r>
              <w:rPr>
                <w:rFonts w:cs="Calibri"/>
                <w:i/>
                <w:iCs/>
                <w:color w:val="222222"/>
                <w:szCs w:val="22"/>
                <w:shd w:val="clear" w:color="auto" w:fill="FFFFFF"/>
              </w:rPr>
              <w:t xml:space="preserve"> compacta</w:t>
            </w:r>
            <w:r>
              <w:rPr>
                <w:rFonts w:cs="Calibri"/>
                <w:color w:val="222222"/>
                <w:szCs w:val="22"/>
                <w:shd w:val="clear" w:color="auto" w:fill="FFFFFF"/>
              </w:rPr>
              <w:t xml:space="preserve">) que fueron objeto de protección, especificando el número de llaretas que comprende cada grupo cercado en coordenadas WGS84 Huso 19 Sur, en formato digital PDF a color y archivo vectorial KML (Google </w:t>
            </w:r>
            <w:proofErr w:type="spellStart"/>
            <w:r>
              <w:rPr>
                <w:rFonts w:cs="Calibri"/>
                <w:color w:val="222222"/>
                <w:szCs w:val="22"/>
                <w:shd w:val="clear" w:color="auto" w:fill="FFFFFF"/>
              </w:rPr>
              <w:t>Earth</w:t>
            </w:r>
            <w:proofErr w:type="spellEnd"/>
            <w:r>
              <w:rPr>
                <w:rFonts w:cs="Calibri"/>
                <w:color w:val="222222"/>
                <w:szCs w:val="22"/>
                <w:shd w:val="clear" w:color="auto" w:fill="FFFFFF"/>
              </w:rPr>
              <w:t>).</w:t>
            </w:r>
          </w:p>
          <w:p w14:paraId="5FC256A1" w14:textId="77777777" w:rsidR="002B0DDF" w:rsidRPr="00A0437B" w:rsidRDefault="002B0DDF" w:rsidP="00A0437B">
            <w:pPr>
              <w:pStyle w:val="Prrafodelista"/>
              <w:ind w:left="673"/>
              <w:rPr>
                <w:b/>
              </w:rPr>
            </w:pPr>
          </w:p>
          <w:p w14:paraId="464C1714" w14:textId="00509ACD" w:rsidR="002B0DDF" w:rsidRPr="00A0437B" w:rsidRDefault="002B0DDF" w:rsidP="002B0DDF">
            <w:pPr>
              <w:pStyle w:val="Prrafodelista"/>
              <w:numPr>
                <w:ilvl w:val="0"/>
                <w:numId w:val="34"/>
              </w:numPr>
              <w:rPr>
                <w:b/>
              </w:rPr>
            </w:pPr>
            <w:r>
              <w:rPr>
                <w:rFonts w:cs="Calibri"/>
                <w:color w:val="222222"/>
                <w:szCs w:val="22"/>
                <w:shd w:val="clear" w:color="auto" w:fill="FFFFFF"/>
              </w:rPr>
              <w:t>Enviar un plano con el trazado de la huella de acceso ya habilitada en coordenadas WGS84 Huso 19 Sur en formato digital PDF a color y archivo vectorial KML.</w:t>
            </w:r>
          </w:p>
          <w:p w14:paraId="2F4F6046" w14:textId="77777777" w:rsidR="002B0DDF" w:rsidRPr="00A0437B" w:rsidRDefault="002B0DDF" w:rsidP="00A0437B">
            <w:pPr>
              <w:pStyle w:val="Prrafodelista"/>
              <w:ind w:left="673"/>
              <w:rPr>
                <w:b/>
              </w:rPr>
            </w:pPr>
          </w:p>
          <w:p w14:paraId="10C7FD98" w14:textId="5948B49C" w:rsidR="002B0DDF" w:rsidRPr="00A0437B" w:rsidRDefault="002B0DDF" w:rsidP="002B0DDF">
            <w:pPr>
              <w:pStyle w:val="Prrafodelista"/>
              <w:numPr>
                <w:ilvl w:val="0"/>
                <w:numId w:val="34"/>
              </w:numPr>
              <w:rPr>
                <w:b/>
              </w:rPr>
            </w:pPr>
            <w:r w:rsidRPr="00DC137D">
              <w:rPr>
                <w:rFonts w:cs="Calibri"/>
                <w:color w:val="222222"/>
                <w:szCs w:val="22"/>
                <w:shd w:val="clear" w:color="auto" w:fill="FFFFFF"/>
              </w:rPr>
              <w:t>Presentar calendario de actividades de mantención de las instalaciones y equipos del proyecto (fechas de inicio y término de cada actividad) a realizarse durante el presente año 2019, especificando el medio de transporte a utilizar, en formato digital PDF</w:t>
            </w:r>
            <w:r>
              <w:rPr>
                <w:rFonts w:cs="Calibri"/>
                <w:color w:val="222222"/>
                <w:szCs w:val="22"/>
                <w:shd w:val="clear" w:color="auto" w:fill="FFFFFF"/>
              </w:rPr>
              <w:t>.</w:t>
            </w:r>
          </w:p>
          <w:p w14:paraId="5545BBF5" w14:textId="77777777" w:rsidR="002B0DDF" w:rsidRPr="00A0437B" w:rsidRDefault="002B0DDF" w:rsidP="00A0437B">
            <w:pPr>
              <w:pStyle w:val="Prrafodelista"/>
              <w:ind w:left="673"/>
              <w:rPr>
                <w:b/>
              </w:rPr>
            </w:pPr>
          </w:p>
          <w:p w14:paraId="7B912FCC" w14:textId="180A1583" w:rsidR="00895B15" w:rsidRPr="00AE18C1" w:rsidRDefault="00F14D23" w:rsidP="00481E9C">
            <w:pPr>
              <w:pStyle w:val="Prrafodelista"/>
              <w:numPr>
                <w:ilvl w:val="0"/>
                <w:numId w:val="6"/>
              </w:numPr>
              <w:ind w:left="313" w:hanging="284"/>
              <w:rPr>
                <w:b/>
              </w:rPr>
            </w:pPr>
            <w:r w:rsidRPr="00895B15">
              <w:rPr>
                <w:rFonts w:eastAsia="Times New Roman"/>
                <w:color w:val="000000"/>
                <w:lang w:eastAsia="es-CL"/>
              </w:rPr>
              <w:t>Durante la actividad de inspección</w:t>
            </w:r>
            <w:r w:rsidR="008040A9" w:rsidRPr="00895B15">
              <w:rPr>
                <w:rFonts w:eastAsia="Times New Roman"/>
                <w:color w:val="000000"/>
                <w:lang w:eastAsia="es-CL"/>
              </w:rPr>
              <w:t xml:space="preserve"> </w:t>
            </w:r>
            <w:r w:rsidR="00E7149E">
              <w:rPr>
                <w:rFonts w:eastAsia="Times New Roman"/>
                <w:color w:val="000000"/>
                <w:lang w:eastAsia="es-CL"/>
              </w:rPr>
              <w:t xml:space="preserve">ambiental </w:t>
            </w:r>
            <w:r w:rsidR="008040A9" w:rsidRPr="00895B15">
              <w:rPr>
                <w:rFonts w:eastAsia="Times New Roman"/>
                <w:color w:val="000000"/>
                <w:lang w:eastAsia="es-CL"/>
              </w:rPr>
              <w:t xml:space="preserve">de </w:t>
            </w:r>
            <w:r w:rsidR="00895B15" w:rsidRPr="00895B15">
              <w:rPr>
                <w:rFonts w:eastAsia="Times New Roman"/>
                <w:color w:val="000000"/>
                <w:lang w:eastAsia="es-CL"/>
              </w:rPr>
              <w:t xml:space="preserve">fecha </w:t>
            </w:r>
            <w:r w:rsidR="00A75D56">
              <w:rPr>
                <w:rFonts w:eastAsia="Times New Roman"/>
                <w:color w:val="000000"/>
                <w:lang w:eastAsia="es-CL"/>
              </w:rPr>
              <w:t>17</w:t>
            </w:r>
            <w:r w:rsidR="00A75D56" w:rsidRPr="00895B15">
              <w:rPr>
                <w:rFonts w:eastAsia="Times New Roman"/>
                <w:color w:val="000000"/>
                <w:lang w:eastAsia="es-CL"/>
              </w:rPr>
              <w:t xml:space="preserve"> </w:t>
            </w:r>
            <w:r w:rsidR="00895B15" w:rsidRPr="00895B15">
              <w:rPr>
                <w:rFonts w:eastAsia="Times New Roman"/>
                <w:color w:val="000000"/>
                <w:lang w:eastAsia="es-CL"/>
              </w:rPr>
              <w:t xml:space="preserve">de </w:t>
            </w:r>
            <w:r w:rsidR="00500B16">
              <w:rPr>
                <w:rFonts w:eastAsia="Times New Roman"/>
                <w:color w:val="000000"/>
                <w:lang w:eastAsia="es-CL"/>
              </w:rPr>
              <w:t>abril</w:t>
            </w:r>
            <w:r w:rsidR="00895B15" w:rsidRPr="00895B15">
              <w:rPr>
                <w:rFonts w:eastAsia="Times New Roman"/>
                <w:color w:val="000000"/>
                <w:lang w:eastAsia="es-CL"/>
              </w:rPr>
              <w:t xml:space="preserve"> de 201</w:t>
            </w:r>
            <w:r w:rsidR="00500B16">
              <w:rPr>
                <w:rFonts w:eastAsia="Times New Roman"/>
                <w:color w:val="000000"/>
                <w:lang w:eastAsia="es-CL"/>
              </w:rPr>
              <w:t>9</w:t>
            </w:r>
            <w:r w:rsidR="009A1051">
              <w:rPr>
                <w:rFonts w:eastAsia="Times New Roman"/>
                <w:color w:val="000000"/>
                <w:lang w:eastAsia="es-CL"/>
              </w:rPr>
              <w:t xml:space="preserve"> (Anexo </w:t>
            </w:r>
            <w:r w:rsidR="00D72009">
              <w:rPr>
                <w:rFonts w:eastAsia="Times New Roman"/>
                <w:color w:val="000000"/>
                <w:lang w:eastAsia="es-CL"/>
              </w:rPr>
              <w:t>1</w:t>
            </w:r>
            <w:r w:rsidR="009A1051">
              <w:rPr>
                <w:rFonts w:eastAsia="Times New Roman"/>
                <w:color w:val="000000"/>
                <w:lang w:eastAsia="es-CL"/>
              </w:rPr>
              <w:t>)</w:t>
            </w:r>
            <w:r w:rsidRPr="00895B15">
              <w:rPr>
                <w:rFonts w:eastAsia="Times New Roman"/>
                <w:color w:val="000000"/>
                <w:lang w:eastAsia="es-CL"/>
              </w:rPr>
              <w:t>, se constató</w:t>
            </w:r>
            <w:r w:rsidR="00895B15" w:rsidRPr="00895B15">
              <w:rPr>
                <w:rFonts w:eastAsia="Times New Roman"/>
                <w:color w:val="000000"/>
                <w:lang w:eastAsia="es-CL"/>
              </w:rPr>
              <w:t xml:space="preserve"> lo siguiente:</w:t>
            </w:r>
          </w:p>
          <w:p w14:paraId="1FA34656" w14:textId="74A48F98" w:rsidR="00500B16" w:rsidRDefault="00500B16" w:rsidP="00500B16">
            <w:pPr>
              <w:rPr>
                <w:b/>
              </w:rPr>
            </w:pPr>
          </w:p>
          <w:p w14:paraId="36BA0647" w14:textId="6EE6B4AE" w:rsidR="00895B15" w:rsidRDefault="00A75D56" w:rsidP="00481E9C">
            <w:pPr>
              <w:pStyle w:val="Prrafodelista"/>
              <w:numPr>
                <w:ilvl w:val="0"/>
                <w:numId w:val="7"/>
              </w:numPr>
              <w:rPr>
                <w:rFonts w:eastAsia="Times New Roman"/>
                <w:color w:val="000000"/>
                <w:lang w:eastAsia="es-CL"/>
              </w:rPr>
            </w:pPr>
            <w:r w:rsidRPr="00A75D56">
              <w:rPr>
                <w:color w:val="000000" w:themeColor="text1"/>
              </w:rPr>
              <w:t xml:space="preserve">En sector </w:t>
            </w:r>
            <w:r w:rsidR="00E34394">
              <w:rPr>
                <w:color w:val="000000" w:themeColor="text1"/>
              </w:rPr>
              <w:t xml:space="preserve">ubicado en </w:t>
            </w:r>
            <w:r w:rsidRPr="00A75D56">
              <w:rPr>
                <w:color w:val="000000" w:themeColor="text1"/>
              </w:rPr>
              <w:t xml:space="preserve">coordenadas UTM Este: 479.460 m y Norte: 7.913.033 m, ambas referidas al Datum WGS 84, Huso 19 Sur, se evidenció la inexistencia de la antena de telecomunicaciones, </w:t>
            </w:r>
            <w:r w:rsidR="008E20A9">
              <w:rPr>
                <w:color w:val="000000" w:themeColor="text1"/>
              </w:rPr>
              <w:t xml:space="preserve">así como tampoco </w:t>
            </w:r>
            <w:r w:rsidRPr="00A75D56">
              <w:rPr>
                <w:color w:val="000000" w:themeColor="text1"/>
              </w:rPr>
              <w:t>obras anexas como camino de acceso y estacionamiento vehicular; constatando la presencia de ejemplares de Llaretas quemadas (</w:t>
            </w:r>
            <w:proofErr w:type="spellStart"/>
            <w:r w:rsidRPr="00374DCF">
              <w:rPr>
                <w:i/>
                <w:iCs/>
                <w:color w:val="000000" w:themeColor="text1"/>
              </w:rPr>
              <w:t>Azorella</w:t>
            </w:r>
            <w:proofErr w:type="spellEnd"/>
            <w:r w:rsidRPr="00374DCF">
              <w:rPr>
                <w:i/>
                <w:iCs/>
                <w:color w:val="000000" w:themeColor="text1"/>
              </w:rPr>
              <w:t xml:space="preserve"> compacta</w:t>
            </w:r>
            <w:r w:rsidRPr="00A75D56">
              <w:rPr>
                <w:color w:val="000000" w:themeColor="text1"/>
              </w:rPr>
              <w:t>), 8 estacas de madera de un largo de 44 cm por 5 cm de ancho, presentando en uno de sus extremos cortes angulares, de las cuales 5 se encontraban enterradas y las restantes sobre el sector de manera dispersa. Junto a estas, se observó la presencia de una estaca metálica de color rojo</w:t>
            </w:r>
            <w:r w:rsidR="006810D6">
              <w:rPr>
                <w:rFonts w:eastAsia="Times New Roman"/>
                <w:color w:val="000000"/>
                <w:lang w:eastAsia="es-CL"/>
              </w:rPr>
              <w:t xml:space="preserve"> (Fotografías 1</w:t>
            </w:r>
            <w:r w:rsidR="0047069B">
              <w:rPr>
                <w:rFonts w:eastAsia="Times New Roman"/>
                <w:color w:val="000000"/>
                <w:lang w:eastAsia="es-CL"/>
              </w:rPr>
              <w:t>, 2, 3</w:t>
            </w:r>
            <w:r w:rsidR="00286667">
              <w:rPr>
                <w:rFonts w:eastAsia="Times New Roman"/>
                <w:color w:val="000000"/>
                <w:lang w:eastAsia="es-CL"/>
              </w:rPr>
              <w:t>,</w:t>
            </w:r>
            <w:r w:rsidR="006810D6">
              <w:rPr>
                <w:rFonts w:eastAsia="Times New Roman"/>
                <w:color w:val="000000"/>
                <w:lang w:eastAsia="es-CL"/>
              </w:rPr>
              <w:t xml:space="preserve"> </w:t>
            </w:r>
            <w:r w:rsidR="0047069B">
              <w:rPr>
                <w:rFonts w:eastAsia="Times New Roman"/>
                <w:color w:val="000000"/>
                <w:lang w:eastAsia="es-CL"/>
              </w:rPr>
              <w:t>4</w:t>
            </w:r>
            <w:r w:rsidR="00286667">
              <w:rPr>
                <w:rFonts w:eastAsia="Times New Roman"/>
                <w:color w:val="000000"/>
                <w:lang w:eastAsia="es-CL"/>
              </w:rPr>
              <w:t>, 5 y 6</w:t>
            </w:r>
            <w:r w:rsidR="006810D6">
              <w:rPr>
                <w:rFonts w:eastAsia="Times New Roman"/>
                <w:color w:val="000000"/>
                <w:lang w:eastAsia="es-CL"/>
              </w:rPr>
              <w:t>)</w:t>
            </w:r>
            <w:r w:rsidR="00E7149E">
              <w:rPr>
                <w:rFonts w:eastAsia="Times New Roman"/>
                <w:color w:val="000000"/>
                <w:lang w:eastAsia="es-CL"/>
              </w:rPr>
              <w:t>.</w:t>
            </w:r>
          </w:p>
          <w:p w14:paraId="54B321B2" w14:textId="77777777" w:rsidR="008A2BA7" w:rsidRDefault="008A2BA7" w:rsidP="0036066D">
            <w:pPr>
              <w:pStyle w:val="Prrafodelista"/>
              <w:ind w:left="644"/>
              <w:rPr>
                <w:rFonts w:eastAsia="Times New Roman"/>
                <w:color w:val="000000"/>
                <w:lang w:eastAsia="es-CL"/>
              </w:rPr>
            </w:pPr>
          </w:p>
          <w:p w14:paraId="4AC36874" w14:textId="2B9AF4F8" w:rsidR="00A40BCF" w:rsidRPr="00DC7AB1" w:rsidRDefault="00A40BCF" w:rsidP="00481E9C">
            <w:pPr>
              <w:pStyle w:val="Prrafodelista"/>
              <w:numPr>
                <w:ilvl w:val="0"/>
                <w:numId w:val="7"/>
              </w:numPr>
              <w:rPr>
                <w:rFonts w:eastAsia="Times New Roman"/>
                <w:color w:val="000000"/>
                <w:lang w:eastAsia="es-CL"/>
              </w:rPr>
            </w:pPr>
            <w:r w:rsidRPr="00E7684B">
              <w:rPr>
                <w:iCs/>
              </w:rPr>
              <w:t xml:space="preserve">En sector </w:t>
            </w:r>
            <w:r>
              <w:rPr>
                <w:iCs/>
              </w:rPr>
              <w:t>ubicado en c</w:t>
            </w:r>
            <w:r w:rsidRPr="00E7684B">
              <w:rPr>
                <w:iCs/>
              </w:rPr>
              <w:t xml:space="preserve">oordenadas UTM, Este: 477.686 m y Norte: 7.912.665 m, ambas referidas al Datum WGS 84, Huso 19 Sur, </w:t>
            </w:r>
            <w:r>
              <w:rPr>
                <w:iCs/>
              </w:rPr>
              <w:t>localizado en el</w:t>
            </w:r>
            <w:r w:rsidRPr="00E7684B">
              <w:rPr>
                <w:iCs/>
              </w:rPr>
              <w:t xml:space="preserve"> poblado de </w:t>
            </w:r>
            <w:proofErr w:type="spellStart"/>
            <w:r w:rsidRPr="00E7684B">
              <w:rPr>
                <w:iCs/>
              </w:rPr>
              <w:t>Parcohaylla</w:t>
            </w:r>
            <w:proofErr w:type="spellEnd"/>
            <w:r w:rsidRPr="00E7684B">
              <w:rPr>
                <w:iCs/>
              </w:rPr>
              <w:t xml:space="preserve">, se constató la presencia de una torre de telecomunicaciones del tipo </w:t>
            </w:r>
            <w:proofErr w:type="spellStart"/>
            <w:r w:rsidRPr="00E7684B">
              <w:rPr>
                <w:iCs/>
              </w:rPr>
              <w:t>monoposte</w:t>
            </w:r>
            <w:proofErr w:type="spellEnd"/>
            <w:r w:rsidRPr="00E7684B">
              <w:rPr>
                <w:iCs/>
              </w:rPr>
              <w:t xml:space="preserve">, de color gris, la que se encontraba cercada mediante postes de madera de 2,2 m de altura y alambre de púas, una puerta de acceso la que presentaba un cerrojo simple y candado, todo lo que alcanzaba una superficie </w:t>
            </w:r>
            <w:r w:rsidRPr="00E7684B">
              <w:rPr>
                <w:iCs/>
              </w:rPr>
              <w:lastRenderedPageBreak/>
              <w:t xml:space="preserve">de 48 m² aproximadamente, medida mediante huincha métrica. Se observó que la estructura presentaba una altura total de 26 m de alto medida a través de clinómetro </w:t>
            </w:r>
            <w:proofErr w:type="spellStart"/>
            <w:r w:rsidRPr="00E7684B">
              <w:rPr>
                <w:iCs/>
              </w:rPr>
              <w:t>Suunto</w:t>
            </w:r>
            <w:proofErr w:type="spellEnd"/>
            <w:r w:rsidRPr="00E7684B">
              <w:rPr>
                <w:iCs/>
              </w:rPr>
              <w:t xml:space="preserve"> de doble escala, además contaba con sistema de pararrayos, según lo indicado por el Sr. Jonathan Saavedra, operador de la empresa </w:t>
            </w:r>
            <w:proofErr w:type="spellStart"/>
            <w:r w:rsidRPr="00E7684B">
              <w:rPr>
                <w:iCs/>
              </w:rPr>
              <w:t>Electrotel</w:t>
            </w:r>
            <w:proofErr w:type="spellEnd"/>
            <w:r w:rsidRPr="00E7684B">
              <w:rPr>
                <w:iCs/>
              </w:rPr>
              <w:t xml:space="preserve">. Dicha estructura era sustentada por una base de concreto, sobre la que además se observó la presencia de un generador eléctrico y una antena satelital </w:t>
            </w:r>
            <w:r>
              <w:rPr>
                <w:iCs/>
              </w:rPr>
              <w:t>(Fotografías 7 y 8).</w:t>
            </w:r>
          </w:p>
          <w:p w14:paraId="16534A6C" w14:textId="77777777" w:rsidR="00DC7AB1" w:rsidRPr="00DC7AB1" w:rsidRDefault="00DC7AB1" w:rsidP="00DC7AB1">
            <w:pPr>
              <w:pStyle w:val="Prrafodelista"/>
              <w:ind w:left="644"/>
              <w:rPr>
                <w:rFonts w:eastAsia="Times New Roman"/>
                <w:color w:val="000000"/>
                <w:lang w:eastAsia="es-CL"/>
              </w:rPr>
            </w:pPr>
          </w:p>
          <w:p w14:paraId="5C040FE1" w14:textId="145AE0D0" w:rsidR="00A40BCF" w:rsidRPr="00DC7AB1" w:rsidRDefault="00A40BCF" w:rsidP="00481E9C">
            <w:pPr>
              <w:pStyle w:val="Prrafodelista"/>
              <w:numPr>
                <w:ilvl w:val="0"/>
                <w:numId w:val="7"/>
              </w:numPr>
              <w:rPr>
                <w:rFonts w:eastAsia="Times New Roman"/>
                <w:color w:val="000000"/>
                <w:lang w:eastAsia="es-CL"/>
              </w:rPr>
            </w:pPr>
            <w:r>
              <w:rPr>
                <w:iCs/>
              </w:rPr>
              <w:t>Que, e</w:t>
            </w:r>
            <w:r w:rsidRPr="00E7684B">
              <w:rPr>
                <w:iCs/>
              </w:rPr>
              <w:t xml:space="preserve">l área total de intervención del Proyecto correspondió a 166 m², aproximadamente, medido con huincha métrica. Junto a la base de la torre, se ubica el motor generador, en una caja metálica con las leyendas “HIM </w:t>
            </w:r>
            <w:proofErr w:type="spellStart"/>
            <w:r w:rsidRPr="00E7684B">
              <w:rPr>
                <w:iCs/>
              </w:rPr>
              <w:t>Hybrid</w:t>
            </w:r>
            <w:proofErr w:type="spellEnd"/>
            <w:r w:rsidRPr="00E7684B">
              <w:rPr>
                <w:iCs/>
              </w:rPr>
              <w:t xml:space="preserve"> </w:t>
            </w:r>
            <w:proofErr w:type="spellStart"/>
            <w:r w:rsidRPr="00E7684B">
              <w:rPr>
                <w:iCs/>
              </w:rPr>
              <w:t>Integrated</w:t>
            </w:r>
            <w:proofErr w:type="spellEnd"/>
            <w:r w:rsidRPr="00E7684B">
              <w:rPr>
                <w:iCs/>
              </w:rPr>
              <w:t xml:space="preserve"> Module”, “</w:t>
            </w:r>
            <w:proofErr w:type="spellStart"/>
            <w:r w:rsidRPr="00E7684B">
              <w:rPr>
                <w:iCs/>
              </w:rPr>
              <w:t>Miscellaneous</w:t>
            </w:r>
            <w:proofErr w:type="spellEnd"/>
            <w:r w:rsidRPr="00E7684B">
              <w:rPr>
                <w:iCs/>
              </w:rPr>
              <w:t xml:space="preserve"> 9. </w:t>
            </w:r>
            <w:r w:rsidRPr="00BD5E8C">
              <w:rPr>
                <w:iCs/>
                <w:lang w:val="en-US"/>
              </w:rPr>
              <w:t>Lithium Ion Batteries Contained in Equipment” y “Ausonia ausonia.net”</w:t>
            </w:r>
            <w:r>
              <w:rPr>
                <w:iCs/>
                <w:lang w:val="en-US"/>
              </w:rPr>
              <w:t>.</w:t>
            </w:r>
          </w:p>
          <w:p w14:paraId="7D6F3B4A" w14:textId="77777777" w:rsidR="00DC7AB1" w:rsidRPr="00DC7AB1" w:rsidRDefault="00DC7AB1" w:rsidP="00DC7AB1">
            <w:pPr>
              <w:pStyle w:val="Prrafodelista"/>
              <w:ind w:left="644"/>
              <w:rPr>
                <w:rFonts w:eastAsia="Times New Roman"/>
                <w:color w:val="000000"/>
                <w:lang w:eastAsia="es-CL"/>
              </w:rPr>
            </w:pPr>
          </w:p>
          <w:p w14:paraId="6AF63CEA" w14:textId="77208FCA" w:rsidR="00A40BCF" w:rsidRPr="00183BA3" w:rsidRDefault="00A40BCF" w:rsidP="00481E9C">
            <w:pPr>
              <w:pStyle w:val="Prrafodelista"/>
              <w:numPr>
                <w:ilvl w:val="0"/>
                <w:numId w:val="7"/>
              </w:numPr>
              <w:rPr>
                <w:rFonts w:eastAsia="Times New Roman"/>
                <w:color w:val="000000"/>
                <w:lang w:eastAsia="es-CL"/>
              </w:rPr>
            </w:pPr>
            <w:r w:rsidRPr="00E7684B">
              <w:rPr>
                <w:iCs/>
              </w:rPr>
              <w:t>Aledaño al cerco se constató la presencia de un tambor de plástico de color verde sobre un pallet de madera y un bloque de concreto dispuesto sobre el suelo</w:t>
            </w:r>
            <w:r w:rsidR="008A2BA7">
              <w:rPr>
                <w:iCs/>
              </w:rPr>
              <w:t>.</w:t>
            </w:r>
          </w:p>
          <w:p w14:paraId="198F9A07" w14:textId="77777777" w:rsidR="00F14D23" w:rsidRDefault="008040A9" w:rsidP="00895B15">
            <w:pPr>
              <w:rPr>
                <w:rFonts w:eastAsia="Times New Roman"/>
                <w:color w:val="000000"/>
                <w:lang w:eastAsia="es-CL"/>
              </w:rPr>
            </w:pPr>
            <w:r w:rsidRPr="00895B15">
              <w:rPr>
                <w:rFonts w:eastAsia="Times New Roman"/>
                <w:color w:val="000000"/>
                <w:lang w:eastAsia="es-CL"/>
              </w:rPr>
              <w:t xml:space="preserve"> </w:t>
            </w:r>
          </w:p>
          <w:p w14:paraId="5F45AE90" w14:textId="5A5FFA35" w:rsidR="009A1051" w:rsidRPr="00802A8B" w:rsidRDefault="009A1051" w:rsidP="00481E9C">
            <w:pPr>
              <w:pStyle w:val="Prrafodelista"/>
              <w:numPr>
                <w:ilvl w:val="0"/>
                <w:numId w:val="6"/>
              </w:numPr>
              <w:ind w:left="313" w:hanging="284"/>
              <w:rPr>
                <w:lang w:val="es-CL"/>
              </w:rPr>
            </w:pPr>
            <w:r>
              <w:rPr>
                <w:lang w:val="es-CL"/>
              </w:rPr>
              <w:t xml:space="preserve">A </w:t>
            </w:r>
            <w:r>
              <w:t xml:space="preserve">través de </w:t>
            </w:r>
            <w:r w:rsidR="00495E3C" w:rsidRPr="00495E3C">
              <w:t xml:space="preserve">ORD. </w:t>
            </w:r>
            <w:proofErr w:type="spellStart"/>
            <w:r w:rsidR="00495E3C" w:rsidRPr="00495E3C">
              <w:t>N°</w:t>
            </w:r>
            <w:proofErr w:type="spellEnd"/>
            <w:r w:rsidR="00495E3C" w:rsidRPr="00495E3C">
              <w:t xml:space="preserve"> 122/2019 SMA de fecha 22 de abril de 2019</w:t>
            </w:r>
            <w:r w:rsidRPr="007473C4">
              <w:t xml:space="preserve"> (Anexo </w:t>
            </w:r>
            <w:r w:rsidR="0018134D">
              <w:t>3</w:t>
            </w:r>
            <w:r w:rsidRPr="007473C4">
              <w:t xml:space="preserve">) </w:t>
            </w:r>
            <w:r>
              <w:t xml:space="preserve">se </w:t>
            </w:r>
            <w:r w:rsidR="00495E3C">
              <w:t>remite acta de inspección ambiental a la empresa W</w:t>
            </w:r>
            <w:r w:rsidR="00B40B01">
              <w:t>ILL</w:t>
            </w:r>
            <w:r w:rsidR="00495E3C">
              <w:t xml:space="preserve"> S.A. en donde se solicitó </w:t>
            </w:r>
            <w:r w:rsidR="00495E3C">
              <w:rPr>
                <w:lang w:val="es-CL"/>
              </w:rPr>
              <w:t>el d</w:t>
            </w:r>
            <w:r w:rsidR="00495E3C" w:rsidRPr="00A52F61">
              <w:rPr>
                <w:iCs/>
                <w:lang w:val="es-CL"/>
              </w:rPr>
              <w:t xml:space="preserve">etalle </w:t>
            </w:r>
            <w:r w:rsidR="00495E3C" w:rsidRPr="009C7189">
              <w:rPr>
                <w:iCs/>
                <w:lang w:val="es-CL"/>
              </w:rPr>
              <w:t xml:space="preserve">de la antena instalada en el poblado de </w:t>
            </w:r>
            <w:proofErr w:type="spellStart"/>
            <w:r w:rsidR="00495E3C" w:rsidRPr="009C7189">
              <w:rPr>
                <w:iCs/>
                <w:lang w:val="es-CL"/>
              </w:rPr>
              <w:t>Parcohaylla</w:t>
            </w:r>
            <w:proofErr w:type="spellEnd"/>
            <w:r w:rsidR="00495E3C" w:rsidRPr="009C7189">
              <w:rPr>
                <w:iCs/>
                <w:lang w:val="es-CL"/>
              </w:rPr>
              <w:t>, ubicada en sector de coordenadas UTM, Este: 477.686 m y Norte: 7.912.665 m (Datum WGS 84, Huso 19 Sur), especificando las fechas de inicio y término de las fases de construcción y de operación, adjuntando permisos sectoriales y ambientales</w:t>
            </w:r>
            <w:r>
              <w:rPr>
                <w:bCs/>
                <w:iCs/>
              </w:rPr>
              <w:t>.</w:t>
            </w:r>
          </w:p>
          <w:p w14:paraId="2F6C3753" w14:textId="77777777" w:rsidR="009A1051" w:rsidRPr="00802A8B" w:rsidRDefault="009A1051" w:rsidP="00802A8B">
            <w:pPr>
              <w:pStyle w:val="Prrafodelista"/>
              <w:ind w:left="313"/>
              <w:rPr>
                <w:lang w:val="es-CL"/>
              </w:rPr>
            </w:pPr>
          </w:p>
          <w:p w14:paraId="7C205F72" w14:textId="55E80E6B" w:rsidR="00F3107A" w:rsidRPr="00802A8B" w:rsidRDefault="00495E3C" w:rsidP="00481E9C">
            <w:pPr>
              <w:pStyle w:val="Prrafodelista"/>
              <w:numPr>
                <w:ilvl w:val="0"/>
                <w:numId w:val="6"/>
              </w:numPr>
              <w:ind w:left="313" w:hanging="284"/>
              <w:rPr>
                <w:lang w:val="es-CL"/>
              </w:rPr>
            </w:pPr>
            <w:r w:rsidRPr="00046FCA">
              <w:t xml:space="preserve">Por medio de </w:t>
            </w:r>
            <w:r w:rsidR="00B40B01">
              <w:t>c</w:t>
            </w:r>
            <w:proofErr w:type="spellStart"/>
            <w:r w:rsidR="003B5D3E">
              <w:rPr>
                <w:rFonts w:cs="Calibri"/>
                <w:lang w:val="es-CL" w:eastAsia="en-US"/>
              </w:rPr>
              <w:t>arta</w:t>
            </w:r>
            <w:proofErr w:type="spellEnd"/>
            <w:r w:rsidR="00B40B01">
              <w:rPr>
                <w:rFonts w:cs="Calibri"/>
                <w:lang w:val="es-CL" w:eastAsia="en-US"/>
              </w:rPr>
              <w:t xml:space="preserve"> de fecha 25 de abril de 2019, del Sr. Pedro S</w:t>
            </w:r>
            <w:r w:rsidR="003B5D3E">
              <w:rPr>
                <w:rFonts w:cs="Calibri"/>
                <w:lang w:val="es-CL" w:eastAsia="en-US"/>
              </w:rPr>
              <w:t>u</w:t>
            </w:r>
            <w:r w:rsidR="00B40B01">
              <w:rPr>
                <w:rFonts w:cs="Calibri"/>
                <w:lang w:val="es-CL" w:eastAsia="en-US"/>
              </w:rPr>
              <w:t>arez Mall, gerente de regulación de la empresa WILL S.A.,</w:t>
            </w:r>
            <w:r w:rsidR="00B40B01" w:rsidRPr="00046FCA">
              <w:t xml:space="preserve"> </w:t>
            </w:r>
            <w:r w:rsidRPr="00046FCA">
              <w:t xml:space="preserve">(Anexo </w:t>
            </w:r>
            <w:r w:rsidR="0018134D">
              <w:t>4</w:t>
            </w:r>
            <w:r w:rsidRPr="00046FCA">
              <w:t>),</w:t>
            </w:r>
            <w:r w:rsidR="00F3107A">
              <w:t xml:space="preserve"> se</w:t>
            </w:r>
            <w:r w:rsidRPr="00046FCA">
              <w:t xml:space="preserve"> </w:t>
            </w:r>
            <w:r w:rsidR="00B40B01">
              <w:t xml:space="preserve">solicitó </w:t>
            </w:r>
            <w:r w:rsidR="00F3107A">
              <w:t>prórroga</w:t>
            </w:r>
            <w:r w:rsidR="00B40B01">
              <w:t xml:space="preserve"> </w:t>
            </w:r>
            <w:r w:rsidR="00F3107A">
              <w:t xml:space="preserve">para responder a requerimiento de información </w:t>
            </w:r>
            <w:r w:rsidR="00F56861">
              <w:t>realizado</w:t>
            </w:r>
            <w:r w:rsidR="00F3107A">
              <w:t xml:space="preserve"> mediante Resolución Exenta SMA </w:t>
            </w:r>
            <w:proofErr w:type="spellStart"/>
            <w:r w:rsidR="00F3107A">
              <w:t>N°</w:t>
            </w:r>
            <w:proofErr w:type="spellEnd"/>
            <w:r w:rsidR="00F3107A">
              <w:t xml:space="preserve"> 12 de fecha 10 de abril de 2019.</w:t>
            </w:r>
          </w:p>
          <w:p w14:paraId="00FA9F24" w14:textId="77777777" w:rsidR="00F3107A" w:rsidRPr="00F3107A" w:rsidRDefault="00F3107A" w:rsidP="00802A8B">
            <w:pPr>
              <w:pStyle w:val="Prrafodelista"/>
            </w:pPr>
          </w:p>
          <w:p w14:paraId="2EFDDF53" w14:textId="62A425BD" w:rsidR="00A52F61" w:rsidRPr="00802A8B" w:rsidRDefault="00F3107A" w:rsidP="00481E9C">
            <w:pPr>
              <w:pStyle w:val="Prrafodelista"/>
              <w:numPr>
                <w:ilvl w:val="0"/>
                <w:numId w:val="6"/>
              </w:numPr>
              <w:ind w:left="313" w:hanging="284"/>
              <w:rPr>
                <w:lang w:val="es-CL"/>
              </w:rPr>
            </w:pPr>
            <w:r>
              <w:t xml:space="preserve">A través de </w:t>
            </w:r>
            <w:r>
              <w:rPr>
                <w:rFonts w:cs="Calibri"/>
              </w:rPr>
              <w:t>Resolución Exenta</w:t>
            </w:r>
            <w:r w:rsidR="00C75298">
              <w:rPr>
                <w:rFonts w:cs="Calibri"/>
              </w:rPr>
              <w:t xml:space="preserve"> SMA</w:t>
            </w:r>
            <w:r>
              <w:rPr>
                <w:rFonts w:cs="Calibri"/>
              </w:rPr>
              <w:t xml:space="preserve"> </w:t>
            </w:r>
            <w:proofErr w:type="spellStart"/>
            <w:r>
              <w:rPr>
                <w:rFonts w:cs="Calibri"/>
              </w:rPr>
              <w:t>N°</w:t>
            </w:r>
            <w:proofErr w:type="spellEnd"/>
            <w:r>
              <w:rPr>
                <w:rFonts w:cs="Calibri"/>
              </w:rPr>
              <w:t xml:space="preserve"> 018/2019</w:t>
            </w:r>
            <w:r w:rsidR="00C75298">
              <w:rPr>
                <w:rFonts w:cs="Calibri"/>
              </w:rPr>
              <w:t>,</w:t>
            </w:r>
            <w:r>
              <w:rPr>
                <w:rFonts w:cs="Calibri"/>
              </w:rPr>
              <w:t xml:space="preserve"> de fecha 29 de abril de 2019 (Anexo </w:t>
            </w:r>
            <w:r w:rsidR="0018134D">
              <w:rPr>
                <w:rFonts w:cs="Calibri"/>
              </w:rPr>
              <w:t>5</w:t>
            </w:r>
            <w:r>
              <w:rPr>
                <w:rFonts w:cs="Calibri"/>
              </w:rPr>
              <w:t xml:space="preserve">) </w:t>
            </w:r>
            <w:r w:rsidR="00F56861">
              <w:rPr>
                <w:rFonts w:cs="Calibri"/>
              </w:rPr>
              <w:t>se acoge la solicitud de ampliación de plazo para la presentación de antecedentes solicitada por la empresa WILL S.A.</w:t>
            </w:r>
          </w:p>
          <w:p w14:paraId="2E4152E4" w14:textId="77777777" w:rsidR="00F56861" w:rsidRPr="00F56861" w:rsidRDefault="00F56861" w:rsidP="00802A8B">
            <w:pPr>
              <w:pStyle w:val="Prrafodelista"/>
              <w:rPr>
                <w:lang w:val="es-CL"/>
              </w:rPr>
            </w:pPr>
          </w:p>
          <w:p w14:paraId="34B6828A" w14:textId="427DF1D1" w:rsidR="00F56861" w:rsidRPr="00802A8B" w:rsidRDefault="00F56861" w:rsidP="00481E9C">
            <w:pPr>
              <w:pStyle w:val="Prrafodelista"/>
              <w:numPr>
                <w:ilvl w:val="0"/>
                <w:numId w:val="6"/>
              </w:numPr>
              <w:ind w:left="313" w:hanging="284"/>
              <w:rPr>
                <w:lang w:val="es-CL"/>
              </w:rPr>
            </w:pPr>
            <w:r w:rsidRPr="00046FCA">
              <w:t xml:space="preserve">Por medio de </w:t>
            </w:r>
            <w:r>
              <w:t>c</w:t>
            </w:r>
            <w:proofErr w:type="spellStart"/>
            <w:r w:rsidR="003B5D3E">
              <w:rPr>
                <w:rFonts w:cs="Calibri"/>
                <w:lang w:val="es-CL" w:eastAsia="en-US"/>
              </w:rPr>
              <w:t>arta</w:t>
            </w:r>
            <w:proofErr w:type="spellEnd"/>
            <w:r>
              <w:rPr>
                <w:rFonts w:cs="Calibri"/>
                <w:lang w:val="es-CL" w:eastAsia="en-US"/>
              </w:rPr>
              <w:t xml:space="preserve"> de fecha 29 de abril de 2019, del Sr. Pedro </w:t>
            </w:r>
            <w:r w:rsidR="0018134D">
              <w:rPr>
                <w:rFonts w:cs="Calibri"/>
                <w:lang w:val="es-CL" w:eastAsia="en-US"/>
              </w:rPr>
              <w:t>Suarez</w:t>
            </w:r>
            <w:r>
              <w:rPr>
                <w:rFonts w:cs="Calibri"/>
                <w:lang w:val="es-CL" w:eastAsia="en-US"/>
              </w:rPr>
              <w:t xml:space="preserve"> Mall, gerente de regulación de la empresa WILL S.A.,</w:t>
            </w:r>
            <w:r w:rsidRPr="00046FCA">
              <w:t xml:space="preserve"> (Anexo </w:t>
            </w:r>
            <w:r w:rsidR="0018134D">
              <w:t>6</w:t>
            </w:r>
            <w:r w:rsidRPr="00046FCA">
              <w:t>),</w:t>
            </w:r>
            <w:r>
              <w:t xml:space="preserve"> se</w:t>
            </w:r>
            <w:r w:rsidRPr="00046FCA">
              <w:t xml:space="preserve"> </w:t>
            </w:r>
            <w:r>
              <w:t xml:space="preserve">solicitó prórroga para responder a requerimiento de información realizado a través de Acta de Inspección Ambiental de fecha 17 de abril de 2019.  </w:t>
            </w:r>
          </w:p>
          <w:p w14:paraId="47401B7B" w14:textId="77777777" w:rsidR="00F56861" w:rsidRPr="00F56861" w:rsidRDefault="00F56861" w:rsidP="00802A8B">
            <w:pPr>
              <w:pStyle w:val="Prrafodelista"/>
              <w:rPr>
                <w:lang w:val="es-CL"/>
              </w:rPr>
            </w:pPr>
          </w:p>
          <w:p w14:paraId="2A7E383C" w14:textId="7F40308B" w:rsidR="00F56861" w:rsidRPr="00A52F61" w:rsidRDefault="00F56861" w:rsidP="00481E9C">
            <w:pPr>
              <w:pStyle w:val="Prrafodelista"/>
              <w:numPr>
                <w:ilvl w:val="0"/>
                <w:numId w:val="6"/>
              </w:numPr>
              <w:ind w:left="313" w:hanging="284"/>
              <w:rPr>
                <w:lang w:val="es-CL"/>
              </w:rPr>
            </w:pPr>
            <w:r>
              <w:rPr>
                <w:lang w:val="es-CL"/>
              </w:rPr>
              <w:t xml:space="preserve">Que, mediante </w:t>
            </w:r>
            <w:r>
              <w:rPr>
                <w:rFonts w:cs="Calibri"/>
              </w:rPr>
              <w:t>Resolución Exenta</w:t>
            </w:r>
            <w:r w:rsidR="00C75298">
              <w:rPr>
                <w:rFonts w:cs="Calibri"/>
              </w:rPr>
              <w:t xml:space="preserve"> SMA</w:t>
            </w:r>
            <w:r>
              <w:rPr>
                <w:rFonts w:cs="Calibri"/>
              </w:rPr>
              <w:t xml:space="preserve"> </w:t>
            </w:r>
            <w:proofErr w:type="spellStart"/>
            <w:r>
              <w:rPr>
                <w:rFonts w:cs="Calibri"/>
              </w:rPr>
              <w:t>N°</w:t>
            </w:r>
            <w:proofErr w:type="spellEnd"/>
            <w:r>
              <w:rPr>
                <w:rFonts w:cs="Calibri"/>
              </w:rPr>
              <w:t xml:space="preserve"> 019/2019</w:t>
            </w:r>
            <w:r w:rsidR="00C75298">
              <w:rPr>
                <w:rFonts w:cs="Calibri"/>
              </w:rPr>
              <w:t xml:space="preserve">, </w:t>
            </w:r>
            <w:r>
              <w:rPr>
                <w:rFonts w:cs="Calibri"/>
              </w:rPr>
              <w:t xml:space="preserve">de fecha 30 de abril de 2019 (Anexo </w:t>
            </w:r>
            <w:r w:rsidR="0018134D">
              <w:rPr>
                <w:rFonts w:cs="Calibri"/>
              </w:rPr>
              <w:t>7</w:t>
            </w:r>
            <w:r>
              <w:rPr>
                <w:rFonts w:cs="Calibri"/>
              </w:rPr>
              <w:t xml:space="preserve">), </w:t>
            </w:r>
            <w:r w:rsidR="00C75298">
              <w:rPr>
                <w:rFonts w:cs="Calibri"/>
              </w:rPr>
              <w:t xml:space="preserve">se acoge la solicitud de ampliación de plazo para la presentación de antecedentes solicitada por la empresa WILL S.A., mediante Acta de Inspección Ambiental </w:t>
            </w:r>
            <w:r w:rsidR="00C75298">
              <w:t xml:space="preserve">de fecha 17 de abril de 2019. </w:t>
            </w:r>
          </w:p>
          <w:p w14:paraId="5C6D4A84" w14:textId="77777777" w:rsidR="00A52F61" w:rsidRPr="00A52F61" w:rsidRDefault="00A52F61" w:rsidP="006810D6">
            <w:pPr>
              <w:pStyle w:val="Prrafodelista"/>
              <w:ind w:left="313" w:hanging="284"/>
              <w:rPr>
                <w:lang w:val="es-CL"/>
              </w:rPr>
            </w:pPr>
          </w:p>
          <w:p w14:paraId="0BBD31DB" w14:textId="5C934632" w:rsidR="00DA19F2" w:rsidRPr="000436BA" w:rsidRDefault="00DA19F2" w:rsidP="00481E9C">
            <w:pPr>
              <w:pStyle w:val="Prrafodelista"/>
              <w:numPr>
                <w:ilvl w:val="0"/>
                <w:numId w:val="6"/>
              </w:numPr>
              <w:ind w:left="313" w:hanging="284"/>
              <w:rPr>
                <w:lang w:val="es-CL"/>
              </w:rPr>
            </w:pPr>
            <w:r>
              <w:rPr>
                <w:iCs/>
                <w:lang w:val="es-CL"/>
              </w:rPr>
              <w:t>Mediante carta de fecha 09 de mayo de 2019</w:t>
            </w:r>
            <w:r w:rsidR="001813EB">
              <w:rPr>
                <w:iCs/>
                <w:lang w:val="es-CL"/>
              </w:rPr>
              <w:t xml:space="preserve"> (</w:t>
            </w:r>
            <w:r w:rsidR="00C75298">
              <w:rPr>
                <w:iCs/>
                <w:lang w:val="es-CL"/>
              </w:rPr>
              <w:t>A</w:t>
            </w:r>
            <w:r w:rsidR="001813EB">
              <w:rPr>
                <w:iCs/>
                <w:lang w:val="es-CL"/>
              </w:rPr>
              <w:t xml:space="preserve">nexo </w:t>
            </w:r>
            <w:r w:rsidR="0018134D">
              <w:rPr>
                <w:iCs/>
                <w:lang w:val="es-CL"/>
              </w:rPr>
              <w:t>8</w:t>
            </w:r>
            <w:r w:rsidR="001813EB">
              <w:rPr>
                <w:iCs/>
                <w:lang w:val="es-CL"/>
              </w:rPr>
              <w:t>)</w:t>
            </w:r>
            <w:r>
              <w:rPr>
                <w:iCs/>
                <w:lang w:val="es-CL"/>
              </w:rPr>
              <w:t>, la Sra. Jimena del Valle Núñez, Directora de Sustentabilidad y Comunidades, en representación de la empresa WILL S.A. señal</w:t>
            </w:r>
            <w:r w:rsidR="00E57737">
              <w:rPr>
                <w:iCs/>
                <w:lang w:val="es-CL"/>
              </w:rPr>
              <w:t>ó</w:t>
            </w:r>
            <w:r>
              <w:rPr>
                <w:iCs/>
                <w:lang w:val="es-CL"/>
              </w:rPr>
              <w:t xml:space="preserve"> textualmente lo siguiente: </w:t>
            </w:r>
          </w:p>
          <w:p w14:paraId="742E4FDC" w14:textId="77777777" w:rsidR="00DA19F2" w:rsidRPr="000436BA" w:rsidRDefault="00DA19F2" w:rsidP="000436BA">
            <w:pPr>
              <w:pStyle w:val="Prrafodelista"/>
              <w:rPr>
                <w:iCs/>
                <w:lang w:val="es-CL"/>
              </w:rPr>
            </w:pPr>
          </w:p>
          <w:p w14:paraId="61685E7C" w14:textId="7879BD7D" w:rsidR="00EA1E52" w:rsidRDefault="001813EB" w:rsidP="00EA1E52">
            <w:pPr>
              <w:pStyle w:val="Prrafodelista"/>
              <w:ind w:left="673"/>
              <w:rPr>
                <w:i/>
                <w:lang w:val="es-CL"/>
              </w:rPr>
            </w:pPr>
            <w:r w:rsidRPr="008D4BDB">
              <w:rPr>
                <w:i/>
                <w:lang w:val="es-CL"/>
              </w:rPr>
              <w:t>“</w:t>
            </w:r>
            <w:r w:rsidR="00EA1E52" w:rsidRPr="00EA1E52">
              <w:rPr>
                <w:i/>
                <w:lang w:val="es-CL"/>
              </w:rPr>
              <w:t xml:space="preserve">El Proyecto corresponde al desarrollo de obras civiles para la instalación de una torre  de telecomunicaciones con el objetivo de ampliar la cobertura de telefonía en el sector rural de </w:t>
            </w:r>
            <w:proofErr w:type="spellStart"/>
            <w:r w:rsidR="00EA1E52" w:rsidRPr="00EA1E52">
              <w:rPr>
                <w:i/>
                <w:lang w:val="es-CL"/>
              </w:rPr>
              <w:t>Parcohaylla</w:t>
            </w:r>
            <w:proofErr w:type="spellEnd"/>
            <w:r w:rsidR="00EA1E52" w:rsidRPr="00EA1E52">
              <w:rPr>
                <w:i/>
                <w:lang w:val="es-CL"/>
              </w:rPr>
              <w:t xml:space="preserve"> y cumplir con las obligaciones impuestas por la Subsecretaría de Telecomunicaciones en las "Bases del Concurso Público Para Otorgar Concesiones De Servicio Público De Transmisión De Datos en las Bandas De Frecuencia 713- 748 MHz y 768-803 MHz" asignada a Will S.A. mediante Resolución Exenta W759 de fecha 07 de marzo de 2014</w:t>
            </w:r>
            <w:r w:rsidR="00EA1E52">
              <w:rPr>
                <w:i/>
                <w:lang w:val="es-CL"/>
              </w:rPr>
              <w:t>.</w:t>
            </w:r>
          </w:p>
          <w:p w14:paraId="39BBCD72" w14:textId="77777777" w:rsidR="00EA1E52" w:rsidRDefault="00EA1E52" w:rsidP="00EA1E52">
            <w:pPr>
              <w:pStyle w:val="Prrafodelista"/>
              <w:ind w:left="673"/>
              <w:rPr>
                <w:i/>
                <w:lang w:val="es-CL"/>
              </w:rPr>
            </w:pPr>
          </w:p>
          <w:p w14:paraId="3FC98B31" w14:textId="5FFB47DE" w:rsidR="00DA19F2" w:rsidRPr="000436BA" w:rsidRDefault="00DA19F2" w:rsidP="00EA1E52">
            <w:pPr>
              <w:pStyle w:val="Prrafodelista"/>
              <w:ind w:left="673"/>
              <w:rPr>
                <w:i/>
                <w:lang w:val="es-CL"/>
              </w:rPr>
            </w:pPr>
            <w:r w:rsidRPr="000436BA">
              <w:rPr>
                <w:i/>
              </w:rPr>
              <w:lastRenderedPageBreak/>
              <w:t xml:space="preserve">El Proyecto "Instalación de Torre para Telecomunicaciones Sitio ZT089 - </w:t>
            </w:r>
            <w:proofErr w:type="spellStart"/>
            <w:r w:rsidRPr="000436BA">
              <w:rPr>
                <w:i/>
              </w:rPr>
              <w:t>Parcohaylla</w:t>
            </w:r>
            <w:proofErr w:type="spellEnd"/>
            <w:r w:rsidRPr="000436BA">
              <w:rPr>
                <w:i/>
              </w:rPr>
              <w:t xml:space="preserve">" se encuentra aprobado favorablemente conforme a RCA </w:t>
            </w:r>
            <w:proofErr w:type="spellStart"/>
            <w:r w:rsidRPr="000436BA">
              <w:rPr>
                <w:i/>
              </w:rPr>
              <w:t>N°</w:t>
            </w:r>
            <w:proofErr w:type="spellEnd"/>
            <w:r w:rsidRPr="000436BA">
              <w:rPr>
                <w:i/>
              </w:rPr>
              <w:t xml:space="preserve"> 012/2016, no obstante, no fue ejecutado.</w:t>
            </w:r>
          </w:p>
          <w:p w14:paraId="0357CEBE" w14:textId="5AA2FF33" w:rsidR="00DA19F2" w:rsidRPr="000436BA" w:rsidRDefault="00DA19F2" w:rsidP="00DA19F2">
            <w:pPr>
              <w:pStyle w:val="Prrafodelista"/>
              <w:ind w:left="673"/>
              <w:rPr>
                <w:i/>
                <w:lang w:val="es-CL"/>
              </w:rPr>
            </w:pPr>
          </w:p>
          <w:p w14:paraId="3A253FDD" w14:textId="75AB6CAA" w:rsidR="00DA19F2" w:rsidRPr="000436BA" w:rsidRDefault="00DA19F2" w:rsidP="00DA19F2">
            <w:pPr>
              <w:pStyle w:val="Prrafodelista"/>
              <w:ind w:left="673"/>
              <w:rPr>
                <w:i/>
                <w:lang w:val="es-CL"/>
              </w:rPr>
            </w:pPr>
            <w:r w:rsidRPr="000436BA">
              <w:rPr>
                <w:i/>
              </w:rPr>
              <w:t>A raíz de los requerimientos de la comunidad, los compromisos y las obligaciones establecidas por la SUBTEL por instalar la torre de telecomunicaciones lo antes posible, Will S.A. buscó una nueva alternativa para la infraestructura de instalación y operación de la torre de telecomunicaciones, fuera de la Reserva Nacional Las Vicuñas.</w:t>
            </w:r>
          </w:p>
          <w:p w14:paraId="4C74A986" w14:textId="32984595" w:rsidR="00DA19F2" w:rsidRPr="000436BA" w:rsidRDefault="00DA19F2" w:rsidP="00DA19F2">
            <w:pPr>
              <w:pStyle w:val="Prrafodelista"/>
              <w:ind w:left="673"/>
              <w:rPr>
                <w:i/>
                <w:lang w:val="es-CL"/>
              </w:rPr>
            </w:pPr>
          </w:p>
          <w:p w14:paraId="32996E9C" w14:textId="514F190A" w:rsidR="000F0A56" w:rsidRPr="00A52F61" w:rsidRDefault="00DA19F2" w:rsidP="000436BA">
            <w:pPr>
              <w:pStyle w:val="Prrafodelista"/>
              <w:ind w:left="673"/>
              <w:rPr>
                <w:lang w:val="es-CL"/>
              </w:rPr>
            </w:pPr>
            <w:r w:rsidRPr="000436BA">
              <w:rPr>
                <w:i/>
              </w:rPr>
              <w:t xml:space="preserve">La nueva alternativa de emplazamiento de la torre correspondió al emplazamiento en las coordenadas UTM Este 477.686 m Norte 7.912.665 m (Datum WGS 84 Huso 19 Sur), en un sector de propiedad de la comunidad de </w:t>
            </w:r>
            <w:proofErr w:type="spellStart"/>
            <w:r w:rsidRPr="000436BA">
              <w:rPr>
                <w:i/>
              </w:rPr>
              <w:t>Parcohaylla</w:t>
            </w:r>
            <w:proofErr w:type="spellEnd"/>
            <w:r w:rsidRPr="000436BA">
              <w:rPr>
                <w:i/>
              </w:rPr>
              <w:t>,</w:t>
            </w:r>
            <w:r w:rsidR="001813EB" w:rsidRPr="000436BA">
              <w:rPr>
                <w:i/>
              </w:rPr>
              <w:t xml:space="preserve"> </w:t>
            </w:r>
            <w:r w:rsidRPr="000436BA">
              <w:rPr>
                <w:i/>
              </w:rPr>
              <w:t xml:space="preserve">a una distancia de 580 m del límite sur de la Reserva Nacional Las Vicuñas, es </w:t>
            </w:r>
            <w:r w:rsidR="001813EB" w:rsidRPr="000436BA">
              <w:rPr>
                <w:i/>
              </w:rPr>
              <w:t>decir, se</w:t>
            </w:r>
            <w:r w:rsidRPr="000436BA">
              <w:rPr>
                <w:i/>
              </w:rPr>
              <w:t xml:space="preserve"> emplaza </w:t>
            </w:r>
            <w:r w:rsidRPr="00105FCA">
              <w:rPr>
                <w:i/>
              </w:rPr>
              <w:t>fuera del área protegida</w:t>
            </w:r>
            <w:r w:rsidR="001813EB">
              <w:rPr>
                <w:i/>
                <w:lang w:val="es-CL"/>
              </w:rPr>
              <w:t>”</w:t>
            </w:r>
            <w:r w:rsidR="001813EB">
              <w:rPr>
                <w:lang w:val="es-CL"/>
              </w:rPr>
              <w:t>.</w:t>
            </w:r>
          </w:p>
          <w:p w14:paraId="49EBDFE9" w14:textId="210C5993" w:rsidR="00A52F61" w:rsidRDefault="00A52F61" w:rsidP="006810D6">
            <w:pPr>
              <w:ind w:left="313" w:hanging="284"/>
              <w:rPr>
                <w:b/>
                <w:lang w:val="es-CL"/>
              </w:rPr>
            </w:pPr>
          </w:p>
          <w:p w14:paraId="3D367CBE" w14:textId="07D723D6" w:rsidR="001F4C19" w:rsidRDefault="00BA74A1" w:rsidP="00BA74A1">
            <w:pPr>
              <w:pStyle w:val="Prrafodelista"/>
              <w:ind w:left="360"/>
              <w:rPr>
                <w:bCs/>
                <w:lang w:val="es-CL"/>
              </w:rPr>
            </w:pPr>
            <w:r w:rsidRPr="00A0437B">
              <w:rPr>
                <w:bCs/>
              </w:rPr>
              <w:t>No obstante, al revisar el Sistema de</w:t>
            </w:r>
            <w:r w:rsidR="002B2DAA">
              <w:rPr>
                <w:bCs/>
                <w:lang w:val="es-CL"/>
              </w:rPr>
              <w:t xml:space="preserve"> Fiscalización Ambiental (SISFA) de esta Superintendencia del Medio Ambiente, </w:t>
            </w:r>
            <w:r w:rsidRPr="00A0437B">
              <w:rPr>
                <w:bCs/>
              </w:rPr>
              <w:t>se evidenció que el titular inform</w:t>
            </w:r>
            <w:r w:rsidR="006108B2" w:rsidRPr="00A0437B">
              <w:rPr>
                <w:bCs/>
              </w:rPr>
              <w:t xml:space="preserve">ó en el ítem “fase de la actividad, proyecto o fuente fiscalizada” </w:t>
            </w:r>
            <w:r w:rsidR="002B2DAA">
              <w:rPr>
                <w:bCs/>
                <w:lang w:val="es-CL"/>
              </w:rPr>
              <w:t>que</w:t>
            </w:r>
            <w:r w:rsidR="006108B2" w:rsidRPr="00A0437B">
              <w:rPr>
                <w:bCs/>
              </w:rPr>
              <w:t xml:space="preserve"> </w:t>
            </w:r>
            <w:r w:rsidRPr="00A0437B">
              <w:rPr>
                <w:bCs/>
              </w:rPr>
              <w:t xml:space="preserve">la fase del proyecto </w:t>
            </w:r>
            <w:r w:rsidR="002B2DAA">
              <w:rPr>
                <w:bCs/>
                <w:lang w:val="es-CL"/>
              </w:rPr>
              <w:t>se encuentra</w:t>
            </w:r>
            <w:r w:rsidRPr="00A0437B">
              <w:rPr>
                <w:bCs/>
              </w:rPr>
              <w:t>: “</w:t>
            </w:r>
            <w:r w:rsidR="006108B2" w:rsidRPr="00A0437B">
              <w:rPr>
                <w:bCs/>
              </w:rPr>
              <w:t>en fase de operación (01-02-2016)</w:t>
            </w:r>
            <w:r w:rsidRPr="00A0437B">
              <w:rPr>
                <w:bCs/>
              </w:rPr>
              <w:t>” (</w:t>
            </w:r>
            <w:r w:rsidR="002B2DAA">
              <w:rPr>
                <w:bCs/>
                <w:lang w:val="es-CL"/>
              </w:rPr>
              <w:t>Ver f</w:t>
            </w:r>
            <w:proofErr w:type="spellStart"/>
            <w:r w:rsidR="003B5D3E" w:rsidRPr="00A0437B">
              <w:rPr>
                <w:bCs/>
              </w:rPr>
              <w:t>igura</w:t>
            </w:r>
            <w:proofErr w:type="spellEnd"/>
            <w:r w:rsidRPr="00A0437B">
              <w:rPr>
                <w:bCs/>
              </w:rPr>
              <w:t xml:space="preserve"> 3)</w:t>
            </w:r>
            <w:r w:rsidR="002B2DAA">
              <w:rPr>
                <w:bCs/>
                <w:lang w:val="es-CL"/>
              </w:rPr>
              <w:t>.</w:t>
            </w:r>
          </w:p>
          <w:p w14:paraId="661DD392" w14:textId="77777777" w:rsidR="001F4C19" w:rsidRDefault="001F4C19" w:rsidP="00BA74A1">
            <w:pPr>
              <w:pStyle w:val="Prrafodelista"/>
              <w:ind w:left="360"/>
              <w:rPr>
                <w:bCs/>
                <w:lang w:val="es-CL"/>
              </w:rPr>
            </w:pPr>
          </w:p>
          <w:p w14:paraId="1906009A" w14:textId="49C5A131" w:rsidR="00BD1F60" w:rsidRDefault="00BD1F60" w:rsidP="003D4033">
            <w:pPr>
              <w:ind w:left="313" w:hanging="284"/>
              <w:jc w:val="both"/>
              <w:rPr>
                <w:rFonts w:cs="Calibri"/>
              </w:rPr>
            </w:pPr>
            <w:r>
              <w:rPr>
                <w:bCs/>
                <w:lang w:val="es-CL"/>
              </w:rPr>
              <w:t xml:space="preserve">      </w:t>
            </w:r>
            <w:r w:rsidR="006C661C" w:rsidRPr="005E6C14">
              <w:rPr>
                <w:bCs/>
                <w:lang w:val="es-CL"/>
              </w:rPr>
              <w:t>Al revisar la documentación se evidenció que</w:t>
            </w:r>
            <w:r w:rsidR="005E6C14">
              <w:rPr>
                <w:bCs/>
                <w:lang w:val="es-CL"/>
              </w:rPr>
              <w:t xml:space="preserve"> el titular </w:t>
            </w:r>
            <w:r w:rsidR="006C661C" w:rsidRPr="005E6C14">
              <w:rPr>
                <w:bCs/>
                <w:lang w:val="es-CL"/>
              </w:rPr>
              <w:t xml:space="preserve">no </w:t>
            </w:r>
            <w:r w:rsidR="005E6C14" w:rsidRPr="005E6C14">
              <w:rPr>
                <w:bCs/>
                <w:lang w:val="es-CL"/>
              </w:rPr>
              <w:t>remitió</w:t>
            </w:r>
            <w:r w:rsidR="006C661C" w:rsidRPr="005E6C14">
              <w:rPr>
                <w:bCs/>
                <w:lang w:val="es-CL"/>
              </w:rPr>
              <w:t xml:space="preserve"> la información </w:t>
            </w:r>
            <w:r w:rsidR="005E6C14" w:rsidRPr="005E6C14">
              <w:rPr>
                <w:bCs/>
                <w:lang w:val="es-CL"/>
              </w:rPr>
              <w:t>solicitada</w:t>
            </w:r>
            <w:r w:rsidR="006C661C" w:rsidRPr="005E6C14">
              <w:rPr>
                <w:bCs/>
                <w:lang w:val="es-CL"/>
              </w:rPr>
              <w:t xml:space="preserve"> a través de</w:t>
            </w:r>
            <w:r w:rsidR="00A56984">
              <w:rPr>
                <w:bCs/>
                <w:lang w:val="es-CL"/>
              </w:rPr>
              <w:t xml:space="preserve"> la Resolución </w:t>
            </w:r>
            <w:r w:rsidR="00A56984">
              <w:rPr>
                <w:rFonts w:cs="Calibri"/>
              </w:rPr>
              <w:t xml:space="preserve">Exenta SMA </w:t>
            </w:r>
            <w:proofErr w:type="spellStart"/>
            <w:r w:rsidR="00A56984">
              <w:rPr>
                <w:rFonts w:cs="Calibri"/>
              </w:rPr>
              <w:t>N°</w:t>
            </w:r>
            <w:proofErr w:type="spellEnd"/>
            <w:r w:rsidR="00A56984">
              <w:rPr>
                <w:rFonts w:cs="Calibri"/>
              </w:rPr>
              <w:t xml:space="preserve"> 012/2019, de fecha 10 de abril de 2019 (Anexo </w:t>
            </w:r>
            <w:r w:rsidR="00185C6C">
              <w:rPr>
                <w:rFonts w:cs="Calibri"/>
              </w:rPr>
              <w:t>2</w:t>
            </w:r>
            <w:r w:rsidR="00A56984">
              <w:rPr>
                <w:rFonts w:cs="Calibri"/>
              </w:rPr>
              <w:t>) ni la información solicitada mediante acta de inspección ambiental del 17 de abril de 2019</w:t>
            </w:r>
            <w:r w:rsidR="00536219">
              <w:rPr>
                <w:rFonts w:cs="Calibri"/>
              </w:rPr>
              <w:t xml:space="preserve"> (Anexo </w:t>
            </w:r>
            <w:r w:rsidR="00545790">
              <w:rPr>
                <w:rFonts w:cs="Calibri"/>
              </w:rPr>
              <w:t>1</w:t>
            </w:r>
            <w:r w:rsidR="00536219">
              <w:rPr>
                <w:rFonts w:cs="Calibri"/>
              </w:rPr>
              <w:t>)</w:t>
            </w:r>
            <w:r w:rsidR="00A56984">
              <w:rPr>
                <w:rFonts w:cs="Calibri"/>
              </w:rPr>
              <w:t xml:space="preserve">, </w:t>
            </w:r>
            <w:r w:rsidR="008D4BDB">
              <w:rPr>
                <w:rFonts w:cs="Calibri"/>
              </w:rPr>
              <w:t xml:space="preserve">remitiendo </w:t>
            </w:r>
            <w:proofErr w:type="gramStart"/>
            <w:r w:rsidR="008D4BDB">
              <w:rPr>
                <w:rFonts w:cs="Calibri"/>
              </w:rPr>
              <w:t xml:space="preserve">solamente </w:t>
            </w:r>
            <w:r w:rsidR="00A56984">
              <w:rPr>
                <w:rFonts w:cs="Calibri"/>
              </w:rPr>
              <w:t xml:space="preserve"> lo</w:t>
            </w:r>
            <w:r w:rsidR="00545790">
              <w:rPr>
                <w:rFonts w:cs="Calibri"/>
              </w:rPr>
              <w:t>s</w:t>
            </w:r>
            <w:proofErr w:type="gramEnd"/>
            <w:r w:rsidR="00A56984">
              <w:rPr>
                <w:rFonts w:cs="Calibri"/>
              </w:rPr>
              <w:t xml:space="preserve"> siguiente</w:t>
            </w:r>
            <w:r w:rsidR="00545790">
              <w:rPr>
                <w:rFonts w:cs="Calibri"/>
              </w:rPr>
              <w:t>s documentos</w:t>
            </w:r>
            <w:r w:rsidR="00A56984">
              <w:rPr>
                <w:rFonts w:cs="Calibri"/>
              </w:rPr>
              <w:t xml:space="preserve">: </w:t>
            </w:r>
          </w:p>
          <w:p w14:paraId="5AC48A2E" w14:textId="77777777" w:rsidR="00BD1F60" w:rsidRPr="005E6C14" w:rsidRDefault="00BD1F60" w:rsidP="006C661C">
            <w:pPr>
              <w:ind w:left="313" w:hanging="284"/>
              <w:rPr>
                <w:bCs/>
                <w:lang w:val="es-CL"/>
              </w:rPr>
            </w:pPr>
          </w:p>
          <w:p w14:paraId="24BFA971" w14:textId="67497591" w:rsidR="00BD1F60" w:rsidRPr="003656F1" w:rsidRDefault="00BD1F60" w:rsidP="00BD1F60">
            <w:pPr>
              <w:pStyle w:val="Prrafodelista"/>
              <w:numPr>
                <w:ilvl w:val="0"/>
                <w:numId w:val="35"/>
              </w:numPr>
              <w:rPr>
                <w:bCs/>
                <w:lang w:val="es-CL"/>
              </w:rPr>
            </w:pPr>
            <w:r w:rsidRPr="00155ED4">
              <w:rPr>
                <w:bCs/>
              </w:rPr>
              <w:t xml:space="preserve">Resolución Exenta </w:t>
            </w:r>
            <w:proofErr w:type="spellStart"/>
            <w:r w:rsidRPr="00155ED4">
              <w:rPr>
                <w:bCs/>
              </w:rPr>
              <w:t>N°</w:t>
            </w:r>
            <w:proofErr w:type="spellEnd"/>
            <w:r w:rsidRPr="00155ED4">
              <w:rPr>
                <w:bCs/>
              </w:rPr>
              <w:t xml:space="preserve"> 759 de fecha 07 de marzo de 2014, que Asigna Concesión de Servicio Público de Transmisión de Datos de la Banda de Frecuencia 723-738 MHz y 778-793 MHz. </w:t>
            </w:r>
          </w:p>
          <w:p w14:paraId="083023C1" w14:textId="77777777" w:rsidR="001F4C19" w:rsidRDefault="001F4C19" w:rsidP="003656F1">
            <w:pPr>
              <w:pStyle w:val="Prrafodelista"/>
              <w:ind w:left="837"/>
              <w:rPr>
                <w:bCs/>
                <w:lang w:val="es-CL"/>
              </w:rPr>
            </w:pPr>
          </w:p>
          <w:p w14:paraId="4772244E" w14:textId="520AFFF4" w:rsidR="00BD1F60" w:rsidRDefault="00BD1F60" w:rsidP="00BD1F60">
            <w:pPr>
              <w:pStyle w:val="Prrafodelista"/>
              <w:numPr>
                <w:ilvl w:val="0"/>
                <w:numId w:val="35"/>
              </w:numPr>
              <w:rPr>
                <w:bCs/>
                <w:lang w:val="es-CL"/>
              </w:rPr>
            </w:pPr>
            <w:r>
              <w:rPr>
                <w:bCs/>
                <w:lang w:val="es-CL"/>
              </w:rPr>
              <w:t xml:space="preserve">ORD. </w:t>
            </w:r>
            <w:proofErr w:type="spellStart"/>
            <w:r>
              <w:rPr>
                <w:bCs/>
                <w:lang w:val="es-CL"/>
              </w:rPr>
              <w:t>N°</w:t>
            </w:r>
            <w:proofErr w:type="spellEnd"/>
            <w:r>
              <w:rPr>
                <w:bCs/>
                <w:lang w:val="es-CL"/>
              </w:rPr>
              <w:t xml:space="preserve"> 2328 / DO </w:t>
            </w:r>
            <w:proofErr w:type="spellStart"/>
            <w:r>
              <w:rPr>
                <w:bCs/>
                <w:lang w:val="es-CL"/>
              </w:rPr>
              <w:t>N°</w:t>
            </w:r>
            <w:proofErr w:type="spellEnd"/>
            <w:r>
              <w:rPr>
                <w:bCs/>
                <w:lang w:val="es-CL"/>
              </w:rPr>
              <w:t xml:space="preserve"> 36499/F29 </w:t>
            </w:r>
            <w:r w:rsidR="008D4BDB">
              <w:rPr>
                <w:bCs/>
                <w:lang w:val="es-CL"/>
              </w:rPr>
              <w:t xml:space="preserve">de fecha 28 de febrero de 2017 </w:t>
            </w:r>
            <w:r>
              <w:rPr>
                <w:bCs/>
                <w:lang w:val="es-CL"/>
              </w:rPr>
              <w:t>de la Subsecretaria de Telecomunicaciones</w:t>
            </w:r>
            <w:r w:rsidR="008D4BDB">
              <w:rPr>
                <w:bCs/>
                <w:lang w:val="es-CL"/>
              </w:rPr>
              <w:t xml:space="preserve"> que a</w:t>
            </w:r>
            <w:r>
              <w:rPr>
                <w:bCs/>
                <w:lang w:val="es-CL"/>
              </w:rPr>
              <w:t>utoriz</w:t>
            </w:r>
            <w:r w:rsidR="008D4BDB">
              <w:rPr>
                <w:bCs/>
                <w:lang w:val="es-CL"/>
              </w:rPr>
              <w:t>ó</w:t>
            </w:r>
            <w:r>
              <w:rPr>
                <w:bCs/>
                <w:lang w:val="es-CL"/>
              </w:rPr>
              <w:t xml:space="preserve"> recepción de obras de Servicio Intermedio de Telecomunicaciones. </w:t>
            </w:r>
          </w:p>
          <w:p w14:paraId="08AF5EA5" w14:textId="300EBFD8" w:rsidR="006C661C" w:rsidRDefault="006C661C" w:rsidP="00185C6C">
            <w:pPr>
              <w:pStyle w:val="Prrafodelista"/>
              <w:ind w:left="837"/>
              <w:rPr>
                <w:bCs/>
              </w:rPr>
            </w:pPr>
          </w:p>
          <w:p w14:paraId="78F9D5DE" w14:textId="0B0A23F6" w:rsidR="00A52F61" w:rsidRPr="00F83A52" w:rsidRDefault="00E4403A" w:rsidP="00481E9C">
            <w:pPr>
              <w:pStyle w:val="Prrafodelista"/>
              <w:numPr>
                <w:ilvl w:val="0"/>
                <w:numId w:val="6"/>
              </w:numPr>
              <w:ind w:left="313" w:hanging="284"/>
              <w:rPr>
                <w:lang w:val="es-CL"/>
              </w:rPr>
            </w:pPr>
            <w:r>
              <w:rPr>
                <w:lang w:val="es-CL"/>
              </w:rPr>
              <w:t>Mediante carta de fecha 29 de mayo de 2019 (</w:t>
            </w:r>
            <w:r w:rsidR="000142EF">
              <w:rPr>
                <w:lang w:val="es-CL"/>
              </w:rPr>
              <w:t>A</w:t>
            </w:r>
            <w:r>
              <w:rPr>
                <w:lang w:val="es-CL"/>
              </w:rPr>
              <w:t xml:space="preserve">nexo </w:t>
            </w:r>
            <w:r w:rsidR="002B2DAA">
              <w:rPr>
                <w:lang w:val="es-CL"/>
              </w:rPr>
              <w:t>9</w:t>
            </w:r>
            <w:r>
              <w:rPr>
                <w:lang w:val="es-CL"/>
              </w:rPr>
              <w:t>) el Sr. Pedro Suarez Mall, Gerente de Regulación WILL S.A.</w:t>
            </w:r>
            <w:r w:rsidR="000142EF">
              <w:rPr>
                <w:lang w:val="es-CL"/>
              </w:rPr>
              <w:t>, y bajo el título “complementa información”,</w:t>
            </w:r>
            <w:r>
              <w:rPr>
                <w:lang w:val="es-CL"/>
              </w:rPr>
              <w:t xml:space="preserve"> </w:t>
            </w:r>
            <w:r w:rsidR="008D4BDB">
              <w:rPr>
                <w:lang w:val="es-CL"/>
              </w:rPr>
              <w:t>envío</w:t>
            </w:r>
            <w:r>
              <w:rPr>
                <w:lang w:val="es-CL"/>
              </w:rPr>
              <w:t xml:space="preserve"> informe </w:t>
            </w:r>
            <w:r w:rsidR="009D5776">
              <w:rPr>
                <w:lang w:val="es-CL"/>
              </w:rPr>
              <w:t xml:space="preserve">denominado </w:t>
            </w:r>
            <w:r w:rsidR="009D5776" w:rsidRPr="009D5776">
              <w:rPr>
                <w:iCs/>
                <w:lang w:val="es-CL"/>
              </w:rPr>
              <w:t>“</w:t>
            </w:r>
            <w:r w:rsidRPr="00E4403A">
              <w:rPr>
                <w:iCs/>
                <w:lang w:val="es-CL"/>
              </w:rPr>
              <w:t xml:space="preserve">Análisis SIG ZT089 </w:t>
            </w:r>
            <w:proofErr w:type="spellStart"/>
            <w:r w:rsidRPr="00E4403A">
              <w:rPr>
                <w:iCs/>
                <w:lang w:val="es-CL"/>
              </w:rPr>
              <w:t>Parcohaylla</w:t>
            </w:r>
            <w:proofErr w:type="spellEnd"/>
            <w:r>
              <w:rPr>
                <w:iCs/>
                <w:lang w:val="es-CL"/>
              </w:rPr>
              <w:t>” e informe “</w:t>
            </w:r>
            <w:r w:rsidRPr="00E4403A">
              <w:rPr>
                <w:iCs/>
                <w:lang w:val="es-CL"/>
              </w:rPr>
              <w:t>CARPETA AS-BUILT 100% ZT-089 PARCOHAYLLA</w:t>
            </w:r>
            <w:r>
              <w:rPr>
                <w:iCs/>
                <w:lang w:val="es-CL"/>
              </w:rPr>
              <w:t>”</w:t>
            </w:r>
            <w:r w:rsidR="009D5776" w:rsidRPr="009D5776">
              <w:rPr>
                <w:iCs/>
                <w:lang w:val="es-CL"/>
              </w:rPr>
              <w:t>,</w:t>
            </w:r>
            <w:r w:rsidR="009D5776">
              <w:rPr>
                <w:iCs/>
                <w:lang w:val="es-CL"/>
              </w:rPr>
              <w:t xml:space="preserve"> </w:t>
            </w:r>
            <w:r w:rsidR="000436BA">
              <w:rPr>
                <w:iCs/>
                <w:lang w:val="es-CL"/>
              </w:rPr>
              <w:t xml:space="preserve">en donde </w:t>
            </w:r>
            <w:r w:rsidR="009D5776">
              <w:rPr>
                <w:iCs/>
                <w:lang w:val="es-CL"/>
              </w:rPr>
              <w:t>indicó textualmente lo siguiente:</w:t>
            </w:r>
          </w:p>
          <w:p w14:paraId="70094D96" w14:textId="2FF25C8B" w:rsidR="000436BA" w:rsidRDefault="000436BA" w:rsidP="000436BA">
            <w:pPr>
              <w:pStyle w:val="Prrafodelista"/>
              <w:ind w:left="313"/>
              <w:rPr>
                <w:lang w:val="es-CL"/>
              </w:rPr>
            </w:pPr>
          </w:p>
          <w:p w14:paraId="7FD50D72" w14:textId="0C244796" w:rsidR="000436BA" w:rsidRDefault="00A72B53" w:rsidP="000436BA">
            <w:pPr>
              <w:pStyle w:val="Prrafodelista"/>
              <w:numPr>
                <w:ilvl w:val="0"/>
                <w:numId w:val="31"/>
              </w:numPr>
              <w:rPr>
                <w:lang w:val="es-CL"/>
              </w:rPr>
            </w:pPr>
            <w:r>
              <w:rPr>
                <w:i/>
                <w:iCs/>
                <w:lang w:val="es-CL"/>
              </w:rPr>
              <w:t xml:space="preserve">(…) </w:t>
            </w:r>
            <w:r w:rsidR="000436BA" w:rsidRPr="00F83A52">
              <w:rPr>
                <w:i/>
                <w:iCs/>
              </w:rPr>
              <w:t xml:space="preserve">se adjunta a la presente carta el informe "Asesoría Integral Detección de Posibles Impactos Ambientales Mediante Análisis SIG en el Sitio ZT089 </w:t>
            </w:r>
            <w:proofErr w:type="spellStart"/>
            <w:r w:rsidR="000436BA" w:rsidRPr="00F83A52">
              <w:rPr>
                <w:i/>
                <w:iCs/>
              </w:rPr>
              <w:t>Parcohaylla</w:t>
            </w:r>
            <w:proofErr w:type="spellEnd"/>
            <w:r w:rsidR="000436BA" w:rsidRPr="00F83A52">
              <w:rPr>
                <w:i/>
                <w:iCs/>
              </w:rPr>
              <w:t xml:space="preserve">" de 22 de mayo de 2019, de la empresa </w:t>
            </w:r>
            <w:proofErr w:type="spellStart"/>
            <w:r w:rsidR="000436BA" w:rsidRPr="00F83A52">
              <w:rPr>
                <w:i/>
                <w:iCs/>
              </w:rPr>
              <w:t>Asescap</w:t>
            </w:r>
            <w:proofErr w:type="spellEnd"/>
            <w:r w:rsidR="000436BA" w:rsidRPr="00F83A52">
              <w:rPr>
                <w:i/>
                <w:iCs/>
              </w:rPr>
              <w:t xml:space="preserve"> Ltda. Este informe evalúa la localización del sitio respecto de distintas áreas protegidas mediante un</w:t>
            </w:r>
            <w:r w:rsidRPr="00F83A52">
              <w:rPr>
                <w:i/>
                <w:iCs/>
              </w:rPr>
              <w:t xml:space="preserve"> análisis SIG (Sistema de Información Geográfica), concluyendo que la antena de telecomunicaciones en las coordenadas UTM, Este: 477.686 m y Norte:7.912.665 m (Datum WGS 84, Huso 19 Sur) se encuentra fuera de áreas protegidas u otras áreas colocadas bajo protección oficial. de conformidad con lo establecido en la letra p) del artículo 10 de la Ley </w:t>
            </w:r>
            <w:proofErr w:type="spellStart"/>
            <w:r w:rsidRPr="00F83A52">
              <w:rPr>
                <w:i/>
                <w:iCs/>
              </w:rPr>
              <w:t>N°</w:t>
            </w:r>
            <w:proofErr w:type="spellEnd"/>
            <w:r w:rsidRPr="00F83A52">
              <w:rPr>
                <w:i/>
                <w:iCs/>
              </w:rPr>
              <w:t xml:space="preserve"> 19.300 y la letra p) del artículo 3 del Decreto Supremo </w:t>
            </w:r>
            <w:proofErr w:type="spellStart"/>
            <w:r w:rsidRPr="00F83A52">
              <w:rPr>
                <w:i/>
                <w:iCs/>
              </w:rPr>
              <w:t>N°</w:t>
            </w:r>
            <w:proofErr w:type="spellEnd"/>
            <w:r w:rsidRPr="00F83A52">
              <w:rPr>
                <w:i/>
                <w:iCs/>
              </w:rPr>
              <w:t xml:space="preserve"> 40, de 2013, del Ministerio del Medio Ambiente; así como también de lo establecido en los oficios </w:t>
            </w:r>
            <w:proofErr w:type="spellStart"/>
            <w:r w:rsidRPr="00F83A52">
              <w:rPr>
                <w:i/>
                <w:iCs/>
              </w:rPr>
              <w:t>N°</w:t>
            </w:r>
            <w:proofErr w:type="spellEnd"/>
            <w:r w:rsidRPr="00F83A52">
              <w:rPr>
                <w:i/>
                <w:iCs/>
              </w:rPr>
              <w:t xml:space="preserve"> 130844 y 161081, de 22 de mayo de 2013 y de 17 de agosto de 2016, respectivamente, dictados por el </w:t>
            </w:r>
            <w:r w:rsidRPr="00A72B53">
              <w:rPr>
                <w:i/>
                <w:iCs/>
              </w:rPr>
              <w:t>Servicio de</w:t>
            </w:r>
            <w:r w:rsidRPr="00F83A52">
              <w:rPr>
                <w:i/>
                <w:iCs/>
              </w:rPr>
              <w:t xml:space="preserve"> Evaluación Ambiental</w:t>
            </w:r>
            <w:r>
              <w:rPr>
                <w:lang w:val="es-CL"/>
              </w:rPr>
              <w:t xml:space="preserve">. </w:t>
            </w:r>
          </w:p>
          <w:p w14:paraId="66DB0375" w14:textId="6CFC3E4A" w:rsidR="00A72B53" w:rsidRDefault="00A72B53" w:rsidP="00A72B53">
            <w:pPr>
              <w:ind w:left="313"/>
              <w:rPr>
                <w:lang w:val="es-CL"/>
              </w:rPr>
            </w:pPr>
          </w:p>
          <w:p w14:paraId="0E9F7E79" w14:textId="2BFA7799" w:rsidR="004E4468" w:rsidRDefault="008D4BDB" w:rsidP="003D4033">
            <w:pPr>
              <w:ind w:left="313"/>
              <w:jc w:val="both"/>
              <w:rPr>
                <w:rFonts w:cs="Calibri"/>
              </w:rPr>
            </w:pPr>
            <w:r>
              <w:rPr>
                <w:iCs/>
                <w:lang w:val="es-CL"/>
              </w:rPr>
              <w:lastRenderedPageBreak/>
              <w:t xml:space="preserve">Al revisar la </w:t>
            </w:r>
            <w:r w:rsidR="004E4468" w:rsidRPr="005E6C14">
              <w:rPr>
                <w:bCs/>
                <w:lang w:val="es-CL"/>
              </w:rPr>
              <w:t>documentación</w:t>
            </w:r>
            <w:r w:rsidR="004E4468">
              <w:rPr>
                <w:bCs/>
                <w:lang w:val="es-CL"/>
              </w:rPr>
              <w:t xml:space="preserve"> complementaria</w:t>
            </w:r>
            <w:r w:rsidR="004E4468" w:rsidRPr="005E6C14">
              <w:rPr>
                <w:bCs/>
                <w:lang w:val="es-CL"/>
              </w:rPr>
              <w:t xml:space="preserve"> se evidenció que</w:t>
            </w:r>
            <w:r w:rsidR="004E4468">
              <w:rPr>
                <w:bCs/>
                <w:lang w:val="es-CL"/>
              </w:rPr>
              <w:t xml:space="preserve"> el titular </w:t>
            </w:r>
            <w:r w:rsidR="004E4468" w:rsidRPr="005E6C14">
              <w:rPr>
                <w:bCs/>
                <w:lang w:val="es-CL"/>
              </w:rPr>
              <w:t>no remitió la información solicitada a través de</w:t>
            </w:r>
            <w:r w:rsidR="004E4468">
              <w:rPr>
                <w:bCs/>
                <w:lang w:val="es-CL"/>
              </w:rPr>
              <w:t xml:space="preserve"> la Resolución </w:t>
            </w:r>
            <w:r w:rsidR="004E4468">
              <w:rPr>
                <w:rFonts w:cs="Calibri"/>
              </w:rPr>
              <w:t xml:space="preserve">Exenta SMA </w:t>
            </w:r>
            <w:proofErr w:type="spellStart"/>
            <w:r w:rsidR="004E4468">
              <w:rPr>
                <w:rFonts w:cs="Calibri"/>
              </w:rPr>
              <w:t>N°</w:t>
            </w:r>
            <w:proofErr w:type="spellEnd"/>
            <w:r w:rsidR="004E4468">
              <w:rPr>
                <w:rFonts w:cs="Calibri"/>
              </w:rPr>
              <w:t xml:space="preserve">   012/2019, de fecha 10 de abril de 2019 (Anexo </w:t>
            </w:r>
            <w:r w:rsidR="00545790">
              <w:rPr>
                <w:rFonts w:cs="Calibri"/>
              </w:rPr>
              <w:t>2</w:t>
            </w:r>
            <w:r w:rsidR="004E4468">
              <w:rPr>
                <w:rFonts w:cs="Calibri"/>
              </w:rPr>
              <w:t xml:space="preserve">) ni la información solicitada mediante acta de inspección ambiental del 17 de abril de 2019 (Anexo </w:t>
            </w:r>
            <w:r w:rsidR="00545790">
              <w:rPr>
                <w:rFonts w:cs="Calibri"/>
              </w:rPr>
              <w:t>1</w:t>
            </w:r>
            <w:r w:rsidR="004E4468">
              <w:rPr>
                <w:rFonts w:cs="Calibri"/>
              </w:rPr>
              <w:t xml:space="preserve">), adjuntando </w:t>
            </w:r>
            <w:r>
              <w:rPr>
                <w:rFonts w:cs="Calibri"/>
              </w:rPr>
              <w:t xml:space="preserve">solamente </w:t>
            </w:r>
            <w:r w:rsidR="004E4468">
              <w:rPr>
                <w:rFonts w:cs="Calibri"/>
              </w:rPr>
              <w:t>lo</w:t>
            </w:r>
            <w:r>
              <w:rPr>
                <w:rFonts w:cs="Calibri"/>
              </w:rPr>
              <w:t>s</w:t>
            </w:r>
            <w:r w:rsidR="004E4468">
              <w:rPr>
                <w:rFonts w:cs="Calibri"/>
              </w:rPr>
              <w:t xml:space="preserve"> siguiente</w:t>
            </w:r>
            <w:r>
              <w:rPr>
                <w:rFonts w:cs="Calibri"/>
              </w:rPr>
              <w:t>s documentos</w:t>
            </w:r>
            <w:r w:rsidR="004E4468">
              <w:rPr>
                <w:rFonts w:cs="Calibri"/>
              </w:rPr>
              <w:t>:</w:t>
            </w:r>
          </w:p>
          <w:p w14:paraId="44E9F19C" w14:textId="4CBF545F" w:rsidR="004E4468" w:rsidRDefault="004E4468" w:rsidP="00F83A52">
            <w:pPr>
              <w:ind w:left="313"/>
              <w:rPr>
                <w:rFonts w:cs="Calibri"/>
              </w:rPr>
            </w:pPr>
          </w:p>
          <w:p w14:paraId="2E72A47C" w14:textId="7C5D5220" w:rsidR="004E4468" w:rsidRDefault="004E4468" w:rsidP="004E4468">
            <w:pPr>
              <w:pStyle w:val="Prrafodelista"/>
              <w:numPr>
                <w:ilvl w:val="0"/>
                <w:numId w:val="36"/>
              </w:numPr>
              <w:rPr>
                <w:iCs/>
                <w:lang w:val="es-CL"/>
              </w:rPr>
            </w:pPr>
            <w:r>
              <w:rPr>
                <w:iCs/>
                <w:lang w:val="es-CL"/>
              </w:rPr>
              <w:t xml:space="preserve"> Carpeta AS-</w:t>
            </w:r>
            <w:proofErr w:type="spellStart"/>
            <w:r>
              <w:rPr>
                <w:iCs/>
                <w:lang w:val="es-CL"/>
              </w:rPr>
              <w:t>Built</w:t>
            </w:r>
            <w:proofErr w:type="spellEnd"/>
            <w:r>
              <w:rPr>
                <w:iCs/>
                <w:lang w:val="es-CL"/>
              </w:rPr>
              <w:t xml:space="preserve"> 100% Sitio ZT-</w:t>
            </w:r>
            <w:proofErr w:type="spellStart"/>
            <w:r>
              <w:rPr>
                <w:iCs/>
                <w:lang w:val="es-CL"/>
              </w:rPr>
              <w:t>Parcohaylla</w:t>
            </w:r>
            <w:proofErr w:type="spellEnd"/>
            <w:r>
              <w:rPr>
                <w:iCs/>
                <w:lang w:val="es-CL"/>
              </w:rPr>
              <w:t>”, de junio de 2017.</w:t>
            </w:r>
          </w:p>
          <w:p w14:paraId="006795AE" w14:textId="77777777" w:rsidR="00E425E5" w:rsidRDefault="00E425E5" w:rsidP="00155ED4">
            <w:pPr>
              <w:pStyle w:val="Prrafodelista"/>
              <w:ind w:left="810"/>
              <w:rPr>
                <w:iCs/>
                <w:lang w:val="es-CL"/>
              </w:rPr>
            </w:pPr>
          </w:p>
          <w:p w14:paraId="2E638335" w14:textId="6B49420C" w:rsidR="00E425E5" w:rsidRDefault="00E425E5" w:rsidP="004E4468">
            <w:pPr>
              <w:pStyle w:val="Prrafodelista"/>
              <w:numPr>
                <w:ilvl w:val="0"/>
                <w:numId w:val="36"/>
              </w:numPr>
              <w:rPr>
                <w:iCs/>
                <w:lang w:val="es-CL"/>
              </w:rPr>
            </w:pPr>
            <w:r>
              <w:rPr>
                <w:iCs/>
                <w:lang w:val="es-CL"/>
              </w:rPr>
              <w:t xml:space="preserve">Set de fotografías de emplazamiento del sitio </w:t>
            </w:r>
            <w:proofErr w:type="spellStart"/>
            <w:r>
              <w:rPr>
                <w:iCs/>
                <w:lang w:val="es-CL"/>
              </w:rPr>
              <w:t>Parcohaylla</w:t>
            </w:r>
            <w:proofErr w:type="spellEnd"/>
            <w:r>
              <w:rPr>
                <w:iCs/>
                <w:lang w:val="es-CL"/>
              </w:rPr>
              <w:t>.</w:t>
            </w:r>
          </w:p>
          <w:p w14:paraId="3AAD5C06" w14:textId="77777777" w:rsidR="00E425E5" w:rsidRPr="00155ED4" w:rsidRDefault="00E425E5" w:rsidP="00155ED4">
            <w:pPr>
              <w:pStyle w:val="Prrafodelista"/>
              <w:rPr>
                <w:iCs/>
                <w:lang w:val="es-CL"/>
              </w:rPr>
            </w:pPr>
          </w:p>
          <w:p w14:paraId="74C6CBFB" w14:textId="6470CECF" w:rsidR="004E4468" w:rsidRDefault="00E425E5" w:rsidP="004E4468">
            <w:pPr>
              <w:pStyle w:val="Prrafodelista"/>
              <w:numPr>
                <w:ilvl w:val="0"/>
                <w:numId w:val="36"/>
              </w:numPr>
              <w:rPr>
                <w:iCs/>
                <w:lang w:val="es-CL"/>
              </w:rPr>
            </w:pPr>
            <w:r>
              <w:rPr>
                <w:iCs/>
                <w:lang w:val="es-CL"/>
              </w:rPr>
              <w:t xml:space="preserve">Asesoría Integral Detección de Posibles Impactos Ambientales Mediante Análisis SIG en el Sitio ZT089 </w:t>
            </w:r>
            <w:proofErr w:type="spellStart"/>
            <w:r>
              <w:rPr>
                <w:iCs/>
                <w:lang w:val="es-CL"/>
              </w:rPr>
              <w:t>Parcohaylla</w:t>
            </w:r>
            <w:proofErr w:type="spellEnd"/>
            <w:r>
              <w:rPr>
                <w:iCs/>
                <w:lang w:val="es-CL"/>
              </w:rPr>
              <w:t xml:space="preserve"> del 22 de mayo de 2019, empresa </w:t>
            </w:r>
            <w:proofErr w:type="spellStart"/>
            <w:r>
              <w:rPr>
                <w:iCs/>
                <w:lang w:val="es-CL"/>
              </w:rPr>
              <w:t>Asescap</w:t>
            </w:r>
            <w:proofErr w:type="spellEnd"/>
            <w:r>
              <w:rPr>
                <w:iCs/>
                <w:lang w:val="es-CL"/>
              </w:rPr>
              <w:t xml:space="preserve"> Ltda.  </w:t>
            </w:r>
          </w:p>
          <w:p w14:paraId="2B635E7C" w14:textId="1E2C8EE5" w:rsidR="004E4468" w:rsidRDefault="004E4468" w:rsidP="00155ED4">
            <w:pPr>
              <w:pStyle w:val="Prrafodelista"/>
              <w:ind w:left="810"/>
              <w:rPr>
                <w:iCs/>
                <w:lang w:val="es-CL"/>
              </w:rPr>
            </w:pPr>
            <w:r>
              <w:rPr>
                <w:iCs/>
                <w:lang w:val="es-CL"/>
              </w:rPr>
              <w:t xml:space="preserve"> </w:t>
            </w:r>
          </w:p>
          <w:p w14:paraId="23EE8A5B" w14:textId="6E4A5CE4" w:rsidR="00A72B53" w:rsidRPr="00A72B53" w:rsidRDefault="008D4BDB">
            <w:pPr>
              <w:ind w:left="313"/>
              <w:rPr>
                <w:lang w:val="es-CL"/>
              </w:rPr>
            </w:pPr>
            <w:r>
              <w:rPr>
                <w:lang w:val="es-CL"/>
              </w:rPr>
              <w:t>Al revisar los documentos, se evidenció que en antecedente denominado “</w:t>
            </w:r>
            <w:r w:rsidRPr="008D4BDB">
              <w:rPr>
                <w:iCs/>
                <w:lang w:val="es-CL"/>
              </w:rPr>
              <w:t xml:space="preserve">Asesoría Integral Detección de Posibles Impactos Ambientales Mediante Análisis SIG en el Sitio ZT089 </w:t>
            </w:r>
            <w:proofErr w:type="spellStart"/>
            <w:r w:rsidRPr="008D4BDB">
              <w:rPr>
                <w:iCs/>
                <w:lang w:val="es-CL"/>
              </w:rPr>
              <w:t>Parcohaylla</w:t>
            </w:r>
            <w:proofErr w:type="spellEnd"/>
            <w:r w:rsidRPr="008D4BDB">
              <w:rPr>
                <w:iCs/>
                <w:lang w:val="es-CL"/>
              </w:rPr>
              <w:t xml:space="preserve"> del 22 de mayo de 2019, empresa </w:t>
            </w:r>
            <w:proofErr w:type="spellStart"/>
            <w:r w:rsidRPr="008D4BDB">
              <w:rPr>
                <w:iCs/>
                <w:lang w:val="es-CL"/>
              </w:rPr>
              <w:t>Asescap</w:t>
            </w:r>
            <w:proofErr w:type="spellEnd"/>
            <w:r w:rsidRPr="008D4BDB">
              <w:rPr>
                <w:iCs/>
                <w:lang w:val="es-CL"/>
              </w:rPr>
              <w:t xml:space="preserve"> </w:t>
            </w:r>
            <w:proofErr w:type="spellStart"/>
            <w:r w:rsidRPr="008D4BDB">
              <w:rPr>
                <w:iCs/>
                <w:lang w:val="es-CL"/>
              </w:rPr>
              <w:t>Ltda</w:t>
            </w:r>
            <w:proofErr w:type="spellEnd"/>
            <w:r>
              <w:rPr>
                <w:iCs/>
                <w:lang w:val="es-CL"/>
              </w:rPr>
              <w:t xml:space="preserve">” se </w:t>
            </w:r>
            <w:proofErr w:type="gramStart"/>
            <w:r>
              <w:rPr>
                <w:iCs/>
                <w:lang w:val="es-CL"/>
              </w:rPr>
              <w:t xml:space="preserve">concluyó </w:t>
            </w:r>
            <w:r w:rsidR="00D26676">
              <w:rPr>
                <w:lang w:val="es-CL"/>
              </w:rPr>
              <w:t xml:space="preserve"> lo</w:t>
            </w:r>
            <w:proofErr w:type="gramEnd"/>
            <w:r w:rsidR="00D26676">
              <w:rPr>
                <w:lang w:val="es-CL"/>
              </w:rPr>
              <w:t xml:space="preserve"> siguiente: </w:t>
            </w:r>
          </w:p>
          <w:p w14:paraId="238E98E4" w14:textId="77777777" w:rsidR="009D5776" w:rsidRPr="009D5776" w:rsidRDefault="009D5776" w:rsidP="009D5776">
            <w:pPr>
              <w:pStyle w:val="Prrafodelista"/>
              <w:rPr>
                <w:lang w:val="es-CL"/>
              </w:rPr>
            </w:pPr>
          </w:p>
          <w:p w14:paraId="0B5CE7B3" w14:textId="35DA8307" w:rsidR="009D5776" w:rsidRPr="00155ED4" w:rsidRDefault="006810D6" w:rsidP="00F83A52">
            <w:pPr>
              <w:pStyle w:val="Prrafodelista"/>
              <w:numPr>
                <w:ilvl w:val="0"/>
                <w:numId w:val="8"/>
              </w:numPr>
              <w:ind w:left="738" w:hanging="986"/>
              <w:rPr>
                <w:i/>
                <w:lang w:val="es-CL"/>
              </w:rPr>
            </w:pPr>
            <w:r>
              <w:t>“</w:t>
            </w:r>
            <w:r w:rsidR="00D26676" w:rsidRPr="00D26676">
              <w:rPr>
                <w:i/>
              </w:rPr>
              <w:t xml:space="preserve">se concluye que el sitio ZT089 </w:t>
            </w:r>
            <w:proofErr w:type="spellStart"/>
            <w:r w:rsidR="00D26676" w:rsidRPr="00D26676">
              <w:rPr>
                <w:i/>
              </w:rPr>
              <w:t>Parcohaylla</w:t>
            </w:r>
            <w:proofErr w:type="spellEnd"/>
            <w:r w:rsidR="00D26676" w:rsidRPr="00D26676">
              <w:rPr>
                <w:i/>
              </w:rPr>
              <w:t xml:space="preserve">, en su actual ubicación, no presenta impactos que lo afecten o comprometan medioambientalmente, respecto del área colocada bajo protección oficial. Por ello, no procede el ingreso al SEIA, toda vez que éste indica en la letra p) del Art. 3 del D.S. </w:t>
            </w:r>
            <w:proofErr w:type="spellStart"/>
            <w:r w:rsidR="00D26676" w:rsidRPr="00D26676">
              <w:rPr>
                <w:i/>
              </w:rPr>
              <w:t>Nº</w:t>
            </w:r>
            <w:proofErr w:type="spellEnd"/>
            <w:r w:rsidR="00D26676" w:rsidRPr="00D26676">
              <w:rPr>
                <w:i/>
              </w:rPr>
              <w:t xml:space="preserve"> 40/2013, que los Proyectos que ingresan al SEIA corresponderán a los que se ejecuten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r w:rsidRPr="00D26676">
              <w:rPr>
                <w:i/>
              </w:rPr>
              <w:t>.</w:t>
            </w:r>
          </w:p>
          <w:p w14:paraId="20A7BD07" w14:textId="2F21DEB8" w:rsidR="00F41315" w:rsidRPr="00155ED4" w:rsidRDefault="00786571" w:rsidP="00155ED4">
            <w:pPr>
              <w:pStyle w:val="Prrafodelista"/>
              <w:ind w:left="810"/>
              <w:rPr>
                <w:iCs/>
                <w:lang w:val="es-CL"/>
              </w:rPr>
            </w:pPr>
            <w:r>
              <w:rPr>
                <w:i/>
                <w:lang w:val="es-CL"/>
              </w:rPr>
              <w:t xml:space="preserve">  </w:t>
            </w:r>
            <w:r>
              <w:rPr>
                <w:iCs/>
                <w:lang w:val="es-CL"/>
              </w:rPr>
              <w:t xml:space="preserve">    </w:t>
            </w:r>
            <w:r w:rsidR="004E4468">
              <w:rPr>
                <w:iCs/>
                <w:lang w:val="es-CL"/>
              </w:rPr>
              <w:t xml:space="preserve"> </w:t>
            </w:r>
          </w:p>
          <w:p w14:paraId="12FBDDDF" w14:textId="5022CE82" w:rsidR="000142EF" w:rsidRPr="00802A8B" w:rsidRDefault="008A5E8A" w:rsidP="00E57737">
            <w:pPr>
              <w:pStyle w:val="Prrafodelista"/>
              <w:numPr>
                <w:ilvl w:val="0"/>
                <w:numId w:val="6"/>
              </w:numPr>
              <w:rPr>
                <w:i/>
                <w:lang w:val="es-CL"/>
              </w:rPr>
            </w:pPr>
            <w:r w:rsidRPr="008A5E8A">
              <w:rPr>
                <w:rFonts w:eastAsia="Times New Roman"/>
                <w:color w:val="000000"/>
                <w:lang w:eastAsia="es-CL"/>
              </w:rPr>
              <w:t xml:space="preserve">Mediante ORD. </w:t>
            </w:r>
            <w:proofErr w:type="spellStart"/>
            <w:r w:rsidRPr="008A5E8A">
              <w:rPr>
                <w:rFonts w:eastAsia="Times New Roman"/>
                <w:color w:val="000000"/>
                <w:lang w:eastAsia="es-CL"/>
              </w:rPr>
              <w:t>N°</w:t>
            </w:r>
            <w:proofErr w:type="spellEnd"/>
            <w:r w:rsidRPr="008A5E8A">
              <w:rPr>
                <w:rFonts w:eastAsia="Times New Roman"/>
                <w:color w:val="000000"/>
                <w:lang w:eastAsia="es-CL"/>
              </w:rPr>
              <w:t xml:space="preserve"> 160 de fecha 11 de junio de 2019 (Anexo </w:t>
            </w:r>
            <w:r w:rsidR="002B2DAA">
              <w:rPr>
                <w:rFonts w:eastAsia="Times New Roman"/>
                <w:color w:val="000000"/>
                <w:lang w:eastAsia="es-CL"/>
              </w:rPr>
              <w:t>10</w:t>
            </w:r>
            <w:r w:rsidRPr="008A5E8A">
              <w:rPr>
                <w:rFonts w:eastAsia="Times New Roman"/>
                <w:color w:val="000000"/>
                <w:lang w:eastAsia="es-CL"/>
              </w:rPr>
              <w:t>) se encomendó el examen de información a CONAF de los antecedentes aportados por la empresa WILL S.A.</w:t>
            </w:r>
            <w:r w:rsidR="002B2DAA">
              <w:rPr>
                <w:rFonts w:eastAsia="Times New Roman"/>
                <w:color w:val="000000"/>
                <w:lang w:eastAsia="es-CL"/>
              </w:rPr>
              <w:t xml:space="preserve"> </w:t>
            </w:r>
            <w:r w:rsidRPr="008A5E8A">
              <w:rPr>
                <w:rFonts w:eastAsia="Times New Roman"/>
                <w:color w:val="000000"/>
                <w:lang w:eastAsia="es-CL"/>
              </w:rPr>
              <w:t xml:space="preserve"> </w:t>
            </w:r>
          </w:p>
          <w:p w14:paraId="7147979F" w14:textId="77777777" w:rsidR="008A5E8A" w:rsidRPr="00802A8B" w:rsidRDefault="008A5E8A" w:rsidP="00802A8B">
            <w:pPr>
              <w:pStyle w:val="Prrafodelista"/>
              <w:ind w:left="360"/>
              <w:rPr>
                <w:i/>
                <w:lang w:val="es-CL"/>
              </w:rPr>
            </w:pPr>
          </w:p>
          <w:p w14:paraId="5F7BD4DC" w14:textId="0E5DED34" w:rsidR="00F41315" w:rsidRPr="002A7006" w:rsidRDefault="00545790" w:rsidP="00F41315">
            <w:pPr>
              <w:pStyle w:val="Prrafodelista"/>
              <w:numPr>
                <w:ilvl w:val="0"/>
                <w:numId w:val="6"/>
              </w:numPr>
              <w:rPr>
                <w:i/>
                <w:lang w:val="es-CL"/>
              </w:rPr>
            </w:pPr>
            <w:r>
              <w:rPr>
                <w:rFonts w:eastAsia="Times New Roman"/>
                <w:color w:val="000000"/>
                <w:lang w:eastAsia="es-CL"/>
              </w:rPr>
              <w:t xml:space="preserve">A través </w:t>
            </w:r>
            <w:r w:rsidR="003D4033">
              <w:rPr>
                <w:rFonts w:eastAsia="Times New Roman"/>
                <w:color w:val="000000"/>
                <w:lang w:eastAsia="es-CL"/>
              </w:rPr>
              <w:t>de ORD</w:t>
            </w:r>
            <w:r w:rsidR="00F41315">
              <w:rPr>
                <w:rFonts w:eastAsia="Times New Roman"/>
                <w:color w:val="000000"/>
                <w:lang w:eastAsia="es-CL"/>
              </w:rPr>
              <w:t xml:space="preserve">. </w:t>
            </w:r>
            <w:proofErr w:type="spellStart"/>
            <w:r w:rsidR="00F41315">
              <w:rPr>
                <w:rFonts w:eastAsia="Times New Roman"/>
                <w:color w:val="000000"/>
                <w:lang w:eastAsia="es-CL"/>
              </w:rPr>
              <w:t>N°</w:t>
            </w:r>
            <w:proofErr w:type="spellEnd"/>
            <w:r w:rsidR="00F41315">
              <w:rPr>
                <w:rFonts w:eastAsia="Times New Roman"/>
                <w:color w:val="000000"/>
                <w:lang w:eastAsia="es-CL"/>
              </w:rPr>
              <w:t xml:space="preserve"> 105</w:t>
            </w:r>
            <w:r w:rsidR="00F41315">
              <w:rPr>
                <w:rFonts w:eastAsia="Times New Roman"/>
                <w:color w:val="000000"/>
                <w:lang w:val="es-CL" w:eastAsia="es-CL"/>
              </w:rPr>
              <w:t xml:space="preserve"> de fecha 01 de julio de 2019 </w:t>
            </w:r>
            <w:r w:rsidR="00E57737">
              <w:rPr>
                <w:rFonts w:eastAsia="Times New Roman"/>
                <w:color w:val="000000"/>
                <w:lang w:val="es-CL" w:eastAsia="es-CL"/>
              </w:rPr>
              <w:t xml:space="preserve">del Sr. </w:t>
            </w:r>
            <w:r w:rsidR="006630E7">
              <w:rPr>
                <w:rFonts w:eastAsia="Times New Roman"/>
                <w:color w:val="000000"/>
                <w:lang w:val="es-CL" w:eastAsia="es-CL"/>
              </w:rPr>
              <w:t>Héctor Peñaranda Antezana</w:t>
            </w:r>
            <w:r w:rsidR="00E57737">
              <w:rPr>
                <w:rFonts w:eastAsia="Times New Roman"/>
                <w:color w:val="000000"/>
                <w:lang w:val="es-CL" w:eastAsia="es-CL"/>
              </w:rPr>
              <w:t xml:space="preserve">, Director Regional de CONAF </w:t>
            </w:r>
            <w:r w:rsidR="00F41315">
              <w:rPr>
                <w:rFonts w:eastAsia="Times New Roman"/>
                <w:color w:val="000000"/>
                <w:lang w:val="es-CL" w:eastAsia="es-CL"/>
              </w:rPr>
              <w:t>(Anexo 1</w:t>
            </w:r>
            <w:r w:rsidR="006630E7">
              <w:rPr>
                <w:rFonts w:eastAsia="Times New Roman"/>
                <w:color w:val="000000"/>
                <w:lang w:val="es-CL" w:eastAsia="es-CL"/>
              </w:rPr>
              <w:t>1</w:t>
            </w:r>
            <w:r w:rsidR="00F41315">
              <w:rPr>
                <w:rFonts w:eastAsia="Times New Roman"/>
                <w:color w:val="000000"/>
                <w:lang w:val="es-CL" w:eastAsia="es-CL"/>
              </w:rPr>
              <w:t>) remitió reporte técnico de la actividad de inspección ambiental</w:t>
            </w:r>
            <w:r w:rsidR="006630E7">
              <w:rPr>
                <w:rFonts w:eastAsia="Times New Roman"/>
                <w:color w:val="000000"/>
                <w:lang w:val="es-CL" w:eastAsia="es-CL"/>
              </w:rPr>
              <w:t xml:space="preserve"> (examen de información)</w:t>
            </w:r>
            <w:r w:rsidR="00F41315" w:rsidRPr="00F710BB">
              <w:rPr>
                <w:rFonts w:eastAsia="Times New Roman"/>
                <w:color w:val="000000"/>
                <w:lang w:val="es-CL" w:eastAsia="es-CL"/>
              </w:rPr>
              <w:t xml:space="preserve"> indicando textualmente lo siguiente</w:t>
            </w:r>
            <w:r w:rsidR="00F41315">
              <w:rPr>
                <w:rFonts w:eastAsia="Times New Roman"/>
                <w:color w:val="000000"/>
                <w:lang w:val="es-CL" w:eastAsia="es-CL"/>
              </w:rPr>
              <w:t xml:space="preserve">: </w:t>
            </w:r>
          </w:p>
          <w:p w14:paraId="7EC5A395" w14:textId="6D2B58A2" w:rsidR="00F41315" w:rsidRDefault="00F41315" w:rsidP="00F41315">
            <w:pPr>
              <w:rPr>
                <w:i/>
                <w:lang w:val="es-CL"/>
              </w:rPr>
            </w:pPr>
          </w:p>
          <w:p w14:paraId="32F4220F" w14:textId="142E71CA" w:rsidR="00F41315" w:rsidRDefault="00E57737" w:rsidP="00F41315">
            <w:pPr>
              <w:pStyle w:val="Prrafodelista"/>
              <w:numPr>
                <w:ilvl w:val="0"/>
                <w:numId w:val="32"/>
              </w:numPr>
              <w:rPr>
                <w:i/>
                <w:lang w:val="es-CL"/>
              </w:rPr>
            </w:pPr>
            <w:r>
              <w:rPr>
                <w:i/>
                <w:lang w:val="es-CL"/>
              </w:rPr>
              <w:t>“</w:t>
            </w:r>
            <w:r w:rsidR="004762C3" w:rsidRPr="004762C3">
              <w:rPr>
                <w:i/>
                <w:lang w:val="es-CL"/>
              </w:rPr>
              <w:t xml:space="preserve">El titular no presentó ningún documento solicitado relativo al Proyecto aprobado mediante RCA </w:t>
            </w:r>
            <w:proofErr w:type="spellStart"/>
            <w:r w:rsidR="004762C3">
              <w:rPr>
                <w:i/>
                <w:lang w:val="es-CL"/>
              </w:rPr>
              <w:t>N°</w:t>
            </w:r>
            <w:proofErr w:type="spellEnd"/>
            <w:r w:rsidR="004762C3" w:rsidRPr="004762C3">
              <w:rPr>
                <w:i/>
                <w:lang w:val="es-CL"/>
              </w:rPr>
              <w:t xml:space="preserve"> 12/2016</w:t>
            </w:r>
            <w:r w:rsidR="004762C3">
              <w:rPr>
                <w:i/>
                <w:lang w:val="es-CL"/>
              </w:rPr>
              <w:t>.</w:t>
            </w:r>
          </w:p>
          <w:p w14:paraId="6F610174" w14:textId="77777777" w:rsidR="004762C3" w:rsidRDefault="004762C3" w:rsidP="002A7006">
            <w:pPr>
              <w:pStyle w:val="Prrafodelista"/>
              <w:rPr>
                <w:i/>
                <w:lang w:val="es-CL"/>
              </w:rPr>
            </w:pPr>
          </w:p>
          <w:p w14:paraId="0059F5DD" w14:textId="53FC7CAC" w:rsidR="004762C3" w:rsidRDefault="004762C3" w:rsidP="00F41315">
            <w:pPr>
              <w:pStyle w:val="Prrafodelista"/>
              <w:numPr>
                <w:ilvl w:val="0"/>
                <w:numId w:val="32"/>
              </w:numPr>
              <w:rPr>
                <w:i/>
                <w:lang w:val="es-CL"/>
              </w:rPr>
            </w:pPr>
            <w:r w:rsidRPr="004762C3">
              <w:rPr>
                <w:i/>
                <w:lang w:val="es-CL"/>
              </w:rPr>
              <w:t xml:space="preserve">En lugar de ello, el titular presentó carta de fecha 09 de mayo de 2019 mediante la cual  declaró que el Proyecto aprobado conforme a RCA </w:t>
            </w:r>
            <w:proofErr w:type="spellStart"/>
            <w:r w:rsidRPr="004762C3">
              <w:rPr>
                <w:i/>
                <w:lang w:val="es-CL"/>
              </w:rPr>
              <w:t>N</w:t>
            </w:r>
            <w:r>
              <w:rPr>
                <w:i/>
                <w:lang w:val="es-CL"/>
              </w:rPr>
              <w:t>°</w:t>
            </w:r>
            <w:proofErr w:type="spellEnd"/>
            <w:r w:rsidRPr="004762C3">
              <w:rPr>
                <w:i/>
                <w:lang w:val="es-CL"/>
              </w:rPr>
              <w:t xml:space="preserve"> 12/2016  "no  fue ejecutado", y que, como alternativa, se instaló una torre en un sector de la</w:t>
            </w:r>
            <w:r>
              <w:rPr>
                <w:i/>
                <w:lang w:val="es-CL"/>
              </w:rPr>
              <w:t xml:space="preserve"> </w:t>
            </w:r>
            <w:r w:rsidRPr="004762C3">
              <w:rPr>
                <w:i/>
                <w:lang w:val="es-CL"/>
              </w:rPr>
              <w:t xml:space="preserve">comunidad de </w:t>
            </w:r>
            <w:proofErr w:type="spellStart"/>
            <w:r w:rsidRPr="004762C3">
              <w:rPr>
                <w:i/>
                <w:lang w:val="es-CL"/>
              </w:rPr>
              <w:t>Parcohaylla</w:t>
            </w:r>
            <w:proofErr w:type="spellEnd"/>
            <w:r w:rsidRPr="004762C3">
              <w:rPr>
                <w:i/>
                <w:lang w:val="es-CL"/>
              </w:rPr>
              <w:t>, ubicado a una distancia de 580</w:t>
            </w:r>
            <w:r>
              <w:rPr>
                <w:i/>
                <w:lang w:val="es-CL"/>
              </w:rPr>
              <w:t xml:space="preserve"> </w:t>
            </w:r>
            <w:r w:rsidRPr="004762C3">
              <w:rPr>
                <w:i/>
                <w:lang w:val="es-CL"/>
              </w:rPr>
              <w:t>m del límite Sur de la Reserva Nacional Las vicuñas, es decir, fuera del área protegida, lo que consta en Acta de Inspección Ambiental de fecha 17 de abril de 2019</w:t>
            </w:r>
            <w:r>
              <w:rPr>
                <w:i/>
                <w:lang w:val="es-CL"/>
              </w:rPr>
              <w:t>.</w:t>
            </w:r>
          </w:p>
          <w:p w14:paraId="4FE56EA6" w14:textId="77777777" w:rsidR="004762C3" w:rsidRPr="002A7006" w:rsidRDefault="004762C3" w:rsidP="002A7006">
            <w:pPr>
              <w:pStyle w:val="Prrafodelista"/>
              <w:rPr>
                <w:i/>
                <w:lang w:val="es-CL"/>
              </w:rPr>
            </w:pPr>
          </w:p>
          <w:p w14:paraId="0D45F800" w14:textId="1847A3EF" w:rsidR="004762C3" w:rsidRDefault="004762C3" w:rsidP="00F56861">
            <w:pPr>
              <w:pStyle w:val="Prrafodelista"/>
              <w:numPr>
                <w:ilvl w:val="0"/>
                <w:numId w:val="32"/>
              </w:numPr>
              <w:rPr>
                <w:i/>
                <w:lang w:val="es-CL"/>
              </w:rPr>
            </w:pPr>
            <w:r w:rsidRPr="004762C3">
              <w:rPr>
                <w:i/>
              </w:rPr>
              <w:t xml:space="preserve">El titular presentó además carta de fecha 29 de mayo de 2019, complementaria a carta referida en el punto anterior, mediante la cual declaró que la torre de telecomunicaciones se encuentra "emplazada en una zona llana, sin flora ni vegetación, y sin singularidades ambientales”, adjuntando fotos del sector. Al respecto, si bien existe vegetación de </w:t>
            </w:r>
            <w:proofErr w:type="spellStart"/>
            <w:r w:rsidRPr="004762C3">
              <w:rPr>
                <w:i/>
              </w:rPr>
              <w:t>t</w:t>
            </w:r>
            <w:r w:rsidR="006630E7">
              <w:rPr>
                <w:i/>
              </w:rPr>
              <w:t>o</w:t>
            </w:r>
            <w:r w:rsidRPr="004762C3">
              <w:rPr>
                <w:i/>
              </w:rPr>
              <w:t>lar</w:t>
            </w:r>
            <w:proofErr w:type="spellEnd"/>
            <w:r w:rsidRPr="004762C3">
              <w:rPr>
                <w:i/>
              </w:rPr>
              <w:t xml:space="preserve"> y pajonal aledaña a las obras de construcción de la torre (principalmente </w:t>
            </w:r>
            <w:proofErr w:type="spellStart"/>
            <w:r w:rsidRPr="004762C3">
              <w:rPr>
                <w:i/>
              </w:rPr>
              <w:t>Baccharis</w:t>
            </w:r>
            <w:proofErr w:type="spellEnd"/>
            <w:r w:rsidRPr="004762C3">
              <w:rPr>
                <w:i/>
              </w:rPr>
              <w:t xml:space="preserve"> tola y </w:t>
            </w:r>
            <w:proofErr w:type="spellStart"/>
            <w:proofErr w:type="gramStart"/>
            <w:r w:rsidRPr="004762C3">
              <w:rPr>
                <w:i/>
              </w:rPr>
              <w:t>Festuca</w:t>
            </w:r>
            <w:proofErr w:type="spellEnd"/>
            <w:r w:rsidRPr="004762C3">
              <w:rPr>
                <w:i/>
              </w:rPr>
              <w:t xml:space="preserve">  </w:t>
            </w:r>
            <w:proofErr w:type="spellStart"/>
            <w:r w:rsidRPr="004762C3">
              <w:rPr>
                <w:i/>
              </w:rPr>
              <w:t>chrysophylla</w:t>
            </w:r>
            <w:proofErr w:type="spellEnd"/>
            <w:proofErr w:type="gramEnd"/>
            <w:r w:rsidRPr="004762C3">
              <w:rPr>
                <w:i/>
              </w:rPr>
              <w:t xml:space="preserve">), </w:t>
            </w:r>
            <w:r w:rsidRPr="004762C3">
              <w:rPr>
                <w:i/>
              </w:rPr>
              <w:lastRenderedPageBreak/>
              <w:t>ésta no constituye bosque ni formaciones xerofíticas reguladas por la ley N</w:t>
            </w:r>
            <w:r>
              <w:rPr>
                <w:i/>
                <w:lang w:val="es-CL"/>
              </w:rPr>
              <w:t xml:space="preserve">° </w:t>
            </w:r>
            <w:r w:rsidRPr="004762C3">
              <w:rPr>
                <w:i/>
              </w:rPr>
              <w:t>20.283, Sobre Recuperación del Bosque Nativo y</w:t>
            </w:r>
            <w:r w:rsidR="001C5126">
              <w:rPr>
                <w:i/>
                <w:lang w:val="es-CL"/>
              </w:rPr>
              <w:t xml:space="preserve"> </w:t>
            </w:r>
            <w:r w:rsidRPr="004762C3">
              <w:rPr>
                <w:i/>
              </w:rPr>
              <w:t xml:space="preserve">Fomento Forestal, </w:t>
            </w:r>
            <w:r w:rsidR="001C5126">
              <w:rPr>
                <w:i/>
                <w:lang w:val="es-CL"/>
              </w:rPr>
              <w:t>d</w:t>
            </w:r>
            <w:proofErr w:type="spellStart"/>
            <w:r w:rsidRPr="004762C3">
              <w:rPr>
                <w:i/>
              </w:rPr>
              <w:t>e</w:t>
            </w:r>
            <w:proofErr w:type="spellEnd"/>
            <w:r w:rsidRPr="004762C3">
              <w:rPr>
                <w:i/>
              </w:rPr>
              <w:t xml:space="preserve"> competencia de CONAF</w:t>
            </w:r>
            <w:r>
              <w:rPr>
                <w:i/>
                <w:lang w:val="es-CL"/>
              </w:rPr>
              <w:t xml:space="preserve">. </w:t>
            </w:r>
          </w:p>
          <w:p w14:paraId="268DA1FE" w14:textId="77777777" w:rsidR="004762C3" w:rsidRPr="002A7006" w:rsidRDefault="004762C3" w:rsidP="002A7006">
            <w:pPr>
              <w:pStyle w:val="Prrafodelista"/>
              <w:rPr>
                <w:i/>
                <w:lang w:val="es-CL"/>
              </w:rPr>
            </w:pPr>
          </w:p>
          <w:p w14:paraId="46CFA22E" w14:textId="730A769D" w:rsidR="004762C3" w:rsidRDefault="004762C3" w:rsidP="00F56861">
            <w:pPr>
              <w:pStyle w:val="Prrafodelista"/>
              <w:numPr>
                <w:ilvl w:val="0"/>
                <w:numId w:val="32"/>
              </w:numPr>
              <w:rPr>
                <w:i/>
                <w:lang w:val="es-CL"/>
              </w:rPr>
            </w:pPr>
            <w:r w:rsidRPr="004762C3">
              <w:rPr>
                <w:i/>
                <w:lang w:val="es-CL"/>
              </w:rPr>
              <w:t>En conclusión, atendido el hecho de que el sector de emplazamiento actual de la torre no registra bosque nativo o formaciones xerofíticas de competencia   de CONAF ni se ubica en un área protegida del SNASPE, informo a Ud. que a dicha obra no le aplican prohibiciones u obligaciones ambientales que competan a CONAF</w:t>
            </w:r>
            <w:r w:rsidR="00E57737">
              <w:rPr>
                <w:i/>
                <w:lang w:val="es-CL"/>
              </w:rPr>
              <w:t>”</w:t>
            </w:r>
            <w:r>
              <w:rPr>
                <w:i/>
                <w:lang w:val="es-CL"/>
              </w:rPr>
              <w:t>.</w:t>
            </w:r>
          </w:p>
          <w:p w14:paraId="533C7976" w14:textId="4B5A361E" w:rsidR="004762C3" w:rsidRDefault="004762C3" w:rsidP="002A7006">
            <w:pPr>
              <w:pStyle w:val="Prrafodelista"/>
              <w:rPr>
                <w:i/>
                <w:lang w:val="es-CL"/>
              </w:rPr>
            </w:pPr>
          </w:p>
          <w:p w14:paraId="017A54C1" w14:textId="4F0EA368" w:rsidR="00687D55" w:rsidRPr="00687D55" w:rsidRDefault="00E57737" w:rsidP="00687D55">
            <w:pPr>
              <w:jc w:val="both"/>
              <w:rPr>
                <w:iCs/>
              </w:rPr>
            </w:pPr>
            <w:r w:rsidRPr="00A0437B">
              <w:rPr>
                <w:iCs/>
              </w:rPr>
              <w:t>En razón a lo anterior, se evidenció</w:t>
            </w:r>
            <w:r w:rsidR="00A108BE">
              <w:rPr>
                <w:i/>
                <w:lang w:val="es-CL"/>
              </w:rPr>
              <w:t xml:space="preserve"> </w:t>
            </w:r>
            <w:r w:rsidR="00A108BE">
              <w:rPr>
                <w:iCs/>
                <w:lang w:val="es-CL"/>
              </w:rPr>
              <w:t xml:space="preserve">que la antena de telecomunicaciones correspondiente al proyecto </w:t>
            </w:r>
            <w:r w:rsidR="00545790" w:rsidRPr="00545790">
              <w:rPr>
                <w:iCs/>
                <w:lang w:val="es-CL"/>
              </w:rPr>
              <w:t xml:space="preserve">“Instalación de Torre para Telecomunicaciones Sitio ZT089 – </w:t>
            </w:r>
            <w:proofErr w:type="spellStart"/>
            <w:r w:rsidR="00545790" w:rsidRPr="00545790">
              <w:rPr>
                <w:iCs/>
                <w:lang w:val="es-CL"/>
              </w:rPr>
              <w:t>Parcohaylla</w:t>
            </w:r>
            <w:proofErr w:type="spellEnd"/>
            <w:r w:rsidR="00545790" w:rsidRPr="00545790">
              <w:rPr>
                <w:iCs/>
                <w:lang w:val="es-CL"/>
              </w:rPr>
              <w:t xml:space="preserve">” </w:t>
            </w:r>
            <w:r w:rsidR="00545790">
              <w:rPr>
                <w:iCs/>
                <w:lang w:val="es-CL"/>
              </w:rPr>
              <w:t xml:space="preserve">calificado </w:t>
            </w:r>
            <w:r w:rsidR="00A108BE">
              <w:rPr>
                <w:iCs/>
                <w:lang w:val="es-CL"/>
              </w:rPr>
              <w:t xml:space="preserve">ambientalmente </w:t>
            </w:r>
            <w:r w:rsidR="00545790">
              <w:rPr>
                <w:iCs/>
                <w:lang w:val="es-CL"/>
              </w:rPr>
              <w:t xml:space="preserve">a través de la Resolución Exenta </w:t>
            </w:r>
            <w:proofErr w:type="spellStart"/>
            <w:r w:rsidR="00545790">
              <w:rPr>
                <w:iCs/>
                <w:lang w:val="es-CL"/>
              </w:rPr>
              <w:t>N°</w:t>
            </w:r>
            <w:proofErr w:type="spellEnd"/>
            <w:r w:rsidR="00545790">
              <w:rPr>
                <w:iCs/>
                <w:lang w:val="es-CL"/>
              </w:rPr>
              <w:t xml:space="preserve"> 12 de fecha </w:t>
            </w:r>
            <w:r w:rsidR="00B607A0">
              <w:rPr>
                <w:iCs/>
                <w:lang w:val="es-CL"/>
              </w:rPr>
              <w:t>24 de marzo de 2019,</w:t>
            </w:r>
            <w:r w:rsidR="00545790">
              <w:rPr>
                <w:iCs/>
                <w:lang w:val="es-CL"/>
              </w:rPr>
              <w:t xml:space="preserve"> de </w:t>
            </w:r>
            <w:r w:rsidR="00545790" w:rsidRPr="00545790">
              <w:rPr>
                <w:iCs/>
                <w:lang w:val="es-CL"/>
              </w:rPr>
              <w:t xml:space="preserve">la Comisión de Evaluación de la Región de Arica y Parinacota </w:t>
            </w:r>
            <w:r w:rsidR="00A108BE">
              <w:rPr>
                <w:iCs/>
                <w:lang w:val="es-CL"/>
              </w:rPr>
              <w:t xml:space="preserve"> no se encuentra ubicad</w:t>
            </w:r>
            <w:r w:rsidR="00C816CD">
              <w:rPr>
                <w:iCs/>
                <w:lang w:val="es-CL"/>
              </w:rPr>
              <w:t>a</w:t>
            </w:r>
            <w:r w:rsidR="00A108BE">
              <w:rPr>
                <w:iCs/>
                <w:lang w:val="es-CL"/>
              </w:rPr>
              <w:t xml:space="preserve"> en el sitio </w:t>
            </w:r>
            <w:r w:rsidR="00F729E7">
              <w:rPr>
                <w:iCs/>
                <w:lang w:val="es-CL"/>
              </w:rPr>
              <w:t xml:space="preserve">evaluado ambientalmente </w:t>
            </w:r>
            <w:proofErr w:type="spellStart"/>
            <w:r w:rsidR="00F729E7">
              <w:rPr>
                <w:iCs/>
                <w:lang w:val="es-CL"/>
              </w:rPr>
              <w:t>e</w:t>
            </w:r>
            <w:proofErr w:type="spellEnd"/>
            <w:r w:rsidR="00F729E7">
              <w:rPr>
                <w:iCs/>
                <w:lang w:val="es-CL"/>
              </w:rPr>
              <w:t xml:space="preserve"> indicado en el considerando </w:t>
            </w:r>
            <w:r w:rsidR="00B607A0">
              <w:rPr>
                <w:iCs/>
                <w:lang w:val="es-CL"/>
              </w:rPr>
              <w:t>4.2</w:t>
            </w:r>
            <w:r w:rsidR="00F729E7">
              <w:rPr>
                <w:iCs/>
                <w:lang w:val="es-CL"/>
              </w:rPr>
              <w:t xml:space="preserve"> de la Re</w:t>
            </w:r>
            <w:r w:rsidR="00B607A0">
              <w:rPr>
                <w:iCs/>
                <w:lang w:val="es-CL"/>
              </w:rPr>
              <w:t xml:space="preserve">solución de Calificación Ambiental </w:t>
            </w:r>
            <w:proofErr w:type="spellStart"/>
            <w:r w:rsidR="00B607A0">
              <w:rPr>
                <w:iCs/>
                <w:lang w:val="es-CL"/>
              </w:rPr>
              <w:t>N°</w:t>
            </w:r>
            <w:proofErr w:type="spellEnd"/>
            <w:r w:rsidR="00B607A0">
              <w:rPr>
                <w:iCs/>
                <w:lang w:val="es-CL"/>
              </w:rPr>
              <w:t xml:space="preserve"> 12/2016</w:t>
            </w:r>
            <w:r w:rsidR="00F729E7">
              <w:rPr>
                <w:iCs/>
                <w:lang w:val="es-CL"/>
              </w:rPr>
              <w:t xml:space="preserve">; constatando además, que la antena fue instalada en el poblado de </w:t>
            </w:r>
            <w:proofErr w:type="spellStart"/>
            <w:r w:rsidR="00F729E7">
              <w:rPr>
                <w:iCs/>
                <w:lang w:val="es-CL"/>
              </w:rPr>
              <w:t>Parco</w:t>
            </w:r>
            <w:r w:rsidR="00B607A0">
              <w:rPr>
                <w:iCs/>
                <w:lang w:val="es-CL"/>
              </w:rPr>
              <w:t>haylla</w:t>
            </w:r>
            <w:proofErr w:type="spellEnd"/>
            <w:r w:rsidR="00F729E7">
              <w:rPr>
                <w:iCs/>
                <w:lang w:val="es-CL"/>
              </w:rPr>
              <w:t xml:space="preserve"> al exterior de </w:t>
            </w:r>
            <w:r w:rsidR="00C816CD">
              <w:rPr>
                <w:iCs/>
                <w:lang w:val="es-CL"/>
              </w:rPr>
              <w:t>la Reserva Nacional Las Vicuñas</w:t>
            </w:r>
            <w:r w:rsidR="00091A2B">
              <w:rPr>
                <w:iCs/>
                <w:lang w:val="es-CL"/>
              </w:rPr>
              <w:t xml:space="preserve">, sector no evaluado ambientalmente lo que pudo haber generado un riesgo de </w:t>
            </w:r>
            <w:r w:rsidR="00091A2B" w:rsidRPr="00091A2B">
              <w:rPr>
                <w:iCs/>
                <w:lang w:val="es-CL"/>
              </w:rPr>
              <w:t xml:space="preserve">afectación </w:t>
            </w:r>
            <w:r w:rsidR="00091A2B">
              <w:rPr>
                <w:iCs/>
                <w:lang w:val="es-CL"/>
              </w:rPr>
              <w:t>a</w:t>
            </w:r>
            <w:r w:rsidR="00091A2B" w:rsidRPr="00091A2B">
              <w:rPr>
                <w:iCs/>
                <w:lang w:val="es-CL"/>
              </w:rPr>
              <w:t xml:space="preserve"> sitios arqueológicos, </w:t>
            </w:r>
            <w:r w:rsidR="00091A2B">
              <w:rPr>
                <w:iCs/>
                <w:lang w:val="es-CL"/>
              </w:rPr>
              <w:t>perdi</w:t>
            </w:r>
            <w:r w:rsidR="00091A2B" w:rsidRPr="00091A2B">
              <w:rPr>
                <w:iCs/>
                <w:lang w:val="es-CL"/>
              </w:rPr>
              <w:t>da o alteración de hábitat para fauna en estado de conservación</w:t>
            </w:r>
            <w:r w:rsidR="00091A2B">
              <w:rPr>
                <w:iCs/>
                <w:lang w:val="es-CL"/>
              </w:rPr>
              <w:t xml:space="preserve">, afectación de vegetación, </w:t>
            </w:r>
            <w:r w:rsidR="00116070">
              <w:rPr>
                <w:iCs/>
                <w:lang w:val="es-CL"/>
              </w:rPr>
              <w:t>entre</w:t>
            </w:r>
            <w:r w:rsidR="00091A2B">
              <w:rPr>
                <w:iCs/>
                <w:lang w:val="es-CL"/>
              </w:rPr>
              <w:t xml:space="preserve"> otros impactos no evaluados</w:t>
            </w:r>
            <w:r w:rsidR="00116070">
              <w:rPr>
                <w:iCs/>
                <w:lang w:val="es-CL"/>
              </w:rPr>
              <w:t xml:space="preserve"> ambientalmente</w:t>
            </w:r>
            <w:r w:rsidR="00091A2B">
              <w:rPr>
                <w:iCs/>
                <w:lang w:val="es-CL"/>
              </w:rPr>
              <w:t xml:space="preserve">. </w:t>
            </w:r>
            <w:r w:rsidR="00687D55" w:rsidRPr="00687D55">
              <w:rPr>
                <w:iCs/>
              </w:rPr>
              <w:t xml:space="preserve">No obstante, las características del proyecto construido y del lugar de emplazamiento no configura alguna tipología de proyecto o actividad susceptible de causar impacto ambiental, </w:t>
            </w:r>
            <w:r w:rsidR="00787F89" w:rsidRPr="00787F89">
              <w:rPr>
                <w:iCs/>
                <w:lang w:val="es-CL"/>
              </w:rPr>
              <w:t>por no ser un cambio de consideración ambiental en cualesquiera de sus fases</w:t>
            </w:r>
            <w:r w:rsidR="00787F89">
              <w:rPr>
                <w:iCs/>
              </w:rPr>
              <w:t>,</w:t>
            </w:r>
            <w:r w:rsidR="00687D55" w:rsidRPr="00687D55">
              <w:rPr>
                <w:iCs/>
              </w:rPr>
              <w:t xml:space="preserve"> que debería someterse al Sistema de Evaluación de Impacto Ambiental, de acuerdo a lo establecido en el artículo 3 del Reglamento del Sistema de Evaluación de Impacto Ambiental.</w:t>
            </w:r>
          </w:p>
          <w:p w14:paraId="797D7255" w14:textId="5C9830D2" w:rsidR="004D15B5" w:rsidRDefault="004D15B5" w:rsidP="008472BD">
            <w:pPr>
              <w:jc w:val="both"/>
              <w:rPr>
                <w:iCs/>
                <w:lang w:val="es-CL"/>
              </w:rPr>
            </w:pPr>
          </w:p>
          <w:p w14:paraId="06316991" w14:textId="07A105ED" w:rsidR="00C816CD" w:rsidRPr="00D26676" w:rsidRDefault="00C816CD" w:rsidP="00557BE4">
            <w:pPr>
              <w:jc w:val="both"/>
              <w:rPr>
                <w:lang w:val="es-CL"/>
              </w:rPr>
            </w:pPr>
          </w:p>
        </w:tc>
      </w:tr>
    </w:tbl>
    <w:p w14:paraId="38647713" w14:textId="055CC34D" w:rsidR="006F166E" w:rsidRDefault="006F166E" w:rsidP="00D42470">
      <w:pPr>
        <w:rPr>
          <w:rFonts w:ascii="Calibri" w:eastAsia="Calibri" w:hAnsi="Calibri" w:cs="Calibri"/>
          <w:sz w:val="28"/>
          <w:szCs w:val="32"/>
        </w:rPr>
      </w:pPr>
    </w:p>
    <w:tbl>
      <w:tblPr>
        <w:tblpPr w:leftFromText="141" w:rightFromText="141" w:vertAnchor="page" w:horzAnchor="margin" w:tblpY="1954"/>
        <w:tblW w:w="5000" w:type="pct"/>
        <w:tblCellMar>
          <w:left w:w="70" w:type="dxa"/>
          <w:right w:w="70" w:type="dxa"/>
        </w:tblCellMar>
        <w:tblLook w:val="04A0" w:firstRow="1" w:lastRow="0" w:firstColumn="1" w:lastColumn="0" w:noHBand="0" w:noVBand="1"/>
      </w:tblPr>
      <w:tblGrid>
        <w:gridCol w:w="3575"/>
        <w:gridCol w:w="3084"/>
        <w:gridCol w:w="3366"/>
        <w:gridCol w:w="3537"/>
      </w:tblGrid>
      <w:tr w:rsidR="006630E7" w:rsidRPr="00D42470" w14:paraId="0F30F955" w14:textId="77777777" w:rsidTr="006630E7">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9C09CE" w14:textId="77777777" w:rsidR="006630E7" w:rsidRPr="00D42470" w:rsidRDefault="006630E7" w:rsidP="006630E7">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6630E7" w:rsidRPr="00D42470" w14:paraId="5A9E2C38" w14:textId="77777777" w:rsidTr="006630E7">
        <w:trPr>
          <w:trHeight w:val="5210"/>
        </w:trPr>
        <w:tc>
          <w:tcPr>
            <w:tcW w:w="2455" w:type="pct"/>
            <w:gridSpan w:val="2"/>
            <w:tcBorders>
              <w:top w:val="nil"/>
              <w:left w:val="single" w:sz="4" w:space="0" w:color="auto"/>
              <w:right w:val="single" w:sz="4" w:space="0" w:color="auto"/>
            </w:tcBorders>
            <w:shd w:val="clear" w:color="auto" w:fill="auto"/>
            <w:noWrap/>
            <w:vAlign w:val="center"/>
            <w:hideMark/>
          </w:tcPr>
          <w:p w14:paraId="64D9EF05" w14:textId="77777777" w:rsidR="006630E7" w:rsidRPr="00D42470" w:rsidRDefault="006630E7" w:rsidP="006630E7">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9504" behindDoc="1" locked="0" layoutInCell="1" allowOverlap="1" wp14:anchorId="51F1C112" wp14:editId="4288B5E4">
                  <wp:simplePos x="0" y="0"/>
                  <wp:positionH relativeFrom="column">
                    <wp:posOffset>342900</wp:posOffset>
                  </wp:positionH>
                  <wp:positionV relativeFrom="paragraph">
                    <wp:posOffset>50165</wp:posOffset>
                  </wp:positionV>
                  <wp:extent cx="3531235" cy="2647315"/>
                  <wp:effectExtent l="0" t="0" r="0" b="63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1235" cy="2647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45" w:type="pct"/>
            <w:gridSpan w:val="2"/>
            <w:tcBorders>
              <w:top w:val="nil"/>
              <w:left w:val="single" w:sz="4" w:space="0" w:color="auto"/>
              <w:right w:val="single" w:sz="4" w:space="0" w:color="auto"/>
            </w:tcBorders>
            <w:shd w:val="clear" w:color="auto" w:fill="auto"/>
            <w:noWrap/>
            <w:vAlign w:val="center"/>
            <w:hideMark/>
          </w:tcPr>
          <w:p w14:paraId="17B3750D" w14:textId="77777777" w:rsidR="006630E7" w:rsidRPr="00D42470" w:rsidRDefault="006630E7" w:rsidP="006630E7">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70528" behindDoc="0" locked="0" layoutInCell="1" allowOverlap="1" wp14:anchorId="11B6CA51" wp14:editId="2C7C3AC7">
                  <wp:simplePos x="0" y="0"/>
                  <wp:positionH relativeFrom="column">
                    <wp:posOffset>352425</wp:posOffset>
                  </wp:positionH>
                  <wp:positionV relativeFrom="paragraph">
                    <wp:posOffset>-261620</wp:posOffset>
                  </wp:positionV>
                  <wp:extent cx="3531235" cy="26479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123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c>
      </w:tr>
      <w:tr w:rsidR="006630E7" w:rsidRPr="00D42470" w14:paraId="72B50229" w14:textId="77777777" w:rsidTr="006630E7">
        <w:trPr>
          <w:trHeight w:val="300"/>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0113388A" w14:textId="77777777" w:rsidR="006630E7" w:rsidRPr="00D42470" w:rsidRDefault="006630E7" w:rsidP="006630E7">
            <w:pPr>
              <w:spacing w:after="0" w:line="240" w:lineRule="auto"/>
              <w:contextualSpacing/>
              <w:outlineLvl w:val="1"/>
              <w:rPr>
                <w:rFonts w:ascii="Calibri" w:eastAsia="Times New Roman" w:hAnsi="Calibri" w:cs="Calibri"/>
                <w:b/>
                <w:color w:val="000000"/>
                <w:sz w:val="18"/>
                <w:szCs w:val="18"/>
                <w:lang w:eastAsia="es-CL"/>
              </w:rPr>
            </w:pPr>
            <w:bookmarkStart w:id="140" w:name="_Toc13060408"/>
            <w:r>
              <w:rPr>
                <w:rFonts w:ascii="Calibri" w:eastAsia="Calibri" w:hAnsi="Calibri" w:cs="Calibri"/>
                <w:b/>
                <w:sz w:val="18"/>
                <w:szCs w:val="20"/>
              </w:rPr>
              <w:t>Fotografía 1.</w:t>
            </w:r>
            <w:bookmarkEnd w:id="140"/>
          </w:p>
        </w:tc>
        <w:tc>
          <w:tcPr>
            <w:tcW w:w="11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6CB197" w14:textId="77777777" w:rsidR="006630E7" w:rsidRPr="00D42470" w:rsidRDefault="006630E7" w:rsidP="006630E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17/04/2019</w:t>
            </w:r>
            <w:r w:rsidRPr="00D42470" w:rsidDel="00CA3F62">
              <w:rPr>
                <w:rFonts w:ascii="Calibri" w:eastAsia="Times New Roman" w:hAnsi="Calibri" w:cs="Times New Roman"/>
                <w:color w:val="FF0000"/>
                <w:sz w:val="18"/>
                <w:szCs w:val="18"/>
                <w:lang w:eastAsia="es-CL"/>
              </w:rPr>
              <w:t xml:space="preserve"> </w:t>
            </w:r>
          </w:p>
        </w:tc>
        <w:tc>
          <w:tcPr>
            <w:tcW w:w="1241" w:type="pct"/>
            <w:tcBorders>
              <w:top w:val="single" w:sz="4" w:space="0" w:color="auto"/>
              <w:left w:val="nil"/>
              <w:bottom w:val="single" w:sz="4" w:space="0" w:color="auto"/>
              <w:right w:val="nil"/>
            </w:tcBorders>
            <w:shd w:val="clear" w:color="auto" w:fill="auto"/>
            <w:noWrap/>
            <w:vAlign w:val="center"/>
            <w:hideMark/>
          </w:tcPr>
          <w:p w14:paraId="39E5D52F" w14:textId="77777777" w:rsidR="006630E7" w:rsidRPr="00D42470" w:rsidRDefault="006630E7" w:rsidP="006630E7">
            <w:pPr>
              <w:spacing w:after="0" w:line="240" w:lineRule="auto"/>
              <w:contextualSpacing/>
              <w:outlineLvl w:val="1"/>
              <w:rPr>
                <w:rFonts w:ascii="Calibri" w:eastAsia="Calibri" w:hAnsi="Calibri" w:cs="Calibri"/>
                <w:b/>
                <w:sz w:val="18"/>
                <w:szCs w:val="18"/>
              </w:rPr>
            </w:pPr>
            <w:bookmarkStart w:id="141" w:name="_Toc13060409"/>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Pr="00D42470">
              <w:rPr>
                <w:rFonts w:ascii="Calibri" w:eastAsia="Calibri" w:hAnsi="Calibri" w:cs="Calibri"/>
                <w:b/>
                <w:noProof/>
                <w:sz w:val="18"/>
                <w:szCs w:val="20"/>
              </w:rPr>
              <w:t>2</w:t>
            </w:r>
            <w:r w:rsidRPr="00D42470">
              <w:rPr>
                <w:rFonts w:ascii="Calibri" w:eastAsia="Calibri" w:hAnsi="Calibri" w:cs="Calibri"/>
                <w:b/>
                <w:sz w:val="18"/>
                <w:szCs w:val="20"/>
              </w:rPr>
              <w:fldChar w:fldCharType="end"/>
            </w:r>
            <w:r w:rsidRPr="00D42470">
              <w:rPr>
                <w:rFonts w:ascii="Calibri" w:eastAsia="Calibri" w:hAnsi="Calibri" w:cs="Calibri"/>
                <w:b/>
                <w:sz w:val="18"/>
                <w:szCs w:val="18"/>
              </w:rPr>
              <w:t>.</w:t>
            </w:r>
            <w:bookmarkEnd w:id="141"/>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303D86" w14:textId="77777777" w:rsidR="006630E7" w:rsidRPr="00D42470" w:rsidRDefault="006630E7" w:rsidP="006630E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17/04/2019</w:t>
            </w:r>
            <w:r w:rsidRPr="00D42470" w:rsidDel="00CA3F62">
              <w:rPr>
                <w:rFonts w:ascii="Calibri" w:eastAsia="Times New Roman" w:hAnsi="Calibri" w:cs="Times New Roman"/>
                <w:color w:val="FF0000"/>
                <w:sz w:val="18"/>
                <w:szCs w:val="18"/>
                <w:lang w:eastAsia="es-CL"/>
              </w:rPr>
              <w:t xml:space="preserve"> </w:t>
            </w:r>
          </w:p>
        </w:tc>
      </w:tr>
      <w:tr w:rsidR="006630E7" w:rsidRPr="00D42470" w14:paraId="37223B01" w14:textId="77777777" w:rsidTr="006630E7">
        <w:trPr>
          <w:trHeight w:val="450"/>
        </w:trPr>
        <w:tc>
          <w:tcPr>
            <w:tcW w:w="245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520DFD9" w14:textId="77777777" w:rsidR="006630E7" w:rsidRPr="00D42470" w:rsidRDefault="006630E7" w:rsidP="006630E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9385288" w14:textId="77777777" w:rsidR="006630E7" w:rsidRPr="00D42470" w:rsidRDefault="006630E7" w:rsidP="006630E7">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Estacas de madera encontradas en el sitio indicado en RCA como lugar de emplazamiento del proyecto </w:t>
            </w:r>
            <w:r w:rsidRPr="008B79CC">
              <w:rPr>
                <w:rFonts w:ascii="Calibri" w:eastAsia="Times New Roman" w:hAnsi="Calibri" w:cs="Times New Roman"/>
                <w:color w:val="000000"/>
                <w:sz w:val="18"/>
                <w:szCs w:val="18"/>
                <w:lang w:eastAsia="es-CL"/>
              </w:rPr>
              <w:t>ZT089-Parcohaylla</w:t>
            </w:r>
            <w:r>
              <w:rPr>
                <w:rFonts w:ascii="Calibri" w:eastAsia="Times New Roman" w:hAnsi="Calibri" w:cs="Times New Roman"/>
                <w:color w:val="000000"/>
                <w:sz w:val="18"/>
                <w:szCs w:val="18"/>
                <w:lang w:eastAsia="es-CL"/>
              </w:rPr>
              <w:t>.</w:t>
            </w:r>
          </w:p>
        </w:tc>
        <w:tc>
          <w:tcPr>
            <w:tcW w:w="254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0C32F49" w14:textId="77777777" w:rsidR="006630E7" w:rsidRPr="00D42470" w:rsidRDefault="006630E7" w:rsidP="006630E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AF9AB01" w14:textId="77777777" w:rsidR="006630E7" w:rsidRPr="00D42470" w:rsidRDefault="006630E7" w:rsidP="006630E7">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Estacas de fierro encontradas en el sitio indicado en RCA como lugar de emplazamiento del proyecto </w:t>
            </w:r>
            <w:r w:rsidRPr="008B79CC">
              <w:rPr>
                <w:rFonts w:ascii="Calibri" w:eastAsia="Times New Roman" w:hAnsi="Calibri" w:cs="Times New Roman"/>
                <w:color w:val="000000"/>
                <w:sz w:val="18"/>
                <w:szCs w:val="18"/>
                <w:lang w:eastAsia="es-CL"/>
              </w:rPr>
              <w:t>ZT089-Parcohaylla</w:t>
            </w:r>
            <w:r>
              <w:rPr>
                <w:rFonts w:ascii="Calibri" w:eastAsia="Times New Roman" w:hAnsi="Calibri" w:cs="Times New Roman"/>
                <w:color w:val="000000"/>
                <w:sz w:val="18"/>
                <w:szCs w:val="18"/>
                <w:lang w:eastAsia="es-CL"/>
              </w:rPr>
              <w:t>.</w:t>
            </w:r>
          </w:p>
        </w:tc>
      </w:tr>
      <w:tr w:rsidR="006630E7" w:rsidRPr="00D42470" w14:paraId="69C1FC1D" w14:textId="77777777" w:rsidTr="006630E7">
        <w:trPr>
          <w:trHeight w:val="450"/>
        </w:trPr>
        <w:tc>
          <w:tcPr>
            <w:tcW w:w="2455" w:type="pct"/>
            <w:gridSpan w:val="2"/>
            <w:vMerge/>
            <w:tcBorders>
              <w:top w:val="single" w:sz="4" w:space="0" w:color="auto"/>
              <w:left w:val="single" w:sz="4" w:space="0" w:color="auto"/>
              <w:bottom w:val="single" w:sz="4" w:space="0" w:color="auto"/>
              <w:right w:val="single" w:sz="4" w:space="0" w:color="auto"/>
            </w:tcBorders>
            <w:vAlign w:val="center"/>
            <w:hideMark/>
          </w:tcPr>
          <w:p w14:paraId="373E5B0C" w14:textId="77777777" w:rsidR="006630E7" w:rsidRPr="00D42470" w:rsidRDefault="006630E7" w:rsidP="006630E7">
            <w:pPr>
              <w:spacing w:after="0" w:line="240" w:lineRule="auto"/>
              <w:rPr>
                <w:rFonts w:ascii="Calibri" w:eastAsia="Times New Roman" w:hAnsi="Calibri" w:cs="Times New Roman"/>
                <w:color w:val="000000"/>
                <w:sz w:val="20"/>
                <w:szCs w:val="20"/>
                <w:lang w:eastAsia="es-CL"/>
              </w:rPr>
            </w:pPr>
          </w:p>
        </w:tc>
        <w:tc>
          <w:tcPr>
            <w:tcW w:w="2545" w:type="pct"/>
            <w:gridSpan w:val="2"/>
            <w:vMerge/>
            <w:tcBorders>
              <w:top w:val="single" w:sz="4" w:space="0" w:color="auto"/>
              <w:left w:val="single" w:sz="4" w:space="0" w:color="auto"/>
              <w:bottom w:val="single" w:sz="4" w:space="0" w:color="auto"/>
              <w:right w:val="single" w:sz="4" w:space="0" w:color="auto"/>
            </w:tcBorders>
            <w:vAlign w:val="center"/>
            <w:hideMark/>
          </w:tcPr>
          <w:p w14:paraId="6E37B259" w14:textId="77777777" w:rsidR="006630E7" w:rsidRPr="00D42470" w:rsidRDefault="006630E7" w:rsidP="006630E7">
            <w:pPr>
              <w:spacing w:after="0" w:line="240" w:lineRule="auto"/>
              <w:rPr>
                <w:rFonts w:ascii="Calibri" w:eastAsia="Times New Roman" w:hAnsi="Calibri" w:cs="Times New Roman"/>
                <w:color w:val="000000"/>
                <w:sz w:val="20"/>
                <w:szCs w:val="20"/>
                <w:lang w:eastAsia="es-CL"/>
              </w:rPr>
            </w:pPr>
          </w:p>
        </w:tc>
      </w:tr>
    </w:tbl>
    <w:p w14:paraId="5CD94345" w14:textId="6D76CC9F" w:rsidR="004762C3" w:rsidRDefault="004762C3" w:rsidP="00D42470">
      <w:pPr>
        <w:rPr>
          <w:rFonts w:ascii="Calibri" w:eastAsia="Calibri" w:hAnsi="Calibri" w:cs="Calibri"/>
          <w:sz w:val="28"/>
          <w:szCs w:val="32"/>
        </w:rPr>
      </w:pPr>
    </w:p>
    <w:p w14:paraId="0194F2F7" w14:textId="77777777" w:rsidR="001C5126" w:rsidRDefault="001C5126" w:rsidP="00D42470">
      <w:pPr>
        <w:rPr>
          <w:rFonts w:ascii="Calibri" w:eastAsia="Calibri" w:hAnsi="Calibri" w:cs="Calibri"/>
          <w:sz w:val="28"/>
          <w:szCs w:val="32"/>
        </w:rPr>
      </w:pPr>
    </w:p>
    <w:p w14:paraId="0138E162" w14:textId="34E7A45C" w:rsidR="003D51EC" w:rsidRDefault="003D51EC" w:rsidP="00D42470">
      <w:pPr>
        <w:rPr>
          <w:rFonts w:ascii="Calibri" w:eastAsia="Calibri" w:hAnsi="Calibri" w:cs="Calibri"/>
          <w:sz w:val="28"/>
          <w:szCs w:val="32"/>
        </w:rPr>
      </w:pPr>
    </w:p>
    <w:p w14:paraId="35991C83" w14:textId="588D4DC7" w:rsidR="006630E7" w:rsidRDefault="006630E7" w:rsidP="00D42470">
      <w:pPr>
        <w:rPr>
          <w:rFonts w:ascii="Calibri" w:eastAsia="Calibri" w:hAnsi="Calibri" w:cs="Calibri"/>
          <w:sz w:val="28"/>
          <w:szCs w:val="32"/>
        </w:rPr>
      </w:pPr>
    </w:p>
    <w:p w14:paraId="3FEDBBC3" w14:textId="77777777" w:rsidR="00C11F55" w:rsidRDefault="00C11F55"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3225"/>
        <w:gridCol w:w="3225"/>
        <w:gridCol w:w="3537"/>
      </w:tblGrid>
      <w:tr w:rsidR="003D51EC" w:rsidRPr="00D42470" w14:paraId="1ECB058B" w14:textId="77777777" w:rsidTr="00475E9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3E2980" w14:textId="77777777" w:rsidR="003D51EC" w:rsidRPr="00D42470" w:rsidRDefault="003D51EC" w:rsidP="00475E9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3D51EC" w:rsidRPr="00D42470" w14:paraId="558E07CB" w14:textId="77777777" w:rsidTr="000436BA">
        <w:trPr>
          <w:trHeight w:val="5210"/>
          <w:jc w:val="center"/>
        </w:trPr>
        <w:tc>
          <w:tcPr>
            <w:tcW w:w="2507" w:type="pct"/>
            <w:gridSpan w:val="2"/>
            <w:tcBorders>
              <w:top w:val="nil"/>
              <w:left w:val="single" w:sz="4" w:space="0" w:color="auto"/>
              <w:right w:val="single" w:sz="4" w:space="0" w:color="auto"/>
            </w:tcBorders>
            <w:shd w:val="clear" w:color="auto" w:fill="auto"/>
            <w:noWrap/>
            <w:vAlign w:val="center"/>
            <w:hideMark/>
          </w:tcPr>
          <w:p w14:paraId="6DA06A81" w14:textId="004FCBC2" w:rsidR="003D51EC" w:rsidRPr="00D42470" w:rsidRDefault="00BB6BB7" w:rsidP="00475E91">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2336" behindDoc="0" locked="0" layoutInCell="1" allowOverlap="1" wp14:anchorId="0BF7B577" wp14:editId="1533E14D">
                  <wp:simplePos x="0" y="0"/>
                  <wp:positionH relativeFrom="column">
                    <wp:posOffset>338455</wp:posOffset>
                  </wp:positionH>
                  <wp:positionV relativeFrom="paragraph">
                    <wp:posOffset>104140</wp:posOffset>
                  </wp:positionV>
                  <wp:extent cx="3649980" cy="2736850"/>
                  <wp:effectExtent l="0" t="0" r="762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9980" cy="2736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93" w:type="pct"/>
            <w:gridSpan w:val="2"/>
            <w:tcBorders>
              <w:top w:val="nil"/>
              <w:left w:val="single" w:sz="4" w:space="0" w:color="auto"/>
              <w:right w:val="single" w:sz="4" w:space="0" w:color="auto"/>
            </w:tcBorders>
            <w:shd w:val="clear" w:color="auto" w:fill="auto"/>
            <w:noWrap/>
            <w:vAlign w:val="center"/>
            <w:hideMark/>
          </w:tcPr>
          <w:p w14:paraId="3E22BBDE" w14:textId="25E2309F" w:rsidR="003D51EC" w:rsidRPr="00D42470" w:rsidRDefault="004D4CFB" w:rsidP="00475E91">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3360" behindDoc="0" locked="0" layoutInCell="1" allowOverlap="1" wp14:anchorId="1BBC1CE0" wp14:editId="193FF093">
                  <wp:simplePos x="0" y="0"/>
                  <wp:positionH relativeFrom="column">
                    <wp:posOffset>299085</wp:posOffset>
                  </wp:positionH>
                  <wp:positionV relativeFrom="paragraph">
                    <wp:posOffset>-1898015</wp:posOffset>
                  </wp:positionV>
                  <wp:extent cx="3653790" cy="2739390"/>
                  <wp:effectExtent l="0" t="0" r="3810" b="381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3790" cy="27393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D51EC" w:rsidRPr="00D42470" w14:paraId="4D6060EA" w14:textId="77777777" w:rsidTr="000436BA">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44CDCFE9" w14:textId="77777777" w:rsidR="003D51EC" w:rsidRPr="00D42470" w:rsidRDefault="003D51EC" w:rsidP="003D51EC">
            <w:pPr>
              <w:spacing w:after="0" w:line="240" w:lineRule="auto"/>
              <w:contextualSpacing/>
              <w:outlineLvl w:val="1"/>
              <w:rPr>
                <w:rFonts w:ascii="Calibri" w:eastAsia="Times New Roman" w:hAnsi="Calibri" w:cs="Calibri"/>
                <w:b/>
                <w:color w:val="000000"/>
                <w:sz w:val="18"/>
                <w:szCs w:val="18"/>
                <w:lang w:eastAsia="es-CL"/>
              </w:rPr>
            </w:pPr>
            <w:bookmarkStart w:id="142" w:name="_Toc13060410"/>
            <w:r>
              <w:rPr>
                <w:rFonts w:ascii="Calibri" w:eastAsia="Calibri" w:hAnsi="Calibri" w:cs="Calibri"/>
                <w:b/>
                <w:sz w:val="18"/>
                <w:szCs w:val="20"/>
              </w:rPr>
              <w:t>Fotografía 3.</w:t>
            </w:r>
            <w:bookmarkEnd w:id="142"/>
          </w:p>
        </w:tc>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ADFD54" w14:textId="7C89EEED" w:rsidR="003D51EC" w:rsidRPr="00D42470" w:rsidRDefault="003D51EC" w:rsidP="00475E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536605">
              <w:rPr>
                <w:rFonts w:ascii="Calibri" w:eastAsia="Times New Roman" w:hAnsi="Calibri" w:cs="Times New Roman"/>
                <w:color w:val="000000"/>
                <w:sz w:val="18"/>
                <w:szCs w:val="18"/>
                <w:lang w:eastAsia="es-CL"/>
              </w:rPr>
              <w:t>17</w:t>
            </w:r>
            <w:r>
              <w:rPr>
                <w:rFonts w:ascii="Calibri" w:eastAsia="Times New Roman" w:hAnsi="Calibri" w:cs="Times New Roman"/>
                <w:color w:val="000000"/>
                <w:sz w:val="18"/>
                <w:szCs w:val="18"/>
                <w:lang w:eastAsia="es-CL"/>
              </w:rPr>
              <w:t>/0</w:t>
            </w:r>
            <w:r w:rsidR="00536605">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/201</w:t>
            </w:r>
            <w:r w:rsidR="00536605">
              <w:rPr>
                <w:rFonts w:ascii="Calibri" w:eastAsia="Times New Roman" w:hAnsi="Calibri" w:cs="Times New Roman"/>
                <w:color w:val="000000"/>
                <w:sz w:val="18"/>
                <w:szCs w:val="18"/>
                <w:lang w:eastAsia="es-CL"/>
              </w:rPr>
              <w:t>9</w:t>
            </w:r>
            <w:r w:rsidRPr="00D42470" w:rsidDel="00CA3F62">
              <w:rPr>
                <w:rFonts w:ascii="Calibri" w:eastAsia="Times New Roman" w:hAnsi="Calibri" w:cs="Times New Roman"/>
                <w:color w:val="FF0000"/>
                <w:sz w:val="18"/>
                <w:szCs w:val="18"/>
                <w:lang w:eastAsia="es-CL"/>
              </w:rPr>
              <w:t xml:space="preserve"> </w:t>
            </w:r>
          </w:p>
        </w:tc>
        <w:tc>
          <w:tcPr>
            <w:tcW w:w="1189" w:type="pct"/>
            <w:tcBorders>
              <w:top w:val="single" w:sz="4" w:space="0" w:color="auto"/>
              <w:left w:val="nil"/>
              <w:bottom w:val="single" w:sz="4" w:space="0" w:color="auto"/>
              <w:right w:val="nil"/>
            </w:tcBorders>
            <w:shd w:val="clear" w:color="auto" w:fill="auto"/>
            <w:noWrap/>
            <w:vAlign w:val="center"/>
            <w:hideMark/>
          </w:tcPr>
          <w:p w14:paraId="7BDC57A1" w14:textId="77777777" w:rsidR="003D51EC" w:rsidRPr="00D42470" w:rsidRDefault="003D51EC" w:rsidP="003D51EC">
            <w:pPr>
              <w:spacing w:after="0" w:line="240" w:lineRule="auto"/>
              <w:contextualSpacing/>
              <w:outlineLvl w:val="1"/>
              <w:rPr>
                <w:rFonts w:ascii="Calibri" w:eastAsia="Calibri" w:hAnsi="Calibri" w:cs="Calibri"/>
                <w:b/>
                <w:sz w:val="18"/>
                <w:szCs w:val="18"/>
              </w:rPr>
            </w:pPr>
            <w:bookmarkStart w:id="143" w:name="_Toc13060411"/>
            <w:r w:rsidRPr="00D42470">
              <w:rPr>
                <w:rFonts w:ascii="Calibri" w:eastAsia="Calibri" w:hAnsi="Calibri" w:cs="Calibri"/>
                <w:b/>
                <w:sz w:val="18"/>
                <w:szCs w:val="20"/>
              </w:rPr>
              <w:t xml:space="preserve">Fotografía </w:t>
            </w:r>
            <w:r>
              <w:rPr>
                <w:rFonts w:ascii="Calibri" w:eastAsia="Calibri" w:hAnsi="Calibri" w:cs="Calibri"/>
                <w:b/>
                <w:sz w:val="18"/>
                <w:szCs w:val="20"/>
              </w:rPr>
              <w:t>4</w:t>
            </w:r>
            <w:r w:rsidRPr="00D42470">
              <w:rPr>
                <w:rFonts w:ascii="Calibri" w:eastAsia="Calibri" w:hAnsi="Calibri" w:cs="Calibri"/>
                <w:b/>
                <w:sz w:val="18"/>
                <w:szCs w:val="18"/>
              </w:rPr>
              <w:t>.</w:t>
            </w:r>
            <w:bookmarkEnd w:id="143"/>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1AACB4" w14:textId="064773D2" w:rsidR="003D51EC" w:rsidRPr="00D42470" w:rsidRDefault="003D51EC" w:rsidP="00475E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536605">
              <w:rPr>
                <w:rFonts w:ascii="Calibri" w:eastAsia="Times New Roman" w:hAnsi="Calibri" w:cs="Times New Roman"/>
                <w:color w:val="000000"/>
                <w:sz w:val="18"/>
                <w:szCs w:val="18"/>
                <w:lang w:eastAsia="es-CL"/>
              </w:rPr>
              <w:t>17</w:t>
            </w:r>
            <w:r>
              <w:rPr>
                <w:rFonts w:ascii="Calibri" w:eastAsia="Times New Roman" w:hAnsi="Calibri" w:cs="Times New Roman"/>
                <w:color w:val="000000"/>
                <w:sz w:val="18"/>
                <w:szCs w:val="18"/>
                <w:lang w:eastAsia="es-CL"/>
              </w:rPr>
              <w:t>/0</w:t>
            </w:r>
            <w:r w:rsidR="00536605">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/201</w:t>
            </w:r>
            <w:r w:rsidR="00536605">
              <w:rPr>
                <w:rFonts w:ascii="Calibri" w:eastAsia="Times New Roman" w:hAnsi="Calibri" w:cs="Times New Roman"/>
                <w:color w:val="000000"/>
                <w:sz w:val="18"/>
                <w:szCs w:val="18"/>
                <w:lang w:eastAsia="es-CL"/>
              </w:rPr>
              <w:t>9</w:t>
            </w:r>
            <w:r w:rsidRPr="00D42470" w:rsidDel="00CA3F62">
              <w:rPr>
                <w:rFonts w:ascii="Calibri" w:eastAsia="Times New Roman" w:hAnsi="Calibri" w:cs="Times New Roman"/>
                <w:color w:val="FF0000"/>
                <w:sz w:val="18"/>
                <w:szCs w:val="18"/>
                <w:lang w:eastAsia="es-CL"/>
              </w:rPr>
              <w:t xml:space="preserve"> </w:t>
            </w:r>
          </w:p>
        </w:tc>
      </w:tr>
      <w:tr w:rsidR="003D51EC" w:rsidRPr="00D42470" w14:paraId="4D14508C" w14:textId="77777777" w:rsidTr="000436BA">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572BD97" w14:textId="77777777" w:rsidR="003D51EC" w:rsidRPr="00D42470" w:rsidRDefault="003D51EC" w:rsidP="00475E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DDFEF66" w14:textId="7E330532" w:rsidR="003D51EC" w:rsidRPr="00D42470" w:rsidRDefault="004D4CFB" w:rsidP="00475E91">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Estaca de madera encontrada en el sitio indicado en RCA como lugar de emplazamiento del proyecto </w:t>
            </w:r>
            <w:r w:rsidRPr="008B79CC">
              <w:rPr>
                <w:rFonts w:ascii="Calibri" w:eastAsia="Times New Roman" w:hAnsi="Calibri" w:cs="Times New Roman"/>
                <w:color w:val="000000"/>
                <w:sz w:val="18"/>
                <w:szCs w:val="18"/>
                <w:lang w:eastAsia="es-CL"/>
              </w:rPr>
              <w:t>ZT089-Parcohaylla</w:t>
            </w:r>
            <w:r w:rsidR="003D51EC">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2EFCF9B" w14:textId="77777777" w:rsidR="003D51EC" w:rsidRPr="00D42470" w:rsidRDefault="003D51EC" w:rsidP="00475E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4FC45F3" w14:textId="74F59DDD" w:rsidR="003D51EC" w:rsidRPr="00D42470" w:rsidRDefault="00536605" w:rsidP="00475E91">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Sector de emplazamiento estacionamiento indicado por RCA del proyecto</w:t>
            </w:r>
            <w:r w:rsidR="003D51EC">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w:t>
            </w:r>
          </w:p>
        </w:tc>
      </w:tr>
      <w:tr w:rsidR="003D51EC" w:rsidRPr="00D42470" w14:paraId="009D38D2" w14:textId="77777777" w:rsidTr="000436BA">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1F62D976" w14:textId="77777777" w:rsidR="003D51EC" w:rsidRPr="00D42470" w:rsidRDefault="003D51EC" w:rsidP="00475E91">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2E3D4C19" w14:textId="77777777" w:rsidR="003D51EC" w:rsidRPr="00D42470" w:rsidRDefault="003D51EC" w:rsidP="00475E91">
            <w:pPr>
              <w:spacing w:after="0" w:line="240" w:lineRule="auto"/>
              <w:rPr>
                <w:rFonts w:ascii="Calibri" w:eastAsia="Times New Roman" w:hAnsi="Calibri" w:cs="Times New Roman"/>
                <w:color w:val="000000"/>
                <w:sz w:val="20"/>
                <w:szCs w:val="20"/>
                <w:lang w:eastAsia="es-CL"/>
              </w:rPr>
            </w:pPr>
          </w:p>
        </w:tc>
      </w:tr>
    </w:tbl>
    <w:p w14:paraId="2A998CAF" w14:textId="77777777" w:rsidR="003D51EC" w:rsidRDefault="003D51EC" w:rsidP="00D42470">
      <w:pPr>
        <w:rPr>
          <w:rFonts w:ascii="Calibri" w:eastAsia="Calibri" w:hAnsi="Calibri" w:cs="Calibri"/>
          <w:sz w:val="28"/>
          <w:szCs w:val="32"/>
        </w:rPr>
      </w:pPr>
    </w:p>
    <w:p w14:paraId="5FB6D87C" w14:textId="77777777" w:rsidR="003D51EC" w:rsidRDefault="003D51EC" w:rsidP="00D42470">
      <w:pPr>
        <w:rPr>
          <w:rFonts w:ascii="Calibri" w:eastAsia="Calibri" w:hAnsi="Calibri" w:cs="Calibri"/>
          <w:sz w:val="28"/>
          <w:szCs w:val="32"/>
        </w:rPr>
      </w:pPr>
    </w:p>
    <w:p w14:paraId="049BFA42" w14:textId="77777777" w:rsidR="003D51EC" w:rsidRDefault="003D51EC" w:rsidP="00D42470">
      <w:pPr>
        <w:rPr>
          <w:rFonts w:ascii="Calibri" w:eastAsia="Calibri" w:hAnsi="Calibri" w:cs="Calibri"/>
          <w:sz w:val="28"/>
          <w:szCs w:val="32"/>
        </w:rPr>
      </w:pPr>
    </w:p>
    <w:p w14:paraId="1A27E8E8" w14:textId="77777777" w:rsidR="003D51EC" w:rsidRDefault="003D51EC"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3225"/>
        <w:gridCol w:w="3225"/>
        <w:gridCol w:w="3537"/>
      </w:tblGrid>
      <w:tr w:rsidR="003D51EC" w:rsidRPr="00D42470" w14:paraId="232753AE" w14:textId="77777777" w:rsidTr="00475E9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1EDD95" w14:textId="77777777" w:rsidR="003D51EC" w:rsidRPr="00D42470" w:rsidRDefault="003D51EC" w:rsidP="00475E9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3D51EC" w:rsidRPr="00D42470" w14:paraId="77E4BEF0" w14:textId="77777777" w:rsidTr="000436BA">
        <w:trPr>
          <w:trHeight w:val="5210"/>
          <w:jc w:val="center"/>
        </w:trPr>
        <w:tc>
          <w:tcPr>
            <w:tcW w:w="2507" w:type="pct"/>
            <w:gridSpan w:val="2"/>
            <w:tcBorders>
              <w:top w:val="nil"/>
              <w:left w:val="single" w:sz="4" w:space="0" w:color="auto"/>
              <w:right w:val="single" w:sz="4" w:space="0" w:color="auto"/>
            </w:tcBorders>
            <w:shd w:val="clear" w:color="auto" w:fill="auto"/>
            <w:noWrap/>
            <w:vAlign w:val="center"/>
            <w:hideMark/>
          </w:tcPr>
          <w:p w14:paraId="36C1F6AE" w14:textId="61983290" w:rsidR="003D51EC" w:rsidRPr="00D42470" w:rsidRDefault="004D4CFB" w:rsidP="00475E91">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4384" behindDoc="0" locked="0" layoutInCell="1" allowOverlap="1" wp14:anchorId="28EF96C0" wp14:editId="01CD1B2B">
                  <wp:simplePos x="0" y="0"/>
                  <wp:positionH relativeFrom="column">
                    <wp:posOffset>276860</wp:posOffset>
                  </wp:positionH>
                  <wp:positionV relativeFrom="paragraph">
                    <wp:posOffset>158115</wp:posOffset>
                  </wp:positionV>
                  <wp:extent cx="3653790" cy="2739390"/>
                  <wp:effectExtent l="0" t="0" r="3810" b="381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3790" cy="2739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93" w:type="pct"/>
            <w:gridSpan w:val="2"/>
            <w:tcBorders>
              <w:top w:val="nil"/>
              <w:left w:val="single" w:sz="4" w:space="0" w:color="auto"/>
              <w:right w:val="single" w:sz="4" w:space="0" w:color="auto"/>
            </w:tcBorders>
            <w:shd w:val="clear" w:color="auto" w:fill="auto"/>
            <w:noWrap/>
            <w:vAlign w:val="center"/>
            <w:hideMark/>
          </w:tcPr>
          <w:p w14:paraId="4A213B17" w14:textId="79C95188" w:rsidR="003D51EC" w:rsidRPr="00D42470" w:rsidRDefault="004D4CFB" w:rsidP="00475E91">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5408" behindDoc="0" locked="0" layoutInCell="1" allowOverlap="1" wp14:anchorId="77EA8B70" wp14:editId="6F4033F6">
                  <wp:simplePos x="0" y="0"/>
                  <wp:positionH relativeFrom="column">
                    <wp:posOffset>300990</wp:posOffset>
                  </wp:positionH>
                  <wp:positionV relativeFrom="paragraph">
                    <wp:posOffset>212090</wp:posOffset>
                  </wp:positionV>
                  <wp:extent cx="3653790" cy="2739390"/>
                  <wp:effectExtent l="0" t="0" r="3810" b="381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3790" cy="27393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D51EC" w:rsidRPr="00D42470" w14:paraId="678B0B9D" w14:textId="77777777" w:rsidTr="000436BA">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1D7DF85F" w14:textId="77777777" w:rsidR="003D51EC" w:rsidRPr="00D42470" w:rsidRDefault="003D51EC" w:rsidP="00475E91">
            <w:pPr>
              <w:spacing w:after="0" w:line="240" w:lineRule="auto"/>
              <w:contextualSpacing/>
              <w:outlineLvl w:val="1"/>
              <w:rPr>
                <w:rFonts w:ascii="Calibri" w:eastAsia="Times New Roman" w:hAnsi="Calibri" w:cs="Calibri"/>
                <w:b/>
                <w:color w:val="000000"/>
                <w:sz w:val="18"/>
                <w:szCs w:val="18"/>
                <w:lang w:eastAsia="es-CL"/>
              </w:rPr>
            </w:pPr>
            <w:bookmarkStart w:id="144" w:name="_Toc13060412"/>
            <w:r>
              <w:rPr>
                <w:rFonts w:ascii="Calibri" w:eastAsia="Calibri" w:hAnsi="Calibri" w:cs="Calibri"/>
                <w:b/>
                <w:sz w:val="18"/>
                <w:szCs w:val="20"/>
              </w:rPr>
              <w:t>Fotografía 5.</w:t>
            </w:r>
            <w:bookmarkEnd w:id="144"/>
          </w:p>
        </w:tc>
        <w:tc>
          <w:tcPr>
            <w:tcW w:w="11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AE1FAB" w14:textId="36A771E0" w:rsidR="003D51EC" w:rsidRPr="00D42470" w:rsidRDefault="003D51EC" w:rsidP="00475E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286667">
              <w:rPr>
                <w:rFonts w:ascii="Calibri" w:eastAsia="Times New Roman" w:hAnsi="Calibri" w:cs="Times New Roman"/>
                <w:color w:val="000000"/>
                <w:sz w:val="18"/>
                <w:szCs w:val="18"/>
                <w:lang w:eastAsia="es-CL"/>
              </w:rPr>
              <w:t>17</w:t>
            </w:r>
            <w:r>
              <w:rPr>
                <w:rFonts w:ascii="Calibri" w:eastAsia="Times New Roman" w:hAnsi="Calibri" w:cs="Times New Roman"/>
                <w:color w:val="000000"/>
                <w:sz w:val="18"/>
                <w:szCs w:val="18"/>
                <w:lang w:eastAsia="es-CL"/>
              </w:rPr>
              <w:t>/0</w:t>
            </w:r>
            <w:r w:rsidR="00286667">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/201</w:t>
            </w:r>
            <w:r w:rsidR="00286667">
              <w:rPr>
                <w:rFonts w:ascii="Calibri" w:eastAsia="Times New Roman" w:hAnsi="Calibri" w:cs="Times New Roman"/>
                <w:color w:val="000000"/>
                <w:sz w:val="18"/>
                <w:szCs w:val="18"/>
                <w:lang w:eastAsia="es-CL"/>
              </w:rPr>
              <w:t>9</w:t>
            </w:r>
            <w:r w:rsidRPr="00D42470" w:rsidDel="00CA3F62">
              <w:rPr>
                <w:rFonts w:ascii="Calibri" w:eastAsia="Times New Roman" w:hAnsi="Calibri" w:cs="Times New Roman"/>
                <w:color w:val="FF0000"/>
                <w:sz w:val="18"/>
                <w:szCs w:val="18"/>
                <w:lang w:eastAsia="es-CL"/>
              </w:rPr>
              <w:t xml:space="preserve"> </w:t>
            </w:r>
          </w:p>
        </w:tc>
        <w:tc>
          <w:tcPr>
            <w:tcW w:w="1189" w:type="pct"/>
            <w:tcBorders>
              <w:top w:val="single" w:sz="4" w:space="0" w:color="auto"/>
              <w:left w:val="nil"/>
              <w:bottom w:val="single" w:sz="4" w:space="0" w:color="auto"/>
              <w:right w:val="nil"/>
            </w:tcBorders>
            <w:shd w:val="clear" w:color="auto" w:fill="auto"/>
            <w:noWrap/>
            <w:vAlign w:val="center"/>
            <w:hideMark/>
          </w:tcPr>
          <w:p w14:paraId="27019DB8" w14:textId="77777777" w:rsidR="003D51EC" w:rsidRPr="00D42470" w:rsidRDefault="003D51EC" w:rsidP="00475E91">
            <w:pPr>
              <w:spacing w:after="0" w:line="240" w:lineRule="auto"/>
              <w:contextualSpacing/>
              <w:outlineLvl w:val="1"/>
              <w:rPr>
                <w:rFonts w:ascii="Calibri" w:eastAsia="Calibri" w:hAnsi="Calibri" w:cs="Calibri"/>
                <w:b/>
                <w:sz w:val="18"/>
                <w:szCs w:val="18"/>
              </w:rPr>
            </w:pPr>
            <w:bookmarkStart w:id="145" w:name="_Toc13060413"/>
            <w:r w:rsidRPr="00D42470">
              <w:rPr>
                <w:rFonts w:ascii="Calibri" w:eastAsia="Calibri" w:hAnsi="Calibri" w:cs="Calibri"/>
                <w:b/>
                <w:sz w:val="18"/>
                <w:szCs w:val="20"/>
              </w:rPr>
              <w:t xml:space="preserve">Fotografía </w:t>
            </w:r>
            <w:r w:rsidR="00AB6952">
              <w:rPr>
                <w:rFonts w:ascii="Calibri" w:eastAsia="Calibri" w:hAnsi="Calibri" w:cs="Calibri"/>
                <w:b/>
                <w:sz w:val="18"/>
                <w:szCs w:val="20"/>
              </w:rPr>
              <w:t>6</w:t>
            </w:r>
            <w:r w:rsidRPr="00D42470">
              <w:rPr>
                <w:rFonts w:ascii="Calibri" w:eastAsia="Calibri" w:hAnsi="Calibri" w:cs="Calibri"/>
                <w:b/>
                <w:sz w:val="18"/>
                <w:szCs w:val="18"/>
              </w:rPr>
              <w:t>.</w:t>
            </w:r>
            <w:bookmarkEnd w:id="145"/>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0C50F9" w14:textId="6C6B294E" w:rsidR="003D51EC" w:rsidRPr="00D42470" w:rsidRDefault="003D51EC" w:rsidP="00475E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286667">
              <w:rPr>
                <w:rFonts w:ascii="Calibri" w:eastAsia="Times New Roman" w:hAnsi="Calibri" w:cs="Times New Roman"/>
                <w:color w:val="000000"/>
                <w:sz w:val="18"/>
                <w:szCs w:val="18"/>
                <w:lang w:eastAsia="es-CL"/>
              </w:rPr>
              <w:t>17</w:t>
            </w:r>
            <w:r>
              <w:rPr>
                <w:rFonts w:ascii="Calibri" w:eastAsia="Times New Roman" w:hAnsi="Calibri" w:cs="Times New Roman"/>
                <w:color w:val="000000"/>
                <w:sz w:val="18"/>
                <w:szCs w:val="18"/>
                <w:lang w:eastAsia="es-CL"/>
              </w:rPr>
              <w:t>/0</w:t>
            </w:r>
            <w:r w:rsidR="00286667">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/201</w:t>
            </w:r>
            <w:r w:rsidR="00286667">
              <w:rPr>
                <w:rFonts w:ascii="Calibri" w:eastAsia="Times New Roman" w:hAnsi="Calibri" w:cs="Times New Roman"/>
                <w:color w:val="000000"/>
                <w:sz w:val="18"/>
                <w:szCs w:val="18"/>
                <w:lang w:eastAsia="es-CL"/>
              </w:rPr>
              <w:t>9</w:t>
            </w:r>
            <w:r w:rsidRPr="00D42470" w:rsidDel="00CA3F62">
              <w:rPr>
                <w:rFonts w:ascii="Calibri" w:eastAsia="Times New Roman" w:hAnsi="Calibri" w:cs="Times New Roman"/>
                <w:color w:val="FF0000"/>
                <w:sz w:val="18"/>
                <w:szCs w:val="18"/>
                <w:lang w:eastAsia="es-CL"/>
              </w:rPr>
              <w:t xml:space="preserve"> </w:t>
            </w:r>
          </w:p>
        </w:tc>
      </w:tr>
      <w:tr w:rsidR="003D51EC" w:rsidRPr="00D42470" w14:paraId="32DBEAA7" w14:textId="77777777" w:rsidTr="000436BA">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C4977DA" w14:textId="77777777" w:rsidR="003D51EC" w:rsidRPr="00D42470" w:rsidRDefault="003D51EC" w:rsidP="00475E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987BCAB" w14:textId="1201D26E" w:rsidR="003D51EC" w:rsidRPr="00D42470" w:rsidRDefault="00286667" w:rsidP="00AB6952">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Vista desde sector alto del sitio en el que debía ser emplazado el proyecto, en donde no se observó camino de acceso o huella pedestre señalada en RCA</w:t>
            </w:r>
            <w:r w:rsidR="00AB6952">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75D90C3" w14:textId="77777777" w:rsidR="003D51EC" w:rsidRPr="00D42470" w:rsidRDefault="003D51EC" w:rsidP="00475E9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B875BDD" w14:textId="3806F7B6" w:rsidR="003D51EC" w:rsidRPr="00D42470" w:rsidRDefault="00286667" w:rsidP="00475E91">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Vista de estacas de madera y ejemplar de llareta quemada (</w:t>
            </w:r>
            <w:proofErr w:type="spellStart"/>
            <w:r w:rsidRPr="000436BA">
              <w:rPr>
                <w:rFonts w:ascii="Calibri" w:eastAsia="Times New Roman" w:hAnsi="Calibri" w:cs="Times New Roman"/>
                <w:i/>
                <w:iCs/>
                <w:color w:val="000000"/>
                <w:sz w:val="18"/>
                <w:szCs w:val="18"/>
                <w:lang w:eastAsia="es-CL"/>
              </w:rPr>
              <w:t>Azorella</w:t>
            </w:r>
            <w:proofErr w:type="spellEnd"/>
            <w:r w:rsidRPr="000436BA">
              <w:rPr>
                <w:rFonts w:ascii="Calibri" w:eastAsia="Times New Roman" w:hAnsi="Calibri" w:cs="Times New Roman"/>
                <w:i/>
                <w:iCs/>
                <w:color w:val="000000"/>
                <w:sz w:val="18"/>
                <w:szCs w:val="18"/>
                <w:lang w:eastAsia="es-CL"/>
              </w:rPr>
              <w:t xml:space="preserve"> compacta</w:t>
            </w:r>
            <w:r>
              <w:rPr>
                <w:rFonts w:ascii="Calibri" w:eastAsia="Times New Roman" w:hAnsi="Calibri" w:cs="Times New Roman"/>
                <w:color w:val="000000"/>
                <w:sz w:val="18"/>
                <w:szCs w:val="18"/>
                <w:lang w:eastAsia="es-CL"/>
              </w:rPr>
              <w:t>)</w:t>
            </w:r>
            <w:r w:rsidR="00AB6952">
              <w:rPr>
                <w:rFonts w:ascii="Calibri" w:eastAsia="Times New Roman" w:hAnsi="Calibri" w:cs="Times New Roman"/>
                <w:color w:val="000000"/>
                <w:sz w:val="18"/>
                <w:szCs w:val="18"/>
                <w:lang w:eastAsia="es-CL"/>
              </w:rPr>
              <w:t>.</w:t>
            </w:r>
          </w:p>
        </w:tc>
      </w:tr>
      <w:tr w:rsidR="003D51EC" w:rsidRPr="00D42470" w14:paraId="3423522D" w14:textId="77777777" w:rsidTr="000436BA">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39C5D971" w14:textId="77777777" w:rsidR="003D51EC" w:rsidRPr="00D42470" w:rsidRDefault="003D51EC" w:rsidP="00475E91">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7633968B" w14:textId="77777777" w:rsidR="003D51EC" w:rsidRPr="00D42470" w:rsidRDefault="003D51EC" w:rsidP="00475E91">
            <w:pPr>
              <w:spacing w:after="0" w:line="240" w:lineRule="auto"/>
              <w:rPr>
                <w:rFonts w:ascii="Calibri" w:eastAsia="Times New Roman" w:hAnsi="Calibri" w:cs="Times New Roman"/>
                <w:color w:val="000000"/>
                <w:sz w:val="20"/>
                <w:szCs w:val="20"/>
                <w:lang w:eastAsia="es-CL"/>
              </w:rPr>
            </w:pPr>
          </w:p>
        </w:tc>
      </w:tr>
    </w:tbl>
    <w:p w14:paraId="4A144F9B" w14:textId="77777777" w:rsidR="003D51EC" w:rsidRDefault="003D51EC" w:rsidP="00D42470">
      <w:pPr>
        <w:rPr>
          <w:rFonts w:ascii="Calibri" w:eastAsia="Calibri" w:hAnsi="Calibri" w:cs="Calibri"/>
          <w:sz w:val="28"/>
          <w:szCs w:val="32"/>
        </w:rPr>
      </w:pPr>
    </w:p>
    <w:p w14:paraId="083EBD30" w14:textId="77777777" w:rsidR="003D51EC" w:rsidRDefault="003D51EC" w:rsidP="00D42470">
      <w:pPr>
        <w:rPr>
          <w:rFonts w:ascii="Calibri" w:eastAsia="Calibri" w:hAnsi="Calibri" w:cs="Calibri"/>
          <w:sz w:val="28"/>
          <w:szCs w:val="32"/>
        </w:rPr>
      </w:pPr>
    </w:p>
    <w:p w14:paraId="69EC7FAD" w14:textId="77777777" w:rsidR="003D51EC" w:rsidRDefault="003D51EC" w:rsidP="00D42470">
      <w:pPr>
        <w:rPr>
          <w:rFonts w:ascii="Calibri" w:eastAsia="Calibri" w:hAnsi="Calibri" w:cs="Calibri"/>
          <w:sz w:val="28"/>
          <w:szCs w:val="32"/>
        </w:rPr>
      </w:pPr>
    </w:p>
    <w:p w14:paraId="30EAF441" w14:textId="77777777" w:rsidR="006F166E" w:rsidRDefault="006F166E"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3084"/>
        <w:gridCol w:w="3366"/>
        <w:gridCol w:w="3537"/>
      </w:tblGrid>
      <w:tr w:rsidR="00CE3D8D" w:rsidRPr="00D42470" w14:paraId="2BC6E82A" w14:textId="77777777" w:rsidTr="008C0D9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D3E362" w14:textId="77777777" w:rsidR="00CE3D8D" w:rsidRPr="00D42470" w:rsidRDefault="00CE3D8D" w:rsidP="00D5579A">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CE3D8D" w:rsidRPr="00D42470" w14:paraId="25F6041D" w14:textId="77777777" w:rsidTr="00F83A52">
        <w:trPr>
          <w:trHeight w:val="5295"/>
          <w:jc w:val="center"/>
        </w:trPr>
        <w:tc>
          <w:tcPr>
            <w:tcW w:w="2455" w:type="pct"/>
            <w:gridSpan w:val="2"/>
            <w:tcBorders>
              <w:top w:val="nil"/>
              <w:left w:val="single" w:sz="4" w:space="0" w:color="auto"/>
              <w:right w:val="single" w:sz="4" w:space="0" w:color="auto"/>
            </w:tcBorders>
            <w:shd w:val="clear" w:color="auto" w:fill="auto"/>
            <w:noWrap/>
            <w:vAlign w:val="center"/>
            <w:hideMark/>
          </w:tcPr>
          <w:p w14:paraId="08C56AA1" w14:textId="564B154B" w:rsidR="00CE3D8D" w:rsidRPr="00D42470" w:rsidRDefault="00E7684B" w:rsidP="008C0D95">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6432" behindDoc="0" locked="0" layoutInCell="1" allowOverlap="1" wp14:anchorId="54F48E1D" wp14:editId="36362ADF">
                  <wp:simplePos x="0" y="0"/>
                  <wp:positionH relativeFrom="column">
                    <wp:posOffset>263525</wp:posOffset>
                  </wp:positionH>
                  <wp:positionV relativeFrom="paragraph">
                    <wp:posOffset>-2035810</wp:posOffset>
                  </wp:positionV>
                  <wp:extent cx="3735070" cy="280035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507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45" w:type="pct"/>
            <w:gridSpan w:val="2"/>
            <w:tcBorders>
              <w:top w:val="nil"/>
              <w:left w:val="single" w:sz="4" w:space="0" w:color="auto"/>
              <w:right w:val="single" w:sz="4" w:space="0" w:color="auto"/>
            </w:tcBorders>
            <w:shd w:val="clear" w:color="auto" w:fill="auto"/>
            <w:noWrap/>
            <w:vAlign w:val="center"/>
            <w:hideMark/>
          </w:tcPr>
          <w:p w14:paraId="18984E06" w14:textId="197CAF9F" w:rsidR="00CE3D8D" w:rsidRPr="00D42470" w:rsidRDefault="00E7684B" w:rsidP="008C0D95">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7456" behindDoc="0" locked="0" layoutInCell="1" allowOverlap="1" wp14:anchorId="66E8B98C" wp14:editId="03CDDE5C">
                  <wp:simplePos x="0" y="0"/>
                  <wp:positionH relativeFrom="column">
                    <wp:posOffset>528955</wp:posOffset>
                  </wp:positionH>
                  <wp:positionV relativeFrom="paragraph">
                    <wp:posOffset>446405</wp:posOffset>
                  </wp:positionV>
                  <wp:extent cx="3360420" cy="2519680"/>
                  <wp:effectExtent l="127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36042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E3D8D" w:rsidRPr="00D42470" w14:paraId="5F478CFE" w14:textId="77777777" w:rsidTr="00F83A52">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6A088E65" w14:textId="5F6A2447" w:rsidR="00CE3D8D" w:rsidRPr="00D42470" w:rsidRDefault="00D5579A" w:rsidP="00D5579A">
            <w:pPr>
              <w:spacing w:after="0" w:line="240" w:lineRule="auto"/>
              <w:contextualSpacing/>
              <w:outlineLvl w:val="1"/>
              <w:rPr>
                <w:rFonts w:ascii="Calibri" w:eastAsia="Times New Roman" w:hAnsi="Calibri" w:cs="Calibri"/>
                <w:b/>
                <w:color w:val="000000"/>
                <w:sz w:val="18"/>
                <w:szCs w:val="18"/>
                <w:lang w:eastAsia="es-CL"/>
              </w:rPr>
            </w:pPr>
            <w:bookmarkStart w:id="146" w:name="_Toc13060414"/>
            <w:r>
              <w:rPr>
                <w:rFonts w:ascii="Calibri" w:eastAsia="Calibri" w:hAnsi="Calibri" w:cs="Calibri"/>
                <w:b/>
                <w:sz w:val="18"/>
                <w:szCs w:val="20"/>
              </w:rPr>
              <w:t xml:space="preserve">Fotografía </w:t>
            </w:r>
            <w:r w:rsidR="00E7684B">
              <w:rPr>
                <w:rFonts w:ascii="Calibri" w:eastAsia="Calibri" w:hAnsi="Calibri" w:cs="Calibri"/>
                <w:b/>
                <w:sz w:val="18"/>
                <w:szCs w:val="20"/>
              </w:rPr>
              <w:t>7</w:t>
            </w:r>
            <w:r>
              <w:rPr>
                <w:rFonts w:ascii="Calibri" w:eastAsia="Calibri" w:hAnsi="Calibri" w:cs="Calibri"/>
                <w:b/>
                <w:sz w:val="18"/>
                <w:szCs w:val="20"/>
              </w:rPr>
              <w:t>.</w:t>
            </w:r>
            <w:bookmarkEnd w:id="146"/>
          </w:p>
        </w:tc>
        <w:tc>
          <w:tcPr>
            <w:tcW w:w="11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4BABEE" w14:textId="4DF861F6" w:rsidR="00CE3D8D" w:rsidRPr="00D42470" w:rsidRDefault="00CE3D8D" w:rsidP="00D5579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E7684B">
              <w:rPr>
                <w:rFonts w:ascii="Calibri" w:eastAsia="Times New Roman" w:hAnsi="Calibri" w:cs="Times New Roman"/>
                <w:color w:val="000000"/>
                <w:sz w:val="18"/>
                <w:szCs w:val="18"/>
                <w:lang w:eastAsia="es-CL"/>
              </w:rPr>
              <w:t>17</w:t>
            </w:r>
            <w:r w:rsidR="00D5579A">
              <w:rPr>
                <w:rFonts w:ascii="Calibri" w:eastAsia="Times New Roman" w:hAnsi="Calibri" w:cs="Times New Roman"/>
                <w:color w:val="000000"/>
                <w:sz w:val="18"/>
                <w:szCs w:val="18"/>
                <w:lang w:eastAsia="es-CL"/>
              </w:rPr>
              <w:t>-0</w:t>
            </w:r>
            <w:r w:rsidR="00E7684B">
              <w:rPr>
                <w:rFonts w:ascii="Calibri" w:eastAsia="Times New Roman" w:hAnsi="Calibri" w:cs="Times New Roman"/>
                <w:color w:val="000000"/>
                <w:sz w:val="18"/>
                <w:szCs w:val="18"/>
                <w:lang w:eastAsia="es-CL"/>
              </w:rPr>
              <w:t>4</w:t>
            </w:r>
            <w:r w:rsidR="00D5579A">
              <w:rPr>
                <w:rFonts w:ascii="Calibri" w:eastAsia="Times New Roman" w:hAnsi="Calibri" w:cs="Times New Roman"/>
                <w:color w:val="000000"/>
                <w:sz w:val="18"/>
                <w:szCs w:val="18"/>
                <w:lang w:eastAsia="es-CL"/>
              </w:rPr>
              <w:t>-201</w:t>
            </w:r>
            <w:r w:rsidR="00E7684B">
              <w:rPr>
                <w:rFonts w:ascii="Calibri" w:eastAsia="Times New Roman" w:hAnsi="Calibri" w:cs="Times New Roman"/>
                <w:color w:val="000000"/>
                <w:sz w:val="18"/>
                <w:szCs w:val="18"/>
                <w:lang w:eastAsia="es-CL"/>
              </w:rPr>
              <w:t>9</w:t>
            </w:r>
            <w:r w:rsidRPr="00D42470" w:rsidDel="00CA3F62">
              <w:rPr>
                <w:rFonts w:ascii="Calibri" w:eastAsia="Times New Roman" w:hAnsi="Calibri" w:cs="Times New Roman"/>
                <w:color w:val="FF0000"/>
                <w:sz w:val="18"/>
                <w:szCs w:val="18"/>
                <w:lang w:eastAsia="es-CL"/>
              </w:rPr>
              <w:t xml:space="preserve"> </w:t>
            </w:r>
          </w:p>
        </w:tc>
        <w:tc>
          <w:tcPr>
            <w:tcW w:w="1241" w:type="pct"/>
            <w:tcBorders>
              <w:top w:val="single" w:sz="4" w:space="0" w:color="auto"/>
              <w:left w:val="nil"/>
              <w:bottom w:val="single" w:sz="4" w:space="0" w:color="auto"/>
              <w:right w:val="nil"/>
            </w:tcBorders>
            <w:shd w:val="clear" w:color="auto" w:fill="auto"/>
            <w:noWrap/>
            <w:vAlign w:val="center"/>
            <w:hideMark/>
          </w:tcPr>
          <w:p w14:paraId="230FB13D" w14:textId="4CD300F2" w:rsidR="00CE3D8D" w:rsidRPr="00D42470" w:rsidRDefault="00CE3D8D" w:rsidP="00D5579A">
            <w:pPr>
              <w:spacing w:after="0" w:line="240" w:lineRule="auto"/>
              <w:contextualSpacing/>
              <w:outlineLvl w:val="1"/>
              <w:rPr>
                <w:rFonts w:ascii="Calibri" w:eastAsia="Calibri" w:hAnsi="Calibri" w:cs="Calibri"/>
                <w:b/>
                <w:sz w:val="18"/>
                <w:szCs w:val="18"/>
              </w:rPr>
            </w:pPr>
            <w:bookmarkStart w:id="147" w:name="_Toc13060415"/>
            <w:r w:rsidRPr="00D42470">
              <w:rPr>
                <w:rFonts w:ascii="Calibri" w:eastAsia="Calibri" w:hAnsi="Calibri" w:cs="Calibri"/>
                <w:b/>
                <w:sz w:val="18"/>
                <w:szCs w:val="20"/>
              </w:rPr>
              <w:t xml:space="preserve">Fotografía </w:t>
            </w:r>
            <w:r w:rsidR="00E7684B">
              <w:rPr>
                <w:rFonts w:ascii="Calibri" w:eastAsia="Calibri" w:hAnsi="Calibri" w:cs="Calibri"/>
                <w:b/>
                <w:sz w:val="18"/>
                <w:szCs w:val="20"/>
              </w:rPr>
              <w:t>8</w:t>
            </w:r>
            <w:r w:rsidRPr="00D42470">
              <w:rPr>
                <w:rFonts w:ascii="Calibri" w:eastAsia="Calibri" w:hAnsi="Calibri" w:cs="Calibri"/>
                <w:b/>
                <w:sz w:val="18"/>
                <w:szCs w:val="18"/>
              </w:rPr>
              <w:t>.</w:t>
            </w:r>
            <w:bookmarkEnd w:id="147"/>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0F3A97" w14:textId="1971AB1C" w:rsidR="00CE3D8D" w:rsidRPr="00D42470" w:rsidRDefault="00CE3D8D" w:rsidP="008C0D9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E7684B">
              <w:rPr>
                <w:rFonts w:ascii="Calibri" w:eastAsia="Times New Roman" w:hAnsi="Calibri" w:cs="Times New Roman"/>
                <w:color w:val="000000"/>
                <w:sz w:val="18"/>
                <w:szCs w:val="18"/>
                <w:lang w:eastAsia="es-CL"/>
              </w:rPr>
              <w:t>17</w:t>
            </w:r>
            <w:r w:rsidR="00D5579A">
              <w:rPr>
                <w:rFonts w:ascii="Calibri" w:eastAsia="Times New Roman" w:hAnsi="Calibri" w:cs="Times New Roman"/>
                <w:color w:val="000000"/>
                <w:sz w:val="18"/>
                <w:szCs w:val="18"/>
                <w:lang w:eastAsia="es-CL"/>
              </w:rPr>
              <w:t>-0</w:t>
            </w:r>
            <w:r w:rsidR="00E7684B">
              <w:rPr>
                <w:rFonts w:ascii="Calibri" w:eastAsia="Times New Roman" w:hAnsi="Calibri" w:cs="Times New Roman"/>
                <w:color w:val="000000"/>
                <w:sz w:val="18"/>
                <w:szCs w:val="18"/>
                <w:lang w:eastAsia="es-CL"/>
              </w:rPr>
              <w:t>4</w:t>
            </w:r>
            <w:r w:rsidR="00D5579A">
              <w:rPr>
                <w:rFonts w:ascii="Calibri" w:eastAsia="Times New Roman" w:hAnsi="Calibri" w:cs="Times New Roman"/>
                <w:color w:val="000000"/>
                <w:sz w:val="18"/>
                <w:szCs w:val="18"/>
                <w:lang w:eastAsia="es-CL"/>
              </w:rPr>
              <w:t>-201</w:t>
            </w:r>
            <w:r w:rsidR="00E7684B">
              <w:rPr>
                <w:rFonts w:ascii="Calibri" w:eastAsia="Times New Roman" w:hAnsi="Calibri" w:cs="Times New Roman"/>
                <w:color w:val="000000"/>
                <w:sz w:val="18"/>
                <w:szCs w:val="18"/>
                <w:lang w:eastAsia="es-CL"/>
              </w:rPr>
              <w:t>9</w:t>
            </w:r>
          </w:p>
        </w:tc>
      </w:tr>
      <w:tr w:rsidR="00CE3D8D" w:rsidRPr="00D42470" w14:paraId="1280F97F" w14:textId="77777777" w:rsidTr="00F83A52">
        <w:trPr>
          <w:trHeight w:val="450"/>
          <w:jc w:val="center"/>
        </w:trPr>
        <w:tc>
          <w:tcPr>
            <w:tcW w:w="245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6F8D9D1" w14:textId="77777777" w:rsidR="00CE3D8D" w:rsidRPr="00D42470" w:rsidRDefault="00CE3D8D" w:rsidP="008C0D9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3C91632" w14:textId="6665FFBC" w:rsidR="00CE3D8D" w:rsidRPr="00D42470" w:rsidRDefault="00F8263E" w:rsidP="00D5579A">
            <w:pPr>
              <w:jc w:val="both"/>
              <w:rPr>
                <w:rFonts w:ascii="Calibri" w:eastAsia="Times New Roman" w:hAnsi="Calibri" w:cs="Times New Roman"/>
                <w:color w:val="000000"/>
                <w:sz w:val="18"/>
                <w:szCs w:val="18"/>
                <w:lang w:eastAsia="es-CL"/>
              </w:rPr>
            </w:pPr>
            <w:r>
              <w:rPr>
                <w:rFonts w:cs="Arial"/>
                <w:sz w:val="18"/>
                <w:szCs w:val="18"/>
              </w:rPr>
              <w:t xml:space="preserve">Vista frontal de antena sitio </w:t>
            </w:r>
            <w:r w:rsidRPr="008B79CC">
              <w:rPr>
                <w:rFonts w:ascii="Calibri" w:eastAsia="Times New Roman" w:hAnsi="Calibri" w:cs="Times New Roman"/>
                <w:color w:val="000000"/>
                <w:sz w:val="18"/>
                <w:szCs w:val="18"/>
                <w:lang w:eastAsia="es-CL"/>
              </w:rPr>
              <w:t>ZT089-Parcohaylla</w:t>
            </w:r>
            <w:r w:rsidR="00342DD3">
              <w:rPr>
                <w:rFonts w:ascii="Calibri" w:eastAsia="Times New Roman" w:hAnsi="Calibri" w:cs="Times New Roman"/>
                <w:color w:val="000000"/>
                <w:sz w:val="18"/>
                <w:szCs w:val="18"/>
                <w:lang w:eastAsia="es-CL"/>
              </w:rPr>
              <w:t xml:space="preserve">, ubicada </w:t>
            </w:r>
            <w:r w:rsidR="00E57737">
              <w:rPr>
                <w:rFonts w:ascii="Calibri" w:eastAsia="Times New Roman" w:hAnsi="Calibri" w:cs="Times New Roman"/>
                <w:color w:val="000000"/>
                <w:sz w:val="18"/>
                <w:szCs w:val="18"/>
                <w:lang w:eastAsia="es-CL"/>
              </w:rPr>
              <w:t xml:space="preserve">en el </w:t>
            </w:r>
            <w:r w:rsidR="00B14935">
              <w:rPr>
                <w:rFonts w:ascii="Calibri" w:eastAsia="Times New Roman" w:hAnsi="Calibri" w:cs="Times New Roman"/>
                <w:color w:val="000000"/>
                <w:sz w:val="18"/>
                <w:szCs w:val="18"/>
                <w:lang w:eastAsia="es-CL"/>
              </w:rPr>
              <w:t>poblado de</w:t>
            </w:r>
            <w:r w:rsidR="00342DD3">
              <w:rPr>
                <w:rFonts w:ascii="Calibri" w:eastAsia="Times New Roman" w:hAnsi="Calibri" w:cs="Times New Roman"/>
                <w:color w:val="000000"/>
                <w:sz w:val="18"/>
                <w:szCs w:val="18"/>
                <w:lang w:eastAsia="es-CL"/>
              </w:rPr>
              <w:t xml:space="preserve"> </w:t>
            </w:r>
            <w:proofErr w:type="spellStart"/>
            <w:r w:rsidR="00342DD3">
              <w:rPr>
                <w:rFonts w:ascii="Calibri" w:eastAsia="Times New Roman" w:hAnsi="Calibri" w:cs="Times New Roman"/>
                <w:color w:val="000000"/>
                <w:sz w:val="18"/>
                <w:szCs w:val="18"/>
                <w:lang w:eastAsia="es-CL"/>
              </w:rPr>
              <w:t>Parcohaylla</w:t>
            </w:r>
            <w:proofErr w:type="spellEnd"/>
            <w:r>
              <w:rPr>
                <w:rFonts w:cs="Arial"/>
                <w:sz w:val="18"/>
                <w:szCs w:val="18"/>
              </w:rPr>
              <w:t>.</w:t>
            </w:r>
          </w:p>
        </w:tc>
        <w:tc>
          <w:tcPr>
            <w:tcW w:w="2545"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4654BE3" w14:textId="77777777" w:rsidR="00CE3D8D" w:rsidRPr="00D42470" w:rsidRDefault="00CE3D8D" w:rsidP="008C0D9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D1D277E" w14:textId="3BBD49BE" w:rsidR="00CE3D8D" w:rsidRPr="00D42470" w:rsidRDefault="00F8263E" w:rsidP="00D5579A">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Vista total de antena de telecomunicaciones sitio </w:t>
            </w:r>
            <w:r w:rsidRPr="008B79CC">
              <w:rPr>
                <w:rFonts w:ascii="Calibri" w:eastAsia="Times New Roman" w:hAnsi="Calibri" w:cs="Times New Roman"/>
                <w:color w:val="000000"/>
                <w:sz w:val="18"/>
                <w:szCs w:val="18"/>
                <w:lang w:eastAsia="es-CL"/>
              </w:rPr>
              <w:t>ZT089-Parcohaylla</w:t>
            </w:r>
            <w:r w:rsidR="00342DD3">
              <w:rPr>
                <w:rFonts w:ascii="Calibri" w:eastAsia="Times New Roman" w:hAnsi="Calibri" w:cs="Times New Roman"/>
                <w:color w:val="000000"/>
                <w:sz w:val="18"/>
                <w:szCs w:val="18"/>
                <w:lang w:eastAsia="es-CL"/>
              </w:rPr>
              <w:t xml:space="preserve"> ubicada en la localidad de </w:t>
            </w:r>
            <w:proofErr w:type="spellStart"/>
            <w:r w:rsidR="00342DD3">
              <w:rPr>
                <w:rFonts w:ascii="Calibri" w:eastAsia="Times New Roman" w:hAnsi="Calibri" w:cs="Times New Roman"/>
                <w:color w:val="000000"/>
                <w:sz w:val="18"/>
                <w:szCs w:val="18"/>
                <w:lang w:eastAsia="es-CL"/>
              </w:rPr>
              <w:t>Parcohaylla</w:t>
            </w:r>
            <w:proofErr w:type="spellEnd"/>
            <w:r w:rsidR="00D5579A" w:rsidRPr="00D5579A">
              <w:rPr>
                <w:rFonts w:ascii="Calibri" w:eastAsia="Times New Roman" w:hAnsi="Calibri" w:cs="Times New Roman"/>
                <w:color w:val="000000"/>
                <w:sz w:val="18"/>
                <w:szCs w:val="18"/>
                <w:lang w:eastAsia="es-CL"/>
              </w:rPr>
              <w:t>.</w:t>
            </w:r>
          </w:p>
        </w:tc>
      </w:tr>
      <w:tr w:rsidR="00CE3D8D" w:rsidRPr="00D42470" w14:paraId="03A8C1CF" w14:textId="77777777" w:rsidTr="00F83A52">
        <w:trPr>
          <w:trHeight w:val="450"/>
          <w:jc w:val="center"/>
        </w:trPr>
        <w:tc>
          <w:tcPr>
            <w:tcW w:w="2455" w:type="pct"/>
            <w:gridSpan w:val="2"/>
            <w:vMerge/>
            <w:tcBorders>
              <w:top w:val="single" w:sz="4" w:space="0" w:color="auto"/>
              <w:left w:val="single" w:sz="4" w:space="0" w:color="auto"/>
              <w:bottom w:val="single" w:sz="4" w:space="0" w:color="auto"/>
              <w:right w:val="single" w:sz="4" w:space="0" w:color="auto"/>
            </w:tcBorders>
            <w:vAlign w:val="center"/>
            <w:hideMark/>
          </w:tcPr>
          <w:p w14:paraId="78F04630" w14:textId="77777777" w:rsidR="00CE3D8D" w:rsidRPr="00D42470" w:rsidRDefault="00CE3D8D" w:rsidP="008C0D95">
            <w:pPr>
              <w:spacing w:after="0" w:line="240" w:lineRule="auto"/>
              <w:rPr>
                <w:rFonts w:ascii="Calibri" w:eastAsia="Times New Roman" w:hAnsi="Calibri" w:cs="Times New Roman"/>
                <w:color w:val="000000"/>
                <w:sz w:val="20"/>
                <w:szCs w:val="20"/>
                <w:lang w:eastAsia="es-CL"/>
              </w:rPr>
            </w:pPr>
          </w:p>
        </w:tc>
        <w:tc>
          <w:tcPr>
            <w:tcW w:w="2545" w:type="pct"/>
            <w:gridSpan w:val="2"/>
            <w:vMerge/>
            <w:tcBorders>
              <w:top w:val="single" w:sz="4" w:space="0" w:color="auto"/>
              <w:left w:val="single" w:sz="4" w:space="0" w:color="auto"/>
              <w:bottom w:val="single" w:sz="4" w:space="0" w:color="auto"/>
              <w:right w:val="single" w:sz="4" w:space="0" w:color="auto"/>
            </w:tcBorders>
            <w:vAlign w:val="center"/>
            <w:hideMark/>
          </w:tcPr>
          <w:p w14:paraId="34C1A376" w14:textId="77777777" w:rsidR="00CE3D8D" w:rsidRPr="00D42470" w:rsidRDefault="00CE3D8D" w:rsidP="008C0D95">
            <w:pPr>
              <w:spacing w:after="0" w:line="240" w:lineRule="auto"/>
              <w:rPr>
                <w:rFonts w:ascii="Calibri" w:eastAsia="Times New Roman" w:hAnsi="Calibri" w:cs="Times New Roman"/>
                <w:color w:val="000000"/>
                <w:sz w:val="20"/>
                <w:szCs w:val="20"/>
                <w:lang w:eastAsia="es-CL"/>
              </w:rPr>
            </w:pPr>
          </w:p>
        </w:tc>
      </w:tr>
    </w:tbl>
    <w:p w14:paraId="7C1FD0CD" w14:textId="51EA5F79" w:rsidR="00CE3D8D" w:rsidRDefault="00CE3D8D" w:rsidP="00D42470">
      <w:pPr>
        <w:rPr>
          <w:rFonts w:ascii="Calibri" w:eastAsia="Calibri" w:hAnsi="Calibri" w:cs="Calibri"/>
          <w:sz w:val="28"/>
          <w:szCs w:val="32"/>
        </w:rPr>
      </w:pPr>
    </w:p>
    <w:tbl>
      <w:tblPr>
        <w:tblpPr w:leftFromText="141" w:rightFromText="141" w:vertAnchor="page" w:horzAnchor="margin" w:tblpY="1954"/>
        <w:tblW w:w="5000" w:type="pct"/>
        <w:tblCellMar>
          <w:left w:w="70" w:type="dxa"/>
          <w:right w:w="70" w:type="dxa"/>
        </w:tblCellMar>
        <w:tblLook w:val="04A0" w:firstRow="1" w:lastRow="0" w:firstColumn="1" w:lastColumn="0" w:noHBand="0" w:noVBand="1"/>
      </w:tblPr>
      <w:tblGrid>
        <w:gridCol w:w="3575"/>
        <w:gridCol w:w="9987"/>
      </w:tblGrid>
      <w:tr w:rsidR="006C2E22" w:rsidRPr="00D42470" w14:paraId="24525600" w14:textId="77777777" w:rsidTr="00116070">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55B01E" w14:textId="77777777" w:rsidR="006C2E22" w:rsidRPr="00D42470" w:rsidRDefault="006C2E22" w:rsidP="001160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6C2E22" w:rsidRPr="00D42470" w14:paraId="4ED568EA" w14:textId="77777777" w:rsidTr="00116070">
        <w:trPr>
          <w:trHeight w:val="5210"/>
        </w:trPr>
        <w:tc>
          <w:tcPr>
            <w:tcW w:w="5000" w:type="pct"/>
            <w:gridSpan w:val="2"/>
            <w:tcBorders>
              <w:top w:val="nil"/>
              <w:left w:val="single" w:sz="4" w:space="0" w:color="auto"/>
              <w:right w:val="single" w:sz="4" w:space="0" w:color="auto"/>
            </w:tcBorders>
            <w:shd w:val="clear" w:color="auto" w:fill="auto"/>
            <w:noWrap/>
            <w:vAlign w:val="center"/>
            <w:hideMark/>
          </w:tcPr>
          <w:p w14:paraId="05BA1572" w14:textId="77777777" w:rsidR="006C2E22" w:rsidRPr="00D42470" w:rsidRDefault="006C2E22" w:rsidP="00116070">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75648" behindDoc="0" locked="0" layoutInCell="1" allowOverlap="1" wp14:anchorId="5353711C" wp14:editId="43271171">
                      <wp:simplePos x="0" y="0"/>
                      <wp:positionH relativeFrom="column">
                        <wp:posOffset>2381002</wp:posOffset>
                      </wp:positionH>
                      <wp:positionV relativeFrom="paragraph">
                        <wp:posOffset>2158586</wp:posOffset>
                      </wp:positionV>
                      <wp:extent cx="1431234" cy="302149"/>
                      <wp:effectExtent l="0" t="0" r="17145" b="22225"/>
                      <wp:wrapNone/>
                      <wp:docPr id="13" name="Rectángulo 13"/>
                      <wp:cNvGraphicFramePr/>
                      <a:graphic xmlns:a="http://schemas.openxmlformats.org/drawingml/2006/main">
                        <a:graphicData uri="http://schemas.microsoft.com/office/word/2010/wordprocessingShape">
                          <wps:wsp>
                            <wps:cNvSpPr/>
                            <wps:spPr>
                              <a:xfrm>
                                <a:off x="0" y="0"/>
                                <a:ext cx="1431234" cy="3021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23400" id="Rectángulo 13" o:spid="_x0000_s1026" style="position:absolute;margin-left:187.5pt;margin-top:169.95pt;width:112.7pt;height:23.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p0nQIAAIkFAAAOAAAAZHJzL2Uyb0RvYy54bWysVMFu2zAMvQ/YPwi6r46TdFuNOkXQIsOA&#10;og3aDj0rshQbkEVNUuJkf7Nv2Y+Nkmw36IodhvkgSyL5SD6RvLw6tIrshXUN6JLmZxNKhOZQNXpb&#10;0m9Pqw+fKXGe6Yop0KKkR+Ho1eL9u8vOFGIKNahKWIIg2hWdKWntvSmyzPFatMydgREahRJsyzwe&#10;7TarLOsQvVXZdDL5mHVgK2OBC+fw9iYJ6SLiSym4v5fSCU9USTE2H1cb101Ys8UlK7aWmbrhfRjs&#10;H6JoWaPR6Qh1wzwjO9v8AdU23IID6c84tBlI2XARc8Bs8smrbB5rZkTMBclxZqTJ/T9YfrdfW9JU&#10;+HYzSjRr8Y0ekLVfP/V2p4DgLVLUGVeg5qNZ2/7kcBvyPUjbhj9mQg6R1uNIqzh4wvEyn8/y6WxO&#10;CUfZbDLN5xcBNHuxNtb5LwJaEjYltRhAZJPtb51PqoNKcKZh1SiF96xQOqwOVFOFu3iw2821smTP&#10;8M1Xqwl+vbsTNXQeTLOQWcol7vxRiQT7ICTSgtFPYySxIMUIyzgX2udJVLNKJG/np85CCQeLmKnS&#10;CBiQJUY5YvcAg2YCGbBT3r1+MBWxnkfjyd8CS8ajRfQM2o/GbaPBvgWgMKvec9IfSErUBJY2UB2x&#10;aCykbnKGrxp8t1vm/JpZbB9sNBwJ/h4XqaArKfQ7SmqwP966D/pY1SilpMN2LKn7vmNWUKK+aqz3&#10;i3w+D/0bD/PzT1M82FPJ5lSid+014OvnOHwMj9ug79WwlRbaZ5wcy+AVRUxz9F1S7u1wuPZpTODs&#10;4WK5jGrYs4b5W/1oeAAPrIa6fDo8M2v64vVY9ncwtC4rXtVw0g2WGpY7D7KJBf7Ca8839nssnH42&#10;hYFyeo5aLxN08RsAAP//AwBQSwMEFAAGAAgAAAAhAK9AemPfAAAACwEAAA8AAABkcnMvZG93bnJl&#10;di54bWxMj8tOwzAQRfdI/IM1ldhRu5Q2bRqnQoiuWFBKJbZuPCRR/ZLttOHvGVawm8edO+dW29Ea&#10;dsGYeu8kzKYCGLrG6961Eo4fu/sVsJSV08p4hxK+McG2vr2pVKn91b3j5ZBbRiYulUpCl3MoOU9N&#10;h1alqQ/oaPflo1WZ2thyHdWVzK3hD0IsuVW9ow+dCvjcYXM+DJYwgtkHPbydj5+zcRdf9GtSbSHl&#10;3WR82gDLOOY/Mfzi0w3UxHTyg9OJGQnzYkFZMhXz9RoYKZZCPAI70WRVLIDXFf+fof4BAAD//wMA&#10;UEsBAi0AFAAGAAgAAAAhALaDOJL+AAAA4QEAABMAAAAAAAAAAAAAAAAAAAAAAFtDb250ZW50X1R5&#10;cGVzXS54bWxQSwECLQAUAAYACAAAACEAOP0h/9YAAACUAQAACwAAAAAAAAAAAAAAAAAvAQAAX3Jl&#10;bHMvLnJlbHNQSwECLQAUAAYACAAAACEAv/XqdJ0CAACJBQAADgAAAAAAAAAAAAAAAAAuAgAAZHJz&#10;L2Uyb0RvYy54bWxQSwECLQAUAAYACAAAACEAr0B6Y98AAAALAQAADwAAAAAAAAAAAAAAAAD3BAAA&#10;ZHJzL2Rvd25yZXYueG1sUEsFBgAAAAAEAAQA8wAAAAMGAAAAAA==&#10;" filled="f" strokecolor="red" strokeweight="1pt"/>
                  </w:pict>
                </mc:Fallback>
              </mc:AlternateContent>
            </w:r>
            <w:r>
              <w:rPr>
                <w:noProof/>
              </w:rPr>
              <mc:AlternateContent>
                <mc:Choice Requires="wps">
                  <w:drawing>
                    <wp:anchor distT="0" distB="0" distL="114300" distR="114300" simplePos="0" relativeHeight="251674624" behindDoc="0" locked="0" layoutInCell="1" allowOverlap="1" wp14:anchorId="4CD506D3" wp14:editId="2373A046">
                      <wp:simplePos x="0" y="0"/>
                      <wp:positionH relativeFrom="column">
                        <wp:posOffset>6356654</wp:posOffset>
                      </wp:positionH>
                      <wp:positionV relativeFrom="paragraph">
                        <wp:posOffset>965890</wp:posOffset>
                      </wp:positionV>
                      <wp:extent cx="516834" cy="318052"/>
                      <wp:effectExtent l="0" t="0" r="17145" b="25400"/>
                      <wp:wrapNone/>
                      <wp:docPr id="21" name="Rectángulo 21"/>
                      <wp:cNvGraphicFramePr/>
                      <a:graphic xmlns:a="http://schemas.openxmlformats.org/drawingml/2006/main">
                        <a:graphicData uri="http://schemas.microsoft.com/office/word/2010/wordprocessingShape">
                          <wps:wsp>
                            <wps:cNvSpPr/>
                            <wps:spPr>
                              <a:xfrm>
                                <a:off x="0" y="0"/>
                                <a:ext cx="516834" cy="3180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E23CA" id="Rectángulo 21" o:spid="_x0000_s1026" style="position:absolute;margin-left:500.5pt;margin-top:76.05pt;width:40.7pt;height:25.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ZrnQIAAIgFAAAOAAAAZHJzL2Uyb0RvYy54bWysVMFu2zAMvQ/YPwi6r3bSpOuMOkXQIsOA&#10;oi3aDj0rshQbkEVNUuJkf7Nv2Y+Vkmw36IodhuWgiCL5SD6TvLjct4rshHUN6JJOTnJKhOZQNXpT&#10;0u9Pq0/nlDjPdMUUaFHSg3D0cvHxw0VnCjGFGlQlLEEQ7YrOlLT23hRZ5ngtWuZOwAiNSgm2ZR5F&#10;u8kqyzpEb1U2zfOzrANbGQtcOIev10lJFxFfSsH9nZROeKJKirn5eNp4rsOZLS5YsbHM1A3v02D/&#10;kEXLGo1BR6hr5hnZ2uYPqLbhFhxIf8KhzUDKhotYA1Yzyd9U81gzI2ItSI4zI03u/8Hy2929JU1V&#10;0umEEs1a/EYPyNrvX3qzVUDwFSnqjCvQ8tHc215yeA317qVtwz9WQvaR1sNIq9h7wvFxPjk7P51R&#10;wlF1OjnP59OAmb06G+v8VwEtCZeSWowfyWS7G+eT6WASYmlYNUrhOyuUDqcD1VThLQp2s75SluwY&#10;fvLVKsdfH+7IDIMH1ywUlkqJN39QIsE+CImsYPLTmEnsRzHCMs6F9pOkqlklUrT5cbDQwcEjVqo0&#10;AgZkiVmO2D3AYJlABuxUd28fXEVs59E5/1tiyXn0iJFB+9G5bTTY9wAUVtVHTvYDSYmawNIaqgP2&#10;jIU0TM7wVYPf7YY5f88sTg/OGW4Ef4eHVNCVFPobJTXYn++9B3tsatRS0uE0ltT92DIrKFHfNLb7&#10;l8lsFsY3CrP55ykK9lizPtbobXsF+PWxozG7eA32Xg1XaaF9xsWxDFFRxTTH2CXl3g7ClU9bAlcP&#10;F8tlNMORNczf6EfDA3hgNfTl0/6ZWdM3r8euv4VhclnxpoeTbfDUsNx6kE1s8Fdee75x3GPj9Ksp&#10;7JNjOVq9LtDFCwAAAP//AwBQSwMEFAAGAAgAAAAhAK6NeIXfAAAADQEAAA8AAABkcnMvZG93bnJl&#10;di54bWxMj0tPwzAQhO9I/AdrK3GjdiweVYhTIURPHIBSiasbb5Oofsl22vDv2Z7gtqOdnf2mWc/O&#10;shOmPAavoFoKYOi7YEbfK9h9bW5XwHLR3mgbPCr4wQzr9vqq0bUJZ/+Jp23pGYX4XGsFQymx5jx3&#10;AzqdlyGip90hJKcLydRzk/SZwp3lUogH7vTo6cOgI74M2B23kyOMaD+imd6Pu+9q3qRX85Z1/6jU&#10;zWJ+fgJWcC5/Zrjg0w20xLQPkzeZWdJCVFSm0HQvK2AXi1jJO2B7BVJICbxt+P8W7S8AAAD//wMA&#10;UEsBAi0AFAAGAAgAAAAhALaDOJL+AAAA4QEAABMAAAAAAAAAAAAAAAAAAAAAAFtDb250ZW50X1R5&#10;cGVzXS54bWxQSwECLQAUAAYACAAAACEAOP0h/9YAAACUAQAACwAAAAAAAAAAAAAAAAAvAQAAX3Jl&#10;bHMvLnJlbHNQSwECLQAUAAYACAAAACEARLy2a50CAACIBQAADgAAAAAAAAAAAAAAAAAuAgAAZHJz&#10;L2Uyb0RvYy54bWxQSwECLQAUAAYACAAAACEAro14hd8AAAANAQAADwAAAAAAAAAAAAAAAAD3BAAA&#10;ZHJzL2Rvd25yZXYueG1sUEsFBgAAAAAEAAQA8wAAAAMGAAAAAA==&#10;" filled="f" strokecolor="red" strokeweight="1pt"/>
                  </w:pict>
                </mc:Fallback>
              </mc:AlternateContent>
            </w:r>
            <w:r>
              <w:rPr>
                <w:noProof/>
              </w:rPr>
              <w:drawing>
                <wp:inline distT="0" distB="0" distL="0" distR="0" wp14:anchorId="25D86C2E" wp14:editId="7ABAF6E0">
                  <wp:extent cx="7524000" cy="3811099"/>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24000" cy="3811099"/>
                          </a:xfrm>
                          <a:prstGeom prst="rect">
                            <a:avLst/>
                          </a:prstGeom>
                          <a:noFill/>
                          <a:ln>
                            <a:noFill/>
                          </a:ln>
                        </pic:spPr>
                      </pic:pic>
                    </a:graphicData>
                  </a:graphic>
                </wp:inline>
              </w:drawing>
            </w:r>
            <w:r>
              <w:t xml:space="preserve"> </w:t>
            </w:r>
          </w:p>
        </w:tc>
      </w:tr>
      <w:tr w:rsidR="006C2E22" w:rsidRPr="00D42470" w14:paraId="671E5A6A" w14:textId="77777777" w:rsidTr="00116070">
        <w:trPr>
          <w:trHeight w:val="300"/>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6C26C32E" w14:textId="77777777" w:rsidR="006C2E22" w:rsidRPr="00D42470" w:rsidRDefault="006C2E22" w:rsidP="00116070">
            <w:pPr>
              <w:spacing w:after="0" w:line="240" w:lineRule="auto"/>
              <w:contextualSpacing/>
              <w:outlineLvl w:val="1"/>
              <w:rPr>
                <w:rFonts w:ascii="Calibri" w:eastAsia="Times New Roman" w:hAnsi="Calibri" w:cs="Calibri"/>
                <w:b/>
                <w:color w:val="000000"/>
                <w:sz w:val="18"/>
                <w:szCs w:val="18"/>
                <w:lang w:eastAsia="es-CL"/>
              </w:rPr>
            </w:pPr>
            <w:bookmarkStart w:id="148" w:name="_Toc13060416"/>
            <w:r>
              <w:rPr>
                <w:rFonts w:ascii="Calibri" w:eastAsia="Calibri" w:hAnsi="Calibri" w:cs="Calibri"/>
                <w:b/>
                <w:sz w:val="18"/>
                <w:szCs w:val="20"/>
              </w:rPr>
              <w:t>Figura 3.</w:t>
            </w:r>
            <w:bookmarkEnd w:id="148"/>
          </w:p>
        </w:tc>
        <w:tc>
          <w:tcPr>
            <w:tcW w:w="36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1AA450" w14:textId="77777777" w:rsidR="006C2E22" w:rsidRPr="00D42470" w:rsidRDefault="006C2E22" w:rsidP="001160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w:t>
            </w:r>
            <w:r>
              <w:rPr>
                <w:rFonts w:ascii="Calibri" w:eastAsia="Times New Roman" w:hAnsi="Calibri" w:cs="Times New Roman"/>
                <w:b/>
                <w:color w:val="000000"/>
                <w:sz w:val="18"/>
                <w:szCs w:val="18"/>
                <w:lang w:eastAsia="es-CL"/>
              </w:rPr>
              <w:t>uente</w:t>
            </w:r>
            <w:r w:rsidRPr="00D42470">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 xml:space="preserve"> </w:t>
            </w:r>
            <w:r w:rsidRPr="00070C95">
              <w:rPr>
                <w:rFonts w:ascii="Calibri" w:eastAsia="Times New Roman" w:hAnsi="Calibri" w:cs="Times New Roman"/>
                <w:bCs/>
                <w:color w:val="000000"/>
                <w:sz w:val="18"/>
                <w:szCs w:val="18"/>
                <w:lang w:eastAsia="es-CL"/>
              </w:rPr>
              <w:t>Sistema de Fiscalización Ambiental de la Superintendencia de Medio Ambiente</w:t>
            </w:r>
            <w:r>
              <w:rPr>
                <w:rFonts w:ascii="Calibri" w:eastAsia="Times New Roman" w:hAnsi="Calibri" w:cs="Times New Roman"/>
                <w:bCs/>
                <w:color w:val="000000"/>
                <w:sz w:val="18"/>
                <w:szCs w:val="18"/>
                <w:lang w:eastAsia="es-CL"/>
              </w:rPr>
              <w:t xml:space="preserve"> SISFA</w:t>
            </w:r>
            <w:r w:rsidRPr="00D42470" w:rsidDel="00CA3F62">
              <w:rPr>
                <w:rFonts w:ascii="Calibri" w:eastAsia="Times New Roman" w:hAnsi="Calibri" w:cs="Times New Roman"/>
                <w:color w:val="FF0000"/>
                <w:sz w:val="18"/>
                <w:szCs w:val="18"/>
                <w:lang w:eastAsia="es-CL"/>
              </w:rPr>
              <w:t xml:space="preserve"> </w:t>
            </w:r>
          </w:p>
        </w:tc>
      </w:tr>
      <w:tr w:rsidR="006C2E22" w:rsidRPr="00D42470" w14:paraId="3819DD81" w14:textId="77777777" w:rsidTr="00116070">
        <w:trPr>
          <w:trHeight w:val="91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127F8E0B" w14:textId="77777777" w:rsidR="006C2E22" w:rsidRPr="00D42470" w:rsidRDefault="006C2E22" w:rsidP="001160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279074D" w14:textId="0165DECA" w:rsidR="006C2E22" w:rsidRPr="00D42470" w:rsidRDefault="008D4BDB" w:rsidP="00116070">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w:t>
            </w:r>
            <w:r w:rsidR="006C2E22">
              <w:rPr>
                <w:rFonts w:ascii="Calibri" w:eastAsia="Times New Roman" w:hAnsi="Calibri" w:cs="Times New Roman"/>
                <w:color w:val="000000"/>
                <w:sz w:val="18"/>
                <w:szCs w:val="18"/>
                <w:lang w:eastAsia="es-CL"/>
              </w:rPr>
              <w:t>l titular inform</w:t>
            </w:r>
            <w:r>
              <w:rPr>
                <w:rFonts w:ascii="Calibri" w:eastAsia="Times New Roman" w:hAnsi="Calibri" w:cs="Times New Roman"/>
                <w:color w:val="000000"/>
                <w:sz w:val="18"/>
                <w:szCs w:val="18"/>
                <w:lang w:eastAsia="es-CL"/>
              </w:rPr>
              <w:t>ó</w:t>
            </w:r>
            <w:r w:rsidR="006C2E22">
              <w:rPr>
                <w:rFonts w:ascii="Calibri" w:eastAsia="Times New Roman" w:hAnsi="Calibri" w:cs="Times New Roman"/>
                <w:color w:val="000000"/>
                <w:sz w:val="18"/>
                <w:szCs w:val="18"/>
                <w:lang w:eastAsia="es-CL"/>
              </w:rPr>
              <w:t xml:space="preserve"> que la fase de la actividad, proyecto o fuente fiscalizada se encuentra en</w:t>
            </w:r>
            <w:r>
              <w:rPr>
                <w:rFonts w:ascii="Calibri" w:eastAsia="Times New Roman" w:hAnsi="Calibri" w:cs="Times New Roman"/>
                <w:color w:val="000000"/>
                <w:sz w:val="18"/>
                <w:szCs w:val="18"/>
                <w:lang w:eastAsia="es-CL"/>
              </w:rPr>
              <w:t xml:space="preserve"> f</w:t>
            </w:r>
            <w:r w:rsidR="006C2E22">
              <w:rPr>
                <w:rFonts w:ascii="Calibri" w:eastAsia="Times New Roman" w:hAnsi="Calibri" w:cs="Times New Roman"/>
                <w:color w:val="000000"/>
                <w:sz w:val="18"/>
                <w:szCs w:val="18"/>
                <w:lang w:eastAsia="es-CL"/>
              </w:rPr>
              <w:t>ase de operación</w:t>
            </w:r>
            <w:r>
              <w:rPr>
                <w:rFonts w:ascii="Calibri" w:eastAsia="Times New Roman" w:hAnsi="Calibri" w:cs="Times New Roman"/>
                <w:color w:val="000000"/>
                <w:sz w:val="18"/>
                <w:szCs w:val="18"/>
                <w:lang w:eastAsia="es-CL"/>
              </w:rPr>
              <w:t>.</w:t>
            </w:r>
          </w:p>
        </w:tc>
      </w:tr>
    </w:tbl>
    <w:p w14:paraId="275D9234" w14:textId="3FC0409D" w:rsidR="001C5126" w:rsidRDefault="001C5126" w:rsidP="00D42470">
      <w:pPr>
        <w:rPr>
          <w:rFonts w:ascii="Calibri" w:eastAsia="Calibri" w:hAnsi="Calibri" w:cs="Calibri"/>
          <w:sz w:val="28"/>
          <w:szCs w:val="32"/>
        </w:rPr>
      </w:pPr>
    </w:p>
    <w:p w14:paraId="4D7BA1D9" w14:textId="77777777" w:rsidR="00C816CD" w:rsidRDefault="00C816CD" w:rsidP="00D42470">
      <w:pPr>
        <w:rPr>
          <w:rFonts w:ascii="Calibri" w:eastAsia="Calibri" w:hAnsi="Calibri" w:cs="Calibri"/>
          <w:sz w:val="28"/>
          <w:szCs w:val="32"/>
        </w:rPr>
      </w:pPr>
    </w:p>
    <w:p w14:paraId="1289C2B0" w14:textId="6B1AB719" w:rsidR="008A5E8A" w:rsidRDefault="008A5E8A" w:rsidP="00D42470">
      <w:pPr>
        <w:rPr>
          <w:rFonts w:ascii="Calibri" w:eastAsia="Calibri" w:hAnsi="Calibri" w:cs="Calibri"/>
          <w:sz w:val="28"/>
          <w:szCs w:val="32"/>
        </w:rPr>
      </w:pPr>
    </w:p>
    <w:p w14:paraId="41FA25F0" w14:textId="77777777" w:rsidR="00D42470" w:rsidRPr="00D42470" w:rsidRDefault="00D42470" w:rsidP="005863D4">
      <w:pPr>
        <w:pStyle w:val="Ttulo1"/>
      </w:pPr>
      <w:bookmarkStart w:id="149" w:name="_Toc352840404"/>
      <w:bookmarkStart w:id="150" w:name="_Toc352841464"/>
      <w:bookmarkStart w:id="151" w:name="_Toc447875253"/>
      <w:bookmarkStart w:id="152" w:name="_Toc449085431"/>
      <w:bookmarkStart w:id="153" w:name="_Toc13060417"/>
      <w:r w:rsidRPr="00D42470">
        <w:t>CONCLUSIONES</w:t>
      </w:r>
      <w:bookmarkEnd w:id="149"/>
      <w:bookmarkEnd w:id="150"/>
      <w:bookmarkEnd w:id="151"/>
      <w:bookmarkEnd w:id="152"/>
      <w:bookmarkEnd w:id="153"/>
    </w:p>
    <w:p w14:paraId="348E3D75" w14:textId="77777777" w:rsidR="00D42470" w:rsidRPr="00F7456A" w:rsidRDefault="00D42470" w:rsidP="00D42470">
      <w:pPr>
        <w:spacing w:after="0" w:line="240" w:lineRule="auto"/>
        <w:contextualSpacing/>
        <w:jc w:val="both"/>
        <w:rPr>
          <w:rFonts w:eastAsia="Calibri" w:cs="Calibri"/>
          <w:b/>
          <w:sz w:val="20"/>
          <w:szCs w:val="20"/>
        </w:rPr>
      </w:pPr>
    </w:p>
    <w:p w14:paraId="4FD8801A" w14:textId="77777777" w:rsidR="00D42470" w:rsidRPr="00B4380B" w:rsidRDefault="00D42470" w:rsidP="00D42470">
      <w:pPr>
        <w:spacing w:after="0" w:line="240" w:lineRule="auto"/>
        <w:jc w:val="both"/>
        <w:rPr>
          <w:rFonts w:eastAsia="Calibri" w:cs="Calibri"/>
          <w:sz w:val="20"/>
          <w:szCs w:val="20"/>
        </w:rPr>
      </w:pPr>
      <w:r w:rsidRPr="00B4380B">
        <w:rPr>
          <w:rFonts w:eastAsia="Calibri" w:cs="Calibri"/>
          <w:sz w:val="20"/>
          <w:szCs w:val="20"/>
        </w:rPr>
        <w:t xml:space="preserve">Los resultados de las actividades de fiscalización, asociados los Instrumentos de </w:t>
      </w:r>
      <w:r w:rsidR="00E65EF9" w:rsidRPr="00B4380B">
        <w:rPr>
          <w:rFonts w:eastAsia="Calibri" w:cs="Calibri"/>
          <w:sz w:val="20"/>
          <w:szCs w:val="20"/>
        </w:rPr>
        <w:t>Carácter</w:t>
      </w:r>
      <w:r w:rsidRPr="00B4380B">
        <w:rPr>
          <w:rFonts w:eastAsia="Calibri" w:cs="Calibri"/>
          <w:sz w:val="20"/>
          <w:szCs w:val="20"/>
        </w:rPr>
        <w:t xml:space="preserve"> Ambiental indicados en el punto 3, permitieron identificar ciertos hallazgos que se describen a continuación:</w:t>
      </w:r>
    </w:p>
    <w:p w14:paraId="3FB7540A" w14:textId="77777777" w:rsidR="00D42470" w:rsidRDefault="00D42470" w:rsidP="00D42470">
      <w:pPr>
        <w:spacing w:after="0" w:line="240" w:lineRule="auto"/>
        <w:jc w:val="both"/>
        <w:rPr>
          <w:rFonts w:eastAsia="Calibri" w:cs="Calibri"/>
          <w:sz w:val="20"/>
          <w:szCs w:val="20"/>
        </w:rPr>
      </w:pPr>
    </w:p>
    <w:tbl>
      <w:tblPr>
        <w:tblStyle w:val="Tablaconcuadrcula"/>
        <w:tblW w:w="0" w:type="auto"/>
        <w:tblLook w:val="04A0" w:firstRow="1" w:lastRow="0" w:firstColumn="1" w:lastColumn="0" w:noHBand="0" w:noVBand="1"/>
      </w:tblPr>
      <w:tblGrid>
        <w:gridCol w:w="1146"/>
        <w:gridCol w:w="2110"/>
        <w:gridCol w:w="7512"/>
        <w:gridCol w:w="2794"/>
      </w:tblGrid>
      <w:tr w:rsidR="00AF25C3" w14:paraId="2C4C6074" w14:textId="77777777" w:rsidTr="00557BE4">
        <w:tc>
          <w:tcPr>
            <w:tcW w:w="1146" w:type="dxa"/>
            <w:shd w:val="clear" w:color="auto" w:fill="D9D9D9" w:themeFill="background1" w:themeFillShade="D9"/>
          </w:tcPr>
          <w:p w14:paraId="771FE15D" w14:textId="77777777" w:rsidR="00B4380B" w:rsidRPr="007C6734" w:rsidRDefault="00B4380B" w:rsidP="00B4380B">
            <w:pPr>
              <w:jc w:val="center"/>
              <w:rPr>
                <w:rFonts w:cs="Calibri"/>
                <w:sz w:val="18"/>
                <w:szCs w:val="18"/>
              </w:rPr>
            </w:pPr>
            <w:proofErr w:type="spellStart"/>
            <w:r w:rsidRPr="007C6734">
              <w:rPr>
                <w:rFonts w:cs="Calibri"/>
                <w:b/>
                <w:sz w:val="18"/>
                <w:szCs w:val="18"/>
                <w:lang w:val="es-CL"/>
              </w:rPr>
              <w:t>N°</w:t>
            </w:r>
            <w:proofErr w:type="spellEnd"/>
            <w:r w:rsidRPr="007C6734">
              <w:rPr>
                <w:rFonts w:cs="Calibri"/>
                <w:b/>
                <w:sz w:val="18"/>
                <w:szCs w:val="18"/>
                <w:lang w:val="es-CL"/>
              </w:rPr>
              <w:t xml:space="preserve"> Hecho constatado</w:t>
            </w:r>
          </w:p>
        </w:tc>
        <w:tc>
          <w:tcPr>
            <w:tcW w:w="2110" w:type="dxa"/>
            <w:shd w:val="clear" w:color="auto" w:fill="D9D9D9" w:themeFill="background1" w:themeFillShade="D9"/>
          </w:tcPr>
          <w:p w14:paraId="1D15B5E8" w14:textId="77777777" w:rsidR="00B4380B" w:rsidRPr="007C6734" w:rsidRDefault="00B4380B" w:rsidP="00B4380B">
            <w:pPr>
              <w:jc w:val="center"/>
              <w:rPr>
                <w:rFonts w:cs="Calibri"/>
                <w:sz w:val="18"/>
                <w:szCs w:val="18"/>
              </w:rPr>
            </w:pPr>
            <w:r w:rsidRPr="007C6734">
              <w:rPr>
                <w:rFonts w:cs="Calibri"/>
                <w:b/>
                <w:sz w:val="18"/>
                <w:szCs w:val="18"/>
                <w:lang w:val="es-CL"/>
              </w:rPr>
              <w:t>Materia específica objeto de la fiscalización ambiental</w:t>
            </w:r>
          </w:p>
        </w:tc>
        <w:tc>
          <w:tcPr>
            <w:tcW w:w="7512" w:type="dxa"/>
            <w:shd w:val="clear" w:color="auto" w:fill="D9D9D9" w:themeFill="background1" w:themeFillShade="D9"/>
          </w:tcPr>
          <w:p w14:paraId="64F04857" w14:textId="77777777" w:rsidR="00B4380B" w:rsidRPr="007C6734" w:rsidRDefault="00B4380B" w:rsidP="00B4380B">
            <w:pPr>
              <w:jc w:val="center"/>
              <w:rPr>
                <w:rFonts w:cs="Calibri"/>
                <w:sz w:val="18"/>
                <w:szCs w:val="18"/>
              </w:rPr>
            </w:pPr>
            <w:r w:rsidRPr="007C6734">
              <w:rPr>
                <w:rFonts w:asciiTheme="minorHAnsi" w:hAnsiTheme="minorHAnsi" w:cs="Calibri"/>
                <w:b/>
                <w:sz w:val="18"/>
                <w:szCs w:val="18"/>
                <w:lang w:val="es-CL" w:eastAsia="en-US"/>
              </w:rPr>
              <w:t>Exigencia asociada</w:t>
            </w:r>
          </w:p>
        </w:tc>
        <w:tc>
          <w:tcPr>
            <w:tcW w:w="2794" w:type="dxa"/>
            <w:shd w:val="clear" w:color="auto" w:fill="D9D9D9" w:themeFill="background1" w:themeFillShade="D9"/>
          </w:tcPr>
          <w:p w14:paraId="7114213F" w14:textId="77777777" w:rsidR="00B4380B" w:rsidRPr="007C6734" w:rsidRDefault="00B4380B" w:rsidP="00B4380B">
            <w:pPr>
              <w:jc w:val="center"/>
              <w:rPr>
                <w:rFonts w:cs="Calibri"/>
                <w:sz w:val="18"/>
                <w:szCs w:val="18"/>
              </w:rPr>
            </w:pPr>
            <w:r w:rsidRPr="007C6734">
              <w:rPr>
                <w:rFonts w:cs="Calibri"/>
                <w:b/>
                <w:sz w:val="18"/>
                <w:szCs w:val="18"/>
                <w:lang w:val="es-CL"/>
              </w:rPr>
              <w:t>Hallazgo</w:t>
            </w:r>
          </w:p>
        </w:tc>
      </w:tr>
      <w:tr w:rsidR="00AF25C3" w14:paraId="18EF96FE" w14:textId="77777777" w:rsidTr="00557BE4">
        <w:tc>
          <w:tcPr>
            <w:tcW w:w="1146" w:type="dxa"/>
          </w:tcPr>
          <w:p w14:paraId="091D11A5" w14:textId="77777777" w:rsidR="00B4380B" w:rsidRPr="007C6734" w:rsidRDefault="00B4380B" w:rsidP="00AF25C3">
            <w:pPr>
              <w:jc w:val="center"/>
              <w:rPr>
                <w:rFonts w:cs="Calibri"/>
                <w:sz w:val="18"/>
                <w:szCs w:val="18"/>
              </w:rPr>
            </w:pPr>
            <w:r w:rsidRPr="007C6734">
              <w:rPr>
                <w:rFonts w:cs="Calibri"/>
                <w:sz w:val="18"/>
                <w:szCs w:val="18"/>
              </w:rPr>
              <w:t>1</w:t>
            </w:r>
          </w:p>
        </w:tc>
        <w:tc>
          <w:tcPr>
            <w:tcW w:w="2110" w:type="dxa"/>
          </w:tcPr>
          <w:p w14:paraId="3B3A8FB4" w14:textId="6D9C2AA6" w:rsidR="00B4380B" w:rsidRPr="007C6734" w:rsidRDefault="00F83A52" w:rsidP="00D42470">
            <w:pPr>
              <w:jc w:val="both"/>
              <w:rPr>
                <w:rFonts w:cs="Calibri"/>
                <w:sz w:val="18"/>
                <w:szCs w:val="18"/>
              </w:rPr>
            </w:pPr>
            <w:r w:rsidRPr="00F83A52">
              <w:rPr>
                <w:rFonts w:cs="Calibri"/>
                <w:sz w:val="18"/>
                <w:szCs w:val="18"/>
              </w:rPr>
              <w:t>Intervención de áreas colocadas bajo protección oficial</w:t>
            </w:r>
          </w:p>
        </w:tc>
        <w:tc>
          <w:tcPr>
            <w:tcW w:w="7512" w:type="dxa"/>
          </w:tcPr>
          <w:p w14:paraId="50A7BF09" w14:textId="6ECEB66B" w:rsidR="00B4380B" w:rsidRDefault="00B4380B" w:rsidP="00B4380B">
            <w:pPr>
              <w:jc w:val="both"/>
              <w:rPr>
                <w:rFonts w:cs="Calibri"/>
                <w:b/>
                <w:sz w:val="18"/>
                <w:szCs w:val="18"/>
                <w:lang w:val="es-CL"/>
              </w:rPr>
            </w:pPr>
            <w:r w:rsidRPr="007C6734">
              <w:rPr>
                <w:rFonts w:cs="Calibri"/>
                <w:b/>
                <w:sz w:val="18"/>
                <w:szCs w:val="18"/>
                <w:lang w:val="es-CL"/>
              </w:rPr>
              <w:t xml:space="preserve">RCA </w:t>
            </w:r>
            <w:r w:rsidR="00F83A52">
              <w:rPr>
                <w:rFonts w:cs="Calibri"/>
                <w:b/>
                <w:sz w:val="18"/>
                <w:szCs w:val="18"/>
                <w:lang w:val="es-CL"/>
              </w:rPr>
              <w:t>12</w:t>
            </w:r>
            <w:r w:rsidRPr="007C6734">
              <w:rPr>
                <w:rFonts w:cs="Calibri"/>
                <w:b/>
                <w:sz w:val="18"/>
                <w:szCs w:val="18"/>
                <w:lang w:val="es-CL"/>
              </w:rPr>
              <w:t>/201</w:t>
            </w:r>
            <w:r w:rsidR="00F83A52">
              <w:rPr>
                <w:rFonts w:cs="Calibri"/>
                <w:b/>
                <w:sz w:val="18"/>
                <w:szCs w:val="18"/>
                <w:lang w:val="es-CL"/>
              </w:rPr>
              <w:t>6</w:t>
            </w:r>
            <w:r w:rsidRPr="007C6734">
              <w:rPr>
                <w:rFonts w:cs="Calibri"/>
                <w:b/>
                <w:sz w:val="18"/>
                <w:szCs w:val="18"/>
                <w:lang w:val="es-CL"/>
              </w:rPr>
              <w:t xml:space="preserve"> Considerando 4.2 </w:t>
            </w:r>
            <w:r w:rsidR="00F83A52" w:rsidRPr="00F83A52">
              <w:rPr>
                <w:rFonts w:cs="Calibri"/>
                <w:b/>
                <w:sz w:val="18"/>
                <w:szCs w:val="18"/>
                <w:lang w:val="es-CL"/>
              </w:rPr>
              <w:t>Ubicación del Proyecto</w:t>
            </w:r>
            <w:r w:rsidR="008E472B">
              <w:rPr>
                <w:rFonts w:cs="Calibri"/>
                <w:b/>
                <w:sz w:val="18"/>
                <w:szCs w:val="18"/>
                <w:lang w:val="es-CL"/>
              </w:rPr>
              <w:t>.</w:t>
            </w:r>
          </w:p>
          <w:p w14:paraId="19C086F2" w14:textId="77777777" w:rsidR="00F83A52" w:rsidRPr="007C6734" w:rsidRDefault="00F83A52" w:rsidP="00B4380B">
            <w:pPr>
              <w:jc w:val="both"/>
              <w:rPr>
                <w:rFonts w:cs="Calibri"/>
                <w:b/>
                <w:sz w:val="18"/>
                <w:szCs w:val="18"/>
                <w:lang w:val="es-CL"/>
              </w:rPr>
            </w:pPr>
          </w:p>
          <w:p w14:paraId="4E58A385" w14:textId="18EEBC86" w:rsidR="00B4380B" w:rsidRPr="007C6734" w:rsidRDefault="00F83A52" w:rsidP="00B4380B">
            <w:pPr>
              <w:jc w:val="both"/>
              <w:rPr>
                <w:rFonts w:cs="Calibri"/>
                <w:i/>
                <w:sz w:val="18"/>
                <w:szCs w:val="18"/>
                <w:lang w:val="es-CL"/>
              </w:rPr>
            </w:pPr>
            <w:r w:rsidRPr="00F83A52">
              <w:rPr>
                <w:rFonts w:cs="Calibri"/>
                <w:i/>
                <w:sz w:val="18"/>
                <w:szCs w:val="18"/>
                <w:lang w:val="es-CL"/>
              </w:rPr>
              <w:t>“El Proyecto se localiza en el sector Ruta A-319 s/n, comuna de Camarones, Región de Arica y Parinacota, inserto dentro de Reserva Nacional Vicuñas”</w:t>
            </w:r>
            <w:r w:rsidR="00B4380B" w:rsidRPr="007C6734">
              <w:rPr>
                <w:rFonts w:cs="Calibri"/>
                <w:i/>
                <w:sz w:val="18"/>
                <w:szCs w:val="18"/>
                <w:lang w:val="es-CL"/>
              </w:rPr>
              <w:t>.</w:t>
            </w:r>
          </w:p>
          <w:p w14:paraId="39860AB2" w14:textId="77777777" w:rsidR="00B4380B" w:rsidRPr="007C6734" w:rsidRDefault="00B4380B" w:rsidP="00B4380B">
            <w:pPr>
              <w:jc w:val="both"/>
              <w:rPr>
                <w:rFonts w:cs="Calibri"/>
                <w:i/>
                <w:sz w:val="18"/>
                <w:szCs w:val="18"/>
                <w:lang w:val="es-CL"/>
              </w:rPr>
            </w:pPr>
          </w:p>
          <w:p w14:paraId="66551F49" w14:textId="05E781DD" w:rsidR="00B4380B" w:rsidRPr="007C6734" w:rsidRDefault="00F62F4E" w:rsidP="00B4380B">
            <w:pPr>
              <w:jc w:val="both"/>
              <w:rPr>
                <w:rFonts w:cs="Calibri"/>
                <w:b/>
                <w:sz w:val="18"/>
                <w:szCs w:val="18"/>
                <w:lang w:val="es-CL"/>
              </w:rPr>
            </w:pPr>
            <w:r w:rsidRPr="00F62F4E">
              <w:rPr>
                <w:rFonts w:cs="Calibri"/>
                <w:b/>
                <w:sz w:val="18"/>
                <w:szCs w:val="18"/>
                <w:lang w:val="es-CL"/>
              </w:rPr>
              <w:t xml:space="preserve">Observación 1.11 de Adenda 1 de la Declaración de Impacto Ambiental del proyecto “Instalación de Torre para Telecomunicaciones Sitio ZT089 - </w:t>
            </w:r>
            <w:proofErr w:type="spellStart"/>
            <w:r w:rsidRPr="00F62F4E">
              <w:rPr>
                <w:rFonts w:cs="Calibri"/>
                <w:b/>
                <w:sz w:val="18"/>
                <w:szCs w:val="18"/>
                <w:lang w:val="es-CL"/>
              </w:rPr>
              <w:t>Parcohaylla</w:t>
            </w:r>
            <w:proofErr w:type="spellEnd"/>
            <w:r w:rsidRPr="00F62F4E">
              <w:rPr>
                <w:rFonts w:cs="Calibri"/>
                <w:b/>
                <w:sz w:val="18"/>
                <w:szCs w:val="18"/>
                <w:lang w:val="es-CL"/>
              </w:rPr>
              <w:t>”</w:t>
            </w:r>
            <w:r w:rsidR="008E472B">
              <w:rPr>
                <w:rFonts w:cs="Calibri"/>
                <w:b/>
                <w:sz w:val="18"/>
                <w:szCs w:val="18"/>
                <w:lang w:val="es-CL"/>
              </w:rPr>
              <w:t>.</w:t>
            </w:r>
          </w:p>
          <w:p w14:paraId="6A9E1E71" w14:textId="77777777" w:rsidR="00B4380B" w:rsidRPr="007C6734" w:rsidRDefault="00B4380B" w:rsidP="00B4380B">
            <w:pPr>
              <w:jc w:val="both"/>
              <w:rPr>
                <w:rFonts w:cs="Calibri"/>
                <w:sz w:val="18"/>
                <w:szCs w:val="18"/>
                <w:lang w:val="es-CL"/>
              </w:rPr>
            </w:pPr>
          </w:p>
          <w:p w14:paraId="4F02B69B" w14:textId="4366057B" w:rsidR="00B4380B" w:rsidRDefault="007C6734" w:rsidP="00A87DD1">
            <w:pPr>
              <w:jc w:val="both"/>
              <w:rPr>
                <w:rFonts w:cs="Calibri"/>
                <w:i/>
                <w:sz w:val="18"/>
                <w:szCs w:val="18"/>
                <w:lang w:val="es-CL"/>
              </w:rPr>
            </w:pPr>
            <w:r>
              <w:rPr>
                <w:rFonts w:cs="Calibri"/>
                <w:sz w:val="18"/>
                <w:szCs w:val="18"/>
                <w:lang w:val="es-CL"/>
              </w:rPr>
              <w:t>“</w:t>
            </w:r>
            <w:r w:rsidR="00F62F4E" w:rsidRPr="00F62F4E">
              <w:rPr>
                <w:rFonts w:cs="Calibri"/>
                <w:i/>
                <w:sz w:val="18"/>
                <w:szCs w:val="18"/>
                <w:lang w:val="es-CL"/>
              </w:rPr>
              <w:t>De acuerdo a lo solicitado, se aclara que a la Autoridad que tal como se indicó en la DIA, en las páginas 68 y 70, el Proyecto se localiza dentro de la Reserva Nacional Vicuñas. Respecto a la Ilustración de la página 71 se indica que la Ilustración corresponde a un error de edición</w:t>
            </w:r>
            <w:r w:rsidR="00261944">
              <w:rPr>
                <w:rFonts w:cs="Calibri"/>
                <w:i/>
                <w:sz w:val="18"/>
                <w:szCs w:val="18"/>
                <w:lang w:val="es-CL"/>
              </w:rPr>
              <w:t>”</w:t>
            </w:r>
            <w:r w:rsidR="00B4380B" w:rsidRPr="007C6734">
              <w:rPr>
                <w:rFonts w:cs="Calibri"/>
                <w:i/>
                <w:sz w:val="18"/>
                <w:szCs w:val="18"/>
                <w:lang w:val="es-CL"/>
              </w:rPr>
              <w:t>.</w:t>
            </w:r>
          </w:p>
          <w:p w14:paraId="354374BB" w14:textId="7F62C9F0" w:rsidR="008E472B" w:rsidRDefault="00F62F4E" w:rsidP="00A87DD1">
            <w:pPr>
              <w:jc w:val="both"/>
              <w:rPr>
                <w:rFonts w:cs="Calibri"/>
                <w:i/>
                <w:sz w:val="18"/>
                <w:szCs w:val="18"/>
                <w:lang w:val="es-CL"/>
              </w:rPr>
            </w:pPr>
            <w:r>
              <w:rPr>
                <w:rFonts w:cs="Calibri"/>
                <w:i/>
                <w:sz w:val="18"/>
                <w:szCs w:val="18"/>
                <w:lang w:val="es-CL"/>
              </w:rPr>
              <w:t>“</w:t>
            </w:r>
            <w:r w:rsidRPr="00F62F4E">
              <w:rPr>
                <w:rFonts w:cs="Calibri"/>
                <w:i/>
                <w:sz w:val="18"/>
                <w:szCs w:val="18"/>
                <w:lang w:val="es-CL"/>
              </w:rPr>
              <w:t>Para mayor claridad, en la siguiente Ilustración se presenta la localización exacta del Proyecto y su relación respecto a la Reserva Nacional de las Vicuñas, lo cual muestra que el Proyecto se encuentra inserto dentro de la Reserva</w:t>
            </w:r>
            <w:r>
              <w:rPr>
                <w:rFonts w:cs="Calibri"/>
                <w:i/>
                <w:sz w:val="18"/>
                <w:szCs w:val="18"/>
                <w:lang w:val="es-CL"/>
              </w:rPr>
              <w:t>”</w:t>
            </w:r>
          </w:p>
          <w:p w14:paraId="0BE9FEA4" w14:textId="77777777" w:rsidR="00F62F4E" w:rsidRDefault="00F62F4E" w:rsidP="00B4380B">
            <w:pPr>
              <w:jc w:val="both"/>
              <w:rPr>
                <w:rFonts w:cs="Calibri"/>
                <w:i/>
                <w:sz w:val="18"/>
                <w:szCs w:val="18"/>
                <w:lang w:val="es-CL"/>
              </w:rPr>
            </w:pPr>
          </w:p>
          <w:p w14:paraId="31703A5E" w14:textId="77777777" w:rsidR="008E472B" w:rsidRPr="00C63EED" w:rsidRDefault="008E472B" w:rsidP="00B4380B">
            <w:pPr>
              <w:jc w:val="both"/>
              <w:rPr>
                <w:rFonts w:cs="Calibri"/>
                <w:iCs/>
                <w:sz w:val="18"/>
                <w:szCs w:val="18"/>
                <w:lang w:val="es-CL"/>
              </w:rPr>
            </w:pPr>
          </w:p>
          <w:p w14:paraId="0F1979D9" w14:textId="77777777" w:rsidR="00B4380B" w:rsidRPr="007C6734" w:rsidRDefault="00B4380B" w:rsidP="00B4380B">
            <w:pPr>
              <w:jc w:val="center"/>
              <w:rPr>
                <w:rFonts w:cs="Calibri"/>
                <w:sz w:val="18"/>
                <w:szCs w:val="18"/>
              </w:rPr>
            </w:pPr>
          </w:p>
        </w:tc>
        <w:tc>
          <w:tcPr>
            <w:tcW w:w="2794" w:type="dxa"/>
          </w:tcPr>
          <w:p w14:paraId="1C512DD8" w14:textId="0EC4D9F3" w:rsidR="00BA74A1" w:rsidRDefault="00261944" w:rsidP="00A87DD1">
            <w:pPr>
              <w:jc w:val="both"/>
              <w:rPr>
                <w:rFonts w:cs="Calibri"/>
                <w:sz w:val="18"/>
                <w:szCs w:val="18"/>
              </w:rPr>
            </w:pPr>
            <w:r>
              <w:rPr>
                <w:rFonts w:cs="Calibri"/>
                <w:sz w:val="18"/>
                <w:szCs w:val="18"/>
              </w:rPr>
              <w:t xml:space="preserve">Las obras </w:t>
            </w:r>
            <w:r w:rsidR="00BA74A1">
              <w:rPr>
                <w:rFonts w:cs="Calibri"/>
                <w:sz w:val="18"/>
                <w:szCs w:val="18"/>
              </w:rPr>
              <w:t>se emplazaron en sector no evaluado ambientalmente y distinto al indicado en el considerando 4.2 de la RCA 12/2016.</w:t>
            </w:r>
          </w:p>
          <w:p w14:paraId="30E9F2E7" w14:textId="1A186787" w:rsidR="00116070" w:rsidRDefault="00116070" w:rsidP="00A87DD1">
            <w:pPr>
              <w:jc w:val="both"/>
              <w:rPr>
                <w:rFonts w:cs="Calibri"/>
                <w:sz w:val="18"/>
                <w:szCs w:val="18"/>
              </w:rPr>
            </w:pPr>
          </w:p>
          <w:p w14:paraId="1EF8CB36" w14:textId="56051371" w:rsidR="00687D55" w:rsidRPr="00687D55" w:rsidRDefault="00BF0257" w:rsidP="00687D55">
            <w:pPr>
              <w:jc w:val="both"/>
              <w:rPr>
                <w:rFonts w:cs="Calibri"/>
                <w:iCs/>
                <w:sz w:val="18"/>
                <w:szCs w:val="18"/>
              </w:rPr>
            </w:pPr>
            <w:r w:rsidRPr="00BF0257">
              <w:rPr>
                <w:rFonts w:cs="Calibri"/>
                <w:iCs/>
                <w:sz w:val="18"/>
                <w:szCs w:val="18"/>
              </w:rPr>
              <w:t>No obstante, las características del proyecto construido y del lugar de emplazamiento no configura alguna tipología de proyecto o actividad susceptible de causar impacto, por no ser un cambio de consideración ambiental en cualesquiera de sus fases, razón por la que no debería someterse al Sistema de Evaluación de Impacto Ambiental, de acuerdo a lo establecido en el artículo 3 del Reglamento del Sistema de Evaluación de Impacto Ambiental</w:t>
            </w:r>
            <w:r w:rsidR="00687D55" w:rsidRPr="00687D55">
              <w:rPr>
                <w:rFonts w:cs="Calibri"/>
                <w:iCs/>
                <w:sz w:val="18"/>
                <w:szCs w:val="18"/>
              </w:rPr>
              <w:t>.</w:t>
            </w:r>
          </w:p>
          <w:p w14:paraId="13271F8C" w14:textId="719A8A33" w:rsidR="008E472B" w:rsidRDefault="008E472B" w:rsidP="008E472B">
            <w:pPr>
              <w:pStyle w:val="Prrafodelista"/>
              <w:ind w:left="-18"/>
              <w:rPr>
                <w:rFonts w:eastAsia="Times New Roman"/>
                <w:color w:val="000000"/>
                <w:sz w:val="18"/>
                <w:szCs w:val="18"/>
                <w:lang w:val="es-CL" w:eastAsia="es-CL"/>
              </w:rPr>
            </w:pPr>
          </w:p>
          <w:p w14:paraId="5EF2015E" w14:textId="77777777" w:rsidR="008E472B" w:rsidRDefault="008E472B" w:rsidP="008E472B">
            <w:pPr>
              <w:pStyle w:val="Prrafodelista"/>
              <w:ind w:left="-18"/>
              <w:rPr>
                <w:rFonts w:eastAsia="Times New Roman"/>
                <w:color w:val="000000"/>
                <w:sz w:val="18"/>
                <w:szCs w:val="18"/>
                <w:lang w:val="es-CL" w:eastAsia="es-CL"/>
              </w:rPr>
            </w:pPr>
          </w:p>
          <w:p w14:paraId="0E90CFF8" w14:textId="77777777" w:rsidR="00AF25C3" w:rsidRDefault="00AF25C3" w:rsidP="008251E0">
            <w:pPr>
              <w:jc w:val="both"/>
              <w:rPr>
                <w:rFonts w:cs="Calibri"/>
                <w:sz w:val="18"/>
                <w:szCs w:val="18"/>
              </w:rPr>
            </w:pPr>
          </w:p>
          <w:p w14:paraId="526F7530" w14:textId="4A89654A" w:rsidR="004D1DEB" w:rsidRPr="007C6734" w:rsidRDefault="004D1DEB" w:rsidP="008251E0">
            <w:pPr>
              <w:jc w:val="both"/>
              <w:rPr>
                <w:rFonts w:cs="Calibri"/>
                <w:sz w:val="18"/>
                <w:szCs w:val="18"/>
              </w:rPr>
            </w:pPr>
          </w:p>
        </w:tc>
      </w:tr>
    </w:tbl>
    <w:p w14:paraId="42983DFC" w14:textId="77777777" w:rsidR="007C6734" w:rsidRDefault="007C6734" w:rsidP="00D42470">
      <w:pPr>
        <w:rPr>
          <w:rFonts w:eastAsia="Calibri" w:cs="Calibri"/>
          <w:sz w:val="20"/>
          <w:szCs w:val="20"/>
        </w:rPr>
      </w:pPr>
    </w:p>
    <w:p w14:paraId="08DB0F2E" w14:textId="4C68F463" w:rsidR="007D4579" w:rsidRPr="00932BFF" w:rsidRDefault="007D4579" w:rsidP="00932BFF">
      <w:pPr>
        <w:rPr>
          <w:rFonts w:ascii="Calibri" w:eastAsia="Calibri" w:hAnsi="Calibri" w:cs="Calibri"/>
          <w:sz w:val="24"/>
          <w:szCs w:val="20"/>
        </w:rPr>
        <w:sectPr w:rsidR="007D4579" w:rsidRPr="00932BFF" w:rsidSect="000A28D4">
          <w:footerReference w:type="default" r:id="rId26"/>
          <w:type w:val="nextColumn"/>
          <w:pgSz w:w="15840" w:h="12240" w:orient="landscape" w:code="1"/>
          <w:pgMar w:top="1134" w:right="1134" w:bottom="1134" w:left="1134" w:header="709" w:footer="709" w:gutter="0"/>
          <w:cols w:space="708"/>
          <w:docGrid w:linePitch="360"/>
        </w:sectPr>
      </w:pPr>
    </w:p>
    <w:p w14:paraId="56E21D65" w14:textId="77777777" w:rsidR="00D42470" w:rsidRPr="00D42470" w:rsidRDefault="00D42470" w:rsidP="005863D4">
      <w:pPr>
        <w:pStyle w:val="Ttulo1"/>
      </w:pPr>
      <w:bookmarkStart w:id="154" w:name="_Toc449085432"/>
      <w:bookmarkStart w:id="155" w:name="_Toc13060418"/>
      <w:r w:rsidRPr="00D42470">
        <w:lastRenderedPageBreak/>
        <w:t>ANEXOS</w:t>
      </w:r>
      <w:bookmarkEnd w:id="154"/>
      <w:bookmarkEnd w:id="155"/>
    </w:p>
    <w:p w14:paraId="3B8E82AF" w14:textId="77777777" w:rsidR="00D42470" w:rsidRPr="00D42470" w:rsidRDefault="00D42470" w:rsidP="00D42470">
      <w:pPr>
        <w:spacing w:after="0" w:line="240" w:lineRule="auto"/>
        <w:jc w:val="both"/>
        <w:rPr>
          <w:rFonts w:ascii="Calibri" w:eastAsia="Calibri" w:hAnsi="Calibri" w:cs="Times New Roman"/>
          <w:sz w:val="20"/>
          <w:szCs w:val="20"/>
        </w:rPr>
      </w:pPr>
    </w:p>
    <w:p w14:paraId="653848FE"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508912B5" w14:textId="77777777" w:rsidTr="0031512B">
        <w:trPr>
          <w:trHeight w:val="286"/>
          <w:jc w:val="center"/>
        </w:trPr>
        <w:tc>
          <w:tcPr>
            <w:tcW w:w="1038" w:type="pct"/>
            <w:shd w:val="clear" w:color="auto" w:fill="D9D9D9"/>
          </w:tcPr>
          <w:p w14:paraId="3B5514CF" w14:textId="77777777" w:rsidR="00D42470" w:rsidRPr="00D42470" w:rsidRDefault="00D42470" w:rsidP="00D42470">
            <w:pPr>
              <w:jc w:val="center"/>
              <w:rPr>
                <w:rFonts w:cs="Calibri"/>
                <w:b/>
                <w:lang w:val="es-CL" w:eastAsia="en-US"/>
              </w:rPr>
            </w:pPr>
            <w:proofErr w:type="spellStart"/>
            <w:r w:rsidRPr="00D42470">
              <w:rPr>
                <w:rFonts w:cs="Calibri"/>
                <w:b/>
                <w:lang w:val="es-CL" w:eastAsia="en-US"/>
              </w:rPr>
              <w:t>N°</w:t>
            </w:r>
            <w:proofErr w:type="spellEnd"/>
            <w:r w:rsidRPr="00D42470">
              <w:rPr>
                <w:rFonts w:cs="Calibri"/>
                <w:b/>
                <w:lang w:val="es-CL" w:eastAsia="en-US"/>
              </w:rPr>
              <w:t xml:space="preserve"> Anexo</w:t>
            </w:r>
          </w:p>
        </w:tc>
        <w:tc>
          <w:tcPr>
            <w:tcW w:w="3962" w:type="pct"/>
            <w:shd w:val="clear" w:color="auto" w:fill="D9D9D9"/>
          </w:tcPr>
          <w:p w14:paraId="4A0C2F8D"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B14935" w:rsidRPr="00D42470" w14:paraId="01A5BB07" w14:textId="77777777" w:rsidTr="0031512B">
        <w:trPr>
          <w:trHeight w:val="286"/>
          <w:jc w:val="center"/>
        </w:trPr>
        <w:tc>
          <w:tcPr>
            <w:tcW w:w="1038" w:type="pct"/>
            <w:vAlign w:val="center"/>
          </w:tcPr>
          <w:p w14:paraId="29D34E33" w14:textId="4E04B696" w:rsidR="00B14935" w:rsidRPr="00D42470" w:rsidRDefault="00B14935" w:rsidP="00B14935">
            <w:pPr>
              <w:jc w:val="center"/>
              <w:rPr>
                <w:rFonts w:cs="Calibri"/>
              </w:rPr>
            </w:pPr>
            <w:r>
              <w:rPr>
                <w:rFonts w:cs="Calibri"/>
              </w:rPr>
              <w:t>1</w:t>
            </w:r>
          </w:p>
        </w:tc>
        <w:tc>
          <w:tcPr>
            <w:tcW w:w="3962" w:type="pct"/>
            <w:vAlign w:val="center"/>
          </w:tcPr>
          <w:p w14:paraId="2A6BB905" w14:textId="29C9D859" w:rsidR="00B14935" w:rsidRDefault="00B607A0" w:rsidP="00B14935">
            <w:pPr>
              <w:jc w:val="both"/>
              <w:rPr>
                <w:rFonts w:cs="Calibri"/>
              </w:rPr>
            </w:pPr>
            <w:r>
              <w:rPr>
                <w:rFonts w:cs="Calibri"/>
                <w:lang w:val="es-CL" w:eastAsia="en-US"/>
              </w:rPr>
              <w:t>Acta de inspección ambiental de fecha 17 de abril de 2019</w:t>
            </w:r>
          </w:p>
        </w:tc>
      </w:tr>
      <w:tr w:rsidR="00B14935" w:rsidRPr="00D42470" w14:paraId="1F826E7D" w14:textId="77777777" w:rsidTr="0031512B">
        <w:trPr>
          <w:trHeight w:val="286"/>
          <w:jc w:val="center"/>
        </w:trPr>
        <w:tc>
          <w:tcPr>
            <w:tcW w:w="1038" w:type="pct"/>
            <w:vAlign w:val="center"/>
          </w:tcPr>
          <w:p w14:paraId="359F8578" w14:textId="3BED2B5B" w:rsidR="00B14935" w:rsidRPr="00D42470" w:rsidRDefault="00B14935" w:rsidP="00B14935">
            <w:pPr>
              <w:jc w:val="center"/>
              <w:rPr>
                <w:rFonts w:cs="Calibri"/>
                <w:lang w:val="es-CL" w:eastAsia="en-US"/>
              </w:rPr>
            </w:pPr>
            <w:r>
              <w:rPr>
                <w:rFonts w:cs="Calibri"/>
                <w:lang w:val="es-CL" w:eastAsia="en-US"/>
              </w:rPr>
              <w:t>2</w:t>
            </w:r>
          </w:p>
        </w:tc>
        <w:tc>
          <w:tcPr>
            <w:tcW w:w="3962" w:type="pct"/>
            <w:vAlign w:val="center"/>
          </w:tcPr>
          <w:p w14:paraId="43D00CA8" w14:textId="3F7D8C73" w:rsidR="00B14935" w:rsidRPr="00D42470" w:rsidRDefault="00B607A0" w:rsidP="00B14935">
            <w:pPr>
              <w:jc w:val="both"/>
              <w:rPr>
                <w:rFonts w:cs="Calibri"/>
                <w:lang w:val="es-CL" w:eastAsia="en-US"/>
              </w:rPr>
            </w:pPr>
            <w:r>
              <w:rPr>
                <w:rFonts w:cs="Calibri"/>
              </w:rPr>
              <w:t xml:space="preserve">Resolución Exenta </w:t>
            </w:r>
            <w:proofErr w:type="spellStart"/>
            <w:r>
              <w:rPr>
                <w:rFonts w:cs="Calibri"/>
              </w:rPr>
              <w:t>N°</w:t>
            </w:r>
            <w:proofErr w:type="spellEnd"/>
            <w:r>
              <w:rPr>
                <w:rFonts w:cs="Calibri"/>
              </w:rPr>
              <w:t xml:space="preserve"> 012/2019 SMA de fecha 10 de abril de 2019</w:t>
            </w:r>
          </w:p>
        </w:tc>
      </w:tr>
      <w:tr w:rsidR="00B14935" w:rsidRPr="00D42470" w14:paraId="41F8F162" w14:textId="77777777" w:rsidTr="0031512B">
        <w:trPr>
          <w:trHeight w:val="264"/>
          <w:jc w:val="center"/>
        </w:trPr>
        <w:tc>
          <w:tcPr>
            <w:tcW w:w="1038" w:type="pct"/>
            <w:vAlign w:val="center"/>
          </w:tcPr>
          <w:p w14:paraId="69D562A3" w14:textId="14A51C93" w:rsidR="00B14935" w:rsidRPr="00D42470" w:rsidRDefault="00B14935" w:rsidP="00B14935">
            <w:pPr>
              <w:jc w:val="center"/>
              <w:rPr>
                <w:rFonts w:cs="Calibri"/>
                <w:lang w:val="es-CL" w:eastAsia="en-US"/>
              </w:rPr>
            </w:pPr>
            <w:r>
              <w:rPr>
                <w:rFonts w:cs="Calibri"/>
                <w:lang w:val="es-CL" w:eastAsia="en-US"/>
              </w:rPr>
              <w:t>3</w:t>
            </w:r>
          </w:p>
        </w:tc>
        <w:tc>
          <w:tcPr>
            <w:tcW w:w="3962" w:type="pct"/>
            <w:vAlign w:val="center"/>
          </w:tcPr>
          <w:p w14:paraId="3A35EE04" w14:textId="3EDD0CDE" w:rsidR="00B14935" w:rsidRPr="00D42470" w:rsidRDefault="00B14935" w:rsidP="00B14935">
            <w:pPr>
              <w:jc w:val="both"/>
              <w:rPr>
                <w:rFonts w:cs="Calibri"/>
                <w:lang w:val="es-CL" w:eastAsia="en-US"/>
              </w:rPr>
            </w:pPr>
            <w:r>
              <w:rPr>
                <w:rFonts w:cs="Calibri"/>
                <w:lang w:val="es-CL" w:eastAsia="en-US"/>
              </w:rPr>
              <w:t xml:space="preserve">ORD. </w:t>
            </w:r>
            <w:proofErr w:type="spellStart"/>
            <w:r>
              <w:rPr>
                <w:rFonts w:cs="Calibri"/>
                <w:lang w:val="es-CL" w:eastAsia="en-US"/>
              </w:rPr>
              <w:t>N°</w:t>
            </w:r>
            <w:proofErr w:type="spellEnd"/>
            <w:r>
              <w:rPr>
                <w:rFonts w:cs="Calibri"/>
                <w:lang w:val="es-CL" w:eastAsia="en-US"/>
              </w:rPr>
              <w:t xml:space="preserve"> 122/2019 SMA de fecha 22 de abril de 2019</w:t>
            </w:r>
          </w:p>
        </w:tc>
      </w:tr>
      <w:tr w:rsidR="00B14935" w:rsidRPr="00D42470" w14:paraId="474F37F7" w14:textId="77777777" w:rsidTr="0031512B">
        <w:trPr>
          <w:trHeight w:val="286"/>
          <w:jc w:val="center"/>
        </w:trPr>
        <w:tc>
          <w:tcPr>
            <w:tcW w:w="1038" w:type="pct"/>
            <w:vAlign w:val="center"/>
          </w:tcPr>
          <w:p w14:paraId="065125F4" w14:textId="1D45F711" w:rsidR="00B14935" w:rsidRPr="00D42470" w:rsidRDefault="00B14935" w:rsidP="00B14935">
            <w:pPr>
              <w:jc w:val="center"/>
              <w:rPr>
                <w:rFonts w:cs="Calibri"/>
                <w:lang w:val="es-CL" w:eastAsia="en-US"/>
              </w:rPr>
            </w:pPr>
            <w:r>
              <w:rPr>
                <w:rFonts w:cs="Calibri"/>
                <w:lang w:val="es-CL" w:eastAsia="en-US"/>
              </w:rPr>
              <w:t>4</w:t>
            </w:r>
          </w:p>
        </w:tc>
        <w:tc>
          <w:tcPr>
            <w:tcW w:w="3962" w:type="pct"/>
            <w:vAlign w:val="center"/>
          </w:tcPr>
          <w:p w14:paraId="7229C3F3" w14:textId="7EBFCE4C" w:rsidR="00B14935" w:rsidRPr="00D42470" w:rsidRDefault="00B14935" w:rsidP="00B14935">
            <w:pPr>
              <w:jc w:val="both"/>
              <w:rPr>
                <w:rFonts w:cs="Calibri"/>
                <w:lang w:val="es-CL" w:eastAsia="en-US"/>
              </w:rPr>
            </w:pPr>
            <w:r>
              <w:rPr>
                <w:rFonts w:cs="Calibri"/>
                <w:lang w:val="es-CL" w:eastAsia="en-US"/>
              </w:rPr>
              <w:t>Carta de fecha 25 de abril de 2019, WILL S.A.</w:t>
            </w:r>
          </w:p>
        </w:tc>
      </w:tr>
      <w:tr w:rsidR="00B14935" w:rsidRPr="00D42470" w14:paraId="3F66D140" w14:textId="77777777" w:rsidTr="0031512B">
        <w:trPr>
          <w:trHeight w:val="286"/>
          <w:jc w:val="center"/>
        </w:trPr>
        <w:tc>
          <w:tcPr>
            <w:tcW w:w="1038" w:type="pct"/>
            <w:vAlign w:val="center"/>
          </w:tcPr>
          <w:p w14:paraId="4522CDC8" w14:textId="2023FB7A" w:rsidR="00B14935" w:rsidRPr="00D42470" w:rsidRDefault="00B14935" w:rsidP="00B14935">
            <w:pPr>
              <w:jc w:val="center"/>
              <w:rPr>
                <w:rFonts w:cs="Calibri"/>
                <w:lang w:val="es-CL" w:eastAsia="en-US"/>
              </w:rPr>
            </w:pPr>
            <w:r>
              <w:rPr>
                <w:rFonts w:cs="Calibri"/>
                <w:lang w:val="es-CL" w:eastAsia="en-US"/>
              </w:rPr>
              <w:t>5</w:t>
            </w:r>
          </w:p>
        </w:tc>
        <w:tc>
          <w:tcPr>
            <w:tcW w:w="3962" w:type="pct"/>
            <w:vAlign w:val="center"/>
          </w:tcPr>
          <w:p w14:paraId="633D3D55" w14:textId="75042EE5" w:rsidR="00B14935" w:rsidRPr="00D42470" w:rsidRDefault="00B14935" w:rsidP="00B14935">
            <w:pPr>
              <w:jc w:val="both"/>
              <w:rPr>
                <w:rFonts w:cs="Calibri"/>
                <w:lang w:val="es-CL" w:eastAsia="en-US"/>
              </w:rPr>
            </w:pPr>
            <w:r>
              <w:rPr>
                <w:rFonts w:cs="Calibri"/>
              </w:rPr>
              <w:t xml:space="preserve">Resolución Exenta </w:t>
            </w:r>
            <w:proofErr w:type="spellStart"/>
            <w:r>
              <w:rPr>
                <w:rFonts w:cs="Calibri"/>
              </w:rPr>
              <w:t>N°</w:t>
            </w:r>
            <w:proofErr w:type="spellEnd"/>
            <w:r>
              <w:rPr>
                <w:rFonts w:cs="Calibri"/>
              </w:rPr>
              <w:t xml:space="preserve"> 018/2019 SMA de fecha 29 de abril de 2019</w:t>
            </w:r>
          </w:p>
        </w:tc>
      </w:tr>
      <w:tr w:rsidR="00B14935" w:rsidRPr="00D42470" w14:paraId="016009A5" w14:textId="77777777" w:rsidTr="0031512B">
        <w:trPr>
          <w:trHeight w:val="286"/>
          <w:jc w:val="center"/>
        </w:trPr>
        <w:tc>
          <w:tcPr>
            <w:tcW w:w="1038" w:type="pct"/>
            <w:vAlign w:val="center"/>
          </w:tcPr>
          <w:p w14:paraId="66766940" w14:textId="1F7348EB" w:rsidR="00B14935" w:rsidRDefault="00B14935" w:rsidP="00B14935">
            <w:pPr>
              <w:jc w:val="center"/>
              <w:rPr>
                <w:rFonts w:cs="Calibri"/>
              </w:rPr>
            </w:pPr>
            <w:r>
              <w:rPr>
                <w:rFonts w:cs="Calibri"/>
              </w:rPr>
              <w:t>6</w:t>
            </w:r>
          </w:p>
        </w:tc>
        <w:tc>
          <w:tcPr>
            <w:tcW w:w="3962" w:type="pct"/>
            <w:vAlign w:val="center"/>
          </w:tcPr>
          <w:p w14:paraId="67B0B6C1" w14:textId="60C250D4" w:rsidR="00B14935" w:rsidRDefault="00B14935" w:rsidP="00B14935">
            <w:pPr>
              <w:jc w:val="both"/>
              <w:rPr>
                <w:rFonts w:cs="Calibri"/>
              </w:rPr>
            </w:pPr>
            <w:r>
              <w:rPr>
                <w:rFonts w:cs="Calibri"/>
                <w:lang w:val="es-CL" w:eastAsia="en-US"/>
              </w:rPr>
              <w:t>Carta de fecha 29 de abril de 2019, WILL S.A.</w:t>
            </w:r>
          </w:p>
        </w:tc>
      </w:tr>
      <w:tr w:rsidR="00B14935" w:rsidRPr="00D42470" w14:paraId="1430F0D3" w14:textId="77777777" w:rsidTr="0031512B">
        <w:trPr>
          <w:trHeight w:val="286"/>
          <w:jc w:val="center"/>
        </w:trPr>
        <w:tc>
          <w:tcPr>
            <w:tcW w:w="1038" w:type="pct"/>
            <w:vAlign w:val="center"/>
          </w:tcPr>
          <w:p w14:paraId="5C5EB843" w14:textId="24C131CB" w:rsidR="00B14935" w:rsidRDefault="00B14935" w:rsidP="00B14935">
            <w:pPr>
              <w:jc w:val="center"/>
              <w:rPr>
                <w:rFonts w:cs="Calibri"/>
              </w:rPr>
            </w:pPr>
            <w:r>
              <w:rPr>
                <w:rFonts w:cs="Calibri"/>
              </w:rPr>
              <w:t>7</w:t>
            </w:r>
          </w:p>
        </w:tc>
        <w:tc>
          <w:tcPr>
            <w:tcW w:w="3962" w:type="pct"/>
            <w:vAlign w:val="center"/>
          </w:tcPr>
          <w:p w14:paraId="38CFBA75" w14:textId="6368DBD4" w:rsidR="00B14935" w:rsidRDefault="00B14935" w:rsidP="00B14935">
            <w:pPr>
              <w:jc w:val="both"/>
              <w:rPr>
                <w:rFonts w:cs="Calibri"/>
              </w:rPr>
            </w:pPr>
            <w:r>
              <w:rPr>
                <w:rFonts w:cs="Calibri"/>
              </w:rPr>
              <w:t xml:space="preserve">Resolución Exenta </w:t>
            </w:r>
            <w:proofErr w:type="spellStart"/>
            <w:r>
              <w:rPr>
                <w:rFonts w:cs="Calibri"/>
              </w:rPr>
              <w:t>N°</w:t>
            </w:r>
            <w:proofErr w:type="spellEnd"/>
            <w:r>
              <w:rPr>
                <w:rFonts w:cs="Calibri"/>
              </w:rPr>
              <w:t xml:space="preserve"> 019/2019 SMA de fecha 30 de abril de 2019</w:t>
            </w:r>
          </w:p>
        </w:tc>
      </w:tr>
      <w:tr w:rsidR="00B14935" w:rsidRPr="00D42470" w14:paraId="638C07C9" w14:textId="77777777" w:rsidTr="0031512B">
        <w:trPr>
          <w:trHeight w:val="286"/>
          <w:jc w:val="center"/>
        </w:trPr>
        <w:tc>
          <w:tcPr>
            <w:tcW w:w="1038" w:type="pct"/>
            <w:vAlign w:val="center"/>
          </w:tcPr>
          <w:p w14:paraId="34938BB8" w14:textId="22A00B18" w:rsidR="00B14935" w:rsidRDefault="00B14935" w:rsidP="00B14935">
            <w:pPr>
              <w:jc w:val="center"/>
              <w:rPr>
                <w:rFonts w:cs="Calibri"/>
              </w:rPr>
            </w:pPr>
            <w:r>
              <w:rPr>
                <w:rFonts w:cs="Calibri"/>
              </w:rPr>
              <w:t>8</w:t>
            </w:r>
          </w:p>
        </w:tc>
        <w:tc>
          <w:tcPr>
            <w:tcW w:w="3962" w:type="pct"/>
            <w:vAlign w:val="center"/>
          </w:tcPr>
          <w:p w14:paraId="1B63ED1C" w14:textId="0A136405" w:rsidR="00B14935" w:rsidRDefault="00B14935" w:rsidP="00B14935">
            <w:pPr>
              <w:jc w:val="both"/>
              <w:rPr>
                <w:rFonts w:cs="Calibri"/>
              </w:rPr>
            </w:pPr>
            <w:r>
              <w:rPr>
                <w:rFonts w:cs="Calibri"/>
                <w:lang w:val="es-CL" w:eastAsia="en-US"/>
              </w:rPr>
              <w:t>Carta de fecha 09 de mayo de 2019, WILL S.A.</w:t>
            </w:r>
          </w:p>
        </w:tc>
      </w:tr>
      <w:tr w:rsidR="00B14935" w:rsidRPr="00D42470" w14:paraId="640B1D94" w14:textId="77777777" w:rsidTr="0031512B">
        <w:trPr>
          <w:trHeight w:val="286"/>
          <w:jc w:val="center"/>
        </w:trPr>
        <w:tc>
          <w:tcPr>
            <w:tcW w:w="1038" w:type="pct"/>
            <w:vAlign w:val="center"/>
          </w:tcPr>
          <w:p w14:paraId="0E13A834" w14:textId="70D66318" w:rsidR="00B14935" w:rsidRDefault="00B14935" w:rsidP="00B14935">
            <w:pPr>
              <w:jc w:val="center"/>
              <w:rPr>
                <w:rFonts w:cs="Calibri"/>
              </w:rPr>
            </w:pPr>
            <w:r>
              <w:rPr>
                <w:rFonts w:cs="Calibri"/>
              </w:rPr>
              <w:t>9</w:t>
            </w:r>
          </w:p>
        </w:tc>
        <w:tc>
          <w:tcPr>
            <w:tcW w:w="3962" w:type="pct"/>
            <w:vAlign w:val="center"/>
          </w:tcPr>
          <w:p w14:paraId="232881DF" w14:textId="24F0CC04" w:rsidR="00B14935" w:rsidRDefault="00B14935" w:rsidP="00B14935">
            <w:pPr>
              <w:jc w:val="both"/>
              <w:rPr>
                <w:rFonts w:cs="Calibri"/>
              </w:rPr>
            </w:pPr>
            <w:r>
              <w:rPr>
                <w:rFonts w:cs="Calibri"/>
                <w:lang w:val="es-CL" w:eastAsia="en-US"/>
              </w:rPr>
              <w:t>Carta de fecha 29 de mayo de 2019, WILL S.A.</w:t>
            </w:r>
          </w:p>
        </w:tc>
      </w:tr>
      <w:tr w:rsidR="00B14935" w:rsidRPr="00D42470" w14:paraId="71E199CD" w14:textId="77777777" w:rsidTr="0031512B">
        <w:trPr>
          <w:trHeight w:val="286"/>
          <w:jc w:val="center"/>
        </w:trPr>
        <w:tc>
          <w:tcPr>
            <w:tcW w:w="1038" w:type="pct"/>
            <w:vAlign w:val="center"/>
          </w:tcPr>
          <w:p w14:paraId="5E34B54B" w14:textId="6BA48594" w:rsidR="00B14935" w:rsidRDefault="00B14935" w:rsidP="00B14935">
            <w:pPr>
              <w:jc w:val="center"/>
              <w:rPr>
                <w:rFonts w:cs="Calibri"/>
              </w:rPr>
            </w:pPr>
            <w:r>
              <w:rPr>
                <w:rFonts w:cs="Calibri"/>
              </w:rPr>
              <w:t>10</w:t>
            </w:r>
          </w:p>
        </w:tc>
        <w:tc>
          <w:tcPr>
            <w:tcW w:w="3962" w:type="pct"/>
            <w:vAlign w:val="center"/>
          </w:tcPr>
          <w:p w14:paraId="271BD5B0" w14:textId="0ABA89F7" w:rsidR="00B14935" w:rsidRDefault="00B14935" w:rsidP="00B14935">
            <w:pPr>
              <w:jc w:val="both"/>
              <w:rPr>
                <w:rFonts w:cs="Calibri"/>
              </w:rPr>
            </w:pPr>
            <w:r>
              <w:rPr>
                <w:rFonts w:cs="Calibri"/>
                <w:lang w:val="es-CL" w:eastAsia="en-US"/>
              </w:rPr>
              <w:t xml:space="preserve">ORD. </w:t>
            </w:r>
            <w:proofErr w:type="spellStart"/>
            <w:r>
              <w:rPr>
                <w:rFonts w:cs="Calibri"/>
                <w:lang w:val="es-CL" w:eastAsia="en-US"/>
              </w:rPr>
              <w:t>N°</w:t>
            </w:r>
            <w:proofErr w:type="spellEnd"/>
            <w:r>
              <w:rPr>
                <w:rFonts w:cs="Calibri"/>
                <w:lang w:val="es-CL" w:eastAsia="en-US"/>
              </w:rPr>
              <w:t xml:space="preserve"> 160/2019 SMA de fecha 11 de junio de 2019</w:t>
            </w:r>
          </w:p>
        </w:tc>
      </w:tr>
      <w:tr w:rsidR="00B14935" w:rsidRPr="00D42470" w14:paraId="4EA10176" w14:textId="77777777" w:rsidTr="0031512B">
        <w:trPr>
          <w:trHeight w:val="286"/>
          <w:jc w:val="center"/>
        </w:trPr>
        <w:tc>
          <w:tcPr>
            <w:tcW w:w="1038" w:type="pct"/>
            <w:vAlign w:val="center"/>
          </w:tcPr>
          <w:p w14:paraId="011FCBE7" w14:textId="21A57455" w:rsidR="00B14935" w:rsidRDefault="00B14935" w:rsidP="00B14935">
            <w:pPr>
              <w:jc w:val="center"/>
              <w:rPr>
                <w:rFonts w:cs="Calibri"/>
              </w:rPr>
            </w:pPr>
            <w:r>
              <w:rPr>
                <w:rFonts w:cs="Calibri"/>
              </w:rPr>
              <w:t>11</w:t>
            </w:r>
          </w:p>
        </w:tc>
        <w:tc>
          <w:tcPr>
            <w:tcW w:w="3962" w:type="pct"/>
            <w:vAlign w:val="center"/>
          </w:tcPr>
          <w:p w14:paraId="3BDDFF89" w14:textId="72235C5D" w:rsidR="00B14935" w:rsidRDefault="00B14935" w:rsidP="00B14935">
            <w:pPr>
              <w:jc w:val="both"/>
              <w:rPr>
                <w:rFonts w:cs="Calibri"/>
              </w:rPr>
            </w:pPr>
            <w:r>
              <w:rPr>
                <w:rFonts w:cs="Calibri"/>
              </w:rPr>
              <w:t xml:space="preserve">ORD. </w:t>
            </w:r>
            <w:proofErr w:type="spellStart"/>
            <w:r>
              <w:rPr>
                <w:rFonts w:cs="Calibri"/>
              </w:rPr>
              <w:t>N°</w:t>
            </w:r>
            <w:proofErr w:type="spellEnd"/>
            <w:r>
              <w:rPr>
                <w:rFonts w:cs="Calibri"/>
              </w:rPr>
              <w:t xml:space="preserve"> 105/2019 CONAF de fecha 01 de julio de 2019</w:t>
            </w:r>
          </w:p>
        </w:tc>
      </w:tr>
    </w:tbl>
    <w:p w14:paraId="197AA13E" w14:textId="77777777" w:rsidR="007A7DEB" w:rsidRPr="007A7DEB" w:rsidRDefault="007A7DEB" w:rsidP="007A7DEB">
      <w:pPr>
        <w:spacing w:line="240" w:lineRule="auto"/>
        <w:jc w:val="center"/>
        <w:rPr>
          <w:rFonts w:ascii="Calibri" w:eastAsia="Calibri" w:hAnsi="Calibri" w:cs="Calibri"/>
          <w:sz w:val="28"/>
          <w:szCs w:val="32"/>
        </w:rPr>
      </w:pPr>
    </w:p>
    <w:p w14:paraId="10887F46" w14:textId="3A9C98CA" w:rsidR="00791465" w:rsidRDefault="00791465" w:rsidP="00AA081B">
      <w:pPr>
        <w:jc w:val="center"/>
        <w:rPr>
          <w:rFonts w:ascii="Calibri" w:eastAsia="Calibri" w:hAnsi="Calibri" w:cs="Calibri"/>
          <w:sz w:val="28"/>
          <w:szCs w:val="32"/>
        </w:rPr>
      </w:pPr>
    </w:p>
    <w:p w14:paraId="249E5E6B" w14:textId="6A98EAF6" w:rsidR="00D31D51" w:rsidRPr="00D31D51" w:rsidRDefault="00D31D51" w:rsidP="00932BFF">
      <w:pPr>
        <w:rPr>
          <w:rFonts w:ascii="Calibri" w:eastAsia="Calibri" w:hAnsi="Calibri" w:cs="Calibri"/>
          <w:sz w:val="28"/>
          <w:szCs w:val="32"/>
        </w:rPr>
      </w:pPr>
    </w:p>
    <w:p w14:paraId="077AD323" w14:textId="0E028B2F" w:rsidR="00D31D51" w:rsidRPr="00D31D51" w:rsidRDefault="00D31D51" w:rsidP="00932BFF">
      <w:pPr>
        <w:rPr>
          <w:rFonts w:ascii="Calibri" w:eastAsia="Calibri" w:hAnsi="Calibri" w:cs="Calibri"/>
          <w:sz w:val="28"/>
          <w:szCs w:val="32"/>
        </w:rPr>
      </w:pPr>
    </w:p>
    <w:p w14:paraId="12A236A9" w14:textId="7417A7CA" w:rsidR="00D31D51" w:rsidRPr="00D31D51" w:rsidRDefault="00D31D51" w:rsidP="00932BFF">
      <w:pPr>
        <w:rPr>
          <w:rFonts w:ascii="Calibri" w:eastAsia="Calibri" w:hAnsi="Calibri" w:cs="Calibri"/>
          <w:sz w:val="28"/>
          <w:szCs w:val="32"/>
        </w:rPr>
      </w:pPr>
    </w:p>
    <w:p w14:paraId="4A8CEBA4" w14:textId="1B38C4C7" w:rsidR="00D31D51" w:rsidRPr="00D31D51" w:rsidRDefault="00D31D51" w:rsidP="00932BFF">
      <w:pPr>
        <w:rPr>
          <w:rFonts w:ascii="Calibri" w:eastAsia="Calibri" w:hAnsi="Calibri" w:cs="Calibri"/>
          <w:sz w:val="28"/>
          <w:szCs w:val="32"/>
        </w:rPr>
      </w:pPr>
    </w:p>
    <w:p w14:paraId="6BE1C3BB" w14:textId="4F1EDB0A" w:rsidR="00D31D51" w:rsidRPr="00D31D51" w:rsidRDefault="00D31D51" w:rsidP="00932BFF">
      <w:pPr>
        <w:rPr>
          <w:rFonts w:ascii="Calibri" w:eastAsia="Calibri" w:hAnsi="Calibri" w:cs="Calibri"/>
          <w:sz w:val="28"/>
          <w:szCs w:val="32"/>
        </w:rPr>
      </w:pPr>
    </w:p>
    <w:p w14:paraId="6DC5DD15" w14:textId="5ABF4F49" w:rsidR="00D31D51" w:rsidRPr="00D31D51" w:rsidRDefault="00D31D51" w:rsidP="00932BFF">
      <w:pPr>
        <w:rPr>
          <w:rFonts w:ascii="Calibri" w:eastAsia="Calibri" w:hAnsi="Calibri" w:cs="Calibri"/>
          <w:sz w:val="28"/>
          <w:szCs w:val="32"/>
        </w:rPr>
      </w:pPr>
    </w:p>
    <w:p w14:paraId="785189A5" w14:textId="6B1A6EE2" w:rsidR="00D31D51" w:rsidRPr="00D31D51" w:rsidRDefault="00D31D51" w:rsidP="00932BFF">
      <w:pPr>
        <w:rPr>
          <w:rFonts w:ascii="Calibri" w:eastAsia="Calibri" w:hAnsi="Calibri" w:cs="Calibri"/>
          <w:sz w:val="28"/>
          <w:szCs w:val="32"/>
        </w:rPr>
      </w:pPr>
    </w:p>
    <w:p w14:paraId="701CBC53" w14:textId="1971AF78" w:rsidR="00D31D51" w:rsidRPr="00D31D51" w:rsidRDefault="00D31D51" w:rsidP="00932BFF">
      <w:pPr>
        <w:rPr>
          <w:rFonts w:ascii="Calibri" w:eastAsia="Calibri" w:hAnsi="Calibri" w:cs="Calibri"/>
          <w:sz w:val="28"/>
          <w:szCs w:val="32"/>
        </w:rPr>
      </w:pPr>
    </w:p>
    <w:p w14:paraId="3965570D" w14:textId="7FC959FF" w:rsidR="00D31D51" w:rsidRPr="00D31D51" w:rsidRDefault="00D31D51" w:rsidP="00932BFF">
      <w:pPr>
        <w:rPr>
          <w:rFonts w:ascii="Calibri" w:eastAsia="Calibri" w:hAnsi="Calibri" w:cs="Calibri"/>
          <w:sz w:val="28"/>
          <w:szCs w:val="32"/>
        </w:rPr>
      </w:pPr>
    </w:p>
    <w:p w14:paraId="6A8E8864" w14:textId="79134ECC" w:rsidR="00D31D51" w:rsidRPr="00D31D51" w:rsidRDefault="00D31D51" w:rsidP="00932BFF">
      <w:pPr>
        <w:rPr>
          <w:rFonts w:ascii="Calibri" w:eastAsia="Calibri" w:hAnsi="Calibri" w:cs="Calibri"/>
          <w:sz w:val="28"/>
          <w:szCs w:val="32"/>
        </w:rPr>
      </w:pPr>
    </w:p>
    <w:p w14:paraId="5E1F31E1" w14:textId="77777777" w:rsidR="00D31D51" w:rsidRPr="00D31D51" w:rsidRDefault="00D31D51">
      <w:pPr>
        <w:rPr>
          <w:rFonts w:ascii="Calibri" w:eastAsia="Calibri" w:hAnsi="Calibri" w:cs="Calibri"/>
          <w:sz w:val="28"/>
          <w:szCs w:val="32"/>
        </w:rPr>
      </w:pPr>
    </w:p>
    <w:p w14:paraId="76CFDDC3" w14:textId="77777777" w:rsidR="00932BFF" w:rsidRPr="00932BFF" w:rsidRDefault="00932BFF" w:rsidP="00932BFF">
      <w:pPr>
        <w:rPr>
          <w:rFonts w:ascii="Calibri" w:eastAsia="Calibri" w:hAnsi="Calibri" w:cs="Calibri"/>
          <w:sz w:val="28"/>
          <w:szCs w:val="32"/>
        </w:rPr>
      </w:pPr>
    </w:p>
    <w:p w14:paraId="77110B0F" w14:textId="77777777" w:rsidR="00932BFF" w:rsidRPr="00932BFF" w:rsidRDefault="00932BFF">
      <w:pPr>
        <w:rPr>
          <w:rFonts w:ascii="Calibri" w:eastAsia="Calibri" w:hAnsi="Calibri" w:cs="Calibri"/>
          <w:sz w:val="28"/>
          <w:szCs w:val="32"/>
        </w:rPr>
      </w:pPr>
    </w:p>
    <w:p w14:paraId="3893440B" w14:textId="77777777" w:rsidR="00932BFF" w:rsidRPr="00932BFF" w:rsidRDefault="00932BFF">
      <w:pPr>
        <w:rPr>
          <w:rFonts w:ascii="Calibri" w:eastAsia="Calibri" w:hAnsi="Calibri" w:cs="Calibri"/>
          <w:sz w:val="28"/>
          <w:szCs w:val="32"/>
        </w:rPr>
      </w:pPr>
    </w:p>
    <w:sectPr w:rsidR="00932BFF" w:rsidRPr="00932BFF" w:rsidSect="000A28D4">
      <w:footerReference w:type="default" r:id="rId27"/>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B18BD" w14:textId="77777777" w:rsidR="00E94BB5" w:rsidRDefault="00E94BB5" w:rsidP="00E56524">
      <w:pPr>
        <w:spacing w:after="0" w:line="240" w:lineRule="auto"/>
      </w:pPr>
      <w:r>
        <w:separator/>
      </w:r>
    </w:p>
    <w:p w14:paraId="5240F32F" w14:textId="77777777" w:rsidR="00E94BB5" w:rsidRDefault="00E94BB5"/>
  </w:endnote>
  <w:endnote w:type="continuationSeparator" w:id="0">
    <w:p w14:paraId="3CE667D1" w14:textId="77777777" w:rsidR="00E94BB5" w:rsidRDefault="00E94BB5" w:rsidP="00E56524">
      <w:pPr>
        <w:spacing w:after="0" w:line="240" w:lineRule="auto"/>
      </w:pPr>
      <w:r>
        <w:continuationSeparator/>
      </w:r>
    </w:p>
    <w:p w14:paraId="6E2983BB" w14:textId="77777777" w:rsidR="00E94BB5" w:rsidRDefault="00E94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4547411"/>
      <w:docPartObj>
        <w:docPartGallery w:val="Page Numbers (Bottom of Page)"/>
        <w:docPartUnique/>
      </w:docPartObj>
    </w:sdtPr>
    <w:sdtEndPr/>
    <w:sdtContent>
      <w:p w14:paraId="4B05055C" w14:textId="4362020E" w:rsidR="00116070" w:rsidRDefault="00116070">
        <w:pPr>
          <w:pStyle w:val="Piedepgina"/>
          <w:jc w:val="right"/>
        </w:pPr>
        <w:r>
          <w:fldChar w:fldCharType="begin"/>
        </w:r>
        <w:r>
          <w:instrText>PAGE   \* MERGEFORMAT</w:instrText>
        </w:r>
        <w:r>
          <w:fldChar w:fldCharType="separate"/>
        </w:r>
        <w:r w:rsidRPr="00A444B3">
          <w:rPr>
            <w:noProof/>
            <w:lang w:val="es-ES"/>
          </w:rPr>
          <w:t>2</w:t>
        </w:r>
        <w:r>
          <w:fldChar w:fldCharType="end"/>
        </w:r>
      </w:p>
    </w:sdtContent>
  </w:sdt>
  <w:p w14:paraId="1AAB6B92" w14:textId="77777777" w:rsidR="00116070" w:rsidRPr="00E56524" w:rsidRDefault="0011607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D4A8F04" w14:textId="1BB038B0" w:rsidR="00116070" w:rsidRPr="00932BFF" w:rsidRDefault="00116070" w:rsidP="00E56524">
    <w:pPr>
      <w:tabs>
        <w:tab w:val="left" w:pos="1276"/>
        <w:tab w:val="left" w:pos="1843"/>
        <w:tab w:val="center" w:pos="4419"/>
        <w:tab w:val="right" w:pos="8838"/>
      </w:tabs>
      <w:spacing w:after="0" w:line="240" w:lineRule="auto"/>
      <w:jc w:val="center"/>
      <w:rPr>
        <w:rStyle w:val="Hipervnculo"/>
      </w:rPr>
    </w:pPr>
    <w:r>
      <w:rPr>
        <w:rFonts w:ascii="Calibri" w:eastAsia="Calibri" w:hAnsi="Calibri" w:cs="Times New Roman"/>
        <w:color w:val="000000"/>
        <w:sz w:val="16"/>
        <w:szCs w:val="16"/>
      </w:rPr>
      <w:t xml:space="preserve">7 de junio </w:t>
    </w:r>
    <w:proofErr w:type="spellStart"/>
    <w:r>
      <w:rPr>
        <w:rFonts w:ascii="Calibri" w:eastAsia="Calibri" w:hAnsi="Calibri" w:cs="Times New Roman"/>
        <w:color w:val="000000"/>
        <w:sz w:val="16"/>
        <w:szCs w:val="16"/>
      </w:rPr>
      <w:t>N°</w:t>
    </w:r>
    <w:proofErr w:type="spellEnd"/>
    <w:r>
      <w:rPr>
        <w:rFonts w:ascii="Calibri" w:eastAsia="Calibri" w:hAnsi="Calibri" w:cs="Times New Roman"/>
        <w:color w:val="000000"/>
        <w:sz w:val="16"/>
        <w:szCs w:val="16"/>
      </w:rPr>
      <w:t xml:space="preserve"> 268</w:t>
    </w:r>
    <w:r w:rsidRPr="00E56524">
      <w:rPr>
        <w:rFonts w:ascii="Calibri" w:eastAsia="Calibri" w:hAnsi="Calibri" w:cs="Times New Roman"/>
        <w:color w:val="000000"/>
        <w:sz w:val="16"/>
        <w:szCs w:val="16"/>
      </w:rPr>
      <w:t>,</w:t>
    </w:r>
    <w:r>
      <w:rPr>
        <w:rFonts w:ascii="Calibri" w:eastAsia="Calibri" w:hAnsi="Calibri" w:cs="Times New Roman"/>
        <w:color w:val="000000"/>
        <w:sz w:val="16"/>
        <w:szCs w:val="16"/>
      </w:rPr>
      <w:t xml:space="preserve"> oficina 330,</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Arica</w:t>
    </w:r>
    <w:r w:rsidRPr="00E56524">
      <w:rPr>
        <w:rFonts w:ascii="Calibri" w:eastAsia="Calibri" w:hAnsi="Calibri" w:cs="Times New Roman"/>
        <w:color w:val="000000"/>
        <w:sz w:val="16"/>
        <w:szCs w:val="16"/>
      </w:rPr>
      <w:t xml:space="preserve"> / </w:t>
    </w:r>
    <w:hyperlink r:id="rId1" w:history="1">
      <w:r w:rsidRPr="000E58F6">
        <w:rPr>
          <w:rStyle w:val="Hipervnculo"/>
          <w:rFonts w:ascii="Calibri" w:eastAsia="Calibri" w:hAnsi="Calibri" w:cs="Times New Roman"/>
          <w:sz w:val="16"/>
          <w:szCs w:val="16"/>
        </w:rPr>
        <w:t>oficina.arica@sma.gob.cl</w:t>
      </w:r>
    </w:hyperlink>
    <w:r>
      <w:rPr>
        <w:rFonts w:ascii="Calibri" w:eastAsia="Calibri" w:hAnsi="Calibri" w:cs="Times New Roman"/>
        <w:color w:val="0000FF"/>
        <w:sz w:val="16"/>
        <w:szCs w:val="16"/>
        <w:u w:val="single"/>
      </w:rPr>
      <w:t xml:space="preserve"> / </w:t>
    </w:r>
    <w:r w:rsidRPr="00932BFF">
      <w:rPr>
        <w:rStyle w:val="Hipervnculo"/>
        <w:rFonts w:ascii="Calibri" w:eastAsia="Calibri" w:hAnsi="Calibri" w:cs="Times New Roman"/>
        <w:sz w:val="16"/>
        <w:szCs w:val="16"/>
      </w:rPr>
      <w:t>www.sma.gob.cl</w:t>
    </w:r>
  </w:p>
  <w:p w14:paraId="705D5129" w14:textId="77777777" w:rsidR="00116070" w:rsidRDefault="001160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8248990"/>
      <w:docPartObj>
        <w:docPartGallery w:val="Page Numbers (Bottom of Page)"/>
        <w:docPartUnique/>
      </w:docPartObj>
    </w:sdtPr>
    <w:sdtEndPr/>
    <w:sdtContent>
      <w:p w14:paraId="50F535F5" w14:textId="76936D0D" w:rsidR="00116070" w:rsidRDefault="00116070">
        <w:pPr>
          <w:pStyle w:val="Piedepgina"/>
          <w:jc w:val="right"/>
        </w:pPr>
        <w:r>
          <w:fldChar w:fldCharType="begin"/>
        </w:r>
        <w:r>
          <w:instrText>PAGE   \* MERGEFORMAT</w:instrText>
        </w:r>
        <w:r>
          <w:fldChar w:fldCharType="separate"/>
        </w:r>
        <w:r w:rsidRPr="008251E0">
          <w:rPr>
            <w:noProof/>
            <w:lang w:val="es-ES"/>
          </w:rPr>
          <w:t>53</w:t>
        </w:r>
        <w:r>
          <w:fldChar w:fldCharType="end"/>
        </w:r>
      </w:p>
    </w:sdtContent>
  </w:sdt>
  <w:p w14:paraId="6A23C900" w14:textId="77777777" w:rsidR="00116070" w:rsidRPr="00E56524" w:rsidRDefault="0011607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9E2EC66" w14:textId="366D4A35" w:rsidR="00116070" w:rsidRPr="00E56524" w:rsidRDefault="0011607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7 de junio </w:t>
    </w:r>
    <w:proofErr w:type="spellStart"/>
    <w:r>
      <w:rPr>
        <w:rFonts w:ascii="Calibri" w:eastAsia="Calibri" w:hAnsi="Calibri" w:cs="Times New Roman"/>
        <w:color w:val="000000"/>
        <w:sz w:val="16"/>
        <w:szCs w:val="16"/>
      </w:rPr>
      <w:t>N°</w:t>
    </w:r>
    <w:proofErr w:type="spellEnd"/>
    <w:r>
      <w:rPr>
        <w:rFonts w:ascii="Calibri" w:eastAsia="Calibri" w:hAnsi="Calibri" w:cs="Times New Roman"/>
        <w:color w:val="000000"/>
        <w:sz w:val="16"/>
        <w:szCs w:val="16"/>
      </w:rPr>
      <w:t xml:space="preserve"> 268</w:t>
    </w:r>
    <w:r w:rsidRPr="00E56524">
      <w:rPr>
        <w:rFonts w:ascii="Calibri" w:eastAsia="Calibri" w:hAnsi="Calibri" w:cs="Times New Roman"/>
        <w:color w:val="000000"/>
        <w:sz w:val="16"/>
        <w:szCs w:val="16"/>
      </w:rPr>
      <w:t>,</w:t>
    </w:r>
    <w:r>
      <w:rPr>
        <w:rFonts w:ascii="Calibri" w:eastAsia="Calibri" w:hAnsi="Calibri" w:cs="Times New Roman"/>
        <w:color w:val="000000"/>
        <w:sz w:val="16"/>
        <w:szCs w:val="16"/>
      </w:rPr>
      <w:t xml:space="preserve"> oficina 330,</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Arica</w:t>
    </w:r>
    <w:r w:rsidRPr="00E56524">
      <w:rPr>
        <w:rFonts w:ascii="Calibri" w:eastAsia="Calibri" w:hAnsi="Calibri" w:cs="Times New Roman"/>
        <w:color w:val="000000"/>
        <w:sz w:val="16"/>
        <w:szCs w:val="16"/>
      </w:rPr>
      <w:t xml:space="preserve"> / </w:t>
    </w:r>
    <w:hyperlink r:id="rId1" w:history="1">
      <w:r w:rsidRPr="000E58F6">
        <w:rPr>
          <w:rStyle w:val="Hipervnculo"/>
          <w:rFonts w:ascii="Calibri" w:eastAsia="Calibri" w:hAnsi="Calibri" w:cs="Times New Roman"/>
          <w:sz w:val="16"/>
          <w:szCs w:val="16"/>
        </w:rPr>
        <w:t>oficina.arica@sma.gob.cl</w:t>
      </w:r>
    </w:hyperlink>
    <w:r>
      <w:rPr>
        <w:rFonts w:ascii="Calibri" w:eastAsia="Calibri" w:hAnsi="Calibri" w:cs="Times New Roman"/>
        <w:color w:val="0000FF"/>
        <w:sz w:val="16"/>
        <w:szCs w:val="16"/>
        <w:u w:val="single"/>
      </w:rPr>
      <w:t xml:space="preserve"> / </w:t>
    </w:r>
    <w:r w:rsidRPr="00D31D51">
      <w:rPr>
        <w:rStyle w:val="Hipervnculo"/>
        <w:rFonts w:ascii="Calibri" w:eastAsia="Calibri" w:hAnsi="Calibri" w:cs="Times New Roman"/>
        <w:sz w:val="16"/>
        <w:szCs w:val="16"/>
      </w:rPr>
      <w:t>www.sma.gob.cl</w:t>
    </w:r>
    <w:r w:rsidRPr="00E56524" w:rsidDel="00D31D51">
      <w:rPr>
        <w:rFonts w:ascii="Calibri" w:eastAsia="Calibri" w:hAnsi="Calibri" w:cs="Times New Roman"/>
        <w:color w:val="000000"/>
        <w:sz w:val="16"/>
        <w:szCs w:val="16"/>
      </w:rPr>
      <w:t xml:space="preserve"> </w:t>
    </w:r>
  </w:p>
  <w:p w14:paraId="1193F85F" w14:textId="77777777" w:rsidR="00116070" w:rsidRDefault="00116070">
    <w:pPr>
      <w:pStyle w:val="Piedepgina"/>
    </w:pPr>
  </w:p>
  <w:p w14:paraId="74AC1CF7" w14:textId="77777777" w:rsidR="00116070" w:rsidRDefault="0011607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53139798" w14:textId="77777777" w:rsidR="00116070" w:rsidRDefault="00116070">
        <w:pPr>
          <w:pStyle w:val="Piedepgina"/>
          <w:jc w:val="right"/>
        </w:pPr>
        <w:r>
          <w:fldChar w:fldCharType="begin"/>
        </w:r>
        <w:r>
          <w:instrText>PAGE   \* MERGEFORMAT</w:instrText>
        </w:r>
        <w:r>
          <w:fldChar w:fldCharType="separate"/>
        </w:r>
        <w:r w:rsidRPr="008251E0">
          <w:rPr>
            <w:noProof/>
            <w:lang w:val="es-ES"/>
          </w:rPr>
          <w:t>53</w:t>
        </w:r>
        <w:r>
          <w:fldChar w:fldCharType="end"/>
        </w:r>
      </w:p>
    </w:sdtContent>
  </w:sdt>
  <w:p w14:paraId="31AB79E3" w14:textId="77777777" w:rsidR="00116070" w:rsidRPr="00E56524" w:rsidRDefault="0011607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A6FC0E0" w14:textId="01CE93F0" w:rsidR="00116070" w:rsidRPr="00E56524" w:rsidRDefault="0011607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7 de junio </w:t>
    </w:r>
    <w:proofErr w:type="spellStart"/>
    <w:r>
      <w:rPr>
        <w:rFonts w:ascii="Calibri" w:eastAsia="Calibri" w:hAnsi="Calibri" w:cs="Times New Roman"/>
        <w:color w:val="000000"/>
        <w:sz w:val="16"/>
        <w:szCs w:val="16"/>
      </w:rPr>
      <w:t>N°</w:t>
    </w:r>
    <w:proofErr w:type="spellEnd"/>
    <w:r>
      <w:rPr>
        <w:rFonts w:ascii="Calibri" w:eastAsia="Calibri" w:hAnsi="Calibri" w:cs="Times New Roman"/>
        <w:color w:val="000000"/>
        <w:sz w:val="16"/>
        <w:szCs w:val="16"/>
      </w:rPr>
      <w:t xml:space="preserve"> 268</w:t>
    </w:r>
    <w:r w:rsidRPr="00E56524">
      <w:rPr>
        <w:rFonts w:ascii="Calibri" w:eastAsia="Calibri" w:hAnsi="Calibri" w:cs="Times New Roman"/>
        <w:color w:val="000000"/>
        <w:sz w:val="16"/>
        <w:szCs w:val="16"/>
      </w:rPr>
      <w:t>,</w:t>
    </w:r>
    <w:r>
      <w:rPr>
        <w:rFonts w:ascii="Calibri" w:eastAsia="Calibri" w:hAnsi="Calibri" w:cs="Times New Roman"/>
        <w:color w:val="000000"/>
        <w:sz w:val="16"/>
        <w:szCs w:val="16"/>
      </w:rPr>
      <w:t xml:space="preserve"> oficina 330,</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Arica</w:t>
    </w:r>
    <w:r w:rsidRPr="00E56524">
      <w:rPr>
        <w:rFonts w:ascii="Calibri" w:eastAsia="Calibri" w:hAnsi="Calibri" w:cs="Times New Roman"/>
        <w:color w:val="000000"/>
        <w:sz w:val="16"/>
        <w:szCs w:val="16"/>
      </w:rPr>
      <w:t xml:space="preserve"> / </w:t>
    </w:r>
    <w:hyperlink r:id="rId1" w:history="1">
      <w:r w:rsidRPr="000E58F6">
        <w:rPr>
          <w:rStyle w:val="Hipervnculo"/>
          <w:rFonts w:ascii="Calibri" w:eastAsia="Calibri" w:hAnsi="Calibri" w:cs="Times New Roman"/>
          <w:sz w:val="16"/>
          <w:szCs w:val="16"/>
        </w:rPr>
        <w:t>oficina.arica@sma.gob.cl</w:t>
      </w:r>
    </w:hyperlink>
    <w:r>
      <w:rPr>
        <w:rFonts w:ascii="Calibri" w:eastAsia="Calibri" w:hAnsi="Calibri" w:cs="Times New Roman"/>
        <w:color w:val="0000FF"/>
        <w:sz w:val="16"/>
        <w:szCs w:val="16"/>
        <w:u w:val="single"/>
      </w:rPr>
      <w:t xml:space="preserve"> / </w:t>
    </w:r>
    <w:r w:rsidRPr="00D31D51">
      <w:rPr>
        <w:rStyle w:val="Hipervnculo"/>
        <w:rFonts w:ascii="Calibri" w:eastAsia="Calibri" w:hAnsi="Calibri" w:cs="Times New Roman"/>
        <w:sz w:val="16"/>
        <w:szCs w:val="16"/>
      </w:rPr>
      <w:t>www.sma.gob.cl</w:t>
    </w:r>
    <w:r w:rsidRPr="00E56524" w:rsidDel="00D31D51">
      <w:rPr>
        <w:rFonts w:ascii="Calibri" w:eastAsia="Calibri" w:hAnsi="Calibri" w:cs="Times New Roman"/>
        <w:color w:val="000000"/>
        <w:sz w:val="16"/>
        <w:szCs w:val="16"/>
      </w:rPr>
      <w:t xml:space="preserve"> </w:t>
    </w:r>
  </w:p>
  <w:p w14:paraId="4C4708D2" w14:textId="77777777" w:rsidR="00116070" w:rsidRDefault="00116070">
    <w:pPr>
      <w:pStyle w:val="Piedepgina"/>
    </w:pPr>
  </w:p>
  <w:p w14:paraId="5C2A4A03" w14:textId="77777777" w:rsidR="00116070" w:rsidRDefault="001160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69511" w14:textId="77777777" w:rsidR="00E94BB5" w:rsidRDefault="00E94BB5" w:rsidP="00E56524">
      <w:pPr>
        <w:spacing w:after="0" w:line="240" w:lineRule="auto"/>
      </w:pPr>
      <w:r>
        <w:separator/>
      </w:r>
    </w:p>
    <w:p w14:paraId="55A17076" w14:textId="77777777" w:rsidR="00E94BB5" w:rsidRDefault="00E94BB5"/>
  </w:footnote>
  <w:footnote w:type="continuationSeparator" w:id="0">
    <w:p w14:paraId="798701EC" w14:textId="77777777" w:rsidR="00E94BB5" w:rsidRDefault="00E94BB5" w:rsidP="00E56524">
      <w:pPr>
        <w:spacing w:after="0" w:line="240" w:lineRule="auto"/>
      </w:pPr>
      <w:r>
        <w:continuationSeparator/>
      </w:r>
    </w:p>
    <w:p w14:paraId="4B61B1A5" w14:textId="77777777" w:rsidR="00E94BB5" w:rsidRDefault="00E94BB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E734D4"/>
    <w:multiLevelType w:val="hybridMultilevel"/>
    <w:tmpl w:val="7AE41B58"/>
    <w:lvl w:ilvl="0" w:tplc="A904810E">
      <w:start w:val="1"/>
      <w:numFmt w:val="lowerLetter"/>
      <w:lvlText w:val="%1)"/>
      <w:lvlJc w:val="left"/>
      <w:pPr>
        <w:ind w:left="810" w:hanging="360"/>
      </w:pPr>
      <w:rPr>
        <w:rFonts w:hint="default"/>
      </w:rPr>
    </w:lvl>
    <w:lvl w:ilvl="1" w:tplc="340A0019" w:tentative="1">
      <w:start w:val="1"/>
      <w:numFmt w:val="lowerLetter"/>
      <w:lvlText w:val="%2."/>
      <w:lvlJc w:val="left"/>
      <w:pPr>
        <w:ind w:left="1530" w:hanging="360"/>
      </w:pPr>
    </w:lvl>
    <w:lvl w:ilvl="2" w:tplc="340A001B" w:tentative="1">
      <w:start w:val="1"/>
      <w:numFmt w:val="lowerRoman"/>
      <w:lvlText w:val="%3."/>
      <w:lvlJc w:val="right"/>
      <w:pPr>
        <w:ind w:left="2250" w:hanging="180"/>
      </w:pPr>
    </w:lvl>
    <w:lvl w:ilvl="3" w:tplc="340A000F" w:tentative="1">
      <w:start w:val="1"/>
      <w:numFmt w:val="decimal"/>
      <w:lvlText w:val="%4."/>
      <w:lvlJc w:val="left"/>
      <w:pPr>
        <w:ind w:left="2970" w:hanging="360"/>
      </w:pPr>
    </w:lvl>
    <w:lvl w:ilvl="4" w:tplc="340A0019" w:tentative="1">
      <w:start w:val="1"/>
      <w:numFmt w:val="lowerLetter"/>
      <w:lvlText w:val="%5."/>
      <w:lvlJc w:val="left"/>
      <w:pPr>
        <w:ind w:left="3690" w:hanging="360"/>
      </w:pPr>
    </w:lvl>
    <w:lvl w:ilvl="5" w:tplc="340A001B" w:tentative="1">
      <w:start w:val="1"/>
      <w:numFmt w:val="lowerRoman"/>
      <w:lvlText w:val="%6."/>
      <w:lvlJc w:val="right"/>
      <w:pPr>
        <w:ind w:left="4410" w:hanging="180"/>
      </w:pPr>
    </w:lvl>
    <w:lvl w:ilvl="6" w:tplc="340A000F" w:tentative="1">
      <w:start w:val="1"/>
      <w:numFmt w:val="decimal"/>
      <w:lvlText w:val="%7."/>
      <w:lvlJc w:val="left"/>
      <w:pPr>
        <w:ind w:left="5130" w:hanging="360"/>
      </w:pPr>
    </w:lvl>
    <w:lvl w:ilvl="7" w:tplc="340A0019" w:tentative="1">
      <w:start w:val="1"/>
      <w:numFmt w:val="lowerLetter"/>
      <w:lvlText w:val="%8."/>
      <w:lvlJc w:val="left"/>
      <w:pPr>
        <w:ind w:left="5850" w:hanging="360"/>
      </w:pPr>
    </w:lvl>
    <w:lvl w:ilvl="8" w:tplc="340A001B" w:tentative="1">
      <w:start w:val="1"/>
      <w:numFmt w:val="lowerRoman"/>
      <w:lvlText w:val="%9."/>
      <w:lvlJc w:val="right"/>
      <w:pPr>
        <w:ind w:left="6570"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4408"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7101849"/>
    <w:multiLevelType w:val="hybridMultilevel"/>
    <w:tmpl w:val="CCF21176"/>
    <w:lvl w:ilvl="0" w:tplc="11343E8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AB7395A"/>
    <w:multiLevelType w:val="hybridMultilevel"/>
    <w:tmpl w:val="E372150C"/>
    <w:lvl w:ilvl="0" w:tplc="02B4F044">
      <w:start w:val="1"/>
      <w:numFmt w:val="decimal"/>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27E21D1"/>
    <w:multiLevelType w:val="hybridMultilevel"/>
    <w:tmpl w:val="083EA86A"/>
    <w:lvl w:ilvl="0" w:tplc="2996BFC2">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7"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18C03EE6"/>
    <w:multiLevelType w:val="hybridMultilevel"/>
    <w:tmpl w:val="8D5A57CA"/>
    <w:lvl w:ilvl="0" w:tplc="340A0017">
      <w:start w:val="1"/>
      <w:numFmt w:val="lowerLetter"/>
      <w:lvlText w:val="%1)"/>
      <w:lvlJc w:val="left"/>
      <w:pPr>
        <w:ind w:left="1523" w:hanging="360"/>
      </w:pPr>
    </w:lvl>
    <w:lvl w:ilvl="1" w:tplc="340A0019" w:tentative="1">
      <w:start w:val="1"/>
      <w:numFmt w:val="lowerLetter"/>
      <w:lvlText w:val="%2."/>
      <w:lvlJc w:val="left"/>
      <w:pPr>
        <w:ind w:left="2243" w:hanging="360"/>
      </w:pPr>
    </w:lvl>
    <w:lvl w:ilvl="2" w:tplc="340A001B" w:tentative="1">
      <w:start w:val="1"/>
      <w:numFmt w:val="lowerRoman"/>
      <w:lvlText w:val="%3."/>
      <w:lvlJc w:val="right"/>
      <w:pPr>
        <w:ind w:left="2963" w:hanging="180"/>
      </w:pPr>
    </w:lvl>
    <w:lvl w:ilvl="3" w:tplc="340A000F" w:tentative="1">
      <w:start w:val="1"/>
      <w:numFmt w:val="decimal"/>
      <w:lvlText w:val="%4."/>
      <w:lvlJc w:val="left"/>
      <w:pPr>
        <w:ind w:left="3683" w:hanging="360"/>
      </w:pPr>
    </w:lvl>
    <w:lvl w:ilvl="4" w:tplc="340A0019" w:tentative="1">
      <w:start w:val="1"/>
      <w:numFmt w:val="lowerLetter"/>
      <w:lvlText w:val="%5."/>
      <w:lvlJc w:val="left"/>
      <w:pPr>
        <w:ind w:left="4403" w:hanging="360"/>
      </w:pPr>
    </w:lvl>
    <w:lvl w:ilvl="5" w:tplc="340A001B" w:tentative="1">
      <w:start w:val="1"/>
      <w:numFmt w:val="lowerRoman"/>
      <w:lvlText w:val="%6."/>
      <w:lvlJc w:val="right"/>
      <w:pPr>
        <w:ind w:left="5123" w:hanging="180"/>
      </w:pPr>
    </w:lvl>
    <w:lvl w:ilvl="6" w:tplc="340A000F" w:tentative="1">
      <w:start w:val="1"/>
      <w:numFmt w:val="decimal"/>
      <w:lvlText w:val="%7."/>
      <w:lvlJc w:val="left"/>
      <w:pPr>
        <w:ind w:left="5843" w:hanging="360"/>
      </w:pPr>
    </w:lvl>
    <w:lvl w:ilvl="7" w:tplc="340A0019" w:tentative="1">
      <w:start w:val="1"/>
      <w:numFmt w:val="lowerLetter"/>
      <w:lvlText w:val="%8."/>
      <w:lvlJc w:val="left"/>
      <w:pPr>
        <w:ind w:left="6563" w:hanging="360"/>
      </w:pPr>
    </w:lvl>
    <w:lvl w:ilvl="8" w:tplc="340A001B" w:tentative="1">
      <w:start w:val="1"/>
      <w:numFmt w:val="lowerRoman"/>
      <w:lvlText w:val="%9."/>
      <w:lvlJc w:val="right"/>
      <w:pPr>
        <w:ind w:left="7283" w:hanging="180"/>
      </w:pPr>
    </w:lvl>
  </w:abstractNum>
  <w:abstractNum w:abstractNumId="9" w15:restartNumberingAfterBreak="0">
    <w:nsid w:val="1FF37792"/>
    <w:multiLevelType w:val="hybridMultilevel"/>
    <w:tmpl w:val="CB143E1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0756738"/>
    <w:multiLevelType w:val="hybridMultilevel"/>
    <w:tmpl w:val="1CD6AFA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1560584"/>
    <w:multiLevelType w:val="hybridMultilevel"/>
    <w:tmpl w:val="7BB650CC"/>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2" w15:restartNumberingAfterBreak="0">
    <w:nsid w:val="2E930673"/>
    <w:multiLevelType w:val="hybridMultilevel"/>
    <w:tmpl w:val="45B0009C"/>
    <w:lvl w:ilvl="0" w:tplc="340A0019">
      <w:start w:val="1"/>
      <w:numFmt w:val="lowerLetter"/>
      <w:lvlText w:val="%1."/>
      <w:lvlJc w:val="left"/>
      <w:pPr>
        <w:ind w:left="1033" w:hanging="360"/>
      </w:pPr>
    </w:lvl>
    <w:lvl w:ilvl="1" w:tplc="340A0019" w:tentative="1">
      <w:start w:val="1"/>
      <w:numFmt w:val="lowerLetter"/>
      <w:lvlText w:val="%2."/>
      <w:lvlJc w:val="left"/>
      <w:pPr>
        <w:ind w:left="1753" w:hanging="360"/>
      </w:pPr>
    </w:lvl>
    <w:lvl w:ilvl="2" w:tplc="340A001B" w:tentative="1">
      <w:start w:val="1"/>
      <w:numFmt w:val="lowerRoman"/>
      <w:lvlText w:val="%3."/>
      <w:lvlJc w:val="right"/>
      <w:pPr>
        <w:ind w:left="2473" w:hanging="180"/>
      </w:pPr>
    </w:lvl>
    <w:lvl w:ilvl="3" w:tplc="340A000F" w:tentative="1">
      <w:start w:val="1"/>
      <w:numFmt w:val="decimal"/>
      <w:lvlText w:val="%4."/>
      <w:lvlJc w:val="left"/>
      <w:pPr>
        <w:ind w:left="3193" w:hanging="360"/>
      </w:pPr>
    </w:lvl>
    <w:lvl w:ilvl="4" w:tplc="340A0019" w:tentative="1">
      <w:start w:val="1"/>
      <w:numFmt w:val="lowerLetter"/>
      <w:lvlText w:val="%5."/>
      <w:lvlJc w:val="left"/>
      <w:pPr>
        <w:ind w:left="3913" w:hanging="360"/>
      </w:pPr>
    </w:lvl>
    <w:lvl w:ilvl="5" w:tplc="340A001B" w:tentative="1">
      <w:start w:val="1"/>
      <w:numFmt w:val="lowerRoman"/>
      <w:lvlText w:val="%6."/>
      <w:lvlJc w:val="right"/>
      <w:pPr>
        <w:ind w:left="4633" w:hanging="180"/>
      </w:pPr>
    </w:lvl>
    <w:lvl w:ilvl="6" w:tplc="340A000F" w:tentative="1">
      <w:start w:val="1"/>
      <w:numFmt w:val="decimal"/>
      <w:lvlText w:val="%7."/>
      <w:lvlJc w:val="left"/>
      <w:pPr>
        <w:ind w:left="5353" w:hanging="360"/>
      </w:pPr>
    </w:lvl>
    <w:lvl w:ilvl="7" w:tplc="340A0019" w:tentative="1">
      <w:start w:val="1"/>
      <w:numFmt w:val="lowerLetter"/>
      <w:lvlText w:val="%8."/>
      <w:lvlJc w:val="left"/>
      <w:pPr>
        <w:ind w:left="6073" w:hanging="360"/>
      </w:pPr>
    </w:lvl>
    <w:lvl w:ilvl="8" w:tplc="340A001B" w:tentative="1">
      <w:start w:val="1"/>
      <w:numFmt w:val="lowerRoman"/>
      <w:lvlText w:val="%9."/>
      <w:lvlJc w:val="right"/>
      <w:pPr>
        <w:ind w:left="6793" w:hanging="180"/>
      </w:pPr>
    </w:lvl>
  </w:abstractNum>
  <w:abstractNum w:abstractNumId="13" w15:restartNumberingAfterBreak="0">
    <w:nsid w:val="31E72895"/>
    <w:multiLevelType w:val="hybridMultilevel"/>
    <w:tmpl w:val="26DE7784"/>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3160724"/>
    <w:multiLevelType w:val="hybridMultilevel"/>
    <w:tmpl w:val="2A4613A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6CB5248"/>
    <w:multiLevelType w:val="hybridMultilevel"/>
    <w:tmpl w:val="BAFCE6F0"/>
    <w:lvl w:ilvl="0" w:tplc="CE46EB2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95E0FCB"/>
    <w:multiLevelType w:val="hybridMultilevel"/>
    <w:tmpl w:val="B282A956"/>
    <w:lvl w:ilvl="0" w:tplc="368C2362">
      <w:start w:val="2"/>
      <w:numFmt w:val="bullet"/>
      <w:lvlText w:val="-"/>
      <w:lvlJc w:val="left"/>
      <w:pPr>
        <w:ind w:left="673" w:hanging="360"/>
      </w:pPr>
      <w:rPr>
        <w:rFonts w:ascii="Calibri" w:eastAsia="Calibri" w:hAnsi="Calibri" w:cs="Calibri"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17" w15:restartNumberingAfterBreak="0">
    <w:nsid w:val="42172458"/>
    <w:multiLevelType w:val="hybridMultilevel"/>
    <w:tmpl w:val="F84AC53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2A50309"/>
    <w:multiLevelType w:val="hybridMultilevel"/>
    <w:tmpl w:val="4A7E1A0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83D7D97"/>
    <w:multiLevelType w:val="hybridMultilevel"/>
    <w:tmpl w:val="BC128FF4"/>
    <w:lvl w:ilvl="0" w:tplc="340A0017">
      <w:start w:val="1"/>
      <w:numFmt w:val="lowerLetter"/>
      <w:lvlText w:val="%1)"/>
      <w:lvlJc w:val="left"/>
      <w:pPr>
        <w:ind w:left="1600" w:hanging="360"/>
      </w:pPr>
    </w:lvl>
    <w:lvl w:ilvl="1" w:tplc="340A0019" w:tentative="1">
      <w:start w:val="1"/>
      <w:numFmt w:val="lowerLetter"/>
      <w:lvlText w:val="%2."/>
      <w:lvlJc w:val="left"/>
      <w:pPr>
        <w:ind w:left="2320" w:hanging="360"/>
      </w:pPr>
    </w:lvl>
    <w:lvl w:ilvl="2" w:tplc="340A001B" w:tentative="1">
      <w:start w:val="1"/>
      <w:numFmt w:val="lowerRoman"/>
      <w:lvlText w:val="%3."/>
      <w:lvlJc w:val="right"/>
      <w:pPr>
        <w:ind w:left="3040" w:hanging="180"/>
      </w:pPr>
    </w:lvl>
    <w:lvl w:ilvl="3" w:tplc="340A000F" w:tentative="1">
      <w:start w:val="1"/>
      <w:numFmt w:val="decimal"/>
      <w:lvlText w:val="%4."/>
      <w:lvlJc w:val="left"/>
      <w:pPr>
        <w:ind w:left="3760" w:hanging="360"/>
      </w:pPr>
    </w:lvl>
    <w:lvl w:ilvl="4" w:tplc="340A0019" w:tentative="1">
      <w:start w:val="1"/>
      <w:numFmt w:val="lowerLetter"/>
      <w:lvlText w:val="%5."/>
      <w:lvlJc w:val="left"/>
      <w:pPr>
        <w:ind w:left="4480" w:hanging="360"/>
      </w:pPr>
    </w:lvl>
    <w:lvl w:ilvl="5" w:tplc="340A001B" w:tentative="1">
      <w:start w:val="1"/>
      <w:numFmt w:val="lowerRoman"/>
      <w:lvlText w:val="%6."/>
      <w:lvlJc w:val="right"/>
      <w:pPr>
        <w:ind w:left="5200" w:hanging="180"/>
      </w:pPr>
    </w:lvl>
    <w:lvl w:ilvl="6" w:tplc="340A000F" w:tentative="1">
      <w:start w:val="1"/>
      <w:numFmt w:val="decimal"/>
      <w:lvlText w:val="%7."/>
      <w:lvlJc w:val="left"/>
      <w:pPr>
        <w:ind w:left="5920" w:hanging="360"/>
      </w:pPr>
    </w:lvl>
    <w:lvl w:ilvl="7" w:tplc="340A0019" w:tentative="1">
      <w:start w:val="1"/>
      <w:numFmt w:val="lowerLetter"/>
      <w:lvlText w:val="%8."/>
      <w:lvlJc w:val="left"/>
      <w:pPr>
        <w:ind w:left="6640" w:hanging="360"/>
      </w:pPr>
    </w:lvl>
    <w:lvl w:ilvl="8" w:tplc="340A001B" w:tentative="1">
      <w:start w:val="1"/>
      <w:numFmt w:val="lowerRoman"/>
      <w:lvlText w:val="%9."/>
      <w:lvlJc w:val="right"/>
      <w:pPr>
        <w:ind w:left="7360" w:hanging="180"/>
      </w:pPr>
    </w:lvl>
  </w:abstractNum>
  <w:abstractNum w:abstractNumId="21" w15:restartNumberingAfterBreak="0">
    <w:nsid w:val="4F8E2F4F"/>
    <w:multiLevelType w:val="hybridMultilevel"/>
    <w:tmpl w:val="C5225AE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1823E64"/>
    <w:multiLevelType w:val="hybridMultilevel"/>
    <w:tmpl w:val="CEDC8C94"/>
    <w:lvl w:ilvl="0" w:tplc="5FD613E0">
      <w:start w:val="1"/>
      <w:numFmt w:val="lowerLetter"/>
      <w:lvlText w:val="%1)"/>
      <w:lvlJc w:val="left"/>
      <w:pPr>
        <w:ind w:left="673" w:hanging="36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23" w15:restartNumberingAfterBreak="0">
    <w:nsid w:val="54D65668"/>
    <w:multiLevelType w:val="hybridMultilevel"/>
    <w:tmpl w:val="32AEA0AE"/>
    <w:lvl w:ilvl="0" w:tplc="340A001B">
      <w:start w:val="1"/>
      <w:numFmt w:val="lowerRoman"/>
      <w:lvlText w:val="%1."/>
      <w:lvlJc w:val="right"/>
      <w:pPr>
        <w:ind w:left="1600" w:hanging="360"/>
      </w:pPr>
    </w:lvl>
    <w:lvl w:ilvl="1" w:tplc="340A0019" w:tentative="1">
      <w:start w:val="1"/>
      <w:numFmt w:val="lowerLetter"/>
      <w:lvlText w:val="%2."/>
      <w:lvlJc w:val="left"/>
      <w:pPr>
        <w:ind w:left="2320" w:hanging="360"/>
      </w:pPr>
    </w:lvl>
    <w:lvl w:ilvl="2" w:tplc="340A001B" w:tentative="1">
      <w:start w:val="1"/>
      <w:numFmt w:val="lowerRoman"/>
      <w:lvlText w:val="%3."/>
      <w:lvlJc w:val="right"/>
      <w:pPr>
        <w:ind w:left="3040" w:hanging="180"/>
      </w:pPr>
    </w:lvl>
    <w:lvl w:ilvl="3" w:tplc="340A000F" w:tentative="1">
      <w:start w:val="1"/>
      <w:numFmt w:val="decimal"/>
      <w:lvlText w:val="%4."/>
      <w:lvlJc w:val="left"/>
      <w:pPr>
        <w:ind w:left="3760" w:hanging="360"/>
      </w:pPr>
    </w:lvl>
    <w:lvl w:ilvl="4" w:tplc="340A0019" w:tentative="1">
      <w:start w:val="1"/>
      <w:numFmt w:val="lowerLetter"/>
      <w:lvlText w:val="%5."/>
      <w:lvlJc w:val="left"/>
      <w:pPr>
        <w:ind w:left="4480" w:hanging="360"/>
      </w:pPr>
    </w:lvl>
    <w:lvl w:ilvl="5" w:tplc="340A001B" w:tentative="1">
      <w:start w:val="1"/>
      <w:numFmt w:val="lowerRoman"/>
      <w:lvlText w:val="%6."/>
      <w:lvlJc w:val="right"/>
      <w:pPr>
        <w:ind w:left="5200" w:hanging="180"/>
      </w:pPr>
    </w:lvl>
    <w:lvl w:ilvl="6" w:tplc="340A000F" w:tentative="1">
      <w:start w:val="1"/>
      <w:numFmt w:val="decimal"/>
      <w:lvlText w:val="%7."/>
      <w:lvlJc w:val="left"/>
      <w:pPr>
        <w:ind w:left="5920" w:hanging="360"/>
      </w:pPr>
    </w:lvl>
    <w:lvl w:ilvl="7" w:tplc="340A0019" w:tentative="1">
      <w:start w:val="1"/>
      <w:numFmt w:val="lowerLetter"/>
      <w:lvlText w:val="%8."/>
      <w:lvlJc w:val="left"/>
      <w:pPr>
        <w:ind w:left="6640" w:hanging="360"/>
      </w:pPr>
    </w:lvl>
    <w:lvl w:ilvl="8" w:tplc="340A001B" w:tentative="1">
      <w:start w:val="1"/>
      <w:numFmt w:val="lowerRoman"/>
      <w:lvlText w:val="%9."/>
      <w:lvlJc w:val="right"/>
      <w:pPr>
        <w:ind w:left="7360" w:hanging="180"/>
      </w:pPr>
    </w:lvl>
  </w:abstractNum>
  <w:abstractNum w:abstractNumId="24" w15:restartNumberingAfterBreak="0">
    <w:nsid w:val="562B7946"/>
    <w:multiLevelType w:val="hybridMultilevel"/>
    <w:tmpl w:val="9A8EDB78"/>
    <w:lvl w:ilvl="0" w:tplc="340A0005">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7E64F44"/>
    <w:multiLevelType w:val="hybridMultilevel"/>
    <w:tmpl w:val="2FD6AD9E"/>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6" w15:restartNumberingAfterBreak="0">
    <w:nsid w:val="5E651BD6"/>
    <w:multiLevelType w:val="hybridMultilevel"/>
    <w:tmpl w:val="1A34A154"/>
    <w:lvl w:ilvl="0" w:tplc="9A123E5A">
      <w:start w:val="1"/>
      <w:numFmt w:val="decimal"/>
      <w:lvlText w:val="%1."/>
      <w:lvlJc w:val="left"/>
      <w:pPr>
        <w:ind w:left="360" w:hanging="360"/>
      </w:pPr>
      <w:rPr>
        <w:rFonts w:eastAsia="Times New Roman" w:hint="default"/>
        <w:b w:val="0"/>
        <w:i w:val="0"/>
        <w:iCs/>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EB472CF"/>
    <w:multiLevelType w:val="hybridMultilevel"/>
    <w:tmpl w:val="3C54F02C"/>
    <w:lvl w:ilvl="0" w:tplc="86468D3C">
      <w:start w:val="1"/>
      <w:numFmt w:val="lowerLetter"/>
      <w:lvlText w:val="%1)"/>
      <w:lvlJc w:val="left"/>
      <w:pPr>
        <w:ind w:left="720" w:hanging="360"/>
      </w:pPr>
      <w:rPr>
        <w:rFonts w:hint="default"/>
        <w:i w:val="0"/>
        <w:i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F1A2B1C"/>
    <w:multiLevelType w:val="hybridMultilevel"/>
    <w:tmpl w:val="4B1E166E"/>
    <w:lvl w:ilvl="0" w:tplc="7FA4378C">
      <w:start w:val="1"/>
      <w:numFmt w:val="decimal"/>
      <w:lvlText w:val="%1."/>
      <w:lvlJc w:val="left"/>
      <w:pPr>
        <w:ind w:left="36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3E644F8"/>
    <w:multiLevelType w:val="hybridMultilevel"/>
    <w:tmpl w:val="48787118"/>
    <w:lvl w:ilvl="0" w:tplc="CFAA22E0">
      <w:start w:val="1"/>
      <w:numFmt w:val="decimal"/>
      <w:lvlText w:val="%1."/>
      <w:lvlJc w:val="left"/>
      <w:pPr>
        <w:ind w:left="673" w:hanging="36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30" w15:restartNumberingAfterBreak="0">
    <w:nsid w:val="64A25A47"/>
    <w:multiLevelType w:val="hybridMultilevel"/>
    <w:tmpl w:val="1D0E1B4C"/>
    <w:lvl w:ilvl="0" w:tplc="3E8260E2">
      <w:start w:val="1"/>
      <w:numFmt w:val="lowerLetter"/>
      <w:lvlText w:val="%1)"/>
      <w:lvlJc w:val="left"/>
      <w:pPr>
        <w:ind w:left="673" w:hanging="360"/>
      </w:pPr>
      <w:rPr>
        <w:rFonts w:eastAsia="Times New Roman" w:hint="default"/>
        <w:b w:val="0"/>
        <w:color w:val="000000"/>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31" w15:restartNumberingAfterBreak="0">
    <w:nsid w:val="6E0E530A"/>
    <w:multiLevelType w:val="hybridMultilevel"/>
    <w:tmpl w:val="CEE00A9A"/>
    <w:lvl w:ilvl="0" w:tplc="25D6D6B0">
      <w:start w:val="1"/>
      <w:numFmt w:val="decimal"/>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4D97B83"/>
    <w:multiLevelType w:val="hybridMultilevel"/>
    <w:tmpl w:val="2D22D04E"/>
    <w:lvl w:ilvl="0" w:tplc="340A0017">
      <w:start w:val="1"/>
      <w:numFmt w:val="lowerLetter"/>
      <w:lvlText w:val="%1)"/>
      <w:lvlJc w:val="left"/>
      <w:pPr>
        <w:ind w:left="1316" w:hanging="360"/>
      </w:pPr>
    </w:lvl>
    <w:lvl w:ilvl="1" w:tplc="340A0019" w:tentative="1">
      <w:start w:val="1"/>
      <w:numFmt w:val="lowerLetter"/>
      <w:lvlText w:val="%2."/>
      <w:lvlJc w:val="left"/>
      <w:pPr>
        <w:ind w:left="2036" w:hanging="360"/>
      </w:pPr>
    </w:lvl>
    <w:lvl w:ilvl="2" w:tplc="340A001B" w:tentative="1">
      <w:start w:val="1"/>
      <w:numFmt w:val="lowerRoman"/>
      <w:lvlText w:val="%3."/>
      <w:lvlJc w:val="right"/>
      <w:pPr>
        <w:ind w:left="2756" w:hanging="180"/>
      </w:pPr>
    </w:lvl>
    <w:lvl w:ilvl="3" w:tplc="340A000F" w:tentative="1">
      <w:start w:val="1"/>
      <w:numFmt w:val="decimal"/>
      <w:lvlText w:val="%4."/>
      <w:lvlJc w:val="left"/>
      <w:pPr>
        <w:ind w:left="3476" w:hanging="360"/>
      </w:pPr>
    </w:lvl>
    <w:lvl w:ilvl="4" w:tplc="340A0019" w:tentative="1">
      <w:start w:val="1"/>
      <w:numFmt w:val="lowerLetter"/>
      <w:lvlText w:val="%5."/>
      <w:lvlJc w:val="left"/>
      <w:pPr>
        <w:ind w:left="4196" w:hanging="360"/>
      </w:pPr>
    </w:lvl>
    <w:lvl w:ilvl="5" w:tplc="340A001B" w:tentative="1">
      <w:start w:val="1"/>
      <w:numFmt w:val="lowerRoman"/>
      <w:lvlText w:val="%6."/>
      <w:lvlJc w:val="right"/>
      <w:pPr>
        <w:ind w:left="4916" w:hanging="180"/>
      </w:pPr>
    </w:lvl>
    <w:lvl w:ilvl="6" w:tplc="340A000F" w:tentative="1">
      <w:start w:val="1"/>
      <w:numFmt w:val="decimal"/>
      <w:lvlText w:val="%7."/>
      <w:lvlJc w:val="left"/>
      <w:pPr>
        <w:ind w:left="5636" w:hanging="360"/>
      </w:pPr>
    </w:lvl>
    <w:lvl w:ilvl="7" w:tplc="340A0019" w:tentative="1">
      <w:start w:val="1"/>
      <w:numFmt w:val="lowerLetter"/>
      <w:lvlText w:val="%8."/>
      <w:lvlJc w:val="left"/>
      <w:pPr>
        <w:ind w:left="6356" w:hanging="360"/>
      </w:pPr>
    </w:lvl>
    <w:lvl w:ilvl="8" w:tplc="340A001B" w:tentative="1">
      <w:start w:val="1"/>
      <w:numFmt w:val="lowerRoman"/>
      <w:lvlText w:val="%9."/>
      <w:lvlJc w:val="right"/>
      <w:pPr>
        <w:ind w:left="7076" w:hanging="180"/>
      </w:pPr>
    </w:lvl>
  </w:abstractNum>
  <w:abstractNum w:abstractNumId="33" w15:restartNumberingAfterBreak="0">
    <w:nsid w:val="78A11C89"/>
    <w:multiLevelType w:val="hybridMultilevel"/>
    <w:tmpl w:val="AE429734"/>
    <w:lvl w:ilvl="0" w:tplc="4A1ED44E">
      <w:start w:val="1"/>
      <w:numFmt w:val="lowerLetter"/>
      <w:lvlText w:val="%1)"/>
      <w:lvlJc w:val="left"/>
      <w:pPr>
        <w:ind w:left="837" w:hanging="360"/>
      </w:pPr>
      <w:rPr>
        <w:rFonts w:hint="default"/>
        <w:b w:val="0"/>
        <w:bCs/>
      </w:rPr>
    </w:lvl>
    <w:lvl w:ilvl="1" w:tplc="340A0019" w:tentative="1">
      <w:start w:val="1"/>
      <w:numFmt w:val="lowerLetter"/>
      <w:lvlText w:val="%2."/>
      <w:lvlJc w:val="left"/>
      <w:pPr>
        <w:ind w:left="1557" w:hanging="360"/>
      </w:pPr>
    </w:lvl>
    <w:lvl w:ilvl="2" w:tplc="340A001B" w:tentative="1">
      <w:start w:val="1"/>
      <w:numFmt w:val="lowerRoman"/>
      <w:lvlText w:val="%3."/>
      <w:lvlJc w:val="right"/>
      <w:pPr>
        <w:ind w:left="2277" w:hanging="180"/>
      </w:pPr>
    </w:lvl>
    <w:lvl w:ilvl="3" w:tplc="340A000F" w:tentative="1">
      <w:start w:val="1"/>
      <w:numFmt w:val="decimal"/>
      <w:lvlText w:val="%4."/>
      <w:lvlJc w:val="left"/>
      <w:pPr>
        <w:ind w:left="2997" w:hanging="360"/>
      </w:pPr>
    </w:lvl>
    <w:lvl w:ilvl="4" w:tplc="340A0019" w:tentative="1">
      <w:start w:val="1"/>
      <w:numFmt w:val="lowerLetter"/>
      <w:lvlText w:val="%5."/>
      <w:lvlJc w:val="left"/>
      <w:pPr>
        <w:ind w:left="3717" w:hanging="360"/>
      </w:pPr>
    </w:lvl>
    <w:lvl w:ilvl="5" w:tplc="340A001B" w:tentative="1">
      <w:start w:val="1"/>
      <w:numFmt w:val="lowerRoman"/>
      <w:lvlText w:val="%6."/>
      <w:lvlJc w:val="right"/>
      <w:pPr>
        <w:ind w:left="4437" w:hanging="180"/>
      </w:pPr>
    </w:lvl>
    <w:lvl w:ilvl="6" w:tplc="340A000F" w:tentative="1">
      <w:start w:val="1"/>
      <w:numFmt w:val="decimal"/>
      <w:lvlText w:val="%7."/>
      <w:lvlJc w:val="left"/>
      <w:pPr>
        <w:ind w:left="5157" w:hanging="360"/>
      </w:pPr>
    </w:lvl>
    <w:lvl w:ilvl="7" w:tplc="340A0019" w:tentative="1">
      <w:start w:val="1"/>
      <w:numFmt w:val="lowerLetter"/>
      <w:lvlText w:val="%8."/>
      <w:lvlJc w:val="left"/>
      <w:pPr>
        <w:ind w:left="5877" w:hanging="360"/>
      </w:pPr>
    </w:lvl>
    <w:lvl w:ilvl="8" w:tplc="340A001B" w:tentative="1">
      <w:start w:val="1"/>
      <w:numFmt w:val="lowerRoman"/>
      <w:lvlText w:val="%9."/>
      <w:lvlJc w:val="right"/>
      <w:pPr>
        <w:ind w:left="6597" w:hanging="180"/>
      </w:pPr>
    </w:lvl>
  </w:abstractNum>
  <w:abstractNum w:abstractNumId="34" w15:restartNumberingAfterBreak="0">
    <w:nsid w:val="7B1F20F0"/>
    <w:multiLevelType w:val="hybridMultilevel"/>
    <w:tmpl w:val="8E26AE52"/>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EE16357"/>
    <w:multiLevelType w:val="hybridMultilevel"/>
    <w:tmpl w:val="89585CB8"/>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num w:numId="1">
    <w:abstractNumId w:val="1"/>
  </w:num>
  <w:num w:numId="2">
    <w:abstractNumId w:val="0"/>
  </w:num>
  <w:num w:numId="3">
    <w:abstractNumId w:val="24"/>
  </w:num>
  <w:num w:numId="4">
    <w:abstractNumId w:val="19"/>
  </w:num>
  <w:num w:numId="5">
    <w:abstractNumId w:val="3"/>
  </w:num>
  <w:num w:numId="6">
    <w:abstractNumId w:val="26"/>
  </w:num>
  <w:num w:numId="7">
    <w:abstractNumId w:val="6"/>
  </w:num>
  <w:num w:numId="8">
    <w:abstractNumId w:val="25"/>
  </w:num>
  <w:num w:numId="9">
    <w:abstractNumId w:val="28"/>
  </w:num>
  <w:num w:numId="10">
    <w:abstractNumId w:val="10"/>
  </w:num>
  <w:num w:numId="11">
    <w:abstractNumId w:val="5"/>
  </w:num>
  <w:num w:numId="12">
    <w:abstractNumId w:val="8"/>
  </w:num>
  <w:num w:numId="13">
    <w:abstractNumId w:val="12"/>
  </w:num>
  <w:num w:numId="14">
    <w:abstractNumId w:val="31"/>
  </w:num>
  <w:num w:numId="15">
    <w:abstractNumId w:val="11"/>
  </w:num>
  <w:num w:numId="16">
    <w:abstractNumId w:val="15"/>
  </w:num>
  <w:num w:numId="17">
    <w:abstractNumId w:val="32"/>
  </w:num>
  <w:num w:numId="18">
    <w:abstractNumId w:val="34"/>
  </w:num>
  <w:num w:numId="19">
    <w:abstractNumId w:val="4"/>
  </w:num>
  <w:num w:numId="20">
    <w:abstractNumId w:val="22"/>
  </w:num>
  <w:num w:numId="21">
    <w:abstractNumId w:val="20"/>
  </w:num>
  <w:num w:numId="22">
    <w:abstractNumId w:val="23"/>
  </w:num>
  <w:num w:numId="23">
    <w:abstractNumId w:val="29"/>
  </w:num>
  <w:num w:numId="24">
    <w:abstractNumId w:val="14"/>
  </w:num>
  <w:num w:numId="25">
    <w:abstractNumId w:val="9"/>
  </w:num>
  <w:num w:numId="26">
    <w:abstractNumId w:val="21"/>
  </w:num>
  <w:num w:numId="27">
    <w:abstractNumId w:val="13"/>
  </w:num>
  <w:num w:numId="28">
    <w:abstractNumId w:val="18"/>
  </w:num>
  <w:num w:numId="29">
    <w:abstractNumId w:val="35"/>
  </w:num>
  <w:num w:numId="30">
    <w:abstractNumId w:val="17"/>
  </w:num>
  <w:num w:numId="31">
    <w:abstractNumId w:val="16"/>
  </w:num>
  <w:num w:numId="32">
    <w:abstractNumId w:val="27"/>
  </w:num>
  <w:num w:numId="33">
    <w:abstractNumId w:val="7"/>
  </w:num>
  <w:num w:numId="34">
    <w:abstractNumId w:val="30"/>
  </w:num>
  <w:num w:numId="35">
    <w:abstractNumId w:val="33"/>
  </w:num>
  <w:num w:numId="36">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46A7"/>
    <w:rsid w:val="00010E2D"/>
    <w:rsid w:val="00013CBE"/>
    <w:rsid w:val="000142EF"/>
    <w:rsid w:val="00014FC2"/>
    <w:rsid w:val="00024AEB"/>
    <w:rsid w:val="00025DE0"/>
    <w:rsid w:val="00030C04"/>
    <w:rsid w:val="00031478"/>
    <w:rsid w:val="000352C5"/>
    <w:rsid w:val="000436BA"/>
    <w:rsid w:val="00046459"/>
    <w:rsid w:val="00054422"/>
    <w:rsid w:val="00054FD4"/>
    <w:rsid w:val="000556C1"/>
    <w:rsid w:val="0005574A"/>
    <w:rsid w:val="00062C8D"/>
    <w:rsid w:val="00070C95"/>
    <w:rsid w:val="0007552A"/>
    <w:rsid w:val="000800C1"/>
    <w:rsid w:val="00091A2B"/>
    <w:rsid w:val="00096806"/>
    <w:rsid w:val="000A28D4"/>
    <w:rsid w:val="000A4B65"/>
    <w:rsid w:val="000B4B2E"/>
    <w:rsid w:val="000B6BF7"/>
    <w:rsid w:val="000C797B"/>
    <w:rsid w:val="000D13D1"/>
    <w:rsid w:val="000D256C"/>
    <w:rsid w:val="000E52B7"/>
    <w:rsid w:val="000F0A56"/>
    <w:rsid w:val="000F2DC7"/>
    <w:rsid w:val="000F478B"/>
    <w:rsid w:val="001029E5"/>
    <w:rsid w:val="00105FCA"/>
    <w:rsid w:val="00110350"/>
    <w:rsid w:val="00113023"/>
    <w:rsid w:val="00116070"/>
    <w:rsid w:val="001164F4"/>
    <w:rsid w:val="00136F7D"/>
    <w:rsid w:val="001405EC"/>
    <w:rsid w:val="00143E04"/>
    <w:rsid w:val="00145020"/>
    <w:rsid w:val="00151B33"/>
    <w:rsid w:val="001520B1"/>
    <w:rsid w:val="00155ED4"/>
    <w:rsid w:val="00156FA6"/>
    <w:rsid w:val="00165A5B"/>
    <w:rsid w:val="00171CFB"/>
    <w:rsid w:val="00177402"/>
    <w:rsid w:val="0018134D"/>
    <w:rsid w:val="001813EB"/>
    <w:rsid w:val="00183BA3"/>
    <w:rsid w:val="00184E83"/>
    <w:rsid w:val="00185C6C"/>
    <w:rsid w:val="00191FC0"/>
    <w:rsid w:val="00196379"/>
    <w:rsid w:val="001A06BC"/>
    <w:rsid w:val="001A6602"/>
    <w:rsid w:val="001A7FD0"/>
    <w:rsid w:val="001B59CC"/>
    <w:rsid w:val="001C263F"/>
    <w:rsid w:val="001C286B"/>
    <w:rsid w:val="001C2BC9"/>
    <w:rsid w:val="001C5126"/>
    <w:rsid w:val="001D0757"/>
    <w:rsid w:val="001D2E63"/>
    <w:rsid w:val="001D4D29"/>
    <w:rsid w:val="001D53D1"/>
    <w:rsid w:val="001E0361"/>
    <w:rsid w:val="001F0873"/>
    <w:rsid w:val="001F3560"/>
    <w:rsid w:val="001F4045"/>
    <w:rsid w:val="001F4C19"/>
    <w:rsid w:val="00207FE6"/>
    <w:rsid w:val="002305A0"/>
    <w:rsid w:val="0023291F"/>
    <w:rsid w:val="00232984"/>
    <w:rsid w:val="00235022"/>
    <w:rsid w:val="00236422"/>
    <w:rsid w:val="00244EB4"/>
    <w:rsid w:val="00247723"/>
    <w:rsid w:val="002561F7"/>
    <w:rsid w:val="002613CB"/>
    <w:rsid w:val="00261944"/>
    <w:rsid w:val="0026228A"/>
    <w:rsid w:val="00262969"/>
    <w:rsid w:val="002637E2"/>
    <w:rsid w:val="00263E11"/>
    <w:rsid w:val="00267422"/>
    <w:rsid w:val="0026799B"/>
    <w:rsid w:val="002700AA"/>
    <w:rsid w:val="002712CB"/>
    <w:rsid w:val="002753C3"/>
    <w:rsid w:val="00277691"/>
    <w:rsid w:val="002777F6"/>
    <w:rsid w:val="00286667"/>
    <w:rsid w:val="00291352"/>
    <w:rsid w:val="002A18A5"/>
    <w:rsid w:val="002A5B02"/>
    <w:rsid w:val="002A6045"/>
    <w:rsid w:val="002A7006"/>
    <w:rsid w:val="002B0DDF"/>
    <w:rsid w:val="002B2DAA"/>
    <w:rsid w:val="002B3CCD"/>
    <w:rsid w:val="002B61F0"/>
    <w:rsid w:val="002C0C87"/>
    <w:rsid w:val="002D1FF0"/>
    <w:rsid w:val="002D3B77"/>
    <w:rsid w:val="002E3FD8"/>
    <w:rsid w:val="002E78C9"/>
    <w:rsid w:val="00303DE0"/>
    <w:rsid w:val="00312C80"/>
    <w:rsid w:val="00315056"/>
    <w:rsid w:val="0031512B"/>
    <w:rsid w:val="003333DB"/>
    <w:rsid w:val="00342DD3"/>
    <w:rsid w:val="003437A1"/>
    <w:rsid w:val="00346CB9"/>
    <w:rsid w:val="0035036E"/>
    <w:rsid w:val="0036066D"/>
    <w:rsid w:val="00362C8B"/>
    <w:rsid w:val="003656F1"/>
    <w:rsid w:val="00374DCF"/>
    <w:rsid w:val="003850F8"/>
    <w:rsid w:val="003B1D37"/>
    <w:rsid w:val="003B5D3E"/>
    <w:rsid w:val="003C1349"/>
    <w:rsid w:val="003D297C"/>
    <w:rsid w:val="003D4033"/>
    <w:rsid w:val="003D51EC"/>
    <w:rsid w:val="003E01AE"/>
    <w:rsid w:val="003E288F"/>
    <w:rsid w:val="003E4783"/>
    <w:rsid w:val="003F14DA"/>
    <w:rsid w:val="003F5B7D"/>
    <w:rsid w:val="00404464"/>
    <w:rsid w:val="00405E23"/>
    <w:rsid w:val="00413970"/>
    <w:rsid w:val="004150D4"/>
    <w:rsid w:val="00415B1B"/>
    <w:rsid w:val="004278E4"/>
    <w:rsid w:val="00440F6D"/>
    <w:rsid w:val="004438A3"/>
    <w:rsid w:val="0044610D"/>
    <w:rsid w:val="0047069B"/>
    <w:rsid w:val="00475E91"/>
    <w:rsid w:val="004762C3"/>
    <w:rsid w:val="00481E9C"/>
    <w:rsid w:val="00485155"/>
    <w:rsid w:val="00495E3C"/>
    <w:rsid w:val="00496656"/>
    <w:rsid w:val="004A377D"/>
    <w:rsid w:val="004B4617"/>
    <w:rsid w:val="004B58F6"/>
    <w:rsid w:val="004C2F03"/>
    <w:rsid w:val="004C3BEE"/>
    <w:rsid w:val="004C3E71"/>
    <w:rsid w:val="004D15B5"/>
    <w:rsid w:val="004D1DEB"/>
    <w:rsid w:val="004D4CFB"/>
    <w:rsid w:val="004E09F0"/>
    <w:rsid w:val="004E4468"/>
    <w:rsid w:val="004E44F3"/>
    <w:rsid w:val="004E4A32"/>
    <w:rsid w:val="004E7B86"/>
    <w:rsid w:val="004F15FC"/>
    <w:rsid w:val="004F7CDE"/>
    <w:rsid w:val="00500B16"/>
    <w:rsid w:val="005074E6"/>
    <w:rsid w:val="00507E5D"/>
    <w:rsid w:val="00511690"/>
    <w:rsid w:val="00527767"/>
    <w:rsid w:val="00527E1E"/>
    <w:rsid w:val="00536219"/>
    <w:rsid w:val="00536605"/>
    <w:rsid w:val="00541E5B"/>
    <w:rsid w:val="0054394F"/>
    <w:rsid w:val="00545790"/>
    <w:rsid w:val="0054584D"/>
    <w:rsid w:val="005464A9"/>
    <w:rsid w:val="00556C92"/>
    <w:rsid w:val="00557BE4"/>
    <w:rsid w:val="00572751"/>
    <w:rsid w:val="00574D17"/>
    <w:rsid w:val="00581481"/>
    <w:rsid w:val="005863D4"/>
    <w:rsid w:val="005933B2"/>
    <w:rsid w:val="005953FD"/>
    <w:rsid w:val="005C44BC"/>
    <w:rsid w:val="005C485F"/>
    <w:rsid w:val="005C55B7"/>
    <w:rsid w:val="005C7818"/>
    <w:rsid w:val="005D16D2"/>
    <w:rsid w:val="005D3B5F"/>
    <w:rsid w:val="005D5889"/>
    <w:rsid w:val="005D77E4"/>
    <w:rsid w:val="005D79B1"/>
    <w:rsid w:val="005E16C5"/>
    <w:rsid w:val="005E19BA"/>
    <w:rsid w:val="005E6C14"/>
    <w:rsid w:val="006035E3"/>
    <w:rsid w:val="006108B2"/>
    <w:rsid w:val="00610E5F"/>
    <w:rsid w:val="00620CDF"/>
    <w:rsid w:val="00641FD0"/>
    <w:rsid w:val="0065222B"/>
    <w:rsid w:val="00660670"/>
    <w:rsid w:val="00662D93"/>
    <w:rsid w:val="00662E0A"/>
    <w:rsid w:val="006630E7"/>
    <w:rsid w:val="00680519"/>
    <w:rsid w:val="006810D6"/>
    <w:rsid w:val="0068724F"/>
    <w:rsid w:val="00687D55"/>
    <w:rsid w:val="006A1CB2"/>
    <w:rsid w:val="006A5BE3"/>
    <w:rsid w:val="006B03F9"/>
    <w:rsid w:val="006B4122"/>
    <w:rsid w:val="006C1281"/>
    <w:rsid w:val="006C2E22"/>
    <w:rsid w:val="006C661C"/>
    <w:rsid w:val="006E680F"/>
    <w:rsid w:val="006F166E"/>
    <w:rsid w:val="006F47B8"/>
    <w:rsid w:val="006F4870"/>
    <w:rsid w:val="006F4EA6"/>
    <w:rsid w:val="006F57E7"/>
    <w:rsid w:val="00703610"/>
    <w:rsid w:val="00703D8C"/>
    <w:rsid w:val="00705BFB"/>
    <w:rsid w:val="00742F86"/>
    <w:rsid w:val="007528DB"/>
    <w:rsid w:val="00782684"/>
    <w:rsid w:val="00784333"/>
    <w:rsid w:val="00786571"/>
    <w:rsid w:val="00787F89"/>
    <w:rsid w:val="00791465"/>
    <w:rsid w:val="00795F9A"/>
    <w:rsid w:val="007972F9"/>
    <w:rsid w:val="007A1633"/>
    <w:rsid w:val="007A21EE"/>
    <w:rsid w:val="007A7DEB"/>
    <w:rsid w:val="007C1EB9"/>
    <w:rsid w:val="007C6734"/>
    <w:rsid w:val="007C6D9F"/>
    <w:rsid w:val="007D3557"/>
    <w:rsid w:val="007D4579"/>
    <w:rsid w:val="007E4E01"/>
    <w:rsid w:val="007F3C8A"/>
    <w:rsid w:val="00800371"/>
    <w:rsid w:val="00802630"/>
    <w:rsid w:val="00802A8B"/>
    <w:rsid w:val="008040A9"/>
    <w:rsid w:val="008043E3"/>
    <w:rsid w:val="00805040"/>
    <w:rsid w:val="008067B4"/>
    <w:rsid w:val="00810D59"/>
    <w:rsid w:val="008251E0"/>
    <w:rsid w:val="00826734"/>
    <w:rsid w:val="00833125"/>
    <w:rsid w:val="00833BE0"/>
    <w:rsid w:val="00834196"/>
    <w:rsid w:val="00834E1E"/>
    <w:rsid w:val="00842232"/>
    <w:rsid w:val="008472BD"/>
    <w:rsid w:val="0085246F"/>
    <w:rsid w:val="00854E01"/>
    <w:rsid w:val="00857308"/>
    <w:rsid w:val="00863EE2"/>
    <w:rsid w:val="00880593"/>
    <w:rsid w:val="00881353"/>
    <w:rsid w:val="008858C3"/>
    <w:rsid w:val="00890622"/>
    <w:rsid w:val="0089261A"/>
    <w:rsid w:val="00895B15"/>
    <w:rsid w:val="008A255B"/>
    <w:rsid w:val="008A2BA7"/>
    <w:rsid w:val="008A5A3A"/>
    <w:rsid w:val="008A5E8A"/>
    <w:rsid w:val="008B4642"/>
    <w:rsid w:val="008B63D7"/>
    <w:rsid w:val="008B7317"/>
    <w:rsid w:val="008B79CC"/>
    <w:rsid w:val="008C0D95"/>
    <w:rsid w:val="008D4BDB"/>
    <w:rsid w:val="008E0034"/>
    <w:rsid w:val="008E20A9"/>
    <w:rsid w:val="008E472B"/>
    <w:rsid w:val="008E47F2"/>
    <w:rsid w:val="008F1D34"/>
    <w:rsid w:val="0090678C"/>
    <w:rsid w:val="009076E5"/>
    <w:rsid w:val="00912E09"/>
    <w:rsid w:val="00917945"/>
    <w:rsid w:val="00927F0C"/>
    <w:rsid w:val="0093042A"/>
    <w:rsid w:val="00932BFF"/>
    <w:rsid w:val="00933D7F"/>
    <w:rsid w:val="00935803"/>
    <w:rsid w:val="00945A14"/>
    <w:rsid w:val="0095256C"/>
    <w:rsid w:val="00954057"/>
    <w:rsid w:val="00956221"/>
    <w:rsid w:val="00961532"/>
    <w:rsid w:val="00961FE7"/>
    <w:rsid w:val="00970C3B"/>
    <w:rsid w:val="00972909"/>
    <w:rsid w:val="009740CB"/>
    <w:rsid w:val="00987770"/>
    <w:rsid w:val="00987C39"/>
    <w:rsid w:val="00992B8C"/>
    <w:rsid w:val="00996734"/>
    <w:rsid w:val="009A1051"/>
    <w:rsid w:val="009A26A5"/>
    <w:rsid w:val="009A3990"/>
    <w:rsid w:val="009A4437"/>
    <w:rsid w:val="009A5D34"/>
    <w:rsid w:val="009B4A16"/>
    <w:rsid w:val="009B4C2D"/>
    <w:rsid w:val="009C7189"/>
    <w:rsid w:val="009D0C0D"/>
    <w:rsid w:val="009D5776"/>
    <w:rsid w:val="009E018A"/>
    <w:rsid w:val="009E5CD5"/>
    <w:rsid w:val="009E6D4C"/>
    <w:rsid w:val="009F1382"/>
    <w:rsid w:val="009F63D1"/>
    <w:rsid w:val="009F7383"/>
    <w:rsid w:val="00A02FF2"/>
    <w:rsid w:val="00A0437B"/>
    <w:rsid w:val="00A052CB"/>
    <w:rsid w:val="00A06E8F"/>
    <w:rsid w:val="00A108BE"/>
    <w:rsid w:val="00A16D49"/>
    <w:rsid w:val="00A232D8"/>
    <w:rsid w:val="00A32475"/>
    <w:rsid w:val="00A37206"/>
    <w:rsid w:val="00A40BCF"/>
    <w:rsid w:val="00A425B7"/>
    <w:rsid w:val="00A426AB"/>
    <w:rsid w:val="00A444B3"/>
    <w:rsid w:val="00A51EC2"/>
    <w:rsid w:val="00A52F61"/>
    <w:rsid w:val="00A56984"/>
    <w:rsid w:val="00A6065A"/>
    <w:rsid w:val="00A665BD"/>
    <w:rsid w:val="00A72B53"/>
    <w:rsid w:val="00A72C7B"/>
    <w:rsid w:val="00A75D56"/>
    <w:rsid w:val="00A813A0"/>
    <w:rsid w:val="00A8569F"/>
    <w:rsid w:val="00A858AE"/>
    <w:rsid w:val="00A87DD1"/>
    <w:rsid w:val="00A951E3"/>
    <w:rsid w:val="00A9523E"/>
    <w:rsid w:val="00A971C9"/>
    <w:rsid w:val="00A97211"/>
    <w:rsid w:val="00A9797F"/>
    <w:rsid w:val="00A97F33"/>
    <w:rsid w:val="00AA081B"/>
    <w:rsid w:val="00AA5EAE"/>
    <w:rsid w:val="00AA70F7"/>
    <w:rsid w:val="00AB3FE6"/>
    <w:rsid w:val="00AB4A8F"/>
    <w:rsid w:val="00AB6952"/>
    <w:rsid w:val="00AC68B0"/>
    <w:rsid w:val="00AC6973"/>
    <w:rsid w:val="00AD2635"/>
    <w:rsid w:val="00AD6A8F"/>
    <w:rsid w:val="00AE07AF"/>
    <w:rsid w:val="00AE18C1"/>
    <w:rsid w:val="00AE4309"/>
    <w:rsid w:val="00AE49BD"/>
    <w:rsid w:val="00AE58C7"/>
    <w:rsid w:val="00AF25C3"/>
    <w:rsid w:val="00AF5DEA"/>
    <w:rsid w:val="00B00D0B"/>
    <w:rsid w:val="00B07633"/>
    <w:rsid w:val="00B14935"/>
    <w:rsid w:val="00B32B3B"/>
    <w:rsid w:val="00B36889"/>
    <w:rsid w:val="00B40B01"/>
    <w:rsid w:val="00B4380B"/>
    <w:rsid w:val="00B470CA"/>
    <w:rsid w:val="00B505A1"/>
    <w:rsid w:val="00B542BF"/>
    <w:rsid w:val="00B54A74"/>
    <w:rsid w:val="00B54A9E"/>
    <w:rsid w:val="00B5591A"/>
    <w:rsid w:val="00B5721A"/>
    <w:rsid w:val="00B607A0"/>
    <w:rsid w:val="00B6290B"/>
    <w:rsid w:val="00B75D9D"/>
    <w:rsid w:val="00B77F52"/>
    <w:rsid w:val="00BA1F7D"/>
    <w:rsid w:val="00BA335E"/>
    <w:rsid w:val="00BA74A1"/>
    <w:rsid w:val="00BB37D0"/>
    <w:rsid w:val="00BB6BB7"/>
    <w:rsid w:val="00BC0A6B"/>
    <w:rsid w:val="00BD1F60"/>
    <w:rsid w:val="00BD5E8C"/>
    <w:rsid w:val="00BE621E"/>
    <w:rsid w:val="00BF0257"/>
    <w:rsid w:val="00BF33C7"/>
    <w:rsid w:val="00C1005C"/>
    <w:rsid w:val="00C11245"/>
    <w:rsid w:val="00C11F55"/>
    <w:rsid w:val="00C15646"/>
    <w:rsid w:val="00C27203"/>
    <w:rsid w:val="00C439DE"/>
    <w:rsid w:val="00C4789E"/>
    <w:rsid w:val="00C554D8"/>
    <w:rsid w:val="00C57606"/>
    <w:rsid w:val="00C57DEE"/>
    <w:rsid w:val="00C63EED"/>
    <w:rsid w:val="00C66C07"/>
    <w:rsid w:val="00C66E87"/>
    <w:rsid w:val="00C75296"/>
    <w:rsid w:val="00C75298"/>
    <w:rsid w:val="00C80993"/>
    <w:rsid w:val="00C816CD"/>
    <w:rsid w:val="00C86E35"/>
    <w:rsid w:val="00C96739"/>
    <w:rsid w:val="00CA6D35"/>
    <w:rsid w:val="00CB2172"/>
    <w:rsid w:val="00CC4FDB"/>
    <w:rsid w:val="00CC532C"/>
    <w:rsid w:val="00CC726B"/>
    <w:rsid w:val="00CE29FB"/>
    <w:rsid w:val="00CE3D8D"/>
    <w:rsid w:val="00D013C1"/>
    <w:rsid w:val="00D1253E"/>
    <w:rsid w:val="00D14AAD"/>
    <w:rsid w:val="00D200F9"/>
    <w:rsid w:val="00D20893"/>
    <w:rsid w:val="00D22E71"/>
    <w:rsid w:val="00D26676"/>
    <w:rsid w:val="00D31D51"/>
    <w:rsid w:val="00D41CC0"/>
    <w:rsid w:val="00D42470"/>
    <w:rsid w:val="00D50067"/>
    <w:rsid w:val="00D50935"/>
    <w:rsid w:val="00D5579A"/>
    <w:rsid w:val="00D63541"/>
    <w:rsid w:val="00D72009"/>
    <w:rsid w:val="00D855E7"/>
    <w:rsid w:val="00D870B9"/>
    <w:rsid w:val="00D96F7F"/>
    <w:rsid w:val="00D97401"/>
    <w:rsid w:val="00DA19F2"/>
    <w:rsid w:val="00DB412D"/>
    <w:rsid w:val="00DC5772"/>
    <w:rsid w:val="00DC7AB1"/>
    <w:rsid w:val="00DD0A8E"/>
    <w:rsid w:val="00DD58B8"/>
    <w:rsid w:val="00DD6203"/>
    <w:rsid w:val="00DF48D4"/>
    <w:rsid w:val="00E12FC8"/>
    <w:rsid w:val="00E22786"/>
    <w:rsid w:val="00E22EB3"/>
    <w:rsid w:val="00E30387"/>
    <w:rsid w:val="00E34394"/>
    <w:rsid w:val="00E34F5D"/>
    <w:rsid w:val="00E4177D"/>
    <w:rsid w:val="00E41946"/>
    <w:rsid w:val="00E425E5"/>
    <w:rsid w:val="00E4403A"/>
    <w:rsid w:val="00E46996"/>
    <w:rsid w:val="00E47ACA"/>
    <w:rsid w:val="00E53682"/>
    <w:rsid w:val="00E55815"/>
    <w:rsid w:val="00E56524"/>
    <w:rsid w:val="00E57737"/>
    <w:rsid w:val="00E60D5D"/>
    <w:rsid w:val="00E65EF9"/>
    <w:rsid w:val="00E7149E"/>
    <w:rsid w:val="00E71D23"/>
    <w:rsid w:val="00E72BB4"/>
    <w:rsid w:val="00E7354B"/>
    <w:rsid w:val="00E7684B"/>
    <w:rsid w:val="00E76CA1"/>
    <w:rsid w:val="00E80225"/>
    <w:rsid w:val="00E8053B"/>
    <w:rsid w:val="00E87B44"/>
    <w:rsid w:val="00E91E98"/>
    <w:rsid w:val="00E93179"/>
    <w:rsid w:val="00E94BB5"/>
    <w:rsid w:val="00E95EBB"/>
    <w:rsid w:val="00EA1E52"/>
    <w:rsid w:val="00EB773F"/>
    <w:rsid w:val="00EC7EE9"/>
    <w:rsid w:val="00ED0D52"/>
    <w:rsid w:val="00ED4BE0"/>
    <w:rsid w:val="00EF0A4D"/>
    <w:rsid w:val="00EF1051"/>
    <w:rsid w:val="00EF3AE2"/>
    <w:rsid w:val="00EF4563"/>
    <w:rsid w:val="00F02ECF"/>
    <w:rsid w:val="00F03CD4"/>
    <w:rsid w:val="00F10147"/>
    <w:rsid w:val="00F136B1"/>
    <w:rsid w:val="00F14D23"/>
    <w:rsid w:val="00F213BE"/>
    <w:rsid w:val="00F25E7A"/>
    <w:rsid w:val="00F3107A"/>
    <w:rsid w:val="00F41315"/>
    <w:rsid w:val="00F444C7"/>
    <w:rsid w:val="00F5308F"/>
    <w:rsid w:val="00F56861"/>
    <w:rsid w:val="00F62F4E"/>
    <w:rsid w:val="00F639D8"/>
    <w:rsid w:val="00F67953"/>
    <w:rsid w:val="00F710BB"/>
    <w:rsid w:val="00F7184F"/>
    <w:rsid w:val="00F729E7"/>
    <w:rsid w:val="00F72D4E"/>
    <w:rsid w:val="00F7456A"/>
    <w:rsid w:val="00F75B48"/>
    <w:rsid w:val="00F8263E"/>
    <w:rsid w:val="00F83A52"/>
    <w:rsid w:val="00F9359B"/>
    <w:rsid w:val="00F95A27"/>
    <w:rsid w:val="00FA0BA5"/>
    <w:rsid w:val="00FA6DB8"/>
    <w:rsid w:val="00FB378F"/>
    <w:rsid w:val="00FB40BB"/>
    <w:rsid w:val="00FB5F46"/>
    <w:rsid w:val="00FC49A6"/>
    <w:rsid w:val="00FC5FD6"/>
    <w:rsid w:val="00FD0E49"/>
    <w:rsid w:val="00FE0E18"/>
    <w:rsid w:val="00FE1415"/>
    <w:rsid w:val="00FE78C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254CF"/>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5"/>
      </w:numPr>
    </w:pPr>
  </w:style>
  <w:style w:type="paragraph" w:styleId="Ttulo2">
    <w:name w:val="heading 2"/>
    <w:basedOn w:val="Normal"/>
    <w:next w:val="Normal"/>
    <w:link w:val="Ttulo2Car"/>
    <w:uiPriority w:val="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ind w:left="864"/>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030C0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030C04"/>
    <w:rPr>
      <w:rFonts w:eastAsia="Calibri" w:cs="Times New Roman"/>
      <w:b/>
      <w:bCs/>
      <w:sz w:val="20"/>
      <w:szCs w:val="20"/>
    </w:rPr>
  </w:style>
  <w:style w:type="character" w:styleId="Mencinsinresolver">
    <w:name w:val="Unresolved Mention"/>
    <w:basedOn w:val="Fuentedeprrafopredeter"/>
    <w:uiPriority w:val="99"/>
    <w:semiHidden/>
    <w:unhideWhenUsed/>
    <w:rsid w:val="00BE621E"/>
    <w:rPr>
      <w:color w:val="605E5C"/>
      <w:shd w:val="clear" w:color="auto" w:fill="E1DFDD"/>
    </w:rPr>
  </w:style>
  <w:style w:type="paragraph" w:styleId="Revisin">
    <w:name w:val="Revision"/>
    <w:hidden/>
    <w:uiPriority w:val="99"/>
    <w:semiHidden/>
    <w:rsid w:val="00DF48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58933">
      <w:bodyDiv w:val="1"/>
      <w:marLeft w:val="0"/>
      <w:marRight w:val="0"/>
      <w:marTop w:val="0"/>
      <w:marBottom w:val="0"/>
      <w:divBdr>
        <w:top w:val="none" w:sz="0" w:space="0" w:color="auto"/>
        <w:left w:val="none" w:sz="0" w:space="0" w:color="auto"/>
        <w:bottom w:val="none" w:sz="0" w:space="0" w:color="auto"/>
        <w:right w:val="none" w:sz="0" w:space="0" w:color="auto"/>
      </w:divBdr>
    </w:div>
    <w:div w:id="277684488">
      <w:bodyDiv w:val="1"/>
      <w:marLeft w:val="0"/>
      <w:marRight w:val="0"/>
      <w:marTop w:val="0"/>
      <w:marBottom w:val="0"/>
      <w:divBdr>
        <w:top w:val="none" w:sz="0" w:space="0" w:color="auto"/>
        <w:left w:val="none" w:sz="0" w:space="0" w:color="auto"/>
        <w:bottom w:val="none" w:sz="0" w:space="0" w:color="auto"/>
        <w:right w:val="none" w:sz="0" w:space="0" w:color="auto"/>
      </w:divBdr>
      <w:divsChild>
        <w:div w:id="1072969292">
          <w:marLeft w:val="547"/>
          <w:marRight w:val="0"/>
          <w:marTop w:val="0"/>
          <w:marBottom w:val="0"/>
          <w:divBdr>
            <w:top w:val="none" w:sz="0" w:space="0" w:color="auto"/>
            <w:left w:val="none" w:sz="0" w:space="0" w:color="auto"/>
            <w:bottom w:val="none" w:sz="0" w:space="0" w:color="auto"/>
            <w:right w:val="none" w:sz="0" w:space="0" w:color="auto"/>
          </w:divBdr>
        </w:div>
      </w:divsChild>
    </w:div>
    <w:div w:id="561718603">
      <w:bodyDiv w:val="1"/>
      <w:marLeft w:val="0"/>
      <w:marRight w:val="0"/>
      <w:marTop w:val="0"/>
      <w:marBottom w:val="0"/>
      <w:divBdr>
        <w:top w:val="none" w:sz="0" w:space="0" w:color="auto"/>
        <w:left w:val="none" w:sz="0" w:space="0" w:color="auto"/>
        <w:bottom w:val="none" w:sz="0" w:space="0" w:color="auto"/>
        <w:right w:val="none" w:sz="0" w:space="0" w:color="auto"/>
      </w:divBdr>
    </w:div>
    <w:div w:id="839586558">
      <w:bodyDiv w:val="1"/>
      <w:marLeft w:val="0"/>
      <w:marRight w:val="0"/>
      <w:marTop w:val="0"/>
      <w:marBottom w:val="0"/>
      <w:divBdr>
        <w:top w:val="none" w:sz="0" w:space="0" w:color="auto"/>
        <w:left w:val="none" w:sz="0" w:space="0" w:color="auto"/>
        <w:bottom w:val="none" w:sz="0" w:space="0" w:color="auto"/>
        <w:right w:val="none" w:sz="0" w:space="0" w:color="auto"/>
      </w:divBdr>
    </w:div>
    <w:div w:id="205746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 TargetMode="External"/><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mailto:oficina.arica@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ficina.arica@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oficina.arica@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Zn0JhdGBi6KkgSyzeJ433ODAx0Df95UG7acQsO8aqz0=</DigestValue>
    </Reference>
    <Reference Type="http://www.w3.org/2000/09/xmldsig#Object" URI="#idOfficeObject">
      <DigestMethod Algorithm="http://www.w3.org/2001/04/xmlenc#sha256"/>
      <DigestValue>Sbu7afrFADW7gqZpv5IHOYGV5gVadYQO8VzJT7+Rk4g=</DigestValue>
    </Reference>
    <Reference Type="http://uri.etsi.org/01903#SignedProperties" URI="#idSignedProperties">
      <Transforms>
        <Transform Algorithm="http://www.w3.org/TR/2001/REC-xml-c14n-20010315"/>
      </Transforms>
      <DigestMethod Algorithm="http://www.w3.org/2001/04/xmlenc#sha256"/>
      <DigestValue>UEeppfuSR+t3O07odvyTgFT43DnmjvBn9wgfhnqt78A=</DigestValue>
    </Reference>
    <Reference Type="http://www.w3.org/2000/09/xmldsig#Object" URI="#idValidSigLnImg">
      <DigestMethod Algorithm="http://www.w3.org/2001/04/xmlenc#sha256"/>
      <DigestValue>F/xaSWjbloCTiq3/V9oWLyGsq1BsPOVBumD9GQ8mshE=</DigestValue>
    </Reference>
    <Reference Type="http://www.w3.org/2000/09/xmldsig#Object" URI="#idInvalidSigLnImg">
      <DigestMethod Algorithm="http://www.w3.org/2001/04/xmlenc#sha256"/>
      <DigestValue>p09T0y5gd/H/KEyS4Ns1+byRWs2kXSG9sWwmyQyxs/U=</DigestValue>
    </Reference>
  </SignedInfo>
  <SignatureValue>TxdO5DtVQ5+u3aOuKdQH7dG7yzybUT6Rl2XkGqukmFFBJpwvWI7pNmxlDYWUi2/45dQaibVM+COT
0Zn5iTMqi+b8/ZRkXEs1By9pBSk/ryRobHWbvF6R4MplWPxj+WUG5RUDAv2O9MPoKvvCQm7vL2DJ
Z4ydPZgTjMtjbVePtAJRb2nkt8zne9uqr+tLZxhX8yvyhGyjGXArj29vx6uBpbHBOWV8ZhrnZNjK
jcGx8KMKocPpKClLpopvrMJsx0749rDnprSBdJ+VINNyZwls1yRelr6g676ShmYcg84eVG6N6jiY
yK6Lkoiqgs7Z+ZBywI4F1I6lzPuqHVKIrCo9RQ==</SignatureValue>
  <KeyInfo>
    <X509Data>
      <X509Certificate>MIIH8jCCBtqgAwIBAgIIcIBleFLmJ1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yMzMwMFoXDTIwMDIyMDEyMzMwMFowggEmMQswCQYDVQQGEwJDTDE0MDIGA1UECAwrREVDSU1PUVVJTlRBIC0gUkVHSU9OIERFIEFSSUNBIFkgUEFSSU5BQ09UQTEOMAwGA1UEBwwFQXJpY2ExLDAqBgNVBAoMI1N1cGVyaW50ZW5kZW5jaWEgZGVsIE1lZGlvIEFtYmllbnRlMTwwOgYDVQQLDDNUZXJtaW5vcyBkZSB1c28gZW4gd3d3LmVzaWduLWxhLmNvbS9hY3VlcmRvdGVyY2Vyb3MxFTATBgNVBAwMDEZpc2NhbGl6YWRvcjEmMCQGA1UEAwwdU2VyZ2lvIEFuZHLDqXMgUm9tw6FuIEdhcnJpZG8xJjAkBgkqhkiG9w0BCQEWF3Nlcmdpby5yb21hbkBzbWEuZ29iLmNsMIIBIjANBgkqhkiG9w0BAQEFAAOCAQ8AMIIBCgKCAQEAq88V7hzK7124UnfS62cRD0vvuI1cb7EQrXlY4ydve7gCl5/Cdskiptz0oS2aFtEHZaEUmIivsl6Qa6p0j8wA1cyKU2iGly8BiSCpKCmjP6xzEE1226YhGmXi/SnMoXvUOb47VELDMjVPmh+iiLS3B3w6NpFPJoq5ZUaWIQRZCf7f23oACb7ydi62Mh4SDBo0IRqUFgrzY5onCh0+73UlwZJeIFzUGyG03YsHjZdSKT/c3zVfhMG2vCT+dTeqbfBlE8A15DSWG8qnM7d/HOaM0i1NEpOnZmpudTN931foSBmuUalczCvfujyHTFtZR05r4k+U6UyLlzA8FQgbYUuhmwIDAQABo4IDdTCCA3EwgYUGCCsGAQUFBwEBBHkwdzBPBggrBgEFBQcwAoZDaHR0cDovL3BraS5lc2lnbi1sYS5jb20vY2FjZXJ0cy9wa2lDbGFzczNGRUFwYXJhRXN0YWRvZGVDaGlsZUNBLmNydDAkBggrBgEFBQcwAYYYaHR0cDovL29jc3AuZXNpZ24tbGEuY29tMB0GA1UdDgQWBBRX3ZX07ZG6zrdJ5kFTpefHAgrH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g2NDIzNi00MCMGA1UdEgQcMBqgGAYIKwYBBAHBAQKgDBYKOTk1NTE3NDAtSzANBgkqhkiG9w0BAQsFAAOCAQEAEthWMk7ceOfu3C7iM5zxmGdxUnRMRqGkdoPhLG6OCLTIhmwSSO37iG1/d0oIX+49754cxCiP7b1TELxnsjLc2uXoVYxNjEVBmvoUE/J4I/3qUUV3nTsgdE6B+qeisE3ssF4mpc17VQfpfUXd8F9E2YdfSNJTfYnAwrLRcFwKGxjKEQpho7pTgFxg6h379VTmRo2KfWNW7W+pajppe1sHOUm1fkcyVxEEKdUWNDyZoaRaq7roD/abADWmW2Z+zTzVrBM6/eXdLvoDTtQb4MS7RWxEAIVrJI+4W5Z/KE5vbrLv38Q5jKkAxmF2KmWLAIvUdhCuQ9U8vFXoBmSUfZZWL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RE4WFQsjRudMlcqb5qHJsJc7ivl8pCICSOoT/fBVo4Y=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0HAk+PEtN+S6ptpWJ8ZXjUWNxTWGJfSryIwlQx1zhSk=</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0HAk+PEtN+S6ptpWJ8ZXjUWNxTWGJfSryIwlQx1zhSk=</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0HAk+PEtN+S6ptpWJ8ZXjUWNxTWGJfSryIwlQx1zhSk=</DigestValue>
      </Reference>
      <Reference URI="/word/document.xml?ContentType=application/vnd.openxmlformats-officedocument.wordprocessingml.document.main+xml">
        <DigestMethod Algorithm="http://www.w3.org/2001/04/xmlenc#sha256"/>
        <DigestValue>2FdzfQLJdI5NJPnqh0wkCnfGBhPtyLsR8whRtGrSG4I=</DigestValue>
      </Reference>
      <Reference URI="/word/endnotes.xml?ContentType=application/vnd.openxmlformats-officedocument.wordprocessingml.endnotes+xml">
        <DigestMethod Algorithm="http://www.w3.org/2001/04/xmlenc#sha256"/>
        <DigestValue>DAwqA7yXhxKCiKFY9ZJxDp1PBA5O5DLSNq4Pdt9Bu8Y=</DigestValue>
      </Reference>
      <Reference URI="/word/fontTable.xml?ContentType=application/vnd.openxmlformats-officedocument.wordprocessingml.fontTable+xml">
        <DigestMethod Algorithm="http://www.w3.org/2001/04/xmlenc#sha256"/>
        <DigestValue>Gxavjgt/xOapvpmTJ3PbEiKeRumtGHxqaqN3oR+y5M0=</DigestValue>
      </Reference>
      <Reference URI="/word/footer1.xml?ContentType=application/vnd.openxmlformats-officedocument.wordprocessingml.footer+xml">
        <DigestMethod Algorithm="http://www.w3.org/2001/04/xmlenc#sha256"/>
        <DigestValue>n10CJZ02KP5cFvO7oBfMItlqlUngG7UJYf6MNwADxGw=</DigestValue>
      </Reference>
      <Reference URI="/word/footer2.xml?ContentType=application/vnd.openxmlformats-officedocument.wordprocessingml.footer+xml">
        <DigestMethod Algorithm="http://www.w3.org/2001/04/xmlenc#sha256"/>
        <DigestValue>imjjB5+AVGoWqyY4Ai0CaEfGpUu7FC3LQG0tuqFgKLg=</DigestValue>
      </Reference>
      <Reference URI="/word/footer3.xml?ContentType=application/vnd.openxmlformats-officedocument.wordprocessingml.footer+xml">
        <DigestMethod Algorithm="http://www.w3.org/2001/04/xmlenc#sha256"/>
        <DigestValue>S1BMSW24Q74zToJsVK9CTdLu8VAnZX816auPnV2MxvM=</DigestValue>
      </Reference>
      <Reference URI="/word/footnotes.xml?ContentType=application/vnd.openxmlformats-officedocument.wordprocessingml.footnotes+xml">
        <DigestMethod Algorithm="http://www.w3.org/2001/04/xmlenc#sha256"/>
        <DigestValue>xJukohcDjd7xAzB6DBWsRU5C7V8WfAQeELR48i4yl+Q=</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shQJVpzigZCSHxu9IDios9r7vw0Drhc8HNQb/Uwm5TM=</DigestValue>
      </Reference>
      <Reference URI="/word/media/image11.jpeg?ContentType=image/jpeg">
        <DigestMethod Algorithm="http://www.w3.org/2001/04/xmlenc#sha256"/>
        <DigestValue>2G6H9cBJA2jPPkKeONbwffOWjC5niL3b/Czhx/LUR7s=</DigestValue>
      </Reference>
      <Reference URI="/word/media/image12.jpeg?ContentType=image/jpeg">
        <DigestMethod Algorithm="http://www.w3.org/2001/04/xmlenc#sha256"/>
        <DigestValue>ItQZcTsRiexdA3Zp30b0l9dFL26sbjXs5/LNuob2PE0=</DigestValue>
      </Reference>
      <Reference URI="/word/media/image13.jpeg?ContentType=image/jpeg">
        <DigestMethod Algorithm="http://www.w3.org/2001/04/xmlenc#sha256"/>
        <DigestValue>Ws7x6WonpxCttVEVlwKtiOk31tWifDQiBuRdLesX4KI=</DigestValue>
      </Reference>
      <Reference URI="/word/media/image14.jpeg?ContentType=image/jpeg">
        <DigestMethod Algorithm="http://www.w3.org/2001/04/xmlenc#sha256"/>
        <DigestValue>AzeNfsFZsIaH0MvqIOxP1K1SRk0+8QBi3dUTalrnbOc=</DigestValue>
      </Reference>
      <Reference URI="/word/media/image15.jpeg?ContentType=image/jpeg">
        <DigestMethod Algorithm="http://www.w3.org/2001/04/xmlenc#sha256"/>
        <DigestValue>WxDxffD2aOxLz6meMfYJyxNwWK7cyP3D3x5H/aj9GwQ=</DigestValue>
      </Reference>
      <Reference URI="/word/media/image16.jpeg?ContentType=image/jpeg">
        <DigestMethod Algorithm="http://www.w3.org/2001/04/xmlenc#sha256"/>
        <DigestValue>4Nhykx9eO+TIey/f+snmMzhoWUxkTN/t1pIK4EzjxaQ=</DigestValue>
      </Reference>
      <Reference URI="/word/media/image2.emf?ContentType=image/x-emf">
        <DigestMethod Algorithm="http://www.w3.org/2001/04/xmlenc#sha256"/>
        <DigestValue>1rEVpq3CdodtMetjTq11Y5JymKXoX6dZsVjzDKpxZe8=</DigestValue>
      </Reference>
      <Reference URI="/word/media/image3.emf?ContentType=image/x-emf">
        <DigestMethod Algorithm="http://www.w3.org/2001/04/xmlenc#sha256"/>
        <DigestValue>sVW51qWsA8UL4t2hypCpvp0tWflgnNu32VhBksFOFEQ=</DigestValue>
      </Reference>
      <Reference URI="/word/media/image4.emf?ContentType=image/x-emf">
        <DigestMethod Algorithm="http://www.w3.org/2001/04/xmlenc#sha256"/>
        <DigestValue>STvdKbVxFLoto3kDWo0tnQtsncw3ZDgH3EZGg6A8ftA=</DigestValue>
      </Reference>
      <Reference URI="/word/media/image5.jpeg?ContentType=image/jpeg">
        <DigestMethod Algorithm="http://www.w3.org/2001/04/xmlenc#sha256"/>
        <DigestValue>Ox6pfbdf3Htx16M5g09mUbLbhnp5/YLnsDhlXGaWXes=</DigestValue>
      </Reference>
      <Reference URI="/word/media/image6.jpeg?ContentType=image/jpeg">
        <DigestMethod Algorithm="http://www.w3.org/2001/04/xmlenc#sha256"/>
        <DigestValue>KJrNvUMPj/vsfEmH+5C2YC4QV4UV/LEQxsfiLtmYXwY=</DigestValue>
      </Reference>
      <Reference URI="/word/media/image7.emf?ContentType=image/x-emf">
        <DigestMethod Algorithm="http://www.w3.org/2001/04/xmlenc#sha256"/>
        <DigestValue>fsiy3+IdcCyVmi8wS3xssCMvo+xsCdZujBfwKOMxKRY=</DigestValue>
      </Reference>
      <Reference URI="/word/media/image8.jpeg?ContentType=image/jpeg">
        <DigestMethod Algorithm="http://www.w3.org/2001/04/xmlenc#sha256"/>
        <DigestValue>Dp9VD6Q6ClYTMiKjdW0SAjcn3vNbVJomaGlE2ZCnzTo=</DigestValue>
      </Reference>
      <Reference URI="/word/media/image9.jpeg?ContentType=image/jpeg">
        <DigestMethod Algorithm="http://www.w3.org/2001/04/xmlenc#sha256"/>
        <DigestValue>1F3osZoIDmzFAiNLLpoM8Rx5RVyG/s7c2W08hAMUHFk=</DigestValue>
      </Reference>
      <Reference URI="/word/numbering.xml?ContentType=application/vnd.openxmlformats-officedocument.wordprocessingml.numbering+xml">
        <DigestMethod Algorithm="http://www.w3.org/2001/04/xmlenc#sha256"/>
        <DigestValue>paENIj9s1rG7vRS+dm7lDDPAMbAdmfU5lBdSyFDcjUU=</DigestValue>
      </Reference>
      <Reference URI="/word/settings.xml?ContentType=application/vnd.openxmlformats-officedocument.wordprocessingml.settings+xml">
        <DigestMethod Algorithm="http://www.w3.org/2001/04/xmlenc#sha256"/>
        <DigestValue>GntUorKCW0MM0hz6Nyhj47xAcgGC27LzdIdpNKhso/o=</DigestValue>
      </Reference>
      <Reference URI="/word/styles.xml?ContentType=application/vnd.openxmlformats-officedocument.wordprocessingml.styles+xml">
        <DigestMethod Algorithm="http://www.w3.org/2001/04/xmlenc#sha256"/>
        <DigestValue>g6dZOUkJj/bp3e/ksqilN3Uwl203S/tdLZ7t/9TNTso=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AZWXd0SK8YWcyqH6q7VzyRBWyh1CX5EDxXvQ9z6VvWI=</DigestValue>
      </Reference>
    </Manifest>
    <SignatureProperties>
      <SignatureProperty Id="idSignatureTime" Target="#idPackageSignature">
        <mdssi:SignatureTime xmlns:mdssi="http://schemas.openxmlformats.org/package/2006/digital-signature">
          <mdssi:Format>YYYY-MM-DDThh:mm:ssTZD</mdssi:Format>
          <mdssi:Value>2019-07-19T15:45:20Z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5AAAAAAAAAAAAAAACDAAAqQUAACBFTUYAAAEA5P8AAAwAAAABAAAAAAAAAAAAAAAAAAAAgAcAADgEAADgAQAADgEAAAAAAAAAAAAAAAAAAABTBwCwHgQARgAAACwAAAAgAAAARU1GKwFAAQAcAAAAEAAAAAIQwNsBAAAAYAAAAGAAAABGAAAACA4AAPwNAABFTUYrIkAEAAwAAAAAAAAAHkAJAAwAAAAAAAAAJEABAAwAAAAAAAAAMEACABAAAAAEAAAAAACAPyFABwAMAAAAAAAAAAhAAAVUDQAASA0AAAIQwNsBAAAAAAAAAAAAAAAAAAAAAAAAAAEAAAD/2P/gABBKRklGAAEBAQDIAMgAAP/bAEMACgcHCAcGCggICAsKCgsOGBAODQ0OHRUWERgjHyUkIh8iISYrNy8mKTQpISIwQTE0OTs+Pj4lLkRJQzxINz0+O//bAEMBCgsLDg0OHBAQHDsoIig7Ozs7Ozs7Ozs7Ozs7Ozs7Ozs7Ozs7Ozs7Ozs7Ozs7Ozs7Ozs7Ozs7Ozs7Ozs7Ozs7O//AABEIAH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ooAKKKKACiiigAooooAKKKSgBaKKKACiikoAWis3V9f0zQ4hJqF0kRb7kY+Z3+ijk1i/254l1s7dG0gWMB/5etRBBPuEH/161jSlJX2XdkSqRTt1OrzRXJf8IVd3wD6z4j1C4k/u27CJF+gwagtIdT8LeKLKwfUZ77TNQ3JH9obc8TqM4z/n6cVapQd1GV36EOpJauOh2tFFFc5sFFFFABRWX4h1628OaRLqFzlgnypGOsjnoo/z0zV+3keW3ikkQI7ICyg52kjkVXK7c3QV1exLRRRUjCiiigAooooAKKKKACiiigAooooAKKKKACiiigAooooAKKKqanczWem3Fzb2zXU0UZZIV6ufSmld2B6D72+tdOtXurydIIU+87nj/wDXXNrq+teJ/l0OI6dYE4OoXCZdx/0zQ/zP6VHpvha81a5TVPFcgnlB3RWQP7qH6joT/k5rr1UKoVQAAMADtW75Kei1f4f8EyXNPfRfiZGleGdN0uU3Kxtc3jffu7lvMlb8T0/CtfFLTVkRyyqwJU4YA9D71jKTk7s0SS2FrkUlk134hMFdWstEj7DrM4wRn2A/DBrqrm4jtbaW4mbbHEhdz6ADJrE8GWckGim+uFAudTla8lx2L8gflitab5Yyl8vv/wCAZzXNJR+Z0FFFV7m+tLMA3V1DAG6GWQLn86xSb2NG7FiiuZuPiB4fhkaOOea6KnG63hZ1J9A3Q/nSf214i1XaNI0T7HE3/LzqTYwPaNTk/nWvsJ7tW9dCPaxvZamhrPh221y+0+4u5HaKxkMgt+Ckjdiw9v6mprrXdNsb+KxnuQLmUjbGqMx56ZwDj8cVjR+D725d5NY8S6jdFzkxW7/Z4vptBP6EVqaH4dtNB+0fZpJpWuGDO877346DPpTfJazle39f1oL3r6Kxq0tFFYGoUUUUAFFFJQAtFFFABRRRQAUUUUAFFFFABRRVXUNRtNLtHur24SCFOrMf0Hqfamk27ITaSuyyTise08WaNf6y2k2l359woOTGpZMjqN3TPFcdd6prnj+5ey0iOSz0lW2yzMdpkH+0fT/ZH412Ph3w1Y+G7TybRSXYDzJD1bH8q6Z0Y0o/vH73ZdPUwjVlUl7i07/5GzSUtFcp0CUtJmjIzjvQAGuW8O3Hk+MfEemucuZY7lSTyVZF/lwK6qsKHQJofGdzr32lfKmtVg8kLzkEHJP4H861ptJST6r9SJptpog8XT/altNBjk2NqMn75s42QLy5/EDH402TxPNeO1p4Y08aiYjse4Z/Lt4/bd/EfYfnWZ/wh7eJtX1G/wDEAlRVuPKtYkO3ESnrnuGz2967Gzs7bT7WO1tYVhhjGERBgCtpunCKitX+H9dDKCnKTk9DmRpXjPUZ/wDT9atrC3PVLFSW+gLAEfXJq5beBtBhk864tnv7g/emvZDKzfXPH6Vc1XxNo2ir/p1/FG/aJTuc/wDARzWQ3ifXdTyND8OzhD0uL4iJceoU8mhOtJae6vu/4cP3cX3f3nUQwQ20axQRJFGvREUKB+ArP1HxNomlA/bNRgjIOCitvbP+6uTXPt4X8Tawx/trXkhibrDZqSCPTnA/Q1p6b4G0HTXEotPtUw/5aXR8w/gOg/Kp5KMfild+X+b/AMg5qsvhjZef+SM5/Gmqas3l+GtBnuFY4W7ugY4h747j8RXWWX2r7HD9tEYudg80RZ2bu+M84qYKFAAGAOgFLWU5xatGNjWMWt3cKKKKzLCiiigAooooAKKKKACiiigAooooAKSmTTR28TzTSLHGg3M7nAUepNcldeINT8RTmx8NL5UHSXUJFwAP9gf1PXt61pTpSntt3M51FD1NPxB4qttGH2eFDeag/EdrHyxJ6Zx0/nWDbeD9U8R3cepeK7khRyllEcBQex/u/hknua6PQvDVjocZaMGa6fmW5l5dz357VsEgAk8AVt7ZU9KW/fr8u35mfs3PWp93T/gkVrawWdulvbRLFFGMKiDAAqWuf1Dxto9lP9mhkkv7rtBZp5jE+mRx+tMSXxTq6bkjt9EhboZF8+f644UfjmsvZT3lp6/1c0U47R1N65urezgae5njhiXq8jBQPxNYLeNbG5kaDR7e51acfw20eEH1c4AHvzRD4I06SUT6pcXWrTDnN3KSoPsowB9K37e2gtYRDbwxwxr0SNQoH4Cn+6j5v7l/n+Qe+32OamsfF2ski5vYNGt26xWpMkuPd+P/AB3FXNE8JWWiXj3sdxdz3UibZJJpS2/nPNbrMFBJIAHUmsW48V6ek5trES6lcjgxWaeZtPu33R+JpqdSS5YrTyFyxTu9zaqtfajZabAZ726it4x/FI4XPsPU1jPB4n1biW4g0a3PVIP305HoWPyj8Ks2HhPSrGcXTxveXf8Az83jmWT8CeB+AFTyxXxP7v8AP/hyuaT2RUfxVdXqkaDot1fA/dnlHkwn3Bbk/lUP9h+ItaBOtaubKEkf6Np/y5HcF+v866qlpqry/AkvxZLp8z95mRpHhbRdEw1lYxrL3mf55D/wI8/lWtilorOUnJ3k7miSSsgoooqRhRRRQAUUUUAFFFFABRRRQAUUUUAFFFFABWP4i8RQ+HraJ3tbi6muGKQwwJuLt6e38/Y1sUlVFpPVCd7aHnOoaH428WMtxePaafbKQ0VhI5I9t+Byfr+Qq/pGu3mi6q+ka2LG0SGLzHkjfCbSDhtzc5JGMHmu3xXNaf4IsYdQudS1Vl1W9nlL+bPGMIOwC8jiupYiMouM1p0SRzyotSUovUa3i251Jmj8OaRNfjp9pl/dQ/gTyf0qu/hPV9cff4j1hjCTn7HZZSMexJ5P4j8a68KFAAAAHQCo57mC1haa4mjhjX7zyMFA/E1kqvL/AA1b8X/XoaOmn8bv+RW03RtO0iLy7Czit1PUqvJ+p6mrtc+fFX25ymhabcanyR5w/dQA/wC+3X8AacdO8QakB/aGqR2ER6w6ep3Ee8jcj8AKThK95u3ruNSVvdRb1TxHpGjMEv72OKRhkRjLOf8AgIyazP7e1zVWC6NorwRE/wDH1f8AyDHqE6n861NO8P6XpZL2tmglJy0z/PIx92OTWlRzU47K/r/kHLJ7u3oYK+FxeBW12/n1NupiJ8uAenyL1/HNbVvbQWkQht4Y4Yx0SNQoH4CpaKiU5S3KUUtgoooqCgooooAKKKKACiiigAooooAKKKKACiiigAooooAKKKKACiiigAoopKADNZ2pa9pulusdzcfvm+7BGpeRvoq5NZuo+HtT1jVWku9WltrBBtigs3aNnHcuc9a1dL0XT9HhMdjapDn7zdWY+5PJrW0Ert3f9dTO8m9rFD7b4g1MAWVgmmQn/ltfHdJj2jU8H/eP4Utv4UsfNFzqTSardf8APS7O5Qf9lPuqPwrcpaXtGvh0HyLrqNVVRQqqAAMADtTqKKzLCiiigAooooAKKKKACiiigAooooAKKKKACiiigAooooAKKKKACiiigAooooAKKKKACiiigAooooAKKKKACiiigAooooAKKKKACiiigAooooAKKKKACiiigBKWiigAooooAKKKKACiiigD/9kIQAEIJAAAABgAAAACEMDbAQAAAAMAAAAAAAAAAAAAAAAAAAAbQAAAQAAAADQAAAABAAAAAgAAAAAAAL8AAAC/AACAQwAA8EIDAAAAAAAAgAAAAID///VCAAAAgAAAAID+/2dCIQAAAAgAAABiAAAADAAAAAEAAAAVAAAADAAAAAQAAAAVAAAADAAAAAQAAABRAAAAePAAAAAAAAAAAAAAegAAADkAAAAAAAAAAAAAAAAAAAAAAAAAAAEAAHgAAABQAAAAKAAAAHgAAAAA8AAAAAAAACAAzAB7AAAAOgAAACgAAAAAAQAAe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ef/9//3//f/9//3//f/9//3/+f/5//3//f/9//3//f/9//3//f/9//3//f/9//3//f/9//3//f/9//3//f/9//3//f/9//3//f/9//3//f/9//3//f/9//3//f/9//3//f/9//3//f/9//3//f/9//3//f/9//3//f/9//3//f/9//3//f/9//3//f/9//3//f/9//3//f/9//3//f/9//3//f/9//3//f/9//3//f/9//3//f/9//3//f/9//3//f/9//3//f/9//3//f/9//3//f/9//3//f/9//3//f/9//3//f/9//3//f/9//3//f/9//3//f/9//3//f/9//3//f/9//3//f/9//3//f/9//3//f/9//3//f/9//3//f/9//3//f/9//3//f/9//3//f/9//3//f/9//3//f/9//3//f/9//3//f/9//3//f/9//3//f/9//3//f/9//3//f/9//3//f/9//3//f/9//3//f/9//3//f/9//3//f/9//3//f/9//3//f/9//3//f/9//3//f/9//3//f/9//3//f/9//3//f/9//3//f/9//3//f/9//3//f/9//3//f/9//3//f/9//3//f/9//3//f/9//3//f/9//3//f/9//3//f/9//3//f/9//3//f/9//3/ef/9//3//f/9//3//f/9//3//e/9//3//f/9//3//f/9//3//f/9//3//f/9//3//f/9//3//f/9//3//f/9//3//f/9//3//f/9//3//f/9//3//f/9//3//f/9//3//f/9//3//f/9//3//f/9//3//f/9//3//f/9//3//f/9//3//f/9//3//f/9//3//f/9//3//f/9//3//f/9//3//f/9//3//f/9//3//f/9//3//f/9//3//f/9//3//f/9//3//f/9//3//f/9//3//f/9//3//f/9//3//f/9//3//f/9//3//f/9//3//f/9//3//f/9//3//f/9//3//f/9//3//f/9//3//f/9//3//f/9//3//f/9//3//f/9//3//f/9//3//f/9//3//f/9//3//f/9//3//f/9//3//f/9//3//f/9//3//f/9//3//f/9//3//f/9//3//f/9//3//f/9//3//f/9//3//f/9//3//f/9//3//f/9//3//f/9//3//f/9//3//f/9//3//f/9//3//f/9//3//f/9//3//f/9//3//f/9//3//f/9//3//f/9//3//f/9//3//f/9//3//f/9//3//f/9//3//f/9//3//f/9//3//f/9//3//f/9//3//f/9//3//f/9//3//f/9//3u/c997/3//f/53/nv/f/9//3//f997/3//f/9//3//f/9//3//f/9//3//f/9//3//f/9//3//f/9//3//f/9//3//f/9//3//f/9//3//f/9//3//f/9//3//f/9//3//f/9//3//f/9//3//f/9//3//f/9//3//f/9//3//f/9//3//f/9//3//f/9//3//f/9//3//f/9//3//f/9//3//f/9//3//f/9//3//f/9//3//f/9//3//f/9//3//f/9//3//f/9//3//f/9//3//f/9//3//f/9//3//f/9//3//f/9//3//f/9//3//f/9//3//f/9//3//f/9//3//f/9//3//f/9//3//f/9//3//f/9//3//f/9//3//f/9//3//f/9//3//f/9//3//f/9//3//f/9//3//f/9//3//f/9//3//f/9//3//f/9//3//f/9//3//f/9//3//f/9//3//f/9//3//f/9//3//f/9//3//f/9//3//f/9//3//f/9//3//f/9//3//f/9//3//f/9//3//f/9//3//f/9//3//f/9//3//f/9//3//f/9//3//f/9//3//f/9//3//f/9//3//f/9//3//f/9//3//f/9//3//f/9//3//f/9//3//f/9//3//f/9//3//f/9//38dWxQ6dkK/a/93/3f/e/5z/3v/f/9//3//f/9//3//f/9//3//f/9//3//f/9//3//f/9//3//f/9//3//f/9//3//f/9//3//f/9//3//f/9//3//f/9//3//f/9//3//f/9//3//f/9//3//f/9//3//f/9//3//f/9//3//f/9//3//f/9//3//f/9//3//f/9//3//f/9//3//f/9//3//f/9//3//f/9//3//f/9//3//f/9//3//f/9//3//f/9//3//f/9//3//f/9//3//f/9//3//f/9//3//f/9//3//f/9//3//f/9//3//f/9//3//f/9//3//f/9//3//f/9//3//f/9//3//f/9//3//f/9//3//f/9//3//f/9//3//f/9//3//f/9//3//f/9//3//f/9//3//f/9//3//f/9//3//f/9//3//f/9//3//f/9//3//f/9//3//f/9//3//f/9//3//f/9//3//f/9//3//f/9//3//f/9//3//f/9//3//f/9//3//f/9//3//f/9//3//f/9//3//f/9//3//f/9//3//f/9//3//f/9//3//f/9//3//f/9//3//f/9//3//f/9//3//f/9//3//f/9//3//f/9//3//f/9//3//f/9//3//f/9//3//f/9//3/fb/pKbh0MEdIt2kpeX/93/3f/e/97/3//f/9//3/+f/5//3//f/9//3//f/9//3//f/9//3//f/9//3//f/9//3//f/9//3//f/9//3//f/9//3//f/9//3//f/9//3//f/9//3//f/9//3//f/9//3//f/9//3//f/9//3//f/9//3//f/9//3//f/9//3//f/9//3//f/9//3//f/9//3//f/9//3//f/9//3//f/9//3//f/9//3//f/9//3//f/9//3//f/9//3//f/9//3//f/9//3//f/9//3//f/9//3//f/9//3//f/9//3//f/9//3//f/9//3//f/9//3//f/9//3//f/9//3//f/9//3//f/9//3//f/9//3//f/9//3//f/9//3//f/9//3//f/9//3//f/9//3//f/9//3//f/9//3//f/9//3//f/9//3//f/9//3//f/9//3//f/9//3//f/9//3//f/9//3//f/9//3//f/9//3//f/9//3//f/9//3//f/9//3//f/9//3//f/9//3//f/9//3//f/9//3//f/9//3//f/9//3//f/9//3//f/9//3//f/9//3//f/9//3//f/9//3//f/9//3//f/9//3//f/9//3//f/9//3//f/9//3//f/9//3//f/9//3//f/93/3O/YxMuLRVQGfUxOD5/Y79v/3//f/9//3v/f/9//3//f/9//3//f/9//3//f/9//3//f/9//3//f/9//3//f/9//3//f/9//3//f/9//3//f/9//3//f/9//3//f/9//3//f/9//3//f/9//3//f/9//3//f/9//3//f/9//3//f/9//3//f/9//3//f/9//3//f/9//3//f/9//3//f/9//3//f/9//3//f/9//3//f/9//3//f/9//3//f/9//3//f/9//3//f/9//3//f/9//3//f/9//3//f/9//3//f/9//3//f/9//3//f/9//3//f/9//3//f/9//3//f/9//3//f/9//3//f/9//3//f/9//3//f/9//3//f/9//3//f/9//3//f/9//3//f/9//3//f/9//3//f/9//3//f/9//3//f/9//3//f/9//3//f/9//3//f/9//3//f/9//3//f/9//3//f/9//3//f/9//3//f/9//3//f/9//3//f/9//3//f/9//3//f/9//3//f/9//3//f/9//3//f/9//3//f/9//3//f/9//3//f/9//3//f/9//3//f/9//3//f/9//3//f/9//3//f/9//3//f/9//3//f/9//3//f/9//3//f/9//3//f/9//3//f/9//3//f/9/3W//d/9z+k6QIS8ZDxXOEFIhFjr8Vt9z/3v/f/9//3//f/9//3//f/9//3//f/9//3//f/9//3//f/9//3//f/9//3//f/9//3//f/9//3//f/9//3//f/9//3//f/9//3//f/9//3//f/9//3//f/9//3//f/9//3//f/9//3//f/9//3//f/9//3//f/9//3//f/9//3//f/9//3//f/9//3//f/9//3//f/9//3//f/9//3//f/9//3//f/9//3//f/9//3//f/9//3//f/9//3//f/9//3//f/9//3//f/9//3//f/9//3//f/9//3//f/9//3//f/9//3//f/9//3//f/9//3//f/9//3//f/9//3//f/9//3//f/9//3//f/9//3//f/9//3//f/9//3//f/9//3//f/9//3//f/9//3//f/9//3//f/9//3//f/9//3//f/9//3//f/9//3//f/9//3//f/9//3//f/9//3//f/9//3//f/9//3//f/9//3//f/9//3//f/9//3//f/9//3//f/9//3//f/9//3//f/9//3//f/9//3//f/9//3//f/9//3//f/9//3//f/9//3//f/9//3//f/9//3//f/9//3//f/9//3//f/9//3//f/9//3//f/9//3//f/9//3//f/9//3//f/93/3v/d/9z32+fax5X1TFQIU8hFDpcY/93/3//e/9//3//f/9//3//f/9//3//f/9//3//f/9//3//f/9//3//f/9//3//f/9//3//f/9//3//f/9//3//f/9//3//f/9//3//f/9//3//f/9//3//f/9//3//f/9//3//f/9//3//f/9//3//f/9//3//f/9//3//f/9//3//f/9//3//f/9//3//f/9//3//f/9//3//f/9//3//f/9//3//f/9//3//f/9//3//f/9//3//f/9//3//f/9//3//f/9//3//f/9//3//f/9//3//f/9//3//f/9//3//f/9//3//f/9//3//f/9//3//f/9//3//f/9//3//f/9//3//f/9//3//f/9//3//f/9//3//f/9//3//f/9//3//f/9//3//f/9//3//f/9//3//f/9//3//f/9//3//f/9//3//f/9//3//f/9//3//f/9//3//f/9//3//f/9//3//f/9//3//f/9//3//f/9//3//f/9//3//f/9//3//f/9//3//f/9//3//f/9//3//f/9//3//f/9//3//f/9//3//f/9//3//f/9//3//f/9//3//f/9//3//f/9//3//f/9//3//f/9//3//f/9//3//f/9//3//f/9//3//f/9//3//f/9//3v/e/97/3v/e99zG1sTOi0dbiV2Rn5n/3v/e/93/3//e/9//3v/f/9//3//f/9//n//f/5//3//f/9//3//f/9//3//f/9//3//f/9//3//f/9//3//f/9//3//f/9//3//f/9//3//f/9//3//f/9//3//f/9//3//f/9//3//f/9//3//f/9//3//f/9//3//f/9//3//f/9//3//f/9//3//f/9//3//f/9//3//f/9//3//f/9//3//f/9//3//f/9//3//f/9//3//f/9//3//f/9//3//f/9//3//f/9//3//f/9//3//f/9//3//f/9//3//f/9//3//f/9//3//f/9//3//f/9//3//f/9//3//f/9//3//f/9//3//f/9//3//f/9//3//f/9//3//f/9//3//f/9//3//f/9//3//f/9//3//f/9//3//f/9//3//f/9//3//f/9//3//f/9//3//f/9//3//f/9//3//f/9//3//f/9//3//f/9//3//f/9//3//f/9//3//f/9//3//f/9//3//f/9//3//f/9//3//f/9//3//f/9//3//f/9//3//f/9//3//f/9//3//f/9//3//f/9//3//f/9//3//f/9//3//f/9//3//f/9//3//f/9//3//f/9//3//f/9//3//f/9//3//e/9//3v/f99zHFs1Pm8l6xSxLRtX/3v/e/93/3v/f/9//3//f/9//3//f7x7/n//f/9//3//f/9//3//f/9//3//f/9//3//f/9//3//f/9//3//f/9//3//f/9//3//f/9//3//f/9//3//f/9//3//f/9//3//f/9//3//f/9//3//f/9//3//f/9//3//f/9//3//f/9//3//f/9//3//f/9//3//f/9//3//f/9//3//f/9//3//f/9//3//f/9//3//f/9//3//f/9//3//f/9//3//f/9//3//f/9//3//f/9//3//f/9//3//f/9//3//f/9//3//f/9//3//f/9//3//f/9//3//f/9//3//f/9//3//f/9//3//f/9//3//f/9//3//f/9//3//f/9//3//f/9//3//f/9//3//f/9//3//f/9//3//f/9//3//f/9//3//f/9//3//f/9//3//f/9//3//f/9//3//f/9//3//f/9//3//f/9//3//f/9//3//f/9//3//f/9//3//f/9//3//f/9//3//f/9//3//f/9//3//f/9//3//f/9//3//f/9//3//f/9//3//f/9//3//f/9//3//f/9//3//f/9//3//f/9//3//f/9//3//f/9//3/+f/9//n//f/9//3//f/9/33ffd993/3v/e/97n2s9X5AlLRksGTQ+XWP/d/97/3//f/9/vnv/f/9//3/+f/9//3//f/9//3//f/9//3//f/9//3//f/9//3//f/9//3//f/9//3//f/9//3//f/9//3//f/9//3//f/9//3//f/9//3//f/9//3//f/9//3//f/9//3//f/9//3//f/9//3//f/9//3//f/9//3//f/9//3//f/9//3//f/9//3//f/9//3//f/9//3//f/9//3//f/9//3//f/9//3//f/9//3//f/9//3//f/9//3//f/9//3//f/9//3//f/9//3//f/9//3//f/9//3//f/9//3//f/9//3//f/9//3//f/9//3//f/9//3//f/9//3//f/9//3//f/9//3//f/9//3//f/9//3//f/9//3//f/9//3//f/9//3//f/9//3//f/9//3//f/9//3//f/9//3//f/9//3//f/9//3//f/9//3//f/9//3//f/9//3//f/9//3//f/9//3//f/9//3//f/9//3//f/9//3//f/9//3//f/9//3//f/9//3//f/9//3//f/9//3//f/9//3//f/9//3//f/9//3//f/9//3//f/9//3//f/9//3//f/9//3//f/9//3//f/5//X/+f/5//3//f/9//3//f/9//3//e/9//3v/e/93/3eeY5dGjyVNIdEx+Vaea/93/3//f/9//3//f/9/vnf/f/9//3//f/9//3//f/9//3//f/9//3//f/9//3//f/9//3//f/9//3//f/9//3//f/9//3//f/9//3//f/9//3//f/9//3//f/9//3//f/9//3//f/9//3//f/9//3//f/9//3//f/9//3//f/9//3//f/9//3//f/9//3//f/9//3//f/9//3//f/9//3//f/9//3//f/9//3//f/9//3//f/9//3//f/9//3//f/9//3//f/9//3//f/9//3//f/9//3//f/9//3//f/9//3//f/9//3//f/9//3//f/9//3//f/9//3//f/9//3//f/9//3//f/9//3//f/9//3//f/9//3//f/9//3//f/9//3//f/9//3//f/9//3//f/9//3//f/9//3//f/9//3//f/9//3//f/9//3//f/9//3//f/9//3//f/9//3//f/9//3//f/9//3//f/9//3//f/9//3//f/9//3//f/9//3//f/9//3//f/9//3//f/9//3//f/9//3//f/9//3//f/9//3//f/9//3//f/9//3//f/9//3//f/9//3//f/9//3//f/9//3//f/9//X/+f/5//3//f/9//3//f993/3v/f/9//3v/e/97/3//e/9z/3f/expXbSXqFK8tM0JcY/97/3/fd/97/3//f/9//3//f/9//3//f/9//3//f/9//3//f/9//3//f/9//3//f/9//3//f/9//3//f/9//3//f/9//3//f/9//3//f/9//3//f/9//3//f/9//3//f/9//3//f/9//3//f/9//3//f/9//3//f/9//3//f/9//3//f/9//3//f/9//3//f/9//3//f/9//3//f/9//3//f/9//3//f/9//3//f/9//3//f/9//3//f/9//3//f/9//3//f/9//3//f/9//3//f/9//3//f/9//3//f/9//3//f/9//3//f/9//3//f/9//3//f/9//3//f/9//3//f/9//3//f/9//3//f/9//3//f/9//3//f/9//3//f/9//3//f/9//3//f/9//3//f/9//3//f/9//3//f/9//3//f/9//3//f/9//3//f/9//3//f/9//3//f/9//3//f/9//3//f/9//3//f/9//3//f/9//3//f/9//3//f/9//3//f/9//3//f/9//3//f/9//3//f/9//3//f/9//3//f/9//3//f/9//3//f/9//3//f/9//3//f/9//3//f/9//3//f/9//3//f/9//3//f/9//3//f/9//3//f/9//3//f/9//3//f/9//3v/f/93/3//e79vlkYsHW4lVT5dX/97/3v/e/93/3//f/9//3//f/9//3//f/9//3//f/9//3//f/9//3//f/9//3//f/9//3//f/9//3//f/9//3//f/9//3//f/9//3//f/9//3//f/9//3//f/9//3//f/9//3//f/9//3//f/9//3//f/9//3//f/9//3//f/9//3//f/9//3//f/9//3//f/9//3//f/9//3//f/9//3//f/9//3//f/9//3//f/9//3//f/9//3//f/9//3//f/9//3//f/9//3//f/9//3//f/9//3//f/9//3//f/9//3//f/9//3//f/9//3//f/9//3//f/9//3//f/9//3//f/9//3//f/9//3//f/9//3//f/9//3//f/9//3//f/9//3//f/9//3//f/9//3//f/9//3//f/9//3//f/9//3//f/9//3//f/9//3//f/9//3//f/9//3//f/9//3//f/9//3//f/9//3//f/9//3//f/9//3//f/9//3//f/9//3//f/9//3//f/9//3//f/9//3//f/9//3//f/9//3//f/9//3//f/9//3//f/9//3//f/9//3//f/9//3//f/9//3//f/9//3//f/9//3//f/5//n/+f/5//n//f/9//3/ff99/3nv/f/9//3//e/93/3f/e79rd0IMFQ0R0yncSr9j/3e+c/9//3//f/9//3//f/9//3//f/9//3//f/9//3//f/9//3//f/9//3//f/9//3//f/9//3//f/9//3//f/9//3//f/9//3//f/9//3//f/9//3//f/9//3//f/9//3//f/9//3//f/9//3//f/9//3//f/9//3//f/9//3//f/9//3//f/9//3//f/9//3//f/9//3//f/9//3//f/9//3//f/9//3//f/9//3//f/9//3//f/9//3//f/9//3//f/9//3//f/9//3//f/9//3//f/9//3//f/9//3//f/9//3//f/9//3//f/9//3//f/9//3//f/9//3//f/9//3//f/9//3//f/9//3//f/9//3//f/9//3//f/9//3//f/9//3//f/9//3//f/9//3//f/9//3//f/9//3//f/9//3//f/9//3//f/9//3//f/9//3//f/9//3//f/9//3//f/9//3//f/9//3//f/9//3//f/9//3//f/9//3//f/9//3//f/9//3//f/9//3//f/9//3//f/9//3//f/9//3//f/9//3//f/9//3//f/9//3//f/9//3//f/9//3//f/9//3//f/9//3/9f/1//X/+f/9//3//f/9//3//f/9//3//f/9//3//f/97/3//e99vukqyKS8VcR3TKV5jv3P/f/9//3//f/9//3//f/9//3//f/9//3//f/9//3//f/9//3//f/9//3//f/9//3//f/9//3//f/9//3//f/9//3//f/9//3//f/9//3//f/9//3//f/9//3//f/9//3//f/9//3//f/9//3//f/9//3//f/9//3//f/9//3//f/9//3//f/9//3//f/9//3//f/9//3//f/9//3//f/9//3//f/9//3//f/9//3//f/9//3//f/9//3//f/9//3//f/9//3//f/9//3//f/9//3//f/9//3//f/9//3//f/9//3//f/9//3//f/9//3//f/9//3//f/9//3//f/9//3//f/9//3//f/9//3//f/9//3//f/9//3//f/9//3//f/9//3//f/9//3//f/9//3//f/9//3//f/9//3//f/9//3//f/9//3//f/9//3//f/9//3//f/9//3//f/9//3//f/9//3//f/9//3//f/9//3//f/9//3//f/9//3//f/9//3//f/9//3//f/9//3//f/9//3//f/9//3//f/9//3//f/9//3//f/9//3//f/9//3//f/9//3//f/9//3//f/9//3//f/9//nv9d/57/3//f/9/33//f/97/3v/e/9//3//f/9//3//f/9//3v/f/93X183OnIh8BRTJXtGv3P/e/97/3v/f/9//3//f/5//n/+f/5//n//f/9/33v/f/9//3/+f/9//n/+f/5//3//f/9//3//f/9//3//f/9//3//f/9//3//f/9//3//f/9//3//f/9//3//f/9//3//f/9//3//f/9//3//f/9//3//f/9//3//f/9//3//f/9//3//f/9//3//f/9//3//f/9//3//f/9//3//f/9//3//f/9//3//f/9//3//f/9//3//f/9//3//f/9//3//f/9//3//f/9//3//f/9//3//f/9//3//f/9//3//f/9//3//f/9//3//f/9//3//f/9//3//f/9//3//f/9//3//f/9//3//f/9//3//f/9//3//f/9//3//f/9//3//f/9//3//f/9//3//f/9//3//f/9//3//f/9//3//f/9//3//f/9//3//f/9//3//f/9//3//f/9//3//f/9//3//f/9//3//f/9//3//f/9//3//f/9//3//f/9//3//f/9//3//f/9//3//f/9//3//f/9//3//f/9//3//f/9//3//f/9//3//f/9//3//f/9//3//f/9//3//f/9//3//f/9//3//f/57/3//e/9//3//f99//3//f/9//3//f/9//3//f/9//n//f/9//3//e/9733O9TpUlEBVRITc+PV//d/9/33f/f/9//3//f957/3//f/9//3//f/9//3//f/9//n//f/9//3//f/9//3//f/9//3//f/9//3//f/9//3//f/9//3//f/9//3//f/9//3//f/9//3//f/9//3//f/9//3//f/9//3//f/9//3//f/9//3//f/9//3//f/9//3//f/9//3//f/9//3//f/9//3//f/9//3//f/9//3//f/9//3//f/9//3//f/9//3//f/9//3//f/9//3//f/9//3//f/9//3//f/9//3//f/9//3//f/9//3//f/9//3//f/9//3//f/9//3//f/9//3//f/9//3//f/9//3//f/9//3//f/9//3//f/9//3//f/9//3//f/9//3//f/9//3//f/9//3//f/9//3//f/9//3//f/9//3//f/9//3//f/9//3//f/9//3//f/9//3//f/9//3//f/9//3//f/9//3//f/9//3//f/9//3//f/9//3//f/9//3//f/9//3//f/9//3//f/9//3//f/9//3//f/9//3//f/9//3//f/9//3//f/9//3//f/9//n//f/9//3//f/9//3//f/13/n/9e/5//X/+f/1//3//f/9//3//f/9//3//f/9//3v/f/97/3//f/5//X/+f/93/288WzQ6CxXrFJEtV0afb99333v/f/9//3//e/9/3X/9f91//n/ef/9//3//f/9//3//f/9//3//f/5//3//f/9//3//f/9//3//f/9//3//f/9//3//f/9//3//f/9//3//f/9//3//f/9//3//f/9//3//f/9//3//f/9//3//f/9//3//f/9//3//f/9//3//f/9//3//f/9//3//f/9//3//f/9//3//f/9//3//f/9//3//f/9//3//f/9//3//f/9//3//f/9//3//f/9//3//f/9//3//f/9//3//f/9//3//f/9//3//f/9//3//f/9//3//f/9//3//f/9//3//f/9//3//f/9//3//f/9//3//f/9//3//f/9//3//f/9//3//f/9//3//f/9//3//f/9//3//f/9//3//f/9//3//f/9//3//f/9//3//f/9//3//f/9//3//f/9//3//f/9//3//f/9//3//f/9//3//f/9//3//f/9//3//f/9//3//f/9//3//f/9//3//f/9//3//f/9//3//f/9//3//f/9//3//f/9//3//f/9//3//f/9//3//f/9//3//f/9//3//f/9//3/dd/53/nv9f9p3+3/8f/9/33//f/9//3//f/9//3v/e/97/3//f/9//H/7f/t//nv/d/97/3ffb/pW8zXsFA4dcSlYRl9n/3v/e/9//3//f/5//3//f/9//3//f797/3//f/9//3//f/9//3/+f/9//3//f/9//3//f/9//3//f/9//3//f/9//3//f/9//3//f/9//3//f/9//3//f/9//3//f/9//3//f/9//3//f/9//3//f/9//3//f/9//3//f/9//3//f/9//3//f/9//3//f/9//3//f/9//3//f/9//3//f/9//3//f/9//3//f/9//3//f/9//3//f/9//3//f/9//3//f/9//3//f/9//3//f/9//3//f/9//3//f/9//3//f/9//3//f/9//3//f/9//3//f/9//3//f/9//3//f/9//3//f/9//3//f/9//3//f/9//3//f/9//3//f/9//3//f/9//3//f/9//3//f/9//3//f/9//3//f/9//3//f/9//3//f/9//3//f/9//3//f/9//3//f/9//3//f/9//3//f/9//3//f/9//3//f/9//3//f/9//3//f/9//3//f/9//3//f/9//3//f/9//3//f/9//n//f/9//3//f/9//3v/f/9//3//f/9//3//f/9//38TQk0lEz7fc/97/3/9f/x//H/9f91//3//f/9//3//f/97/3//f/9//n//f/9//3/9e/13/nf/e/93/3v/e99zu1L2OTAhLx2SKXhGP1//d/97/3//f/9/33//f/9//3//f/9//3//f/9//3//f/9//3//f/9//3//f/9//3//f/9//3//f/9//3//f/9//3//f/9//3//f/9//3//f/9//3//f/9//3//f/9//3//f/9//3//f/9//3//f/9//3//f/9//3//f/9//3//f/9//3//f/9//3//f/9//3//f/9//3//f/9//3//f/9//3//f/9//3//f/9//3//f/9//3//f/9//3//f/9//3//f/9//3//f/9//3//f/9//3//f/9//3//f/9//3//f/9//3//f/9//3//f/9//3//f/9//3//f/9//3//f/9//3//f/9//3//f/9//3//f/9//3//f/9//3//f/9//3//f/9//3//f/9//3//f/9//3//f/9//3//f/9//3//f/9//3//f/9//3//f/9//3//f/9//3//f/9//3//f/9//3//f/9//3//f/9//3//f/9//3//f/9//3//f/9//3//f/9//3//f/9//3//f/9//3//f/9//3//f/9//3v/f/97/3//f/9//3//f/9//3//fzdKixDuGLpOn2v/c/973Hf9f/1//3//f/9//3//f/9//3//f/9//3//f/9//3/ff/9//nv/f/97/3//e/9/33f/f/97/3sdW9QxDhlxJRU2Pl+fa/9//3//f993/3v/f/9//3//f/9//3//f/9//3//f/9//3//f/9//3//f/9//3//f/9//3//f/9//3//f/9//3//f/9//3//f/9//3//f/9//3//f/9//3//f/9//3//f/9//3//f/9//3//f/9//3//f/9//3//f/9//3//f/9//3//f/9//3//f/9//3//f/9//3//f/9//3//f/9//3//f/9//3//f/9//3//f/9//3//f/9//3//f/9//3//f/9//3//f/9//3//f/9//3//f/9//3//f/9//3//f/9//3//f/9//3//f/9//3//f/9//3//f/9//3//f/9//3//f/9//3//f/9//3//f/9//3//f/9//3//f/9//3//f/9//3//f/9//3//f/9//3//f/9//3//f/9//3//f/9//3//f/9//3//f/9//3//f/9//3//f/9//3//f/9//3//f/9//3//f/9//3//f/9//3//f/9//3//f/9//3//f/9//3//f/9//3//f/9//3//f/9//3v/e/97/3v/e/9//3//f/5//3//f/9/33sZPq8MEhX4Mf1Ov2f/d/93/3//f/9//3//f/9//3/ff/9//3//f/9//3//f/9//3//e/97/3/ed/97/3//f/9//3v/d/97/3ufa3dCcSEwFbQleT6fY/93/3v/e/9//3//f/9//3//f/9/33//f/9//3//f/9//3//f/9//3//f/9//3//f/9//3//f/9//3//f/9//3//f/9//3//f/9//3//f/9//3//f/9//3//f/9//3//f/9//3//f/9//3//f/9//3//f/9//3//f/9//3//f/9//3//f/9//3//f/9//3//f/9//3//f/9//3//f/9//3//f/9//3//f/9//3//f/9//3//f/9//3//f/9//3//f/9//3//f/9//3//f/9//3//f/9//3//f/9//3//f/9//3//f/9//3//f/9//3//f/9//3//f/9//3//f/9//3//f/9//3//f/9//3//f/9//3//f/9//3//f/9//3//f/9//3//f/9//3//f/9//3//f/9//3//f/9//3//f/9//3//f/9//3//f/9//3//f/9//3//f/9//3//f/9//3//f/9//3//f/9//3//f/9//3//f/9//3//f/9//3//f/9//3//f/9//3//f/9//3v/f/97/3v/e/9//3//f/5//n/+f/9//3//fz9flyWwCBIREA0wFfUtv2ffb/97/3v/f/9//3//f/9//3//f99//3//f/9//3//f99//3//f/9//3//f/5//n//f/9//3v/e/97/3v/cx9P9ikvEU8VFTbZSp5n/3f/f/9//3//f/9//3//f/9//3//f/9//3//f/9//3//f/9//3//f/9//3//f/9//3//f/9//3//f/9//3//f/9//3//f/9//3//f/9//3//f/9//3//f/9//3//f/9//3//f/9//3//f/9//3//f/9//3//f/9//3//f/9//3//f/9//3//f/9//3//f/9//3//f/9//3//f/9//3//f/9//3//f/9//3//f/9//3//f/9//3//f/9//3//f/9//3//f/9//3//f/9//3//f/9//3//f/9//3//f/9//3//f/9//3//f/9//3//f/9//3//f/9//3//f/9//3//f/9//3//f/9//3//f/9//3//f/9//3//f/9//3//f/9//3//f/9//3//f/9//3//f/9//3//f/9//3//f/9//3//f/9//3//f/9//3//f/9//3//f/9//3//f/9//3//f/9//3//f/9//3//f/9//3//f/9//3//f/9//3//f/9//3//f997/3//f7hSTSHyNd9z/3v/e/93/Xv9f/1//HP/e/93/3MfT9AEGSp7OlEV7ggRDbYhvEKfZ/93/3//f/9//3//f99//3//f/9//3//f/9//3//f/9//3//f/5//n/9f/1//n//f/97/3//e/97/3P/bx1T9C0NEQ0VcCHTLdtSn2v/f/9//3v/f/9//3/ee/9//3//f/9//3//f/9//3//f/9//3/+e/9//3//f/9//3//f/9//3//f/9//3//f/9//3//f/9//3//f/9//3//f/9//3//f/9//3//f/9//3//f/9//3//f/9//3//f/9//3//f/9//3//f/9//3//f/9//3//f/9//3//f/9//3//f/9//3//f/9//3//f/9//3//f/9//3//f/9//3//f/9//3//f/9//3//f/9//3//f/9//3//f/9//3//f/9//3//f/9//3//f/9//3//f/9//3//f/9//3//f/9//3//f/9//3//f/9//3//f/9//3//f/9//3//f/9//3//f/9//3//f/9//3//f/9//3//f/9//3//f/9//3//f/9//3//f/9//3//f/9//3//f/9//3//f/9//3//f/9//3//f/9//3//f/9//3//f/9//3//f/9//3//f/9//3//f/9//3//f/9//3//f997/3//f79z8zkMGS0d6xQ2Pr9v/3v/c/97/nv/e/93/2f/b39X7wTVIT9P/3M/U9cldBlTFZQheT4dW99z/3/fd997/3//f/9/3Xv+f/9//3/ff/9//3//f/9//n/cf/5//X/+f/5//3//f/9//3v/d/93/3vfbx1XNz6TKQ4VUB1QIfQ1uk6fa/93/3v/e/9//3//f/9//3//f/9/33v/f/9//3//f/9//3//f/9//3//f/9//3//f/9//3//f/9//3//f/9//3//f/9//3//f/9//3//f/9//3//f/9//3//f/9//3//f/9//3//f/9//3//f/9//3//f/9//3//f/9//3//f/9//3//f/9//3//f/9//3//f/9//3//f/9//3//f/9//3//f/9//3//f/9//3//f/9//3//f/9//3//f/9//3//f/9//3//f/9//3//f/9//3//f/9//3//f/9//3//f/9//3//f/9//3//f/9//3//f/9//3//f/9//3//f/9//3//f/9//3//f/9//3//f/9//3//f/9//3//f/9//3//f/9//3//f/9//3//f/9//3//f/9//3//f/9//3//f/9//3//f/9//3//f/9//3//f/9//3//f/9//3//f/9//3//f/9//3//f/9//3//f/9//3//f/9//3//f793/3+fb/M5qRDtFBAVUx15Qp9n32v/c/9z/2f/bx1HsxmzGTcueDr/c/9v/3M+V9QpMBUxFZQh1S02Nr9n/3v/e71zvHP/f/9/33//f/9//3//f95//3//f/9//3//f/9//3//f/9//3//f957/3//f/9//3v/e99zv282OrMlLxVxHdMlVzL9St9r/3f/f/9//3+/c/97/3//f/97/3//f/9//3//f/9//3//f/9//3//f/9//3//f/9//3//f/9//3//f/9//3//f/9//3//f/9//3//f/9//3//f/9//3//f/9//3//f/9//3//f/9//3//f/9//3//f/9//3//f/9//3//f/9//3//f/9//3//f/9//3//f/9//3//f/9//3//f/9//3//f/9//3//f/9//3//f/9//3//f/9//3//f/9//3//f/9//3//f/9//3//f/9//3//f/9//3//f/9//3//f/9//3//f/9//3//f/9//3//f/9//3//f/9//3//f/9//3//f/9//3//f/9//3//f/9//3//f/9//3//f/9//3//f/9//3//f/9//3//f/9//3//f/9//3//f/9//3//f/9//3//f/9//3//f/9//3//f/9//3//f/9//3//f/9//3//f/9//3//f/9//3//f/9//3//f/9//3//f793/3/fd9Q1rgzREM8MzgzUKRUysiFvFU8NDQVPCTYuuT5WOv9z/3P/e/97/3ufY5lCkh1QFVAVThGxIdlK32//f99733v/f/5//n//f/9//3//f/9//3//f/9//3//f/9//3//f/9//3//f/9/3n//f/9//3//e/97v2f8ShYucRUPCbQdeTqfZ59v/3//e/9//3v/f79z/3//f/9//3//f/9//3//f/9//3//f/9//3//f/9//3//f/9//3//f/9//3//f/9//3//f/9//3//f/9//3//f/9//3//f/9//3//f/9//3//f/9//3//f/9//3//f/9//3//f/9//3//f/9//3//f/9//3//f/9//3//f/9//3//f/9//3//f/9//3//f/9//3//f/9//3//f/9//3//f/9//3//f/9//3//f/9//3//f/9//3//f/9//3//f/9//3//f/9//3//f/9//3//f/9//3//f/9//3//f/9//3//f/9//3//f/9//3//f/9//3//f/9//3//f/9//3//f/9//3//f/9//3//f/9//3//f/9//3//f/9//3//f/9//3//f/9//3//f/9//3//f/9//3//f/9//3//f/9//3//f/9//3//f/9//3//f/9//3//f/9//3//f/9//3//f/9//3//f/9//3//f79z/3+/b5cprwwSFdAIzwQRDTEJMAX2HTcqVzK5Ql1b/3v/f/9//3v+d/97/3f/bztTeDpQFVEVEA0xFdUxHlvfd/9//3v/f/53/3v/f/9//3/ff/9//3//f/9//3//f/9//3+de95//3//f/9//3//f/97/3P/d/93/3e/Z91G1iVRGS4Z8jUcW/93/3f/f/97/3//e/97/3v/f/9//3//f/9//3//f/9//3//f/9//3//f/9//3//f/9//3//f/9//3//f/9//3//f/9//3//f/9//3//f/9//3//f/9//3//f/9//3//f/9//3//f/9//3//f/9//3//f/9//3//f/9//3//f/9//3//f/9//3//f/9//3//f/9//3//f/9//3//f/9//3//f/9//3//f/9//3//f/9//3//f/9//3//f/9//3//f/9//3//f/9//3//f/9//3//f/9//3//f/9//3//f/9//3//f/9//3//f/9//3//f/9//3//f/9//3//f/9//3//f/9//3//f/9//3//f/9//3//f/9//3//f/9//3//f/9//3//f/9//3//f/9//3//f/9//3//f/9//3//f/9//3//f/9//3//f/9//3//f/9//3//f/9//3//f/9//3//f/9//3//f/9//3++e/9//3/fe997/3//e/9733OcRvAQ0QwTEZcZGiZ/U59Xn1c9T59j33P/f/9//3/+f/9//nv+e/93/3v/d/9zm0J0HVMZUxkwFbQlmULfb/93/3//e/9//3v/f/9//3//f/9//3//f/9//3//f/9//3//f/9//3/+f/9//3//f/97/3v/d/93/3O/b39jVz6RJU4dsSmYSn5n/3v/e/9//3//f/9//3//f/9//3//f/9//3//f/9//3//f/9//3//f/9//3//f/9//3//f/9//3//f/9//3//f/9//3//f/9//3//f/9//3//f/9//3//f/9//3//f/9//3//f/9//3//f/9//3//f/9//3//f/9//3//f/9//3//f/9//3//f/9//3//f/9//3//f/9//3//f/9//3//f/9//3//f/9//3//f/9//3//f/9//3//f/9//3//f/9//3//f/9//3//f/9//3//f/9//3//f/9//3//f/9//3//f/9//3//f/9//3//f/9//3//f/9//3//f/9//3//f/9//3//f/9//3//f/9//3//f/9//3//f/9//3//f/9//3//f/9//3//f/9//3//f/9//3//f/9//3//f/9//3//f/9//3//f/9//3//f/9//3//f/9//3//f/9//3//f/9//3//f/9/33/ff/9//3//f/9//3v/e/93f2PWKfEIdRWeNloqX0//a/9z/3f/f/5/3X/+f/9//n//f/9//3//f993/3f/d79n20a0HTAJMQVyEfUpmkZfY/93/3v/e/97/3//f/9//3//f/9//3//f/9//3f/e/97/3//f/9//3//f997/3//f/9//3//f/9//3//d/9zPls2Ok8dLR3SMfpW33f/f/9//3//f/9//3//f/9//3//f/9//3//f/9//3//f/9//3//f/9//3//f/9//3//f/9//3//f/9//3//f/9//3//f/9//3//f/9//3//f/9//3//f/9//3//f/9//3//f/9//3//f/9//3//f/9//3//f/9//3//f/9//3//f/9//3//f/9//3//f/9//3//f/9//3//f/9//3//f/9//3//f/9//3//f/9//3//f/9//3//f/9//3//f/9//3//f/9//3//f/9//3//f/9//3//f/9//3//f/9//3//f/9//3//f/9//3//f/9//3//f/9//3//f/9//3//f/9//3//f/9//3//f/9//3//f/9//3//f/9//3//f/9//3//f/9//3//f/9//3//f/9//3//f/9//3//f/9//3//f/9//3//f/9//3//f/9//3//f/9//3//f/9//3//f/9//n//f/9//3//f/9//n/9f/1//3v/d/9znEJ0FVQR/0K8Oh1L/2//d/93/3//f/9//3//f/9//3//f/9//3//f/97/3f/c/9rP0sYJjINMhUREXIdNzZeW/9z/3v/d/9//3//f/9//3//f/9//3//f/9//3//e/9//3//f/9//3//f/9//n/+f/x//H/+f/9//3v/e/9333O5To8p6xSPKTRCPGPfd/9//3//f/9//3//f/9//3//f/9//3//f/9//3//f/9//3//f/9//3//f/9//3//f/9//3//f/9//3//f/9//3//f/9//3//f/9//3//f/9//3//f/9//3//f/9//3//f/9//3//f/9//3//f/9//3//f/9//3//f/9//3//f/9//3//f/9//3//f/9//3//f/9//3//f/9//3//f/9//3//f/9//3//f/9//3//f/9//3//f/9//3//f/9//3//f/9//3//f/9//3//f/9//3//f/9//3//f/9//3//f/9//3//f/9//3//f/9//3//f/9//3//f/9//3//f/9//3//f/9//3//f/9//3//f/9//3//f/9//3//f/9//3//f/9//3//f/9//3//f/9//3//f/9//3//f/9//3//f/9//3//f/9//3//f/9//3//f/9//3//f/9//3//f/9//3//f/9//3//f/x//X/+f/97/3v/dx9TtSERDRguODLcRt9r/3f/c/93/3//e/5//3/+f/9//3/ef/9//3//d/97/3f/d99z3287NrchMhExEVAV0ynaSv9v/3P/e/97/3//f/9//3//f/9/33/ff/9//3//f/5//3//f/9//Xv+f/1//n/9f/5//3//f/9//3//e/9732+fa1Y+cCXtFJItm05/a997/3//e/57/nv/f/9//3//f/9//3//f/9//3//f/9//3//f/9//3//f/9//X/+f/1//X/9f/5//n//f/9//3//f/9//3//f/5//3//f/9//3//f/9//3//f/9//3//f/9//3//f/9//3//f/9//3//f/9//3//f/9//3//f/9//3//f/9//3//f/9//3//f/9//3//f/9//3//f/9//3//f/9//3//f/9//3//f/9//3//f/9//3//f/9//3//f/9//3//f/9//3//f/9//3//f/9//3//f/9//3//f/9//3//f/9//3//f/9//3//f/9//3//f/9//3//f/9//3//f/9//3//f/9//3//f/9//3//f/9//3//f/9//3//f/9//3//f/9//3//f/9//3//f/9//3//f/9//3//f/9//3//f/9//3//f/9//3//f/9//3//f/9//3//f/9//3//f/9//X/9f/9//nv/e/97/3efY5tCDw3VJXo6eTp/V/9z/3f/f/9//3//f95//n//f/5//3/+f/9//3//f/9//3/fd/9332feStUpUBUODU8VcB25Sj1b/3f/f/9/33v/f/9/33//f/9/3n/ef/9//3//f/9//3//f/9//3//f/9//n//f/5//3//f/9//3v/e/9z/3u/b/xW1DEPHQ8Z9z39Wv97/3v/f/97/3v/e/9//3//f/9//3//f/9//3//f/9//3//f/9//3//f/5//3/+f/9//n//f/9//3//f/9//3//f/9//3//f/9//3//f/9//3//f/9//3//f/9//3//f/9//3//f/9//3//f/9//3//f/9//3//f/9//3//f/9//3//f/9//3//f/9//3//f/9//3//f/9//3//f/9//3//f/9//3//f/9//3//f/9//3//f/9//3//f/9//3//f/9//3//f/9//3//f/9//3//f/9//3//f/9//3//f/9//3//f/9//3//f/9//3//f/9//3//f/9//3//f/9//3//f/9//3//f/9//3//f/9//3//f/9//3//f/9//3//f/9//3//f/9//3//f/9//3//f/9//3//f/9//3//f/9//3//f/9//3//f/9//3//f/9//3//f/9//3//f/9//3/+f/9//3//f/97/3v/d/93v2d/X3AZDQ31KXk6P1P/c/9//3//f/97/3v/e/97/nv+f/5//3//f/9//3//f/973mv/d/9z/29/X9tOsynNEA4VciVYQn9r/3v/f997/3//f/9//3//f/9//3//f/97/nv/f/5//3//f/9//3//f/9//3//f/9//3//f/97/3//d/97/3v/e35nuE6QLQwdUSVZRn9n/3//e/9//3ved/9//3//f/9//3//f/9//3//f/9//3//f/9//3//f/9//3//f/9//3//f/9//n//f/9//3//f/9//3//f/9//3//f/9//3//f/9//3//f/9//3//f/9//3//f/9//3//f/9//3//f/9//3//f/9//3//f/9//3//f/9//3//f/9//3//f/9//3//f/9//3//f/9//3//f/9//3//f/9//3//f/9//3//f/9//3//f/9//3//f/9//3//f/9//3//f/9//3//f/9//3//f/9//3//f/9//3//f/9//3//f/9//3//f/9//3//f/9//3//f/9//3//f/9//3//f/9//3//f/9//3//f/9//3//f/9//3//f/9//3//f/9//3//f/9//3//f/9//3//f/9//3//f/9//3//f/9//3//f/9//3//f/9//3//f/9//3//f/9//3//f/9//3//e/93/3f/e/93/281Nk8VUBm0Jf1Sv3f/f/9//3f/e/93/3f/e/9//3//f/9//3//f/9//nv/f/97/3//d/93/3v/c39nWEKSKQ0ZLh0VOvxWv3P/e/9//3v/e/97/3//e/9//3//f/9//3//f/9//3//f/9//3//f/9//3//f/9//3//f/9//3//f/97/3v/d95zfWf1NXMlMCGRKZdKfWf/e/97/3f/e/9//3//f/97/3//f/9//3//f/9//3//f/9//3//f/9//3//f/9//n/+f/5//3//f/9//3//f/9//3//f/9//3//f/9//3//f/9//3//f/9//3//f/9//3//f/9//3//f/9//3//f/9//3//f/9//3//f/9//3//f/9//3//f/9//3//f/9//3//f/9//3//f/9//3//f/9//3//f/9//3//f/9//3//f/9//3//f/9//3//f/9//3//f/9//3//f/9//3//f/9//3//f/9//3//f/9//3//f/9//3//f/9//3//f/9//3//f/9//3//f/9//3//f/9//3//f/9//3//f/9//3//f/9//3//f/9//3//f/9//3//f/9//3//f/9//3//f/9//3//f/9//3//f/9//3//f/9//3//f/9//3//f/9//3//f/9//3//f997/3//f/9//3//e/5z/3P/d/93mEIOEZMhURl6Qp9n/3f/e/93/nPfd/9//3//f/9//3//f/9//n//f/5//3//f/9//3//f/97/3v/e/93fmNWPi8d7hQwHZUpnUp/Z/93/3f/c/97/3v9d/53/3v/e/9//3//f/9//3//f/9//3//f/9//3/+f/9//Xv/f/5//n/9e/9//3//f/97Pl82OpEpLh1QIRQ6+lL/e/97/nP+c/9z/3v/e/9//3//f/9//3//f/9//3//f/9//3//f/9//3//f/9//3//f/9//3//f/9//3//f/9//3//f/9//3//f/9//3//f/9//3//f/9//3//f/9//3//f/9//3//f/9//3//f/9//3//f/9//3//f/9//3//f/9//3//f/9//3//f/9//3//f/9//3//f/9//3//f/9//3//f/9//3//f/9//3//f/9//3//f/9//3//f/9//3//f/9//3//f/9//3//f/9//3//f/9//3//f/9//3//f/9//3//f/9//3//f/9//3//f/9//3//f/9//3//f/9//3//f/9//3//f/9//3//f/9//3//f/9//3//f/9//3//f/9//3//f/9//3//f/9//3//f/9//3//f/9//3//f/9//3//f/9//3//f/9//3//f/9//3//f/9//n/+f/5//n/+d/9732//d79n1ClSFTENFypeU/9v/3v/f/9//3//f/9//3//f/9//n//f/9//3/+f/5//n/+f/17/3//f/97/3f/d/93/3d/Y1g+DxXQEBEVtClXPjxX32//e/97/3v/e/9//3//f/9//3//f/9//3//f/9//3//f/9//n/+f/5//n/9f/9//3//f91z/3v/e/97/3v8VrIpLh0uHSwZMzqeZ/97/3v/d/93/3v/f/5//3//f/9//3//f/9//3//f/9//3//f/9//3//f/9//3//f/9//3//f/9//3//f/9//3//f/9//3//f/9//3//f/9//3//f/9//3//f/9//3//f/9//3//f/9//3//f/9//3//f/9//3//f/9//3//f/9//3//f/9//3//f/9//3//f/9//3//f/9//3//f/9//3//f/9//3//f/9//3//f/9//3//f/9//3//f/9//3//f/9//3//f/9//3//f/9//3//f/9//3//f/9//3//f/9//3//f/9//3//f/9//3//f/9//3//f/9//3//f/9//3//f/9//3//f/9//3//f/9//3//f/9//3//f/9//3//f/9//3//f/9//3//f/9//3//f/9//3//f/9//3//f/9//3//f/9//3//f997/3//f/9//3/+f/x//X/9f/9//3v/e/93/3e/Z9tCsxGSCdQd20afa/9//3/ff/9//3//f/9//3//f/9//3/+f/9//3//f/9//3/ff/9//3v/f/97/3v/d/93/3f/d9lO8i3tEA8VUh2VKRk63lLfc/97/3v/f/9//n/9e/5//3v/f/97/3/+f/5//X/+f/x//n/+f/9//3//f/9//3//d/93/nP/e/97/3c8X7lKkikPGc0QciW6St9v/3f/d/97/3/+e/5//n/+f/17/n/+f/9//3//f/9//3/ff/9//3//f/9//3//f/9//3//f/9//3//f/9//3//f/9//3//f/9//3//f/9//3//f/9//3//f/9//3//f/9//3//f/9//3//f/9//3//f/9//3//f/9//3//f/9//3//f/9//3//f/9//3//f/9//3//f/9//3//f/9//3//f/9//3//f/9//3//f/9//3//f/9//3//f/9//3//f/9//3//f/9//3//f/9//3//f/9//3//f/9//3//f/9//3//f/9//3//f/9//3//f/9//3//f/9//3//f/9//3//f/9//3//f/9//3//f/9//3//f/9//3//f/9//3//f/9//3//f/9//3//f/9//3//f/9//3//f/9//3//f/9//3//f/9//3//f/9//3//f/5//n/9f/5//X//f/97/3v/d/93/29/SxUaUA1zGTg+Hl/ff/9//3//f/9//3//f/9//3//f/9//3//f/9//3//f/9//3//f/97/3v/e/9//3v+e/97/3v/d79r207WMRIZExlUIXQlOD5eY/93/3//e/9//nv/f/97/3/+f/9//n/+f/1//3//f/9//3//f/9//3//f/9//3//f/13/3v/e/9/33P/d39nekZRIc0QLx13Rn5n/3//e/9//3v/f/57/n/9e/5//X/+f/9//3//f/9//3//f/9//3//f/9//3//f/9//3//f/9//3//f/9//3//f/9//3//f/9//3//f/9//3//f/9//3//f/9//3//f/9//3//f/9//3//f/9//3//f/9//3//f/9//3//f/9//3//f/9//3//f/9//3//f/9//3//f/9//3//f/9//3//f/9//3//f/9//3//f/9//3//f/9//3//f/9//3//f/9//3//f/9//3//f/9//3//f/9//3//f/9//3//f/9//3//f/9//3//f/9//3//f/9//3//f/9//3//f/9//3//f/9//3//f/9//3//f/9//3//f/9//3//f/9//3//f/9//3//f/9//3//f/9//3//f/9//3//f/9//3//f/9//3//f/9//3//f/9//3/+f/9//n//f/9//3//e/97/3f/d/9v32N4NpQddR10HTg633P/f/9//n/ef/9//3//d/9//3//f/9//3//f/9//3//f/9//3//f/9//n/+f/1//n/9e/57/3v/e/93PV/2NTEZ0BATGTMdtS26Sv9z/3f/d/97/3v/e/97/nv/f/9//3//f/9//3//f/9//3//f/9//n/+f/9//3//f/9//3//f/97/3f/e/97HV/VNRAdEBlSJXlGf2v/d/93/3v/d/97/Xv9d/17/n/9f/5//n//f/5//3//f/9/3X/+f/5//3//f/9//3//f/9//3//f/9//3//f/9//3//f/9//3//f/9//3//f/9//3//f/9//3//f/9//3//f/9//3//f/9//3//f/9//3//f/9//3//f/9//3//f/9//3//f/9//3//f/9//3//f/9//3//f/9//3//f/9//3//f/9//3//f/9//3//f/9//3//f/9//3//f/9//3//f/9//3//f/9//3//f/9//3//f/9//3//f/9//3//f/9//3//f/9//3//f/9//3//f/9//3//f/9//3//f/9//3//f/9//3//f/9//3//f/9//3//f/9//3//f/9//3//f/9//3//f/9//3//f/9//3//f/9//3//f/9//n//f/9//3//f/9//3//f/9//3//f/9//3v/f/97/3f/d/9z/Uo5LpUZdBnUJdtO33P/f/9//3//f/9//3//f/9//3//f/9//3//f/9//3//f/9//n//f/5//3/+f/9//Xv+f/9//3//e/93v2/+UvcxUx0xGVEdkSWYRp9n/3v/e/97/3v/f/9//3/fe/9//3//f/9//3/fe/9//3//f/9//3//f/9//3//f/9//3//f/9//3v/f/97f2ucUlMlMR1RIdQtuUpdX99v/3P/e/93/3v+e/9//nv+f/57/3/+f/5//n//f/5//3/df/9//3//f/9//3//f/9//3//f/9//3//f/9//3//f/9//3//f/9//3//f/9//3//f/9//3//f/9//3//f/9//3//f/9//3//f/9//3//f/9//3//f/9//3//f/9//3//f/9//3//f/9//3//f/9//3//f/9//3//f/9//3//f/9//3//f/9//3//f/9//3//f/9//3//f/9//3//f/9//3//f/9//3//f/9//3//f/9//3//f/9//3//f/9//3//f/9//3//f/9//3//f/9//3//f/9//3//f/9//3//f/9//3//f/9//3//f/9//3//f/9//3//f/9//3//f/9//3//f/9//3//f/9//3//f/9//n/+f/5//3//f/9//3//f/9//3//f/9//3//f/57/3//f99//3f/d79fmTJzDTIFVBF7Or9r/3u+c953/3//f/9//3//e/9//3/+f/1//X/9f/5//n//f/9//3//f/9//3//f/9//3//f/9//3v/e/93/3ffaz1bNzpyIfAQERn1NblOf2f/e/9333ffe/9//3v/f/9//3//f/9//3//f/9//3//f/9//3//f/5//3/ee/9//3/fe/9//3//f79z/3sfW9UxMB0PFTAdkiUVNplGfl+/a/9z/3f/d/93/3v/e/9//3//f/17/X/+f/9//3//f/9//3//f/9//3//f/9//3//f/9//3//f/9//3//f/9//3//f/9//3//f/9//3//f/9//3//f/9//3//f/9//3//f/9//3//f/9//3//f/9//3//f/9//3//f/9//3//f/9//3//f/9//3//f/9//3//f/9//3//f/9//3//f/9//3//f/9//3//f/9//3//f/9//3//f/9//3//f/9//3//f/9//3//f/9//3//f/9//3//f/9//3//f/9//3//f/9//3//f/9//3//f/9//3//f/9//3//f/9//3//f/9//3//f/9//3//f/9//3//f/9//3//f/9//3//f/9//3//f/9//3//f/9//3/+f/5//n//f/9//3//f/9//3//f/9//3//f/5//n/+f/9//3//f/97/3ffZ90+dA12DXUNUg04Nv97/3/ee/9//3//d/97/3v/f/5//n/9f/5//n//f/9//3//f/9//3//f/9//3//f/9//3//e/53/nv/e/97/3P/e/93P1/WMc0UzBRPJdQ1mkodW79v/3v/d/93/3//f/9//3//f957/3//f/9//3//f/9//3//f/9//3//f/9//3/cd/1//n//f/97/3vfcz9fFzpRHc4MURlzIdQtukr/d/93/3P/c/93/3f/e/9//3//f/9//3//f/9//3//f/9//3//f/9//3//f/9//3//f/9//3//f/9//3//f/9//3//f/9//3//f/9//3//f/9//3//f/9//3//f/9//3//f/9//3//f/9//3//f/9//3//f/9//3//f/9//3//f/9//3//f/9//3//f/9//3//f/9//3//f/9//3//f/9//3//f/9//3//f/9//3//f/9//3//f/9//3//f/9//3//f/9//3//f/9//3//f/9//3//f/9//3//f/9//3//f/9//3//f/9//3//f/9//3//f/9//3//f/9//3//f/9//3//f/9//3//f/9//3//f/9//3//f/9//3//f/9//3//f/9//3//f/5//n/+f/9//3//f/9//3//f/9//3//f/9//3/+f/9//3//f/9//3/fd/97/2s9S1EJlQ2YEZcVlR27Tv97/3/+e/53/Xf/e/97/3//f/9//3//f/9//3//f/9//3//f/9//3/ff/9//3//f/9//3//e/9//3v/f/9333P/d/9//3u6Uk8l7BQOGZIl1C0WMj5Xn2f/d/9333f/f/9//3//f/9//3//f/9//3//f/9//3//f/5//3/9f/x//H/9f/17/3//e/9//3v/d39jH1e1KbUpMhlyHfYtWTr9Tv93/3f/e/97/3//e/9//3//f/9//3//f/9//3//f/9//3//f/9//3//f/9//3//f/9//3//f/9//3//f/9//3//f/9//3//f/9//3//f/9//3//f/9//3//f/9//3//f/9//3//f/9//3//f/9//3//f/9//3//f/9//3//f/9//3//f/9//3//f/9//3//f/9//3//f/9//3//f/9//3//f/9//3//f/9//3//f/9//3//f/9//3//f/9//3//f/9//3//f/9//3//f/9//3//f/9//3//f/9//3//f/9//3//f/9//3//f/9//3//f/9//3//f/9//3//f/9//3//f/9//3//f/9//3//f/9//3//f/9//3//f/9//3//f/9//3//f/9//3//f/9//3//f/9//3//f/9//3//f/9//3//f753/3//f/9//3v/e/9z/2fVHXUR2R0SCfAIeT5+Y/93/3v/f/97/3//f/9//3//f/9//3//f/9//3//f/9//3//f/9//3//f/9//3//e/9/3ne+d/9//3//f/9//3//e/9//389X/QxDhVRGdUpcR3TKZlGdkLYUp5v/3v/f/9//3//f/9//3//f/9//3//f/9//3/+f/5//n/+f/1//n/+f/9//3v/f/97/3vfb/93X19ZOrQlkyExFVIZ9i27Sj9f/3f/e/9//3v/f/9//3//f/9//3//f/9//3//f/9//3//f/9//3//f/9//3//f/9//3//f/9//3//f/9//3//f/9//3//f/9//3//f/9//3//f/9//3//f/9//3//f/9//3//f/9//3//f/9//3//f/9//3//f/9//3//f/9//3//f/9//3//f/9//3//f/9//3//f/9//3//f/9//3//f/9//3//f/9//3//f/9//3//f/9//3//f/9//3//f/9//3//f/9//3//f/9//3//f/9//3//f/9//3//f/9//3//f/9//3//f/9//3//f/9//3//f/9//3//f/9//3//f/9//3//f/9//3//f/9//3//f/9//3//f/9//3//f/9//3//f/9//3//e/9//3//f/9//3//f/9/33//f/9//3//f/9/33v/f/9/v3P/d/972UovEXMRuBFXBZgV/E6fb/97/3//e/9//3//f/9//3//f/9//3//f/9//3/+f/9//3//f/9//3/+f/9//3//f/9//3//f/9/33/ff/9//3/ec/93/3e/Z1g2MBExEQ8NLxXsELItXmefc/9//3//f/9//3//f/9//3//f/9//3//f/9/33//f/9//3/ef/9//n/+f/57/3//e/97/3f/d/9z/28dUxYyMBXvDM4IMhn3Mf5W33P/f/9/33v/f/9//3//f/5//3/+f/9//3//f/9//3//f/9//3//f/9//3//f/9//3//f/9//3//f/9//3//f/9//3//f/9//3//f/9//3//f/9//3//f/9//3//f/9//3//f/9//3//f/9//3//f/9//3//f/9//3//f/9//3//f/9//3//f/9//3//f/9//3//f/9//3//f/9//3//f/9//3//f/9//3//f/9//3//f/9//3//f/9//3//f/9//3//f/9//3//f/9//3//f/9//3//f/9//3//f/9//3//f/9//3//f/9//3//f/9//3//f/9//3//f/9//3//f/9//3//f/9//3//f/9//3//f/9//3//f/9//3//f/9//3//f/9//3//f/9//3//f/9//3//f/9//3//f/9//3//f/9//3//f/9/3nf/f59j1CEzBZoNVwVUFXpCv2v/d/9//3//f/5//3//f/9//3//f/9//3//f/9//n//f/5//n/+f/9//3//f/5//3//f/9//3//f/9//3//f/9//3f/e/93/3f/b79nmT6zKQ0VNT7/e/9//3//f/9//3//f/9//3//f/5//3//f/9//3//f/9//3//f/9//n//f/9//3//f/57/nv/f/97/3v/d/93/3e/Z91OtCUyGe8QzgxSIVhCf2f/e/9//3//f/9//3//f/9//3//f/9//3//f/9//3//f/9//3//f/9//3//f/9//3//f/9//3//f/9//3//f/9//3//f/9//3//f/9//3//f/9//3//f/9//3//f/9//3//f/9//3//f/9//3//f/9//3//f/9//3//f/9//3//f/9//3//f/9//3//f/9//3//f/9//3//f/9//3//f/9//3//f/9//3//f/9//3//f/9//3//f/9//3//f/9//3//f/9//3//f/9//3//f/9//3//f/9//3//f/9//3//f/9//3//f/9//3//f/9//3//f/9//3//f/9//3//f/9//3//f/9//3//f/9//3//f/9//3//f/9//3//f/9//3//f/9//3//f/9//3//f/9//3//f/9//3//f/9//3//f/9//3/ed/93/3vfa5k6cRUyCXcNVQX3IV9X/3P/f/5//X//f/9//3//f/9//3//f/5//3//f/9//3//f/9//3//f/9//3//f/9//3//f/9//3//f/9//3//f/97/3//e/9//3v/f/97/3vfe/9//3//f/9//3//f/9//3//f/5//n/9f/9/33v/f/9//3//f/9/33//f/9//3//e/9/33v/f/9//3//f/9//3v/e/93/3f/b59ju0bVJRAN7wgQDXEZukafY/93/3vfd/9//3//f95//3//f/9//n/+f/5//3/+f/9//n//f/5//3//f/9//3//f/9//3//f/9//3//f/9//3//f/9//3//f/9//3//f/9//3//f/9//3//f/9//3//f/9//3//f/9//3//f/9//3//f/9//3//f/9//3//f/9//3//f/9//3//f/9//3//f/9//3//f/9//3//f/9//3//f/9//3//f/9//3//f/9//3//f/9//3//f/9//3//f/9//3//f/9//3//f/9//3//f/9//3//f/9//3//f/9//3//f/9//3//f/9//3//f/9//3//f/9//3//f/9//3//f/9//3//f/9//3//f/9//3//f/9//3//f/9//3//f/9//3//f/9//3//f/9//3//f/9//3//f/9//3//f/9//3/fc/93/3ddW/UlNQGYCVQFkhUbT/9v/3v/f/9//3//f/9/33/ff/9//3//f/9//3//f/9//3//f/9//3//f/9//3//f/9//3//f/9//3//f/9//3//f/9//3//f/9//3//f/9//3//f/9//3//f/9//3//f/9//3/+f/5//3//f/9//3/ee/9//3//f3VKU0b/e/97/3v/f/9//3/+f/9//3/+f/5//3//f/93/3f/e/9zf196OrMhDgntCA4NsiF3Pn5j/3f/f/97/3//f/9//3//f/9//3/ef/9//3//f/9//3//f/9//3//f/9//3//f/9//3//f/9//3//f/9//3//f/9//3//f/9//3//f/9//3//f/9//3//f/9//3//f/9//3//f/9//3//f/9//3//f/9//3//f/9//3//f/9//3//f/9//3//f/9//3//f/9//3//f/9//3//f/9//3//f/9//3//f/9//3//f/9//3//f/9//3//f/9//3//f/9//3//f/9//3//f/9//3//f/9//3//f/9//3//f/9//3//f/9//3//f/9//3//f/9//3//f/9//3//f/9//3//f/9//3//f/9//3//f/9//3//f/9//3//f/9//3//f/9//3//f/9//3//f/9//3//f/9//3//f/9//3//f/97/3v/e/93n187MjMJEgWWFXMR9iU+U/9z/3f/f/9//n/+f/9//n/+f/9//3//f/9//3//f/9//3//f/9//3//f/9//3//f/9//3//f/9//3//f/9//3//f/9//3//f/9//3//f/9//3//f/9//3//f/9//3//f/5//X//f/9/33v/f/9//3//f59vTyHSLf9732//c99z/3/+f/5//n/+f/9//3//f/9//3//f/9//3//e/9zfmNeV1g2tCHvCO4IDw1xGRQuuUKfX/9v/3P/e/93/3//f/9//3//f757/3v/f/9//3f/e/9//3//f/9//3//f/9//3//f/9//3//f/9//3//f/9//3//f/9//3//f/9//3//f/9//3//f/9//3//f/9//3//f/9//3//f/9//3//f/9//3//f/9//3//f/9//3//f/9//3//f/9//3//f/9//3//f/9//3//f/9//3//f/9//3//f/9//3//f/9//3//f/9//3//f/9//3//f/9//3//f/9//3//f/9//3//f/9//3//f/9//3//f/9//3//f/9//3//f/9//3//f/9//3//f/9//3//f/9//3//f/9//3//f/9//3//f/9//3//f/9//3//f/9//3//f/9//3//f/9//3//f/9//3//f/9//3//f/9//3//f99z/3f/d/93nEZUFRMJlxF2Cdgd3T7/a/93/3/9f/5//n//f/9//3//f/9//3//f/9//3//f/9//3//f/9//3//f/9//3//f/9//3//f/9//3//f/9//3//f/9//3//f/9//3//f/9//3//f/9//3//f/9//n//f/9/PWOZTvpa/3//f/97v28PFVIZ/U7/d/93/3v/e/9//n/9f/5//3//f/9//3//f/5//X/9f/9//3//e/93/3efY/9OWza1IQ4JDglwEVEJcQnUHZk6n1//d/9//3//f/9//3//f/9//3v/e/93/3/+f/5//n//f/9//3//f/9//3//f/9//3//f/9//3//f/9//3//f/9//3//f/9//3//f/9//3//f/9//3//f/9//3//f/9//3//f/9//3//f/9//3//f/9//3//f/9//3//f/9//3//f/9//3//f/9//3//f/9//3//f/9//3//f/9//3//f/9//3//f/9//3//f/9//3//f/9//3//f/9//3//f/9//3//f/9//3//f/9//3//f/9//3//f/9//3//f/9//3//f/9//3//f/9//3//f/9//3//f/9//3//f/9//3//f/9//3//f/9//3//f/9//3//f/9//3//f/9//3//f/9//3//f/9//3//f/9//3//f/97/3v/d/97/3v/e/9Slh0VBXkJuRHYFbs2n1v/c/97/nv9e/57/3//f/9//3//f/9//3//f/9//3//f/9//3//f/9//3//f/9//3//f/9//3//f/9//3//f/9//3//f/9//3//f/9//3//f/9//3//f/9//3/+f/9//382Pg4ZLB3fd993/3v/cxcurgBSFd9j/2+fY/93/3v/f/1//X//f/9//3//f/1//X/9f/5//n//f/97/3f/e/93/3f/d79rPldYOtYldQ12AVQBcwVRBZIRVy5dU99n/3f/e/9/33e+d99//3/+f/5//n/+f/5//3/+f/9//n//f/9//3//f/9//3//f/9//3//f/9//3//f/9//3//f/9//3//f/9//3//f/9//3//f/9//3//f/9//3//f/9//3//f/9//3//f/9//3//f/9//3//f/9//3//f/9//3//f/9//3//f/9//3//f/9//3//f/9//3//f/9//3//f/9//3//f/9//3//f/9//3//f/9//3//f/9//3//f/9//3//f/9//3//f/9//3//f/9//3//f/9//3//f/9//3//f/9//3//f/9//3//f/9//3//f/9//3//f/9//3//f/9//3//f/9//3//f/9//3//f/9//3//f/9//3//f/9//3//f/9//3//f/9//3f/f/97/3u/Z/kh8wBWBXYJtBGZMl1Tvmf/e/97/3//f/9//3//f/9//3//f/9//3//f/9//3//f/9//3//f/9//3//f/9//3//f/9//3//f/9//3//f/9//3//f/9//3//f/9//3//f/9//3//f/5//3v/e1hCrAzKEL9v33f/e/9zX1OVGREJeDZ3NtMl/VL/d/9//3//f/9//3//f/5//n/9f/9//n//f/9//3//f/9//3//e/93/3v/e99vX1v/RnwqGR74GfcZlA1yCVAJsxk1KvtKv2f/f/9//3//f/9//3//f/9//3//f/9//3//f/9//3//f/9//3//f/9//3//f/9//3//f/9//3//f/9//3//f/9//3//f/9//3//f/9//3//f/9//3//f/9//3//f/9//3//f/9//3//f/9//3//f/9//3//f/9//3//f/9//3//f/9//3//f/9//3//f/9//3//f/9//3//f/9//3//f/9//3//f/9//3//f/9//3//f/9//3//f/9//3//f/9//3//f/9//3//f/9//3//f/9//3//f/9//3//f/9//3//f/9//3//f/9//3//f/9//3//f/9//3//f/9//3//f/9//3//f/9//3//f/9//3//f/9//3//f/9//n//f/9//3//f/9//3v/f/1//n/ec/97/3N7OhEFdA0RAbUR9h26Pt9r/3v/e/9//3//f/9//3//f/9//3//f/9//3//f/9//3//f/9//3//f/9//3//f/9//3//f/9//3//f/9//3//f/9//3//f/9//3//f/9//3//f/9//3//d/97mkbuFHAl/3v/d/97/3P/Z5o2cxWSFZMVrgAyFZtGX2P/e/9//3//f/5//n/+f/9//3//f/9//3/ff/9//n//f/5//n//f/9//3//f/97/3dcW7lCFyr3IdgZ+RmXDVQJEQFyETYuPVPfa/9733f/f/9//3//f/9//3//f/9//3//f/9//3//f/5//3//f/9//3//f/9//3//f/9//3//f/9//3//f/9//3//f/9//3//f/9//3//f/9//3//f/9//3//f/9//3//f/9//3//f/9//3//f/9//3//f/9//3//f/9//3//f/9//3//f/9//3//f/9//3//f/9//3//f/9//3//f/9//3//f/9//3//f/9//3//f/9//3//f/9//3//f/9//3//f/9//3//f/9//3//f/9//3//f/9//3//f/9//3//f/9//3//f/9//3//f/9//3//f/9//3//f/9//3//f/9//3//f/9//3//f/9//3//f/9//3//f/9//3//f/9//3//f/5//X/9f/5/3nf/e/93X1tyFREBUwl0Dfclf1v/d/9//3//f/9//3//f/9//3//f/9//3//f/9//3//f/9//3//f/9//3//f/9//3//f/9//3//f/9//3//f/9//3//f/9//3//f/9//3//f/9//3//f/9/3296QowE9DH/d/97/3v/d/9r32OSGTENEQ2WHfEIzwwXOn9r/3//f/97/3/+f/97/3v/f/9//3//f/9//3//f/5//n/+f/9//3//f/9//n/+f/9//3v/c79n/kb4Hfkd+RnXFXMJMAVQCfQdVjK/a99z/3//e/9//3v/f/9//3//f/9//3//f/9//3//f/9//3//f/9//3//f/9//3//f/9//3//f/9//3//f/9//3//f/9//3//f/9//3//f/9//3//f/9//3//f/9//3//f/9//3//f/9//3//f/9//3//f/9//3//f/9//3//f/9//3//f/9//3//f/9//3//f/9//3//f/9//3//f/9//3//f/9//3//f/9//3//f/9//3//f/9//3//f/9//3//f/9//3//f/9//3//f/9//3//f/9//3//f/9//3//f/9//3//f/9//3//f/9//3//f/9//3//f/9//3//f/9//3//f/9//3//f/9//3//f/9//3//f/9//3//f/9//3/+f/5//X/+f/5//3//d/93ODLPAM8AUhGzJXdC33f/f/9//3//f/9//3//f/9//3//f/9//3//f/9//3//f/9//3//f/9//3//f/9//3//f/9//3//f/9//3//f/9//3//f/9//n//f/9//3/+f/9//3f/d3IhzwzTLf97/3v/e/9z/3f/c/tKMRE6Lt9nH1N0He8QciU+Y/97/3vec/9//3//f/9//3/+f/5//X//f/9//3//f/9//3//f/97/3//f/9/33//f/97/3v/d/93v1/7RjYm9R2UEVMFUwWVES8RFTIdU79r/3P/e/97/3v/e/9//3//f/9//3/+f/9//3//f/9//3//f/9//3//f/9//3//f/9//3//f/9//3//f/9//3//f/9//3//f/9//3//f/9//3//f/9//3//f/9//3//f/9//3//f/9//3//f/9//3//f/9//3//f/9//3//f/9//3//f/9//3//f/9//3//f/9//3//f/9//3//f/9//3//f/9//3//f/9//3//f/9//3//f/9//3//f/9//3//f/9//3//f/9//3//f/9//3//f/9//3//f/9//3//f/9//3//f/9//3//f/9//3//f/9//3//f/9//3//f/9//3//f/9//3//f/9//3//f/9//3//f/9//3//f/9//3//f/1//n/+f/9//3v/e7xK1i3NDO0QNTr/d/97/3//f/9//3//f/9//3//f/9//3//f/9//3//f/9//3//f/9//3//f/9//3//f/9//3//f/9//3//f/9//3//f/9//3//f/9//3//f/9//3v/d/93MRkQFbpK/3f/f/97/3v/e/97fl/2KZUd/2f/a79nWT4wGS4ZdUK9a/97/3v/e79z33v/f/9//n//f/9//3//f/9//3//f/97/3//f/9//3//f/9//3//f/9//3v/e/93/3f/b79fmza1GTEJMBHtCA4Nkh0WMnk+X2P/e/9733f/f/9//3//f/9//3//f/9//3//f/9//3//f/9//3//f/9//3//f/9//3//f/9//3//f/9//3//f/9//3//f/9//3//f/9//3//f/9//3//f/9//3//f/9//3//f/9//3//f/9//3//f/9//3//f/9//3//f/9//3//f/9//3//f/9//3//f/9//3//f/9//3//f/9//3//f/9//3//f/9//3//f/9//3//f/9//3//f/9//3//f/9//3//f/9//3//f/9//3//f/9//3//f/9//3//f/9//3//f/9//3//f/9//3//f/9//3//f/9//3//f/9//3//f/9//3//f/9//3//f/9//3//f/9//3//f/9//3//f/9//3//f/9//3+fc7lW2FK+a/9z/3P/f/9//3//f/9//3//f/9//3//f/9//3//f/9//3//f/9//3//f/9//3//f/9//3//f/9//3//f/9//3//f/9//3//f/5//3//f/9//nv/e/9z/3euCDIdX2P/d/97/3//f997/3v/d7pGDxH8Sv9z/2//cz9b0y3qEG0hNTq7Sn9n/3f/e/9333P/e/97/3v/f/9//3//f/9//n/9f/5//nf/e/97/3//e/9//3//f99333ffd/9//3v/f/97/3f8SvYpLw0vEQ8RLxWSJVhCf2v/f/9//3//f/9//n//f/9//3//f/9//3//f/9//3//f/9//3//f/9//3//f/9//3//f/9//3//f/9//3//f/9//3//f/9//3//f/9//3//f/9//3//f/9//3//f/9//3//f/9//3//f/9//3//f/9//3//f/9//3//f/9//3//f/9//3//f/9//3//f/9//3//f/9//3//f/9//3//f/9//3//f/9//3//f/9//3//f/9//3//f/9//3//f/9//3//f/9//3//f/9//3//f/9//3//f/9//3//f/9//3//f/9//3//f/9//3//f/9//3//f/9//3//f/9//3//f/9//3//f/9//3//f/9//3//f/9//3//f/9//3//f/9//3//f/9//3//f/97/3f/d/9//3//f/9//3//f/9//3//f/9//3//f/9//3//f/9//3//f/9//3//f/9//3//f/9//3//f/9//3//f/9//3//f/9//3/+f/9//3//f/57/3t/Y84MlSnfb/93/3v/f/9/33//f/97n2dvGfEl/2//d/9v/3P/dxtXLBmKCDAdDhEvFS8VLxk2On9j/3v/e/97/3v/f/9//3/+f/5/3Xv/f/9//3//f/9//3v/f/9//3//f/9//3//f/5//n//f/93/29/X3g6cR3MCOwQDhkuIRxf/3//f/9//3//f/5//3//f/9//3//f/9//3//f/9//3//f/9//3//f/9//3//f/9//3//f/9//3//f/9//3//f/9//3//f/9//3//f/9//3//f/9//3//f/9//3//f/9//3//f/9//3//f/9//3//f/9//3//f/9//3//f/9//3//f/9//3//f/9//3//f/9//3//f/9//3//f/9//3//f/9//3//f/9//3//f/9//3//f/9//3//f/9//3//f/9//3//f/9//3//f/9//3//f/9//3//f/9//3//f/9//3//f/9//3//f/9//3//f/9//3//f/9//3//f/9//3//f/9//3//f/9//3//f/9//3//f/9//3v/f/9//3/+f/5/3X/+f/5//3v+c/97/3//f/9//3//f/9//3//f/9//3//f/9//3//f/9//3//f/9//3//f/9//3//f/9//3//f/9//3//f/9//3//f/9//3/+f/9//3//f/5//3v/d7pK8BRcQt9z/3//e/9//3//f/9//3//d7dGCg18W/9v/3f/d/93/3f/e/1a9TVvGXAVkh2UHREREA3VKfxS/3f/e/9//3/+f/9//3//f95//n/+f/9//3//f/9//3vfc/97/3v/f/9//3//f/9//3f/c/9v/3P/d79rNT7LFC0hPGP/f/9//3//f/9//3//f/9//3//f/9//3//f/9//3//f/9//3//f/9//3//f/9//3//f/9//3//f/9//3//f/9//3//f/9//3//f/9//3//f/9//3//f/9//3//f/9//3//f/9//3//f/9//3//f/9//3//f/9//3//f/9//3//f/9//3//f/9//3//f/9//3//f/9//3//f/9//3//f/9//3//f/9//3//f/9//3//f/9//3//f/9//3//f/9//3//f/9//3//f/9//3//f/9//3//f/9//3//f/9//3//f/9//3//f/9//3//f/9//3//f/9//3//f/9//3//f/9//3//f/9//3//f/9//3//f/9//3//f/9//3//f/5//n/+f/5//3//f/9//3//f/9//3//f/9//3//f/9//3//f/9//3//f/9//3//f/9//3//f/9//3//f/9//3//f/9//3//f/9//3//f/9//3//f/9//n//f/9//n/+e/97NjoyHd9W/3f/e/9//n//f/9//3//e/97nmMrFTMy/3f/c/97/3//f/9//3//f/93XldXNtQllB1SFVIZchlPGRQ2PF/fd/9/33/ff99//3//f/9//n/+f/9//3//f/9//3//f/97/3//f/9//3//f/97/3//e/9//3v/e99333f/f/9//3v/f/97/3//f/9//3//f/9//3//f/9//3//f/9//3//f/9//3//f/9//3//f/9//3//f/9//3//f/9//3//f/9//3//f/9//3//f/9//3//f/9//3//f/9//3//f/9//3//f/9//3//f/9//3//f/9//3//f/9//3//f/9//3//f/9//3//f/9//3//f/9//3//f/9//3//f/9//3//f/9//3//f/9//3//f/9//3//f/9//3//f/9//3//f/9//3//f/9//3//f/9//3//f/9//3//f/9//3//f/9//3//f/9//3//f/9//3//f/9//3//f/9//3//f/9//3//f/9//3//f/9//3//f/9//3//f/9//3//f/9//nf/f/53/3/ee/9/33//f/9//3//f/9//3//f/9//3//f/9//3//f/9//3//f/9//3//f/9//3//f/9//3//f/9//3//f/9//3//f/9//3//f/9//n/+f/9//3/9f/57/3eZRvAUH1v/d/9//Xv9f/1//3/fe/9//3f/bxQyThm/a/97/3v/f997/3//f99/33f/e/97/3O/Z39fuj7VJRANMREREVMZtSmbRj9fv2//c/97/3v/f/9//n/9f/5//n/+f/5//3//f/9//3v/e/9//n/9e/9//3//f/9//3//f/9//3v/f/9//3//e/9//3//f/9//3//f/9//3//f/9//3//f/9//3//f/9//3//f/9//3//f/9//3//f/9//3//f/9//3//f/9//3//f/9//3//f/9//3//f/9//3//f/9//3//f/9//3//f/9//3//f/9//3//f/9//3//f/9//3//f/9//3//f/9//3//f/9//3//f/9//3//f/9//3//f/9//3//f/9//3//f/9//3//f/9//3//f/9//3//f/9//3//f/9//3//f/9//3//f/9//3//f/9//3//f/9//3//f/9//3//f/9//3//f/9//3//f/9//3//f/9//3//f/9//3//f/9//3//f/9//3//f/9//3//f/9//3//f/97/3v/e/9//3/ff99//3//f/9//3//f/9//3//f/9//3//f/9//3//f/9//3//f/9//3//f/9//3//f/9//3//f/9//3//f/9//3//f/9//3//f/9//3//f/9//3v/fz1fzRT/Wv9//3/+f/1//X/+f/9//3//f/93fl8NEV9b32//f/9//3//f/9//n//f/9//3//e/97/3f/d/9z/2//Stcl8QwQETEVMBkOFdQpmUKfY/93/3//f/9//3//f/5//3//f/9//3//e/97/3/+f/5//n//f/5//3//f/9//3//f/9//3//f/9//3//f/9//3//f/9//3//f/9//3//f/9//3//f/9//3//f/9//3//f/9//3//f/9//3//f/9//3//f/9//3//f/9//3//f/9//3//f/9//3//f/9//3//f/9//3//f/9//3//f/9//3//f/9//3//f/9//3//f/9//3//f/9//3//f/9//3//f/9//3//f/9//3//f/9//3//f/9//3//f/9//3//f/9//3//f/9//3//f/9//3//f/9//3//f/9//3//f/9//3//f/9//3//f/9//3//f/9//3//f/9//3//f/9//3//f/9//3//f/9//3//f/9//3//f/9//3//f/9//3//f/9//3//f/9//3//f/9//3//f/9//3//f/9//3//f/9//3//f/9//3//f/9//3//f/9//3//e/9//3+/d/9//3//f/9//3//f/9//3v/f/9//n//f/9//3//f/9//3//f/9//3//f/9//3//f/9/fWsaX55v/3//f/9//n/+f/9/v3//f/1//n//b7EdtSH/c/93/3//f/9//3//f/9//3//f/9//3//f/97/3v/d/97/3efZ7lOFTrSMdQt8AzxDFQVGTIZMtUp1ClXPj1b32//e/97/3v/e/9//3//f/9//n/+f/x//H/8f/5//n//f/9//3v/f/9//n//f/9//3//f/9//3//f/9//3//f/9//3//f/9//3//f/9//3//f/9//3//f/9//3//f/9//3//f/9//3//f/9//3//f/9//3//f/9//3//f/9//3//f/9//3//f/9//3//f/9//3//f/9//3//f/9//3//f/9//3//f/9//3//f/9//3//f/9//3//f/9//3//f/9//3//f/9//3//f/9//3//f/9//3//f/9//3//f/9//3//f/9//3//f/9//3//f/9//3//f/9//3//f/9//3//f/9//3//f/9//3//f/9//3//f/9//3//f/9//3//f/9//3//f/9//3//f/9//3//f/9//3//f/9//3//f/9//3//f/9//3//f/9//3//f/9//3//f/9//3//f/9//3//f/9//3//f/9//388Z/I5XWf/e/9/33f/f/9//3//f/9//3//f/9//3//f/9//3//f/9//3//f/9//3//f/9//3/fe957/3//f/9//3//f/9//3/ff/9//X/9f/93dzaUGb9n/3//f/9//n//f/9//3//f/9//3//f/9//3//f/97/3//f/9//3vfd/97/3efZ3w+UxnPBO8IEA1SFVEVsyH1LbpKXmP/e/97/3/fe/9//3//f/5//n/9f/5//n//f/9//3//f/9//3/+f/5//3//f/9//3//f/9//3//f/9//3//f/9//3//f/9//3//f/9//3//f/9//3//f/9//3//f/9//3//f/9//3//f/9//3//f/9//3//f/9//3//f/9//3//f/9//3//f/9//3//f/9//3//f/9//3//f/9//3//f/9//3//f/9//3//f/9//3//f/9//3//f/9//3//f/9//3//f/9//3//f/9//3//f/9//3//f/9//3//f/9//3//f/9//3//f/9//3//f/9//3//f/9//3//f/9//3//f/9//3//f/9//3//f/9//3//f/9//3//f/9//3//f/9//3//f/9//3//f/9//3//f/9//3//f/9//3//f/9//3//f/9//3//f/9//3//f/9//3//f/9//3//f/5//3//f/9//3//f5dOqhCSJbxK/3P/e/97/3/+f/5//n//f/9//3//f/9//3//f/9//3//f/9//3//f/9//3//f/9//3//f/9//3//f/9//3v/f99//3/9f/1//3d/WxAN3kr/e/9/3n/+f/9//3//f/9//3//f/9//3//f/9//3//f/97/3//e/9//3v/e/93/3OdY1xbO1MbT3g+FS4vFS8VDxVQHbQpekZfZ/9/v3P/f/9//3//e/9//3vfd99333v/f/9//3//f/5//n//f/9//3//f/9//3//f/9//3//f/9//3//f/9//3//f/9//3//f/9//3//f/9//3//f/9//3//f/9//3//f/9//3//f/9//3//f/9//3//f/9//3//f/9//3//f/9//3//f/9//3//f/9//3//f/9//3//f/9//3//f/9//3//f/9//3//f/9//3//f/9//3//f/9//3//f/9//3//f/9//3//f/9//3//f/9//3//f/9//3//f/9//3//f/9//3//f/9//3//f/9//3//f/9//3//f/9//3//f/9//3//f/9//3//f/9//3//f/9//3//f/9//3//f/9//3//f/9//3//f/9//3//f/9//3//f/9//3//f/9//3//f/9//3//f/9//3//f/9//3//f/9//3//f/9//3v/f/9/G2NwJRARUxWaPp9n/3f/e/9//n//f/9//3//f/9//3//f/9//3//f/9//3//f/9//3//f/9//3//f/9//3//f/9//3//e/9//3//f/9//n//e/9vMBHWKd9z/3//f/5//3//f/9//3//f/9//3//f/9//3//f/9//3//e/97/3v/e/97/3/+f/9//3v/d/93/3f/d/93n2fcTrUt7xTOEJQpWkbfc/97/3v/e/93/3f/e/97/3//e/9//3vfe/9//3/+f/9//3//f/9//3//f/9//3//f/9//3//f/9//3//f/9//3//f/9//3//f/9//3//f/9//3//f/9//3//f/9//3//f/9//3//f/9//3//f/9//3//f/9//3//f/9//3//f/9//3//f/9//3//f/9//3//f/9//3//f/9//3//f/9//3//f/9//3//f/9//3//f/9//3//f/9//3//f/9//3//f/9//3//f/9//3//f/9//3//f/9//3//f/9//3//f/9//3//f/9//3//f/9//3//f/9//3//f/9//3//f/9//3//f/9//3//f/9//3//f/9//3//f/9//3//f/9//3//f/9//3//f/9//3//f/9//3//f/9//3//f/9//3//f/9//3//f/9//3//f/9//3//f/9//3//f/9//3/fdz1fsx2UGQ4J1Cm/Z/97v3P/f/9//3//f/9//3//f/9//3//f/9//3//f/9//3//f/9//3//f/9//3//f/9//3//f/97/3/ff/9//n//f/93/3f1LVAZ/Vb/f/9//n//f/9//3//f/9//3//f/9//3//f/9//3//f/9//3//f/9//3/de/x//X//f/97/3v/d/93/3f/d/93/3d/Y1g+LxmLCIwIrQhRIdtO/2//d/93/3P/d99zn2/fc993/3//f/9//3//f/9//3//f/9//3//f/9//3//f/9//3//f/9//3//f/9//3//f/9//3//f/9//3//f/9//3//f/9//3//f/9//3//f/9//3//f/9//3//f/9//3//f/9//3//f/9//3//f/9//3//f/9//3//f/9//3//f/9//3//f/9//3//f/9//3//f/9//3//f/9//3//f/9//3//f/9//3//f/9//3//f/9//3//f/9//3//f/9//3//f/9//3//f/9//3//f/9//3//f/9//3//f/9//3//f/9//3//f/9//3//f/9//3//f/9//3//f/9//3//f/9//3//f/9//3//f/9//3//f/9//3//f/9//3//f/9//3//f/9//3//f/9//3//f/9//3//f/9//3//f/9//3//f/9//3//f/9//3ufX/Ulkh2SHXEdu0r/e99z/3//f/9//3//f/9//3/ff/9//3//f/9//3//f/9//3//f/9//3//f/9//3//f/9//3//f/9//n//f/9//3v/dz5XLxU4Pv93/3/+f/9//3//f/9//3//f/9//3//f/9//3//f/9//3//f/97/3//f/9//n//f/9//3//f/9//3v/e/93/3f/d/97/3f/c79r1jFzITAZDhUMESwVNDYbVzQ6sS0UOj1j/3//f997/3//f/9//3//f/9//3//f/9//3//f/9//3//f/9//3//f/9//3//f/9//3//f/9//3//f/9//3//f/9//3//f/9//3//f/9//3//f/9//3//f/9//3//f/9//3//f/9//3//f/9//3//f/9//3//f/9//3//f/9//3//f/9//3//f/9//3//f/9//3//f/9//3//f/9//3//f/9//3//f/9//3//f/9//3//f/9//3//f/9//3//f/9//3//f/9//3//f/9//3//f/9//3//f/9//3//f/9//3//f/9//3//f/9//3//f/9//3//f/9//3//f/9//3//f/9//3//f/9//3//f/9//3//f/9//3//f/9//3//f/9//3//f/9//3//f/9//3//f/9//3//f/9//3//f/9//3//e/9//3//f/93/3eZRlAZMBVSGRgy/2vfa/93/3v/f/9//3/ff/9//3//f/9//3//f/9//3//f/9//3//f/9//3//f/9//3//f/9//n/+f/9//3//e/93/3NPHVEhn2v/f/9//3//f/9//3//f/9//3//f/9//3//e/9//3v/f/9//3//f/9/v3vff/9//3//f/9//3v/f/93/3v/d/93/nf/e/53/3v/dxxXsilvHXAhcB0OFc0QLxnuFO0UV0b/e/9733P/f/9//3//f/9//3//f/9//3//f/9//3//f/9//3//f/9//3//f/9//3//f/9//3//f/9//3//f/9//3//f/9//3//f/9//3//f/9//3//f/9//3//f/9//3//f/9//3//f/9//3//f/9//3//f/9//3//f/9//3//f/9//3//f/9//3//f/9//3//f/9//3//f/9//3//f/9//3//f/9//3//f/9//3//f/9//3//f/9//3//f/9//3//f/9//3//f/9//3//f/9//3//f/9//3//f/9//3//f/9//3//f/9//3//f/9//3//f/9//3//f/9//3//f/9//3//f/9//3//f/9//3//f/9//3//f/9//3//f/9//3//f/9//3//f/9//3//f/9//3//f/9//3//f/9//3//f/9//3//f997/3/fd/97v2tYOg8NMRGTHZ9b/2v/d/97/3//f/9//3//f/9//3//f/9//3//f/9//3//f/9//3//f/9//3//f/9//3/+f/5//3//f/9//3f/e28d7hBfX/93/3v/f/9//3//f/9//3//f/9//3//f/9//3//f/9//3//f/9//3//f/9//3/ff/9//3//f/9//3//f/9//nv+f/5//n//e/97/3v/e/97/3u/bz9fu078UplGkSWxLZ9r/3v/d/97/3//f/9//3//f/9//3//f/9//3//f/9//3//f/9//3//f/9//3//f/9//3//f/9//3//f/9//3//f/9//3//f/9//3//f/9//3//f/9//3//f/9//3//f/9//3//f/9//3//f/9//3//f/9//3//f/9//3//f/9//3//f/9//3//f/9//3//f/9//3//f/9//3//f/9//3//f/9//3//f/9//3//f/9//3//f/9//3//f/9//3//f/9//3//f/9//3//f/9//3//f/9//3//f/9//3//f/9//3//f/9//3//f/9//3//f/9//3//f/9//3//f/9//3//f/9//3//f/9//3//f/9//3//f/9//3//f/9//3//f/9//3//f/9//3//f/9//3//f/9//3//f/9//3//f/9//3//f/9//3//f99//3v/e/9zHFPTIQ4JchWbPr9n/3v/e/9//3//f/9//3//f/9//3//f/9//3//f/9//3//f/9//3//f/9//3//f/5//n//f/9//3//f/930i0PFbQt/3ffc/9/33v/f/9//3//f/9//3//f/9//3//f/9//3//f/9//3//f/9//3//f/9//3//f/9//3//f/9//3//f/9//3//f/9//3/fe/97/3//e/9//3v/e/93/3e3Sq8psSnzMXdC33P/f/9//3//f/9//3//f/9//3//f/9//3//f/9//3//f/9//3//f/9//3//f/9//3//f/9//3//f/9//3//f/9//3//f/9//3//f/9//3//f/9//3//f/9//3//f/9//3//f/9//3//f/9//3//f/9//3//f/9//3//f/9//3//f/9//3//f/9//3//f/9//3//f/9//3//f/9//3//f/9//3//f/9//3//f/9//3//f/9//3//f/9//3//f/9//3//f/9//3//f/9//3//f/9//3//f/9//3//f/9//3//f/9//3//f/9//3//f/9//3//f/9//3//f/9//3//f/9//3//f/9//3//f/9//3//f/9//3//f/9//3//f/9//3//f/9//3//f/9//3//f/9//3//f/9//3//f/9//3//f/9//3//f/9//3v/c11bmT4OETAV1S0eV/97/3v/e/9//3//f/9//3//f/9//3//f/9//3//f/9//3//f/9//3//f/9//n/+f/9//3//f/9//3tdYzAZDxF/X/9333P/f/9//3//f/9//3//f/9//3//f/9//3//f/9//3//f/9//3//f/9//3//f/9//3//f/9//3//f/9//3//f/9//3//f/9//3//f/9//3//e/973m//e/97+E7RLSwZ0i1dY/9//3//f/9//3//f/9//3//f/9//3//f/9//3//f/9//3//f/9//3//f/9//3//f/9//3//f/9//3//f/9//3//f/9//3//f/9//3//f/9//3//f/9//3//f/9//3//f/9//3//f/9//3//f/9//3//f/9//3//f/9//3//f/9//3//f/9//3//f/9//3//f/9//3//f/9//3//f/9//3//f/9//3//f/9//3//f/9//3//f/9//3//f/9//3//f/9//3//f/9//3//f/9//3//f/9//3//f/9//3//f/9//3//f/9//3//f/9//3//f/9//3//f/9//3//f/9//3//f/9//3//f/9//3//f/9//3//f/9//3//f/9//3//f/9//3//f/9//3//f/9//3//f/9//3//f/9//3//f/9//3//f/9//3//f/9//3/fdzxfsi3sEHAhVzqfZ/9z/3Pfd/9//3//f/9//3v/f/9//3//f/9//3//f/9//3//f/9//3/+f/5//3//f/9//3//e/979C0ODVg6/3ffc/9//3//f/9//3//f/9//3//f/9//3//f/9//3//f/9//3//f/9//3//f/9//3//f/9//3//f/9//3//f/9/33//f/x//H/9f/9//3//f997/3//e/97/3P/c/93/3v/d/97/3//f/9//3//f/9//3//f/9//3//f/9//3//f/9//3//f/9//3//f/9//3//f/9//3//f/9//3//f/9//3//f/9//3//f/9//3//f/9//3//f/9//3//f/9//3//f/9//3//f/9//3//f/9//3//f/9//3//f/9//3//f/9//3//f/9//3//f/9//3//f/9//3//f/9//3//f/9//3//f/9//3//f/9//3//f/9//3//f/9//3//f/9//3//f/9//3//f/9//3//f/9//3//f/9//3//f/9//3//f/9//3//f/9//3//f/9//3//f/9//3//f/9//3//f/9//3//f/9//3//f/9//3//f/9//3//f/9//3//f/9//3//f/9//3//f/9//3//f/9//3//f/9//3//f/9//3//f/9//3//f/97/3//f/9//3//f/9//3/fd7hOTiFOGZIh20L/c/97/3/fe993/3//f/9//3//f/9//3//f/9//3//f/9//3//f/9//3//f/9//3//f/9//3fcSs0EtCGfY/97/3f/f/9//3//f/9//3//f/9//3//f/9//3//f/9//3//f/9//3//f/9//3//f/9//3//f/9//3//f/9//3//f/9//X/7f/5/3X//f99//3//e/97/3v/f/97/3vec/93/3v/f/9//3//f/9//3//f/9//3//f/9//3//f/9//3//f/9//3//f/9//3//f/9//3//f/9//3//f/9//3//f/9//3//f/9//3//f/9//3//f/9//3//f/9//3//f/9//3//f/9//3//f/9//3//f/9//3//f/9//3//f/9//3//f/9//3//f/9//3//f/9//3//f/9//3//f/9//3//f/9//3//f/9//3//f/9//3//f/9//3//f/9//3//f/9//3//f/9//3//f/9//3//f/9//3//f/9//3//f/9//3//f/9//3//f/9//3//f/9//3//f/9//3//f/9//3//f/9//3//f/9//3//f/9//3//f/9//3//f/9//3//f/9//3//f/9//3//f/9//3//f/9//3//f/9//3//f/9//3//f/9//3//f/9//3/ff79//3//f917/3//dzQ2DRFRFbQlf2ffd/97/3//e/97/3v/f/9//3//f/9//3//f/9//3//f/9//3//f/97/3//f/9//3//ez5X7ggxEXo+/3P/f/9//3//f/9//3//f/9//3//f/9//3//f/9//3//f/9//3//f/9//3//f/9//3//f/9//3//f/9//3//f/9//3/+f/5//3/fe7dW2Vrfd/97/3vec913/3//e/9//3//f/9//3//f/9//3//f/9//3//f/9//3//f/9//3//f/9//3//f/9//3//f/9//3//f/9//3//f/9//3//f/9//3//f/9//3//f/9//3//f/9//3//f/9//3//f/9//3//f/9//3//f/9//3//f/9//3//f/9//3//f/9//3//f/9//3//f/9//3//f/9//3//f/9//3//f/9//3//f/9//3//f/9//3//f/9//3//f/9//3//f/9//3//f/9//3//f/9//3//f/9//3//f/9//3//f/9//3//f/9//3//f/9//3//f/9//3//f/9//3//f/9//3//f/9//3//f/9//3//f/9//3//f/9//3//f/9//3//f/9//3//f/9//3//f/9//3//f/9//3//f/9//3//f/9//3//f/9//3//f/9//n//f/9//3//f/9//3//f/9//3//f/9//3s9W7MlDRFQITY+f2f/e/9//3v/f/9//3//f/9//3//f/9//3//f/9//3//f/97/3//f/9//3//f/9732e7PjIN9yn/c/9//3//f/9//3//f/9//3//f/9//3//f/9//3//f/9//3//f/9//3//f/9//3//f/9//3//f/9//3//f/9//3//f/9//3//f59v6hgtIdlW/3//f/9//3//f/9/33v/f/9//3//f/9//3//f/9//3//f/9//3//f/9//3//f/9//3//f/9//3//f/9//3//f/9//3//f/9//3//f/9//3//f/9//3//f/9//3//f/9//3//f/9//3//f/9//3//f/9//3//f/9//3//f/9//3//f/9//3//f/9//3//f/9//3//f/9//3//f/9//3//f/9//3//f/9//3//f/9//3//f/9//3//f/9//3//f/9//3//f/9//3//f/9//3//f/9//3//f/9//3//f/9//3//f/9//3//f/9//3//f/9//3//f/9//3//f/9//3//f/9//3//f/9//3//f/9//3//f/9//3//f/9//3//f/9//3//f/9//3//f/9//3//f/9//3//f/9//3//f/9//3//f/9//3//f/9//3//f/9//3/+f/9//3/+f/5//3//f/9/33v/f/9//3v/e/9//3s7X08hLx1PHTU+XWP/e/97/3//f/9//3//f/9//3//f/9//3//f/9//3//e/9//3//f/9//3v/b/9vdhWVIb9r/Xf/f/9//3//f/9//3//f/9//3//f/9//3//f/9//3//f/9//3//f/9//3//f/5//3/+f/9//3//f/9//3//f/9//3v/e/93v29wJasMsi3fd/97/3v/e/9//n//f/9//3//f/9//3//f/9//3//f/9//3//f/9//3//f/9//3//f/9//3//f/9//3//f/9//3//f/9//3//f/9//3//f/9//3//f/9//3//f/9//3//f/9//3//f/9//3//f/9//3//f/9//3//f/9//3//f/9//3//f/9//3//f/9//3//f/9//3//f/9//3//f/9//3//f/9//3//f/9//3//f/9//3//f/9//3//f/9//3//f/9//3//f/9//3//f/9//3//f/9//3//f/9//3//f/9//3//f/9//3//f/9//3//f/9//3//f/9//3//f/9//3//f/9//3//f/9//3//f/9//3//f/9//3//f/9//3//f/9//3//f/9//3//f/9//3//f/9//3//f/9//3//f/9//3//f/9//3//f/9//3//f/9//3/+f/9//3//f/9//3//f/9//3//f/9//3//f/9//3/8VrEtyxAuHTU+fmP/d/97/3v/f/97/3//f/9//3//f/9//3//f/9//n//f/9//3//f/9z/28aMjIVPVv/e/9//3//f/9//3//f/9//3//f/9//3//f/9//3//f/9//3//f/9//3//f/9//3//f/9//3//f/9//3//f/9//3//f/93/3v/c39nzBCrEBU6/3//f/9//3//f/5//n//f/9//3//f/9//3//f/9//3//f/9//3//f/9//3//f/9//3//f/9//3//f/9//3//f/9//3//f/9//3//f/9//3//f/9//3//f/9//3//f/9//3//f/9//3//f/9//3//f/9//3//f/9//3//f/9//3//f/9//3//f/9//3//f/9//3//f/9//3//f/9//3//f/9//3//f/9//3//f/9//3//f/9//3//f/9//3//f/9//3//f/9//3//f/9//3//f/9//3//f/9//3//f/9//3//f/9//3//f/9//3//f/9//3//f/9//3//f/9//3//f/9//3//f/9//3//f/9//3//f/9//3//f/9//3//f/9//3//f/9//3//f/9//3//f/9//3//f/9//3//f/9//3//f/9//3//f/9//3//f/9//3//f/9//3//f/9//3//f/9//3//f/9//3//f/9//3/ff/9/33faUnEhzQwwFdUp/kq/Y/9z/3f/d/97/nv/f/9//3//f/9//n/+f/5//3//f593/3v/e1pC8BD+Uv93/3//f/9//3//f/9//3//f/9//3//f/9//3//f/9//3//f/9//3//f/9//3//f/9//3//f/9//3//f/9//3//f/9//3/fd/9/33dvJasMTyGfb/9733P/f/9//3/+f/9//3//f/9//3//f/9//3//f/9//3//f/9//3//f/9//3//f/9//3//f/9//3//f/9//3//f/9//3//f/9//3//f/9//3//f/9//3//f/9//3//f/9//3//f/9//3//f/9//3//f/9//3//f/9//3//f/9//3//f/9//3//f/9//3//f/9//3//f/9//3//f/9//3//f/9//3//f/9//3//f/9//3//f/9//3//f/9//3//f/9//3//f/9//3//f/9//3//f/9//3//f/9//3//f/9//3//f/9//3//f/9//3//f/9//3//f/9//3//f/9//3//f/9//3//f/9//3//f/9//3//f/9//3//f/9//3//f/9//3//f/9//3//f/9//3//f/9//3//f/9//3//f/9//3//f/9//3//f/9//3//f/9//3//f/9//3//f/9//3//f/9//3//f/9//3//f/9//3//f/9/v2+8SrUhzgRSEXIVFi77St9r/3f/e/93/3//e/9//n/+f/5//n/ef/9//3//f/97kilxHT9X/3P/f/9//3//f/9//3//f/9//3//f/9//3//f/9//3//f/9//3//f/9//3//f/9//3//f/9//3//f/9//3//f/9//3/+f/9//3//extbDBmqDF9j/3v/f/9//3//f/9//n//f/9//3//f/9//3//f/9//3//f/9//3//f/9//3//f/9//3//f/9//3//f/9//3//f/9//3//f/9//3//f/9//3//f/9//3//f/9//3//f/9//3//f/9//3//f/9//3//f/9//3//f/9//3//f/9//3//f/9//3//f/9//3//f/9//3//f/9//3//f/9//3//f/9//3//f/9//3//f/9//3//f/9//3//f/9//3//f/9//3//f/9//3//f/9//3//f/9//3//f/9//3//f/9//3//f/9//3//f/9//3//f/9//3//f/9//3//f/9//3//f/9//3//f/9//3//f/9//3//f/9//3//f/9//3//f/9//3//f/9//3//f/9//3//f/9//3//f/9//3//f/9//3//f/9//3//f/9//3//f/9//3//f/9//3//f/9//3//f/9//3//f/9//3//f/9//n/+f957/3//e/93f18dT5EdUBUvFXEh9DGaSn9n/3v/d/97/3v/f/9//3//f/9//3v/e/93XV+PIU0VXVf/d/9//3//f/9//3//f/9//3//f/9//3//f/9//3//f/9//3//f/9//3//f/9//3//f/9//3//f/9//3//f/9//3//f/9//3//f/97/38UPsoQeEr/e/97/3v/f/9//3//f/9//3//f/9//3//f/9//3//f/9//3//f/9//3//f/9//3//f/9//3//f/9//3//f/9//3//f/9//3//f/9//3//f/9//3//f/9//3//f/9//3//f/9//3//f/9//3//f/9//3//f/9//3//f/9//3//f/9//3//f/9//3//f/9//3//f/9//3//f/9//3//f/9//3//f/9//3//f/9//3//f/9//3//f/9//3//f/9//3//f/9//3//f/9//3//f/9//3//f/9//3//f/9//3//f/9//3//f/9//3//f/9//3//f/9//3//f/9//3//f/9//3//f/9//3//f/9//3//f/9//3//f/9//3//f/9//3//f/9//3//f/9//3//f/9//3//f/9//3//f/9//3//f/9//3//f/9//3//f/9//3//f/9//3//f/9//3//f/9//3//f/9//3//f/9//3/+f/5//n/+e/97/3v/e/93/3c+WxY2UB0wGTEddCnVMR1XfmP/c/93/3v/c/93/3f/e/93v2ePIQsN8in/b/9r/3//f/9//3//f/9//3//f/9//3//f/9//3//f/9//3//f/9//3//f/9//3//f/9//3//f/9//3//f/9//3//f/9//3//f997/3//e993Ezp3St93/3/fd/9//3//f/9//3//f/9//3//f/9//3//f/9//3//f/9//3//f/9//3//f/9//3//f/9//3//f/9//3//f/9//3//f/9//3//f/9//3//f/9//3//f/9//3//f/9//3//f/9//3//f/9//3//f/9//3//f/9//3//f/9//3//f/9//3//f/9//3//f/9//3//f/9//3//f/9//3//f/9//3//f/9//3//f/9//3//f/9//3//f/9//3//f/9//3//f/9//3//f/9//3//f/9//3//f/9//3//f/9//3//f/9//3//f/9//3//f/9//3//f/9//3//f/9//3//f/9//3//f/9//3//f/9//3//f/9//3//f/9//3//f/9//3//f/9//3//f/9//3//f/9//3//f/9//3//f/9//3//f/9//3//f/9//3//f/9//3//f/9//3//f/9//3//f/9//3//f/9//3//f/5//n/+f/9//n//f/53/nP/c/97/3efa1pGdSnyHPEUzgxyHTc2/VKfY/9v/3P/d99rHE+QHW8ZTRG4Pr9f/3f/e/9//3//f/9//3//f/9//3//f/9//3//f/9//3//f/9//3//f/9//3//f/9//3//f/9//3//f/9//3//f/9//3//f/9//3//f993/3+ea1xj/3//f/9//3//f/9//3//f/9//3//f/9//3//f/9//3//f/9//3//f/9//3//f/9//3//f/9//3//f/9//3//f/9//3//f/9//3//f/9//3//f/9//3//f/9//3//f/9//3//f/9//3//f/9//3//f/9//3//f/9//3//f/9//3//f/9//3//f/9//3//f/9//3//f/9//3//f/9//3//f/9//3//f/9//3//f/9//3//f/9//3//f/9//3//f/9//3//f/9//3//f/9//3//f/9//3//f/9//3//f/9//3//f/9//3//f/9//3//f/9//3//f/9//3//f/9//3//f/9//3//f/9//3//f/9//3//f/9//3//f/9//3//f/9//3//f/9//3//f/9//3//f/9//3//f/9//3//f/9//3//f/9//3//f/9//3//f/9//3//f/9//3//f/9//3//f/9//3//f/9//3//f/9//3//f/9//n/+f/5//3/+f/57/3v/f/97/3//e19nfUaWKVIZEBHuDDAVcRmSHXEVcRlRFQ4NLhFWNt9n/3P/b/9//3//f/9//3//f/9//3//f/9//3//f/9//3//f/9//3//f/9//3//f/9//3//f/9//3//f/9//3//f/9//3//f757/3//f953/3//f/9//3//f/9//3//f/9//3//f/9//3//f/9//3//f/9//3//f/9//3//f/9//3//f/9//3//f/9//3//f/9//3//f/9//3//f/9//3//f/9//3//f/9//3//f/9//3//f/9//3//f/9//3//f/9//3//f/9//3//f/9//3//f/9//3//f/9//3//f/9//3//f/9//3//f/9//3//f/9//3//f/9//3//f/9//3//f/9//3//f/9//3//f/9//3//f/9//3//f/9//3//f/9//3//f/9//3//f/9//3//f/9//3//f/9//3//f/9//3//f/9//3//f/9//3//f/9//3//f/9//3//f/9//3//f/9//3//f/9//3//f/9//3//f/9//3//f/9//3//f/9//3//f/9//3//f/9//3//f/9//3//f/9//3//f/9//3//f/9//3//f/9//3//f/9//3//f/9//3//f/9//3//f/9//3//f/9//3//f/9//n/9f/5//n//f/9//3//e/97/3v/e39nH1daPrYpch1SGTERURUwETER9imaPv9v/2//c/97/3//f/9//3//f/9//3//f/9//3//f/9//3//f/9//3//f/9//3//f/9//3//f/9//3//f/9//3//f/9//3//f/9/33//f/9/3nv/f957/3//f/9//3v/f/9//3//f/9//3//f/9//3//f/9//3//f/9//3//f/9//3//f/9//3//f/9//3//f/9//3//f/9//3//f/9//3//f/9//3//f/9//3//f/9//3//f/9//3//f/9//3//f/9//3//f/9//3//f/9//3//f/9//3//f/9//3//f/9//3//f/9//3//f/9//3//f/9//3//f/9//3//f/9//3//f/9//3//f/9//3//f/9//3//f/9//3//f/9//3//f/9//3//f/9//3//f/9//3//f/9//3//f/9//3//f/9//3//f/9//3//f/9//3//f/9//3//f/9//3//f/9//3//f/9//3//f/9//3//f/9//3//f/9//3//f/9//3//f/9//3//f/9//3//f/9//3//f/9//3//f/9//3//f/9//3//f/9//3//f/9//3//f/9//3//f/9//3//f/9//3//f/9//3//f/9//3//f/9//3//f/9//n//f/5//3//f/9//3v/e/97/3v/e/97329fW7tGu0K7Qh9Tv2f/b/9z/3f/e/93/3//f/9//3//f/9//3//f/9//3//f/9//3//f/9//3//f/9//3//f/9//3//f/9//3//f/9//3//f/9//3//f/9//3//f/9//3//f957/3/+e/9//3//f/9/33/ff/9/33//f/9//3//f/9//3//f/9//3//f/9//3//f/9//3//f/9//3//f/9//3//f/9//3//f/9//3//f/9//3//f/9//3//f/9//3//f/9//3//f/9//3//f/9//3//f/9//3//f/9//3//f/9//3//f/9//3//f/9//3//f/9//3//f/9//3//f/9//3//f/9//3//f/9//3//f/9//3//f/9//3//f/9//3//f/9//3//f/9//3//f/9//3//f/9//3//f/9//3//f/9//3//f/9//3//f/9//3//f/9//3//f/9//3//f/9//3//f/9//3//f/9//3//f/9//3//f/9//3//f/9//3//f/9//3//f/9//3//f/9//3//f/9//3//f/9//3//f/9//3//f/9//3//f/9//3//f/9//3//f/9//3//f/9//3//f/9//3//f/9//3//f/9//3//f/9//3//f/9//3//f/9//3//f/9//3/+f/9//n/+f/57/3//e/9//3v/e/93/3f/d/93/3f/d/93/3v/e/9//3//f/9//3//f/9//3//f/9//3//f/9//3//f/9//3//f/9//3//f/9//3//f/9//3//f/9//3//f/9//3//f/9//3//f/9//3//f/9//3/+f/9//n//f/9//3//f/9//3//f/9//3//f/9//3//f/9//3//f/9//3//f/9//3//f/9//3//f/9//3//f/9//3//f/9//3//f/9//3//f/9//3//f/9//3//f/9//3//f/9//3//f/9//3//f/9//3//f/9//3//f/9//3//f/9//3//f/9//3//f/9//3//f/9//3//f/9//3//f/9//3//f/9//3//f/9//3//f/9//3//f/9//3//f/9//3//f/9//3//f/9//3//f/9//3//f/9//3//f/9//3//f/9//3//f/9//3//f/9//3//f/9//3//f/9//3//f/9//3//f/9//3//f/9//3//f/9//3//f/9//3//f/9//3//f/9//3//f/9//3//f/9//3//f/9//3//f/9//3//f/9//3//f/9//3//f/9//3//f/9//3//f/9//3//f/9//3//f/9//3//f/9//3//f/9//3//f/9//3//f/9//3//f/9//3//f/9//n/+f/1//X/9f/5//n//f/5//3//e/97/3v/e/97/3//f/9//3/+f/5//3//f/9//3//f/9//3//f/9//3//f/9//3//f/9//3//f/9//3//f/9//3//f/9//3//f/9//3//f/9//3//f/9//3//f/9//3//f/9//n//f/5//3//f/9//3//f/9//3//f/9//3//f/9//3//f/9//3//f/9//3//f/9//3//f/9//3//f/9//3//f/9//3//f/9//3//f/9//3//f/9//3//f/9//3//f/9//3//f/9//3//f/9//3//f/9//3//f/9//3//f/9//3//f/9//3//f/9//3//f/9//3//f/9//3//f/9//3//f/9//3//f/9//3//f/9//3//f/9//3//f/9//3//f/9//3//f/9//3//f/9//3//f/9//3//f/9//3//f/9//3//f/9//3//f/9//3//f/9//3//f/9//3//f/9//3//f/9//3//f/9//3//f/9//3//f/9//3//f/9//3//f/9//3//f/9//3//f/9//3//f/9//3//f/9//3//f/9//3//f/9//3//f/9//3//f/9//3//f/9//3//f/9//3//f/9//3//f/9//3//f/9//3//f/5//3//f/9//3//f/9//3//f/9//3//f/5//n/9f/5//X/+f/1//n/9f/9//3//f/9//3//f/9//3//f/5//n//f/9//3//f/9//3//f/9//3//f/9//3//f/9//3//f/9//3//f/9//3//f/9//3//f/9//3//f/9//3//f/9//3//f/9//3//f/9//n//f/5//3//f/9//3//f/9//3//f/9//3//f/9//3//f/9//3//f/9//3//f/9//3//f/9//3//f/9//3//f/9//3//f/9//3//f/9//3//f/9//3//f/9//3//f/9//3//f/9//3//f/9//3//f/9//3//f/9//3//f/9//3//f/9//3//f/9//3//f/9//3//f/9//3//f/9//3//f/9//3//f/9//3//f/9//3//f/9//3//f/9//3//f/9//3//f/9//3//f/9//3//f/9//3//f/9//3//f/9//3//f/9//3//f/9//3//f/9//3//f/9//3//f/9//3//f/9//3//f/9//3//f/9//3//f/9//3//f/9//3//f/9//3//f/9//3//f/9//3//f/9//3//f/9//3//f/9//3//f/9//3//f/9//3//f/9//3//f/9//3//f/9//3//f/9//3//f/9//3//f/9//3//f/9//n/9f/5//3//f/9//3//f/9//3//f/9//3//f/9//n//f/5//n/+f/5//n//f/9//3//f/9//3//f/9//3//f/9//3//f/9//3//f/9//3//f/9//3//f/9//3//f/9//3//f/9//3//f/9//3//f/9//3//f/9//3//f/9//3//f/9//3//f/9//3//f/9//3//f/9//3//f/9//3//f/9//3//f/9//3//f/9//3//f/9//3//f/9//3//f/9//3//f/9//3//f/9//3//f/9//3//f/9//3//f/9//3//f/9//3//f/9//3//f/9//3//f/9//3//f/9//3//f/9//3//f/9//3//f/9//3//f/9//3//f/9//3//f/9//3//f/9//3//f/9//3//f/9//3//f/9//3//f/9//3//f/9//3//f/9//3//f/9//3//f/9//3//f/9//3//f/9//3//f/9//3//f/9//3//f/9//3//f/9//3//f/9//3//f/9//3//f/9//3//f/9//3//f/9//3//f/9//3//f/9//3//f/9//3//f/9//3//f/9//3//f/9//3//f/9//3//f/9//3//f/9//3//f/9//3//f/9//3//f/9//3//f/9//3//f/9//3//f/9//3//f/9//3//f/9//3/9f/5//n//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v/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kAAAAAAAAAAAAAAHsAAAA6AAAAKQCqAAAAAAAAAAAAAACAPwAAAAAAAAAAAACAPwAAAAAAAAAAAAAAAAAAAAAAAAAAAAAAAAAAAAAAAAAAIgAAAAwAAAD/////RgAAABwAAAAQAAAARU1GKwJAAAAMAAAAAAAAAA4AAAAUAAAAAAAAABAAAAAUAAAA</SignatureImage>
          <SignatureComments/>
          <WindowsVersion>10.0</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2019-07-19T15:45:20Z</xd:SigningTime>
          <xd:SigningCertificate>
            <xd:Cert>
              <xd:CertDigest>
                <DigestMethod Algorithm="http://www.w3.org/2001/04/xmlenc#sha256"/>
                <DigestValue>GOIoZ92pFNvGDSgM1t2x6tDY2qYkM9uvgvBz0D8LXRE=</DigestValue>
              </xd:CertDigest>
              <xd:IssuerSerial>
                <X509IssuerName>E=e-sign@esign-la.com, CN=ESign Class 3 Firma Electronica Avanzada para Estado de Chile CA, OU=Terminos de uso en www.esign-la.com/acuerdoterceros, O=E-Sign S.A., C=CL</X509IssuerName>
                <X509SerialNumber>8106590896728188758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mAkB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kwCcYpMAHUCydrDdBRZUYJMAAAAAACD+u3cg/U8AGP1PADwjqmQY/U8AGP1PAHxkkwBsokRkIP1PANBkkwCgDwAAmWhgZNVnnFRwOPIVHWpgZIkUSGQI/k8ACP5PABFeSGQUAAAAZw4EcLakrwg8I6pkBGKTAEk/snZUYJMAAAAAAFU/snYhY5xU4P///wAAAAAAAAAAAAAAAJABAAAAAAABAAAAAGEAcgBpAGEAbAAAAAAAAAAAAAAAAAAAAAAAAAAAAAAABiQjdQAAAABUBs7/BgAAALRhkwDMExh1AdgAALRhkwAAAAAAAAAAAAAAAAAAAAAAAAAAAIkUSGRkdgAIAAAAACUAAAAMAAAAAQAAABgAAAAMAAAAAAAAABIAAAAMAAAAAQAAABYAAAAMAAAACAAAAFQAAABUAAAACgAAACcAAAAeAAAASgAAAAEAAAAAAMhBAADIQQoAAABLAAAAAQAAAEwAAAAEAAAACQAAACcAAAAgAAAASwAAAFAAAABYAPgTFQAAABYAAAAMAAAAAAAAAFIAAABwAQAAAgAAABAAAAAHAAAAAAAAAAAAAAC8AgAAAAAAAAECAiJTAHkAcwB0AGUAbQAAAAAAAAAAAAAAAAAAAAAAAAAAAAAAAAAAAAAAAAAAAAAAAAAAAAAAAAAAAAAAAAAAAAAAAACTAEc8sncJAAAA2N4gAHI8snf46pMA2N4gAMIFXWUAAAAAwgVdZQAAAADY3iAAAAAAAAAAAAAAAAAAAAAAAJDuIAAAAAAAAAAAAAAAAAAAAAAAAAAAAAAAAAAAAAAAAAAAAAAAAAAAAAAAAAAAAAAAAAAAAAAAAAAAAAAAAAAAAAAAfWOnkQitcRGg65MAhLatdwAAAAABAAAA+OqTAP//AAAAAAAAtLitd7S4rXdIrXER0OuTANTrkwDCBV1lAAAAAAAAAAAGJCN1CQAAAFQGzv8HAAAADOyTAMwTGHUB2AAADOyTAAAAAAAAAAAAAAAAAAAAAAAAAAAAgB21DW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oCEw/AAAAAAAAAACyLEs/AAAkQgAAyEEkAAAAJAAAAKgITD8AAAAAAAAAALIsSz8AACRCAADIQQQAAABzAAAADAAAAAAAAAANAAAAEAAAACkAAAAZAAAAUgAAAHABAAADAAAAEAAAAAcAAAAAAAAAAAAAALwCAAAAAAAABwICIlMAeQBzAHQAZQBtAAAAAAAAAAAAAAAAAAAAAAAAAAAAAAAAAAAAAAAAAAAAAAAAAAAAAAAAAAAAAAAAAAAAAAAAACN1AAAgAAAAAACYhlkR64EZpwAAAABgxEIfQPDFEAAAAAAQAAAAyIWTANiFkwC737J2CIaTAICNAGX8LzN3pMYLZQgeAUwAAAAAAQAAAHidQGUAAAAAAAAAAMSGkwBEhpMAfVleZAQAAACsh5MAJIiAEunMGQ7EhpMAGIeTAAAAQ2QiWV5ksYScVAAAAAAAAAAAAAAAAJSHkwCsh5MAgIeTAICGkwDozBkOyBNMAHk3rnd1AaeRAABlCeAIAAAAAJMAMLP0Df//////////AAAAAAIAAAIws/QNxrUIewAAAACeAwCdAAAAAAAAAAAAAAAAAgAAAgAAAADGtQh7ZHYACAAAAAAlAAAADAAAAAMAAABGAAAAKAAAABwAAABHRElDAgAAAAAAAAAAAAAAewAAADoAAAAAAAAAIQAAAAgAAABiAAAADAAAAAEAAAAVAAAADAAAAAQAAAAVAAAADAAAAAQAAABRAAAAeO4AACkAAAAZAAAAiQAAAEUAAAAAAAAAAAAAAAAAAAAAAAAA/wAAAHcAAABQAAAAKAAAAHgAAAAA7gAAAAAAACAAzAB6AAAAOQAAACgAAAD/AAAAd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n//f/9//3//f/9//3//f/9//3//f/9//n/+f/9//3//f/9//3//f/9//3//f/9//3//f/9//3//f/9//3//f/9//3//f/9//3//f/9//3//f/9//3//f/9//3//f/9//3//f/9//3//f/9//3//f/9//3//f/9//3//f/9//3//f/9//3//f/9//3//f/9//3//f/9//3//f/9//3//f/9//3//f/9//3//f/9//3//f/9//3//f/9//3//f/9//3//f/9//3//f/9//3//f/9//3//f/9//3//f/9//3//f/9//3//f/9//3//f/9//3//f/9//3//f/9//3//f/9//3//f/9//3//f/9//3//f/9//3//f/9//3//f/9//3//f/9//3//f/9//3//f/9//3//f/9//3//f/9//3//f/9//3//f/9//3//f/9//3//f/9//3//f/9//3//f/9//3//f/9//3//f/9//3//f/9//3//f/9//3//f/9//3//f/9//3//f/9//3//f/9//3//f/9//3//fwAA/3//f/9//3//f/9//3//f/9//3//f/9//3//f/9//3//f/9//3//f/9//3//f/9//3//f/9//3//f/9//3//f/9//3//f/9//3//f/9//3//f/9//3//f/9//3//f/9/vXv/f/9//3/ef/9//3//f/97/3v/e/9//3//f/9//3//f/9//3//f/9//3//f/9//3//f/9//3//f/9//3//f/9//3//f/9//3//f/9//3//f/9//3//f/9//3//f/9//3//f/9//3//f/9//3//f/9//3//f/9//3//f/9//3//f/9//3//f/9//3//f/9//3//f/9//3//f/9//3//f/9//3//f/9//3//f/9//3//f/9//3//f/9//3//f/9//3//f/9//3//f/9//3//f/9//3//f/9//3//f/9//3//f/9//3//f/9//3//f/9//3//f/9//3//f/9//3//f/9//3//f/9//3//f/9//3//f/9//3//f/9//3//f/9//3//f/9//3//f/9//3//f/9//3//f/9//3//f/9//3//f/9//3//f/9//3//f/9//3//f/9//3//f/9//3//f/9//3//f/9//3//f/9//3//f/9//3//f/9//3//f/9//3//f/9//3//f/9//3//f/9//3//f/9//3//f/9/AAD/f/9//3//f/9//3//f/9//3//f/9//3//f/9//3//f/9//3//f/9//3//f/9//3//f/9//3//f/9//3//f/9//3//f/9//3//f/9//3//f/9//3//f/9//3//f/9//3//f99733ffd/9//3//e/57/3//f/9//3v/f/9//3//f/9//3//f/9//3//f/9//3//f/9//3//f/9//3//f/9//3//f/9//3//f/9//3//f/9//3//f/9//3//f/9//3//f/9//3//f/9//3//f/9//3//f/9//3//f/9//3//f/9//3//f/9//3//f/9//3//f/9//3//f/9//3//f/9//3//f/9//3//f/9//3//f/9//3//f/9//3//f/9//3//f/9//3//f/9//3//f/9//3//f/9//3//f/9//3//f/9//3//f/9//3//f/9//3//f/9//3//f/9//3//f/9//3//f/9//3//f/9//3//f/9//3//f/9//3//f/9//3//f/9//3//f/9//3//f/9//3//f/9//3//f/9//3//f/9//3//f/9//3//f/9//3//f/9//3//f/9//3//f/9//3//f/9//3//f/9//3//f/9//3//f/9//3//f/9//3//f/9//3//f/9//3//f/9//3//f/9//3//f/9//38AAP9//3//f/9//3//f/9//3//f/9//3//f/9//3//f/9//3//f/9//3//f/9//3//f/9//3//f/9//3//f/9//3//f/9//3//f/9//3//f/9//3//f/9//3//f/9//3//f/97PVvzNXZCnmv/d/93/3veb/97/3v/f/9//3//f/9//3//f/9//3//f/9//3//f/9//3//f/9//3//f/9//3//f/9//3//f/9//3//f/9//3//f/9//3//f/9//3//f/9//3//f/9//3//f/9//3//f/9//3//f/9//3//f/9//3//f/9//3//f/9//3//f/9//3//f/9//3//f/9//3//f/9//3//f/9//3//f/9//3//f/9//3//f/9//3//f/9//3//f/9//3//f/9//3//f/9//3//f/9//3//f/9//3//f/9//3//f/9//3//f/9//3//f/9//3//f/9//3//f/9//3//f/9//3//f/9//3//f/9//3//f/9//3//f/9//3//f/9//3//f/9//3//f/9//3//f/9//3//f/9//3//f/9//3//f/9//3//f/9//3//f/9//3//f/9//3//f/9//3//f/9//3//f/9//3//f/9//3//f/9//3//f/9//3//f/9//3//f/9//3//f/9//3//f/9//3//fwAA/3//f/9//3//f/9//3//f/9//3//f/9//3//f/9//3//f/9//3//f/9//3//f/9//3//f/9//3//f/9//3//f/9//3//f/9//3//f/9//3//f/9//3//f/9//3//f/9//3P5So8dCxHzLdlKf2P/c/97/3v/f/97/3//f/9/3n//f/9//3//f/9//3//f/9//3//f/9//3//f/9//3//f/9//3//f/9//3//f/9//3//f/9//3//f/9//3//f/9//3//f/9//3//f/9//3//f/9//3//f/9//3//f/9//3//f/9//3//f/9//3//f/9//3//f/9//3//f/9//3//f/9//3//f/9//3//f/9//3//f/9//3//f/9//3//f/9//3//f/9//3//f/9//3//f/9//3//f/9//3//f/9//3//f/9//3//f/9//3//f/9//3//f/9//3//f/9//3//f/9//3//f/9//3//f/9//3//f/9//3//f/9//3//f/9//3//f/9//3//f/9//3//f/9//3//f/9//3//f/9//3//f/9//3//f/9//3//f/9//3//f/9//3//f/9//3//f/9//3//f/9//3//f/9//3//f/9//3//f/9//3//f/9//3//f/9//3//f/9//3//f/9//3//f/9//3//f/9/AAD/f/9//3//f/9//3//f/9//3//f/9//3//f/9//3//f/9//3//f/9//3//f/9//3//f/9//3//f/9//3//f/9//3//f/9//3//f/9//3//f/9//3//f/9//3//f/9//3//d/9znl8TLg0RcB31LVg+X1+/b/97/3//e/97/n//f/9//3//f/9//3//f/9//3//f/9//3//f/9//3//f/9//3//f/9//3//f/9//3//f/9//3//f/9//3//f/9//3//f/9//3//f/9//3//f/9//3//f/9//3//f/9//3//f/9//3//f/9//3//f/9//3//f/9//3//f/9//3//f/9//3//f/9//3//f/9//3//f/9//3//f/9//3//f/9//3//f/9//3//f/9//3//f/9//3//f/9//3//f/9//3//f/9//3//f/9//3//f/9//3//f/9//3//f/9//3//f/9//3//f/9//3//f/9//3//f/9//3//f/9//3//f/9//3//f/9//3//f/9//3//f/9//3//f/9//3//f/9//3//f/9//3//f/9//3//f/9//3//f/9//3//f/9//3//f/9//3//f/9//3//f/9//3//f/9//3//f/9//3//f/9//3//f/9//3//f/9//3//f/9//3//f/9//3//f/9//38AAP9//3//f/9//3//f/9//3//f/9//3//f/9//3//f/9//3//f/9//3//f/9//3//f/9//3//f/9//3//f/9//3//f/9//3//f/9//3//f/9//3//f/9//3//f/9//3//f/5v/3f/d/pOsSUvGTAZzgxyIfY1HVvfc/9//3//f/9//3//f/9//3//f/9//3//f/9//3//f/9//3//f/9//3//f/9//3//f/9//3//f/9//3//f/9//3//f/9//3//f/9//3//f/9//3//f/9//3//f/9//3//f/9//3//f/9//3//f/9//3//f/9//3//f/9//3//f/9//3//f/9//3//f/9//3//f/9//3//f/9//3//f/9//3//f/9//3//f/9//3//f/9//3//f/9//3//f/9//3//f/9//3//f/9//3//f/9//3//f/9//3//f/9//3//f/9//3//f/9//3//f/9//3//f/9//3//f/9//3//f/9//3//f/9//3//f/9//3//f/9//3//f/9//3//f/9//3//f/9//3//f/9//3//f/9//3//f/9//3//f/9//3//f/9//3//f/9//3//f/9//3//f/9//3//f/9//3//f/9//3//f/9//3//f/9//3//f/9//3//f/9//3//f/9//3//f/9//3//fwAA/3//f/9//3//f/9//3//f/9//3//f/9//3//f/9//3//f/9//3//f/9//3//f/9//3//f/9//3//f/9//3//f/9//3//f/9//3//f/9//3//f/9//3//f/9//3//f/9//3v/d/93/3ffb99vn2cfV7QtUSEvHRQ+O1//d/97/3//f/9//3//f/9//3//f/9//3//f/9//3//f/9//3//f/9//3//f/9//3//f/9//3//f/9//3//f/9//3//f/9//3//f/9//3//f/9//3//f/9//3//f/9//3//f/9//3//f/9//3//f/9//3//f/9//3//f/9//3//f/9//3//f/9//3//f/9//3//f/9//3//f/9//3//f/9//3//f/9//3//f/9//3//f/9//3//f/9//3//f/9//3//f/9//3//f/9//3//f/9//3//f/9//3//f/9//3//f/9//3//f/9//3//f/9//3//f/9//3//f/9//3//f/9//3//f/9//3//f/9//3//f/9//3//f/9//3//f/9//3//f/9//3//f/9//3//f/9//3//f/9//3//f/9//3//f/9//3//f/9//3//f/9//3//f/9//3//f/9//3//f/9//3//f/9//3//f/9//3//f/9//3//f/9//3//f/9//3//f/9/AAD/f/9//3//f/9//3//f/9//3//f/9//3//f/9//3//f/9//3//f/9//3//f/9//3//f/9//3//f/9//3//f/9//3//f/9//3//f/9//3//f/9//3//f/9//3//f/9//3//f/9//3//f/9//3v/e/97/3vfczxfEzpNIW4ll0p+Z/9//3v/e/97/3//f/9//3//f/9//3//f/9//3//f/5//3//f/9//3//f/9//3//f/9//3//f/9//3//f/9//3//f/9//3//f/9//3//f/9//3//f/9//3//f/9//3//f/9//3//f/9//3//f/9//3//f/9//3//f/9//3//f/9//3//f/9//3//f/9//3//f/9//3//f/9//3//f/9//3//f/9//3//f/9//3//f/9//3//f/9//3//f/9//3//f/9//3//f/9//3//f/9//3//f/9//3//f/9//3//f/9//3//f/9//3//f/9//3//f/9//3//f/9//3//f/9//3//f/9//3//f/9//3//f/9//3//f/9//3//f/9//3//f/9//3//f/9//3//f/9//3//f/9//3//f/9//3//f/9//3//f/9//3//f/9//3//f/9//3//f/9//3//f/9//3//f/9//3//f/9//3//f/9//3//f/9//3//f/9//38AAP9//3//f/9//3//f/9//3//f/9//3//f/9//3//f/9//3//f/9//3//f/9//3//f/9//3//f/9//3//f/9//3//f/9//3//f/9//3//f/9//3//f/9//3//f/9//3//f/9//3//f/9//3//f/97/3//e/97/3vfcxtbNT5OIesUkCkbW/93/3v/d/9//3//f/97/3//f/9//3/df91//3//f/9//3//f/9//3//f/9//3//f/9//3//f/9//3//f/9//3//f/9//3//f/9//3//f/9//3//f/9//3//f/9//3//f/9//3//f/9//3//f/9//3//f/9//3//f/9//3//f/9//3//f/9//3//f/9//3//f/9//3//f/9//3//f/9//3//f/9//3//f/9//3//f/9//3//f/9//3//f/9//3//f/9//3//f/9//3//f/9//3//f/9//3//f/9//3//f/9//3//f/9//3//f/9//3//f/9//3//f/9//3//f/9//3//f/9//3//f/9//3//f/9//3//f/9//3//f/9//3//f/9//3//f/9//3//f/9//3//f/9//3//f/9//3//f/9//3//f/9//3//f/9//3//f/9//3//f/9//3//f/9//3//f/9//3//f/9//3//f/9//3//f/9//3//fwAA/3//f/9//3//f/9//3//f/9//3//f/9//3//f/9//3//f/9//3//f/9//3//f/9//3//f/9//3//f/9//3//f/9//3//f/9//3//f/9//3//f/9//3//f/9//3//f/9//3/+f/9//3//f/9//3//f99333P/e/97/3v/d79vPF+wKSwZTR00On5j/3f/f/9//3//f997/3//f/9//3/+f/9//3//f/9//3//f/9//3//f/9//3//f/9//3//f/9//3//f/9//3//f/9//3//f/9//3//f/9//3//f/9//3//f/9//3//f/9//3//f/9//3//f/9//3//f/9//3//f/9//3//f/9//3//f/9//3//f/9//3//f/9//3//f/9//3//f/9//3//f/9//3//f/9//3//f/9//3//f/9//3//f/9//3//f/9//3//f/9//3//f/9//3//f/9//3//f/9//3//f/9//3//f/9//3//f/9//3//f/9//3//f/9//3//f/9//3//f/9//3//f/9//3//f/9//3//f/9//3//f/9//3//f/9//3//f/9//3//f/9//3//f/9//3//f/9//3//f/9//3//f/9//3//f/9//3//f/9//3//f/9//3//f/9//3//f/9//3//f/9//3//f/9//3//f/9/AAD/f/9//3//f/9//3//f/9//3//f/9//3//f/9//3//f/9//3//f/9//3//f/9//3//f/9//3//f/9//3//f/9//3//f/9//3//f/9//3//f/9//3//f/9//3//f/9//3/+f/5//n/+f/9//3//f/9//3//f/97/3//e/97/3f/d/9zn2eXRo8pTB3xMdhSnmvfd/9//3//f/9//3//f757/3//f/9//3//f/9//3//f/9//3//f/9//3//f/9//3//f/9//3//f/9//3//f/9//3//f/9//3//f/9//3//f/9//3//f/9//3//f/9//3//f/9//3//f/9//3//f/9//3//f/9//3//f/9//3//f/9//3//f/9//3//f/9//3//f/9//3//f/9//3//f/9//3//f/9//3//f/9//3//f/9//3//f/9//3//f/9//3//f/9//3//f/9//3//f/9//3//f/9//3//f/9//3//f/9//3//f/9//3//f/9//3//f/9//3//f/9//3//f/9//3//f/9//3//f/9//3//f/9//3//f/9//3//f/9//3//f/9//3//f/9//3//f/9//3//f/9//3//f/9//3//f/9//3//f/9//3//f/9//3//f/9//3//f/9//3//f/9//3//f/9//3//f/9//38AAP9//3//f/9//3//f/9//3//f/9//3//f/9//3//f/9//3//f/9//3//f/9//3//f/9//3//f/9//3//f/9//3//f/9//3//f/9//3//f/9//3//f/9//3//f/9//3//f/5//X/+f/5//3//f/9//3/fe/97/3//f/9//3v/f/97/3//c/97/3s7W20lChmPKVRCXGP/f/97/3v/e/9//3//f/9//3//f/9//3//f/9//3//f/9//3//f/9//3//f/9//3//f/9//3//f/9//3//f/9//3//f/9//3//f/9//3//f/9//3//f/9//3//f/9//3//f/9//3//f/9//3//f/9//3//f/9//3//f/9//3//f/9//3//f/9//3//f/9//3//f/9//3//f/9//3//f/9//3//f/9//3//f/9//3//f/9//3//f/9//3//f/9//3//f/9//3//f/9//3//f/9//3//f/9//3//f/9//3//f/9//3//f/9//3//f/9//3//f/9//3//f/9//3//f/9//3//f/9//3//f/9//3//f/9//3//f/9//3//f/9//3//f/9//3//f/9//3//f/9//3//f/9//3//f/9//3//f/9//3//f/9//3//f/9//3//f/9//3//f/9//3//f/9//3//f/9//3//fwAA/3//f/9//3//f/9//3//f/9//3//f/9//3//f/9//3//f/9//3//f/9//3//f/9//3//f/9//3//f/9//3//f/9//3//f/9//3//f/9//3//f/9//3//f/9//3//f/9//3//f/9//3//f/9//3//f/9//3//f/9//3v/f/9//3//e/9//3v/d/97/3u/b5ZKLB1uJTQ+Xl//d/97/3f/d/9//3//f/9//3//f/9//3//f/9//3//f/9//3//f/9//3//f/9//3//f/9//3//f/9//3//f/9//3//f/9//3//f/9//3//f/9//3//f/9//3//f/9//3//f/9//3//f/9//3//f/9//3//f/9//3//f/9//3//f/9//3//f/9//3//f/9//3//f/9//3//f/9//3//f/9//3//f/9//3//f/9//3//f/9//3//f/9//3//f/9//3//f/9//3//f/9//3//f/9//3//f/9//3//f/9//3//f/9//3//f/9//3//f/9//3//f/9//3//f/9//3//f/9//3//f/9//3//f/9//3//f/9//3//f/9//3//f/9//3//f/9//3//f/9//3//f/9//3//f/9//3//f/9//3//f/9//3//f/9//3//f/9//3//f/9//3//f/9//3//f/9//3//f/9/AAD/f/9//3//f/9//3//f/9//3//f/9//3//f/9//3//f/9//3//f/9//3//f/9//3//f/9//3//f/9//3//f/9//3//f/9//3//f/9//3//f/9//3//f/9//3//f/9//3//f/9//3//f/9//3//f/5//n/+f/9//3//f/9//3/ff/97/3//f/9//3v/d/97/3vfb1ZCLRkNEdQt20q/Z/9333f/f/9//3//f/9//3//f/9//3//f/9//3//f/9//3//f/9//3//f/9//3//f/9//3//f/9//3//f/9//3//f/9//3//f/9//3//f/9//3//f/9//3//f/9//3//f/9//3//f/9//3//f/9//3//f/9//3//f/9//3//f/9//3//f/9//3//f/9//3//f/9//3//f/9//3//f/9//3//f/9//3//f/9//3//f/9//3//f/9//3//f/9//3//f/9//3//f/9//3//f/9//3//f/9//3//f/9//3//f/9//3//f/9//3//f/9//3//f/9//3//f/9//3//f/9//3//f/9//3//f/9//3//f/9//3//f/9//3//f/9//3//f/9//3//f/9//3//f/9//3//f/9//3//f/9//3//f/9//3//f/9//3//f/9//3//f/9//3//f/9//3//f/9//38AAP9//3//f/9//3//f/9//3//f/9//3//f/9//3//f/9//3//f/9//3//f/9//3//f/9//3//f/9//3//f/9//3//f/9//3//f/9//3//f/9//3//f/9//3//f/9//3//f/9//3//f/9//3//f/5//n/9e/1//X//f/9//3//f/9//3//f/9//3//f/9//3//f/97/3u/a9pOsiUvFVEZ0yk9Y793/3//f997/3//f/9//3//f/9//3//f/9//3//f/9//3//f/9//3//f/9//3//f/9//3//f/9//3//f/9//3//f/9//3//f/9//3//f/9//3//f/9//3//f/9//3//f/9//3//f/9//3//f/9//3//f/9//3//f/9//3//f/9//3//f/9//3//f/9//3//f/9//3//f/9//3//f/9//3//f/9//3//f/9//3//f/9//3//f/9//3//f/9//3//f/9//3//f/9//3//f/9//3//f/9//3//f/9//3//f/9//3//f/9//3//f/9//3//f/9//3//f/9//3//f/9//3//f/9//3//f/9//3//f/9//3//f/9//3//f/9//3//f/9//3//f/9//3//f/9//3//f/9//3//f/9//3//f/9//3//f/9//3//f/9//3//f/9//3//f/9//3//fwAA/3//f/9//3//f/9//3//f/9//3//f/9//3//f/9//3//f/9//3//f/9//3//f/9//3//f/9//3//f/9//3//f/9//3//f/9//3//f/9//3//f/9//3//f/9//3//f/9//3//f/9//3//f/9//3//f/9//Xf/f/9//3//f/9/33//f/97/3//f/9//3//f/9//3//f/9//3v/e19fWD5yHREZUyWcSr9v/3//e/9//3//f/9//3/+f/9//n//f/5//3//f/9//3//f/9//3/+f/9//n//f/9//3//f/9//3//f/9//3//f/9//3//f/9//3//f/9//3//f/9//3//f/9//3//f/9//3//f/9//3//f/9//3//f/9//3//f/9//3//f/9//3//f/9//3//f/9//3//f/9//3//f/9//3//f/9//3//f/9//3//f/9//3//f/9//3//f/9//3//f/9//3//f/9//3//f/9//3//f/9//3//f/9//3//f/9//3//f/9//3//f/9//3//f/9//3//f/9//3//f/9//3//f/9//3//f/9//3//f/9//3//f/9//3//f/9//3//f/9//3//f/9//3//f/9//3//f/9//3//f/9//3//f/9//3//f/9//3//f/9//3//f/9//3//f/9//3//f/9/AAD/f/9//3//f/9//3//f/9//3//f/9//3//f/9//3//f/9//3//f/9//3//f/9//3//f/9//3//f/9//3//f/9//3//f/9//3//f/9//3//f/9//3//f/9//3//f/9//3//f/9//3//f/9//3//f/9//3v/f/57/3//f/9/33/ff/9//3//f/9//3//f/9//3//f/9/33v/f/97/3v/e/9zvEqVKe8QUiE3Pj5f33P/f79z/3//f/9//nv+e/5//3//f/9//3//f/9//3/ee/5//n//f/9//3//f/9//3//f/9//3//f/9//3//f/9//3//f/9//3//f/9//3//f/9//3//f/9//3//f/9//3//f/9//3//f/9//3//f/9//3//f/9//3//f/9//3//f/9//3//f/9//3//f/9//3//f/9//3//f/9//3//f/9//3//f/9//3//f/9//3//f/9//3//f/9//3//f/9//3//f/9//3//f/9//3//f/9//3//f/9//3//f/9//3//f/9//3//f/9//3//f/9//3//f/9//3//f/9//3//f/9//3//f/9//3//f/9//3//f/9//3//f/9//3//f/9//3//f/9//3//f/9//3//f/9//3//f/9//3//f/9//3//f/9//3//f/9//3//f/9//38AAP9//3//f/9//3//f/9//3//f/9//3//f/9//3//f/9//3//f/9//3//f/9//3//f/9//3//f/9//3//f/9//3//f/9//3//f/9//3//f/9//3//f/9//3//f/9//3//f/9//n//f/9//3//f/9//3/9e/5//n/9f/5//X/+f/9//3//f/9//3//f/9//3//f/9//3v/f/9//3/+f/1//n//e/9vXV80OgwZyhCyMVdGv3O/d/9//3//f/9//3//f/5//X/+f95//3//f/9//3//f/9//3//f/9//3//f/9//3//f/9//3//f/9//3//f/9//3//f/9//3//f/9//3//f/9//3//f/9//3//f/9//3//f/9//3//f/9//3//f/9//3//f/9//3//f/9//3//f/9//3//f/9//3//f/9//3//f/9//3//f/9//3//f/9//3//f/9//3//f/9//3//f/9//3//f/9//3//f/9//3//f/9//3//f/9//3//f/9//3//f/9//3//f/9//3//f/9//3//f/9//3//f/9//3//f/9//3//f/9//3//f/9//3//f/9//3//f/9//3//f/9//3//f/9//3//f/9//3//f/9//3//f/9//3//f/9//3//f/9//3//f/9//3//f/9//3//f/9//3//fwAA/3//f/9//3//f/9//3//f/9//3//f/9//3//f/9//3//f/9//3//f/9//3//f/9//3//f/9//3//f/9//3//f/9//3//f/9//3//f/9//3//f/9//3//f/9//3//f/9//3//f/5//3//f/9//3//f/9//nf9d/5//Hv6d/p7/X/ef99/33//f/9//3//f/97/3f/e/97/3/+f/1/+n/7f/57/3f/d/97v2v6VtMx7RjtGHEpN0ZfZ/97/3v/e/9//3/+f/5//3//f/9/33+/e/9//3//f/9//3//f/5//3//f/9//3//f/9//3//f/9//3//f/9//3//f/9//3//f/9//3//f/9//3//f/9//3//f/9//3//f/9//3//f/9//3//f/9//3//f/9//3//f/9//3//f/9//3//f/9//3//f/9//3//f/9//3//f/9//3//f/9//3//f/9//3//f/9//3//f/9//3//f/9//3//f/9//3//f/9//3//f/9//3//f/9//3//f/9//3//f/9//3//f/9//3//f/9//3//f/9//3//f/9//3//f/9//3//f/9//3//f/9//3//f/9//3//f/9//3//f/9//3//f/9//3//f/9//3//f/9//3//f/9//3//f/9//3//f/9//3//f/9//3//f/9/AAD/f/9//3//f/9//3//f/9//3//f/9//3//f/9//3//f/9//3//f/9//3//f/9//3//f/9//3//f/9//3//f/9//3//f/9//3//f/9//3//f/9//3//f/9//3//f/9//3//f/9//3//f/9//3//f/9/NEZNJTM+v2//f/57/X/8f/1//X/+f99//3//f/9//3//f/97/3//f/9//3//f/5//n/8d/57/3f/d/97/3/fc9xS9jlQJS8dsy14Rl9j33f/f/9//3//f/9//3//f/9//3//f/9//3//f/9//3//f/9//3//f/9//3//f/9//3//f/9//3//f/9//3//f/9//3//f/9//3//f/9//3//f/9//3//f/9//3//f/9//3//f/9//3//f/9//3//f/9//3//f/9//3//f/9//3//f/9//3//f/9//3//f/9//3//f/9//3//f/9//3//f/9//3//f/9//3//f/9//3//f/9//3//f/9//3//f/9//3//f/9//3//f/9//3//f/9//3//f/9//3//f/9//3//f/9//3//f/9//3//f/9//3//f/9//3//f/9//3//f/9//3//f/9//3//f/9//3//f/9//3//f/9//3//f/9//3//f/9//3//f/9//3//f/9//3//f/9//3//f/9//38AAP9//3//f/9//3//f/9//3//f/9//3//f/9//3//f/9//3//f/9//3//f/9//3//f/9//3//f/9//3//f/9//3//f/9//3//f/9//3//f/9//3//f/9//3//e/9//3v/f/9//3//f/9//3//f/9//383RosQ7RS6Tn9n/3f/e/x3/X/9f/5//3//f/9//3//f/9//3//f/9//3//f99//3/+e/57/nv/e/97/3//e/93/3v/e/93HlvTLS4ZcCEVOh1fn2//e/9//3vfe993/3//f/9//3//f/9//3//f/9//3//f/9//3//f/9//3//f/9//3//f/9//3//f/9//3//f/9//3//f/9//3//f/9//3//f/9//3//f/9//3//f/9//3//f/9//3//f/9//3//f/9//3//f/9//3//f/9//3//f/9//3//f/9//3//f/9//3//f/9//3//f/9//3//f/9//3//f/9//3//f/9//3//f/9//3//f/9//3//f/9//3//f/9//3//f/9//3//f/9//3//f/9//3//f/9//3//f/9//3//f/9//3//f/9//3//f/9//3//f/9//3//f/9//3//f/9//3//f/9//3//f/9//3//f/9//3//f/9//3//f/9//3//f/9//3//f/9//3//f/9//3//fwAA/3//f/9//3//f/9//3//f/9//3//f/9//3//f/9//3//f/9//3//f/9//3//f/9//3//f/9//3//f/9//3//f/9//3//f/9//3//f/9//3//f/9//3//f/9//3v/e/97/3//f/9//3//f/9//3//f997+TnQEBIVGDbdTt9r/3f/d/97/3//f/9//3//f/9//3//f/9//3//f/9//3//f/9//3v/f/9//3v/e/9//3//f/97/3v/e/97n2eYRnEhURmTIZpCf2P/d/97/3//f/9//3//f/9//3//f/9//3//f/9//3//f/9//3//f/9//3//f/9//3//f/9//3//f/9//3//f/9//3//f/9//3//f/9//3//f/9//3//f/9//3//f/9//3//f/9//3//f/9//3//f/9//3//f/9//3//f/9//3//f/9//3//f/9//3//f/9//3//f/9//3//f/9//3//f/9//3//f/9//3//f/9//3//f/9//3//f/9//3//f/9//3//f/9//3//f/9//3//f/9//3//f/9//3//f/9//3//f/9//3//f/9//3//f/9//3//f/9//3//f/9//3//f/9//3//f/9//3//f/9//3//f/9//3//f/9//3//f/9//3//f/9//3//f/9//3//f/9//3//f/9/AAD/f/9//3//f/9//3//f/9//3//f/9//3//f/9//3//f/9//3//f/9//3//f/9//3//f/9//3//f/9//3//f/9//3//f/9//3//f/9//3//f/9//3//e/9//3v/e/97/3v/e/9//3//f/1//n//f/9//3s/X3YhsQjxDBANDxEVLp9j32//d/97/3//f/5//3//f/9/33/ff99//3//f/9//3//f/9//3//f/9//n/+f/5//3//f/97/3v/e/93/3f+TvcpDw1QGfQx2k5+Y/93/3v/f/9//3//f/9/33//f/9//3//f/9//3//f/9//3//f/9//3//f/9//3//f/9//3//f/9//3//f/9//3//f/9//3//f/9//3//f/9//3//f/9//3//f/9//3//f/9//3//f/9//3//f/9//3//f/9//3//f/9//3//f/9//3//f/9//3//f/9//3//f/9//3//f/9//3//f/9//3//f/9//3//f/9//3//f/9//3//f/9//3//f/9//3//f/9//3//f/9//3//f/9//3//f/9//3//f/9//3//f/9//3//f/9//3//f/9//3//f/9//3//f/9//3//f/9//3//f/9//3//f/9//3//f/9//3//f/9//3//f/9//3//f/9//3//f/9//3//f/9//38AAP9//3//f/9//3//f/9//3//f/9//3//f/9//3//f/9//3//f/9//3//f/9//3//f/9//3//f/9//3//f/9//3//f/9//3//f/9//3//f/9//3/fd/9//3vZVk0h8zXfb/97/3v/d/13/n/9e/13/3v/e/9zH1PQBDouezpyGe4IMhG2IbxGn2f/e/9//3//f/9//3//f/9//3//f/9//3//f/9//3//f/9//3/+f/1//n/9f/5//3//f/97/3//d/93/2s9U9MpDhUNFXEhsy38Vp9r/3//f/9//3//f/9//3//f/9/33//f/9//3//f/9//3//f/57/3//f/9//3//f/9//3//f/9//3//f/9//3//f/9//3//f/9//3//f/9//3//f/9//3//f/9//3//f/9//3//f/9//3//f/9//3//f/9//3//f/9//3//f/9//3//f/9//3//f/9//3//f/9//3//f/9//3//f/9//3//f/9//3//f/9//3//f/9//3//f/9//3//f/9//3//f/9//3//f/9//3//f/9//3//f/9//3//f/9//3//f/9//3//f/9//3//f/9//3//f/9//3//f/9//3//f/9//3//f/9//3//f/9//3//f/9//3//f/9//3//f/9//3//f/9//3//f/9//3//fwAA/3//f/9//3//f/9//3//f/9//3//f/9//3//f/9//3//f/9//3//f/9//3//f/9//3//f/9//3//f/9//3//f/9//3//f/9//3//f/9//3+/d/9//3/fd/I1DBkMGesUFjq/b/93/3f+e/57/3f/d99n/29fUxAFtR0/T/9vX1O2IXQZMhW0JVg+HVu/c/9/v3Pfe/9//3//f/17/Xv/f99//3//f/9//3//f/5//X/9f/5//n//f/9//3//f/9//3P/d/9332/8Ulc+kiUOGS8ZcSHUMdpOn2f/e/93/3v/f/9//3//f/9//3//e/97/3//f/9//3//f/9//3//f/9//3//f/9//3//f/9//3//f/9//3//f/9//3//f/9//3//f/9//3//f/9//3//f/9//3//f/9//3//f/9//3//f/9//3//f/9//3//f/9//3//f/9//3//f/9//3//f/9//3//f/9//3//f/9//3//f/9//3//f/9//3//f/9//3//f/9//3//f/9//3//f/9//3//f/9//3//f/9//3//f/9//3//f/9//3//f/9//3//f/9//3//f/9//3//f/9//3//f/9//3//f/9//3//f/9//3//f/9//3//f/9//3//f/9//3//f/9//3//f/9//3//f/9//3//f/9/AAD/f/9//3//f/9//3//f/9//3//f/9//3//f/9//3//f/9//3//f/9//3//f/9//3//f/9//3//f/9//3//f/9//3//f/9//3//f/9//3//f/9/33vfe/9/n3PzOcoU7RQRGVIdekafZ99v/2//c/9n/28cR9MdsxlYMng2/3P/b/93PVP1LS8VMRWTIfYtFjbfa/93/3+9b713/3//f99//3//f/9//3/ef95//3//f/9//3//f/9//3//f/9//3/+e/9//3//f/9//3v/d79rVz6yJVAZcR3UJTcyHk/fZ/97/3//f/9/33ffe/9//3//f/9//3//f/9//3//f/9//3//f/9//3//f/9//3//f/9//3//f/9//3//f/9//3//f/9//3//f/9//3//f/9//3//f/9//3//f/9//3//f/9//3//f/9//3//f/9//3//f/9//3//f/9//3//f/9//3//f/9//3//f/9//3//f/9//3//f/9//3//f/9//3//f/9//3//f/9//3//f/9//3//f/9//3//f/9//3//f/9//3//f/9//3//f/9//3//f/9//3//f/9//3//f/9//3//f/9//3//f/9//3//f/9//3//f/9//3//f/9//3//f/9//3//f/9//3//f/9//3//f/9//3//f/9//38AAP9//3//f/9//3//f/9//3//f/9//3//f/9//3//f/9//3//f/9//3//f/9//3//f/9//3//f/9//3//f/9//3//f/9//3//f/9//3//f/9/33//f/9//3+fc/9/v3P0NY4I8hSvDO8QsykWMrEdcBUuCS4FLgVXLpk6Vzr/c/9z/3f/e/93n2d5PpMhMBFQFS4RsSW4Rt9v/3v/e797/3/de/5//n//f/9//3//f/9//3//f/9//3//f/9//3//f/9//3//f/9/33v/f/97/3v/d79n20o2LlEVDwmUGZo6f2O/b/97/3//e/9//3vfd/9//3//f/9//3//f/9//3//f/9//3//f/9//3//f/9//3//f/9//3//f/9//3//f/9//3//f/9//3//f/9//3//f/9//3//f/9//3//f/9//3//f/9//3//f/9//3//f/9//3//f/9//3//f/9//3//f/9//3//f/9//3//f/9//3//f/9//3//f/9//3//f/9//3//f/9//3//f/9//3//f/9//3//f/9//3//f/9//3//f/9//3//f/9//3//f/9//3//f/9//3//f/9//3//f/9//3//f/9//3//f/9//3//f/9//3//f/9//3//f/9//3//f/9//3//f/9//3//f/9//3//f/9//3//fwAA/3//f/9//3//f/9//3//f/9//3//f/9//3//f/9//3//f/9//3//f/9//3//f/9//3//f/9//3//f/9//3//f/9//3//f/9//3//f/9//3//f/9//3//f/9//3+/d/97v3OXKbAMEhXxDM8EMg0RCTEJ9h1YLlcyuUY9W/9//3//f/57/3v/e/97/288U3c6cRlRFRAREBX2NR5b/3f/e/9//3/+e/57/3//f/9/33//f/9//3//f/9//3//f/9/vn/ef/9//3//f/9//3//e/93/3f/d/9z32vdRvcpURVPHfIxPF//d/97/3v/f/9//3//e/9//3//f/9//3//f/9//3//f/9//3//f/9//3//f/9//3//f/9//3//f/9//3//f/9//3//f/9//3//f/9//3//f/9//3//f/9//3//f/9//3//f/9//3//f/9//3//f/9//3//f/9//3//f/9//3//f/9//3//f/9//3//f/9//3//f/9//3//f/9//3//f/9//3//f/9//3//f/9//3//f/9//3//f/9//3//f/9//3//f/9//3//f/9//3//f/9//3//f/9//3//f/9//3//f/9//3//f/9//3//f/9//3//f/9//3//f/9//3//f/9//3//f/9//3//f/9//3//f/9//3//f/9/AAD/f/9//3//f/9//3//f/9//3//f/9//3//f/9//3//f/9//3//f/9//3//f/9//3//f/9//3//f/9//3//f/9//3//f/9//3//f/9//3//f/9/3nv/f/9/v3ffe/9//3/fd99ze0bxFLAINBF2GRsmf0+fV39XPVN+Y99z33v/f/9//3/+f/57/Xf/e/93/3f/b5tCcxlTGVIZMRWzJZlC32v/d/97/3//e/9//3//f/9//3//f/9//3//f/9//3//f/9//3//f/5//n/+f/9//3v/e/93/3f/c/9zv2t/YzY6kSUtHbEpd0Z/Z/93/3//e/9//3v/f/9//3//f/9//3//f/9//3//f/9//3//f/9//3//f/9//3//f/9//3//f/9//3//f/9//3//f/9//3//f/9//3//f/9//3//f/9//3//f/9//3//f/9//3//f/9//3//f/9//3//f/9//3//f/9//3//f/9//3//f/9//3//f/9//3//f/9//3//f/9//3//f/9//3//f/9//3//f/9//3//f/9//3//f/9//3//f/9//3//f/9//3//f/9//3//f/9//3//f/9//3//f/9//3//f/9//3//f/9//3//f/9//3//f/9//3//f/9//3//f/9//3//f/9//3//f/9//3//f/9//38AAP9//3//f/9//3//f/9//3//f/9//3//f/9//3//f/9//3//f/9//3//f/9//3//f/9//3//f/9//3//f/9//3//f/9//3//f/9//3//f/9//3//f/9/33//f/9//3//f/97/3v/e39j9y3wCJYZnjZbLl9L/2//c/97/3//f91//3//f/9//3//f/9//3/fd/93/3PfZ9tG1CEwCVEJchH2LZpGf2P/d/97/3v/f/9//3//f/9//3//f/9//3//f/97/3f/f/9//3//f/9//3//f/9//3//f/9//3//f/9//3vfb19fNjpvIS0Z8zX6Vv93/3v/f/9//3//f/9//3//f/9//3//f/9//3//f/9//3//f/9//3//f/9//3//f/9//3//f/9//3//f/9//3//f/9//3//f/9//3//f/9//3//f/9//3//f/9//3//f/9//3//f/9//3//f/9//3//f/9//3//f/9//3//f/9//3//f/9//3//f/9//3//f/9//3//f/9//3//f/9//3//f/9//3//f/9//3//f/9//3//f/9//3//f/9//3//f/9//3//f/9//3//f/9//3//f/9//3//f/9//3//f/9//3//f/9//3//f/9//3//f/9//3//f/9//3//f/9//3//f/9//3//f/9//3//fwAA/3//f/9//3//f/9//3//f/9//3//f/9//3//f/9//3//f/9//3//f/9//3//f/9//3//f/9//3//f/9//3//f/9//3//f/9//3//f/9//3//f/9//3//f/9//3//f/9//Hv9f/93/3v/b5xCUxFUEd4+vDocS/9v/3P/e/9//3//f/9//3//f95//3//f/9//3//e/9z/3P/az9PFyZSDTIRERVSGTc2PVf/c/93/3v/e/9//3//f/9//3//f/9//3//f/97/3//f/9//3//f/9//3/+f/5//X/9f/x//n//e/97/3f/d79v2U5uJQsZbiU0Qhtf33f/f/9//3//f/9//3//f/9//3//f/9//3//f/9//3//f/9//3//f/9//3//f/9//3//f/9//3//f/9//3//f/9//3//f/9//3//f/9//3//f/9//3//f/9//3//f/9//3//f/9//3//f/9//3//f/9//3//f/9//3//f/9//3//f/9//3//f/9//3//f/9//3//f/9//3//f/9//3//f/9//3//f/9//3//f/9//3//f/9//3//f/9//3//f/9//3//f/9//3//f/9//3//f/9//3//f/9//3//f/9//3//f/9//3//f/9//3//f/9//3//f/9//3//f/9//3//f/9//3//f/9/AAD/f/9//3//f/9//3//f/9//3//f/9//3//f/9//3//f/9//3//f/9//3//f/9//3//f/9//3//f/9//3//f/9//3//f/9//3//f/9//3//f/9//3//f/9//3//f/9//3/9f/x//3//e/9//3c/V5UhMhEYKlk220L/b/93/3f/d/9//nv/f/9//3/+f/9/3X//f/9//3v/d/97/3f/d79vXDq3IVMVMRFxGdMl+0rfa/93/3v/f/97/3//f/9//3//f99/33//f/9//3//f/9//3//f/5//X/+f/5//n/9f/9//3//f/9//3//e99zn2d3QnAlDRmSKbtSf2v/e/9//3/+e/97/3//f/9//3//f/9//3//f/9//3//f/9//3//f/9//3/+f/5//X/+f/1//n/+f/9//3//f/9//3//f/9//n//f/9//3//f/9//3//f/9//3//f/9//3//f/9//3//f/9//3//f/9//3//f/9//3//f/9//3//f/9//3//f/9//3//f/9//3//f/9//3//f/9//3//f/9//3//f/9//3//f/9//3//f/9//3//f/9//3//f/9//3//f/9//3//f/9//3//f/9//3//f/9//3//f/9//3//f/9//3//f/9//3//f/9//3//f/9//3//f/9//3//f/9//38AAP9//3//f/9//3//f/9//3//f/9//3//f/9//3//f/9//3//f/9//3//f/9//3//f/9//3//f/9//3//f/9//3//f/9//3//f/9//3//f/9//3//f/9//3//f/9//3//f/x//X/+f/97/3v/e/9zn2N6Pg8NtCF6Olg2f1v/c/93/3v/f/9//3/df/5//n//f/5//n/+e/9//3//f/97/3f/c99n3Ub2KTARDhEvFXAdmUY9X99z/3//f99733//f757/3//f99/3Xv/f/9//3//f/9//n//f/9//3//f/5//n/+f/5//3//f/9//3f/d/93v2/bUtQ17hgPHfY5/Vr/e/9//3//e993/3v/f/9//3//f/9//3//f/9//3//f/9//3//f/9//n/+f/5//n/+f/9//n//f/9//3//f/9//3//f/9//3//f/9//3//f/9//3//f/9//3//f/9//3//f/9//3//f/9//3//f/9//3//f/9//3//f/9//3//f/9//3//f/9//3//f/9//3//f/9//3//f/9//3//f/9//3//f/9//3//f/9//3//f/9//3//f/9//3//f/9//3//f/9//3//f/9//3//f/9//3//f/9//3//f/9//3//f/9//3//f/9//3//f/9//3//f/9//3//f/9//3//fwAA/3//f/9//3//f/9//3//f/9//3//f/9//3//f/9//3//f/9//3//f/9//3//f/9//3//f/9//3//f/9//3//f/9//3//f/9//3//f/9//3//f/9//3//f/9//3//f/9//3/+f/9//3//f/93/3v/d99rX1txHQ0NFS54Ol9X/3P/f/9//3//e/9//3v/f/57/n/+f/9//3//f/9//3//e99v/3f/d/9vn2PbStQtzQwPGXEleUZ/a/9//3//f/9//3//f/9//3//f/9//3//e/97/nv/f/9//3//f/9//3//f/9//3//f/9//3//f/97/3f/e/9//3ufa5dOsTEMGXIpWUafa/97/3//f/9/3nf/f/9//3//f/9//3//f/9//3//f/9//3//f/9//3//f/9//3//f/9//3/+f/9//n//f/9//3//f/9//3//f/9//3//f/9//3//f/9//3//f/9//3//f/9//3//f/9//3//f/9//3//f/9//3//f/9//3//f/9//3//f/9//3//f/9//3//f/9//3//f/9//3//f/9//3//f/9//3//f/9//3//f/9//3//f/9//3//f/9//3//f/9//3//f/9//3//f/9//3//f/9//3//f/9//3//f/9//3//f/9//3//f/9//3//f/9//3//f/9/AAD/f/9//3//f/9//3//f/9//3//f/9//3//f/9//3//f/9//3//f/9//3//f/9//3//f/9//3//f/9//3//f/9//3//f/9//3//f/9//3//f/9//3//f/9//3//f/9//3//f/9//3//f/9//3vfc/93/3f/d99rNjYuEXAZsyEdU79z/3//e/93/3f/d/9z/3v/f/9/33//f/9//3/+f/5//nv/f/97/3f/d/9733N/Zzc+kintFC8d9DX8Wr9v/3//e/97/3f/f/97/3v/e/9//3//f/9//3//f/9/33//f/9//3//f/9//3//f/97/3//e/9//3v/f/97/3u9b31n1TFzKS8dkS12Rn1n/3v/f95z/3//e/9//3//e/97/3//f/9//3//f/9//3//f/9//3//f/9//3//f/9//X/+f/9//3//f/9//3//f/9//3//f/9//3//f/9//3//f/9//3//f/9//3//f/9//3//f/9//3//f/9//3//f/9//3//f/9//3//f/9//3//f/9//3//f/9//3//f/9//3//f/9//3//f/9//3//f/9//3//f/9//3//f/9//3//f/9//3//f/9//3//f/9//3//f/9//3//f/9//3//f/9//3//f/9//3//f/9//3//f/9//3//f/9//3//f/9//38AAP9//3//f/9//3//f/9//3//f/9//3//f/9//3//f/9//3//f/9//3//f/9//3//f/9//3//f/9//3//f/9//3//f/9//3//f/9//3//f/9//3//f/9//3//f/9//3//f/9//3//f/97/3//f/9//nv/d/9z/3v/d7lCDhG0IVEZm0J/Y/97/3f/e/5z/3v/f/9//3//f/9//3/+f/9//n//f/9//3//f/9//3//f/97/3v/d39nNj5QIe4UUSGUKZ5Of2f/e/93/3f/e/97/HP/e/97/3//f/9//3//f/9//3//f/9//3//f/9//3/+f/5//n//f/5//n//f/9//3v/ez5fNj5xJU8dUCE1OtlS/3v/e/93/nP/d/97/3v/e/9//3//f/9//3//f/9//3//f/9//3//f/9//3//f/9//3//f/9//3//f/9//3//f/9//3//f/9//3//f/9//3//f/9//3//f/9//3//f/9//3//f/9//3//f/9//3//f/9//3//f/9//3//f/9//3//f/9//3//f/9//3//f/9//3//f/9//3//f/9//3//f/9//3//f/9//3//f/9//3//f/9//3//f/9//3//f/9//3//f/9//3//f/9//3//f/9//3//f/9//3//f/9//3//f/9//3//f/9//3//fwAA/3//f/9//3//f/9//3//f/9//3//f/9//3//f/9//3//f/9//3//f/9//3//f/9//3//f/9//3//f/9//3//f/9//3//f/9//3//f/9//3//f/9//3//f/9//3//f/9//3//f/9//3/+f/5//X/+f/5//nv/d/9z/3e/Z7MlUhkQCRgqPU//b/97/3//f/9//3//f/9//3/+f/5//n//f/5//n/ef/9//n/+f/5//3//e/97/3f/d/9zf2c4Og8VrwwSFZMlVz4bV/9v/3f/e/97/3//e/9//3//f/9//3//e/9//3//f/9//3/+f/5//X/+f/1//X/+f/9//3/dc/97/3v/d/97+1KyLQ0ZLh0MFTM6fWP/e/93/3v/d/97/3/+f/5//3//f/9//3//f/9//3//f/9//3//f/9//3//f/9//3//f/9//3//f/9//3//f/9//3//f/9//3//f/9//3//f/9//3//f/9//3//f/9//3//f/9//3//f/9//3//f/9//3//f/9//3//f/9//3//f/9//3//f/9//3//f/9//3//f/9//3//f/9//3//f/9//3//f/9//3//f/9//3//f/9//3//f/9//3//f/9//3//f/9//3//f/9//3//f/9//3//f/9//3//f/9//3//f/9//3//f/9/AAD/f/9//3//f/9//3//f/9//3//f/9//3//f/9//3//f/9//3//f/9//3//f/9//3//f/9//3//f/9//3//f/9//3//f/9//3//f/9//3//f/9//3//f/9//3//f/9//3//f/9//3//f/9//n/9f/1//n/+f/9//3v/e/9332u7QrQRkgn1IdtGv2//f/9/33//f/9//3//f/9//3//f/9//3/+f/9//3//f/9//3//f/97/3v/f/97/3v/d/97/3f6UtItDhUPFVMhdCU5Ot1S/3P/d/9//3//f/57/n/+f/9//3v/f/9//3/+f/5//n/9f/5//3//f/9//3//f/9//3v+c/93/3v/e/93XWO5SrMtDxnuFHIl206/a/97/3f/f/5//3/+f/5//n/+f/5//3//f/9//3//f/9//3//f/9//3//f/9//3//f/9//3//f/9//3//f/9//3//f/9//3//f/9//3//f/9//3//f/9//3//f/9//3//f/9//3//f/9//3//f/9//3//f/9//3//f/9//3//f/9//3//f/9//3//f/9//3//f/9//3//f/9//3//f/9//3//f/9//3//f/9//3//f/9//3//f/9//3//f/9//3//f/9//3//f/9//3//f/9//3//f/9//3//f/9//3//f/9//38AAP9//3//f/9//3//f/9//3//f/9//3//f/9//3//f/9//3//f/9//3//f/9//3//f/9//3//f/9//3//f/9//3//f/9//3//f/9//3//f/9//3//f/9//3//f/9//3//f/9//3/fe/9//3/+f/1//n/9f/5//3//e/93/3v/d/9vXkcVHjAJcx0XOh5j33v/f/9//3//f/9//3//f/97/3//f/9//3//f99//3//f/9//3//e953/3v/e/97/nf/e/93/3efZ9tOtS0SGfIUVCFTITg+PV//d/97/3/+e/97/3v/e/57/3/+f/5//X/+f/5//3//f/9//3//f/9//3//e/9//nv9d/53/3//e99z33d/Z1lGUSGsDE8dd0J+Z/97/3//e/97/3v+e/17/X/9f/5//n//f/9//3//f/9//3//f/9//3//f/9//3//f/9//3//f/9//3//f/9//3//f/9//3//f/9//3//f/9//3//f/9//3//f/9//3//f/9//3//f/9//3//f/9//3//f/9//3//f/9//3//f/9//3//f/9//3//f/9//3//f/9//3//f/9//3//f/9//3//f/9//3//f/9//3//f/9//3//f/9//3//f/9//3//f/9//3//f/9//3//f/9//3//f/9//3//f/9//3//fwAA/3//f/9//3//f/9//3//f/9//3//f/9//3//f/9//3//f/9//3//f/9//3//f/9//3//f/9//3//f/9//3//f/9//3//f/9//3//f/9//3//f/9//3//f/9//3//f/9//3//f/9//3//f/9//3//f/9//3//f/9//3//e/97/3f/c99jeTaUGZYhdB1ZPt9z/3//f/9/3Xv/f/9//3v/e/9//3//f/9//3//f/9//3//f/9//3//f/9//X/+f/1//n/+e/9//3v/dz1fFzoRGfEUExlUIbUp207/c/97/3f/e/97/3//e/9//3//f/9//3//f/9//3//f/9//3//f/9//n//f/9//3//f/9//3//f/93/3//dz5f1TURHfAYcyl5Rp9r/3f/e/93/3v+e/5//Xf+f/1//n/+f/9//3//f/9//3//f/5//n//f/9//3//f/9//3//f/9//3//f/9//3//f/9//3//f/9//3//f/9//3//f/9//3//f/9//3//f/9//3//f/9//3//f/9//3//f/9//3//f/9//3//f/9//3//f/9//3//f/9//3//f/9//3//f/9//3//f/9//3//f/9//3//f/9//3//f/9//3//f/9//3//f/9//3//f/9//3//f/9//3//f/9//3//f/9//3//f/9/AAD/f/9//3//f/9//3//f/9//3//f/9//3//f/9//3//f/9//3//f/9//3//f/9//3//f/9//3//f/9//3//f/9//3//f/9//3//f/9//3//f/9//3//f/9//3//f/9//3/+f/9//n//f/9//3//f/9//3//f/9//3//f/9//3v/e/9z/3v/b/1KGCqVGVMV1SXaSt9z/3//f/9//3//e/9//3v/f/9//3//f/9//3//f/9//3/+f/9//n/+f/5//n/+f/5//nv/f/97/3//c79v3VL4NTIdMRkwGZEld0K/Z/93/3v/d/97/3//f/9/33v/f/9//3//f997/3v/f/9//3//f/9//3//f/9//3//f/9//3//e/97/3v/f19rnVJSITEdMR3UMZlGXV+/a/9z/3f/e/93/3v+e/5//nv+e/5//n/9e/9//n/+f/5/3X//f/9//3//f/9//3//f/9//3//f/9//3//f/9//3//f/9//3//f/9//3//f/9//3//f/9//3//f/9//3//f/9//3//f/9//3//f/9//3//f/9//3//f/9//3//f/9//3//f/9//3//f/9//3//f/9//3//f/9//3//f/9//3//f/9//3//f/9//3//f/9//3//f/9//3//f/9//3//f/9//3//f/9//3//f/9//38AAP9//3//f/9//3//f/9//3//f/9//3//f/9//3//f/9//3//f/9//3//f/9//3//f/9//3//f/9//3//f/9//3//f/9//3//f/9//3//f/9//3//f/9//3//f/9//3//f/5//X//f/9//3//f/9//3//f/9//3//f/9//n/+f/9//3/fe/97/3ffY3kydBESBXQRWzbfa/9733e9d/9//3//f/97/3//f/9//n/+f/1//X/9f/9//3//f/9//3//f/9//3//f/9//3//f/9//3v/e/93/289W1c+Uh0RFREZFTqZTp9r/3v/e993/3v/f/9//3//f/9//3//f/9//3//f/9//3//f/9//n//f/9//3//f/9/33v/f/9//3+/c/9/H1v2NTAdDxkvGbMpFTa6Sl5f32//c/97/3f/d/97/3v/f/9//3/+f917/3/+f/9//3//f/9//3//f/9//3//f/9//3//f/9//3//f/9//3//f/9//3//f/9//3//f/9//3//f/9//3//f/9//3//f/9//3//f/9//3//f/9//3//f/9//3//f/9//3//f/9//3//f/9//3//f/9//3//f/9//3//f/9//3//f/9//3//f/9//3//f/9//3//f/9//3//f/9//3//f/9//3//f/9//3//f/9//3//fwAA/3//f/9//3//f/9//3//f/9//3//f/9//3//f/9//3//f/9//3//f/9//3//f/9//3//f/9//3//f/9//3//f/9//3//f/9//3//f/9//3//f/9//3//f/9//3//f/9//n/+f/5//3//f/9//3//f/9//3//f/9//3/+f/1//n//f/9//3//f/9z/2fcOnQNVQl2ETINWDb/d/9/vXv/f/97/3v/d/9//n/+f/1//n/9f/5//n//f/9//3/ff/9//3//f/9//3//f/9//3v+e/13/3v/d/93/3f/ex9b1jHMEOwYLyH0NXlKHlufb/9733f/e/97/3//f/9//3/+f/9//3//f/9//3//f/9//3//f/9//3//f/573Hv8e/9//3v/e/9733MeWxg6MRnuEDAZkyHUKdtK/3P/d/9v/3P/c/93/3f/f/9//3//f/9//3//f/9//3//f/9//3//f/9//3//f/9//3//f/9//3//f/9//3//f/9//3//f/9//3//f/9//3//f/9//3//f/9//3//f/9//3//f/9//3//f/9//3//f/9//3//f/9//3//f/9//3//f/9//3//f/9//3//f/9//3//f/9//3//f/9//3//f/9//3//f/9//3//f/9//3//f/9//3//f/9//3//f/9//3//f/9/AAD/f/9//3//f/9//3//f/9//3//f/9//3//f/9//3//f/9//3//f/9//3//f/9//3//f/9//3//f/9//3//f/9//3//f/9//3//f/9//3//f/9//3//f/9//3//f/9//3//f/5//3//f/9//3//f/9//3//f/9//3//f/9//3/+f/9//3//f/9//3v/d/9rHEtyDZUNuRV3FbYhu07/e/9//3/+d/57/3v/f/9//3//f/9//3//f/9//3//f/9//3//f/9//3//f/9//3//f/9//3//f/9//3v/e99z/3v/e/9/ulJwJcwULx2SJfUx9TFfW59n/3v/c/97/3//f/9//3//f/9//3//f/9//3//f/9//3//f/5//n/8f/x//X/+f/9//3//e/9//3N/Z/5W1S21JVIdUh0XMlg6HlP/c/97/3v/e/97/3//f/9//3//f/9//3//f/9//3//f/9//3//f/9//3//f/9//3//f/9//3//f/9//3//f/9//3//f/9//3//f/9//3//f/9//3//f/9//3//f/9//3//f/9//3//f/9//3//f/9//3//f/9//3//f/9//3//f/9//3//f/9//3//f/9//3//f/9//3//f/9//3//f/9//3//f/9//3//f/9//3//f/9//3//f/9//3//f/9//38AAP9//3//f/9//3//f/9//3//f/9//3//f/9//3//f/9//3//f/9//3//f/9//3//f/9//3//f/9//3//f/9//3//f/9//3//f/9//3//f/9//3//f/9//3//f/9//3//f/9//3//f/9//3//f/9//3//f/9//3//f/9//3//f/9//3++d99//3//f/97/3v/d/9j1R1UDdkd8QTwCHg6nmP/d/97/3v/f/97/3//f/9//3//f/9//3//f/9//3//f/9//3//f/9//3//f/57/3v/f953nXP/f/9//3/+f/9/33f/f/97Pl/UMS8VUBXVKVEZ1CmZQndCt06+b997/3/+f/9//3//f/9//3//f/9/33//f95//n/+f/5//X/9f/1//n//f/97/3v/e/9732//d19fODa0JXMdMRUxFfYtu0ZfX/9z/3v/e/97/3//f/9//3//f/9//3//f/9//3//f/9//3//f/9//3//f/9//3//f/9//3//f/9//3//f/9//3//f/9//3//f/9//3//f/9//3//f/9//3//f/9//3//f/9//3//f/9//3//f/9//3//f/9//3//f/9//3//f/9//3//f/9//3//f/9//3//f/9//3//f/9//3//f/9//3//f/9//3//f/9//3//f/9//3//f/9//3//fwAA/3//f/9//3//f/9//3//f/9//3//f/9//3//f/9//3//f/9//3//f/9//3//f/9//3//f/9//3//f/9//3//f/9//3//f/9//3//f/9//3//f/9//3//f/9//3//f/9//3//f/9//3//f/9//3//f/9//3//f/9//3//f/9//3//f/9//3//f/97/3//f75z/3v/e/pOLxF0EZcReAmYFf1Onmv/f/9//3//f/9//3//f/9//3//f/9//3//f/9//3//f/9//3//f/9//3//f/9//3//f/9//3//f/9/33//f/97/3f/d/93v2N5OjARURXvDDAV7BCyLT1jv3f/f/9//3//f/9//3//f/9//3//f/9//3//f/9//3//f/9//3/+f/9//n//f/9//3//e/93/3f/d/9vPlMWLlEZ7wzvDDEZFzb+Vt93/3//f997/3//f/9//3//f/5//3//f/9//3//f/9//3//f/9//3//f/9//3//f/9//3//f/9//3//f/9//3//f/9//3//f/9//3//f/9//3//f/9//3//f/9//3//f/9//3//f/9//3//f/9//3//f/9//3//f/9//3//f/9//3//f/9//3//f/9//3//f/9//3//f/9//3//f/9//3//f/9//3//f/9//3//f/9//3//f/9/AAD/f/9//3//f/9//3//f/9//3//f/9//3//f/9//3//f/9//3//f/9//3//f/9//3//f/9//3//f/9//3//f/9//3//f/9//3//f/9//3//f/9//3//f/9//3//f/9//3//f/9//3//f/9//3//f/9//3//f/9//3//f/9//3//f/9//3//e/9//3//f/9//3//f957/3ufY7MdMwWZCVgFUxGbQr9r/3v/e/9//3/+f/5//3//f/9//3//f/9//3/+f/9//n/+f/5//n/+f/9//n/+f/5//3//f/9//3//f/9//3//f/97/3f/d/9z/2+/Y5lCsikNFRU+/3v/f/9//3//f/9//3//f/9//n/+f/5//3/ff/9//3//f/9//3//f/9//n//f/9//3/9e/97/3v/e/93/3f/d/93v2f9TpQhUhnODM4MUR1YQl9n/3//e/9//3//f/9//3//f/9//3//f/9//3//f/9//3//f/9//3//f/9//3//f/9//3//f/9//3//f/9//3//f/9//3//f/9//3//f/9//3//f/9//3//f/9//3//f/9//3//f/9//3//f/9//3//f/9//3//f/9//3//f/9//3//f/9//3//f/9//3//f/9//3//f/9//3//f/9//3//f/9//3//f/9//3//f/9//38AAP9//3//f/9//3//f/9//3//f/9//3//f/9//3//f/9//3//f/9//3//f/9//3//f/9//3//f/9//3//f/9//3//f/9//3//f/9//3//f/9//3//f/9//3//f/9//3//f/9//3//f/9//3//f/9//3//f/9//3//f/9//3//f/9//3//f/9//3//f/9//3//f/9/3nf/e/93/2+ZOnIVMgWYDVUFGCJeU/93/3/+f9x//3//f/9//3//f/9//3/df/9//3//f/9//3//f/9//3//f/9//3//f/9//3//f/9//3//f/9//3//f/9//3//e/9//3v/f/97/3//f/9//3//f/9//3//f/9//3//f/1//n//f/9//3//f/9//3/ff/9//3//f/57/3//f/97/3//f/9//3//f/9//3v/e/93/3OfY7xGtSUxEe8IMBFxGdtKn2P/d/93/3v/f/9//3//f/9//3//f/9//n//f/9//3/+f/9//n//f/9//3//f/9//3//f/9//3//f/9//3//f/9//3//f/9//3//f/9//3//f/9//3//f/9//3//f/9//3//f/9//3//f/9//3//f/9//3//f/9//3//f/9//3//f/9//3//f/9//3//f/9//3//f/9//3//f/9//3//f/9//3//f/9//3//fwAA/3//f/9//3//f/9//3//f/9//3//f/9//3//f/9//3//f/9//3//f/9//3//f/9//3//f/9//3//f/9//3//f/9//3//f/9//3//f/9//3//f/9//3//f/9//3//f/9//3//f/9//3//f/9//3//f/9//3//f/9//3//f/9//3//f/9//3//f/9//3//f/9//3//f/9/33P/d/93PFf1JRQBmQkzBZMV+0r/b/97/3//e/9//3//f99/33/+f/9//3//f/9//3//f/9//3//f/9//3//f/9//3//f/9//3//f/9//3//f/9//3//f/9//3//f/9//3//f/9//3//f/9//3//f/9//3//f/9//n/9f/9//3//f/9/33v/f/9//392SlNC/3v/d/9//3v/f/5//n//f/9//n/+f/97/3/fc/93/3f/c19bmj6THQ8N7AQuDZEhdz5dX/93/3v/e/9//3//e/9//3//f/9/3n/+f/9//3//f/9//3/ff/9//3//f/9//3//f/9//3//f/9//3//f/9//3//f/9//3//f/9//3//f/9//3//f/9//3//f/9//3//f/9//3//f/9//3//f/9//3//f/9//3//f/9//3//f/9//3//f/9//3//f/9//3//f/9//3//f/9//3//f/9//3//f/9/AAD/f/9//3//f/9//3//f/9//3//f/9//3//f/9//3//f/9//3//f/9//3//f/9//3//f/9//3//f/9//3//f/9//3//f/9//3//f/9//3//f/9//3//f/9//3//f/9//3//f/9//3//f/9//3//f/9//3//f/9//3//f/9//3//f/9//3//f/9//3//f/9//3//f/9//3//e/97/3f/d59fWzYTCTMJlhV0FfYhX1P/c/97/3//f/5//n/+f/9//n//f/9//3//f/9//3//f/9//3//f/9//3//f/9//3//f/9//3//f/9//3//f/9//3//f/9//3//f/9//3//f/9//3//f/9//3//f/9//3/+f/5//3//f993/3//f/9//3+fby8d0zH/e/9z33P/d/9//3/+f/9//n//f/9//3//f/9//3//f/9//3//c59jPVdYOpQdEA3uCBARcRk1MrlCv2P/a/93/3v/e/9//3//f/9/33/ff997/3//e/97/3v/f/9//3//f/9//3//f/9//3//f/9//3//f/9//3//f/9//3//f/9//3//f/9//3//f/9//3//f/9//3//f/9//3//f/9//3//f/9//3//f/9//3//f/9//3//f/9//3//f/9//3//f/9//3//f/9//3//f/9//3//f/9//38AAP9//3//f/9//3//f/9//3//f/9//3//f/9//3//f/9//3//f/9//3//f/9//3//f/9//3//f/9//3//f/9//3//f/9//3//f/9//3//f/9//3//f/9//3//f/9//3//f/9//3//f/9//3//f/9//3//f/9//3//f/9//3//f/9//3//f/9//3//f/9//3//f/9//3//f/9//3vfc/9z/3f/c71GUxEzCXYNdg3XGd1C32f/d/97/n/9f/5//n//f/9//3//f/9//3//f/9//3//f/9//3//f/9//3//f/9//3//f/9//3//f/9//3//f/9//3//f/9//3//f/9//3//f/9//3//f/9//3//f/5//n//fx1fmU75Wv9//3//e59rMBUxGR5T/3P/d/93/3v/f/5//X/+f/9//3//f/9//3/+f9x//X/+f/9//3v/d/9zn2P/Sns6lB0PDe0IcBEwCXENsxmZOn9b/3f/e/9//3//f/9//3//f/9//3f/d/9//n/+f/5//n//f/5//3//f/9//3//f/9//3//f/9//3//f/9//3//f/9//3//f/9//3//f/9//3//f/9//3//f/9//3//f/9//3//f/9//3//f/9//3//f/9//3//f/9//3//f/9//3//f/9//3//f/9//3//f/9//3//fwAA/3//f/9//3//f/9//3//f/9//3//f/9//3//f/9//3//f/9//3//f/9//3//f/9//3//f/9//3//f/9//3//f/9//3//f/9//3//f/9//3//f/9//3//f/9//3//f/9//3//f/9//3//f/9//3//f/9//3//f/9//3//f/9//3//f/9//3//f/9//3//f/9//3//f/9//3//f/97/3v/e/9//3sfU5YZNgl4CboR1xXbOp9b/3f/e/9//Xv/f/9//3//f/9//3//f/9//3//f/9//3//f/9//3//f/9//3//f/9//3//f/9//3//f/9//3//f/9//3//f/9//3//f/9//3//f/9//3//f/9//n//f/97NkINGS0h33P/e/97/3MXLs8EUhX/Z/9vv2f/d/97/3/9f/1//3//f/9//3/+f/1//n/+f/9//3//e993/3v/d/93/3Pfbx5XeD7VIZYNdgF1BVMFUgmSEXgyPVP/a/93/3v/f997vnfff/9//3/+f/5//n//f/5//3/+f/9//3//f/9//3//f/9//3//f/9//3//f/9//3//f/9//3//f/9//3//f/9//3//f/9//3//f/9//3//f/9//3//f/9//3//f/9//3//f/9//3//f/9//3//f/9//3//f/9//3//f/9//3//f/9/AAD/f/9//3//f/9//3//f/9//3//f/9//3//f/9//3//f/9//3//f/9//3//f/9//3//f/9//3//f/9//3//f/9//3//f/9//3//f/9//3//f/9//3//f/9//3//f/9//3//f/9//3//f/9//3//f/9//3//f/9//3//f/9//3//f/9//3//f/9//3//f/9//3//f/9//3//f/9//3//e/97/nv/e/9332fYIfMANgV2CZQNmTJcT95n/3f/f997/3//f/9//3//f/9//3//f/9//3//f/9//3//f/9//3//f/9//3//f/9//3//f/9//3//f/9//3//f/9//3//f/9//3//f/9//3//f/9//3//f/53/3s3PqwMqQzfc99z/3v/b19TdBUxDXgydzayIR1T33P/f/9//3/ff/9//3/+f/1//n/+f/5/3nv/f/9//3//f/9//3f/d/93/3u/b19f/0J8LvgdGB73FZQNUQVQCbIVNiraSr9r/3v/f/9//3//f/9//3//f/5//3//f/9//3//f/9//3//f/9//3//f/9//3//f/9//3//f/9//3//f/9//3//f/9//3//f/9//3//f/9//3//f/9//3//f/9//3//f/9//3//f/9//3//f/9//3//f/9//3//f/9//3//f/9//3//f/9//38AAP9//3//f/9//3//f/9//3//f/9//3//f/9//3//f/9//3//f/9//3//f/9//3//f/9//3//f/9//3//f/9//3//f/9//3//f/9//3//f/9//3//f/9//3//f/9//3//f/9//3//f/9//3//f/9//3//f/9//3//f/9//3//f/9//3//f/9//3//f/9//3//f/9//n//f/9//3//e/9//3/+f/1//3f/e/93WjYSCXQNMgG1ERciuj7/b/97/3//f/9//3//f/9//3//f/9//3//f/9//3//f/9//3//f/9//3//f/9//3//f/9//3//f/9//3//f/9//3//f/9//3//f/9//3//f/9//3//f/9//3f/e7tK7hCQJf93/3v/e/93/2e7OnIVsxlyFc8EMhWcSj9j/3//f/9//3//f/1//n//e/9//3//f/9//3//f/9//n//f/5//3//f/9//3//f/9zfV+5Qjcu9x35HfkZtxFUBTIFchFXMjxT/2//e/97/3//f/9//3//f/9//3//f/9//3//f/9//3//f/9//3//f/9//3//f/9//3//f/9//3//f/9//3//f/9//3//f/9//3//f/9//3//f/9//3//f/9//3//f/9//3//f/9//3//f/9//3//f/9//3//f/9//3//f/9//3//fwAA/3//f/9//3//f/9//3//f/9//3//f/9//3//f/9//3//f/9//3//f/9//3//f/9//3//f/9//3//f/9//3//f/9//3//f/9//3//f/9//3//f/9//3//f/9//3//f/9//3//f/9//3//f/9//3//f/9//3//f/9//3//f/9//3//f/9//3//f/9//3//f/9//n//f/9//3//f/9//3//f/1//X/+f/53/3f/ez9XcxXwAFQJUwkXJl9X/3f/f/9//3//f/9//3//f/9//3//f/9//3//f/9//3//f/9//3//f/9//3//f/9//3//f/9//3//f/9//3//f/9//3//f/9//3//f/9//3//f/9//3//e/9vWUKMCNMt/3f/d/97/3P/a79jsx0QCTENdRnyDK8IGDp/Z/9//3//f/5//3//e/97/3v/f/9//3//f/9//n/+f/1//n//f/9//3//f91//n//f/97/3O/Z95C+CH4GfkZtxVzCQ8BUAnTHVYyn2ffc/97/3//e/9//3v/f/9//3//f/9//3//f/5//3//f/9//3//f/9//3//f/9//3//f/9//3//f/9//3//f/9//3//f/9//3//f/9//3//f/9//3//f/9//3//f/9//3//f/9//3//f/9//3//f/9//3//f/9//3//f/9/AAD/f/9//3//f/9//3//f/9//3//f/9//3//f/9//3//f/9//3//f/9//3//f/9//3//f/9//3//f/9//3//f/9//3//f/9//3//f/9//3//f/9//3//f/9//3//f/9//3//f/9//3//f/9//3//f/9//3//f/9//3//f/9//3//f/9//3//f/9//3//f/9//3//f/9//3//f/9//3//f/9//3/+f/5//X/+f/9//3v/c1k2zgDwBDIR1CVXQv93/3//f/9//3//f/9//3//f/9//3//f/9//3//f/9//3//f/9//3//f/9//3//f/9//3//f/9//3//f/9//3//f/9//3//f/9//3//f/9//3//e/97/3dzJc4M9DH/e/97/3v/d/93/3f7SlEVGi7fZx9PlSHPEHIlPl//f/97/3f/e/9//3//f/9//n/9f/5//n//f/9//3//f/9//3//f/97/3//f/9/33//f/97/3v/d79j+0Y3KtUdtRVTBVQFlBFQFRUyHVefZ/93/3v/e/97/3//f/9//3//f/9//3/+f/9//3//f/9//3//f/9//3//f/9//3//f/9//3//f/9//3//f/9//3//f/9//3//f/9//3//f/9//3//f/9//3//f/9//3//f/9//3//f/9//3//f/9//3//f/9//38AAP9//3//f/9//3//f/9//3//f/9//3//f/9//3//f/9//3//f/9//3//f/9//3//f/9//3//f/9//3//f/9//3//f/9//3//f/9//3//f/9//3//f/9//3//f/9//3//f/9//3//f/9//3//f/9//3//f/9//3//f/9//3//f/9//3//f/9//3//f/9//3//f/9//3//f/9//3//f/9//3//f/9//n/+f/1//n//f/97/3e8TtUtzgzsEDU6/3P/f/9//3//f/9//3//f/9//3//f/9//3//f/9//3//f/9//3//f/9//3//f/9//3//f/9//3//f/9//3//f/9//3//f/9//n//f/9//3/+f/97/3P/dxEVERWaRv97/3v/f/97/3v/d35j1SmVId9n/2ufY1k+EBkvHVQ+vmv/d/97/3u/d793/3//f/9//n//f99//3//f/9//3v/f/57/3//f/9//3//f/9//3//e/97/3v/d/9z/2+fW5w2lBUxCTAN7QjuCJIh9S15Qj9f/3v/d/9733v/f/9//3/+f/9//3//f/9//3//f/9//3//f/9//3//f/9//3//f/9//3//f/9//3//f/9//3//f/9//3//f/9//3//f/9//3//f/9//3//f/9//3//f/9//3//f/9//3//f/9//3//fwAA/3//f/9//3//f/9//3//f/9//3//f/9//3//f/9//3//f/9//3//f/9//3//f/9//3//f/9//3//f/9//3//f/9//3//f/9//3//f/9//3//f/9//3//f/9//3//f/9//3//f/9//3//f/9//3//f/9//3//f/9//3//f/9//3//f/9//3//f/9//3//f/9//3//f/9//3//f/9//3//f/9//3//f/9//3//f/9//3//f/9/n3e5VvlWvWf/d/9z/3//f/9//3//f/9//3//f/9//3//f/9//3//f/9//3//f/9//3//f/9//3//f/9//3//f/9//3//f/9//3//f/9//3//f/9//3//f/9//3v/d/93zgwyGX9j/3f/f/9//3/fe/9//3e7Sg4NHU//c/9v/3NfX9MtChVtHVY+ukqfa/93/3v/d/93/3v/f/97/3//f/9//3//f/5//n/+f/57/3v/f/97/3//e/9//3//e993/3v/e/9//3v/e/93/U72KTARLxEwFQ8VsylYQp9v/3//f/9//3//f/9//3//f/9//3//f/9//3//f/9//3//f/9//3//f/9//3//f/9//3//f/9//3//f/9//3//f/9//3//f/9//3//f/9//3//f/9//3//f/9//3//f/9//3//f/9//3//f/9/AAD/f/9//3//f/9//3//f/9//3//f/9//3//f/9//3//f/9//3//f/9//3//f/9//3//f/9//3//f/9//3//f/9//3//f/9//3//f/9//3//f/9//3//f/9//3//f/9//3//f/9//3//f/9//3//f/9//3//f/9//3//f/9//3//f/9//3//f/9//3//f/9//3//f/9//3//f/9//3//f/9//3//f/9//3//f/9//3//f95//3//f/9//3//e/9z/3f/f/9//3//f/9//3//f/9//3//f/9//3//f/9//3//f/9//3//f/9//3//f/9//3//f/9//3//f/9//3//f/9//3//f/5//3//f/9//nv/e/93f2OuCLYpv2v/d/97/3//f99//3//e39jcB3RJf9v/3P/b/9v/3f6UiwZiQgwHe0QLxUOES8ZFjZ/Y/93/3v/e/9//3//f/9//3/9f91//3//f/9//3//e/9//3v/f/9//3//f/9/3n/+f/1//3//d/9vf1t5OlAZzAzMDC4dDR0cY/9//3//f/9//3//f/9//3//f/9//3//f/9//3//f/9//3//f/9//3//f/9//3//f/9//3//f/9//3//f/9//3//f/9//3//f/9//3//f/9//3//f/9//3//f/9//3//f/9//3//f/9//38AAP9//3//f/9//3//f/9//3//f/9//3//f/9//3//f/9//3//f/9//3//f/9//3//f/9//3//f/9//3//f/9//3//f/9//3//f/9//3//f/9//3//f/9//3//f/9//3//f/9//3//f/9//3//f/9//3//f/9//3//f/9//3//f/9//3//f/9//3//f/9//3//f/9//3//f/9//3//f/9//3//f/9//3//f/9//3//f/9//3/+f/1//X//f/57/3f/e/9//3//f/9//3//f/9//3//f/9//3//f/9//3//f/9//3//f/9//3//f/9//3//f/9//3//f/9//3//f/9//3//f/9//3/+f/9//3/+f/57/3u5ShEVW0L/d/97/3//f/9//3//f/97/3uXQisRW1f/c/93/3v/d/97/3cdX/U1cB1wFbMdlB0yEfAM1Sn8Tv97/3v/f/9//3//f/9//3/+f/1//n//f/9//3//f/97/3f/e/9//3//f/9//3//e/93/3P/c/9z/3ufa1ZCyhBOJTxj/3//f/9//3//f/9//3//f/9//3//f/9//3//f/9//3//f/9//3//f/9//3//f/9//3//f/9//3//f/9//3//f/9//3//f/9//3//f/9//3//f/9//3//f/9//3//f/9//3//f/9//3//fwAA/3//f/9//3//f/9//3//f/9//3//f/9//3//f/9//3//f/9//3//f/9//3//f/9//3//f/9//3//f/9//3//f/9//3//f/9//3//f/9//3//f/9//3//f/9//3//f/9//3//f/9//3//f/9//3//f/9//3//f/9//3//f/9//3//f/9//3//f/9//3//f/9//3//f/9//3//f/9//3//f/9//3//f/9//3//f/9//3/+f/5//n/+f/5//3//e/9//3//f/9//3//f/9//3//f/9//3//f/9//3//f/9//3//f/9//3//f/9//3//f/9//3//f/9//3//f/9//3//f/9//3/+f/9//3//f/5//3v/dzY+ERn/Vt93/3/+f/5//3//f99//3v/d55jChEzNv9z/3P/d/9//3//f/9//3//c15XVzLVJZMdUxlRFXIdTxU0Njxb/3f/f/9/33/ff/9//3/+f/5//n//f/9//3//f/9//3//f/97/3//f/9//3v/e/97/3v/e/9733ffd79z/3//f/9733v/f/9//3//f/9//3//f/9//3//f/9//3//f/9//3//f/9//3//f/9//3//f/9//3//f/9//3//f/9//3//f/9//3//f/9//3//f/9//3//f/9//3//f/9//3//f/9//3//f/9/AAD/f/9//3//f/9//3//f/9//3//f/9//3//f/9//3//f/9//3//f/9//3//f/9//3//f/9//3//f/9//3//f/9//3//f/9//3//f/9//3//f/9//3//f/9//3//f/9//3//f/9//3//f/9//3//f/9//3//f/9//3//f/9//3//f/9//3//f/9//3//f/9//3//f/9//3//f/9//3//f/9//3//f/9//3//f/9//3//f/97/3v/e/9/33v/f/9//3//f/9//3//f/9//3//f/9//3//f/9//3//f/9//3//f/9//3//f/9//3//f/9//3//f/9//3//f/9//3//f/9//3//f/9//n//f/9//n/+e/93mEbxFB9b/3v/f/5//X/+f/9//3//e/97/281Nk4V32//e/9//3/ff/9//3/ff/97/3v/e/9z32t/X7tC1SUxDRENMhFTGdYte0ZfY79v/3f/e/9//3//f95//n/+f/5//n//f/9//3//f/9//3v/f/5//n/+f/9//3//f/9//3//e/9//3//f/9//3//f/9//3//f/9//3//f/9//3//f/9//3//f/9//3//f/9//3//f/9//3//f/9//3//f/9//3//f/9//3//f/9//3//f/9//3//f/9//3//f/9//3//f/9//3//f/9//38AAP9//3//f/9//3//f/9//3//f/9//3//f/9//3//f/9//3//f/9//3//f/9//3//f/9//3//f/9//3//f/9//3//f/9//3//f/9//3//f/9//3//f/9//3//f/9//3//f/9//3//f/9//3//f/9//3//f/9//3//f/9//3//f/9//3//f/9//3//f/9//3//f/9//3//f/9//3//f/9//3//f/9//3//f/9//3//f/9//3v/e/93/3//f/9/33/ff/9//3//f/9//3//f/9//3//f/9//3//f/9//3//f/9//3//f/9//3//f/9//3//f/9//3//f/9//3//f/9//3//f/9//3//f/9//3/+f/9//3s9X6wQH1//e/9//n/+f/1//3//f/9//3v/d11bLhE/V99v/3v/f/9//3//f/5//3//f/9//3//e/93/3P/c/9r/062JRER8AwxFQ8VDxXTJZlCf1//d/97/3//f/9//3//f/5//3//f/9//3f/f/5//n/9f/5//n//f/9//3//f/9//3//f/97/3//f/9//3//f/9//3//f/9//3//f/9//3//f/9//3//f/9//3//f/9//3//f/9//3//f/9//3//f/9//3//f/9//3//f/9//3//f/9//3//f/9//3//f/9//3//f/9//3//fwAA/3//f/9//3//f/9//3//f/9//3//f/9//3//f/9//3//f/9//3//f/9//3//f/9//3//f/9//3//f/9//3//f/9//3//f/9//3//f/9//3//f/9//3//f/9//3//f/9//3//f/9//3//f/9//3//f/9//3//f/9//3//f/9//3//f/9//3//f/9//3//f/9//3//f/9//3//f/9//3//f/9//3//f/9//3//f/9//3//f/9//3//f/9//3//f/9//3//f/9//3//f/9//3//f/9//3//f/9//3//f/9/v3P/f/9//3//f/9//3//f/97/3//f/9//3//f/9//3//f/9//3//f/9//3//f/9//3//f31rG2N+b/9//3//f/5//3//f99//3/9f/5//2+RHdYl/3P/d/9//3//f/9//3//f/9//3//f/9//3//f/97/3v/e/97f2faUhU60jGzLRER8Qh0GRkuOTbVKdUtVzpeX99v/3v/e/97/3v/f/9//3//f/5//X/9f/x//H/+f/9//3//f997/3//f/9//3//f/9//3//f/9//3//f/9//3//f/9//3//f/9//3//f/9//3//f/9//3//f/9//3//f/9//3//f/9//3//f/9//3//f/9//3//f/9//3//f/9//3//f/9//3//f/9/AAD/f/9//3//f/9//3//f/9//3//f/9//3//f/9//3//f/9//3//f/9//3//f/9//3//f/9//3//f/9//3//f/9//3//f/9//3//f/9//3//f/9//3//f/9//3//f/9//3//f/9//3//f/9//3//f/9//3//f/9//3//f/9//3//f/9//3//f/9//3//f/9//3//f/9//3//f/9//3//f/9//3//f/9//3//f/9//3//f/9//3//f/9//3//f/9//3//f/9//3//f/9//3//f/9//3//f/9//3//f/9/PGPyOTxj/3//f997/3v/f/9//3//f/9//3//f/9//3//f/9//3//f/9//3//f/9//3//f/9/33u+d/9//3//f/9//3//e/9/33//f/x//X//c3c2cxW/Z/97/3/+f/5//3//f/9//3//f/9//3//f/9//3/fe/9//3//f/93/3f/d/97n2N8PjIVzwjPBBANMRFxFZIdFS6ZRn9j/3f/f/9/33//f/9//3/+f/1//X/9f/9//3//f/9//3//f/9//n//f/9//3//f/9//3//f/9//3//f/9//3//f/9//3//f/9//3//f/9//3//f/9//3//f/9//3//f/9//3//f/9//3//f/9//3//f/9//3//f/9//3//f/9//3//f/9//38AAP9//3//f/9//3//f/9//3//f/9//3//f/9//3//f/9//3//f/9//3//f/9//3//f/9//3//f/9//3//f/9//3//f/9//3//f/9//3//f/9//3//f/9//3//f/9//3//f/9//3//f/9//3//f/9//3//f/9//3//f/9//3//f/9//3//f/9//3//f/9//3//f/9//3//f/9//3//f/9//3//f/9//3//f/9//3//f/9//3//f/9//3//f/9//3//f/9//3//f/9//3//f/9//3//f/9//3//f/9//3+4UqoQkyW8Rv93/3v/f/5//3/+f/9//3//f/9//3//f/9//3//f/9//3//f/9//3//f/9//3//f/9//3//f/9//3//f/97/3//f/9//X/9f/97flsxDd5K/3//f/5//n//f/9//3//f/9//3//f/9//3//f/9//3//f/9//3//e/9//3v/e/9zvmdcWzxX+06YQhQuTxUuFS8VMB20LVpGf2f/f793/3//f/9//3//f/9/33f/e993/3//f/9//3//f/5//3//f/9//3//f/9//3//f/9//3//f/9//3//f/9//3//f/9//3//f/9//3//f/9//3//f/9//3//f/9//3//f/9//3//f/9//3//f/9//3//f/9//3//f/9//3//fwAA/3//f/9//3//f/9//3//f/9//3//f/9//3//f/9//3//f/9//3//f/9//3//f/9//3//f/9//3//f/9//3//f/9//3//f/9//3//f/9//3//f/9//3//f/9//3//f/9//3//f/9//3//f/9//3//f/9//3//f/9//3//f/9//3//f/9//3//f/9//3//f/9//3//f/9//3//f/9//3//f/9//3//f/9//3//f/9//3//f/9//3//f/9//3//f/9//3//f/9//3//f/9//3//f/9//3//f/97/3//fxpfkCnvDFMVeTq/Z/9z/3/+f/5/3n//f/9//3//f/9//3//f/9//3//f/9//3//f/9//3//f/9//3//f/9//3//f/9//3v/f99//3/+f/5//3f/by8R1im/b/9//n/+f/9//3//f/9//3//f/9//3//f/9//3//f/97/3v/e/97/3f/e/57/3/+e/97/3P/d/9z/3f/c79nu0rVLe4QzhB0JVpGv2//e/97/3v/d/93/3v/e/97/3//e/9/33f/f/9//3//f/9//3//f/9//3//f/9//3//f/9//3//f/9//3//f/9//3//f/9//3//f/9//3//f/9//3//f/9//3//f/9//3//f/9//3//f/9//3//f/9//3//f/9//3//f/9/AAD/f/9//3//f/9//3//f/9//3//f/9//3//f/9//3//f/9//3//f/9//3//f/9//3//f/9//3//f/9//3//f/9//3//f/9//3//f/9//3//f/9//3//f/9//3//f/9//3//f/9//3//f/9//3//f/9//3//f/9//3//f/9//3//f/9//3//f/9//3//f/9//3//f/9//3//f/9//3//f/9//3//f/9//3//f/9//3//f/9//3//f/9//3//f/9//3//f/9//3//f/9//3//f/9//3//f/9//3//f/9/33s8W7QhlBkPDdMp32v/e993/3//f/9//3//f/9//3//f/9//3//f/9//3//f/9//3//f/9//3//f/9//3//f/9//3//f/9//3//f/9//3//e/9zFi5QGR1b/3//f/5//3//f/9//3//f/9//3//f/9//3//f/9//3//f/9//3//f/9//X/8f/5//3//f/97/3v/c/93/3f/d/93n2dYPi8diwStDK0IciG6Sv9z/3f/e/9v/3vfc79vv3P/e/9//3//f/9//3//f/9//3//f/9//3//f/9//3//f/9//3//f/9//3//f/9//3//f/9//3//f/9//3//f/9//3//f/9//3//f/9//3//f/9//3//f/9//3//f/9//3//f/9//38AAP9//3//f/9//3//f/9//3//f/9//3//f/9//3//f/9//3//f/9//3//f/9//3//f/9//3//f/9//3//f/9//3//f/9//3//f/9//3//f/9//3//f/9//3//f/9//3//f/9//3//f/9//3//f/9//3//f/9//3//f/9//3//f/9//3//f/9//3//f/9//3//f/9//3//f/9//3//f/9//3//f/9//3//f/9//3//f/9//3//f/9//3//f/9//3//f/9//3//f/9//3//f/9//3//f/9//3//f/97/3//f/97f1v1KXEZkiFwHdtK/3f/d/97/3//f/9//3//f/9//3//f/9//3//f/9//3//f/9//3//f/9//3//f/9//3//f/9//3/+f/9//3//f/93/3c9Uy8VNzr/d/9//3//f/9//3//f/9//3//f/9//3//f/9//3//f/9//3v/e/97/3//f/9//n//f/9//3//e/97/3f/d/9z/3f/d/9333O/a9UtcyEvFQ4V6wwtFRMyO1cUNtEt8zU9Y/97/3/fd/9//3//f/9//3//f/9//3//f/9//3//f/9//3//f/9//3//f/9//3//f/9//3//f/9//3//f/9//3//f/9//3//f/9//3//f/9//3//f/9//3//f/9//3//f/9//3//fwAA/3//f/9//3//f/9//3//f/9//3//f/9//3//f/9//3//f/9//3//f/9//3//f/9//3//f/9//3//f/9//3//f/9//3//f/9//3//f/9//3//f/9//3//f/9//3//f/9//3//f/9//3//f/9//3//f/9//3//f/9//3//f/9//3//f/9//3//f/9//3//f/9//3//f/9//3//f/9//3//f/9//3//f/9//3//f/9//3//f/9//3//f/9//3//f/9//3//f/9//3//f/9//3//f/9//3//f/9//3//e/9//3//e/93ukpPGVEZUhk4Mv9r/2v/d/9//3//f/9//3/ff/9//3//f/9//3//f/9//3//f/9//3//f/9//3//f/9//3//f/9//n//f/9//3v/d/9zTxlyIZ9r/3//f/9//3//f/9//3//f/9//3//f/9//3//f/9//3//f/9//3//f79/v3//f/9//3//f/9//3v/e/97/3v/d/93/nf/e/93/3scV9ItTx1wIVAdLxnNDDAd7RAOGVdC/3v/e/93/3//f/9//3//f/9//3//f/9//3//f/9//3//f/9//3//f/9//3//f/9//3//f/9//3//f/9//3//f/9//3//f/9//3//f/9//3//f/9//3//f/9//3//f/9//3//f/9/AAD/f/9//3//f/9//3//f/9//3//f/9//3//f/9//3//f/9//3//f/9//3//f/9//3//f/9//3//f/9//3//f/9//3//f/9//3//f/9//3//f/9//3//f/9//3//f/9//3//f/9//3//f/9//3//f/9//3//f/9//3//f/9//3//f/9//3//f/9//3//f/9//3//f/9//3//f/9//3//f/9//3//f/9//3//f/9//3//f/9//3//f/9//3//f/9//3//f/9//3//f/9//3//f/9//3//f/9//3//e/9//3/fe/9/33f/d79rNzYQDTANtB1/V/9r/3f/e/9//3/ff/9//3//f/9//3//f/9//3//f/9//3/ee/9//3//f/9//3//f/9//n/+f/9//3//e/97/3dvIc0MX2P/c/9//3//f/9//3//f/9//3//f/9//3//f/9//3//f/9//3//f/9//3//f/9//3/ff/9//3//f/97/3//e/5//Xv+f/1//3//e/97/3v/e/93328+W9tO3E6ZRnAl0i1+Z/97/3P/f/9//3//f/9//3//f/9//3//f/9//3//f/9//3//f/9//3//f/9//3//f/9//3//f/9//3//f/9//3//f/9//3//f/9//3//f/9//3//f/9//3//f/9//3//f/9//38AAP9//3//f/9//3//f/9//3//f/9//3//f/9//3//f/9//3//f/9//3//f/9//3//f/9//3//f/9//3//f/9//3//f/9//3//f/9//3//f/9//3//f/9//3//f/9//3//f/9//3//f/9//3//f/9//3//f/9//3//f/9//3//f/9//3//f/9//3//f/9//3//f/9//3//f/9//3//f/9//3//f/9//3//f/9//3//f/9//3//f/9//3//f/9//3//f/9//3//f/9//3//f/9//3//f/9//3//f/9//3//f/9//3/ff/9//3v/dxxT9CXtBHMZmzrfa/93/3//f/9//3//f/9//3//f/9//3//f/9//3//f/9//3//f/9//3//f/9//3/+f/5//3//f/9//3v/e9ItDxW0Kf9733P/f993/3//f/9//3//f/9//3//f/9//3//f/9//3//f/9//3//f/9//3//f/9//3//f/9//3//f/9//3//f/9//3//f/9/33v/f/9//3v/e/97/3f/e/932E6vJdIt8zGYRr9v/3//f/9//3//f/9//3//f/9//3//f/9//3//f/9//3//f/9//3//f/9//3//f/9//3//f/9//3//f/9//3//f/9//3//f/9//3//f/9//3//f/9//3//f/9//3//fwAA/3//f/9//3//f/9//3//f/9//3//f/9//3//f/9//3//f/9//3//f/9//3//f/9//3//f/9//3//f/9//3//f/9//3//f/9//3//f/9//3//f/9//3//f/9//3//f/9//3//f/9//3//f/9//3//f/9//3//f/9//3//f/9//3//f/9//3//f/9//3//f/9//3//f/9//3//f/9//3//f/9//3//f/9//3//f/9//3//f/9//3//f/9//3//f/9//3//f/9//3//f/9//3//f/9//3//f/9//3//f/9//3//f/9//3//f/97/3M9V5lC7QwwFbUpH1f/e/9/33f/f/9//3//f/9//3//f/9//3//f/9//3//f/9//3//f/9//3//f/5//n//f/9//3//f/93fmMPFQ8VXl//e79z/3//f/9//3//f/9//3//f/9//3//f/9//3//f/9//3//f/9//3//f/9//3//f/9//3//f/9//3//f/9//3//f/9//3//f/9//3//f/9//3f/f71r/3v/d/hS0CksGdItXmP/f/9//3//f/9//3//f/9//3//f/9//3//f/9//3//f/9//3//f/9//3//f/9//3//f/9//3//f/9//3//f/9//3//f/9//3//f/9//3//f/9//3//f/9//3//f/9/AAD/f/9//3//f/9//3//f/9//3//f/9//3//f/9//3//f/9//3//f/9//3//f/9//3//f/9//3//f/9//3//f/9//3//f/9//3//f/9//3//f/9//3//f/9//3//f/9//3//f/9//3//f/9//3//f/9//3//f/9//3//f/9//3//f/9//3//f/9//3//f/9//3//f/9//3//f/9//3//f/9//3//f/9//3//f/9//3//f/9//3//f/9//3//f/9//3//f/9//3//f/9//3//f/9//3//f/9//3//f/9//3//f/9//3//f/9//3//f/9/33c9X7Et7RRQIVc+n2P/d/9z/3v/f/9//3//f997/3//f/9//3//f/9//3//f/9//3//f/9//3/+f/9//3//f/9//3//d/UxDg14Pv93/3f/f/9//3//f/9//3//f/9//3//f/9//3//f/9//3//f/9//3//f/9//3//f/9//3//f/9//3//f/9//3//f/9//3/9f/x//n//f/9//3//e/9//3//e/93/3P/e/93/3v/e/9//3//f/9//3//f/9//3//f/9//3//f/9//3//f/9//3//f/9//3//f/9//3//f/9//3//f/9//3//f/9//3//f/9//3//f/9//3//f/9//3//f/9//3//f/9//38AAP9//3//f/9//3//f/9//3//f/9//3//f/9//3//f/9//3//f/9//3//f/9//3//f/9//3//f/9//3//f/9//3//f/9//3//f/9//3//f/9//3//f/9//3//f/9//3//f/9//3//f/9//3//f/9//3//f/9//3//f/9//3//f/9//3//f/9//3//f/9//3//f/9//3//f/9//3//f/9//3//f/9//3//f/9//3//f/9//3//f/9//3//f/9//3//f/9//3//f/9//3//f/9//3//f/9//3//f/9//3//f/9//3//e997/3//f/9//3//f99733uXTm4hLRWyIbtC/3P/e/9/33ffe/9//3//f/9//3//f/9//3//f/9//3//f/9//3/+f/9//3//f/9//3//f/9320rNCJMdn2P/e/97/3//f/9//3//f/9//3//f/9//3//f/9//3//f/9//3//f/9//3//f/9//3//f/9//3//f/9//3//f/9/33//f/x/+3/9f95//3//f/9//3//e/9//3v/e/933nP/c/97/3//f/9//3//f/9//3//f/9//3//f/9//3//f/9//3//f/9//3//f/9//3//f/9//3//f/9//3//f/9//3//f/9//3//f/9//3//f/9//3//f/9//3//f/9//3//fwAA/3//f/9//3//f/9//3//f/9//3//f/9//3//f/9//3//f/9//3//f/9//3//f/9//3//f/9//3//f/9//3//f/9//3//f/9//3//f/9//3//f/9//3//f/9//3//f/9//3//f/9//3//f/9//3//f/9//3//f/9//3//f/9//3//f/9//3//f/9//3//f/9//3//f/9//3//f/9//3//f/9//3//f/9//3//f/9//3//f/9//3//f/9//3//f/9//3//f/9//3//f/9//3//f/9//3//f/9//3//f/9//3//f/9//3//f/9/33/ff/9//3/de/9//3NVOg0RcRm0JZ9r33f/f/97/3//d/97/3//f/9//3//f/9//3//f/9//3//f/9//3//f/9//3//f/9//3teW+0EUhV6Pv93/3//f/9//3//f/9//3//f/9//3//f/9//3//f/9//3//f/9//3//f/9//3//f/9//3//f/9//3//f/9//3//f/9//3/+f/9/33vYWtha33v/e/9/3nP+d/97/3//f/9//3//f/9//3//f/9//3//f/9//3//f/9//3//f/9//3//f/9//3//f/9//3//f/9//3//f/9//3//f/9//3//f/9//3//f/9//3//f/9//3//f/9//3//f/9//3//f/9/AAD/f/9//3//f/9//3//f/9//3//f/9//3//f/9//3//f/9//3//f/9//3//f/9//3//f/9//3//f/9//3//f/9//3//f/9//3//f/9//3//f/9//3//f/9//3//f/9//3//f/9//3//f/9//3//f/9//3//f/9//3//f/9//3//f/9//3//f/9//3//f/9//3//f/9//3//f/9//3//f/9//3//f/9//3//f/9//3//f/9//3//f/9//3//f/9//3//f/9//3//f/9//3//f/9//3//f/9//3//f/9//3//f/57/3//f/9/33//f/9//3//f/9//3v/f/93XVuyJQ4RLx02Pl9j/3v/e/97/3v/f/9//3//f/9//3//f/9//3//f/9//3//f/97/3//f/9//3//e79juz4SCfcp32//f/9//3//f/9//3//f/9//3//f/9//3//f/9//3//f/9//3//f/9//3//f/9//3//f/5//3/+f/9//3//f/9//3//e/9//3+fb8oULSG4Uv9//3v/f/9//3/+e997/3//f/9//3//f/9//3//f/9//3//f/9//3//f/9//3//f/9//3//f/9//3//f/9//3//f/9//3//f/9//3//f/9//3//f/9//3//f/9//3//f/9//3//f/9//3//f/9//38AAP9//3//f/9//3//f/9//3//f/9//3//f/9//3//f/9//3//f/9//3//f/9//3//f/9//3//f/9//3//f/9//3//f/9//3//f/9//3//f/9//3//f/9//3//f/9//3//f/9//3//f/9//3//f/9//3//f/9//3//f/9//3//f/9//3//f/9//3//f/9//3//f/9//3//f/9//3//f/9//3//f/9//3//f/9//3//f/9//3//f/9//3//f/9//3//f/9//3//f/9//3//f/9//3//f/9//3//f/9//3//f/9//3//f/9//n//f/9//3//f/9//3v/f/97/3v/e/9/O19wJS4ZcCE1Pn5n/3v/f/97/3//f/9//3//f/9//3//f/9//3//f/97/3//f/9//3//f/93/2//b5YZlR3fb/13/3//f/9//3//f/9//3//f/9//3//f/9//3//f/9//3//f/9//3//f/9//3//f/5//3//f/9//3//f/9//3//f/9//3v/e79vkSmqDNMx33f/e/97/3//f/9//3//f/9//3//f/9//3//f/9//3//f/9//3//f/9//3//f/9//3//f/9//3//f/9//3//f/9//3//f/9//3//f/9//3//f/9//3//f/9//3//f/9//3//f/9//3//f/9//3//fwAA/3//f/9//3//f/9//3//f/9//3//f/9//3//f/9//3//f/9//3//f/9//3//f/9//3//f/9//3//f/9//3//f/9//3//f/9//3//f/9//3//f/9//3//f/9//3//f/9//3//f/9//3//f/9//3//f/9//3//f/9//3//f/9//3//f/9//3//f/9//3//f/9//3//f/9//3//f/9//3//f/9//3//f/9//3//f/9//3//f/9//3//f/9//3//f/9//3//f/9//3//f/9//3//f/9//3//f/9//3//f/9//3//f/9/3n//f/9//3//e/9//3//f/9//3//f/9//3v/f/97/FqRKesULRk1Pl1f/3f/d/97/3v/f/9//3//f/9//3//f/9//3/+f/9//3//f99//3//b/9zGi4zFRxX/3v/f/9//3//f/9//3//f/9//3//f/9//3//f/9//3//f/9//3//f/9//3//f/5//3/+f/9//3//f/9//3//f/9//3v/d/93/3dfY8wQqwwVPv97/3//e/9//3//f/5//3//f/9//3//f/9//3//f/9//3//f/9//3//f/9//3//f/9//3//f/9//3//f/9//3//f/9//3//f/9//3//f/9//3//f/9//3//f/9//3//f/9//3//f/9//3//f/9/AAD/f/9//3//f/9//3//f/9//3//f/9//3//f/9//3//f/9//3//f/9//3//f/9//3//f/9//3//f/9//3//f/9//3//f/9//3//f/9//3//f/9//3//f/9//3//f/9//3//f/9//3//f/9//3//f/9//3//f/9//3//f/9//3//f/9//3//f/9//3//f/9//3//f/9//3//f/9//3//f/9//3//f/9//3//f/9//3//f/9//3//f/9//3//f/9//3//f/9//3//f/9//3//f/9//3//f/9//3//f/9//3//f/9//3//f/9//3//f/9//3//f/9//3//f/9//3//f/9//3//f997ulKSJc0MMRXVJR9Pv2P/d/93/3v/e/9//n//f/9//3//f/5//n//f/9//3+fd/9//3t7Ru8QHlf/d/9//3//f/9//3//f/9//3//f/9//3//f/9//3//f/9//3//f/9//3//f/9//3//f/9//3//f/9//3//f/9//3//f/9//3v/e/97byXLEC8dv3P/d993/3v/f/9//3//f/9//3//f/9//3//f/9//3//f/9//3//f/9//3//f/9//3//f/9//3//f/9//3//f/9//3//f/9//3//f/9//3//f/9//3//f/9//3//f/9//3//f/9//3//f/9//38AAP9//3//f/9//3//f/9//3//f/9//3//f/9//3//f/9//3//f/9//3//f/9//3//f/9//3//f/9//3//f/9//3//f/9//3//f/9//3//f/9//3//f/9//3//f/9//3//f/9//3//f/9//3//f/9//3//f/9//3//f/9//3//f/9//3//f/9//3//f/9//3//f/9//3//f/9//3//f/9//3//f/9//3//f/9//3//f/9//3//f/9//3//f/9//3//f/9//3//f/9//3//f/9//3//f/9//3//f/9//3//f/9//3//f/9//3//f/9//3//f/9//3//f/9//3//f/9//3//f/9//3//f79rvEqUIc4EMRFyGRUq+0q/Z/93/3v/d/97/3//e/9//n/+f/1//n/ff/9//3//e3ElcSEfU/9z/3v/f/9//3//f/9//3//f/9//3//f/9//3//f/9//3//f/9//3//f/9//3//f/9//3//f/9//3//f/9//3//f/5//n/+e/9/33ccX+wUqgw+X/97/3v/f/9//3/+f/5//3//f/9//3//f/9//3//f/9//3//f/9//3//f/9//3//f/9//3//f/9//3//f/9//3//f/9//3//f/9//3//f/9//3//f/9//3//f/9//3//f/9//3//f/9//3//fwAA/3//f/9//3//f/9//3//f/9//3//f/9//3//f/9//3//f/9//3//f/9//3//f/9//3//f/9//3//f/9//3//f/9//3//f/9//3//f/9//3//f/9//3//f/9//3//f/9//3//f/9//3//f/9//3//f/9//3//f/9//3//f/9//3//f/9//3//f/9//3//f/9//3//f/9//3//f/9//3//f/9//3//f/9//3//f/9//3//f/9//3//f/9//3//f/9//3//f/9//3//f/9//3//f/9//3//f/9//3//f/9//3//f/9//3//f/9//3//f/9//3//f/9//3//f/9//3//f/9//n//f/9//3v/d59jHU+SIVAVUBVxHfUxmUqfa/97/3v/e/9//3//f/5//3//f/9//3v/dzxbkCEtFX5X/3P/f/9//3//f/9//3//f/9//3//f/9//3//f/9//3//f/9//3//f/9//3//f/9//3//f/9//3//f/9//3//f/9//3//f/9//3//f/97NT7KEJhK/3f/f/97/3//f/9//3//f/9//3//f/9//3//f/9//3//f/9//3//f/9//3//f/9//3//f/9//3//f/9//3//f/9//3//f/9//3//f/9//3//f/9//3//f/9//3//f/9//3//f/9//3//f/9/AAD/f/9//3//f/9//3//f/9//3//f/9//3//f/9//3//f/9//3//f/9//3//f/9//3//f/9//3//f/9//3//f/9//3//f/9//3//f/9//3//f/9//3//f/9//3//f/9//3//f/9//3//f/9//3//f/9//3//f/9//3//f/9//3//f/9//3//f/9//3//f/9//3//f/9//3//f/9//3//f/9//3//f/9//3//f/9//3//f/9//3//f/9//3//f/9//3//f/9//3//f/9//3//f/9//3//f/9//3//f/9//3//f/9//3//f/9//3//f/9//3//f/9//3//f/9//3//f/9//n/+f/1//3v/e/97/3f/d/9zXlsVMlEdDxUxHXMl1TH8Un5j/2//e/93/3f/c/93/3f/e59jryHqDPIp/2v/b/9//3//f/9//3//f/9//3//f/9//3//f/9//3//f/9//3//f/9//3//f/9//3//f/9//3//f/9//3//f/9//3/+f/9//3//e/9//3u/cxM6dkbfd/9733f/f/9//3//f/9//3//f/9//3//f/9//3//f/9//3//f/9//3//f/9//3//f/9//3//f/9//3//f/9//3//f/9//3//f/9//3//f/9//3//f/9//3//f/9//3//f/9//3//f/9//38AAP9//3//f/9//3//f/9//3//f/9//3//f/9//3//f/9//3//f/9//3//f/9//3//f/9//3//f/9//3//f/9//3//f/9//3//f/9//3//f/9//3//f/9//3//f/9//3//f/9//3//f/9//3//f/9//3//f/9//3//f/9//3//f/9//3//f/9//3//f/9//3//f/9//3//f/9//3//f/9//3//f/9//3//f/9//3//f/9//3//f/9//3//f/9//3//f/9//3//f/9//3//f/9//3//f/9//3//f/9//3//f/9//3//f/9//3//f/9//3//f/9//3//f/9//3//f/9//3//f/5//3/+f/9//3//e/5z/3f/e/97f2d7RnUpEh3QFO8QUR03Ov1Ov2f/b/93/3P/b/xOkR1vGU4VuD7fY/9z/3//f/9//3//f/9//3//f/9//3//f/9//3//f/9//3//f/9//3//f/9//3//f/9//3//f/9//3//f/9//3//f/9//3//f/9//3/fd/9/nmt9Z/9//3//f/9//3//f/9//3//f/9//3//f/9//3//f/9//3//f/9//3//f/9//3//f/9//3//f/9//3//f/9//3//f/9//3//f/9//3//f/9//3//f/9//3//f/9//3//f/9//3//f/9//3//fwAA/3//f/9//3//f/9//3//f/9//3//f/9//3//f/9//3//f/9//3//f/9//3//f/9//3//f/9//3//f/9//3//f/9//3//f/9//3//f/9//3//f/9//3//f/9//3//f/9//3//f/9//3//f/9//3//f/9//3//f/9//3//f/9//3//f/9//3//f/9//3//f/9//3//f/9//3//f/9//3//f/9//3//f/9//3//f/9//3//f/9//3//f/9//3//f/9//3//f/9//3//f/9//3//f/9//3//f/9//3//f/9//3//f/9//3//f/9//3//f/9//3//f/9//3//f/9//3//f/9//3/+f/5//Xv+f/5//3/dd/9//3v/f/97/3s/Y31KlSVTGe8M7wwwEXEZcRlxGVEVcRnuCC4RNjLfZ/9z/3P/f/9//3//f/9//3//f/9//3//f/9//3//f/9//3//f/9//3//f/9//3//f/9//3//f/9//3//f/9//3//f/9//3/ee/9//3++d/9//3v/f/9//3//f/9//3//f/9//3//f/9//3//f/9//3//f/9//3//f/9//3//f/9//3//f/9//3//f/9//3//f/9//3//f/9//3//f/9//3//f/9//3//f/9//3//f/9//3//f/9//3//f/9//3//f/9/AAD/f/9//3//f/9//3//f/9//3//f/9//3//f/9//3//f/9//3//f/9//3//f/9//3//f/9//3//f/9//3//f/9//3//f/9//3//f/9//3//f/9//3//f/9//3//f/9//3//f/9//3//f/9//3//f/9//3//f/9//3//f/9//3//f/9//3//f/9//3//f/9//3//f/9//3//f/9//3//f/9//3//f/9//3//f/9//3//f/9//3//f/9//3//f/9//3//f/9//3//f/9//3//f/9//3//f/9//3//f/9//3//f/9//3//f/9//3//f/9//3//f/9//3//f/9//3//f/9//3//f/9//3//f/5//n/+f/9//3//f/97/3v/e/9//3ufax9XW0K1KXMdURVSFVEVMREwERcuej7/b99v/3f/e/9//3//f/9//3//f/9//3//f/9//3//f/9//3//f/9//3//f/9//3//f/9//3//f/9//3//f/9//3//f/9//3//f99//3//f/9//3//e/9//3//f/9//3//f/9//3//f/9//3//f/9//3//f/9//3//f/9//3//f/9//3//f/9//3//f/9//3//f/9//3//f/9//3//f/9//3//f/9//3//f/9//3//f/9//3//f/9//3//f/9//3//f/9//38AAP9//3//f/9//3//f/9//3//f/9//3//f/9//3//f/9//3//f/9//3//f/9//3//f/9//3//f/9//3//f/9//3//f/9//3//f/9//3//f/9//3//f/9//3//f/9//3//f/9//3//f/9//3//f/9//3//f/9//3//f/9//3//f/9//3//f/9//3//f/9//3//f/9//3//f/9//3//f/9//3//f/9//3//f/9//3//f/9//3//f/9//3//f/9//3//f/9//3//f/9//3//f/9//3//f/9//3//f/9//3//f/9//3//f/9//3//f/9//3//f/9//3//f/9//3//f/9//3//f/9/33//f/9//3//f/5//n//f/5//3//f/9//3f/e993/3v/d99vP1fbSpo+u0L+Tr9n32v/c/9z/3vfc/9//3//f/9//3//f/9//3//f/9//3//f/9//3//f/9//3//f/9//3//f/9//3//f/9//3//f/9//3//f/9//3//f99//3//f/9//3/+e/9//n//f/9//3//f957/3//f99//3//f/9//3//f/9//3//f/9//3//f/9//3//f/9//3//f/9//3//f/9//3//f/9//3//f/9//3//f/9//3//f/9//3//f/9//3//f/9//3//f/9//3//f/9//3//fwAA/3//f/9//3//f/9//3//f/9//3//f/9//3//f/9//3//f/9//3//f/9//3//f/9//3//f/9//3//f/9//3//f/9//3//f/9//3//f/9//3//f/9//3//f/9//3//f/9//3//f/9//3//f/9//3//f/9//3//f/9//3//f/9//3//f/9//3//f/9//3//f/9//3//f/9//3//f/9//3//f/9//3//f/9//3//f/9//3//f/9//3//f/9//3//f/9//3//f/9//3//f/9//3//f/9//3//f/9//3//f/9//3//f/9//3//f/9//3//f/9//3//f/9//3//f/9//3//f/9//3//f/9//3//f/9//3//f/9//3/+f/9//n//f/9//3//f/9//3v/e/93/3f/c/93/3f/e/97/3//f/9//n//f/9//3//f/9//3//f/9//3//f/9//3//f/9//3//f/9//3//f/9//3//f/9//3//f/9//3//f/9//3//f/9//3//f/9//3//f/9//3/+f/9//3//f/9//3//f/9//3//f/9//3//f/9//3//f/9//3//f/9//3//f/9//3//f/9//3//f/9//3//f/9//3//f/9//3//f/9//3//f/9//3//f/9//3//f/9//3//f/9//3//f/9//3//f/9/AAD/f/9//3//f/9//3//f/9//3//f/9//3//f/9//3//f/9//3//f/9//3//f/9//3//f/9//3//f/9//3//f/9//3//f/9//3//f/9//3//f/9//3//f/9//3//f/9//3//f/9//3//f/9//3//f/9//3//f/9//3//f/9//3//f/9//3//f/9//3//f/9//3//f/9//3//f/9//3//f/9//3//f/9//3//f/9//3//f/9//3//f/9//3//f/9//3//f/9//3//f/9//3//f/9//3//f/9//3//f/9//3//f/9//3//f/9//3//f/9//3//f/9//3//f/9//3//f/9//3//f/9//3//f/9//3//f/9//3//f/9//X/+f/1//X/+f/9//n//f/97/3v/e/97/3v/e/97/3//f/9//n/+f/9//3//f/9//3//f/9//3//f/9//3//f/9//3//f/9//3//f/9//3//f/9//3//f/9//3//f/9//3//f/9//3//f/9//3//f/9//3/+f/9//n//f/9//3//f/9//3//f/9//3//f/9//3//f/9//3//f/9//3//f/9//3//f/9//3//f/9//3//f/9//3//f/9//3//f/9//3//f/9//3//f/9//3//f/9//3//f/9//3//f/9//3//f/9//38AAP9//3//f/9//3//f/9//3//f/9//3//f/9//3//f/9//3//f/9//3//f/9//3//f/9//3//f/9//3//f/9//3//f/9//3//f/9//3//f/9//3//f/9//3//f/9//3//f/9//3//f/9//3//f/9//3//f/9//3//f/9//3//f/9//3//f/9//3//f/9//3//f/9//3//f/9//3//f/9//3//f/9//3//f/9//3//f/9//3//f/9//3//f/9//3//f/9//3//f/9//3//f/9//3//f/9//3//f/9//3//f/9//3//f/9//3//f/9//3//f/9//3//f/9//3//f/9//3//f/5//3//f/9//3//f/9//3//f/9//3//f/5//n/9f/5//X/+f/1//n/+f/9//3//f/9//3//f/9//3//f/5//3//f/9//3//f/9//3//f/9//3//f/9//3//f/9//3//f/9//3//f/9//3//f/9//3//f/9//3//f/9//3//f/9//3//f/9//3//f/9//n//f/9//3//f/9//3//f/9//3//f/9//3//f/9//3//f/9//3//f/9//3//f/9//3//f/9//3//f/9//3//f/9//3//f/9//3//f/9//3//f/9//3//f/9//3//f/9//3//f/9//3//f/9//3//fwAA/3//f/9//3//f/9//3//f/9//3//f/9//3//f/9//3//f/9//3//f/9//3//f/9//3//f/9//3//f/9//3//f/9//3//f/9//3//f/9//3//f/9//3//f/9//3//f/9//3//f/9//3//f/9//3//f/9//3//f/9//3//f/9//3//f/9//3//f/9//3//f/9//3//f/9//3//f/9//3//f/9//3//f/9//3//f/9//3//f/9//3//f/9//3//f/9//3//f/9//3//f/9//3//f/9//3//f/9//3//f/9//3//f/9//3//f/9//3//f/9//3//f/9//3//f/9//3//f/1//n/+f/9//3//f/9//3//f/9//3//f/9//3/+f/5//n/+f/1//n/+f/5//3//f/9//3//f/9//3//f/9//3//f/9//3//f/9//3//f/9//3//f/9//3//f/9//3//f/9//3//f/9//3//f/9//3//f/9//3//f/9//3//f/9//3//f/9//3//f/9//3//f/9//3//f/9//3//f/9//3//f/9//3//f/9//3//f/9//3//f/9//3//f/9//3//f/9//3//f/9//3//f/9//3//f/9//3//f/9//3//f/9//3//f/9//3//f/9//3//f/9//3//f/9//3//f/9/AAD/f/9//3//f/9//3//f/9//3//f/9//3//f/9//3//f/9//3//f/9//3//f/9//3//f/9//3//f/9//3//f/9//3//f/9//3//f/9//3//f/9//3//f/9//3//f/9//3//f/9//3//f/9//3//f/9//3//f/9//3//f/9//3//f/9//3//f/9//3//f/9//3//f/9//3//f/9//3//f/9//3//f/9//3//f/9//3//f/9//3//f/9//3//f/9//3//f/9//3//f/9//3//f/9//3//f/9//3//f/9//3//f/9//3//f/9//3//f/9//3//f/9//3//f/9//3//f/9//n/9f/5//n//f/9//3//f/9//3//f/9//3//f/9//3//f/9//3//f/9//3//f/9//3//f/9//3//f/9//3//f/9//3//f/9//3//f/9//3//f/9//3//f/9//3//f/9//3//f/9//3//f/9//3//f/9//3//f/9//3//f/9//3//f/9//3//f/9//3//f/9//3//f/9//3//f/9//3//f/9//3//f/9//3//f/9//3//f/9//3//f/9//3//f/9//3//f/9//3//f/9//3//f/9//3//f/9//3//f/9//3//f/9//3//f/9//3//f/9//3//f/9//3//f/9//38AAP9//3//f/9//3//f/9//3//f/9//3//f/9//3//f/9//3//f/9//3//f/9//3//f/9//3//f/9//3//f/9//3//f/9//3//f/9//3//f/9//3//f/9//3//f/9//3//f/9//3//f/9//3//f/9//3//f/9//3//f/9//3//f/9//3//f/9//3//f/9//3//f/9//3//f/9//3//f/9//3//f/9//3//f/9//3//f/9//3//f/9//3//f/9//3//f/9//3//f/9//3//f/9//3//f/9//3//f/9//3//f/9//3//f/9//3//f/9//3//f/9//3//f/9//3//f/9//3/+f/9//n//f/9//3//f/9//3//f/9//3//f/9//3//f/9//3//f/9//3//f/9//3//f/9//3//f/9//3//f/9//3//f/9//3//f/9//3//f/9//3//f/9//3//f/9//3//f/9//3//f/9//3//f/9//3//f/9//3//f/9//3//f/9//3//f/9//3//f/9//3//f/9//3//f/9//3//f/9//3//f/9//3//f/9//3//f/9//3//f/9//3//f/9//3//f/9//3//f/9//3//f/9//3//f/9//3//f/9//3//f/9//3//f/9//3//f/9//3//f/9//3//f/9//3//fwAA/3//f/9//3//f/9//3//f/9//3//f/9//3//f/9//3//f/9//3//f/9//3//f/9//3//f/9//3//f/9//3//f/9//3//f/9//3//f/9//3//f/9//3//f/9//3//f/9//3//f/9//3//f/9//3//f/9//3//f/9//3//f/9//3//f/9//3//f/9//3//f/9//3//f/9//3//f/9//3//f/9//3//f/9//3//f/9//3//f/9//3//f/9//3//f/9//3//f/9//3//f/9//3//f/9//3//f/9//3//f/9//3//f/9//3//f/9//3//f/9//3//f/9//3//f/9//3//f/9//3//f/9//3//f/9//3//f/9//3//f/9//3//f/9//3//f/9//3//f/5//3//f/9//3//f/9//3//f/9//3//f/9//3//f/9//3//f/9//3//f/9//3//f/9//3//f/9//3//f/9//3//f/9//3//f/9//3//f/9//3//f/9//3//f/9//3//f/9//3//f/9//3//f/9//3//f/9//3//f/9//3//f/9//3//f/9//3//f/9//3//f/9//3//f/9//3//f/9//3//f/9//3//f/9//3//f/9//3//f/9//3//f/9//3//f/9//3//f/9//3//f/9//3//f/9/AAD/f/9//3//f/9//3//f/9//3//f/9//3//f/9//3//f/9//3//f/9//3//f/9//3//f/9//3//f/9//3//f/9//3//f/9//3//f/9//3//f/9//3//f/9//3//f/9//3//f/9//3//f/9//3//f/9//3//f/9//3//f/9//3//f/9//3//f/9//3//f/9//3//f/9//3//f/9//3//f/9//3//f/9//3//f/9//3//f/9//3//f/9//3//f/9//3//f/9//3//f/9//3//f/9//3//f/9//3//f/9//3//f/9//3//f/9//3//f/9//3//f/9//3//f/9//3//f/9//3//f/9//3//f/9//3//f/9//3//f/9//3//f/9//3//f/9//3//f/5//3/+f/5//n//f/9//3//f/9//nv/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AkAAAAdQLJ2sFMydjAdXWVI4iAA0LYNABDjERHQtg0O8KSTAB4kZmRtp5xUHAAAAAAAAAAQ4xERAQAAAOykkwDwpJMASfFlZP/////8pJMAPs5EZNC2DQ6PtEpkVaecVAAAAAABAAAAYmCvCFhxCxGwppMAST+ydgClkwAAAAAAVT+ydskGZmT1////AAAAAAAAAAAAAAAAkAEAAAAAAAEAAAAAcwBlAGcAbwBhLKeRXKWTAHHTI3UAAC52AACTAAkAAAAAAAAABiQjdYzN+mRUBs7/CQAAAGCmkwDMExh1AdgAAGCmkwAAAAAAAAAAAAAAAAAAAAAAAAAAAGR2AAgAAAAAJQAAAAwAAAADAAAAGAAAAAwAAAAAAAAAEgAAAAwAAAABAAAAHgAAABgAAAAJAAAAUAAAAPcAAABdAAAAJQAAAAwAAAADAAAAVAAAAMQAAAAKAAAAUAAAAHsAAABcAAAAAQAAAAAAyEEAAMhBCgAAAFAAAAAUAAAATAAAAAAAAAAAAAAAAAAAAP//////////dAAAAFMAZQByAGcAaQBvACAAUgBvAG0A4QBuACAARwBhAHIAcgBpAGQAbwAGAAAABgAAAAQAAAAHAAAAAwAAAAcAAAADAAAABwAAAAcAAAAJAAAABgAAAAcAAAADAAAACAAAAAYAAAAEAAAABAAAAAMAAAAH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KwAAAAKAAAAYAAAAFwAAABsAAAAAQAAAAAAyEEAAMh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DAAAAGAAAAAwAAAAAAAAAEgAAAAwAAAABAAAAFgAAAAwAAAAAAAAAVAAAADwBAAAKAAAAcAAAAOcAAAB8AAAAAQAAAAAAyEEAAMhBCgAAAHAAAAAoAAAATAAAAAQAAAAJAAAAcAAAAOkAAAB9AAAAnAAAAEYAaQByAG0AYQBkAG8AIABwAG8AcgA6ACAAUwBlAHIAZwBpAG8AIABBAG4AZAByAOkAcwAgAFIAbwBtAOEAbgAgAEcAYQByAHIAaQBkAG8ABgAAAAMAAAAEAAAACQAAAAYAAAAHAAAABwAAAAMAAAAHAAAABwAAAAQAAAADAAAAAwAAAAYAAAAGAAAABAAAAAcAAAADAAAABwAAAAMAAAAHAAAABwAAAAcAAAAEAAAABgAAAAUAAAADAAAABwAAAAcAAAAJAAAABgAAAAcAAAADAAAACAAAAAYAAAAEAAAABAAAAAMAAAAHAAAABwAAABYAAAAMAAAAAAAAACUAAAAMAAAAAgAAAA4AAAAUAAAAAAAAABAAAAAUAAAA</Object>
  <Object Id="idInvalidSigLnImg">AQAAAGwAAAAAAAAAAAAAAP8AAAB/AAAAAAAAAAAAAAAAGQAAgAwAACBFTUYAAAEA8A4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EQAAAAcKDQcKDQcJDQ4WMShFrjFU1TJV1gECBAIDBAECBQoRKyZBowsTMSMOAAAAfqbJd6PIeqDCQFZ4JTd0Lk/HMVPSGy5uFiE4GypVJ0KnHjN9AAABTBEAAACcz+7S6ffb7fnC0t1haH0hMm8aLXIuT8ggOIwoRKslP58cK08AAAEjDgAAAMHg9P///////////+bm5k9SXjw/SzBRzTFU0y1NwSAyVzFGXwEBAkwRCA8mnM/u69/SvI9jt4tgjIR9FBosDBEjMVTUMlXWMVPRKUSeDxk4AAAAlxYAAADT6ff///////+Tk5MjK0krSbkvUcsuT8YVJFoTIFIrSbgtTcEQHEdmEQAAAJzP7vT6/bTa8kRleixHhy1Nwi5PxiQtTnBwcJKSki81SRwtZAgOIyMOAAAAweD02+35gsLqZ5q6Jz1jNEJyOUZ4qamp+/v7////wdPeVnCJAQECAxYAAACv1/Ho8/ubzu6CwuqMudS3u769vb3////////////L5fZymsABAgOYFgAAAK/X8fz9/uLx+snk9uTy+vz9/v///////////////8vl9nKawAECAxAWAAAAotHvtdryxOL1xOL1tdry0+r32+350+r3tdryxOL1pdPvc5rAAQIDmBYAAABpj7ZnjrZqj7Zqj7ZnjrZtkbdukrdtkbdnjrZqj7ZojrZ3rdUCAwSEFgAAAAAAAAAAAAAAAAAAAAAAAAAAAAAAAAAAAAAAAAAAAAAAAAAAAAAAAJgW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kAAAAdQLJ2sFMydjAdXWVI4iAA0LYNABDjERHQtg0O8KSTAB4kZmRtp5xUHAAAAAAAAAAQ4xERAQAAAOykkwDwpJMASfFlZP/////8pJMAPs5EZNC2DQ6PtEpkVaecVAAAAAABAAAAYmCvCFhxCxGwppMAST+ydgClkwAAAAAAVT+ydskGZmT1////AAAAAAAAAAAAAAAAkAEAAAAAAAEAAAAAcwBlAGcAbwBhLKeRXKWTAHHTI3UAAC52AACTAAkAAAAAAAAABiQjdYzN+mRUBs7/CQAAAGCmkwDMExh1AdgAAGCmkwAAAAAAAAAAAAAAAAAAAAAAAAAAAGR2AAgAAAAAJQAAAAwAAAABAAAAGAAAAAwAAAD/AAAAEgAAAAwAAAABAAAAHgAAABgAAAAiAAAABAAAAHIAAAARAAAAJQAAAAwAAAABAAAAVAAAAKgAAAAjAAAABAAAAHAAAAAQAAAAAQAAAAAAyEEAAMhBIwAAAAQAAAAPAAAATAAAAAAAAAAAAAAAAAAAAP//////////bAAAAEYAaQByAG0AYQAgAG4AbwAgAHYA4QBsAGkAZABhAJM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TAEc8sncJAAAA2N4gAHI8snf46pMA2N4gAMIFXWUAAAAAwgVdZQAAAADY3iAAAAAAAAAAAAAAAAAAAAAAAJDuIAAAAAAAAAAAAAAAAAAAAAAAAAAAAAAAAAAAAAAAAAAAAAAAAAAAAAAAAAAAAAAAAAAAAAAAAAAAAAAAAAAAAAAAfWOnkQitcRGg65MAhLatdwAAAAABAAAA+OqTAP//AAAAAAAAtLitd7S4rXdIrXER0OuTANTrkwDCBV1lAAAAAAAAAAAGJCN1CQAAAFQGzv8HAAAADOyTAMwTGHUB2AAADOyTAAAAAAAAAAAAAAAAAAAAAAAAAAAAgB21D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MAnGKTAB1Asnaw3QUWVGCTAAAAAAAg/rt3IP1PABj9TwA8I6pkGP1PABj9TwB8ZJMAbKJEZCD9TwDQZJMAoA8AAJloYGTVZ5xUcDjyFR1qYGSJFEhkCP5PAAj+TwARXkhkFAAAAGcOBHC2pK8IPCOqZARikwBJP7J2VGCTAAAAAABVP7J2IWOcVOD///8AAAAAAAAAAAAAAACQAQAAAAAAAQAAAABhAHIAaQBhAGwAAAAAAAAAAAAAAAAAAAAAAAAAAAAAAAYkI3UAAAAAVAbO/wYAAAC0YZMAzBMYdQHYAAC0YZMAAAAAAAAAAAAAAAAAAAAAAAAAAACJFEhk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gITD8AAAAAAAAAALIsSz8AACRCAADIQSQAAAAkAAAAqAhMPwAAAAAAAAAAsixLPwAAJEIAAMhBBAAAAHMAAAAMAAAAAAAAAA0AAAAQAAAAKQAAABkAAABSAAAAcAEAAAQAAAAQAAAABwAAAAAAAAAAAAAAvAIAAAAAAAAHAgIiUwB5AHMAdABlAG0AAAAAAAAAAAAAAAAAAAAAAAAAAAAAAAAAAAAAAAAAAAAAAAAAAAAAAAAAAAAAAAAAAAAAAAAAAAABAAAAAAAAAB5FrwgEhpMAMFixdowPIeM4CNwVDwAAAP////8AAAAAxKmsHjSGkwAAAAAA/////zyGkwCsR7R2jA8h4zgI3BUPAAAA/////wAAAADEqaweNIaTANi8Lh9YqawejA8h404AAAANAAAArYaTAEWYsHaMDyHjAAAAAAQAAAAAAAAAAAAAADgI3BUPAAAAAAAAAFiprB68HKl3vBypd9i8Lh8PAAAAeTeud3UBp5EAAGUJ4AgAAAAAkwAAAIA/AAAAAAAAAAAAAIA/AgAAAgAAAADGtQh7VQBJAJ4DAJ2DqrB2WKmsHti8Lh8CAAACIwAAAMa1CHtkdgAIAAAAACUAAAAMAAAABAAAAEYAAAAoAAAAHAAAAEdESUMCAAAAAAAAAAAAAAB7AAAAOgAAAAAAAAAhAAAACAAAAGIAAAAMAAAAAQAAABUAAAAMAAAABAAAABUAAAAMAAAABAAAAFEAAAB47gAAKQAAABkAAACJAAAARQAAAAAAAAAAAAAAAAAAAAAAAAD/AAAAdwAAAFAAAAAoAAAAeAAAAADuAAAAAAAAIADMAHoAAAA5AAAAKAAAAP8AAAB3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5//3//f/9//3//f/9//3//f/9//3//f/9//3//f/9//3//f/9//3//f/9//3//f/9//3//f/9//3//f/9//3//f/9//3//f/9//3//f/9//3//f/9//3//f/9//3//f/9//3//f/9//3//f/9//3//f/9//3//f/9//3//f/9//3//f/9//3//f/9//3//f/9//3//f/9//3//f/9//3//f/9//3//f/9//3//f/9//3//f/9//3//f/9//3//f/9//3//f/9//3//f/9//3//f/9//3//f/9//3//f/9//3//f/9//3//f/9//3//f/9//3//f/9//3//f/9//3//f/9//3//f/9//3//f/9//3//f/9//3//f/9//3//f/9//3//f/9//3//f/9//3//f/9//3//f/9//3//f/9//3//f/9//3//f/9//3//f/9//3//f/9//3//f/9//3//f/9//3//f/9//3//f/9//3//f/9//3//f/9//3//f/9/AAD/f/9//3//f/9//3//f/9//3//f/9//3//f/9//3//f/9//3//f/9//3//f/9//3//f/9//3//f/9//3//f/9//3//f/9//3//f/9//3//f/9//3//f/9//3//f/9//3+9e/9//3//f95//3//f/9//3v/e/97/3//f/9//3//f/9//3//f/9//3//f/9//3//f/9//3//f/9//3//f/9//3//f/9//3//f/9//3//f/9//3//f/9//3//f/9//3//f/9//3//f/9//3//f/9//3//f/9//3//f/9//3//f/9//3//f/9//3//f/9//3//f/9//3//f/9//3//f/9//3//f/9//3//f/9//3//f/9//3//f/9//3//f/9//3//f/9//3//f/9//3//f/9//3//f/9//3//f/9//3//f/9//3//f/9//3//f/9//3//f/9//3//f/9//3//f/9//3//f/9//3//f/9//3//f/9//3//f/9//3//f/9//3//f/9//3//f/9//3//f/9//3//f/9//3//f/9//3//f/9//3//f/9//3//f/9//3//f/9//3//f/9//3//f/9//3//f/9//3//f/9//3//f/9//3//f/9//3//f/9//3//f/9//3//f/9//3//f/9//3//f/9//3//f/9//38AAP9//3//f/9//3//f/9//3//f/9//3//f/9//3//f/9//3//f/9//3//f/9//3//f/9//3//f/9//3//f/9//3//f/9//3//f/9//3//f/9//3//f/9//3//f/9//3//f/9/33vfd993/3//f/97/nv/f/9//3//e/9//3//f/9//3//f/9//3//f/9//3//f/9//3//f/9//3//f/9//3//f/9//3//f/9//3//f/9//3//f/9//3//f/9//3//f/9//3//f/9//3//f/9//3//f/9//3//f/9//3//f/9//3//f/9//3//f/9//3//f/9//3//f/9//3//f/9//3//f/9//3//f/9//3//f/9//3//f/9//3//f/9//3//f/9//3//f/9//3//f/9//3//f/9//3//f/9//3//f/9//3//f/9//3//f/9//3//f/9//3//f/9//3//f/9//3//f/9//3//f/9//3//f/9//3//f/9//3//f/9//3//f/9//3//f/9//3//f/9//3//f/9//3//f/9//3//f/9//3//f/9//3//f/9//3//f/9//3//f/9//3//f/9//3//f/9//3//f/9//3//f/9//3//f/9//3//f/9//3//f/9//3//f/9//3//f/9//3//f/9//3//f/9//3//fwAA/3//f/9//3//f/9//3//f/9//3//f/9//3//f/9//3//f/9//3//f/9//3//f/9//3//f/9//3//f/9//3//f/9//3//f/9//3//f/9//3//f/9//3//f/9//3//f/9//3s9W/M1dkKea/93/3f/e95v/3v/e/9//3//f/9//3//f/9//3//f/9//3//f/9//3//f/9//3//f/9//3//f/9//3//f/9//3//f/9//3//f/9//3//f/9//3//f/9//3//f/9//3//f/9//3//f/9//3//f/9//3//f/9//3//f/9//3//f/9//3//f/9//3//f/9//3//f/9//3//f/9//3//f/9//3//f/9//3//f/9//3//f/9//3//f/9//3//f/9//3//f/9//3//f/9//3//f/9//3//f/9//3//f/9//3//f/9//3//f/9//3//f/9//3//f/9//3//f/9//3//f/9//3//f/9//3//f/9//3//f/9//3//f/9//3//f/9//3//f/9//3//f/9//3//f/9//3//f/9//3//f/9//3//f/9//3//f/9//3//f/9//3//f/9//3//f/9//3//f/9//3//f/9//3//f/9//3//f/9//3//f/9//3//f/9//3//f/9//3//f/9//3//f/9//3//f/9/AAD/f/9//3//f/9//3//f/9//3//f/9//3//f/9//3//f/9//3//f/9//3//f/9//3//f/9//3//f/9//3//f/9//3//f/9//3//f/9//3//f/9//3//f/9//3//f/9//3//c/lKjx0LEfMt2Up/Y/9z/3v/e/9//3v/f/9//3/ef/9//3//f/9//3//f/9//3//f/9//3//f/9//3//f/9//3//f/9//3//f/9//3//f/9//3//f/9//3//f/9//3//f/9//3//f/9//3//f/9//3//f/9//3//f/9//3//f/9//3//f/9//3//f/9//3//f/9//3//f/9//3//f/9//3//f/9//3//f/9//3//f/9//3//f/9//3//f/9//3//f/9//3//f/9//3//f/9//3//f/9//3//f/9//3//f/9//3//f/9//3//f/9//3//f/9//3//f/9//3//f/9//3//f/9//3//f/9//3//f/9//3//f/9//3//f/9//3//f/9//3//f/9//3//f/9//3//f/9//3//f/9//3//f/9//3//f/9//3//f/9//3//f/9//3//f/9//3//f/9//3//f/9//3//f/9//3//f/9//3//f/9//3//f/9//3//f/9//3//f/9//3//f/9//3//f/9//3//f/9//38AAP9//3//f/9//3//f/9//3//f/9//3//f/9//3//f/9//3//f/9//3//f/9//3//f/9//3//f/9//3//f/9//3//f/9//3//f/9//3//f/9//3//f/9//3//f/9//3//f/93/3OeXxMuDRFwHfUtWD5fX79v/3v/f/97/3v+f/9//3//f/9//3//f/9//3//f/9//3//f/9//3//f/9//3//f/9//3//f/9//3//f/9//3//f/9//3//f/9//3//f/9//3//f/9//3//f/9//3//f/9//3//f/9//3//f/9//3//f/9//3//f/9//3//f/9//3//f/9//3//f/9//3//f/9//3//f/9//3//f/9//3//f/9//3//f/9//3//f/9//3//f/9//3//f/9//3//f/9//3//f/9//3//f/9//3//f/9//3//f/9//3//f/9//3//f/9//3//f/9//3//f/9//3//f/9//3//f/9//3//f/9//3//f/9//3//f/9//3//f/9//3//f/9//3//f/9//3//f/9//3//f/9//3//f/9//3//f/9//3//f/9//3//f/9//3//f/9//3//f/9//3//f/9//3//f/9//3//f/9//3//f/9//3//f/9//3//f/9//3//f/9//3//f/9//3//f/9//3//fwAA/3//f/9//3//f/9//3//f/9//3//f/9//3//f/9//3//f/9//3//f/9//3//f/9//3//f/9//3//f/9//3//f/9//3//f/9//3//f/9//3//f/9//3//f/9//3//f/9//m//d/93+k6xJS8ZMBnODHIh9jUdW99z/3//f/9//3//f/9//3//f/9//3//f/9//3//f/9//3//f/9//3//f/9//3//f/9//3//f/9//3//f/9//3//f/9//3//f/9//3//f/9//3//f/9//3//f/9//3//f/9//3//f/9//3//f/9//3//f/9//3//f/9//3//f/9//3//f/9//3//f/9//3//f/9//3//f/9//3//f/9//3//f/9//3//f/9//3//f/9//3//f/9//3//f/9//3//f/9//3//f/9//3//f/9//3//f/9//3//f/9//3//f/9//3//f/9//3//f/9//3//f/9//3//f/9//3//f/9//3//f/9//3//f/9//3//f/9//3//f/9//3//f/9//3//f/9//3//f/9//3//f/9//3//f/9//3//f/9//3//f/9//3//f/9//3//f/9//3//f/9//3//f/9//3//f/9//3//f/9//3//f/9//3//f/9//3//f/9//3//f/9//3//f/9//3//f/9/AAD/f/9//3//f/9//3//f/9//3//f/9//3//f/9//3//f/9//3//f/9//3//f/9//3//f/9//3//f/9//3//f/9//3//f/9//3//f/9//3//f/9//3//f/9//3//f/9//3//e/93/3f/d99v32+fZx9XtC1RIS8dFD47X/93/3v/f/9//3//f/9//3//f/9//3//f/9//3//f/9//3//f/9//3//f/9//3//f/9//3//f/9//3//f/9//3//f/9//3//f/9//3//f/9//3//f/9//3//f/9//3//f/9//3//f/9//3//f/9//3//f/9//3//f/9//3//f/9//3//f/9//3//f/9//3//f/9//3//f/9//3//f/9//3//f/9//3//f/9//3//f/9//3//f/9//3//f/9//3//f/9//3//f/9//3//f/9//3//f/9//3//f/9//3//f/9//3//f/9//3//f/9//3//f/9//3//f/9//3//f/9//3//f/9//3//f/9//3//f/9//3//f/9//3//f/9//3//f/9//3//f/9//3//f/9//3//f/9//3//f/9//3//f/9//3//f/9//3//f/9//3//f/9//3//f/9//3//f/9//3//f/9//3//f/9//3//f/9//3//f/9//3//f/9//3//f/9//38AAP9//3//f/9//3//f/9//3//f/9//3//f/9//3//f/9//3//f/9//3//f/9//3//f/9//3//f/9//3//f/9//3//f/9//3//f/9//3//f/9//3//f/9//3//f/9//3//f/9//3//f/9//3//e/97/3v/e99zPF8TOk0hbiWXSn5n/3//e/97/3v/f/9//3//f/9//3//f/9//3//f/9//n//f/9//3//f/9//3//f/9//3//f/9//3//f/9//3//f/9//3//f/9//3//f/9//3//f/9//3//f/9//3//f/9//3//f/9//3//f/9//3//f/9//3//f/9//3//f/9//3//f/9//3//f/9//3//f/9//3//f/9//3//f/9//3//f/9//3//f/9//3//f/9//3//f/9//3//f/9//3//f/9//3//f/9//3//f/9//3//f/9//3//f/9//3//f/9//3//f/9//3//f/9//3//f/9//3//f/9//3//f/9//3//f/9//3//f/9//3//f/9//3//f/9//3//f/9//3//f/9//3//f/9//3//f/9//3//f/9//3//f/9//3//f/9//3//f/9//3//f/9//3//f/9//3//f/9//3//f/9//3//f/9//3//f/9//3//f/9//3//f/9//3//f/9//3//fwAA/3//f/9//3//f/9//3//f/9//3//f/9//3//f/9//3//f/9//3//f/9//3//f/9//3//f/9//3//f/9//3//f/9//3//f/9//3//f/9//3//f/9//3//f/9//3//f/9//3//f/9//3//f/9//3v/f/97/3v/e99zG1s1Pk4h6xSQKRtb/3f/e/93/3//f/9//3v/f/9//3//f91/3X//f/9//3//f/9//3//f/9//3//f/9//3//f/9//3//f/9//3//f/9//3//f/9//3//f/9//3//f/9//3//f/9//3//f/9//3//f/9//3//f/9//3//f/9//3//f/9//3//f/9//3//f/9//3//f/9//3//f/9//3//f/9//3//f/9//3//f/9//3//f/9//3//f/9//3//f/9//3//f/9//3//f/9//3//f/9//3//f/9//3//f/9//3//f/9//3//f/9//3//f/9//3//f/9//3//f/9//3//f/9//3//f/9//3//f/9//3//f/9//3//f/9//3//f/9//3//f/9//3//f/9//3//f/9//3//f/9//3//f/9//3//f/9//3//f/9//3//f/9//3//f/9//3//f/9//3//f/9//3//f/9//3//f/9//3//f/9//3//f/9//3//f/9//3//f/9/AAD/f/9//3//f/9//3//f/9//3//f/9//3//f/9//3//f/9//3//f/9//3//f/9//3//f/9//3//f/9//3//f/9//3//f/9//3//f/9//3//f/9//3//f/9//3//f/9//3//f/5//3//f/9//3//f/9/33ffc/97/3v/e/93v288X7ApLBlNHTQ6fmP/d/9//3//f/9/33v/f/9//3//f/5//3//f/9//3//f/9//3//f/9//3//f/9//3//f/9//3//f/9//3//f/9//3//f/9//3//f/9//3//f/9//3//f/9//3//f/9//3//f/9//3//f/9//3//f/9//3//f/9//3//f/9//3//f/9//3//f/9//3//f/9//3//f/9//3//f/9//3//f/9//3//f/9//3//f/9//3//f/9//3//f/9//3//f/9//3//f/9//3//f/9//3//f/9//3//f/9//3//f/9//3//f/9//3//f/9//3//f/9//3//f/9//3//f/9//3//f/9//3//f/9//3//f/9//3//f/9//3//f/9//3//f/9//3//f/9//3//f/9//3//f/9//3//f/9//3//f/9//3//f/9//3//f/9//3//f/9//3//f/9//3//f/9//3//f/9//3//f/9//3//f/9//3//f/9//38AAP9//3//f/9//3//f/9//3//f/9//3//f/9//3//f/9//3//f/9//3//f/9//3//f/9//3//f/9//3//f/9//3//f/9//3//f/9//3//f/9//3//f/9//3//f/9//3//f/5//n/+f/5//3//f/9//3//f/9//3v/f/97/3v/d/93/3OfZ5dGjylMHfEx2FKea993/3//f/9//3//f/9/vnv/f/9//3//f/9//3//f/9//3//f/9//3//f/9//3//f/9//3//f/9//3//f/9//3//f/9//3//f/9//3//f/9//3//f/9//3//f/9//3//f/9//3//f/9//3//f/9//3//f/9//3//f/9//3//f/9//3//f/9//3//f/9//3//f/9//3//f/9//3//f/9//3//f/9//3//f/9//3//f/9//3//f/9//3//f/9//3//f/9//3//f/9//3//f/9//3//f/9//3//f/9//3//f/9//3//f/9//3//f/9//3//f/9//3//f/9//3//f/9//3//f/9//3//f/9//3//f/9//3//f/9//3//f/9//3//f/9//3//f/9//3//f/9//3//f/9//3//f/9//3//f/9//3//f/9//3//f/9//3//f/9//3//f/9//3//f/9//3//f/9//3//f/9//3//fwAA/3//f/9//3//f/9//3//f/9//3//f/9//3//f/9//3//f/9//3//f/9//3//f/9//3//f/9//3//f/9//3//f/9//3//f/9//3//f/9//3//f/9//3//f/9//3//f/9//n/9f/5//n//f/9//3//f997/3v/f/9//3//e/9//3v/f/9z/3v/eztbbSUKGY8pVEJcY/9//3v/e/97/3//f/9//3//f/9//3//f/9//3//f/9//3//f/9//3//f/9//3//f/9//3//f/9//3//f/9//3//f/9//3//f/9//3//f/9//3//f/9//3//f/9//3//f/9//3//f/9//3//f/9//3//f/9//3//f/9//3//f/9//3//f/9//3//f/9//3//f/9//3//f/9//3//f/9//3//f/9//3//f/9//3//f/9//3//f/9//3//f/9//3//f/9//3//f/9//3//f/9//3//f/9//3//f/9//3//f/9//3//f/9//3//f/9//3//f/9//3//f/9//3//f/9//3//f/9//3//f/9//3//f/9//3//f/9//3//f/9//3//f/9//3//f/9//3//f/9//3//f/9//3//f/9//3//f/9//3//f/9//3//f/9//3//f/9//3//f/9//3//f/9//3//f/9//3//f/9/AAD/f/9//3//f/9//3//f/9//3//f/9//3//f/9//3//f/9//3//f/9//3//f/9//3//f/9//3//f/9//3//f/9//3//f/9//3//f/9//3//f/9//3//f/9//3//f/9//3//f/9//3//f/9//3//f/9//3//f/9//3//e/9//3//f/97/3//e/93/3v/e79vlkosHW4lND5eX/93/3v/d/93/3//f/9//3//f/9//3//f/9//3//f/9//3//f/9//3//f/9//3//f/9//3//f/9//3//f/9//3//f/9//3//f/9//3//f/9//3//f/9//3//f/9//3//f/9//3//f/9//3//f/9//3//f/9//3//f/9//3//f/9//3//f/9//3//f/9//3//f/9//3//f/9//3//f/9//3//f/9//3//f/9//3//f/9//3//f/9//3//f/9//3//f/9//3//f/9//3//f/9//3//f/9//3//f/9//3//f/9//3//f/9//3//f/9//3//f/9//3//f/9//3//f/9//3//f/9//3//f/9//3//f/9//3//f/9//3//f/9//3//f/9//3//f/9//3//f/9//3//f/9//3//f/9//3//f/9//3//f/9//3//f/9//3//f/9//3//f/9//3//f/9//3//f/9//38AAP9//3//f/9//3//f/9//3//f/9//3//f/9//3//f/9//3//f/9//3//f/9//3//f/9//3//f/9//3//f/9//3//f/9//3//f/9//3//f/9//3//f/9//3//f/9//3//f/9//3//f/9//3//f/9//n/+f/5//3//f/9//3//f99//3v/f/9//3//e/93/3v/e99vVkItGQ0R1C3bSr9n/3ffd/9//3//f/9//3//f/9//3//f/9//3//f/9//3//f/9//3//f/9//3//f/9//3//f/9//3//f/9//3//f/9//3//f/9//3//f/9//3//f/9//3//f/9//3//f/9//3//f/9//3//f/9//3//f/9//3//f/9//3//f/9//3//f/9//3//f/9//3//f/9//3//f/9//3//f/9//3//f/9//3//f/9//3//f/9//3//f/9//3//f/9//3//f/9//3//f/9//3//f/9//3//f/9//3//f/9//3//f/9//3//f/9//3//f/9//3//f/9//3//f/9//3//f/9//3//f/9//3//f/9//3//f/9//3//f/9//3//f/9//3//f/9//3//f/9//3//f/9//3//f/9//3//f/9//3//f/9//3//f/9//3//f/9//3//f/9//3//f/9//3//f/9//3//fwAA/3//f/9//3//f/9//3//f/9//3//f/9//3//f/9//3//f/9//3//f/9//3//f/9//3//f/9//3//f/9//3//f/9//3//f/9//3//f/9//3//f/9//3//f/9//3//f/9//3//f/9//3//f/9//n/+f/17/X/9f/9//3//f/9//3//f/9//3//f/9//3//f/9//3v/e79r2k6yJS8VURnTKT1jv3f/f/9/33v/f/9//3//f/9//3//f/9//3//f/9//3//f/9//3//f/9//3//f/9//3//f/9//3//f/9//3//f/9//3//f/9//3//f/9//3//f/9//3//f/9//3//f/9//3//f/9//3//f/9//3//f/9//3//f/9//3//f/9//3//f/9//3//f/9//3//f/9//3//f/9//3//f/9//3//f/9//3//f/9//3//f/9//3//f/9//3//f/9//3//f/9//3//f/9//3//f/9//3//f/9//3//f/9//3//f/9//3//f/9//3//f/9//3//f/9//3//f/9//3//f/9//3//f/9//3//f/9//3//f/9//3//f/9//3//f/9//3//f/9//3//f/9//3//f/9//3//f/9//3//f/9//3//f/9//3//f/9//3//f/9//3//f/9//3//f/9//3//f/9/AAD/f/9//3//f/9//3//f/9//3//f/9//3//f/9//3//f/9//3//f/9//3//f/9//3//f/9//3//f/9//3//f/9//3//f/9//3//f/9//3//f/9//3//f/9//3//f/9//3//f/9//3//f/9//3//f/9//3/9d/9//3//f/9//3/ff/9//3v/f/9//3//f/9//3//f/9//3//e/97X19YPnIdERlTJZxKv2//f/97/3//f/9//3//f/5//3/+f/9//n//f/9//3//f/9//3//f/5//3/+f/9//3//f/9//3//f/9//3//f/9//3//f/9//3//f/9//3//f/9//3//f/9//3//f/9//3//f/9//3//f/9//3//f/9//3//f/9//3//f/9//3//f/9//3//f/9//3//f/9//3//f/9//3//f/9//3//f/9//3//f/9//3//f/9//3//f/9//3//f/9//3//f/9//3//f/9//3//f/9//3//f/9//3//f/9//3//f/9//3//f/9//3//f/9//3//f/9//3//f/9//3//f/9//3//f/9//3//f/9//3//f/9//3//f/9//3//f/9//3//f/9//3//f/9//3//f/9//3//f/9//3//f/9//3//f/9//3//f/9//3//f/9//3//f/9//3//f/9//38AAP9//3//f/9//3//f/9//3//f/9//3//f/9//3//f/9//3//f/9//3//f/9//3//f/9//3//f/9//3//f/9//3//f/9//3//f/9//3//f/9//3//f/9//3//f/9//3//f/9//3//f/9//3//f/9//3//e/9//nv/f/9//3/ff99//3//f/9//3//f/9//3//f/9//3/fe/9//3v/e/97/3O8SpUp7xBSITc+Pl/fc/9/v3P/f/9//3/+e/57/n//f/9//3//f/9//3//f957/n/+f/9//3//f/9//3//f/9//3//f/9//3//f/9//3//f/9//3//f/9//3//f/9//3//f/9//3//f/9//3//f/9//3//f/9//3//f/9//3//f/9//3//f/9//3//f/9//3//f/9//3//f/9//3//f/9//3//f/9//3//f/9//3//f/9//3//f/9//3//f/9//3//f/9//3//f/9//3//f/9//3//f/9//3//f/9//3//f/9//3//f/9//3//f/9//3//f/9//3//f/9//3//f/9//3//f/9//3//f/9//3//f/9//3//f/9//3//f/9//3//f/9//3//f/9//3//f/9//3//f/9//3//f/9//3//f/9//3//f/9//3//f/9//3//f/9//3//f/9//3//fwAA/3//f/9//3//f/9//3//f/9//3//f/9//3//f/9//3//f/9//3//f/9//3//f/9//3//f/9//3//f/9//3//f/9//3//f/9//3//f/9//3//f/9//3//f/9//3//f/9//3/+f/9//3//f/9//3//f/17/n/+f/1//n/9f/5//3//f/9//3//f/9//3//f/9//3//e/9//3//f/5//X/+f/97/29dXzQ6DBnKELIxV0a/c793/3//f/9//3//f/9//n/9f/5/3n//f/9//3//f/9//3//f/9//3//f/9//3//f/9//3//f/9//3//f/9//3//f/9//3//f/9//3//f/9//3//f/9//3//f/9//3//f/9//3//f/9//3//f/9//3//f/9//3//f/9//3//f/9//3//f/9//3//f/9//3//f/9//3//f/9//3//f/9//3//f/9//3//f/9//3//f/9//3//f/9//3//f/9//3//f/9//3//f/9//3//f/9//3//f/9//3//f/9//3//f/9//3//f/9//3//f/9//3//f/9//3//f/9//3//f/9//3//f/9//3//f/9//3//f/9//3//f/9//3//f/9//3//f/9//3//f/9//3//f/9//3//f/9//3//f/9//3//f/9//3//f/9//3//f/9/AAD/f/9//3//f/9//3//f/9//3//f/9//3//f/9//3//f/9//3//f/9//3//f/9//3//f/9//3//f/9//3//f/9//3//f/9//3//f/9//3//f/9//3//f/9//3//f/9//3//f/9//n//f/9//3//f/9//3/+d/13/n/8e/p3+nv9f95/33/ff/9//3//f/9//3v/d/97/3v/f/5//X/6f/t//nv/d/93/3u/a/pW0zHtGO0YcSk3Rl9n/3v/e/97/3//f/5//n//f/9//3/ff797/3//f/9//3//f/9//n//f/9//3//f/9//3//f/9//3//f/9//3//f/9//3//f/9//3//f/9//3//f/9//3//f/9//3//f/9//3//f/9//3//f/9//3//f/9//3//f/9//3//f/9//3//f/9//3//f/9//3//f/9//3//f/9//3//f/9//3//f/9//3//f/9//3//f/9//3//f/9//3//f/9//3//f/9//3//f/9//3//f/9//3//f/9//3//f/9//3//f/9//3//f/9//3//f/9//3//f/9//3//f/9//3//f/9//3//f/9//3//f/9//3//f/9//3//f/9//3//f/9//3//f/9//3//f/9//3//f/9//3//f/9//3//f/9//3//f/9//3//f/9//38AAP9//3//f/9//3//f/9//3//f/9//3//f/9//3//f/9//3//f/9//3//f/9//3//f/9//3//f/9//3//f/9//3//f/9//3//f/9//3//f/9//3//f/9//3//f/9//3//f/9//3//f/9//3//f/9//380Rk0lMz6/b/9//nv9f/x//X/9f/5/33//f/9//3//f/9//3v/f/9//3//f/9//n/+f/x3/nv/d/93/3v/f99z3FL2OVAlLx2zLXhGX2Pfd/9//3//f/9//3//f/9//3//f/9//3//f/9//3//f/9//3//f/9//3//f/9//3//f/9//3//f/9//3//f/9//3//f/9//3//f/9//3//f/9//3//f/9//3//f/9//3//f/9//3//f/9//3//f/9//3//f/9//3//f/9//3//f/9//3//f/9//3//f/9//3//f/9//3//f/9//3//f/9//3//f/9//3//f/9//3//f/9//3//f/9//3//f/9//3//f/9//3//f/9//3//f/9//3//f/9//3//f/9//3//f/9//3//f/9//3//f/9//3//f/9//3//f/9//3//f/9//3//f/9//3//f/9//3//f/9//3//f/9//3//f/9//3//f/9//3//f/9//3//f/9//3//f/9//3//f/9//3//fwAA/3//f/9//3//f/9//3//f/9//3//f/9//3//f/9//3//f/9//3//f/9//3//f/9//3//f/9//3//f/9//3//f/9//3//f/9//3//f/9//3//f/9//3//f/97/3//e/9//3//f/9//3//f/9//3//fzdGixDtFLpOf2f/d/97/Hf9f/1//n//f/9//3//f/9//3//f/9//3//f/9/33//f/57/nv+e/97/3v/f/97/3f/e/97/3ceW9MtLhlwIRU6HV+fb/97/3//e99733f/f/9//3//f/9//3//f/9//3//f/9//3//f/9//3//f/9//3//f/9//3//f/9//3//f/9//3//f/9//3//f/9//3//f/9//3//f/9//3//f/9//3//f/9//3//f/9//3//f/9//3//f/9//3//f/9//3//f/9//3//f/9//3//f/9//3//f/9//3//f/9//3//f/9//3//f/9//3//f/9//3//f/9//3//f/9//3//f/9//3//f/9//3//f/9//3//f/9//3//f/9//3//f/9//3//f/9//3//f/9//3//f/9//3//f/9//3//f/9//3//f/9//3//f/9//3//f/9//3//f/9//3//f/9//3//f/9//3//f/9//3//f/9//3//f/9//3//f/9//3//f/9/AAD/f/9//3//f/9//3//f/9//3//f/9//3//f/9//3//f/9//3//f/9//3//f/9//3//f/9//3//f/9//3//f/9//3//f/9//3//f/9//3//f/9//3//f/9//3//e/97/3v/f/9//3//f/9//3//f/9/33v5OdAQEhUYNt1O32v/d/93/3v/f/9//3//f/9//3//f/9//3//f/9//3//f/9//3//e/9//3//e/97/3//f/9//3v/e/97/3ufZ5hGcSFRGZMhmkJ/Y/93/3v/f/9//3//f/9//3//f/9//3//f/9//3//f/9//3//f/9//3//f/9//3//f/9//3//f/9//3//f/9//3//f/9//3//f/9//3//f/9//3//f/9//3//f/9//3//f/9//3//f/9//3//f/9//3//f/9//3//f/9//3//f/9//3//f/9//3//f/9//3//f/9//3//f/9//3//f/9//3//f/9//3//f/9//3//f/9//3//f/9//3//f/9//3//f/9//3//f/9//3//f/9//3//f/9//3//f/9//3//f/9//3//f/9//3//f/9//3//f/9//3//f/9//3//f/9//3//f/9//3//f/9//3//f/9//3//f/9//3//f/9//3//f/9//3//f/9//3//f/9//3//f/9//38AAP9//3//f/9//3//f/9//3//f/9//3//f/9//3//f/9//3//f/9//3//f/9//3//f/9//3//f/9//3//f/9//3//f/9//3//f/9//3//f/9//3//f/97/3//e/97/3v/e/97/3//f/9//X/+f/9//3//ez9fdiGxCPEMEA0PERUun2Pfb/93/3v/f/9//n//f/9//3/ff99/33//f/9//3//f/9//3//f/9//3/+f/5//n//f/9//3v/e/97/3f/d/5O9ykPDVAZ9DHaTn5j/3f/e/9//3//f/9//3/ff/9//3//f/9//3//f/9//3//f/9//3//f/9//3//f/9//3//f/9//3//f/9//3//f/9//3//f/9//3//f/9//3//f/9//3//f/9//3//f/9//3//f/9//3//f/9//3//f/9//3//f/9//3//f/9//3//f/9//3//f/9//3//f/9//3//f/9//3//f/9//3//f/9//3//f/9//3//f/9//3//f/9//3//f/9//3//f/9//3//f/9//3//f/9//3//f/9//3//f/9//3//f/9//3//f/9//3//f/9//3//f/9//3//f/9//3//f/9//3//f/9//3//f/9//3//f/9//3//f/9//3//f/9//3//f/9//3//f/9//3//f/9//3//fwAA/3//f/9//3//f/9//3//f/9//3//f/9//3//f/9//3//f/9//3//f/9//3//f/9//3//f/9//3//f/9//3//f/9//3//f/9//3//f/9//3//f993/3//e9lWTSHzNd9v/3v/e/93/Xf+f/17/Xf/e/97/3MfU9AEOi57OnIZ7ggyEbYhvEafZ/97/3//f/9//3//f/9//3//f/9//3//f/9//3//f/9//3//f/5//X/+f/1//n//f/9//3v/f/93/3f/az1T0ykOFQ0VcSGzLfxWn2v/f/9//3//f/9//3//f/9//3/ff/9//3//f/9//3//f/9//nv/f/9//3//f/9//3//f/9//3//f/9//3//f/9//3//f/9//3//f/9//3//f/9//3//f/9//3//f/9//3//f/9//3//f/9//3//f/9//3//f/9//3//f/9//3//f/9//3//f/9//3//f/9//3//f/9//3//f/9//3//f/9//3//f/9//3//f/9//3//f/9//3//f/9//3//f/9//3//f/9//3//f/9//3//f/9//3//f/9//3//f/9//3//f/9//3//f/9//3//f/9//3//f/9//3//f/9//3//f/9//3//f/9//3//f/9//3//f/9//3//f/9//3//f/9//3//f/9//3//f/9/AAD/f/9//3//f/9//3//f/9//3//f/9//3//f/9//3//f/9//3//f/9//3//f/9//3//f/9//3//f/9//3//f/9//3//f/9//3//f/9//3//f793/3//f9938jUMGQwZ6xQWOr9v/3f/d/57/nv/d/9332f/b19TEAW1HT9P/29fU7YhdBkyFbQlWD4dW79z/3+/c997/3//f/9//Xv9e/9/33//f/9//3//f/9//n/9f/1//n/+f/9//3//f/9//3//c/93/3ffb/xSVz6SJQ4ZLxlxIdQx2k6fZ/97/3f/e/9//3//f/9//3//f/97/3v/f/9//3//f/9//3//f/9//3//f/9//3//f/9//3//f/9//3//f/9//3//f/9//3//f/9//3//f/9//3//f/9//3//f/9//3//f/9//3//f/9//3//f/9//3//f/9//3//f/9//3//f/9//3//f/9//3//f/9//3//f/9//3//f/9//3//f/9//3//f/9//3//f/9//3//f/9//3//f/9//3//f/9//3//f/9//3//f/9//3//f/9//3//f/9//3//f/9//3//f/9//3//f/9//3//f/9//3//f/9//3//f/9//3//f/9//3//f/9//3//f/9//3//f/9//3//f/9//3//f/9//3//f/9//38AAP9//3//f/9//3//f/9//3//f/9//3//f/9//3//f/9//3//f/9//3//f/9//3//f/9//3//f/9//3//f/9//3//f/9//3//f/9//3//f/9//3/fe997/3+fc/M5yhTtFBEZUh16Rp9n32//b/9z/2f/bxxH0x2zGVgyeDb/c/9v/3c9U/UtLxUxFZMh9i0WNt9r/3f/f71vvXf/f/9/33//f/9//3//f95/3n//f/9//3//f/9//3//f/9//3//f/57/3//f/9//3//e/93v2tXPrIlUBlxHdQlNzIeT99n/3v/f/9//3/fd997/3//f/9//3//f/9//3//f/9//3//f/9//3//f/9//3//f/9//3//f/9//3//f/9//3//f/9//3//f/9//3//f/9//3//f/9//3//f/9//3//f/9//3//f/9//3//f/9//3//f/9//3//f/9//3//f/9//3//f/9//3//f/9//3//f/9//3//f/9//3//f/9//3//f/9//3//f/9//3//f/9//3//f/9//3//f/9//3//f/9//3//f/9//3//f/9//3//f/9//3//f/9//3//f/9//3//f/9//3//f/9//3//f/9//3//f/9//3//f/9//3//f/9//3//f/9//3//f/9//3//f/9//3//f/9//3//fwAA/3//f/9//3//f/9//3//f/9//3//f/9//3//f/9//3//f/9//3//f/9//3//f/9//3//f/9//3//f/9//3//f/9//3//f/9//3//f/9//3/ff/9//3//f59z/3+/c/Q1jgjyFK8M7xCzKRYysR1wFS4JLgUuBVcumTpXOv9z/3P/d/97/3efZ3k+kyEwEVAVLhGxJbhG32//e/97v3v/f917/n/+f/9//3//f/9//3//f/9//3//f/9//3//f/9//3//f/9//3/fe/9//3v/e/93v2fbSjYuURUPCZQZmjp/Y79v/3v/f/97/3//e993/3//f/9//3//f/9//3//f/9//3//f/9//3//f/9//3//f/9//3//f/9//3//f/9//3//f/9//3//f/9//3//f/9//3//f/9//3//f/9//3//f/9//3//f/9//3//f/9//3//f/9//3//f/9//3//f/9//3//f/9//3//f/9//3//f/9//3//f/9//3//f/9//3//f/9//3//f/9//3//f/9//3//f/9//3//f/9//3//f/9//3//f/9//3//f/9//3//f/9//3//f/9//3//f/9//3//f/9//3//f/9//3//f/9//3//f/9//3//f/9//3//f/9//3//f/9//3//f/9//3//f/9//3//f/9/AAD/f/9//3//f/9//3//f/9//3//f/9//3//f/9//3//f/9//3//f/9//3//f/9//3//f/9//3//f/9//3//f/9//3//f/9//3//f/9//3//f/9//3//f/9//3//f793/3u/c5cpsAwSFfEMzwQyDREJMQn2HVguVzK5Rj1b/3//f/9//nv/e/97/3v/bzxTdzpxGVEVEBEQFfY1Hlv/d/97/3//f/57/nv/f/9//3/ff/9//3//f/9//3//f/9//3++f95//3//f/9//3//f/97/3f/d/93/3Pfa91G9ylRFU8d8jE8X/93/3v/e/9//3//f/97/3//f/9//3//f/9//3//f/9//3//f/9//3//f/9//3//f/9//3//f/9//3//f/9//3//f/9//3//f/9//3//f/9//3//f/9//3//f/9//3//f/9//3//f/9//3//f/9//3//f/9//3//f/9//3//f/9//3//f/9//3//f/9//3//f/9//3//f/9//3//f/9//3//f/9//3//f/9//3//f/9//3//f/9//3//f/9//3//f/9//3//f/9//3//f/9//3//f/9//3//f/9//3//f/9//3//f/9//3//f/9//3//f/9//3//f/9//3//f/9//3//f/9//3//f/9//3//f/9//3//f/9//38AAP9//3//f/9//3//f/9//3//f/9//3//f/9//3//f/9//3//f/9//3//f/9//3//f/9//3//f/9//3//f/9//3//f/9//3//f/9//3//f/9//3/ee/9//3+/d997/3//f99333N7RvEUsAg0EXYZGyZ/T59Xf1c9U35j33Pfe/9//3//f/5//nv9d/97/3f/d/9vm0JzGVMZUhkxFbMlmULfa/93/3v/f/97/3//f/9//3//f/9//3//f/9//3//f/9//3//f/9//n/+f/5//3//e/97/3f/d/9z/3O/a39jNjqRJS0dsSl3Rn9n/3f/f/97/3//e/9//3//f/9//3//f/9//3//f/9//3//f/9//3//f/9//3//f/9//3//f/9//3//f/9//3//f/9//3//f/9//3//f/9//3//f/9//3//f/9//3//f/9//3//f/9//3//f/9//3//f/9//3//f/9//3//f/9//3//f/9//3//f/9//3//f/9//3//f/9//3//f/9//3//f/9//3//f/9//3//f/9//3//f/9//3//f/9//3//f/9//3//f/9//3//f/9//3//f/9//3//f/9//3//f/9//3//f/9//3//f/9//3//f/9//3//f/9//3//f/9//3//f/9//3//f/9//3//f/9//3//fwAA/3//f/9//3//f/9//3//f/9//3//f/9//3//f/9//3//f/9//3//f/9//3//f/9//3//f/9//3//f/9//3//f/9//3//f/9//3//f/9//3//f/9//3/ff/9//3//f/9//3v/e/97f2P3LfAIlhmeNlsuX0v/b/9z/3v/f/9/3X//f/9//3//f/9//3//f993/3f/c99n20bUITAJUQlyEfYtmkZ/Y/93/3v/e/9//3//f/9//3//f/9//3//f/9//3v/d/9//3//f/9//3//f/9//3//f/9//3//f/9//3//e99vX182Om8hLRnzNfpW/3f/e/9//3//f/9//3//f/9//3//f/9//3//f/9//3//f/9//3//f/9//3//f/9//3//f/9//3//f/9//3//f/9//3//f/9//3//f/9//3//f/9//3//f/9//3//f/9//3//f/9//3//f/9//3//f/9//3//f/9//3//f/9//3//f/9//3//f/9//3//f/9//3//f/9//3//f/9//3//f/9//3//f/9//3//f/9//3//f/9//3//f/9//3//f/9//3//f/9//3//f/9//3//f/9//3//f/9//3//f/9//3//f/9//3//f/9//3//f/9//3//f/9//3//f/9//3//f/9//3//f/9//3//f/9/AAD/f/9//3//f/9//3//f/9//3//f/9//3//f/9//3//f/9//3//f/9//3//f/9//3//f/9//3//f/9//3//f/9//3//f/9//3//f/9//3//f/9//3//f/9//3//f/9//3/8e/1//3f/e/9vnEJTEVQR3j68OhxL/2//c/97/3//f/9//3//f/9/3n//f/9//3//f/97/3P/c/9rP08XJlINMhERFVIZNzY9V/9z/3f/e/97/3//f/9//3//f/9//3//f/9//3v/f/9//3//f/9//3//f/5//n/9f/1//H/+f/97/3v/d/93v2/ZTm4lCxluJTRCG1/fd/9//3//f/9//3//f/9//3//f/9//3//f/9//3//f/9//3//f/9//3//f/9//3//f/9//3//f/9//3//f/9//3//f/9//3//f/9//3//f/9//3//f/9//3//f/9//3//f/9//3//f/9//3//f/9//3//f/9//3//f/9//3//f/9//3//f/9//3//f/9//3//f/9//3//f/9//3//f/9//3//f/9//3//f/9//3//f/9//3//f/9//3//f/9//3//f/9//3//f/9//3//f/9//3//f/9//3//f/9//3//f/9//3//f/9//3//f/9//3//f/9//3//f/9//3//f/9//3//f/9//38AAP9//3//f/9//3//f/9//3//f/9//3//f/9//3//f/9//3//f/9//3//f/9//3//f/9//3//f/9//3//f/9//3//f/9//3//f/9//3//f/9//3//f/9//3//f/9//3//f/1//H//f/97/3//dz9XlSEyERgqWTbbQv9v/3f/d/93/3/+e/9//3//f/5//3/df/9//3//e/93/3v/d/93v29cOrchUxUxEXEZ0yX7St9r/3f/e/9//3v/f/9//3//f/9/33/ff/9//3//f/9//3//f/9//n/9f/5//n/+f/1//3//f/9//3//f/9733OfZ3dCcCUNGZIpu1J/a/97/3//f/57/3v/f/9//3//f/9//3//f/9//3//f/9//3//f/9//3//f/5//n/9f/5//X/+f/5//3//f/9//3//f/9//3/+f/9//3//f/9//3//f/9//3//f/9//3//f/9//3//f/9//3//f/9//3//f/9//3//f/9//3//f/9//3//f/9//3//f/9//3//f/9//3//f/9//3//f/9//3//f/9//3//f/9//3//f/9//3//f/9//3//f/9//3//f/9//3//f/9//3//f/9//3//f/9//3//f/9//3//f/9//3//f/9//3//f/9//3//f/9//3//f/9//3//f/9//3//fwAA/3//f/9//3//f/9//3//f/9//3//f/9//3//f/9//3//f/9//3//f/9//3//f/9//3//f/9//3//f/9//3//f/9//3//f/9//3//f/9//3//f/9//3//f/9//3//f/9//H/9f/5//3v/e/97/3OfY3o+Dw20IXo6WDZ/W/9z/3f/e/9//3//f91//n/+f/9//n/+f/57/3//f/9//3v/d/9z32fdRvYpMBEOES8VcB2ZRj1f33P/f/9/33vff/9/vnv/f/9/33/de/9//3//f/9//3/+f/9//3//f/9//n/+f/5//n//f/9//3//d/93/3e/b9tS1DXuGA8d9jn9Wv97/3//f/9733f/e/9//3//f/9//3//f/9//3//f/9//3//f/9//3/+f/5//n/+f/5//3/+f/9//3//f/9//3//f/9//3//f/9//3//f/9//3//f/9//3//f/9//3//f/9//3//f/9//3//f/9//3//f/9//3//f/9//3//f/9//3//f/9//3//f/9//3//f/9//3//f/9//3//f/9//3//f/9//3//f/9//3//f/9//3//f/9//3//f/9//3//f/9//3//f/9//3//f/9//3//f/9//3//f/9//3//f/9//3//f/9//3//f/9//3//f/9//3//f/9//3//f/9/AAD/f/9//3//f/9//3//f/9//3//f/9//3//f/9//3//f/9//3//f/9//3//f/9//3//f/9//3//f/9//3//f/9//3//f/9//3//f/9//3//f/9//3//f/9//3//f/9//3//f/5//3//f/9//3f/e/9332tfW3EdDQ0VLng6X1f/c/9//3//f/97/3//e/9//nv+f/5//3//f/9//3//f/9732//d/93/2+fY9tK1C3NDA8ZcSV5Rn9r/3//f/9//3//f/9//3//f/9//3//f/97/3v+e/9//3//f/9//3//f/9//3//f/9//3//f/9//3v/d/97/3//e59rl06xMQwZcilZRp9r/3v/f/9//3/ed/9//3//f/9//3//f/9//3//f/9//3//f/9//3//f/9//3//f/9//3//f/5//3/+f/9//3//f/9//3//f/9//3//f/9//3//f/9//3//f/9//3//f/9//3//f/9//3//f/9//3//f/9//3//f/9//3//f/9//3//f/9//3//f/9//3//f/9//3//f/9//3//f/9//3//f/9//3//f/9//3//f/9//3//f/9//3//f/9//3//f/9//3//f/9//3//f/9//3//f/9//3//f/9//3//f/9//3//f/9//3//f/9//3//f/9//3//f/9//38AAP9//3//f/9//3//f/9//3//f/9//3//f/9//3//f/9//3//f/9//3//f/9//3//f/9//3//f/9//3//f/9//3//f/9//3//f/9//3//f/9//3//f/9//3//f/9//3//f/9//3//f/9//3//e99z/3f/d/9332s2Ni4RcBmzIR1Tv3P/f/97/3f/d/93/3P/e/9//3/ff/9//3//f/5//n/+e/9//3v/d/93/3vfc39nNz6SKe0ULx30Nfxav2//f/97/3v/d/9//3v/e/97/3//f/9//3//f/9//3/ff/9//3//f/9//3//f/9//3v/f/97/3//e/9//3v/e71vfWfVMXMpLx2RLXZGfWf/e/9/3nP/f/97/3//f/97/3v/f/9//3//f/9//3//f/9//3//f/9//3//f/9//3/9f/5//3//f/9//3//f/9//3//f/9//3//f/9//3//f/9//3//f/9//3//f/9//3//f/9//3//f/9//3//f/9//3//f/9//3//f/9//3//f/9//3//f/9//3//f/9//3//f/9//3//f/9//3//f/9//3//f/9//3//f/9//3//f/9//3//f/9//3//f/9//3//f/9//3//f/9//3//f/9//3//f/9//3//f/9//3//f/9//3//f/9//3//f/9//3//fwAA/3//f/9//3//f/9//3//f/9//3//f/9//3//f/9//3//f/9//3//f/9//3//f/9//3//f/9//3//f/9//3//f/9//3//f/9//3//f/9//3//f/9//3//f/9//3//f/9//3//f/9//3v/f/9//3/+e/93/3P/e/93uUIOEbQhURmbQn9j/3v/d/97/nP/e/9//3//f/9//3//f/5//3/+f/9//3//f/9//3//f/9//3v/e/93f2c2PlAh7hRRIZQpnk5/Z/97/3f/d/97/3v8c/97/3v/f/9//3//f/9//3//f/9//3//f/9//3//f/5//n/+f/9//n/+f/9//3//e/97Pl82PnElTx1QITU62VL/e/97/3f+c/93/3v/e/97/3//f/9//3//f/9//3//f/9//3//f/9//3//f/9//3//f/9//3//f/9//3//f/9//3//f/9//3//f/9//3//f/9//3//f/9//3//f/9//3//f/9//3//f/9//3//f/9//3//f/9//3//f/9//3//f/9//3//f/9//3//f/9//3//f/9//3//f/9//3//f/9//3//f/9//3//f/9//3//f/9//3//f/9//3//f/9//3//f/9//3//f/9//3//f/9//3//f/9//3//f/9//3//f/9//3//f/9//3//f/9/AAD/f/9//3//f/9//3//f/9//3//f/9//3//f/9//3//f/9//3//f/9//3//f/9//3//f/9//3//f/9//3//f/9//3//f/9//3//f/9//3//f/9//3//f/9//3//f/9//3//f/9//3//f/5//n/9f/5//n/+e/93/3P/d79nsyVSGRAJGCo9T/9v/3v/f/9//3//f/9//3//f/5//n/+f/9//n/+f95//3/+f/5//n//f/97/3v/d/93/3N/Zzg6DxWvDBIVkyVXPhtX/2//d/97/3v/f/97/3//f/9//3//f/97/3//f/9//3//f/5//n/9f/5//X/9f/5//3//f91z/3v/e/93/3v7UrItDRkuHQwVMzp9Y/97/3f/e/93/3v/f/5//n//f/9//3//f/9//3//f/9//3//f/9//3//f/9//3//f/9//3//f/9//3//f/9//3//f/9//3//f/9//3//f/9//3//f/9//3//f/9//3//f/9//3//f/9//3//f/9//3//f/9//3//f/9//3//f/9//3//f/9//3//f/9//3//f/9//3//f/9//3//f/9//3//f/9//3//f/9//3//f/9//3//f/9//3//f/9//3//f/9//3//f/9//3//f/9//3//f/9//3//f/9//3//f/9//3//f/9//38AAP9//3//f/9//3//f/9//3//f/9//3//f/9//3//f/9//3//f/9//3//f/9//3//f/9//3//f/9//3//f/9//3//f/9//3//f/9//3//f/9//3//f/9//3//f/9//3//f/9//3//f/9//3/+f/1//X/+f/5//3//e/97/3ffa7tCtBGSCfUh20a/b/9//3/ff/9//3//f/9//3//f/9//3//f/5//3//f/9//3//f/9//3v/e/9//3v/e/93/3v/d/pS0i0OFQ8VUyF0JTk63VL/c/93/3//f/9//nv+f/5//3//e/9//3//f/5//n/+f/1//n//f/9//3//f/9//3//e/5z/3f/e/97/3ddY7lKsy0PGe4UciXbTr9r/3v/d/9//n//f/5//n/+f/5//n//f/9//3//f/9//3//f/9//3//f/9//3//f/9//3//f/9//3//f/9//3//f/9//3//f/9//3//f/9//3//f/9//3//f/9//3//f/9//3//f/9//3//f/9//3//f/9//3//f/9//3//f/9//3//f/9//3//f/9//3//f/9//3//f/9//3//f/9//3//f/9//3//f/9//3//f/9//3//f/9//3//f/9//3//f/9//3//f/9//3//f/9//3//f/9//3//f/9//3//f/9//3//fwAA/3//f/9//3//f/9//3//f/9//3//f/9//3//f/9//3//f/9//3//f/9//3//f/9//3//f/9//3//f/9//3//f/9//3//f/9//3//f/9//3//f/9//3//f/9//3//f/9//3//f997/3//f/5//X/+f/1//n//f/97/3f/e/93/29eRxUeMAlzHRc6HmPfe/9//3//f/9//3//f/9//3v/f/9//3//f/9/33//f/9//3//f/973nf/e/97/3v+d/97/3f/d59n2061LRIZ8hRUIVMhOD49X/93/3v/f/57/3v/e/97/nv/f/5//n/9f/5//n//f/9//3//f/9//3//f/97/3/+e/13/nf/f/9733Pfd39nWUZRIawMTx13Qn5n/3v/f/97/3v/e/57/Xv9f/1//n/+f/9//3//f/9//3//f/9//3//f/9//3//f/9//3//f/9//3//f/9//3//f/9//3//f/9//3//f/9//3//f/9//3//f/9//3//f/9//3//f/9//3//f/9//3//f/9//3//f/9//3//f/9//3//f/9//3//f/9//3//f/9//3//f/9//3//f/9//3//f/9//3//f/9//3//f/9//3//f/9//3//f/9//3//f/9//3//f/9//3//f/9//3//f/9//3//f/9//3//f/9/AAD/f/9//3//f/9//3//f/9//3//f/9//3//f/9//3//f/9//3//f/9//3//f/9//3//f/9//3//f/9//3//f/9//3//f/9//3//f/9//3//f/9//3//f/9//3//f/9//3//f/9//3//f/9//3//f/9//3//f/9//3//f/97/3v/d/9z32N5NpQZliF0HVk+33P/f/9//3/de/9//3//e/97/3//f/9//3//f/9//3//f/9//3//f/9//3/9f/5//X/+f/57/3//e/93PV8XOhEZ8RQTGVQhtSnbTv9z/3v/d/97/3v/f/97/3//f/9//3//f/9//3//f/9//3//f/9//3/+f/9//3//f/9//3//f/9//3f/f/93Pl/VNREd8BhzKXlGn2v/d/97/3f/e/57/n/9d/5//X/+f/5//3//f/9//3//f/9//n/+f/9//3//f/9//3//f/9//3//f/9//3//f/9//3//f/9//3//f/9//3//f/9//3//f/9//3//f/9//3//f/9//3//f/9//3//f/9//3//f/9//3//f/9//3//f/9//3//f/9//3//f/9//3//f/9//3//f/9//3//f/9//3//f/9//3//f/9//3//f/9//3//f/9//3//f/9//3//f/9//3//f/9//3//f/9//3//f/9//38AAP9//3//f/9//3//f/9//3//f/9//3//f/9//3//f/9//3//f/9//3//f/9//3//f/9//3//f/9//3//f/9//3//f/9//3//f/9//3//f/9//3//f/9//3//f/9//3//f/5//3/+f/9//3//f/9//3//f/9//3//f/9//3//e/97/3P/e/9v/UoYKpUZUxXVJdpK33P/f/9//3//f/97/3//e/9//3//f/9//3//f/9//3//f/5//3/+f/5//n/+f/5//n/+e/9//3v/f/9zv2/dUvg1Mh0xGTAZkSV3Qr9n/3f/e/93/3v/f/9//3/fe/9//3//f/9/33v/e/9//3//f/9//3//f/9//3//f/9//3//f/97/3v/e/9/X2udUlIhMR0xHdQxmUZdX79r/3P/d/97/3f/e/57/n/+e/57/n/+f/17/3/+f/5//n/df/9//3//f/9//3//f/9//3//f/9//3//f/9//3//f/9//3//f/9//3//f/9//3//f/9//3//f/9//3//f/9//3//f/9//3//f/9//3//f/9//3//f/9//3//f/9//3//f/9//3//f/9//3//f/9//3//f/9//3//f/9//3//f/9//3//f/9//3//f/9//3//f/9//3//f/9//3//f/9//3//f/9//3//f/9//3//fwAA/3//f/9//3//f/9//3//f/9//3//f/9//3//f/9//3//f/9//3//f/9//3//f/9//3//f/9//3//f/9//3//f/9//3//f/9//3//f/9//3//f/9//3//f/9//3//f/9//n/9f/9//3//f/9//3//f/9//3//f/9//3/+f/5//3//f997/3v/d99jeTJ0ERIFdBFbNt9r/3vfd713/3//f/9//3v/f/9//3/+f/5//X/9f/1//3//f/9//3//f/9//3//f/9//3//f/9//3//e/97/3f/bz1bVz5SHREVERkVOplOn2v/e/9733f/e/9//3//f/9//3//f/9//3//f/9//3//f/9//3/+f/9//3//f/9//3/fe/9//3//f79z/38fW/Y1MB0PGS8ZsykVNrpKXl/fb/9z/3v/d/93/3v/e/9//3//f/5/3Xv/f/5//3//f/9//3//f/9//3//f/9//3//f/9//3//f/9//3//f/9//3//f/9//3//f/9//3//f/9//3//f/9//3//f/9//3//f/9//3//f/9//3//f/9//3//f/9//3//f/9//3//f/9//3//f/9//3//f/9//3//f/9//3//f/9//3//f/9//3//f/9//3//f/9//3//f/9//3//f/9//3//f/9//3//f/9//3//f/9/AAD/f/9//3//f/9//3//f/9//3//f/9//3//f/9//3//f/9//3//f/9//3//f/9//3//f/9//3//f/9//3//f/9//3//f/9//3//f/9//3//f/9//3//f/9//3//f/9//3/+f/5//n//f/9//3//f/9//3//f/9//3//f/5//X/+f/9//3//f/9//3P/Z9w6dA1VCXYRMg1YNv93/3+9e/9//3v/e/93/3/+f/5//X/+f/1//n/+f/9//3//f99//3//f/9//3//f/9//3//e/57/Xf/e/93/3f/d/97H1vWMcwQ7BgvIfQ1eUoeW59v/3vfd/97/3v/f/9//3//f/5//3//f/9//3//f/9//3//f/9//3//f/9//nvce/x7/3//e/97/3vfcx5bGDoxGe4QMBmTIdQp20r/c/93/2//c/9z/3f/d/9//3//f/9//3//f/9//3//f/9//3//f/9//3//f/9//3//f/9//3//f/9//3//f/9//3//f/9//3//f/9//3//f/9//3//f/9//3//f/9//3//f/9//3//f/9//3//f/9//3//f/9//3//f/9//3//f/9//3//f/9//3//f/9//3//f/9//3//f/9//3//f/9//3//f/9//3//f/9//3//f/9//3//f/9//3//f/9//3//f/9//38AAP9//3//f/9//3//f/9//3//f/9//3//f/9//3//f/9//3//f/9//3//f/9//3//f/9//3//f/9//3//f/9//3//f/9//3//f/9//3//f/9//3//f/9//3//f/9//3//f/9//n//f/9//3//f/9//3//f/9//3//f/9//3//f/5//3//f/9//3//e/93/2scS3INlQ25FXcVtiG7Tv97/3//f/53/nv/e/9//3//f/9//3//f/9//3//f/9//3//f/9//3//f/9//3//f/9//3//f/9//3//e/9733P/e/97/3+6UnAlzBQvHZIl9TH1MV9bn2f/e/9z/3v/f/9//3//f/9//3//f/9//3//f/9//3//f/9//n/+f/x//H/9f/5//3//f/97/3//c39n/lbVLbUlUh1SHRcyWDoeU/9z/3v/e/97/3v/f/9//3//f/9//3//f/9//3//f/9//3//f/9//3//f/9//3//f/9//3//f/9//3//f/9//3//f/9//3//f/9//3//f/9//3//f/9//3//f/9//3//f/9//3//f/9//3//f/9//3//f/9//3//f/9//3//f/9//3//f/9//3//f/9//3//f/9//3//f/9//3//f/9//3//f/9//3//f/9//3//f/9//3//f/9//3//f/9//3//fwAA/3//f/9//3//f/9//3//f/9//3//f/9//3//f/9//3//f/9//3//f/9//3//f/9//3//f/9//3//f/9//3//f/9//3//f/9//3//f/9//3//f/9//3//f/9//3//f/9//3//f/9//3//f/9//3//f/9//3//f/9//3//f/9//3//f75333//f/9//3v/e/93/2PVHVQN2R3xBPAIeDqeY/93/3v/e/9//3v/f/9//3//f/9//3//f/9//3//f/9//3//f/9//3//f/9//nv/e/9/3nedc/9//3//f/5//3/fd/9//3s+X9QxLxVQFdUpURnUKZlCd0K3Tr5v33v/f/5//3//f/9//3//f/9//3/ff/9/3n/+f/5//n/9f/1//X/+f/9//3v/e/97/3vfb/93X184NrQlcx0xFTEV9i27Rl9f/3P/e/97/3v/f/9//3//f/9//3//f/9//3//f/9//3//f/9//3//f/9//3//f/9//3//f/9//3//f/9//3//f/9//3//f/9//3//f/9//3//f/9//3//f/9//3//f/9//3//f/9//3//f/9//3//f/9//3//f/9//3//f/9//3//f/9//3//f/9//3//f/9//3//f/9//3//f/9//3//f/9//3//f/9//3//f/9//3//f/9//3//f/9/AAD/f/9//3//f/9//3//f/9//3//f/9//3//f/9//3//f/9//3//f/9//3//f/9//3//f/9//3//f/9//3//f/9//3//f/9//3//f/9//3//f/9//3//f/9//3//f/9//3//f/9//3//f/9//3//f/9//3//f/9//3//f/9//3//f/9//3//f/9//3v/f/9/vnP/e/97+k4vEXQRlxF4CZgV/U6ea/9//3//f/9//3//f/9//3//f/9//3//f/9//3//f/9//3//f/9//3//f/9//3//f/9//3//f/9//3/ff/9//3v/d/93/3e/Y3k6MBFRFe8MMBXsELItPWO/d/9//3//f/9//3//f/9//3//f/9//3//f/9//3//f/9//3//f/5//3/+f/9//3//f/97/3f/d/93/28+UxYuURnvDO8MMRkXNv5W33f/f/9/33v/f/9//3//f/9//n//f/9//3//f/9//3//f/9//3//f/9//3//f/9//3//f/9//3//f/9//3//f/9//3//f/9//3//f/9//3//f/9//3//f/9//3//f/9//3//f/9//3//f/9//3//f/9//3//f/9//3//f/9//3//f/9//3//f/9//3//f/9//3//f/9//3//f/9//3//f/9//3//f/9//3//f/9//3//f/9//38AAP9//3//f/9//3//f/9//3//f/9//3//f/9//3//f/9//3//f/9//3//f/9//3//f/9//3//f/9//3//f/9//3//f/9//3//f/9//3//f/9//3//f/9//3//f/9//3//f/9//3//f/9//3//f/9//3//f/9//3//f/9//3//f/9//3//f/97/3//f/9//3//f/9/3nv/e59jsx0zBZkJWAVTEZtCv2v/e/97/3//f/5//n//f/9//3//f/9//3//f/5//3/+f/5//n/+f/5//3/+f/5//n//f/9//3//f/9//3//f/9//3v/d/93/3P/b79jmUKyKQ0VFT7/e/9//3//f/9//3//f/9//3/+f/5//n//f99//3//f/9//3//f/9//3/+f/9//3//f/17/3v/e/97/3f/d/93/3e/Z/1OlCFSGc4MzgxRHVhCX2f/f/97/3//f/9//3//f/9//3//f/9//3//f/9//3//f/9//3//f/9//3//f/9//3//f/9//3//f/9//3//f/9//3//f/9//3//f/9//3//f/9//3//f/9//3//f/9//3//f/9//3//f/9//3//f/9//3//f/9//3//f/9//3//f/9//3//f/9//3//f/9//3//f/9//3//f/9//3//f/9//3//f/9//3//f/9//3//fwAA/3//f/9//3//f/9//3//f/9//3//f/9//3//f/9//3//f/9//3//f/9//3//f/9//3//f/9//3//f/9//3//f/9//3//f/9//3//f/9//3//f/9//3//f/9//3//f/9//3//f/9//3//f/9//3//f/9//3//f/9//3//f/9//3//f/9//3//f/9//3//f/9//3/ed/97/3f/b5k6chUyBZgNVQUYIl5T/3f/f/5/3H//f/9//3//f/9//3//f91//3//f/9//3//f/9//3//f/9//3//f/9//3//f/9//3//f/9//3//f/9//3//f/97/3//e/9//3v/f/9//3//f/9//3//f/9//3//f/9//X/+f/9//3//f/9//3//f99//3//f/9//nv/f/9//3v/f/9//3//f/9//3//e/97/3f/c59jvEa1JTER7wgwEXEZ20qfY/93/3f/e/9//3//f/9//3//f/9//3/+f/9//3//f/5//3/+f/9//3//f/9//3//f/9//3//f/9//3//f/9//3//f/9//3//f/9//3//f/9//3//f/9//3//f/9//3//f/9//3//f/9//3//f/9//3//f/9//3//f/9//3//f/9//3//f/9//3//f/9//3//f/9//3//f/9//3//f/9//3//f/9//3//f/9/AAD/f/9//3//f/9//3//f/9//3//f/9//3//f/9//3//f/9//3//f/9//3//f/9//3//f/9//3//f/9//3//f/9//3//f/9//3//f/9//3//f/9//3//f/9//3//f/9//3//f/9//3//f/9//3//f/9//3//f/9//3//f/9//3//f/9//3//f/9//3//f/9//3//f/9//3/fc/93/3c8V/UlFAGZCTMFkxX7Sv9v/3v/f/97/3//f/9/33/ff/5//3//f/9//3//f/9//3//f/9//3//f/9//3//f/9//3//f/9//3//f/9//3//f/9//3//f/9//3//f/9//3//f/9//3//f/9//3//f/9//3/+f/1//3//f/9//3/fe/9//3//f3ZKU0L/e/93/3//e/9//n/+f/9//3/+f/5//3v/f99z/3f/d/9zX1uaPpMdDw3sBC4NkSF3Pl1f/3f/e/97/3//f/97/3//f/9//3/ef/5//3//f/9//3//f99//3//f/9//3//f/9//3//f/9//3//f/9//3//f/9//3//f/9//3//f/9//3//f/9//3//f/9//3//f/9//3//f/9//3//f/9//3//f/9//3//f/9//3//f/9//3//f/9//3//f/9//3//f/9//3//f/9//3//f/9//3//f/9//38AAP9//3//f/9//3//f/9//3//f/9//3//f/9//3//f/9//3//f/9//3//f/9//3//f/9//3//f/9//3//f/9//3//f/9//3//f/9//3//f/9//3//f/9//3//f/9//3//f/9//3//f/9//3//f/9//3//f/9//3//f/9//3//f/9//3//f/9//3//f/9//3//f/9//3//f/97/3v/d/93n19bNhMJMwmWFXQV9iFfU/9z/3v/f/9//n/+f/5//3/+f/9//3//f/9//3//f/9//3//f/9//3//f/9//3//f/9//3//f/9//3//f/9//3//f/9//3//f/9//3//f/9//3//f/9//3//f/9//3//f/5//n//f/9/33f/f/9//3//f59vLx3TMf97/3Pfc/93/3//f/5//3/+f/9//3//f/9//3//f/9//3//f/9zn2M9V1g6lB0QDe4IEBFxGTUyuUK/Y/9r/3f/e/97/3//f/9//3/ff99/33v/f/97/3v/e/9//3//f/9//3//f/9//3//f/9//3//f/9//3//f/9//3//f/9//3//f/9//3//f/9//3//f/9//3//f/9//3//f/9//3//f/9//3//f/9//3//f/9//3//f/9//3//f/9//3//f/9//3//f/9//3//f/9//3//f/9//3//fwAA/3//f/9//3//f/9//3//f/9//3//f/9//3//f/9//3//f/9//3//f/9//3//f/9//3//f/9//3//f/9//3//f/9//3//f/9//3//f/9//3//f/9//3//f/9//3//f/9//3//f/9//3//f/9//3//f/9//3//f/9//3//f/9//3//f/9//3//f/9//3//f/9//3//f/9//3//e99z/3P/d/9zvUZTETMJdg12DdcZ3ULfZ/93/3v+f/1//n/+f/9//3//f/9//3//f/9//3//f/9//3//f/9//3//f/9//3//f/9//3//f/9//3//f/9//3//f/9//3//f/9//3//f/9//3//f/9//3//f/9//n/+f/9/HV+ZTvla/3//f/97n2swFTEZHlP/c/93/3f/e/9//n/9f/5//3//f/9//3//f/5/3H/9f/5//3//e/93/3OfY/9KezqUHQ8N7QhwETAJcQ2zGZk6f1v/d/97/3//f/9//3//f/9//3//d/93/3/+f/5//n/+f/9//n//f/9//3//f/9//3//f/9//3//f/9//3//f/9//3//f/9//3//f/9//3//f/9//3//f/9//3//f/9//3//f/9//3//f/9//3//f/9//3//f/9//3//f/9//3//f/9//3//f/9//3//f/9//3//f/9/AAD/f/9//3//f/9//3//f/9//3//f/9//3//f/9//3//f/9//3//f/9//3//f/9//3//f/9//3//f/9//3//f/9//3//f/9//3//f/9//3//f/9//3//f/9//3//f/9//3//f/9//3//f/9//3//f/9//3//f/9//3//f/9//3//f/9//3//f/9//3//f/9//3//f/9//3//f/9//3v/e/97/3//ex9Tlhk2CXgJuhHXFds6n1v/d/97/3/9e/9//3//f/9//3//f/9//3//f/9//3//f/9//3//f/9//3//f/9//3//f/9//3//f/9//3//f/9//3//f/9//3//f/9//3//f/9//3//f/9//3/+f/9//3s2Qg0ZLSHfc/97/3v/cxcuzwRSFf9n/2+/Z/93/3v/f/1//X//f/9//3//f/5//X/+f/5//3//f/9733f/e/93/3f/c99vHld4PtUhlg12AXUFUwVSCZIReDI9U/9r/3f/e/9/33u+d99//3//f/5//n/+f/9//n//f/5//3//f/9//3//f/9//3//f/9//3//f/9//3//f/9//3//f/9//3//f/9//3//f/9//3//f/9//3//f/9//3//f/9//3//f/9//3//f/9//3//f/9//3//f/9//3//f/9//3//f/9//3//f/9//38AAP9//3//f/9//3//f/9//3//f/9//3//f/9//3//f/9//3//f/9//3//f/9//3//f/9//3//f/9//3//f/9//3//f/9//3//f/9//3//f/9//3//f/9//3//f/9//3//f/9//3//f/9//3//f/9//3//f/9//3//f/9//3//f/9//3//f/9//3//f/9//3//f/9//3//f/9//3//f/97/3v+e/97/3ffZ9gh8wA2BXYJlA2ZMlxP3mf/d/9/33v/f/9//3//f/9//3//f/9//3//f/9//3//f/9//3//f/9//3//f/9//3//f/9//3//f/9//3//f/9//3//f/9//3//f/9//3//f/9//3//f/9//nf/ezc+rAypDN9z33P/e/9vX1N0FTENeDJ3NrIhHVPfc/9//3//f99//3//f/5//X/+f/5//n/ee/9//3//f/9//3//d/93/3f/e79vX1//Qnwu+B0YHvcVlA1RBVAJshU2KtpKv2v/e/9//3//f/9//3//f/9//n//f/9//3//f/9//3//f/9//3//f/9//3//f/9//3//f/9//3//f/9//3//f/9//3//f/9//3//f/9//3//f/9//3//f/9//3//f/9//3//f/9//3//f/9//3//f/9//3//f/9//3//f/9//3//f/9//3//fwAA/3//f/9//3//f/9//3//f/9//3//f/9//3//f/9//3//f/9//3//f/9//3//f/9//3//f/9//3//f/9//3//f/9//3//f/9//3//f/9//3//f/9//3//f/9//3//f/9//3//f/9//3//f/9//3//f/9//3//f/9//3//f/9//3//f/9//3//f/9//3//f/9//3/+f/9//3//f/97/3//f/5//X//d/97/3daNhIJdA0yAbURFyK6Pv9v/3v/f/9//3//f/9//3//f/9//3//f/9//3//f/9//3//f/9//3//f/9//3//f/9//3//f/9//3//f/9//3//f/9//3//f/9//3//f/9//3//f/9//3//d/97u0ruEJAl/3f/e/97/3f/Z7s6chWzGXIVzwQyFZxKP2P/f/9//3//f/9//X/+f/97/3//f/9//3//f/9//3/+f/9//n//f/9//3//f/9//3N9X7lCNy73Hfkd+Rm3EVQFMgVyEVcyPFP/b/97/3v/f/9//3//f/9//3//f/9//3//f/9//3//f/9//3//f/9//3//f/9//3//f/9//3//f/9//3//f/9//3//f/9//3//f/9//3//f/9//3//f/9//3//f/9//3//f/9//3//f/9//3//f/9//3//f/9//3//f/9//3//f/9/AAD/f/9//3//f/9//3//f/9//3//f/9//3//f/9//3//f/9//3//f/9//3//f/9//3//f/9//3//f/9//3//f/9//3//f/9//3//f/9//3//f/9//3//f/9//3//f/9//3//f/9//3//f/9//3//f/9//3//f/9//3//f/9//3//f/9//3//f/9//3//f/9//3/+f/9//3//f/9//3//f/9//X/9f/5//nf/d/97P1dzFfAAVAlTCRcmX1f/d/9//3//f/9//3//f/9//3//f/9//3//f/9//3//f/9//3//f/9//3//f/9//3//f/9//3//f/9//3//f/9//3//f/9//3//f/9//3//f/9//3//f/97/29ZQowI0y3/d/93/3v/c/9rv2OzHRAJMQ11GfIMrwgYOn9n/3//f/9//n//f/97/3v/e/9//3//f/9//3/+f/5//X/+f/9//3//f/9/3X/+f/9//3v/c79n3kL4IfgZ+Rm3FXMJDwFQCdMdVjKfZ99z/3v/f/97/3//e/9//3//f/9//3//f/9//n//f/9//3//f/9//3//f/9//3//f/9//3//f/9//3//f/9//3//f/9//3//f/9//3//f/9//3//f/9//3//f/9//3//f/9//3//f/9//3//f/9//3//f/9//3//f/9//38AAP9//3//f/9//3//f/9//3//f/9//3//f/9//3//f/9//3//f/9//3//f/9//3//f/9//3//f/9//3//f/9//3//f/9//3//f/9//3//f/9//3//f/9//3//f/9//3//f/9//3//f/9//3//f/9//3//f/9//3//f/9//3//f/9//3//f/9//3//f/9//3//f/9//3//f/9//3//f/9//3//f/5//n/9f/5//3//e/9zWTbOAPAEMhHUJVdC/3f/f/9//3//f/9//3//f/9//3//f/9//3//f/9//3//f/9//3//f/9//3//f/9//3//f/9//3//f/9//3//f/9//3//f/9//3//f/9//3//f/97/3v/d3Mlzgz0Mf97/3v/e/93/3f/d/tKURUaLt9nH0+VIc8QciU+X/9//3v/d/97/3//f/9//3/+f/1//n/+f/9//3//f/9//3//f/9//3v/f/9//3/ff/9//3v/e/93v2P7Rjcq1R21FVMFVAWUEVAVFTIdV59n/3f/e/97/3v/f/9//3//f/9//3//f/5//3//f/9//3//f/9//3//f/9//3//f/9//3//f/9//3//f/9//3//f/9//3//f/9//3//f/9//3//f/9//3//f/9//3//f/9//3//f/9//3//f/9//3//f/9//3//fwAA/3//f/9//3//f/9//3//f/9//3//f/9//3//f/9//3//f/9//3//f/9//3//f/9//3//f/9//3//f/9//3//f/9//3//f/9//3//f/9//3//f/9//3//f/9//3//f/9//3//f/9//3//f/9//3//f/9//3//f/9//3//f/9//3//f/9//3//f/9//3//f/9//3//f/9//3//f/9//3//f/9//3/+f/5//X/+f/9//3v/d7xO1S3ODOwQNTr/c/9//3//f/9//3//f/9//3//f/9//3//f/9//3//f/9//3//f/9//3//f/9//3//f/9//3//f/9//3//f/9//3//f/9//3/+f/9//3//f/5//3v/c/93ERURFZpG/3v/e/9//3v/e/93fmPVKZUh32f/a59jWT4QGS8dVD6+a/93/3v/e793v3f/f/9//3/+f/9/33//f/9//3//e/9//nv/f/9//3//f/9//3//f/97/3v/e/93/3P/b59bnDaUFTEJMA3tCO4IkiH1LXlCP1//e/93/3vfe/9//3//f/5//3//f/9//3//f/9//3//f/9//3//f/9//3//f/9//3//f/9//3//f/9//3//f/9//3//f/9//3//f/9//3//f/9//3//f/9//3//f/9//3//f/9//3//f/9//3//f/9/AAD/f/9//3//f/9//3//f/9//3//f/9//3//f/9//3//f/9//3//f/9//3//f/9//3//f/9//3//f/9//3//f/9//3//f/9//3//f/9//3//f/9//3//f/9//3//f/9//3//f/9//3//f/9//3//f/9//3//f/9//3//f/9//3//f/9//3//f/9//3//f/9//3//f/9//3//f/9//3//f/9//3//f/9//3//f/9//3//f/9//3+fd7lW+Va9Z/93/3P/f/9//3//f/9//3//f/9//3//f/9//3//f/9//3//f/9//3//f/9//3//f/9//3//f/9//3//f/9//3//f/9//3//f/9//3//f/9//3//e/93/3fODDIZf2P/d/9//3//f997/3//d7tKDg0dT/9z/2//c19f0y0KFW0dVj66Sp9r/3f/e/93/3f/e/9//3v/f/9//3//f/9//n/+f/5//nv/e/9//3v/f/97/3//f/9733f/e/97/3//e/97/3f9TvYpMBEvETAVDxWzKVhCn2//f/9//3//f/9//3//f/9//3//f/9//3//f/9//3//f/9//3//f/9//3//f/9//3//f/9//3//f/9//3//f/9//3//f/9//3//f/9//3//f/9//3//f/9//3//f/9//3//f/9//3//f/9//38AAP9//3//f/9//3//f/9//3//f/9//3//f/9//3//f/9//3//f/9//3//f/9//3//f/9//3//f/9//3//f/9//3//f/9//3//f/9//3//f/9//3//f/9//3//f/9//3//f/9//3//f/9//3//f/9//3//f/9//3//f/9//3//f/9//3//f/9//3//f/9//3//f/9//3//f/9//3//f/9//3//f/9//3//f/9//3//f/9/3n//f/9//3//f/97/3P/d/9//3//f/9//3//f/9//3//f/9//3//f/9//3//f/9//3//f/9//3//f/9//3//f/9//3//f/9//3//f/9//3//f/9//n//f/9//3/+e/97/3d/Y64Itim/a/93/3v/f/9/33//f/97f2NwHdEl/2//c/9v/2//d/pSLBmJCDAd7RAvFQ4RLxkWNn9j/3f/e/97/3//f/9//3//f/1/3X//f/9//3//f/97/3//e/9//3//f/9//3/ef/5//X//f/93/29/W3k6UBnMDMwMLh0NHRxj/3//f/9//3//f/9//3//f/9//3//f/9//3//f/9//3//f/9//3//f/9//3//f/9//3//f/9//3//f/9//3//f/9//3//f/9//3//f/9//3//f/9//3//f/9//3//f/9//3//f/9//3//fwAA/3//f/9//3//f/9//3//f/9//3//f/9//3//f/9//3//f/9//3//f/9//3//f/9//3//f/9//3//f/9//3//f/9//3//f/9//3//f/9//3//f/9//3//f/9//3//f/9//3//f/9//3//f/9//3//f/9//3//f/9//3//f/9//3//f/9//3//f/9//3//f/9//3//f/9//3//f/9//3//f/9//3//f/9//3//f/9//3//f/5//X/9f/9//nv/d/97/3//f/9//3//f/9//3//f/9//3//f/9//3//f/9//3//f/9//3//f/9//3//f/9//3//f/9//3//f/9//3//f/9//3//f/5//3//f/5//nv/e7lKERVbQv93/3v/f/9//3//f/9//3v/e5dCKxFbV/9z/3f/e/93/3v/dx1f9TVwHXAVsx2UHTIR8AzVKfxO/3v/e/9//3//f/9//3//f/5//X/+f/9//3//f/9//3v/d/97/3//f/9//3//f/97/3f/c/9z/3P/e59rVkLKEE4lPGP/f/9//3//f/9//3//f/9//3//f/9//3//f/9//3//f/9//3//f/9//3//f/9//3//f/9//3//f/9//3//f/9//3//f/9//3//f/9//3//f/9//3//f/9//3//f/9//3//f/9//3//f/9/AAD/f/9//3//f/9//3//f/9//3//f/9//3//f/9//3//f/9//3//f/9//3//f/9//3//f/9//3//f/9//3//f/9//3//f/9//3//f/9//3//f/9//3//f/9//3//f/9//3//f/9//3//f/9//3//f/9//3//f/9//3//f/9//3//f/9//3//f/9//3//f/9//3//f/9//3//f/9//3//f/9//3//f/9//3//f/9//3//f/5//n/+f/5//n//f/97/3//f/9//3//f/9//3//f/9//3//f/9//3//f/9//3//f/9//3//f/9//3//f/9//3//f/9//3//f/9//3//f/9//3//f/5//3//f/9//n//e/93Nj4RGf9W33f/f/5//n//f/9/33//e/93nmMKETM2/3P/c/93/3//f/9//3//f/9zXldXMtUlkx1TGVEVch1PFTQ2PFv/d/9//3/ff99//3//f/5//n/+f/9//3//f/9//3//f/9//3v/f/9//3//e/97/3v/e/97/3vfd993v3P/f/9//3vfe/9//3//f/9//3//f/9//3//f/9//3//f/9//3//f/9//3//f/9//3//f/9//3//f/9//3//f/9//3//f/9//3//f/9//3//f/9//3//f/9//3//f/9//3//f/9//3//f/9//38AAP9//3//f/9//3//f/9//3//f/9//3//f/9//3//f/9//3//f/9//3//f/9//3//f/9//3//f/9//3//f/9//3//f/9//3//f/9//3//f/9//3//f/9//3//f/9//3//f/9//3//f/9//3//f/9//3//f/9//3//f/9//3//f/9//3//f/9//3//f/9//3//f/9//3//f/9//3//f/9//3//f/9//3//f/9//3//f/9//3v/e/97/3/fe/9//3//f/9//3//f/9//3//f/9//3//f/9//3//f/9//3//f/9//3//f/9//3//f/9//3//f/9//3//f/9//3//f/9//3//f/9//3/+f/9//3/+f/57/3eYRvEUH1v/e/9//n/9f/5//3//f/97/3v/bzU2ThXfb/97/3//f99//3//f99//3v/e/97/3Pfa39fu0LVJTENEQ0yEVMZ1i17Rl9jv2//d/97/3//f/9/3n/+f/5//n/+f/9//3//f/9//3//e/9//n/+f/5//3//f/9//3//f/97/3//f/9//3//f/9//3//f/9//3//f/9//3//f/9//3//f/9//3//f/9//3//f/9//3//f/9//3//f/9//3//f/9//3//f/9//3//f/9//3//f/9//3//f/9//3//f/9//3//f/9//3//fwAA/3//f/9//3//f/9//3//f/9//3//f/9//3//f/9//3//f/9//3//f/9//3//f/9//3//f/9//3//f/9//3//f/9//3//f/9//3//f/9//3//f/9//3//f/9//3//f/9//3//f/9//3//f/9//3//f/9//3//f/9//3//f/9//3//f/9//3//f/9//3//f/9//3//f/9//3//f/9//3//f/9//3//f/9//3//f/9//3//e/97/3f/f/9//3/ff99//3//f/9//3//f/9//3//f/9//3//f/9//3//f/9//3//f/9//3//f/9//3//f/9//3//f/9//3//f/9//3//f/9//3//f/9//3//f/5//3//ez1frBAfX/97/3/+f/5//X//f/9//3//e/93XVsuET9X32//e/9//3//f/9//n//f/9//3//f/97/3f/c/9z/2v/TrYlERHwDDEVDxUPFdMlmUJ/X/93/3v/f/9//3//f/9//n//f/9//3//d/9//n/+f/1//n/+f/9//3//f/9//3//f/9//3v/f/9//3//f/9//3//f/9//3//f/9//3//f/9//3//f/9//3//f/9//3//f/9//3//f/9//3//f/9//3//f/9//3//f/9//3//f/9//3//f/9//3//f/9//3//f/9//3//f/9/AAD/f/9//3//f/9//3//f/9//3//f/9//3//f/9//3//f/9//3//f/9//3//f/9//3//f/9//3//f/9//3//f/9//3//f/9//3//f/9//3//f/9//3//f/9//3//f/9//3//f/9//3//f/9//3//f/9//3//f/9//3//f/9//3//f/9//3//f/9//3//f/9//3//f/9//3//f/9//3//f/9//3//f/9//3//f/9//3//f/9//3//f/9//3//f/9//3//f/9//3//f/9//3//f/9//3//f/9//3//f/9//3+/c/9//3//f/9//3//f/9//3v/f/9//3//f/9//3//f/9//3//f/9//3//f/9//3//f/9/fWsbY35v/3//f/9//n//f/9/33//f/1//n//b5Ed1iX/c/93/3//f/9//3//f/9//3//f/9//3//f/9//3v/e/97/3t/Z9pSFTrSMbMtERHxCHQZGS45NtUp1S1XOl5f32//e/97/3v/e/9//3//f/9//n/9f/1//H/8f/5//3//f/9/33v/f/9//3//f/9//3//f/9//3//f/9//3//f/9//3//f/9//3//f/9//3//f/9//3//f/9//3//f/9//3//f/9//3//f/9//3//f/9//3//f/9//3//f/9//3//f/9//3//f/9//38AAP9//3//f/9//3//f/9//3//f/9//3//f/9//3//f/9//3//f/9//3//f/9//3//f/9//3//f/9//3//f/9//3//f/9//3//f/9//3//f/9//3//f/9//3//f/9//3//f/9//3//f/9//3//f/9//3//f/9//3//f/9//3//f/9//3//f/9//3//f/9//3//f/9//3//f/9//3//f/9//3//f/9//3//f/9//3//f/9//3//f/9//3//f/9//3//f/9//3//f/9//3//f/9//3//f/9//3//f/9//388Y/I5PGP/f/9/33v/e/9//3//f/9//3//f/9//3//f/9//3//f/9//3//f/9//3//f/9//3/fe753/3//f/9//3//f/97/3/ff/9//H/9f/9zdzZzFb9n/3v/f/5//n//f/9//3//f/9//3//f/9//3//f997/3//f/9//3f/d/93/3ufY3w+MhXPCM8EEA0xEXEVkh0VLplGf2P/d/9//3/ff/9//3//f/5//X/9f/1//3//f/9//3//f/9//3/+f/9//3//f/9//3//f/9//3//f/9//3//f/9//3//f/9//3//f/9//3//f/9//3//f/9//3//f/9//3//f/9//3//f/9//3//f/9//3//f/9//3//f/9//3//f/9//3//fwAA/3//f/9//3//f/9//3//f/9//3//f/9//3//f/9//3//f/9//3//f/9//3//f/9//3//f/9//3//f/9//3//f/9//3//f/9//3//f/9//3//f/9//3//f/9//3//f/9//3//f/9//3//f/9//3//f/9//3//f/9//3//f/9//3//f/9//3//f/9//3//f/9//3//f/9//3//f/9//3//f/9//3//f/9//3//f/9//3//f/9//3//f/9//3//f/9//3//f/9//3//f/9//3//f/9//3//f/9//3//f7hSqhCTJbxG/3f/e/9//n//f/5//3//f/9//3//f/9//3//f/9//3//f/9//3//f/9//3//f/9//3//f/9//3//f/9//3v/f/9//3/9f/1//3t+WzEN3kr/f/9//n/+f/9//3//f/9//3//f/9//3//f/9//3//f/9//3//f/97/3//e/97/3O+Z1xbPFf7TphCFC5PFS4VLxUwHbQtWkZ/Z/9/v3f/f/9//3//f/9//3/fd/9733f/f/9//3//f/9//n//f/9//3//f/9//3//f/9//3//f/9//3//f/9//3//f/9//3//f/9//3//f/9//3//f/9//3//f/9//3//f/9//3//f/9//3//f/9//3//f/9//3//f/9//3//f/9/AAD/f/9//3//f/9//3//f/9//3//f/9//3//f/9//3//f/9//3//f/9//3//f/9//3//f/9//3//f/9//3//f/9//3//f/9//3//f/9//3//f/9//3//f/9//3//f/9//3//f/9//3//f/9//3//f/9//3//f/9//3//f/9//3//f/9//3//f/9//3//f/9//3//f/9//3//f/9//3//f/9//3//f/9//3//f/9//3//f/9//3//f/9//3//f/9//3//f/9//3//f/9//3//f/9//3//f/9//3v/f/9/Gl+QKe8MUxV5Or9n/3P/f/5//n/ef/9//3//f/9//3//f/9//3//f/9//3//f/9//3//f/9//3//f/9//3//f/9//3//e/9/33//f/5//n//d/9vLxHWKb9v/3/+f/5//3//f/9//3//f/9//3//f/9//3//f/9//3v/e/97/3v/d/97/nv/f/57/3v/c/93/3P/d/9zv2e7StUt7hDOEHQlWka/b/97/3v/e/93/3f/e/97/3v/f/97/3/fd/9//3//f/9//3//f/9//3//f/9//3//f/9//3//f/9//3//f/9//3//f/9//3//f/9//3//f/9//3//f/9//3//f/9//3//f/9//3//f/9//3//f/9//3//f/9//3//f/9//38AAP9//3//f/9//3//f/9//3//f/9//3//f/9//3//f/9//3//f/9//3//f/9//3//f/9//3//f/9//3//f/9//3//f/9//3//f/9//3//f/9//3//f/9//3//f/9//3//f/9//3//f/9//3//f/9//3//f/9//3//f/9//3//f/9//3//f/9//3//f/9//3//f/9//3//f/9//3//f/9//3//f/9//3//f/9//3//f/9//3//f/9//3//f/9//3//f/9//3//f/9//3//f/9//3//f/9//3//f/9//3/fezxbtCGUGQ8N0ynfa/9733f/f/9//3//f/9//3//f/9//3//f/9//3//f/9//3//f/9//3//f/9//3//f/9//3//f/9//3//f/9//3//f/97/3MWLlAZHVv/f/9//n//f/9//3//f/9//3//f/9//3//f/9//3//f/9//3//f/9//3/9f/x//n//f/9//3v/e/9z/3f/d/93/3efZ1g+Lx2LBK0MrQhyIbpK/3P/d/97/2//e99zv2+/c/97/3//f/9//3//f/9//3//f/9//3//f/9//3//f/9//3//f/9//3//f/9//3//f/9//3//f/9//3//f/9//3//f/9//3//f/9//3//f/9//3//f/9//3//f/9//3//f/9//3//fwAA/3//f/9//3//f/9//3//f/9//3//f/9//3//f/9//3//f/9//3//f/9//3//f/9//3//f/9//3//f/9//3//f/9//3//f/9//3//f/9//3//f/9//3//f/9//3//f/9//3//f/9//3//f/9//3//f/9//3//f/9//3//f/9//3//f/9//3//f/9//3//f/9//3//f/9//3//f/9//3//f/9//3//f/9//3//f/9//3//f/9//3//f/9//3//f/9//3//f/9//3//f/9//3//f/9//3//f/9//3v/f/9//3t/W/UpcRmSIXAd20r/d/93/3v/f/9//3//f/9//3//f/9//3//f/9//3//f/9//3//f/9//3//f/9//3//f/9//3//f/5//3//f/9//3f/dz1TLxU3Ov93/3//f/9//3//f/9//3//f/9//3//f/9//3//f/9//3//e/97/3v/f/9//3/+f/9//3//f/97/3v/d/93/3P/d/93/3ffc79r1S1zIS8VDhXrDC0VEzI7VxQ20S3zNT1j/3v/f993/3//f/9//3//f/9//3//f/9//3//f/9//3//f/9//3//f/9//3//f/9//3//f/9//3//f/9//3//f/9//3//f/9//3//f/9//3//f/9//3//f/9//3//f/9//3//f/9/AAD/f/9//3//f/9//3//f/9//3//f/9//3//f/9//3//f/9//3//f/9//3//f/9//3//f/9//3//f/9//3//f/9//3//f/9//3//f/9//3//f/9//3//f/9//3//f/9//3//f/9//3//f/9//3//f/9//3//f/9//3//f/9//3//f/9//3//f/9//3//f/9//3//f/9//3//f/9//3//f/9//3//f/9//3//f/9//3//f/9//3//f/9//3//f/9//3//f/9//3//f/9//3//f/9//3//f/9//3//f/97/3//f/97/3e6Sk8ZURlSGTgy/2v/a/93/3//f/9//3//f99//3//f/9//3//f/9//3//f/9//3//f/9//3//f/9//3//f/9//3/+f/9//3//e/93/3NPGXIhn2v/f/9//3//f/9//3//f/9//3//f/9//3//f/9//3//f/9//3//f/9/v3+/f/9//3//f/9//3//e/97/3v/e/93/3f+d/97/3f/exxX0i1PHXAhUB0vGc0MMB3tEA4ZV0L/e/97/3f/f/9//3//f/9//3//f/9//3//f/9//3//f/9//3//f/9//3//f/9//3//f/9//3//f/9//3//f/9//3//f/9//3//f/9//3//f/9//3//f/9//3//f/9//3//f/9//38AAP9//3//f/9//3//f/9//3//f/9//3//f/9//3//f/9//3//f/9//3//f/9//3//f/9//3//f/9//3//f/9//3//f/9//3//f/9//3//f/9//3//f/9//3//f/9//3//f/9//3//f/9//3//f/9//3//f/9//3//f/9//3//f/9//3//f/9//3//f/9//3//f/9//3//f/9//3//f/9//3//f/9//3//f/9//3//f/9//3//f/9//3//f/9//3//f/9//3//f/9//3//f/9//3//f/9//3//f/97/3//f997/3/fd/93v2s3NhANMA20HX9X/2v/d/97/3//f99//3//f/9//3//f/9//3//f/9//3//f957/3//f/9//3//f/9//3/+f/5//3//f/97/3v/d28hzQxfY/9z/3//f/9//3//f/9//3//f/9//3//f/9//3//f/9//3//f/9//3//f/9//3//f99//3//f/9//3v/f/97/n/9e/5//X//f/97/3v/e/97/3ffbz5b207cTplGcCXSLX5n/3v/c/9//3//f/9//3//f/9//3//f/9//3//f/9//3//f/9//3//f/9//3//f/9//3//f/9//3//f/9//3//f/9//3//f/9//3//f/9//3//f/9//3//f/9//3//f/9//3//fwAA/3//f/9//3//f/9//3//f/9//3//f/9//3//f/9//3//f/9//3//f/9//3//f/9//3//f/9//3//f/9//3//f/9//3//f/9//3//f/9//3//f/9//3//f/9//3//f/9//3//f/9//3//f/9//3//f/9//3//f/9//3//f/9//3//f/9//3//f/9//3//f/9//3//f/9//3//f/9//3//f/9//3//f/9//3//f/9//3//f/9//3//f/9//3//f/9//3//f/9//3//f/9//3//f/9//3//f/9//3//f/9//3//f99//3//e/93HFP0Je0EcxmbOt9r/3f/f/9//3//f/9//3//f/9//3//f/9//3//f/9//3//f/9//3//f/9//3//f/5//n//f/9//3//e/970i0PFbQp/3vfc/9/33f/f/9//3//f/9//3//f/9//3//f/9//3//f/9//3//f/9//3//f/9//3//f/9//3//f/9//3//f/9//3//f/9//3/fe/9//3//e/97/3v/d/97/3fYTq8l0i3zMZhGv2//f/9//3//f/9//3//f/9//3//f/9//3//f/9//3//f/9//3//f/9//3//f/9//3//f/9//3//f/9//3//f/9//3//f/9//3//f/9//3//f/9//3//f/9//3//f/9/AAD/f/9//3//f/9//3//f/9//3//f/9//3//f/9//3//f/9//3//f/9//3//f/9//3//f/9//3//f/9//3//f/9//3//f/9//3//f/9//3//f/9//3//f/9//3//f/9//3//f/9//3//f/9//3//f/9//3//f/9//3//f/9//3//f/9//3//f/9//3//f/9//3//f/9//3//f/9//3//f/9//3//f/9//3//f/9//3//f/9//3//f/9//3//f/9//3//f/9//3//f/9//3//f/9//3//f/9//3//f/9//3//f/9//3//f/9//3v/cz1XmULtDDAVtSkfV/97/3/fd/9//3//f/9//3//f/9//3//f/9//3//f/9//3//f/9//3//f/9//n/+f/9//3//f/9//3d+Yw8VDxVeX/97v3P/f/9//3//f/9//3//f/9//3//f/9//3//f/9//3//f/9//3//f/9//3//f/9//3//f/9//3//f/9//3//f/9//3//f/9//3//f/9//3//d/9/vWv/e/93+FLQKSwZ0i1eY/9//3//f/9//3//f/9//3//f/9//3//f/9//3//f/9//3//f/9//3//f/9//3//f/9//3//f/9//3//f/9//3//f/9//3//f/9//3//f/9//3//f/9//3//f/9//38AAP9//3//f/9//3//f/9//3//f/9//3//f/9//3//f/9//3//f/9//3//f/9//3//f/9//3//f/9//3//f/9//3//f/9//3//f/9//3//f/9//3//f/9//3//f/9//3//f/9//3//f/9//3//f/9//3//f/9//3//f/9//3//f/9//3//f/9//3//f/9//3//f/9//3//f/9//3//f/9//3//f/9//3//f/9//3//f/9//3//f/9//3//f/9//3//f/9//3//f/9//3//f/9//3//f/9//3//f/9//3//f/9//3//f/9//3//f/9//3/fdz1fsS3tFFAhVz6fY/93/3P/e/9//3//f/9/33v/f/9//3//f/9//3//f/9//3//f/9//3//f/5//3//f/9//3//f/939TEODXg+/3f/d/9//3//f/9//3//f/9//3//f/9//3//f/9//3//f/9//3//f/9//3//f/9//3//f/9//3//f/9//3//f/9//3//f/1//H/+f/9//3//f/97/3//f/97/3f/c/97/3f/e/97/3//f/9//3//f/9//3//f/9//3//f/9//3//f/9//3//f/9//3//f/9//3//f/9//3//f/9//3//f/9//3//f/9//3//f/9//3//f/9//3//f/9//3//f/9//3//fwAA/3//f/9//3//f/9//3//f/9//3//f/9//3//f/9//3//f/9//3//f/9//3//f/9//3//f/9//3//f/9//3//f/9//3//f/9//3//f/9//3//f/9//3//f/9//3//f/9//3//f/9//3//f/9//3//f/9//3//f/9//3//f/9//3//f/9//3//f/9//3//f/9//3//f/9//3//f/9//3//f/9//3//f/9//3//f/9//3//f/9//3//f/9//3//f/9//3//f/9//3//f/9//3//f/9//3//f/9//3//f/9//3//f/9733v/f/9//3//f/9/33vfe5dObiEtFbIhu0L/c/97/3/fd997/3//f/9//3//f/9//3//f/9//3//f/9//3//f/5//3//f/9//3//f/9//3fbSs0Ikx2fY/97/3v/f/9//3//f/9//3//f/9//3//f/9//3//f/9//3//f/9//3//f/9//3//f/9//3//f/9//3//f/9//3/ff/9//H/7f/1/3n//f/9//3//f/97/3//e/97/3fec/9z/3v/f/9//3//f/9//3//f/9//3//f/9//3//f/9//3//f/9//3//f/9//3//f/9//3//f/9//3//f/9//3//f/9//3//f/9//3//f/9//3//f/9//3//f/9//3//f/9/AAD/f/9//3//f/9//3//f/9//3//f/9//3//f/9//3//f/9//3//f/9//3//f/9//3//f/9//3//f/9//3//f/9//3//f/9//3//f/9//3//f/9//3//f/9//3//f/9//3//f/9//3//f/9//3//f/9//3//f/9//3//f/9//3//f/9//3//f/9//3//f/9//3//f/9//3//f/9//3//f/9//3//f/9//3//f/9//3//f/9//3//f/9//3//f/9//3//f/9//3//f/9//3//f/9//3//f/9//3//f/9//3//f/9//3//f/9//3/ff99//3//f917/3//c1U6DRFxGbQln2vfd/9//3v/f/93/3v/f/9//3//f/9//3//f/9//3//f/9//3//f/9//3//f/9//3//e15b7QRSFXo+/3f/f/9//3//f/9//3//f/9//3//f/9//3//f/9//3//f/9//3//f/9//3//f/9//3//f/9//3//f/9//3//f/9//3//f/5//3/fe9ha2Frfe/97/3/ec/53/3v/f/9//3//f/9//3//f/9//3//f/9//3//f/9//3//f/9//3//f/9//3//f/9//3//f/9//3//f/9//3//f/9//3//f/9//3//f/9//3//f/9//3//f/9//3//f/9//3//f/9//38AAP9//3//f/9//3//f/9//3//f/9//3//f/9//3//f/9//3//f/9//3//f/9//3//f/9//3//f/9//3//f/9//3//f/9//3//f/9//3//f/9//3//f/9//3//f/9//3//f/9//3//f/9//3//f/9//3//f/9//3//f/9//3//f/9//3//f/9//3//f/9//3//f/9//3//f/9//3//f/9//3//f/9//3//f/9//3//f/9//3//f/9//3//f/9//3//f/9//3//f/9//3//f/9//3//f/9//3//f/9//3//f/9//nv/f/9//3/ff/9//3//f/9//3//e/9//3ddW7IlDhEvHTY+X2P/e/97/3v/e/9//3//f/9//3//f/9//3//f/9//3//f/9//3v/f/9//3//f/97v2O7PhIJ9ynfb/9//3//f/9//3//f/9//3//f/9//3//f/9//3//f/9//3//f/9//3//f/9//3//f/9//n//f/5//3//f/9//3//f/97/3//f59vyhQtIbhS/3//e/9//3//f/5733v/f/9//3//f/9//3//f/9//3//f/9//3//f/9//3//f/9//3//f/9//3//f/9//3//f/9//3//f/9//3//f/9//3//f/9//3//f/9//3//f/9//3//f/9//3//f/9//3//fwAA/3//f/9//3//f/9//3//f/9//3//f/9//3//f/9//3//f/9//3//f/9//3//f/9//3//f/9//3//f/9//3//f/9//3//f/9//3//f/9//3//f/9//3//f/9//3//f/9//3//f/9//3//f/9//3//f/9//3//f/9//3//f/9//3//f/9//3//f/9//3//f/9//3//f/9//3//f/9//3//f/9//3//f/9//3//f/9//3//f/9//3//f/9//3//f/9//3//f/9//3//f/9//3//f/9//3//f/9//3//f/9//3//f/9//3/+f/9//3//f/9//3//e/9//3v/e/97/387X3AlLhlwITU+fmf/e/9//3v/f/9//3//f/9//3//f/9//3//f/9//3v/f/9//3//f/9//3f/b/9vlhmVHd9v/Xf/f/9//3//f/9//3//f/9//3//f/9//3//f/9//3//f/9//3//f/9//3//f/9//n//f/9//3//f/9//3//f/9//3//e/97v2+RKaoM0zHfd/97/3v/f/9//3//f/9//3//f/9//3//f/9//3//f/9//3//f/9//3//f/9//3//f/9//3//f/9//3//f/9//3//f/9//3//f/9//3//f/9//3//f/9//3//f/9//3//f/9//3//f/9//3//f/9/AAD/f/9//3//f/9//3//f/9//3//f/9//3//f/9//3//f/9//3//f/9//3//f/9//3//f/9//3//f/9//3//f/9//3//f/9//3//f/9//3//f/9//3//f/9//3//f/9//3//f/9//3//f/9//3//f/9//3//f/9//3//f/9//3//f/9//3//f/9//3//f/9//3//f/9//3//f/9//3//f/9//3//f/9//3//f/9//3//f/9//3//f/9//3//f/9//3//f/9//3//f/9//3//f/9//3//f/9//3//f/9//3//f/9//3/ef/9//3//f/97/3//f/9//3//f/9//3//e/9//3v8WpEp6xQtGTU+XV//d/93/3v/e/9//3//f/9//3//f/9//3//f/5//3//f/9/33//f/9v/3MaLjMVHFf/e/9//3//f/9//3//f/9//3//f/9//3//f/9//3//f/9//3//f/9//3//f/9//n//f/5//3//f/9//3//f/9//3//e/93/3f/d19jzBCrDBU+/3v/f/97/3//f/9//n//f/9//3//f/9//3//f/9//3//f/9//3//f/9//3//f/9//3//f/9//3//f/9//3//f/9//3//f/9//3//f/9//3//f/9//3//f/9//3//f/9//3//f/9//3//f/9//38AAP9//3//f/9//3//f/9//3//f/9//3//f/9//3//f/9//3//f/9//3//f/9//3//f/9//3//f/9//3//f/9//3//f/9//3//f/9//3//f/9//3//f/9//3//f/9//3//f/9//3//f/9//3//f/9//3//f/9//3//f/9//3//f/9//3//f/9//3//f/9//3//f/9//3//f/9//3//f/9//3//f/9//3//f/9//3//f/9//3//f/9//3//f/9//3//f/9//3//f/9//3//f/9//3//f/9//3//f/9//3//f/9//3//f/9//3//f/9//3//f/9//3//f/9//3//f/9//3//f/9/33u6UpIlzQwxFdUlH0+/Y/93/3f/e/97/3/+f/9//3//f/9//n/+f/9//3//f593/3//e3tG7xAeV/93/3//f/9//3//f/9//3//f/9//3//f/9//3//f/9//3//f/9//3//f/9//3//f/9//3//f/9//3//f/9//3//f/9//3//e/97/3tvJcsQLx2/c/9333f/e/9//3//f/9//3//f/9//3//f/9//3//f/9//3//f/9//3//f/9//3//f/9//3//f/9//3//f/9//3//f/9//3//f/9//3//f/9//3//f/9//3//f/9//3//f/9//3//f/9//3//fwAA/3//f/9//3//f/9//3//f/9//3//f/9//3//f/9//3//f/9//3//f/9//3//f/9//3//f/9//3//f/9//3//f/9//3//f/9//3//f/9//3//f/9//3//f/9//3//f/9//3//f/9//3//f/9//3//f/9//3//f/9//3//f/9//3//f/9//3//f/9//3//f/9//3//f/9//3//f/9//3//f/9//3//f/9//3//f/9//3//f/9//3//f/9//3//f/9//3//f/9//3//f/9//3//f/9//3//f/9//3//f/9//3//f/9//3//f/9//3//f/9//3//f/9//3//f/9//3//f/9//3//f/9/v2u8SpQhzgQxEXIZFSr7Sr9n/3f/e/93/3v/f/97/3/+f/5//X/+f99//3//f/97cSVxIR9T/3P/e/9//3//f/9//3//f/9//3//f/9//3//f/9//3//f/9//3//f/9//3//f/9//3//f/9//3//f/9//3//f/9//n/+f/57/3/fdxxf7BSqDD5f/3v/e/9//3//f/5//n//f/9//3//f/9//3//f/9//3//f/9//3//f/9//3//f/9//3//f/9//3//f/9//3//f/9//3//f/9//3//f/9//3//f/9//3//f/9//3//f/9//3//f/9//3//f/9/AAD/f/9//3//f/9//3//f/9//3//f/9//3//f/9//3//f/9//3//f/9//3//f/9//3//f/9//3//f/9//3//f/9//3//f/9//3//f/9//3//f/9//3//f/9//3//f/9//3//f/9//3//f/9//3//f/9//3//f/9//3//f/9//3//f/9//3//f/9//3//f/9//3//f/9//3//f/9//3//f/9//3//f/9//3//f/9//3//f/9//3//f/9//3//f/9//3//f/9//3//f/9//3//f/9//3//f/9//3//f/9//3//f/9//3//f/9//3//f/9//3//f/9//3//f/9//3//f/9//3/+f/9//3//e/93n2MdT5IhUBVQFXEd9TGZSp9r/3v/e/97/3//f/9//n//f/9//3//e/93PFuQIS0Vflf/c/9//3//f/9//3//f/9//3//f/9//3//f/9//3//f/9//3//f/9//3//f/9//3//f/9//3//f/9//3//f/9//3//f/9//3//f/9//3s1PsoQmEr/d/9//3v/f/9//3//f/9//3//f/9//3//f/9//3//f/9//3//f/9//3//f/9//3//f/9//3//f/9//3//f/9//3//f/9//3//f/9//3//f/9//3//f/9//3//f/9//3//f/9//3//f/9//38AAP9//3//f/9//3//f/9//3//f/9//3//f/9//3//f/9//3//f/9//3//f/9//3//f/9//3//f/9//3//f/9//3//f/9//3//f/9//3//f/9//3//f/9//3//f/9//3//f/9//3//f/9//3//f/9//3//f/9//3//f/9//3//f/9//3//f/9//3//f/9//3//f/9//3//f/9//3//f/9//3//f/9//3//f/9//3//f/9//3//f/9//3//f/9//3//f/9//3//f/9//3//f/9//3//f/9//3//f/9//3//f/9//3//f/9//3//f/9//3//f/9//3//f/9//3//f/9//3/+f/5//X//e/97/3v/d/93/3NeWxUyUR0PFTEdcyXVMfxSfmP/b/97/3f/d/9z/3f/d/97n2OvIeoM8in/a/9v/3//f/9//3//f/9//3//f/9//3//f/9//3//f/9//3//f/9//3//f/9//3//f/9//3//f/9//3//f/9//3//f/5//3//f/97/3//e79zEzp2Rt93/3vfd/9//3//f/9//3//f/9//3//f/9//3//f/9//3//f/9//3//f/9//3//f/9//3//f/9//3//f/9//3//f/9//3//f/9//3//f/9//3//f/9//3//f/9//3//f/9//3//f/9//3//fwAA/3//f/9//3//f/9//3//f/9//3//f/9//3//f/9//3//f/9//3//f/9//3//f/9//3//f/9//3//f/9//3//f/9//3//f/9//3//f/9//3//f/9//3//f/9//3//f/9//3//f/9//3//f/9//3//f/9//3//f/9//3//f/9//3//f/9//3//f/9//3//f/9//3//f/9//3//f/9//3//f/9//3//f/9//3//f/9//3//f/9//3//f/9//3//f/9//3//f/9//3//f/9//3//f/9//3//f/9//3//f/9//3//f/9//3//f/9//3//f/9//3//f/9//3//f/9//3//f/9//n//f/5//3//f/97/nP/d/97/3t/Z3tGdSkSHdAU7xBRHTc6/U6/Z/9v/3f/c/9v/E6RHW8ZThW4Pt9j/3P/f/9//3//f/9//3//f/9//3//f/9//3//f/9//3//f/9//3//f/9//3//f/9//3//f/9//3//f/9//3//f/9//3//f/9//3//f993/3+ea31n/3//f/9//3//f/9//3//f/9//3//f/9//3//f/9//3//f/9//3//f/9//3//f/9//3//f/9//3//f/9//3//f/9//3//f/9//3//f/9//3//f/9//3//f/9//3//f/9//3//f/9//3//f/9/AAD/f/9//3//f/9//3//f/9//3//f/9//3//f/9//3//f/9//3//f/9//3//f/9//3//f/9//3//f/9//3//f/9//3//f/9//3//f/9//3//f/9//3//f/9//3//f/9//3//f/9//3//f/9//3//f/9//3//f/9//3//f/9//3//f/9//3//f/9//3//f/9//3//f/9//3//f/9//3//f/9//3//f/9//3//f/9//3//f/9//3//f/9//3//f/9//3//f/9//3//f/9//3//f/9//3//f/9//3//f/9//3//f/9//3//f/9//3//f/9//3//f/9//3//f/9//3//f/9//3//f/5//n/9e/5//n//f913/3//e/9//3v/ez9jfUqVJVMZ7wzvDDARcRlxGXEZURVxGe4ILhE2Mt9n/3P/c/9//3//f/9//3//f/9//3//f/9//3//f/9//3//f/9//3//f/9//3//f/9//3//f/9//3//f/9//3//f/9//3//f957/3//f753/3//e/9//3//f/9//3//f/9//3//f/9//3//f/9//3//f/9//3//f/9//3//f/9//3//f/9//3//f/9//3//f/9//3//f/9//3//f/9//3//f/9//3//f/9//3//f/9//3//f/9//3//f/9//3//f/9//38AAP9//3//f/9//3//f/9//3//f/9//3//f/9//3//f/9//3//f/9//3//f/9//3//f/9//3//f/9//3//f/9//3//f/9//3//f/9//3//f/9//3//f/9//3//f/9//3//f/9//3//f/9//3//f/9//3//f/9//3//f/9//3//f/9//3//f/9//3//f/9//3//f/9//3//f/9//3//f/9//3//f/9//3//f/9//3//f/9//3//f/9//3//f/9//3//f/9//3//f/9//3//f/9//3//f/9//3//f/9//3//f/9//3//f/9//3//f/9//3//f/9//3//f/9//3//f/9//3//f/9//3//f/9//n/+f/5//3//f/9//3v/e/97/3//e59rH1dbQrUpcx1RFVIVURUxETARFy56Pv9v32//d/97/3//f/9//3//f/9//3//f/9//3//f/9//3//f/9//3//f/9//3//f/9//3//f/9//3//f/9//3//f/9//3//f/9/33//f/9//3//f/97/3//f/9//3//f/9//3//f/9//3//f/9//3//f/9//3//f/9//3//f/9//3//f/9//3//f/9//3//f/9//3//f/9//3//f/9//3//f/9//3//f/9//3//f/9//3//f/9//3//f/9//3//f/9//3//fwAA/3//f/9//3//f/9//3//f/9//3//f/9//3//f/9//3//f/9//3//f/9//3//f/9//3//f/9//3//f/9//3//f/9//3//f/9//3//f/9//3//f/9//3//f/9//3//f/9//3//f/9//3//f/9//3//f/9//3//f/9//3//f/9//3//f/9//3//f/9//3//f/9//3//f/9//3//f/9//3//f/9//3//f/9//3//f/9//3//f/9//3//f/9//3//f/9//3//f/9//3//f/9//3//f/9//3//f/9//3//f/9//3//f/9//3//f/9//3//f/9//3//f/9//3//f/9//3//f/9//3/ff/9//3//f/9//n/+f/9//n//f/9//3//d/9733f/e/93328/V9tKmj67Qv5Ov2ffa/9z/3P/e99z/3//f/9//3//f/9//3//f/9//3//f/9//3//f/9//3//f/9//3//f/9//3//f/9//3//f/9//3//f/9//3//f/9/33//f/9//3//f/57/3/+f/9//3//f/9/3nv/f/9/33//f/9//3//f/9//3//f/9//3//f/9//3//f/9//3//f/9//3//f/9//3//f/9//3//f/9//3//f/9//3//f/9//3//f/9//3//f/9//3//f/9//3//f/9//3//f/9/AAD/f/9//3//f/9//3//f/9//3//f/9//3//f/9//3//f/9//3//f/9//3//f/9//3//f/9//3//f/9//3//f/9//3//f/9//3//f/9//3//f/9//3//f/9//3//f/9//3//f/9//3//f/9//3//f/9//3//f/9//3//f/9//3//f/9//3//f/9//3//f/9//3//f/9//3//f/9//3//f/9//3//f/9//3//f/9//3//f/9//3//f/9//3//f/9//3//f/9//3//f/9//3//f/9//3//f/9//3//f/9//3//f/9//3//f/9//3//f/9//3//f/9//3//f/9//3//f/9//3//f/9//3//f/9//3//f/9//3//f/5//3/+f/9//3//f/9//3//e/97/3f/d/9z/3f/d/97/3v/f/9//3/+f/9//3//f/9//3//f/9//3//f/9//3//f/9//3//f/9//3//f/9//3//f/9//3//f/9//3//f/9//3//f/9//3//f/9//3//f/9//3//f/5//3//f/9//3//f/9//3//f/9//3//f/9//3//f/9//3//f/9//3//f/9//3//f/9//3//f/9//3//f/9//3//f/9//3//f/9//3//f/9//3//f/9//3//f/9//3//f/9//3//f/9//3//f/9//38AAP9//3//f/9//3//f/9//3//f/9//3//f/9//3//f/9//3//f/9//3//f/9//3//f/9//3//f/9//3//f/9//3//f/9//3//f/9//3//f/9//3//f/9//3//f/9//3//f/9//3//f/9//3//f/9//3//f/9//3//f/9//3//f/9//3//f/9//3//f/9//3//f/9//3//f/9//3//f/9//3//f/9//3//f/9//3//f/9//3//f/9//3//f/9//3//f/9//3//f/9//3//f/9//3//f/9//3//f/9//3//f/9//3//f/9//3//f/9//3//f/9//3//f/9//3//f/9//3//f/9//3//f/9//3//f/9//3//f/9//3/9f/5//X/9f/5//3/+f/9//3v/e/97/3v/e/97/3v/f/9//3/+f/5//3//f/9//3//f/9//3//f/9//3//f/9//3//f/9//3//f/9//3//f/9//3//f/9//3//f/9//3//f/9//3//f/9//3//f/9//3//f/5//3/+f/9//3//f/9//3//f/9//3//f/9//3//f/9//3//f/9//3//f/9//3//f/9//3//f/9//3//f/9//3//f/9//3//f/9//3//f/9//3//f/9//3//f/9//3//f/9//3//f/9//3//f/9//3//fwAA/3//f/9//3//f/9//3//f/9//3//f/9//3//f/9//3//f/9//3//f/9//3//f/9//3//f/9//3//f/9//3//f/9//3//f/9//3//f/9//3//f/9//3//f/9//3//f/9//3//f/9//3//f/9//3//f/9//3//f/9//3//f/9//3//f/9//3//f/9//3//f/9//3//f/9//3//f/9//3//f/9//3//f/9//3//f/9//3//f/9//3//f/9//3//f/9//3//f/9//3//f/9//3//f/9//3//f/9//3//f/9//3//f/9//3//f/9//3//f/9//3//f/9//3//f/9//3//f/9//n//f/9//3//f/9//3//f/9//3//f/9//n/+f/1//n/9f/5//X/+f/5//3//f/9//3//f/9//3//f/9//n//f/9//3//f/9//3//f/9//3//f/9//3//f/9//3//f/9//3//f/9//3//f/9//3//f/9//3//f/9//3//f/9//3//f/9//3//f/9//3/+f/9//3//f/9//3//f/9//3//f/9//3//f/9//3//f/9//3//f/9//3//f/9//3//f/9//3//f/9//3//f/9//3//f/9//3//f/9//3//f/9//3//f/9//3//f/9//3//f/9//3//f/9//3//f/9/AAD/f/9//3//f/9//3//f/9//3//f/9//3//f/9//3//f/9//3//f/9//3//f/9//3//f/9//3//f/9//3//f/9//3//f/9//3//f/9//3//f/9//3//f/9//3//f/9//3//f/9//3//f/9//3//f/9//3//f/9//3//f/9//3//f/9//3//f/9//3//f/9//3//f/9//3//f/9//3//f/9//3//f/9//3//f/9//3//f/9//3//f/9//3//f/9//3//f/9//3//f/9//3//f/9//3//f/9//3//f/9//3//f/9//3//f/9//3//f/9//3//f/9//3//f/9//3//f/9//X/+f/5//3//f/9//3//f/9//3//f/9//3//f/5//n/+f/5//X/+f/5//n//f/9//3//f/9//3//f/9//3//f/9//3//f/9//3//f/9//3//f/9//3//f/9//3//f/9//3//f/9//3//f/9//3//f/9//3//f/9//3//f/9//3//f/9//3//f/9//3//f/9//3//f/9//3//f/9//3//f/9//3//f/9//3//f/9//3//f/9//3//f/9//3//f/9//3//f/9//3//f/9//3//f/9//3//f/9//3//f/9//3//f/9//3//f/9//3//f/9//3//f/9//3//f/9//38AAP9//3//f/9//3//f/9//3//f/9//3//f/9//3//f/9//3//f/9//3//f/9//3//f/9//3//f/9//3//f/9//3//f/9//3//f/9//3//f/9//3//f/9//3//f/9//3//f/9//3//f/9//3//f/9//3//f/9//3//f/9//3//f/9//3//f/9//3//f/9//3//f/9//3//f/9//3//f/9//3//f/9//3//f/9//3//f/9//3//f/9//3//f/9//3//f/9//3//f/9//3//f/9//3//f/9//3//f/9//3//f/9//3//f/9//3//f/9//3//f/9//3//f/9//3//f/9//3/+f/1//n/+f/9//3//f/9//3//f/9//3//f/9//3//f/9//3//f/9//3//f/9//3//f/9//3//f/9//3//f/9//3//f/9//3//f/9//3//f/9//3//f/9//3//f/9//3//f/9//3//f/9//3//f/9//3//f/9//3//f/9//3//f/9//3//f/9//3//f/9//3//f/9//3//f/9//3//f/9//3//f/9//3//f/9//3//f/9//3//f/9//3//f/9//3//f/9//3//f/9//3//f/9//3//f/9//3//f/9//3//f/9//3//f/9//3//f/9//3//f/9//3//f/9//3//fwAA/3//f/9//3//f/9//3//f/9//3//f/9//3//f/9//3//f/9//3//f/9//3//f/9//3//f/9//3//f/9//3//f/9//3//f/9//3//f/9//3//f/9//3//f/9//3//f/9//3//f/9//3//f/9//3//f/9//3//f/9//3//f/9//3//f/9//3//f/9//3//f/9//3//f/9//3//f/9//3//f/9//3//f/9//3//f/9//3//f/9//3//f/9//3//f/9//3//f/9//3//f/9//3//f/9//3//f/9//3//f/9//3//f/9//3//f/9//3//f/9//3//f/9//3//f/9//3//f/5//3/+f/9//3//f/9//3//f/9//3//f/9//3//f/9//3//f/9//3//f/9//3//f/9//3//f/9//3//f/9//3//f/9//3//f/9//3//f/9//3//f/9//3//f/9//3//f/9//3//f/9//3//f/9//3//f/9//3//f/9//3//f/9//3//f/9//3//f/9//3//f/9//3//f/9//3//f/9//3//f/9//3//f/9//3//f/9//3//f/9//3//f/9//3//f/9//3//f/9//3//f/9//3//f/9//3//f/9//3//f/9//3//f/9//3//f/9//3//f/9//3//f/9//3//f/9/AAD/f/9//3//f/9//3//f/9//3//f/9//3//f/9//3//f/9//3//f/9//3//f/9//3//f/9//3//f/9//3//f/9//3//f/9//3//f/9//3//f/9//3//f/9//3//f/9//3//f/9//3//f/9//3//f/9//3//f/9//3//f/9//3//f/9//3//f/9//3//f/9//3//f/9//3//f/9//3//f/9//3//f/9//3//f/9//3//f/9//3//f/9//3//f/9//3//f/9//3//f/9//3//f/9//3//f/9//3//f/9//3//f/9//3//f/9//3//f/9//3//f/9//3//f/9//3//f/9//3//f/9//3//f/9//3//f/9//3//f/9//3//f/9//3//f/9//3//f/9//n//f/9//3//f/9//3//f/9//3//f/9//3//f/9//3//f/9//3//f/9//3//f/9//3//f/9//3//f/9//3//f/9//3//f/9//3//f/9//3//f/9//3//f/9//3//f/9//3//f/9//3//f/9//3//f/9//3//f/9//3//f/9//3//f/9//3//f/9//3//f/9//3//f/9//3//f/9//3//f/9//3//f/9//3//f/9//3//f/9//3//f/9//3//f/9//3//f/9//3//f/9//3//f/9//38AAP9//3//f/9//3//f/9//3//f/9//3//f/9//3//f/9//3//f/9//3//f/9//3//f/9//3//f/9//3//f/9//3//f/9//3//f/9//3//f/9//3//f/9//3//f/9//3//f/9//3//f/9//3//f/9//3//f/9//3//f/9//3//f/9//3//f/9//3//f/9//3//f/9//3//f/9//3//f/9//3//f/9//3//f/9//3//f/9//3//f/9//3//f/9//3//f/9//3//f/9//3//f/9//3//f/9//3//f/9//3//f/9//3//f/9//3//f/9//3//f/9//3//f/9//3//f/9//3//f/9//3//f/9//3//f/9//3//f/9//3//f/9//3//f/9//3//f/9//n//f/5//n/+f/9//3//f/9//3/+e/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sAAABcAAAAAQAAAAAAyEEAAMhBCgAAAFAAAAAUAAAATAAAAAAAAAAAAAAAAAAAAP//////////dAAAAFMAZQByAGcAaQBvACAAUgBvAG0A4QBuACAARwBhAHIAcgBpAGQAbwAGAAAABgAAAAQAAAAHAAAAAwAAAAcAAAADAAAABwAAAAcAAAAJAAAABgAAAAcAAAADAAAACAAAAAYAAAAEAAAABAAAAAMAAAAH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AAAyEEAAMh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AEgAAAAwAAAABAAAAFgAAAAwAAAAAAAAAVAAAADwBAAAKAAAAcAAAAOcAAAB8AAAAAQAAAAAAyEEAAMhBCgAAAHAAAAAoAAAATAAAAAQAAAAJAAAAcAAAAOkAAAB9AAAAnAAAAEYAaQByAG0AYQBkAG8AIABwAG8AcgA6ACAAUwBlAHIAZwBpAG8AIABBAG4AZAByAOkAcwAgAFIAbwBtAOEAbgAgAEcAYQByAHIAaQBkAG8ABgAAAAMAAAAEAAAACQAAAAYAAAAHAAAABwAAAAMAAAAHAAAABwAAAAQAAAADAAAAAwAAAAYAAAAGAAAABAAAAAcAAAADAAAABwAAAAMAAAAHAAAABwAAAAcAAAAEAAAABgAAAAUAAAADAAAABwAAAAcAAAAJAAAABgAAAAcAAAADAAAACAAAAAYAAAAEAAAABAAAAAM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ggHAQfiIMdnQD3rRoc8w3PNJ1V67qT0sdwf7NnDqkks=</DigestValue>
    </Reference>
    <Reference Type="http://www.w3.org/2000/09/xmldsig#Object" URI="#idOfficeObject">
      <DigestMethod Algorithm="http://www.w3.org/2001/04/xmlenc#sha256"/>
      <DigestValue>Pgt9dVRrf9Ylb+dYlRgLeSPFlAoTliStJdRc7Pg/fQ0=</DigestValue>
    </Reference>
    <Reference Type="http://uri.etsi.org/01903#SignedProperties" URI="#idSignedProperties">
      <Transforms>
        <Transform Algorithm="http://www.w3.org/TR/2001/REC-xml-c14n-20010315"/>
      </Transforms>
      <DigestMethod Algorithm="http://www.w3.org/2001/04/xmlenc#sha256"/>
      <DigestValue>yUFgWi1kBtxNUcmddf9++Q/bmcwG/4Jibreh82k1pDs=</DigestValue>
    </Reference>
    <Reference Type="http://www.w3.org/2000/09/xmldsig#Object" URI="#idValidSigLnImg">
      <DigestMethod Algorithm="http://www.w3.org/2001/04/xmlenc#sha256"/>
      <DigestValue>GDkmWcZma00JYAnw9hUT4D3gbORM3g4yolDziujrPa8=</DigestValue>
    </Reference>
    <Reference Type="http://www.w3.org/2000/09/xmldsig#Object" URI="#idInvalidSigLnImg">
      <DigestMethod Algorithm="http://www.w3.org/2001/04/xmlenc#sha256"/>
      <DigestValue>c/RfWJ7ZlhcFubzGt5f1y5OqiYk00sVJ9fHKbO5Jpag=</DigestValue>
    </Reference>
  </SignedInfo>
  <SignatureValue>a6C38eJlAxJsMox92rO+JC0P1bluBlydtRYAVfpPtJcr75mWJoGjw/vURgBn0u4J/8kzrjzKbx/u
9dZrYnOqJymVdqHO4olgiJIvFi/f23oXPUTf5MwPvHB7cfi0t3JsHtCIdZWTov1PRI8NrxoIB0hv
qeMHWMdU09TITwNHDBNz9NG1yoU6vMdLwHcorBOi4a8wVGsNL8c6HxGm8Q29ewJhXelt591GLvUj
AlT866h3AqASBpaYXtPNy00w3j5ve8zh8+bfSysMSLstu0wslEamGqFd1G2Sao6NzR8K5rMMZYJj
M1SE6jJkZ9+nA9hEP+DvxvBfLQLV/5+0f0qvRQ==</SignatureValue>
  <KeyInfo>
    <X509Data>
      <X509Certificate>MIIH7DCCBtSgAwIBAgIIbkB4U8vwAN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wMzE2MDEwMFoXDTE5MTIwMzE2MDEwMFowggEgMQswCQYDVQQGEwJDTDE0MDIGA1UECAwrREVDSU1PUVVJTlRBIC0gUkVHSU9OIERFIEFSSUNBIFkgUEFSSU5BQ09UQTEOMAwGA1UEBwwFQXJpY2ExLDAqBgNVBAoMI1N1cGVyaW50ZW5kZW5jaWEgZGVsIE1lZGlvIEFtYmllbnRlMTwwOgYDVQQLDDNUZXJtaW5vcyBkZSB1c28gZW4gd3d3LmVzaWduLWxhLmNvbS9hY3VlcmRvdGVyY2Vyb3MxFTATBgNVBAwMDEZpc2NhbGl6YWRvcjEeMBwGA1UEAwwVQ2hyaXN0aWFuIFJvam8gTG95b2xhMSgwJgYJKoZIhvcNAQkBFhljaHJpc3RpYW4ucm9qb0BzbWEuZ29iLmNsMIIBIjANBgkqhkiG9w0BAQEFAAOCAQ8AMIIBCgKCAQEA1VKu7BYt8T0PJNGcm8nI210CIZvktXswJABcdRjGbqzfhnUtH/KIY+TfAqUWpKi416L4+XmDww5+SGM15a/jPenPQP1emRzrH1MTnaduWq9Jj13vc67hthTn/AzAkGLzqJvmucMmm78xfdyCxWHGM62I249rviHBrC+JSFbDucGbbxg4yM61BUQOs8EX3y3kjnDBJucYDvkk6xHiwhAQCS1/EdgAOV6U9KO7KDRYa6Yj1Mh+GfkCn/KG3fV0cwxZr0B/ZxrBJzzG8CmELTY2pcGUWG20RZxz5LVEV1LJq3KaM55gY9WHGbZI3mXHWKO1jMXAcv1rYaiNWwsCRqhXTQIDAQABo4IDdTCCA3EwgYUGCCsGAQUFBwEBBHkwdzBPBggrBgEFBQcwAoZDaHR0cDovL3BraS5lc2lnbi1sYS5jb20vY2FjZXJ0cy9wa2lDbGFzczNGRUFwYXJhRXN0YWRvZGVDaGlsZUNBLmNydDAkBggrBgEFBQcwAYYYaHR0cDovL29jc3AuZXNpZ24tbGEuY29tMB0GA1UdDgQWBBQDeZHNWhV6nkIfa5K5P7uRjm2O5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TMzMDkyNS02MCMGA1UdEgQcMBqgGAYIKwYBBAHBAQKgDBYKOTk1NTE3NDAtSzANBgkqhkiG9w0BAQsFAAOCAQEALiT4zR8dhZvBue5NbFBbrXLdDCnzHcue+gGuRRvV176nyXPekwszmJZH1D6Jp67+6Qx8GKcDNa/d+fE3CoLkJfC9F078i9PpQixrtt7GB6jM1s/XCrBeG4YfUBCZQG2/AVT6evQiaIWwbV9lkiBwbocO+OudUAbXnyLHFt2X6G6sY0kQa+aOdPM5xa2kGJ527/TdJ03ejCOj0mPTCqOqX7U9fdMWADOjSDAZPcxUnGOvPlGqmG2/2hDr+X68OZ3hYO26yDuqUe0HLAshFq0jpdD1rhsvrkpPN7NnBg5GVdMoGh7fkgteB2qB4IsQtncBKhzKOs/2ur4pW4WQmhI4Q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RE4WFQsjRudMlcqb5qHJsJc7ivl8pCICSOoT/fBVo4Y=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0HAk+PEtN+S6ptpWJ8ZXjUWNxTWGJfSryIwlQx1zhSk=</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0HAk+PEtN+S6ptpWJ8ZXjUWNxTWGJfSryIwlQx1zhSk=</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0HAk+PEtN+S6ptpWJ8ZXjUWNxTWGJfSryIwlQx1zhSk=</DigestValue>
      </Reference>
      <Reference URI="/word/document.xml?ContentType=application/vnd.openxmlformats-officedocument.wordprocessingml.document.main+xml">
        <DigestMethod Algorithm="http://www.w3.org/2001/04/xmlenc#sha256"/>
        <DigestValue>2FdzfQLJdI5NJPnqh0wkCnfGBhPtyLsR8whRtGrSG4I=</DigestValue>
      </Reference>
      <Reference URI="/word/endnotes.xml?ContentType=application/vnd.openxmlformats-officedocument.wordprocessingml.endnotes+xml">
        <DigestMethod Algorithm="http://www.w3.org/2001/04/xmlenc#sha256"/>
        <DigestValue>DAwqA7yXhxKCiKFY9ZJxDp1PBA5O5DLSNq4Pdt9Bu8Y=</DigestValue>
      </Reference>
      <Reference URI="/word/fontTable.xml?ContentType=application/vnd.openxmlformats-officedocument.wordprocessingml.fontTable+xml">
        <DigestMethod Algorithm="http://www.w3.org/2001/04/xmlenc#sha256"/>
        <DigestValue>Gxavjgt/xOapvpmTJ3PbEiKeRumtGHxqaqN3oR+y5M0=</DigestValue>
      </Reference>
      <Reference URI="/word/footer1.xml?ContentType=application/vnd.openxmlformats-officedocument.wordprocessingml.footer+xml">
        <DigestMethod Algorithm="http://www.w3.org/2001/04/xmlenc#sha256"/>
        <DigestValue>n10CJZ02KP5cFvO7oBfMItlqlUngG7UJYf6MNwADxGw=</DigestValue>
      </Reference>
      <Reference URI="/word/footer2.xml?ContentType=application/vnd.openxmlformats-officedocument.wordprocessingml.footer+xml">
        <DigestMethod Algorithm="http://www.w3.org/2001/04/xmlenc#sha256"/>
        <DigestValue>imjjB5+AVGoWqyY4Ai0CaEfGpUu7FC3LQG0tuqFgKLg=</DigestValue>
      </Reference>
      <Reference URI="/word/footer3.xml?ContentType=application/vnd.openxmlformats-officedocument.wordprocessingml.footer+xml">
        <DigestMethod Algorithm="http://www.w3.org/2001/04/xmlenc#sha256"/>
        <DigestValue>S1BMSW24Q74zToJsVK9CTdLu8VAnZX816auPnV2MxvM=</DigestValue>
      </Reference>
      <Reference URI="/word/footnotes.xml?ContentType=application/vnd.openxmlformats-officedocument.wordprocessingml.footnotes+xml">
        <DigestMethod Algorithm="http://www.w3.org/2001/04/xmlenc#sha256"/>
        <DigestValue>xJukohcDjd7xAzB6DBWsRU5C7V8WfAQeELR48i4yl+Q=</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shQJVpzigZCSHxu9IDios9r7vw0Drhc8HNQb/Uwm5TM=</DigestValue>
      </Reference>
      <Reference URI="/word/media/image11.jpeg?ContentType=image/jpeg">
        <DigestMethod Algorithm="http://www.w3.org/2001/04/xmlenc#sha256"/>
        <DigestValue>2G6H9cBJA2jPPkKeONbwffOWjC5niL3b/Czhx/LUR7s=</DigestValue>
      </Reference>
      <Reference URI="/word/media/image12.jpeg?ContentType=image/jpeg">
        <DigestMethod Algorithm="http://www.w3.org/2001/04/xmlenc#sha256"/>
        <DigestValue>ItQZcTsRiexdA3Zp30b0l9dFL26sbjXs5/LNuob2PE0=</DigestValue>
      </Reference>
      <Reference URI="/word/media/image13.jpeg?ContentType=image/jpeg">
        <DigestMethod Algorithm="http://www.w3.org/2001/04/xmlenc#sha256"/>
        <DigestValue>Ws7x6WonpxCttVEVlwKtiOk31tWifDQiBuRdLesX4KI=</DigestValue>
      </Reference>
      <Reference URI="/word/media/image14.jpeg?ContentType=image/jpeg">
        <DigestMethod Algorithm="http://www.w3.org/2001/04/xmlenc#sha256"/>
        <DigestValue>AzeNfsFZsIaH0MvqIOxP1K1SRk0+8QBi3dUTalrnbOc=</DigestValue>
      </Reference>
      <Reference URI="/word/media/image15.jpeg?ContentType=image/jpeg">
        <DigestMethod Algorithm="http://www.w3.org/2001/04/xmlenc#sha256"/>
        <DigestValue>WxDxffD2aOxLz6meMfYJyxNwWK7cyP3D3x5H/aj9GwQ=</DigestValue>
      </Reference>
      <Reference URI="/word/media/image16.jpeg?ContentType=image/jpeg">
        <DigestMethod Algorithm="http://www.w3.org/2001/04/xmlenc#sha256"/>
        <DigestValue>4Nhykx9eO+TIey/f+snmMzhoWUxkTN/t1pIK4EzjxaQ=</DigestValue>
      </Reference>
      <Reference URI="/word/media/image2.emf?ContentType=image/x-emf">
        <DigestMethod Algorithm="http://www.w3.org/2001/04/xmlenc#sha256"/>
        <DigestValue>1rEVpq3CdodtMetjTq11Y5JymKXoX6dZsVjzDKpxZe8=</DigestValue>
      </Reference>
      <Reference URI="/word/media/image3.emf?ContentType=image/x-emf">
        <DigestMethod Algorithm="http://www.w3.org/2001/04/xmlenc#sha256"/>
        <DigestValue>sVW51qWsA8UL4t2hypCpvp0tWflgnNu32VhBksFOFEQ=</DigestValue>
      </Reference>
      <Reference URI="/word/media/image4.emf?ContentType=image/x-emf">
        <DigestMethod Algorithm="http://www.w3.org/2001/04/xmlenc#sha256"/>
        <DigestValue>STvdKbVxFLoto3kDWo0tnQtsncw3ZDgH3EZGg6A8ftA=</DigestValue>
      </Reference>
      <Reference URI="/word/media/image5.jpeg?ContentType=image/jpeg">
        <DigestMethod Algorithm="http://www.w3.org/2001/04/xmlenc#sha256"/>
        <DigestValue>Ox6pfbdf3Htx16M5g09mUbLbhnp5/YLnsDhlXGaWXes=</DigestValue>
      </Reference>
      <Reference URI="/word/media/image6.jpeg?ContentType=image/jpeg">
        <DigestMethod Algorithm="http://www.w3.org/2001/04/xmlenc#sha256"/>
        <DigestValue>KJrNvUMPj/vsfEmH+5C2YC4QV4UV/LEQxsfiLtmYXwY=</DigestValue>
      </Reference>
      <Reference URI="/word/media/image7.emf?ContentType=image/x-emf">
        <DigestMethod Algorithm="http://www.w3.org/2001/04/xmlenc#sha256"/>
        <DigestValue>fsiy3+IdcCyVmi8wS3xssCMvo+xsCdZujBfwKOMxKRY=</DigestValue>
      </Reference>
      <Reference URI="/word/media/image8.jpeg?ContentType=image/jpeg">
        <DigestMethod Algorithm="http://www.w3.org/2001/04/xmlenc#sha256"/>
        <DigestValue>Dp9VD6Q6ClYTMiKjdW0SAjcn3vNbVJomaGlE2ZCnzTo=</DigestValue>
      </Reference>
      <Reference URI="/word/media/image9.jpeg?ContentType=image/jpeg">
        <DigestMethod Algorithm="http://www.w3.org/2001/04/xmlenc#sha256"/>
        <DigestValue>1F3osZoIDmzFAiNLLpoM8Rx5RVyG/s7c2W08hAMUHFk=</DigestValue>
      </Reference>
      <Reference URI="/word/numbering.xml?ContentType=application/vnd.openxmlformats-officedocument.wordprocessingml.numbering+xml">
        <DigestMethod Algorithm="http://www.w3.org/2001/04/xmlenc#sha256"/>
        <DigestValue>paENIj9s1rG7vRS+dm7lDDPAMbAdmfU5lBdSyFDcjUU=</DigestValue>
      </Reference>
      <Reference URI="/word/settings.xml?ContentType=application/vnd.openxmlformats-officedocument.wordprocessingml.settings+xml">
        <DigestMethod Algorithm="http://www.w3.org/2001/04/xmlenc#sha256"/>
        <DigestValue>GntUorKCW0MM0hz6Nyhj47xAcgGC27LzdIdpNKhso/o=</DigestValue>
      </Reference>
      <Reference URI="/word/styles.xml?ContentType=application/vnd.openxmlformats-officedocument.wordprocessingml.styles+xml">
        <DigestMethod Algorithm="http://www.w3.org/2001/04/xmlenc#sha256"/>
        <DigestValue>g6dZOUkJj/bp3e/ksqilN3Uwl203S/tdLZ7t/9TNTso=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AZWXd0SK8YWcyqH6q7VzyRBWyh1CX5EDxXvQ9z6VvWI=</DigestValue>
      </Reference>
    </Manifest>
    <SignatureProperties>
      <SignatureProperty Id="idSignatureTime" Target="#idPackageSignature">
        <mdssi:SignatureTime xmlns:mdssi="http://schemas.openxmlformats.org/package/2006/digital-signature">
          <mdssi:Format>YYYY-MM-DDThh:mm:ssTZD</mdssi:Format>
          <mdssi:Value>2019-07-19T16:05:46Z</mdssi:Value>
        </mdssi:SignatureTime>
      </SignatureProperty>
    </SignatureProperties>
  </Object>
  <Object Id="idOfficeObject">
    <SignatureProperties>
      <SignatureProperty Id="idOfficeV1Details" Target="#idPackageSignature">
        <SignatureInfoV1 xmlns="http://schemas.microsoft.com/office/2006/digsig">
          <SetupID>{B67FC76D-8811-4D8F-B1EC-4FEEB7B6EC31}</SetupID>
          <SignatureText/>
          <SignatureImage>AQAAAGwAAAAAAAAAAAAAAGwAAAA8AAAAAAAAAAAAAACTCgAA6QUAACBFTUYAAAEADAQBAAwAAAABAAAAAAAAAAAAAAAAAAAAgAcAADgEAADdAQAADAEAAAAAAAAAAAAAAAAAAEhHBwDgF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10.0</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2019-07-19T16:05:46Z</xd:SigningTime>
          <xd:SigningCertificate>
            <xd:Cert>
              <xd:CertDigest>
                <DigestMethod Algorithm="http://www.w3.org/2001/04/xmlenc#sha256"/>
                <DigestValue>3101loeSt+A+1C1y/L9d51Hf/rkm2twzdnxzB2wdxEU=</DigestValue>
              </xd:CertDigest>
              <xd:IssuerSerial>
                <X509IssuerName>E=e-sign@esign-la.com, CN=ESign Class 3 Firma Electronica Avanzada para Estado de Chile CA, OU=Terminos de uso en www.esign-la.com/acuerdoterceros, O=E-Sign S.A., C=CL</X509IssuerName>
                <X509SerialNumber>7944482043980677328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DYGAAAaQwAACBFTUYAAAEAuPsAAL4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CQYTQBEK7YdzDV5XfwC2QD6AtkAzwjvWLwC2QDmGE0Aa3S2nccZjQBoaJXYvALZANwZjQBoA8AALMjc2LxzAL5OJGEAywlc2JBDVtimAtkA5gLZAOiVltiFAAAAGcOBHAAAAAATCrvdgQAAABUYzQBVGM0AQACAABUYjQBAACrdixiNAGcEqN2EAAAAFZjNAEGAAAA+WyrdpABAABUBhz/BgAAAKwSo3ZUYzQBAAIAAFRjNAEAAAAAAAAAAAAAAAAAAAAAAAAAAAAAAAAAAAAAAAAAAAAAAAD+ym20AAAAAIBiNAGCZ6t2AAAAAAACAABUYzQBBgAAAFRjNAFkdgAIAAAAACUAAAAMAAAAAQAAABgAAAAMAAAAAAAAABIAAAAMAAAAAQAAABYAAAAMAAAACAAAAFQAAABUAAAACgAAACcAAAAeAAAASgAAAAEAAAAAwMZBvoTGQQoAAABLAAAAAQAAAEwAAAAEAAAACQAAACcAAAAgAAAASwAAAFAAAABYAHTMFQAAABYAAAAMAAAAAAAAAFIAAABwAQAAAgAAABAAAAAHAAAAAAAAAAAAAAC8AgAAAAAAAAECAiJTAHkAcwB0AGUAbQAAAAAAAAAAAKAUBACJkP//IACKAAAAAABwu4rjALz//yorHgQA+P//gLuK4wC8//8qKwAAAAAAAJECAADCBXBjzoHXdwAAAAAAAIR2fOw0AREW3XcAAAAAwgVwYzEW3Xe47DQBwKxaAcIFcGMAAAAAwKxaAQAAAADArFoBAAAAAAAAAAAAAAAAAAAAAIC4WgEAAAAAAAAAAAAAAAAAAAAABAAAALztNAG87TQBAAIAALzsNAEAAKt2lOw0AZwSo3YQAAAAvu00AQcAAAD5bKt29FJbJVQGHP8HAAAArBKjdrztNAEAAgAAvO00AQAAAAAAAAAAAAAAAAAAAAAAAAAAAAAAAAAAAACMzQ1jCQAAAIZEbbRQdoR26Ow0AYJnq3YAAAAAAAIAALztNAEHAAAAvO00AW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0p0A/AAAAAAAAAACSI0E/AAAkQgAAyEEkAAAAJAAAAPSnQD8AAAAAAAAAAJIjQT8AACRCAADIQQQAAABzAAAADAAAAAAAAAANAAAAEAAAACkAAAAZAAAAUgAAAHABAAADAAAAEAAAAAcAAAAAAAAAAAAAALwCAAAAAAAABwICIlMAeQBzAHQAZQBtAAAAAAAAAAAAoBQEAImQ//8gAIoAAAAAAHC7iuMAvP//KiseBAD4//+Au4rjALz//yorAAAAADQBNTfZdwAAAACghzQBQIs0ARiMNAFKN9l3AIo0AQC05AAAAAAAAAAAABiMNAFPfMkBUAIAABiMNAEAAAAAAAAAAA1bSNkUAAAAFAAAAJup22T/////AAAAADxCzWQAiDQBAODrAAAAAAAAAAAAAIg0AYO1UHY/FgAAAAAAAAAAWRYBAAAAAAAAAFcATwBQAQAAAAAAAKwrAAAAAAAAAAAAAFABAAAAAAAAAAAAAAgAAADQiDQBAAAAAFjjWRYAAAAA0Ig0AQWzUHbga1p2+A/RDgEAAAAds1B2mxYBqMR+ZBbAiTQBmxao//////+sKwAAAagBAIAGHxcAAAAAZHYACAAAAAAlAAAADAAAAAMAAABGAAAAKAAAABwAAABHRElDAgAAAAAAAAAAAAAAbQAAAD0AAAAAAAAAIQAAAAgAAABiAAAADAAAAAEAAAAVAAAADAAAAAQAAAAVAAAADAAAAAQAAABRAAAAtOAAACkAAAAZAAAAeQAAAEUAAAAAAAAAAAAAAAAAAAAAAAAA4gAAAH8AAABQAAAAKAAAAHgAAAA84AAAAAAAACAAzABsAAAAPAAAACgAAADi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97/3//f/9//3//f/9//3//f/9//3//f/9//3//f/9//3//f/9//3//f/9//3//f/9//3//f/9//3//f/9//3//f/9//3//f/9//3//f/9//3//f/9//3//f/9//3//f/9//3//f/9//3//f/9//3//f/9//3//f/9//3//f/9//3//f/9//3//f/9//3//f/9//3//f/9//3//f/9//3//f/9//3//f/9//3//f/9//3//f/9//3//f/9//3//f/9//3//f/9//3//f/9//3//f/9//3//f/9//3//f/9//3//f/9//3//f/9//3//f/9//3//f/9//3//f/9//3//f/9//3//f/9//3//f/9//3//f/9//3//f/9//3//f/9//3//f/9//3//f/9//3//f/9//3//f/9//3//f/9//3//f/9//3//f/9//3//f/9//3//f/9//3//f/9//3//f/9//3//f/9//3//f/9//3//f/9//3//f/9//3//f/9//3//f/9//3//f/9//3//f/9//3//f/9//3//f/9//3//f/9//3//f/9//3//f/9//3//f/9//3//f/9//3//f31bfF//f/9//3//f/9//3//f/9//3//f/9//3//f/9//3//f/9//3//f/9//3//f/9//3//f/9//3//f/9//3//f/9//3//f/9//3//f/9//3//f/9//3//f/9//3//f/9//3//f/9//3//f/9//3//f/9//3//f/9//3//f/9//3//f/9//3//f/9//3//f/9//3//f/9//3//f/9//3//f/9//3//f/9//3//f/9//3//f/9//3//f/9//3//f/9//3//f/9//3//f/9//3//f/9//3//f/9//3//f/9//3//f/9//3//f/9//3//f/9//3//f/9//3//f/9//3//f/9//3//f/9//3//f/9//3//f/9//3//f/9//3//f/9//3//f/9//3//f/9//3//f/9//3//f/9//3//f/9//3//f/9//3//f/9//3//f/9//3//f/9//3//f/9//3//f/9//3//f/9//3//f/9//3//f/9//3//f/9//3//f/9//3//f/9//3//f/9//3//f/9//3//f/9//3//f/9//3//f/9//3//f/9//3//f/9//3//f/9//3//f/9//3//f/9/HEd+X/9//3//f/9//3//f/9//3//f/9//3//f/9//3//f/9//3//f/9//3//f/9//3//f/9//3//f/9//3//f/9//3//f/9//3//f/9//3//f/9//3//f/9//3//f/9//3//f/9//3//f/9//3//f/9//3//f/9//3//f/9//3//f/9//3//f/9//3//f/9//3//f/9//3//f/9//3//f/9//3//f/9//3//f/9//3//f/9//3//f/9//3//f/9//3//f/9//3//f/9//3//f/9//3//f/9//3//f/9//3//f/9//3//f/9//3//f/9//3//f/9//3//f/9//3//f/9//3//f/9//3//f/9//3//f/9//3//f/9//3//f/9//3//f/9//3//f/9//3//f/9//3//f/9//3//f/9//3//f/9//3//f/9//3//f/9//3//f/9//3//f/9//3//f/9//3//f/9//3//f/9//3//f/9//3//f/9//3//f/9//3//f/9//3//f/9//3//f/9//3//f/9//3//f/9//3//f/9//3//f/9//3//f/9//3//f/9//3//f/9//3//f/9//3/bOn1X/3//f/9//3//f/9//3//f/9//3//f/9//3//f/9//3//f/9//3//f/9//3//f/9//3//f/9//3//f/9//3//f/9//3//f/9//3//f/9//3//f/9//3//f/9//3//f/9//3//f/9//3//f/9//3//f/9//3//f/9//3//f/9//3//f/9//3//f/9//3//f/9//3//f/9//3//f/9//3//f/9//3//f/9//3//f/9//3//f/9//3//f/9//3//f/9//3//f/9//3//f/9//3//f/9//3//f/9//3//f/9//3//f/9//3//f/9//3//f/9//3//f/9//3//f/9//3//f/9//3//f/9//3//f/9//3//f/9//3//f/9//3//f/9//3//f/9//3//f/9//3//f/9//3//f/9//3//f/9//3//f/9//3//f/9//3//f/9//3//f/9//3//f/9//3//f/9//3//f/9//3//f/9//3//f/9//3//f/9//3//f/9//3//f/9//3//f/9//3//f/9//3//f/9//3//f/9//3//f/9//3//f/9//3//f/9//3//f/9//3//f/9//3//fxtHXFP/f/9//3//f/9//3//f/9//3//f/9//3//f/9//3//f/9//3//f/9//3//f/9//3//f/9//3//f/9//3//f/9//3//f/9//3//f/9//3//f/9//3//f/9//3//f/9//3//f/9//3//f/9//3//f/9//3//f/9//3//f/9//3//f/9//3//f/9//3//f/9//3//f/9//3//f/9//3//f/9//3//f/9//3//f/9//3//f/9//3//f/9//3//f/9//3//f/9//3//f/9//3//f/9//3//f/9//3//f/9//3//f/9//3//f/9//3//f/9//3//f/9//3//f/9//3//f/9//3//f/9//3//f/9//3//f/9//3//f/9//3//f/9//3//f/9//3//f/9//3//f/9//3//f/9//3//f/9//3//f/9//3//f/9//3//f/9//3//f/9//3//f/9//3//f/9//3//f/9//3//f/9//3//f/9//3//f/9//3//f/9//3//f/9//3//f/9//3//f/9//3//f/9//3//f/9//3//f/9//3//f/9//3//f/9//3//f/9//3//f/9//3//f/97fVs6U/9//3//f/9//3//f/9//3//f/9//3//f/9//3//f/9//3//f/9//3//f/9//3//f/9//3//f/9//3//f/9//3//f/9//3//f/9//3//f/9//3//f/9//3//f/9//3//f/9//3//f/9//3//f/9//3//f/9//3//f/9//3//f/9//3//f/9//3//f/9//3//f/9//3//f/9//3//f/9//3//f/9//3//f/9//3//f/9//3//f/9//3//f/9//3//f/9//3//f/9//3//f/9//3//f/9//3//f/9//3//f/9//3//f/9//3//f/9//3//f/9//3//f/9//3//f/9//3//f/9//3//f/9//3//f/9//3//f/9//3//f/9//3//f/9//3//f/9//3//f/9//3//f/9//3//f/9//3//f/9//3//f/9//3//f/9//3//f/9//3//f/9//3//f/9//3//f/9//3//f/9//3//f/9//3//f/9//3//f/9//3//f/9//3//f/9//3//f/9//3//f/9//3//f/9//3//f/9//3//f/9//3//f/9//3//f/9//3//f/9//3//f/9//3O+ZzxP/3//f/9//3//f/9//3//f/9//3//f/9//3//f/9//3//f/9//3//f/9//3//f/9//3//f/9//3//f/9//3//f/9//3//f/9//3//f/9//3//f/9//3//f/9//3//f/9//3//f/9//3//f/9//3//f/9//3//f/9//3//f/9//3//f/9//3//f/9//3//f/9//3//f/9//3//f/9//3//f/9//3//f/9//3//f/9//3//f/9//3//f/9//3//f/9//3//f/9//3//f/9//3//f/9//3//f/9//3//f/9//3//f/9//3//f/9//3//f/9//3//f/9//3//f/9//3//f/9//3//f/9//3//f/9//3//f/9//3//f/9//3//f/9//3//f/9//3//f/9//3//f/9//3//f/9//3//f/9//3//f/9//3//f/9//3//f/9//3//f/9//3//f/9//3//f/9//3//f/9//3//f/9//3//f/9//3//f/9//3//f/9//3//f/9//3//f/9//3//f/9//3//f/9//3//f/9//3//f/9//3//f/9//3//f/9//3//f/9//3//f/9//3+ea/9vG0f/f/9//3//f/9//3//f/9//3//f/9//3//f/9//3//f/9//3//f/9//3//f/9//3//f/9//3//f/9//3//f/9//3//f/9//3//f/9//3//f/9//3//f/9//3//f/9//3//f/9//3//f/9//3//f/9//3//f/9//3//f/9//3//f/9//3//f/9//3//f/9//3//f/9//3//f/9//3//f/9//3//f/9//3//f/9//3//f/9//3//f/9//3//f/9//3//f/9//3//f/9//3//f/9//3//f/9//3//f/9//3//f/9//3//f/9//3//f/9//3//f/9//3//f/9//3//f/9//3//f/9//3//f/9//3//f/9//3//f/9//3//f/9//3//f/9//3//f/9//3//f/9//3//f/9//3//f/9//3//f/9//3//f/9//3//f/9//3//f/9//3//f/9//3//f/9//3//f/9//3//f/9//3//f/9//3//f/9//3//f/9//3//f/9//3//f/9//3//f/9//3//f/9//3//f/9//3//f/9//3//f/9//3//f/9//3//f/9//3//f/9//3//f11f/3c9S/9//3//f/9//3//f/9//3//f/9//3//f/9//3//f/9//3//f/9//3//f/9//3//f/9//3//f/9//3//f/9//3//f/9//3//f/9//3//f/9//3//f/9//3//f/9//3//f/9//3//f/9//3//f/9//3//f/9//3//f/9//3//f/9//3//f/9//3//f/9//3//f/9//3//f/9//3//f/9//3//f/9//3//f/9//3//f/9//3//f/9//3//f/9//3//f/9//3//f/9//3//f/9//3//f/9//3//f/9//3//f/9//3//f/9//3//f/9//3//f/9//3//f/9//3//f/9//3//f/9//3//f/9//3//f/9//3//f/9//3//f/9//3//f/9//3//f/9//3//f/9//3//f/9//3//f/9//3//f/9//3//f/9//3//f/9//3//f/9//3//f/9//3//f/9//3//f/9//3//f/9//3//f/9//3//f/9//3//f/9//3//f/9//3//f/9//3//f/9//3//f/9//3//f/9//3//f/9//3//f/9//3//f/97/386V/9//3//f/9//3//f/9/O1f/fxxH/3//f/9//3//f/9//3//f/9//3//f/9//3//f/9//3//f/9//3//f/9//3//f/9//3//f/9//3//f/9//3//f/9//3//f/9//3//f/9//3//f/9//3//f/9//3//f/9//3//f/9//3//f/9//3//f/9//3//f/9//3//f/9//3//f/9//3//f/9//3//f/9//3//f/9//3//f/9//3//f/9//3//f/9//3//f/9//3//f/9//3//f/9//3//f/9//3//f/9//3//f/9//3//f/9//3//f/9//3//f/9//3//f/9//3//f/9//3//f/9//3//f/9//3//f/9//3//f/9//3//f/9//3//f/9//3//f/9//3//f/9//3//f/9//3//f/9//3//f/9//3//f/9//3//f/9//3//f/9//3//f/9//3//f/9//3//f/9//3//f/9//3//f/9//3//f/9//3//f/9//3//f/9//3//f/9//3//f/9//3//f/9//3//f/9//3//f/9//3//f/9//3//f/9//3//f/9//3//f/9//3//f/9//3//fztP/3//f/9//3//f/9//38aU/9/PUf/f/9//3//f/9//3//f/9//3//f/9//3//f/9//3//f/9//3//f/9//3//f/9//3//f/9//3//f/9//3//f/9//3//f/9//3//f/9//3//f/9//3//f/9//3//f/9//3//f/9//3//f/9//3//f/9//3//f/9//3//f/9//3//f/9//3//f/9//3//f/9//3//f/9//3//f/9//3//f/9//3//f/9//3//f/9//3//f/9//3//f/9//3//f/9//3//f/9//3//f/9//3//f/9//3//f/9//3//f/9//3//f/9//3//f/9//3//f/9//3//f/9//3//f/9//3//f/9//3//f/9//3//f/9//3//f/9//3//f/9//3//f/9//3//f/9//3//f/9//3//f/9//3//f/9//3//f/9//3//f/9//3//f/9//3//f/9//3//f/9//3//f/9//3//f/9//3//f/9//3//f/9//3//f/9//3//f/9//3//f/9//3//f/9//3//f/9//3//f/9//3//f/9//3//f/9//3//f/9//3//f/9//3//f79zHEf/f/9//3//f/9//3//f/pS/38cQ/9//3//f/9//3//f/9//3//f/9//3//f/9//3//f/9//3//f/9//3//f/9//3//f/9//3//f/9//3//f/9//3//f/9//3//f/9//3//f/9//3//f/9//3//f/9//3//f/9//3//f/9//3//f/9//3//f/9//3//f/9//3//f/9//3//f/9//3//f/9//3//f/9//3//f/9//3//f/9//3//f/9//3//f/9//3//f/9//3//f/9//3//f/9//3//f/9//3//f/9//3//f/9//3//f/9//3//f/9//3//f/9//3//f/9//3//f/9//3//f/9//3//f/9//3//f/9//3//f/9//3//f/9//3//f/9//3//f/9//3//f/9//3//f/9//3//f/9//3//f/9//3//f/9//3//f/9//3//f/9//3//f/9//3//f/9//3//f/9//3//f/9//3//f/9//3//f/9//3//f/9//3//f/9//3//f/9//3//f/9//3//f/9//3//f/9//3//f/9//3//f/9//3//f/9//3//f/9//3//f/9//3//f/9/XWNdT/9//3//f/9/vW//d/9/HFf/fx1D/3//f/9//3//f/9//3//f/9//3//f/9//3//f/9//3//f/9//3//f/9//3//f/9//3//f/9//3//f/9//3//f/9//3//f/9//3//f/9//3//f/9//3//f/9//3//f/9//3//f/9//3//f/9//3//f/9//3//f/9//3//f/9//3//f/9//3//f/9//3//f/9//3//f/9//3//f/9//3//f/9//3//f/9//3//f/9//3//f/9//3//f/9//3//f/9//3//f/9//3//f/9//3//f/9//3//f/9//3//f/9//3//f/9//3//f/9//3//f/9//3//f/9//3//f/9//3//f/9//3//f/9//3//f/9//3//f/9//3//f/9//3//f/9//3//f/9//3//f/9//3//f/9//3//f/9//3//f/9//3//f/9//3//f/9//3//f/9//3//f/9//3//f/9//3//f/9//3//f/9//3//f/9//3//f/9//3//f/9//3//f/9//3//f/9//3//f/9//3//f/9//3//f/9//3//f/9//3//f/9//3//f/9//38cT35X/3//f/9//38bU/93/38cT/9/HUP/f/9//3//f/9//3//f/9//3//f/9//3//f/9//3//f/9//3//f/9//3//f/9//3//f/9//3//f/9//3//f/9//3//f/9//3//f/9//3//f/9//3//f/9//3//f/9//3//f/9//3//f/9//3//f/9//3//f/9//3//f/9//3//f/9//3//f/9//3//f/9//3//f/9//3//f/9//3//f/9//3//f/9//3//f/9//3//f/9//3//f/9//3//f/9//3//f/9//3//f/9//3//f/9//3//f/9//3//f/9//3//f/9//3//f/9//3//f/9//3//f/9//3//f/9//3//f/9//3//f/9//3//f/9//3//f/9//3//f/9//3//f/9//3//f/9//3//f/9//3//f/9//3//f/9//3//f/9//3//f/9//3//f/9//3//f/9//3//f/9//3//f/9//3//f/9//3//f/9//3//f/9//3//f/9//3//f/9//3//f/9//3//f/9//3//f/9//3//f/9//3//f/9//3//f/9//3//f/9//3//f/9//3//f/1Cnl//f/9//3//f7o2/3//fz1T/38dR/9//3//f/9//3//f/9//3//f/9//3//f/9//3//f/9//3//f/9//3//f/9//3//f/9//3//f/9//3//f/9//3//f/9//3//f/9//3//f/9//3//f/9//3//f/9//3//f/9//3//f/9//3//f/9//3//f/9//3//f/9//3//f/9//3//f/9//3//f/9//3//f/9//3//f/9//3//f/9//3//f/9//3//f/9//3//f/9//3//f/9//3//f/9//3//f/9//3//f/9//3//f/9//3//f/9//3//f/9//3//f/9//3//f/9//3//f/9//3//f/9//3//f/9//3//f/9//3//f/9//3//f/9//3//f/9//3//f/9//3//f/9//3//f/9//3//f/9//3//f/9//3//f/9//3//f/9//3//f/9//3//f/9//3//f/9//3//f/9//3//f/9//3//f/9//3//f/9//3//f/9//3//f/9//3//f/9//3//f/9//3//f/9//3//f/9//3//f/9//3//f/9//3//f/9//3//f/9//3//f/9//3//f/9/HUOcY/9//3//f79vujb/f/9/HEv/f/w+/3//f/9//3//f/9//3//f/9//3//f/9//3//f/9//3//f/9//3//f/9//3//f/9//3//f/9//3//f/9//3//f/9//3//f/9//3//f/9//3//f/9//3//f/9//3//f/9//3//f/9//3//f/9//3//f/9//3//f/9//3//f/9//3//f/9//3//f/9//3//f/9//3//f/9//3//f/9//3//f/9//3//f/9//3//f/9//3//f/9//3//f/9//3//f/9//3//f/9//3//f/9//3//f/9//3//f/9//3//f/9//3//f/9//3//f/9//3//f/9//3//f/9//3//f/9//3//f/9//3//f/9//3//f/9//3//f/9//3//f/9//3//f/9//3//f/9//3//f/9//3//f/9//3//f/9//3//f/9//3//f/9//3//f/9//3//f/9//3//f/9//3//f/9//3//f/9//3//f/9//3//f/9//3//f/9//3//f/9//3//f/9//3//f/9//3//f/9//3//f/9//3//f/9//3//f/9//3//f/9//3//f/9//3s8S71n/3//f/9/fV/8Ov9//389S/9//D7/f/9//3//f/9//3//f/9//3//f/9//3//f/9//3//f/9//3//f/9//3//f/9//3//f/9//3//f/9//3//f/9//3//f/9//3//f/9//3//f/9//3//f/9//3//f/9//3//f/9//3//f/9//3//f/9//3//f/9//3//f/9//3//f/9//3//f/9//3//f/9//3//f/9//3//f/9//3//f/9//3//f/9//3//f/9//3//f/9//3//f/9//3//f/9//3//f/9//3//f/9//3//f/9//3//f/9//3//f/9//3//f/9//3//f/9//3//f/9//3//f/9//3//f/9//3//f/9//3//f/9//3//f/9//3//f/9//3//f/9//3//f/9//3//f/9//3//f/9//3//f/9//3//f/9//3//f/9//3//f/9//3//f/9//3//f/9//3//f/9//3//f/9//3//f/9//3//f/9//3//f/9//3//f/9//3//f/9//3//f/9//3//f/9//3//f/9//3//f/9//3//f/9//3//f/9//3//f/9//3//f/9//3/fd35fnWf/f/9//39dVz1H/3//fxxH/3/8Pv9//3//f/9//3/+f35fG1P/f/9//3//f/9//3//f/9//3//f/9//3//f/9//3//f/9//3//f/9//3//f/9//3//f/9//3//f/9//3//f/9//3//f/9//3//f/9//3//f/9//3//f/9//3//f/9//3//f/9//3//f/9//3//f/9//3//f/9//3//f/9//3//f/9//3//f/9//3//f/9//3//f/9//3//f/9//3//f/9//3//f/9//3//f/9//3//f/9//3//f/9//3//f/9//3//f/9//3//f/9//3//f/9//3//f/9//3//f/9//3//f/9//3//f/9//3//f/9//3//f/9//3//f/9//3//f/9//3//f/9//3//f/9//3//f/9//3//f/9//3//f/9//3//f/9//3//f/9//3//f/9//3//f/9//3//f/9//3//f/9//3//f/9//3//f/9//3//f/9//3//f/9//3//f/9//3//f/9//3//f/9//3//f/9//3//f/9//3//f/9//3//f/9//3//f/9//3//f/9//3//f/9//3//f99zfWPfb/9//3//f19PPE//f/9/PUf/fx1H/3//f/9//3//f/9/ujq/Y/9//3//f/9//3//f/9//3//f/9//3//f/9//3//f/9//3//f/9//3//f/9//3//f/9//3//f/9//3//f/9//3//f/9//3//f/9//3//f/9//3//f/9//3//f/9//3//f/9//3//f/9//3//f/9//3//f/9//3//f/9//3//f/9//3//f/9//3//f/9//3//f/9//3//f/9//3//f/9//3//f/9//3//f/9//3//f/9//3//f/9//3//f/9//3//f/9//3//f/9//3//f/9//3//f/9//3//f/9//3//f/9//3//f/9//3//f/9//3//f/9//3//f/9//3//f/9//3//f/9//3//f/9//3//f/9//3//f/9//3//f/9//3//f/9//3//f/9//3//f/9//3//f/9//3//f/9//3//f/9//3//f/9//3//f/9//3//f/9//3//f/9//3//f/9//3//f/9//3//f/9//3//f/9//3//f/9//3//f/9//3//f/9//3//f/9//3//f/9//3//f/9//3//f/9/fWNcX99v/3/+f/9//EJcV/9//38dS/9/HUf/f/9//3//f/9//3+ZLv97/3//f/9//3//f/9//3//f/9//3//f/9//3//f/9//3//f/9//3//f/9//3//f/9//3//f/9//3//f/9//3//f/9//3//f/9//3//f/9//3//f/9//3//f/9//3//f/9//3//f/9//3//f/9//3//f/9//3//f/9//3//f/9//3//f/9//3//f/9//3//f/9//3//f/9//3//f/9//3//f/9//3//f/9//3//f/9//3//f/9//3//f/9//3//f/9//3//f/9//3//f/9//3//f/9//3//f/9//3//f/9//3//f/9//3//f/9//3//f/9//3//f/9//3//f/9//3//f/9//3//f/9//3//f/9//3//f/9//3//f/9//3//f/9//3//f/9//3//f/9//3//f/9//3//f/9//3//f/9//3//f/9//3//f/9//3//f/9//3//f/9//3//f/9//3//f/9//3//f/9//3//f/9//3//f/9//3//f/9//3//f/9//3//f/9//3//f/9//3//f/9//3//f/9//39dXxtX/3f/f/9/33P6Qn1f/3//fx1L/38dR/97/3//f/9//3+fZx1D/3//f/9//3//f/9//3//f/9//3//f/9//3//f/9//3//f/9//3//f/9//3//f/9//3//f/9//3//f/9//3//f/9//3//f/9//3//f/9//3//f/9//3//f/9//3//f/9//3//f/9//3//f/9//3//f/9//3//f/9//3//f/9//3//f/9//3//f/9//3//f/9//3//f/9//3//f/9//3//f/9//3//f/9//3//f/9//3//f/9//3//f/9//3//f/9//3//f/9//3//f/9//3//f/9//3//f/9//3//f/9//3//f/9//3//f/9//3//f/9//3//f/9//3//f/9//3//f/9//3//f/9//3//f/9//3//f/9//3//f/9//3//f/9//3//f/9//3//f/9//3//f/9//3//f/9//3//f/9//3//f/9//3//f/9//3//f/9//3//f/9//3//f/9//3//f/9//3//f/9//3//f/9//3//f/9//3//f/9//3//f/9//3//f/9//3//f/9//3//f/9//3//f/9//3//fxtX+07/e/9//3+eYxtLv2f/f/9//Er/f/xG/3//f/9//3/fd9k6XlP/f/9//3//f/9//3//f/9//3//f/9//3//f/9//3//f/9//3//f/9//3//f/9//3//f/9//3//f/9//3//f/9//3//f/9//3//f/9//3//f/9//3//f/9//3//f/9//3//f/9//3//f/9//3//f/9//3//f/9//3//f/9//3//f/9//3//f/9//3//f/9//3//f/9//3//f/9//3//f/9//3//f/9//3//f/9//3//f/9//3//f/9//3//f/9//3//f/9//3//f/9//3//f/9//3//f/9//3//f/9//3//f/9//3//f/9//3//f/9//3//f/9//3//f/9//3//f/9//3//f/9//3//f/9//3//f/9//3//f/9//3//f/9//3//f/9//3//f/9//3//f/9//3//f/9//3//f/9//3//f/9//3//f/9//3//f/9//3//f/9//3//f/9//3//f/9//3//f/9//3//f/9//3//f/9//3//f/9//3//f/9//3//f/9//3//f/9//3//f/9//3//f/9//3//f/9/PFv8Rv9//3//f11bPVPfa/9//38bT/9/HUv/e/9//3//expPv2d+V/9//3//f/9//3//f/9//3//f/9//3//f/9//3//f/9//3//f/9//3//f/9//3//f/9//3//f/9//3//f/9//3//f/9//3//f/9//3//f/9//3//f/9//3//f/9//3//f/9//3//f/9//3//f/9//3//f/9//3//f/9//3//f/9//3//f/9//3//f/9//3//f/9//3//f/9//3//f/9//3//f/9//3//f/9//3//f/9//3//f/9//3//f/9//3//f/9//3//f/9//3//f/9//3//f/9//3//f/9//3//f/9//3//f/9//3//f/9//3//f/9//3//f/9//3//f/9//3//f/9//3//f/9//3//f/9//3//f/9//3//f/9//3//f/9//3//f/9//3//f/9//3//f/9//3//f/9//3//f/9//3//f/9//3//f/9//3//f/9//3//f/9//3//f/9//3//f/9//3//f/9//3//f/9//3//f/9//3//f/9//3//f/9//3//f/9//3//f/9//3//f/9//3//f/9//38bUx1H/3//f/9/XFs8U/9z/n//f/pO/38cR/97/n//dxtT32++c55f/3//f/9//3//f/9//3//f/9//3//f/9//3//f/9//3//f/9//3//f/9//3//f/9//3//f/9//3//f/9//3//f/9//3//f/9//3//f/9//3//f/9//3//f/9//3//f/9//3//f/9//3//f/9//3//f/9//3//f/9//3//f/9//3//f/9//3//f/9//3//f/9//3//f/9//3//f/9//3//f/9//3//f/9//3//f/9//3//f/9//3//f/9//3//f/9//3//f/9//3//f/9//3//f/9//3//f/9//3//f/9//3//f/9//3//f/9//3//f/9//3//f/9//3//f/9//3//f/9//3//f/9//3//f/9//3//f/9//3//f/9//3//f/9//3//f/9//3//f/9//3//f/9//3//f/9//3//f/9//3//f/9//3//f/9//3//f/9//3//f/9//3//f/9//3//f/9//3//f/9//3//f/9//3//f/9//3//f/9//3//f/9//3//f/9//3//f/9//3//f/9//3//f/9//3//fzxXHUf/f/9//39bV31b/3f/f/9/G1v/fzxP/3vfbztP/3f/f79znl//f/9//3//f/9//3//f/9//3//f/9//3//f/9//3//f/9//3//f/9//3//f/9//3//f/9//3//f/9//3//f/9//3//f/9//3//f/9//3//f/9//3//f/9//3//f/9//3//f/9//3//f/9//3//f/9//3//f/9//3//f/9//3//f/9//3//f/9//3//f/9//3//f/9//3//f/9//3//f/9//3//f/9//3//f/9//3//f/9//3//f/9//3//f/9//3//f/9//3//f/9//3//f/9//3//f/9//3//f/9//3//f/9//3//f/9//3//f/9//3//f/9//3//f/9//3//f/9//3//f/9//3//f/9//3//f/9//3//f/9//3//f/9//3//f/9//3//f/9//3//f/9//3//f/9//3//f/9//3//f/9//3//f/9//3//f/9//3//f/9//3//f/9//3//f/9//3//f/9//3//f/9//3//f/9//3//f/9//3//f/9//3/ee/9//3//f/9//3//f/9//3//f/9//3//f/9/G1NeT/9//3//f1xbO1P/e/9//39cV/93/UpcU1tT/3//f/9/nm++Y/9//3//f/9//3//f/9//3//f/9//3//f/9//3//f/9//3//f/9//3//f/9//3//f/9//3//f/9//3//f/9//3//f/9//3//f/9//3//f/9//3//f/9//3//f/9//3//f/9//3//f/9//3//f/9//3//f/9//3//f/9//3//f/9//3//f/9//3//f/9//3//f/9//3//f/9//3//f/9//3//f/9//3//f/9//3//f/9//3//f/9//3//f/9//3//f/9//3//f/9//3//f/9//3//f/9//3//f/9//3//f/9//3//f/9//3//f/9//3//f/9//3//f/9//3//f/9//3//f/9//3//f/9//3//f/9//3//f/9//3//f/9//3//f/9//3//f/9//3//f/9//3//f/9//3//f/9//3//f/9//3//f/9//3//f/9//3//f/9//3//f/9//3//f/9//3//f/9//3//f/9//3//f/9//3//f/9//3//f/9//3//f75nujq5OtpKXVu+a/97/3//f/9//3//f/9//388U11X/3//f/9/XFt9V/97/3vfez5X2kpbGhtD/3//f/9//3++b75n/3//f/9//3//f/9//3//f/9//3//f/9//3//f/9//3//f/9//3//f/9//3//f/9//3//f/9//3//f/9//3//f/9//3//f/9//3//f/9//3//f/9//3//f/9//3//f/9//3//f/9//3//f/9//3//f/9//3//f/9//3//f/9//3//f/9//3//f/9//3//f/9//3//f/9//3//f/9//3//f/9//3//f/9//3//f/9//3//f/9//3//f/9//3//f/9//3//f/9//3//f/9//3//f/9//3//f/9//3//f/9//3//f/9//3//f/9//3//f/9//3//f/9//3//f/9//3//f/9//3//f/9//3//f/9//3//f/9//3//f/9//3//f/9//3//f/9//3//f/9//3//f/9//3//f/9//3//f/9//3//f/9//3//f/9//3//f/9//3//f/9//3//f/9//3//f/9//3//f/9//3//f/9//3//f/9//3//f/9//3//f/9//n//f/9//3u/a31f+k7aQto+O0dcU31nnmvecx1LXlPfc99vnWf6Rto2/Dr7QlxfnV+/Y3sm+0b/e/9//3//f71rvmv/f/9//3//f/9//3//f/9//3//f/9//3//f/9//3//f/9//3//f/9//3//f/9//3//f/9//3//f/9//3//f/9//3//f/9//3//f/9//3//f/9//3//f/9//3//f/9//3//f/9//3//f/9//3//f/9//3//f/9//3//f/9//3//f/9//3//f/9//3//f/9//3//f/9//3//f/9//3//f/9//3//f/9//3//f/9//3//f/9//3//f/9//3//f/9//3//f/9//3//f/9//3//f/9//3//f/9//3//f/9//3//f/9//3//f/9//3//f/9//3//f/9//3//f/9//3//f/9//3//f/9//3//f/9//3//f/9//3//f/9//3//f/9//3//f/9//3//f/9//3//f/9//3//f/9//3//f/9//3//f/9//3//f/9//3//f/9//3//f/9//3//f/9//3//f/9//3//f/9//3//f/9//3//f/9//3//f/9//3//f/9//3//f/9//3//f/9//3v/e/9//399Y/xGHE+/a95vHE88V71vvm/fdxtTf1e8Ml5X/3v/e11bex78Rv9//3//f/9/vm++a/9//3//f/9//3//f/9//3//f/9//3//f/9//3//f/9//3//f/9//3//f/9//3//f/9//3//f/9//3//f/9//3//f/9//3//f/9//3//f/9//3//f/9//3//f/9//3//f/9//3//f/9//3//f/9//3//f/9//3//f/9//3//f/9//3//f/9//3//f/9//3//f/9//3//f/9//3//f/9//3//f/9//3//f/9//3//f/9//3//f/9//3//f/9//3//f/9//3//f/9//3//f/9//3//f/9//3//f/9//3//f/9//3//f/9//3//f/9//3//f/9//3//f/9//3//f/9//3//f/9//3//f/9//3//f/9//3//f/9//3//f/9//3//f/9//3//f/9//3//f/9//3//f/9//3//f/9//3//f/9//3//f/9//3//f/9//3//f/9//3//f/9//3//f/9//3//f/9//3//f/9//3//f/9//3//f/9//3//f/9//3//f/9//3//f/9/nWt9X75n/3f/f/9//3vfc1xfG1N6NjoifV//e/5/O1teT7wqflf/f99zHUd7HvtG/3v/f/9//3++a75n/3//f/9//3//f/9//3//f/9//3//f/9//3//f/9//3//f/9//3//f/9//3//f/9//3//f/9//3//f/9//3//f/9//3//f/9//3//f/9//3//f/9//3//f/9//3//f/9//3//f/9//3//f/9//3//f/9//3//f/9//3//f/9//3//f/9//3//f/9//3//f/9//3//f/9//3//f/9//3//f/9//3//f/9//3//f/9//3//f/9//3//f/9//3//f/9//3//f/9//3//f/9//3//f/9//3//f/9//3//f/9//3//f/9//3//f/9//3//f/9//3//f/9//3//f/9//3//f/9//3//f/9//3//f/9//3//f/9//3//f/9//3//f/9//3//f/9//3//f/9//3//f/9//3//f/9//3//f/9//3//f/9//3//f/9//3//f/9//3//f/9//3//f/9//3//f/9//3//f/9//3//f/9//3//f/9//3//f/9//3//f/9//3//f/9//3/fb1xbnmN9Y3xfO1tcV51f32//d/1KOhb8PtpGXVtcVz0/3DafW1xbeC68Opsq2T7/e/9//3//f75zvmP/f/9//3//f/9//3//f/9//3//f/9//3//f/9//3//f/9//3//f/9//3//f/9//3//f/9//3//f/9//3//f/9//3//f/9//3//f/9//3//f/9//3//f/9//3//f/9//3//f/9//3//f/9//3//f/9//3//f/9//3//f/9//3//f/9//3//f/9//3//f/9//3//f/9//3//f/9//3//f/9//3//f/9//3//f/9//3//f/9//3//f/9//3//f/9//3//f/9//3//f/9//3//f/9//3//f/9//3//f/9//3//f/9//3//f/9//3//f/9//3//f/9//3//f/9//3//f/9//3//f/9//3//f/9//3//f/9//3//f/9//3//f/9//3//f/9//3//f/9//3//f/9//3//f/9//3//f/9//3//f/9//3//f/9//3//f/9//3//f/9//3//f/9//3//f/9//3//f/9//3//f/9//3//f/9//3//f/9//3//f/9//3//f/9//3//f/9//3//f/9//3//f/97nm9dX31XnDI6Gvs+mzI7GpwuWx4cO31X+0LZQn1f20L6Pv9zHFP7Qv97vm++Y/9//3//f/9//3//f/9//3//f/9//3//f/9//3//f/9//3//f/9//3//f/9//3//f/9//3//f/9//3//f/9//3//f/9//3//f/9//3//f/9//3//f/9//3//f/9//3//f/9//3//f/9//3//f/9//3//f/9//3//f/9//3//f/9//3//f/9//3//f/9//3//f/9//3//f/9//3//f/9//3//f/9//3//f/9//3//f/9//3//f/9//3//f/9//3//f/9//3//f/9//3//f/9//3//f/9//3//f/9//3//f/9//3//f/9//3//f/9//3//f/9//3//f/9//3//f/9//3//f/9//3//f/9//3//f/9//3//f/9//3//f/9//3//f/9//3//f/9//3//f/9//3//f/9//3//f/9//3//f/9//3//f/9//3//f/9//3//f/9//3//f/9//3//f/9//3//f/9//3//f/9//3//f/9//3//f/9//3//f/9//3//f/9//3//f/9//3//f/9//3//f/9//3//f/9//n8dU/1KnlfaQts6PU8aFpsqWiIbR7s6v2c8T/tCPkd9W11bnl/fc55f/3//f/9//3//f/9//3//f/9//3//f/9//3//f/9//3//f/9//3//f/9//3//f/9//3//f/9//3//f/9//3//f/9//3//f/9//3//f/9//3//f/9//3//f/9//3//f/9//3//f/9//3//f/9//3//f/9//3//f/9//3//f/9//3//f/9//3//f/9//3//f/9//3//f/9//3//f/9//3//f/9//3//f/9//3//f/9//3//f/9//3//f/9//3//f/9//3//f/9//3//f/9//3//f/9//3//f/9//3//f/9//3//f/9//3//f/9//3//f/9//3//f/9//3//f/9//3//f/9//3//f/9//3//f/9//3//f/9//3//f/9//3//f/9//3//f/9//3//f/9//3//f/9//3//f/9//3//f/9//3//f/9//3//f/9//3//f/9//3//f/9//3//f/9//3//f/9//3//f/9//3//f/9//3//f/9//3//f/9//3//f/9//3//f/9//3//f/9//3//f/9//3//f/9//3//fxpXv29WMr9r+lL/d/gdflP9Pv93mzLbOloeWiKcJn5b/D5dT31jflf/f/9//3//f/9//3//f/9//3//f/9//3//f/9//3//f/9//3//f/9//3//f/9//3//f/9//3//f/9//3//f/9//3//f/9//3//f/9//3//f/9//3//f/9//3//f/9//3//f/9//3//f/9//3//f/9//3//f/9//3//f/9//3//f/9//3//f/9//3//f/9//3//f/9//3//f/9//3//f/9//3//f/9//3//f/9//3//f/9//3//f/9//3//f/9//3//f/9//3//f/9//3//f/9//3//f/9//3//f/9//3//f/9//3//f/9//3//f/9//3//f/9//3//f/9//3//f/9//3//f/9//3//f/9//3//f/9//3//f/9//3//f/9//3//f/9//3//f/9//3//f/9//3//f/9//3//f/9//3//f/9//3//f/9//3//f/9//3//f/9//3//f/9//3//f/9//3//f/9//3//f/9//3//f/9//3//f/9//3//f/9//3//f/9//3//f/9//3//f/9//3//f/9//3//f/9/PFvfc/93/3sbV/9/PUsbU/9z/38dS/9/XVc8S/xCO0v9Pj1HXlvcNj1TXFd+Y55n32//d/9//3//f/9//3//f/9//3//f/9//3//f/9//3//f/9//3//f/9//3//f/9//3//f/9//3//f/9//3//f/9//3//f/9//3//f/9//3//f/9//3//f/9//3//f/9//3//f/9//3//f/9//3//f/9//3//f/9//3//f/9//3//f/9//3//f/9//3//f/9//3//f/9//3//f/9//3//f/9//3//f/9//3//f/9//3//f/9//3//f/9//3//f/9//3//f/9//3//f/9//3//f/9//3//f/9//3//f/9//3//f/9//3//f/9//3//f/9//3//f/9//3//f/9//3//f/9//3//f/9//3//f/9//3//f/9//3//f/9//3//f/9//3//f/9//3//f/9//3//f/9//3//f/9//3//f/9//3//f/9//3//f/9//3//f/9//3//f/9//3//f/9//3//f/9//3//f/9//3//f/9//3//f/9//3//f/9//3//f/9//3//f/9//3//f/9//3//f/9//387W993/3//fxtT/398W/97/3v/fxxL/387X/9v/3//f11XPUv7Rtw2XFu+b99z3299XztXG089U1xbvWved/9//3//f/9//3//f/9//3//f/9//3//f/9//3//f/9//3//f/9//3//f/9//3//f/9//3//f/9//3//f/9//3//f/9//3//f/9//3//f/9//3//f/9//3//f/9//3//f/9//3//f/9//3//f/9//3//f/9//3//f/9//3//f/9//3//f/9//3//f/9//3//f/9//3//f/9//3//f/9//3//f/9//3//f/9//3//f/9//3//f/9//3//f/9//3//f/9//3//f/9//3//f/9//3//f/9//3//f/9//3//f/9//3//f/9//3//f/9//3//f/9//3//f/9//3//f/9//3//f/9//3//f/9//3//f/9//3//f/9//3//f/9//3//f/9//3//f/9//3//f/9//3//f/9//3//f/9//3//f/9//3//f/9//3//f/9//3//f/9//3//f/9//3//f/9//3//f/9//3//f/9//3//f/9//3//f/9//3//f/9//3//f/9//3//f1xf33P/f/9/O1f/d51f/3//f/97PU//f31j32//f/9/XVvfa/97XVP/e75nPFf7RvtGXVeeY79r/2++Z15b2kq5RtpK2065RhxTvmv/f/9//3//f/9//3//f/9//3//f/9//3//f/9//3//f/9//3//f/9//3//f/9//3//f/9//3//f/9//3//f/9//3//f/9//3//f/9//3//f/9//3//f/9//3//f/9//3//f/9//3//f/9//3//f/9//3//f/9//3//f/9//3//f/9//3//f/9//3//f/9//3//f/9//3//f/9//3//f/9//3//f/9//3//f/9//3//f/9//3//f/9//3//f/9//3//f/9//3//f/9//3//f/9//3//f/9//3//f/9//3//f/9//3//f/9//3//f/9//3//f/9//3//f/9//3//f/9//3//f/9//3//f/9//3//f/9//3//f/9//3//f/9//3//f/9//3//f/9//3//f/9//3//f/9//3//f/9//3//f/9//3//f/9//3//f/9//3//f/9//3//f/9//3//f/9//3//f/9//3//f/9//3//f/9//3//f/9/XF/fc/9//38bV/9zfF//f/9//388S/9/XGffb/9//387V/93/3tdU/9//3//f/9//3//f993vm9cXzxTHEv8RvxG/UKbNvgp1x2ZNv93/3//f/9//3//f/9//3//f/9//3//f/9//3//f/9//3//f/9//3//f/9//3//f/9//3//f/9//3//f/9//3//f/9//3//f/9//3//f/9//3//f/9//3//f/9//3//f/9//3//f/9//3//f/9//3//f/9//3//f/9//3//f/9//3//f/9//3//f/9//3//f/9//3//f/9//3//f/9//3//f/9//3//f/9//3//f/9//3//f/9//3//f/9//3//f/9//3//f/9//3//f/9//3//f/9//3//f/9//3//f/9//3//f/9//3//f/9//3//f/9//3//f/9//3//f/9//3//f/9//3//f/9//3//f/9//3//f/9//3//f/9//3//f/9//3//f/9//3//f/9//3//f/9//3//f/9//3//f/9//3//f/9//3//f/9//3//f/9//3//f/9//3//f/9//3//f/9//3//f/9//3//f/9//3//f/9//399Y993/3//fzxb/299X/9//3//f11P/3+da99r/3//f1xb/3v/fz1P/3//f/9//3//f/9//3//f/9//3//f/9//3//f/9//3//f/9//n//f/9//3//f/9//3//f/9//3//f/9//3//f/9//3//f/9//3//f/9//3//f/9//3//f/9//3//f/9//3//f/9//3//f/9//3//f/9//3//f/9//3//f/9//3//f/9//3//f/9//3//f/9//3//f/9//3//f/9//3//f/9//3//f/9//3//f/9//3//f/9//3//f/9//3//f/9//3//f/9//3//f/9//3//f/9//3//f/9//3//f/9//3//f/9//3//f/9//3//f/9//3//f/9//3//f/9//3//f/9//3//f/9//3//f/9//3//f/9//3//f/9//3//f/9//3//f/9//3//f/9//3//f/9//3//f/9//3//f/9//3//f/9//3//f/9//3//f/9//3//f/9//3//f/9//3//f/9//3//f/9//3//f/9//3//f/9//3//f/9//3//f/9//3//f/9//3//f/9//3//f/9//3//f/9//3//f1xf33f/f/9/XV++a3xf/3//f/9/PE//f31rv2v/f/9/O1f/e/97PU//f/9//3//f/9//3//f/9//3//f/9//3//f/9//3//f/9//3//f/9//3//f/9//3//f/9//3//f/9//3//f/9//3//f/9//3//f/9//3//f/9//3//f/9//3//f/9//3//f/9//3//f/9//3//f/9//3//f/9//3//f/9//3//f/9//3//f/9//3//f/9//3//f/9//3//f/9//3//f/9//3//f/9//3//f/9//3//f/9//3//f/9//3//f/9//3//f/9//3//f/9//3//f/9//3//f/9//3//f/9//3//f/9//3//f/9//3//f/9//3//f/9//3//f/9//3//f/9//3//f/9//3//f/9//3//f/9//3//f/9//3//f/9//3//f/9//3//f/9//3//f/9//3//f/9//3//f/9//3//f/9//3//f/9//3//f/9//3//f/9//3//f/9//3//f/9//3//f/9//3//f/9//3//f/9//3//f/9//3//f/9//3//f/9//3//f/9//3//f/9//3//f/9//3//f/9/fWPfd/9//3++a51jfl//f/9//39dU/9/v3O/a/9//398X/9//38cT/9//3//f/9//3//f/9//3//f/9//3//f/9//3//f/9//3//f/9//3//f/9//3//f/9//3//f/9//3//f/9//3//f/9//3//f/9//3//f/9//3//f/9//3//f/9//3//f/9//3//f/9//3//f/9//3//f/9//3//f/9//3//f/9//3//f/9//3//f/9//3//f/9//3//f/9//3//f/9//3//f/9//3//f/9//3//f/9//3//f/9//3//f/9//3//f/9//3//f/9//3//f/9//3//f/9//3//f/9//3//f/9//3//f/9//3//f/9//3//f/9//3//f/9//3//f/9//3//f/9//3//f/9//3//f/9//3//f/9//3//f/9//3//f/9//3//f/9//3//f/9//3//f/9//3//f/9//3//f/9//3//f/9//3//f/9//3//f/9//3//f/9//3//f/9//3//f/9//3//f/9//3//f/9//3//f/9//3//f/9//3//f/9//3//f/9//3//f/9//3//f/9//3//f/9//388W993/3//f75vfV9dW/9//3//fzxP/3++c79r/3//f31f/3//ezxT/3//f/9//3//f/9//3//f/9//3//f/9//3//f/9//3//f/9//3//f/9//3//f/9//3//f/9//3//f/9//3//f/9//3//f/9//3//f/9//3//f/9//3//f/9//3//f/9//3//f/9//3//f/9//3//f/9//3//f/9//3//f/9//3//f/9//3//f/9//3//f/9//3//f/9//3//f/9//3//f/9//3//f/9//3//f/9//3//f/9//3//f/9//3//f/9//3//f/9//3//f/9//3//f/9//3//f/9//3//f/9//3//f/9//3//f/9//3//f/9//3//f/9//3//f/9//3//f/9//3//f/9//3//f/9//3//f/9//3//f/9//3//f/9//3//f/9//3//f/9//3//f/9//3//f/9//3//f/9//3//f/9//3//f/9//3//f/9//3//f/9//3//f/9//3//f/9//3//f/9//3//f/9//3//f/9//3//f/9//3//f/9//3//f/9//3//f/9//3//f/9//3//f/9//3//f11f33f/f/9//3ddW35f/3//f/9/XVP/f993v2f/f/9/fV//f/9/HE//f/9//3//f/9//3//f/9//3//f/9//3//f/9//3//f/9//3//f/9//3//f/9//3//f/9//3//f/9//3//f/9//3//f/9//3//f/9//3//f/9//3//f/9//3//f/9//3//f/9//3//f/9//3//f/9//3//f/9//3//f/9//3//f/9//3//f/9//3//f/9//3//f/9//3//f/9//3//f/9//3//f/9//3//f/9//3//f/9//3//f/9//3//f/9//3//f/9//3//f/9//3//f/9//3//f/9//3//f/9//3//f/9//3//f/9//3//f/9//3//f/9//3//f/9//3//f/9//3//f/9//3//f/9//3//f/9//3//f/9//3//f/9//3//f/9//3//f/9//3//f/9//3//f/9//3//f/9//3//f/9//3//f/9//3//f/9//3//f/9//3//f/9//3//f/9//3//f/9//3//f/9//3//f/9//3//f/9//3//f/9//3//f/9//3//f/9//3//f/9//3//f/9//3//f/9/G1Pfd/9//3//e1xbXVv/f/9//388T/9/33e+Z/9//39cW/9//38bT/9//3//f/9//3//f/9//3//f/9//3//f/9//3//f/9//3//f/9//3//f/9//3//f/9//3//f/9//3//f/9//3//f/9//3//f/9//3//f/9//3//f/9//3//f/9//3//f/9//3//f/9//3//f/9//3//f/9//3//f/9//3//f/9//3//f/9//3//f/9//3//f/9//3//f/9//3//f/9//3//f/9//3//f/9//3//f/9//3//f/9//3//f/9//3//f/9//3//f/9//3//f/9//3//f/9//3//f/9//3//f/9//3//f/9//3//f/9//3//f/9//3//f/9//3//f/9//3//f/9//3//f/9//3//f/9//3//f/9//3//f/9//3//f/9//3//f/9//3//f/9//3//f/9//3//f/9//3//f/9//3//f/9//3//f/9//3//f/9//3//f/9//3//f/9//3//f/9//3//f/9//3//f/9//3//f/9//3//f/9//3//f/9//3//f/9//3//f/9//3//f/9//3//f/9//387U993/3//f/9/W19+X/9//3//f11P/3//e55j/3//f3xf/3//fxtL/3//f/9//3//f/9//3//f/9//3//f/9//3//f/9//3//f/9//3//f/9//3//f/9//3//f/9//3//f/9//3//f/9//3//f/9//3//f/9//3//f/9//3//f/9//3//f/9//3//f/9//3//f/9//3//f/9//3//f/9//3//f/9//3//f/9//3//f/9//3//f/9//3//f/9//3//f/9//3//f/9//3//f/9//3//f/9//3//f/9//3//f/9//3//f/9//3//f/9//3//f/9//3//f/9//3//f/9//3//f/9//3//f/9//3//f/9//3//f/9//3//f/9//3//f/9//3//f/9//3//f/9//3//f/9//3//f/9//3//f/9//3//f/9//3//f/9//3//f/9//3//f/9//3//f/9//3//f/9//3//f/9//3//f/9//3//f/9//3//f/9//3//f/9//3//f/9//3//f/9//3//f/9//3//f/9//3//f/9//3//f/9//3//f/9//3//f/9//3//f/9//3//f/9//3//fxpL/3f/f/9//3t8Y11b/3//f/9/HEf/f993nmf/f/9/O1f/f/9/G0v/f/9//3//f/9//3//f/9//3//f/9//3//f/9//3//f/9//3//f/9//3//f/9//3//f/9//3//f/9//3//f/9//3//f/9//3//f/9//3//f/9//3//f/9//3//f/9//3//f/9//3//f/9//3//f/9//3//f/9//3//f/9//3//f/9//3//f/9//3//f/9//3//f/9//3//f/9//3//f/9//3//f/9//3//f/9//3//f/9//3//f/9//3//f/9//3//f/9//3//f/9//3//f/9//3//f/9//3//f/9//3//f/9//3//f/9//3//f/9//3//f/9//3//f/9//3//f/9//3//f/9//3//f/9//3//f/9//3//f/9//3//f/9//3//f/9//3//f/9//3//f/9//3//f/9//3//f/9//3//f/9//3//f/9//3//f/9//3//f/9//3//f/9//3//f/9//3//f/9//3//f/9//3//f/9//3//f/9//3//f/9//3//f/9//3//f/9//3//f/9//3//f/9//3//f/9/G0f/d/9//3//f31fflv/f/9//389S/9//3udY/9//39cW/9//38bT/9//3//f/9//3//f/9//3//f/9//3//f/9//3//f/9//3//f/9//3//f/9//3//f/9//3//f/9//3//f/9//3//f/9//3//f/9//3//f/9//3//f/9//3//f/9//3//f/9//3//f/9//3//f/9//3//f/9//3//f/9//3//f/9//3//f/9//3//f/9//3//f/9//3//f/9//3//f/9//3//f/9//3//f/9//3//f/9//3//f/9//3//f/9//3//f/9//3//f/9//3//f/9//3//f/9//3//f/9//3//f/9//3//f/9//3//f/9//3//f/9//3//f/9//3//f/9//3//f/9//3//f/9//3//f/9//3//f/9//3//f/9//3//f/9//3//f/9//3//f/9//3//f/9//3//f/9//3//f/9//3//f/9//3//f/9//3//f/9//3//f/9//3//f/9//3//f/9//3//f/9//3//f/9//3//f/9//3//f/9//3//f/9//3//f/9//3//f/9//3//f/9//3//f/9//3+5Ov93/3//f/9/fV9dU/9//3//fzxL/3//e51j/3//fzxX/3//f1xX/3v/f/9//3//f/9//3//f/9//3//f/9//3//f/9//3//f/9//3//f/9//3//f/9//3//f/9//3//f/9//3//f/9//3//f/9//3//f/9//3//f/9//3//f/9//3//f/9//3//f/9//3//f/9//3//f/9//3//f/9//3//f/9//3//f/9//3//f/9//3//f/9//3//f/9//3//f/9//3//f/9//3//f/9//3//f/9//3//f/9//3//f/9//3//f/9//3//f/9//3//f/9//3//f/9//3//f/9//3//f/9//3//f/9//3//f/9//3//f/9//3//f/9//3//f/9//3//f/9//3//f/9//3//f/9//3//f/9//3//f/9//3//f/9//3//f/9//3//f/9//3//f/9//3//f/9//3//f/9//3//f/9//3//f/9//3//f/9//3//f/9//3//f/9//3//f/9//3//f/9//3//f/9//3//f/9//3//f/9//3//f/9//3//f/9//3//f/9//3//f/9//3//f/9//3//f7o6/3f/f/9//39cW31T/3//f/9/XlP/f/9/fWP/f/97PFv/f/9/PVf/f/9//3//f/9//3//f/9//3//f/9//3//f/9//3//f/9//3//f/9//3//f/9//3//f/9//3//f/9//3//f/9//3//f/9//3//f/9//3//f/9//3//f/9//3//f/9//3//f/9//3//f/9//3//f/9//3//f/9//3//f/9//3//f/9//3//f/9//3//f/9//3//f/9//3//f/9//3//f/9//3//f/9//3//f/9//3//f/9//3//f/9//3//f/9//3//f/9//3//f/9//3//f/9//3//f/9//3//f/9//3//f/9//3//f/9//3//f/9//3//f/9//3//f/9//3//f/9//3//f/9//3//f/9//3//f/9//3//f/9//3//f/9//3//f/9//3//f/9//3//f/9//3//f/9//3//f/9//3//f/9//3//f/9//3//f/9//3//f/9//3//f/9//3//f/9//3//f/9//3//f/9//3//f/9//3//f/9//3//f/9//3//f/9//3//f/9//3//f/9//3//f/9//3//f/9/mjb/e/9//3//f1xbXU//f/9//38dU/9//3+dY/9//3s8V/9//39dW/9//3//f/9//3//f/9//3//f/9//3//f/9//3//f/9//3//f/9//3//f/9//3//f/9//3//f/9//3//f/9//3//f/9//3//f/9//3//f/9//3//f/9//3//f/9//3//f/9//3//f/9//3//f/9//3//f/9//3//f/9//3//f/9//3//f/9//3//f/9//3//f/9//3//f/9//3//f/9//3//f/9//3//f/9//3//f/9//3//f/9//3//f/9//3//f/9//3//f/9//3//f/9//3//f/9//3//f/9//3//f/9//3//f/9//3//f/9//3//f/9//3//f/9//3//f/9//3//f/9//3//f/9//3//f/9//3//f/9//3//f/9//3//f/9//3//f/9//3//f/9//3//f/9//3//f/9//3//f/9//3//f/9//3//f/9//3//f/9//3//f/9//3//f/9//3//f/9//3//f/9//3//f/9//3//f/9//3//f/9//3//f/9//3//f/9//3//f/9//3//f/9//3//f/9//3+aOv97/3//f/9/fV9eS/9//3//fxxX/3//f31j/3//e11b/3//f11b/3//f/9//3//f/9//3//f/9//3//f/9//3//f/9//3//f/9//3//f/9//3//f/9//3//f/9//3//f/9//3//f/9//3//f/9//3//f/9//3//f/9//3//f/9//3//f/9//3//f/9//3//f/9//3//f/9//3//f/9//3//f/9//3//f/9//3//f/9//3//f/9//3//f/9//3//f/9//3//f/9//3//f/9//3//f/9//3//f/9//3//f/9//3//f/9//3//f/9//3//f/9//3//f/9//3//f/9//3//f/9//3//f/9//3//f/9//3//f/9//3//f/9//3//f/9//3//f/9//3//f/9//3//f/9//3//f/9//3//f/9//3//f/9//3//f/9//3//f/9//3//f/9//3//f/9//3//f/9//3//f/9//3//f/9//3//f/9//3//f/9//3//f/9//3//f/9//3//f/9//3//f/9//3//f/9//3//f/9//3//f/9//3//f/9//3//f/9//3//f/9//3//f/9//3//f3ky/3v/f/9//3+eZ/xC/3//f/9/+lb/f/9/fV//f/97PFf/f/9/nmf/d/9//3//f/9//3//f/9//3//f/9//3//f/9//3//f/9//3//f/9//3//f/9//3//f/9//3//f/9//3//f/9//3//f/9//3//f/9//3//f/9//3//f/9//3//f/9//3//f/9//3//f/9//3//f/9//3//f/9//3//f/9//3//f/9//3//f/9//3//f/9//3//f/9//3//f/9//3//f/9//3//f/9//3//f/9//3//f/9//3//f/9//3//f/9//3//f/9//3//f/9//3//f/9//3//f/9//3//f/9//3//f/9//3//f/9//3//f/9//3//f/9//3//f/9//3//f/9//3//f/9//3//f/9//3//f/9//3//f/9//3//f/9//3//f/9//3//f/9//3//f/9//3//f/9//3//f/9//3//f/9//3//f/9//3//f/9//3//f/9//3//f/9//3//f/9//3//f/9//3//f/9//3//f/9//3//f/9//3//f/9//3//f/9//3//f/9//3//f/9//3//f/9//3//f/9/mjb/d/9//3//f99z/EL/f/9//388X/97/398X/9//3tcW/9//3++a99v/3//f/9//3//f/9//3//f/9//3//f/9//3//f/9//3//f/9//3//f/9//3//f/9//3//f/9//3//f/9//3//f/9//3//f/9//3//f/9//3//f/9//3//f/9//3//f/9//3//f/9//3//f/9//3//f/9//3//f/9//3//f/9//3//f/9//3//f/9//3//f/9//3//f/9//3//f/9//3//f/9//3//f/9//3//f/9//3//f/9//3//f/9//3//f/9//3//f/9//3//f/9//3//f/9//3//f/9//3//f/9//3//f/9//3//f/9//3//f/9//3//f/9//3//f/9//3//f/9//3//f/9//3//f/9//3//f/9//3//f/9//3//f/9//3//f/9//3//f/9//3//f/9//3//f/9//3//f/9//3//f/9//3//f/9//3//f/9//3//f/9//3//f/9//3//f/9//3//f/9//3//f/9//3//f/9//3//f/9//3//f/9//3//f/9//3//f/9//3//f/9//3//f/9//394Mv93/3//f/9//3/aPv9//3//f1xj/3P/f31f/3//f1xb/3//f99zvmP/f/9//3//f/9//3//f/9//3//f/9//3//f/9//3//f/9//3//f/9//3//f/9//3//f/9//3//f/9//3//f/9//3//f/9//3//f/9//3//f/9//3//f/9//3//f/9//3//f/9//3//f/9//3//f/9//3//f/9//3//f/9//3//f/9//3//f/9//3//f/9//3//f/9//3//f/9//3//f/9//3//f/9//3//f/9//3//f/9//3//f/9//3//f/9//3//f/9//3//f/9//3//f/9//3//f/9//3//f/9//3//f/9//3//f/9//3//f/9//3//f/9//3//f/9//3//f/9//3//f/9//3//f/9//3//f/9//3//f/9//3//f/9//3//f/9//3//f/9//3//f/9//3//f/9//3//f/9//3//f/9//3//f/9//3//f/9//3//f/9//3//f/9//3//f/9//3//f/9//3//f/9//3//f/9//3//f/9//3//f/9//3//f/9//3//f/9//3//f/9//3//f/9//3//f5o2/3f/f/9//3//fxxH/3//f/9/32++a/9/XFf/f/97fWP/f/9/33N+X/9//3//f/9//3//f/9//3//f/9//3//f/9//3//f/9//3//f/9//3//f/9//3//f/9//3//f/9//3//f/9//3//f/9//3//f/9//3//f/9//3//f/9//3//f/9//3//f/9//3//f/9//3//f/9//3//f/9//3//f/9//3//f/9//3//f/9//3//f/9//3//f/9//3//f/9//3//f/9//3//f/9//3//f/9//3//f/9//3//f/9//3//f/9//3//f/9//3//f/9//3//f/9//3//f/9//3//f/9//3//f/9//3//f/9//3//f/9//3//f/9//3//f/9//3//f/9//3//f/9//3//f/9//3//f/9//3//f/9//3//f/9//3//f/9//3//f/9//3//f/9//3//f/9//3//f/9//3//f/9//3//f/9//3//f/9//3//f/9//3//f/9//3//f/9//3//f/9//3//f/9//3//f/9//3//f/9//3//f/9//3//f/9//3//f/9//3//f/9//3//f/9//3//f/9/uj7fc/5//3//f/9/20b/e/9//3/fe31b/n9cW/9//39cX/9//nv/fztT/3//f/9//3//f/9//3//f/9//3//f/9//3//f/9//3//f/9//3//f/9//3//f/9//3//f/9//3//f/9//3//f/9//3//f/9//3//f/9//3//f/9//3//f/9//3//f/9//3//f/9//3//f/9//3//f/9//3//f/9//3//f/9//3//f/9//3//f/9//3//f/9//3//f/9//3//f/9//3//f/9//3//f/9//3//f/9//3//f/9//3//f/9//3//f/9//3//f/9//3//f/9//3//f/9//3//f/9//3//f/9//3//f/9//3//f/9//3//f/9//3//f/9//3//f/9//3//f/9//3//f/9//3//f/9//3//f/9//3//f/9//3//f/9//3//f/9//3//f/9//3//f/9//3//f/9//3//f/9//3//f/9//3//f/9//3//f/9//3//f/9//3//f/9//3//f/9//3//f/9//3//f/9//3//f/9//3//f/9//3//f/9//3//f/9//3//f/9//3//f/9//3//f/9//38cT99v/3//f/9//38bU/9z/3//f/9/+kr/fzxT/3//f1xf/3v+f/9/O1P/f/9//3//f/9//3//f/9//3//f/9//3//f/9//3//f/9//3//f/9//3//f/9//3//f/9//3//f/9//3//f/9//3//f/9//3//f/9//3//f/9//3//f/9//3//f/9//3//f/9//3//f/9//3//f/9//3//f/9//3//f/9//3//f/9//3//f/9//3//f/9//3//f/9//3//f/9//3//f/9//3//f/9//3//f/9//3//f/9//3//f/9//3//f/9//3//f/9//3//f/9//3//f/9//3//f/9//3//f/9//3//f/9//3//f/9//3//f/9//3//f/9//3//f/9//3//f/9//3//f/9//3//f/9//3//f/9//3//f/9//3//f/9//3//f/9//3//f/9//3//f/9//3//f/9//3//f/9//3//f/9//3//f/9//3//f/9//3//f/9//3//f/9//3//f/9//3//f/9//3//f/9//3//f/9//3//f/9//3//f/9//3//f/9//3//f/9//3//f/9//3//f/9//3//f11jvmv/f/9//3//fztbnl/+f/9//388W/93G1f/f/9/fV+/a/9//38cT/9//3//f/9//3//f/9//3//f/9//3//f/9//3//f/9//3//f/9//3//f/9//3//f/9//3//f/9//3//f/9//3//f/9//3//f/9//3//f/9//3//f/9//3//f/9//3//f/9//3//f/9//3//f/9//3//f/9//3//f/9//3//f/9//3//f/9//3//f/9//3//f/9//3//f/9//3//f/9//3//f/9//3//f/9//3//f/9//3//f/9//3//f/9//3//f/9//3//f/9//3//f/9//3//f/9//3//f/9//3//f/9//3//f/9//3//f/9//3//f/9//3//f/9//3//f/9//3//f/9//3//f/9//3//f/9//3//f/9//3//f/9//3//f/9//3//f/9//3//f/9//3//f/9//3//f/9//3//f/9//3//f/9//3//f/9//3//f/9//3//f/9//3//f/9//3//f/9//3//f/9//3//f/9//3//f/9//3//f/9//3//f/9//3//f/9//3//f/9//3//f/9//3//f/9/33e+b/9//3//f/9/nm8bS/9//3//f/97fWMaU/9//3//eztT/3//fzxP/3//f/9//3//f/9//3//f/9//3//f/9//3//f/9//3//f/9//3//f/9//3//f/9//3//f/9//3//f/9//3//f/9//3//f/9//3//f/9//3//f/9//3//f/9//3//f/9//3//f/9//3//f/9//3//f/9//3//f/9//3//f/9//3//f/9//3//f/9//3//f/9//3//f/9//3//f/9//3//f/9//3//f/9//3//f/9//3//f/9//3//f/9//3//f/9//3//f/9//3//f/9//3//f/9//3//f/9//3//f/9//3//f/9//3//f/9//3//f/9//3//f/9//3//f/9//3//f/9//3//f/9//3//f/9//3//f/9//3//f/9//3//f/9//3//f/9//3//f/9//3//f/9//3//f/9//3//f/9//3//f/9//3//f/9//3//f/9//3//f/9//3//f/9//3//f/9//3//f/9//3//f/9//3//f/9//3//f/9//3//f/9//3//f/9//3//f/9//3//f/9//3//f/9//3//f/9//3//f/9//3//e9pC/n//f/9//3/6ShxL/3v/f/9/XFf/f/97Gkv/f/9//3//f/9//3//f/9//3//f/9//3//f/9//3//f/9//3//f/9//3//f/9//3//f/9//3//f/9//3//f/9//3//f/9//3//f/9//3//f/9//3//f/9//3//f/9//3//f/9//3//f/9//3//f/9//3//f/9//3//f/9//3//f/9//3//f/9//3//f/9//3//f/9//3//f/9//3//f/9//3//f/9//3//f/9//3//f/9//3//f/9//3//f/9//3//f/9//3//f/9//3//f/9//3//f/9//3//f/9//3//f/9//3//f/9//3//f/9//3//f/9//3//f/9//3//f/9//3//f/9//3//f/9//3//f/9//3//f/9//3//f/9//3//f/9//3//f/9//3//f/9//3//f/9//3//f/9//3//f/9//3//f/9//3//f/9//3//f/9//3//f/9//3//f/9//3//f/9//3//f/9//3//f/9//3//f/9//3//f/9//3//f/9//3//f/9//3//f/9//3//f/9//3//f/9//3//f/9//3//f/9/PFf/f/9//3//f79vmD7/f/9//399Y/9//3s8V/97/3//f/9//3//f/9//3//f/9//3//f/9//3//f/9//3//f/9//3//f/9//3//f/9//3//f/9//3//f/9//3//f/9//3//f/9//3//f/9//3//f/9//3//f/9//3//f/9//3//f/9//3//f/9//3//f/9//3//f/9//3//f/9//3//f/9//3//f/9//3//f/9//3//f/9//3//f/9//3//f/9//3//f/9//3//f/9//3//f/9//3//f/9//3//f/9//3//f/9//3//f/9//3//f/9//3//f/9//3//f/9//3//f/9//3//f/9//3//f/9//3//f/9//3//f/9//3//f/9//3//f/9//3//f/9//3//f/9//3//f/9//3//f/9//3//f/9//3//f/9//3//f/9//3//f/9//3//f/9//3//f/9//3//f/9//3//f/9//3//f/9//3//f/9//3//f/9//3//f/9//3//f/9//3//f/9//3//f/9//3//f/9//3//f/9//3//f/9//3//f/9//3//f/9//3//f/9//3//f/9//3//f/9//3/+f/5//3/fc/9//3//f75vfV//fzxX/3//f/9//3//f/9//3//f/9//3//f/9//3//f/9//3//f/9//3//f/9//3//f/9//3//f/9//3//f/9//3//f/9//3//f/9//3//f/9//3//f/9//3//f/9//3//f/9//3//f/9//3//f/9//3//f/9//3//f/9//3//f/9//3//f/9//3//f/9//3//f/9//3//f/9//3//f/9//3//f/9//3//f/9//3//f/9//3//f/9//3//f/9//3//f/9//3//f/9//3//f/9//3//f/9//3//f/9//3//f/9//3//f/9//3//f/9//3//f/9//3//f/9//3//f/9//3//f/9//3//f/9//3//f/9//3//f/9//3//f/9//3//f/9//3//f/9//3//f/9//3//f/9//3//f/9//3//f/9//3//f/9//3//f/9//3//f/9//3//f/9//3//f/9//3//f/9//3//f/9//3//f/9//3//f/9//3//f/9//3//f/9//3//f/9//3//f/9//3//f/9//3//f/9//3//f/9//3//f/9//3//f/9//3//f/9//3//f/9//3//f/9//38bT/9/fFv/e/9//3//f/9//3//f/9//3//f/9//3//f/9//3//f/9//3//f/9//3//f/9//3//f/9//3//f/9//3//f/9//3//f/9//3//f/9//3//f/9//3//f/9//3//f/9//3//f/9//3//f/9//3//f/9//3//f/9//3//f/9//3//f/9//3//f/9//3//f/9//3//f/9//3//f/9//3//f/9//3//f/9//3//f/9//3//f/9//3//f/9//3//f/9//3//f/9//3//f/9//3//f/9//3//f/9//3//f/9//3//f/9//3//f/9//3//f/9//3//f/9//3//f/9//3//f/9//3//f/9//3//f/9//3//f/9//3//f/9//3//f/9//3//f/9//3//f/9//3//f/9//3//f/9//3//f/9//3//f/9//3//f/9//3//f/9//3//f/9//3//f/9//3//f/9//3//f/9//3//f/9//3//f/9//3//f/9//3//f/9//3//f/9//3//f/9//3//f/9//3//f/9//3//f/9//3//f/9//3//f/9//3//f/9//3//f/9//3//f/9//3//f31j33dbW/97/3//f/9//3//f/9//3//f/9//3//f/9//3//f/9//3//f/9//3//f/9//3//f/9//3//f/9//3//f/9//3//f/9//3//f/9//3//f/9//3//f/9//3//f/9//3//f/9//3//f/9//3//f/9//3//f/9//3//f/9//3//f/9//3//f/9//3//f/9//3//f/9//3//f/9//3//f/9//3//f/9//3//f/9//3//f/9//3//f/9//3//f/9//3//f/9//3//f/9//3//f/9//3//f/9//3//f/9//3//f/9//3//f/9//3//f/9//3//f/9//3//f/9//3//f/9//3//f/9//3//f/9//3//f/9//3//f/9//3//f/9//3//f/9//3//f/9//3//f/9//3//f/9//3//f/9//3//f/9//3//f/9//3//f/9//3//f/9//3//f/9//3//f/9//3//f/9//3//f/9//3//f/9//3//f/9//3//f/9//3//f/9//3//f/9//3//f/9//3//f/9//3//f/9//3//f/9//3//f/9//3//f/9//3//f/9//3//f/9//3//f/9//3scT1xX/3v/f/9//3//f/9//3//f/9//3//f/9//3//f/9//3//f/9//3//f/9//3//f/9//3//f/9//3//f/9//3//f/9//3//f/9//3//f/9//3//f/9//3//f/9//3//f/9//3//f/9//3//f/9//3//f/9//3//f/9//3//f/9//3//f/9//3//f/9//3//f/9//3//f/9//3//f/9//3//f/9//3//f/9//3//f/9//3//f/9//3//f/9//3//f/9//3//f/9//3//f/9//3//f/9//3//f/9//3//f/9//3//f/9//3//f/9//3//f/9//3//f/9//3//f/9//3//f/9//3//f/9//3//f/9//3//f/9//3//f/9//3//f/9//3//f/9//3//f/9//3//f/9//3//f/9//3//f/9//3//f/9//3//f/9//3//f/9//3//f/9//3//f/9//3//f/9//3//f/9//3//f/9//3//f/9//3//f/9//3//f/9//3//f/9//3//f/9//3//f/9//3//f/9//3//f/9//3//f/9//3//f/9//3//f/9//3//f/9//3//f/9//3//f11b2Ub/f/9//3//f/9//3//f/9//3//f/9//3//f/9//3//f/9//3//f/9//3//f/9//3//f/9//3//f/9//3//f/9//3//f/9//3//f/9//3//f/9//3//f/9//3//f/9//3//f/9//3//f/9//3//f/9//3//f/9//3//f/9//3//f/9//3//f/9//3//f/9//3//f/9//3//f/9//3//f/9//3//f/9//3//f/9//3//f/9//3//f/9//3//f/9//3//f/9//3//f/9//3//f/9//3//f/9//3//f/9//3//f/9//3//f/9//3//f/9//3//f/9//3//f/9//3//f/9//3//f/9//3//f/9//3//f/9//3//f/9//3//f/9//3//f/9//3//f/9//3//f/9//3//f/9//3//f/9//3//f/9//3//f/9//3//f/9//3//f/9//3//f/9//3//f/9//3//f/9//3//f/9//3//f/9//3//f/9//3//f/9//3//f/9//3//f/9//3//f/9//3//f/9//3//f/9//3//f/9//3//f/9//3//f/9//3//f/9//3//f/9//3//f/9//3sb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AABAjNIOjM0NYwkAAAAJAAAAEK1id1hO0A4wHXBjKDN5AJkMAvkcAAAAAAAAAECM0g4BAAAAnKY0AaCmNAFTAHli/////6ymNAFuzldiWE7QDsidXWJBDAL5AAAAAAEAAAABAAAATCrvdvVzUnYEAAAAEKg0ARCoNAEAAgAAAAA0Abxrq3bspjQBnBKjdhAAAAASqDQBCQAAAPlsq3YAAAABVAYc/wkAAACsEqN2EKg0AQACAAAQqDQBAAAAAAAAAAAAAAAAAAAAAAAAAAAAAAAACgALADAdcGMQrWJ3Pg5ttDynNAGCZ6t2AAAAAAACAAAQqDQBCQAAABCoNAFkdgAIAAAAACUAAAAMAAAAAwAAABgAAAAMAAAAAAAAABIAAAAMAAAAAQAAAB4AAAAYAAAACQAAAFAAAAD3AAAAXQAAACUAAAAMAAAAAwAAAFQAAADMAAAACgAAAFAAAAB2AAAAXAAAAAEAAAAAwMZBvoTGQQoAAABQAAAAFQAAAEwAAAAAAAAAAAAAAAAAAAD//////////3gAAABDAGgAcgBpAHMAdABpAGEAbgAgAFIAbwBqAG8AIABMAG8AeQBvAGwAYQD/fwcAAAAHAAAABAAAAAMAAAAFAAAABAAAAAMAAAAGAAAABwAAAAMAAAAHAAAABwAAAAMAAAAHAAAAAwAAAAUAAAAHAAAABQ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KwAAAAKAAAAYAAAAFwAAABsAAAAAQAAAADAxkG+hMZ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vAAAAHwAAAAJAAAAcAAAALQAAAANAAAAIQDwAAAAAAAAAAAAAACAPwAAAAAAAAAAAACAPwAAAAAAAAAAAAAAAAAAAAAAAAAAAAAAAAAAAAAAAAAAJQAAAAwAAAAAAACAKAAAAAwAAAAEAAAAJQAAAAwAAAADAAAAGAAAAAwAAAAAAAAAEgAAAAwAAAABAAAAFgAAAAwAAAAAAAAAVAAAABgBAAAKAAAAcAAAALsAAAB8AAAAAQAAAADAxkG+hMZBCgAAAHAAAAAiAAAATAAAAAQAAAAJAAAAcAAAAL0AAAB9AAAAkAAAAEYAaQByAG0AYQBkAG8AIABwAG8AcgA6ACAAQwBoAHIAaQBzAHQAaQBhAG4AIABSAG8AagBvACAATABvAHkAbwBsAGEABgAAAAMAAAAEAAAACQAAAAYAAAAHAAAABwAAAAMAAAAHAAAABwAAAAQAAAADAAAAAwAAAAcAAAAHAAAABAAAAAMAAAAFAAAABAAAAAMAAAAGAAAABwAAAAMAAAAHAAAABwAAAAMAAAAHAAAAAwAAAAUAAAAHAAAABQAAAAcAAAADAAAABgAAABYAAAAMAAAAAAAAACUAAAAMAAAAAgAAAA4AAAAUAAAAAAAAABAAAAAUAAAA</Object>
  <Object Id="idInvalidSigLnImg">AQAAAGwAAAAAAAAAAAAAAP8AAAB/AAAAAAAAAAAAAADYGAAAaQwAACBFTUYAAAEAEAEB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ECM0g6MzQ1jCQAAAAkAAAAQrWJ3WE7QDjAdcGMoM3kAmQwC+RwAAAAAAAAAQIzSDgEAAACcpjQBoKY0AVMAeWL/////rKY0AW7OV2JYTtAOyJ1dYkEMAvkAAAAAAQAAAAEAAABMKu929XNSdgQAAAAQqDQBEKg0AQACAAAAADQBvGurduymNAGcEqN2EAAAABKoNAEJAAAA+WyrdgAAAAFUBhz/CQAAAKwSo3YQqDQBAAIAABCoNAEAAAAAAAAAAAAAAAAAAAAAAAAAAAAAAAAKAAsAMB1wYxCtYnc+Dm20PKc0AYJnq3YAAAAAAAIAABCoNAEJAAAAEKg0AW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KAUBACJkP//IACKAAAAAABwu4rjALz//yorHgQA+P//gLuK4wC8//8qKwAAAAAAAJECAADCBXBjzoHXdwAAAAAAAIR2fOw0AREW3XcAAAAAwgVwYzEW3Xe47DQBwKxaAcIFcGMAAAAAwKxaAQAAAADArFoBAAAAAAAAAAAAAAAAAAAAAIC4WgEAAAAAAAAAAAAAAAAAAAAABAAAALztNAG87TQBAAIAALzsNAEAAKt2lOw0AZwSo3YQAAAAvu00AQcAAAD5bKt29FJbJVQGHP8HAAAArBKjdrztNAEAAgAAvO00AQAAAAAAAAAAAAAAAAAAAAAAAAAAAAAAAAAAAACMzQ1jCQAAAIZEbbRQdoR26Ow0AYJnq3YAAAAAAAIAALztNAEHAAAAvO00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kGE0ARCu2Hcw1eV38AtkA+gLZAM8I71i8AtkA5hhNAGt0tp3HGY0AaGiV2LwC2QDcGY0AaAPAACzI3Ni8cwC+TiRhAMsJXNiQQ1bYpgLZAOYC2QDolZbYhQAAABnDgRwAAAAAEwq73YEAAAAVGM0AVRjNAEAAgAAVGI0AQAAq3YsYjQBnBKjdhAAAABWYzQBBgAAAPlsq3aQAQAAVAYc/wYAAACsEqN2VGM0AQACAABUYzQBAAAAAAAAAAAAAAAAAAAAAAAAAAAAAAAAAAAAAAAAAAAAAAAA/spttAAAAACAYjQBgmerdgAAAAAAAgAAVGM0AQYAAABUYzQB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SnQD8AAAAAAAAAAJIjQT8AACRCAADIQSQAAAAkAAAA9KdAPwAAAAAAAAAAkiNBPwAAJEIAAMhBBAAAAHMAAAAMAAAAAAAAAA0AAAAQAAAAKQAAABkAAABSAAAAcAEAAAQAAAAQAAAABwAAAAAAAAAAAAAAvAIAAAAAAAAHAgIiUwB5AHMAdABlAG0AAAAAAAAAAACgFAQAiZD//yAAigAAAAAAcLuK4wC8//8qKx4EAPj//4C7iuMAvP//KisAAAAAAAAAAAAAAAAAAAAAAAAAAAAAAAAAAAAAAAAAAAAAAAAAAAEAAAAAAAAARBWFAAAAAACIhzQBgI0TY1wp73akxh5jRBUBhQAAAAABAAAAeJ1TYwAAAAAAAAAAsIc0AYCNE2NcKe92pMYeY6oWIYEAAAAAAQAAAHidU2MAAAAAAAAAAG2INAHshzQBqhaBAAQAAAAAfSWCDIg0AfBFUnaqFiGBaHo4Fg8AAAD/////AAAAABQN7hZwiDQBAAAAAAAA///kijQBbWBTdqoWIYFoejgWDwAAAP////8AAAAAFA3uFnCINAEYAvoZqhYhgU+NUHb4D9EOqhaB//////9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MAAAACgAAAFAAAAB2AAAAXAAAAAEAAAAAwMZBvoTGQQoAAABQAAAAFQAAAEwAAAAAAAAAAAAAAAAAAAD//////////3gAAABDAGgAcgBpAHMAdABpAGEAbgAgAFIAbwBqAG8AIABMAG8AeQBvAGwAYQD/fwcAAAAHAAAABAAAAAMAAAAFAAAABAAAAAMAAAAGAAAABwAAAAMAAAAHAAAABwAAAAMAAAAHAAAAAwAAAAUAAAAHAAAABQ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ADAxkG+hMZ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vAAAAHwAAAAJAAAAcAAAALQAAAANAAAAIQDwAAAAAAAAAAAAAACAPwAAAAAAAAAAAACAPwAAAAAAAAAAAAAAAAAAAAAAAAAAAAAAAAAAAAAAAAAAJQAAAAwAAAAAAACAKAAAAAwAAAAEAAAAJQAAAAwAAAABAAAAGAAAAAwAAAAAAAAAEgAAAAwAAAABAAAAFgAAAAwAAAAAAAAAVAAAABgBAAAKAAAAcAAAALsAAAB8AAAAAQAAAADAxkG+hMZBCgAAAHAAAAAiAAAATAAAAAQAAAAJAAAAcAAAAL0AAAB9AAAAkAAAAEYAaQByAG0AYQBkAG8AIABwAG8AcgA6ACAAQwBoAHIAaQBzAHQAaQBhAG4AIABSAG8AagBvACAATABvAHkAbwBsAGEABgAAAAMAAAAEAAAACQAAAAYAAAAHAAAABwAAAAMAAAAHAAAABwAAAAQAAAADAAAAAwAAAAcAAAAHAAAABAAAAAMAAAAFAAAABAAAAAMAAAAGAAAABwAAAAMAAAAHAAAABwAAAAMAAAAHAAAAAwAAAAUAAAAHAAAABQAAAAcAAAAD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lWI4GhuPs+c4Wkv3/EyAc1IOqnqDDUkYgMSHeRcon3g=</DigestValue>
    </Reference>
    <Reference Type="http://www.w3.org/2000/09/xmldsig#Object" URI="#idOfficeObject">
      <DigestMethod Algorithm="http://www.w3.org/2001/04/xmlenc#sha256"/>
      <DigestValue>17n9yLBd1yb8F+cpRX9BhSwLnJD5AnPPeFZ6cN672Ro=</DigestValue>
    </Reference>
    <Reference Type="http://uri.etsi.org/01903#SignedProperties" URI="#idSignedProperties">
      <Transforms>
        <Transform Algorithm="http://www.w3.org/TR/2001/REC-xml-c14n-20010315"/>
      </Transforms>
      <DigestMethod Algorithm="http://www.w3.org/2001/04/xmlenc#sha256"/>
      <DigestValue>YWSe87sYoI5IfUxXHxkV/ORu4IfhoiLFpZ16LUdaQAE=</DigestValue>
    </Reference>
    <Reference Type="http://www.w3.org/2000/09/xmldsig#Object" URI="#idValidSigLnImg">
      <DigestMethod Algorithm="http://www.w3.org/2001/04/xmlenc#sha256"/>
      <DigestValue>XY1FURMhPkanwORD/ynoEQ4ZDWYIjaPTTM1po0uIp9Y=</DigestValue>
    </Reference>
    <Reference Type="http://www.w3.org/2000/09/xmldsig#Object" URI="#idInvalidSigLnImg">
      <DigestMethod Algorithm="http://www.w3.org/2001/04/xmlenc#sha256"/>
      <DigestValue>Hr0PaknuQu2Z+W2bARJDjcp2M1iyBh3QuPlFhcfv/wo=</DigestValue>
    </Reference>
  </SignedInfo>
  <SignatureValue>DkW6lvD44FViKtVnP/pF9PNTVxRoJ5cfsjhdkEc/4hnkBoA+IL2VRccy75tpPh2wJU0YspojkWjb
5B9S5iI6miwjDi58QWtQuRwcfZ7U4XOVspjxDvJvMSbhhrEktsr3jOQgTK4wtES1DCnA1c8SWO7F
6Gl1vXIWBntmt5147jq2Ju8TpH4W2QIH7qCo+2i5VMWFAwCRpFSH9w0vgd7MmrpGZrhT6C90kDLF
YfLY95agEKi8iyw+KBOIlYNHuK9gsIoPCeMheCraGt3bGbPIK20ESdfClJh5OV13D1xsWGP0dPas
YqbYxESQRIFX5vI+3o4Bjds2ACFrTDpjS6AajQ==</SignatureValue>
  <KeyInfo>
    <X509Data>
      <X509Certificate>MIIH/jCCBuagAwIBAgIIYrJ5YWZsKQ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cwOTE5MzgwOVoXDTIwMDcwODE5MzcwMFowggEyMQswCQYDVQQGEwJDTDE0MDIGA1UECAwrREVDSU1PUVVJTlRBIC0gUkVHSU9OIERFIEFSSUNBIFkgUEFSSU5BQ09UQTEOMAwGA1UEBwwFQXJpY2ExLDAqBgNVBAoMI1N1cGVyaW50ZW5kZW5jaWEgZGVsIE1lZGlvIEFtYmllbnRlMTwwOgYDVQQLDDNUZXJtaW5vcyBkZSB1c28gZW4gd3d3LmVzaWduLWxhLmNvbS9hY3VlcmRvdGVyY2Vyb3MxHzAdBgNVBAwMFkplZmEgIE9maWNpbmEgUmVnaW9uYWwxJjAkBgNVBAMMHVRhbmlhIEFuZHJlYSBHb256YWxleiBQaXphcnJvMSgwJgYJKoZIhvcNAQkBFhl0YW5pYS5nb256YWxlekBzbWEuZ29iLmNsMIIBIjANBgkqhkiG9w0BAQEFAAOCAQ8AMIIBCgKCAQEAjgeQMfjen4+g1N13xTtFFSymQm0KwPWaJHX7F+dk1MfFNAo/as8GoKWGlnqFNNIwxXs0iWPRo6wAVf/1heagdPLzI+KDw8tOKB9+yJWZ2i4a3f3J3lzSXRC4M1qZFPHnHUvxWphYMSA+mwJYHfX9KlM7qtl7ILFeaMw3UDL4pMv+97RcnT9JykmMzsY4P7SgMCcULCcHhcLmBEeVlVSuKNjVgHwjpNudbuq3f9rwEtjsKowDt0EKYQABGIH0vjyv0dRbjwGb0ypEbgBwdpv6Jr1foOpZuCciSAS6GBRFgSnpo2GjlQjKa4qVtY0bGbqe0HulIX08SkafgU3kWNFwmwIDAQABo4IDdTCCA3EwgYUGCCsGAQUFBwEBBHkwdzBPBggrBgEFBQcwAoZDaHR0cDovL3BraS5lc2lnbi1sYS5jb20vY2FjZXJ0cy9wa2lDbGFzczNGRUFwYXJhRXN0YWRvZGVDaGlsZUNBLmNydDAkBggrBgEFBQcwAYYYaHR0cDovL29jc3AuZXNpZ24tbGEuY29tMB0GA1UdDgQWBBTldaZ+OMWYnnA/ohS3tqJDMxj5g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E3NDY5NS00MCMGA1UdEgQcMBqgGAYIKwYBBAHBAQKgDBYKOTk1NTE3NDAtSzANBgkqhkiG9w0BAQsFAAOCAQEATHnJlIlmbCV0NOILEYrxkpvNCyzpd6AYgNl2x3Vcpza3q0OlGdXTbgYzWLA7/Q51ho7x3nfoUKNGr/ZUvuhVh+1cqHJgGEFPIcGquVIe+QS5wAVbh5qLO14RZh3snHid9iDC33VHHQClbj1K3ccnUQMw7saJfRMehK/uea6Lb6gg9YUbfnGJ5UsKk6oMIZnGOwSLMg5u88tp66FLc4NQkrlLMHZjj160AgrAk3hfNbz6V8G0IKqcDDzjekaWCsA9SDXiozCAKHLJUWZg5wjBqRoP2cw3sZIK0QqSY6x6ebrIm0kVkyhSjxALyq3eT9uXKHNp6HGHYc0Bs4yHLcOJI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RE4WFQsjRudMlcqb5qHJsJc7ivl8pCICSOoT/fBVo4Y=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0HAk+PEtN+S6ptpWJ8ZXjUWNxTWGJfSryIwlQx1zhSk=</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0HAk+PEtN+S6ptpWJ8ZXjUWNxTWGJfSryIwlQx1zhSk=</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0HAk+PEtN+S6ptpWJ8ZXjUWNxTWGJfSryIwlQx1zhSk=</DigestValue>
      </Reference>
      <Reference URI="/word/document.xml?ContentType=application/vnd.openxmlformats-officedocument.wordprocessingml.document.main+xml">
        <DigestMethod Algorithm="http://www.w3.org/2001/04/xmlenc#sha256"/>
        <DigestValue>2FdzfQLJdI5NJPnqh0wkCnfGBhPtyLsR8whRtGrSG4I=</DigestValue>
      </Reference>
      <Reference URI="/word/endnotes.xml?ContentType=application/vnd.openxmlformats-officedocument.wordprocessingml.endnotes+xml">
        <DigestMethod Algorithm="http://www.w3.org/2001/04/xmlenc#sha256"/>
        <DigestValue>DAwqA7yXhxKCiKFY9ZJxDp1PBA5O5DLSNq4Pdt9Bu8Y=</DigestValue>
      </Reference>
      <Reference URI="/word/fontTable.xml?ContentType=application/vnd.openxmlformats-officedocument.wordprocessingml.fontTable+xml">
        <DigestMethod Algorithm="http://www.w3.org/2001/04/xmlenc#sha256"/>
        <DigestValue>Gxavjgt/xOapvpmTJ3PbEiKeRumtGHxqaqN3oR+y5M0=</DigestValue>
      </Reference>
      <Reference URI="/word/footer1.xml?ContentType=application/vnd.openxmlformats-officedocument.wordprocessingml.footer+xml">
        <DigestMethod Algorithm="http://www.w3.org/2001/04/xmlenc#sha256"/>
        <DigestValue>n10CJZ02KP5cFvO7oBfMItlqlUngG7UJYf6MNwADxGw=</DigestValue>
      </Reference>
      <Reference URI="/word/footer2.xml?ContentType=application/vnd.openxmlformats-officedocument.wordprocessingml.footer+xml">
        <DigestMethod Algorithm="http://www.w3.org/2001/04/xmlenc#sha256"/>
        <DigestValue>imjjB5+AVGoWqyY4Ai0CaEfGpUu7FC3LQG0tuqFgKLg=</DigestValue>
      </Reference>
      <Reference URI="/word/footer3.xml?ContentType=application/vnd.openxmlformats-officedocument.wordprocessingml.footer+xml">
        <DigestMethod Algorithm="http://www.w3.org/2001/04/xmlenc#sha256"/>
        <DigestValue>S1BMSW24Q74zToJsVK9CTdLu8VAnZX816auPnV2MxvM=</DigestValue>
      </Reference>
      <Reference URI="/word/footnotes.xml?ContentType=application/vnd.openxmlformats-officedocument.wordprocessingml.footnotes+xml">
        <DigestMethod Algorithm="http://www.w3.org/2001/04/xmlenc#sha256"/>
        <DigestValue>xJukohcDjd7xAzB6DBWsRU5C7V8WfAQeELR48i4yl+Q=</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shQJVpzigZCSHxu9IDios9r7vw0Drhc8HNQb/Uwm5TM=</DigestValue>
      </Reference>
      <Reference URI="/word/media/image11.jpeg?ContentType=image/jpeg">
        <DigestMethod Algorithm="http://www.w3.org/2001/04/xmlenc#sha256"/>
        <DigestValue>2G6H9cBJA2jPPkKeONbwffOWjC5niL3b/Czhx/LUR7s=</DigestValue>
      </Reference>
      <Reference URI="/word/media/image12.jpeg?ContentType=image/jpeg">
        <DigestMethod Algorithm="http://www.w3.org/2001/04/xmlenc#sha256"/>
        <DigestValue>ItQZcTsRiexdA3Zp30b0l9dFL26sbjXs5/LNuob2PE0=</DigestValue>
      </Reference>
      <Reference URI="/word/media/image13.jpeg?ContentType=image/jpeg">
        <DigestMethod Algorithm="http://www.w3.org/2001/04/xmlenc#sha256"/>
        <DigestValue>Ws7x6WonpxCttVEVlwKtiOk31tWifDQiBuRdLesX4KI=</DigestValue>
      </Reference>
      <Reference URI="/word/media/image14.jpeg?ContentType=image/jpeg">
        <DigestMethod Algorithm="http://www.w3.org/2001/04/xmlenc#sha256"/>
        <DigestValue>AzeNfsFZsIaH0MvqIOxP1K1SRk0+8QBi3dUTalrnbOc=</DigestValue>
      </Reference>
      <Reference URI="/word/media/image15.jpeg?ContentType=image/jpeg">
        <DigestMethod Algorithm="http://www.w3.org/2001/04/xmlenc#sha256"/>
        <DigestValue>WxDxffD2aOxLz6meMfYJyxNwWK7cyP3D3x5H/aj9GwQ=</DigestValue>
      </Reference>
      <Reference URI="/word/media/image16.jpeg?ContentType=image/jpeg">
        <DigestMethod Algorithm="http://www.w3.org/2001/04/xmlenc#sha256"/>
        <DigestValue>4Nhykx9eO+TIey/f+snmMzhoWUxkTN/t1pIK4EzjxaQ=</DigestValue>
      </Reference>
      <Reference URI="/word/media/image2.emf?ContentType=image/x-emf">
        <DigestMethod Algorithm="http://www.w3.org/2001/04/xmlenc#sha256"/>
        <DigestValue>1rEVpq3CdodtMetjTq11Y5JymKXoX6dZsVjzDKpxZe8=</DigestValue>
      </Reference>
      <Reference URI="/word/media/image3.emf?ContentType=image/x-emf">
        <DigestMethod Algorithm="http://www.w3.org/2001/04/xmlenc#sha256"/>
        <DigestValue>sVW51qWsA8UL4t2hypCpvp0tWflgnNu32VhBksFOFEQ=</DigestValue>
      </Reference>
      <Reference URI="/word/media/image4.emf?ContentType=image/x-emf">
        <DigestMethod Algorithm="http://www.w3.org/2001/04/xmlenc#sha256"/>
        <DigestValue>STvdKbVxFLoto3kDWo0tnQtsncw3ZDgH3EZGg6A8ftA=</DigestValue>
      </Reference>
      <Reference URI="/word/media/image5.jpeg?ContentType=image/jpeg">
        <DigestMethod Algorithm="http://www.w3.org/2001/04/xmlenc#sha256"/>
        <DigestValue>Ox6pfbdf3Htx16M5g09mUbLbhnp5/YLnsDhlXGaWXes=</DigestValue>
      </Reference>
      <Reference URI="/word/media/image6.jpeg?ContentType=image/jpeg">
        <DigestMethod Algorithm="http://www.w3.org/2001/04/xmlenc#sha256"/>
        <DigestValue>KJrNvUMPj/vsfEmH+5C2YC4QV4UV/LEQxsfiLtmYXwY=</DigestValue>
      </Reference>
      <Reference URI="/word/media/image7.emf?ContentType=image/x-emf">
        <DigestMethod Algorithm="http://www.w3.org/2001/04/xmlenc#sha256"/>
        <DigestValue>fsiy3+IdcCyVmi8wS3xssCMvo+xsCdZujBfwKOMxKRY=</DigestValue>
      </Reference>
      <Reference URI="/word/media/image8.jpeg?ContentType=image/jpeg">
        <DigestMethod Algorithm="http://www.w3.org/2001/04/xmlenc#sha256"/>
        <DigestValue>Dp9VD6Q6ClYTMiKjdW0SAjcn3vNbVJomaGlE2ZCnzTo=</DigestValue>
      </Reference>
      <Reference URI="/word/media/image9.jpeg?ContentType=image/jpeg">
        <DigestMethod Algorithm="http://www.w3.org/2001/04/xmlenc#sha256"/>
        <DigestValue>1F3osZoIDmzFAiNLLpoM8Rx5RVyG/s7c2W08hAMUHFk=</DigestValue>
      </Reference>
      <Reference URI="/word/numbering.xml?ContentType=application/vnd.openxmlformats-officedocument.wordprocessingml.numbering+xml">
        <DigestMethod Algorithm="http://www.w3.org/2001/04/xmlenc#sha256"/>
        <DigestValue>paENIj9s1rG7vRS+dm7lDDPAMbAdmfU5lBdSyFDcjUU=</DigestValue>
      </Reference>
      <Reference URI="/word/settings.xml?ContentType=application/vnd.openxmlformats-officedocument.wordprocessingml.settings+xml">
        <DigestMethod Algorithm="http://www.w3.org/2001/04/xmlenc#sha256"/>
        <DigestValue>GntUorKCW0MM0hz6Nyhj47xAcgGC27LzdIdpNKhso/o=</DigestValue>
      </Reference>
      <Reference URI="/word/styles.xml?ContentType=application/vnd.openxmlformats-officedocument.wordprocessingml.styles+xml">
        <DigestMethod Algorithm="http://www.w3.org/2001/04/xmlenc#sha256"/>
        <DigestValue>g6dZOUkJj/bp3e/ksqilN3Uwl203S/tdLZ7t/9TNTso=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AZWXd0SK8YWcyqH6q7VzyRBWyh1CX5EDxXvQ9z6VvWI=</DigestValue>
      </Reference>
    </Manifest>
    <SignatureProperties>
      <SignatureProperty Id="idSignatureTime" Target="#idPackageSignature">
        <mdssi:SignatureTime xmlns:mdssi="http://schemas.openxmlformats.org/package/2006/digital-signature">
          <mdssi:Format>YYYY-MM-DDThh:mm:ssTZD</mdssi:Format>
          <mdssi:Value>2019-07-19T15:12:16Z</mdssi:Value>
        </mdssi:SignatureTime>
      </SignatureProperty>
    </SignatureProperties>
  </Object>
  <Object Id="idOfficeObject">
    <SignatureProperties>
      <SignatureProperty Id="idOfficeV1Details" Target="#idPackageSignature">
        <SignatureInfoV1 xmlns="http://schemas.microsoft.com/office/2006/digsig">
          <SetupID>{C3B3D750-CFCA-40DC-99B0-451D19A4587B}</SetupID>
          <SignatureText/>
          <SignatureImage>AQAAAGwAAAAAAAAAAAAAADgAAABMAAAAAAAAAAAAAADZBwAAmwoAACBFTUYAAAEAPGoAAAwAAAABAAAAAAAAAAAAAAAAAAAAgAcAADgEAAClAgAAfQEAAAAAAAAAAAAAAAAAANVVCgBI0AUARgAAACwAAAAgAAAARU1GKwFAAQAcAAAAEAAAAAIQwNsBAAAAeAAAAHgAAABGAAAAYAgAAFQIAABFTUYrIkAEAAwAAAAAAAAAHkAJAAwAAAAAAAAAJEABAAwAAAAAAAAAMEACABAAAAAEAAAAAACAPyFABwAMAAAAAAAAAAhAAAWsBwAAoAcAAAIQwNsBAAAAAAAAAAAAAAAAAAAAAAAAAAEAAAD/2P/gABBKRklGAAEBAQDIAMgAAP/bAEMACgcHCQcGCgkICQsLCgwPGRAPDg4PHhYXEhkkICYlIyAjIigtOTAoKjYrIiMyRDI2Oz1AQEAmMEZLRT5KOT9APf/bAEMBCwsLDw0PHRAQHT0pIyk9PT09PT09PT09PT09PT09PT09PT09PT09PT09PT09PT09PT09PT09PT09PT09PT09Pf/AABEIAIAAX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CaYzUrGo2NIYFqYWpCajZqQxWamlqaWppalcY4tTS1N3UhagBxamlqaWpC1IYpamNzSE0hNAGwxqNmpWaoWaqJBmqNmoZqiZ6QxzNUZkAYAkAnoM9agkmZnMcIBfuT0X6/wCH8utIqLFk5LMfvM3U0DJy1IWqul3FIQEkUk9MHr9PWlL0ASl6TfVF5POlcM5SGL75Bxk4z17ADB98+xy61dC7rECI8AqCCB3zjPbgdOKLAWy1Jmmk0hNIDWZqhZqc7VXd6YhXeqrSPO5jhOAOHk/u+w9T/Lv6Fu5rokISsI4ZweW9l/qfy55Ew2xoEQBVA4A7UwECpDHtjGB+p9zVS6YO0UTcpI+GHqACcfpVhmxVOZv9It/+uh/9AaktwLEoEiFW6H9KqrdoiRpNJiQjaWYYDN0PPTOQeBU5aq4P7mYKgfBbCn+Lvj9aEMbZKLoyFhmKOV/+BsGP6AAfj9Kuq2bp/ZF/Un/CqGn2pgs1WKVlZSwPdSQx/h7fhip7Rp3eR3EW0uQGBOSBx0xxznuap9SUWiaTPFIxppNQUaLtVEE3vIJFv695Pp/s+/f6cm4xqJmpoQMwVQFwAOAB2qnHI7X1wGJ2BE2j/vrJ/wA+lTs1VVbF6/vGP0J/xpoB1xKybQqF3Y4Uds+57Cqc8MjNE80xAEgysfA5469e/UY+lXWaqt4222d/+eeJP++Tn+lC3BjmtIh0ab/v+/8AjUELy28PmMxmhJLEkfMASSDx1GMcYz9elTXMhWIhTh2+VfYnv+HX8KdxGoVRhVGAPai+moDIp9tq3lkFzI4XuMliR+GDn6VbjAiiWNc4UADNZOmBftt0oOY42DRD0BGD+RVgPbNaZNEtBIcWzSE0wtSE1JRps3FQs1OZqiY1QhrmqjNi9X3jb9CP8asMaquf9NjPbY4/Vf8AChAxrZuJmTcyxx8NtOCx64z24wePUe9NjbfblZDuALJz3AJHP4CmymS3eSSJPNV/mZAQGzjHGeOgHFVUuMWsUcRDTYCbSCMNjkkdR6//AK6fTQRNZObgIzHPkrsPvJ0b8un4mpJWaaTyI2IJGXYfwr/ie34ntVaBzbK9rHl5A52BjycgMWPtkn/JFXIoxBHtBLMTlmPVj60Pe4IiLJBqFsqgKro0QA9sEfkA351dJrNvUMrwrHjepLLn1A4/DOKuRSrNEsi9GGcHqPrSeyY1uSE0maaTSZ4qRmk7VExpWNRM1UAjGq0wLSxEDhWJJz2wamZqhdqBDJ5liQuxwBVJ4titdSkpcYwu3kqOyY75PX1P0FTRj7RL5jf6uMkIPU9Cf6D8T6Uk5UTxNKQsS5OT03dgfzP4gU1oDIrFit47S/66VMSDshU8KPbD59+vFXyazNRlS2kt7zcoCuA5J424OT+ALY+tXGlMpxbjd/tkfKP8fw/MUSV9QWg5Pnuyw6Rpt/E4P6AD86Iw8N0yAEwyAuCOitnkfjnP1DetPjRYYwqkk9ST1J9TSlqm4WAmjNMJ5ozSGaLNULNSu1Qs1UIVmqCYs0bCMgOQdufWnE5pRhR70hlWKeGKFEc+TtULtl+XGPr1/Cnfbbfos8ZPorAk/gKnL0hendCKq2sVxKHa3VY1z95AC5II6dcYJ61byFAA6Dgc1GXzTS1Ju40h5ak3VHupM0hkhNGeKjzS5pCLzNUZoLUwtViFyBTGagmmE0hgTTSaCaaaQC5pM0lFAwzRmkopCFzS02jOKAP/2QAACEABCCQAAAAYAAAAAhDA2wEAAAADAAAAAAAAAAAAAAAAAAAAG0AAAEAAAAA0AAAAAQAAAAIAAAAAAAC/AAAAvwAAvkIAAABDAwAAAAAAAIAAAACA//9jQgAAAIAAAACA//+ZQiEAAAAIAAAAYgAAAAwAAAABAAAAFQAAAAwAAAAEAAAAFQAAAAwAAAAEAAAAUQAAAHhgAAAAAAAAAAAAADgAAABMAAAAAAAAAAAAAAAAAAAAAAAAAF8AAACAAAAAUAAAACgAAAB4AAAAAGAAAAAAAAAgAMwAOQAAAE0AAAAoAAAAXwAAAIAAAAABABAAAAAAAAAAAAAAAAAAAAAAAAAAAAAAAAAAtVq1WrVatVq0WrVatFq1WpRWtVq0WrValFa0WpRWtFqUWrRalFq0WpRWlFqUVrRak1aUWpNWlFqTVpNWk1aUVnNWk1ZzVpNWclaTVnNWk1ZyVpNWc1aTVnJSk1ZyUpNWclZzVnJWk1ZyVnNWclaTVnJWc1ZyVpNWclZzVnJWk1ZyUnJWclKSVnJSclZyUpJWclJyVnJSklZyUnJWclKSVnJSclZyUpJWclJyVnJSklZyUnJWclJyVnFSclJxUgAA1V61WtVetVrVXrVa1V61WrVatFq1WrRatVq0WrVatFq0WpRatVqUWrRalFq0WpRalFqTVrRak1aUWpNWlFqTVpNak1aTWpNWk1ZzVpNWk1aTVnNWk1ZzVpNWc1aTVnNWk1ZyVpNWc1aTVnJWk1ZzVpNWclaTVnNWk1ZyVpNWclaTVnJSk1ZyVpJWclKTVnJWklZyUpNWclaSVnJSk1ZyVpJWclKTVnJWklZyUpNWclaSVnJSk1ZyUnJWclKSVgAAtVrVXrVatVq1WrVatFq1WrRatVq0WrVatFq1WpRWtFqUWrRalFq0WpRatFqTVpRak1aUWpNWlFqTVpRak1aTVpNWk1ZzVpNWc1aTVnJWk1ZzVpNWclaTVnJWk1ZyUnNWclaTVnJWc1ZyVpNWclZzVnJWk1ZyVnNWclaTVnJWclZyUpJWclJyVnJSklZyUnJWclKSVnJSclZyUpJWclJyVnJSklZyUnJWclKSVnJSclZyUpJWclJyVnJSclZxUgAA1l7VXtVetVrWXrVa1V61WtVetVq1WrRatVq0WrVatFq1XrRatFqUWrValFq0WpRatFqUWrRak1a0WpNWlFqTVpRak1aTWpNWk1qTVpNWc1aTVpNWk1ZzVpNWc1aTVnJWk1ZzVpNWclaTVnNWk1ZyVpNWc1aTVnJWk1ZzVpNWclaTVnJWklZyUpNWclaSVnJSk1ZyVpJWclKTVnJWklZyUpNWclaSVnJSk1ZyVpJWclKTVnJWklZyUpJWclKSVgAAtVrVXrVa1V61WtVetVrVXrRatVq1WrVatFq1WrRatVqUWrRalFq0WpRatFqUWrRak1aUWpNWlFqTVpRak1aUWpNWk1aTVpNWc1aTVnNWk1ZyVpNWc1aTVnJSk1ZyUpNWclZzVnJWk1ZyVnNWclaTVnJWc1ZyVpNWclZzVnJWk1ZyUnJWclKSVnJSclZyUpJWclJyVnJSklZyUnJWclKSVnJSclZyUpJWclJyVnJSklZyUnJWclKSVnJSclZyUgAA1l7VXtZe1V7WXrVa1l61WtVetVrVXrVa1V61WtVetVq1WrRatV60WrRalFq1WpRatFqUWrRalFq0WpNWtFqUVpRak1aUWpNWk1qTVpNak1aTVnNWk1ZzVpNWc1aTVnNWk1ZyVpNWc1aTVnJWk1ZzVpNWclaTVnNWk1ZyVpNWclaSVnJSk1ZyVpJWclKTVnJWklZyUpNWclaSVnJSk1ZyVpJWclKTVnJWklZyUpNWclaSVnJSk1ZyVpNWclaTVgAA1V7WXrVa1l61WtZetVrVXrVa1V61WrVatVq1WrRatVq0WrVatFq0WrRatFqUVrRalFa0WpNWtFqTVrRak1aUVpNWk1qTVpNWk1aTVpJWk1ZyVpNWclKTVnJSk1ZyUpJWclaTVnJWclZyVpNWclZyVnJWk1ZyVnJWclaTVnJWclZyUpJWclKSVnJSklZyUpJWclKSVnJSklZyUpJWclKSVnJSklZyUpJWclKSVnJSklZyUpJWclKSVnJSk1ZyUgAA1l7WXtZe1V7WXtVe1l61WtZetVrVXrVa1V61WtVetVq1XrRatVq0WrVatFq0WrRatFq0WrRalFa0WpRWtFqTVrRak1azWpNWs1qTVpNWk1aTVpNWk1aSVpNWklaTVnJSk1ZyVpNWclaTVnJWk1ZyVpNWclaTVnJWk1ZyVpNWclaTVnJSklZyUpNWclKSVnJSk1ZyUpJWclKTVnJSklZyUpNWclKSVnJSk1ZyUpJWclKSVnJSklZyUpNWklaTVgAA1V7WXtVe1l61WtVetVrVXrVa1V61WtVetVrVXrVa1V60WrVatFq0WpRatFqUWrRalFa0WpRWtFqTVpRWk1aTVpNWk1aTVpNWk1aTVpNWk1aSVpNWklaTVnJSk1ZyVpNWclaTVnJWk1ZyVpNWclaTVnJWclZyVpNWclZyVnJWk1ZyUpJWclKSVnJSklZyUpJWclKSVnJSklZyUpJWclKSVnJSklZyUpJWclKSVnJSklZyUpJWclKTVnJSklZyUgAA9mLWXvZi1l7WXtVe1l7VXtZetVrWXrVa1V61WtVetVrVXrRa1V60WrVatFq1WrRatFq0WrRalFq0WpRWtFqUVrRak1a0WpNWk1qTVpNak1aTVpNWk1aTVpNWklaTVpNWk1ZyVpNaclaTVnJWk1pyVpNWclaTVnJWk1ZyVpNWclaSVnJSk1ZyUpJWclKTVnJSklZyUpNWclKSVnJSk1ZyUpJWclKTVnJSklZyUpNWclKTVpJWk1aSVpNWklaTVgAA1l7WXtVe1l7VXtZetVrVXrVa1V61WtVetVrVXrVatVq0WrVetFq1XrRatV60WrValFq0WpRatFqUVpRak1aUWpNWlFqTVpNak1aTWpNWk1aTVpNWc1aTVnNWk1ZyVpNWc1aTVnJWk1ZzVpNWclaTVnJWk1ZyVpNWclaTVnJWk1ZyUpJWclJyVnJSklZyUnJWclKSVnJSclZyUpJWclJyVnJSklZyUnJWclKSVnJSclZyVpNWclKSVnJWk1ZyUgAA9mLWXvZi1l7WXtVe1l7VXtZe1V7WXrVa1l61WtVetVrVXrVe1V61WtVetV7VXrVatV60WrValFq0WpRatFqUVrRak1q0WpNWtFqTVpRak1aUWpNWk1qTVpNak1aTVnNWk1qTVpNac1aTWpNWk1pzVpNac1aTVnNWk1pzVpNWclaTVnJWk1ZyVpNWclaTVnJWk1ZyVpNWclaTVnJWk1ZyVpNWclaTVnJWk1ZyVpNWclaTVpJWk1ZyVpNWklaTVgAA1l72YtZe1l7VXtZe1V7WXrVa1V61WtVetVrVXrVa1V60WrVetFq1XrRatV61WtVetFq1WrRatFqUWrRalFa0WpNWlFqTVpRak1aTWpNWk1qTVpNWk1aTVnNWk1ZzVpNWc1aTVnNWk1pzVpNWc1aTWnJWk1ZyVpNWclaTVnJWk1ZyUpJWclKSVnJSklZyUpJWclKSVnJSklZyUpJWclKSVnJSklZyUpJWclKSVnJSklZyUpJWclaTVnJSklZyVgAA92LWXvdi1l72YtZe9mLWXtZetVrWXrVa1V61WtVetVq1XrRa1V61XtVetV7VXrVetV60WrVetFq1WpRatFqUWrRak1q0WpNatFqTVrRak1aUWpNWlFqTVpNak1aTWpNWk1qTVpNak1aTWpNWk1qTVpNac1aTWpNWk1pzVpNak1aTVnJWk1aSVpNWclaTVpJWk1ZyVpNWklaTVnJWk1aSVpNWclaTVpJWk1ZyVpNWklaTVnJWk1aSVpNWclaTVgAA1l72YtZe9mLWXtZe1V7WXrVa1V61WtVetVrVXrVatVq0WrVetFq1XrRatV60WrVetFq1XrRatVq0WrRalFq0WpNWtFqTVpRak1aUWpNWk1qTVpRak1aTVpNWk1ZzVpNWk1aTWnNWk1qTVpNac1aTWnNWk1ZyVpNWc1aTVnJWk1ZyVpNWclKSVnJWk1ZyUpJWclaTVnJSklZyVpNWclKSVnJWk1ZyUpJWclaTVnJSklZyVpNWclKSVnJWk1ZyUgAA92L2Yvdi1l72YtZe9mLWXtZe1V7WXrVa1l61WtVetVq1XrRatV60WtVetVrVXrVa1V61XrVetFq1XrRatFqUWrRas1q0WpNWtFqTVpRak1a0WpNWlFqTVpRak1aTWpNWlFqTVpNak1aUWpNWk1qTVpNak1aTWpNWk1qTVpNak1aTWpJWk1ZyVpNWklaTVnJWk1aSVpNWclaTVpJWk1ZyVpNWklaTVnJWk1aSVpNWclaTVpJWk1ZyVpNWklaTVgAA1l73YtZe9mLWXtZe1V7WXrVa1V61WtVetVq1WrVatVqUWrRatFq1WrRatVq0WrVetVq1XrRatV6UWrRatFq0XpNatFqzWrRak1azWpNWtFqTVrRak1q0WpNWs1qTVrNak1aTVpNWk1qTVpNWk1aTWnNWk1qTVpNac1aTWnNWk1pyVpNWclaTVnJWk1ZyVpNWclaTVnJWk1ZyVpNWclaTVnJSklZyVpNWclKSVnJWk1ZyVpNWklaTVnJWk1aSVgAA92L2Yvdi9mL2YtZe9mLWXtZe1V7WXtVe1V61WtVetVq1XrRatV60WrVetFq1XrRa1V61XtVetV61XrRatV60WrRatFq0WrRatFqzWrRas1q0WrNatFqzWrRas1a0WrNWs1qTVrNak1azWpNWtFqTWpNak1qUWpNak1pzWpNak1aTWnNWk1qTVpNac1aTWpNWk1ZzVpNac1aTVnNWk1pyVpNWclaTVpJWk1ZyVpNWklaTVpJWk1qTVpNWklaTWgAA9mL3YtZe9mLWXvZi1V7WXtVe1l61WtVetVrVXrVatVq0WrVetFq1WrRatV60WrVatFq1XrVa1V61XtVetFq1WrRatFq0WrRatFq0WrRWtFq0WrRatFa0WrRWtFqTVrRak1azWpNWk1qTVrNak1aTWpNak1qTVpNac1qTWnNWk1pzVpNWclaTVnNWk1ZyVpNWc1aTVnJWk1ZzVpNWclaTVnJWk1ZyVpNWclaTVnJWk1aSVpNWclaTVpJWk1ZyVgAAF2f3Yvdi9mL3YtZe9mLWXvZi1l7WXtVe1l7VXtVetVrVXrVatV60WrVetFq1XrRatV61XtVe1V7WYtVe1V60WtVetFrVXrRa1V60WrVatFrVXrRatVq0WtVatFq1WrRatFqzWrRak1q0WpNatFqTWrRak1qUWpNalF6TWpRak1qTWpNWk1qTVpNak1aTWpNWk1qTVpNac1aTWpNWk1pyVpNWklaTVpJWk1aSVpNWklaTWpNWk1qTVpNak1aTWgAA9mL3YvZi92LWXvZi1l72YtVe1l7VXtZetVrVXrVa1V60WrVetFq1XrRatVq0WrValFq1XrVe1V61XtVetV7VXrRa1Vq1WtVetFq1WrRatVq0WrVatVq1WrRatVq0WrValFq0WpRatFqTVrRak1a0WpNalFqTWpRak1aTWpNalFpzVpNak1aTWnNWk1qTVpNac1aTVnNWk1pzVpNWc1aTWnJWk1aSVpNWclaTVpJWk1aSVpNWklaTVpJWk1aSVgAAF2f3Yhdn92L3YvZi92LWXvZi1l72YtZe1l7VXtZe1V7VXrVe1V61XrVetFq1XrRatVq0WtVetV7VXrVe1V7VXtZetVrWXrVa1l61WtZetVrWXrVa1l61WtVetVrVXrVatV60WrVetFq0WrRatFqUWrRalFq0XpRalFqTWrRak1qUWpNWlFqTWpRak1aUWpNak1qTVpNak1aTWpNWk1qTVpNWklaTWpNWk1aSVpNak1aTWpNWk1qTVpNak1aTWgAA92IXZ/Zi92L2Yvdi1l72YtZe9mLVXtZe1V7WXrVa1V61WtVetFq1XrRatVq0WrRalFq0WrRatVq0WtVetVrVXrVa1l61WtVetVrVXrVa1V61WtZetVrVXrVa1V61WrVatVrVWrRatFq0WrRalFa0WpRatFqTWrRak1q0WpNak1qTVpNak1aTWpNWk1qTVpNak1aTWnJWk1qTVpNaclaTWpJWk1aSVpNWklaTVpJWk1aTVpNWklaTVpNWk1aSVgAAGGf3Yhdn92L3YvZi92LWXvdi1l72YtZe9mLWXtZe1V7WXtVe1V61WtVetFq1XrRatVq0WrRatFrVXrVe1V7VXtZe1l7WXrZe1l62XtZetVrWXrZe1l61WtZetVrWXrVa1l61WtVetVq1XrRatFq0WrVatFq0WpRatFqTWrRak1q0WpNak1qTWrRak1qTWpNak1qTVpNak1aTWpNWk1qTVpNak1aTVpNWs1qTVpNWk1azWpNWs1qTVrNak1azWgAA92IXZ/diF2f2Yvdi9mL3YtZe9mLWXvZi1V7WXtVe1l7VXtVe1V7VXrVa1V61WtVetFq0WrRa1V5yUnNStFrWXvdi1l6VWnNSz0GtOa05rj2tOa45jTWNNYw1zz0RRnNSlFb2XrValFbWXpRW1l7VXpRatFqUWrVek1qTWpNWtF6TWrRak1q0WpNWk1qTWpNak1aTWpNWk1qTVpNak1aTWpNWs1qTVrNak1aTVpNWk1aSVpNWk1azWpNWs1qTVgAAGGf3Yhhn92IXZ/di92L3Yvdi1l73YtZe9mLWXvZi1l7WXtVe1l7VXtVetV7VXrVetV6UVtVe1V60WrRa1l61WjFKzj3OPTFKtVr3YvdilFa2XrZa1l62XrVac1JSThFGzj0QRpRW92I5a7RatFq1WtVetFrVXtVe1V60WrRetF60WpNatF6TWrRak1q0WpNatFqTWrRak1q0WpNatFqTWrRak1a0WpNWs1qTVrNak1azWpNWtFqTVrNak1azWgAA92IXZ/diF2f3Yvdi9mL3YtZe92LWXvZi1l7WXtVe1l7VXtZitV7VXrVe1V61WrVetFq0WrRatV60WtZetFpyUs09Uk61WtZedFZzUrVa92KUVrValFa1WrZe1l6UVpRWtVoRRq05EEKUUhdjtVq1WtVetV6UWrRatFq0WpNatFqTWrRak1q0WpNatFqTWpRak1qUWpNWlFqTWpRak1aTWpNWs1qTVpNak1aTWpNWk1qTVpNak1azWpNWs1qTVgAAGGcXZxhn92IYZ/diF2f3Yvdi9mL3YtZe92LWXvZi1l72YtZe1mLVXtZi1V7VXrVe1V61XtVetFq1WtVelFbvQVJStVr3YtZetl6UVpVatVrWXrValVqUVrVatVrWXrVa117WWrZaMUoxStZe9mLWXtZetVq0WrRa1F60WrRas1q0XrRatF6UWrRelFq0WpNatFqUWrRak1q0WpRatFqTWrRak1q0WpNWtFqTWrNak1azWpNatFqTWrRak1qzWgAA92IYZ/diF2f3Yhdn92IXZ/Zi92L2Yvdi1l72YtZe9mLVXtZi1V7WYrVe1V61XtVetV7VXrVetVqUWrVeclLOQXNW1V6UVpNW1l4XZ7ValFa1WtZe1l7WXrVatVqUVrVaU062WvdilFIQQnNS1Vq1WtVe1V60WtVetFrVXrRe1F6UWrRalFq0XpNatFqTWrRak1q0WpNatFqTWrRak1q0WpNWs1qTVrNak1aTWpNWs1qTVpNak1a0WpNWs1qTVgAAGGcXZxhnF2cYZ/diGGf3Yvdi9mL3YvZi92LWXvdi1l72YtZe9mLWXtZi1V7WYtVe1mK1XtVetV61XrVetFowSjFK1l4XZ5RWtFqUVrRa1l5zUpRW1V61WrValFa1WrVa+GKVVpVWdFJzThBG92LVWrVatVrWXrVe1F60WtVetF61XrRatV60WrRetFq0XrRatF6UWrRetFq0XpRatF60WrRak1q0WpNatFqTWrRak1qzWpNatFqzWrRak1q0WgAAF2cYZxdnGGf3Yhdn92IXZ/Zi92L2Yvdi9mL3YtZe9mLWXvZi1V7WYtVe1mK1XtVe1V61XrVa1V60WrVetFqTVs09tFq0WnNStVr2YrRa1V7WXvZi1V61WrRatVq0WrValVa1Vtde916VVow11lqTUnJStFq1XrVek1q0WrRatF60WrRetFq0XrRatF6UWrRalFq0XpRatFqUWrRelFq0WpNatFqTVrNak1azWpNWk1qTVrNak1a0WpNatFqTVgAAGGsYZxhnF2cYZxdnGGf3Yhdn92L3ZvZi92L2Yvdi1mL2YvZi9mLWXvZi1V7WYtVe9mK0WtVe1V61XrRa1V60Wq05tVr3YpRW1l61WpRWlFa0WpRWtFq1WtZe1l7WXrVaU04QQs89rTkySioplVZKLXNStVr3YtVe1V60WtVe1V7VXrRetV60WrVetFq0XrRatF60WrRetFq0XrRatF60WrRas1q0WpNatFqTWrRak1q0WpNatFqzWrRas1q0WgAAF2cYZxdnGGf3Zhdn92YXZ/Zi92L2Yvdi1mL2YtZi9mLWXvZi1l72YtVe1l7VXtZetV7VXrVa1V60WrVatFq1WlJOEUqVWrVatV7WXnRW1l7WXnNStVrWXrVack6MNRBGMUq1WpRWtVp0Uq45rj3HHM9BMkqVVtZetVrWXtZe1V61XtVetFqTWpNa1V7UXrRatFq0XrRatF6zWrRatFq0WrNatFqUWrRak1a0WpNatFqTWrRalFq0WpNatFqUWgAAGGsYZxhrGGcYZ/dmGGf3Zvdm92L3Zvdi92L2Yvdi9mL3YtZe92LWXvZi1l72YtZe1l7VXtZetVrVXrVatVq1WtZebDXWXrZetVr3YrVetVqUVtZetVq0VpNSEEa0VnNStVqTVrZe1l6VWq45MkquOddeU07wQRFG1l7VWrRW1V60WrRa9WLVXtVes1q0XtRe1F60WtVetFq0XrRatF60WrRetFq0XpRatFqUWrRatFq0WpRatFq0WrRalFq0WgAAGGcYaxdnGGf3Zhhn92IXZ/di92b2Yvdi9mL3YtZi9mLWYvdi1l72YtZe1l7VXtZe1V7WXrVa1V61WrVatFq1WpVac1KNORhrUlL3YtZelVpzUhhnk1KUVu49c1IXY9VatVq1WpVWtl62Wq45rjmVVpVW117XYnNSrTkxStZetFq0WtVe1V72YtRetFqTWtVetFrUXrRatF60WrRetFq0WrRatFqUWrRak1q0WpNatFqUWrRalFq0WpRatFqUWgAAOGsYZxhrF2cYaxdnGGf3Zhhn92YXZ/di92b3Yvdi9mL3YvZi92LWXvdi1l72YtZe9mLWXtZe1V7WXrVa1V61WpRa1l4QRu9BOWtzUhhntVrVXrVatFa0Vqw1GGfVWrVak1b3YpValVa2Xq49CinXXvhi+GK1WrVa92IxSu5BtFr2YvVi1WK0XtVi1V7VXrRa1V60XtVetFrVXrRatF60WrVetFq0WpRatFq0WrRatFq0XrRatFq0WrRetFq0WgAAGGcYaxhnGGv3Zhhn92YYZ/diF2f3Yvdm9mL3YvZi92LWYvdi9mL3YtZe9mLWXvZi1V7WXtVe1l61WtVetVq1WrVac1bWXo05lFbWXnNS92bWXpRWtVqUVs49tVqUVrVac1L4YpVa1l4ySvBBbDH4YrZetVrWXrVac1L2YrVarDVyUtVe1V7VXrRa9mLVXrRatFrVXrRa1V60WrVetFq1XrRatFq0WrRak1q0WpRatFqUWrRalFq0WpRatFqUWgAAOGsYZzhrGGcYaxdnGGsXZxhn92YYZ/dmF2f3Yvdm92L3YvZi92L2Yvdi1l73YtZe9mLWXvZi1l7WXrVa1l61WtZelFqVWrVejDXWXrVa1l7WXpRW92JzUpRWrTX3YtZe116UVtZetlquOc89lVq2WrZa1l61WtVeF2dyUlFO9mLvRXNW9mLVXrVetFrVXrVe1V61XtVe1V7VXrRa1V60WrVetFq1XrRatFq0WrRetFq0XrRatV60WrRetFq1XgAAGGcYaxhnGGcXZxhn92YYZ/dmGGf3Yhdn92L3ZvZi92L2Yvdi9mL3YvZi92LWXvZi1l72YtVe1l7VXtZetVrVXrRatV6UVtZiMUqtPRhnc1K1WrVa1l6UUrVWjTW1VtZe1l6UVrVWEUbwQY01+GK1WtZe1l61XrRac1L2Yvdik1YPRlFOk1bVXtVetFq0WvZitV7VXrRa1V60WtVetFrVXrRatF60WrRas1q0WrNatFq0WrRas1q0WrRatFqzWgAAOWsYazhrGGcYaxhnGGcXZxhnF2cYZ/dmGGf3Yvdm92IXZ/di92L2Yvdi9mL3YtZe92LWXvZi1l7WXtVe1l61WrRa1V61XtZilFbOPXNStVrWXpRW916UVpRWU04QQpVWtlr3XrZaSy33Ymst1l7WXrZetVrVXrVa1V6UVpNWtFrVXlFOMEq0Whdn1V61XvZi1V7VXtVe1V7VXtVe1V60WtVetFq0XrRatFq0WrRatFrUXrRatF60WtRetFq0XgAAGGc4axhnOGsXZxhnF2cYZ/dmGGf3Zhhn92L3Zvdi92b2Yvdi9mL3YtZe9mLWXvZitVrWXtZe1l7WXrVa92KUVrVetV60WrVelFpzVjBK70H3YpRW1lpzTrValFKNNddetVb4XksttlrwQXNOtVq1WrVatV61WrVetFq0XrRatV6UWtVezT32YpRW1V72YrVatVqTVhdj1V72XrRatFr2YrRatF60WrRetFq0WrRatFq0WrRatFq0XrRatFq0WgAAOWsYazlrGGsYaxhnGGsYZxhnF2cYZxdnGGf3Zhhn92YXZ/diF2f3Yvdi9mL3YvZi92LWXvdi1l7WXpNWGGe1WtVetV7VXrVe1V6UVnJSMEqUVrVa1lr3XvdelFZzTo01117wQVNOlVaNNfdik1b2YtVetVrVXrRe1V60WtVetFq0WtZeMEpyUvZitVr2YtVe1l72YtVe1V4PQpNW9mLVWtVetFrVXrRa1F60WtRetFrUXrRa1V60WtRetFrVXgAAOGs5axhrOGsYZxhrF2cYZxdnGGf3Zhhn92YXZ/di92b3Yvdi9mL3YvZi92LWXvZi9mLWXtVe1V60WlJO1V7WXrVe1V60WtVetV61WnNWc1KtOfdilFb4YnRS1162WvBBEULwQdZatlZrMfde1VrVXrRa1V60WtRetF60XrRetF6UVvZek1LvQfZe1Vq0WtZe1Vo4Z5NW1VoIJfditFbVXrRatV60WrVetFq1XrRatFq0WrVetFq0XrRatV60WgAAOW85azlrGGs5axhrGGsYZxhrGGcYaxdnGGf3Zhhn92IXZ/diF2f3Yvdi9mL3YvZiF2e1WtZe1V61WhBGtVrWXtZi1V7VXrVe1l61XrValFYRSu9B92J0UtZalVY6Z1NOKym2VhljMUYySvZelFb2XtVe1F7VXrRe1V60XrVetF7VXtVa9l7vQbRW1l7VWtVe9l6UVhhn70HuPRhntVrWXtVetV7VXrRa1V60WrVetFrVXrRe1V60WtVetF7VXgAAOGs5azhrOWsYZxhrGGcYaxdnGGcXZxhn92YXZ/dmF2f3Yvdi92L3YvZi92L2Yvdi92LWXvZi92K1WjBKtVr3YtVe1V61XtVetVq1XrVatVrWXq058EE5Z5VW116VVvA9M0ZMLfhelVLOPfdiGGezVrRa1F60XtVetF60XrRetV7VXrRW1l5zUu9B92LWXtVa1l5yTtZeajEXY7RW9mLVXrRatV60WrVetFq1XrRatV60WrVetFq1XrRatV60WgAAOW85azlvOGs5axhrOWsYaxhrGGcYaxhnGGf3Zhhn92YXZ/diF2f3Yvdi9mL3YvZi92LWXhdn92LWXjBK1V72YvZi1V7WYrVe1V60WtVetVq1WtZejDG1VtdeU07PPVNK11oyRtA5jTE5Z7Va1Vr2YtVe1F7VYtRe1WK0XtVitV7WXrRW1l7VWq0592L3YrVa1l7WXs49UUoXY7RW92LVXtVetV7VXrVe1V60WtVetFrVXrRe1V61XtVetF7VXgAAOWs5bzhrOWsYazhrGGcYaxhnGGsXZxhnF2cYZ/dmF2f3Yhdn92L3YvZi92L2Yvdi1l7WXtZe1l6UVjFKtVrVXtVe1WLUXtVetVrVXrVa1V5zUhhndFIpJbZarjlTSvhe11rYWo0xSik5Z5NS92LVXtRe1F60XtRetF7UXrRetF60WvZetFbWWs059l7VWtZetVqUVq05GGeTUvditVbWXrVa1V60WrVetFq1XrRatV60WtVetFq1XrRa1V60WgAAWW85azlvOGs5bzhrOWsYZzhrGGcYaxhnGGsXZxhn92YYZ/diF2f3Yhdn92L3YvZiF2f2Yhdn1V61WlFO9mLWXvZi1V7VYtVe1V7VXtZe1l7XXnNS117wQccc1174YpVWtla2Vtde6By1Vvdi9l60WtVe1V7VXtRe1WK0XtVetF6TVhdntFq0VjBGtlq1WvdeF2NJKVlrtFoYZ9Ze92LVXtVetV7VXrRe1V61XtVetFrVXrVe1V60XtVetV7VXgAAOGs5azhrOWsYZzhrGGc4axhnOGsYZxhnF2cYZ/dmGGf3Yhdn92YXZ/Zi92L2Yvdi92K1Wvdi92IxStVa1l72XtVe9WKzWvZi1V6UVrVa1l62WnRSbDFTThFGEUa2WvdetVY5Z+89UkqMMZRS9172XtVa9mLWXtVetFrVXtVe1WKzWtVe1Vq1VvBBlVaWVvheEUZzUpRWtFq0WvZi1mK0XrVe1V61XtVetV7VXrVe1V60WtVetV7VXrVe1V60XgAAOWs5azlrOGs5azhrOWs4azhrGGc4axhnGGcXZxhnF2cXZ/dmF2f3Zhdn9mL3ZvdiGGe1Whdj9l4xSrVa92L2XtVaFmMXY5RW9l4YYxhnU06uOc89tlq1WtZerTlSTrVW9l5zTlJKUkr3Xq05917WXvdetVrWXtZe9mLVXtVetF71YrNWtFrWXlROVE63Wtda8D1zUhdj9mLVYtRe1mLVYtVi1V7WYtVe1V61XtVe1V7VXrVe1V7VXtVetV7VXgAAOWs5azhrOWs4azlrGGc4axhnOGsYZxhnGGcYZxdnF2f3Zhdn92L3ZvZi92b2Yvdi92LWXvZe9l4QRtZe9l73XtVa1V44Z9Ve1l5zTs45SilTTpVW1l7WWpRSUk4QQtZetVrWWkopWmuUUnNO70GUVvdi1l61WtZe1l7WXrRatF7UXrNalFbXXnRSM0q3WnRO8EG0VhdnF2fUXtRetV72YtVe1V61XtVetV7VXrRe1V60XtVetF7VXrVe1V60XgAAWW85a1lvOWs5azhrOWs4azlrOGs4axhnOGsYZxhnF2cYaxdnF2f3Zhdn92L3ZvdiGGfWXvdi9l4QRtZe92L3Xjhr1VoXY1JOc1IQRlJOdFIyStdetVa1WrVa1l7vQe491l73Yowx1lq2WrVaUk4PQvdi9l73YtZe1l61WtVe1V7UXvVi9mK1WnRSEULYXq851lrWXvZi1V7VYtVi1mK0XtZi1V7VYtVe1mLVXtVe1V7VXtVe1V7VXtVi1V7VXgAAOWtZbzlrOWs4azlrOGs5axhnOGsYZzhrF2cYZxdnGGf3Zhdn92YXZ/Zi92b3Yvdm92L3YtZe92LvQfdi9173YtZe9l7WXhBGMUq1VhlnGWdrLdZa916UUvdiclKTUs49c061VlJKc073XtZe1l4QRjFK1Vr3YvditVrWXtZe1V6zWvZi1V62WlNO8UGWVs85+GL3YrRa1F7UXvZi1WLVYtVe1V7VXtVetV7VXrVe1V60XtVetV7VXrVe1V61XgAAWm85a1pvOWtZbzlrOWs5azlrOGs5axhnOGsYZzhrF2cYaxdnGGsXZxdn92IXZ/diGGf3Yvdi92LvQfdi92L3YtZetVpSTpRW117WXvdedFLvPRln1l6TUrVak1I4a7RWzj0RRlJKGGOUVhhj1lq1Wu9Bck72YvZi9mLWXvZi1V7VXtRe1Vr3XrZW0D1UTlNO117WXvZi9WL1YtVi9mb2YtZi1V7WYtVe1WLVXtZi1V7VXtVe1mLVXtVi1V7VYgAAOWtZbzlrWW85azlrOGs5axhnOWsYZzhrGGcYZxdnGGcXZxdn92YXZ/diF2f3Yvdi92IXZ9ZeF2PuPRhn9l73Yjlr1lqMNdde+GLXXvhiGWcQQtZec1L3YpNS9l6zVpNS70FrLZVW+GK1WtZatFb2XlFKUUpSTtZe92L2YrVe1l60WtVelFb3YnRS8EHwPddatVr2XtVe9WLVXtVi1V72YtVe1WLVXtVe1V7VXtRe1V7UXtVe1F7VXtVe1V60XgAAWm9Zb1pvOWtZbzlrOWs5azlrOGs5axhnOWsYZzhrF2cYaxdnGGf3Zhdn92YXZ/diF2cXZ/ZeF2PvQRhn92L3XtZeGGPOPfhi917XXhlnlVZTTjFK92LWXvZek1bUWtVetlprLfhe9173XvZe1l7VWhdnUU4QRpRWGGfWXtZe92KzWvZi1l61WlNOEULPOddaGGf2XtVe1F72YtVi1mK1XvZi1V71YtVe9WLVXtVe1V7VXtVe1V7VXvVi1V7VXgAAOWtZbzlrWW85azlrOGs5axhnOGsYZzhrGGcYZxhnOGcXZxdrF2cYZ/diF2f3Yhdn92LWXvZeF2PvPfdi92L2XtZaGGeNNTpr+GK2Wvhi117XXu9BtVrVWtZes1b2YpNS114JJTJGGGO1VvZetVoXY5NWF2dSTq05GGfVXvdi9mLVXrRatVr3YhFGSy34Xtde1l72XvVe9WLVXtZi1mLWYtVe9WLVXvVi1V7VXtVe1V7VXtVe1V7VXtVe1V7VXgAAWm9Zb1pvWW9ZbzlrWW85azlrOGs5azhrOGsYZzhrGGc4axdnGGsXZxdn92YYZ/diGGfWXhdj92IQQvdeGGfWXhhn1l4QRpVW114YYzln1173Xu9B92LWXvZek1b2YtValFLwPRFG1lrWXhdj1Vr2XvZetFbVXpRWjDU6b9di1l72YtVe92LWWlNOjTX3Xvde92L2XvZi9WL2YtZi92bWYvZi1V72YtVe9WLVXvZi1V7VYtVe9WLVXtVi1V71YgAAOWtabzlrWW85a1lvOGs5azhrOWsYZzhrGGc4axhnOGcXZxhrF2cXZxdnF2f3Yvdm92L3YvZe9l4QQvdi92L3XvdiUk45a+89GGe1Vhln1lr3Xu9B917WXtZe1VrUWtZe8EHXWjJGMkr3Yhdj1VrVXvZetFrVXvZizT1SThlr1l7VXtZe1l61WjJKMka1Vhhj9l72YvVe9WLVYvZi1mLWYtZe9mLVXtZi1V7WYtVe1WLVXtZi1V7VYtVe1mLVXgAAWm9Zb1pvWW9ab1lvWW85azlrOWs5azhrOWs4azhrGGc4axdrGGsXZxhnF2cYZ/diGGf3Yhdj1VoxSvdiGGP3XjlrtFrVWjFKlFZab/de1l4ZZ/BB1161WhdjF2PVWrVazzn4Xtdazjn3YvZeF2PUWvVe1V7VXpRWGGetOdZe92L3YtVe1l7WXs89tlbWWhhjF2P2XvZi9WL2YtZi92bWYvZm1mL2YtVi9mLVYtZi1V72YtVe1mLVXvZi1V7WYgAAWW9ab1lvWm85a1lvOWtZbzhrOWs4azlrGGc4axhnOGsXZxhrF2cYaxdnF2f3Yhdn92L3YvditVpSSvdi92L3YvZeF2fVWrVaEEK1WrZae3O1WhFG1lrWWtZeF2O1WtZerjnXWhljMUZSSvZi9l71XtVe1FrVXrVa9mKVVo0512L3YtZetVoZZ0stGGPWWhdj9l72YvVi9mLVYvZi1mLXYtZi9mLVYvZi1V7WYtVe1mLVXtZi1V7WYtVe1mLVXgAAWm9ab3pzWm9ab1lvWm85a1lvOWtZbzlrOWs4azlrOGs4axdrOGsYZxhnF2cYZ/dmGGf3YhhntFZzUvdiGGf3YtVa9l6ac7VatVqtOZRW1lpTTnNOGGP3XtZe1lr3XvdeEUK2Vhlj1lrOPfZe9V71XtVe9V7VXvZitFrWXjJKEUb3Yvdi92L4YmwxGWcYY/ZeFmP1XhZj9WL2YtZi92bXYvZm1mL2YtZi9mLVYvZi1WL2YtVe9mLVYvZi1V72YgAAWm9ab1lvWm9Zb1pvOWtZbzlrWW84azlrOGs5axhnOGsYazhrF2cYaxdnF2f3Yhdn92IXZ/dilFZzUvdi92IXYxdjFmOTVhdj1Vr3YjFG70FSSvde+GL4YtZa1lrWXpRSU07YWtdaGGMwRpNS1V71XtRaF2e0WtZe1l6UVvhm70FSTvdm1l5zUvBB+GL3XvZe9l4WY/Vi9mL1YvZm1mLXYtZi9mLVXvZi1WL2YtVe1mLVXvZi1V7WYtVe9mLVXgAAenNab3pzWW96c1lvWm85a1lvOWtZbzlrOWs5azlrOGs4azhrOGsXZzhrF2cYZ/dmGGf3Yhhnk1KUVvdiGGf3YvZi9mI4a/Ze1V4XY9Ve9161Wjpr1173Xvhi9173YvBBtlrXXvde1lr3Ys49OGfUWhdj1FoXZ7Ra9mIYZ7VatVrOPfdi92LPPbVW114YY/deF2P2YhZj9WL2ZvZi92bWYvdm9mL2YtZi9mLWYvZi1WL2YtZi9mLVYvZi1mL2YgAAWW96b1lvWW9Zb1lvWWtZbzhrWWs5azlrOGs5azhrOWsYZzhrGGc4axdnGGcXZxhnF2f3YvditFpzUhhnGGf3Yvdi92b3Yhdn9mL3YvZi92L2YtZeF2PWXtde+GL4Yq4592L3YtZe9l7VWjFKtVq1WvZeF2P2YtVe1Fr1YtVe1V6UUs89tlpLLRlntlo5Z/Ze9mIWY/ZiFmP1YvZi9WL2YtVi9mLWYvZi1V7WYtVe9mLVYvZi1mL2YtVe1mLVXgAAenNZb3pzWW9Zb1lvWW9Zb1lvOWtZbzlrOWs4azlrOGs4azhnOGs4ZzhrF2c4axhnGGf3YhhnlFaUVhhnOWv3Yhhn92YYZ/dmF2f2YvZm9mIXZ9VeGGfWXvdi92L4Ys4992L3YvZi9mL3YpNWUk72Yvdi9mL2YtVe9WL1XvVi1FrWXvFBdFLPPbZaGWcYY/ZeF2P2Yhdn9mIWY/ViFmf1YvZi1mL2YvZi9mLWYvZi1mL2YtZi9mLWYvZi1mL2YgAAWW95c1lvWW9Zb1lvWWtZbzlrWW85azlrOWs5azhrOWs4ZzhrGGc4axdnOGsXZxhnGGcXZ/dik1aUVhhnGGcYZ/dmGGf3Yvdm9mL3ZvZi9mL2YvZi92LWXvde92K2WhBC1l4XZ9Ze9mL3Yvdi7kH3YvZi9mLVXvZi9V71YtRa1V7WWrdarjURRtdeOWfWXhdj92IXY/ZiFmP1YhZj9WL2YvVi9mLWYvZi1mL2YtVe9mLWYvZi1WL2YtVi9mLVXgAAenN5b3pzWW96c1lvWW9Zb1lvWW9ZbzlrWW85azlrOWs5azhrOGs4ZzhrGGc4axhnOGsXZxhnc1LWXhhnOWv4Zhhn92YYZ/dmF2f2YhZn9mIXZ/ZiF2fWXhhj92KVVlJK9mL2YvZi9l4XZxdnUk5zUhhn9mLWXvZe9mLVXvVe1V7WWltvKSXvPXtz1l4YYxdjF2cWYxdn9mIWZ/ZiFmf1YvZm9mL2ZvZi9mb2YvZi1mL2ZvZi9mLWYvZi1mL2YgAAWW95c1lveW9Zb1lvWW9ZbzlrWW85a1lvOWs5azlrOWs4azhrOGs4axhnOGsYZzhrF2cYZxdnUk7WXhhnGGcYZ/dmGGf3Zhdn9mIXZ/ZiFmf2YvZi92L2Xvdi92JSSrVW9mL2YvZi9mL2XvZi92LvQfdi92LWXvZi1V7VXtVe9mLXXtdeCSEyRvde92L3Yhhn92IXY/ZiFmP2YhZj9WL2YvZi9mL2YvZi1mL2YtZi9mLWYvZi1mL2YtVi9mLVYgAAenN5b3pzWW96c1lvem9Zb1pvWW9ab1lvWW85a1pvOWtZazhrWWs4azhrOGc5axhnGGcYZzhrMUoYZxhnOWsYZxhrGGcYaxdnF2f3Zhdn9mIXY/ZiF2P2Xhhn914yRvZeF2f1Yhdn9mL2YtVeenPvQddi92IYZ/Zi1l7WXvdi92IZZ+89rjXWWhBCWmsYYxdjF2f3Yhdn9mIWZ/ZiFmf2YhZn9mIXZ/Zi92b2Yvdm9mL2ZvZi92b2YvZi1mL2YgAAWW96c1lveW9Zb1lvWW9Zb1lvWm85a1lvOWtZbzlrOWs4azhrOGs4azhrOGsYZzhrGGcYZxhnMUoYZxlrGGcZaxhnGGv3Zhdn92YXZ/ZiFmf2Yhdn9l73Yhdj917vPRhnFmP1YvZiFmfVXvdiF2d0VnNS12L4Zvdi1l73Yvdi9l6UUvA9EUL4YhBG9173Xhdj92IXY/ZiFmP2YhZj9mL2YvZiFmf2YvZi9mL2YvZi9mL2YvZi9WL2YvVi9mLVXgAAenN5c3pzWW96c1lvem9Zb3pvWW9ab1lvWm9Zb1pvOWtZbzhrWWs4azlrOGs5axhnOGsYZzhrMEo5axhnOWsYZxhrGGcYaxdnGGcXZxdnFmMXYxdn92L2Xhhn917wPTlrF2f1YhdnF2f2YhhntFoYZzFKtlo5a/di92L3Yhhn1l7PPbVWUkq1VhhnD0IYYxhjGGcXYxdn9mIXZxZjFmf2Yhdn9mIXZ/ZiF2f2YvZm9mIWZ/Zi9mL2YvZi9mL2YgAAWW96c1lveXNZb1lvWW9Zb809WW9ab1lvGGdZb3tzWW85azhrF2c5azhrOGcYZzlrGGcYZxhnMUoYZxhne3P3YhhnGGcXZxhr9mLVXvViN2vVXhdn92IXY/Ze92IxRvdi9mIWY/Zi9mL2Yvdi1l73YvBBGWu2XtdeGWv3YrValFYQRtZaEEIYYxhjMUr3YvZeF2M4ZxdnF2cXZxZn9mIXa/Zi9mL2YvZm9mL2YvZiFmf2YvZm9mL2ZvZi9mL2YgAAenN5b3pzWW96b1lvWW9Zb1pvrDkYZ1pvm3d6cxdnenNabzhrWW9Zb1lvGGc4azhrOGsXZ9ZeMUo5axhnOWsYZzlrGGc5axhrlFYPRpNWenM4axdn92IYZxhn114ySvdiF2cWZxdnF2MXZ/di92L3YjJKGGcYZ/diGGfWXtdiazEYYzFG1loYY/ditVZSThdjF2MXZxdn9mIXZxdnF2cXZxZn9mIXZ/ZiFmf2Yhdn9mIXZ/ZiF2f2YhZn9mIWZwAAeXN6c1lveXNZb1lvWW9ZbxhnWW+tOTlrenM5a3tzOGtZa1lvWW96c1lrOGsYZzlrGGcYZ3NSUU45azlr92I5axhnGGf3Zhhr1V5yUlFOtFo4axdj1VoYZ/dilFYySlpvF2cXZxdjF2f3Yvdi92L3YvhmMkrWXrVaGGdSTs49Wm85a+49GGMYY9ZaOWcxSvZe92IYZ/Zi9mIXZxdn9mIXZ/Zi92b2Yvdm9mL3ZvZi92b2Yhdn9mL3ZvZi92b2YgAAenN6c3pzWW96c1lvem9Zb1lvOGu8e+5B1l6bd1lvenNZb1lrWW9Zb1lvOGs5azhrOWs5a5RW70FabzlrGGc5axhnGGcYZ/diOWs4a7Re7kHuQfZiWm/3YtZe917XXtdeGGcXZxdn92L3Yvdi92LXXvhmMko5a/dilFbvQRdnlFb2XhBCOWcYY/diOWv2XjFKOGc5azhrF2M4axhnF2f3Zhdn92YXZ/ZmF2f3Zhdn9mIXZ/dmF2f2Yhdn9mL3ZgAAeXN6c3lzenNZb3pvWW9Zbzhre3MXZ3pzMUq1WlpvWm9ab1lvOGs5azhrWW85azlrGGc5a7VarTk5azlrOWs5a/diOW84a/di9mI4a/ZmtFr2Yg9Gzj3VWhhjUk5zTlprGGcYZxhnGGf4Yhhn+GL4ZtdeEUr3YmsxEEY4a9VeOGfWXlFKGGM5Z/deF2MXYxBG1l44ZxhnGGcYZzhr92IXZ/dmF2f3Zhdn9mL3ZvZi92b2Yvdm9mIXZ/Zi92b2YgAAmnN6c5pzenN6c1lvenNZb3pz92JabzlrWm9STvdiGGd7c3pzenNZa1lvWW9ZbzhrOWs5axhnzj06bxhnWm8YZzlrGGcYaxhrF2fWYhdnWG+0WhdnGGdyTs49azGUUhlnGGf3Yhhn+GIYZ/hi+Gb4YlJOKSlSThhnOWvVXnpz9mJZa849OWcYYxhnF2MXY9ValFb3YjhrF2c4azhnGGsYZxdrF2cXaxdnF2f3Zhdn92YXZ/dmF2f3Zhdn9mIXZwAAenN6c3lzenN6b3pzWW96bzhrenM4azlrOWtab1JO9mIYZ1lvenN6bzlrWW85azlrOGtZbxhnclI5axhnOWsYZzlr92b3YjlrOGsXZ/ViF2c4a/ZitFbWXvdiUk5TTu89zz3vQc8970HPPfBBzz3wQbVaMkr3YtZe9mIXZ5NWWWs4Z805GGcXYxhnOGf3YllrUUr2XhhnGGcYZzhrF2c4axdnF2v3Zhdn92YXZ/Zi92b2Zhdn9mIXZ/ZiF2f2YgAAm3d6c5tzenN6c3pzenNab3tzWW96c1lvWW85a1pvc1LVXjhre3N6c1lvOWtab1pvWm9Zbzlr92J6czlrOWs4azlrOW9ZbxdnF2f2Yhdn9mYXZ/ZiF2cYZ/diEUb3YhlnGGf3Yvhm92IYZ/hiGGf4YhhnlVrWXhdnF2cXZxdn1V73YjFGWmv3Xjlr9l5Za/diUk72XllvOWs5axhnGGcYZzhrF2cYaxdnF2f3Zhdn9mYXZxdnF2f3Zhdn92YXZwAAe3Obd3pzm3N6c3pzem96c1lvWm9Zb1lvOWtZbzlrWWuTVpRWOWt6c1lvOWs5a1pvOWtZbzhrOGsYZzlrOWs4azhrOGsYazhrF2cXZxdnF2cWYxdn9mIXZ/diEEYYZxhn92IXZ/diF2f3Yvdm92L3ZtZitV5yUjlv1V7WXhhnGGcZZxFG9144Z/diF2c4Zzhn914xRjprGWf4ZjlrF2c4axdnF2sXZxdr92YXZ/dmF2f3Zhdn92YXZ/ZmF2f2ZgAAm3ebc5t3e3Obc3pze3N6c3pzWW96c1lvWW9Za1lvOWtZb9VeclJab3tzenN6cxhnWW9ab3pzOWs5azlrWW84azlrOGs4azhrOGsXZzdrF2cXZxZnF2f3Yhhn70E5axdnF2f2Zhdn9mYXZ/ZiF2f2YvditV6TVhhn92IYZxhrlFb4XjJGWmtaazhnF2MXZ/ZeGGMyShlnGWcYZzhrF2cXZzhrF2c4axdnF2sXZxdnF2cXZxdnF2sXZxdn92YXZwAAm3Obd3pzm3N6c3tzem96c1lvenNZb1lvWW9ZbzlrWW8YZ1pvtVrvQZt3m3cXZ1pvOGtab1pvWW84a1lvOWs5azhrOWs4ZzhrF2c3axdnN2cXZxdn9mIXZ/diEEYYZxhn92YXZ/ZiF2f2Yhdn9mL3Zvdi1V5zVvdm9mI5a9ZiEUr4YlNK+GL3XvZeOGs5azhn92KVVtdefHM5azhrOGtZbxdnGGsXZxdnF2cXZ/dmF2cXZxdn92YXZ/dmF2f2YgAAnHebd5t3e3Obd3pze3N6c3pzem96c1lvem9Zb1lvWWtabxhnWW8YZ+9BOWt7c3pzWW9Zb1pvOWtZb1lvWm85a1lvOGs4azhrOGs3ZzhrF2c3ZxdnF2f3YhhnEEY5axdnGGcXZxdn9mYXZ/dmF2f2ZjhrtV61WvZi92YYZ9ZiEUq2WlNKWmsXYxdjN2c4ZxdjWm8ySiop8EFSTtVeF2f2YjhrF2s4axdnGGsXZxdnF2cYaxdnF2cXZxdrF2cXZwAAm3ebd5tzm3d6c3tzenN7c1pvenNab3pzWW9Zb1lvWW9abzhrOWubd/di7kGcd1lvWm9abzlrOWs5a1pvOWs5azhrOWs4azhrN2c4azdnOGsXZxdn92IYZ/diEEYZZxhn92YXZxZnF2f2Zhdn9mYXZxhnlFq1Xhdn92L3YtZitl4RRhFGOWc5ZzhnOGeTUjBGMUaVVnRSfHP3YrRa9mJYbxdnGGsXZxhrF2cXZxdnF2f3ZhdnF2cXZ/dmF2f3ZgAAvHebd5x3m3ebd3tzm3d6c3tzenN7c3pzenNZb3pzWW9Zb1pve3P3YllvnHetOTlrenNab3pzWW9ab1pvWm84a1lrOGtZbzhrOGs4a1hrN2s3axdnF2cXZxhnEEY6axhnGGcXZxdrF2cXZ/dmF2cXZxhrclL3ZhhnGGv3YhhrGWuuORFCe2/WXnJOMEqTVhhnOmv3YlNS12I5axhnWW83azhrF2s4axdrGGsXZxhrF2cYaxdnGGsXZxdnF2cXawAAm3ecd5t3m3d7c5t3enN7c3pze3N6b3pzWm96c1lvWm8YZ5x392I5a3pz9mJ7czBK9mI5a1pvenNab1pvOWs5azhrOWs4azhrOGs4azdrOGsXZzdn92IYZxdnEEYZaxhnF2cXZxZnF2cXZxdn92YXZ/ZiclL3YvdiF2cYZ/di116UUs89EEIPQtVaWWsXYxhnGWcZZ9de+GI6bzhrOGsXZxdnOGsXZxdrF2cXZxZnF2cXZxdnF2cXZxdnF2f2ZgAAvHubd5x3m3ebd5tzm3d7c5t3enN7c3pzenNab3pzWW97czhrm3dZbzhre3M5azhrc1LWXlpvenN6c1lvWm9ab1lvOWtZazhrWG84a1hrOGs4axdnF2cXZxhnEEY6axhnOGsXZxdrF2cYaxdnF2cXZ/dmclIYZ9VeGGcYZ9ZiMk6uNc85GWMYY1pvN2cXY1lrWmsYY/hidFYZaxdnWG83azhrN2s4axdnOGsXZxdrF2c3axdnF2sXZxdrF2cXZwAAm3ebd5t3m3d7c5t3e3Obd3pze3N6c3pzWm96c1pvenNab1pvWW9abzlrWW85a1lvWW9yUrRae3M5a1pvWm9abzlrWm84azhrF2dZbzhrN2cXZ/ZiF2c4a/di70EZazhrGGcXaxdnF2cXZxdnF2cXZxhnD0Y5a/dmtVrNPa09tVrXXkst1lpZaxdnF2N7cxdjGGM5axlnMk46bzhrF2dYbxdnN2sXZzdrF2cXZxdnF2sXZxdnF2c3axdnF2cXZwAAvHebd7x3m3ebd5tzm3ebc5t3enObd3pze3N6c3pzenN6c1pvenNab1pvWW9abzlrGGecd5RWMErdf3pzWW9abzhrOWt6c3pvWW8XZzhrOGs4axdnOWsYZxdnEEY6axdnOGsXZzhrF2sYaxdnGGsXZzhrk1bWXs49MU61Whhn+GIZY/A9EEJZa1lrF2dZbxhnOWc5ZzprMk5abzhrF2s4azhrF2c4axdnOGsXZzhrF2cXaxdnOGsXZzhrF2c3awAAm3ecd5t3m3ebd5t3e3Obd3pzm3N6c3pzenN6c1pvenNab3pzWm9ab1lvWm85a1lvWm8XZzlrGGcPRnpzWm9ab1lvOWs4a3pzWW84axZnWGs3ZzhrOGsYZ/diUk4YZxhnF2c4axdrOGsXZxdnF2c4a1JO9mIYa/Zi1l73YvdiGWs5ZxFCUkpzTnpvN2c5axdjGGc6axlnU045azlrF2c4axdrOGsXZxhrF2cYaxdnF2sXZxhrF2cYaxdnGGsXZwAAvHucd7x7m3e8d5t3m3ebd5t3e3Obd3pzm3N6c3tzenN7c3pzenNab3pzWm9ab1lvOWtab3tzGGf3Yg9Ge3Nab7x7WW84azhrenNZb1hrN2tYbzdrOWsYZxhnUk4YZzlrOGsXazhrF2s4axdnGGsXZ7RaGGvWXllvWnMXZ9Zi92I6a885WmvOPRdjeW9ZaxhnOWs5azprdFI5azlrOGs4azhrGGs4axdrOGsXazhrF2c4axdnOGsXZzhrF2sYawAAm3e8d5t3vHebd5t3m3ebd3pzm3d6c5tzenN6c3pzenNab3tzWm96c1pvWm9Zb1pvOWt6cxhnOWsYZ1pvD0ZZb1pvenNZb1lrOGtZb1hvN2s4axdnF2c5axdnUk7WXntzOGs3axdnF2sXazhrF2f2Zu9FWW/WYhdn1V4Yaxhr92L4YhBCWmu0VjBGem8XY3pvGWc6axlnlVb3YllvF2c4axdnOGsXazhrF2cYaxdnGGsXZxhrF2c4axdnGGsXZwAAvHucd7x7nHe8e5t3vHebd5t3m3Obd3tzm3d6c5t3enN7c3pze3N6c3pzWm96c1pve3MYZ1lvWm+bd/Zie3NRTvZiWW+bd3pzWG84a1lvOGtZbxdnOGs5azlrlFa1WjlrWW8XaxdrF2s4bxhrF2fVXq09OGt7c1pz1l73Yjlr92IZZzJG+F45a7RWclI4Z1lrOms5azprtlr3YllrOGs4azhrGGs4axhrOGsXazhrF2sYaxdnOGsYazhrF2s4awAAnHe8e5t3vHebd5x3m3ebd5tzm3d7c5t3enObc3pze3N7c3tzenN7c1pvenNab1pvOGt6c3pzWm8YZ5x39mL3YrRaF2M4a3pvWW9ZbzhrWG84a1hvGGc4azlrGGd0VrVaOGs4axdnOGsYaxdn1V60WhhrF2fVXhhr92Y5axhr92IYY3NOtVY4ZxhnUUq1WhdjOWs6axln117WXllvN2s4axdrOGsXazhrF2s4axdnGGsXZxhrF2c4axdrOGsXZwAAvXu8e7x7nHe8e5x3vHebd5x3m3ebd3tzm3d7c5t3enObd3tze3N6c3tzenN6c1pvenN7c1pvOGt6c1lve3NZb/ZitFrVXhdnenN6c1lvWGs4a3pvWW8XZ1pzWm+UVjFKOW84a1lvOGs4a/Zi1V6UWllv92YYazhrF2cYZzlr92IZZ7VWlFI4Z/ZeF2cPRtVeWm85azpr1173YllvOW84azhrOGs4axhrOGsYazhrF2s4axhrOGsYazhrGGs4awAAvHe9e7x3vHucd7x3nHe8d5tznHebc5x3e3Obc3tzm3N6c3tzenN7c3pzenN6b3pzWW96b1lvWm9Zb1lvWW9Zb3pz92KTVvZiOGtZb1pzWW9Zb1lvOGs5axhrOWsYZxhrD0ZzVtVetV5yUnNS1mJ6cxdnGGsYZxhrF2cYaxhnGGvWXjlvzkEYZ1pv92I5b+9BUlL3Yltz1l61XvdmWnMXZxdrOGsYazhrF2c4axdnOGsXZzhrF2s4axdnGGsXZwAAvXu8d717vHe8e5x3vHucd5x3m3Ocd5tznHd7c5t3e3Obd3pzm3d6c3tzenN7c3pzenNab3pzWm96b1lvWm9ZbzhrWW9ac5Ra1V5Zbzlvm3c5bzhrOW85a1lvOW85bxhrGGvWYtVe1l4YazlvOW8XZzhrGGs4axhrOGsYZzhrGGc5b/diEEZab7VaGGdab/dm1mLvRRBKUlJacxhnWm9abzlrGGs4azhrOGsYazhrGGs4axhrOGsYazhrF2s4awAAvHe9e7x3vHucd7x3nHe8d5t3nHebc5x3m3Obd3tzm3N7c5t3enN7c3pze3N6b3pzWm96c1lvem9Zb1pvWW9ZbzlvWm8Ya1pztFpzVlpzOWs5b1lvOGs5bzlrOW84azhrWW85axdnGGs5a1lvOGs4axhrOGsYZzhrGGc4axdnGGs5a9ZitVoxSlpzGGf3Yjlv92I5azlrc1IYZxhnOW8YaxhrOGsXazhrGGs4axdnOGsYazhrF2c4axdnOGsXZwAA3Xu9e717vHe9e7x3vHucd7x3nHecd5tznHebc5x3m3Obd5tzm3d6c5t3enN7c3pze3N6c3pzWm96c1pvem9Zb3tzOWt6cxdnWnMYa1FOF2d6c1pzenM5bzlvGGs5bzlvGGc5a3pzWW84axdnOGtZbzlvOGs4axhrOWsYazhrGGsYa/dme3OtOXt392I5axhrOW8YaxhrUlJ7dxhnOW8XZzlvOGs4axhrOGs4azhrGGs4azhrOGsYazhrGGs4awAAvHu9e7x7vXu8d7x7nHe8e5t3nHebd5x3m3Ocd5tznHd7c5t3e3Obd3pze3N6c3tzem96c3pvenNZb3pzWW96c1lvenM4a3t3GGcYZ3pzUU73ZjhrWW9aczhrOGs4a1lvOGs5azhrOW85b1lvOWs5bxhrOGs4azhrGGs4axhrOGv3Zlpv9mJ7c4w1F2dZb1pzGGcYa/Zic1JabzhrOGs5axhrOGsYazhrF2s4axhrOGsYazhrGGs4axdnOGsXZwAA3Xu9e917vXu9e7x3vXu8d7x3nHe8d5x3nHebd5x3m3Obd5t3m3ebc5t3e3Obd3pzm3N6c5tzenN6c3pvenN6b1pvWnObdxdne3Obd9ZiOW+0WtVeOGs5b1pzOW9Zb1lvWnM5b1lvOW9ac1lvWW8YazlvOGs5bzhrOW84azlvOGtac9ZienP3ZtZiD0Y5b7VeOW9aczlvtVoYaxhrWW85bzhvOGs5bzhrOGs4azhrOGs4azhrOG84azhrGGs4awAAvXvde7x7vXu8e717vHe9e5x3vHecd5x3m3ecd5tznHebd5t3e3Obd3tzm3d6c3tzenN7c3pzenN6c3pzWm96c3tzOW8XZ7x7Wm8XZ3pzenPWYvZi1V4XZzhrWm85bzlrOGtZb1lvWW84azhrOGtZbzhrWW84azlrOGs5azhrOGsYa3tztFpabzhr92YwSpRWOGtzUhBKF2d6c1lv9mJZbzhrOGs3azhrN2s4axdrOGs3azhrF2s4axdrOGsXZwAA3n/de917vXvde717vXu8d717vHe8d5x3vHecd5x3m3ecd5t3m3ebc5t3m3Obd3tzm3d7c5tzenN7c3pzenN6b3pzenN6czhrWm97d1pvOGucdzhr1V61WhdnWW9abzhrWm9Zb1lvOW9ab1lvenNZb1lvOWtZbzhrWW84azlvOGs5azhrWm8YazlrOGsXZxdnMUrWXjlrWm/2YllvWW8XZ1hvOGs4azhrOG84azhrOGs4bzhrOGs4azhrOGs4awAAvXvde7173Xu8d717vHe9e5x3vHecd7x3nHecd5t3nHebd5t3m3Obd3tzm3d6c5t3enN7c3pze3N6c3pzem96c1pzenNac3pzWW9ac1lvWnM5a1pzWW84a9Ze9mIXZ3pzOW9Zb1lvWW85a1lvOWtZbzlrWW85b1lvOWtZbzlrWW84azhrOGs4azhrOGs4azhrOGs4azhrOGs4azhrOGs4azhrOGs4azhrN2s4azdrOGs3azhrOGs4azdrOGs4awAA3X+9e91/vXvde7x73Xu8e717vHe9e7x3vHecd7x3nHecd5t3nHebd5t3e3Obd3tzm3d6c5t3enN7c3pze3N6c3tzenN7c3pzenNab3pzWm96c3pze3NZb1lvOGtac3pzWm9Zb1pvWW9Zb1lvWW9Zb1lvWW9ab1lvWW85b1lvOW9ZbzhrWW84azlvOGtZbzhrOGs4azlvOGs4azhrOW84azhvOGtYbzhrOGs4azhrOGs4azhrOG84azhrOGs4bwAAvXvde7173Xu9e717vHe9e7x3vXucd7x3nHe8d5t3nHebd5x3m3Obd5tzm3d6c5t3e3Obd3pze3N6c3tzem96c3pzenNac3pzWnN6c1lvWnNZb1pvOW9ab1pzenNZb1lvWW9abzlvWW85b1lvOW9ZbzlvWW85b1lvOW9ZbzlrWW84a1lvOGs5bzhrOW84azhrOGs4bzhrOGs4azhvOGs4azhrOW84azhrOGs4axhrOGs4azhrGGs4azhrOGsYawAA3n/de91/vXvde717vXu8e917vHu9e7x3vXu8d7x3nHe8e5t3nHebd5x3m3ebd5tzm3ebc5t3enObd3pze3N6c3t3enN7d3pze3Nac3pzWnNaczlvWW9Zb3pzWnNaczlvWnNZb1pzWW9ac1lvWm9Zb1pzWW9ab1lvWnNZb1lvOW9ZbzlvWW84b1lvOG9ZbzhrWW84b1lvOGtZbzhvWW84a1lvOG85bzhrWW84azlvOGs5bzhrOW84azlvOGs5bwAAvXvde7173Xu8e717vHu9e7x3vXu8d717nHe8d5x3vHebd5x3m3ecd5tzm3ebc5t3e3Obd3tzm3d6c3tzenN7c3pze3N6c3tzWnN6c1pzenNac3pzWm9ac1lvWnNab3pzWW9ac1lvWnNZb1lvWW9ab1lvWm9Zb1pvOW9ZbzlvWW85b1lvOG9ZbzhrWW84a1lvOGtYbzhrWW84a1hvOGtZbzhrOW84azlvOGs4bzhrOW84azhrOGs4bzhrOGs4awAA3n/de95/3Xvde7173Xu9e917vXvde717vXu8d717vHe8e5x3vHubd5x3m3ecd5t3m3ebd5t3m3Obd3tzm3d6c5t3enN7d3pze3d6c3tzenN7d3pze3dac1pzWW96c3pzenNab3pzWm9ac1lvWnNZb1pzWW9ac1lvWnNZb1pzWW9Zc1lvWXNZb1lvWG9Zb1lvWW9Yb1lvWW9Zb1hvWW9Zb1lvOW9ZbzlvWW84a1lvOGs5bzhrWW84azlvOGtZbwAA3Xvef7173Xu9e917vHu9e7173Xu8d717vHe9e5x3vHecd7x7m3ecd5t3nHebd5t3m3ebd3tzm3d7c5t3enN7c3pze3d6c3tzenN6c1pzenNac3pzWm9ac1lvWnNZb3pzWm96c1lvWnNZb1pzWW9ab1lvWnNZb1pzWW9aczlvWW9Zb1lzWW9Zb1lvWW84b1lvWG9ZbzhvWW9Yb1lvOG9ZbzlvWW84a1lvOGtZbzhrOW84azlvOGs4bzhrOW84awAA3n/de95/3Xvef9173Xu9e95/vXvde7173Xu8d717vHe9e7x3vHubd7x7m3ecd5t3nHebd5t3m3Obd5tzm3d7c5t3enObd3pze3d6c3tzenN7c3pzenN6c3t3enN7c3pzenNac3pzWm96c1pvWnNZb3pzWm9ac1lvWnNZb1pzWW96c1lvWXNZb1lzWW9Zb1lvWXNZb1lvWW9Zc1lvWW9Zb1lvWW9ZbzlvWW85b1lvOGtZbzhrOW84a1lvOGs5bwAA3nvee9573nu9e917vXvde7173Xu9e917vXe9d7x3vXucd7x3nHe8d5x3vHecd7x3m3Ocd5tznHd7c5tze3Obd3pzenN6c5pzenN6c3pzenN6c3pzenN6c1pzenNac3pzWW96c1pvenNZb3pzWm96c1lvenNab3pzWW9ab1lvWnNZb1lzWW9ZczlvWW9Zb1lvWW9Zb1lvWW85b1lvOW9ZbzhvWW84b1lvOGs5bzhrWW84a1lvOGtZbzhrOW84awAA/n/ee/5/3nvee9173nvde957vXvee7133Xu9d717vHe9e5x3vXu8d7x3nHe8d5x3nHebc5x3m3Ocd3tzm3d7c5t3enObd3pzmnN6c5p3enN6c3pzmnN6c3pzenN6c3pzenN6b3pzenN6c3pvenN6c3pzWm96c3pvenNab3pzWm9ac1lvenNZb1pzWW9ac1lvWnNZb1pzWW9Zb1lvWXNZb1lvOW9ZbzlvWW84b1lvOW9ZbzlvWW85b1lvOGtZbwAA3nvef9173nvde957vXfde7133nu9d717vXe9d7x3vXecd7x7nHe8d5x3vHecd7x3m3ecd5tznHebc5t3e3Obc3pzmnd6c5pzenOac3pzenN6c3pzenN6c3pzenN5b3pzWm96c1pvenNab3pzWm96c1pvenNab3pzWm96c1lvem9Zb1pzWW9Zc1lvWXNZb1lvWW9Zc1lvWW9Zb1lvOW9ZbzlvWW84b1lvOG9ZbzhrOW84b1lvOGs5bzhrOW84awAA/3/ee/5/3nvef9573nvde9573Xvee7133nu9d717vHe9e7x3vXucd717vHe8d5x3vHecd5x3m3Ocd5tznHebc5t3mnObd3pzm3d6c5p3enObd3pzmnN6c5p3enN6c3pze3N6c3pzenN7c3pzenN6c3tzenN6c3pvenN6b3pzWm96c1pzenNZb3pzWW9ac1lvenNZb1pzWW9ac1lvWXNZb1lzWW9ZbzlvWW85b1lvOW9Zb1lvWW85b1lvOW9ZbwAA3nvef9573nvde9573Xvee7133nu9d917vXe9d713vXecd7x7nHe8e5x3vHecd7x3m3ecd5t3nHebc5x3m3Obd3pzm3d6c5t3enObd3pzm3d6c5tzenObc3pzenN6c3pzem96c3pzenN6b3pzenN6c3pvenN6c3pzWm96c1pvenNZb1pzWW96c1lvWnNZb1pzWW9ac1lvWnNZb1lzWW9ZczlvWW85b1lvOG9ZbzhvWW84b1lvOW9ZbzhrOW84awAA/3/ee/9/3nvef9573nvee9573Xvee9173nu9d917vXe9e7x3vXu8d717vHe9e7x3vHecd7x3nHecd5t3nHebc5t3m3ebd5t3m3d6c5t3m3Obd3pzm3d6c5t3enObd3pze3N6c5tzenN7c3pzm3N6c3tzenObc3pze3N6c3tzenN6c1pzenNac3pzWXN6c1lzenNZc3pzWXN6c1lvenNZb1lzWW9Zc1lvWW85b1lvOW9ZbzlvWW9Zb1lvOW9ZbwAA3nv+f9573nvee957vXvee9173nu9d917vXfde713vXe8d717nHe8e5x3vHucd7x3nHe8d5x3nHebd5x3m3Obd5t3m3d6c5t3m3Obd3pzm3d6c5t3enObd3pzm3d6c3pzenN7c3pze3N6c3tzenN7c3pze3N6c3pzenN6c3pvenNac3pzWW96c1lvenNZb3lzWW96c1lveXNZb3lzWW9Zc1lvWW9Yb1lvWG9ZbzhrWW9Yb1lvOGtZbzhvWW84awAA/3/ef/5/3nv+f9573nvde9573nvee7173nu9d917vXe9e7x7vXu8d717vHe9e7x3vXu8d7x3nHe8d5x3nHebd5x3m3ebd5t3m3ebd5t3m3Obd5t3m3d6c5t3enObd3pzm3d6c5tzenObd3pzm3N6c5t3enObc3pzm3N6c3tzenN6c3pzenN5c3pzeXN6c1lvenN5c3pzWW96c1lzenNZb1lzWW9Zb1lvWW9Zb1lvWG9Zb1lvWW9Yb1lvWG9ZbwAA3nvef9573n/ee9573nvee7173nu9e957vXe9e713vXu8d717vHe9e7x3vHu8d717nHe8d5x3vHecd7x3nHe8d5t3m3ebd5t3e3Obd3tzm3d7c5t3e3Obd3pzm3N6c5t3enN7c3pzm3N6c3tzenN7c3pzenN6c3pzem96c3pvenNac3pzWXN6c1lvenNZb3pzWW95c1lveXNZb1lvWW9Zc1lvWW9Zb1lvWG9Zb1lvWW9Yb1lvWW9ZbzhvWW9YbwAA/n/ee/9/3nv+f957/n/ee9573Xvee9173nu9d957vXfde7x73Xu9e717vHe9e7x3vXu8d717vHe8d5x3vHucd7x3m3e8d5t3m3ebc5t3m3Obd5tzm3ebc5t3e3Obd3tzm3d7c5t3e3Obc3pzm3d6c3tzenObc3pze3N6c3tzenN6c3pzenN6c3pzWXN6c3lzenNZb3pzWXN6c1lvenNZb3lzWW96c1lvWXNZb1lzWW9Zb1lvWXNZb1lvWW9ZbwAA3nv+f9573n/ee95/3Xvee9173nu9e957vXfee713vXu9e717vHe9e7x3vXu8d717vHe8e5x3vHecd7x3nHe8d5x3nHebd5x3m3ecd3tzm3d7c5x3e3Obd3tzm3d7c5t3e3Obd3pzm3N6c5tzenN7c3pze3N6c3pzenN6c3pvenN6c3pzWnN6c1pzenNZc3pzWXN6c1lvWnNZb1pzWW9ac1lvWnNZb1lzWW9Zc1lvWW9Zb1lvOW9ZbzlvWW84bwAA/3/ef/5/3nv/f957/n/ee/5/3nvee9173nvde957vXfde7173Xu9e917vXu9e7x7vXu8d717vHe9e7x3vHucd7x7nHe8e5x3nHebd5x3m3ecd5t3nHebd5x3m3ecd3tzm3ebc5t3e3Obd3tzm3d6c5t3e3Obc3pzm3d6c3tzenN7d3pzend6c3p3enN6c1pzenN6c3pzWnN6c1pzenNZc3pzWnN6c1lvenNZb1pzWW9ac1lvWXNZb1lzWW9ZbwAA3nv+f957/n/ee95/3nvef9573nvee957vXvee7173Xu9e917vXvde7x7vXu8e717vHe9e7x3vXucd7x7nHe8e5x3nHecd5x3m3ecd5t3nHebd5x3m3ecd3tzm3d7c5x3e3Obd3tzm3d6c5t3enObd3pzm3N6c5tzenN7c3pze3N6c3pzenN6d1pzenNac3pzWnN6c1pzenNZc3pzWXN6c1lvWnNZb3pzWW9ac1lvWnNZb1lzWW9ZbzlvWW84bwAA/3/ef/9/3n/+f957/3/ee/5/3nv+f9573nvde9573Xvef7173n+9e917vXvde717vXu8e917vHu9e7x3vXu8d717nHe8e5x3vHucd5x3nHecd5x3nHecd5x3m3ecd5t3m3ebd5x3m3ebd3tzm3ebc5t3e3Obd3tzm3d6c5t3enObd3pzm3d6c3t3enN7d3pzend6c3t3enN6c1pzenN6c3pzWnN6c1pzenNZc3pzWXN6c1lvWnNZb1lvOW9ZbwAA3nv/f957/n/ee/5/3nvef957/n/ee9573nvee7173Xu9e91/vXvde7173Xu9e717vHu9e7x3vXu8d717vHe9e5x3vXucd5x3nHecd5t3nHecd5x3m3ecd5t3nHd7c5x3m3ebd3tzm3ebc5t3e3Obd3tzm3d6c5t3enObd3pze3N6c3t3enN6d3pzend6c3pzenN6d1pzenNac3pzWnN6c1pzenNZc3pzWXN6c1lvWnNZb1pzWW9ZbzlvWW84awAA/3/+f/9/3nv/f95//n/ee/9/3n/+f957/n/ee9573Xvef9173n+9e95/vXvde7173Xu9e917vHvde717vXu8d717vHu9e5x3vXucd5x3nHe8e5x3nHecd5x3nHecd5t3nHebd5x3m3ecd5t3m3ebc5t3m3ebd3tzm3d7c5t3enObd3p3m3d6c5t3enN7d3pze3d6c3t3enN7d3pzenN6c3p3enN6c1pzenNac3pzWXN6c1lzWnNZb1lvOW9ZbwAATAAAAGQAAAAAAAAAAAAAADgAAABMAAAAAAAAAAAAAAA5AAAATQAAACkAqgAAAAAAAAAAAAAAgD8AAAAAAAAAAAAAgD8AAAAAAAAAAAAAAAAAAAAAAAAAAAAAAAAAAAAAAAAAACIAAAAMAAAA/////0YAAAAcAAAAEAAAAEVNRisCQAAADAAAAAAAAAAOAAAAFAAAAAAAAAAQAAAAFAAAAA==</SignatureImage>
          <SignatureComments/>
          <WindowsVersion>6.1</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2019-07-19T15:12:16Z</xd:SigningTime>
          <xd:SigningCertificate>
            <xd:Cert>
              <xd:CertDigest>
                <DigestMethod Algorithm="http://www.w3.org/2001/04/xmlenc#sha256"/>
                <DigestValue>8V2VU3sWGGGn7eDlcJ3I1mEvTk9WrucOXHZNx+B2gx0=</DigestValue>
              </xd:CertDigest>
              <xd:IssuerSerial>
                <X509IssuerName>E=e-sign@esign-la.com, CN=ESign Class 3 Firma Electronica Avanzada para Estado de Chile CA, OU=Terminos de uso en www.esign-la.com/acuerdoterceros, O=E-Sign S.A., C=CL</X509IssuerName>
                <X509SerialNumber>7111880220808587528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pHkAAL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3G4AAAAAuFEvYHBfIgA8Iy9gdT6Jd/RjIgBsoslf4GScAkhkIgCgDwAAmWjlXxQR3G74Hh0OHWrlX4kUzV9gcKACYHCgAhFezV8UAAAA5F8iAIABF3cNXBJ331sSd+RfIgBkAQAAAAAAAJdieHaXYnh2BAAAAAAIAAAAAgAAAAAAAAhgIgAsanh2AAAAAAAAAAA4YSIABgAAACxhIgAGAAAAAAAAAAAAAAAsYSIAQGAiAPbqd3YAAAAAAAIAAAAAIgAGAAAALGEiAAYAAABMEnl2AAAAAAAAAAAsYSIABgAAAAAAAABsYCIAni53dgAAAAAAAgAALGEiAAYAAABkdgAIAAAAACUAAAAMAAAAAQAAABgAAAAMAAAAAAAAABIAAAAMAAAAAQAAABYAAAAMAAAACAAAAFQAAABUAAAADAAAADcAAAAgAAAAWgAAAAEAAACrCg1CchwNQgwAAABbAAAAAQAAAEwAAAAEAAAACwAAADcAAAAiAAAAWwAAAFAAAABYAAAAFQAAABYAAAAMAAAAAAAAAFIAAABwAQAAAgAAABQAAAAJAAAAAAAAAAAAAAC8AgAAAAAAAAECAiJTAHkAcwB0AGUAbQAAABIAoPj///IBAAAAAAAA/CvIA4D4//8IAFh++/b//wAAAAAAAAAA4CvIA4D4/////wAAAAA/YfggLQgAAAAASAISd8wNEnf4GBJ3IOkiAIkBiXeC6SIAywIAAAAAEXfMDRJ3ywGJd4q533eA6SIAAAAAAIDpIgBauN93SOkiABjqIgAAABF3AAARd1nNP2HoAAAA6AARdwAAAAC06CIAl2J4dpdieHZFMY13AAgAAAACAAAAAAAAIOkiACxqeHYAAAAAAAAAAFLqIgAHAAAAROoiAAcAAAAAAAAAAAAAAETqIgBY6SIA9up3dgAAAAAAAgAAAAAiAAcAAABE6iIABwAAAEwSeXYAAAAAAAAAAETqIgAHAAAAAAAAAITpIgCeLnd2AAAAAAACAABE6iI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AOy8/AAAAAAAAAADSnzM/AAA0QgAAAEIkAAAAJAAAAEA7Lz8AAAAAAAAAANKfMz8AADRCAAAAQgQAAABzAAAADAAAAAAAAAANAAAAEAAAAC0AAAAgAAAAUgAAAHABAAADAAAAFAAAAAkAAAAAAAAAAAAAALwCAAAAAAAABwICIlMAeQBzAHQAZQBtAAAAEgCg+P//8gEAAAAAAAD8K8gDgPj//wgAWH779v//AAAAAAAAAADgK8gDgPj/////AAAAAAAAgAEXd/gbNA7QhSIAp5QSd4ABF3cQocUWAQAAAEITITMiAIoBI7kSd0ISAQN8jV8WAQAAAMiGIgAAAAAABIYiAECkhWBCEgEDfI1fFgEAAADIhiIAjIYiAGF1CV94YaECeAfIAnyNXxYBAAAAyIYiAPiQIgAEAIATh3UJXwAAIgB0JrgBfI1fFiAAAAD4kCIAZIYiAByzInICAAAAANjX8f7/TwAAAAAAlOOId0rW33cAAIUAbAKFAAAAhQAAAN93SIciAAMAkwA9AgAAEtbfdxCHIgBfEt1uAAAicgQAdgA9AgAAAQAAAJTjiHfwNIYAAACFAMiGIgAOPRN3ZHYACAAAAAAlAAAADAAAAAMAAABGAAAAKAAAABwAAABHRElDAgAAAAAAAAAAAAAAOQAAAE0AAAAAAAAAIQAAAAgAAABiAAAADAAAAAEAAAAVAAAADAAAAAQAAAAVAAAADAAAAAQAAABRAAAAvF0AAC0AAAAgAAAAUgAAAFQAAAAAAAAAAAAAAAAAAAAAAAAAXgAAAH8AAABQAAAAKAAAAHgAAABEXQAAAAAAACAAzAA4AAAATAAAACgAAABeAAAAfwAAAAEAEAAAAAAAAAAAAAAAAAAAAAAAAAAAAAAAAAC1WrVatVq1WrRatVq0WrVatFq1WrRatVqUVrRalFa0WpRatFqUWrRalFaUWpRWtFqTVpRak1aUWpNWlFaTVpRWc1aTVnNWk1ZyVpNWc1aTVnJWk1ZzVpNWclKTVnJSk1ZyVnNWclaTVnJWc1ZyVpNWclZzVnJWk1ZyVnNWclaTVnJSclZyUpJWclJyVnJSklZyUnJWclKSVnJSclZyUpJWclJyVnJSklZyUnJWclKSVnJSclZyUnJWcVJyUtVetVrWXrVa1V61WtVetVq1WrRatVq0WrVatFq1WrRatVqUWrVatFq0WpRatFqUWrRalFa0WpRWlFqTVpRak1aTWpNWlFqTVpNWc1aTVpNWk1ZzVpNWc1aTVnNWk1ZzVpNWclaTVnNWk1ZyVpNWc1aTVnJWk1ZzVpNWclaTVnJWk1ZyUpNWclaSVnJSk1ZyVpJWclKTVnJWklZyUpNWclaSVnJSk1ZyVpJWclKTVnJWklZyUpNWclKSVnJStVrVXrVa1V61WtVetVq1WrRatVq0WrVatFq1WpRWtVqUWrRalFq0WpRatFqUVrRak1aUWpNWlFqTVpRak1aUVpNWk1pzVpNWc1aTVnJWk1ZzVpNWclaTVnJWk1ZyUnNWclaTVnJWc1ZyVpNWclZzVnJWk1ZyVnNWclaTVnJWclZyUpJWclJyVnJSklZyUnJWclKSVnJSclZyUpJWclJyVnJSklZyUnJWclKSVnJSclZyUpJWclJyVnJSclbWXtVe1l61WtZetVrVXrVa1V61WtVetVrVXrVatVq0WrVetFq1WpRatVq0WrRalFq0WpRatFqUVrRalFaUWpNWlFqTVpRak1aUWpNWk1aTVpNWk1aTVnNWk1ZzVpNWclaTVnNWk1ZyVpNWc1aTVnJWk1ZzVpNWclaTVnNWk1ZyVpNWclaSVnJSk1ZyVpJWclKTVnJWklZyUpNWclaSVnJSk1ZyVpJWclKTVnJWklZyUpNWclaSVnJSk1ZyVrVa1l61WtZetVrVXrVa1V61WrVatVq1WrRatVq0WrVatFq0WpRatFqUWrRalFq0WpNWlFqUVpRak1aUWpNWlFqTVpNWk1aTWnNWk1ZzVpNWclaTVnNWk1ZyUpNWclKTVnJWc1ZyVpNWclZzVnJWk1ZyVnNWclaTVnJWc1ZyVpNWclJyVnJSklZyUnJWclKSVnJSclZyUpJWclJyVnJSklZyUnJWclKSVnJSclZyUpJWclJyVnJSklZyUpJW1l7VXtZe1V7WXtVe1l7VXtVetVrVXrVa1V61WtVetVq1WrRatV60WrVatFq1WrRatFqUVrRalFq0WpRWtFqUVrRak1azWpNWk1qTVpNak1aTVpJWk1aSVpNWclaTVnJWk1ZyVpNWclaTVnJWk1ZyVpNWclaTVnJWk1ZyVpNWclaSVnJSk1ZyUpJWclKTVnJSklZyUpNWclKSVnJSk1ZyUpJWclKTVnJSklZyUpNWclKSVnJSk1aSVpNWklbVXtZetVrWXrVa1l61WtVetVrVXrVatVq1WrVatFq1WrRatVq0WrRatFq0WpRWtFqUVrRak1a0WpNWtFqTVpNWk1aTWpNWk1aTVpNWklaTVnJWk1ZyUpNWclKTVnJSklZyVpNWclZyVnJWk1ZyVnJWclaTVnJWclZyVpNWclaSVnJSklZyUpJWclKSVnJSklZyUpJWclKSVnJSklZyUpJWclKSVnJSklZyUpJWclKSVnJSklZyUpJWclKTVvZi1l7WXtVe1l7VXtZetVrWXtVe1l61WtZetVrVXrVa1V60WrVatFq1WrRatFqUWrVatFq0WpRWtFqUVrRak1a0WpNWs1qTVrNak1aTVpNWk1qTVpNWk1aTVpNWk1ZyVpNaclaTVnJWk1pyVpNWclaTVnJWk1ZyVpNWclaTVnJWk1ZyUpJWclKTVnJSklZyUpNWclKSVnJSk1ZyUpJWclKTVnJSklZyUpNWclKSVnJSk1aSVpNWklaTVpJW1V7WXtVe1l61WtVetVrVXrVa1V61WtVetVrVXrVa1V60WrVatFq1WrRatFq0WrRalFa0WpRWtFqTVpRak1aUWpNWk1aTVpNWk1aTVpNWk1aSVpNWklaTVnJSk1ZyVpNWclaTVnJWk1ZyVpNWclaTVnJWclZyVpNWclZyVnJWk1ZyUpJWclKSVnJSklZyUpJWclKSVnJSklZyUpJWclKSVnJSklZyUpJWclKSVnJSklZyUpJWclKTVnJSklb2YtZe9mLWXtZe1V7WXtVe1l61WtZetVrVXrVa1V61WtVetFrVXrVatV60WrVetFq1WrRatVqUWrRalFa0WpRWtFqTVrRak1aUWpNWlFqTVpNak1aUWpNWk1ZzVpNWk1aTWnNWk1qTVpNac1aTWpNWk1ZzVpNac1aTVnNWk1pyVpJWclKTVnJWklZyUpNWclaSVnJSk1ZyVpJWclKTVnJWklZyUpNWclaSVnJSk1ZyVpNWclaTVpJWk1ZyVtZe9mLVXtZe1V7WXrVa1V61WtVetVrVXrVa1V61WrVatFq1XrRatV60WrVetFq1XrRatVqUWrRalFq0WpNWlFqTVpRak1aTWpNWk1qTVpNWk1aTWnNWk1ZzVpNWclaTVnNWk1ZyVpNWc1aTVnJWk1ZyVpNWclaTVnJWk1ZyVpNWclKSVnJSklZyUpJWclKSVnJSklZyUpJWclKSVnJSklZyUpJWclKSVnJSklZyUpJWclaTVnJSklZyVpNW92LWXvZi1l72YtZe1l7VXtZe1V7WXrVa1l61WtVetVrVXrVe1V61WtVetV7VXrVetV60WrVetFq1WpRatFqUWrRak1q0WpNWtFqTVpRak1aUWpNWlFqTVpRak1aTVpNWk1qTVpNak1aTWpNWk1qTVpNac1aTVnNWk1pzVpNWclaTVnJWk1ZyVpNWclaTVnJWk1ZyVpNWclaTVnJWk1ZyVpNWclaTVnJWk1ZyVpNWclaTVpJWk1ZyVpNWklbWXvZi1l72YtVe1l7VXtZetVrVXrVa1V61WtVetVrVXrRatV60WrVetFq1XrVa1V60WrVatFq1WpRatFqUWrRak1aUWpNWlFqTVpNak1aUWpNWk1aTVpNac1aTVnNWk1ZzVpNWc1aTWnNWk1ZzVpNaclaTVnNWk1ZyVpNWc1aTVnJSklZyVpNWclKSVnJWk1ZyUpJWclaTVnJSklZyVpNWclKSVnJWk1ZyUpJWclaTVnJSklZyVpNWclKSVvdi1l73YtZe9mLWXvZi1l7WXrVa1l61WtVetVrVXrVatV60WrVetVq1XrVa1V61XrVetFq1XrRatV60WrVatFq0WpNatFqUWrRak1a0WpNWlFqTVpRak1aUWpNWlFqTVpNak1aUWpNWk1qTVpRak1aTWnNWk1qTVpNac1aTWpNWk1ZyVpNWklaTVnJWk1aSVpNWclaTVpJWk1ZyVpNWklaTVnJWk1aSVpNWclaTVpJWk1ZyVpNWklaTVnJW1l73YtZe9mLWXtZe1V7WXrVa1V61WtVetVrVXrVatVq0WrVatFq1WrRatV60WrVetFq1XrRatVq0WrRalFq0WpNatFqTVrNak1azWpNWk1aTVpNak1aTVpNWk1ZzVpNWk1aTWnNWk1qTVpNac1aTWnNWk1pzVpNWc1aTWnNWk1ZyVpNWclKSVnJWk1ZyUpJWclaTVnJSklZyVpNWclKSVnJWk1ZyUpJWclaTVnJSklZyVpNWclKSVnJWk1b3YvZi92LWXvZi1l7WXtVe1l7VXtZetVrWXrVa1V61WrVetFq1XrRatV60WrVetFrVXrVetV60WrVetFq1XrRatFq0WrRas1q0WrNatFqzVrRas1q0WrNWtFqzVrRak1azWpNWk1qTVrNak1aTWpNak1qTWpRak1aUWpNWk1pzVpNaclaTVnJWk1pyVpNWclaTWnJWk1ZyVpNaclaTVnJWk1aSVpNWclaTVpJWk1ZyVpNak1aTVpJWk1qTVvZi92LWXvZi1l7WXtVe1l61WtZetVrVXrVatVq1WrVatFq1WrRatV60WrVatFq1XrRatV60WrVetFq1WrRatFqzWrRas1q0WpNWtFqzVrRas1a0WrNWtFqTVrNak1azWpJWk1aTVpNak1aTWpNWk1pzVpNak1aTWnNWk1pzVpNaclaTVnNWk1ZyVpNWc1aTVnJWk1ZyVpNWclaTVnJWk1ZyUpJWclaTVnJSklZyVpNWclaTVpJWk1ZyVpNW92L2Yvdi9mL2YtZe9mLWXtZe1V7WXtVe1l61WtVetVq1XrRatV60WrVetFq1XrRatV61WtVe1V7VXrVe1V60WrVetFrVWrRatFq0WrRatFq0WrRatFq0WrRas1q0WrNatFqTVrRak1q0WpNWtFqTWpNak1qUWpNalFpzWpRak1qTWnNWk1qTVpNac1aTWpNWk1pzVpNak1aTWnNWk1qTVpNWklaTVpJWk1aSVpNWklaTVpJWk1qTVpNWklb2Yvdi9mL2YtZe9mLWXtZe1V7WXtVe1l61WtVetVrVXrRatV60WrVetFq1XrRatVq0WrVetVrVXtVe1V60WrVatFrVWrRatFq0WrRatFq0WrRatFq0WrRatFq0WrRWtFqTVrRak1azWpNWtFqTVpNak1qTWpNWk1qTWpNac1qTWnNWk1pzVpNWc1aTWnNWk1ZzVpNWclaTVnNWk1ZyVpNWclaTVnJWk1ZyVpNWclaTVpJWk1aSVpNWklaTVhdn92L3YvZi92L2YvZi1l72YtZe1l7VXtZe1V7WXrVa1V61XtVetFrVXrRatV60WrVetVrVXtVe1mLVXtVetVrVXrVa1V61WtVetVq1WrRa1V61WtVetFrVXrRatVq0WrRatFq0WrRatFq0WrRak1q0WpRalFqTWpRak1qUWpNalFqTVpNak1aUWpNWk1qTVpNak1aTWpNWk1qTVpNak1aTWpNWk1aSVpNak1aTVpJWk1qTVpNak1aTWpNW92L3Yvdi92LWXvZi1l72YtZe1l7VXtZe1V7WXrVa1l61WrVetVq1XrRatVq0WrValFq0WrRa1V61XtVetV7VXrVa1V61WtVetVq1WrVa1V61WtVetVrVXrVatVq1WrVatFq0WrRatFqTVrRak1q0WpNatFqTWpRak1qUWpNalFqTVpNak1aTWpNWk1qTVpNac1aTVnNWk1pzVpNWc1aTWnJWk1aSVpNWclaTVpJWk1aSVpNWklaTVpJWk1YXZ/diF2f3Yvdi9mL3YvZi9mLWXvZi1l7WXtVe1l7VXtVetV7VXrVa1V60WtVetFq0WrRatV61WtVetV7WXtVe1l7VXtZe1V7WXrVa1l61WtZetVrWXrVa1l61WtZetVrVXrRa1V60WrVatFq1WrRatFqUWrRelFq0WpNatFqTWpNak1q0WpNak1qTWrRak1qTWpNWk1qTVpNak1aTWpNWk1qTVrNak1aTVpNWs1qTVrNak1azWpNWs1qTVvdiF2f3Yvdi9mL3YtZe9mLWXvZi1l7WXtVe1l61WtZetV7VXrVa1V60WrVatFq0WpRatFqUVrRatFrVXrVa1l7VXtZetVrWXrVa1l61WrZetVrWXrVatl61WrZetVq1WrVa1V60WrVatFq0WpRWtFqUWrRak1q0WpNatFqTWpNak1aTWpNWk1qTVpNak1aTWpNWk1pyVpNak1aTWnJWk1aSVpNWklaTVpJWk1aSVpNWk1aTVpJWk1aTVpNWGGf3Yhdn92IXZ/di92L2Yvdi9mL2YtZe9mLWXtZe1V7WYtVe1l7VXtVetV7VXrVa1V6UWtVetVqTVnNStVq1Xhhn1l61WnNS8EGtOc49rTnOPa05rTmMNa05zj0xSlJOtVr2XtZelFb3YpNW1mK1XrValFq0WrRatF6TVpNatFq0XpNatFqTWrRak1q0WpNatFqTWpNak1q0WpNak1qTVrRak1azWpNWs1qTVrNak1azWpNWs1qTVrRak1b3Yhdn92IXZ/Zi92L2Yvdi1l72YtZe9mLVXtZe1V7WXtVe1V7VXtVetVrVXrVa1V60WrRatFrVXpNWtFrVXrVeEEbOPa45MUqVVvhi1l6UVrVatl62WtZelVZ0UjJKMUquORBGc1IXYzhrtVqUVrVetVq1WrRa1V60XrRak1q0XpNatFqTWrRak1qTWpNak1qTVpNak1qTWpNWk1qTWpNak1azWpNWs1qTVpNWk1aTVpJWk1aTVrNak1azWhhn92IYZ/diF2f3Yhdn92L3YvZi92LWXvZi1l72YtZe1mLVXtZi1V7VXrVe1V61XrVetFrVXrVetV7VXtVeclLOPTJO1l7WXpRWc1LWXvditVqUVrVatVrWXtZetVqUVtZeEEbOPe9BlFb3YtZetVrWXrRatF60WtRetFq0WrRatF6UWrRelFq0WpNatFqTWrRak1q0WpNatFqTWrRak1q0WpNatFqTWrNak1azWpNWs1qTVrRak1q0WpNW92IYZ/diF2f3Yhdn9mL3YvZi92LWXvZi1l72YtVe1l7VXtZi1V7VXrVe1V61WtVetV7VXrVatVqUWtVec1bvQVJOtVrWXtZetVq1WpRWtVrWXrValFaUVpRWtVq1WtZe1lrWXpVWMkoQRtZe1l7WXrVe1V6UWrRatFq0WpNatFqUWrRek1q0WpNatFqTWpRak1q0WpNalFqTWrRak1qTWpNWs1qTVpNak1azWpNWk1qTVrNak1azWpNWs1oYZxdnGGf3Yhhn92IXZ/di92L3Yvdi9mL3YtZe9mLWXvZi1mLWYtVe1mLVXtVetV7WYtVe1V60WrVatV5zVs49lFa1WpRWc1L2Yvdi1V6UVtZe1V72YtZe1l61WrValFZ0UrVaGGN0UjFGc1LWXrVa1l7VXtVetFrVXtVe1V60XrVetFq0XrRatF60WrRalFq0XpRatFqUWrRelFq0WpNatFqzWrRak1q0WpNas1qTVrRak1q0WpNatFqTWhdnGGcXZxhn92IXZ/diF2f2Yvdi9mL3YtZe9mLWXvZi1V7WYtVe1mLVXtVetV7VXtVetV61XtVetFrVXpNWMEoQSvZi92KUVpRWlFaUVtZeclKUVrVa1V60WrRatFq1WvdelVaUUnRSUk4QRtZe1l6UVtVe1V7VXrRa1F60XtRetFq0XrRatF6UWrRalFq0WpNatFqUWrRak1q0WpRatFqTVrNak1qzWpNWs1qTVrNak1azWpNatFqTVrNaGGcYZxhnF2cYZ/diGGf3Yvdi92L3Yvdi92L2Yvdi9mL2YtZi9mLWYtZi1V7WYtVe1mK0WtVe1V61XrVa1V6TVs5BlFa1WnNS1l7WXtVe1V73YtZe1l61WrVatFq1WrVatVqVVvhi9162Wmwx916TUnNStFrWXrRatFq0WtRetFq1XrRatV60WrRetFq0XrRatF60WrRetFq0XrRatF60WrRas1q0WrNatFqTWrRak1q0WpNatFqzWrRak1oXZxhn92YYZ/dmGGf3Yhdn92L3YvZi92LWYvdi1l72YtZe9mLVXtZi1V7WXrVe1V7WXrVatFrWXrRatFq0WrVajDW1WtZelFa1WtVec1K0WpRWlFaUVrVa1V72YrVatVpSShFGzjmuORFGKimUUkotU1K1WtZe1l60WtVetFrVXrRatF60WrRetFq0XpRatFqUWrRelFq0WpRatF6UWrRak1q0WpNWs1qTWrNak1azWpNWs1qTVrRak1q0WhhrGGcYaxdnGGsXZxhn92YXZ/di92b2Yvdm9mL3YtZi92L2YvZi1l72YtZe1mLVXtZe1V7WXrVa1V61WrVatFpTUhBKtVq1WtZe1l6UVtZe92JzUtVa1VrWXnJOrTkPQjJOlVqVVpVWlVauOc89phzwQTJKtVrWWtVe1V72YtVa1mLVXrRek1a0WtVe1V6TWtVetFq0XrRatF60WrRetFq0XrRatFqTWrRas1q0WrNatFq0WrRas1q0WrRaF2cYZxdnGGf3Zhdn92YXZ/Zi92b2Yvdi1mL3YtZi92LWXvZi1l72YtVe1l7VXtZetVrWXrVa1V61WrVatFq1WrVejDW1WrZelFb3YrVatVqTVtZetFa1WnNSEEaUVpNStFqUVrVa12KVVq49EUauObdeU1LPPRFGtVrVXpNS1V6TVrRe1V7VYrRatFq0WtVetFq0XrRatF60WrRatFq0WpRatFqUWrRak1a0WpRatFqTWrRalFq0WpNatFoYaxhnGGsYZxhn92YYZ/dmF2f3Yhdn92L3ZvZi92b2Yvdi9mL3YtZe9mLWXvZi1l7WXtVe1l7VXtVetVrVXrVatVpSUq49GGtzUvdi92KUWpNW92K0VpRW70FzUjhn1VrWXpRatVq2XrZerjnPPXVWtlq2Wvhmc1LOOTBK92K0WtVetF72YvZi1V6zWrRa1V7VXrRa1V60WrRetFrUXrRatV60WrRetFq0WpRatFq0WrRatFq0XrRatFq0WhhnGGsXZxhnF2cYZ/dmF2f3Yhdn92L3ZvZi92LWYvdi1mL3YtZe9mLWXvZi1V7WXtVe1l61WtVetVrVXrRatVqUVtZi70HvRRhrc1L3YrVatVq1WpRWtFaMNThntFa1WnNS+GZ0VpVWlVrPPQkl2GLXXvhilVa1WtZeMUrNPbRa1mL2YtRe1V7UXtVitF60WrRa1V60WrRetFq0XrRatFq0WrRalFq0WpRatFqTWrRalFq0WpRatFqUWrRaOGsYaxhrGGcYaxdnGGf3Zhhn92YXZ/diF2f3Yvdm9mL3Zvdi92L2Yvdi1l72YtZe9mLWXtZe1V7WXrVa1V61WtZec1bXYow1tVrWXnRW92L3YpRW1lqUVu9BtVq1VrVWlFb4YrVatloyTvBBjTXXXtditVrXXrValFb2YtVeizWTVtVe9mK0WtVe9mL2YpNW1V61XtVetFrVXrRa1V60WtVetFq0XrRatFq0WrRatFq0XrRatFq0WrRetFoYZxhrGGcYa/dmGGf3Zhhn92YXZ/dmF2f3Yvdm9mL3YvZi92L2Yvdi1l72YtZe9mLWXtZe1V7WXrVa1V61WtVetVq1WpRWtl5sNdZilFbWXrVatVrWXpRSc1KtOfde1l7WWpRWtlq2Xo05zz2VVrZetVrWXpRW1l72YnJSMEr2Yu5Bk1b2YvZitFrVXtVe1V60WtVetFrVXrRa1V60WtVetFq0WrRatFqUWrRalFq0WpRatFq0WrRalFq0WjhrGGc4axhnGGsXZxhnF2cYZ/dmGGf3Zhdn92IXZ/di92L3Yvdi92L3YvZi92L2YvZi1l72YtZe1l7VXtZetVq1XrVatVrWYlFOrTk5a3NStl61Wvdic1LWWow11lrWWvdedFK2WhFGEEaMNRlntVrXYrVa1l60WpNW1l4YZ5NWMEpRTrRa1V7WYrRa1V7WYtVe1V7VXtVe1V60WtVetV7UXrRa1F60WrRatFq0XrRatFq0WrRetFq0WrRaGGc4axhnGGcXZxhn92YYZ/dmGGf3Yhdn92L3ZvZi92L3Yvdi9mL3YvZi92LWXvZi1l72YtVe1l7VXtZetVrVXpRW1l60WtZic1bOQVJOtVq1WpRW1l61VnNSc07vQZVWlVb3YrVWay3XXmsxtVrWXrVa1V61WrVetFqUWnNWtV61XlFOEEq0WvZi1V60WvZi1V7VXrRa1V60WtVetFrVXrRatF60WrRas1q0WrNatFq0WrRatFq0WrRatFo5azhrOWsYZzhrGGcYZxdnGGsYZxhn92YYZ/dmF2f3Yhdn92L3YvZi92L2Yvdi1l7WXtZe92LVXvditVoYZ5RW1l61XtVetVq1WnNSMUrvQRhnlFbXXlNO1lqUUq051lrWWvdebDG1WhFGc07WXrVa1l61XtVetFrVXrRatV60WrVa1V7OPdZetVrVXhdntFrWXpNWF2fVWvditFrVXtVe1V60WtRetFrVXrRatF60WtVetFrUXrRa1V60WhhrOGsYZzhrF2cYZxdnGGf3Zhhn92YYZ/diF2f3Yhdn9mL3YvZi92LWXvZi1l72YtZe9mLWXtZe1V6UVvdi1V61XrVetVrVXrValFZSTjFKc1K1WrVa92LWWpVWU06NNdZa8EEySpVWjDH3YnNS9mK1WtVetFq1XrRatV60WrVek1b2YhBGclLVXtVa1V7VXtVa92K0WtVe7kGTVtVe1V60WrRetFq0XrRatFq0WrRatFq0WrRatF60WrRaOW84azlrGGs4axhnGGsYZxhrF2cYaxdnGGf3Zhhn92YXZ/diF2f3Yvdi9mL3YvZi92LVXtZetVq1WlFO9mLWXtZetV7VXtVe1l61WpRWc1LOPdditVb4YpVWtlrXXvBBMkbwPddetVaMMfZe9l7VXtVetV7VXrRe1V60XtVetF60WtZelFbvQfditVrVWtZe1l4YZ7RWtVooJfZi1VrVXtVetFrVXrRetV60WrVetFq1XrRa1V60WrVetFo4azlrGGs4axhnGGsXZxhnF2cYa/dmGGf3Zhdn92L3ZvdiF2f2Yvdi9mL3YtZe9mL3YtVetVrWXpRWMEq0WvZi1V7VXrVe1V61XtVelFqUWhBG70HXXnRStlqVVhlnU04KJbZW+F4yRjFG916TUvZitFrVXrRa1F60XrRetF61XrRa1V7VWg9Ck1b2XrVa1l7WXpRW92LvQc05GGe0VvZetVrVXrRatV60WrVetFq0XrRatV60WrVetFq1XjlvOWs5bxhrOWsYazhrGGc4axhnGGsXZxhrF2cYZ/dmF2f3Yhdn92L3Yvdi92L2Yhhn1l73Yvdi1l4wStVe9mL2YtVe1V61XtVetV61XrVa12KtORFGGWe2WtdetVbPPVNKTCn4YnRS70H3Yjhrk1bVXtRe1V60XtVitF61YrRe9l60VvZeck4QRvdi9l61WvdiUk72YmotOGeUVhdj1V7VXrVe1V60WtVetF61XrRa1V60XtVetFrVXrReOGs5bzhrOWsYazhrGGcYaxdnGGsXZxhn92YXZ/dmF2f3Yhdn92L3YvZi92L2Yvdi9mLWXvdi92K1WjFKtVr2YtVe1WLVXtVetFq1WrVatV6UVtdeazG1WtZaU07OOVNKt1YzRq85rTUYY9VatFr2YrRa1F60XtRetF60XrRe1V7VXrRatVrVXqw192LWXtVatVr2Xq05UUr3YrRW1l7WXrVa1V60WtVetFq1XrRatV60WrVetFrVXrRatV5ZbzlrOW85azlrGGs5axhrGGsYZxhrGGcYaxdnGGcXZxdn92IXZ/di92L2Yvdi9mL3YtVe92LWXrVaMErVXtVe9mLVXtVi1V7VXrVa1l61XnRS+GKVVgkl116uOVRO+F7YXtdarjVKKVprc1IXZ9Ve1V7UXtVi1F7UYrRe1WK0XrVa1l61WtVazj3WXtZe1l7WXpNSzj0YZ5RW92LVWtZe1V61XtVetV7VXrRa1V60XtVetF7VXrVe1V60XjlrOW84azlrGGs5axhnGGsYZxhrF2cYZxdnGGf3Zhdn92IXZ/di92L3Yvdi9mL3YvZi9mL2YtZelFZRTtZe1l7VXtVe1V7VXrVa1V61WtZe1l50UrZa8EHGGPhe1162VpVStlbXWugglFIXY9VatVrUXtVetF7VXrRe1V60XrRek1IYZ5RWtFYQQtZatVb3YvdeSik4Z7VaF2PWXtZe1V61WtVetFq1XrRa1V60WrVetFrVXrRatV60WtVeOW85azlrOGs5azhrOWsYZzlrGGc4axhnGGsYZxhnF2cYZxdnF2f3Yhdn92L3ZvdiGGe1Whdj9l5STtVa92LWXvZi9V60WtVe9mKUVtZe1lrWXnRSjTVSSjJKEUbWWtde1lo5Z/BBUkqNNZNSF2PWXvZe9mL2YtVe1V61XtVi1V7UXtRe1V6UVhFGlVa2VtdeMkpzUrRatFrVXvZi9mK0WtZi1V7VXtVe1WLVXtVetV7VXrVe1V7VXtVi1V44azlrOGs5axhnOGsYZzhrGGc4axhnGGcXZxhnF2cXZ/dmF2f3Zhdn9mL3YvZi92L3YtVe92L3YjFG1lr2XvZetFoWY/ZitFbWXhhn92JzTo01zz2VVrZatlquOTJKtVbWWnNSMUZSTtZarTnWWtde1l7WWrVa1l7WXtVetFrVXtRes1qTVtZeM0pUTrZW2F7PPXNS9mIWZ9Re1F7VYtVitV7VXtVe1V61XtVetV7VXrRa1V61XtVetV7VXllvOWtZbzlrOWs4azlrOGs4axhnOGsYZzhrGGcYZxdnF2f3Zhdn92YXZ/ZiF2f3Yhhn1l4XY/ZeMUrWWvdi9l7WXtVaWGvVXvdiUk7vPUopc06VVvde1lqUVlJOMUbWXtZa1lpLLVprlFZSThBGlFYYY9Za1V7WXvdi1V7VXrRa9WKzWrVa1l51UhJG2F5UThFGlFY4Zxdn1WK0XtVi1WLWYtVe1mLVXtVe1V7VXtVe1V61XtVe1V7VXrVeOWtZbzhrOWs4azlrGGc4axhnOGsYZxhnGGcYZxdnF2f3Zhdn92YXZ/diF2f2Yvdi92L2YtZe9l4QQtZe9173Yhhn1V73YnJOUk4RRjJKlFIxRvdelFbWWrVW1l7OPe891loYY2wx1161VrZaMUoQQtZe9l7WXtZe1V7VXrVa1V6zWvVi1V61WlNOEkbXWs85tVbWXtVe1V7UXvVi1WLVXtVe1WK1XtVe1V7VXrVe1V61XtVetV7VXrVe1V5abzlrWW85a1lvOWs5azhrOWs4azhrGGc4axhnGGcXZxhrF2cXZ/dmF2f3Yhdn92IYZ/di92L2XhBC9173Yvdi9l72XvZeEEJSSrVWOWsZZ4wxtlr3YnNSGGdyUpNWzTmUUrVWUkpzThhj1l73YhBGUk61Whhn9mLWXtVe1mLVXtRe9WL2YrVadFLwQbZWrzkZZ/de1V60WtVi9mL2ZtVe1mLVXtZi1V7WYtVe1V7VXtVe1V7VXtVe1mLVXjlrWW85a1lvOGs5azhrOWsYZzhrGGc4axhnGGcXZxhn92YXZ/dmF2f3Yhdn92L3Zvdi92LWXhdjzj33Yvde92LWWrVaUkqVVtZa117WXnRSzj05Z7ValFaUVpNWF2e0Vs45MUYyShlnc1IYZ7VWtVrOPXJO1V73YtZe9mLWXtVe1F7UXrRa92KVVtA9U0pzTtZa9l7VXvVi1V7VYtVi9mLVXtVi1V7VYrVe1V7VXtVetF7VXtVe1V61XtVeWm85a1pvOWtZbzlrWW85azlrOGs5axhnOGsYZzhrF2cYaxdnGGsXZxdn92IXZ/diF2f3YvdiF2PvQRhj92L3YjlrtlqtOddeGWfXXhlnGGcRRtZelFb3YpNW1V7UWpNSEEJrLbZa92LWWrVa1Vr2XlJOMUpzUtVeF2fWXtZe1V7VXtRetVr3XpVW8D0RQtda1lrVXvZi9WL1YtVe1mL2YtZi1V72YtVe1WLVXtVi1V7VXtVe1WLVXtVi1V45a1pvOWtZbzlrOWs4azlrGGc5axhnOGsYZzhrF2cYZxdnF2f3Zhdn92IXZ/di92L3Yhhn1l4YZ849GGfWXvditVoYZ645GGPXXtde+GK1VlJKUkr3XtZe1V6TVrRW1V61Vmwt1173XtZe9l7VWtVa92JRTg9GtFr3YtZetVr3YpNW9mbVXrZaMkoRRq451173YvZetFrUXtVe1WK1XtVe1V7VYtVe1V7VXtVe1F7VXtRe1V7UXtVe1V7VXlpvWW9abzlrWm85azlrOGs5azhrOWsYZzlrGGc4axdnOGsXZxhrF2cYZxdnF2f3Yhhn1l73YvdiD0L3Yhhj1l73XhhnrTU6axhjtloZZ9Ze+GLvQdZetVr3YpNWFmNzUvhiCSVSSvhi1lr2XtVa9mK0WhdnclKsOTlrtVoYZ9Ze9mKzWtVe914ySkspGWPWWvdi9l72YvVi9mLWYtZi1mL2YtVi9mLVXvZi1V71YtVe9WLVXtVi1V71YtVeOWtZbzlrWW85azlrOGs5axhnOGsYZzhrGGcYZxhnOGcXZxdrF2cYZ/diF2f3Yhdn92L2YvZe92LvQfdi92L3Xvdi1l7wQbVW1loZZxln917WXu9B917WXtVek1b1XtVadFLwQRBC1lrWWhdjtFb2YtVetFq0WrRaizVab7Ze12LVXtVe1l7WXjJKjTXWWvdi9l72XvVe9WLVXvZi1mLWYtVe9WLVXvVi1V7VXtVe1WLVXtVe1V7VXtVe1V5ab1lvWm9Zb1pvOWtZbzlrOWs4azlrOGs5axhnOGsYZzhrF2c4axdnGGf3Zhhn92YYZ9ZeF2P2XhBG92IYZ/ZeGGNSTlpvzz05Z5VWOWu2Wvhi70EYY9Ze92LUWtVe1l4RQrZaU0oyRhhn92L2XtVe9mK0VvZi9mLOPVJOOmvWXtZi1V73YrVaMkoRRrZaGGP3YvZe9mL1YvZi1mL3ZtZi9mLVYvZi1WL2YtVe9mLVXtZi1V72YtVe1mLVXllvWm85a1pvOWtZbzlrOWs4azlrGGc4axhnOGsYZzhrGGcYaxdnGGcXZxdn92L3Zvdi92L3YtZeMUb3Yvdi914YZ7VatVpSSnNSW2/WXtde+GLwQdZatVr2XhdjtFbVWq45+F62Ws859172XvZe1VrVXvVe1V6UVvdirjm2Wvhi1l7VXrVa116uObZatVY4Z/Ze9mL1XvVi1WL2YtZi1mLWYvZi1V7WYtVe1mLVXtVi1V7WYtVe1WLVXtZiWm9ab1pvWW9ab1lvWW85a1lvOWs5azhrOWs4azlrOGc4axhrOGsXZxhrF2cYZ/dmGGf3YhhntVpSTvdiGGP3XhdjF2PWXrRWMUa1Wtdee2/WXhFG1161WvdiF2PVWtZazznXWjpnMUZyTvZeFmPVXvVe1FrVXrRa92KVVq45114YZ9Ze1l4YY2stGGP3XvdeF2P2XvZi9WL2YtZi92bWYvZm1mL2YtVi9mLVYvZi1V72YtVi9mLVXvZi1WJZb1pvWW9ab1lvWW85a1lvOGs5azhrOWsYZzlrGGc4axhnGGsXZxhrF2cXZ/dmF2f3Yvdi92K0VlJO92L3YhdjtFr2Ynpv1VqUVq05dFLWXjJKc1L3YvditVrWXtZe917wQbda+F7XXs459mLUWvZi1Fr2YrRa9mKUVtdeEUoRStZe92LWXhhjSy0ZZ/de9l72XvZi9WL2YtVi9mLWYvdm1mL2YtVi9mLVXtZi1V7WYtVe1mLVXtZi1V7WYnpzWm96c1pvWm9Zb1pvWW9ZbzlrWW85azlrOGs5azhrOGsXazhrGGcYaxdnGGcXZxhn92IYZ5RWlFb3Yhhn92I3Z/ZitFoXY9Ze92JSSu89U07XXhhj+GLXXrZa92KUUnROt1rYXhhjMUpyUvZe9V7VXhZj1V7VXtZelFYZa+9BclL3Yvdic1IRRvhiGGP2XhZj9V4WY/Vi9mLWYvdm12L2ZtZi9mLWYvZi1WL2YtZi9mLVYvZi1mL2YtViWW96b1lvWm9Zb1lvOWtZbzlrWW84azlrOGs5axhnOWsYZzhrF2cYZxdnF2f3Yhdn92IXZxdjk1KUUvdi92IXY/Ve9mI4Z/ZitVoYZ7Va92KVVlpr1lr3Yvde92LXXhBCllbXXtda1l7WXu49F2PVWvZi1V72YtVa1l4YZ5RatVqtOfdi1l7PPZVS1173Xvdi9l4WY/Vi9mL1YvZm1mL2YtZi9mLVYvZi1WL2YtVe1mLVXvZi1V7WYtVe9mJ6c1lvenNZb3pvWW9Zb1lvWW85a1lvOWtZbzlrOWs4azhrOGs4axhnOGsXZxhnF2c4a/diF2eUVpRWGGcZa/diGGf3Zhdn92IXZ/Zi92L2Yhdn1l4YZ9Ze92L4YhhjrTkYZ/di917WXvZeMUrWXrRa92L2Yhdj1V7VXvVe9WK0WpVWzz3XXkopOmu2Wlpr1l4XY/ZiFmP1YhZn9WL2ZvZi9mL2YvZi1mL2YtZi9mLVYvZi9mL2YtZi9mLWYllveW9Zb1lvWW9Zb1lvWW84a1lrOWs5azhrOWs4azlrGGc4axhnOGsXZxhnF2cYZxdn92L3YpRWc1IYZxhn+Gb3Yvdm92L3ZvZi9mL2YvZi9mLVXhdj1l7WXvdi117PPdZe92LWXvZi1l6UVjFK92LWXvZi1V71XtRe9WLUXtRatVoRQnRO7z21Vjln92L3YvZiFmP2YhZj9WL1YvVi9WLVYvZi1mL2YtVe9mLVXvZi1WL2YtZi9mLVXvZienNZb3pzWW96b1lvWW9Zb1lvOWtZbzlrWW85azlrOWs4azhrOGs4ZzhrGGc4axhnGGf3Yhhnk1a1WhhnOWv4Zhhn92YYZ/dmF2f2YhZn9mIXZ9VeGGfWXvdi92LXXhBC9mL3YvZi9mIXZ/ZiD0b3Yvdi1l72XvZe9mLVXvVe1VrXXrZWzzkRRvheOWf3YvdiF2P2Yhdn9mIWY/ViFmf1YvZi9mL2ZvZi9mLWYvZi1mL2YvZi9mL2YvZi1mJZb3pzWW9Zb1lvWW9Za1lvOWtZbzlrOWs5azlrOGs5azhrOGsYZzhrGGc4axhnGGcYZxhn92JzUrVaGGcYZxhn92YYZ/di92b3Yhdn9mL2YvZi9mL3YtZe92L3YnRSUk7VXhdn9l72YvZiGGcxSpNW92L3YtVe9mL1YvVe1F72XrZaW28JIfA9W2/XXvdeGGf3Yhdj9mL2YvZiFmP1YvZi9mL2YtZi9mLWYvZi1WL2YtZi9mLWYvZi1mL2YnpzeW96c1lvenNZb1lvWW9ab1lvWm85a1lvOWtZbzlrWWs4azlrOGs4azhnOGsYZzhrGGcYZ1JO92IYZzlrGGcYaxhnGGf3Zhdn92YXZ/ZiF2f2Yhdj1l4YZ/deU06UVhdn9mIWY/Ze92LWXhdn70EYZ/di92LWXvZi1V72YvZe+GLXXiklMUYYY/diGGcXYxdnFmMXZ/ZiFmf2YhZn9mIWZ/Zi92b2Yvdm9mL2YvZi92b2YvZi9mL2YvZiWW96c1lveXNZb1lvWW9Zb1lrWW85a1lvOWtZbzlrOWs4azhrOGs4axhnOGsYZzhrF2cYZxhnUU73YhhnGGcYZ/dmGGf3Zhdn92IXZ/ZiFmf2Yhdj9mL3Yvdi92IRRvde9mL1YvZi9mLVXtVeWm/vQdZe92L3Yvdi1V72YvZi92IYY/A9jTXXWu9BWmv3Yhdj92IXY/ZiFmf2YhZj9WL2YvZi9mb2YvZm9mL2YvZi9mLWYvZi9mL2YtZi9mJ6c3lvenNZb3pzWW96c1lvWm9Zb1pvWW9abzlrWm85a1lvOGtZbzhrOWs4azlrOGsYZxhnOGsxShhnGGc5axhnGGsYZxhrF2cXZ/dmF2cWYxdjF2MXY/ZeGGf3XhBCGGcXZ/VeF2cWY/Ze9mIYZ3NSdFLWXhln92LWXvdiGGf2XpVW7z0xRvhiMUbWXhdjF2MXZ/diF2f2YhZn9mIWZ/ZiF2f2Yhdn9mL2ZvZiFmf2YvZi9mL2ZvZi9mL2YllvenNZb3lvWW96b1lvWW9Zb1pvOWtZbzlrWW85a1lvOGtZazhrOGs4azhrGGc4axhnGGcYZzFKGGcZaxhnGWsYZxhr92YXZ/dmF2f2Yhdn9mIXZ/Ze92IYY/dezz05a/Zi9WL2Yhdn1V44a5RWGGcRRtZeGGf3YtZe+Gb3YtZezjm2WjFGtVYYYxBC92IYZ/diF2P2Yhdj9mIWZ/Zi9mL2YhZn9mL2YvZi9mL2YvZi9mL2YvVi9mL1YvZienN5c3pzWW96c1lvWW9Zb+49WW96czlrOWtZb3tzOWtZbzhrOGs4a1lvGGc4azhrOWsYZzlrMEo5a/hme3P3YjlrGGcYaxdnF2fVXvZiF2f2YhdnF2P3Yvdi914ySvdeF2f2YhZn9mIXY/Zi92LXYhFGGWfXXtZeOmv3YtZec1IxStZaEEYYYzlnMUoXY9ZeOGc4Zxdn9mI4axZj9mIXZxdn9mIWZ/ZiF2f2YhZn9mIXZ/ZiF2f2Yhdn9mJZb3pzWW95c1lvWW9Zb1lvWW+tORdnWm97c3pz92J6c1lrWW85a1pvOGs4axhnOWsYZxhn1V5RThhnGGcZaxhnGGsYZxhrGGtzVg9GklZ6cxdnF2fWXhhnGGP3XjFG92L2Yhdn9mIXZ/Zi92L3YvdiEUYZZ/hi+GL4YtZe1l5rMfdiMkq1Vhhj1l61VlFKGGf2Yhhn9mL2YhdnF2f2Yhdr9mL2YvZi9mb2YvZm9mIWZ/Zi9mb2YvZm9mL2YnpzeXN6c3lvenNZb3pvWW84a1lvzj05a3tzOGucdxhnWW9Zb3pzem9ZbzhrOWs5azlrGGeUVjFKOWs5axhnOWs5a/dmGGsYa9ZiclJyUrRaWW/2YvZeGGcYY5RWU05abzhnF2cXZxdnGGf3Yvhm92IZZzFK12K1WhlrMk7vQVpvWmvOOTlnF2P2XjhnUk72XhdnGGcXZ/ZiOGcXZxdnF2cXZ/ZiF2f2Zhdn9mIXZ/ZmF2f2Zhdn9mb3ZvZieXN6c1lveXNZb3pvWW9ZbzhrOWucd+5B1V6cdzlre3M5a1lvOWtZbzlrOWs4azlrOGs5a3NSD0Y5a1pv92I5a/dmGGv3ZvdmOGs5b7RaDkbNPfZiWWv3YrVa92K2Wvde92IXZ/Zi92L3Yvdi1l7XYvdiMk4YZxhnc1IPRvdilFbWWhBGGGMYY9ZeOWvWWlFKF2M5axdnF2cYZzhr9mIXZ/ZmF2f2Yvdm9mIXZ/Zi92b2Yhdn9mL3ZvZi92aac3pzenN5b3pzWW96c1lvWW96cxhnWm9RTrVaWm9ab3pzWW9ZbzhrWW9Zb1lvOGs5azlr1l6tOVpvOWtabxhnGGc5bzlv9mL3ZhhrF2e0WhdnD0buPbVaGGdSTnRSOms5axhnGGcYZxhn+GYYZ/hi92IRRhhnSi0wSjhr9l4YZ/diUUo4ZzhnF2MXYzhnD0L3YjhnOWsXZzhrOGsXZxdnF2sXZxdn92YXZ/dmF2f2Yhdn92YXZ/ZmF2f2ZnpzenN6c3pzWW96c1lvem9abxdnOWtZbzlrUk7WXjhrem96c1lvWW84a1lvOWs4axhnOWv3Ys49OWsYZ1pvGGcYZxhnF2cYa/di9mL2YllvtFoXZxdjck6tOWsxdFIZZ/diGGf3Yhhn92L4Yvhi+GIxSikpMUo4axhn1V5Zb/ZiOWvuPRhjGGf3Yhhn9l7WXpNS92IYZxhnF2c4axdnGGv3Zhdn92YXZ/ZiF2f2Yhdn9mIXZ/ZmF2f2Yvdmmnd6c5pzenN6c1lvenNabzlrenNZbzlrWm9ab3NS9mI4a1lvm3Nab1lvWWtabzlrOWs5azlrUk5abxhnWm8YZzlv92IXZzhrWW/3ZvZmF2dZb/Zi1VrWXvdiUkp0Tu8970HPQe9B70HwQc9B8EHPQbZaMUoYZ9ZeF2P2YrRaWGs5a805OWf3YjhnGGcYZ1lrUk7WXjlrGGc5axhnGGsYaxhrF2cYaxdnF2f3Zhdn92YXZ/dmF2f3Zhdn9mZ6c5pzenN6c3pvenNZb3pvem9ab1pvWm85azlrOWtzUrVaOGt6c3pzOWtZb1lvWm85a1pvOGv3YlpvOWsZazlrGGtZbzlrGGf2YhZn9mIXZxdj9mL2Yhhn1l4xRtdeGWf3Yvdi92L3Yvdi+Gb3Yvhm+GK1WrVaF2f2Yjhn92bWXvZeUUo5ZxdjGGf3YjhnF2MxSvdiOWs5axhnOGsXZzhrF2cXaxdnF2f3Zhdn9mL3ZvdmF2f2Yhdn9mIXZ5t3m3Obd3pzm3d6c3pzenN6c1lvWm9Zb1lvWWtZbzhrtFqUVllvWm96czlrWm9ab1pvWW85axhnOWs5a1lvGGc5azhrOGs4ZzhrF2c3ZxdnF2cXZxdj92IYZ/BFOWv3Yhhn92YXZ/diF2f3Yvdm92L3YrVac1Y5a9Zi1l44a/diOmsRQvdeGGMYZxdnOWsYZxhjMUZabxhnGGc5axdrOGs4axdnGGsXZxhrF2cXZ/dmF2sXZxdn92YXZ/dme3Obd3tzm3N6c3pzenN6c1lvWm9Zb1lvOWtZbzlrWW85a9ZeUk56c3pze3NabzhrOWtab1lvWW84azlrOWs5azhrOGs4azhrF2cXZxdnN2cWYxdn9mIXZ/diEEYYZxhn92IXZ/ZiF2f2Yvdm9mL3ZtZi1V5zUhhr1mIYZxhnlFbXXjJGOWdaaxdjF2MXY/Ze92JSSvhiGWv3YjhrFmcXZxdnGGsXZxdr92YXZ/dmF2f3Zhdn92YXZ/ZmF2ebd5tzm3d7c5t3enN7c3pzenNab3pzWW9ab1lvWW9ZazhrWm/WXu9BnHd7cxhnWm85a1lvenNZbzlrOWtabzlrOWs4azhrOGs4axdnN2sXZxdnF2cXZ/diGGfwRTlrF2cXZ/ZmF2cWZxdn9mYXZ/ZmF2e1XpRW92L3Zjhr92YRRhlnUkoZZ/deF2M4Z1lvGGcYY5RW2GJ8czlrOGtZb1lvOGsXZzhrF2cXaxdnF2sXZxdrF2cXaxdnF2f3Zpt3m3d7c5t3enN7c3pzenNab3pzWW9ab1lvWW85a1lvOWsYZzhrGGfuQTlrWm97czlrWm85azlrOGtZbzlrOWs4azlrOGs4axdnOGsXZzdnF2cXZ/ZiF2f3YhBGGGcYZ/dmF2f2Zhdn9mYXZ/Zi92YXZ7VelFb3YvZiGGfWXjFKlVZTTjlnF2P2XjhnF2cXYzlrMkoJJfBBUk7VXvZm9mIXZxhrF2cXaxdnF2f3ZhdnF2cXZ/dmF2f3ZhdnvHebd5t3m3Obd3tzm3N6c3tzenN6c1pvenNZb1pvWW97czhrWm97cxdnzj28ezlre3Nab1pvOWtZb1pvWm84a1lvOGs4azhrOGs4azhrN2c3axdnF2cXZxhnEEY5axhnGGsXZxdnFmcXZxdnF2f3ZjhrlFrWXvdmF2f3YvdmtloyShFGWms4Z1lrN2e0VjBGUkqUVpVWW3MYZ7RW9mY4azhrGGs4axdnGGsXZxdrF2cYaxdnF2sXZxdrF2ebd5t3m3ebd3pzm3N6c3tzem96c3pvenNZb1pvWW9abzlrWm9abxdnOWucd6w5OWtab3pzWm9ab1lvWm85azhrOGs5azhrOGs3azhrN2s4axdnF2f3Yhhn92IQRhlrGGcXZxdnF2cXZ/dmF2f3Zhdn92ZzVtZiGGsXZ/dmGGc5a401EUZaa/ZeUU4wSnNSOGc5Z/hiU074YhhnOGc4azdrF2cYaxdnGGsXZxdnF2cXZxdnF2cXZxdn92YXZ7x3m3e8d5t3m3d7c5t3e3N7c3pze3N6c3pzWm96c1lvOGucdxhnOGt7c9ZenHcwSvdiOGt6c3pzenNZb1pvOWtZbzhrWW84azhrOGtYazhrOGsXZxdnGGcYZxBGOmsYZxhrF2cXaxdnF2cXZxdnF2cXZ3JSGGf3YhhrF2cYZ9delVbPOTFGD0LVXlhrOGcYZzlrGGf4YvhiWm84Z1hvF2c4axdrOGsXZzdrF2cXaxdnF2sXZzdrF2cXZxdnm3ecd5t3m3d7c5t3enObc3pze3N6b3pzWm96c1lvWm9abzlre3Nabxhne3MYZzhrUk7WXjlre3NZb1pvWW9abzhrWWs4azhrOGs4azdrOGsXZzdr92IXZxdnEEYZaxhnF2cXZxdnF2cXZxdn92YXZ/Zic1L3ZtZe92IYZ9VeUk6NNc89+GI4Z1lrOGf2XlpvOWsYZ9delVYYZxhnOGs4axdnOGsXZxdrF2cXZxdnF2cXZxdnF2cXZxdnF2e8e5t3nHebd5x3m3ebd3tzm3d6c3tzenN7c3pzenNab3pzWm9ab1lvWm9Zb1lvOWtab3JStVp7c1lvWm96c1pvWW9ab1lvF2c4a1lvWW8XZzhr9mI4axhnGGfvQTlrGGc4axdnF2sXZzhrF2cXZ/ZiOWvvRVpv92LWXs09zj21WvhiSy33XjlnOGsXY5tzF2M5ZzlrOmsySlpvOGsXZzhrOGsXazhrF2c4axdnN2sXZzdrF2c3axdnOGsXZ5t3nHebd5t3e3Obd3tzm3d6c3tzenN7c3pvenNab3pzWm9ab1pvWm85a1lvOWtZb/dinHeTVjBKvXt7czhrenMYZ1lrWW96czhrN2sXZzhrF2cXZzhrGGf3YhFKOWsYZxdnN2sXZzhrF2cXZxdnF2cYZ5RWtV7OQTBKtV73Yvhm+GLwPfBBWms4ZxdnWWsYZxhnOWsZZ1NOOWs4axdnWG8XZzdrF2c3axdnF2cXZxdrF2cXZxdnN2sXZxdnvHubd7x7m3ecd5t3m3ebd5t3enObd3pze3N6c3tzenN7c1pvenNab1pvWW9ab1lve3P3YlpvGGcQRlpve3Nab1pvOGtZb3pzenMXZzdnOGs4azdrWW8XZ/diMUo5axdnGGcXazhvN2sXa/dmGGs4a3JS1mI5b/Zi9mLWYhhnGWs6a/BBc05yTptzF2dZbxdjOWc5azprU046bzhrOGs4azhrF2s4axhrOGsXZzhrF2cYaxdnOGsXazhrF2ebd7x3m3ecd5t3m3d7c5t3enObd3pze3N6c3pzem96c1pvenNab1pvWm9abzlrWm8YZ3pzenM4a9ZeD0Zab3pzm3dabxdnWWtZb1lvN2s4azhrOGs4axhn92JSTvdiWW8XZzhrF2c3axdnF2sXZxhrlFoYa7VeWm9Zbxhn1l74Zjpnzz06Z+499mJ6bzhnOGcZZzprGWd0UhhnWWsXZzhrF2s4axdnGGsXZxhrF2cYaxdnGGsXZxhrF2cYa7x7nHe8e5t3vHubd5x3m3ebd5tzm3d6c5t3enN7c3pze3N6c3tzWm96c1pvWm9Zb1pvenM5azlrOWtZbxBGOWt7c3pzem84a1lvWW9ZbzdnWW8XZzhrOGsYZ1JO1156czlvF2sXaxdnOGs4axdr9mIQSllv92L3ZtZiGGs5a9diGWfwQVtrlFZRSnlvOGdabzprOWs6a5VWGGdZazhrOGs4axhrOGsXazhrGGs4axdnOGsXazhrF2s4axdrnHe8e5t3vHubd5x3m3ecd3tzm3d7c5t3enN7c3pze3N6c3tzenN7c1pvWm9ab1pvWm84azlrenN7c/ZienNRTtVeWW+bd3pzOGtYb1hrOGs4azdnF2c5axhnlFaVVllvOGs4axdnN2sYazhr9mLVXow5OWtab1pztV73Zhhr92L4YjJK115Za5NSk1IXZ1pvOWc6axlntlr3YllvN2s4axdrOGsXazhrF2cYaxdnGGsXZxhrF2c4axdnGGu8e7x3vHucd7x7m3e8e5t3m3ebc5t3m3Obd3pzm3d6c5t3e3N7c3pze3Nab3pzWm85a1pvm3dabzhrnHcXZ/ditVr2YllvWW9Zb1hrWW9YazhrOGs5axhnWm/3YpVWtVo5bzhrOGs4azhrF2f2YrRaOGsXZ/ZiGGsYZxhrOW/3YhlnU07WWjhnOGcwStVeF2NaazlrOmvXXvdiWW84bzhrOGsYazhrGGs4axdrOGsYazhrF2c4axhrOGsXa7x3vHucd7x7m3e8d5t3nHebc5t3e3Obd3pzm3N6c3tze3N7c3pze3Nab3pzWm9ab1pve3NZbzlrWW9Zb1pvWm/WXrRatFo4a3pzenM4a1lvF2d6czhrGGdZb1pvc1YxShhrOG84azlvF2v3ZrValFo5b/dmF2c5a/diGGcYa/hm+GK2WnNSOGfWXhhn7kHWXjlrOmsZZ9de1l5abzhrOGsYazhrF2s4axdrOGsXZxhrF2c4axdnOGsXazhrvXu8e717vHe9e5x3vHecd7x3m3ecd5tznHebc5tze3Obd3tzm3N6c5tzenN6c3pzenNab3pzWW96b1lvWm9Zb5t39mKUWvZiOW9Zb3pzOGtac1lvOW84azlvOGs4axhnMEpzVtZitVpzVnJS9mJaczhrGGs4axhnOGsYZxhrGGf3Yjlr70EYZ3tz92Jab85Bc1L3Yntz1l7WXvdme3P3ZjhrOGs4axhrOGsYazhrF2s4axhrOGsXazhrF2u8d717vHe8e5x3vHecd7x3m3Ocd5tznHd7c5tze3Obc3pze3N6c3tzenN6c3pvenNZb3pvWW96b1lvWW9Zb1lvF2daczlvlFq1XllvGGubdzhrOGsYazlvOWs5bxhrGGsXZ/ZitVrWYhdnOW84axhnGGcYaxhnOGsXZxhrF2cYaxhr92LvRVpzlFYYZzlvGGe1XhBGEEZzUlpvGGc5a1pvGGs4axhrOGsXZzhrF2c4axdnOGsXazhrF2cYa717vHu9e7x3vXucd717nHe8d5t3nHebd5x3m3Ocd5tzm3d7c5t3e3Obc3pze3N6c3pzWm96c1pvenNZb3pvWW9ab1lvOWtac7Vec1J7czhrWm85b1lvOW9ZbzlrOW84a1pzOGs4axhrWW9Zb1lvGGs4axhrOGsYazhrGGs4axhrWm/WXtZeEEp7c/dm92Y5b/dmGGs5b1JSOWv3ZlpzGGs5azhrOGs4azhrGGs4axhrOGsYazhrGGs4axdrvHu9e7x3vXu8d7x7nHe8d5t3nHebc5x3m3Ocd3tzm3N7c5t3enN7c3pze3N6c3pzem96c1pvenNZb3pvWW9ab1pzOW9ZbxdnWW8YazBKGGtac3pzWW9ZbzhrOGsYazlv92Y5b1lvWW8XZxdnGGtabxhrOGsYazhrGGs4axhnOGsXZxhnWm+tOXtz92YYZxhrGGs5a/dmc1JacxhrGGsYZxhrOGsYazhrGGs4axdnOGsYazhrF2s4axdrOGvde7173Xu8e717vHe9e7x3vHecd7x3m3ecd5t3nHebc5t3m3ebd3tzm3d7c5tzenN7c3pzenN6b3pzem96c1pvWnN6czlve3M4axdnm3cxThhrOGtac1lvWW84azlvWW9ZbzhrOW85a1pvWW9ZbzhrOW84azlvOGs5bzhrOGsYaxhnWW/3ZlpzrTkXZ1pzWm85axhn92ZSUntzGGs5bzhrOW84azhrOGs4azhrOGsYazhvOGs4axhrOGsYa717vXu9e717vHe9e7x3vXucd7x3nHecd5tznHebc5x3e3Obd3tzm3d6c5tzenN7c3pzenN6c3pzWm96c1pvenNZb1pze3cYa1pzm3fVXllvlFbWYhdnWW85b1lvOW9Zb1lvWW84a1lvOW9abzlrOGs4azlvOGs5bxhrOGs4azhrWW/2YlpvF2e1XhBGOGvVXjhrWnMYa7VaF2cYazlrOW8YazhrOGs4axhrOGsYazhrGGs4axhrOGsXazhr3Xu9e917vXvde7x7vXu8e7x7nHe8e5x3vHebd7x3m3ecd5t3nHebd5t3e3Obd3tzm3d6c5t3enN7c3pzenN6c5t3OGs4a5x7enP3Zpt3enP2YtZe9mIXZ1lvWW9abzlrWW9Zb3pzWW85bzhrWW9Zb1lvOWtZbzlrOW84a1lvOGs4a3pz1V5Zbzlr9mJRTpRWOWtyUjFKF2d7czlvF2dZbzlvOGs4bzhrOGs4azhrOGs4azhrOGs4azhrN2u9e917vXu9e7x7vXu8d717nHe8d5x3nHebd5x3m3Ocd5t3m3d7c5t3e3Obd3pzm3N6c5tzenN6c3pzenNab3pzWW96c1pvOGtZb5t3OW85a5t3OGu1WtVe92JZbzlvOGs5b1lvOWtZb1lvWm9Zb1pvOGtZbzhrOWs4azlrOGs5axhrOWtZbzhrOGs5a/ZiF2cQSvZiGGt6c9ZeWm84axdnOGs4azdrOGs4azhrF2s4azhrOGsXazhrF2s4a95/3Xvde7173Xu9e717vHe9e7x3vXucd7x7nHe8d5x3vHebd5t3m3ebd5tzm3d7c5t3e3Obc3pzm3N6c3pzenN7c3pzenNac3pzWm96c1lvWW9ab3pzOGv3YtZiOGtab1pvWW9ab1lvWm9Zb1lvOW9ab1lvWW85b1lvOW9ZbzlrWW84a1lvOGtZbzhrOGs4azlvOGs4azhrOW84azhrOGtYbzhrOG84azhvOGs4azhrOG84azhrOGs4bzhrvXvde7173Xu8d717vHe9e5x3vHucd7x3nHecd5x3nHebd5t3m3ebd3tzm3d6c5t3enN7c3pze3N6c3pzem96c1pzenNac3pzWW9ac1lvWnNZb3pzWnNabzhrOWtZb3pzWW9Zb1lvWW85a1lvOWtZbzlrWW85b1lvOWtZbzlrWW84azlvOGs5bzhrOGs4azhrOGs4azhrOGs4azhrOGs4azhrOGs4azhrN2s4azdrOGs3azhrOGs4azdrOGvdf7173X+9e917vXvde717vXu8d717vHe8e5x3vHecd7x3m3ecd5t3m3ebc5t3m3Obd3tzm3d7c5tzenN7c3pze3N6c3t3enN6c1pzenNac1pzWW9ac1lvenNac3pzWW9ac1lvWnNZb1pvOW9ab1lvWm9Zb1pzWW9ZbzlvWW85b1lvOG9ZbzhvOW84a1lvOGs5bzhrOW84azlvOGs5bzhrOW84a1lvOGs5bzhrOW84azhvOGs5bzhrOG84a7173X+9e917vXu9e7x3vXu8d717vHe8e5x3vHecd7x3m3ecd5t3m3ebd5t3e3Obd3tzm3d6c3tzenN7c3pzenN6c3tzWnN6c1pzenNZb1pzOW9ZbzhrWW9Zb3pzWW9Zb1lvWnNZb1lvWW9ZbzlvWW9Zb1pvOW9ZbzlvWW85b1lvOG9ZbzhrOW84azlvOGs5bzhrOW84azlvOGs5bzhrOW84azlvOGs4bzhrOG84azhrOGs4bzhrOGs4azhv3n/de91/vXvde7173Xu9e917vXu9e7x3vXu8d7x7nHe8e5x3vHebd5x3m3ebd5t3m3ebd5t3e3Obd3tzm3N6c5t3enN7d3pze3d6c3pzWnN7c1pzenNab3pzWnN6c1pzenNab1pzWW9ac1lvWnNZb1pzWW9ac1lvWnNZb1pvWW9Zc1lvWW9Yb1lvWG9ZbzhvWW84b1lvOG9ZbzhvWW84b1lvOW9ZbzhrWW84azlvOGs5bzhrOW84azlvOGu9e91/vXvde717vXu8e717vHu9e7x3vXu8d7x7nHe8e5t3vHebd5x3m3ebd5t3m3d7c5t3e3Obd3pzm3N6c3tzenN7d3pze3dac3pzWnN6c1pze3N6c3pzOW9Zb1pve3dZb1pzWW9ac1lvWm9Zb1pzWW9ac1lvWnM5b1lvWW9ZbzlvWW9Yb1lvOG9ZbzhvWW84b1lvOG9ZbzhvWW84b1lvOGtZbzhrWW84azlvOGs5bzhrOG84azlvOGs4b95/3Xvef9173Xu9e917vXvde7173Xu9e717vHe9e7x3vHucd7x7nHe8d5t3vHebd5x3m3ecd5t3m3d7c5t3e3Obd3tzm3d6c3t3enN7d3pzenNac3pzWnNac1lvenN6c3pzWnN6c1pzWnNZb3pzWW96c1lvenNab1pzWW9ac1lvWnNZb3lzWW9Zc1lvWXNZb1lvWW9Zc1lvWW9Zb1lzWW9ZbzlvWW85b1lvOG9ZbzhvOW84a1lvOGs5bzhr3Xvef7173Xu9e917vXvde7173Xu9e717vHe9e5x3vHucd7x7m3ecd5t3nHebd5t3m3ebd3tzm3d7c5t3enObc3tzm3d6c3pzenN6c1pzenNac3pzWm96c3pzenNac3pzWm96c1lvWnNZb1pzWW9ab1lvenNZb1pvWW9ab1lvWW9Zb1lzWW9Zb1lvWW84b1lvWG9ZbzhvWW9Yb1lvOG9ZbzlvWW84a1lvOGtZbzhrOW84azlvOGs4bzhrOW/+f9573n/de95/3Xvee7173nu9e957vXfde713vXu8d717vHe8e5x3vHucd7x3nHe8d5t3nHebc5x3m3Obc3tzm3d6c5t3enObd3pzenN6c3t3enN6c3pzenN6c3pzenN6c3pvenNab3pzem96c1pvenN6b3pzWm96c1pvenNZb3pzWW9ac1lvWnNZb1lzWW9ac1lvWXNZb1lzWW9ZbzlvWW9Zb1lvOW9ZbzlvWW84b1lvOW9ZbzhvWW84b9573nvee957vXvee7133nu9d917vXfde713vXe8d713nHe8d5x3vHecd7x3nHe8d5tznHebc5x3e3Obc3tzm3N6c5pzenOac3pzenN6c3pzeXN6c3pzenN5b3pzeW96c1pvenNab3pzWm96c1pvenNab3pzWm96c1lvem9Zb3pvWW9Zc1lvWXNZb1lvWW9Zb1lvWW9Zb1lvOW9ZbzlvWW84b1lvOW9ZbzhrOW84a1lvOGtZbzhrWW84azlv/n/ee/5/3nvee9173nvde957vXvee7133Xu9d917vHe9e7x3vXu8d7x7nHe8e5x3vHebd5x3m3ecd5tznHebc5t3enObd3pzmnd6c5p3enOac3pzmnd6c3pzenN6c3pzenN6b3pzenN6c3pvenN6c3pzem96c3pvenNab3pzWm96c1lvenNZb1pzWW9ac1lvWnNZb1pzWW9Zc1lvWXNZb1lvOW9Zb1lvWW85b1lvOW9ZbzlvWW85b1lvOGvee95/3nvee9173nu9d957vXvee7133Xu9d717vHe9d5x3vHucd7x3nHe8d5x3vHebd5x3m3Ocd5tznHd7c5tzenObd3pzmnN6c5p3enN6c3pzmnN6c3pzenN6c3lzenN6b3pzWm96c3pvenNab3pzem96c1pvenNab3pzWW96c1lvenNZb1pzWW9ac1lvWW9Zb1pzWW9Zb1lvWXM5b1lvOW9ZbzhvWW85b1lvOGtZbzlvWW84a1lvOGtZb/9/3nv+f9573n/ee9573Xvee9173nu9d957vXfde7x3vXu8d717vHe9e7x3vHucd7x3nHe8d5t3nHebd5x3m3Obd5t3m3d6c5t3m3Obd3pzm3d6c5t3enObd3pzm3N6c3tzenN7c3pze3N6c3tzenN7c3pze3N6c3tzenN6c3pvenNac3pzWXN6c1lzWnNZb3pzWXN6c1lvenNZb1pzWW9Zc1lvWW85b1lvWW9ZbzlvWW9Zb1lvOW9Zbzlv3nvef9573n/de9573Xvee7173nu9e957vXe9e713vXucd7x7vHe8e5x3vHecd7x3nHe8d5x3nHebc5x3m3Obd3tzm3ebc5t3enObd3pzm3d6c5t3enObd3pzenN6c3pzenN6c3pze3N6c3pzenN7c3pzenN6c3pzem96c3pvenNZb3pzWXN6c1lvWnNZb1pzWW9ac1lvWnNZb1lzWW9aczlvWW85b1lvOG9ZbzlvWW85b1lvOW9ZbzhrWW//f957/3/ee95/3nvee9573nvde9573Xvee7133Xu9d717vHe9e7x3vXu8d717vHe8e5x3vHucd7x3m3e8d5t3nHebd5t3m3ebd5tzm3ebd5t3enObd5tzm3d6c5t3enObc3pzm3d6c5tzenObd3pzm3N6c5tzenN7c3pze3N6c3pzeXN6c3lzenNZb3pzWXN6c1lzenNZc3pzWW96c1lvWW9Zb1lzWW9Zb1hvWW9Zb1lvWW9Zb1lvWW84b957/n/ee9573nvee9173nvde957vXfde7133Xu9d713vHe9e5x3vHu8d7x7nHe8d5x3vHecd5x3m3ecd5tznHebd5t3m3Obd5tzm3d6c5t3enObd3pzm3d6c5t3enN6c3pze3N6c3tzenN7c3pze3N6c3tzenN6c3pzenN6b3pzenN6c1lvenNZb3pzWW95c1lvenNZb3lzWW96c1lvWXNZb1lvWG9Zb1hvWW84a1lvWG9ZbzhvWW84b1lv/3/ee/5/3nv+f9573n/ee9573nvee7173nu9d917vXfde717vXu8d717vHe9e7x3vXu8d7x7nHe8e5x3vHecd7x7m3ecd5t3nHebd5t3e3Obd5t3m3d7c5t3e3Obd3tzm3d7c5t3enObd3pze3N6c5tzenN7c3pze3N6c3pzenN6c3pzenN5c3pzeXN6c1lvenNZc3pzWW96c1lveXNZb3pzWW9Zc1lvWXNZb1lvWW9Zc1lvWW9Zb1lvWW/ee95/3nvef9573nvee9573Xvee9173nu9d917vXfde7x3vXu8d717vHe9e7x3vXucd7x3nHe8d5x3vHecd7x3m3ecd5t3m3d7c5t3e3Obd3tzm3d7c5t3enObd3pzm3d6c5tzenObc3pze3N6c3tzenN6c3pzenN6b3pzem96c1pzenN5c3pzWW96c1lvenNZb3lzWW96c1lvWXNZb1lzWW9Zb1lvWW9Zb1lvWW9Zb1hvWW9Zb1lvOG9Zb/9/3nv/f957/n/ee/5/3nvee9573nvde957vXvee7133Xu9e917vXu9e7x3vXu8e717vHe9e7x3vHucd7x7nHe8e5x3vHucd5x3m3ecd5t3nHebd5x3m3ecd3tznHd7c5t3e3Obd3tzm3d6c5t3enObc3pzm3d6c3tzenN7c3pzenN6c3p3enN6c1pzenNac3pzWnN6c1pzenNZb3pzWXN6c1lvenNZb1pzWW9ac1lvWnNZb1pzWW9Zbzlv3nv+f9573n/ee95/3nvee9573nvde957vXvee7133Xu9e917vHu9e7x7vXu8d717vHe9e5x3vHecd7x7nHe8d5x3nHebd5x3m3ecd3tzm3ebd5x3e3Obd3tzm3d7c5t3e3Obd3pzm3N6c5t3enN7c3pzm3N6c3tzenN7c3pzenN6c3p3WnN6c1pzenNZc3pzWnN6c1lzenNZc3pzWW9ac1lvenNZb1pzWW9ac1lvWW9Zb1lzOW9ZbzlvWW//f95//3/ee/9/3nv+f957/n/ee95/3nvee9173nu9e95/vXvde7173Xu9e917vXu9e7x7vXu8d717vHe9e7x3vXucd7x7nHe8e5x3nHebd5x3nHecd5t3nHebd5x3m3ebd5t3m3d7c5t3m3Obd3tzm3d7c5t3enObd3pzm3N6c5t3enN7d3pze3d6c3pzenN6d3pzenNac3pzWnN6c1pzenNac3pzWXN6c1lzWnNZb3pzWW9ac1lvWXNZb957/n/ee/5/3nvef9573n/ee95/3nvee9173nvde917vXvde7173Xu9e717vXvde7x3vXu8d717vHe8e7x3vXucd7x7nHe8e5t3nHebd5x3m3ecd5t3nHd7c5x3m3ecd3tzm3ebc5t3e3Obd3tzm3d6c5t3enObd3pze3N6c3tzenN6d3pze3d6c3pzenN6c1pzenN6c3pzWnN6c1pzenNZc3pzWXN6c1lvWnNZb1pzWW9Zc1lvWW85b1lv/3/ef/9/3n//f957/3/ee/9/3nv/f9573n/ee9573Xvef9173n/de917vXvdf7173Xu9e917vXu9e7x3vXu8e717nHe9e5x3vHucd7x7nHe8e5x3vHucd5x3nHecd5t3nHebd5x3m3ebd5tzm3ebd5t3e3Obd5tzm3d7c5t3e3Obd3pzm3d6c3t3enN7d3pze3d6c3t3enN6c3pzend6c3pzWnN6c1pzenNZc3pzWnN6c1lvWnNZb1lvOW/ee/9/3nv+f957/n/ee95/3nv+f9573nvee9573Xvde7173X+9e917vXvde7173Xu8e717vHe9e7x3vXu8d717nHe9e5x3vHucd5x3m3ecd5x3nHebd5x3m3ecd5t3nHebd5t3m3Obd5tzm3d7c5t3e3Obd3pzm3d6c5t3enN7c3pze3d6c3t3enN7d3pzenN6c3p3enN6c3pzenNac3pzWnN6c1lzenNZc3pzWW9ac1lvWnNZb1lvOW9Zb0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IgCSA4l3ouGId2gDiXfO8993MB3iYAAAAAD//wAAAADRdn5aAAC0oyIAKKMiAAAAAACoU4UACKMiAFDz0nYAAAAAAABDaGFyVXBwZXJXAKMiAIABF3cNXBJ331sSd1CjIgBkAQAAAAAAAJdieHaXYnh2AAAAAAAIAAAAAgAAAAAAAHSjIgAsanh2AAAAAAAAAACqpCIACQAAAJikIgAJAAAAAAAAAAAAAACYpCIArKMiAPbqd3YAAAAAAAIAAAAAIgAJAAAAmKQiAAkAAABMEnl2AAAAAAAAAACYpCIACQAAAAAAAADYoyIAni53dgAAAAAAAgAAmKQiAAkAAABkdgAIAAAAACUAAAAMAAAAAwAAABgAAAAMAAAAAAAAABIAAAAMAAAAAQAAAB4AAAAYAAAACwAAAGEAAAA1AQAAcgAAACUAAAAMAAAAAwAAAFQAAADcAAAADAAAAGEAAACYAAAAcQAAAAEAAACrCg1CchwNQgwAAABhAAAAGAAAAEwAAAAAAAAAAAAAAAAAAAD//////////3wAAABUAGEAbgBpAGEAIABHAG8AbgB6AGEAbABlAHoAIABQAGkAegBhAHIAcgBvACAAIAAHAAAABwAAAAcAAAADAAAABwAAAAQAAAAJAAAACAAAAAcAAAAGAAAABwAAAAMAAAAHAAAABgAAAAQAAAAHAAAAAwAAAAYAAAAHAAAABQAAAAUAAAAIAAAAB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BIAAAAMAAAAAQAAAB4AAAAYAAAACwAAAHYAAAA1AQAAhwAAACUAAAAMAAAAAwAAAFQAAABQAQAADAAAAHYAAAAEAQAAhgAAAAEAAACrCg1CchwNQgwAAAB2AAAAKwAAAEwAAAAAAAAAAAAAAAAAAAD//////////6QAAABKAGUAZgBhACAATwBmAGkAYwBpAG4AYQAgAFIAZQBnAGkAbwBuAGEAbAAgAGQAZQAgAEEAcgBpAGMAYQAgAHkAIABQAGEAcgBpAG4AYQBjAG8AdABhAMpKBQAAAAcAAAAEAAAABwAAAAQAAAAKAAAABAAAAAMAAAAGAAAAAwAAAAcAAAAHAAAABAAAAAgAAAAHAAAACAAAAAMAAAAIAAAABwAAAAcAAAADAAAABAAAAAgAAAAHAAAABAAAAAgAAAAFAAAAAwAAAAYAAAAHAAAABAAAAAYAAAAEAAAABwAAAAcAAAAFAAAAAwAAAAcAAAAHAAAABgAAAAgAAAAEAAAABwAAAEsAAABAAAAAMAAAAAUAAAAgAAAAAQAAAAEAAAAQAAAAAAAAAAAAAABAAQAAoAAAAAAAAAAAAAAAQAEAAKAAAAAlAAAADAAAAAIAAAAnAAAAGAAAAAQAAAAAAAAA////AAAAAAAlAAAADAAAAAQAAABMAAAAZAAAAAsAAACLAAAADwEAAJsAAAALAAAAiwAAAAUBAAARAAAAIQDwAAAAAAAAAAAAAACAPwAAAAAAAAAAAACAPwAAAAAAAAAAAAAAAAAAAAAAAAAAAAAAAAAAAAAAAAAAJQAAAAwAAAAAAACAKAAAAAwAAAAEAAAAJQAAAAwAAAADAAAAGAAAAAwAAAAAAAAAEgAAAAwAAAABAAAAFgAAAAwAAAAAAAAAVAAAAEgBAAAMAAAAiwAAAA4BAACbAAAAAQAAAKsKDUJyHA1CDAAAAIsAAAAqAAAATAAAAAQAAAALAAAAiwAAABABAACcAAAAoAAAAEYAaQByAG0AYQBkAG8AIABwAG8AcgA6ACAAVABhAG4AaQBhACAAQQBuAGQAcgBlAGEAIABHAG8AbgB6AGEAbABlAHoAIABQAGkAegBhAHIAcgBvAAYAAAADAAAABQAAAAsAAAAHAAAACAAAAAgAAAAEAAAACAAAAAgAAAAFAAAAAwAAAAQAAAAHAAAABwAAAAcAAAADAAAABwAAAAQAAAAIAAAABwAAAAgAAAAFAAAABwAAAAcAAAAEAAAACQAAAAgAAAAHAAAABgAAAAcAAAADAAAABwAAAAYAAAAEAAAABwAAAAMAAAAGAAAABwAAAAUAAAAFAAAACAAAABYAAAAMAAAAAAAAACUAAAAMAAAAAgAAAA4AAAAUAAAAAAAAABAAAAAUAAAA</Object>
  <Object Id="idInvalidSigLnImg">AQAAAGwAAAAAAAAAAAAAAD8BAACfAAAAAAAAAAAAAAAULAAADRYAACBFTUYAAAEAlH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IAkgOJd6LhiHdoA4l3zvPfdzAd4mAAAAAA//8AAAAA0XZ+WgAAtKMiACijIgAAAAAAqFOFAAijIgBQ89J2AAAAAAAAQ2hhclVwcGVyVwCjIgCAARd3DVwSd99bEndQoyIAZAEAAAAAAACXYnh2l2J4dgAAAAAACAAAAAIAAAAAAAB0oyIALGp4dgAAAAAAAAAAqqQiAAkAAACYpCIACQAAAAAAAAAAAAAAmKQiAKyjIgD26nd2AAAAAAACAAAAACIACQAAAJikIgAJAAAATBJ5dgAAAAAAAAAAmKQiAAkAAAAAAAAA2KMiAJ4ud3YAAAAAAAIAAJikIgAJAAAAZHYACAAAAAAlAAAADAAAAAEAAAAYAAAADAAAAP8AAAASAAAADAAAAAEAAAAeAAAAGAAAACoAAAAFAAAAhQAAABYAAAAlAAAADAAAAAEAAABUAAAAqAAAACsAAAAFAAAAgwAAABUAAAABAAAAqwoNQnIcDUIrAAAABQAAAA8AAABMAAAAAAAAAAAAAAAAAAAA//////////9sAAAARgBpAHIAbQBhACAAbgBvACAAdgDhAGwAaQBkAGEAIgAGAAAAAwAAAAUAAAALAAAABwAAAAQAAAAHAAAACAAAAAQAAAAGAAAABwAAAAMAAAADAAAACAAAAAcAAABLAAAAQAAAADAAAAAFAAAAIAAAAAEAAAABAAAAEAAAAAAAAAAAAAAAQAEAAKAAAAAAAAAAAAAAAEABAACgAAAAUgAAAHABAAACAAAAFAAAAAkAAAAAAAAAAAAAALwCAAAAAAAAAQICIlMAeQBzAHQAZQBtAAAAEgCg+P//8gEAAAAAAAD8K8gDgPj//wgAWH779v//AAAAAAAAAADgK8gDgPj/////AAAAAD9h+CAtCAAAAABIAhJ3zA0Sd/gYEncg6SIAiQGJd4LpIgDLAgAAAAARd8wNEnfLAYl3irnfd4DpIgAAAAAAgOkiAFq433dI6SIAGOoiAAAAEXcAABF3Wc0/YegAAADoABF3AAAAALToIgCXYnh2l2J4dkUxjXcACAAAAAIAAAAAAAAg6SIALGp4dgAAAAAAAAAAUuoiAAcAAABE6iIABwAAAAAAAAAAAAAAROoiAFjpIgD26nd2AAAAAAACAAAAACIABwAAAETqIgAHAAAATBJ5dgAAAAAAAAAAROoiAAcAAAAAAAAAhOkiAJ4ud3YAAAAAAAIAAETqI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3G4AAAAAuFEvYHBfIgA8Iy9gdT6Jd/RjIgBsoslf4GScAkhkIgCgDwAAmWjlXxQR3G74Hh0OHWrlX4kUzV9gcKACYHCgAhFezV8UAAAA5F8iAIABF3cNXBJ331sSd+RfIgBkAQAAAAAAAJdieHaXYnh2BAAAAAAIAAAAAgAAAAAAAAhgIgAsanh2AAAAAAAAAAA4YSIABgAAACxhIgAGAAAAAAAAAAAAAAAsYSIAQGAiAPbqd3YAAAAAAAIAAAAAIgAGAAAALGEiAAYAAABMEnl2AAAAAAAAAAAsYSIABgAAAAAAAABsYCIAni53dgAAAAAAAgAALGEi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DsvPwAAAAAAAAAA0p8zPwAANEIAAABCJAAAACQAAABAOy8/AAAAAAAAAADSnzM/AAA0QgAAAEIEAAAAcwAAAAwAAAAAAAAADQAAABAAAAAtAAAAIAAAAFIAAABwAQAABAAAABQAAAAJAAAAAAAAAAAAAAC8AgAAAAAAAAcCAiJTAHkAcwB0AGUAbQAAABIAoPj///IBAAAAAAAA/CvIA4D4//8IAFh++/b//wAAAAAAAAAA4CvIA4D4/////wAAAAAAAAAAAAAAAAAA3pnEFuEAAADhAAAAEKHFFgAAAABxEyGgIgCKAVVY41/4/+YCBAAAAHgHyAJ4B8gCeFjjX5iPIgAEAAAAAAACEAAAAAAEgIASAAAAAHhhoQIAAAAACMrcDQAAAADAmcQWAAAAAAEAAAAAAAAAcRMhoAAAAAAAAMQWAAAAAAQAAAB4B8gCAAAAAAAAAAD4/+YCBAAAAAAAAAAQAAAAwJnEFpTjiHdK1t93AACFAGwChQAAAIUAAAAAABEAggMDAJMAUQIAAIiGIgCAjYVgME/DbgQAAAAEAHYAUQIAALCGIgCU44h38DSGAAAAhQDIhiIADj0Td2R2AAgAAAAAJQAAAAwAAAAEAAAARgAAACgAAAAcAAAAR0RJQwIAAAAAAAAAAAAAADkAAABNAAAAAAAAACEAAAAIAAAAYgAAAAwAAAABAAAAFQAAAAwAAAAEAAAAFQAAAAwAAAAEAAAAUQAAALxdAAAtAAAAIAAAAFIAAABUAAAAAAAAAAAAAAAAAAAAAAAAAF4AAAB/AAAAUAAAACgAAAB4AAAARF0AAAAAAAAgAMwAOAAAAEwAAAAoAAAAXgAAAH8AAAABABAAAAAAAAAAAAAAAAAAAAAAAAAAAAAAAAAAtVq1WrVatVq0WrVatFq1WrRatVq0WrValFa0WpRWtFqUWrRalFq0WpRWlFqUVrRak1aUWpNWlFqTVpRWk1aUVnNWk1ZzVpNWclaTVnNWk1ZyVpNWc1aTVnJSk1ZyUpNWclZzVnJWk1ZyVnNWclaTVnJWc1ZyVpNWclZzVnJWk1ZyUnJWclKSVnJSclZyUpJWclJyVnJSklZyUnJWclKSVnJSclZyUpJWclJyVnJSklZyUnJWclJyVnFSclLVXrVa1l61WtVetVrVXrVatVq0WrVatFq1WrRatVq0WrValFq1WrRatFqUWrRalFq0WpRWtFqUVpRak1aUWpNWk1qTVpRak1aTVnNWk1aTVpNWc1aTVnNWk1ZzVpNWc1aTVnJWk1ZzVpNWclaTVnNWk1ZyVpNWc1aTVnJWk1ZyVpNWclKTVnJWklZyUpNWclaSVnJSk1ZyVpJWclKTVnJWklZyUpNWclaSVnJSk1ZyVpJWclKTVnJSklZyUrVa1V61WtVetVrVXrVatVq0WrVatFq1WrRatVqUVrValFq0WpRatFqUWrRalFa0WpNWlFqTVpRak1aUWpNWlFaTVpNac1aTVnNWk1ZyVpNWc1aTVnJWk1ZyVpNWclJzVnJWk1ZyVnNWclaTVnJWc1ZyVpNWclZzVnJWk1ZyVnJWclKSVnJSclZyUpJWclJyVnJSklZyUnJWclKSVnJSclZyUpJWclJyVnJSklZyUnJWclKSVnJSclZyUnJW1l7VXtZetVrWXrVa1V61WtVetVrVXrVa1V61WrVatFq1XrRatVqUWrVatFq0WpRatFqUWrRalFa0WpRWlFqTVpRak1aUWpNWlFqTVpNWk1aTVpNWk1ZzVpNWc1aTVnJWk1ZzVpNWclaTVnNWk1ZyVpNWc1aTVnJWk1ZzVpNWclaTVnJWklZyUpNWclaSVnJSk1ZyVpJWclKTVnJWklZyUpNWclaSVnJSk1ZyVpJWclKTVnJWklZyUpNWcla1WtZetVrWXrVa1V61WtVetVq1WrVatVq0WrVatFq1WrRatFqUWrRalFq0WpRatFqTVpRalFaUWpNWlFqTVpRak1aTVpNWk1pzVpNWc1aTVnJWk1ZzVpNWclKTVnJSk1ZyVnNWclaTVnJWc1ZyVpNWclZzVnJWk1ZyVnNWclaTVnJSclZyUpJWclJyVnJSklZyUnJWclKSVnJSclZyUpJWclJyVnJSklZyUnJWclKSVnJSclZyUpJWclKSVtZe1V7WXtVe1l7VXtZe1V7VXrVa1V61WtVetVrVXrVatVq0WrVetFq1WrRatVq0WrRalFa0WpRatFqUVrRalFa0WpNWs1qTVpNak1aTWpNWk1aSVpNWklaTVnJWk1ZyVpNWclaTVnJWk1ZyVpNWclaTVnJWk1ZyVpNWclaTVnJWklZyUpNWclKSVnJSk1ZyUpJWclKTVnJSklZyUpNWclKSVnJSk1ZyUpJWclKTVnJSklZyUpNWklaTVpJW1V7WXrVa1l61WtZetVrVXrVa1V61WrVatVq1WrRatVq0WrVatFq0WrRatFqUVrRalFa0WpNWtFqTVrRak1aTVpNWk1qTVpNWk1aTVpJWk1ZyVpNWclKTVnJSk1ZyUpJWclaTVnJWclZyVpNWclZyVnJWk1ZyVnJWclaTVnJWklZyUpJWclKSVnJSklZyUpJWclKSVnJSklZyUpJWclKSVnJSklZyUpJWclKSVnJSklZyUpJWclKSVnJSk1b2YtZe1l7VXtZe1V7WXrVa1l7VXtZetVrWXrVa1V61WtVetFq1WrRatVq0WrRalFq1WrRatFqUVrRalFa0WpNWtFqTVrNak1azWpNWk1aTVpNak1aTVpNWk1aTVpNWclaTWnJWk1ZyVpNaclaTVnJWk1ZyVpNWclaTVnJWk1ZyVpNWclKSVnJSk1ZyUpJWclKTVnJSklZyUpNWclKSVnJSk1ZyUpJWclKTVnJSklZyUpNWklaTVpJWk1aSVtVe1l7VXtZetVrVXrVa1V61WtVetVrVXrVa1V61WtVetFq1WrRatVq0WrRatFq0WpRWtFqUVrRak1aUWpNWlFqTVpNWk1aTVpNWk1aTVpNWklaTVpJWk1ZyUpNWclaTVnJWk1ZyVpNWclaTVnJWk1ZyVnJWclaTVnJWclZyVpNWclKSVnJSklZyUpJWclKSVnJSklZyUpJWclKSVnJSklZyUpJWclKSVnJSklZyUpJWclKSVnJSk1ZyUpJW9mLWXvZi1l7WXtVe1l7VXtZetVrWXrVa1V61WtVetVrVXrRa1V61WrVetFq1XrRatVq0WrValFq0WpRWtFqUVrRak1a0WpNWlFqTVpRak1aTWpNWlFqTVpNWc1aTVpNWk1pzVpNak1aTWnNWk1qTVpNWc1aTWnNWk1ZzVpNaclaSVnJSk1ZyVpJWclKTVnJWklZyUpNWclaSVnJSk1ZyVpJWclKTVnJWklZyUpNWclaTVnJWk1aSVpNWclbWXvZi1V7WXtVe1l61WtVetVrVXrVa1V61WtVetVq1WrRatV60WrVetFq1XrRatV60WrValFq0WpRatFqTVpRak1aUWpNWk1qTVpNak1aTVpNWk1pzVpNWc1aTVnJWk1ZzVpNWclaTVnNWk1ZyVpNWclaTVnJWk1ZyVpNWclaTVnJSklZyUpJWclKSVnJSklZyUpJWclKSVnJSklZyUpJWclKSVnJSklZyUpJWclKSVnJWk1ZyUpJWclaTVvdi1l72YtZe9mLWXtZe1V7WXtVe1l61WtZetVrVXrVa1V61XtVetVrVXrVe1V61XrVetFq1XrRatVqUWrRalFq0WpNatFqTVrRak1aUWpNWlFqTVpRak1aUWpNWk1aTVpNak1aTWpNWk1qTVpNak1aTWnNWk1ZzVpNac1aTVnJWk1ZyVpNWclaTVnJWk1ZyVpNWclaTVnJWk1ZyVpNWclaTVnJWk1ZyVpNWclaTVnJWk1aSVpNWclaTVpJW1l72YtZe9mLVXtZe1V7WXrVa1V61WtVetVrVXrVa1V60WrVetFq1XrRatV61WtVetFq1WrRatVqUWrRalFq0WpNWlFqTVpRak1aTWpNWlFqTVpNWk1aTWnNWk1ZzVpNWc1aTVnNWk1pzVpNWc1aTWnJWk1ZzVpNWclaTVnNWk1ZyUpJWclaTVnJSklZyVpNWclKSVnJWk1ZyUpJWclaTVnJSklZyVpNWclKSVnJWk1ZyUpJWclaTVnJSklb3YtZe92LWXvZi1l72YtZe1l61WtZetVrVXrVa1V61WrVetFq1XrVatV61WtVetV61XrRatV60WrVetFq1WrRatFqTWrRalFq0WpNWtFqTVpRak1aUWpNWlFqTVpRak1aTWpNWlFqTVpNak1aUWpNWk1pzVpNak1aTWnNWk1qTVpNWclaTVpJWk1ZyVpNWklaTVnJWk1aSVpNWclaTVpJWk1ZyVpNWklaTVnJWk1aSVpNWclaTVpJWk1ZyVtZe92LWXvZi1l7WXtVe1l61WtVetVrVXrVa1V61WrVatFq1WrRatVq0WrVetFq1XrRatV60WrVatFq0WpRatFqTWrRak1azWpNWs1qTVpNWk1aTWpNWk1aTVpNWc1aTVpNWk1pzVpNak1aTWnNWk1pzVpNac1aTVnNWk1pzVpNWclaTVnJSklZyVpNWclKSVnJWk1ZyUpJWclaTVnJSklZyVpNWclKSVnJWk1ZyUpJWclaTVnJSklZyVpNW92L2Yvdi1l72YtZe1l7VXtZe1V7WXrVa1l61WtVetVq1XrRatV60WrVetFq1XrRa1V61XrVetFq1XrRatV60WrRatFq0WrNatFqzWrRas1a0WrNatFqzVrRas1a0WpNWs1qTVpNak1azWpNWk1qTWpNak1qUWpNWlFqTVpNac1aTWnJWk1ZyVpNaclaTVnJWk1pyVpNWclaTWnJWk1ZyVpNWklaTVnJWk1aSVpNWclaTWpNWk1aSVpNak1b2Yvdi1l72YtZe1l7VXtZetVrWXrVa1V61WrVatVq1WrRatVq0WrVetFq1WrRatV60WrVetFq1XrRatVq0WrRas1q0WrNatFqTVrRas1a0WrNWtFqzVrRak1azWpNWs1qSVpNWk1aTWpNWk1qTVpNac1aTWpNWk1pzVpNac1aTWnJWk1ZzVpNWclaTVnNWk1ZyVpNWclaTVnJWk1ZyVpNWclKSVnJWk1ZyUpJWclaTVnJWk1aSVpNWclaTVvdi9mL3YvZi9mLWXvZi1l7WXtVe1l7VXtZetVrVXrVatV60WrVetFq1XrRatV60WrVetVrVXtVe1V61XtVetFq1XrRa1Vq0WrRatFq0WrRatFq0WrRatFq0WrNatFqzWrRak1a0WpNatFqTVrRak1qTWpNalFqTWpRac1qUWpNak1pzVpNak1aTWnNWk1qTVpNac1aTWpNWk1pzVpNak1aTVpJWk1aSVpNWklaTVpJWk1aSVpNak1aTVpJW9mL3YvZi9mLWXvZi1l7WXtVe1l7VXtZetVrVXrVa1V60WrVetFq1XrRatV60WrVatFq1XrVa1V7VXtVetFq1WrRa1Vq0WrRatFq0WrRatFq0WrRatFq0WrRatFq0VrRak1a0WpNWs1qTVrRak1aTWpNak1qTVpNak1qTWnNak1pzVpNac1aTVnNWk1pzVpNWc1aTVnJWk1ZzVpNWclaTVnJWk1ZyVpNWclaTVnJWk1aSVpNWklaTVpJWk1YXZ/di92L2Yvdi9mL2YtZe9mLWXtZe1V7WXtVe1l61WtVetV7VXrRa1V60WrVetFq1XrVa1V7VXtZi1V7VXrVa1V61WtVetVrVXrVatVq0WtVetVrVXrRa1V60WrVatFq0WrRatFq0WrRatFq0WpNatFqUWpRak1qUWpNalFqTWpRak1aTWpNWlFqTVpNak1aTWpNWk1qTVpNak1aTWpNWk1qTVpNWklaTWpNWk1aSVpNak1aTWpNWk1qTVvdi92L3Yvdi1l72YtZe9mLWXtZe1V7WXtVe1l61WtZetVq1XrVatV60WrVatFq1WpRatFq0WtVetV7VXrVe1V61WtVetVrVXrVatVq1WtVetVrVXrVa1V61WrVatVq1WrRatFq0WrRak1a0WpNatFqTWrRak1qUWpNalFqTWpRak1aTWpNWk1qTVpNak1aTWnNWk1ZzVpNac1aTVnNWk1pyVpNWklaTVnJWk1aSVpNWklaTVpJWk1aSVpNWF2f3Yhdn92L3YvZi92L2YvZi1l72YtZe1l7VXtZe1V7VXrVe1V61WtVetFrVXrRatFq0WrVetVrVXrVe1l7VXtZe1V7WXtVe1l61WtZetVrWXrVa1l61WtZetVrWXrVa1V60WtVetFq1WrRatVq0WrRalFq0XpRatFqTWrRak1qTWpNatFqTWpNak1q0WpNak1qTVpNak1aTWpNWk1qTVpNak1azWpNWk1aTVrNak1azWpNWs1qTVrNak1b3Yhdn92L3YvZi92LWXvZi1l72YtZe1l7VXtZetVrWXrVe1V61WtVetFq1WrRatFqUWrRalFa0WrRa1V61WtZe1V7WXrVa1l61WtZetVq2XrVa1l61WrZetVq2XrVatVq1WtVetFq1WrRatFqUVrRalFq0WpNatFqTWrRak1qTWpNWk1qTVpNak1aTWpNWk1qTVpNaclaTWpNWk1pyVpNWklaTVpJWk1aSVpNWklaTVpNWk1aSVpNWk1aTVhhn92IXZ/diF2f3Yvdi9mL3YvZi9mLWXvZi1l7WXtVe1mLVXtZe1V7VXrVe1V61WtVelFrVXrVak1ZzUrVatV4YZ9ZetVpzUvBBrTnOPa05zj2tOa05jDWtOc49MUpSTrVa9l7WXpRW92KTVtZitV61WpRatFq0WrRek1aTWrRatF6TWrRak1q0WpNatFqTWrRak1qTWpNatFqTWpNak1a0WpNWs1qTVrNak1azWpNWs1qTVrNak1a0WpNW92IXZ/diF2f2Yvdi9mL3YtZe9mLWXvZi1V7WXtVe1l7VXtVe1V7VXrVa1V61WtVetFq0WrRa1V6TVrRa1V61XhBGzj2uOTFKlVb4YtZelFa1WrZetlrWXpVWdFIySjFKrjkQRnNSF2M4a7ValFa1XrVatVq0WtVetF60WpNatF6TWrRak1q0WpNak1qTWpNak1aTWpNak1qTVpNak1qTWpNWs1qTVrNak1aTVpNWk1aSVpNWk1azWpNWs1oYZ/diGGf3Yhdn92IXZ/di92L2Yvdi1l72YtZe9mLWXtZi1V7WYtVe1V61XtVetV61XrRa1V61XrVe1V7VXnJSzj0yTtZe1l6UVnNS1l73YrValFa1WrVa1l7WXrValFbWXhBGzj3vQZRW92LWXrVa1l60WrRetFrUXrRatFq0WrRelFq0XpRatFqTWrRak1q0WpNatFqTWrRak1q0WpNatFqTWrRak1qzWpNWs1qTVrNak1a0WpNatFqTVvdiGGf3Yhdn92IXZ/Zi92L2Yvdi1l72YtZe9mLVXtZe1V7WYtVe1V61XtVetVrVXrVe1V61WrValFrVXnNW70FSTrVa1l7WXrVatVqUVrVa1l61WpRWlFaUVrVatVrWXtZa1l6VVjJKEEbWXtZe1l61XtVelFq0WrRatFqTWrRalFq0XpNatFqTWrRak1qUWpNatFqTWpRak1q0WpNak1qTVrNak1aTWpNWs1qTVpNak1azWpNWs1qTVrNaGGcXZxhn92IYZ/diF2f3Yvdi92L3YvZi92LWXvZi1l72YtZi1mLVXtZi1V7VXrVe1mLVXtVetFq1WrVec1bOPZRWtVqUVnNS9mL3YtVelFbWXtVe9mLWXtZetVq1WpRWdFK1WhhjdFIxRnNS1l61WtZe1V7VXrRa1V7VXtVetF61XrRatF60WrRetFq0WpRatF6UWrRalFq0XpRatFqTWrRas1q0WpNatFqTWrNak1a0WpNatFqTWrRak1oXZxhnF2cYZ/diF2f3Yhdn9mL3YvZi92LWXvZi1l72YtVe1mLVXtZi1V7VXrVe1V7VXrVetV7VXrRa1V6TVjBKEEr2YvdilFaUVpRWlFbWXnJSlFa1WtVetFq0WrRatVr3XpVWlFJ0UlJOEEbWXtZelFbVXtVe1V60WtRetF7UXrRatF60WrRelFq0WpRatFqTWrRalFq0WpNatFqUWrRak1azWpNas1qTVrNak1azWpNWs1qTWrRak1azWhhnGGcYZxdnGGf3Yhhn92L3Yvdi92L3Yvdi9mL3YvZi9mLWYvZi1mLWYtVe1mLVXtZitFrVXtVetV61WtVek1bOQZRWtVpzUtZe1l7VXtVe92LWXtZetVq1WrRatVq1WrValVb4YvdetlpsMfdek1JzUrRa1l60WrRatFrUXrRatV60WrVetFq0XrRatF60WrRetFq0XrRatF60WrRetFq0WrNatFqzWrRak1q0WpNatFqTWrRas1q0WpNaF2cYZ/dmGGf3Zhhn92IXZ/di92L2Yvdi1mL3YtZe9mLWXvZi1V7WYtVe1l61XtVe1l61WrRa1l60WrRatFq1Wow1tVrWXpRWtVrVXnNStFqUVpRWlFa1WtVe9mK1WrVaUkoRRs45rjkRRioplFJKLVNStVrWXtZetFrVXrRa1V60WrRetFq0XrRatF6UWrRalFq0XpRatFqUWrRelFq0WpNatFqTVrNak1qzWpNWs1qTVrNak1a0WpNatFoYaxhnGGsXZxhrF2cYZ/dmF2f3Yvdm9mL3ZvZi92LWYvdi9mL2YtZe9mLWXtZi1V7WXtVe1l61WtVetVq1WrRaU1IQSrVatVrWXtZelFbWXvdic1LVWtVa1l5yTq05D0IyTpValVaVVpVWrjnPPaYc8EEySrVa1lrVXtVe9mLVWtZi1V60XpNWtFrVXtVek1rVXrRatF60WrRetFq0XrRatF60WrRak1q0WrNatFqzWrRatFq0WrNatFq0WhdnGGcXZxhn92YXZ/dmF2f2Yvdm9mL3YtZi92LWYvdi1l72YtZe9mLVXtZe1V7WXrVa1l61WtVetVq1WrRatVq1Xow1tVq2XpRW92K1WrVak1bWXrRWtVpzUhBGlFaTUrRalFa1WtdilVauPRFGrjm3XlNSzz0RRrVa1V6TUtVek1a0XtVe1WK0WrRatFrVXrRatF60WrRetFq0WrRatFqUWrRalFq0WpNWtFqUWrRak1q0WpRatFqTWrRaGGsYZxhrGGcYZ/dmGGf3Zhdn92IXZ/di92b2Yvdm9mL3YvZi92LWXvZi1l72YtZe1l7VXtZe1V7VXrVa1V61WrVaUlKuPRhrc1L3YvdilFqTVvditFaUVu9Bc1I4Z9Va1l6UWrVatl62Xq45zz11VrZatlr4ZnNSzjkwSvditFrVXrRe9mL2YtVes1q0WtVe1V60WtVetFq0XrRa1F60WrVetFq0XrRatFqUWrRatFq0WrRatF60WrRatFoYZxhrF2cYZxdnGGf3Zhdn92IXZ/di92b2Yvdi1mL3YtZi92LWXvZi1l72YtVe1l7VXtZetVrVXrVa1V60WrValFbWYu9B70UYa3NS92K1WrVatVqUVrRWjDU4Z7RWtVpzUvhmdFaVVpVazz0JJdhi1174YpVWtVrWXjFKzT20WtZi9mLUXtVe1F7VYrRetFq0WtVetFq0XrRatF60WrRatFq0WpRatFqUWrRak1q0WpRatFqUWrRalFq0WjhrGGsYaxhnGGsXZxhn92YYZ/dmF2f3Yhdn92L3ZvZi92b3Yvdi9mL3YtZe9mLWXvZi1l7WXtVe1l61WtVetVrWXnNW12KMNbVa1l50Vvdi92KUVtZalFbvQbVatVa1VpRW+GK1WrZaMk7wQY01117XYrVa1161WpRW9mLVXos1k1bVXvZitFrVXvZi9mKTVtVetV7VXrRa1V60WtVetFrVXrRatF60WrRatFq0WrRatF60WrRatFq0XrRaGGcYaxhnGGv3Zhhn92YYZ/dmF2f3Zhdn92L3ZvZi92L2Yvdi9mL3YtZe9mLWXvZi1l7WXtVe1l61WtVetVrVXrVatVqUVrZebDXWYpRW1l61WrVa1l6UUnNSrTn3XtZe1lqUVrZatl6NOc89lVa2XrVa1l6UVtZe9mJyUjBK9mLuQZNW9mL2YrRa1V7VXtVetFrVXrRa1V60WtVetFrVXrRatFq0WrRalFq0WpRatFqUWrRatFq0WpRatFo4axhnOGsYZxhrF2cYZxdnGGf3Zhhn92YXZ/diF2f3Yvdi92L3Yvdi92L2Yvdi9mL2YtZe9mLWXtZe1V7WXrVatV61WrVa1mJRTq05OWtzUrZetVr3YnNS1lqMNdZa1lr3XnRStloRRhBGjDUZZ7Va12K1WtZetFqTVtZeGGeTVjBKUU60WtVe1mK0WtVe1mLVXtVe1V7VXtVetFrVXrVe1F60WtRetFq0WrRatF60WrRatFq0XrRatFq0WhhnOGsYZxhnF2cYZ/dmGGf3Zhhn92IXZ/di92b2Yvdi92L3YvZi92L2Yvdi1l72YtZe9mLVXtZe1V7WXrVa1V6UVtZetFrWYnNWzkFSTrVatVqUVtZetVZzUnNO70GVVpVW92K1Vmst115rMbVa1l61WtVetVq1XrRalFpzVrVetV5RThBKtFr2YtVetFr2YtVe1V60WtVetFrVXrRa1V60WrRetFq0WrNatFqzWrRatFq0WrRatFq0WrRaOWs4azlrGGc4axhnGGcXZxhrGGcYZ/dmGGf3Zhdn92IXZ/di92L2Yvdi9mL3YtZe1l7WXvdi1V73YrVaGGeUVtZetV7VXrVatVpzUjFK70EYZ5RW115TTtZalFKtOdZa1lr3XmwxtVoRRnNO1l61WtZetV7VXrRa1V60WrVetFq1WtVezj3WXrVa1V4XZ7Ra1l6TVhdn1Vr3YrRa1V7VXtVetFrUXrRa1V60WrRetFrVXrRa1F60WtVetFoYazhrGGc4axdnGGcXZxhn92YYZ/dmGGf3Yhdn92IXZ/Zi92L2Yvdi1l72YtZe9mLWXvZi1l7WXtVelFb3YtVetV61XrVa1V61WpRWUk4xSnNStVq1Wvdi1lqVVlNOjTXWWvBBMkqVVowx92JzUvZitVrVXrRatV60WrVetFq1XpNW9mIQRnJS1V7VWtVe1V7VWvditFrVXu5Bk1bVXtVetFq0XrRatF60WrRatFq0WrRatFq0WrRetFq0WjlvOGs5axhrOGsYZxhrGGcYaxdnGGsXZxhn92YYZ/dmF2f3Yhdn92L3YvZi92L2Yvdi1V7WXrVatVpRTvZi1l7WXrVe1V7VXtZetVqUVnNSzj3XYrVW+GKVVrZa117wQTJG8D3XXrVWjDH2XvZe1V7VXrVe1V60XtVetF7VXrRetFrWXpRW70H3YrVa1VrWXtZeGGe0VrVaKCX2YtVa1V7VXrRa1V60XrVetFq1XrRatV60WtVetFq1XrRaOGs5axhrOGsYZxhrF2cYZxdnGGv3Zhhn92YXZ/di92b3Yhdn9mL3YvZi92LWXvZi92LVXrVa1l6UVjBKtFr2YtVe1V61XtVetV7VXpRalFoQRu9B1150UrZalVYZZ1NOCiW2VvheMkYxRvdek1L2YrRa1V60WtRetF60XrRetV60WtVe1VoPQpNW9l61WtZe1l6UVvdi70HNORhntFb2XrVa1V60WrVetFq1XrRatF60WrVetFq1XrRatV45bzlrOW8YazlrGGs4axhnOGsYZxhrF2cYaxdnGGf3Zhdn92IXZ/di92L3Yvdi9mIYZ9Ze92L3YtZeMErVXvZi9mLVXtVetV7VXrVetV61WtdirTkRRhlntlrXXrVWzz1TSkwp+GJ0Uu9B92I4a5NW1V7UXtVetF7VYrRetWK0XvZetFb2XnJOEEb3YvZetVr3YlJO9mJqLThnlFYXY9Ve1V61XtVetFrVXrRetV60WtVetF7VXrRa1V60XjhrOW84azlrGGs4axhnGGsXZxhrF2cYZ/dmF2f3Zhdn92IXZ/di92L2Yvdi9mL3YvZi1l73YvditVoxSrVa9mLVXtVi1V7VXrRatVq1WrVelFbXXmsxtVrWWlNOzjlTSrdWM0avOa01GGPVWrRa9mK0WtRetF7UXrRetF60XtVe1V60WrVa1V6sNfdi1l7VWrVa9l6tOVFK92K0VtZe1l61WtVetFrVXrRatV60WrVetFq1XrRa1V60WrVeWW85azlvOWs5axhrOWsYaxhrGGcYaxhnGGsXZxhnF2cXZ/diF2f3Yvdi9mL3YvZi92LVXvdi1l61WjBK1V7VXvZi1V7VYtVe1V61WtZetV50UvhilVYJJdderjlUTvhe2F7XWq41Silaa3NSF2fVXtVe1F7VYtRe1GK0XtVitF61WtZetVrVWs491l7WXtZe1l6TUs49GGeUVvdi1VrWXtVetV7VXrVe1V60WtVetF7VXrRe1V61XtVetF45azlvOGs5axhrOWsYZxhrGGcYaxdnGGcXZxhn92YXZ/diF2f3Yvdi92L3YvZi92L2YvZi9mLWXpRWUU7WXtZe1V7VXtVe1V61WtVetVrWXtZedFK2WvBBxhj4XtdetlaVUrZW11roIJRSF2PVWrVa1F7VXrRe1V60XtVetF60XpNSGGeUVrRWEELWWrVW92L3XkopOGe1Whdj1l7WXtVetVrVXrRatV60WtVetFq1XrRa1V60WrVetFrVXjlvOWs5azhrOWs4azlrGGc5axhnOGsYZxhrGGcYZxdnGGcXZxdn92IXZ/di92b3YhhntVoXY/ZeUk7VWvdi1l72YvVetFrVXvZilFbWXtZa1l50Uo01UkoyShFG1lrXXtZaOWfwQVJKjTWTUhdj1l72XvZi9mLVXtVetV7VYtVe1F7UXtVelFYRRpVWtlbXXjJKc1K0WrRa1V72YvZitFrWYtVe1V7VXtVi1V7VXrVe1V61XtVe1V7VYtVeOGs5azhrOWsYZzhrGGc4axhnOGsYZxhnF2cYZxdnF2f3Zhdn92YXZ/Zi92L2Yvdi92LVXvdi92IxRtZa9l72XrRaFmP2YrRW1l4YZ/dic06NNc89lVa2WrZarjkySrVW1lpzUjFGUk7WWq051lrXXtZe1lq1WtZe1l7VXrRa1V7UXrNak1bWXjNKVE62Vthezz1zUvZiFmfUXtRe1WLVYrVe1V7VXtVetV7VXrVe1V60WtVetV7VXrVe1V5ZbzlrWW85azlrOGs5azhrOGsYZzhrGGc4axhnGGcXZxdn92YXZ/dmF2f2Yhdn92IYZ9ZeF2P2XjFK1lr3YvZe1l7VWlhr1V73YlJO7z1KKXNOlVb3XtZalFZSTjFG1l7WWtZaSy1aa5RWUk4QRpRWGGPWWtVe1l73YtVe1V60WvVis1q1WtZedVISRtheVE4RRpRWOGcXZ9VitF7VYtVi1mLVXtZi1V7VXtVe1V7VXtVetV7VXtVe1V61XjlrWW84azlrOGs5axhnOGsYZzhrGGcYZxhnGGcXZxdn92YXZ/dmF2f3Yhdn9mL3Yvdi9mLWXvZeEELWXvde92IYZ9Ve92JyTlJOEUYySpRSMUb3XpRW1lq1VtZezj3vPdZaGGNsMddetVa2WjFKEELWXvZe1l7WXtVe1V61WtVes1r1YtVetVpTThJG11rPObVW1l7VXtVe1F71YtVi1V7VXtVitV7VXtVe1V61XtVetV7VXrVe1V61XtVeWm85a1lvOWtZbzlrOWs4azlrOGs4axhnOGsYZxhnF2cYaxdnF2f3Zhdn92IXZ/diGGf3Yvdi9l4QQvde92L3YvZe9l72XhBCUkq1VjlrGWeMMbZa92JzUhhnclKTVs05lFK1VlJKc04YY9Ze92IQRlJOtVoYZ/Zi1l7VXtZi1V7UXvVi9mK1WnRS8EG2Vq85GWf3XtVetFrVYvZi9mbVXtZi1V7WYtVe1mLVXtVe1V7VXtVe1V7VXtZi1V45a1lvOWtZbzhrOWs4azlrGGc4axhnOGsYZxhnF2cYZ/dmF2f3Zhdn92IXZ/di92b3Yvdi1l4XY84992L3Xvdi1lq1WlJKlVbWWtde1l50Us49OWe1WpRWlFaTVhdntFbOOTFGMkoZZ3NSGGe1VrVazj1yTtVe92LWXvZi1l7VXtRe1F60WvdilVbQPVNKc07WWvZe1V71YtVe1WLVYvZi1V7VYtVe1WK1XtVe1V7VXrRe1V7VXtVetV7VXlpvOWtabzlrWW85a1lvOWs5azhrOWsYZzhrGGc4axdnGGsXZxhrF2cXZ/diF2f3Yhdn92L3Yhdj70EYY/di92I5a7ZarTnXXhln114ZZxhnEUbWXpRW92KTVtVe1FqTUhBCay22Wvdi1lq1WtVa9l5STjFKc1LVXhdn1l7WXtVe1V7UXrVa916VVvA9EULXWtZa1V72YvVi9WLVXtZi9mLWYtVe9mLVXtVi1V7VYtVe1V7VXtVi1V7VYtVeOWtabzlrWW85azlrOGs5axhnOWsYZzhrGGc4axdnGGcXZxdn92YXZ/diF2f3Yvdi92IYZ9ZeGGfOPRhn1l73YrVaGGeuORhj117XXvhitVZSSlJK917WXtVek1a0VtVetVZsLdde917WXvZe1VrVWvdiUU4PRrRa92LWXrVa92KTVvZm1V62WjJKEUauOdde92L2XrRa1F7VXtVitV7VXtVe1WLVXtVe1V7VXtRe1V7UXtVe1F7VXtVe1V5ab1lvWm85a1pvOWs5azhrOWs4azlrGGc5axhnOGsXZzhrF2cYaxdnGGcXZxdn92IYZ9Ze92L3Yg9C92IYY9Ze914YZ601OmsYY7ZaGWfWXvhi70HWXrVa92KTVhZjc1L4YgklUkr4YtZa9l7VWvZitFoXZ3JSrDk5a7VaGGfWXvZis1rVXvdeMkpLKRlj1lr3YvZe9mL1YvZi1mLWYtZi9mLVYvZi1V72YtVe9WLVXvVi1V7VYtVe9WLVXjlrWW85a1lvOWs5azhrOWsYZzhrGGc4axhnGGcYZzhnF2cXaxdnGGf3Yhdn92IXZ/di9mL2Xvdi70H3Yvdi9173YtZe8EG1VtZaGWcZZ/de1l7vQfde1l7VXpNW9V7VWnRS8EEQQtZa1loXY7RW9mLVXrRatFq0Wos1Wm+2Xtdi1V7VXtZe1l4ySo011lr3YvZe9l71XvVi1V72YtZi1mLVXvVi1V71YtVe1V7VXtVi1V7VXtVe1V7VXtVeWm9Zb1pvWW9abzlrWW85azlrOGs5azhrOWsYZzhrGGc4axdnOGsXZxhn92YYZ/dmGGfWXhdj9l4QRvdiGGf2XhhjUk5ab889OWeVVjlrtlr4Yu9BGGPWXvdi1FrVXtZeEUK2WlNKMkYYZ/di9l7VXvZitFb2YvZizj1STjpr1l7WYtVe92K1WjJKEUa2Whhj92L2XvZi9WL2YtZi92bWYvZi1WL2YtVi9mLVXvZi1V7WYtVe9mLVXtZi1V5Zb1pvOWtabzlrWW85azlrOGs5axhnOGsYZzhrGGc4axhnGGsXZxhnF2cXZ/di92b3Yvdi92LWXjFG92L3YvdeGGe1WrVaUkpzUltv1l7XXvhi8EHWWrVa9l4XY7RW1VquOfhetlrPOfde9l72XtVa1V71XtVelFb3Yq45tlr4YtZe1V61Wtderjm2WrVWOGf2XvZi9V71YtVi9mLWYtZi1mL2YtVe1mLVXtZi1V7VYtVe1mLVXtVi1V7WYlpvWm9ab1lvWm9Zb1lvOWtZbzlrOWs4azlrOGs5azhnOGsYazhrF2cYaxdnGGf3Zhhn92IYZ7VaUk73Yhhj914XYxdj1l60VjFGtVrXXntv1l4RRtdetVr3Yhdj1VrWWs8511o6ZzFGck72XhZj1V71XtRa1V60WvdilVauOddeGGfWXtZeGGNrLRhj9173Xhdj9l72YvVi9mLWYvdm1mL2ZtZi9mLVYvZi1WL2YtVe9mLVYvZi1V72YtViWW9ab1lvWm9Zb1lvOWtZbzhrOWs4azlrGGc5axhnOGsYZxhrF2cYaxdnF2f3Zhdn92L3YvditFZSTvdi92IXY7Ra9mJ6b9ValFatOXRS1l4ySnNS92L3YrVa1l7WXvde8EG3Wvhe117OOfZi1Fr2YtRa9mK0WvZilFbXXhFKEUrWXvdi1l4YY0stGWf3XvZe9l72YvVi9mLVYvZi1mL3ZtZi9mLVYvZi1V7WYtVe1mLVXtZi1V7WYtVe1mJ6c1pvenNab1pvWW9ab1lvWW85a1lvOWs5azhrOWs4azhrF2s4axhnGGsXZxhnF2cYZ/diGGeUVpRW92IYZ/diN2f2YrRaF2PWXvdiUkrvPVNO114YY/hi1162WvdilFJ0Trda2F4YYzFKclL2XvVe1V4WY9Ve1V7WXpRWGWvvQXJS92L3YnNSEUb4Yhhj9l4WY/VeFmP1YvZi1mL3Ztdi9mbWYvZi1mL2YtVi9mLWYvZi1WL2YtZi9mLVYllvem9Zb1pvWW9ZbzlrWW85a1lvOGs5azhrOWsYZzlrGGc4axdnGGcXZxdn92IXZ/diF2cXY5NSlFL3YvdiF2P1XvZiOGf2YrVaGGe1WvdilVZaa9Za92L3Xvdi114QQpZW117XWtZe1l7uPRdj1Vr2YtVe9mLVWtZeGGeUWrVarTn3YtZezz2VUtde9173YvZeFmP1YvZi9WL2ZtZi9mLWYvZi1WL2YtVi9mLVXtZi1V72YtVe1mLVXvZienNZb3pzWW96b1lvWW9Zb1lvOWtZbzlrWW85azlrOGs4azhrOGsYZzhrF2cYZxdnOGv3YhdnlFaUVhhnGWv3Yhhn92YXZ/diF2f2Yvdi9mIXZ9ZeGGfWXvdi+GIYY605GGf3Yvde1l72XjFK1l60Wvdi9mIXY9Ve1V71XvVitFqVVs89115KKTprtlpaa9ZeF2P2YhZj9WIWZ/Vi9mb2YvZi9mL2YtZi9mLWYvZi1WL2YvZi9mLWYvZi1mJZb3lvWW9Zb1lvWW9Zb1lvOGtZazlrOWs4azlrOGs5axhnOGsYZzhrF2cYZxdnGGcXZ/di92KUVnNSGGcYZ/hm92L3Zvdi92b2YvZi9mL2YvZi1V4XY9Ze1l73Ytdezz3WXvdi1l72YtZelFYxSvdi1l72YtVe9V7UXvVi1F7UWrVaEUJ0Tu89tVY5Z/di92L2YhZj9mIWY/Vi9WL1YvVi1WL2YtZi9mLVXvZi1V72YtVi9mLWYvZi1V72YnpzWW96c1lvem9Zb1lvWW9ZbzlrWW85a1lvOWs5azlrOGs4azhrOGc4axhnOGsYZxhn92IYZ5NWtVoYZzlr+GYYZ/dmGGf3Zhdn9mIWZ/ZiF2fVXhhn1l73Yvdi114QQvZi92L2YvZiF2f2Yg9G92L3YtZe9l72XvZi1V71XtVa1162Vs85EUb4Xjln92L3Yhdj9mIXZ/ZiFmP1YhZn9WL2YvZi9mb2YvZi1mL2YtZi9mL2YvZi9mL2YtZiWW96c1lvWW9Zb1lvWWtZbzlrWW85azlrOWs5azhrOWs4azhrGGc4axhnOGsYZxhnGGcYZ/dic1K1WhhnGGcYZ/dmGGf3Yvdm92IXZ/Zi9mL2YvZi92LWXvdi92J0UlJO1V4XZ/Ze9mL2YhhnMUqTVvdi92LVXvZi9WL1XtRe9l62WltvCSHwPVtv1173Xhhn92IXY/Zi9mL2YhZj9WL2YvZi9mLWYvZi1mL2YtVi9mLWYvZi1mL2YtZi9mJ6c3lvenNZb3pzWW9Zb1lvWm9Zb1pvOWtZbzlrWW85a1lrOGs5azhrOGs4ZzhrGGc4axhnGGdSTvdiGGc5axhnGGsYZxhn92YXZ/dmF2f2Yhdn9mIXY9ZeGGf3XlNOlFYXZ/ZiFmP2Xvdi1l4XZ+9BGGf3Yvdi1l72YtVe9mL2Xvhi114pJTFGGGP3YhhnF2MXZxZjF2f2YhZn9mIWZ/ZiFmf2Yvdm9mL3ZvZi9mL2Yvdm9mL2YvZi9mL2YllvenNZb3lzWW9Zb1lvWW9Za1lvOWtZbzlrWW85azlrOGs4azhrOGsYZzhrGGc4axdnGGcYZ1FO92IYZxhnGGf3Zhhn92YXZ/diF2f2YhZn9mIXY/Zi92L3YvdiEUb3XvZi9WL2YvZi1V7VXlpv70HWXvdi92L3YtVe9mL2YvdiGGPwPY0111rvQVpr92IXY/diF2P2YhZn9mIWY/Vi9mL2YvZm9mL2ZvZi9mL2YvZi1mL2YvZi9mLWYvZienN5b3pzWW96c1lvenNZb1pvWW9ab1lvWm85a1pvOWtZbzhrWW84azlrOGs5azhrGGcYZzhrMUoYZxhnOWsYZxhrGGcYaxdnF2f3ZhdnFmMXYxdjF2P2Xhhn914QQhhnF2f1XhdnFmP2XvZiGGdzUnRS1l4ZZ/di1l73Yhhn9l6VVu89MUb4YjFG1l4XYxdjF2f3Yhdn9mIWZ/ZiFmf2Yhdn9mIXZ/Zi9mb2YhZn9mL2YvZi9mb2YvZi9mJZb3pzWW95b1lvem9Zb1lvWW9abzlrWW85a1lvOWtZbzhrWWs4azhrOGs4axhnOGsYZxhnGGcxShhnGWsYZxlrGGcYa/dmF2f3Zhdn9mIXZ/ZiF2f2XvdiGGP3Xs89OWv2YvVi9mIXZ9VeOGuUVhhnEUbWXhhn92LWXvhm92LWXs45tloxRrVWGGMQQvdiGGf3Yhdj9mIXY/ZiFmf2YvZi9mIWZ/Zi9mL2YvZi9mL2YvZi9mL1YvZi9WL2YnpzeXN6c1lvenNZb1lvWW/uPVlvenM5azlrWW97czlrWW84azhrOGtZbxhnOGs4azlrGGc5azBKOWv4Zntz92I5axhnGGsXZxdn1V72Yhdn9mIXZxdj92L3YvdeMkr3Xhdn9mIWZ/ZiF2P2Yvdi12IRRhln117WXjpr92LWXnNSMUrWWhBGGGM5ZzFKF2PWXjhnOGcXZ/ZiOGsWY/ZiF2cXZ/ZiFmf2Yhdn9mIWZ/ZiF2f2Yhdn9mIXZ/ZiWW96c1lveXNZb1lvWW9Zb1lvrTkXZ1pve3N6c/dienNZa1lvOWtabzhrOGsYZzlrGGcYZ9VeUU4YZxhnGWsYZxhrGGcYaxhrc1YPRpJWenMXZxdn1l4YZxhj914xRvdi9mIXZ/ZiF2f2Yvdi92L3YhFGGWf4Yvhi+GLWXtZeazH3YjJKtVYYY9ZetVZRShhn9mIYZ/Zi9mIXZxdn9mIXa/Zi9mL2YvZm9mL2ZvZiFmf2YvZm9mL2ZvZi9mJ6c3lzenN5b3pzWW96b1lvOGtZb849OWt7czhrnHcYZ1lvWW96c3pvWW84azlrOWs5axhnlFYxSjlrOWsYZzlrOWv3ZhhrGGvWYnJSclK0Wllv9mL2XhhnGGOUVlNOWm84ZxdnF2cXZxhn92L4ZvdiGWcxStditVoZazJO70Fab1przjk5Zxdj9l44Z1JO9l4XZxhnF2f2YjhnF2cXZxdnF2f2Yhdn9mYXZ/ZiF2f2Zhdn9mYXZ/Zm92b2YnlzenNZb3lzWW96b1lvWW84azlrnHfuQdVenHc5a3tzOWtZbzlrWW85azlrOGs5azhrOWtzUg9GOWtab/diOWv3Zhhr92b3ZjhrOW+0Wg5GzT32Yllr92K1Wvditlr3XvdiF2f2Yvdi92L3YtZe12L3YjJOGGcYZ3NSD0b3YpRW1loQRhhjGGPWXjlr1lpRShdjOWsXZxdnGGc4a/ZiF2f2Zhdn9mL3ZvZiF2f2Yvdm9mIXZ/Zi92b2YvdmmnN6c3pzeW96c1lvenNZb1lvenMYZ1pvUU61WlpvWm96c1lvWW84a1lvWW9ZbzhrOWs5a9ZerTlabzlrWm8YZxhnOW85b/Zi92YYaxdntFoXZw9G7j21WhhnUk50UjprOWsYZxhnGGcYZ/hmGGf4YvdiEUYYZ0otMEo4a/ZeGGf3YlFKOGc4ZxdjF2M4Zw9C92I4ZzlrF2c4azhrF2cXZxdrF2cXZ/dmF2f3Zhdn9mIXZ/dmF2f2Zhdn9mZ6c3pzenN6c1lvenNZb3pvWm8XZzlrWW85a1JO1l44a3pvenNZb1lvOGtZbzlrOGsYZzlr92LOPTlrGGdabxhnGGcYZxdnGGv3YvZi9mJZb7RaF2cXY3JOrTlrMXRSGWf3Yhhn92IYZ/di+GL4YvhiMUopKTFKOGsYZ9VeWW/2Yjlr7j0YYxhn92IYZ/Ze1l6TUvdiGGcYZxdnOGsXZxhr92YXZ/dmF2f2Yhdn9mIXZ/ZiF2f2Zhdn9mL3Zpp3enOac3pzenNZb3pzWm85a3pzWW85a1pvWm9zUvZiOGtZb5tzWm9Zb1lrWm85azlrOWs5a1JOWm8YZ1pvGGc5b/diF2c4a1lv92b2ZhdnWW/2YtVa1l73YlJKdE7vPe9Bz0HvQe9B8EHPQfBBz0G2WjFKGGfWXhdj9mK0WlhrOWvNOTln92I4ZxhnGGdZa1JO1l45axhnOWsYZxhrGGsYaxdnGGsXZxdn92YXZ/dmF2f3Zhdn92YXZ/ZmenOac3pzenN6b3pzWW96b3pvWm9ab1pvOWs5azlrc1K1WjhrenN6czlrWW9Zb1pvOWtabzhr92JabzlrGWs5axhrWW85axhn9mIWZ/ZiF2cXY/Zi9mIYZ9ZeMUbXXhln92L3Yvdi92L3Yvhm92L4ZvhitVq1Whdn9mI4Z/dm1l72XlFKOWcXYxhn92I4ZxdjMUr3YjlrOWsYZzhrF2c4axdnF2sXZxdn92YXZ/Zi92b3Zhdn9mIXZ/ZiF2ebd5tzm3d6c5t3enN6c3pzenNZb1pvWW9Zb1lrWW84a7RalFZZb1pvenM5a1pvWm9ab1lvOWsYZzlrOWtZbxhnOWs4azhrOGc4axdnN2cXZxdnF2cXY/diGGfwRTlr92IYZ/dmF2f3Yhdn92L3Zvdi92K1WnNWOWvWYtZeOGv3YjprEUL3XhhjGGcXZzlrGGcYYzFGWm8YZxhnOWsXazhrOGsXZxhrF2cYaxdnF2f3ZhdrF2cXZ/dmF2f3Zntzm3d7c5tzenN6c3pzenNZb1pvWW9ZbzlrWW85a1lvOWvWXlJOenN6c3tzWm84azlrWm9Zb1lvOGs5azlrOWs4azhrOGs4axdnF2cXZzdnFmMXZ/ZiF2f3YhBGGGcYZ/diF2f2Yhdn9mL3ZvZi92bWYtVec1IYa9ZiGGcYZ5RW114yRjlnWmsXYxdjF2P2XvdiUkr4Yhlr92I4axZnF2cXZxhrF2cXa/dmF2f3Zhdn92YXZ/dmF2f2Zhdnm3ebc5t3e3Obd3pze3N6c3pzWm96c1lvWm9Zb1lvWWs4a1pv1l7vQZx3e3MYZ1pvOWtZb3pzWW85azlrWm85azlrOGs4azhrOGsXZzdrF2cXZxdnF2f3Yhhn8EU5axdnF2f2ZhdnFmcXZ/ZmF2f2ZhdntV6UVvdi92Y4a/dmEUYZZ1JKGWf3XhdjOGdZbxhnGGOUVthifHM5azhrWW9ZbzhrF2c4axdnF2sXZxdrF2cXaxdnF2sXZxdn92abd5t3e3Obd3pze3N6c3pzWm96c1lvWm9Zb1lvOWtZbzlrGGc4axhn7kE5a1pve3M5a1pvOWs5azhrWW85azlrOGs5azhrOGsXZzhrF2c3ZxdnF2f2Yhdn92IQRhhnGGf3Zhdn9mYXZ/ZmF2f2YvdmF2e1XpRW92L2Yhhn1l4xSpVWU045Zxdj9l44ZxdnF2M5azJKCSXwQVJO1V72ZvZiF2cYaxdnF2sXZxdn92YXZxdnF2f3Zhdn92YXZ7x3m3ebd5tzm3d7c5tzenN7c3pzenNab3pzWW9ab1lve3M4a1pve3MXZ849vHs5a3tzWm9abzlrWW9ab1pvOGtZbzhrOGs4azhrOGs4azdnN2sXZxdnF2cYZxBGOWsYZxhrF2cXZxZnF2cXZxdn92Y4a5Ra1l73Zhdn92L3ZrZaMkoRRlprOGdZazdntFYwRlJKlFaVVltzGGe0VvZmOGs4axhrOGsXZxhrF2cXaxdnGGsXZxdrF2cXaxdnm3ebd5t3m3d6c5tzenN7c3pvenN6b3pzWW9ab1lvWm85a1pvWm8XZzlrnHesOTlrWm96c1pvWm9Zb1pvOWs4azhrOWs4azhrN2s4azdrOGsXZxdn92IYZ/diEEYZaxhnF2cXZxdnF2f3Zhdn92YXZ/dmc1bWYhhrF2f3ZhhnOWuNNRFGWmv2XlFOMEpzUjhnOWf4YlNO+GIYZzhnOGs3axdnGGsXZxhrF2cXZxdnF2cXZxdnF2cXZ/dmF2e8d5t3vHebd5t3e3Obd3tze3N6c3tzenN6c1pvenNZbzhrnHcYZzhre3PWXpx3MEr3YjhrenN6c3pzWW9abzlrWW84a1lvOGs4azhrWGs4azhrF2cXZxhnGGcQRjprGGcYaxdnF2sXZxdnF2cXZxdnF2dyUhhn92IYaxdnGGfXXpVWzzkxRg9C1V5YazhnGGc5axhn+GL4YlpvOGdYbxdnOGsXazhrF2c3axdnF2sXZxdrF2c3axdnF2cXZ5t3nHebd5t3e3Obd3pzm3N6c3tzem96c1pvenNZb1pvWm85a3tzWm8YZ3tzGGc4a1JO1l45a3tzWW9ab1lvWm84a1lrOGs4azhrOGs3azhrF2c3a/diF2cXZxBGGWsYZxdnF2cXZxdnF2cXZ/dmF2f2YnNS92bWXvdiGGfVXlJOjTXPPfhiOGdZazhn9l5abzlrGGfXXpVWGGcYZzhrOGsXZzhrF2cXaxdnF2cXZxdnF2cXZxdnF2cXZxdnvHubd5x3m3ecd5t3m3d7c5t3enN7c3pze3N6c3pzWm96c1pvWm9Zb1pvWW9ZbzlrWm9yUrVae3NZb1pvenNab1lvWm9ZbxdnOGtZb1lvF2c4a/ZiOGsYZxhn70E5axhnOGsXZxdrF2c4axdnF2f2Yjlr70Vab/di1l7NPc49tVr4Ykst9145ZzhrF2ObcxdjOWc5azprMkpabzhrF2c4azhrF2s4axdnOGsXZzdrF2c3axdnN2sXZzhrF2ebd5x3m3ebd3tzm3d7c5t3enN7c3pze3N6b3pzWm96c1pvWm9ab1pvOWtZbzlrWW/3Ypx3k1YwSr17e3M4a3pzGGdZa1lvenM4azdrF2c4axdnF2c4axhn92IRSjlrGGcXZzdrF2c4axdnF2cXZxdnGGeUVrVezkEwSrVe92L4Zvhi8D3wQVprOGcXZ1lrGGcYZzlrGWdTTjlrOGsXZ1hvF2c3axdnN2sXZxdnF2cXaxdnF2cXZzdrF2cXZ7x7m3e8e5t3nHebd5t3m3ebd3pzm3d6c3tzenN7c3pze3Nab3pzWm9ab1lvWm9Zb3tz92JabxhnEEZab3tzWm9abzhrWW96c3pzF2c3ZzhrOGs3a1lvF2f3YjFKOWsXZxhnF2s4bzdrF2v3ZhhrOGtyUtZiOW/2YvZi1mIYZxlrOmvwQXNOck6bcxdnWW8XYzlnOWs6a1NOOm84azhrOGs4axdrOGsYazhrF2c4axdnGGsXZzhrF2s4axdnm3e8d5t3nHebd5t3e3Obd3pzm3d6c3tzenN6c3pvenNab3pzWm9ab1pvWm85a1pvGGd6c3pzOGvWXg9GWm96c5t3Wm8XZ1lrWW9ZbzdrOGs4azhrOGsYZ/diUk73YllvF2c4axdnN2sXZxdrF2cYa5RaGGu1XlpvWW8YZ9Ze+GY6Z889OmfuPfZiem84ZzhnGWc6axlndFIYZ1lrF2c4axdrOGsXZxhrF2cYaxdnGGsXZxhrF2cYaxdnGGu8e5x3vHubd7x7m3ecd5t3m3ebc5t3enObd3pze3N6c3tzenN7c1pvenNab1pvWW9ab3pzOWs5azlrWW8QRjlre3N6c3pvOGtZb1lvWW83Z1lvF2c4azhrGGdSTtdeenM5bxdrF2sXZzhrOGsXa/ZiEEpZb/di92bWYhhrOWvXYhln8EFba5RWUUp5bzhnWm86azlrOmuVVhhnWWs4azhrOGsYazhrF2s4axhrOGsXZzhrF2s4axdrOGsXa5x3vHubd7x7m3ecd5t3nHd7c5t3e3Obd3pze3N6c3tzenN7c3pze3Nab1pvWm9ab1pvOGs5a3pze3P2YnpzUU7VXllvm3d6czhrWG9YazhrOGs3ZxdnOWsYZ5RWlVZZbzhrOGsXZzdrGGs4a/Zi1V6MOTlrWm9ac7Ve92YYa/di+GIyStdeWWuTUpNSF2dabzlnOmsZZ7Za92JZbzdrOGsXazhrF2s4axdnGGsXZxhrF2cYaxdnOGsXZxhrvHu8d7x7nHe8e5t3vHubd5t3m3Obd5tzm3d6c5t3enObd3tze3N6c3tzWm96c1pvOWtab5t3Wm84a5x3F2f3YrVa9mJZb1lvWW9Ya1lvWGs4azhrOWsYZ1pv92KVVrVaOW84azhrOGs4axdn9mK0WjhrF2f2YhhrGGcYazlv92IZZ1NO1lo4ZzhnMErVXhdjWms5azpr1173YllvOG84azhrGGs4axhrOGsXazhrGGs4axdnOGsYazhrF2u8d7x7nHe8e5t3vHebd5x3m3Obd3tzm3d6c5tzenN7c3tze3N6c3tzWm96c1pvWm9ab3tzWW85a1lvWW9ab1pv1l60WrRaOGt6c3pzOGtZbxdnenM4axhnWW9ab3NWMUoYazhvOGs5bxdr92a1WpRaOW/3ZhdnOWv3YhhnGGv4ZvhitlpzUjhn1l4YZ+5B1l45azprGWfXXtZeWm84azhrGGs4axdrOGsXazhrF2cYaxdnOGsXZzhrF2s4a717vHu9e7x3vXucd7x3nHe8d5t3nHebc5x3m3Obc3tzm3d7c5tzenObc3pzenN6c3pzWm96c1lvem9Zb1pvWW+bd/ZilFr2YjlvWW96czhrWnNZbzlvOGs5bzhrOGsYZzBKc1bWYrVac1ZyUvZiWnM4axhrOGsYZzhrGGcYaxhn92I5a+9BGGd7c/diWm/OQXNS92J7c9Ze1l73Zntz92Y4azhrOGsYazhrGGs4axdrOGsYazhrF2s4axdrvHe9e7x3vHucd7x3nHe8d5tznHebc5x3e3Obc3tzm3N6c3tzenN7c3pzenN6b3pzWW96b1lvem9Zb1lvWW9ZbxdnWnM5b5RatV5Zbxhrm3c4azhrGGs5bzlrOW8YaxhrF2f2YrVa1mIXZzlvOGsYZxhnGGsYZzhrF2cYaxdnGGsYa/di70Vac5RWGGc5bxhntV4QRhBGc1JabxhnOWtabxhrOGsYazhrF2c4axdnOGsXZzhrF2s4axdnGGu9e7x7vXu8d717nHe9e5x3vHebd5x3m3ecd5tznHebc5t3e3Obd3tzm3N6c3tzenN6c1pvenNab3pzWW96b1lvWm9ZbzlrWnO1XnNSe3M4a1pvOW9ZbzlvWW85azlvOGtaczhrOGsYa1lvWW9ZbxhrOGsYazhrGGs4axhrOGsYa1pv1l7WXhBKe3P3ZvdmOW/3ZhhrOW9SUjlr92ZacxhrOWs4azhrOGs4axhrOGsYazhrGGs4axhrOGsXa7x7vXu8d717vHe8e5x3vHebd5x3m3Ocd5tznHd7c5tze3Obd3pze3N6c3tzenN6c3pvenNab3pzWW96b1lvWm9aczlvWW8XZ1lvGGswShhrWnN6c1lvWW84azhrGGs5b/dmOW9Zb1lvF2cXZxhrWm8YazhrGGs4axhrOGsYZzhrF2cYZ1pvrTl7c/dmGGcYaxhrOWv3ZnNSWnMYaxhrGGcYazhrGGs4axhrOGsXZzhrGGs4axdrOGsXazhr3Xu9e917vHu9e7x3vXu8d7x3nHe8d5t3nHebd5x3m3Obd5t3m3d7c5t3e3Obc3pze3N6c3pzem96c3pvenNab1pzenM5b3tzOGsXZ5t3MU4YazhrWnNZb1lvOGs5b1lvWW84azlvOWtab1lvWW84azlvOGs5bzhrOW84azhrGGsYZ1lv92Zac605F2dac1pvOWsYZ/dmUlJ7cxhrOW84azlvOGs4azhrOGs4azhrGGs4bzhrOGsYazhrGGu9e717vXu9e7x3vXu8d717nHe8d5x3nHebc5x3m3Ocd3tzm3d7c5t3enObc3pze3N6c3pzenN6c1pvenNab3pzWW9ac3t3GGtac5t31V5Zb5RW1mIXZ1lvOW9ZbzlvWW9Zb1lvOGtZbzlvWm85azhrOGs5bzhrOW8YazhrOGs4a1lv9mJabxdntV4QRjhr1V44a1pzGGu1WhdnGGs5azlvGGs4azhrOGsYazhrGGs4axhrOGsYazhrF2s4a917vXvde7173Xu8e717vHu8e5x3vHucd7x3m3e8d5t3nHebd5x3m3ebd3tzm3d7c5t3enObd3pze3N6c3pzenObdzhrOGuce3pz92abd3pz9mLWXvZiF2dZb1lvWm85a1lvWW96c1lvOW84a1lvWW9ZbzlrWW85azlvOGtZbzhrOGt6c9VeWW85a/ZiUU6UVjlrclIxShdne3M5bxdnWW85bzhrOG84azhrOGs4azhrOGs4azhrOGs4azdrvXvde717vXu8e717vHe9e5x3vHecd5x3m3ecd5tznHebd5t3e3Obd3tzm3d6c5tzenObc3pzenN6c3pzWm96c1lvenNabzhrWW+bdzlvOWubdzhrtVrVXvdiWW85bzhrOW9ZbzlrWW9Zb1pvWW9abzhrWW84azlrOGs5azhrOWsYazlrWW84azhrOWv2YhdnEEr2YhhrenPWXlpvOGsXZzhrOGs3azhrOGs4axdrOGs4azhrF2s4axdrOGvef9173Xu9e917vXu9e7x3vXu8d717nHe8e5x3vHecd7x3m3ebd5t3m3ebc5t3e3Obd3tzm3N6c5tzenN6c3pze3N6c3pzWnN6c1pvenNZb1lvWm96czhr92LWYjhrWm9ab1lvWm9Zb1pvWW9ZbzlvWm9Zb1lvOW9ZbzlvWW85a1lvOGtZbzhrWW84azhrOGs5bzhrOGs4azlvOGs4azhrWG84azhvOGs4bzhrOGs4azhvOGs4azhrOG84a7173Xu9e917vHe9e7x3vXucd7x7nHe8d5x3nHecd5x3m3ebd5t3m3d7c5t3enObd3pze3N6c3tzenN6c3pvenNac3pzWnN6c1lvWnNZb1pzWW96c1pzWm84azlrWW96c1lvWW9Zb1lvOWtZbzlrWW85a1lvOW9ZbzlrWW85a1lvOGs5bzhrOW84azhrOGs4azhrOGs4azhrOGs4azhrOGs4azhrOGs4azdrOGs3azhrN2s4azhrOGs3azhr3X+9e91/vXvde7173Xu9e717vHe9e7x3vHucd7x3nHe8d5t3nHebd5t3m3Obd5tzm3d7c5t3e3Obc3pze3N6c3tzenN7d3pzenNac3pzWnNac1lvWnNZb3pzWnN6c1lvWnNZb1pzWW9abzlvWm9Zb1pvWW9ac1lvWW85b1lvOW9ZbzhvWW84bzlvOGtZbzhrOW84azlvOGs5bzhrOW84azlvOGtZbzhrOW84azlvOGs4bzhrOW84azhvOGu9e91/vXvde717vXu8d717vHe9e7x3vHucd7x3nHe8d5t3nHebd5t3m3ebd3tzm3d7c5t3enN7c3pze3N6c3pzenN7c1pzenNac3pzWW9aczlvWW84a1lvWW96c1lvWW9Zb1pzWW9Zb1lvWW85b1lvWW9abzlvWW85b1lvOW9ZbzhvWW84azlvOGs5bzhrOW84azlvOGs5bzhrOW84azlvOGs5bzhrOG84azhvOGs4azhrOG84azhrOGs4b95/3Xvdf7173Xu9e917vXvde717vXu8d717vHe8e5x3vHucd7x3m3ecd5t3m3ebd5t3m3ebd3tzm3d7c5tzenObd3pze3d6c3t3enN6c1pze3Nac3pzWm96c1pzenNac3pzWm9ac1lvWnNZb1pzWW9ac1lvWnNZb1pzWW9ab1lvWXNZb1lvWG9Zb1hvWW84b1lvOG9ZbzhvWW84b1lvOG9ZbzlvWW84a1lvOGs5bzhrOW84azlvOGs5bzhrvXvdf7173Xu9e717vHu9e7x7vXu8d717vHe8e5x3vHubd7x3m3ecd5t3m3ebd5t3e3Obd3tzm3d6c5tzenN7c3pze3d6c3t3WnN6c1pzenNac3tzenN6czlvWW9ab3t3WW9ac1lvWnNZb1pvWW9ac1lvWnNZb1pzOW9Zb1lvWW85b1lvWG9ZbzhvWW84b1lvOG9ZbzhvWW84b1lvOG9ZbzhrWW84a1lvOGs5bzhrOW84azhvOGs5bzhrOG/ef9173n/de917vXvde7173Xu9e917vXu9e7x3vXu8d7x7nHe8e5x3vHebd7x3m3ecd5t3nHebd5t3e3Obd3tzm3d7c5t3enN7d3pze3d6c3pzWnN6c1pzWnNZb3pzenN6c1pzenNac1pzWW96c1lvenNZb3pzWm9ac1lvWnNZb1pzWW95c1lvWXNZb1lzWW9Zb1lvWXNZb1lvWW9Zc1lvWW85b1lvOW9ZbzhvWW84bzlvOGtZbzhrOW84a9173n+9e917vXvde7173Xu9e917vXu9e7x3vXucd7x7nHe8e5t3nHebd5x3m3ebd5t3m3d7c5t3e3Obd3pzm3N7c5t3enN6c3pzenNac3pzWnN6c1pvenN6c3pzWnN6c1pvenNZb1pzWW9ac1lvWm9Zb3pzWW9ab1lvWm9Zb1lvWW9Zc1lvWW9Zb1lvOG9Zb1hvWW84b1lvWG9ZbzhvWW85b1lvOGtZbzhrWW84azlvOGs5bzhrOG84azlv/n/ee95/3Xvef9173nu9e957vXvee7133Xu9d717vHe9e7x3vHucd7x7nHe8d5x3vHebd5x3m3Ocd5tzm3N7c5t3enObd3pzm3d6c3pzenN7d3pzenN6c3pzenN6c3pzenN6b3pzWm96c3pvenNab3pzem96c1pvenNab3pzWW96c1lvWnNZb1pzWW9Zc1lvWnNZb1lzWW9Zc1lvWW85b1lvWW9ZbzlvWW85b1lvOG9ZbzlvWW84b1lvOG/ee9573nvee7173nu9d957vXfde7133Xu9d713vHe9d5x3vHecd7x3nHe8d5x3vHebc5x3m3Ocd3tzm3N7c5tzenOac3pzmnN6c3pzenN6c3lzenN6c3pzeW96c3lvenNab3pzWm96c1pvenNab3pzWm96c1pvenNZb3pvWW96b1lvWXNZb1lzWW9Zb1lvWW9Zb1lvWW9ZbzlvWW85b1lvOG9ZbzlvWW84azlvOGtZbzhrWW84a1lvOGs5b/5/3nv+f9573nvde9573Xvee7173nu9d917vXfde7x3vXu8d717vHe8e5x3vHucd7x3m3ecd5t3nHebc5x3m3Obd3pzm3d6c5p3enOad3pzmnN6c5p3enN6c3pzenN6c3pzem96c3pzenN6b3pzenN6c3pvenN6b3pzWm96c1pvenNZb3pzWW9ac1lvWnNZb1pzWW9ac1lvWXNZb1lzWW9ZbzlvWW9Zb1lvOW9ZbzlvWW85b1lvOW9Zbzhr3nvef9573nvde957vXfee7173nu9d917vXe9e7x3vXecd7x7nHe8d5x3vHecd7x3m3ecd5tznHebc5x3e3Obc3pzm3d6c5pzenOad3pzenN6c5pzenN6c3pzenN5c3pzem96c1pvenN6b3pzWm96c3pvenNab3pzWm96c1lvenNZb3pzWW9ac1lvWnNZb1lvWW9ac1lvWW9Zb1lzOW9ZbzlvWW84b1lvOW9ZbzhrWW85b1lvOGtZbzhrWW//f957/n/ee95/3nvee9173nvde957vXfee7133Xu8d717vHe9e7x3vXu8d7x7nHe8d5x3vHebd5x3m3ecd5tzm3ebd5t3enObd5tzm3d6c5t3enObd3pzm3d6c5tzenN7c3pze3N6c3tzenN7c3pze3N6c3tzenN7c3pzenN6b3pzWnN6c1lzenNZc1pzWW96c1lzenNZb3pzWW9ac1lvWXNZb1lvOW9Zb1lvWW85b1lvWW9ZbzlvWW85b9573n/ee95/3Xvee9173nu9e957vXvee713vXu9d717nHe8e7x3vHucd7x3nHe8d5x3vHecd5x3m3Ocd5tzm3d7c5t3m3Obd3pzm3d6c5t3enObd3pzm3d6c3pzenN6c3pzenN6c3tzenN6c3pze3N6c3pzenN6c3pvenN6b3pzWW96c1lzenNZb1pzWW9ac1lvWnNZb1pzWW9Zc1lvWnM5b1lvOW9ZbzhvWW85b1lvOW9ZbzlvWW84a1lv/3/ee/9/3nvef9573nvee9573Xvee9173nu9d917vXe9e7x3vXu8d717vHe9e7x3vHucd7x7nHe8d5t3vHebd5x3m3ebd5t3m3ebc5t3m3ebd3pzm3ebc5t3enObd3pzm3N6c5t3enObc3pzm3d6c5tzenObc3pze3N6c3tzenN6c3lzenN5c3pzWW96c1lzenNZc3pzWXN6c1lvenNZb1lvWW9Zc1lvWW9Yb1lvWW9Zb1lvWW9Zb1lvOG/ee/5/3nvee9573nvde9573Xvee7133Xu9d917vXe9d7x3vXucd7x7vHe8e5x3vHecd7x3nHecd5t3nHebc5x3m3ebd5tzm3ebc5t3enObd3pzm3d6c5t3enObd3pzenN6c3tzenN7c3pze3N6c3tzenN7c3pzenN6c3pzem96c3pzenNZb3pzWW96c1lveXNZb3pzWW95c1lvenNZb1lzWW9Zb1hvWW9Yb1lvOGtZb1hvWW84b1lvOG9Zb/9/3nv+f957/n/ee95/3nvee9573nu9e957vXfde7133Xu9e717vHe9e7x3vXu8d717vHe8e5x3vHucd7x3nHe8e5t3nHebd5x3m3ebd3tzm3ebd5t3e3Obd3tzm3d7c5t3e3Obd3pzm3d6c3tzenObc3pze3N6c3tzenN6c3pzenN6c3pzeXN6c3lzenNZb3pzWXN6c1lvenNZb3lzWW96c1lvWXNZb1lzWW9Zb1lvWXNZb1lvWW9Zb1lv3nvef9573n/ee9573nvee9173nvde957vXfde7133Xu8d717vHe9e7x3vXu8d717nHe8d5x3vHecd7x3nHe8d5t3nHebd5t3e3Obd3tzm3d7c5t3e3Obd3pzm3d6c5t3enObc3pzm3N6c3tzenN7c3pzenN6c3pzem96c3pvenNac3pzeXN6c1lvenNZb3pzWW95c1lvenNZb1lzWW9Zc1lvWW9Zb1lvWW9Zb1lvWW9Yb1lvWW9ZbzhvWW//f957/3/ee/5/3nv+f9573nvee9573Xvee7173nu9d917vXvde717vXu8d717vHu9e7x3vXu8d7x7nHe8e5x3vHucd7x7nHecd5t3nHebd5x3m3ecd5t3nHd7c5x3e3Obd3tzm3d7c5t3enObd3pzm3N6c5t3enN7c3pze3N6c3pzenN6d3pzenNac3pzWnN6c1pzenNac3pzWW96c1lzenNZb3pzWW9ac1lvWnNZb1pzWW9ac1lvWW85b957/n/ee95/3nvef9573nvee9573Xvee7173nu9d917vXvde7x7vXu8e717vHe9e7x3vXucd7x3nHe8e5x3vHecd5x3m3ecd5t3nHd7c5t3m3ecd3tzm3d7c5t3e3Obd3tzm3d6c5tzenObd3pze3N6c5tzenN7c3pze3N6c3pzenN6d1pzenNac3pzWXN6c1pzenNZc3pzWXN6c1lvWnNZb3pzWW9ac1lvWnNZb1lvWW9ZczlvWW85b1lv/3/ef/9/3nv/f957/n/ee/5/3nvef9573nvde957vXvef7173Xu9e917vXvde717vXu8e717vHe9e7x3vXu8d717nHe8e5x3vHucd5x3m3ecd5x3nHebd5x3m3ecd5t3m3ebd5t3e3Obd5tzm3d7c5t3e3Obd3pzm3d6c5tzenObd3pze3d6c3t3enN6c3pzend6c3pzWnN6c1pzenNac3pzWnN6c1lzenNZc1pzWW96c1lvWnNZb1lzWW/ee/5/3nv+f9573n/ee95/3nvef9573nvde9573Xvde7173Xu9e917vXu9e7173Xu8d717vHe9e7x3vHu8d717nHe8e5x3vHubd5x3m3ecd5t3nHebd5x3e3Ocd5t3nHd7c5t3m3Obd3tzm3d7c5t3enObd3pzm3d6c3tzenN7c3pzend6c3t3enN6c3pzenNac3pzenN6c1pzenNac3pzWXN6c1lzenNZb1pzWW9ac1lvWXNZb1lvOW9Zb/9/3n//f95//3/ee/9/3nv/f957/3/ee95/3nvee9173n/de95/3Xvde7173X+9e917vXvde717vXu8d717vHu9e5x3vXucd7x7nHe8e5x3vHucd7x7nHecd5x3nHebd5x3m3ecd5t3m3ebc5t3m3ebd3tzm3ebc5t3e3Obd3tzm3d6c5t3enN7d3pze3d6c3t3enN7d3pzenN6c3p3enN6c1pzenNac3pzWXN6c1pzenNZb1pzWW9Zbzlv3nv/f957/n/ee/5/3nvef957/n/ee9573nvee9173Xu9e91/vXvde7173Xu9e917vHu9e7x3vXu8d717vHe9e5x3vXucd7x7nHecd5t3nHecd5x3m3ecd5t3nHebd5x3m3ebd5tzm3ebc5t3e3Obd3tzm3d6c5t3enObd3pze3N6c3t3enN7d3pze3d6c3pzenN6d3pzenN6c3pzWnN6c1pzenNZc3pzWXN6c1lvWnNZb1pzWW9ZbzlvWW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NwAAAAMAAAAYQAAAJgAAABxAAAAAQAAAKsKDUJyHA1CDAAAAGEAAAAYAAAATAAAAAAAAAAAAAAAAAAAAP//////////fAAAAFQAYQBuAGkAYQAgAEcAbwBuAHoAYQBsAGUAegAgAFAAaQB6AGEAcgByAG8AIAAgAAcAAAAHAAAABwAAAAMAAAAHAAAABAAAAAkAAAAIAAAABwAAAAYAAAAHAAAAAwAAAAcAAAAGAAAABAAAAAcAAAADAAAABgAAAAcAAAAFAAAABQAAAAgAAAAE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FABAAAMAAAAdgAAAAQBAACGAAAAAQAAAKsKDUJyHA1CDAAAAHYAAAArAAAATAAAAAAAAAAAAAAAAAAAAP//////////pAAAAEoAZQBmAGEAIABPAGYAaQBjAGkAbgBhACAAUgBlAGcAaQBvAG4AYQBsACAAZABlACAAQQByAGkAYwBhACAAeQAgAFAAYQByAGkAbgBhAGMAbwB0AGEAAAAFAAAABwAAAAQAAAAHAAAABAAAAAoAAAAEAAAAAwAAAAYAAAADAAAABwAAAAcAAAAEAAAACAAAAAcAAAAIAAAAAwAAAAgAAAAHAAAABwAAAAMAAAAEAAAACAAAAAcAAAAEAAAACAAAAAUAAAADAAAABgAAAAcAAAAEAAAABgAAAAQAAAAHAAAABwAAAAUAAAADAAAABwAAAAcAAAAGAAAACAAAAAQAAAAHAAAASwAAAEAAAAAwAAAABQAAACAAAAABAAAAAQAAABAAAAAAAAAAAAAAAEABAACgAAAAAAAAAAAAAABAAQAAoAAAACUAAAAMAAAAAgAAACcAAAAYAAAABAAAAAAAAAD///8AAAAAACUAAAAMAAAABAAAAEwAAABkAAAACwAAAIsAAAAPAQAAmwAAAAsAAACLAAAABQEAABEAAAAhAPAAAAAAAAAAAAAAAIA/AAAAAAAAAAAAAIA/AAAAAAAAAAAAAAAAAAAAAAAAAAAAAAAAAAAAAAAAAAAlAAAADAAAAAAAAIAoAAAADAAAAAQAAAAlAAAADAAAAAEAAAAYAAAADAAAAAAAAAASAAAADAAAAAEAAAAWAAAADAAAAAAAAABUAAAASAEAAAwAAACLAAAADgEAAJsAAAABAAAAqwoNQnIcDUIMAAAAiwAAACoAAABMAAAABAAAAAsAAACLAAAAEAEAAJwAAACgAAAARgBpAHIAbQBhAGQAbwAgAHAAbwByADoAIABUAGEAbgBpAGEAIABBAG4AZAByAGUAYQAgAEcAbwBuAHoAYQBsAGUAegAgAFAAaQB6AGEAcgByAG8ABgAAAAMAAAAFAAAACwAAAAcAAAAIAAAACAAAAAQAAAAIAAAACAAAAAUAAAADAAAABAAAAAcAAAAHAAAABwAAAAMAAAAHAAAABAAAAAgAAAAHAAAACAAAAAUAAAAHAAAABwAAAAQAAAAJAAAACAAAAAcAAAAGAAAABwAAAAMAAAAHAAAABgAAAAQAAAAHAAAAAwAAAAYAAAAHAAAABQAAAAUAAAAI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BD9B5-9039-478D-A8C6-7DCEFD247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3950</Words>
  <Characters>21727</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Sergio Román Garrido</cp:lastModifiedBy>
  <cp:revision>2</cp:revision>
  <dcterms:created xsi:type="dcterms:W3CDTF">2019-07-19T15:44:00Z</dcterms:created>
  <dcterms:modified xsi:type="dcterms:W3CDTF">2019-07-19T15:44:00Z</dcterms:modified>
</cp:coreProperties>
</file>