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426B7" w14:textId="77777777"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 wp14:anchorId="5ACB3A8E" wp14:editId="41923273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40E0BA2" w14:textId="77777777"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14:paraId="29E0EE77" w14:textId="77777777"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35290FF1" w14:textId="77777777"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5559AF" w14:textId="77777777"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C5E4CD6" w14:textId="77777777"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B6ABC6" w14:textId="77777777"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2E8A96B" w14:textId="77777777" w:rsidR="006E3BAC" w:rsidRDefault="001C09F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C09FD">
        <w:rPr>
          <w:rFonts w:ascii="Calibri" w:eastAsia="Calibri" w:hAnsi="Calibri" w:cs="Calibri"/>
          <w:b/>
          <w:sz w:val="24"/>
          <w:szCs w:val="24"/>
        </w:rPr>
        <w:t>CENTRAL TÉRMICA MEJILLONES</w:t>
      </w:r>
    </w:p>
    <w:p w14:paraId="52B82338" w14:textId="77777777" w:rsidR="001C09FD" w:rsidRPr="00177C89" w:rsidRDefault="001C09F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D2C01C4" w14:textId="77777777" w:rsidR="00001C71" w:rsidRPr="00085402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4414">
        <w:rPr>
          <w:rFonts w:ascii="Calibri" w:eastAsia="Calibri" w:hAnsi="Calibri" w:cs="Calibri"/>
          <w:b/>
          <w:sz w:val="24"/>
          <w:szCs w:val="24"/>
        </w:rPr>
        <w:t>DFZ-2019-</w:t>
      </w:r>
      <w:r w:rsidR="005471D5">
        <w:rPr>
          <w:rFonts w:ascii="Calibri" w:eastAsia="Calibri" w:hAnsi="Calibri" w:cs="Calibri"/>
          <w:b/>
          <w:sz w:val="24"/>
          <w:szCs w:val="24"/>
        </w:rPr>
        <w:t>1</w:t>
      </w:r>
      <w:r w:rsidR="006E3BAC">
        <w:rPr>
          <w:rFonts w:ascii="Calibri" w:eastAsia="Calibri" w:hAnsi="Calibri" w:cs="Calibri"/>
          <w:b/>
          <w:sz w:val="24"/>
          <w:szCs w:val="24"/>
        </w:rPr>
        <w:t>4</w:t>
      </w:r>
      <w:r w:rsidR="001C09FD">
        <w:rPr>
          <w:rFonts w:ascii="Calibri" w:eastAsia="Calibri" w:hAnsi="Calibri" w:cs="Calibri"/>
          <w:b/>
          <w:sz w:val="24"/>
          <w:szCs w:val="24"/>
        </w:rPr>
        <w:t>41</w:t>
      </w:r>
      <w:r w:rsidR="006F4D79">
        <w:rPr>
          <w:rFonts w:ascii="Calibri" w:eastAsia="Calibri" w:hAnsi="Calibri" w:cs="Calibri"/>
          <w:b/>
          <w:sz w:val="24"/>
          <w:szCs w:val="24"/>
        </w:rPr>
        <w:t>-</w:t>
      </w:r>
      <w:r w:rsidR="006E3BAC">
        <w:rPr>
          <w:rFonts w:ascii="Calibri" w:eastAsia="Calibri" w:hAnsi="Calibri" w:cs="Calibri"/>
          <w:b/>
          <w:sz w:val="24"/>
          <w:szCs w:val="24"/>
        </w:rPr>
        <w:t>II</w:t>
      </w:r>
      <w:r w:rsidRPr="005B4414">
        <w:rPr>
          <w:rFonts w:ascii="Calibri" w:eastAsia="Calibri" w:hAnsi="Calibri" w:cs="Calibri"/>
          <w:b/>
          <w:sz w:val="24"/>
          <w:szCs w:val="24"/>
        </w:rPr>
        <w:t>-NE</w:t>
      </w:r>
    </w:p>
    <w:p w14:paraId="1C4CC806" w14:textId="77777777"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A23F8F" w14:textId="77777777"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36D1F54" w14:textId="77777777"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C578CD7" w14:textId="77777777"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C2FE35" w14:textId="77777777"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49EF286" w14:textId="77777777"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0CACC28" w14:textId="77777777"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06ED54" w14:textId="77777777"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7CB7E57" w14:textId="77777777"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4BAACBF" w14:textId="77777777"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81C666" w14:textId="77777777"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5A4F491" w14:textId="77777777"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4763BF" w14:textId="77777777" w:rsidR="00177C89" w:rsidRPr="00177C89" w:rsidRDefault="005471D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Julio </w:t>
      </w:r>
      <w:r w:rsidR="001B7B2F">
        <w:rPr>
          <w:rFonts w:ascii="Calibri" w:eastAsia="Calibri" w:hAnsi="Calibri" w:cs="Calibri"/>
          <w:b/>
          <w:sz w:val="24"/>
          <w:szCs w:val="24"/>
        </w:rPr>
        <w:t>2019</w:t>
      </w:r>
    </w:p>
    <w:p w14:paraId="51CA8701" w14:textId="77777777"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14:paraId="4D010439" w14:textId="77777777" w:rsidTr="009A5681">
        <w:trPr>
          <w:jc w:val="center"/>
        </w:trPr>
        <w:tc>
          <w:tcPr>
            <w:tcW w:w="1500" w:type="dxa"/>
          </w:tcPr>
          <w:p w14:paraId="61AA0B6D" w14:textId="77777777" w:rsidR="004B6E3A" w:rsidRDefault="004B6E3A" w:rsidP="0040281B"/>
        </w:tc>
        <w:tc>
          <w:tcPr>
            <w:tcW w:w="3750" w:type="dxa"/>
          </w:tcPr>
          <w:p w14:paraId="53853B2C" w14:textId="77777777"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14:paraId="393BFA60" w14:textId="77777777"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14:paraId="25872B71" w14:textId="77777777" w:rsidTr="009A5681">
        <w:trPr>
          <w:jc w:val="center"/>
        </w:trPr>
        <w:tc>
          <w:tcPr>
            <w:tcW w:w="2310" w:type="dxa"/>
          </w:tcPr>
          <w:p w14:paraId="3B0BE642" w14:textId="77777777"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14:paraId="528D4CDD" w14:textId="77777777" w:rsidR="004B6E3A" w:rsidRDefault="004B6E3A" w:rsidP="005B4414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 xml:space="preserve">PATRICIO WALKER </w:t>
            </w:r>
            <w:r w:rsidR="005B4414"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14:paraId="11CAA0CA" w14:textId="77777777" w:rsidR="004B6E3A" w:rsidRDefault="004B6E3A" w:rsidP="006E3BA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20A64FF4" wp14:editId="275605E1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6E3BAC">
              <w:rPr>
                <w:sz w:val="18"/>
                <w:szCs w:val="18"/>
              </w:rPr>
              <w:t>23-07-</w:t>
            </w:r>
            <w:r w:rsidR="001B7B2F">
              <w:rPr>
                <w:sz w:val="18"/>
                <w:szCs w:val="18"/>
              </w:rPr>
              <w:t>2019</w:t>
            </w:r>
          </w:p>
        </w:tc>
      </w:tr>
    </w:tbl>
    <w:p w14:paraId="4D9A6185" w14:textId="77777777" w:rsidR="00F54C60" w:rsidRDefault="00700B2F">
      <w:r>
        <w:br w:type="page"/>
      </w:r>
    </w:p>
    <w:p w14:paraId="369C127E" w14:textId="77777777" w:rsidR="00F54C60" w:rsidRDefault="00700B2F">
      <w:r>
        <w:rPr>
          <w:b/>
        </w:rPr>
        <w:lastRenderedPageBreak/>
        <w:t>1. RESUMEN.</w:t>
      </w:r>
    </w:p>
    <w:p w14:paraId="1C7E4A30" w14:textId="77777777" w:rsidR="00F54C60" w:rsidRPr="00F33309" w:rsidRDefault="00700B2F">
      <w:pPr>
        <w:jc w:val="both"/>
      </w:pPr>
      <w:r w:rsidRPr="009B07A3">
        <w:rPr>
          <w:sz w:val="12"/>
          <w:szCs w:val="12"/>
        </w:rPr>
        <w:br/>
      </w:r>
      <w:r w:rsidRPr="00F33309">
        <w:t>El presente documento da cuenta del informe de examen de la información realizado por la Superintendenc</w:t>
      </w:r>
      <w:r w:rsidR="00CD0882" w:rsidRPr="00F33309">
        <w:t xml:space="preserve">ia del Medio Ambiente (SMA), a la Unidad Fiscalizable denominada </w:t>
      </w:r>
      <w:r w:rsidR="006D7AFE" w:rsidRPr="00F33309">
        <w:t>“</w:t>
      </w:r>
      <w:r w:rsidR="001C09FD" w:rsidRPr="001C09FD">
        <w:t>CENTRAL TÉRMICA MEJILLONES</w:t>
      </w:r>
      <w:r w:rsidR="006D7AFE" w:rsidRPr="00F33309">
        <w:t>”, en el marco de la norma de emisión DS.</w:t>
      </w:r>
      <w:r w:rsidR="001B7B2F" w:rsidRPr="00F33309">
        <w:t>90</w:t>
      </w:r>
      <w:r w:rsidR="006D7AFE" w:rsidRPr="00F33309">
        <w:t>/0</w:t>
      </w:r>
      <w:r w:rsidR="001B7B2F" w:rsidRPr="00F33309">
        <w:t>0</w:t>
      </w:r>
      <w:r w:rsidR="006D7AFE" w:rsidRPr="00F33309">
        <w:t xml:space="preserve"> para el reporte de</w:t>
      </w:r>
      <w:r w:rsidR="00001C71" w:rsidRPr="00F33309">
        <w:t xml:space="preserve">l </w:t>
      </w:r>
      <w:r w:rsidR="006D7AFE" w:rsidRPr="00F33309">
        <w:t xml:space="preserve">período </w:t>
      </w:r>
      <w:r w:rsidR="006E3BAC">
        <w:t>enero</w:t>
      </w:r>
      <w:r w:rsidR="006D7AFE" w:rsidRPr="00F33309">
        <w:t xml:space="preserve"> de 2017 a </w:t>
      </w:r>
      <w:r w:rsidR="001004C0">
        <w:t>mayo</w:t>
      </w:r>
      <w:r w:rsidR="006D7AFE" w:rsidRPr="00F33309">
        <w:t xml:space="preserve"> de 201</w:t>
      </w:r>
      <w:r w:rsidR="001004C0">
        <w:t>9</w:t>
      </w:r>
      <w:r w:rsidR="006D7AFE" w:rsidRPr="00F33309">
        <w:t>.</w:t>
      </w:r>
    </w:p>
    <w:p w14:paraId="33F0C1D2" w14:textId="77777777" w:rsidR="007914FB" w:rsidRPr="001154F5" w:rsidRDefault="00700B2F" w:rsidP="007914FB">
      <w:pPr>
        <w:jc w:val="both"/>
      </w:pPr>
      <w:r w:rsidRPr="00F33309">
        <w:br/>
      </w:r>
      <w:r w:rsidRPr="001154F5">
        <w:t>Entre los principales hechos constatados como no conformidades se encuentran:</w:t>
      </w:r>
      <w:r w:rsidR="00683D8D" w:rsidRPr="001154F5">
        <w:t xml:space="preserve"> </w:t>
      </w:r>
    </w:p>
    <w:p w14:paraId="3648597A" w14:textId="577EC18D" w:rsidR="006E3BAC" w:rsidRPr="001154F5" w:rsidRDefault="006E3BAC" w:rsidP="007503B7">
      <w:pPr>
        <w:pStyle w:val="Prrafodelista"/>
        <w:numPr>
          <w:ilvl w:val="0"/>
          <w:numId w:val="6"/>
        </w:numPr>
        <w:jc w:val="both"/>
      </w:pPr>
      <w:r w:rsidRPr="001154F5">
        <w:t xml:space="preserve">No informar el autocontrol mensual </w:t>
      </w:r>
      <w:r w:rsidR="005F26C1">
        <w:t>un mes</w:t>
      </w:r>
      <w:r w:rsidRPr="001154F5">
        <w:t xml:space="preserve"> del período evalu</w:t>
      </w:r>
      <w:bookmarkStart w:id="0" w:name="_GoBack"/>
      <w:r w:rsidRPr="001154F5">
        <w:t>a</w:t>
      </w:r>
      <w:bookmarkEnd w:id="0"/>
      <w:r w:rsidRPr="001154F5">
        <w:t>do</w:t>
      </w:r>
      <w:r w:rsidR="005F26C1">
        <w:t xml:space="preserve"> (UNIDAD.3)</w:t>
      </w:r>
    </w:p>
    <w:p w14:paraId="109D5C0A" w14:textId="6EEF98B3" w:rsidR="008C7BF2" w:rsidRPr="001154F5" w:rsidRDefault="008C7BF2" w:rsidP="008C7BF2">
      <w:pPr>
        <w:pStyle w:val="Prrafodelista"/>
        <w:numPr>
          <w:ilvl w:val="0"/>
          <w:numId w:val="6"/>
        </w:numPr>
        <w:jc w:val="both"/>
      </w:pPr>
      <w:r w:rsidRPr="001154F5">
        <w:t>Presenta pará</w:t>
      </w:r>
      <w:r w:rsidR="005F26C1">
        <w:t>metros con Superación normativa (UNIDAD.2 y UNIDAD.3)</w:t>
      </w:r>
    </w:p>
    <w:p w14:paraId="7FE0A061" w14:textId="77777777" w:rsidR="007503B7" w:rsidRDefault="007503B7">
      <w:pPr>
        <w:rPr>
          <w:b/>
        </w:rPr>
      </w:pPr>
    </w:p>
    <w:p w14:paraId="6775A4A5" w14:textId="77777777" w:rsidR="001154F5" w:rsidRDefault="001154F5">
      <w:pPr>
        <w:rPr>
          <w:b/>
        </w:rPr>
      </w:pPr>
    </w:p>
    <w:p w14:paraId="273A2E14" w14:textId="77777777"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14:paraId="7E066A76" w14:textId="77777777"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4D79" w:rsidRPr="006F4D79" w14:paraId="5699CBD8" w14:textId="77777777" w:rsidTr="006F4D79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F2FB8" w14:textId="77777777"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Titular de la actividad, proyecto o fuente fiscalizada:</w:t>
            </w:r>
            <w:r w:rsidRPr="006F4D79">
              <w:rPr>
                <w:sz w:val="20"/>
                <w:szCs w:val="20"/>
              </w:rPr>
              <w:br/>
            </w:r>
            <w:r w:rsidR="001C09FD" w:rsidRPr="001C09FD">
              <w:rPr>
                <w:sz w:val="20"/>
                <w:szCs w:val="20"/>
              </w:rPr>
              <w:t>E.CL S.A.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6939D" w14:textId="77777777"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RUT o RUN:</w:t>
            </w:r>
            <w:r w:rsidRPr="006F4D79">
              <w:rPr>
                <w:sz w:val="20"/>
                <w:szCs w:val="20"/>
              </w:rPr>
              <w:br/>
            </w:r>
            <w:r w:rsidR="001C09FD" w:rsidRPr="001C09FD">
              <w:rPr>
                <w:sz w:val="20"/>
                <w:szCs w:val="20"/>
              </w:rPr>
              <w:t>88006900-4</w:t>
            </w:r>
          </w:p>
        </w:tc>
      </w:tr>
      <w:tr w:rsidR="006F4D79" w:rsidRPr="006F4D79" w14:paraId="31D6C7F5" w14:textId="77777777" w:rsidTr="006F4D79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E0731" w14:textId="77777777"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6F4D79">
              <w:rPr>
                <w:sz w:val="20"/>
                <w:szCs w:val="20"/>
              </w:rPr>
              <w:br/>
            </w:r>
            <w:r w:rsidR="001C09FD" w:rsidRPr="001C09FD">
              <w:rPr>
                <w:sz w:val="20"/>
                <w:szCs w:val="20"/>
              </w:rPr>
              <w:t>CENTRAL TÉRMICA MEJILLONES</w:t>
            </w:r>
          </w:p>
        </w:tc>
      </w:tr>
      <w:tr w:rsidR="006F4D79" w:rsidRPr="006F4D79" w14:paraId="437D5F93" w14:textId="77777777" w:rsidTr="006F4D79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1BDB9" w14:textId="77777777" w:rsidR="006F4D79" w:rsidRPr="006F4D79" w:rsidRDefault="006F4D79" w:rsidP="001C09FD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Dirección:</w:t>
            </w:r>
            <w:r w:rsidRPr="006F4D79">
              <w:rPr>
                <w:sz w:val="20"/>
                <w:szCs w:val="20"/>
              </w:rPr>
              <w:br/>
            </w:r>
            <w:r w:rsidR="001C09FD">
              <w:rPr>
                <w:rFonts w:ascii="Calibri" w:hAnsi="Calibri"/>
                <w:color w:val="000000"/>
                <w:sz w:val="20"/>
                <w:szCs w:val="20"/>
              </w:rPr>
              <w:t>AVDA. COSTANERA ORIENTE 4000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83320" w14:textId="77777777" w:rsidR="006F4D79" w:rsidRPr="006F4D79" w:rsidRDefault="006F4D79" w:rsidP="006E3BAC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Región:</w:t>
            </w:r>
            <w:r w:rsidRPr="006F4D79">
              <w:rPr>
                <w:sz w:val="20"/>
                <w:szCs w:val="20"/>
              </w:rPr>
              <w:br/>
            </w:r>
            <w:r w:rsidR="006E3BAC">
              <w:rPr>
                <w:sz w:val="20"/>
                <w:szCs w:val="20"/>
              </w:rPr>
              <w:t>II REGION DE ANTOFAGASTA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E596C" w14:textId="77777777" w:rsidR="006F4D79" w:rsidRPr="006F4D79" w:rsidRDefault="006F4D79" w:rsidP="006E3BAC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Provincia:</w:t>
            </w:r>
            <w:r w:rsidRPr="006F4D79">
              <w:rPr>
                <w:sz w:val="20"/>
                <w:szCs w:val="20"/>
              </w:rPr>
              <w:br/>
            </w:r>
            <w:r w:rsidR="006E3BAC">
              <w:rPr>
                <w:sz w:val="20"/>
                <w:szCs w:val="20"/>
              </w:rPr>
              <w:t>ANTOFAGASTA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95561" w14:textId="77777777" w:rsidR="006F4D79" w:rsidRPr="006F4D79" w:rsidRDefault="006F4D79" w:rsidP="006E3BAC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Comuna:</w:t>
            </w:r>
            <w:r w:rsidRPr="006F4D79">
              <w:rPr>
                <w:sz w:val="20"/>
                <w:szCs w:val="20"/>
              </w:rPr>
              <w:br/>
            </w:r>
            <w:r w:rsidR="006E3BAC">
              <w:rPr>
                <w:sz w:val="20"/>
                <w:szCs w:val="20"/>
              </w:rPr>
              <w:t>MEJILLONES</w:t>
            </w:r>
          </w:p>
        </w:tc>
      </w:tr>
    </w:tbl>
    <w:p w14:paraId="3BC8757A" w14:textId="77777777" w:rsidR="00001C71" w:rsidRDefault="00001C71">
      <w:pPr>
        <w:rPr>
          <w:b/>
        </w:rPr>
      </w:pPr>
    </w:p>
    <w:p w14:paraId="144F9274" w14:textId="77777777" w:rsidR="001004C0" w:rsidRDefault="001004C0">
      <w:pPr>
        <w:rPr>
          <w:b/>
        </w:rPr>
      </w:pPr>
    </w:p>
    <w:p w14:paraId="4BB22A68" w14:textId="77777777"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14:paraId="0D11AF73" w14:textId="77777777"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6F4D79" w14:paraId="64B1D5D3" w14:textId="77777777" w:rsidTr="004B6E3A">
        <w:trPr>
          <w:jc w:val="center"/>
        </w:trPr>
        <w:tc>
          <w:tcPr>
            <w:tcW w:w="3140" w:type="dxa"/>
          </w:tcPr>
          <w:p w14:paraId="7A84962E" w14:textId="77777777"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14:paraId="4B8266E2" w14:textId="77777777" w:rsidR="00F54C60" w:rsidRPr="006F4D79" w:rsidRDefault="006D7AFE" w:rsidP="006E3BAC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001C71" w:rsidRPr="006F4D79">
              <w:rPr>
                <w:sz w:val="20"/>
                <w:szCs w:val="20"/>
              </w:rPr>
              <w:t xml:space="preserve">período </w:t>
            </w:r>
            <w:r w:rsidR="006E3BAC">
              <w:rPr>
                <w:sz w:val="20"/>
                <w:szCs w:val="20"/>
              </w:rPr>
              <w:t xml:space="preserve">enero </w:t>
            </w:r>
            <w:r w:rsidR="006F4D79" w:rsidRPr="006F4D79">
              <w:rPr>
                <w:sz w:val="20"/>
                <w:szCs w:val="20"/>
              </w:rPr>
              <w:t>de 2017 a mayo de 2019</w:t>
            </w:r>
            <w:r w:rsidR="001004C0" w:rsidRPr="006F4D79">
              <w:rPr>
                <w:sz w:val="20"/>
                <w:szCs w:val="20"/>
              </w:rPr>
              <w:t>.</w:t>
            </w:r>
          </w:p>
        </w:tc>
      </w:tr>
      <w:tr w:rsidR="00F54C60" w:rsidRPr="006F4D79" w14:paraId="27ED39AE" w14:textId="77777777" w:rsidTr="004B6E3A">
        <w:trPr>
          <w:jc w:val="center"/>
        </w:trPr>
        <w:tc>
          <w:tcPr>
            <w:tcW w:w="0" w:type="auto"/>
          </w:tcPr>
          <w:p w14:paraId="1564E4CF" w14:textId="77777777"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14:paraId="5AAA94EA" w14:textId="77777777" w:rsidR="00184BA0" w:rsidRPr="006F4D79" w:rsidRDefault="00184BA0" w:rsidP="00184BA0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14:paraId="5D1FCC4B" w14:textId="77777777" w:rsidR="00606DAD" w:rsidRPr="006F4D79" w:rsidRDefault="006E3BAC" w:rsidP="006E3B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DIRECTEMAR</w:t>
            </w:r>
            <w:r w:rsidR="006F4D79" w:rsidRPr="006F4D79">
              <w:rPr>
                <w:sz w:val="20"/>
                <w:szCs w:val="20"/>
              </w:rPr>
              <w:t xml:space="preserve"> N° </w:t>
            </w:r>
            <w:r w:rsidR="001C09FD" w:rsidRPr="001C09FD">
              <w:rPr>
                <w:sz w:val="20"/>
                <w:szCs w:val="20"/>
              </w:rPr>
              <w:t>1182</w:t>
            </w:r>
            <w:r w:rsidR="006F4D79" w:rsidRPr="006F4D79">
              <w:rPr>
                <w:sz w:val="20"/>
                <w:szCs w:val="20"/>
              </w:rPr>
              <w:t xml:space="preserve"> de fecha </w:t>
            </w:r>
            <w:r w:rsidR="001C09FD" w:rsidRPr="001C09FD">
              <w:rPr>
                <w:sz w:val="20"/>
                <w:szCs w:val="20"/>
              </w:rPr>
              <w:t>04-09-2009</w:t>
            </w:r>
          </w:p>
        </w:tc>
      </w:tr>
      <w:tr w:rsidR="00F54C60" w:rsidRPr="006F4D79" w14:paraId="6D92E621" w14:textId="77777777" w:rsidTr="004B6E3A">
        <w:trPr>
          <w:jc w:val="center"/>
        </w:trPr>
        <w:tc>
          <w:tcPr>
            <w:tcW w:w="0" w:type="auto"/>
          </w:tcPr>
          <w:p w14:paraId="52CA9948" w14:textId="77777777"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14:paraId="41674D87" w14:textId="77777777" w:rsidR="006D7AFE" w:rsidRPr="006F4D79" w:rsidRDefault="006D7AFE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La Norma de Emisión que regula la actividad es:</w:t>
            </w:r>
          </w:p>
          <w:p w14:paraId="3315FCE0" w14:textId="77777777" w:rsidR="00F54C60" w:rsidRPr="006F4D79" w:rsidRDefault="00606DAD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  <w:r w:rsidR="001C09FD">
              <w:rPr>
                <w:sz w:val="20"/>
                <w:szCs w:val="20"/>
              </w:rPr>
              <w:t>.</w:t>
            </w:r>
          </w:p>
        </w:tc>
      </w:tr>
    </w:tbl>
    <w:p w14:paraId="37936824" w14:textId="77777777" w:rsidR="006A0BC0" w:rsidRDefault="006A0BC0">
      <w:pPr>
        <w:rPr>
          <w:b/>
        </w:rPr>
      </w:pPr>
    </w:p>
    <w:p w14:paraId="2D0EF323" w14:textId="77777777" w:rsidR="001004C0" w:rsidRDefault="001004C0">
      <w:pPr>
        <w:rPr>
          <w:b/>
        </w:rPr>
      </w:pPr>
    </w:p>
    <w:p w14:paraId="31925930" w14:textId="77777777" w:rsidR="00F54C60" w:rsidRDefault="00700B2F">
      <w:r>
        <w:rPr>
          <w:b/>
        </w:rPr>
        <w:t>4. ACTIVIDADES DE FISCALIZACIÓN REALIZADAS Y RESULTADOS</w:t>
      </w:r>
    </w:p>
    <w:p w14:paraId="56744740" w14:textId="77777777" w:rsidR="00DF6B58" w:rsidRDefault="00DF6B58">
      <w:pPr>
        <w:rPr>
          <w:b/>
        </w:rPr>
      </w:pPr>
    </w:p>
    <w:p w14:paraId="45DE40A9" w14:textId="77777777"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14:paraId="7A636823" w14:textId="77777777" w:rsidR="00184BA0" w:rsidRPr="009B07A3" w:rsidRDefault="00184BA0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001C71" w:rsidRPr="0038645A" w14:paraId="06186D17" w14:textId="77777777" w:rsidTr="006E3BAC">
        <w:trPr>
          <w:tblHeader/>
          <w:jc w:val="center"/>
        </w:trPr>
        <w:tc>
          <w:tcPr>
            <w:tcW w:w="714" w:type="pct"/>
            <w:vAlign w:val="center"/>
          </w:tcPr>
          <w:p w14:paraId="529EF143" w14:textId="77777777"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14:paraId="369A7C92" w14:textId="77777777"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14:paraId="5FA9AFB9" w14:textId="77777777"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14:paraId="0BC73F60" w14:textId="77777777"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14:paraId="75D70051" w14:textId="77777777"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14:paraId="54341757" w14:textId="77777777"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14:paraId="6D703E71" w14:textId="77777777"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Fecha emisión RPM</w:t>
            </w:r>
          </w:p>
        </w:tc>
      </w:tr>
      <w:tr w:rsidR="001C09FD" w:rsidRPr="0038645A" w14:paraId="56F3395E" w14:textId="77777777" w:rsidTr="004550AE">
        <w:trPr>
          <w:trHeight w:val="454"/>
          <w:jc w:val="center"/>
        </w:trPr>
        <w:tc>
          <w:tcPr>
            <w:tcW w:w="714" w:type="pct"/>
            <w:vAlign w:val="center"/>
          </w:tcPr>
          <w:p w14:paraId="721DBE87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UNIDAD.1</w:t>
            </w:r>
          </w:p>
        </w:tc>
        <w:tc>
          <w:tcPr>
            <w:tcW w:w="714" w:type="pct"/>
            <w:vAlign w:val="center"/>
          </w:tcPr>
          <w:p w14:paraId="7A234391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DS.90/00</w:t>
            </w:r>
          </w:p>
        </w:tc>
        <w:tc>
          <w:tcPr>
            <w:tcW w:w="714" w:type="pct"/>
            <w:vAlign w:val="center"/>
          </w:tcPr>
          <w:p w14:paraId="35E3FBB3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TABLA 4</w:t>
            </w:r>
          </w:p>
        </w:tc>
        <w:tc>
          <w:tcPr>
            <w:tcW w:w="714" w:type="pct"/>
            <w:vAlign w:val="center"/>
          </w:tcPr>
          <w:p w14:paraId="063BDCC5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14:paraId="419123C5" w14:textId="77777777" w:rsidR="001C09FD" w:rsidRPr="006E3BAC" w:rsidRDefault="001C09FD" w:rsidP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E3BAC">
              <w:rPr>
                <w:rFonts w:ascii="Calibri" w:hAnsi="Calibri"/>
                <w:color w:val="000000"/>
                <w:sz w:val="18"/>
                <w:szCs w:val="18"/>
              </w:rPr>
              <w:t>BAHIA MEJILLONES</w:t>
            </w:r>
          </w:p>
        </w:tc>
        <w:tc>
          <w:tcPr>
            <w:tcW w:w="714" w:type="pct"/>
            <w:vAlign w:val="center"/>
          </w:tcPr>
          <w:p w14:paraId="78160ADD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714" w:type="pct"/>
            <w:vAlign w:val="center"/>
          </w:tcPr>
          <w:p w14:paraId="00ABB960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04-09-2009</w:t>
            </w:r>
          </w:p>
        </w:tc>
      </w:tr>
      <w:tr w:rsidR="001C09FD" w:rsidRPr="0038645A" w14:paraId="353A802E" w14:textId="77777777" w:rsidTr="004550AE">
        <w:tblPrEx>
          <w:jc w:val="left"/>
        </w:tblPrEx>
        <w:trPr>
          <w:trHeight w:val="454"/>
        </w:trPr>
        <w:tc>
          <w:tcPr>
            <w:tcW w:w="714" w:type="pct"/>
            <w:vAlign w:val="center"/>
          </w:tcPr>
          <w:p w14:paraId="4BECAC68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UNIDAD.2</w:t>
            </w:r>
          </w:p>
        </w:tc>
        <w:tc>
          <w:tcPr>
            <w:tcW w:w="714" w:type="pct"/>
            <w:vAlign w:val="center"/>
          </w:tcPr>
          <w:p w14:paraId="519EEE3E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DS.90/00</w:t>
            </w:r>
          </w:p>
        </w:tc>
        <w:tc>
          <w:tcPr>
            <w:tcW w:w="714" w:type="pct"/>
            <w:vAlign w:val="center"/>
          </w:tcPr>
          <w:p w14:paraId="59269FE8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TABLA 4</w:t>
            </w:r>
          </w:p>
        </w:tc>
        <w:tc>
          <w:tcPr>
            <w:tcW w:w="714" w:type="pct"/>
            <w:vAlign w:val="center"/>
          </w:tcPr>
          <w:p w14:paraId="39D169E3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14:paraId="31D804CE" w14:textId="77777777" w:rsidR="001C09FD" w:rsidRPr="006E3BAC" w:rsidRDefault="001C09FD" w:rsidP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E3BAC">
              <w:rPr>
                <w:rFonts w:ascii="Calibri" w:hAnsi="Calibri"/>
                <w:color w:val="000000"/>
                <w:sz w:val="18"/>
                <w:szCs w:val="18"/>
              </w:rPr>
              <w:t>BAHIA MEJILLONES</w:t>
            </w:r>
          </w:p>
        </w:tc>
        <w:tc>
          <w:tcPr>
            <w:tcW w:w="714" w:type="pct"/>
            <w:vAlign w:val="center"/>
          </w:tcPr>
          <w:p w14:paraId="473D166C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714" w:type="pct"/>
            <w:vAlign w:val="center"/>
          </w:tcPr>
          <w:p w14:paraId="0D9200EF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04-09-2009</w:t>
            </w:r>
          </w:p>
        </w:tc>
      </w:tr>
      <w:tr w:rsidR="001C09FD" w:rsidRPr="0038645A" w14:paraId="5D4891F8" w14:textId="77777777" w:rsidTr="004550AE">
        <w:tblPrEx>
          <w:jc w:val="left"/>
        </w:tblPrEx>
        <w:trPr>
          <w:trHeight w:val="454"/>
        </w:trPr>
        <w:tc>
          <w:tcPr>
            <w:tcW w:w="714" w:type="pct"/>
            <w:vAlign w:val="center"/>
          </w:tcPr>
          <w:p w14:paraId="205436C2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UNIDAD.3</w:t>
            </w:r>
          </w:p>
        </w:tc>
        <w:tc>
          <w:tcPr>
            <w:tcW w:w="714" w:type="pct"/>
            <w:vAlign w:val="center"/>
          </w:tcPr>
          <w:p w14:paraId="59C58658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DS.90/00</w:t>
            </w:r>
          </w:p>
        </w:tc>
        <w:tc>
          <w:tcPr>
            <w:tcW w:w="714" w:type="pct"/>
            <w:vAlign w:val="center"/>
          </w:tcPr>
          <w:p w14:paraId="09BFBDF5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TABLA 4</w:t>
            </w:r>
          </w:p>
        </w:tc>
        <w:tc>
          <w:tcPr>
            <w:tcW w:w="714" w:type="pct"/>
            <w:vAlign w:val="center"/>
          </w:tcPr>
          <w:p w14:paraId="1BE70745" w14:textId="77777777" w:rsidR="001C09FD" w:rsidRPr="006E3BAC" w:rsidRDefault="001C09FD" w:rsidP="001C09FD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14:paraId="090E9C70" w14:textId="77777777" w:rsidR="001C09FD" w:rsidRPr="006E3BAC" w:rsidRDefault="001C09FD" w:rsidP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E3BAC">
              <w:rPr>
                <w:rFonts w:ascii="Calibri" w:hAnsi="Calibri"/>
                <w:color w:val="000000"/>
                <w:sz w:val="18"/>
                <w:szCs w:val="18"/>
              </w:rPr>
              <w:t>BAHIA MEJILLONES</w:t>
            </w:r>
          </w:p>
        </w:tc>
        <w:tc>
          <w:tcPr>
            <w:tcW w:w="714" w:type="pct"/>
            <w:vAlign w:val="center"/>
          </w:tcPr>
          <w:p w14:paraId="10943B46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714" w:type="pct"/>
            <w:vAlign w:val="center"/>
          </w:tcPr>
          <w:p w14:paraId="21B2A3F4" w14:textId="77777777" w:rsidR="001C09FD" w:rsidRDefault="001C09FD" w:rsidP="001C09F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04-09-2009</w:t>
            </w:r>
          </w:p>
        </w:tc>
      </w:tr>
    </w:tbl>
    <w:p w14:paraId="4414B820" w14:textId="77777777" w:rsidR="001154F5" w:rsidRDefault="001154F5" w:rsidP="004B6E3A">
      <w:pPr>
        <w:ind w:firstLine="720"/>
        <w:rPr>
          <w:b/>
        </w:rPr>
      </w:pPr>
    </w:p>
    <w:p w14:paraId="69E88614" w14:textId="77777777"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14:paraId="186CA108" w14:textId="77777777" w:rsidR="00DD287A" w:rsidRPr="009B07A3" w:rsidRDefault="00DD287A" w:rsidP="004B6E3A">
      <w:pPr>
        <w:ind w:firstLine="720"/>
        <w:rPr>
          <w:b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1019"/>
        <w:gridCol w:w="1018"/>
        <w:gridCol w:w="1018"/>
        <w:gridCol w:w="1018"/>
        <w:gridCol w:w="1018"/>
        <w:gridCol w:w="1018"/>
        <w:gridCol w:w="1018"/>
        <w:gridCol w:w="1015"/>
      </w:tblGrid>
      <w:tr w:rsidR="001C09FD" w:rsidRPr="001C09FD" w14:paraId="3875DE64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7BBC" w14:textId="77777777" w:rsidR="001C09FD" w:rsidRPr="001C09FD" w:rsidRDefault="001C09FD" w:rsidP="001C09F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es-CL"/>
              </w:rPr>
              <w:t>UNIDAD.1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AE3F" w14:textId="77777777" w:rsidR="001C09FD" w:rsidRPr="001C09FD" w:rsidRDefault="001C09FD" w:rsidP="001C09F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5D49" w14:textId="77777777" w:rsidR="001C09FD" w:rsidRPr="001C09FD" w:rsidRDefault="001C09FD" w:rsidP="001C0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8E6B" w14:textId="77777777" w:rsidR="001C09FD" w:rsidRPr="001C09FD" w:rsidRDefault="001C09FD" w:rsidP="001C0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61A2" w14:textId="77777777" w:rsidR="001C09FD" w:rsidRPr="001C09FD" w:rsidRDefault="001C09FD" w:rsidP="001C0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579F" w14:textId="77777777" w:rsidR="001C09FD" w:rsidRPr="001C09FD" w:rsidRDefault="001C09FD" w:rsidP="001C0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4B72" w14:textId="77777777" w:rsidR="001C09FD" w:rsidRPr="001C09FD" w:rsidRDefault="001C09FD" w:rsidP="001C0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48B3" w14:textId="77777777" w:rsidR="001C09FD" w:rsidRPr="001C09FD" w:rsidRDefault="001C09FD" w:rsidP="001C0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F7A3" w14:textId="77777777" w:rsidR="001C09FD" w:rsidRPr="001C09FD" w:rsidRDefault="001C09FD" w:rsidP="001C0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1C09FD" w:rsidRPr="001C09FD" w14:paraId="59BB155B" w14:textId="77777777" w:rsidTr="001C09FD">
        <w:trPr>
          <w:trHeight w:val="284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625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35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59BE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1C09FD" w:rsidRPr="001C09FD" w14:paraId="75052DFC" w14:textId="77777777" w:rsidTr="001C09FD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2A7B" w14:textId="77777777" w:rsidR="001C09FD" w:rsidRPr="001C09FD" w:rsidRDefault="001C09FD" w:rsidP="001C09F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BC8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523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E2E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D6B6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D35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05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FC5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72F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1C09FD" w:rsidRPr="001C09FD" w14:paraId="59DD3AA5" w14:textId="77777777" w:rsidTr="001C09FD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223B8" w14:textId="77777777" w:rsidR="001C09FD" w:rsidRPr="001C09FD" w:rsidRDefault="001C09FD" w:rsidP="001C09F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12E7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AF9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548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DC34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9DEA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6E4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84A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884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Presenta Remuestras</w:t>
            </w:r>
          </w:p>
        </w:tc>
      </w:tr>
      <w:tr w:rsidR="001C09FD" w:rsidRPr="001C09FD" w14:paraId="6CA4AC32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B0A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889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590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125E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81B7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349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8F2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70C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AFA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3811DC33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EBE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F2E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718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EC1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C9A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03D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836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DB6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F642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2C4DEB01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954A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CF5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826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E4A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FE6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AB2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F1EA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056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BF2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72871866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D4E0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7DD2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CF7B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8F92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C4CA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56E9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FB10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7392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5E5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0D31C9A3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FEC2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2773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7E6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E29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F5B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0BAD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D5F0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E9A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C8D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4CF6C1D7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35B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ED4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567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34B7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542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C3D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279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717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E97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5D01364A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72AC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D2D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E90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AAF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5E39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804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353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E18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B35F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65AE4A6B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A9A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127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AFE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060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483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1C5D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7F8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B4CC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C809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0376454A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C6B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9E84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88D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AB8A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D85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A7D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FCC1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5077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1EC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0F6B9D03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DEC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C642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BB1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CDC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EFBA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908C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0B8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179C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9E6E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40339EB1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29F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090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0ECE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F23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2626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5E04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931D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92A1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B3D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434721D2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BC6B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23B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B024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BBE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0490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EB9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0A2F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1D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CF6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3DF47D85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93DB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294A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142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7E03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0D9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7C5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21C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7A2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6263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2B043BA0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2EF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740F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3AE7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5B8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22A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42C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90B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D6C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D05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304DD505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02E6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32D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25C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6AAD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5D83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5BB4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980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CFB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6552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5C2B34F5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1F37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5DD1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AD4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44D6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AC66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B4B8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F3D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BCA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DB5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68BE470F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815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5E8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D63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FA12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E5E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AF9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3A2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F0D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8450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4E390764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F8F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18D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96C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7F90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A6F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C7C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7DF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962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D75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6A1DF04F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D63C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1BC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810E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C906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CB9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BF3B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923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522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538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06E74610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E75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740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5F4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F0B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B3F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F56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238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7A8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CBB3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1ED3047A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8AE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7ED5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942E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798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DBD9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B86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14A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0E9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BE09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675BEF49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F821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173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DD5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3C0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6EE4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00A0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DD8D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1E6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3A6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0F92C71A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79F0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BE13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1FB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612D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E4CE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F31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A9A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565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4FAB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39B77AB8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DFA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CCDC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F296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33A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626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40B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AB6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835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2E8B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0E1D6EED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B97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DA4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482E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FBED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80B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FB591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4C8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8A2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82A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3F557009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270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81D5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DFC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BB5D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779B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5D3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9E3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630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C782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264B2794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7F0B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A34E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D1F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00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19D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16A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65E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9033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26D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27D8E0D0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A1D07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5B3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9710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0163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1B1F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55D8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9CC6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80929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2A5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1C09FD" w:rsidRPr="001C09FD" w14:paraId="493462F8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54E8C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3398A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30D18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20C4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F13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C2E5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B033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424F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FA9DD" w14:textId="77777777" w:rsidR="001C09FD" w:rsidRPr="001C09FD" w:rsidRDefault="001C09FD" w:rsidP="001C09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C09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14:paraId="79C59C35" w14:textId="77777777"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14:paraId="2D068E79" w14:textId="77777777" w:rsidR="006D7AFE" w:rsidRPr="001C6136" w:rsidRDefault="006D7AFE">
      <w:pPr>
        <w:rPr>
          <w:sz w:val="18"/>
        </w:rPr>
      </w:pPr>
    </w:p>
    <w:p w14:paraId="6F947D1D" w14:textId="77777777" w:rsidR="00391451" w:rsidRDefault="00391451" w:rsidP="00D41716">
      <w:pPr>
        <w:jc w:val="both"/>
        <w:rPr>
          <w:b/>
          <w:sz w:val="20"/>
          <w:szCs w:val="20"/>
        </w:rPr>
      </w:pPr>
    </w:p>
    <w:p w14:paraId="2E90B47A" w14:textId="77777777" w:rsidR="006E3BAC" w:rsidRDefault="006E3BAC" w:rsidP="00D41716">
      <w:pPr>
        <w:jc w:val="both"/>
        <w:rPr>
          <w:b/>
          <w:sz w:val="20"/>
          <w:szCs w:val="20"/>
        </w:rPr>
      </w:pPr>
    </w:p>
    <w:p w14:paraId="00687860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42DEBC5D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75ED0C2F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21F94B7B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73D17071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44D3992F" w14:textId="77777777" w:rsidR="004550AE" w:rsidRDefault="004550AE" w:rsidP="00D41716">
      <w:pPr>
        <w:jc w:val="both"/>
        <w:rPr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019"/>
        <w:gridCol w:w="1018"/>
        <w:gridCol w:w="1018"/>
        <w:gridCol w:w="1018"/>
        <w:gridCol w:w="1018"/>
        <w:gridCol w:w="1018"/>
        <w:gridCol w:w="1018"/>
        <w:gridCol w:w="1015"/>
      </w:tblGrid>
      <w:tr w:rsidR="001C09FD" w:rsidRPr="001C09FD" w14:paraId="4BF128D7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7CEA" w14:textId="77777777" w:rsidR="001C09FD" w:rsidRPr="001C09FD" w:rsidRDefault="001C09FD">
            <w:pPr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</w:pPr>
            <w:r w:rsidRPr="001C09F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UNIDAD.2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D282" w14:textId="77777777" w:rsidR="001C09FD" w:rsidRPr="001C09FD" w:rsidRDefault="001C09FD">
            <w:pPr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933B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F549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A37F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1EE4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1647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6899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A860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</w:tr>
      <w:tr w:rsidR="001C09FD" w14:paraId="3B82FFD2" w14:textId="77777777" w:rsidTr="001C09FD">
        <w:trPr>
          <w:trHeight w:val="284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8A24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Período evaluado</w:t>
            </w:r>
          </w:p>
        </w:tc>
        <w:tc>
          <w:tcPr>
            <w:tcW w:w="435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BC3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N° de hechos constatados</w:t>
            </w:r>
          </w:p>
        </w:tc>
      </w:tr>
      <w:tr w:rsidR="001C09FD" w14:paraId="3C2B50A1" w14:textId="77777777" w:rsidTr="001C09FD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F3B5" w14:textId="77777777" w:rsidR="001C09FD" w:rsidRDefault="001C09F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271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84D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8D96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8B9A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6295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C858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BA29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8B81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1C09FD" w14:paraId="0751C5FD" w14:textId="77777777" w:rsidTr="001C09FD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F725" w14:textId="77777777" w:rsidR="001C09FD" w:rsidRDefault="001C09F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2B4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Informa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7C8D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Efectúa descarga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DB5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dentro de plazo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E2AD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parámetros solicitados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D4CB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con frecuencia solicitada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22E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Caudal se encuentra bajo Resolución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905F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Parámetros se encuentran bajo norma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7570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Presenta Remuestras</w:t>
            </w:r>
          </w:p>
        </w:tc>
      </w:tr>
      <w:tr w:rsidR="001C09FD" w14:paraId="26A25B7D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41B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6FC4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8C76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64FD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0FE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7C84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A7B8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6F1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CBF4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2C6AD83A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C955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9F6A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872E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C188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BC9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3E1B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81DA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64B2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E464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1F65A9C5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5F90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F076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B414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F76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9613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3430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8C9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F27A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1B3A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1F4F492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EA28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E55E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293F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2B5F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C3CD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6079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D709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510B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E4D3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793073A7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76AB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may-17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DAF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E834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E5E0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A37B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7528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5B4A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F1EB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A1BF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1AFB6ED7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B71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jun-17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9DD1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2F51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0A53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AAC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B44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66F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5493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7300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B9A8D57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7FB5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jul-17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2B65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8F64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BD14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7D34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11FD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F34C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9711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375C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7F745F89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D1CF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ago-17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D322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F19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40B4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0495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AD6E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2B07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86B3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620C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4B1D9D1E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2048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sep-17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48F5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B4CA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872E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D697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356F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B202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E939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13D6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A075120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155C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oct-17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3760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A4C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4ABE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469D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CD5D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45B3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B489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C578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262C099F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02C7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nov-17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6A40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F6F5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0464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52FE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B21B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8FB7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3CE7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5452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6085A95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9ED2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dic-17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AF91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187C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280C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462C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E8DD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43C4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90E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FC5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651FF2CA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7F7F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FD56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9DB9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A9C5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C263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40FA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98E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B3C3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1FE9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696C6999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21C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776F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B8BC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DB44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A962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E7DF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3C1A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9EC3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859D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2FBA1B7F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BFC2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561B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3C6B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B045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3523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6713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CF8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F777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5A28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13C84ECE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DAA6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E43E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EACC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76EA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585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564A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4631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966C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7E35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44DAFA8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E70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may-18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338F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BFB8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DF1B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EDAB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A55A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4F56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8704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81C2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</w:tr>
      <w:tr w:rsidR="001C09FD" w14:paraId="194D0ED9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9A8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DB08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9B8F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A46C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A391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869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5006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DB20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2C5D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3AD8B4E4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F4C5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141B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9AB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455D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F269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8AC9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159F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46AE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5555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8B72688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0731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ago-18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B6BC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397C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1796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AC69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1AA2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AAC4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277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304A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2AABBDBE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E066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sep-18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84C7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A9A7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5BA1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23C1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8D9F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E796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41F6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4F0E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19BFF7FA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EF5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D148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A62A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77D0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55A8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DC73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D70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63B8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679E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35EF8E43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8EFD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6B40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6043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C228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61EA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3367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B9A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C5B9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2BB1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4C1C797B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1695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dic-18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2457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05F9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010E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4464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9EB8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CDE0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796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51DF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43F6F02D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D463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805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7C48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C367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DDA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F439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1AAF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9744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268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0C6B94D4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B8F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D255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32D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EB4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6AFD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5CBA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20CF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8CD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3C8C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2A9FF19F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9449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8F17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4BDF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9AFF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03F6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B78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7613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9F96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311D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4AD0E3B4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5210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1C3B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E351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6DB7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3B9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12E7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0EC9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22B4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2764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1D830970" w14:textId="77777777" w:rsidTr="001C09FD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C3CA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may-19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0428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485F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5120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2601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B39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15C0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362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BC22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</w:tbl>
    <w:p w14:paraId="470DCFED" w14:textId="77777777" w:rsidR="006E3BAC" w:rsidRDefault="001C09FD" w:rsidP="006E3BAC">
      <w:pPr>
        <w:rPr>
          <w:sz w:val="18"/>
        </w:rPr>
      </w:pPr>
      <w:r w:rsidRPr="001C6136">
        <w:rPr>
          <w:sz w:val="18"/>
        </w:rPr>
        <w:t xml:space="preserve"> </w:t>
      </w:r>
      <w:r w:rsidR="006E3BAC" w:rsidRPr="001C6136">
        <w:rPr>
          <w:sz w:val="18"/>
        </w:rPr>
        <w:t>*en color los períodos donde se detectan hallazgos.</w:t>
      </w:r>
      <w:r w:rsidR="006E3BAC">
        <w:rPr>
          <w:sz w:val="18"/>
        </w:rPr>
        <w:t xml:space="preserve"> </w:t>
      </w:r>
    </w:p>
    <w:p w14:paraId="77EE8073" w14:textId="77777777" w:rsidR="006E3BAC" w:rsidRDefault="006E3BAC" w:rsidP="00D41716">
      <w:pPr>
        <w:jc w:val="both"/>
        <w:rPr>
          <w:b/>
          <w:sz w:val="20"/>
          <w:szCs w:val="20"/>
        </w:rPr>
      </w:pPr>
    </w:p>
    <w:p w14:paraId="13C2B550" w14:textId="77777777" w:rsidR="006E3BAC" w:rsidRDefault="006E3BAC" w:rsidP="00D41716">
      <w:pPr>
        <w:jc w:val="both"/>
        <w:rPr>
          <w:b/>
          <w:sz w:val="20"/>
          <w:szCs w:val="20"/>
        </w:rPr>
      </w:pPr>
    </w:p>
    <w:p w14:paraId="2FB28984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6F52636B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46BCF13D" w14:textId="77777777" w:rsidR="00E5735C" w:rsidRDefault="00E5735C" w:rsidP="00D41716">
      <w:pPr>
        <w:jc w:val="both"/>
        <w:rPr>
          <w:b/>
          <w:sz w:val="20"/>
          <w:szCs w:val="20"/>
        </w:rPr>
      </w:pPr>
    </w:p>
    <w:p w14:paraId="597F8441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0C019C51" w14:textId="77777777" w:rsidR="004550AE" w:rsidRDefault="004550AE" w:rsidP="00D41716">
      <w:pPr>
        <w:jc w:val="both"/>
        <w:rPr>
          <w:b/>
          <w:sz w:val="20"/>
          <w:szCs w:val="20"/>
        </w:rPr>
      </w:pPr>
    </w:p>
    <w:p w14:paraId="34D675B7" w14:textId="77777777" w:rsidR="004550AE" w:rsidRDefault="004550AE" w:rsidP="00D41716">
      <w:pPr>
        <w:jc w:val="both"/>
        <w:rPr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019"/>
        <w:gridCol w:w="1018"/>
        <w:gridCol w:w="1018"/>
        <w:gridCol w:w="1018"/>
        <w:gridCol w:w="1018"/>
        <w:gridCol w:w="1018"/>
        <w:gridCol w:w="1018"/>
        <w:gridCol w:w="1013"/>
      </w:tblGrid>
      <w:tr w:rsidR="001C09FD" w:rsidRPr="001C09FD" w14:paraId="1AFCBE3E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C05A" w14:textId="77777777" w:rsidR="001C09FD" w:rsidRPr="001C09FD" w:rsidRDefault="001C09FD">
            <w:pPr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</w:pPr>
            <w:r w:rsidRPr="001C09FD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lastRenderedPageBreak/>
              <w:t>UNIDAD.3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127E" w14:textId="77777777" w:rsidR="001C09FD" w:rsidRPr="001C09FD" w:rsidRDefault="001C09FD">
            <w:pPr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1E6C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0D57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C954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65C6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10A2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D711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7433" w14:textId="77777777" w:rsidR="001C09FD" w:rsidRPr="001C09FD" w:rsidRDefault="001C09FD">
            <w:pPr>
              <w:rPr>
                <w:sz w:val="20"/>
                <w:szCs w:val="20"/>
              </w:rPr>
            </w:pPr>
          </w:p>
        </w:tc>
      </w:tr>
      <w:tr w:rsidR="001C09FD" w14:paraId="309ACCE8" w14:textId="77777777" w:rsidTr="001154F5">
        <w:trPr>
          <w:trHeight w:val="284"/>
        </w:trPr>
        <w:tc>
          <w:tcPr>
            <w:tcW w:w="6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B11C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Período evaluado</w:t>
            </w:r>
          </w:p>
        </w:tc>
        <w:tc>
          <w:tcPr>
            <w:tcW w:w="434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2DE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N° de hechos constatados</w:t>
            </w:r>
          </w:p>
        </w:tc>
      </w:tr>
      <w:tr w:rsidR="001C09FD" w14:paraId="11B09205" w14:textId="77777777" w:rsidTr="001154F5">
        <w:trPr>
          <w:trHeight w:val="284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B4A7" w14:textId="77777777" w:rsidR="001C09FD" w:rsidRDefault="001C09F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6326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7603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2376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4512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9D36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003E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203C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74A0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1C09FD" w14:paraId="36541EFD" w14:textId="77777777" w:rsidTr="001154F5">
        <w:trPr>
          <w:trHeight w:val="284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8456" w14:textId="77777777" w:rsidR="001C09FD" w:rsidRDefault="001C09F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7ABC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Informa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52D7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Efectúa descarga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EB92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dentro de plazo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DA9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parámetros solicitados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F98A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Entrega con frecuencia solicitada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FC31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Caudal se encuentra bajo Resolución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C185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Parámetros se encuentran bajo norma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E399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Presenta Remuestras</w:t>
            </w:r>
          </w:p>
        </w:tc>
      </w:tr>
      <w:tr w:rsidR="001C09FD" w14:paraId="78664879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58E2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C2C0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15CD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41B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A8CA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EE2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8632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0C67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309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11A5C24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7385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8B76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179F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0900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26FA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13C7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9E4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A368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C07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10A3F866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DBE0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FCA1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7B89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0EDD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367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403A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DA20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E61A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2B0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123AA942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D2BE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A4EB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B21B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8614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818A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6022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C687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01A6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0FF3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1F9A10C3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C142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may-17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D16F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61D8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889A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6C1C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5135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2AEF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0125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BE20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B0232C2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1DED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jun-17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F657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4E52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77E8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DE2D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3942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6FA9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8B16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A6C8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6F12313A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233C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jul-17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8A04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6E9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3F2B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427B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52BE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3166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FA8E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EF82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782E2394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7681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ago-17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13B7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D01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510D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3DAD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ED5F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AA7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1586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B5A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4FC92D49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7E96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sep-17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1684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A92E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1C43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0485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428D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EB36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4D88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546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A57EE61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B22C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oct-17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1532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EED2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C0A8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C49A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CA5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BE9B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2966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FF35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41F4D8CF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F6E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nov-17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CB27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7621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C9C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E48C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A0B2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B88E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ED6D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3B07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37C82144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5D6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dic-17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2415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6E6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600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5E63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185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7755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DD1B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2558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47FFD075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105E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BF40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CFE6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914D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1E21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A44D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F114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73E6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15B7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C3BF6D5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CF09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7CE9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E487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F82A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4372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3CD7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F592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D090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16C1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31501D6E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932B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BF23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92B3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B85A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3BCC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EC97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458A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B2C1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6FAC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08067447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5DD1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F131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D515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688F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0559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FC1F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016B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444F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7AE4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3DFC7897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7730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may-18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4A5F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FC71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515A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C2A7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5004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770D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1B16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154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</w:tr>
      <w:tr w:rsidR="001C09FD" w14:paraId="373E2BAC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B1D1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8965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D237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5354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9204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94FC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6D11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0885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A7C4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65E4D6C8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3FB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E842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19D7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3E13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49B4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6D76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1683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73CB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0868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4683383E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A14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ago-18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80CD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16B1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6739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CB1F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4D36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E315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7AF2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7F94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342E93FD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6A6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sep-18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AEC7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F952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920C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A591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7A98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0984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DF67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6036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604C9135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022A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E676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1319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7FB3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C6D6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D064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64B5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7DB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4639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7FC33A44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B8EC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2123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15CE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53DF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6195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73A2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EEDA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08A9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0C78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0E9EB244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F33B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dic-18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F0A3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7654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610D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0E81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487F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188E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E660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CFF6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5F5BD41E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995B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29F5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EC0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76D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466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1357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DF1B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E856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048F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724601DE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5591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6B6AB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AA1A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595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BD6E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0CD9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DF3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1E28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CFD1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7C8C7E81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2896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EE41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19A8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13B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88DC0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2EE05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2058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B632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8088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2C83984D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E1C1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96B1D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048F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ED7AA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455F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1FFCE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F41F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2D9E2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604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  <w:tr w:rsidR="001C09FD" w14:paraId="0AE91E23" w14:textId="77777777" w:rsidTr="001154F5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69C43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may-19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58B76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3EE88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2A7E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F3FB9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C8601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DC07C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E331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A84E4" w14:textId="77777777" w:rsidR="001C09FD" w:rsidRDefault="001C09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APLICA</w:t>
            </w:r>
          </w:p>
        </w:tc>
      </w:tr>
    </w:tbl>
    <w:p w14:paraId="2C35C922" w14:textId="77777777" w:rsidR="006E3BAC" w:rsidRDefault="001C09FD" w:rsidP="006E3BAC">
      <w:pPr>
        <w:rPr>
          <w:sz w:val="18"/>
        </w:rPr>
      </w:pPr>
      <w:r w:rsidRPr="001C6136">
        <w:rPr>
          <w:sz w:val="18"/>
        </w:rPr>
        <w:t xml:space="preserve"> </w:t>
      </w:r>
      <w:r w:rsidR="006E3BAC" w:rsidRPr="001C6136">
        <w:rPr>
          <w:sz w:val="18"/>
        </w:rPr>
        <w:t>*en color los períodos donde se detectan hallazgos.</w:t>
      </w:r>
      <w:r w:rsidR="006E3BAC">
        <w:rPr>
          <w:sz w:val="18"/>
        </w:rPr>
        <w:t xml:space="preserve"> </w:t>
      </w:r>
    </w:p>
    <w:p w14:paraId="2671DB78" w14:textId="77777777" w:rsidR="006E3BAC" w:rsidRDefault="006E3BAC" w:rsidP="00D41716">
      <w:pPr>
        <w:jc w:val="both"/>
        <w:rPr>
          <w:b/>
          <w:sz w:val="20"/>
          <w:szCs w:val="20"/>
        </w:rPr>
      </w:pPr>
    </w:p>
    <w:p w14:paraId="78FD5452" w14:textId="77777777" w:rsidR="006E3BAC" w:rsidRDefault="006E3BAC" w:rsidP="00D41716">
      <w:pPr>
        <w:jc w:val="both"/>
        <w:rPr>
          <w:b/>
          <w:sz w:val="20"/>
          <w:szCs w:val="20"/>
        </w:rPr>
      </w:pPr>
    </w:p>
    <w:p w14:paraId="2998C3CE" w14:textId="77777777" w:rsidR="0058468F" w:rsidRPr="003E55C8" w:rsidRDefault="0058468F" w:rsidP="0058468F">
      <w:pPr>
        <w:ind w:firstLine="720"/>
        <w:rPr>
          <w:b/>
        </w:rPr>
      </w:pPr>
      <w:r w:rsidRPr="003E55C8">
        <w:rPr>
          <w:b/>
        </w:rPr>
        <w:t>4.3. Otros Hechos</w:t>
      </w:r>
    </w:p>
    <w:p w14:paraId="649C6C9B" w14:textId="77777777" w:rsidR="0058468F" w:rsidRPr="003E55C8" w:rsidRDefault="0058468F" w:rsidP="0058468F">
      <w:pPr>
        <w:jc w:val="both"/>
      </w:pPr>
    </w:p>
    <w:p w14:paraId="5FFF6E0B" w14:textId="77777777" w:rsidR="0058468F" w:rsidRPr="003E55C8" w:rsidRDefault="0058468F" w:rsidP="0058468F">
      <w:pPr>
        <w:jc w:val="both"/>
      </w:pPr>
      <w:r w:rsidRPr="003E55C8">
        <w:t xml:space="preserve">Con fecha </w:t>
      </w:r>
      <w:r w:rsidR="001C09FD">
        <w:t>22</w:t>
      </w:r>
      <w:r w:rsidRPr="003E55C8">
        <w:t xml:space="preserve"> de ju</w:t>
      </w:r>
      <w:r w:rsidR="001C09FD">
        <w:t>n</w:t>
      </w:r>
      <w:r w:rsidRPr="003E55C8">
        <w:t xml:space="preserve">io de 2017, la </w:t>
      </w:r>
      <w:r w:rsidR="001C09FD">
        <w:t xml:space="preserve">UNIDAD.1 </w:t>
      </w:r>
      <w:r w:rsidRPr="003E55C8">
        <w:t>fue sometida a fiscalización a través de actividades de Inspección Ambiental y de Medición, Muestreo, y Análisis por parte de la Autoridad Marítima, DIRECTEMAR. Las Actas de Inspección y los resultados del monitoreo se incluyen en los anexos del presente informe.</w:t>
      </w:r>
    </w:p>
    <w:p w14:paraId="652D7FE0" w14:textId="77777777" w:rsidR="00F54C60" w:rsidRDefault="00700B2F">
      <w:pPr>
        <w:rPr>
          <w:b/>
        </w:rPr>
      </w:pPr>
      <w:r>
        <w:rPr>
          <w:b/>
        </w:rPr>
        <w:lastRenderedPageBreak/>
        <w:t>5. CONCLUSIONES</w:t>
      </w:r>
    </w:p>
    <w:p w14:paraId="1D8F9316" w14:textId="77777777" w:rsidR="00391451" w:rsidRPr="001C6136" w:rsidRDefault="00391451">
      <w:pPr>
        <w:rPr>
          <w:b/>
        </w:rPr>
      </w:pPr>
    </w:p>
    <w:p w14:paraId="280A7D3F" w14:textId="77777777" w:rsidR="00F54C60" w:rsidRDefault="00700B2F">
      <w:r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p w14:paraId="3573B3F4" w14:textId="77777777" w:rsidR="00D27715" w:rsidRPr="009B07A3" w:rsidRDefault="00D27715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21"/>
        <w:gridCol w:w="6661"/>
      </w:tblGrid>
      <w:tr w:rsidR="00DD0995" w:rsidRPr="00DD0995" w14:paraId="293C65A8" w14:textId="77777777" w:rsidTr="00E5735C">
        <w:trPr>
          <w:tblHeader/>
          <w:jc w:val="center"/>
        </w:trPr>
        <w:tc>
          <w:tcPr>
            <w:tcW w:w="1168" w:type="dxa"/>
            <w:vAlign w:val="center"/>
          </w:tcPr>
          <w:p w14:paraId="32CB57DB" w14:textId="77777777" w:rsidR="00DD0995" w:rsidRPr="00DD0995" w:rsidRDefault="00DD0995" w:rsidP="006E3BAC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21" w:type="dxa"/>
            <w:vAlign w:val="center"/>
          </w:tcPr>
          <w:p w14:paraId="3DF63996" w14:textId="77777777" w:rsidR="00DD0995" w:rsidRPr="00DD0995" w:rsidRDefault="00DD0995" w:rsidP="006E3BAC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61" w:type="dxa"/>
            <w:vAlign w:val="center"/>
          </w:tcPr>
          <w:p w14:paraId="2A0BFED8" w14:textId="77777777" w:rsidR="00DD0995" w:rsidRPr="00DD0995" w:rsidRDefault="00DD0995" w:rsidP="006E3BAC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4550AE" w:rsidRPr="00DD0995" w14:paraId="5467CBDE" w14:textId="77777777" w:rsidTr="00E5735C">
        <w:trPr>
          <w:jc w:val="center"/>
        </w:trPr>
        <w:tc>
          <w:tcPr>
            <w:tcW w:w="1168" w:type="dxa"/>
          </w:tcPr>
          <w:p w14:paraId="0D14B8EC" w14:textId="77777777" w:rsidR="004550AE" w:rsidRPr="004550AE" w:rsidRDefault="004550AE" w:rsidP="004550AE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</w:tcPr>
          <w:p w14:paraId="6F06F5DF" w14:textId="77777777" w:rsidR="004550AE" w:rsidRPr="004550AE" w:rsidRDefault="004550AE" w:rsidP="004550AE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Informar el autocontrol</w:t>
            </w:r>
          </w:p>
        </w:tc>
        <w:tc>
          <w:tcPr>
            <w:tcW w:w="6661" w:type="dxa"/>
          </w:tcPr>
          <w:p w14:paraId="7913586E" w14:textId="77777777" w:rsidR="004550AE" w:rsidRDefault="004550AE" w:rsidP="004550AE">
            <w:pPr>
              <w:jc w:val="both"/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 xml:space="preserve">El titular no informa el autocontrol </w:t>
            </w:r>
            <w:r>
              <w:rPr>
                <w:sz w:val="20"/>
                <w:szCs w:val="20"/>
              </w:rPr>
              <w:t xml:space="preserve">mensual </w:t>
            </w:r>
            <w:r w:rsidRPr="004550AE">
              <w:rPr>
                <w:sz w:val="20"/>
                <w:szCs w:val="20"/>
              </w:rPr>
              <w:t>correspondiente</w:t>
            </w:r>
            <w:r>
              <w:rPr>
                <w:sz w:val="20"/>
                <w:szCs w:val="20"/>
              </w:rPr>
              <w:t>, según el siguiente detalle:</w:t>
            </w:r>
          </w:p>
          <w:p w14:paraId="76346DDE" w14:textId="77777777" w:rsidR="004C10E2" w:rsidRPr="004550AE" w:rsidRDefault="001C09FD" w:rsidP="004C10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Unidad.3: noviembre de 2018</w:t>
            </w:r>
          </w:p>
        </w:tc>
      </w:tr>
      <w:tr w:rsidR="008C7BF2" w:rsidRPr="004550AE" w14:paraId="38258B52" w14:textId="77777777" w:rsidTr="00E5735C">
        <w:trPr>
          <w:jc w:val="center"/>
        </w:trPr>
        <w:tc>
          <w:tcPr>
            <w:tcW w:w="1168" w:type="dxa"/>
          </w:tcPr>
          <w:p w14:paraId="2D04E4FB" w14:textId="77777777" w:rsidR="008C7BF2" w:rsidRPr="00DD0995" w:rsidRDefault="008C7BF2" w:rsidP="008C7BF2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14:paraId="2FD14927" w14:textId="77777777" w:rsidR="008C7BF2" w:rsidRPr="00AC46DD" w:rsidRDefault="008C7BF2" w:rsidP="008C7BF2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Parámetros bajo norma</w:t>
            </w:r>
          </w:p>
        </w:tc>
        <w:tc>
          <w:tcPr>
            <w:tcW w:w="6661" w:type="dxa"/>
          </w:tcPr>
          <w:p w14:paraId="0AF01A17" w14:textId="77777777" w:rsidR="008C7BF2" w:rsidRPr="00AC46DD" w:rsidRDefault="008C7BF2" w:rsidP="008C7BF2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establecimiento industrial presenta una superación de los niveles de tolerancia de los límites de emisión de contaminantes establecidos en la norma de emisión en </w:t>
            </w:r>
            <w:r>
              <w:rPr>
                <w:sz w:val="20"/>
                <w:szCs w:val="20"/>
              </w:rPr>
              <w:t>el período de mayo de 2018, UNIDAD.2 y UNIDAD.3 (DBO</w:t>
            </w:r>
            <w:r w:rsidRPr="008C7BF2"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</w:rPr>
              <w:t>).</w:t>
            </w:r>
          </w:p>
        </w:tc>
      </w:tr>
    </w:tbl>
    <w:p w14:paraId="135E8DA7" w14:textId="77777777" w:rsidR="00DD0995" w:rsidRDefault="00DD0995">
      <w:pPr>
        <w:rPr>
          <w:b/>
        </w:rPr>
      </w:pPr>
    </w:p>
    <w:p w14:paraId="2D6CF05F" w14:textId="77777777" w:rsidR="0009361C" w:rsidRDefault="0009361C">
      <w:pPr>
        <w:rPr>
          <w:b/>
        </w:rPr>
      </w:pPr>
    </w:p>
    <w:p w14:paraId="474E48E6" w14:textId="77777777"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14:paraId="214F77F9" w14:textId="77777777" w:rsidR="00A24C51" w:rsidRPr="009B07A3" w:rsidRDefault="00A24C51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E5735C" w14:paraId="1F268EB9" w14:textId="77777777" w:rsidTr="00DD287A">
        <w:trPr>
          <w:jc w:val="center"/>
        </w:trPr>
        <w:tc>
          <w:tcPr>
            <w:tcW w:w="1129" w:type="dxa"/>
            <w:vAlign w:val="center"/>
          </w:tcPr>
          <w:p w14:paraId="00BA4BD3" w14:textId="77777777" w:rsidR="00F54C60" w:rsidRPr="00E5735C" w:rsidRDefault="00700B2F" w:rsidP="00D42E7B">
            <w:pPr>
              <w:jc w:val="center"/>
              <w:rPr>
                <w:b/>
                <w:sz w:val="20"/>
                <w:szCs w:val="20"/>
              </w:rPr>
            </w:pPr>
            <w:r w:rsidRPr="00E5735C">
              <w:rPr>
                <w:b/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14:paraId="05FB9242" w14:textId="77777777" w:rsidR="00F54C60" w:rsidRPr="00E5735C" w:rsidRDefault="00700B2F" w:rsidP="00D42E7B">
            <w:pPr>
              <w:jc w:val="center"/>
              <w:rPr>
                <w:b/>
                <w:sz w:val="20"/>
                <w:szCs w:val="20"/>
              </w:rPr>
            </w:pPr>
            <w:r w:rsidRPr="00E5735C">
              <w:rPr>
                <w:b/>
                <w:sz w:val="20"/>
                <w:szCs w:val="20"/>
              </w:rPr>
              <w:t>Nombre Anexo</w:t>
            </w:r>
          </w:p>
        </w:tc>
      </w:tr>
      <w:tr w:rsidR="00F54C60" w:rsidRPr="007F14CC" w14:paraId="027A3DCD" w14:textId="77777777" w:rsidTr="00DD287A">
        <w:trPr>
          <w:jc w:val="center"/>
        </w:trPr>
        <w:tc>
          <w:tcPr>
            <w:tcW w:w="1129" w:type="dxa"/>
          </w:tcPr>
          <w:p w14:paraId="253E1CA5" w14:textId="77777777"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14:paraId="5ADD9A6D" w14:textId="77777777"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14:paraId="0530D999" w14:textId="77777777" w:rsidTr="00DD287A">
        <w:trPr>
          <w:jc w:val="center"/>
        </w:trPr>
        <w:tc>
          <w:tcPr>
            <w:tcW w:w="1129" w:type="dxa"/>
          </w:tcPr>
          <w:p w14:paraId="26A19660" w14:textId="77777777"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14:paraId="20129D7F" w14:textId="77777777" w:rsidR="00775B40" w:rsidRPr="007F14CC" w:rsidRDefault="0058468F" w:rsidP="00D42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 Inspección Ambiental y Resultados del Control Directo</w:t>
            </w:r>
          </w:p>
        </w:tc>
      </w:tr>
      <w:tr w:rsidR="00A139F2" w:rsidRPr="007F14CC" w14:paraId="0E9A7372" w14:textId="77777777" w:rsidTr="00DD287A">
        <w:trPr>
          <w:jc w:val="center"/>
        </w:trPr>
        <w:tc>
          <w:tcPr>
            <w:tcW w:w="1129" w:type="dxa"/>
          </w:tcPr>
          <w:p w14:paraId="3E18687F" w14:textId="77777777" w:rsidR="00A139F2" w:rsidRPr="007F14CC" w:rsidRDefault="00FB1E9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14:paraId="496DA687" w14:textId="77777777" w:rsidR="00A139F2" w:rsidRPr="007F14CC" w:rsidRDefault="003611A5" w:rsidP="0058468F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>Datos Crudos_</w:t>
            </w:r>
            <w:r w:rsidR="0009361C">
              <w:rPr>
                <w:sz w:val="20"/>
                <w:szCs w:val="20"/>
              </w:rPr>
              <w:t xml:space="preserve">CT </w:t>
            </w:r>
            <w:r w:rsidR="0058468F">
              <w:rPr>
                <w:sz w:val="20"/>
                <w:szCs w:val="20"/>
              </w:rPr>
              <w:t>Mejillones</w:t>
            </w:r>
          </w:p>
        </w:tc>
      </w:tr>
      <w:tr w:rsidR="001C0EBA" w:rsidRPr="007F14CC" w14:paraId="2D98F6D4" w14:textId="77777777" w:rsidTr="00DD287A">
        <w:trPr>
          <w:jc w:val="center"/>
        </w:trPr>
        <w:tc>
          <w:tcPr>
            <w:tcW w:w="1129" w:type="dxa"/>
          </w:tcPr>
          <w:p w14:paraId="564B8D31" w14:textId="77777777" w:rsidR="001C0EBA" w:rsidRPr="007F14CC" w:rsidRDefault="00FB1E9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14:paraId="2B747428" w14:textId="77777777" w:rsidR="001C0EBA" w:rsidRPr="007F14CC" w:rsidRDefault="001C0EBA" w:rsidP="0058468F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r w:rsidR="001E552C" w:rsidRPr="007F14CC">
              <w:rPr>
                <w:sz w:val="20"/>
                <w:szCs w:val="20"/>
              </w:rPr>
              <w:t xml:space="preserve">Res.Ex. </w:t>
            </w:r>
            <w:r w:rsidR="0009361C">
              <w:rPr>
                <w:sz w:val="20"/>
                <w:szCs w:val="20"/>
              </w:rPr>
              <w:t xml:space="preserve">DIRECTEMAR </w:t>
            </w:r>
            <w:r w:rsidR="007F5D6B">
              <w:rPr>
                <w:sz w:val="20"/>
                <w:szCs w:val="20"/>
              </w:rPr>
              <w:t xml:space="preserve">N° </w:t>
            </w:r>
            <w:r w:rsidR="0058468F">
              <w:rPr>
                <w:sz w:val="20"/>
                <w:szCs w:val="20"/>
              </w:rPr>
              <w:t>1182/2009</w:t>
            </w:r>
          </w:p>
        </w:tc>
      </w:tr>
    </w:tbl>
    <w:p w14:paraId="6041E3C1" w14:textId="77777777" w:rsidR="00700B2F" w:rsidRDefault="00700B2F"/>
    <w:sectPr w:rsidR="00700B2F" w:rsidSect="00177C89">
      <w:foot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356BC" w14:textId="77777777" w:rsidR="004F3CC3" w:rsidRDefault="004F3CC3">
      <w:r>
        <w:separator/>
      </w:r>
    </w:p>
  </w:endnote>
  <w:endnote w:type="continuationSeparator" w:id="0">
    <w:p w14:paraId="2E31A128" w14:textId="77777777" w:rsidR="004F3CC3" w:rsidRDefault="004F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9DB20" w14:textId="77777777" w:rsidR="001C09FD" w:rsidRDefault="001C09FD"/>
  <w:p w14:paraId="646829F9" w14:textId="77777777" w:rsidR="001C09FD" w:rsidRPr="00D42E7B" w:rsidRDefault="001C09FD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0BF06" w14:textId="77777777" w:rsidR="004F3CC3" w:rsidRDefault="004F3CC3">
      <w:r>
        <w:separator/>
      </w:r>
    </w:p>
  </w:footnote>
  <w:footnote w:type="continuationSeparator" w:id="0">
    <w:p w14:paraId="347BB01F" w14:textId="77777777" w:rsidR="004F3CC3" w:rsidRDefault="004F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6E9E"/>
    <w:multiLevelType w:val="hybridMultilevel"/>
    <w:tmpl w:val="057EEB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F472D"/>
    <w:multiLevelType w:val="hybridMultilevel"/>
    <w:tmpl w:val="A0FC9504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2455B"/>
    <w:multiLevelType w:val="hybridMultilevel"/>
    <w:tmpl w:val="73669AE8"/>
    <w:lvl w:ilvl="0" w:tplc="E05A693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678AE"/>
    <w:rsid w:val="00073CC9"/>
    <w:rsid w:val="00083B7C"/>
    <w:rsid w:val="00085402"/>
    <w:rsid w:val="0009361C"/>
    <w:rsid w:val="00094F9F"/>
    <w:rsid w:val="000C079A"/>
    <w:rsid w:val="000E2E79"/>
    <w:rsid w:val="001004C0"/>
    <w:rsid w:val="001154F5"/>
    <w:rsid w:val="00127712"/>
    <w:rsid w:val="00144400"/>
    <w:rsid w:val="001463C9"/>
    <w:rsid w:val="00154764"/>
    <w:rsid w:val="0015684C"/>
    <w:rsid w:val="00162F95"/>
    <w:rsid w:val="00177C89"/>
    <w:rsid w:val="00184BA0"/>
    <w:rsid w:val="001915A3"/>
    <w:rsid w:val="001B7B2F"/>
    <w:rsid w:val="001C09FD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5316"/>
    <w:rsid w:val="002D7BE3"/>
    <w:rsid w:val="002E1A4B"/>
    <w:rsid w:val="002F457E"/>
    <w:rsid w:val="003129D8"/>
    <w:rsid w:val="00315847"/>
    <w:rsid w:val="003206CD"/>
    <w:rsid w:val="0032325B"/>
    <w:rsid w:val="00336B00"/>
    <w:rsid w:val="00345471"/>
    <w:rsid w:val="003500DF"/>
    <w:rsid w:val="003611A5"/>
    <w:rsid w:val="00365E6E"/>
    <w:rsid w:val="00366DEB"/>
    <w:rsid w:val="003711E5"/>
    <w:rsid w:val="0038645A"/>
    <w:rsid w:val="00386863"/>
    <w:rsid w:val="00391451"/>
    <w:rsid w:val="003A1FA5"/>
    <w:rsid w:val="003B1953"/>
    <w:rsid w:val="003C1115"/>
    <w:rsid w:val="0040281B"/>
    <w:rsid w:val="0043586F"/>
    <w:rsid w:val="004550AE"/>
    <w:rsid w:val="00486F07"/>
    <w:rsid w:val="0049639B"/>
    <w:rsid w:val="004B1BC4"/>
    <w:rsid w:val="004B6E3A"/>
    <w:rsid w:val="004C10E2"/>
    <w:rsid w:val="004F3CC3"/>
    <w:rsid w:val="00500981"/>
    <w:rsid w:val="00510627"/>
    <w:rsid w:val="005257BD"/>
    <w:rsid w:val="00525B7E"/>
    <w:rsid w:val="00530731"/>
    <w:rsid w:val="0053335B"/>
    <w:rsid w:val="005364C4"/>
    <w:rsid w:val="0054021E"/>
    <w:rsid w:val="00544A79"/>
    <w:rsid w:val="005471D5"/>
    <w:rsid w:val="00575BE2"/>
    <w:rsid w:val="0058468F"/>
    <w:rsid w:val="005867EC"/>
    <w:rsid w:val="005978F2"/>
    <w:rsid w:val="005B3D74"/>
    <w:rsid w:val="005B4414"/>
    <w:rsid w:val="005C2567"/>
    <w:rsid w:val="005C5E6E"/>
    <w:rsid w:val="005C66D3"/>
    <w:rsid w:val="005D040A"/>
    <w:rsid w:val="005E373B"/>
    <w:rsid w:val="005F26C1"/>
    <w:rsid w:val="005F78AD"/>
    <w:rsid w:val="00606DAD"/>
    <w:rsid w:val="00641809"/>
    <w:rsid w:val="006737D5"/>
    <w:rsid w:val="00683D8D"/>
    <w:rsid w:val="006A0BC0"/>
    <w:rsid w:val="006C200E"/>
    <w:rsid w:val="006D68B3"/>
    <w:rsid w:val="006D7AFE"/>
    <w:rsid w:val="006E3BAC"/>
    <w:rsid w:val="006F4D79"/>
    <w:rsid w:val="00700B2F"/>
    <w:rsid w:val="00715717"/>
    <w:rsid w:val="00715CD4"/>
    <w:rsid w:val="00725FF2"/>
    <w:rsid w:val="007503B7"/>
    <w:rsid w:val="007732D9"/>
    <w:rsid w:val="00775B40"/>
    <w:rsid w:val="007914FB"/>
    <w:rsid w:val="007B0F71"/>
    <w:rsid w:val="007B268E"/>
    <w:rsid w:val="007C35BC"/>
    <w:rsid w:val="007C6FD2"/>
    <w:rsid w:val="007D60D0"/>
    <w:rsid w:val="007F14CC"/>
    <w:rsid w:val="007F5D6B"/>
    <w:rsid w:val="00803836"/>
    <w:rsid w:val="008113BE"/>
    <w:rsid w:val="008247D0"/>
    <w:rsid w:val="008252E8"/>
    <w:rsid w:val="00832971"/>
    <w:rsid w:val="0083349B"/>
    <w:rsid w:val="00834FD4"/>
    <w:rsid w:val="00862928"/>
    <w:rsid w:val="008977D8"/>
    <w:rsid w:val="008B0E27"/>
    <w:rsid w:val="008C7BF2"/>
    <w:rsid w:val="008D7220"/>
    <w:rsid w:val="009159D2"/>
    <w:rsid w:val="00927C5F"/>
    <w:rsid w:val="00935349"/>
    <w:rsid w:val="0094526E"/>
    <w:rsid w:val="00951520"/>
    <w:rsid w:val="009A5681"/>
    <w:rsid w:val="009B07A3"/>
    <w:rsid w:val="00A05406"/>
    <w:rsid w:val="00A139F2"/>
    <w:rsid w:val="00A16705"/>
    <w:rsid w:val="00A24C51"/>
    <w:rsid w:val="00A31368"/>
    <w:rsid w:val="00A867B6"/>
    <w:rsid w:val="00A906D8"/>
    <w:rsid w:val="00AB5A74"/>
    <w:rsid w:val="00AC46DD"/>
    <w:rsid w:val="00AD37FB"/>
    <w:rsid w:val="00AD7104"/>
    <w:rsid w:val="00AE2F59"/>
    <w:rsid w:val="00AE3560"/>
    <w:rsid w:val="00B20DE8"/>
    <w:rsid w:val="00B4376B"/>
    <w:rsid w:val="00B5094F"/>
    <w:rsid w:val="00B621D9"/>
    <w:rsid w:val="00B81066"/>
    <w:rsid w:val="00BA2F67"/>
    <w:rsid w:val="00BB5910"/>
    <w:rsid w:val="00BD685E"/>
    <w:rsid w:val="00BE0D9F"/>
    <w:rsid w:val="00C24DD6"/>
    <w:rsid w:val="00C33E09"/>
    <w:rsid w:val="00CA7119"/>
    <w:rsid w:val="00CB45BF"/>
    <w:rsid w:val="00CC1672"/>
    <w:rsid w:val="00CD0882"/>
    <w:rsid w:val="00D27715"/>
    <w:rsid w:val="00D41716"/>
    <w:rsid w:val="00D42E7B"/>
    <w:rsid w:val="00D558BA"/>
    <w:rsid w:val="00D63B8A"/>
    <w:rsid w:val="00DA2D2B"/>
    <w:rsid w:val="00DB4EA0"/>
    <w:rsid w:val="00DD0995"/>
    <w:rsid w:val="00DD287A"/>
    <w:rsid w:val="00DD3045"/>
    <w:rsid w:val="00DF6882"/>
    <w:rsid w:val="00DF6B58"/>
    <w:rsid w:val="00E17516"/>
    <w:rsid w:val="00E5081C"/>
    <w:rsid w:val="00E5735C"/>
    <w:rsid w:val="00EB6E2C"/>
    <w:rsid w:val="00EC3B05"/>
    <w:rsid w:val="00ED1B79"/>
    <w:rsid w:val="00ED3852"/>
    <w:rsid w:val="00EF040E"/>
    <w:rsid w:val="00EF2478"/>
    <w:rsid w:val="00EF288C"/>
    <w:rsid w:val="00F056BD"/>
    <w:rsid w:val="00F071AE"/>
    <w:rsid w:val="00F2075F"/>
    <w:rsid w:val="00F237A8"/>
    <w:rsid w:val="00F24C49"/>
    <w:rsid w:val="00F33309"/>
    <w:rsid w:val="00F36C7D"/>
    <w:rsid w:val="00F52F32"/>
    <w:rsid w:val="00F54C60"/>
    <w:rsid w:val="00FB1E97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D3D31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  <w:style w:type="paragraph" w:styleId="Textodeglobo">
    <w:name w:val="Balloon Text"/>
    <w:basedOn w:val="Normal"/>
    <w:link w:val="TextodegloboCar"/>
    <w:uiPriority w:val="99"/>
    <w:semiHidden/>
    <w:unhideWhenUsed/>
    <w:rsid w:val="009452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26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65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E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E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E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11F7-75A3-4747-AFC7-FE058780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1289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2019-07-24T19:58:00Z</dcterms:created>
  <dcterms:modified xsi:type="dcterms:W3CDTF">2019-07-24T19:59:00Z</dcterms:modified>
</cp:coreProperties>
</file>