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21E8CD8B" w:rsidR="00D22E71" w:rsidRDefault="00F108EE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PLAN DE DESCONTAMINACIÓN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7520B48C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F108EE">
        <w:rPr>
          <w:rFonts w:ascii="Calibri" w:eastAsia="Calibri" w:hAnsi="Calibri" w:cs="Times New Roman"/>
          <w:b/>
          <w:sz w:val="24"/>
          <w:szCs w:val="24"/>
        </w:rPr>
        <w:t>ALOJAMIENTO SAN SEBASTIÁN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1633BCA2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1</w:t>
      </w:r>
      <w:r w:rsidR="00F108EE">
        <w:rPr>
          <w:rFonts w:ascii="Calibri" w:eastAsia="Calibri" w:hAnsi="Calibri" w:cs="Times New Roman"/>
          <w:b/>
          <w:sz w:val="24"/>
          <w:szCs w:val="24"/>
        </w:rPr>
        <w:t>539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6A7A85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6A7A85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4pt;height:55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53B32403" w:rsidR="004B5A85" w:rsidRPr="00740714" w:rsidRDefault="00F108EE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sz w:val="20"/>
              </w:rPr>
              <w:t xml:space="preserve">Luis Alberto Rojas Castro Alojamientos E.I.R.L. 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1B20A9EB" w:rsidR="00740714" w:rsidRPr="00740714" w:rsidRDefault="00F108EE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964D3D">
              <w:rPr>
                <w:sz w:val="20"/>
              </w:rPr>
              <w:t>76.</w:t>
            </w:r>
            <w:r>
              <w:rPr>
                <w:sz w:val="20"/>
              </w:rPr>
              <w:t>311.831-2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685AED45" w:rsidR="00740714" w:rsidRPr="00740714" w:rsidRDefault="00F108EE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Alojamiento San Sebastián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24C5874F" w:rsidR="00740714" w:rsidRPr="00740714" w:rsidRDefault="00F108EE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sz w:val="20"/>
              </w:rPr>
              <w:t>Nueve</w:t>
            </w:r>
            <w:r w:rsidRPr="00964D3D">
              <w:rPr>
                <w:sz w:val="20"/>
              </w:rPr>
              <w:t xml:space="preserve"> Oriente N°1</w:t>
            </w:r>
            <w:r>
              <w:rPr>
                <w:sz w:val="20"/>
              </w:rPr>
              <w:t>880</w:t>
            </w:r>
            <w:r w:rsidRPr="00964D3D">
              <w:rPr>
                <w:sz w:val="20"/>
              </w:rPr>
              <w:t>, Talca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72F248CA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F108EE" w:rsidRPr="00F108EE">
              <w:rPr>
                <w:rFonts w:ascii="Calibri" w:eastAsia="Calibri" w:hAnsi="Calibri" w:cs="Times New Roman"/>
                <w:sz w:val="20"/>
              </w:rPr>
              <w:t xml:space="preserve">Establece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2C3F3F70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</w:t>
            </w:r>
            <w:proofErr w:type="gramStart"/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Ambiental </w:t>
            </w:r>
            <w:r w:rsidR="00F108EE">
              <w:rPr>
                <w:rFonts w:ascii="Calibri" w:eastAsia="Calibri" w:hAnsi="Calibri" w:cs="Times New Roman"/>
                <w:sz w:val="20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proofErr w:type="gramEnd"/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52C3FDDA" w:rsidR="00D21A61" w:rsidRDefault="009C41AD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</w:t>
            </w:r>
            <w:r w:rsidR="00960A99">
              <w:rPr>
                <w:rFonts w:ascii="Calibri" w:eastAsia="Calibri" w:hAnsi="Calibri" w:cs="Times New Roman"/>
                <w:sz w:val="20"/>
              </w:rPr>
              <w:t>9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960A99">
              <w:rPr>
                <w:rFonts w:ascii="Calibri" w:eastAsia="Calibri" w:hAnsi="Calibri" w:cs="Times New Roman"/>
                <w:sz w:val="20"/>
              </w:rPr>
              <w:t>7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05582176" w:rsidR="00740714" w:rsidRPr="00A3424D" w:rsidRDefault="00960A99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                                     -</w:t>
            </w:r>
          </w:p>
        </w:tc>
        <w:tc>
          <w:tcPr>
            <w:tcW w:w="637" w:type="pct"/>
            <w:vAlign w:val="center"/>
          </w:tcPr>
          <w:p w14:paraId="5E0F35B8" w14:textId="2C7EC6C3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</w:p>
        </w:tc>
        <w:tc>
          <w:tcPr>
            <w:tcW w:w="679" w:type="pct"/>
            <w:vAlign w:val="center"/>
          </w:tcPr>
          <w:p w14:paraId="088CCE5B" w14:textId="169BF9DD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</w:p>
        </w:tc>
        <w:tc>
          <w:tcPr>
            <w:tcW w:w="1865" w:type="pct"/>
            <w:vAlign w:val="center"/>
          </w:tcPr>
          <w:p w14:paraId="236EB5C4" w14:textId="77777777" w:rsidR="00947AC6" w:rsidRDefault="00947AC6" w:rsidP="00947AC6">
            <w:pPr>
              <w:spacing w:line="240" w:lineRule="auto"/>
              <w:rPr>
                <w:rFonts w:eastAsia="Calibri" w:cs="Calibri"/>
                <w:sz w:val="20"/>
              </w:rPr>
            </w:pPr>
          </w:p>
          <w:p w14:paraId="1CD52BDD" w14:textId="78CD50A6" w:rsidR="00740714" w:rsidRPr="00740714" w:rsidRDefault="00740714" w:rsidP="00AB0FF7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</w:p>
        </w:tc>
      </w:tr>
    </w:tbl>
    <w:p w14:paraId="745E5073" w14:textId="37463160" w:rsidR="00740714" w:rsidRPr="00740714" w:rsidRDefault="00740714" w:rsidP="003E093E">
      <w:pPr>
        <w:rPr>
          <w:rFonts w:ascii="Calibri" w:eastAsia="Calibri" w:hAnsi="Calibri" w:cs="Calibri"/>
          <w:b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EF0AB4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7E979BE2" w14:textId="77777777" w:rsidR="00FC2007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19442C55" w14:textId="77777777" w:rsidR="00FC2007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67657CD6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7F30BB">
              <w:rPr>
                <w:rFonts w:cstheme="minorHAnsi"/>
                <w:sz w:val="20"/>
                <w:szCs w:val="20"/>
              </w:rPr>
              <w:t xml:space="preserve">A través del D.S. </w:t>
            </w:r>
            <w:proofErr w:type="spellStart"/>
            <w:r w:rsidRPr="007F30BB">
              <w:rPr>
                <w:rFonts w:cstheme="minorHAnsi"/>
                <w:sz w:val="20"/>
                <w:szCs w:val="20"/>
              </w:rPr>
              <w:t>Nº</w:t>
            </w:r>
            <w:proofErr w:type="spellEnd"/>
            <w:r w:rsidRPr="007F30BB">
              <w:rPr>
                <w:rFonts w:cstheme="minorHAnsi"/>
                <w:sz w:val="20"/>
                <w:szCs w:val="20"/>
              </w:rPr>
              <w:t xml:space="preserve"> 12 de 2010, del Ministerio del Ministerio Secretaría General de la Presidencia, se declaró zona saturada por material particulado respirable (MP10) como concentración anual y de 24 horas, a las comunas de Talca y Maule.</w:t>
            </w:r>
          </w:p>
          <w:p w14:paraId="3B731448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48DDCF45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7F30BB">
              <w:rPr>
                <w:rFonts w:cstheme="minorHAnsi"/>
                <w:sz w:val="20"/>
                <w:szCs w:val="20"/>
              </w:rPr>
              <w:t xml:space="preserve">A través del D.S. </w:t>
            </w:r>
            <w:proofErr w:type="spellStart"/>
            <w:r w:rsidRPr="007F30BB">
              <w:rPr>
                <w:rFonts w:cstheme="minorHAnsi"/>
                <w:sz w:val="20"/>
                <w:szCs w:val="20"/>
              </w:rPr>
              <w:t>Nº</w:t>
            </w:r>
            <w:proofErr w:type="spellEnd"/>
            <w:r w:rsidRPr="007F30BB">
              <w:rPr>
                <w:rFonts w:cstheme="minorHAnsi"/>
                <w:sz w:val="20"/>
                <w:szCs w:val="20"/>
              </w:rPr>
              <w:t xml:space="preserve"> 49 de 2015, del Ministerio del Ministerio Secretaría General de la Presidencia, se establece Plan de Descontaminación Atmosférica para las Comunas de Talca y Maule.</w:t>
            </w:r>
          </w:p>
          <w:p w14:paraId="00655DFE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4BD3772B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F30BB">
              <w:rPr>
                <w:rFonts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0A8F98AC" w14:textId="77777777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14:paraId="41E0BD80" w14:textId="77777777" w:rsidR="00FC2007" w:rsidRPr="00A47487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A47487">
              <w:rPr>
                <w:rFonts w:cstheme="minorHAnsi"/>
                <w:i/>
                <w:sz w:val="20"/>
                <w:szCs w:val="20"/>
                <w:u w:val="single"/>
              </w:rPr>
              <w:t>Calefactor</w:t>
            </w:r>
            <w:r w:rsidRPr="00A47487">
              <w:rPr>
                <w:rFonts w:cstheme="minorHAnsi"/>
                <w:i/>
                <w:sz w:val="20"/>
                <w:szCs w:val="20"/>
              </w:rPr>
              <w:t>: Artefacto que combustiona o puede combustionar leña o pellets de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alrededor.</w:t>
            </w:r>
          </w:p>
          <w:p w14:paraId="65D2A81F" w14:textId="77777777" w:rsidR="00FC2007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14:paraId="5D88982F" w14:textId="2CF26580" w:rsidR="00FC2007" w:rsidRPr="007F30BB" w:rsidRDefault="00FC2007" w:rsidP="00FC2007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7F30BB">
              <w:rPr>
                <w:rFonts w:cstheme="minorHAnsi"/>
                <w:i/>
                <w:sz w:val="20"/>
                <w:szCs w:val="20"/>
              </w:rPr>
              <w:t xml:space="preserve">Artículo 21. Transcurridos 18 meses desde la publicación del presente </w:t>
            </w:r>
            <w:r w:rsidR="00D731ED" w:rsidRPr="007F30BB">
              <w:rPr>
                <w:rFonts w:cstheme="minorHAnsi"/>
                <w:i/>
                <w:sz w:val="20"/>
                <w:szCs w:val="20"/>
              </w:rPr>
              <w:t>decreto en</w:t>
            </w:r>
            <w:r w:rsidRPr="007F30BB">
              <w:rPr>
                <w:rFonts w:cstheme="minorHAnsi"/>
                <w:i/>
                <w:sz w:val="20"/>
                <w:szCs w:val="20"/>
              </w:rPr>
              <w:t xml:space="preserve"> el Diario Oficial, se prohíbe el uso de calefactores a leña, de potencia inferior a 25 kilovatios térmicos, en los establecimientos comerciales, restaurantes, pubs, hoteles y oficinas comerciales y de servicios, ubicados en la zona saturada.</w:t>
            </w: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DF1AECA" w14:textId="77777777" w:rsidR="00D731ED" w:rsidRPr="008C19F3" w:rsidRDefault="00D731ED" w:rsidP="00D731ED">
            <w:pPr>
              <w:pStyle w:val="Prrafodelista"/>
              <w:ind w:left="360"/>
              <w:rPr>
                <w:rFonts w:cstheme="minorHAnsi"/>
                <w:color w:val="4472C4" w:themeColor="accent5"/>
                <w:sz w:val="20"/>
                <w:szCs w:val="20"/>
              </w:rPr>
            </w:pPr>
          </w:p>
          <w:p w14:paraId="4510EA91" w14:textId="540EC739" w:rsidR="00960A99" w:rsidRDefault="00960A99" w:rsidP="00960A99">
            <w:pPr>
              <w:pStyle w:val="Prrafodelista"/>
              <w:numPr>
                <w:ilvl w:val="0"/>
                <w:numId w:val="48"/>
              </w:numPr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 Unidad Fiscalizable</w:t>
            </w:r>
            <w:r w:rsidR="00EF0AB4">
              <w:rPr>
                <w:rFonts w:cstheme="minorHAnsi"/>
                <w:sz w:val="20"/>
                <w:szCs w:val="20"/>
              </w:rPr>
              <w:t>, alojamiento San Sebastián, cuenta</w:t>
            </w:r>
            <w:r>
              <w:rPr>
                <w:rFonts w:cstheme="minorHAnsi"/>
                <w:sz w:val="20"/>
                <w:szCs w:val="20"/>
              </w:rPr>
              <w:t xml:space="preserve"> con 1 equipo de calefacción a leña. </w:t>
            </w:r>
          </w:p>
          <w:p w14:paraId="35038429" w14:textId="0B962D8C" w:rsidR="00960A99" w:rsidRDefault="00960A99" w:rsidP="00960A99">
            <w:pPr>
              <w:pStyle w:val="Prrafodelista"/>
              <w:numPr>
                <w:ilvl w:val="0"/>
                <w:numId w:val="48"/>
              </w:numPr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  <w:r w:rsidRPr="00091E3B">
              <w:rPr>
                <w:rFonts w:cstheme="minorHAnsi"/>
                <w:sz w:val="20"/>
                <w:szCs w:val="20"/>
              </w:rPr>
              <w:t xml:space="preserve">El equipo </w:t>
            </w:r>
            <w:r>
              <w:rPr>
                <w:rFonts w:cstheme="minorHAnsi"/>
                <w:sz w:val="20"/>
                <w:szCs w:val="20"/>
              </w:rPr>
              <w:t>se encontraba apagad</w:t>
            </w:r>
            <w:r w:rsidR="007E0666">
              <w:rPr>
                <w:rFonts w:cstheme="minorHAnsi"/>
                <w:sz w:val="20"/>
                <w:szCs w:val="20"/>
              </w:rPr>
              <w:t>o</w:t>
            </w:r>
            <w:r w:rsidR="00EF0AB4">
              <w:rPr>
                <w:rFonts w:cstheme="minorHAnsi"/>
                <w:sz w:val="20"/>
                <w:szCs w:val="20"/>
              </w:rPr>
              <w:t xml:space="preserve"> en el momento de la inspección</w:t>
            </w:r>
            <w:r>
              <w:rPr>
                <w:rFonts w:cstheme="minorHAnsi"/>
                <w:sz w:val="20"/>
                <w:szCs w:val="20"/>
              </w:rPr>
              <w:t>, pero aún con temperatura</w:t>
            </w:r>
            <w:r w:rsidRPr="00091E3B">
              <w:rPr>
                <w:rFonts w:cstheme="minorHAnsi"/>
                <w:sz w:val="20"/>
                <w:szCs w:val="20"/>
              </w:rPr>
              <w:t xml:space="preserve">. </w:t>
            </w:r>
            <w:r w:rsidR="007E0666">
              <w:rPr>
                <w:rFonts w:cstheme="minorHAnsi"/>
                <w:sz w:val="20"/>
                <w:szCs w:val="20"/>
              </w:rPr>
              <w:t xml:space="preserve">La persona encargada señaló que se utiliza regularmente, lo que quedó consignado en el acta de inspección. </w:t>
            </w:r>
          </w:p>
          <w:p w14:paraId="62F1D74F" w14:textId="1C141501" w:rsidR="00960A99" w:rsidRDefault="00960A99" w:rsidP="00960A99">
            <w:pPr>
              <w:pStyle w:val="Prrafodelista"/>
              <w:numPr>
                <w:ilvl w:val="0"/>
                <w:numId w:val="48"/>
              </w:numPr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Las otras dependencias se calefaccionan con equipos de aire acondicionado.</w:t>
            </w:r>
          </w:p>
          <w:p w14:paraId="13AEDD0B" w14:textId="0A8F4FB8" w:rsidR="00D731ED" w:rsidRPr="00D731ED" w:rsidRDefault="00EF0AB4" w:rsidP="00EF0AB4">
            <w:pPr>
              <w:pStyle w:val="Prrafodelista"/>
              <w:numPr>
                <w:ilvl w:val="0"/>
                <w:numId w:val="48"/>
              </w:numPr>
              <w:spacing w:line="276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Durante la inspección el titular </w:t>
            </w:r>
            <w:r w:rsidR="00960A99" w:rsidRPr="0070760C">
              <w:rPr>
                <w:rFonts w:cstheme="minorHAnsi"/>
                <w:sz w:val="20"/>
                <w:szCs w:val="20"/>
              </w:rPr>
              <w:t>señal</w:t>
            </w:r>
            <w:r>
              <w:rPr>
                <w:rFonts w:cstheme="minorHAnsi"/>
                <w:sz w:val="20"/>
                <w:szCs w:val="20"/>
              </w:rPr>
              <w:t>ó</w:t>
            </w:r>
            <w:r w:rsidR="00960A99" w:rsidRPr="0070760C">
              <w:rPr>
                <w:rFonts w:cstheme="minorHAnsi"/>
                <w:sz w:val="20"/>
                <w:szCs w:val="20"/>
              </w:rPr>
              <w:t xml:space="preserve"> que el próximo invierno se contará con otro sistema de calefacción.</w:t>
            </w:r>
            <w:r w:rsidR="007E0666">
              <w:rPr>
                <w:rFonts w:cstheme="minorHAnsi"/>
                <w:sz w:val="20"/>
                <w:szCs w:val="20"/>
              </w:rPr>
              <w:t xml:space="preserve"> Se postulará a Programa de Recambio de Calefactores de la Seremi del Medio Ambiente. </w:t>
            </w: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4"/>
        <w:gridCol w:w="3157"/>
        <w:gridCol w:w="362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9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82A8C" w:rsidRPr="00D42470" w14:paraId="23D1308D" w14:textId="77777777" w:rsidTr="00C82A8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10B7CB8A" w:rsidR="00BA5C09" w:rsidRPr="00D42470" w:rsidRDefault="00960A9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6082CBE" wp14:editId="32A97D65">
                  <wp:extent cx="4527785" cy="3395839"/>
                  <wp:effectExtent l="0" t="5398" r="953" b="952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33890" cy="340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205D011C" w:rsidR="00BA5C09" w:rsidRPr="00D42470" w:rsidRDefault="00960A9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B0058C1" wp14:editId="4759A5D3">
                  <wp:extent cx="4533761" cy="3400320"/>
                  <wp:effectExtent l="0" t="4762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49816" cy="341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A8C" w:rsidRPr="00D42470" w14:paraId="14D61593" w14:textId="77777777" w:rsidTr="00C82A8C">
        <w:trPr>
          <w:trHeight w:val="300"/>
          <w:jc w:val="center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0" w:name="_Toc353998127"/>
            <w:bookmarkStart w:id="21" w:name="_Toc353998200"/>
            <w:bookmarkStart w:id="22" w:name="_Toc382383551"/>
            <w:bookmarkStart w:id="23" w:name="_Toc382472373"/>
            <w:bookmarkStart w:id="24" w:name="_Toc390184283"/>
            <w:bookmarkStart w:id="25" w:name="_Toc390360014"/>
            <w:bookmarkStart w:id="26" w:name="_Toc390777035"/>
            <w:bookmarkStart w:id="27" w:name="_Toc447875246"/>
            <w:bookmarkStart w:id="28" w:name="_Toc448926736"/>
            <w:bookmarkStart w:id="29" w:name="_Toc448926925"/>
            <w:bookmarkStart w:id="30" w:name="_Toc448927013"/>
            <w:bookmarkStart w:id="31" w:name="_Toc448928076"/>
            <w:bookmarkStart w:id="32" w:name="_Toc449085424"/>
            <w:bookmarkStart w:id="33" w:name="_Toc449105982"/>
            <w:bookmarkStart w:id="34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5FDE3296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731E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</w:t>
            </w:r>
            <w:r w:rsidR="00960A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9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</w:t>
            </w:r>
            <w:r w:rsidR="00022736"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</w:t>
            </w:r>
            <w:r w:rsidR="00960A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7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5" w:name="_Toc353998128"/>
            <w:bookmarkStart w:id="36" w:name="_Toc353998201"/>
            <w:bookmarkStart w:id="37" w:name="_Toc382383552"/>
            <w:bookmarkStart w:id="38" w:name="_Toc382472374"/>
            <w:bookmarkStart w:id="39" w:name="_Toc390184284"/>
            <w:bookmarkStart w:id="40" w:name="_Toc390360015"/>
            <w:bookmarkStart w:id="41" w:name="_Toc390777036"/>
            <w:bookmarkStart w:id="42" w:name="_Toc447875247"/>
            <w:bookmarkStart w:id="43" w:name="_Toc448926737"/>
            <w:bookmarkStart w:id="44" w:name="_Toc448926926"/>
            <w:bookmarkStart w:id="45" w:name="_Toc448927014"/>
            <w:bookmarkStart w:id="46" w:name="_Toc448928077"/>
            <w:bookmarkStart w:id="47" w:name="_Toc449085425"/>
            <w:bookmarkStart w:id="48" w:name="_Toc449105983"/>
            <w:bookmarkStart w:id="49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5C3C5A7C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D731ED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</w:t>
            </w:r>
            <w:r w:rsidR="00960A9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9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</w:t>
            </w:r>
            <w:r w:rsidR="00960A99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7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C82A8C" w:rsidRPr="00D42470" w14:paraId="4BA0753F" w14:textId="77777777" w:rsidTr="00C82A8C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0EB6692F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731ED" w:rsidRPr="00856DA1">
              <w:rPr>
                <w:sz w:val="18"/>
              </w:rPr>
              <w:t xml:space="preserve">Fotografía </w:t>
            </w:r>
            <w:r w:rsidR="00D731ED">
              <w:rPr>
                <w:sz w:val="18"/>
              </w:rPr>
              <w:t>de estufa a leña en las dependencias de la UF.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76BC0FF9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0A99" w:rsidRPr="003427C5">
              <w:rPr>
                <w:bCs/>
                <w:sz w:val="18"/>
              </w:rPr>
              <w:t>Equipo de aire acondicionado en una habitación.</w:t>
            </w:r>
          </w:p>
        </w:tc>
      </w:tr>
      <w:bookmarkEnd w:id="19"/>
      <w:tr w:rsidR="00C82A8C" w:rsidRPr="00D42470" w14:paraId="650CA29D" w14:textId="77777777" w:rsidTr="00C82A8C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E8C2C0" w14:textId="77A42F0C" w:rsidR="00D731ED" w:rsidRPr="00D731ED" w:rsidRDefault="00960A99" w:rsidP="00960A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ADE2C8" wp14:editId="59E20392">
                  <wp:extent cx="4525200" cy="3394800"/>
                  <wp:effectExtent l="0" t="6350" r="2540" b="25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25200" cy="33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842F05" w14:textId="51E4914B" w:rsidR="00D731ED" w:rsidRPr="00D731ED" w:rsidRDefault="00960A99" w:rsidP="00960A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8A6CF06" wp14:editId="4260FEC8">
                  <wp:extent cx="4525200" cy="3394800"/>
                  <wp:effectExtent l="0" t="6350" r="254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25200" cy="33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A8C" w:rsidRPr="00D42470" w14:paraId="558C2712" w14:textId="77777777" w:rsidTr="00C82A8C">
        <w:trPr>
          <w:trHeight w:val="300"/>
          <w:jc w:val="center"/>
        </w:trPr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74C09" w14:textId="7A94C3DC" w:rsidR="00D731ED" w:rsidRPr="00950B84" w:rsidRDefault="00D731ED" w:rsidP="002774EE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960A99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CB76E" w14:textId="4097E4F3" w:rsidR="00D731ED" w:rsidRPr="00950B84" w:rsidRDefault="00D731ED" w:rsidP="002774E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</w:t>
            </w:r>
            <w:r w:rsidR="00960A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9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 w:rsidR="00960A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7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5DFB6" w14:textId="3CADE7AF" w:rsidR="00D731ED" w:rsidRPr="00950B84" w:rsidRDefault="00D731ED" w:rsidP="002774EE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960A99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42068" w14:textId="3EC643CD" w:rsidR="00D731ED" w:rsidRPr="00950B84" w:rsidRDefault="00D731ED" w:rsidP="002774E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</w:t>
            </w:r>
            <w:r w:rsidR="00960A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9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 w:rsidR="00960A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7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5507FF" w:rsidRPr="00D42470" w14:paraId="4A78D152" w14:textId="77777777" w:rsidTr="00960A99">
        <w:trPr>
          <w:trHeight w:val="40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C3CFF4" w14:textId="48E9BD26" w:rsidR="00D731ED" w:rsidRPr="00200849" w:rsidRDefault="00D731ED" w:rsidP="002774E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0A99" w:rsidRPr="003427C5">
              <w:rPr>
                <w:bCs/>
                <w:sz w:val="18"/>
              </w:rPr>
              <w:t>Equipo de aire acondicionado en una habitación.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0DAB7D" w14:textId="47036F46" w:rsidR="00D731ED" w:rsidRPr="00200849" w:rsidRDefault="00D731ED" w:rsidP="002774E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0A99" w:rsidRPr="003427C5">
              <w:rPr>
                <w:bCs/>
                <w:sz w:val="18"/>
              </w:rPr>
              <w:t>Equipo de aire acondicionado en una habitación.</w:t>
            </w:r>
          </w:p>
        </w:tc>
      </w:tr>
    </w:tbl>
    <w:p w14:paraId="33E9666A" w14:textId="77777777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C0ACB8C" w14:textId="77777777" w:rsidR="00D42470" w:rsidRPr="00767688" w:rsidRDefault="00D42470" w:rsidP="00451CAD">
      <w:pPr>
        <w:pStyle w:val="Ttulo1"/>
        <w:rPr>
          <w:sz w:val="22"/>
          <w:szCs w:val="22"/>
        </w:rPr>
      </w:pPr>
      <w:bookmarkStart w:id="50" w:name="_Toc352840404"/>
      <w:bookmarkStart w:id="51" w:name="_Toc352841464"/>
      <w:bookmarkStart w:id="52" w:name="_Toc447875253"/>
      <w:bookmarkStart w:id="53" w:name="_Toc449085431"/>
      <w:bookmarkStart w:id="54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767688">
        <w:rPr>
          <w:sz w:val="22"/>
          <w:szCs w:val="22"/>
        </w:rPr>
        <w:lastRenderedPageBreak/>
        <w:t>CONCLUSIONES</w:t>
      </w:r>
      <w:bookmarkEnd w:id="50"/>
      <w:bookmarkEnd w:id="51"/>
      <w:bookmarkEnd w:id="52"/>
      <w:bookmarkEnd w:id="53"/>
      <w:bookmarkEnd w:id="54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58095382" w14:textId="0745988D" w:rsidR="00C82A8C" w:rsidRPr="004B0253" w:rsidRDefault="008C6E86" w:rsidP="00A60A3F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22"/>
        </w:rPr>
      </w:pPr>
      <w:r w:rsidRPr="00C82A8C">
        <w:rPr>
          <w:b w:val="0"/>
          <w:bCs/>
          <w:sz w:val="22"/>
          <w:szCs w:val="22"/>
        </w:rPr>
        <w:t>Como resultado de la actividad de fiscalización ambiental realizada a la Unidad Fiscalizable “</w:t>
      </w:r>
      <w:r w:rsidR="00960A99">
        <w:rPr>
          <w:b w:val="0"/>
          <w:bCs/>
          <w:sz w:val="22"/>
          <w:szCs w:val="22"/>
        </w:rPr>
        <w:t>Alojamiento San Sebastián</w:t>
      </w:r>
      <w:r w:rsidRPr="00C82A8C">
        <w:rPr>
          <w:b w:val="0"/>
          <w:bCs/>
          <w:sz w:val="22"/>
          <w:szCs w:val="22"/>
        </w:rPr>
        <w:t>” de</w:t>
      </w:r>
      <w:r w:rsidR="00022736" w:rsidRPr="00C82A8C">
        <w:rPr>
          <w:b w:val="0"/>
          <w:bCs/>
          <w:sz w:val="22"/>
          <w:szCs w:val="22"/>
        </w:rPr>
        <w:t xml:space="preserve"> la </w:t>
      </w:r>
      <w:r w:rsidR="00C82A8C" w:rsidRPr="00C82A8C">
        <w:rPr>
          <w:b w:val="0"/>
          <w:bCs/>
          <w:sz w:val="22"/>
          <w:szCs w:val="22"/>
        </w:rPr>
        <w:t>comuna de Maule</w:t>
      </w:r>
      <w:r w:rsidRPr="00C82A8C">
        <w:rPr>
          <w:b w:val="0"/>
          <w:bCs/>
          <w:sz w:val="22"/>
          <w:szCs w:val="22"/>
        </w:rPr>
        <w:t xml:space="preserve"> en el marco de</w:t>
      </w:r>
      <w:r w:rsidR="00022736" w:rsidRPr="00C82A8C">
        <w:rPr>
          <w:b w:val="0"/>
          <w:bCs/>
          <w:sz w:val="22"/>
          <w:szCs w:val="22"/>
        </w:rPr>
        <w:t xml:space="preserve"> </w:t>
      </w:r>
      <w:r w:rsidRPr="00C82A8C">
        <w:rPr>
          <w:b w:val="0"/>
          <w:bCs/>
          <w:sz w:val="22"/>
          <w:szCs w:val="22"/>
        </w:rPr>
        <w:t>l</w:t>
      </w:r>
      <w:r w:rsidR="00022736" w:rsidRPr="00C82A8C">
        <w:rPr>
          <w:b w:val="0"/>
          <w:bCs/>
          <w:sz w:val="22"/>
          <w:szCs w:val="22"/>
        </w:rPr>
        <w:t xml:space="preserve">a fiscalización realizada por el </w:t>
      </w:r>
      <w:r w:rsidRPr="00C82A8C">
        <w:rPr>
          <w:b w:val="0"/>
          <w:bCs/>
          <w:sz w:val="22"/>
          <w:szCs w:val="22"/>
        </w:rPr>
        <w:t>P</w:t>
      </w:r>
      <w:r w:rsidR="00022736" w:rsidRPr="00C82A8C">
        <w:rPr>
          <w:b w:val="0"/>
          <w:bCs/>
          <w:sz w:val="22"/>
          <w:szCs w:val="22"/>
        </w:rPr>
        <w:t xml:space="preserve">lan de </w:t>
      </w:r>
      <w:r w:rsidRPr="00C82A8C">
        <w:rPr>
          <w:b w:val="0"/>
          <w:bCs/>
          <w:sz w:val="22"/>
          <w:szCs w:val="22"/>
        </w:rPr>
        <w:t>D</w:t>
      </w:r>
      <w:r w:rsidR="00022736" w:rsidRPr="00C82A8C">
        <w:rPr>
          <w:b w:val="0"/>
          <w:bCs/>
          <w:sz w:val="22"/>
          <w:szCs w:val="22"/>
        </w:rPr>
        <w:t>escontaminación de las comunas de Talca y Maule</w:t>
      </w:r>
      <w:r w:rsidRPr="00C82A8C">
        <w:rPr>
          <w:b w:val="0"/>
          <w:bCs/>
          <w:sz w:val="22"/>
          <w:szCs w:val="22"/>
        </w:rPr>
        <w:t xml:space="preserve"> </w:t>
      </w:r>
      <w:r w:rsidR="00B559B8" w:rsidRPr="00C82A8C">
        <w:rPr>
          <w:b w:val="0"/>
          <w:bCs/>
          <w:sz w:val="22"/>
          <w:szCs w:val="22"/>
        </w:rPr>
        <w:t>(</w:t>
      </w:r>
      <w:r w:rsidRPr="00C82A8C">
        <w:rPr>
          <w:b w:val="0"/>
          <w:bCs/>
          <w:sz w:val="22"/>
          <w:szCs w:val="22"/>
        </w:rPr>
        <w:t xml:space="preserve">D.S. </w:t>
      </w:r>
      <w:proofErr w:type="spellStart"/>
      <w:r w:rsidRPr="00C82A8C">
        <w:rPr>
          <w:b w:val="0"/>
          <w:bCs/>
          <w:sz w:val="22"/>
          <w:szCs w:val="22"/>
        </w:rPr>
        <w:t>N°</w:t>
      </w:r>
      <w:proofErr w:type="spellEnd"/>
      <w:r w:rsidRPr="00C82A8C">
        <w:rPr>
          <w:b w:val="0"/>
          <w:bCs/>
          <w:sz w:val="22"/>
          <w:szCs w:val="22"/>
        </w:rPr>
        <w:t xml:space="preserve"> </w:t>
      </w:r>
      <w:r w:rsidR="00B559B8" w:rsidRPr="00C82A8C">
        <w:rPr>
          <w:b w:val="0"/>
          <w:bCs/>
          <w:sz w:val="22"/>
          <w:szCs w:val="22"/>
        </w:rPr>
        <w:t>4</w:t>
      </w:r>
      <w:r w:rsidR="00022736" w:rsidRPr="00C82A8C">
        <w:rPr>
          <w:b w:val="0"/>
          <w:bCs/>
          <w:sz w:val="22"/>
          <w:szCs w:val="22"/>
        </w:rPr>
        <w:t>9</w:t>
      </w:r>
      <w:r w:rsidRPr="00C82A8C">
        <w:rPr>
          <w:b w:val="0"/>
          <w:bCs/>
          <w:sz w:val="22"/>
          <w:szCs w:val="22"/>
        </w:rPr>
        <w:t>/2015 MMA)</w:t>
      </w:r>
      <w:r w:rsidR="00C82A8C" w:rsidRPr="00C82A8C">
        <w:rPr>
          <w:b w:val="0"/>
          <w:bCs/>
          <w:sz w:val="22"/>
          <w:szCs w:val="22"/>
        </w:rPr>
        <w:t>,</w:t>
      </w:r>
      <w:r w:rsidRPr="00C82A8C">
        <w:rPr>
          <w:b w:val="0"/>
          <w:bCs/>
          <w:sz w:val="22"/>
          <w:szCs w:val="22"/>
        </w:rPr>
        <w:t xml:space="preserve"> </w:t>
      </w:r>
      <w:r w:rsidR="00EF0AB4">
        <w:rPr>
          <w:b w:val="0"/>
          <w:bCs/>
          <w:sz w:val="22"/>
          <w:szCs w:val="22"/>
        </w:rPr>
        <w:t xml:space="preserve"> el establecimiento comercial cuenta con una artefacto a leña y equipos de aire acondicionado para calefacción, que si bien el calefactor se encontraba apagado a la hora de la fiscalización, el titular manifestó que lo usaba regularmente, sin embargo se comprometió a realizar el recambio del calefactor para el próximo periodo, lo que se verificará por parte de la SMA.</w:t>
      </w:r>
    </w:p>
    <w:p w14:paraId="0425676D" w14:textId="5E360776" w:rsidR="008C6E86" w:rsidRDefault="008C6E86">
      <w:pPr>
        <w:rPr>
          <w:rFonts w:eastAsia="Calibri" w:cs="Calibri"/>
          <w:sz w:val="20"/>
          <w:szCs w:val="20"/>
        </w:rPr>
      </w:pPr>
    </w:p>
    <w:p w14:paraId="7CD63D80" w14:textId="38C77ED6" w:rsidR="00D42470" w:rsidRPr="00767688" w:rsidRDefault="00EF0AB4" w:rsidP="005863D4">
      <w:pPr>
        <w:pStyle w:val="Ttulo1"/>
        <w:rPr>
          <w:sz w:val="22"/>
          <w:szCs w:val="22"/>
        </w:rPr>
      </w:pPr>
      <w:bookmarkStart w:id="55" w:name="_Toc449085432"/>
      <w:bookmarkStart w:id="56" w:name="_Toc14354056"/>
      <w:r>
        <w:rPr>
          <w:sz w:val="22"/>
          <w:szCs w:val="22"/>
        </w:rPr>
        <w:t>AN</w:t>
      </w:r>
      <w:r w:rsidR="00D42470" w:rsidRPr="00767688">
        <w:rPr>
          <w:sz w:val="22"/>
          <w:szCs w:val="22"/>
        </w:rPr>
        <w:t>EXOS</w:t>
      </w:r>
      <w:bookmarkEnd w:id="55"/>
      <w:bookmarkEnd w:id="56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6"/>
        <w:gridCol w:w="11446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1B3B4560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C82A8C">
              <w:rPr>
                <w:rFonts w:cs="Calibri"/>
                <w:lang w:val="es-CL" w:eastAsia="en-US"/>
              </w:rPr>
              <w:t>2</w:t>
            </w:r>
            <w:r w:rsidR="00185286">
              <w:rPr>
                <w:rFonts w:cs="Calibri"/>
                <w:lang w:val="es-CL" w:eastAsia="en-US"/>
              </w:rPr>
              <w:t>9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185286">
              <w:rPr>
                <w:rFonts w:cs="Calibri"/>
                <w:lang w:val="es-CL" w:eastAsia="en-US"/>
              </w:rPr>
              <w:t>julio</w:t>
            </w:r>
            <w:r w:rsidR="00740714" w:rsidRPr="00740714">
              <w:rPr>
                <w:rFonts w:cs="Calibri"/>
                <w:lang w:val="es-CL" w:eastAsia="en-US"/>
              </w:rPr>
              <w:t xml:space="preserve">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  <w:bookmarkStart w:id="57" w:name="_GoBack"/>
      <w:bookmarkEnd w:id="57"/>
    </w:p>
    <w:sectPr w:rsidR="00791465" w:rsidSect="00EF0AB4">
      <w:footerReference w:type="default" r:id="rId16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5622D" w14:textId="77777777" w:rsidR="001F4C5F" w:rsidRDefault="001F4C5F" w:rsidP="00E56524">
      <w:pPr>
        <w:spacing w:after="0" w:line="240" w:lineRule="auto"/>
      </w:pPr>
      <w:r>
        <w:separator/>
      </w:r>
    </w:p>
    <w:p w14:paraId="22D3FCB1" w14:textId="77777777" w:rsidR="001F4C5F" w:rsidRDefault="001F4C5F"/>
  </w:endnote>
  <w:endnote w:type="continuationSeparator" w:id="0">
    <w:p w14:paraId="28EA0EA1" w14:textId="77777777" w:rsidR="001F4C5F" w:rsidRDefault="001F4C5F" w:rsidP="00E56524">
      <w:pPr>
        <w:spacing w:after="0" w:line="240" w:lineRule="auto"/>
      </w:pPr>
      <w:r>
        <w:continuationSeparator/>
      </w:r>
    </w:p>
    <w:p w14:paraId="364005C3" w14:textId="77777777" w:rsidR="001F4C5F" w:rsidRDefault="001F4C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3277DF45" w:rsidR="0011180D" w:rsidRPr="00EF0AB4" w:rsidRDefault="00EF0AB4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eastAsia="Calibri" w:cs="Times New Roman"/>
        <w:color w:val="000000"/>
        <w:sz w:val="16"/>
        <w:szCs w:val="16"/>
      </w:rPr>
    </w:pPr>
    <w:r w:rsidRPr="00EF0AB4">
      <w:rPr>
        <w:rFonts w:cs="Arial"/>
        <w:sz w:val="16"/>
        <w:szCs w:val="16"/>
        <w:shd w:val="clear" w:color="auto" w:fill="FFFFFF"/>
      </w:rPr>
      <w:t>Calle Uno Norte 801, piso 11, Edificio Plaza Centro, Talca.</w:t>
    </w:r>
    <w:r w:rsidR="0011180D" w:rsidRPr="00EF0AB4">
      <w:rPr>
        <w:rFonts w:eastAsia="Calibri" w:cs="Times New Roman"/>
        <w:color w:val="000000"/>
        <w:sz w:val="16"/>
        <w:szCs w:val="16"/>
      </w:rPr>
      <w:t xml:space="preserve"> / </w:t>
    </w:r>
    <w:hyperlink r:id="rId1" w:history="1">
      <w:r w:rsidR="0011180D" w:rsidRPr="00EF0AB4">
        <w:rPr>
          <w:rFonts w:eastAsia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Pr="00EF0AB4" w:rsidRDefault="0011180D">
    <w:pPr>
      <w:pStyle w:val="Piedepgina"/>
      <w:rPr>
        <w:sz w:val="16"/>
        <w:szCs w:val="16"/>
      </w:rPr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9C919" w14:textId="77777777" w:rsidR="001F4C5F" w:rsidRDefault="001F4C5F" w:rsidP="00E56524">
      <w:pPr>
        <w:spacing w:after="0" w:line="240" w:lineRule="auto"/>
      </w:pPr>
      <w:r>
        <w:separator/>
      </w:r>
    </w:p>
    <w:p w14:paraId="685482F2" w14:textId="77777777" w:rsidR="001F4C5F" w:rsidRDefault="001F4C5F"/>
  </w:footnote>
  <w:footnote w:type="continuationSeparator" w:id="0">
    <w:p w14:paraId="14EADE89" w14:textId="77777777" w:rsidR="001F4C5F" w:rsidRDefault="001F4C5F" w:rsidP="00E56524">
      <w:pPr>
        <w:spacing w:after="0" w:line="240" w:lineRule="auto"/>
      </w:pPr>
      <w:r>
        <w:continuationSeparator/>
      </w:r>
    </w:p>
    <w:p w14:paraId="1167E837" w14:textId="77777777" w:rsidR="001F4C5F" w:rsidRDefault="001F4C5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85286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1F4C5F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24FD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C478B"/>
    <w:rsid w:val="002C47DB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007E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F42"/>
    <w:rsid w:val="004C5687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7FF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A85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0760C"/>
    <w:rsid w:val="00712148"/>
    <w:rsid w:val="007145C5"/>
    <w:rsid w:val="007207BA"/>
    <w:rsid w:val="007218C9"/>
    <w:rsid w:val="00721AAD"/>
    <w:rsid w:val="00725422"/>
    <w:rsid w:val="00725904"/>
    <w:rsid w:val="0073125A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4C48"/>
    <w:rsid w:val="007D53E8"/>
    <w:rsid w:val="007D5D91"/>
    <w:rsid w:val="007E0295"/>
    <w:rsid w:val="007E0644"/>
    <w:rsid w:val="007E0666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A99"/>
    <w:rsid w:val="00960C79"/>
    <w:rsid w:val="0096251C"/>
    <w:rsid w:val="00965836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1AD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0A3F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1DB0"/>
    <w:rsid w:val="00B32680"/>
    <w:rsid w:val="00B32B3B"/>
    <w:rsid w:val="00B34406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33C7"/>
    <w:rsid w:val="00BF39A8"/>
    <w:rsid w:val="00BF5E10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204F"/>
    <w:rsid w:val="00C739DF"/>
    <w:rsid w:val="00C744FD"/>
    <w:rsid w:val="00C766C3"/>
    <w:rsid w:val="00C80993"/>
    <w:rsid w:val="00C818C3"/>
    <w:rsid w:val="00C81E33"/>
    <w:rsid w:val="00C82620"/>
    <w:rsid w:val="00C82A8C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31E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2A69"/>
    <w:rsid w:val="00DF2CDC"/>
    <w:rsid w:val="00DF72CE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4CF6"/>
    <w:rsid w:val="00EE6112"/>
    <w:rsid w:val="00EF03C8"/>
    <w:rsid w:val="00EF066B"/>
    <w:rsid w:val="00EF0AB4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08EE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007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Wcn4cBV/iCaH84A8666y/N1oxw8cR2iDUDMgIM4D6Cg=</DigestValue>
    </Reference>
    <Reference Type="http://www.w3.org/2000/09/xmldsig#Object" URI="#idOfficeObject">
      <DigestMethod Algorithm="http://www.w3.org/2001/04/xmlenc#sha256"/>
      <DigestValue>iyXx3w3b/Qh2CGpJwSoqnfrzj23wQGdxF+dCC1Squ0M=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fSfGAjcy6HeGEy6DEBS/GZlTx8XGggi6oHxPmU5+gyc=</DigestValue>
    </Reference>
    <Reference Type="http://www.w3.org/2000/09/xmldsig#Object" URI="#idValidSigLnImg">
      <DigestMethod Algorithm="http://www.w3.org/2001/04/xmlenc#sha256"/>
      <DigestValue>sPYXkJvBGpact9KNgFLn73Y2faC58BArQp+mckIpdqY=</DigestValue>
    </Reference>
    <Reference Type="http://www.w3.org/2000/09/xmldsig#Object" URI="#idInvalidSigLnImg">
      <DigestMethod Algorithm="http://www.w3.org/2001/04/xmlenc#sha256"/>
      <DigestValue>2eAnWs3mr+EmzNRBsn8qUDjBcZTBQdlZb2W6phHA8t0=</DigestValue>
    </Reference>
  </SignedInfo>
  <SignatureValue>hc5zzbSPBWKIA6dyt0OeTtq+fyCu0MPa9Ud84baMUuRLC12MO7oOahQM1ZPQUUxTiohjEkOxvhR8
bf3ogz22NKnDHscLdaClWTXRGkNOfnEeBwBRC1/W7dxAScQacL4lTnq8L7XZFhcR6PlRVHovOJ2s
vibOQAEnv88JKJ4zkmzF8jL8aikNoqZl7KBMTavbZ1F0RxRY9SPn8ifc+AidUtNPxN/SH7dpHQUf
3c+jkuT34iaGbg8BvUKThgOhTBfEbo6SKkBWEQPGONKdAMpll4JRqKmhshByXFXIh67NAOs9ZsPI
GP3yOmPfHAHGIwYToGD7jF4CQpB8u0SVAjlweg==</SignatureValue>
  <KeyInfo>
    <X509Data>
      <X509Certificate>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+31VM5OBD8xZV4pu6VsO0peFz2TlYqQUPLiopxLkKToUfs7ii35Yjp3WWjn88XJxnmHr5sAqZzs+OuQ6YSmisxSuAtEF59EO/8N8EGLu4RK62Qpj9l4lIn7Xx8GLFFy08cNjsQcbkUqj+SyNNDNAA3UdC2fTqSNBb6mW4aVea1JkaXlhJrXkqV8bOWHWyqzvMMSzcoAgA0UmZQt6bPn2R9FD7FcVy5P++6u3Jn/reoUt/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+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GDJ896oKvwySaxGCedz/5jeLGScHVn5Rs1UKnKHDq+E6OZHNq8J+kRYMkGA6GedOH+MWFu7AapDNwHjvI12LeR7XcCteqMlOCyi8uR4PNVIJRtWXIpLFBx9wvAjyXvFY50pdJugFfKlghXwn/ZFfxxafDYbL0hzH/Ey2osIBV87FQ1QB4t3V6Xpv14w0Dfpisy0MLDL5AIuYTHeaY034wHXEnlCvtQIvdp7IHw9ebpuFzmwa7aE+PnifbLFwBLUIhiLxKSU/1o3WFVhFjiHm7H1OMIwrPHyWvsgP6FJTa2sCAAV3IuMoVnH3Mm5dT5/RsLEsSUvu2ud9/oLLyHBCB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E7ncXGybZ0xjBlQsoHTgJQHK3oFhRX+sSvOUKJ0GZ3w=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dOn6txLoFu98Jqhis8Vt8aaTknQmozdjaK26/xbDwi4=</DigestValue>
      </Reference>
      <Reference URI="/word/endnotes.xml?ContentType=application/vnd.openxmlformats-officedocument.wordprocessingml.endnotes+xml">
        <DigestMethod Algorithm="http://www.w3.org/2001/04/xmlenc#sha256"/>
        <DigestValue>GDsA1rifmu5voJJU0XYqvjPlPfN2CgrFRNJizuhCO6w=</DigestValue>
      </Reference>
      <Reference URI="/word/fontTable.xml?ContentType=application/vnd.openxmlformats-officedocument.wordprocessingml.fontTable+xml">
        <DigestMethod Algorithm="http://www.w3.org/2001/04/xmlenc#sha256"/>
        <DigestValue>/G+DvlW7I3CfkoS7ORS3LLBtYgz7G6DKHQI2Q8xkBWk=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48EZEE5a8KWn911dhfmH6LvDWglfCELOCWiBO/1Jl1Q=</DigestValue>
      </Reference>
      <Reference URI="/word/footnotes.xml?ContentType=application/vnd.openxmlformats-officedocument.wordprocessingml.footnotes+xml">
        <DigestMethod Algorithm="http://www.w3.org/2001/04/xmlenc#sha256"/>
        <DigestValue>f+Im44v5RnJLml8bKx3M1PBywSu3uKHxTMY329d35GU=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YqxXki1SJzuWh7fCjoUXfTcNUkKi5U2TXyK4FuXGLw8=</DigestValue>
      </Reference>
      <Reference URI="/word/media/image3.emf?ContentType=image/x-emf">
        <DigestMethod Algorithm="http://www.w3.org/2001/04/xmlenc#sha256"/>
        <DigestValue>7TNGzjvC3tmQkBgl6Sfs5BriQBwbuybekCQRdh3TTlI=</DigestValue>
      </Reference>
      <Reference URI="/word/media/image4.jpeg?ContentType=image/jpeg">
        <DigestMethod Algorithm="http://www.w3.org/2001/04/xmlenc#sha256"/>
        <DigestValue>AXByPk1Kh+iecpkldoaIEEY3n5CKskmoSmC0I85l7Is=</DigestValue>
      </Reference>
      <Reference URI="/word/media/image5.jpeg?ContentType=image/jpeg">
        <DigestMethod Algorithm="http://www.w3.org/2001/04/xmlenc#sha256"/>
        <DigestValue>bABc3jL2RYEd+1vE+j5d3Bcdg+d7eFdjDImodOAJnd4=</DigestValue>
      </Reference>
      <Reference URI="/word/media/image6.jpeg?ContentType=image/jpeg">
        <DigestMethod Algorithm="http://www.w3.org/2001/04/xmlenc#sha256"/>
        <DigestValue>xCbfkLw0S3qqeGZ2ReqYghHKPFz5Xo/jLgQ9L8CXo4E=</DigestValue>
      </Reference>
      <Reference URI="/word/media/image7.jpeg?ContentType=image/jpeg">
        <DigestMethod Algorithm="http://www.w3.org/2001/04/xmlenc#sha256"/>
        <DigestValue>KjpIly7CfjNtwLHsrNIZq3NPveINYMb6ZPpiG8ySqVA=</DigestValue>
      </Reference>
      <Reference URI="/word/numbering.xml?ContentType=application/vnd.openxmlformats-officedocument.wordprocessingml.numbering+xml">
        <DigestMethod Algorithm="http://www.w3.org/2001/04/xmlenc#sha256"/>
        <DigestValue>gq2ecFAHsNRSE3bS8P2PtD0mxjWHHLIYlb1Kt6njE/8=</DigestValue>
      </Reference>
      <Reference URI="/word/settings.xml?ContentType=application/vnd.openxmlformats-officedocument.wordprocessingml.settings+xml">
        <DigestMethod Algorithm="http://www.w3.org/2001/04/xmlenc#sha256"/>
        <DigestValue>LYqFu6G3UzT3Lpn1sKBgSB1uWthnEiRgQh30uaz38a0=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2019-08-21T17:59:10Z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2019-08-21T17:59:10Z</xd:SigningTime>
          <xd:SigningCertificate>
            <xd:Cert>
              <xd:CertDigest>
                <DigestMethod Algorithm="http://www.w3.org/2001/04/xmlenc#sha256"/>
                <DigestValue>7RReRKpUqyMtjR9r0ycJKJFh1pkWsCa3mVlA8etk+co=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7359848615082888074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BCxkBhLoI1dwAAAAAAAG50dOivAJEeO3cAAAAAQsZAYbEeO3ew6K8AsLXgAELGQGEAAAAAsLXgAAAAAACwteAAAAAAAAAAAAAAAAAAAAAAAPC74AAAAAAAAAAAAAAAAAAAAAAABAAAALTprwC06a8AAAIAALTorwAAAGd2jOivABQTX3YQAAAAtumvAAcAAACZb2d2tUb5w1QGof8HAAAAJBNfdrTprwAAAgAAtOmvAAAAAAAAAAAAAAAAAAAAAAAAAAAAAAAAAAAAAAAj0N1gCQAAABVsamJQdm504OivACJqZ3YAAAAAAAIAALTprwAHAAAAtOm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uFyvAPBcrwBAtDZ30ORDdxAiBQMIIgUDfH+MXRAiBQP4XK8ADds4d3xhrwDYICZdECIFA9BhrwCgDwAAo2soXcfYjhywSG4PzE8oXZDM8wIAAAAAu+SOHBRdrwAUAAAAg1UpXUwq1nVFqoZ2BAAAALBerwCwXq8AAAIAAAAArwBcbmd2jF2vABQTX3YQAAAAsl6vAAYAAACZb2d2AAAAAVQGof8GAAAAJBNfdrBerwAAAgAAsF6vAAAAAAAAAAAAAAAAAAAAAAAAAAAAAAAAAAAAAAAAAAAAAAAAABXZamLcXa8AImpndgAAAAAAAgAAsF6vAAYAAACwXq8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DAQAAkwUAAIEAAAEAAAAAAAAAADiNYBQAAAAACgAAAAoAAAAAAAAAg+uEdgQSAAAAAAAAaPNVDwoAAAAAAAAAAABqAIADAAAAAAAA/BsAAAAAAAAAAAAAAAAAAKiDrwCD64R20xAAAAAAAAAw814UAQAAAAAAAABAhK8AAAAAAAAAAAD8GwAAAAAAAAAAAABQAQAAAAAAAAAAAAAIAAAAeISvAAAAAAAx814UAQAAALIRQwAF6YR2+RkeIwAArwAQf4Z2shEhQziNYBQKAAAA/////wAAAAD8whgUUISvAAAAAAD/////xIavAPJRh3ayESFDOI1gFAoAAAB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fd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IgTTQMj0N1gCQAAAAkAAAAgred1aLk6A7DdQGHs6EcA9xuOHBwAAAAAAAAAiBNNAwEAAAB0oq8AeKKvAInaR13/////hKKvABw7JV1ouToDvyAsXT8bjhwAAAAAAQAAAAEAAABMKtZ1RaqGdgQAAADoo68A6KOvAAACAAAAAK8AXG5ndsSirwAUE192EAAAAOqjrwAJAAAAmW9ndgAAAAFUBqH/CQAAACQTX3boo68AAAIAAOijrwAAAAAAAAAAAAAAAAAAAAAAAAAAAAAAAAAKAAsAsN1AYSCt53XdJmpiFKOvACJqZ3YAAAAAAAIAAOijrwAJAAAA6KOvAG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BCxkBhLoI1dwAAAAAAAG50dOivAJEeO3cAAAAAQsZAYbEeO3ew6K8AsLXgAELGQGEAAAAAsLXgAAAAAACwteAAAAAAAAAAAAAAAAAAAAAAAPC74AAAAAAAAAAAAAAAAAAAAAAABAAAALTprwC06a8AAAIAALTorwAAAGd2jOivABQTX3YQAAAAtumvAAcAAACZb2d2tUb5w1QGof8HAAAAJBNfdrTprwAAAgAAtOmvAAAAAAAAAAAAAAAAAAAAAAAAAAAAAAAAAAAAAAAj0N1gCQAAABVsamJQdm504OivACJqZ3YAAAAAAAIAALTprwAHAAAAtOmv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uFyvAPBcrwBAtDZ30ORDdxAiBQMIIgUDfH+MXRAiBQP4XK8ADds4d3xhrwDYICZdECIFA9BhrwCgDwAAo2soXcfYjhywSG4PzE8oXZDM8wIAAAAAu+SOHBRdrwAUAAAAg1UpXUwq1nVFqoZ2BAAAALBerwCwXq8AAAIAAAAArwBcbmd2jF2vABQTX3YQAAAAsl6vAAYAAACZb2d2AAAAAVQGof8GAAAAJBNfdrBerwAAAgAAsF6vAAAAAAAAAAAAAAAAAAAAAAAAAAAAAAAAAAAAAAAAAAAAAAAAABXZamLcXa8AImpndgAAAAAAAgAAsF6vAAYAAACwXq8AZHYACAAAAAAlAAAADAAAAAMAAAAYAAAADAAAAAAAAAASAAAADAAAAAEAAAAWAAAADAAAAAgAAABUAAAAVAAAAAoAAAAnAAAAHgAAAEoAAAABAAAAYfe0QVU1tE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DAQAAkwUAAIEAAAEAAAAAAAAAAJglMBQAAAAADwAAAA8AAAAAAAAAOIOvAPwm5GBcKdZ1Dx7wYJwUAeQAAAAAAQAAAGwNJWEAAAAAAAAAAPSDrwB0g68AMAtAXQQAAADchK8AJIiAEqi8Ew/0g68ASISvAJsgJF3VCkBdAACOHJCDrwD8JuRgXCnWdQ8e8GByDSFRAAAAAAEAAABsDSVhAAAAAAAAAABNhK8AzIOvAHINUQAEAAAA+RkeIwAArwAQf4Z2cg0hUZglMBQPAAAA/////wAAAACExhgUUISvAAAAAAD/////xIavAPJRh3ZyDSFRmCUwFA8AAAB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P9/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kXpdy2K0rXehGfmRg2hM76vFhx/1WtOkyz5XSSGY8mc=</DigestValue>
    </Reference>
    <Reference Type="http://www.w3.org/2000/09/xmldsig#Object" URI="#idOfficeObject">
      <DigestMethod Algorithm="http://www.w3.org/2001/04/xmlenc#sha256"/>
      <DigestValue>dsn5n6dUzPx0kjoNuR57HijOZedS5WwuF+1nJxAww1w=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KOtJ8alz+ZpjEV7wQ1daAKD/tYaJPKM+GwPRIL//A3g=</DigestValue>
    </Reference>
    <Reference Type="http://www.w3.org/2000/09/xmldsig#Object" URI="#idValidSigLnImg">
      <DigestMethod Algorithm="http://www.w3.org/2001/04/xmlenc#sha256"/>
      <DigestValue>IVi6nsTw3o5zTHOsYzG2zk7vEypdQZ0Iv3SCIoZYctQ=</DigestValue>
    </Reference>
    <Reference Type="http://www.w3.org/2000/09/xmldsig#Object" URI="#idInvalidSigLnImg">
      <DigestMethod Algorithm="http://www.w3.org/2001/04/xmlenc#sha256"/>
      <DigestValue>BsZW/cQnjRYmbKfmlLwkkXACuShFaZoBG4aMffBqC2s=</DigestValue>
    </Reference>
  </SignedInfo>
  <SignatureValue>hBSM0frAuam6rZJf6/MpnFFJgdD8nhDLhAljVVDpMwE7C4G9Wh/wo2dRjz/6OVQW01upFvLi3unY
HA2t9uccB/Pk13uLKVEZzs1nuMpez+vZ/e94Bs2UlEsIw4ZmkmN+6g9dVeIizTqBM4wkawoEe8vP
VCbjqUzQq0Bnb8cjvniUTjtk1v3DLJUabXNhVNVYiUbSe2RkFubXd1y+MRX1NE4bP2uorJHXOh9L
iBBMVjhVabPKUnpYw+ghQphxN+FdR1z79Q1TUht/8mpHEnsgwt1zcyKzb6TcwS7Fk+TH2Fz43Ebn
3QphtDBfN9cCH7pLEXqjlBgBEhemvuUt8ZQw1Q==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E7ncXGybZ0xjBlQsoHTgJQHK3oFhRX+sSvOUKJ0GZ3w=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dOn6txLoFu98Jqhis8Vt8aaTknQmozdjaK26/xbDwi4=</DigestValue>
      </Reference>
      <Reference URI="/word/endnotes.xml?ContentType=application/vnd.openxmlformats-officedocument.wordprocessingml.endnotes+xml">
        <DigestMethod Algorithm="http://www.w3.org/2001/04/xmlenc#sha256"/>
        <DigestValue>GDsA1rifmu5voJJU0XYqvjPlPfN2CgrFRNJizuhCO6w=</DigestValue>
      </Reference>
      <Reference URI="/word/fontTable.xml?ContentType=application/vnd.openxmlformats-officedocument.wordprocessingml.fontTable+xml">
        <DigestMethod Algorithm="http://www.w3.org/2001/04/xmlenc#sha256"/>
        <DigestValue>/G+DvlW7I3CfkoS7ORS3LLBtYgz7G6DKHQI2Q8xkBWk=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48EZEE5a8KWn911dhfmH6LvDWglfCELOCWiBO/1Jl1Q=</DigestValue>
      </Reference>
      <Reference URI="/word/footnotes.xml?ContentType=application/vnd.openxmlformats-officedocument.wordprocessingml.footnotes+xml">
        <DigestMethod Algorithm="http://www.w3.org/2001/04/xmlenc#sha256"/>
        <DigestValue>f+Im44v5RnJLml8bKx3M1PBywSu3uKHxTMY329d35GU=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YqxXki1SJzuWh7fCjoUXfTcNUkKi5U2TXyK4FuXGLw8=</DigestValue>
      </Reference>
      <Reference URI="/word/media/image3.emf?ContentType=image/x-emf">
        <DigestMethod Algorithm="http://www.w3.org/2001/04/xmlenc#sha256"/>
        <DigestValue>7TNGzjvC3tmQkBgl6Sfs5BriQBwbuybekCQRdh3TTlI=</DigestValue>
      </Reference>
      <Reference URI="/word/media/image4.jpeg?ContentType=image/jpeg">
        <DigestMethod Algorithm="http://www.w3.org/2001/04/xmlenc#sha256"/>
        <DigestValue>AXByPk1Kh+iecpkldoaIEEY3n5CKskmoSmC0I85l7Is=</DigestValue>
      </Reference>
      <Reference URI="/word/media/image5.jpeg?ContentType=image/jpeg">
        <DigestMethod Algorithm="http://www.w3.org/2001/04/xmlenc#sha256"/>
        <DigestValue>bABc3jL2RYEd+1vE+j5d3Bcdg+d7eFdjDImodOAJnd4=</DigestValue>
      </Reference>
      <Reference URI="/word/media/image6.jpeg?ContentType=image/jpeg">
        <DigestMethod Algorithm="http://www.w3.org/2001/04/xmlenc#sha256"/>
        <DigestValue>xCbfkLw0S3qqeGZ2ReqYghHKPFz5Xo/jLgQ9L8CXo4E=</DigestValue>
      </Reference>
      <Reference URI="/word/media/image7.jpeg?ContentType=image/jpeg">
        <DigestMethod Algorithm="http://www.w3.org/2001/04/xmlenc#sha256"/>
        <DigestValue>KjpIly7CfjNtwLHsrNIZq3NPveINYMb6ZPpiG8ySqVA=</DigestValue>
      </Reference>
      <Reference URI="/word/numbering.xml?ContentType=application/vnd.openxmlformats-officedocument.wordprocessingml.numbering+xml">
        <DigestMethod Algorithm="http://www.w3.org/2001/04/xmlenc#sha256"/>
        <DigestValue>gq2ecFAHsNRSE3bS8P2PtD0mxjWHHLIYlb1Kt6njE/8=</DigestValue>
      </Reference>
      <Reference URI="/word/settings.xml?ContentType=application/vnd.openxmlformats-officedocument.wordprocessingml.settings+xml">
        <DigestMethod Algorithm="http://www.w3.org/2001/04/xmlenc#sha256"/>
        <DigestValue>LYqFu6G3UzT3Lpn1sKBgSB1uWthnEiRgQh30uaz38a0=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2019-08-21T18:07:27Z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2019-08-21T18:07:27Z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TK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//wuU1LYFAAAASAINdswNDXb4GA12LOcWAFkCvHeO5xYAywIAAAAADHbMDQ12mwK8d2na5XeM5xYAAAAAAIznFgC52+V3VOcWACToFgAAAAx2AAAMdljpFgDoAAAA6AAMdgAAAADA5hYACWVxdQllcXXNTcB3AAgAAAACAAAAAAAALOcWAJxscXUAAAAAAAAAAF7oFgAHAAAAUOgWAAcAAAAAAAAAAAAAAFDoFgBk5xYAmuxwdQAAAAAAAgAAAAAWAAcAAABQ6BYABwAAAEwScnUAAAAAAAAAAFDoFgAHAAAAAAAAAJDnFgBGMHB1AAAAAAACAABQ6B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DXaAARJ2uAnxBAEAAADAihYA5IkWACjwGBDWBwE0ShAh5SIAigHAihYAAAAAAPyJFgDeNH1i1gcBNPxRvBkBAAAAwIoWAISKFgBUGopbqHhfArgJ8QT8UbwZAQAAAMCKFgD4lBYABACAE3oailsuAAAAcNnQAfxRvBkgAAAAAAAWAAQAgBOYkxYAAAAAANDYxhAAAAAAAQAAAAAAAABKECHliIoWANDYxhAEAIATWQK8d1qLFgD4lBYAIA0EhAAAFgD8Jn1ihZ8GsQQAAAABAAAAqBmKW1Tku3dRtuV3bwAAAGwCNwAAADcABACAE/iUFgADALAA0IoWAFY5D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6K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WAGIEvHdy4rt3OAS8d8Ga5Xew3dliAAAAAP//AAAAALN1floAANSnFgBIpxYAAAAAAIBYNwAopxYAaPO0dQAAAAAAAENoYXJVcHBlclcApxYAgAESdg1cDXbfWw12cKcWAGQBAAAAAAAACWVxdQllcXUAAAAAAAgAAAACAAAAAAAAlKcWAJxscXUAAAAAAAAAAMqoFgAJAAAAuKgWAAkAAAAAAAAAAAAAALioFgDMpxYAmuxwdQAAAAAAAgAAAAAWAAkAAAC4qBYACQAAAEwScnUAAAAAAAAAALioFgAJAAAAAAAAAPinFgBGMHB1AAAAAAACAAC4qBY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//wuU1LYFAAAASAINdswNDXb4GA12LOcWAFkCvHeO5xYAywIAAAAADHbMDQ12mwK8d2na5XeM5xYAAAAAAIznFgC52+V3VOcWACToFgAAAAx2AAAMdljpFgDoAAAA6AAMdgAAAADA5hYACWVxdQllcXXNTcB3AAgAAAACAAAAAAAALOcWAJxscXUAAAAAAAAAAF7oFgAHAAAAUOgWAAcAAAAAAAAAAAAAAFDoFgBk5xYAmuxwdQAAAAAAAgAAAAAWAAcAAABQ6BYABwAAAEwScnUAAAAAAAAAAFDoFgAHAAAAAAAAAJDnFgBGMHB1AAAAAAACAABQ6B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YAsxHUtgAAAADgk6lcIGMWAHx/qVxVP7x3pGcWANggQ1zoRmwC+GcWAKAPAACja0VcMxXUtmj2uhDMT0VcmAmFAgAAAAC/EdS2PGMWAJBjFgCAARJ2DVwNdt9bDXaQYxYAZAEAAAAAAAAJZXF1CWVxdQcAAAAACAAAAAIAAAAAAAC0YxYAnGxxdQAAAAAAAAAA5GQWAAYAAADYZBYABgAAAAAAAAAAAAAA2GQWAOxjFgCa7HB1AAAAAAACAAAAABYABgAAANhkFgAGAAAATBJydQAAAAAAAAAA2GQWAAYAAAAAAAAAGGQWAEYwcHUAAAAAAAIAANhkF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BolxYAuAnxBC8KXVwEgIASeZwGsSjwGBAtnqJbaw8hOCIAigEAAAAAAAAAAAAAAADuqM0c4QAAAOEAAABwW7MICAAAAAAAAADsixYACwpdXPi/pwgEAAAAuAnxBLgJ8QQvCl1c+L+nCAQAAAAAAAAAcNnQCNCozRwBAAAAAAAAALgJ8QQAAAAAAAAAANCozRwAAAAAAQAAAAAAAABrDyE4AAAAANCozRwAAAAA1F8NdmsPITgOAAAAAAAAAAAApwgEAAAAAAAAAAQAAADQqM0cAQAAAFTku3dRtuV3bwAAAGwCNwAAADcA0KjNHOxHNAMDALAA0IoWAFY5Dn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5C10B-2756-46D7-8ED5-5E1B23BF7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661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3</cp:revision>
  <dcterms:created xsi:type="dcterms:W3CDTF">2019-08-21T15:14:00Z</dcterms:created>
  <dcterms:modified xsi:type="dcterms:W3CDTF">2019-08-21T15:24:00Z</dcterms:modified>
</cp:coreProperties>
</file>