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B" w:rsidRPr="00372737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44"/>
          <w:szCs w:val="4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372737">
        <w:rPr>
          <w:rFonts w:ascii="Calibri" w:eastAsia="Calibri" w:hAnsi="Calibri" w:cs="Times New Roman"/>
          <w:b/>
          <w:sz w:val="44"/>
          <w:szCs w:val="44"/>
        </w:rPr>
        <w:t>INFORME TÉCNICO DE FISCALIZACIÓN AMBIENTAL</w:t>
      </w:r>
      <w:bookmarkEnd w:id="0"/>
      <w:bookmarkEnd w:id="1"/>
      <w:bookmarkEnd w:id="2"/>
      <w:bookmarkEnd w:id="3"/>
    </w:p>
    <w:p w:rsidR="001A526B" w:rsidRPr="00372737" w:rsidRDefault="001A526B" w:rsidP="00372737">
      <w:pPr>
        <w:spacing w:after="0" w:line="240" w:lineRule="auto"/>
        <w:rPr>
          <w:rFonts w:ascii="Calibri" w:eastAsia="Calibri" w:hAnsi="Calibri" w:cs="Calibri"/>
          <w:b/>
          <w:sz w:val="44"/>
          <w:szCs w:val="44"/>
        </w:rPr>
      </w:pPr>
    </w:p>
    <w:p w:rsidR="001A526B" w:rsidRPr="00372737" w:rsidRDefault="00DB7F18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372737">
        <w:rPr>
          <w:rFonts w:ascii="Calibri" w:eastAsia="Calibri" w:hAnsi="Calibri" w:cs="Times New Roman"/>
          <w:b/>
          <w:sz w:val="44"/>
          <w:szCs w:val="44"/>
        </w:rPr>
        <w:t xml:space="preserve">TALLER </w:t>
      </w:r>
      <w:r w:rsidR="00652B14" w:rsidRPr="00372737">
        <w:rPr>
          <w:rFonts w:ascii="Calibri" w:eastAsia="Calibri" w:hAnsi="Calibri" w:cs="Times New Roman"/>
          <w:b/>
          <w:sz w:val="44"/>
          <w:szCs w:val="44"/>
        </w:rPr>
        <w:t>LA PALOMA (L</w:t>
      </w:r>
      <w:r w:rsidRPr="00372737">
        <w:rPr>
          <w:rFonts w:ascii="Calibri" w:eastAsia="Calibri" w:hAnsi="Calibri" w:cs="Times New Roman"/>
          <w:b/>
          <w:sz w:val="44"/>
          <w:szCs w:val="44"/>
        </w:rPr>
        <w:t>AVADO DE REDES)</w:t>
      </w:r>
    </w:p>
    <w:p w:rsid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:rsidR="00372737" w:rsidRPr="00372737" w:rsidRDefault="00372737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:rsidR="007B59A9" w:rsidRPr="00372737" w:rsidRDefault="001A526B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372737">
        <w:rPr>
          <w:rFonts w:ascii="Calibri" w:eastAsia="Calibri" w:hAnsi="Calibri" w:cs="Times New Roman"/>
          <w:b/>
          <w:sz w:val="36"/>
          <w:szCs w:val="36"/>
        </w:rPr>
        <w:t>DFZ-</w:t>
      </w:r>
      <w:bookmarkEnd w:id="4"/>
      <w:bookmarkEnd w:id="5"/>
      <w:bookmarkEnd w:id="6"/>
      <w:bookmarkEnd w:id="7"/>
      <w:r w:rsidR="00DB7F18" w:rsidRPr="00372737">
        <w:rPr>
          <w:rFonts w:ascii="Calibri" w:eastAsia="Calibri" w:hAnsi="Calibri" w:cs="Times New Roman"/>
          <w:b/>
          <w:sz w:val="36"/>
          <w:szCs w:val="36"/>
        </w:rPr>
        <w:t>2019</w:t>
      </w:r>
      <w:r w:rsidR="00FF5A19" w:rsidRPr="00372737">
        <w:rPr>
          <w:rFonts w:ascii="Calibri" w:eastAsia="Calibri" w:hAnsi="Calibri" w:cs="Times New Roman"/>
          <w:b/>
          <w:sz w:val="36"/>
          <w:szCs w:val="36"/>
        </w:rPr>
        <w:t>-</w:t>
      </w:r>
      <w:r w:rsidR="00652B14" w:rsidRPr="00372737">
        <w:rPr>
          <w:rFonts w:ascii="Calibri" w:eastAsia="Calibri" w:hAnsi="Calibri" w:cs="Times New Roman"/>
          <w:b/>
          <w:sz w:val="36"/>
          <w:szCs w:val="36"/>
        </w:rPr>
        <w:t>35</w:t>
      </w:r>
      <w:r w:rsidR="00FF5A19" w:rsidRPr="00372737">
        <w:rPr>
          <w:rFonts w:ascii="Calibri" w:eastAsia="Calibri" w:hAnsi="Calibri" w:cs="Times New Roman"/>
          <w:b/>
          <w:sz w:val="36"/>
          <w:szCs w:val="36"/>
        </w:rPr>
        <w:t>-</w:t>
      </w:r>
      <w:r w:rsidR="00DB7F18" w:rsidRPr="00372737">
        <w:rPr>
          <w:rFonts w:ascii="Calibri" w:eastAsia="Calibri" w:hAnsi="Calibri" w:cs="Times New Roman"/>
          <w:b/>
          <w:sz w:val="36"/>
          <w:szCs w:val="36"/>
        </w:rPr>
        <w:t>XI-RCA</w:t>
      </w:r>
    </w:p>
    <w:p w:rsidR="007B59A9" w:rsidRPr="00372737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:rsidR="007B59A9" w:rsidRPr="00372737" w:rsidRDefault="00652B14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372737">
        <w:rPr>
          <w:rFonts w:ascii="Calibri" w:eastAsia="Calibri" w:hAnsi="Calibri" w:cs="Times New Roman"/>
          <w:b/>
          <w:sz w:val="36"/>
          <w:szCs w:val="36"/>
        </w:rPr>
        <w:t>MAYO</w:t>
      </w:r>
      <w:r w:rsidR="00DB7F18" w:rsidRPr="00372737">
        <w:rPr>
          <w:rFonts w:ascii="Calibri" w:eastAsia="Calibri" w:hAnsi="Calibri" w:cs="Times New Roman"/>
          <w:b/>
          <w:sz w:val="36"/>
          <w:szCs w:val="36"/>
        </w:rPr>
        <w:t xml:space="preserve"> 2019</w:t>
      </w:r>
    </w:p>
    <w:p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003"/>
        <w:gridCol w:w="2797"/>
      </w:tblGrid>
      <w:tr w:rsidR="001A526B" w:rsidRPr="001A526B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DB7F18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Oscar Leal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372737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bookmarkStart w:id="8" w:name="_GoBack"/>
            <w:r>
              <w:rPr>
                <w:rFonts w:ascii="Calibri" w:eastAsia="Calibri" w:hAnsi="Calibri"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9pt;height:64.5pt">
                  <v:imagedata r:id="rId9" o:title=""/>
                  <o:lock v:ext="edit" ungrouping="t" rotation="t" cropping="t" verticies="t" text="t" grouping="t"/>
                  <o:signatureline v:ext="edit" id="{1A3CA020-E9A0-4963-9E73-778625362036}" provid="{00000000-0000-0000-0000-000000000000}" o:suggestedsigner="Oscar Leal Sandoval" o:suggestedsigner2="Jefe Oficina Regional SMA, Región de Aysén" showsigndate="f" issignatureline="t"/>
                </v:shape>
              </w:pict>
            </w:r>
            <w:bookmarkEnd w:id="8"/>
          </w:p>
        </w:tc>
      </w:tr>
      <w:tr w:rsidR="001A526B" w:rsidRPr="001A526B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DB7F18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Claudio Coñecar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26B" w:rsidRPr="001A526B" w:rsidRDefault="00372737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>
                <v:shape id="_x0000_i1026" type="#_x0000_t75" alt="Línea de firma de Microsoft Office..." style="width:126.75pt;height:63.75pt">
                  <v:imagedata r:id="rId10" o:title=""/>
                  <o:lock v:ext="edit" ungrouping="t" rotation="t" cropping="t" verticies="t" text="t" grouping="t"/>
                  <o:signatureline v:ext="edit" id="{9155A1DE-FC8F-4C18-B83A-5A62A8A0AD2E}" provid="{00000000-0000-0000-0000-000000000000}" o:suggestedsigner="Claudio Coñecar Abarzúa" o:suggestedsigner2="Fiscalizador, SMA Región de Aysén" showsigndate="f" issignatureline="t"/>
                </v:shape>
              </w:pict>
            </w:r>
          </w:p>
        </w:tc>
      </w:tr>
    </w:tbl>
    <w:p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372737" w:rsidRDefault="0037273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372737" w:rsidRDefault="0037273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372737" w:rsidRDefault="0037273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372737" w:rsidRDefault="0037273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372737" w:rsidRDefault="0037273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372737" w:rsidRDefault="0037273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372737" w:rsidRDefault="0037273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372737" w:rsidRPr="00372737" w:rsidRDefault="0037273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52"/>
          <w:szCs w:val="72"/>
        </w:rPr>
      </w:pPr>
      <w:r w:rsidRPr="00372737">
        <w:rPr>
          <w:rFonts w:ascii="Calibri" w:eastAsia="Calibri" w:hAnsi="Calibri" w:cs="Times New Roman"/>
          <w:b/>
          <w:sz w:val="52"/>
          <w:szCs w:val="72"/>
        </w:rPr>
        <w:t>INDICE</w:t>
      </w:r>
    </w:p>
    <w:p w:rsid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bookmarkStart w:id="9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9" w:displacedByCustomXml="prev"/>
        <w:p w:rsidR="00372737" w:rsidRDefault="001A526B">
          <w:pPr>
            <w:pStyle w:val="TDC1"/>
            <w:tabs>
              <w:tab w:val="left" w:pos="440"/>
              <w:tab w:val="right" w:leader="dot" w:pos="10055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17452104" w:history="1">
            <w:r w:rsidR="00372737" w:rsidRPr="00D2366F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372737">
              <w:rPr>
                <w:rFonts w:eastAsiaTheme="minorEastAsia"/>
                <w:noProof/>
                <w:lang w:eastAsia="es-CL"/>
              </w:rPr>
              <w:tab/>
            </w:r>
            <w:r w:rsidR="00372737" w:rsidRPr="00D2366F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 w:rsidR="00372737">
              <w:rPr>
                <w:noProof/>
                <w:webHidden/>
              </w:rPr>
              <w:tab/>
            </w:r>
            <w:r w:rsidR="00372737">
              <w:rPr>
                <w:noProof/>
                <w:webHidden/>
              </w:rPr>
              <w:fldChar w:fldCharType="begin"/>
            </w:r>
            <w:r w:rsidR="00372737">
              <w:rPr>
                <w:noProof/>
                <w:webHidden/>
              </w:rPr>
              <w:instrText xml:space="preserve"> PAGEREF _Toc17452104 \h </w:instrText>
            </w:r>
            <w:r w:rsidR="00372737">
              <w:rPr>
                <w:noProof/>
                <w:webHidden/>
              </w:rPr>
            </w:r>
            <w:r w:rsidR="00372737">
              <w:rPr>
                <w:noProof/>
                <w:webHidden/>
              </w:rPr>
              <w:fldChar w:fldCharType="separate"/>
            </w:r>
            <w:r w:rsidR="00372737">
              <w:rPr>
                <w:noProof/>
                <w:webHidden/>
              </w:rPr>
              <w:t>2</w:t>
            </w:r>
            <w:r w:rsidR="00372737">
              <w:rPr>
                <w:noProof/>
                <w:webHidden/>
              </w:rPr>
              <w:fldChar w:fldCharType="end"/>
            </w:r>
          </w:hyperlink>
        </w:p>
        <w:p w:rsidR="00372737" w:rsidRDefault="00372737">
          <w:pPr>
            <w:pStyle w:val="TDC1"/>
            <w:tabs>
              <w:tab w:val="left" w:pos="440"/>
              <w:tab w:val="right" w:leader="dot" w:pos="10055"/>
            </w:tabs>
            <w:rPr>
              <w:rFonts w:eastAsiaTheme="minorEastAsia"/>
              <w:noProof/>
              <w:lang w:eastAsia="es-CL"/>
            </w:rPr>
          </w:pPr>
          <w:hyperlink w:anchor="_Toc17452105" w:history="1">
            <w:r w:rsidRPr="00D2366F">
              <w:rPr>
                <w:rStyle w:val="Hipervnculo"/>
                <w:noProof/>
              </w:rPr>
              <w:t>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D2366F">
              <w:rPr>
                <w:rStyle w:val="Hipervnculo"/>
                <w:noProof/>
              </w:rPr>
              <w:t>IDENTIFICACIÓN DE LA UNIDAD FISCALIZABLE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737" w:rsidRDefault="00372737">
          <w:pPr>
            <w:pStyle w:val="TDC1"/>
            <w:tabs>
              <w:tab w:val="left" w:pos="660"/>
              <w:tab w:val="right" w:leader="dot" w:pos="10055"/>
            </w:tabs>
            <w:rPr>
              <w:rFonts w:eastAsiaTheme="minorEastAsia"/>
              <w:noProof/>
              <w:lang w:eastAsia="es-CL"/>
            </w:rPr>
          </w:pPr>
          <w:hyperlink w:anchor="_Toc17452106" w:history="1">
            <w:r w:rsidRPr="00D2366F">
              <w:rPr>
                <w:rStyle w:val="Hipervnculo"/>
                <w:noProof/>
              </w:rPr>
              <w:t>2.1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D2366F">
              <w:rPr>
                <w:rStyle w:val="Hipervnculo"/>
                <w:noProof/>
              </w:rPr>
              <w:t>Antecedentes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737" w:rsidRDefault="00372737">
          <w:pPr>
            <w:pStyle w:val="TDC1"/>
            <w:tabs>
              <w:tab w:val="left" w:pos="440"/>
              <w:tab w:val="right" w:leader="dot" w:pos="10055"/>
            </w:tabs>
            <w:rPr>
              <w:rFonts w:eastAsiaTheme="minorEastAsia"/>
              <w:noProof/>
              <w:lang w:eastAsia="es-CL"/>
            </w:rPr>
          </w:pPr>
          <w:hyperlink w:anchor="_Toc17452107" w:history="1">
            <w:r w:rsidRPr="00D2366F">
              <w:rPr>
                <w:rStyle w:val="Hipervnculo"/>
                <w:noProof/>
              </w:rPr>
              <w:t>3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D2366F">
              <w:rPr>
                <w:rStyle w:val="Hipervnculo"/>
                <w:noProof/>
              </w:rPr>
              <w:t>INSTRUMENTOS DE CARÁCTER AMBIENTAL FISCALIZADOS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737" w:rsidRDefault="00372737">
          <w:pPr>
            <w:pStyle w:val="TDC1"/>
            <w:tabs>
              <w:tab w:val="left" w:pos="440"/>
              <w:tab w:val="right" w:leader="dot" w:pos="10055"/>
            </w:tabs>
            <w:rPr>
              <w:rFonts w:eastAsiaTheme="minorEastAsia"/>
              <w:noProof/>
              <w:lang w:eastAsia="es-CL"/>
            </w:rPr>
          </w:pPr>
          <w:hyperlink w:anchor="_Toc17452108" w:history="1">
            <w:r w:rsidRPr="00D2366F">
              <w:rPr>
                <w:rStyle w:val="Hipervnculo"/>
                <w:noProof/>
              </w:rPr>
              <w:t>4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D2366F">
              <w:rPr>
                <w:rStyle w:val="Hipervnculo"/>
                <w:noProof/>
              </w:rPr>
              <w:t>Revisión Documental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737" w:rsidRDefault="00372737">
          <w:pPr>
            <w:pStyle w:val="TDC1"/>
            <w:tabs>
              <w:tab w:val="left" w:pos="660"/>
              <w:tab w:val="right" w:leader="dot" w:pos="10055"/>
            </w:tabs>
            <w:rPr>
              <w:rFonts w:eastAsiaTheme="minorEastAsia"/>
              <w:noProof/>
              <w:lang w:eastAsia="es-CL"/>
            </w:rPr>
          </w:pPr>
          <w:hyperlink w:anchor="_Toc17452109" w:history="1">
            <w:r w:rsidRPr="00D2366F">
              <w:rPr>
                <w:rStyle w:val="Hipervnculo"/>
                <w:noProof/>
              </w:rPr>
              <w:t>4.1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D2366F">
              <w:rPr>
                <w:rStyle w:val="Hipervnculo"/>
                <w:noProof/>
              </w:rPr>
              <w:t>Documentos Revisados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737" w:rsidRDefault="00372737">
          <w:pPr>
            <w:pStyle w:val="TDC1"/>
            <w:tabs>
              <w:tab w:val="left" w:pos="440"/>
              <w:tab w:val="right" w:leader="dot" w:pos="10055"/>
            </w:tabs>
            <w:rPr>
              <w:rFonts w:eastAsiaTheme="minorEastAsia"/>
              <w:noProof/>
              <w:lang w:eastAsia="es-CL"/>
            </w:rPr>
          </w:pPr>
          <w:hyperlink w:anchor="_Toc17452110" w:history="1">
            <w:r w:rsidRPr="00D2366F">
              <w:rPr>
                <w:rStyle w:val="Hipervnculo"/>
                <w:noProof/>
              </w:rPr>
              <w:t>5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D2366F">
              <w:rPr>
                <w:rStyle w:val="Hipervnculo"/>
                <w:noProof/>
              </w:rPr>
              <w:t>HECHOS CONSTATADOS.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737" w:rsidRDefault="00372737">
          <w:pPr>
            <w:pStyle w:val="TDC1"/>
            <w:tabs>
              <w:tab w:val="left" w:pos="440"/>
              <w:tab w:val="right" w:leader="dot" w:pos="10055"/>
            </w:tabs>
            <w:rPr>
              <w:rFonts w:eastAsiaTheme="minorEastAsia"/>
              <w:noProof/>
              <w:lang w:eastAsia="es-CL"/>
            </w:rPr>
          </w:pPr>
          <w:hyperlink w:anchor="_Toc17452115" w:history="1">
            <w:r w:rsidRPr="00D2366F">
              <w:rPr>
                <w:rStyle w:val="Hipervnculo"/>
                <w:noProof/>
              </w:rPr>
              <w:t>6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D2366F">
              <w:rPr>
                <w:rStyle w:val="Hipervnculo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737" w:rsidRDefault="00372737">
          <w:pPr>
            <w:pStyle w:val="TDC1"/>
            <w:tabs>
              <w:tab w:val="left" w:pos="440"/>
              <w:tab w:val="right" w:leader="dot" w:pos="10055"/>
            </w:tabs>
            <w:rPr>
              <w:rFonts w:eastAsiaTheme="minorEastAsia"/>
              <w:noProof/>
              <w:lang w:eastAsia="es-CL"/>
            </w:rPr>
          </w:pPr>
          <w:hyperlink w:anchor="_Toc17452116" w:history="1">
            <w:r w:rsidRPr="00D2366F">
              <w:rPr>
                <w:rStyle w:val="Hipervnculo"/>
                <w:noProof/>
              </w:rPr>
              <w:t>7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D2366F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_Toc17452116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A6173E" w:rsidRDefault="00A6173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A6173E" w:rsidRDefault="00A6173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A6173E" w:rsidRDefault="00A6173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A6173E" w:rsidRPr="00E33C1D" w:rsidRDefault="00A6173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A6173E" w:rsidRDefault="00A6173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A6173E" w:rsidRDefault="00A6173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A6173E" w:rsidRDefault="00A6173E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0" w:name="_Toc352840376"/>
      <w:bookmarkStart w:id="11" w:name="_Toc352841436"/>
      <w:bookmarkStart w:id="12" w:name="_Toc390777016"/>
      <w:bookmarkStart w:id="13" w:name="_Toc17452104"/>
      <w:r w:rsidRPr="001A526B">
        <w:rPr>
          <w:rFonts w:ascii="Calibri" w:eastAsia="Calibri" w:hAnsi="Calibri" w:cs="Calibri"/>
          <w:b/>
          <w:sz w:val="24"/>
          <w:szCs w:val="20"/>
        </w:rPr>
        <w:t>RESUMEN</w:t>
      </w:r>
      <w:bookmarkEnd w:id="10"/>
      <w:bookmarkEnd w:id="11"/>
      <w:bookmarkEnd w:id="12"/>
      <w:bookmarkEnd w:id="13"/>
    </w:p>
    <w:p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852633" w:rsidRDefault="001A526B" w:rsidP="0091752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</w:t>
      </w:r>
      <w:r w:rsidR="00166EE3">
        <w:rPr>
          <w:rFonts w:ascii="Calibri" w:eastAsia="Calibri" w:hAnsi="Calibri" w:cs="Calibri"/>
          <w:sz w:val="20"/>
          <w:szCs w:val="20"/>
        </w:rPr>
        <w:t>programada</w:t>
      </w:r>
      <w:r w:rsidRPr="001A526B">
        <w:rPr>
          <w:rFonts w:ascii="Calibri" w:eastAsia="Calibri" w:hAnsi="Calibri" w:cs="Calibri"/>
          <w:sz w:val="20"/>
          <w:szCs w:val="20"/>
        </w:rPr>
        <w:t xml:space="preserve"> por </w:t>
      </w:r>
      <w:r w:rsidR="00DB7F18">
        <w:rPr>
          <w:rFonts w:ascii="Calibri" w:eastAsia="Calibri" w:hAnsi="Calibri" w:cs="Calibri"/>
          <w:sz w:val="20"/>
          <w:szCs w:val="20"/>
        </w:rPr>
        <w:t>la SMA Región de Aysén</w:t>
      </w:r>
      <w:r w:rsidRPr="001A526B">
        <w:rPr>
          <w:rFonts w:ascii="Calibri" w:eastAsia="Calibri" w:hAnsi="Calibri" w:cs="Calibri"/>
          <w:sz w:val="20"/>
          <w:szCs w:val="20"/>
        </w:rPr>
        <w:t xml:space="preserve">, </w:t>
      </w:r>
      <w:r w:rsidR="00652B14">
        <w:rPr>
          <w:rFonts w:ascii="Calibri" w:eastAsia="Calibri" w:hAnsi="Calibri" w:cs="Calibri"/>
          <w:sz w:val="20"/>
          <w:szCs w:val="20"/>
        </w:rPr>
        <w:t xml:space="preserve">al Taller de lavado de redes </w:t>
      </w:r>
      <w:r w:rsidR="00DE7FEE">
        <w:rPr>
          <w:rFonts w:ascii="Calibri" w:eastAsia="Calibri" w:hAnsi="Calibri" w:cs="Calibri"/>
          <w:sz w:val="20"/>
          <w:szCs w:val="20"/>
        </w:rPr>
        <w:t>L</w:t>
      </w:r>
      <w:r w:rsidR="00652B14">
        <w:rPr>
          <w:rFonts w:ascii="Calibri" w:eastAsia="Calibri" w:hAnsi="Calibri" w:cs="Calibri"/>
          <w:sz w:val="20"/>
          <w:szCs w:val="20"/>
        </w:rPr>
        <w:t xml:space="preserve">a </w:t>
      </w:r>
      <w:r w:rsidR="00166EE3">
        <w:rPr>
          <w:rFonts w:ascii="Calibri" w:eastAsia="Calibri" w:hAnsi="Calibri" w:cs="Calibri"/>
          <w:sz w:val="20"/>
          <w:szCs w:val="20"/>
        </w:rPr>
        <w:t>P</w:t>
      </w:r>
      <w:r w:rsidR="00652B14">
        <w:rPr>
          <w:rFonts w:ascii="Calibri" w:eastAsia="Calibri" w:hAnsi="Calibri" w:cs="Calibri"/>
          <w:sz w:val="20"/>
          <w:szCs w:val="20"/>
        </w:rPr>
        <w:t>aloma,</w:t>
      </w:r>
      <w:r w:rsidR="00DE7FEE">
        <w:rPr>
          <w:rFonts w:ascii="Calibri" w:eastAsia="Calibri" w:hAnsi="Calibri" w:cs="Calibri"/>
          <w:sz w:val="20"/>
          <w:szCs w:val="20"/>
        </w:rPr>
        <w:t xml:space="preserve"> cuyo propietario es </w:t>
      </w:r>
      <w:r w:rsidR="00652B14">
        <w:rPr>
          <w:rFonts w:ascii="Calibri" w:eastAsia="Calibri" w:hAnsi="Calibri" w:cs="Calibri"/>
          <w:sz w:val="20"/>
          <w:szCs w:val="20"/>
        </w:rPr>
        <w:t xml:space="preserve">Servicios Acuícolas y de redes </w:t>
      </w:r>
      <w:r w:rsidR="00DE7FEE">
        <w:rPr>
          <w:rFonts w:ascii="Calibri" w:eastAsia="Calibri" w:hAnsi="Calibri" w:cs="Calibri"/>
          <w:sz w:val="20"/>
          <w:szCs w:val="20"/>
        </w:rPr>
        <w:t>L</w:t>
      </w:r>
      <w:r w:rsidR="00652B14">
        <w:rPr>
          <w:rFonts w:ascii="Calibri" w:eastAsia="Calibri" w:hAnsi="Calibri" w:cs="Calibri"/>
          <w:sz w:val="20"/>
          <w:szCs w:val="20"/>
        </w:rPr>
        <w:t>a Paloma Ltda</w:t>
      </w:r>
      <w:r w:rsidR="00DB7F18">
        <w:rPr>
          <w:rFonts w:ascii="Calibri" w:eastAsia="Calibri" w:hAnsi="Calibri" w:cs="Calibri"/>
          <w:sz w:val="20"/>
          <w:szCs w:val="20"/>
        </w:rPr>
        <w:t>.</w:t>
      </w:r>
      <w:r w:rsidR="00C706DF">
        <w:rPr>
          <w:rFonts w:ascii="Calibri" w:eastAsia="Calibri" w:hAnsi="Calibri" w:cs="Calibri"/>
          <w:sz w:val="20"/>
          <w:szCs w:val="20"/>
        </w:rPr>
        <w:t xml:space="preserve"> </w:t>
      </w:r>
      <w:r w:rsidR="00917528">
        <w:rPr>
          <w:rFonts w:ascii="Calibri" w:eastAsia="Calibri" w:hAnsi="Calibri" w:cs="Calibri"/>
          <w:sz w:val="20"/>
          <w:szCs w:val="20"/>
        </w:rPr>
        <w:t>Se concurre con fecha 06 de agosto de 2019 a</w:t>
      </w:r>
      <w:r w:rsidR="00DD235C">
        <w:rPr>
          <w:rFonts w:ascii="Calibri" w:eastAsia="Calibri" w:hAnsi="Calibri" w:cs="Calibri"/>
          <w:sz w:val="20"/>
          <w:szCs w:val="20"/>
        </w:rPr>
        <w:t xml:space="preserve"> inspeccionar las instalaciones del taller, ubicadas en el </w:t>
      </w:r>
      <w:r w:rsidR="00917528">
        <w:rPr>
          <w:rFonts w:ascii="Calibri" w:eastAsia="Calibri" w:hAnsi="Calibri" w:cs="Calibri"/>
          <w:sz w:val="20"/>
          <w:szCs w:val="20"/>
        </w:rPr>
        <w:t>Km 5 Camino a Lago Riesco, comuna de Aysén</w:t>
      </w:r>
      <w:r w:rsidR="00DD235C">
        <w:rPr>
          <w:rFonts w:ascii="Calibri" w:eastAsia="Calibri" w:hAnsi="Calibri" w:cs="Calibri"/>
          <w:sz w:val="20"/>
          <w:szCs w:val="20"/>
        </w:rPr>
        <w:t>,</w:t>
      </w:r>
      <w:r w:rsidR="00917528">
        <w:rPr>
          <w:rFonts w:ascii="Calibri" w:eastAsia="Calibri" w:hAnsi="Calibri" w:cs="Calibri"/>
          <w:sz w:val="20"/>
          <w:szCs w:val="20"/>
        </w:rPr>
        <w:t xml:space="preserve"> encontrándose la empresa con sus portones cerrados y con candado, en aparente estado de abandono, no fue posible hacer ingreso a las instalaciones</w:t>
      </w:r>
      <w:r w:rsidR="00166EE3">
        <w:rPr>
          <w:rFonts w:ascii="Calibri" w:eastAsia="Calibri" w:hAnsi="Calibri" w:cs="Calibri"/>
          <w:sz w:val="20"/>
          <w:szCs w:val="20"/>
        </w:rPr>
        <w:t>, se levantó Acta de Inspección</w:t>
      </w:r>
      <w:r w:rsidR="005C7BDB">
        <w:rPr>
          <w:rFonts w:ascii="Calibri" w:eastAsia="Calibri" w:hAnsi="Calibri" w:cs="Calibri"/>
          <w:sz w:val="20"/>
          <w:szCs w:val="20"/>
        </w:rPr>
        <w:t xml:space="preserve"> y registro fotográfico</w:t>
      </w:r>
      <w:r w:rsidR="00166EE3">
        <w:rPr>
          <w:rFonts w:ascii="Calibri" w:eastAsia="Calibri" w:hAnsi="Calibri" w:cs="Calibri"/>
          <w:sz w:val="20"/>
          <w:szCs w:val="20"/>
        </w:rPr>
        <w:t xml:space="preserve"> (Anexo 1)</w:t>
      </w:r>
      <w:r w:rsidR="00917528">
        <w:rPr>
          <w:rFonts w:ascii="Calibri" w:eastAsia="Calibri" w:hAnsi="Calibri" w:cs="Calibri"/>
          <w:sz w:val="20"/>
          <w:szCs w:val="20"/>
        </w:rPr>
        <w:t>.</w:t>
      </w:r>
    </w:p>
    <w:p w:rsidR="00DA2B6F" w:rsidRDefault="00DA2B6F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52633" w:rsidRDefault="00DA2B6F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Mediante </w:t>
      </w:r>
      <w:r w:rsidR="00917528">
        <w:rPr>
          <w:rFonts w:ascii="Calibri" w:eastAsia="Calibri" w:hAnsi="Calibri" w:cs="Calibri"/>
          <w:sz w:val="20"/>
          <w:szCs w:val="20"/>
        </w:rPr>
        <w:t>Ord. AYS N° 093 de fecha 13 de agosto de 2019 (</w:t>
      </w:r>
      <w:r w:rsidR="0066748E">
        <w:rPr>
          <w:rFonts w:ascii="Calibri" w:eastAsia="Calibri" w:hAnsi="Calibri" w:cs="Calibri"/>
          <w:sz w:val="20"/>
          <w:szCs w:val="20"/>
        </w:rPr>
        <w:t xml:space="preserve">Anexo </w:t>
      </w:r>
      <w:r w:rsidR="00166EE3">
        <w:rPr>
          <w:rFonts w:ascii="Calibri" w:eastAsia="Calibri" w:hAnsi="Calibri" w:cs="Calibri"/>
          <w:sz w:val="20"/>
          <w:szCs w:val="20"/>
        </w:rPr>
        <w:t>2</w:t>
      </w:r>
      <w:r w:rsidR="0066748E">
        <w:rPr>
          <w:rFonts w:ascii="Calibri" w:eastAsia="Calibri" w:hAnsi="Calibri" w:cs="Calibri"/>
          <w:sz w:val="20"/>
          <w:szCs w:val="20"/>
        </w:rPr>
        <w:t xml:space="preserve">), </w:t>
      </w:r>
      <w:r w:rsidR="00917528">
        <w:rPr>
          <w:rFonts w:ascii="Calibri" w:eastAsia="Calibri" w:hAnsi="Calibri" w:cs="Calibri"/>
          <w:sz w:val="20"/>
          <w:szCs w:val="20"/>
        </w:rPr>
        <w:t xml:space="preserve">la SMA Región de Aysén solicita a representante legal de la empresa Don Walter </w:t>
      </w:r>
      <w:proofErr w:type="spellStart"/>
      <w:r w:rsidR="00917528">
        <w:rPr>
          <w:rFonts w:ascii="Calibri" w:eastAsia="Calibri" w:hAnsi="Calibri" w:cs="Calibri"/>
          <w:sz w:val="20"/>
          <w:szCs w:val="20"/>
        </w:rPr>
        <w:t>Gillibrand</w:t>
      </w:r>
      <w:proofErr w:type="spellEnd"/>
      <w:r w:rsidR="00DD235C">
        <w:rPr>
          <w:rFonts w:ascii="Calibri" w:eastAsia="Calibri" w:hAnsi="Calibri" w:cs="Calibri"/>
          <w:sz w:val="20"/>
          <w:szCs w:val="20"/>
        </w:rPr>
        <w:t xml:space="preserve"> Vargas</w:t>
      </w:r>
      <w:r w:rsidR="00917528">
        <w:rPr>
          <w:rFonts w:ascii="Calibri" w:eastAsia="Calibri" w:hAnsi="Calibri" w:cs="Calibri"/>
          <w:sz w:val="20"/>
          <w:szCs w:val="20"/>
        </w:rPr>
        <w:t xml:space="preserve"> informar el estado de operación de la empresa y si se m</w:t>
      </w:r>
      <w:r w:rsidR="00DD235C">
        <w:rPr>
          <w:rFonts w:ascii="Calibri" w:eastAsia="Calibri" w:hAnsi="Calibri" w:cs="Calibri"/>
          <w:sz w:val="20"/>
          <w:szCs w:val="20"/>
        </w:rPr>
        <w:t>a</w:t>
      </w:r>
      <w:r w:rsidR="00917528">
        <w:rPr>
          <w:rFonts w:ascii="Calibri" w:eastAsia="Calibri" w:hAnsi="Calibri" w:cs="Calibri"/>
          <w:sz w:val="20"/>
          <w:szCs w:val="20"/>
        </w:rPr>
        <w:t>ntiene vigente el instrumento ambiental RCA N°010/2003</w:t>
      </w:r>
      <w:r w:rsidR="00553A7D">
        <w:rPr>
          <w:rFonts w:ascii="Calibri" w:eastAsia="Calibri" w:hAnsi="Calibri" w:cs="Calibri"/>
          <w:sz w:val="20"/>
          <w:szCs w:val="20"/>
        </w:rPr>
        <w:t xml:space="preserve">. </w:t>
      </w:r>
    </w:p>
    <w:p w:rsidR="00553A7D" w:rsidRDefault="00553A7D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553A7D" w:rsidRDefault="00553A7D" w:rsidP="00553A7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 fecha 21 de agosto de 2019 y mediante correo electrónico</w:t>
      </w:r>
      <w:r w:rsidR="00166EE3">
        <w:rPr>
          <w:rFonts w:ascii="Calibri" w:eastAsia="Calibri" w:hAnsi="Calibri" w:cs="Calibri"/>
          <w:sz w:val="20"/>
          <w:szCs w:val="20"/>
        </w:rPr>
        <w:t xml:space="preserve"> (Anexo 3)</w:t>
      </w:r>
      <w:r>
        <w:rPr>
          <w:rFonts w:ascii="Calibri" w:eastAsia="Calibri" w:hAnsi="Calibri" w:cs="Calibri"/>
          <w:sz w:val="20"/>
          <w:szCs w:val="20"/>
        </w:rPr>
        <w:t xml:space="preserve"> Don Walter </w:t>
      </w:r>
      <w:proofErr w:type="spellStart"/>
      <w:r>
        <w:rPr>
          <w:rFonts w:ascii="Calibri" w:eastAsia="Calibri" w:hAnsi="Calibri" w:cs="Calibri"/>
          <w:sz w:val="20"/>
          <w:szCs w:val="20"/>
        </w:rPr>
        <w:t>Gillibrand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informa a la SMA que l</w:t>
      </w:r>
      <w:r w:rsidRPr="00553A7D">
        <w:rPr>
          <w:rFonts w:ascii="Calibri" w:eastAsia="Calibri" w:hAnsi="Calibri" w:cs="Calibri"/>
          <w:sz w:val="20"/>
          <w:szCs w:val="20"/>
        </w:rPr>
        <w:t xml:space="preserve">a empresa de servicios acuícolas y de redes la </w:t>
      </w:r>
      <w:r>
        <w:rPr>
          <w:rFonts w:ascii="Calibri" w:eastAsia="Calibri" w:hAnsi="Calibri" w:cs="Calibri"/>
          <w:sz w:val="20"/>
          <w:szCs w:val="20"/>
        </w:rPr>
        <w:t>P</w:t>
      </w:r>
      <w:r w:rsidRPr="00553A7D">
        <w:rPr>
          <w:rFonts w:ascii="Calibri" w:eastAsia="Calibri" w:hAnsi="Calibri" w:cs="Calibri"/>
          <w:sz w:val="20"/>
          <w:szCs w:val="20"/>
        </w:rPr>
        <w:t xml:space="preserve">aloma </w:t>
      </w:r>
      <w:r>
        <w:rPr>
          <w:rFonts w:ascii="Calibri" w:eastAsia="Calibri" w:hAnsi="Calibri" w:cs="Calibri"/>
          <w:sz w:val="20"/>
          <w:szCs w:val="20"/>
        </w:rPr>
        <w:t>L</w:t>
      </w:r>
      <w:r w:rsidRPr="00553A7D">
        <w:rPr>
          <w:rFonts w:ascii="Calibri" w:eastAsia="Calibri" w:hAnsi="Calibri" w:cs="Calibri"/>
          <w:sz w:val="20"/>
          <w:szCs w:val="20"/>
        </w:rPr>
        <w:t>tda. dej</w:t>
      </w:r>
      <w:r w:rsidR="00937808">
        <w:rPr>
          <w:rFonts w:ascii="Calibri" w:eastAsia="Calibri" w:hAnsi="Calibri" w:cs="Calibri"/>
          <w:sz w:val="20"/>
          <w:szCs w:val="20"/>
        </w:rPr>
        <w:t>ó</w:t>
      </w:r>
      <w:r w:rsidRPr="00553A7D">
        <w:rPr>
          <w:rFonts w:ascii="Calibri" w:eastAsia="Calibri" w:hAnsi="Calibri" w:cs="Calibri"/>
          <w:sz w:val="20"/>
          <w:szCs w:val="20"/>
        </w:rPr>
        <w:t xml:space="preserve"> de operar su Taller de Redes en Puerto Aysen en noviembre del año 2017</w:t>
      </w:r>
      <w:r>
        <w:rPr>
          <w:rFonts w:ascii="Calibri" w:eastAsia="Calibri" w:hAnsi="Calibri" w:cs="Calibri"/>
          <w:sz w:val="20"/>
          <w:szCs w:val="20"/>
        </w:rPr>
        <w:t>,</w:t>
      </w:r>
      <w:r w:rsidRPr="00553A7D">
        <w:rPr>
          <w:rFonts w:ascii="Calibri" w:eastAsia="Calibri" w:hAnsi="Calibri" w:cs="Calibri"/>
          <w:sz w:val="20"/>
          <w:szCs w:val="20"/>
        </w:rPr>
        <w:t xml:space="preserve"> cerrando sus puertas y terminando toda operación e iniciando los trámites para la liquidación voluntaria de la empresa.</w:t>
      </w:r>
      <w:r>
        <w:rPr>
          <w:rFonts w:ascii="Calibri" w:eastAsia="Calibri" w:hAnsi="Calibri" w:cs="Calibri"/>
          <w:sz w:val="20"/>
          <w:szCs w:val="20"/>
        </w:rPr>
        <w:t xml:space="preserve"> Adjunta Resolución Judicial</w:t>
      </w:r>
      <w:r w:rsidR="005C7BDB">
        <w:rPr>
          <w:rFonts w:ascii="Calibri" w:eastAsia="Calibri" w:hAnsi="Calibri" w:cs="Calibri"/>
          <w:sz w:val="20"/>
          <w:szCs w:val="20"/>
        </w:rPr>
        <w:t xml:space="preserve"> (anexo 3)</w:t>
      </w:r>
    </w:p>
    <w:p w:rsidR="00553A7D" w:rsidRDefault="00553A7D" w:rsidP="00553A7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FA417E" w:rsidRDefault="00937808" w:rsidP="00553A7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Al respecto el juzgado </w:t>
      </w:r>
      <w:proofErr w:type="spellStart"/>
      <w:r w:rsidR="00C13709">
        <w:rPr>
          <w:rFonts w:ascii="Calibri" w:eastAsia="Calibri" w:hAnsi="Calibri" w:cs="Calibri"/>
          <w:sz w:val="20"/>
          <w:szCs w:val="20"/>
        </w:rPr>
        <w:t>Juzgado</w:t>
      </w:r>
      <w:proofErr w:type="spellEnd"/>
      <w:r w:rsidR="00C13709">
        <w:rPr>
          <w:rFonts w:ascii="Calibri" w:eastAsia="Calibri" w:hAnsi="Calibri" w:cs="Calibri"/>
          <w:sz w:val="20"/>
          <w:szCs w:val="20"/>
        </w:rPr>
        <w:t xml:space="preserve"> de letras y Garantía de Puerto Aysén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C13709">
        <w:rPr>
          <w:rFonts w:ascii="Calibri" w:eastAsia="Calibri" w:hAnsi="Calibri" w:cs="Calibri"/>
          <w:sz w:val="20"/>
          <w:szCs w:val="20"/>
        </w:rPr>
        <w:t xml:space="preserve">con fecha 05 de febrero de 2018, </w:t>
      </w:r>
      <w:r>
        <w:rPr>
          <w:rFonts w:ascii="Calibri" w:eastAsia="Calibri" w:hAnsi="Calibri" w:cs="Calibri"/>
          <w:sz w:val="20"/>
          <w:szCs w:val="20"/>
        </w:rPr>
        <w:t xml:space="preserve">declaró </w:t>
      </w:r>
      <w:r w:rsidR="00C13709">
        <w:rPr>
          <w:rFonts w:ascii="Calibri" w:eastAsia="Calibri" w:hAnsi="Calibri" w:cs="Calibri"/>
          <w:sz w:val="20"/>
          <w:szCs w:val="20"/>
        </w:rPr>
        <w:t xml:space="preserve">la Liquidación </w:t>
      </w:r>
      <w:r w:rsidR="00DD235C">
        <w:rPr>
          <w:rFonts w:ascii="Calibri" w:eastAsia="Calibri" w:hAnsi="Calibri" w:cs="Calibri"/>
          <w:sz w:val="20"/>
          <w:szCs w:val="20"/>
        </w:rPr>
        <w:t>V</w:t>
      </w:r>
      <w:r w:rsidR="00C13709">
        <w:rPr>
          <w:rFonts w:ascii="Calibri" w:eastAsia="Calibri" w:hAnsi="Calibri" w:cs="Calibri"/>
          <w:sz w:val="20"/>
          <w:szCs w:val="20"/>
        </w:rPr>
        <w:t>oluntaria de la Sociedad Servicios Acuícolas y de redes La Paloma Ltda, RUT N° 77.768.940-1.</w:t>
      </w:r>
    </w:p>
    <w:p w:rsidR="00C13709" w:rsidRDefault="00C13709" w:rsidP="00553A7D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A55F68" w:rsidRDefault="00A55F68" w:rsidP="0085263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B805AA" w:rsidRDefault="00B805AA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66EE3" w:rsidRDefault="00166EE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66EE3" w:rsidRDefault="00166EE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66EE3" w:rsidRDefault="00166EE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377494" w:rsidRDefault="0037749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166EE3" w:rsidRDefault="00166EE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Default="001A526B" w:rsidP="00373994">
      <w:pPr>
        <w:pStyle w:val="IFA1"/>
      </w:pPr>
      <w:bookmarkStart w:id="14" w:name="_Toc390777017"/>
      <w:bookmarkStart w:id="15" w:name="_Toc17452105"/>
      <w:r w:rsidRPr="001A526B">
        <w:t xml:space="preserve">IDENTIFICACIÓN </w:t>
      </w:r>
      <w:bookmarkEnd w:id="14"/>
      <w:r w:rsidRPr="001A526B">
        <w:t>DE LA UNIDAD FISCALIZABLE</w:t>
      </w:r>
      <w:bookmarkEnd w:id="15"/>
    </w:p>
    <w:p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:rsidR="001A526B" w:rsidRDefault="001A526B" w:rsidP="00373994">
      <w:pPr>
        <w:pStyle w:val="Ttulo1"/>
      </w:pPr>
      <w:bookmarkStart w:id="16" w:name="_Toc17452106"/>
      <w:r w:rsidRPr="00373994">
        <w:t>Antecedentes Generales</w:t>
      </w:r>
      <w:bookmarkEnd w:id="16"/>
    </w:p>
    <w:p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8"/>
        <w:gridCol w:w="4617"/>
      </w:tblGrid>
      <w:tr w:rsidR="00884A50" w:rsidRPr="00D42470" w:rsidTr="009944D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84A50" w:rsidRPr="00D42470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884A50" w:rsidRPr="00B805AA" w:rsidRDefault="00B805AA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805AA">
              <w:rPr>
                <w:rFonts w:ascii="Calibri" w:eastAsia="Calibri" w:hAnsi="Calibri" w:cs="Calibri"/>
                <w:sz w:val="20"/>
                <w:szCs w:val="20"/>
              </w:rPr>
              <w:t xml:space="preserve">Taller </w:t>
            </w:r>
            <w:r w:rsidR="00166EE3">
              <w:rPr>
                <w:rFonts w:ascii="Calibri" w:eastAsia="Calibri" w:hAnsi="Calibri" w:cs="Calibri"/>
                <w:sz w:val="20"/>
                <w:szCs w:val="20"/>
              </w:rPr>
              <w:t>la Paloma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4A50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:rsidR="00B805AA" w:rsidRPr="00B805AA" w:rsidRDefault="00166EE3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Sin o</w:t>
            </w:r>
            <w:r w:rsidR="00B805AA" w:rsidRPr="00B805AA"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peración</w:t>
            </w:r>
          </w:p>
        </w:tc>
      </w:tr>
      <w:tr w:rsidR="001A526B" w:rsidRPr="001A526B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805AA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A526B" w:rsidRDefault="00B805AA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XI Región de Aysén</w:t>
            </w:r>
          </w:p>
          <w:p w:rsidR="00B805AA" w:rsidRPr="001A526B" w:rsidRDefault="00B805AA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526B" w:rsidRPr="001A526B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66EE3">
              <w:rPr>
                <w:rFonts w:ascii="Calibri" w:eastAsia="Calibri" w:hAnsi="Calibri" w:cs="Calibri"/>
                <w:sz w:val="20"/>
                <w:szCs w:val="20"/>
              </w:rPr>
              <w:t>Km 5 camino a lago Riesco, comuna de Aysén, Ciudad de Pto. Aysén</w:t>
            </w:r>
            <w:r w:rsidR="00B805AA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52C01">
              <w:rPr>
                <w:rFonts w:ascii="Calibri" w:eastAsia="Calibri" w:hAnsi="Calibri" w:cs="Calibri"/>
                <w:sz w:val="20"/>
                <w:szCs w:val="20"/>
              </w:rPr>
              <w:t xml:space="preserve">(Ver Figura </w:t>
            </w:r>
            <w:r w:rsidR="00A6173E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E52C01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1A526B" w:rsidRPr="001A526B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B805AA" w:rsidRPr="001A526B" w:rsidRDefault="00B805AA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Aysén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B805AA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Aysén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B805AA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166EE3">
              <w:rPr>
                <w:rFonts w:ascii="Calibri" w:hAnsi="Calibri" w:cs="Calibri"/>
                <w:sz w:val="20"/>
                <w:szCs w:val="20"/>
              </w:rPr>
              <w:t>Servicios Acuícolas y de Redes La Paloma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B805AA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66EE3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77.768.940-1</w:t>
            </w:r>
          </w:p>
        </w:tc>
      </w:tr>
      <w:tr w:rsidR="001A526B" w:rsidRPr="001A526B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56284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56284">
              <w:rPr>
                <w:rFonts w:ascii="Calibri" w:hAnsi="Calibri" w:cs="Calibri"/>
                <w:sz w:val="20"/>
                <w:szCs w:val="20"/>
              </w:rPr>
              <w:t xml:space="preserve">KM </w:t>
            </w:r>
            <w:r w:rsidR="00166EE3">
              <w:rPr>
                <w:rFonts w:ascii="Calibri" w:hAnsi="Calibri" w:cs="Calibri"/>
                <w:sz w:val="20"/>
                <w:szCs w:val="20"/>
              </w:rPr>
              <w:t>6</w:t>
            </w:r>
            <w:r w:rsidR="00A56284">
              <w:rPr>
                <w:rFonts w:ascii="Calibri" w:hAnsi="Calibri" w:cs="Calibri"/>
                <w:sz w:val="20"/>
                <w:szCs w:val="20"/>
              </w:rPr>
              <w:t xml:space="preserve"> camino a </w:t>
            </w:r>
            <w:r w:rsidR="00166EE3">
              <w:rPr>
                <w:rFonts w:ascii="Calibri" w:hAnsi="Calibri" w:cs="Calibri"/>
                <w:sz w:val="20"/>
                <w:szCs w:val="20"/>
              </w:rPr>
              <w:t>Lago Riesco</w:t>
            </w:r>
            <w:r w:rsidR="00A56284">
              <w:rPr>
                <w:rFonts w:ascii="Calibri" w:hAnsi="Calibri" w:cs="Calibri"/>
                <w:sz w:val="20"/>
                <w:szCs w:val="20"/>
              </w:rPr>
              <w:t>,</w:t>
            </w:r>
            <w:r w:rsidR="00166EE3">
              <w:rPr>
                <w:rFonts w:ascii="Calibri" w:hAnsi="Calibri" w:cs="Calibri"/>
                <w:sz w:val="20"/>
                <w:szCs w:val="20"/>
              </w:rPr>
              <w:t xml:space="preserve"> Comuna de Aysén,</w:t>
            </w:r>
            <w:r w:rsidR="00A56284">
              <w:rPr>
                <w:rFonts w:ascii="Calibri" w:hAnsi="Calibri" w:cs="Calibri"/>
                <w:sz w:val="20"/>
                <w:szCs w:val="20"/>
              </w:rPr>
              <w:t xml:space="preserve"> XI Región de Aysén</w:t>
            </w:r>
          </w:p>
          <w:p w:rsidR="00B805AA" w:rsidRPr="001A526B" w:rsidRDefault="00B805AA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56284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66EE3">
              <w:rPr>
                <w:sz w:val="20"/>
                <w:szCs w:val="20"/>
              </w:rPr>
              <w:t>wgillibrand@gillibrandservicios.cl</w:t>
            </w:r>
          </w:p>
        </w:tc>
      </w:tr>
      <w:tr w:rsidR="001A526B" w:rsidRPr="001A526B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56284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66EE3">
              <w:rPr>
                <w:rFonts w:ascii="Calibri" w:eastAsia="Calibri" w:hAnsi="Calibri" w:cs="Calibri"/>
                <w:sz w:val="20"/>
                <w:szCs w:val="20"/>
              </w:rPr>
              <w:t>+56 67 336006</w:t>
            </w:r>
          </w:p>
        </w:tc>
      </w:tr>
      <w:tr w:rsidR="001A526B" w:rsidRPr="001A526B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56284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66EE3">
              <w:rPr>
                <w:rFonts w:ascii="Calibri" w:hAnsi="Calibri" w:cs="Calibri"/>
                <w:sz w:val="20"/>
                <w:szCs w:val="20"/>
              </w:rPr>
              <w:t xml:space="preserve">Walter </w:t>
            </w:r>
            <w:proofErr w:type="spellStart"/>
            <w:r w:rsidRPr="00166EE3">
              <w:rPr>
                <w:rFonts w:ascii="Calibri" w:hAnsi="Calibri" w:cs="Calibri"/>
                <w:sz w:val="20"/>
                <w:szCs w:val="20"/>
              </w:rPr>
              <w:t>Gillibrand</w:t>
            </w:r>
            <w:proofErr w:type="spellEnd"/>
            <w:r w:rsidRPr="00166EE3">
              <w:rPr>
                <w:rFonts w:ascii="Calibri" w:hAnsi="Calibri" w:cs="Calibri"/>
                <w:sz w:val="20"/>
                <w:szCs w:val="20"/>
              </w:rPr>
              <w:t xml:space="preserve"> Vargas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56284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66EE3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10.039.798-6</w:t>
            </w:r>
          </w:p>
        </w:tc>
      </w:tr>
      <w:tr w:rsidR="001A526B" w:rsidRPr="001A526B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56284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66EE3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Teniente Merino 724, Puerto Aysén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56284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66EE3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wgillibrand@gillibrandservicios.cl</w:t>
            </w:r>
          </w:p>
        </w:tc>
      </w:tr>
      <w:tr w:rsidR="001A526B" w:rsidRPr="001A526B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A56284" w:rsidRPr="001A526B" w:rsidRDefault="00166EE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66EE3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+56 67 336006</w:t>
            </w:r>
          </w:p>
        </w:tc>
      </w:tr>
    </w:tbl>
    <w:p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CD01A0">
          <w:footerReference w:type="default" r:id="rId11"/>
          <w:footerReference w:type="first" r:id="rId12"/>
          <w:type w:val="nextColumn"/>
          <w:pgSz w:w="12240" w:h="15840" w:code="1"/>
          <w:pgMar w:top="1134" w:right="1041" w:bottom="1134" w:left="1134" w:header="708" w:footer="708" w:gutter="0"/>
          <w:pgNumType w:start="1"/>
          <w:cols w:space="708"/>
          <w:docGrid w:linePitch="360"/>
        </w:sectPr>
      </w:pPr>
      <w:bookmarkStart w:id="17" w:name="_Toc352840379"/>
      <w:bookmarkStart w:id="18" w:name="_Toc352841439"/>
      <w:bookmarkStart w:id="19" w:name="_Toc353998106"/>
      <w:bookmarkStart w:id="20" w:name="_Toc353998179"/>
      <w:bookmarkStart w:id="21" w:name="_Toc382383533"/>
      <w:bookmarkStart w:id="22" w:name="_Toc382472355"/>
      <w:bookmarkStart w:id="23" w:name="_Toc390184267"/>
      <w:bookmarkStart w:id="24" w:name="_Toc390359998"/>
      <w:bookmarkStart w:id="25" w:name="_Toc390777019"/>
    </w:p>
    <w:p w:rsidR="001A526B" w:rsidRDefault="001A526B" w:rsidP="00373994">
      <w:pPr>
        <w:pStyle w:val="IFA1"/>
      </w:pPr>
      <w:bookmarkStart w:id="26" w:name="_Toc390777020"/>
      <w:bookmarkStart w:id="27" w:name="_Toc17452107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1A526B">
        <w:lastRenderedPageBreak/>
        <w:t>INSTRUMENTOS DE CARÁCTER AMBIENTAL FISCALIZADOS</w:t>
      </w:r>
      <w:bookmarkEnd w:id="26"/>
      <w:bookmarkEnd w:id="27"/>
    </w:p>
    <w:p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172"/>
        <w:gridCol w:w="1107"/>
        <w:gridCol w:w="1307"/>
        <w:gridCol w:w="2447"/>
        <w:gridCol w:w="4394"/>
        <w:gridCol w:w="2794"/>
      </w:tblGrid>
      <w:tr w:rsidR="00884A50" w:rsidRPr="00D42470" w:rsidTr="00A56284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:rsidR="00884A50" w:rsidRPr="00D42470" w:rsidRDefault="00884A50" w:rsidP="009944D2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8" w:name="_Toc352840392"/>
            <w:bookmarkStart w:id="29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:rsidR="00884A50" w:rsidRPr="00D42470" w:rsidRDefault="00884A50" w:rsidP="009944D2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884A50" w:rsidRPr="00D42470" w:rsidTr="00A56284">
        <w:trPr>
          <w:trHeight w:val="498"/>
        </w:trPr>
        <w:tc>
          <w:tcPr>
            <w:tcW w:w="126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82" w:type="pct"/>
            <w:vAlign w:val="center"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030" w:type="pct"/>
          </w:tcPr>
          <w:p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A56284" w:rsidRPr="00D42470" w:rsidTr="00A56284">
        <w:trPr>
          <w:trHeight w:val="498"/>
        </w:trPr>
        <w:tc>
          <w:tcPr>
            <w:tcW w:w="126" w:type="pct"/>
            <w:shd w:val="clear" w:color="auto" w:fill="auto"/>
            <w:noWrap/>
            <w:vAlign w:val="center"/>
            <w:hideMark/>
          </w:tcPr>
          <w:p w:rsidR="00A56284" w:rsidRPr="00D42470" w:rsidRDefault="00A56284" w:rsidP="00A5628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:rsidR="00A56284" w:rsidRPr="00D42470" w:rsidRDefault="00A56284" w:rsidP="00A5628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408" w:type="pct"/>
            <w:shd w:val="clear" w:color="auto" w:fill="auto"/>
            <w:noWrap/>
          </w:tcPr>
          <w:p w:rsidR="00A56284" w:rsidRDefault="00A56284" w:rsidP="00A56284">
            <w:pPr>
              <w:jc w:val="center"/>
              <w:rPr>
                <w:sz w:val="20"/>
                <w:szCs w:val="20"/>
              </w:rPr>
            </w:pPr>
          </w:p>
          <w:p w:rsidR="00A56284" w:rsidRDefault="00D143E3" w:rsidP="00A56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56284">
              <w:rPr>
                <w:sz w:val="20"/>
                <w:szCs w:val="20"/>
              </w:rPr>
              <w:t>/200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82" w:type="pct"/>
          </w:tcPr>
          <w:p w:rsidR="00A56284" w:rsidRDefault="00A56284" w:rsidP="00A56284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</w:t>
            </w:r>
            <w:r w:rsidR="00D143E3">
              <w:rPr>
                <w:color w:val="000000" w:themeColor="text1"/>
                <w:sz w:val="20"/>
                <w:szCs w:val="20"/>
              </w:rPr>
              <w:t>9</w:t>
            </w:r>
            <w:r>
              <w:rPr>
                <w:color w:val="000000" w:themeColor="text1"/>
                <w:sz w:val="20"/>
                <w:szCs w:val="20"/>
              </w:rPr>
              <w:t xml:space="preserve"> de </w:t>
            </w:r>
            <w:r w:rsidR="00D143E3">
              <w:rPr>
                <w:color w:val="000000" w:themeColor="text1"/>
                <w:sz w:val="20"/>
                <w:szCs w:val="20"/>
              </w:rPr>
              <w:t>enero</w:t>
            </w:r>
            <w:r>
              <w:rPr>
                <w:color w:val="000000" w:themeColor="text1"/>
                <w:sz w:val="20"/>
                <w:szCs w:val="20"/>
              </w:rPr>
              <w:t xml:space="preserve"> del 200</w:t>
            </w:r>
            <w:r w:rsidR="00D143E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02" w:type="pct"/>
            <w:shd w:val="clear" w:color="auto" w:fill="auto"/>
            <w:noWrap/>
          </w:tcPr>
          <w:p w:rsidR="00A56284" w:rsidRDefault="00A56284" w:rsidP="00A56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Comisión </w:t>
            </w:r>
            <w:r w:rsidR="00D143E3">
              <w:rPr>
                <w:sz w:val="20"/>
                <w:szCs w:val="20"/>
              </w:rPr>
              <w:t>Regional del Medio Ambiente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20" w:type="pct"/>
            <w:shd w:val="clear" w:color="auto" w:fill="auto"/>
            <w:noWrap/>
          </w:tcPr>
          <w:p w:rsidR="00A56284" w:rsidRDefault="00A56284" w:rsidP="00A56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</w:t>
            </w:r>
            <w:r w:rsidR="00D143E3">
              <w:rPr>
                <w:sz w:val="20"/>
                <w:szCs w:val="20"/>
              </w:rPr>
              <w:t>Taller</w:t>
            </w:r>
            <w:r>
              <w:rPr>
                <w:sz w:val="20"/>
                <w:szCs w:val="20"/>
              </w:rPr>
              <w:t xml:space="preserve"> de lavado de redes</w:t>
            </w:r>
            <w:r w:rsidR="00D143E3">
              <w:rPr>
                <w:sz w:val="20"/>
                <w:szCs w:val="20"/>
              </w:rPr>
              <w:t xml:space="preserve"> La Paloma</w:t>
            </w:r>
            <w:r>
              <w:rPr>
                <w:sz w:val="20"/>
                <w:szCs w:val="20"/>
              </w:rPr>
              <w:t>”</w:t>
            </w:r>
          </w:p>
        </w:tc>
        <w:tc>
          <w:tcPr>
            <w:tcW w:w="1030" w:type="pct"/>
          </w:tcPr>
          <w:p w:rsidR="00A56284" w:rsidRPr="00D42470" w:rsidRDefault="00264D40" w:rsidP="00264D4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S/C</w:t>
            </w:r>
          </w:p>
        </w:tc>
      </w:tr>
    </w:tbl>
    <w:p w:rsidR="00884A50" w:rsidRP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p w:rsidR="001A526B" w:rsidRDefault="001A526B" w:rsidP="00373994">
      <w:pPr>
        <w:pStyle w:val="IFA1"/>
      </w:pPr>
      <w:bookmarkStart w:id="30" w:name="_Toc17452108"/>
      <w:r w:rsidRPr="001A526B">
        <w:t>Revisión Documental</w:t>
      </w:r>
      <w:bookmarkEnd w:id="30"/>
      <w:r w:rsidR="00A25543">
        <w:t xml:space="preserve"> </w:t>
      </w:r>
    </w:p>
    <w:p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:rsidR="001A526B" w:rsidRDefault="001A526B" w:rsidP="00373994">
      <w:pPr>
        <w:pStyle w:val="Ttulo1"/>
      </w:pPr>
      <w:bookmarkStart w:id="31" w:name="_Toc382383545"/>
      <w:bookmarkStart w:id="32" w:name="_Toc382472367"/>
      <w:bookmarkStart w:id="33" w:name="_Toc390184277"/>
      <w:bookmarkStart w:id="34" w:name="_Toc390360008"/>
      <w:bookmarkStart w:id="35" w:name="_Toc390777029"/>
      <w:bookmarkStart w:id="36" w:name="_Toc17452109"/>
      <w:r w:rsidRPr="001A526B">
        <w:t>Documentos Revisados</w:t>
      </w:r>
      <w:bookmarkEnd w:id="31"/>
      <w:bookmarkEnd w:id="32"/>
      <w:bookmarkEnd w:id="33"/>
      <w:bookmarkEnd w:id="34"/>
      <w:bookmarkEnd w:id="35"/>
      <w:bookmarkEnd w:id="36"/>
    </w:p>
    <w:p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442"/>
        <w:gridCol w:w="5453"/>
        <w:gridCol w:w="1577"/>
        <w:gridCol w:w="3502"/>
      </w:tblGrid>
      <w:tr w:rsidR="00CE3600" w:rsidRPr="00CE3600" w:rsidTr="00264D40">
        <w:trPr>
          <w:trHeight w:val="633"/>
        </w:trPr>
        <w:tc>
          <w:tcPr>
            <w:tcW w:w="213" w:type="pct"/>
            <w:shd w:val="clear" w:color="auto" w:fill="D9D9D9"/>
            <w:vAlign w:val="center"/>
          </w:tcPr>
          <w:bookmarkEnd w:id="28"/>
          <w:bookmarkEnd w:id="29"/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12" w:type="pct"/>
            <w:shd w:val="clear" w:color="auto" w:fill="D9D9D9"/>
            <w:vAlign w:val="center"/>
          </w:tcPr>
          <w:p w:rsidR="00C55567" w:rsidRPr="00D42470" w:rsidRDefault="00C55567" w:rsidP="00C5556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  <w:p w:rsidR="00CE3600" w:rsidRPr="00CE3600" w:rsidRDefault="00CE3600" w:rsidP="00C5556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82" w:type="pct"/>
            <w:shd w:val="clear" w:color="auto" w:fill="D9D9D9"/>
            <w:vAlign w:val="center"/>
          </w:tcPr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2" w:type="pct"/>
            <w:shd w:val="clear" w:color="auto" w:fill="D9D9D9"/>
            <w:vAlign w:val="center"/>
          </w:tcPr>
          <w:p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CE3600" w:rsidRPr="00CE3600" w:rsidTr="00264D40">
        <w:trPr>
          <w:trHeight w:val="409"/>
        </w:trPr>
        <w:tc>
          <w:tcPr>
            <w:tcW w:w="213" w:type="pct"/>
          </w:tcPr>
          <w:p w:rsidR="00CE3600" w:rsidRPr="00CE3600" w:rsidRDefault="00264D4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600" w:rsidRPr="00CE3600" w:rsidRDefault="00D143E3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Resolución de Liquidación Juzgado de letras y Gar. De Pto. Aysén C-54-2018</w:t>
            </w:r>
          </w:p>
        </w:tc>
        <w:tc>
          <w:tcPr>
            <w:tcW w:w="2012" w:type="pct"/>
            <w:vAlign w:val="center"/>
          </w:tcPr>
          <w:p w:rsidR="00CE3600" w:rsidRPr="00CE3600" w:rsidRDefault="00D143E3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Respuesta a requerimiento efectuado por la SMA mediante Ord. AYS N° 093/2019. Documento adjunto a correo electrónico enviado por Don Walter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Gillibrand</w:t>
            </w:r>
            <w:proofErr w:type="spellEnd"/>
          </w:p>
        </w:tc>
        <w:tc>
          <w:tcPr>
            <w:tcW w:w="582" w:type="pct"/>
            <w:vAlign w:val="center"/>
          </w:tcPr>
          <w:p w:rsidR="00CE3600" w:rsidRPr="00CE3600" w:rsidRDefault="00264D4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292" w:type="pct"/>
          </w:tcPr>
          <w:p w:rsidR="00CE3600" w:rsidRPr="00CE3600" w:rsidRDefault="00D143E3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Correo electrónico ingresado</w:t>
            </w:r>
            <w:r w:rsidR="00264D4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a la SMA Región de Aysén con fecha 2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1 de ago</w:t>
            </w:r>
            <w:r w:rsidR="00770B1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to</w:t>
            </w:r>
            <w:r w:rsidR="00264D4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2019</w:t>
            </w:r>
          </w:p>
        </w:tc>
      </w:tr>
    </w:tbl>
    <w:p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16144C" w:rsidRDefault="0016144C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D143E3" w:rsidRDefault="00D143E3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D143E3" w:rsidRDefault="00D143E3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264D40" w:rsidRPr="001A526B" w:rsidRDefault="00264D4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770B1C" w:rsidRDefault="00770B1C" w:rsidP="00770B1C">
      <w:pPr>
        <w:pStyle w:val="Ttulo1"/>
        <w:numPr>
          <w:ilvl w:val="0"/>
          <w:numId w:val="9"/>
        </w:numPr>
        <w:ind w:left="426"/>
      </w:pPr>
      <w:bookmarkStart w:id="37" w:name="_Toc449085419"/>
      <w:bookmarkStart w:id="38" w:name="_Toc13666372"/>
      <w:bookmarkStart w:id="39" w:name="_Ref352922216"/>
      <w:bookmarkStart w:id="40" w:name="_Toc353998120"/>
      <w:bookmarkStart w:id="41" w:name="_Toc353998193"/>
      <w:bookmarkStart w:id="42" w:name="_Toc382383547"/>
      <w:bookmarkStart w:id="43" w:name="_Toc382472369"/>
      <w:bookmarkStart w:id="44" w:name="_Toc390184279"/>
      <w:bookmarkStart w:id="45" w:name="_Toc390360010"/>
      <w:bookmarkStart w:id="46" w:name="_Toc390777031"/>
      <w:bookmarkStart w:id="47" w:name="_Toc17452110"/>
      <w:r w:rsidRPr="00770B1C">
        <w:lastRenderedPageBreak/>
        <w:t>HECHOS CONSTATADOS.</w:t>
      </w:r>
      <w:bookmarkEnd w:id="37"/>
      <w:bookmarkEnd w:id="38"/>
      <w:bookmarkEnd w:id="47"/>
    </w:p>
    <w:p w:rsidR="00A6173E" w:rsidRDefault="00A6173E" w:rsidP="00377494">
      <w:pPr>
        <w:pStyle w:val="Ttulo2"/>
        <w:numPr>
          <w:ilvl w:val="0"/>
          <w:numId w:val="0"/>
        </w:numPr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3768"/>
        <w:gridCol w:w="9797"/>
      </w:tblGrid>
      <w:tr w:rsidR="00770B1C" w:rsidRPr="00D42470" w:rsidTr="005E6DF8">
        <w:trPr>
          <w:trHeight w:val="142"/>
        </w:trPr>
        <w:tc>
          <w:tcPr>
            <w:tcW w:w="1389" w:type="pct"/>
          </w:tcPr>
          <w:p w:rsidR="00770B1C" w:rsidRPr="00D42470" w:rsidRDefault="00770B1C" w:rsidP="005E6DF8">
            <w:pPr>
              <w:rPr>
                <w:lang w:val="es-CL"/>
              </w:rPr>
            </w:pPr>
            <w:bookmarkStart w:id="48" w:name="_Hlk17273738"/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Número de hecho constatado: </w:t>
            </w:r>
            <w:r w:rsidR="00372737">
              <w:rPr>
                <w:rFonts w:eastAsia="Times New Roman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3611" w:type="pct"/>
          </w:tcPr>
          <w:p w:rsidR="00770B1C" w:rsidRPr="00D42470" w:rsidRDefault="00770B1C" w:rsidP="005E6DF8"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>Estación N</w:t>
            </w:r>
            <w:r w:rsidRPr="0094187F">
              <w:rPr>
                <w:rFonts w:eastAsia="Times New Roman"/>
                <w:b/>
                <w:bCs/>
                <w:color w:val="000000"/>
                <w:lang w:eastAsia="es-CL"/>
              </w:rPr>
              <w:t>°</w:t>
            </w:r>
            <w:r w:rsidRPr="0094187F">
              <w:rPr>
                <w:rFonts w:eastAsia="Times New Roman"/>
                <w:b/>
                <w:color w:val="000000"/>
                <w:lang w:eastAsia="es-CL"/>
              </w:rPr>
              <w:t xml:space="preserve">: </w:t>
            </w:r>
            <w:r>
              <w:rPr>
                <w:rFonts w:eastAsia="Times New Roman"/>
                <w:b/>
                <w:color w:val="000000"/>
                <w:lang w:eastAsia="es-CL"/>
              </w:rPr>
              <w:t>No aplica</w:t>
            </w:r>
          </w:p>
        </w:tc>
      </w:tr>
      <w:bookmarkEnd w:id="48"/>
      <w:tr w:rsidR="00770B1C" w:rsidRPr="00D42470" w:rsidTr="005E6DF8">
        <w:trPr>
          <w:trHeight w:val="627"/>
        </w:trPr>
        <w:tc>
          <w:tcPr>
            <w:tcW w:w="5000" w:type="pct"/>
            <w:gridSpan w:val="2"/>
          </w:tcPr>
          <w:p w:rsidR="00770B1C" w:rsidRDefault="00770B1C" w:rsidP="005E6DF8">
            <w:pPr>
              <w:jc w:val="both"/>
              <w:rPr>
                <w:b/>
              </w:rPr>
            </w:pPr>
            <w:r w:rsidRPr="00D42470">
              <w:rPr>
                <w:b/>
              </w:rPr>
              <w:t xml:space="preserve">Exigencia (s): </w:t>
            </w:r>
          </w:p>
          <w:p w:rsidR="00770B1C" w:rsidRDefault="00770B1C" w:rsidP="005E6DF8">
            <w:pPr>
              <w:jc w:val="both"/>
              <w:rPr>
                <w:rFonts w:eastAsia="Times New Roman"/>
                <w:b/>
                <w:lang w:eastAsia="es-CL"/>
              </w:rPr>
            </w:pPr>
            <w:r w:rsidRPr="00555438">
              <w:rPr>
                <w:b/>
              </w:rPr>
              <w:t>RCA N°</w:t>
            </w:r>
            <w:r>
              <w:rPr>
                <w:b/>
              </w:rPr>
              <w:t>010</w:t>
            </w:r>
            <w:r w:rsidRPr="00555438">
              <w:rPr>
                <w:b/>
              </w:rPr>
              <w:t>/20</w:t>
            </w:r>
            <w:r>
              <w:rPr>
                <w:b/>
              </w:rPr>
              <w:t xml:space="preserve">03 </w:t>
            </w:r>
            <w:r w:rsidRPr="00770B1C">
              <w:rPr>
                <w:b/>
              </w:rPr>
              <w:t>Taller de lavado de redes La Paloma</w:t>
            </w:r>
          </w:p>
          <w:p w:rsidR="00770B1C" w:rsidRPr="00CA423E" w:rsidRDefault="00770B1C" w:rsidP="005E6DF8">
            <w:pPr>
              <w:jc w:val="both"/>
            </w:pPr>
          </w:p>
        </w:tc>
      </w:tr>
      <w:tr w:rsidR="00770B1C" w:rsidRPr="00D42470" w:rsidTr="005E6DF8">
        <w:trPr>
          <w:trHeight w:val="416"/>
        </w:trPr>
        <w:tc>
          <w:tcPr>
            <w:tcW w:w="5000" w:type="pct"/>
            <w:gridSpan w:val="2"/>
          </w:tcPr>
          <w:p w:rsidR="00372737" w:rsidRDefault="00770B1C" w:rsidP="00770B1C">
            <w:pPr>
              <w:jc w:val="both"/>
            </w:pPr>
            <w:r w:rsidRPr="00D42470">
              <w:rPr>
                <w:b/>
              </w:rPr>
              <w:t>Hecho (s):</w:t>
            </w:r>
            <w:r w:rsidRPr="00D42470">
              <w:t xml:space="preserve"> </w:t>
            </w:r>
          </w:p>
          <w:p w:rsidR="00770B1C" w:rsidRPr="00D42470" w:rsidRDefault="00770B1C" w:rsidP="00770B1C">
            <w:pPr>
              <w:jc w:val="both"/>
            </w:pPr>
            <w:r>
              <w:t>Al momento de la fiscalización</w:t>
            </w:r>
            <w:r w:rsidR="001E22C4">
              <w:t xml:space="preserve"> efectuada el 06 de agosto de 2019,</w:t>
            </w:r>
            <w:r>
              <w:t xml:space="preserve"> el portón de acceso está cerrado con candado y cadena que impiden su acceso</w:t>
            </w:r>
            <w:r w:rsidR="001E22C4">
              <w:t xml:space="preserve"> (Fotografía N°1)</w:t>
            </w:r>
            <w:r>
              <w:t>, al interior de las instalaciones no se observa movimiento de personal ni se escuchan voces o ruidos que permitan suponer la presencia de actividades productivas, algunas ventanas se aprecian con vidrios quebrados aparentando estado de abandono</w:t>
            </w:r>
            <w:r w:rsidR="001E22C4">
              <w:t xml:space="preserve"> (Fotografía N°2)</w:t>
            </w:r>
            <w:r>
              <w:t>. Ante la ausencia de un acceso autorizado no fue posible ingresar a las instalaciones.</w:t>
            </w:r>
          </w:p>
        </w:tc>
      </w:tr>
    </w:tbl>
    <w:p w:rsidR="001A526B" w:rsidRDefault="001A526B" w:rsidP="00770B1C">
      <w:pPr>
        <w:pStyle w:val="IFA1"/>
        <w:numPr>
          <w:ilvl w:val="0"/>
          <w:numId w:val="0"/>
        </w:numPr>
        <w:ind w:left="432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6"/>
        <w:gridCol w:w="6556"/>
      </w:tblGrid>
      <w:tr w:rsidR="005C7BDB" w:rsidRPr="001A526B" w:rsidTr="005E6DF8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7BDB" w:rsidRPr="001A526B" w:rsidRDefault="005C7BDB" w:rsidP="005E6D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5C7BDB" w:rsidRPr="001A526B" w:rsidTr="005C7BDB">
        <w:trPr>
          <w:trHeight w:val="474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7BDB" w:rsidRPr="001A526B" w:rsidRDefault="00E52C01" w:rsidP="005E6D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84763DB" wp14:editId="45CE9E94">
                      <wp:simplePos x="0" y="0"/>
                      <wp:positionH relativeFrom="column">
                        <wp:posOffset>6057900</wp:posOffset>
                      </wp:positionH>
                      <wp:positionV relativeFrom="paragraph">
                        <wp:posOffset>1753870</wp:posOffset>
                      </wp:positionV>
                      <wp:extent cx="767715" cy="236855"/>
                      <wp:effectExtent l="0" t="38100" r="0" b="48895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8164">
                                <a:off x="0" y="0"/>
                                <a:ext cx="767715" cy="2368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52C01" w:rsidRPr="00E52C01" w:rsidRDefault="00E52C01" w:rsidP="00E52C0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E52C01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Rio Blanco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63DB" id="Rectángulo 25" o:spid="_x0000_s1026" style="position:absolute;left:0;text-align:left;margin-left:477pt;margin-top:138.1pt;width:60.45pt;height:18.65pt;rotation:77350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" filled="f" stroked="f" strokeweight="1pt">
                      <v:textbox>
                        <w:txbxContent>
                          <w:p w:rsidR="00E52C01" w:rsidRPr="00E52C01" w:rsidRDefault="00E52C01" w:rsidP="00E52C01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52C0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Rio Blanco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8D1988F" wp14:editId="4BD68A81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762000</wp:posOffset>
                      </wp:positionV>
                      <wp:extent cx="767715" cy="236855"/>
                      <wp:effectExtent l="0" t="95250" r="0" b="106045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165075">
                                <a:off x="0" y="0"/>
                                <a:ext cx="767715" cy="2368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52C01" w:rsidRPr="00E52C01" w:rsidRDefault="00E52C01" w:rsidP="00E52C01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Rio Aysén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1988F" id="Rectángulo 24" o:spid="_x0000_s1027" style="position:absolute;left:0;text-align:left;margin-left:172.3pt;margin-top:60pt;width:60.45pt;height:18.65pt;rotation:-1567321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" filled="f" stroked="f" strokeweight="1pt">
                      <v:textbox>
                        <w:txbxContent>
                          <w:p w:rsidR="00E52C01" w:rsidRPr="00E52C01" w:rsidRDefault="00E52C01" w:rsidP="00E52C0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Rio Aysén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5541645</wp:posOffset>
                      </wp:positionH>
                      <wp:positionV relativeFrom="paragraph">
                        <wp:posOffset>848360</wp:posOffset>
                      </wp:positionV>
                      <wp:extent cx="1060450" cy="365760"/>
                      <wp:effectExtent l="0" t="0" r="25400" b="548640"/>
                      <wp:wrapNone/>
                      <wp:docPr id="23" name="Bocadillo: 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309360" y="3450336"/>
                                <a:ext cx="1060450" cy="365760"/>
                              </a:xfrm>
                              <a:prstGeom prst="wedgeRectCallout">
                                <a:avLst>
                                  <a:gd name="adj1" fmla="val -15659"/>
                                  <a:gd name="adj2" fmla="val 189167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2C01" w:rsidRPr="00E52C01" w:rsidRDefault="00E52C01" w:rsidP="00E52C0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52C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Taller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lavado de Redes La Paloma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3" o:spid="_x0000_s1028" type="#_x0000_t61" style="position:absolute;left:0;text-align:left;margin-left:436.35pt;margin-top:66.8pt;width:83.5pt;height:2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" adj="7418,51660" fillcolor="white [3212]" strokecolor="#1f4d78 [1604]" strokeweight="1pt">
                      <v:textbox>
                        <w:txbxContent>
                          <w:p w:rsidR="00E52C01" w:rsidRPr="00E52C01" w:rsidRDefault="00E52C01" w:rsidP="00E52C0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2C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Taller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lavado de Redes La Paloma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1865630</wp:posOffset>
                      </wp:positionV>
                      <wp:extent cx="908050" cy="261620"/>
                      <wp:effectExtent l="0" t="0" r="25400" b="2413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2C01" w:rsidRPr="00E52C01" w:rsidRDefault="00E52C01" w:rsidP="00E52C0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52C01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Puerto Aysen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2" o:spid="_x0000_s1029" style="position:absolute;left:0;text-align:left;margin-left:70.05pt;margin-top:146.9pt;width:71.5pt;height:2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" fillcolor="white [3212]" strokecolor="#1f4d78 [1604]" strokeweight="1pt">
                      <v:textbox>
                        <w:txbxContent>
                          <w:p w:rsidR="00E52C01" w:rsidRPr="00E52C01" w:rsidRDefault="00E52C01" w:rsidP="00E52C0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52C0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Puerto Aysen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C7BDB">
              <w:rPr>
                <w:noProof/>
              </w:rPr>
              <w:drawing>
                <wp:inline distT="0" distB="0" distL="0" distR="0" wp14:anchorId="1D08AC0E" wp14:editId="0FC629CA">
                  <wp:extent cx="6905625" cy="2927654"/>
                  <wp:effectExtent l="0" t="0" r="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045" cy="294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DB" w:rsidRPr="001A526B" w:rsidTr="005C7BDB">
        <w:trPr>
          <w:trHeight w:val="300"/>
          <w:jc w:val="center"/>
        </w:trPr>
        <w:tc>
          <w:tcPr>
            <w:tcW w:w="2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7BDB" w:rsidRPr="00425FDF" w:rsidRDefault="00E52C01" w:rsidP="005C7BDB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bookmarkStart w:id="49" w:name="_Toc17364521"/>
            <w:bookmarkStart w:id="50" w:name="_Toc17364790"/>
            <w:bookmarkStart w:id="51" w:name="_Toc17364852"/>
            <w:bookmarkStart w:id="52" w:name="_Toc17452111"/>
            <w:r w:rsidRPr="00425FDF">
              <w:rPr>
                <w:noProof/>
                <w:sz w:val="20"/>
                <w:szCs w:val="20"/>
              </w:rPr>
              <w:t xml:space="preserve">Figura </w:t>
            </w:r>
            <w:r w:rsidR="00FB3F54" w:rsidRPr="00425FDF">
              <w:rPr>
                <w:noProof/>
                <w:sz w:val="20"/>
                <w:szCs w:val="20"/>
              </w:rPr>
              <w:t>2</w:t>
            </w:r>
            <w:bookmarkEnd w:id="49"/>
            <w:bookmarkEnd w:id="50"/>
            <w:bookmarkEnd w:id="51"/>
            <w:bookmarkEnd w:id="52"/>
            <w:r w:rsidRPr="00425FDF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7BDB" w:rsidRPr="00CD01A0" w:rsidRDefault="005C7BDB" w:rsidP="005E6DF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E52C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21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5C7BDB" w:rsidRPr="001A526B" w:rsidTr="005C7BDB">
        <w:trPr>
          <w:trHeight w:val="91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72737" w:rsidRDefault="005C7BDB" w:rsidP="005C7BD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</w:p>
          <w:p w:rsidR="005C7BDB" w:rsidRPr="00CD01A0" w:rsidRDefault="005C7BDB" w:rsidP="005C7B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25FD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Imagen del </w:t>
            </w:r>
            <w:r w:rsidR="00E52C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Taller de redes la paloma ubicado a 5 Km aproximadamente de Pto. Aysén camino a Lago Riesco en sentido este.</w:t>
            </w:r>
            <w:r w:rsidR="00425FD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Imagen obtenida de Google Earth.</w:t>
            </w:r>
          </w:p>
        </w:tc>
      </w:tr>
    </w:tbl>
    <w:p w:rsidR="005C7BDB" w:rsidRDefault="005C7BDB" w:rsidP="005C7BDB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1"/>
        <w:gridCol w:w="3195"/>
        <w:gridCol w:w="3361"/>
        <w:gridCol w:w="3195"/>
      </w:tblGrid>
      <w:tr w:rsidR="001A526B" w:rsidRPr="001A526B" w:rsidTr="003D2BFA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p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1A526B" w:rsidRPr="001A526B" w:rsidTr="001E22C4">
        <w:trPr>
          <w:trHeight w:val="4745"/>
          <w:jc w:val="center"/>
        </w:trPr>
        <w:tc>
          <w:tcPr>
            <w:tcW w:w="258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26B" w:rsidRPr="001A526B" w:rsidRDefault="00770B1C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AEA5C0C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-50800</wp:posOffset>
                  </wp:positionV>
                  <wp:extent cx="4344035" cy="2886075"/>
                  <wp:effectExtent l="0" t="0" r="0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03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26B" w:rsidRPr="001A526B" w:rsidRDefault="001E22C4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7510D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-9525</wp:posOffset>
                  </wp:positionV>
                  <wp:extent cx="4021455" cy="287655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45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526B" w:rsidRPr="001A526B" w:rsidTr="005C7BDB">
        <w:trPr>
          <w:trHeight w:val="300"/>
          <w:jc w:val="center"/>
        </w:trPr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526B" w:rsidRPr="00CD01A0" w:rsidRDefault="00D51021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53" w:name="_Toc353998123"/>
            <w:bookmarkStart w:id="54" w:name="_Toc353998196"/>
            <w:bookmarkStart w:id="55" w:name="_Toc382383549"/>
            <w:bookmarkStart w:id="56" w:name="_Toc382472371"/>
            <w:bookmarkStart w:id="57" w:name="_Toc390184281"/>
            <w:bookmarkStart w:id="58" w:name="_Toc390360012"/>
            <w:bookmarkStart w:id="59" w:name="_Toc390777033"/>
            <w:bookmarkStart w:id="60" w:name="_Toc447875244"/>
            <w:bookmarkStart w:id="61" w:name="_Toc448926734"/>
            <w:bookmarkStart w:id="62" w:name="_Toc448926923"/>
            <w:bookmarkStart w:id="63" w:name="_Toc448927011"/>
            <w:bookmarkStart w:id="64" w:name="_Toc448928074"/>
            <w:bookmarkStart w:id="65" w:name="_Toc449106303"/>
            <w:bookmarkStart w:id="66" w:name="_Toc449519276"/>
            <w:bookmarkStart w:id="67" w:name="_Toc3977663"/>
            <w:bookmarkStart w:id="68" w:name="_Toc17364522"/>
            <w:bookmarkStart w:id="69" w:name="_Toc17364791"/>
            <w:bookmarkStart w:id="70" w:name="_Toc17364853"/>
            <w:bookmarkStart w:id="71" w:name="_Toc17452112"/>
            <w:r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t>Fotografía</w:t>
            </w:r>
            <w:r w:rsidR="001A526B"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1A526B"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fldChar w:fldCharType="begin"/>
            </w:r>
            <w:r w:rsidR="001A526B"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instrText xml:space="preserve"> SEQ Tabla \* ARABIC </w:instrText>
            </w:r>
            <w:r w:rsidR="001A526B"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fldChar w:fldCharType="separate"/>
            </w:r>
            <w:r w:rsidR="001A526B" w:rsidRPr="00CD01A0">
              <w:rPr>
                <w:rFonts w:ascii="Calibri" w:eastAsia="Calibri" w:hAnsi="Calibri" w:cs="Calibri"/>
                <w:b/>
                <w:noProof/>
                <w:sz w:val="20"/>
                <w:szCs w:val="20"/>
              </w:rPr>
              <w:t>1</w:t>
            </w:r>
            <w:r w:rsidR="001A526B"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fldChar w:fldCharType="end"/>
            </w:r>
            <w:r w:rsidR="001A526B"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26B" w:rsidRPr="00CD01A0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E22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06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 w:rsidR="001E22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526B" w:rsidRPr="00CD01A0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72" w:name="_Toc353998124"/>
            <w:bookmarkStart w:id="73" w:name="_Toc353998197"/>
            <w:bookmarkStart w:id="74" w:name="_Toc382383550"/>
            <w:bookmarkStart w:id="75" w:name="_Toc382472372"/>
            <w:bookmarkStart w:id="76" w:name="_Toc390184282"/>
            <w:bookmarkStart w:id="77" w:name="_Toc390360013"/>
            <w:bookmarkStart w:id="78" w:name="_Toc390777034"/>
            <w:bookmarkStart w:id="79" w:name="_Toc447875245"/>
            <w:bookmarkStart w:id="80" w:name="_Toc448926735"/>
            <w:bookmarkStart w:id="81" w:name="_Toc448926924"/>
            <w:bookmarkStart w:id="82" w:name="_Toc448927012"/>
            <w:bookmarkStart w:id="83" w:name="_Toc448928075"/>
            <w:bookmarkStart w:id="84" w:name="_Toc449106304"/>
            <w:bookmarkStart w:id="85" w:name="_Toc449519277"/>
            <w:bookmarkStart w:id="86" w:name="_Toc3977664"/>
            <w:bookmarkStart w:id="87" w:name="_Toc17364523"/>
            <w:bookmarkStart w:id="88" w:name="_Toc17364792"/>
            <w:bookmarkStart w:id="89" w:name="_Toc17364854"/>
            <w:bookmarkStart w:id="90" w:name="_Toc17452113"/>
            <w:r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fldChar w:fldCharType="begin"/>
            </w:r>
            <w:r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instrText xml:space="preserve"> SEQ Fotografía \* ARABIC </w:instrText>
            </w:r>
            <w:r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fldChar w:fldCharType="separate"/>
            </w:r>
            <w:r w:rsidRPr="00CD01A0">
              <w:rPr>
                <w:rFonts w:ascii="Calibri" w:eastAsia="Calibri" w:hAnsi="Calibri" w:cs="Calibri"/>
                <w:b/>
                <w:noProof/>
                <w:sz w:val="20"/>
                <w:szCs w:val="20"/>
              </w:rPr>
              <w:t>2</w:t>
            </w:r>
            <w:r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fldChar w:fldCharType="end"/>
            </w:r>
            <w:r w:rsidRPr="00CD01A0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26B" w:rsidRPr="00CD01A0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E22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06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</w:t>
            </w:r>
            <w:r w:rsidR="001E22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 w:rsidR="00D51021"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</w:tr>
      <w:tr w:rsidR="001A526B" w:rsidRPr="001A526B" w:rsidTr="001E22C4">
        <w:trPr>
          <w:trHeight w:val="450"/>
          <w:jc w:val="center"/>
        </w:trPr>
        <w:tc>
          <w:tcPr>
            <w:tcW w:w="25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526B" w:rsidRPr="00CD01A0" w:rsidRDefault="001A526B" w:rsidP="004739E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E22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Portón de acceso a empresa de lavado de redes La Paloma, cerrado con cadena y candado. No existe movimiento al interior de la planta, no existe personal a cargo.</w:t>
            </w:r>
          </w:p>
        </w:tc>
        <w:tc>
          <w:tcPr>
            <w:tcW w:w="24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526B" w:rsidRPr="00CD01A0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D01A0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CD01A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E22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Empresa sin operación en aparente estado de abandono</w:t>
            </w:r>
          </w:p>
          <w:p w:rsidR="001A526B" w:rsidRPr="00CD01A0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1A526B" w:rsidRPr="001A526B" w:rsidTr="001E22C4">
        <w:trPr>
          <w:trHeight w:val="450"/>
          <w:jc w:val="center"/>
        </w:trPr>
        <w:tc>
          <w:tcPr>
            <w:tcW w:w="25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DF6796" w:rsidRDefault="00DF6796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DF6796" w:rsidRDefault="00DF6796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DF6796" w:rsidRDefault="00DF6796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DF6796" w:rsidRDefault="00DF6796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DF6796" w:rsidRPr="001A526B" w:rsidRDefault="00DF6796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3768"/>
        <w:gridCol w:w="9797"/>
      </w:tblGrid>
      <w:tr w:rsidR="001E22C4" w:rsidRPr="00D42470" w:rsidTr="005E6DF8">
        <w:trPr>
          <w:trHeight w:val="142"/>
        </w:trPr>
        <w:tc>
          <w:tcPr>
            <w:tcW w:w="1389" w:type="pct"/>
          </w:tcPr>
          <w:p w:rsidR="001E22C4" w:rsidRPr="00D42470" w:rsidRDefault="001E22C4" w:rsidP="005E6DF8">
            <w:pPr>
              <w:rPr>
                <w:lang w:val="es-CL"/>
              </w:rPr>
            </w:pPr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Número de hecho constatado: </w:t>
            </w:r>
            <w:r w:rsidR="00372737">
              <w:rPr>
                <w:rFonts w:eastAsia="Times New Roman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3611" w:type="pct"/>
          </w:tcPr>
          <w:p w:rsidR="001E22C4" w:rsidRPr="00D42470" w:rsidRDefault="001E22C4" w:rsidP="005E6DF8">
            <w:r w:rsidRPr="00D42470">
              <w:rPr>
                <w:rFonts w:eastAsia="Times New Roman"/>
                <w:b/>
                <w:bCs/>
                <w:color w:val="000000"/>
                <w:lang w:eastAsia="es-CL"/>
              </w:rPr>
              <w:t>Estación N</w:t>
            </w:r>
            <w:r w:rsidRPr="0094187F">
              <w:rPr>
                <w:rFonts w:eastAsia="Times New Roman"/>
                <w:b/>
                <w:bCs/>
                <w:color w:val="000000"/>
                <w:lang w:eastAsia="es-CL"/>
              </w:rPr>
              <w:t>°</w:t>
            </w:r>
            <w:r w:rsidRPr="0094187F">
              <w:rPr>
                <w:rFonts w:eastAsia="Times New Roman"/>
                <w:b/>
                <w:color w:val="000000"/>
                <w:lang w:eastAsia="es-CL"/>
              </w:rPr>
              <w:t xml:space="preserve">: </w:t>
            </w:r>
            <w:r>
              <w:rPr>
                <w:rFonts w:eastAsia="Times New Roman"/>
                <w:b/>
                <w:color w:val="000000"/>
                <w:lang w:eastAsia="es-CL"/>
              </w:rPr>
              <w:t>No aplica</w:t>
            </w:r>
          </w:p>
        </w:tc>
      </w:tr>
      <w:tr w:rsidR="001E22C4" w:rsidRPr="00D42470" w:rsidTr="005E6DF8">
        <w:trPr>
          <w:trHeight w:val="627"/>
        </w:trPr>
        <w:tc>
          <w:tcPr>
            <w:tcW w:w="5000" w:type="pct"/>
            <w:gridSpan w:val="2"/>
          </w:tcPr>
          <w:p w:rsidR="001E22C4" w:rsidRDefault="001E22C4" w:rsidP="005E6DF8">
            <w:pPr>
              <w:jc w:val="both"/>
              <w:rPr>
                <w:b/>
              </w:rPr>
            </w:pPr>
            <w:r w:rsidRPr="00D42470">
              <w:rPr>
                <w:b/>
              </w:rPr>
              <w:t xml:space="preserve">Exigencia (s): </w:t>
            </w:r>
          </w:p>
          <w:p w:rsidR="001E22C4" w:rsidRDefault="001E22C4" w:rsidP="005E6DF8">
            <w:pPr>
              <w:jc w:val="both"/>
              <w:rPr>
                <w:b/>
              </w:rPr>
            </w:pPr>
            <w:r>
              <w:rPr>
                <w:b/>
              </w:rPr>
              <w:t>Ord. AYS N°093/13.08.2019 Solicita Información a Servicios Acuícolas Redes La Paloma</w:t>
            </w:r>
          </w:p>
          <w:p w:rsidR="001E22C4" w:rsidRPr="002B4A84" w:rsidRDefault="001E22C4" w:rsidP="005E6DF8">
            <w:pPr>
              <w:jc w:val="both"/>
              <w:rPr>
                <w:rFonts w:eastAsia="Times New Roman"/>
                <w:bCs/>
                <w:lang w:eastAsia="es-CL"/>
              </w:rPr>
            </w:pPr>
            <w:r w:rsidRPr="002B4A84">
              <w:rPr>
                <w:bCs/>
              </w:rPr>
              <w:t xml:space="preserve">Se solicita a representante de la empresa Don Walter </w:t>
            </w:r>
            <w:proofErr w:type="spellStart"/>
            <w:r w:rsidRPr="002B4A84">
              <w:rPr>
                <w:bCs/>
              </w:rPr>
              <w:t>Gillibrand</w:t>
            </w:r>
            <w:proofErr w:type="spellEnd"/>
            <w:r w:rsidRPr="002B4A84">
              <w:rPr>
                <w:bCs/>
              </w:rPr>
              <w:t xml:space="preserve"> informar el estado de operación de la empresa, adjuntando la documentación necesaria como medio de verificación</w:t>
            </w:r>
            <w:r w:rsidR="002B4A84">
              <w:rPr>
                <w:bCs/>
              </w:rPr>
              <w:t>, otorgándosele 5 días hábiles como plazo para entregar lo requerido a la SMA Oficina Regional de Aysén.</w:t>
            </w:r>
          </w:p>
          <w:p w:rsidR="001E22C4" w:rsidRPr="00CA423E" w:rsidRDefault="001E22C4" w:rsidP="005E6DF8">
            <w:pPr>
              <w:jc w:val="both"/>
            </w:pPr>
          </w:p>
        </w:tc>
      </w:tr>
      <w:tr w:rsidR="001E22C4" w:rsidRPr="00D42470" w:rsidTr="005E6DF8">
        <w:trPr>
          <w:trHeight w:val="416"/>
        </w:trPr>
        <w:tc>
          <w:tcPr>
            <w:tcW w:w="5000" w:type="pct"/>
            <w:gridSpan w:val="2"/>
          </w:tcPr>
          <w:p w:rsidR="00372737" w:rsidRDefault="001E22C4" w:rsidP="005E6DF8">
            <w:pPr>
              <w:jc w:val="both"/>
            </w:pPr>
            <w:r w:rsidRPr="00D42470">
              <w:rPr>
                <w:b/>
              </w:rPr>
              <w:t>Hecho (s):</w:t>
            </w:r>
            <w:r w:rsidRPr="00D42470">
              <w:t xml:space="preserve"> </w:t>
            </w:r>
          </w:p>
          <w:p w:rsidR="001E22C4" w:rsidRDefault="002B4A84" w:rsidP="005E6DF8">
            <w:pPr>
              <w:jc w:val="both"/>
              <w:rPr>
                <w:i/>
                <w:iCs/>
              </w:rPr>
            </w:pPr>
            <w:r>
              <w:t xml:space="preserve">El representante de la empresa Don Walter </w:t>
            </w:r>
            <w:proofErr w:type="spellStart"/>
            <w:r>
              <w:t>Gillibrand</w:t>
            </w:r>
            <w:proofErr w:type="spellEnd"/>
            <w:r>
              <w:t xml:space="preserve">, mediante correo electrónico de fecha 21 de agosto de 2019 (Anexo 3), informa que </w:t>
            </w:r>
            <w:r w:rsidRPr="002B4A84">
              <w:t>la empresa de servicios acuícolas y de redes la Paloma Ltda. dejo de operar su Taller de Redes en Puerto Aysen en noviembre del año 2017, cerrando sus puertas y terminando toda operación e iniciando los trámites para la liquidación voluntaria de la empresa</w:t>
            </w:r>
            <w:r>
              <w:t>, a</w:t>
            </w:r>
            <w:r w:rsidRPr="002B4A84">
              <w:t>djunta</w:t>
            </w:r>
            <w:r>
              <w:t>ndo</w:t>
            </w:r>
            <w:r w:rsidRPr="002B4A84">
              <w:t xml:space="preserve"> Resolución Judicial</w:t>
            </w:r>
            <w:r>
              <w:t xml:space="preserve">, la cual en su numeral </w:t>
            </w:r>
            <w:r w:rsidR="00AD620A">
              <w:t>1</w:t>
            </w:r>
            <w:r>
              <w:t xml:space="preserve"> señala </w:t>
            </w:r>
            <w:r w:rsidRPr="00661E8E">
              <w:rPr>
                <w:i/>
                <w:iCs/>
              </w:rPr>
              <w:t>“</w:t>
            </w:r>
            <w:r w:rsidR="00AD620A">
              <w:rPr>
                <w:i/>
                <w:iCs/>
              </w:rPr>
              <w:t>S</w:t>
            </w:r>
            <w:r w:rsidRPr="00661E8E">
              <w:rPr>
                <w:i/>
                <w:iCs/>
              </w:rPr>
              <w:t>e declara la liquidación voluntaria de la Sociedad</w:t>
            </w:r>
            <w:r w:rsidR="00661E8E" w:rsidRPr="00661E8E">
              <w:rPr>
                <w:i/>
                <w:iCs/>
              </w:rPr>
              <w:t xml:space="preserve"> Servicios</w:t>
            </w:r>
            <w:r w:rsidRPr="00661E8E">
              <w:rPr>
                <w:i/>
                <w:iCs/>
              </w:rPr>
              <w:t xml:space="preserve"> Acuícolas y de Redes La Paloma Limitada, RUT N° 77.</w:t>
            </w:r>
            <w:r w:rsidR="00661E8E" w:rsidRPr="00661E8E">
              <w:rPr>
                <w:i/>
                <w:iCs/>
              </w:rPr>
              <w:t>768.940-1, sociedad de giro de su denominación, representada por Claudia Roxana Rojas Cárdenas, factor de comercio, cédula nacional de identidad N°15.955.890-8, todos domiciliados en kiló</w:t>
            </w:r>
            <w:r w:rsidR="00661E8E">
              <w:rPr>
                <w:i/>
                <w:iCs/>
              </w:rPr>
              <w:t>m</w:t>
            </w:r>
            <w:r w:rsidR="00661E8E" w:rsidRPr="00661E8E">
              <w:rPr>
                <w:i/>
                <w:iCs/>
              </w:rPr>
              <w:t>etro seis camino Lago Riesco, Aysén”</w:t>
            </w:r>
            <w:r w:rsidR="00661E8E">
              <w:rPr>
                <w:i/>
                <w:iCs/>
              </w:rPr>
              <w:t xml:space="preserve"> y en su numeral II “designa como liquidador titular a don Raúl Andrés Cornejo Mendoza, cédula de identidad N°10.006.116-3….”</w:t>
            </w:r>
          </w:p>
          <w:p w:rsidR="00372737" w:rsidRPr="00661E8E" w:rsidRDefault="00372737" w:rsidP="005E6DF8">
            <w:pPr>
              <w:jc w:val="both"/>
              <w:rPr>
                <w:i/>
                <w:iCs/>
              </w:rPr>
            </w:pPr>
          </w:p>
          <w:p w:rsidR="002B4A84" w:rsidRDefault="00661E8E" w:rsidP="005E6DF8">
            <w:pPr>
              <w:jc w:val="both"/>
            </w:pPr>
            <w:r>
              <w:t xml:space="preserve"> </w:t>
            </w:r>
            <w:r w:rsidR="00AD1D5A">
              <w:t xml:space="preserve">En concordancia a lo anterior se tuvo a la vista la página web </w:t>
            </w:r>
            <w:hyperlink r:id="rId16" w:history="1">
              <w:r w:rsidRPr="00C90C65">
                <w:rPr>
                  <w:rStyle w:val="Hipervnculo"/>
                </w:rPr>
                <w:t>www.macal.cl</w:t>
              </w:r>
            </w:hyperlink>
            <w:r>
              <w:t xml:space="preserve"> </w:t>
            </w:r>
            <w:r w:rsidR="00AD1D5A">
              <w:t xml:space="preserve">en la cual </w:t>
            </w:r>
            <w:r>
              <w:t>aparece publicado el aviso de remate de la propiedad empresa Lavado de redes la Paloma (F</w:t>
            </w:r>
            <w:r w:rsidR="00F83703">
              <w:t xml:space="preserve">igura </w:t>
            </w:r>
            <w:r w:rsidR="00E52C01">
              <w:t>3 y Anexo 4)</w:t>
            </w:r>
            <w:r>
              <w:t xml:space="preserve"> </w:t>
            </w:r>
            <w:r w:rsidR="00AD1D5A">
              <w:t>el que se ejecutaría con fecha 26 de junio de 2019.</w:t>
            </w:r>
          </w:p>
          <w:p w:rsidR="002B4A84" w:rsidRPr="00D42470" w:rsidRDefault="002B4A84" w:rsidP="005E6DF8">
            <w:pPr>
              <w:jc w:val="both"/>
            </w:pPr>
          </w:p>
        </w:tc>
      </w:tr>
    </w:tbl>
    <w:p w:rsidR="001E22C4" w:rsidRDefault="001E22C4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1E22C4" w:rsidRDefault="001E22C4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1E22C4" w:rsidRDefault="001E22C4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1E22C4" w:rsidRDefault="001E22C4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1E22C4" w:rsidRDefault="001E22C4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661E8E" w:rsidRDefault="00661E8E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661E8E" w:rsidRDefault="00661E8E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661E8E" w:rsidRDefault="00661E8E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FB4301" w:rsidRDefault="00FB4301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:rsidR="00FB4301" w:rsidRDefault="00FB4301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5C7BDB" w:rsidRPr="00D42470" w:rsidTr="005E6DF8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7BDB" w:rsidRPr="00D42470" w:rsidRDefault="005C7BDB" w:rsidP="005E6D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5C7BDB" w:rsidRPr="00D42470" w:rsidTr="005E6DF8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7BDB" w:rsidRPr="00D42470" w:rsidRDefault="005C7BDB" w:rsidP="005E6D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5470759" wp14:editId="2E6540B1">
                  <wp:extent cx="6362700" cy="45339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DB" w:rsidRPr="00D42470" w:rsidTr="005E6DF8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C7BDB" w:rsidRPr="00D42470" w:rsidRDefault="005C7BDB" w:rsidP="005E6DF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91" w:name="_Toc353998121"/>
            <w:bookmarkStart w:id="92" w:name="_Toc353998194"/>
            <w:bookmarkStart w:id="93" w:name="_Toc382383548"/>
            <w:bookmarkStart w:id="94" w:name="_Toc382472370"/>
            <w:bookmarkStart w:id="95" w:name="_Toc390184280"/>
            <w:bookmarkStart w:id="96" w:name="_Toc390360011"/>
            <w:bookmarkStart w:id="97" w:name="_Toc390777032"/>
            <w:bookmarkStart w:id="98" w:name="_Toc447875243"/>
            <w:bookmarkStart w:id="99" w:name="_Toc448926733"/>
            <w:bookmarkStart w:id="100" w:name="_Toc448926922"/>
            <w:bookmarkStart w:id="101" w:name="_Toc448927010"/>
            <w:bookmarkStart w:id="102" w:name="_Toc448928073"/>
            <w:bookmarkStart w:id="103" w:name="_Toc449085421"/>
            <w:bookmarkStart w:id="104" w:name="_Toc449105979"/>
            <w:bookmarkStart w:id="105" w:name="_Toc449106095"/>
            <w:bookmarkStart w:id="106" w:name="_Toc17364524"/>
            <w:bookmarkStart w:id="107" w:name="_Toc17364793"/>
            <w:bookmarkStart w:id="108" w:name="_Toc17364855"/>
            <w:bookmarkStart w:id="109" w:name="_Toc17452114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F</w:t>
            </w:r>
            <w:r w:rsidR="00F83703">
              <w:rPr>
                <w:rFonts w:ascii="Calibri" w:eastAsia="Calibri" w:hAnsi="Calibri" w:cs="Calibri"/>
                <w:b/>
                <w:sz w:val="18"/>
                <w:szCs w:val="20"/>
              </w:rPr>
              <w:t>igura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C7BDB" w:rsidRPr="00D42470" w:rsidRDefault="005C7BDB" w:rsidP="005E6DF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5C7BDB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20-08-2019</w:t>
            </w:r>
          </w:p>
        </w:tc>
      </w:tr>
      <w:tr w:rsidR="005C7BDB" w:rsidRPr="00D42470" w:rsidTr="005E6DF8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494" w:rsidRDefault="005C7BDB" w:rsidP="005E6D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:rsidR="005C7BDB" w:rsidRPr="00D42470" w:rsidRDefault="005C7BDB" w:rsidP="005E6D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Aviso de remate en página web </w:t>
            </w:r>
            <w:hyperlink r:id="rId18" w:history="1">
              <w:r w:rsidRPr="00C90C65">
                <w:rPr>
                  <w:rStyle w:val="Hipervnculo"/>
                  <w:rFonts w:ascii="Calibri" w:eastAsia="Times New Roman" w:hAnsi="Calibri" w:cs="Times New Roman"/>
                  <w:sz w:val="18"/>
                  <w:szCs w:val="18"/>
                  <w:lang w:eastAsia="es-CL"/>
                </w:rPr>
                <w:t>www.macal.cl</w:t>
              </w:r>
            </w:hyperlink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correspondiente a la propiedad de lavado de redes la paloma</w:t>
            </w:r>
            <w:r w:rsidR="0037749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 En la página se informa que el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remate</w:t>
            </w:r>
            <w:r w:rsidR="0037749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se realizaría el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26 de junio 2019</w:t>
            </w:r>
            <w:r w:rsidR="0037749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5C7BDB" w:rsidRPr="00D42470" w:rsidTr="005E6DF8">
        <w:trPr>
          <w:trHeight w:val="305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C7BDB" w:rsidRPr="00D42470" w:rsidRDefault="005C7BDB" w:rsidP="005E6D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:rsidR="002210A3" w:rsidRPr="002210A3" w:rsidRDefault="002210A3" w:rsidP="006721FD">
      <w:pPr>
        <w:pStyle w:val="IFA1"/>
        <w:numPr>
          <w:ilvl w:val="0"/>
          <w:numId w:val="0"/>
        </w:numPr>
        <w:sectPr w:rsidR="002210A3" w:rsidRPr="002210A3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110" w:name="_Toc352840404"/>
      <w:bookmarkStart w:id="111" w:name="_Toc352841464"/>
      <w:bookmarkStart w:id="112" w:name="_Toc447875253"/>
    </w:p>
    <w:p w:rsidR="001A526B" w:rsidRDefault="001A526B" w:rsidP="00373994">
      <w:pPr>
        <w:pStyle w:val="IFA1"/>
      </w:pPr>
      <w:bookmarkStart w:id="113" w:name="_Toc17452115"/>
      <w:r w:rsidRPr="001A526B">
        <w:lastRenderedPageBreak/>
        <w:t>CONCLUSIONES</w:t>
      </w:r>
      <w:bookmarkEnd w:id="110"/>
      <w:bookmarkEnd w:id="111"/>
      <w:bookmarkEnd w:id="112"/>
      <w:bookmarkEnd w:id="113"/>
    </w:p>
    <w:p w:rsidR="008128E2" w:rsidRPr="00373994" w:rsidRDefault="008128E2" w:rsidP="00373994">
      <w:pPr>
        <w:pStyle w:val="Ttulo1"/>
        <w:numPr>
          <w:ilvl w:val="0"/>
          <w:numId w:val="0"/>
        </w:numPr>
      </w:pPr>
    </w:p>
    <w:p w:rsidR="0043387B" w:rsidRDefault="0043387B" w:rsidP="0043387B">
      <w:pPr>
        <w:pStyle w:val="Prrafodelista"/>
        <w:ind w:left="0"/>
        <w:rPr>
          <w:rFonts w:cstheme="minorHAnsi"/>
          <w:sz w:val="20"/>
          <w:szCs w:val="20"/>
        </w:rPr>
      </w:pPr>
      <w:r w:rsidRPr="0043387B">
        <w:rPr>
          <w:rFonts w:cstheme="minorHAnsi"/>
          <w:sz w:val="20"/>
          <w:szCs w:val="20"/>
        </w:rPr>
        <w:t>De los resultados de las actividades de fiscalización, asociadas a</w:t>
      </w:r>
      <w:r w:rsidR="004F073A">
        <w:rPr>
          <w:rFonts w:cstheme="minorHAnsi"/>
          <w:sz w:val="20"/>
          <w:szCs w:val="20"/>
        </w:rPr>
        <w:t>l</w:t>
      </w:r>
      <w:r w:rsidRPr="0043387B">
        <w:rPr>
          <w:rFonts w:cstheme="minorHAnsi"/>
          <w:sz w:val="20"/>
          <w:szCs w:val="20"/>
        </w:rPr>
        <w:t xml:space="preserve"> Instrumento de Carácter Ambiental indicado en el punto 3, se puede indicar que el proyecto </w:t>
      </w:r>
      <w:r>
        <w:rPr>
          <w:rFonts w:cstheme="minorHAnsi"/>
          <w:sz w:val="20"/>
          <w:szCs w:val="20"/>
        </w:rPr>
        <w:t xml:space="preserve">“Taller de Redes La Paloma” </w:t>
      </w:r>
      <w:r w:rsidRPr="0043387B">
        <w:rPr>
          <w:rFonts w:cstheme="minorHAnsi"/>
          <w:sz w:val="20"/>
          <w:szCs w:val="20"/>
        </w:rPr>
        <w:t>se encuentra cerrado</w:t>
      </w:r>
      <w:r w:rsidR="004F073A">
        <w:rPr>
          <w:rFonts w:cstheme="minorHAnsi"/>
          <w:sz w:val="20"/>
          <w:szCs w:val="20"/>
        </w:rPr>
        <w:t>, sin actividades productivas.</w:t>
      </w:r>
    </w:p>
    <w:p w:rsidR="004F073A" w:rsidRDefault="004F073A" w:rsidP="0043387B">
      <w:pPr>
        <w:pStyle w:val="Prrafodelista"/>
        <w:ind w:left="0"/>
        <w:rPr>
          <w:rFonts w:cstheme="minorHAnsi"/>
          <w:sz w:val="20"/>
          <w:szCs w:val="20"/>
        </w:rPr>
      </w:pPr>
    </w:p>
    <w:p w:rsidR="004F073A" w:rsidRDefault="004F073A" w:rsidP="0043387B">
      <w:pPr>
        <w:pStyle w:val="Prrafodelista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Por lo anterior no se constataron desviaciones a la normativa vigente y aplicable al proyecto.</w:t>
      </w:r>
    </w:p>
    <w:p w:rsidR="0043387B" w:rsidRPr="00311CE1" w:rsidRDefault="0043387B" w:rsidP="0043387B">
      <w:pPr>
        <w:pStyle w:val="Prrafodelista"/>
        <w:ind w:left="0"/>
        <w:rPr>
          <w:rFonts w:cstheme="minorHAnsi"/>
          <w:sz w:val="20"/>
          <w:szCs w:val="20"/>
        </w:rPr>
      </w:pPr>
    </w:p>
    <w:p w:rsidR="0043387B" w:rsidRPr="00311CE1" w:rsidRDefault="0043387B" w:rsidP="0043387B">
      <w:pPr>
        <w:pStyle w:val="Prrafodelista"/>
        <w:ind w:left="0"/>
        <w:rPr>
          <w:rFonts w:cstheme="minorHAnsi"/>
          <w:sz w:val="20"/>
          <w:szCs w:val="20"/>
        </w:rPr>
      </w:pPr>
      <w:r w:rsidRPr="00311CE1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 fecha en que se efectuó la actividad de fiscalización ambiental, y no hubiera sido directamente percibido y/o constatado en la misma por el fiscalizador.</w:t>
      </w:r>
    </w:p>
    <w:p w:rsidR="003D2BFA" w:rsidRDefault="003D2BFA" w:rsidP="00ED76CA">
      <w:pPr>
        <w:pStyle w:val="Prrafodelista"/>
        <w:ind w:left="0"/>
        <w:rPr>
          <w:rFonts w:cstheme="minorHAnsi"/>
        </w:rPr>
      </w:pPr>
    </w:p>
    <w:p w:rsidR="00ED76CA" w:rsidRPr="001A526B" w:rsidRDefault="00ED76CA" w:rsidP="00ED76CA">
      <w:pPr>
        <w:pStyle w:val="IFA1"/>
      </w:pPr>
      <w:bookmarkStart w:id="114" w:name="_Toc352840405"/>
      <w:bookmarkStart w:id="115" w:name="_Toc352841465"/>
      <w:bookmarkStart w:id="116" w:name="_Toc447875255"/>
      <w:bookmarkStart w:id="117" w:name="_Toc17452116"/>
      <w:r w:rsidRPr="001A526B">
        <w:t>ANEXOS</w:t>
      </w:r>
      <w:bookmarkEnd w:id="114"/>
      <w:bookmarkEnd w:id="115"/>
      <w:bookmarkEnd w:id="116"/>
      <w:bookmarkEnd w:id="117"/>
    </w:p>
    <w:p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:rsidR="00ED76CA" w:rsidRPr="001A526B" w:rsidRDefault="00ED76CA" w:rsidP="003F7FFE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:rsidR="00ED76CA" w:rsidRPr="001A526B" w:rsidRDefault="00DA2B6F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Fiscalización Ambiental SMA de fecha </w:t>
            </w:r>
            <w:r w:rsidR="00FB4301">
              <w:rPr>
                <w:rFonts w:cs="Calibri"/>
                <w:lang w:val="es-CL" w:eastAsia="en-US"/>
              </w:rPr>
              <w:t>06</w:t>
            </w:r>
            <w:r>
              <w:rPr>
                <w:rFonts w:cs="Calibri"/>
                <w:lang w:val="es-CL" w:eastAsia="en-US"/>
              </w:rPr>
              <w:t xml:space="preserve"> de </w:t>
            </w:r>
            <w:r w:rsidR="00FB4301">
              <w:rPr>
                <w:rFonts w:cs="Calibri"/>
                <w:lang w:val="es-CL" w:eastAsia="en-US"/>
              </w:rPr>
              <w:t>agosto</w:t>
            </w:r>
            <w:r>
              <w:rPr>
                <w:rFonts w:cs="Calibri"/>
                <w:lang w:val="es-CL" w:eastAsia="en-US"/>
              </w:rPr>
              <w:t xml:space="preserve"> 2019</w:t>
            </w:r>
          </w:p>
        </w:tc>
      </w:tr>
      <w:tr w:rsidR="00ED76CA" w:rsidRPr="001A526B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:rsidR="00ED76CA" w:rsidRPr="001A526B" w:rsidRDefault="00FB4301" w:rsidP="003F7FFE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:rsidR="00ED76CA" w:rsidRPr="001A526B" w:rsidRDefault="00DA2B6F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Ord.</w:t>
            </w:r>
            <w:r w:rsidR="00FB4301">
              <w:rPr>
                <w:rFonts w:cs="Calibri"/>
                <w:lang w:val="es-CL" w:eastAsia="en-US"/>
              </w:rPr>
              <w:t xml:space="preserve"> AYS</w:t>
            </w:r>
            <w:r>
              <w:rPr>
                <w:rFonts w:cs="Calibri"/>
                <w:lang w:val="es-CL" w:eastAsia="en-US"/>
              </w:rPr>
              <w:t xml:space="preserve"> N°0</w:t>
            </w:r>
            <w:r w:rsidR="00FB4301">
              <w:rPr>
                <w:rFonts w:cs="Calibri"/>
                <w:lang w:val="es-CL" w:eastAsia="en-US"/>
              </w:rPr>
              <w:t>93</w:t>
            </w:r>
            <w:r>
              <w:rPr>
                <w:rFonts w:cs="Calibri"/>
                <w:lang w:val="es-CL" w:eastAsia="en-US"/>
              </w:rPr>
              <w:t>/</w:t>
            </w:r>
            <w:r w:rsidR="00FB4301">
              <w:rPr>
                <w:rFonts w:cs="Calibri"/>
                <w:lang w:val="es-CL" w:eastAsia="en-US"/>
              </w:rPr>
              <w:t>13.08.2019</w:t>
            </w:r>
            <w:r>
              <w:rPr>
                <w:rFonts w:cs="Calibri"/>
                <w:lang w:val="es-CL" w:eastAsia="en-US"/>
              </w:rPr>
              <w:t>, SMA</w:t>
            </w:r>
            <w:r w:rsidR="00FB4301">
              <w:rPr>
                <w:rFonts w:cs="Calibri"/>
                <w:lang w:val="es-CL" w:eastAsia="en-US"/>
              </w:rPr>
              <w:t xml:space="preserve"> requiere información a Empresa Lavado de Redes La Paloma</w:t>
            </w:r>
          </w:p>
        </w:tc>
      </w:tr>
      <w:tr w:rsidR="00ED76CA" w:rsidRPr="001A526B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:rsidR="00ED76CA" w:rsidRPr="001A526B" w:rsidRDefault="00DF6796" w:rsidP="003F7FFE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:rsidR="00ED76CA" w:rsidRPr="001A526B" w:rsidRDefault="00DF6796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Correo electrónico Sr. Walter </w:t>
            </w:r>
            <w:proofErr w:type="spellStart"/>
            <w:r>
              <w:rPr>
                <w:rFonts w:cs="Calibri"/>
                <w:lang w:val="es-CL" w:eastAsia="en-US"/>
              </w:rPr>
              <w:t>Gillibrand</w:t>
            </w:r>
            <w:proofErr w:type="spellEnd"/>
            <w:r>
              <w:rPr>
                <w:rFonts w:cs="Calibri"/>
                <w:lang w:val="es-CL" w:eastAsia="en-US"/>
              </w:rPr>
              <w:t>, responde a SMA y adjunta Resolución Judicial</w:t>
            </w:r>
          </w:p>
        </w:tc>
      </w:tr>
      <w:tr w:rsidR="0066748E" w:rsidRPr="001A526B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:rsidR="0066748E" w:rsidRDefault="00DF6796" w:rsidP="003F7F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962" w:type="pct"/>
            <w:vAlign w:val="center"/>
          </w:tcPr>
          <w:p w:rsidR="0066748E" w:rsidRPr="0066748E" w:rsidRDefault="00DF6796" w:rsidP="003F7FF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Imagen P</w:t>
            </w:r>
            <w:r w:rsidR="00E52C01">
              <w:rPr>
                <w:rFonts w:cs="Calibri"/>
              </w:rPr>
              <w:t>á</w:t>
            </w:r>
            <w:r>
              <w:rPr>
                <w:rFonts w:cs="Calibri"/>
              </w:rPr>
              <w:t>g</w:t>
            </w:r>
            <w:r w:rsidR="00E52C01">
              <w:rPr>
                <w:rFonts w:cs="Calibri"/>
              </w:rPr>
              <w:t>ina</w:t>
            </w:r>
            <w:r>
              <w:rPr>
                <w:rFonts w:cs="Calibri"/>
              </w:rPr>
              <w:t xml:space="preserve"> </w:t>
            </w:r>
            <w:r w:rsidR="00E52C01">
              <w:rPr>
                <w:rFonts w:cs="Calibri"/>
              </w:rPr>
              <w:t>w</w:t>
            </w:r>
            <w:r>
              <w:rPr>
                <w:rFonts w:cs="Calibri"/>
              </w:rPr>
              <w:t xml:space="preserve">eb </w:t>
            </w:r>
            <w:hyperlink r:id="rId19" w:history="1">
              <w:r w:rsidRPr="00C90C65">
                <w:rPr>
                  <w:rStyle w:val="Hipervnculo"/>
                  <w:rFonts w:cs="Calibri"/>
                </w:rPr>
                <w:t>www.macal.cl</w:t>
              </w:r>
            </w:hyperlink>
            <w:r>
              <w:rPr>
                <w:rFonts w:cs="Calibri"/>
              </w:rPr>
              <w:t xml:space="preserve"> detalla remate de propiedad Lavado redes La paloma</w:t>
            </w:r>
          </w:p>
        </w:tc>
      </w:tr>
    </w:tbl>
    <w:p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9F8" w:rsidRDefault="001C29F8" w:rsidP="00E56524">
      <w:pPr>
        <w:spacing w:after="0" w:line="240" w:lineRule="auto"/>
      </w:pPr>
      <w:r>
        <w:separator/>
      </w:r>
    </w:p>
  </w:endnote>
  <w:endnote w:type="continuationSeparator" w:id="0">
    <w:p w:rsidR="001C29F8" w:rsidRDefault="001C29F8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9A9" w:rsidRPr="007B59A9">
          <w:rPr>
            <w:noProof/>
            <w:lang w:val="es-ES"/>
          </w:rPr>
          <w:t>1</w:t>
        </w:r>
        <w:r>
          <w:fldChar w:fldCharType="end"/>
        </w:r>
      </w:p>
    </w:sdtContent>
  </w:sdt>
  <w:p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5344C0" w:rsidRPr="00E56524" w:rsidRDefault="005344C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5344C0" w:rsidRDefault="005344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:rsidR="00ED76CA" w:rsidRDefault="00ED76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9A9" w:rsidRPr="007B59A9">
          <w:rPr>
            <w:noProof/>
            <w:lang w:val="es-ES"/>
          </w:rPr>
          <w:t>1</w:t>
        </w:r>
        <w:r>
          <w:fldChar w:fldCharType="end"/>
        </w:r>
      </w:p>
    </w:sdtContent>
  </w:sdt>
  <w:p w:rsidR="00ED76CA" w:rsidRPr="00E56524" w:rsidRDefault="00ED76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ED76CA" w:rsidRPr="00E56524" w:rsidRDefault="00ED76C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ED76CA" w:rsidRDefault="00ED76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9F8" w:rsidRDefault="001C29F8" w:rsidP="00E56524">
      <w:pPr>
        <w:spacing w:after="0" w:line="240" w:lineRule="auto"/>
      </w:pPr>
      <w:r>
        <w:separator/>
      </w:r>
    </w:p>
  </w:footnote>
  <w:footnote w:type="continuationSeparator" w:id="0">
    <w:p w:rsidR="001C29F8" w:rsidRDefault="001C29F8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31478"/>
    <w:rsid w:val="00050D85"/>
    <w:rsid w:val="00056C86"/>
    <w:rsid w:val="00077D20"/>
    <w:rsid w:val="0009093C"/>
    <w:rsid w:val="00091466"/>
    <w:rsid w:val="000A28D4"/>
    <w:rsid w:val="000D1791"/>
    <w:rsid w:val="001029E5"/>
    <w:rsid w:val="001236B8"/>
    <w:rsid w:val="00126F49"/>
    <w:rsid w:val="001435BD"/>
    <w:rsid w:val="00145020"/>
    <w:rsid w:val="001520B1"/>
    <w:rsid w:val="0016144C"/>
    <w:rsid w:val="00166EE3"/>
    <w:rsid w:val="001902F7"/>
    <w:rsid w:val="00191FC0"/>
    <w:rsid w:val="001A526B"/>
    <w:rsid w:val="001C286B"/>
    <w:rsid w:val="001C29F8"/>
    <w:rsid w:val="001E22C4"/>
    <w:rsid w:val="001F43E2"/>
    <w:rsid w:val="00217CB7"/>
    <w:rsid w:val="002210A3"/>
    <w:rsid w:val="0023731E"/>
    <w:rsid w:val="00245BFA"/>
    <w:rsid w:val="00262413"/>
    <w:rsid w:val="00262969"/>
    <w:rsid w:val="00264D40"/>
    <w:rsid w:val="002931FF"/>
    <w:rsid w:val="002A2F83"/>
    <w:rsid w:val="002B4A84"/>
    <w:rsid w:val="002E78C9"/>
    <w:rsid w:val="00302F26"/>
    <w:rsid w:val="00311CE1"/>
    <w:rsid w:val="00313B78"/>
    <w:rsid w:val="003159A1"/>
    <w:rsid w:val="003360C8"/>
    <w:rsid w:val="003437A1"/>
    <w:rsid w:val="00372737"/>
    <w:rsid w:val="003732A4"/>
    <w:rsid w:val="00373994"/>
    <w:rsid w:val="00377494"/>
    <w:rsid w:val="00382596"/>
    <w:rsid w:val="00382709"/>
    <w:rsid w:val="00390BA5"/>
    <w:rsid w:val="003B5F82"/>
    <w:rsid w:val="003C5DA3"/>
    <w:rsid w:val="003D2BFA"/>
    <w:rsid w:val="004003A3"/>
    <w:rsid w:val="00405685"/>
    <w:rsid w:val="00425FDF"/>
    <w:rsid w:val="00432F80"/>
    <w:rsid w:val="0043387B"/>
    <w:rsid w:val="0044610D"/>
    <w:rsid w:val="004739EC"/>
    <w:rsid w:val="00475C09"/>
    <w:rsid w:val="004A1CC6"/>
    <w:rsid w:val="004B58F6"/>
    <w:rsid w:val="004F073A"/>
    <w:rsid w:val="004F0F22"/>
    <w:rsid w:val="005344C0"/>
    <w:rsid w:val="005379BE"/>
    <w:rsid w:val="00553A7D"/>
    <w:rsid w:val="0057401F"/>
    <w:rsid w:val="005C7BDB"/>
    <w:rsid w:val="005F15F8"/>
    <w:rsid w:val="00642B43"/>
    <w:rsid w:val="0065052E"/>
    <w:rsid w:val="00652670"/>
    <w:rsid w:val="00652B14"/>
    <w:rsid w:val="0065487B"/>
    <w:rsid w:val="00661E8E"/>
    <w:rsid w:val="00662D8F"/>
    <w:rsid w:val="0066748E"/>
    <w:rsid w:val="006704AA"/>
    <w:rsid w:val="006721FD"/>
    <w:rsid w:val="00673003"/>
    <w:rsid w:val="006B2DF9"/>
    <w:rsid w:val="006E2764"/>
    <w:rsid w:val="006F4EA6"/>
    <w:rsid w:val="00731D1D"/>
    <w:rsid w:val="00742F86"/>
    <w:rsid w:val="00770B1C"/>
    <w:rsid w:val="00791465"/>
    <w:rsid w:val="007B59A9"/>
    <w:rsid w:val="007D4B5B"/>
    <w:rsid w:val="008043E3"/>
    <w:rsid w:val="008128E2"/>
    <w:rsid w:val="00817F2A"/>
    <w:rsid w:val="00822447"/>
    <w:rsid w:val="00831961"/>
    <w:rsid w:val="0083690A"/>
    <w:rsid w:val="00852633"/>
    <w:rsid w:val="00884A50"/>
    <w:rsid w:val="009053A3"/>
    <w:rsid w:val="009076E5"/>
    <w:rsid w:val="0091355D"/>
    <w:rsid w:val="00917528"/>
    <w:rsid w:val="0093042A"/>
    <w:rsid w:val="00933D7F"/>
    <w:rsid w:val="00934B70"/>
    <w:rsid w:val="00937808"/>
    <w:rsid w:val="0095256C"/>
    <w:rsid w:val="00960014"/>
    <w:rsid w:val="00981AE8"/>
    <w:rsid w:val="0099558D"/>
    <w:rsid w:val="009A3990"/>
    <w:rsid w:val="009B3708"/>
    <w:rsid w:val="009C417E"/>
    <w:rsid w:val="009E63C7"/>
    <w:rsid w:val="009E7FD1"/>
    <w:rsid w:val="00A25543"/>
    <w:rsid w:val="00A33FD3"/>
    <w:rsid w:val="00A37206"/>
    <w:rsid w:val="00A425B7"/>
    <w:rsid w:val="00A546F4"/>
    <w:rsid w:val="00A55F68"/>
    <w:rsid w:val="00A56284"/>
    <w:rsid w:val="00A6065A"/>
    <w:rsid w:val="00A6173E"/>
    <w:rsid w:val="00A62905"/>
    <w:rsid w:val="00A8203A"/>
    <w:rsid w:val="00A950F6"/>
    <w:rsid w:val="00A95A6C"/>
    <w:rsid w:val="00AA081B"/>
    <w:rsid w:val="00AC3423"/>
    <w:rsid w:val="00AD1D5A"/>
    <w:rsid w:val="00AD5159"/>
    <w:rsid w:val="00AD620A"/>
    <w:rsid w:val="00AD6A8F"/>
    <w:rsid w:val="00B053A1"/>
    <w:rsid w:val="00B32B3B"/>
    <w:rsid w:val="00B54A74"/>
    <w:rsid w:val="00B54A9E"/>
    <w:rsid w:val="00B5591A"/>
    <w:rsid w:val="00B75D9D"/>
    <w:rsid w:val="00B805AA"/>
    <w:rsid w:val="00B96AD0"/>
    <w:rsid w:val="00BA18F3"/>
    <w:rsid w:val="00BC14C4"/>
    <w:rsid w:val="00BE6D40"/>
    <w:rsid w:val="00BF4F5A"/>
    <w:rsid w:val="00C11245"/>
    <w:rsid w:val="00C13709"/>
    <w:rsid w:val="00C251E3"/>
    <w:rsid w:val="00C26752"/>
    <w:rsid w:val="00C42E42"/>
    <w:rsid w:val="00C47F7B"/>
    <w:rsid w:val="00C55567"/>
    <w:rsid w:val="00C57822"/>
    <w:rsid w:val="00C706DF"/>
    <w:rsid w:val="00C765B1"/>
    <w:rsid w:val="00C9264B"/>
    <w:rsid w:val="00CB07DC"/>
    <w:rsid w:val="00CD01A0"/>
    <w:rsid w:val="00CE3600"/>
    <w:rsid w:val="00CE4BED"/>
    <w:rsid w:val="00D143E3"/>
    <w:rsid w:val="00D15C75"/>
    <w:rsid w:val="00D200F9"/>
    <w:rsid w:val="00D51021"/>
    <w:rsid w:val="00D870B9"/>
    <w:rsid w:val="00DA2B6F"/>
    <w:rsid w:val="00DA6C2A"/>
    <w:rsid w:val="00DB7F18"/>
    <w:rsid w:val="00DD0A8E"/>
    <w:rsid w:val="00DD235C"/>
    <w:rsid w:val="00DE7FEE"/>
    <w:rsid w:val="00DF6796"/>
    <w:rsid w:val="00E33C1D"/>
    <w:rsid w:val="00E52C01"/>
    <w:rsid w:val="00E56524"/>
    <w:rsid w:val="00E71D23"/>
    <w:rsid w:val="00E72D56"/>
    <w:rsid w:val="00E93179"/>
    <w:rsid w:val="00ED21AD"/>
    <w:rsid w:val="00ED740B"/>
    <w:rsid w:val="00ED76CA"/>
    <w:rsid w:val="00F15068"/>
    <w:rsid w:val="00F444C7"/>
    <w:rsid w:val="00F83703"/>
    <w:rsid w:val="00FA417E"/>
    <w:rsid w:val="00FB3F54"/>
    <w:rsid w:val="00FB4301"/>
    <w:rsid w:val="00FC48A1"/>
    <w:rsid w:val="00FC5FD6"/>
    <w:rsid w:val="00FD2AA1"/>
    <w:rsid w:val="00FF1E05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D886DF3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703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661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9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macal.c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macal.c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hyperlink" Target="http://www.macal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VHG1VVjvoM/qqYyu37RmXKMjxi0Mp0j2yvHKdUHCvQo=</DigestValue>
    </Reference>
    <Reference Type="http://www.w3.org/2000/09/xmldsig#Object" URI="#idOfficeObject">
      <DigestMethod Algorithm="http://www.w3.org/2001/04/xmlenc#sha256"/>
      <DigestValue>696I/LLRggbqqb48yPOPJ6+r1ReUQD+1B9AQ7GPV9YM=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WSm86B746ysalFw/vClK7j0k9dEHoRxccw4C445VVPc=</DigestValue>
    </Reference>
    <Reference Type="http://www.w3.org/2000/09/xmldsig#Object" URI="#idValidSigLnImg">
      <DigestMethod Algorithm="http://www.w3.org/2001/04/xmlenc#sha256"/>
      <DigestValue>04CZOYKa+lP6L5EctVqqo5MFEd98u9QpvJnX3XJ7/rA=</DigestValue>
    </Reference>
    <Reference Type="http://www.w3.org/2000/09/xmldsig#Object" URI="#idInvalidSigLnImg">
      <DigestMethod Algorithm="http://www.w3.org/2001/04/xmlenc#sha256"/>
      <DigestValue>cBK6ldM608+4vYM2zZxMitAmErmJ1blRZ/SSffOWZ0g=</DigestValue>
    </Reference>
  </SignedInfo>
  <SignatureValue>WICn76cFIORFxv1oX7dfchKt6jiY6dL2PIBA8H3YXlBttTRkIO1+neHUlbHM3FX9kokfNHdysBF8
wNuVZZm64lJvL676POI0dcXcmRawzW2XoakLK/cl8VcfJNY9PFEbANkR456GQTzyZ7J+vKP2j1LJ
6v2cDoyAjbFLJXCxFgC4FRnUMBSPM5EEwy6uZQoJR4qmapIoa+gBQhctwMwZzOBrGsN2Mb0sW3/e
fC2enGiHRrA/Bi/O55zche/OxKx4hIdbkcLsCMHdrG9mUHzdY9xVqioI2kdqRH1YFzUrRw3byLZF
rsmjeoYOQ8sxAtAA5WQBaVOxjFFeJE2hOmNolA==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2TqwwLp+tnPpJ51VgExSA9xfqXqFCDoqq0sPWwkKvK8=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JoEOx2nwyjTo19dVW4nDmt/TefZL1kdlP2E0+L9r8Ug=</DigestValue>
      </Reference>
      <Reference URI="/word/endnotes.xml?ContentType=application/vnd.openxmlformats-officedocument.wordprocessingml.endnotes+xml">
        <DigestMethod Algorithm="http://www.w3.org/2001/04/xmlenc#sha256"/>
        <DigestValue>iLCZj3U0J4sVriwqnHF7Vo2eKPJIs5z1adwCSL0/7sc=</DigestValue>
      </Reference>
      <Reference URI="/word/fontTable.xml?ContentType=application/vnd.openxmlformats-officedocument.wordprocessingml.fontTable+xml">
        <DigestMethod Algorithm="http://www.w3.org/2001/04/xmlenc#sha256"/>
        <DigestValue>DjQyCGhqAAHnTGuTfcRrv0DOpMAF9v/aoEkaS/BTcmU=</DigestValue>
      </Reference>
      <Reference URI="/word/footer1.xml?ContentType=application/vnd.openxmlformats-officedocument.wordprocessingml.footer+xml">
        <DigestMethod Algorithm="http://www.w3.org/2001/04/xmlenc#sha256"/>
        <DigestValue>2NGF3LWDYEw+sgyT6FdJInrPsfp7/uYgiG34Db3OpSQ=</DigestValue>
      </Reference>
      <Reference URI="/word/footer2.xml?ContentType=application/vnd.openxmlformats-officedocument.wordprocessingml.footer+xml">
        <DigestMethod Algorithm="http://www.w3.org/2001/04/xmlenc#sha256"/>
        <DigestValue>KzaRP+hmkcc/nydc3w8TwpE/tlLLTlVVwTx29M2dvYM=</DigestValue>
      </Reference>
      <Reference URI="/word/footnotes.xml?ContentType=application/vnd.openxmlformats-officedocument.wordprocessingml.footnotes+xml">
        <DigestMethod Algorithm="http://www.w3.org/2001/04/xmlenc#sha256"/>
        <DigestValue>/QI8Y4COzIOR5qvfAOW8JtllJSW4fN5sOqR16gYWUkw=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ukHehYkcK0nShsNFSyboGRs09dNB6uuE7lZHGkLtVok=</DigestValue>
      </Reference>
      <Reference URI="/word/media/image3.emf?ContentType=image/x-emf">
        <DigestMethod Algorithm="http://www.w3.org/2001/04/xmlenc#sha256"/>
        <DigestValue>1KtWm09k0JEBSbhHAhzpHVSSStysuI24rp0rQiSb7R8=</DigestValue>
      </Reference>
      <Reference URI="/word/media/image4.png?ContentType=image/png">
        <DigestMethod Algorithm="http://www.w3.org/2001/04/xmlenc#sha256"/>
        <DigestValue>//0g6CWvOeK1CLCGPkTezP+Qv2znBBicv18cq/9Z2Fw=</DigestValue>
      </Reference>
      <Reference URI="/word/media/image5.png?ContentType=image/png">
        <DigestMethod Algorithm="http://www.w3.org/2001/04/xmlenc#sha256"/>
        <DigestValue>C+pZ97X51FZO64M4rBVIWjrpHl6Q+RYVLJjwjHKR9G4=</DigestValue>
      </Reference>
      <Reference URI="/word/media/image6.png?ContentType=image/png">
        <DigestMethod Algorithm="http://www.w3.org/2001/04/xmlenc#sha256"/>
        <DigestValue>1HGpMeMreTh/IaWRm/gETWYQrAdZUFq8hrKyf5MN8QI=</DigestValue>
      </Reference>
      <Reference URI="/word/media/image7.png?ContentType=image/png">
        <DigestMethod Algorithm="http://www.w3.org/2001/04/xmlenc#sha256"/>
        <DigestValue>4cczZdV9GTHSDxn4VIMfpwnafILyEamGr2QKrRoxbMY=</DigestValue>
      </Reference>
      <Reference URI="/word/numbering.xml?ContentType=application/vnd.openxmlformats-officedocument.wordprocessingml.numbering+xml">
        <DigestMethod Algorithm="http://www.w3.org/2001/04/xmlenc#sha256"/>
        <DigestValue>5hBwxmDB8NXKgoCEG9dOCy3WhYr0QJQlGAXbbsREuBU=</DigestValue>
      </Reference>
      <Reference URI="/word/settings.xml?ContentType=application/vnd.openxmlformats-officedocument.wordprocessingml.settings+xml">
        <DigestMethod Algorithm="http://www.w3.org/2001/04/xmlenc#sha256"/>
        <DigestValue>5jdeSDHR40bl9IZQP3JZxAj4oZ+LVFsr1zEN34r0gaw=</DigestValue>
      </Reference>
      <Reference URI="/word/styles.xml?ContentType=application/vnd.openxmlformats-officedocument.wordprocessingml.styles+xml">
        <DigestMethod Algorithm="http://www.w3.org/2001/04/xmlenc#sha256"/>
        <DigestValue>aGMv0joPpqx3Pp3L7Qh/qAfkJtFEnIvMx1LmyyLppBw=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BuKFjxJfKFcP9XT3iPe/N5Dg2BS1lmUvza7VSZVqwlM=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2019-08-23T15:31:36Z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{1A3CA020-E9A0-4963-9E73-778625362036}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b94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618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298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evE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/+M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PLI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/W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WP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Wqc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P/0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QL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o7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8wc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tQo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+l0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l5I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Z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5yw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nUk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C9M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Z8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vbI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8bc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/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FS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v6M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xD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SW4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5M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uK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LpU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a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S+o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hM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Th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K7w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sBU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4ik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X14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dv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nP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+f8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1v8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//8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//8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//8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//8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/f8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//8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+P8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//8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//8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Nf8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7/8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//8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//8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//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//8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//8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//8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//8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//8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//8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//8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BU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//8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//8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//8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//8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//8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//8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//8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//8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///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//8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//8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398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//8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//8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//8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//8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//8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//8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//8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//8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//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//8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//8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//8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//8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//8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//8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//8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//8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//8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//8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//8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//8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//8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//8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//8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/w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//8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//8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//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//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//8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//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//8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//8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//8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//8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//8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WIs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2019-08-23T15:31:36Z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S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3k8DAr5fwAAYKwU8OwBAADOeAMK+X8AAEBpsuHsAQAAyX6vs1cAAABYy4MK+X8AAIDLgwr5fwAA/v////////8CAAAAAAAAAAADkuHsAQAAAQAAAAAAAACgF5Lh7AEAAAEAAAD5fwAAQGW3Tfl/AADejGKZAAAAAMjQwk35fwAAAAAAAAAAAACwoZn07AEAAFMJxUz5fwAAAAAAAAAAAAAAAAAAAAAAAHCHtR2CrgAAny8YCgAAAACwoZn07AEAAOD///8AAAAAwGG64ewBAADogK+zVwAAAAAAAAAAAAAABgAAAAAAAAAAAAAAAAAAAAyAr7N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JAAAAAAAAAOwBAADZ4AEL+X8AAAAAIuHsAQAATIiT7+wBAACo5a+zVwAAAFATje/sAQAAGQAAAPl/AABAAAAAAAAAAEARIuHsAQAAwAwi4ewBAAAiAAAA+X8AAAAAAAAAAAAAaH9oTPl/AABAZbdN+X8AAEAAAAAAAAAAyNDCTfl/AAAAAAAAAAAAABAAAAAAAAAAHs5pTPl/AAAAAAAAAAAAAAAAAAAAAAAAIBm1HYKuAACbJ39QAAAAAEAAAADsAQAA0QSKAAAAAADAYbrh7AEAAADnr7NXAAAAEJy64ewBAAAHAAAAAAAAAAAAAAAAAAAAPOavs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ZAwNAAAAAABQE+/f7AEAAGByr7NXAAAAaEO+T/l/AAB9WJ3pxhQAAGByr7NXAAAAQwDUJI+EAACE0cRM+X8AAAAAAAAAAAAA/v8AAgAAAAABAAAAAAAAAAAAAAAAAAAAIAAAAAAAAAAAAAAAAAAAAP7/AAIAAAAAZAwNAAAAAADAFo6J7AEAADX6dfr4fwAAAQAAAAAAAAAAAAAAAAAAAAAAAAAAAAAAIAAAAAAAAAAgSBHw7AEAANhxr7MAAAAAAQAAAAAAAABTasNM+X8AAIBfNfTsAQAAAAAAAAAAAADAwHb07AEAAJwLTxb5fwAA0Buf3+wBAACcC08W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////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////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////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////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////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////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////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////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////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////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////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////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////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////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////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////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////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////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////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////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////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////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////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////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////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////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////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////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////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////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////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////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////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////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////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////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////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////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////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////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////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////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////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////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////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////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////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////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////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////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////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////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////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////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////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////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////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////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////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////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////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////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////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////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////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////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////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////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/yYm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////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1g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ERER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////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HR1E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////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////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M/j4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////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////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////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////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////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////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////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////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////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////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////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////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////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////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////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////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////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////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////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////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////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////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////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////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////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////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////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////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////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////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////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////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////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////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////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////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////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////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////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////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////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////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////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////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//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ASAAAADAAAAAEAAAAeAAAAGAAAAAkAAABgAAAA9wAAAG0AAAAlAAAADAAAAAMAAABUAAAASAEAAAoAAABgAAAA7AAAAGwAAAABAAAAAADIQQAAyEEKAAAAYAAAACoAAABMAAAAAAAAAAAAAAAAAAAA//////////+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gD8GAAAAAwAAAAQAAAAJAAAABgAAAAcAAAAHAAAAAwAAAAcAAAAHAAAABAAAAAMAAAADAAAABwAAAAUAAAAFAAAABgAAAAQAAAADAAAABgAAAAQAAAAEAAAABwAAAAQAAAAHAAAAAwAAAAMAAAAGAAAABgAAAAMAAAADAAAABQAAAAYAAAAHAAAABwAAAAcAAAAFAAAABgAAAAMAAAAWAAAADAAAAAAAAAAlAAAADAAAAAIAAAAOAAAAFAAAAAAAAAAQAAAAFAAAAA==</Object>
  <Object Id="idInvalidSigLnImg">AQAAAGwAAAAAAAAAAAAAAP8AAAB/AAAAAAAAAAAAAAAAGQAAgAwAACBFTUYAAAEAo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XE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xL7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OwBAADZ4AEL+X8AAAAAIuHsAQAATIiT7+wBAACo5a+zVwAAAFATje/sAQAAGQAAAPl/AABAAAAAAAAAAEARIuHsAQAAwAwi4ewBAAAiAAAA+X8AAAAAAAAAAAAAaH9oTPl/AABAZbdN+X8AAEAAAAAAAAAAyNDCTfl/AAAAAAAAAAAAABAAAAAAAAAAHs5pTPl/AAAAAAAAAAAAAAAAAAAAAAAAIBm1HYKuAACbJ39QAAAAAEAAAADsAQAA0QSKAAAAAADAYbrh7AEAAADnr7NXAAAAEJy64ewBAAAHAAAAAAAAAAAAAAAAAAAAPOavs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95PAwK+X8AAGCsFPDsAQAAzngDCvl/AABAabLh7AEAAMl+r7NXAAAAWMuDCvl/AACAy4MK+X8AAP7/////////AgAAAAAAAAAAA5Lh7AEAAAEAAAAAAAAAoBeS4ewBAAABAAAA+X8AAEBlt035fwAA3oximQAAAADI0MJN+X8AAAAAAAAAAAAAsKGZ9OwBAABTCcVM+X8AAAAAAAAAAAAAAAAAAAAAAABwh7Udgq4AAJ8vGAoAAAAAsKGZ9OwBAADg////AAAAAMBhuuHsAQAA6ICvs1cAAAAAAAAAAAAAAAYAAAAAAAAAAAAAAAAAAAAMgK+z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+/////////wAMoN/sAQAAaHGvs1cAAABm9T4W+X8AAND9AADsAQAABQlDFvl/AAABAAAAAAAAAK5Zs4LsAQAABAAAAAAAAABDyCUK+X8AAOEAAAAAAAAAAAAAAAAAAADv/QAAAAAAAAAAAAAAAAAADwAAAAAAAAAEAAAAAAAAAAAAAAAAAAAArcclCvl/AACuWbOC7AEAAAAAAAAAAAAAgHKvs1cAAAAAAK+zVwAAAARyr7NXAAAAQHKvswAAAADgC6Df7AEAADiS4YLsAQAAAQEBAQEBAQEAcq+zVwAAAPCM4YLsAQAAMJLhguwBAAAIcq+zVwAAADiS4YJ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///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///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///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H///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///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H///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H///8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H///8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H///8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H///8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H///8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H///8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///8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///8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H///8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///8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///8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H///8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H///8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H///8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H///8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H///8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H///8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H///8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H///8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H///8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///8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H///8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H///8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H///8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H///8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H///8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///8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H///8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///8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H///8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H///8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H///8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H///8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H///8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H///8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H///8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H///8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H///8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H///8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H///8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H///8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H///8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H///8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H///8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H///8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H///8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H///8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H///8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H///8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H///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H///8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H///8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H///8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H///8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H///8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H///8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H///8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H///8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H///8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H///8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H///8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H///8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H/JiY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H///8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HW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RERE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H////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dHUQ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H///8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H///8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z+Pg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H///8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H///8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H///8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H///8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H///8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H///8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H///8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H///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H///8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H///8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H///8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H///8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H///8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H///8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H///8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H///8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H///8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H///8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H///8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H///8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H///8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H///8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H///8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H///8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H///8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H///8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H///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H///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H///8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H///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H///8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H///8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H///8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H///8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H///8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H///8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H///8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H///8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D///8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H///8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H///8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H///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///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///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//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//////////dAAAAE8AcwBjAGEAcgAgAEwAZQBhAGwAIABTAGEAbgBkAG8AdgBhAGwA1EI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SAEAAAoAAABgAAAA7AAAAGwAAAABAAAAAADIQQAAyEEKAAAAYAAAACoAAABMAAAAAAAAAAAAAAAAAAAA//////////+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//8GAAAAAwAAAAQAAAAJAAAABgAAAAcAAAAHAAAAAwAAAAcAAAAHAAAABAAAAAMAAAADAAAABwAAAAUAAAAFAAAABgAAAAQAAAADAAAABgAAAAQAAAAEAAAABwAAAAQAAAAHAAAAAwAAAAMAAAAGAAAABgAAAAMAAAADAAAABQAAAAYAAAAHAAAABwAAAAcAAAAFAAAABgAAAAM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DRpzIi2fPcPXQ+R49nQRspjTk875HVfEqcbq1FyI248=</DigestValue>
    </Reference>
    <Reference Type="http://www.w3.org/2000/09/xmldsig#Object" URI="#idOfficeObject">
      <DigestMethod Algorithm="http://www.w3.org/2001/04/xmlenc#sha256"/>
      <DigestValue>7SJ48vgFlGMajZAII9Elch+vJqTF16jF2rIvTbfb8kw=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OfQMXBg2wwugmbh9fVh9RSCoaVT+kVk5gvr7ChPhFoo=</DigestValue>
    </Reference>
    <Reference Type="http://www.w3.org/2000/09/xmldsig#Object" URI="#idValidSigLnImg">
      <DigestMethod Algorithm="http://www.w3.org/2001/04/xmlenc#sha256"/>
      <DigestValue>d/PTAyw55o0j+bdY7Ux6/cHCRyRn67sgoIkoOwNwmjw=</DigestValue>
    </Reference>
    <Reference Type="http://www.w3.org/2000/09/xmldsig#Object" URI="#idInvalidSigLnImg">
      <DigestMethod Algorithm="http://www.w3.org/2001/04/xmlenc#sha256"/>
      <DigestValue>Emfta35P7oBXILT3amR6SpFivPjHepaQa90JQDC1lhc=</DigestValue>
    </Reference>
  </SignedInfo>
  <SignatureValue>RgE1inFzexh4nHWrjyd9fiiI+fkKhapJfhq92D4mSFnuK/yrXLqQrtiyKOi/oFzX863Yei2Uh5Gi
b2cyF2OeYzhPsmM0q7Feyo6zpJSUklzkoUgn0iuHQm4+OI1itDZisav+m95MXqOocXyocbMZayN3
XrYAeqOLdE2JUMIiI1LWUa7B30RyO8WNqx3NsJHPtEE8/h0a5ystCaKEISA27rexHrh9PpWdPzzh
OhB8J7/ydhR5DbNzbbe9RkFmNMJ2HdHag32JcfPDlaIR2/tFoVrDn5a/UxsSIAUkC6NP5uKP2oaw
kQSCWyOCgCFe3m1BVezKpqF4unT2s8FNOpsshg==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2TqwwLp+tnPpJ51VgExSA9xfqXqFCDoqq0sPWwkKvK8=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JoEOx2nwyjTo19dVW4nDmt/TefZL1kdlP2E0+L9r8Ug=</DigestValue>
      </Reference>
      <Reference URI="/word/endnotes.xml?ContentType=application/vnd.openxmlformats-officedocument.wordprocessingml.endnotes+xml">
        <DigestMethod Algorithm="http://www.w3.org/2001/04/xmlenc#sha256"/>
        <DigestValue>iLCZj3U0J4sVriwqnHF7Vo2eKPJIs5z1adwCSL0/7sc=</DigestValue>
      </Reference>
      <Reference URI="/word/fontTable.xml?ContentType=application/vnd.openxmlformats-officedocument.wordprocessingml.fontTable+xml">
        <DigestMethod Algorithm="http://www.w3.org/2001/04/xmlenc#sha256"/>
        <DigestValue>DjQyCGhqAAHnTGuTfcRrv0DOpMAF9v/aoEkaS/BTcmU=</DigestValue>
      </Reference>
      <Reference URI="/word/footer1.xml?ContentType=application/vnd.openxmlformats-officedocument.wordprocessingml.footer+xml">
        <DigestMethod Algorithm="http://www.w3.org/2001/04/xmlenc#sha256"/>
        <DigestValue>2NGF3LWDYEw+sgyT6FdJInrPsfp7/uYgiG34Db3OpSQ=</DigestValue>
      </Reference>
      <Reference URI="/word/footer2.xml?ContentType=application/vnd.openxmlformats-officedocument.wordprocessingml.footer+xml">
        <DigestMethod Algorithm="http://www.w3.org/2001/04/xmlenc#sha256"/>
        <DigestValue>KzaRP+hmkcc/nydc3w8TwpE/tlLLTlVVwTx29M2dvYM=</DigestValue>
      </Reference>
      <Reference URI="/word/footnotes.xml?ContentType=application/vnd.openxmlformats-officedocument.wordprocessingml.footnotes+xml">
        <DigestMethod Algorithm="http://www.w3.org/2001/04/xmlenc#sha256"/>
        <DigestValue>/QI8Y4COzIOR5qvfAOW8JtllJSW4fN5sOqR16gYWUkw=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ukHehYkcK0nShsNFSyboGRs09dNB6uuE7lZHGkLtVok=</DigestValue>
      </Reference>
      <Reference URI="/word/media/image3.emf?ContentType=image/x-emf">
        <DigestMethod Algorithm="http://www.w3.org/2001/04/xmlenc#sha256"/>
        <DigestValue>1KtWm09k0JEBSbhHAhzpHVSSStysuI24rp0rQiSb7R8=</DigestValue>
      </Reference>
      <Reference URI="/word/media/image4.png?ContentType=image/png">
        <DigestMethod Algorithm="http://www.w3.org/2001/04/xmlenc#sha256"/>
        <DigestValue>//0g6CWvOeK1CLCGPkTezP+Qv2znBBicv18cq/9Z2Fw=</DigestValue>
      </Reference>
      <Reference URI="/word/media/image5.png?ContentType=image/png">
        <DigestMethod Algorithm="http://www.w3.org/2001/04/xmlenc#sha256"/>
        <DigestValue>C+pZ97X51FZO64M4rBVIWjrpHl6Q+RYVLJjwjHKR9G4=</DigestValue>
      </Reference>
      <Reference URI="/word/media/image6.png?ContentType=image/png">
        <DigestMethod Algorithm="http://www.w3.org/2001/04/xmlenc#sha256"/>
        <DigestValue>1HGpMeMreTh/IaWRm/gETWYQrAdZUFq8hrKyf5MN8QI=</DigestValue>
      </Reference>
      <Reference URI="/word/media/image7.png?ContentType=image/png">
        <DigestMethod Algorithm="http://www.w3.org/2001/04/xmlenc#sha256"/>
        <DigestValue>4cczZdV9GTHSDxn4VIMfpwnafILyEamGr2QKrRoxbMY=</DigestValue>
      </Reference>
      <Reference URI="/word/numbering.xml?ContentType=application/vnd.openxmlformats-officedocument.wordprocessingml.numbering+xml">
        <DigestMethod Algorithm="http://www.w3.org/2001/04/xmlenc#sha256"/>
        <DigestValue>5hBwxmDB8NXKgoCEG9dOCy3WhYr0QJQlGAXbbsREuBU=</DigestValue>
      </Reference>
      <Reference URI="/word/settings.xml?ContentType=application/vnd.openxmlformats-officedocument.wordprocessingml.settings+xml">
        <DigestMethod Algorithm="http://www.w3.org/2001/04/xmlenc#sha256"/>
        <DigestValue>5jdeSDHR40bl9IZQP3JZxAj4oZ+LVFsr1zEN34r0gaw=</DigestValue>
      </Reference>
      <Reference URI="/word/styles.xml?ContentType=application/vnd.openxmlformats-officedocument.wordprocessingml.styles+xml">
        <DigestMethod Algorithm="http://www.w3.org/2001/04/xmlenc#sha256"/>
        <DigestValue>aGMv0joPpqx3Pp3L7Qh/qAfkJtFEnIvMx1LmyyLppBw=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BuKFjxJfKFcP9XT3iPe/N5Dg2BS1lmUvza7VSZVqwlM=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2019-08-23T15:34:41Z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{9155A1DE-FC8F-4C18-B83A-5A62A8A0AD2E}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2019-08-23T15:34:41Z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BK8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AHAAAAQEAAAgAjbUAVC69HAAAAAABAAAAAQAAAAAAAAAYjbUABwAAAD9APz8BAAAB6IO1APwmYmTMLXN3Dx5uZK8WAQ0AAAAAAQAAAGwNo2QAAAAAAAAAAKSEtQAkhLUAMAu/YwQAAACMhbUAJIiAEjjKpAykhLUA+IS1AAAAo2PVCr9je2wRUwAAAAAAAAAAAAAAAHSFtQCMhbUAYIW1AP///+c4yqQMoCfyAAEAAAAGAAAAsIW1AAAAAAAAAAAAAAAAAAAAAACIhrUA/////wEAAAAAAAAAsIa1AAAAAACEiLUAIMg7dwAAAAD1AAAAAAAAAAAAAAB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W2TwEqkO0Bhid7DdvmQI46IA8BKpDgjjogz4orUA7OjGY09KEVMcAAAAAAAAAPASqQ4BAAAA9KK1APiitQCJ2sZj/////wSjtQAcO6RjCOOiDL8gq2O8LnN3fZeLdBCjtQBkAQAAAAAAAAAAAABAoNkCAAAAALCs1AD1////AAC1AOuWi3T1lot09f///wAAAAAAAAAAAAAAAJABAAAAAAABAAAAAFEDFtlko7UAkeFedAkAAAAAAAAACTledAAAtQBUBlD/CQAAAGiktQB0Y1R0aKS1AAAAAAAAAgAAAAAAAAAAAAAAAAAAAAAAAOzQW2RhoKPZezBx3cyjtQBkdgAIAAAAACUAAAAMAAAAAwAAABgAAAAMAAAAAAAAABIAAAAMAAAAAQAAAB4AAAAYAAAACQAAAFAAAAD9AAAAXQAAACUAAAAMAAAAAw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=</Object>
  <Object Id="idInvalidSigLnImg">AQAAAGwAAAAAAAAAAAAAAAUBAAB/AAAAAAAAAAAAAAAnFwAARAsAACBFTUYAAAEAX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d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+ZAAAAACsUqV3LOm1ABCu4wBCxr5kAAAAABCu4wAAAAAAEK7jAAAAAAAAAAAAAAAAAAAAAACAuOMAAAAAAAAAAAAAAAAAAAAAAAAAAAAAAAAAAAAAAAAAAAAAAAAAAAAAAAAAAAAAAAAAAAAAAAAAAAAAAAAAAAAAAAVIFtkAAOAO0Om1AOCdoXcAAAAAAQAAACzptQD//wAAAAAAAL6eoXe+nqF3AOq1AATqtQAHAAAAAAAAAAk5XnR8eipDAABQ/wcAAAA86rUAdGNUdDzqtQAAAAAAAAIAAAAAAAAAAAAAAAAAAAAAAADQEeoAfO21AFb2K3dKoTQK+xHi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AAcAAABAAAAAMCDtQBULr0cAAAAAAEAAAABAAAAAAAAAAEAAABsDaNkAQAAAAAAAAA3H/o+DIS1ALBbi3TPFSGyWHexHA8AAAD/////AAAAAKTK2Rc8hLUAAAAAAP////9EhLUA8ViMdM8VIbJYd7EcDwAAAP////8AAAAAAADZFzyEtQBIFfocOMrZF88VIbJOAAAADQAAALSEtQCH4Ih0zxUhsiMAAAAEAAAAAAAAAAAAAABYd7EcDwAAAAAAAAA4ytkX3CFoYNwhaGAPAAAASBX6HJTgiHSgJ/IAWHexHAAAAAAAAEBEAACAPwAAAAAAAAAAAACAPwAAAA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AFB19-2EB1-43FC-92E5-DBB0E753C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10</Pages>
  <Words>1354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Oscar Leal Sandoval</cp:lastModifiedBy>
  <cp:revision>9</cp:revision>
  <dcterms:created xsi:type="dcterms:W3CDTF">2019-08-21T16:40:00Z</dcterms:created>
  <dcterms:modified xsi:type="dcterms:W3CDTF">2019-08-23T15:30:00Z</dcterms:modified>
</cp:coreProperties>
</file>