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720B1" w14:textId="77777777" w:rsidR="00D870B9" w:rsidRPr="001029E5" w:rsidRDefault="00B32B3B" w:rsidP="00B32B3B">
      <w:pPr>
        <w:jc w:val="center"/>
        <w:rPr>
          <w:sz w:val="28"/>
          <w:szCs w:val="28"/>
        </w:rPr>
      </w:pPr>
      <w:r>
        <w:rPr>
          <w:noProof/>
          <w:lang w:eastAsia="es-CL"/>
        </w:rPr>
        <w:drawing>
          <wp:inline distT="0" distB="0" distL="0" distR="0" wp14:anchorId="36259FD9" wp14:editId="5C72244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FE4A9F4" w14:textId="7C15106A" w:rsidR="00DD6AF8" w:rsidRDefault="00DD6AF8"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14:paraId="4F23B1F6" w14:textId="77777777" w:rsidR="00DD6AF8" w:rsidRDefault="00DD6AF8" w:rsidP="000A1083">
      <w:pPr>
        <w:spacing w:after="0" w:line="240" w:lineRule="auto"/>
        <w:jc w:val="center"/>
        <w:rPr>
          <w:rFonts w:ascii="Calibri" w:eastAsia="Calibri" w:hAnsi="Calibri" w:cs="Times New Roman"/>
          <w:b/>
          <w:sz w:val="24"/>
          <w:szCs w:val="24"/>
        </w:rPr>
      </w:pPr>
    </w:p>
    <w:p w14:paraId="65A641A3" w14:textId="77777777" w:rsidR="00DD6AF8" w:rsidRDefault="00DD6AF8" w:rsidP="000A1083">
      <w:pPr>
        <w:spacing w:after="0" w:line="240" w:lineRule="auto"/>
        <w:jc w:val="center"/>
        <w:rPr>
          <w:rFonts w:ascii="Calibri" w:eastAsia="Calibri" w:hAnsi="Calibri" w:cs="Times New Roman"/>
          <w:b/>
          <w:sz w:val="24"/>
          <w:szCs w:val="24"/>
        </w:rPr>
      </w:pPr>
    </w:p>
    <w:p w14:paraId="696DD31B" w14:textId="4258D9BF" w:rsidR="000A1083" w:rsidRPr="000A1083" w:rsidRDefault="000A1083" w:rsidP="000A1083">
      <w:pPr>
        <w:spacing w:after="0" w:line="240" w:lineRule="auto"/>
        <w:jc w:val="center"/>
        <w:rPr>
          <w:rFonts w:ascii="Calibri" w:eastAsia="Calibri" w:hAnsi="Calibri" w:cs="Times New Roman"/>
          <w:b/>
          <w:sz w:val="24"/>
          <w:szCs w:val="24"/>
        </w:rPr>
      </w:pPr>
      <w:r w:rsidRPr="000A1083">
        <w:rPr>
          <w:rFonts w:ascii="Calibri" w:eastAsia="Calibri" w:hAnsi="Calibri" w:cs="Times New Roman"/>
          <w:b/>
          <w:sz w:val="24"/>
          <w:szCs w:val="24"/>
        </w:rPr>
        <w:t>INFORME TÉCNICO DE FISCALIZACIÓN AMBIENTAL</w:t>
      </w:r>
      <w:bookmarkEnd w:id="0"/>
      <w:bookmarkEnd w:id="1"/>
      <w:bookmarkEnd w:id="2"/>
      <w:bookmarkEnd w:id="3"/>
    </w:p>
    <w:p w14:paraId="3548A47A" w14:textId="77777777" w:rsidR="000A1083" w:rsidRPr="000A1083" w:rsidRDefault="000A1083" w:rsidP="000A1083">
      <w:pPr>
        <w:spacing w:after="0" w:line="240" w:lineRule="auto"/>
        <w:jc w:val="center"/>
        <w:rPr>
          <w:rFonts w:ascii="Calibri" w:eastAsia="Calibri" w:hAnsi="Calibri" w:cs="Calibri"/>
          <w:b/>
          <w:sz w:val="24"/>
          <w:szCs w:val="24"/>
        </w:rPr>
      </w:pPr>
    </w:p>
    <w:p w14:paraId="3EDABBDB" w14:textId="77777777"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 Urgentes y Transitorias</w:t>
      </w:r>
    </w:p>
    <w:p w14:paraId="68658ABC" w14:textId="77777777" w:rsidR="000A1083" w:rsidRPr="000A1083" w:rsidRDefault="000A1083" w:rsidP="000A1083">
      <w:pPr>
        <w:spacing w:after="0" w:line="240" w:lineRule="auto"/>
        <w:jc w:val="center"/>
        <w:rPr>
          <w:rFonts w:ascii="Calibri" w:eastAsia="Calibri" w:hAnsi="Calibri" w:cs="Calibri"/>
          <w:b/>
          <w:sz w:val="24"/>
          <w:szCs w:val="24"/>
        </w:rPr>
      </w:pPr>
    </w:p>
    <w:p w14:paraId="1A8847C2" w14:textId="77777777" w:rsidR="000A1083" w:rsidRPr="000A1083" w:rsidRDefault="000A1083" w:rsidP="000A1083">
      <w:pPr>
        <w:spacing w:after="0" w:line="240" w:lineRule="auto"/>
        <w:jc w:val="center"/>
        <w:rPr>
          <w:rFonts w:ascii="Calibri" w:eastAsia="Calibri" w:hAnsi="Calibri" w:cs="Calibri"/>
          <w:b/>
          <w:sz w:val="24"/>
          <w:szCs w:val="24"/>
        </w:rPr>
      </w:pPr>
    </w:p>
    <w:p w14:paraId="6A93A4D1" w14:textId="77777777" w:rsidR="00DD6AF8" w:rsidRDefault="00DD6AF8" w:rsidP="00FD5671">
      <w:pPr>
        <w:spacing w:after="0" w:line="240" w:lineRule="auto"/>
        <w:jc w:val="center"/>
        <w:rPr>
          <w:rFonts w:ascii="Calibri" w:eastAsia="Calibri" w:hAnsi="Calibri" w:cs="Times New Roman"/>
          <w:b/>
          <w:sz w:val="24"/>
          <w:szCs w:val="24"/>
        </w:rPr>
      </w:pPr>
    </w:p>
    <w:p w14:paraId="7935A1CF" w14:textId="276F0EB3" w:rsidR="00FD5671" w:rsidRPr="00391552" w:rsidRDefault="00FD5671" w:rsidP="00FD5671">
      <w:pPr>
        <w:spacing w:after="0" w:line="240" w:lineRule="auto"/>
        <w:jc w:val="center"/>
        <w:rPr>
          <w:rFonts w:ascii="Calibri" w:eastAsia="Calibri" w:hAnsi="Calibri" w:cs="Times New Roman"/>
          <w:b/>
          <w:sz w:val="24"/>
          <w:szCs w:val="24"/>
        </w:rPr>
      </w:pPr>
      <w:r w:rsidRPr="00391552">
        <w:rPr>
          <w:rFonts w:ascii="Calibri" w:eastAsia="Calibri" w:hAnsi="Calibri" w:cs="Times New Roman"/>
          <w:b/>
          <w:sz w:val="24"/>
          <w:szCs w:val="24"/>
        </w:rPr>
        <w:t>ARACENA 14 RNA N°120096</w:t>
      </w:r>
    </w:p>
    <w:p w14:paraId="198D7538" w14:textId="77777777" w:rsidR="000A1083" w:rsidRPr="00391552" w:rsidRDefault="000A1083" w:rsidP="000A1083">
      <w:pPr>
        <w:spacing w:after="0" w:line="240" w:lineRule="auto"/>
        <w:jc w:val="center"/>
        <w:rPr>
          <w:rFonts w:ascii="Calibri" w:eastAsia="Calibri" w:hAnsi="Calibri" w:cs="Calibri"/>
          <w:b/>
          <w:sz w:val="24"/>
          <w:szCs w:val="24"/>
        </w:rPr>
      </w:pPr>
    </w:p>
    <w:p w14:paraId="62D691ED" w14:textId="77777777" w:rsidR="00FD5671" w:rsidRPr="00391552" w:rsidRDefault="00FD5671" w:rsidP="00FD5671">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391552">
        <w:rPr>
          <w:rFonts w:ascii="Calibri" w:eastAsia="Calibri" w:hAnsi="Calibri" w:cs="Times New Roman"/>
          <w:b/>
          <w:sz w:val="24"/>
          <w:szCs w:val="24"/>
        </w:rPr>
        <w:t>DFZ-</w:t>
      </w:r>
      <w:bookmarkEnd w:id="4"/>
      <w:bookmarkEnd w:id="5"/>
      <w:bookmarkEnd w:id="6"/>
      <w:bookmarkEnd w:id="7"/>
      <w:r w:rsidRPr="00391552">
        <w:rPr>
          <w:rFonts w:ascii="Calibri" w:eastAsia="Calibri" w:hAnsi="Calibri" w:cs="Times New Roman"/>
          <w:b/>
          <w:sz w:val="24"/>
          <w:szCs w:val="24"/>
        </w:rPr>
        <w:t>2019-</w:t>
      </w:r>
      <w:r w:rsidR="002D53A3" w:rsidRPr="00391552">
        <w:rPr>
          <w:rFonts w:ascii="Calibri" w:eastAsia="Calibri" w:hAnsi="Calibri" w:cs="Times New Roman"/>
          <w:b/>
          <w:sz w:val="24"/>
          <w:szCs w:val="24"/>
        </w:rPr>
        <w:t>1420</w:t>
      </w:r>
      <w:r w:rsidRPr="00391552">
        <w:rPr>
          <w:rFonts w:ascii="Calibri" w:eastAsia="Calibri" w:hAnsi="Calibri" w:cs="Times New Roman"/>
          <w:b/>
          <w:sz w:val="24"/>
          <w:szCs w:val="24"/>
        </w:rPr>
        <w:t>-XII-</w:t>
      </w:r>
      <w:r w:rsidR="002D53A3" w:rsidRPr="00391552">
        <w:rPr>
          <w:rFonts w:ascii="Calibri" w:eastAsia="Calibri" w:hAnsi="Calibri" w:cs="Times New Roman"/>
          <w:b/>
          <w:sz w:val="24"/>
          <w:szCs w:val="24"/>
        </w:rPr>
        <w:t>MP</w:t>
      </w:r>
    </w:p>
    <w:p w14:paraId="5CA90DDC" w14:textId="77777777" w:rsidR="0003507E" w:rsidRPr="00391552" w:rsidRDefault="0003507E" w:rsidP="000A1083">
      <w:pPr>
        <w:spacing w:after="0" w:line="240" w:lineRule="auto"/>
        <w:jc w:val="center"/>
        <w:rPr>
          <w:rFonts w:ascii="Calibri" w:eastAsia="Calibri" w:hAnsi="Calibri" w:cs="Times New Roman"/>
          <w:b/>
          <w:sz w:val="24"/>
          <w:szCs w:val="24"/>
        </w:rPr>
      </w:pPr>
    </w:p>
    <w:p w14:paraId="0E394CC9" w14:textId="77777777" w:rsidR="00DD6AF8" w:rsidRDefault="00DD6AF8" w:rsidP="00FD5671">
      <w:pPr>
        <w:spacing w:after="0" w:line="240" w:lineRule="auto"/>
        <w:jc w:val="center"/>
        <w:rPr>
          <w:rFonts w:ascii="Calibri" w:eastAsia="Calibri" w:hAnsi="Calibri" w:cs="Times New Roman"/>
          <w:b/>
          <w:sz w:val="24"/>
          <w:szCs w:val="24"/>
        </w:rPr>
      </w:pPr>
    </w:p>
    <w:p w14:paraId="180C9506" w14:textId="77777777" w:rsidR="00DD6AF8" w:rsidRDefault="00DD6AF8" w:rsidP="00FD5671">
      <w:pPr>
        <w:spacing w:after="0" w:line="240" w:lineRule="auto"/>
        <w:jc w:val="center"/>
        <w:rPr>
          <w:rFonts w:ascii="Calibri" w:eastAsia="Calibri" w:hAnsi="Calibri" w:cs="Times New Roman"/>
          <w:b/>
          <w:sz w:val="24"/>
          <w:szCs w:val="24"/>
        </w:rPr>
      </w:pPr>
    </w:p>
    <w:p w14:paraId="5C8585D0" w14:textId="474370AB" w:rsidR="00FD5671" w:rsidRPr="00391552" w:rsidRDefault="00087993" w:rsidP="00FD5671">
      <w:pPr>
        <w:spacing w:after="0" w:line="240" w:lineRule="auto"/>
        <w:jc w:val="center"/>
        <w:rPr>
          <w:rFonts w:ascii="Calibri" w:eastAsia="Calibri" w:hAnsi="Calibri" w:cs="Times New Roman"/>
          <w:b/>
          <w:sz w:val="24"/>
          <w:szCs w:val="24"/>
        </w:rPr>
      </w:pPr>
      <w:r w:rsidRPr="00391552">
        <w:rPr>
          <w:rFonts w:ascii="Calibri" w:eastAsia="Calibri" w:hAnsi="Calibri" w:cs="Times New Roman"/>
          <w:b/>
          <w:sz w:val="24"/>
          <w:szCs w:val="24"/>
        </w:rPr>
        <w:t xml:space="preserve">SEPTIEMBRE </w:t>
      </w:r>
      <w:r w:rsidR="00FD5671" w:rsidRPr="00391552">
        <w:rPr>
          <w:rFonts w:ascii="Calibri" w:eastAsia="Calibri" w:hAnsi="Calibri" w:cs="Times New Roman"/>
          <w:b/>
          <w:sz w:val="24"/>
          <w:szCs w:val="24"/>
        </w:rPr>
        <w:t>2019</w:t>
      </w:r>
    </w:p>
    <w:p w14:paraId="096B750D" w14:textId="35BDD8A1" w:rsidR="00FD1FE5" w:rsidRDefault="00FD1FE5" w:rsidP="000A1083">
      <w:pPr>
        <w:spacing w:after="0" w:line="240" w:lineRule="auto"/>
        <w:jc w:val="center"/>
        <w:rPr>
          <w:rFonts w:ascii="Calibri" w:eastAsia="Calibri" w:hAnsi="Calibri" w:cs="Times New Roman"/>
          <w:b/>
          <w:sz w:val="24"/>
          <w:szCs w:val="24"/>
        </w:rPr>
      </w:pPr>
    </w:p>
    <w:p w14:paraId="7C6A71FC" w14:textId="77777777" w:rsidR="00DD6AF8" w:rsidRPr="000A1083" w:rsidRDefault="00DD6AF8"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14:paraId="40171F73" w14:textId="77777777" w:rsidTr="00F85AC7">
        <w:trPr>
          <w:trHeight w:val="567"/>
          <w:jc w:val="center"/>
        </w:trPr>
        <w:tc>
          <w:tcPr>
            <w:tcW w:w="1210" w:type="dxa"/>
            <w:shd w:val="clear" w:color="auto" w:fill="D9D9D9"/>
            <w:vAlign w:val="center"/>
          </w:tcPr>
          <w:p w14:paraId="7A762A31" w14:textId="77777777"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23D9C07"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14:paraId="309786B2"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2D53A3" w:rsidRPr="000A1083" w14:paraId="6B79AC66" w14:textId="77777777" w:rsidTr="00F85AC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21E4EE0" w14:textId="77777777" w:rsidR="002D53A3" w:rsidRPr="000A1083" w:rsidRDefault="002D53A3" w:rsidP="002D53A3">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C4C7E1" w14:textId="77777777" w:rsidR="002D53A3" w:rsidRPr="007A7DEB" w:rsidRDefault="002D53A3" w:rsidP="002D53A3">
            <w:pPr>
              <w:spacing w:after="0" w:line="240" w:lineRule="auto"/>
              <w:jc w:val="center"/>
              <w:rPr>
                <w:rFonts w:ascii="Calibri" w:eastAsia="Calibri" w:hAnsi="Calibri" w:cs="Calibri"/>
                <w:b/>
                <w:sz w:val="18"/>
                <w:szCs w:val="18"/>
                <w:lang w:val="es-ES_tradnl"/>
              </w:rPr>
            </w:pPr>
            <w:r>
              <w:rPr>
                <w:rFonts w:ascii="Calibri" w:hAnsi="Calibri" w:cs="Calibr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6B350124" w14:textId="77777777" w:rsidR="002D53A3" w:rsidRPr="007A7DEB" w:rsidRDefault="00773D8D" w:rsidP="002D53A3">
            <w:pPr>
              <w:spacing w:after="0" w:line="240" w:lineRule="auto"/>
              <w:jc w:val="center"/>
              <w:rPr>
                <w:rFonts w:ascii="Calibri" w:eastAsia="Calibri" w:hAnsi="Calibri" w:cs="Calibri"/>
                <w:sz w:val="18"/>
                <w:szCs w:val="18"/>
                <w:lang w:val="es-ES_tradnl"/>
              </w:rPr>
            </w:pPr>
            <w:r>
              <w:rPr>
                <w:rFonts w:ascii="Calibri" w:hAnsi="Calibri" w:cs="Calibri"/>
                <w:sz w:val="16"/>
                <w:szCs w:val="16"/>
              </w:rPr>
              <w:pict w14:anchorId="21E73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Andy Morrison B." o:suggestedsigner2="Jefe Oficina Región de Magallanes" o:suggestedsigneremail="Jefe1@sma.gob.cl" issignatureline="t"/>
                </v:shape>
              </w:pict>
            </w:r>
          </w:p>
        </w:tc>
      </w:tr>
      <w:tr w:rsidR="002D53A3" w:rsidRPr="000A1083" w14:paraId="6B03F5D3" w14:textId="77777777" w:rsidTr="00F85AC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5D7BBAB" w14:textId="77777777" w:rsidR="002D53A3" w:rsidRPr="000A1083" w:rsidRDefault="002D53A3" w:rsidP="002D53A3">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0475747" w14:textId="77777777" w:rsidR="002D53A3" w:rsidRPr="007A7DEB" w:rsidRDefault="002D53A3" w:rsidP="002D53A3">
            <w:pPr>
              <w:spacing w:after="0" w:line="240" w:lineRule="auto"/>
              <w:jc w:val="center"/>
              <w:rPr>
                <w:rFonts w:ascii="Calibri" w:eastAsia="Calibri" w:hAnsi="Calibri" w:cs="Calibri"/>
                <w:b/>
                <w:sz w:val="18"/>
                <w:szCs w:val="18"/>
                <w:lang w:val="es-ES_tradnl"/>
              </w:rPr>
            </w:pPr>
            <w:r>
              <w:rPr>
                <w:rFonts w:ascii="Calibri" w:hAnsi="Calibri" w:cs="Calibri"/>
                <w:b/>
                <w:sz w:val="18"/>
                <w:szCs w:val="18"/>
                <w:lang w:val="es-ES_tradnl"/>
              </w:rPr>
              <w:t>Danilo Riquelme O.</w:t>
            </w:r>
          </w:p>
        </w:tc>
        <w:tc>
          <w:tcPr>
            <w:tcW w:w="2662" w:type="dxa"/>
            <w:tcBorders>
              <w:top w:val="single" w:sz="4" w:space="0" w:color="auto"/>
              <w:left w:val="single" w:sz="4" w:space="0" w:color="auto"/>
              <w:bottom w:val="single" w:sz="4" w:space="0" w:color="auto"/>
              <w:right w:val="single" w:sz="4" w:space="0" w:color="auto"/>
            </w:tcBorders>
            <w:vAlign w:val="center"/>
          </w:tcPr>
          <w:p w14:paraId="3BEC158F" w14:textId="77777777" w:rsidR="002D53A3" w:rsidRPr="007A7DEB" w:rsidRDefault="00773D8D" w:rsidP="002D53A3">
            <w:pPr>
              <w:spacing w:after="0" w:line="240" w:lineRule="auto"/>
              <w:jc w:val="center"/>
              <w:rPr>
                <w:rFonts w:ascii="Calibri" w:eastAsia="Calibri" w:hAnsi="Calibri" w:cs="Calibri"/>
                <w:sz w:val="18"/>
                <w:szCs w:val="18"/>
              </w:rPr>
            </w:pPr>
            <w:bookmarkStart w:id="8" w:name="_GoBack"/>
            <w:r>
              <w:rPr>
                <w:rFonts w:ascii="Calibri" w:hAnsi="Calibri" w:cs="Calibri"/>
                <w:sz w:val="18"/>
                <w:szCs w:val="18"/>
              </w:rPr>
              <w:pict w14:anchorId="3D417318">
                <v:shape id="_x0000_i1026" type="#_x0000_t75" alt="Línea de firma de Microsoft Office..." style="width:114pt;height: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Danilo Riquelme O." o:suggestedsigner2="Fiscalizador Oficina Región de Magallanes" o:suggestedsigneremail="Fiscalizador 1 @sma.gob.cl" issignatureline="t"/>
                </v:shape>
              </w:pict>
            </w:r>
            <w:bookmarkEnd w:id="8"/>
          </w:p>
        </w:tc>
      </w:tr>
    </w:tbl>
    <w:p w14:paraId="11FA888E" w14:textId="77777777" w:rsidR="000A1083" w:rsidRPr="000A1083" w:rsidRDefault="000A1083" w:rsidP="000A1083">
      <w:pPr>
        <w:spacing w:after="0" w:line="240" w:lineRule="auto"/>
        <w:jc w:val="center"/>
        <w:rPr>
          <w:rFonts w:ascii="Calibri" w:eastAsia="Calibri" w:hAnsi="Calibri" w:cs="Times New Roman"/>
          <w:b/>
          <w:szCs w:val="28"/>
        </w:rPr>
      </w:pPr>
    </w:p>
    <w:p w14:paraId="53556E73" w14:textId="77777777"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1A5993">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449517522" w:displacedByCustomXml="next"/>
    <w:sdt>
      <w:sdtPr>
        <w:rPr>
          <w:lang w:val="es-ES"/>
        </w:rPr>
        <w:id w:val="-818871519"/>
        <w:docPartObj>
          <w:docPartGallery w:val="Table of Contents"/>
          <w:docPartUnique/>
        </w:docPartObj>
      </w:sdtPr>
      <w:sdtEndPr>
        <w:rPr>
          <w:bCs/>
        </w:rPr>
      </w:sdtEndPr>
      <w:sdtContent>
        <w:p w14:paraId="72828E2B" w14:textId="77777777" w:rsidR="00AA158A" w:rsidRDefault="000A1083" w:rsidP="00DD6AF8">
          <w:pPr>
            <w:pStyle w:val="TDC1"/>
            <w:rPr>
              <w:noProof/>
            </w:rPr>
          </w:pPr>
          <w:r w:rsidRPr="000A1083">
            <w:rPr>
              <w:sz w:val="24"/>
              <w:szCs w:val="20"/>
              <w:lang w:val="es-ES"/>
            </w:rPr>
            <w:t>Contenido</w:t>
          </w:r>
          <w:bookmarkEnd w:id="9"/>
          <w:r w:rsidRPr="000A1083">
            <w:fldChar w:fldCharType="begin"/>
          </w:r>
          <w:r w:rsidRPr="000A1083">
            <w:instrText xml:space="preserve"> TOC \o "1-3" \h \z \u </w:instrText>
          </w:r>
          <w:r w:rsidRPr="000A1083">
            <w:fldChar w:fldCharType="separate"/>
          </w:r>
        </w:p>
        <w:p w14:paraId="1594F7DE" w14:textId="4D8548DC" w:rsidR="00AA158A" w:rsidRDefault="00773D8D">
          <w:pPr>
            <w:pStyle w:val="TDC1"/>
            <w:rPr>
              <w:rFonts w:eastAsiaTheme="minorEastAsia"/>
              <w:noProof/>
              <w:lang w:eastAsia="es-CL"/>
            </w:rPr>
          </w:pPr>
          <w:hyperlink w:anchor="_Toc19207353" w:history="1">
            <w:r w:rsidR="00AA158A" w:rsidRPr="00026073">
              <w:rPr>
                <w:rStyle w:val="Hipervnculo"/>
                <w:noProof/>
              </w:rPr>
              <w:t>1</w:t>
            </w:r>
            <w:r w:rsidR="00AA158A">
              <w:rPr>
                <w:rFonts w:eastAsiaTheme="minorEastAsia"/>
                <w:noProof/>
                <w:lang w:eastAsia="es-CL"/>
              </w:rPr>
              <w:tab/>
            </w:r>
            <w:r w:rsidR="00AA158A" w:rsidRPr="00026073">
              <w:rPr>
                <w:rStyle w:val="Hipervnculo"/>
                <w:noProof/>
              </w:rPr>
              <w:t>RESUMEN</w:t>
            </w:r>
            <w:r w:rsidR="00AA158A">
              <w:rPr>
                <w:noProof/>
                <w:webHidden/>
              </w:rPr>
              <w:tab/>
            </w:r>
            <w:r w:rsidR="00AA158A">
              <w:rPr>
                <w:noProof/>
                <w:webHidden/>
              </w:rPr>
              <w:fldChar w:fldCharType="begin"/>
            </w:r>
            <w:r w:rsidR="00AA158A">
              <w:rPr>
                <w:noProof/>
                <w:webHidden/>
              </w:rPr>
              <w:instrText xml:space="preserve"> PAGEREF _Toc19207353 \h </w:instrText>
            </w:r>
            <w:r w:rsidR="00AA158A">
              <w:rPr>
                <w:noProof/>
                <w:webHidden/>
              </w:rPr>
            </w:r>
            <w:r w:rsidR="00AA158A">
              <w:rPr>
                <w:noProof/>
                <w:webHidden/>
              </w:rPr>
              <w:fldChar w:fldCharType="separate"/>
            </w:r>
            <w:r w:rsidR="00936BEC">
              <w:rPr>
                <w:noProof/>
                <w:webHidden/>
              </w:rPr>
              <w:t>3</w:t>
            </w:r>
            <w:r w:rsidR="00AA158A">
              <w:rPr>
                <w:noProof/>
                <w:webHidden/>
              </w:rPr>
              <w:fldChar w:fldCharType="end"/>
            </w:r>
          </w:hyperlink>
        </w:p>
        <w:p w14:paraId="0EF5B706" w14:textId="43D91D0E" w:rsidR="00AA158A" w:rsidRDefault="00773D8D">
          <w:pPr>
            <w:pStyle w:val="TDC1"/>
            <w:rPr>
              <w:rFonts w:eastAsiaTheme="minorEastAsia"/>
              <w:noProof/>
              <w:lang w:eastAsia="es-CL"/>
            </w:rPr>
          </w:pPr>
          <w:hyperlink w:anchor="_Toc19207354" w:history="1">
            <w:r w:rsidR="00AA158A" w:rsidRPr="00026073">
              <w:rPr>
                <w:rStyle w:val="Hipervnculo"/>
                <w:noProof/>
              </w:rPr>
              <w:t>2</w:t>
            </w:r>
            <w:r w:rsidR="00AA158A">
              <w:rPr>
                <w:rFonts w:eastAsiaTheme="minorEastAsia"/>
                <w:noProof/>
                <w:lang w:eastAsia="es-CL"/>
              </w:rPr>
              <w:tab/>
            </w:r>
            <w:r w:rsidR="00AA158A" w:rsidRPr="00026073">
              <w:rPr>
                <w:rStyle w:val="Hipervnculo"/>
                <w:noProof/>
              </w:rPr>
              <w:t>IDENTIFICACIÓN DE LA UNIDAD FISCALIZABLE</w:t>
            </w:r>
            <w:r w:rsidR="00AA158A">
              <w:rPr>
                <w:noProof/>
                <w:webHidden/>
              </w:rPr>
              <w:tab/>
            </w:r>
            <w:r w:rsidR="00AA158A">
              <w:rPr>
                <w:noProof/>
                <w:webHidden/>
              </w:rPr>
              <w:fldChar w:fldCharType="begin"/>
            </w:r>
            <w:r w:rsidR="00AA158A">
              <w:rPr>
                <w:noProof/>
                <w:webHidden/>
              </w:rPr>
              <w:instrText xml:space="preserve"> PAGEREF _Toc19207354 \h </w:instrText>
            </w:r>
            <w:r w:rsidR="00AA158A">
              <w:rPr>
                <w:noProof/>
                <w:webHidden/>
              </w:rPr>
            </w:r>
            <w:r w:rsidR="00AA158A">
              <w:rPr>
                <w:noProof/>
                <w:webHidden/>
              </w:rPr>
              <w:fldChar w:fldCharType="separate"/>
            </w:r>
            <w:r w:rsidR="00936BEC">
              <w:rPr>
                <w:noProof/>
                <w:webHidden/>
              </w:rPr>
              <w:t>4</w:t>
            </w:r>
            <w:r w:rsidR="00AA158A">
              <w:rPr>
                <w:noProof/>
                <w:webHidden/>
              </w:rPr>
              <w:fldChar w:fldCharType="end"/>
            </w:r>
          </w:hyperlink>
        </w:p>
        <w:p w14:paraId="037B1D93" w14:textId="5A1D6843" w:rsidR="00AA158A" w:rsidRDefault="00773D8D">
          <w:pPr>
            <w:pStyle w:val="TDC2"/>
            <w:tabs>
              <w:tab w:val="left" w:pos="880"/>
              <w:tab w:val="right" w:leader="dot" w:pos="9962"/>
            </w:tabs>
            <w:rPr>
              <w:rFonts w:eastAsiaTheme="minorEastAsia"/>
              <w:noProof/>
              <w:lang w:eastAsia="es-CL"/>
            </w:rPr>
          </w:pPr>
          <w:hyperlink w:anchor="_Toc19207355" w:history="1">
            <w:r w:rsidR="00AA158A" w:rsidRPr="00026073">
              <w:rPr>
                <w:rStyle w:val="Hipervnculo"/>
                <w:noProof/>
              </w:rPr>
              <w:t>2.1</w:t>
            </w:r>
            <w:r w:rsidR="00AA158A">
              <w:rPr>
                <w:rFonts w:eastAsiaTheme="minorEastAsia"/>
                <w:noProof/>
                <w:lang w:eastAsia="es-CL"/>
              </w:rPr>
              <w:tab/>
            </w:r>
            <w:r w:rsidR="00AA158A" w:rsidRPr="00026073">
              <w:rPr>
                <w:rStyle w:val="Hipervnculo"/>
                <w:noProof/>
              </w:rPr>
              <w:t>Antecedentes Generales</w:t>
            </w:r>
            <w:r w:rsidR="00AA158A">
              <w:rPr>
                <w:noProof/>
                <w:webHidden/>
              </w:rPr>
              <w:tab/>
            </w:r>
            <w:r w:rsidR="00AA158A">
              <w:rPr>
                <w:noProof/>
                <w:webHidden/>
              </w:rPr>
              <w:fldChar w:fldCharType="begin"/>
            </w:r>
            <w:r w:rsidR="00AA158A">
              <w:rPr>
                <w:noProof/>
                <w:webHidden/>
              </w:rPr>
              <w:instrText xml:space="preserve"> PAGEREF _Toc19207355 \h </w:instrText>
            </w:r>
            <w:r w:rsidR="00AA158A">
              <w:rPr>
                <w:noProof/>
                <w:webHidden/>
              </w:rPr>
            </w:r>
            <w:r w:rsidR="00AA158A">
              <w:rPr>
                <w:noProof/>
                <w:webHidden/>
              </w:rPr>
              <w:fldChar w:fldCharType="separate"/>
            </w:r>
            <w:r w:rsidR="00936BEC">
              <w:rPr>
                <w:noProof/>
                <w:webHidden/>
              </w:rPr>
              <w:t>4</w:t>
            </w:r>
            <w:r w:rsidR="00AA158A">
              <w:rPr>
                <w:noProof/>
                <w:webHidden/>
              </w:rPr>
              <w:fldChar w:fldCharType="end"/>
            </w:r>
          </w:hyperlink>
        </w:p>
        <w:p w14:paraId="252A5351" w14:textId="667A399F" w:rsidR="00AA158A" w:rsidRDefault="00773D8D">
          <w:pPr>
            <w:pStyle w:val="TDC2"/>
            <w:tabs>
              <w:tab w:val="left" w:pos="880"/>
              <w:tab w:val="right" w:leader="dot" w:pos="9962"/>
            </w:tabs>
            <w:rPr>
              <w:rFonts w:eastAsiaTheme="minorEastAsia"/>
              <w:noProof/>
              <w:lang w:eastAsia="es-CL"/>
            </w:rPr>
          </w:pPr>
          <w:hyperlink w:anchor="_Toc19207356" w:history="1">
            <w:r w:rsidR="00AA158A" w:rsidRPr="00026073">
              <w:rPr>
                <w:rStyle w:val="Hipervnculo"/>
                <w:noProof/>
              </w:rPr>
              <w:t>2.2</w:t>
            </w:r>
            <w:r w:rsidR="00AA158A">
              <w:rPr>
                <w:rFonts w:eastAsiaTheme="minorEastAsia"/>
                <w:noProof/>
                <w:lang w:eastAsia="es-CL"/>
              </w:rPr>
              <w:tab/>
            </w:r>
            <w:r w:rsidR="00AA158A" w:rsidRPr="00026073">
              <w:rPr>
                <w:rStyle w:val="Hipervnculo"/>
                <w:noProof/>
              </w:rPr>
              <w:t>Ubicación y Layout</w:t>
            </w:r>
            <w:r w:rsidR="00AA158A">
              <w:rPr>
                <w:noProof/>
                <w:webHidden/>
              </w:rPr>
              <w:tab/>
            </w:r>
            <w:r w:rsidR="00AA158A">
              <w:rPr>
                <w:noProof/>
                <w:webHidden/>
              </w:rPr>
              <w:fldChar w:fldCharType="begin"/>
            </w:r>
            <w:r w:rsidR="00AA158A">
              <w:rPr>
                <w:noProof/>
                <w:webHidden/>
              </w:rPr>
              <w:instrText xml:space="preserve"> PAGEREF _Toc19207356 \h </w:instrText>
            </w:r>
            <w:r w:rsidR="00AA158A">
              <w:rPr>
                <w:noProof/>
                <w:webHidden/>
              </w:rPr>
            </w:r>
            <w:r w:rsidR="00AA158A">
              <w:rPr>
                <w:noProof/>
                <w:webHidden/>
              </w:rPr>
              <w:fldChar w:fldCharType="separate"/>
            </w:r>
            <w:r w:rsidR="00936BEC">
              <w:rPr>
                <w:noProof/>
                <w:webHidden/>
              </w:rPr>
              <w:t>4</w:t>
            </w:r>
            <w:r w:rsidR="00AA158A">
              <w:rPr>
                <w:noProof/>
                <w:webHidden/>
              </w:rPr>
              <w:fldChar w:fldCharType="end"/>
            </w:r>
          </w:hyperlink>
        </w:p>
        <w:p w14:paraId="63CB05C4" w14:textId="27F5FD25" w:rsidR="00AA158A" w:rsidRDefault="00773D8D">
          <w:pPr>
            <w:pStyle w:val="TDC1"/>
            <w:rPr>
              <w:rFonts w:eastAsiaTheme="minorEastAsia"/>
              <w:noProof/>
              <w:lang w:eastAsia="es-CL"/>
            </w:rPr>
          </w:pPr>
          <w:hyperlink w:anchor="_Toc19207357" w:history="1">
            <w:r w:rsidR="00AA158A" w:rsidRPr="00026073">
              <w:rPr>
                <w:rStyle w:val="Hipervnculo"/>
                <w:noProof/>
              </w:rPr>
              <w:t>3</w:t>
            </w:r>
            <w:r w:rsidR="00AA158A">
              <w:rPr>
                <w:rFonts w:eastAsiaTheme="minorEastAsia"/>
                <w:noProof/>
                <w:lang w:eastAsia="es-CL"/>
              </w:rPr>
              <w:tab/>
            </w:r>
            <w:r w:rsidR="00AA158A" w:rsidRPr="00026073">
              <w:rPr>
                <w:rStyle w:val="Hipervnculo"/>
                <w:noProof/>
              </w:rPr>
              <w:t>INSTRUMENTOS DE CARÁCTER AMBIENTAL QUE ORIGINAN LA DICTACIÓN DE MEDIDAS PROVISIONALES</w:t>
            </w:r>
            <w:r w:rsidR="00AA158A">
              <w:rPr>
                <w:noProof/>
                <w:webHidden/>
              </w:rPr>
              <w:tab/>
            </w:r>
            <w:r w:rsidR="00AA158A">
              <w:rPr>
                <w:noProof/>
                <w:webHidden/>
              </w:rPr>
              <w:fldChar w:fldCharType="begin"/>
            </w:r>
            <w:r w:rsidR="00AA158A">
              <w:rPr>
                <w:noProof/>
                <w:webHidden/>
              </w:rPr>
              <w:instrText xml:space="preserve"> PAGEREF _Toc19207357 \h </w:instrText>
            </w:r>
            <w:r w:rsidR="00AA158A">
              <w:rPr>
                <w:noProof/>
                <w:webHidden/>
              </w:rPr>
            </w:r>
            <w:r w:rsidR="00AA158A">
              <w:rPr>
                <w:noProof/>
                <w:webHidden/>
              </w:rPr>
              <w:fldChar w:fldCharType="separate"/>
            </w:r>
            <w:r w:rsidR="00936BEC">
              <w:rPr>
                <w:noProof/>
                <w:webHidden/>
              </w:rPr>
              <w:t>5</w:t>
            </w:r>
            <w:r w:rsidR="00AA158A">
              <w:rPr>
                <w:noProof/>
                <w:webHidden/>
              </w:rPr>
              <w:fldChar w:fldCharType="end"/>
            </w:r>
          </w:hyperlink>
        </w:p>
        <w:p w14:paraId="7EA92B02" w14:textId="696380D4" w:rsidR="00AA158A" w:rsidRDefault="00773D8D">
          <w:pPr>
            <w:pStyle w:val="TDC1"/>
            <w:rPr>
              <w:rFonts w:eastAsiaTheme="minorEastAsia"/>
              <w:noProof/>
              <w:lang w:eastAsia="es-CL"/>
            </w:rPr>
          </w:pPr>
          <w:hyperlink w:anchor="_Toc19207358" w:history="1">
            <w:r w:rsidR="00AA158A" w:rsidRPr="00026073">
              <w:rPr>
                <w:rStyle w:val="Hipervnculo"/>
                <w:noProof/>
              </w:rPr>
              <w:t>4</w:t>
            </w:r>
            <w:r w:rsidR="00AA158A">
              <w:rPr>
                <w:rFonts w:eastAsiaTheme="minorEastAsia"/>
                <w:noProof/>
                <w:lang w:eastAsia="es-CL"/>
              </w:rPr>
              <w:tab/>
            </w:r>
            <w:r w:rsidR="00AA158A" w:rsidRPr="00026073">
              <w:rPr>
                <w:rStyle w:val="Hipervnculo"/>
                <w:noProof/>
              </w:rPr>
              <w:t>ANTECEDENTES DE LA ACTIVIDAD DE FISCALIZACIÓN</w:t>
            </w:r>
            <w:r w:rsidR="00AA158A">
              <w:rPr>
                <w:noProof/>
                <w:webHidden/>
              </w:rPr>
              <w:tab/>
            </w:r>
            <w:r w:rsidR="00AA158A">
              <w:rPr>
                <w:noProof/>
                <w:webHidden/>
              </w:rPr>
              <w:fldChar w:fldCharType="begin"/>
            </w:r>
            <w:r w:rsidR="00AA158A">
              <w:rPr>
                <w:noProof/>
                <w:webHidden/>
              </w:rPr>
              <w:instrText xml:space="preserve"> PAGEREF _Toc19207358 \h </w:instrText>
            </w:r>
            <w:r w:rsidR="00AA158A">
              <w:rPr>
                <w:noProof/>
                <w:webHidden/>
              </w:rPr>
            </w:r>
            <w:r w:rsidR="00AA158A">
              <w:rPr>
                <w:noProof/>
                <w:webHidden/>
              </w:rPr>
              <w:fldChar w:fldCharType="separate"/>
            </w:r>
            <w:r w:rsidR="00936BEC">
              <w:rPr>
                <w:noProof/>
                <w:webHidden/>
              </w:rPr>
              <w:t>5</w:t>
            </w:r>
            <w:r w:rsidR="00AA158A">
              <w:rPr>
                <w:noProof/>
                <w:webHidden/>
              </w:rPr>
              <w:fldChar w:fldCharType="end"/>
            </w:r>
          </w:hyperlink>
        </w:p>
        <w:p w14:paraId="3AE3E0C4" w14:textId="510BAB7C" w:rsidR="00AA158A" w:rsidRPr="00AA158A" w:rsidRDefault="00773D8D">
          <w:pPr>
            <w:pStyle w:val="TDC2"/>
            <w:tabs>
              <w:tab w:val="left" w:pos="880"/>
              <w:tab w:val="right" w:leader="dot" w:pos="9962"/>
            </w:tabs>
            <w:rPr>
              <w:rFonts w:eastAsiaTheme="minorEastAsia"/>
              <w:noProof/>
              <w:lang w:eastAsia="es-CL"/>
            </w:rPr>
          </w:pPr>
          <w:hyperlink w:anchor="_Toc19207359" w:history="1">
            <w:r w:rsidR="00AA158A" w:rsidRPr="00AA158A">
              <w:rPr>
                <w:rStyle w:val="Hipervnculo"/>
                <w:noProof/>
              </w:rPr>
              <w:t>4.1</w:t>
            </w:r>
            <w:r w:rsidR="00AA158A" w:rsidRPr="00AA158A">
              <w:rPr>
                <w:rFonts w:eastAsiaTheme="minorEastAsia"/>
                <w:noProof/>
                <w:lang w:eastAsia="es-CL"/>
              </w:rPr>
              <w:tab/>
            </w:r>
            <w:r w:rsidR="00AA158A" w:rsidRPr="00AA158A">
              <w:rPr>
                <w:rStyle w:val="Hipervnculo"/>
                <w:noProof/>
              </w:rPr>
              <w:t>Aspectos relativos a la ejecución de la Inspección Ambiental</w:t>
            </w:r>
            <w:r w:rsidR="00AA158A" w:rsidRPr="00AA158A">
              <w:rPr>
                <w:noProof/>
                <w:webHidden/>
              </w:rPr>
              <w:tab/>
            </w:r>
            <w:r w:rsidR="00AA158A" w:rsidRPr="00AA158A">
              <w:rPr>
                <w:noProof/>
                <w:webHidden/>
              </w:rPr>
              <w:fldChar w:fldCharType="begin"/>
            </w:r>
            <w:r w:rsidR="00AA158A" w:rsidRPr="00AA158A">
              <w:rPr>
                <w:noProof/>
                <w:webHidden/>
              </w:rPr>
              <w:instrText xml:space="preserve"> PAGEREF _Toc19207359 \h </w:instrText>
            </w:r>
            <w:r w:rsidR="00AA158A" w:rsidRPr="00AA158A">
              <w:rPr>
                <w:noProof/>
                <w:webHidden/>
              </w:rPr>
            </w:r>
            <w:r w:rsidR="00AA158A" w:rsidRPr="00AA158A">
              <w:rPr>
                <w:noProof/>
                <w:webHidden/>
              </w:rPr>
              <w:fldChar w:fldCharType="separate"/>
            </w:r>
            <w:r w:rsidR="00936BEC">
              <w:rPr>
                <w:noProof/>
                <w:webHidden/>
              </w:rPr>
              <w:t>5</w:t>
            </w:r>
            <w:r w:rsidR="00AA158A" w:rsidRPr="00AA158A">
              <w:rPr>
                <w:noProof/>
                <w:webHidden/>
              </w:rPr>
              <w:fldChar w:fldCharType="end"/>
            </w:r>
          </w:hyperlink>
        </w:p>
        <w:p w14:paraId="53328E8D" w14:textId="75F3FC83" w:rsidR="00AA158A" w:rsidRPr="00AA158A" w:rsidRDefault="00773D8D">
          <w:pPr>
            <w:pStyle w:val="TDC2"/>
            <w:tabs>
              <w:tab w:val="left" w:pos="1100"/>
              <w:tab w:val="right" w:leader="dot" w:pos="9962"/>
            </w:tabs>
            <w:rPr>
              <w:rFonts w:eastAsiaTheme="minorEastAsia"/>
              <w:noProof/>
              <w:lang w:eastAsia="es-CL"/>
            </w:rPr>
          </w:pPr>
          <w:hyperlink w:anchor="_Toc19207360" w:history="1">
            <w:r w:rsidR="00AA158A" w:rsidRPr="00AA158A">
              <w:rPr>
                <w:rStyle w:val="Hipervnculo"/>
                <w:noProof/>
              </w:rPr>
              <w:t>4.1.1</w:t>
            </w:r>
            <w:r w:rsidR="00AA158A" w:rsidRPr="00AA158A">
              <w:rPr>
                <w:rFonts w:eastAsiaTheme="minorEastAsia"/>
                <w:noProof/>
                <w:lang w:eastAsia="es-CL"/>
              </w:rPr>
              <w:tab/>
            </w:r>
            <w:r w:rsidR="00AA158A" w:rsidRPr="00AA158A">
              <w:rPr>
                <w:rStyle w:val="Hipervnculo"/>
                <w:noProof/>
              </w:rPr>
              <w:t>Ejecución de la inspección</w:t>
            </w:r>
            <w:r w:rsidR="00AA158A" w:rsidRPr="00AA158A">
              <w:rPr>
                <w:noProof/>
                <w:webHidden/>
              </w:rPr>
              <w:tab/>
            </w:r>
            <w:r w:rsidR="00AA158A" w:rsidRPr="00AA158A">
              <w:rPr>
                <w:noProof/>
                <w:webHidden/>
              </w:rPr>
              <w:fldChar w:fldCharType="begin"/>
            </w:r>
            <w:r w:rsidR="00AA158A" w:rsidRPr="00AA158A">
              <w:rPr>
                <w:noProof/>
                <w:webHidden/>
              </w:rPr>
              <w:instrText xml:space="preserve"> PAGEREF _Toc19207360 \h </w:instrText>
            </w:r>
            <w:r w:rsidR="00AA158A" w:rsidRPr="00AA158A">
              <w:rPr>
                <w:noProof/>
                <w:webHidden/>
              </w:rPr>
            </w:r>
            <w:r w:rsidR="00AA158A" w:rsidRPr="00AA158A">
              <w:rPr>
                <w:noProof/>
                <w:webHidden/>
              </w:rPr>
              <w:fldChar w:fldCharType="separate"/>
            </w:r>
            <w:r w:rsidR="00936BEC">
              <w:rPr>
                <w:noProof/>
                <w:webHidden/>
              </w:rPr>
              <w:t>5</w:t>
            </w:r>
            <w:r w:rsidR="00AA158A" w:rsidRPr="00AA158A">
              <w:rPr>
                <w:noProof/>
                <w:webHidden/>
              </w:rPr>
              <w:fldChar w:fldCharType="end"/>
            </w:r>
          </w:hyperlink>
        </w:p>
        <w:p w14:paraId="55939EC6" w14:textId="0CC5764F" w:rsidR="00AA158A" w:rsidRPr="00AA158A" w:rsidRDefault="00773D8D">
          <w:pPr>
            <w:pStyle w:val="TDC2"/>
            <w:tabs>
              <w:tab w:val="left" w:pos="1100"/>
              <w:tab w:val="right" w:leader="dot" w:pos="9962"/>
            </w:tabs>
            <w:rPr>
              <w:rFonts w:eastAsiaTheme="minorEastAsia"/>
              <w:noProof/>
              <w:lang w:eastAsia="es-CL"/>
            </w:rPr>
          </w:pPr>
          <w:hyperlink w:anchor="_Toc19207361" w:history="1">
            <w:r w:rsidR="00AA158A" w:rsidRPr="00AA158A">
              <w:rPr>
                <w:rStyle w:val="Hipervnculo"/>
                <w:noProof/>
              </w:rPr>
              <w:t>4.1.2</w:t>
            </w:r>
            <w:r w:rsidR="00AA158A" w:rsidRPr="00AA158A">
              <w:rPr>
                <w:rFonts w:eastAsiaTheme="minorEastAsia"/>
                <w:noProof/>
                <w:lang w:eastAsia="es-CL"/>
              </w:rPr>
              <w:tab/>
            </w:r>
            <w:r w:rsidR="00AA158A" w:rsidRPr="00AA158A">
              <w:rPr>
                <w:rStyle w:val="Hipervnculo"/>
                <w:noProof/>
              </w:rPr>
              <w:t>Detalle del Recorrido de la Inspección</w:t>
            </w:r>
            <w:r w:rsidR="00AA158A" w:rsidRPr="00AA158A">
              <w:rPr>
                <w:noProof/>
                <w:webHidden/>
              </w:rPr>
              <w:tab/>
            </w:r>
            <w:r w:rsidR="00AA158A" w:rsidRPr="00AA158A">
              <w:rPr>
                <w:noProof/>
                <w:webHidden/>
              </w:rPr>
              <w:fldChar w:fldCharType="begin"/>
            </w:r>
            <w:r w:rsidR="00AA158A" w:rsidRPr="00AA158A">
              <w:rPr>
                <w:noProof/>
                <w:webHidden/>
              </w:rPr>
              <w:instrText xml:space="preserve"> PAGEREF _Toc19207361 \h </w:instrText>
            </w:r>
            <w:r w:rsidR="00AA158A" w:rsidRPr="00AA158A">
              <w:rPr>
                <w:noProof/>
                <w:webHidden/>
              </w:rPr>
            </w:r>
            <w:r w:rsidR="00AA158A" w:rsidRPr="00AA158A">
              <w:rPr>
                <w:noProof/>
                <w:webHidden/>
              </w:rPr>
              <w:fldChar w:fldCharType="separate"/>
            </w:r>
            <w:r w:rsidR="00936BEC">
              <w:rPr>
                <w:noProof/>
                <w:webHidden/>
              </w:rPr>
              <w:t>6</w:t>
            </w:r>
            <w:r w:rsidR="00AA158A" w:rsidRPr="00AA158A">
              <w:rPr>
                <w:noProof/>
                <w:webHidden/>
              </w:rPr>
              <w:fldChar w:fldCharType="end"/>
            </w:r>
          </w:hyperlink>
        </w:p>
        <w:p w14:paraId="1B3EECD2" w14:textId="740E1092" w:rsidR="00AA158A" w:rsidRPr="00AA158A" w:rsidRDefault="00773D8D" w:rsidP="00231509">
          <w:pPr>
            <w:pStyle w:val="TDC1"/>
            <w:tabs>
              <w:tab w:val="clear" w:pos="440"/>
              <w:tab w:val="left" w:pos="868"/>
            </w:tabs>
            <w:ind w:firstLine="210"/>
            <w:rPr>
              <w:rFonts w:eastAsiaTheme="minorEastAsia"/>
              <w:noProof/>
              <w:lang w:eastAsia="es-CL"/>
            </w:rPr>
          </w:pPr>
          <w:hyperlink w:anchor="_Toc19207362" w:history="1">
            <w:r w:rsidR="00AA158A" w:rsidRPr="00AA158A">
              <w:rPr>
                <w:rStyle w:val="Hipervnculo"/>
                <w:rFonts w:ascii="Calibri" w:eastAsia="Calibri" w:hAnsi="Calibri" w:cs="Calibri"/>
                <w:noProof/>
              </w:rPr>
              <w:t>4.2</w:t>
            </w:r>
            <w:r w:rsidR="00231509">
              <w:rPr>
                <w:rStyle w:val="Hipervnculo"/>
                <w:rFonts w:ascii="Calibri" w:eastAsia="Calibri" w:hAnsi="Calibri" w:cs="Calibri"/>
                <w:noProof/>
              </w:rPr>
              <w:t xml:space="preserve"> </w:t>
            </w:r>
            <w:r w:rsidR="00231509">
              <w:rPr>
                <w:rStyle w:val="Hipervnculo"/>
                <w:rFonts w:ascii="Calibri" w:eastAsia="Calibri" w:hAnsi="Calibri" w:cs="Calibri"/>
                <w:noProof/>
              </w:rPr>
              <w:tab/>
            </w:r>
            <w:r w:rsidR="00AA158A" w:rsidRPr="00AA158A">
              <w:rPr>
                <w:rStyle w:val="Hipervnculo"/>
                <w:noProof/>
              </w:rPr>
              <w:t>Revisión Documental</w:t>
            </w:r>
            <w:r w:rsidR="00AA158A" w:rsidRPr="00AA158A">
              <w:rPr>
                <w:noProof/>
                <w:webHidden/>
              </w:rPr>
              <w:tab/>
            </w:r>
            <w:r w:rsidR="00AA158A" w:rsidRPr="00AA158A">
              <w:rPr>
                <w:noProof/>
                <w:webHidden/>
              </w:rPr>
              <w:fldChar w:fldCharType="begin"/>
            </w:r>
            <w:r w:rsidR="00AA158A" w:rsidRPr="00AA158A">
              <w:rPr>
                <w:noProof/>
                <w:webHidden/>
              </w:rPr>
              <w:instrText xml:space="preserve"> PAGEREF _Toc19207362 \h </w:instrText>
            </w:r>
            <w:r w:rsidR="00AA158A" w:rsidRPr="00AA158A">
              <w:rPr>
                <w:noProof/>
                <w:webHidden/>
              </w:rPr>
            </w:r>
            <w:r w:rsidR="00AA158A" w:rsidRPr="00AA158A">
              <w:rPr>
                <w:noProof/>
                <w:webHidden/>
              </w:rPr>
              <w:fldChar w:fldCharType="separate"/>
            </w:r>
            <w:r w:rsidR="00936BEC">
              <w:rPr>
                <w:noProof/>
                <w:webHidden/>
              </w:rPr>
              <w:t>7</w:t>
            </w:r>
            <w:r w:rsidR="00AA158A" w:rsidRPr="00AA158A">
              <w:rPr>
                <w:noProof/>
                <w:webHidden/>
              </w:rPr>
              <w:fldChar w:fldCharType="end"/>
            </w:r>
          </w:hyperlink>
        </w:p>
        <w:p w14:paraId="580FF46D" w14:textId="164CFA7A" w:rsidR="00AA158A" w:rsidRPr="00AA158A" w:rsidRDefault="00773D8D">
          <w:pPr>
            <w:pStyle w:val="TDC2"/>
            <w:tabs>
              <w:tab w:val="left" w:pos="1100"/>
              <w:tab w:val="right" w:leader="dot" w:pos="9962"/>
            </w:tabs>
            <w:rPr>
              <w:rFonts w:eastAsiaTheme="minorEastAsia"/>
              <w:noProof/>
              <w:lang w:eastAsia="es-CL"/>
            </w:rPr>
          </w:pPr>
          <w:hyperlink w:anchor="_Toc19207363" w:history="1">
            <w:r w:rsidR="00AA158A" w:rsidRPr="00AA158A">
              <w:rPr>
                <w:rStyle w:val="Hipervnculo"/>
                <w:noProof/>
              </w:rPr>
              <w:t>4.2.1</w:t>
            </w:r>
            <w:r w:rsidR="00AA158A" w:rsidRPr="00AA158A">
              <w:rPr>
                <w:rFonts w:eastAsiaTheme="minorEastAsia"/>
                <w:noProof/>
                <w:lang w:eastAsia="es-CL"/>
              </w:rPr>
              <w:tab/>
            </w:r>
            <w:r w:rsidR="00AA158A" w:rsidRPr="00AA158A">
              <w:rPr>
                <w:rStyle w:val="Hipervnculo"/>
                <w:noProof/>
              </w:rPr>
              <w:t>Documentos Revisados</w:t>
            </w:r>
            <w:r w:rsidR="00AA158A" w:rsidRPr="00AA158A">
              <w:rPr>
                <w:noProof/>
                <w:webHidden/>
              </w:rPr>
              <w:tab/>
            </w:r>
            <w:r w:rsidR="00AA158A" w:rsidRPr="00AA158A">
              <w:rPr>
                <w:noProof/>
                <w:webHidden/>
              </w:rPr>
              <w:fldChar w:fldCharType="begin"/>
            </w:r>
            <w:r w:rsidR="00AA158A" w:rsidRPr="00AA158A">
              <w:rPr>
                <w:noProof/>
                <w:webHidden/>
              </w:rPr>
              <w:instrText xml:space="preserve"> PAGEREF _Toc19207363 \h </w:instrText>
            </w:r>
            <w:r w:rsidR="00AA158A" w:rsidRPr="00AA158A">
              <w:rPr>
                <w:noProof/>
                <w:webHidden/>
              </w:rPr>
            </w:r>
            <w:r w:rsidR="00AA158A" w:rsidRPr="00AA158A">
              <w:rPr>
                <w:noProof/>
                <w:webHidden/>
              </w:rPr>
              <w:fldChar w:fldCharType="separate"/>
            </w:r>
            <w:r w:rsidR="00936BEC">
              <w:rPr>
                <w:noProof/>
                <w:webHidden/>
              </w:rPr>
              <w:t>7</w:t>
            </w:r>
            <w:r w:rsidR="00AA158A" w:rsidRPr="00AA158A">
              <w:rPr>
                <w:noProof/>
                <w:webHidden/>
              </w:rPr>
              <w:fldChar w:fldCharType="end"/>
            </w:r>
          </w:hyperlink>
        </w:p>
        <w:p w14:paraId="7720E604" w14:textId="6BADFCE8" w:rsidR="00AA158A" w:rsidRPr="00AA158A" w:rsidRDefault="00773D8D">
          <w:pPr>
            <w:pStyle w:val="TDC1"/>
            <w:rPr>
              <w:rFonts w:eastAsiaTheme="minorEastAsia"/>
              <w:noProof/>
              <w:lang w:eastAsia="es-CL"/>
            </w:rPr>
          </w:pPr>
          <w:hyperlink w:anchor="_Toc19207364" w:history="1">
            <w:r w:rsidR="00AA158A" w:rsidRPr="00AA158A">
              <w:rPr>
                <w:rStyle w:val="Hipervnculo"/>
                <w:noProof/>
              </w:rPr>
              <w:t>5</w:t>
            </w:r>
            <w:r w:rsidR="00AA158A" w:rsidRPr="00AA158A">
              <w:rPr>
                <w:rFonts w:eastAsiaTheme="minorEastAsia"/>
                <w:noProof/>
                <w:lang w:eastAsia="es-CL"/>
              </w:rPr>
              <w:tab/>
            </w:r>
            <w:r w:rsidR="00AA158A" w:rsidRPr="00AA158A">
              <w:rPr>
                <w:rStyle w:val="Hipervnculo"/>
                <w:noProof/>
              </w:rPr>
              <w:t>HECHOS CONSTATADOS</w:t>
            </w:r>
            <w:r w:rsidR="00AA158A" w:rsidRPr="00AA158A">
              <w:rPr>
                <w:noProof/>
                <w:webHidden/>
              </w:rPr>
              <w:tab/>
            </w:r>
            <w:r w:rsidR="00AA158A" w:rsidRPr="00AA158A">
              <w:rPr>
                <w:noProof/>
                <w:webHidden/>
              </w:rPr>
              <w:fldChar w:fldCharType="begin"/>
            </w:r>
            <w:r w:rsidR="00AA158A" w:rsidRPr="00AA158A">
              <w:rPr>
                <w:noProof/>
                <w:webHidden/>
              </w:rPr>
              <w:instrText xml:space="preserve"> PAGEREF _Toc19207364 \h </w:instrText>
            </w:r>
            <w:r w:rsidR="00AA158A" w:rsidRPr="00AA158A">
              <w:rPr>
                <w:noProof/>
                <w:webHidden/>
              </w:rPr>
            </w:r>
            <w:r w:rsidR="00AA158A" w:rsidRPr="00AA158A">
              <w:rPr>
                <w:noProof/>
                <w:webHidden/>
              </w:rPr>
              <w:fldChar w:fldCharType="separate"/>
            </w:r>
            <w:r w:rsidR="00936BEC">
              <w:rPr>
                <w:noProof/>
                <w:webHidden/>
              </w:rPr>
              <w:t>8</w:t>
            </w:r>
            <w:r w:rsidR="00AA158A" w:rsidRPr="00AA158A">
              <w:rPr>
                <w:noProof/>
                <w:webHidden/>
              </w:rPr>
              <w:fldChar w:fldCharType="end"/>
            </w:r>
          </w:hyperlink>
        </w:p>
        <w:p w14:paraId="11CF64E6" w14:textId="15C55062" w:rsidR="00AA158A" w:rsidRDefault="00773D8D">
          <w:pPr>
            <w:pStyle w:val="TDC1"/>
            <w:rPr>
              <w:rFonts w:eastAsiaTheme="minorEastAsia"/>
              <w:noProof/>
              <w:lang w:eastAsia="es-CL"/>
            </w:rPr>
          </w:pPr>
          <w:hyperlink w:anchor="_Toc19207369" w:history="1">
            <w:r w:rsidR="00AA158A" w:rsidRPr="00026073">
              <w:rPr>
                <w:rStyle w:val="Hipervnculo"/>
                <w:noProof/>
              </w:rPr>
              <w:t>6</w:t>
            </w:r>
            <w:r w:rsidR="00AA158A">
              <w:rPr>
                <w:rFonts w:eastAsiaTheme="minorEastAsia"/>
                <w:noProof/>
                <w:lang w:eastAsia="es-CL"/>
              </w:rPr>
              <w:tab/>
            </w:r>
            <w:r w:rsidR="00AA158A" w:rsidRPr="00026073">
              <w:rPr>
                <w:rStyle w:val="Hipervnculo"/>
                <w:noProof/>
              </w:rPr>
              <w:t>CONCLUSIÓN</w:t>
            </w:r>
            <w:r w:rsidR="00AA158A">
              <w:rPr>
                <w:noProof/>
                <w:webHidden/>
              </w:rPr>
              <w:tab/>
            </w:r>
            <w:r w:rsidR="00AA158A">
              <w:rPr>
                <w:noProof/>
                <w:webHidden/>
              </w:rPr>
              <w:fldChar w:fldCharType="begin"/>
            </w:r>
            <w:r w:rsidR="00AA158A">
              <w:rPr>
                <w:noProof/>
                <w:webHidden/>
              </w:rPr>
              <w:instrText xml:space="preserve"> PAGEREF _Toc19207369 \h </w:instrText>
            </w:r>
            <w:r w:rsidR="00AA158A">
              <w:rPr>
                <w:noProof/>
                <w:webHidden/>
              </w:rPr>
            </w:r>
            <w:r w:rsidR="00AA158A">
              <w:rPr>
                <w:noProof/>
                <w:webHidden/>
              </w:rPr>
              <w:fldChar w:fldCharType="separate"/>
            </w:r>
            <w:r w:rsidR="00936BEC">
              <w:rPr>
                <w:noProof/>
                <w:webHidden/>
              </w:rPr>
              <w:t>13</w:t>
            </w:r>
            <w:r w:rsidR="00AA158A">
              <w:rPr>
                <w:noProof/>
                <w:webHidden/>
              </w:rPr>
              <w:fldChar w:fldCharType="end"/>
            </w:r>
          </w:hyperlink>
        </w:p>
        <w:p w14:paraId="5C5E833A" w14:textId="7CDB07F4" w:rsidR="00AA158A" w:rsidRDefault="00773D8D">
          <w:pPr>
            <w:pStyle w:val="TDC1"/>
            <w:rPr>
              <w:rFonts w:eastAsiaTheme="minorEastAsia"/>
              <w:noProof/>
              <w:lang w:eastAsia="es-CL"/>
            </w:rPr>
          </w:pPr>
          <w:hyperlink w:anchor="_Toc19207370" w:history="1">
            <w:r w:rsidR="00AA158A" w:rsidRPr="00026073">
              <w:rPr>
                <w:rStyle w:val="Hipervnculo"/>
                <w:noProof/>
              </w:rPr>
              <w:t>7</w:t>
            </w:r>
            <w:r w:rsidR="00AA158A">
              <w:rPr>
                <w:rFonts w:eastAsiaTheme="minorEastAsia"/>
                <w:noProof/>
                <w:lang w:eastAsia="es-CL"/>
              </w:rPr>
              <w:tab/>
            </w:r>
            <w:r w:rsidR="00AA158A" w:rsidRPr="00026073">
              <w:rPr>
                <w:rStyle w:val="Hipervnculo"/>
                <w:noProof/>
              </w:rPr>
              <w:t>ANEXOS</w:t>
            </w:r>
            <w:r w:rsidR="00AA158A">
              <w:rPr>
                <w:noProof/>
                <w:webHidden/>
              </w:rPr>
              <w:tab/>
            </w:r>
            <w:r w:rsidR="00AA158A">
              <w:rPr>
                <w:noProof/>
                <w:webHidden/>
              </w:rPr>
              <w:fldChar w:fldCharType="begin"/>
            </w:r>
            <w:r w:rsidR="00AA158A">
              <w:rPr>
                <w:noProof/>
                <w:webHidden/>
              </w:rPr>
              <w:instrText xml:space="preserve"> PAGEREF _Toc19207370 \h </w:instrText>
            </w:r>
            <w:r w:rsidR="00AA158A">
              <w:rPr>
                <w:noProof/>
                <w:webHidden/>
              </w:rPr>
            </w:r>
            <w:r w:rsidR="00AA158A">
              <w:rPr>
                <w:noProof/>
                <w:webHidden/>
              </w:rPr>
              <w:fldChar w:fldCharType="separate"/>
            </w:r>
            <w:r w:rsidR="00936BEC">
              <w:rPr>
                <w:noProof/>
                <w:webHidden/>
              </w:rPr>
              <w:t>14</w:t>
            </w:r>
            <w:r w:rsidR="00AA158A">
              <w:rPr>
                <w:noProof/>
                <w:webHidden/>
              </w:rPr>
              <w:fldChar w:fldCharType="end"/>
            </w:r>
          </w:hyperlink>
        </w:p>
        <w:p w14:paraId="77B2A7C5" w14:textId="40936668" w:rsidR="000A1083" w:rsidRPr="000A1083" w:rsidRDefault="000A1083" w:rsidP="000A1083">
          <w:pPr>
            <w:spacing w:line="240" w:lineRule="auto"/>
          </w:pPr>
          <w:r w:rsidRPr="000A1083">
            <w:rPr>
              <w:b/>
              <w:bCs/>
              <w:lang w:val="es-ES"/>
            </w:rPr>
            <w:fldChar w:fldCharType="end"/>
          </w:r>
        </w:p>
      </w:sdtContent>
    </w:sdt>
    <w:p w14:paraId="1BDB21EF" w14:textId="77777777" w:rsidR="000A1083" w:rsidRPr="000A1083" w:rsidRDefault="000A1083" w:rsidP="000A1083">
      <w:pPr>
        <w:spacing w:after="0" w:line="240" w:lineRule="auto"/>
        <w:jc w:val="center"/>
        <w:rPr>
          <w:rFonts w:ascii="Calibri" w:eastAsia="Calibri" w:hAnsi="Calibri" w:cs="Calibri"/>
          <w:b/>
          <w:sz w:val="28"/>
          <w:szCs w:val="32"/>
        </w:rPr>
      </w:pPr>
    </w:p>
    <w:p w14:paraId="40B1A0EC" w14:textId="77777777" w:rsidR="000A1083" w:rsidRPr="000A1083" w:rsidRDefault="000A1083" w:rsidP="000A1083">
      <w:pPr>
        <w:spacing w:after="0" w:line="240" w:lineRule="auto"/>
        <w:jc w:val="center"/>
        <w:rPr>
          <w:rFonts w:ascii="Calibri" w:eastAsia="Calibri" w:hAnsi="Calibri" w:cs="Calibri"/>
          <w:b/>
          <w:sz w:val="28"/>
          <w:szCs w:val="32"/>
        </w:rPr>
      </w:pPr>
    </w:p>
    <w:p w14:paraId="79774211" w14:textId="77777777" w:rsidR="000A1083" w:rsidRPr="000A1083" w:rsidRDefault="000A1083" w:rsidP="000A1083">
      <w:pPr>
        <w:spacing w:after="0" w:line="240" w:lineRule="auto"/>
        <w:jc w:val="center"/>
        <w:rPr>
          <w:rFonts w:ascii="Calibri" w:eastAsia="Calibri" w:hAnsi="Calibri" w:cs="Calibri"/>
          <w:b/>
          <w:sz w:val="28"/>
          <w:szCs w:val="32"/>
        </w:rPr>
      </w:pPr>
    </w:p>
    <w:p w14:paraId="6F2E7930" w14:textId="77777777" w:rsidR="000A1083" w:rsidRPr="000A1083" w:rsidRDefault="000A1083" w:rsidP="000A1083">
      <w:pPr>
        <w:spacing w:after="0" w:line="240" w:lineRule="auto"/>
        <w:jc w:val="center"/>
        <w:rPr>
          <w:rFonts w:ascii="Calibri" w:eastAsia="Calibri" w:hAnsi="Calibri" w:cs="Calibri"/>
          <w:b/>
          <w:sz w:val="28"/>
          <w:szCs w:val="32"/>
        </w:rPr>
      </w:pPr>
    </w:p>
    <w:p w14:paraId="64EC1FBF" w14:textId="77777777" w:rsidR="000A1083" w:rsidRPr="000A1083" w:rsidRDefault="000A1083" w:rsidP="000A1083">
      <w:pPr>
        <w:spacing w:after="0" w:line="240" w:lineRule="auto"/>
        <w:jc w:val="center"/>
        <w:rPr>
          <w:rFonts w:ascii="Calibri" w:eastAsia="Calibri" w:hAnsi="Calibri" w:cs="Calibri"/>
          <w:b/>
          <w:sz w:val="28"/>
          <w:szCs w:val="32"/>
        </w:rPr>
      </w:pPr>
    </w:p>
    <w:p w14:paraId="518ABF39" w14:textId="77777777" w:rsidR="000A1083" w:rsidRPr="000A1083" w:rsidRDefault="000A1083" w:rsidP="000A1083">
      <w:pPr>
        <w:spacing w:after="0" w:line="240" w:lineRule="auto"/>
        <w:jc w:val="center"/>
        <w:rPr>
          <w:rFonts w:ascii="Calibri" w:eastAsia="Calibri" w:hAnsi="Calibri" w:cs="Calibri"/>
          <w:b/>
          <w:sz w:val="28"/>
          <w:szCs w:val="32"/>
        </w:rPr>
      </w:pPr>
    </w:p>
    <w:p w14:paraId="52D6C991" w14:textId="77777777" w:rsidR="000A1083" w:rsidRPr="000A1083" w:rsidRDefault="000A1083" w:rsidP="000A1083">
      <w:pPr>
        <w:spacing w:after="0" w:line="240" w:lineRule="auto"/>
        <w:jc w:val="center"/>
        <w:rPr>
          <w:rFonts w:ascii="Calibri" w:eastAsia="Calibri" w:hAnsi="Calibri" w:cs="Calibri"/>
          <w:b/>
          <w:sz w:val="28"/>
          <w:szCs w:val="32"/>
        </w:rPr>
      </w:pPr>
    </w:p>
    <w:p w14:paraId="14FFB40B" w14:textId="77777777" w:rsidR="000A1083" w:rsidRPr="000A1083" w:rsidRDefault="000A1083" w:rsidP="000A1083">
      <w:pPr>
        <w:spacing w:after="0" w:line="240" w:lineRule="auto"/>
        <w:jc w:val="center"/>
        <w:rPr>
          <w:rFonts w:ascii="Calibri" w:eastAsia="Calibri" w:hAnsi="Calibri" w:cs="Calibri"/>
          <w:b/>
          <w:sz w:val="28"/>
          <w:szCs w:val="32"/>
        </w:rPr>
      </w:pPr>
    </w:p>
    <w:p w14:paraId="30AAC0D8" w14:textId="77777777" w:rsidR="000A1083" w:rsidRPr="000A1083" w:rsidRDefault="000A1083" w:rsidP="000A1083">
      <w:pPr>
        <w:spacing w:after="0" w:line="240" w:lineRule="auto"/>
        <w:jc w:val="center"/>
        <w:rPr>
          <w:rFonts w:ascii="Calibri" w:eastAsia="Calibri" w:hAnsi="Calibri" w:cs="Calibri"/>
          <w:b/>
          <w:sz w:val="28"/>
          <w:szCs w:val="32"/>
        </w:rPr>
      </w:pPr>
    </w:p>
    <w:p w14:paraId="21B4F6D0" w14:textId="77777777" w:rsidR="000A1083" w:rsidRPr="000A1083" w:rsidRDefault="000A1083" w:rsidP="000A1083">
      <w:pPr>
        <w:spacing w:after="0" w:line="240" w:lineRule="auto"/>
        <w:jc w:val="center"/>
        <w:rPr>
          <w:rFonts w:ascii="Calibri" w:eastAsia="Calibri" w:hAnsi="Calibri" w:cs="Calibri"/>
          <w:b/>
          <w:sz w:val="28"/>
          <w:szCs w:val="32"/>
        </w:rPr>
      </w:pPr>
    </w:p>
    <w:p w14:paraId="366D42F5" w14:textId="77777777" w:rsidR="000A1083" w:rsidRPr="000A1083" w:rsidRDefault="000A1083" w:rsidP="000A1083">
      <w:pPr>
        <w:spacing w:after="0" w:line="240" w:lineRule="auto"/>
        <w:jc w:val="center"/>
        <w:rPr>
          <w:rFonts w:ascii="Calibri" w:eastAsia="Calibri" w:hAnsi="Calibri" w:cs="Calibri"/>
          <w:b/>
          <w:sz w:val="28"/>
          <w:szCs w:val="32"/>
        </w:rPr>
      </w:pPr>
    </w:p>
    <w:p w14:paraId="18AE9017" w14:textId="77777777" w:rsidR="000A1083" w:rsidRDefault="000A1083" w:rsidP="000A1083">
      <w:pPr>
        <w:spacing w:after="0" w:line="240" w:lineRule="auto"/>
        <w:jc w:val="center"/>
        <w:rPr>
          <w:rFonts w:ascii="Calibri" w:eastAsia="Calibri" w:hAnsi="Calibri" w:cs="Calibri"/>
          <w:b/>
          <w:sz w:val="28"/>
          <w:szCs w:val="32"/>
        </w:rPr>
      </w:pPr>
    </w:p>
    <w:p w14:paraId="7BDA8916" w14:textId="77777777" w:rsidR="00F83AED" w:rsidRDefault="00F83AED" w:rsidP="000A1083">
      <w:pPr>
        <w:spacing w:after="0" w:line="240" w:lineRule="auto"/>
        <w:jc w:val="center"/>
        <w:rPr>
          <w:rFonts w:ascii="Calibri" w:eastAsia="Calibri" w:hAnsi="Calibri" w:cs="Calibri"/>
          <w:b/>
          <w:sz w:val="28"/>
          <w:szCs w:val="32"/>
        </w:rPr>
      </w:pPr>
    </w:p>
    <w:p w14:paraId="09C9FCD1" w14:textId="77777777" w:rsidR="00F83AED" w:rsidRDefault="00F83AED" w:rsidP="000A1083">
      <w:pPr>
        <w:spacing w:after="0" w:line="240" w:lineRule="auto"/>
        <w:jc w:val="center"/>
        <w:rPr>
          <w:rFonts w:ascii="Calibri" w:eastAsia="Calibri" w:hAnsi="Calibri" w:cs="Calibri"/>
          <w:b/>
          <w:sz w:val="28"/>
          <w:szCs w:val="32"/>
        </w:rPr>
      </w:pPr>
    </w:p>
    <w:p w14:paraId="24F4A017" w14:textId="77777777" w:rsidR="00F83AED" w:rsidRDefault="00F83AED" w:rsidP="000A1083">
      <w:pPr>
        <w:spacing w:after="0" w:line="240" w:lineRule="auto"/>
        <w:jc w:val="center"/>
        <w:rPr>
          <w:rFonts w:ascii="Calibri" w:eastAsia="Calibri" w:hAnsi="Calibri" w:cs="Calibri"/>
          <w:b/>
          <w:sz w:val="28"/>
          <w:szCs w:val="32"/>
        </w:rPr>
      </w:pPr>
    </w:p>
    <w:p w14:paraId="57AE54BE" w14:textId="1036C827" w:rsidR="00F83AED" w:rsidRDefault="00F83AED" w:rsidP="000A1083">
      <w:pPr>
        <w:spacing w:after="0" w:line="240" w:lineRule="auto"/>
        <w:jc w:val="center"/>
        <w:rPr>
          <w:rFonts w:ascii="Calibri" w:eastAsia="Calibri" w:hAnsi="Calibri" w:cs="Calibri"/>
          <w:b/>
          <w:sz w:val="28"/>
          <w:szCs w:val="32"/>
        </w:rPr>
      </w:pPr>
    </w:p>
    <w:p w14:paraId="20A94075" w14:textId="181A9C80" w:rsidR="00DD6AF8" w:rsidRDefault="00DD6AF8" w:rsidP="000A1083">
      <w:pPr>
        <w:spacing w:after="0" w:line="240" w:lineRule="auto"/>
        <w:jc w:val="center"/>
        <w:rPr>
          <w:rFonts w:ascii="Calibri" w:eastAsia="Calibri" w:hAnsi="Calibri" w:cs="Calibri"/>
          <w:b/>
          <w:sz w:val="28"/>
          <w:szCs w:val="32"/>
        </w:rPr>
      </w:pPr>
    </w:p>
    <w:p w14:paraId="4FF2A5BA" w14:textId="2ACCB87F" w:rsidR="00DD6AF8" w:rsidRDefault="00DD6AF8" w:rsidP="000A1083">
      <w:pPr>
        <w:spacing w:after="0" w:line="240" w:lineRule="auto"/>
        <w:jc w:val="center"/>
        <w:rPr>
          <w:rFonts w:ascii="Calibri" w:eastAsia="Calibri" w:hAnsi="Calibri" w:cs="Calibri"/>
          <w:b/>
          <w:sz w:val="28"/>
          <w:szCs w:val="32"/>
        </w:rPr>
      </w:pPr>
    </w:p>
    <w:p w14:paraId="0ACEB782" w14:textId="3762A1C3" w:rsidR="00DD6AF8" w:rsidRDefault="00DD6AF8" w:rsidP="000A1083">
      <w:pPr>
        <w:spacing w:after="0" w:line="240" w:lineRule="auto"/>
        <w:jc w:val="center"/>
        <w:rPr>
          <w:rFonts w:ascii="Calibri" w:eastAsia="Calibri" w:hAnsi="Calibri" w:cs="Calibri"/>
          <w:b/>
          <w:sz w:val="28"/>
          <w:szCs w:val="32"/>
        </w:rPr>
      </w:pPr>
    </w:p>
    <w:p w14:paraId="5DE47DC5" w14:textId="21B9D6CB" w:rsidR="00DD6AF8" w:rsidRDefault="00DD6AF8" w:rsidP="00EC73D8">
      <w:pPr>
        <w:spacing w:after="0" w:line="240" w:lineRule="auto"/>
        <w:jc w:val="right"/>
        <w:rPr>
          <w:rFonts w:ascii="Calibri" w:eastAsia="Calibri" w:hAnsi="Calibri" w:cs="Calibri"/>
          <w:b/>
          <w:sz w:val="28"/>
          <w:szCs w:val="32"/>
        </w:rPr>
      </w:pPr>
    </w:p>
    <w:p w14:paraId="52DEF25A" w14:textId="45DA949B" w:rsidR="000A1083" w:rsidRDefault="000A1083" w:rsidP="000A1083">
      <w:pPr>
        <w:pStyle w:val="Ttulo1"/>
      </w:pPr>
      <w:bookmarkStart w:id="10" w:name="_Toc449085405"/>
      <w:bookmarkStart w:id="11" w:name="_Toc19207353"/>
      <w:r w:rsidRPr="000A1083">
        <w:lastRenderedPageBreak/>
        <w:t>RESUMEN</w:t>
      </w:r>
      <w:bookmarkEnd w:id="10"/>
      <w:bookmarkEnd w:id="11"/>
    </w:p>
    <w:p w14:paraId="4E04591C"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17DB6F06" w14:textId="3276CFD7" w:rsidR="000A1083" w:rsidRPr="00391552" w:rsidRDefault="000A1083" w:rsidP="000A1083">
      <w:pPr>
        <w:spacing w:after="0" w:line="240" w:lineRule="auto"/>
        <w:jc w:val="both"/>
        <w:rPr>
          <w:rFonts w:cstheme="minorHAnsi"/>
          <w:sz w:val="20"/>
          <w:szCs w:val="20"/>
        </w:rPr>
      </w:pPr>
      <w:r w:rsidRPr="00391552">
        <w:rPr>
          <w:rFonts w:ascii="Calibri" w:eastAsia="Calibri" w:hAnsi="Calibri" w:cs="Calibri"/>
          <w:sz w:val="20"/>
          <w:szCs w:val="20"/>
        </w:rPr>
        <w:t>El presente documento da cuenta del resultado de la actividad de fiscalización ambiental realizada por</w:t>
      </w:r>
      <w:r w:rsidR="00726855" w:rsidRPr="00391552">
        <w:rPr>
          <w:rFonts w:ascii="Calibri" w:eastAsia="Calibri" w:hAnsi="Calibri" w:cs="Calibri"/>
          <w:sz w:val="20"/>
          <w:szCs w:val="20"/>
        </w:rPr>
        <w:t xml:space="preserve"> esta Superintendencia de Medio Ambiente</w:t>
      </w:r>
      <w:r w:rsidRPr="00391552">
        <w:rPr>
          <w:rFonts w:ascii="Calibri" w:eastAsia="Calibri" w:hAnsi="Calibri" w:cs="Calibri"/>
          <w:sz w:val="20"/>
          <w:szCs w:val="20"/>
        </w:rPr>
        <w:t xml:space="preserve">, a la unidad fiscalizable </w:t>
      </w:r>
      <w:r w:rsidR="00726855" w:rsidRPr="00391552">
        <w:rPr>
          <w:rFonts w:ascii="Calibri" w:eastAsia="Calibri" w:hAnsi="Calibri" w:cs="Calibri"/>
          <w:sz w:val="20"/>
          <w:szCs w:val="20"/>
        </w:rPr>
        <w:t>C</w:t>
      </w:r>
      <w:r w:rsidR="00461F01" w:rsidRPr="00391552">
        <w:rPr>
          <w:rFonts w:ascii="Calibri" w:eastAsia="Calibri" w:hAnsi="Calibri" w:cs="Calibri"/>
          <w:sz w:val="20"/>
          <w:szCs w:val="20"/>
        </w:rPr>
        <w:t xml:space="preserve">entro de </w:t>
      </w:r>
      <w:r w:rsidR="00726855" w:rsidRPr="00391552">
        <w:rPr>
          <w:rFonts w:ascii="Calibri" w:eastAsia="Calibri" w:hAnsi="Calibri" w:cs="Calibri"/>
          <w:sz w:val="20"/>
          <w:szCs w:val="20"/>
        </w:rPr>
        <w:t>E</w:t>
      </w:r>
      <w:r w:rsidR="00461F01" w:rsidRPr="00391552">
        <w:rPr>
          <w:rFonts w:ascii="Calibri" w:eastAsia="Calibri" w:hAnsi="Calibri" w:cs="Calibri"/>
          <w:sz w:val="20"/>
          <w:szCs w:val="20"/>
        </w:rPr>
        <w:t xml:space="preserve">ngorda de </w:t>
      </w:r>
      <w:r w:rsidR="00827317" w:rsidRPr="00391552">
        <w:rPr>
          <w:rFonts w:ascii="Calibri" w:eastAsia="Calibri" w:hAnsi="Calibri" w:cs="Calibri"/>
          <w:sz w:val="20"/>
          <w:szCs w:val="20"/>
        </w:rPr>
        <w:t>Salmónidos</w:t>
      </w:r>
      <w:r w:rsidR="00726855" w:rsidRPr="00391552">
        <w:rPr>
          <w:rFonts w:ascii="Calibri" w:eastAsia="Calibri" w:hAnsi="Calibri" w:cs="Calibri"/>
          <w:sz w:val="20"/>
          <w:szCs w:val="20"/>
        </w:rPr>
        <w:t xml:space="preserve"> </w:t>
      </w:r>
      <w:r w:rsidR="00614297">
        <w:rPr>
          <w:rFonts w:ascii="Calibri" w:eastAsia="Calibri" w:hAnsi="Calibri" w:cs="Calibri"/>
          <w:sz w:val="20"/>
          <w:szCs w:val="20"/>
        </w:rPr>
        <w:t xml:space="preserve">(CES) </w:t>
      </w:r>
      <w:r w:rsidR="00461F01" w:rsidRPr="00391552">
        <w:rPr>
          <w:rFonts w:ascii="Calibri" w:eastAsia="Calibri" w:hAnsi="Calibri" w:cs="Calibri"/>
          <w:sz w:val="20"/>
          <w:szCs w:val="20"/>
        </w:rPr>
        <w:t>“</w:t>
      </w:r>
      <w:r w:rsidR="00726855" w:rsidRPr="00391552">
        <w:rPr>
          <w:rFonts w:ascii="Calibri" w:eastAsia="Calibri" w:hAnsi="Calibri" w:cs="Calibri"/>
          <w:sz w:val="20"/>
          <w:szCs w:val="20"/>
        </w:rPr>
        <w:t>Aracena 14</w:t>
      </w:r>
      <w:r w:rsidR="00461F01" w:rsidRPr="00391552">
        <w:rPr>
          <w:rFonts w:ascii="Calibri" w:eastAsia="Calibri" w:hAnsi="Calibri" w:cs="Calibri"/>
          <w:sz w:val="20"/>
          <w:szCs w:val="20"/>
        </w:rPr>
        <w:t>”</w:t>
      </w:r>
      <w:r w:rsidR="00726855" w:rsidRPr="00391552">
        <w:rPr>
          <w:rFonts w:ascii="Calibri" w:eastAsia="Calibri" w:hAnsi="Calibri" w:cs="Calibri"/>
          <w:sz w:val="20"/>
          <w:szCs w:val="20"/>
        </w:rPr>
        <w:t xml:space="preserve"> RNA N° 120096</w:t>
      </w:r>
      <w:r w:rsidRPr="00391552">
        <w:rPr>
          <w:rFonts w:ascii="Calibri" w:eastAsia="Calibri" w:hAnsi="Calibri" w:cs="Calibri"/>
          <w:sz w:val="20"/>
          <w:szCs w:val="20"/>
        </w:rPr>
        <w:t>, localizada en</w:t>
      </w:r>
      <w:r w:rsidR="00726855" w:rsidRPr="00391552">
        <w:rPr>
          <w:rFonts w:ascii="Calibri" w:eastAsia="Calibri" w:hAnsi="Calibri" w:cs="Calibri"/>
          <w:sz w:val="20"/>
          <w:szCs w:val="20"/>
        </w:rPr>
        <w:t xml:space="preserve"> el Estero Staples, Isla Capitán Aracena, Estrecho de Magallanes, región de Magallanes y de la Antártica Chilena</w:t>
      </w:r>
      <w:r w:rsidRPr="00391552">
        <w:rPr>
          <w:rFonts w:ascii="Calibri" w:eastAsia="Calibri" w:hAnsi="Calibri" w:cs="Calibri"/>
          <w:sz w:val="20"/>
          <w:szCs w:val="20"/>
        </w:rPr>
        <w:t>. La</w:t>
      </w:r>
      <w:r w:rsidR="002A579F">
        <w:rPr>
          <w:rFonts w:ascii="Calibri" w:eastAsia="Calibri" w:hAnsi="Calibri" w:cs="Calibri"/>
          <w:sz w:val="20"/>
          <w:szCs w:val="20"/>
        </w:rPr>
        <w:t>s</w:t>
      </w:r>
      <w:r w:rsidRPr="00391552">
        <w:rPr>
          <w:rFonts w:ascii="Calibri" w:eastAsia="Calibri" w:hAnsi="Calibri" w:cs="Calibri"/>
          <w:sz w:val="20"/>
          <w:szCs w:val="20"/>
        </w:rPr>
        <w:t xml:space="preserve"> actividad</w:t>
      </w:r>
      <w:r w:rsidR="002A579F">
        <w:rPr>
          <w:rFonts w:ascii="Calibri" w:eastAsia="Calibri" w:hAnsi="Calibri" w:cs="Calibri"/>
          <w:sz w:val="20"/>
          <w:szCs w:val="20"/>
        </w:rPr>
        <w:t>es</w:t>
      </w:r>
      <w:r w:rsidRPr="00391552">
        <w:rPr>
          <w:rFonts w:ascii="Calibri" w:eastAsia="Calibri" w:hAnsi="Calibri" w:cs="Calibri"/>
          <w:sz w:val="20"/>
          <w:szCs w:val="20"/>
        </w:rPr>
        <w:t xml:space="preserve"> de inspección fue</w:t>
      </w:r>
      <w:r w:rsidR="002A579F">
        <w:rPr>
          <w:rFonts w:ascii="Calibri" w:eastAsia="Calibri" w:hAnsi="Calibri" w:cs="Calibri"/>
          <w:sz w:val="20"/>
          <w:szCs w:val="20"/>
        </w:rPr>
        <w:t>ron</w:t>
      </w:r>
      <w:r w:rsidRPr="00391552">
        <w:rPr>
          <w:rFonts w:ascii="Calibri" w:eastAsia="Calibri" w:hAnsi="Calibri" w:cs="Calibri"/>
          <w:sz w:val="20"/>
          <w:szCs w:val="20"/>
        </w:rPr>
        <w:t xml:space="preserve"> desarrollada</w:t>
      </w:r>
      <w:r w:rsidR="002A579F">
        <w:rPr>
          <w:rFonts w:ascii="Calibri" w:eastAsia="Calibri" w:hAnsi="Calibri" w:cs="Calibri"/>
          <w:sz w:val="20"/>
          <w:szCs w:val="20"/>
        </w:rPr>
        <w:t>s</w:t>
      </w:r>
      <w:r w:rsidRPr="00391552">
        <w:rPr>
          <w:rFonts w:ascii="Calibri" w:eastAsia="Calibri" w:hAnsi="Calibri" w:cs="Calibri"/>
          <w:sz w:val="20"/>
          <w:szCs w:val="20"/>
        </w:rPr>
        <w:t xml:space="preserve"> </w:t>
      </w:r>
      <w:r w:rsidR="00614297">
        <w:rPr>
          <w:rFonts w:ascii="Calibri" w:eastAsia="Calibri" w:hAnsi="Calibri" w:cs="Calibri"/>
          <w:sz w:val="20"/>
          <w:szCs w:val="20"/>
        </w:rPr>
        <w:t xml:space="preserve">en una primera etapa entre </w:t>
      </w:r>
      <w:r w:rsidRPr="00391552">
        <w:rPr>
          <w:rFonts w:ascii="Calibri" w:eastAsia="Calibri" w:hAnsi="Calibri" w:cs="Calibri"/>
          <w:sz w:val="20"/>
          <w:szCs w:val="20"/>
        </w:rPr>
        <w:t>los días</w:t>
      </w:r>
      <w:r w:rsidR="00871306" w:rsidRPr="00391552">
        <w:rPr>
          <w:rFonts w:ascii="Calibri" w:eastAsia="Calibri" w:hAnsi="Calibri" w:cs="Calibri"/>
          <w:sz w:val="20"/>
          <w:szCs w:val="20"/>
        </w:rPr>
        <w:t xml:space="preserve"> 2</w:t>
      </w:r>
      <w:r w:rsidR="00614297">
        <w:rPr>
          <w:rFonts w:ascii="Calibri" w:eastAsia="Calibri" w:hAnsi="Calibri" w:cs="Calibri"/>
          <w:sz w:val="20"/>
          <w:szCs w:val="20"/>
        </w:rPr>
        <w:t>6</w:t>
      </w:r>
      <w:r w:rsidR="00871306" w:rsidRPr="00391552">
        <w:rPr>
          <w:rFonts w:ascii="Calibri" w:eastAsia="Calibri" w:hAnsi="Calibri" w:cs="Calibri"/>
          <w:sz w:val="20"/>
          <w:szCs w:val="20"/>
        </w:rPr>
        <w:t xml:space="preserve"> y 2</w:t>
      </w:r>
      <w:r w:rsidR="00614297">
        <w:rPr>
          <w:rFonts w:ascii="Calibri" w:eastAsia="Calibri" w:hAnsi="Calibri" w:cs="Calibri"/>
          <w:sz w:val="20"/>
          <w:szCs w:val="20"/>
        </w:rPr>
        <w:t>7</w:t>
      </w:r>
      <w:r w:rsidR="00871306" w:rsidRPr="00391552">
        <w:rPr>
          <w:rFonts w:ascii="Calibri" w:eastAsia="Calibri" w:hAnsi="Calibri" w:cs="Calibri"/>
          <w:sz w:val="20"/>
          <w:szCs w:val="20"/>
        </w:rPr>
        <w:t xml:space="preserve"> de julio de 2019</w:t>
      </w:r>
      <w:r w:rsidR="00614297">
        <w:rPr>
          <w:rFonts w:ascii="Calibri" w:eastAsia="Calibri" w:hAnsi="Calibri" w:cs="Calibri"/>
          <w:sz w:val="20"/>
          <w:szCs w:val="20"/>
        </w:rPr>
        <w:t>,</w:t>
      </w:r>
      <w:r w:rsidR="00871306" w:rsidRPr="00391552">
        <w:rPr>
          <w:rFonts w:ascii="Calibri" w:eastAsia="Calibri" w:hAnsi="Calibri" w:cs="Calibri"/>
          <w:sz w:val="20"/>
          <w:szCs w:val="20"/>
        </w:rPr>
        <w:t xml:space="preserve"> y </w:t>
      </w:r>
      <w:r w:rsidR="00614297">
        <w:rPr>
          <w:rFonts w:ascii="Calibri" w:eastAsia="Calibri" w:hAnsi="Calibri" w:cs="Calibri"/>
          <w:sz w:val="20"/>
          <w:szCs w:val="20"/>
        </w:rPr>
        <w:t xml:space="preserve">posteriormente </w:t>
      </w:r>
      <w:r w:rsidR="002A579F">
        <w:rPr>
          <w:rFonts w:ascii="Calibri" w:eastAsia="Calibri" w:hAnsi="Calibri" w:cs="Calibri"/>
          <w:sz w:val="20"/>
          <w:szCs w:val="20"/>
        </w:rPr>
        <w:t xml:space="preserve">el </w:t>
      </w:r>
      <w:r w:rsidR="00871306" w:rsidRPr="00391552">
        <w:rPr>
          <w:rFonts w:ascii="Calibri" w:eastAsia="Calibri" w:hAnsi="Calibri" w:cs="Calibri"/>
          <w:sz w:val="20"/>
          <w:szCs w:val="20"/>
        </w:rPr>
        <w:t>día 2 de agosto de 2019</w:t>
      </w:r>
      <w:r w:rsidRPr="00391552">
        <w:rPr>
          <w:rFonts w:ascii="Calibri" w:eastAsia="Calibri" w:hAnsi="Calibri" w:cs="Calibri"/>
          <w:sz w:val="20"/>
          <w:szCs w:val="20"/>
        </w:rPr>
        <w:t xml:space="preserve"> </w:t>
      </w:r>
      <w:r w:rsidRPr="00391552">
        <w:rPr>
          <w:rFonts w:cstheme="minorHAnsi"/>
          <w:sz w:val="20"/>
          <w:szCs w:val="20"/>
        </w:rPr>
        <w:t xml:space="preserve">(Ver </w:t>
      </w:r>
      <w:r w:rsidR="002A579F">
        <w:rPr>
          <w:rFonts w:cstheme="minorHAnsi"/>
          <w:sz w:val="20"/>
          <w:szCs w:val="20"/>
        </w:rPr>
        <w:t>A</w:t>
      </w:r>
      <w:r w:rsidRPr="00391552">
        <w:rPr>
          <w:rFonts w:cstheme="minorHAnsi"/>
          <w:sz w:val="20"/>
          <w:szCs w:val="20"/>
        </w:rPr>
        <w:t xml:space="preserve">nexos </w:t>
      </w:r>
      <w:r w:rsidR="00CE34E0">
        <w:rPr>
          <w:rFonts w:cstheme="minorHAnsi"/>
          <w:sz w:val="20"/>
          <w:szCs w:val="20"/>
        </w:rPr>
        <w:t>1</w:t>
      </w:r>
      <w:r w:rsidR="00D24AA0" w:rsidRPr="00391552">
        <w:rPr>
          <w:rFonts w:cstheme="minorHAnsi"/>
          <w:sz w:val="20"/>
          <w:szCs w:val="20"/>
        </w:rPr>
        <w:t xml:space="preserve">, </w:t>
      </w:r>
      <w:r w:rsidR="00CE34E0">
        <w:rPr>
          <w:rFonts w:cstheme="minorHAnsi"/>
          <w:sz w:val="20"/>
          <w:szCs w:val="20"/>
        </w:rPr>
        <w:t>2</w:t>
      </w:r>
      <w:r w:rsidR="00D24AA0" w:rsidRPr="00391552">
        <w:rPr>
          <w:rFonts w:cstheme="minorHAnsi"/>
          <w:sz w:val="20"/>
          <w:szCs w:val="20"/>
        </w:rPr>
        <w:t xml:space="preserve"> </w:t>
      </w:r>
      <w:r w:rsidR="006520CA" w:rsidRPr="00391552">
        <w:rPr>
          <w:rFonts w:cstheme="minorHAnsi"/>
          <w:sz w:val="20"/>
          <w:szCs w:val="20"/>
        </w:rPr>
        <w:t xml:space="preserve">y </w:t>
      </w:r>
      <w:r w:rsidR="00CE34E0">
        <w:rPr>
          <w:rFonts w:cstheme="minorHAnsi"/>
          <w:sz w:val="20"/>
          <w:szCs w:val="20"/>
        </w:rPr>
        <w:t>3</w:t>
      </w:r>
      <w:r w:rsidR="00D24AA0" w:rsidRPr="00391552">
        <w:rPr>
          <w:rFonts w:cstheme="minorHAnsi"/>
          <w:sz w:val="20"/>
          <w:szCs w:val="20"/>
        </w:rPr>
        <w:t xml:space="preserve"> </w:t>
      </w:r>
      <w:r w:rsidRPr="00391552">
        <w:rPr>
          <w:rFonts w:cstheme="minorHAnsi"/>
          <w:sz w:val="20"/>
          <w:szCs w:val="20"/>
        </w:rPr>
        <w:t xml:space="preserve">donde se incluyen las </w:t>
      </w:r>
      <w:r w:rsidR="002A579F">
        <w:rPr>
          <w:rFonts w:cstheme="minorHAnsi"/>
          <w:sz w:val="20"/>
          <w:szCs w:val="20"/>
        </w:rPr>
        <w:t xml:space="preserve">respectivas </w:t>
      </w:r>
      <w:r w:rsidRPr="00391552">
        <w:rPr>
          <w:rFonts w:cstheme="minorHAnsi"/>
          <w:sz w:val="20"/>
          <w:szCs w:val="20"/>
        </w:rPr>
        <w:t>actas de inspección ambiental</w:t>
      </w:r>
      <w:r w:rsidR="00D24AA0" w:rsidRPr="00391552">
        <w:rPr>
          <w:rFonts w:cstheme="minorHAnsi"/>
          <w:sz w:val="20"/>
          <w:szCs w:val="20"/>
        </w:rPr>
        <w:t>).</w:t>
      </w:r>
    </w:p>
    <w:p w14:paraId="583F0994" w14:textId="77777777" w:rsidR="000A1083" w:rsidRPr="00391552" w:rsidRDefault="000A1083" w:rsidP="000A1083">
      <w:pPr>
        <w:spacing w:after="0" w:line="240" w:lineRule="auto"/>
        <w:jc w:val="both"/>
        <w:rPr>
          <w:rFonts w:cstheme="minorHAnsi"/>
          <w:sz w:val="20"/>
          <w:szCs w:val="20"/>
        </w:rPr>
      </w:pPr>
    </w:p>
    <w:p w14:paraId="055F48CA" w14:textId="35326A7E" w:rsidR="000A1083" w:rsidRPr="00391552" w:rsidRDefault="000A1083" w:rsidP="000A1083">
      <w:pPr>
        <w:spacing w:after="0" w:line="240" w:lineRule="auto"/>
        <w:jc w:val="both"/>
        <w:rPr>
          <w:rFonts w:cstheme="minorHAnsi"/>
          <w:sz w:val="20"/>
          <w:szCs w:val="20"/>
        </w:rPr>
      </w:pPr>
      <w:r w:rsidRPr="00391552">
        <w:rPr>
          <w:rFonts w:cstheme="minorHAnsi"/>
          <w:sz w:val="20"/>
          <w:szCs w:val="20"/>
        </w:rPr>
        <w:t>El motivo de la actividad de inspección ambiental se originó a partir de la dictación de la</w:t>
      </w:r>
      <w:r w:rsidR="000423A1">
        <w:rPr>
          <w:rFonts w:cstheme="minorHAnsi"/>
          <w:sz w:val="20"/>
          <w:szCs w:val="20"/>
        </w:rPr>
        <w:t>s</w:t>
      </w:r>
      <w:r w:rsidRPr="00391552">
        <w:rPr>
          <w:rFonts w:cstheme="minorHAnsi"/>
          <w:sz w:val="20"/>
          <w:szCs w:val="20"/>
        </w:rPr>
        <w:t xml:space="preserve"> </w:t>
      </w:r>
      <w:r w:rsidR="00D236E1" w:rsidRPr="00391552">
        <w:rPr>
          <w:rFonts w:cstheme="minorHAnsi"/>
          <w:sz w:val="20"/>
          <w:szCs w:val="20"/>
        </w:rPr>
        <w:t>medida</w:t>
      </w:r>
      <w:r w:rsidR="000423A1">
        <w:rPr>
          <w:rFonts w:cstheme="minorHAnsi"/>
          <w:sz w:val="20"/>
          <w:szCs w:val="20"/>
        </w:rPr>
        <w:t>s</w:t>
      </w:r>
      <w:r w:rsidR="00D236E1" w:rsidRPr="00391552">
        <w:rPr>
          <w:rFonts w:cstheme="minorHAnsi"/>
          <w:sz w:val="20"/>
          <w:szCs w:val="20"/>
        </w:rPr>
        <w:t xml:space="preserve"> provisional</w:t>
      </w:r>
      <w:r w:rsidR="000423A1">
        <w:rPr>
          <w:rFonts w:cstheme="minorHAnsi"/>
          <w:sz w:val="20"/>
          <w:szCs w:val="20"/>
        </w:rPr>
        <w:t>es</w:t>
      </w:r>
      <w:r w:rsidRPr="00391552">
        <w:rPr>
          <w:rFonts w:cstheme="minorHAnsi"/>
          <w:sz w:val="20"/>
          <w:szCs w:val="20"/>
        </w:rPr>
        <w:t xml:space="preserve"> </w:t>
      </w:r>
      <w:proofErr w:type="spellStart"/>
      <w:r w:rsidR="000423A1">
        <w:rPr>
          <w:rFonts w:cstheme="minorHAnsi"/>
          <w:sz w:val="20"/>
          <w:szCs w:val="20"/>
        </w:rPr>
        <w:t>p</w:t>
      </w:r>
      <w:r w:rsidRPr="00391552">
        <w:rPr>
          <w:rFonts w:cstheme="minorHAnsi"/>
          <w:sz w:val="20"/>
          <w:szCs w:val="20"/>
        </w:rPr>
        <w:t>re-</w:t>
      </w:r>
      <w:r w:rsidR="000423A1">
        <w:rPr>
          <w:rFonts w:cstheme="minorHAnsi"/>
          <w:sz w:val="20"/>
          <w:szCs w:val="20"/>
        </w:rPr>
        <w:t>p</w:t>
      </w:r>
      <w:r w:rsidRPr="00391552">
        <w:rPr>
          <w:rFonts w:cstheme="minorHAnsi"/>
          <w:sz w:val="20"/>
          <w:szCs w:val="20"/>
        </w:rPr>
        <w:t>rocedimentales</w:t>
      </w:r>
      <w:proofErr w:type="spellEnd"/>
      <w:r w:rsidRPr="00391552">
        <w:rPr>
          <w:rFonts w:cstheme="minorHAnsi"/>
          <w:sz w:val="20"/>
          <w:szCs w:val="20"/>
        </w:rPr>
        <w:t xml:space="preserve">, </w:t>
      </w:r>
      <w:r w:rsidR="00461F01" w:rsidRPr="00391552">
        <w:rPr>
          <w:rFonts w:cstheme="minorHAnsi"/>
          <w:sz w:val="20"/>
          <w:szCs w:val="20"/>
        </w:rPr>
        <w:t>adoptada</w:t>
      </w:r>
      <w:r w:rsidR="000423A1">
        <w:rPr>
          <w:rFonts w:cstheme="minorHAnsi"/>
          <w:sz w:val="20"/>
          <w:szCs w:val="20"/>
        </w:rPr>
        <w:t>s</w:t>
      </w:r>
      <w:r w:rsidR="00461F01" w:rsidRPr="00391552">
        <w:rPr>
          <w:rFonts w:cstheme="minorHAnsi"/>
          <w:sz w:val="20"/>
          <w:szCs w:val="20"/>
        </w:rPr>
        <w:t xml:space="preserve"> por</w:t>
      </w:r>
      <w:r w:rsidRPr="00391552">
        <w:rPr>
          <w:rFonts w:cstheme="minorHAnsi"/>
          <w:sz w:val="20"/>
          <w:szCs w:val="20"/>
        </w:rPr>
        <w:t xml:space="preserve"> la Superintendencia del Medio Ambiente mediante Resolución Exenta</w:t>
      </w:r>
      <w:r w:rsidR="00461F01" w:rsidRPr="00391552">
        <w:rPr>
          <w:rFonts w:cstheme="minorHAnsi"/>
          <w:sz w:val="20"/>
          <w:szCs w:val="20"/>
        </w:rPr>
        <w:t xml:space="preserve"> </w:t>
      </w:r>
      <w:r w:rsidR="000423A1">
        <w:rPr>
          <w:rFonts w:cstheme="minorHAnsi"/>
          <w:sz w:val="20"/>
          <w:szCs w:val="20"/>
        </w:rPr>
        <w:t>(</w:t>
      </w:r>
      <w:r w:rsidR="00461F01" w:rsidRPr="00391552">
        <w:rPr>
          <w:rFonts w:cstheme="minorHAnsi"/>
          <w:sz w:val="20"/>
          <w:szCs w:val="20"/>
        </w:rPr>
        <w:t>SMA</w:t>
      </w:r>
      <w:r w:rsidR="000423A1">
        <w:rPr>
          <w:rFonts w:cstheme="minorHAnsi"/>
          <w:sz w:val="20"/>
          <w:szCs w:val="20"/>
        </w:rPr>
        <w:t>)</w:t>
      </w:r>
      <w:r w:rsidRPr="00391552">
        <w:rPr>
          <w:rFonts w:cstheme="minorHAnsi"/>
          <w:sz w:val="20"/>
          <w:szCs w:val="20"/>
        </w:rPr>
        <w:t xml:space="preserve"> N° </w:t>
      </w:r>
      <w:r w:rsidR="00726855" w:rsidRPr="00391552">
        <w:rPr>
          <w:rFonts w:cstheme="minorHAnsi"/>
          <w:sz w:val="20"/>
          <w:szCs w:val="20"/>
        </w:rPr>
        <w:t>1025</w:t>
      </w:r>
      <w:r w:rsidR="003B7BE5" w:rsidRPr="00391552">
        <w:rPr>
          <w:rFonts w:cstheme="minorHAnsi"/>
          <w:sz w:val="20"/>
          <w:szCs w:val="20"/>
        </w:rPr>
        <w:t xml:space="preserve"> </w:t>
      </w:r>
      <w:r w:rsidRPr="00391552">
        <w:rPr>
          <w:rFonts w:cstheme="minorHAnsi"/>
          <w:sz w:val="20"/>
          <w:szCs w:val="20"/>
        </w:rPr>
        <w:t xml:space="preserve">de fecha </w:t>
      </w:r>
      <w:r w:rsidR="00726855" w:rsidRPr="00391552">
        <w:rPr>
          <w:rFonts w:cstheme="minorHAnsi"/>
          <w:sz w:val="20"/>
          <w:szCs w:val="20"/>
        </w:rPr>
        <w:t>17</w:t>
      </w:r>
      <w:r w:rsidR="00461F01" w:rsidRPr="00391552">
        <w:rPr>
          <w:rFonts w:cstheme="minorHAnsi"/>
          <w:sz w:val="20"/>
          <w:szCs w:val="20"/>
        </w:rPr>
        <w:t xml:space="preserve"> de julio de 2019</w:t>
      </w:r>
      <w:r w:rsidR="00D236E1" w:rsidRPr="00391552">
        <w:rPr>
          <w:rFonts w:cstheme="minorHAnsi"/>
          <w:sz w:val="20"/>
          <w:szCs w:val="20"/>
        </w:rPr>
        <w:t xml:space="preserve">, </w:t>
      </w:r>
      <w:r w:rsidR="00461F01" w:rsidRPr="00391552">
        <w:rPr>
          <w:rFonts w:cstheme="minorHAnsi"/>
          <w:sz w:val="20"/>
          <w:szCs w:val="20"/>
        </w:rPr>
        <w:t xml:space="preserve">en contra de </w:t>
      </w:r>
      <w:r w:rsidR="000423A1">
        <w:rPr>
          <w:rFonts w:cstheme="minorHAnsi"/>
          <w:sz w:val="20"/>
          <w:szCs w:val="20"/>
        </w:rPr>
        <w:t xml:space="preserve">la empresa </w:t>
      </w:r>
      <w:r w:rsidR="00461F01" w:rsidRPr="00391552">
        <w:rPr>
          <w:rFonts w:cstheme="minorHAnsi"/>
          <w:sz w:val="20"/>
          <w:szCs w:val="20"/>
        </w:rPr>
        <w:t xml:space="preserve">Nova Austral S.A., respecto de la Unidad Fiscalizable antes individualizada, </w:t>
      </w:r>
      <w:r w:rsidR="00D236E1" w:rsidRPr="00391552">
        <w:rPr>
          <w:rFonts w:cstheme="minorHAnsi"/>
          <w:sz w:val="20"/>
          <w:szCs w:val="20"/>
        </w:rPr>
        <w:t>en virtud de lo establecido en el artículo 48 de la LO-SMA. Lo anterior debido a</w:t>
      </w:r>
      <w:r w:rsidR="000423A1">
        <w:rPr>
          <w:rFonts w:cstheme="minorHAnsi"/>
          <w:sz w:val="20"/>
          <w:szCs w:val="20"/>
        </w:rPr>
        <w:t xml:space="preserve">l riesgo de daño al medio ambiente derivado de la </w:t>
      </w:r>
      <w:r w:rsidR="0016555E" w:rsidRPr="00391552">
        <w:rPr>
          <w:rFonts w:cstheme="minorHAnsi"/>
          <w:sz w:val="20"/>
          <w:szCs w:val="20"/>
        </w:rPr>
        <w:t xml:space="preserve">alteración artificial del fondo marino, particularmente en el área de sedimentación del CES Aracena 14 RNA N° 120096, </w:t>
      </w:r>
      <w:r w:rsidR="000423A1">
        <w:rPr>
          <w:rFonts w:cstheme="minorHAnsi"/>
          <w:sz w:val="20"/>
          <w:szCs w:val="20"/>
        </w:rPr>
        <w:t xml:space="preserve">realizada </w:t>
      </w:r>
      <w:r w:rsidR="0016555E" w:rsidRPr="00391552">
        <w:rPr>
          <w:rFonts w:cstheme="minorHAnsi"/>
          <w:sz w:val="20"/>
          <w:szCs w:val="20"/>
        </w:rPr>
        <w:t>con la finalidad de revertir su condición anaeróbica</w:t>
      </w:r>
      <w:r w:rsidR="00CE34E0">
        <w:rPr>
          <w:rFonts w:cstheme="minorHAnsi"/>
          <w:sz w:val="20"/>
          <w:szCs w:val="20"/>
        </w:rPr>
        <w:t xml:space="preserve"> (Ver Anexo 4).</w:t>
      </w:r>
      <w:r w:rsidR="00D236E1" w:rsidRPr="00391552">
        <w:rPr>
          <w:rFonts w:cstheme="minorHAnsi"/>
          <w:sz w:val="20"/>
          <w:szCs w:val="20"/>
        </w:rPr>
        <w:t xml:space="preserve"> </w:t>
      </w:r>
    </w:p>
    <w:p w14:paraId="33780E94" w14:textId="77777777" w:rsidR="000A1083" w:rsidRPr="00391552" w:rsidRDefault="000A1083" w:rsidP="000A1083">
      <w:pPr>
        <w:spacing w:after="0" w:line="240" w:lineRule="auto"/>
        <w:jc w:val="both"/>
        <w:rPr>
          <w:rFonts w:ascii="Calibri" w:eastAsia="Calibri" w:hAnsi="Calibri" w:cs="Calibri"/>
          <w:b/>
          <w:sz w:val="20"/>
          <w:szCs w:val="20"/>
        </w:rPr>
      </w:pPr>
    </w:p>
    <w:p w14:paraId="1FD40927" w14:textId="77777777" w:rsidR="000A1083" w:rsidRPr="00391552" w:rsidRDefault="000A1083" w:rsidP="0033621B">
      <w:pPr>
        <w:jc w:val="both"/>
        <w:rPr>
          <w:rFonts w:ascii="Calibri" w:eastAsia="Calibri" w:hAnsi="Calibri" w:cs="Calibri"/>
          <w:sz w:val="20"/>
          <w:szCs w:val="20"/>
        </w:rPr>
      </w:pPr>
      <w:r w:rsidRPr="00391552">
        <w:rPr>
          <w:rFonts w:ascii="Calibri" w:eastAsia="Calibri" w:hAnsi="Calibri" w:cs="Calibri"/>
          <w:sz w:val="20"/>
          <w:szCs w:val="20"/>
        </w:rPr>
        <w:t>La materia objeto de la fiscalización consistió en la verificación de las siguientes medidas, adoptadas por la Superintendencia del Medio Ambiente:</w:t>
      </w:r>
    </w:p>
    <w:p w14:paraId="246FD84A" w14:textId="7859B2B3" w:rsidR="000A1083" w:rsidRDefault="00726855" w:rsidP="00F83AED">
      <w:pPr>
        <w:numPr>
          <w:ilvl w:val="0"/>
          <w:numId w:val="19"/>
        </w:numPr>
        <w:spacing w:after="0" w:line="240" w:lineRule="auto"/>
        <w:ind w:left="0" w:firstLine="360"/>
        <w:contextualSpacing/>
        <w:jc w:val="both"/>
        <w:rPr>
          <w:rFonts w:eastAsia="Calibri" w:cstheme="minorHAnsi"/>
          <w:sz w:val="20"/>
          <w:szCs w:val="20"/>
        </w:rPr>
      </w:pPr>
      <w:r w:rsidRPr="00391552">
        <w:rPr>
          <w:rFonts w:eastAsia="Calibri" w:cstheme="minorHAnsi"/>
          <w:sz w:val="20"/>
          <w:szCs w:val="20"/>
        </w:rPr>
        <w:t>Efectuar, en un plazo máximo de 10 días hábiles, un monitoreo de caracterización de sedimento, sin peces en jaula, que considere a lo menos los siguientes parámetros: Granulometría, Materia orgánica total y Macrofauna bentónica, pH y Potencial redox. Lo anterior, tanto en el área de sedimentación del centro (4 muestras, cada una con su respectiva réplica), como fuera de ésta (2 muestras, cada una con su respectiva réplica), incluyendo filmaciones submarinas, lo cual deberá ser efectuado por una Entidad Técnica de Fiscalización Ambiental (ETFA) autorizada por la SMA.</w:t>
      </w:r>
    </w:p>
    <w:p w14:paraId="24297763" w14:textId="77777777" w:rsidR="00472513" w:rsidRPr="00391552" w:rsidRDefault="00472513" w:rsidP="0033621B">
      <w:pPr>
        <w:spacing w:after="0" w:line="240" w:lineRule="auto"/>
        <w:ind w:left="360"/>
        <w:contextualSpacing/>
        <w:jc w:val="both"/>
        <w:rPr>
          <w:rFonts w:eastAsia="Calibri" w:cstheme="minorHAnsi"/>
          <w:sz w:val="20"/>
          <w:szCs w:val="20"/>
        </w:rPr>
      </w:pPr>
    </w:p>
    <w:p w14:paraId="71C94E6B" w14:textId="77777777" w:rsidR="000A1083" w:rsidRPr="00391552" w:rsidRDefault="00726855" w:rsidP="00F83AED">
      <w:pPr>
        <w:numPr>
          <w:ilvl w:val="0"/>
          <w:numId w:val="19"/>
        </w:numPr>
        <w:spacing w:after="0" w:line="240" w:lineRule="auto"/>
        <w:ind w:left="0" w:firstLine="360"/>
        <w:contextualSpacing/>
        <w:jc w:val="both"/>
        <w:rPr>
          <w:rFonts w:eastAsia="Calibri" w:cstheme="minorHAnsi"/>
          <w:sz w:val="20"/>
          <w:szCs w:val="20"/>
        </w:rPr>
      </w:pPr>
      <w:r w:rsidRPr="00391552">
        <w:rPr>
          <w:rFonts w:eastAsia="Calibri" w:cstheme="minorHAnsi"/>
          <w:sz w:val="20"/>
          <w:szCs w:val="20"/>
        </w:rPr>
        <w:t>Dar aviso a la SMA, con a lo menos 48 horas de antelación, respecto de la fecha de realización del monitoreo de sedimento detallado en el literal 1) precedente. Lo anterior, deberá ser canalizado a través del correo electrónico andy.morrison@sma.gob.cl.</w:t>
      </w:r>
    </w:p>
    <w:p w14:paraId="6BC42B94" w14:textId="77777777" w:rsidR="000A1083" w:rsidRPr="000A1083" w:rsidRDefault="000A1083" w:rsidP="000A1083">
      <w:pPr>
        <w:spacing w:after="0" w:line="240" w:lineRule="auto"/>
        <w:jc w:val="both"/>
        <w:rPr>
          <w:rFonts w:ascii="Calibri" w:eastAsia="Calibri" w:hAnsi="Calibri" w:cs="Calibri"/>
          <w:b/>
          <w:color w:val="FF0000"/>
          <w:sz w:val="20"/>
          <w:szCs w:val="20"/>
        </w:rPr>
      </w:pPr>
    </w:p>
    <w:p w14:paraId="5FC8B7E9" w14:textId="77777777" w:rsidR="000A1083" w:rsidRP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En consideración a los hechos constatados se puede acreditar que se verifica la conformidad a la materia relevante objeto de la fiscalización.</w:t>
      </w:r>
    </w:p>
    <w:p w14:paraId="32445C42" w14:textId="77777777" w:rsidR="000A1083" w:rsidRPr="000A1083" w:rsidRDefault="000A1083" w:rsidP="000A1083">
      <w:pPr>
        <w:spacing w:after="0" w:line="240" w:lineRule="auto"/>
        <w:jc w:val="both"/>
        <w:rPr>
          <w:rFonts w:ascii="Calibri" w:eastAsia="Calibri" w:hAnsi="Calibri" w:cs="Calibri"/>
          <w:sz w:val="20"/>
          <w:szCs w:val="20"/>
        </w:rPr>
      </w:pPr>
    </w:p>
    <w:p w14:paraId="03941810" w14:textId="77777777" w:rsidR="000A1083" w:rsidRPr="000A1083" w:rsidRDefault="000A1083" w:rsidP="000A1083">
      <w:pPr>
        <w:spacing w:after="0" w:line="240" w:lineRule="auto"/>
        <w:jc w:val="both"/>
        <w:rPr>
          <w:rFonts w:ascii="Calibri" w:eastAsia="Calibri" w:hAnsi="Calibri" w:cs="Calibri"/>
          <w:sz w:val="20"/>
          <w:szCs w:val="20"/>
        </w:rPr>
      </w:pPr>
    </w:p>
    <w:p w14:paraId="636BC73F" w14:textId="77777777" w:rsidR="000A1083" w:rsidRPr="000A1083" w:rsidRDefault="000A1083" w:rsidP="000A1083">
      <w:pPr>
        <w:spacing w:after="0" w:line="240" w:lineRule="auto"/>
        <w:jc w:val="both"/>
        <w:rPr>
          <w:rFonts w:ascii="Calibri" w:eastAsia="Calibri" w:hAnsi="Calibri" w:cs="Calibri"/>
          <w:sz w:val="20"/>
          <w:szCs w:val="20"/>
        </w:rPr>
      </w:pPr>
    </w:p>
    <w:p w14:paraId="38C7A6E3" w14:textId="77777777" w:rsidR="000A1083" w:rsidRPr="000A1083" w:rsidRDefault="000A1083" w:rsidP="000A1083">
      <w:pPr>
        <w:spacing w:after="0" w:line="240" w:lineRule="auto"/>
        <w:jc w:val="both"/>
        <w:rPr>
          <w:rFonts w:ascii="Calibri" w:eastAsia="Calibri" w:hAnsi="Calibri" w:cs="Calibri"/>
          <w:sz w:val="20"/>
          <w:szCs w:val="20"/>
        </w:rPr>
      </w:pPr>
    </w:p>
    <w:p w14:paraId="5E5A14A0" w14:textId="77777777" w:rsidR="000A1083" w:rsidRPr="000A1083" w:rsidRDefault="000A1083" w:rsidP="000A1083">
      <w:pPr>
        <w:spacing w:after="0" w:line="240" w:lineRule="auto"/>
        <w:jc w:val="both"/>
        <w:rPr>
          <w:rFonts w:ascii="Calibri" w:eastAsia="Calibri" w:hAnsi="Calibri" w:cs="Calibri"/>
          <w:sz w:val="20"/>
          <w:szCs w:val="20"/>
        </w:rPr>
      </w:pPr>
    </w:p>
    <w:p w14:paraId="40D626E0" w14:textId="77777777" w:rsidR="000A1083" w:rsidRPr="000A1083" w:rsidRDefault="000A1083" w:rsidP="000A1083">
      <w:pPr>
        <w:spacing w:after="0" w:line="240" w:lineRule="auto"/>
        <w:jc w:val="both"/>
        <w:rPr>
          <w:rFonts w:ascii="Calibri" w:eastAsia="Calibri" w:hAnsi="Calibri" w:cs="Calibri"/>
          <w:sz w:val="20"/>
          <w:szCs w:val="20"/>
        </w:rPr>
      </w:pPr>
    </w:p>
    <w:p w14:paraId="729E36AA" w14:textId="77777777" w:rsidR="000A1083" w:rsidRPr="000A1083" w:rsidRDefault="000A1083" w:rsidP="000A1083">
      <w:pPr>
        <w:spacing w:after="0" w:line="240" w:lineRule="auto"/>
        <w:jc w:val="both"/>
        <w:rPr>
          <w:rFonts w:ascii="Calibri" w:eastAsia="Calibri" w:hAnsi="Calibri" w:cs="Calibri"/>
          <w:sz w:val="20"/>
          <w:szCs w:val="20"/>
        </w:rPr>
      </w:pPr>
    </w:p>
    <w:p w14:paraId="3AA4090D" w14:textId="77777777" w:rsidR="000A1083" w:rsidRPr="000A1083" w:rsidRDefault="000A1083" w:rsidP="000A1083">
      <w:pPr>
        <w:spacing w:after="0" w:line="240" w:lineRule="auto"/>
        <w:jc w:val="both"/>
        <w:rPr>
          <w:rFonts w:ascii="Calibri" w:eastAsia="Calibri" w:hAnsi="Calibri" w:cs="Calibri"/>
          <w:sz w:val="20"/>
          <w:szCs w:val="20"/>
        </w:rPr>
      </w:pPr>
    </w:p>
    <w:p w14:paraId="41FC03C6" w14:textId="77777777" w:rsidR="000A1083" w:rsidRPr="000A1083" w:rsidRDefault="000A1083" w:rsidP="000A1083">
      <w:pPr>
        <w:spacing w:after="0" w:line="240" w:lineRule="auto"/>
        <w:jc w:val="both"/>
        <w:rPr>
          <w:rFonts w:ascii="Calibri" w:eastAsia="Calibri" w:hAnsi="Calibri" w:cs="Calibri"/>
          <w:sz w:val="20"/>
          <w:szCs w:val="20"/>
        </w:rPr>
      </w:pPr>
    </w:p>
    <w:p w14:paraId="7C29AAC7" w14:textId="77777777" w:rsidR="000A1083" w:rsidRDefault="000A1083" w:rsidP="000A1083">
      <w:pPr>
        <w:spacing w:after="0" w:line="240" w:lineRule="auto"/>
        <w:jc w:val="both"/>
        <w:rPr>
          <w:rFonts w:ascii="Calibri" w:eastAsia="Calibri" w:hAnsi="Calibri" w:cs="Calibri"/>
          <w:sz w:val="20"/>
          <w:szCs w:val="20"/>
        </w:rPr>
      </w:pPr>
    </w:p>
    <w:p w14:paraId="65898B0D" w14:textId="77777777" w:rsidR="00D236E1" w:rsidRDefault="00D236E1" w:rsidP="000A1083">
      <w:pPr>
        <w:spacing w:after="0" w:line="240" w:lineRule="auto"/>
        <w:jc w:val="both"/>
        <w:rPr>
          <w:rFonts w:ascii="Calibri" w:eastAsia="Calibri" w:hAnsi="Calibri" w:cs="Calibri"/>
          <w:sz w:val="20"/>
          <w:szCs w:val="20"/>
        </w:rPr>
      </w:pPr>
    </w:p>
    <w:p w14:paraId="68A86E2D" w14:textId="77777777" w:rsidR="0063406A" w:rsidRDefault="0063406A" w:rsidP="000A1083">
      <w:pPr>
        <w:spacing w:after="0" w:line="240" w:lineRule="auto"/>
        <w:jc w:val="both"/>
        <w:rPr>
          <w:rFonts w:ascii="Calibri" w:eastAsia="Calibri" w:hAnsi="Calibri" w:cs="Calibri"/>
          <w:sz w:val="20"/>
          <w:szCs w:val="20"/>
        </w:rPr>
      </w:pPr>
    </w:p>
    <w:p w14:paraId="2097A93D" w14:textId="77777777" w:rsidR="00D236E1" w:rsidRDefault="00D236E1" w:rsidP="000A1083">
      <w:pPr>
        <w:spacing w:after="0" w:line="240" w:lineRule="auto"/>
        <w:jc w:val="both"/>
        <w:rPr>
          <w:rFonts w:ascii="Calibri" w:eastAsia="Calibri" w:hAnsi="Calibri" w:cs="Calibri"/>
          <w:sz w:val="20"/>
          <w:szCs w:val="20"/>
        </w:rPr>
      </w:pPr>
    </w:p>
    <w:p w14:paraId="75444A6B" w14:textId="77777777" w:rsidR="00D236E1" w:rsidRDefault="00D236E1" w:rsidP="000A1083">
      <w:pPr>
        <w:spacing w:after="0" w:line="240" w:lineRule="auto"/>
        <w:jc w:val="both"/>
        <w:rPr>
          <w:rFonts w:ascii="Calibri" w:eastAsia="Calibri" w:hAnsi="Calibri" w:cs="Calibri"/>
          <w:sz w:val="20"/>
          <w:szCs w:val="20"/>
        </w:rPr>
      </w:pPr>
    </w:p>
    <w:p w14:paraId="57E7F317" w14:textId="77777777" w:rsidR="00D236E1" w:rsidRDefault="00D236E1" w:rsidP="000A1083">
      <w:pPr>
        <w:spacing w:after="0" w:line="240" w:lineRule="auto"/>
        <w:jc w:val="both"/>
        <w:rPr>
          <w:rFonts w:ascii="Calibri" w:eastAsia="Calibri" w:hAnsi="Calibri" w:cs="Calibri"/>
          <w:sz w:val="20"/>
          <w:szCs w:val="20"/>
        </w:rPr>
      </w:pPr>
    </w:p>
    <w:p w14:paraId="78659BE2" w14:textId="77777777" w:rsidR="00D236E1" w:rsidRDefault="00D236E1" w:rsidP="000A1083">
      <w:pPr>
        <w:spacing w:after="0" w:line="240" w:lineRule="auto"/>
        <w:jc w:val="both"/>
        <w:rPr>
          <w:rFonts w:ascii="Calibri" w:eastAsia="Calibri" w:hAnsi="Calibri" w:cs="Calibri"/>
          <w:sz w:val="20"/>
          <w:szCs w:val="20"/>
        </w:rPr>
      </w:pPr>
    </w:p>
    <w:p w14:paraId="6D1A27D5" w14:textId="4E562028" w:rsidR="00D236E1" w:rsidRDefault="00D236E1" w:rsidP="000A1083">
      <w:pPr>
        <w:spacing w:after="0" w:line="240" w:lineRule="auto"/>
        <w:jc w:val="both"/>
        <w:rPr>
          <w:rFonts w:ascii="Calibri" w:eastAsia="Calibri" w:hAnsi="Calibri" w:cs="Calibri"/>
          <w:sz w:val="20"/>
          <w:szCs w:val="20"/>
        </w:rPr>
      </w:pPr>
    </w:p>
    <w:p w14:paraId="591C7EE3" w14:textId="1B020F19" w:rsidR="00EC73D8" w:rsidRDefault="00EC73D8" w:rsidP="000A1083">
      <w:pPr>
        <w:spacing w:after="0" w:line="240" w:lineRule="auto"/>
        <w:jc w:val="both"/>
        <w:rPr>
          <w:rFonts w:ascii="Calibri" w:eastAsia="Calibri" w:hAnsi="Calibri" w:cs="Calibri"/>
          <w:sz w:val="20"/>
          <w:szCs w:val="20"/>
        </w:rPr>
      </w:pPr>
    </w:p>
    <w:p w14:paraId="3909FE6F" w14:textId="4F72C5AF" w:rsidR="00EC73D8" w:rsidRDefault="00EC73D8" w:rsidP="000A1083">
      <w:pPr>
        <w:spacing w:after="0" w:line="240" w:lineRule="auto"/>
        <w:jc w:val="both"/>
        <w:rPr>
          <w:rFonts w:ascii="Calibri" w:eastAsia="Calibri" w:hAnsi="Calibri" w:cs="Calibri"/>
          <w:sz w:val="20"/>
          <w:szCs w:val="20"/>
        </w:rPr>
      </w:pPr>
    </w:p>
    <w:p w14:paraId="0116B0DB" w14:textId="5E8B72B6" w:rsidR="00EC73D8" w:rsidRDefault="00EC73D8" w:rsidP="000A1083">
      <w:pPr>
        <w:spacing w:after="0" w:line="240" w:lineRule="auto"/>
        <w:jc w:val="both"/>
        <w:rPr>
          <w:rFonts w:ascii="Calibri" w:eastAsia="Calibri" w:hAnsi="Calibri" w:cs="Calibri"/>
          <w:sz w:val="20"/>
          <w:szCs w:val="20"/>
        </w:rPr>
      </w:pPr>
    </w:p>
    <w:p w14:paraId="26BC8FF4" w14:textId="77777777" w:rsidR="00EC73D8" w:rsidRDefault="00EC73D8" w:rsidP="000A1083">
      <w:pPr>
        <w:spacing w:after="0" w:line="240" w:lineRule="auto"/>
        <w:jc w:val="both"/>
        <w:rPr>
          <w:rFonts w:ascii="Calibri" w:eastAsia="Calibri" w:hAnsi="Calibri" w:cs="Calibri"/>
          <w:sz w:val="20"/>
          <w:szCs w:val="20"/>
        </w:rPr>
      </w:pPr>
    </w:p>
    <w:p w14:paraId="1F77049A" w14:textId="77777777" w:rsidR="00D236E1" w:rsidRPr="000A1083" w:rsidRDefault="00D236E1" w:rsidP="000A1083">
      <w:pPr>
        <w:spacing w:after="0" w:line="240" w:lineRule="auto"/>
        <w:jc w:val="both"/>
        <w:rPr>
          <w:rFonts w:ascii="Calibri" w:eastAsia="Calibri" w:hAnsi="Calibri" w:cs="Calibri"/>
          <w:sz w:val="20"/>
          <w:szCs w:val="20"/>
        </w:rPr>
      </w:pPr>
    </w:p>
    <w:p w14:paraId="33F842EA" w14:textId="77777777" w:rsidR="000A1083" w:rsidRDefault="000A1083" w:rsidP="000A1083">
      <w:pPr>
        <w:spacing w:after="0" w:line="240" w:lineRule="auto"/>
        <w:jc w:val="both"/>
        <w:rPr>
          <w:rFonts w:ascii="Calibri" w:eastAsia="Calibri" w:hAnsi="Calibri" w:cs="Calibri"/>
          <w:sz w:val="20"/>
          <w:szCs w:val="20"/>
        </w:rPr>
      </w:pPr>
    </w:p>
    <w:p w14:paraId="1C4618FD" w14:textId="77777777" w:rsidR="000A1083" w:rsidRPr="000A1083" w:rsidRDefault="000A1083" w:rsidP="000A1083">
      <w:pPr>
        <w:pStyle w:val="Ttulo1"/>
      </w:pPr>
      <w:bookmarkStart w:id="12" w:name="_Toc390777017"/>
      <w:bookmarkStart w:id="13" w:name="_Toc449085406"/>
      <w:bookmarkStart w:id="14" w:name="_Toc19207354"/>
      <w:r w:rsidRPr="000A1083">
        <w:lastRenderedPageBreak/>
        <w:t xml:space="preserve">IDENTIFICACIÓN </w:t>
      </w:r>
      <w:bookmarkEnd w:id="12"/>
      <w:r w:rsidRPr="000A1083">
        <w:t>DE LA UNIDAD FISCALIZABLE</w:t>
      </w:r>
      <w:bookmarkEnd w:id="13"/>
      <w:bookmarkEnd w:id="14"/>
    </w:p>
    <w:p w14:paraId="483966C5" w14:textId="77777777" w:rsidR="000A1083" w:rsidRPr="000A1083" w:rsidRDefault="000A1083" w:rsidP="000A1083">
      <w:pPr>
        <w:spacing w:after="0" w:line="240" w:lineRule="auto"/>
        <w:ind w:left="576"/>
        <w:contextualSpacing/>
        <w:outlineLvl w:val="0"/>
        <w:rPr>
          <w:rFonts w:ascii="Calibri" w:eastAsia="Calibri" w:hAnsi="Calibri" w:cs="Calibri"/>
          <w:b/>
          <w:sz w:val="24"/>
          <w:szCs w:val="20"/>
        </w:rPr>
      </w:pPr>
    </w:p>
    <w:p w14:paraId="5D286AA2" w14:textId="77777777" w:rsidR="000A1083" w:rsidRDefault="000A1083" w:rsidP="000A1083">
      <w:pPr>
        <w:pStyle w:val="Ttulo2"/>
      </w:pPr>
      <w:bookmarkStart w:id="15" w:name="_Toc449085407"/>
      <w:bookmarkStart w:id="16" w:name="_Toc19207355"/>
      <w:r w:rsidRPr="000A1083">
        <w:t>Antecedentes Generales</w:t>
      </w:r>
      <w:bookmarkEnd w:id="15"/>
      <w:bookmarkEnd w:id="16"/>
    </w:p>
    <w:p w14:paraId="728FA53C" w14:textId="77777777" w:rsidR="00F83AED" w:rsidRPr="00F83AED" w:rsidRDefault="00F83AED" w:rsidP="00F83AE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12320" w:rsidRPr="00D42470" w14:paraId="0AB271B1" w14:textId="77777777" w:rsidTr="00F85AC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C2ED94" w14:textId="77777777" w:rsidR="00412320" w:rsidRPr="00D42470" w:rsidRDefault="00412320" w:rsidP="00F85AC7">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50210721" w14:textId="77777777" w:rsidR="00412320" w:rsidRPr="00D42470" w:rsidRDefault="00FD5671" w:rsidP="00F85AC7">
            <w:pPr>
              <w:spacing w:after="0" w:line="240" w:lineRule="auto"/>
              <w:jc w:val="both"/>
              <w:rPr>
                <w:rFonts w:ascii="Calibri" w:eastAsia="Calibri" w:hAnsi="Calibri" w:cs="Calibri"/>
                <w:b/>
                <w:sz w:val="20"/>
                <w:szCs w:val="20"/>
              </w:rPr>
            </w:pPr>
            <w:r w:rsidRPr="00A35E6B">
              <w:rPr>
                <w:rFonts w:ascii="Calibri" w:eastAsia="Calibri" w:hAnsi="Calibri" w:cs="Calibri"/>
                <w:bCs/>
                <w:sz w:val="20"/>
                <w:szCs w:val="20"/>
              </w:rPr>
              <w:t>CES Aracena 1</w:t>
            </w:r>
            <w:r w:rsidR="00717366">
              <w:rPr>
                <w:rFonts w:ascii="Calibri" w:eastAsia="Calibri" w:hAnsi="Calibri" w:cs="Calibri"/>
                <w:bCs/>
                <w:sz w:val="20"/>
                <w:szCs w:val="20"/>
              </w:rPr>
              <w:t>4</w:t>
            </w:r>
            <w:r w:rsidRPr="00A35E6B">
              <w:rPr>
                <w:rFonts w:ascii="Calibri" w:eastAsia="Calibri" w:hAnsi="Calibri" w:cs="Calibri"/>
                <w:bCs/>
                <w:sz w:val="20"/>
                <w:szCs w:val="20"/>
              </w:rPr>
              <w:t xml:space="preserve"> RNA N° 120</w:t>
            </w:r>
            <w:r w:rsidR="00717366">
              <w:rPr>
                <w:rFonts w:ascii="Calibri" w:eastAsia="Calibri" w:hAnsi="Calibri" w:cs="Calibri"/>
                <w:bCs/>
                <w:sz w:val="20"/>
                <w:szCs w:val="20"/>
              </w:rPr>
              <w:t>0</w:t>
            </w:r>
            <w:r w:rsidRPr="00A35E6B">
              <w:rPr>
                <w:rFonts w:ascii="Calibri" w:eastAsia="Calibri" w:hAnsi="Calibri" w:cs="Calibri"/>
                <w:bCs/>
                <w:sz w:val="20"/>
                <w:szCs w:val="20"/>
              </w:rPr>
              <w:t>96</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E1B57F4" w14:textId="30B1BE9E" w:rsidR="00412320" w:rsidRDefault="00EC73D8" w:rsidP="00F85AC7">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412320" w:rsidRPr="00E55815">
              <w:rPr>
                <w:rFonts w:ascii="Calibri" w:eastAsia="Calibri" w:hAnsi="Calibri" w:cs="Calibri"/>
                <w:b/>
                <w:sz w:val="20"/>
                <w:szCs w:val="20"/>
                <w:lang w:eastAsia="es-ES"/>
              </w:rPr>
              <w:t>Estado operacional de la Unidad Fiscalizable:</w:t>
            </w:r>
          </w:p>
          <w:p w14:paraId="1A09F2C0" w14:textId="2DEA7989" w:rsidR="0049788E" w:rsidRPr="00D236E1" w:rsidRDefault="00EC73D8" w:rsidP="00F85AC7">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 xml:space="preserve"> </w:t>
            </w:r>
            <w:r w:rsidR="0049788E" w:rsidRPr="00D236E1">
              <w:rPr>
                <w:rFonts w:ascii="Calibri" w:eastAsia="Calibri" w:hAnsi="Calibri" w:cs="Calibri"/>
                <w:bCs/>
                <w:sz w:val="20"/>
                <w:szCs w:val="20"/>
                <w:lang w:eastAsia="es-ES"/>
              </w:rPr>
              <w:t>Operación</w:t>
            </w:r>
            <w:r w:rsidR="005D3E53">
              <w:rPr>
                <w:rFonts w:ascii="Calibri" w:eastAsia="Calibri" w:hAnsi="Calibri" w:cs="Calibri"/>
                <w:bCs/>
                <w:sz w:val="20"/>
                <w:szCs w:val="20"/>
                <w:lang w:eastAsia="es-ES"/>
              </w:rPr>
              <w:t xml:space="preserve"> (pero sin peces en cultivo).</w:t>
            </w:r>
          </w:p>
        </w:tc>
      </w:tr>
      <w:tr w:rsidR="000A1083" w:rsidRPr="000A1083" w14:paraId="156BC503" w14:textId="77777777" w:rsidTr="00F85AC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C040C7" w14:textId="2CFC7188" w:rsidR="000A1083" w:rsidRPr="000A1083" w:rsidRDefault="000A1083" w:rsidP="000A1083">
            <w:pPr>
              <w:spacing w:after="0" w:line="240" w:lineRule="auto"/>
              <w:jc w:val="both"/>
              <w:rPr>
                <w:rFonts w:ascii="Calibri" w:eastAsia="Calibri" w:hAnsi="Calibri" w:cs="Calibri"/>
                <w:b/>
                <w:sz w:val="20"/>
                <w:szCs w:val="20"/>
              </w:rPr>
            </w:pPr>
            <w:r w:rsidRPr="000A1083">
              <w:rPr>
                <w:rFonts w:ascii="Calibri" w:eastAsia="Calibri" w:hAnsi="Calibri" w:cs="Calibri"/>
                <w:b/>
                <w:sz w:val="20"/>
                <w:szCs w:val="20"/>
              </w:rPr>
              <w:t>Región:</w:t>
            </w:r>
            <w:r w:rsidRPr="000A1083">
              <w:rPr>
                <w:rFonts w:ascii="Calibri" w:eastAsia="Calibri" w:hAnsi="Calibri" w:cs="Calibri"/>
                <w:sz w:val="20"/>
                <w:szCs w:val="20"/>
              </w:rPr>
              <w:t xml:space="preserve"> </w:t>
            </w:r>
            <w:r w:rsidR="00FD5671">
              <w:rPr>
                <w:rFonts w:ascii="Calibri" w:eastAsia="Calibri" w:hAnsi="Calibri" w:cs="Calibri"/>
                <w:sz w:val="20"/>
                <w:szCs w:val="20"/>
              </w:rPr>
              <w:t xml:space="preserve"> Magallanes y </w:t>
            </w:r>
            <w:r w:rsidR="00216233">
              <w:rPr>
                <w:rFonts w:ascii="Calibri" w:eastAsia="Calibri" w:hAnsi="Calibri" w:cs="Calibri"/>
                <w:sz w:val="20"/>
                <w:szCs w:val="20"/>
              </w:rPr>
              <w:t xml:space="preserve">de </w:t>
            </w:r>
            <w:r w:rsidR="00FD5671">
              <w:rPr>
                <w:rFonts w:ascii="Calibri" w:eastAsia="Calibri" w:hAnsi="Calibri" w:cs="Calibri"/>
                <w:sz w:val="20"/>
                <w:szCs w:val="20"/>
              </w:rPr>
              <w:t>la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3C821C50" w14:textId="17453C59" w:rsidR="000A1083" w:rsidRDefault="00EC73D8" w:rsidP="00EC73D8">
            <w:pPr>
              <w:spacing w:after="0" w:line="276" w:lineRule="auto"/>
              <w:jc w:val="both"/>
              <w:rPr>
                <w:rFonts w:ascii="Calibri" w:eastAsia="Calibri" w:hAnsi="Calibri" w:cs="Calibri"/>
                <w:sz w:val="20"/>
                <w:szCs w:val="20"/>
              </w:rPr>
            </w:pPr>
            <w:r>
              <w:rPr>
                <w:rFonts w:ascii="Calibri" w:eastAsia="Calibri" w:hAnsi="Calibri" w:cs="Calibri"/>
                <w:b/>
                <w:sz w:val="20"/>
                <w:szCs w:val="20"/>
              </w:rPr>
              <w:t xml:space="preserve"> </w:t>
            </w:r>
            <w:r w:rsidR="000A1083" w:rsidRPr="000A1083">
              <w:rPr>
                <w:rFonts w:ascii="Calibri" w:eastAsia="Calibri" w:hAnsi="Calibri" w:cs="Calibri"/>
                <w:b/>
                <w:sz w:val="20"/>
                <w:szCs w:val="20"/>
              </w:rPr>
              <w:t>Ubicación específica de la unidad fiscalizable:</w:t>
            </w:r>
            <w:r w:rsidR="000A1083" w:rsidRPr="000A1083">
              <w:rPr>
                <w:rFonts w:ascii="Calibri" w:eastAsia="Calibri" w:hAnsi="Calibri" w:cs="Calibri"/>
                <w:sz w:val="20"/>
                <w:szCs w:val="20"/>
              </w:rPr>
              <w:t xml:space="preserve"> </w:t>
            </w:r>
          </w:p>
          <w:p w14:paraId="6684F304" w14:textId="609E8355" w:rsidR="00FD5671" w:rsidRPr="000A1083" w:rsidRDefault="00717366" w:rsidP="00D236E1">
            <w:pPr>
              <w:spacing w:after="0" w:line="276" w:lineRule="auto"/>
              <w:ind w:left="46"/>
              <w:jc w:val="both"/>
              <w:rPr>
                <w:rFonts w:ascii="Calibri" w:eastAsia="Calibri" w:hAnsi="Calibri" w:cs="Calibri"/>
                <w:sz w:val="20"/>
                <w:szCs w:val="20"/>
              </w:rPr>
            </w:pPr>
            <w:r>
              <w:rPr>
                <w:rFonts w:ascii="Calibri" w:eastAsia="Calibri" w:hAnsi="Calibri" w:cs="Calibri"/>
                <w:sz w:val="20"/>
                <w:szCs w:val="20"/>
              </w:rPr>
              <w:t>Estero Staples</w:t>
            </w:r>
            <w:r w:rsidR="00FD5671">
              <w:rPr>
                <w:rFonts w:ascii="Calibri" w:eastAsia="Calibri" w:hAnsi="Calibri" w:cs="Calibri"/>
                <w:sz w:val="20"/>
                <w:szCs w:val="20"/>
              </w:rPr>
              <w:t>, Isla Capitán Aracena</w:t>
            </w:r>
            <w:r w:rsidR="00216233">
              <w:rPr>
                <w:rFonts w:ascii="Calibri" w:eastAsia="Calibri" w:hAnsi="Calibri" w:cs="Calibri"/>
                <w:sz w:val="20"/>
                <w:szCs w:val="20"/>
              </w:rPr>
              <w:t>.</w:t>
            </w:r>
          </w:p>
        </w:tc>
      </w:tr>
      <w:tr w:rsidR="000A1083" w:rsidRPr="000A1083" w14:paraId="5244440F" w14:textId="77777777" w:rsidTr="00F85AC7">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71AE6C" w14:textId="77777777" w:rsidR="000A1083" w:rsidRP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b/>
                <w:sz w:val="20"/>
                <w:szCs w:val="20"/>
              </w:rPr>
              <w:t>Provincia:</w:t>
            </w:r>
            <w:r w:rsidRPr="000A1083">
              <w:rPr>
                <w:rFonts w:ascii="Calibri" w:eastAsia="Calibri" w:hAnsi="Calibri" w:cs="Calibri"/>
                <w:sz w:val="20"/>
                <w:szCs w:val="20"/>
              </w:rPr>
              <w:t xml:space="preserve"> </w:t>
            </w:r>
            <w:r w:rsidR="00FD5671">
              <w:rPr>
                <w:rFonts w:ascii="Calibri" w:eastAsia="Calibri" w:hAnsi="Calibri" w:cs="Calibri"/>
                <w:sz w:val="20"/>
                <w:szCs w:val="20"/>
              </w:rPr>
              <w:t>Magallanes</w:t>
            </w:r>
          </w:p>
        </w:tc>
        <w:tc>
          <w:tcPr>
            <w:tcW w:w="2296" w:type="pct"/>
            <w:vMerge/>
            <w:tcBorders>
              <w:left w:val="single" w:sz="4" w:space="0" w:color="auto"/>
              <w:right w:val="single" w:sz="4" w:space="0" w:color="auto"/>
            </w:tcBorders>
            <w:shd w:val="clear" w:color="auto" w:fill="FFFFFF"/>
          </w:tcPr>
          <w:p w14:paraId="3E3D5720" w14:textId="77777777" w:rsidR="000A1083" w:rsidRPr="000A1083" w:rsidRDefault="000A1083" w:rsidP="000A1083">
            <w:pPr>
              <w:spacing w:after="0" w:line="240" w:lineRule="auto"/>
              <w:ind w:left="188"/>
              <w:jc w:val="both"/>
              <w:rPr>
                <w:rFonts w:ascii="Calibri" w:eastAsia="Calibri" w:hAnsi="Calibri" w:cs="Calibri"/>
                <w:b/>
                <w:sz w:val="20"/>
                <w:szCs w:val="20"/>
              </w:rPr>
            </w:pPr>
          </w:p>
        </w:tc>
      </w:tr>
      <w:tr w:rsidR="000A1083" w:rsidRPr="000A1083" w14:paraId="18437FA9" w14:textId="77777777" w:rsidTr="00F85AC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F3E0B2" w14:textId="77777777"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Comuna:</w:t>
            </w:r>
            <w:r w:rsidRPr="000A1083">
              <w:rPr>
                <w:rFonts w:ascii="Calibri" w:eastAsia="Calibri" w:hAnsi="Calibri" w:cs="Calibri"/>
                <w:sz w:val="20"/>
                <w:szCs w:val="20"/>
              </w:rPr>
              <w:t xml:space="preserve"> </w:t>
            </w:r>
            <w:r w:rsidR="00FD5671">
              <w:rPr>
                <w:rFonts w:ascii="Calibri" w:eastAsia="Calibri" w:hAnsi="Calibri" w:cs="Calibri"/>
                <w:sz w:val="20"/>
                <w:szCs w:val="20"/>
              </w:rPr>
              <w:t>Punta Arenas</w:t>
            </w:r>
          </w:p>
        </w:tc>
        <w:tc>
          <w:tcPr>
            <w:tcW w:w="2296" w:type="pct"/>
            <w:vMerge/>
            <w:tcBorders>
              <w:left w:val="single" w:sz="4" w:space="0" w:color="auto"/>
              <w:bottom w:val="single" w:sz="4" w:space="0" w:color="auto"/>
              <w:right w:val="single" w:sz="4" w:space="0" w:color="auto"/>
            </w:tcBorders>
            <w:shd w:val="clear" w:color="auto" w:fill="FFFFFF"/>
          </w:tcPr>
          <w:p w14:paraId="69FFE00F" w14:textId="77777777" w:rsidR="000A1083" w:rsidRPr="000A1083" w:rsidRDefault="000A1083" w:rsidP="000A1083">
            <w:pPr>
              <w:spacing w:after="0" w:line="240" w:lineRule="auto"/>
              <w:ind w:left="188"/>
              <w:jc w:val="both"/>
              <w:rPr>
                <w:rFonts w:ascii="Calibri" w:eastAsia="Calibri" w:hAnsi="Calibri" w:cs="Calibri"/>
                <w:b/>
                <w:sz w:val="20"/>
                <w:szCs w:val="20"/>
              </w:rPr>
            </w:pPr>
          </w:p>
        </w:tc>
      </w:tr>
      <w:tr w:rsidR="000A1083" w:rsidRPr="000A1083" w14:paraId="01B2A158" w14:textId="77777777" w:rsidTr="00F85AC7">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85328F" w14:textId="77777777" w:rsidR="009F516B" w:rsidRDefault="000A1083" w:rsidP="00D236E1">
            <w:pPr>
              <w:spacing w:after="0" w:line="276" w:lineRule="auto"/>
              <w:jc w:val="both"/>
              <w:rPr>
                <w:rFonts w:ascii="Calibri" w:eastAsia="Calibri" w:hAnsi="Calibri" w:cs="Calibri"/>
                <w:b/>
                <w:sz w:val="20"/>
                <w:szCs w:val="20"/>
              </w:rPr>
            </w:pPr>
            <w:r w:rsidRPr="000A1083">
              <w:rPr>
                <w:rFonts w:ascii="Calibri" w:eastAsia="Calibri" w:hAnsi="Calibri" w:cs="Calibri"/>
                <w:b/>
                <w:sz w:val="20"/>
                <w:szCs w:val="20"/>
              </w:rPr>
              <w:t>Titular de la unidad fiscalizable:</w:t>
            </w:r>
          </w:p>
          <w:p w14:paraId="40F192AF" w14:textId="77777777" w:rsidR="000A1083" w:rsidRPr="000A1083" w:rsidRDefault="00FD5671" w:rsidP="00D236E1">
            <w:pPr>
              <w:spacing w:after="0" w:line="276" w:lineRule="auto"/>
              <w:jc w:val="both"/>
              <w:rPr>
                <w:rFonts w:ascii="Calibri" w:eastAsia="Calibri" w:hAnsi="Calibri" w:cs="Calibri"/>
                <w:sz w:val="20"/>
                <w:szCs w:val="20"/>
                <w:lang w:eastAsia="es-ES"/>
              </w:rPr>
            </w:pPr>
            <w:r>
              <w:rPr>
                <w:rFonts w:ascii="Calibri" w:eastAsia="Calibri" w:hAnsi="Calibri" w:cs="Calibri"/>
                <w:sz w:val="20"/>
                <w:szCs w:val="20"/>
              </w:rPr>
              <w:t>Nova Austral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950B6F" w14:textId="77777777" w:rsidR="009F516B" w:rsidRDefault="000A1083" w:rsidP="00D236E1">
            <w:pPr>
              <w:spacing w:after="0" w:line="276" w:lineRule="auto"/>
              <w:jc w:val="both"/>
              <w:rPr>
                <w:rFonts w:ascii="Calibri" w:eastAsia="Calibri" w:hAnsi="Calibri" w:cs="Calibri"/>
                <w:b/>
                <w:sz w:val="20"/>
                <w:szCs w:val="20"/>
              </w:rPr>
            </w:pPr>
            <w:r w:rsidRPr="000A1083">
              <w:rPr>
                <w:rFonts w:ascii="Calibri" w:eastAsia="Calibri" w:hAnsi="Calibri" w:cs="Calibri"/>
                <w:b/>
                <w:sz w:val="20"/>
                <w:szCs w:val="20"/>
              </w:rPr>
              <w:t>RUT o RUN:</w:t>
            </w:r>
          </w:p>
          <w:p w14:paraId="06E45C39" w14:textId="77777777" w:rsidR="000A1083" w:rsidRPr="000A1083" w:rsidRDefault="00FD5671" w:rsidP="00D236E1">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96.892.540-7</w:t>
            </w:r>
          </w:p>
        </w:tc>
      </w:tr>
      <w:tr w:rsidR="000A1083" w:rsidRPr="000A1083" w14:paraId="1EFE2BFE" w14:textId="77777777" w:rsidTr="00F85AC7">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E46E02" w14:textId="77777777" w:rsidR="009F516B" w:rsidRDefault="000A1083" w:rsidP="00D236E1">
            <w:pPr>
              <w:spacing w:after="0" w:line="276" w:lineRule="auto"/>
              <w:jc w:val="both"/>
              <w:rPr>
                <w:rFonts w:ascii="Calibri" w:eastAsia="Calibri" w:hAnsi="Calibri" w:cs="Calibri"/>
                <w:sz w:val="20"/>
                <w:szCs w:val="20"/>
              </w:rPr>
            </w:pPr>
            <w:r w:rsidRPr="000A1083">
              <w:rPr>
                <w:rFonts w:ascii="Calibri" w:eastAsia="Calibri" w:hAnsi="Calibri" w:cs="Calibri"/>
                <w:b/>
                <w:sz w:val="20"/>
                <w:szCs w:val="20"/>
              </w:rPr>
              <w:t>Domicilio titular:</w:t>
            </w:r>
            <w:r w:rsidRPr="000A1083">
              <w:rPr>
                <w:rFonts w:ascii="Calibri" w:eastAsia="Calibri" w:hAnsi="Calibri" w:cs="Calibri"/>
                <w:sz w:val="20"/>
                <w:szCs w:val="20"/>
              </w:rPr>
              <w:t xml:space="preserve"> </w:t>
            </w:r>
          </w:p>
          <w:p w14:paraId="225D0FAF" w14:textId="77777777" w:rsidR="000A1083" w:rsidRPr="000A1083" w:rsidRDefault="00FD5671" w:rsidP="00D236E1">
            <w:pPr>
              <w:spacing w:after="0" w:line="276" w:lineRule="auto"/>
              <w:jc w:val="both"/>
              <w:rPr>
                <w:rFonts w:ascii="Calibri" w:eastAsia="Calibri" w:hAnsi="Calibri" w:cs="Calibri"/>
                <w:sz w:val="20"/>
                <w:szCs w:val="20"/>
              </w:rPr>
            </w:pPr>
            <w:r>
              <w:rPr>
                <w:rFonts w:ascii="Calibri" w:eastAsia="Calibri" w:hAnsi="Calibri" w:cs="Calibri"/>
                <w:sz w:val="20"/>
                <w:szCs w:val="20"/>
              </w:rPr>
              <w:t>Avda. Pdte. C. Ibáñez del Campo 07200, Lote A2-1, Punta Arenas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2F6598" w14:textId="77777777" w:rsidR="000A1083" w:rsidRDefault="000A1083" w:rsidP="00D236E1">
            <w:pPr>
              <w:spacing w:after="0" w:line="276" w:lineRule="auto"/>
              <w:jc w:val="both"/>
              <w:rPr>
                <w:rFonts w:ascii="Calibri" w:eastAsia="Calibri" w:hAnsi="Calibri" w:cs="Calibri"/>
                <w:sz w:val="20"/>
                <w:szCs w:val="20"/>
              </w:rPr>
            </w:pPr>
            <w:r w:rsidRPr="000A1083">
              <w:rPr>
                <w:rFonts w:ascii="Calibri" w:eastAsia="Calibri" w:hAnsi="Calibri" w:cs="Calibri"/>
                <w:b/>
                <w:sz w:val="20"/>
                <w:szCs w:val="20"/>
              </w:rPr>
              <w:t>Correo electrónico:</w:t>
            </w:r>
            <w:r w:rsidRPr="000A1083">
              <w:rPr>
                <w:rFonts w:ascii="Calibri" w:eastAsia="Calibri" w:hAnsi="Calibri" w:cs="Calibri"/>
                <w:sz w:val="20"/>
                <w:szCs w:val="20"/>
              </w:rPr>
              <w:t xml:space="preserve"> </w:t>
            </w:r>
          </w:p>
          <w:p w14:paraId="20595AD4" w14:textId="77777777" w:rsidR="00717366" w:rsidRPr="000A1083" w:rsidRDefault="00773D8D" w:rsidP="00D236E1">
            <w:pPr>
              <w:spacing w:after="0" w:line="276" w:lineRule="auto"/>
              <w:jc w:val="both"/>
              <w:rPr>
                <w:rFonts w:ascii="Calibri" w:eastAsia="Calibri" w:hAnsi="Calibri" w:cs="Calibri"/>
                <w:sz w:val="20"/>
                <w:szCs w:val="20"/>
              </w:rPr>
            </w:pPr>
            <w:hyperlink r:id="rId12" w:history="1">
              <w:r w:rsidR="00717366" w:rsidRPr="00825EBA">
                <w:rPr>
                  <w:rStyle w:val="Hipervnculo"/>
                  <w:rFonts w:ascii="Calibri" w:eastAsia="Calibri" w:hAnsi="Calibri" w:cs="Calibri"/>
                  <w:sz w:val="20"/>
                  <w:szCs w:val="20"/>
                  <w:lang w:val="es-ES" w:eastAsia="es-ES"/>
                </w:rPr>
                <w:t>francisco.miranda@novaustral.cl</w:t>
              </w:r>
            </w:hyperlink>
            <w:r w:rsidR="00717366">
              <w:rPr>
                <w:rFonts w:ascii="Calibri" w:eastAsia="Calibri" w:hAnsi="Calibri" w:cs="Calibri"/>
                <w:sz w:val="20"/>
                <w:szCs w:val="20"/>
                <w:lang w:val="es-ES" w:eastAsia="es-ES"/>
              </w:rPr>
              <w:t xml:space="preserve"> </w:t>
            </w:r>
          </w:p>
        </w:tc>
      </w:tr>
      <w:tr w:rsidR="000A1083" w:rsidRPr="000A1083" w14:paraId="3226C41E" w14:textId="77777777" w:rsidTr="00F85AC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EA72DD" w14:textId="77777777" w:rsidR="000A1083" w:rsidRPr="000A1083" w:rsidRDefault="000A108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45359F" w14:textId="77777777" w:rsidR="000A1083" w:rsidRPr="000A1083" w:rsidRDefault="000A1083" w:rsidP="00D236E1">
            <w:pPr>
              <w:spacing w:after="0" w:line="276" w:lineRule="auto"/>
              <w:jc w:val="both"/>
              <w:rPr>
                <w:rFonts w:ascii="Calibri" w:eastAsia="Calibri" w:hAnsi="Calibri" w:cs="Calibri"/>
                <w:sz w:val="20"/>
                <w:szCs w:val="20"/>
              </w:rPr>
            </w:pPr>
            <w:r w:rsidRPr="000A1083">
              <w:rPr>
                <w:rFonts w:ascii="Calibri" w:eastAsia="Calibri" w:hAnsi="Calibri" w:cs="Calibri"/>
                <w:b/>
                <w:sz w:val="20"/>
                <w:szCs w:val="20"/>
              </w:rPr>
              <w:t>Teléfono:</w:t>
            </w:r>
            <w:r w:rsidRPr="000A1083">
              <w:rPr>
                <w:rFonts w:ascii="Calibri" w:eastAsia="Calibri" w:hAnsi="Calibri" w:cs="Calibri"/>
                <w:sz w:val="20"/>
                <w:szCs w:val="20"/>
              </w:rPr>
              <w:t xml:space="preserve"> </w:t>
            </w:r>
            <w:r w:rsidR="00717366">
              <w:rPr>
                <w:rFonts w:ascii="Calibri" w:eastAsia="Calibri" w:hAnsi="Calibri" w:cs="Calibri"/>
                <w:sz w:val="20"/>
                <w:szCs w:val="20"/>
              </w:rPr>
              <w:t>61-2294101</w:t>
            </w:r>
          </w:p>
        </w:tc>
      </w:tr>
      <w:tr w:rsidR="000A1083" w:rsidRPr="000A1083" w14:paraId="1E200E35" w14:textId="77777777" w:rsidTr="00F85AC7">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3E84F3" w14:textId="77777777" w:rsidR="000A1083" w:rsidRDefault="000A1083" w:rsidP="00D236E1">
            <w:pPr>
              <w:spacing w:after="0" w:line="276" w:lineRule="auto"/>
              <w:jc w:val="both"/>
              <w:rPr>
                <w:rFonts w:ascii="Calibri" w:eastAsia="Calibri" w:hAnsi="Calibri" w:cs="Calibri"/>
                <w:sz w:val="20"/>
                <w:szCs w:val="20"/>
              </w:rPr>
            </w:pPr>
            <w:r w:rsidRPr="000A1083">
              <w:rPr>
                <w:rFonts w:ascii="Calibri" w:eastAsia="Calibri" w:hAnsi="Calibri" w:cs="Calibri"/>
                <w:b/>
                <w:sz w:val="20"/>
                <w:szCs w:val="20"/>
              </w:rPr>
              <w:t>Identificación del representante legal:</w:t>
            </w:r>
            <w:r w:rsidRPr="000A1083">
              <w:rPr>
                <w:rFonts w:ascii="Calibri" w:eastAsia="Calibri" w:hAnsi="Calibri" w:cs="Calibri"/>
                <w:sz w:val="20"/>
                <w:szCs w:val="20"/>
              </w:rPr>
              <w:t xml:space="preserve"> </w:t>
            </w:r>
          </w:p>
          <w:p w14:paraId="3D7F0DC8" w14:textId="77777777" w:rsidR="00717366" w:rsidRPr="000A1083" w:rsidRDefault="00717366" w:rsidP="00D236E1">
            <w:pPr>
              <w:spacing w:after="0" w:line="276" w:lineRule="auto"/>
              <w:jc w:val="both"/>
              <w:rPr>
                <w:rFonts w:ascii="Calibri" w:eastAsia="Calibri" w:hAnsi="Calibri" w:cs="Calibri"/>
                <w:sz w:val="20"/>
                <w:szCs w:val="20"/>
              </w:rPr>
            </w:pPr>
            <w:r>
              <w:rPr>
                <w:rFonts w:ascii="Calibri" w:eastAsia="Calibri" w:hAnsi="Calibri" w:cs="Calibri"/>
                <w:sz w:val="20"/>
                <w:szCs w:val="20"/>
              </w:rPr>
              <w:t>Francisco Miranda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4091A4" w14:textId="77777777" w:rsidR="00717366" w:rsidRPr="00717366" w:rsidRDefault="000A1083" w:rsidP="00D236E1">
            <w:pPr>
              <w:spacing w:after="0" w:line="276" w:lineRule="auto"/>
              <w:jc w:val="both"/>
              <w:rPr>
                <w:rFonts w:ascii="Calibri" w:eastAsia="Calibri" w:hAnsi="Calibri" w:cs="Calibri"/>
                <w:sz w:val="20"/>
                <w:szCs w:val="20"/>
              </w:rPr>
            </w:pPr>
            <w:r w:rsidRPr="000A1083">
              <w:rPr>
                <w:rFonts w:ascii="Calibri" w:eastAsia="Calibri" w:hAnsi="Calibri" w:cs="Calibri"/>
                <w:b/>
                <w:sz w:val="20"/>
                <w:szCs w:val="20"/>
              </w:rPr>
              <w:t>RUT o RUN:</w:t>
            </w:r>
            <w:r w:rsidRPr="000A1083">
              <w:rPr>
                <w:rFonts w:ascii="Calibri" w:eastAsia="Calibri" w:hAnsi="Calibri" w:cs="Calibri"/>
                <w:sz w:val="20"/>
                <w:szCs w:val="20"/>
              </w:rPr>
              <w:t xml:space="preserve"> </w:t>
            </w:r>
            <w:r w:rsidR="00717366">
              <w:rPr>
                <w:rFonts w:ascii="Calibri" w:eastAsia="Calibri" w:hAnsi="Calibri" w:cs="Calibri"/>
                <w:sz w:val="20"/>
                <w:szCs w:val="20"/>
                <w:lang w:val="es-ES" w:eastAsia="es-ES"/>
              </w:rPr>
              <w:t>12.805.837-0</w:t>
            </w:r>
          </w:p>
        </w:tc>
      </w:tr>
      <w:tr w:rsidR="000A1083" w:rsidRPr="000A1083" w14:paraId="5B186450" w14:textId="77777777" w:rsidTr="00F85AC7">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CDC19F" w14:textId="77777777" w:rsidR="009F516B" w:rsidRDefault="000A1083" w:rsidP="00D236E1">
            <w:pPr>
              <w:spacing w:after="0" w:line="276" w:lineRule="auto"/>
              <w:jc w:val="both"/>
              <w:rPr>
                <w:rFonts w:ascii="Calibri" w:eastAsia="Calibri" w:hAnsi="Calibri" w:cs="Calibri"/>
                <w:sz w:val="20"/>
                <w:szCs w:val="20"/>
              </w:rPr>
            </w:pPr>
            <w:r w:rsidRPr="000A1083">
              <w:rPr>
                <w:rFonts w:ascii="Calibri" w:eastAsia="Calibri" w:hAnsi="Calibri" w:cs="Calibri"/>
                <w:b/>
                <w:sz w:val="20"/>
                <w:szCs w:val="20"/>
              </w:rPr>
              <w:t>Domicilio representante legal:</w:t>
            </w:r>
            <w:r w:rsidRPr="000A1083">
              <w:rPr>
                <w:rFonts w:ascii="Calibri" w:eastAsia="Calibri" w:hAnsi="Calibri" w:cs="Calibri"/>
                <w:sz w:val="20"/>
                <w:szCs w:val="20"/>
              </w:rPr>
              <w:t xml:space="preserve"> </w:t>
            </w:r>
          </w:p>
          <w:p w14:paraId="4689DDB5" w14:textId="77777777" w:rsidR="00717366" w:rsidRPr="00717366" w:rsidRDefault="00717366" w:rsidP="00D236E1">
            <w:pPr>
              <w:spacing w:after="0" w:line="276" w:lineRule="auto"/>
              <w:jc w:val="both"/>
              <w:rPr>
                <w:rFonts w:ascii="Calibri" w:eastAsia="Calibri" w:hAnsi="Calibri" w:cs="Calibri"/>
                <w:sz w:val="20"/>
                <w:szCs w:val="20"/>
              </w:rPr>
            </w:pPr>
            <w:r>
              <w:rPr>
                <w:rFonts w:ascii="Calibri" w:eastAsia="Calibri" w:hAnsi="Calibri" w:cs="Calibri"/>
                <w:sz w:val="20"/>
                <w:szCs w:val="20"/>
              </w:rPr>
              <w:t>Avda. Pdte. C. Ibáñez del Campo 07200, Lote A2-1, Punta Arenas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0B46A4" w14:textId="77777777" w:rsidR="000A1083" w:rsidRDefault="000A1083" w:rsidP="00D236E1">
            <w:pPr>
              <w:spacing w:after="0" w:line="276" w:lineRule="auto"/>
              <w:jc w:val="both"/>
              <w:rPr>
                <w:rFonts w:ascii="Calibri" w:eastAsia="Calibri" w:hAnsi="Calibri" w:cs="Calibri"/>
                <w:sz w:val="20"/>
                <w:szCs w:val="20"/>
              </w:rPr>
            </w:pPr>
            <w:r w:rsidRPr="000A1083">
              <w:rPr>
                <w:rFonts w:ascii="Calibri" w:eastAsia="Calibri" w:hAnsi="Calibri" w:cs="Calibri"/>
                <w:b/>
                <w:sz w:val="20"/>
                <w:szCs w:val="20"/>
              </w:rPr>
              <w:t>Correo electrónico:</w:t>
            </w:r>
            <w:r w:rsidRPr="000A1083">
              <w:rPr>
                <w:rFonts w:ascii="Calibri" w:eastAsia="Calibri" w:hAnsi="Calibri" w:cs="Calibri"/>
                <w:sz w:val="20"/>
                <w:szCs w:val="20"/>
              </w:rPr>
              <w:t xml:space="preserve"> </w:t>
            </w:r>
          </w:p>
          <w:p w14:paraId="75A1CBE7" w14:textId="77777777" w:rsidR="00717366" w:rsidRPr="000A1083" w:rsidRDefault="00773D8D" w:rsidP="00D236E1">
            <w:pPr>
              <w:spacing w:after="0" w:line="276" w:lineRule="auto"/>
              <w:jc w:val="both"/>
              <w:rPr>
                <w:rFonts w:ascii="Calibri" w:eastAsia="Calibri" w:hAnsi="Calibri" w:cs="Calibri"/>
                <w:sz w:val="20"/>
                <w:szCs w:val="20"/>
                <w:lang w:val="es-ES" w:eastAsia="es-ES"/>
              </w:rPr>
            </w:pPr>
            <w:hyperlink r:id="rId13" w:history="1">
              <w:r w:rsidR="00717366" w:rsidRPr="00825EBA">
                <w:rPr>
                  <w:rStyle w:val="Hipervnculo"/>
                  <w:rFonts w:ascii="Calibri" w:eastAsia="Calibri" w:hAnsi="Calibri" w:cs="Calibri"/>
                  <w:sz w:val="20"/>
                  <w:szCs w:val="20"/>
                  <w:lang w:val="es-ES" w:eastAsia="es-ES"/>
                </w:rPr>
                <w:t>francisco.miranda@novaustral.cl</w:t>
              </w:r>
            </w:hyperlink>
            <w:r w:rsidR="00717366">
              <w:rPr>
                <w:rFonts w:ascii="Calibri" w:eastAsia="Calibri" w:hAnsi="Calibri" w:cs="Calibri"/>
                <w:sz w:val="20"/>
                <w:szCs w:val="20"/>
                <w:lang w:val="es-ES" w:eastAsia="es-ES"/>
              </w:rPr>
              <w:t xml:space="preserve"> </w:t>
            </w:r>
          </w:p>
        </w:tc>
      </w:tr>
      <w:tr w:rsidR="000A1083" w:rsidRPr="000A1083" w14:paraId="05D8C291" w14:textId="77777777" w:rsidTr="00F85AC7">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1CD3398" w14:textId="77777777" w:rsidR="000A1083" w:rsidRPr="000A1083" w:rsidRDefault="000A1083" w:rsidP="000A108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412296" w14:textId="77777777" w:rsidR="000A1083" w:rsidRPr="00717366"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Teléfono:</w:t>
            </w:r>
            <w:r w:rsidRPr="000A1083">
              <w:rPr>
                <w:rFonts w:ascii="Calibri" w:eastAsia="Calibri" w:hAnsi="Calibri" w:cs="Calibri"/>
                <w:sz w:val="20"/>
                <w:szCs w:val="20"/>
              </w:rPr>
              <w:t xml:space="preserve"> </w:t>
            </w:r>
            <w:r w:rsidR="00717366">
              <w:rPr>
                <w:rFonts w:ascii="Calibri" w:eastAsia="Calibri" w:hAnsi="Calibri" w:cs="Calibri"/>
                <w:sz w:val="20"/>
                <w:szCs w:val="20"/>
                <w:lang w:val="es-ES" w:eastAsia="es-ES"/>
              </w:rPr>
              <w:t>2-28820672</w:t>
            </w:r>
          </w:p>
        </w:tc>
      </w:tr>
    </w:tbl>
    <w:p w14:paraId="67ACE1A1" w14:textId="77777777" w:rsidR="000A1083" w:rsidRPr="000A1083" w:rsidRDefault="000A1083" w:rsidP="000A1083">
      <w:pPr>
        <w:contextualSpacing/>
        <w:jc w:val="both"/>
        <w:rPr>
          <w:sz w:val="20"/>
          <w:szCs w:val="20"/>
        </w:rPr>
      </w:pPr>
    </w:p>
    <w:p w14:paraId="6E58DD17" w14:textId="77777777" w:rsidR="000A1083" w:rsidRPr="000A1083" w:rsidRDefault="000A1083" w:rsidP="000A1083">
      <w:pPr>
        <w:contextualSpacing/>
        <w:jc w:val="both"/>
        <w:rPr>
          <w:sz w:val="20"/>
          <w:szCs w:val="20"/>
        </w:rPr>
      </w:pPr>
    </w:p>
    <w:p w14:paraId="6226A201" w14:textId="77777777" w:rsidR="000A1083" w:rsidRPr="000A1083" w:rsidRDefault="000A1083" w:rsidP="000A1083">
      <w:pPr>
        <w:jc w:val="both"/>
        <w:rPr>
          <w:rFonts w:ascii="Calibri" w:eastAsia="Calibri" w:hAnsi="Calibri" w:cs="Calibri"/>
          <w:sz w:val="20"/>
          <w:szCs w:val="20"/>
        </w:rPr>
      </w:pPr>
    </w:p>
    <w:p w14:paraId="7F21FADE" w14:textId="77777777" w:rsidR="000A1083" w:rsidRPr="000A1083" w:rsidRDefault="000A1083" w:rsidP="000A1083">
      <w:pPr>
        <w:jc w:val="both"/>
        <w:rPr>
          <w:rFonts w:ascii="Calibri" w:eastAsia="Calibri" w:hAnsi="Calibri" w:cs="Calibri"/>
          <w:sz w:val="20"/>
          <w:szCs w:val="20"/>
        </w:rPr>
      </w:pPr>
    </w:p>
    <w:p w14:paraId="55A2162D" w14:textId="77777777" w:rsidR="000A1083" w:rsidRPr="000A1083" w:rsidRDefault="000A1083" w:rsidP="000A1083">
      <w:pPr>
        <w:jc w:val="both"/>
        <w:rPr>
          <w:rFonts w:ascii="Calibri" w:eastAsia="Calibri" w:hAnsi="Calibri" w:cs="Calibri"/>
          <w:sz w:val="20"/>
          <w:szCs w:val="20"/>
        </w:rPr>
      </w:pPr>
    </w:p>
    <w:p w14:paraId="46399C2E" w14:textId="77777777" w:rsidR="000A1083" w:rsidRPr="000A1083" w:rsidRDefault="000A1083" w:rsidP="000A1083">
      <w:pPr>
        <w:jc w:val="both"/>
        <w:rPr>
          <w:rFonts w:ascii="Calibri" w:eastAsia="Calibri" w:hAnsi="Calibri" w:cs="Calibri"/>
          <w:sz w:val="20"/>
          <w:szCs w:val="20"/>
        </w:rPr>
      </w:pPr>
    </w:p>
    <w:p w14:paraId="2B2976C4" w14:textId="77777777" w:rsidR="000A1083" w:rsidRPr="000A1083"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EC73D8">
          <w:type w:val="nextColumn"/>
          <w:pgSz w:w="12240" w:h="15840" w:code="1"/>
          <w:pgMar w:top="1134" w:right="1134" w:bottom="1134" w:left="1134" w:header="708" w:footer="708" w:gutter="0"/>
          <w:pgNumType w:start="2"/>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70BDFFD0" w14:textId="77777777" w:rsidR="000A1083" w:rsidRDefault="000A1083" w:rsidP="000A1083">
      <w:pPr>
        <w:pStyle w:val="Ttulo2"/>
      </w:pPr>
      <w:bookmarkStart w:id="26" w:name="_Toc449085408"/>
      <w:bookmarkStart w:id="27" w:name="_Toc19207356"/>
      <w:r w:rsidRPr="00F83AED">
        <w:lastRenderedPageBreak/>
        <w:t>Ubicación</w:t>
      </w:r>
      <w:bookmarkEnd w:id="17"/>
      <w:bookmarkEnd w:id="18"/>
      <w:bookmarkEnd w:id="19"/>
      <w:bookmarkEnd w:id="20"/>
      <w:bookmarkEnd w:id="21"/>
      <w:bookmarkEnd w:id="22"/>
      <w:r w:rsidR="000C7067" w:rsidRPr="00F83AED">
        <w:t xml:space="preserve"> y</w:t>
      </w:r>
      <w:r w:rsidRPr="00F83AED">
        <w:t xml:space="preserve"> Layout</w:t>
      </w:r>
      <w:bookmarkEnd w:id="23"/>
      <w:bookmarkEnd w:id="24"/>
      <w:bookmarkEnd w:id="25"/>
      <w:bookmarkEnd w:id="26"/>
      <w:bookmarkEnd w:id="27"/>
      <w:r w:rsidRPr="00F83AED">
        <w:t xml:space="preserve"> </w:t>
      </w:r>
    </w:p>
    <w:p w14:paraId="440BBAC2" w14:textId="77777777" w:rsidR="00F83AED" w:rsidRPr="00F83AED" w:rsidRDefault="00F83AED" w:rsidP="00F83AE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7"/>
        <w:gridCol w:w="2517"/>
        <w:gridCol w:w="3108"/>
        <w:gridCol w:w="3060"/>
      </w:tblGrid>
      <w:tr w:rsidR="000A1083" w:rsidRPr="000A1083" w14:paraId="52B28870" w14:textId="77777777" w:rsidTr="00F85AC7">
        <w:trPr>
          <w:trHeight w:val="6465"/>
          <w:jc w:val="center"/>
        </w:trPr>
        <w:tc>
          <w:tcPr>
            <w:tcW w:w="5000" w:type="pct"/>
            <w:gridSpan w:val="4"/>
            <w:shd w:val="clear" w:color="auto" w:fill="FFFFFF"/>
            <w:tcMar>
              <w:top w:w="58" w:type="dxa"/>
              <w:left w:w="58" w:type="dxa"/>
              <w:bottom w:w="58" w:type="dxa"/>
              <w:right w:w="58" w:type="dxa"/>
            </w:tcMar>
            <w:hideMark/>
          </w:tcPr>
          <w:p w14:paraId="11088968" w14:textId="17B76AD1" w:rsidR="000A1083" w:rsidRDefault="000A1083" w:rsidP="000A1083">
            <w:pPr>
              <w:spacing w:after="0" w:line="240" w:lineRule="auto"/>
              <w:jc w:val="both"/>
              <w:rPr>
                <w:rFonts w:ascii="Calibri" w:eastAsia="Calibri" w:hAnsi="Calibri" w:cs="Times New Roman"/>
                <w:sz w:val="20"/>
                <w:szCs w:val="20"/>
              </w:rPr>
            </w:pPr>
            <w:bookmarkStart w:id="28" w:name="_Toc352840382"/>
            <w:bookmarkStart w:id="29" w:name="_Toc352841442"/>
            <w:bookmarkStart w:id="30" w:name="_Toc352940732"/>
            <w:bookmarkStart w:id="31" w:name="_Toc353998108"/>
            <w:bookmarkStart w:id="32" w:name="_Toc353998181"/>
            <w:r w:rsidRPr="000A1083">
              <w:rPr>
                <w:rFonts w:ascii="Calibri" w:eastAsia="Calibri" w:hAnsi="Calibri" w:cs="Times New Roman"/>
                <w:b/>
              </w:rPr>
              <w:t xml:space="preserve">Figura 1. Mapa de ubicación local </w:t>
            </w:r>
            <w:r w:rsidRPr="000A1083">
              <w:rPr>
                <w:rFonts w:ascii="Calibri" w:eastAsia="Calibri" w:hAnsi="Calibri" w:cs="Times New Roman"/>
                <w:b/>
                <w:sz w:val="20"/>
                <w:szCs w:val="20"/>
              </w:rPr>
              <w:t>(</w:t>
            </w:r>
            <w:r w:rsidRPr="000A1083">
              <w:rPr>
                <w:rFonts w:ascii="Calibri" w:eastAsia="Calibri" w:hAnsi="Calibri" w:cs="Times New Roman"/>
                <w:sz w:val="20"/>
                <w:szCs w:val="20"/>
              </w:rPr>
              <w:t xml:space="preserve">Fuente: </w:t>
            </w:r>
            <w:r w:rsidR="00E11F16">
              <w:rPr>
                <w:rFonts w:ascii="Calibri" w:eastAsia="Calibri" w:hAnsi="Calibri" w:cs="Times New Roman"/>
                <w:sz w:val="20"/>
                <w:szCs w:val="20"/>
              </w:rPr>
              <w:t>Google Earth. Image</w:t>
            </w:r>
            <w:r w:rsidR="00793539">
              <w:rPr>
                <w:rFonts w:ascii="Calibri" w:eastAsia="Calibri" w:hAnsi="Calibri" w:cs="Times New Roman"/>
                <w:sz w:val="20"/>
                <w:szCs w:val="20"/>
              </w:rPr>
              <w:t>n</w:t>
            </w:r>
            <w:r w:rsidR="00E11F16">
              <w:rPr>
                <w:rFonts w:ascii="Calibri" w:eastAsia="Calibri" w:hAnsi="Calibri" w:cs="Times New Roman"/>
                <w:sz w:val="20"/>
                <w:szCs w:val="20"/>
              </w:rPr>
              <w:t xml:space="preserve"> Landsat).</w:t>
            </w:r>
            <w:bookmarkEnd w:id="28"/>
            <w:bookmarkEnd w:id="29"/>
            <w:bookmarkEnd w:id="30"/>
            <w:bookmarkEnd w:id="31"/>
            <w:bookmarkEnd w:id="32"/>
          </w:p>
          <w:p w14:paraId="0F8C27F6" w14:textId="77777777" w:rsidR="00D236E1" w:rsidRDefault="00D236E1" w:rsidP="000A1083">
            <w:pPr>
              <w:spacing w:after="0" w:line="240" w:lineRule="auto"/>
              <w:jc w:val="both"/>
              <w:rPr>
                <w:rFonts w:ascii="Calibri" w:eastAsia="Calibri" w:hAnsi="Calibri" w:cs="Times New Roman"/>
                <w:color w:val="FF0000"/>
                <w:sz w:val="20"/>
                <w:szCs w:val="20"/>
              </w:rPr>
            </w:pPr>
          </w:p>
          <w:p w14:paraId="0EE5BF4B" w14:textId="77777777" w:rsidR="000A1083" w:rsidRDefault="00D236E1" w:rsidP="000A1083">
            <w:pPr>
              <w:spacing w:after="0" w:line="240" w:lineRule="auto"/>
              <w:jc w:val="center"/>
              <w:rPr>
                <w:rFonts w:ascii="Calibri" w:eastAsia="Calibri" w:hAnsi="Calibri" w:cs="Calibri"/>
                <w:b/>
                <w:noProof/>
                <w:sz w:val="24"/>
                <w:szCs w:val="20"/>
                <w:lang w:eastAsia="es-CL"/>
              </w:rPr>
            </w:pPr>
            <w:r>
              <w:rPr>
                <w:noProof/>
              </w:rPr>
              <w:drawing>
                <wp:inline distT="0" distB="0" distL="0" distR="0" wp14:anchorId="557C32A0" wp14:editId="18AEF679">
                  <wp:extent cx="8228330" cy="399097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202" b="6579"/>
                          <a:stretch/>
                        </pic:blipFill>
                        <pic:spPr bwMode="auto">
                          <a:xfrm>
                            <a:off x="0" y="0"/>
                            <a:ext cx="8229600" cy="3991591"/>
                          </a:xfrm>
                          <a:prstGeom prst="rect">
                            <a:avLst/>
                          </a:prstGeom>
                          <a:ln>
                            <a:noFill/>
                          </a:ln>
                          <a:extLst>
                            <a:ext uri="{53640926-AAD7-44D8-BBD7-CCE9431645EC}">
                              <a14:shadowObscured xmlns:a14="http://schemas.microsoft.com/office/drawing/2010/main"/>
                            </a:ext>
                          </a:extLst>
                        </pic:spPr>
                      </pic:pic>
                    </a:graphicData>
                  </a:graphic>
                </wp:inline>
              </w:drawing>
            </w:r>
          </w:p>
          <w:p w14:paraId="1EE85932" w14:textId="77777777" w:rsidR="00F83AED" w:rsidRPr="000A1083" w:rsidRDefault="00F83AED" w:rsidP="000A1083">
            <w:pPr>
              <w:spacing w:after="0" w:line="240" w:lineRule="auto"/>
              <w:jc w:val="center"/>
              <w:rPr>
                <w:rFonts w:ascii="Calibri" w:eastAsia="Calibri" w:hAnsi="Calibri" w:cs="Calibri"/>
                <w:b/>
                <w:noProof/>
                <w:sz w:val="24"/>
                <w:szCs w:val="20"/>
                <w:lang w:eastAsia="es-CL"/>
              </w:rPr>
            </w:pPr>
          </w:p>
        </w:tc>
      </w:tr>
      <w:tr w:rsidR="000A1083" w:rsidRPr="000A1083" w14:paraId="78915096" w14:textId="77777777" w:rsidTr="00F85AC7">
        <w:trPr>
          <w:trHeight w:val="229"/>
          <w:jc w:val="center"/>
        </w:trPr>
        <w:tc>
          <w:tcPr>
            <w:tcW w:w="1798" w:type="pct"/>
            <w:shd w:val="clear" w:color="auto" w:fill="FFFFFF"/>
            <w:tcMar>
              <w:top w:w="58" w:type="dxa"/>
              <w:left w:w="58" w:type="dxa"/>
              <w:bottom w:w="58" w:type="dxa"/>
              <w:right w:w="58" w:type="dxa"/>
            </w:tcMar>
            <w:hideMark/>
          </w:tcPr>
          <w:p w14:paraId="26291026" w14:textId="77777777" w:rsidR="000A1083" w:rsidRPr="000A1083" w:rsidRDefault="000A1083" w:rsidP="000A1083">
            <w:pPr>
              <w:spacing w:after="0" w:line="240" w:lineRule="auto"/>
              <w:jc w:val="both"/>
              <w:rPr>
                <w:rFonts w:ascii="Calibri" w:eastAsia="Calibri" w:hAnsi="Calibri" w:cs="Calibri"/>
                <w:b/>
                <w:sz w:val="20"/>
                <w:szCs w:val="18"/>
              </w:rPr>
            </w:pPr>
            <w:r w:rsidRPr="000A1083">
              <w:rPr>
                <w:rFonts w:ascii="Calibri" w:eastAsia="Calibri" w:hAnsi="Calibri" w:cs="Calibri"/>
                <w:b/>
                <w:sz w:val="20"/>
                <w:szCs w:val="18"/>
              </w:rPr>
              <w:t xml:space="preserve">Coordenadas UTM de referencia: </w:t>
            </w:r>
            <w:r w:rsidRPr="00827317">
              <w:rPr>
                <w:rFonts w:ascii="Calibri" w:eastAsia="Calibri" w:hAnsi="Calibri" w:cs="Calibri"/>
                <w:bCs/>
                <w:sz w:val="20"/>
                <w:szCs w:val="18"/>
              </w:rPr>
              <w:t>DATUM WGS 84</w:t>
            </w:r>
          </w:p>
        </w:tc>
        <w:tc>
          <w:tcPr>
            <w:tcW w:w="928" w:type="pct"/>
            <w:shd w:val="clear" w:color="auto" w:fill="FFFFFF"/>
          </w:tcPr>
          <w:p w14:paraId="105D4505" w14:textId="77777777" w:rsidR="000A1083" w:rsidRPr="000A1083" w:rsidRDefault="000A1083" w:rsidP="00F83AED">
            <w:pPr>
              <w:tabs>
                <w:tab w:val="center" w:pos="1253"/>
                <w:tab w:val="left" w:pos="1635"/>
              </w:tabs>
              <w:spacing w:after="0" w:line="240" w:lineRule="auto"/>
              <w:rPr>
                <w:rFonts w:ascii="Calibri" w:eastAsia="Calibri" w:hAnsi="Calibri" w:cs="Calibri"/>
                <w:b/>
                <w:sz w:val="20"/>
                <w:szCs w:val="18"/>
              </w:rPr>
            </w:pPr>
            <w:r w:rsidRPr="000A1083">
              <w:rPr>
                <w:rFonts w:ascii="Calibri" w:eastAsia="Calibri" w:hAnsi="Calibri" w:cs="Calibri"/>
                <w:b/>
                <w:sz w:val="20"/>
                <w:szCs w:val="18"/>
              </w:rPr>
              <w:t>Huso:</w:t>
            </w:r>
            <w:r w:rsidR="003C6803">
              <w:rPr>
                <w:rFonts w:ascii="Calibri" w:eastAsia="Calibri" w:hAnsi="Calibri" w:cs="Calibri"/>
                <w:b/>
                <w:sz w:val="20"/>
                <w:szCs w:val="18"/>
              </w:rPr>
              <w:t xml:space="preserve"> </w:t>
            </w:r>
            <w:r w:rsidR="00186A1B" w:rsidRPr="00D34106">
              <w:rPr>
                <w:rFonts w:ascii="Calibri" w:eastAsia="Calibri" w:hAnsi="Calibri" w:cs="Calibri"/>
                <w:bCs/>
                <w:sz w:val="20"/>
                <w:szCs w:val="18"/>
              </w:rPr>
              <w:t>19</w:t>
            </w:r>
          </w:p>
        </w:tc>
        <w:tc>
          <w:tcPr>
            <w:tcW w:w="1146" w:type="pct"/>
            <w:shd w:val="clear" w:color="auto" w:fill="FFFFFF"/>
          </w:tcPr>
          <w:p w14:paraId="652D81AB" w14:textId="77777777" w:rsidR="000A1083" w:rsidRPr="000A1083" w:rsidRDefault="000A1083" w:rsidP="000A1083">
            <w:pPr>
              <w:spacing w:after="0" w:line="240" w:lineRule="auto"/>
              <w:jc w:val="both"/>
              <w:rPr>
                <w:rFonts w:ascii="Calibri" w:eastAsia="Calibri" w:hAnsi="Calibri" w:cs="Calibri"/>
                <w:b/>
                <w:sz w:val="20"/>
                <w:szCs w:val="18"/>
              </w:rPr>
            </w:pPr>
            <w:r w:rsidRPr="000A1083">
              <w:rPr>
                <w:rFonts w:ascii="Calibri" w:eastAsia="Calibri" w:hAnsi="Calibri" w:cs="Calibri"/>
                <w:b/>
                <w:sz w:val="20"/>
                <w:szCs w:val="18"/>
              </w:rPr>
              <w:t>UTM N:</w:t>
            </w:r>
            <w:r w:rsidR="00186A1B">
              <w:rPr>
                <w:rFonts w:ascii="Calibri" w:eastAsia="Calibri" w:hAnsi="Calibri" w:cs="Calibri"/>
                <w:b/>
                <w:sz w:val="20"/>
                <w:szCs w:val="18"/>
              </w:rPr>
              <w:t xml:space="preserve"> </w:t>
            </w:r>
            <w:r w:rsidR="00186A1B" w:rsidRPr="00827317">
              <w:rPr>
                <w:rFonts w:ascii="Calibri" w:eastAsia="Calibri" w:hAnsi="Calibri" w:cs="Calibri"/>
                <w:bCs/>
                <w:sz w:val="20"/>
                <w:szCs w:val="18"/>
              </w:rPr>
              <w:t>4005526</w:t>
            </w:r>
          </w:p>
        </w:tc>
        <w:tc>
          <w:tcPr>
            <w:tcW w:w="1128" w:type="pct"/>
            <w:shd w:val="clear" w:color="auto" w:fill="FFFFFF"/>
          </w:tcPr>
          <w:p w14:paraId="1DD46772" w14:textId="77777777" w:rsidR="000A1083" w:rsidRPr="000A1083" w:rsidRDefault="000A1083" w:rsidP="000A1083">
            <w:pPr>
              <w:spacing w:after="0" w:line="240" w:lineRule="auto"/>
              <w:jc w:val="both"/>
              <w:rPr>
                <w:rFonts w:ascii="Calibri" w:eastAsia="Calibri" w:hAnsi="Calibri" w:cs="Calibri"/>
                <w:b/>
                <w:sz w:val="20"/>
                <w:szCs w:val="16"/>
              </w:rPr>
            </w:pPr>
            <w:r w:rsidRPr="000A1083">
              <w:rPr>
                <w:rFonts w:ascii="Calibri" w:eastAsia="Calibri" w:hAnsi="Calibri" w:cs="Calibri"/>
                <w:b/>
                <w:sz w:val="20"/>
                <w:szCs w:val="16"/>
              </w:rPr>
              <w:t>UTM E:</w:t>
            </w:r>
            <w:r w:rsidR="00186A1B">
              <w:rPr>
                <w:rFonts w:ascii="Calibri" w:eastAsia="Calibri" w:hAnsi="Calibri" w:cs="Calibri"/>
                <w:b/>
                <w:sz w:val="20"/>
                <w:szCs w:val="16"/>
              </w:rPr>
              <w:t xml:space="preserve"> </w:t>
            </w:r>
            <w:r w:rsidR="00186A1B" w:rsidRPr="00D34106">
              <w:rPr>
                <w:rFonts w:ascii="Calibri" w:eastAsia="Calibri" w:hAnsi="Calibri" w:cs="Calibri"/>
                <w:bCs/>
                <w:sz w:val="20"/>
                <w:szCs w:val="16"/>
              </w:rPr>
              <w:t>352850</w:t>
            </w:r>
          </w:p>
        </w:tc>
      </w:tr>
      <w:tr w:rsidR="000A1083" w:rsidRPr="000A1083" w14:paraId="05A83CAA" w14:textId="77777777" w:rsidTr="00F85AC7">
        <w:trPr>
          <w:trHeight w:val="728"/>
          <w:jc w:val="center"/>
        </w:trPr>
        <w:tc>
          <w:tcPr>
            <w:tcW w:w="5000" w:type="pct"/>
            <w:gridSpan w:val="4"/>
            <w:shd w:val="clear" w:color="auto" w:fill="FFFFFF"/>
            <w:tcMar>
              <w:top w:w="58" w:type="dxa"/>
              <w:left w:w="58" w:type="dxa"/>
              <w:bottom w:w="58" w:type="dxa"/>
              <w:right w:w="58" w:type="dxa"/>
            </w:tcMar>
          </w:tcPr>
          <w:p w14:paraId="599A0B16" w14:textId="2AACCEF8" w:rsidR="000A1083" w:rsidRPr="000A1083" w:rsidRDefault="000A1083" w:rsidP="00793539">
            <w:pPr>
              <w:spacing w:after="0" w:line="240" w:lineRule="auto"/>
              <w:jc w:val="both"/>
              <w:rPr>
                <w:rFonts w:ascii="Calibri" w:eastAsia="Calibri" w:hAnsi="Calibri" w:cs="Calibri"/>
                <w:b/>
                <w:color w:val="FF0000"/>
                <w:sz w:val="20"/>
                <w:szCs w:val="18"/>
              </w:rPr>
            </w:pPr>
            <w:r w:rsidRPr="000A1083">
              <w:rPr>
                <w:rFonts w:ascii="Calibri" w:eastAsia="Calibri" w:hAnsi="Calibri" w:cs="Calibri"/>
                <w:b/>
                <w:sz w:val="20"/>
                <w:szCs w:val="18"/>
              </w:rPr>
              <w:t xml:space="preserve">Ruta de acceso: </w:t>
            </w:r>
            <w:r w:rsidR="00D24AA0" w:rsidRPr="00D34106">
              <w:rPr>
                <w:rFonts w:ascii="Calibri" w:eastAsia="Calibri" w:hAnsi="Calibri" w:cs="Calibri"/>
                <w:bCs/>
                <w:sz w:val="20"/>
                <w:szCs w:val="18"/>
              </w:rPr>
              <w:t>Se accede vía marítima desde la ciudad de Punta Arenas en dirección sur por el Estrecho de Magallanes</w:t>
            </w:r>
            <w:r w:rsidR="00793539">
              <w:rPr>
                <w:rFonts w:ascii="Calibri" w:eastAsia="Calibri" w:hAnsi="Calibri" w:cs="Calibri"/>
                <w:bCs/>
                <w:sz w:val="20"/>
                <w:szCs w:val="18"/>
              </w:rPr>
              <w:t xml:space="preserve"> hasta el Cabo Froward</w:t>
            </w:r>
            <w:r w:rsidR="00D24AA0" w:rsidRPr="00D34106">
              <w:rPr>
                <w:rFonts w:ascii="Calibri" w:eastAsia="Calibri" w:hAnsi="Calibri" w:cs="Calibri"/>
                <w:bCs/>
                <w:sz w:val="20"/>
                <w:szCs w:val="18"/>
              </w:rPr>
              <w:t xml:space="preserve">, </w:t>
            </w:r>
            <w:r w:rsidR="00793539">
              <w:rPr>
                <w:rFonts w:ascii="Calibri" w:eastAsia="Calibri" w:hAnsi="Calibri" w:cs="Calibri"/>
                <w:bCs/>
                <w:sz w:val="20"/>
                <w:szCs w:val="18"/>
              </w:rPr>
              <w:t xml:space="preserve">desde donde posteriormente </w:t>
            </w:r>
            <w:r w:rsidR="00D24AA0" w:rsidRPr="00D34106">
              <w:rPr>
                <w:rFonts w:ascii="Calibri" w:eastAsia="Calibri" w:hAnsi="Calibri" w:cs="Calibri"/>
                <w:bCs/>
                <w:sz w:val="20"/>
                <w:szCs w:val="18"/>
              </w:rPr>
              <w:t>se continúa hacia el oeste</w:t>
            </w:r>
            <w:r w:rsidR="004B4E50" w:rsidRPr="00D34106">
              <w:rPr>
                <w:rFonts w:ascii="Calibri" w:eastAsia="Calibri" w:hAnsi="Calibri" w:cs="Calibri"/>
                <w:bCs/>
                <w:sz w:val="20"/>
                <w:szCs w:val="18"/>
              </w:rPr>
              <w:t xml:space="preserve"> </w:t>
            </w:r>
            <w:r w:rsidR="00793539">
              <w:rPr>
                <w:rFonts w:ascii="Calibri" w:eastAsia="Calibri" w:hAnsi="Calibri" w:cs="Calibri"/>
                <w:bCs/>
                <w:sz w:val="20"/>
                <w:szCs w:val="18"/>
              </w:rPr>
              <w:t xml:space="preserve">para luego </w:t>
            </w:r>
            <w:r w:rsidR="00793539" w:rsidRPr="00D34106">
              <w:rPr>
                <w:rFonts w:ascii="Calibri" w:eastAsia="Calibri" w:hAnsi="Calibri" w:cs="Calibri"/>
                <w:bCs/>
                <w:sz w:val="20"/>
                <w:szCs w:val="18"/>
              </w:rPr>
              <w:t>ingresar al Estero Staples</w:t>
            </w:r>
            <w:r w:rsidR="00793539">
              <w:rPr>
                <w:rFonts w:ascii="Calibri" w:eastAsia="Calibri" w:hAnsi="Calibri" w:cs="Calibri"/>
                <w:bCs/>
                <w:sz w:val="20"/>
                <w:szCs w:val="18"/>
              </w:rPr>
              <w:t xml:space="preserve">. Desde este último punto se continúa en </w:t>
            </w:r>
            <w:r w:rsidR="004B4E50" w:rsidRPr="00D34106">
              <w:rPr>
                <w:rFonts w:ascii="Calibri" w:eastAsia="Calibri" w:hAnsi="Calibri" w:cs="Calibri"/>
                <w:bCs/>
                <w:sz w:val="20"/>
                <w:szCs w:val="18"/>
              </w:rPr>
              <w:t xml:space="preserve">dirección sur </w:t>
            </w:r>
            <w:r w:rsidR="00793539">
              <w:rPr>
                <w:rFonts w:ascii="Calibri" w:eastAsia="Calibri" w:hAnsi="Calibri" w:cs="Calibri"/>
                <w:bCs/>
                <w:sz w:val="20"/>
                <w:szCs w:val="18"/>
              </w:rPr>
              <w:t xml:space="preserve">hasta </w:t>
            </w:r>
            <w:r w:rsidR="004B4E50" w:rsidRPr="00D34106">
              <w:rPr>
                <w:rFonts w:ascii="Calibri" w:eastAsia="Calibri" w:hAnsi="Calibri" w:cs="Calibri"/>
                <w:bCs/>
                <w:sz w:val="20"/>
                <w:szCs w:val="18"/>
              </w:rPr>
              <w:t xml:space="preserve">las instalaciones del proyecto, </w:t>
            </w:r>
            <w:r w:rsidR="00793539">
              <w:rPr>
                <w:rFonts w:ascii="Calibri" w:eastAsia="Calibri" w:hAnsi="Calibri" w:cs="Calibri"/>
                <w:bCs/>
                <w:sz w:val="20"/>
                <w:szCs w:val="18"/>
              </w:rPr>
              <w:t xml:space="preserve">las cuales se ubican </w:t>
            </w:r>
            <w:r w:rsidR="004B4E50" w:rsidRPr="00D34106">
              <w:rPr>
                <w:rFonts w:ascii="Calibri" w:eastAsia="Calibri" w:hAnsi="Calibri" w:cs="Calibri"/>
                <w:bCs/>
                <w:sz w:val="20"/>
                <w:szCs w:val="18"/>
              </w:rPr>
              <w:t xml:space="preserve">aproximadamente </w:t>
            </w:r>
            <w:r w:rsidR="00793539">
              <w:rPr>
                <w:rFonts w:ascii="Calibri" w:eastAsia="Calibri" w:hAnsi="Calibri" w:cs="Calibri"/>
                <w:bCs/>
                <w:sz w:val="20"/>
                <w:szCs w:val="18"/>
              </w:rPr>
              <w:t xml:space="preserve">a </w:t>
            </w:r>
            <w:r w:rsidR="004B4E50" w:rsidRPr="00D34106">
              <w:rPr>
                <w:rFonts w:ascii="Calibri" w:eastAsia="Calibri" w:hAnsi="Calibri" w:cs="Calibri"/>
                <w:bCs/>
                <w:sz w:val="20"/>
                <w:szCs w:val="18"/>
              </w:rPr>
              <w:t>70 millas náuticas desde la ciudad de Punta Arenas.</w:t>
            </w:r>
            <w:r w:rsidR="00D24AA0" w:rsidRPr="00D34106">
              <w:rPr>
                <w:rFonts w:ascii="Calibri" w:eastAsia="Calibri" w:hAnsi="Calibri" w:cs="Calibri"/>
                <w:bCs/>
                <w:sz w:val="20"/>
                <w:szCs w:val="18"/>
              </w:rPr>
              <w:t xml:space="preserve"> </w:t>
            </w:r>
          </w:p>
        </w:tc>
      </w:tr>
    </w:tbl>
    <w:p w14:paraId="222BE7ED" w14:textId="77777777" w:rsidR="000A1083" w:rsidRPr="000A1083" w:rsidRDefault="000A1083" w:rsidP="000A1083">
      <w:pPr>
        <w:ind w:left="360" w:hanging="360"/>
        <w:contextualSpacing/>
        <w:sectPr w:rsidR="000A1083" w:rsidRPr="000A1083" w:rsidSect="000A28D4">
          <w:type w:val="nextColumn"/>
          <w:pgSz w:w="15840" w:h="12240" w:orient="landscape" w:code="1"/>
          <w:pgMar w:top="1134" w:right="1134" w:bottom="1134" w:left="1134" w:header="709" w:footer="709" w:gutter="0"/>
          <w:pgNumType w:start="4"/>
          <w:cols w:space="708"/>
          <w:docGrid w:linePitch="360"/>
        </w:sectPr>
      </w:pPr>
    </w:p>
    <w:p w14:paraId="096D4259" w14:textId="77777777" w:rsidR="000A1083" w:rsidRDefault="000D16B5" w:rsidP="000A1083">
      <w:pPr>
        <w:pStyle w:val="Ttulo1"/>
        <w:rPr>
          <w:color w:val="FF0000"/>
        </w:rPr>
      </w:pPr>
      <w:bookmarkStart w:id="33" w:name="_Toc19207357"/>
      <w:bookmarkStart w:id="34" w:name="_Toc449085417"/>
      <w:bookmarkStart w:id="35" w:name="_Toc352840392"/>
      <w:bookmarkStart w:id="36" w:name="_Toc352841452"/>
      <w:r>
        <w:lastRenderedPageBreak/>
        <w:t xml:space="preserve">INSTRUMENTOS DE CARÁCTER AMBIENTAL QUE ORIGINAN LA DICTACIÓN DE MEDIDAS </w:t>
      </w:r>
      <w:r w:rsidRPr="00F83AED">
        <w:t>PROVISIONALES</w:t>
      </w:r>
      <w:bookmarkEnd w:id="33"/>
    </w:p>
    <w:p w14:paraId="3F96FC3E" w14:textId="77777777" w:rsidR="002D3DB2" w:rsidRDefault="002D3DB2" w:rsidP="002D3DB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275"/>
        <w:gridCol w:w="1134"/>
        <w:gridCol w:w="1134"/>
        <w:gridCol w:w="2411"/>
        <w:gridCol w:w="5387"/>
        <w:gridCol w:w="1375"/>
      </w:tblGrid>
      <w:tr w:rsidR="00412320" w:rsidRPr="00D42470" w14:paraId="199B622B" w14:textId="77777777" w:rsidTr="0033621B">
        <w:trPr>
          <w:trHeight w:val="498"/>
        </w:trPr>
        <w:tc>
          <w:tcPr>
            <w:tcW w:w="5000" w:type="pct"/>
            <w:gridSpan w:val="7"/>
            <w:shd w:val="clear" w:color="000000" w:fill="D9D9D9"/>
            <w:noWrap/>
          </w:tcPr>
          <w:p w14:paraId="1E579AEF" w14:textId="77777777" w:rsidR="00412320" w:rsidRPr="00D42470" w:rsidRDefault="00412320" w:rsidP="00F85AC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21DF9672" w14:textId="77777777" w:rsidR="00412320" w:rsidRPr="003B7BE5" w:rsidRDefault="00412320" w:rsidP="00F85AC7">
            <w:pPr>
              <w:spacing w:after="0" w:line="0" w:lineRule="atLeast"/>
              <w:rPr>
                <w:rFonts w:ascii="Calibri" w:eastAsia="Times New Roman" w:hAnsi="Calibri" w:cs="Calibri"/>
                <w:b/>
                <w:bCs/>
                <w:strike/>
                <w:color w:val="000000"/>
                <w:sz w:val="20"/>
                <w:szCs w:val="20"/>
                <w:lang w:eastAsia="es-CL"/>
              </w:rPr>
            </w:pPr>
          </w:p>
        </w:tc>
      </w:tr>
      <w:tr w:rsidR="0033621B" w:rsidRPr="00D42470" w14:paraId="536ECF35" w14:textId="77777777" w:rsidTr="0033621B">
        <w:trPr>
          <w:trHeight w:val="498"/>
        </w:trPr>
        <w:tc>
          <w:tcPr>
            <w:tcW w:w="312" w:type="pct"/>
            <w:shd w:val="clear" w:color="auto" w:fill="auto"/>
            <w:vAlign w:val="center"/>
            <w:hideMark/>
          </w:tcPr>
          <w:p w14:paraId="7911BB6C" w14:textId="77777777" w:rsidR="00412320" w:rsidRPr="00D42470" w:rsidRDefault="00412320" w:rsidP="00F85AC7">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70" w:type="pct"/>
            <w:shd w:val="clear" w:color="auto" w:fill="auto"/>
            <w:vAlign w:val="center"/>
            <w:hideMark/>
          </w:tcPr>
          <w:p w14:paraId="38501A17" w14:textId="77777777" w:rsidR="00412320" w:rsidRPr="00D42470" w:rsidRDefault="00412320" w:rsidP="00F85AC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14:paraId="7405C7EF" w14:textId="77777777" w:rsidR="00412320" w:rsidRPr="00D42470" w:rsidRDefault="00412320" w:rsidP="00F85AC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CD40507" w14:textId="77777777" w:rsidR="00412320" w:rsidRPr="00D42470" w:rsidRDefault="00412320" w:rsidP="00F85AC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14:paraId="0CD191EC" w14:textId="77777777" w:rsidR="00412320" w:rsidRPr="00D42470" w:rsidRDefault="00412320" w:rsidP="00F85AC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89" w:type="pct"/>
            <w:shd w:val="clear" w:color="auto" w:fill="auto"/>
            <w:vAlign w:val="center"/>
            <w:hideMark/>
          </w:tcPr>
          <w:p w14:paraId="5ED7BCEF" w14:textId="77777777" w:rsidR="00412320" w:rsidRPr="00D42470" w:rsidRDefault="00412320" w:rsidP="00F85AC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986" w:type="pct"/>
            <w:shd w:val="clear" w:color="auto" w:fill="auto"/>
            <w:vAlign w:val="center"/>
            <w:hideMark/>
          </w:tcPr>
          <w:p w14:paraId="1578117E" w14:textId="77777777" w:rsidR="00412320" w:rsidRPr="00D42470" w:rsidRDefault="00412320" w:rsidP="00F85AC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07" w:type="pct"/>
            <w:vAlign w:val="center"/>
          </w:tcPr>
          <w:p w14:paraId="3A43BB22" w14:textId="77777777" w:rsidR="00412320" w:rsidRPr="00D42470" w:rsidRDefault="00412320" w:rsidP="00F85AC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33621B" w:rsidRPr="00D42470" w14:paraId="66773ECC" w14:textId="77777777" w:rsidTr="0033621B">
        <w:trPr>
          <w:trHeight w:val="498"/>
        </w:trPr>
        <w:tc>
          <w:tcPr>
            <w:tcW w:w="312" w:type="pct"/>
            <w:shd w:val="clear" w:color="auto" w:fill="auto"/>
            <w:noWrap/>
            <w:vAlign w:val="center"/>
          </w:tcPr>
          <w:p w14:paraId="5428A351" w14:textId="07B1150E"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14:paraId="360E4161" w14:textId="23359FE3"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18" w:type="pct"/>
            <w:shd w:val="clear" w:color="auto" w:fill="auto"/>
            <w:noWrap/>
            <w:vAlign w:val="center"/>
          </w:tcPr>
          <w:p w14:paraId="5BEEEFBE" w14:textId="66192CAA"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151</w:t>
            </w:r>
          </w:p>
        </w:tc>
        <w:tc>
          <w:tcPr>
            <w:tcW w:w="418" w:type="pct"/>
            <w:vAlign w:val="center"/>
          </w:tcPr>
          <w:p w14:paraId="78702D21" w14:textId="64612240"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28/07/2003</w:t>
            </w:r>
          </w:p>
        </w:tc>
        <w:tc>
          <w:tcPr>
            <w:tcW w:w="889" w:type="pct"/>
            <w:shd w:val="clear" w:color="auto" w:fill="auto"/>
            <w:noWrap/>
            <w:vAlign w:val="center"/>
          </w:tcPr>
          <w:p w14:paraId="0280346B" w14:textId="2513EFA1"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región de Magallanes y Antártica Chilena</w:t>
            </w:r>
          </w:p>
        </w:tc>
        <w:tc>
          <w:tcPr>
            <w:tcW w:w="1986" w:type="pct"/>
            <w:shd w:val="clear" w:color="auto" w:fill="auto"/>
            <w:noWrap/>
            <w:vAlign w:val="center"/>
          </w:tcPr>
          <w:p w14:paraId="0B678FDE" w14:textId="30231D2A" w:rsidR="002578ED" w:rsidRDefault="002578ED" w:rsidP="00F85AC7">
            <w:pPr>
              <w:spacing w:after="0" w:line="0" w:lineRule="atLeast"/>
              <w:jc w:val="both"/>
              <w:rPr>
                <w:rFonts w:ascii="Calibri" w:eastAsia="Calibri" w:hAnsi="Calibri" w:cs="Times New Roman"/>
                <w:color w:val="000000"/>
                <w:sz w:val="20"/>
              </w:rPr>
            </w:pPr>
            <w:r w:rsidRPr="002578ED">
              <w:rPr>
                <w:rFonts w:ascii="Calibri" w:eastAsia="Calibri" w:hAnsi="Calibri" w:cs="Times New Roman"/>
                <w:color w:val="000000"/>
                <w:sz w:val="20"/>
              </w:rPr>
              <w:t>Centro de cultivo de salmónidos, Estero Staples, Isla Capitán Aracena, Estrecho de Magallanes, PERT 99121113</w:t>
            </w:r>
          </w:p>
        </w:tc>
        <w:tc>
          <w:tcPr>
            <w:tcW w:w="507" w:type="pct"/>
            <w:vAlign w:val="center"/>
          </w:tcPr>
          <w:p w14:paraId="1F06E476" w14:textId="5AF85DD9" w:rsidR="002578ED" w:rsidRPr="00D42470" w:rsidRDefault="00EC73D8" w:rsidP="00EC73D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33621B" w:rsidRPr="00D42470" w14:paraId="719231F4" w14:textId="77777777" w:rsidTr="0033621B">
        <w:trPr>
          <w:trHeight w:val="498"/>
        </w:trPr>
        <w:tc>
          <w:tcPr>
            <w:tcW w:w="312" w:type="pct"/>
            <w:shd w:val="clear" w:color="auto" w:fill="auto"/>
            <w:noWrap/>
            <w:vAlign w:val="center"/>
          </w:tcPr>
          <w:p w14:paraId="478CF640" w14:textId="2F817C53"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470" w:type="pct"/>
            <w:shd w:val="clear" w:color="auto" w:fill="auto"/>
            <w:noWrap/>
            <w:vAlign w:val="center"/>
          </w:tcPr>
          <w:p w14:paraId="05CFCF51" w14:textId="496F0229"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18" w:type="pct"/>
            <w:shd w:val="clear" w:color="auto" w:fill="auto"/>
            <w:noWrap/>
            <w:vAlign w:val="center"/>
          </w:tcPr>
          <w:p w14:paraId="105116A4" w14:textId="6464637A"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079</w:t>
            </w:r>
          </w:p>
        </w:tc>
        <w:tc>
          <w:tcPr>
            <w:tcW w:w="418" w:type="pct"/>
            <w:vAlign w:val="center"/>
          </w:tcPr>
          <w:p w14:paraId="11DE5E9C" w14:textId="7FC4D1FB"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28/12/2010</w:t>
            </w:r>
          </w:p>
        </w:tc>
        <w:tc>
          <w:tcPr>
            <w:tcW w:w="889" w:type="pct"/>
            <w:shd w:val="clear" w:color="auto" w:fill="auto"/>
            <w:noWrap/>
            <w:vAlign w:val="center"/>
          </w:tcPr>
          <w:p w14:paraId="1AE02FA9" w14:textId="797A0CD8" w:rsidR="002578ED"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w:t>
            </w:r>
            <w:r w:rsidR="002F7201">
              <w:rPr>
                <w:rFonts w:ascii="Calibri" w:eastAsia="Calibri" w:hAnsi="Calibri" w:cs="Times New Roman"/>
                <w:color w:val="000000"/>
                <w:sz w:val="20"/>
              </w:rPr>
              <w:t xml:space="preserve">omisión de Evaluación Ambiental </w:t>
            </w:r>
            <w:r>
              <w:rPr>
                <w:rFonts w:ascii="Calibri" w:eastAsia="Calibri" w:hAnsi="Calibri" w:cs="Times New Roman"/>
                <w:color w:val="000000"/>
                <w:sz w:val="20"/>
              </w:rPr>
              <w:t>región de Magallanes y Antártica Chilena</w:t>
            </w:r>
          </w:p>
        </w:tc>
        <w:tc>
          <w:tcPr>
            <w:tcW w:w="1986" w:type="pct"/>
            <w:shd w:val="clear" w:color="auto" w:fill="auto"/>
            <w:noWrap/>
            <w:vAlign w:val="center"/>
          </w:tcPr>
          <w:p w14:paraId="25912796" w14:textId="2DB085D3" w:rsidR="002578ED" w:rsidRDefault="002578ED" w:rsidP="00F85AC7">
            <w:pPr>
              <w:spacing w:after="0" w:line="0" w:lineRule="atLeast"/>
              <w:jc w:val="both"/>
              <w:rPr>
                <w:rFonts w:ascii="Calibri" w:eastAsia="Calibri" w:hAnsi="Calibri" w:cs="Times New Roman"/>
                <w:color w:val="000000"/>
                <w:sz w:val="20"/>
              </w:rPr>
            </w:pPr>
            <w:r w:rsidRPr="002578ED">
              <w:rPr>
                <w:rFonts w:ascii="Calibri" w:eastAsia="Calibri" w:hAnsi="Calibri" w:cs="Times New Roman"/>
                <w:color w:val="000000"/>
                <w:sz w:val="20"/>
              </w:rPr>
              <w:t xml:space="preserve">Centro de Cultivo Aracena 8, Canal Sin Nombre, al Norte de Caleta </w:t>
            </w:r>
            <w:proofErr w:type="spellStart"/>
            <w:r w:rsidRPr="002578ED">
              <w:rPr>
                <w:rFonts w:ascii="Calibri" w:eastAsia="Calibri" w:hAnsi="Calibri" w:cs="Times New Roman"/>
                <w:color w:val="000000"/>
                <w:sz w:val="20"/>
              </w:rPr>
              <w:t>Sholl</w:t>
            </w:r>
            <w:proofErr w:type="spellEnd"/>
            <w:r w:rsidRPr="002578ED">
              <w:rPr>
                <w:rFonts w:ascii="Calibri" w:eastAsia="Calibri" w:hAnsi="Calibri" w:cs="Times New Roman"/>
                <w:color w:val="000000"/>
                <w:sz w:val="20"/>
              </w:rPr>
              <w:t xml:space="preserve">, Isla Capitán Aracena, XII región. </w:t>
            </w:r>
            <w:proofErr w:type="spellStart"/>
            <w:r w:rsidRPr="002578ED">
              <w:rPr>
                <w:rFonts w:ascii="Calibri" w:eastAsia="Calibri" w:hAnsi="Calibri" w:cs="Times New Roman"/>
                <w:color w:val="000000"/>
                <w:sz w:val="20"/>
              </w:rPr>
              <w:t>Nº</w:t>
            </w:r>
            <w:proofErr w:type="spellEnd"/>
            <w:r w:rsidRPr="002578ED">
              <w:rPr>
                <w:rFonts w:ascii="Calibri" w:eastAsia="Calibri" w:hAnsi="Calibri" w:cs="Times New Roman"/>
                <w:color w:val="000000"/>
                <w:sz w:val="20"/>
              </w:rPr>
              <w:t xml:space="preserve"> PERT: 210121032</w:t>
            </w:r>
          </w:p>
        </w:tc>
        <w:tc>
          <w:tcPr>
            <w:tcW w:w="507" w:type="pct"/>
            <w:vAlign w:val="center"/>
          </w:tcPr>
          <w:p w14:paraId="4CA85A04" w14:textId="05352A5F" w:rsidR="002578ED" w:rsidRPr="00D42470" w:rsidRDefault="00EC73D8" w:rsidP="00EC73D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33621B" w:rsidRPr="00D42470" w14:paraId="3346208B" w14:textId="77777777" w:rsidTr="0033621B">
        <w:trPr>
          <w:trHeight w:val="498"/>
        </w:trPr>
        <w:tc>
          <w:tcPr>
            <w:tcW w:w="312" w:type="pct"/>
            <w:shd w:val="clear" w:color="auto" w:fill="auto"/>
            <w:noWrap/>
            <w:vAlign w:val="center"/>
            <w:hideMark/>
          </w:tcPr>
          <w:p w14:paraId="5D100582" w14:textId="1AF65F66" w:rsidR="00412320" w:rsidRPr="00D42470" w:rsidRDefault="002578ED"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tc>
        <w:tc>
          <w:tcPr>
            <w:tcW w:w="470" w:type="pct"/>
            <w:shd w:val="clear" w:color="auto" w:fill="auto"/>
            <w:noWrap/>
            <w:vAlign w:val="center"/>
          </w:tcPr>
          <w:p w14:paraId="4AB04396" w14:textId="77777777" w:rsidR="00412320" w:rsidRPr="00D42470" w:rsidRDefault="00E16133"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Medida Provisional</w:t>
            </w:r>
          </w:p>
        </w:tc>
        <w:tc>
          <w:tcPr>
            <w:tcW w:w="418" w:type="pct"/>
            <w:shd w:val="clear" w:color="auto" w:fill="auto"/>
            <w:noWrap/>
            <w:vAlign w:val="center"/>
          </w:tcPr>
          <w:p w14:paraId="671DB8E4" w14:textId="77777777" w:rsidR="00412320" w:rsidRPr="00D42470" w:rsidRDefault="00E16133"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1025</w:t>
            </w:r>
          </w:p>
        </w:tc>
        <w:tc>
          <w:tcPr>
            <w:tcW w:w="418" w:type="pct"/>
            <w:vAlign w:val="center"/>
          </w:tcPr>
          <w:p w14:paraId="7A4AF624" w14:textId="77777777" w:rsidR="00412320" w:rsidRPr="00D42470" w:rsidRDefault="00E16133"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17-07-2019</w:t>
            </w:r>
          </w:p>
        </w:tc>
        <w:tc>
          <w:tcPr>
            <w:tcW w:w="889" w:type="pct"/>
            <w:shd w:val="clear" w:color="auto" w:fill="auto"/>
            <w:noWrap/>
            <w:vAlign w:val="center"/>
          </w:tcPr>
          <w:p w14:paraId="28D1B1D3" w14:textId="77777777" w:rsidR="00412320" w:rsidRPr="00D42470" w:rsidRDefault="00E16133" w:rsidP="00F85AC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SMA</w:t>
            </w:r>
          </w:p>
        </w:tc>
        <w:tc>
          <w:tcPr>
            <w:tcW w:w="1986" w:type="pct"/>
            <w:shd w:val="clear" w:color="auto" w:fill="auto"/>
            <w:noWrap/>
            <w:vAlign w:val="center"/>
          </w:tcPr>
          <w:p w14:paraId="0F9FB11D" w14:textId="7D7E2451" w:rsidR="00412320" w:rsidRPr="00D42470" w:rsidRDefault="003B7BE5" w:rsidP="00F85AC7">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Ordena </w:t>
            </w:r>
            <w:r w:rsidR="00E16133">
              <w:rPr>
                <w:rFonts w:ascii="Calibri" w:eastAsia="Calibri" w:hAnsi="Calibri" w:cs="Times New Roman"/>
                <w:color w:val="000000"/>
                <w:sz w:val="20"/>
              </w:rPr>
              <w:t>Medida</w:t>
            </w:r>
            <w:r>
              <w:rPr>
                <w:rFonts w:ascii="Calibri" w:eastAsia="Calibri" w:hAnsi="Calibri" w:cs="Times New Roman"/>
                <w:color w:val="000000"/>
                <w:sz w:val="20"/>
              </w:rPr>
              <w:t>s</w:t>
            </w:r>
            <w:r w:rsidR="00E16133">
              <w:rPr>
                <w:rFonts w:ascii="Calibri" w:eastAsia="Calibri" w:hAnsi="Calibri" w:cs="Times New Roman"/>
                <w:color w:val="000000"/>
                <w:sz w:val="20"/>
              </w:rPr>
              <w:t xml:space="preserve"> Provisional</w:t>
            </w:r>
            <w:r>
              <w:rPr>
                <w:rFonts w:ascii="Calibri" w:eastAsia="Calibri" w:hAnsi="Calibri" w:cs="Times New Roman"/>
                <w:color w:val="000000"/>
                <w:sz w:val="20"/>
              </w:rPr>
              <w:t>es Pre Procedimentales</w:t>
            </w:r>
            <w:r w:rsidR="009B7BA8">
              <w:rPr>
                <w:rFonts w:ascii="Calibri" w:eastAsia="Calibri" w:hAnsi="Calibri" w:cs="Times New Roman"/>
                <w:color w:val="000000"/>
                <w:sz w:val="20"/>
              </w:rPr>
              <w:t xml:space="preserve"> que indica</w:t>
            </w:r>
          </w:p>
        </w:tc>
        <w:tc>
          <w:tcPr>
            <w:tcW w:w="507" w:type="pct"/>
            <w:vAlign w:val="center"/>
          </w:tcPr>
          <w:p w14:paraId="7C5A679E" w14:textId="63A73E80" w:rsidR="00412320" w:rsidRPr="00D42470" w:rsidRDefault="00EC73D8" w:rsidP="00EC73D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245B4FFC" w14:textId="77777777" w:rsidR="000A1083" w:rsidRPr="000A1083" w:rsidRDefault="000A1083" w:rsidP="00412320">
      <w:pPr>
        <w:spacing w:after="0" w:line="240" w:lineRule="auto"/>
        <w:contextualSpacing/>
        <w:outlineLvl w:val="0"/>
        <w:rPr>
          <w:rFonts w:ascii="Calibri" w:eastAsia="Calibri" w:hAnsi="Calibri" w:cs="Calibri"/>
          <w:b/>
          <w:sz w:val="24"/>
          <w:szCs w:val="20"/>
        </w:rPr>
      </w:pPr>
    </w:p>
    <w:p w14:paraId="5E184811" w14:textId="77777777" w:rsidR="000D16B5" w:rsidRPr="000A1083" w:rsidRDefault="000D16B5" w:rsidP="000D16B5">
      <w:pPr>
        <w:pStyle w:val="Ttulo1"/>
      </w:pPr>
      <w:bookmarkStart w:id="37" w:name="_Toc19207358"/>
      <w:r w:rsidRPr="000A1083">
        <w:t>ANTECEDENTES DE LA ACTIVIDAD DE FISCALIZACIÓN</w:t>
      </w:r>
      <w:bookmarkEnd w:id="37"/>
    </w:p>
    <w:p w14:paraId="6491A5FD" w14:textId="77777777" w:rsidR="000A1083" w:rsidRPr="000A1083" w:rsidRDefault="000A1083" w:rsidP="000A1083">
      <w:pPr>
        <w:spacing w:after="0" w:line="240" w:lineRule="auto"/>
        <w:jc w:val="both"/>
        <w:rPr>
          <w:rFonts w:ascii="Calibri" w:eastAsia="Calibri" w:hAnsi="Calibri" w:cs="Times New Roman"/>
        </w:rPr>
      </w:pPr>
    </w:p>
    <w:p w14:paraId="4299D7BE" w14:textId="77777777" w:rsidR="000A1083" w:rsidRPr="000A1083" w:rsidRDefault="000A1083" w:rsidP="000A1083">
      <w:pPr>
        <w:pStyle w:val="Ttulo2"/>
      </w:pPr>
      <w:bookmarkStart w:id="38" w:name="_Toc352162452"/>
      <w:bookmarkStart w:id="39" w:name="_Toc352162789"/>
      <w:bookmarkStart w:id="40" w:name="_Toc352840388"/>
      <w:bookmarkStart w:id="41" w:name="_Toc352841448"/>
      <w:bookmarkStart w:id="42" w:name="_Toc353998114"/>
      <w:bookmarkStart w:id="43" w:name="_Toc353998187"/>
      <w:bookmarkStart w:id="44" w:name="_Toc382383539"/>
      <w:bookmarkStart w:id="45" w:name="_Toc382472361"/>
      <w:bookmarkStart w:id="46" w:name="_Toc390184272"/>
      <w:bookmarkStart w:id="47" w:name="_Toc390360003"/>
      <w:bookmarkStart w:id="48" w:name="_Toc390777024"/>
      <w:bookmarkStart w:id="49" w:name="_Toc447875235"/>
      <w:bookmarkStart w:id="50" w:name="_Toc449085413"/>
      <w:bookmarkStart w:id="51" w:name="_Toc449106087"/>
      <w:bookmarkStart w:id="52" w:name="_Toc19207359"/>
      <w:r w:rsidRPr="00A1167B">
        <w:t>Aspectos relativos a la ejecución de la Inspección Ambiental</w:t>
      </w:r>
      <w:bookmarkStart w:id="53" w:name="_Toc353998115"/>
      <w:bookmarkStart w:id="54" w:name="_Toc353998188"/>
      <w:bookmarkStart w:id="55" w:name="_Toc382383540"/>
      <w:bookmarkStart w:id="56" w:name="_Toc382472362"/>
      <w:bookmarkStart w:id="57" w:name="_Toc390184273"/>
      <w:bookmarkStart w:id="58" w:name="_Toc390360004"/>
      <w:bookmarkStart w:id="59" w:name="_Toc390777025"/>
      <w:bookmarkStart w:id="60" w:name="_Toc44787523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0A1083">
        <w:t xml:space="preserve"> </w:t>
      </w:r>
    </w:p>
    <w:p w14:paraId="22F65F07" w14:textId="77777777" w:rsidR="000A1083" w:rsidRPr="000A1083" w:rsidRDefault="000A1083" w:rsidP="000A1083">
      <w:pPr>
        <w:ind w:left="360"/>
        <w:contextualSpacing/>
      </w:pPr>
    </w:p>
    <w:p w14:paraId="60A86290" w14:textId="77777777" w:rsidR="000A1083" w:rsidRPr="00F83AED" w:rsidRDefault="000A1083" w:rsidP="00F83AED">
      <w:pPr>
        <w:numPr>
          <w:ilvl w:val="2"/>
          <w:numId w:val="12"/>
        </w:numPr>
        <w:spacing w:after="0" w:line="240" w:lineRule="auto"/>
        <w:contextualSpacing/>
        <w:jc w:val="both"/>
        <w:outlineLvl w:val="1"/>
        <w:rPr>
          <w:b/>
        </w:rPr>
      </w:pPr>
      <w:bookmarkStart w:id="61" w:name="_Toc19207360"/>
      <w:bookmarkStart w:id="62" w:name="_Toc449085414"/>
      <w:bookmarkStart w:id="63" w:name="_Toc449106088"/>
      <w:r w:rsidRPr="00F83AED">
        <w:rPr>
          <w:b/>
        </w:rPr>
        <w:t>Ejecución de la inspección</w:t>
      </w:r>
      <w:bookmarkEnd w:id="61"/>
      <w:r w:rsidRPr="00F83AED">
        <w:rPr>
          <w:b/>
        </w:rPr>
        <w:t xml:space="preserve"> </w:t>
      </w:r>
      <w:bookmarkEnd w:id="53"/>
      <w:bookmarkEnd w:id="54"/>
      <w:bookmarkEnd w:id="55"/>
      <w:bookmarkEnd w:id="56"/>
      <w:bookmarkEnd w:id="57"/>
      <w:bookmarkEnd w:id="58"/>
      <w:bookmarkEnd w:id="59"/>
      <w:bookmarkEnd w:id="60"/>
      <w:bookmarkEnd w:id="62"/>
      <w:bookmarkEnd w:id="63"/>
    </w:p>
    <w:p w14:paraId="36DA120B" w14:textId="77777777" w:rsidR="000A1083" w:rsidRPr="000A1083" w:rsidRDefault="000A1083" w:rsidP="000A1083">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0A1083" w:rsidRPr="000A1083" w14:paraId="7E4C3720" w14:textId="77777777" w:rsidTr="00F85AC7">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F300C4" w14:textId="77777777" w:rsidR="000A1083" w:rsidRPr="00F83AED" w:rsidRDefault="000A1083" w:rsidP="000A1083">
            <w:pPr>
              <w:spacing w:after="0" w:line="0" w:lineRule="atLeast"/>
              <w:rPr>
                <w:rFonts w:ascii="Calibri" w:eastAsia="Calibri" w:hAnsi="Calibri" w:cs="Times New Roman"/>
                <w:b/>
                <w:sz w:val="20"/>
                <w:szCs w:val="20"/>
              </w:rPr>
            </w:pPr>
            <w:r w:rsidRPr="00F83AED">
              <w:rPr>
                <w:rFonts w:ascii="Calibri" w:eastAsia="Calibri" w:hAnsi="Calibri" w:cs="Times New Roman"/>
                <w:b/>
                <w:sz w:val="20"/>
                <w:szCs w:val="20"/>
              </w:rPr>
              <w:t>Existió oposición al ingreso</w:t>
            </w:r>
            <w:r w:rsidR="007D6EA4" w:rsidRPr="00F83AED">
              <w:rPr>
                <w:rFonts w:ascii="Calibri" w:eastAsia="Calibri" w:hAnsi="Calibri" w:cs="Times New Roman"/>
                <w:b/>
                <w:sz w:val="20"/>
                <w:szCs w:val="20"/>
              </w:rPr>
              <w:t xml:space="preserve">: </w:t>
            </w:r>
            <w:r w:rsidRPr="00F83AED">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3715811" w14:textId="77777777" w:rsidR="000A1083" w:rsidRPr="00F83AED" w:rsidRDefault="000A1083" w:rsidP="000A1083">
            <w:pPr>
              <w:spacing w:after="0" w:line="0" w:lineRule="atLeast"/>
              <w:rPr>
                <w:rFonts w:ascii="Calibri" w:eastAsia="Calibri" w:hAnsi="Calibri" w:cs="Times New Roman"/>
                <w:b/>
                <w:sz w:val="20"/>
                <w:szCs w:val="20"/>
              </w:rPr>
            </w:pPr>
            <w:r w:rsidRPr="00F83AED">
              <w:rPr>
                <w:rFonts w:ascii="Calibri" w:eastAsia="Calibri" w:hAnsi="Calibri" w:cs="Times New Roman"/>
                <w:b/>
                <w:sz w:val="20"/>
                <w:szCs w:val="20"/>
              </w:rPr>
              <w:t xml:space="preserve">Existió auxilio de fuerza pública: </w:t>
            </w:r>
            <w:r w:rsidRPr="00F83AED">
              <w:rPr>
                <w:rFonts w:ascii="Calibri" w:eastAsia="Calibri" w:hAnsi="Calibri" w:cs="Times New Roman"/>
                <w:sz w:val="20"/>
                <w:szCs w:val="20"/>
              </w:rPr>
              <w:t>NO</w:t>
            </w:r>
          </w:p>
        </w:tc>
      </w:tr>
      <w:tr w:rsidR="000A1083" w:rsidRPr="000A1083" w14:paraId="74B6784F" w14:textId="77777777" w:rsidTr="00F85AC7">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EBB43F" w14:textId="77777777" w:rsidR="000A1083" w:rsidRPr="00F83AED" w:rsidRDefault="000A1083" w:rsidP="000A1083">
            <w:pPr>
              <w:spacing w:after="0" w:line="0" w:lineRule="atLeast"/>
              <w:rPr>
                <w:rFonts w:ascii="Calibri" w:eastAsia="Calibri" w:hAnsi="Calibri" w:cs="Times New Roman"/>
                <w:b/>
                <w:sz w:val="20"/>
                <w:szCs w:val="20"/>
              </w:rPr>
            </w:pPr>
            <w:r w:rsidRPr="00F83AED">
              <w:rPr>
                <w:rFonts w:ascii="Calibri" w:eastAsia="Calibri" w:hAnsi="Calibri" w:cs="Times New Roman"/>
                <w:b/>
                <w:sz w:val="20"/>
                <w:szCs w:val="20"/>
              </w:rPr>
              <w:t xml:space="preserve">Existió colaboración por parte de los fiscalizados: </w:t>
            </w:r>
            <w:r w:rsidRPr="00F83AED">
              <w:rPr>
                <w:rFonts w:ascii="Calibri" w:eastAsia="Calibri" w:hAnsi="Calibri" w:cs="Times New Roman"/>
                <w:sz w:val="20"/>
                <w:szCs w:val="20"/>
              </w:rPr>
              <w:t xml:space="preserve">SI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96EA4D7" w14:textId="77777777" w:rsidR="000A1083" w:rsidRPr="00F83AED" w:rsidRDefault="000A1083" w:rsidP="000A1083">
            <w:pPr>
              <w:spacing w:after="0" w:line="0" w:lineRule="atLeast"/>
              <w:rPr>
                <w:rFonts w:ascii="Calibri" w:eastAsia="Calibri" w:hAnsi="Calibri" w:cs="Times New Roman"/>
                <w:b/>
                <w:sz w:val="20"/>
                <w:szCs w:val="20"/>
              </w:rPr>
            </w:pPr>
            <w:r w:rsidRPr="00F83AED">
              <w:rPr>
                <w:rFonts w:ascii="Calibri" w:eastAsia="Calibri" w:hAnsi="Calibri" w:cs="Times New Roman"/>
                <w:b/>
                <w:sz w:val="20"/>
                <w:szCs w:val="20"/>
              </w:rPr>
              <w:t xml:space="preserve">Existió trato respetuoso y deferente: </w:t>
            </w:r>
            <w:r w:rsidRPr="00F83AED">
              <w:rPr>
                <w:rFonts w:ascii="Calibri" w:eastAsia="Calibri" w:hAnsi="Calibri" w:cs="Times New Roman"/>
                <w:sz w:val="20"/>
                <w:szCs w:val="20"/>
              </w:rPr>
              <w:t xml:space="preserve">SI </w:t>
            </w:r>
          </w:p>
        </w:tc>
      </w:tr>
      <w:tr w:rsidR="000A1083" w:rsidRPr="000A1083" w14:paraId="05CC9A8C" w14:textId="77777777" w:rsidTr="00F85AC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7327559" w14:textId="48CCF1FD" w:rsidR="000A1083" w:rsidRPr="000A1083" w:rsidRDefault="000A1083" w:rsidP="000A1083">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Observaciones:</w:t>
            </w:r>
            <w:r w:rsidRPr="000A1083">
              <w:rPr>
                <w:rFonts w:ascii="Calibri" w:eastAsia="Calibri" w:hAnsi="Calibri" w:cs="Times New Roman"/>
                <w:b/>
                <w:color w:val="FF0000"/>
                <w:sz w:val="20"/>
                <w:szCs w:val="20"/>
              </w:rPr>
              <w:t xml:space="preserve"> </w:t>
            </w:r>
            <w:r w:rsidR="00D02616" w:rsidRPr="0033621B">
              <w:rPr>
                <w:rFonts w:ascii="Calibri" w:eastAsia="Calibri" w:hAnsi="Calibri" w:cs="Times New Roman"/>
                <w:bCs/>
                <w:sz w:val="20"/>
                <w:szCs w:val="20"/>
              </w:rPr>
              <w:t>No aplica</w:t>
            </w:r>
          </w:p>
        </w:tc>
      </w:tr>
    </w:tbl>
    <w:p w14:paraId="15519DB7" w14:textId="77777777" w:rsidR="006B538A" w:rsidRDefault="006B538A" w:rsidP="006B538A">
      <w:pPr>
        <w:spacing w:after="0" w:line="240" w:lineRule="auto"/>
        <w:ind w:left="720"/>
        <w:contextualSpacing/>
        <w:jc w:val="both"/>
        <w:outlineLvl w:val="1"/>
        <w:rPr>
          <w:b/>
        </w:rPr>
      </w:pPr>
      <w:bookmarkStart w:id="64" w:name="_Toc352840390"/>
      <w:bookmarkStart w:id="65" w:name="_Toc352841450"/>
      <w:bookmarkStart w:id="66" w:name="_Toc353998117"/>
      <w:bookmarkStart w:id="67" w:name="_Toc353998190"/>
      <w:bookmarkStart w:id="68" w:name="_Toc382383541"/>
      <w:bookmarkStart w:id="69" w:name="_Toc382472363"/>
      <w:bookmarkStart w:id="70" w:name="_Toc390184275"/>
      <w:bookmarkStart w:id="71" w:name="_Toc390360006"/>
      <w:bookmarkStart w:id="72" w:name="_Toc390777027"/>
      <w:bookmarkStart w:id="73" w:name="_Toc447875238"/>
      <w:bookmarkStart w:id="74" w:name="_Toc449085416"/>
      <w:bookmarkStart w:id="75" w:name="_Toc449106090"/>
    </w:p>
    <w:p w14:paraId="771C3970" w14:textId="77777777" w:rsidR="002D3DB2" w:rsidRDefault="002D3DB2" w:rsidP="006B538A">
      <w:pPr>
        <w:spacing w:after="0" w:line="240" w:lineRule="auto"/>
        <w:ind w:left="720"/>
        <w:contextualSpacing/>
        <w:jc w:val="both"/>
        <w:outlineLvl w:val="1"/>
        <w:rPr>
          <w:b/>
        </w:rPr>
      </w:pPr>
    </w:p>
    <w:p w14:paraId="10D4743A" w14:textId="77777777" w:rsidR="003C6803" w:rsidRDefault="003C6803" w:rsidP="006B538A">
      <w:pPr>
        <w:spacing w:after="0" w:line="240" w:lineRule="auto"/>
        <w:ind w:left="720"/>
        <w:contextualSpacing/>
        <w:jc w:val="both"/>
        <w:outlineLvl w:val="1"/>
        <w:rPr>
          <w:b/>
        </w:rPr>
      </w:pPr>
    </w:p>
    <w:p w14:paraId="417B9655" w14:textId="77777777" w:rsidR="003C6803" w:rsidRDefault="003C6803" w:rsidP="006B538A">
      <w:pPr>
        <w:spacing w:after="0" w:line="240" w:lineRule="auto"/>
        <w:ind w:left="720"/>
        <w:contextualSpacing/>
        <w:jc w:val="both"/>
        <w:outlineLvl w:val="1"/>
        <w:rPr>
          <w:b/>
        </w:rPr>
      </w:pPr>
    </w:p>
    <w:p w14:paraId="3D431CBC" w14:textId="77777777" w:rsidR="003C6803" w:rsidRDefault="003C6803" w:rsidP="006B538A">
      <w:pPr>
        <w:spacing w:after="0" w:line="240" w:lineRule="auto"/>
        <w:ind w:left="720"/>
        <w:contextualSpacing/>
        <w:jc w:val="both"/>
        <w:outlineLvl w:val="1"/>
        <w:rPr>
          <w:b/>
        </w:rPr>
      </w:pPr>
    </w:p>
    <w:p w14:paraId="52B23AAD" w14:textId="77777777" w:rsidR="003C6803" w:rsidRDefault="003C6803" w:rsidP="006B538A">
      <w:pPr>
        <w:spacing w:after="0" w:line="240" w:lineRule="auto"/>
        <w:ind w:left="720"/>
        <w:contextualSpacing/>
        <w:jc w:val="both"/>
        <w:outlineLvl w:val="1"/>
        <w:rPr>
          <w:b/>
        </w:rPr>
      </w:pPr>
    </w:p>
    <w:p w14:paraId="1A81EBA5" w14:textId="77777777" w:rsidR="003C6803" w:rsidRDefault="003C6803" w:rsidP="006B538A">
      <w:pPr>
        <w:spacing w:after="0" w:line="240" w:lineRule="auto"/>
        <w:ind w:left="720"/>
        <w:contextualSpacing/>
        <w:jc w:val="both"/>
        <w:outlineLvl w:val="1"/>
        <w:rPr>
          <w:b/>
        </w:rPr>
      </w:pPr>
    </w:p>
    <w:p w14:paraId="0539E8E5" w14:textId="77777777" w:rsidR="003C6803" w:rsidRDefault="003C6803" w:rsidP="006B538A">
      <w:pPr>
        <w:spacing w:after="0" w:line="240" w:lineRule="auto"/>
        <w:ind w:left="720"/>
        <w:contextualSpacing/>
        <w:jc w:val="both"/>
        <w:outlineLvl w:val="1"/>
        <w:rPr>
          <w:b/>
        </w:rPr>
      </w:pPr>
    </w:p>
    <w:p w14:paraId="19A84567" w14:textId="77777777" w:rsidR="003C6803" w:rsidRDefault="003C6803" w:rsidP="006B538A">
      <w:pPr>
        <w:spacing w:after="0" w:line="240" w:lineRule="auto"/>
        <w:ind w:left="720"/>
        <w:contextualSpacing/>
        <w:jc w:val="both"/>
        <w:outlineLvl w:val="1"/>
        <w:rPr>
          <w:b/>
        </w:rPr>
      </w:pPr>
    </w:p>
    <w:p w14:paraId="2F430719" w14:textId="77777777" w:rsidR="000A1083" w:rsidRDefault="000A1083" w:rsidP="000A1083">
      <w:pPr>
        <w:numPr>
          <w:ilvl w:val="2"/>
          <w:numId w:val="12"/>
        </w:numPr>
        <w:spacing w:after="0" w:line="240" w:lineRule="auto"/>
        <w:contextualSpacing/>
        <w:jc w:val="both"/>
        <w:outlineLvl w:val="1"/>
        <w:rPr>
          <w:b/>
        </w:rPr>
      </w:pPr>
      <w:bookmarkStart w:id="76" w:name="_Toc19207361"/>
      <w:r w:rsidRPr="000A1083">
        <w:rPr>
          <w:b/>
        </w:rPr>
        <w:lastRenderedPageBreak/>
        <w:t>Detalle del Recorrido de la Inspección</w:t>
      </w:r>
      <w:bookmarkEnd w:id="64"/>
      <w:bookmarkEnd w:id="65"/>
      <w:bookmarkEnd w:id="76"/>
      <w:r w:rsidRPr="000A1083">
        <w:rPr>
          <w:b/>
        </w:rPr>
        <w:t xml:space="preserve"> </w:t>
      </w:r>
      <w:bookmarkEnd w:id="66"/>
      <w:bookmarkEnd w:id="67"/>
      <w:bookmarkEnd w:id="68"/>
      <w:bookmarkEnd w:id="69"/>
      <w:bookmarkEnd w:id="70"/>
      <w:bookmarkEnd w:id="71"/>
      <w:bookmarkEnd w:id="72"/>
      <w:bookmarkEnd w:id="73"/>
      <w:bookmarkEnd w:id="74"/>
      <w:bookmarkEnd w:id="75"/>
    </w:p>
    <w:p w14:paraId="397408F3" w14:textId="77777777" w:rsidR="003C6803" w:rsidRPr="000A1083" w:rsidRDefault="003C6803" w:rsidP="00F83AED">
      <w:pPr>
        <w:spacing w:after="0" w:line="240" w:lineRule="auto"/>
        <w:ind w:left="720"/>
        <w:contextualSpacing/>
        <w:jc w:val="both"/>
        <w:outlineLvl w:val="1"/>
        <w:rPr>
          <w:b/>
        </w:rPr>
      </w:pPr>
    </w:p>
    <w:p w14:paraId="338814F7" w14:textId="77777777" w:rsidR="001C7F63" w:rsidRDefault="001C7F63" w:rsidP="000A1083">
      <w:pPr>
        <w:pStyle w:val="Ttulo4"/>
        <w:rPr>
          <w:rFonts w:eastAsia="Calibri"/>
        </w:rPr>
      </w:pPr>
      <w:r w:rsidRPr="000A1083">
        <w:rPr>
          <w:rFonts w:eastAsia="Calibri"/>
        </w:rPr>
        <w:t>Primer día de inspección</w:t>
      </w:r>
      <w:r>
        <w:rPr>
          <w:rFonts w:eastAsia="Calibri"/>
        </w:rPr>
        <w:t xml:space="preserve"> 26-07-2019</w:t>
      </w:r>
    </w:p>
    <w:p w14:paraId="06991489" w14:textId="77777777" w:rsidR="001C7F63" w:rsidRDefault="001C7F63" w:rsidP="00F83AED">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1C7F63" w:rsidRPr="000A1083" w14:paraId="5EDC702B" w14:textId="77777777" w:rsidTr="00391552">
        <w:trPr>
          <w:trHeight w:val="415"/>
          <w:tblHeader/>
          <w:jc w:val="center"/>
        </w:trPr>
        <w:tc>
          <w:tcPr>
            <w:tcW w:w="1068" w:type="pct"/>
            <w:shd w:val="clear" w:color="auto" w:fill="D9D9D9"/>
            <w:vAlign w:val="center"/>
          </w:tcPr>
          <w:p w14:paraId="39B58637" w14:textId="77777777" w:rsidR="001C7F63" w:rsidRPr="000A1083" w:rsidRDefault="001C7F63" w:rsidP="001C7F63">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14:paraId="03EAB989" w14:textId="77777777" w:rsidR="001C7F63" w:rsidRPr="000A1083" w:rsidRDefault="001C7F63" w:rsidP="001C7F63">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1C7F63" w:rsidRPr="000A1083" w14:paraId="5CCD54A0" w14:textId="77777777" w:rsidTr="00391552">
        <w:trPr>
          <w:trHeight w:val="415"/>
          <w:jc w:val="center"/>
        </w:trPr>
        <w:tc>
          <w:tcPr>
            <w:tcW w:w="1068" w:type="pct"/>
            <w:noWrap/>
            <w:vAlign w:val="center"/>
            <w:hideMark/>
          </w:tcPr>
          <w:p w14:paraId="49C812B0" w14:textId="77777777" w:rsidR="001C7F63" w:rsidRPr="000A1083" w:rsidRDefault="006E5475" w:rsidP="001C7F6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14:paraId="1B81C773" w14:textId="63FDB312" w:rsidR="001C7F63" w:rsidRPr="000A1083" w:rsidRDefault="006E5475" w:rsidP="001C7F6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Módulo de Cultivo</w:t>
            </w:r>
            <w:r w:rsidR="006E0A81">
              <w:rPr>
                <w:rFonts w:ascii="Calibri" w:eastAsia="Times New Roman" w:hAnsi="Calibri" w:cs="Calibri"/>
                <w:sz w:val="20"/>
                <w:szCs w:val="20"/>
                <w:lang w:val="es-ES_tradnl" w:eastAsia="es-CL"/>
              </w:rPr>
              <w:t xml:space="preserve"> del centro</w:t>
            </w:r>
          </w:p>
        </w:tc>
      </w:tr>
      <w:tr w:rsidR="006E0A81" w:rsidRPr="000A1083" w14:paraId="49E51E2B" w14:textId="77777777" w:rsidTr="00391552">
        <w:trPr>
          <w:trHeight w:val="415"/>
          <w:jc w:val="center"/>
        </w:trPr>
        <w:tc>
          <w:tcPr>
            <w:tcW w:w="1068" w:type="pct"/>
            <w:noWrap/>
            <w:vAlign w:val="center"/>
          </w:tcPr>
          <w:p w14:paraId="51FF15E2" w14:textId="75C34371" w:rsidR="006E0A81" w:rsidRDefault="006E0A81" w:rsidP="001C7F6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vAlign w:val="center"/>
          </w:tcPr>
          <w:p w14:paraId="41F75E30" w14:textId="0BE75BAB" w:rsidR="006E0A81" w:rsidRDefault="006E0A81" w:rsidP="001C7F6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adyacente a módulo de cultivo ubicado dentro del área de concesión acuícola del centro</w:t>
            </w:r>
          </w:p>
        </w:tc>
      </w:tr>
      <w:tr w:rsidR="006E0A81" w:rsidRPr="000A1083" w14:paraId="361480F1" w14:textId="77777777" w:rsidTr="00391552">
        <w:trPr>
          <w:trHeight w:val="415"/>
          <w:jc w:val="center"/>
        </w:trPr>
        <w:tc>
          <w:tcPr>
            <w:tcW w:w="1068" w:type="pct"/>
            <w:noWrap/>
            <w:vAlign w:val="center"/>
          </w:tcPr>
          <w:p w14:paraId="05745350" w14:textId="1E63CF03" w:rsidR="006E0A81" w:rsidRDefault="006E0A81" w:rsidP="001C7F6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vAlign w:val="center"/>
          </w:tcPr>
          <w:p w14:paraId="5AACE686" w14:textId="44B4369D" w:rsidR="006E0A81" w:rsidRDefault="006E0A81" w:rsidP="001C7F6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adyacente a módulo de cultivo ubicado fuera del área de concesión acuícola del centro</w:t>
            </w:r>
          </w:p>
        </w:tc>
      </w:tr>
    </w:tbl>
    <w:p w14:paraId="4C3473C3" w14:textId="77777777" w:rsidR="003C6803" w:rsidRPr="001C7F63" w:rsidRDefault="003C6803" w:rsidP="00F83AED">
      <w:pPr>
        <w:spacing w:after="0"/>
      </w:pPr>
    </w:p>
    <w:p w14:paraId="1349E06D" w14:textId="77777777" w:rsidR="001C7F63" w:rsidRDefault="001C7F63" w:rsidP="000A1083">
      <w:pPr>
        <w:pStyle w:val="Ttulo4"/>
        <w:rPr>
          <w:rFonts w:eastAsia="Calibri"/>
        </w:rPr>
      </w:pPr>
      <w:r>
        <w:rPr>
          <w:rFonts w:eastAsia="Calibri"/>
        </w:rPr>
        <w:t xml:space="preserve">Segundo </w:t>
      </w:r>
      <w:r w:rsidRPr="000A1083">
        <w:rPr>
          <w:rFonts w:eastAsia="Calibri"/>
        </w:rPr>
        <w:t>día de inspección</w:t>
      </w:r>
      <w:r>
        <w:rPr>
          <w:rFonts w:eastAsia="Calibri"/>
        </w:rPr>
        <w:t xml:space="preserve"> 27-07-2019</w:t>
      </w:r>
    </w:p>
    <w:p w14:paraId="14336E3F" w14:textId="77777777" w:rsidR="001C7F63" w:rsidRDefault="001C7F63" w:rsidP="00F83AED">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1C7F63" w:rsidRPr="000A1083" w14:paraId="477FBEF6" w14:textId="77777777" w:rsidTr="00391552">
        <w:trPr>
          <w:trHeight w:val="415"/>
          <w:tblHeader/>
          <w:jc w:val="center"/>
        </w:trPr>
        <w:tc>
          <w:tcPr>
            <w:tcW w:w="1068" w:type="pct"/>
            <w:shd w:val="clear" w:color="auto" w:fill="D9D9D9"/>
            <w:vAlign w:val="center"/>
          </w:tcPr>
          <w:p w14:paraId="141926A7" w14:textId="77777777" w:rsidR="001C7F63" w:rsidRPr="000A1083" w:rsidRDefault="001C7F63" w:rsidP="001C7F63">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14:paraId="23EC9E40" w14:textId="77777777" w:rsidR="001C7F63" w:rsidRPr="000A1083" w:rsidRDefault="001C7F63" w:rsidP="001C7F63">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1C7F63" w:rsidRPr="000A1083" w14:paraId="51AE85C2" w14:textId="77777777" w:rsidTr="00391552">
        <w:trPr>
          <w:trHeight w:val="415"/>
          <w:jc w:val="center"/>
        </w:trPr>
        <w:tc>
          <w:tcPr>
            <w:tcW w:w="1068" w:type="pct"/>
            <w:noWrap/>
            <w:vAlign w:val="center"/>
            <w:hideMark/>
          </w:tcPr>
          <w:p w14:paraId="0ACDC8AC" w14:textId="77777777" w:rsidR="001C7F63" w:rsidRPr="000A1083" w:rsidRDefault="006E5475" w:rsidP="001C7F6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14:paraId="13983824" w14:textId="7A5DD240" w:rsidR="001C7F63" w:rsidRPr="000A1083" w:rsidRDefault="006E5475" w:rsidP="001C7F6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Módulo de Cultivo</w:t>
            </w:r>
            <w:r w:rsidR="007B6F77">
              <w:rPr>
                <w:rFonts w:ascii="Calibri" w:eastAsia="Times New Roman" w:hAnsi="Calibri" w:cs="Calibri"/>
                <w:sz w:val="20"/>
                <w:szCs w:val="20"/>
                <w:lang w:val="es-ES_tradnl" w:eastAsia="es-CL"/>
              </w:rPr>
              <w:t xml:space="preserve"> del centro</w:t>
            </w:r>
          </w:p>
        </w:tc>
      </w:tr>
      <w:tr w:rsidR="007B6F77" w:rsidRPr="000A1083" w14:paraId="2A5E96DA" w14:textId="77777777" w:rsidTr="00391552">
        <w:trPr>
          <w:trHeight w:val="415"/>
          <w:jc w:val="center"/>
        </w:trPr>
        <w:tc>
          <w:tcPr>
            <w:tcW w:w="1068" w:type="pct"/>
            <w:noWrap/>
            <w:vAlign w:val="center"/>
          </w:tcPr>
          <w:p w14:paraId="1A723841" w14:textId="0985A1A7" w:rsidR="007B6F77" w:rsidRDefault="007B6F77" w:rsidP="007B6F7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vAlign w:val="center"/>
          </w:tcPr>
          <w:p w14:paraId="2AE4E62A" w14:textId="66973618" w:rsidR="007B6F77" w:rsidRDefault="007B6F77" w:rsidP="007B6F7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adyacente a módulo de cultivo ubicado dentro del área de concesión acuícola del centro</w:t>
            </w:r>
          </w:p>
        </w:tc>
      </w:tr>
      <w:tr w:rsidR="007B6F77" w:rsidRPr="000A1083" w14:paraId="26C12490" w14:textId="77777777" w:rsidTr="00391552">
        <w:trPr>
          <w:trHeight w:val="415"/>
          <w:jc w:val="center"/>
        </w:trPr>
        <w:tc>
          <w:tcPr>
            <w:tcW w:w="1068" w:type="pct"/>
            <w:noWrap/>
            <w:vAlign w:val="center"/>
          </w:tcPr>
          <w:p w14:paraId="626DA1DD" w14:textId="520319EC" w:rsidR="007B6F77" w:rsidRDefault="007B6F77" w:rsidP="007B6F7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vAlign w:val="center"/>
          </w:tcPr>
          <w:p w14:paraId="22E78409" w14:textId="5C065F74" w:rsidR="007B6F77" w:rsidRDefault="007B6F77" w:rsidP="007B6F7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adyacente a módulo de cultivo ubicado fuera del área de concesión acuícola del centro</w:t>
            </w:r>
          </w:p>
        </w:tc>
      </w:tr>
    </w:tbl>
    <w:p w14:paraId="2F4E44A9" w14:textId="77777777" w:rsidR="003C6803" w:rsidRDefault="003C6803" w:rsidP="00F83AED">
      <w:pPr>
        <w:pStyle w:val="Ttulo4"/>
        <w:numPr>
          <w:ilvl w:val="0"/>
          <w:numId w:val="0"/>
        </w:numPr>
        <w:ind w:left="864"/>
        <w:rPr>
          <w:rFonts w:eastAsia="Calibri"/>
        </w:rPr>
      </w:pPr>
    </w:p>
    <w:p w14:paraId="68ACD16C" w14:textId="77777777" w:rsidR="000A1083" w:rsidRPr="001C7F63" w:rsidRDefault="001C7F63" w:rsidP="001C7F63">
      <w:pPr>
        <w:pStyle w:val="Ttulo4"/>
        <w:rPr>
          <w:rFonts w:eastAsia="Calibri"/>
        </w:rPr>
      </w:pPr>
      <w:r>
        <w:rPr>
          <w:rFonts w:eastAsia="Calibri"/>
        </w:rPr>
        <w:t>Tercer</w:t>
      </w:r>
      <w:r w:rsidRPr="000A1083">
        <w:rPr>
          <w:rFonts w:eastAsia="Calibri"/>
        </w:rPr>
        <w:t xml:space="preserve"> día de inspección</w:t>
      </w:r>
      <w:r>
        <w:rPr>
          <w:rFonts w:eastAsia="Calibri"/>
        </w:rPr>
        <w:t xml:space="preserve"> 02-08-2019 </w:t>
      </w:r>
    </w:p>
    <w:p w14:paraId="48EB07C2" w14:textId="77777777" w:rsidR="000A1083" w:rsidRPr="000A1083" w:rsidRDefault="000A1083" w:rsidP="000A1083">
      <w:pPr>
        <w:spacing w:after="0" w:line="240" w:lineRule="auto"/>
        <w:ind w:left="864"/>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0A1083" w:rsidRPr="000A1083" w14:paraId="1305D1E7" w14:textId="77777777" w:rsidTr="00391552">
        <w:trPr>
          <w:trHeight w:val="415"/>
          <w:tblHeader/>
          <w:jc w:val="center"/>
        </w:trPr>
        <w:tc>
          <w:tcPr>
            <w:tcW w:w="1068" w:type="pct"/>
            <w:shd w:val="clear" w:color="auto" w:fill="D9D9D9"/>
            <w:vAlign w:val="center"/>
          </w:tcPr>
          <w:p w14:paraId="7B956A0D" w14:textId="77777777" w:rsidR="000A1083" w:rsidRPr="000A1083" w:rsidRDefault="000A1083" w:rsidP="000A1083">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14:paraId="2E1266FD" w14:textId="77777777" w:rsidR="000A1083" w:rsidRPr="000A1083" w:rsidRDefault="000A1083" w:rsidP="000A1083">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0A1083" w:rsidRPr="000A1083" w14:paraId="2900F4C2" w14:textId="77777777" w:rsidTr="00391552">
        <w:trPr>
          <w:trHeight w:val="415"/>
          <w:jc w:val="center"/>
        </w:trPr>
        <w:tc>
          <w:tcPr>
            <w:tcW w:w="1068" w:type="pct"/>
            <w:noWrap/>
            <w:vAlign w:val="center"/>
            <w:hideMark/>
          </w:tcPr>
          <w:p w14:paraId="61524429" w14:textId="77777777" w:rsidR="000A1083" w:rsidRPr="000A1083" w:rsidRDefault="006E5475"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14:paraId="2C0DD068" w14:textId="4E7BE1E9" w:rsidR="000A1083" w:rsidRPr="000A1083" w:rsidRDefault="006E5475"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Módulo de Cultivo </w:t>
            </w:r>
            <w:r w:rsidR="007B6F77">
              <w:rPr>
                <w:rFonts w:ascii="Calibri" w:eastAsia="Times New Roman" w:hAnsi="Calibri" w:cs="Calibri"/>
                <w:sz w:val="20"/>
                <w:szCs w:val="20"/>
                <w:lang w:val="es-ES_tradnl" w:eastAsia="es-CL"/>
              </w:rPr>
              <w:t>del centro</w:t>
            </w:r>
          </w:p>
        </w:tc>
      </w:tr>
      <w:tr w:rsidR="007B6F77" w:rsidRPr="000A1083" w14:paraId="7185D88F" w14:textId="77777777" w:rsidTr="00391552">
        <w:trPr>
          <w:trHeight w:val="415"/>
          <w:jc w:val="center"/>
        </w:trPr>
        <w:tc>
          <w:tcPr>
            <w:tcW w:w="1068" w:type="pct"/>
            <w:noWrap/>
            <w:vAlign w:val="center"/>
          </w:tcPr>
          <w:p w14:paraId="2200CE8B" w14:textId="274501F5" w:rsidR="007B6F77" w:rsidRDefault="007B6F77" w:rsidP="007B6F7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vAlign w:val="center"/>
          </w:tcPr>
          <w:p w14:paraId="14007B46" w14:textId="1D68D6C4" w:rsidR="007B6F77" w:rsidRDefault="007B6F77" w:rsidP="007B6F7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adyacente a módulo de cultivo ubicado dentro del área de concesión acuícola del centro</w:t>
            </w:r>
          </w:p>
        </w:tc>
      </w:tr>
      <w:tr w:rsidR="007B6F77" w:rsidRPr="000A1083" w14:paraId="1570CA3E" w14:textId="77777777" w:rsidTr="00391552">
        <w:trPr>
          <w:trHeight w:val="415"/>
          <w:jc w:val="center"/>
        </w:trPr>
        <w:tc>
          <w:tcPr>
            <w:tcW w:w="1068" w:type="pct"/>
            <w:noWrap/>
            <w:vAlign w:val="center"/>
          </w:tcPr>
          <w:p w14:paraId="4E3EE691" w14:textId="5A03F0F9" w:rsidR="007B6F77" w:rsidRDefault="007B6F77" w:rsidP="007B6F7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vAlign w:val="center"/>
          </w:tcPr>
          <w:p w14:paraId="5E203A7E" w14:textId="64405D24" w:rsidR="007B6F77" w:rsidRDefault="007B6F77" w:rsidP="007B6F7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adyacente a módulo de cultivo ubicado fuera del área de concesión acuícola del centro</w:t>
            </w:r>
          </w:p>
        </w:tc>
      </w:tr>
    </w:tbl>
    <w:p w14:paraId="380482B2" w14:textId="2016A708" w:rsidR="004E325B" w:rsidRDefault="004E325B" w:rsidP="004E325B">
      <w:pPr>
        <w:spacing w:after="0" w:line="240" w:lineRule="auto"/>
        <w:ind w:left="576"/>
        <w:contextualSpacing/>
        <w:outlineLvl w:val="0"/>
        <w:rPr>
          <w:rFonts w:ascii="Calibri" w:eastAsia="Calibri" w:hAnsi="Calibri" w:cs="Calibri"/>
          <w:b/>
        </w:rPr>
      </w:pPr>
      <w:bookmarkStart w:id="77" w:name="_Toc449517534"/>
      <w:bookmarkStart w:id="78" w:name="_Toc19207362"/>
      <w:bookmarkEnd w:id="34"/>
      <w:bookmarkEnd w:id="35"/>
      <w:bookmarkEnd w:id="36"/>
    </w:p>
    <w:p w14:paraId="20129282" w14:textId="038B4C56" w:rsidR="004E325B" w:rsidRDefault="004E325B" w:rsidP="004E325B">
      <w:pPr>
        <w:spacing w:after="0" w:line="240" w:lineRule="auto"/>
        <w:ind w:left="576"/>
        <w:contextualSpacing/>
        <w:outlineLvl w:val="0"/>
        <w:rPr>
          <w:rFonts w:ascii="Calibri" w:eastAsia="Calibri" w:hAnsi="Calibri" w:cs="Calibri"/>
          <w:b/>
        </w:rPr>
      </w:pPr>
    </w:p>
    <w:p w14:paraId="11FC412F" w14:textId="21EA7054" w:rsidR="004E325B" w:rsidRDefault="004E325B" w:rsidP="004E325B">
      <w:pPr>
        <w:spacing w:after="0" w:line="240" w:lineRule="auto"/>
        <w:ind w:left="576"/>
        <w:contextualSpacing/>
        <w:outlineLvl w:val="0"/>
        <w:rPr>
          <w:rFonts w:ascii="Calibri" w:eastAsia="Calibri" w:hAnsi="Calibri" w:cs="Calibri"/>
          <w:b/>
        </w:rPr>
      </w:pPr>
    </w:p>
    <w:p w14:paraId="39E41D22" w14:textId="7F3E7A4A" w:rsidR="004E325B" w:rsidRDefault="004E325B" w:rsidP="004E325B">
      <w:pPr>
        <w:spacing w:after="0" w:line="240" w:lineRule="auto"/>
        <w:ind w:left="576"/>
        <w:contextualSpacing/>
        <w:outlineLvl w:val="0"/>
        <w:rPr>
          <w:rFonts w:ascii="Calibri" w:eastAsia="Calibri" w:hAnsi="Calibri" w:cs="Calibri"/>
          <w:b/>
        </w:rPr>
      </w:pPr>
    </w:p>
    <w:p w14:paraId="1AE65A07" w14:textId="77777777" w:rsidR="004E325B" w:rsidRPr="004E325B" w:rsidRDefault="004E325B" w:rsidP="004E325B">
      <w:pPr>
        <w:spacing w:after="0" w:line="240" w:lineRule="auto"/>
        <w:ind w:left="576"/>
        <w:contextualSpacing/>
        <w:outlineLvl w:val="0"/>
        <w:rPr>
          <w:rFonts w:ascii="Calibri" w:eastAsia="Calibri" w:hAnsi="Calibri" w:cs="Calibri"/>
          <w:b/>
        </w:rPr>
      </w:pPr>
    </w:p>
    <w:p w14:paraId="128B7546" w14:textId="346C40F3" w:rsidR="007B6F77" w:rsidRPr="00BB091E" w:rsidRDefault="007B6F77" w:rsidP="007B6F77">
      <w:pPr>
        <w:numPr>
          <w:ilvl w:val="1"/>
          <w:numId w:val="12"/>
        </w:numPr>
        <w:spacing w:after="0" w:line="240" w:lineRule="auto"/>
        <w:contextualSpacing/>
        <w:outlineLvl w:val="0"/>
        <w:rPr>
          <w:rStyle w:val="Ttulo2Car"/>
        </w:rPr>
      </w:pPr>
      <w:r w:rsidRPr="000A1083">
        <w:rPr>
          <w:b/>
          <w:sz w:val="24"/>
          <w:szCs w:val="24"/>
        </w:rPr>
        <w:lastRenderedPageBreak/>
        <w:t>Revisión Documental</w:t>
      </w:r>
      <w:bookmarkEnd w:id="77"/>
      <w:bookmarkEnd w:id="78"/>
    </w:p>
    <w:p w14:paraId="0B1EAAB7" w14:textId="77777777" w:rsidR="007B6F77" w:rsidRPr="000A1083" w:rsidRDefault="007B6F77" w:rsidP="007B6F77">
      <w:pPr>
        <w:ind w:left="360" w:hanging="360"/>
        <w:contextualSpacing/>
      </w:pPr>
    </w:p>
    <w:p w14:paraId="3287EF5F" w14:textId="77777777" w:rsidR="007B6F77" w:rsidRPr="000A1083" w:rsidRDefault="007B6F77" w:rsidP="007B6F77">
      <w:pPr>
        <w:numPr>
          <w:ilvl w:val="2"/>
          <w:numId w:val="12"/>
        </w:numPr>
        <w:spacing w:after="0" w:line="240" w:lineRule="auto"/>
        <w:contextualSpacing/>
        <w:jc w:val="both"/>
        <w:outlineLvl w:val="1"/>
        <w:rPr>
          <w:b/>
        </w:rPr>
      </w:pPr>
      <w:bookmarkStart w:id="79" w:name="_Toc382383545"/>
      <w:bookmarkStart w:id="80" w:name="_Toc382472367"/>
      <w:bookmarkStart w:id="81" w:name="_Toc390184277"/>
      <w:bookmarkStart w:id="82" w:name="_Toc390360008"/>
      <w:bookmarkStart w:id="83" w:name="_Toc390777029"/>
      <w:bookmarkStart w:id="84" w:name="_Toc449085418"/>
      <w:bookmarkStart w:id="85" w:name="_Toc449517535"/>
      <w:bookmarkStart w:id="86" w:name="_Toc19207363"/>
      <w:r w:rsidRPr="000A1083">
        <w:rPr>
          <w:b/>
        </w:rPr>
        <w:t>Documentos Revisados</w:t>
      </w:r>
      <w:bookmarkEnd w:id="79"/>
      <w:bookmarkEnd w:id="80"/>
      <w:bookmarkEnd w:id="81"/>
      <w:bookmarkEnd w:id="82"/>
      <w:bookmarkEnd w:id="83"/>
      <w:bookmarkEnd w:id="84"/>
      <w:bookmarkEnd w:id="85"/>
      <w:bookmarkEnd w:id="86"/>
    </w:p>
    <w:p w14:paraId="23F6CE87" w14:textId="77777777" w:rsidR="007B6F77" w:rsidRPr="000A1083" w:rsidRDefault="007B6F77" w:rsidP="007B6F77">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8"/>
        <w:gridCol w:w="2423"/>
        <w:gridCol w:w="5437"/>
        <w:gridCol w:w="1648"/>
        <w:gridCol w:w="3486"/>
      </w:tblGrid>
      <w:tr w:rsidR="007B6F77" w:rsidRPr="000A1083" w14:paraId="5CB941C0" w14:textId="77777777" w:rsidTr="00030D4D">
        <w:trPr>
          <w:trHeight w:val="1221"/>
        </w:trPr>
        <w:tc>
          <w:tcPr>
            <w:tcW w:w="206" w:type="pct"/>
            <w:shd w:val="clear" w:color="auto" w:fill="D9D9D9"/>
            <w:vAlign w:val="center"/>
          </w:tcPr>
          <w:p w14:paraId="4E5DE1AA" w14:textId="77777777" w:rsidR="007B6F77" w:rsidRPr="000A1083" w:rsidRDefault="007B6F77" w:rsidP="004757CB">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894" w:type="pct"/>
            <w:shd w:val="clear" w:color="auto" w:fill="D9D9D9"/>
            <w:tcMar>
              <w:top w:w="0" w:type="dxa"/>
              <w:left w:w="108" w:type="dxa"/>
              <w:bottom w:w="0" w:type="dxa"/>
              <w:right w:w="108" w:type="dxa"/>
            </w:tcMar>
            <w:vAlign w:val="center"/>
          </w:tcPr>
          <w:p w14:paraId="02A721AF" w14:textId="77777777" w:rsidR="007B6F77" w:rsidRPr="000A1083" w:rsidRDefault="007B6F77" w:rsidP="004757CB">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2006" w:type="pct"/>
            <w:shd w:val="clear" w:color="auto" w:fill="D9D9D9"/>
            <w:vAlign w:val="center"/>
          </w:tcPr>
          <w:p w14:paraId="581ED913" w14:textId="0234E5FA" w:rsidR="007B6F77" w:rsidRPr="000A1083" w:rsidRDefault="007B6F77" w:rsidP="005B77B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608" w:type="pct"/>
            <w:shd w:val="clear" w:color="auto" w:fill="D9D9D9"/>
            <w:vAlign w:val="center"/>
          </w:tcPr>
          <w:p w14:paraId="327A9BD3" w14:textId="77777777" w:rsidR="007B6F77" w:rsidRPr="000A1083" w:rsidRDefault="007B6F77" w:rsidP="004757CB">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Organismo encomendado</w:t>
            </w:r>
          </w:p>
        </w:tc>
        <w:tc>
          <w:tcPr>
            <w:tcW w:w="1286" w:type="pct"/>
            <w:shd w:val="clear" w:color="auto" w:fill="D9D9D9"/>
            <w:vAlign w:val="center"/>
          </w:tcPr>
          <w:p w14:paraId="24B8B30A" w14:textId="29502C8F" w:rsidR="007B6F77" w:rsidRPr="000A1083" w:rsidRDefault="007B6F77" w:rsidP="004757CB">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 xml:space="preserve">Observaciones </w:t>
            </w:r>
          </w:p>
        </w:tc>
      </w:tr>
      <w:tr w:rsidR="00030D4D" w:rsidRPr="000A1083" w14:paraId="43F104BC" w14:textId="77777777" w:rsidTr="004E325B">
        <w:trPr>
          <w:trHeight w:val="409"/>
        </w:trPr>
        <w:tc>
          <w:tcPr>
            <w:tcW w:w="206" w:type="pct"/>
            <w:vAlign w:val="center"/>
          </w:tcPr>
          <w:p w14:paraId="4A1C48A7" w14:textId="1CD89273" w:rsidR="00030D4D" w:rsidRPr="000A1083" w:rsidRDefault="00030D4D" w:rsidP="00030D4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94" w:type="pct"/>
            <w:tcMar>
              <w:top w:w="0" w:type="dxa"/>
              <w:left w:w="108" w:type="dxa"/>
              <w:bottom w:w="0" w:type="dxa"/>
              <w:right w:w="108" w:type="dxa"/>
            </w:tcMar>
            <w:vAlign w:val="center"/>
          </w:tcPr>
          <w:p w14:paraId="3A1C09B5" w14:textId="208CC543" w:rsidR="00030D4D" w:rsidRPr="00030D4D" w:rsidRDefault="00030D4D" w:rsidP="0033621B">
            <w:pPr>
              <w:spacing w:after="0" w:line="240" w:lineRule="auto"/>
              <w:jc w:val="both"/>
              <w:rPr>
                <w:rFonts w:ascii="Calibri" w:eastAsia="Calibri" w:hAnsi="Calibri" w:cs="Times New Roman"/>
                <w:sz w:val="20"/>
                <w:szCs w:val="20"/>
                <w:lang w:val="es-ES"/>
              </w:rPr>
            </w:pPr>
            <w:r w:rsidRPr="0033621B">
              <w:rPr>
                <w:rFonts w:cstheme="minorHAnsi"/>
                <w:sz w:val="20"/>
                <w:szCs w:val="20"/>
              </w:rPr>
              <w:t>Carta S/N, emitida por la empresa Nova Austral S.A. y recibida por la SMA con fecha 06/08/2019.</w:t>
            </w:r>
          </w:p>
        </w:tc>
        <w:tc>
          <w:tcPr>
            <w:tcW w:w="2006" w:type="pct"/>
            <w:vAlign w:val="center"/>
          </w:tcPr>
          <w:p w14:paraId="60AD32D4" w14:textId="34C59B4A" w:rsidR="00030D4D" w:rsidRPr="004E325B" w:rsidRDefault="0009200B" w:rsidP="0033621B">
            <w:pPr>
              <w:spacing w:after="0" w:line="240" w:lineRule="auto"/>
              <w:ind w:left="67" w:right="49"/>
              <w:jc w:val="both"/>
              <w:rPr>
                <w:rFonts w:ascii="Calibri" w:eastAsia="Calibri" w:hAnsi="Calibri" w:cs="Times New Roman"/>
                <w:sz w:val="20"/>
                <w:szCs w:val="20"/>
                <w:lang w:val="es-ES"/>
              </w:rPr>
            </w:pPr>
            <w:r w:rsidRPr="004E325B">
              <w:rPr>
                <w:rFonts w:ascii="Calibri" w:eastAsia="Calibri" w:hAnsi="Calibri" w:cs="Times New Roman"/>
                <w:bCs/>
                <w:sz w:val="20"/>
                <w:szCs w:val="20"/>
                <w:lang w:val="es-ES" w:eastAsia="es-ES"/>
              </w:rPr>
              <w:t>Documentación entregada por el titular como medio para verificar el cumplimiento de las medidas dictadas por la SMA</w:t>
            </w:r>
          </w:p>
        </w:tc>
        <w:tc>
          <w:tcPr>
            <w:tcW w:w="608" w:type="pct"/>
            <w:vAlign w:val="center"/>
          </w:tcPr>
          <w:p w14:paraId="6F83D331" w14:textId="1FB85340" w:rsidR="00030D4D" w:rsidRPr="000A1083" w:rsidRDefault="0009200B" w:rsidP="0009200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vAlign w:val="center"/>
          </w:tcPr>
          <w:p w14:paraId="2F49F963" w14:textId="34AE0194" w:rsidR="00030D4D" w:rsidRPr="000A1083" w:rsidRDefault="005B77B3" w:rsidP="0033621B">
            <w:pPr>
              <w:spacing w:after="0" w:line="240" w:lineRule="auto"/>
              <w:ind w:left="98" w:right="81"/>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Documento entregado </w:t>
            </w:r>
            <w:r w:rsidR="00686BD0">
              <w:rPr>
                <w:rFonts w:ascii="Calibri" w:eastAsia="Calibri" w:hAnsi="Calibri" w:cs="Times New Roman"/>
                <w:sz w:val="20"/>
                <w:szCs w:val="20"/>
                <w:lang w:val="es-ES" w:eastAsia="es-ES"/>
              </w:rPr>
              <w:t xml:space="preserve">dentro del plazo prorrogado mediante </w:t>
            </w:r>
            <w:r>
              <w:rPr>
                <w:rFonts w:ascii="Calibri" w:eastAsia="Calibri" w:hAnsi="Calibri" w:cs="Times New Roman"/>
                <w:sz w:val="20"/>
                <w:szCs w:val="20"/>
                <w:lang w:val="es-ES" w:eastAsia="es-ES"/>
              </w:rPr>
              <w:t>Resolución Ex. (SMA) N°10</w:t>
            </w:r>
            <w:r w:rsidR="00686BD0">
              <w:rPr>
                <w:rFonts w:ascii="Calibri" w:eastAsia="Calibri" w:hAnsi="Calibri" w:cs="Times New Roman"/>
                <w:sz w:val="20"/>
                <w:szCs w:val="20"/>
                <w:lang w:val="es-ES" w:eastAsia="es-ES"/>
              </w:rPr>
              <w:t>8</w:t>
            </w:r>
            <w:r>
              <w:rPr>
                <w:rFonts w:ascii="Calibri" w:eastAsia="Calibri" w:hAnsi="Calibri" w:cs="Times New Roman"/>
                <w:sz w:val="20"/>
                <w:szCs w:val="20"/>
                <w:lang w:val="es-ES" w:eastAsia="es-ES"/>
              </w:rPr>
              <w:t>5/2019</w:t>
            </w:r>
            <w:r w:rsidR="001E5F52">
              <w:rPr>
                <w:rFonts w:ascii="Calibri" w:eastAsia="Calibri" w:hAnsi="Calibri" w:cs="Times New Roman"/>
                <w:sz w:val="20"/>
                <w:szCs w:val="20"/>
                <w:lang w:val="es-ES" w:eastAsia="es-ES"/>
              </w:rPr>
              <w:t>. Ver Anexo 5.</w:t>
            </w:r>
          </w:p>
        </w:tc>
      </w:tr>
      <w:tr w:rsidR="00030D4D" w:rsidRPr="000A1083" w14:paraId="3C9BBE41" w14:textId="77777777" w:rsidTr="004E325B">
        <w:trPr>
          <w:trHeight w:val="361"/>
        </w:trPr>
        <w:tc>
          <w:tcPr>
            <w:tcW w:w="206" w:type="pct"/>
            <w:vAlign w:val="center"/>
          </w:tcPr>
          <w:p w14:paraId="104F7BDD" w14:textId="3B77076A" w:rsidR="00030D4D" w:rsidRPr="000A1083" w:rsidRDefault="00030D4D" w:rsidP="00030D4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94" w:type="pct"/>
            <w:tcMar>
              <w:top w:w="0" w:type="dxa"/>
              <w:left w:w="108" w:type="dxa"/>
              <w:bottom w:w="0" w:type="dxa"/>
              <w:right w:w="108" w:type="dxa"/>
            </w:tcMar>
            <w:vAlign w:val="center"/>
          </w:tcPr>
          <w:p w14:paraId="544F7F69" w14:textId="53784CCB" w:rsidR="00030D4D" w:rsidRPr="00030D4D" w:rsidRDefault="00030D4D" w:rsidP="0033621B">
            <w:pPr>
              <w:spacing w:after="0" w:line="240" w:lineRule="auto"/>
              <w:jc w:val="both"/>
              <w:rPr>
                <w:rFonts w:ascii="Calibri" w:eastAsia="Calibri" w:hAnsi="Calibri" w:cs="Times New Roman"/>
                <w:sz w:val="20"/>
                <w:szCs w:val="20"/>
                <w:lang w:val="es-ES"/>
              </w:rPr>
            </w:pPr>
            <w:r w:rsidRPr="0033621B">
              <w:rPr>
                <w:rFonts w:cstheme="minorHAnsi"/>
                <w:sz w:val="20"/>
                <w:szCs w:val="20"/>
              </w:rPr>
              <w:t>Carta AT N° 41/2019, emitida por la empresa Nova Austral S.A. y recibida por la SMA con fecha 05/09/2019.</w:t>
            </w:r>
          </w:p>
        </w:tc>
        <w:tc>
          <w:tcPr>
            <w:tcW w:w="2006" w:type="pct"/>
            <w:vAlign w:val="center"/>
          </w:tcPr>
          <w:p w14:paraId="08D7CCD8" w14:textId="1BE32E57" w:rsidR="00030D4D" w:rsidRPr="004E325B" w:rsidRDefault="0009200B" w:rsidP="0033621B">
            <w:pPr>
              <w:spacing w:after="0" w:line="240" w:lineRule="auto"/>
              <w:ind w:left="67" w:right="49"/>
              <w:jc w:val="both"/>
              <w:rPr>
                <w:rFonts w:ascii="Calibri" w:eastAsia="Calibri" w:hAnsi="Calibri" w:cs="Times New Roman"/>
                <w:sz w:val="20"/>
                <w:szCs w:val="20"/>
                <w:lang w:val="es-ES"/>
              </w:rPr>
            </w:pPr>
            <w:r w:rsidRPr="004E325B">
              <w:rPr>
                <w:rFonts w:ascii="Calibri" w:eastAsia="Calibri" w:hAnsi="Calibri" w:cs="Times New Roman"/>
                <w:bCs/>
                <w:sz w:val="20"/>
                <w:szCs w:val="20"/>
                <w:lang w:val="es-ES" w:eastAsia="es-ES"/>
              </w:rPr>
              <w:t>Documentación entregada por el titular como medio para verificar el cumplimiento de las medidas dictadas por la SMA</w:t>
            </w:r>
          </w:p>
        </w:tc>
        <w:tc>
          <w:tcPr>
            <w:tcW w:w="608" w:type="pct"/>
            <w:vAlign w:val="center"/>
          </w:tcPr>
          <w:p w14:paraId="59DA2AF2" w14:textId="0865BDC2" w:rsidR="00030D4D" w:rsidRPr="000A1083" w:rsidRDefault="0009200B" w:rsidP="0009200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vAlign w:val="center"/>
          </w:tcPr>
          <w:p w14:paraId="21AE73C3" w14:textId="6015BA85" w:rsidR="00030D4D" w:rsidRPr="000A1083" w:rsidRDefault="00AC7536" w:rsidP="0033621B">
            <w:pPr>
              <w:spacing w:after="0" w:line="240" w:lineRule="auto"/>
              <w:ind w:left="98" w:right="81"/>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Documentación presentada una vez emitidos los informes con resultados de los análisis de las muestras por parte de las ETFA’s. </w:t>
            </w:r>
            <w:r w:rsidR="001E5F52">
              <w:rPr>
                <w:rFonts w:ascii="Calibri" w:eastAsia="Calibri" w:hAnsi="Calibri" w:cs="Times New Roman"/>
                <w:sz w:val="20"/>
                <w:szCs w:val="20"/>
                <w:lang w:val="es-ES" w:eastAsia="es-ES"/>
              </w:rPr>
              <w:t>Ver Anexo 6.</w:t>
            </w:r>
          </w:p>
        </w:tc>
      </w:tr>
    </w:tbl>
    <w:p w14:paraId="4F7C80D3" w14:textId="77777777" w:rsidR="007B6F77" w:rsidRDefault="007B6F77" w:rsidP="007B6F77">
      <w:pPr>
        <w:rPr>
          <w:rFonts w:ascii="Calibri" w:eastAsia="Calibri" w:hAnsi="Calibri" w:cs="Calibri"/>
          <w:sz w:val="28"/>
          <w:szCs w:val="32"/>
        </w:rPr>
      </w:pPr>
    </w:p>
    <w:p w14:paraId="2A2779C6" w14:textId="77777777" w:rsidR="00A1167B" w:rsidRDefault="00A1167B" w:rsidP="000A1083">
      <w:pPr>
        <w:rPr>
          <w:rFonts w:ascii="Calibri" w:eastAsia="Calibri" w:hAnsi="Calibri" w:cs="Calibri"/>
          <w:sz w:val="28"/>
          <w:szCs w:val="32"/>
        </w:rPr>
      </w:pPr>
    </w:p>
    <w:p w14:paraId="47775874" w14:textId="77777777" w:rsidR="00B47FFD" w:rsidRDefault="00B47FFD" w:rsidP="000A1083">
      <w:pPr>
        <w:rPr>
          <w:rFonts w:ascii="Calibri" w:eastAsia="Calibri" w:hAnsi="Calibri" w:cs="Calibri"/>
          <w:sz w:val="28"/>
          <w:szCs w:val="32"/>
        </w:rPr>
      </w:pPr>
    </w:p>
    <w:p w14:paraId="48892478" w14:textId="77777777" w:rsidR="001C7F63" w:rsidRDefault="001C7F63" w:rsidP="000A1083">
      <w:pPr>
        <w:rPr>
          <w:rFonts w:ascii="Calibri" w:eastAsia="Calibri" w:hAnsi="Calibri" w:cs="Calibri"/>
          <w:sz w:val="28"/>
          <w:szCs w:val="32"/>
        </w:rPr>
      </w:pPr>
    </w:p>
    <w:p w14:paraId="5048F0A0" w14:textId="77777777" w:rsidR="00391552" w:rsidRDefault="00391552" w:rsidP="000A1083">
      <w:pPr>
        <w:rPr>
          <w:rFonts w:ascii="Calibri" w:eastAsia="Calibri" w:hAnsi="Calibri" w:cs="Calibri"/>
          <w:sz w:val="28"/>
          <w:szCs w:val="32"/>
        </w:rPr>
      </w:pPr>
    </w:p>
    <w:p w14:paraId="19440C95" w14:textId="43BCB3D1" w:rsidR="001C7F63" w:rsidRDefault="001C7F63" w:rsidP="000A1083">
      <w:pPr>
        <w:rPr>
          <w:rFonts w:ascii="Calibri" w:eastAsia="Calibri" w:hAnsi="Calibri" w:cs="Calibri"/>
          <w:sz w:val="28"/>
          <w:szCs w:val="32"/>
        </w:rPr>
      </w:pPr>
    </w:p>
    <w:p w14:paraId="394B2760" w14:textId="5325BCA0" w:rsidR="00457A26" w:rsidRDefault="00457A26" w:rsidP="000A1083">
      <w:pPr>
        <w:rPr>
          <w:rFonts w:ascii="Calibri" w:eastAsia="Calibri" w:hAnsi="Calibri" w:cs="Calibri"/>
          <w:sz w:val="28"/>
          <w:szCs w:val="32"/>
        </w:rPr>
      </w:pPr>
    </w:p>
    <w:p w14:paraId="69C22AAD" w14:textId="6A47EDDF" w:rsidR="00457A26" w:rsidRDefault="00457A26" w:rsidP="000A1083">
      <w:pPr>
        <w:rPr>
          <w:rFonts w:ascii="Calibri" w:eastAsia="Calibri" w:hAnsi="Calibri" w:cs="Calibri"/>
          <w:sz w:val="28"/>
          <w:szCs w:val="32"/>
        </w:rPr>
      </w:pPr>
    </w:p>
    <w:p w14:paraId="647D7B39" w14:textId="0F2FF039" w:rsidR="00457A26" w:rsidRDefault="00457A26" w:rsidP="000A1083">
      <w:pPr>
        <w:rPr>
          <w:rFonts w:ascii="Calibri" w:eastAsia="Calibri" w:hAnsi="Calibri" w:cs="Calibri"/>
          <w:sz w:val="28"/>
          <w:szCs w:val="32"/>
        </w:rPr>
      </w:pPr>
    </w:p>
    <w:p w14:paraId="3D1F7B25" w14:textId="77777777" w:rsidR="00457A26" w:rsidRDefault="00457A26" w:rsidP="000A1083">
      <w:pPr>
        <w:rPr>
          <w:rFonts w:ascii="Calibri" w:eastAsia="Calibri" w:hAnsi="Calibri" w:cs="Calibri"/>
          <w:sz w:val="28"/>
          <w:szCs w:val="32"/>
        </w:rPr>
      </w:pPr>
    </w:p>
    <w:p w14:paraId="62A37D87" w14:textId="77777777" w:rsidR="000A1083" w:rsidRPr="000A1083" w:rsidRDefault="000A1083" w:rsidP="000A1083">
      <w:pPr>
        <w:pStyle w:val="Ttulo1"/>
      </w:pPr>
      <w:bookmarkStart w:id="87" w:name="_Toc390777030"/>
      <w:bookmarkStart w:id="88" w:name="_Toc449085419"/>
      <w:bookmarkStart w:id="89" w:name="_Toc19207364"/>
      <w:r w:rsidRPr="000A1083">
        <w:lastRenderedPageBreak/>
        <w:t>HECHOS CONSTATADOS</w:t>
      </w:r>
      <w:bookmarkStart w:id="90" w:name="_Ref352922216"/>
      <w:bookmarkStart w:id="91" w:name="_Toc353998120"/>
      <w:bookmarkStart w:id="92" w:name="_Toc353998193"/>
      <w:bookmarkStart w:id="93" w:name="_Toc382383547"/>
      <w:bookmarkStart w:id="94" w:name="_Toc382472369"/>
      <w:bookmarkStart w:id="95" w:name="_Toc390184279"/>
      <w:bookmarkStart w:id="96" w:name="_Toc390360010"/>
      <w:bookmarkStart w:id="97" w:name="_Toc390777031"/>
      <w:bookmarkEnd w:id="87"/>
      <w:bookmarkEnd w:id="88"/>
      <w:bookmarkEnd w:id="89"/>
    </w:p>
    <w:p w14:paraId="3513963C"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4B774EBE" w14:textId="77777777" w:rsidR="000A1083" w:rsidRPr="000A1083" w:rsidRDefault="000A1083" w:rsidP="000A1083">
      <w:pPr>
        <w:spacing w:after="0" w:line="240" w:lineRule="auto"/>
        <w:jc w:val="both"/>
        <w:rPr>
          <w:rFonts w:eastAsia="Calibri" w:cstheme="minorHAnsi"/>
          <w:sz w:val="20"/>
          <w:szCs w:val="20"/>
        </w:rPr>
      </w:pPr>
      <w:r w:rsidRPr="000A1083">
        <w:rPr>
          <w:rFonts w:eastAsia="Calibri" w:cstheme="minorHAnsi"/>
          <w:sz w:val="20"/>
          <w:szCs w:val="20"/>
        </w:rPr>
        <w:t xml:space="preserve">De los resultados de las actividades de fiscalización realizadas y de la revisión de los antecedentes anteriormente indicados, asociados a la verificación del cumplimiento de las medidas </w:t>
      </w:r>
      <w:r w:rsidRPr="00391552">
        <w:rPr>
          <w:rFonts w:eastAsia="Calibri" w:cstheme="minorHAnsi"/>
          <w:sz w:val="20"/>
          <w:szCs w:val="20"/>
        </w:rPr>
        <w:t>provisionales</w:t>
      </w:r>
      <w:r w:rsidR="00E11F16" w:rsidRPr="00391552">
        <w:rPr>
          <w:rFonts w:eastAsia="Calibri" w:cstheme="minorHAnsi"/>
          <w:sz w:val="20"/>
          <w:szCs w:val="20"/>
        </w:rPr>
        <w:t xml:space="preserve"> Pre Procedimentales</w:t>
      </w:r>
      <w:r w:rsidRPr="000A1083">
        <w:rPr>
          <w:rFonts w:eastAsia="Calibri" w:cstheme="minorHAnsi"/>
          <w:sz w:val="20"/>
          <w:szCs w:val="20"/>
        </w:rPr>
        <w:t xml:space="preserve">, fue posible constatar lo siguiente: </w:t>
      </w:r>
    </w:p>
    <w:p w14:paraId="3B14ABC9" w14:textId="77777777" w:rsidR="000A1083" w:rsidRPr="000A1083"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958"/>
        <w:gridCol w:w="2891"/>
        <w:gridCol w:w="4858"/>
        <w:gridCol w:w="4855"/>
      </w:tblGrid>
      <w:tr w:rsidR="00A1167B" w:rsidRPr="000A1083" w14:paraId="2648C6F5" w14:textId="77777777" w:rsidTr="00A1167B">
        <w:trPr>
          <w:trHeight w:val="58"/>
          <w:tblHeader/>
          <w:jc w:val="center"/>
        </w:trPr>
        <w:tc>
          <w:tcPr>
            <w:tcW w:w="353" w:type="pct"/>
            <w:shd w:val="clear" w:color="auto" w:fill="D9D9D9" w:themeFill="background1" w:themeFillShade="D9"/>
            <w:vAlign w:val="center"/>
          </w:tcPr>
          <w:p w14:paraId="230F12EA" w14:textId="77777777" w:rsidR="00A1167B" w:rsidRPr="000A1083" w:rsidRDefault="00A1167B" w:rsidP="000A1083">
            <w:pPr>
              <w:jc w:val="center"/>
              <w:rPr>
                <w:rFonts w:cstheme="minorHAnsi"/>
                <w:b/>
              </w:rPr>
            </w:pPr>
            <w:r w:rsidRPr="000A1083">
              <w:rPr>
                <w:rFonts w:cstheme="minorHAnsi"/>
                <w:b/>
              </w:rPr>
              <w:t xml:space="preserve">N° </w:t>
            </w:r>
          </w:p>
        </w:tc>
        <w:tc>
          <w:tcPr>
            <w:tcW w:w="1066" w:type="pct"/>
            <w:shd w:val="clear" w:color="auto" w:fill="D9D9D9" w:themeFill="background1" w:themeFillShade="D9"/>
            <w:vAlign w:val="center"/>
          </w:tcPr>
          <w:p w14:paraId="14556D22" w14:textId="77777777" w:rsidR="00A1167B" w:rsidRPr="000A1083" w:rsidRDefault="00A1167B" w:rsidP="000A1083">
            <w:pPr>
              <w:jc w:val="center"/>
              <w:rPr>
                <w:rFonts w:cstheme="minorHAnsi"/>
                <w:b/>
              </w:rPr>
            </w:pPr>
            <w:r w:rsidRPr="000A1083">
              <w:rPr>
                <w:rFonts w:cstheme="minorHAnsi"/>
                <w:b/>
              </w:rPr>
              <w:t>Medida asociada</w:t>
            </w:r>
          </w:p>
        </w:tc>
        <w:tc>
          <w:tcPr>
            <w:tcW w:w="1791" w:type="pct"/>
            <w:shd w:val="clear" w:color="auto" w:fill="D9D9D9" w:themeFill="background1" w:themeFillShade="D9"/>
            <w:vAlign w:val="center"/>
          </w:tcPr>
          <w:p w14:paraId="2C4867D3" w14:textId="77777777" w:rsidR="00A1167B" w:rsidRPr="000A1083" w:rsidRDefault="00A1167B" w:rsidP="000A1083">
            <w:pPr>
              <w:jc w:val="center"/>
              <w:rPr>
                <w:rFonts w:cstheme="minorHAnsi"/>
                <w:b/>
              </w:rPr>
            </w:pPr>
            <w:r w:rsidRPr="000A1083">
              <w:rPr>
                <w:rFonts w:cstheme="minorHAnsi"/>
                <w:b/>
              </w:rPr>
              <w:t>Hecho constatado</w:t>
            </w:r>
          </w:p>
        </w:tc>
        <w:tc>
          <w:tcPr>
            <w:tcW w:w="1790" w:type="pct"/>
            <w:shd w:val="clear" w:color="auto" w:fill="D9D9D9" w:themeFill="background1" w:themeFillShade="D9"/>
          </w:tcPr>
          <w:p w14:paraId="70C3E583" w14:textId="77777777" w:rsidR="00A1167B" w:rsidRPr="000A1083" w:rsidRDefault="00A1167B" w:rsidP="000A1083">
            <w:pPr>
              <w:jc w:val="center"/>
              <w:rPr>
                <w:rFonts w:cstheme="minorHAnsi"/>
                <w:b/>
              </w:rPr>
            </w:pPr>
            <w:r w:rsidRPr="00A1167B">
              <w:rPr>
                <w:rFonts w:cstheme="minorHAnsi"/>
                <w:b/>
              </w:rPr>
              <w:t>Conformidad técnica de la medida</w:t>
            </w:r>
          </w:p>
        </w:tc>
      </w:tr>
      <w:tr w:rsidR="00A1167B" w:rsidRPr="000A1083" w14:paraId="68EA5374" w14:textId="77777777" w:rsidTr="00254B6F">
        <w:trPr>
          <w:trHeight w:val="78"/>
          <w:jc w:val="center"/>
        </w:trPr>
        <w:tc>
          <w:tcPr>
            <w:tcW w:w="353" w:type="pct"/>
            <w:vAlign w:val="center"/>
          </w:tcPr>
          <w:p w14:paraId="51055BED" w14:textId="77777777" w:rsidR="00A1167B" w:rsidRPr="000A1083" w:rsidRDefault="006E5475" w:rsidP="000A1083">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066" w:type="pct"/>
          </w:tcPr>
          <w:p w14:paraId="55A47268" w14:textId="77777777" w:rsidR="00A1167B" w:rsidRPr="000A1083" w:rsidRDefault="002108DD" w:rsidP="000A1083">
            <w:pPr>
              <w:jc w:val="both"/>
              <w:rPr>
                <w:rFonts w:cstheme="minorHAnsi"/>
              </w:rPr>
            </w:pPr>
            <w:bookmarkStart w:id="98" w:name="_Hlk16003487"/>
            <w:r w:rsidRPr="00F85AC7">
              <w:rPr>
                <w:rFonts w:cstheme="minorHAnsi"/>
              </w:rPr>
              <w:t>Efectuar, en un plazo máximo de 1</w:t>
            </w:r>
            <w:r>
              <w:rPr>
                <w:rFonts w:cstheme="minorHAnsi"/>
              </w:rPr>
              <w:t>0</w:t>
            </w:r>
            <w:r w:rsidRPr="00F85AC7">
              <w:rPr>
                <w:rFonts w:cstheme="minorHAnsi"/>
              </w:rPr>
              <w:t xml:space="preserve"> días hábiles, un monitoreo de caracterización de sedimento</w:t>
            </w:r>
            <w:r>
              <w:rPr>
                <w:rFonts w:cstheme="minorHAnsi"/>
              </w:rPr>
              <w:t xml:space="preserve">, sin peces en jaula, </w:t>
            </w:r>
            <w:r w:rsidRPr="00F85AC7">
              <w:rPr>
                <w:rFonts w:cstheme="minorHAnsi"/>
              </w:rPr>
              <w:t>que considere a lo menos los siguientes parámetros: Granulometría, Materia orgánica total y Macrofauna bentónica, pH y Potencial redox. Lo anterior, tanto en el área de sedimentación del centro (4 muestras, cada una con su respectiva réplica), como fuera de ésta (2 muestras, cada una con su respectiva réplica), incluyendo filmaciones submarinas, lo cual deberá ser efectuado por una Entidad Técnica de Fiscalización Ambiental (ETFA) autorizada por la SMA.</w:t>
            </w:r>
            <w:bookmarkEnd w:id="98"/>
          </w:p>
        </w:tc>
        <w:tc>
          <w:tcPr>
            <w:tcW w:w="1791" w:type="pct"/>
            <w:vAlign w:val="center"/>
          </w:tcPr>
          <w:p w14:paraId="20C5DB6C" w14:textId="758A71BB" w:rsidR="002108DD" w:rsidRPr="00571AE2" w:rsidRDefault="00CA61F8" w:rsidP="002108DD">
            <w:pPr>
              <w:widowControl w:val="0"/>
              <w:overflowPunct w:val="0"/>
              <w:autoSpaceDE w:val="0"/>
              <w:autoSpaceDN w:val="0"/>
              <w:adjustRightInd w:val="0"/>
              <w:spacing w:after="120"/>
              <w:jc w:val="both"/>
              <w:rPr>
                <w:rFonts w:cstheme="minorHAnsi"/>
              </w:rPr>
            </w:pPr>
            <w:r w:rsidRPr="00571AE2">
              <w:rPr>
                <w:rFonts w:cstheme="minorHAnsi"/>
              </w:rPr>
              <w:t>C</w:t>
            </w:r>
            <w:r w:rsidR="002108DD" w:rsidRPr="00DB2FC2">
              <w:rPr>
                <w:rFonts w:cstheme="minorHAnsi"/>
              </w:rPr>
              <w:t xml:space="preserve">on fecha 26 de julio de 2019 </w:t>
            </w:r>
            <w:r w:rsidRPr="00571AE2">
              <w:rPr>
                <w:rFonts w:cstheme="minorHAnsi"/>
              </w:rPr>
              <w:t xml:space="preserve">se constató que </w:t>
            </w:r>
            <w:r w:rsidR="00E9126C" w:rsidRPr="00571AE2">
              <w:rPr>
                <w:rFonts w:cstheme="minorHAnsi"/>
              </w:rPr>
              <w:t>profesionales de la empresa CEAMAR</w:t>
            </w:r>
            <w:r w:rsidR="00C66669" w:rsidRPr="00571AE2">
              <w:rPr>
                <w:rFonts w:cstheme="minorHAnsi"/>
              </w:rPr>
              <w:t xml:space="preserve"> </w:t>
            </w:r>
            <w:r w:rsidR="002108DD" w:rsidRPr="00DB2FC2">
              <w:rPr>
                <w:rFonts w:cstheme="minorHAnsi"/>
              </w:rPr>
              <w:t>obtuv</w:t>
            </w:r>
            <w:r w:rsidR="00E9126C" w:rsidRPr="00571AE2">
              <w:rPr>
                <w:rFonts w:cstheme="minorHAnsi"/>
              </w:rPr>
              <w:t>ieron</w:t>
            </w:r>
            <w:r w:rsidR="002108DD" w:rsidRPr="00DB2FC2">
              <w:rPr>
                <w:rFonts w:cstheme="minorHAnsi"/>
              </w:rPr>
              <w:t xml:space="preserve"> un total de 12 muestras de sedimento marino, utilizando para tal efecto una draga </w:t>
            </w:r>
            <w:r w:rsidR="00BA37DA" w:rsidRPr="00DB2FC2">
              <w:rPr>
                <w:rFonts w:cstheme="minorHAnsi"/>
              </w:rPr>
              <w:t xml:space="preserve">Van Veen </w:t>
            </w:r>
            <w:r w:rsidR="002108DD" w:rsidRPr="00DB2FC2">
              <w:rPr>
                <w:rFonts w:cstheme="minorHAnsi"/>
              </w:rPr>
              <w:t>operada manualmente</w:t>
            </w:r>
            <w:r w:rsidR="00C66669" w:rsidRPr="00571AE2">
              <w:rPr>
                <w:rFonts w:cstheme="minorHAnsi"/>
              </w:rPr>
              <w:t>, efectuando adicionalmente en cada una de ellas mediciones in situ de pH y Potencial Redox</w:t>
            </w:r>
            <w:r w:rsidR="00C038AB" w:rsidRPr="00571AE2">
              <w:rPr>
                <w:rFonts w:cstheme="minorHAnsi"/>
              </w:rPr>
              <w:t xml:space="preserve"> con sondas marca Hanna</w:t>
            </w:r>
            <w:r w:rsidR="00CC314D" w:rsidRPr="00571AE2">
              <w:rPr>
                <w:rFonts w:cstheme="minorHAnsi"/>
              </w:rPr>
              <w:t xml:space="preserve"> (Ver Fotografías 1 y 2)</w:t>
            </w:r>
            <w:r w:rsidR="002108DD" w:rsidRPr="00DB2FC2">
              <w:rPr>
                <w:rFonts w:cstheme="minorHAnsi"/>
              </w:rPr>
              <w:t>. De las muestras obtenidas</w:t>
            </w:r>
            <w:r w:rsidR="00D8226F" w:rsidRPr="00571AE2">
              <w:rPr>
                <w:rFonts w:cstheme="minorHAnsi"/>
              </w:rPr>
              <w:t>,</w:t>
            </w:r>
            <w:r w:rsidR="002108DD" w:rsidRPr="00DB2FC2">
              <w:rPr>
                <w:rFonts w:cstheme="minorHAnsi"/>
              </w:rPr>
              <w:t xml:space="preserve"> cuatro </w:t>
            </w:r>
            <w:r w:rsidR="00D8226F" w:rsidRPr="00571AE2">
              <w:rPr>
                <w:rFonts w:cstheme="minorHAnsi"/>
              </w:rPr>
              <w:t xml:space="preserve">(4) </w:t>
            </w:r>
            <w:r w:rsidR="002108DD" w:rsidRPr="00DB2FC2">
              <w:rPr>
                <w:rFonts w:cstheme="minorHAnsi"/>
              </w:rPr>
              <w:t xml:space="preserve">se encontraban ubicadas dentro del área de la concesión </w:t>
            </w:r>
            <w:r w:rsidR="00BA37DA" w:rsidRPr="00DB2FC2">
              <w:rPr>
                <w:rFonts w:cstheme="minorHAnsi"/>
              </w:rPr>
              <w:t xml:space="preserve">(sin peces en jaula) </w:t>
            </w:r>
            <w:r w:rsidR="002108DD" w:rsidRPr="00DB2FC2">
              <w:rPr>
                <w:rFonts w:cstheme="minorHAnsi"/>
              </w:rPr>
              <w:t xml:space="preserve">y dos </w:t>
            </w:r>
            <w:r w:rsidR="00D8226F" w:rsidRPr="00571AE2">
              <w:rPr>
                <w:rFonts w:cstheme="minorHAnsi"/>
              </w:rPr>
              <w:t xml:space="preserve">(2) </w:t>
            </w:r>
            <w:r w:rsidR="002108DD" w:rsidRPr="00DB2FC2">
              <w:rPr>
                <w:rFonts w:cstheme="minorHAnsi"/>
              </w:rPr>
              <w:t>fuera de ella, cada una con su respectiva replica.</w:t>
            </w:r>
          </w:p>
          <w:p w14:paraId="1E025C19" w14:textId="1A209CC9" w:rsidR="005C15EF" w:rsidRPr="00571AE2" w:rsidRDefault="005C15EF" w:rsidP="005C15EF">
            <w:pPr>
              <w:widowControl w:val="0"/>
              <w:overflowPunct w:val="0"/>
              <w:autoSpaceDE w:val="0"/>
              <w:autoSpaceDN w:val="0"/>
              <w:adjustRightInd w:val="0"/>
              <w:spacing w:after="120"/>
              <w:jc w:val="both"/>
              <w:rPr>
                <w:rFonts w:cstheme="minorHAnsi"/>
              </w:rPr>
            </w:pPr>
            <w:r w:rsidRPr="00571AE2">
              <w:rPr>
                <w:rFonts w:cstheme="minorHAnsi"/>
              </w:rPr>
              <w:t xml:space="preserve">A este respecto, de acuerdo a la información proporcionada por el titular y disponible públicamente en el portal de la SMA, </w:t>
            </w:r>
            <w:r w:rsidR="000F2111" w:rsidRPr="00571AE2">
              <w:rPr>
                <w:rFonts w:cstheme="minorHAnsi"/>
              </w:rPr>
              <w:t xml:space="preserve">se corroboró que </w:t>
            </w:r>
            <w:r w:rsidRPr="00571AE2">
              <w:rPr>
                <w:rFonts w:cstheme="minorHAnsi"/>
              </w:rPr>
              <w:t>la empresa CEAMAR cuenta con autorización de la SMA para desempeñarse como Entidad Técnica de Fiscalización Ambiental (ETFA)</w:t>
            </w:r>
            <w:r w:rsidR="00524F06" w:rsidRPr="00571AE2">
              <w:rPr>
                <w:rFonts w:cstheme="minorHAnsi"/>
              </w:rPr>
              <w:t xml:space="preserve"> otorgada mediante Resolución Ex. (SMA) N°372 de fecha 27/03/18;</w:t>
            </w:r>
            <w:r w:rsidRPr="00571AE2">
              <w:rPr>
                <w:rFonts w:cstheme="minorHAnsi"/>
              </w:rPr>
              <w:t xml:space="preserve"> tanto para muestreo, como para medición de los parámetros pH y Potencial Redox en sedimentos marinos. </w:t>
            </w:r>
          </w:p>
          <w:p w14:paraId="27F6F27D" w14:textId="0B8297F2" w:rsidR="00C64AE0" w:rsidRPr="00571AE2" w:rsidRDefault="00C64AE0" w:rsidP="00C64AE0">
            <w:pPr>
              <w:widowControl w:val="0"/>
              <w:overflowPunct w:val="0"/>
              <w:autoSpaceDE w:val="0"/>
              <w:autoSpaceDN w:val="0"/>
              <w:adjustRightInd w:val="0"/>
              <w:spacing w:after="120"/>
              <w:jc w:val="both"/>
              <w:rPr>
                <w:rFonts w:cstheme="minorHAnsi"/>
              </w:rPr>
            </w:pPr>
            <w:r w:rsidRPr="00571AE2">
              <w:rPr>
                <w:rFonts w:cstheme="minorHAnsi"/>
              </w:rPr>
              <w:t xml:space="preserve">Adicionalmente, dado que CEAMAR no posee alcances autorizados </w:t>
            </w:r>
            <w:r w:rsidR="002C3A05" w:rsidRPr="00571AE2">
              <w:rPr>
                <w:rFonts w:cstheme="minorHAnsi"/>
              </w:rPr>
              <w:t xml:space="preserve">para </w:t>
            </w:r>
            <w:r w:rsidRPr="00571AE2">
              <w:rPr>
                <w:rFonts w:cstheme="minorHAnsi"/>
              </w:rPr>
              <w:t>el análisis de los parámetros Granulometría y Materia Orgánica, se informó que dichas labores fueron subcontratadas al laboratorio E</w:t>
            </w:r>
            <w:r w:rsidR="00911687" w:rsidRPr="00571AE2">
              <w:rPr>
                <w:rFonts w:cstheme="minorHAnsi"/>
              </w:rPr>
              <w:t xml:space="preserve">cogestión Ambiental </w:t>
            </w:r>
            <w:r w:rsidRPr="00571AE2">
              <w:rPr>
                <w:rFonts w:cstheme="minorHAnsi"/>
              </w:rPr>
              <w:t>Ltda., el cual sí c</w:t>
            </w:r>
            <w:r w:rsidR="002C3A05" w:rsidRPr="00571AE2">
              <w:rPr>
                <w:rFonts w:cstheme="minorHAnsi"/>
              </w:rPr>
              <w:t>ontaba c</w:t>
            </w:r>
            <w:r w:rsidRPr="00571AE2">
              <w:rPr>
                <w:rFonts w:cstheme="minorHAnsi"/>
              </w:rPr>
              <w:t xml:space="preserve">on </w:t>
            </w:r>
            <w:r w:rsidR="00524F06" w:rsidRPr="00571AE2">
              <w:rPr>
                <w:rFonts w:cstheme="minorHAnsi"/>
              </w:rPr>
              <w:t>autorización en los alcances requeridos.</w:t>
            </w:r>
          </w:p>
          <w:p w14:paraId="64D8B5B7" w14:textId="231F7B65" w:rsidR="000A2B53" w:rsidRPr="00571AE2" w:rsidRDefault="005C15EF" w:rsidP="002D424E">
            <w:pPr>
              <w:widowControl w:val="0"/>
              <w:overflowPunct w:val="0"/>
              <w:autoSpaceDE w:val="0"/>
              <w:autoSpaceDN w:val="0"/>
              <w:adjustRightInd w:val="0"/>
              <w:spacing w:after="120"/>
              <w:jc w:val="both"/>
              <w:rPr>
                <w:rFonts w:cstheme="minorHAnsi"/>
              </w:rPr>
            </w:pPr>
            <w:r w:rsidRPr="00571AE2">
              <w:rPr>
                <w:rFonts w:cstheme="minorHAnsi"/>
              </w:rPr>
              <w:t>Por otra parte</w:t>
            </w:r>
            <w:r w:rsidR="00C66669" w:rsidRPr="00571AE2">
              <w:rPr>
                <w:rFonts w:cstheme="minorHAnsi"/>
              </w:rPr>
              <w:t xml:space="preserve">, </w:t>
            </w:r>
            <w:r w:rsidR="00524F06" w:rsidRPr="00571AE2">
              <w:rPr>
                <w:rFonts w:cstheme="minorHAnsi"/>
              </w:rPr>
              <w:t xml:space="preserve">se constató </w:t>
            </w:r>
            <w:r w:rsidR="00AE00FE" w:rsidRPr="00571AE2">
              <w:rPr>
                <w:rFonts w:cstheme="minorHAnsi"/>
              </w:rPr>
              <w:t xml:space="preserve">además </w:t>
            </w:r>
            <w:r w:rsidR="00C038AB" w:rsidRPr="00571AE2">
              <w:rPr>
                <w:rFonts w:cstheme="minorHAnsi"/>
              </w:rPr>
              <w:t xml:space="preserve">que </w:t>
            </w:r>
            <w:r w:rsidR="00C66669" w:rsidRPr="00571AE2">
              <w:rPr>
                <w:rFonts w:cstheme="minorHAnsi"/>
              </w:rPr>
              <w:t xml:space="preserve">con fecha 2 de </w:t>
            </w:r>
            <w:r w:rsidR="00E76CC9" w:rsidRPr="00571AE2">
              <w:rPr>
                <w:rFonts w:cstheme="minorHAnsi"/>
              </w:rPr>
              <w:t>agosto</w:t>
            </w:r>
            <w:r w:rsidR="00C66669" w:rsidRPr="00571AE2">
              <w:rPr>
                <w:rFonts w:cstheme="minorHAnsi"/>
              </w:rPr>
              <w:t xml:space="preserve"> de 2019 la empresa </w:t>
            </w:r>
            <w:r w:rsidR="00ED25C5" w:rsidRPr="00571AE2">
              <w:rPr>
                <w:rFonts w:cstheme="minorHAnsi"/>
              </w:rPr>
              <w:t>Patagonia ROV SpA, efectuó bajo la supervisión de CEAMAR</w:t>
            </w:r>
            <w:r w:rsidR="0054767A" w:rsidRPr="00571AE2">
              <w:rPr>
                <w:rFonts w:cstheme="minorHAnsi"/>
              </w:rPr>
              <w:t xml:space="preserve">, filmaciones submarinas </w:t>
            </w:r>
            <w:r w:rsidR="000A2B53" w:rsidRPr="00571AE2">
              <w:rPr>
                <w:rFonts w:cstheme="minorHAnsi"/>
              </w:rPr>
              <w:t xml:space="preserve">utilizando un equipo ROV marca Dep Trekker, modelo DGT2 PRO, a lo largo de tres (3) transectas definidas por la SMA; dos de ellas transversales al módulo de cultivo y </w:t>
            </w:r>
            <w:r w:rsidR="000A2B53" w:rsidRPr="00571AE2">
              <w:rPr>
                <w:rFonts w:cstheme="minorHAnsi"/>
              </w:rPr>
              <w:lastRenderedPageBreak/>
              <w:t>una tercera en forma longitudinal al mismo (Ver Fotografías 3 y 4).</w:t>
            </w:r>
          </w:p>
          <w:p w14:paraId="12FF76F6" w14:textId="5D758B18" w:rsidR="007D6EA4" w:rsidRPr="00DB2FC2" w:rsidRDefault="0012217D" w:rsidP="007D6EA4">
            <w:pPr>
              <w:widowControl w:val="0"/>
              <w:overflowPunct w:val="0"/>
              <w:autoSpaceDE w:val="0"/>
              <w:autoSpaceDN w:val="0"/>
              <w:adjustRightInd w:val="0"/>
              <w:spacing w:after="120"/>
              <w:jc w:val="both"/>
              <w:rPr>
                <w:rFonts w:cstheme="minorHAnsi"/>
              </w:rPr>
            </w:pPr>
            <w:r w:rsidRPr="00571AE2">
              <w:rPr>
                <w:rFonts w:cstheme="minorHAnsi"/>
              </w:rPr>
              <w:t>En complemento</w:t>
            </w:r>
            <w:r w:rsidR="007D6EA4" w:rsidRPr="00DB2FC2">
              <w:rPr>
                <w:rFonts w:cstheme="minorHAnsi"/>
              </w:rPr>
              <w:t>, mediante Carta presentada con fecha 06/08/2019, la empresa Nova Austral S.A.</w:t>
            </w:r>
            <w:r w:rsidR="004B533D" w:rsidRPr="00DB2FC2">
              <w:rPr>
                <w:rFonts w:cstheme="minorHAnsi"/>
              </w:rPr>
              <w:t xml:space="preserve">, informó </w:t>
            </w:r>
            <w:r w:rsidR="00AC33AB" w:rsidRPr="00571AE2">
              <w:rPr>
                <w:rFonts w:cstheme="minorHAnsi"/>
              </w:rPr>
              <w:t xml:space="preserve">respecto de </w:t>
            </w:r>
            <w:r w:rsidR="004B533D" w:rsidRPr="00DB2FC2">
              <w:rPr>
                <w:rFonts w:cstheme="minorHAnsi"/>
              </w:rPr>
              <w:t xml:space="preserve">la </w:t>
            </w:r>
            <w:r w:rsidR="00AC33AB" w:rsidRPr="00571AE2">
              <w:rPr>
                <w:rFonts w:cstheme="minorHAnsi"/>
              </w:rPr>
              <w:t>e</w:t>
            </w:r>
            <w:r w:rsidR="004B533D" w:rsidRPr="00DB2FC2">
              <w:rPr>
                <w:rFonts w:cstheme="minorHAnsi"/>
              </w:rPr>
              <w:t xml:space="preserve">jecución de </w:t>
            </w:r>
            <w:r w:rsidRPr="00571AE2">
              <w:rPr>
                <w:rFonts w:cstheme="minorHAnsi"/>
              </w:rPr>
              <w:t xml:space="preserve">las </w:t>
            </w:r>
            <w:r w:rsidR="00AC33AB" w:rsidRPr="00571AE2">
              <w:rPr>
                <w:rFonts w:cstheme="minorHAnsi"/>
              </w:rPr>
              <w:t>m</w:t>
            </w:r>
            <w:r w:rsidR="004B533D" w:rsidRPr="00DB2FC2">
              <w:rPr>
                <w:rFonts w:cstheme="minorHAnsi"/>
              </w:rPr>
              <w:t xml:space="preserve">edidas </w:t>
            </w:r>
            <w:r w:rsidR="00AC33AB" w:rsidRPr="00571AE2">
              <w:rPr>
                <w:rFonts w:cstheme="minorHAnsi"/>
              </w:rPr>
              <w:t>p</w:t>
            </w:r>
            <w:r w:rsidR="004B533D" w:rsidRPr="00DB2FC2">
              <w:rPr>
                <w:rFonts w:cstheme="minorHAnsi"/>
              </w:rPr>
              <w:t>rovisionales</w:t>
            </w:r>
            <w:r w:rsidR="007D6EA4" w:rsidRPr="00DB2FC2">
              <w:rPr>
                <w:rFonts w:cstheme="minorHAnsi"/>
              </w:rPr>
              <w:t xml:space="preserve"> </w:t>
            </w:r>
            <w:r w:rsidRPr="00571AE2">
              <w:rPr>
                <w:rFonts w:cstheme="minorHAnsi"/>
              </w:rPr>
              <w:t xml:space="preserve">ordenadas, </w:t>
            </w:r>
            <w:r w:rsidR="007D6EA4" w:rsidRPr="00DB2FC2">
              <w:rPr>
                <w:rFonts w:cstheme="minorHAnsi"/>
              </w:rPr>
              <w:t>adjuntando los siguientes documentos</w:t>
            </w:r>
            <w:r w:rsidR="0063406A" w:rsidRPr="00DB2FC2">
              <w:rPr>
                <w:rFonts w:cstheme="minorHAnsi"/>
              </w:rPr>
              <w:t xml:space="preserve"> (</w:t>
            </w:r>
            <w:r w:rsidRPr="00571AE2">
              <w:rPr>
                <w:rFonts w:cstheme="minorHAnsi"/>
              </w:rPr>
              <w:t xml:space="preserve">Ver </w:t>
            </w:r>
            <w:r w:rsidR="0063406A" w:rsidRPr="00DB2FC2">
              <w:rPr>
                <w:rFonts w:cstheme="minorHAnsi"/>
              </w:rPr>
              <w:t>Anexo 5)</w:t>
            </w:r>
            <w:r w:rsidR="007D6EA4" w:rsidRPr="00DB2FC2">
              <w:rPr>
                <w:rFonts w:cstheme="minorHAnsi"/>
              </w:rPr>
              <w:t>:</w:t>
            </w:r>
          </w:p>
          <w:p w14:paraId="6D837C7A" w14:textId="3F92C34C" w:rsidR="007D6EA4" w:rsidRPr="00DB2FC2" w:rsidRDefault="007D6EA4" w:rsidP="0033621B">
            <w:pPr>
              <w:pStyle w:val="Prrafodelista"/>
              <w:widowControl w:val="0"/>
              <w:numPr>
                <w:ilvl w:val="0"/>
                <w:numId w:val="23"/>
              </w:numPr>
              <w:overflowPunct w:val="0"/>
              <w:autoSpaceDE w:val="0"/>
              <w:autoSpaceDN w:val="0"/>
              <w:adjustRightInd w:val="0"/>
              <w:spacing w:after="120"/>
              <w:ind w:left="436" w:hanging="284"/>
              <w:rPr>
                <w:rFonts w:cstheme="minorHAnsi"/>
              </w:rPr>
            </w:pPr>
            <w:r w:rsidRPr="00DB2FC2">
              <w:rPr>
                <w:rFonts w:cstheme="minorHAnsi"/>
              </w:rPr>
              <w:t>Informe de monitoreo de caracterización de sedimentos.</w:t>
            </w:r>
            <w:r w:rsidR="004B533D" w:rsidRPr="00DB2FC2">
              <w:rPr>
                <w:rFonts w:cstheme="minorHAnsi"/>
              </w:rPr>
              <w:t xml:space="preserve"> En dicho anexo </w:t>
            </w:r>
            <w:r w:rsidR="00187F5A" w:rsidRPr="00571AE2">
              <w:rPr>
                <w:rFonts w:cstheme="minorHAnsi"/>
              </w:rPr>
              <w:t xml:space="preserve">se </w:t>
            </w:r>
            <w:r w:rsidR="004B533D" w:rsidRPr="00DB2FC2">
              <w:rPr>
                <w:rFonts w:cstheme="minorHAnsi"/>
              </w:rPr>
              <w:t>adjunt</w:t>
            </w:r>
            <w:r w:rsidR="00187F5A" w:rsidRPr="00571AE2">
              <w:rPr>
                <w:rFonts w:cstheme="minorHAnsi"/>
              </w:rPr>
              <w:t>ó</w:t>
            </w:r>
            <w:r w:rsidR="004B533D" w:rsidRPr="00DB2FC2">
              <w:rPr>
                <w:rFonts w:cstheme="minorHAnsi"/>
              </w:rPr>
              <w:t xml:space="preserve"> cotización de </w:t>
            </w:r>
            <w:r w:rsidR="00187F5A" w:rsidRPr="00571AE2">
              <w:rPr>
                <w:rFonts w:cstheme="minorHAnsi"/>
              </w:rPr>
              <w:t xml:space="preserve">la empresa </w:t>
            </w:r>
            <w:r w:rsidR="00254B6F" w:rsidRPr="00DB2FC2">
              <w:rPr>
                <w:rFonts w:cstheme="minorHAnsi"/>
              </w:rPr>
              <w:t>CEAMAR,</w:t>
            </w:r>
            <w:r w:rsidR="00B52F05" w:rsidRPr="00DB2FC2">
              <w:rPr>
                <w:rFonts w:cstheme="minorHAnsi"/>
              </w:rPr>
              <w:t xml:space="preserve"> valorizando su propuesta de trabajo.</w:t>
            </w:r>
            <w:r w:rsidR="005F6C6B" w:rsidRPr="00DB2FC2">
              <w:rPr>
                <w:rFonts w:cstheme="minorHAnsi"/>
              </w:rPr>
              <w:t xml:space="preserve"> De igual forma</w:t>
            </w:r>
            <w:r w:rsidR="00187F5A" w:rsidRPr="00571AE2">
              <w:rPr>
                <w:rFonts w:cstheme="minorHAnsi"/>
              </w:rPr>
              <w:t xml:space="preserve">, se </w:t>
            </w:r>
            <w:r w:rsidR="005F6C6B" w:rsidRPr="00DB2FC2">
              <w:rPr>
                <w:rFonts w:cstheme="minorHAnsi"/>
              </w:rPr>
              <w:t>acompañ</w:t>
            </w:r>
            <w:r w:rsidR="00187F5A" w:rsidRPr="00571AE2">
              <w:rPr>
                <w:rFonts w:cstheme="minorHAnsi"/>
              </w:rPr>
              <w:t>ó</w:t>
            </w:r>
            <w:r w:rsidR="00B52F05" w:rsidRPr="00DB2FC2">
              <w:rPr>
                <w:rFonts w:cstheme="minorHAnsi"/>
              </w:rPr>
              <w:t xml:space="preserve"> </w:t>
            </w:r>
            <w:r w:rsidR="004B533D" w:rsidRPr="00DB2FC2">
              <w:rPr>
                <w:rFonts w:cstheme="minorHAnsi"/>
              </w:rPr>
              <w:t xml:space="preserve">Orden de compra </w:t>
            </w:r>
            <w:proofErr w:type="spellStart"/>
            <w:r w:rsidR="004B533D" w:rsidRPr="00DB2FC2">
              <w:rPr>
                <w:rFonts w:cstheme="minorHAnsi"/>
              </w:rPr>
              <w:t>N°</w:t>
            </w:r>
            <w:proofErr w:type="spellEnd"/>
            <w:r w:rsidR="004B533D" w:rsidRPr="00DB2FC2">
              <w:rPr>
                <w:rFonts w:cstheme="minorHAnsi"/>
              </w:rPr>
              <w:t xml:space="preserve"> 1514899</w:t>
            </w:r>
            <w:r w:rsidR="005F6C6B" w:rsidRPr="00DB2FC2">
              <w:rPr>
                <w:rFonts w:cstheme="minorHAnsi"/>
              </w:rPr>
              <w:t xml:space="preserve"> de fecha 29/07/19</w:t>
            </w:r>
            <w:r w:rsidR="00B52F05" w:rsidRPr="00DB2FC2">
              <w:rPr>
                <w:rFonts w:cstheme="minorHAnsi"/>
              </w:rPr>
              <w:t xml:space="preserve">, </w:t>
            </w:r>
            <w:r w:rsidR="005F6C6B" w:rsidRPr="00DB2FC2">
              <w:rPr>
                <w:rFonts w:cstheme="minorHAnsi"/>
              </w:rPr>
              <w:t>emitida por Nova Austral S.A., e</w:t>
            </w:r>
            <w:r w:rsidR="00B52F05" w:rsidRPr="00DB2FC2">
              <w:rPr>
                <w:rFonts w:cstheme="minorHAnsi"/>
              </w:rPr>
              <w:t>n</w:t>
            </w:r>
            <w:r w:rsidR="005F6C6B" w:rsidRPr="00DB2FC2">
              <w:rPr>
                <w:rFonts w:cstheme="minorHAnsi"/>
              </w:rPr>
              <w:t xml:space="preserve"> la que se requi</w:t>
            </w:r>
            <w:r w:rsidR="00187F5A" w:rsidRPr="00571AE2">
              <w:rPr>
                <w:rFonts w:cstheme="minorHAnsi"/>
              </w:rPr>
              <w:t>rió</w:t>
            </w:r>
            <w:r w:rsidR="005F6C6B" w:rsidRPr="00DB2FC2">
              <w:rPr>
                <w:rFonts w:cstheme="minorHAnsi"/>
              </w:rPr>
              <w:t xml:space="preserve"> al Centro de Estudios Avanzados en </w:t>
            </w:r>
            <w:r w:rsidR="00B52F05" w:rsidRPr="00DB2FC2">
              <w:rPr>
                <w:rFonts w:cstheme="minorHAnsi"/>
              </w:rPr>
              <w:t>Ambientes</w:t>
            </w:r>
            <w:r w:rsidR="005F6C6B" w:rsidRPr="00DB2FC2">
              <w:rPr>
                <w:rFonts w:cstheme="minorHAnsi"/>
              </w:rPr>
              <w:t xml:space="preserve"> Marinos</w:t>
            </w:r>
            <w:r w:rsidR="00187F5A" w:rsidRPr="00571AE2">
              <w:rPr>
                <w:rFonts w:cstheme="minorHAnsi"/>
              </w:rPr>
              <w:t xml:space="preserve"> (CEAMAR)</w:t>
            </w:r>
            <w:r w:rsidR="005F6C6B" w:rsidRPr="00DB2FC2">
              <w:rPr>
                <w:rFonts w:cstheme="minorHAnsi"/>
              </w:rPr>
              <w:t xml:space="preserve">, los servicios de monitoreo de sedimentos, macrofauna y </w:t>
            </w:r>
            <w:r w:rsidR="00B52F05" w:rsidRPr="00DB2FC2">
              <w:rPr>
                <w:rFonts w:cstheme="minorHAnsi"/>
              </w:rPr>
              <w:t>filmaciones</w:t>
            </w:r>
            <w:r w:rsidR="005F6C6B" w:rsidRPr="00DB2FC2">
              <w:rPr>
                <w:rFonts w:cstheme="minorHAnsi"/>
              </w:rPr>
              <w:t>.</w:t>
            </w:r>
          </w:p>
          <w:p w14:paraId="684B4E9A" w14:textId="58FF2E6E" w:rsidR="007D6EA4" w:rsidRPr="00DB2FC2" w:rsidRDefault="007D6EA4" w:rsidP="0033621B">
            <w:pPr>
              <w:pStyle w:val="Prrafodelista"/>
              <w:widowControl w:val="0"/>
              <w:numPr>
                <w:ilvl w:val="0"/>
                <w:numId w:val="23"/>
              </w:numPr>
              <w:overflowPunct w:val="0"/>
              <w:autoSpaceDE w:val="0"/>
              <w:autoSpaceDN w:val="0"/>
              <w:adjustRightInd w:val="0"/>
              <w:spacing w:after="120"/>
              <w:ind w:left="436" w:hanging="284"/>
              <w:rPr>
                <w:rFonts w:cstheme="minorHAnsi"/>
              </w:rPr>
            </w:pPr>
            <w:r w:rsidRPr="00DB2FC2">
              <w:rPr>
                <w:rFonts w:cstheme="minorHAnsi"/>
              </w:rPr>
              <w:t>Copia</w:t>
            </w:r>
            <w:r w:rsidR="004B533D" w:rsidRPr="00DB2FC2">
              <w:rPr>
                <w:rFonts w:cstheme="minorHAnsi"/>
              </w:rPr>
              <w:t>s</w:t>
            </w:r>
            <w:r w:rsidRPr="00DB2FC2">
              <w:rPr>
                <w:rFonts w:cstheme="minorHAnsi"/>
              </w:rPr>
              <w:t xml:space="preserve"> de</w:t>
            </w:r>
            <w:r w:rsidR="004B533D" w:rsidRPr="00DB2FC2">
              <w:rPr>
                <w:rFonts w:cstheme="minorHAnsi"/>
              </w:rPr>
              <w:t xml:space="preserve"> </w:t>
            </w:r>
            <w:r w:rsidRPr="00DB2FC2">
              <w:rPr>
                <w:rFonts w:cstheme="minorHAnsi"/>
              </w:rPr>
              <w:t>acta</w:t>
            </w:r>
            <w:r w:rsidR="004B533D" w:rsidRPr="00DB2FC2">
              <w:rPr>
                <w:rFonts w:cstheme="minorHAnsi"/>
              </w:rPr>
              <w:t>s</w:t>
            </w:r>
            <w:r w:rsidRPr="00DB2FC2">
              <w:rPr>
                <w:rFonts w:cstheme="minorHAnsi"/>
              </w:rPr>
              <w:t xml:space="preserve"> de Inspección </w:t>
            </w:r>
            <w:r w:rsidR="00187F5A" w:rsidRPr="00571AE2">
              <w:rPr>
                <w:rFonts w:cstheme="minorHAnsi"/>
              </w:rPr>
              <w:t xml:space="preserve">emitidas por </w:t>
            </w:r>
            <w:r w:rsidRPr="00DB2FC2">
              <w:rPr>
                <w:rFonts w:cstheme="minorHAnsi"/>
              </w:rPr>
              <w:t>la S</w:t>
            </w:r>
            <w:r w:rsidR="004B533D" w:rsidRPr="00DB2FC2">
              <w:rPr>
                <w:rFonts w:cstheme="minorHAnsi"/>
              </w:rPr>
              <w:t>uperintendencia de Medio Ambiente.</w:t>
            </w:r>
          </w:p>
          <w:p w14:paraId="2C135492" w14:textId="543CD8ED" w:rsidR="007D6EA4" w:rsidRPr="00DB2FC2" w:rsidRDefault="007D6EA4" w:rsidP="0033621B">
            <w:pPr>
              <w:pStyle w:val="Prrafodelista"/>
              <w:widowControl w:val="0"/>
              <w:numPr>
                <w:ilvl w:val="0"/>
                <w:numId w:val="23"/>
              </w:numPr>
              <w:overflowPunct w:val="0"/>
              <w:autoSpaceDE w:val="0"/>
              <w:autoSpaceDN w:val="0"/>
              <w:adjustRightInd w:val="0"/>
              <w:spacing w:after="120"/>
              <w:ind w:left="436" w:hanging="284"/>
              <w:rPr>
                <w:rFonts w:cstheme="minorHAnsi"/>
              </w:rPr>
            </w:pPr>
            <w:r w:rsidRPr="00DB2FC2">
              <w:rPr>
                <w:rFonts w:cstheme="minorHAnsi"/>
              </w:rPr>
              <w:t xml:space="preserve">Resoluciones </w:t>
            </w:r>
            <w:r w:rsidR="00187F5A" w:rsidRPr="00571AE2">
              <w:rPr>
                <w:rFonts w:cstheme="minorHAnsi"/>
              </w:rPr>
              <w:t xml:space="preserve">que autorizan como </w:t>
            </w:r>
            <w:r w:rsidRPr="00DB2FC2">
              <w:rPr>
                <w:rFonts w:cstheme="minorHAnsi"/>
              </w:rPr>
              <w:t xml:space="preserve">ETFA </w:t>
            </w:r>
            <w:r w:rsidR="00187F5A" w:rsidRPr="00571AE2">
              <w:rPr>
                <w:rFonts w:cstheme="minorHAnsi"/>
              </w:rPr>
              <w:t xml:space="preserve">a </w:t>
            </w:r>
            <w:r w:rsidRPr="00DB2FC2">
              <w:rPr>
                <w:rFonts w:cstheme="minorHAnsi"/>
              </w:rPr>
              <w:t>empresas involucradas en el monitoreo de caracterización de</w:t>
            </w:r>
            <w:r w:rsidR="00187F5A" w:rsidRPr="00571AE2">
              <w:rPr>
                <w:rFonts w:cstheme="minorHAnsi"/>
              </w:rPr>
              <w:t xml:space="preserve"> </w:t>
            </w:r>
            <w:r w:rsidRPr="00DB2FC2">
              <w:rPr>
                <w:rFonts w:cstheme="minorHAnsi"/>
              </w:rPr>
              <w:t>sedimentos.</w:t>
            </w:r>
          </w:p>
          <w:p w14:paraId="7CA02AB8" w14:textId="3FBB33AD" w:rsidR="007D6EA4" w:rsidRPr="00DB2FC2" w:rsidRDefault="00187F5A" w:rsidP="0033621B">
            <w:pPr>
              <w:pStyle w:val="Prrafodelista"/>
              <w:widowControl w:val="0"/>
              <w:numPr>
                <w:ilvl w:val="0"/>
                <w:numId w:val="23"/>
              </w:numPr>
              <w:overflowPunct w:val="0"/>
              <w:autoSpaceDE w:val="0"/>
              <w:autoSpaceDN w:val="0"/>
              <w:adjustRightInd w:val="0"/>
              <w:spacing w:after="120"/>
              <w:ind w:left="436" w:hanging="284"/>
              <w:rPr>
                <w:rFonts w:cstheme="minorHAnsi"/>
              </w:rPr>
            </w:pPr>
            <w:r w:rsidRPr="00571AE2">
              <w:rPr>
                <w:rFonts w:cstheme="minorHAnsi"/>
              </w:rPr>
              <w:t>C</w:t>
            </w:r>
            <w:r w:rsidR="007D6EA4" w:rsidRPr="00DB2FC2">
              <w:rPr>
                <w:rFonts w:cstheme="minorHAnsi"/>
              </w:rPr>
              <w:t>opias de correo</w:t>
            </w:r>
            <w:r w:rsidR="00391552" w:rsidRPr="00DB2FC2">
              <w:rPr>
                <w:rFonts w:cstheme="minorHAnsi"/>
              </w:rPr>
              <w:t>s</w:t>
            </w:r>
            <w:r w:rsidR="007D6EA4" w:rsidRPr="00DB2FC2">
              <w:rPr>
                <w:rFonts w:cstheme="minorHAnsi"/>
              </w:rPr>
              <w:t xml:space="preserve"> electrónicos en que </w:t>
            </w:r>
            <w:r w:rsidRPr="00571AE2">
              <w:rPr>
                <w:rFonts w:cstheme="minorHAnsi"/>
              </w:rPr>
              <w:t xml:space="preserve">se informa a la SMA </w:t>
            </w:r>
            <w:r w:rsidR="007D6EA4" w:rsidRPr="00DB2FC2">
              <w:rPr>
                <w:rFonts w:cstheme="minorHAnsi"/>
              </w:rPr>
              <w:t>que personal de</w:t>
            </w:r>
            <w:r w:rsidRPr="00571AE2">
              <w:rPr>
                <w:rFonts w:cstheme="minorHAnsi"/>
              </w:rPr>
              <w:t xml:space="preserve"> </w:t>
            </w:r>
            <w:r w:rsidR="007D6EA4" w:rsidRPr="00DB2FC2">
              <w:rPr>
                <w:rFonts w:cstheme="minorHAnsi"/>
              </w:rPr>
              <w:t>l</w:t>
            </w:r>
            <w:r w:rsidRPr="00571AE2">
              <w:rPr>
                <w:rFonts w:cstheme="minorHAnsi"/>
              </w:rPr>
              <w:t>a</w:t>
            </w:r>
            <w:r w:rsidR="007D6EA4" w:rsidRPr="00DB2FC2">
              <w:rPr>
                <w:rFonts w:cstheme="minorHAnsi"/>
              </w:rPr>
              <w:t xml:space="preserve"> </w:t>
            </w:r>
            <w:r w:rsidRPr="00571AE2">
              <w:rPr>
                <w:rFonts w:cstheme="minorHAnsi"/>
              </w:rPr>
              <w:t xml:space="preserve">empresa </w:t>
            </w:r>
            <w:r w:rsidR="007D6EA4" w:rsidRPr="00DB2FC2">
              <w:rPr>
                <w:rFonts w:cstheme="minorHAnsi"/>
              </w:rPr>
              <w:t xml:space="preserve">CEAMAR hará ingreso al </w:t>
            </w:r>
            <w:r w:rsidRPr="00571AE2">
              <w:rPr>
                <w:rFonts w:cstheme="minorHAnsi"/>
              </w:rPr>
              <w:t>c</w:t>
            </w:r>
            <w:r w:rsidR="007D6EA4" w:rsidRPr="00DB2FC2">
              <w:rPr>
                <w:rFonts w:cstheme="minorHAnsi"/>
              </w:rPr>
              <w:t xml:space="preserve">entro de </w:t>
            </w:r>
            <w:r w:rsidR="007F25C6" w:rsidRPr="00571AE2">
              <w:rPr>
                <w:rFonts w:cstheme="minorHAnsi"/>
              </w:rPr>
              <w:t>c</w:t>
            </w:r>
            <w:r w:rsidR="007D6EA4" w:rsidRPr="00DB2FC2">
              <w:rPr>
                <w:rFonts w:cstheme="minorHAnsi"/>
              </w:rPr>
              <w:t>ultivo el día 25 de julio</w:t>
            </w:r>
            <w:r w:rsidR="007F25C6" w:rsidRPr="00571AE2">
              <w:rPr>
                <w:rFonts w:cstheme="minorHAnsi"/>
              </w:rPr>
              <w:t xml:space="preserve"> de 2019</w:t>
            </w:r>
            <w:r w:rsidR="007D6EA4" w:rsidRPr="00DB2FC2">
              <w:rPr>
                <w:rFonts w:cstheme="minorHAnsi"/>
              </w:rPr>
              <w:t>, para efectuar el monitoreo de caracterización de sedimento y las filmaciones submarinas.</w:t>
            </w:r>
          </w:p>
          <w:p w14:paraId="2793D233" w14:textId="661DBFE4" w:rsidR="00A1167B" w:rsidRPr="00DB2FC2" w:rsidRDefault="007F25C6" w:rsidP="00F83AED">
            <w:pPr>
              <w:widowControl w:val="0"/>
              <w:overflowPunct w:val="0"/>
              <w:autoSpaceDE w:val="0"/>
              <w:autoSpaceDN w:val="0"/>
              <w:adjustRightInd w:val="0"/>
              <w:spacing w:after="120"/>
              <w:jc w:val="both"/>
              <w:rPr>
                <w:rFonts w:cstheme="minorHAnsi"/>
              </w:rPr>
            </w:pPr>
            <w:r w:rsidRPr="00571AE2">
              <w:rPr>
                <w:rFonts w:cstheme="minorHAnsi"/>
              </w:rPr>
              <w:t xml:space="preserve">Finalmente cabe mencionar que </w:t>
            </w:r>
            <w:r w:rsidR="00B52F05" w:rsidRPr="00DB2FC2">
              <w:rPr>
                <w:rFonts w:cstheme="minorHAnsi"/>
              </w:rPr>
              <w:t xml:space="preserve">con fecha 5 de septiembre de 2019, </w:t>
            </w:r>
            <w:r w:rsidRPr="0033621B">
              <w:rPr>
                <w:rFonts w:cstheme="minorHAnsi"/>
              </w:rPr>
              <w:t xml:space="preserve">el titular presentó </w:t>
            </w:r>
            <w:r w:rsidR="00911687" w:rsidRPr="0033621B">
              <w:rPr>
                <w:rFonts w:cstheme="minorHAnsi"/>
              </w:rPr>
              <w:t>a</w:t>
            </w:r>
            <w:r w:rsidRPr="0033621B">
              <w:rPr>
                <w:rFonts w:cstheme="minorHAnsi"/>
              </w:rPr>
              <w:t xml:space="preserve"> la SMA </w:t>
            </w:r>
            <w:r w:rsidR="00A011C6">
              <w:rPr>
                <w:rFonts w:cstheme="minorHAnsi"/>
              </w:rPr>
              <w:t xml:space="preserve">distintos </w:t>
            </w:r>
            <w:r w:rsidR="00911687" w:rsidRPr="0033621B">
              <w:rPr>
                <w:rFonts w:cstheme="minorHAnsi"/>
              </w:rPr>
              <w:t>informe</w:t>
            </w:r>
            <w:r w:rsidR="005D41D2" w:rsidRPr="0033621B">
              <w:rPr>
                <w:rFonts w:cstheme="minorHAnsi"/>
              </w:rPr>
              <w:t>s</w:t>
            </w:r>
            <w:r w:rsidR="00911687" w:rsidRPr="0033621B">
              <w:rPr>
                <w:rFonts w:cstheme="minorHAnsi"/>
              </w:rPr>
              <w:t xml:space="preserve"> </w:t>
            </w:r>
            <w:r w:rsidR="00A011C6">
              <w:rPr>
                <w:rFonts w:cstheme="minorHAnsi"/>
              </w:rPr>
              <w:t xml:space="preserve">que dan cuenta de </w:t>
            </w:r>
            <w:r w:rsidR="00911687" w:rsidRPr="0033621B">
              <w:rPr>
                <w:rFonts w:cstheme="minorHAnsi"/>
              </w:rPr>
              <w:t xml:space="preserve">la actividad de muestreo </w:t>
            </w:r>
            <w:r w:rsidR="005D41D2" w:rsidRPr="0033621B">
              <w:rPr>
                <w:rFonts w:cstheme="minorHAnsi"/>
              </w:rPr>
              <w:t xml:space="preserve">de sedimentos </w:t>
            </w:r>
            <w:r w:rsidR="00911687" w:rsidRPr="0033621B">
              <w:rPr>
                <w:rFonts w:cstheme="minorHAnsi"/>
              </w:rPr>
              <w:t>realizada por la empresa CEAMAR</w:t>
            </w:r>
            <w:r w:rsidR="005D41D2" w:rsidRPr="0033621B">
              <w:rPr>
                <w:rFonts w:cstheme="minorHAnsi"/>
              </w:rPr>
              <w:t xml:space="preserve">, de los </w:t>
            </w:r>
            <w:r w:rsidR="00B52F05" w:rsidRPr="00DB2FC2">
              <w:rPr>
                <w:rFonts w:cstheme="minorHAnsi"/>
              </w:rPr>
              <w:t xml:space="preserve">resultados de los análisis realizados </w:t>
            </w:r>
            <w:r w:rsidRPr="00571AE2">
              <w:rPr>
                <w:rFonts w:cstheme="minorHAnsi"/>
              </w:rPr>
              <w:t>por el labor</w:t>
            </w:r>
            <w:r w:rsidR="00911687" w:rsidRPr="00571AE2">
              <w:rPr>
                <w:rFonts w:cstheme="minorHAnsi"/>
              </w:rPr>
              <w:t>atorio</w:t>
            </w:r>
            <w:r w:rsidRPr="00571AE2">
              <w:rPr>
                <w:rFonts w:cstheme="minorHAnsi"/>
              </w:rPr>
              <w:t xml:space="preserve"> </w:t>
            </w:r>
            <w:r w:rsidR="00911687" w:rsidRPr="00571AE2">
              <w:rPr>
                <w:rFonts w:cstheme="minorHAnsi"/>
              </w:rPr>
              <w:t xml:space="preserve">Ecogestión Ambiental Ltda. </w:t>
            </w:r>
            <w:r w:rsidR="00B52F05" w:rsidRPr="00DB2FC2">
              <w:rPr>
                <w:rFonts w:cstheme="minorHAnsi"/>
              </w:rPr>
              <w:t xml:space="preserve">a las muestras </w:t>
            </w:r>
            <w:r w:rsidR="005D41D2" w:rsidRPr="00571AE2">
              <w:rPr>
                <w:rFonts w:cstheme="minorHAnsi"/>
              </w:rPr>
              <w:t>obtenidas</w:t>
            </w:r>
            <w:r w:rsidR="00911687" w:rsidRPr="00571AE2">
              <w:rPr>
                <w:rFonts w:cstheme="minorHAnsi"/>
              </w:rPr>
              <w:t xml:space="preserve">, </w:t>
            </w:r>
            <w:r w:rsidR="005D41D2" w:rsidRPr="00571AE2">
              <w:rPr>
                <w:rFonts w:cstheme="minorHAnsi"/>
              </w:rPr>
              <w:t>y</w:t>
            </w:r>
            <w:r w:rsidR="00911687" w:rsidRPr="00571AE2">
              <w:rPr>
                <w:rFonts w:cstheme="minorHAnsi"/>
              </w:rPr>
              <w:t xml:space="preserve"> de la inspección de fondo marino realizada por la empresa Patagonia ROV </w:t>
            </w:r>
            <w:proofErr w:type="spellStart"/>
            <w:r w:rsidR="00911687" w:rsidRPr="00571AE2">
              <w:rPr>
                <w:rFonts w:cstheme="minorHAnsi"/>
              </w:rPr>
              <w:t>SpA</w:t>
            </w:r>
            <w:proofErr w:type="spellEnd"/>
            <w:r w:rsidR="00911687" w:rsidRPr="00571AE2">
              <w:rPr>
                <w:rFonts w:cstheme="minorHAnsi"/>
              </w:rPr>
              <w:t xml:space="preserve">; todo ello </w:t>
            </w:r>
            <w:r w:rsidR="00B52F05" w:rsidRPr="00DB2FC2">
              <w:rPr>
                <w:rFonts w:cstheme="minorHAnsi"/>
              </w:rPr>
              <w:t>relacionad</w:t>
            </w:r>
            <w:r w:rsidR="00911687" w:rsidRPr="00571AE2">
              <w:rPr>
                <w:rFonts w:cstheme="minorHAnsi"/>
              </w:rPr>
              <w:t>o</w:t>
            </w:r>
            <w:r w:rsidR="00B52F05" w:rsidRPr="00DB2FC2">
              <w:rPr>
                <w:rFonts w:cstheme="minorHAnsi"/>
              </w:rPr>
              <w:t xml:space="preserve"> </w:t>
            </w:r>
            <w:r w:rsidR="00911687" w:rsidRPr="00571AE2">
              <w:rPr>
                <w:rFonts w:cstheme="minorHAnsi"/>
              </w:rPr>
              <w:t xml:space="preserve">con las medidas provisionales </w:t>
            </w:r>
            <w:r w:rsidR="00B52F05" w:rsidRPr="00DB2FC2">
              <w:rPr>
                <w:rFonts w:cstheme="minorHAnsi"/>
              </w:rPr>
              <w:t>dictadas por la Superintendencia de Medio Ambiente</w:t>
            </w:r>
            <w:r w:rsidR="00061EAA">
              <w:rPr>
                <w:rFonts w:cstheme="minorHAnsi"/>
              </w:rPr>
              <w:t xml:space="preserve"> (Ver Anexo 6)</w:t>
            </w:r>
            <w:r w:rsidR="00B52F05" w:rsidRPr="00DB2FC2">
              <w:rPr>
                <w:rFonts w:cstheme="minorHAnsi"/>
              </w:rPr>
              <w:t>.</w:t>
            </w:r>
          </w:p>
        </w:tc>
        <w:tc>
          <w:tcPr>
            <w:tcW w:w="1790" w:type="pct"/>
          </w:tcPr>
          <w:p w14:paraId="6CF3C405" w14:textId="651B2838" w:rsidR="005C03EF" w:rsidRDefault="006F7881" w:rsidP="000A1083">
            <w:pPr>
              <w:widowControl w:val="0"/>
              <w:overflowPunct w:val="0"/>
              <w:autoSpaceDE w:val="0"/>
              <w:autoSpaceDN w:val="0"/>
              <w:adjustRightInd w:val="0"/>
              <w:spacing w:after="120"/>
              <w:jc w:val="both"/>
              <w:rPr>
                <w:rFonts w:cstheme="minorHAnsi"/>
              </w:rPr>
            </w:pPr>
            <w:r>
              <w:rPr>
                <w:rFonts w:cstheme="minorHAnsi"/>
              </w:rPr>
              <w:lastRenderedPageBreak/>
              <w:t>Se constat</w:t>
            </w:r>
            <w:r w:rsidR="004757CB">
              <w:rPr>
                <w:rFonts w:cstheme="minorHAnsi"/>
              </w:rPr>
              <w:t>ó</w:t>
            </w:r>
            <w:r>
              <w:rPr>
                <w:rFonts w:cstheme="minorHAnsi"/>
              </w:rPr>
              <w:t xml:space="preserve"> que </w:t>
            </w:r>
            <w:r w:rsidR="001A315E">
              <w:rPr>
                <w:rFonts w:cstheme="minorHAnsi"/>
              </w:rPr>
              <w:t xml:space="preserve">el titular </w:t>
            </w:r>
            <w:r>
              <w:rPr>
                <w:rFonts w:cstheme="minorHAnsi"/>
              </w:rPr>
              <w:t xml:space="preserve">realizó </w:t>
            </w:r>
            <w:r w:rsidR="004757CB">
              <w:rPr>
                <w:rFonts w:cstheme="minorHAnsi"/>
              </w:rPr>
              <w:t xml:space="preserve">el monitoreo de caracterización de sedimento solicitado, considerando </w:t>
            </w:r>
            <w:r>
              <w:rPr>
                <w:rFonts w:cstheme="minorHAnsi"/>
              </w:rPr>
              <w:t xml:space="preserve">cada uno de los </w:t>
            </w:r>
            <w:r w:rsidR="004757CB">
              <w:rPr>
                <w:rFonts w:cstheme="minorHAnsi"/>
              </w:rPr>
              <w:t xml:space="preserve">parámetros y </w:t>
            </w:r>
            <w:r>
              <w:rPr>
                <w:rFonts w:cstheme="minorHAnsi"/>
              </w:rPr>
              <w:t>puntos definidos por esta Superintendencia</w:t>
            </w:r>
            <w:r w:rsidR="007B69B1">
              <w:rPr>
                <w:rFonts w:cstheme="minorHAnsi"/>
              </w:rPr>
              <w:t xml:space="preserve"> (incluyendo filmaciones), </w:t>
            </w:r>
            <w:r w:rsidR="004757CB">
              <w:rPr>
                <w:rFonts w:cstheme="minorHAnsi"/>
              </w:rPr>
              <w:t xml:space="preserve">lo cual fue además ejecutado </w:t>
            </w:r>
            <w:r w:rsidR="00E5670E">
              <w:rPr>
                <w:rFonts w:cstheme="minorHAnsi"/>
              </w:rPr>
              <w:t>dentro de</w:t>
            </w:r>
            <w:r w:rsidR="004757CB">
              <w:rPr>
                <w:rFonts w:cstheme="minorHAnsi"/>
              </w:rPr>
              <w:t>l plazo definido en</w:t>
            </w:r>
            <w:r w:rsidR="00E5670E">
              <w:rPr>
                <w:rFonts w:cstheme="minorHAnsi"/>
              </w:rPr>
              <w:t xml:space="preserve"> la Resolución Exenta</w:t>
            </w:r>
            <w:r w:rsidR="00461F01">
              <w:rPr>
                <w:rFonts w:cstheme="minorHAnsi"/>
              </w:rPr>
              <w:t xml:space="preserve"> SMA N°</w:t>
            </w:r>
            <w:r w:rsidR="00E5670E">
              <w:rPr>
                <w:rFonts w:cstheme="minorHAnsi"/>
              </w:rPr>
              <w:t xml:space="preserve"> 1025, de fecha </w:t>
            </w:r>
            <w:r w:rsidR="005C03EF">
              <w:rPr>
                <w:rFonts w:cstheme="minorHAnsi"/>
              </w:rPr>
              <w:t>17 de julio de 2019.</w:t>
            </w:r>
          </w:p>
          <w:p w14:paraId="3347EA0A" w14:textId="7E3BD4DE" w:rsidR="008F5F40" w:rsidRPr="008F5F40" w:rsidRDefault="004757CB" w:rsidP="007D6EA4">
            <w:pPr>
              <w:widowControl w:val="0"/>
              <w:overflowPunct w:val="0"/>
              <w:autoSpaceDE w:val="0"/>
              <w:autoSpaceDN w:val="0"/>
              <w:adjustRightInd w:val="0"/>
              <w:spacing w:after="120"/>
              <w:jc w:val="both"/>
              <w:rPr>
                <w:rFonts w:cstheme="minorHAnsi"/>
              </w:rPr>
            </w:pPr>
            <w:r>
              <w:rPr>
                <w:rFonts w:cstheme="minorHAnsi"/>
              </w:rPr>
              <w:t xml:space="preserve">Asimismo, se verificó que tanto las mediciones in situ, </w:t>
            </w:r>
            <w:r w:rsidR="002D424E">
              <w:rPr>
                <w:rFonts w:cstheme="minorHAnsi"/>
              </w:rPr>
              <w:t>toma de muestra</w:t>
            </w:r>
            <w:r>
              <w:rPr>
                <w:rFonts w:cstheme="minorHAnsi"/>
              </w:rPr>
              <w:t xml:space="preserve">s y posterior </w:t>
            </w:r>
            <w:r w:rsidR="002D424E">
              <w:rPr>
                <w:rFonts w:cstheme="minorHAnsi"/>
              </w:rPr>
              <w:t xml:space="preserve">análisis de </w:t>
            </w:r>
            <w:r>
              <w:rPr>
                <w:rFonts w:cstheme="minorHAnsi"/>
              </w:rPr>
              <w:t>estas últimas</w:t>
            </w:r>
            <w:r w:rsidR="002D424E">
              <w:rPr>
                <w:rFonts w:cstheme="minorHAnsi"/>
              </w:rPr>
              <w:t>, fueron realizad</w:t>
            </w:r>
            <w:r>
              <w:rPr>
                <w:rFonts w:cstheme="minorHAnsi"/>
              </w:rPr>
              <w:t>a</w:t>
            </w:r>
            <w:r w:rsidR="002D424E">
              <w:rPr>
                <w:rFonts w:cstheme="minorHAnsi"/>
              </w:rPr>
              <w:t xml:space="preserve">s por </w:t>
            </w:r>
            <w:r>
              <w:rPr>
                <w:rFonts w:cstheme="minorHAnsi"/>
              </w:rPr>
              <w:t>E</w:t>
            </w:r>
            <w:r w:rsidR="002D424E">
              <w:rPr>
                <w:rFonts w:cstheme="minorHAnsi"/>
              </w:rPr>
              <w:t xml:space="preserve">ntidades </w:t>
            </w:r>
            <w:r>
              <w:rPr>
                <w:rFonts w:cstheme="minorHAnsi"/>
              </w:rPr>
              <w:t>T</w:t>
            </w:r>
            <w:r w:rsidR="002D424E">
              <w:rPr>
                <w:rFonts w:cstheme="minorHAnsi"/>
              </w:rPr>
              <w:t xml:space="preserve">écnicas </w:t>
            </w:r>
            <w:r>
              <w:rPr>
                <w:rFonts w:cstheme="minorHAnsi"/>
              </w:rPr>
              <w:t xml:space="preserve">de Fiscalización Ambiental </w:t>
            </w:r>
            <w:r w:rsidR="002D424E">
              <w:rPr>
                <w:rFonts w:cstheme="minorHAnsi"/>
              </w:rPr>
              <w:t>(</w:t>
            </w:r>
            <w:proofErr w:type="spellStart"/>
            <w:r w:rsidR="002D424E">
              <w:rPr>
                <w:rFonts w:cstheme="minorHAnsi"/>
              </w:rPr>
              <w:t>ETFA</w:t>
            </w:r>
            <w:r>
              <w:rPr>
                <w:rFonts w:cstheme="minorHAnsi"/>
              </w:rPr>
              <w:t>’s</w:t>
            </w:r>
            <w:proofErr w:type="spellEnd"/>
            <w:r w:rsidR="002D424E">
              <w:rPr>
                <w:rFonts w:cstheme="minorHAnsi"/>
              </w:rPr>
              <w:t>)</w:t>
            </w:r>
            <w:r>
              <w:rPr>
                <w:rFonts w:cstheme="minorHAnsi"/>
              </w:rPr>
              <w:t xml:space="preserve"> autorizadas por la SMA.</w:t>
            </w:r>
          </w:p>
        </w:tc>
      </w:tr>
      <w:tr w:rsidR="00F85AC7" w:rsidRPr="000A1083" w14:paraId="61FA0E9C" w14:textId="77777777" w:rsidTr="00254B6F">
        <w:trPr>
          <w:trHeight w:val="78"/>
          <w:jc w:val="center"/>
        </w:trPr>
        <w:tc>
          <w:tcPr>
            <w:tcW w:w="353" w:type="pct"/>
            <w:vAlign w:val="center"/>
          </w:tcPr>
          <w:p w14:paraId="00907079" w14:textId="77777777" w:rsidR="00F85AC7" w:rsidRPr="000A1083" w:rsidRDefault="006E5475" w:rsidP="000A1083">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1066" w:type="pct"/>
          </w:tcPr>
          <w:p w14:paraId="40377194" w14:textId="77777777" w:rsidR="00F85AC7" w:rsidRPr="000A1083" w:rsidRDefault="002108DD" w:rsidP="000A1083">
            <w:pPr>
              <w:jc w:val="both"/>
              <w:rPr>
                <w:rFonts w:cstheme="minorHAnsi"/>
              </w:rPr>
            </w:pPr>
            <w:bookmarkStart w:id="99" w:name="_Hlk16003462"/>
            <w:r w:rsidRPr="002108DD">
              <w:rPr>
                <w:rFonts w:cstheme="minorHAnsi"/>
              </w:rPr>
              <w:t xml:space="preserve">Dar aviso a la SMA, con a lo menos 48 horas de antelación, respecto de la fecha de realización del monitoreo de sedimento detallado en el literal </w:t>
            </w:r>
            <w:r>
              <w:rPr>
                <w:rFonts w:cstheme="minorHAnsi"/>
              </w:rPr>
              <w:t>1</w:t>
            </w:r>
            <w:r w:rsidRPr="002108DD">
              <w:rPr>
                <w:rFonts w:cstheme="minorHAnsi"/>
              </w:rPr>
              <w:t>) precedente. Lo anterior, deberá ser canalizado a través del correo electrónico andy.morrison@sma.gob.cl.</w:t>
            </w:r>
            <w:bookmarkEnd w:id="99"/>
          </w:p>
        </w:tc>
        <w:tc>
          <w:tcPr>
            <w:tcW w:w="1791" w:type="pct"/>
            <w:vAlign w:val="center"/>
          </w:tcPr>
          <w:p w14:paraId="2A0D0745" w14:textId="53920756" w:rsidR="00DF13B4" w:rsidRPr="00353089" w:rsidRDefault="002108DD" w:rsidP="000A1083">
            <w:pPr>
              <w:widowControl w:val="0"/>
              <w:overflowPunct w:val="0"/>
              <w:autoSpaceDE w:val="0"/>
              <w:autoSpaceDN w:val="0"/>
              <w:adjustRightInd w:val="0"/>
              <w:spacing w:after="120"/>
              <w:jc w:val="both"/>
              <w:rPr>
                <w:rFonts w:cstheme="minorHAnsi"/>
              </w:rPr>
            </w:pPr>
            <w:r w:rsidRPr="00353089">
              <w:rPr>
                <w:rFonts w:cstheme="minorHAnsi"/>
              </w:rPr>
              <w:t>Mediante correo electrónico de fecha 23 de julio de 2019, doña Claudia Vásquez</w:t>
            </w:r>
            <w:r w:rsidR="00DF13B4" w:rsidRPr="00353089">
              <w:rPr>
                <w:rFonts w:cstheme="minorHAnsi"/>
              </w:rPr>
              <w:t xml:space="preserve"> Gómez</w:t>
            </w:r>
            <w:r w:rsidRPr="00353089">
              <w:rPr>
                <w:rFonts w:cstheme="minorHAnsi"/>
              </w:rPr>
              <w:t>, del Área Técnica de Nova Austral S.A. inform</w:t>
            </w:r>
            <w:r w:rsidR="003C75F4" w:rsidRPr="00571AE2">
              <w:rPr>
                <w:rFonts w:cstheme="minorHAnsi"/>
              </w:rPr>
              <w:t>ó</w:t>
            </w:r>
            <w:r w:rsidRPr="00353089">
              <w:rPr>
                <w:rFonts w:cstheme="minorHAnsi"/>
              </w:rPr>
              <w:t xml:space="preserve"> </w:t>
            </w:r>
            <w:r w:rsidR="003C75F4" w:rsidRPr="00571AE2">
              <w:rPr>
                <w:rFonts w:cstheme="minorHAnsi"/>
              </w:rPr>
              <w:t xml:space="preserve">al </w:t>
            </w:r>
            <w:proofErr w:type="gramStart"/>
            <w:r w:rsidR="003C75F4" w:rsidRPr="00571AE2">
              <w:rPr>
                <w:rFonts w:cstheme="minorHAnsi"/>
              </w:rPr>
              <w:t>Jefe</w:t>
            </w:r>
            <w:proofErr w:type="gramEnd"/>
            <w:r w:rsidR="003C75F4" w:rsidRPr="00571AE2">
              <w:rPr>
                <w:rFonts w:cstheme="minorHAnsi"/>
              </w:rPr>
              <w:t xml:space="preserve"> de la Oficina Regional de la SMA </w:t>
            </w:r>
            <w:r w:rsidRPr="00353089">
              <w:rPr>
                <w:rFonts w:cstheme="minorHAnsi"/>
              </w:rPr>
              <w:t xml:space="preserve">que </w:t>
            </w:r>
            <w:r w:rsidR="00DF13B4" w:rsidRPr="00353089">
              <w:rPr>
                <w:rFonts w:cstheme="minorHAnsi"/>
              </w:rPr>
              <w:t xml:space="preserve">el monitoreo requerido </w:t>
            </w:r>
            <w:r w:rsidR="003C75F4" w:rsidRPr="00571AE2">
              <w:rPr>
                <w:rFonts w:cstheme="minorHAnsi"/>
              </w:rPr>
              <w:t xml:space="preserve">mediante </w:t>
            </w:r>
            <w:r w:rsidR="00DF13B4" w:rsidRPr="00353089">
              <w:rPr>
                <w:rFonts w:cstheme="minorHAnsi"/>
              </w:rPr>
              <w:t>medida provisional dictada por la Superintendencia de Medio Ambiente ser</w:t>
            </w:r>
            <w:r w:rsidR="003C75F4" w:rsidRPr="00571AE2">
              <w:rPr>
                <w:rFonts w:cstheme="minorHAnsi"/>
              </w:rPr>
              <w:t xml:space="preserve">ía </w:t>
            </w:r>
            <w:r w:rsidR="00DF13B4" w:rsidRPr="00353089">
              <w:rPr>
                <w:rFonts w:cstheme="minorHAnsi"/>
              </w:rPr>
              <w:t xml:space="preserve">realizado por la </w:t>
            </w:r>
            <w:r w:rsidR="003C75F4" w:rsidRPr="00571AE2">
              <w:rPr>
                <w:rFonts w:cstheme="minorHAnsi"/>
              </w:rPr>
              <w:t>E</w:t>
            </w:r>
            <w:r w:rsidR="00DF13B4" w:rsidRPr="00353089">
              <w:rPr>
                <w:rFonts w:cstheme="minorHAnsi"/>
              </w:rPr>
              <w:t xml:space="preserve">ntidad </w:t>
            </w:r>
            <w:r w:rsidR="003C75F4" w:rsidRPr="00571AE2">
              <w:rPr>
                <w:rFonts w:cstheme="minorHAnsi"/>
              </w:rPr>
              <w:t>T</w:t>
            </w:r>
            <w:r w:rsidR="00DF13B4" w:rsidRPr="00353089">
              <w:rPr>
                <w:rFonts w:cstheme="minorHAnsi"/>
              </w:rPr>
              <w:t xml:space="preserve">écnica de </w:t>
            </w:r>
            <w:r w:rsidR="003C75F4" w:rsidRPr="00571AE2">
              <w:rPr>
                <w:rFonts w:cstheme="minorHAnsi"/>
              </w:rPr>
              <w:t>F</w:t>
            </w:r>
            <w:r w:rsidR="00DF13B4" w:rsidRPr="00353089">
              <w:rPr>
                <w:rFonts w:cstheme="minorHAnsi"/>
              </w:rPr>
              <w:t xml:space="preserve">iscalización </w:t>
            </w:r>
            <w:r w:rsidR="003C75F4" w:rsidRPr="00571AE2">
              <w:rPr>
                <w:rFonts w:cstheme="minorHAnsi"/>
              </w:rPr>
              <w:t>A</w:t>
            </w:r>
            <w:r w:rsidR="00DF13B4" w:rsidRPr="00353089">
              <w:rPr>
                <w:rFonts w:cstheme="minorHAnsi"/>
              </w:rPr>
              <w:t xml:space="preserve">mbiental </w:t>
            </w:r>
            <w:r w:rsidR="003C75F4" w:rsidRPr="00571AE2">
              <w:rPr>
                <w:rFonts w:cstheme="minorHAnsi"/>
              </w:rPr>
              <w:t xml:space="preserve">(ETFA) </w:t>
            </w:r>
            <w:r w:rsidR="00DF13B4" w:rsidRPr="00353089">
              <w:rPr>
                <w:rFonts w:cstheme="minorHAnsi"/>
              </w:rPr>
              <w:t>CEAMAR Limitada, autorizada mediante Resolución Exenta N°372 de la SMA, de fecha 27 de marzo de 2018.</w:t>
            </w:r>
          </w:p>
          <w:p w14:paraId="3D4E3FCF" w14:textId="71C1EFB7" w:rsidR="00F85AC7" w:rsidRPr="00353089" w:rsidRDefault="00DF13B4" w:rsidP="000A1083">
            <w:pPr>
              <w:widowControl w:val="0"/>
              <w:overflowPunct w:val="0"/>
              <w:autoSpaceDE w:val="0"/>
              <w:autoSpaceDN w:val="0"/>
              <w:adjustRightInd w:val="0"/>
              <w:spacing w:after="120"/>
              <w:jc w:val="both"/>
              <w:rPr>
                <w:rFonts w:cstheme="minorHAnsi"/>
              </w:rPr>
            </w:pPr>
            <w:r w:rsidRPr="00353089">
              <w:rPr>
                <w:rFonts w:cstheme="minorHAnsi"/>
              </w:rPr>
              <w:t xml:space="preserve">Adicionalmente, </w:t>
            </w:r>
            <w:r w:rsidR="003C75F4" w:rsidRPr="00571AE2">
              <w:rPr>
                <w:rFonts w:cstheme="minorHAnsi"/>
              </w:rPr>
              <w:t xml:space="preserve">la profesional antes señalada </w:t>
            </w:r>
            <w:r w:rsidR="007D6EA4" w:rsidRPr="00353089">
              <w:rPr>
                <w:rFonts w:cstheme="minorHAnsi"/>
              </w:rPr>
              <w:t xml:space="preserve">informó </w:t>
            </w:r>
            <w:r w:rsidRPr="00353089">
              <w:rPr>
                <w:rFonts w:cstheme="minorHAnsi"/>
              </w:rPr>
              <w:t xml:space="preserve">que el ingreso al centro de cultivo </w:t>
            </w:r>
            <w:r w:rsidR="003C75F4" w:rsidRPr="00571AE2">
              <w:rPr>
                <w:rFonts w:cstheme="minorHAnsi"/>
              </w:rPr>
              <w:t xml:space="preserve">para ejecutar las actividades requeridas </w:t>
            </w:r>
            <w:r w:rsidRPr="00353089">
              <w:rPr>
                <w:rFonts w:cstheme="minorHAnsi"/>
              </w:rPr>
              <w:t>se</w:t>
            </w:r>
            <w:r w:rsidR="003C75F4" w:rsidRPr="00571AE2">
              <w:rPr>
                <w:rFonts w:cstheme="minorHAnsi"/>
              </w:rPr>
              <w:t xml:space="preserve"> efectuaría </w:t>
            </w:r>
            <w:r w:rsidRPr="00353089">
              <w:rPr>
                <w:rFonts w:cstheme="minorHAnsi"/>
              </w:rPr>
              <w:t>el día jueves 25 de julio</w:t>
            </w:r>
            <w:r w:rsidR="008675E4">
              <w:rPr>
                <w:rFonts w:cstheme="minorHAnsi"/>
              </w:rPr>
              <w:t xml:space="preserve"> (Ver Anexo 5)</w:t>
            </w:r>
            <w:r w:rsidRPr="00353089">
              <w:rPr>
                <w:rFonts w:cstheme="minorHAnsi"/>
              </w:rPr>
              <w:t>.</w:t>
            </w:r>
          </w:p>
        </w:tc>
        <w:tc>
          <w:tcPr>
            <w:tcW w:w="1790" w:type="pct"/>
          </w:tcPr>
          <w:p w14:paraId="7DF2AD94" w14:textId="55FCDFA6" w:rsidR="00F85AC7" w:rsidRPr="000A1083" w:rsidRDefault="003E3EAF" w:rsidP="000A1083">
            <w:pPr>
              <w:widowControl w:val="0"/>
              <w:overflowPunct w:val="0"/>
              <w:autoSpaceDE w:val="0"/>
              <w:autoSpaceDN w:val="0"/>
              <w:adjustRightInd w:val="0"/>
              <w:spacing w:after="120"/>
              <w:jc w:val="both"/>
              <w:rPr>
                <w:rFonts w:cstheme="minorHAnsi"/>
              </w:rPr>
            </w:pPr>
            <w:r>
              <w:rPr>
                <w:rFonts w:cstheme="minorHAnsi"/>
              </w:rPr>
              <w:t xml:space="preserve">El titular </w:t>
            </w:r>
            <w:r w:rsidR="006F7881">
              <w:rPr>
                <w:rFonts w:cstheme="minorHAnsi"/>
              </w:rPr>
              <w:t xml:space="preserve">dio aviso </w:t>
            </w:r>
            <w:r>
              <w:rPr>
                <w:rFonts w:cstheme="minorHAnsi"/>
              </w:rPr>
              <w:t xml:space="preserve">vía correo electrónico y </w:t>
            </w:r>
            <w:r w:rsidR="006F7881">
              <w:rPr>
                <w:rFonts w:cstheme="minorHAnsi"/>
              </w:rPr>
              <w:t xml:space="preserve">con </w:t>
            </w:r>
            <w:r w:rsidR="00634C0D">
              <w:rPr>
                <w:rFonts w:cstheme="minorHAnsi"/>
              </w:rPr>
              <w:t xml:space="preserve">a lo menos </w:t>
            </w:r>
            <w:r w:rsidR="006F7881">
              <w:rPr>
                <w:rFonts w:cstheme="minorHAnsi"/>
              </w:rPr>
              <w:t>48 horas de antelación</w:t>
            </w:r>
            <w:r>
              <w:rPr>
                <w:rFonts w:cstheme="minorHAnsi"/>
              </w:rPr>
              <w:t>,</w:t>
            </w:r>
            <w:r w:rsidR="006F7881">
              <w:rPr>
                <w:rFonts w:cstheme="minorHAnsi"/>
              </w:rPr>
              <w:t xml:space="preserve"> respecto de la fecha de realización del monitoreo del sedimento marino</w:t>
            </w:r>
            <w:r>
              <w:rPr>
                <w:rFonts w:cstheme="minorHAnsi"/>
              </w:rPr>
              <w:t xml:space="preserve"> requerido mediante Resolución Ex. (SMA) N°1025/2019</w:t>
            </w:r>
            <w:r w:rsidR="006F7881">
              <w:rPr>
                <w:rFonts w:cstheme="minorHAnsi"/>
              </w:rPr>
              <w:t>.</w:t>
            </w:r>
          </w:p>
        </w:tc>
      </w:tr>
    </w:tbl>
    <w:p w14:paraId="510F5CA6" w14:textId="77777777" w:rsidR="005F6C6B" w:rsidRDefault="005F6C6B" w:rsidP="000A1083">
      <w:pPr>
        <w:rPr>
          <w:rFonts w:ascii="Calibri" w:eastAsia="Calibri" w:hAnsi="Calibri" w:cs="Calibri"/>
          <w:sz w:val="28"/>
          <w:szCs w:val="32"/>
        </w:rPr>
      </w:pPr>
    </w:p>
    <w:p w14:paraId="55622E4F" w14:textId="77777777" w:rsidR="005F6C6B" w:rsidRDefault="005F6C6B" w:rsidP="000A1083">
      <w:pPr>
        <w:rPr>
          <w:rFonts w:ascii="Calibri" w:eastAsia="Calibri" w:hAnsi="Calibri" w:cs="Calibri"/>
          <w:sz w:val="28"/>
          <w:szCs w:val="32"/>
        </w:rPr>
      </w:pPr>
    </w:p>
    <w:p w14:paraId="32977D05" w14:textId="77777777" w:rsidR="00F83AED" w:rsidRDefault="00F83AED" w:rsidP="000A1083">
      <w:pPr>
        <w:rPr>
          <w:rFonts w:ascii="Calibri" w:eastAsia="Calibri" w:hAnsi="Calibri" w:cs="Calibri"/>
          <w:sz w:val="28"/>
          <w:szCs w:val="32"/>
        </w:rPr>
      </w:pPr>
    </w:p>
    <w:p w14:paraId="78A3E701" w14:textId="77777777" w:rsidR="00F83AED" w:rsidRDefault="00F83AED" w:rsidP="000A1083">
      <w:pPr>
        <w:rPr>
          <w:rFonts w:ascii="Calibri" w:eastAsia="Calibri" w:hAnsi="Calibri" w:cs="Calibri"/>
          <w:sz w:val="28"/>
          <w:szCs w:val="32"/>
        </w:rPr>
      </w:pPr>
    </w:p>
    <w:p w14:paraId="42E2086D" w14:textId="77777777" w:rsidR="00F83AED" w:rsidRDefault="00F83AED" w:rsidP="000A1083">
      <w:pPr>
        <w:rPr>
          <w:rFonts w:ascii="Calibri" w:eastAsia="Calibri" w:hAnsi="Calibri" w:cs="Calibri"/>
          <w:sz w:val="28"/>
          <w:szCs w:val="32"/>
        </w:rPr>
      </w:pPr>
    </w:p>
    <w:p w14:paraId="746A0933" w14:textId="77777777" w:rsidR="00F83AED" w:rsidRDefault="00F83AED" w:rsidP="000A1083">
      <w:pPr>
        <w:rPr>
          <w:rFonts w:ascii="Calibri" w:eastAsia="Calibri" w:hAnsi="Calibri" w:cs="Calibri"/>
          <w:sz w:val="28"/>
          <w:szCs w:val="32"/>
        </w:rPr>
      </w:pPr>
    </w:p>
    <w:p w14:paraId="22EFCDEF" w14:textId="77777777" w:rsidR="00F83AED" w:rsidRDefault="00F83AED" w:rsidP="000A1083">
      <w:pPr>
        <w:rPr>
          <w:rFonts w:ascii="Calibri" w:eastAsia="Calibri" w:hAnsi="Calibri" w:cs="Calibri"/>
          <w:sz w:val="28"/>
          <w:szCs w:val="32"/>
        </w:rPr>
      </w:pPr>
    </w:p>
    <w:p w14:paraId="64BC0C95" w14:textId="77777777" w:rsidR="00F83AED" w:rsidRDefault="00F83AED" w:rsidP="000A1083">
      <w:pPr>
        <w:rPr>
          <w:rFonts w:ascii="Calibri" w:eastAsia="Calibri" w:hAnsi="Calibri" w:cs="Calibri"/>
          <w:sz w:val="28"/>
          <w:szCs w:val="32"/>
        </w:rPr>
      </w:pPr>
    </w:p>
    <w:p w14:paraId="1D3BAA44" w14:textId="77777777" w:rsidR="00F83AED" w:rsidRDefault="00F83AED" w:rsidP="000A1083">
      <w:pPr>
        <w:rPr>
          <w:rFonts w:ascii="Calibri" w:eastAsia="Calibri" w:hAnsi="Calibri" w:cs="Calibri"/>
          <w:sz w:val="28"/>
          <w:szCs w:val="32"/>
        </w:rPr>
      </w:pPr>
    </w:p>
    <w:p w14:paraId="14FFA907" w14:textId="75A79CB4" w:rsidR="00F83AED" w:rsidRDefault="00F83AED" w:rsidP="000A1083">
      <w:pPr>
        <w:rPr>
          <w:rFonts w:ascii="Calibri" w:eastAsia="Calibri" w:hAnsi="Calibri" w:cs="Calibri"/>
          <w:sz w:val="28"/>
          <w:szCs w:val="32"/>
        </w:rPr>
      </w:pPr>
    </w:p>
    <w:p w14:paraId="3A33A093" w14:textId="11DD39FD" w:rsidR="00E97E69" w:rsidRDefault="00E97E69"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0A1083" w:rsidRPr="000A1083" w14:paraId="1084AC56" w14:textId="77777777" w:rsidTr="00F85AC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A289C" w14:textId="77777777" w:rsidR="000A1083" w:rsidRPr="000A1083" w:rsidRDefault="000A1083" w:rsidP="000A1083">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0A1083" w:rsidRPr="000A1083" w14:paraId="0677A425" w14:textId="77777777" w:rsidTr="00F85AC7">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14:paraId="4CD4138B" w14:textId="77777777" w:rsidR="000A1083" w:rsidRPr="000A1083" w:rsidRDefault="00E47CEA" w:rsidP="000A108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B324B57" wp14:editId="2380F1BE">
                  <wp:extent cx="3697200" cy="2772000"/>
                  <wp:effectExtent l="19050" t="19050" r="1778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7200" cy="2772000"/>
                          </a:xfrm>
                          <a:prstGeom prst="rect">
                            <a:avLst/>
                          </a:prstGeom>
                          <a:noFill/>
                          <a:ln w="3175">
                            <a:solidFill>
                              <a:schemeClr val="tx1"/>
                            </a:solid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7EFE8D17" w14:textId="77777777" w:rsidR="000A1083" w:rsidRPr="000A1083" w:rsidRDefault="00E47CEA" w:rsidP="000A108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4C6D526" wp14:editId="7AEBE573">
                  <wp:extent cx="3697200" cy="2772000"/>
                  <wp:effectExtent l="19050" t="19050" r="1778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7200" cy="2772000"/>
                          </a:xfrm>
                          <a:prstGeom prst="rect">
                            <a:avLst/>
                          </a:prstGeom>
                          <a:noFill/>
                          <a:ln w="3175">
                            <a:solidFill>
                              <a:schemeClr val="tx1"/>
                            </a:solidFill>
                          </a:ln>
                        </pic:spPr>
                      </pic:pic>
                    </a:graphicData>
                  </a:graphic>
                </wp:inline>
              </w:drawing>
            </w:r>
          </w:p>
        </w:tc>
      </w:tr>
      <w:tr w:rsidR="000A1083" w:rsidRPr="000A1083" w14:paraId="26C8ECA8" w14:textId="77777777" w:rsidTr="00F85AC7">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36E0CB6D" w14:textId="77777777" w:rsidR="000A1083" w:rsidRPr="000A1083" w:rsidRDefault="00E47CEA" w:rsidP="000A1083">
            <w:pPr>
              <w:spacing w:after="0" w:line="240" w:lineRule="auto"/>
              <w:contextualSpacing/>
              <w:outlineLvl w:val="1"/>
              <w:rPr>
                <w:rFonts w:ascii="Calibri" w:eastAsia="Times New Roman" w:hAnsi="Calibri" w:cs="Calibri"/>
                <w:b/>
                <w:color w:val="000000"/>
                <w:sz w:val="18"/>
                <w:szCs w:val="18"/>
                <w:lang w:eastAsia="es-CL"/>
              </w:rPr>
            </w:pPr>
            <w:bookmarkStart w:id="100" w:name="_Toc353998123"/>
            <w:bookmarkStart w:id="101" w:name="_Toc353998196"/>
            <w:bookmarkStart w:id="102" w:name="_Toc382383549"/>
            <w:bookmarkStart w:id="103" w:name="_Toc382472371"/>
            <w:bookmarkStart w:id="104" w:name="_Toc390184281"/>
            <w:bookmarkStart w:id="105" w:name="_Toc390360012"/>
            <w:bookmarkStart w:id="106" w:name="_Toc390777033"/>
            <w:bookmarkStart w:id="107" w:name="_Toc447875244"/>
            <w:bookmarkStart w:id="108" w:name="_Toc448926734"/>
            <w:bookmarkStart w:id="109" w:name="_Toc448926923"/>
            <w:bookmarkStart w:id="110" w:name="_Toc448927011"/>
            <w:bookmarkStart w:id="111" w:name="_Toc448928074"/>
            <w:bookmarkStart w:id="112" w:name="_Toc449085422"/>
            <w:bookmarkStart w:id="113" w:name="_Toc449105980"/>
            <w:bookmarkStart w:id="114" w:name="_Toc449106096"/>
            <w:bookmarkStart w:id="115" w:name="_Toc449517538"/>
            <w:bookmarkStart w:id="116" w:name="_Toc19029399"/>
            <w:bookmarkStart w:id="117" w:name="_Toc19207365"/>
            <w:r>
              <w:rPr>
                <w:rFonts w:ascii="Calibri" w:eastAsia="Calibri" w:hAnsi="Calibri" w:cs="Calibri"/>
                <w:b/>
                <w:sz w:val="18"/>
                <w:szCs w:val="20"/>
              </w:rPr>
              <w:t>Fotografía</w:t>
            </w:r>
            <w:r w:rsidR="000A1083" w:rsidRPr="000A1083">
              <w:rPr>
                <w:rFonts w:ascii="Calibri" w:eastAsia="Calibri" w:hAnsi="Calibri" w:cs="Calibri"/>
                <w:b/>
                <w:sz w:val="18"/>
                <w:szCs w:val="20"/>
              </w:rPr>
              <w:t xml:space="preserve"> </w:t>
            </w:r>
            <w:r w:rsidR="000A1083" w:rsidRPr="000A1083">
              <w:rPr>
                <w:rFonts w:ascii="Calibri" w:eastAsia="Calibri" w:hAnsi="Calibri" w:cs="Calibri"/>
                <w:b/>
                <w:sz w:val="18"/>
                <w:szCs w:val="20"/>
              </w:rPr>
              <w:fldChar w:fldCharType="begin"/>
            </w:r>
            <w:r w:rsidR="000A1083" w:rsidRPr="000A1083">
              <w:rPr>
                <w:rFonts w:ascii="Calibri" w:eastAsia="Calibri" w:hAnsi="Calibri" w:cs="Calibri"/>
                <w:b/>
                <w:sz w:val="18"/>
                <w:szCs w:val="20"/>
              </w:rPr>
              <w:instrText xml:space="preserve"> SEQ Tabla \* ARABIC </w:instrText>
            </w:r>
            <w:r w:rsidR="000A1083" w:rsidRPr="000A1083">
              <w:rPr>
                <w:rFonts w:ascii="Calibri" w:eastAsia="Calibri" w:hAnsi="Calibri" w:cs="Calibri"/>
                <w:b/>
                <w:sz w:val="18"/>
                <w:szCs w:val="20"/>
              </w:rPr>
              <w:fldChar w:fldCharType="separate"/>
            </w:r>
            <w:r w:rsidR="000A1083" w:rsidRPr="000A1083">
              <w:rPr>
                <w:rFonts w:ascii="Calibri" w:eastAsia="Calibri" w:hAnsi="Calibri" w:cs="Calibri"/>
                <w:b/>
                <w:noProof/>
                <w:sz w:val="18"/>
                <w:szCs w:val="20"/>
              </w:rPr>
              <w:t>1</w:t>
            </w:r>
            <w:r w:rsidR="000A1083" w:rsidRPr="000A1083">
              <w:rPr>
                <w:rFonts w:ascii="Calibri" w:eastAsia="Calibri" w:hAnsi="Calibri" w:cs="Calibri"/>
                <w:b/>
                <w:sz w:val="18"/>
                <w:szCs w:val="20"/>
              </w:rPr>
              <w:fldChar w:fldCharType="end"/>
            </w:r>
            <w:r w:rsidR="000A1083" w:rsidRPr="000A1083">
              <w:rPr>
                <w:rFonts w:ascii="Calibri" w:eastAsia="Calibri" w:hAnsi="Calibri" w:cs="Calibri"/>
                <w:b/>
                <w:sz w:val="18"/>
                <w:szCs w:val="18"/>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E8DFF9" w14:textId="77777777"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00A92E2D">
              <w:rPr>
                <w:rFonts w:ascii="Calibri" w:eastAsia="Times New Roman" w:hAnsi="Calibri" w:cs="Times New Roman"/>
                <w:b/>
                <w:color w:val="000000"/>
                <w:sz w:val="18"/>
                <w:szCs w:val="18"/>
                <w:lang w:eastAsia="es-CL"/>
              </w:rPr>
              <w:t xml:space="preserve"> </w:t>
            </w:r>
            <w:r w:rsidR="00A92E2D" w:rsidRPr="009F516B">
              <w:rPr>
                <w:rFonts w:ascii="Calibri" w:eastAsia="Times New Roman" w:hAnsi="Calibri" w:cs="Times New Roman"/>
                <w:bCs/>
                <w:color w:val="000000"/>
                <w:sz w:val="18"/>
                <w:szCs w:val="18"/>
                <w:lang w:eastAsia="es-CL"/>
              </w:rPr>
              <w:t>26-07-2019</w:t>
            </w:r>
          </w:p>
        </w:tc>
        <w:tc>
          <w:tcPr>
            <w:tcW w:w="1138" w:type="pct"/>
            <w:tcBorders>
              <w:top w:val="single" w:sz="4" w:space="0" w:color="auto"/>
              <w:left w:val="nil"/>
              <w:bottom w:val="single" w:sz="4" w:space="0" w:color="auto"/>
              <w:right w:val="nil"/>
            </w:tcBorders>
            <w:shd w:val="clear" w:color="auto" w:fill="auto"/>
            <w:noWrap/>
            <w:vAlign w:val="center"/>
            <w:hideMark/>
          </w:tcPr>
          <w:p w14:paraId="48E54952" w14:textId="77777777" w:rsidR="000A1083" w:rsidRPr="000A1083" w:rsidRDefault="000A1083" w:rsidP="000A1083">
            <w:pPr>
              <w:spacing w:after="0" w:line="240" w:lineRule="auto"/>
              <w:contextualSpacing/>
              <w:outlineLvl w:val="1"/>
              <w:rPr>
                <w:rFonts w:ascii="Calibri" w:eastAsia="Calibri" w:hAnsi="Calibri" w:cs="Calibri"/>
                <w:b/>
                <w:sz w:val="18"/>
                <w:szCs w:val="18"/>
              </w:rPr>
            </w:pPr>
            <w:bookmarkStart w:id="118" w:name="_Toc353998124"/>
            <w:bookmarkStart w:id="119" w:name="_Toc353998197"/>
            <w:bookmarkStart w:id="120" w:name="_Toc382383550"/>
            <w:bookmarkStart w:id="121" w:name="_Toc382472372"/>
            <w:bookmarkStart w:id="122" w:name="_Toc390184282"/>
            <w:bookmarkStart w:id="123" w:name="_Toc390360013"/>
            <w:bookmarkStart w:id="124" w:name="_Toc390777034"/>
            <w:bookmarkStart w:id="125" w:name="_Toc447875245"/>
            <w:bookmarkStart w:id="126" w:name="_Toc448926735"/>
            <w:bookmarkStart w:id="127" w:name="_Toc448926924"/>
            <w:bookmarkStart w:id="128" w:name="_Toc448927012"/>
            <w:bookmarkStart w:id="129" w:name="_Toc448928075"/>
            <w:bookmarkStart w:id="130" w:name="_Toc449085423"/>
            <w:bookmarkStart w:id="131" w:name="_Toc449105981"/>
            <w:bookmarkStart w:id="132" w:name="_Toc449106097"/>
            <w:bookmarkStart w:id="133" w:name="_Toc449517539"/>
            <w:bookmarkStart w:id="134" w:name="_Toc19029400"/>
            <w:bookmarkStart w:id="135" w:name="_Toc19207366"/>
            <w:r w:rsidRPr="000A1083">
              <w:rPr>
                <w:rFonts w:ascii="Calibri" w:eastAsia="Calibri" w:hAnsi="Calibri" w:cs="Calibri"/>
                <w:b/>
                <w:sz w:val="18"/>
                <w:szCs w:val="20"/>
              </w:rPr>
              <w:t xml:space="preserve">Fotografía </w:t>
            </w:r>
            <w:r w:rsidRPr="000A1083">
              <w:rPr>
                <w:rFonts w:ascii="Calibri" w:eastAsia="Calibri" w:hAnsi="Calibri" w:cs="Calibri"/>
                <w:b/>
                <w:sz w:val="18"/>
                <w:szCs w:val="20"/>
              </w:rPr>
              <w:fldChar w:fldCharType="begin"/>
            </w:r>
            <w:r w:rsidRPr="000A1083">
              <w:rPr>
                <w:rFonts w:ascii="Calibri" w:eastAsia="Calibri" w:hAnsi="Calibri" w:cs="Calibri"/>
                <w:b/>
                <w:sz w:val="18"/>
                <w:szCs w:val="20"/>
              </w:rPr>
              <w:instrText xml:space="preserve"> SEQ Fotografía \* ARABIC </w:instrText>
            </w:r>
            <w:r w:rsidRPr="000A1083">
              <w:rPr>
                <w:rFonts w:ascii="Calibri" w:eastAsia="Calibri" w:hAnsi="Calibri" w:cs="Calibri"/>
                <w:b/>
                <w:sz w:val="18"/>
                <w:szCs w:val="20"/>
              </w:rPr>
              <w:fldChar w:fldCharType="separate"/>
            </w:r>
            <w:r w:rsidRPr="000A1083">
              <w:rPr>
                <w:rFonts w:ascii="Calibri" w:eastAsia="Calibri" w:hAnsi="Calibri" w:cs="Calibri"/>
                <w:b/>
                <w:noProof/>
                <w:sz w:val="18"/>
                <w:szCs w:val="20"/>
              </w:rPr>
              <w:t>2</w:t>
            </w:r>
            <w:r w:rsidRPr="000A1083">
              <w:rPr>
                <w:rFonts w:ascii="Calibri" w:eastAsia="Calibri" w:hAnsi="Calibri" w:cs="Calibri"/>
                <w:b/>
                <w:sz w:val="18"/>
                <w:szCs w:val="20"/>
              </w:rPr>
              <w:fldChar w:fldCharType="end"/>
            </w:r>
            <w:r w:rsidRPr="000A1083">
              <w:rPr>
                <w:rFonts w:ascii="Calibri" w:eastAsia="Calibri" w:hAnsi="Calibri" w:cs="Calibri"/>
                <w:b/>
                <w:sz w:val="18"/>
                <w:szCs w:val="18"/>
              </w:rPr>
              <w: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3A9DEA" w14:textId="77777777"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color w:val="000000"/>
                <w:sz w:val="18"/>
                <w:szCs w:val="18"/>
                <w:lang w:eastAsia="es-CL"/>
              </w:rPr>
              <w:t xml:space="preserve"> </w:t>
            </w:r>
            <w:r w:rsidR="00A92E2D" w:rsidRPr="009F516B">
              <w:rPr>
                <w:rFonts w:ascii="Calibri" w:eastAsia="Times New Roman" w:hAnsi="Calibri" w:cs="Times New Roman"/>
                <w:sz w:val="18"/>
                <w:szCs w:val="18"/>
                <w:lang w:eastAsia="es-CL"/>
              </w:rPr>
              <w:t>26-07-2019</w:t>
            </w:r>
          </w:p>
        </w:tc>
      </w:tr>
      <w:tr w:rsidR="000A1083" w:rsidRPr="000A1083" w14:paraId="089DF9E3" w14:textId="77777777" w:rsidTr="00F85AC7">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52BA9EC" w14:textId="27F57614" w:rsidR="000A1083" w:rsidRPr="000A1083" w:rsidRDefault="000A1083" w:rsidP="00571AE2">
            <w:pPr>
              <w:spacing w:after="0" w:line="240" w:lineRule="auto"/>
              <w:jc w:val="both"/>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A92E2D">
              <w:rPr>
                <w:rFonts w:ascii="Calibri" w:eastAsia="Times New Roman" w:hAnsi="Calibri" w:cs="Times New Roman"/>
                <w:color w:val="000000"/>
                <w:sz w:val="18"/>
                <w:szCs w:val="18"/>
                <w:lang w:eastAsia="es-CL"/>
              </w:rPr>
              <w:t xml:space="preserve">Vista general </w:t>
            </w:r>
            <w:r w:rsidR="000628CE">
              <w:rPr>
                <w:rFonts w:ascii="Calibri" w:eastAsia="Times New Roman" w:hAnsi="Calibri" w:cs="Times New Roman"/>
                <w:color w:val="000000"/>
                <w:sz w:val="18"/>
                <w:szCs w:val="18"/>
                <w:lang w:eastAsia="es-CL"/>
              </w:rPr>
              <w:t xml:space="preserve">de </w:t>
            </w:r>
            <w:r w:rsidR="00A92E2D">
              <w:rPr>
                <w:rFonts w:ascii="Calibri" w:eastAsia="Times New Roman" w:hAnsi="Calibri" w:cs="Times New Roman"/>
                <w:color w:val="000000"/>
                <w:sz w:val="18"/>
                <w:szCs w:val="18"/>
                <w:lang w:eastAsia="es-CL"/>
              </w:rPr>
              <w:t xml:space="preserve">draga Van </w:t>
            </w:r>
            <w:proofErr w:type="spellStart"/>
            <w:r w:rsidR="000628CE">
              <w:rPr>
                <w:rFonts w:ascii="Calibri" w:eastAsia="Times New Roman" w:hAnsi="Calibri" w:cs="Times New Roman"/>
                <w:color w:val="000000"/>
                <w:sz w:val="18"/>
                <w:szCs w:val="18"/>
                <w:lang w:eastAsia="es-CL"/>
              </w:rPr>
              <w:t>Ve</w:t>
            </w:r>
            <w:r w:rsidR="003C6803">
              <w:rPr>
                <w:rFonts w:ascii="Calibri" w:eastAsia="Times New Roman" w:hAnsi="Calibri" w:cs="Times New Roman"/>
                <w:color w:val="000000"/>
                <w:sz w:val="18"/>
                <w:szCs w:val="18"/>
                <w:lang w:eastAsia="es-CL"/>
              </w:rPr>
              <w:t>en</w:t>
            </w:r>
            <w:proofErr w:type="spellEnd"/>
            <w:r w:rsidR="003C6803">
              <w:rPr>
                <w:rFonts w:ascii="Calibri" w:eastAsia="Times New Roman" w:hAnsi="Calibri" w:cs="Times New Roman"/>
                <w:color w:val="000000"/>
                <w:sz w:val="18"/>
                <w:szCs w:val="18"/>
                <w:lang w:eastAsia="es-CL"/>
              </w:rPr>
              <w:t xml:space="preserve">, mediante la cual se obtuvieron las muestras de sedimento </w:t>
            </w:r>
            <w:r w:rsidR="000628CE">
              <w:rPr>
                <w:rFonts w:ascii="Calibri" w:eastAsia="Times New Roman" w:hAnsi="Calibri" w:cs="Times New Roman"/>
                <w:color w:val="000000"/>
                <w:sz w:val="18"/>
                <w:szCs w:val="18"/>
                <w:lang w:eastAsia="es-CL"/>
              </w:rPr>
              <w:t>en</w:t>
            </w:r>
            <w:r w:rsidR="003C6803">
              <w:rPr>
                <w:rFonts w:ascii="Calibri" w:eastAsia="Times New Roman" w:hAnsi="Calibri" w:cs="Times New Roman"/>
                <w:color w:val="000000"/>
                <w:sz w:val="18"/>
                <w:szCs w:val="18"/>
                <w:lang w:eastAsia="es-CL"/>
              </w:rPr>
              <w:t xml:space="preserve"> fon</w:t>
            </w:r>
            <w:r w:rsidR="000628CE">
              <w:rPr>
                <w:rFonts w:ascii="Calibri" w:eastAsia="Times New Roman" w:hAnsi="Calibri" w:cs="Times New Roman"/>
                <w:color w:val="000000"/>
                <w:sz w:val="18"/>
                <w:szCs w:val="18"/>
                <w:lang w:eastAsia="es-CL"/>
              </w:rPr>
              <w:t>d</w:t>
            </w:r>
            <w:r w:rsidR="003C6803">
              <w:rPr>
                <w:rFonts w:ascii="Calibri" w:eastAsia="Times New Roman" w:hAnsi="Calibri" w:cs="Times New Roman"/>
                <w:color w:val="000000"/>
                <w:sz w:val="18"/>
                <w:szCs w:val="18"/>
                <w:lang w:eastAsia="es-CL"/>
              </w:rPr>
              <w:t>o marino.</w:t>
            </w:r>
          </w:p>
          <w:p w14:paraId="772281BF" w14:textId="77777777" w:rsidR="000A1083" w:rsidRPr="000A1083" w:rsidRDefault="000A1083" w:rsidP="000A1083">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7CEEE6F" w14:textId="4A913FA0" w:rsidR="000A1083" w:rsidRPr="000A1083" w:rsidRDefault="000A1083" w:rsidP="00571AE2">
            <w:pPr>
              <w:spacing w:after="0" w:line="240" w:lineRule="auto"/>
              <w:jc w:val="both"/>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A92E2D">
              <w:rPr>
                <w:rFonts w:ascii="Calibri" w:eastAsia="Times New Roman" w:hAnsi="Calibri" w:cs="Times New Roman"/>
                <w:color w:val="000000"/>
                <w:sz w:val="18"/>
                <w:szCs w:val="18"/>
                <w:lang w:eastAsia="es-CL"/>
              </w:rPr>
              <w:t xml:space="preserve">Vista general </w:t>
            </w:r>
            <w:r w:rsidR="000628CE">
              <w:rPr>
                <w:rFonts w:ascii="Calibri" w:eastAsia="Times New Roman" w:hAnsi="Calibri" w:cs="Times New Roman"/>
                <w:color w:val="000000"/>
                <w:sz w:val="18"/>
                <w:szCs w:val="18"/>
                <w:lang w:eastAsia="es-CL"/>
              </w:rPr>
              <w:t xml:space="preserve">de </w:t>
            </w:r>
            <w:r w:rsidR="00A92E2D">
              <w:rPr>
                <w:rFonts w:ascii="Calibri" w:eastAsia="Times New Roman" w:hAnsi="Calibri" w:cs="Times New Roman"/>
                <w:color w:val="000000"/>
                <w:sz w:val="18"/>
                <w:szCs w:val="18"/>
                <w:lang w:eastAsia="es-CL"/>
              </w:rPr>
              <w:t xml:space="preserve">medición in-situ </w:t>
            </w:r>
            <w:r w:rsidR="000628CE">
              <w:rPr>
                <w:rFonts w:ascii="Calibri" w:eastAsia="Times New Roman" w:hAnsi="Calibri" w:cs="Times New Roman"/>
                <w:color w:val="000000"/>
                <w:sz w:val="18"/>
                <w:szCs w:val="18"/>
                <w:lang w:eastAsia="es-CL"/>
              </w:rPr>
              <w:t>de los parámetros pH</w:t>
            </w:r>
            <w:r w:rsidR="00A92E2D">
              <w:rPr>
                <w:rFonts w:ascii="Calibri" w:eastAsia="Times New Roman" w:hAnsi="Calibri" w:cs="Times New Roman"/>
                <w:color w:val="000000"/>
                <w:sz w:val="18"/>
                <w:szCs w:val="18"/>
                <w:lang w:eastAsia="es-CL"/>
              </w:rPr>
              <w:t xml:space="preserve"> y Potencial </w:t>
            </w:r>
            <w:proofErr w:type="spellStart"/>
            <w:r w:rsidR="00A92E2D">
              <w:rPr>
                <w:rFonts w:ascii="Calibri" w:eastAsia="Times New Roman" w:hAnsi="Calibri" w:cs="Times New Roman"/>
                <w:color w:val="000000"/>
                <w:sz w:val="18"/>
                <w:szCs w:val="18"/>
                <w:lang w:eastAsia="es-CL"/>
              </w:rPr>
              <w:t>Redox</w:t>
            </w:r>
            <w:proofErr w:type="spellEnd"/>
            <w:r w:rsidR="00B90649">
              <w:rPr>
                <w:rFonts w:ascii="Calibri" w:eastAsia="Times New Roman" w:hAnsi="Calibri" w:cs="Times New Roman"/>
                <w:color w:val="000000"/>
                <w:sz w:val="18"/>
                <w:szCs w:val="18"/>
                <w:lang w:eastAsia="es-CL"/>
              </w:rPr>
              <w:t xml:space="preserve"> efectuada </w:t>
            </w:r>
            <w:r w:rsidR="0063406A">
              <w:rPr>
                <w:rFonts w:ascii="Calibri" w:eastAsia="Times New Roman" w:hAnsi="Calibri" w:cs="Times New Roman"/>
                <w:color w:val="000000"/>
                <w:sz w:val="18"/>
                <w:szCs w:val="18"/>
                <w:lang w:eastAsia="es-CL"/>
              </w:rPr>
              <w:t xml:space="preserve">en muestra de </w:t>
            </w:r>
            <w:r w:rsidR="00B90649">
              <w:rPr>
                <w:rFonts w:ascii="Calibri" w:eastAsia="Times New Roman" w:hAnsi="Calibri" w:cs="Times New Roman"/>
                <w:color w:val="000000"/>
                <w:sz w:val="18"/>
                <w:szCs w:val="18"/>
                <w:lang w:eastAsia="es-CL"/>
              </w:rPr>
              <w:t xml:space="preserve">sedimentos </w:t>
            </w:r>
            <w:r w:rsidR="0063406A">
              <w:rPr>
                <w:rFonts w:ascii="Calibri" w:eastAsia="Times New Roman" w:hAnsi="Calibri" w:cs="Times New Roman"/>
                <w:color w:val="000000"/>
                <w:sz w:val="18"/>
                <w:szCs w:val="18"/>
                <w:lang w:eastAsia="es-CL"/>
              </w:rPr>
              <w:t xml:space="preserve">obtenida </w:t>
            </w:r>
            <w:r w:rsidR="00B75FC0">
              <w:rPr>
                <w:rFonts w:ascii="Calibri" w:eastAsia="Times New Roman" w:hAnsi="Calibri" w:cs="Times New Roman"/>
                <w:color w:val="000000"/>
                <w:sz w:val="18"/>
                <w:szCs w:val="18"/>
                <w:lang w:eastAsia="es-CL"/>
              </w:rPr>
              <w:t xml:space="preserve">con </w:t>
            </w:r>
            <w:r w:rsidR="0063406A">
              <w:rPr>
                <w:rFonts w:ascii="Calibri" w:eastAsia="Times New Roman" w:hAnsi="Calibri" w:cs="Times New Roman"/>
                <w:color w:val="000000"/>
                <w:sz w:val="18"/>
                <w:szCs w:val="18"/>
                <w:lang w:eastAsia="es-CL"/>
              </w:rPr>
              <w:t xml:space="preserve">draga Van </w:t>
            </w:r>
            <w:proofErr w:type="spellStart"/>
            <w:r w:rsidR="0063406A">
              <w:rPr>
                <w:rFonts w:ascii="Calibri" w:eastAsia="Times New Roman" w:hAnsi="Calibri" w:cs="Times New Roman"/>
                <w:color w:val="000000"/>
                <w:sz w:val="18"/>
                <w:szCs w:val="18"/>
                <w:lang w:eastAsia="es-CL"/>
              </w:rPr>
              <w:t>Veen</w:t>
            </w:r>
            <w:proofErr w:type="spellEnd"/>
            <w:r w:rsidR="0063406A">
              <w:rPr>
                <w:rFonts w:ascii="Calibri" w:eastAsia="Times New Roman" w:hAnsi="Calibri" w:cs="Times New Roman"/>
                <w:color w:val="000000"/>
                <w:sz w:val="18"/>
                <w:szCs w:val="18"/>
                <w:lang w:eastAsia="es-CL"/>
              </w:rPr>
              <w:t>.</w:t>
            </w:r>
          </w:p>
        </w:tc>
      </w:tr>
      <w:tr w:rsidR="000A1083" w:rsidRPr="000A1083" w14:paraId="093707BE" w14:textId="77777777" w:rsidTr="00F85AC7">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2F88309D" w14:textId="77777777" w:rsidR="000A1083" w:rsidRPr="000A1083" w:rsidRDefault="000A1083" w:rsidP="000A1083">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16BDC4E3" w14:textId="77777777" w:rsidR="000A1083" w:rsidRPr="000A1083" w:rsidRDefault="000A1083" w:rsidP="000A1083">
            <w:pPr>
              <w:spacing w:after="0" w:line="240" w:lineRule="auto"/>
              <w:rPr>
                <w:rFonts w:ascii="Calibri" w:eastAsia="Times New Roman" w:hAnsi="Calibri" w:cs="Times New Roman"/>
                <w:color w:val="000000"/>
                <w:sz w:val="20"/>
                <w:szCs w:val="20"/>
                <w:lang w:eastAsia="es-CL"/>
              </w:rPr>
            </w:pPr>
          </w:p>
        </w:tc>
      </w:tr>
    </w:tbl>
    <w:p w14:paraId="1F30BE3F" w14:textId="77777777" w:rsidR="000A1083" w:rsidRDefault="000A1083" w:rsidP="000A1083">
      <w:pPr>
        <w:rPr>
          <w:rFonts w:ascii="Calibri" w:eastAsia="Calibri" w:hAnsi="Calibri" w:cs="Calibri"/>
          <w:sz w:val="28"/>
          <w:szCs w:val="32"/>
        </w:rPr>
      </w:pPr>
    </w:p>
    <w:p w14:paraId="2BFF2F89" w14:textId="77777777" w:rsidR="002557BB" w:rsidRDefault="002557BB" w:rsidP="000A1083">
      <w:pPr>
        <w:rPr>
          <w:rFonts w:ascii="Calibri" w:eastAsia="Calibri" w:hAnsi="Calibri" w:cs="Calibri"/>
          <w:sz w:val="28"/>
          <w:szCs w:val="32"/>
        </w:rPr>
      </w:pPr>
    </w:p>
    <w:p w14:paraId="77CF5A88" w14:textId="0BF63C40" w:rsidR="002557BB" w:rsidRDefault="002557BB" w:rsidP="000A1083">
      <w:pPr>
        <w:rPr>
          <w:rFonts w:ascii="Calibri" w:eastAsia="Calibri" w:hAnsi="Calibri" w:cs="Calibri"/>
          <w:sz w:val="28"/>
          <w:szCs w:val="32"/>
        </w:rPr>
      </w:pPr>
    </w:p>
    <w:p w14:paraId="00720A24" w14:textId="77777777" w:rsidR="00E97E69" w:rsidRDefault="00E97E69"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2557BB" w:rsidRPr="000A1083" w14:paraId="357A558F" w14:textId="77777777" w:rsidTr="0016555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D10359" w14:textId="77777777" w:rsidR="002557BB" w:rsidRPr="000A1083" w:rsidRDefault="002557BB" w:rsidP="0016555E">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2557BB" w:rsidRPr="000A1083" w14:paraId="1BAB2665" w14:textId="77777777" w:rsidTr="0016555E">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14:paraId="31311BD4" w14:textId="77777777" w:rsidR="002557BB" w:rsidRPr="000A1083" w:rsidRDefault="002236A4" w:rsidP="0016555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6CE5407" wp14:editId="747A7611">
                  <wp:extent cx="4086000" cy="3063600"/>
                  <wp:effectExtent l="19050" t="19050" r="10160"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6000" cy="3063600"/>
                          </a:xfrm>
                          <a:prstGeom prst="rect">
                            <a:avLst/>
                          </a:prstGeom>
                          <a:noFill/>
                          <a:ln w="3175">
                            <a:solidFill>
                              <a:schemeClr val="tx1"/>
                            </a:solid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4405556E" w14:textId="77777777" w:rsidR="002557BB" w:rsidRPr="000A1083" w:rsidRDefault="002236A4" w:rsidP="0016555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9106F1A" wp14:editId="2682F4EA">
                  <wp:extent cx="4086000" cy="3063600"/>
                  <wp:effectExtent l="19050" t="19050" r="10160"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6000" cy="3063600"/>
                          </a:xfrm>
                          <a:prstGeom prst="rect">
                            <a:avLst/>
                          </a:prstGeom>
                          <a:noFill/>
                          <a:ln w="3175">
                            <a:solidFill>
                              <a:schemeClr val="tx1"/>
                            </a:solidFill>
                          </a:ln>
                        </pic:spPr>
                      </pic:pic>
                    </a:graphicData>
                  </a:graphic>
                </wp:inline>
              </w:drawing>
            </w:r>
          </w:p>
        </w:tc>
      </w:tr>
      <w:tr w:rsidR="002557BB" w:rsidRPr="000A1083" w14:paraId="13F70048" w14:textId="77777777" w:rsidTr="0016555E">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FECA478" w14:textId="77777777" w:rsidR="002557BB" w:rsidRPr="000A1083" w:rsidRDefault="002557BB" w:rsidP="0016555E">
            <w:pPr>
              <w:spacing w:after="0" w:line="240" w:lineRule="auto"/>
              <w:contextualSpacing/>
              <w:outlineLvl w:val="1"/>
              <w:rPr>
                <w:rFonts w:ascii="Calibri" w:eastAsia="Times New Roman" w:hAnsi="Calibri" w:cs="Calibri"/>
                <w:b/>
                <w:color w:val="000000"/>
                <w:sz w:val="18"/>
                <w:szCs w:val="18"/>
                <w:lang w:eastAsia="es-CL"/>
              </w:rPr>
            </w:pPr>
            <w:bookmarkStart w:id="136" w:name="_Toc19029401"/>
            <w:bookmarkStart w:id="137" w:name="_Toc19207367"/>
            <w:r>
              <w:rPr>
                <w:rFonts w:ascii="Calibri" w:eastAsia="Calibri" w:hAnsi="Calibri" w:cs="Calibri"/>
                <w:b/>
                <w:sz w:val="18"/>
                <w:szCs w:val="20"/>
              </w:rPr>
              <w:t>Fotografía</w:t>
            </w:r>
            <w:r w:rsidRPr="000A1083">
              <w:rPr>
                <w:rFonts w:ascii="Calibri" w:eastAsia="Calibri" w:hAnsi="Calibri" w:cs="Calibri"/>
                <w:b/>
                <w:sz w:val="18"/>
                <w:szCs w:val="20"/>
              </w:rPr>
              <w:t xml:space="preserve"> </w:t>
            </w:r>
            <w:r w:rsidR="0063406A">
              <w:rPr>
                <w:rFonts w:ascii="Calibri" w:eastAsia="Calibri" w:hAnsi="Calibri" w:cs="Calibri"/>
                <w:b/>
                <w:sz w:val="18"/>
                <w:szCs w:val="20"/>
              </w:rPr>
              <w:t>3</w:t>
            </w:r>
            <w:r w:rsidRPr="000A1083">
              <w:rPr>
                <w:rFonts w:ascii="Calibri" w:eastAsia="Calibri" w:hAnsi="Calibri" w:cs="Calibri"/>
                <w:b/>
                <w:sz w:val="18"/>
                <w:szCs w:val="18"/>
              </w:rPr>
              <w:t>.</w:t>
            </w:r>
            <w:bookmarkEnd w:id="136"/>
            <w:bookmarkEnd w:id="137"/>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E56C8" w14:textId="77777777" w:rsidR="002557BB" w:rsidRPr="000A1083" w:rsidRDefault="002557BB" w:rsidP="0016555E">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1D3CAC" w:rsidRPr="009F516B">
              <w:rPr>
                <w:rFonts w:ascii="Calibri" w:eastAsia="Times New Roman" w:hAnsi="Calibri" w:cs="Times New Roman"/>
                <w:bCs/>
                <w:sz w:val="18"/>
                <w:szCs w:val="18"/>
                <w:lang w:eastAsia="es-CL"/>
              </w:rPr>
              <w:t>02</w:t>
            </w:r>
            <w:r w:rsidRPr="009F516B">
              <w:rPr>
                <w:rFonts w:ascii="Calibri" w:eastAsia="Times New Roman" w:hAnsi="Calibri" w:cs="Times New Roman"/>
                <w:bCs/>
                <w:sz w:val="18"/>
                <w:szCs w:val="18"/>
                <w:lang w:eastAsia="es-CL"/>
              </w:rPr>
              <w:t>-0</w:t>
            </w:r>
            <w:r w:rsidR="001D3CAC" w:rsidRPr="009F516B">
              <w:rPr>
                <w:rFonts w:ascii="Calibri" w:eastAsia="Times New Roman" w:hAnsi="Calibri" w:cs="Times New Roman"/>
                <w:bCs/>
                <w:sz w:val="18"/>
                <w:szCs w:val="18"/>
                <w:lang w:eastAsia="es-CL"/>
              </w:rPr>
              <w:t>8</w:t>
            </w:r>
            <w:r w:rsidRPr="009F516B">
              <w:rPr>
                <w:rFonts w:ascii="Calibri" w:eastAsia="Times New Roman" w:hAnsi="Calibri" w:cs="Times New Roman"/>
                <w:bCs/>
                <w:sz w:val="18"/>
                <w:szCs w:val="18"/>
                <w:lang w:eastAsia="es-CL"/>
              </w:rPr>
              <w:t>-2019</w:t>
            </w:r>
          </w:p>
        </w:tc>
        <w:tc>
          <w:tcPr>
            <w:tcW w:w="1138" w:type="pct"/>
            <w:tcBorders>
              <w:top w:val="single" w:sz="4" w:space="0" w:color="auto"/>
              <w:left w:val="nil"/>
              <w:bottom w:val="single" w:sz="4" w:space="0" w:color="auto"/>
              <w:right w:val="nil"/>
            </w:tcBorders>
            <w:shd w:val="clear" w:color="auto" w:fill="auto"/>
            <w:noWrap/>
            <w:vAlign w:val="center"/>
            <w:hideMark/>
          </w:tcPr>
          <w:p w14:paraId="1803D933" w14:textId="77777777" w:rsidR="002557BB" w:rsidRPr="000A1083" w:rsidRDefault="002557BB" w:rsidP="0016555E">
            <w:pPr>
              <w:spacing w:after="0" w:line="240" w:lineRule="auto"/>
              <w:contextualSpacing/>
              <w:outlineLvl w:val="1"/>
              <w:rPr>
                <w:rFonts w:ascii="Calibri" w:eastAsia="Calibri" w:hAnsi="Calibri" w:cs="Calibri"/>
                <w:b/>
                <w:sz w:val="18"/>
                <w:szCs w:val="18"/>
              </w:rPr>
            </w:pPr>
            <w:bookmarkStart w:id="138" w:name="_Toc19029402"/>
            <w:bookmarkStart w:id="139" w:name="_Toc19207368"/>
            <w:r w:rsidRPr="000A1083">
              <w:rPr>
                <w:rFonts w:ascii="Calibri" w:eastAsia="Calibri" w:hAnsi="Calibri" w:cs="Calibri"/>
                <w:b/>
                <w:sz w:val="18"/>
                <w:szCs w:val="20"/>
              </w:rPr>
              <w:t xml:space="preserve">Fotografía </w:t>
            </w:r>
            <w:r w:rsidR="0063406A">
              <w:rPr>
                <w:rFonts w:ascii="Calibri" w:eastAsia="Calibri" w:hAnsi="Calibri" w:cs="Calibri"/>
                <w:b/>
                <w:sz w:val="18"/>
                <w:szCs w:val="20"/>
              </w:rPr>
              <w:t>4</w:t>
            </w:r>
            <w:r w:rsidRPr="000A1083">
              <w:rPr>
                <w:rFonts w:ascii="Calibri" w:eastAsia="Calibri" w:hAnsi="Calibri" w:cs="Calibri"/>
                <w:b/>
                <w:sz w:val="18"/>
                <w:szCs w:val="18"/>
              </w:rPr>
              <w:t>.</w:t>
            </w:r>
            <w:bookmarkEnd w:id="138"/>
            <w:bookmarkEnd w:id="139"/>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B04940" w14:textId="77777777" w:rsidR="002557BB" w:rsidRPr="000A1083" w:rsidRDefault="002557BB" w:rsidP="0016555E">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color w:val="000000"/>
                <w:sz w:val="18"/>
                <w:szCs w:val="18"/>
                <w:lang w:eastAsia="es-CL"/>
              </w:rPr>
              <w:t xml:space="preserve"> </w:t>
            </w:r>
            <w:r w:rsidR="001D3CAC" w:rsidRPr="009F516B">
              <w:rPr>
                <w:rFonts w:ascii="Calibri" w:eastAsia="Times New Roman" w:hAnsi="Calibri" w:cs="Times New Roman"/>
                <w:bCs/>
                <w:sz w:val="18"/>
                <w:szCs w:val="18"/>
                <w:lang w:eastAsia="es-CL"/>
              </w:rPr>
              <w:t>02</w:t>
            </w:r>
            <w:r w:rsidRPr="009F516B">
              <w:rPr>
                <w:rFonts w:ascii="Calibri" w:eastAsia="Times New Roman" w:hAnsi="Calibri" w:cs="Times New Roman"/>
                <w:bCs/>
                <w:sz w:val="18"/>
                <w:szCs w:val="18"/>
                <w:lang w:eastAsia="es-CL"/>
              </w:rPr>
              <w:t>-0</w:t>
            </w:r>
            <w:r w:rsidR="001D3CAC" w:rsidRPr="009F516B">
              <w:rPr>
                <w:rFonts w:ascii="Calibri" w:eastAsia="Times New Roman" w:hAnsi="Calibri" w:cs="Times New Roman"/>
                <w:bCs/>
                <w:sz w:val="18"/>
                <w:szCs w:val="18"/>
                <w:lang w:eastAsia="es-CL"/>
              </w:rPr>
              <w:t>8</w:t>
            </w:r>
            <w:r w:rsidRPr="009F516B">
              <w:rPr>
                <w:rFonts w:ascii="Calibri" w:eastAsia="Times New Roman" w:hAnsi="Calibri" w:cs="Times New Roman"/>
                <w:bCs/>
                <w:sz w:val="18"/>
                <w:szCs w:val="18"/>
                <w:lang w:eastAsia="es-CL"/>
              </w:rPr>
              <w:t>-2019</w:t>
            </w:r>
          </w:p>
        </w:tc>
      </w:tr>
      <w:tr w:rsidR="002557BB" w:rsidRPr="000A1083" w14:paraId="46AC3793" w14:textId="77777777" w:rsidTr="0016555E">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5D29071" w14:textId="4142B2B1" w:rsidR="002557BB" w:rsidRPr="000A1083" w:rsidRDefault="002557BB" w:rsidP="00571AE2">
            <w:pPr>
              <w:spacing w:after="0" w:line="240" w:lineRule="auto"/>
              <w:jc w:val="both"/>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general </w:t>
            </w:r>
            <w:r w:rsidR="00061EAA">
              <w:rPr>
                <w:rFonts w:ascii="Calibri" w:eastAsia="Times New Roman" w:hAnsi="Calibri" w:cs="Times New Roman"/>
                <w:color w:val="000000"/>
                <w:sz w:val="18"/>
                <w:szCs w:val="18"/>
                <w:lang w:eastAsia="es-CL"/>
              </w:rPr>
              <w:t xml:space="preserve">de </w:t>
            </w:r>
            <w:r w:rsidR="002236A4">
              <w:rPr>
                <w:rFonts w:ascii="Calibri" w:eastAsia="Times New Roman" w:hAnsi="Calibri" w:cs="Times New Roman"/>
                <w:color w:val="000000"/>
                <w:sz w:val="18"/>
                <w:szCs w:val="18"/>
                <w:lang w:eastAsia="es-CL"/>
              </w:rPr>
              <w:t>equipo ROV Deep Trekker DTG2</w:t>
            </w:r>
            <w:r w:rsidR="0063406A">
              <w:rPr>
                <w:rFonts w:ascii="Calibri" w:eastAsia="Times New Roman" w:hAnsi="Calibri" w:cs="Times New Roman"/>
                <w:color w:val="000000"/>
                <w:sz w:val="18"/>
                <w:szCs w:val="18"/>
                <w:lang w:eastAsia="es-CL"/>
              </w:rPr>
              <w:t xml:space="preserve"> PRO, utilizado para realizar filmaciones de fondo marino.</w:t>
            </w:r>
          </w:p>
          <w:p w14:paraId="79FC010F" w14:textId="77777777" w:rsidR="002557BB" w:rsidRPr="000A1083" w:rsidRDefault="002557BB" w:rsidP="0016555E">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3C19DA0" w14:textId="36CE1AC6" w:rsidR="002557BB" w:rsidRPr="000A1083" w:rsidRDefault="002557BB" w:rsidP="00571AE2">
            <w:pPr>
              <w:spacing w:after="0" w:line="240" w:lineRule="auto"/>
              <w:jc w:val="both"/>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w:t>
            </w:r>
            <w:r w:rsidR="002236A4">
              <w:rPr>
                <w:rFonts w:ascii="Calibri" w:eastAsia="Times New Roman" w:hAnsi="Calibri" w:cs="Times New Roman"/>
                <w:color w:val="000000"/>
                <w:sz w:val="18"/>
                <w:szCs w:val="18"/>
                <w:lang w:eastAsia="es-CL"/>
              </w:rPr>
              <w:t xml:space="preserve">isor </w:t>
            </w:r>
            <w:r w:rsidR="0063406A">
              <w:rPr>
                <w:rFonts w:ascii="Calibri" w:eastAsia="Times New Roman" w:hAnsi="Calibri" w:cs="Times New Roman"/>
                <w:color w:val="000000"/>
                <w:sz w:val="18"/>
                <w:szCs w:val="18"/>
                <w:lang w:eastAsia="es-CL"/>
              </w:rPr>
              <w:t xml:space="preserve">de equipo </w:t>
            </w:r>
            <w:r w:rsidR="002236A4">
              <w:rPr>
                <w:rFonts w:ascii="Calibri" w:eastAsia="Times New Roman" w:hAnsi="Calibri" w:cs="Times New Roman"/>
                <w:color w:val="000000"/>
                <w:sz w:val="18"/>
                <w:szCs w:val="18"/>
                <w:lang w:eastAsia="es-CL"/>
              </w:rPr>
              <w:t>ROV Deep Trekker DGT2</w:t>
            </w:r>
            <w:r w:rsidR="0063406A">
              <w:rPr>
                <w:rFonts w:ascii="Calibri" w:eastAsia="Times New Roman" w:hAnsi="Calibri" w:cs="Times New Roman"/>
                <w:color w:val="000000"/>
                <w:sz w:val="18"/>
                <w:szCs w:val="18"/>
                <w:lang w:eastAsia="es-CL"/>
              </w:rPr>
              <w:t xml:space="preserve"> PRO</w:t>
            </w:r>
            <w:r w:rsidR="00061EAA">
              <w:rPr>
                <w:rFonts w:ascii="Calibri" w:eastAsia="Times New Roman" w:hAnsi="Calibri" w:cs="Times New Roman"/>
                <w:color w:val="000000"/>
                <w:sz w:val="18"/>
                <w:szCs w:val="18"/>
                <w:lang w:eastAsia="es-CL"/>
              </w:rPr>
              <w:t xml:space="preserve"> utilizado para realizar filmaciones de fondo marino</w:t>
            </w:r>
            <w:r w:rsidR="0063406A">
              <w:rPr>
                <w:rFonts w:ascii="Calibri" w:eastAsia="Times New Roman" w:hAnsi="Calibri" w:cs="Times New Roman"/>
                <w:color w:val="000000"/>
                <w:sz w:val="18"/>
                <w:szCs w:val="18"/>
                <w:lang w:eastAsia="es-CL"/>
              </w:rPr>
              <w:t>.</w:t>
            </w:r>
          </w:p>
          <w:p w14:paraId="45C8E2A9" w14:textId="77777777" w:rsidR="002557BB" w:rsidRPr="000A1083" w:rsidRDefault="002557BB" w:rsidP="0016555E">
            <w:pPr>
              <w:spacing w:after="0" w:line="240" w:lineRule="auto"/>
              <w:rPr>
                <w:rFonts w:ascii="Calibri" w:eastAsia="Times New Roman" w:hAnsi="Calibri" w:cs="Times New Roman"/>
                <w:color w:val="000000"/>
                <w:sz w:val="18"/>
                <w:szCs w:val="18"/>
                <w:lang w:eastAsia="es-CL"/>
              </w:rPr>
            </w:pPr>
          </w:p>
        </w:tc>
      </w:tr>
      <w:tr w:rsidR="002557BB" w:rsidRPr="000A1083" w14:paraId="24580565" w14:textId="77777777" w:rsidTr="0016555E">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57DCD57F" w14:textId="77777777" w:rsidR="002557BB" w:rsidRPr="000A1083" w:rsidRDefault="002557BB" w:rsidP="0016555E">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4DF753D6" w14:textId="77777777" w:rsidR="002557BB" w:rsidRPr="000A1083" w:rsidRDefault="002557BB" w:rsidP="0016555E">
            <w:pPr>
              <w:spacing w:after="0" w:line="240" w:lineRule="auto"/>
              <w:rPr>
                <w:rFonts w:ascii="Calibri" w:eastAsia="Times New Roman" w:hAnsi="Calibri" w:cs="Times New Roman"/>
                <w:color w:val="000000"/>
                <w:sz w:val="20"/>
                <w:szCs w:val="20"/>
                <w:lang w:eastAsia="es-CL"/>
              </w:rPr>
            </w:pPr>
          </w:p>
        </w:tc>
      </w:tr>
    </w:tbl>
    <w:p w14:paraId="5FD3C68F" w14:textId="77777777" w:rsidR="000A1083" w:rsidRPr="000A1083" w:rsidRDefault="000A1083" w:rsidP="000A1083">
      <w:pPr>
        <w:rPr>
          <w:rFonts w:ascii="Calibri" w:eastAsia="Calibri" w:hAnsi="Calibri" w:cs="Calibri"/>
          <w:sz w:val="28"/>
          <w:szCs w:val="32"/>
        </w:rPr>
      </w:pPr>
    </w:p>
    <w:p w14:paraId="5A75581B" w14:textId="77777777" w:rsidR="000A1083" w:rsidRDefault="000A1083" w:rsidP="000A1083">
      <w:pPr>
        <w:rPr>
          <w:rFonts w:ascii="Calibri" w:eastAsia="Calibri" w:hAnsi="Calibri" w:cs="Calibri"/>
          <w:sz w:val="28"/>
          <w:szCs w:val="32"/>
        </w:rPr>
      </w:pPr>
    </w:p>
    <w:p w14:paraId="42415C66" w14:textId="77777777" w:rsidR="000A1083" w:rsidRPr="000A1083" w:rsidRDefault="000A1083" w:rsidP="000A1083">
      <w:pPr>
        <w:rPr>
          <w:rFonts w:ascii="Calibri" w:eastAsia="Calibri" w:hAnsi="Calibri" w:cs="Calibri"/>
          <w:sz w:val="28"/>
          <w:szCs w:val="32"/>
        </w:rPr>
        <w:sectPr w:rsidR="000A1083" w:rsidRPr="000A1083" w:rsidSect="00F85AC7">
          <w:footerReference w:type="default" r:id="rId19"/>
          <w:type w:val="nextColumn"/>
          <w:pgSz w:w="15840" w:h="12240" w:orient="landscape" w:code="1"/>
          <w:pgMar w:top="1134" w:right="1134" w:bottom="1134" w:left="1134" w:header="709" w:footer="709" w:gutter="0"/>
          <w:cols w:space="708"/>
          <w:docGrid w:linePitch="360"/>
        </w:sectPr>
      </w:pPr>
    </w:p>
    <w:p w14:paraId="60829569" w14:textId="77777777" w:rsidR="000A1083" w:rsidRPr="000A1083" w:rsidRDefault="000A1083" w:rsidP="000A1083">
      <w:pPr>
        <w:pStyle w:val="Ttulo1"/>
      </w:pPr>
      <w:bookmarkStart w:id="140" w:name="_Toc19207369"/>
      <w:bookmarkEnd w:id="90"/>
      <w:bookmarkEnd w:id="91"/>
      <w:bookmarkEnd w:id="92"/>
      <w:bookmarkEnd w:id="93"/>
      <w:bookmarkEnd w:id="94"/>
      <w:bookmarkEnd w:id="95"/>
      <w:bookmarkEnd w:id="96"/>
      <w:bookmarkEnd w:id="97"/>
      <w:r w:rsidRPr="000A1083">
        <w:lastRenderedPageBreak/>
        <w:t>CONCLUSIÓN</w:t>
      </w:r>
      <w:bookmarkEnd w:id="140"/>
    </w:p>
    <w:p w14:paraId="0CAACD9E" w14:textId="77777777" w:rsidR="000A1083" w:rsidRPr="000A1083" w:rsidRDefault="000A1083" w:rsidP="000A1083">
      <w:pPr>
        <w:spacing w:after="0" w:line="240" w:lineRule="auto"/>
        <w:contextualSpacing/>
        <w:jc w:val="both"/>
        <w:rPr>
          <w:rFonts w:eastAsia="Calibri" w:cstheme="minorHAnsi"/>
          <w:b/>
          <w:sz w:val="20"/>
          <w:szCs w:val="20"/>
        </w:rPr>
      </w:pPr>
    </w:p>
    <w:p w14:paraId="0F9ECC2A" w14:textId="77777777" w:rsidR="000A1083" w:rsidRDefault="000A1083" w:rsidP="000A1083">
      <w:pPr>
        <w:spacing w:after="0" w:line="240" w:lineRule="auto"/>
        <w:contextualSpacing/>
        <w:jc w:val="both"/>
        <w:rPr>
          <w:rFonts w:cstheme="minorHAnsi"/>
          <w:sz w:val="20"/>
          <w:szCs w:val="20"/>
        </w:rPr>
      </w:pPr>
      <w:r w:rsidRPr="000A1083">
        <w:rPr>
          <w:rFonts w:cstheme="minorHAnsi"/>
          <w:sz w:val="20"/>
          <w:szCs w:val="20"/>
        </w:rPr>
        <w:t>Del total de Medidas verificadas, se puede indicar la conformidad de las siguientes medidas:</w:t>
      </w:r>
    </w:p>
    <w:p w14:paraId="5A0B2FB6" w14:textId="77777777" w:rsidR="003C6803" w:rsidRPr="000A1083" w:rsidRDefault="003C6803" w:rsidP="000A1083">
      <w:pPr>
        <w:spacing w:after="0" w:line="240" w:lineRule="auto"/>
        <w:contextualSpacing/>
        <w:jc w:val="both"/>
        <w:rPr>
          <w:rFonts w:cstheme="minorHAnsi"/>
          <w:sz w:val="20"/>
          <w:szCs w:val="20"/>
        </w:rPr>
      </w:pPr>
    </w:p>
    <w:p w14:paraId="7A324BC1" w14:textId="77777777" w:rsidR="000A1083" w:rsidRDefault="002A7379" w:rsidP="00F83AED">
      <w:pPr>
        <w:numPr>
          <w:ilvl w:val="0"/>
          <w:numId w:val="20"/>
        </w:numPr>
        <w:spacing w:after="0" w:line="240" w:lineRule="auto"/>
        <w:ind w:left="0" w:firstLine="360"/>
        <w:contextualSpacing/>
        <w:jc w:val="both"/>
        <w:rPr>
          <w:rFonts w:eastAsia="Calibri" w:cstheme="minorHAnsi"/>
          <w:sz w:val="20"/>
          <w:szCs w:val="20"/>
        </w:rPr>
      </w:pPr>
      <w:r w:rsidRPr="00391552">
        <w:rPr>
          <w:rFonts w:eastAsia="Calibri" w:cstheme="minorHAnsi"/>
          <w:sz w:val="20"/>
          <w:szCs w:val="20"/>
        </w:rPr>
        <w:t>Efectuar, en un plazo máximo de 10 días hábiles, un monitoreo de caracterización de sedimento, sin peces en jaula, que considere a lo menos los siguientes parámetros: Granulometría, Materia orgánica total y Macrofauna bentónica, pH y Potencial redox. Lo anterior, tanto en el área de sedimentación del centro (4 muestras, cada una con su respectiva réplica), como fuera de ésta (2 muestras, cada una con su respectiva réplica), incluyendo filmaciones submarinas, lo cual deberá ser efectuado por una Entidad Técnica de Fiscalización Ambiental (ETFA) autorizada por la SMA.</w:t>
      </w:r>
    </w:p>
    <w:p w14:paraId="769127DE" w14:textId="77777777" w:rsidR="00391552" w:rsidRPr="00391552" w:rsidRDefault="00391552" w:rsidP="00391552">
      <w:pPr>
        <w:spacing w:after="0" w:line="240" w:lineRule="auto"/>
        <w:ind w:left="360"/>
        <w:contextualSpacing/>
        <w:jc w:val="both"/>
        <w:rPr>
          <w:rFonts w:eastAsia="Calibri" w:cstheme="minorHAnsi"/>
          <w:sz w:val="20"/>
          <w:szCs w:val="20"/>
        </w:rPr>
      </w:pPr>
    </w:p>
    <w:p w14:paraId="39B35A1F" w14:textId="2D987658" w:rsidR="000A1083" w:rsidRPr="00DD6AF8" w:rsidRDefault="002A7379" w:rsidP="00F83AED">
      <w:pPr>
        <w:numPr>
          <w:ilvl w:val="0"/>
          <w:numId w:val="20"/>
        </w:numPr>
        <w:spacing w:after="0" w:line="240" w:lineRule="auto"/>
        <w:ind w:left="0" w:firstLine="360"/>
        <w:contextualSpacing/>
        <w:jc w:val="both"/>
        <w:rPr>
          <w:rFonts w:eastAsia="Calibri" w:cstheme="minorHAnsi"/>
          <w:b/>
          <w:sz w:val="20"/>
          <w:szCs w:val="20"/>
        </w:rPr>
      </w:pPr>
      <w:r w:rsidRPr="00391552">
        <w:rPr>
          <w:rFonts w:eastAsia="Calibri" w:cstheme="minorHAnsi"/>
          <w:sz w:val="20"/>
          <w:szCs w:val="20"/>
        </w:rPr>
        <w:t xml:space="preserve">Dar aviso a la SMA, con a lo menos 48 horas de antelación, respecto de la fecha de realización del monitoreo de sedimento detallado en el literal 1) precedente. Lo anterior, deberá ser canalizado a través del correo electrónico </w:t>
      </w:r>
      <w:hyperlink r:id="rId20" w:history="1">
        <w:r w:rsidRPr="00391552">
          <w:rPr>
            <w:rStyle w:val="Hipervnculo"/>
            <w:rFonts w:eastAsia="Calibri" w:cstheme="minorHAnsi"/>
            <w:color w:val="auto"/>
            <w:sz w:val="20"/>
            <w:szCs w:val="20"/>
          </w:rPr>
          <w:t>andy.morrison@sma.gob.cl</w:t>
        </w:r>
      </w:hyperlink>
      <w:r w:rsidRPr="00391552">
        <w:rPr>
          <w:rFonts w:eastAsia="Calibri" w:cstheme="minorHAnsi"/>
          <w:sz w:val="20"/>
          <w:szCs w:val="20"/>
        </w:rPr>
        <w:t>.</w:t>
      </w:r>
    </w:p>
    <w:p w14:paraId="36E0C0D6" w14:textId="77777777" w:rsidR="00DD6AF8" w:rsidRDefault="00DD6AF8" w:rsidP="00DD6AF8">
      <w:pPr>
        <w:pStyle w:val="Prrafodelista"/>
        <w:rPr>
          <w:rFonts w:cstheme="minorHAnsi"/>
          <w:b/>
          <w:sz w:val="20"/>
          <w:szCs w:val="20"/>
        </w:rPr>
      </w:pPr>
    </w:p>
    <w:p w14:paraId="4D00E868" w14:textId="6752B086" w:rsidR="00DD6AF8" w:rsidRDefault="00DD6AF8" w:rsidP="00DD6AF8">
      <w:pPr>
        <w:spacing w:after="0" w:line="240" w:lineRule="auto"/>
        <w:contextualSpacing/>
        <w:jc w:val="both"/>
        <w:rPr>
          <w:rFonts w:eastAsia="Calibri" w:cstheme="minorHAnsi"/>
          <w:b/>
          <w:sz w:val="20"/>
          <w:szCs w:val="20"/>
        </w:rPr>
      </w:pPr>
    </w:p>
    <w:p w14:paraId="6A4AFC43" w14:textId="2872DCB3" w:rsidR="00DD6AF8" w:rsidRDefault="00DD6AF8" w:rsidP="00DD6AF8">
      <w:pPr>
        <w:spacing w:after="0" w:line="240" w:lineRule="auto"/>
        <w:contextualSpacing/>
        <w:jc w:val="both"/>
        <w:rPr>
          <w:rFonts w:eastAsia="Calibri" w:cstheme="minorHAnsi"/>
          <w:b/>
          <w:sz w:val="20"/>
          <w:szCs w:val="20"/>
        </w:rPr>
      </w:pPr>
    </w:p>
    <w:p w14:paraId="598979C5" w14:textId="238EA3CA" w:rsidR="00DD6AF8" w:rsidRDefault="00DD6AF8" w:rsidP="00DD6AF8">
      <w:pPr>
        <w:spacing w:after="0" w:line="240" w:lineRule="auto"/>
        <w:contextualSpacing/>
        <w:jc w:val="both"/>
        <w:rPr>
          <w:rFonts w:eastAsia="Calibri" w:cstheme="minorHAnsi"/>
          <w:b/>
          <w:sz w:val="20"/>
          <w:szCs w:val="20"/>
        </w:rPr>
      </w:pPr>
    </w:p>
    <w:p w14:paraId="322E4BCF" w14:textId="76FCE687" w:rsidR="00DD6AF8" w:rsidRDefault="00DD6AF8" w:rsidP="00DD6AF8">
      <w:pPr>
        <w:spacing w:after="0" w:line="240" w:lineRule="auto"/>
        <w:contextualSpacing/>
        <w:jc w:val="both"/>
        <w:rPr>
          <w:rFonts w:eastAsia="Calibri" w:cstheme="minorHAnsi"/>
          <w:b/>
          <w:sz w:val="20"/>
          <w:szCs w:val="20"/>
        </w:rPr>
      </w:pPr>
    </w:p>
    <w:p w14:paraId="5F24B1F1" w14:textId="6D0D5918" w:rsidR="00DD6AF8" w:rsidRDefault="00DD6AF8" w:rsidP="00DD6AF8">
      <w:pPr>
        <w:spacing w:after="0" w:line="240" w:lineRule="auto"/>
        <w:contextualSpacing/>
        <w:jc w:val="both"/>
        <w:rPr>
          <w:rFonts w:eastAsia="Calibri" w:cstheme="minorHAnsi"/>
          <w:b/>
          <w:sz w:val="20"/>
          <w:szCs w:val="20"/>
        </w:rPr>
      </w:pPr>
    </w:p>
    <w:p w14:paraId="341FCED4" w14:textId="1D7B3D10" w:rsidR="00DD6AF8" w:rsidRDefault="00DD6AF8" w:rsidP="00DD6AF8">
      <w:pPr>
        <w:spacing w:after="0" w:line="240" w:lineRule="auto"/>
        <w:contextualSpacing/>
        <w:jc w:val="both"/>
        <w:rPr>
          <w:rFonts w:eastAsia="Calibri" w:cstheme="minorHAnsi"/>
          <w:b/>
          <w:sz w:val="20"/>
          <w:szCs w:val="20"/>
        </w:rPr>
      </w:pPr>
    </w:p>
    <w:p w14:paraId="1BE25E3D" w14:textId="0E9132AE" w:rsidR="00DD6AF8" w:rsidRDefault="00DD6AF8" w:rsidP="00DD6AF8">
      <w:pPr>
        <w:spacing w:after="0" w:line="240" w:lineRule="auto"/>
        <w:contextualSpacing/>
        <w:jc w:val="both"/>
        <w:rPr>
          <w:rFonts w:eastAsia="Calibri" w:cstheme="minorHAnsi"/>
          <w:b/>
          <w:sz w:val="20"/>
          <w:szCs w:val="20"/>
        </w:rPr>
      </w:pPr>
    </w:p>
    <w:p w14:paraId="7351FFBF" w14:textId="52CE47AA" w:rsidR="00DD6AF8" w:rsidRDefault="00DD6AF8" w:rsidP="00DD6AF8">
      <w:pPr>
        <w:spacing w:after="0" w:line="240" w:lineRule="auto"/>
        <w:contextualSpacing/>
        <w:jc w:val="both"/>
        <w:rPr>
          <w:rFonts w:eastAsia="Calibri" w:cstheme="minorHAnsi"/>
          <w:b/>
          <w:sz w:val="20"/>
          <w:szCs w:val="20"/>
        </w:rPr>
      </w:pPr>
    </w:p>
    <w:p w14:paraId="4EA02198" w14:textId="5F3CE4C6" w:rsidR="00DD6AF8" w:rsidRDefault="00DD6AF8" w:rsidP="00DD6AF8">
      <w:pPr>
        <w:spacing w:after="0" w:line="240" w:lineRule="auto"/>
        <w:contextualSpacing/>
        <w:jc w:val="both"/>
        <w:rPr>
          <w:rFonts w:eastAsia="Calibri" w:cstheme="minorHAnsi"/>
          <w:b/>
          <w:sz w:val="20"/>
          <w:szCs w:val="20"/>
        </w:rPr>
      </w:pPr>
    </w:p>
    <w:p w14:paraId="3E215F3D" w14:textId="4517C340" w:rsidR="00DD6AF8" w:rsidRDefault="00DD6AF8" w:rsidP="00DD6AF8">
      <w:pPr>
        <w:spacing w:after="0" w:line="240" w:lineRule="auto"/>
        <w:contextualSpacing/>
        <w:jc w:val="both"/>
        <w:rPr>
          <w:rFonts w:eastAsia="Calibri" w:cstheme="minorHAnsi"/>
          <w:b/>
          <w:sz w:val="20"/>
          <w:szCs w:val="20"/>
        </w:rPr>
      </w:pPr>
    </w:p>
    <w:p w14:paraId="3BAA4578" w14:textId="52C9A163" w:rsidR="00DD6AF8" w:rsidRDefault="00DD6AF8" w:rsidP="00DD6AF8">
      <w:pPr>
        <w:spacing w:after="0" w:line="240" w:lineRule="auto"/>
        <w:contextualSpacing/>
        <w:jc w:val="both"/>
        <w:rPr>
          <w:rFonts w:eastAsia="Calibri" w:cstheme="minorHAnsi"/>
          <w:b/>
          <w:sz w:val="20"/>
          <w:szCs w:val="20"/>
        </w:rPr>
      </w:pPr>
    </w:p>
    <w:p w14:paraId="1C4126D0" w14:textId="5C64FB67" w:rsidR="00DD6AF8" w:rsidRDefault="00DD6AF8" w:rsidP="00DD6AF8">
      <w:pPr>
        <w:spacing w:after="0" w:line="240" w:lineRule="auto"/>
        <w:contextualSpacing/>
        <w:jc w:val="both"/>
        <w:rPr>
          <w:rFonts w:eastAsia="Calibri" w:cstheme="minorHAnsi"/>
          <w:b/>
          <w:sz w:val="20"/>
          <w:szCs w:val="20"/>
        </w:rPr>
      </w:pPr>
    </w:p>
    <w:p w14:paraId="290D775C" w14:textId="38366275" w:rsidR="00DD6AF8" w:rsidRDefault="00DD6AF8" w:rsidP="00DD6AF8">
      <w:pPr>
        <w:spacing w:after="0" w:line="240" w:lineRule="auto"/>
        <w:contextualSpacing/>
        <w:jc w:val="both"/>
        <w:rPr>
          <w:rFonts w:eastAsia="Calibri" w:cstheme="minorHAnsi"/>
          <w:b/>
          <w:sz w:val="20"/>
          <w:szCs w:val="20"/>
        </w:rPr>
      </w:pPr>
    </w:p>
    <w:p w14:paraId="196BF228" w14:textId="0E6B4DBF" w:rsidR="00DD6AF8" w:rsidRDefault="00DD6AF8" w:rsidP="00DD6AF8">
      <w:pPr>
        <w:spacing w:after="0" w:line="240" w:lineRule="auto"/>
        <w:contextualSpacing/>
        <w:jc w:val="both"/>
        <w:rPr>
          <w:rFonts w:eastAsia="Calibri" w:cstheme="minorHAnsi"/>
          <w:b/>
          <w:sz w:val="20"/>
          <w:szCs w:val="20"/>
        </w:rPr>
      </w:pPr>
    </w:p>
    <w:p w14:paraId="4592505C" w14:textId="26572B16" w:rsidR="00DD6AF8" w:rsidRDefault="00DD6AF8" w:rsidP="00DD6AF8">
      <w:pPr>
        <w:spacing w:after="0" w:line="240" w:lineRule="auto"/>
        <w:contextualSpacing/>
        <w:jc w:val="both"/>
        <w:rPr>
          <w:rFonts w:eastAsia="Calibri" w:cstheme="minorHAnsi"/>
          <w:b/>
          <w:sz w:val="20"/>
          <w:szCs w:val="20"/>
        </w:rPr>
      </w:pPr>
    </w:p>
    <w:p w14:paraId="791CA343" w14:textId="1F8BE0AA" w:rsidR="00DD6AF8" w:rsidRDefault="00DD6AF8" w:rsidP="00DD6AF8">
      <w:pPr>
        <w:spacing w:after="0" w:line="240" w:lineRule="auto"/>
        <w:contextualSpacing/>
        <w:jc w:val="both"/>
        <w:rPr>
          <w:rFonts w:eastAsia="Calibri" w:cstheme="minorHAnsi"/>
          <w:b/>
          <w:sz w:val="20"/>
          <w:szCs w:val="20"/>
        </w:rPr>
      </w:pPr>
    </w:p>
    <w:p w14:paraId="5436A210" w14:textId="66E7F624" w:rsidR="00DD6AF8" w:rsidRDefault="00DD6AF8" w:rsidP="00DD6AF8">
      <w:pPr>
        <w:spacing w:after="0" w:line="240" w:lineRule="auto"/>
        <w:contextualSpacing/>
        <w:jc w:val="both"/>
        <w:rPr>
          <w:rFonts w:eastAsia="Calibri" w:cstheme="minorHAnsi"/>
          <w:b/>
          <w:sz w:val="20"/>
          <w:szCs w:val="20"/>
        </w:rPr>
      </w:pPr>
    </w:p>
    <w:p w14:paraId="6BDAA143" w14:textId="55050FF3" w:rsidR="00DD6AF8" w:rsidRDefault="00DD6AF8" w:rsidP="00DD6AF8">
      <w:pPr>
        <w:spacing w:after="0" w:line="240" w:lineRule="auto"/>
        <w:contextualSpacing/>
        <w:jc w:val="both"/>
        <w:rPr>
          <w:rFonts w:eastAsia="Calibri" w:cstheme="minorHAnsi"/>
          <w:b/>
          <w:sz w:val="20"/>
          <w:szCs w:val="20"/>
        </w:rPr>
      </w:pPr>
    </w:p>
    <w:p w14:paraId="3E41C2F5" w14:textId="4358BF4C" w:rsidR="00DD6AF8" w:rsidRDefault="00DD6AF8" w:rsidP="00DD6AF8">
      <w:pPr>
        <w:spacing w:after="0" w:line="240" w:lineRule="auto"/>
        <w:contextualSpacing/>
        <w:jc w:val="both"/>
        <w:rPr>
          <w:rFonts w:eastAsia="Calibri" w:cstheme="minorHAnsi"/>
          <w:b/>
          <w:sz w:val="20"/>
          <w:szCs w:val="20"/>
        </w:rPr>
      </w:pPr>
    </w:p>
    <w:p w14:paraId="3EAFAC5D" w14:textId="5C394F6E" w:rsidR="00DD6AF8" w:rsidRDefault="00DD6AF8" w:rsidP="00DD6AF8">
      <w:pPr>
        <w:spacing w:after="0" w:line="240" w:lineRule="auto"/>
        <w:contextualSpacing/>
        <w:jc w:val="both"/>
        <w:rPr>
          <w:rFonts w:eastAsia="Calibri" w:cstheme="minorHAnsi"/>
          <w:b/>
          <w:sz w:val="20"/>
          <w:szCs w:val="20"/>
        </w:rPr>
      </w:pPr>
    </w:p>
    <w:p w14:paraId="1DA92427" w14:textId="0A1FE9C4" w:rsidR="00DD6AF8" w:rsidRDefault="00DD6AF8" w:rsidP="00DD6AF8">
      <w:pPr>
        <w:spacing w:after="0" w:line="240" w:lineRule="auto"/>
        <w:contextualSpacing/>
        <w:jc w:val="both"/>
        <w:rPr>
          <w:rFonts w:eastAsia="Calibri" w:cstheme="minorHAnsi"/>
          <w:b/>
          <w:sz w:val="20"/>
          <w:szCs w:val="20"/>
        </w:rPr>
      </w:pPr>
    </w:p>
    <w:p w14:paraId="0557CA7D" w14:textId="40A064E5" w:rsidR="00DD6AF8" w:rsidRDefault="00DD6AF8" w:rsidP="00DD6AF8">
      <w:pPr>
        <w:spacing w:after="0" w:line="240" w:lineRule="auto"/>
        <w:contextualSpacing/>
        <w:jc w:val="both"/>
        <w:rPr>
          <w:rFonts w:eastAsia="Calibri" w:cstheme="minorHAnsi"/>
          <w:b/>
          <w:sz w:val="20"/>
          <w:szCs w:val="20"/>
        </w:rPr>
      </w:pPr>
    </w:p>
    <w:p w14:paraId="644B6F5E" w14:textId="292F7C61" w:rsidR="00DD6AF8" w:rsidRDefault="00DD6AF8" w:rsidP="00DD6AF8">
      <w:pPr>
        <w:spacing w:after="0" w:line="240" w:lineRule="auto"/>
        <w:contextualSpacing/>
        <w:jc w:val="both"/>
        <w:rPr>
          <w:rFonts w:eastAsia="Calibri" w:cstheme="minorHAnsi"/>
          <w:b/>
          <w:sz w:val="20"/>
          <w:szCs w:val="20"/>
        </w:rPr>
      </w:pPr>
    </w:p>
    <w:p w14:paraId="1DC3681D" w14:textId="6488E422" w:rsidR="00DD6AF8" w:rsidRDefault="00DD6AF8" w:rsidP="00DD6AF8">
      <w:pPr>
        <w:spacing w:after="0" w:line="240" w:lineRule="auto"/>
        <w:contextualSpacing/>
        <w:jc w:val="both"/>
        <w:rPr>
          <w:rFonts w:eastAsia="Calibri" w:cstheme="minorHAnsi"/>
          <w:b/>
          <w:sz w:val="20"/>
          <w:szCs w:val="20"/>
        </w:rPr>
      </w:pPr>
    </w:p>
    <w:p w14:paraId="72A4CCB5" w14:textId="13908412" w:rsidR="00DD6AF8" w:rsidRDefault="00DD6AF8" w:rsidP="00DD6AF8">
      <w:pPr>
        <w:spacing w:after="0" w:line="240" w:lineRule="auto"/>
        <w:contextualSpacing/>
        <w:jc w:val="both"/>
        <w:rPr>
          <w:rFonts w:eastAsia="Calibri" w:cstheme="minorHAnsi"/>
          <w:b/>
          <w:sz w:val="20"/>
          <w:szCs w:val="20"/>
        </w:rPr>
      </w:pPr>
    </w:p>
    <w:p w14:paraId="2A276EB2" w14:textId="56D795A4" w:rsidR="00DD6AF8" w:rsidRDefault="00DD6AF8" w:rsidP="00DD6AF8">
      <w:pPr>
        <w:spacing w:after="0" w:line="240" w:lineRule="auto"/>
        <w:contextualSpacing/>
        <w:jc w:val="both"/>
        <w:rPr>
          <w:rFonts w:eastAsia="Calibri" w:cstheme="minorHAnsi"/>
          <w:b/>
          <w:sz w:val="20"/>
          <w:szCs w:val="20"/>
        </w:rPr>
      </w:pPr>
    </w:p>
    <w:p w14:paraId="279499CF" w14:textId="06D83A84" w:rsidR="00DD6AF8" w:rsidRDefault="00DD6AF8" w:rsidP="00DD6AF8">
      <w:pPr>
        <w:spacing w:after="0" w:line="240" w:lineRule="auto"/>
        <w:contextualSpacing/>
        <w:jc w:val="both"/>
        <w:rPr>
          <w:rFonts w:eastAsia="Calibri" w:cstheme="minorHAnsi"/>
          <w:b/>
          <w:sz w:val="20"/>
          <w:szCs w:val="20"/>
        </w:rPr>
      </w:pPr>
    </w:p>
    <w:p w14:paraId="30498124" w14:textId="5AE18D7E" w:rsidR="00DD6AF8" w:rsidRDefault="00DD6AF8" w:rsidP="00DD6AF8">
      <w:pPr>
        <w:spacing w:after="0" w:line="240" w:lineRule="auto"/>
        <w:contextualSpacing/>
        <w:jc w:val="both"/>
        <w:rPr>
          <w:rFonts w:eastAsia="Calibri" w:cstheme="minorHAnsi"/>
          <w:b/>
          <w:sz w:val="20"/>
          <w:szCs w:val="20"/>
        </w:rPr>
      </w:pPr>
    </w:p>
    <w:p w14:paraId="19FE0EFD" w14:textId="4192F20A" w:rsidR="00DD6AF8" w:rsidRDefault="00DD6AF8" w:rsidP="00DD6AF8">
      <w:pPr>
        <w:spacing w:after="0" w:line="240" w:lineRule="auto"/>
        <w:contextualSpacing/>
        <w:jc w:val="both"/>
        <w:rPr>
          <w:rFonts w:eastAsia="Calibri" w:cstheme="minorHAnsi"/>
          <w:b/>
          <w:sz w:val="20"/>
          <w:szCs w:val="20"/>
        </w:rPr>
      </w:pPr>
    </w:p>
    <w:p w14:paraId="3D5C4FC3" w14:textId="034F7639" w:rsidR="00DD6AF8" w:rsidRDefault="00DD6AF8" w:rsidP="00DD6AF8">
      <w:pPr>
        <w:spacing w:after="0" w:line="240" w:lineRule="auto"/>
        <w:contextualSpacing/>
        <w:jc w:val="both"/>
        <w:rPr>
          <w:rFonts w:eastAsia="Calibri" w:cstheme="minorHAnsi"/>
          <w:b/>
          <w:sz w:val="20"/>
          <w:szCs w:val="20"/>
        </w:rPr>
      </w:pPr>
    </w:p>
    <w:p w14:paraId="1A770C00" w14:textId="12514D05" w:rsidR="00DD6AF8" w:rsidRDefault="00DD6AF8" w:rsidP="00DD6AF8">
      <w:pPr>
        <w:spacing w:after="0" w:line="240" w:lineRule="auto"/>
        <w:contextualSpacing/>
        <w:jc w:val="both"/>
        <w:rPr>
          <w:rFonts w:eastAsia="Calibri" w:cstheme="minorHAnsi"/>
          <w:b/>
          <w:sz w:val="20"/>
          <w:szCs w:val="20"/>
        </w:rPr>
      </w:pPr>
    </w:p>
    <w:p w14:paraId="54047EE0" w14:textId="669CA359" w:rsidR="00DD6AF8" w:rsidRDefault="00DD6AF8" w:rsidP="00DD6AF8">
      <w:pPr>
        <w:spacing w:after="0" w:line="240" w:lineRule="auto"/>
        <w:contextualSpacing/>
        <w:jc w:val="both"/>
        <w:rPr>
          <w:rFonts w:eastAsia="Calibri" w:cstheme="minorHAnsi"/>
          <w:b/>
          <w:sz w:val="20"/>
          <w:szCs w:val="20"/>
        </w:rPr>
      </w:pPr>
    </w:p>
    <w:p w14:paraId="22338871" w14:textId="7B67B97C" w:rsidR="00DD6AF8" w:rsidRDefault="00DD6AF8" w:rsidP="00DD6AF8">
      <w:pPr>
        <w:spacing w:after="0" w:line="240" w:lineRule="auto"/>
        <w:contextualSpacing/>
        <w:jc w:val="both"/>
        <w:rPr>
          <w:rFonts w:eastAsia="Calibri" w:cstheme="minorHAnsi"/>
          <w:b/>
          <w:sz w:val="20"/>
          <w:szCs w:val="20"/>
        </w:rPr>
      </w:pPr>
    </w:p>
    <w:p w14:paraId="5543C574" w14:textId="44748BC4" w:rsidR="00DD6AF8" w:rsidRDefault="00DD6AF8" w:rsidP="00DD6AF8">
      <w:pPr>
        <w:spacing w:after="0" w:line="240" w:lineRule="auto"/>
        <w:contextualSpacing/>
        <w:jc w:val="both"/>
        <w:rPr>
          <w:rFonts w:eastAsia="Calibri" w:cstheme="minorHAnsi"/>
          <w:b/>
          <w:sz w:val="20"/>
          <w:szCs w:val="20"/>
        </w:rPr>
      </w:pPr>
    </w:p>
    <w:p w14:paraId="4622A589" w14:textId="5B1309BB" w:rsidR="00DD6AF8" w:rsidRDefault="00DD6AF8" w:rsidP="00DD6AF8">
      <w:pPr>
        <w:spacing w:after="0" w:line="240" w:lineRule="auto"/>
        <w:contextualSpacing/>
        <w:jc w:val="both"/>
        <w:rPr>
          <w:rFonts w:eastAsia="Calibri" w:cstheme="minorHAnsi"/>
          <w:b/>
          <w:sz w:val="20"/>
          <w:szCs w:val="20"/>
        </w:rPr>
      </w:pPr>
    </w:p>
    <w:p w14:paraId="0469308A" w14:textId="2DF4D34E" w:rsidR="00DD6AF8" w:rsidRDefault="00DD6AF8" w:rsidP="00DD6AF8">
      <w:pPr>
        <w:spacing w:after="0" w:line="240" w:lineRule="auto"/>
        <w:contextualSpacing/>
        <w:jc w:val="both"/>
        <w:rPr>
          <w:rFonts w:eastAsia="Calibri" w:cstheme="minorHAnsi"/>
          <w:b/>
          <w:sz w:val="20"/>
          <w:szCs w:val="20"/>
        </w:rPr>
      </w:pPr>
    </w:p>
    <w:p w14:paraId="245B1348" w14:textId="4A865893" w:rsidR="00DD6AF8" w:rsidRDefault="00DD6AF8" w:rsidP="00DD6AF8">
      <w:pPr>
        <w:spacing w:after="0" w:line="240" w:lineRule="auto"/>
        <w:contextualSpacing/>
        <w:jc w:val="both"/>
        <w:rPr>
          <w:rFonts w:eastAsia="Calibri" w:cstheme="minorHAnsi"/>
          <w:b/>
          <w:sz w:val="20"/>
          <w:szCs w:val="20"/>
        </w:rPr>
      </w:pPr>
    </w:p>
    <w:p w14:paraId="1F00E336" w14:textId="35C41991" w:rsidR="00DD6AF8" w:rsidRDefault="00DD6AF8" w:rsidP="00DD6AF8">
      <w:pPr>
        <w:spacing w:after="0" w:line="240" w:lineRule="auto"/>
        <w:contextualSpacing/>
        <w:jc w:val="both"/>
        <w:rPr>
          <w:rFonts w:eastAsia="Calibri" w:cstheme="minorHAnsi"/>
          <w:b/>
          <w:sz w:val="20"/>
          <w:szCs w:val="20"/>
        </w:rPr>
      </w:pPr>
    </w:p>
    <w:p w14:paraId="3F15AEFC" w14:textId="3DE6D52F" w:rsidR="00DD6AF8" w:rsidRDefault="00DD6AF8" w:rsidP="00DD6AF8">
      <w:pPr>
        <w:spacing w:after="0" w:line="240" w:lineRule="auto"/>
        <w:contextualSpacing/>
        <w:jc w:val="both"/>
        <w:rPr>
          <w:rFonts w:eastAsia="Calibri" w:cstheme="minorHAnsi"/>
          <w:b/>
          <w:sz w:val="20"/>
          <w:szCs w:val="20"/>
        </w:rPr>
      </w:pPr>
    </w:p>
    <w:p w14:paraId="5B8D4B88" w14:textId="77777777" w:rsidR="00DD6AF8" w:rsidRDefault="00DD6AF8" w:rsidP="00DD6AF8">
      <w:pPr>
        <w:spacing w:after="0" w:line="240" w:lineRule="auto"/>
        <w:contextualSpacing/>
        <w:jc w:val="both"/>
        <w:rPr>
          <w:rFonts w:eastAsia="Calibri" w:cstheme="minorHAnsi"/>
          <w:b/>
          <w:sz w:val="20"/>
          <w:szCs w:val="20"/>
        </w:rPr>
      </w:pPr>
    </w:p>
    <w:p w14:paraId="33A1D9F0" w14:textId="77777777" w:rsidR="00DD6AF8" w:rsidRPr="000A1083" w:rsidRDefault="00DD6AF8" w:rsidP="00DD6AF8">
      <w:pPr>
        <w:pStyle w:val="Ttulo1"/>
      </w:pPr>
      <w:bookmarkStart w:id="141" w:name="_Toc352840405"/>
      <w:bookmarkStart w:id="142" w:name="_Toc352841465"/>
      <w:bookmarkStart w:id="143" w:name="_Toc390777044"/>
      <w:bookmarkStart w:id="144" w:name="_Toc19207370"/>
      <w:r w:rsidRPr="000A1083">
        <w:lastRenderedPageBreak/>
        <w:t>ANEXOS</w:t>
      </w:r>
      <w:bookmarkEnd w:id="141"/>
      <w:bookmarkEnd w:id="142"/>
      <w:bookmarkEnd w:id="143"/>
      <w:bookmarkEnd w:id="144"/>
    </w:p>
    <w:p w14:paraId="63329371" w14:textId="77777777" w:rsidR="00DD6AF8" w:rsidRPr="000A1083" w:rsidRDefault="00DD6AF8" w:rsidP="00DD6AF8">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905"/>
        <w:gridCol w:w="9057"/>
      </w:tblGrid>
      <w:tr w:rsidR="00DD6AF8" w:rsidRPr="000A1083" w14:paraId="51B73F73" w14:textId="77777777" w:rsidTr="004757CB">
        <w:trPr>
          <w:trHeight w:val="292"/>
          <w:jc w:val="center"/>
        </w:trPr>
        <w:tc>
          <w:tcPr>
            <w:tcW w:w="454" w:type="pct"/>
            <w:tcBorders>
              <w:bottom w:val="single" w:sz="4" w:space="0" w:color="auto"/>
            </w:tcBorders>
            <w:shd w:val="clear" w:color="auto" w:fill="D9D9D9" w:themeFill="background1" w:themeFillShade="D9"/>
          </w:tcPr>
          <w:p w14:paraId="264F4C4A" w14:textId="77777777" w:rsidR="00DD6AF8" w:rsidRPr="000A1083" w:rsidRDefault="00DD6AF8" w:rsidP="004757CB">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14:paraId="4B2E7E7C" w14:textId="77777777" w:rsidR="00DD6AF8" w:rsidRPr="000A1083" w:rsidRDefault="00DD6AF8" w:rsidP="004757CB">
            <w:pPr>
              <w:jc w:val="center"/>
              <w:rPr>
                <w:rFonts w:cstheme="minorHAnsi"/>
                <w:b/>
              </w:rPr>
            </w:pPr>
            <w:r w:rsidRPr="000A1083">
              <w:rPr>
                <w:rFonts w:cstheme="minorHAnsi"/>
                <w:b/>
              </w:rPr>
              <w:t>Nombre Anexo</w:t>
            </w:r>
          </w:p>
        </w:tc>
      </w:tr>
      <w:tr w:rsidR="00DD6AF8" w:rsidRPr="000A1083" w14:paraId="30A51899" w14:textId="77777777" w:rsidTr="004757CB">
        <w:trPr>
          <w:trHeight w:val="292"/>
          <w:jc w:val="center"/>
        </w:trPr>
        <w:tc>
          <w:tcPr>
            <w:tcW w:w="454" w:type="pct"/>
            <w:vAlign w:val="center"/>
          </w:tcPr>
          <w:p w14:paraId="09AA2FCC" w14:textId="1BE5FC0B" w:rsidR="00DD6AF8" w:rsidRPr="000A1083" w:rsidRDefault="00E37928" w:rsidP="004757CB">
            <w:pPr>
              <w:jc w:val="center"/>
              <w:rPr>
                <w:rFonts w:cstheme="minorHAnsi"/>
              </w:rPr>
            </w:pPr>
            <w:r>
              <w:rPr>
                <w:rFonts w:cstheme="minorHAnsi"/>
              </w:rPr>
              <w:t>1</w:t>
            </w:r>
          </w:p>
        </w:tc>
        <w:tc>
          <w:tcPr>
            <w:tcW w:w="4546" w:type="pct"/>
            <w:vAlign w:val="center"/>
          </w:tcPr>
          <w:p w14:paraId="60F84CBF" w14:textId="3DFEB1E2" w:rsidR="00DD6AF8" w:rsidRPr="000A1083" w:rsidRDefault="00DD6AF8" w:rsidP="004757CB">
            <w:pPr>
              <w:jc w:val="both"/>
              <w:rPr>
                <w:rFonts w:cstheme="minorHAnsi"/>
              </w:rPr>
            </w:pPr>
            <w:r w:rsidRPr="000A1083">
              <w:rPr>
                <w:rFonts w:cstheme="minorHAnsi"/>
              </w:rPr>
              <w:t>Acta de Inspección Ambiental de fecha</w:t>
            </w:r>
            <w:r>
              <w:rPr>
                <w:rFonts w:cstheme="minorHAnsi"/>
              </w:rPr>
              <w:t xml:space="preserve"> 26/07/2019</w:t>
            </w:r>
          </w:p>
        </w:tc>
      </w:tr>
      <w:tr w:rsidR="00DD6AF8" w:rsidRPr="000A1083" w14:paraId="0D340EDC" w14:textId="77777777" w:rsidTr="004757CB">
        <w:trPr>
          <w:trHeight w:val="292"/>
          <w:jc w:val="center"/>
        </w:trPr>
        <w:tc>
          <w:tcPr>
            <w:tcW w:w="454" w:type="pct"/>
            <w:vAlign w:val="center"/>
          </w:tcPr>
          <w:p w14:paraId="48AD7DEC" w14:textId="6102EADD" w:rsidR="00DD6AF8" w:rsidRPr="000A1083" w:rsidRDefault="00E37928" w:rsidP="004757CB">
            <w:pPr>
              <w:jc w:val="center"/>
              <w:rPr>
                <w:rFonts w:cstheme="minorHAnsi"/>
              </w:rPr>
            </w:pPr>
            <w:r>
              <w:rPr>
                <w:rFonts w:cstheme="minorHAnsi"/>
              </w:rPr>
              <w:t>2</w:t>
            </w:r>
          </w:p>
        </w:tc>
        <w:tc>
          <w:tcPr>
            <w:tcW w:w="4546" w:type="pct"/>
            <w:vAlign w:val="center"/>
          </w:tcPr>
          <w:p w14:paraId="42C4A67E" w14:textId="77777777" w:rsidR="00DD6AF8" w:rsidRPr="000A1083" w:rsidRDefault="00DD6AF8" w:rsidP="004757CB">
            <w:pPr>
              <w:jc w:val="both"/>
              <w:rPr>
                <w:rFonts w:cstheme="minorHAnsi"/>
              </w:rPr>
            </w:pPr>
            <w:r w:rsidRPr="000A1083">
              <w:rPr>
                <w:rFonts w:cstheme="minorHAnsi"/>
              </w:rPr>
              <w:t>Acta de Inspección Ambiental de fecha</w:t>
            </w:r>
            <w:r>
              <w:rPr>
                <w:rFonts w:cstheme="minorHAnsi"/>
              </w:rPr>
              <w:t xml:space="preserve"> 27/07/2019</w:t>
            </w:r>
          </w:p>
        </w:tc>
      </w:tr>
      <w:tr w:rsidR="00DD6AF8" w:rsidRPr="000A1083" w14:paraId="6EF901DC" w14:textId="77777777" w:rsidTr="004757CB">
        <w:trPr>
          <w:trHeight w:val="292"/>
          <w:jc w:val="center"/>
        </w:trPr>
        <w:tc>
          <w:tcPr>
            <w:tcW w:w="454" w:type="pct"/>
            <w:vAlign w:val="center"/>
          </w:tcPr>
          <w:p w14:paraId="212AD4A8" w14:textId="47F91B51" w:rsidR="00DD6AF8" w:rsidRPr="000A1083" w:rsidRDefault="00E37928" w:rsidP="004757CB">
            <w:pPr>
              <w:jc w:val="center"/>
              <w:rPr>
                <w:rFonts w:cstheme="minorHAnsi"/>
              </w:rPr>
            </w:pPr>
            <w:r>
              <w:rPr>
                <w:rFonts w:cstheme="minorHAnsi"/>
              </w:rPr>
              <w:t>3</w:t>
            </w:r>
          </w:p>
        </w:tc>
        <w:tc>
          <w:tcPr>
            <w:tcW w:w="4546" w:type="pct"/>
            <w:vAlign w:val="center"/>
          </w:tcPr>
          <w:p w14:paraId="032CF67E" w14:textId="77777777" w:rsidR="00DD6AF8" w:rsidRPr="000A1083" w:rsidRDefault="00DD6AF8" w:rsidP="004757CB">
            <w:pPr>
              <w:jc w:val="both"/>
              <w:rPr>
                <w:rFonts w:cstheme="minorHAnsi"/>
              </w:rPr>
            </w:pPr>
            <w:r w:rsidRPr="000A1083">
              <w:rPr>
                <w:rFonts w:cstheme="minorHAnsi"/>
              </w:rPr>
              <w:t>Acta de Inspección Ambiental de fecha</w:t>
            </w:r>
            <w:r>
              <w:rPr>
                <w:rFonts w:cstheme="minorHAnsi"/>
              </w:rPr>
              <w:t xml:space="preserve"> 02/08/2019</w:t>
            </w:r>
          </w:p>
        </w:tc>
      </w:tr>
      <w:tr w:rsidR="00E37928" w:rsidRPr="000A1083" w14:paraId="72BF3D0B" w14:textId="77777777" w:rsidTr="004757CB">
        <w:trPr>
          <w:trHeight w:val="292"/>
          <w:jc w:val="center"/>
        </w:trPr>
        <w:tc>
          <w:tcPr>
            <w:tcW w:w="454" w:type="pct"/>
            <w:vAlign w:val="center"/>
          </w:tcPr>
          <w:p w14:paraId="4EBF8A6B" w14:textId="0781E185" w:rsidR="00E37928" w:rsidRDefault="00E37928" w:rsidP="00E37928">
            <w:pPr>
              <w:jc w:val="center"/>
              <w:rPr>
                <w:rFonts w:cstheme="minorHAnsi"/>
              </w:rPr>
            </w:pPr>
            <w:r>
              <w:rPr>
                <w:rFonts w:cstheme="minorHAnsi"/>
              </w:rPr>
              <w:t>4</w:t>
            </w:r>
          </w:p>
        </w:tc>
        <w:tc>
          <w:tcPr>
            <w:tcW w:w="4546" w:type="pct"/>
            <w:vAlign w:val="center"/>
          </w:tcPr>
          <w:p w14:paraId="252E0D41" w14:textId="417090BB" w:rsidR="00E37928" w:rsidRPr="000A1083" w:rsidRDefault="00E37928" w:rsidP="00E37928">
            <w:pPr>
              <w:jc w:val="both"/>
              <w:rPr>
                <w:rFonts w:cstheme="minorHAnsi"/>
              </w:rPr>
            </w:pPr>
            <w:r w:rsidRPr="000A1083">
              <w:rPr>
                <w:rFonts w:cstheme="minorHAnsi"/>
              </w:rPr>
              <w:t xml:space="preserve">Res. Ex. N° </w:t>
            </w:r>
            <w:r>
              <w:rPr>
                <w:rFonts w:cstheme="minorHAnsi"/>
              </w:rPr>
              <w:t>1025 emitida con fecha 17/07/19 por la SMA</w:t>
            </w:r>
            <w:r w:rsidRPr="000A1083">
              <w:rPr>
                <w:rFonts w:cstheme="minorHAnsi"/>
              </w:rPr>
              <w:t xml:space="preserve">, </w:t>
            </w:r>
            <w:r>
              <w:rPr>
                <w:rFonts w:cstheme="minorHAnsi"/>
              </w:rPr>
              <w:t>que ordenó m</w:t>
            </w:r>
            <w:r w:rsidRPr="000A1083">
              <w:rPr>
                <w:rFonts w:cstheme="minorHAnsi"/>
              </w:rPr>
              <w:t xml:space="preserve">edidas </w:t>
            </w:r>
            <w:r>
              <w:rPr>
                <w:rFonts w:cstheme="minorHAnsi"/>
              </w:rPr>
              <w:t>provisionales pre procedimentales.</w:t>
            </w:r>
          </w:p>
        </w:tc>
      </w:tr>
      <w:tr w:rsidR="00E37928" w:rsidRPr="000A1083" w14:paraId="03678BB1" w14:textId="77777777" w:rsidTr="004757CB">
        <w:trPr>
          <w:trHeight w:val="292"/>
          <w:jc w:val="center"/>
        </w:trPr>
        <w:tc>
          <w:tcPr>
            <w:tcW w:w="454" w:type="pct"/>
            <w:vAlign w:val="center"/>
          </w:tcPr>
          <w:p w14:paraId="61C936B4" w14:textId="77777777" w:rsidR="00E37928" w:rsidRPr="000A1083" w:rsidRDefault="00E37928" w:rsidP="00E37928">
            <w:pPr>
              <w:jc w:val="center"/>
              <w:rPr>
                <w:rFonts w:cstheme="minorHAnsi"/>
              </w:rPr>
            </w:pPr>
            <w:r>
              <w:rPr>
                <w:rFonts w:cstheme="minorHAnsi"/>
              </w:rPr>
              <w:t>5</w:t>
            </w:r>
          </w:p>
        </w:tc>
        <w:tc>
          <w:tcPr>
            <w:tcW w:w="4546" w:type="pct"/>
            <w:vAlign w:val="center"/>
          </w:tcPr>
          <w:p w14:paraId="7F4489CD" w14:textId="5B901349" w:rsidR="00E37928" w:rsidRPr="000A1083" w:rsidRDefault="00E37928" w:rsidP="00E37928">
            <w:pPr>
              <w:jc w:val="both"/>
              <w:rPr>
                <w:rFonts w:cstheme="minorHAnsi"/>
              </w:rPr>
            </w:pPr>
            <w:r>
              <w:rPr>
                <w:rFonts w:cstheme="minorHAnsi"/>
              </w:rPr>
              <w:t>Carta S/N, emitida por la empresa Nova Austral S.A. y recibida por la SMA con fecha 06/08/2019.</w:t>
            </w:r>
          </w:p>
        </w:tc>
      </w:tr>
      <w:tr w:rsidR="00E37928" w:rsidRPr="000A1083" w14:paraId="384441AE" w14:textId="77777777" w:rsidTr="004757CB">
        <w:trPr>
          <w:trHeight w:val="292"/>
          <w:jc w:val="center"/>
        </w:trPr>
        <w:tc>
          <w:tcPr>
            <w:tcW w:w="454" w:type="pct"/>
            <w:vAlign w:val="center"/>
          </w:tcPr>
          <w:p w14:paraId="3666AF7C" w14:textId="77777777" w:rsidR="00E37928" w:rsidRPr="000A1083" w:rsidRDefault="00E37928" w:rsidP="00E37928">
            <w:pPr>
              <w:jc w:val="center"/>
              <w:rPr>
                <w:rFonts w:cstheme="minorHAnsi"/>
              </w:rPr>
            </w:pPr>
            <w:r>
              <w:rPr>
                <w:rFonts w:cstheme="minorHAnsi"/>
              </w:rPr>
              <w:t>6</w:t>
            </w:r>
          </w:p>
        </w:tc>
        <w:tc>
          <w:tcPr>
            <w:tcW w:w="4546" w:type="pct"/>
            <w:vAlign w:val="center"/>
          </w:tcPr>
          <w:p w14:paraId="1C670C01" w14:textId="4140CC2F" w:rsidR="00E37928" w:rsidRPr="000A1083" w:rsidRDefault="00E37928" w:rsidP="00E37928">
            <w:pPr>
              <w:jc w:val="both"/>
              <w:rPr>
                <w:rFonts w:cstheme="minorHAnsi"/>
              </w:rPr>
            </w:pPr>
            <w:r>
              <w:rPr>
                <w:rFonts w:cstheme="minorHAnsi"/>
              </w:rPr>
              <w:t xml:space="preserve">Carta AT </w:t>
            </w:r>
            <w:proofErr w:type="spellStart"/>
            <w:r>
              <w:rPr>
                <w:rFonts w:cstheme="minorHAnsi"/>
              </w:rPr>
              <w:t>N°</w:t>
            </w:r>
            <w:proofErr w:type="spellEnd"/>
            <w:r>
              <w:rPr>
                <w:rFonts w:cstheme="minorHAnsi"/>
              </w:rPr>
              <w:t xml:space="preserve"> 41/2019, emitida por la empresa Nova Austral S.A. y recibida por la SMA con fecha 05/09/2019.</w:t>
            </w:r>
          </w:p>
        </w:tc>
      </w:tr>
    </w:tbl>
    <w:p w14:paraId="30953573" w14:textId="577A004F" w:rsidR="000A1083" w:rsidRDefault="000A1083" w:rsidP="000A1083">
      <w:pPr>
        <w:spacing w:after="0" w:line="240" w:lineRule="auto"/>
        <w:contextualSpacing/>
        <w:jc w:val="both"/>
        <w:rPr>
          <w:rFonts w:eastAsia="Calibri" w:cstheme="minorHAnsi"/>
          <w:b/>
          <w:sz w:val="20"/>
          <w:szCs w:val="20"/>
        </w:rPr>
      </w:pPr>
    </w:p>
    <w:p w14:paraId="7E6AAAC4" w14:textId="5D2619C3" w:rsidR="00DD6AF8" w:rsidRDefault="00DD6AF8" w:rsidP="000A1083">
      <w:pPr>
        <w:spacing w:after="0" w:line="240" w:lineRule="auto"/>
        <w:contextualSpacing/>
        <w:jc w:val="both"/>
        <w:rPr>
          <w:rFonts w:eastAsia="Calibri" w:cstheme="minorHAnsi"/>
          <w:b/>
          <w:sz w:val="20"/>
          <w:szCs w:val="20"/>
        </w:rPr>
      </w:pPr>
    </w:p>
    <w:p w14:paraId="19B731B9" w14:textId="23FB3E8E" w:rsidR="00DD6AF8" w:rsidRDefault="00DD6AF8" w:rsidP="000A1083">
      <w:pPr>
        <w:spacing w:after="0" w:line="240" w:lineRule="auto"/>
        <w:contextualSpacing/>
        <w:jc w:val="both"/>
        <w:rPr>
          <w:rFonts w:eastAsia="Calibri" w:cstheme="minorHAnsi"/>
          <w:b/>
          <w:sz w:val="20"/>
          <w:szCs w:val="20"/>
        </w:rPr>
      </w:pPr>
    </w:p>
    <w:p w14:paraId="789B97D6" w14:textId="041CED2C" w:rsidR="00DD6AF8" w:rsidRDefault="00DD6AF8" w:rsidP="000A1083">
      <w:pPr>
        <w:spacing w:after="0" w:line="240" w:lineRule="auto"/>
        <w:contextualSpacing/>
        <w:jc w:val="both"/>
        <w:rPr>
          <w:rFonts w:eastAsia="Calibri" w:cstheme="minorHAnsi"/>
          <w:b/>
          <w:sz w:val="20"/>
          <w:szCs w:val="20"/>
        </w:rPr>
      </w:pPr>
    </w:p>
    <w:p w14:paraId="64C37159" w14:textId="38E03E4C" w:rsidR="00DD6AF8" w:rsidRDefault="00DD6AF8" w:rsidP="000A1083">
      <w:pPr>
        <w:spacing w:after="0" w:line="240" w:lineRule="auto"/>
        <w:contextualSpacing/>
        <w:jc w:val="both"/>
        <w:rPr>
          <w:rFonts w:eastAsia="Calibri" w:cstheme="minorHAnsi"/>
          <w:b/>
          <w:sz w:val="20"/>
          <w:szCs w:val="20"/>
        </w:rPr>
      </w:pPr>
    </w:p>
    <w:p w14:paraId="1D49F265" w14:textId="38E4DC44" w:rsidR="00DD6AF8" w:rsidRDefault="00DD6AF8" w:rsidP="000A1083">
      <w:pPr>
        <w:spacing w:after="0" w:line="240" w:lineRule="auto"/>
        <w:contextualSpacing/>
        <w:jc w:val="both"/>
        <w:rPr>
          <w:rFonts w:eastAsia="Calibri" w:cstheme="minorHAnsi"/>
          <w:b/>
          <w:sz w:val="20"/>
          <w:szCs w:val="20"/>
        </w:rPr>
      </w:pPr>
    </w:p>
    <w:p w14:paraId="3EE2F2CC" w14:textId="23894AA3" w:rsidR="00DD6AF8" w:rsidRDefault="00DD6AF8" w:rsidP="000A1083">
      <w:pPr>
        <w:spacing w:after="0" w:line="240" w:lineRule="auto"/>
        <w:contextualSpacing/>
        <w:jc w:val="both"/>
        <w:rPr>
          <w:rFonts w:eastAsia="Calibri" w:cstheme="minorHAnsi"/>
          <w:b/>
          <w:sz w:val="20"/>
          <w:szCs w:val="20"/>
        </w:rPr>
      </w:pPr>
    </w:p>
    <w:p w14:paraId="087A63F9" w14:textId="5A59EF8B" w:rsidR="00DD6AF8" w:rsidRDefault="00DD6AF8" w:rsidP="000A1083">
      <w:pPr>
        <w:spacing w:after="0" w:line="240" w:lineRule="auto"/>
        <w:contextualSpacing/>
        <w:jc w:val="both"/>
        <w:rPr>
          <w:rFonts w:eastAsia="Calibri" w:cstheme="minorHAnsi"/>
          <w:b/>
          <w:sz w:val="20"/>
          <w:szCs w:val="20"/>
        </w:rPr>
      </w:pPr>
    </w:p>
    <w:p w14:paraId="47478827" w14:textId="1E3F2626" w:rsidR="00DD6AF8" w:rsidRDefault="00DD6AF8" w:rsidP="000A1083">
      <w:pPr>
        <w:spacing w:after="0" w:line="240" w:lineRule="auto"/>
        <w:contextualSpacing/>
        <w:jc w:val="both"/>
        <w:rPr>
          <w:rFonts w:eastAsia="Calibri" w:cstheme="minorHAnsi"/>
          <w:b/>
          <w:sz w:val="20"/>
          <w:szCs w:val="20"/>
        </w:rPr>
      </w:pPr>
    </w:p>
    <w:p w14:paraId="77A73B72" w14:textId="65A074BB" w:rsidR="00DD6AF8" w:rsidRDefault="00DD6AF8" w:rsidP="000A1083">
      <w:pPr>
        <w:spacing w:after="0" w:line="240" w:lineRule="auto"/>
        <w:contextualSpacing/>
        <w:jc w:val="both"/>
        <w:rPr>
          <w:rFonts w:eastAsia="Calibri" w:cstheme="minorHAnsi"/>
          <w:b/>
          <w:sz w:val="20"/>
          <w:szCs w:val="20"/>
        </w:rPr>
      </w:pPr>
    </w:p>
    <w:p w14:paraId="57AB0E90" w14:textId="585A81FA" w:rsidR="00DD6AF8" w:rsidRDefault="00DD6AF8" w:rsidP="000A1083">
      <w:pPr>
        <w:spacing w:after="0" w:line="240" w:lineRule="auto"/>
        <w:contextualSpacing/>
        <w:jc w:val="both"/>
        <w:rPr>
          <w:rFonts w:eastAsia="Calibri" w:cstheme="minorHAnsi"/>
          <w:b/>
          <w:sz w:val="20"/>
          <w:szCs w:val="20"/>
        </w:rPr>
      </w:pPr>
    </w:p>
    <w:p w14:paraId="23394198" w14:textId="2F5A59ED" w:rsidR="00DD6AF8" w:rsidRDefault="00DD6AF8" w:rsidP="000A1083">
      <w:pPr>
        <w:spacing w:after="0" w:line="240" w:lineRule="auto"/>
        <w:contextualSpacing/>
        <w:jc w:val="both"/>
        <w:rPr>
          <w:rFonts w:eastAsia="Calibri" w:cstheme="minorHAnsi"/>
          <w:b/>
          <w:sz w:val="20"/>
          <w:szCs w:val="20"/>
        </w:rPr>
      </w:pPr>
    </w:p>
    <w:p w14:paraId="27B0327C" w14:textId="19D962F5" w:rsidR="00DD6AF8" w:rsidRDefault="00DD6AF8" w:rsidP="000A1083">
      <w:pPr>
        <w:spacing w:after="0" w:line="240" w:lineRule="auto"/>
        <w:contextualSpacing/>
        <w:jc w:val="both"/>
        <w:rPr>
          <w:rFonts w:eastAsia="Calibri" w:cstheme="minorHAnsi"/>
          <w:b/>
          <w:sz w:val="20"/>
          <w:szCs w:val="20"/>
        </w:rPr>
      </w:pPr>
    </w:p>
    <w:p w14:paraId="28215CD3" w14:textId="586F1395" w:rsidR="00DD6AF8" w:rsidRDefault="00DD6AF8" w:rsidP="000A1083">
      <w:pPr>
        <w:spacing w:after="0" w:line="240" w:lineRule="auto"/>
        <w:contextualSpacing/>
        <w:jc w:val="both"/>
        <w:rPr>
          <w:rFonts w:eastAsia="Calibri" w:cstheme="minorHAnsi"/>
          <w:b/>
          <w:sz w:val="20"/>
          <w:szCs w:val="20"/>
        </w:rPr>
      </w:pPr>
    </w:p>
    <w:p w14:paraId="59DE76D5" w14:textId="28376E2E" w:rsidR="00DD6AF8" w:rsidRDefault="00DD6AF8" w:rsidP="000A1083">
      <w:pPr>
        <w:spacing w:after="0" w:line="240" w:lineRule="auto"/>
        <w:contextualSpacing/>
        <w:jc w:val="both"/>
        <w:rPr>
          <w:rFonts w:eastAsia="Calibri" w:cstheme="minorHAnsi"/>
          <w:b/>
          <w:sz w:val="20"/>
          <w:szCs w:val="20"/>
        </w:rPr>
      </w:pPr>
    </w:p>
    <w:p w14:paraId="7ACED9EE" w14:textId="2ADB5868" w:rsidR="00DD6AF8" w:rsidRDefault="00DD6AF8" w:rsidP="000A1083">
      <w:pPr>
        <w:spacing w:after="0" w:line="240" w:lineRule="auto"/>
        <w:contextualSpacing/>
        <w:jc w:val="both"/>
        <w:rPr>
          <w:rFonts w:eastAsia="Calibri" w:cstheme="minorHAnsi"/>
          <w:b/>
          <w:sz w:val="20"/>
          <w:szCs w:val="20"/>
        </w:rPr>
      </w:pPr>
    </w:p>
    <w:p w14:paraId="3C20EBCA" w14:textId="3D32C115" w:rsidR="00DD6AF8" w:rsidRDefault="00DD6AF8" w:rsidP="000A1083">
      <w:pPr>
        <w:spacing w:after="0" w:line="240" w:lineRule="auto"/>
        <w:contextualSpacing/>
        <w:jc w:val="both"/>
        <w:rPr>
          <w:rFonts w:eastAsia="Calibri" w:cstheme="minorHAnsi"/>
          <w:b/>
          <w:sz w:val="20"/>
          <w:szCs w:val="20"/>
        </w:rPr>
      </w:pPr>
    </w:p>
    <w:p w14:paraId="46FEC057" w14:textId="5D3FAAD0" w:rsidR="00B32B3B" w:rsidRPr="001029E5" w:rsidRDefault="00B32B3B" w:rsidP="00DD6AF8">
      <w:pPr>
        <w:tabs>
          <w:tab w:val="left" w:pos="2453"/>
        </w:tabs>
        <w:rPr>
          <w:sz w:val="28"/>
          <w:szCs w:val="28"/>
        </w:rPr>
      </w:pPr>
    </w:p>
    <w:sectPr w:rsidR="00B32B3B" w:rsidRPr="001029E5" w:rsidSect="00DD6AF8">
      <w:footerReference w:type="default" r:id="rId21"/>
      <w:footerReference w:type="first" r:id="rId22"/>
      <w:type w:val="nextColumn"/>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1D09A" w14:textId="77777777" w:rsidR="00FD729A" w:rsidRDefault="00FD729A" w:rsidP="00E56524">
      <w:pPr>
        <w:spacing w:after="0" w:line="240" w:lineRule="auto"/>
      </w:pPr>
      <w:r>
        <w:separator/>
      </w:r>
    </w:p>
    <w:p w14:paraId="632C84D3" w14:textId="77777777" w:rsidR="00FD729A" w:rsidRDefault="00FD729A"/>
  </w:endnote>
  <w:endnote w:type="continuationSeparator" w:id="0">
    <w:p w14:paraId="50729669" w14:textId="77777777" w:rsidR="00FD729A" w:rsidRDefault="00FD729A" w:rsidP="00E56524">
      <w:pPr>
        <w:spacing w:after="0" w:line="240" w:lineRule="auto"/>
      </w:pPr>
      <w:r>
        <w:continuationSeparator/>
      </w:r>
    </w:p>
    <w:p w14:paraId="57012B96" w14:textId="77777777" w:rsidR="00FD729A" w:rsidRDefault="00FD7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AC0B3F7" w14:textId="77777777" w:rsidR="00571AE2" w:rsidRDefault="00571AE2">
        <w:pPr>
          <w:pStyle w:val="Piedepgina"/>
          <w:jc w:val="right"/>
        </w:pPr>
        <w:r>
          <w:fldChar w:fldCharType="begin"/>
        </w:r>
        <w:r>
          <w:instrText>PAGE   \* MERGEFORMAT</w:instrText>
        </w:r>
        <w:r>
          <w:fldChar w:fldCharType="separate"/>
        </w:r>
        <w:r w:rsidRPr="0003507E">
          <w:rPr>
            <w:noProof/>
            <w:lang w:val="es-ES"/>
          </w:rPr>
          <w:t>4</w:t>
        </w:r>
        <w:r>
          <w:fldChar w:fldCharType="end"/>
        </w:r>
      </w:p>
    </w:sdtContent>
  </w:sdt>
  <w:p w14:paraId="7DC5035D" w14:textId="77777777" w:rsidR="00571AE2" w:rsidRPr="00E56524" w:rsidRDefault="00571AE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025CEA4" w14:textId="759C1646" w:rsidR="00571AE2" w:rsidRDefault="00571AE2" w:rsidP="00DD6AF8">
    <w:pPr>
      <w:tabs>
        <w:tab w:val="left" w:pos="1276"/>
        <w:tab w:val="left" w:pos="1843"/>
        <w:tab w:val="center" w:pos="4419"/>
        <w:tab w:val="right" w:pos="8838"/>
      </w:tabs>
      <w:spacing w:after="0" w:line="240" w:lineRule="auto"/>
      <w:jc w:val="cente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848308"/>
      <w:docPartObj>
        <w:docPartGallery w:val="Page Numbers (Bottom of Page)"/>
        <w:docPartUnique/>
      </w:docPartObj>
    </w:sdtPr>
    <w:sdtEndPr/>
    <w:sdtContent>
      <w:p w14:paraId="23C9D671" w14:textId="77777777" w:rsidR="00571AE2" w:rsidRDefault="00571AE2">
        <w:pPr>
          <w:pStyle w:val="Piedepgina"/>
          <w:jc w:val="right"/>
        </w:pPr>
        <w:r>
          <w:fldChar w:fldCharType="begin"/>
        </w:r>
        <w:r>
          <w:instrText>PAGE   \* MERGEFORMAT</w:instrText>
        </w:r>
        <w:r>
          <w:fldChar w:fldCharType="separate"/>
        </w:r>
        <w:r w:rsidRPr="0003507E">
          <w:rPr>
            <w:noProof/>
            <w:lang w:val="es-ES"/>
          </w:rPr>
          <w:t>11</w:t>
        </w:r>
        <w:r>
          <w:fldChar w:fldCharType="end"/>
        </w:r>
      </w:p>
    </w:sdtContent>
  </w:sdt>
  <w:p w14:paraId="113482EC" w14:textId="77777777" w:rsidR="00571AE2" w:rsidRPr="00E56524" w:rsidRDefault="00571AE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330DDAF" w14:textId="30078BB1" w:rsidR="00571AE2" w:rsidRDefault="00571AE2" w:rsidP="00DD6AF8">
    <w:pPr>
      <w:tabs>
        <w:tab w:val="left" w:pos="1276"/>
        <w:tab w:val="left" w:pos="1843"/>
        <w:tab w:val="center" w:pos="4419"/>
        <w:tab w:val="right" w:pos="8838"/>
      </w:tabs>
      <w:spacing w:after="0" w:line="240" w:lineRule="auto"/>
      <w:jc w:val="cente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DAF9449" w14:textId="77777777" w:rsidR="00571AE2" w:rsidRDefault="00571AE2">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14:paraId="73D86C0A" w14:textId="77777777" w:rsidR="00571AE2" w:rsidRPr="00E56524" w:rsidRDefault="00571AE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B9789D6" w14:textId="5896C6CB" w:rsidR="00571AE2" w:rsidRDefault="00571AE2" w:rsidP="00DD6AF8">
    <w:pPr>
      <w:tabs>
        <w:tab w:val="left" w:pos="1276"/>
        <w:tab w:val="left" w:pos="1843"/>
        <w:tab w:val="center" w:pos="4419"/>
        <w:tab w:val="right" w:pos="8838"/>
      </w:tabs>
      <w:spacing w:after="0" w:line="240" w:lineRule="auto"/>
      <w:jc w:val="cente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091134"/>
      <w:docPartObj>
        <w:docPartGallery w:val="Page Numbers (Bottom of Page)"/>
        <w:docPartUnique/>
      </w:docPartObj>
    </w:sdtPr>
    <w:sdtEndPr/>
    <w:sdtContent>
      <w:p w14:paraId="12FD6AEE" w14:textId="77777777" w:rsidR="00571AE2" w:rsidRDefault="00571AE2" w:rsidP="00D148FD">
        <w:pPr>
          <w:pStyle w:val="Piedepgina"/>
          <w:jc w:val="right"/>
        </w:pPr>
        <w:r>
          <w:fldChar w:fldCharType="begin"/>
        </w:r>
        <w:r>
          <w:instrText>PAGE   \* MERGEFORMAT</w:instrText>
        </w:r>
        <w:r>
          <w:fldChar w:fldCharType="separate"/>
        </w:r>
        <w:r>
          <w:t>13</w:t>
        </w:r>
        <w:r>
          <w:fldChar w:fldCharType="end"/>
        </w:r>
      </w:p>
    </w:sdtContent>
  </w:sdt>
  <w:p w14:paraId="1EFBDB98" w14:textId="77777777" w:rsidR="00571AE2" w:rsidRPr="00E56524" w:rsidRDefault="00571AE2" w:rsidP="00D148FD">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696A6A1" w14:textId="660792A7" w:rsidR="00571AE2" w:rsidRDefault="00571AE2" w:rsidP="00D148FD">
    <w:pPr>
      <w:tabs>
        <w:tab w:val="left" w:pos="1276"/>
        <w:tab w:val="left" w:pos="1843"/>
        <w:tab w:val="center" w:pos="4419"/>
        <w:tab w:val="right" w:pos="8838"/>
      </w:tabs>
      <w:spacing w:after="0" w:line="240" w:lineRule="auto"/>
      <w:jc w:val="cente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9C1BE" w14:textId="77777777" w:rsidR="00FD729A" w:rsidRDefault="00FD729A" w:rsidP="00E56524">
      <w:pPr>
        <w:spacing w:after="0" w:line="240" w:lineRule="auto"/>
      </w:pPr>
      <w:r>
        <w:separator/>
      </w:r>
    </w:p>
    <w:p w14:paraId="42AA6FDD" w14:textId="77777777" w:rsidR="00FD729A" w:rsidRDefault="00FD729A"/>
  </w:footnote>
  <w:footnote w:type="continuationSeparator" w:id="0">
    <w:p w14:paraId="491F8A65" w14:textId="77777777" w:rsidR="00FD729A" w:rsidRDefault="00FD729A" w:rsidP="00E56524">
      <w:pPr>
        <w:spacing w:after="0" w:line="240" w:lineRule="auto"/>
      </w:pPr>
      <w:r>
        <w:continuationSeparator/>
      </w:r>
    </w:p>
    <w:p w14:paraId="5A0D12EA" w14:textId="77777777" w:rsidR="00FD729A" w:rsidRDefault="00FD72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FB3E0826"/>
    <w:lvl w:ilvl="0">
      <w:start w:val="1"/>
      <w:numFmt w:val="decimal"/>
      <w:pStyle w:val="Ttulo1"/>
      <w:lvlText w:val="%1"/>
      <w:lvlJc w:val="left"/>
      <w:pPr>
        <w:ind w:left="432" w:hanging="432"/>
      </w:pPr>
      <w:rPr>
        <w:color w:val="auto"/>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3313153E"/>
    <w:multiLevelType w:val="hybridMultilevel"/>
    <w:tmpl w:val="BD9EFF6C"/>
    <w:lvl w:ilvl="0" w:tplc="78A6F6E8">
      <w:start w:val="1"/>
      <w:numFmt w:val="decimal"/>
      <w:lvlText w:val="%1."/>
      <w:lvlJc w:val="left"/>
      <w:pPr>
        <w:ind w:left="765" w:hanging="360"/>
      </w:pPr>
      <w:rPr>
        <w:b/>
        <w:bCs/>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CE94EFC"/>
    <w:multiLevelType w:val="hybridMultilevel"/>
    <w:tmpl w:val="B2CE2028"/>
    <w:lvl w:ilvl="0" w:tplc="340A001B">
      <w:start w:val="1"/>
      <w:numFmt w:val="lowerRoman"/>
      <w:lvlText w:val="%1."/>
      <w:lvlJc w:val="righ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EFD65AF"/>
    <w:multiLevelType w:val="hybridMultilevel"/>
    <w:tmpl w:val="89CE0A24"/>
    <w:lvl w:ilvl="0" w:tplc="BC6AB61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3"/>
  </w:num>
  <w:num w:numId="5">
    <w:abstractNumId w:val="3"/>
  </w:num>
  <w:num w:numId="6">
    <w:abstractNumId w:val="1"/>
  </w:num>
  <w:num w:numId="7">
    <w:abstractNumId w:val="11"/>
  </w:num>
  <w:num w:numId="8">
    <w:abstractNumId w:val="7"/>
  </w:num>
  <w:num w:numId="9">
    <w:abstractNumId w:val="8"/>
  </w:num>
  <w:num w:numId="10">
    <w:abstractNumId w:val="15"/>
  </w:num>
  <w:num w:numId="11">
    <w:abstractNumId w:val="16"/>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12"/>
  </w:num>
  <w:num w:numId="20">
    <w:abstractNumId w:val="4"/>
  </w:num>
  <w:num w:numId="21">
    <w:abstractNumId w:val="9"/>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36A"/>
    <w:rsid w:val="00000A36"/>
    <w:rsid w:val="00030D4D"/>
    <w:rsid w:val="00031478"/>
    <w:rsid w:val="00032777"/>
    <w:rsid w:val="0003507E"/>
    <w:rsid w:val="000423A1"/>
    <w:rsid w:val="000556C1"/>
    <w:rsid w:val="00061EAA"/>
    <w:rsid w:val="000628CE"/>
    <w:rsid w:val="00062C8D"/>
    <w:rsid w:val="0007552A"/>
    <w:rsid w:val="0007729C"/>
    <w:rsid w:val="000776D6"/>
    <w:rsid w:val="00087993"/>
    <w:rsid w:val="0009200B"/>
    <w:rsid w:val="00092166"/>
    <w:rsid w:val="000A1083"/>
    <w:rsid w:val="000A28D4"/>
    <w:rsid w:val="000A2B53"/>
    <w:rsid w:val="000C7067"/>
    <w:rsid w:val="000D13D1"/>
    <w:rsid w:val="000D16B5"/>
    <w:rsid w:val="000E4C64"/>
    <w:rsid w:val="000F2111"/>
    <w:rsid w:val="001029E5"/>
    <w:rsid w:val="001125AF"/>
    <w:rsid w:val="0012217D"/>
    <w:rsid w:val="00145020"/>
    <w:rsid w:val="001520B1"/>
    <w:rsid w:val="0016555E"/>
    <w:rsid w:val="0018213F"/>
    <w:rsid w:val="00186A1B"/>
    <w:rsid w:val="00187F5A"/>
    <w:rsid w:val="00191FC0"/>
    <w:rsid w:val="001A0EC0"/>
    <w:rsid w:val="001A315E"/>
    <w:rsid w:val="001A5993"/>
    <w:rsid w:val="001A6602"/>
    <w:rsid w:val="001B3FE1"/>
    <w:rsid w:val="001C286B"/>
    <w:rsid w:val="001C2BC9"/>
    <w:rsid w:val="001C7F63"/>
    <w:rsid w:val="001D3CAC"/>
    <w:rsid w:val="001D6D42"/>
    <w:rsid w:val="001E5F52"/>
    <w:rsid w:val="001F0354"/>
    <w:rsid w:val="00204D2E"/>
    <w:rsid w:val="002108DD"/>
    <w:rsid w:val="00216233"/>
    <w:rsid w:val="00216BD3"/>
    <w:rsid w:val="002236A4"/>
    <w:rsid w:val="00231509"/>
    <w:rsid w:val="00236422"/>
    <w:rsid w:val="00241A9B"/>
    <w:rsid w:val="00245E20"/>
    <w:rsid w:val="00254B6F"/>
    <w:rsid w:val="002557BB"/>
    <w:rsid w:val="002561F7"/>
    <w:rsid w:val="002578ED"/>
    <w:rsid w:val="00262969"/>
    <w:rsid w:val="00274DB2"/>
    <w:rsid w:val="002A579F"/>
    <w:rsid w:val="002A7379"/>
    <w:rsid w:val="002B6F5B"/>
    <w:rsid w:val="002C3A05"/>
    <w:rsid w:val="002D3B77"/>
    <w:rsid w:val="002D3DB2"/>
    <w:rsid w:val="002D424E"/>
    <w:rsid w:val="002D53A3"/>
    <w:rsid w:val="002E78C9"/>
    <w:rsid w:val="002F7201"/>
    <w:rsid w:val="0031512B"/>
    <w:rsid w:val="0033621B"/>
    <w:rsid w:val="003437A1"/>
    <w:rsid w:val="00350BA5"/>
    <w:rsid w:val="00353089"/>
    <w:rsid w:val="00391552"/>
    <w:rsid w:val="00393052"/>
    <w:rsid w:val="003B741E"/>
    <w:rsid w:val="003B7BE5"/>
    <w:rsid w:val="003C1349"/>
    <w:rsid w:val="003C3607"/>
    <w:rsid w:val="003C6803"/>
    <w:rsid w:val="003C75F4"/>
    <w:rsid w:val="003E3EAF"/>
    <w:rsid w:val="00412320"/>
    <w:rsid w:val="00413F4A"/>
    <w:rsid w:val="00430035"/>
    <w:rsid w:val="004438A3"/>
    <w:rsid w:val="0044610D"/>
    <w:rsid w:val="00457A26"/>
    <w:rsid w:val="00461F01"/>
    <w:rsid w:val="00472513"/>
    <w:rsid w:val="004757CB"/>
    <w:rsid w:val="00482A8E"/>
    <w:rsid w:val="0049788E"/>
    <w:rsid w:val="004B4E50"/>
    <w:rsid w:val="004B533D"/>
    <w:rsid w:val="004B58F6"/>
    <w:rsid w:val="004D4A12"/>
    <w:rsid w:val="004E09F0"/>
    <w:rsid w:val="004E325B"/>
    <w:rsid w:val="00524F06"/>
    <w:rsid w:val="005365CB"/>
    <w:rsid w:val="00541E5B"/>
    <w:rsid w:val="0054767A"/>
    <w:rsid w:val="005502C1"/>
    <w:rsid w:val="00556C92"/>
    <w:rsid w:val="00557B97"/>
    <w:rsid w:val="00571AE2"/>
    <w:rsid w:val="005863D4"/>
    <w:rsid w:val="005933B2"/>
    <w:rsid w:val="005B77B3"/>
    <w:rsid w:val="005C03EF"/>
    <w:rsid w:val="005C15EF"/>
    <w:rsid w:val="005C29E6"/>
    <w:rsid w:val="005D01ED"/>
    <w:rsid w:val="005D3E53"/>
    <w:rsid w:val="005D41D2"/>
    <w:rsid w:val="005F6C6B"/>
    <w:rsid w:val="00600E47"/>
    <w:rsid w:val="00614297"/>
    <w:rsid w:val="006156B2"/>
    <w:rsid w:val="0063374D"/>
    <w:rsid w:val="0063406A"/>
    <w:rsid w:val="00634C0D"/>
    <w:rsid w:val="00641FD0"/>
    <w:rsid w:val="006520CA"/>
    <w:rsid w:val="00656E2E"/>
    <w:rsid w:val="00660B0F"/>
    <w:rsid w:val="00673E5B"/>
    <w:rsid w:val="00686BD0"/>
    <w:rsid w:val="006B03F9"/>
    <w:rsid w:val="006B538A"/>
    <w:rsid w:val="006B705E"/>
    <w:rsid w:val="006E0A81"/>
    <w:rsid w:val="006E5475"/>
    <w:rsid w:val="006F4870"/>
    <w:rsid w:val="006F4EA6"/>
    <w:rsid w:val="006F5183"/>
    <w:rsid w:val="006F7881"/>
    <w:rsid w:val="00717366"/>
    <w:rsid w:val="00721452"/>
    <w:rsid w:val="007245CD"/>
    <w:rsid w:val="0072579A"/>
    <w:rsid w:val="00726855"/>
    <w:rsid w:val="00727E1F"/>
    <w:rsid w:val="00733819"/>
    <w:rsid w:val="00742F86"/>
    <w:rsid w:val="00773D8D"/>
    <w:rsid w:val="00791465"/>
    <w:rsid w:val="00792BBC"/>
    <w:rsid w:val="00793539"/>
    <w:rsid w:val="007A7DEB"/>
    <w:rsid w:val="007B69B1"/>
    <w:rsid w:val="007B6F77"/>
    <w:rsid w:val="007C3715"/>
    <w:rsid w:val="007D6EA4"/>
    <w:rsid w:val="007F0DCA"/>
    <w:rsid w:val="007F25C6"/>
    <w:rsid w:val="008043E3"/>
    <w:rsid w:val="00810D59"/>
    <w:rsid w:val="00816C31"/>
    <w:rsid w:val="00827317"/>
    <w:rsid w:val="00831BD3"/>
    <w:rsid w:val="00861E2B"/>
    <w:rsid w:val="00863EE2"/>
    <w:rsid w:val="008675E4"/>
    <w:rsid w:val="00871306"/>
    <w:rsid w:val="00897349"/>
    <w:rsid w:val="008C351B"/>
    <w:rsid w:val="008E37FA"/>
    <w:rsid w:val="008F5F40"/>
    <w:rsid w:val="009076E5"/>
    <w:rsid w:val="00907EDF"/>
    <w:rsid w:val="00911687"/>
    <w:rsid w:val="0093042A"/>
    <w:rsid w:val="00933D7F"/>
    <w:rsid w:val="00936BEC"/>
    <w:rsid w:val="00945E95"/>
    <w:rsid w:val="0095256C"/>
    <w:rsid w:val="00956221"/>
    <w:rsid w:val="009747CA"/>
    <w:rsid w:val="00985F04"/>
    <w:rsid w:val="00987770"/>
    <w:rsid w:val="00991B06"/>
    <w:rsid w:val="0099243C"/>
    <w:rsid w:val="00992B8C"/>
    <w:rsid w:val="009A3990"/>
    <w:rsid w:val="009B0C5D"/>
    <w:rsid w:val="009B28E6"/>
    <w:rsid w:val="009B7BA8"/>
    <w:rsid w:val="009D2E6E"/>
    <w:rsid w:val="009D32E3"/>
    <w:rsid w:val="009F3095"/>
    <w:rsid w:val="009F516B"/>
    <w:rsid w:val="00A011C6"/>
    <w:rsid w:val="00A1167B"/>
    <w:rsid w:val="00A37206"/>
    <w:rsid w:val="00A40EFC"/>
    <w:rsid w:val="00A425B7"/>
    <w:rsid w:val="00A46173"/>
    <w:rsid w:val="00A6065A"/>
    <w:rsid w:val="00A677FD"/>
    <w:rsid w:val="00A858AE"/>
    <w:rsid w:val="00A85F93"/>
    <w:rsid w:val="00A92E2D"/>
    <w:rsid w:val="00A93379"/>
    <w:rsid w:val="00A9797F"/>
    <w:rsid w:val="00AA081B"/>
    <w:rsid w:val="00AA158A"/>
    <w:rsid w:val="00AB4A8F"/>
    <w:rsid w:val="00AC33AB"/>
    <w:rsid w:val="00AC7536"/>
    <w:rsid w:val="00AD6A8F"/>
    <w:rsid w:val="00AD72DF"/>
    <w:rsid w:val="00AE00FE"/>
    <w:rsid w:val="00AE6E91"/>
    <w:rsid w:val="00B0549F"/>
    <w:rsid w:val="00B114D7"/>
    <w:rsid w:val="00B13DD4"/>
    <w:rsid w:val="00B32B3B"/>
    <w:rsid w:val="00B47FFD"/>
    <w:rsid w:val="00B52F05"/>
    <w:rsid w:val="00B54A74"/>
    <w:rsid w:val="00B54A9E"/>
    <w:rsid w:val="00B5591A"/>
    <w:rsid w:val="00B75D9D"/>
    <w:rsid w:val="00B75FC0"/>
    <w:rsid w:val="00B90649"/>
    <w:rsid w:val="00BA37DA"/>
    <w:rsid w:val="00BB4634"/>
    <w:rsid w:val="00BB532D"/>
    <w:rsid w:val="00BC557D"/>
    <w:rsid w:val="00BF33C7"/>
    <w:rsid w:val="00C02C64"/>
    <w:rsid w:val="00C038AB"/>
    <w:rsid w:val="00C1005C"/>
    <w:rsid w:val="00C11245"/>
    <w:rsid w:val="00C1697D"/>
    <w:rsid w:val="00C64AE0"/>
    <w:rsid w:val="00C66669"/>
    <w:rsid w:val="00C71607"/>
    <w:rsid w:val="00C80993"/>
    <w:rsid w:val="00C82D87"/>
    <w:rsid w:val="00C83275"/>
    <w:rsid w:val="00CA61F8"/>
    <w:rsid w:val="00CA7A00"/>
    <w:rsid w:val="00CB5407"/>
    <w:rsid w:val="00CC314D"/>
    <w:rsid w:val="00CE34E0"/>
    <w:rsid w:val="00CF0525"/>
    <w:rsid w:val="00D0181D"/>
    <w:rsid w:val="00D02616"/>
    <w:rsid w:val="00D148FD"/>
    <w:rsid w:val="00D14AAD"/>
    <w:rsid w:val="00D179BA"/>
    <w:rsid w:val="00D17B84"/>
    <w:rsid w:val="00D17EAE"/>
    <w:rsid w:val="00D200F9"/>
    <w:rsid w:val="00D236E1"/>
    <w:rsid w:val="00D24AA0"/>
    <w:rsid w:val="00D34106"/>
    <w:rsid w:val="00D41CC0"/>
    <w:rsid w:val="00D42470"/>
    <w:rsid w:val="00D42AEA"/>
    <w:rsid w:val="00D64346"/>
    <w:rsid w:val="00D64F14"/>
    <w:rsid w:val="00D6554A"/>
    <w:rsid w:val="00D75D3E"/>
    <w:rsid w:val="00D8226F"/>
    <w:rsid w:val="00D870B9"/>
    <w:rsid w:val="00D91F56"/>
    <w:rsid w:val="00DB2FC2"/>
    <w:rsid w:val="00DB5DD0"/>
    <w:rsid w:val="00DD0A8E"/>
    <w:rsid w:val="00DD6203"/>
    <w:rsid w:val="00DD6AF8"/>
    <w:rsid w:val="00DE0B31"/>
    <w:rsid w:val="00DF13B4"/>
    <w:rsid w:val="00E113E0"/>
    <w:rsid w:val="00E1155F"/>
    <w:rsid w:val="00E11F16"/>
    <w:rsid w:val="00E16133"/>
    <w:rsid w:val="00E22786"/>
    <w:rsid w:val="00E37928"/>
    <w:rsid w:val="00E46996"/>
    <w:rsid w:val="00E47CEA"/>
    <w:rsid w:val="00E56524"/>
    <w:rsid w:val="00E5670E"/>
    <w:rsid w:val="00E65EF9"/>
    <w:rsid w:val="00E71D23"/>
    <w:rsid w:val="00E76CC9"/>
    <w:rsid w:val="00E9126C"/>
    <w:rsid w:val="00E93179"/>
    <w:rsid w:val="00E97E69"/>
    <w:rsid w:val="00EB7E1F"/>
    <w:rsid w:val="00EC73D8"/>
    <w:rsid w:val="00ED25C5"/>
    <w:rsid w:val="00EF1051"/>
    <w:rsid w:val="00F03CD4"/>
    <w:rsid w:val="00F1413D"/>
    <w:rsid w:val="00F330D1"/>
    <w:rsid w:val="00F444C7"/>
    <w:rsid w:val="00F4660A"/>
    <w:rsid w:val="00F67953"/>
    <w:rsid w:val="00F72D4E"/>
    <w:rsid w:val="00F7456A"/>
    <w:rsid w:val="00F82475"/>
    <w:rsid w:val="00F83AED"/>
    <w:rsid w:val="00F85AC7"/>
    <w:rsid w:val="00F87676"/>
    <w:rsid w:val="00FC5FD6"/>
    <w:rsid w:val="00FD1FE5"/>
    <w:rsid w:val="00FD5671"/>
    <w:rsid w:val="00FD729A"/>
    <w:rsid w:val="00FE32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43DC8B"/>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DD6AF8"/>
    <w:pPr>
      <w:tabs>
        <w:tab w:val="left" w:pos="440"/>
        <w:tab w:val="right" w:leader="dot" w:pos="9962"/>
      </w:tabs>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2A7379"/>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E322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E3224"/>
    <w:rPr>
      <w:rFonts w:eastAsia="Calibri" w:cs="Times New Roman"/>
      <w:b/>
      <w:bCs/>
      <w:sz w:val="20"/>
      <w:szCs w:val="20"/>
    </w:rPr>
  </w:style>
  <w:style w:type="paragraph" w:styleId="Revisin">
    <w:name w:val="Revision"/>
    <w:hidden/>
    <w:uiPriority w:val="99"/>
    <w:semiHidden/>
    <w:rsid w:val="00E379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569416">
      <w:bodyDiv w:val="1"/>
      <w:marLeft w:val="0"/>
      <w:marRight w:val="0"/>
      <w:marTop w:val="0"/>
      <w:marBottom w:val="0"/>
      <w:divBdr>
        <w:top w:val="none" w:sz="0" w:space="0" w:color="auto"/>
        <w:left w:val="none" w:sz="0" w:space="0" w:color="auto"/>
        <w:bottom w:val="none" w:sz="0" w:space="0" w:color="auto"/>
        <w:right w:val="none" w:sz="0" w:space="0" w:color="auto"/>
      </w:divBdr>
    </w:div>
    <w:div w:id="869026355">
      <w:bodyDiv w:val="1"/>
      <w:marLeft w:val="0"/>
      <w:marRight w:val="0"/>
      <w:marTop w:val="0"/>
      <w:marBottom w:val="0"/>
      <w:divBdr>
        <w:top w:val="none" w:sz="0" w:space="0" w:color="auto"/>
        <w:left w:val="none" w:sz="0" w:space="0" w:color="auto"/>
        <w:bottom w:val="none" w:sz="0" w:space="0" w:color="auto"/>
        <w:right w:val="none" w:sz="0" w:space="0" w:color="auto"/>
      </w:divBdr>
    </w:div>
    <w:div w:id="1081366218">
      <w:bodyDiv w:val="1"/>
      <w:marLeft w:val="0"/>
      <w:marRight w:val="0"/>
      <w:marTop w:val="0"/>
      <w:marBottom w:val="0"/>
      <w:divBdr>
        <w:top w:val="none" w:sz="0" w:space="0" w:color="auto"/>
        <w:left w:val="none" w:sz="0" w:space="0" w:color="auto"/>
        <w:bottom w:val="none" w:sz="0" w:space="0" w:color="auto"/>
        <w:right w:val="none" w:sz="0" w:space="0" w:color="auto"/>
      </w:divBdr>
    </w:div>
    <w:div w:id="1156339994">
      <w:bodyDiv w:val="1"/>
      <w:marLeft w:val="0"/>
      <w:marRight w:val="0"/>
      <w:marTop w:val="0"/>
      <w:marBottom w:val="0"/>
      <w:divBdr>
        <w:top w:val="none" w:sz="0" w:space="0" w:color="auto"/>
        <w:left w:val="none" w:sz="0" w:space="0" w:color="auto"/>
        <w:bottom w:val="none" w:sz="0" w:space="0" w:color="auto"/>
        <w:right w:val="none" w:sz="0" w:space="0" w:color="auto"/>
      </w:divBdr>
    </w:div>
    <w:div w:id="1687829492">
      <w:bodyDiv w:val="1"/>
      <w:marLeft w:val="0"/>
      <w:marRight w:val="0"/>
      <w:marTop w:val="0"/>
      <w:marBottom w:val="0"/>
      <w:divBdr>
        <w:top w:val="none" w:sz="0" w:space="0" w:color="auto"/>
        <w:left w:val="none" w:sz="0" w:space="0" w:color="auto"/>
        <w:bottom w:val="none" w:sz="0" w:space="0" w:color="auto"/>
        <w:right w:val="none" w:sz="0" w:space="0" w:color="auto"/>
      </w:divBdr>
    </w:div>
    <w:div w:id="204586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rancisco.miranda@novaustral.c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francisco.miranda@novaustral.c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ndy.morrison@sma.gob.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Bi+JQQC6+JLiG/UXzZSBazb6TMuVIn4YFbsBRwRq1H4=</DigestValue>
    </Reference>
    <Reference Type="http://www.w3.org/2000/09/xmldsig#Object" URI="#idOfficeObject">
      <DigestMethod Algorithm="http://www.w3.org/2001/04/xmlenc#sha256"/>
      <DigestValue>ZWhtWcQW+13zlkbz+dk5+M4gQLkJIiFcImEBlKqB4SM=</DigestValue>
    </Reference>
    <Reference Type="http://uri.etsi.org/01903#SignedProperties" URI="#idSignedProperties">
      <Transforms>
        <Transform Algorithm="http://www.w3.org/TR/2001/REC-xml-c14n-20010315"/>
      </Transforms>
      <DigestMethod Algorithm="http://www.w3.org/2001/04/xmlenc#sha256"/>
      <DigestValue>0Q634kdRvyWViN1EfXRHox7PwqNMFk/ug5dAG1GOrto=</DigestValue>
    </Reference>
    <Reference Type="http://www.w3.org/2000/09/xmldsig#Object" URI="#idValidSigLnImg">
      <DigestMethod Algorithm="http://www.w3.org/2001/04/xmlenc#sha256"/>
      <DigestValue>0Hg2OWpPy9M5ZSMvkfUXKru/6zjCGEJW5f+bz+PS670=</DigestValue>
    </Reference>
    <Reference Type="http://www.w3.org/2000/09/xmldsig#Object" URI="#idInvalidSigLnImg">
      <DigestMethod Algorithm="http://www.w3.org/2001/04/xmlenc#sha256"/>
      <DigestValue>3KMTYpQKYCDm1ILYiyYGujwLJG+cptRtfkISXpNoaQ0=</DigestValue>
    </Reference>
  </SignedInfo>
  <SignatureValue>IGDEo7iXWHhwBM7K9qRkcgkJeTE9/++vvlVV5kRdkQmYGKhIvrCh1DjVSyH6/fVEtx4ZnlJOer+V
e8LNlrv0VShao8TYrXW8tjLIMt4oIoR0WrfFkd22lWeswLT/IguTqQKpHA4jbwD93enmRTjX5haz
y1tksW480OFIVRzQGOkISYXVJZHayOFBW+Jg1bl/VpEqKKhsy+0bhI+y3iYEiQ+oAc3igQ7cZyXF
UDAujC80InS6anxIqzQwMoOi3ZP5QRYtoSDZLRvcnV0fdPruqbjcEo3AlSUI3gpZQyoxXjtO5GFw
jm/UR2It0mQtxZaxdOiV0lZWVg3snhKQqU61hA==</SignatureValue>
  <KeyInfo>
    <X509Data>
      <X509Certificate>MIIIEDCCBvigAwIBAgIIbxCHPlFHc2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IyNzQ2MC02MCMGA1UdEgQcMBqgGAYIKwYBBAHBAQKgDBYKOTk1NTE3NDAtSzANBgkqhkiG9w0BAQsFAAOCAQEATdClGIP61X6btPd4TrhrF8dkGLFxiFuwN2AOyqq82QbUjsUkLf+SWWhl078B/LhXFBrkDlnnYVH/KHECbxBlO4In+S1brmGJ8l3IvGxPSmS+EMrH4MC6KNN6UUtzOqWHD1bsy4CFpJLhaBYh8RYygncUl2eOSLeKBddz3cHo+4lka0+1XZFOaMeRu/WqTDi2E6uTsXdnaOw7afWIwkAP0fKGr0SHD54aKp7lYWs8BxfzgMXv2oz4xNDioR7fEqhovSnIUuuTebHBPMS0BYyF/izScoqkXzizacIL4v95v+GMhq53p9AoUu4tHh4TilFk9CcYw/NaXhPctsGfqHWFl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ZVFaMOHevqczw8nSxwRSrXjalHH4q49XbrfUjEZhXqg=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lNt+mM9w8jUuf39HzllKaCAQOEwn8VlL1zIKHA1VIVM=</DigestValue>
      </Reference>
      <Reference URI="/word/endnotes.xml?ContentType=application/vnd.openxmlformats-officedocument.wordprocessingml.endnotes+xml">
        <DigestMethod Algorithm="http://www.w3.org/2001/04/xmlenc#sha256"/>
        <DigestValue>2ckjlob6IpzPB3ACvVg9wvm82OeiIe8DNwOGNZql25E=</DigestValue>
      </Reference>
      <Reference URI="/word/fontTable.xml?ContentType=application/vnd.openxmlformats-officedocument.wordprocessingml.fontTable+xml">
        <DigestMethod Algorithm="http://www.w3.org/2001/04/xmlenc#sha256"/>
        <DigestValue>QZi8tT87PXTdW5JZGRDLpVhMhrA8Qyz0/e8U9wCgDZI=</DigestValue>
      </Reference>
      <Reference URI="/word/footer1.xml?ContentType=application/vnd.openxmlformats-officedocument.wordprocessingml.footer+xml">
        <DigestMethod Algorithm="http://www.w3.org/2001/04/xmlenc#sha256"/>
        <DigestValue>mkwFrU5zNeKypgUWL90FGXRNEP/go+qUFBeqYkF1t4k=</DigestValue>
      </Reference>
      <Reference URI="/word/footer2.xml?ContentType=application/vnd.openxmlformats-officedocument.wordprocessingml.footer+xml">
        <DigestMethod Algorithm="http://www.w3.org/2001/04/xmlenc#sha256"/>
        <DigestValue>5hyXRTOS+NSXGzAKqEToW85GbxmaGp+STAEIe1hrSLc=</DigestValue>
      </Reference>
      <Reference URI="/word/footer3.xml?ContentType=application/vnd.openxmlformats-officedocument.wordprocessingml.footer+xml">
        <DigestMethod Algorithm="http://www.w3.org/2001/04/xmlenc#sha256"/>
        <DigestValue>FuYBpWqoOqBhu+dSYiH5AR1F4tbtFQnTyOCvXonDdKI=</DigestValue>
      </Reference>
      <Reference URI="/word/footer4.xml?ContentType=application/vnd.openxmlformats-officedocument.wordprocessingml.footer+xml">
        <DigestMethod Algorithm="http://www.w3.org/2001/04/xmlenc#sha256"/>
        <DigestValue>V+yoyCI4ydntvtNYCLtvSrXVOT6cAdJolHvxNufjiSo=</DigestValue>
      </Reference>
      <Reference URI="/word/footnotes.xml?ContentType=application/vnd.openxmlformats-officedocument.wordprocessingml.footnotes+xml">
        <DigestMethod Algorithm="http://www.w3.org/2001/04/xmlenc#sha256"/>
        <DigestValue>KQ6oO0ZoBgDIbs5+nWxzJf59Ki1MC1CmCnhs3bUqoeA=</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JnJdOzf7lj8HidzHLS39APINRj0FOoXHmREXvyRAZIM=</DigestValue>
      </Reference>
      <Reference URI="/word/media/image3.emf?ContentType=image/x-emf">
        <DigestMethod Algorithm="http://www.w3.org/2001/04/xmlenc#sha256"/>
        <DigestValue>taJmmy8pPPgxNjMwA4mVb+9DlSbkXeAJEI8VM5UHFu4=</DigestValue>
      </Reference>
      <Reference URI="/word/media/image4.png?ContentType=image/png">
        <DigestMethod Algorithm="http://www.w3.org/2001/04/xmlenc#sha256"/>
        <DigestValue>MrU1KnMqm5XMihok/phrT1cfv338sL89Fl39IUP6jPc=</DigestValue>
      </Reference>
      <Reference URI="/word/media/image5.jpeg?ContentType=image/jpeg">
        <DigestMethod Algorithm="http://www.w3.org/2001/04/xmlenc#sha256"/>
        <DigestValue>OpOsawL8GraEfB9/hMZ96j5VkZzGgayjJossmtLolnU=</DigestValue>
      </Reference>
      <Reference URI="/word/media/image6.jpeg?ContentType=image/jpeg">
        <DigestMethod Algorithm="http://www.w3.org/2001/04/xmlenc#sha256"/>
        <DigestValue>dNlyWoB8bD9qyl+D5dASTOfEdqR0OhXnboQ3kJwA5oM=</DigestValue>
      </Reference>
      <Reference URI="/word/media/image7.jpeg?ContentType=image/jpeg">
        <DigestMethod Algorithm="http://www.w3.org/2001/04/xmlenc#sha256"/>
        <DigestValue>/O4MlLPSXUnrt1LguwWturgSdPmc8JwC4ksBNqp2PL8=</DigestValue>
      </Reference>
      <Reference URI="/word/media/image8.jpeg?ContentType=image/jpeg">
        <DigestMethod Algorithm="http://www.w3.org/2001/04/xmlenc#sha256"/>
        <DigestValue>02pdP2FFmVAz2yYPZlqiRmE3tMqQiEBtDjwG7p7xEA0=</DigestValue>
      </Reference>
      <Reference URI="/word/numbering.xml?ContentType=application/vnd.openxmlformats-officedocument.wordprocessingml.numbering+xml">
        <DigestMethod Algorithm="http://www.w3.org/2001/04/xmlenc#sha256"/>
        <DigestValue>4ySJJEQYYR59x6c13/0l+TYmAmo6oTu6+KSQjeMCivQ=</DigestValue>
      </Reference>
      <Reference URI="/word/settings.xml?ContentType=application/vnd.openxmlformats-officedocument.wordprocessingml.settings+xml">
        <DigestMethod Algorithm="http://www.w3.org/2001/04/xmlenc#sha256"/>
        <DigestValue>xoTKv1bn3s1zvkw1wiAjZFnqTO48V75Ff9+4JxUczns=</DigestValue>
      </Reference>
      <Reference URI="/word/styles.xml?ContentType=application/vnd.openxmlformats-officedocument.wordprocessingml.styles+xml">
        <DigestMethod Algorithm="http://www.w3.org/2001/04/xmlenc#sha256"/>
        <DigestValue>O4mrDEbfdm3jLsvn9sghBzWoYtBwILZ5P4AaLf8KXXI=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usrisfLj58uKRWGT7rmbI+sWQc0R2PKsvGbwwcm3Fdk=</DigestValue>
      </Reference>
    </Manifest>
    <SignatureProperties>
      <SignatureProperty Id="idSignatureTime" Target="#idPackageSignature">
        <mdssi:SignatureTime xmlns:mdssi="http://schemas.openxmlformats.org/package/2006/digital-signature">
          <mdssi:Format>YYYY-MM-DDThh:mm:ssTZD</mdssi:Format>
          <mdssi:Value>2019-09-13T14:59:48Z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</SignatureImage>
          <SignatureComments/>
          <WindowsVersion>10.0</WindowsVersion>
          <OfficeVersion>16.0.11929/19</OfficeVersion>
          <ApplicationVersion>16.0.11929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2019-09-13T14:59:48Z</xd:SigningTime>
          <xd:SigningCertificate>
            <xd:Cert>
              <xd:CertDigest>
                <DigestMethod Algorithm="http://www.w3.org/2001/04/xmlenc#sha256"/>
                <DigestValue>2QIKLKL4xPIcH5yZU7iS8WC+qdW72/50BGYktpISpqY=</DigestValue>
              </xd:CertDigest>
              <xd:IssuerSerial>
                <X509IssuerName>E=e-sign@esign-la.com, CN=ESign Class 3 Firma Electronica Avanzada para Estado de Chile CA, OU=Terminos de uso en www.esign-la.com/acuerdoterceros, O=E-Sign S.A., C=CL</X509IssuerName>
                <X509SerialNumber>8003045239558730604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sBAAB/AAAAAAAAAAAAAABMHQAAgAwAACBFTUYAAAEAUPYAAMsAAAAFAAAAAAAAAAAAAAAAAAAAgAcAADgEAADgAQAADgEAAAAAAAAAAAAAAAAAAABTBwCwHgQACgAAABAAAAAAAAAAAAAAAEsAAAAQAAAAAAAAAAUAAAAeAAAAGAAAAAAAAAAAAAAALAEAAIAAAAAnAAAAGAAAAAEAAAAAAAAAAAAAAAAAAAAlAAAADAAAAAEAAABMAAAAZAAAAAAAAAAAAAAAKwEAAH8AAAAAAAAAAAAAACw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s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0AAABcAAAAAQAAAAAAyEEAAMhBCgAAAFAAAAASAAAATAAAAAAAAAAAAAAAAAAAAP//////////cAAAAEQAYQBuAGkAbABvACAAUgBpAHEAdQBlAGwAbQBlACAATwAuAAgAAAAGAAAABwAAAAMAAAADAAAABwAAAAMAAAAHAAAAAwAAAAcAAAAHAAAABgAAAAMAAAAJAAAABgAAAAMAAAAJAAAAAwAAAEsAAABAAAAAMAAAAAUAAAAgAAAAAQAAAAEAAAAQAAAAAAAAAAAAAAAsAQAAgAAAAAAAAAAAAAAAL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EQBAAAKAAAAYAAAAOMAAABsAAAAAQAAAAAAyEEAAMhBCgAAAGAAAAApAAAATAAAAAAAAAAAAAAAAAAAAP//////////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</Object>
  <Object Id="idInvalidSigLnImg">AQAAAGwAAAAAAAAAAAAAACsBAAB/AAAAAAAAAAAAAABMHQAAgAwAACBFTUYAAAEA7PkAANEAAAAFAAAAAAAAAAAAAAAAAAAAgAcAADgEAADgAQAADgEAAAAAAAAAAAAAAAAAAABTBwCwHgQACgAAABAAAAAAAAAAAAAAAEsAAAAQAAAAAAAAAAUAAAAeAAAAGAAAAAAAAAAAAAAALAEAAIAAAAAnAAAAGAAAAAEAAAAAAAAAAAAAAAAAAAAlAAAADAAAAAEAAABMAAAAZAAAAAAAAAAAAAAAKwEAAH8AAAAAAAAAAAAAACw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E8UYpSz1wlsCQAAAAkAAADwrAR0aKavANz6bGxTFGIAHAAAAAAAAADQhpUMAQAAAGSmrwBopq8AbrF1a/////90pq8A2E5Ta2AzOg5g1ltrGxRilAAAAAABAAAAAQAAAAC6Og5MKpB0BAAAANynrwDcp68AAAIAANymrwAAAOl0tKavAIQS4XQQAAAA3qevAAkAAACpbOl0kAEAAFQGk/8JAAAAlBLhdNynrwAAAgAA3KevAAAAAAAAAAAAAAAAAAAAAAAAAAAAAAADdAAAAAAKAAsA3PpsbGjE7Mzspq8ACKevADJn6XQAAAAAAAIAANynrwAJAAAA3Kev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EOAAEAAOR+rwDwrAV32NQSd5iCdAOQgnQDdK+9a5iCdAPsfq8AjdEHd3CDrwBAY1RrmIJ0A8SDrwCgDwAAFc5Wax8xYpTYS6wMGtFWa0HKWGsAAAAAAAAAAAIAAAAUAAAAuEkAAEwqkHQEAAAApICvAKSArwAAAgAApH+vAAAA6XR8f68AhBLhdBAAAACmgK8ABgAAAKls6XSQAQAAVAaT/wYAAACUEuF0pICvAAACAACkgK8AAAAAAAAAAAAAAAAAAAAAAAAAAAAAAAAAAAAAAAAAAAAAAAAAoB3szAAAAADQf68AMmfpdAAAAAAAAgAApICvAAYAAACkgK8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s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0AAABcAAAAAQAAAAAAyEEAAMhBCgAAAFAAAAASAAAATAAAAAAAAAAAAAAAAAAAAP//////////cAAAAEQAYQBuAGkAbABvACAAUgBpAHEAdQBlAGwAbQBlACAATwAuAAgAAAAGAAAABwAAAAMAAAADAAAABwAAAAMAAAAHAAAAAwAAAAcAAAAHAAAABgAAAAMAAAAJAAAABgAAAAMAAAAJAAAAAwAAAEsAAABAAAAAMAAAAAUAAAAgAAAAAQAAAAEAAAAQAAAAAAAAAAAAAAAsAQAAgAAAAAAAAAAAAAAAL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EQBAAAKAAAAYAAAAOMAAABsAAAAAQAAAAAAyEEAAMhBCgAAAGAAAAApAAAATAAAAAAAAAAAAAAAAAAAAP//////////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zZYRwopADF+1O2Xgpl5ByWNKTjvzEhYyDAVpc1M+FmI=</DigestValue>
    </Reference>
    <Reference Type="http://www.w3.org/2000/09/xmldsig#Object" URI="#idOfficeObject">
      <DigestMethod Algorithm="http://www.w3.org/2001/04/xmlenc#sha256"/>
      <DigestValue>ddVNSpEXvLUwLBK6RRM/x5WXT4Y6purp2RKe5BfUYhY=</DigestValue>
    </Reference>
    <Reference Type="http://uri.etsi.org/01903#SignedProperties" URI="#idSignedProperties">
      <Transforms>
        <Transform Algorithm="http://www.w3.org/TR/2001/REC-xml-c14n-20010315"/>
      </Transforms>
      <DigestMethod Algorithm="http://www.w3.org/2001/04/xmlenc#sha256"/>
      <DigestValue>x5+F8eSBpTLRJU5EerNYcq3hm9PY8YPacSDNKe1Igcc=</DigestValue>
    </Reference>
    <Reference Type="http://www.w3.org/2000/09/xmldsig#Object" URI="#idValidSigLnImg">
      <DigestMethod Algorithm="http://www.w3.org/2001/04/xmlenc#sha256"/>
      <DigestValue>7rcrRBH4ldPrAlf3HbgPA9DupLlqaoqG54OsBhn7q/M=</DigestValue>
    </Reference>
    <Reference Type="http://www.w3.org/2000/09/xmldsig#Object" URI="#idInvalidSigLnImg">
      <DigestMethod Algorithm="http://www.w3.org/2001/04/xmlenc#sha256"/>
      <DigestValue>htCOrbArbsuEDJCf5PouXgP2isBfMre43SxXo8Y1iEg=</DigestValue>
    </Reference>
  </SignedInfo>
  <SignatureValue>g8bEYKPQ6QFRyVeVv6V2UK3RtGQcONqxF3arA9w244W2/V22qCctmZ1XXZw+6glyA/6yCLqZG8NR
D0O6M5m4CQi9J0W+49KrcvSVzWaZmDTA/TcrxCcH3BuVHI2VGNpFmiCNkva+/qXpDTK5si5k6Fef
2f6WVPbyUqpE06HDYIo/DGZ0PcfjTOJ/+euMHrqjhDwvMn0BNc/xwxfROCQvYJaGXQ65J8l0Pr/A
iIkfRQ1sGUZJSFTBI8klp7JStqJjB/BZRF2f1sD+OsGVygJggIdiBsshPYPpX4y9qOwUWXz4Oy5x
PcvMf7kn570bBnHlYUkJ9Ltgpw7UDGQNsbtUHQ==</SignatureValue>
  <KeyInfo>
    <X509Data>
      <X509Certificate>MIIIODCCByCgAwIBAgIIZAofC8e8cA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wNTUzNTEtODAjBgNVHRIEHDAaoBgGCCsGAQQBwQECoAwWCjk5NTUxNzQwLUswDQYJKoZIhvcNAQELBQADggEBAH2+Vgq9PSLnQr7sMFgmKNA+YnhB27iOBt1NprXsFq29aBQ1UPpQNVu4t4Gn6vKqvIuAkxUR+gFLOPBjA+/ltSPz3P+cf489/6vq/YbLkIs9K+xwsbXIXHn5XqdOZ+RYPvgA48YFgJuHIdRhCWWE0Pb2d7pyvqgWGk0LEw7wTm1zHzYpGML2mDbO+nT/Jk07w+aZSzuLASies2ecFszjhHbYzJGaP2yylfTAJ6R1lr1TyqJWsRSFpwkePFz+IrslezSJAoibN+hE0jToMev5mTraLI8IB6KL0Eg3aKbW2t/OUhopoxuYtIIJZMZgdkFJartJ4d5VBF/UY6Nr972i3N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ZVFaMOHevqczw8nSxwRSrXjalHH4q49XbrfUjEZhXqg=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lNt+mM9w8jUuf39HzllKaCAQOEwn8VlL1zIKHA1VIVM=</DigestValue>
      </Reference>
      <Reference URI="/word/endnotes.xml?ContentType=application/vnd.openxmlformats-officedocument.wordprocessingml.endnotes+xml">
        <DigestMethod Algorithm="http://www.w3.org/2001/04/xmlenc#sha256"/>
        <DigestValue>2ckjlob6IpzPB3ACvVg9wvm82OeiIe8DNwOGNZql25E=</DigestValue>
      </Reference>
      <Reference URI="/word/fontTable.xml?ContentType=application/vnd.openxmlformats-officedocument.wordprocessingml.fontTable+xml">
        <DigestMethod Algorithm="http://www.w3.org/2001/04/xmlenc#sha256"/>
        <DigestValue>QZi8tT87PXTdW5JZGRDLpVhMhrA8Qyz0/e8U9wCgDZI=</DigestValue>
      </Reference>
      <Reference URI="/word/footer1.xml?ContentType=application/vnd.openxmlformats-officedocument.wordprocessingml.footer+xml">
        <DigestMethod Algorithm="http://www.w3.org/2001/04/xmlenc#sha256"/>
        <DigestValue>mkwFrU5zNeKypgUWL90FGXRNEP/go+qUFBeqYkF1t4k=</DigestValue>
      </Reference>
      <Reference URI="/word/footer2.xml?ContentType=application/vnd.openxmlformats-officedocument.wordprocessingml.footer+xml">
        <DigestMethod Algorithm="http://www.w3.org/2001/04/xmlenc#sha256"/>
        <DigestValue>5hyXRTOS+NSXGzAKqEToW85GbxmaGp+STAEIe1hrSLc=</DigestValue>
      </Reference>
      <Reference URI="/word/footer3.xml?ContentType=application/vnd.openxmlformats-officedocument.wordprocessingml.footer+xml">
        <DigestMethod Algorithm="http://www.w3.org/2001/04/xmlenc#sha256"/>
        <DigestValue>FuYBpWqoOqBhu+dSYiH5AR1F4tbtFQnTyOCvXonDdKI=</DigestValue>
      </Reference>
      <Reference URI="/word/footer4.xml?ContentType=application/vnd.openxmlformats-officedocument.wordprocessingml.footer+xml">
        <DigestMethod Algorithm="http://www.w3.org/2001/04/xmlenc#sha256"/>
        <DigestValue>V+yoyCI4ydntvtNYCLtvSrXVOT6cAdJolHvxNufjiSo=</DigestValue>
      </Reference>
      <Reference URI="/word/footnotes.xml?ContentType=application/vnd.openxmlformats-officedocument.wordprocessingml.footnotes+xml">
        <DigestMethod Algorithm="http://www.w3.org/2001/04/xmlenc#sha256"/>
        <DigestValue>KQ6oO0ZoBgDIbs5+nWxzJf59Ki1MC1CmCnhs3bUqoeA=</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JnJdOzf7lj8HidzHLS39APINRj0FOoXHmREXvyRAZIM=</DigestValue>
      </Reference>
      <Reference URI="/word/media/image3.emf?ContentType=image/x-emf">
        <DigestMethod Algorithm="http://www.w3.org/2001/04/xmlenc#sha256"/>
        <DigestValue>taJmmy8pPPgxNjMwA4mVb+9DlSbkXeAJEI8VM5UHFu4=</DigestValue>
      </Reference>
      <Reference URI="/word/media/image4.png?ContentType=image/png">
        <DigestMethod Algorithm="http://www.w3.org/2001/04/xmlenc#sha256"/>
        <DigestValue>MrU1KnMqm5XMihok/phrT1cfv338sL89Fl39IUP6jPc=</DigestValue>
      </Reference>
      <Reference URI="/word/media/image5.jpeg?ContentType=image/jpeg">
        <DigestMethod Algorithm="http://www.w3.org/2001/04/xmlenc#sha256"/>
        <DigestValue>OpOsawL8GraEfB9/hMZ96j5VkZzGgayjJossmtLolnU=</DigestValue>
      </Reference>
      <Reference URI="/word/media/image6.jpeg?ContentType=image/jpeg">
        <DigestMethod Algorithm="http://www.w3.org/2001/04/xmlenc#sha256"/>
        <DigestValue>dNlyWoB8bD9qyl+D5dASTOfEdqR0OhXnboQ3kJwA5oM=</DigestValue>
      </Reference>
      <Reference URI="/word/media/image7.jpeg?ContentType=image/jpeg">
        <DigestMethod Algorithm="http://www.w3.org/2001/04/xmlenc#sha256"/>
        <DigestValue>/O4MlLPSXUnrt1LguwWturgSdPmc8JwC4ksBNqp2PL8=</DigestValue>
      </Reference>
      <Reference URI="/word/media/image8.jpeg?ContentType=image/jpeg">
        <DigestMethod Algorithm="http://www.w3.org/2001/04/xmlenc#sha256"/>
        <DigestValue>02pdP2FFmVAz2yYPZlqiRmE3tMqQiEBtDjwG7p7xEA0=</DigestValue>
      </Reference>
      <Reference URI="/word/numbering.xml?ContentType=application/vnd.openxmlformats-officedocument.wordprocessingml.numbering+xml">
        <DigestMethod Algorithm="http://www.w3.org/2001/04/xmlenc#sha256"/>
        <DigestValue>4ySJJEQYYR59x6c13/0l+TYmAmo6oTu6+KSQjeMCivQ=</DigestValue>
      </Reference>
      <Reference URI="/word/settings.xml?ContentType=application/vnd.openxmlformats-officedocument.wordprocessingml.settings+xml">
        <DigestMethod Algorithm="http://www.w3.org/2001/04/xmlenc#sha256"/>
        <DigestValue>xoTKv1bn3s1zvkw1wiAjZFnqTO48V75Ff9+4JxUczns=</DigestValue>
      </Reference>
      <Reference URI="/word/styles.xml?ContentType=application/vnd.openxmlformats-officedocument.wordprocessingml.styles+xml">
        <DigestMethod Algorithm="http://www.w3.org/2001/04/xmlenc#sha256"/>
        <DigestValue>O4mrDEbfdm3jLsvn9sghBzWoYtBwILZ5P4AaLf8KXXI=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usrisfLj58uKRWGT7rmbI+sWQc0R2PKsvGbwwcm3Fdk=</DigestValue>
      </Reference>
    </Manifest>
    <SignatureProperties>
      <SignatureProperty Id="idSignatureTime" Target="#idPackageSignature">
        <mdssi:SignatureTime xmlns:mdssi="http://schemas.openxmlformats.org/package/2006/digital-signature">
          <mdssi:Format>YYYY-MM-DDThh:mm:ssTZD</mdssi:Format>
          <mdssi:Value>2019-09-13T15:08:02Z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EAAAAAAAAAAAAAAA1FQAAgQkAACBFTUYAAAEAYPUAAAwAAAABAAAAAAAAAAAAAAAAAAAAgAcAADgEAAClAgAAfQEAAAAAAAAAAAAAAAAAANVVCgBI0AUARgAAACwAAAAgAAAARU1GKwFAAQAcAAAAEAAAAAIQwNsBAAAAeAAAAHg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16.0.11929/19</OfficeVersion>
          <ApplicationVersion>16.0.11929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2019-09-13T15:08:02Z</xd:SigningTime>
          <xd:SigningCertificate>
            <xd:Cert>
              <xd:CertDigest>
                <DigestMethod Algorithm="http://www.w3.org/2001/04/xmlenc#sha256"/>
                <DigestValue>i+NK5LhjuDkrQzC8T8rN9ZQ4tGbHE6czlXiQiQ5D2ww=</DigestValue>
              </xd:CertDigest>
              <xd:IssuerSerial>
                <X509IssuerName>E=e-sign@esign-la.com, CN=ESign Class 3 Firma Electronica Avanzada para Estado de Chile CA, OU=Terminos de uso en www.esign-la.com/acuerdoterceros, O=E-Sign S.A., C=CL</X509IssuerName>
                <X509SerialNumber>7208608289016016902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rAEB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rAAAAAwAAABhAAAAcAAAAHEAAAABAAAAqwoNQnIcDUIMAAAAYQAAABAAAABMAAAAAAAAAAAAAAAAAAAA//////////9sAAAAQQBuAGQAeQAgAE0AbwByAHIAaQBzAG8AbgAgAEIALgAIAAAABwAAAAgAAAAGAAAABAAAAAwAAAAIAAAABQAAAAUAAAADAAAABgAAAAgAAAAH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</Object>
  <Object Id="idInvalidSigLnImg">AQAAAGwAAAAAAAAAAAAAAD8BAACfAAAAAAAAAAAAAAAULAAADRYAACBFTUYAAAEA4AU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0AkgObd6LhmndoA5t3QRIPd9z6PG0AAAAA//8AAAAAinV+WgAAAKRtAG6xRWwAAAAAUFO0AFSjbQBQ84t1AAAAAAAAQ2hhclVwcGVyVwCjbQCAAQ93DVwKd99bCneco20AZAEAAAAAAACXYnF1l2JxdQAAAAAACAAAAAIAAAAAAADAo20ALGpxdQAAAAAAAAAA9qRtAAkAAADkpG0ACQAAAAAAAAAAAAAA5KRtAPijbQD26nB1AAAAAAACAAAAAG0ACQAAAOSkbQAJAAAATBJydQAAAAAAAAAA5KRtAAkAAAAAAAAAJKRtAJ4ucHUAAAAAAAIAAOSkb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EgCg+P//8gEAAAAAAAD8i3sHgPj//wgAWH779v//AAAAAAAAAADgi3sHgPj/////AAAAAG0AGOUlCVnN3GJIAgp3zA0Kd/gYCndQ6W0AiQGbd7LpbQDLAgAAAAAJd8wNCnfLAZt3oVgPd7DpbQAAAAAAsOltANFYD3d46W0ASOptAAAACXcAAAl3BOgWCegAAADoAAl3AAAAAOTobQCXYnF1l2JxdUUxn3cACAAAAAIAAAAAAABQ6W0ALGpxdQAAAAAAAAAAguptAAcAAAB06m0ABwAAAAAAAAAAAAAAdOptAIjpbQD26nB1AAAAAAACAAAAAG0ABwAAAHTqbQAHAAAATBJydQAAAAAAAAAAdOptAAcAAAAAAAAAtOltAJ4ucHUAAAAAAAIAAHTqb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f/9//3//f/9//3//f/9//3//f/9//3//f/9//3//f/9//3//f/9//3//f/9//3//f/9//3//f/9//3//f/9//3//f/9//3//f/9//3//f/9//3//f/9//3//f/9//3//f/9//3//f/9//3//f/9//3//f/9//3//f/9/AAD/f/9//3//f/9//3//f/9//3//f/9//3//f/9//3//f/9//3//f/9//3//f/9//3//f/9//3//f/9//3//f/9//3//f/9//3//f/9//3//f/9//3//f/9//3//f/9//3//f/9//3//f/9//3//f/9//3//f/9//3//f/9//3//f/9//3//f/9//3//f/9//3//f/9//3//f/9//3//f/9//3//f/9//3//f/9//3//f/9//3//f/9//3//f/9//3//f/9//3//f/9//3//f/9//3//f/9//3//f/9//3//f/9//3//f/9//3//f/9//3//f/9//3//f/9//3//f/9//3//f/9//3//f/9//3//f/9//3//f/9//3//f/9//3//f/9//3//f/9//3//f/9//3//f/9//3//f/9//3//f/9//3//f/9//3//f/9//3//f/9//3//f/9//3//f/9//3//f/9//3//f/9//n//f/5//3//f/9//3//f/9//3/+f/5//n/+e957/3//f/9//3//f/9//3//f/9//3//f/9//3//f/9//3//f/9//3//f/9//3//f/9//3//f/9//3//f/9//3//f/9//3//f/9//3//f/9//3//f/9//3//f/9//3//f/9//3//f/9//3//f/9//3//f/9//38AAP9//3//f/9//3//f/9//3//f/9//3//f/9//3//f/9//3//f/9//3//f/9//3//f/9//3//f/9//3//f/9//3//f/9//3//f/9//3//f/9//3//f/9//3//f/9//3//f/9//3//f/9//3//f/9//3//f/9//3//f/9//3//f/9//3//f/9//3//f/9//3//f/9//3//f/9//3//f/9//3//f/9//3//f/9//3//f/9//3//f/9//3//f/9//3//f/9//3//f/9//3//f/9//3//f/9//3//f/9//3//f/9//3//f/9//3//f/9//3//f/9//3//f/9//3//f/9//3//f/9//3//f/9//3//f/9//3//f/9//3//f/9//3//f/9//3//f/9//3//f/9//3//f/9//3//f/9//3//f/9//3//f/9//3//f/9//3//f/9//3//f/9//3//f/9//3//f/9//3//f/9//n//f/9//3//f/9//3//f/9//3//f/9//X//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sAAAADAAAAGEAAABwAAAAcQAAAAEAAACrCg1CchwNQgwAAABhAAAAEAAAAEwAAAAAAAAAAAAAAAAAAAD//////////2wAAABBAG4AZAB5ACAATQBvAHIAcgBpAHMAbwBuACAAQgAuAAgAAAAHAAAACAAAAAYAAAAEAAAADAAAAAgAAAAFAAAABQAAAAMAAAAGAAAACAAAAAc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F30CA-DCB1-475D-A29B-776F2F702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2589</Words>
  <Characters>14242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Danilo Riquelme Olivares</cp:lastModifiedBy>
  <cp:revision>3</cp:revision>
  <dcterms:created xsi:type="dcterms:W3CDTF">2019-09-13T14:46:00Z</dcterms:created>
  <dcterms:modified xsi:type="dcterms:W3CDTF">2019-09-13T14:59:00Z</dcterms:modified>
</cp:coreProperties>
</file>