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1.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webSettings.xml" ContentType="application/vnd.openxmlformats-officedocument.wordprocessingml.webSetting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fontTable.xml" ContentType="application/vnd.openxmlformats-officedocument.wordprocessingml.fontTable+xml"/>
  <Override PartName="/customXml/itemProps8.xml" ContentType="application/vnd.openxmlformats-officedocument.customXmlProperties+xml"/>
  <Override PartName="/docProps/core.xml" ContentType="application/vnd.openxmlformats-package.core-properties+xml"/>
  <Override PartName="/docProps/custom.xml" ContentType="application/vnd.openxmlformats-officedocument.custom-properties+xml"/>
  <Override PartName="/customXml/itemProps9.xml" ContentType="application/vnd.openxmlformats-officedocument.customXmlProperties+xml"/>
  <Override PartName="/docProps/app.xml" ContentType="application/vnd.openxmlformats-officedocument.extended-properties+xml"/>
  <Override PartName="/customXml/itemProps10.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D36502" w14:textId="77777777" w:rsidR="00C07655" w:rsidRPr="00AF53E2" w:rsidRDefault="00C07655" w:rsidP="00612EF2">
      <w:pPr>
        <w:spacing w:line="276" w:lineRule="auto"/>
        <w:rPr>
          <w:rFonts w:asciiTheme="minorHAnsi" w:hAnsiTheme="minorHAnsi" w:cstheme="minorHAnsi"/>
        </w:rPr>
      </w:pPr>
    </w:p>
    <w:p w14:paraId="4FD6C309" w14:textId="77777777" w:rsidR="00C07655" w:rsidRPr="00AF53E2" w:rsidRDefault="00C07655" w:rsidP="00612EF2">
      <w:pPr>
        <w:spacing w:line="276" w:lineRule="auto"/>
        <w:rPr>
          <w:rFonts w:asciiTheme="minorHAnsi" w:hAnsiTheme="minorHAnsi" w:cstheme="minorHAnsi"/>
        </w:rPr>
      </w:pPr>
    </w:p>
    <w:p w14:paraId="7D050AC8" w14:textId="77777777" w:rsidR="00C07655" w:rsidRPr="00AF53E2" w:rsidRDefault="00C07655" w:rsidP="00612EF2">
      <w:pPr>
        <w:spacing w:line="276" w:lineRule="auto"/>
        <w:rPr>
          <w:rFonts w:asciiTheme="minorHAnsi" w:hAnsiTheme="minorHAnsi" w:cstheme="minorHAnsi"/>
        </w:rPr>
      </w:pPr>
    </w:p>
    <w:p w14:paraId="457B84AE" w14:textId="77777777" w:rsidR="00C07655" w:rsidRPr="00AF53E2" w:rsidRDefault="00C07655" w:rsidP="00612EF2">
      <w:pPr>
        <w:spacing w:line="276" w:lineRule="auto"/>
        <w:rPr>
          <w:rFonts w:asciiTheme="minorHAnsi" w:hAnsiTheme="minorHAnsi" w:cstheme="minorHAnsi"/>
        </w:rPr>
      </w:pPr>
    </w:p>
    <w:p w14:paraId="2E9DE1F3" w14:textId="77777777" w:rsidR="00C07655" w:rsidRPr="00AF53E2" w:rsidRDefault="00C07655" w:rsidP="00612EF2">
      <w:pPr>
        <w:spacing w:line="276" w:lineRule="auto"/>
        <w:rPr>
          <w:rFonts w:asciiTheme="minorHAnsi" w:hAnsiTheme="minorHAnsi" w:cstheme="minorHAnsi"/>
        </w:rPr>
      </w:pPr>
    </w:p>
    <w:p w14:paraId="79F1FFD7" w14:textId="77777777" w:rsidR="00C07655" w:rsidRPr="00AF53E2" w:rsidRDefault="00C07655" w:rsidP="00612EF2">
      <w:pPr>
        <w:spacing w:line="276" w:lineRule="auto"/>
        <w:rPr>
          <w:rFonts w:asciiTheme="minorHAnsi" w:hAnsiTheme="minorHAnsi" w:cstheme="minorHAnsi"/>
        </w:rPr>
      </w:pPr>
    </w:p>
    <w:p w14:paraId="53F0CFC5" w14:textId="77777777" w:rsidR="00C07655" w:rsidRPr="00AF53E2" w:rsidRDefault="00C07655" w:rsidP="00612EF2">
      <w:pPr>
        <w:spacing w:line="276" w:lineRule="auto"/>
        <w:rPr>
          <w:rFonts w:asciiTheme="minorHAnsi" w:hAnsiTheme="minorHAnsi" w:cstheme="minorHAnsi"/>
        </w:rPr>
      </w:pPr>
    </w:p>
    <w:p w14:paraId="585F8B5C" w14:textId="77777777" w:rsidR="00C07655" w:rsidRPr="00AF53E2" w:rsidRDefault="00C07655" w:rsidP="00612EF2">
      <w:pPr>
        <w:spacing w:line="276" w:lineRule="auto"/>
        <w:rPr>
          <w:rFonts w:asciiTheme="minorHAnsi" w:hAnsiTheme="minorHAnsi" w:cstheme="minorHAnsi"/>
        </w:rPr>
      </w:pPr>
    </w:p>
    <w:p w14:paraId="64723D9C" w14:textId="77777777" w:rsidR="00C07655" w:rsidRPr="00AF53E2" w:rsidRDefault="00C07655" w:rsidP="00612EF2">
      <w:pPr>
        <w:spacing w:line="276" w:lineRule="auto"/>
        <w:rPr>
          <w:rFonts w:asciiTheme="minorHAnsi" w:hAnsiTheme="minorHAnsi" w:cstheme="minorHAnsi"/>
        </w:rPr>
      </w:pPr>
    </w:p>
    <w:p w14:paraId="0DB266D0" w14:textId="77777777" w:rsidR="000C128D" w:rsidRPr="00AF53E2" w:rsidRDefault="000C128D" w:rsidP="00612EF2">
      <w:pPr>
        <w:spacing w:line="276" w:lineRule="auto"/>
        <w:rPr>
          <w:rFonts w:asciiTheme="minorHAnsi" w:hAnsiTheme="minorHAnsi" w:cstheme="minorHAnsi"/>
        </w:rPr>
      </w:pPr>
    </w:p>
    <w:p w14:paraId="101EE493" w14:textId="77777777" w:rsidR="000C128D" w:rsidRPr="00AF53E2" w:rsidRDefault="000C128D" w:rsidP="00A4794E">
      <w:pPr>
        <w:spacing w:line="276" w:lineRule="auto"/>
        <w:rPr>
          <w:rFonts w:asciiTheme="minorHAnsi" w:hAnsiTheme="minorHAnsi" w:cstheme="minorHAnsi"/>
        </w:rPr>
      </w:pPr>
    </w:p>
    <w:p w14:paraId="0C3398EC" w14:textId="77777777" w:rsidR="00CA0510" w:rsidRPr="00AF53E2" w:rsidRDefault="00CA0510" w:rsidP="00A4794E">
      <w:pPr>
        <w:spacing w:line="276" w:lineRule="auto"/>
        <w:rPr>
          <w:rFonts w:asciiTheme="minorHAnsi" w:hAnsiTheme="minorHAnsi" w:cstheme="minorHAnsi"/>
        </w:rPr>
      </w:pPr>
    </w:p>
    <w:p w14:paraId="327E4E15" w14:textId="77777777" w:rsidR="00CA0510" w:rsidRPr="00AF53E2" w:rsidRDefault="00CA0510" w:rsidP="00A4794E">
      <w:pPr>
        <w:spacing w:line="276" w:lineRule="auto"/>
        <w:rPr>
          <w:rFonts w:asciiTheme="minorHAnsi" w:hAnsiTheme="minorHAnsi" w:cstheme="minorHAnsi"/>
        </w:rPr>
      </w:pPr>
    </w:p>
    <w:p w14:paraId="328645E2" w14:textId="77777777" w:rsidR="00FC71BA" w:rsidRPr="00AF53E2" w:rsidRDefault="00FC71BA" w:rsidP="00A4794E">
      <w:pPr>
        <w:spacing w:line="276" w:lineRule="auto"/>
        <w:rPr>
          <w:rFonts w:asciiTheme="minorHAnsi" w:hAnsiTheme="minorHAnsi" w:cstheme="minorHAnsi"/>
        </w:rPr>
      </w:pPr>
    </w:p>
    <w:p w14:paraId="6433C92A" w14:textId="4D3B9B98" w:rsidR="00902658" w:rsidRPr="00AF53E2" w:rsidRDefault="003A3235" w:rsidP="00902658">
      <w:pPr>
        <w:jc w:val="center"/>
        <w:rPr>
          <w:rFonts w:asciiTheme="minorHAnsi" w:hAnsiTheme="minorHAnsi" w:cstheme="minorHAnsi"/>
          <w:b/>
        </w:rPr>
      </w:pPr>
      <w:bookmarkStart w:id="0" w:name="_Toc350847214"/>
      <w:bookmarkStart w:id="1" w:name="_Toc350928658"/>
      <w:bookmarkStart w:id="2" w:name="_Toc350937995"/>
      <w:bookmarkStart w:id="3" w:name="_Toc351623557"/>
      <w:r>
        <w:rPr>
          <w:rFonts w:asciiTheme="minorHAnsi" w:hAnsiTheme="minorHAnsi" w:cstheme="minorHAnsi"/>
          <w:b/>
        </w:rPr>
        <w:t xml:space="preserve">           </w:t>
      </w:r>
      <w:r w:rsidR="00902658" w:rsidRPr="00AF53E2">
        <w:rPr>
          <w:rFonts w:asciiTheme="minorHAnsi" w:hAnsiTheme="minorHAnsi" w:cstheme="minorHAnsi"/>
          <w:b/>
        </w:rPr>
        <w:t>INFORME DE FISCALIZACIÓN AMBIENTAL</w:t>
      </w:r>
      <w:bookmarkEnd w:id="0"/>
      <w:bookmarkEnd w:id="1"/>
      <w:bookmarkEnd w:id="2"/>
      <w:bookmarkEnd w:id="3"/>
    </w:p>
    <w:p w14:paraId="31B936D6" w14:textId="77777777" w:rsidR="00902658" w:rsidRPr="00AF53E2" w:rsidRDefault="00902658" w:rsidP="00902658">
      <w:pPr>
        <w:spacing w:line="276" w:lineRule="auto"/>
        <w:jc w:val="center"/>
        <w:rPr>
          <w:rFonts w:asciiTheme="minorHAnsi" w:hAnsiTheme="minorHAnsi" w:cstheme="minorHAnsi"/>
          <w:b/>
        </w:rPr>
      </w:pPr>
    </w:p>
    <w:p w14:paraId="29797CC5" w14:textId="77777777" w:rsidR="00902658" w:rsidRPr="00AF53E2" w:rsidRDefault="00902658" w:rsidP="00902658">
      <w:pPr>
        <w:spacing w:line="276" w:lineRule="auto"/>
        <w:jc w:val="center"/>
        <w:rPr>
          <w:rFonts w:asciiTheme="minorHAnsi" w:hAnsiTheme="minorHAnsi" w:cstheme="minorHAnsi"/>
          <w:b/>
        </w:rPr>
      </w:pPr>
    </w:p>
    <w:p w14:paraId="34B460EB" w14:textId="1B442B82" w:rsidR="00902658" w:rsidRPr="00AF53E2" w:rsidRDefault="003A3235" w:rsidP="00902658">
      <w:pPr>
        <w:ind w:left="708" w:hanging="708"/>
        <w:jc w:val="center"/>
        <w:rPr>
          <w:rFonts w:asciiTheme="minorHAnsi" w:hAnsiTheme="minorHAnsi" w:cstheme="minorHAnsi"/>
          <w:b/>
        </w:rPr>
      </w:pPr>
      <w:bookmarkStart w:id="4" w:name="_Toc350847215"/>
      <w:bookmarkStart w:id="5" w:name="_Toc350928659"/>
      <w:bookmarkStart w:id="6" w:name="_Toc350937996"/>
      <w:bookmarkStart w:id="7" w:name="_Toc351623558"/>
      <w:r>
        <w:rPr>
          <w:rFonts w:asciiTheme="minorHAnsi" w:hAnsiTheme="minorHAnsi" w:cstheme="minorHAnsi"/>
          <w:b/>
        </w:rPr>
        <w:t xml:space="preserve">        </w:t>
      </w:r>
      <w:r w:rsidR="00902658" w:rsidRPr="00AF53E2">
        <w:rPr>
          <w:rFonts w:asciiTheme="minorHAnsi" w:hAnsiTheme="minorHAnsi" w:cstheme="minorHAnsi"/>
          <w:b/>
        </w:rPr>
        <w:t>INSPECCIÓN AMBIENTAL</w:t>
      </w:r>
      <w:bookmarkEnd w:id="4"/>
      <w:bookmarkEnd w:id="5"/>
      <w:bookmarkEnd w:id="6"/>
      <w:bookmarkEnd w:id="7"/>
    </w:p>
    <w:p w14:paraId="06F6D890" w14:textId="77777777" w:rsidR="00902658" w:rsidRPr="00AF53E2" w:rsidRDefault="00902658" w:rsidP="00902658">
      <w:pPr>
        <w:spacing w:line="276" w:lineRule="auto"/>
        <w:jc w:val="center"/>
        <w:rPr>
          <w:rFonts w:asciiTheme="minorHAnsi" w:hAnsiTheme="minorHAnsi" w:cstheme="minorHAnsi"/>
          <w:b/>
        </w:rPr>
      </w:pPr>
    </w:p>
    <w:p w14:paraId="46DEC0D6" w14:textId="77777777" w:rsidR="00902658" w:rsidRPr="00AF53E2" w:rsidRDefault="00902658" w:rsidP="00902658">
      <w:pPr>
        <w:spacing w:line="276" w:lineRule="auto"/>
        <w:jc w:val="center"/>
        <w:rPr>
          <w:rFonts w:asciiTheme="minorHAnsi" w:hAnsiTheme="minorHAnsi" w:cstheme="minorHAnsi"/>
          <w:b/>
        </w:rPr>
      </w:pPr>
    </w:p>
    <w:p w14:paraId="6A98B83E" w14:textId="62FBED30" w:rsidR="000753A5" w:rsidRPr="00AF53E2" w:rsidRDefault="003A3235" w:rsidP="00902658">
      <w:pPr>
        <w:spacing w:line="276" w:lineRule="auto"/>
        <w:jc w:val="center"/>
        <w:rPr>
          <w:rFonts w:asciiTheme="minorHAnsi" w:hAnsiTheme="minorHAnsi" w:cstheme="minorHAnsi"/>
          <w:b/>
        </w:rPr>
      </w:pPr>
      <w:r>
        <w:rPr>
          <w:rFonts w:asciiTheme="minorHAnsi" w:hAnsiTheme="minorHAnsi" w:cstheme="minorHAnsi"/>
          <w:b/>
        </w:rPr>
        <w:t xml:space="preserve">     </w:t>
      </w:r>
      <w:r w:rsidR="00686F86">
        <w:rPr>
          <w:rFonts w:asciiTheme="minorHAnsi" w:hAnsiTheme="minorHAnsi" w:cstheme="minorHAnsi"/>
          <w:b/>
        </w:rPr>
        <w:t>CURTIEMBRE JORDEC-LA GRANJA</w:t>
      </w:r>
    </w:p>
    <w:p w14:paraId="7FE10EF1" w14:textId="77777777" w:rsidR="000753A5" w:rsidRPr="00AF53E2" w:rsidRDefault="000753A5" w:rsidP="00902658">
      <w:pPr>
        <w:spacing w:line="276" w:lineRule="auto"/>
        <w:jc w:val="center"/>
        <w:rPr>
          <w:rFonts w:asciiTheme="minorHAnsi" w:hAnsiTheme="minorHAnsi" w:cstheme="minorHAnsi"/>
          <w:b/>
          <w:sz w:val="32"/>
          <w:szCs w:val="32"/>
        </w:rPr>
      </w:pPr>
    </w:p>
    <w:p w14:paraId="1E6EC4F2" w14:textId="5BF65C68" w:rsidR="001A7206" w:rsidRDefault="003A3235" w:rsidP="006B4FA6">
      <w:pPr>
        <w:spacing w:line="276" w:lineRule="auto"/>
        <w:jc w:val="center"/>
        <w:rPr>
          <w:rFonts w:ascii="Calibri" w:hAnsi="Calibri" w:cs="Arial"/>
          <w:b/>
          <w:bCs/>
          <w:shd w:val="clear" w:color="auto" w:fill="FFFFFF"/>
        </w:rPr>
      </w:pPr>
      <w:r>
        <w:rPr>
          <w:rFonts w:ascii="Calibri" w:hAnsi="Calibri" w:cs="Arial"/>
          <w:b/>
          <w:bCs/>
          <w:shd w:val="clear" w:color="auto" w:fill="FFFFFF"/>
        </w:rPr>
        <w:t xml:space="preserve">   </w:t>
      </w:r>
      <w:r w:rsidR="001A7206" w:rsidRPr="001A7206">
        <w:rPr>
          <w:rFonts w:ascii="Calibri" w:hAnsi="Calibri" w:cs="Arial"/>
          <w:b/>
          <w:bCs/>
          <w:shd w:val="clear" w:color="auto" w:fill="FFFFFF"/>
        </w:rPr>
        <w:t>DFZ-2019-1867-XIII-RC</w:t>
      </w:r>
      <w:r w:rsidR="00DE1553">
        <w:rPr>
          <w:rFonts w:ascii="Calibri" w:hAnsi="Calibri" w:cs="Arial"/>
          <w:b/>
          <w:bCs/>
          <w:shd w:val="clear" w:color="auto" w:fill="FFFFFF"/>
        </w:rPr>
        <w:t>A</w:t>
      </w:r>
    </w:p>
    <w:p w14:paraId="3CB9C85C" w14:textId="77777777" w:rsidR="005F27B8" w:rsidRPr="001A7206" w:rsidRDefault="005F27B8" w:rsidP="006B4FA6">
      <w:pPr>
        <w:spacing w:line="276" w:lineRule="auto"/>
        <w:jc w:val="center"/>
        <w:rPr>
          <w:rFonts w:ascii="Calibri" w:hAnsi="Calibri" w:cs="Arial"/>
          <w:b/>
          <w:bCs/>
          <w:shd w:val="clear" w:color="auto" w:fill="FFFFFF"/>
        </w:rPr>
      </w:pPr>
    </w:p>
    <w:p w14:paraId="1242A6F2" w14:textId="5B065EC6" w:rsidR="007B50F7" w:rsidRPr="00AF53E2" w:rsidRDefault="00686F86" w:rsidP="006B4FA6">
      <w:pPr>
        <w:spacing w:line="276" w:lineRule="auto"/>
        <w:jc w:val="center"/>
        <w:rPr>
          <w:rFonts w:asciiTheme="minorHAnsi" w:hAnsiTheme="minorHAnsi" w:cstheme="minorHAnsi"/>
          <w:b/>
        </w:rPr>
      </w:pPr>
      <w:r>
        <w:rPr>
          <w:rFonts w:asciiTheme="minorHAnsi" w:hAnsiTheme="minorHAnsi" w:cstheme="minorHAnsi"/>
          <w:b/>
        </w:rPr>
        <w:t>SEPTIEMBRE</w:t>
      </w:r>
      <w:r w:rsidR="007B50F7">
        <w:rPr>
          <w:rFonts w:asciiTheme="minorHAnsi" w:hAnsiTheme="minorHAnsi" w:cstheme="minorHAnsi"/>
          <w:b/>
        </w:rPr>
        <w:t xml:space="preserve"> 2019</w:t>
      </w:r>
    </w:p>
    <w:p w14:paraId="4664EFED" w14:textId="77777777" w:rsidR="000F45E9" w:rsidRPr="00AF53E2" w:rsidRDefault="000F45E9" w:rsidP="006B4FA6">
      <w:pPr>
        <w:spacing w:line="276" w:lineRule="auto"/>
        <w:jc w:val="center"/>
        <w:rPr>
          <w:rFonts w:asciiTheme="minorHAnsi" w:hAnsiTheme="minorHAnsi"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9F2892" w:rsidRPr="00AF53E2" w14:paraId="7AD06292" w14:textId="77777777" w:rsidTr="009F2892">
        <w:trPr>
          <w:trHeight w:val="567"/>
          <w:jc w:val="center"/>
        </w:trPr>
        <w:tc>
          <w:tcPr>
            <w:tcW w:w="1210" w:type="dxa"/>
            <w:shd w:val="clear" w:color="auto" w:fill="D9D9D9" w:themeFill="background1" w:themeFillShade="D9"/>
            <w:vAlign w:val="center"/>
          </w:tcPr>
          <w:p w14:paraId="29554385" w14:textId="77777777" w:rsidR="009F2892" w:rsidRPr="00AF53E2" w:rsidRDefault="009F2892" w:rsidP="009F2892">
            <w:pPr>
              <w:spacing w:line="276" w:lineRule="auto"/>
              <w:jc w:val="center"/>
              <w:rPr>
                <w:rFonts w:asciiTheme="minorHAnsi" w:hAnsiTheme="minorHAnsi" w:cstheme="minorHAnsi"/>
                <w:b/>
                <w:sz w:val="18"/>
                <w:szCs w:val="18"/>
                <w:highlight w:val="yellow"/>
              </w:rPr>
            </w:pPr>
          </w:p>
        </w:tc>
        <w:tc>
          <w:tcPr>
            <w:tcW w:w="2116" w:type="dxa"/>
            <w:shd w:val="clear" w:color="auto" w:fill="D9D9D9" w:themeFill="background1" w:themeFillShade="D9"/>
            <w:vAlign w:val="center"/>
          </w:tcPr>
          <w:p w14:paraId="470C18C9" w14:textId="77777777" w:rsidR="009F2892" w:rsidRPr="00AF53E2" w:rsidRDefault="009F2892" w:rsidP="009F2892">
            <w:pPr>
              <w:spacing w:line="276" w:lineRule="auto"/>
              <w:jc w:val="center"/>
              <w:rPr>
                <w:rFonts w:asciiTheme="minorHAnsi" w:hAnsiTheme="minorHAnsi" w:cstheme="minorHAnsi"/>
                <w:b/>
                <w:sz w:val="18"/>
                <w:szCs w:val="18"/>
                <w:highlight w:val="yellow"/>
                <w:lang w:val="es-ES_tradnl"/>
              </w:rPr>
            </w:pPr>
            <w:r w:rsidRPr="00AF53E2">
              <w:rPr>
                <w:rFonts w:asciiTheme="minorHAnsi" w:hAnsiTheme="minorHAnsi" w:cstheme="minorHAnsi"/>
                <w:b/>
                <w:sz w:val="18"/>
                <w:szCs w:val="18"/>
                <w:lang w:val="es-ES_tradnl"/>
              </w:rPr>
              <w:t>Nombre</w:t>
            </w:r>
          </w:p>
        </w:tc>
        <w:tc>
          <w:tcPr>
            <w:tcW w:w="2662" w:type="dxa"/>
            <w:shd w:val="clear" w:color="auto" w:fill="D9D9D9" w:themeFill="background1" w:themeFillShade="D9"/>
            <w:vAlign w:val="center"/>
          </w:tcPr>
          <w:p w14:paraId="361FBE32" w14:textId="77777777" w:rsidR="009F2892" w:rsidRPr="00AF53E2" w:rsidRDefault="009F2892" w:rsidP="009F2892">
            <w:pPr>
              <w:spacing w:line="276" w:lineRule="auto"/>
              <w:jc w:val="center"/>
              <w:rPr>
                <w:rFonts w:asciiTheme="minorHAnsi" w:hAnsiTheme="minorHAnsi" w:cstheme="minorHAnsi"/>
                <w:b/>
                <w:sz w:val="18"/>
                <w:szCs w:val="18"/>
                <w:highlight w:val="yellow"/>
                <w:lang w:val="es-ES_tradnl"/>
              </w:rPr>
            </w:pPr>
            <w:r w:rsidRPr="00AF53E2">
              <w:rPr>
                <w:rFonts w:asciiTheme="minorHAnsi" w:hAnsiTheme="minorHAnsi" w:cstheme="minorHAnsi"/>
                <w:b/>
                <w:sz w:val="18"/>
                <w:szCs w:val="18"/>
                <w:lang w:val="es-ES_tradnl"/>
              </w:rPr>
              <w:t>Firma</w:t>
            </w:r>
          </w:p>
        </w:tc>
      </w:tr>
      <w:tr w:rsidR="009F2892" w:rsidRPr="00AF53E2" w14:paraId="157D2FEB" w14:textId="77777777" w:rsidTr="009F289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7627626" w14:textId="77777777" w:rsidR="009F2892" w:rsidRPr="00AF53E2" w:rsidRDefault="009F2892" w:rsidP="009F2892">
            <w:pPr>
              <w:spacing w:line="276" w:lineRule="auto"/>
              <w:jc w:val="center"/>
              <w:rPr>
                <w:rFonts w:asciiTheme="minorHAnsi" w:hAnsiTheme="minorHAnsi" w:cstheme="minorHAnsi"/>
                <w:sz w:val="18"/>
                <w:szCs w:val="18"/>
                <w:lang w:val="es-ES_tradnl"/>
              </w:rPr>
            </w:pPr>
            <w:r w:rsidRPr="00AF53E2">
              <w:rPr>
                <w:rFonts w:asciiTheme="minorHAnsi" w:hAnsiTheme="minorHAnsi"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075B5411" w14:textId="25C717C9" w:rsidR="009F2892" w:rsidRPr="00AF53E2" w:rsidRDefault="005F27B8" w:rsidP="009F2892">
            <w:pPr>
              <w:spacing w:line="276" w:lineRule="auto"/>
              <w:jc w:val="center"/>
              <w:rPr>
                <w:rFonts w:asciiTheme="minorHAnsi" w:hAnsiTheme="minorHAnsi" w:cstheme="minorHAnsi"/>
                <w:sz w:val="18"/>
                <w:szCs w:val="18"/>
                <w:lang w:val="es-ES_tradnl"/>
              </w:rPr>
            </w:pPr>
            <w:r>
              <w:rPr>
                <w:rFonts w:asciiTheme="minorHAnsi" w:hAnsiTheme="minorHAnsi" w:cstheme="minorHAnsi"/>
                <w:sz w:val="18"/>
                <w:szCs w:val="18"/>
                <w:lang w:val="es-ES_tradnl"/>
              </w:rPr>
              <w:t>María Isabel Mallea A</w:t>
            </w:r>
            <w:r w:rsidR="005642E8">
              <w:rPr>
                <w:rFonts w:asciiTheme="minorHAnsi" w:hAnsiTheme="minorHAnsi" w:cstheme="minorHAnsi"/>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55B4D5DC" w14:textId="0B7ED603" w:rsidR="009F2892" w:rsidRPr="00AF53E2" w:rsidRDefault="0076103D" w:rsidP="009F2892">
            <w:pPr>
              <w:spacing w:line="276" w:lineRule="auto"/>
              <w:jc w:val="center"/>
              <w:rPr>
                <w:rFonts w:asciiTheme="minorHAnsi" w:hAnsiTheme="minorHAnsi" w:cstheme="minorHAnsi"/>
                <w:sz w:val="18"/>
                <w:szCs w:val="18"/>
                <w:lang w:val="es-ES_tradnl"/>
              </w:rPr>
            </w:pPr>
            <w:r>
              <w:rPr>
                <w:rFonts w:asciiTheme="minorHAnsi" w:hAnsiTheme="minorHAnsi" w:cstheme="minorHAnsi"/>
                <w:sz w:val="18"/>
                <w:szCs w:val="18"/>
              </w:rPr>
              <w:pict w14:anchorId="77A838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6pt;height:59.25pt" wrapcoords="-84 0 -84 21262 21600 21262 21600 0 -84 0" o:allowoverlap="f">
                  <v:imagedata r:id="rId19" o:title=""/>
                  <o:lock v:ext="edit" ungrouping="t" rotation="t" aspectratio="f" cropping="t" verticies="t" text="t" grouping="t"/>
                  <o:signatureline v:ext="edit" id="{9871528F-AFD3-4561-A628-50E2B7D435DE}" provid="{00000000-0000-0000-0000-000000000000}" o:suggestedsigner="María Isabel Mallea A." o:suggestedsigner2="Jefa Oficina Región Metropolitana" o:suggestedsigneremail="maria.mallea@sma.gob.cl" issignatureline="t"/>
                </v:shape>
              </w:pict>
            </w:r>
          </w:p>
        </w:tc>
      </w:tr>
      <w:tr w:rsidR="009F2892" w:rsidRPr="00AF53E2" w14:paraId="08A43706" w14:textId="77777777" w:rsidTr="009F289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63082D9" w14:textId="77777777" w:rsidR="009F2892" w:rsidRPr="00AF53E2" w:rsidRDefault="009F2892" w:rsidP="009F2892">
            <w:pPr>
              <w:spacing w:line="276" w:lineRule="auto"/>
              <w:jc w:val="center"/>
              <w:rPr>
                <w:rFonts w:asciiTheme="minorHAnsi" w:hAnsiTheme="minorHAnsi" w:cstheme="minorHAnsi"/>
                <w:sz w:val="18"/>
                <w:szCs w:val="18"/>
                <w:lang w:val="es-ES_tradnl"/>
              </w:rPr>
            </w:pPr>
            <w:r w:rsidRPr="00AF53E2">
              <w:rPr>
                <w:rFonts w:asciiTheme="minorHAnsi" w:hAnsiTheme="minorHAnsi"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E18A183" w14:textId="77777777" w:rsidR="009F2892" w:rsidRPr="00AF53E2" w:rsidRDefault="00645F89" w:rsidP="009F2892">
            <w:pPr>
              <w:spacing w:line="276" w:lineRule="auto"/>
              <w:jc w:val="center"/>
              <w:rPr>
                <w:rFonts w:asciiTheme="minorHAnsi" w:hAnsiTheme="minorHAnsi" w:cstheme="minorHAnsi"/>
                <w:sz w:val="18"/>
                <w:szCs w:val="18"/>
                <w:lang w:val="es-ES_tradnl"/>
              </w:rPr>
            </w:pPr>
            <w:r>
              <w:rPr>
                <w:rFonts w:asciiTheme="minorHAnsi" w:hAnsiTheme="minorHAnsi" w:cstheme="minorHAnsi"/>
                <w:sz w:val="18"/>
                <w:szCs w:val="18"/>
                <w:lang w:val="es-ES_tradnl"/>
              </w:rPr>
              <w:t xml:space="preserve">Marlies Sepúlveda </w:t>
            </w:r>
            <w:r w:rsidR="006C7F11">
              <w:rPr>
                <w:rFonts w:asciiTheme="minorHAnsi" w:hAnsiTheme="minorHAnsi" w:cstheme="minorHAnsi"/>
                <w:sz w:val="18"/>
                <w:szCs w:val="18"/>
                <w:lang w:val="es-ES_tradnl"/>
              </w:rPr>
              <w:t>S.</w:t>
            </w:r>
          </w:p>
        </w:tc>
        <w:tc>
          <w:tcPr>
            <w:tcW w:w="2662" w:type="dxa"/>
            <w:tcBorders>
              <w:top w:val="single" w:sz="4" w:space="0" w:color="auto"/>
              <w:left w:val="single" w:sz="4" w:space="0" w:color="auto"/>
              <w:bottom w:val="single" w:sz="4" w:space="0" w:color="auto"/>
              <w:right w:val="single" w:sz="4" w:space="0" w:color="auto"/>
            </w:tcBorders>
            <w:vAlign w:val="center"/>
          </w:tcPr>
          <w:p w14:paraId="41F900E5" w14:textId="77777777" w:rsidR="009F2892" w:rsidRPr="00AF53E2" w:rsidRDefault="0076103D" w:rsidP="009F2892">
            <w:pPr>
              <w:spacing w:line="276" w:lineRule="auto"/>
              <w:jc w:val="center"/>
              <w:rPr>
                <w:rFonts w:asciiTheme="minorHAnsi" w:hAnsiTheme="minorHAnsi" w:cstheme="minorHAnsi"/>
                <w:sz w:val="18"/>
                <w:szCs w:val="18"/>
              </w:rPr>
            </w:pPr>
            <w:bookmarkStart w:id="8" w:name="_GoBack"/>
            <w:r>
              <w:rPr>
                <w:rFonts w:asciiTheme="minorHAnsi" w:hAnsiTheme="minorHAnsi" w:cstheme="minorHAnsi"/>
                <w:sz w:val="18"/>
                <w:szCs w:val="18"/>
              </w:rPr>
              <w:pict w14:anchorId="5A9E2CE9">
                <v:shape id="_x0000_i1026" type="#_x0000_t75" alt="Línea de firma de Microsoft Office..." style="width:115.6pt;height:59.25pt" wrapcoords="-84 0 -84 21262 21600 21262 21600 0 -84 0" o:allowoverlap="f">
                  <v:imagedata r:id="rId20" o:title=""/>
                  <o:lock v:ext="edit" ungrouping="t" rotation="t" aspectratio="f" cropping="t" verticies="t" text="t" grouping="t"/>
                  <o:signatureline v:ext="edit" id="{43450927-A85C-40C6-9F80-A5BB426541F4}" provid="{00000000-0000-0000-0000-000000000000}" o:suggestedsigner="Marlies Sepúlveda S." o:suggestedsigner2="Fiscalizadora DFZ" o:suggestedsigneremail="marlies.sepulveda@sma.gob.cl" issignatureline="t"/>
                </v:shape>
              </w:pict>
            </w:r>
            <w:bookmarkEnd w:id="8"/>
          </w:p>
        </w:tc>
      </w:tr>
    </w:tbl>
    <w:p w14:paraId="1EDF8EE3" w14:textId="77777777" w:rsidR="009F2892" w:rsidRPr="00AF53E2" w:rsidRDefault="009F2892" w:rsidP="006B4FA6">
      <w:pPr>
        <w:spacing w:line="276" w:lineRule="auto"/>
        <w:jc w:val="center"/>
        <w:rPr>
          <w:rFonts w:asciiTheme="minorHAnsi" w:hAnsiTheme="minorHAnsi" w:cstheme="minorHAnsi"/>
          <w:b/>
          <w:sz w:val="28"/>
          <w:szCs w:val="32"/>
        </w:rPr>
      </w:pPr>
    </w:p>
    <w:p w14:paraId="01796CAA" w14:textId="77777777" w:rsidR="001A4615" w:rsidRPr="00AF53E2" w:rsidRDefault="000F672C">
      <w:pPr>
        <w:rPr>
          <w:rFonts w:asciiTheme="minorHAnsi" w:hAnsiTheme="minorHAnsi" w:cstheme="minorHAnsi"/>
        </w:rPr>
      </w:pPr>
      <w:bookmarkStart w:id="9" w:name="_Toc205640089"/>
      <w:r w:rsidRPr="00AF53E2">
        <w:rPr>
          <w:rFonts w:asciiTheme="minorHAnsi" w:hAnsiTheme="minorHAnsi" w:cstheme="minorHAnsi"/>
        </w:rPr>
        <w:br w:type="page"/>
      </w:r>
    </w:p>
    <w:p w14:paraId="2A4A7333" w14:textId="77777777" w:rsidR="00F55D44" w:rsidRPr="00AF53E2" w:rsidRDefault="00655D0C" w:rsidP="00694B31">
      <w:pPr>
        <w:pStyle w:val="Ttulo1"/>
        <w:numPr>
          <w:ilvl w:val="0"/>
          <w:numId w:val="0"/>
        </w:numPr>
        <w:jc w:val="center"/>
        <w:rPr>
          <w:sz w:val="20"/>
        </w:rPr>
      </w:pPr>
      <w:bookmarkStart w:id="10" w:name="_Toc352940725"/>
      <w:bookmarkStart w:id="11" w:name="_Toc353998174"/>
      <w:bookmarkStart w:id="12" w:name="_Toc17296474"/>
      <w:bookmarkEnd w:id="9"/>
      <w:r w:rsidRPr="00AF53E2">
        <w:rPr>
          <w:sz w:val="20"/>
        </w:rPr>
        <w:lastRenderedPageBreak/>
        <w:t>Tabla de Contenidos</w:t>
      </w:r>
      <w:bookmarkEnd w:id="10"/>
      <w:bookmarkEnd w:id="11"/>
      <w:bookmarkEnd w:id="12"/>
    </w:p>
    <w:p w14:paraId="1EECE658" w14:textId="2BF3E091" w:rsidR="00E5467E" w:rsidRDefault="003753AB">
      <w:pPr>
        <w:pStyle w:val="TDC1"/>
        <w:rPr>
          <w:rFonts w:eastAsiaTheme="minorEastAsia" w:cstheme="minorBidi"/>
          <w:b w:val="0"/>
          <w:bCs w:val="0"/>
          <w:caps w:val="0"/>
          <w:noProof/>
          <w:sz w:val="22"/>
          <w:szCs w:val="22"/>
          <w:lang w:eastAsia="es-CL"/>
        </w:rPr>
      </w:pPr>
      <w:r w:rsidRPr="00AF53E2">
        <w:rPr>
          <w:rFonts w:cstheme="minorHAnsi"/>
        </w:rPr>
        <w:fldChar w:fldCharType="begin"/>
      </w:r>
      <w:r w:rsidRPr="00AF53E2">
        <w:rPr>
          <w:rFonts w:cstheme="minorHAnsi"/>
        </w:rPr>
        <w:instrText xml:space="preserve"> TOC \o "1-3" \h \z \u </w:instrText>
      </w:r>
      <w:r w:rsidRPr="00AF53E2">
        <w:rPr>
          <w:rFonts w:cstheme="minorHAnsi"/>
        </w:rPr>
        <w:fldChar w:fldCharType="separate"/>
      </w:r>
      <w:hyperlink w:anchor="_Toc17296474" w:history="1">
        <w:r w:rsidR="00E5467E" w:rsidRPr="002A324B">
          <w:rPr>
            <w:rStyle w:val="Hipervnculo"/>
            <w:noProof/>
          </w:rPr>
          <w:t>Tabla de Contenidos</w:t>
        </w:r>
        <w:r w:rsidR="00E5467E">
          <w:rPr>
            <w:noProof/>
            <w:webHidden/>
          </w:rPr>
          <w:tab/>
        </w:r>
        <w:r w:rsidR="00E5467E">
          <w:rPr>
            <w:noProof/>
            <w:webHidden/>
          </w:rPr>
          <w:fldChar w:fldCharType="begin"/>
        </w:r>
        <w:r w:rsidR="00E5467E">
          <w:rPr>
            <w:noProof/>
            <w:webHidden/>
          </w:rPr>
          <w:instrText xml:space="preserve"> PAGEREF _Toc17296474 \h </w:instrText>
        </w:r>
        <w:r w:rsidR="00E5467E">
          <w:rPr>
            <w:noProof/>
            <w:webHidden/>
          </w:rPr>
        </w:r>
        <w:r w:rsidR="00E5467E">
          <w:rPr>
            <w:noProof/>
            <w:webHidden/>
          </w:rPr>
          <w:fldChar w:fldCharType="separate"/>
        </w:r>
        <w:r w:rsidR="001B4BB6">
          <w:rPr>
            <w:noProof/>
            <w:webHidden/>
          </w:rPr>
          <w:t>2</w:t>
        </w:r>
        <w:r w:rsidR="00E5467E">
          <w:rPr>
            <w:noProof/>
            <w:webHidden/>
          </w:rPr>
          <w:fldChar w:fldCharType="end"/>
        </w:r>
      </w:hyperlink>
    </w:p>
    <w:p w14:paraId="014D71C0" w14:textId="6BE3438D" w:rsidR="00E5467E" w:rsidRDefault="0076103D">
      <w:pPr>
        <w:pStyle w:val="TDC1"/>
        <w:rPr>
          <w:rFonts w:eastAsiaTheme="minorEastAsia" w:cstheme="minorBidi"/>
          <w:b w:val="0"/>
          <w:bCs w:val="0"/>
          <w:caps w:val="0"/>
          <w:noProof/>
          <w:sz w:val="22"/>
          <w:szCs w:val="22"/>
          <w:lang w:eastAsia="es-CL"/>
        </w:rPr>
      </w:pPr>
      <w:hyperlink w:anchor="_Toc17296475" w:history="1">
        <w:r w:rsidR="00E5467E" w:rsidRPr="002A324B">
          <w:rPr>
            <w:rStyle w:val="Hipervnculo"/>
            <w:noProof/>
          </w:rPr>
          <w:t>1.</w:t>
        </w:r>
        <w:r w:rsidR="00E5467E">
          <w:rPr>
            <w:rFonts w:eastAsiaTheme="minorEastAsia" w:cstheme="minorBidi"/>
            <w:b w:val="0"/>
            <w:bCs w:val="0"/>
            <w:caps w:val="0"/>
            <w:noProof/>
            <w:sz w:val="22"/>
            <w:szCs w:val="22"/>
            <w:lang w:eastAsia="es-CL"/>
          </w:rPr>
          <w:tab/>
        </w:r>
        <w:r w:rsidR="00E5467E" w:rsidRPr="002A324B">
          <w:rPr>
            <w:rStyle w:val="Hipervnculo"/>
            <w:noProof/>
          </w:rPr>
          <w:t>RESUMEN.</w:t>
        </w:r>
        <w:r w:rsidR="00E5467E">
          <w:rPr>
            <w:noProof/>
            <w:webHidden/>
          </w:rPr>
          <w:tab/>
        </w:r>
        <w:r w:rsidR="00E5467E">
          <w:rPr>
            <w:noProof/>
            <w:webHidden/>
          </w:rPr>
          <w:fldChar w:fldCharType="begin"/>
        </w:r>
        <w:r w:rsidR="00E5467E">
          <w:rPr>
            <w:noProof/>
            <w:webHidden/>
          </w:rPr>
          <w:instrText xml:space="preserve"> PAGEREF _Toc17296475 \h </w:instrText>
        </w:r>
        <w:r w:rsidR="00E5467E">
          <w:rPr>
            <w:noProof/>
            <w:webHidden/>
          </w:rPr>
        </w:r>
        <w:r w:rsidR="00E5467E">
          <w:rPr>
            <w:noProof/>
            <w:webHidden/>
          </w:rPr>
          <w:fldChar w:fldCharType="separate"/>
        </w:r>
        <w:r w:rsidR="001B4BB6">
          <w:rPr>
            <w:noProof/>
            <w:webHidden/>
          </w:rPr>
          <w:t>3</w:t>
        </w:r>
        <w:r w:rsidR="00E5467E">
          <w:rPr>
            <w:noProof/>
            <w:webHidden/>
          </w:rPr>
          <w:fldChar w:fldCharType="end"/>
        </w:r>
      </w:hyperlink>
    </w:p>
    <w:p w14:paraId="13117392" w14:textId="64824980" w:rsidR="00E5467E" w:rsidRDefault="0076103D">
      <w:pPr>
        <w:pStyle w:val="TDC1"/>
        <w:rPr>
          <w:rFonts w:eastAsiaTheme="minorEastAsia" w:cstheme="minorBidi"/>
          <w:b w:val="0"/>
          <w:bCs w:val="0"/>
          <w:caps w:val="0"/>
          <w:noProof/>
          <w:sz w:val="22"/>
          <w:szCs w:val="22"/>
          <w:lang w:eastAsia="es-CL"/>
        </w:rPr>
      </w:pPr>
      <w:hyperlink w:anchor="_Toc17296476" w:history="1">
        <w:r w:rsidR="00E5467E" w:rsidRPr="002A324B">
          <w:rPr>
            <w:rStyle w:val="Hipervnculo"/>
            <w:noProof/>
          </w:rPr>
          <w:t>2.</w:t>
        </w:r>
        <w:r w:rsidR="00E5467E">
          <w:rPr>
            <w:rFonts w:eastAsiaTheme="minorEastAsia" w:cstheme="minorBidi"/>
            <w:b w:val="0"/>
            <w:bCs w:val="0"/>
            <w:caps w:val="0"/>
            <w:noProof/>
            <w:sz w:val="22"/>
            <w:szCs w:val="22"/>
            <w:lang w:eastAsia="es-CL"/>
          </w:rPr>
          <w:tab/>
        </w:r>
        <w:r w:rsidR="00E5467E" w:rsidRPr="002A324B">
          <w:rPr>
            <w:rStyle w:val="Hipervnculo"/>
            <w:noProof/>
          </w:rPr>
          <w:t>IDENTIFICACIÓN DE LA UNIDAD FISCALIZABLE</w:t>
        </w:r>
        <w:r w:rsidR="00E5467E">
          <w:rPr>
            <w:noProof/>
            <w:webHidden/>
          </w:rPr>
          <w:tab/>
        </w:r>
        <w:r w:rsidR="00E5467E">
          <w:rPr>
            <w:noProof/>
            <w:webHidden/>
          </w:rPr>
          <w:fldChar w:fldCharType="begin"/>
        </w:r>
        <w:r w:rsidR="00E5467E">
          <w:rPr>
            <w:noProof/>
            <w:webHidden/>
          </w:rPr>
          <w:instrText xml:space="preserve"> PAGEREF _Toc17296476 \h </w:instrText>
        </w:r>
        <w:r w:rsidR="00E5467E">
          <w:rPr>
            <w:noProof/>
            <w:webHidden/>
          </w:rPr>
        </w:r>
        <w:r w:rsidR="00E5467E">
          <w:rPr>
            <w:noProof/>
            <w:webHidden/>
          </w:rPr>
          <w:fldChar w:fldCharType="separate"/>
        </w:r>
        <w:r w:rsidR="001B4BB6">
          <w:rPr>
            <w:noProof/>
            <w:webHidden/>
          </w:rPr>
          <w:t>4</w:t>
        </w:r>
        <w:r w:rsidR="00E5467E">
          <w:rPr>
            <w:noProof/>
            <w:webHidden/>
          </w:rPr>
          <w:fldChar w:fldCharType="end"/>
        </w:r>
      </w:hyperlink>
    </w:p>
    <w:p w14:paraId="0CAF6465" w14:textId="4526070A" w:rsidR="00E5467E" w:rsidRDefault="0076103D">
      <w:pPr>
        <w:pStyle w:val="TDC1"/>
        <w:rPr>
          <w:rFonts w:eastAsiaTheme="minorEastAsia" w:cstheme="minorBidi"/>
          <w:b w:val="0"/>
          <w:bCs w:val="0"/>
          <w:caps w:val="0"/>
          <w:noProof/>
          <w:sz w:val="22"/>
          <w:szCs w:val="22"/>
          <w:lang w:eastAsia="es-CL"/>
        </w:rPr>
      </w:pPr>
      <w:hyperlink w:anchor="_Toc17296479" w:history="1">
        <w:r w:rsidR="00E5467E" w:rsidRPr="002A324B">
          <w:rPr>
            <w:rStyle w:val="Hipervnculo"/>
            <w:noProof/>
          </w:rPr>
          <w:t>3.</w:t>
        </w:r>
        <w:r w:rsidR="00E5467E">
          <w:rPr>
            <w:rFonts w:eastAsiaTheme="minorEastAsia" w:cstheme="minorBidi"/>
            <w:b w:val="0"/>
            <w:bCs w:val="0"/>
            <w:caps w:val="0"/>
            <w:noProof/>
            <w:sz w:val="22"/>
            <w:szCs w:val="22"/>
            <w:lang w:eastAsia="es-CL"/>
          </w:rPr>
          <w:tab/>
        </w:r>
        <w:r w:rsidR="00E5467E" w:rsidRPr="002A324B">
          <w:rPr>
            <w:rStyle w:val="Hipervnculo"/>
            <w:noProof/>
          </w:rPr>
          <w:t>INSTRUMENTOS DE GESTIÓN AMBIENTAL QUE REGULAN LA ACTIVIDAD FISCALIZADA.</w:t>
        </w:r>
        <w:r w:rsidR="00E5467E">
          <w:rPr>
            <w:noProof/>
            <w:webHidden/>
          </w:rPr>
          <w:tab/>
        </w:r>
        <w:r w:rsidR="00E5467E">
          <w:rPr>
            <w:noProof/>
            <w:webHidden/>
          </w:rPr>
          <w:fldChar w:fldCharType="begin"/>
        </w:r>
        <w:r w:rsidR="00E5467E">
          <w:rPr>
            <w:noProof/>
            <w:webHidden/>
          </w:rPr>
          <w:instrText xml:space="preserve"> PAGEREF _Toc17296479 \h </w:instrText>
        </w:r>
        <w:r w:rsidR="00E5467E">
          <w:rPr>
            <w:noProof/>
            <w:webHidden/>
          </w:rPr>
        </w:r>
        <w:r w:rsidR="00E5467E">
          <w:rPr>
            <w:noProof/>
            <w:webHidden/>
          </w:rPr>
          <w:fldChar w:fldCharType="separate"/>
        </w:r>
        <w:r w:rsidR="001B4BB6">
          <w:rPr>
            <w:noProof/>
            <w:webHidden/>
          </w:rPr>
          <w:t>8</w:t>
        </w:r>
        <w:r w:rsidR="00E5467E">
          <w:rPr>
            <w:noProof/>
            <w:webHidden/>
          </w:rPr>
          <w:fldChar w:fldCharType="end"/>
        </w:r>
      </w:hyperlink>
    </w:p>
    <w:p w14:paraId="3FAB3D6D" w14:textId="79A78BEA" w:rsidR="00E5467E" w:rsidRDefault="0076103D">
      <w:pPr>
        <w:pStyle w:val="TDC1"/>
        <w:rPr>
          <w:rFonts w:eastAsiaTheme="minorEastAsia" w:cstheme="minorBidi"/>
          <w:b w:val="0"/>
          <w:bCs w:val="0"/>
          <w:caps w:val="0"/>
          <w:noProof/>
          <w:sz w:val="22"/>
          <w:szCs w:val="22"/>
          <w:lang w:eastAsia="es-CL"/>
        </w:rPr>
      </w:pPr>
      <w:hyperlink w:anchor="_Toc17296480" w:history="1">
        <w:r w:rsidR="00E5467E" w:rsidRPr="002A324B">
          <w:rPr>
            <w:rStyle w:val="Hipervnculo"/>
            <w:noProof/>
          </w:rPr>
          <w:t>4.</w:t>
        </w:r>
        <w:r w:rsidR="00E5467E">
          <w:rPr>
            <w:rFonts w:eastAsiaTheme="minorEastAsia" w:cstheme="minorBidi"/>
            <w:b w:val="0"/>
            <w:bCs w:val="0"/>
            <w:caps w:val="0"/>
            <w:noProof/>
            <w:sz w:val="22"/>
            <w:szCs w:val="22"/>
            <w:lang w:eastAsia="es-CL"/>
          </w:rPr>
          <w:tab/>
        </w:r>
        <w:r w:rsidR="00E5467E" w:rsidRPr="002A324B">
          <w:rPr>
            <w:rStyle w:val="Hipervnculo"/>
            <w:noProof/>
          </w:rPr>
          <w:t>ANTECEDENTES DE LA ACTIVIDAD DE FISCALIZACIÓN.</w:t>
        </w:r>
        <w:r w:rsidR="00E5467E">
          <w:rPr>
            <w:noProof/>
            <w:webHidden/>
          </w:rPr>
          <w:tab/>
        </w:r>
        <w:r w:rsidR="00E5467E">
          <w:rPr>
            <w:noProof/>
            <w:webHidden/>
          </w:rPr>
          <w:fldChar w:fldCharType="begin"/>
        </w:r>
        <w:r w:rsidR="00E5467E">
          <w:rPr>
            <w:noProof/>
            <w:webHidden/>
          </w:rPr>
          <w:instrText xml:space="preserve"> PAGEREF _Toc17296480 \h </w:instrText>
        </w:r>
        <w:r w:rsidR="00E5467E">
          <w:rPr>
            <w:noProof/>
            <w:webHidden/>
          </w:rPr>
        </w:r>
        <w:r w:rsidR="00E5467E">
          <w:rPr>
            <w:noProof/>
            <w:webHidden/>
          </w:rPr>
          <w:fldChar w:fldCharType="separate"/>
        </w:r>
        <w:r w:rsidR="001B4BB6">
          <w:rPr>
            <w:noProof/>
            <w:webHidden/>
          </w:rPr>
          <w:t>8</w:t>
        </w:r>
        <w:r w:rsidR="00E5467E">
          <w:rPr>
            <w:noProof/>
            <w:webHidden/>
          </w:rPr>
          <w:fldChar w:fldCharType="end"/>
        </w:r>
      </w:hyperlink>
    </w:p>
    <w:p w14:paraId="383A812C" w14:textId="02875B53" w:rsidR="00E5467E" w:rsidRDefault="0076103D">
      <w:pPr>
        <w:pStyle w:val="TDC1"/>
        <w:rPr>
          <w:rFonts w:eastAsiaTheme="minorEastAsia" w:cstheme="minorBidi"/>
          <w:b w:val="0"/>
          <w:bCs w:val="0"/>
          <w:caps w:val="0"/>
          <w:noProof/>
          <w:sz w:val="22"/>
          <w:szCs w:val="22"/>
          <w:lang w:eastAsia="es-CL"/>
        </w:rPr>
      </w:pPr>
      <w:hyperlink w:anchor="_Toc17296487" w:history="1">
        <w:r w:rsidR="00E5467E" w:rsidRPr="002A324B">
          <w:rPr>
            <w:rStyle w:val="Hipervnculo"/>
            <w:noProof/>
          </w:rPr>
          <w:t>5.</w:t>
        </w:r>
        <w:r w:rsidR="00E5467E">
          <w:rPr>
            <w:rFonts w:eastAsiaTheme="minorEastAsia" w:cstheme="minorBidi"/>
            <w:b w:val="0"/>
            <w:bCs w:val="0"/>
            <w:caps w:val="0"/>
            <w:noProof/>
            <w:sz w:val="22"/>
            <w:szCs w:val="22"/>
            <w:lang w:eastAsia="es-CL"/>
          </w:rPr>
          <w:tab/>
        </w:r>
        <w:r w:rsidR="00E5467E" w:rsidRPr="002A324B">
          <w:rPr>
            <w:rStyle w:val="Hipervnculo"/>
            <w:noProof/>
          </w:rPr>
          <w:t>HECHOS CONSTATADOS</w:t>
        </w:r>
        <w:r w:rsidR="00E5467E">
          <w:rPr>
            <w:noProof/>
            <w:webHidden/>
          </w:rPr>
          <w:tab/>
        </w:r>
        <w:r w:rsidR="00E5467E">
          <w:rPr>
            <w:noProof/>
            <w:webHidden/>
          </w:rPr>
          <w:fldChar w:fldCharType="begin"/>
        </w:r>
        <w:r w:rsidR="00E5467E">
          <w:rPr>
            <w:noProof/>
            <w:webHidden/>
          </w:rPr>
          <w:instrText xml:space="preserve"> PAGEREF _Toc17296487 \h </w:instrText>
        </w:r>
        <w:r w:rsidR="00E5467E">
          <w:rPr>
            <w:noProof/>
            <w:webHidden/>
          </w:rPr>
        </w:r>
        <w:r w:rsidR="00E5467E">
          <w:rPr>
            <w:noProof/>
            <w:webHidden/>
          </w:rPr>
          <w:fldChar w:fldCharType="separate"/>
        </w:r>
        <w:r w:rsidR="001B4BB6">
          <w:rPr>
            <w:noProof/>
            <w:webHidden/>
          </w:rPr>
          <w:t>11</w:t>
        </w:r>
        <w:r w:rsidR="00E5467E">
          <w:rPr>
            <w:noProof/>
            <w:webHidden/>
          </w:rPr>
          <w:fldChar w:fldCharType="end"/>
        </w:r>
      </w:hyperlink>
    </w:p>
    <w:p w14:paraId="377A4383" w14:textId="6FE0EB30" w:rsidR="00E5467E" w:rsidRDefault="0076103D">
      <w:pPr>
        <w:pStyle w:val="TDC1"/>
        <w:rPr>
          <w:rFonts w:eastAsiaTheme="minorEastAsia" w:cstheme="minorBidi"/>
          <w:b w:val="0"/>
          <w:bCs w:val="0"/>
          <w:caps w:val="0"/>
          <w:noProof/>
          <w:sz w:val="22"/>
          <w:szCs w:val="22"/>
          <w:lang w:eastAsia="es-CL"/>
        </w:rPr>
      </w:pPr>
      <w:hyperlink w:anchor="_Toc17296488" w:history="1">
        <w:r w:rsidR="00E5467E" w:rsidRPr="002A324B">
          <w:rPr>
            <w:rStyle w:val="Hipervnculo"/>
            <w:noProof/>
          </w:rPr>
          <w:t>6.</w:t>
        </w:r>
        <w:r w:rsidR="00E5467E">
          <w:rPr>
            <w:rFonts w:eastAsiaTheme="minorEastAsia" w:cstheme="minorBidi"/>
            <w:b w:val="0"/>
            <w:bCs w:val="0"/>
            <w:caps w:val="0"/>
            <w:noProof/>
            <w:sz w:val="22"/>
            <w:szCs w:val="22"/>
            <w:lang w:eastAsia="es-CL"/>
          </w:rPr>
          <w:tab/>
        </w:r>
        <w:r w:rsidR="00E5467E" w:rsidRPr="002A324B">
          <w:rPr>
            <w:rStyle w:val="Hipervnculo"/>
            <w:noProof/>
          </w:rPr>
          <w:t>OTROS HECHOS</w:t>
        </w:r>
        <w:r w:rsidR="00E5467E">
          <w:rPr>
            <w:noProof/>
            <w:webHidden/>
          </w:rPr>
          <w:tab/>
        </w:r>
        <w:r w:rsidR="00E5467E">
          <w:rPr>
            <w:noProof/>
            <w:webHidden/>
          </w:rPr>
          <w:fldChar w:fldCharType="begin"/>
        </w:r>
        <w:r w:rsidR="00E5467E">
          <w:rPr>
            <w:noProof/>
            <w:webHidden/>
          </w:rPr>
          <w:instrText xml:space="preserve"> PAGEREF _Toc17296488 \h </w:instrText>
        </w:r>
        <w:r w:rsidR="00E5467E">
          <w:rPr>
            <w:noProof/>
            <w:webHidden/>
          </w:rPr>
        </w:r>
        <w:r w:rsidR="00E5467E">
          <w:rPr>
            <w:noProof/>
            <w:webHidden/>
          </w:rPr>
          <w:fldChar w:fldCharType="separate"/>
        </w:r>
        <w:r w:rsidR="001B4BB6">
          <w:rPr>
            <w:noProof/>
            <w:webHidden/>
          </w:rPr>
          <w:t>19</w:t>
        </w:r>
        <w:r w:rsidR="00E5467E">
          <w:rPr>
            <w:noProof/>
            <w:webHidden/>
          </w:rPr>
          <w:fldChar w:fldCharType="end"/>
        </w:r>
      </w:hyperlink>
    </w:p>
    <w:p w14:paraId="687CB9DA" w14:textId="0DE3D503" w:rsidR="00E5467E" w:rsidRDefault="0076103D">
      <w:pPr>
        <w:pStyle w:val="TDC1"/>
        <w:rPr>
          <w:rFonts w:eastAsiaTheme="minorEastAsia" w:cstheme="minorBidi"/>
          <w:b w:val="0"/>
          <w:bCs w:val="0"/>
          <w:caps w:val="0"/>
          <w:noProof/>
          <w:sz w:val="22"/>
          <w:szCs w:val="22"/>
          <w:lang w:eastAsia="es-CL"/>
        </w:rPr>
      </w:pPr>
      <w:hyperlink w:anchor="_Toc17296489" w:history="1">
        <w:r w:rsidR="00E5467E" w:rsidRPr="002A324B">
          <w:rPr>
            <w:rStyle w:val="Hipervnculo"/>
            <w:noProof/>
          </w:rPr>
          <w:t>7.</w:t>
        </w:r>
        <w:r w:rsidR="00E5467E">
          <w:rPr>
            <w:rFonts w:eastAsiaTheme="minorEastAsia" w:cstheme="minorBidi"/>
            <w:b w:val="0"/>
            <w:bCs w:val="0"/>
            <w:caps w:val="0"/>
            <w:noProof/>
            <w:sz w:val="22"/>
            <w:szCs w:val="22"/>
            <w:lang w:eastAsia="es-CL"/>
          </w:rPr>
          <w:tab/>
        </w:r>
        <w:r w:rsidR="00E5467E" w:rsidRPr="002A324B">
          <w:rPr>
            <w:rStyle w:val="Hipervnculo"/>
            <w:noProof/>
          </w:rPr>
          <w:t>CONCLUSIONES</w:t>
        </w:r>
        <w:r w:rsidR="00E5467E">
          <w:rPr>
            <w:noProof/>
            <w:webHidden/>
          </w:rPr>
          <w:tab/>
        </w:r>
        <w:r w:rsidR="00E5467E">
          <w:rPr>
            <w:noProof/>
            <w:webHidden/>
          </w:rPr>
          <w:fldChar w:fldCharType="begin"/>
        </w:r>
        <w:r w:rsidR="00E5467E">
          <w:rPr>
            <w:noProof/>
            <w:webHidden/>
          </w:rPr>
          <w:instrText xml:space="preserve"> PAGEREF _Toc17296489 \h </w:instrText>
        </w:r>
        <w:r w:rsidR="00E5467E">
          <w:rPr>
            <w:noProof/>
            <w:webHidden/>
          </w:rPr>
        </w:r>
        <w:r w:rsidR="00E5467E">
          <w:rPr>
            <w:noProof/>
            <w:webHidden/>
          </w:rPr>
          <w:fldChar w:fldCharType="separate"/>
        </w:r>
        <w:r w:rsidR="001B4BB6">
          <w:rPr>
            <w:noProof/>
            <w:webHidden/>
          </w:rPr>
          <w:t>19</w:t>
        </w:r>
        <w:r w:rsidR="00E5467E">
          <w:rPr>
            <w:noProof/>
            <w:webHidden/>
          </w:rPr>
          <w:fldChar w:fldCharType="end"/>
        </w:r>
      </w:hyperlink>
    </w:p>
    <w:p w14:paraId="13F2C20E" w14:textId="61B9C732" w:rsidR="00E5467E" w:rsidRDefault="0076103D">
      <w:pPr>
        <w:pStyle w:val="TDC1"/>
        <w:rPr>
          <w:rFonts w:eastAsiaTheme="minorEastAsia" w:cstheme="minorBidi"/>
          <w:b w:val="0"/>
          <w:bCs w:val="0"/>
          <w:caps w:val="0"/>
          <w:noProof/>
          <w:sz w:val="22"/>
          <w:szCs w:val="22"/>
          <w:lang w:eastAsia="es-CL"/>
        </w:rPr>
      </w:pPr>
      <w:hyperlink w:anchor="_Toc17296490" w:history="1">
        <w:r w:rsidR="00E5467E" w:rsidRPr="002A324B">
          <w:rPr>
            <w:rStyle w:val="Hipervnculo"/>
            <w:noProof/>
          </w:rPr>
          <w:t>8.</w:t>
        </w:r>
        <w:r w:rsidR="00E5467E">
          <w:rPr>
            <w:rFonts w:eastAsiaTheme="minorEastAsia" w:cstheme="minorBidi"/>
            <w:b w:val="0"/>
            <w:bCs w:val="0"/>
            <w:caps w:val="0"/>
            <w:noProof/>
            <w:sz w:val="22"/>
            <w:szCs w:val="22"/>
            <w:lang w:eastAsia="es-CL"/>
          </w:rPr>
          <w:tab/>
        </w:r>
        <w:r w:rsidR="00E5467E" w:rsidRPr="002A324B">
          <w:rPr>
            <w:rStyle w:val="Hipervnculo"/>
            <w:noProof/>
          </w:rPr>
          <w:t>ANEXOS</w:t>
        </w:r>
        <w:r w:rsidR="00E5467E">
          <w:rPr>
            <w:noProof/>
            <w:webHidden/>
          </w:rPr>
          <w:tab/>
        </w:r>
        <w:r w:rsidR="00E5467E">
          <w:rPr>
            <w:noProof/>
            <w:webHidden/>
          </w:rPr>
          <w:fldChar w:fldCharType="begin"/>
        </w:r>
        <w:r w:rsidR="00E5467E">
          <w:rPr>
            <w:noProof/>
            <w:webHidden/>
          </w:rPr>
          <w:instrText xml:space="preserve"> PAGEREF _Toc17296490 \h </w:instrText>
        </w:r>
        <w:r w:rsidR="00E5467E">
          <w:rPr>
            <w:noProof/>
            <w:webHidden/>
          </w:rPr>
        </w:r>
        <w:r w:rsidR="00E5467E">
          <w:rPr>
            <w:noProof/>
            <w:webHidden/>
          </w:rPr>
          <w:fldChar w:fldCharType="separate"/>
        </w:r>
        <w:r w:rsidR="001B4BB6">
          <w:rPr>
            <w:noProof/>
            <w:webHidden/>
          </w:rPr>
          <w:t>20</w:t>
        </w:r>
        <w:r w:rsidR="00E5467E">
          <w:rPr>
            <w:noProof/>
            <w:webHidden/>
          </w:rPr>
          <w:fldChar w:fldCharType="end"/>
        </w:r>
      </w:hyperlink>
    </w:p>
    <w:p w14:paraId="3F2EDA94" w14:textId="7F0FDF0D" w:rsidR="00655D0C" w:rsidRPr="00AF53E2" w:rsidRDefault="003753AB" w:rsidP="00655D0C">
      <w:pPr>
        <w:rPr>
          <w:rFonts w:asciiTheme="minorHAnsi" w:hAnsiTheme="minorHAnsi" w:cstheme="minorHAnsi"/>
        </w:rPr>
      </w:pPr>
      <w:r w:rsidRPr="00AF53E2">
        <w:rPr>
          <w:rFonts w:asciiTheme="minorHAnsi" w:hAnsiTheme="minorHAnsi" w:cstheme="minorHAnsi"/>
        </w:rPr>
        <w:fldChar w:fldCharType="end"/>
      </w:r>
    </w:p>
    <w:p w14:paraId="03844632" w14:textId="77777777" w:rsidR="00655D0C" w:rsidRPr="00AF53E2" w:rsidRDefault="001A4615" w:rsidP="004155AC">
      <w:pPr>
        <w:rPr>
          <w:rFonts w:asciiTheme="minorHAnsi" w:hAnsiTheme="minorHAnsi" w:cstheme="minorHAnsi"/>
        </w:rPr>
        <w:sectPr w:rsidR="00655D0C" w:rsidRPr="00AF53E2" w:rsidSect="009B5F7D">
          <w:headerReference w:type="default" r:id="rId21"/>
          <w:footerReference w:type="default" r:id="rId22"/>
          <w:headerReference w:type="first" r:id="rId23"/>
          <w:footerReference w:type="first" r:id="rId24"/>
          <w:type w:val="continuous"/>
          <w:pgSz w:w="12240" w:h="15840" w:code="1"/>
          <w:pgMar w:top="1134" w:right="2034" w:bottom="1134" w:left="1134" w:header="709" w:footer="709" w:gutter="0"/>
          <w:cols w:space="708"/>
          <w:titlePg/>
          <w:docGrid w:linePitch="360"/>
        </w:sectPr>
      </w:pPr>
      <w:r w:rsidRPr="00AF53E2">
        <w:rPr>
          <w:rFonts w:asciiTheme="minorHAnsi" w:hAnsiTheme="minorHAnsi" w:cstheme="minorHAnsi"/>
        </w:rPr>
        <w:br w:type="page"/>
      </w:r>
    </w:p>
    <w:p w14:paraId="0485AB42" w14:textId="71D7CC53" w:rsidR="002C445A" w:rsidRPr="004F3CB1" w:rsidRDefault="00ED4317" w:rsidP="005749E1">
      <w:pPr>
        <w:pStyle w:val="Ttulo1"/>
        <w:rPr>
          <w:sz w:val="22"/>
          <w:szCs w:val="22"/>
        </w:rPr>
      </w:pPr>
      <w:bookmarkStart w:id="13" w:name="_Toc352840376"/>
      <w:bookmarkStart w:id="14" w:name="_Toc352841436"/>
      <w:bookmarkStart w:id="15" w:name="_Toc17296475"/>
      <w:r w:rsidRPr="004F3CB1">
        <w:rPr>
          <w:sz w:val="22"/>
          <w:szCs w:val="22"/>
        </w:rPr>
        <w:lastRenderedPageBreak/>
        <w:t>RESUMEN</w:t>
      </w:r>
      <w:bookmarkEnd w:id="13"/>
      <w:bookmarkEnd w:id="14"/>
      <w:bookmarkEnd w:id="15"/>
    </w:p>
    <w:p w14:paraId="1707B435" w14:textId="77777777" w:rsidR="00ED4317" w:rsidRPr="004F3CB1" w:rsidRDefault="00ED4317" w:rsidP="00ED4317">
      <w:pPr>
        <w:rPr>
          <w:rFonts w:asciiTheme="minorHAnsi" w:hAnsiTheme="minorHAnsi" w:cstheme="minorHAnsi"/>
          <w:b/>
          <w:sz w:val="22"/>
          <w:szCs w:val="22"/>
        </w:rPr>
      </w:pPr>
    </w:p>
    <w:p w14:paraId="1D9915B2" w14:textId="10D03927" w:rsidR="00ED4317" w:rsidRPr="004F3CB1" w:rsidRDefault="00ED4317" w:rsidP="00426DA6">
      <w:pPr>
        <w:jc w:val="both"/>
        <w:rPr>
          <w:rFonts w:asciiTheme="minorHAnsi" w:hAnsiTheme="minorHAnsi" w:cstheme="minorHAnsi"/>
          <w:sz w:val="22"/>
          <w:szCs w:val="22"/>
        </w:rPr>
      </w:pPr>
      <w:r w:rsidRPr="004F3CB1">
        <w:rPr>
          <w:rFonts w:asciiTheme="minorHAnsi" w:hAnsiTheme="minorHAnsi" w:cstheme="minorHAnsi"/>
          <w:sz w:val="22"/>
          <w:szCs w:val="22"/>
        </w:rPr>
        <w:t>El pr</w:t>
      </w:r>
      <w:r w:rsidR="004041CB" w:rsidRPr="004F3CB1">
        <w:rPr>
          <w:rFonts w:asciiTheme="minorHAnsi" w:hAnsiTheme="minorHAnsi" w:cstheme="minorHAnsi"/>
          <w:sz w:val="22"/>
          <w:szCs w:val="22"/>
        </w:rPr>
        <w:t>esente documento da cuenta de los resultados de la</w:t>
      </w:r>
      <w:r w:rsidR="00902658" w:rsidRPr="004F3CB1">
        <w:rPr>
          <w:rFonts w:asciiTheme="minorHAnsi" w:hAnsiTheme="minorHAnsi" w:cstheme="minorHAnsi"/>
          <w:sz w:val="22"/>
          <w:szCs w:val="22"/>
        </w:rPr>
        <w:t xml:space="preserve"> activida</w:t>
      </w:r>
      <w:r w:rsidR="007840CD" w:rsidRPr="004F3CB1">
        <w:rPr>
          <w:rFonts w:asciiTheme="minorHAnsi" w:hAnsiTheme="minorHAnsi" w:cstheme="minorHAnsi"/>
          <w:sz w:val="22"/>
          <w:szCs w:val="22"/>
        </w:rPr>
        <w:t>d</w:t>
      </w:r>
      <w:r w:rsidR="004041CB" w:rsidRPr="004F3CB1">
        <w:rPr>
          <w:rFonts w:asciiTheme="minorHAnsi" w:hAnsiTheme="minorHAnsi" w:cstheme="minorHAnsi"/>
          <w:sz w:val="22"/>
          <w:szCs w:val="22"/>
        </w:rPr>
        <w:t xml:space="preserve"> de </w:t>
      </w:r>
      <w:r w:rsidR="009A6566" w:rsidRPr="004F3CB1">
        <w:rPr>
          <w:rFonts w:asciiTheme="minorHAnsi" w:hAnsiTheme="minorHAnsi" w:cstheme="minorHAnsi"/>
          <w:sz w:val="22"/>
          <w:szCs w:val="22"/>
        </w:rPr>
        <w:t>fiscaliz</w:t>
      </w:r>
      <w:r w:rsidR="0025129B" w:rsidRPr="004F3CB1">
        <w:rPr>
          <w:rFonts w:asciiTheme="minorHAnsi" w:hAnsiTheme="minorHAnsi" w:cstheme="minorHAnsi"/>
          <w:sz w:val="22"/>
          <w:szCs w:val="22"/>
        </w:rPr>
        <w:t>ación</w:t>
      </w:r>
      <w:r w:rsidR="00925C94" w:rsidRPr="004F3CB1">
        <w:rPr>
          <w:rFonts w:asciiTheme="minorHAnsi" w:hAnsiTheme="minorHAnsi" w:cstheme="minorHAnsi"/>
          <w:sz w:val="22"/>
          <w:szCs w:val="22"/>
        </w:rPr>
        <w:t xml:space="preserve"> ambiental </w:t>
      </w:r>
      <w:r w:rsidR="006D56F6" w:rsidRPr="004F3CB1">
        <w:rPr>
          <w:rFonts w:asciiTheme="minorHAnsi" w:hAnsiTheme="minorHAnsi" w:cstheme="minorHAnsi"/>
          <w:sz w:val="22"/>
          <w:szCs w:val="22"/>
        </w:rPr>
        <w:t>realizada</w:t>
      </w:r>
      <w:r w:rsidRPr="004F3CB1">
        <w:rPr>
          <w:rFonts w:asciiTheme="minorHAnsi" w:hAnsiTheme="minorHAnsi" w:cstheme="minorHAnsi"/>
          <w:sz w:val="22"/>
          <w:szCs w:val="22"/>
        </w:rPr>
        <w:t xml:space="preserve"> </w:t>
      </w:r>
      <w:r w:rsidR="00902658" w:rsidRPr="004F3CB1">
        <w:rPr>
          <w:rFonts w:asciiTheme="minorHAnsi" w:hAnsiTheme="minorHAnsi" w:cstheme="minorHAnsi"/>
          <w:sz w:val="22"/>
          <w:szCs w:val="22"/>
        </w:rPr>
        <w:t xml:space="preserve">por </w:t>
      </w:r>
      <w:r w:rsidR="00432E18" w:rsidRPr="004F3CB1">
        <w:rPr>
          <w:rFonts w:asciiTheme="minorHAnsi" w:hAnsiTheme="minorHAnsi" w:cstheme="minorHAnsi"/>
          <w:sz w:val="22"/>
          <w:szCs w:val="22"/>
        </w:rPr>
        <w:t>la</w:t>
      </w:r>
      <w:r w:rsidR="00AB0D69" w:rsidRPr="004F3CB1">
        <w:rPr>
          <w:rFonts w:asciiTheme="minorHAnsi" w:hAnsiTheme="minorHAnsi" w:cstheme="minorHAnsi"/>
          <w:sz w:val="22"/>
          <w:szCs w:val="22"/>
        </w:rPr>
        <w:t xml:space="preserve"> Superintendencia del Medio Ambiente</w:t>
      </w:r>
      <w:r w:rsidR="009A51D7" w:rsidRPr="004F3CB1">
        <w:rPr>
          <w:rFonts w:asciiTheme="minorHAnsi" w:hAnsiTheme="minorHAnsi" w:cstheme="minorHAnsi"/>
          <w:sz w:val="22"/>
          <w:szCs w:val="22"/>
        </w:rPr>
        <w:t xml:space="preserve"> </w:t>
      </w:r>
      <w:r w:rsidR="00AB0D69" w:rsidRPr="004F3CB1">
        <w:rPr>
          <w:rFonts w:asciiTheme="minorHAnsi" w:hAnsiTheme="minorHAnsi" w:cstheme="minorHAnsi"/>
          <w:sz w:val="22"/>
          <w:szCs w:val="22"/>
        </w:rPr>
        <w:t>(SMA</w:t>
      </w:r>
      <w:r w:rsidR="00E13EBC" w:rsidRPr="004F3CB1">
        <w:rPr>
          <w:rFonts w:asciiTheme="minorHAnsi" w:hAnsiTheme="minorHAnsi" w:cstheme="minorHAnsi"/>
          <w:sz w:val="22"/>
          <w:szCs w:val="22"/>
        </w:rPr>
        <w:t>)</w:t>
      </w:r>
      <w:r w:rsidR="005D1177" w:rsidRPr="004F3CB1">
        <w:rPr>
          <w:rFonts w:asciiTheme="minorHAnsi" w:hAnsiTheme="minorHAnsi" w:cstheme="minorHAnsi"/>
          <w:sz w:val="22"/>
          <w:szCs w:val="22"/>
        </w:rPr>
        <w:t>,</w:t>
      </w:r>
      <w:r w:rsidR="007B7525" w:rsidRPr="004F3CB1">
        <w:rPr>
          <w:rFonts w:asciiTheme="minorHAnsi" w:hAnsiTheme="minorHAnsi" w:cstheme="minorHAnsi"/>
          <w:sz w:val="22"/>
          <w:szCs w:val="22"/>
        </w:rPr>
        <w:t xml:space="preserve"> </w:t>
      </w:r>
      <w:r w:rsidR="00E80EC4" w:rsidRPr="004F3CB1">
        <w:rPr>
          <w:rFonts w:asciiTheme="minorHAnsi" w:hAnsiTheme="minorHAnsi" w:cstheme="minorHAnsi"/>
          <w:sz w:val="22"/>
          <w:szCs w:val="22"/>
        </w:rPr>
        <w:t>a la Unidad Fiscalizable</w:t>
      </w:r>
      <w:r w:rsidRPr="004F3CB1">
        <w:rPr>
          <w:rFonts w:asciiTheme="minorHAnsi" w:hAnsiTheme="minorHAnsi" w:cstheme="minorHAnsi"/>
          <w:sz w:val="22"/>
          <w:szCs w:val="22"/>
        </w:rPr>
        <w:t xml:space="preserve"> “</w:t>
      </w:r>
      <w:r w:rsidR="00686F86">
        <w:rPr>
          <w:rFonts w:asciiTheme="minorHAnsi" w:hAnsiTheme="minorHAnsi" w:cstheme="minorHAnsi"/>
          <w:sz w:val="22"/>
          <w:szCs w:val="22"/>
        </w:rPr>
        <w:t>Curtiembre JORDEC – L</w:t>
      </w:r>
      <w:r w:rsidR="00B83E97">
        <w:rPr>
          <w:rFonts w:asciiTheme="minorHAnsi" w:hAnsiTheme="minorHAnsi" w:cstheme="minorHAnsi"/>
          <w:sz w:val="22"/>
          <w:szCs w:val="22"/>
        </w:rPr>
        <w:t>a</w:t>
      </w:r>
      <w:r w:rsidR="00686F86">
        <w:rPr>
          <w:rFonts w:asciiTheme="minorHAnsi" w:hAnsiTheme="minorHAnsi" w:cstheme="minorHAnsi"/>
          <w:sz w:val="22"/>
          <w:szCs w:val="22"/>
        </w:rPr>
        <w:t xml:space="preserve"> Granja</w:t>
      </w:r>
      <w:r w:rsidR="000753A5" w:rsidRPr="004F3CB1">
        <w:rPr>
          <w:rFonts w:asciiTheme="minorHAnsi" w:hAnsiTheme="minorHAnsi" w:cstheme="minorHAnsi"/>
          <w:sz w:val="22"/>
          <w:szCs w:val="22"/>
        </w:rPr>
        <w:t xml:space="preserve">”, del titular </w:t>
      </w:r>
      <w:r w:rsidR="00686F86">
        <w:rPr>
          <w:rFonts w:asciiTheme="minorHAnsi" w:hAnsiTheme="minorHAnsi" w:cstheme="minorHAnsi"/>
          <w:sz w:val="22"/>
          <w:szCs w:val="22"/>
        </w:rPr>
        <w:t>Jorge Del Campo y Compañía Ltda.</w:t>
      </w:r>
      <w:r w:rsidR="005222F5">
        <w:rPr>
          <w:rFonts w:asciiTheme="minorHAnsi" w:hAnsiTheme="minorHAnsi" w:cstheme="minorHAnsi"/>
          <w:sz w:val="22"/>
          <w:szCs w:val="22"/>
        </w:rPr>
        <w:t>,</w:t>
      </w:r>
      <w:r w:rsidR="00686F86">
        <w:rPr>
          <w:rFonts w:asciiTheme="minorHAnsi" w:hAnsiTheme="minorHAnsi" w:cstheme="minorHAnsi"/>
          <w:sz w:val="22"/>
          <w:szCs w:val="22"/>
        </w:rPr>
        <w:t xml:space="preserve"> </w:t>
      </w:r>
      <w:r w:rsidR="00572B3C" w:rsidRPr="00572B3C">
        <w:rPr>
          <w:rFonts w:asciiTheme="minorHAnsi" w:hAnsiTheme="minorHAnsi" w:cstheme="minorHAnsi"/>
          <w:sz w:val="22"/>
          <w:szCs w:val="22"/>
        </w:rPr>
        <w:t>por motivo de</w:t>
      </w:r>
      <w:r w:rsidR="00686F86">
        <w:rPr>
          <w:rFonts w:asciiTheme="minorHAnsi" w:hAnsiTheme="minorHAnsi" w:cstheme="minorHAnsi"/>
          <w:sz w:val="22"/>
          <w:szCs w:val="22"/>
        </w:rPr>
        <w:t xml:space="preserve"> </w:t>
      </w:r>
      <w:r w:rsidR="005222F5">
        <w:rPr>
          <w:rFonts w:asciiTheme="minorHAnsi" w:hAnsiTheme="minorHAnsi" w:cstheme="minorHAnsi"/>
          <w:sz w:val="22"/>
          <w:szCs w:val="22"/>
        </w:rPr>
        <w:t>s</w:t>
      </w:r>
      <w:r w:rsidR="00B83E97">
        <w:rPr>
          <w:rFonts w:asciiTheme="minorHAnsi" w:hAnsiTheme="minorHAnsi" w:cstheme="minorHAnsi"/>
          <w:sz w:val="22"/>
          <w:szCs w:val="22"/>
        </w:rPr>
        <w:t xml:space="preserve">olicitud de la División de Sanción y Cumplimiento. </w:t>
      </w:r>
      <w:r w:rsidR="00E13EBC" w:rsidRPr="004F3CB1">
        <w:rPr>
          <w:rFonts w:asciiTheme="minorHAnsi" w:hAnsiTheme="minorHAnsi" w:cstheme="minorHAnsi"/>
          <w:sz w:val="22"/>
          <w:szCs w:val="22"/>
        </w:rPr>
        <w:t xml:space="preserve">La actividad de inspección </w:t>
      </w:r>
      <w:r w:rsidR="00572B3C">
        <w:rPr>
          <w:rFonts w:asciiTheme="minorHAnsi" w:hAnsiTheme="minorHAnsi" w:cstheme="minorHAnsi"/>
          <w:sz w:val="22"/>
          <w:szCs w:val="22"/>
        </w:rPr>
        <w:t xml:space="preserve">fue </w:t>
      </w:r>
      <w:r w:rsidR="00F478FD" w:rsidRPr="004F3CB1">
        <w:rPr>
          <w:rFonts w:asciiTheme="minorHAnsi" w:hAnsiTheme="minorHAnsi" w:cstheme="minorHAnsi"/>
          <w:sz w:val="22"/>
          <w:szCs w:val="22"/>
        </w:rPr>
        <w:t>desarroll</w:t>
      </w:r>
      <w:r w:rsidR="00D40BC8">
        <w:rPr>
          <w:rFonts w:asciiTheme="minorHAnsi" w:hAnsiTheme="minorHAnsi" w:cstheme="minorHAnsi"/>
          <w:sz w:val="22"/>
          <w:szCs w:val="22"/>
        </w:rPr>
        <w:t>ada</w:t>
      </w:r>
      <w:r w:rsidR="00E10E38">
        <w:rPr>
          <w:rFonts w:asciiTheme="minorHAnsi" w:hAnsiTheme="minorHAnsi" w:cstheme="minorHAnsi"/>
          <w:sz w:val="22"/>
          <w:szCs w:val="22"/>
        </w:rPr>
        <w:t xml:space="preserve"> durante el día </w:t>
      </w:r>
      <w:r w:rsidR="00686F86">
        <w:rPr>
          <w:rFonts w:asciiTheme="minorHAnsi" w:hAnsiTheme="minorHAnsi" w:cstheme="minorHAnsi"/>
          <w:sz w:val="22"/>
          <w:szCs w:val="22"/>
        </w:rPr>
        <w:t>10 de septiembre</w:t>
      </w:r>
      <w:r w:rsidR="00E10E38">
        <w:rPr>
          <w:rFonts w:asciiTheme="minorHAnsi" w:hAnsiTheme="minorHAnsi" w:cstheme="minorHAnsi"/>
          <w:sz w:val="22"/>
          <w:szCs w:val="22"/>
        </w:rPr>
        <w:t xml:space="preserve"> de 2019.</w:t>
      </w:r>
    </w:p>
    <w:p w14:paraId="14E2093C" w14:textId="77777777" w:rsidR="00902658" w:rsidRPr="004F3CB1" w:rsidRDefault="00902658" w:rsidP="00426DA6">
      <w:pPr>
        <w:autoSpaceDE w:val="0"/>
        <w:autoSpaceDN w:val="0"/>
        <w:adjustRightInd w:val="0"/>
        <w:jc w:val="both"/>
        <w:rPr>
          <w:rFonts w:asciiTheme="minorHAnsi" w:hAnsiTheme="minorHAnsi" w:cstheme="minorHAnsi"/>
          <w:sz w:val="22"/>
          <w:szCs w:val="22"/>
        </w:rPr>
      </w:pPr>
    </w:p>
    <w:p w14:paraId="6C9D8CF8" w14:textId="07FE478D" w:rsidR="00686F86" w:rsidRDefault="00847516" w:rsidP="00426DA6">
      <w:pPr>
        <w:autoSpaceDE w:val="0"/>
        <w:autoSpaceDN w:val="0"/>
        <w:adjustRightInd w:val="0"/>
        <w:jc w:val="both"/>
        <w:rPr>
          <w:rFonts w:asciiTheme="minorHAnsi" w:hAnsiTheme="minorHAnsi" w:cstheme="minorHAnsi"/>
          <w:sz w:val="22"/>
          <w:szCs w:val="22"/>
        </w:rPr>
      </w:pPr>
      <w:r w:rsidRPr="004F3CB1">
        <w:rPr>
          <w:rFonts w:asciiTheme="minorHAnsi" w:hAnsiTheme="minorHAnsi" w:cstheme="minorHAnsi"/>
          <w:sz w:val="22"/>
          <w:szCs w:val="22"/>
        </w:rPr>
        <w:t>El proyecto</w:t>
      </w:r>
      <w:r w:rsidR="000753A5" w:rsidRPr="004F3CB1">
        <w:rPr>
          <w:rFonts w:asciiTheme="minorHAnsi" w:hAnsiTheme="minorHAnsi" w:cstheme="minorHAnsi"/>
          <w:sz w:val="22"/>
          <w:szCs w:val="22"/>
        </w:rPr>
        <w:t xml:space="preserve"> </w:t>
      </w:r>
      <w:r w:rsidR="00684C8E" w:rsidRPr="004F3CB1">
        <w:rPr>
          <w:rFonts w:asciiTheme="minorHAnsi" w:hAnsiTheme="minorHAnsi" w:cstheme="minorHAnsi"/>
          <w:sz w:val="22"/>
          <w:szCs w:val="22"/>
        </w:rPr>
        <w:t xml:space="preserve">calificado </w:t>
      </w:r>
      <w:r w:rsidR="000B1F48">
        <w:rPr>
          <w:rFonts w:asciiTheme="minorHAnsi" w:hAnsiTheme="minorHAnsi" w:cstheme="minorHAnsi"/>
          <w:sz w:val="22"/>
          <w:szCs w:val="22"/>
        </w:rPr>
        <w:t>favorable</w:t>
      </w:r>
      <w:r w:rsidR="00D40BC8">
        <w:rPr>
          <w:rFonts w:asciiTheme="minorHAnsi" w:hAnsiTheme="minorHAnsi" w:cstheme="minorHAnsi"/>
          <w:sz w:val="22"/>
          <w:szCs w:val="22"/>
        </w:rPr>
        <w:t>mente</w:t>
      </w:r>
      <w:r w:rsidR="000B1F48">
        <w:rPr>
          <w:rFonts w:asciiTheme="minorHAnsi" w:hAnsiTheme="minorHAnsi" w:cstheme="minorHAnsi"/>
          <w:sz w:val="22"/>
          <w:szCs w:val="22"/>
        </w:rPr>
        <w:t xml:space="preserve"> </w:t>
      </w:r>
      <w:r w:rsidR="00D40BC8">
        <w:rPr>
          <w:rFonts w:asciiTheme="minorHAnsi" w:hAnsiTheme="minorHAnsi" w:cstheme="minorHAnsi"/>
          <w:sz w:val="22"/>
          <w:szCs w:val="22"/>
        </w:rPr>
        <w:t xml:space="preserve">mediante </w:t>
      </w:r>
      <w:r w:rsidR="00092D4F" w:rsidRPr="004F3CB1">
        <w:rPr>
          <w:rFonts w:asciiTheme="minorHAnsi" w:hAnsiTheme="minorHAnsi" w:cstheme="minorHAnsi"/>
          <w:sz w:val="22"/>
          <w:szCs w:val="22"/>
        </w:rPr>
        <w:t>la R</w:t>
      </w:r>
      <w:r w:rsidR="000B1F48">
        <w:rPr>
          <w:rFonts w:asciiTheme="minorHAnsi" w:hAnsiTheme="minorHAnsi" w:cstheme="minorHAnsi"/>
          <w:sz w:val="22"/>
          <w:szCs w:val="22"/>
        </w:rPr>
        <w:t xml:space="preserve">esolución Exenta </w:t>
      </w:r>
      <w:r w:rsidR="005615A9">
        <w:rPr>
          <w:rFonts w:asciiTheme="minorHAnsi" w:hAnsiTheme="minorHAnsi" w:cstheme="minorHAnsi"/>
          <w:sz w:val="22"/>
          <w:szCs w:val="22"/>
        </w:rPr>
        <w:t>N°</w:t>
      </w:r>
      <w:r w:rsidR="00686F86">
        <w:rPr>
          <w:rFonts w:asciiTheme="minorHAnsi" w:hAnsiTheme="minorHAnsi" w:cstheme="minorHAnsi"/>
          <w:sz w:val="22"/>
          <w:szCs w:val="22"/>
        </w:rPr>
        <w:t>190/2004</w:t>
      </w:r>
      <w:r w:rsidR="00092D4F" w:rsidRPr="004F3CB1">
        <w:rPr>
          <w:rFonts w:asciiTheme="minorHAnsi" w:hAnsiTheme="minorHAnsi" w:cstheme="minorHAnsi"/>
          <w:sz w:val="22"/>
          <w:szCs w:val="22"/>
        </w:rPr>
        <w:t xml:space="preserve">, </w:t>
      </w:r>
      <w:r w:rsidR="000B1F48">
        <w:rPr>
          <w:rFonts w:asciiTheme="minorHAnsi" w:hAnsiTheme="minorHAnsi" w:cstheme="minorHAnsi"/>
          <w:sz w:val="22"/>
          <w:szCs w:val="22"/>
        </w:rPr>
        <w:t>de la C</w:t>
      </w:r>
      <w:r w:rsidR="005222F5">
        <w:rPr>
          <w:rFonts w:asciiTheme="minorHAnsi" w:hAnsiTheme="minorHAnsi" w:cstheme="minorHAnsi"/>
          <w:sz w:val="22"/>
          <w:szCs w:val="22"/>
        </w:rPr>
        <w:t>OREMA</w:t>
      </w:r>
      <w:r w:rsidR="000B1F48">
        <w:rPr>
          <w:rFonts w:asciiTheme="minorHAnsi" w:hAnsiTheme="minorHAnsi" w:cstheme="minorHAnsi"/>
          <w:sz w:val="22"/>
          <w:szCs w:val="22"/>
        </w:rPr>
        <w:t xml:space="preserve"> RM,</w:t>
      </w:r>
      <w:r w:rsidR="00FF0F9C">
        <w:rPr>
          <w:rFonts w:asciiTheme="minorHAnsi" w:hAnsiTheme="minorHAnsi" w:cstheme="minorHAnsi"/>
          <w:sz w:val="22"/>
          <w:szCs w:val="22"/>
        </w:rPr>
        <w:t xml:space="preserve"> “DIA Curtiembre JORDEC”</w:t>
      </w:r>
      <w:r w:rsidR="000B1F48">
        <w:rPr>
          <w:rFonts w:asciiTheme="minorHAnsi" w:hAnsiTheme="minorHAnsi" w:cstheme="minorHAnsi"/>
          <w:sz w:val="22"/>
          <w:szCs w:val="22"/>
        </w:rPr>
        <w:t xml:space="preserve"> consiste en l</w:t>
      </w:r>
      <w:r w:rsidR="00B254EC" w:rsidRPr="004F3CB1">
        <w:rPr>
          <w:rFonts w:asciiTheme="minorHAnsi" w:hAnsiTheme="minorHAnsi" w:cstheme="minorHAnsi"/>
          <w:sz w:val="22"/>
          <w:szCs w:val="22"/>
        </w:rPr>
        <w:t>a</w:t>
      </w:r>
      <w:r w:rsidR="00684C8E" w:rsidRPr="004F3CB1">
        <w:rPr>
          <w:rFonts w:asciiTheme="minorHAnsi" w:hAnsiTheme="minorHAnsi" w:cstheme="minorHAnsi"/>
          <w:sz w:val="22"/>
          <w:szCs w:val="22"/>
        </w:rPr>
        <w:t xml:space="preserve"> </w:t>
      </w:r>
      <w:r w:rsidR="00686F86">
        <w:rPr>
          <w:rFonts w:asciiTheme="minorHAnsi" w:hAnsiTheme="minorHAnsi" w:cstheme="minorHAnsi"/>
          <w:sz w:val="22"/>
          <w:szCs w:val="22"/>
        </w:rPr>
        <w:t xml:space="preserve">ampliación de la planta de tratamiento de </w:t>
      </w:r>
      <w:proofErr w:type="spellStart"/>
      <w:r w:rsidR="00686F86">
        <w:rPr>
          <w:rFonts w:asciiTheme="minorHAnsi" w:hAnsiTheme="minorHAnsi" w:cstheme="minorHAnsi"/>
          <w:sz w:val="22"/>
          <w:szCs w:val="22"/>
        </w:rPr>
        <w:t>RILes</w:t>
      </w:r>
      <w:proofErr w:type="spellEnd"/>
      <w:r w:rsidR="00686F86">
        <w:rPr>
          <w:rFonts w:asciiTheme="minorHAnsi" w:hAnsiTheme="minorHAnsi" w:cstheme="minorHAnsi"/>
          <w:sz w:val="22"/>
          <w:szCs w:val="22"/>
        </w:rPr>
        <w:t xml:space="preserve"> generados en la curtiembre, </w:t>
      </w:r>
      <w:r w:rsidR="005222F5">
        <w:rPr>
          <w:rFonts w:asciiTheme="minorHAnsi" w:hAnsiTheme="minorHAnsi" w:cstheme="minorHAnsi"/>
          <w:sz w:val="22"/>
          <w:szCs w:val="22"/>
        </w:rPr>
        <w:t>ubicada en la C</w:t>
      </w:r>
      <w:r w:rsidR="00686F86">
        <w:rPr>
          <w:rFonts w:asciiTheme="minorHAnsi" w:hAnsiTheme="minorHAnsi" w:cstheme="minorHAnsi"/>
          <w:sz w:val="22"/>
          <w:szCs w:val="22"/>
        </w:rPr>
        <w:t>omuna de La Granja, mediante la instalación de los equipos del sistema de tratamiento secundario de lodos activados, existiendo previamente una planta de tipo físico química con un sistema de decantación y deshidratación de lodos mediante filtro prensa. La planta tiene una capacidad de tratamiento de 240</w:t>
      </w:r>
      <w:r w:rsidR="005222F5">
        <w:rPr>
          <w:rFonts w:asciiTheme="minorHAnsi" w:hAnsiTheme="minorHAnsi" w:cstheme="minorHAnsi"/>
          <w:sz w:val="22"/>
          <w:szCs w:val="22"/>
        </w:rPr>
        <w:t xml:space="preserve"> </w:t>
      </w:r>
      <w:r w:rsidR="00686F86">
        <w:rPr>
          <w:rFonts w:asciiTheme="minorHAnsi" w:hAnsiTheme="minorHAnsi" w:cstheme="minorHAnsi"/>
          <w:sz w:val="22"/>
          <w:szCs w:val="22"/>
        </w:rPr>
        <w:t>m</w:t>
      </w:r>
      <w:r w:rsidR="00686F86" w:rsidRPr="00686F86">
        <w:rPr>
          <w:rFonts w:asciiTheme="minorHAnsi" w:hAnsiTheme="minorHAnsi" w:cstheme="minorHAnsi"/>
          <w:sz w:val="22"/>
          <w:szCs w:val="22"/>
          <w:vertAlign w:val="superscript"/>
        </w:rPr>
        <w:t>3</w:t>
      </w:r>
      <w:r w:rsidR="00686F86">
        <w:rPr>
          <w:rFonts w:asciiTheme="minorHAnsi" w:hAnsiTheme="minorHAnsi" w:cstheme="minorHAnsi"/>
          <w:sz w:val="22"/>
          <w:szCs w:val="22"/>
        </w:rPr>
        <w:t>/día y descarga al alcantarillado.</w:t>
      </w:r>
    </w:p>
    <w:p w14:paraId="0A2945B0" w14:textId="77777777" w:rsidR="00D40BC8" w:rsidRDefault="00D40BC8" w:rsidP="00426DA6">
      <w:pPr>
        <w:autoSpaceDE w:val="0"/>
        <w:autoSpaceDN w:val="0"/>
        <w:adjustRightInd w:val="0"/>
        <w:jc w:val="both"/>
        <w:rPr>
          <w:rFonts w:asciiTheme="minorHAnsi" w:hAnsiTheme="minorHAnsi" w:cstheme="minorHAnsi"/>
          <w:sz w:val="22"/>
          <w:szCs w:val="22"/>
        </w:rPr>
      </w:pPr>
    </w:p>
    <w:p w14:paraId="7DA794F0" w14:textId="578D3509" w:rsidR="0083620B" w:rsidRDefault="008F751D" w:rsidP="00426DA6">
      <w:pPr>
        <w:jc w:val="both"/>
        <w:rPr>
          <w:rFonts w:asciiTheme="minorHAnsi" w:hAnsiTheme="minorHAnsi" w:cstheme="minorHAnsi"/>
          <w:sz w:val="22"/>
          <w:szCs w:val="22"/>
        </w:rPr>
      </w:pPr>
      <w:r w:rsidRPr="004F3CB1">
        <w:rPr>
          <w:rFonts w:asciiTheme="minorHAnsi" w:hAnsiTheme="minorHAnsi" w:cstheme="minorHAnsi"/>
          <w:sz w:val="22"/>
          <w:szCs w:val="22"/>
        </w:rPr>
        <w:t xml:space="preserve">Las materias relevantes objeto de la fiscalización </w:t>
      </w:r>
      <w:r w:rsidR="00171C3C" w:rsidRPr="004F3CB1">
        <w:rPr>
          <w:rFonts w:asciiTheme="minorHAnsi" w:hAnsiTheme="minorHAnsi" w:cstheme="minorHAnsi"/>
          <w:sz w:val="22"/>
          <w:szCs w:val="22"/>
        </w:rPr>
        <w:t xml:space="preserve">tuvieron relación </w:t>
      </w:r>
      <w:r w:rsidR="00D73747" w:rsidRPr="004F3CB1">
        <w:rPr>
          <w:rFonts w:asciiTheme="minorHAnsi" w:hAnsiTheme="minorHAnsi" w:cstheme="minorHAnsi"/>
          <w:sz w:val="22"/>
          <w:szCs w:val="22"/>
        </w:rPr>
        <w:t xml:space="preserve">con </w:t>
      </w:r>
      <w:r w:rsidR="0046527D">
        <w:rPr>
          <w:rFonts w:asciiTheme="minorHAnsi" w:hAnsiTheme="minorHAnsi" w:cstheme="minorHAnsi"/>
          <w:sz w:val="22"/>
          <w:szCs w:val="22"/>
        </w:rPr>
        <w:t>el estado operacional del proyecto</w:t>
      </w:r>
      <w:r w:rsidR="00686F86">
        <w:rPr>
          <w:rFonts w:asciiTheme="minorHAnsi" w:hAnsiTheme="minorHAnsi" w:cstheme="minorHAnsi"/>
          <w:sz w:val="22"/>
          <w:szCs w:val="22"/>
        </w:rPr>
        <w:t xml:space="preserve"> y el control de olores.</w:t>
      </w:r>
    </w:p>
    <w:p w14:paraId="2109AD3B" w14:textId="77777777" w:rsidR="0046527D" w:rsidRDefault="0046527D" w:rsidP="00426DA6">
      <w:pPr>
        <w:jc w:val="both"/>
        <w:rPr>
          <w:rFonts w:asciiTheme="minorHAnsi" w:hAnsiTheme="minorHAnsi" w:cstheme="minorHAnsi"/>
          <w:sz w:val="22"/>
          <w:szCs w:val="22"/>
        </w:rPr>
      </w:pPr>
    </w:p>
    <w:p w14:paraId="5C95B6C2" w14:textId="767EA1BF" w:rsidR="006D38FA" w:rsidRPr="004F3CB1" w:rsidRDefault="006D38FA" w:rsidP="006D38FA">
      <w:pPr>
        <w:jc w:val="both"/>
        <w:rPr>
          <w:rFonts w:asciiTheme="minorHAnsi" w:hAnsiTheme="minorHAnsi" w:cstheme="minorHAnsi"/>
          <w:sz w:val="22"/>
          <w:szCs w:val="22"/>
        </w:rPr>
      </w:pPr>
      <w:r w:rsidRPr="00D40BC8">
        <w:rPr>
          <w:rFonts w:asciiTheme="minorHAnsi" w:hAnsiTheme="minorHAnsi" w:cstheme="minorHAnsi"/>
          <w:sz w:val="22"/>
          <w:szCs w:val="22"/>
        </w:rPr>
        <w:t xml:space="preserve">Entre los hechos constatados que representan hallazgos se encuentran: </w:t>
      </w:r>
      <w:r w:rsidR="005222F5">
        <w:rPr>
          <w:rFonts w:asciiTheme="minorHAnsi" w:hAnsiTheme="minorHAnsi" w:cstheme="minorHAnsi"/>
          <w:sz w:val="22"/>
          <w:szCs w:val="22"/>
        </w:rPr>
        <w:t>l</w:t>
      </w:r>
      <w:r w:rsidR="00686F86">
        <w:rPr>
          <w:rFonts w:asciiTheme="minorHAnsi" w:hAnsiTheme="minorHAnsi" w:cstheme="minorHAnsi"/>
          <w:sz w:val="22"/>
          <w:szCs w:val="22"/>
        </w:rPr>
        <w:t>a</w:t>
      </w:r>
      <w:r w:rsidR="00B83E97">
        <w:rPr>
          <w:rFonts w:asciiTheme="minorHAnsi" w:hAnsiTheme="minorHAnsi" w:cstheme="minorHAnsi"/>
          <w:sz w:val="22"/>
          <w:szCs w:val="22"/>
        </w:rPr>
        <w:t xml:space="preserve"> </w:t>
      </w:r>
      <w:r w:rsidR="00686F86">
        <w:rPr>
          <w:rFonts w:asciiTheme="minorHAnsi" w:hAnsiTheme="minorHAnsi" w:cstheme="minorHAnsi"/>
          <w:sz w:val="22"/>
          <w:szCs w:val="22"/>
        </w:rPr>
        <w:t xml:space="preserve">planta de tratamiento de </w:t>
      </w:r>
      <w:proofErr w:type="spellStart"/>
      <w:r w:rsidR="00686F86">
        <w:rPr>
          <w:rFonts w:asciiTheme="minorHAnsi" w:hAnsiTheme="minorHAnsi" w:cstheme="minorHAnsi"/>
          <w:sz w:val="22"/>
          <w:szCs w:val="22"/>
        </w:rPr>
        <w:t>RILes</w:t>
      </w:r>
      <w:proofErr w:type="spellEnd"/>
      <w:r w:rsidR="00686F86">
        <w:rPr>
          <w:rFonts w:asciiTheme="minorHAnsi" w:hAnsiTheme="minorHAnsi" w:cstheme="minorHAnsi"/>
          <w:sz w:val="22"/>
          <w:szCs w:val="22"/>
        </w:rPr>
        <w:t xml:space="preserve"> se encuentra desmantelada, </w:t>
      </w:r>
      <w:r w:rsidR="00B83E97">
        <w:rPr>
          <w:rFonts w:asciiTheme="minorHAnsi" w:hAnsiTheme="minorHAnsi" w:cstheme="minorHAnsi"/>
          <w:sz w:val="22"/>
          <w:szCs w:val="22"/>
        </w:rPr>
        <w:t>en etapa de cierre, lo cual no ha sido informado a la Autoridad Ambiental.</w:t>
      </w:r>
    </w:p>
    <w:p w14:paraId="5C20573E" w14:textId="77777777" w:rsidR="001308B6" w:rsidRDefault="001308B6" w:rsidP="00066ADE">
      <w:pPr>
        <w:rPr>
          <w:rFonts w:asciiTheme="minorHAnsi" w:hAnsiTheme="minorHAnsi" w:cstheme="minorHAnsi"/>
          <w:b/>
          <w:sz w:val="22"/>
          <w:szCs w:val="22"/>
        </w:rPr>
      </w:pPr>
    </w:p>
    <w:p w14:paraId="4F7714CB" w14:textId="047AED52" w:rsidR="00ED4317" w:rsidRPr="004F3CB1" w:rsidRDefault="00ED4317" w:rsidP="00066ADE">
      <w:pPr>
        <w:rPr>
          <w:rFonts w:asciiTheme="minorHAnsi" w:hAnsiTheme="minorHAnsi" w:cstheme="minorHAnsi"/>
          <w:b/>
          <w:sz w:val="22"/>
          <w:szCs w:val="22"/>
        </w:rPr>
      </w:pPr>
      <w:r w:rsidRPr="004F3CB1">
        <w:rPr>
          <w:rFonts w:asciiTheme="minorHAnsi" w:hAnsiTheme="minorHAnsi" w:cstheme="minorHAnsi"/>
          <w:b/>
          <w:sz w:val="22"/>
          <w:szCs w:val="22"/>
        </w:rPr>
        <w:br w:type="page"/>
      </w:r>
    </w:p>
    <w:p w14:paraId="2665A203" w14:textId="75994D43" w:rsidR="00ED4317" w:rsidRPr="00AF53E2" w:rsidRDefault="009847C7" w:rsidP="009847C7">
      <w:pPr>
        <w:pStyle w:val="Ttulo1"/>
      </w:pPr>
      <w:bookmarkStart w:id="16" w:name="_Toc17296476"/>
      <w:r w:rsidRPr="00AF53E2">
        <w:lastRenderedPageBreak/>
        <w:t>IDENTIFICACIÓN D</w:t>
      </w:r>
      <w:r w:rsidR="0038072C">
        <w:t>E LA UNIDAD FISCALIZABLE</w:t>
      </w:r>
      <w:bookmarkEnd w:id="16"/>
    </w:p>
    <w:p w14:paraId="24052701" w14:textId="77777777" w:rsidR="00F864D6" w:rsidRPr="00AF53E2" w:rsidRDefault="00F864D6" w:rsidP="00F864D6">
      <w:pPr>
        <w:rPr>
          <w:rFonts w:asciiTheme="minorHAnsi" w:hAnsiTheme="minorHAnsi" w:cstheme="minorHAnsi"/>
        </w:rPr>
      </w:pPr>
    </w:p>
    <w:p w14:paraId="74B62A00" w14:textId="77777777" w:rsidR="00ED4317" w:rsidRPr="00AF53E2" w:rsidRDefault="00ED4317" w:rsidP="00F864D6">
      <w:pPr>
        <w:pStyle w:val="Ttulo2"/>
        <w:ind w:left="567"/>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03380586"/>
      <w:bookmarkStart w:id="27" w:name="_Toc405778552"/>
      <w:bookmarkStart w:id="28" w:name="_Toc452730962"/>
      <w:bookmarkStart w:id="29" w:name="_Toc468787368"/>
      <w:bookmarkStart w:id="30" w:name="_Toc469381764"/>
      <w:bookmarkStart w:id="31" w:name="_Toc478394993"/>
      <w:bookmarkStart w:id="32" w:name="_Toc479775469"/>
      <w:bookmarkStart w:id="33" w:name="_Toc488171634"/>
      <w:bookmarkStart w:id="34" w:name="_Toc489869052"/>
      <w:bookmarkStart w:id="35" w:name="_Toc489972955"/>
      <w:bookmarkStart w:id="36" w:name="_Toc17296455"/>
      <w:bookmarkStart w:id="37" w:name="_Toc17296477"/>
      <w:r w:rsidRPr="00AF53E2">
        <w:t>Antecedentes Generales</w:t>
      </w:r>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p>
    <w:p w14:paraId="0B763DA3" w14:textId="77777777" w:rsidR="00ED4317" w:rsidRPr="00AF53E2" w:rsidRDefault="00ED4317" w:rsidP="004E5529">
      <w:pPr>
        <w:rPr>
          <w:rFonts w:asciiTheme="minorHAnsi" w:hAnsiTheme="minorHAnsi" w:cstheme="minorHAnsi"/>
          <w:b/>
          <w:szCs w:val="20"/>
        </w:rPr>
      </w:pPr>
      <w:bookmarkStart w:id="38" w:name="_Toc353998105"/>
      <w:bookmarkStart w:id="39" w:name="_Toc353998178"/>
      <w:bookmarkEnd w:id="38"/>
      <w:bookmarkEnd w:id="39"/>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3078F5" w:rsidRPr="00941754" w14:paraId="076EDE08" w14:textId="77777777" w:rsidTr="00476B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2273E9A" w14:textId="77777777" w:rsidR="003078F5" w:rsidRPr="00941754" w:rsidRDefault="003078F5" w:rsidP="00476BAF">
            <w:pPr>
              <w:rPr>
                <w:rFonts w:asciiTheme="minorHAnsi" w:hAnsiTheme="minorHAnsi" w:cstheme="minorHAnsi"/>
                <w:b/>
                <w:sz w:val="20"/>
                <w:szCs w:val="20"/>
              </w:rPr>
            </w:pPr>
            <w:r w:rsidRPr="00941754">
              <w:rPr>
                <w:rFonts w:asciiTheme="minorHAnsi" w:hAnsiTheme="minorHAnsi" w:cstheme="minorHAnsi"/>
                <w:b/>
                <w:sz w:val="20"/>
                <w:szCs w:val="20"/>
              </w:rPr>
              <w:t>Identificación de la actividad, proyecto o fuente fiscalizada:</w:t>
            </w:r>
            <w:r w:rsidRPr="00941754">
              <w:rPr>
                <w:rFonts w:asciiTheme="minorHAnsi" w:hAnsiTheme="minorHAnsi" w:cstheme="minorHAnsi"/>
                <w:sz w:val="20"/>
                <w:szCs w:val="20"/>
              </w:rPr>
              <w:t xml:space="preserve"> </w:t>
            </w:r>
          </w:p>
          <w:p w14:paraId="4699701D" w14:textId="20BDB757" w:rsidR="003078F5" w:rsidRPr="00941754" w:rsidRDefault="00941754" w:rsidP="001B705D">
            <w:pPr>
              <w:rPr>
                <w:rFonts w:asciiTheme="minorHAnsi" w:hAnsiTheme="minorHAnsi" w:cstheme="minorHAnsi"/>
                <w:sz w:val="20"/>
                <w:szCs w:val="20"/>
                <w:lang w:val="es-ES" w:eastAsia="es-ES"/>
              </w:rPr>
            </w:pPr>
            <w:r w:rsidRPr="00941754">
              <w:rPr>
                <w:rFonts w:asciiTheme="minorHAnsi" w:hAnsiTheme="minorHAnsi"/>
                <w:bCs/>
                <w:color w:val="000000" w:themeColor="text1"/>
                <w:sz w:val="20"/>
                <w:szCs w:val="20"/>
              </w:rPr>
              <w:t xml:space="preserve">Curtiembre </w:t>
            </w:r>
            <w:proofErr w:type="spellStart"/>
            <w:r w:rsidRPr="00941754">
              <w:rPr>
                <w:rFonts w:asciiTheme="minorHAnsi" w:hAnsiTheme="minorHAnsi"/>
                <w:bCs/>
                <w:color w:val="000000" w:themeColor="text1"/>
                <w:sz w:val="20"/>
                <w:szCs w:val="20"/>
              </w:rPr>
              <w:t>Jordec</w:t>
            </w:r>
            <w:proofErr w:type="spellEnd"/>
            <w:r w:rsidRPr="00941754">
              <w:rPr>
                <w:rFonts w:asciiTheme="minorHAnsi" w:hAnsiTheme="minorHAnsi"/>
                <w:bCs/>
                <w:color w:val="000000" w:themeColor="text1"/>
                <w:sz w:val="20"/>
                <w:szCs w:val="20"/>
              </w:rPr>
              <w:t>- La Granja</w:t>
            </w:r>
          </w:p>
        </w:tc>
      </w:tr>
      <w:tr w:rsidR="003078F5" w:rsidRPr="00941754" w14:paraId="0356DF63" w14:textId="77777777" w:rsidTr="00476B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348960C" w14:textId="77777777" w:rsidR="003078F5" w:rsidRPr="00941754" w:rsidRDefault="003078F5" w:rsidP="00476BAF">
            <w:pPr>
              <w:rPr>
                <w:rFonts w:asciiTheme="minorHAnsi" w:hAnsiTheme="minorHAnsi" w:cstheme="minorHAnsi"/>
                <w:b/>
                <w:sz w:val="20"/>
                <w:szCs w:val="20"/>
              </w:rPr>
            </w:pPr>
            <w:r w:rsidRPr="00941754">
              <w:rPr>
                <w:rFonts w:asciiTheme="minorHAnsi" w:hAnsiTheme="minorHAnsi" w:cstheme="minorHAnsi"/>
                <w:b/>
                <w:sz w:val="20"/>
                <w:szCs w:val="20"/>
              </w:rPr>
              <w:t>Región:</w:t>
            </w:r>
            <w:r w:rsidRPr="00941754">
              <w:rPr>
                <w:rFonts w:asciiTheme="minorHAnsi" w:hAnsiTheme="minorHAnsi" w:cstheme="minorHAnsi"/>
                <w:sz w:val="20"/>
                <w:szCs w:val="20"/>
              </w:rPr>
              <w:t xml:space="preserve"> </w:t>
            </w:r>
          </w:p>
          <w:p w14:paraId="52B12C97" w14:textId="77777777" w:rsidR="003078F5" w:rsidRPr="00941754" w:rsidRDefault="003078F5" w:rsidP="00476BAF">
            <w:pPr>
              <w:rPr>
                <w:rFonts w:asciiTheme="minorHAnsi" w:hAnsiTheme="minorHAnsi" w:cstheme="minorHAnsi"/>
                <w:sz w:val="20"/>
                <w:szCs w:val="20"/>
              </w:rPr>
            </w:pPr>
            <w:r w:rsidRPr="00941754">
              <w:rPr>
                <w:rFonts w:asciiTheme="minorHAnsi" w:hAnsiTheme="minorHAnsi" w:cstheme="minorHAns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72087BB6" w14:textId="77777777" w:rsidR="00803C06" w:rsidRPr="00941754" w:rsidRDefault="003078F5" w:rsidP="00481D1C">
            <w:pPr>
              <w:spacing w:after="100" w:line="276" w:lineRule="auto"/>
              <w:ind w:left="46"/>
              <w:rPr>
                <w:rFonts w:asciiTheme="minorHAnsi" w:hAnsiTheme="minorHAnsi" w:cstheme="minorHAnsi"/>
                <w:b/>
                <w:sz w:val="20"/>
                <w:szCs w:val="20"/>
              </w:rPr>
            </w:pPr>
            <w:r w:rsidRPr="00941754">
              <w:rPr>
                <w:rFonts w:asciiTheme="minorHAnsi" w:hAnsiTheme="minorHAnsi" w:cstheme="minorHAnsi"/>
                <w:b/>
                <w:sz w:val="20"/>
                <w:szCs w:val="20"/>
              </w:rPr>
              <w:t>Ubicación de la actividad, proyecto o fuente fiscalizada:</w:t>
            </w:r>
          </w:p>
          <w:p w14:paraId="4A7EF3AC" w14:textId="5FA22053" w:rsidR="00BF3A1D" w:rsidRPr="00941754" w:rsidRDefault="00941754" w:rsidP="00AE18C1">
            <w:pPr>
              <w:rPr>
                <w:rFonts w:asciiTheme="minorHAnsi" w:hAnsiTheme="minorHAnsi" w:cstheme="minorHAnsi"/>
                <w:sz w:val="20"/>
                <w:szCs w:val="20"/>
              </w:rPr>
            </w:pPr>
            <w:r w:rsidRPr="00941754">
              <w:rPr>
                <w:rFonts w:asciiTheme="minorHAnsi" w:hAnsiTheme="minorHAnsi"/>
                <w:color w:val="000000" w:themeColor="text1"/>
                <w:sz w:val="20"/>
                <w:szCs w:val="20"/>
              </w:rPr>
              <w:t>Santa Ana 0235, La Granja</w:t>
            </w:r>
          </w:p>
        </w:tc>
      </w:tr>
      <w:tr w:rsidR="003078F5" w:rsidRPr="00941754" w14:paraId="6EA06158" w14:textId="77777777" w:rsidTr="00476B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C47A89" w14:textId="77777777" w:rsidR="003078F5" w:rsidRPr="00941754" w:rsidRDefault="003078F5" w:rsidP="00476BAF">
            <w:pPr>
              <w:rPr>
                <w:rFonts w:asciiTheme="minorHAnsi" w:hAnsiTheme="minorHAnsi" w:cstheme="minorHAnsi"/>
                <w:b/>
                <w:sz w:val="20"/>
                <w:szCs w:val="20"/>
              </w:rPr>
            </w:pPr>
            <w:r w:rsidRPr="00941754">
              <w:rPr>
                <w:rFonts w:asciiTheme="minorHAnsi" w:hAnsiTheme="minorHAnsi" w:cstheme="minorHAnsi"/>
                <w:b/>
                <w:sz w:val="20"/>
                <w:szCs w:val="20"/>
              </w:rPr>
              <w:t>Provincia:</w:t>
            </w:r>
            <w:r w:rsidRPr="00941754">
              <w:rPr>
                <w:rFonts w:asciiTheme="minorHAnsi" w:hAnsiTheme="minorHAnsi" w:cstheme="minorHAnsi"/>
                <w:sz w:val="20"/>
                <w:szCs w:val="20"/>
              </w:rPr>
              <w:t xml:space="preserve"> </w:t>
            </w:r>
          </w:p>
          <w:p w14:paraId="2A9D9BA2" w14:textId="415B905E" w:rsidR="003078F5" w:rsidRPr="00941754" w:rsidRDefault="00941754" w:rsidP="00476BAF">
            <w:pPr>
              <w:rPr>
                <w:rFonts w:asciiTheme="minorHAnsi" w:hAnsiTheme="minorHAnsi" w:cstheme="minorHAnsi"/>
                <w:sz w:val="20"/>
                <w:szCs w:val="20"/>
              </w:rPr>
            </w:pPr>
            <w:r w:rsidRPr="00941754">
              <w:rPr>
                <w:rFonts w:asciiTheme="minorHAnsi" w:hAnsiTheme="minorHAnsi" w:cstheme="minorHAnsi"/>
                <w:sz w:val="20"/>
                <w:szCs w:val="20"/>
              </w:rPr>
              <w:t>Santiago</w:t>
            </w:r>
          </w:p>
        </w:tc>
        <w:tc>
          <w:tcPr>
            <w:tcW w:w="2296" w:type="pct"/>
            <w:vMerge/>
            <w:tcBorders>
              <w:left w:val="single" w:sz="4" w:space="0" w:color="auto"/>
              <w:right w:val="single" w:sz="4" w:space="0" w:color="auto"/>
            </w:tcBorders>
            <w:shd w:val="clear" w:color="auto" w:fill="FFFFFF"/>
          </w:tcPr>
          <w:p w14:paraId="7B6862BA" w14:textId="77777777" w:rsidR="003078F5" w:rsidRPr="00941754" w:rsidRDefault="003078F5" w:rsidP="00476BAF">
            <w:pPr>
              <w:ind w:left="188"/>
              <w:rPr>
                <w:rFonts w:asciiTheme="minorHAnsi" w:hAnsiTheme="minorHAnsi" w:cstheme="minorHAnsi"/>
                <w:b/>
                <w:sz w:val="20"/>
                <w:szCs w:val="20"/>
              </w:rPr>
            </w:pPr>
          </w:p>
        </w:tc>
      </w:tr>
      <w:tr w:rsidR="003078F5" w:rsidRPr="00941754" w14:paraId="2ED6DB26" w14:textId="77777777" w:rsidTr="00476B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C35CD7" w14:textId="77777777" w:rsidR="007840CD" w:rsidRPr="00941754" w:rsidRDefault="003078F5" w:rsidP="007840CD">
            <w:pPr>
              <w:rPr>
                <w:rFonts w:asciiTheme="minorHAnsi" w:hAnsiTheme="minorHAnsi" w:cstheme="minorHAnsi"/>
                <w:b/>
                <w:sz w:val="20"/>
                <w:szCs w:val="20"/>
              </w:rPr>
            </w:pPr>
            <w:r w:rsidRPr="00941754">
              <w:rPr>
                <w:rFonts w:asciiTheme="minorHAnsi" w:hAnsiTheme="minorHAnsi" w:cstheme="minorHAnsi"/>
                <w:b/>
                <w:sz w:val="20"/>
                <w:szCs w:val="20"/>
              </w:rPr>
              <w:t xml:space="preserve">Comuna: </w:t>
            </w:r>
          </w:p>
          <w:p w14:paraId="76CD5EEC" w14:textId="0FFF44EB" w:rsidR="003078F5" w:rsidRPr="00941754" w:rsidRDefault="00941754" w:rsidP="007840CD">
            <w:pPr>
              <w:rPr>
                <w:rFonts w:asciiTheme="minorHAnsi" w:hAnsiTheme="minorHAnsi" w:cstheme="minorHAnsi"/>
                <w:sz w:val="20"/>
                <w:szCs w:val="20"/>
              </w:rPr>
            </w:pPr>
            <w:r w:rsidRPr="00941754">
              <w:rPr>
                <w:rFonts w:asciiTheme="minorHAnsi" w:hAnsiTheme="minorHAnsi" w:cstheme="minorHAnsi"/>
                <w:sz w:val="20"/>
                <w:szCs w:val="20"/>
              </w:rPr>
              <w:t>La Granja</w:t>
            </w:r>
          </w:p>
        </w:tc>
        <w:tc>
          <w:tcPr>
            <w:tcW w:w="2296" w:type="pct"/>
            <w:vMerge/>
            <w:tcBorders>
              <w:left w:val="single" w:sz="4" w:space="0" w:color="auto"/>
              <w:bottom w:val="single" w:sz="4" w:space="0" w:color="auto"/>
              <w:right w:val="single" w:sz="4" w:space="0" w:color="auto"/>
            </w:tcBorders>
            <w:shd w:val="clear" w:color="auto" w:fill="FFFFFF"/>
          </w:tcPr>
          <w:p w14:paraId="3FBF7421" w14:textId="77777777" w:rsidR="003078F5" w:rsidRPr="00941754" w:rsidRDefault="003078F5" w:rsidP="00476BAF">
            <w:pPr>
              <w:ind w:left="188"/>
              <w:rPr>
                <w:rFonts w:asciiTheme="minorHAnsi" w:hAnsiTheme="minorHAnsi" w:cstheme="minorHAnsi"/>
                <w:b/>
                <w:sz w:val="20"/>
                <w:szCs w:val="20"/>
              </w:rPr>
            </w:pPr>
          </w:p>
        </w:tc>
      </w:tr>
      <w:tr w:rsidR="003078F5" w:rsidRPr="00941754" w14:paraId="5A4F8A17" w14:textId="77777777" w:rsidTr="00476B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3A20D63" w14:textId="77777777" w:rsidR="003078F5" w:rsidRPr="00941754" w:rsidRDefault="003078F5" w:rsidP="00476BAF">
            <w:pPr>
              <w:spacing w:after="100" w:line="276" w:lineRule="auto"/>
              <w:rPr>
                <w:rFonts w:asciiTheme="minorHAnsi" w:hAnsiTheme="minorHAnsi" w:cstheme="minorHAnsi"/>
                <w:b/>
                <w:sz w:val="20"/>
                <w:szCs w:val="20"/>
              </w:rPr>
            </w:pPr>
            <w:r w:rsidRPr="00941754">
              <w:rPr>
                <w:rFonts w:asciiTheme="minorHAnsi" w:hAnsiTheme="minorHAnsi" w:cstheme="minorHAnsi"/>
                <w:b/>
                <w:sz w:val="20"/>
                <w:szCs w:val="20"/>
              </w:rPr>
              <w:t>Titular de la actividad, proyecto o fuente fiscalizada:</w:t>
            </w:r>
            <w:r w:rsidRPr="00941754">
              <w:rPr>
                <w:rFonts w:asciiTheme="minorHAnsi" w:hAnsiTheme="minorHAnsi" w:cstheme="minorHAnsi"/>
                <w:sz w:val="20"/>
                <w:szCs w:val="20"/>
              </w:rPr>
              <w:t xml:space="preserve"> </w:t>
            </w:r>
          </w:p>
          <w:p w14:paraId="7AE83480" w14:textId="0EF4AE2D" w:rsidR="003078F5" w:rsidRPr="00941754" w:rsidRDefault="00941754" w:rsidP="004F3CB1">
            <w:pPr>
              <w:jc w:val="both"/>
              <w:rPr>
                <w:rFonts w:asciiTheme="minorHAnsi" w:hAnsiTheme="minorHAnsi" w:cstheme="minorHAnsi"/>
                <w:sz w:val="20"/>
                <w:szCs w:val="20"/>
                <w:lang w:val="es-ES" w:eastAsia="es-ES"/>
              </w:rPr>
            </w:pPr>
            <w:r w:rsidRPr="00941754">
              <w:rPr>
                <w:rFonts w:asciiTheme="minorHAnsi" w:hAnsiTheme="minorHAnsi"/>
                <w:color w:val="000000" w:themeColor="text1"/>
                <w:sz w:val="20"/>
                <w:szCs w:val="20"/>
              </w:rPr>
              <w:t xml:space="preserve">Jorge De Camino y </w:t>
            </w:r>
            <w:proofErr w:type="spellStart"/>
            <w:r w:rsidRPr="00941754">
              <w:rPr>
                <w:rFonts w:asciiTheme="minorHAnsi" w:hAnsiTheme="minorHAnsi"/>
                <w:color w:val="000000" w:themeColor="text1"/>
                <w:sz w:val="20"/>
                <w:szCs w:val="20"/>
              </w:rPr>
              <w:t>Cía</w:t>
            </w:r>
            <w:proofErr w:type="spellEnd"/>
            <w:r w:rsidRPr="00941754">
              <w:rPr>
                <w:rFonts w:asciiTheme="minorHAnsi" w:hAnsiTheme="minorHAnsi"/>
                <w:color w:val="000000" w:themeColor="text1"/>
                <w:sz w:val="20"/>
                <w:szCs w:val="20"/>
              </w:rPr>
              <w:t xml:space="preserve">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93312C7" w14:textId="77777777" w:rsidR="003078F5" w:rsidRPr="00941754" w:rsidRDefault="003078F5" w:rsidP="00476BAF">
            <w:pPr>
              <w:spacing w:after="100" w:line="276" w:lineRule="auto"/>
              <w:rPr>
                <w:rFonts w:asciiTheme="minorHAnsi" w:hAnsiTheme="minorHAnsi" w:cstheme="minorHAnsi"/>
                <w:b/>
                <w:sz w:val="20"/>
                <w:szCs w:val="20"/>
              </w:rPr>
            </w:pPr>
            <w:r w:rsidRPr="00941754">
              <w:rPr>
                <w:rFonts w:asciiTheme="minorHAnsi" w:hAnsiTheme="minorHAnsi" w:cstheme="minorHAnsi"/>
                <w:b/>
                <w:sz w:val="20"/>
                <w:szCs w:val="20"/>
              </w:rPr>
              <w:t>RUT o RUN:</w:t>
            </w:r>
            <w:r w:rsidRPr="00941754">
              <w:rPr>
                <w:rFonts w:asciiTheme="minorHAnsi" w:hAnsiTheme="minorHAnsi" w:cstheme="minorHAnsi"/>
                <w:sz w:val="20"/>
                <w:szCs w:val="20"/>
              </w:rPr>
              <w:t xml:space="preserve"> </w:t>
            </w:r>
          </w:p>
          <w:p w14:paraId="776434EE" w14:textId="70B23A30" w:rsidR="003078F5" w:rsidRPr="00941754" w:rsidRDefault="00941754" w:rsidP="00476BAF">
            <w:pPr>
              <w:rPr>
                <w:rFonts w:asciiTheme="minorHAnsi" w:hAnsiTheme="minorHAnsi" w:cstheme="minorHAnsi"/>
                <w:sz w:val="20"/>
                <w:szCs w:val="20"/>
                <w:lang w:val="es-ES" w:eastAsia="es-ES"/>
              </w:rPr>
            </w:pPr>
            <w:r w:rsidRPr="00941754">
              <w:rPr>
                <w:rFonts w:asciiTheme="minorHAnsi" w:hAnsiTheme="minorHAnsi" w:cstheme="minorHAnsi"/>
                <w:sz w:val="20"/>
                <w:szCs w:val="20"/>
                <w:lang w:val="es-ES" w:eastAsia="es-ES"/>
              </w:rPr>
              <w:t>79.682.480-8</w:t>
            </w:r>
          </w:p>
        </w:tc>
      </w:tr>
      <w:tr w:rsidR="003078F5" w:rsidRPr="00941754" w14:paraId="543A7DB4" w14:textId="77777777" w:rsidTr="00476B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718978" w14:textId="77777777" w:rsidR="003078F5" w:rsidRPr="00941754" w:rsidRDefault="003078F5" w:rsidP="00476BAF">
            <w:pPr>
              <w:spacing w:after="100" w:line="276" w:lineRule="auto"/>
              <w:rPr>
                <w:rFonts w:asciiTheme="minorHAnsi" w:hAnsiTheme="minorHAnsi" w:cstheme="minorHAnsi"/>
                <w:b/>
                <w:sz w:val="20"/>
                <w:szCs w:val="20"/>
              </w:rPr>
            </w:pPr>
            <w:r w:rsidRPr="00941754">
              <w:rPr>
                <w:rFonts w:asciiTheme="minorHAnsi" w:hAnsiTheme="minorHAnsi" w:cstheme="minorHAnsi"/>
                <w:b/>
                <w:sz w:val="20"/>
                <w:szCs w:val="20"/>
              </w:rPr>
              <w:t>Domicilio Titular:</w:t>
            </w:r>
            <w:r w:rsidRPr="00941754">
              <w:rPr>
                <w:rFonts w:asciiTheme="minorHAnsi" w:hAnsiTheme="minorHAnsi" w:cstheme="minorHAnsi"/>
                <w:sz w:val="20"/>
                <w:szCs w:val="20"/>
              </w:rPr>
              <w:t xml:space="preserve"> </w:t>
            </w:r>
          </w:p>
          <w:p w14:paraId="76B396C2" w14:textId="0354A335" w:rsidR="003078F5" w:rsidRPr="00941754" w:rsidRDefault="00941754" w:rsidP="000D3C65">
            <w:pPr>
              <w:rPr>
                <w:rFonts w:asciiTheme="minorHAnsi" w:hAnsiTheme="minorHAnsi" w:cstheme="minorHAnsi"/>
                <w:sz w:val="20"/>
                <w:szCs w:val="20"/>
              </w:rPr>
            </w:pPr>
            <w:r w:rsidRPr="00941754">
              <w:rPr>
                <w:rFonts w:asciiTheme="minorHAnsi" w:hAnsiTheme="minorHAnsi"/>
                <w:color w:val="000000" w:themeColor="text1"/>
                <w:sz w:val="20"/>
                <w:szCs w:val="20"/>
              </w:rPr>
              <w:t>Santa Ana 0235, La Granja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AB8C55" w14:textId="77777777" w:rsidR="003078F5" w:rsidRPr="00941754" w:rsidRDefault="003078F5" w:rsidP="00476BAF">
            <w:pPr>
              <w:spacing w:after="100" w:line="276" w:lineRule="auto"/>
              <w:rPr>
                <w:rFonts w:asciiTheme="minorHAnsi" w:hAnsiTheme="minorHAnsi" w:cstheme="minorHAnsi"/>
                <w:b/>
                <w:sz w:val="20"/>
                <w:szCs w:val="20"/>
              </w:rPr>
            </w:pPr>
            <w:r w:rsidRPr="00941754">
              <w:rPr>
                <w:rFonts w:asciiTheme="minorHAnsi" w:hAnsiTheme="minorHAnsi" w:cstheme="minorHAnsi"/>
                <w:b/>
                <w:sz w:val="20"/>
                <w:szCs w:val="20"/>
              </w:rPr>
              <w:t>Correo electrónico:</w:t>
            </w:r>
            <w:r w:rsidRPr="00941754">
              <w:rPr>
                <w:rFonts w:asciiTheme="minorHAnsi" w:hAnsiTheme="minorHAnsi" w:cstheme="minorHAnsi"/>
                <w:sz w:val="20"/>
                <w:szCs w:val="20"/>
              </w:rPr>
              <w:t xml:space="preserve"> </w:t>
            </w:r>
          </w:p>
          <w:p w14:paraId="6A337C75" w14:textId="6FE9A0E7" w:rsidR="003078F5" w:rsidRPr="00941754" w:rsidRDefault="00941754" w:rsidP="00476BAF">
            <w:pPr>
              <w:rPr>
                <w:rFonts w:asciiTheme="minorHAnsi" w:hAnsiTheme="minorHAnsi" w:cstheme="minorHAnsi"/>
                <w:sz w:val="20"/>
                <w:szCs w:val="20"/>
              </w:rPr>
            </w:pPr>
            <w:r w:rsidRPr="00941754">
              <w:rPr>
                <w:rFonts w:asciiTheme="minorHAnsi" w:hAnsiTheme="minorHAnsi"/>
                <w:sz w:val="20"/>
                <w:szCs w:val="20"/>
              </w:rPr>
              <w:t>jorge@jordec.cl</w:t>
            </w:r>
          </w:p>
        </w:tc>
      </w:tr>
      <w:tr w:rsidR="003078F5" w:rsidRPr="00941754" w14:paraId="6C3A4342" w14:textId="77777777" w:rsidTr="00476B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2F53D21" w14:textId="77777777" w:rsidR="003078F5" w:rsidRPr="00941754" w:rsidRDefault="003078F5" w:rsidP="00476BAF">
            <w:pPr>
              <w:rPr>
                <w:rFonts w:asciiTheme="minorHAnsi" w:hAnsiTheme="minorHAnsi"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536F38D" w14:textId="77777777" w:rsidR="003078F5" w:rsidRPr="00941754" w:rsidRDefault="003078F5" w:rsidP="00476BAF">
            <w:pPr>
              <w:spacing w:after="100" w:line="276" w:lineRule="auto"/>
              <w:rPr>
                <w:rFonts w:asciiTheme="minorHAnsi" w:hAnsiTheme="minorHAnsi" w:cstheme="minorHAnsi"/>
                <w:b/>
                <w:sz w:val="20"/>
                <w:szCs w:val="20"/>
              </w:rPr>
            </w:pPr>
            <w:r w:rsidRPr="00941754">
              <w:rPr>
                <w:rFonts w:asciiTheme="minorHAnsi" w:hAnsiTheme="minorHAnsi" w:cstheme="minorHAnsi"/>
                <w:b/>
                <w:sz w:val="20"/>
                <w:szCs w:val="20"/>
              </w:rPr>
              <w:t>Teléfono:</w:t>
            </w:r>
            <w:r w:rsidRPr="00941754">
              <w:rPr>
                <w:rFonts w:asciiTheme="minorHAnsi" w:hAnsiTheme="minorHAnsi" w:cstheme="minorHAnsi"/>
                <w:sz w:val="20"/>
                <w:szCs w:val="20"/>
              </w:rPr>
              <w:t xml:space="preserve"> </w:t>
            </w:r>
          </w:p>
          <w:p w14:paraId="582A5CE3" w14:textId="1C24DD9B" w:rsidR="003078F5" w:rsidRPr="00941754" w:rsidRDefault="00941754" w:rsidP="000D3C65">
            <w:pPr>
              <w:rPr>
                <w:rFonts w:asciiTheme="minorHAnsi" w:hAnsiTheme="minorHAnsi" w:cstheme="minorHAnsi"/>
                <w:sz w:val="20"/>
                <w:szCs w:val="20"/>
              </w:rPr>
            </w:pPr>
            <w:r w:rsidRPr="00941754">
              <w:rPr>
                <w:rFonts w:asciiTheme="minorHAnsi" w:hAnsiTheme="minorHAnsi"/>
                <w:color w:val="000000" w:themeColor="text1"/>
                <w:sz w:val="20"/>
                <w:szCs w:val="20"/>
              </w:rPr>
              <w:t>(56 2) 25252963</w:t>
            </w:r>
          </w:p>
        </w:tc>
      </w:tr>
      <w:tr w:rsidR="003078F5" w:rsidRPr="00941754" w14:paraId="175B7603" w14:textId="77777777" w:rsidTr="00476B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33302B" w14:textId="77777777" w:rsidR="003078F5" w:rsidRPr="00941754" w:rsidRDefault="003078F5" w:rsidP="00476BAF">
            <w:pPr>
              <w:spacing w:after="100" w:line="276" w:lineRule="auto"/>
              <w:rPr>
                <w:rFonts w:asciiTheme="minorHAnsi" w:hAnsiTheme="minorHAnsi" w:cstheme="minorHAnsi"/>
                <w:b/>
                <w:sz w:val="20"/>
                <w:szCs w:val="20"/>
                <w:lang w:val="es-ES" w:eastAsia="es-ES"/>
              </w:rPr>
            </w:pPr>
            <w:r w:rsidRPr="00941754">
              <w:rPr>
                <w:rFonts w:asciiTheme="minorHAnsi" w:hAnsiTheme="minorHAnsi" w:cstheme="minorHAnsi"/>
                <w:b/>
                <w:sz w:val="20"/>
                <w:szCs w:val="20"/>
              </w:rPr>
              <w:t>Identificación del Representante Legal:</w:t>
            </w:r>
            <w:r w:rsidRPr="00941754">
              <w:rPr>
                <w:rFonts w:asciiTheme="minorHAnsi" w:hAnsiTheme="minorHAnsi" w:cstheme="minorHAnsi"/>
                <w:sz w:val="20"/>
                <w:szCs w:val="20"/>
              </w:rPr>
              <w:t xml:space="preserve"> </w:t>
            </w:r>
          </w:p>
          <w:p w14:paraId="50CB9865" w14:textId="1DAF8A13" w:rsidR="003078F5" w:rsidRPr="00941754" w:rsidRDefault="00941754" w:rsidP="00476BAF">
            <w:pPr>
              <w:rPr>
                <w:rFonts w:asciiTheme="minorHAnsi" w:hAnsiTheme="minorHAnsi" w:cstheme="minorHAnsi"/>
                <w:sz w:val="20"/>
                <w:szCs w:val="20"/>
              </w:rPr>
            </w:pPr>
            <w:r w:rsidRPr="00941754">
              <w:rPr>
                <w:rFonts w:asciiTheme="minorHAnsi" w:hAnsiTheme="minorHAnsi"/>
                <w:color w:val="000000" w:themeColor="text1"/>
                <w:sz w:val="20"/>
                <w:szCs w:val="20"/>
              </w:rPr>
              <w:t>Jorge De Camino Gili</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A22C11" w14:textId="77777777" w:rsidR="003078F5" w:rsidRPr="00941754" w:rsidRDefault="003078F5" w:rsidP="00476BAF">
            <w:pPr>
              <w:spacing w:after="100" w:line="276" w:lineRule="auto"/>
              <w:rPr>
                <w:rFonts w:asciiTheme="minorHAnsi" w:hAnsiTheme="minorHAnsi" w:cstheme="minorHAnsi"/>
                <w:b/>
                <w:sz w:val="20"/>
                <w:szCs w:val="20"/>
                <w:lang w:val="es-ES" w:eastAsia="es-ES"/>
              </w:rPr>
            </w:pPr>
            <w:r w:rsidRPr="00941754">
              <w:rPr>
                <w:rFonts w:asciiTheme="minorHAnsi" w:hAnsiTheme="minorHAnsi" w:cstheme="minorHAnsi"/>
                <w:b/>
                <w:sz w:val="20"/>
                <w:szCs w:val="20"/>
              </w:rPr>
              <w:t>RUT o RUN:</w:t>
            </w:r>
            <w:r w:rsidRPr="00941754">
              <w:rPr>
                <w:rFonts w:asciiTheme="minorHAnsi" w:hAnsiTheme="minorHAnsi" w:cstheme="minorHAnsi"/>
                <w:sz w:val="20"/>
                <w:szCs w:val="20"/>
              </w:rPr>
              <w:t xml:space="preserve"> </w:t>
            </w:r>
          </w:p>
          <w:p w14:paraId="418145B1" w14:textId="4711AAB0" w:rsidR="003078F5" w:rsidRPr="00941754" w:rsidRDefault="00941754" w:rsidP="00E66882">
            <w:pPr>
              <w:rPr>
                <w:rFonts w:asciiTheme="minorHAnsi" w:hAnsiTheme="minorHAnsi" w:cstheme="minorHAnsi"/>
                <w:sz w:val="20"/>
                <w:szCs w:val="20"/>
                <w:lang w:val="es-ES" w:eastAsia="es-ES"/>
              </w:rPr>
            </w:pPr>
            <w:r w:rsidRPr="00941754">
              <w:rPr>
                <w:rFonts w:asciiTheme="minorHAnsi" w:hAnsiTheme="minorHAnsi" w:cstheme="minorHAnsi"/>
                <w:sz w:val="20"/>
                <w:szCs w:val="20"/>
                <w:lang w:val="es-ES" w:eastAsia="es-ES"/>
              </w:rPr>
              <w:t>4.336.412-K</w:t>
            </w:r>
          </w:p>
        </w:tc>
      </w:tr>
      <w:tr w:rsidR="003078F5" w:rsidRPr="00941754" w14:paraId="10892042" w14:textId="77777777" w:rsidTr="00124D72">
        <w:trPr>
          <w:trHeight w:val="606"/>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ACB1B58" w14:textId="77777777" w:rsidR="003078F5" w:rsidRPr="00941754" w:rsidRDefault="003078F5" w:rsidP="00476BAF">
            <w:pPr>
              <w:spacing w:after="100" w:line="276" w:lineRule="auto"/>
              <w:rPr>
                <w:rFonts w:asciiTheme="minorHAnsi" w:hAnsiTheme="minorHAnsi" w:cstheme="minorHAnsi"/>
                <w:b/>
                <w:sz w:val="20"/>
                <w:szCs w:val="20"/>
              </w:rPr>
            </w:pPr>
            <w:r w:rsidRPr="00941754">
              <w:rPr>
                <w:rFonts w:asciiTheme="minorHAnsi" w:hAnsiTheme="minorHAnsi" w:cstheme="minorHAnsi"/>
                <w:b/>
                <w:sz w:val="20"/>
                <w:szCs w:val="20"/>
              </w:rPr>
              <w:t>Domicilio Representante Legal:</w:t>
            </w:r>
            <w:r w:rsidRPr="00941754">
              <w:rPr>
                <w:rFonts w:asciiTheme="minorHAnsi" w:hAnsiTheme="minorHAnsi" w:cstheme="minorHAnsi"/>
                <w:sz w:val="20"/>
                <w:szCs w:val="20"/>
              </w:rPr>
              <w:t xml:space="preserve"> </w:t>
            </w:r>
          </w:p>
          <w:p w14:paraId="4CE4D908" w14:textId="1364457C" w:rsidR="003078F5" w:rsidRPr="00941754" w:rsidRDefault="00941754" w:rsidP="00476BAF">
            <w:pPr>
              <w:rPr>
                <w:rFonts w:asciiTheme="minorHAnsi" w:hAnsiTheme="minorHAnsi" w:cstheme="minorHAnsi"/>
                <w:sz w:val="20"/>
                <w:szCs w:val="20"/>
                <w:lang w:val="es-ES" w:eastAsia="es-ES"/>
              </w:rPr>
            </w:pPr>
            <w:r w:rsidRPr="00941754">
              <w:rPr>
                <w:rFonts w:asciiTheme="minorHAnsi" w:hAnsiTheme="minorHAnsi"/>
                <w:color w:val="000000" w:themeColor="text1"/>
                <w:sz w:val="20"/>
                <w:szCs w:val="20"/>
              </w:rPr>
              <w:t>Santa Ana 0235, La Granja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66EE7D" w14:textId="77777777" w:rsidR="003078F5" w:rsidRPr="00941754" w:rsidRDefault="003078F5" w:rsidP="00476BAF">
            <w:pPr>
              <w:spacing w:after="100" w:line="276" w:lineRule="auto"/>
              <w:rPr>
                <w:rFonts w:asciiTheme="minorHAnsi" w:hAnsiTheme="minorHAnsi" w:cstheme="minorHAnsi"/>
                <w:sz w:val="20"/>
                <w:szCs w:val="20"/>
              </w:rPr>
            </w:pPr>
            <w:r w:rsidRPr="00941754">
              <w:rPr>
                <w:rFonts w:asciiTheme="minorHAnsi" w:hAnsiTheme="minorHAnsi" w:cstheme="minorHAnsi"/>
                <w:b/>
                <w:sz w:val="20"/>
                <w:szCs w:val="20"/>
              </w:rPr>
              <w:t>Correo electrónico:</w:t>
            </w:r>
            <w:r w:rsidRPr="00941754">
              <w:rPr>
                <w:rFonts w:asciiTheme="minorHAnsi" w:hAnsiTheme="minorHAnsi" w:cstheme="minorHAnsi"/>
                <w:sz w:val="20"/>
                <w:szCs w:val="20"/>
              </w:rPr>
              <w:t xml:space="preserve"> </w:t>
            </w:r>
          </w:p>
          <w:p w14:paraId="41D7D813" w14:textId="7A9C93D1" w:rsidR="00124D72" w:rsidRPr="00941754" w:rsidRDefault="00941754" w:rsidP="00476BAF">
            <w:pPr>
              <w:spacing w:after="100" w:line="276" w:lineRule="auto"/>
              <w:rPr>
                <w:rFonts w:asciiTheme="minorHAnsi" w:hAnsiTheme="minorHAnsi" w:cstheme="minorHAnsi"/>
                <w:sz w:val="20"/>
                <w:szCs w:val="20"/>
                <w:lang w:val="es-ES" w:eastAsia="es-ES"/>
              </w:rPr>
            </w:pPr>
            <w:r w:rsidRPr="00941754">
              <w:rPr>
                <w:rFonts w:asciiTheme="minorHAnsi" w:hAnsiTheme="minorHAnsi"/>
                <w:sz w:val="20"/>
                <w:szCs w:val="20"/>
              </w:rPr>
              <w:t>jorge@jordec.cl</w:t>
            </w:r>
          </w:p>
        </w:tc>
      </w:tr>
      <w:tr w:rsidR="003078F5" w:rsidRPr="00941754" w14:paraId="2BD10C68" w14:textId="77777777" w:rsidTr="00476B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7A735CD" w14:textId="77777777" w:rsidR="003078F5" w:rsidRPr="00941754" w:rsidRDefault="003078F5" w:rsidP="00476BAF">
            <w:pPr>
              <w:rPr>
                <w:rFonts w:asciiTheme="minorHAnsi" w:hAnsiTheme="minorHAnsi"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4C7F1A8" w14:textId="77777777" w:rsidR="003078F5" w:rsidRPr="00941754" w:rsidRDefault="003078F5" w:rsidP="00476BAF">
            <w:pPr>
              <w:spacing w:after="100" w:line="276" w:lineRule="auto"/>
              <w:rPr>
                <w:rFonts w:asciiTheme="minorHAnsi" w:hAnsiTheme="minorHAnsi" w:cstheme="minorHAnsi"/>
                <w:sz w:val="20"/>
                <w:szCs w:val="20"/>
              </w:rPr>
            </w:pPr>
            <w:r w:rsidRPr="00941754">
              <w:rPr>
                <w:rFonts w:asciiTheme="minorHAnsi" w:hAnsiTheme="minorHAnsi" w:cstheme="minorHAnsi"/>
                <w:b/>
                <w:sz w:val="20"/>
                <w:szCs w:val="20"/>
              </w:rPr>
              <w:t>Teléfono:</w:t>
            </w:r>
            <w:r w:rsidRPr="00941754">
              <w:rPr>
                <w:rFonts w:asciiTheme="minorHAnsi" w:hAnsiTheme="minorHAnsi" w:cstheme="minorHAnsi"/>
                <w:sz w:val="20"/>
                <w:szCs w:val="20"/>
              </w:rPr>
              <w:t xml:space="preserve"> </w:t>
            </w:r>
          </w:p>
          <w:p w14:paraId="658EA15B" w14:textId="7339EE38" w:rsidR="003078F5" w:rsidRPr="00941754" w:rsidRDefault="00941754" w:rsidP="00124D72">
            <w:pPr>
              <w:spacing w:after="100" w:line="276" w:lineRule="auto"/>
              <w:rPr>
                <w:rFonts w:asciiTheme="minorHAnsi" w:hAnsiTheme="minorHAnsi" w:cstheme="minorHAnsi"/>
                <w:sz w:val="20"/>
                <w:szCs w:val="20"/>
                <w:lang w:val="es-ES" w:eastAsia="es-ES"/>
              </w:rPr>
            </w:pPr>
            <w:r w:rsidRPr="00941754">
              <w:rPr>
                <w:rFonts w:asciiTheme="minorHAnsi" w:hAnsiTheme="minorHAnsi"/>
                <w:color w:val="000000" w:themeColor="text1"/>
                <w:sz w:val="20"/>
                <w:szCs w:val="20"/>
              </w:rPr>
              <w:t>(56 2) 25252963</w:t>
            </w:r>
          </w:p>
        </w:tc>
      </w:tr>
      <w:tr w:rsidR="003078F5" w:rsidRPr="00941754" w14:paraId="63B12F2C" w14:textId="77777777" w:rsidTr="00476B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D5BE49" w14:textId="77777777" w:rsidR="003078F5" w:rsidRPr="00941754" w:rsidRDefault="003078F5" w:rsidP="00476BAF">
            <w:pPr>
              <w:spacing w:after="100" w:line="276" w:lineRule="auto"/>
              <w:ind w:left="425" w:hanging="425"/>
              <w:rPr>
                <w:rFonts w:asciiTheme="minorHAnsi" w:hAnsiTheme="minorHAnsi" w:cstheme="minorHAnsi"/>
                <w:sz w:val="20"/>
                <w:szCs w:val="20"/>
              </w:rPr>
            </w:pPr>
            <w:r w:rsidRPr="00941754">
              <w:rPr>
                <w:rFonts w:asciiTheme="minorHAnsi" w:hAnsiTheme="minorHAnsi" w:cstheme="minorHAnsi"/>
                <w:b/>
                <w:sz w:val="20"/>
                <w:szCs w:val="20"/>
              </w:rPr>
              <w:t>Fase de la actividad, proyecto o fuente fiscalizada:</w:t>
            </w:r>
            <w:r w:rsidRPr="00941754">
              <w:rPr>
                <w:rFonts w:asciiTheme="minorHAnsi" w:hAnsiTheme="minorHAnsi" w:cstheme="minorHAnsi"/>
                <w:sz w:val="20"/>
                <w:szCs w:val="20"/>
              </w:rPr>
              <w:t xml:space="preserve"> </w:t>
            </w:r>
          </w:p>
          <w:p w14:paraId="5BF1BB74" w14:textId="7778D2C6" w:rsidR="003078F5" w:rsidRPr="00941754" w:rsidRDefault="00941754" w:rsidP="00476BAF">
            <w:pPr>
              <w:rPr>
                <w:rFonts w:asciiTheme="minorHAnsi" w:hAnsiTheme="minorHAnsi" w:cstheme="minorHAnsi"/>
                <w:sz w:val="20"/>
                <w:szCs w:val="20"/>
              </w:rPr>
            </w:pPr>
            <w:r>
              <w:rPr>
                <w:rFonts w:asciiTheme="minorHAnsi" w:hAnsiTheme="minorHAnsi" w:cstheme="minorHAnsi"/>
                <w:sz w:val="20"/>
                <w:szCs w:val="20"/>
              </w:rPr>
              <w:t>No operativa-Cierre</w:t>
            </w:r>
          </w:p>
        </w:tc>
      </w:tr>
    </w:tbl>
    <w:p w14:paraId="1F6BA99E" w14:textId="77777777" w:rsidR="003078F5" w:rsidRPr="00AF53E2" w:rsidRDefault="003078F5" w:rsidP="004E5529">
      <w:pPr>
        <w:rPr>
          <w:rFonts w:asciiTheme="minorHAnsi" w:hAnsiTheme="minorHAnsi" w:cstheme="minorHAnsi"/>
          <w:b/>
          <w:szCs w:val="20"/>
        </w:rPr>
      </w:pPr>
    </w:p>
    <w:p w14:paraId="0056C4D4" w14:textId="77777777" w:rsidR="00AF4041" w:rsidRPr="00AF53E2" w:rsidRDefault="00AF4041" w:rsidP="003078F5">
      <w:pPr>
        <w:pStyle w:val="Ttulo2"/>
        <w:numPr>
          <w:ilvl w:val="0"/>
          <w:numId w:val="0"/>
        </w:numPr>
        <w:sectPr w:rsidR="00AF4041" w:rsidRPr="00AF53E2" w:rsidSect="00E349AF">
          <w:type w:val="continuous"/>
          <w:pgSz w:w="12240" w:h="15840" w:code="1"/>
          <w:pgMar w:top="1134" w:right="1134" w:bottom="1134" w:left="1134" w:header="709" w:footer="709" w:gutter="0"/>
          <w:cols w:space="708"/>
          <w:docGrid w:linePitch="360"/>
        </w:sectPr>
      </w:pPr>
    </w:p>
    <w:p w14:paraId="1BC9B5DC" w14:textId="77777777" w:rsidR="00ED4317" w:rsidRPr="00AF53E2" w:rsidRDefault="00AF4041" w:rsidP="00DA755A">
      <w:pPr>
        <w:pStyle w:val="Ttulo2"/>
        <w:ind w:left="567"/>
      </w:pPr>
      <w:bookmarkStart w:id="40" w:name="_Toc352840379"/>
      <w:bookmarkStart w:id="41" w:name="_Toc352841439"/>
      <w:bookmarkStart w:id="42" w:name="_Toc353998106"/>
      <w:bookmarkStart w:id="43" w:name="_Toc353998179"/>
      <w:bookmarkStart w:id="44" w:name="_Toc382383533"/>
      <w:bookmarkStart w:id="45" w:name="_Toc382472355"/>
      <w:bookmarkStart w:id="46" w:name="_Toc390184267"/>
      <w:bookmarkStart w:id="47" w:name="_Toc390359998"/>
      <w:bookmarkStart w:id="48" w:name="_Toc390777019"/>
      <w:bookmarkStart w:id="49" w:name="_Toc403380587"/>
      <w:bookmarkStart w:id="50" w:name="_Toc405778553"/>
      <w:bookmarkStart w:id="51" w:name="_Toc452730963"/>
      <w:bookmarkStart w:id="52" w:name="_Toc468787369"/>
      <w:bookmarkStart w:id="53" w:name="_Toc469381765"/>
      <w:bookmarkStart w:id="54" w:name="_Toc478394994"/>
      <w:bookmarkStart w:id="55" w:name="_Toc479775470"/>
      <w:bookmarkStart w:id="56" w:name="_Toc488171635"/>
      <w:bookmarkStart w:id="57" w:name="_Toc489869053"/>
      <w:bookmarkStart w:id="58" w:name="_Toc489972956"/>
      <w:bookmarkStart w:id="59" w:name="_Toc17296456"/>
      <w:bookmarkStart w:id="60" w:name="_Toc17296478"/>
      <w:r w:rsidRPr="00AF53E2">
        <w:lastRenderedPageBreak/>
        <w:t>Ubicación</w:t>
      </w:r>
      <w:bookmarkEnd w:id="40"/>
      <w:bookmarkEnd w:id="41"/>
      <w:bookmarkEnd w:id="42"/>
      <w:bookmarkEnd w:id="43"/>
      <w:bookmarkEnd w:id="44"/>
      <w:bookmarkEnd w:id="45"/>
      <w:r w:rsidR="003714C8" w:rsidRPr="00AF53E2">
        <w:t xml:space="preserve"> y </w:t>
      </w:r>
      <w:proofErr w:type="spellStart"/>
      <w:r w:rsidR="003714C8" w:rsidRPr="00AF53E2">
        <w:t>Layout</w:t>
      </w:r>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proofErr w:type="spellEnd"/>
    </w:p>
    <w:p w14:paraId="24527F48" w14:textId="77777777" w:rsidR="0091502F" w:rsidRPr="00AF53E2" w:rsidRDefault="0091502F">
      <w:pPr>
        <w:rPr>
          <w:rFonts w:asciiTheme="minorHAnsi" w:hAnsiTheme="minorHAnsi"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AF53E2" w14:paraId="5286B2C6"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0BE9C487" w14:textId="1875700D" w:rsidR="00116B27" w:rsidRDefault="007C15CC" w:rsidP="00124D72">
            <w:pPr>
              <w:rPr>
                <w:rFonts w:asciiTheme="minorHAnsi" w:hAnsiTheme="minorHAnsi" w:cstheme="minorHAnsi"/>
                <w:sz w:val="20"/>
                <w:szCs w:val="20"/>
              </w:rPr>
            </w:pPr>
            <w:bookmarkStart w:id="61" w:name="_Toc352840382"/>
            <w:bookmarkStart w:id="62" w:name="_Toc352841442"/>
            <w:bookmarkStart w:id="63" w:name="_Toc352940732"/>
            <w:bookmarkStart w:id="64" w:name="_Toc353998108"/>
            <w:bookmarkStart w:id="65" w:name="_Toc353998181"/>
            <w:r w:rsidRPr="00AF53E2">
              <w:rPr>
                <w:rFonts w:asciiTheme="minorHAnsi" w:hAnsiTheme="minorHAnsi" w:cstheme="minorHAnsi"/>
                <w:b/>
              </w:rPr>
              <w:t xml:space="preserve">Figura </w:t>
            </w:r>
            <w:r w:rsidR="003714C8" w:rsidRPr="00AF53E2">
              <w:rPr>
                <w:rFonts w:asciiTheme="minorHAnsi" w:hAnsiTheme="minorHAnsi" w:cstheme="minorHAnsi"/>
                <w:b/>
              </w:rPr>
              <w:t>1</w:t>
            </w:r>
            <w:r w:rsidRPr="00AF53E2">
              <w:rPr>
                <w:rFonts w:asciiTheme="minorHAnsi" w:hAnsiTheme="minorHAnsi" w:cstheme="minorHAnsi"/>
                <w:b/>
              </w:rPr>
              <w:t xml:space="preserve">. </w:t>
            </w:r>
            <w:r w:rsidR="00F64DF2" w:rsidRPr="00AF53E2">
              <w:rPr>
                <w:rFonts w:asciiTheme="minorHAnsi" w:hAnsiTheme="minorHAnsi" w:cstheme="minorHAnsi"/>
                <w:b/>
              </w:rPr>
              <w:t xml:space="preserve">Mapa de ubicación </w:t>
            </w:r>
            <w:r w:rsidR="00124D72" w:rsidRPr="00AF53E2">
              <w:rPr>
                <w:rFonts w:asciiTheme="minorHAnsi" w:hAnsiTheme="minorHAnsi" w:cstheme="minorHAnsi"/>
                <w:b/>
              </w:rPr>
              <w:t>regional</w:t>
            </w:r>
            <w:r w:rsidR="006270FF" w:rsidRPr="00AF53E2">
              <w:rPr>
                <w:rFonts w:asciiTheme="minorHAnsi" w:hAnsiTheme="minorHAnsi" w:cstheme="minorHAnsi"/>
                <w:b/>
              </w:rPr>
              <w:t xml:space="preserve"> </w:t>
            </w:r>
            <w:r w:rsidR="006270FF" w:rsidRPr="00AF53E2">
              <w:rPr>
                <w:rFonts w:asciiTheme="minorHAnsi" w:hAnsiTheme="minorHAnsi" w:cstheme="minorHAnsi"/>
                <w:sz w:val="20"/>
                <w:szCs w:val="20"/>
              </w:rPr>
              <w:t xml:space="preserve">(Fuente: </w:t>
            </w:r>
            <w:r w:rsidR="00124D72" w:rsidRPr="00AF53E2">
              <w:rPr>
                <w:rFonts w:asciiTheme="minorHAnsi" w:hAnsiTheme="minorHAnsi" w:cstheme="minorHAnsi"/>
                <w:sz w:val="20"/>
                <w:szCs w:val="20"/>
              </w:rPr>
              <w:t xml:space="preserve">Google </w:t>
            </w:r>
            <w:proofErr w:type="spellStart"/>
            <w:r w:rsidR="00124D72" w:rsidRPr="00AF53E2">
              <w:rPr>
                <w:rFonts w:asciiTheme="minorHAnsi" w:hAnsiTheme="minorHAnsi" w:cstheme="minorHAnsi"/>
                <w:sz w:val="20"/>
                <w:szCs w:val="20"/>
              </w:rPr>
              <w:t>Earth</w:t>
            </w:r>
            <w:proofErr w:type="spellEnd"/>
            <w:r w:rsidR="00124D72" w:rsidRPr="00AF53E2">
              <w:rPr>
                <w:rFonts w:asciiTheme="minorHAnsi" w:hAnsiTheme="minorHAnsi" w:cstheme="minorHAnsi"/>
                <w:sz w:val="20"/>
                <w:szCs w:val="20"/>
              </w:rPr>
              <w:t xml:space="preserve"> 201</w:t>
            </w:r>
            <w:r w:rsidR="00116B27">
              <w:rPr>
                <w:rFonts w:asciiTheme="minorHAnsi" w:hAnsiTheme="minorHAnsi" w:cstheme="minorHAnsi"/>
                <w:sz w:val="20"/>
                <w:szCs w:val="20"/>
              </w:rPr>
              <w:t>9</w:t>
            </w:r>
            <w:r w:rsidR="006270FF" w:rsidRPr="00AF53E2">
              <w:rPr>
                <w:rFonts w:asciiTheme="minorHAnsi" w:hAnsiTheme="minorHAnsi" w:cstheme="minorHAnsi"/>
                <w:sz w:val="20"/>
                <w:szCs w:val="20"/>
              </w:rPr>
              <w:t>)</w:t>
            </w:r>
            <w:bookmarkEnd w:id="61"/>
            <w:bookmarkEnd w:id="62"/>
            <w:r w:rsidR="00285DFE" w:rsidRPr="00AF53E2">
              <w:rPr>
                <w:rFonts w:asciiTheme="minorHAnsi" w:hAnsiTheme="minorHAnsi" w:cstheme="minorHAnsi"/>
                <w:sz w:val="20"/>
                <w:szCs w:val="20"/>
              </w:rPr>
              <w:t>.</w:t>
            </w:r>
          </w:p>
          <w:p w14:paraId="6C587298" w14:textId="77777777" w:rsidR="00D37A91" w:rsidRDefault="00D37A91" w:rsidP="00124D72">
            <w:pPr>
              <w:rPr>
                <w:rFonts w:asciiTheme="minorHAnsi" w:hAnsiTheme="minorHAnsi" w:cstheme="minorHAnsi"/>
                <w:sz w:val="20"/>
                <w:szCs w:val="20"/>
              </w:rPr>
            </w:pPr>
          </w:p>
          <w:p w14:paraId="22251A94" w14:textId="1EBBC0A0" w:rsidR="00116B27" w:rsidRDefault="00D37A91" w:rsidP="00D37A91">
            <w:pPr>
              <w:jc w:val="center"/>
              <w:rPr>
                <w:rFonts w:asciiTheme="minorHAnsi" w:hAnsiTheme="minorHAnsi" w:cstheme="minorHAnsi"/>
                <w:sz w:val="20"/>
                <w:szCs w:val="20"/>
              </w:rPr>
            </w:pPr>
            <w:r>
              <w:rPr>
                <w:noProof/>
              </w:rPr>
              <w:drawing>
                <wp:inline distT="0" distB="0" distL="0" distR="0" wp14:anchorId="23D98402" wp14:editId="6C5EF61A">
                  <wp:extent cx="6696075" cy="5180961"/>
                  <wp:effectExtent l="0" t="0" r="0" b="12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2271" t="10853" r="16667"/>
                          <a:stretch/>
                        </pic:blipFill>
                        <pic:spPr bwMode="auto">
                          <a:xfrm>
                            <a:off x="0" y="0"/>
                            <a:ext cx="6697459" cy="5182032"/>
                          </a:xfrm>
                          <a:prstGeom prst="rect">
                            <a:avLst/>
                          </a:prstGeom>
                          <a:ln>
                            <a:noFill/>
                          </a:ln>
                          <a:extLst>
                            <a:ext uri="{53640926-AAD7-44D8-BBD7-CCE9431645EC}">
                              <a14:shadowObscured xmlns:a14="http://schemas.microsoft.com/office/drawing/2010/main"/>
                            </a:ext>
                          </a:extLst>
                        </pic:spPr>
                      </pic:pic>
                    </a:graphicData>
                  </a:graphic>
                </wp:inline>
              </w:drawing>
            </w:r>
          </w:p>
          <w:bookmarkEnd w:id="63"/>
          <w:bookmarkEnd w:id="64"/>
          <w:bookmarkEnd w:id="65"/>
          <w:p w14:paraId="17A57379" w14:textId="24111184" w:rsidR="00352A0A" w:rsidRDefault="00116B27" w:rsidP="00033D6D">
            <w:pPr>
              <w:rPr>
                <w:rFonts w:asciiTheme="minorHAnsi" w:hAnsiTheme="minorHAnsi" w:cstheme="minorHAnsi"/>
                <w:noProof/>
              </w:rPr>
            </w:pPr>
            <w:r w:rsidRPr="00116B27">
              <w:rPr>
                <w:rFonts w:asciiTheme="minorHAnsi" w:hAnsiTheme="minorHAnsi" w:cstheme="minorHAnsi"/>
                <w:b/>
                <w:bCs/>
                <w:noProof/>
              </w:rPr>
              <w:lastRenderedPageBreak/>
              <w:t xml:space="preserve">Figura 2. Mapa de ubicación </w:t>
            </w:r>
            <w:r>
              <w:rPr>
                <w:rFonts w:asciiTheme="minorHAnsi" w:hAnsiTheme="minorHAnsi" w:cstheme="minorHAnsi"/>
                <w:b/>
                <w:bCs/>
                <w:noProof/>
              </w:rPr>
              <w:t>local</w:t>
            </w:r>
            <w:r w:rsidRPr="00116B27">
              <w:rPr>
                <w:rFonts w:asciiTheme="minorHAnsi" w:hAnsiTheme="minorHAnsi" w:cstheme="minorHAnsi"/>
                <w:b/>
                <w:bCs/>
                <w:noProof/>
              </w:rPr>
              <w:t xml:space="preserve"> </w:t>
            </w:r>
            <w:r w:rsidRPr="00775982">
              <w:rPr>
                <w:rFonts w:asciiTheme="minorHAnsi" w:hAnsiTheme="minorHAnsi" w:cstheme="minorHAnsi"/>
                <w:noProof/>
                <w:sz w:val="20"/>
                <w:szCs w:val="20"/>
              </w:rPr>
              <w:t>(Fuente: Google Earth 2019).</w:t>
            </w:r>
          </w:p>
          <w:p w14:paraId="3C242AB2" w14:textId="54205736" w:rsidR="00661F99" w:rsidRPr="00AF53E2" w:rsidRDefault="005577F7" w:rsidP="00661F99">
            <w:pPr>
              <w:jc w:val="center"/>
              <w:rPr>
                <w:rFonts w:asciiTheme="minorHAnsi" w:hAnsiTheme="minorHAnsi" w:cstheme="minorHAnsi"/>
                <w:sz w:val="20"/>
                <w:szCs w:val="20"/>
              </w:rPr>
            </w:pPr>
            <w:r>
              <w:rPr>
                <w:noProof/>
              </w:rPr>
              <w:drawing>
                <wp:inline distT="0" distB="0" distL="0" distR="0" wp14:anchorId="7F6CEC3B" wp14:editId="7C93FB65">
                  <wp:extent cx="4362450" cy="4837027"/>
                  <wp:effectExtent l="0" t="0" r="0" b="190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3721" t="2532" r="32954" b="1604"/>
                          <a:stretch/>
                        </pic:blipFill>
                        <pic:spPr bwMode="auto">
                          <a:xfrm>
                            <a:off x="0" y="0"/>
                            <a:ext cx="4366823" cy="4841876"/>
                          </a:xfrm>
                          <a:prstGeom prst="rect">
                            <a:avLst/>
                          </a:prstGeom>
                          <a:ln>
                            <a:noFill/>
                          </a:ln>
                          <a:extLst>
                            <a:ext uri="{53640926-AAD7-44D8-BBD7-CCE9431645EC}">
                              <a14:shadowObscured xmlns:a14="http://schemas.microsoft.com/office/drawing/2010/main"/>
                            </a:ext>
                          </a:extLst>
                        </pic:spPr>
                      </pic:pic>
                    </a:graphicData>
                  </a:graphic>
                </wp:inline>
              </w:drawing>
            </w:r>
          </w:p>
        </w:tc>
      </w:tr>
      <w:tr w:rsidR="00285DFE" w:rsidRPr="00AF53E2" w14:paraId="56E20F14" w14:textId="77777777" w:rsidTr="004E5529">
        <w:trPr>
          <w:trHeight w:val="229"/>
          <w:jc w:val="center"/>
        </w:trPr>
        <w:tc>
          <w:tcPr>
            <w:tcW w:w="5000" w:type="pct"/>
            <w:gridSpan w:val="4"/>
            <w:shd w:val="clear" w:color="auto" w:fill="FFFFFF"/>
            <w:tcMar>
              <w:top w:w="58" w:type="dxa"/>
              <w:left w:w="58" w:type="dxa"/>
              <w:bottom w:w="58" w:type="dxa"/>
              <w:right w:w="58" w:type="dxa"/>
            </w:tcMar>
          </w:tcPr>
          <w:p w14:paraId="14853F82" w14:textId="77777777" w:rsidR="00285DFE" w:rsidRPr="00AF53E2" w:rsidRDefault="00F64DF2" w:rsidP="00A63FFD">
            <w:pPr>
              <w:rPr>
                <w:rFonts w:asciiTheme="minorHAnsi" w:hAnsiTheme="minorHAnsi" w:cstheme="minorHAnsi"/>
                <w:b/>
                <w:sz w:val="20"/>
                <w:szCs w:val="16"/>
              </w:rPr>
            </w:pPr>
            <w:r w:rsidRPr="00AF53E2">
              <w:rPr>
                <w:rFonts w:asciiTheme="minorHAnsi" w:hAnsiTheme="minorHAnsi" w:cstheme="minorHAnsi"/>
                <w:b/>
                <w:sz w:val="20"/>
                <w:szCs w:val="18"/>
              </w:rPr>
              <w:lastRenderedPageBreak/>
              <w:t>Coordenadas UTM de r</w:t>
            </w:r>
            <w:r w:rsidR="00285DFE" w:rsidRPr="00AF53E2">
              <w:rPr>
                <w:rFonts w:asciiTheme="minorHAnsi" w:hAnsiTheme="minorHAnsi" w:cstheme="minorHAnsi"/>
                <w:b/>
                <w:sz w:val="20"/>
                <w:szCs w:val="18"/>
              </w:rPr>
              <w:t>eferencia</w:t>
            </w:r>
            <w:r w:rsidR="005749E1" w:rsidRPr="00AF53E2">
              <w:rPr>
                <w:rFonts w:asciiTheme="minorHAnsi" w:hAnsiTheme="minorHAnsi" w:cstheme="minorHAnsi"/>
                <w:b/>
                <w:sz w:val="20"/>
                <w:szCs w:val="18"/>
              </w:rPr>
              <w:t xml:space="preserve"> </w:t>
            </w:r>
          </w:p>
        </w:tc>
      </w:tr>
      <w:tr w:rsidR="00285DFE" w:rsidRPr="00AF53E2" w14:paraId="280362EC" w14:textId="77777777" w:rsidTr="004E5529">
        <w:trPr>
          <w:trHeight w:val="229"/>
          <w:jc w:val="center"/>
        </w:trPr>
        <w:tc>
          <w:tcPr>
            <w:tcW w:w="1447" w:type="pct"/>
            <w:shd w:val="clear" w:color="auto" w:fill="FFFFFF"/>
            <w:tcMar>
              <w:top w:w="58" w:type="dxa"/>
              <w:left w:w="58" w:type="dxa"/>
              <w:bottom w:w="58" w:type="dxa"/>
              <w:right w:w="58" w:type="dxa"/>
            </w:tcMar>
            <w:hideMark/>
          </w:tcPr>
          <w:p w14:paraId="39695C97" w14:textId="77777777" w:rsidR="00285DFE" w:rsidRPr="00AF53E2" w:rsidRDefault="00285DFE" w:rsidP="00570BD0">
            <w:pPr>
              <w:rPr>
                <w:rFonts w:asciiTheme="minorHAnsi" w:hAnsiTheme="minorHAnsi" w:cstheme="minorHAnsi"/>
                <w:b/>
                <w:sz w:val="20"/>
                <w:szCs w:val="18"/>
              </w:rPr>
            </w:pPr>
            <w:r w:rsidRPr="00AF53E2">
              <w:rPr>
                <w:rFonts w:asciiTheme="minorHAnsi" w:hAnsiTheme="minorHAnsi" w:cstheme="minorHAnsi"/>
                <w:b/>
                <w:sz w:val="20"/>
                <w:szCs w:val="18"/>
              </w:rPr>
              <w:t>Datum:</w:t>
            </w:r>
            <w:r w:rsidR="00124D72" w:rsidRPr="00AF53E2">
              <w:rPr>
                <w:rFonts w:asciiTheme="minorHAnsi" w:hAnsiTheme="minorHAnsi" w:cstheme="minorHAnsi"/>
                <w:b/>
                <w:sz w:val="20"/>
                <w:szCs w:val="18"/>
              </w:rPr>
              <w:t xml:space="preserve"> </w:t>
            </w:r>
            <w:r w:rsidR="00124D72" w:rsidRPr="00AF53E2">
              <w:rPr>
                <w:rFonts w:asciiTheme="minorHAnsi" w:hAnsiTheme="minorHAnsi" w:cstheme="minorHAnsi"/>
                <w:sz w:val="20"/>
                <w:szCs w:val="18"/>
              </w:rPr>
              <w:t>WGS84</w:t>
            </w:r>
          </w:p>
        </w:tc>
        <w:tc>
          <w:tcPr>
            <w:tcW w:w="885" w:type="pct"/>
            <w:shd w:val="clear" w:color="auto" w:fill="FFFFFF"/>
          </w:tcPr>
          <w:p w14:paraId="1A11DD08" w14:textId="77777777" w:rsidR="00285DFE" w:rsidRPr="00AF53E2" w:rsidRDefault="00285DFE" w:rsidP="00570BD0">
            <w:pPr>
              <w:rPr>
                <w:rFonts w:asciiTheme="minorHAnsi" w:hAnsiTheme="minorHAnsi" w:cstheme="minorHAnsi"/>
                <w:b/>
                <w:sz w:val="20"/>
                <w:szCs w:val="18"/>
              </w:rPr>
            </w:pPr>
            <w:r w:rsidRPr="00AF53E2">
              <w:rPr>
                <w:rFonts w:asciiTheme="minorHAnsi" w:hAnsiTheme="minorHAnsi" w:cstheme="minorHAnsi"/>
                <w:b/>
                <w:sz w:val="20"/>
                <w:szCs w:val="18"/>
              </w:rPr>
              <w:t>Huso:</w:t>
            </w:r>
            <w:r w:rsidR="00124D72" w:rsidRPr="00AF53E2">
              <w:rPr>
                <w:rFonts w:asciiTheme="minorHAnsi" w:hAnsiTheme="minorHAnsi" w:cstheme="minorHAnsi"/>
                <w:sz w:val="20"/>
                <w:szCs w:val="18"/>
              </w:rPr>
              <w:t>19</w:t>
            </w:r>
          </w:p>
        </w:tc>
        <w:tc>
          <w:tcPr>
            <w:tcW w:w="1255" w:type="pct"/>
            <w:shd w:val="clear" w:color="auto" w:fill="FFFFFF"/>
          </w:tcPr>
          <w:p w14:paraId="3A593D05" w14:textId="284E90FF" w:rsidR="00285DFE" w:rsidRPr="00AF53E2" w:rsidRDefault="00285DFE" w:rsidP="00C61E7D">
            <w:pPr>
              <w:rPr>
                <w:rFonts w:asciiTheme="minorHAnsi" w:hAnsiTheme="minorHAnsi" w:cstheme="minorHAnsi"/>
                <w:b/>
                <w:sz w:val="20"/>
                <w:szCs w:val="18"/>
              </w:rPr>
            </w:pPr>
            <w:r w:rsidRPr="00AF53E2">
              <w:rPr>
                <w:rFonts w:asciiTheme="minorHAnsi" w:hAnsiTheme="minorHAnsi" w:cstheme="minorHAnsi"/>
                <w:b/>
                <w:sz w:val="20"/>
                <w:szCs w:val="18"/>
              </w:rPr>
              <w:t>UTM N:</w:t>
            </w:r>
            <w:r w:rsidR="000B1F48">
              <w:rPr>
                <w:rFonts w:asciiTheme="minorHAnsi" w:hAnsiTheme="minorHAnsi" w:cstheme="minorHAnsi"/>
                <w:b/>
                <w:sz w:val="20"/>
                <w:szCs w:val="18"/>
              </w:rPr>
              <w:t xml:space="preserve"> </w:t>
            </w:r>
            <w:r w:rsidR="00116B27" w:rsidRPr="00116B27">
              <w:rPr>
                <w:rFonts w:asciiTheme="minorHAnsi" w:hAnsiTheme="minorHAnsi" w:cstheme="minorHAnsi"/>
                <w:bCs/>
                <w:sz w:val="20"/>
                <w:szCs w:val="18"/>
              </w:rPr>
              <w:t xml:space="preserve"> </w:t>
            </w:r>
            <w:r w:rsidR="00661F99" w:rsidRPr="00661F99">
              <w:rPr>
                <w:rFonts w:asciiTheme="minorHAnsi" w:hAnsiTheme="minorHAnsi" w:cstheme="minorHAnsi"/>
                <w:bCs/>
                <w:sz w:val="20"/>
                <w:szCs w:val="18"/>
              </w:rPr>
              <w:t xml:space="preserve">6.289.254 </w:t>
            </w:r>
            <w:r w:rsidR="00116B27" w:rsidRPr="00661F99">
              <w:rPr>
                <w:rFonts w:asciiTheme="minorHAnsi" w:hAnsiTheme="minorHAnsi" w:cstheme="minorHAnsi"/>
                <w:bCs/>
                <w:sz w:val="20"/>
                <w:szCs w:val="18"/>
              </w:rPr>
              <w:t>m.</w:t>
            </w:r>
          </w:p>
        </w:tc>
        <w:tc>
          <w:tcPr>
            <w:tcW w:w="1413" w:type="pct"/>
            <w:shd w:val="clear" w:color="auto" w:fill="FFFFFF"/>
          </w:tcPr>
          <w:p w14:paraId="0C86BCBD" w14:textId="144E26A6" w:rsidR="00285DFE" w:rsidRPr="00AF53E2" w:rsidRDefault="00285DFE" w:rsidP="00C61E7D">
            <w:pPr>
              <w:rPr>
                <w:rFonts w:asciiTheme="minorHAnsi" w:hAnsiTheme="minorHAnsi" w:cstheme="minorHAnsi"/>
                <w:b/>
                <w:sz w:val="20"/>
                <w:szCs w:val="16"/>
              </w:rPr>
            </w:pPr>
            <w:r w:rsidRPr="00AF53E2">
              <w:rPr>
                <w:rFonts w:asciiTheme="minorHAnsi" w:hAnsiTheme="minorHAnsi" w:cstheme="minorHAnsi"/>
                <w:b/>
                <w:sz w:val="20"/>
                <w:szCs w:val="16"/>
              </w:rPr>
              <w:t>UTM E:</w:t>
            </w:r>
            <w:r w:rsidR="004C2C24" w:rsidRPr="00AF53E2">
              <w:rPr>
                <w:rFonts w:asciiTheme="minorHAnsi" w:hAnsiTheme="minorHAnsi" w:cstheme="minorHAnsi"/>
                <w:b/>
                <w:sz w:val="20"/>
                <w:szCs w:val="16"/>
              </w:rPr>
              <w:t xml:space="preserve"> </w:t>
            </w:r>
            <w:r w:rsidR="001B705D" w:rsidRPr="00AF53E2">
              <w:rPr>
                <w:rFonts w:asciiTheme="minorHAnsi" w:hAnsiTheme="minorHAnsi" w:cstheme="minorHAnsi"/>
                <w:sz w:val="20"/>
                <w:szCs w:val="16"/>
              </w:rPr>
              <w:t xml:space="preserve"> </w:t>
            </w:r>
            <w:r w:rsidR="00661F99" w:rsidRPr="00661F99">
              <w:rPr>
                <w:rFonts w:asciiTheme="minorHAnsi" w:hAnsiTheme="minorHAnsi" w:cstheme="minorHAnsi"/>
                <w:bCs/>
                <w:sz w:val="20"/>
                <w:szCs w:val="16"/>
              </w:rPr>
              <w:t xml:space="preserve">348.633 </w:t>
            </w:r>
            <w:r w:rsidR="001B705D" w:rsidRPr="00661F99">
              <w:rPr>
                <w:rFonts w:asciiTheme="minorHAnsi" w:hAnsiTheme="minorHAnsi" w:cstheme="minorHAnsi"/>
                <w:bCs/>
                <w:sz w:val="20"/>
                <w:szCs w:val="16"/>
              </w:rPr>
              <w:t>m.</w:t>
            </w:r>
          </w:p>
        </w:tc>
      </w:tr>
      <w:tr w:rsidR="006270FF" w:rsidRPr="00AF53E2" w14:paraId="28CD88DD" w14:textId="77777777" w:rsidTr="00661F99">
        <w:trPr>
          <w:trHeight w:val="357"/>
          <w:jc w:val="center"/>
        </w:trPr>
        <w:tc>
          <w:tcPr>
            <w:tcW w:w="5000" w:type="pct"/>
            <w:gridSpan w:val="4"/>
            <w:shd w:val="clear" w:color="auto" w:fill="FFFFFF"/>
            <w:tcMar>
              <w:top w:w="58" w:type="dxa"/>
              <w:left w:w="58" w:type="dxa"/>
              <w:bottom w:w="58" w:type="dxa"/>
              <w:right w:w="58" w:type="dxa"/>
            </w:tcMar>
          </w:tcPr>
          <w:p w14:paraId="24F6BD6B" w14:textId="10E89E49" w:rsidR="006270FF" w:rsidRPr="00AF53E2" w:rsidRDefault="00F64DF2" w:rsidP="000B1F48">
            <w:pPr>
              <w:tabs>
                <w:tab w:val="left" w:pos="11940"/>
              </w:tabs>
              <w:jc w:val="both"/>
              <w:rPr>
                <w:rFonts w:asciiTheme="minorHAnsi" w:hAnsiTheme="minorHAnsi" w:cstheme="minorHAnsi"/>
                <w:b/>
                <w:sz w:val="20"/>
                <w:szCs w:val="18"/>
              </w:rPr>
            </w:pPr>
            <w:r w:rsidRPr="00AF53E2">
              <w:rPr>
                <w:rFonts w:asciiTheme="minorHAnsi" w:hAnsiTheme="minorHAnsi" w:cstheme="minorHAnsi"/>
                <w:b/>
                <w:sz w:val="20"/>
                <w:szCs w:val="18"/>
              </w:rPr>
              <w:t>Ruta de a</w:t>
            </w:r>
            <w:r w:rsidR="006270FF" w:rsidRPr="00AF53E2">
              <w:rPr>
                <w:rFonts w:asciiTheme="minorHAnsi" w:hAnsiTheme="minorHAnsi" w:cstheme="minorHAnsi"/>
                <w:b/>
                <w:sz w:val="20"/>
                <w:szCs w:val="18"/>
              </w:rPr>
              <w:t>cceso:</w:t>
            </w:r>
            <w:r w:rsidR="00285DFE" w:rsidRPr="00AF53E2">
              <w:rPr>
                <w:rFonts w:asciiTheme="minorHAnsi" w:hAnsiTheme="minorHAnsi" w:cstheme="minorHAnsi"/>
                <w:b/>
                <w:sz w:val="20"/>
                <w:szCs w:val="18"/>
              </w:rPr>
              <w:t xml:space="preserve"> </w:t>
            </w:r>
            <w:r w:rsidR="00661F99" w:rsidRPr="00661F99">
              <w:rPr>
                <w:rFonts w:asciiTheme="minorHAnsi" w:hAnsiTheme="minorHAnsi" w:cstheme="minorHAnsi"/>
                <w:bCs/>
                <w:sz w:val="20"/>
                <w:szCs w:val="18"/>
              </w:rPr>
              <w:t>Desde distintas vías</w:t>
            </w:r>
            <w:r w:rsidR="00661F99">
              <w:rPr>
                <w:rFonts w:asciiTheme="minorHAnsi" w:hAnsiTheme="minorHAnsi" w:cstheme="minorHAnsi"/>
                <w:bCs/>
                <w:sz w:val="20"/>
                <w:szCs w:val="18"/>
              </w:rPr>
              <w:t xml:space="preserve"> circundantes llegando a calle Santa Ana N°0235, comuna de La Granja.</w:t>
            </w:r>
          </w:p>
        </w:tc>
      </w:tr>
    </w:tbl>
    <w:p w14:paraId="70085BB3" w14:textId="77777777" w:rsidR="00E73ECE" w:rsidRPr="00AF53E2" w:rsidRDefault="00E73ECE" w:rsidP="00497690">
      <w:pPr>
        <w:rPr>
          <w:rFonts w:asciiTheme="minorHAnsi" w:hAnsiTheme="minorHAnsi" w:cstheme="minorHAns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BA17F0" w:rsidRPr="00AF53E2" w14:paraId="710C6FF1" w14:textId="77777777" w:rsidTr="00BA17F0">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BB2E4EE" w14:textId="2EDD406C" w:rsidR="00A25BFA" w:rsidRDefault="00BA17F0">
            <w:pPr>
              <w:rPr>
                <w:rFonts w:asciiTheme="minorHAnsi" w:hAnsiTheme="minorHAnsi" w:cstheme="minorHAnsi"/>
                <w:bCs/>
                <w:sz w:val="20"/>
                <w:szCs w:val="20"/>
                <w:lang w:val="es-ES"/>
              </w:rPr>
            </w:pPr>
            <w:r w:rsidRPr="00AC7235">
              <w:rPr>
                <w:rFonts w:asciiTheme="minorHAnsi" w:hAnsiTheme="minorHAnsi" w:cstheme="minorHAnsi"/>
                <w:b/>
                <w:lang w:val="es-ES"/>
              </w:rPr>
              <w:t xml:space="preserve">Figura 3. </w:t>
            </w:r>
            <w:proofErr w:type="spellStart"/>
            <w:r w:rsidRPr="00AC7235">
              <w:rPr>
                <w:rFonts w:asciiTheme="minorHAnsi" w:hAnsiTheme="minorHAnsi" w:cstheme="minorHAnsi"/>
                <w:b/>
                <w:lang w:val="es-ES"/>
              </w:rPr>
              <w:t>Layout</w:t>
            </w:r>
            <w:proofErr w:type="spellEnd"/>
            <w:r w:rsidRPr="00AC7235">
              <w:rPr>
                <w:rFonts w:asciiTheme="minorHAnsi" w:hAnsiTheme="minorHAnsi" w:cstheme="minorHAnsi"/>
                <w:b/>
                <w:lang w:val="es-ES"/>
              </w:rPr>
              <w:t xml:space="preserve"> del proyecto </w:t>
            </w:r>
            <w:r w:rsidRPr="00E400AC">
              <w:rPr>
                <w:rFonts w:asciiTheme="minorHAnsi" w:hAnsiTheme="minorHAnsi" w:cstheme="minorHAnsi"/>
                <w:bCs/>
                <w:sz w:val="20"/>
                <w:szCs w:val="20"/>
                <w:lang w:val="es-ES"/>
              </w:rPr>
              <w:t>(Fuente:</w:t>
            </w:r>
            <w:r w:rsidR="00E400AC">
              <w:rPr>
                <w:rFonts w:asciiTheme="minorHAnsi" w:hAnsiTheme="minorHAnsi" w:cstheme="minorHAnsi"/>
                <w:bCs/>
                <w:sz w:val="20"/>
                <w:szCs w:val="20"/>
                <w:lang w:val="es-ES"/>
              </w:rPr>
              <w:t xml:space="preserve"> DIA en</w:t>
            </w:r>
            <w:r w:rsidR="00E400AC" w:rsidRPr="00E400AC">
              <w:rPr>
                <w:bCs/>
                <w:sz w:val="20"/>
                <w:szCs w:val="20"/>
              </w:rPr>
              <w:t xml:space="preserve"> </w:t>
            </w:r>
            <w:hyperlink r:id="rId27" w:history="1">
              <w:r w:rsidR="00E400AC" w:rsidRPr="00E400AC">
                <w:rPr>
                  <w:rFonts w:ascii="Calibri" w:hAnsi="Calibri"/>
                  <w:bCs/>
                  <w:sz w:val="20"/>
                  <w:szCs w:val="20"/>
                  <w:u w:val="single"/>
                </w:rPr>
                <w:t>http://seia.sea.gob.cl/documentos/documento.php?idDocumento=263086</w:t>
              </w:r>
            </w:hyperlink>
            <w:r w:rsidR="00AC7235" w:rsidRPr="00E400AC">
              <w:rPr>
                <w:rFonts w:asciiTheme="minorHAnsi" w:hAnsiTheme="minorHAnsi" w:cstheme="minorHAnsi"/>
                <w:bCs/>
                <w:sz w:val="20"/>
                <w:szCs w:val="20"/>
                <w:lang w:val="es-ES"/>
              </w:rPr>
              <w:t>)</w:t>
            </w:r>
            <w:r w:rsidR="00743857" w:rsidRPr="00E400AC">
              <w:rPr>
                <w:rFonts w:asciiTheme="minorHAnsi" w:hAnsiTheme="minorHAnsi" w:cstheme="minorHAnsi"/>
                <w:bCs/>
                <w:sz w:val="20"/>
                <w:szCs w:val="20"/>
                <w:lang w:val="es-ES"/>
              </w:rPr>
              <w:t>.</w:t>
            </w:r>
          </w:p>
          <w:p w14:paraId="11026BBE" w14:textId="39487895" w:rsidR="0099292B" w:rsidRPr="0099292B" w:rsidRDefault="0099292B">
            <w:pPr>
              <w:rPr>
                <w:rFonts w:asciiTheme="minorHAnsi" w:hAnsiTheme="minorHAnsi" w:cstheme="minorHAnsi"/>
                <w:bCs/>
                <w:noProof/>
              </w:rPr>
            </w:pPr>
          </w:p>
          <w:p w14:paraId="69053E86" w14:textId="2C46B32A" w:rsidR="00BA17F0" w:rsidRPr="00367B58" w:rsidRDefault="00E400AC" w:rsidP="00E400AC">
            <w:pPr>
              <w:rPr>
                <w:rFonts w:asciiTheme="minorHAnsi" w:hAnsiTheme="minorHAnsi" w:cstheme="minorHAnsi"/>
                <w:sz w:val="20"/>
                <w:szCs w:val="20"/>
                <w:lang w:val="es-ES" w:eastAsia="es-ES"/>
              </w:rPr>
            </w:pPr>
            <w:r w:rsidRPr="00E400AC">
              <w:rPr>
                <w:rFonts w:asciiTheme="minorHAnsi" w:hAnsiTheme="minorHAnsi" w:cstheme="minorHAnsi"/>
                <w:noProof/>
                <w:sz w:val="20"/>
                <w:szCs w:val="20"/>
                <w:lang w:val="es-ES" w:eastAsia="es-ES"/>
              </w:rPr>
              <mc:AlternateContent>
                <mc:Choice Requires="wps">
                  <w:drawing>
                    <wp:anchor distT="45720" distB="45720" distL="114300" distR="114300" simplePos="0" relativeHeight="251769856" behindDoc="0" locked="0" layoutInCell="1" allowOverlap="1" wp14:anchorId="6DCEBB4C" wp14:editId="5A949F0C">
                      <wp:simplePos x="0" y="0"/>
                      <wp:positionH relativeFrom="column">
                        <wp:posOffset>5374005</wp:posOffset>
                      </wp:positionH>
                      <wp:positionV relativeFrom="paragraph">
                        <wp:posOffset>2540</wp:posOffset>
                      </wp:positionV>
                      <wp:extent cx="3129280" cy="1404620"/>
                      <wp:effectExtent l="0" t="0" r="13970" b="1143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9280" cy="1404620"/>
                              </a:xfrm>
                              <a:prstGeom prst="rect">
                                <a:avLst/>
                              </a:prstGeom>
                              <a:solidFill>
                                <a:srgbClr val="FFFFFF"/>
                              </a:solidFill>
                              <a:ln w="9525">
                                <a:solidFill>
                                  <a:srgbClr val="000000"/>
                                </a:solidFill>
                                <a:miter lim="800000"/>
                                <a:headEnd/>
                                <a:tailEnd/>
                              </a:ln>
                            </wps:spPr>
                            <wps:txbx>
                              <w:txbxContent>
                                <w:p w14:paraId="07DB804F"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 xml:space="preserve">Filtro grueso de 3-5 </w:t>
                                  </w:r>
                                  <w:proofErr w:type="spellStart"/>
                                  <w:r w:rsidRPr="00E400AC">
                                    <w:rPr>
                                      <w:rFonts w:asciiTheme="minorHAnsi" w:hAnsiTheme="minorHAnsi"/>
                                      <w:sz w:val="20"/>
                                    </w:rPr>
                                    <w:t>mm.</w:t>
                                  </w:r>
                                  <w:proofErr w:type="spellEnd"/>
                                  <w:r w:rsidRPr="00E400AC">
                                    <w:rPr>
                                      <w:rFonts w:asciiTheme="minorHAnsi" w:hAnsiTheme="minorHAnsi"/>
                                      <w:sz w:val="20"/>
                                    </w:rPr>
                                    <w:t xml:space="preserve"> recibe las aguas generales, aguas de pelambre con sulfuro, previamente filtradas y oxidadas y las aguas con cromo previamente tratadas con sistema de alto agotamiento.</w:t>
                                  </w:r>
                                </w:p>
                                <w:p w14:paraId="0AD6010A"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Estanque de acumulación y bombeo.</w:t>
                                  </w:r>
                                </w:p>
                                <w:p w14:paraId="4EF281CC"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Estanque de homogeneización de 110 m</w:t>
                                  </w:r>
                                  <w:r w:rsidRPr="00E400AC">
                                    <w:rPr>
                                      <w:rFonts w:asciiTheme="minorHAnsi" w:hAnsiTheme="minorHAnsi"/>
                                      <w:sz w:val="20"/>
                                      <w:vertAlign w:val="superscript"/>
                                    </w:rPr>
                                    <w:t>3</w:t>
                                  </w:r>
                                  <w:r w:rsidRPr="00E400AC">
                                    <w:rPr>
                                      <w:rFonts w:asciiTheme="minorHAnsi" w:hAnsiTheme="minorHAnsi"/>
                                      <w:sz w:val="20"/>
                                    </w:rPr>
                                    <w:t xml:space="preserve"> en combinación con estanque 4 de 20 m</w:t>
                                  </w:r>
                                  <w:r w:rsidRPr="00E400AC">
                                    <w:rPr>
                                      <w:rFonts w:asciiTheme="minorHAnsi" w:hAnsiTheme="minorHAnsi"/>
                                      <w:sz w:val="20"/>
                                      <w:vertAlign w:val="superscript"/>
                                    </w:rPr>
                                    <w:t>3</w:t>
                                  </w:r>
                                  <w:r w:rsidRPr="00E400AC">
                                    <w:rPr>
                                      <w:rFonts w:asciiTheme="minorHAnsi" w:hAnsiTheme="minorHAnsi"/>
                                      <w:sz w:val="20"/>
                                    </w:rPr>
                                    <w:t>.</w:t>
                                  </w:r>
                                </w:p>
                                <w:p w14:paraId="486A4C8B"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Estanque de homogeneización de 20 m</w:t>
                                  </w:r>
                                  <w:r w:rsidRPr="00E400AC">
                                    <w:rPr>
                                      <w:rFonts w:asciiTheme="minorHAnsi" w:hAnsiTheme="minorHAnsi"/>
                                      <w:sz w:val="20"/>
                                      <w:vertAlign w:val="superscript"/>
                                    </w:rPr>
                                    <w:t>3</w:t>
                                  </w:r>
                                  <w:r w:rsidRPr="00E400AC">
                                    <w:rPr>
                                      <w:rFonts w:asciiTheme="minorHAnsi" w:hAnsiTheme="minorHAnsi"/>
                                      <w:sz w:val="20"/>
                                    </w:rPr>
                                    <w:t xml:space="preserve"> en combinación con estanque de 110 m</w:t>
                                  </w:r>
                                  <w:r w:rsidRPr="00E400AC">
                                    <w:rPr>
                                      <w:rFonts w:asciiTheme="minorHAnsi" w:hAnsiTheme="minorHAnsi"/>
                                      <w:sz w:val="20"/>
                                      <w:vertAlign w:val="superscript"/>
                                    </w:rPr>
                                    <w:t>3</w:t>
                                  </w:r>
                                </w:p>
                                <w:p w14:paraId="31075DBE" w14:textId="7263483C"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 xml:space="preserve">Estanque 5 de recepción de </w:t>
                                  </w:r>
                                  <w:proofErr w:type="spellStart"/>
                                  <w:r w:rsidRPr="00E400AC">
                                    <w:rPr>
                                      <w:rFonts w:asciiTheme="minorHAnsi" w:hAnsiTheme="minorHAnsi"/>
                                      <w:sz w:val="20"/>
                                    </w:rPr>
                                    <w:t>R</w:t>
                                  </w:r>
                                  <w:r>
                                    <w:rPr>
                                      <w:rFonts w:asciiTheme="minorHAnsi" w:hAnsiTheme="minorHAnsi"/>
                                      <w:sz w:val="20"/>
                                    </w:rPr>
                                    <w:t>IL</w:t>
                                  </w:r>
                                  <w:r w:rsidRPr="00E400AC">
                                    <w:rPr>
                                      <w:rFonts w:asciiTheme="minorHAnsi" w:hAnsiTheme="minorHAnsi"/>
                                      <w:sz w:val="20"/>
                                    </w:rPr>
                                    <w:t>es</w:t>
                                  </w:r>
                                  <w:proofErr w:type="spellEnd"/>
                                  <w:r w:rsidRPr="00E400AC">
                                    <w:rPr>
                                      <w:rFonts w:asciiTheme="minorHAnsi" w:hAnsiTheme="minorHAnsi"/>
                                      <w:sz w:val="20"/>
                                    </w:rPr>
                                    <w:t xml:space="preserve"> homogeneizados, en </w:t>
                                  </w:r>
                                  <w:proofErr w:type="spellStart"/>
                                  <w:r w:rsidRPr="00E400AC">
                                    <w:rPr>
                                      <w:rFonts w:asciiTheme="minorHAnsi" w:hAnsiTheme="minorHAnsi"/>
                                      <w:sz w:val="20"/>
                                    </w:rPr>
                                    <w:t>el</w:t>
                                  </w:r>
                                  <w:proofErr w:type="spellEnd"/>
                                  <w:r w:rsidRPr="00E400AC">
                                    <w:rPr>
                                      <w:rFonts w:asciiTheme="minorHAnsi" w:hAnsiTheme="minorHAnsi"/>
                                      <w:sz w:val="20"/>
                                    </w:rPr>
                                    <w:t xml:space="preserve"> se encuentra una bomba sumergida que regula el caudal de descarga al decantador</w:t>
                                  </w:r>
                                </w:p>
                                <w:p w14:paraId="02A4156C" w14:textId="411B65F0"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Estanque de sulfato de aluminio con revolvedor y bomba dosificadora.</w:t>
                                  </w:r>
                                </w:p>
                                <w:p w14:paraId="6BD68A14"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Estanque de polielectrolito con revolvedor y bomba dosificadora.</w:t>
                                  </w:r>
                                </w:p>
                                <w:p w14:paraId="207C03CD"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Decantador lamelar capacidad 10 m</w:t>
                                  </w:r>
                                  <w:r w:rsidRPr="00E400AC">
                                    <w:rPr>
                                      <w:rFonts w:asciiTheme="minorHAnsi" w:hAnsiTheme="minorHAnsi"/>
                                      <w:sz w:val="20"/>
                                      <w:vertAlign w:val="superscript"/>
                                    </w:rPr>
                                    <w:t>3</w:t>
                                  </w:r>
                                  <w:r w:rsidRPr="00E400AC">
                                    <w:rPr>
                                      <w:rFonts w:asciiTheme="minorHAnsi" w:hAnsiTheme="minorHAnsi"/>
                                      <w:sz w:val="20"/>
                                    </w:rPr>
                                    <w:t>/h.</w:t>
                                  </w:r>
                                </w:p>
                                <w:p w14:paraId="50AA947B"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Estanque de reacción biológica, lodos activados capacidad 150 m</w:t>
                                  </w:r>
                                  <w:r w:rsidRPr="00E400AC">
                                    <w:rPr>
                                      <w:rFonts w:asciiTheme="minorHAnsi" w:hAnsiTheme="minorHAnsi"/>
                                      <w:sz w:val="20"/>
                                      <w:vertAlign w:val="superscript"/>
                                    </w:rPr>
                                    <w:t>3</w:t>
                                  </w:r>
                                  <w:r w:rsidRPr="00E400AC">
                                    <w:rPr>
                                      <w:rFonts w:asciiTheme="minorHAnsi" w:hAnsiTheme="minorHAnsi"/>
                                      <w:sz w:val="20"/>
                                    </w:rPr>
                                    <w:t>.</w:t>
                                  </w:r>
                                </w:p>
                                <w:p w14:paraId="3B0F17B0"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 xml:space="preserve">Decantador secundario tipo </w:t>
                                  </w:r>
                                  <w:proofErr w:type="spellStart"/>
                                  <w:r w:rsidRPr="00E400AC">
                                    <w:rPr>
                                      <w:rFonts w:asciiTheme="minorHAnsi" w:hAnsiTheme="minorHAnsi"/>
                                      <w:sz w:val="20"/>
                                    </w:rPr>
                                    <w:t>Dormuntd</w:t>
                                  </w:r>
                                  <w:proofErr w:type="spellEnd"/>
                                  <w:r w:rsidRPr="00E400AC">
                                    <w:rPr>
                                      <w:rFonts w:asciiTheme="minorHAnsi" w:hAnsiTheme="minorHAnsi"/>
                                      <w:sz w:val="20"/>
                                    </w:rPr>
                                    <w:t xml:space="preserve"> o cónico con capacidad de 110 m</w:t>
                                  </w:r>
                                  <w:r w:rsidRPr="00E400AC">
                                    <w:rPr>
                                      <w:rFonts w:asciiTheme="minorHAnsi" w:hAnsiTheme="minorHAnsi"/>
                                      <w:sz w:val="20"/>
                                      <w:vertAlign w:val="superscript"/>
                                    </w:rPr>
                                    <w:t>3</w:t>
                                  </w:r>
                                  <w:r w:rsidRPr="00E400AC">
                                    <w:rPr>
                                      <w:rFonts w:asciiTheme="minorHAnsi" w:hAnsiTheme="minorHAnsi"/>
                                      <w:sz w:val="20"/>
                                    </w:rPr>
                                    <w:t>.</w:t>
                                  </w:r>
                                </w:p>
                                <w:p w14:paraId="4D0C8F15"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Estanque de oxidación se Sulfuro.</w:t>
                                  </w:r>
                                </w:p>
                                <w:p w14:paraId="75D9F1CA"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Estanque de oxidación de Sulfuro</w:t>
                                  </w:r>
                                </w:p>
                                <w:p w14:paraId="451DD86E"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Estanque de recepción de Cromo ya tratado.</w:t>
                                  </w:r>
                                </w:p>
                                <w:p w14:paraId="2504CC27"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Estanque de espesamiento de lodos.</w:t>
                                  </w:r>
                                </w:p>
                                <w:p w14:paraId="4418C5FD"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Estanque de acondicionamiento de lodos.</w:t>
                                  </w:r>
                                </w:p>
                                <w:p w14:paraId="0570623D"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Bomba de membrana.</w:t>
                                  </w:r>
                                </w:p>
                                <w:p w14:paraId="43758425"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Filtro prensa</w:t>
                                  </w:r>
                                </w:p>
                                <w:p w14:paraId="503B6FC4" w14:textId="7EC5DDD0" w:rsidR="005222F5" w:rsidRPr="00E400AC" w:rsidRDefault="005222F5">
                                  <w:pPr>
                                    <w:rPr>
                                      <w:rFonts w:asciiTheme="minorHAnsi" w:hAnsiTheme="minorHAnsi"/>
                                      <w:sz w:val="20"/>
                                      <w:szCs w:val="2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DCEBB4C" id="_x0000_t202" coordsize="21600,21600" o:spt="202" path="m,l,21600r21600,l21600,xe">
                      <v:stroke joinstyle="miter"/>
                      <v:path gradientshapeok="t" o:connecttype="rect"/>
                    </v:shapetype>
                    <v:shape id="Cuadro de texto 2" o:spid="_x0000_s1026" type="#_x0000_t202" style="position:absolute;margin-left:423.15pt;margin-top:.2pt;width:246.4pt;height:110.6pt;z-index:2517698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">
                      <v:textbox style="mso-fit-shape-to-text:t">
                        <w:txbxContent>
                          <w:p w14:paraId="07DB804F"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 xml:space="preserve">Filtro grueso de 3-5 </w:t>
                            </w:r>
                            <w:proofErr w:type="spellStart"/>
                            <w:r w:rsidRPr="00E400AC">
                              <w:rPr>
                                <w:rFonts w:asciiTheme="minorHAnsi" w:hAnsiTheme="minorHAnsi"/>
                                <w:sz w:val="20"/>
                              </w:rPr>
                              <w:t>mm.</w:t>
                            </w:r>
                            <w:proofErr w:type="spellEnd"/>
                            <w:r w:rsidRPr="00E400AC">
                              <w:rPr>
                                <w:rFonts w:asciiTheme="minorHAnsi" w:hAnsiTheme="minorHAnsi"/>
                                <w:sz w:val="20"/>
                              </w:rPr>
                              <w:t xml:space="preserve"> recibe las aguas generales, aguas de pelambre con sulfuro, previamente filtradas y oxidadas y las aguas con cromo previamente tratadas con sistema de alto agotamiento.</w:t>
                            </w:r>
                          </w:p>
                          <w:p w14:paraId="0AD6010A"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Estanque de acumulación y bombeo.</w:t>
                            </w:r>
                          </w:p>
                          <w:p w14:paraId="4EF281CC"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Estanque de homogeneización de 110 m</w:t>
                            </w:r>
                            <w:r w:rsidRPr="00E400AC">
                              <w:rPr>
                                <w:rFonts w:asciiTheme="minorHAnsi" w:hAnsiTheme="minorHAnsi"/>
                                <w:sz w:val="20"/>
                                <w:vertAlign w:val="superscript"/>
                              </w:rPr>
                              <w:t>3</w:t>
                            </w:r>
                            <w:r w:rsidRPr="00E400AC">
                              <w:rPr>
                                <w:rFonts w:asciiTheme="minorHAnsi" w:hAnsiTheme="minorHAnsi"/>
                                <w:sz w:val="20"/>
                              </w:rPr>
                              <w:t xml:space="preserve"> en combinación con estanque 4 de 20 m</w:t>
                            </w:r>
                            <w:r w:rsidRPr="00E400AC">
                              <w:rPr>
                                <w:rFonts w:asciiTheme="minorHAnsi" w:hAnsiTheme="minorHAnsi"/>
                                <w:sz w:val="20"/>
                                <w:vertAlign w:val="superscript"/>
                              </w:rPr>
                              <w:t>3</w:t>
                            </w:r>
                            <w:r w:rsidRPr="00E400AC">
                              <w:rPr>
                                <w:rFonts w:asciiTheme="minorHAnsi" w:hAnsiTheme="minorHAnsi"/>
                                <w:sz w:val="20"/>
                              </w:rPr>
                              <w:t>.</w:t>
                            </w:r>
                          </w:p>
                          <w:p w14:paraId="486A4C8B"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Estanque de homogeneización de 20 m</w:t>
                            </w:r>
                            <w:r w:rsidRPr="00E400AC">
                              <w:rPr>
                                <w:rFonts w:asciiTheme="minorHAnsi" w:hAnsiTheme="minorHAnsi"/>
                                <w:sz w:val="20"/>
                                <w:vertAlign w:val="superscript"/>
                              </w:rPr>
                              <w:t>3</w:t>
                            </w:r>
                            <w:r w:rsidRPr="00E400AC">
                              <w:rPr>
                                <w:rFonts w:asciiTheme="minorHAnsi" w:hAnsiTheme="minorHAnsi"/>
                                <w:sz w:val="20"/>
                              </w:rPr>
                              <w:t xml:space="preserve"> en combinación con estanque de 110 m</w:t>
                            </w:r>
                            <w:r w:rsidRPr="00E400AC">
                              <w:rPr>
                                <w:rFonts w:asciiTheme="minorHAnsi" w:hAnsiTheme="minorHAnsi"/>
                                <w:sz w:val="20"/>
                                <w:vertAlign w:val="superscript"/>
                              </w:rPr>
                              <w:t>3</w:t>
                            </w:r>
                          </w:p>
                          <w:p w14:paraId="31075DBE" w14:textId="7263483C"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 xml:space="preserve">Estanque 5 de recepción de </w:t>
                            </w:r>
                            <w:proofErr w:type="spellStart"/>
                            <w:r w:rsidRPr="00E400AC">
                              <w:rPr>
                                <w:rFonts w:asciiTheme="minorHAnsi" w:hAnsiTheme="minorHAnsi"/>
                                <w:sz w:val="20"/>
                              </w:rPr>
                              <w:t>R</w:t>
                            </w:r>
                            <w:r>
                              <w:rPr>
                                <w:rFonts w:asciiTheme="minorHAnsi" w:hAnsiTheme="minorHAnsi"/>
                                <w:sz w:val="20"/>
                              </w:rPr>
                              <w:t>IL</w:t>
                            </w:r>
                            <w:r w:rsidRPr="00E400AC">
                              <w:rPr>
                                <w:rFonts w:asciiTheme="minorHAnsi" w:hAnsiTheme="minorHAnsi"/>
                                <w:sz w:val="20"/>
                              </w:rPr>
                              <w:t>es</w:t>
                            </w:r>
                            <w:proofErr w:type="spellEnd"/>
                            <w:r w:rsidRPr="00E400AC">
                              <w:rPr>
                                <w:rFonts w:asciiTheme="minorHAnsi" w:hAnsiTheme="minorHAnsi"/>
                                <w:sz w:val="20"/>
                              </w:rPr>
                              <w:t xml:space="preserve"> homogeneizados, en </w:t>
                            </w:r>
                            <w:proofErr w:type="spellStart"/>
                            <w:r w:rsidRPr="00E400AC">
                              <w:rPr>
                                <w:rFonts w:asciiTheme="minorHAnsi" w:hAnsiTheme="minorHAnsi"/>
                                <w:sz w:val="20"/>
                              </w:rPr>
                              <w:t>el</w:t>
                            </w:r>
                            <w:proofErr w:type="spellEnd"/>
                            <w:r w:rsidRPr="00E400AC">
                              <w:rPr>
                                <w:rFonts w:asciiTheme="minorHAnsi" w:hAnsiTheme="minorHAnsi"/>
                                <w:sz w:val="20"/>
                              </w:rPr>
                              <w:t xml:space="preserve"> se encuentra una bomba sumergida que regula el caudal de descarga al decantador</w:t>
                            </w:r>
                          </w:p>
                          <w:p w14:paraId="02A4156C" w14:textId="411B65F0"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Estanque de sulfato de aluminio con revolvedor y bomba dosificadora.</w:t>
                            </w:r>
                          </w:p>
                          <w:p w14:paraId="6BD68A14"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Estanque de polielectrolito con revolvedor y bomba dosificadora.</w:t>
                            </w:r>
                          </w:p>
                          <w:p w14:paraId="207C03CD"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Decantador lamelar capacidad 10 m</w:t>
                            </w:r>
                            <w:r w:rsidRPr="00E400AC">
                              <w:rPr>
                                <w:rFonts w:asciiTheme="minorHAnsi" w:hAnsiTheme="minorHAnsi"/>
                                <w:sz w:val="20"/>
                                <w:vertAlign w:val="superscript"/>
                              </w:rPr>
                              <w:t>3</w:t>
                            </w:r>
                            <w:r w:rsidRPr="00E400AC">
                              <w:rPr>
                                <w:rFonts w:asciiTheme="minorHAnsi" w:hAnsiTheme="minorHAnsi"/>
                                <w:sz w:val="20"/>
                              </w:rPr>
                              <w:t>/h.</w:t>
                            </w:r>
                          </w:p>
                          <w:p w14:paraId="50AA947B"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Estanque de reacción biológica, lodos activados capacidad 150 m</w:t>
                            </w:r>
                            <w:r w:rsidRPr="00E400AC">
                              <w:rPr>
                                <w:rFonts w:asciiTheme="minorHAnsi" w:hAnsiTheme="minorHAnsi"/>
                                <w:sz w:val="20"/>
                                <w:vertAlign w:val="superscript"/>
                              </w:rPr>
                              <w:t>3</w:t>
                            </w:r>
                            <w:r w:rsidRPr="00E400AC">
                              <w:rPr>
                                <w:rFonts w:asciiTheme="minorHAnsi" w:hAnsiTheme="minorHAnsi"/>
                                <w:sz w:val="20"/>
                              </w:rPr>
                              <w:t>.</w:t>
                            </w:r>
                          </w:p>
                          <w:p w14:paraId="3B0F17B0"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 xml:space="preserve">Decantador secundario tipo </w:t>
                            </w:r>
                            <w:proofErr w:type="spellStart"/>
                            <w:r w:rsidRPr="00E400AC">
                              <w:rPr>
                                <w:rFonts w:asciiTheme="minorHAnsi" w:hAnsiTheme="minorHAnsi"/>
                                <w:sz w:val="20"/>
                              </w:rPr>
                              <w:t>Dormuntd</w:t>
                            </w:r>
                            <w:proofErr w:type="spellEnd"/>
                            <w:r w:rsidRPr="00E400AC">
                              <w:rPr>
                                <w:rFonts w:asciiTheme="minorHAnsi" w:hAnsiTheme="minorHAnsi"/>
                                <w:sz w:val="20"/>
                              </w:rPr>
                              <w:t xml:space="preserve"> o cónico con capacidad de 110 m</w:t>
                            </w:r>
                            <w:r w:rsidRPr="00E400AC">
                              <w:rPr>
                                <w:rFonts w:asciiTheme="minorHAnsi" w:hAnsiTheme="minorHAnsi"/>
                                <w:sz w:val="20"/>
                                <w:vertAlign w:val="superscript"/>
                              </w:rPr>
                              <w:t>3</w:t>
                            </w:r>
                            <w:r w:rsidRPr="00E400AC">
                              <w:rPr>
                                <w:rFonts w:asciiTheme="minorHAnsi" w:hAnsiTheme="minorHAnsi"/>
                                <w:sz w:val="20"/>
                              </w:rPr>
                              <w:t>.</w:t>
                            </w:r>
                          </w:p>
                          <w:p w14:paraId="4D0C8F15"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Estanque de oxidación se Sulfuro.</w:t>
                            </w:r>
                          </w:p>
                          <w:p w14:paraId="75D9F1CA"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Estanque de oxidación de Sulfuro</w:t>
                            </w:r>
                          </w:p>
                          <w:p w14:paraId="451DD86E"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Estanque de recepción de Cromo ya tratado.</w:t>
                            </w:r>
                          </w:p>
                          <w:p w14:paraId="2504CC27"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Estanque de espesamiento de lodos.</w:t>
                            </w:r>
                          </w:p>
                          <w:p w14:paraId="4418C5FD"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Estanque de acondicionamiento de lodos.</w:t>
                            </w:r>
                          </w:p>
                          <w:p w14:paraId="0570623D"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Bomba de membrana.</w:t>
                            </w:r>
                          </w:p>
                          <w:p w14:paraId="43758425" w14:textId="77777777" w:rsidR="005222F5" w:rsidRPr="00E400AC" w:rsidRDefault="005222F5" w:rsidP="00E400AC">
                            <w:pPr>
                              <w:pStyle w:val="Lista2"/>
                              <w:numPr>
                                <w:ilvl w:val="0"/>
                                <w:numId w:val="31"/>
                              </w:numPr>
                              <w:jc w:val="both"/>
                              <w:rPr>
                                <w:rFonts w:asciiTheme="minorHAnsi" w:hAnsiTheme="minorHAnsi"/>
                                <w:sz w:val="20"/>
                              </w:rPr>
                            </w:pPr>
                            <w:r w:rsidRPr="00E400AC">
                              <w:rPr>
                                <w:rFonts w:asciiTheme="minorHAnsi" w:hAnsiTheme="minorHAnsi"/>
                                <w:sz w:val="20"/>
                              </w:rPr>
                              <w:t>Filtro prensa</w:t>
                            </w:r>
                          </w:p>
                          <w:p w14:paraId="503B6FC4" w14:textId="7EC5DDD0" w:rsidR="005222F5" w:rsidRPr="00E400AC" w:rsidRDefault="005222F5">
                            <w:pPr>
                              <w:rPr>
                                <w:rFonts w:asciiTheme="minorHAnsi" w:hAnsiTheme="minorHAnsi"/>
                                <w:sz w:val="20"/>
                                <w:szCs w:val="20"/>
                              </w:rPr>
                            </w:pPr>
                          </w:p>
                        </w:txbxContent>
                      </v:textbox>
                      <w10:wrap type="square"/>
                    </v:shape>
                  </w:pict>
                </mc:Fallback>
              </mc:AlternateContent>
            </w:r>
            <w:r>
              <w:rPr>
                <w:noProof/>
              </w:rPr>
              <w:drawing>
                <wp:inline distT="0" distB="0" distL="0" distR="0" wp14:anchorId="18AB355F" wp14:editId="538A8588">
                  <wp:extent cx="5191125" cy="419953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6625" t="35218" r="72574" b="13585"/>
                          <a:stretch/>
                        </pic:blipFill>
                        <pic:spPr bwMode="auto">
                          <a:xfrm>
                            <a:off x="0" y="0"/>
                            <a:ext cx="5202375" cy="4208631"/>
                          </a:xfrm>
                          <a:prstGeom prst="rect">
                            <a:avLst/>
                          </a:prstGeom>
                          <a:ln>
                            <a:noFill/>
                          </a:ln>
                          <a:extLst>
                            <a:ext uri="{53640926-AAD7-44D8-BBD7-CCE9431645EC}">
                              <a14:shadowObscured xmlns:a14="http://schemas.microsoft.com/office/drawing/2010/main"/>
                            </a:ext>
                          </a:extLst>
                        </pic:spPr>
                      </pic:pic>
                    </a:graphicData>
                  </a:graphic>
                </wp:inline>
              </w:drawing>
            </w:r>
          </w:p>
          <w:p w14:paraId="6B39F329" w14:textId="77777777" w:rsidR="00222ADD" w:rsidRDefault="00222ADD">
            <w:pPr>
              <w:jc w:val="center"/>
              <w:rPr>
                <w:rFonts w:asciiTheme="minorHAnsi" w:hAnsiTheme="minorHAnsi" w:cstheme="minorHAnsi"/>
                <w:lang w:val="es-ES" w:eastAsia="es-ES"/>
              </w:rPr>
            </w:pPr>
          </w:p>
          <w:p w14:paraId="0D27DB51" w14:textId="78FD4639" w:rsidR="00222ADD" w:rsidRDefault="00222ADD">
            <w:pPr>
              <w:jc w:val="center"/>
              <w:rPr>
                <w:rFonts w:asciiTheme="minorHAnsi" w:hAnsiTheme="minorHAnsi" w:cstheme="minorHAnsi"/>
                <w:lang w:val="es-ES" w:eastAsia="es-ES"/>
              </w:rPr>
            </w:pPr>
          </w:p>
          <w:p w14:paraId="1DB95312" w14:textId="69B490FC" w:rsidR="00222ADD" w:rsidRDefault="00222ADD">
            <w:pPr>
              <w:jc w:val="center"/>
              <w:rPr>
                <w:rFonts w:asciiTheme="minorHAnsi" w:hAnsiTheme="minorHAnsi" w:cstheme="minorHAnsi"/>
                <w:lang w:val="es-ES" w:eastAsia="es-ES"/>
              </w:rPr>
            </w:pPr>
          </w:p>
          <w:p w14:paraId="4F2AFD45" w14:textId="681308A7" w:rsidR="00222ADD" w:rsidRDefault="00222ADD">
            <w:pPr>
              <w:jc w:val="center"/>
              <w:rPr>
                <w:rFonts w:asciiTheme="minorHAnsi" w:hAnsiTheme="minorHAnsi" w:cstheme="minorHAnsi"/>
                <w:lang w:val="es-ES" w:eastAsia="es-ES"/>
              </w:rPr>
            </w:pPr>
          </w:p>
          <w:p w14:paraId="093C8023" w14:textId="1DB9153C" w:rsidR="00BA17F0" w:rsidRPr="00222ADD" w:rsidRDefault="00BA17F0" w:rsidP="00222ADD">
            <w:pPr>
              <w:rPr>
                <w:rFonts w:asciiTheme="minorHAnsi" w:hAnsiTheme="minorHAnsi" w:cstheme="minorHAnsi"/>
                <w:b/>
                <w:bCs/>
                <w:lang w:val="es-ES" w:eastAsia="es-ES"/>
              </w:rPr>
            </w:pPr>
          </w:p>
        </w:tc>
      </w:tr>
    </w:tbl>
    <w:p w14:paraId="052F575B" w14:textId="77777777" w:rsidR="00BA17F0" w:rsidRPr="00AF53E2" w:rsidRDefault="00BA17F0" w:rsidP="00497690">
      <w:pPr>
        <w:rPr>
          <w:rFonts w:asciiTheme="minorHAnsi" w:hAnsiTheme="minorHAnsi" w:cstheme="minorHAnsi"/>
        </w:rPr>
      </w:pPr>
    </w:p>
    <w:p w14:paraId="0436F9A1" w14:textId="77777777" w:rsidR="00BA17F0" w:rsidRPr="00AF53E2" w:rsidRDefault="00BA17F0" w:rsidP="00497690">
      <w:pPr>
        <w:rPr>
          <w:rFonts w:asciiTheme="minorHAnsi" w:hAnsiTheme="minorHAnsi" w:cstheme="minorHAnsi"/>
        </w:rPr>
        <w:sectPr w:rsidR="00BA17F0" w:rsidRPr="00AF53E2" w:rsidSect="00A70F8F">
          <w:pgSz w:w="15840" w:h="12240" w:orient="landscape"/>
          <w:pgMar w:top="1134" w:right="1134" w:bottom="1134" w:left="1134" w:header="709" w:footer="709" w:gutter="0"/>
          <w:cols w:space="708"/>
          <w:docGrid w:linePitch="360"/>
        </w:sectPr>
      </w:pPr>
    </w:p>
    <w:p w14:paraId="1D3602A2" w14:textId="030E2A71" w:rsidR="00B1722C" w:rsidRPr="00AF53E2" w:rsidRDefault="00B1722C" w:rsidP="00C958D0">
      <w:pPr>
        <w:pStyle w:val="Ttulo1"/>
      </w:pPr>
      <w:bookmarkStart w:id="66" w:name="_Toc352162448"/>
      <w:bookmarkStart w:id="67" w:name="_Toc352162785"/>
      <w:bookmarkStart w:id="68" w:name="_Toc352840384"/>
      <w:bookmarkStart w:id="69" w:name="_Toc352841444"/>
      <w:bookmarkStart w:id="70" w:name="_Toc17296479"/>
      <w:r w:rsidRPr="00AF53E2">
        <w:lastRenderedPageBreak/>
        <w:t xml:space="preserve">INSTRUMENTOS DE </w:t>
      </w:r>
      <w:r w:rsidR="005F32AE" w:rsidRPr="00AF53E2">
        <w:t xml:space="preserve">GESTIÓN AMBIENTAL QUE REGULAN </w:t>
      </w:r>
      <w:r w:rsidRPr="00AF53E2">
        <w:t>LA ACTIVIDAD FISCALIZADA.</w:t>
      </w:r>
      <w:bookmarkEnd w:id="66"/>
      <w:bookmarkEnd w:id="67"/>
      <w:bookmarkEnd w:id="68"/>
      <w:bookmarkEnd w:id="69"/>
      <w:bookmarkEnd w:id="70"/>
    </w:p>
    <w:p w14:paraId="3C0FD12D" w14:textId="77777777" w:rsidR="00ED4317" w:rsidRPr="00AF53E2" w:rsidRDefault="00ED4317" w:rsidP="00C97715">
      <w:pPr>
        <w:rPr>
          <w:rFonts w:asciiTheme="minorHAnsi" w:hAnsiTheme="minorHAnsi" w:cstheme="minorHAnsi"/>
          <w:sz w:val="20"/>
          <w:szCs w:val="20"/>
        </w:rPr>
      </w:pPr>
    </w:p>
    <w:tbl>
      <w:tblPr>
        <w:tblW w:w="50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5"/>
        <w:gridCol w:w="1275"/>
        <w:gridCol w:w="1138"/>
        <w:gridCol w:w="707"/>
        <w:gridCol w:w="1418"/>
        <w:gridCol w:w="1705"/>
        <w:gridCol w:w="2269"/>
        <w:gridCol w:w="1176"/>
      </w:tblGrid>
      <w:tr w:rsidR="003714C8" w:rsidRPr="00AF53E2" w14:paraId="1CDC66BC" w14:textId="77777777" w:rsidTr="00BB65FE">
        <w:trPr>
          <w:trHeight w:val="498"/>
        </w:trPr>
        <w:tc>
          <w:tcPr>
            <w:tcW w:w="5000" w:type="pct"/>
            <w:gridSpan w:val="8"/>
            <w:shd w:val="clear" w:color="000000" w:fill="D9D9D9"/>
            <w:noWrap/>
          </w:tcPr>
          <w:p w14:paraId="45D87A66" w14:textId="18160B51" w:rsidR="003714C8" w:rsidRPr="00AF53E2" w:rsidRDefault="003714C8" w:rsidP="00075A70">
            <w:pPr>
              <w:spacing w:line="0" w:lineRule="atLeast"/>
              <w:rPr>
                <w:rFonts w:asciiTheme="minorHAnsi" w:hAnsiTheme="minorHAnsi" w:cstheme="minorHAnsi"/>
                <w:b/>
                <w:bCs/>
                <w:color w:val="000000"/>
                <w:sz w:val="20"/>
                <w:szCs w:val="20"/>
              </w:rPr>
            </w:pPr>
            <w:r w:rsidRPr="00AF53E2">
              <w:rPr>
                <w:rFonts w:asciiTheme="minorHAnsi" w:hAnsiTheme="minorHAnsi" w:cstheme="minorHAnsi"/>
                <w:b/>
                <w:bCs/>
                <w:color w:val="000000"/>
                <w:sz w:val="20"/>
                <w:szCs w:val="20"/>
              </w:rPr>
              <w:t>Identificación de Instrumentos de Gestión Ambiental que regulan la</w:t>
            </w:r>
            <w:r w:rsidR="00DC1787" w:rsidRPr="00AF53E2">
              <w:rPr>
                <w:rFonts w:asciiTheme="minorHAnsi" w:hAnsiTheme="minorHAnsi" w:cstheme="minorHAnsi"/>
                <w:b/>
                <w:bCs/>
                <w:color w:val="000000"/>
                <w:sz w:val="20"/>
                <w:szCs w:val="20"/>
              </w:rPr>
              <w:t xml:space="preserve"> </w:t>
            </w:r>
            <w:r w:rsidRPr="00AF53E2">
              <w:rPr>
                <w:rFonts w:asciiTheme="minorHAnsi" w:hAnsiTheme="minorHAnsi" w:cstheme="minorHAnsi"/>
                <w:b/>
                <w:bCs/>
                <w:color w:val="000000"/>
                <w:sz w:val="20"/>
                <w:szCs w:val="20"/>
              </w:rPr>
              <w:t>actividad,</w:t>
            </w:r>
            <w:r w:rsidR="004C2C24" w:rsidRPr="00AF53E2">
              <w:rPr>
                <w:rFonts w:asciiTheme="minorHAnsi" w:hAnsiTheme="minorHAnsi" w:cstheme="minorHAnsi"/>
                <w:b/>
                <w:bCs/>
                <w:color w:val="000000"/>
                <w:sz w:val="20"/>
                <w:szCs w:val="20"/>
              </w:rPr>
              <w:t xml:space="preserve"> proyecto o fuente fiscalizada.</w:t>
            </w:r>
          </w:p>
        </w:tc>
      </w:tr>
      <w:tr w:rsidR="00096213" w:rsidRPr="00AF53E2" w14:paraId="0E5D2F71" w14:textId="77777777" w:rsidTr="001353D5">
        <w:trPr>
          <w:trHeight w:val="498"/>
        </w:trPr>
        <w:tc>
          <w:tcPr>
            <w:tcW w:w="205" w:type="pct"/>
            <w:shd w:val="clear" w:color="auto" w:fill="auto"/>
            <w:vAlign w:val="center"/>
            <w:hideMark/>
          </w:tcPr>
          <w:p w14:paraId="4E5DFF4E" w14:textId="33306FE0" w:rsidR="00096213" w:rsidRPr="00AF53E2" w:rsidRDefault="005615A9" w:rsidP="003714C8">
            <w:pPr>
              <w:spacing w:line="0" w:lineRule="atLeast"/>
              <w:jc w:val="center"/>
              <w:rPr>
                <w:rFonts w:asciiTheme="minorHAnsi" w:hAnsiTheme="minorHAnsi" w:cstheme="minorHAnsi"/>
                <w:b/>
                <w:bCs/>
                <w:sz w:val="20"/>
                <w:szCs w:val="20"/>
              </w:rPr>
            </w:pPr>
            <w:proofErr w:type="spellStart"/>
            <w:r>
              <w:rPr>
                <w:rFonts w:asciiTheme="minorHAnsi" w:hAnsiTheme="minorHAnsi" w:cstheme="minorHAnsi"/>
                <w:b/>
                <w:bCs/>
                <w:sz w:val="20"/>
                <w:szCs w:val="20"/>
              </w:rPr>
              <w:t>N°</w:t>
            </w:r>
            <w:proofErr w:type="spellEnd"/>
          </w:p>
        </w:tc>
        <w:tc>
          <w:tcPr>
            <w:tcW w:w="631" w:type="pct"/>
            <w:shd w:val="clear" w:color="auto" w:fill="auto"/>
            <w:vAlign w:val="center"/>
            <w:hideMark/>
          </w:tcPr>
          <w:p w14:paraId="07183858" w14:textId="77777777" w:rsidR="00096213" w:rsidRPr="00AF53E2" w:rsidRDefault="00F64DF2" w:rsidP="003714C8">
            <w:pPr>
              <w:spacing w:line="0" w:lineRule="atLeast"/>
              <w:jc w:val="center"/>
              <w:rPr>
                <w:rFonts w:asciiTheme="minorHAnsi" w:hAnsiTheme="minorHAnsi" w:cstheme="minorHAnsi"/>
                <w:b/>
                <w:bCs/>
                <w:sz w:val="20"/>
                <w:szCs w:val="20"/>
              </w:rPr>
            </w:pPr>
            <w:r w:rsidRPr="00AF53E2">
              <w:rPr>
                <w:rFonts w:asciiTheme="minorHAnsi" w:hAnsiTheme="minorHAnsi" w:cstheme="minorHAnsi"/>
                <w:b/>
                <w:bCs/>
                <w:sz w:val="20"/>
                <w:szCs w:val="20"/>
              </w:rPr>
              <w:t>Tipo de i</w:t>
            </w:r>
            <w:r w:rsidR="00096213" w:rsidRPr="00AF53E2">
              <w:rPr>
                <w:rFonts w:asciiTheme="minorHAnsi" w:hAnsiTheme="minorHAnsi" w:cstheme="minorHAnsi"/>
                <w:b/>
                <w:bCs/>
                <w:sz w:val="20"/>
                <w:szCs w:val="20"/>
              </w:rPr>
              <w:t>nstrumento</w:t>
            </w:r>
          </w:p>
        </w:tc>
        <w:tc>
          <w:tcPr>
            <w:tcW w:w="563" w:type="pct"/>
            <w:shd w:val="clear" w:color="auto" w:fill="auto"/>
            <w:vAlign w:val="center"/>
            <w:hideMark/>
          </w:tcPr>
          <w:p w14:paraId="473635C0" w14:textId="20419303" w:rsidR="00096213" w:rsidRPr="00AF53E2" w:rsidRDefault="005615A9" w:rsidP="003714C8">
            <w:pPr>
              <w:spacing w:line="0" w:lineRule="atLeast"/>
              <w:jc w:val="center"/>
              <w:rPr>
                <w:rFonts w:asciiTheme="minorHAnsi" w:hAnsiTheme="minorHAnsi" w:cstheme="minorHAnsi"/>
                <w:b/>
                <w:bCs/>
                <w:sz w:val="20"/>
                <w:szCs w:val="20"/>
              </w:rPr>
            </w:pPr>
            <w:proofErr w:type="spellStart"/>
            <w:r>
              <w:rPr>
                <w:rFonts w:asciiTheme="minorHAnsi" w:hAnsiTheme="minorHAnsi" w:cstheme="minorHAnsi"/>
                <w:b/>
                <w:bCs/>
                <w:sz w:val="20"/>
                <w:szCs w:val="20"/>
              </w:rPr>
              <w:t>N°</w:t>
            </w:r>
            <w:proofErr w:type="spellEnd"/>
            <w:r w:rsidR="00096213" w:rsidRPr="00AF53E2">
              <w:rPr>
                <w:rFonts w:asciiTheme="minorHAnsi" w:hAnsiTheme="minorHAnsi" w:cstheme="minorHAnsi"/>
                <w:b/>
                <w:bCs/>
                <w:sz w:val="20"/>
                <w:szCs w:val="20"/>
              </w:rPr>
              <w:t>/</w:t>
            </w:r>
          </w:p>
          <w:p w14:paraId="05B8DFEB" w14:textId="77777777" w:rsidR="00051C01" w:rsidRPr="00AF53E2" w:rsidRDefault="00096213" w:rsidP="00051C01">
            <w:pPr>
              <w:spacing w:line="0" w:lineRule="atLeast"/>
              <w:jc w:val="center"/>
              <w:rPr>
                <w:rFonts w:asciiTheme="minorHAnsi" w:hAnsiTheme="minorHAnsi" w:cstheme="minorHAnsi"/>
                <w:b/>
                <w:bCs/>
                <w:sz w:val="20"/>
                <w:szCs w:val="20"/>
              </w:rPr>
            </w:pPr>
            <w:r w:rsidRPr="00AF53E2">
              <w:rPr>
                <w:rFonts w:asciiTheme="minorHAnsi" w:hAnsiTheme="minorHAnsi" w:cstheme="minorHAnsi"/>
                <w:b/>
                <w:bCs/>
                <w:sz w:val="20"/>
                <w:szCs w:val="20"/>
              </w:rPr>
              <w:t>Descripción</w:t>
            </w:r>
          </w:p>
        </w:tc>
        <w:tc>
          <w:tcPr>
            <w:tcW w:w="350" w:type="pct"/>
            <w:vAlign w:val="center"/>
          </w:tcPr>
          <w:p w14:paraId="2072F3B2" w14:textId="77777777" w:rsidR="00096213" w:rsidRPr="00AF53E2" w:rsidRDefault="00096213" w:rsidP="00096213">
            <w:pPr>
              <w:spacing w:line="0" w:lineRule="atLeast"/>
              <w:jc w:val="center"/>
              <w:rPr>
                <w:rFonts w:asciiTheme="minorHAnsi" w:hAnsiTheme="minorHAnsi" w:cstheme="minorHAnsi"/>
                <w:b/>
                <w:bCs/>
                <w:sz w:val="20"/>
                <w:szCs w:val="20"/>
              </w:rPr>
            </w:pPr>
            <w:r w:rsidRPr="00AF53E2">
              <w:rPr>
                <w:rFonts w:asciiTheme="minorHAnsi" w:hAnsiTheme="minorHAnsi" w:cstheme="minorHAnsi"/>
                <w:b/>
                <w:bCs/>
                <w:sz w:val="20"/>
                <w:szCs w:val="20"/>
              </w:rPr>
              <w:t>Fecha</w:t>
            </w:r>
          </w:p>
        </w:tc>
        <w:tc>
          <w:tcPr>
            <w:tcW w:w="702" w:type="pct"/>
            <w:shd w:val="clear" w:color="auto" w:fill="auto"/>
            <w:vAlign w:val="center"/>
            <w:hideMark/>
          </w:tcPr>
          <w:p w14:paraId="74FBA56A" w14:textId="026831DD" w:rsidR="00096213" w:rsidRPr="00AF53E2" w:rsidRDefault="00096213" w:rsidP="003714C8">
            <w:pPr>
              <w:spacing w:line="0" w:lineRule="atLeast"/>
              <w:jc w:val="center"/>
              <w:rPr>
                <w:rFonts w:asciiTheme="minorHAnsi" w:hAnsiTheme="minorHAnsi" w:cstheme="minorHAnsi"/>
                <w:b/>
                <w:bCs/>
                <w:sz w:val="20"/>
                <w:szCs w:val="20"/>
              </w:rPr>
            </w:pPr>
            <w:r w:rsidRPr="00AF53E2">
              <w:rPr>
                <w:rFonts w:asciiTheme="minorHAnsi" w:hAnsiTheme="minorHAnsi" w:cstheme="minorHAnsi"/>
                <w:b/>
                <w:bCs/>
                <w:sz w:val="20"/>
                <w:szCs w:val="20"/>
              </w:rPr>
              <w:t>Comisión / Institución</w:t>
            </w:r>
          </w:p>
        </w:tc>
        <w:tc>
          <w:tcPr>
            <w:tcW w:w="844" w:type="pct"/>
            <w:shd w:val="clear" w:color="auto" w:fill="auto"/>
            <w:vAlign w:val="center"/>
            <w:hideMark/>
          </w:tcPr>
          <w:p w14:paraId="7505C4B9" w14:textId="77777777" w:rsidR="00096213" w:rsidRPr="00AF53E2" w:rsidRDefault="00F64DF2" w:rsidP="003714C8">
            <w:pPr>
              <w:spacing w:line="0" w:lineRule="atLeast"/>
              <w:jc w:val="center"/>
              <w:rPr>
                <w:rFonts w:asciiTheme="minorHAnsi" w:hAnsiTheme="minorHAnsi" w:cstheme="minorHAnsi"/>
                <w:b/>
                <w:bCs/>
                <w:sz w:val="20"/>
                <w:szCs w:val="20"/>
              </w:rPr>
            </w:pPr>
            <w:r w:rsidRPr="00AF53E2">
              <w:rPr>
                <w:rFonts w:asciiTheme="minorHAnsi" w:hAnsiTheme="minorHAnsi" w:cstheme="minorHAnsi"/>
                <w:b/>
                <w:bCs/>
                <w:sz w:val="20"/>
                <w:szCs w:val="20"/>
              </w:rPr>
              <w:t>Nombre de la actividad, proyecto o f</w:t>
            </w:r>
            <w:r w:rsidR="00096213" w:rsidRPr="00AF53E2">
              <w:rPr>
                <w:rFonts w:asciiTheme="minorHAnsi" w:hAnsiTheme="minorHAnsi" w:cstheme="minorHAnsi"/>
                <w:b/>
                <w:bCs/>
                <w:sz w:val="20"/>
                <w:szCs w:val="20"/>
              </w:rPr>
              <w:t xml:space="preserve">uente </w:t>
            </w:r>
            <w:r w:rsidR="005F32AE" w:rsidRPr="00AF53E2">
              <w:rPr>
                <w:rFonts w:asciiTheme="minorHAnsi" w:hAnsiTheme="minorHAnsi" w:cstheme="minorHAnsi"/>
                <w:b/>
                <w:bCs/>
                <w:sz w:val="20"/>
                <w:szCs w:val="20"/>
              </w:rPr>
              <w:t>regulada</w:t>
            </w:r>
          </w:p>
        </w:tc>
        <w:tc>
          <w:tcPr>
            <w:tcW w:w="1123" w:type="pct"/>
            <w:shd w:val="clear" w:color="auto" w:fill="auto"/>
            <w:vAlign w:val="center"/>
            <w:hideMark/>
          </w:tcPr>
          <w:p w14:paraId="7958D8BA" w14:textId="77777777" w:rsidR="00096213" w:rsidRPr="00AF53E2" w:rsidRDefault="00096213" w:rsidP="004C2C24">
            <w:pPr>
              <w:spacing w:line="0" w:lineRule="atLeast"/>
              <w:jc w:val="center"/>
              <w:rPr>
                <w:rFonts w:asciiTheme="minorHAnsi" w:hAnsiTheme="minorHAnsi" w:cstheme="minorHAnsi"/>
                <w:b/>
                <w:bCs/>
                <w:sz w:val="20"/>
                <w:szCs w:val="20"/>
              </w:rPr>
            </w:pPr>
            <w:r w:rsidRPr="00AF53E2">
              <w:rPr>
                <w:rFonts w:asciiTheme="minorHAnsi" w:hAnsiTheme="minorHAnsi" w:cstheme="minorHAnsi"/>
                <w:b/>
                <w:bCs/>
                <w:sz w:val="20"/>
                <w:szCs w:val="20"/>
              </w:rPr>
              <w:t xml:space="preserve">Comentarios </w:t>
            </w:r>
          </w:p>
        </w:tc>
        <w:tc>
          <w:tcPr>
            <w:tcW w:w="582" w:type="pct"/>
            <w:vAlign w:val="center"/>
          </w:tcPr>
          <w:p w14:paraId="607F4A95" w14:textId="77777777" w:rsidR="00096213" w:rsidRPr="00AF53E2" w:rsidRDefault="00F64DF2" w:rsidP="004C2C24">
            <w:pPr>
              <w:spacing w:line="0" w:lineRule="atLeast"/>
              <w:jc w:val="center"/>
              <w:rPr>
                <w:rFonts w:asciiTheme="minorHAnsi" w:hAnsiTheme="minorHAnsi" w:cstheme="minorHAnsi"/>
                <w:b/>
                <w:bCs/>
                <w:sz w:val="20"/>
                <w:szCs w:val="20"/>
              </w:rPr>
            </w:pPr>
            <w:r w:rsidRPr="00AF53E2">
              <w:rPr>
                <w:rFonts w:asciiTheme="minorHAnsi" w:hAnsiTheme="minorHAnsi" w:cstheme="minorHAnsi"/>
                <w:b/>
                <w:bCs/>
                <w:sz w:val="20"/>
                <w:szCs w:val="20"/>
              </w:rPr>
              <w:t>Instrumento f</w:t>
            </w:r>
            <w:r w:rsidR="00096213" w:rsidRPr="00AF53E2">
              <w:rPr>
                <w:rFonts w:asciiTheme="minorHAnsi" w:hAnsiTheme="minorHAnsi" w:cstheme="minorHAnsi"/>
                <w:b/>
                <w:bCs/>
                <w:sz w:val="20"/>
                <w:szCs w:val="20"/>
              </w:rPr>
              <w:t xml:space="preserve">iscalizado </w:t>
            </w:r>
          </w:p>
        </w:tc>
      </w:tr>
      <w:tr w:rsidR="009D1045" w:rsidRPr="00AF53E2" w14:paraId="35A7C88A" w14:textId="77777777" w:rsidTr="00620AA4">
        <w:trPr>
          <w:trHeight w:val="1363"/>
        </w:trPr>
        <w:tc>
          <w:tcPr>
            <w:tcW w:w="205" w:type="pct"/>
            <w:tcBorders>
              <w:top w:val="single" w:sz="4" w:space="0" w:color="auto"/>
              <w:bottom w:val="single" w:sz="4" w:space="0" w:color="auto"/>
            </w:tcBorders>
            <w:shd w:val="clear" w:color="auto" w:fill="auto"/>
            <w:noWrap/>
          </w:tcPr>
          <w:p w14:paraId="27F1B873" w14:textId="77777777" w:rsidR="009D1045" w:rsidRPr="00AF53E2" w:rsidRDefault="009D1045" w:rsidP="009D1045">
            <w:pPr>
              <w:spacing w:line="0" w:lineRule="atLeast"/>
              <w:rPr>
                <w:rFonts w:asciiTheme="minorHAnsi" w:hAnsiTheme="minorHAnsi" w:cstheme="minorHAnsi"/>
                <w:sz w:val="20"/>
                <w:szCs w:val="20"/>
              </w:rPr>
            </w:pPr>
            <w:r w:rsidRPr="00AF53E2">
              <w:rPr>
                <w:rFonts w:asciiTheme="minorHAnsi" w:hAnsiTheme="minorHAnsi" w:cstheme="minorHAnsi"/>
                <w:sz w:val="20"/>
                <w:szCs w:val="20"/>
              </w:rPr>
              <w:t>1</w:t>
            </w:r>
          </w:p>
        </w:tc>
        <w:tc>
          <w:tcPr>
            <w:tcW w:w="631" w:type="pct"/>
            <w:tcBorders>
              <w:top w:val="single" w:sz="4" w:space="0" w:color="auto"/>
              <w:bottom w:val="single" w:sz="4" w:space="0" w:color="auto"/>
            </w:tcBorders>
            <w:shd w:val="clear" w:color="auto" w:fill="auto"/>
            <w:noWrap/>
          </w:tcPr>
          <w:p w14:paraId="7F3DE8AB" w14:textId="77777777" w:rsidR="009D1045" w:rsidRPr="00AF53E2" w:rsidRDefault="009D1045" w:rsidP="009D1045">
            <w:pPr>
              <w:spacing w:line="0" w:lineRule="atLeast"/>
              <w:jc w:val="center"/>
              <w:rPr>
                <w:rFonts w:asciiTheme="minorHAnsi" w:hAnsiTheme="minorHAnsi" w:cstheme="minorHAnsi"/>
                <w:sz w:val="20"/>
                <w:szCs w:val="20"/>
              </w:rPr>
            </w:pPr>
            <w:r w:rsidRPr="00AF53E2">
              <w:rPr>
                <w:rFonts w:asciiTheme="minorHAnsi" w:hAnsiTheme="minorHAnsi" w:cstheme="minorHAnsi"/>
                <w:sz w:val="20"/>
                <w:szCs w:val="20"/>
              </w:rPr>
              <w:t>RCA</w:t>
            </w:r>
          </w:p>
        </w:tc>
        <w:tc>
          <w:tcPr>
            <w:tcW w:w="563" w:type="pct"/>
            <w:tcBorders>
              <w:top w:val="single" w:sz="4" w:space="0" w:color="auto"/>
              <w:bottom w:val="single" w:sz="4" w:space="0" w:color="auto"/>
            </w:tcBorders>
            <w:shd w:val="clear" w:color="auto" w:fill="auto"/>
            <w:noWrap/>
          </w:tcPr>
          <w:p w14:paraId="0513E09C" w14:textId="7B3FAE7E" w:rsidR="009D1045" w:rsidRPr="00AF53E2" w:rsidRDefault="000D2207" w:rsidP="000D3C65">
            <w:pPr>
              <w:spacing w:line="0" w:lineRule="atLeast"/>
              <w:jc w:val="center"/>
              <w:rPr>
                <w:rFonts w:asciiTheme="minorHAnsi" w:hAnsiTheme="minorHAnsi" w:cstheme="minorHAnsi"/>
                <w:sz w:val="20"/>
                <w:szCs w:val="20"/>
              </w:rPr>
            </w:pPr>
            <w:r>
              <w:rPr>
                <w:rFonts w:asciiTheme="minorHAnsi" w:hAnsiTheme="minorHAnsi" w:cstheme="minorHAnsi"/>
                <w:sz w:val="20"/>
                <w:szCs w:val="20"/>
              </w:rPr>
              <w:t>1</w:t>
            </w:r>
            <w:r w:rsidR="00E400AC">
              <w:rPr>
                <w:rFonts w:asciiTheme="minorHAnsi" w:hAnsiTheme="minorHAnsi" w:cstheme="minorHAnsi"/>
                <w:sz w:val="20"/>
                <w:szCs w:val="20"/>
              </w:rPr>
              <w:t>90</w:t>
            </w:r>
          </w:p>
        </w:tc>
        <w:tc>
          <w:tcPr>
            <w:tcW w:w="350" w:type="pct"/>
            <w:tcBorders>
              <w:top w:val="single" w:sz="4" w:space="0" w:color="auto"/>
              <w:bottom w:val="single" w:sz="4" w:space="0" w:color="auto"/>
            </w:tcBorders>
            <w:shd w:val="clear" w:color="auto" w:fill="auto"/>
          </w:tcPr>
          <w:p w14:paraId="669C7725" w14:textId="002B22D5" w:rsidR="009D1045" w:rsidRPr="00AF53E2" w:rsidRDefault="000D427F" w:rsidP="005D0CC3">
            <w:pPr>
              <w:spacing w:line="0" w:lineRule="atLeast"/>
              <w:jc w:val="center"/>
              <w:rPr>
                <w:rFonts w:asciiTheme="minorHAnsi" w:hAnsiTheme="minorHAnsi" w:cstheme="minorHAnsi"/>
                <w:sz w:val="20"/>
                <w:szCs w:val="20"/>
              </w:rPr>
            </w:pPr>
            <w:r w:rsidRPr="00AF53E2">
              <w:rPr>
                <w:rFonts w:asciiTheme="minorHAnsi" w:hAnsiTheme="minorHAnsi" w:cstheme="minorHAnsi"/>
                <w:sz w:val="20"/>
                <w:szCs w:val="20"/>
              </w:rPr>
              <w:t>20</w:t>
            </w:r>
            <w:r w:rsidR="00E400AC">
              <w:rPr>
                <w:rFonts w:asciiTheme="minorHAnsi" w:hAnsiTheme="minorHAnsi" w:cstheme="minorHAnsi"/>
                <w:sz w:val="20"/>
                <w:szCs w:val="20"/>
              </w:rPr>
              <w:t>04</w:t>
            </w:r>
          </w:p>
        </w:tc>
        <w:tc>
          <w:tcPr>
            <w:tcW w:w="702" w:type="pct"/>
            <w:tcBorders>
              <w:top w:val="single" w:sz="4" w:space="0" w:color="auto"/>
              <w:bottom w:val="single" w:sz="4" w:space="0" w:color="auto"/>
            </w:tcBorders>
            <w:shd w:val="clear" w:color="auto" w:fill="auto"/>
            <w:noWrap/>
          </w:tcPr>
          <w:p w14:paraId="1B93A24E" w14:textId="0A885803" w:rsidR="009D1045" w:rsidRPr="00AF53E2" w:rsidRDefault="005222F5" w:rsidP="000D2207">
            <w:pPr>
              <w:spacing w:line="0" w:lineRule="atLeast"/>
              <w:rPr>
                <w:rFonts w:asciiTheme="minorHAnsi" w:hAnsiTheme="minorHAnsi" w:cstheme="minorHAnsi"/>
                <w:sz w:val="20"/>
                <w:szCs w:val="20"/>
              </w:rPr>
            </w:pPr>
            <w:r>
              <w:rPr>
                <w:rFonts w:asciiTheme="minorHAnsi" w:hAnsiTheme="minorHAnsi" w:cstheme="minorHAnsi"/>
                <w:sz w:val="20"/>
                <w:szCs w:val="20"/>
              </w:rPr>
              <w:t xml:space="preserve">COREMA </w:t>
            </w:r>
            <w:r w:rsidR="000D2207">
              <w:rPr>
                <w:rFonts w:asciiTheme="minorHAnsi" w:hAnsiTheme="minorHAnsi" w:cstheme="minorHAnsi"/>
                <w:sz w:val="20"/>
                <w:szCs w:val="20"/>
              </w:rPr>
              <w:t>Región Metropolitana</w:t>
            </w:r>
          </w:p>
        </w:tc>
        <w:tc>
          <w:tcPr>
            <w:tcW w:w="844" w:type="pct"/>
            <w:tcBorders>
              <w:top w:val="single" w:sz="4" w:space="0" w:color="auto"/>
              <w:bottom w:val="single" w:sz="4" w:space="0" w:color="auto"/>
            </w:tcBorders>
            <w:shd w:val="clear" w:color="auto" w:fill="auto"/>
            <w:noWrap/>
          </w:tcPr>
          <w:p w14:paraId="09C65857" w14:textId="41551A31" w:rsidR="009D1045" w:rsidRPr="00243346" w:rsidRDefault="00E400AC" w:rsidP="004F3CB1">
            <w:pPr>
              <w:spacing w:line="0" w:lineRule="atLeast"/>
              <w:jc w:val="both"/>
              <w:rPr>
                <w:rFonts w:asciiTheme="minorHAnsi" w:hAnsiTheme="minorHAnsi" w:cstheme="minorHAnsi"/>
                <w:sz w:val="20"/>
                <w:szCs w:val="20"/>
              </w:rPr>
            </w:pPr>
            <w:r>
              <w:rPr>
                <w:rFonts w:asciiTheme="minorHAnsi" w:hAnsiTheme="minorHAnsi" w:cstheme="minorHAnsi"/>
                <w:sz w:val="20"/>
                <w:szCs w:val="20"/>
              </w:rPr>
              <w:t>DIA Curtiembre JORDEC</w:t>
            </w:r>
          </w:p>
        </w:tc>
        <w:tc>
          <w:tcPr>
            <w:tcW w:w="1123" w:type="pct"/>
            <w:tcBorders>
              <w:top w:val="single" w:sz="4" w:space="0" w:color="auto"/>
              <w:bottom w:val="single" w:sz="4" w:space="0" w:color="auto"/>
            </w:tcBorders>
            <w:shd w:val="clear" w:color="auto" w:fill="auto"/>
            <w:noWrap/>
          </w:tcPr>
          <w:p w14:paraId="4229C83C" w14:textId="7391611B" w:rsidR="00247F27" w:rsidRPr="00243346" w:rsidRDefault="00E400AC" w:rsidP="00E400AC">
            <w:pPr>
              <w:spacing w:line="0" w:lineRule="atLeast"/>
              <w:jc w:val="center"/>
              <w:rPr>
                <w:rFonts w:asciiTheme="minorHAnsi" w:hAnsiTheme="minorHAnsi" w:cstheme="minorHAnsi"/>
                <w:sz w:val="20"/>
                <w:szCs w:val="20"/>
              </w:rPr>
            </w:pPr>
            <w:r>
              <w:rPr>
                <w:rFonts w:asciiTheme="minorHAnsi" w:hAnsiTheme="minorHAnsi" w:cstheme="minorHAnsi"/>
                <w:sz w:val="20"/>
                <w:szCs w:val="20"/>
              </w:rPr>
              <w:t>--</w:t>
            </w:r>
          </w:p>
        </w:tc>
        <w:tc>
          <w:tcPr>
            <w:tcW w:w="582" w:type="pct"/>
            <w:tcBorders>
              <w:top w:val="single" w:sz="4" w:space="0" w:color="auto"/>
              <w:bottom w:val="single" w:sz="4" w:space="0" w:color="auto"/>
            </w:tcBorders>
            <w:shd w:val="clear" w:color="auto" w:fill="auto"/>
          </w:tcPr>
          <w:p w14:paraId="57F38E52" w14:textId="77777777" w:rsidR="009D1045" w:rsidRPr="00AF53E2" w:rsidRDefault="009D1045" w:rsidP="009D1045">
            <w:pPr>
              <w:spacing w:line="0" w:lineRule="atLeast"/>
              <w:jc w:val="center"/>
              <w:rPr>
                <w:rFonts w:asciiTheme="minorHAnsi" w:hAnsiTheme="minorHAnsi" w:cstheme="minorHAnsi"/>
                <w:sz w:val="20"/>
                <w:szCs w:val="20"/>
              </w:rPr>
            </w:pPr>
            <w:r w:rsidRPr="00AF53E2">
              <w:rPr>
                <w:rFonts w:asciiTheme="minorHAnsi" w:hAnsiTheme="minorHAnsi" w:cstheme="minorHAnsi"/>
                <w:sz w:val="20"/>
                <w:szCs w:val="20"/>
              </w:rPr>
              <w:t>S</w:t>
            </w:r>
            <w:r w:rsidR="00243346">
              <w:rPr>
                <w:rFonts w:asciiTheme="minorHAnsi" w:hAnsiTheme="minorHAnsi" w:cstheme="minorHAnsi"/>
                <w:sz w:val="20"/>
                <w:szCs w:val="20"/>
              </w:rPr>
              <w:t>í</w:t>
            </w:r>
          </w:p>
        </w:tc>
      </w:tr>
    </w:tbl>
    <w:p w14:paraId="610387CE" w14:textId="77777777" w:rsidR="00DE5348" w:rsidRPr="00DE5348" w:rsidRDefault="00DE5348" w:rsidP="00DE5348">
      <w:pPr>
        <w:rPr>
          <w:lang w:eastAsia="en-US"/>
        </w:rPr>
      </w:pPr>
      <w:bookmarkStart w:id="71" w:name="_Toc352840385"/>
      <w:bookmarkStart w:id="72" w:name="_Toc352841445"/>
    </w:p>
    <w:p w14:paraId="46439634" w14:textId="77777777" w:rsidR="00317531" w:rsidRPr="00AF53E2" w:rsidRDefault="00B1722C" w:rsidP="00C958D0">
      <w:pPr>
        <w:pStyle w:val="Ttulo1"/>
      </w:pPr>
      <w:bookmarkStart w:id="73" w:name="_Toc17296480"/>
      <w:r w:rsidRPr="00AF53E2">
        <w:t>ANTECEDENTES DE LA ACTIVIDAD DE FISCALIZACIÓN.</w:t>
      </w:r>
      <w:bookmarkEnd w:id="71"/>
      <w:bookmarkEnd w:id="72"/>
      <w:bookmarkEnd w:id="73"/>
    </w:p>
    <w:p w14:paraId="29E621D5" w14:textId="77777777" w:rsidR="00B1722C" w:rsidRPr="00AF53E2" w:rsidRDefault="00B1722C" w:rsidP="00B1722C">
      <w:pPr>
        <w:rPr>
          <w:rFonts w:asciiTheme="minorHAnsi" w:hAnsiTheme="minorHAnsi" w:cstheme="minorHAnsi"/>
        </w:rPr>
      </w:pPr>
    </w:p>
    <w:p w14:paraId="7CACB327" w14:textId="77777777" w:rsidR="00B1722C" w:rsidRPr="00AF53E2" w:rsidRDefault="006B055C" w:rsidP="006B055C">
      <w:pPr>
        <w:pStyle w:val="Ttulo2"/>
        <w:numPr>
          <w:ilvl w:val="0"/>
          <w:numId w:val="0"/>
        </w:numPr>
      </w:pPr>
      <w:bookmarkStart w:id="74" w:name="_Toc352840386"/>
      <w:bookmarkStart w:id="75" w:name="_Toc352841446"/>
      <w:bookmarkStart w:id="76" w:name="_Toc353998112"/>
      <w:bookmarkStart w:id="77" w:name="_Toc353998185"/>
      <w:bookmarkStart w:id="78" w:name="_Toc382383537"/>
      <w:bookmarkStart w:id="79" w:name="_Toc382472359"/>
      <w:bookmarkStart w:id="80" w:name="_Toc390184270"/>
      <w:bookmarkStart w:id="81" w:name="_Toc390360001"/>
      <w:bookmarkStart w:id="82" w:name="_Toc390777022"/>
      <w:bookmarkStart w:id="83" w:name="_Toc403380590"/>
      <w:bookmarkStart w:id="84" w:name="_Toc405778556"/>
      <w:bookmarkStart w:id="85" w:name="_Toc452730966"/>
      <w:bookmarkStart w:id="86" w:name="_Toc468787372"/>
      <w:bookmarkStart w:id="87" w:name="_Toc469381768"/>
      <w:bookmarkStart w:id="88" w:name="_Toc478394997"/>
      <w:bookmarkStart w:id="89" w:name="_Toc479775473"/>
      <w:bookmarkStart w:id="90" w:name="_Toc488171638"/>
      <w:bookmarkStart w:id="91" w:name="_Toc489869056"/>
      <w:bookmarkStart w:id="92" w:name="_Toc489972959"/>
      <w:bookmarkStart w:id="93" w:name="_Toc17296459"/>
      <w:bookmarkStart w:id="94" w:name="_Toc17296481"/>
      <w:r w:rsidRPr="00AF53E2">
        <w:t xml:space="preserve">4.1. </w:t>
      </w:r>
      <w:r w:rsidR="00F67BC0" w:rsidRPr="00AF53E2">
        <w:t>Motivo de la A</w:t>
      </w:r>
      <w:r w:rsidR="00B1722C" w:rsidRPr="00AF53E2">
        <w:t>ctividad de Fiscalización</w:t>
      </w:r>
      <w:r w:rsidR="00893A4E" w:rsidRPr="00AF53E2">
        <w:t>.</w:t>
      </w:r>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p>
    <w:p w14:paraId="3FAE8B63" w14:textId="525DC5AE" w:rsidR="00B1722C" w:rsidRDefault="00B1722C" w:rsidP="00B1722C">
      <w:pPr>
        <w:rPr>
          <w:rFonts w:asciiTheme="minorHAnsi" w:hAnsiTheme="minorHAnsi" w:cstheme="minorHAnsi"/>
        </w:rPr>
      </w:pPr>
    </w:p>
    <w:tbl>
      <w:tblPr>
        <w:tblStyle w:val="Tablaconcuadrcula"/>
        <w:tblW w:w="5000" w:type="pct"/>
        <w:tblLayout w:type="fixed"/>
        <w:tblLook w:val="04A0" w:firstRow="1" w:lastRow="0" w:firstColumn="1" w:lastColumn="0" w:noHBand="0" w:noVBand="1"/>
      </w:tblPr>
      <w:tblGrid>
        <w:gridCol w:w="321"/>
        <w:gridCol w:w="1518"/>
        <w:gridCol w:w="1345"/>
        <w:gridCol w:w="6778"/>
      </w:tblGrid>
      <w:tr w:rsidR="00AE4A09" w:rsidRPr="00620AA4" w14:paraId="03EB45E4" w14:textId="77777777" w:rsidTr="00FF0F9C">
        <w:trPr>
          <w:trHeight w:val="350"/>
        </w:trPr>
        <w:tc>
          <w:tcPr>
            <w:tcW w:w="923" w:type="pct"/>
            <w:gridSpan w:val="2"/>
            <w:vAlign w:val="center"/>
          </w:tcPr>
          <w:p w14:paraId="2CD1FC14" w14:textId="77777777" w:rsidR="00AE4A09" w:rsidRPr="00620AA4" w:rsidRDefault="00AE4A09" w:rsidP="00AE4A09">
            <w:pPr>
              <w:spacing w:after="160" w:line="259" w:lineRule="auto"/>
              <w:rPr>
                <w:rFonts w:ascii="Calibri" w:eastAsia="Calibri" w:hAnsi="Calibri"/>
                <w:b/>
                <w:sz w:val="20"/>
                <w:szCs w:val="20"/>
                <w:lang w:eastAsia="en-US"/>
              </w:rPr>
            </w:pPr>
            <w:r w:rsidRPr="00620AA4">
              <w:rPr>
                <w:rFonts w:ascii="Calibri" w:eastAsia="Calibri" w:hAnsi="Calibri"/>
                <w:b/>
                <w:sz w:val="20"/>
                <w:szCs w:val="20"/>
                <w:lang w:eastAsia="en-US"/>
              </w:rPr>
              <w:t>Motivo</w:t>
            </w:r>
          </w:p>
        </w:tc>
        <w:tc>
          <w:tcPr>
            <w:tcW w:w="4077" w:type="pct"/>
            <w:gridSpan w:val="2"/>
            <w:vAlign w:val="center"/>
          </w:tcPr>
          <w:p w14:paraId="0EC0578C" w14:textId="77777777" w:rsidR="00AE4A09" w:rsidRPr="00620AA4" w:rsidRDefault="00AE4A09" w:rsidP="00AE4A09">
            <w:pPr>
              <w:spacing w:after="160" w:line="259" w:lineRule="auto"/>
              <w:rPr>
                <w:rFonts w:ascii="Calibri" w:eastAsia="Calibri" w:hAnsi="Calibri"/>
                <w:b/>
                <w:sz w:val="20"/>
                <w:szCs w:val="20"/>
                <w:lang w:eastAsia="en-US"/>
              </w:rPr>
            </w:pPr>
            <w:r w:rsidRPr="00620AA4">
              <w:rPr>
                <w:rFonts w:ascii="Calibri" w:eastAsia="Calibri" w:hAnsi="Calibri"/>
                <w:b/>
                <w:sz w:val="20"/>
                <w:szCs w:val="20"/>
                <w:lang w:eastAsia="en-US"/>
              </w:rPr>
              <w:t>Descripción</w:t>
            </w:r>
          </w:p>
        </w:tc>
      </w:tr>
      <w:tr w:rsidR="00AE4A09" w:rsidRPr="00620AA4" w14:paraId="225435F5" w14:textId="77777777" w:rsidTr="00FF0F9C">
        <w:trPr>
          <w:trHeight w:val="350"/>
        </w:trPr>
        <w:tc>
          <w:tcPr>
            <w:tcW w:w="161" w:type="pct"/>
            <w:vMerge w:val="restart"/>
            <w:vAlign w:val="center"/>
          </w:tcPr>
          <w:p w14:paraId="626465D0" w14:textId="77777777" w:rsidR="00AE4A09" w:rsidRPr="00620AA4" w:rsidRDefault="00AE4A09" w:rsidP="00AE4A09">
            <w:pPr>
              <w:spacing w:after="160" w:line="259" w:lineRule="auto"/>
              <w:jc w:val="center"/>
              <w:rPr>
                <w:rFonts w:ascii="Calibri" w:eastAsia="Calibri" w:hAnsi="Calibri"/>
                <w:sz w:val="20"/>
                <w:szCs w:val="20"/>
                <w:lang w:eastAsia="en-US"/>
              </w:rPr>
            </w:pPr>
            <w:r w:rsidRPr="00620AA4">
              <w:rPr>
                <w:rFonts w:ascii="Calibri" w:eastAsia="Calibri" w:hAnsi="Calibri"/>
                <w:sz w:val="20"/>
                <w:szCs w:val="20"/>
                <w:lang w:eastAsia="en-US"/>
              </w:rPr>
              <w:t>X</w:t>
            </w:r>
          </w:p>
        </w:tc>
        <w:tc>
          <w:tcPr>
            <w:tcW w:w="761" w:type="pct"/>
            <w:vMerge w:val="restart"/>
            <w:vAlign w:val="center"/>
          </w:tcPr>
          <w:p w14:paraId="40A2DABE" w14:textId="77777777" w:rsidR="00AE4A09" w:rsidRPr="00620AA4" w:rsidRDefault="00AE4A09" w:rsidP="00AE4A09">
            <w:pPr>
              <w:spacing w:after="160" w:line="259" w:lineRule="auto"/>
              <w:rPr>
                <w:rFonts w:ascii="Calibri" w:eastAsia="Calibri" w:hAnsi="Calibri"/>
                <w:sz w:val="20"/>
                <w:szCs w:val="20"/>
                <w:lang w:eastAsia="en-US"/>
              </w:rPr>
            </w:pPr>
            <w:r w:rsidRPr="00620AA4">
              <w:rPr>
                <w:rFonts w:ascii="Calibri" w:eastAsia="Calibri" w:hAnsi="Calibri"/>
                <w:sz w:val="20"/>
                <w:szCs w:val="20"/>
                <w:lang w:eastAsia="en-US"/>
              </w:rPr>
              <w:t>No programada</w:t>
            </w:r>
          </w:p>
        </w:tc>
        <w:tc>
          <w:tcPr>
            <w:tcW w:w="675" w:type="pct"/>
            <w:vAlign w:val="center"/>
          </w:tcPr>
          <w:p w14:paraId="42AE805E" w14:textId="2B4739E1" w:rsidR="00AE4A09" w:rsidRPr="00620AA4" w:rsidRDefault="00AE4A09" w:rsidP="00AE4A09">
            <w:pPr>
              <w:spacing w:after="160" w:line="259" w:lineRule="auto"/>
              <w:jc w:val="center"/>
              <w:rPr>
                <w:rFonts w:ascii="Calibri" w:eastAsia="Calibri" w:hAnsi="Calibri"/>
                <w:sz w:val="20"/>
                <w:szCs w:val="20"/>
                <w:lang w:eastAsia="en-US"/>
              </w:rPr>
            </w:pPr>
          </w:p>
        </w:tc>
        <w:tc>
          <w:tcPr>
            <w:tcW w:w="3403" w:type="pct"/>
            <w:vAlign w:val="center"/>
          </w:tcPr>
          <w:p w14:paraId="3B7F6BB8" w14:textId="77777777" w:rsidR="00AE4A09" w:rsidRPr="00620AA4" w:rsidRDefault="00AE4A09" w:rsidP="00AE4A09">
            <w:pPr>
              <w:spacing w:after="160" w:line="259" w:lineRule="auto"/>
              <w:jc w:val="both"/>
              <w:rPr>
                <w:rFonts w:ascii="Calibri" w:eastAsia="Calibri" w:hAnsi="Calibri"/>
                <w:sz w:val="20"/>
                <w:szCs w:val="20"/>
                <w:lang w:eastAsia="en-US"/>
              </w:rPr>
            </w:pPr>
            <w:r w:rsidRPr="00620AA4">
              <w:rPr>
                <w:rFonts w:ascii="Calibri" w:eastAsia="Calibri" w:hAnsi="Calibri"/>
                <w:sz w:val="20"/>
                <w:szCs w:val="20"/>
                <w:lang w:eastAsia="en-US"/>
              </w:rPr>
              <w:t>Denuncia</w:t>
            </w:r>
          </w:p>
        </w:tc>
      </w:tr>
      <w:tr w:rsidR="00AE4A09" w:rsidRPr="00620AA4" w14:paraId="691A7EE3" w14:textId="77777777" w:rsidTr="00FF0F9C">
        <w:trPr>
          <w:trHeight w:val="372"/>
        </w:trPr>
        <w:tc>
          <w:tcPr>
            <w:tcW w:w="161" w:type="pct"/>
            <w:vMerge/>
          </w:tcPr>
          <w:p w14:paraId="13A6AFC1" w14:textId="77777777" w:rsidR="00AE4A09" w:rsidRPr="00620AA4" w:rsidRDefault="00AE4A09" w:rsidP="00AE4A09">
            <w:pPr>
              <w:spacing w:after="160" w:line="259" w:lineRule="auto"/>
              <w:rPr>
                <w:rFonts w:ascii="Calibri" w:eastAsia="Calibri" w:hAnsi="Calibri"/>
                <w:sz w:val="20"/>
                <w:szCs w:val="20"/>
                <w:lang w:eastAsia="en-US"/>
              </w:rPr>
            </w:pPr>
          </w:p>
        </w:tc>
        <w:tc>
          <w:tcPr>
            <w:tcW w:w="761" w:type="pct"/>
            <w:vMerge/>
          </w:tcPr>
          <w:p w14:paraId="7CB137FB" w14:textId="77777777" w:rsidR="00AE4A09" w:rsidRPr="00620AA4" w:rsidRDefault="00AE4A09" w:rsidP="00AE4A09">
            <w:pPr>
              <w:spacing w:after="160" w:line="259" w:lineRule="auto"/>
              <w:rPr>
                <w:rFonts w:ascii="Calibri" w:eastAsia="Calibri" w:hAnsi="Calibri"/>
                <w:sz w:val="20"/>
                <w:szCs w:val="20"/>
                <w:lang w:eastAsia="en-US"/>
              </w:rPr>
            </w:pPr>
          </w:p>
        </w:tc>
        <w:tc>
          <w:tcPr>
            <w:tcW w:w="675" w:type="pct"/>
            <w:vAlign w:val="center"/>
          </w:tcPr>
          <w:p w14:paraId="35BD9338" w14:textId="77777777" w:rsidR="00AE4A09" w:rsidRPr="00620AA4" w:rsidRDefault="00AE4A09" w:rsidP="00AE4A09">
            <w:pPr>
              <w:spacing w:after="160" w:line="259" w:lineRule="auto"/>
              <w:jc w:val="center"/>
              <w:rPr>
                <w:rFonts w:ascii="Calibri" w:eastAsia="Calibri" w:hAnsi="Calibri"/>
                <w:sz w:val="20"/>
                <w:szCs w:val="20"/>
                <w:lang w:eastAsia="en-US"/>
              </w:rPr>
            </w:pPr>
          </w:p>
        </w:tc>
        <w:tc>
          <w:tcPr>
            <w:tcW w:w="3403" w:type="pct"/>
            <w:vAlign w:val="center"/>
          </w:tcPr>
          <w:p w14:paraId="44C588B6" w14:textId="77777777" w:rsidR="00AE4A09" w:rsidRPr="00620AA4" w:rsidRDefault="00AE4A09" w:rsidP="00AE4A09">
            <w:pPr>
              <w:spacing w:after="160" w:line="259" w:lineRule="auto"/>
              <w:jc w:val="both"/>
              <w:rPr>
                <w:rFonts w:ascii="Calibri" w:eastAsia="Calibri" w:hAnsi="Calibri"/>
                <w:sz w:val="20"/>
                <w:szCs w:val="20"/>
                <w:lang w:eastAsia="en-US"/>
              </w:rPr>
            </w:pPr>
            <w:r w:rsidRPr="00620AA4">
              <w:rPr>
                <w:rFonts w:ascii="Calibri" w:eastAsia="Calibri" w:hAnsi="Calibri"/>
                <w:sz w:val="20"/>
                <w:szCs w:val="20"/>
                <w:lang w:eastAsia="en-US"/>
              </w:rPr>
              <w:t>Autodenuncia</w:t>
            </w:r>
          </w:p>
        </w:tc>
      </w:tr>
      <w:tr w:rsidR="00AE4A09" w:rsidRPr="00620AA4" w14:paraId="0BF41F25" w14:textId="77777777" w:rsidTr="00FF0F9C">
        <w:trPr>
          <w:trHeight w:val="372"/>
        </w:trPr>
        <w:tc>
          <w:tcPr>
            <w:tcW w:w="161" w:type="pct"/>
            <w:vMerge/>
          </w:tcPr>
          <w:p w14:paraId="3882C353" w14:textId="77777777" w:rsidR="00AE4A09" w:rsidRPr="00620AA4" w:rsidRDefault="00AE4A09" w:rsidP="00AE4A09">
            <w:pPr>
              <w:spacing w:after="160" w:line="259" w:lineRule="auto"/>
              <w:rPr>
                <w:rFonts w:ascii="Calibri" w:eastAsia="Calibri" w:hAnsi="Calibri"/>
                <w:sz w:val="20"/>
                <w:szCs w:val="20"/>
                <w:lang w:eastAsia="en-US"/>
              </w:rPr>
            </w:pPr>
          </w:p>
        </w:tc>
        <w:tc>
          <w:tcPr>
            <w:tcW w:w="761" w:type="pct"/>
            <w:vMerge/>
          </w:tcPr>
          <w:p w14:paraId="0B8C2078" w14:textId="77777777" w:rsidR="00AE4A09" w:rsidRPr="00620AA4" w:rsidRDefault="00AE4A09" w:rsidP="00AE4A09">
            <w:pPr>
              <w:spacing w:after="160" w:line="259" w:lineRule="auto"/>
              <w:rPr>
                <w:rFonts w:ascii="Calibri" w:eastAsia="Calibri" w:hAnsi="Calibri"/>
                <w:sz w:val="20"/>
                <w:szCs w:val="20"/>
                <w:lang w:eastAsia="en-US"/>
              </w:rPr>
            </w:pPr>
          </w:p>
        </w:tc>
        <w:tc>
          <w:tcPr>
            <w:tcW w:w="675" w:type="pct"/>
            <w:vAlign w:val="center"/>
          </w:tcPr>
          <w:p w14:paraId="19C662DA" w14:textId="668423F5" w:rsidR="00AE4A09" w:rsidRPr="00620AA4" w:rsidRDefault="00E400AC" w:rsidP="00AE4A09">
            <w:pPr>
              <w:spacing w:after="160" w:line="259" w:lineRule="auto"/>
              <w:jc w:val="center"/>
              <w:rPr>
                <w:rFonts w:ascii="Calibri" w:eastAsia="Calibri" w:hAnsi="Calibri"/>
                <w:sz w:val="20"/>
                <w:szCs w:val="20"/>
                <w:lang w:eastAsia="en-US"/>
              </w:rPr>
            </w:pPr>
            <w:r w:rsidRPr="00620AA4">
              <w:rPr>
                <w:rFonts w:ascii="Calibri" w:eastAsia="Calibri" w:hAnsi="Calibri"/>
                <w:sz w:val="20"/>
                <w:szCs w:val="20"/>
                <w:lang w:eastAsia="en-US"/>
              </w:rPr>
              <w:t>X</w:t>
            </w:r>
          </w:p>
        </w:tc>
        <w:tc>
          <w:tcPr>
            <w:tcW w:w="3403" w:type="pct"/>
            <w:vAlign w:val="center"/>
          </w:tcPr>
          <w:p w14:paraId="6ACB1511" w14:textId="77777777" w:rsidR="00AE4A09" w:rsidRPr="00620AA4" w:rsidRDefault="00AE4A09" w:rsidP="00AE4A09">
            <w:pPr>
              <w:spacing w:after="160" w:line="259" w:lineRule="auto"/>
              <w:jc w:val="both"/>
              <w:rPr>
                <w:rFonts w:ascii="Calibri" w:eastAsia="Calibri" w:hAnsi="Calibri"/>
                <w:sz w:val="20"/>
                <w:szCs w:val="20"/>
                <w:lang w:eastAsia="en-US"/>
              </w:rPr>
            </w:pPr>
            <w:r w:rsidRPr="00620AA4">
              <w:rPr>
                <w:rFonts w:ascii="Calibri" w:eastAsia="Calibri" w:hAnsi="Calibri"/>
                <w:sz w:val="20"/>
                <w:szCs w:val="20"/>
                <w:lang w:eastAsia="en-US"/>
              </w:rPr>
              <w:t>De Oficio</w:t>
            </w:r>
          </w:p>
        </w:tc>
      </w:tr>
      <w:tr w:rsidR="00AE4A09" w:rsidRPr="00620AA4" w14:paraId="036662F4" w14:textId="77777777" w:rsidTr="00FF0F9C">
        <w:trPr>
          <w:trHeight w:val="372"/>
        </w:trPr>
        <w:tc>
          <w:tcPr>
            <w:tcW w:w="161" w:type="pct"/>
            <w:vMerge/>
          </w:tcPr>
          <w:p w14:paraId="2F5B8C8F" w14:textId="77777777" w:rsidR="00AE4A09" w:rsidRPr="00620AA4" w:rsidRDefault="00AE4A09" w:rsidP="00AE4A09">
            <w:pPr>
              <w:spacing w:after="160" w:line="259" w:lineRule="auto"/>
              <w:rPr>
                <w:rFonts w:ascii="Calibri" w:eastAsia="Calibri" w:hAnsi="Calibri"/>
                <w:sz w:val="20"/>
                <w:szCs w:val="20"/>
                <w:lang w:eastAsia="en-US"/>
              </w:rPr>
            </w:pPr>
          </w:p>
        </w:tc>
        <w:tc>
          <w:tcPr>
            <w:tcW w:w="761" w:type="pct"/>
            <w:vMerge/>
          </w:tcPr>
          <w:p w14:paraId="662C13AD" w14:textId="77777777" w:rsidR="00AE4A09" w:rsidRPr="00620AA4" w:rsidRDefault="00AE4A09" w:rsidP="00AE4A09">
            <w:pPr>
              <w:spacing w:after="160" w:line="259" w:lineRule="auto"/>
              <w:rPr>
                <w:rFonts w:ascii="Calibri" w:eastAsia="Calibri" w:hAnsi="Calibri"/>
                <w:sz w:val="20"/>
                <w:szCs w:val="20"/>
                <w:lang w:eastAsia="en-US"/>
              </w:rPr>
            </w:pPr>
          </w:p>
        </w:tc>
        <w:tc>
          <w:tcPr>
            <w:tcW w:w="675" w:type="pct"/>
            <w:vAlign w:val="center"/>
          </w:tcPr>
          <w:p w14:paraId="43FBC9DC" w14:textId="77777777" w:rsidR="00AE4A09" w:rsidRPr="00620AA4" w:rsidRDefault="00AE4A09" w:rsidP="00AE4A09">
            <w:pPr>
              <w:spacing w:after="160" w:line="259" w:lineRule="auto"/>
              <w:jc w:val="center"/>
              <w:rPr>
                <w:rFonts w:ascii="Calibri" w:eastAsia="Calibri" w:hAnsi="Calibri"/>
                <w:color w:val="FF0000"/>
                <w:sz w:val="20"/>
                <w:szCs w:val="20"/>
                <w:lang w:eastAsia="en-US"/>
              </w:rPr>
            </w:pPr>
          </w:p>
        </w:tc>
        <w:tc>
          <w:tcPr>
            <w:tcW w:w="3403" w:type="pct"/>
            <w:vAlign w:val="center"/>
          </w:tcPr>
          <w:p w14:paraId="2D7BD9FC" w14:textId="77777777" w:rsidR="00AE4A09" w:rsidRPr="00620AA4" w:rsidRDefault="00AE4A09" w:rsidP="00AE4A09">
            <w:pPr>
              <w:spacing w:after="160" w:line="259" w:lineRule="auto"/>
              <w:jc w:val="both"/>
              <w:rPr>
                <w:rFonts w:ascii="Calibri" w:eastAsia="Calibri" w:hAnsi="Calibri"/>
                <w:sz w:val="20"/>
                <w:szCs w:val="20"/>
                <w:lang w:eastAsia="en-US"/>
              </w:rPr>
            </w:pPr>
            <w:r w:rsidRPr="00620AA4">
              <w:rPr>
                <w:rFonts w:ascii="Calibri" w:eastAsia="Calibri" w:hAnsi="Calibri"/>
                <w:sz w:val="20"/>
                <w:szCs w:val="20"/>
                <w:lang w:eastAsia="en-US"/>
              </w:rPr>
              <w:t>Otro</w:t>
            </w:r>
          </w:p>
        </w:tc>
      </w:tr>
      <w:tr w:rsidR="00AE4A09" w:rsidRPr="00620AA4" w14:paraId="5F34B7EE" w14:textId="77777777" w:rsidTr="00FF0F9C">
        <w:trPr>
          <w:trHeight w:val="613"/>
        </w:trPr>
        <w:tc>
          <w:tcPr>
            <w:tcW w:w="161" w:type="pct"/>
            <w:vMerge/>
          </w:tcPr>
          <w:p w14:paraId="09EEEC48" w14:textId="77777777" w:rsidR="00AE4A09" w:rsidRPr="00620AA4" w:rsidRDefault="00AE4A09" w:rsidP="00AE4A09">
            <w:pPr>
              <w:spacing w:after="160" w:line="259" w:lineRule="auto"/>
              <w:rPr>
                <w:rFonts w:ascii="Calibri" w:eastAsia="Calibri" w:hAnsi="Calibri"/>
                <w:sz w:val="20"/>
                <w:szCs w:val="20"/>
                <w:lang w:eastAsia="en-US"/>
              </w:rPr>
            </w:pPr>
          </w:p>
        </w:tc>
        <w:tc>
          <w:tcPr>
            <w:tcW w:w="761" w:type="pct"/>
            <w:vMerge/>
          </w:tcPr>
          <w:p w14:paraId="2DEB3E21" w14:textId="77777777" w:rsidR="00AE4A09" w:rsidRPr="00620AA4" w:rsidRDefault="00AE4A09" w:rsidP="00AE4A09">
            <w:pPr>
              <w:spacing w:after="160" w:line="259" w:lineRule="auto"/>
              <w:rPr>
                <w:rFonts w:ascii="Calibri" w:eastAsia="Calibri" w:hAnsi="Calibri"/>
                <w:sz w:val="20"/>
                <w:szCs w:val="20"/>
                <w:lang w:eastAsia="en-US"/>
              </w:rPr>
            </w:pPr>
          </w:p>
        </w:tc>
        <w:tc>
          <w:tcPr>
            <w:tcW w:w="4077" w:type="pct"/>
            <w:gridSpan w:val="2"/>
            <w:vAlign w:val="center"/>
          </w:tcPr>
          <w:p w14:paraId="0F703883" w14:textId="7F9140B1" w:rsidR="00AE4A09" w:rsidRPr="00B83E97" w:rsidRDefault="00AE4A09" w:rsidP="00B83E97">
            <w:pPr>
              <w:jc w:val="both"/>
              <w:rPr>
                <w:rFonts w:ascii="Calibri" w:eastAsia="Calibri" w:hAnsi="Calibri"/>
                <w:sz w:val="20"/>
                <w:szCs w:val="20"/>
                <w:lang w:eastAsia="en-US"/>
              </w:rPr>
            </w:pPr>
            <w:r w:rsidRPr="00B83E97">
              <w:rPr>
                <w:rFonts w:ascii="Calibri" w:eastAsia="Calibri" w:hAnsi="Calibri"/>
                <w:sz w:val="20"/>
                <w:szCs w:val="20"/>
                <w:lang w:eastAsia="en-US"/>
              </w:rPr>
              <w:t xml:space="preserve">Detalles: </w:t>
            </w:r>
            <w:r w:rsidR="00FF0F9C">
              <w:rPr>
                <w:rFonts w:ascii="Calibri" w:eastAsia="Calibri" w:hAnsi="Calibri"/>
                <w:sz w:val="20"/>
                <w:szCs w:val="20"/>
                <w:lang w:eastAsia="en-US"/>
              </w:rPr>
              <w:t>Se realiza actividad a</w:t>
            </w:r>
            <w:r w:rsidR="00B83E97">
              <w:rPr>
                <w:rFonts w:ascii="Calibri" w:eastAsia="Calibri" w:hAnsi="Calibri"/>
                <w:sz w:val="20"/>
                <w:szCs w:val="20"/>
                <w:lang w:eastAsia="en-US"/>
              </w:rPr>
              <w:t xml:space="preserve"> solicitud de </w:t>
            </w:r>
            <w:r w:rsidR="005222F5">
              <w:rPr>
                <w:rFonts w:ascii="Calibri" w:eastAsia="Calibri" w:hAnsi="Calibri"/>
                <w:sz w:val="20"/>
                <w:szCs w:val="20"/>
                <w:lang w:eastAsia="en-US"/>
              </w:rPr>
              <w:t xml:space="preserve">la </w:t>
            </w:r>
            <w:r w:rsidR="00B83E97">
              <w:rPr>
                <w:rFonts w:ascii="Calibri" w:eastAsia="Calibri" w:hAnsi="Calibri"/>
                <w:sz w:val="20"/>
                <w:szCs w:val="20"/>
                <w:lang w:eastAsia="en-US"/>
              </w:rPr>
              <w:t xml:space="preserve">División de Sanción y Cumplimiento para complementar Informe de Fiscalización </w:t>
            </w:r>
            <w:r w:rsidR="00B83E97" w:rsidRPr="00B83E97">
              <w:rPr>
                <w:rFonts w:asciiTheme="minorHAnsi" w:hAnsiTheme="minorHAnsi"/>
                <w:bCs/>
                <w:sz w:val="20"/>
                <w:szCs w:val="20"/>
              </w:rPr>
              <w:t>DFZ-2015-3-XIII-RCA-IA</w:t>
            </w:r>
            <w:r w:rsidR="00FF0F9C">
              <w:rPr>
                <w:rFonts w:asciiTheme="minorHAnsi" w:hAnsiTheme="minorHAnsi"/>
                <w:bCs/>
                <w:sz w:val="20"/>
                <w:szCs w:val="20"/>
              </w:rPr>
              <w:t>, en particular a lo referido a manejo de olores.</w:t>
            </w:r>
          </w:p>
        </w:tc>
      </w:tr>
    </w:tbl>
    <w:p w14:paraId="727594E6" w14:textId="23DE42F4" w:rsidR="00AE4A09" w:rsidRDefault="00AE4A09" w:rsidP="00B1722C">
      <w:pPr>
        <w:rPr>
          <w:rFonts w:asciiTheme="minorHAnsi" w:hAnsiTheme="minorHAnsi" w:cstheme="minorHAnsi"/>
        </w:rPr>
      </w:pPr>
    </w:p>
    <w:p w14:paraId="26261F5F" w14:textId="77777777" w:rsidR="00B1722C" w:rsidRPr="00AF53E2" w:rsidRDefault="006B055C" w:rsidP="006B055C">
      <w:pPr>
        <w:pStyle w:val="Ttulo2"/>
        <w:numPr>
          <w:ilvl w:val="0"/>
          <w:numId w:val="0"/>
        </w:numPr>
      </w:pPr>
      <w:bookmarkStart w:id="95" w:name="_Toc352840387"/>
      <w:bookmarkStart w:id="96" w:name="_Toc352841447"/>
      <w:bookmarkStart w:id="97" w:name="_Toc353998113"/>
      <w:bookmarkStart w:id="98" w:name="_Toc353998186"/>
      <w:bookmarkStart w:id="99" w:name="_Toc382383538"/>
      <w:bookmarkStart w:id="100" w:name="_Toc382472360"/>
      <w:bookmarkStart w:id="101" w:name="_Toc390184271"/>
      <w:bookmarkStart w:id="102" w:name="_Toc390360002"/>
      <w:bookmarkStart w:id="103" w:name="_Toc390777023"/>
      <w:bookmarkStart w:id="104" w:name="_Toc403380591"/>
      <w:bookmarkStart w:id="105" w:name="_Toc405778557"/>
      <w:bookmarkStart w:id="106" w:name="_Toc452730967"/>
      <w:bookmarkStart w:id="107" w:name="_Toc468787373"/>
      <w:bookmarkStart w:id="108" w:name="_Toc469381769"/>
      <w:bookmarkStart w:id="109" w:name="_Toc478394998"/>
      <w:bookmarkStart w:id="110" w:name="_Toc479775474"/>
      <w:bookmarkStart w:id="111" w:name="_Toc488171639"/>
      <w:bookmarkStart w:id="112" w:name="_Toc489869057"/>
      <w:bookmarkStart w:id="113" w:name="_Toc489972960"/>
      <w:bookmarkStart w:id="114" w:name="_Toc17296460"/>
      <w:bookmarkStart w:id="115" w:name="_Toc17296482"/>
      <w:r w:rsidRPr="00AF53E2">
        <w:t xml:space="preserve">4.2. </w:t>
      </w:r>
      <w:r w:rsidR="00B1722C" w:rsidRPr="00AF53E2">
        <w:t xml:space="preserve">Materia </w:t>
      </w:r>
      <w:r w:rsidR="0091285E" w:rsidRPr="00AF53E2">
        <w:t>Específica Objeto de la Fiscalización</w:t>
      </w:r>
      <w:r w:rsidR="00893A4E" w:rsidRPr="00AF53E2">
        <w:t xml:space="preserve"> </w:t>
      </w:r>
      <w:r w:rsidRPr="00AF53E2">
        <w:t>Ambie</w:t>
      </w:r>
      <w:r w:rsidR="00893A4E" w:rsidRPr="00AF53E2">
        <w:t>ntal.</w:t>
      </w:r>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p>
    <w:p w14:paraId="1F8E4127" w14:textId="77777777" w:rsidR="00893A4E" w:rsidRPr="00AF53E2" w:rsidRDefault="00893A4E" w:rsidP="00893A4E">
      <w:pPr>
        <w:rPr>
          <w:rFonts w:asciiTheme="minorHAnsi" w:hAnsiTheme="minorHAnsi" w:cstheme="minorHAnsi"/>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AF53E2" w14:paraId="302CDA09"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95AAF2E" w14:textId="77777777" w:rsidR="008649E5" w:rsidRPr="00C7441A" w:rsidRDefault="00C7441A" w:rsidP="00C94E07">
            <w:pPr>
              <w:pStyle w:val="Prrafodelista"/>
              <w:numPr>
                <w:ilvl w:val="0"/>
                <w:numId w:val="2"/>
              </w:numPr>
              <w:spacing w:line="276" w:lineRule="auto"/>
              <w:rPr>
                <w:rFonts w:cstheme="minorHAnsi"/>
                <w:sz w:val="20"/>
                <w:szCs w:val="20"/>
              </w:rPr>
            </w:pPr>
            <w:r w:rsidRPr="00C7441A">
              <w:rPr>
                <w:rFonts w:cstheme="minorHAnsi"/>
                <w:sz w:val="20"/>
                <w:szCs w:val="20"/>
              </w:rPr>
              <w:t xml:space="preserve">Control de Olores </w:t>
            </w:r>
          </w:p>
          <w:p w14:paraId="59EB3A6A" w14:textId="1002EF2E" w:rsidR="00C7441A" w:rsidRPr="00AF53E2" w:rsidRDefault="00C7441A" w:rsidP="00C94E07">
            <w:pPr>
              <w:pStyle w:val="Prrafodelista"/>
              <w:numPr>
                <w:ilvl w:val="0"/>
                <w:numId w:val="2"/>
              </w:numPr>
              <w:spacing w:line="276" w:lineRule="auto"/>
              <w:rPr>
                <w:rFonts w:cstheme="minorHAnsi"/>
                <w:sz w:val="20"/>
                <w:szCs w:val="20"/>
              </w:rPr>
            </w:pPr>
            <w:r w:rsidRPr="00C7441A">
              <w:rPr>
                <w:rFonts w:cstheme="minorHAnsi"/>
                <w:sz w:val="20"/>
                <w:szCs w:val="20"/>
              </w:rPr>
              <w:t xml:space="preserve">Manejo de </w:t>
            </w:r>
            <w:proofErr w:type="spellStart"/>
            <w:r w:rsidRPr="00C7441A">
              <w:rPr>
                <w:rFonts w:cstheme="minorHAnsi"/>
                <w:sz w:val="20"/>
                <w:szCs w:val="20"/>
              </w:rPr>
              <w:t>RILes</w:t>
            </w:r>
            <w:proofErr w:type="spellEnd"/>
          </w:p>
        </w:tc>
      </w:tr>
    </w:tbl>
    <w:p w14:paraId="7AC3A9F2" w14:textId="77777777" w:rsidR="00C7441A" w:rsidRPr="00AF53E2" w:rsidRDefault="00C7441A">
      <w:pPr>
        <w:rPr>
          <w:rFonts w:asciiTheme="minorHAnsi" w:hAnsiTheme="minorHAnsi" w:cstheme="minorHAnsi"/>
        </w:rPr>
      </w:pPr>
    </w:p>
    <w:p w14:paraId="0A1EAAF9" w14:textId="77777777" w:rsidR="00476AE6" w:rsidRPr="00AF53E2" w:rsidRDefault="006B055C" w:rsidP="008F0135">
      <w:pPr>
        <w:pStyle w:val="Ttulo2"/>
        <w:numPr>
          <w:ilvl w:val="0"/>
          <w:numId w:val="0"/>
        </w:numPr>
      </w:pPr>
      <w:bookmarkStart w:id="116" w:name="_Toc352162452"/>
      <w:bookmarkStart w:id="117" w:name="_Toc352162789"/>
      <w:bookmarkStart w:id="118" w:name="_Toc352840388"/>
      <w:bookmarkStart w:id="119" w:name="_Toc352841448"/>
      <w:bookmarkStart w:id="120" w:name="_Toc353998114"/>
      <w:bookmarkStart w:id="121" w:name="_Toc353998187"/>
      <w:bookmarkStart w:id="122" w:name="_Toc382383539"/>
      <w:bookmarkStart w:id="123" w:name="_Toc382472361"/>
      <w:bookmarkStart w:id="124" w:name="_Toc390184272"/>
      <w:bookmarkStart w:id="125" w:name="_Toc390360003"/>
      <w:bookmarkStart w:id="126" w:name="_Toc390777024"/>
      <w:bookmarkStart w:id="127" w:name="_Toc403380592"/>
      <w:bookmarkStart w:id="128" w:name="_Toc405778558"/>
      <w:bookmarkStart w:id="129" w:name="_Toc452730968"/>
      <w:bookmarkStart w:id="130" w:name="_Toc468787374"/>
      <w:bookmarkStart w:id="131" w:name="_Toc469381770"/>
      <w:bookmarkStart w:id="132" w:name="_Toc478394999"/>
      <w:bookmarkStart w:id="133" w:name="_Toc479775475"/>
      <w:bookmarkStart w:id="134" w:name="_Toc488171640"/>
      <w:bookmarkStart w:id="135" w:name="_Toc489869058"/>
      <w:bookmarkStart w:id="136" w:name="_Toc489972961"/>
      <w:bookmarkStart w:id="137" w:name="_Toc17296461"/>
      <w:bookmarkStart w:id="138" w:name="_Toc17296483"/>
      <w:r w:rsidRPr="00AF53E2">
        <w:t xml:space="preserve">4.3. </w:t>
      </w:r>
      <w:r w:rsidR="00893A4E" w:rsidRPr="00AF53E2">
        <w:t xml:space="preserve">Aspectos </w:t>
      </w:r>
      <w:r w:rsidR="00E838DE" w:rsidRPr="00AF53E2">
        <w:t xml:space="preserve">relativos </w:t>
      </w:r>
      <w:r w:rsidR="00893A4E" w:rsidRPr="00AF53E2">
        <w:t xml:space="preserve">a la </w:t>
      </w:r>
      <w:r w:rsidR="00E838DE" w:rsidRPr="00AF53E2">
        <w:t xml:space="preserve">ejecución </w:t>
      </w:r>
      <w:r w:rsidR="00893A4E" w:rsidRPr="00AF53E2">
        <w:t>de la Inspección</w:t>
      </w:r>
      <w:bookmarkEnd w:id="116"/>
      <w:bookmarkEnd w:id="117"/>
      <w:r w:rsidRPr="00AF53E2">
        <w:t xml:space="preserve"> Ambiental</w:t>
      </w:r>
      <w:r w:rsidR="00893A4E" w:rsidRPr="00AF53E2">
        <w:t>.</w:t>
      </w:r>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p>
    <w:p w14:paraId="5591D1EC" w14:textId="77777777" w:rsidR="008F0135" w:rsidRPr="00AF53E2" w:rsidRDefault="008F0135" w:rsidP="008F0135">
      <w:pPr>
        <w:rPr>
          <w:rFonts w:asciiTheme="minorHAnsi" w:hAnsiTheme="minorHAnsi" w:cstheme="minorHAnsi"/>
        </w:rPr>
      </w:pPr>
    </w:p>
    <w:p w14:paraId="68BD9708" w14:textId="13545FF8" w:rsidR="008F0135" w:rsidRPr="00620AA4" w:rsidRDefault="004B2C14" w:rsidP="00620AA4">
      <w:pPr>
        <w:pStyle w:val="Ttulo3"/>
        <w:numPr>
          <w:ilvl w:val="2"/>
          <w:numId w:val="15"/>
        </w:numPr>
      </w:pPr>
      <w:bookmarkStart w:id="139" w:name="_Toc488171641"/>
      <w:bookmarkStart w:id="140" w:name="_Toc489869059"/>
      <w:bookmarkStart w:id="141" w:name="_Toc489972962"/>
      <w:bookmarkStart w:id="142" w:name="_Toc16865171"/>
      <w:bookmarkStart w:id="143" w:name="_Toc16865365"/>
      <w:bookmarkStart w:id="144" w:name="_Toc16865467"/>
      <w:bookmarkStart w:id="145" w:name="_Toc17220786"/>
      <w:bookmarkStart w:id="146" w:name="_Toc17280072"/>
      <w:bookmarkStart w:id="147" w:name="_Toc17296462"/>
      <w:bookmarkStart w:id="148" w:name="_Toc17296484"/>
      <w:r>
        <w:t>D</w:t>
      </w:r>
      <w:r w:rsidR="005C0D8C" w:rsidRPr="00AF53E2">
        <w:t>ía</w:t>
      </w:r>
      <w:r w:rsidR="008F0135" w:rsidRPr="00AF53E2">
        <w:t xml:space="preserve"> de inspección</w:t>
      </w:r>
      <w:bookmarkEnd w:id="139"/>
      <w:r w:rsidR="005C0D8C" w:rsidRPr="00AF53E2">
        <w:t>.</w:t>
      </w:r>
      <w:bookmarkEnd w:id="140"/>
      <w:bookmarkEnd w:id="141"/>
      <w:bookmarkEnd w:id="142"/>
      <w:bookmarkEnd w:id="143"/>
      <w:bookmarkEnd w:id="144"/>
      <w:bookmarkEnd w:id="145"/>
      <w:bookmarkEnd w:id="146"/>
      <w:bookmarkEnd w:id="147"/>
      <w:bookmarkEnd w:id="14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476AE6" w:rsidRPr="00AF53E2" w14:paraId="18B6AE72" w14:textId="77777777" w:rsidTr="00F77104">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C57F1B6" w14:textId="77777777" w:rsidR="00476AE6" w:rsidRPr="00AF53E2" w:rsidRDefault="00476AE6" w:rsidP="00F77104">
            <w:pPr>
              <w:rPr>
                <w:rFonts w:asciiTheme="minorHAnsi" w:hAnsiTheme="minorHAnsi" w:cstheme="minorHAnsi"/>
                <w:b/>
                <w:sz w:val="20"/>
                <w:szCs w:val="20"/>
              </w:rPr>
            </w:pPr>
            <w:r w:rsidRPr="00AF53E2">
              <w:rPr>
                <w:rFonts w:asciiTheme="minorHAnsi" w:hAnsiTheme="minorHAnsi" w:cstheme="minorHAnsi"/>
                <w:b/>
                <w:sz w:val="20"/>
                <w:szCs w:val="20"/>
              </w:rPr>
              <w:t xml:space="preserve">Fecha de realización: </w:t>
            </w:r>
          </w:p>
          <w:p w14:paraId="64E0AADB" w14:textId="0BCFBB4C" w:rsidR="00476AE6" w:rsidRPr="00AF53E2" w:rsidRDefault="00C7441A" w:rsidP="00F77104">
            <w:pPr>
              <w:rPr>
                <w:rFonts w:asciiTheme="minorHAnsi" w:hAnsiTheme="minorHAnsi" w:cstheme="minorHAnsi"/>
                <w:sz w:val="20"/>
                <w:szCs w:val="20"/>
              </w:rPr>
            </w:pPr>
            <w:r>
              <w:rPr>
                <w:rFonts w:asciiTheme="minorHAnsi" w:hAnsiTheme="minorHAnsi" w:cstheme="minorHAnsi"/>
                <w:sz w:val="20"/>
                <w:szCs w:val="20"/>
              </w:rPr>
              <w:t>10 de septiembre</w:t>
            </w:r>
            <w:r w:rsidR="00C94E07">
              <w:rPr>
                <w:rFonts w:asciiTheme="minorHAnsi" w:hAnsiTheme="minorHAnsi" w:cstheme="minorHAnsi"/>
                <w:sz w:val="20"/>
                <w:szCs w:val="20"/>
              </w:rPr>
              <w:t xml:space="preserve"> de 2019</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A07884D" w14:textId="77777777" w:rsidR="00476AE6" w:rsidRPr="00AF53E2" w:rsidRDefault="00476AE6" w:rsidP="00F77104">
            <w:pPr>
              <w:rPr>
                <w:rFonts w:asciiTheme="minorHAnsi" w:hAnsiTheme="minorHAnsi" w:cstheme="minorHAnsi"/>
                <w:b/>
                <w:sz w:val="20"/>
                <w:szCs w:val="20"/>
              </w:rPr>
            </w:pPr>
            <w:r w:rsidRPr="00AF53E2">
              <w:rPr>
                <w:rFonts w:asciiTheme="minorHAnsi" w:hAnsiTheme="minorHAnsi" w:cstheme="minorHAnsi"/>
                <w:b/>
                <w:sz w:val="20"/>
                <w:szCs w:val="20"/>
              </w:rPr>
              <w:t>Hora de inicio:</w:t>
            </w:r>
          </w:p>
          <w:p w14:paraId="2E04A54D" w14:textId="7167D3BE" w:rsidR="00476AE6" w:rsidRPr="00AF53E2" w:rsidRDefault="00A6524C" w:rsidP="00DA755A">
            <w:pPr>
              <w:rPr>
                <w:rFonts w:asciiTheme="minorHAnsi" w:hAnsiTheme="minorHAnsi" w:cstheme="minorHAnsi"/>
                <w:sz w:val="20"/>
                <w:szCs w:val="20"/>
              </w:rPr>
            </w:pPr>
            <w:r w:rsidRPr="00AF53E2">
              <w:rPr>
                <w:rFonts w:asciiTheme="minorHAnsi" w:hAnsiTheme="minorHAnsi" w:cstheme="minorHAnsi"/>
                <w:sz w:val="20"/>
                <w:szCs w:val="20"/>
              </w:rPr>
              <w:t>1</w:t>
            </w:r>
            <w:r w:rsidR="00C94E07">
              <w:rPr>
                <w:rFonts w:asciiTheme="minorHAnsi" w:hAnsiTheme="minorHAnsi" w:cstheme="minorHAnsi"/>
                <w:sz w:val="20"/>
                <w:szCs w:val="20"/>
              </w:rPr>
              <w:t>0</w:t>
            </w:r>
            <w:r w:rsidRPr="00AF53E2">
              <w:rPr>
                <w:rFonts w:asciiTheme="minorHAnsi" w:hAnsiTheme="minorHAnsi" w:cstheme="minorHAnsi"/>
                <w:sz w:val="20"/>
                <w:szCs w:val="20"/>
              </w:rPr>
              <w:t>:</w:t>
            </w:r>
            <w:r w:rsidR="00C7441A">
              <w:rPr>
                <w:rFonts w:asciiTheme="minorHAnsi" w:hAnsiTheme="minorHAnsi" w:cstheme="minorHAnsi"/>
                <w:sz w:val="20"/>
                <w:szCs w:val="20"/>
              </w:rPr>
              <w:t>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3463EB6" w14:textId="77777777" w:rsidR="00476AE6" w:rsidRPr="00AF53E2" w:rsidRDefault="00476AE6" w:rsidP="00F77104">
            <w:pPr>
              <w:rPr>
                <w:rFonts w:asciiTheme="minorHAnsi" w:hAnsiTheme="minorHAnsi" w:cstheme="minorHAnsi"/>
                <w:b/>
                <w:sz w:val="20"/>
                <w:szCs w:val="20"/>
              </w:rPr>
            </w:pPr>
            <w:r w:rsidRPr="00AF53E2">
              <w:rPr>
                <w:rFonts w:asciiTheme="minorHAnsi" w:hAnsiTheme="minorHAnsi" w:cstheme="minorHAnsi"/>
                <w:b/>
                <w:sz w:val="20"/>
                <w:szCs w:val="20"/>
              </w:rPr>
              <w:t>Hora de finalización:</w:t>
            </w:r>
          </w:p>
          <w:p w14:paraId="38E08763" w14:textId="3C68A546" w:rsidR="00476AE6" w:rsidRPr="00AF53E2" w:rsidRDefault="00476AE6" w:rsidP="00A6524C">
            <w:pPr>
              <w:rPr>
                <w:rFonts w:asciiTheme="minorHAnsi" w:hAnsiTheme="minorHAnsi" w:cstheme="minorHAnsi"/>
                <w:sz w:val="20"/>
                <w:szCs w:val="20"/>
                <w:lang w:val="es-ES" w:eastAsia="es-ES"/>
              </w:rPr>
            </w:pPr>
            <w:r w:rsidRPr="00AF53E2">
              <w:rPr>
                <w:rFonts w:asciiTheme="minorHAnsi" w:hAnsiTheme="minorHAnsi" w:cstheme="minorHAnsi"/>
                <w:sz w:val="20"/>
                <w:szCs w:val="20"/>
                <w:lang w:val="es-ES" w:eastAsia="es-ES"/>
              </w:rPr>
              <w:t xml:space="preserve"> </w:t>
            </w:r>
            <w:r w:rsidR="00A6524C" w:rsidRPr="00AF53E2">
              <w:rPr>
                <w:rFonts w:asciiTheme="minorHAnsi" w:hAnsiTheme="minorHAnsi" w:cstheme="minorHAnsi"/>
                <w:sz w:val="20"/>
                <w:szCs w:val="20"/>
                <w:lang w:val="es-ES" w:eastAsia="es-ES"/>
              </w:rPr>
              <w:t>1</w:t>
            </w:r>
            <w:r w:rsidR="00C94E07">
              <w:rPr>
                <w:rFonts w:asciiTheme="minorHAnsi" w:hAnsiTheme="minorHAnsi" w:cstheme="minorHAnsi"/>
                <w:sz w:val="20"/>
                <w:szCs w:val="20"/>
                <w:lang w:val="es-ES" w:eastAsia="es-ES"/>
              </w:rPr>
              <w:t>4</w:t>
            </w:r>
            <w:r w:rsidR="00DA755A" w:rsidRPr="00AF53E2">
              <w:rPr>
                <w:rFonts w:asciiTheme="minorHAnsi" w:hAnsiTheme="minorHAnsi" w:cstheme="minorHAnsi"/>
                <w:sz w:val="20"/>
                <w:szCs w:val="20"/>
                <w:lang w:val="es-ES" w:eastAsia="es-ES"/>
              </w:rPr>
              <w:t>:</w:t>
            </w:r>
            <w:r w:rsidR="00C7441A">
              <w:rPr>
                <w:rFonts w:asciiTheme="minorHAnsi" w:hAnsiTheme="minorHAnsi" w:cstheme="minorHAnsi"/>
                <w:sz w:val="20"/>
                <w:szCs w:val="20"/>
                <w:lang w:val="es-ES" w:eastAsia="es-ES"/>
              </w:rPr>
              <w:t>0</w:t>
            </w:r>
            <w:r w:rsidR="00DA755A" w:rsidRPr="00AF53E2">
              <w:rPr>
                <w:rFonts w:asciiTheme="minorHAnsi" w:hAnsiTheme="minorHAnsi" w:cstheme="minorHAnsi"/>
                <w:sz w:val="20"/>
                <w:szCs w:val="20"/>
                <w:lang w:val="es-ES" w:eastAsia="es-ES"/>
              </w:rPr>
              <w:t>0</w:t>
            </w:r>
          </w:p>
        </w:tc>
      </w:tr>
      <w:tr w:rsidR="00476AE6" w:rsidRPr="00AF53E2" w14:paraId="7EB9142C" w14:textId="77777777" w:rsidTr="00F77104">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4F0EDA" w14:textId="77777777" w:rsidR="00476AE6" w:rsidRPr="00AF53E2" w:rsidRDefault="00476AE6" w:rsidP="00F77104">
            <w:pPr>
              <w:rPr>
                <w:rFonts w:asciiTheme="minorHAnsi" w:hAnsiTheme="minorHAnsi" w:cstheme="minorHAnsi"/>
                <w:sz w:val="20"/>
                <w:szCs w:val="20"/>
              </w:rPr>
            </w:pPr>
            <w:r w:rsidRPr="00AF53E2">
              <w:rPr>
                <w:rFonts w:asciiTheme="minorHAnsi" w:hAnsiTheme="minorHAnsi" w:cstheme="minorHAnsi"/>
                <w:b/>
                <w:sz w:val="20"/>
                <w:szCs w:val="20"/>
              </w:rPr>
              <w:t>Fiscalizador encargado de la actividad:</w:t>
            </w:r>
          </w:p>
          <w:p w14:paraId="7AF986F3" w14:textId="4E1D06A1" w:rsidR="00476AE6" w:rsidRPr="00AF53E2" w:rsidRDefault="00C7441A" w:rsidP="00F77104">
            <w:pPr>
              <w:rPr>
                <w:rFonts w:asciiTheme="minorHAnsi" w:hAnsiTheme="minorHAnsi" w:cstheme="minorHAnsi"/>
                <w:sz w:val="20"/>
                <w:szCs w:val="20"/>
              </w:rPr>
            </w:pPr>
            <w:r>
              <w:rPr>
                <w:rFonts w:asciiTheme="minorHAnsi" w:hAnsiTheme="minorHAnsi" w:cstheme="minorHAnsi"/>
                <w:sz w:val="20"/>
                <w:szCs w:val="20"/>
              </w:rPr>
              <w:t>Marlies Sepúlveda Sandoval</w:t>
            </w:r>
            <w:r w:rsidR="00476AE6" w:rsidRPr="00AF53E2">
              <w:rPr>
                <w:rFonts w:asciiTheme="minorHAnsi" w:hAnsiTheme="minorHAnsi" w:cstheme="minorHAnsi"/>
                <w:sz w:val="20"/>
                <w:szCs w:val="20"/>
              </w:rPr>
              <w:t xml:space="preserve">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1BB1C9A" w14:textId="77777777" w:rsidR="00476AE6" w:rsidRPr="00AF53E2" w:rsidRDefault="00476AE6" w:rsidP="00F77104">
            <w:pPr>
              <w:rPr>
                <w:rFonts w:asciiTheme="minorHAnsi" w:hAnsiTheme="minorHAnsi" w:cstheme="minorHAnsi"/>
                <w:sz w:val="20"/>
                <w:szCs w:val="20"/>
              </w:rPr>
            </w:pPr>
            <w:r w:rsidRPr="00AF53E2">
              <w:rPr>
                <w:rFonts w:asciiTheme="minorHAnsi" w:hAnsiTheme="minorHAnsi" w:cstheme="minorHAnsi"/>
                <w:b/>
                <w:sz w:val="20"/>
                <w:szCs w:val="20"/>
              </w:rPr>
              <w:t>Órgano:</w:t>
            </w:r>
          </w:p>
          <w:p w14:paraId="12451165" w14:textId="77777777" w:rsidR="00476AE6" w:rsidRPr="00AF53E2" w:rsidRDefault="00476AE6" w:rsidP="00F77104">
            <w:pPr>
              <w:rPr>
                <w:rFonts w:asciiTheme="minorHAnsi" w:hAnsiTheme="minorHAnsi" w:cstheme="minorHAnsi"/>
                <w:sz w:val="20"/>
                <w:szCs w:val="20"/>
              </w:rPr>
            </w:pPr>
            <w:r w:rsidRPr="00AF53E2">
              <w:rPr>
                <w:rFonts w:asciiTheme="minorHAnsi" w:hAnsiTheme="minorHAnsi" w:cstheme="minorHAnsi"/>
                <w:sz w:val="20"/>
                <w:szCs w:val="20"/>
              </w:rPr>
              <w:t>SMA</w:t>
            </w:r>
          </w:p>
        </w:tc>
      </w:tr>
      <w:tr w:rsidR="00476AE6" w:rsidRPr="00AF53E2" w14:paraId="63543C34" w14:textId="77777777" w:rsidTr="00F7710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2ACAE9D" w14:textId="77777777" w:rsidR="00476AE6" w:rsidRPr="00AF53E2" w:rsidRDefault="00476AE6" w:rsidP="001353D5">
            <w:pPr>
              <w:spacing w:line="0" w:lineRule="atLeast"/>
              <w:rPr>
                <w:rFonts w:asciiTheme="minorHAnsi" w:hAnsiTheme="minorHAnsi" w:cstheme="minorHAnsi"/>
                <w:b/>
                <w:sz w:val="20"/>
                <w:szCs w:val="20"/>
              </w:rPr>
            </w:pPr>
            <w:r w:rsidRPr="00AF53E2">
              <w:rPr>
                <w:rFonts w:asciiTheme="minorHAnsi" w:hAnsiTheme="minorHAnsi" w:cstheme="minorHAnsi"/>
                <w:b/>
                <w:sz w:val="20"/>
                <w:szCs w:val="20"/>
              </w:rPr>
              <w:t xml:space="preserve">Existió oposición al </w:t>
            </w:r>
            <w:r w:rsidR="001353D5" w:rsidRPr="00AF53E2">
              <w:rPr>
                <w:rFonts w:asciiTheme="minorHAnsi" w:hAnsiTheme="minorHAnsi" w:cstheme="minorHAnsi"/>
                <w:b/>
                <w:sz w:val="20"/>
                <w:szCs w:val="20"/>
              </w:rPr>
              <w:t>ingreso:</w:t>
            </w:r>
            <w:r w:rsidR="001353D5" w:rsidRPr="00AF53E2">
              <w:rPr>
                <w:rFonts w:asciiTheme="minorHAnsi" w:hAnsiTheme="minorHAnsi" w:cstheme="minorHAnsi"/>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5B38723" w14:textId="77777777" w:rsidR="00476AE6" w:rsidRPr="00AF53E2" w:rsidRDefault="00476AE6" w:rsidP="001353D5">
            <w:pPr>
              <w:spacing w:line="0" w:lineRule="atLeast"/>
              <w:rPr>
                <w:rFonts w:asciiTheme="minorHAnsi" w:hAnsiTheme="minorHAnsi" w:cstheme="minorHAnsi"/>
                <w:b/>
                <w:sz w:val="20"/>
                <w:szCs w:val="20"/>
              </w:rPr>
            </w:pPr>
            <w:r w:rsidRPr="00AF53E2">
              <w:rPr>
                <w:rFonts w:asciiTheme="minorHAnsi" w:hAnsiTheme="minorHAnsi" w:cstheme="minorHAnsi"/>
                <w:b/>
                <w:sz w:val="20"/>
                <w:szCs w:val="20"/>
              </w:rPr>
              <w:t xml:space="preserve">Existió auxilio de fuerza pública: </w:t>
            </w:r>
            <w:r w:rsidR="001353D5" w:rsidRPr="00AF53E2">
              <w:rPr>
                <w:rFonts w:asciiTheme="minorHAnsi" w:hAnsiTheme="minorHAnsi" w:cstheme="minorHAnsi"/>
                <w:sz w:val="20"/>
                <w:szCs w:val="20"/>
              </w:rPr>
              <w:t>No</w:t>
            </w:r>
          </w:p>
        </w:tc>
      </w:tr>
      <w:tr w:rsidR="00476AE6" w:rsidRPr="00AF53E2" w14:paraId="35B5F016" w14:textId="77777777" w:rsidTr="00F7710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19685B6" w14:textId="77777777" w:rsidR="00476AE6" w:rsidRPr="00AF53E2" w:rsidRDefault="00476AE6" w:rsidP="001353D5">
            <w:pPr>
              <w:spacing w:line="0" w:lineRule="atLeast"/>
              <w:rPr>
                <w:rFonts w:asciiTheme="minorHAnsi" w:hAnsiTheme="minorHAnsi" w:cstheme="minorHAnsi"/>
                <w:b/>
                <w:sz w:val="20"/>
                <w:szCs w:val="20"/>
              </w:rPr>
            </w:pPr>
            <w:r w:rsidRPr="00AF53E2">
              <w:rPr>
                <w:rFonts w:asciiTheme="minorHAnsi" w:hAnsiTheme="minorHAnsi" w:cstheme="minorHAnsi"/>
                <w:b/>
                <w:sz w:val="20"/>
                <w:szCs w:val="20"/>
              </w:rPr>
              <w:t>Existió colaboración por parte de los fiscalizados:</w:t>
            </w:r>
            <w:r w:rsidR="001353D5" w:rsidRPr="00AF53E2">
              <w:rPr>
                <w:rFonts w:asciiTheme="minorHAnsi" w:hAnsiTheme="minorHAnsi" w:cstheme="minorHAnsi"/>
                <w:b/>
                <w:sz w:val="20"/>
                <w:szCs w:val="20"/>
              </w:rPr>
              <w:t xml:space="preserve"> </w:t>
            </w:r>
            <w:r w:rsidR="001353D5" w:rsidRPr="00AF53E2">
              <w:rPr>
                <w:rFonts w:asciiTheme="minorHAnsi" w:hAnsiTheme="minorHAnsi" w:cstheme="minorHAnsi"/>
                <w:sz w:val="20"/>
                <w:szCs w:val="20"/>
              </w:rPr>
              <w:t>S</w:t>
            </w:r>
            <w:r w:rsidR="00C94E07">
              <w:rPr>
                <w:rFonts w:asciiTheme="minorHAnsi" w:hAnsiTheme="minorHAnsi" w:cstheme="minorHAnsi"/>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6946364" w14:textId="77777777" w:rsidR="00476AE6" w:rsidRPr="00AF53E2" w:rsidRDefault="00476AE6" w:rsidP="001353D5">
            <w:pPr>
              <w:spacing w:line="0" w:lineRule="atLeast"/>
              <w:rPr>
                <w:rFonts w:asciiTheme="minorHAnsi" w:hAnsiTheme="minorHAnsi" w:cstheme="minorHAnsi"/>
                <w:b/>
                <w:sz w:val="20"/>
                <w:szCs w:val="20"/>
              </w:rPr>
            </w:pPr>
            <w:r w:rsidRPr="00AF53E2">
              <w:rPr>
                <w:rFonts w:asciiTheme="minorHAnsi" w:hAnsiTheme="minorHAnsi" w:cstheme="minorHAnsi"/>
                <w:b/>
                <w:sz w:val="20"/>
                <w:szCs w:val="20"/>
              </w:rPr>
              <w:t xml:space="preserve">Existió trato respetuoso y deferente: </w:t>
            </w:r>
            <w:r w:rsidR="001353D5" w:rsidRPr="00AF53E2">
              <w:rPr>
                <w:rFonts w:asciiTheme="minorHAnsi" w:hAnsiTheme="minorHAnsi" w:cstheme="minorHAnsi"/>
                <w:sz w:val="20"/>
                <w:szCs w:val="20"/>
              </w:rPr>
              <w:t>S</w:t>
            </w:r>
            <w:r w:rsidR="00C94E07">
              <w:rPr>
                <w:rFonts w:asciiTheme="minorHAnsi" w:hAnsiTheme="minorHAnsi" w:cstheme="minorHAnsi"/>
                <w:sz w:val="20"/>
                <w:szCs w:val="20"/>
              </w:rPr>
              <w:t>Í</w:t>
            </w:r>
          </w:p>
        </w:tc>
      </w:tr>
      <w:tr w:rsidR="00476AE6" w:rsidRPr="00AF53E2" w14:paraId="78A53DD1" w14:textId="77777777" w:rsidTr="00F77104">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FC8401B" w14:textId="31DF2D9C" w:rsidR="00476AE6" w:rsidRPr="00AF53E2" w:rsidRDefault="00476AE6" w:rsidP="001353D5">
            <w:pPr>
              <w:spacing w:line="0" w:lineRule="atLeast"/>
              <w:rPr>
                <w:rFonts w:asciiTheme="minorHAnsi" w:hAnsiTheme="minorHAnsi" w:cstheme="minorHAnsi"/>
                <w:b/>
                <w:sz w:val="20"/>
                <w:szCs w:val="20"/>
              </w:rPr>
            </w:pPr>
            <w:r w:rsidRPr="00AF53E2">
              <w:rPr>
                <w:rFonts w:asciiTheme="minorHAnsi" w:hAnsiTheme="minorHAnsi" w:cstheme="minorHAnsi"/>
                <w:b/>
                <w:sz w:val="20"/>
                <w:szCs w:val="20"/>
              </w:rPr>
              <w:t>Entrega de antecedentes solicitados:</w:t>
            </w:r>
            <w:r w:rsidR="001353D5" w:rsidRPr="00AF53E2">
              <w:rPr>
                <w:rFonts w:asciiTheme="minorHAnsi" w:hAnsiTheme="minorHAnsi" w:cstheme="minorHAnsi"/>
                <w:sz w:val="20"/>
                <w:szCs w:val="20"/>
              </w:rPr>
              <w:t xml:space="preserve"> </w:t>
            </w:r>
            <w:r w:rsidR="00717DB0">
              <w:rPr>
                <w:rFonts w:asciiTheme="minorHAnsi" w:hAnsiTheme="minorHAnsi" w:cstheme="minorHAnsi"/>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050038E" w14:textId="3E83C9DE" w:rsidR="00476AE6" w:rsidRPr="00AF53E2" w:rsidRDefault="00476AE6" w:rsidP="00F77104">
            <w:pPr>
              <w:keepNext/>
              <w:spacing w:line="0" w:lineRule="atLeast"/>
              <w:rPr>
                <w:rFonts w:asciiTheme="minorHAnsi" w:hAnsiTheme="minorHAnsi" w:cstheme="minorHAnsi"/>
                <w:sz w:val="20"/>
                <w:szCs w:val="20"/>
              </w:rPr>
            </w:pPr>
            <w:r w:rsidRPr="00AF53E2">
              <w:rPr>
                <w:rFonts w:asciiTheme="minorHAnsi" w:hAnsiTheme="minorHAnsi" w:cstheme="minorHAnsi"/>
                <w:b/>
                <w:sz w:val="20"/>
                <w:szCs w:val="20"/>
              </w:rPr>
              <w:t xml:space="preserve"> Entrega de acta:</w:t>
            </w:r>
            <w:r w:rsidRPr="00AF53E2">
              <w:rPr>
                <w:rFonts w:asciiTheme="minorHAnsi" w:hAnsiTheme="minorHAnsi" w:cstheme="minorHAnsi"/>
                <w:sz w:val="20"/>
                <w:szCs w:val="20"/>
              </w:rPr>
              <w:t xml:space="preserve"> S</w:t>
            </w:r>
            <w:r w:rsidR="00247F27">
              <w:rPr>
                <w:rFonts w:asciiTheme="minorHAnsi" w:hAnsiTheme="minorHAnsi" w:cstheme="minorHAnsi"/>
                <w:sz w:val="20"/>
                <w:szCs w:val="20"/>
              </w:rPr>
              <w:t xml:space="preserve">í </w:t>
            </w:r>
            <w:r w:rsidR="00AC2563" w:rsidRPr="00AF53E2">
              <w:rPr>
                <w:rFonts w:asciiTheme="minorHAnsi" w:hAnsiTheme="minorHAnsi" w:cstheme="minorHAnsi"/>
                <w:sz w:val="20"/>
                <w:szCs w:val="20"/>
              </w:rPr>
              <w:t xml:space="preserve">(Anexo </w:t>
            </w:r>
            <w:r w:rsidR="00AC2563" w:rsidRPr="00AF53E2">
              <w:rPr>
                <w:rFonts w:asciiTheme="minorHAnsi" w:hAnsiTheme="minorHAnsi" w:cstheme="minorHAnsi"/>
                <w:sz w:val="20"/>
                <w:szCs w:val="20"/>
              </w:rPr>
              <w:fldChar w:fldCharType="begin"/>
            </w:r>
            <w:r w:rsidR="00AC2563" w:rsidRPr="00AF53E2">
              <w:rPr>
                <w:rFonts w:asciiTheme="minorHAnsi" w:hAnsiTheme="minorHAnsi" w:cstheme="minorHAnsi"/>
                <w:sz w:val="20"/>
                <w:szCs w:val="20"/>
              </w:rPr>
              <w:instrText xml:space="preserve"> SEQ Anexo \* ARABIC </w:instrText>
            </w:r>
            <w:r w:rsidR="00AC2563" w:rsidRPr="00AF53E2">
              <w:rPr>
                <w:rFonts w:asciiTheme="minorHAnsi" w:hAnsiTheme="minorHAnsi" w:cstheme="minorHAnsi"/>
                <w:sz w:val="20"/>
                <w:szCs w:val="20"/>
              </w:rPr>
              <w:fldChar w:fldCharType="separate"/>
            </w:r>
            <w:r w:rsidR="00717DB0">
              <w:rPr>
                <w:rFonts w:asciiTheme="minorHAnsi" w:hAnsiTheme="minorHAnsi" w:cstheme="minorHAnsi"/>
                <w:noProof/>
                <w:sz w:val="20"/>
                <w:szCs w:val="20"/>
              </w:rPr>
              <w:t>1</w:t>
            </w:r>
            <w:r w:rsidR="00AC2563" w:rsidRPr="00AF53E2">
              <w:rPr>
                <w:rFonts w:asciiTheme="minorHAnsi" w:hAnsiTheme="minorHAnsi" w:cstheme="minorHAnsi"/>
                <w:sz w:val="20"/>
                <w:szCs w:val="20"/>
              </w:rPr>
              <w:fldChar w:fldCharType="end"/>
            </w:r>
            <w:r w:rsidR="00AC2563" w:rsidRPr="00AF53E2">
              <w:rPr>
                <w:rFonts w:asciiTheme="minorHAnsi" w:hAnsiTheme="minorHAnsi" w:cstheme="minorHAnsi"/>
                <w:sz w:val="20"/>
                <w:szCs w:val="20"/>
              </w:rPr>
              <w:t>)</w:t>
            </w:r>
          </w:p>
        </w:tc>
      </w:tr>
      <w:tr w:rsidR="00476AE6" w:rsidRPr="00AF53E2" w14:paraId="48571BBC" w14:textId="77777777" w:rsidTr="00F77104">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64175F4" w14:textId="77777777" w:rsidR="00476AE6" w:rsidRPr="00AF53E2" w:rsidRDefault="00476AE6" w:rsidP="001353D5">
            <w:pPr>
              <w:spacing w:line="0" w:lineRule="atLeast"/>
              <w:rPr>
                <w:rFonts w:asciiTheme="minorHAnsi" w:hAnsiTheme="minorHAnsi" w:cstheme="minorHAnsi"/>
                <w:b/>
                <w:sz w:val="20"/>
                <w:szCs w:val="20"/>
              </w:rPr>
            </w:pPr>
            <w:r w:rsidRPr="00AF53E2">
              <w:rPr>
                <w:rFonts w:asciiTheme="minorHAnsi" w:hAnsiTheme="minorHAnsi" w:cstheme="minorHAnsi"/>
                <w:b/>
                <w:sz w:val="20"/>
                <w:szCs w:val="20"/>
              </w:rPr>
              <w:lastRenderedPageBreak/>
              <w:t>Observaciones</w:t>
            </w:r>
            <w:r w:rsidR="00DA755A" w:rsidRPr="00AF53E2">
              <w:rPr>
                <w:rFonts w:asciiTheme="minorHAnsi" w:hAnsiTheme="minorHAnsi" w:cstheme="minorHAnsi"/>
                <w:b/>
                <w:sz w:val="20"/>
                <w:szCs w:val="20"/>
              </w:rPr>
              <w:t xml:space="preserve">: </w:t>
            </w:r>
            <w:r w:rsidR="001353D5" w:rsidRPr="00AF53E2">
              <w:rPr>
                <w:rFonts w:asciiTheme="minorHAnsi" w:hAnsiTheme="minorHAnsi" w:cstheme="minorHAnsi"/>
                <w:sz w:val="20"/>
                <w:szCs w:val="20"/>
              </w:rPr>
              <w:t>--</w:t>
            </w:r>
          </w:p>
        </w:tc>
      </w:tr>
    </w:tbl>
    <w:p w14:paraId="7CD38D94" w14:textId="77777777" w:rsidR="0076103D" w:rsidRDefault="0076103D" w:rsidP="0076103D">
      <w:pPr>
        <w:pStyle w:val="Ttulo3"/>
        <w:numPr>
          <w:ilvl w:val="0"/>
          <w:numId w:val="0"/>
        </w:numPr>
      </w:pPr>
      <w:bookmarkStart w:id="149" w:name="_Toc403380596"/>
      <w:bookmarkStart w:id="150" w:name="_Toc405778561"/>
      <w:bookmarkStart w:id="151" w:name="_Toc452730970"/>
      <w:bookmarkStart w:id="152" w:name="_Toc468787376"/>
      <w:bookmarkStart w:id="153" w:name="_Toc469381772"/>
      <w:bookmarkStart w:id="154" w:name="_Toc478395002"/>
      <w:bookmarkStart w:id="155" w:name="_Toc479775477"/>
      <w:bookmarkStart w:id="156" w:name="_Toc488171643"/>
      <w:bookmarkStart w:id="157" w:name="_Toc489869061"/>
      <w:bookmarkStart w:id="158" w:name="_Toc489972964"/>
      <w:bookmarkStart w:id="159" w:name="_Toc16865172"/>
      <w:bookmarkStart w:id="160" w:name="_Toc16865366"/>
      <w:bookmarkStart w:id="161" w:name="_Toc16865468"/>
      <w:bookmarkStart w:id="162" w:name="_Toc17220787"/>
      <w:bookmarkStart w:id="163" w:name="_Toc17280073"/>
      <w:bookmarkStart w:id="164" w:name="_Toc17296463"/>
      <w:bookmarkStart w:id="165" w:name="_Toc17296485"/>
      <w:bookmarkStart w:id="166" w:name="_Toc390184274"/>
      <w:bookmarkStart w:id="167" w:name="_Toc390360005"/>
      <w:bookmarkStart w:id="168" w:name="_Toc390777026"/>
      <w:bookmarkStart w:id="169" w:name="_Toc352840390"/>
      <w:bookmarkStart w:id="170" w:name="_Toc352841450"/>
      <w:bookmarkStart w:id="171" w:name="_Toc353998117"/>
      <w:bookmarkStart w:id="172" w:name="_Toc353998190"/>
      <w:bookmarkStart w:id="173" w:name="_Toc382383541"/>
      <w:bookmarkStart w:id="174" w:name="_Toc382472363"/>
    </w:p>
    <w:p w14:paraId="0CD324F5" w14:textId="5D57653C" w:rsidR="000D607C" w:rsidRPr="00AF53E2" w:rsidRDefault="00620AA4" w:rsidP="006572E0">
      <w:pPr>
        <w:pStyle w:val="Ttulo3"/>
        <w:numPr>
          <w:ilvl w:val="2"/>
          <w:numId w:val="5"/>
        </w:numPr>
      </w:pPr>
      <w:r>
        <w:t>E</w:t>
      </w:r>
      <w:r w:rsidR="00F67BC0" w:rsidRPr="00AF53E2">
        <w:t xml:space="preserve">squema de </w:t>
      </w:r>
      <w:r w:rsidR="002321D7" w:rsidRPr="00AF53E2">
        <w:t>r</w:t>
      </w:r>
      <w:r w:rsidR="000D607C" w:rsidRPr="00AF53E2">
        <w:t>ecorrido</w:t>
      </w:r>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r w:rsidR="000D607C" w:rsidRPr="00AF53E2">
        <w:t xml:space="preserve"> </w:t>
      </w:r>
      <w:bookmarkEnd w:id="166"/>
      <w:bookmarkEnd w:id="167"/>
      <w:bookmarkEnd w:id="168"/>
    </w:p>
    <w:p w14:paraId="1B3D70FF" w14:textId="77777777" w:rsidR="004A69EA" w:rsidRPr="00AF53E2" w:rsidRDefault="004A69EA" w:rsidP="004A69EA">
      <w:pPr>
        <w:rPr>
          <w:rFonts w:asciiTheme="minorHAnsi" w:hAnsiTheme="minorHAnsi" w:cstheme="minorHAnsi"/>
        </w:rPr>
      </w:pPr>
    </w:p>
    <w:tbl>
      <w:tblPr>
        <w:tblStyle w:val="Tablaconcuadrcula"/>
        <w:tblW w:w="9918" w:type="dxa"/>
        <w:tblLook w:val="04A0" w:firstRow="1" w:lastRow="0" w:firstColumn="1" w:lastColumn="0" w:noHBand="0" w:noVBand="1"/>
      </w:tblPr>
      <w:tblGrid>
        <w:gridCol w:w="9947"/>
      </w:tblGrid>
      <w:tr w:rsidR="006266EE" w:rsidRPr="00AF53E2" w14:paraId="07349FB3" w14:textId="77777777" w:rsidTr="004B2C14">
        <w:trPr>
          <w:trHeight w:val="8218"/>
        </w:trPr>
        <w:tc>
          <w:tcPr>
            <w:tcW w:w="9918" w:type="dxa"/>
          </w:tcPr>
          <w:p w14:paraId="1F249DA3" w14:textId="09E384A8" w:rsidR="004A69EA" w:rsidRDefault="004A69EA" w:rsidP="004A69EA">
            <w:pPr>
              <w:rPr>
                <w:rFonts w:asciiTheme="minorHAnsi" w:hAnsiTheme="minorHAnsi" w:cstheme="minorHAnsi"/>
                <w:sz w:val="20"/>
                <w:szCs w:val="20"/>
                <w:lang w:eastAsia="es-ES"/>
              </w:rPr>
            </w:pPr>
            <w:r w:rsidRPr="00D123B6">
              <w:rPr>
                <w:rFonts w:asciiTheme="minorHAnsi" w:hAnsiTheme="minorHAnsi" w:cstheme="minorHAnsi"/>
                <w:b/>
                <w:sz w:val="20"/>
                <w:szCs w:val="20"/>
              </w:rPr>
              <w:t xml:space="preserve">Figura </w:t>
            </w:r>
            <w:r w:rsidR="00B74DBC">
              <w:rPr>
                <w:rFonts w:asciiTheme="minorHAnsi" w:hAnsiTheme="minorHAnsi" w:cstheme="minorHAnsi"/>
                <w:b/>
                <w:sz w:val="20"/>
                <w:szCs w:val="20"/>
              </w:rPr>
              <w:t>4</w:t>
            </w:r>
            <w:r w:rsidRPr="00D123B6">
              <w:rPr>
                <w:rFonts w:asciiTheme="minorHAnsi" w:hAnsiTheme="minorHAnsi" w:cstheme="minorHAnsi"/>
                <w:b/>
                <w:sz w:val="20"/>
                <w:szCs w:val="20"/>
              </w:rPr>
              <w:t xml:space="preserve">. Recorrido </w:t>
            </w:r>
            <w:r w:rsidRPr="00D123B6">
              <w:rPr>
                <w:rFonts w:asciiTheme="minorHAnsi" w:hAnsiTheme="minorHAnsi" w:cstheme="minorHAnsi"/>
                <w:sz w:val="20"/>
                <w:szCs w:val="20"/>
              </w:rPr>
              <w:t>(Fuente: Google</w:t>
            </w:r>
            <w:r w:rsidRPr="004F3CB1">
              <w:rPr>
                <w:rFonts w:asciiTheme="minorHAnsi" w:hAnsiTheme="minorHAnsi" w:cstheme="minorHAnsi"/>
                <w:sz w:val="20"/>
                <w:szCs w:val="20"/>
              </w:rPr>
              <w:t xml:space="preserve"> </w:t>
            </w:r>
            <w:proofErr w:type="spellStart"/>
            <w:r w:rsidRPr="004F3CB1">
              <w:rPr>
                <w:rFonts w:asciiTheme="minorHAnsi" w:hAnsiTheme="minorHAnsi" w:cstheme="minorHAnsi"/>
                <w:sz w:val="20"/>
                <w:szCs w:val="20"/>
              </w:rPr>
              <w:t>Earth</w:t>
            </w:r>
            <w:proofErr w:type="spellEnd"/>
            <w:r w:rsidRPr="004F3CB1">
              <w:rPr>
                <w:rFonts w:asciiTheme="minorHAnsi" w:hAnsiTheme="minorHAnsi" w:cstheme="minorHAnsi"/>
                <w:sz w:val="20"/>
                <w:szCs w:val="20"/>
              </w:rPr>
              <w:t>, 201</w:t>
            </w:r>
            <w:r w:rsidR="00BE4F60">
              <w:rPr>
                <w:rFonts w:asciiTheme="minorHAnsi" w:hAnsiTheme="minorHAnsi" w:cstheme="minorHAnsi"/>
                <w:sz w:val="20"/>
                <w:szCs w:val="20"/>
              </w:rPr>
              <w:t>9</w:t>
            </w:r>
            <w:r w:rsidR="00B74DBC">
              <w:rPr>
                <w:rFonts w:asciiTheme="minorHAnsi" w:hAnsiTheme="minorHAnsi" w:cstheme="minorHAnsi"/>
                <w:sz w:val="20"/>
                <w:szCs w:val="20"/>
              </w:rPr>
              <w:t>. Imagen de fecha 30.04.2019</w:t>
            </w:r>
            <w:r w:rsidRPr="004F3CB1">
              <w:rPr>
                <w:rFonts w:asciiTheme="minorHAnsi" w:hAnsiTheme="minorHAnsi" w:cstheme="minorHAnsi"/>
                <w:sz w:val="20"/>
                <w:szCs w:val="20"/>
              </w:rPr>
              <w:t>)</w:t>
            </w:r>
            <w:r w:rsidRPr="004F3CB1">
              <w:rPr>
                <w:rFonts w:asciiTheme="minorHAnsi" w:hAnsiTheme="minorHAnsi" w:cstheme="minorHAnsi"/>
                <w:sz w:val="20"/>
                <w:szCs w:val="20"/>
                <w:lang w:eastAsia="es-ES"/>
              </w:rPr>
              <w:t xml:space="preserve"> </w:t>
            </w:r>
          </w:p>
          <w:p w14:paraId="5AC03621" w14:textId="69110BB9" w:rsidR="004B2C14" w:rsidRPr="004F3CB1" w:rsidRDefault="004B2C14" w:rsidP="004A69EA">
            <w:pPr>
              <w:rPr>
                <w:rFonts w:asciiTheme="minorHAnsi" w:hAnsiTheme="minorHAnsi" w:cstheme="minorHAnsi"/>
                <w:sz w:val="20"/>
                <w:szCs w:val="20"/>
                <w:lang w:eastAsia="es-ES"/>
              </w:rPr>
            </w:pPr>
          </w:p>
          <w:p w14:paraId="1AE96782" w14:textId="36BAAAF3" w:rsidR="004B2C14" w:rsidRPr="00AF53E2" w:rsidRDefault="00252A72" w:rsidP="004B2C14">
            <w:pPr>
              <w:jc w:val="center"/>
              <w:rPr>
                <w:rFonts w:asciiTheme="minorHAnsi" w:hAnsiTheme="minorHAnsi" w:cstheme="minorHAnsi"/>
              </w:rPr>
            </w:pPr>
            <w:r w:rsidRPr="004F3CB1">
              <w:rPr>
                <w:rFonts w:asciiTheme="minorHAnsi" w:hAnsiTheme="minorHAnsi" w:cstheme="minorHAnsi"/>
                <w:noProof/>
                <w:sz w:val="20"/>
                <w:szCs w:val="20"/>
              </w:rPr>
              <mc:AlternateContent>
                <mc:Choice Requires="wps">
                  <w:drawing>
                    <wp:anchor distT="0" distB="0" distL="114300" distR="114300" simplePos="0" relativeHeight="251773952" behindDoc="0" locked="0" layoutInCell="1" allowOverlap="1" wp14:anchorId="13156FB3" wp14:editId="5C845050">
                      <wp:simplePos x="0" y="0"/>
                      <wp:positionH relativeFrom="column">
                        <wp:posOffset>1641476</wp:posOffset>
                      </wp:positionH>
                      <wp:positionV relativeFrom="paragraph">
                        <wp:posOffset>2957830</wp:posOffset>
                      </wp:positionV>
                      <wp:extent cx="552450" cy="419100"/>
                      <wp:effectExtent l="57150" t="76200" r="590550" b="190500"/>
                      <wp:wrapNone/>
                      <wp:docPr id="44" name="Llamada rectangular 14"/>
                      <wp:cNvGraphicFramePr/>
                      <a:graphic xmlns:a="http://schemas.openxmlformats.org/drawingml/2006/main">
                        <a:graphicData uri="http://schemas.microsoft.com/office/word/2010/wordprocessingShape">
                          <wps:wsp>
                            <wps:cNvSpPr/>
                            <wps:spPr>
                              <a:xfrm rot="10065537" flipH="1" flipV="1">
                                <a:off x="0" y="0"/>
                                <a:ext cx="552450" cy="419100"/>
                              </a:xfrm>
                              <a:prstGeom prst="wedgeRectCallout">
                                <a:avLst>
                                  <a:gd name="adj1" fmla="val 135883"/>
                                  <a:gd name="adj2" fmla="val 133639"/>
                                </a:avLst>
                              </a:prstGeom>
                              <a:solidFill>
                                <a:srgbClr val="4F81BD">
                                  <a:lumMod val="60000"/>
                                  <a:lumOff val="40000"/>
                                </a:srgbClr>
                              </a:solidFill>
                              <a:ln w="9525" cap="flat" cmpd="sng" algn="ctr">
                                <a:solidFill>
                                  <a:sysClr val="windowText" lastClr="000000"/>
                                </a:solidFill>
                                <a:prstDash val="solid"/>
                              </a:ln>
                              <a:effectLst/>
                            </wps:spPr>
                            <wps:txbx>
                              <w:txbxContent>
                                <w:p w14:paraId="564315D6" w14:textId="7DE2DA14" w:rsidR="005222F5" w:rsidRPr="00252A72" w:rsidRDefault="005222F5" w:rsidP="00252A72">
                                  <w:pPr>
                                    <w:rPr>
                                      <w:b/>
                                      <w:bCs/>
                                      <w:color w:val="000000" w:themeColor="text1"/>
                                      <w:sz w:val="22"/>
                                      <w:szCs w:val="22"/>
                                    </w:rPr>
                                  </w:pPr>
                                  <w:r>
                                    <w:rPr>
                                      <w:b/>
                                      <w:bCs/>
                                      <w:color w:val="000000" w:themeColor="text1"/>
                                      <w:sz w:val="22"/>
                                      <w:szCs w:val="22"/>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156FB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14" o:spid="_x0000_s1027" type="#_x0000_t61" style="position:absolute;left:0;text-align:left;margin-left:129.25pt;margin-top:232.9pt;width:43.5pt;height:33pt;rotation:10994251fd;flip:x y;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" adj="40151,39666" fillcolor="#95b3d7" strokecolor="windowText">
                      <v:textbox>
                        <w:txbxContent>
                          <w:p w14:paraId="564315D6" w14:textId="7DE2DA14" w:rsidR="005222F5" w:rsidRPr="00252A72" w:rsidRDefault="005222F5" w:rsidP="00252A72">
                            <w:pPr>
                              <w:rPr>
                                <w:b/>
                                <w:bCs/>
                                <w:color w:val="000000" w:themeColor="text1"/>
                                <w:sz w:val="22"/>
                                <w:szCs w:val="22"/>
                              </w:rPr>
                            </w:pPr>
                            <w:r>
                              <w:rPr>
                                <w:b/>
                                <w:bCs/>
                                <w:color w:val="000000" w:themeColor="text1"/>
                                <w:sz w:val="22"/>
                                <w:szCs w:val="22"/>
                              </w:rPr>
                              <w:t>3</w:t>
                            </w:r>
                          </w:p>
                        </w:txbxContent>
                      </v:textbox>
                    </v:shape>
                  </w:pict>
                </mc:Fallback>
              </mc:AlternateContent>
            </w:r>
            <w:r w:rsidRPr="004F3CB1">
              <w:rPr>
                <w:rFonts w:asciiTheme="minorHAnsi" w:hAnsiTheme="minorHAnsi" w:cstheme="minorHAnsi"/>
                <w:noProof/>
                <w:sz w:val="20"/>
                <w:szCs w:val="20"/>
              </w:rPr>
              <mc:AlternateContent>
                <mc:Choice Requires="wps">
                  <w:drawing>
                    <wp:anchor distT="0" distB="0" distL="114300" distR="114300" simplePos="0" relativeHeight="251771904" behindDoc="0" locked="0" layoutInCell="1" allowOverlap="1" wp14:anchorId="4D5C5155" wp14:editId="46EAE5BF">
                      <wp:simplePos x="0" y="0"/>
                      <wp:positionH relativeFrom="column">
                        <wp:posOffset>2818130</wp:posOffset>
                      </wp:positionH>
                      <wp:positionV relativeFrom="paragraph">
                        <wp:posOffset>1740535</wp:posOffset>
                      </wp:positionV>
                      <wp:extent cx="552450" cy="419100"/>
                      <wp:effectExtent l="57150" t="76200" r="590550" b="190500"/>
                      <wp:wrapNone/>
                      <wp:docPr id="36" name="Llamada rectangular 14"/>
                      <wp:cNvGraphicFramePr/>
                      <a:graphic xmlns:a="http://schemas.openxmlformats.org/drawingml/2006/main">
                        <a:graphicData uri="http://schemas.microsoft.com/office/word/2010/wordprocessingShape">
                          <wps:wsp>
                            <wps:cNvSpPr/>
                            <wps:spPr>
                              <a:xfrm rot="10065537" flipH="1" flipV="1">
                                <a:off x="0" y="0"/>
                                <a:ext cx="552450" cy="419100"/>
                              </a:xfrm>
                              <a:prstGeom prst="wedgeRectCallout">
                                <a:avLst>
                                  <a:gd name="adj1" fmla="val 135883"/>
                                  <a:gd name="adj2" fmla="val 133639"/>
                                </a:avLst>
                              </a:prstGeom>
                              <a:solidFill>
                                <a:srgbClr val="4F81BD">
                                  <a:lumMod val="60000"/>
                                  <a:lumOff val="40000"/>
                                </a:srgbClr>
                              </a:solidFill>
                              <a:ln w="9525" cap="flat" cmpd="sng" algn="ctr">
                                <a:solidFill>
                                  <a:sysClr val="windowText" lastClr="000000"/>
                                </a:solidFill>
                                <a:prstDash val="solid"/>
                              </a:ln>
                              <a:effectLst/>
                            </wps:spPr>
                            <wps:txbx>
                              <w:txbxContent>
                                <w:p w14:paraId="2A36EFF3" w14:textId="74873CC1" w:rsidR="005222F5" w:rsidRPr="00252A72" w:rsidRDefault="005222F5" w:rsidP="00252A72">
                                  <w:pPr>
                                    <w:rPr>
                                      <w:b/>
                                      <w:bCs/>
                                      <w:color w:val="000000" w:themeColor="text1"/>
                                      <w:sz w:val="22"/>
                                      <w:szCs w:val="22"/>
                                    </w:rPr>
                                  </w:pPr>
                                  <w:r>
                                    <w:rPr>
                                      <w:b/>
                                      <w:bCs/>
                                      <w:color w:val="000000" w:themeColor="text1"/>
                                      <w:sz w:val="22"/>
                                      <w:szCs w:val="22"/>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C5155" id="_x0000_s1028" type="#_x0000_t61" style="position:absolute;left:0;text-align:left;margin-left:221.9pt;margin-top:137.05pt;width:43.5pt;height:33pt;rotation:10994251fd;flip:x y;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" adj="40151,39666" fillcolor="#95b3d7" strokecolor="windowText">
                      <v:textbox>
                        <w:txbxContent>
                          <w:p w14:paraId="2A36EFF3" w14:textId="74873CC1" w:rsidR="005222F5" w:rsidRPr="00252A72" w:rsidRDefault="005222F5" w:rsidP="00252A72">
                            <w:pPr>
                              <w:rPr>
                                <w:b/>
                                <w:bCs/>
                                <w:color w:val="000000" w:themeColor="text1"/>
                                <w:sz w:val="22"/>
                                <w:szCs w:val="22"/>
                              </w:rPr>
                            </w:pPr>
                            <w:r>
                              <w:rPr>
                                <w:b/>
                                <w:bCs/>
                                <w:color w:val="000000" w:themeColor="text1"/>
                                <w:sz w:val="22"/>
                                <w:szCs w:val="22"/>
                              </w:rPr>
                              <w:t>2</w:t>
                            </w:r>
                          </w:p>
                        </w:txbxContent>
                      </v:textbox>
                    </v:shape>
                  </w:pict>
                </mc:Fallback>
              </mc:AlternateContent>
            </w:r>
            <w:r w:rsidRPr="004F3CB1">
              <w:rPr>
                <w:rFonts w:asciiTheme="minorHAnsi" w:hAnsiTheme="minorHAnsi" w:cstheme="minorHAnsi"/>
                <w:noProof/>
                <w:sz w:val="20"/>
                <w:szCs w:val="20"/>
              </w:rPr>
              <mc:AlternateContent>
                <mc:Choice Requires="wps">
                  <w:drawing>
                    <wp:anchor distT="0" distB="0" distL="114300" distR="114300" simplePos="0" relativeHeight="251661312" behindDoc="0" locked="0" layoutInCell="1" allowOverlap="1" wp14:anchorId="314AA430" wp14:editId="162590AA">
                      <wp:simplePos x="0" y="0"/>
                      <wp:positionH relativeFrom="column">
                        <wp:posOffset>3532505</wp:posOffset>
                      </wp:positionH>
                      <wp:positionV relativeFrom="paragraph">
                        <wp:posOffset>454660</wp:posOffset>
                      </wp:positionV>
                      <wp:extent cx="552450" cy="419100"/>
                      <wp:effectExtent l="57150" t="76200" r="571500" b="171450"/>
                      <wp:wrapNone/>
                      <wp:docPr id="14" name="Llamada rectangular 14"/>
                      <wp:cNvGraphicFramePr/>
                      <a:graphic xmlns:a="http://schemas.openxmlformats.org/drawingml/2006/main">
                        <a:graphicData uri="http://schemas.microsoft.com/office/word/2010/wordprocessingShape">
                          <wps:wsp>
                            <wps:cNvSpPr/>
                            <wps:spPr>
                              <a:xfrm rot="10065537" flipH="1" flipV="1">
                                <a:off x="0" y="0"/>
                                <a:ext cx="552450" cy="419100"/>
                              </a:xfrm>
                              <a:prstGeom prst="wedgeRectCallout">
                                <a:avLst>
                                  <a:gd name="adj1" fmla="val 133244"/>
                                  <a:gd name="adj2" fmla="val 128233"/>
                                </a:avLst>
                              </a:prstGeom>
                              <a:solidFill>
                                <a:schemeClr val="accent1">
                                  <a:lumMod val="60000"/>
                                  <a:lumOff val="4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9A0D53" w14:textId="5B5913DE" w:rsidR="005222F5" w:rsidRPr="00252A72" w:rsidRDefault="005222F5" w:rsidP="0096249F">
                                  <w:pPr>
                                    <w:rPr>
                                      <w:b/>
                                      <w:bCs/>
                                      <w:color w:val="000000" w:themeColor="text1"/>
                                      <w:sz w:val="22"/>
                                      <w:szCs w:val="22"/>
                                    </w:rPr>
                                  </w:pPr>
                                  <w:r w:rsidRPr="00252A72">
                                    <w:rPr>
                                      <w:b/>
                                      <w:bCs/>
                                      <w:color w:val="000000" w:themeColor="text1"/>
                                      <w:sz w:val="22"/>
                                      <w:szCs w:val="2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AA430" id="_x0000_s1029" type="#_x0000_t61" style="position:absolute;left:0;text-align:left;margin-left:278.15pt;margin-top:35.8pt;width:43.5pt;height:33pt;rotation:10994251fd;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" adj="39581,38498" fillcolor="#95b3d7 [1940]" strokecolor="black [3213]">
                      <v:textbox>
                        <w:txbxContent>
                          <w:p w14:paraId="169A0D53" w14:textId="5B5913DE" w:rsidR="005222F5" w:rsidRPr="00252A72" w:rsidRDefault="005222F5" w:rsidP="0096249F">
                            <w:pPr>
                              <w:rPr>
                                <w:b/>
                                <w:bCs/>
                                <w:color w:val="000000" w:themeColor="text1"/>
                                <w:sz w:val="22"/>
                                <w:szCs w:val="22"/>
                              </w:rPr>
                            </w:pPr>
                            <w:r w:rsidRPr="00252A72">
                              <w:rPr>
                                <w:b/>
                                <w:bCs/>
                                <w:color w:val="000000" w:themeColor="text1"/>
                                <w:sz w:val="22"/>
                                <w:szCs w:val="22"/>
                              </w:rPr>
                              <w:t>1</w:t>
                            </w:r>
                          </w:p>
                        </w:txbxContent>
                      </v:textbox>
                    </v:shape>
                  </w:pict>
                </mc:Fallback>
              </mc:AlternateContent>
            </w:r>
            <w:r w:rsidR="005C0D8C" w:rsidRPr="00AF53E2">
              <w:rPr>
                <w:rFonts w:asciiTheme="minorHAnsi" w:hAnsiTheme="minorHAnsi" w:cstheme="minorHAnsi"/>
                <w:noProof/>
              </w:rPr>
              <w:t xml:space="preserve"> </w:t>
            </w:r>
            <w:r>
              <w:rPr>
                <w:noProof/>
              </w:rPr>
              <w:drawing>
                <wp:inline distT="0" distB="0" distL="0" distR="0" wp14:anchorId="0D6198B7" wp14:editId="066AB1A8">
                  <wp:extent cx="6179793" cy="380047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5677" t="22562" r="26595" b="19872"/>
                          <a:stretch/>
                        </pic:blipFill>
                        <pic:spPr bwMode="auto">
                          <a:xfrm>
                            <a:off x="0" y="0"/>
                            <a:ext cx="6179793" cy="3800475"/>
                          </a:xfrm>
                          <a:prstGeom prst="rect">
                            <a:avLst/>
                          </a:prstGeom>
                          <a:ln>
                            <a:noFill/>
                          </a:ln>
                          <a:extLst>
                            <a:ext uri="{53640926-AAD7-44D8-BBD7-CCE9431645EC}">
                              <a14:shadowObscured xmlns:a14="http://schemas.microsoft.com/office/drawing/2010/main"/>
                            </a:ext>
                          </a:extLst>
                        </pic:spPr>
                      </pic:pic>
                    </a:graphicData>
                  </a:graphic>
                </wp:inline>
              </w:drawing>
            </w:r>
          </w:p>
        </w:tc>
      </w:tr>
    </w:tbl>
    <w:p w14:paraId="08DF55B8" w14:textId="1ED9FA61" w:rsidR="008F0135" w:rsidRDefault="008F0135" w:rsidP="008F0135">
      <w:pPr>
        <w:rPr>
          <w:rFonts w:asciiTheme="minorHAnsi" w:hAnsiTheme="minorHAnsi" w:cstheme="minorHAnsi"/>
          <w:b/>
          <w:sz w:val="14"/>
        </w:rPr>
      </w:pPr>
    </w:p>
    <w:p w14:paraId="2B6715C2" w14:textId="2CBA87FF" w:rsidR="00B74DBC" w:rsidRDefault="00B74DBC" w:rsidP="008F0135">
      <w:pPr>
        <w:rPr>
          <w:rFonts w:asciiTheme="minorHAnsi" w:hAnsiTheme="minorHAnsi" w:cstheme="minorHAnsi"/>
          <w:b/>
          <w:sz w:val="14"/>
        </w:rPr>
      </w:pPr>
    </w:p>
    <w:p w14:paraId="4F89B6A3" w14:textId="71305A30" w:rsidR="00B74DBC" w:rsidRDefault="00B74DBC" w:rsidP="008F0135">
      <w:pPr>
        <w:rPr>
          <w:rFonts w:asciiTheme="minorHAnsi" w:hAnsiTheme="minorHAnsi" w:cstheme="minorHAnsi"/>
          <w:b/>
          <w:sz w:val="14"/>
        </w:rPr>
      </w:pPr>
    </w:p>
    <w:p w14:paraId="7AE83674" w14:textId="462E2424" w:rsidR="008F0135" w:rsidRDefault="008F0135" w:rsidP="008F0135">
      <w:pPr>
        <w:pStyle w:val="Prrafodelista"/>
        <w:numPr>
          <w:ilvl w:val="2"/>
          <w:numId w:val="5"/>
        </w:numPr>
        <w:rPr>
          <w:rFonts w:cstheme="minorHAnsi"/>
          <w:b/>
          <w:szCs w:val="20"/>
        </w:rPr>
      </w:pPr>
      <w:r w:rsidRPr="00AF53E2">
        <w:rPr>
          <w:rFonts w:cstheme="minorHAnsi"/>
          <w:b/>
          <w:szCs w:val="20"/>
        </w:rPr>
        <w:t xml:space="preserve">Detalle del </w:t>
      </w:r>
      <w:r w:rsidR="002321D7" w:rsidRPr="00AF53E2">
        <w:rPr>
          <w:rFonts w:cstheme="minorHAnsi"/>
          <w:b/>
          <w:szCs w:val="20"/>
        </w:rPr>
        <w:t>r</w:t>
      </w:r>
      <w:r w:rsidRPr="00AF53E2">
        <w:rPr>
          <w:rFonts w:cstheme="minorHAnsi"/>
          <w:b/>
          <w:szCs w:val="20"/>
        </w:rPr>
        <w:t xml:space="preserve">ecorrido de la </w:t>
      </w:r>
      <w:r w:rsidR="002321D7" w:rsidRPr="00AF53E2">
        <w:rPr>
          <w:rFonts w:cstheme="minorHAnsi"/>
          <w:b/>
          <w:szCs w:val="20"/>
        </w:rPr>
        <w:t>i</w:t>
      </w:r>
      <w:r w:rsidRPr="00AF53E2">
        <w:rPr>
          <w:rFonts w:cstheme="minorHAnsi"/>
          <w:b/>
          <w:szCs w:val="20"/>
        </w:rPr>
        <w:t xml:space="preserve">nspección. </w:t>
      </w:r>
    </w:p>
    <w:p w14:paraId="732D5610" w14:textId="77777777" w:rsidR="00B74DBC" w:rsidRPr="00AF53E2" w:rsidRDefault="00B74DBC" w:rsidP="00B74DBC">
      <w:pPr>
        <w:pStyle w:val="Prrafodelista"/>
        <w:rPr>
          <w:rFonts w:cstheme="minorHAnsi"/>
          <w:b/>
          <w:szCs w:val="20"/>
        </w:rPr>
      </w:pPr>
    </w:p>
    <w:bookmarkEnd w:id="169"/>
    <w:bookmarkEnd w:id="170"/>
    <w:bookmarkEnd w:id="171"/>
    <w:bookmarkEnd w:id="172"/>
    <w:bookmarkEnd w:id="173"/>
    <w:bookmarkEnd w:id="174"/>
    <w:p w14:paraId="397DEC56" w14:textId="77777777" w:rsidR="00893A4E" w:rsidRPr="00AF53E2" w:rsidRDefault="00893A4E" w:rsidP="00FD6FC0">
      <w:pPr>
        <w:rPr>
          <w:rFonts w:asciiTheme="minorHAnsi" w:hAnsiTheme="minorHAnsi"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AF53E2" w14:paraId="4F955F18" w14:textId="77777777" w:rsidTr="007840CD">
        <w:trPr>
          <w:trHeight w:val="254"/>
          <w:tblHeader/>
          <w:jc w:val="center"/>
        </w:trPr>
        <w:tc>
          <w:tcPr>
            <w:tcW w:w="642" w:type="pct"/>
            <w:vMerge w:val="restart"/>
            <w:tcBorders>
              <w:top w:val="single" w:sz="8" w:space="0" w:color="auto"/>
              <w:left w:val="single" w:sz="8" w:space="0" w:color="auto"/>
              <w:bottom w:val="single" w:sz="4" w:space="0" w:color="auto"/>
              <w:right w:val="single" w:sz="4" w:space="0" w:color="auto"/>
            </w:tcBorders>
            <w:shd w:val="clear" w:color="auto" w:fill="D9D9D9" w:themeFill="background1" w:themeFillShade="D9"/>
            <w:vAlign w:val="center"/>
          </w:tcPr>
          <w:p w14:paraId="2EE0842C" w14:textId="5AC98473" w:rsidR="000D607C" w:rsidRPr="00AF53E2" w:rsidRDefault="005615A9" w:rsidP="00570BD0">
            <w:pPr>
              <w:jc w:val="center"/>
              <w:rPr>
                <w:rFonts w:asciiTheme="minorHAnsi" w:hAnsiTheme="minorHAnsi" w:cstheme="minorHAnsi"/>
                <w:b/>
                <w:sz w:val="20"/>
                <w:szCs w:val="20"/>
                <w:lang w:val="es-ES_tradnl"/>
              </w:rPr>
            </w:pPr>
            <w:proofErr w:type="spellStart"/>
            <w:r>
              <w:rPr>
                <w:rFonts w:asciiTheme="minorHAnsi" w:hAnsiTheme="minorHAnsi" w:cstheme="minorHAnsi"/>
                <w:b/>
                <w:sz w:val="20"/>
                <w:szCs w:val="20"/>
                <w:lang w:val="es-ES_tradnl"/>
              </w:rPr>
              <w:t>N°</w:t>
            </w:r>
            <w:proofErr w:type="spellEnd"/>
            <w:r w:rsidR="00FB260D">
              <w:rPr>
                <w:rFonts w:asciiTheme="minorHAnsi" w:hAnsiTheme="minorHAnsi" w:cstheme="minorHAnsi"/>
                <w:b/>
                <w:sz w:val="20"/>
                <w:szCs w:val="20"/>
                <w:lang w:val="es-ES_tradnl"/>
              </w:rPr>
              <w:t xml:space="preserve"> </w:t>
            </w:r>
            <w:r w:rsidR="00F64DF2" w:rsidRPr="00AF53E2">
              <w:rPr>
                <w:rFonts w:asciiTheme="minorHAnsi" w:hAnsiTheme="minorHAnsi" w:cstheme="minorHAnsi"/>
                <w:b/>
                <w:sz w:val="20"/>
                <w:szCs w:val="20"/>
                <w:lang w:val="es-ES_tradnl"/>
              </w:rPr>
              <w:t>de e</w:t>
            </w:r>
            <w:r w:rsidR="000D607C" w:rsidRPr="00AF53E2">
              <w:rPr>
                <w:rFonts w:asciiTheme="minorHAnsi" w:hAnsiTheme="minorHAnsi" w:cstheme="minorHAnsi"/>
                <w:b/>
                <w:sz w:val="20"/>
                <w:szCs w:val="20"/>
                <w:lang w:val="es-ES_tradnl"/>
              </w:rPr>
              <w:t>stación</w:t>
            </w:r>
          </w:p>
        </w:tc>
        <w:tc>
          <w:tcPr>
            <w:tcW w:w="1644" w:type="pct"/>
            <w:vMerge w:val="restart"/>
            <w:tcBorders>
              <w:top w:val="single" w:sz="8" w:space="0" w:color="auto"/>
              <w:left w:val="nil"/>
              <w:bottom w:val="single" w:sz="4" w:space="0" w:color="auto"/>
              <w:right w:val="single" w:sz="4" w:space="0" w:color="auto"/>
            </w:tcBorders>
            <w:shd w:val="clear" w:color="auto" w:fill="D9D9D9" w:themeFill="background1" w:themeFillShade="D9"/>
            <w:vAlign w:val="center"/>
          </w:tcPr>
          <w:p w14:paraId="763B5928" w14:textId="77777777" w:rsidR="000D607C" w:rsidRPr="00AF53E2" w:rsidRDefault="000D607C" w:rsidP="00570BD0">
            <w:pPr>
              <w:spacing w:before="60" w:after="60"/>
              <w:ind w:left="57" w:right="57"/>
              <w:jc w:val="center"/>
              <w:rPr>
                <w:rFonts w:asciiTheme="minorHAnsi" w:hAnsiTheme="minorHAnsi" w:cstheme="minorHAnsi"/>
                <w:b/>
                <w:sz w:val="20"/>
                <w:szCs w:val="20"/>
              </w:rPr>
            </w:pPr>
            <w:r w:rsidRPr="00AF53E2">
              <w:rPr>
                <w:rFonts w:asciiTheme="minorHAnsi" w:hAnsiTheme="minorHAnsi" w:cstheme="minorHAnsi"/>
                <w:b/>
                <w:sz w:val="20"/>
                <w:szCs w:val="20"/>
              </w:rPr>
              <w:t>Nombre del sector</w:t>
            </w:r>
          </w:p>
        </w:tc>
        <w:tc>
          <w:tcPr>
            <w:tcW w:w="2714" w:type="pct"/>
            <w:vMerge w:val="restart"/>
            <w:tcBorders>
              <w:top w:val="single" w:sz="8" w:space="0" w:color="auto"/>
              <w:left w:val="nil"/>
              <w:bottom w:val="single" w:sz="4" w:space="0" w:color="auto"/>
              <w:right w:val="single" w:sz="8" w:space="0" w:color="auto"/>
            </w:tcBorders>
            <w:shd w:val="clear" w:color="auto" w:fill="D9D9D9" w:themeFill="background1" w:themeFillShade="D9"/>
            <w:vAlign w:val="center"/>
          </w:tcPr>
          <w:p w14:paraId="5DD8572E" w14:textId="77777777" w:rsidR="000D607C" w:rsidRPr="00AF53E2" w:rsidRDefault="00F64DF2" w:rsidP="00570BD0">
            <w:pPr>
              <w:spacing w:before="60" w:after="60"/>
              <w:ind w:left="57" w:right="57"/>
              <w:jc w:val="center"/>
              <w:rPr>
                <w:rFonts w:asciiTheme="minorHAnsi" w:hAnsiTheme="minorHAnsi" w:cstheme="minorHAnsi"/>
                <w:b/>
                <w:sz w:val="20"/>
                <w:szCs w:val="20"/>
              </w:rPr>
            </w:pPr>
            <w:r w:rsidRPr="00AF53E2">
              <w:rPr>
                <w:rFonts w:asciiTheme="minorHAnsi" w:hAnsiTheme="minorHAnsi" w:cstheme="minorHAnsi"/>
                <w:b/>
                <w:sz w:val="20"/>
                <w:szCs w:val="20"/>
              </w:rPr>
              <w:t>Descripción e</w:t>
            </w:r>
            <w:r w:rsidR="000D607C" w:rsidRPr="00AF53E2">
              <w:rPr>
                <w:rFonts w:asciiTheme="minorHAnsi" w:hAnsiTheme="minorHAnsi" w:cstheme="minorHAnsi"/>
                <w:b/>
                <w:sz w:val="20"/>
                <w:szCs w:val="20"/>
              </w:rPr>
              <w:t>stación</w:t>
            </w:r>
          </w:p>
        </w:tc>
      </w:tr>
      <w:tr w:rsidR="000D607C" w:rsidRPr="00AF53E2" w14:paraId="4AE8671E" w14:textId="77777777" w:rsidTr="007840CD">
        <w:trPr>
          <w:trHeight w:val="293"/>
          <w:tblHeader/>
          <w:jc w:val="center"/>
        </w:trPr>
        <w:tc>
          <w:tcPr>
            <w:tcW w:w="642" w:type="pct"/>
            <w:vMerge/>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hideMark/>
          </w:tcPr>
          <w:p w14:paraId="306DFE53" w14:textId="77777777" w:rsidR="000D607C" w:rsidRPr="00AF53E2" w:rsidRDefault="000D607C" w:rsidP="00570BD0">
            <w:pPr>
              <w:jc w:val="center"/>
              <w:rPr>
                <w:rFonts w:asciiTheme="minorHAnsi" w:hAnsiTheme="minorHAnsi" w:cstheme="minorHAnsi"/>
                <w:b/>
                <w:sz w:val="20"/>
                <w:szCs w:val="20"/>
                <w:lang w:val="es-ES_tradnl"/>
              </w:rPr>
            </w:pPr>
          </w:p>
        </w:tc>
        <w:tc>
          <w:tcPr>
            <w:tcW w:w="1644" w:type="pct"/>
            <w:vMerge/>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6C2917E" w14:textId="77777777" w:rsidR="000D607C" w:rsidRPr="00AF53E2" w:rsidRDefault="000D607C" w:rsidP="00570BD0">
            <w:pPr>
              <w:spacing w:before="60" w:after="60"/>
              <w:ind w:left="57" w:right="57"/>
              <w:jc w:val="center"/>
              <w:rPr>
                <w:rFonts w:asciiTheme="minorHAnsi" w:hAnsiTheme="minorHAnsi" w:cstheme="minorHAnsi"/>
                <w:b/>
                <w:sz w:val="20"/>
                <w:szCs w:val="20"/>
              </w:rPr>
            </w:pPr>
          </w:p>
        </w:tc>
        <w:tc>
          <w:tcPr>
            <w:tcW w:w="2714" w:type="pct"/>
            <w:vMerge/>
            <w:tcBorders>
              <w:top w:val="single" w:sz="4" w:space="0" w:color="auto"/>
              <w:left w:val="nil"/>
              <w:bottom w:val="single" w:sz="4" w:space="0" w:color="auto"/>
              <w:right w:val="single" w:sz="8" w:space="0" w:color="auto"/>
            </w:tcBorders>
            <w:shd w:val="clear" w:color="auto" w:fill="D9D9D9" w:themeFill="background1" w:themeFillShade="D9"/>
            <w:vAlign w:val="center"/>
            <w:hideMark/>
          </w:tcPr>
          <w:p w14:paraId="7154525B" w14:textId="77777777" w:rsidR="000D607C" w:rsidRPr="00AF53E2" w:rsidRDefault="000D607C" w:rsidP="00570BD0">
            <w:pPr>
              <w:spacing w:before="60" w:after="60"/>
              <w:ind w:left="57" w:right="57"/>
              <w:jc w:val="center"/>
              <w:rPr>
                <w:rFonts w:asciiTheme="minorHAnsi" w:hAnsiTheme="minorHAnsi" w:cstheme="minorHAnsi"/>
                <w:b/>
                <w:sz w:val="20"/>
                <w:szCs w:val="20"/>
              </w:rPr>
            </w:pPr>
          </w:p>
        </w:tc>
      </w:tr>
      <w:tr w:rsidR="000D607C" w:rsidRPr="00AF53E2" w14:paraId="41B2CB58" w14:textId="77777777" w:rsidTr="007840CD">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hideMark/>
          </w:tcPr>
          <w:p w14:paraId="50C8BFB1" w14:textId="77777777" w:rsidR="000D607C" w:rsidRPr="004F3CB1" w:rsidRDefault="00052483" w:rsidP="00570BD0">
            <w:pPr>
              <w:jc w:val="center"/>
              <w:rPr>
                <w:rFonts w:asciiTheme="minorHAnsi" w:hAnsiTheme="minorHAnsi" w:cstheme="minorHAnsi"/>
                <w:sz w:val="20"/>
                <w:szCs w:val="20"/>
                <w:lang w:val="es-ES_tradnl"/>
              </w:rPr>
            </w:pPr>
            <w:r w:rsidRPr="004F3CB1">
              <w:rPr>
                <w:rFonts w:asciiTheme="minorHAnsi" w:hAnsiTheme="minorHAnsi" w:cstheme="minorHAnsi"/>
                <w:sz w:val="20"/>
                <w:szCs w:val="20"/>
                <w:lang w:val="es-ES_tradnl"/>
              </w:rPr>
              <w:t>1</w:t>
            </w:r>
          </w:p>
        </w:tc>
        <w:tc>
          <w:tcPr>
            <w:tcW w:w="1644" w:type="pct"/>
            <w:tcBorders>
              <w:top w:val="single" w:sz="4" w:space="0" w:color="auto"/>
              <w:left w:val="nil"/>
              <w:bottom w:val="single" w:sz="4" w:space="0" w:color="auto"/>
              <w:right w:val="single" w:sz="4" w:space="0" w:color="auto"/>
            </w:tcBorders>
            <w:vAlign w:val="center"/>
          </w:tcPr>
          <w:p w14:paraId="406EC251" w14:textId="21C120F0" w:rsidR="000D607C" w:rsidRPr="004F3CB1" w:rsidRDefault="00B74DBC" w:rsidP="00570BD0">
            <w:pPr>
              <w:rPr>
                <w:rFonts w:asciiTheme="minorHAnsi" w:hAnsiTheme="minorHAnsi" w:cstheme="minorHAnsi"/>
                <w:sz w:val="20"/>
                <w:szCs w:val="20"/>
              </w:rPr>
            </w:pPr>
            <w:r>
              <w:rPr>
                <w:rFonts w:asciiTheme="minorHAnsi" w:hAnsiTheme="minorHAnsi" w:cstheme="minorHAnsi"/>
                <w:sz w:val="20"/>
                <w:szCs w:val="20"/>
              </w:rPr>
              <w:t>Perímetro de Curtiembre</w:t>
            </w:r>
          </w:p>
        </w:tc>
        <w:tc>
          <w:tcPr>
            <w:tcW w:w="2714" w:type="pct"/>
            <w:tcBorders>
              <w:top w:val="single" w:sz="4" w:space="0" w:color="auto"/>
              <w:left w:val="nil"/>
              <w:bottom w:val="single" w:sz="4" w:space="0" w:color="auto"/>
              <w:right w:val="single" w:sz="8" w:space="0" w:color="auto"/>
            </w:tcBorders>
            <w:vAlign w:val="center"/>
          </w:tcPr>
          <w:p w14:paraId="74216F2B" w14:textId="31F049AA" w:rsidR="000D607C" w:rsidRPr="004F3CB1" w:rsidRDefault="00B74DBC" w:rsidP="00D642C4">
            <w:pPr>
              <w:jc w:val="both"/>
              <w:rPr>
                <w:rFonts w:asciiTheme="minorHAnsi" w:hAnsiTheme="minorHAnsi" w:cstheme="minorHAnsi"/>
                <w:sz w:val="20"/>
                <w:szCs w:val="20"/>
              </w:rPr>
            </w:pPr>
            <w:r>
              <w:rPr>
                <w:rFonts w:asciiTheme="minorHAnsi" w:hAnsiTheme="minorHAnsi" w:cstheme="minorHAnsi"/>
                <w:sz w:val="20"/>
                <w:szCs w:val="20"/>
              </w:rPr>
              <w:t>Perímetro en calle Santa Ana y calle Miguel Adasme</w:t>
            </w:r>
          </w:p>
        </w:tc>
      </w:tr>
      <w:tr w:rsidR="000D607C" w:rsidRPr="00AF53E2" w14:paraId="7E46043C"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32FB93A" w14:textId="77777777" w:rsidR="000D607C" w:rsidRPr="004F3CB1" w:rsidRDefault="00052483" w:rsidP="00570BD0">
            <w:pPr>
              <w:jc w:val="center"/>
              <w:rPr>
                <w:rFonts w:asciiTheme="minorHAnsi" w:hAnsiTheme="minorHAnsi" w:cstheme="minorHAnsi"/>
                <w:sz w:val="20"/>
                <w:szCs w:val="20"/>
                <w:lang w:val="es-ES_tradnl"/>
              </w:rPr>
            </w:pPr>
            <w:r w:rsidRPr="004F3CB1">
              <w:rPr>
                <w:rFonts w:asciiTheme="minorHAnsi" w:hAnsiTheme="minorHAnsi" w:cstheme="minorHAnsi"/>
                <w:sz w:val="20"/>
                <w:szCs w:val="20"/>
                <w:lang w:val="es-ES_tradnl"/>
              </w:rPr>
              <w:t>2</w:t>
            </w:r>
          </w:p>
        </w:tc>
        <w:tc>
          <w:tcPr>
            <w:tcW w:w="1644" w:type="pct"/>
            <w:tcBorders>
              <w:top w:val="single" w:sz="4" w:space="0" w:color="auto"/>
              <w:left w:val="nil"/>
              <w:bottom w:val="single" w:sz="4" w:space="0" w:color="auto"/>
              <w:right w:val="single" w:sz="4" w:space="0" w:color="auto"/>
            </w:tcBorders>
            <w:vAlign w:val="center"/>
          </w:tcPr>
          <w:p w14:paraId="58E199C5" w14:textId="5A3FA7D8" w:rsidR="000D607C" w:rsidRPr="004F3CB1" w:rsidRDefault="00B74DBC" w:rsidP="006256F1">
            <w:pPr>
              <w:rPr>
                <w:rFonts w:asciiTheme="minorHAnsi" w:hAnsiTheme="minorHAnsi" w:cstheme="minorHAnsi"/>
                <w:sz w:val="20"/>
                <w:szCs w:val="20"/>
              </w:rPr>
            </w:pPr>
            <w:r>
              <w:rPr>
                <w:rFonts w:asciiTheme="minorHAnsi" w:hAnsiTheme="minorHAnsi" w:cstheme="minorHAnsi"/>
                <w:sz w:val="20"/>
                <w:szCs w:val="20"/>
              </w:rPr>
              <w:t>Instalación productiva</w:t>
            </w:r>
          </w:p>
        </w:tc>
        <w:tc>
          <w:tcPr>
            <w:tcW w:w="2714" w:type="pct"/>
            <w:tcBorders>
              <w:top w:val="single" w:sz="4" w:space="0" w:color="auto"/>
              <w:left w:val="nil"/>
              <w:bottom w:val="single" w:sz="4" w:space="0" w:color="auto"/>
              <w:right w:val="single" w:sz="8" w:space="0" w:color="auto"/>
            </w:tcBorders>
            <w:vAlign w:val="center"/>
          </w:tcPr>
          <w:p w14:paraId="4399CC79" w14:textId="1E11759E" w:rsidR="000D607C" w:rsidRPr="004F3CB1" w:rsidRDefault="00B74DBC" w:rsidP="00D642C4">
            <w:pPr>
              <w:jc w:val="both"/>
              <w:rPr>
                <w:rFonts w:asciiTheme="minorHAnsi" w:hAnsiTheme="minorHAnsi" w:cstheme="minorHAnsi"/>
                <w:sz w:val="20"/>
                <w:szCs w:val="20"/>
              </w:rPr>
            </w:pPr>
            <w:r>
              <w:rPr>
                <w:rFonts w:asciiTheme="minorHAnsi" w:hAnsiTheme="minorHAnsi" w:cstheme="minorHAnsi"/>
                <w:sz w:val="20"/>
                <w:szCs w:val="20"/>
              </w:rPr>
              <w:t>Salas de producción de cuero y de producto terminado</w:t>
            </w:r>
          </w:p>
        </w:tc>
      </w:tr>
      <w:tr w:rsidR="009B318A" w:rsidRPr="00AF53E2" w14:paraId="16EBA6D5"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F1D8089" w14:textId="77777777" w:rsidR="009B318A" w:rsidRPr="004F3CB1" w:rsidRDefault="009B318A" w:rsidP="00570BD0">
            <w:pPr>
              <w:jc w:val="center"/>
              <w:rPr>
                <w:rFonts w:asciiTheme="minorHAnsi" w:hAnsiTheme="minorHAnsi" w:cstheme="minorHAnsi"/>
                <w:sz w:val="20"/>
                <w:szCs w:val="20"/>
                <w:lang w:val="es-ES_tradnl"/>
              </w:rPr>
            </w:pPr>
            <w:r w:rsidRPr="004F3CB1">
              <w:rPr>
                <w:rFonts w:asciiTheme="minorHAnsi" w:hAnsiTheme="minorHAnsi" w:cstheme="minorHAnsi"/>
                <w:sz w:val="20"/>
                <w:szCs w:val="20"/>
                <w:lang w:val="es-ES_tradnl"/>
              </w:rPr>
              <w:t>3</w:t>
            </w:r>
          </w:p>
        </w:tc>
        <w:tc>
          <w:tcPr>
            <w:tcW w:w="1644" w:type="pct"/>
            <w:tcBorders>
              <w:top w:val="single" w:sz="4" w:space="0" w:color="auto"/>
              <w:left w:val="nil"/>
              <w:bottom w:val="single" w:sz="4" w:space="0" w:color="auto"/>
              <w:right w:val="single" w:sz="4" w:space="0" w:color="auto"/>
            </w:tcBorders>
            <w:vAlign w:val="center"/>
          </w:tcPr>
          <w:p w14:paraId="09D8E2A9" w14:textId="76D108DB" w:rsidR="009B318A" w:rsidRPr="004F3CB1" w:rsidRDefault="00B74DBC" w:rsidP="00570BD0">
            <w:pPr>
              <w:rPr>
                <w:rFonts w:asciiTheme="minorHAnsi" w:hAnsiTheme="minorHAnsi" w:cstheme="minorHAnsi"/>
                <w:sz w:val="20"/>
                <w:szCs w:val="20"/>
              </w:rPr>
            </w:pPr>
            <w:r>
              <w:rPr>
                <w:rFonts w:asciiTheme="minorHAnsi" w:hAnsiTheme="minorHAnsi" w:cstheme="minorHAnsi"/>
                <w:sz w:val="20"/>
                <w:szCs w:val="20"/>
              </w:rPr>
              <w:t xml:space="preserve">Planta de tratamiento de </w:t>
            </w:r>
            <w:proofErr w:type="spellStart"/>
            <w:r>
              <w:rPr>
                <w:rFonts w:asciiTheme="minorHAnsi" w:hAnsiTheme="minorHAnsi" w:cstheme="minorHAnsi"/>
                <w:sz w:val="20"/>
                <w:szCs w:val="20"/>
              </w:rPr>
              <w:t>RILes</w:t>
            </w:r>
            <w:proofErr w:type="spellEnd"/>
          </w:p>
        </w:tc>
        <w:tc>
          <w:tcPr>
            <w:tcW w:w="2714" w:type="pct"/>
            <w:tcBorders>
              <w:top w:val="single" w:sz="4" w:space="0" w:color="auto"/>
              <w:left w:val="nil"/>
              <w:bottom w:val="single" w:sz="4" w:space="0" w:color="auto"/>
              <w:right w:val="single" w:sz="8" w:space="0" w:color="auto"/>
            </w:tcBorders>
            <w:vAlign w:val="center"/>
          </w:tcPr>
          <w:p w14:paraId="607C2D88" w14:textId="394F5FAA" w:rsidR="009B318A" w:rsidRPr="004F3CB1" w:rsidRDefault="00B74DBC" w:rsidP="00D642C4">
            <w:pPr>
              <w:jc w:val="both"/>
              <w:rPr>
                <w:rFonts w:asciiTheme="minorHAnsi" w:hAnsiTheme="minorHAnsi" w:cstheme="minorHAnsi"/>
                <w:sz w:val="20"/>
                <w:szCs w:val="20"/>
              </w:rPr>
            </w:pPr>
            <w:r>
              <w:rPr>
                <w:rFonts w:asciiTheme="minorHAnsi" w:hAnsiTheme="minorHAnsi" w:cstheme="minorHAnsi"/>
                <w:sz w:val="20"/>
                <w:szCs w:val="20"/>
              </w:rPr>
              <w:t xml:space="preserve">Sitio donde correspondiente a las instalaciones de tratamiento de la planta de </w:t>
            </w:r>
            <w:proofErr w:type="spellStart"/>
            <w:r>
              <w:rPr>
                <w:rFonts w:asciiTheme="minorHAnsi" w:hAnsiTheme="minorHAnsi" w:cstheme="minorHAnsi"/>
                <w:sz w:val="20"/>
                <w:szCs w:val="20"/>
              </w:rPr>
              <w:t>RILes</w:t>
            </w:r>
            <w:proofErr w:type="spellEnd"/>
            <w:r w:rsidR="00FB4D23">
              <w:rPr>
                <w:rFonts w:asciiTheme="minorHAnsi" w:hAnsiTheme="minorHAnsi" w:cstheme="minorHAnsi"/>
                <w:sz w:val="20"/>
                <w:szCs w:val="20"/>
              </w:rPr>
              <w:t xml:space="preserve">, pozo de acumulación de </w:t>
            </w:r>
            <w:proofErr w:type="spellStart"/>
            <w:r w:rsidR="00FB4D23">
              <w:rPr>
                <w:rFonts w:asciiTheme="minorHAnsi" w:hAnsiTheme="minorHAnsi" w:cstheme="minorHAnsi"/>
                <w:sz w:val="20"/>
                <w:szCs w:val="20"/>
              </w:rPr>
              <w:t>RILes</w:t>
            </w:r>
            <w:proofErr w:type="spellEnd"/>
            <w:r w:rsidR="00FB4D23">
              <w:rPr>
                <w:rFonts w:asciiTheme="minorHAnsi" w:hAnsiTheme="minorHAnsi" w:cstheme="minorHAnsi"/>
                <w:sz w:val="20"/>
                <w:szCs w:val="20"/>
              </w:rPr>
              <w:t xml:space="preserve"> </w:t>
            </w:r>
          </w:p>
        </w:tc>
      </w:tr>
    </w:tbl>
    <w:p w14:paraId="2D7056F8" w14:textId="77777777" w:rsidR="00184629" w:rsidRPr="00184629" w:rsidRDefault="00184629" w:rsidP="00184629">
      <w:pPr>
        <w:rPr>
          <w:lang w:eastAsia="en-US"/>
        </w:rPr>
      </w:pPr>
      <w:bookmarkStart w:id="175" w:name="_Toc16865173"/>
      <w:bookmarkStart w:id="176" w:name="_Toc16865367"/>
      <w:bookmarkStart w:id="177" w:name="_Toc16865469"/>
      <w:bookmarkStart w:id="178" w:name="_Toc17220788"/>
      <w:bookmarkStart w:id="179" w:name="_Toc17280074"/>
      <w:bookmarkStart w:id="180" w:name="_Toc17296464"/>
      <w:bookmarkStart w:id="181" w:name="_Toc17296486"/>
      <w:bookmarkStart w:id="182" w:name="_Toc352840391"/>
      <w:bookmarkStart w:id="183" w:name="_Toc352841451"/>
    </w:p>
    <w:p w14:paraId="7B35481F" w14:textId="3476C98F" w:rsidR="0025766F" w:rsidRDefault="0025766F" w:rsidP="00B74DBC">
      <w:pPr>
        <w:pStyle w:val="Ttulo3"/>
        <w:numPr>
          <w:ilvl w:val="1"/>
          <w:numId w:val="5"/>
        </w:numPr>
        <w:rPr>
          <w:szCs w:val="22"/>
        </w:rPr>
      </w:pPr>
      <w:r w:rsidRPr="0025766F">
        <w:rPr>
          <w:szCs w:val="22"/>
        </w:rPr>
        <w:t>Revisión documental</w:t>
      </w:r>
      <w:bookmarkEnd w:id="175"/>
      <w:bookmarkEnd w:id="176"/>
      <w:bookmarkEnd w:id="177"/>
      <w:bookmarkEnd w:id="178"/>
      <w:bookmarkEnd w:id="179"/>
      <w:bookmarkEnd w:id="180"/>
      <w:bookmarkEnd w:id="181"/>
    </w:p>
    <w:p w14:paraId="612B4632" w14:textId="702B4578" w:rsidR="00E73ECE" w:rsidRPr="0025766F" w:rsidRDefault="0025766F" w:rsidP="0025766F">
      <w:pPr>
        <w:rPr>
          <w:rFonts w:asciiTheme="minorHAnsi" w:eastAsia="Calibri" w:hAnsiTheme="minorHAnsi" w:cstheme="minorHAnsi"/>
          <w:b/>
          <w:sz w:val="22"/>
          <w:szCs w:val="20"/>
          <w:lang w:eastAsia="en-US"/>
        </w:rPr>
      </w:pPr>
      <w:r w:rsidRPr="0025766F">
        <w:rPr>
          <w:rFonts w:asciiTheme="minorHAnsi" w:hAnsiTheme="minorHAnsi"/>
          <w:b/>
          <w:bCs/>
          <w:sz w:val="22"/>
          <w:szCs w:val="22"/>
        </w:rPr>
        <w:t>4.4.1 Documentos revisado</w:t>
      </w:r>
      <w:r>
        <w:rPr>
          <w:rFonts w:asciiTheme="minorHAnsi" w:hAnsiTheme="minorHAnsi"/>
          <w:b/>
          <w:bCs/>
          <w:sz w:val="22"/>
          <w:szCs w:val="22"/>
        </w:rPr>
        <w:t>s</w:t>
      </w:r>
    </w:p>
    <w:p w14:paraId="1EE4AA20" w14:textId="77777777" w:rsidR="0025766F" w:rsidRDefault="0025766F" w:rsidP="0025766F">
      <w:pPr>
        <w:rPr>
          <w:lang w:eastAsia="en-US"/>
        </w:rPr>
      </w:pPr>
    </w:p>
    <w:tbl>
      <w:tblPr>
        <w:tblStyle w:val="Tablaconcuadrcula"/>
        <w:tblW w:w="4765" w:type="pct"/>
        <w:tblLook w:val="04A0" w:firstRow="1" w:lastRow="0" w:firstColumn="1" w:lastColumn="0" w:noHBand="0" w:noVBand="1"/>
      </w:tblPr>
      <w:tblGrid>
        <w:gridCol w:w="437"/>
        <w:gridCol w:w="3731"/>
        <w:gridCol w:w="1297"/>
        <w:gridCol w:w="1519"/>
        <w:gridCol w:w="2510"/>
      </w:tblGrid>
      <w:tr w:rsidR="001B3A65" w:rsidRPr="00E27088" w14:paraId="70D2D766" w14:textId="77777777" w:rsidTr="00FB4D23">
        <w:trPr>
          <w:trHeight w:val="395"/>
          <w:tblHeader/>
        </w:trPr>
        <w:tc>
          <w:tcPr>
            <w:tcW w:w="230" w:type="pct"/>
            <w:shd w:val="clear" w:color="auto" w:fill="D9D9D9" w:themeFill="background1" w:themeFillShade="D9"/>
            <w:vAlign w:val="center"/>
          </w:tcPr>
          <w:p w14:paraId="455F4A9E" w14:textId="77777777" w:rsidR="001B3A65" w:rsidRPr="00E27088" w:rsidRDefault="001B3A65" w:rsidP="00137D89">
            <w:pPr>
              <w:jc w:val="center"/>
              <w:rPr>
                <w:rFonts w:asciiTheme="minorHAnsi" w:hAnsiTheme="minorHAnsi" w:cstheme="minorHAnsi"/>
                <w:b/>
                <w:color w:val="A6A6A6" w:themeColor="background1" w:themeShade="A6"/>
                <w:sz w:val="22"/>
                <w:szCs w:val="22"/>
              </w:rPr>
            </w:pPr>
            <w:proofErr w:type="spellStart"/>
            <w:r>
              <w:rPr>
                <w:rFonts w:asciiTheme="minorHAnsi" w:hAnsiTheme="minorHAnsi" w:cstheme="minorHAnsi"/>
                <w:b/>
                <w:sz w:val="22"/>
                <w:szCs w:val="22"/>
              </w:rPr>
              <w:t>N°</w:t>
            </w:r>
            <w:proofErr w:type="spellEnd"/>
          </w:p>
        </w:tc>
        <w:tc>
          <w:tcPr>
            <w:tcW w:w="1965" w:type="pct"/>
            <w:shd w:val="clear" w:color="auto" w:fill="D9D9D9" w:themeFill="background1" w:themeFillShade="D9"/>
            <w:vAlign w:val="center"/>
          </w:tcPr>
          <w:p w14:paraId="6A036466" w14:textId="77777777" w:rsidR="001B3A65" w:rsidRPr="00E27088" w:rsidRDefault="001B3A65" w:rsidP="00137D89">
            <w:pPr>
              <w:jc w:val="center"/>
              <w:rPr>
                <w:rFonts w:asciiTheme="minorHAnsi" w:hAnsiTheme="minorHAnsi" w:cstheme="minorHAnsi"/>
                <w:b/>
                <w:sz w:val="22"/>
                <w:szCs w:val="22"/>
              </w:rPr>
            </w:pPr>
            <w:r w:rsidRPr="00E27088">
              <w:rPr>
                <w:rFonts w:asciiTheme="minorHAnsi" w:hAnsiTheme="minorHAnsi" w:cstheme="minorHAnsi"/>
                <w:b/>
                <w:sz w:val="22"/>
                <w:szCs w:val="22"/>
              </w:rPr>
              <w:t>Documento solicitado</w:t>
            </w:r>
          </w:p>
        </w:tc>
        <w:tc>
          <w:tcPr>
            <w:tcW w:w="683" w:type="pct"/>
            <w:shd w:val="clear" w:color="auto" w:fill="D9D9D9" w:themeFill="background1" w:themeFillShade="D9"/>
            <w:vAlign w:val="center"/>
          </w:tcPr>
          <w:p w14:paraId="1F2F9ADD" w14:textId="77777777" w:rsidR="001B3A65" w:rsidRPr="00E27088" w:rsidRDefault="001B3A65" w:rsidP="00137D89">
            <w:pPr>
              <w:jc w:val="center"/>
              <w:rPr>
                <w:rFonts w:asciiTheme="minorHAnsi" w:hAnsiTheme="minorHAnsi" w:cstheme="minorHAnsi"/>
                <w:b/>
                <w:sz w:val="22"/>
                <w:szCs w:val="22"/>
              </w:rPr>
            </w:pPr>
            <w:r w:rsidRPr="00E27088">
              <w:rPr>
                <w:rFonts w:asciiTheme="minorHAnsi" w:hAnsiTheme="minorHAnsi" w:cstheme="minorHAnsi"/>
                <w:b/>
                <w:sz w:val="22"/>
                <w:szCs w:val="22"/>
              </w:rPr>
              <w:t>Plazo de entrega</w:t>
            </w:r>
          </w:p>
        </w:tc>
        <w:tc>
          <w:tcPr>
            <w:tcW w:w="800" w:type="pct"/>
            <w:shd w:val="clear" w:color="auto" w:fill="D9D9D9" w:themeFill="background1" w:themeFillShade="D9"/>
            <w:vAlign w:val="center"/>
          </w:tcPr>
          <w:p w14:paraId="0054C2CB" w14:textId="4921695F" w:rsidR="001B3A65" w:rsidRPr="00E27088" w:rsidRDefault="001B3A65" w:rsidP="00137D89">
            <w:pPr>
              <w:jc w:val="center"/>
              <w:rPr>
                <w:rFonts w:asciiTheme="minorHAnsi" w:hAnsiTheme="minorHAnsi" w:cstheme="minorHAnsi"/>
                <w:b/>
                <w:sz w:val="22"/>
                <w:szCs w:val="22"/>
              </w:rPr>
            </w:pPr>
            <w:r w:rsidRPr="00E27088">
              <w:rPr>
                <w:rFonts w:asciiTheme="minorHAnsi" w:hAnsiTheme="minorHAnsi" w:cstheme="minorHAnsi"/>
                <w:b/>
                <w:sz w:val="22"/>
                <w:szCs w:val="22"/>
              </w:rPr>
              <w:t>Fecha entrega</w:t>
            </w:r>
            <w:r>
              <w:rPr>
                <w:rFonts w:asciiTheme="minorHAnsi" w:hAnsiTheme="minorHAnsi" w:cstheme="minorHAnsi"/>
                <w:b/>
                <w:sz w:val="22"/>
                <w:szCs w:val="22"/>
              </w:rPr>
              <w:t xml:space="preserve"> respuesta</w:t>
            </w:r>
          </w:p>
        </w:tc>
        <w:tc>
          <w:tcPr>
            <w:tcW w:w="1322" w:type="pct"/>
            <w:shd w:val="clear" w:color="auto" w:fill="D9D9D9" w:themeFill="background1" w:themeFillShade="D9"/>
            <w:vAlign w:val="center"/>
          </w:tcPr>
          <w:p w14:paraId="4EC18331" w14:textId="77777777" w:rsidR="001B3A65" w:rsidRPr="00E27088" w:rsidRDefault="001B3A65" w:rsidP="00137D89">
            <w:pPr>
              <w:jc w:val="center"/>
              <w:rPr>
                <w:rFonts w:asciiTheme="minorHAnsi" w:hAnsiTheme="minorHAnsi" w:cstheme="minorHAnsi"/>
                <w:b/>
                <w:sz w:val="22"/>
                <w:szCs w:val="22"/>
              </w:rPr>
            </w:pPr>
            <w:r w:rsidRPr="00E27088">
              <w:rPr>
                <w:rFonts w:asciiTheme="minorHAnsi" w:hAnsiTheme="minorHAnsi" w:cstheme="minorHAnsi"/>
                <w:b/>
                <w:sz w:val="22"/>
                <w:szCs w:val="22"/>
              </w:rPr>
              <w:t>Observaciones</w:t>
            </w:r>
          </w:p>
        </w:tc>
      </w:tr>
      <w:tr w:rsidR="001B3A65" w:rsidRPr="00E27088" w14:paraId="182BB146" w14:textId="77777777" w:rsidTr="00FB4D23">
        <w:tc>
          <w:tcPr>
            <w:tcW w:w="230" w:type="pct"/>
            <w:vAlign w:val="center"/>
          </w:tcPr>
          <w:p w14:paraId="639E6228" w14:textId="77777777" w:rsidR="001B3A65" w:rsidRPr="00E27088" w:rsidRDefault="001B3A65" w:rsidP="00137D89">
            <w:pPr>
              <w:widowControl w:val="0"/>
              <w:overflowPunct w:val="0"/>
              <w:autoSpaceDE w:val="0"/>
              <w:autoSpaceDN w:val="0"/>
              <w:adjustRightInd w:val="0"/>
              <w:jc w:val="center"/>
              <w:rPr>
                <w:rFonts w:asciiTheme="minorHAnsi" w:hAnsiTheme="minorHAnsi" w:cstheme="minorHAnsi"/>
                <w:iCs/>
                <w:kern w:val="28"/>
                <w:sz w:val="22"/>
                <w:szCs w:val="22"/>
              </w:rPr>
            </w:pPr>
            <w:r w:rsidRPr="00E27088">
              <w:rPr>
                <w:rFonts w:asciiTheme="minorHAnsi" w:hAnsiTheme="minorHAnsi" w:cstheme="minorHAnsi"/>
                <w:iCs/>
                <w:kern w:val="28"/>
                <w:sz w:val="22"/>
                <w:szCs w:val="22"/>
              </w:rPr>
              <w:t>1</w:t>
            </w:r>
          </w:p>
        </w:tc>
        <w:tc>
          <w:tcPr>
            <w:tcW w:w="1965" w:type="pct"/>
          </w:tcPr>
          <w:p w14:paraId="04C349A1" w14:textId="0E99BA67" w:rsidR="001B3A65" w:rsidRPr="008647BB" w:rsidRDefault="00FB4D23" w:rsidP="00137D89">
            <w:pPr>
              <w:jc w:val="both"/>
              <w:rPr>
                <w:rFonts w:asciiTheme="minorHAnsi" w:hAnsiTheme="minorHAnsi" w:cstheme="minorHAnsi"/>
                <w:iCs/>
                <w:sz w:val="22"/>
                <w:szCs w:val="22"/>
              </w:rPr>
            </w:pPr>
            <w:r>
              <w:rPr>
                <w:rFonts w:asciiTheme="minorHAnsi" w:hAnsiTheme="minorHAnsi" w:cstheme="minorHAnsi"/>
                <w:iCs/>
                <w:sz w:val="22"/>
                <w:szCs w:val="22"/>
              </w:rPr>
              <w:t>Boleta de servicio de agua potable, fechas 27.08.2019; 28.05.2019; 27.03.2017</w:t>
            </w:r>
          </w:p>
        </w:tc>
        <w:tc>
          <w:tcPr>
            <w:tcW w:w="683" w:type="pct"/>
            <w:vAlign w:val="center"/>
          </w:tcPr>
          <w:p w14:paraId="52EC651A" w14:textId="185CBC73" w:rsidR="001B3A65" w:rsidRPr="00FB4D23" w:rsidRDefault="00FB4D23" w:rsidP="00137D89">
            <w:pPr>
              <w:rPr>
                <w:rFonts w:asciiTheme="minorHAnsi" w:hAnsiTheme="minorHAnsi" w:cstheme="minorHAnsi"/>
                <w:sz w:val="22"/>
                <w:szCs w:val="22"/>
              </w:rPr>
            </w:pPr>
            <w:r w:rsidRPr="00FB4D23">
              <w:rPr>
                <w:rFonts w:asciiTheme="minorHAnsi" w:hAnsiTheme="minorHAnsi" w:cstheme="minorHAnsi"/>
                <w:sz w:val="22"/>
                <w:szCs w:val="22"/>
              </w:rPr>
              <w:t>10.09.2019</w:t>
            </w:r>
          </w:p>
        </w:tc>
        <w:tc>
          <w:tcPr>
            <w:tcW w:w="800" w:type="pct"/>
            <w:vAlign w:val="center"/>
          </w:tcPr>
          <w:p w14:paraId="51EF7873" w14:textId="34633C23" w:rsidR="001B3A65" w:rsidRPr="00FB4D23" w:rsidRDefault="00FB4D23" w:rsidP="00137D89">
            <w:pPr>
              <w:jc w:val="center"/>
              <w:rPr>
                <w:rFonts w:asciiTheme="minorHAnsi" w:hAnsiTheme="minorHAnsi" w:cstheme="minorHAnsi"/>
                <w:sz w:val="22"/>
                <w:szCs w:val="22"/>
              </w:rPr>
            </w:pPr>
            <w:r w:rsidRPr="00FB4D23">
              <w:rPr>
                <w:rFonts w:asciiTheme="minorHAnsi" w:hAnsiTheme="minorHAnsi" w:cstheme="minorHAnsi"/>
                <w:sz w:val="22"/>
                <w:szCs w:val="22"/>
              </w:rPr>
              <w:t>10.09.2019</w:t>
            </w:r>
          </w:p>
        </w:tc>
        <w:tc>
          <w:tcPr>
            <w:tcW w:w="1322" w:type="pct"/>
            <w:vAlign w:val="center"/>
          </w:tcPr>
          <w:p w14:paraId="6AECC418" w14:textId="77777777" w:rsidR="001B3A65" w:rsidRPr="00E27088" w:rsidRDefault="001B3A65" w:rsidP="00137D89">
            <w:pPr>
              <w:widowControl w:val="0"/>
              <w:overflowPunct w:val="0"/>
              <w:autoSpaceDE w:val="0"/>
              <w:autoSpaceDN w:val="0"/>
              <w:adjustRightInd w:val="0"/>
              <w:spacing w:after="120"/>
              <w:jc w:val="center"/>
              <w:rPr>
                <w:rFonts w:asciiTheme="minorHAnsi" w:hAnsiTheme="minorHAnsi" w:cstheme="minorHAnsi"/>
                <w:iCs/>
                <w:sz w:val="22"/>
                <w:szCs w:val="22"/>
              </w:rPr>
            </w:pPr>
            <w:r w:rsidRPr="00E27088">
              <w:rPr>
                <w:rFonts w:asciiTheme="minorHAnsi" w:hAnsiTheme="minorHAnsi" w:cstheme="minorHAnsi"/>
                <w:iCs/>
                <w:sz w:val="22"/>
                <w:szCs w:val="22"/>
              </w:rPr>
              <w:t>--</w:t>
            </w:r>
          </w:p>
        </w:tc>
      </w:tr>
      <w:tr w:rsidR="00FB4D23" w:rsidRPr="00E27088" w14:paraId="60561073" w14:textId="77777777" w:rsidTr="00FB4D23">
        <w:tc>
          <w:tcPr>
            <w:tcW w:w="230" w:type="pct"/>
            <w:vAlign w:val="center"/>
          </w:tcPr>
          <w:p w14:paraId="5F3C9B47" w14:textId="77777777" w:rsidR="00FB4D23" w:rsidRPr="00E27088" w:rsidRDefault="00FB4D23" w:rsidP="00FB4D23">
            <w:pPr>
              <w:widowControl w:val="0"/>
              <w:overflowPunct w:val="0"/>
              <w:autoSpaceDE w:val="0"/>
              <w:autoSpaceDN w:val="0"/>
              <w:adjustRightInd w:val="0"/>
              <w:jc w:val="center"/>
              <w:rPr>
                <w:rFonts w:asciiTheme="minorHAnsi" w:hAnsiTheme="minorHAnsi" w:cstheme="minorHAnsi"/>
                <w:iCs/>
                <w:kern w:val="28"/>
                <w:sz w:val="22"/>
                <w:szCs w:val="22"/>
              </w:rPr>
            </w:pPr>
            <w:r w:rsidRPr="00E27088">
              <w:rPr>
                <w:rFonts w:asciiTheme="minorHAnsi" w:hAnsiTheme="minorHAnsi" w:cstheme="minorHAnsi"/>
                <w:iCs/>
                <w:kern w:val="28"/>
                <w:sz w:val="22"/>
                <w:szCs w:val="22"/>
              </w:rPr>
              <w:t>2</w:t>
            </w:r>
          </w:p>
        </w:tc>
        <w:tc>
          <w:tcPr>
            <w:tcW w:w="1965" w:type="pct"/>
          </w:tcPr>
          <w:p w14:paraId="1931D52C" w14:textId="548C6773" w:rsidR="00FB4D23" w:rsidRPr="00FB4D23" w:rsidRDefault="00FB4D23" w:rsidP="00FB4D23">
            <w:pPr>
              <w:jc w:val="both"/>
              <w:rPr>
                <w:rFonts w:asciiTheme="minorHAnsi" w:hAnsiTheme="minorHAnsi" w:cstheme="minorHAnsi"/>
                <w:iCs/>
                <w:sz w:val="22"/>
                <w:szCs w:val="22"/>
              </w:rPr>
            </w:pPr>
            <w:r w:rsidRPr="00FB4D23">
              <w:rPr>
                <w:rFonts w:asciiTheme="minorHAnsi" w:hAnsiTheme="minorHAnsi" w:cstheme="minorHAnsi"/>
                <w:iCs/>
                <w:sz w:val="22"/>
                <w:szCs w:val="22"/>
              </w:rPr>
              <w:t>Última toma de mu</w:t>
            </w:r>
            <w:r>
              <w:rPr>
                <w:rFonts w:asciiTheme="minorHAnsi" w:hAnsiTheme="minorHAnsi" w:cstheme="minorHAnsi"/>
                <w:iCs/>
                <w:sz w:val="22"/>
                <w:szCs w:val="22"/>
              </w:rPr>
              <w:t>e</w:t>
            </w:r>
            <w:r w:rsidRPr="00FB4D23">
              <w:rPr>
                <w:rFonts w:asciiTheme="minorHAnsi" w:hAnsiTheme="minorHAnsi" w:cstheme="minorHAnsi"/>
                <w:iCs/>
                <w:sz w:val="22"/>
                <w:szCs w:val="22"/>
              </w:rPr>
              <w:t xml:space="preserve">stra realizada </w:t>
            </w:r>
            <w:r>
              <w:rPr>
                <w:rFonts w:asciiTheme="minorHAnsi" w:hAnsiTheme="minorHAnsi" w:cstheme="minorHAnsi"/>
                <w:iCs/>
                <w:sz w:val="22"/>
                <w:szCs w:val="22"/>
              </w:rPr>
              <w:t>a</w:t>
            </w:r>
            <w:r w:rsidRPr="00FB4D23">
              <w:rPr>
                <w:rFonts w:asciiTheme="minorHAnsi" w:hAnsiTheme="minorHAnsi" w:cstheme="minorHAnsi"/>
                <w:iCs/>
                <w:sz w:val="22"/>
                <w:szCs w:val="22"/>
              </w:rPr>
              <w:t>l efluente.</w:t>
            </w:r>
          </w:p>
        </w:tc>
        <w:tc>
          <w:tcPr>
            <w:tcW w:w="683" w:type="pct"/>
          </w:tcPr>
          <w:p w14:paraId="27CBC09E" w14:textId="6C882815" w:rsidR="00FB4D23" w:rsidRPr="00FB4D23" w:rsidRDefault="00FB4D23" w:rsidP="00FB4D23">
            <w:pPr>
              <w:rPr>
                <w:rFonts w:asciiTheme="minorHAnsi" w:hAnsiTheme="minorHAnsi" w:cstheme="minorHAnsi"/>
                <w:sz w:val="22"/>
                <w:szCs w:val="22"/>
              </w:rPr>
            </w:pPr>
            <w:r w:rsidRPr="00FB4D23">
              <w:rPr>
                <w:rFonts w:asciiTheme="minorHAnsi" w:hAnsiTheme="minorHAnsi"/>
                <w:sz w:val="22"/>
                <w:szCs w:val="22"/>
              </w:rPr>
              <w:t>10.09.2019</w:t>
            </w:r>
          </w:p>
        </w:tc>
        <w:tc>
          <w:tcPr>
            <w:tcW w:w="800" w:type="pct"/>
          </w:tcPr>
          <w:p w14:paraId="4EA939C0" w14:textId="67B2F03F" w:rsidR="00FB4D23" w:rsidRPr="00FB4D23" w:rsidRDefault="00FB4D23" w:rsidP="00FB4D23">
            <w:pPr>
              <w:jc w:val="center"/>
              <w:rPr>
                <w:rFonts w:asciiTheme="minorHAnsi" w:hAnsiTheme="minorHAnsi" w:cstheme="minorHAnsi"/>
                <w:sz w:val="22"/>
                <w:szCs w:val="22"/>
              </w:rPr>
            </w:pPr>
            <w:r w:rsidRPr="00FB4D23">
              <w:rPr>
                <w:rFonts w:asciiTheme="minorHAnsi" w:hAnsiTheme="minorHAnsi"/>
                <w:sz w:val="22"/>
                <w:szCs w:val="22"/>
              </w:rPr>
              <w:t>10.09.2019</w:t>
            </w:r>
          </w:p>
        </w:tc>
        <w:tc>
          <w:tcPr>
            <w:tcW w:w="1322" w:type="pct"/>
            <w:vAlign w:val="center"/>
          </w:tcPr>
          <w:p w14:paraId="4D19581C" w14:textId="77777777" w:rsidR="00FB4D23" w:rsidRPr="00E27088" w:rsidRDefault="00FB4D23" w:rsidP="00FB4D23">
            <w:pPr>
              <w:widowControl w:val="0"/>
              <w:overflowPunct w:val="0"/>
              <w:autoSpaceDE w:val="0"/>
              <w:autoSpaceDN w:val="0"/>
              <w:adjustRightInd w:val="0"/>
              <w:spacing w:after="120"/>
              <w:jc w:val="center"/>
              <w:rPr>
                <w:rFonts w:asciiTheme="minorHAnsi" w:hAnsiTheme="minorHAnsi" w:cstheme="minorHAnsi"/>
                <w:sz w:val="22"/>
                <w:szCs w:val="22"/>
              </w:rPr>
            </w:pPr>
            <w:r>
              <w:rPr>
                <w:rFonts w:asciiTheme="minorHAnsi" w:hAnsiTheme="minorHAnsi" w:cstheme="minorHAnsi"/>
                <w:sz w:val="22"/>
                <w:szCs w:val="22"/>
              </w:rPr>
              <w:t>--</w:t>
            </w:r>
          </w:p>
        </w:tc>
      </w:tr>
      <w:tr w:rsidR="00FB4D23" w:rsidRPr="00E27088" w14:paraId="76A03BF8" w14:textId="77777777" w:rsidTr="00FB4D23">
        <w:tc>
          <w:tcPr>
            <w:tcW w:w="230" w:type="pct"/>
            <w:vAlign w:val="center"/>
          </w:tcPr>
          <w:p w14:paraId="60C1E34B" w14:textId="77777777" w:rsidR="00FB4D23" w:rsidRPr="00E27088" w:rsidRDefault="00FB4D23" w:rsidP="00FB4D23">
            <w:pPr>
              <w:widowControl w:val="0"/>
              <w:overflowPunct w:val="0"/>
              <w:autoSpaceDE w:val="0"/>
              <w:autoSpaceDN w:val="0"/>
              <w:adjustRightInd w:val="0"/>
              <w:jc w:val="center"/>
              <w:rPr>
                <w:rFonts w:asciiTheme="minorHAnsi" w:hAnsiTheme="minorHAnsi" w:cstheme="minorHAnsi"/>
                <w:iCs/>
                <w:kern w:val="28"/>
                <w:sz w:val="22"/>
                <w:szCs w:val="22"/>
              </w:rPr>
            </w:pPr>
            <w:r w:rsidRPr="00E27088">
              <w:rPr>
                <w:rFonts w:asciiTheme="minorHAnsi" w:hAnsiTheme="minorHAnsi" w:cstheme="minorHAnsi"/>
                <w:iCs/>
                <w:kern w:val="28"/>
                <w:sz w:val="22"/>
                <w:szCs w:val="22"/>
              </w:rPr>
              <w:t>3</w:t>
            </w:r>
          </w:p>
        </w:tc>
        <w:tc>
          <w:tcPr>
            <w:tcW w:w="1965" w:type="pct"/>
          </w:tcPr>
          <w:p w14:paraId="00F2A952" w14:textId="1E2F3DDA" w:rsidR="00FB4D23" w:rsidRPr="00FB4D23" w:rsidRDefault="00FB4D23" w:rsidP="00FB4D23">
            <w:pPr>
              <w:jc w:val="both"/>
              <w:rPr>
                <w:rFonts w:asciiTheme="minorHAnsi" w:hAnsiTheme="minorHAnsi" w:cstheme="minorHAnsi"/>
                <w:iCs/>
                <w:sz w:val="22"/>
                <w:szCs w:val="22"/>
              </w:rPr>
            </w:pPr>
            <w:r w:rsidRPr="00FB4D23">
              <w:rPr>
                <w:rFonts w:asciiTheme="minorHAnsi" w:hAnsiTheme="minorHAnsi" w:cstheme="minorHAnsi"/>
                <w:iCs/>
                <w:sz w:val="22"/>
                <w:szCs w:val="22"/>
              </w:rPr>
              <w:t>Carta de aviso a Autoridad de cese de operación de curtiembre</w:t>
            </w:r>
          </w:p>
        </w:tc>
        <w:tc>
          <w:tcPr>
            <w:tcW w:w="683" w:type="pct"/>
          </w:tcPr>
          <w:p w14:paraId="78567166" w14:textId="5CEB29B1" w:rsidR="00FB4D23" w:rsidRPr="00FB4D23" w:rsidRDefault="00FB4D23" w:rsidP="00FB4D23">
            <w:pPr>
              <w:rPr>
                <w:rFonts w:asciiTheme="minorHAnsi" w:hAnsiTheme="minorHAnsi" w:cstheme="minorHAnsi"/>
                <w:sz w:val="22"/>
                <w:szCs w:val="22"/>
              </w:rPr>
            </w:pPr>
            <w:r w:rsidRPr="00FB4D23">
              <w:rPr>
                <w:rFonts w:asciiTheme="minorHAnsi" w:hAnsiTheme="minorHAnsi"/>
                <w:sz w:val="22"/>
                <w:szCs w:val="22"/>
              </w:rPr>
              <w:t>10.09.2019</w:t>
            </w:r>
          </w:p>
        </w:tc>
        <w:tc>
          <w:tcPr>
            <w:tcW w:w="800" w:type="pct"/>
          </w:tcPr>
          <w:p w14:paraId="27494241" w14:textId="7A995B76" w:rsidR="00FB4D23" w:rsidRPr="00FB4D23" w:rsidRDefault="00FB4D23" w:rsidP="00FB4D23">
            <w:pPr>
              <w:jc w:val="center"/>
              <w:rPr>
                <w:rFonts w:asciiTheme="minorHAnsi" w:hAnsiTheme="minorHAnsi" w:cstheme="minorHAnsi"/>
                <w:sz w:val="22"/>
                <w:szCs w:val="22"/>
              </w:rPr>
            </w:pPr>
            <w:r w:rsidRPr="00FB4D23">
              <w:rPr>
                <w:rFonts w:asciiTheme="minorHAnsi" w:hAnsiTheme="minorHAnsi"/>
                <w:sz w:val="22"/>
                <w:szCs w:val="22"/>
              </w:rPr>
              <w:t>10.09.2019</w:t>
            </w:r>
          </w:p>
        </w:tc>
        <w:tc>
          <w:tcPr>
            <w:tcW w:w="1322" w:type="pct"/>
            <w:vAlign w:val="center"/>
          </w:tcPr>
          <w:p w14:paraId="407F81B8" w14:textId="77777777" w:rsidR="00FB4D23" w:rsidRPr="00E27088" w:rsidRDefault="00FB4D23" w:rsidP="00FB4D23">
            <w:pPr>
              <w:widowControl w:val="0"/>
              <w:overflowPunct w:val="0"/>
              <w:autoSpaceDE w:val="0"/>
              <w:autoSpaceDN w:val="0"/>
              <w:adjustRightInd w:val="0"/>
              <w:spacing w:after="120"/>
              <w:jc w:val="center"/>
              <w:rPr>
                <w:rFonts w:asciiTheme="minorHAnsi" w:hAnsiTheme="minorHAnsi" w:cstheme="minorHAnsi"/>
                <w:iCs/>
                <w:sz w:val="22"/>
                <w:szCs w:val="22"/>
              </w:rPr>
            </w:pPr>
            <w:r>
              <w:rPr>
                <w:rFonts w:asciiTheme="minorHAnsi" w:hAnsiTheme="minorHAnsi" w:cstheme="minorHAnsi"/>
                <w:iCs/>
                <w:sz w:val="22"/>
                <w:szCs w:val="22"/>
              </w:rPr>
              <w:t>--</w:t>
            </w:r>
          </w:p>
        </w:tc>
      </w:tr>
      <w:tr w:rsidR="00FB4D23" w:rsidRPr="00E27088" w14:paraId="6DB28AE3" w14:textId="77777777" w:rsidTr="00FB4D23">
        <w:tc>
          <w:tcPr>
            <w:tcW w:w="230" w:type="pct"/>
            <w:vAlign w:val="center"/>
          </w:tcPr>
          <w:p w14:paraId="7C2987E9" w14:textId="77777777" w:rsidR="00FB4D23" w:rsidRPr="00E27088" w:rsidRDefault="00FB4D23" w:rsidP="00FB4D23">
            <w:pPr>
              <w:widowControl w:val="0"/>
              <w:overflowPunct w:val="0"/>
              <w:autoSpaceDE w:val="0"/>
              <w:autoSpaceDN w:val="0"/>
              <w:adjustRightInd w:val="0"/>
              <w:jc w:val="center"/>
              <w:rPr>
                <w:rFonts w:asciiTheme="minorHAnsi" w:hAnsiTheme="minorHAnsi" w:cstheme="minorHAnsi"/>
                <w:iCs/>
                <w:kern w:val="28"/>
                <w:sz w:val="22"/>
                <w:szCs w:val="22"/>
              </w:rPr>
            </w:pPr>
            <w:r w:rsidRPr="00E27088">
              <w:rPr>
                <w:rFonts w:asciiTheme="minorHAnsi" w:hAnsiTheme="minorHAnsi" w:cstheme="minorHAnsi"/>
                <w:iCs/>
                <w:kern w:val="28"/>
                <w:sz w:val="22"/>
                <w:szCs w:val="22"/>
              </w:rPr>
              <w:t>4</w:t>
            </w:r>
          </w:p>
        </w:tc>
        <w:tc>
          <w:tcPr>
            <w:tcW w:w="1965" w:type="pct"/>
          </w:tcPr>
          <w:p w14:paraId="7491EEDB" w14:textId="302D3680" w:rsidR="00FB4D23" w:rsidRPr="00FB4D23" w:rsidRDefault="00FB4D23" w:rsidP="00FB4D23">
            <w:pPr>
              <w:jc w:val="both"/>
              <w:rPr>
                <w:rFonts w:asciiTheme="minorHAnsi" w:hAnsiTheme="minorHAnsi" w:cstheme="minorHAnsi"/>
                <w:iCs/>
                <w:sz w:val="22"/>
                <w:szCs w:val="22"/>
              </w:rPr>
            </w:pPr>
            <w:r w:rsidRPr="00FB4D23">
              <w:rPr>
                <w:rFonts w:asciiTheme="minorHAnsi" w:hAnsiTheme="minorHAnsi"/>
                <w:sz w:val="22"/>
                <w:szCs w:val="22"/>
              </w:rPr>
              <w:t>Diagrama de flujo del proceso productivo actual. Identificando insumos utilizados, residuos sólidos y líquidos generados.</w:t>
            </w:r>
          </w:p>
        </w:tc>
        <w:tc>
          <w:tcPr>
            <w:tcW w:w="683" w:type="pct"/>
          </w:tcPr>
          <w:p w14:paraId="1D8534CE" w14:textId="3AE58E7C" w:rsidR="00FB4D23" w:rsidRPr="00FB4D23" w:rsidRDefault="00FB4D23" w:rsidP="00FB4D23">
            <w:pPr>
              <w:rPr>
                <w:rFonts w:asciiTheme="minorHAnsi" w:hAnsiTheme="minorHAnsi" w:cstheme="minorHAnsi"/>
                <w:sz w:val="22"/>
                <w:szCs w:val="22"/>
              </w:rPr>
            </w:pPr>
            <w:r w:rsidRPr="00FB4D23">
              <w:rPr>
                <w:rFonts w:asciiTheme="minorHAnsi" w:hAnsiTheme="minorHAnsi" w:cstheme="minorHAnsi"/>
                <w:sz w:val="22"/>
                <w:szCs w:val="22"/>
              </w:rPr>
              <w:t>16.09.2019</w:t>
            </w:r>
          </w:p>
        </w:tc>
        <w:tc>
          <w:tcPr>
            <w:tcW w:w="800" w:type="pct"/>
          </w:tcPr>
          <w:p w14:paraId="1A479662" w14:textId="2ABDECA6" w:rsidR="00FB4D23" w:rsidRPr="00E03900" w:rsidRDefault="00FB4D23" w:rsidP="00FB4D23">
            <w:pPr>
              <w:jc w:val="center"/>
              <w:rPr>
                <w:rFonts w:asciiTheme="minorHAnsi" w:hAnsiTheme="minorHAnsi" w:cstheme="minorHAnsi"/>
                <w:color w:val="FF0000"/>
                <w:sz w:val="22"/>
                <w:szCs w:val="22"/>
              </w:rPr>
            </w:pPr>
            <w:r w:rsidRPr="008C59A0">
              <w:rPr>
                <w:rFonts w:asciiTheme="minorHAnsi" w:hAnsiTheme="minorHAnsi"/>
                <w:sz w:val="22"/>
                <w:szCs w:val="22"/>
              </w:rPr>
              <w:t>1</w:t>
            </w:r>
            <w:r w:rsidR="00184629">
              <w:rPr>
                <w:rFonts w:asciiTheme="minorHAnsi" w:hAnsiTheme="minorHAnsi"/>
                <w:sz w:val="22"/>
                <w:szCs w:val="22"/>
              </w:rPr>
              <w:t>3</w:t>
            </w:r>
            <w:r w:rsidRPr="008C59A0">
              <w:rPr>
                <w:rFonts w:asciiTheme="minorHAnsi" w:hAnsiTheme="minorHAnsi"/>
                <w:sz w:val="22"/>
                <w:szCs w:val="22"/>
              </w:rPr>
              <w:t>.09.2019</w:t>
            </w:r>
          </w:p>
        </w:tc>
        <w:tc>
          <w:tcPr>
            <w:tcW w:w="1322" w:type="pct"/>
            <w:vAlign w:val="center"/>
          </w:tcPr>
          <w:p w14:paraId="4760F562" w14:textId="0557648D" w:rsidR="00FB4D23" w:rsidRPr="00E27088" w:rsidRDefault="008C59A0" w:rsidP="008C59A0">
            <w:pPr>
              <w:widowControl w:val="0"/>
              <w:overflowPunct w:val="0"/>
              <w:autoSpaceDE w:val="0"/>
              <w:autoSpaceDN w:val="0"/>
              <w:adjustRightInd w:val="0"/>
              <w:spacing w:after="120"/>
              <w:jc w:val="center"/>
              <w:rPr>
                <w:rFonts w:asciiTheme="minorHAnsi" w:hAnsiTheme="minorHAnsi" w:cstheme="minorHAnsi"/>
                <w:iCs/>
                <w:sz w:val="22"/>
                <w:szCs w:val="22"/>
              </w:rPr>
            </w:pPr>
            <w:r>
              <w:rPr>
                <w:rFonts w:asciiTheme="minorHAnsi" w:hAnsiTheme="minorHAnsi" w:cstheme="minorHAnsi"/>
                <w:iCs/>
                <w:sz w:val="22"/>
                <w:szCs w:val="22"/>
              </w:rPr>
              <w:t>--</w:t>
            </w:r>
          </w:p>
        </w:tc>
      </w:tr>
      <w:tr w:rsidR="00FB4D23" w:rsidRPr="00E27088" w14:paraId="695A2083" w14:textId="77777777" w:rsidTr="00FB4D23">
        <w:tc>
          <w:tcPr>
            <w:tcW w:w="230" w:type="pct"/>
            <w:vAlign w:val="center"/>
          </w:tcPr>
          <w:p w14:paraId="758721F2" w14:textId="77777777" w:rsidR="00FB4D23" w:rsidRPr="00E27088" w:rsidRDefault="00FB4D23" w:rsidP="00FB4D23">
            <w:pPr>
              <w:widowControl w:val="0"/>
              <w:overflowPunct w:val="0"/>
              <w:autoSpaceDE w:val="0"/>
              <w:autoSpaceDN w:val="0"/>
              <w:adjustRightInd w:val="0"/>
              <w:jc w:val="center"/>
              <w:rPr>
                <w:rFonts w:asciiTheme="minorHAnsi" w:hAnsiTheme="minorHAnsi" w:cstheme="minorHAnsi"/>
                <w:iCs/>
                <w:kern w:val="28"/>
                <w:sz w:val="22"/>
                <w:szCs w:val="22"/>
              </w:rPr>
            </w:pPr>
            <w:r>
              <w:rPr>
                <w:rFonts w:asciiTheme="minorHAnsi" w:hAnsiTheme="minorHAnsi" w:cstheme="minorHAnsi"/>
                <w:iCs/>
                <w:kern w:val="28"/>
                <w:sz w:val="22"/>
                <w:szCs w:val="22"/>
              </w:rPr>
              <w:t>5</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71BF1919" w14:textId="51908B37" w:rsidR="00FB4D23" w:rsidRPr="00FB4D23" w:rsidRDefault="00FB4D23" w:rsidP="00FB4D23">
            <w:pPr>
              <w:jc w:val="both"/>
              <w:rPr>
                <w:rFonts w:asciiTheme="minorHAnsi" w:hAnsiTheme="minorHAnsi" w:cstheme="minorHAnsi"/>
                <w:iCs/>
                <w:sz w:val="22"/>
                <w:szCs w:val="22"/>
              </w:rPr>
            </w:pPr>
            <w:r w:rsidRPr="00FB4D23">
              <w:rPr>
                <w:rFonts w:asciiTheme="minorHAnsi" w:hAnsiTheme="minorHAnsi"/>
                <w:sz w:val="22"/>
                <w:szCs w:val="22"/>
              </w:rPr>
              <w:t xml:space="preserve">Resultados de monitoreo (Informes de ensayo de laboratorio) de calidad del efluente, año 2018 y periodo enero-agosto de 2019. </w:t>
            </w:r>
          </w:p>
        </w:tc>
        <w:tc>
          <w:tcPr>
            <w:tcW w:w="683" w:type="pct"/>
          </w:tcPr>
          <w:p w14:paraId="4B32B809" w14:textId="4D93455A" w:rsidR="00FB4D23" w:rsidRPr="00FB4D23" w:rsidRDefault="00FB4D23" w:rsidP="00FB4D23">
            <w:pPr>
              <w:rPr>
                <w:rFonts w:asciiTheme="minorHAnsi" w:hAnsiTheme="minorHAnsi" w:cstheme="minorHAnsi"/>
                <w:sz w:val="22"/>
                <w:szCs w:val="22"/>
              </w:rPr>
            </w:pPr>
            <w:r w:rsidRPr="00FB4D23">
              <w:rPr>
                <w:rFonts w:asciiTheme="minorHAnsi" w:hAnsiTheme="minorHAnsi"/>
                <w:sz w:val="22"/>
                <w:szCs w:val="22"/>
              </w:rPr>
              <w:t>16.09.2019</w:t>
            </w:r>
          </w:p>
        </w:tc>
        <w:tc>
          <w:tcPr>
            <w:tcW w:w="800" w:type="pct"/>
          </w:tcPr>
          <w:p w14:paraId="73CB1718" w14:textId="6722B023" w:rsidR="00FB4D23" w:rsidRPr="00184629" w:rsidRDefault="00FB4D23" w:rsidP="00FB4D23">
            <w:pPr>
              <w:jc w:val="center"/>
              <w:rPr>
                <w:rFonts w:asciiTheme="minorHAnsi" w:hAnsiTheme="minorHAnsi" w:cstheme="minorHAnsi"/>
                <w:sz w:val="22"/>
                <w:szCs w:val="22"/>
              </w:rPr>
            </w:pPr>
            <w:r w:rsidRPr="00184629">
              <w:rPr>
                <w:rFonts w:asciiTheme="minorHAnsi" w:hAnsiTheme="minorHAnsi"/>
                <w:sz w:val="22"/>
                <w:szCs w:val="22"/>
              </w:rPr>
              <w:t>1</w:t>
            </w:r>
            <w:r w:rsidR="00184629">
              <w:rPr>
                <w:rFonts w:asciiTheme="minorHAnsi" w:hAnsiTheme="minorHAnsi"/>
                <w:sz w:val="22"/>
                <w:szCs w:val="22"/>
              </w:rPr>
              <w:t>3</w:t>
            </w:r>
            <w:r w:rsidRPr="00184629">
              <w:rPr>
                <w:rFonts w:asciiTheme="minorHAnsi" w:hAnsiTheme="minorHAnsi"/>
                <w:sz w:val="22"/>
                <w:szCs w:val="22"/>
              </w:rPr>
              <w:t>.09.2019</w:t>
            </w:r>
          </w:p>
        </w:tc>
        <w:tc>
          <w:tcPr>
            <w:tcW w:w="1322" w:type="pct"/>
            <w:vAlign w:val="center"/>
          </w:tcPr>
          <w:p w14:paraId="5141EE27" w14:textId="10FD1245" w:rsidR="00FB4D23" w:rsidRPr="00E27088" w:rsidRDefault="00184629" w:rsidP="00184629">
            <w:pPr>
              <w:widowControl w:val="0"/>
              <w:overflowPunct w:val="0"/>
              <w:autoSpaceDE w:val="0"/>
              <w:autoSpaceDN w:val="0"/>
              <w:adjustRightInd w:val="0"/>
              <w:spacing w:after="120"/>
              <w:jc w:val="center"/>
              <w:rPr>
                <w:rFonts w:asciiTheme="minorHAnsi" w:hAnsiTheme="minorHAnsi" w:cstheme="minorHAnsi"/>
                <w:sz w:val="22"/>
                <w:szCs w:val="22"/>
              </w:rPr>
            </w:pPr>
            <w:r>
              <w:rPr>
                <w:rFonts w:asciiTheme="minorHAnsi" w:hAnsiTheme="minorHAnsi" w:cstheme="minorHAnsi"/>
                <w:sz w:val="22"/>
                <w:szCs w:val="22"/>
              </w:rPr>
              <w:t>--</w:t>
            </w:r>
          </w:p>
        </w:tc>
      </w:tr>
      <w:tr w:rsidR="00FB4D23" w:rsidRPr="00E27088" w14:paraId="518E8742" w14:textId="77777777" w:rsidTr="00FB4D23">
        <w:tc>
          <w:tcPr>
            <w:tcW w:w="230" w:type="pct"/>
            <w:vAlign w:val="center"/>
          </w:tcPr>
          <w:p w14:paraId="419E3355" w14:textId="77777777" w:rsidR="00FB4D23" w:rsidRPr="00E27088" w:rsidRDefault="00FB4D23" w:rsidP="00FB4D23">
            <w:pPr>
              <w:widowControl w:val="0"/>
              <w:overflowPunct w:val="0"/>
              <w:autoSpaceDE w:val="0"/>
              <w:autoSpaceDN w:val="0"/>
              <w:adjustRightInd w:val="0"/>
              <w:jc w:val="center"/>
              <w:rPr>
                <w:rFonts w:asciiTheme="minorHAnsi" w:hAnsiTheme="minorHAnsi" w:cstheme="minorHAnsi"/>
                <w:iCs/>
                <w:kern w:val="28"/>
                <w:sz w:val="22"/>
                <w:szCs w:val="22"/>
              </w:rPr>
            </w:pPr>
            <w:r>
              <w:rPr>
                <w:rFonts w:asciiTheme="minorHAnsi" w:hAnsiTheme="minorHAnsi" w:cstheme="minorHAnsi"/>
                <w:iCs/>
                <w:kern w:val="28"/>
                <w:sz w:val="22"/>
                <w:szCs w:val="22"/>
              </w:rPr>
              <w:t>6</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1C083F5D" w14:textId="31399818" w:rsidR="00FB4D23" w:rsidRPr="00FB4D23" w:rsidRDefault="00FB4D23" w:rsidP="00FB4D23">
            <w:pPr>
              <w:autoSpaceDE w:val="0"/>
              <w:autoSpaceDN w:val="0"/>
              <w:jc w:val="both"/>
              <w:rPr>
                <w:rFonts w:asciiTheme="minorHAnsi" w:hAnsiTheme="minorHAnsi" w:cstheme="minorHAnsi"/>
                <w:iCs/>
                <w:sz w:val="22"/>
                <w:szCs w:val="22"/>
              </w:rPr>
            </w:pPr>
            <w:r w:rsidRPr="00FB4D23">
              <w:rPr>
                <w:rFonts w:asciiTheme="minorHAnsi" w:hAnsiTheme="minorHAnsi"/>
                <w:sz w:val="22"/>
                <w:szCs w:val="22"/>
              </w:rPr>
              <w:t>Registro de generación/retiro de residuos y lodos año 2018 y periodo enero – agosto de 2019. Adjuntando comprobantes respectivos.</w:t>
            </w:r>
          </w:p>
        </w:tc>
        <w:tc>
          <w:tcPr>
            <w:tcW w:w="683" w:type="pct"/>
          </w:tcPr>
          <w:p w14:paraId="0373A56F" w14:textId="25D87420" w:rsidR="00FB4D23" w:rsidRPr="00FB4D23" w:rsidRDefault="00FB4D23" w:rsidP="00FB4D23">
            <w:pPr>
              <w:rPr>
                <w:rFonts w:asciiTheme="minorHAnsi" w:hAnsiTheme="minorHAnsi" w:cstheme="minorHAnsi"/>
                <w:sz w:val="22"/>
                <w:szCs w:val="22"/>
              </w:rPr>
            </w:pPr>
            <w:r w:rsidRPr="00FB4D23">
              <w:rPr>
                <w:rFonts w:asciiTheme="minorHAnsi" w:hAnsiTheme="minorHAnsi"/>
                <w:sz w:val="22"/>
                <w:szCs w:val="22"/>
              </w:rPr>
              <w:t>16.09.2019</w:t>
            </w:r>
          </w:p>
        </w:tc>
        <w:tc>
          <w:tcPr>
            <w:tcW w:w="800" w:type="pct"/>
          </w:tcPr>
          <w:p w14:paraId="069E5437" w14:textId="069EFF31" w:rsidR="00FB4D23" w:rsidRPr="00184629" w:rsidRDefault="00FB4D23" w:rsidP="00FB4D23">
            <w:pPr>
              <w:jc w:val="center"/>
              <w:rPr>
                <w:rFonts w:asciiTheme="minorHAnsi" w:hAnsiTheme="minorHAnsi" w:cstheme="minorHAnsi"/>
                <w:sz w:val="22"/>
                <w:szCs w:val="22"/>
              </w:rPr>
            </w:pPr>
            <w:r w:rsidRPr="00184629">
              <w:rPr>
                <w:rFonts w:asciiTheme="minorHAnsi" w:hAnsiTheme="minorHAnsi"/>
                <w:sz w:val="22"/>
                <w:szCs w:val="22"/>
              </w:rPr>
              <w:t>1</w:t>
            </w:r>
            <w:r w:rsidR="00184629">
              <w:rPr>
                <w:rFonts w:asciiTheme="minorHAnsi" w:hAnsiTheme="minorHAnsi"/>
                <w:sz w:val="22"/>
                <w:szCs w:val="22"/>
              </w:rPr>
              <w:t>3</w:t>
            </w:r>
            <w:r w:rsidRPr="00184629">
              <w:rPr>
                <w:rFonts w:asciiTheme="minorHAnsi" w:hAnsiTheme="minorHAnsi"/>
                <w:sz w:val="22"/>
                <w:szCs w:val="22"/>
              </w:rPr>
              <w:t>.09.2019</w:t>
            </w:r>
          </w:p>
        </w:tc>
        <w:tc>
          <w:tcPr>
            <w:tcW w:w="1322" w:type="pct"/>
            <w:vAlign w:val="center"/>
          </w:tcPr>
          <w:p w14:paraId="03118100" w14:textId="7A60BA00" w:rsidR="00FB4D23" w:rsidRPr="00E27088" w:rsidRDefault="00184629" w:rsidP="00184629">
            <w:pPr>
              <w:widowControl w:val="0"/>
              <w:overflowPunct w:val="0"/>
              <w:autoSpaceDE w:val="0"/>
              <w:autoSpaceDN w:val="0"/>
              <w:adjustRightInd w:val="0"/>
              <w:spacing w:after="120"/>
              <w:jc w:val="center"/>
              <w:rPr>
                <w:rFonts w:asciiTheme="minorHAnsi" w:hAnsiTheme="minorHAnsi" w:cstheme="minorHAnsi"/>
                <w:sz w:val="22"/>
                <w:szCs w:val="22"/>
              </w:rPr>
            </w:pPr>
            <w:r>
              <w:rPr>
                <w:rFonts w:asciiTheme="minorHAnsi" w:hAnsiTheme="minorHAnsi" w:cstheme="minorHAnsi"/>
                <w:sz w:val="22"/>
                <w:szCs w:val="22"/>
              </w:rPr>
              <w:t>--</w:t>
            </w:r>
          </w:p>
        </w:tc>
      </w:tr>
      <w:tr w:rsidR="00FB4D23" w14:paraId="1251D427" w14:textId="77777777" w:rsidTr="00FB4D23">
        <w:tc>
          <w:tcPr>
            <w:tcW w:w="230" w:type="pct"/>
            <w:vAlign w:val="center"/>
          </w:tcPr>
          <w:p w14:paraId="63E7D9E6" w14:textId="77777777" w:rsidR="00FB4D23" w:rsidRDefault="00FB4D23" w:rsidP="00FB4D23">
            <w:pPr>
              <w:widowControl w:val="0"/>
              <w:overflowPunct w:val="0"/>
              <w:autoSpaceDE w:val="0"/>
              <w:autoSpaceDN w:val="0"/>
              <w:adjustRightInd w:val="0"/>
              <w:jc w:val="center"/>
              <w:rPr>
                <w:rFonts w:asciiTheme="minorHAnsi" w:hAnsiTheme="minorHAnsi" w:cstheme="minorHAnsi"/>
                <w:iCs/>
                <w:kern w:val="28"/>
                <w:sz w:val="22"/>
                <w:szCs w:val="22"/>
              </w:rPr>
            </w:pPr>
            <w:r>
              <w:rPr>
                <w:rFonts w:asciiTheme="minorHAnsi" w:hAnsiTheme="minorHAnsi" w:cstheme="minorHAnsi"/>
                <w:iCs/>
                <w:kern w:val="28"/>
                <w:sz w:val="22"/>
                <w:szCs w:val="22"/>
              </w:rPr>
              <w:t>7</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092B4D58" w14:textId="2D093EAF" w:rsidR="00FB4D23" w:rsidRPr="00FB4D23" w:rsidRDefault="00FB4D23" w:rsidP="00FB4D23">
            <w:pPr>
              <w:autoSpaceDE w:val="0"/>
              <w:autoSpaceDN w:val="0"/>
              <w:jc w:val="both"/>
              <w:rPr>
                <w:rFonts w:asciiTheme="minorHAnsi" w:hAnsiTheme="minorHAnsi" w:cstheme="minorHAnsi"/>
                <w:iCs/>
                <w:sz w:val="22"/>
                <w:szCs w:val="22"/>
              </w:rPr>
            </w:pPr>
            <w:r w:rsidRPr="00FB4D23">
              <w:rPr>
                <w:rFonts w:asciiTheme="minorHAnsi" w:hAnsiTheme="minorHAnsi"/>
                <w:sz w:val="22"/>
                <w:szCs w:val="22"/>
              </w:rPr>
              <w:t xml:space="preserve">Listado de unidades de tratamiento del sistema de </w:t>
            </w:r>
            <w:proofErr w:type="spellStart"/>
            <w:r w:rsidRPr="00FB4D23">
              <w:rPr>
                <w:rFonts w:asciiTheme="minorHAnsi" w:hAnsiTheme="minorHAnsi"/>
                <w:sz w:val="22"/>
                <w:szCs w:val="22"/>
              </w:rPr>
              <w:t>R</w:t>
            </w:r>
            <w:r w:rsidR="00AD24B3">
              <w:rPr>
                <w:rFonts w:asciiTheme="minorHAnsi" w:hAnsiTheme="minorHAnsi"/>
                <w:sz w:val="22"/>
                <w:szCs w:val="22"/>
              </w:rPr>
              <w:t>I</w:t>
            </w:r>
            <w:r w:rsidRPr="00FB4D23">
              <w:rPr>
                <w:rFonts w:asciiTheme="minorHAnsi" w:hAnsiTheme="minorHAnsi"/>
                <w:sz w:val="22"/>
                <w:szCs w:val="22"/>
              </w:rPr>
              <w:t>les</w:t>
            </w:r>
            <w:proofErr w:type="spellEnd"/>
            <w:r w:rsidRPr="00FB4D23">
              <w:rPr>
                <w:rFonts w:asciiTheme="minorHAnsi" w:hAnsiTheme="minorHAnsi"/>
                <w:sz w:val="22"/>
                <w:szCs w:val="22"/>
              </w:rPr>
              <w:t>, vendidas y retiradas, adjuntando comprobantes respectivos.</w:t>
            </w:r>
          </w:p>
        </w:tc>
        <w:tc>
          <w:tcPr>
            <w:tcW w:w="683" w:type="pct"/>
          </w:tcPr>
          <w:p w14:paraId="5D42DA58" w14:textId="7BEBAEB6" w:rsidR="00FB4D23" w:rsidRPr="00FB4D23" w:rsidRDefault="00FB4D23" w:rsidP="00FB4D23">
            <w:pPr>
              <w:rPr>
                <w:rFonts w:asciiTheme="minorHAnsi" w:hAnsiTheme="minorHAnsi" w:cstheme="minorHAnsi"/>
                <w:sz w:val="22"/>
                <w:szCs w:val="22"/>
              </w:rPr>
            </w:pPr>
            <w:r w:rsidRPr="00FB4D23">
              <w:rPr>
                <w:rFonts w:asciiTheme="minorHAnsi" w:hAnsiTheme="minorHAnsi"/>
                <w:sz w:val="22"/>
                <w:szCs w:val="22"/>
              </w:rPr>
              <w:t>16.09.2019</w:t>
            </w:r>
          </w:p>
        </w:tc>
        <w:tc>
          <w:tcPr>
            <w:tcW w:w="800" w:type="pct"/>
          </w:tcPr>
          <w:p w14:paraId="68BF56B4" w14:textId="42A7599E" w:rsidR="00FB4D23" w:rsidRPr="00184629" w:rsidRDefault="00FB4D23" w:rsidP="00FB4D23">
            <w:pPr>
              <w:jc w:val="center"/>
              <w:rPr>
                <w:rFonts w:asciiTheme="minorHAnsi" w:hAnsiTheme="minorHAnsi" w:cstheme="minorHAnsi"/>
                <w:sz w:val="22"/>
                <w:szCs w:val="22"/>
              </w:rPr>
            </w:pPr>
            <w:r w:rsidRPr="00184629">
              <w:rPr>
                <w:rFonts w:asciiTheme="minorHAnsi" w:hAnsiTheme="minorHAnsi"/>
                <w:sz w:val="22"/>
                <w:szCs w:val="22"/>
              </w:rPr>
              <w:t>1</w:t>
            </w:r>
            <w:r w:rsidR="00184629">
              <w:rPr>
                <w:rFonts w:asciiTheme="minorHAnsi" w:hAnsiTheme="minorHAnsi"/>
                <w:sz w:val="22"/>
                <w:szCs w:val="22"/>
              </w:rPr>
              <w:t>3</w:t>
            </w:r>
            <w:r w:rsidRPr="00184629">
              <w:rPr>
                <w:rFonts w:asciiTheme="minorHAnsi" w:hAnsiTheme="minorHAnsi"/>
                <w:sz w:val="22"/>
                <w:szCs w:val="22"/>
              </w:rPr>
              <w:t>.09.2019</w:t>
            </w:r>
          </w:p>
        </w:tc>
        <w:tc>
          <w:tcPr>
            <w:tcW w:w="1322" w:type="pct"/>
            <w:vAlign w:val="center"/>
          </w:tcPr>
          <w:p w14:paraId="0F6E3772" w14:textId="1F8AE3D0" w:rsidR="00FB4D23" w:rsidRDefault="00184629" w:rsidP="00184629">
            <w:pPr>
              <w:widowControl w:val="0"/>
              <w:overflowPunct w:val="0"/>
              <w:autoSpaceDE w:val="0"/>
              <w:autoSpaceDN w:val="0"/>
              <w:adjustRightInd w:val="0"/>
              <w:spacing w:after="120"/>
              <w:jc w:val="center"/>
              <w:rPr>
                <w:rFonts w:asciiTheme="minorHAnsi" w:hAnsiTheme="minorHAnsi" w:cstheme="minorHAnsi"/>
                <w:sz w:val="22"/>
                <w:szCs w:val="22"/>
              </w:rPr>
            </w:pPr>
            <w:r>
              <w:rPr>
                <w:rFonts w:asciiTheme="minorHAnsi" w:hAnsiTheme="minorHAnsi" w:cstheme="minorHAnsi"/>
                <w:sz w:val="22"/>
                <w:szCs w:val="22"/>
              </w:rPr>
              <w:t>--</w:t>
            </w:r>
          </w:p>
        </w:tc>
      </w:tr>
    </w:tbl>
    <w:p w14:paraId="4517A9B4" w14:textId="4E4A9937" w:rsidR="0025766F" w:rsidRPr="0025766F" w:rsidRDefault="0025766F" w:rsidP="0025766F">
      <w:pPr>
        <w:rPr>
          <w:lang w:eastAsia="en-US"/>
        </w:rPr>
        <w:sectPr w:rsidR="0025766F" w:rsidRPr="0025766F" w:rsidSect="00E349AF">
          <w:pgSz w:w="12240" w:h="15840"/>
          <w:pgMar w:top="1134" w:right="1134" w:bottom="1134" w:left="1134" w:header="709" w:footer="709" w:gutter="0"/>
          <w:cols w:space="708"/>
          <w:docGrid w:linePitch="360"/>
        </w:sectPr>
      </w:pPr>
    </w:p>
    <w:p w14:paraId="461CD8B4" w14:textId="278942EA" w:rsidR="008A49ED" w:rsidRDefault="004E583C" w:rsidP="009B5F7D">
      <w:pPr>
        <w:pStyle w:val="Ttulo1"/>
      </w:pPr>
      <w:bookmarkStart w:id="184" w:name="_Toc352840394"/>
      <w:bookmarkStart w:id="185" w:name="_Toc352841454"/>
      <w:bookmarkStart w:id="186" w:name="_Toc17296487"/>
      <w:bookmarkEnd w:id="182"/>
      <w:bookmarkEnd w:id="183"/>
      <w:r w:rsidRPr="004F3CB1">
        <w:lastRenderedPageBreak/>
        <w:t>H</w:t>
      </w:r>
      <w:r w:rsidR="0024720C" w:rsidRPr="004F3CB1">
        <w:t>ECHOS CONSTATADOS</w:t>
      </w:r>
      <w:bookmarkEnd w:id="184"/>
      <w:bookmarkEnd w:id="185"/>
      <w:bookmarkEnd w:id="186"/>
    </w:p>
    <w:p w14:paraId="57D8D6E9" w14:textId="77777777" w:rsidR="005222F5" w:rsidRPr="005222F5" w:rsidRDefault="005222F5" w:rsidP="005222F5">
      <w:pPr>
        <w:rPr>
          <w:lang w:eastAsia="en-US"/>
        </w:rPr>
      </w:pPr>
    </w:p>
    <w:p w14:paraId="13B61254" w14:textId="48DB7E4E" w:rsidR="00AE4A09" w:rsidRPr="00AE4A09" w:rsidRDefault="008C59A0" w:rsidP="008C59A0">
      <w:pPr>
        <w:pStyle w:val="Ttulo1"/>
        <w:numPr>
          <w:ilvl w:val="1"/>
          <w:numId w:val="36"/>
        </w:numPr>
      </w:pPr>
      <w:r>
        <w:t xml:space="preserve"> Manejo de </w:t>
      </w:r>
      <w:proofErr w:type="spellStart"/>
      <w:r>
        <w:t>RILes</w:t>
      </w:r>
      <w:proofErr w:type="spellEnd"/>
      <w:r w:rsidR="005222F5">
        <w:t xml:space="preserve"> y control de olores</w:t>
      </w:r>
    </w:p>
    <w:tbl>
      <w:tblPr>
        <w:tblStyle w:val="Tablaconcuadrcula"/>
        <w:tblpPr w:leftFromText="141" w:rightFromText="141" w:vertAnchor="text" w:horzAnchor="margin" w:tblpY="368"/>
        <w:tblW w:w="5000" w:type="pct"/>
        <w:tblLook w:val="04A0" w:firstRow="1" w:lastRow="0" w:firstColumn="1" w:lastColumn="0" w:noHBand="0" w:noVBand="1"/>
      </w:tblPr>
      <w:tblGrid>
        <w:gridCol w:w="3366"/>
        <w:gridCol w:w="10196"/>
      </w:tblGrid>
      <w:tr w:rsidR="00817B32" w:rsidRPr="004F3CB1" w14:paraId="45909DEA" w14:textId="77777777" w:rsidTr="00817B32">
        <w:trPr>
          <w:trHeight w:val="142"/>
        </w:trPr>
        <w:tc>
          <w:tcPr>
            <w:tcW w:w="1241" w:type="pct"/>
          </w:tcPr>
          <w:p w14:paraId="1B63338D" w14:textId="77777777" w:rsidR="00817B32" w:rsidRPr="004F3CB1" w:rsidRDefault="00817B32" w:rsidP="00817B32">
            <w:pPr>
              <w:rPr>
                <w:rFonts w:asciiTheme="minorHAnsi" w:hAnsiTheme="minorHAnsi" w:cstheme="minorHAnsi"/>
                <w:sz w:val="22"/>
                <w:szCs w:val="22"/>
              </w:rPr>
            </w:pPr>
            <w:r w:rsidRPr="004F3CB1">
              <w:rPr>
                <w:rFonts w:asciiTheme="minorHAnsi" w:hAnsiTheme="minorHAnsi" w:cstheme="minorHAnsi"/>
                <w:b/>
                <w:sz w:val="22"/>
                <w:szCs w:val="22"/>
              </w:rPr>
              <w:t xml:space="preserve">Hecho Constatado: </w:t>
            </w:r>
            <w:r>
              <w:rPr>
                <w:rFonts w:asciiTheme="minorHAnsi" w:hAnsiTheme="minorHAnsi" w:cstheme="minorHAnsi"/>
                <w:b/>
                <w:sz w:val="22"/>
                <w:szCs w:val="22"/>
              </w:rPr>
              <w:t>N°</w:t>
            </w:r>
            <w:r w:rsidRPr="004F3CB1">
              <w:rPr>
                <w:rFonts w:asciiTheme="minorHAnsi" w:hAnsiTheme="minorHAnsi" w:cstheme="minorHAnsi"/>
                <w:b/>
                <w:sz w:val="22"/>
                <w:szCs w:val="22"/>
              </w:rPr>
              <w:fldChar w:fldCharType="begin"/>
            </w:r>
            <w:r w:rsidRPr="004F3CB1">
              <w:rPr>
                <w:rFonts w:asciiTheme="minorHAnsi" w:hAnsiTheme="minorHAnsi" w:cstheme="minorHAnsi"/>
                <w:b/>
                <w:sz w:val="22"/>
                <w:szCs w:val="22"/>
              </w:rPr>
              <w:instrText xml:space="preserve"> SEQ Hecho_Constatado:_N° \* ARABIC </w:instrText>
            </w:r>
            <w:r w:rsidRPr="004F3CB1">
              <w:rPr>
                <w:rFonts w:asciiTheme="minorHAnsi" w:hAnsiTheme="minorHAnsi" w:cstheme="minorHAnsi"/>
                <w:b/>
                <w:sz w:val="22"/>
                <w:szCs w:val="22"/>
              </w:rPr>
              <w:fldChar w:fldCharType="separate"/>
            </w:r>
            <w:r>
              <w:rPr>
                <w:rFonts w:asciiTheme="minorHAnsi" w:hAnsiTheme="minorHAnsi" w:cstheme="minorHAnsi"/>
                <w:b/>
                <w:noProof/>
                <w:sz w:val="22"/>
                <w:szCs w:val="22"/>
              </w:rPr>
              <w:t>1</w:t>
            </w:r>
            <w:r w:rsidRPr="004F3CB1">
              <w:rPr>
                <w:rFonts w:asciiTheme="minorHAnsi" w:hAnsiTheme="minorHAnsi" w:cstheme="minorHAnsi"/>
                <w:b/>
                <w:sz w:val="22"/>
                <w:szCs w:val="22"/>
              </w:rPr>
              <w:fldChar w:fldCharType="end"/>
            </w:r>
          </w:p>
        </w:tc>
        <w:tc>
          <w:tcPr>
            <w:tcW w:w="3759" w:type="pct"/>
          </w:tcPr>
          <w:p w14:paraId="47BD55C7" w14:textId="77777777" w:rsidR="00817B32" w:rsidRPr="004F3CB1" w:rsidRDefault="00817B32" w:rsidP="00817B32">
            <w:pPr>
              <w:rPr>
                <w:rFonts w:asciiTheme="minorHAnsi" w:hAnsiTheme="minorHAnsi" w:cstheme="minorHAnsi"/>
                <w:sz w:val="22"/>
                <w:szCs w:val="22"/>
              </w:rPr>
            </w:pPr>
            <w:r w:rsidRPr="004F3CB1">
              <w:rPr>
                <w:rFonts w:asciiTheme="minorHAnsi" w:hAnsiTheme="minorHAnsi" w:cstheme="minorHAnsi"/>
                <w:b/>
                <w:bCs/>
                <w:sz w:val="22"/>
                <w:szCs w:val="22"/>
              </w:rPr>
              <w:t xml:space="preserve">Estación </w:t>
            </w:r>
            <w:r>
              <w:rPr>
                <w:rFonts w:asciiTheme="minorHAnsi" w:hAnsiTheme="minorHAnsi" w:cstheme="minorHAnsi"/>
                <w:b/>
                <w:bCs/>
                <w:sz w:val="22"/>
                <w:szCs w:val="22"/>
              </w:rPr>
              <w:t>N°</w:t>
            </w:r>
            <w:r w:rsidRPr="00FE6349">
              <w:rPr>
                <w:rFonts w:asciiTheme="minorHAnsi" w:hAnsiTheme="minorHAnsi" w:cstheme="minorHAnsi"/>
                <w:b/>
                <w:bCs/>
                <w:sz w:val="22"/>
                <w:szCs w:val="22"/>
              </w:rPr>
              <w:t>:2</w:t>
            </w:r>
          </w:p>
        </w:tc>
      </w:tr>
      <w:tr w:rsidR="00817B32" w:rsidRPr="004F3CB1" w14:paraId="0671730A" w14:textId="77777777" w:rsidTr="00817B32">
        <w:trPr>
          <w:trHeight w:val="2400"/>
        </w:trPr>
        <w:tc>
          <w:tcPr>
            <w:tcW w:w="5000" w:type="pct"/>
            <w:gridSpan w:val="2"/>
          </w:tcPr>
          <w:p w14:paraId="5807060E" w14:textId="77777777" w:rsidR="00817B32" w:rsidRPr="004F3CB1" w:rsidRDefault="00817B32" w:rsidP="00817B32">
            <w:pPr>
              <w:rPr>
                <w:rFonts w:asciiTheme="minorHAnsi" w:hAnsiTheme="minorHAnsi" w:cstheme="minorHAnsi"/>
                <w:b/>
                <w:sz w:val="22"/>
                <w:szCs w:val="22"/>
              </w:rPr>
            </w:pPr>
            <w:r w:rsidRPr="004F3CB1">
              <w:rPr>
                <w:rFonts w:asciiTheme="minorHAnsi" w:hAnsiTheme="minorHAnsi" w:cstheme="minorHAnsi"/>
                <w:b/>
                <w:sz w:val="22"/>
                <w:szCs w:val="22"/>
              </w:rPr>
              <w:t>Exigencias:</w:t>
            </w:r>
          </w:p>
          <w:p w14:paraId="20801E14" w14:textId="77777777" w:rsidR="00817B32" w:rsidRDefault="00817B32" w:rsidP="00817B32">
            <w:pPr>
              <w:rPr>
                <w:rFonts w:asciiTheme="minorHAnsi" w:hAnsiTheme="minorHAnsi" w:cstheme="minorHAnsi"/>
                <w:b/>
                <w:sz w:val="22"/>
                <w:szCs w:val="22"/>
              </w:rPr>
            </w:pPr>
            <w:r w:rsidRPr="004F3CB1">
              <w:rPr>
                <w:rFonts w:asciiTheme="minorHAnsi" w:hAnsiTheme="minorHAnsi" w:cstheme="minorHAnsi"/>
                <w:b/>
                <w:sz w:val="22"/>
                <w:szCs w:val="22"/>
              </w:rPr>
              <w:t xml:space="preserve">RCA </w:t>
            </w:r>
            <w:r>
              <w:rPr>
                <w:rFonts w:asciiTheme="minorHAnsi" w:hAnsiTheme="minorHAnsi" w:cstheme="minorHAnsi"/>
                <w:b/>
                <w:sz w:val="22"/>
                <w:szCs w:val="22"/>
              </w:rPr>
              <w:t>N°190</w:t>
            </w:r>
            <w:r w:rsidRPr="004F3CB1">
              <w:rPr>
                <w:rFonts w:asciiTheme="minorHAnsi" w:hAnsiTheme="minorHAnsi" w:cstheme="minorHAnsi"/>
                <w:b/>
                <w:sz w:val="22"/>
                <w:szCs w:val="22"/>
              </w:rPr>
              <w:t>/20</w:t>
            </w:r>
            <w:r>
              <w:rPr>
                <w:rFonts w:asciiTheme="minorHAnsi" w:hAnsiTheme="minorHAnsi" w:cstheme="minorHAnsi"/>
                <w:b/>
                <w:sz w:val="22"/>
                <w:szCs w:val="22"/>
              </w:rPr>
              <w:t>04</w:t>
            </w:r>
          </w:p>
          <w:p w14:paraId="6E0EBAAE" w14:textId="77777777" w:rsidR="00817B32" w:rsidRDefault="00817B32" w:rsidP="00817B32">
            <w:pPr>
              <w:rPr>
                <w:rFonts w:asciiTheme="minorHAnsi" w:hAnsiTheme="minorHAnsi" w:cstheme="minorHAnsi"/>
                <w:b/>
                <w:bCs/>
                <w:sz w:val="22"/>
                <w:szCs w:val="22"/>
              </w:rPr>
            </w:pPr>
            <w:r>
              <w:rPr>
                <w:rFonts w:asciiTheme="minorHAnsi" w:hAnsiTheme="minorHAnsi" w:cstheme="minorHAnsi"/>
                <w:b/>
                <w:bCs/>
                <w:sz w:val="22"/>
                <w:szCs w:val="22"/>
              </w:rPr>
              <w:t>Considerando 3</w:t>
            </w:r>
          </w:p>
          <w:p w14:paraId="461CA81C" w14:textId="2088D336" w:rsidR="00817B32" w:rsidRDefault="00817B32" w:rsidP="00817B32">
            <w:pPr>
              <w:jc w:val="both"/>
              <w:rPr>
                <w:rFonts w:asciiTheme="minorHAnsi" w:hAnsiTheme="minorHAnsi" w:cstheme="minorHAnsi"/>
                <w:i/>
                <w:iCs/>
                <w:sz w:val="22"/>
                <w:szCs w:val="22"/>
              </w:rPr>
            </w:pPr>
            <w:r w:rsidRPr="00825E5C">
              <w:rPr>
                <w:rFonts w:asciiTheme="minorHAnsi" w:hAnsiTheme="minorHAnsi" w:cstheme="minorHAnsi"/>
                <w:i/>
                <w:iCs/>
                <w:sz w:val="22"/>
                <w:szCs w:val="22"/>
              </w:rPr>
              <w:t xml:space="preserve">Que, según lo señalado en la Declaración de Impacto Ambiental del proyecto “Curtiembre </w:t>
            </w:r>
            <w:proofErr w:type="spellStart"/>
            <w:r w:rsidRPr="00825E5C">
              <w:rPr>
                <w:rFonts w:asciiTheme="minorHAnsi" w:hAnsiTheme="minorHAnsi" w:cstheme="minorHAnsi"/>
                <w:i/>
                <w:iCs/>
                <w:sz w:val="22"/>
                <w:szCs w:val="22"/>
              </w:rPr>
              <w:t>Jordec</w:t>
            </w:r>
            <w:proofErr w:type="spellEnd"/>
            <w:r w:rsidRPr="00825E5C">
              <w:rPr>
                <w:rFonts w:asciiTheme="minorHAnsi" w:hAnsiTheme="minorHAnsi" w:cstheme="minorHAnsi"/>
                <w:i/>
                <w:iCs/>
                <w:sz w:val="22"/>
                <w:szCs w:val="22"/>
              </w:rPr>
              <w:t>” en adelante el pr</w:t>
            </w:r>
            <w:r>
              <w:rPr>
                <w:rFonts w:asciiTheme="minorHAnsi" w:hAnsiTheme="minorHAnsi" w:cstheme="minorHAnsi"/>
                <w:i/>
                <w:iCs/>
                <w:sz w:val="22"/>
                <w:szCs w:val="22"/>
              </w:rPr>
              <w:t>o</w:t>
            </w:r>
            <w:r w:rsidRPr="00825E5C">
              <w:rPr>
                <w:rFonts w:asciiTheme="minorHAnsi" w:hAnsiTheme="minorHAnsi" w:cstheme="minorHAnsi"/>
                <w:i/>
                <w:iCs/>
                <w:sz w:val="22"/>
                <w:szCs w:val="22"/>
              </w:rPr>
              <w:t>yecto, consiste en la ampliación y operación de una planta de tratamien</w:t>
            </w:r>
            <w:r>
              <w:rPr>
                <w:rFonts w:asciiTheme="minorHAnsi" w:hAnsiTheme="minorHAnsi" w:cstheme="minorHAnsi"/>
                <w:i/>
                <w:iCs/>
                <w:sz w:val="22"/>
                <w:szCs w:val="22"/>
              </w:rPr>
              <w:t>t</w:t>
            </w:r>
            <w:r w:rsidRPr="00825E5C">
              <w:rPr>
                <w:rFonts w:asciiTheme="minorHAnsi" w:hAnsiTheme="minorHAnsi" w:cstheme="minorHAnsi"/>
                <w:i/>
                <w:iCs/>
                <w:sz w:val="22"/>
                <w:szCs w:val="22"/>
              </w:rPr>
              <w:t>o de residuos industriales líquidos, generados en el proceso productivo de la empresa Curtiembre Jor</w:t>
            </w:r>
            <w:r w:rsidR="008C59A0">
              <w:rPr>
                <w:rFonts w:asciiTheme="minorHAnsi" w:hAnsiTheme="minorHAnsi" w:cstheme="minorHAnsi"/>
                <w:i/>
                <w:iCs/>
                <w:sz w:val="22"/>
                <w:szCs w:val="22"/>
              </w:rPr>
              <w:t xml:space="preserve">ge De </w:t>
            </w:r>
            <w:r w:rsidRPr="00825E5C">
              <w:rPr>
                <w:rFonts w:asciiTheme="minorHAnsi" w:hAnsiTheme="minorHAnsi" w:cstheme="minorHAnsi"/>
                <w:i/>
                <w:iCs/>
                <w:sz w:val="22"/>
                <w:szCs w:val="22"/>
              </w:rPr>
              <w:t xml:space="preserve">Camino y </w:t>
            </w:r>
            <w:proofErr w:type="spellStart"/>
            <w:r w:rsidRPr="00825E5C">
              <w:rPr>
                <w:rFonts w:asciiTheme="minorHAnsi" w:hAnsiTheme="minorHAnsi" w:cstheme="minorHAnsi"/>
                <w:i/>
                <w:iCs/>
                <w:sz w:val="22"/>
                <w:szCs w:val="22"/>
              </w:rPr>
              <w:t>C</w:t>
            </w:r>
            <w:r w:rsidR="008C59A0">
              <w:rPr>
                <w:rFonts w:asciiTheme="minorHAnsi" w:hAnsiTheme="minorHAnsi" w:cstheme="minorHAnsi"/>
                <w:i/>
                <w:iCs/>
                <w:sz w:val="22"/>
                <w:szCs w:val="22"/>
              </w:rPr>
              <w:t>í</w:t>
            </w:r>
            <w:r w:rsidRPr="00825E5C">
              <w:rPr>
                <w:rFonts w:asciiTheme="minorHAnsi" w:hAnsiTheme="minorHAnsi" w:cstheme="minorHAnsi"/>
                <w:i/>
                <w:iCs/>
                <w:sz w:val="22"/>
                <w:szCs w:val="22"/>
              </w:rPr>
              <w:t>a</w:t>
            </w:r>
            <w:proofErr w:type="spellEnd"/>
            <w:r w:rsidRPr="00825E5C">
              <w:rPr>
                <w:rFonts w:asciiTheme="minorHAnsi" w:hAnsiTheme="minorHAnsi" w:cstheme="minorHAnsi"/>
                <w:i/>
                <w:iCs/>
                <w:sz w:val="22"/>
                <w:szCs w:val="22"/>
              </w:rPr>
              <w:t xml:space="preserve"> Ltda.; específicamente en los procesos de ribera, curtido, </w:t>
            </w:r>
            <w:proofErr w:type="spellStart"/>
            <w:r w:rsidRPr="00825E5C">
              <w:rPr>
                <w:rFonts w:asciiTheme="minorHAnsi" w:hAnsiTheme="minorHAnsi" w:cstheme="minorHAnsi"/>
                <w:i/>
                <w:iCs/>
                <w:sz w:val="22"/>
                <w:szCs w:val="22"/>
              </w:rPr>
              <w:t>recurtido</w:t>
            </w:r>
            <w:proofErr w:type="spellEnd"/>
            <w:r w:rsidRPr="00825E5C">
              <w:rPr>
                <w:rFonts w:asciiTheme="minorHAnsi" w:hAnsiTheme="minorHAnsi" w:cstheme="minorHAnsi"/>
                <w:i/>
                <w:iCs/>
                <w:sz w:val="22"/>
                <w:szCs w:val="22"/>
              </w:rPr>
              <w:t xml:space="preserve"> y secado.</w:t>
            </w:r>
          </w:p>
          <w:p w14:paraId="702C240C" w14:textId="77777777" w:rsidR="00817B32" w:rsidRDefault="00817B32" w:rsidP="00817B32">
            <w:pPr>
              <w:jc w:val="both"/>
              <w:rPr>
                <w:rFonts w:asciiTheme="minorHAnsi" w:hAnsiTheme="minorHAnsi" w:cstheme="minorHAnsi"/>
                <w:i/>
                <w:iCs/>
                <w:sz w:val="22"/>
                <w:szCs w:val="22"/>
              </w:rPr>
            </w:pPr>
            <w:r>
              <w:rPr>
                <w:rFonts w:asciiTheme="minorHAnsi" w:hAnsiTheme="minorHAnsi" w:cstheme="minorHAnsi"/>
                <w:i/>
                <w:iCs/>
                <w:sz w:val="22"/>
                <w:szCs w:val="22"/>
              </w:rPr>
              <w:t>El proyecto contempla como ampliación la instalación de los equipos del sistema de tratamiento secundario de lodos activos, el cual tiene sus obras civiles terminadas. La planta de tratamiento existente es de tipo físico químico, con un sistema de decantación y deshidratado de lodos mediante filtro prensa. Tiene una capacidad de tratamiento de 240m</w:t>
            </w:r>
            <w:r w:rsidRPr="00FE6349">
              <w:rPr>
                <w:rFonts w:asciiTheme="minorHAnsi" w:hAnsiTheme="minorHAnsi" w:cstheme="minorHAnsi"/>
                <w:i/>
                <w:iCs/>
                <w:sz w:val="22"/>
                <w:szCs w:val="22"/>
                <w:vertAlign w:val="superscript"/>
              </w:rPr>
              <w:t>3</w:t>
            </w:r>
            <w:r>
              <w:rPr>
                <w:rFonts w:asciiTheme="minorHAnsi" w:hAnsiTheme="minorHAnsi" w:cstheme="minorHAnsi"/>
                <w:i/>
                <w:iCs/>
                <w:sz w:val="22"/>
                <w:szCs w:val="22"/>
              </w:rPr>
              <w:t>/día.</w:t>
            </w:r>
          </w:p>
          <w:p w14:paraId="546A2099" w14:textId="16BD1DC7" w:rsidR="00817B32" w:rsidRPr="004F3CB1" w:rsidRDefault="00817B32" w:rsidP="00817B32">
            <w:pPr>
              <w:jc w:val="both"/>
              <w:rPr>
                <w:rFonts w:asciiTheme="minorHAnsi" w:hAnsiTheme="minorHAnsi" w:cstheme="minorHAnsi"/>
                <w:b/>
                <w:bCs/>
                <w:sz w:val="22"/>
                <w:szCs w:val="22"/>
              </w:rPr>
            </w:pPr>
          </w:p>
        </w:tc>
      </w:tr>
      <w:tr w:rsidR="00817B32" w:rsidRPr="004F3CB1" w14:paraId="6D9EC219" w14:textId="77777777" w:rsidTr="00817B32">
        <w:trPr>
          <w:trHeight w:val="893"/>
        </w:trPr>
        <w:tc>
          <w:tcPr>
            <w:tcW w:w="5000" w:type="pct"/>
            <w:gridSpan w:val="2"/>
          </w:tcPr>
          <w:p w14:paraId="4956F7DC" w14:textId="77777777" w:rsidR="00817B32" w:rsidRDefault="00817B32" w:rsidP="00817B32">
            <w:pPr>
              <w:jc w:val="both"/>
              <w:rPr>
                <w:rFonts w:asciiTheme="minorHAnsi" w:hAnsiTheme="minorHAnsi" w:cstheme="minorHAnsi"/>
                <w:b/>
                <w:sz w:val="22"/>
                <w:szCs w:val="22"/>
              </w:rPr>
            </w:pPr>
            <w:r w:rsidRPr="004F3CB1">
              <w:rPr>
                <w:rFonts w:asciiTheme="minorHAnsi" w:hAnsiTheme="minorHAnsi" w:cstheme="minorHAnsi"/>
                <w:b/>
                <w:sz w:val="22"/>
                <w:szCs w:val="22"/>
              </w:rPr>
              <w:t>Hechos constatados</w:t>
            </w:r>
            <w:r>
              <w:rPr>
                <w:rFonts w:asciiTheme="minorHAnsi" w:hAnsiTheme="minorHAnsi" w:cstheme="minorHAnsi"/>
                <w:b/>
                <w:sz w:val="22"/>
                <w:szCs w:val="22"/>
              </w:rPr>
              <w:t>:</w:t>
            </w:r>
          </w:p>
          <w:p w14:paraId="4B52DF5D" w14:textId="2B3DF83A" w:rsidR="006062A5" w:rsidRDefault="006062A5" w:rsidP="006062A5">
            <w:pPr>
              <w:jc w:val="both"/>
              <w:rPr>
                <w:rFonts w:asciiTheme="minorHAnsi" w:hAnsiTheme="minorHAnsi" w:cstheme="minorHAnsi"/>
                <w:sz w:val="22"/>
                <w:szCs w:val="22"/>
              </w:rPr>
            </w:pPr>
            <w:r>
              <w:rPr>
                <w:rFonts w:asciiTheme="minorHAnsi" w:hAnsiTheme="minorHAnsi" w:cstheme="minorHAnsi"/>
                <w:sz w:val="22"/>
                <w:szCs w:val="22"/>
              </w:rPr>
              <w:t xml:space="preserve">Durante la visita a las instalaciones de producción de cuero se recorren </w:t>
            </w:r>
            <w:r w:rsidR="005222F5">
              <w:rPr>
                <w:rFonts w:asciiTheme="minorHAnsi" w:hAnsiTheme="minorHAnsi" w:cstheme="minorHAnsi"/>
                <w:sz w:val="22"/>
                <w:szCs w:val="22"/>
              </w:rPr>
              <w:t xml:space="preserve">las </w:t>
            </w:r>
            <w:r>
              <w:rPr>
                <w:rFonts w:asciiTheme="minorHAnsi" w:hAnsiTheme="minorHAnsi" w:cstheme="minorHAnsi"/>
                <w:sz w:val="22"/>
                <w:szCs w:val="22"/>
              </w:rPr>
              <w:t xml:space="preserve">salas de tratamiento de cuero, de procesos de ribera, curtido, </w:t>
            </w:r>
            <w:proofErr w:type="spellStart"/>
            <w:r>
              <w:rPr>
                <w:rFonts w:asciiTheme="minorHAnsi" w:hAnsiTheme="minorHAnsi" w:cstheme="minorHAnsi"/>
                <w:sz w:val="22"/>
                <w:szCs w:val="22"/>
              </w:rPr>
              <w:t>recurtido</w:t>
            </w:r>
            <w:proofErr w:type="spellEnd"/>
            <w:r>
              <w:rPr>
                <w:rFonts w:asciiTheme="minorHAnsi" w:hAnsiTheme="minorHAnsi" w:cstheme="minorHAnsi"/>
                <w:sz w:val="22"/>
                <w:szCs w:val="22"/>
              </w:rPr>
              <w:t xml:space="preserve"> y secado. Se observa que los equipos dispuestos para estas etapas se encuentran detenidos y sin uso, no habiendo personal trabajando en dichos sectores. </w:t>
            </w:r>
          </w:p>
          <w:p w14:paraId="682D9C2E" w14:textId="77777777" w:rsidR="006062A5" w:rsidRDefault="006062A5" w:rsidP="006062A5">
            <w:pPr>
              <w:jc w:val="both"/>
              <w:rPr>
                <w:rFonts w:asciiTheme="minorHAnsi" w:hAnsiTheme="minorHAnsi" w:cstheme="minorHAnsi"/>
                <w:sz w:val="22"/>
                <w:szCs w:val="22"/>
              </w:rPr>
            </w:pPr>
            <w:r>
              <w:rPr>
                <w:rFonts w:asciiTheme="minorHAnsi" w:hAnsiTheme="minorHAnsi" w:cstheme="minorHAnsi"/>
                <w:sz w:val="22"/>
                <w:szCs w:val="22"/>
              </w:rPr>
              <w:t>Se observa ausencia de materia prima, productos intermedios y residuos. El piso de la instalación se encuentra seco.</w:t>
            </w:r>
          </w:p>
          <w:p w14:paraId="1D57021D" w14:textId="77777777" w:rsidR="00F26968" w:rsidRDefault="00F26968" w:rsidP="00817B32">
            <w:pPr>
              <w:jc w:val="both"/>
              <w:rPr>
                <w:rFonts w:asciiTheme="minorHAnsi" w:hAnsiTheme="minorHAnsi" w:cstheme="minorHAnsi"/>
                <w:sz w:val="22"/>
                <w:szCs w:val="22"/>
              </w:rPr>
            </w:pPr>
          </w:p>
          <w:p w14:paraId="40493F4A" w14:textId="5868DCB3" w:rsidR="00F26968" w:rsidRDefault="00F26968" w:rsidP="00817B32">
            <w:pPr>
              <w:jc w:val="both"/>
              <w:rPr>
                <w:rFonts w:asciiTheme="minorHAnsi" w:hAnsiTheme="minorHAnsi" w:cstheme="minorHAnsi"/>
                <w:sz w:val="22"/>
                <w:szCs w:val="22"/>
              </w:rPr>
            </w:pPr>
            <w:r>
              <w:rPr>
                <w:rFonts w:asciiTheme="minorHAnsi" w:hAnsiTheme="minorHAnsi" w:cstheme="minorHAnsi"/>
                <w:sz w:val="22"/>
                <w:szCs w:val="22"/>
              </w:rPr>
              <w:t xml:space="preserve">Dieter </w:t>
            </w:r>
            <w:proofErr w:type="spellStart"/>
            <w:r>
              <w:rPr>
                <w:rFonts w:asciiTheme="minorHAnsi" w:hAnsiTheme="minorHAnsi" w:cstheme="minorHAnsi"/>
                <w:sz w:val="22"/>
                <w:szCs w:val="22"/>
              </w:rPr>
              <w:t>Reineking</w:t>
            </w:r>
            <w:proofErr w:type="spellEnd"/>
            <w:r>
              <w:rPr>
                <w:rFonts w:asciiTheme="minorHAnsi" w:hAnsiTheme="minorHAnsi" w:cstheme="minorHAnsi"/>
                <w:sz w:val="22"/>
                <w:szCs w:val="22"/>
              </w:rPr>
              <w:t xml:space="preserve">, </w:t>
            </w:r>
            <w:r w:rsidR="005222F5">
              <w:rPr>
                <w:rFonts w:asciiTheme="minorHAnsi" w:hAnsiTheme="minorHAnsi" w:cstheme="minorHAnsi"/>
                <w:sz w:val="22"/>
                <w:szCs w:val="22"/>
              </w:rPr>
              <w:t>E</w:t>
            </w:r>
            <w:r>
              <w:rPr>
                <w:rFonts w:asciiTheme="minorHAnsi" w:hAnsiTheme="minorHAnsi" w:cstheme="minorHAnsi"/>
                <w:sz w:val="22"/>
                <w:szCs w:val="22"/>
              </w:rPr>
              <w:t xml:space="preserve">ncargado de </w:t>
            </w:r>
            <w:r w:rsidR="005222F5">
              <w:rPr>
                <w:rFonts w:asciiTheme="minorHAnsi" w:hAnsiTheme="minorHAnsi" w:cstheme="minorHAnsi"/>
                <w:sz w:val="22"/>
                <w:szCs w:val="22"/>
              </w:rPr>
              <w:t>la P</w:t>
            </w:r>
            <w:r>
              <w:rPr>
                <w:rFonts w:asciiTheme="minorHAnsi" w:hAnsiTheme="minorHAnsi" w:cstheme="minorHAnsi"/>
                <w:sz w:val="22"/>
                <w:szCs w:val="22"/>
              </w:rPr>
              <w:t>lanta de la Curtiembre, indica que ya no</w:t>
            </w:r>
            <w:r w:rsidR="006062A5">
              <w:rPr>
                <w:rFonts w:asciiTheme="minorHAnsi" w:hAnsiTheme="minorHAnsi" w:cstheme="minorHAnsi"/>
                <w:sz w:val="22"/>
                <w:szCs w:val="22"/>
              </w:rPr>
              <w:t xml:space="preserve"> </w:t>
            </w:r>
            <w:r>
              <w:rPr>
                <w:rFonts w:asciiTheme="minorHAnsi" w:hAnsiTheme="minorHAnsi" w:cstheme="minorHAnsi"/>
                <w:sz w:val="22"/>
                <w:szCs w:val="22"/>
              </w:rPr>
              <w:t xml:space="preserve">se realizan las etapas de tratamiento de cuero crudo y que actualmente se recibe materia prima consistente en cueros </w:t>
            </w:r>
            <w:proofErr w:type="spellStart"/>
            <w:r>
              <w:rPr>
                <w:rFonts w:asciiTheme="minorHAnsi" w:hAnsiTheme="minorHAnsi" w:cstheme="minorHAnsi"/>
                <w:sz w:val="22"/>
                <w:szCs w:val="22"/>
              </w:rPr>
              <w:t>cr</w:t>
            </w:r>
            <w:r w:rsidR="00FF0F9C">
              <w:rPr>
                <w:rFonts w:asciiTheme="minorHAnsi" w:hAnsiTheme="minorHAnsi" w:cstheme="minorHAnsi"/>
                <w:sz w:val="22"/>
                <w:szCs w:val="22"/>
              </w:rPr>
              <w:t>ust</w:t>
            </w:r>
            <w:proofErr w:type="spellEnd"/>
            <w:r>
              <w:rPr>
                <w:rFonts w:asciiTheme="minorHAnsi" w:hAnsiTheme="minorHAnsi" w:cstheme="minorHAnsi"/>
                <w:sz w:val="22"/>
                <w:szCs w:val="22"/>
              </w:rPr>
              <w:t xml:space="preserve"> de diferentes colores para su terminación. El proceso que se realiza </w:t>
            </w:r>
            <w:r w:rsidR="006062A5">
              <w:rPr>
                <w:rFonts w:asciiTheme="minorHAnsi" w:hAnsiTheme="minorHAnsi" w:cstheme="minorHAnsi"/>
                <w:sz w:val="22"/>
                <w:szCs w:val="22"/>
              </w:rPr>
              <w:t>actualmente</w:t>
            </w:r>
            <w:r>
              <w:rPr>
                <w:rFonts w:asciiTheme="minorHAnsi" w:hAnsiTheme="minorHAnsi" w:cstheme="minorHAnsi"/>
                <w:sz w:val="22"/>
                <w:szCs w:val="22"/>
              </w:rPr>
              <w:t xml:space="preserve"> es el pintado y la aplicación de texturas al cuero adquirido </w:t>
            </w:r>
            <w:r w:rsidR="00FF0F9C">
              <w:rPr>
                <w:rFonts w:asciiTheme="minorHAnsi" w:hAnsiTheme="minorHAnsi" w:cstheme="minorHAnsi"/>
                <w:sz w:val="22"/>
                <w:szCs w:val="22"/>
              </w:rPr>
              <w:t>a</w:t>
            </w:r>
            <w:r>
              <w:rPr>
                <w:rFonts w:asciiTheme="minorHAnsi" w:hAnsiTheme="minorHAnsi" w:cstheme="minorHAnsi"/>
                <w:sz w:val="22"/>
                <w:szCs w:val="22"/>
              </w:rPr>
              <w:t xml:space="preserve"> proveedores.</w:t>
            </w:r>
          </w:p>
          <w:p w14:paraId="0FD9225D" w14:textId="77777777" w:rsidR="00F26968" w:rsidRDefault="00F26968" w:rsidP="00817B32">
            <w:pPr>
              <w:jc w:val="both"/>
              <w:rPr>
                <w:rFonts w:asciiTheme="minorHAnsi" w:hAnsiTheme="minorHAnsi" w:cstheme="minorHAnsi"/>
                <w:sz w:val="22"/>
                <w:szCs w:val="22"/>
              </w:rPr>
            </w:pPr>
          </w:p>
          <w:p w14:paraId="3C3B2C5C" w14:textId="46F90F13" w:rsidR="00817B32" w:rsidRDefault="006062A5" w:rsidP="00817B32">
            <w:pPr>
              <w:jc w:val="both"/>
              <w:rPr>
                <w:rFonts w:asciiTheme="minorHAnsi" w:hAnsiTheme="minorHAnsi" w:cstheme="minorHAnsi"/>
                <w:sz w:val="22"/>
                <w:szCs w:val="22"/>
              </w:rPr>
            </w:pPr>
            <w:r>
              <w:rPr>
                <w:rFonts w:asciiTheme="minorHAnsi" w:hAnsiTheme="minorHAnsi" w:cstheme="minorHAnsi"/>
                <w:sz w:val="22"/>
                <w:szCs w:val="22"/>
              </w:rPr>
              <w:t>Se realiza recorrido en sala de producción operativa</w:t>
            </w:r>
            <w:r w:rsidR="00CC6145">
              <w:rPr>
                <w:rFonts w:asciiTheme="minorHAnsi" w:hAnsiTheme="minorHAnsi" w:cstheme="minorHAnsi"/>
                <w:sz w:val="22"/>
                <w:szCs w:val="22"/>
              </w:rPr>
              <w:t>,</w:t>
            </w:r>
            <w:r>
              <w:rPr>
                <w:rFonts w:asciiTheme="minorHAnsi" w:hAnsiTheme="minorHAnsi" w:cstheme="minorHAnsi"/>
                <w:sz w:val="22"/>
                <w:szCs w:val="22"/>
              </w:rPr>
              <w:t xml:space="preserve"> en la cual se observa materia prima (cueros tratados) operación de equipos y personal. Se observa </w:t>
            </w:r>
            <w:r w:rsidR="003E7FBE">
              <w:rPr>
                <w:rFonts w:asciiTheme="minorHAnsi" w:hAnsiTheme="minorHAnsi" w:cstheme="minorHAnsi"/>
                <w:sz w:val="22"/>
                <w:szCs w:val="22"/>
              </w:rPr>
              <w:t>producto final</w:t>
            </w:r>
            <w:r w:rsidR="00CC6145">
              <w:rPr>
                <w:rFonts w:asciiTheme="minorHAnsi" w:hAnsiTheme="minorHAnsi" w:cstheme="minorHAnsi"/>
                <w:sz w:val="22"/>
                <w:szCs w:val="22"/>
              </w:rPr>
              <w:t xml:space="preserve"> terminado</w:t>
            </w:r>
            <w:r>
              <w:rPr>
                <w:rFonts w:asciiTheme="minorHAnsi" w:hAnsiTheme="minorHAnsi" w:cstheme="minorHAnsi"/>
                <w:sz w:val="22"/>
                <w:szCs w:val="22"/>
              </w:rPr>
              <w:t>.</w:t>
            </w:r>
            <w:r w:rsidR="003E7FBE">
              <w:rPr>
                <w:rFonts w:asciiTheme="minorHAnsi" w:hAnsiTheme="minorHAnsi" w:cstheme="minorHAnsi"/>
                <w:sz w:val="22"/>
                <w:szCs w:val="22"/>
              </w:rPr>
              <w:t xml:space="preserve"> </w:t>
            </w:r>
            <w:r w:rsidR="00EE6265">
              <w:rPr>
                <w:rFonts w:asciiTheme="minorHAnsi" w:hAnsiTheme="minorHAnsi" w:cstheme="minorHAnsi"/>
                <w:sz w:val="22"/>
                <w:szCs w:val="22"/>
              </w:rPr>
              <w:t xml:space="preserve">El </w:t>
            </w:r>
            <w:r>
              <w:rPr>
                <w:rFonts w:asciiTheme="minorHAnsi" w:hAnsiTheme="minorHAnsi" w:cstheme="minorHAnsi"/>
                <w:sz w:val="22"/>
                <w:szCs w:val="22"/>
              </w:rPr>
              <w:t>Encargado indica que se producen 35.000 pies</w:t>
            </w:r>
            <w:r w:rsidR="008C59A0" w:rsidRPr="008C59A0">
              <w:rPr>
                <w:rFonts w:asciiTheme="minorHAnsi" w:hAnsiTheme="minorHAnsi" w:cstheme="minorHAnsi"/>
                <w:sz w:val="22"/>
                <w:szCs w:val="22"/>
                <w:vertAlign w:val="superscript"/>
              </w:rPr>
              <w:t>2</w:t>
            </w:r>
            <w:r>
              <w:rPr>
                <w:rFonts w:asciiTheme="minorHAnsi" w:hAnsiTheme="minorHAnsi" w:cstheme="minorHAnsi"/>
                <w:sz w:val="22"/>
                <w:szCs w:val="22"/>
              </w:rPr>
              <w:t xml:space="preserve"> de producto final y la empresa tiene una capacidad de almacenamiento de 80.000 pies</w:t>
            </w:r>
            <w:r w:rsidR="008C59A0" w:rsidRPr="008C59A0">
              <w:rPr>
                <w:rFonts w:asciiTheme="minorHAnsi" w:hAnsiTheme="minorHAnsi" w:cstheme="minorHAnsi"/>
                <w:sz w:val="22"/>
                <w:szCs w:val="22"/>
                <w:vertAlign w:val="superscript"/>
              </w:rPr>
              <w:t>2</w:t>
            </w:r>
            <w:r>
              <w:rPr>
                <w:rFonts w:asciiTheme="minorHAnsi" w:hAnsiTheme="minorHAnsi" w:cstheme="minorHAnsi"/>
                <w:sz w:val="22"/>
                <w:szCs w:val="22"/>
              </w:rPr>
              <w:t>, aproximadamente.</w:t>
            </w:r>
          </w:p>
          <w:p w14:paraId="508CFCA5" w14:textId="4BC51823" w:rsidR="00EC7350" w:rsidRDefault="00EC7350" w:rsidP="00817B32">
            <w:pPr>
              <w:jc w:val="both"/>
              <w:rPr>
                <w:rFonts w:asciiTheme="minorHAnsi" w:hAnsiTheme="minorHAnsi" w:cstheme="minorHAnsi"/>
                <w:sz w:val="22"/>
                <w:szCs w:val="22"/>
              </w:rPr>
            </w:pPr>
          </w:p>
          <w:p w14:paraId="736B1202" w14:textId="38CD6F7F" w:rsidR="006062A5" w:rsidRPr="004F3CB1" w:rsidRDefault="006062A5" w:rsidP="00243658">
            <w:pPr>
              <w:jc w:val="both"/>
              <w:rPr>
                <w:rFonts w:asciiTheme="minorHAnsi" w:hAnsiTheme="minorHAnsi" w:cstheme="minorHAnsi"/>
                <w:sz w:val="22"/>
                <w:szCs w:val="22"/>
              </w:rPr>
            </w:pPr>
          </w:p>
        </w:tc>
      </w:tr>
      <w:tr w:rsidR="006062A5" w:rsidRPr="004F3CB1" w14:paraId="610F62CB" w14:textId="77777777" w:rsidTr="008C59A0">
        <w:trPr>
          <w:trHeight w:val="9630"/>
        </w:trPr>
        <w:tc>
          <w:tcPr>
            <w:tcW w:w="5000" w:type="pct"/>
            <w:gridSpan w:val="2"/>
          </w:tcPr>
          <w:p w14:paraId="0DB3C712" w14:textId="77777777" w:rsidR="006062A5" w:rsidRDefault="006062A5" w:rsidP="00817B32">
            <w:pPr>
              <w:jc w:val="both"/>
              <w:rPr>
                <w:rFonts w:asciiTheme="minorHAnsi" w:hAnsiTheme="minorHAnsi" w:cstheme="minorHAnsi"/>
                <w:b/>
                <w:sz w:val="22"/>
                <w:szCs w:val="22"/>
              </w:rPr>
            </w:pPr>
            <w:r>
              <w:rPr>
                <w:rFonts w:asciiTheme="minorHAnsi" w:hAnsiTheme="minorHAnsi" w:cstheme="minorHAnsi"/>
                <w:b/>
                <w:sz w:val="22"/>
                <w:szCs w:val="22"/>
              </w:rPr>
              <w:lastRenderedPageBreak/>
              <w:t>Examen de información:</w:t>
            </w:r>
          </w:p>
          <w:p w14:paraId="0489A550" w14:textId="77777777" w:rsidR="00EC7350" w:rsidRDefault="00E03900" w:rsidP="002E0029">
            <w:pPr>
              <w:jc w:val="both"/>
              <w:rPr>
                <w:rFonts w:asciiTheme="minorHAnsi" w:hAnsiTheme="minorHAnsi" w:cstheme="minorHAnsi"/>
                <w:bCs/>
                <w:sz w:val="22"/>
                <w:szCs w:val="22"/>
              </w:rPr>
            </w:pPr>
            <w:r>
              <w:rPr>
                <w:rFonts w:asciiTheme="minorHAnsi" w:hAnsiTheme="minorHAnsi" w:cstheme="minorHAnsi"/>
                <w:bCs/>
                <w:sz w:val="22"/>
                <w:szCs w:val="22"/>
              </w:rPr>
              <w:t>1.- Diagrama de flujo del proceso productivo</w:t>
            </w:r>
          </w:p>
          <w:p w14:paraId="22B5E50F" w14:textId="47D6BD88" w:rsidR="008C59A0" w:rsidRDefault="008C59A0" w:rsidP="002E0029">
            <w:pPr>
              <w:jc w:val="both"/>
              <w:rPr>
                <w:rFonts w:asciiTheme="minorHAnsi" w:hAnsiTheme="minorHAnsi" w:cstheme="minorHAnsi"/>
                <w:bCs/>
                <w:sz w:val="22"/>
                <w:szCs w:val="22"/>
              </w:rPr>
            </w:pPr>
            <w:r>
              <w:rPr>
                <w:rFonts w:asciiTheme="minorHAnsi" w:hAnsiTheme="minorHAnsi" w:cstheme="minorHAnsi"/>
                <w:bCs/>
                <w:sz w:val="22"/>
                <w:szCs w:val="22"/>
              </w:rPr>
              <w:t xml:space="preserve">En </w:t>
            </w:r>
            <w:r w:rsidR="00EE6265">
              <w:rPr>
                <w:rFonts w:asciiTheme="minorHAnsi" w:hAnsiTheme="minorHAnsi" w:cstheme="minorHAnsi"/>
                <w:bCs/>
                <w:sz w:val="22"/>
                <w:szCs w:val="22"/>
              </w:rPr>
              <w:t>a</w:t>
            </w:r>
            <w:r>
              <w:rPr>
                <w:rFonts w:asciiTheme="minorHAnsi" w:hAnsiTheme="minorHAnsi" w:cstheme="minorHAnsi"/>
                <w:bCs/>
                <w:sz w:val="22"/>
                <w:szCs w:val="22"/>
              </w:rPr>
              <w:t>cta de inspección se solicita a</w:t>
            </w:r>
            <w:r w:rsidR="00EE6265">
              <w:rPr>
                <w:rFonts w:asciiTheme="minorHAnsi" w:hAnsiTheme="minorHAnsi" w:cstheme="minorHAnsi"/>
                <w:bCs/>
                <w:sz w:val="22"/>
                <w:szCs w:val="22"/>
              </w:rPr>
              <w:t>l</w:t>
            </w:r>
            <w:r>
              <w:rPr>
                <w:rFonts w:asciiTheme="minorHAnsi" w:hAnsiTheme="minorHAnsi" w:cstheme="minorHAnsi"/>
                <w:bCs/>
                <w:sz w:val="22"/>
                <w:szCs w:val="22"/>
              </w:rPr>
              <w:t xml:space="preserve"> titular que presente la actualización del proceso productivo, a la fecha de </w:t>
            </w:r>
            <w:r w:rsidR="00EE6265">
              <w:rPr>
                <w:rFonts w:asciiTheme="minorHAnsi" w:hAnsiTheme="minorHAnsi" w:cstheme="minorHAnsi"/>
                <w:bCs/>
                <w:sz w:val="22"/>
                <w:szCs w:val="22"/>
              </w:rPr>
              <w:t xml:space="preserve">la </w:t>
            </w:r>
            <w:r>
              <w:rPr>
                <w:rFonts w:asciiTheme="minorHAnsi" w:hAnsiTheme="minorHAnsi" w:cstheme="minorHAnsi"/>
                <w:bCs/>
                <w:sz w:val="22"/>
                <w:szCs w:val="22"/>
              </w:rPr>
              <w:t>inspección.</w:t>
            </w:r>
            <w:r w:rsidR="000C59DD">
              <w:rPr>
                <w:rFonts w:asciiTheme="minorHAnsi" w:hAnsiTheme="minorHAnsi" w:cstheme="minorHAnsi"/>
                <w:bCs/>
                <w:sz w:val="22"/>
                <w:szCs w:val="22"/>
              </w:rPr>
              <w:t xml:space="preserve"> En </w:t>
            </w:r>
            <w:r w:rsidR="00EE6265">
              <w:rPr>
                <w:rFonts w:asciiTheme="minorHAnsi" w:hAnsiTheme="minorHAnsi" w:cstheme="minorHAnsi"/>
                <w:bCs/>
                <w:sz w:val="22"/>
                <w:szCs w:val="22"/>
              </w:rPr>
              <w:t>c</w:t>
            </w:r>
            <w:r w:rsidR="000C59DD">
              <w:rPr>
                <w:rFonts w:asciiTheme="minorHAnsi" w:hAnsiTheme="minorHAnsi" w:cstheme="minorHAnsi"/>
                <w:bCs/>
                <w:sz w:val="22"/>
                <w:szCs w:val="22"/>
              </w:rPr>
              <w:t>arta de respuesta (Anexo 2) se adjunta diagrama solicitado.</w:t>
            </w:r>
          </w:p>
          <w:p w14:paraId="273D51AA" w14:textId="77777777" w:rsidR="008C59A0" w:rsidRDefault="008C59A0" w:rsidP="002E0029">
            <w:pPr>
              <w:jc w:val="both"/>
              <w:rPr>
                <w:rFonts w:asciiTheme="minorHAnsi" w:hAnsiTheme="minorHAnsi" w:cstheme="minorHAnsi"/>
                <w:bCs/>
                <w:sz w:val="22"/>
                <w:szCs w:val="22"/>
              </w:rPr>
            </w:pPr>
          </w:p>
          <w:p w14:paraId="06B81D18" w14:textId="4AFF6C0F" w:rsidR="008C59A0" w:rsidRDefault="008C59A0" w:rsidP="008C59A0">
            <w:pPr>
              <w:jc w:val="center"/>
              <w:rPr>
                <w:rFonts w:asciiTheme="minorHAnsi" w:hAnsiTheme="minorHAnsi" w:cstheme="minorHAnsi"/>
                <w:bCs/>
                <w:sz w:val="22"/>
                <w:szCs w:val="22"/>
              </w:rPr>
            </w:pPr>
            <w:r>
              <w:rPr>
                <w:rFonts w:asciiTheme="minorHAnsi" w:hAnsiTheme="minorHAnsi" w:cstheme="minorHAnsi"/>
                <w:bCs/>
                <w:sz w:val="22"/>
                <w:szCs w:val="22"/>
              </w:rPr>
              <w:t>Figura 5. Diagrama de flujo actual</w:t>
            </w:r>
          </w:p>
          <w:p w14:paraId="43E15939" w14:textId="77777777" w:rsidR="008C59A0" w:rsidRDefault="008C59A0" w:rsidP="008C59A0">
            <w:pPr>
              <w:jc w:val="center"/>
              <w:rPr>
                <w:rFonts w:asciiTheme="minorHAnsi" w:hAnsiTheme="minorHAnsi" w:cstheme="minorHAnsi"/>
                <w:bCs/>
                <w:sz w:val="22"/>
                <w:szCs w:val="22"/>
              </w:rPr>
            </w:pPr>
          </w:p>
          <w:p w14:paraId="2995F34D" w14:textId="1FD1389F" w:rsidR="008C59A0" w:rsidRDefault="008C59A0" w:rsidP="008C59A0">
            <w:pPr>
              <w:jc w:val="center"/>
              <w:rPr>
                <w:rFonts w:asciiTheme="minorHAnsi" w:hAnsiTheme="minorHAnsi" w:cstheme="minorHAnsi"/>
                <w:bCs/>
                <w:sz w:val="22"/>
                <w:szCs w:val="22"/>
              </w:rPr>
            </w:pPr>
            <w:r w:rsidRPr="008C59A0">
              <w:rPr>
                <w:rFonts w:asciiTheme="minorHAnsi" w:hAnsiTheme="minorHAnsi" w:cstheme="minorHAnsi"/>
                <w:bCs/>
                <w:noProof/>
                <w:sz w:val="22"/>
                <w:szCs w:val="22"/>
              </w:rPr>
              <w:drawing>
                <wp:inline distT="0" distB="0" distL="0" distR="0" wp14:anchorId="00067882" wp14:editId="13C1598C">
                  <wp:extent cx="4743450" cy="3768678"/>
                  <wp:effectExtent l="0" t="0" r="0"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58887" cy="3780943"/>
                          </a:xfrm>
                          <a:prstGeom prst="rect">
                            <a:avLst/>
                          </a:prstGeom>
                          <a:noFill/>
                          <a:ln>
                            <a:noFill/>
                          </a:ln>
                        </pic:spPr>
                      </pic:pic>
                    </a:graphicData>
                  </a:graphic>
                </wp:inline>
              </w:drawing>
            </w:r>
          </w:p>
          <w:p w14:paraId="5E6764F8" w14:textId="611525E9" w:rsidR="00FF0F9C" w:rsidRDefault="00FF0F9C" w:rsidP="008C59A0">
            <w:pPr>
              <w:jc w:val="center"/>
              <w:rPr>
                <w:rFonts w:asciiTheme="minorHAnsi" w:hAnsiTheme="minorHAnsi" w:cstheme="minorHAnsi"/>
                <w:bCs/>
                <w:sz w:val="22"/>
                <w:szCs w:val="22"/>
              </w:rPr>
            </w:pPr>
            <w:r>
              <w:rPr>
                <w:rFonts w:asciiTheme="minorHAnsi" w:hAnsiTheme="minorHAnsi" w:cstheme="minorHAnsi"/>
                <w:bCs/>
                <w:sz w:val="22"/>
                <w:szCs w:val="22"/>
              </w:rPr>
              <w:t xml:space="preserve">Fuente: </w:t>
            </w:r>
            <w:r w:rsidR="000C59DD">
              <w:rPr>
                <w:rFonts w:asciiTheme="minorHAnsi" w:hAnsiTheme="minorHAnsi" w:cstheme="minorHAnsi"/>
                <w:bCs/>
                <w:sz w:val="22"/>
                <w:szCs w:val="22"/>
              </w:rPr>
              <w:t>Anexo 2</w:t>
            </w:r>
          </w:p>
          <w:p w14:paraId="1D6DC3FC" w14:textId="77777777" w:rsidR="00FF0F9C" w:rsidRDefault="00FF0F9C" w:rsidP="008C59A0">
            <w:pPr>
              <w:jc w:val="center"/>
              <w:rPr>
                <w:rFonts w:asciiTheme="minorHAnsi" w:hAnsiTheme="minorHAnsi" w:cstheme="minorHAnsi"/>
                <w:bCs/>
                <w:sz w:val="22"/>
                <w:szCs w:val="22"/>
              </w:rPr>
            </w:pPr>
          </w:p>
          <w:p w14:paraId="0E8A0C87" w14:textId="516C7EC9" w:rsidR="008C59A0" w:rsidRPr="00EC7350" w:rsidRDefault="008C59A0" w:rsidP="008C59A0">
            <w:pPr>
              <w:jc w:val="both"/>
              <w:rPr>
                <w:rFonts w:asciiTheme="minorHAnsi" w:hAnsiTheme="minorHAnsi" w:cstheme="minorHAnsi"/>
                <w:bCs/>
                <w:sz w:val="22"/>
                <w:szCs w:val="22"/>
              </w:rPr>
            </w:pPr>
            <w:r>
              <w:rPr>
                <w:rFonts w:asciiTheme="minorHAnsi" w:hAnsiTheme="minorHAnsi" w:cstheme="minorHAnsi"/>
                <w:bCs/>
                <w:sz w:val="22"/>
                <w:szCs w:val="22"/>
              </w:rPr>
              <w:t xml:space="preserve">En la Figura 5 se observa que las unidades de proceso corresponden a operaciones mecánicas en las cuales no se generarían residuos líquidos. </w:t>
            </w:r>
            <w:r w:rsidR="00EE6265">
              <w:rPr>
                <w:rFonts w:asciiTheme="minorHAnsi" w:hAnsiTheme="minorHAnsi" w:cstheme="minorHAnsi"/>
                <w:bCs/>
                <w:sz w:val="22"/>
                <w:szCs w:val="22"/>
              </w:rPr>
              <w:t xml:space="preserve">El </w:t>
            </w:r>
            <w:r>
              <w:rPr>
                <w:rFonts w:asciiTheme="minorHAnsi" w:hAnsiTheme="minorHAnsi" w:cstheme="minorHAnsi"/>
                <w:bCs/>
                <w:sz w:val="22"/>
                <w:szCs w:val="22"/>
              </w:rPr>
              <w:t xml:space="preserve">Titular señala en </w:t>
            </w:r>
            <w:r w:rsidR="00EE6265">
              <w:rPr>
                <w:rFonts w:asciiTheme="minorHAnsi" w:hAnsiTheme="minorHAnsi" w:cstheme="minorHAnsi"/>
                <w:bCs/>
                <w:sz w:val="22"/>
                <w:szCs w:val="22"/>
              </w:rPr>
              <w:t xml:space="preserve">su </w:t>
            </w:r>
            <w:r>
              <w:rPr>
                <w:rFonts w:asciiTheme="minorHAnsi" w:hAnsiTheme="minorHAnsi" w:cstheme="minorHAnsi"/>
                <w:bCs/>
                <w:sz w:val="22"/>
                <w:szCs w:val="22"/>
              </w:rPr>
              <w:t xml:space="preserve">carta de respuesta que los residuos generados actualmente corresponden a recortes o despuntes de cuero, y residuos líquidos </w:t>
            </w:r>
            <w:r w:rsidR="002C6AF9">
              <w:rPr>
                <w:rFonts w:asciiTheme="minorHAnsi" w:hAnsiTheme="minorHAnsi" w:cstheme="minorHAnsi"/>
                <w:bCs/>
                <w:sz w:val="22"/>
                <w:szCs w:val="22"/>
              </w:rPr>
              <w:t>generados en el</w:t>
            </w:r>
            <w:r>
              <w:rPr>
                <w:rFonts w:asciiTheme="minorHAnsi" w:hAnsiTheme="minorHAnsi" w:cstheme="minorHAnsi"/>
                <w:bCs/>
                <w:sz w:val="22"/>
                <w:szCs w:val="22"/>
              </w:rPr>
              <w:t xml:space="preserve"> lavado de pisos.</w:t>
            </w:r>
          </w:p>
        </w:tc>
      </w:tr>
    </w:tbl>
    <w:tbl>
      <w:tblPr>
        <w:tblW w:w="13575" w:type="dxa"/>
        <w:jc w:val="center"/>
        <w:tblCellMar>
          <w:left w:w="70" w:type="dxa"/>
          <w:right w:w="70" w:type="dxa"/>
        </w:tblCellMar>
        <w:tblLook w:val="04A0" w:firstRow="1" w:lastRow="0" w:firstColumn="1" w:lastColumn="0" w:noHBand="0" w:noVBand="1"/>
      </w:tblPr>
      <w:tblGrid>
        <w:gridCol w:w="3536"/>
        <w:gridCol w:w="3168"/>
        <w:gridCol w:w="3673"/>
        <w:gridCol w:w="3198"/>
      </w:tblGrid>
      <w:tr w:rsidR="009108F6" w:rsidRPr="00AF53E2" w14:paraId="4EA8B45D" w14:textId="77777777" w:rsidTr="00137D8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6584E9" w14:textId="64BAE1D4" w:rsidR="009108F6" w:rsidRPr="00AF53E2" w:rsidRDefault="009108F6" w:rsidP="00137D89">
            <w:pPr>
              <w:jc w:val="center"/>
              <w:rPr>
                <w:rFonts w:asciiTheme="minorHAnsi" w:hAnsiTheme="minorHAnsi" w:cstheme="minorHAnsi"/>
                <w:b/>
                <w:bCs/>
                <w:sz w:val="20"/>
                <w:szCs w:val="20"/>
              </w:rPr>
            </w:pPr>
            <w:r w:rsidRPr="00AF53E2">
              <w:rPr>
                <w:rFonts w:asciiTheme="minorHAnsi" w:hAnsiTheme="minorHAnsi" w:cstheme="minorHAnsi"/>
                <w:b/>
                <w:bCs/>
                <w:sz w:val="20"/>
                <w:szCs w:val="20"/>
              </w:rPr>
              <w:lastRenderedPageBreak/>
              <w:t xml:space="preserve">Registros </w:t>
            </w:r>
          </w:p>
        </w:tc>
      </w:tr>
      <w:tr w:rsidR="009108F6" w:rsidRPr="00AF53E2" w14:paraId="58687ADE" w14:textId="77777777" w:rsidTr="006062A5">
        <w:trPr>
          <w:trHeight w:val="3532"/>
          <w:jc w:val="center"/>
        </w:trPr>
        <w:tc>
          <w:tcPr>
            <w:tcW w:w="2469" w:type="pct"/>
            <w:gridSpan w:val="2"/>
            <w:tcBorders>
              <w:top w:val="nil"/>
              <w:left w:val="single" w:sz="4" w:space="0" w:color="auto"/>
              <w:right w:val="single" w:sz="4" w:space="0" w:color="auto"/>
            </w:tcBorders>
            <w:shd w:val="clear" w:color="auto" w:fill="auto"/>
            <w:noWrap/>
            <w:vAlign w:val="center"/>
            <w:hideMark/>
          </w:tcPr>
          <w:p w14:paraId="128BF29B" w14:textId="512A2CE7" w:rsidR="00817B32" w:rsidRDefault="00817B32" w:rsidP="00137D89">
            <w:pPr>
              <w:jc w:val="center"/>
              <w:rPr>
                <w:rFonts w:asciiTheme="minorHAnsi" w:hAnsiTheme="minorHAnsi" w:cstheme="minorHAnsi"/>
                <w:noProof/>
                <w:sz w:val="20"/>
                <w:szCs w:val="20"/>
              </w:rPr>
            </w:pPr>
            <w:r w:rsidRPr="00817B32">
              <w:rPr>
                <w:rFonts w:asciiTheme="minorHAnsi" w:hAnsiTheme="minorHAnsi" w:cstheme="minorHAnsi"/>
                <w:noProof/>
                <w:sz w:val="20"/>
                <w:szCs w:val="20"/>
              </w:rPr>
              <w:drawing>
                <wp:inline distT="0" distB="0" distL="0" distR="0" wp14:anchorId="6867F812" wp14:editId="2FFBF46A">
                  <wp:extent cx="2890800" cy="2160000"/>
                  <wp:effectExtent l="0" t="0" r="508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90800" cy="2160000"/>
                          </a:xfrm>
                          <a:prstGeom prst="rect">
                            <a:avLst/>
                          </a:prstGeom>
                          <a:noFill/>
                          <a:ln>
                            <a:noFill/>
                          </a:ln>
                        </pic:spPr>
                      </pic:pic>
                    </a:graphicData>
                  </a:graphic>
                </wp:inline>
              </w:drawing>
            </w:r>
          </w:p>
          <w:p w14:paraId="391C25D5" w14:textId="3E3B714F" w:rsidR="009108F6" w:rsidRPr="00AF53E2" w:rsidRDefault="009108F6" w:rsidP="00137D89">
            <w:pPr>
              <w:jc w:val="center"/>
              <w:rPr>
                <w:rFonts w:asciiTheme="minorHAnsi" w:hAnsiTheme="minorHAnsi" w:cstheme="minorHAnsi"/>
                <w:sz w:val="20"/>
                <w:szCs w:val="20"/>
              </w:rPr>
            </w:pPr>
          </w:p>
        </w:tc>
        <w:tc>
          <w:tcPr>
            <w:tcW w:w="2531" w:type="pct"/>
            <w:gridSpan w:val="2"/>
            <w:tcBorders>
              <w:top w:val="nil"/>
              <w:left w:val="single" w:sz="4" w:space="0" w:color="auto"/>
              <w:right w:val="single" w:sz="4" w:space="0" w:color="auto"/>
            </w:tcBorders>
            <w:shd w:val="clear" w:color="auto" w:fill="auto"/>
            <w:noWrap/>
            <w:vAlign w:val="center"/>
            <w:hideMark/>
          </w:tcPr>
          <w:p w14:paraId="07E43240" w14:textId="16A63B1C" w:rsidR="009108F6" w:rsidRPr="00AF53E2" w:rsidRDefault="00817B32" w:rsidP="00137D89">
            <w:pPr>
              <w:jc w:val="center"/>
              <w:rPr>
                <w:rFonts w:asciiTheme="minorHAnsi" w:hAnsiTheme="minorHAnsi" w:cstheme="minorHAnsi"/>
                <w:sz w:val="20"/>
                <w:szCs w:val="20"/>
              </w:rPr>
            </w:pPr>
            <w:r w:rsidRPr="00817B32">
              <w:rPr>
                <w:rFonts w:asciiTheme="minorHAnsi" w:hAnsiTheme="minorHAnsi" w:cstheme="minorHAnsi"/>
                <w:noProof/>
                <w:sz w:val="20"/>
                <w:szCs w:val="20"/>
              </w:rPr>
              <w:drawing>
                <wp:inline distT="0" distB="0" distL="0" distR="0" wp14:anchorId="4EA86F44" wp14:editId="7D1F9664">
                  <wp:extent cx="2890800" cy="2160000"/>
                  <wp:effectExtent l="0" t="0" r="508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90800" cy="2160000"/>
                          </a:xfrm>
                          <a:prstGeom prst="rect">
                            <a:avLst/>
                          </a:prstGeom>
                          <a:noFill/>
                          <a:ln>
                            <a:noFill/>
                          </a:ln>
                        </pic:spPr>
                      </pic:pic>
                    </a:graphicData>
                  </a:graphic>
                </wp:inline>
              </w:drawing>
            </w:r>
          </w:p>
        </w:tc>
      </w:tr>
      <w:tr w:rsidR="009108F6" w:rsidRPr="00AF53E2" w14:paraId="2CF60B88" w14:textId="77777777" w:rsidTr="00137D89">
        <w:trPr>
          <w:trHeight w:val="300"/>
          <w:jc w:val="center"/>
        </w:trPr>
        <w:tc>
          <w:tcPr>
            <w:tcW w:w="1302" w:type="pct"/>
            <w:tcBorders>
              <w:top w:val="single" w:sz="4" w:space="0" w:color="auto"/>
              <w:left w:val="single" w:sz="4" w:space="0" w:color="auto"/>
              <w:bottom w:val="single" w:sz="4" w:space="0" w:color="auto"/>
              <w:right w:val="nil"/>
            </w:tcBorders>
            <w:shd w:val="clear" w:color="auto" w:fill="auto"/>
            <w:noWrap/>
            <w:vAlign w:val="center"/>
            <w:hideMark/>
          </w:tcPr>
          <w:p w14:paraId="3B3E8AA3" w14:textId="10D14526" w:rsidR="009108F6" w:rsidRPr="00AF53E2" w:rsidRDefault="009108F6" w:rsidP="00137D89">
            <w:pPr>
              <w:rPr>
                <w:rFonts w:asciiTheme="minorHAnsi" w:hAnsiTheme="minorHAnsi" w:cstheme="minorHAnsi"/>
              </w:rPr>
            </w:pPr>
            <w:r w:rsidRPr="00AF53E2">
              <w:rPr>
                <w:rFonts w:asciiTheme="minorHAnsi" w:hAnsiTheme="minorHAnsi" w:cstheme="minorHAnsi"/>
                <w:b/>
                <w:sz w:val="18"/>
                <w:szCs w:val="18"/>
              </w:rPr>
              <w:t xml:space="preserve">Fotografía </w:t>
            </w:r>
            <w:r>
              <w:rPr>
                <w:rFonts w:asciiTheme="minorHAnsi" w:hAnsiTheme="minorHAnsi" w:cstheme="minorHAnsi"/>
                <w:b/>
                <w:sz w:val="18"/>
                <w:szCs w:val="18"/>
              </w:rPr>
              <w:t>1</w:t>
            </w:r>
          </w:p>
        </w:tc>
        <w:tc>
          <w:tcPr>
            <w:tcW w:w="116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596FF2" w14:textId="0A48960A" w:rsidR="009108F6" w:rsidRPr="00AF53E2" w:rsidRDefault="009108F6" w:rsidP="00137D89">
            <w:pPr>
              <w:rPr>
                <w:rFonts w:asciiTheme="minorHAnsi" w:hAnsiTheme="minorHAnsi" w:cstheme="minorHAnsi"/>
                <w:b/>
                <w:sz w:val="18"/>
                <w:szCs w:val="18"/>
              </w:rPr>
            </w:pPr>
            <w:r w:rsidRPr="00AF53E2">
              <w:rPr>
                <w:rFonts w:asciiTheme="minorHAnsi" w:hAnsiTheme="minorHAnsi" w:cstheme="minorHAnsi"/>
                <w:b/>
                <w:sz w:val="18"/>
                <w:szCs w:val="18"/>
              </w:rPr>
              <w:t>Fecha</w:t>
            </w:r>
            <w:r w:rsidRPr="00AF53E2">
              <w:rPr>
                <w:rFonts w:asciiTheme="minorHAnsi" w:hAnsiTheme="minorHAnsi" w:cstheme="minorHAnsi"/>
                <w:sz w:val="18"/>
                <w:szCs w:val="18"/>
              </w:rPr>
              <w:t xml:space="preserve"> </w:t>
            </w:r>
            <w:r w:rsidR="00817B32">
              <w:rPr>
                <w:rFonts w:asciiTheme="minorHAnsi" w:hAnsiTheme="minorHAnsi" w:cstheme="minorHAnsi"/>
                <w:sz w:val="18"/>
                <w:szCs w:val="18"/>
              </w:rPr>
              <w:t>10.09.2019</w:t>
            </w:r>
          </w:p>
        </w:tc>
        <w:tc>
          <w:tcPr>
            <w:tcW w:w="1353" w:type="pct"/>
            <w:tcBorders>
              <w:top w:val="single" w:sz="4" w:space="0" w:color="auto"/>
              <w:left w:val="nil"/>
              <w:bottom w:val="single" w:sz="4" w:space="0" w:color="auto"/>
              <w:right w:val="nil"/>
            </w:tcBorders>
            <w:shd w:val="clear" w:color="auto" w:fill="auto"/>
            <w:noWrap/>
            <w:vAlign w:val="center"/>
            <w:hideMark/>
          </w:tcPr>
          <w:p w14:paraId="272883DD" w14:textId="5D90FC78" w:rsidR="009108F6" w:rsidRPr="00AF53E2" w:rsidRDefault="009108F6" w:rsidP="00137D89">
            <w:pPr>
              <w:rPr>
                <w:rFonts w:asciiTheme="minorHAnsi" w:hAnsiTheme="minorHAnsi" w:cstheme="minorHAnsi"/>
              </w:rPr>
            </w:pPr>
            <w:r w:rsidRPr="00AF53E2">
              <w:rPr>
                <w:rFonts w:asciiTheme="minorHAnsi" w:hAnsiTheme="minorHAnsi" w:cstheme="minorHAnsi"/>
                <w:b/>
                <w:sz w:val="18"/>
                <w:szCs w:val="18"/>
              </w:rPr>
              <w:t xml:space="preserve">Fotografía </w:t>
            </w:r>
            <w:r>
              <w:rPr>
                <w:rFonts w:asciiTheme="minorHAnsi" w:hAnsiTheme="minorHAnsi" w:cstheme="minorHAnsi"/>
                <w:b/>
                <w:sz w:val="18"/>
                <w:szCs w:val="18"/>
              </w:rPr>
              <w:t>2</w:t>
            </w:r>
          </w:p>
        </w:tc>
        <w:tc>
          <w:tcPr>
            <w:tcW w:w="11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576CCE" w14:textId="1BC17C74" w:rsidR="009108F6" w:rsidRPr="00AF53E2" w:rsidRDefault="009108F6" w:rsidP="00137D89">
            <w:pPr>
              <w:rPr>
                <w:rFonts w:asciiTheme="minorHAnsi" w:hAnsiTheme="minorHAnsi" w:cstheme="minorHAnsi"/>
                <w:b/>
                <w:sz w:val="18"/>
                <w:szCs w:val="18"/>
              </w:rPr>
            </w:pPr>
            <w:r w:rsidRPr="00AF53E2">
              <w:rPr>
                <w:rFonts w:asciiTheme="minorHAnsi" w:hAnsiTheme="minorHAnsi" w:cstheme="minorHAnsi"/>
                <w:b/>
                <w:sz w:val="18"/>
                <w:szCs w:val="18"/>
              </w:rPr>
              <w:t xml:space="preserve">Fecha </w:t>
            </w:r>
            <w:r w:rsidR="00817B32">
              <w:rPr>
                <w:rFonts w:asciiTheme="minorHAnsi" w:hAnsiTheme="minorHAnsi" w:cstheme="minorHAnsi"/>
                <w:sz w:val="18"/>
                <w:szCs w:val="18"/>
              </w:rPr>
              <w:t>10.09.2019</w:t>
            </w:r>
          </w:p>
        </w:tc>
      </w:tr>
      <w:tr w:rsidR="009108F6" w:rsidRPr="00AF53E2" w14:paraId="75B70F68" w14:textId="77777777" w:rsidTr="00137D89">
        <w:trPr>
          <w:trHeight w:val="338"/>
          <w:jc w:val="center"/>
        </w:trPr>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6251B12" w14:textId="77777777" w:rsidR="009108F6" w:rsidRPr="00AF53E2" w:rsidRDefault="009108F6" w:rsidP="00137D89">
            <w:pPr>
              <w:rPr>
                <w:rFonts w:asciiTheme="minorHAnsi" w:hAnsiTheme="minorHAnsi" w:cstheme="minorHAnsi"/>
                <w:sz w:val="18"/>
                <w:szCs w:val="18"/>
              </w:rPr>
            </w:pPr>
            <w:r w:rsidRPr="00AF53E2">
              <w:rPr>
                <w:rFonts w:asciiTheme="minorHAnsi" w:hAnsiTheme="minorHAnsi" w:cstheme="minorHAnsi"/>
                <w:b/>
                <w:sz w:val="18"/>
                <w:szCs w:val="18"/>
              </w:rPr>
              <w:t>Descripción medio de prueba:</w:t>
            </w:r>
            <w:r w:rsidRPr="00AF53E2">
              <w:rPr>
                <w:rFonts w:asciiTheme="minorHAnsi" w:hAnsiTheme="minorHAnsi" w:cstheme="minorHAnsi"/>
                <w:sz w:val="18"/>
                <w:szCs w:val="18"/>
              </w:rPr>
              <w:t xml:space="preserve"> </w:t>
            </w:r>
          </w:p>
          <w:p w14:paraId="088C8A5D" w14:textId="56898126" w:rsidR="009108F6" w:rsidRPr="00AF53E2" w:rsidRDefault="00737E27" w:rsidP="00137D89">
            <w:pPr>
              <w:rPr>
                <w:rFonts w:asciiTheme="minorHAnsi" w:hAnsiTheme="minorHAnsi" w:cstheme="minorHAnsi"/>
                <w:sz w:val="18"/>
                <w:szCs w:val="18"/>
              </w:rPr>
            </w:pPr>
            <w:r>
              <w:rPr>
                <w:rFonts w:asciiTheme="minorHAnsi" w:hAnsiTheme="minorHAnsi" w:cstheme="minorHAnsi"/>
                <w:sz w:val="18"/>
                <w:szCs w:val="18"/>
              </w:rPr>
              <w:t>Sala de proceso con equipos detenidos</w:t>
            </w:r>
          </w:p>
        </w:tc>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03C4A5E" w14:textId="77777777" w:rsidR="009108F6" w:rsidRDefault="009108F6" w:rsidP="00137D89">
            <w:pPr>
              <w:rPr>
                <w:rFonts w:asciiTheme="minorHAnsi" w:hAnsiTheme="minorHAnsi" w:cstheme="minorHAnsi"/>
                <w:sz w:val="18"/>
                <w:szCs w:val="18"/>
              </w:rPr>
            </w:pPr>
            <w:r w:rsidRPr="00AF53E2">
              <w:rPr>
                <w:rFonts w:asciiTheme="minorHAnsi" w:hAnsiTheme="minorHAnsi" w:cstheme="minorHAnsi"/>
                <w:b/>
                <w:sz w:val="18"/>
                <w:szCs w:val="18"/>
              </w:rPr>
              <w:t>Descripción medio de prueba:</w:t>
            </w:r>
            <w:r w:rsidRPr="00AF53E2">
              <w:rPr>
                <w:rFonts w:asciiTheme="minorHAnsi" w:hAnsiTheme="minorHAnsi" w:cstheme="minorHAnsi"/>
                <w:sz w:val="18"/>
                <w:szCs w:val="18"/>
              </w:rPr>
              <w:t xml:space="preserve"> </w:t>
            </w:r>
          </w:p>
          <w:p w14:paraId="54590238" w14:textId="23FD9E4A" w:rsidR="00737E27" w:rsidRPr="00817B32" w:rsidRDefault="00737E27" w:rsidP="00137D89">
            <w:pPr>
              <w:rPr>
                <w:rFonts w:asciiTheme="minorHAnsi" w:hAnsiTheme="minorHAnsi" w:cstheme="minorHAnsi"/>
                <w:b/>
                <w:sz w:val="18"/>
                <w:szCs w:val="18"/>
              </w:rPr>
            </w:pPr>
            <w:r>
              <w:rPr>
                <w:rFonts w:asciiTheme="minorHAnsi" w:hAnsiTheme="minorHAnsi" w:cstheme="minorHAnsi"/>
                <w:sz w:val="18"/>
                <w:szCs w:val="18"/>
              </w:rPr>
              <w:t>Sala de proceso con equipos detenidos</w:t>
            </w:r>
          </w:p>
        </w:tc>
      </w:tr>
      <w:tr w:rsidR="002C41C2" w:rsidRPr="00AF53E2" w14:paraId="1C1A09E7" w14:textId="77777777" w:rsidTr="002C41C2">
        <w:trPr>
          <w:trHeight w:val="338"/>
          <w:jc w:val="center"/>
        </w:trPr>
        <w:tc>
          <w:tcPr>
            <w:tcW w:w="5000" w:type="pct"/>
            <w:gridSpan w:val="4"/>
            <w:tcBorders>
              <w:top w:val="single" w:sz="4" w:space="0" w:color="auto"/>
              <w:left w:val="single" w:sz="4" w:space="0" w:color="auto"/>
              <w:bottom w:val="single" w:sz="4" w:space="0" w:color="000000"/>
              <w:right w:val="single" w:sz="4" w:space="0" w:color="000000"/>
            </w:tcBorders>
            <w:shd w:val="clear" w:color="auto" w:fill="auto"/>
          </w:tcPr>
          <w:p w14:paraId="1CD7C129" w14:textId="77777777" w:rsidR="002C41C2" w:rsidRPr="00AF53E2" w:rsidRDefault="002C41C2" w:rsidP="00137D89">
            <w:pPr>
              <w:rPr>
                <w:rFonts w:asciiTheme="minorHAnsi" w:hAnsiTheme="minorHAnsi" w:cstheme="minorHAnsi"/>
                <w:b/>
                <w:sz w:val="18"/>
                <w:szCs w:val="18"/>
              </w:rPr>
            </w:pPr>
          </w:p>
        </w:tc>
      </w:tr>
      <w:tr w:rsidR="00817B32" w:rsidRPr="00AF53E2" w14:paraId="6C196F61" w14:textId="77777777" w:rsidTr="006062A5">
        <w:trPr>
          <w:trHeight w:val="3341"/>
          <w:jc w:val="center"/>
        </w:trPr>
        <w:tc>
          <w:tcPr>
            <w:tcW w:w="2469" w:type="pct"/>
            <w:gridSpan w:val="2"/>
            <w:tcBorders>
              <w:top w:val="nil"/>
              <w:left w:val="single" w:sz="4" w:space="0" w:color="auto"/>
              <w:right w:val="single" w:sz="4" w:space="0" w:color="auto"/>
            </w:tcBorders>
            <w:shd w:val="clear" w:color="auto" w:fill="auto"/>
            <w:noWrap/>
            <w:vAlign w:val="center"/>
            <w:hideMark/>
          </w:tcPr>
          <w:p w14:paraId="7B853DCE" w14:textId="3AB13658" w:rsidR="00817B32" w:rsidRDefault="006062A5" w:rsidP="00620AA4">
            <w:pPr>
              <w:jc w:val="center"/>
              <w:rPr>
                <w:rFonts w:asciiTheme="minorHAnsi" w:hAnsiTheme="minorHAnsi" w:cstheme="minorHAnsi"/>
                <w:noProof/>
                <w:sz w:val="20"/>
                <w:szCs w:val="20"/>
              </w:rPr>
            </w:pPr>
            <w:r w:rsidRPr="006062A5">
              <w:rPr>
                <w:rFonts w:asciiTheme="minorHAnsi" w:hAnsiTheme="minorHAnsi" w:cstheme="minorHAnsi"/>
                <w:noProof/>
                <w:sz w:val="20"/>
                <w:szCs w:val="20"/>
              </w:rPr>
              <w:drawing>
                <wp:anchor distT="0" distB="0" distL="114300" distR="114300" simplePos="0" relativeHeight="251776000" behindDoc="0" locked="0" layoutInCell="1" allowOverlap="1" wp14:anchorId="0960F2A1" wp14:editId="42312B76">
                  <wp:simplePos x="0" y="0"/>
                  <wp:positionH relativeFrom="column">
                    <wp:posOffset>760095</wp:posOffset>
                  </wp:positionH>
                  <wp:positionV relativeFrom="paragraph">
                    <wp:posOffset>4445</wp:posOffset>
                  </wp:positionV>
                  <wp:extent cx="2649600" cy="1980000"/>
                  <wp:effectExtent l="0" t="0" r="0" b="127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49600" cy="198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A0FB13" w14:textId="77777777" w:rsidR="00817B32" w:rsidRPr="00AF53E2" w:rsidRDefault="00817B32" w:rsidP="00620AA4">
            <w:pPr>
              <w:jc w:val="center"/>
              <w:rPr>
                <w:rFonts w:asciiTheme="minorHAnsi" w:hAnsiTheme="minorHAnsi" w:cstheme="minorHAnsi"/>
                <w:sz w:val="20"/>
                <w:szCs w:val="20"/>
              </w:rPr>
            </w:pPr>
          </w:p>
        </w:tc>
        <w:tc>
          <w:tcPr>
            <w:tcW w:w="2531" w:type="pct"/>
            <w:gridSpan w:val="2"/>
            <w:tcBorders>
              <w:top w:val="nil"/>
              <w:left w:val="single" w:sz="4" w:space="0" w:color="auto"/>
              <w:right w:val="single" w:sz="4" w:space="0" w:color="auto"/>
            </w:tcBorders>
            <w:shd w:val="clear" w:color="auto" w:fill="auto"/>
            <w:noWrap/>
            <w:vAlign w:val="center"/>
            <w:hideMark/>
          </w:tcPr>
          <w:p w14:paraId="57CCEFD4" w14:textId="5DC8B476" w:rsidR="00817B32" w:rsidRPr="00AF53E2" w:rsidRDefault="006062A5" w:rsidP="00620AA4">
            <w:pPr>
              <w:jc w:val="center"/>
              <w:rPr>
                <w:rFonts w:asciiTheme="minorHAnsi" w:hAnsiTheme="minorHAnsi" w:cstheme="minorHAnsi"/>
                <w:sz w:val="20"/>
                <w:szCs w:val="20"/>
              </w:rPr>
            </w:pPr>
            <w:r w:rsidRPr="006062A5">
              <w:rPr>
                <w:rFonts w:asciiTheme="minorHAnsi" w:hAnsiTheme="minorHAnsi" w:cstheme="minorHAnsi"/>
                <w:noProof/>
                <w:sz w:val="20"/>
                <w:szCs w:val="20"/>
              </w:rPr>
              <w:drawing>
                <wp:inline distT="0" distB="0" distL="0" distR="0" wp14:anchorId="77BFFCBD" wp14:editId="0DAB1376">
                  <wp:extent cx="2808000" cy="1980000"/>
                  <wp:effectExtent l="0" t="0" r="0" b="127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4">
                            <a:extLst>
                              <a:ext uri="{28A0092B-C50C-407E-A947-70E740481C1C}">
                                <a14:useLocalDpi xmlns:a14="http://schemas.microsoft.com/office/drawing/2010/main" val="0"/>
                              </a:ext>
                            </a:extLst>
                          </a:blip>
                          <a:srcRect t="11068" r="5801"/>
                          <a:stretch/>
                        </pic:blipFill>
                        <pic:spPr bwMode="auto">
                          <a:xfrm>
                            <a:off x="0" y="0"/>
                            <a:ext cx="2808000" cy="19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17B32" w:rsidRPr="00AF53E2" w14:paraId="4C7EEC8A" w14:textId="77777777" w:rsidTr="00620AA4">
        <w:trPr>
          <w:trHeight w:val="300"/>
          <w:jc w:val="center"/>
        </w:trPr>
        <w:tc>
          <w:tcPr>
            <w:tcW w:w="1302" w:type="pct"/>
            <w:tcBorders>
              <w:top w:val="single" w:sz="4" w:space="0" w:color="auto"/>
              <w:left w:val="single" w:sz="4" w:space="0" w:color="auto"/>
              <w:bottom w:val="single" w:sz="4" w:space="0" w:color="auto"/>
              <w:right w:val="nil"/>
            </w:tcBorders>
            <w:shd w:val="clear" w:color="auto" w:fill="auto"/>
            <w:noWrap/>
            <w:vAlign w:val="center"/>
            <w:hideMark/>
          </w:tcPr>
          <w:p w14:paraId="26D2D480" w14:textId="1FD5A1C3" w:rsidR="00817B32" w:rsidRPr="00AF53E2" w:rsidRDefault="00817B32" w:rsidP="00620AA4">
            <w:pPr>
              <w:rPr>
                <w:rFonts w:asciiTheme="minorHAnsi" w:hAnsiTheme="minorHAnsi" w:cstheme="minorHAnsi"/>
              </w:rPr>
            </w:pPr>
            <w:r w:rsidRPr="00AF53E2">
              <w:rPr>
                <w:rFonts w:asciiTheme="minorHAnsi" w:hAnsiTheme="minorHAnsi" w:cstheme="minorHAnsi"/>
                <w:b/>
                <w:sz w:val="18"/>
                <w:szCs w:val="18"/>
              </w:rPr>
              <w:t xml:space="preserve">Fotografía </w:t>
            </w:r>
            <w:r w:rsidR="006062A5">
              <w:rPr>
                <w:rFonts w:asciiTheme="minorHAnsi" w:hAnsiTheme="minorHAnsi" w:cstheme="minorHAnsi"/>
                <w:b/>
                <w:sz w:val="18"/>
                <w:szCs w:val="18"/>
              </w:rPr>
              <w:t>3</w:t>
            </w:r>
          </w:p>
        </w:tc>
        <w:tc>
          <w:tcPr>
            <w:tcW w:w="116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2EFA83" w14:textId="77777777" w:rsidR="00817B32" w:rsidRPr="00AF53E2" w:rsidRDefault="00817B32" w:rsidP="00620AA4">
            <w:pPr>
              <w:rPr>
                <w:rFonts w:asciiTheme="minorHAnsi" w:hAnsiTheme="minorHAnsi" w:cstheme="minorHAnsi"/>
                <w:b/>
                <w:sz w:val="18"/>
                <w:szCs w:val="18"/>
              </w:rPr>
            </w:pPr>
            <w:r w:rsidRPr="00AF53E2">
              <w:rPr>
                <w:rFonts w:asciiTheme="minorHAnsi" w:hAnsiTheme="minorHAnsi" w:cstheme="minorHAnsi"/>
                <w:b/>
                <w:sz w:val="18"/>
                <w:szCs w:val="18"/>
              </w:rPr>
              <w:t>Fecha</w:t>
            </w:r>
            <w:r w:rsidRPr="00AF53E2">
              <w:rPr>
                <w:rFonts w:asciiTheme="minorHAnsi" w:hAnsiTheme="minorHAnsi" w:cstheme="minorHAnsi"/>
                <w:sz w:val="18"/>
                <w:szCs w:val="18"/>
              </w:rPr>
              <w:t xml:space="preserve"> </w:t>
            </w:r>
            <w:r>
              <w:rPr>
                <w:rFonts w:asciiTheme="minorHAnsi" w:hAnsiTheme="minorHAnsi" w:cstheme="minorHAnsi"/>
                <w:sz w:val="18"/>
                <w:szCs w:val="18"/>
              </w:rPr>
              <w:t>10.09.2019</w:t>
            </w:r>
          </w:p>
        </w:tc>
        <w:tc>
          <w:tcPr>
            <w:tcW w:w="1353" w:type="pct"/>
            <w:tcBorders>
              <w:top w:val="single" w:sz="4" w:space="0" w:color="auto"/>
              <w:left w:val="nil"/>
              <w:bottom w:val="single" w:sz="4" w:space="0" w:color="auto"/>
              <w:right w:val="nil"/>
            </w:tcBorders>
            <w:shd w:val="clear" w:color="auto" w:fill="auto"/>
            <w:noWrap/>
            <w:vAlign w:val="center"/>
            <w:hideMark/>
          </w:tcPr>
          <w:p w14:paraId="024D1610" w14:textId="0AD9B8BC" w:rsidR="00817B32" w:rsidRPr="00AF53E2" w:rsidRDefault="00817B32" w:rsidP="00620AA4">
            <w:pPr>
              <w:rPr>
                <w:rFonts w:asciiTheme="minorHAnsi" w:hAnsiTheme="minorHAnsi" w:cstheme="minorHAnsi"/>
              </w:rPr>
            </w:pPr>
            <w:r w:rsidRPr="00AF53E2">
              <w:rPr>
                <w:rFonts w:asciiTheme="minorHAnsi" w:hAnsiTheme="minorHAnsi" w:cstheme="minorHAnsi"/>
                <w:b/>
                <w:sz w:val="18"/>
                <w:szCs w:val="18"/>
              </w:rPr>
              <w:t xml:space="preserve">Fotografía </w:t>
            </w:r>
            <w:r w:rsidR="006062A5">
              <w:rPr>
                <w:rFonts w:asciiTheme="minorHAnsi" w:hAnsiTheme="minorHAnsi" w:cstheme="minorHAnsi"/>
                <w:b/>
                <w:sz w:val="18"/>
                <w:szCs w:val="18"/>
              </w:rPr>
              <w:t>4</w:t>
            </w:r>
          </w:p>
        </w:tc>
        <w:tc>
          <w:tcPr>
            <w:tcW w:w="11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540634" w14:textId="77777777" w:rsidR="00817B32" w:rsidRPr="00AF53E2" w:rsidRDefault="00817B32" w:rsidP="00620AA4">
            <w:pPr>
              <w:rPr>
                <w:rFonts w:asciiTheme="minorHAnsi" w:hAnsiTheme="minorHAnsi" w:cstheme="minorHAnsi"/>
                <w:b/>
                <w:sz w:val="18"/>
                <w:szCs w:val="18"/>
              </w:rPr>
            </w:pPr>
            <w:r w:rsidRPr="00AF53E2">
              <w:rPr>
                <w:rFonts w:asciiTheme="minorHAnsi" w:hAnsiTheme="minorHAnsi" w:cstheme="minorHAnsi"/>
                <w:b/>
                <w:sz w:val="18"/>
                <w:szCs w:val="18"/>
              </w:rPr>
              <w:t xml:space="preserve">Fecha </w:t>
            </w:r>
            <w:r>
              <w:rPr>
                <w:rFonts w:asciiTheme="minorHAnsi" w:hAnsiTheme="minorHAnsi" w:cstheme="minorHAnsi"/>
                <w:sz w:val="18"/>
                <w:szCs w:val="18"/>
              </w:rPr>
              <w:t>10.09.2019</w:t>
            </w:r>
          </w:p>
        </w:tc>
      </w:tr>
      <w:tr w:rsidR="00817B32" w:rsidRPr="00AF53E2" w14:paraId="101B62D7" w14:textId="77777777" w:rsidTr="00620AA4">
        <w:trPr>
          <w:trHeight w:val="338"/>
          <w:jc w:val="center"/>
        </w:trPr>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C454E16" w14:textId="77777777" w:rsidR="00817B32" w:rsidRPr="00AF53E2" w:rsidRDefault="00817B32" w:rsidP="00620AA4">
            <w:pPr>
              <w:rPr>
                <w:rFonts w:asciiTheme="minorHAnsi" w:hAnsiTheme="minorHAnsi" w:cstheme="minorHAnsi"/>
                <w:sz w:val="18"/>
                <w:szCs w:val="18"/>
              </w:rPr>
            </w:pPr>
            <w:r w:rsidRPr="00AF53E2">
              <w:rPr>
                <w:rFonts w:asciiTheme="minorHAnsi" w:hAnsiTheme="minorHAnsi" w:cstheme="minorHAnsi"/>
                <w:b/>
                <w:sz w:val="18"/>
                <w:szCs w:val="18"/>
              </w:rPr>
              <w:t>Descripción medio de prueba:</w:t>
            </w:r>
            <w:r w:rsidRPr="00AF53E2">
              <w:rPr>
                <w:rFonts w:asciiTheme="minorHAnsi" w:hAnsiTheme="minorHAnsi" w:cstheme="minorHAnsi"/>
                <w:sz w:val="18"/>
                <w:szCs w:val="18"/>
              </w:rPr>
              <w:t xml:space="preserve"> </w:t>
            </w:r>
          </w:p>
          <w:p w14:paraId="49D187AB" w14:textId="4C05B542" w:rsidR="00817B32" w:rsidRPr="00AF53E2" w:rsidRDefault="00737E27" w:rsidP="00620AA4">
            <w:pPr>
              <w:rPr>
                <w:rFonts w:asciiTheme="minorHAnsi" w:hAnsiTheme="minorHAnsi" w:cstheme="minorHAnsi"/>
                <w:sz w:val="18"/>
                <w:szCs w:val="18"/>
              </w:rPr>
            </w:pPr>
            <w:r>
              <w:rPr>
                <w:rFonts w:asciiTheme="minorHAnsi" w:hAnsiTheme="minorHAnsi" w:cstheme="minorHAnsi"/>
                <w:sz w:val="18"/>
                <w:szCs w:val="18"/>
              </w:rPr>
              <w:t>Sala con equipo detenido</w:t>
            </w:r>
          </w:p>
        </w:tc>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368374E" w14:textId="77777777" w:rsidR="00817B32" w:rsidRDefault="00817B32" w:rsidP="00620AA4">
            <w:pPr>
              <w:rPr>
                <w:rFonts w:asciiTheme="minorHAnsi" w:hAnsiTheme="minorHAnsi" w:cstheme="minorHAnsi"/>
                <w:sz w:val="18"/>
                <w:szCs w:val="18"/>
              </w:rPr>
            </w:pPr>
            <w:r w:rsidRPr="00AF53E2">
              <w:rPr>
                <w:rFonts w:asciiTheme="minorHAnsi" w:hAnsiTheme="minorHAnsi" w:cstheme="minorHAnsi"/>
                <w:b/>
                <w:sz w:val="18"/>
                <w:szCs w:val="18"/>
              </w:rPr>
              <w:t>Descripción medio de prueba:</w:t>
            </w:r>
            <w:r w:rsidRPr="00AF53E2">
              <w:rPr>
                <w:rFonts w:asciiTheme="minorHAnsi" w:hAnsiTheme="minorHAnsi" w:cstheme="minorHAnsi"/>
                <w:sz w:val="18"/>
                <w:szCs w:val="18"/>
              </w:rPr>
              <w:t xml:space="preserve"> </w:t>
            </w:r>
          </w:p>
          <w:p w14:paraId="064E979F" w14:textId="101E9390" w:rsidR="00737E27" w:rsidRPr="00817B32" w:rsidRDefault="00737E27" w:rsidP="00620AA4">
            <w:pPr>
              <w:rPr>
                <w:rFonts w:asciiTheme="minorHAnsi" w:hAnsiTheme="minorHAnsi" w:cstheme="minorHAnsi"/>
                <w:b/>
                <w:sz w:val="18"/>
                <w:szCs w:val="18"/>
              </w:rPr>
            </w:pPr>
            <w:r>
              <w:rPr>
                <w:rFonts w:asciiTheme="minorHAnsi" w:hAnsiTheme="minorHAnsi" w:cstheme="minorHAnsi"/>
                <w:sz w:val="18"/>
                <w:szCs w:val="18"/>
              </w:rPr>
              <w:t>Sala de proceso con equipos detenidos</w:t>
            </w:r>
          </w:p>
        </w:tc>
      </w:tr>
    </w:tbl>
    <w:p w14:paraId="00B5AA50" w14:textId="77777777" w:rsidR="002C41C2" w:rsidRDefault="002C41C2">
      <w:pPr>
        <w:rPr>
          <w:rFonts w:asciiTheme="minorHAnsi" w:hAnsiTheme="minorHAnsi" w:cstheme="minorHAnsi"/>
          <w:b/>
          <w:sz w:val="22"/>
          <w:szCs w:val="22"/>
        </w:rPr>
      </w:pPr>
    </w:p>
    <w:tbl>
      <w:tblPr>
        <w:tblStyle w:val="Tablaconcuadrcula"/>
        <w:tblpPr w:leftFromText="141" w:rightFromText="141" w:vertAnchor="text" w:horzAnchor="margin" w:tblpY="42"/>
        <w:tblW w:w="5000" w:type="pct"/>
        <w:tblLook w:val="04A0" w:firstRow="1" w:lastRow="0" w:firstColumn="1" w:lastColumn="0" w:noHBand="0" w:noVBand="1"/>
      </w:tblPr>
      <w:tblGrid>
        <w:gridCol w:w="3366"/>
        <w:gridCol w:w="10196"/>
      </w:tblGrid>
      <w:tr w:rsidR="00FE6349" w:rsidRPr="004F3CB1" w14:paraId="438EE96B" w14:textId="77777777" w:rsidTr="006062A5">
        <w:trPr>
          <w:trHeight w:val="142"/>
        </w:trPr>
        <w:tc>
          <w:tcPr>
            <w:tcW w:w="1241" w:type="pct"/>
          </w:tcPr>
          <w:p w14:paraId="5B671632" w14:textId="37735F67" w:rsidR="00FE6349" w:rsidRPr="004F3CB1" w:rsidRDefault="00FE6349" w:rsidP="006062A5">
            <w:pPr>
              <w:rPr>
                <w:rFonts w:asciiTheme="minorHAnsi" w:hAnsiTheme="minorHAnsi" w:cstheme="minorHAnsi"/>
                <w:sz w:val="22"/>
                <w:szCs w:val="22"/>
              </w:rPr>
            </w:pPr>
            <w:r w:rsidRPr="004F3CB1">
              <w:rPr>
                <w:rFonts w:asciiTheme="minorHAnsi" w:hAnsiTheme="minorHAnsi" w:cstheme="minorHAnsi"/>
                <w:b/>
                <w:sz w:val="22"/>
                <w:szCs w:val="22"/>
              </w:rPr>
              <w:lastRenderedPageBreak/>
              <w:t xml:space="preserve">Hecho Constatado: </w:t>
            </w:r>
            <w:r>
              <w:rPr>
                <w:rFonts w:asciiTheme="minorHAnsi" w:hAnsiTheme="minorHAnsi" w:cstheme="minorHAnsi"/>
                <w:b/>
                <w:sz w:val="22"/>
                <w:szCs w:val="22"/>
              </w:rPr>
              <w:t>N°2</w:t>
            </w:r>
          </w:p>
        </w:tc>
        <w:tc>
          <w:tcPr>
            <w:tcW w:w="3759" w:type="pct"/>
          </w:tcPr>
          <w:p w14:paraId="1CCB6FDB" w14:textId="66C178A0" w:rsidR="00FE6349" w:rsidRPr="004F3CB1" w:rsidRDefault="00FE6349" w:rsidP="006062A5">
            <w:pPr>
              <w:rPr>
                <w:rFonts w:asciiTheme="minorHAnsi" w:hAnsiTheme="minorHAnsi" w:cstheme="minorHAnsi"/>
                <w:sz w:val="22"/>
                <w:szCs w:val="22"/>
              </w:rPr>
            </w:pPr>
            <w:r w:rsidRPr="004F3CB1">
              <w:rPr>
                <w:rFonts w:asciiTheme="minorHAnsi" w:hAnsiTheme="minorHAnsi" w:cstheme="minorHAnsi"/>
                <w:b/>
                <w:bCs/>
                <w:sz w:val="22"/>
                <w:szCs w:val="22"/>
              </w:rPr>
              <w:t xml:space="preserve">Estación </w:t>
            </w:r>
            <w:r>
              <w:rPr>
                <w:rFonts w:asciiTheme="minorHAnsi" w:hAnsiTheme="minorHAnsi" w:cstheme="minorHAnsi"/>
                <w:b/>
                <w:bCs/>
                <w:sz w:val="22"/>
                <w:szCs w:val="22"/>
              </w:rPr>
              <w:t>N°</w:t>
            </w:r>
            <w:r w:rsidRPr="004F3CB1">
              <w:rPr>
                <w:rFonts w:asciiTheme="minorHAnsi" w:hAnsiTheme="minorHAnsi" w:cstheme="minorHAnsi"/>
                <w:sz w:val="22"/>
                <w:szCs w:val="22"/>
              </w:rPr>
              <w:t>:</w:t>
            </w:r>
            <w:r w:rsidRPr="00FE6349">
              <w:rPr>
                <w:rFonts w:asciiTheme="minorHAnsi" w:hAnsiTheme="minorHAnsi" w:cstheme="minorHAnsi"/>
                <w:b/>
                <w:bCs/>
                <w:sz w:val="22"/>
                <w:szCs w:val="22"/>
              </w:rPr>
              <w:t>3</w:t>
            </w:r>
          </w:p>
        </w:tc>
      </w:tr>
      <w:tr w:rsidR="00FE6349" w:rsidRPr="004F3CB1" w14:paraId="7507634D" w14:textId="77777777" w:rsidTr="006062A5">
        <w:trPr>
          <w:trHeight w:val="2400"/>
        </w:trPr>
        <w:tc>
          <w:tcPr>
            <w:tcW w:w="5000" w:type="pct"/>
            <w:gridSpan w:val="2"/>
          </w:tcPr>
          <w:p w14:paraId="5C9D84F0" w14:textId="77777777" w:rsidR="00FE6349" w:rsidRPr="004F3CB1" w:rsidRDefault="00FE6349" w:rsidP="006062A5">
            <w:pPr>
              <w:jc w:val="both"/>
              <w:rPr>
                <w:rFonts w:asciiTheme="minorHAnsi" w:hAnsiTheme="minorHAnsi" w:cstheme="minorHAnsi"/>
                <w:b/>
                <w:sz w:val="22"/>
                <w:szCs w:val="22"/>
              </w:rPr>
            </w:pPr>
            <w:r w:rsidRPr="004F3CB1">
              <w:rPr>
                <w:rFonts w:asciiTheme="minorHAnsi" w:hAnsiTheme="minorHAnsi" w:cstheme="minorHAnsi"/>
                <w:b/>
                <w:sz w:val="22"/>
                <w:szCs w:val="22"/>
              </w:rPr>
              <w:t>Exigencias:</w:t>
            </w:r>
          </w:p>
          <w:p w14:paraId="2201C794" w14:textId="77777777" w:rsidR="00FE6349" w:rsidRDefault="00FE6349" w:rsidP="006062A5">
            <w:pPr>
              <w:jc w:val="both"/>
              <w:rPr>
                <w:rFonts w:asciiTheme="minorHAnsi" w:hAnsiTheme="minorHAnsi" w:cstheme="minorHAnsi"/>
                <w:b/>
                <w:sz w:val="22"/>
                <w:szCs w:val="22"/>
              </w:rPr>
            </w:pPr>
            <w:r w:rsidRPr="004F3CB1">
              <w:rPr>
                <w:rFonts w:asciiTheme="minorHAnsi" w:hAnsiTheme="minorHAnsi" w:cstheme="minorHAnsi"/>
                <w:b/>
                <w:sz w:val="22"/>
                <w:szCs w:val="22"/>
              </w:rPr>
              <w:t xml:space="preserve">RCA </w:t>
            </w:r>
            <w:r>
              <w:rPr>
                <w:rFonts w:asciiTheme="minorHAnsi" w:hAnsiTheme="minorHAnsi" w:cstheme="minorHAnsi"/>
                <w:b/>
                <w:sz w:val="22"/>
                <w:szCs w:val="22"/>
              </w:rPr>
              <w:t>N°190</w:t>
            </w:r>
            <w:r w:rsidRPr="004F3CB1">
              <w:rPr>
                <w:rFonts w:asciiTheme="minorHAnsi" w:hAnsiTheme="minorHAnsi" w:cstheme="minorHAnsi"/>
                <w:b/>
                <w:sz w:val="22"/>
                <w:szCs w:val="22"/>
              </w:rPr>
              <w:t>/20</w:t>
            </w:r>
            <w:r>
              <w:rPr>
                <w:rFonts w:asciiTheme="minorHAnsi" w:hAnsiTheme="minorHAnsi" w:cstheme="minorHAnsi"/>
                <w:b/>
                <w:sz w:val="22"/>
                <w:szCs w:val="22"/>
              </w:rPr>
              <w:t>04</w:t>
            </w:r>
          </w:p>
          <w:p w14:paraId="455CA14B" w14:textId="69BF87EA" w:rsidR="00FE6349" w:rsidRPr="00FE6349" w:rsidRDefault="00FE6349" w:rsidP="006062A5">
            <w:pPr>
              <w:jc w:val="both"/>
              <w:rPr>
                <w:rFonts w:asciiTheme="minorHAnsi" w:hAnsiTheme="minorHAnsi" w:cstheme="minorHAnsi"/>
                <w:b/>
                <w:bCs/>
                <w:sz w:val="22"/>
                <w:szCs w:val="22"/>
              </w:rPr>
            </w:pPr>
            <w:r>
              <w:rPr>
                <w:rFonts w:asciiTheme="minorHAnsi" w:hAnsiTheme="minorHAnsi" w:cstheme="minorHAnsi"/>
                <w:b/>
                <w:bCs/>
                <w:sz w:val="22"/>
                <w:szCs w:val="22"/>
              </w:rPr>
              <w:t xml:space="preserve">Considerando 3.3.2 </w:t>
            </w:r>
            <w:r w:rsidRPr="00FE6349">
              <w:rPr>
                <w:rFonts w:asciiTheme="minorHAnsi" w:hAnsiTheme="minorHAnsi" w:cstheme="minorHAnsi"/>
                <w:i/>
                <w:iCs/>
                <w:sz w:val="22"/>
                <w:szCs w:val="22"/>
              </w:rPr>
              <w:t>Tratamiento Físico Químico</w:t>
            </w:r>
          </w:p>
          <w:p w14:paraId="0DA4986F" w14:textId="77777777" w:rsidR="00FE6349" w:rsidRPr="00FE6349" w:rsidRDefault="00FE6349" w:rsidP="006062A5">
            <w:pPr>
              <w:jc w:val="both"/>
              <w:rPr>
                <w:rFonts w:asciiTheme="minorHAnsi" w:hAnsiTheme="minorHAnsi" w:cstheme="minorHAnsi"/>
                <w:i/>
                <w:iCs/>
                <w:sz w:val="22"/>
                <w:szCs w:val="22"/>
              </w:rPr>
            </w:pPr>
          </w:p>
          <w:p w14:paraId="7E789A29" w14:textId="6AE3ABEA" w:rsidR="00FE6349" w:rsidRPr="00FE6349" w:rsidRDefault="00FE6349" w:rsidP="006062A5">
            <w:pPr>
              <w:jc w:val="both"/>
              <w:rPr>
                <w:rFonts w:asciiTheme="minorHAnsi" w:hAnsiTheme="minorHAnsi" w:cstheme="minorHAnsi"/>
                <w:i/>
                <w:iCs/>
                <w:sz w:val="22"/>
                <w:szCs w:val="22"/>
              </w:rPr>
            </w:pPr>
            <w:r w:rsidRPr="00FE6349">
              <w:rPr>
                <w:rFonts w:asciiTheme="minorHAnsi" w:hAnsiTheme="minorHAnsi" w:cstheme="minorHAnsi"/>
                <w:i/>
                <w:iCs/>
                <w:sz w:val="22"/>
                <w:szCs w:val="22"/>
              </w:rPr>
              <w:t xml:space="preserve">“Los </w:t>
            </w:r>
            <w:proofErr w:type="spellStart"/>
            <w:r w:rsidRPr="00FE6349">
              <w:rPr>
                <w:rFonts w:asciiTheme="minorHAnsi" w:hAnsiTheme="minorHAnsi" w:cstheme="minorHAnsi"/>
                <w:i/>
                <w:iCs/>
                <w:sz w:val="22"/>
                <w:szCs w:val="22"/>
              </w:rPr>
              <w:t>R</w:t>
            </w:r>
            <w:r w:rsidR="002E0029">
              <w:rPr>
                <w:rFonts w:asciiTheme="minorHAnsi" w:hAnsiTheme="minorHAnsi" w:cstheme="minorHAnsi"/>
                <w:i/>
                <w:iCs/>
                <w:sz w:val="22"/>
                <w:szCs w:val="22"/>
              </w:rPr>
              <w:t>IL</w:t>
            </w:r>
            <w:r w:rsidRPr="00FE6349">
              <w:rPr>
                <w:rFonts w:asciiTheme="minorHAnsi" w:hAnsiTheme="minorHAnsi" w:cstheme="minorHAnsi"/>
                <w:i/>
                <w:iCs/>
                <w:sz w:val="22"/>
                <w:szCs w:val="22"/>
              </w:rPr>
              <w:t>es</w:t>
            </w:r>
            <w:proofErr w:type="spellEnd"/>
            <w:r w:rsidRPr="00FE6349">
              <w:rPr>
                <w:rFonts w:asciiTheme="minorHAnsi" w:hAnsiTheme="minorHAnsi" w:cstheme="minorHAnsi"/>
                <w:i/>
                <w:iCs/>
                <w:sz w:val="22"/>
                <w:szCs w:val="22"/>
              </w:rPr>
              <w:t xml:space="preserve"> procedentes de las distintas corrientes: aguas generales, baños de pelambre oxidados, aguas con cromo tratadas, salvo las aguas servidas domésticas y de refrigeración (estas dos últimas son conducidas directamente a la cámara de muestreo), son llevadas por gravedad al sistema de filtrado y siempre por gravedad a un estanque de acumulación, desde donde son conducidas por bombeo (2 bombas sumergible de 2 HP), al estanque de homogeneización.</w:t>
            </w:r>
          </w:p>
          <w:p w14:paraId="73BF0DCE" w14:textId="77777777" w:rsidR="00FE6349" w:rsidRPr="00FE6349" w:rsidRDefault="00FE6349" w:rsidP="006062A5">
            <w:pPr>
              <w:jc w:val="both"/>
              <w:rPr>
                <w:rFonts w:asciiTheme="minorHAnsi" w:hAnsiTheme="minorHAnsi" w:cstheme="minorHAnsi"/>
                <w:i/>
                <w:iCs/>
                <w:sz w:val="22"/>
                <w:szCs w:val="22"/>
              </w:rPr>
            </w:pPr>
          </w:p>
          <w:p w14:paraId="03817BDF" w14:textId="7C5C6A3D" w:rsidR="00FE6349" w:rsidRPr="00FE6349" w:rsidRDefault="00FE6349" w:rsidP="006062A5">
            <w:pPr>
              <w:jc w:val="both"/>
              <w:rPr>
                <w:rFonts w:asciiTheme="minorHAnsi" w:hAnsiTheme="minorHAnsi" w:cstheme="minorHAnsi"/>
                <w:i/>
                <w:iCs/>
                <w:sz w:val="22"/>
                <w:szCs w:val="22"/>
              </w:rPr>
            </w:pPr>
            <w:r w:rsidRPr="00FE6349">
              <w:rPr>
                <w:rFonts w:asciiTheme="minorHAnsi" w:hAnsiTheme="minorHAnsi" w:cstheme="minorHAnsi"/>
                <w:i/>
                <w:iCs/>
                <w:sz w:val="22"/>
                <w:szCs w:val="22"/>
              </w:rPr>
              <w:t>El sistema de filtrado de pelo está compuesto por un filtro de discos, con malla filtrante de acero inoxidable. La materia sólida, separada del R</w:t>
            </w:r>
            <w:r w:rsidR="002E0029">
              <w:rPr>
                <w:rFonts w:asciiTheme="minorHAnsi" w:hAnsiTheme="minorHAnsi" w:cstheme="minorHAnsi"/>
                <w:i/>
                <w:iCs/>
                <w:sz w:val="22"/>
                <w:szCs w:val="22"/>
              </w:rPr>
              <w:t>IL</w:t>
            </w:r>
            <w:r w:rsidRPr="00FE6349">
              <w:rPr>
                <w:rFonts w:asciiTheme="minorHAnsi" w:hAnsiTheme="minorHAnsi" w:cstheme="minorHAnsi"/>
                <w:i/>
                <w:iCs/>
                <w:sz w:val="22"/>
                <w:szCs w:val="22"/>
              </w:rPr>
              <w:t xml:space="preserve">, está compuesta por materia orgánica, proteínas, las que son recibidas en un </w:t>
            </w:r>
            <w:proofErr w:type="spellStart"/>
            <w:r w:rsidRPr="00FE6349">
              <w:rPr>
                <w:rFonts w:asciiTheme="minorHAnsi" w:hAnsiTheme="minorHAnsi" w:cstheme="minorHAnsi"/>
                <w:i/>
                <w:iCs/>
                <w:sz w:val="22"/>
                <w:szCs w:val="22"/>
              </w:rPr>
              <w:t>bins</w:t>
            </w:r>
            <w:proofErr w:type="spellEnd"/>
            <w:r w:rsidRPr="00FE6349">
              <w:rPr>
                <w:rFonts w:asciiTheme="minorHAnsi" w:hAnsiTheme="minorHAnsi" w:cstheme="minorHAnsi"/>
                <w:i/>
                <w:iCs/>
                <w:sz w:val="22"/>
                <w:szCs w:val="22"/>
              </w:rPr>
              <w:t xml:space="preserve">, para luego ser depositadas en el contenedor de una empresa de aseo. Los líquidos filtrados son conducidos por gravedad, al estanque de acumulación donde son recibidos, mediante dos bombas sumergibles una en funcionamiento y otra en stand </w:t>
            </w:r>
            <w:proofErr w:type="spellStart"/>
            <w:r w:rsidRPr="00FE6349">
              <w:rPr>
                <w:rFonts w:asciiTheme="minorHAnsi" w:hAnsiTheme="minorHAnsi" w:cstheme="minorHAnsi"/>
                <w:i/>
                <w:iCs/>
                <w:sz w:val="22"/>
                <w:szCs w:val="22"/>
              </w:rPr>
              <w:t>by</w:t>
            </w:r>
            <w:proofErr w:type="spellEnd"/>
            <w:r w:rsidRPr="00FE6349">
              <w:rPr>
                <w:rFonts w:asciiTheme="minorHAnsi" w:hAnsiTheme="minorHAnsi" w:cstheme="minorHAnsi"/>
                <w:i/>
                <w:iCs/>
                <w:sz w:val="22"/>
                <w:szCs w:val="22"/>
              </w:rPr>
              <w:t xml:space="preserve">, de 2 HP; el </w:t>
            </w:r>
            <w:r w:rsidR="002E0029">
              <w:rPr>
                <w:rFonts w:asciiTheme="minorHAnsi" w:hAnsiTheme="minorHAnsi" w:cstheme="minorHAnsi"/>
                <w:i/>
                <w:iCs/>
                <w:sz w:val="22"/>
                <w:szCs w:val="22"/>
              </w:rPr>
              <w:t>RIL</w:t>
            </w:r>
            <w:r w:rsidRPr="00FE6349">
              <w:rPr>
                <w:rFonts w:asciiTheme="minorHAnsi" w:hAnsiTheme="minorHAnsi" w:cstheme="minorHAnsi"/>
                <w:i/>
                <w:iCs/>
                <w:sz w:val="22"/>
                <w:szCs w:val="22"/>
              </w:rPr>
              <w:t xml:space="preserve"> es filtrado por un filtro rotatorio de cilindro y conducido al estanque de homogeneización. </w:t>
            </w:r>
          </w:p>
          <w:p w14:paraId="1979BA02" w14:textId="77777777" w:rsidR="00FE6349" w:rsidRPr="00FE6349" w:rsidRDefault="00FE6349" w:rsidP="006062A5">
            <w:pPr>
              <w:jc w:val="both"/>
              <w:rPr>
                <w:rFonts w:asciiTheme="minorHAnsi" w:hAnsiTheme="minorHAnsi" w:cstheme="minorHAnsi"/>
                <w:i/>
                <w:iCs/>
                <w:sz w:val="22"/>
                <w:szCs w:val="22"/>
              </w:rPr>
            </w:pPr>
          </w:p>
          <w:p w14:paraId="6DE1A7B4" w14:textId="7438F825" w:rsidR="00FE6349" w:rsidRPr="00FE6349" w:rsidRDefault="00FE6349" w:rsidP="006062A5">
            <w:pPr>
              <w:jc w:val="both"/>
              <w:rPr>
                <w:rFonts w:asciiTheme="minorHAnsi" w:hAnsiTheme="minorHAnsi" w:cstheme="minorHAnsi"/>
                <w:i/>
                <w:iCs/>
                <w:sz w:val="22"/>
                <w:szCs w:val="22"/>
              </w:rPr>
            </w:pPr>
            <w:r w:rsidRPr="00FE6349">
              <w:rPr>
                <w:rFonts w:asciiTheme="minorHAnsi" w:hAnsiTheme="minorHAnsi" w:cstheme="minorHAnsi"/>
                <w:i/>
                <w:iCs/>
                <w:sz w:val="22"/>
                <w:szCs w:val="22"/>
              </w:rPr>
              <w:t xml:space="preserve">El sistema de homogeneización, está equipado por dos bombas  de 2 HP con un sistema de </w:t>
            </w:r>
            <w:proofErr w:type="spellStart"/>
            <w:r w:rsidRPr="00FE6349">
              <w:rPr>
                <w:rFonts w:asciiTheme="minorHAnsi" w:hAnsiTheme="minorHAnsi" w:cstheme="minorHAnsi"/>
                <w:i/>
                <w:iCs/>
                <w:sz w:val="22"/>
                <w:szCs w:val="22"/>
              </w:rPr>
              <w:t>venturis</w:t>
            </w:r>
            <w:proofErr w:type="spellEnd"/>
            <w:r w:rsidRPr="00FE6349">
              <w:rPr>
                <w:rFonts w:asciiTheme="minorHAnsi" w:hAnsiTheme="minorHAnsi" w:cstheme="minorHAnsi"/>
                <w:i/>
                <w:iCs/>
                <w:sz w:val="22"/>
                <w:szCs w:val="22"/>
              </w:rPr>
              <w:t>, para incorporar aire al sistema, a razón de 2 Kg O</w:t>
            </w:r>
            <w:r w:rsidRPr="002E0029">
              <w:rPr>
                <w:rFonts w:asciiTheme="minorHAnsi" w:hAnsiTheme="minorHAnsi" w:cstheme="minorHAnsi"/>
                <w:i/>
                <w:iCs/>
                <w:sz w:val="22"/>
                <w:szCs w:val="22"/>
                <w:vertAlign w:val="subscript"/>
              </w:rPr>
              <w:t>2</w:t>
            </w:r>
            <w:r w:rsidRPr="00FE6349">
              <w:rPr>
                <w:rFonts w:asciiTheme="minorHAnsi" w:hAnsiTheme="minorHAnsi" w:cstheme="minorHAnsi"/>
                <w:i/>
                <w:iCs/>
                <w:sz w:val="22"/>
                <w:szCs w:val="22"/>
              </w:rPr>
              <w:t xml:space="preserve"> por hora, y ayudar a la mezcla del R</w:t>
            </w:r>
            <w:r w:rsidR="002E0029">
              <w:rPr>
                <w:rFonts w:asciiTheme="minorHAnsi" w:hAnsiTheme="minorHAnsi" w:cstheme="minorHAnsi"/>
                <w:i/>
                <w:iCs/>
                <w:sz w:val="22"/>
                <w:szCs w:val="22"/>
              </w:rPr>
              <w:t>IL</w:t>
            </w:r>
            <w:r w:rsidRPr="00FE6349">
              <w:rPr>
                <w:rFonts w:asciiTheme="minorHAnsi" w:hAnsiTheme="minorHAnsi" w:cstheme="minorHAnsi"/>
                <w:i/>
                <w:iCs/>
                <w:sz w:val="22"/>
                <w:szCs w:val="22"/>
              </w:rPr>
              <w:t xml:space="preserve"> (a este sistema le fue incorporado un soplador de 600 Nm</w:t>
            </w:r>
            <w:r w:rsidRPr="002E0029">
              <w:rPr>
                <w:rFonts w:asciiTheme="minorHAnsi" w:hAnsiTheme="minorHAnsi" w:cstheme="minorHAnsi"/>
                <w:i/>
                <w:iCs/>
                <w:sz w:val="22"/>
                <w:szCs w:val="22"/>
                <w:vertAlign w:val="superscript"/>
              </w:rPr>
              <w:t>3</w:t>
            </w:r>
            <w:r w:rsidRPr="00FE6349">
              <w:rPr>
                <w:rFonts w:asciiTheme="minorHAnsi" w:hAnsiTheme="minorHAnsi" w:cstheme="minorHAnsi"/>
                <w:i/>
                <w:iCs/>
                <w:sz w:val="22"/>
                <w:szCs w:val="22"/>
              </w:rPr>
              <w:t>/h con 120 difusores con el fin de agregar 20 Kg de O</w:t>
            </w:r>
            <w:r w:rsidRPr="002E0029">
              <w:rPr>
                <w:rFonts w:asciiTheme="minorHAnsi" w:hAnsiTheme="minorHAnsi" w:cstheme="minorHAnsi"/>
                <w:i/>
                <w:iCs/>
                <w:sz w:val="22"/>
                <w:szCs w:val="22"/>
                <w:vertAlign w:val="subscript"/>
              </w:rPr>
              <w:t>2</w:t>
            </w:r>
            <w:r w:rsidRPr="00FE6349">
              <w:rPr>
                <w:rFonts w:asciiTheme="minorHAnsi" w:hAnsiTheme="minorHAnsi" w:cstheme="minorHAnsi"/>
                <w:i/>
                <w:iCs/>
                <w:sz w:val="22"/>
                <w:szCs w:val="22"/>
              </w:rPr>
              <w:t>, y mantener el sistema aeróbico, a fin de evitar la generación de olores, mantener los sólidos en suspensión e influir en la oxidación de la materia orgánica).</w:t>
            </w:r>
          </w:p>
          <w:p w14:paraId="04EBA173" w14:textId="77777777" w:rsidR="00FE6349" w:rsidRPr="00FE6349" w:rsidRDefault="00FE6349" w:rsidP="006062A5">
            <w:pPr>
              <w:jc w:val="both"/>
              <w:rPr>
                <w:rFonts w:asciiTheme="minorHAnsi" w:hAnsiTheme="minorHAnsi" w:cstheme="minorHAnsi"/>
                <w:i/>
                <w:iCs/>
                <w:sz w:val="22"/>
                <w:szCs w:val="22"/>
              </w:rPr>
            </w:pPr>
          </w:p>
          <w:p w14:paraId="5E9D7265" w14:textId="01B71C30" w:rsidR="00FE6349" w:rsidRPr="00FE6349" w:rsidRDefault="00FE6349" w:rsidP="006062A5">
            <w:pPr>
              <w:jc w:val="both"/>
              <w:rPr>
                <w:rFonts w:asciiTheme="minorHAnsi" w:hAnsiTheme="minorHAnsi" w:cstheme="minorHAnsi"/>
                <w:i/>
                <w:iCs/>
                <w:sz w:val="22"/>
                <w:szCs w:val="22"/>
              </w:rPr>
            </w:pPr>
            <w:r w:rsidRPr="00FE6349">
              <w:rPr>
                <w:rFonts w:asciiTheme="minorHAnsi" w:hAnsiTheme="minorHAnsi" w:cstheme="minorHAnsi"/>
                <w:i/>
                <w:iCs/>
                <w:sz w:val="22"/>
                <w:szCs w:val="22"/>
              </w:rPr>
              <w:t>El R</w:t>
            </w:r>
            <w:r w:rsidR="002E0029">
              <w:rPr>
                <w:rFonts w:asciiTheme="minorHAnsi" w:hAnsiTheme="minorHAnsi" w:cstheme="minorHAnsi"/>
                <w:i/>
                <w:iCs/>
                <w:sz w:val="22"/>
                <w:szCs w:val="22"/>
              </w:rPr>
              <w:t>IL</w:t>
            </w:r>
            <w:r w:rsidRPr="00FE6349">
              <w:rPr>
                <w:rFonts w:asciiTheme="minorHAnsi" w:hAnsiTheme="minorHAnsi" w:cstheme="minorHAnsi"/>
                <w:i/>
                <w:iCs/>
                <w:sz w:val="22"/>
                <w:szCs w:val="22"/>
              </w:rPr>
              <w:t xml:space="preserve"> es homogeneizado en un estanque de 110 m</w:t>
            </w:r>
            <w:r w:rsidRPr="002E0029">
              <w:rPr>
                <w:rFonts w:asciiTheme="minorHAnsi" w:hAnsiTheme="minorHAnsi" w:cstheme="minorHAnsi"/>
                <w:i/>
                <w:iCs/>
                <w:sz w:val="22"/>
                <w:szCs w:val="22"/>
                <w:vertAlign w:val="superscript"/>
              </w:rPr>
              <w:t>3</w:t>
            </w:r>
            <w:r w:rsidRPr="00FE6349">
              <w:rPr>
                <w:rFonts w:asciiTheme="minorHAnsi" w:hAnsiTheme="minorHAnsi" w:cstheme="minorHAnsi"/>
                <w:i/>
                <w:iCs/>
                <w:sz w:val="22"/>
                <w:szCs w:val="22"/>
              </w:rPr>
              <w:t xml:space="preserve"> y una pileta de 20 m</w:t>
            </w:r>
            <w:r w:rsidRPr="002E0029">
              <w:rPr>
                <w:rFonts w:asciiTheme="minorHAnsi" w:hAnsiTheme="minorHAnsi" w:cstheme="minorHAnsi"/>
                <w:i/>
                <w:iCs/>
                <w:sz w:val="22"/>
                <w:szCs w:val="22"/>
                <w:vertAlign w:val="superscript"/>
              </w:rPr>
              <w:t>3</w:t>
            </w:r>
            <w:r w:rsidRPr="00FE6349">
              <w:rPr>
                <w:rFonts w:asciiTheme="minorHAnsi" w:hAnsiTheme="minorHAnsi" w:cstheme="minorHAnsi"/>
                <w:i/>
                <w:iCs/>
                <w:sz w:val="22"/>
                <w:szCs w:val="22"/>
              </w:rPr>
              <w:t>, vale decir el R</w:t>
            </w:r>
            <w:r w:rsidR="002E0029">
              <w:rPr>
                <w:rFonts w:asciiTheme="minorHAnsi" w:hAnsiTheme="minorHAnsi" w:cstheme="minorHAnsi"/>
                <w:i/>
                <w:iCs/>
                <w:sz w:val="22"/>
                <w:szCs w:val="22"/>
              </w:rPr>
              <w:t>IL</w:t>
            </w:r>
            <w:r w:rsidRPr="00FE6349">
              <w:rPr>
                <w:rFonts w:asciiTheme="minorHAnsi" w:hAnsiTheme="minorHAnsi" w:cstheme="minorHAnsi"/>
                <w:i/>
                <w:iCs/>
                <w:sz w:val="22"/>
                <w:szCs w:val="22"/>
              </w:rPr>
              <w:t xml:space="preserve"> es homogeneizado en 20 horas y es retirado del mismo mediante bomba de 2 HP, a caudal continuo entre 4 -10 m3/hora, según necesidades de la empresa, incorporándose a éste los productos químicos de tratamiento.</w:t>
            </w:r>
          </w:p>
          <w:p w14:paraId="593A80AE" w14:textId="108CCC0E" w:rsidR="00FE6349" w:rsidRPr="00FE6349" w:rsidRDefault="00FE6349" w:rsidP="006062A5">
            <w:pPr>
              <w:jc w:val="both"/>
              <w:rPr>
                <w:rFonts w:asciiTheme="minorHAnsi" w:hAnsiTheme="minorHAnsi" w:cstheme="minorHAnsi"/>
                <w:i/>
                <w:iCs/>
                <w:sz w:val="22"/>
                <w:szCs w:val="22"/>
              </w:rPr>
            </w:pPr>
            <w:r w:rsidRPr="00FE6349">
              <w:rPr>
                <w:rFonts w:asciiTheme="minorHAnsi" w:hAnsiTheme="minorHAnsi" w:cstheme="minorHAnsi"/>
                <w:i/>
                <w:iCs/>
                <w:sz w:val="22"/>
                <w:szCs w:val="22"/>
              </w:rPr>
              <w:t>Se utiliza Sulfato de Aluminio en forma líquida con una concentración de 50%. La incorporación del producto se realiza en la red antes de la entrada al decantador lamelar, mediante una bomba dosificadora, con capacidad para 15 litros/ hora.</w:t>
            </w:r>
          </w:p>
          <w:p w14:paraId="346773F2" w14:textId="77777777" w:rsidR="00FE6349" w:rsidRPr="00FE6349" w:rsidRDefault="00FE6349" w:rsidP="006062A5">
            <w:pPr>
              <w:jc w:val="both"/>
              <w:rPr>
                <w:rFonts w:asciiTheme="minorHAnsi" w:hAnsiTheme="minorHAnsi" w:cstheme="minorHAnsi"/>
                <w:i/>
                <w:iCs/>
                <w:sz w:val="22"/>
                <w:szCs w:val="22"/>
              </w:rPr>
            </w:pPr>
            <w:r w:rsidRPr="00FE6349">
              <w:rPr>
                <w:rFonts w:asciiTheme="minorHAnsi" w:hAnsiTheme="minorHAnsi" w:cstheme="minorHAnsi"/>
                <w:i/>
                <w:iCs/>
                <w:sz w:val="22"/>
                <w:szCs w:val="22"/>
              </w:rPr>
              <w:t>El Polielectrolito aniónico es previamente preparado al 1 %, del producto comercial comprado en forma líquida (con dilución previa). La incorporación del producto se realiza en la red antes de la entrada al decantador lamelar, mediante una bomba dosificadora, con capacidad para 15 litros/ hora.</w:t>
            </w:r>
          </w:p>
          <w:p w14:paraId="7FD7D17E" w14:textId="2ADA91F0" w:rsidR="00FE6349" w:rsidRPr="00FE6349" w:rsidRDefault="00FE6349" w:rsidP="006062A5">
            <w:pPr>
              <w:jc w:val="both"/>
              <w:rPr>
                <w:rFonts w:asciiTheme="minorHAnsi" w:hAnsiTheme="minorHAnsi" w:cstheme="minorHAnsi"/>
                <w:i/>
                <w:iCs/>
                <w:sz w:val="22"/>
                <w:szCs w:val="22"/>
              </w:rPr>
            </w:pPr>
            <w:r w:rsidRPr="00FE6349">
              <w:rPr>
                <w:rFonts w:asciiTheme="minorHAnsi" w:hAnsiTheme="minorHAnsi" w:cstheme="minorHAnsi"/>
                <w:i/>
                <w:iCs/>
                <w:sz w:val="22"/>
                <w:szCs w:val="22"/>
              </w:rPr>
              <w:t>El R</w:t>
            </w:r>
            <w:r w:rsidR="002E0029">
              <w:rPr>
                <w:rFonts w:asciiTheme="minorHAnsi" w:hAnsiTheme="minorHAnsi" w:cstheme="minorHAnsi"/>
                <w:i/>
                <w:iCs/>
                <w:sz w:val="22"/>
                <w:szCs w:val="22"/>
              </w:rPr>
              <w:t>IL</w:t>
            </w:r>
            <w:r w:rsidRPr="00FE6349">
              <w:rPr>
                <w:rFonts w:asciiTheme="minorHAnsi" w:hAnsiTheme="minorHAnsi" w:cstheme="minorHAnsi"/>
                <w:i/>
                <w:iCs/>
                <w:sz w:val="22"/>
                <w:szCs w:val="22"/>
              </w:rPr>
              <w:t>, más los productos químicos mencionados, ingresan a un laberinto formado por tubos plásticos con el fin de conseguir una buena coagulación y floculación.  Una vez conseguida la coagulación y floculación, el R</w:t>
            </w:r>
            <w:r w:rsidR="002E0029">
              <w:rPr>
                <w:rFonts w:asciiTheme="minorHAnsi" w:hAnsiTheme="minorHAnsi" w:cstheme="minorHAnsi"/>
                <w:i/>
                <w:iCs/>
                <w:sz w:val="22"/>
                <w:szCs w:val="22"/>
              </w:rPr>
              <w:t>IL</w:t>
            </w:r>
            <w:r w:rsidRPr="00FE6349">
              <w:rPr>
                <w:rFonts w:asciiTheme="minorHAnsi" w:hAnsiTheme="minorHAnsi" w:cstheme="minorHAnsi"/>
                <w:i/>
                <w:iCs/>
                <w:sz w:val="22"/>
                <w:szCs w:val="22"/>
              </w:rPr>
              <w:t xml:space="preserve"> acondicionado, ingresa al decantador lamelar diseñado para un trabajo en continuo de 10 m</w:t>
            </w:r>
            <w:r w:rsidRPr="002E0029">
              <w:rPr>
                <w:rFonts w:asciiTheme="minorHAnsi" w:hAnsiTheme="minorHAnsi" w:cstheme="minorHAnsi"/>
                <w:i/>
                <w:iCs/>
                <w:sz w:val="22"/>
                <w:szCs w:val="22"/>
                <w:vertAlign w:val="superscript"/>
              </w:rPr>
              <w:t>3</w:t>
            </w:r>
            <w:r w:rsidRPr="00FE6349">
              <w:rPr>
                <w:rFonts w:asciiTheme="minorHAnsi" w:hAnsiTheme="minorHAnsi" w:cstheme="minorHAnsi"/>
                <w:i/>
                <w:iCs/>
                <w:sz w:val="22"/>
                <w:szCs w:val="22"/>
              </w:rPr>
              <w:t>/hora, éste tiene en su parte inferior tres depósitos de donde es extraído el lodo, mediante una bomba centrifuga, para conducirlo al estanque espesador de lodos.</w:t>
            </w:r>
          </w:p>
          <w:p w14:paraId="158CD306" w14:textId="291A8204" w:rsidR="00FE6349" w:rsidRPr="00FE6349" w:rsidRDefault="00FE6349" w:rsidP="006062A5">
            <w:pPr>
              <w:jc w:val="both"/>
              <w:rPr>
                <w:rFonts w:asciiTheme="minorHAnsi" w:hAnsiTheme="minorHAnsi" w:cstheme="minorHAnsi"/>
                <w:i/>
                <w:iCs/>
                <w:sz w:val="22"/>
                <w:szCs w:val="22"/>
              </w:rPr>
            </w:pPr>
            <w:r w:rsidRPr="00FE6349">
              <w:rPr>
                <w:rFonts w:asciiTheme="minorHAnsi" w:hAnsiTheme="minorHAnsi" w:cstheme="minorHAnsi"/>
                <w:i/>
                <w:iCs/>
                <w:sz w:val="22"/>
                <w:szCs w:val="22"/>
              </w:rPr>
              <w:t>Por la parte superior del decantador fluye el R</w:t>
            </w:r>
            <w:r w:rsidR="002E0029">
              <w:rPr>
                <w:rFonts w:asciiTheme="minorHAnsi" w:hAnsiTheme="minorHAnsi" w:cstheme="minorHAnsi"/>
                <w:i/>
                <w:iCs/>
                <w:sz w:val="22"/>
                <w:szCs w:val="22"/>
              </w:rPr>
              <w:t>IL</w:t>
            </w:r>
            <w:r w:rsidRPr="00FE6349">
              <w:rPr>
                <w:rFonts w:asciiTheme="minorHAnsi" w:hAnsiTheme="minorHAnsi" w:cstheme="minorHAnsi"/>
                <w:i/>
                <w:iCs/>
                <w:sz w:val="22"/>
                <w:szCs w:val="22"/>
              </w:rPr>
              <w:t xml:space="preserve"> clarificado hacia el alcantarillado o con ampliación hacia el tratamiento secundario. </w:t>
            </w:r>
          </w:p>
          <w:p w14:paraId="56885795" w14:textId="047CFD65" w:rsidR="00FE6349" w:rsidRPr="00FE6349" w:rsidRDefault="00FE6349" w:rsidP="006062A5">
            <w:pPr>
              <w:jc w:val="both"/>
              <w:rPr>
                <w:rFonts w:asciiTheme="minorHAnsi" w:hAnsiTheme="minorHAnsi" w:cstheme="minorHAnsi"/>
                <w:i/>
                <w:iCs/>
                <w:sz w:val="22"/>
                <w:szCs w:val="22"/>
              </w:rPr>
            </w:pPr>
            <w:r w:rsidRPr="00FE6349">
              <w:rPr>
                <w:rFonts w:asciiTheme="minorHAnsi" w:hAnsiTheme="minorHAnsi" w:cstheme="minorHAnsi"/>
                <w:i/>
                <w:iCs/>
                <w:sz w:val="22"/>
                <w:szCs w:val="22"/>
              </w:rPr>
              <w:t>El estanque espesador, está compuesto por un estanque de fibra de vidrio con capacidad de 15 m</w:t>
            </w:r>
            <w:r w:rsidRPr="002E0029">
              <w:rPr>
                <w:rFonts w:asciiTheme="minorHAnsi" w:hAnsiTheme="minorHAnsi" w:cstheme="minorHAnsi"/>
                <w:i/>
                <w:iCs/>
                <w:sz w:val="22"/>
                <w:szCs w:val="22"/>
                <w:vertAlign w:val="superscript"/>
              </w:rPr>
              <w:t>3</w:t>
            </w:r>
            <w:r w:rsidRPr="00FE6349">
              <w:rPr>
                <w:rFonts w:asciiTheme="minorHAnsi" w:hAnsiTheme="minorHAnsi" w:cstheme="minorHAnsi"/>
                <w:i/>
                <w:iCs/>
                <w:sz w:val="22"/>
                <w:szCs w:val="22"/>
              </w:rPr>
              <w:t>, con un tubo interior por donde ingresa el lodo, hasta 0.30 del fondo del estanque; de esta manera el lodo se deposita en la parte inferior del estanque y el líquido clarificado es vertido por la parte superior del estanque hacia el alcantarillado.</w:t>
            </w:r>
          </w:p>
          <w:p w14:paraId="4794D721" w14:textId="05DD5EC9" w:rsidR="00FE6349" w:rsidRPr="00FE6349" w:rsidRDefault="00FE6349" w:rsidP="006062A5">
            <w:pPr>
              <w:jc w:val="both"/>
              <w:rPr>
                <w:rFonts w:asciiTheme="minorHAnsi" w:hAnsiTheme="minorHAnsi" w:cstheme="minorHAnsi"/>
                <w:i/>
                <w:iCs/>
                <w:sz w:val="22"/>
                <w:szCs w:val="22"/>
              </w:rPr>
            </w:pPr>
            <w:r w:rsidRPr="00FE6349">
              <w:rPr>
                <w:rFonts w:asciiTheme="minorHAnsi" w:hAnsiTheme="minorHAnsi" w:cstheme="minorHAnsi"/>
                <w:i/>
                <w:iCs/>
                <w:sz w:val="22"/>
                <w:szCs w:val="22"/>
              </w:rPr>
              <w:lastRenderedPageBreak/>
              <w:t>Una vez lleno el estanque espesador, el lodo espesado es transferido al estanque acondicionador de lodos mediante una bomba centrifuga. Este estanque tiene un sistema de mezclado compuesto por un reductor con motor de 2 HP que gira a 50 r.p.m. con un eje y palas, para el acondicionamiento del lodo.</w:t>
            </w:r>
          </w:p>
          <w:p w14:paraId="340DEB53" w14:textId="2780738B" w:rsidR="00FE6349" w:rsidRPr="00FE6349" w:rsidRDefault="00FE6349" w:rsidP="006062A5">
            <w:pPr>
              <w:jc w:val="both"/>
              <w:rPr>
                <w:rFonts w:asciiTheme="minorHAnsi" w:hAnsiTheme="minorHAnsi" w:cstheme="minorHAnsi"/>
                <w:i/>
                <w:iCs/>
                <w:sz w:val="22"/>
                <w:szCs w:val="22"/>
              </w:rPr>
            </w:pPr>
            <w:r w:rsidRPr="00FE6349">
              <w:rPr>
                <w:rFonts w:asciiTheme="minorHAnsi" w:hAnsiTheme="minorHAnsi" w:cstheme="minorHAnsi"/>
                <w:i/>
                <w:iCs/>
                <w:sz w:val="22"/>
                <w:szCs w:val="22"/>
              </w:rPr>
              <w:t xml:space="preserve">Para conseguir un buen acondicionamiento del lodo, éste se coagula con sulfato férrico, y se agrega hidróxido de calcio con el fin de </w:t>
            </w:r>
            <w:proofErr w:type="spellStart"/>
            <w:r w:rsidRPr="00FE6349">
              <w:rPr>
                <w:rFonts w:asciiTheme="minorHAnsi" w:hAnsiTheme="minorHAnsi" w:cstheme="minorHAnsi"/>
                <w:i/>
                <w:iCs/>
                <w:sz w:val="22"/>
                <w:szCs w:val="22"/>
              </w:rPr>
              <w:t>inertizar</w:t>
            </w:r>
            <w:proofErr w:type="spellEnd"/>
            <w:r w:rsidRPr="00FE6349">
              <w:rPr>
                <w:rFonts w:asciiTheme="minorHAnsi" w:hAnsiTheme="minorHAnsi" w:cstheme="minorHAnsi"/>
                <w:i/>
                <w:iCs/>
                <w:sz w:val="22"/>
                <w:szCs w:val="22"/>
              </w:rPr>
              <w:t xml:space="preserve"> los barros resultantes.</w:t>
            </w:r>
          </w:p>
          <w:p w14:paraId="51CDF57A" w14:textId="2C2C1DCB" w:rsidR="00FE6349" w:rsidRPr="00825E5C" w:rsidRDefault="00FE6349" w:rsidP="006062A5">
            <w:pPr>
              <w:jc w:val="both"/>
              <w:rPr>
                <w:rFonts w:asciiTheme="minorHAnsi" w:hAnsiTheme="minorHAnsi" w:cstheme="minorHAnsi"/>
                <w:i/>
                <w:iCs/>
                <w:sz w:val="22"/>
                <w:szCs w:val="22"/>
              </w:rPr>
            </w:pPr>
            <w:r w:rsidRPr="00FE6349">
              <w:rPr>
                <w:rFonts w:asciiTheme="minorHAnsi" w:hAnsiTheme="minorHAnsi" w:cstheme="minorHAnsi"/>
                <w:i/>
                <w:iCs/>
                <w:sz w:val="22"/>
                <w:szCs w:val="22"/>
              </w:rPr>
              <w:t>Los lodos provenientes del decantador secundario, serán reciclados en un 75% hacia el estanque de tratamiento biológico, el 25 % de lodo restante será enviado mediante una bomba centrífuga de 1 HP marca ESPA al estanque acondicionador de lodo, con el objeto de ser acondicionado en conjunto con el lodo primario, para ser deshidratados en el filtro prensa”.</w:t>
            </w:r>
          </w:p>
          <w:p w14:paraId="47C894F5" w14:textId="77777777" w:rsidR="00FE6349" w:rsidRPr="004F3CB1" w:rsidRDefault="00FE6349" w:rsidP="006062A5">
            <w:pPr>
              <w:jc w:val="both"/>
              <w:rPr>
                <w:rFonts w:asciiTheme="minorHAnsi" w:hAnsiTheme="minorHAnsi" w:cstheme="minorHAnsi"/>
                <w:b/>
                <w:bCs/>
                <w:sz w:val="22"/>
                <w:szCs w:val="22"/>
              </w:rPr>
            </w:pPr>
          </w:p>
        </w:tc>
      </w:tr>
      <w:tr w:rsidR="00FE6349" w:rsidRPr="004F3CB1" w14:paraId="13F78686" w14:textId="77777777" w:rsidTr="006062A5">
        <w:trPr>
          <w:trHeight w:val="893"/>
        </w:trPr>
        <w:tc>
          <w:tcPr>
            <w:tcW w:w="5000" w:type="pct"/>
            <w:gridSpan w:val="2"/>
          </w:tcPr>
          <w:p w14:paraId="37797B2E" w14:textId="1F85C41E" w:rsidR="00FE6349" w:rsidRDefault="00FE6349" w:rsidP="006062A5">
            <w:pPr>
              <w:jc w:val="both"/>
              <w:rPr>
                <w:rFonts w:asciiTheme="minorHAnsi" w:hAnsiTheme="minorHAnsi" w:cstheme="minorHAnsi"/>
                <w:b/>
                <w:sz w:val="22"/>
                <w:szCs w:val="22"/>
              </w:rPr>
            </w:pPr>
            <w:r w:rsidRPr="004F3CB1">
              <w:rPr>
                <w:rFonts w:asciiTheme="minorHAnsi" w:hAnsiTheme="minorHAnsi" w:cstheme="minorHAnsi"/>
                <w:b/>
                <w:sz w:val="22"/>
                <w:szCs w:val="22"/>
              </w:rPr>
              <w:lastRenderedPageBreak/>
              <w:t>Hechos constatados</w:t>
            </w:r>
            <w:r>
              <w:rPr>
                <w:rFonts w:asciiTheme="minorHAnsi" w:hAnsiTheme="minorHAnsi" w:cstheme="minorHAnsi"/>
                <w:b/>
                <w:sz w:val="22"/>
                <w:szCs w:val="22"/>
              </w:rPr>
              <w:t>:</w:t>
            </w:r>
          </w:p>
          <w:p w14:paraId="69C170C9" w14:textId="0FA21F50" w:rsidR="0035541D" w:rsidRDefault="00C36570" w:rsidP="006062A5">
            <w:pPr>
              <w:jc w:val="both"/>
              <w:rPr>
                <w:rFonts w:asciiTheme="minorHAnsi" w:hAnsiTheme="minorHAnsi" w:cstheme="minorHAnsi"/>
                <w:bCs/>
                <w:sz w:val="22"/>
                <w:szCs w:val="22"/>
              </w:rPr>
            </w:pPr>
            <w:r w:rsidRPr="00C36570">
              <w:rPr>
                <w:rFonts w:asciiTheme="minorHAnsi" w:hAnsiTheme="minorHAnsi" w:cstheme="minorHAnsi"/>
                <w:bCs/>
                <w:sz w:val="22"/>
                <w:szCs w:val="22"/>
              </w:rPr>
              <w:t xml:space="preserve">Se recorre </w:t>
            </w:r>
            <w:r>
              <w:rPr>
                <w:rFonts w:asciiTheme="minorHAnsi" w:hAnsiTheme="minorHAnsi" w:cstheme="minorHAnsi"/>
                <w:bCs/>
                <w:sz w:val="22"/>
                <w:szCs w:val="22"/>
              </w:rPr>
              <w:t>el sitio de emplazamiento de la planta de tratamiento de residuos líquidos, en la cual se observa la inexistencia de unidades de tratamiento. El lugar de emplazamiento del proyecto se utiliza, al momento de la inspección, para el acopio de contenedores vacíos</w:t>
            </w:r>
            <w:r w:rsidR="00E30A0D">
              <w:rPr>
                <w:rFonts w:asciiTheme="minorHAnsi" w:hAnsiTheme="minorHAnsi" w:cstheme="minorHAnsi"/>
                <w:bCs/>
                <w:sz w:val="22"/>
                <w:szCs w:val="22"/>
              </w:rPr>
              <w:t xml:space="preserve">, contenedores </w:t>
            </w:r>
            <w:r w:rsidR="00FF0F9C">
              <w:rPr>
                <w:rFonts w:asciiTheme="minorHAnsi" w:hAnsiTheme="minorHAnsi" w:cstheme="minorHAnsi"/>
                <w:bCs/>
                <w:sz w:val="22"/>
                <w:szCs w:val="22"/>
              </w:rPr>
              <w:t xml:space="preserve">con </w:t>
            </w:r>
            <w:r w:rsidR="00E30A0D">
              <w:rPr>
                <w:rFonts w:asciiTheme="minorHAnsi" w:hAnsiTheme="minorHAnsi" w:cstheme="minorHAnsi"/>
                <w:bCs/>
                <w:sz w:val="22"/>
                <w:szCs w:val="22"/>
              </w:rPr>
              <w:t xml:space="preserve">residuos de remodelación </w:t>
            </w:r>
            <w:r>
              <w:rPr>
                <w:rFonts w:asciiTheme="minorHAnsi" w:hAnsiTheme="minorHAnsi" w:cstheme="minorHAnsi"/>
                <w:bCs/>
                <w:sz w:val="22"/>
                <w:szCs w:val="22"/>
              </w:rPr>
              <w:t>y estacionamiento de vehículos.</w:t>
            </w:r>
          </w:p>
          <w:p w14:paraId="3393A478" w14:textId="421968FC" w:rsidR="00C36570" w:rsidRDefault="00C36570" w:rsidP="006062A5">
            <w:pPr>
              <w:jc w:val="both"/>
              <w:rPr>
                <w:rFonts w:asciiTheme="minorHAnsi" w:hAnsiTheme="minorHAnsi" w:cstheme="minorHAnsi"/>
                <w:bCs/>
                <w:sz w:val="22"/>
                <w:szCs w:val="22"/>
              </w:rPr>
            </w:pPr>
          </w:p>
          <w:p w14:paraId="63DD59C5" w14:textId="7F0C3AAD" w:rsidR="00C36570" w:rsidRDefault="00C36570" w:rsidP="006062A5">
            <w:pPr>
              <w:jc w:val="both"/>
              <w:rPr>
                <w:rFonts w:asciiTheme="minorHAnsi" w:hAnsiTheme="minorHAnsi" w:cstheme="minorHAnsi"/>
                <w:bCs/>
                <w:sz w:val="22"/>
                <w:szCs w:val="22"/>
              </w:rPr>
            </w:pPr>
            <w:r>
              <w:rPr>
                <w:rFonts w:asciiTheme="minorHAnsi" w:hAnsiTheme="minorHAnsi" w:cstheme="minorHAnsi"/>
                <w:bCs/>
                <w:sz w:val="22"/>
                <w:szCs w:val="22"/>
              </w:rPr>
              <w:t xml:space="preserve">El </w:t>
            </w:r>
            <w:r w:rsidR="00EE6265">
              <w:rPr>
                <w:rFonts w:asciiTheme="minorHAnsi" w:hAnsiTheme="minorHAnsi" w:cstheme="minorHAnsi"/>
                <w:bCs/>
                <w:sz w:val="22"/>
                <w:szCs w:val="22"/>
              </w:rPr>
              <w:t>E</w:t>
            </w:r>
            <w:r>
              <w:rPr>
                <w:rFonts w:asciiTheme="minorHAnsi" w:hAnsiTheme="minorHAnsi" w:cstheme="minorHAnsi"/>
                <w:bCs/>
                <w:sz w:val="22"/>
                <w:szCs w:val="22"/>
              </w:rPr>
              <w:t>ncargado de la planta indica que, aproximadamente, desde septiembre del año 2018 no se realiza e</w:t>
            </w:r>
            <w:r w:rsidR="00E27F48">
              <w:rPr>
                <w:rFonts w:asciiTheme="minorHAnsi" w:hAnsiTheme="minorHAnsi" w:cstheme="minorHAnsi"/>
                <w:bCs/>
                <w:sz w:val="22"/>
                <w:szCs w:val="22"/>
              </w:rPr>
              <w:t>l</w:t>
            </w:r>
            <w:r>
              <w:rPr>
                <w:rFonts w:asciiTheme="minorHAnsi" w:hAnsiTheme="minorHAnsi" w:cstheme="minorHAnsi"/>
                <w:bCs/>
                <w:sz w:val="22"/>
                <w:szCs w:val="22"/>
              </w:rPr>
              <w:t xml:space="preserve"> proceso de curtido de cueros</w:t>
            </w:r>
            <w:r w:rsidR="00E27F48">
              <w:rPr>
                <w:rFonts w:asciiTheme="minorHAnsi" w:hAnsiTheme="minorHAnsi" w:cstheme="minorHAnsi"/>
                <w:bCs/>
                <w:sz w:val="22"/>
                <w:szCs w:val="22"/>
              </w:rPr>
              <w:t xml:space="preserve"> y se optó por recibir cueros listos para su terminación</w:t>
            </w:r>
            <w:r>
              <w:rPr>
                <w:rFonts w:asciiTheme="minorHAnsi" w:hAnsiTheme="minorHAnsi" w:cstheme="minorHAnsi"/>
                <w:bCs/>
                <w:sz w:val="22"/>
                <w:szCs w:val="22"/>
              </w:rPr>
              <w:t xml:space="preserve">, por lo cual se </w:t>
            </w:r>
            <w:r w:rsidR="00E30A0D">
              <w:rPr>
                <w:rFonts w:asciiTheme="minorHAnsi" w:hAnsiTheme="minorHAnsi" w:cstheme="minorHAnsi"/>
                <w:bCs/>
                <w:sz w:val="22"/>
                <w:szCs w:val="22"/>
              </w:rPr>
              <w:t xml:space="preserve">dejó de generar </w:t>
            </w:r>
            <w:proofErr w:type="spellStart"/>
            <w:r w:rsidR="00E30A0D">
              <w:rPr>
                <w:rFonts w:asciiTheme="minorHAnsi" w:hAnsiTheme="minorHAnsi" w:cstheme="minorHAnsi"/>
                <w:bCs/>
                <w:sz w:val="22"/>
                <w:szCs w:val="22"/>
              </w:rPr>
              <w:t>RILes</w:t>
            </w:r>
            <w:proofErr w:type="spellEnd"/>
            <w:r w:rsidR="00E30A0D">
              <w:rPr>
                <w:rFonts w:asciiTheme="minorHAnsi" w:hAnsiTheme="minorHAnsi" w:cstheme="minorHAnsi"/>
                <w:bCs/>
                <w:sz w:val="22"/>
                <w:szCs w:val="22"/>
              </w:rPr>
              <w:t xml:space="preserve">. Ante </w:t>
            </w:r>
            <w:r w:rsidR="00184629">
              <w:rPr>
                <w:rFonts w:asciiTheme="minorHAnsi" w:hAnsiTheme="minorHAnsi" w:cstheme="minorHAnsi"/>
                <w:bCs/>
                <w:sz w:val="22"/>
                <w:szCs w:val="22"/>
              </w:rPr>
              <w:t>esto,</w:t>
            </w:r>
            <w:r w:rsidR="00E30A0D">
              <w:rPr>
                <w:rFonts w:asciiTheme="minorHAnsi" w:hAnsiTheme="minorHAnsi" w:cstheme="minorHAnsi"/>
                <w:bCs/>
                <w:sz w:val="22"/>
                <w:szCs w:val="22"/>
              </w:rPr>
              <w:t xml:space="preserve"> </w:t>
            </w:r>
            <w:r w:rsidR="00EE6265">
              <w:rPr>
                <w:rFonts w:asciiTheme="minorHAnsi" w:hAnsiTheme="minorHAnsi" w:cstheme="minorHAnsi"/>
                <w:bCs/>
                <w:sz w:val="22"/>
                <w:szCs w:val="22"/>
              </w:rPr>
              <w:t xml:space="preserve">el </w:t>
            </w:r>
            <w:r w:rsidR="00FF0F9C">
              <w:rPr>
                <w:rFonts w:asciiTheme="minorHAnsi" w:hAnsiTheme="minorHAnsi" w:cstheme="minorHAnsi"/>
                <w:bCs/>
                <w:sz w:val="22"/>
                <w:szCs w:val="22"/>
              </w:rPr>
              <w:t>titular</w:t>
            </w:r>
            <w:r w:rsidR="00E30A0D">
              <w:rPr>
                <w:rFonts w:asciiTheme="minorHAnsi" w:hAnsiTheme="minorHAnsi" w:cstheme="minorHAnsi"/>
                <w:bCs/>
                <w:sz w:val="22"/>
                <w:szCs w:val="22"/>
              </w:rPr>
              <w:t xml:space="preserve"> realizó el desmantelamiento de la planta de tratamiento, mediante </w:t>
            </w:r>
            <w:r>
              <w:rPr>
                <w:rFonts w:asciiTheme="minorHAnsi" w:hAnsiTheme="minorHAnsi" w:cstheme="minorHAnsi"/>
                <w:bCs/>
                <w:sz w:val="22"/>
                <w:szCs w:val="22"/>
              </w:rPr>
              <w:t xml:space="preserve">el retiro y venta de las unidades </w:t>
            </w:r>
            <w:r w:rsidR="00E30A0D">
              <w:rPr>
                <w:rFonts w:asciiTheme="minorHAnsi" w:hAnsiTheme="minorHAnsi" w:cstheme="minorHAnsi"/>
                <w:bCs/>
                <w:sz w:val="22"/>
                <w:szCs w:val="22"/>
              </w:rPr>
              <w:t>que la conformaban.</w:t>
            </w:r>
          </w:p>
          <w:p w14:paraId="1CBECD80" w14:textId="724FCDCB" w:rsidR="00E27F48" w:rsidRDefault="00E27F48" w:rsidP="006062A5">
            <w:pPr>
              <w:jc w:val="both"/>
              <w:rPr>
                <w:rFonts w:asciiTheme="minorHAnsi" w:hAnsiTheme="minorHAnsi" w:cstheme="minorHAnsi"/>
                <w:bCs/>
                <w:sz w:val="22"/>
                <w:szCs w:val="22"/>
              </w:rPr>
            </w:pPr>
          </w:p>
          <w:p w14:paraId="1D86F61A" w14:textId="2AF53496" w:rsidR="00E27F48" w:rsidRPr="003A3235" w:rsidRDefault="00E27F48" w:rsidP="006062A5">
            <w:pPr>
              <w:jc w:val="both"/>
              <w:rPr>
                <w:rFonts w:asciiTheme="minorHAnsi" w:hAnsiTheme="minorHAnsi" w:cstheme="minorHAnsi"/>
                <w:bCs/>
                <w:color w:val="000000" w:themeColor="text1"/>
                <w:sz w:val="22"/>
                <w:szCs w:val="22"/>
              </w:rPr>
            </w:pPr>
            <w:r w:rsidRPr="003A3235">
              <w:rPr>
                <w:rFonts w:asciiTheme="minorHAnsi" w:hAnsiTheme="minorHAnsi" w:cstheme="minorHAnsi"/>
                <w:bCs/>
                <w:color w:val="000000" w:themeColor="text1"/>
                <w:sz w:val="22"/>
                <w:szCs w:val="22"/>
              </w:rPr>
              <w:t xml:space="preserve">Adyacente al sitio, se observa la instalación de bodegas tipo container. </w:t>
            </w:r>
            <w:r w:rsidR="00EE6265" w:rsidRPr="003A3235">
              <w:rPr>
                <w:rFonts w:asciiTheme="minorHAnsi" w:hAnsiTheme="minorHAnsi" w:cstheme="minorHAnsi"/>
                <w:bCs/>
                <w:color w:val="000000" w:themeColor="text1"/>
                <w:sz w:val="22"/>
                <w:szCs w:val="22"/>
              </w:rPr>
              <w:t xml:space="preserve">El </w:t>
            </w:r>
            <w:r w:rsidRPr="003A3235">
              <w:rPr>
                <w:rFonts w:asciiTheme="minorHAnsi" w:hAnsiTheme="minorHAnsi" w:cstheme="minorHAnsi"/>
                <w:bCs/>
                <w:color w:val="000000" w:themeColor="text1"/>
                <w:sz w:val="22"/>
                <w:szCs w:val="22"/>
              </w:rPr>
              <w:t xml:space="preserve">Encargado señala que </w:t>
            </w:r>
            <w:r w:rsidR="003A3235" w:rsidRPr="003A3235">
              <w:rPr>
                <w:rFonts w:asciiTheme="minorHAnsi" w:hAnsiTheme="minorHAnsi" w:cstheme="minorHAnsi"/>
                <w:bCs/>
                <w:color w:val="000000" w:themeColor="text1"/>
                <w:sz w:val="22"/>
                <w:szCs w:val="22"/>
              </w:rPr>
              <w:t xml:space="preserve">el sitio en que se ubicaba la planta, </w:t>
            </w:r>
            <w:r w:rsidRPr="003A3235">
              <w:rPr>
                <w:rFonts w:asciiTheme="minorHAnsi" w:hAnsiTheme="minorHAnsi" w:cstheme="minorHAnsi"/>
                <w:bCs/>
                <w:color w:val="000000" w:themeColor="text1"/>
                <w:sz w:val="22"/>
                <w:szCs w:val="22"/>
              </w:rPr>
              <w:t xml:space="preserve">se proyecta utilizar </w:t>
            </w:r>
            <w:r w:rsidR="003A3235">
              <w:rPr>
                <w:rFonts w:asciiTheme="minorHAnsi" w:hAnsiTheme="minorHAnsi" w:cstheme="minorHAnsi"/>
                <w:bCs/>
                <w:color w:val="000000" w:themeColor="text1"/>
                <w:sz w:val="22"/>
                <w:szCs w:val="22"/>
              </w:rPr>
              <w:t>co</w:t>
            </w:r>
            <w:r w:rsidRPr="003A3235">
              <w:rPr>
                <w:rFonts w:asciiTheme="minorHAnsi" w:hAnsiTheme="minorHAnsi" w:cstheme="minorHAnsi"/>
                <w:bCs/>
                <w:color w:val="000000" w:themeColor="text1"/>
                <w:sz w:val="22"/>
                <w:szCs w:val="22"/>
              </w:rPr>
              <w:t>n este tipo de estructuras.</w:t>
            </w:r>
          </w:p>
          <w:p w14:paraId="44F79AEA" w14:textId="77777777" w:rsidR="00E27F48" w:rsidRDefault="00E27F48" w:rsidP="006062A5">
            <w:pPr>
              <w:jc w:val="both"/>
              <w:rPr>
                <w:rFonts w:asciiTheme="minorHAnsi" w:hAnsiTheme="minorHAnsi" w:cstheme="minorHAnsi"/>
                <w:bCs/>
                <w:sz w:val="22"/>
                <w:szCs w:val="22"/>
              </w:rPr>
            </w:pPr>
          </w:p>
          <w:p w14:paraId="07BD0507" w14:textId="7EBD25AF" w:rsidR="00FF0F9C" w:rsidRDefault="00E27F48" w:rsidP="006062A5">
            <w:pPr>
              <w:jc w:val="both"/>
              <w:rPr>
                <w:rFonts w:asciiTheme="minorHAnsi" w:hAnsiTheme="minorHAnsi" w:cstheme="minorHAnsi"/>
                <w:bCs/>
                <w:sz w:val="22"/>
                <w:szCs w:val="22"/>
              </w:rPr>
            </w:pPr>
            <w:r>
              <w:rPr>
                <w:rFonts w:asciiTheme="minorHAnsi" w:hAnsiTheme="minorHAnsi" w:cstheme="minorHAnsi"/>
                <w:bCs/>
                <w:sz w:val="22"/>
                <w:szCs w:val="22"/>
              </w:rPr>
              <w:t xml:space="preserve">Luego se observa el pozo de acumulación de </w:t>
            </w:r>
            <w:proofErr w:type="spellStart"/>
            <w:r>
              <w:rPr>
                <w:rFonts w:asciiTheme="minorHAnsi" w:hAnsiTheme="minorHAnsi" w:cstheme="minorHAnsi"/>
                <w:bCs/>
                <w:sz w:val="22"/>
                <w:szCs w:val="22"/>
              </w:rPr>
              <w:t>RILes</w:t>
            </w:r>
            <w:proofErr w:type="spellEnd"/>
            <w:r>
              <w:rPr>
                <w:rFonts w:asciiTheme="minorHAnsi" w:hAnsiTheme="minorHAnsi" w:cstheme="minorHAnsi"/>
                <w:bCs/>
                <w:sz w:val="22"/>
                <w:szCs w:val="22"/>
              </w:rPr>
              <w:t>, el cual contiene agua detenida</w:t>
            </w:r>
            <w:r w:rsidR="00EE6265">
              <w:rPr>
                <w:rFonts w:asciiTheme="minorHAnsi" w:hAnsiTheme="minorHAnsi" w:cstheme="minorHAnsi"/>
                <w:bCs/>
                <w:sz w:val="22"/>
                <w:szCs w:val="22"/>
              </w:rPr>
              <w:t xml:space="preserve">; </w:t>
            </w:r>
            <w:r>
              <w:rPr>
                <w:rFonts w:asciiTheme="minorHAnsi" w:hAnsiTheme="minorHAnsi" w:cstheme="minorHAnsi"/>
                <w:bCs/>
                <w:sz w:val="22"/>
                <w:szCs w:val="22"/>
              </w:rPr>
              <w:t xml:space="preserve">sin embargo, se percibe un sonido a agua corriente. </w:t>
            </w:r>
            <w:r w:rsidR="00EE6265">
              <w:rPr>
                <w:rFonts w:asciiTheme="minorHAnsi" w:hAnsiTheme="minorHAnsi" w:cstheme="minorHAnsi"/>
                <w:bCs/>
                <w:sz w:val="22"/>
                <w:szCs w:val="22"/>
              </w:rPr>
              <w:t xml:space="preserve">El </w:t>
            </w:r>
            <w:r>
              <w:rPr>
                <w:rFonts w:asciiTheme="minorHAnsi" w:hAnsiTheme="minorHAnsi" w:cstheme="minorHAnsi"/>
                <w:bCs/>
                <w:sz w:val="22"/>
                <w:szCs w:val="22"/>
              </w:rPr>
              <w:t xml:space="preserve">Encargado señala que es agua proveniente de equipo de aguas de lavado de chimenea de terminación de la máquina de pintado que se derivan al pozo. Este también recibe las aguas de lavado de </w:t>
            </w:r>
            <w:proofErr w:type="spellStart"/>
            <w:r>
              <w:rPr>
                <w:rFonts w:asciiTheme="minorHAnsi" w:hAnsiTheme="minorHAnsi" w:cstheme="minorHAnsi"/>
                <w:bCs/>
                <w:sz w:val="22"/>
                <w:szCs w:val="22"/>
              </w:rPr>
              <w:t>radier</w:t>
            </w:r>
            <w:proofErr w:type="spellEnd"/>
            <w:r>
              <w:rPr>
                <w:rFonts w:asciiTheme="minorHAnsi" w:hAnsiTheme="minorHAnsi" w:cstheme="minorHAnsi"/>
                <w:bCs/>
                <w:sz w:val="22"/>
                <w:szCs w:val="22"/>
              </w:rPr>
              <w:t xml:space="preserve"> adyacente. Estas aguas</w:t>
            </w:r>
            <w:r w:rsidR="00FF0F9C">
              <w:rPr>
                <w:rFonts w:asciiTheme="minorHAnsi" w:hAnsiTheme="minorHAnsi" w:cstheme="minorHAnsi"/>
                <w:bCs/>
                <w:sz w:val="22"/>
                <w:szCs w:val="22"/>
              </w:rPr>
              <w:t>, indica,</w:t>
            </w:r>
            <w:r>
              <w:rPr>
                <w:rFonts w:asciiTheme="minorHAnsi" w:hAnsiTheme="minorHAnsi" w:cstheme="minorHAnsi"/>
                <w:bCs/>
                <w:sz w:val="22"/>
                <w:szCs w:val="22"/>
              </w:rPr>
              <w:t xml:space="preserve"> son derivadas a la cámara de unión domiciliaria para su descarga al alcantarillado. </w:t>
            </w:r>
          </w:p>
          <w:p w14:paraId="395BB02C" w14:textId="77777777" w:rsidR="00EE6265" w:rsidRDefault="00EE6265" w:rsidP="006062A5">
            <w:pPr>
              <w:jc w:val="both"/>
              <w:rPr>
                <w:rFonts w:asciiTheme="minorHAnsi" w:hAnsiTheme="minorHAnsi" w:cstheme="minorHAnsi"/>
                <w:bCs/>
                <w:sz w:val="22"/>
                <w:szCs w:val="22"/>
              </w:rPr>
            </w:pPr>
          </w:p>
          <w:p w14:paraId="7A96CB05" w14:textId="520E4013" w:rsidR="00E27F48" w:rsidRPr="00C36570" w:rsidRDefault="00E27F48" w:rsidP="006062A5">
            <w:pPr>
              <w:jc w:val="both"/>
              <w:rPr>
                <w:rFonts w:asciiTheme="minorHAnsi" w:hAnsiTheme="minorHAnsi" w:cstheme="minorHAnsi"/>
                <w:bCs/>
                <w:sz w:val="22"/>
                <w:szCs w:val="22"/>
              </w:rPr>
            </w:pPr>
            <w:r>
              <w:rPr>
                <w:rFonts w:asciiTheme="minorHAnsi" w:hAnsiTheme="minorHAnsi" w:cstheme="minorHAnsi"/>
                <w:bCs/>
                <w:sz w:val="22"/>
                <w:szCs w:val="22"/>
              </w:rPr>
              <w:t xml:space="preserve">No se detecta ruido asociado a instalaciones de bombeo. </w:t>
            </w:r>
          </w:p>
          <w:p w14:paraId="491E4D0D" w14:textId="20DDCADD" w:rsidR="0035541D" w:rsidRDefault="0035541D" w:rsidP="006062A5">
            <w:pPr>
              <w:jc w:val="both"/>
              <w:rPr>
                <w:rFonts w:asciiTheme="minorHAnsi" w:hAnsiTheme="minorHAnsi" w:cstheme="minorHAnsi"/>
                <w:b/>
                <w:sz w:val="22"/>
                <w:szCs w:val="22"/>
              </w:rPr>
            </w:pPr>
          </w:p>
          <w:p w14:paraId="77BC4DC2" w14:textId="4648DBDE" w:rsidR="00E27F48" w:rsidRPr="00E27F48" w:rsidRDefault="00E27F48" w:rsidP="006062A5">
            <w:pPr>
              <w:jc w:val="both"/>
              <w:rPr>
                <w:rFonts w:asciiTheme="minorHAnsi" w:hAnsiTheme="minorHAnsi" w:cstheme="minorHAnsi"/>
                <w:bCs/>
                <w:sz w:val="22"/>
                <w:szCs w:val="22"/>
              </w:rPr>
            </w:pPr>
            <w:r w:rsidRPr="00E27F48">
              <w:rPr>
                <w:rFonts w:asciiTheme="minorHAnsi" w:hAnsiTheme="minorHAnsi" w:cstheme="minorHAnsi"/>
                <w:bCs/>
                <w:sz w:val="22"/>
                <w:szCs w:val="22"/>
              </w:rPr>
              <w:t>Se revisa la cámara de unión domiciliaria</w:t>
            </w:r>
            <w:r>
              <w:rPr>
                <w:rFonts w:asciiTheme="minorHAnsi" w:hAnsiTheme="minorHAnsi" w:cstheme="minorHAnsi"/>
                <w:bCs/>
                <w:sz w:val="22"/>
                <w:szCs w:val="22"/>
              </w:rPr>
              <w:t xml:space="preserve"> en la cual, </w:t>
            </w:r>
            <w:r w:rsidR="00EE6265">
              <w:rPr>
                <w:rFonts w:asciiTheme="minorHAnsi" w:hAnsiTheme="minorHAnsi" w:cstheme="minorHAnsi"/>
                <w:bCs/>
                <w:sz w:val="22"/>
                <w:szCs w:val="22"/>
              </w:rPr>
              <w:t>el E</w:t>
            </w:r>
            <w:r>
              <w:rPr>
                <w:rFonts w:asciiTheme="minorHAnsi" w:hAnsiTheme="minorHAnsi" w:cstheme="minorHAnsi"/>
                <w:bCs/>
                <w:sz w:val="22"/>
                <w:szCs w:val="22"/>
              </w:rPr>
              <w:t>ncargado indica que actualmente recibe aguas servidas y las aguas identificadas anteriormente. Se observa</w:t>
            </w:r>
            <w:r w:rsidR="00C5741D">
              <w:rPr>
                <w:rFonts w:asciiTheme="minorHAnsi" w:hAnsiTheme="minorHAnsi" w:cstheme="minorHAnsi"/>
                <w:bCs/>
                <w:sz w:val="22"/>
                <w:szCs w:val="22"/>
              </w:rPr>
              <w:t xml:space="preserve"> canaleta </w:t>
            </w:r>
            <w:r w:rsidR="0067221D">
              <w:rPr>
                <w:rFonts w:asciiTheme="minorHAnsi" w:hAnsiTheme="minorHAnsi" w:cstheme="minorHAnsi"/>
                <w:bCs/>
                <w:sz w:val="22"/>
                <w:szCs w:val="22"/>
              </w:rPr>
              <w:t>con descarga continua de agua.</w:t>
            </w:r>
          </w:p>
          <w:p w14:paraId="32A8E21F" w14:textId="77777777" w:rsidR="00FE6349" w:rsidRPr="004F3CB1" w:rsidRDefault="00FE6349" w:rsidP="006062A5">
            <w:pPr>
              <w:jc w:val="both"/>
              <w:rPr>
                <w:rFonts w:asciiTheme="minorHAnsi" w:hAnsiTheme="minorHAnsi" w:cstheme="minorHAnsi"/>
                <w:sz w:val="22"/>
                <w:szCs w:val="22"/>
              </w:rPr>
            </w:pPr>
          </w:p>
        </w:tc>
      </w:tr>
      <w:tr w:rsidR="003E7FBE" w:rsidRPr="0067221D" w14:paraId="09E4BFE4" w14:textId="77777777" w:rsidTr="006062A5">
        <w:trPr>
          <w:trHeight w:val="893"/>
        </w:trPr>
        <w:tc>
          <w:tcPr>
            <w:tcW w:w="5000" w:type="pct"/>
            <w:gridSpan w:val="2"/>
          </w:tcPr>
          <w:p w14:paraId="0AF05758" w14:textId="77777777" w:rsidR="003E7FBE" w:rsidRPr="0067221D" w:rsidRDefault="003E7FBE" w:rsidP="006062A5">
            <w:pPr>
              <w:jc w:val="both"/>
              <w:rPr>
                <w:rFonts w:asciiTheme="minorHAnsi" w:hAnsiTheme="minorHAnsi" w:cstheme="minorHAnsi"/>
                <w:b/>
                <w:sz w:val="22"/>
                <w:szCs w:val="22"/>
              </w:rPr>
            </w:pPr>
            <w:r w:rsidRPr="0067221D">
              <w:rPr>
                <w:rFonts w:asciiTheme="minorHAnsi" w:hAnsiTheme="minorHAnsi" w:cstheme="minorHAnsi"/>
                <w:b/>
                <w:sz w:val="22"/>
                <w:szCs w:val="22"/>
              </w:rPr>
              <w:t>Examen de información:</w:t>
            </w:r>
          </w:p>
          <w:p w14:paraId="6FF61C42" w14:textId="0ECC3E42" w:rsidR="002E0029" w:rsidRPr="00AD24B3" w:rsidRDefault="00F977E2" w:rsidP="00AD24B3">
            <w:pPr>
              <w:jc w:val="both"/>
              <w:rPr>
                <w:rFonts w:asciiTheme="minorHAnsi" w:hAnsiTheme="minorHAnsi" w:cstheme="minorHAnsi"/>
                <w:bCs/>
                <w:sz w:val="22"/>
                <w:szCs w:val="22"/>
              </w:rPr>
            </w:pPr>
            <w:r>
              <w:rPr>
                <w:rFonts w:asciiTheme="minorHAnsi" w:hAnsiTheme="minorHAnsi" w:cstheme="minorHAnsi"/>
                <w:bCs/>
                <w:sz w:val="22"/>
                <w:szCs w:val="22"/>
              </w:rPr>
              <w:t>Titular proporciona la siguiente información el momento de la inspección</w:t>
            </w:r>
            <w:r w:rsidR="000C59DD">
              <w:rPr>
                <w:rFonts w:asciiTheme="minorHAnsi" w:hAnsiTheme="minorHAnsi" w:cstheme="minorHAnsi"/>
                <w:bCs/>
                <w:sz w:val="22"/>
                <w:szCs w:val="22"/>
              </w:rPr>
              <w:t>, (Anexo 3)</w:t>
            </w:r>
            <w:r>
              <w:rPr>
                <w:rFonts w:asciiTheme="minorHAnsi" w:hAnsiTheme="minorHAnsi" w:cstheme="minorHAnsi"/>
                <w:bCs/>
                <w:sz w:val="22"/>
                <w:szCs w:val="22"/>
              </w:rPr>
              <w:t>:</w:t>
            </w:r>
          </w:p>
          <w:p w14:paraId="73AA1050" w14:textId="16B4D5DA" w:rsidR="002E0029" w:rsidRPr="00184629" w:rsidRDefault="002E0029" w:rsidP="00184629">
            <w:pPr>
              <w:pStyle w:val="Ttulo1"/>
              <w:numPr>
                <w:ilvl w:val="0"/>
                <w:numId w:val="38"/>
              </w:numPr>
              <w:outlineLvl w:val="0"/>
              <w:rPr>
                <w:bCs/>
                <w:sz w:val="22"/>
                <w:szCs w:val="22"/>
              </w:rPr>
            </w:pPr>
            <w:r w:rsidRPr="00184629">
              <w:rPr>
                <w:bCs/>
                <w:sz w:val="22"/>
                <w:szCs w:val="22"/>
              </w:rPr>
              <w:t>Facturas de consumo de agua potable de la Curtiembre de fechas 27.03.2019; 28.05.2018; 27.08.2019.</w:t>
            </w:r>
          </w:p>
          <w:p w14:paraId="0304BC12" w14:textId="75B75337" w:rsidR="0035541D" w:rsidRPr="00AD24B3" w:rsidRDefault="0035541D" w:rsidP="00AD24B3">
            <w:pPr>
              <w:pStyle w:val="Prrafodelista"/>
              <w:numPr>
                <w:ilvl w:val="0"/>
                <w:numId w:val="35"/>
              </w:numPr>
              <w:rPr>
                <w:rFonts w:cstheme="minorHAnsi"/>
                <w:bCs/>
              </w:rPr>
            </w:pPr>
            <w:r w:rsidRPr="00AD24B3">
              <w:rPr>
                <w:rFonts w:cstheme="minorHAnsi"/>
                <w:bCs/>
              </w:rPr>
              <w:lastRenderedPageBreak/>
              <w:t>Factura de fecha 27.03.2017 registra un consumo mensual de agua por 1410 m</w:t>
            </w:r>
            <w:r w:rsidRPr="00AD24B3">
              <w:rPr>
                <w:rFonts w:cstheme="minorHAnsi"/>
                <w:bCs/>
                <w:vertAlign w:val="superscript"/>
              </w:rPr>
              <w:t>3</w:t>
            </w:r>
            <w:r w:rsidRPr="00AD24B3">
              <w:rPr>
                <w:rFonts w:cstheme="minorHAnsi"/>
                <w:bCs/>
              </w:rPr>
              <w:t>.  Se observa consumo estable durante los meses anteriores</w:t>
            </w:r>
            <w:r w:rsidR="00282E9E" w:rsidRPr="00AD24B3">
              <w:rPr>
                <w:rFonts w:cstheme="minorHAnsi"/>
                <w:bCs/>
              </w:rPr>
              <w:t xml:space="preserve"> (marzo 2016 a la fecha de emisión)</w:t>
            </w:r>
          </w:p>
          <w:p w14:paraId="4CC4CB5E" w14:textId="00ACBB41" w:rsidR="0035541D" w:rsidRPr="00AD24B3" w:rsidRDefault="0035541D" w:rsidP="00AD24B3">
            <w:pPr>
              <w:pStyle w:val="Prrafodelista"/>
              <w:numPr>
                <w:ilvl w:val="0"/>
                <w:numId w:val="35"/>
              </w:numPr>
              <w:rPr>
                <w:rFonts w:cstheme="minorHAnsi"/>
                <w:bCs/>
              </w:rPr>
            </w:pPr>
            <w:r w:rsidRPr="00AD24B3">
              <w:rPr>
                <w:rFonts w:cstheme="minorHAnsi"/>
                <w:bCs/>
              </w:rPr>
              <w:t>Factura de fecha 28.05.2018 registra un consumo mensual de agua por 1278 m</w:t>
            </w:r>
            <w:r w:rsidRPr="00AD24B3">
              <w:rPr>
                <w:rFonts w:cstheme="minorHAnsi"/>
                <w:bCs/>
                <w:vertAlign w:val="superscript"/>
              </w:rPr>
              <w:t>3</w:t>
            </w:r>
            <w:r w:rsidRPr="00AD24B3">
              <w:rPr>
                <w:rFonts w:cstheme="minorHAnsi"/>
                <w:bCs/>
              </w:rPr>
              <w:t>. Se observa consumo estable durante los meses anteriores (</w:t>
            </w:r>
            <w:r w:rsidR="00282E9E" w:rsidRPr="00AD24B3">
              <w:rPr>
                <w:rFonts w:cstheme="minorHAnsi"/>
                <w:bCs/>
              </w:rPr>
              <w:t>mayo 2017- a la fecha de emisión)</w:t>
            </w:r>
          </w:p>
          <w:p w14:paraId="2559511A" w14:textId="4A2BCED2" w:rsidR="0035541D" w:rsidRDefault="0035541D" w:rsidP="00AD24B3">
            <w:pPr>
              <w:pStyle w:val="Prrafodelista"/>
              <w:numPr>
                <w:ilvl w:val="0"/>
                <w:numId w:val="35"/>
              </w:numPr>
              <w:rPr>
                <w:rFonts w:cstheme="minorHAnsi"/>
                <w:bCs/>
              </w:rPr>
            </w:pPr>
            <w:r w:rsidRPr="00AD24B3">
              <w:rPr>
                <w:rFonts w:cstheme="minorHAnsi"/>
                <w:bCs/>
              </w:rPr>
              <w:t>Factura de fecha 27.08.20419 registra un consumo mensual de agua por 186 m</w:t>
            </w:r>
            <w:r w:rsidRPr="00AD24B3">
              <w:rPr>
                <w:rFonts w:cstheme="minorHAnsi"/>
                <w:bCs/>
                <w:vertAlign w:val="superscript"/>
              </w:rPr>
              <w:t>3</w:t>
            </w:r>
            <w:r w:rsidRPr="00AD24B3">
              <w:rPr>
                <w:rFonts w:cstheme="minorHAnsi"/>
                <w:bCs/>
              </w:rPr>
              <w:t>. Se observa</w:t>
            </w:r>
            <w:r w:rsidR="00282E9E" w:rsidRPr="00AD24B3">
              <w:rPr>
                <w:rFonts w:cstheme="minorHAnsi"/>
                <w:bCs/>
              </w:rPr>
              <w:t xml:space="preserve"> que a partir del mes de diciembre de 2018 el consumo de agua desciende en forma sostenida manteniéndose </w:t>
            </w:r>
            <w:r w:rsidR="00641F06" w:rsidRPr="00AD24B3">
              <w:rPr>
                <w:rFonts w:cstheme="minorHAnsi"/>
                <w:bCs/>
              </w:rPr>
              <w:t>bajo los 500 m</w:t>
            </w:r>
            <w:r w:rsidR="00641F06" w:rsidRPr="00AD24B3">
              <w:rPr>
                <w:rFonts w:cstheme="minorHAnsi"/>
                <w:bCs/>
                <w:vertAlign w:val="superscript"/>
              </w:rPr>
              <w:t>3</w:t>
            </w:r>
            <w:r w:rsidR="00C36570" w:rsidRPr="00AD24B3">
              <w:rPr>
                <w:rFonts w:cstheme="minorHAnsi"/>
                <w:bCs/>
              </w:rPr>
              <w:t>.</w:t>
            </w:r>
          </w:p>
          <w:p w14:paraId="0DAA1DA4" w14:textId="77777777" w:rsidR="00620AA4" w:rsidRPr="00AD24B3" w:rsidRDefault="00620AA4" w:rsidP="00620AA4">
            <w:pPr>
              <w:pStyle w:val="Prrafodelista"/>
              <w:ind w:left="360"/>
              <w:rPr>
                <w:rFonts w:cstheme="minorHAnsi"/>
                <w:bCs/>
              </w:rPr>
            </w:pPr>
          </w:p>
          <w:p w14:paraId="6C2368DF" w14:textId="257B2F52" w:rsidR="00184629" w:rsidRPr="00184629" w:rsidRDefault="0067221D" w:rsidP="00184629">
            <w:pPr>
              <w:pStyle w:val="Ttulo1"/>
              <w:numPr>
                <w:ilvl w:val="0"/>
                <w:numId w:val="38"/>
              </w:numPr>
              <w:jc w:val="both"/>
              <w:outlineLvl w:val="0"/>
              <w:rPr>
                <w:sz w:val="22"/>
                <w:szCs w:val="22"/>
              </w:rPr>
            </w:pPr>
            <w:r w:rsidRPr="00184629">
              <w:rPr>
                <w:sz w:val="22"/>
                <w:szCs w:val="22"/>
              </w:rPr>
              <w:t>Registro de Cadena de Custodia N°0054226 de fecha 19.07.2019 de Laboratorio ANAM</w:t>
            </w:r>
            <w:r w:rsidR="00184629" w:rsidRPr="00184629">
              <w:rPr>
                <w:sz w:val="22"/>
                <w:szCs w:val="22"/>
              </w:rPr>
              <w:t>.</w:t>
            </w:r>
          </w:p>
          <w:p w14:paraId="5CE51145" w14:textId="26127A45" w:rsidR="0067221D" w:rsidRDefault="00184629" w:rsidP="00AD24B3">
            <w:pPr>
              <w:jc w:val="both"/>
              <w:rPr>
                <w:rFonts w:asciiTheme="minorHAnsi" w:hAnsiTheme="minorHAnsi" w:cstheme="minorHAnsi"/>
                <w:bCs/>
                <w:sz w:val="22"/>
                <w:szCs w:val="22"/>
              </w:rPr>
            </w:pPr>
            <w:r>
              <w:rPr>
                <w:rFonts w:asciiTheme="minorHAnsi" w:hAnsiTheme="minorHAnsi" w:cstheme="minorHAnsi"/>
                <w:bCs/>
                <w:sz w:val="22"/>
                <w:szCs w:val="22"/>
              </w:rPr>
              <w:t>En el documento se</w:t>
            </w:r>
            <w:r w:rsidR="0067221D" w:rsidRPr="00AD24B3">
              <w:rPr>
                <w:rFonts w:asciiTheme="minorHAnsi" w:hAnsiTheme="minorHAnsi" w:cstheme="minorHAnsi"/>
                <w:bCs/>
                <w:sz w:val="22"/>
                <w:szCs w:val="22"/>
              </w:rPr>
              <w:t xml:space="preserve"> indica que </w:t>
            </w:r>
            <w:r w:rsidR="00AD24B3" w:rsidRPr="00AD24B3">
              <w:rPr>
                <w:rFonts w:asciiTheme="minorHAnsi" w:hAnsiTheme="minorHAnsi" w:cstheme="minorHAnsi"/>
                <w:bCs/>
                <w:sz w:val="22"/>
                <w:szCs w:val="22"/>
              </w:rPr>
              <w:t xml:space="preserve">el equipo de toma de muestra de </w:t>
            </w:r>
            <w:proofErr w:type="spellStart"/>
            <w:r w:rsidR="00AD24B3" w:rsidRPr="00AD24B3">
              <w:rPr>
                <w:rFonts w:asciiTheme="minorHAnsi" w:hAnsiTheme="minorHAnsi" w:cstheme="minorHAnsi"/>
                <w:bCs/>
                <w:sz w:val="22"/>
                <w:szCs w:val="22"/>
              </w:rPr>
              <w:t>RILes</w:t>
            </w:r>
            <w:proofErr w:type="spellEnd"/>
            <w:r w:rsidR="00AD24B3" w:rsidRPr="00AD24B3">
              <w:rPr>
                <w:rFonts w:asciiTheme="minorHAnsi" w:hAnsiTheme="minorHAnsi" w:cstheme="minorHAnsi"/>
                <w:bCs/>
                <w:sz w:val="22"/>
                <w:szCs w:val="22"/>
              </w:rPr>
              <w:t xml:space="preserve"> no logra recolectar, debido a la baja y nula descarga que genera la empresa. </w:t>
            </w:r>
            <w:r w:rsidR="00AD24B3">
              <w:rPr>
                <w:rFonts w:asciiTheme="minorHAnsi" w:hAnsiTheme="minorHAnsi" w:cstheme="minorHAnsi"/>
                <w:bCs/>
                <w:sz w:val="22"/>
                <w:szCs w:val="22"/>
              </w:rPr>
              <w:t>Que</w:t>
            </w:r>
            <w:r w:rsidR="008C59A0">
              <w:rPr>
                <w:rFonts w:asciiTheme="minorHAnsi" w:hAnsiTheme="minorHAnsi" w:cstheme="minorHAnsi"/>
                <w:bCs/>
                <w:sz w:val="22"/>
                <w:szCs w:val="22"/>
              </w:rPr>
              <w:t>,</w:t>
            </w:r>
            <w:r w:rsidR="00AD24B3">
              <w:rPr>
                <w:rFonts w:asciiTheme="minorHAnsi" w:hAnsiTheme="minorHAnsi" w:cstheme="minorHAnsi"/>
                <w:bCs/>
                <w:sz w:val="22"/>
                <w:szCs w:val="22"/>
              </w:rPr>
              <w:t xml:space="preserve"> en la oportunidad, </w:t>
            </w:r>
            <w:r w:rsidR="00EE6265">
              <w:rPr>
                <w:rFonts w:asciiTheme="minorHAnsi" w:hAnsiTheme="minorHAnsi" w:cstheme="minorHAnsi"/>
                <w:bCs/>
                <w:sz w:val="22"/>
                <w:szCs w:val="22"/>
              </w:rPr>
              <w:t>el E</w:t>
            </w:r>
            <w:r w:rsidR="00AD24B3">
              <w:rPr>
                <w:rFonts w:asciiTheme="minorHAnsi" w:hAnsiTheme="minorHAnsi" w:cstheme="minorHAnsi"/>
                <w:bCs/>
                <w:sz w:val="22"/>
                <w:szCs w:val="22"/>
              </w:rPr>
              <w:t>ncargado</w:t>
            </w:r>
            <w:r w:rsidR="000C59DD">
              <w:rPr>
                <w:rFonts w:asciiTheme="minorHAnsi" w:hAnsiTheme="minorHAnsi" w:cstheme="minorHAnsi"/>
                <w:bCs/>
                <w:sz w:val="22"/>
                <w:szCs w:val="22"/>
              </w:rPr>
              <w:t xml:space="preserve"> de la curtiembre </w:t>
            </w:r>
            <w:r w:rsidR="00AD24B3">
              <w:rPr>
                <w:rFonts w:asciiTheme="minorHAnsi" w:hAnsiTheme="minorHAnsi" w:cstheme="minorHAnsi"/>
                <w:bCs/>
                <w:sz w:val="22"/>
                <w:szCs w:val="22"/>
              </w:rPr>
              <w:t>informó</w:t>
            </w:r>
            <w:r w:rsidR="000C59DD">
              <w:rPr>
                <w:rFonts w:asciiTheme="minorHAnsi" w:hAnsiTheme="minorHAnsi" w:cstheme="minorHAnsi"/>
                <w:bCs/>
                <w:sz w:val="22"/>
                <w:szCs w:val="22"/>
              </w:rPr>
              <w:t xml:space="preserve"> a personal de ANAM</w:t>
            </w:r>
            <w:r w:rsidR="00AD24B3">
              <w:rPr>
                <w:rFonts w:asciiTheme="minorHAnsi" w:hAnsiTheme="minorHAnsi" w:cstheme="minorHAnsi"/>
                <w:bCs/>
                <w:sz w:val="22"/>
                <w:szCs w:val="22"/>
              </w:rPr>
              <w:t xml:space="preserve"> que la planta está en proceso de cierre y que no están generando </w:t>
            </w:r>
            <w:proofErr w:type="spellStart"/>
            <w:r w:rsidR="00AD24B3">
              <w:rPr>
                <w:rFonts w:asciiTheme="minorHAnsi" w:hAnsiTheme="minorHAnsi" w:cstheme="minorHAnsi"/>
                <w:bCs/>
                <w:sz w:val="22"/>
                <w:szCs w:val="22"/>
              </w:rPr>
              <w:t>RILes</w:t>
            </w:r>
            <w:proofErr w:type="spellEnd"/>
            <w:r w:rsidR="00AD24B3">
              <w:rPr>
                <w:rFonts w:asciiTheme="minorHAnsi" w:hAnsiTheme="minorHAnsi" w:cstheme="minorHAnsi"/>
                <w:bCs/>
                <w:sz w:val="22"/>
                <w:szCs w:val="22"/>
              </w:rPr>
              <w:t>.</w:t>
            </w:r>
          </w:p>
          <w:p w14:paraId="772B8317" w14:textId="6042549D" w:rsidR="00620AA4" w:rsidRDefault="00620AA4" w:rsidP="00AD24B3">
            <w:pPr>
              <w:jc w:val="both"/>
              <w:rPr>
                <w:rFonts w:asciiTheme="minorHAnsi" w:hAnsiTheme="minorHAnsi" w:cstheme="minorHAnsi"/>
                <w:bCs/>
                <w:sz w:val="22"/>
                <w:szCs w:val="22"/>
              </w:rPr>
            </w:pPr>
          </w:p>
          <w:p w14:paraId="6BB4FD99" w14:textId="55D1F26A" w:rsidR="00F977E2" w:rsidRDefault="00EE6265" w:rsidP="00AD24B3">
            <w:pPr>
              <w:jc w:val="both"/>
              <w:rPr>
                <w:rFonts w:asciiTheme="minorHAnsi" w:hAnsiTheme="minorHAnsi" w:cstheme="minorHAnsi"/>
                <w:bCs/>
                <w:sz w:val="22"/>
                <w:szCs w:val="22"/>
              </w:rPr>
            </w:pPr>
            <w:r>
              <w:rPr>
                <w:rFonts w:asciiTheme="minorHAnsi" w:hAnsiTheme="minorHAnsi" w:cstheme="minorHAnsi"/>
                <w:bCs/>
                <w:sz w:val="22"/>
                <w:szCs w:val="22"/>
              </w:rPr>
              <w:t xml:space="preserve">El </w:t>
            </w:r>
            <w:r w:rsidR="00F977E2">
              <w:rPr>
                <w:rFonts w:asciiTheme="minorHAnsi" w:hAnsiTheme="minorHAnsi" w:cstheme="minorHAnsi"/>
                <w:bCs/>
                <w:sz w:val="22"/>
                <w:szCs w:val="22"/>
              </w:rPr>
              <w:t>Titular proporciona la siguiente información</w:t>
            </w:r>
            <w:r>
              <w:rPr>
                <w:rFonts w:asciiTheme="minorHAnsi" w:hAnsiTheme="minorHAnsi" w:cstheme="minorHAnsi"/>
                <w:bCs/>
                <w:sz w:val="22"/>
                <w:szCs w:val="22"/>
              </w:rPr>
              <w:t>,</w:t>
            </w:r>
            <w:r w:rsidR="00F977E2">
              <w:rPr>
                <w:rFonts w:asciiTheme="minorHAnsi" w:hAnsiTheme="minorHAnsi" w:cstheme="minorHAnsi"/>
                <w:bCs/>
                <w:sz w:val="22"/>
                <w:szCs w:val="22"/>
              </w:rPr>
              <w:t xml:space="preserve"> en virtud de los antecedentes solicitados en </w:t>
            </w:r>
            <w:r>
              <w:rPr>
                <w:rFonts w:asciiTheme="minorHAnsi" w:hAnsiTheme="minorHAnsi" w:cstheme="minorHAnsi"/>
                <w:bCs/>
                <w:sz w:val="22"/>
                <w:szCs w:val="22"/>
              </w:rPr>
              <w:t>a</w:t>
            </w:r>
            <w:r w:rsidR="00F977E2">
              <w:rPr>
                <w:rFonts w:asciiTheme="minorHAnsi" w:hAnsiTheme="minorHAnsi" w:cstheme="minorHAnsi"/>
                <w:bCs/>
                <w:sz w:val="22"/>
                <w:szCs w:val="22"/>
              </w:rPr>
              <w:t>cta de inspección.</w:t>
            </w:r>
          </w:p>
          <w:p w14:paraId="4B0E90FB" w14:textId="049BE927" w:rsidR="00620AA4" w:rsidRPr="00184629" w:rsidRDefault="00620AA4" w:rsidP="00184629">
            <w:pPr>
              <w:pStyle w:val="Prrafodelista"/>
              <w:numPr>
                <w:ilvl w:val="0"/>
                <w:numId w:val="39"/>
              </w:numPr>
              <w:rPr>
                <w:rFonts w:cstheme="minorHAnsi"/>
                <w:b/>
              </w:rPr>
            </w:pPr>
            <w:r w:rsidRPr="00184629">
              <w:rPr>
                <w:rFonts w:cstheme="minorHAnsi"/>
                <w:b/>
              </w:rPr>
              <w:t xml:space="preserve"> Resultado de monitoreo de calidad del efluente, año 2018 y 2019 a la fecha.</w:t>
            </w:r>
            <w:r w:rsidR="000C59DD">
              <w:rPr>
                <w:rFonts w:cstheme="minorHAnsi"/>
                <w:b/>
              </w:rPr>
              <w:t xml:space="preserve"> </w:t>
            </w:r>
          </w:p>
          <w:p w14:paraId="756BC1D6" w14:textId="54D24DED" w:rsidR="00E03900" w:rsidRDefault="00F977E2" w:rsidP="00AD24B3">
            <w:pPr>
              <w:jc w:val="both"/>
              <w:rPr>
                <w:rFonts w:asciiTheme="minorHAnsi" w:hAnsiTheme="minorHAnsi" w:cstheme="minorHAnsi"/>
                <w:bCs/>
                <w:sz w:val="22"/>
                <w:szCs w:val="22"/>
              </w:rPr>
            </w:pPr>
            <w:r>
              <w:rPr>
                <w:rFonts w:asciiTheme="minorHAnsi" w:hAnsiTheme="minorHAnsi" w:cstheme="minorHAnsi"/>
                <w:bCs/>
                <w:sz w:val="22"/>
                <w:szCs w:val="22"/>
              </w:rPr>
              <w:t xml:space="preserve">En carta de respuesta </w:t>
            </w:r>
            <w:r w:rsidR="00EE6265">
              <w:rPr>
                <w:rFonts w:asciiTheme="minorHAnsi" w:hAnsiTheme="minorHAnsi" w:cstheme="minorHAnsi"/>
                <w:bCs/>
                <w:sz w:val="22"/>
                <w:szCs w:val="22"/>
              </w:rPr>
              <w:t xml:space="preserve">el </w:t>
            </w:r>
            <w:r>
              <w:rPr>
                <w:rFonts w:asciiTheme="minorHAnsi" w:hAnsiTheme="minorHAnsi" w:cstheme="minorHAnsi"/>
                <w:bCs/>
                <w:sz w:val="22"/>
                <w:szCs w:val="22"/>
              </w:rPr>
              <w:t>Titular señala que la planta no se encuentra sujet</w:t>
            </w:r>
            <w:r w:rsidR="008B75B9">
              <w:rPr>
                <w:rFonts w:asciiTheme="minorHAnsi" w:hAnsiTheme="minorHAnsi" w:cstheme="minorHAnsi"/>
                <w:bCs/>
                <w:sz w:val="22"/>
                <w:szCs w:val="22"/>
              </w:rPr>
              <w:t>a</w:t>
            </w:r>
            <w:r>
              <w:rPr>
                <w:rFonts w:asciiTheme="minorHAnsi" w:hAnsiTheme="minorHAnsi" w:cstheme="minorHAnsi"/>
                <w:bCs/>
                <w:sz w:val="22"/>
                <w:szCs w:val="22"/>
              </w:rPr>
              <w:t xml:space="preserve"> a monitoreo de autocontrol de </w:t>
            </w:r>
            <w:proofErr w:type="spellStart"/>
            <w:r>
              <w:rPr>
                <w:rFonts w:asciiTheme="minorHAnsi" w:hAnsiTheme="minorHAnsi" w:cstheme="minorHAnsi"/>
                <w:bCs/>
                <w:sz w:val="22"/>
                <w:szCs w:val="22"/>
              </w:rPr>
              <w:t>RILes</w:t>
            </w:r>
            <w:proofErr w:type="spellEnd"/>
            <w:r>
              <w:rPr>
                <w:rFonts w:asciiTheme="minorHAnsi" w:hAnsiTheme="minorHAnsi" w:cstheme="minorHAnsi"/>
                <w:bCs/>
                <w:sz w:val="22"/>
                <w:szCs w:val="22"/>
              </w:rPr>
              <w:t>, sólo al régimen de muestreo de la empresa sanitaria Aguas Andinas</w:t>
            </w:r>
            <w:r w:rsidR="00EE6265">
              <w:rPr>
                <w:rFonts w:asciiTheme="minorHAnsi" w:hAnsiTheme="minorHAnsi" w:cstheme="minorHAnsi"/>
                <w:bCs/>
                <w:sz w:val="22"/>
                <w:szCs w:val="22"/>
              </w:rPr>
              <w:t>,</w:t>
            </w:r>
            <w:r>
              <w:rPr>
                <w:rFonts w:asciiTheme="minorHAnsi" w:hAnsiTheme="minorHAnsi" w:cstheme="minorHAnsi"/>
                <w:bCs/>
                <w:sz w:val="22"/>
                <w:szCs w:val="22"/>
              </w:rPr>
              <w:t xml:space="preserve"> correspondientes a 4 análisis anuales</w:t>
            </w:r>
            <w:r w:rsidR="00EE6265">
              <w:rPr>
                <w:rFonts w:asciiTheme="minorHAnsi" w:hAnsiTheme="minorHAnsi" w:cstheme="minorHAnsi"/>
                <w:bCs/>
                <w:sz w:val="22"/>
                <w:szCs w:val="22"/>
              </w:rPr>
              <w:t>, p</w:t>
            </w:r>
            <w:r w:rsidR="008B75B9">
              <w:rPr>
                <w:rFonts w:asciiTheme="minorHAnsi" w:hAnsiTheme="minorHAnsi" w:cstheme="minorHAnsi"/>
                <w:bCs/>
                <w:sz w:val="22"/>
                <w:szCs w:val="22"/>
              </w:rPr>
              <w:t>ero que durante el año 2018 y 2019 s</w:t>
            </w:r>
            <w:r w:rsidR="00EE6265">
              <w:rPr>
                <w:rFonts w:asciiTheme="minorHAnsi" w:hAnsiTheme="minorHAnsi" w:cstheme="minorHAnsi"/>
                <w:bCs/>
                <w:sz w:val="22"/>
                <w:szCs w:val="22"/>
              </w:rPr>
              <w:t>ó</w:t>
            </w:r>
            <w:r w:rsidR="008B75B9">
              <w:rPr>
                <w:rFonts w:asciiTheme="minorHAnsi" w:hAnsiTheme="minorHAnsi" w:cstheme="minorHAnsi"/>
                <w:bCs/>
                <w:sz w:val="22"/>
                <w:szCs w:val="22"/>
              </w:rPr>
              <w:t>lo han realizado un muestreo anual.</w:t>
            </w:r>
          </w:p>
          <w:p w14:paraId="71A103F6" w14:textId="77777777" w:rsidR="008B75B9" w:rsidRDefault="008B75B9" w:rsidP="00AD24B3">
            <w:pPr>
              <w:jc w:val="both"/>
              <w:rPr>
                <w:rFonts w:asciiTheme="minorHAnsi" w:hAnsiTheme="minorHAnsi" w:cstheme="minorHAnsi"/>
                <w:bCs/>
                <w:sz w:val="22"/>
                <w:szCs w:val="22"/>
              </w:rPr>
            </w:pPr>
          </w:p>
          <w:p w14:paraId="3BF08FB0" w14:textId="23046A6C" w:rsidR="008B75B9" w:rsidRDefault="008B75B9" w:rsidP="00AD24B3">
            <w:pPr>
              <w:jc w:val="both"/>
              <w:rPr>
                <w:rFonts w:asciiTheme="minorHAnsi" w:hAnsiTheme="minorHAnsi" w:cstheme="minorHAnsi"/>
                <w:bCs/>
                <w:sz w:val="22"/>
                <w:szCs w:val="22"/>
              </w:rPr>
            </w:pPr>
            <w:r>
              <w:rPr>
                <w:rFonts w:asciiTheme="minorHAnsi" w:hAnsiTheme="minorHAnsi" w:cstheme="minorHAnsi"/>
                <w:bCs/>
                <w:sz w:val="22"/>
                <w:szCs w:val="22"/>
              </w:rPr>
              <w:t>Se revisa Informe de muestreo y análisis de descargas de residuos industriales a sistemas de alcantarillado de Aguas Andinas, de fecha</w:t>
            </w:r>
            <w:r w:rsidR="00EE6265">
              <w:rPr>
                <w:rFonts w:asciiTheme="minorHAnsi" w:hAnsiTheme="minorHAnsi" w:cstheme="minorHAnsi"/>
                <w:bCs/>
                <w:sz w:val="22"/>
                <w:szCs w:val="22"/>
              </w:rPr>
              <w:t>s</w:t>
            </w:r>
            <w:r>
              <w:rPr>
                <w:rFonts w:asciiTheme="minorHAnsi" w:hAnsiTheme="minorHAnsi" w:cstheme="minorHAnsi"/>
                <w:bCs/>
                <w:sz w:val="22"/>
                <w:szCs w:val="22"/>
              </w:rPr>
              <w:t xml:space="preserve"> 26 y 27 de septiembre de 2018. Se registra un volumen de descarga d</w:t>
            </w:r>
            <w:r w:rsidR="00F05B68">
              <w:rPr>
                <w:rFonts w:asciiTheme="minorHAnsi" w:hAnsiTheme="minorHAnsi" w:cstheme="minorHAnsi"/>
                <w:bCs/>
                <w:sz w:val="22"/>
                <w:szCs w:val="22"/>
              </w:rPr>
              <w:t>el día</w:t>
            </w:r>
            <w:r>
              <w:rPr>
                <w:rFonts w:asciiTheme="minorHAnsi" w:hAnsiTheme="minorHAnsi" w:cstheme="minorHAnsi"/>
                <w:bCs/>
                <w:sz w:val="22"/>
                <w:szCs w:val="22"/>
              </w:rPr>
              <w:t xml:space="preserve"> de 35m</w:t>
            </w:r>
            <w:r w:rsidRPr="008B75B9">
              <w:rPr>
                <w:rFonts w:asciiTheme="minorHAnsi" w:hAnsiTheme="minorHAnsi" w:cstheme="minorHAnsi"/>
                <w:bCs/>
                <w:sz w:val="22"/>
                <w:szCs w:val="22"/>
                <w:vertAlign w:val="superscript"/>
              </w:rPr>
              <w:t>3</w:t>
            </w:r>
            <w:r>
              <w:rPr>
                <w:rFonts w:asciiTheme="minorHAnsi" w:hAnsiTheme="minorHAnsi" w:cstheme="minorHAnsi"/>
                <w:bCs/>
                <w:sz w:val="22"/>
                <w:szCs w:val="22"/>
              </w:rPr>
              <w:t>.  Los resultados cumplen con los límites establecidos en el D.S 609/1998</w:t>
            </w:r>
            <w:r w:rsidR="00F9490D">
              <w:rPr>
                <w:rFonts w:asciiTheme="minorHAnsi" w:hAnsiTheme="minorHAnsi" w:cstheme="minorHAnsi"/>
                <w:bCs/>
                <w:sz w:val="22"/>
                <w:szCs w:val="22"/>
              </w:rPr>
              <w:t>.</w:t>
            </w:r>
          </w:p>
          <w:p w14:paraId="086B6D2B" w14:textId="77777777" w:rsidR="00F977E2" w:rsidRDefault="00F977E2" w:rsidP="00AD24B3">
            <w:pPr>
              <w:jc w:val="both"/>
              <w:rPr>
                <w:rFonts w:asciiTheme="minorHAnsi" w:hAnsiTheme="minorHAnsi" w:cstheme="minorHAnsi"/>
                <w:bCs/>
                <w:sz w:val="22"/>
                <w:szCs w:val="22"/>
              </w:rPr>
            </w:pPr>
          </w:p>
          <w:p w14:paraId="1A8D91B7" w14:textId="6C4C282D" w:rsidR="002E0029" w:rsidRPr="00184629" w:rsidRDefault="00620AA4" w:rsidP="00184629">
            <w:pPr>
              <w:pStyle w:val="Prrafodelista"/>
              <w:numPr>
                <w:ilvl w:val="0"/>
                <w:numId w:val="39"/>
              </w:numPr>
              <w:rPr>
                <w:rFonts w:cstheme="minorHAnsi"/>
                <w:b/>
              </w:rPr>
            </w:pPr>
            <w:r w:rsidRPr="00184629">
              <w:rPr>
                <w:rFonts w:cstheme="minorHAnsi"/>
                <w:b/>
              </w:rPr>
              <w:t xml:space="preserve"> Listado de unidades de tratamiento retiradas y comprobantes.</w:t>
            </w:r>
            <w:r w:rsidR="000C59DD">
              <w:rPr>
                <w:rFonts w:cstheme="minorHAnsi"/>
                <w:b/>
              </w:rPr>
              <w:t xml:space="preserve"> </w:t>
            </w:r>
          </w:p>
          <w:p w14:paraId="43D99006" w14:textId="2A7FE315" w:rsidR="00F9490D" w:rsidRDefault="00EE6265" w:rsidP="00F9490D">
            <w:pPr>
              <w:jc w:val="both"/>
              <w:rPr>
                <w:rFonts w:asciiTheme="minorHAnsi" w:hAnsiTheme="minorHAnsi" w:cstheme="minorHAnsi"/>
                <w:bCs/>
                <w:sz w:val="22"/>
                <w:szCs w:val="22"/>
              </w:rPr>
            </w:pPr>
            <w:r>
              <w:rPr>
                <w:rFonts w:asciiTheme="minorHAnsi" w:hAnsiTheme="minorHAnsi" w:cstheme="minorHAnsi"/>
                <w:bCs/>
                <w:sz w:val="22"/>
                <w:szCs w:val="22"/>
              </w:rPr>
              <w:t xml:space="preserve">El </w:t>
            </w:r>
            <w:r w:rsidR="00F9490D">
              <w:rPr>
                <w:rFonts w:asciiTheme="minorHAnsi" w:hAnsiTheme="minorHAnsi" w:cstheme="minorHAnsi"/>
                <w:bCs/>
                <w:sz w:val="22"/>
                <w:szCs w:val="22"/>
              </w:rPr>
              <w:t>Titular adjunta factura electrónica de venta de las siguientes unidades:</w:t>
            </w:r>
          </w:p>
          <w:p w14:paraId="5E7328DB" w14:textId="4DE1C489" w:rsidR="00F9490D" w:rsidRDefault="00F9490D" w:rsidP="00F9490D">
            <w:pPr>
              <w:pStyle w:val="Prrafodelista"/>
              <w:numPr>
                <w:ilvl w:val="0"/>
                <w:numId w:val="37"/>
              </w:numPr>
              <w:rPr>
                <w:rFonts w:cstheme="minorHAnsi"/>
                <w:bCs/>
              </w:rPr>
            </w:pPr>
            <w:r>
              <w:rPr>
                <w:rFonts w:cstheme="minorHAnsi"/>
                <w:bCs/>
              </w:rPr>
              <w:t>Un filtro prensa. Factura N°6304 de fecha 15.05.2019</w:t>
            </w:r>
          </w:p>
          <w:p w14:paraId="7DA91DA4" w14:textId="61C603ED" w:rsidR="00F9490D" w:rsidRDefault="00F9490D" w:rsidP="00F9490D">
            <w:pPr>
              <w:pStyle w:val="Prrafodelista"/>
              <w:numPr>
                <w:ilvl w:val="0"/>
                <w:numId w:val="37"/>
              </w:numPr>
              <w:rPr>
                <w:rFonts w:cstheme="minorHAnsi"/>
                <w:bCs/>
              </w:rPr>
            </w:pPr>
            <w:r>
              <w:rPr>
                <w:rFonts w:cstheme="minorHAnsi"/>
                <w:bCs/>
              </w:rPr>
              <w:t>Un estanque decantador de 110.000 litros.  Factura N°511 de fecha 14.11.2018</w:t>
            </w:r>
          </w:p>
          <w:p w14:paraId="531BA6E6" w14:textId="5E7FB0BA" w:rsidR="00F9490D" w:rsidRDefault="00F9490D" w:rsidP="00F9490D">
            <w:pPr>
              <w:pStyle w:val="Prrafodelista"/>
              <w:numPr>
                <w:ilvl w:val="0"/>
                <w:numId w:val="37"/>
              </w:numPr>
              <w:rPr>
                <w:rFonts w:cstheme="minorHAnsi"/>
                <w:bCs/>
              </w:rPr>
            </w:pPr>
            <w:r>
              <w:rPr>
                <w:rFonts w:cstheme="minorHAnsi"/>
                <w:bCs/>
              </w:rPr>
              <w:t xml:space="preserve">Un estanque decantador de 110.000 litros. </w:t>
            </w:r>
            <w:r>
              <w:t xml:space="preserve"> </w:t>
            </w:r>
            <w:r w:rsidRPr="00F9490D">
              <w:rPr>
                <w:rFonts w:cstheme="minorHAnsi"/>
                <w:bCs/>
              </w:rPr>
              <w:t>Factura N°</w:t>
            </w:r>
            <w:r>
              <w:rPr>
                <w:rFonts w:cstheme="minorHAnsi"/>
                <w:bCs/>
              </w:rPr>
              <w:t>512 de fecha</w:t>
            </w:r>
            <w:r w:rsidRPr="00F9490D">
              <w:rPr>
                <w:rFonts w:cstheme="minorHAnsi"/>
                <w:bCs/>
              </w:rPr>
              <w:t xml:space="preserve"> </w:t>
            </w:r>
            <w:r>
              <w:rPr>
                <w:rFonts w:cstheme="minorHAnsi"/>
                <w:bCs/>
              </w:rPr>
              <w:t>14.11.2018</w:t>
            </w:r>
          </w:p>
          <w:p w14:paraId="7B92D1E4" w14:textId="401DAF50" w:rsidR="00F9490D" w:rsidRPr="00F9490D" w:rsidRDefault="00F9490D" w:rsidP="00F9490D">
            <w:pPr>
              <w:pStyle w:val="Prrafodelista"/>
              <w:numPr>
                <w:ilvl w:val="0"/>
                <w:numId w:val="37"/>
              </w:numPr>
              <w:rPr>
                <w:rFonts w:cstheme="minorHAnsi"/>
                <w:bCs/>
              </w:rPr>
            </w:pPr>
            <w:r>
              <w:rPr>
                <w:rFonts w:cstheme="minorHAnsi"/>
                <w:bCs/>
              </w:rPr>
              <w:t>Servicios de demolición de estanque de homogeneización.  Factura N°327 de fecha 29.07.2019</w:t>
            </w:r>
          </w:p>
          <w:p w14:paraId="15F8EE90" w14:textId="3EEF0BF2" w:rsidR="002E0029" w:rsidRPr="0067221D" w:rsidRDefault="002E0029" w:rsidP="002E0029">
            <w:pPr>
              <w:pStyle w:val="Prrafodelista"/>
              <w:ind w:left="360"/>
              <w:jc w:val="left"/>
              <w:rPr>
                <w:rFonts w:cstheme="minorHAnsi"/>
                <w:bCs/>
              </w:rPr>
            </w:pPr>
          </w:p>
        </w:tc>
      </w:tr>
    </w:tbl>
    <w:p w14:paraId="3A3514A3" w14:textId="549B7E51" w:rsidR="009108F6" w:rsidRPr="0067221D" w:rsidRDefault="009108F6">
      <w:pPr>
        <w:rPr>
          <w:rFonts w:asciiTheme="minorHAnsi" w:hAnsiTheme="minorHAnsi" w:cstheme="minorHAnsi"/>
          <w:b/>
          <w:sz w:val="22"/>
          <w:szCs w:val="22"/>
        </w:rPr>
      </w:pPr>
    </w:p>
    <w:p w14:paraId="6C49D8D7" w14:textId="6810B421" w:rsidR="002C41C2" w:rsidRDefault="002C41C2">
      <w:pPr>
        <w:rPr>
          <w:rFonts w:asciiTheme="minorHAnsi" w:hAnsiTheme="minorHAnsi" w:cstheme="minorHAnsi"/>
          <w:b/>
          <w:sz w:val="22"/>
          <w:szCs w:val="22"/>
        </w:rPr>
      </w:pPr>
    </w:p>
    <w:p w14:paraId="63DB31EC" w14:textId="6B172610" w:rsidR="002C41C2" w:rsidRDefault="002C41C2">
      <w:pPr>
        <w:rPr>
          <w:rFonts w:asciiTheme="minorHAnsi" w:hAnsiTheme="minorHAnsi" w:cstheme="minorHAnsi"/>
          <w:b/>
          <w:sz w:val="22"/>
          <w:szCs w:val="22"/>
        </w:rPr>
      </w:pPr>
    </w:p>
    <w:p w14:paraId="721C3343" w14:textId="3EE7907E" w:rsidR="002C41C2" w:rsidRDefault="002C41C2">
      <w:pPr>
        <w:rPr>
          <w:rFonts w:asciiTheme="minorHAnsi" w:hAnsiTheme="minorHAnsi" w:cstheme="minorHAnsi"/>
          <w:b/>
          <w:sz w:val="22"/>
          <w:szCs w:val="22"/>
        </w:rPr>
      </w:pPr>
    </w:p>
    <w:p w14:paraId="549F150D" w14:textId="4C4C1031" w:rsidR="002C41C2" w:rsidRDefault="002C41C2">
      <w:pPr>
        <w:rPr>
          <w:rFonts w:asciiTheme="minorHAnsi" w:hAnsiTheme="minorHAnsi" w:cstheme="minorHAnsi"/>
          <w:b/>
          <w:sz w:val="22"/>
          <w:szCs w:val="22"/>
        </w:rPr>
      </w:pPr>
    </w:p>
    <w:p w14:paraId="1D160756" w14:textId="7124386B" w:rsidR="00243658" w:rsidRDefault="00243658">
      <w:pPr>
        <w:rPr>
          <w:rFonts w:asciiTheme="minorHAnsi" w:hAnsiTheme="minorHAnsi" w:cstheme="minorHAnsi"/>
          <w:b/>
          <w:sz w:val="22"/>
          <w:szCs w:val="22"/>
        </w:rPr>
      </w:pPr>
    </w:p>
    <w:p w14:paraId="15955A55" w14:textId="1DB7334A" w:rsidR="00243658" w:rsidRDefault="00243658">
      <w:pPr>
        <w:rPr>
          <w:rFonts w:asciiTheme="minorHAnsi" w:hAnsiTheme="minorHAnsi" w:cstheme="minorHAnsi"/>
          <w:b/>
          <w:sz w:val="22"/>
          <w:szCs w:val="22"/>
        </w:rPr>
      </w:pPr>
    </w:p>
    <w:p w14:paraId="3C42A82F" w14:textId="77777777" w:rsidR="00243658" w:rsidRDefault="00243658">
      <w:pPr>
        <w:rPr>
          <w:rFonts w:asciiTheme="minorHAnsi" w:hAnsiTheme="minorHAnsi" w:cstheme="minorHAnsi"/>
          <w:b/>
          <w:sz w:val="22"/>
          <w:szCs w:val="22"/>
        </w:rPr>
      </w:pPr>
    </w:p>
    <w:tbl>
      <w:tblPr>
        <w:tblW w:w="13575" w:type="dxa"/>
        <w:jc w:val="center"/>
        <w:tblCellMar>
          <w:left w:w="70" w:type="dxa"/>
          <w:right w:w="70" w:type="dxa"/>
        </w:tblCellMar>
        <w:tblLook w:val="04A0" w:firstRow="1" w:lastRow="0" w:firstColumn="1" w:lastColumn="0" w:noHBand="0" w:noVBand="1"/>
      </w:tblPr>
      <w:tblGrid>
        <w:gridCol w:w="3536"/>
        <w:gridCol w:w="3168"/>
        <w:gridCol w:w="3673"/>
        <w:gridCol w:w="3198"/>
      </w:tblGrid>
      <w:tr w:rsidR="006062A5" w:rsidRPr="00AF53E2" w14:paraId="63273972" w14:textId="77777777" w:rsidTr="00620AA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FA1C94" w14:textId="77777777" w:rsidR="006062A5" w:rsidRPr="00AF53E2" w:rsidRDefault="006062A5" w:rsidP="00620AA4">
            <w:pPr>
              <w:jc w:val="center"/>
              <w:rPr>
                <w:rFonts w:asciiTheme="minorHAnsi" w:hAnsiTheme="minorHAnsi" w:cstheme="minorHAnsi"/>
                <w:b/>
                <w:bCs/>
                <w:sz w:val="20"/>
                <w:szCs w:val="20"/>
              </w:rPr>
            </w:pPr>
            <w:r w:rsidRPr="00AF53E2">
              <w:rPr>
                <w:rFonts w:asciiTheme="minorHAnsi" w:hAnsiTheme="minorHAnsi" w:cstheme="minorHAnsi"/>
                <w:b/>
                <w:bCs/>
                <w:sz w:val="20"/>
                <w:szCs w:val="20"/>
              </w:rPr>
              <w:t xml:space="preserve">Registros </w:t>
            </w:r>
          </w:p>
        </w:tc>
      </w:tr>
      <w:tr w:rsidR="006062A5" w:rsidRPr="00AF53E2" w14:paraId="26FD4BE5" w14:textId="77777777" w:rsidTr="00620AA4">
        <w:trPr>
          <w:trHeight w:val="3532"/>
          <w:jc w:val="center"/>
        </w:trPr>
        <w:tc>
          <w:tcPr>
            <w:tcW w:w="2469" w:type="pct"/>
            <w:gridSpan w:val="2"/>
            <w:tcBorders>
              <w:top w:val="nil"/>
              <w:left w:val="single" w:sz="4" w:space="0" w:color="auto"/>
              <w:right w:val="single" w:sz="4" w:space="0" w:color="auto"/>
            </w:tcBorders>
            <w:shd w:val="clear" w:color="auto" w:fill="auto"/>
            <w:noWrap/>
            <w:vAlign w:val="center"/>
            <w:hideMark/>
          </w:tcPr>
          <w:p w14:paraId="72D3C8E4" w14:textId="5E20D166" w:rsidR="006062A5" w:rsidRDefault="003E7FBE" w:rsidP="00620AA4">
            <w:pPr>
              <w:jc w:val="center"/>
              <w:rPr>
                <w:rFonts w:asciiTheme="minorHAnsi" w:hAnsiTheme="minorHAnsi" w:cstheme="minorHAnsi"/>
                <w:noProof/>
                <w:sz w:val="20"/>
                <w:szCs w:val="20"/>
              </w:rPr>
            </w:pPr>
            <w:r w:rsidRPr="003E7FBE">
              <w:rPr>
                <w:rFonts w:asciiTheme="minorHAnsi" w:hAnsiTheme="minorHAnsi" w:cstheme="minorHAnsi"/>
                <w:noProof/>
                <w:sz w:val="20"/>
                <w:szCs w:val="20"/>
              </w:rPr>
              <w:drawing>
                <wp:inline distT="0" distB="0" distL="0" distR="0" wp14:anchorId="46D203BE" wp14:editId="2C0E1E95">
                  <wp:extent cx="2649600" cy="1980000"/>
                  <wp:effectExtent l="0" t="0" r="0" b="127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49600" cy="1980000"/>
                          </a:xfrm>
                          <a:prstGeom prst="rect">
                            <a:avLst/>
                          </a:prstGeom>
                          <a:noFill/>
                          <a:ln>
                            <a:noFill/>
                          </a:ln>
                        </pic:spPr>
                      </pic:pic>
                    </a:graphicData>
                  </a:graphic>
                </wp:inline>
              </w:drawing>
            </w:r>
          </w:p>
          <w:p w14:paraId="41CEC40C" w14:textId="77777777" w:rsidR="006062A5" w:rsidRPr="00AF53E2" w:rsidRDefault="006062A5" w:rsidP="00620AA4">
            <w:pPr>
              <w:jc w:val="center"/>
              <w:rPr>
                <w:rFonts w:asciiTheme="minorHAnsi" w:hAnsiTheme="minorHAnsi" w:cstheme="minorHAnsi"/>
                <w:sz w:val="20"/>
                <w:szCs w:val="20"/>
              </w:rPr>
            </w:pPr>
          </w:p>
        </w:tc>
        <w:tc>
          <w:tcPr>
            <w:tcW w:w="2531" w:type="pct"/>
            <w:gridSpan w:val="2"/>
            <w:tcBorders>
              <w:top w:val="nil"/>
              <w:left w:val="single" w:sz="4" w:space="0" w:color="auto"/>
              <w:right w:val="single" w:sz="4" w:space="0" w:color="auto"/>
            </w:tcBorders>
            <w:shd w:val="clear" w:color="auto" w:fill="auto"/>
            <w:noWrap/>
            <w:vAlign w:val="center"/>
            <w:hideMark/>
          </w:tcPr>
          <w:p w14:paraId="3443C585" w14:textId="6DC653F7" w:rsidR="006062A5" w:rsidRPr="00AF53E2" w:rsidRDefault="003E7FBE" w:rsidP="00620AA4">
            <w:pPr>
              <w:jc w:val="center"/>
              <w:rPr>
                <w:rFonts w:asciiTheme="minorHAnsi" w:hAnsiTheme="minorHAnsi" w:cstheme="minorHAnsi"/>
                <w:sz w:val="20"/>
                <w:szCs w:val="20"/>
              </w:rPr>
            </w:pPr>
            <w:r w:rsidRPr="003E7FBE">
              <w:rPr>
                <w:rFonts w:asciiTheme="minorHAnsi" w:hAnsiTheme="minorHAnsi" w:cstheme="minorHAnsi"/>
                <w:noProof/>
                <w:sz w:val="20"/>
                <w:szCs w:val="20"/>
              </w:rPr>
              <w:drawing>
                <wp:inline distT="0" distB="0" distL="0" distR="0" wp14:anchorId="3A794FFB" wp14:editId="6C9010A1">
                  <wp:extent cx="2649600" cy="1980000"/>
                  <wp:effectExtent l="0" t="0" r="0" b="127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49600" cy="1980000"/>
                          </a:xfrm>
                          <a:prstGeom prst="rect">
                            <a:avLst/>
                          </a:prstGeom>
                          <a:noFill/>
                          <a:ln>
                            <a:noFill/>
                          </a:ln>
                        </pic:spPr>
                      </pic:pic>
                    </a:graphicData>
                  </a:graphic>
                </wp:inline>
              </w:drawing>
            </w:r>
          </w:p>
        </w:tc>
      </w:tr>
      <w:tr w:rsidR="003E7FBE" w:rsidRPr="00AF53E2" w14:paraId="35DC9C99" w14:textId="77777777" w:rsidTr="00620AA4">
        <w:trPr>
          <w:trHeight w:val="300"/>
          <w:jc w:val="center"/>
        </w:trPr>
        <w:tc>
          <w:tcPr>
            <w:tcW w:w="1302" w:type="pct"/>
            <w:tcBorders>
              <w:top w:val="single" w:sz="4" w:space="0" w:color="auto"/>
              <w:left w:val="single" w:sz="4" w:space="0" w:color="auto"/>
              <w:bottom w:val="single" w:sz="4" w:space="0" w:color="auto"/>
              <w:right w:val="nil"/>
            </w:tcBorders>
            <w:shd w:val="clear" w:color="auto" w:fill="auto"/>
            <w:noWrap/>
            <w:vAlign w:val="center"/>
            <w:hideMark/>
          </w:tcPr>
          <w:p w14:paraId="5E555C18" w14:textId="398B6B02" w:rsidR="006062A5" w:rsidRPr="00AF53E2" w:rsidRDefault="006062A5" w:rsidP="00620AA4">
            <w:pPr>
              <w:rPr>
                <w:rFonts w:asciiTheme="minorHAnsi" w:hAnsiTheme="minorHAnsi" w:cstheme="minorHAnsi"/>
              </w:rPr>
            </w:pPr>
            <w:r w:rsidRPr="00AF53E2">
              <w:rPr>
                <w:rFonts w:asciiTheme="minorHAnsi" w:hAnsiTheme="minorHAnsi" w:cstheme="minorHAnsi"/>
                <w:b/>
                <w:sz w:val="18"/>
                <w:szCs w:val="18"/>
              </w:rPr>
              <w:t xml:space="preserve">Fotografía </w:t>
            </w:r>
            <w:r w:rsidR="003E7FBE">
              <w:rPr>
                <w:rFonts w:asciiTheme="minorHAnsi" w:hAnsiTheme="minorHAnsi" w:cstheme="minorHAnsi"/>
                <w:b/>
                <w:sz w:val="18"/>
                <w:szCs w:val="18"/>
              </w:rPr>
              <w:t>5</w:t>
            </w:r>
          </w:p>
        </w:tc>
        <w:tc>
          <w:tcPr>
            <w:tcW w:w="116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BADEA3" w14:textId="77777777" w:rsidR="006062A5" w:rsidRPr="00AF53E2" w:rsidRDefault="006062A5" w:rsidP="00620AA4">
            <w:pPr>
              <w:rPr>
                <w:rFonts w:asciiTheme="minorHAnsi" w:hAnsiTheme="minorHAnsi" w:cstheme="minorHAnsi"/>
                <w:b/>
                <w:sz w:val="18"/>
                <w:szCs w:val="18"/>
              </w:rPr>
            </w:pPr>
            <w:r w:rsidRPr="00AF53E2">
              <w:rPr>
                <w:rFonts w:asciiTheme="minorHAnsi" w:hAnsiTheme="minorHAnsi" w:cstheme="minorHAnsi"/>
                <w:b/>
                <w:sz w:val="18"/>
                <w:szCs w:val="18"/>
              </w:rPr>
              <w:t>Fecha</w:t>
            </w:r>
            <w:r w:rsidRPr="00AF53E2">
              <w:rPr>
                <w:rFonts w:asciiTheme="minorHAnsi" w:hAnsiTheme="minorHAnsi" w:cstheme="minorHAnsi"/>
                <w:sz w:val="18"/>
                <w:szCs w:val="18"/>
              </w:rPr>
              <w:t xml:space="preserve"> </w:t>
            </w:r>
            <w:r>
              <w:rPr>
                <w:rFonts w:asciiTheme="minorHAnsi" w:hAnsiTheme="minorHAnsi" w:cstheme="minorHAnsi"/>
                <w:sz w:val="18"/>
                <w:szCs w:val="18"/>
              </w:rPr>
              <w:t>10.09.2019</w:t>
            </w:r>
          </w:p>
        </w:tc>
        <w:tc>
          <w:tcPr>
            <w:tcW w:w="1353" w:type="pct"/>
            <w:tcBorders>
              <w:top w:val="single" w:sz="4" w:space="0" w:color="auto"/>
              <w:left w:val="nil"/>
              <w:bottom w:val="single" w:sz="4" w:space="0" w:color="auto"/>
              <w:right w:val="nil"/>
            </w:tcBorders>
            <w:shd w:val="clear" w:color="auto" w:fill="auto"/>
            <w:noWrap/>
            <w:vAlign w:val="center"/>
            <w:hideMark/>
          </w:tcPr>
          <w:p w14:paraId="1AFBC57F" w14:textId="50B9233D" w:rsidR="006062A5" w:rsidRPr="00AF53E2" w:rsidRDefault="006062A5" w:rsidP="00620AA4">
            <w:pPr>
              <w:rPr>
                <w:rFonts w:asciiTheme="minorHAnsi" w:hAnsiTheme="minorHAnsi" w:cstheme="minorHAnsi"/>
              </w:rPr>
            </w:pPr>
            <w:r w:rsidRPr="00AF53E2">
              <w:rPr>
                <w:rFonts w:asciiTheme="minorHAnsi" w:hAnsiTheme="minorHAnsi" w:cstheme="minorHAnsi"/>
                <w:b/>
                <w:sz w:val="18"/>
                <w:szCs w:val="18"/>
              </w:rPr>
              <w:t xml:space="preserve">Fotografía </w:t>
            </w:r>
            <w:r w:rsidR="003E7FBE">
              <w:rPr>
                <w:rFonts w:asciiTheme="minorHAnsi" w:hAnsiTheme="minorHAnsi" w:cstheme="minorHAnsi"/>
                <w:b/>
                <w:sz w:val="18"/>
                <w:szCs w:val="18"/>
              </w:rPr>
              <w:t>6</w:t>
            </w:r>
          </w:p>
        </w:tc>
        <w:tc>
          <w:tcPr>
            <w:tcW w:w="11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D4480B" w14:textId="77777777" w:rsidR="006062A5" w:rsidRPr="00AF53E2" w:rsidRDefault="006062A5" w:rsidP="00620AA4">
            <w:pPr>
              <w:rPr>
                <w:rFonts w:asciiTheme="minorHAnsi" w:hAnsiTheme="minorHAnsi" w:cstheme="minorHAnsi"/>
                <w:b/>
                <w:sz w:val="18"/>
                <w:szCs w:val="18"/>
              </w:rPr>
            </w:pPr>
            <w:r w:rsidRPr="00AF53E2">
              <w:rPr>
                <w:rFonts w:asciiTheme="minorHAnsi" w:hAnsiTheme="minorHAnsi" w:cstheme="minorHAnsi"/>
                <w:b/>
                <w:sz w:val="18"/>
                <w:szCs w:val="18"/>
              </w:rPr>
              <w:t xml:space="preserve">Fecha </w:t>
            </w:r>
            <w:r>
              <w:rPr>
                <w:rFonts w:asciiTheme="minorHAnsi" w:hAnsiTheme="minorHAnsi" w:cstheme="minorHAnsi"/>
                <w:sz w:val="18"/>
                <w:szCs w:val="18"/>
              </w:rPr>
              <w:t>10.09.2019</w:t>
            </w:r>
          </w:p>
        </w:tc>
      </w:tr>
      <w:tr w:rsidR="006062A5" w:rsidRPr="00AF53E2" w14:paraId="74851CED" w14:textId="77777777" w:rsidTr="00620AA4">
        <w:trPr>
          <w:trHeight w:val="338"/>
          <w:jc w:val="center"/>
        </w:trPr>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B7061D0" w14:textId="77777777" w:rsidR="006062A5" w:rsidRPr="00AF53E2" w:rsidRDefault="006062A5" w:rsidP="00620AA4">
            <w:pPr>
              <w:rPr>
                <w:rFonts w:asciiTheme="minorHAnsi" w:hAnsiTheme="minorHAnsi" w:cstheme="minorHAnsi"/>
                <w:sz w:val="18"/>
                <w:szCs w:val="18"/>
              </w:rPr>
            </w:pPr>
            <w:r w:rsidRPr="00AF53E2">
              <w:rPr>
                <w:rFonts w:asciiTheme="minorHAnsi" w:hAnsiTheme="minorHAnsi" w:cstheme="minorHAnsi"/>
                <w:b/>
                <w:sz w:val="18"/>
                <w:szCs w:val="18"/>
              </w:rPr>
              <w:t>Descripción medio de prueba:</w:t>
            </w:r>
            <w:r w:rsidRPr="00AF53E2">
              <w:rPr>
                <w:rFonts w:asciiTheme="minorHAnsi" w:hAnsiTheme="minorHAnsi" w:cstheme="minorHAnsi"/>
                <w:sz w:val="18"/>
                <w:szCs w:val="18"/>
              </w:rPr>
              <w:t xml:space="preserve"> </w:t>
            </w:r>
          </w:p>
          <w:p w14:paraId="5165464C" w14:textId="1B0C27DA" w:rsidR="006062A5" w:rsidRPr="00AF53E2" w:rsidRDefault="00737E27" w:rsidP="00EE6265">
            <w:pPr>
              <w:jc w:val="both"/>
              <w:rPr>
                <w:rFonts w:asciiTheme="minorHAnsi" w:hAnsiTheme="minorHAnsi" w:cstheme="minorHAnsi"/>
                <w:sz w:val="18"/>
                <w:szCs w:val="18"/>
              </w:rPr>
            </w:pPr>
            <w:r>
              <w:rPr>
                <w:rFonts w:asciiTheme="minorHAnsi" w:hAnsiTheme="minorHAnsi" w:cstheme="minorHAnsi"/>
                <w:sz w:val="18"/>
                <w:szCs w:val="18"/>
              </w:rPr>
              <w:t xml:space="preserve">Vista de sitio de ubicación de la planta de tratamiento de </w:t>
            </w:r>
            <w:proofErr w:type="spellStart"/>
            <w:r>
              <w:rPr>
                <w:rFonts w:asciiTheme="minorHAnsi" w:hAnsiTheme="minorHAnsi" w:cstheme="minorHAnsi"/>
                <w:sz w:val="18"/>
                <w:szCs w:val="18"/>
              </w:rPr>
              <w:t>RILes</w:t>
            </w:r>
            <w:proofErr w:type="spellEnd"/>
            <w:r>
              <w:rPr>
                <w:rFonts w:asciiTheme="minorHAnsi" w:hAnsiTheme="minorHAnsi" w:cstheme="minorHAnsi"/>
                <w:sz w:val="18"/>
                <w:szCs w:val="18"/>
              </w:rPr>
              <w:t>. Actualmente se acopian contenedores</w:t>
            </w:r>
          </w:p>
        </w:tc>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40AB5BF" w14:textId="77777777" w:rsidR="006062A5" w:rsidRDefault="006062A5" w:rsidP="00620AA4">
            <w:pPr>
              <w:rPr>
                <w:rFonts w:asciiTheme="minorHAnsi" w:hAnsiTheme="minorHAnsi" w:cstheme="minorHAnsi"/>
                <w:sz w:val="18"/>
                <w:szCs w:val="18"/>
              </w:rPr>
            </w:pPr>
            <w:r w:rsidRPr="00AF53E2">
              <w:rPr>
                <w:rFonts w:asciiTheme="minorHAnsi" w:hAnsiTheme="minorHAnsi" w:cstheme="minorHAnsi"/>
                <w:b/>
                <w:sz w:val="18"/>
                <w:szCs w:val="18"/>
              </w:rPr>
              <w:t>Descripción medio de prueba:</w:t>
            </w:r>
            <w:r w:rsidRPr="00AF53E2">
              <w:rPr>
                <w:rFonts w:asciiTheme="minorHAnsi" w:hAnsiTheme="minorHAnsi" w:cstheme="minorHAnsi"/>
                <w:sz w:val="18"/>
                <w:szCs w:val="18"/>
              </w:rPr>
              <w:t xml:space="preserve"> </w:t>
            </w:r>
          </w:p>
          <w:p w14:paraId="3546B471" w14:textId="7E088767" w:rsidR="00737E27" w:rsidRPr="00817B32" w:rsidRDefault="00737E27" w:rsidP="00EE6265">
            <w:pPr>
              <w:jc w:val="both"/>
              <w:rPr>
                <w:rFonts w:asciiTheme="minorHAnsi" w:hAnsiTheme="minorHAnsi" w:cstheme="minorHAnsi"/>
                <w:b/>
                <w:sz w:val="18"/>
                <w:szCs w:val="18"/>
              </w:rPr>
            </w:pPr>
            <w:r>
              <w:rPr>
                <w:rFonts w:asciiTheme="minorHAnsi" w:hAnsiTheme="minorHAnsi" w:cstheme="minorHAnsi"/>
                <w:sz w:val="18"/>
                <w:szCs w:val="18"/>
              </w:rPr>
              <w:t xml:space="preserve">Sitio de ubicación de la planta de tratamiento de </w:t>
            </w:r>
            <w:proofErr w:type="spellStart"/>
            <w:r>
              <w:rPr>
                <w:rFonts w:asciiTheme="minorHAnsi" w:hAnsiTheme="minorHAnsi" w:cstheme="minorHAnsi"/>
                <w:sz w:val="18"/>
                <w:szCs w:val="18"/>
              </w:rPr>
              <w:t>RILes</w:t>
            </w:r>
            <w:proofErr w:type="spellEnd"/>
            <w:r w:rsidR="00EE6265">
              <w:rPr>
                <w:rFonts w:asciiTheme="minorHAnsi" w:hAnsiTheme="minorHAnsi" w:cstheme="minorHAnsi"/>
                <w:sz w:val="18"/>
                <w:szCs w:val="18"/>
              </w:rPr>
              <w:t>, a</w:t>
            </w:r>
            <w:r>
              <w:rPr>
                <w:rFonts w:asciiTheme="minorHAnsi" w:hAnsiTheme="minorHAnsi" w:cstheme="minorHAnsi"/>
                <w:sz w:val="18"/>
                <w:szCs w:val="18"/>
              </w:rPr>
              <w:t>ctualmente utilizado como estacionamiento</w:t>
            </w:r>
          </w:p>
        </w:tc>
      </w:tr>
      <w:tr w:rsidR="00737E27" w:rsidRPr="00AF53E2" w14:paraId="4E79D4D4" w14:textId="77777777" w:rsidTr="00737E27">
        <w:trPr>
          <w:trHeight w:val="113"/>
          <w:jc w:val="center"/>
        </w:trPr>
        <w:tc>
          <w:tcPr>
            <w:tcW w:w="5000" w:type="pct"/>
            <w:gridSpan w:val="4"/>
            <w:tcBorders>
              <w:top w:val="single" w:sz="4" w:space="0" w:color="auto"/>
              <w:left w:val="single" w:sz="4" w:space="0" w:color="auto"/>
              <w:bottom w:val="single" w:sz="4" w:space="0" w:color="000000"/>
              <w:right w:val="single" w:sz="4" w:space="0" w:color="000000"/>
            </w:tcBorders>
            <w:shd w:val="clear" w:color="auto" w:fill="auto"/>
          </w:tcPr>
          <w:p w14:paraId="611DC776" w14:textId="77777777" w:rsidR="00737E27" w:rsidRPr="00AF53E2" w:rsidRDefault="00737E27" w:rsidP="00620AA4">
            <w:pPr>
              <w:rPr>
                <w:rFonts w:asciiTheme="minorHAnsi" w:hAnsiTheme="minorHAnsi" w:cstheme="minorHAnsi"/>
                <w:b/>
                <w:sz w:val="18"/>
                <w:szCs w:val="18"/>
              </w:rPr>
            </w:pPr>
          </w:p>
        </w:tc>
      </w:tr>
      <w:tr w:rsidR="006062A5" w:rsidRPr="00AF53E2" w14:paraId="2F10E922" w14:textId="77777777" w:rsidTr="00620AA4">
        <w:trPr>
          <w:trHeight w:val="3341"/>
          <w:jc w:val="center"/>
        </w:trPr>
        <w:tc>
          <w:tcPr>
            <w:tcW w:w="2469" w:type="pct"/>
            <w:gridSpan w:val="2"/>
            <w:tcBorders>
              <w:top w:val="nil"/>
              <w:left w:val="single" w:sz="4" w:space="0" w:color="auto"/>
              <w:right w:val="single" w:sz="4" w:space="0" w:color="auto"/>
            </w:tcBorders>
            <w:shd w:val="clear" w:color="auto" w:fill="auto"/>
            <w:noWrap/>
            <w:vAlign w:val="center"/>
            <w:hideMark/>
          </w:tcPr>
          <w:p w14:paraId="31B3B40C" w14:textId="25B9B752" w:rsidR="006062A5" w:rsidRDefault="003E7FBE" w:rsidP="00620AA4">
            <w:pPr>
              <w:jc w:val="center"/>
              <w:rPr>
                <w:rFonts w:asciiTheme="minorHAnsi" w:hAnsiTheme="minorHAnsi" w:cstheme="minorHAnsi"/>
                <w:noProof/>
                <w:sz w:val="20"/>
                <w:szCs w:val="20"/>
              </w:rPr>
            </w:pPr>
            <w:r w:rsidRPr="003E7FBE">
              <w:rPr>
                <w:rFonts w:asciiTheme="minorHAnsi" w:hAnsiTheme="minorHAnsi" w:cstheme="minorHAnsi"/>
                <w:noProof/>
                <w:sz w:val="20"/>
                <w:szCs w:val="20"/>
              </w:rPr>
              <w:drawing>
                <wp:inline distT="0" distB="0" distL="0" distR="0" wp14:anchorId="586F8410" wp14:editId="60BA9902">
                  <wp:extent cx="2649600" cy="1980000"/>
                  <wp:effectExtent l="0" t="0" r="0" b="127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49600" cy="1980000"/>
                          </a:xfrm>
                          <a:prstGeom prst="rect">
                            <a:avLst/>
                          </a:prstGeom>
                          <a:noFill/>
                          <a:ln>
                            <a:noFill/>
                          </a:ln>
                        </pic:spPr>
                      </pic:pic>
                    </a:graphicData>
                  </a:graphic>
                </wp:inline>
              </w:drawing>
            </w:r>
          </w:p>
          <w:p w14:paraId="560F0541" w14:textId="77777777" w:rsidR="006062A5" w:rsidRPr="00AF53E2" w:rsidRDefault="006062A5" w:rsidP="00620AA4">
            <w:pPr>
              <w:jc w:val="center"/>
              <w:rPr>
                <w:rFonts w:asciiTheme="minorHAnsi" w:hAnsiTheme="minorHAnsi" w:cstheme="minorHAnsi"/>
                <w:sz w:val="20"/>
                <w:szCs w:val="20"/>
              </w:rPr>
            </w:pPr>
          </w:p>
        </w:tc>
        <w:tc>
          <w:tcPr>
            <w:tcW w:w="2531" w:type="pct"/>
            <w:gridSpan w:val="2"/>
            <w:tcBorders>
              <w:top w:val="nil"/>
              <w:left w:val="single" w:sz="4" w:space="0" w:color="auto"/>
              <w:right w:val="single" w:sz="4" w:space="0" w:color="auto"/>
            </w:tcBorders>
            <w:shd w:val="clear" w:color="auto" w:fill="auto"/>
            <w:noWrap/>
            <w:vAlign w:val="center"/>
            <w:hideMark/>
          </w:tcPr>
          <w:p w14:paraId="194960BD" w14:textId="150E4BA1" w:rsidR="006062A5" w:rsidRPr="00AF53E2" w:rsidRDefault="003E7FBE" w:rsidP="00620AA4">
            <w:pPr>
              <w:jc w:val="center"/>
              <w:rPr>
                <w:rFonts w:asciiTheme="minorHAnsi" w:hAnsiTheme="minorHAnsi" w:cstheme="minorHAnsi"/>
                <w:sz w:val="20"/>
                <w:szCs w:val="20"/>
              </w:rPr>
            </w:pPr>
            <w:r w:rsidRPr="003E7FBE">
              <w:rPr>
                <w:rFonts w:asciiTheme="minorHAnsi" w:hAnsiTheme="minorHAnsi" w:cstheme="minorHAnsi"/>
                <w:noProof/>
                <w:sz w:val="20"/>
                <w:szCs w:val="20"/>
              </w:rPr>
              <w:drawing>
                <wp:inline distT="0" distB="0" distL="0" distR="0" wp14:anchorId="7A093E34" wp14:editId="60781F53">
                  <wp:extent cx="2649600" cy="1980000"/>
                  <wp:effectExtent l="0" t="0" r="0" b="127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49600" cy="1980000"/>
                          </a:xfrm>
                          <a:prstGeom prst="rect">
                            <a:avLst/>
                          </a:prstGeom>
                          <a:noFill/>
                          <a:ln>
                            <a:noFill/>
                          </a:ln>
                        </pic:spPr>
                      </pic:pic>
                    </a:graphicData>
                  </a:graphic>
                </wp:inline>
              </w:drawing>
            </w:r>
          </w:p>
        </w:tc>
      </w:tr>
      <w:tr w:rsidR="003E7FBE" w:rsidRPr="00AF53E2" w14:paraId="77C72BA9" w14:textId="77777777" w:rsidTr="00620AA4">
        <w:trPr>
          <w:trHeight w:val="300"/>
          <w:jc w:val="center"/>
        </w:trPr>
        <w:tc>
          <w:tcPr>
            <w:tcW w:w="1302" w:type="pct"/>
            <w:tcBorders>
              <w:top w:val="single" w:sz="4" w:space="0" w:color="auto"/>
              <w:left w:val="single" w:sz="4" w:space="0" w:color="auto"/>
              <w:bottom w:val="single" w:sz="4" w:space="0" w:color="auto"/>
              <w:right w:val="nil"/>
            </w:tcBorders>
            <w:shd w:val="clear" w:color="auto" w:fill="auto"/>
            <w:noWrap/>
            <w:vAlign w:val="center"/>
            <w:hideMark/>
          </w:tcPr>
          <w:p w14:paraId="36CC9937" w14:textId="659AD405" w:rsidR="006062A5" w:rsidRPr="00AF53E2" w:rsidRDefault="006062A5" w:rsidP="00620AA4">
            <w:pPr>
              <w:rPr>
                <w:rFonts w:asciiTheme="minorHAnsi" w:hAnsiTheme="minorHAnsi" w:cstheme="minorHAnsi"/>
              </w:rPr>
            </w:pPr>
            <w:r w:rsidRPr="00AF53E2">
              <w:rPr>
                <w:rFonts w:asciiTheme="minorHAnsi" w:hAnsiTheme="minorHAnsi" w:cstheme="minorHAnsi"/>
                <w:b/>
                <w:sz w:val="18"/>
                <w:szCs w:val="18"/>
              </w:rPr>
              <w:t xml:space="preserve">Fotografía </w:t>
            </w:r>
            <w:r w:rsidR="003E7FBE">
              <w:rPr>
                <w:rFonts w:asciiTheme="minorHAnsi" w:hAnsiTheme="minorHAnsi" w:cstheme="minorHAnsi"/>
                <w:b/>
                <w:sz w:val="18"/>
                <w:szCs w:val="18"/>
              </w:rPr>
              <w:t>7</w:t>
            </w:r>
          </w:p>
        </w:tc>
        <w:tc>
          <w:tcPr>
            <w:tcW w:w="116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1EA0FB" w14:textId="77777777" w:rsidR="006062A5" w:rsidRPr="00AF53E2" w:rsidRDefault="006062A5" w:rsidP="00620AA4">
            <w:pPr>
              <w:rPr>
                <w:rFonts w:asciiTheme="minorHAnsi" w:hAnsiTheme="minorHAnsi" w:cstheme="minorHAnsi"/>
                <w:b/>
                <w:sz w:val="18"/>
                <w:szCs w:val="18"/>
              </w:rPr>
            </w:pPr>
            <w:r w:rsidRPr="00AF53E2">
              <w:rPr>
                <w:rFonts w:asciiTheme="minorHAnsi" w:hAnsiTheme="minorHAnsi" w:cstheme="minorHAnsi"/>
                <w:b/>
                <w:sz w:val="18"/>
                <w:szCs w:val="18"/>
              </w:rPr>
              <w:t>Fecha</w:t>
            </w:r>
            <w:r w:rsidRPr="00AF53E2">
              <w:rPr>
                <w:rFonts w:asciiTheme="minorHAnsi" w:hAnsiTheme="minorHAnsi" w:cstheme="minorHAnsi"/>
                <w:sz w:val="18"/>
                <w:szCs w:val="18"/>
              </w:rPr>
              <w:t xml:space="preserve"> </w:t>
            </w:r>
            <w:r>
              <w:rPr>
                <w:rFonts w:asciiTheme="minorHAnsi" w:hAnsiTheme="minorHAnsi" w:cstheme="minorHAnsi"/>
                <w:sz w:val="18"/>
                <w:szCs w:val="18"/>
              </w:rPr>
              <w:t>10.09.2019</w:t>
            </w:r>
          </w:p>
        </w:tc>
        <w:tc>
          <w:tcPr>
            <w:tcW w:w="1353" w:type="pct"/>
            <w:tcBorders>
              <w:top w:val="single" w:sz="4" w:space="0" w:color="auto"/>
              <w:left w:val="nil"/>
              <w:bottom w:val="single" w:sz="4" w:space="0" w:color="auto"/>
              <w:right w:val="nil"/>
            </w:tcBorders>
            <w:shd w:val="clear" w:color="auto" w:fill="auto"/>
            <w:noWrap/>
            <w:vAlign w:val="center"/>
            <w:hideMark/>
          </w:tcPr>
          <w:p w14:paraId="4C129A65" w14:textId="37EC04A8" w:rsidR="006062A5" w:rsidRPr="00AF53E2" w:rsidRDefault="006062A5" w:rsidP="00620AA4">
            <w:pPr>
              <w:rPr>
                <w:rFonts w:asciiTheme="minorHAnsi" w:hAnsiTheme="minorHAnsi" w:cstheme="minorHAnsi"/>
              </w:rPr>
            </w:pPr>
            <w:r w:rsidRPr="00AF53E2">
              <w:rPr>
                <w:rFonts w:asciiTheme="minorHAnsi" w:hAnsiTheme="minorHAnsi" w:cstheme="minorHAnsi"/>
                <w:b/>
                <w:sz w:val="18"/>
                <w:szCs w:val="18"/>
              </w:rPr>
              <w:t xml:space="preserve">Fotografía </w:t>
            </w:r>
            <w:r w:rsidR="003E7FBE">
              <w:rPr>
                <w:rFonts w:asciiTheme="minorHAnsi" w:hAnsiTheme="minorHAnsi" w:cstheme="minorHAnsi"/>
                <w:b/>
                <w:sz w:val="18"/>
                <w:szCs w:val="18"/>
              </w:rPr>
              <w:t>8</w:t>
            </w:r>
          </w:p>
        </w:tc>
        <w:tc>
          <w:tcPr>
            <w:tcW w:w="11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B9ED09" w14:textId="77777777" w:rsidR="006062A5" w:rsidRPr="00AF53E2" w:rsidRDefault="006062A5" w:rsidP="00620AA4">
            <w:pPr>
              <w:rPr>
                <w:rFonts w:asciiTheme="minorHAnsi" w:hAnsiTheme="minorHAnsi" w:cstheme="minorHAnsi"/>
                <w:b/>
                <w:sz w:val="18"/>
                <w:szCs w:val="18"/>
              </w:rPr>
            </w:pPr>
            <w:r w:rsidRPr="00AF53E2">
              <w:rPr>
                <w:rFonts w:asciiTheme="minorHAnsi" w:hAnsiTheme="minorHAnsi" w:cstheme="minorHAnsi"/>
                <w:b/>
                <w:sz w:val="18"/>
                <w:szCs w:val="18"/>
              </w:rPr>
              <w:t xml:space="preserve">Fecha </w:t>
            </w:r>
            <w:r>
              <w:rPr>
                <w:rFonts w:asciiTheme="minorHAnsi" w:hAnsiTheme="minorHAnsi" w:cstheme="minorHAnsi"/>
                <w:sz w:val="18"/>
                <w:szCs w:val="18"/>
              </w:rPr>
              <w:t>10.09.2019</w:t>
            </w:r>
          </w:p>
        </w:tc>
      </w:tr>
      <w:tr w:rsidR="006062A5" w:rsidRPr="00AF53E2" w14:paraId="59BE8BD5" w14:textId="77777777" w:rsidTr="00620AA4">
        <w:trPr>
          <w:trHeight w:val="338"/>
          <w:jc w:val="center"/>
        </w:trPr>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EE2F7D8" w14:textId="77777777" w:rsidR="006062A5" w:rsidRPr="00AF53E2" w:rsidRDefault="006062A5" w:rsidP="00620AA4">
            <w:pPr>
              <w:rPr>
                <w:rFonts w:asciiTheme="minorHAnsi" w:hAnsiTheme="minorHAnsi" w:cstheme="minorHAnsi"/>
                <w:sz w:val="18"/>
                <w:szCs w:val="18"/>
              </w:rPr>
            </w:pPr>
            <w:r w:rsidRPr="00AF53E2">
              <w:rPr>
                <w:rFonts w:asciiTheme="minorHAnsi" w:hAnsiTheme="minorHAnsi" w:cstheme="minorHAnsi"/>
                <w:b/>
                <w:sz w:val="18"/>
                <w:szCs w:val="18"/>
              </w:rPr>
              <w:lastRenderedPageBreak/>
              <w:t>Descripción medio de prueba:</w:t>
            </w:r>
            <w:r w:rsidRPr="00AF53E2">
              <w:rPr>
                <w:rFonts w:asciiTheme="minorHAnsi" w:hAnsiTheme="minorHAnsi" w:cstheme="minorHAnsi"/>
                <w:sz w:val="18"/>
                <w:szCs w:val="18"/>
              </w:rPr>
              <w:t xml:space="preserve"> </w:t>
            </w:r>
          </w:p>
          <w:p w14:paraId="544AEBD0" w14:textId="06ECD08C" w:rsidR="006062A5" w:rsidRPr="00AF53E2" w:rsidRDefault="00737E27" w:rsidP="00EE6265">
            <w:pPr>
              <w:jc w:val="both"/>
              <w:rPr>
                <w:rFonts w:asciiTheme="minorHAnsi" w:hAnsiTheme="minorHAnsi" w:cstheme="minorHAnsi"/>
                <w:sz w:val="18"/>
                <w:szCs w:val="18"/>
              </w:rPr>
            </w:pPr>
            <w:r>
              <w:rPr>
                <w:rFonts w:asciiTheme="minorHAnsi" w:hAnsiTheme="minorHAnsi" w:cstheme="minorHAnsi"/>
                <w:sz w:val="18"/>
                <w:szCs w:val="18"/>
              </w:rPr>
              <w:t xml:space="preserve">Vista de sitio de ubicación de la planta de tratamiento de </w:t>
            </w:r>
            <w:proofErr w:type="spellStart"/>
            <w:r>
              <w:rPr>
                <w:rFonts w:asciiTheme="minorHAnsi" w:hAnsiTheme="minorHAnsi" w:cstheme="minorHAnsi"/>
                <w:sz w:val="18"/>
                <w:szCs w:val="18"/>
              </w:rPr>
              <w:t>RILes</w:t>
            </w:r>
            <w:proofErr w:type="spellEnd"/>
            <w:r>
              <w:rPr>
                <w:rFonts w:asciiTheme="minorHAnsi" w:hAnsiTheme="minorHAnsi" w:cstheme="minorHAnsi"/>
                <w:sz w:val="18"/>
                <w:szCs w:val="18"/>
              </w:rPr>
              <w:t>. Actualmente se acopian contenedores</w:t>
            </w:r>
          </w:p>
        </w:tc>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9FCF686" w14:textId="77777777" w:rsidR="006062A5" w:rsidRDefault="006062A5" w:rsidP="00620AA4">
            <w:pPr>
              <w:rPr>
                <w:rFonts w:asciiTheme="minorHAnsi" w:hAnsiTheme="minorHAnsi" w:cstheme="minorHAnsi"/>
                <w:sz w:val="18"/>
                <w:szCs w:val="18"/>
              </w:rPr>
            </w:pPr>
            <w:r w:rsidRPr="00AF53E2">
              <w:rPr>
                <w:rFonts w:asciiTheme="minorHAnsi" w:hAnsiTheme="minorHAnsi" w:cstheme="minorHAnsi"/>
                <w:b/>
                <w:sz w:val="18"/>
                <w:szCs w:val="18"/>
              </w:rPr>
              <w:t>Descripción medio de prueba:</w:t>
            </w:r>
            <w:r w:rsidRPr="00AF53E2">
              <w:rPr>
                <w:rFonts w:asciiTheme="minorHAnsi" w:hAnsiTheme="minorHAnsi" w:cstheme="minorHAnsi"/>
                <w:sz w:val="18"/>
                <w:szCs w:val="18"/>
              </w:rPr>
              <w:t xml:space="preserve"> </w:t>
            </w:r>
          </w:p>
          <w:p w14:paraId="59457C4D" w14:textId="215CD914" w:rsidR="00737E27" w:rsidRPr="00737E27" w:rsidRDefault="00737E27" w:rsidP="00620AA4">
            <w:pPr>
              <w:rPr>
                <w:rFonts w:asciiTheme="minorHAnsi" w:hAnsiTheme="minorHAnsi" w:cstheme="minorHAnsi"/>
                <w:bCs/>
                <w:sz w:val="18"/>
                <w:szCs w:val="18"/>
              </w:rPr>
            </w:pPr>
            <w:r w:rsidRPr="00737E27">
              <w:rPr>
                <w:rFonts w:asciiTheme="minorHAnsi" w:hAnsiTheme="minorHAnsi" w:cstheme="minorHAnsi"/>
                <w:bCs/>
                <w:sz w:val="18"/>
                <w:szCs w:val="18"/>
              </w:rPr>
              <w:t xml:space="preserve">Pozo de acumulación de </w:t>
            </w:r>
            <w:proofErr w:type="spellStart"/>
            <w:r w:rsidRPr="00737E27">
              <w:rPr>
                <w:rFonts w:asciiTheme="minorHAnsi" w:hAnsiTheme="minorHAnsi" w:cstheme="minorHAnsi"/>
                <w:bCs/>
                <w:sz w:val="18"/>
                <w:szCs w:val="18"/>
              </w:rPr>
              <w:t>R</w:t>
            </w:r>
            <w:r>
              <w:rPr>
                <w:rFonts w:asciiTheme="minorHAnsi" w:hAnsiTheme="minorHAnsi" w:cstheme="minorHAnsi"/>
                <w:bCs/>
                <w:sz w:val="18"/>
                <w:szCs w:val="18"/>
              </w:rPr>
              <w:t>IL</w:t>
            </w:r>
            <w:r w:rsidRPr="00737E27">
              <w:rPr>
                <w:rFonts w:asciiTheme="minorHAnsi" w:hAnsiTheme="minorHAnsi" w:cstheme="minorHAnsi"/>
                <w:bCs/>
                <w:sz w:val="18"/>
                <w:szCs w:val="18"/>
              </w:rPr>
              <w:t>es</w:t>
            </w:r>
            <w:proofErr w:type="spellEnd"/>
            <w:r>
              <w:rPr>
                <w:rFonts w:asciiTheme="minorHAnsi" w:hAnsiTheme="minorHAnsi" w:cstheme="minorHAnsi"/>
                <w:bCs/>
                <w:sz w:val="18"/>
                <w:szCs w:val="18"/>
              </w:rPr>
              <w:t xml:space="preserve"> y rejilla para limpieza de sólidos.</w:t>
            </w:r>
          </w:p>
        </w:tc>
      </w:tr>
      <w:tr w:rsidR="002C41C2" w:rsidRPr="00AF53E2" w14:paraId="5A1057C8" w14:textId="77777777" w:rsidTr="002C41C2">
        <w:trPr>
          <w:trHeight w:val="338"/>
          <w:jc w:val="center"/>
        </w:trPr>
        <w:tc>
          <w:tcPr>
            <w:tcW w:w="5000" w:type="pct"/>
            <w:gridSpan w:val="4"/>
            <w:tcBorders>
              <w:top w:val="single" w:sz="4" w:space="0" w:color="auto"/>
              <w:left w:val="single" w:sz="4" w:space="0" w:color="auto"/>
              <w:bottom w:val="single" w:sz="4" w:space="0" w:color="000000"/>
              <w:right w:val="single" w:sz="4" w:space="0" w:color="000000"/>
            </w:tcBorders>
            <w:shd w:val="clear" w:color="auto" w:fill="auto"/>
          </w:tcPr>
          <w:p w14:paraId="22FCDF54" w14:textId="42FFA389" w:rsidR="002C41C2" w:rsidRPr="008419B5" w:rsidRDefault="008419B5" w:rsidP="008419B5">
            <w:pPr>
              <w:jc w:val="center"/>
              <w:rPr>
                <w:rFonts w:asciiTheme="minorHAnsi" w:hAnsiTheme="minorHAnsi" w:cstheme="minorHAnsi"/>
                <w:b/>
                <w:sz w:val="20"/>
                <w:szCs w:val="20"/>
              </w:rPr>
            </w:pPr>
            <w:r w:rsidRPr="008419B5">
              <w:rPr>
                <w:rFonts w:asciiTheme="minorHAnsi" w:hAnsiTheme="minorHAnsi" w:cstheme="minorHAnsi"/>
                <w:b/>
                <w:sz w:val="20"/>
                <w:szCs w:val="20"/>
              </w:rPr>
              <w:t>Registros</w:t>
            </w:r>
          </w:p>
        </w:tc>
      </w:tr>
      <w:tr w:rsidR="003E7FBE" w:rsidRPr="00AF53E2" w14:paraId="7B3971A8" w14:textId="77777777" w:rsidTr="00620AA4">
        <w:trPr>
          <w:trHeight w:val="3341"/>
          <w:jc w:val="center"/>
        </w:trPr>
        <w:tc>
          <w:tcPr>
            <w:tcW w:w="2469" w:type="pct"/>
            <w:gridSpan w:val="2"/>
            <w:tcBorders>
              <w:top w:val="nil"/>
              <w:left w:val="single" w:sz="4" w:space="0" w:color="auto"/>
              <w:right w:val="single" w:sz="4" w:space="0" w:color="auto"/>
            </w:tcBorders>
            <w:shd w:val="clear" w:color="auto" w:fill="auto"/>
            <w:noWrap/>
            <w:vAlign w:val="center"/>
            <w:hideMark/>
          </w:tcPr>
          <w:p w14:paraId="0CF305B0" w14:textId="287FB91F" w:rsidR="003E7FBE" w:rsidRDefault="002C41C2" w:rsidP="00620AA4">
            <w:pPr>
              <w:jc w:val="center"/>
              <w:rPr>
                <w:rFonts w:asciiTheme="minorHAnsi" w:hAnsiTheme="minorHAnsi" w:cstheme="minorHAnsi"/>
                <w:noProof/>
                <w:sz w:val="20"/>
                <w:szCs w:val="20"/>
              </w:rPr>
            </w:pPr>
            <w:r w:rsidRPr="002C41C2">
              <w:rPr>
                <w:rFonts w:asciiTheme="minorHAnsi" w:hAnsiTheme="minorHAnsi" w:cstheme="minorHAnsi"/>
                <w:noProof/>
                <w:sz w:val="20"/>
                <w:szCs w:val="20"/>
              </w:rPr>
              <w:drawing>
                <wp:anchor distT="0" distB="0" distL="114300" distR="114300" simplePos="0" relativeHeight="251774976" behindDoc="0" locked="0" layoutInCell="1" allowOverlap="1" wp14:anchorId="63C41E3F" wp14:editId="1F721640">
                  <wp:simplePos x="0" y="0"/>
                  <wp:positionH relativeFrom="column">
                    <wp:posOffset>991870</wp:posOffset>
                  </wp:positionH>
                  <wp:positionV relativeFrom="paragraph">
                    <wp:posOffset>-59690</wp:posOffset>
                  </wp:positionV>
                  <wp:extent cx="2333625" cy="1656080"/>
                  <wp:effectExtent l="0" t="0" r="9525" b="1270"/>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9">
                            <a:extLst>
                              <a:ext uri="{28A0092B-C50C-407E-A947-70E740481C1C}">
                                <a14:useLocalDpi xmlns:a14="http://schemas.microsoft.com/office/drawing/2010/main" val="0"/>
                              </a:ext>
                            </a:extLst>
                          </a:blip>
                          <a:srcRect t="16357" r="11913"/>
                          <a:stretch/>
                        </pic:blipFill>
                        <pic:spPr bwMode="auto">
                          <a:xfrm>
                            <a:off x="0" y="0"/>
                            <a:ext cx="2333625" cy="1656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EC7390" w14:textId="4A6080C8" w:rsidR="002C41C2" w:rsidRDefault="002C41C2" w:rsidP="00620AA4">
            <w:pPr>
              <w:jc w:val="center"/>
              <w:rPr>
                <w:rFonts w:asciiTheme="minorHAnsi" w:hAnsiTheme="minorHAnsi" w:cstheme="minorHAnsi"/>
                <w:noProof/>
                <w:sz w:val="20"/>
                <w:szCs w:val="20"/>
              </w:rPr>
            </w:pPr>
          </w:p>
          <w:p w14:paraId="622DFC04" w14:textId="3ABABA09" w:rsidR="003E7FBE" w:rsidRPr="00AF53E2" w:rsidRDefault="003E7FBE" w:rsidP="00620AA4">
            <w:pPr>
              <w:jc w:val="center"/>
              <w:rPr>
                <w:rFonts w:asciiTheme="minorHAnsi" w:hAnsiTheme="minorHAnsi" w:cstheme="minorHAnsi"/>
                <w:sz w:val="20"/>
                <w:szCs w:val="20"/>
              </w:rPr>
            </w:pPr>
          </w:p>
        </w:tc>
        <w:tc>
          <w:tcPr>
            <w:tcW w:w="2531" w:type="pct"/>
            <w:gridSpan w:val="2"/>
            <w:tcBorders>
              <w:top w:val="nil"/>
              <w:left w:val="single" w:sz="4" w:space="0" w:color="auto"/>
              <w:right w:val="single" w:sz="4" w:space="0" w:color="auto"/>
            </w:tcBorders>
            <w:shd w:val="clear" w:color="auto" w:fill="auto"/>
            <w:noWrap/>
            <w:vAlign w:val="center"/>
            <w:hideMark/>
          </w:tcPr>
          <w:p w14:paraId="1929FF72" w14:textId="309DBDF0" w:rsidR="003E7FBE" w:rsidRPr="00AF53E2" w:rsidRDefault="002C41C2" w:rsidP="00620AA4">
            <w:pPr>
              <w:jc w:val="center"/>
              <w:rPr>
                <w:rFonts w:asciiTheme="minorHAnsi" w:hAnsiTheme="minorHAnsi" w:cstheme="minorHAnsi"/>
                <w:sz w:val="20"/>
                <w:szCs w:val="20"/>
              </w:rPr>
            </w:pPr>
            <w:r w:rsidRPr="002C41C2">
              <w:rPr>
                <w:rFonts w:asciiTheme="minorHAnsi" w:hAnsiTheme="minorHAnsi" w:cstheme="minorHAnsi"/>
                <w:noProof/>
                <w:sz w:val="20"/>
                <w:szCs w:val="20"/>
              </w:rPr>
              <w:drawing>
                <wp:inline distT="0" distB="0" distL="0" distR="0" wp14:anchorId="1B207D2D" wp14:editId="2E8C6EA4">
                  <wp:extent cx="2649600" cy="1980000"/>
                  <wp:effectExtent l="0" t="0" r="0" b="127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49600" cy="1980000"/>
                          </a:xfrm>
                          <a:prstGeom prst="rect">
                            <a:avLst/>
                          </a:prstGeom>
                          <a:noFill/>
                          <a:ln>
                            <a:noFill/>
                          </a:ln>
                        </pic:spPr>
                      </pic:pic>
                    </a:graphicData>
                  </a:graphic>
                </wp:inline>
              </w:drawing>
            </w:r>
          </w:p>
        </w:tc>
      </w:tr>
      <w:tr w:rsidR="003E7FBE" w:rsidRPr="00AF53E2" w14:paraId="1FC6B715" w14:textId="77777777" w:rsidTr="00620AA4">
        <w:trPr>
          <w:trHeight w:val="300"/>
          <w:jc w:val="center"/>
        </w:trPr>
        <w:tc>
          <w:tcPr>
            <w:tcW w:w="1302" w:type="pct"/>
            <w:tcBorders>
              <w:top w:val="single" w:sz="4" w:space="0" w:color="auto"/>
              <w:left w:val="single" w:sz="4" w:space="0" w:color="auto"/>
              <w:bottom w:val="single" w:sz="4" w:space="0" w:color="auto"/>
              <w:right w:val="nil"/>
            </w:tcBorders>
            <w:shd w:val="clear" w:color="auto" w:fill="auto"/>
            <w:noWrap/>
            <w:vAlign w:val="center"/>
            <w:hideMark/>
          </w:tcPr>
          <w:p w14:paraId="65CA318A" w14:textId="7408E228" w:rsidR="003E7FBE" w:rsidRPr="00AF53E2" w:rsidRDefault="003E7FBE" w:rsidP="00620AA4">
            <w:pPr>
              <w:rPr>
                <w:rFonts w:asciiTheme="minorHAnsi" w:hAnsiTheme="minorHAnsi" w:cstheme="minorHAnsi"/>
              </w:rPr>
            </w:pPr>
            <w:r w:rsidRPr="00AF53E2">
              <w:rPr>
                <w:rFonts w:asciiTheme="minorHAnsi" w:hAnsiTheme="minorHAnsi" w:cstheme="minorHAnsi"/>
                <w:b/>
                <w:sz w:val="18"/>
                <w:szCs w:val="18"/>
              </w:rPr>
              <w:t xml:space="preserve">Fotografía </w:t>
            </w:r>
            <w:r>
              <w:rPr>
                <w:rFonts w:asciiTheme="minorHAnsi" w:hAnsiTheme="minorHAnsi" w:cstheme="minorHAnsi"/>
                <w:b/>
                <w:sz w:val="18"/>
                <w:szCs w:val="18"/>
              </w:rPr>
              <w:t>9</w:t>
            </w:r>
          </w:p>
        </w:tc>
        <w:tc>
          <w:tcPr>
            <w:tcW w:w="116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DB708C" w14:textId="77777777" w:rsidR="003E7FBE" w:rsidRPr="00AF53E2" w:rsidRDefault="003E7FBE" w:rsidP="00620AA4">
            <w:pPr>
              <w:rPr>
                <w:rFonts w:asciiTheme="minorHAnsi" w:hAnsiTheme="minorHAnsi" w:cstheme="minorHAnsi"/>
                <w:b/>
                <w:sz w:val="18"/>
                <w:szCs w:val="18"/>
              </w:rPr>
            </w:pPr>
            <w:r w:rsidRPr="00AF53E2">
              <w:rPr>
                <w:rFonts w:asciiTheme="minorHAnsi" w:hAnsiTheme="minorHAnsi" w:cstheme="minorHAnsi"/>
                <w:b/>
                <w:sz w:val="18"/>
                <w:szCs w:val="18"/>
              </w:rPr>
              <w:t>Fecha</w:t>
            </w:r>
            <w:r w:rsidRPr="00AF53E2">
              <w:rPr>
                <w:rFonts w:asciiTheme="minorHAnsi" w:hAnsiTheme="minorHAnsi" w:cstheme="minorHAnsi"/>
                <w:sz w:val="18"/>
                <w:szCs w:val="18"/>
              </w:rPr>
              <w:t xml:space="preserve"> </w:t>
            </w:r>
            <w:r>
              <w:rPr>
                <w:rFonts w:asciiTheme="minorHAnsi" w:hAnsiTheme="minorHAnsi" w:cstheme="minorHAnsi"/>
                <w:sz w:val="18"/>
                <w:szCs w:val="18"/>
              </w:rPr>
              <w:t>10.09.2019</w:t>
            </w:r>
          </w:p>
        </w:tc>
        <w:tc>
          <w:tcPr>
            <w:tcW w:w="1353" w:type="pct"/>
            <w:tcBorders>
              <w:top w:val="single" w:sz="4" w:space="0" w:color="auto"/>
              <w:left w:val="nil"/>
              <w:bottom w:val="single" w:sz="4" w:space="0" w:color="auto"/>
              <w:right w:val="nil"/>
            </w:tcBorders>
            <w:shd w:val="clear" w:color="auto" w:fill="auto"/>
            <w:noWrap/>
            <w:vAlign w:val="center"/>
            <w:hideMark/>
          </w:tcPr>
          <w:p w14:paraId="3579768A" w14:textId="72B642A8" w:rsidR="003E7FBE" w:rsidRPr="00AF53E2" w:rsidRDefault="003E7FBE" w:rsidP="00620AA4">
            <w:pPr>
              <w:rPr>
                <w:rFonts w:asciiTheme="minorHAnsi" w:hAnsiTheme="minorHAnsi" w:cstheme="minorHAnsi"/>
              </w:rPr>
            </w:pPr>
            <w:r w:rsidRPr="00AF53E2">
              <w:rPr>
                <w:rFonts w:asciiTheme="minorHAnsi" w:hAnsiTheme="minorHAnsi" w:cstheme="minorHAnsi"/>
                <w:b/>
                <w:sz w:val="18"/>
                <w:szCs w:val="18"/>
              </w:rPr>
              <w:t xml:space="preserve">Fotografía </w:t>
            </w:r>
            <w:r>
              <w:rPr>
                <w:rFonts w:asciiTheme="minorHAnsi" w:hAnsiTheme="minorHAnsi" w:cstheme="minorHAnsi"/>
                <w:b/>
                <w:sz w:val="18"/>
                <w:szCs w:val="18"/>
              </w:rPr>
              <w:t>10</w:t>
            </w:r>
          </w:p>
        </w:tc>
        <w:tc>
          <w:tcPr>
            <w:tcW w:w="11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C55125" w14:textId="77777777" w:rsidR="003E7FBE" w:rsidRPr="00AF53E2" w:rsidRDefault="003E7FBE" w:rsidP="00620AA4">
            <w:pPr>
              <w:rPr>
                <w:rFonts w:asciiTheme="minorHAnsi" w:hAnsiTheme="minorHAnsi" w:cstheme="minorHAnsi"/>
                <w:b/>
                <w:sz w:val="18"/>
                <w:szCs w:val="18"/>
              </w:rPr>
            </w:pPr>
            <w:r w:rsidRPr="00AF53E2">
              <w:rPr>
                <w:rFonts w:asciiTheme="minorHAnsi" w:hAnsiTheme="minorHAnsi" w:cstheme="minorHAnsi"/>
                <w:b/>
                <w:sz w:val="18"/>
                <w:szCs w:val="18"/>
              </w:rPr>
              <w:t xml:space="preserve">Fecha </w:t>
            </w:r>
            <w:r>
              <w:rPr>
                <w:rFonts w:asciiTheme="minorHAnsi" w:hAnsiTheme="minorHAnsi" w:cstheme="minorHAnsi"/>
                <w:sz w:val="18"/>
                <w:szCs w:val="18"/>
              </w:rPr>
              <w:t>10.09.2019</w:t>
            </w:r>
          </w:p>
        </w:tc>
      </w:tr>
      <w:tr w:rsidR="003E7FBE" w:rsidRPr="00817B32" w14:paraId="572F9089" w14:textId="77777777" w:rsidTr="00620AA4">
        <w:trPr>
          <w:trHeight w:val="338"/>
          <w:jc w:val="center"/>
        </w:trPr>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56A74C6" w14:textId="77777777" w:rsidR="003E7FBE" w:rsidRPr="00AF53E2" w:rsidRDefault="003E7FBE" w:rsidP="00620AA4">
            <w:pPr>
              <w:rPr>
                <w:rFonts w:asciiTheme="minorHAnsi" w:hAnsiTheme="minorHAnsi" w:cstheme="minorHAnsi"/>
                <w:sz w:val="18"/>
                <w:szCs w:val="18"/>
              </w:rPr>
            </w:pPr>
            <w:r w:rsidRPr="00AF53E2">
              <w:rPr>
                <w:rFonts w:asciiTheme="minorHAnsi" w:hAnsiTheme="minorHAnsi" w:cstheme="minorHAnsi"/>
                <w:b/>
                <w:sz w:val="18"/>
                <w:szCs w:val="18"/>
              </w:rPr>
              <w:t>Descripción medio de prueba:</w:t>
            </w:r>
            <w:r w:rsidRPr="00AF53E2">
              <w:rPr>
                <w:rFonts w:asciiTheme="minorHAnsi" w:hAnsiTheme="minorHAnsi" w:cstheme="minorHAnsi"/>
                <w:sz w:val="18"/>
                <w:szCs w:val="18"/>
              </w:rPr>
              <w:t xml:space="preserve"> </w:t>
            </w:r>
          </w:p>
          <w:p w14:paraId="000EA919" w14:textId="1ECCF22B" w:rsidR="003E7FBE" w:rsidRPr="00AF53E2" w:rsidRDefault="00737E27" w:rsidP="00620AA4">
            <w:pPr>
              <w:rPr>
                <w:rFonts w:asciiTheme="minorHAnsi" w:hAnsiTheme="minorHAnsi" w:cstheme="minorHAnsi"/>
                <w:sz w:val="18"/>
                <w:szCs w:val="18"/>
              </w:rPr>
            </w:pPr>
            <w:r>
              <w:rPr>
                <w:rFonts w:asciiTheme="minorHAnsi" w:hAnsiTheme="minorHAnsi" w:cstheme="minorHAnsi"/>
                <w:sz w:val="18"/>
                <w:szCs w:val="18"/>
              </w:rPr>
              <w:t xml:space="preserve">Cámara </w:t>
            </w:r>
            <w:r w:rsidR="008419B5">
              <w:rPr>
                <w:rFonts w:asciiTheme="minorHAnsi" w:hAnsiTheme="minorHAnsi" w:cstheme="minorHAnsi"/>
                <w:sz w:val="18"/>
                <w:szCs w:val="18"/>
              </w:rPr>
              <w:t xml:space="preserve">unión domiciliaria donde se realiza monitoreo de </w:t>
            </w:r>
            <w:proofErr w:type="spellStart"/>
            <w:r w:rsidR="008419B5">
              <w:rPr>
                <w:rFonts w:asciiTheme="minorHAnsi" w:hAnsiTheme="minorHAnsi" w:cstheme="minorHAnsi"/>
                <w:sz w:val="18"/>
                <w:szCs w:val="18"/>
              </w:rPr>
              <w:t>RILes</w:t>
            </w:r>
            <w:proofErr w:type="spellEnd"/>
          </w:p>
        </w:tc>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6B7A57E" w14:textId="77777777" w:rsidR="003E7FBE" w:rsidRDefault="003E7FBE" w:rsidP="00620AA4">
            <w:pPr>
              <w:rPr>
                <w:rFonts w:asciiTheme="minorHAnsi" w:hAnsiTheme="minorHAnsi" w:cstheme="minorHAnsi"/>
                <w:sz w:val="18"/>
                <w:szCs w:val="18"/>
              </w:rPr>
            </w:pPr>
            <w:r w:rsidRPr="00AF53E2">
              <w:rPr>
                <w:rFonts w:asciiTheme="minorHAnsi" w:hAnsiTheme="minorHAnsi" w:cstheme="minorHAnsi"/>
                <w:b/>
                <w:sz w:val="18"/>
                <w:szCs w:val="18"/>
              </w:rPr>
              <w:t>Descripción medio de prueba:</w:t>
            </w:r>
            <w:r w:rsidRPr="00AF53E2">
              <w:rPr>
                <w:rFonts w:asciiTheme="minorHAnsi" w:hAnsiTheme="minorHAnsi" w:cstheme="minorHAnsi"/>
                <w:sz w:val="18"/>
                <w:szCs w:val="18"/>
              </w:rPr>
              <w:t xml:space="preserve"> </w:t>
            </w:r>
          </w:p>
          <w:p w14:paraId="4D79DD67" w14:textId="167A61E5" w:rsidR="008419B5" w:rsidRPr="008419B5" w:rsidRDefault="008419B5" w:rsidP="00620AA4">
            <w:pPr>
              <w:rPr>
                <w:rFonts w:asciiTheme="minorHAnsi" w:hAnsiTheme="minorHAnsi" w:cstheme="minorHAnsi"/>
                <w:bCs/>
                <w:sz w:val="18"/>
                <w:szCs w:val="18"/>
              </w:rPr>
            </w:pPr>
            <w:r>
              <w:rPr>
                <w:rFonts w:asciiTheme="minorHAnsi" w:hAnsiTheme="minorHAnsi" w:cstheme="minorHAnsi"/>
                <w:bCs/>
                <w:sz w:val="18"/>
                <w:szCs w:val="18"/>
              </w:rPr>
              <w:t>Interior de la u</w:t>
            </w:r>
            <w:r w:rsidRPr="008419B5">
              <w:rPr>
                <w:rFonts w:asciiTheme="minorHAnsi" w:hAnsiTheme="minorHAnsi" w:cstheme="minorHAnsi"/>
                <w:bCs/>
                <w:sz w:val="18"/>
                <w:szCs w:val="18"/>
              </w:rPr>
              <w:t>nión domiciliaria</w:t>
            </w:r>
            <w:r>
              <w:rPr>
                <w:rFonts w:asciiTheme="minorHAnsi" w:hAnsiTheme="minorHAnsi" w:cstheme="minorHAnsi"/>
                <w:bCs/>
                <w:sz w:val="18"/>
                <w:szCs w:val="18"/>
              </w:rPr>
              <w:t>. Se observa húmeda.</w:t>
            </w:r>
          </w:p>
        </w:tc>
      </w:tr>
    </w:tbl>
    <w:p w14:paraId="41F945E2" w14:textId="77777777" w:rsidR="00A23345" w:rsidRPr="004F3CB1" w:rsidRDefault="00A23345" w:rsidP="00BA0B3D">
      <w:pPr>
        <w:rPr>
          <w:rFonts w:asciiTheme="minorHAnsi" w:hAnsiTheme="minorHAnsi" w:cstheme="minorHAnsi"/>
          <w:b/>
          <w:sz w:val="22"/>
          <w:szCs w:val="22"/>
        </w:rPr>
      </w:pPr>
    </w:p>
    <w:p w14:paraId="24B1442F" w14:textId="1F47C0DD" w:rsidR="00EC6767" w:rsidRPr="00AF53E2" w:rsidRDefault="00EC6767">
      <w:pPr>
        <w:rPr>
          <w:rFonts w:asciiTheme="minorHAnsi" w:hAnsiTheme="minorHAnsi" w:cstheme="minorHAnsi"/>
        </w:rPr>
      </w:pPr>
    </w:p>
    <w:p w14:paraId="688D854F" w14:textId="77777777" w:rsidR="0016281C" w:rsidRDefault="006C026D">
      <w:pPr>
        <w:rPr>
          <w:rFonts w:asciiTheme="minorHAnsi" w:hAnsiTheme="minorHAnsi" w:cstheme="minorHAnsi"/>
        </w:rPr>
      </w:pPr>
      <w:r w:rsidRPr="00AF53E2">
        <w:rPr>
          <w:rFonts w:asciiTheme="minorHAnsi" w:hAnsiTheme="minorHAnsi" w:cstheme="minorHAnsi"/>
        </w:rPr>
        <w:br w:type="page"/>
      </w:r>
    </w:p>
    <w:p w14:paraId="73D34AAC" w14:textId="7100F434" w:rsidR="00AF53E2" w:rsidRDefault="00AF53E2" w:rsidP="00AF53E2">
      <w:pPr>
        <w:pStyle w:val="Ttulo1"/>
        <w:numPr>
          <w:ilvl w:val="0"/>
          <w:numId w:val="19"/>
        </w:numPr>
      </w:pPr>
      <w:bookmarkStart w:id="187" w:name="_Toc452730978"/>
      <w:bookmarkStart w:id="188" w:name="_Toc352841463"/>
      <w:bookmarkStart w:id="189" w:name="_Toc352840403"/>
      <w:bookmarkStart w:id="190" w:name="_Toc17296488"/>
      <w:r w:rsidRPr="0049165F">
        <w:lastRenderedPageBreak/>
        <w:t>O</w:t>
      </w:r>
      <w:bookmarkEnd w:id="187"/>
      <w:bookmarkEnd w:id="188"/>
      <w:bookmarkEnd w:id="189"/>
      <w:r w:rsidR="00314224">
        <w:t>TROS HECHOS</w:t>
      </w:r>
      <w:bookmarkEnd w:id="190"/>
    </w:p>
    <w:p w14:paraId="558BF5E8" w14:textId="77777777" w:rsidR="00A31B26" w:rsidRDefault="00A31B26" w:rsidP="00F57726">
      <w:pPr>
        <w:rPr>
          <w:rFonts w:asciiTheme="minorHAnsi" w:hAnsiTheme="minorHAnsi" w:cstheme="minorHAnsi"/>
        </w:rPr>
      </w:pPr>
    </w:p>
    <w:tbl>
      <w:tblPr>
        <w:tblStyle w:val="Tablaconcuadrcula"/>
        <w:tblW w:w="0" w:type="auto"/>
        <w:jc w:val="center"/>
        <w:tblLook w:val="04A0" w:firstRow="1" w:lastRow="0" w:firstColumn="1" w:lastColumn="0" w:noHBand="0" w:noVBand="1"/>
      </w:tblPr>
      <w:tblGrid>
        <w:gridCol w:w="13562"/>
      </w:tblGrid>
      <w:tr w:rsidR="00A31B26" w:rsidRPr="00AF53E2" w14:paraId="00519CBD" w14:textId="77777777" w:rsidTr="004C077A">
        <w:trPr>
          <w:jc w:val="center"/>
        </w:trPr>
        <w:tc>
          <w:tcPr>
            <w:tcW w:w="13562" w:type="dxa"/>
            <w:tcBorders>
              <w:top w:val="single" w:sz="4" w:space="0" w:color="auto"/>
              <w:left w:val="single" w:sz="4" w:space="0" w:color="auto"/>
              <w:bottom w:val="single" w:sz="4" w:space="0" w:color="auto"/>
              <w:right w:val="single" w:sz="4" w:space="0" w:color="auto"/>
            </w:tcBorders>
            <w:hideMark/>
          </w:tcPr>
          <w:p w14:paraId="26ED7FEE" w14:textId="4DAD1656" w:rsidR="00A31B26" w:rsidRPr="00D11ABA" w:rsidRDefault="00A31B26" w:rsidP="00137D89">
            <w:pPr>
              <w:jc w:val="both"/>
              <w:rPr>
                <w:rFonts w:asciiTheme="minorHAnsi" w:hAnsiTheme="minorHAnsi" w:cstheme="minorHAnsi"/>
                <w:b/>
                <w:sz w:val="22"/>
                <w:szCs w:val="22"/>
                <w:lang w:val="es-ES"/>
              </w:rPr>
            </w:pPr>
            <w:r w:rsidRPr="00D11ABA">
              <w:rPr>
                <w:rFonts w:asciiTheme="minorHAnsi" w:hAnsiTheme="minorHAnsi" w:cstheme="minorHAnsi"/>
                <w:b/>
                <w:bCs/>
                <w:sz w:val="22"/>
                <w:szCs w:val="22"/>
                <w:lang w:val="es-ES"/>
              </w:rPr>
              <w:t xml:space="preserve">Otro </w:t>
            </w:r>
            <w:r w:rsidR="00894648">
              <w:rPr>
                <w:rFonts w:asciiTheme="minorHAnsi" w:hAnsiTheme="minorHAnsi" w:cstheme="minorHAnsi"/>
                <w:b/>
                <w:bCs/>
                <w:sz w:val="22"/>
                <w:szCs w:val="22"/>
                <w:lang w:val="es-ES"/>
              </w:rPr>
              <w:t>H</w:t>
            </w:r>
            <w:r w:rsidRPr="00D11ABA">
              <w:rPr>
                <w:rFonts w:asciiTheme="minorHAnsi" w:hAnsiTheme="minorHAnsi" w:cstheme="minorHAnsi"/>
                <w:b/>
                <w:bCs/>
                <w:sz w:val="22"/>
                <w:szCs w:val="22"/>
                <w:lang w:val="es-ES"/>
              </w:rPr>
              <w:t xml:space="preserve">echo </w:t>
            </w:r>
            <w:r>
              <w:rPr>
                <w:rFonts w:asciiTheme="minorHAnsi" w:hAnsiTheme="minorHAnsi" w:cstheme="minorHAnsi"/>
                <w:b/>
                <w:bCs/>
                <w:sz w:val="22"/>
                <w:szCs w:val="22"/>
                <w:lang w:val="es-ES"/>
              </w:rPr>
              <w:t>N°</w:t>
            </w:r>
            <w:r w:rsidR="00140BE9">
              <w:rPr>
                <w:rFonts w:asciiTheme="minorHAnsi" w:hAnsiTheme="minorHAnsi" w:cstheme="minorHAnsi"/>
                <w:b/>
                <w:bCs/>
                <w:sz w:val="22"/>
                <w:szCs w:val="22"/>
                <w:lang w:val="es-ES"/>
              </w:rPr>
              <w:t>1</w:t>
            </w:r>
            <w:r w:rsidR="00293FA2">
              <w:rPr>
                <w:rFonts w:asciiTheme="minorHAnsi" w:hAnsiTheme="minorHAnsi" w:cstheme="minorHAnsi"/>
                <w:b/>
                <w:bCs/>
                <w:sz w:val="22"/>
                <w:szCs w:val="22"/>
                <w:lang w:val="es-ES"/>
              </w:rPr>
              <w:t xml:space="preserve">. </w:t>
            </w:r>
          </w:p>
        </w:tc>
      </w:tr>
      <w:tr w:rsidR="00A31B26" w:rsidRPr="00DA36C8" w14:paraId="51E889E6" w14:textId="77777777" w:rsidTr="004C077A">
        <w:trPr>
          <w:trHeight w:val="822"/>
          <w:jc w:val="center"/>
        </w:trPr>
        <w:tc>
          <w:tcPr>
            <w:tcW w:w="13562" w:type="dxa"/>
            <w:tcBorders>
              <w:top w:val="single" w:sz="4" w:space="0" w:color="auto"/>
              <w:left w:val="single" w:sz="4" w:space="0" w:color="auto"/>
              <w:bottom w:val="single" w:sz="4" w:space="0" w:color="auto"/>
              <w:right w:val="single" w:sz="4" w:space="0" w:color="auto"/>
            </w:tcBorders>
            <w:hideMark/>
          </w:tcPr>
          <w:p w14:paraId="55F6B8E1" w14:textId="04C3F61B" w:rsidR="00A31B26" w:rsidRDefault="00A31B26" w:rsidP="00137D89">
            <w:pPr>
              <w:jc w:val="both"/>
              <w:rPr>
                <w:rFonts w:asciiTheme="minorHAnsi" w:hAnsiTheme="minorHAnsi" w:cstheme="minorHAnsi"/>
                <w:sz w:val="22"/>
                <w:szCs w:val="22"/>
                <w:lang w:val="es-ES"/>
              </w:rPr>
            </w:pPr>
            <w:r w:rsidRPr="00D11ABA">
              <w:rPr>
                <w:rFonts w:asciiTheme="minorHAnsi" w:hAnsiTheme="minorHAnsi" w:cstheme="minorHAnsi"/>
                <w:b/>
                <w:bCs/>
                <w:sz w:val="22"/>
                <w:szCs w:val="22"/>
                <w:lang w:val="es-ES"/>
              </w:rPr>
              <w:t>Descripción</w:t>
            </w:r>
            <w:r w:rsidRPr="00D11ABA">
              <w:rPr>
                <w:rFonts w:asciiTheme="minorHAnsi" w:hAnsiTheme="minorHAnsi" w:cstheme="minorHAnsi"/>
                <w:sz w:val="22"/>
                <w:szCs w:val="22"/>
                <w:lang w:val="es-ES"/>
              </w:rPr>
              <w:t xml:space="preserve">: </w:t>
            </w:r>
          </w:p>
          <w:p w14:paraId="469A8435" w14:textId="77777777" w:rsidR="00243658" w:rsidRPr="00243658" w:rsidRDefault="00243658" w:rsidP="00243658">
            <w:pPr>
              <w:jc w:val="both"/>
              <w:rPr>
                <w:rFonts w:ascii="Calibri" w:hAnsi="Calibri" w:cstheme="minorHAnsi"/>
                <w:b/>
                <w:sz w:val="22"/>
                <w:szCs w:val="22"/>
              </w:rPr>
            </w:pPr>
            <w:r w:rsidRPr="00243658">
              <w:rPr>
                <w:rFonts w:ascii="Calibri" w:hAnsi="Calibri" w:cstheme="minorHAnsi"/>
                <w:b/>
                <w:sz w:val="22"/>
                <w:szCs w:val="22"/>
              </w:rPr>
              <w:t>RCA N°190/2004</w:t>
            </w:r>
          </w:p>
          <w:p w14:paraId="30CECD1B" w14:textId="77777777" w:rsidR="00243658" w:rsidRPr="00243658" w:rsidRDefault="00243658" w:rsidP="00243658">
            <w:pPr>
              <w:autoSpaceDE w:val="0"/>
              <w:autoSpaceDN w:val="0"/>
              <w:adjustRightInd w:val="0"/>
              <w:jc w:val="both"/>
              <w:rPr>
                <w:rFonts w:ascii="Calibri" w:eastAsia="Calibri" w:hAnsi="Calibri"/>
                <w:b/>
                <w:bCs/>
                <w:sz w:val="22"/>
                <w:szCs w:val="22"/>
                <w:lang w:eastAsia="es-ES"/>
              </w:rPr>
            </w:pPr>
            <w:r w:rsidRPr="00243658">
              <w:rPr>
                <w:rFonts w:ascii="Calibri" w:eastAsia="Calibri" w:hAnsi="Calibri"/>
                <w:b/>
                <w:bCs/>
                <w:sz w:val="22"/>
                <w:szCs w:val="22"/>
                <w:lang w:eastAsia="es-ES"/>
              </w:rPr>
              <w:t>Considerando 6</w:t>
            </w:r>
          </w:p>
          <w:p w14:paraId="751F6EBF" w14:textId="6B046CE4" w:rsidR="002C41C2" w:rsidRPr="00243658" w:rsidRDefault="00243658" w:rsidP="00243658">
            <w:pPr>
              <w:jc w:val="both"/>
              <w:rPr>
                <w:rFonts w:cstheme="minorHAnsi"/>
                <w:b/>
                <w:i/>
                <w:iCs/>
              </w:rPr>
            </w:pPr>
            <w:r w:rsidRPr="00243658">
              <w:rPr>
                <w:rFonts w:ascii="Calibri" w:eastAsia="Calibri" w:hAnsi="Calibri"/>
                <w:i/>
                <w:iCs/>
                <w:sz w:val="22"/>
                <w:szCs w:val="22"/>
                <w:lang w:eastAsia="es-ES"/>
              </w:rPr>
              <w:t>Que, con el objeto de dar adecuado seguimiento a la ejecución del proyecto, el titular deberá informar a esta Comisión, al menos con una semana de anticipación, el inicio de cada una de las etapas del proyecto. Además, deberá colaborar con el desarrollo de las actividades de fiscalización de los Órganos del Estado con competencia ambiental en cada una de las etapas del proyecto, permitiendo el acceso a sus diferentes partes y componentes cuando éstos lo soliciten y facilitando la información y documentación que éstos requieran para el buen desempeño de sus funciones.</w:t>
            </w:r>
          </w:p>
        </w:tc>
      </w:tr>
      <w:tr w:rsidR="00243658" w:rsidRPr="00DA36C8" w14:paraId="5A8807A3" w14:textId="77777777" w:rsidTr="004C077A">
        <w:trPr>
          <w:trHeight w:val="822"/>
          <w:jc w:val="center"/>
        </w:trPr>
        <w:tc>
          <w:tcPr>
            <w:tcW w:w="13562" w:type="dxa"/>
            <w:tcBorders>
              <w:top w:val="single" w:sz="4" w:space="0" w:color="auto"/>
              <w:left w:val="single" w:sz="4" w:space="0" w:color="auto"/>
              <w:bottom w:val="single" w:sz="4" w:space="0" w:color="auto"/>
              <w:right w:val="single" w:sz="4" w:space="0" w:color="auto"/>
            </w:tcBorders>
          </w:tcPr>
          <w:p w14:paraId="71599DAB" w14:textId="35EAD132" w:rsidR="00243658" w:rsidRDefault="00243658" w:rsidP="00137D89">
            <w:pPr>
              <w:jc w:val="both"/>
              <w:rPr>
                <w:rFonts w:asciiTheme="minorHAnsi" w:hAnsiTheme="minorHAnsi" w:cstheme="minorHAnsi"/>
                <w:b/>
                <w:bCs/>
                <w:sz w:val="22"/>
                <w:szCs w:val="22"/>
                <w:lang w:val="es-ES"/>
              </w:rPr>
            </w:pPr>
            <w:r>
              <w:rPr>
                <w:rFonts w:asciiTheme="minorHAnsi" w:hAnsiTheme="minorHAnsi" w:cstheme="minorHAnsi"/>
                <w:b/>
                <w:bCs/>
                <w:sz w:val="22"/>
                <w:szCs w:val="22"/>
                <w:lang w:val="es-ES"/>
              </w:rPr>
              <w:t>Hechos constatados</w:t>
            </w:r>
            <w:r w:rsidR="000C59DD">
              <w:rPr>
                <w:rFonts w:asciiTheme="minorHAnsi" w:hAnsiTheme="minorHAnsi" w:cstheme="minorHAnsi"/>
                <w:b/>
                <w:bCs/>
                <w:sz w:val="22"/>
                <w:szCs w:val="22"/>
                <w:lang w:val="es-ES"/>
              </w:rPr>
              <w:t>:</w:t>
            </w:r>
          </w:p>
          <w:p w14:paraId="643AD5FC" w14:textId="3AB2395B" w:rsidR="00243658" w:rsidRDefault="00243658" w:rsidP="00243658">
            <w:pPr>
              <w:jc w:val="both"/>
              <w:rPr>
                <w:rFonts w:asciiTheme="minorHAnsi" w:hAnsiTheme="minorHAnsi" w:cstheme="minorHAnsi"/>
                <w:bCs/>
                <w:sz w:val="22"/>
                <w:szCs w:val="22"/>
              </w:rPr>
            </w:pPr>
            <w:r>
              <w:rPr>
                <w:rFonts w:asciiTheme="minorHAnsi" w:hAnsiTheme="minorHAnsi" w:cstheme="minorHAnsi"/>
                <w:bCs/>
                <w:sz w:val="22"/>
                <w:szCs w:val="22"/>
              </w:rPr>
              <w:t xml:space="preserve">En visita de inspección se tiene a la vista Carta de Curtiembre Jorge De Camino y Compañía Ltda. dirigida a la SEREMI de Salud Región Metropolitana en la cual informa el cese del curtido de cueros en la planta productiva. Esta carta fue </w:t>
            </w:r>
            <w:proofErr w:type="spellStart"/>
            <w:r>
              <w:rPr>
                <w:rFonts w:asciiTheme="minorHAnsi" w:hAnsiTheme="minorHAnsi" w:cstheme="minorHAnsi"/>
                <w:bCs/>
                <w:sz w:val="22"/>
                <w:szCs w:val="22"/>
              </w:rPr>
              <w:t>recepcionada</w:t>
            </w:r>
            <w:proofErr w:type="spellEnd"/>
            <w:r>
              <w:rPr>
                <w:rFonts w:asciiTheme="minorHAnsi" w:hAnsiTheme="minorHAnsi" w:cstheme="minorHAnsi"/>
                <w:bCs/>
                <w:sz w:val="22"/>
                <w:szCs w:val="22"/>
              </w:rPr>
              <w:t xml:space="preserve"> por la SEREMI de Salud RM con fecha 03 de mayo de 2019.</w:t>
            </w:r>
          </w:p>
          <w:p w14:paraId="0D6CC010" w14:textId="77777777" w:rsidR="00243658" w:rsidRDefault="00243658" w:rsidP="00243658">
            <w:pPr>
              <w:jc w:val="both"/>
              <w:rPr>
                <w:rFonts w:asciiTheme="minorHAnsi" w:hAnsiTheme="minorHAnsi" w:cstheme="minorHAnsi"/>
                <w:bCs/>
                <w:sz w:val="22"/>
                <w:szCs w:val="22"/>
              </w:rPr>
            </w:pPr>
          </w:p>
          <w:p w14:paraId="5AFDED5E" w14:textId="283F7647" w:rsidR="00243658" w:rsidRPr="00243658" w:rsidRDefault="00243658" w:rsidP="00137D89">
            <w:pPr>
              <w:jc w:val="both"/>
              <w:rPr>
                <w:rFonts w:asciiTheme="minorHAnsi" w:hAnsiTheme="minorHAnsi" w:cstheme="minorHAnsi"/>
                <w:sz w:val="22"/>
                <w:szCs w:val="22"/>
                <w:lang w:val="es-ES"/>
              </w:rPr>
            </w:pPr>
            <w:r>
              <w:rPr>
                <w:rFonts w:asciiTheme="minorHAnsi" w:hAnsiTheme="minorHAnsi" w:cstheme="minorHAnsi"/>
                <w:sz w:val="22"/>
                <w:szCs w:val="22"/>
                <w:lang w:val="es-ES"/>
              </w:rPr>
              <w:t>Sin perjuicio de lo anterior, no se informa a la Autoridad Ambiental del c</w:t>
            </w:r>
            <w:r w:rsidR="00F05B68">
              <w:rPr>
                <w:rFonts w:asciiTheme="minorHAnsi" w:hAnsiTheme="minorHAnsi" w:cstheme="minorHAnsi"/>
                <w:sz w:val="22"/>
                <w:szCs w:val="22"/>
                <w:lang w:val="es-ES"/>
              </w:rPr>
              <w:t xml:space="preserve">ese de la etapa de operación de la planta de tratamiento </w:t>
            </w:r>
            <w:proofErr w:type="spellStart"/>
            <w:r w:rsidR="00F05B68">
              <w:rPr>
                <w:rFonts w:asciiTheme="minorHAnsi" w:hAnsiTheme="minorHAnsi" w:cstheme="minorHAnsi"/>
                <w:sz w:val="22"/>
                <w:szCs w:val="22"/>
                <w:lang w:val="es-ES"/>
              </w:rPr>
              <w:t>RILes</w:t>
            </w:r>
            <w:proofErr w:type="spellEnd"/>
            <w:r w:rsidR="00EE6265">
              <w:rPr>
                <w:rFonts w:asciiTheme="minorHAnsi" w:hAnsiTheme="minorHAnsi" w:cstheme="minorHAnsi"/>
                <w:sz w:val="22"/>
                <w:szCs w:val="22"/>
                <w:lang w:val="es-ES"/>
              </w:rPr>
              <w:t>,</w:t>
            </w:r>
            <w:r w:rsidR="00F05B68">
              <w:rPr>
                <w:rFonts w:asciiTheme="minorHAnsi" w:hAnsiTheme="minorHAnsi" w:cstheme="minorHAnsi"/>
                <w:sz w:val="22"/>
                <w:szCs w:val="22"/>
                <w:lang w:val="es-ES"/>
              </w:rPr>
              <w:t xml:space="preserve"> como tampoco el inicio de la etapa de c</w:t>
            </w:r>
            <w:r>
              <w:rPr>
                <w:rFonts w:asciiTheme="minorHAnsi" w:hAnsiTheme="minorHAnsi" w:cstheme="minorHAnsi"/>
                <w:sz w:val="22"/>
                <w:szCs w:val="22"/>
                <w:lang w:val="es-ES"/>
              </w:rPr>
              <w:t>ierre del proyecto</w:t>
            </w:r>
            <w:r w:rsidR="000C59DD">
              <w:rPr>
                <w:rFonts w:asciiTheme="minorHAnsi" w:hAnsiTheme="minorHAnsi" w:cstheme="minorHAnsi"/>
                <w:sz w:val="22"/>
                <w:szCs w:val="22"/>
                <w:lang w:val="es-ES"/>
              </w:rPr>
              <w:t xml:space="preserve"> y su desmantelamiento.</w:t>
            </w:r>
          </w:p>
        </w:tc>
      </w:tr>
    </w:tbl>
    <w:p w14:paraId="313BBF65" w14:textId="69A2D964" w:rsidR="00660030" w:rsidRDefault="00660030" w:rsidP="00F57726">
      <w:pPr>
        <w:rPr>
          <w:rFonts w:asciiTheme="minorHAnsi" w:hAnsiTheme="minorHAnsi"/>
          <w:b/>
          <w:bCs/>
        </w:rPr>
      </w:pPr>
    </w:p>
    <w:p w14:paraId="277AD069" w14:textId="77777777" w:rsidR="00B83E97" w:rsidRDefault="00B83E97" w:rsidP="00F57726">
      <w:pPr>
        <w:rPr>
          <w:rFonts w:asciiTheme="minorHAnsi" w:hAnsiTheme="minorHAnsi"/>
          <w:b/>
          <w:bCs/>
        </w:rPr>
      </w:pPr>
    </w:p>
    <w:p w14:paraId="1AF09BE9" w14:textId="2C4F24DD" w:rsidR="00AF53E2" w:rsidRPr="009B5F7D" w:rsidRDefault="00AF53E2" w:rsidP="009B5F7D">
      <w:pPr>
        <w:pStyle w:val="Ttulo1"/>
        <w:numPr>
          <w:ilvl w:val="0"/>
          <w:numId w:val="19"/>
        </w:numPr>
      </w:pPr>
      <w:bookmarkStart w:id="191" w:name="_Toc17296489"/>
      <w:r w:rsidRPr="009B5F7D">
        <w:rPr>
          <w:bCs/>
        </w:rPr>
        <w:t>CONCLUSIONES</w:t>
      </w:r>
      <w:bookmarkEnd w:id="191"/>
    </w:p>
    <w:p w14:paraId="1B99F969" w14:textId="77777777" w:rsidR="00AF53E2" w:rsidRPr="00AF53E2" w:rsidRDefault="00AF53E2" w:rsidP="00AF53E2">
      <w:pPr>
        <w:rPr>
          <w:rFonts w:asciiTheme="minorHAnsi" w:hAnsiTheme="minorHAnsi" w:cstheme="minorHAnsi"/>
        </w:rPr>
      </w:pPr>
    </w:p>
    <w:p w14:paraId="4FFC7348" w14:textId="79018A51" w:rsidR="00AF53E2" w:rsidRDefault="00AF53E2" w:rsidP="00DA67BF">
      <w:pPr>
        <w:jc w:val="both"/>
        <w:rPr>
          <w:rFonts w:asciiTheme="minorHAnsi" w:hAnsiTheme="minorHAnsi" w:cstheme="minorHAnsi"/>
          <w:sz w:val="22"/>
          <w:szCs w:val="22"/>
        </w:rPr>
      </w:pPr>
      <w:r w:rsidRPr="00D11ABA">
        <w:rPr>
          <w:rFonts w:asciiTheme="minorHAnsi" w:hAnsiTheme="minorHAnsi" w:cstheme="minorHAnsi"/>
          <w:sz w:val="22"/>
          <w:szCs w:val="22"/>
        </w:rPr>
        <w:t xml:space="preserve">La actividad de fiscalización ambiental realizada, consideró la verificación de las exigencias asociadas a la RCA </w:t>
      </w:r>
      <w:proofErr w:type="spellStart"/>
      <w:r w:rsidR="005615A9">
        <w:rPr>
          <w:rFonts w:asciiTheme="minorHAnsi" w:hAnsiTheme="minorHAnsi" w:cstheme="minorHAnsi"/>
          <w:sz w:val="22"/>
          <w:szCs w:val="22"/>
        </w:rPr>
        <w:t>N°</w:t>
      </w:r>
      <w:proofErr w:type="spellEnd"/>
      <w:r w:rsidRPr="00D11ABA">
        <w:rPr>
          <w:rFonts w:asciiTheme="minorHAnsi" w:hAnsiTheme="minorHAnsi" w:cstheme="minorHAnsi"/>
          <w:sz w:val="22"/>
          <w:szCs w:val="22"/>
        </w:rPr>
        <w:t xml:space="preserve"> </w:t>
      </w:r>
      <w:r w:rsidR="009024C2" w:rsidRPr="00D11ABA">
        <w:rPr>
          <w:rFonts w:asciiTheme="minorHAnsi" w:hAnsiTheme="minorHAnsi" w:cstheme="minorHAnsi"/>
          <w:sz w:val="22"/>
          <w:szCs w:val="22"/>
        </w:rPr>
        <w:t>1</w:t>
      </w:r>
      <w:r w:rsidR="002C41C2">
        <w:rPr>
          <w:rFonts w:asciiTheme="minorHAnsi" w:hAnsiTheme="minorHAnsi" w:cstheme="minorHAnsi"/>
          <w:sz w:val="22"/>
          <w:szCs w:val="22"/>
        </w:rPr>
        <w:t>90</w:t>
      </w:r>
      <w:r w:rsidR="009024C2" w:rsidRPr="00D11ABA">
        <w:rPr>
          <w:rFonts w:asciiTheme="minorHAnsi" w:hAnsiTheme="minorHAnsi" w:cstheme="minorHAnsi"/>
          <w:sz w:val="22"/>
          <w:szCs w:val="22"/>
        </w:rPr>
        <w:t>/20</w:t>
      </w:r>
      <w:r w:rsidR="002C41C2">
        <w:rPr>
          <w:rFonts w:asciiTheme="minorHAnsi" w:hAnsiTheme="minorHAnsi" w:cstheme="minorHAnsi"/>
          <w:sz w:val="22"/>
          <w:szCs w:val="22"/>
        </w:rPr>
        <w:t>04</w:t>
      </w:r>
      <w:r w:rsidR="009024C2" w:rsidRPr="00D11ABA">
        <w:rPr>
          <w:rFonts w:asciiTheme="minorHAnsi" w:hAnsiTheme="minorHAnsi" w:cstheme="minorHAnsi"/>
          <w:sz w:val="22"/>
          <w:szCs w:val="22"/>
        </w:rPr>
        <w:t>, que califica ambientalmente el proyecto "</w:t>
      </w:r>
      <w:r w:rsidR="002C41C2">
        <w:rPr>
          <w:rFonts w:asciiTheme="minorHAnsi" w:hAnsiTheme="minorHAnsi" w:cstheme="minorHAnsi"/>
          <w:sz w:val="22"/>
          <w:szCs w:val="22"/>
        </w:rPr>
        <w:t>DIA Curtiembre JORDEC</w:t>
      </w:r>
      <w:r w:rsidR="007729DC" w:rsidRPr="00D11ABA">
        <w:rPr>
          <w:rFonts w:asciiTheme="minorHAnsi" w:hAnsiTheme="minorHAnsi" w:cstheme="minorHAnsi"/>
          <w:sz w:val="22"/>
          <w:szCs w:val="22"/>
        </w:rPr>
        <w:t>”</w:t>
      </w:r>
      <w:r w:rsidR="00177067">
        <w:rPr>
          <w:rFonts w:asciiTheme="minorHAnsi" w:hAnsiTheme="minorHAnsi" w:cstheme="minorHAnsi"/>
          <w:sz w:val="22"/>
          <w:szCs w:val="22"/>
        </w:rPr>
        <w:t>, i</w:t>
      </w:r>
      <w:r w:rsidR="007729DC" w:rsidRPr="00D11ABA">
        <w:rPr>
          <w:rFonts w:asciiTheme="minorHAnsi" w:hAnsiTheme="minorHAnsi" w:cstheme="minorHAnsi"/>
          <w:sz w:val="22"/>
          <w:szCs w:val="22"/>
        </w:rPr>
        <w:t>dentificándose</w:t>
      </w:r>
      <w:r w:rsidRPr="00D11ABA">
        <w:rPr>
          <w:rFonts w:asciiTheme="minorHAnsi" w:hAnsiTheme="minorHAnsi" w:cstheme="minorHAnsi"/>
          <w:sz w:val="22"/>
          <w:szCs w:val="22"/>
        </w:rPr>
        <w:t xml:space="preserve"> los siguientes hallazgos:</w:t>
      </w:r>
    </w:p>
    <w:p w14:paraId="45D76003" w14:textId="77777777" w:rsidR="003A6AFA" w:rsidRPr="00AF53E2" w:rsidRDefault="003A6AFA" w:rsidP="00DA67BF">
      <w:pPr>
        <w:jc w:val="both"/>
        <w:rPr>
          <w:rFonts w:asciiTheme="minorHAnsi" w:hAnsiTheme="minorHAnsi" w:cstheme="minorHAnsi"/>
        </w:rPr>
      </w:pPr>
    </w:p>
    <w:tbl>
      <w:tblPr>
        <w:tblStyle w:val="Tablaconcuadrcula"/>
        <w:tblW w:w="13745" w:type="dxa"/>
        <w:jc w:val="center"/>
        <w:tblLook w:val="04A0" w:firstRow="1" w:lastRow="0" w:firstColumn="1" w:lastColumn="0" w:noHBand="0" w:noVBand="1"/>
      </w:tblPr>
      <w:tblGrid>
        <w:gridCol w:w="1264"/>
        <w:gridCol w:w="1347"/>
        <w:gridCol w:w="6859"/>
        <w:gridCol w:w="4275"/>
      </w:tblGrid>
      <w:tr w:rsidR="00AF53E2" w:rsidRPr="00327460" w14:paraId="40EBB094" w14:textId="77777777" w:rsidTr="002C41C2">
        <w:trPr>
          <w:trHeight w:val="395"/>
          <w:tblHeader/>
          <w:jc w:val="center"/>
        </w:trPr>
        <w:tc>
          <w:tcPr>
            <w:tcW w:w="460"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2DF7689" w14:textId="6C452311" w:rsidR="00AF53E2" w:rsidRPr="00327460" w:rsidRDefault="005615A9">
            <w:pPr>
              <w:jc w:val="center"/>
              <w:rPr>
                <w:rFonts w:asciiTheme="minorHAnsi" w:hAnsiTheme="minorHAnsi" w:cstheme="minorHAnsi"/>
                <w:b/>
                <w:sz w:val="22"/>
                <w:szCs w:val="22"/>
                <w:lang w:val="es-ES"/>
              </w:rPr>
            </w:pPr>
            <w:proofErr w:type="spellStart"/>
            <w:r w:rsidRPr="00327460">
              <w:rPr>
                <w:rFonts w:asciiTheme="minorHAnsi" w:hAnsiTheme="minorHAnsi" w:cstheme="minorHAnsi"/>
                <w:b/>
                <w:sz w:val="22"/>
                <w:szCs w:val="22"/>
                <w:lang w:val="es-ES"/>
              </w:rPr>
              <w:t>N°</w:t>
            </w:r>
            <w:proofErr w:type="spellEnd"/>
            <w:r w:rsidR="00AF53E2" w:rsidRPr="00327460">
              <w:rPr>
                <w:rFonts w:asciiTheme="minorHAnsi" w:hAnsiTheme="minorHAnsi" w:cstheme="minorHAnsi"/>
                <w:b/>
                <w:sz w:val="22"/>
                <w:szCs w:val="22"/>
                <w:lang w:val="es-ES"/>
              </w:rPr>
              <w:t xml:space="preserve"> </w:t>
            </w:r>
            <w:r w:rsidR="00314224">
              <w:rPr>
                <w:rFonts w:asciiTheme="minorHAnsi" w:hAnsiTheme="minorHAnsi" w:cstheme="minorHAnsi"/>
                <w:b/>
                <w:sz w:val="22"/>
                <w:szCs w:val="22"/>
                <w:lang w:val="es-ES"/>
              </w:rPr>
              <w:t>H</w:t>
            </w:r>
            <w:r w:rsidR="00AF53E2" w:rsidRPr="00327460">
              <w:rPr>
                <w:rFonts w:asciiTheme="minorHAnsi" w:hAnsiTheme="minorHAnsi" w:cstheme="minorHAnsi"/>
                <w:b/>
                <w:sz w:val="22"/>
                <w:szCs w:val="22"/>
                <w:lang w:val="es-ES"/>
              </w:rPr>
              <w:t>echo Constatado</w:t>
            </w:r>
          </w:p>
        </w:tc>
        <w:tc>
          <w:tcPr>
            <w:tcW w:w="49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1D33664" w14:textId="77777777" w:rsidR="00AF53E2" w:rsidRPr="00327460" w:rsidRDefault="00AF53E2">
            <w:pPr>
              <w:jc w:val="center"/>
              <w:rPr>
                <w:rFonts w:asciiTheme="minorHAnsi" w:hAnsiTheme="minorHAnsi" w:cstheme="minorHAnsi"/>
                <w:b/>
                <w:color w:val="A6A6A6"/>
                <w:sz w:val="22"/>
                <w:szCs w:val="22"/>
                <w:lang w:val="es-ES"/>
              </w:rPr>
            </w:pPr>
            <w:r w:rsidRPr="00327460">
              <w:rPr>
                <w:rFonts w:asciiTheme="minorHAnsi" w:hAnsiTheme="minorHAnsi" w:cstheme="minorHAnsi"/>
                <w:b/>
                <w:sz w:val="22"/>
                <w:szCs w:val="22"/>
                <w:lang w:val="es-ES"/>
              </w:rPr>
              <w:t>Materia Objeto de Fiscalización</w:t>
            </w:r>
          </w:p>
        </w:tc>
        <w:tc>
          <w:tcPr>
            <w:tcW w:w="24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EDA8540" w14:textId="77777777" w:rsidR="00AF53E2" w:rsidRPr="00327460" w:rsidRDefault="00AF53E2">
            <w:pPr>
              <w:jc w:val="center"/>
              <w:rPr>
                <w:rFonts w:asciiTheme="minorHAnsi" w:hAnsiTheme="minorHAnsi" w:cstheme="minorHAnsi"/>
                <w:b/>
                <w:sz w:val="22"/>
                <w:szCs w:val="22"/>
                <w:lang w:val="es-ES"/>
              </w:rPr>
            </w:pPr>
            <w:r w:rsidRPr="00327460">
              <w:rPr>
                <w:rFonts w:asciiTheme="minorHAnsi" w:hAnsiTheme="minorHAnsi" w:cstheme="minorHAnsi"/>
                <w:b/>
                <w:sz w:val="22"/>
                <w:szCs w:val="22"/>
                <w:lang w:val="es-ES"/>
              </w:rPr>
              <w:t>Exigencia Asociada</w:t>
            </w:r>
          </w:p>
        </w:tc>
        <w:tc>
          <w:tcPr>
            <w:tcW w:w="155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036C9E2" w14:textId="77777777" w:rsidR="00AF53E2" w:rsidRPr="00327460" w:rsidRDefault="00AF53E2">
            <w:pPr>
              <w:jc w:val="center"/>
              <w:rPr>
                <w:rFonts w:asciiTheme="minorHAnsi" w:hAnsiTheme="minorHAnsi" w:cstheme="minorHAnsi"/>
                <w:b/>
                <w:sz w:val="22"/>
                <w:szCs w:val="22"/>
                <w:lang w:val="es-ES"/>
              </w:rPr>
            </w:pPr>
            <w:r w:rsidRPr="00327460">
              <w:rPr>
                <w:rFonts w:asciiTheme="minorHAnsi" w:hAnsiTheme="minorHAnsi" w:cstheme="minorHAnsi"/>
                <w:b/>
                <w:sz w:val="22"/>
                <w:szCs w:val="22"/>
                <w:lang w:val="es-ES"/>
              </w:rPr>
              <w:t>Descripción de los Hallazgos</w:t>
            </w:r>
          </w:p>
        </w:tc>
      </w:tr>
      <w:tr w:rsidR="00AF53E2" w:rsidRPr="00327460" w14:paraId="5B41AAB7" w14:textId="77777777" w:rsidTr="002C41C2">
        <w:trPr>
          <w:jc w:val="center"/>
        </w:trPr>
        <w:tc>
          <w:tcPr>
            <w:tcW w:w="460" w:type="pct"/>
            <w:tcBorders>
              <w:top w:val="single" w:sz="4" w:space="0" w:color="auto"/>
              <w:left w:val="single" w:sz="4" w:space="0" w:color="auto"/>
              <w:bottom w:val="single" w:sz="4" w:space="0" w:color="auto"/>
              <w:right w:val="single" w:sz="4" w:space="0" w:color="auto"/>
            </w:tcBorders>
            <w:vAlign w:val="center"/>
            <w:hideMark/>
          </w:tcPr>
          <w:p w14:paraId="2CE1F090" w14:textId="77777777" w:rsidR="00AF53E2" w:rsidRPr="00327460" w:rsidRDefault="00AF53E2">
            <w:pPr>
              <w:widowControl w:val="0"/>
              <w:overflowPunct w:val="0"/>
              <w:autoSpaceDE w:val="0"/>
              <w:autoSpaceDN w:val="0"/>
              <w:adjustRightInd w:val="0"/>
              <w:spacing w:after="120" w:line="283" w:lineRule="auto"/>
              <w:jc w:val="center"/>
              <w:rPr>
                <w:rFonts w:asciiTheme="minorHAnsi" w:hAnsiTheme="minorHAnsi" w:cstheme="minorHAnsi"/>
                <w:iCs/>
                <w:sz w:val="22"/>
                <w:szCs w:val="22"/>
                <w:lang w:val="es-ES"/>
              </w:rPr>
            </w:pPr>
            <w:r w:rsidRPr="00327460">
              <w:rPr>
                <w:rFonts w:asciiTheme="minorHAnsi" w:hAnsiTheme="minorHAnsi" w:cstheme="minorHAnsi"/>
                <w:iCs/>
                <w:sz w:val="22"/>
                <w:szCs w:val="22"/>
                <w:lang w:val="es-ES"/>
              </w:rPr>
              <w:t>1</w:t>
            </w:r>
          </w:p>
        </w:tc>
        <w:tc>
          <w:tcPr>
            <w:tcW w:w="490" w:type="pct"/>
            <w:tcBorders>
              <w:top w:val="single" w:sz="4" w:space="0" w:color="auto"/>
              <w:left w:val="single" w:sz="4" w:space="0" w:color="auto"/>
              <w:bottom w:val="single" w:sz="4" w:space="0" w:color="auto"/>
              <w:right w:val="single" w:sz="4" w:space="0" w:color="auto"/>
            </w:tcBorders>
            <w:vAlign w:val="center"/>
            <w:hideMark/>
          </w:tcPr>
          <w:p w14:paraId="72D69322" w14:textId="334CA700" w:rsidR="00AF53E2" w:rsidRPr="00327460" w:rsidRDefault="00327460" w:rsidP="00E61B22">
            <w:pPr>
              <w:widowControl w:val="0"/>
              <w:overflowPunct w:val="0"/>
              <w:autoSpaceDE w:val="0"/>
              <w:autoSpaceDN w:val="0"/>
              <w:adjustRightInd w:val="0"/>
              <w:spacing w:after="120" w:line="283" w:lineRule="auto"/>
              <w:jc w:val="both"/>
              <w:rPr>
                <w:rFonts w:asciiTheme="minorHAnsi" w:hAnsiTheme="minorHAnsi" w:cstheme="minorHAnsi"/>
                <w:iCs/>
                <w:sz w:val="22"/>
                <w:szCs w:val="22"/>
                <w:lang w:val="es-ES"/>
              </w:rPr>
            </w:pPr>
            <w:r w:rsidRPr="00327460">
              <w:rPr>
                <w:rFonts w:asciiTheme="minorHAnsi" w:hAnsiTheme="minorHAnsi" w:cstheme="minorHAnsi"/>
                <w:iCs/>
                <w:sz w:val="22"/>
                <w:szCs w:val="22"/>
                <w:lang w:val="es-ES"/>
              </w:rPr>
              <w:t xml:space="preserve">Manejo </w:t>
            </w:r>
            <w:proofErr w:type="spellStart"/>
            <w:r w:rsidR="002C41C2">
              <w:rPr>
                <w:rFonts w:asciiTheme="minorHAnsi" w:hAnsiTheme="minorHAnsi" w:cstheme="minorHAnsi"/>
                <w:iCs/>
                <w:sz w:val="22"/>
                <w:szCs w:val="22"/>
                <w:lang w:val="es-ES"/>
              </w:rPr>
              <w:t>RILEs</w:t>
            </w:r>
            <w:proofErr w:type="spellEnd"/>
          </w:p>
        </w:tc>
        <w:tc>
          <w:tcPr>
            <w:tcW w:w="2495" w:type="pct"/>
            <w:tcBorders>
              <w:top w:val="single" w:sz="4" w:space="0" w:color="auto"/>
              <w:left w:val="single" w:sz="4" w:space="0" w:color="auto"/>
              <w:bottom w:val="single" w:sz="4" w:space="0" w:color="auto"/>
              <w:right w:val="single" w:sz="4" w:space="0" w:color="auto"/>
            </w:tcBorders>
          </w:tcPr>
          <w:p w14:paraId="65948BDC" w14:textId="77777777" w:rsidR="00CC7A9F" w:rsidRPr="00243658" w:rsidRDefault="00CC7A9F" w:rsidP="00CC7A9F">
            <w:pPr>
              <w:jc w:val="both"/>
              <w:rPr>
                <w:rFonts w:ascii="Calibri" w:hAnsi="Calibri" w:cstheme="minorHAnsi"/>
                <w:b/>
                <w:sz w:val="22"/>
                <w:szCs w:val="22"/>
              </w:rPr>
            </w:pPr>
            <w:r w:rsidRPr="00243658">
              <w:rPr>
                <w:rFonts w:ascii="Calibri" w:hAnsi="Calibri" w:cstheme="minorHAnsi"/>
                <w:b/>
                <w:sz w:val="22"/>
                <w:szCs w:val="22"/>
              </w:rPr>
              <w:t>Exigencias:</w:t>
            </w:r>
          </w:p>
          <w:p w14:paraId="0EC665AB" w14:textId="197B1194" w:rsidR="00CC7A9F" w:rsidRPr="00243658" w:rsidRDefault="00CC7A9F" w:rsidP="00CC7A9F">
            <w:pPr>
              <w:jc w:val="both"/>
              <w:rPr>
                <w:rFonts w:ascii="Calibri" w:hAnsi="Calibri" w:cstheme="minorHAnsi"/>
                <w:b/>
                <w:sz w:val="22"/>
                <w:szCs w:val="22"/>
              </w:rPr>
            </w:pPr>
            <w:r w:rsidRPr="00243658">
              <w:rPr>
                <w:rFonts w:ascii="Calibri" w:hAnsi="Calibri" w:cstheme="minorHAnsi"/>
                <w:b/>
                <w:sz w:val="22"/>
                <w:szCs w:val="22"/>
              </w:rPr>
              <w:t xml:space="preserve">RCA </w:t>
            </w:r>
            <w:r w:rsidR="005615A9" w:rsidRPr="00243658">
              <w:rPr>
                <w:rFonts w:ascii="Calibri" w:hAnsi="Calibri" w:cstheme="minorHAnsi"/>
                <w:b/>
                <w:sz w:val="22"/>
                <w:szCs w:val="22"/>
              </w:rPr>
              <w:t>N°</w:t>
            </w:r>
            <w:r w:rsidRPr="00243658">
              <w:rPr>
                <w:rFonts w:ascii="Calibri" w:hAnsi="Calibri" w:cstheme="minorHAnsi"/>
                <w:b/>
                <w:sz w:val="22"/>
                <w:szCs w:val="22"/>
              </w:rPr>
              <w:t>1</w:t>
            </w:r>
            <w:r w:rsidR="002C41C2" w:rsidRPr="00243658">
              <w:rPr>
                <w:rFonts w:ascii="Calibri" w:hAnsi="Calibri" w:cstheme="minorHAnsi"/>
                <w:b/>
                <w:sz w:val="22"/>
                <w:szCs w:val="22"/>
              </w:rPr>
              <w:t>90</w:t>
            </w:r>
            <w:r w:rsidRPr="00243658">
              <w:rPr>
                <w:rFonts w:ascii="Calibri" w:hAnsi="Calibri" w:cstheme="minorHAnsi"/>
                <w:b/>
                <w:sz w:val="22"/>
                <w:szCs w:val="22"/>
              </w:rPr>
              <w:t>/20</w:t>
            </w:r>
            <w:r w:rsidR="002C41C2" w:rsidRPr="00243658">
              <w:rPr>
                <w:rFonts w:ascii="Calibri" w:hAnsi="Calibri" w:cstheme="minorHAnsi"/>
                <w:b/>
                <w:sz w:val="22"/>
                <w:szCs w:val="22"/>
              </w:rPr>
              <w:t>04</w:t>
            </w:r>
          </w:p>
          <w:p w14:paraId="0CDBCAA1" w14:textId="77777777" w:rsidR="00243658" w:rsidRPr="00243658" w:rsidRDefault="00184629" w:rsidP="00243658">
            <w:pPr>
              <w:autoSpaceDE w:val="0"/>
              <w:autoSpaceDN w:val="0"/>
              <w:adjustRightInd w:val="0"/>
              <w:jc w:val="both"/>
              <w:rPr>
                <w:rFonts w:ascii="Calibri" w:eastAsia="Calibri" w:hAnsi="Calibri"/>
                <w:b/>
                <w:bCs/>
                <w:sz w:val="22"/>
                <w:szCs w:val="22"/>
                <w:lang w:eastAsia="es-ES"/>
              </w:rPr>
            </w:pPr>
            <w:r w:rsidRPr="00243658">
              <w:rPr>
                <w:rFonts w:ascii="Calibri" w:eastAsia="Calibri" w:hAnsi="Calibri"/>
                <w:b/>
                <w:bCs/>
                <w:sz w:val="22"/>
                <w:szCs w:val="22"/>
                <w:lang w:eastAsia="es-ES"/>
              </w:rPr>
              <w:t>Considerando 6</w:t>
            </w:r>
          </w:p>
          <w:p w14:paraId="5B77DC2F" w14:textId="59FEDED2" w:rsidR="002A0CAE" w:rsidRPr="00327460" w:rsidRDefault="00184629" w:rsidP="00243658">
            <w:pPr>
              <w:autoSpaceDE w:val="0"/>
              <w:autoSpaceDN w:val="0"/>
              <w:adjustRightInd w:val="0"/>
              <w:jc w:val="both"/>
              <w:rPr>
                <w:rFonts w:asciiTheme="minorHAnsi" w:hAnsiTheme="minorHAnsi" w:cstheme="minorHAnsi"/>
                <w:bCs/>
                <w:i/>
                <w:iCs/>
                <w:sz w:val="22"/>
                <w:szCs w:val="22"/>
                <w:lang w:val="es-ES" w:eastAsia="en-US"/>
              </w:rPr>
            </w:pPr>
            <w:r w:rsidRPr="00243658">
              <w:rPr>
                <w:rFonts w:ascii="Calibri" w:eastAsia="Calibri" w:hAnsi="Calibri"/>
                <w:i/>
                <w:iCs/>
                <w:sz w:val="22"/>
                <w:szCs w:val="22"/>
                <w:lang w:eastAsia="es-ES"/>
              </w:rPr>
              <w:t>Que, con el objeto de dar adecuado seguimiento a la ejecución del</w:t>
            </w:r>
            <w:r w:rsidR="00243658" w:rsidRPr="00243658">
              <w:rPr>
                <w:rFonts w:ascii="Calibri" w:eastAsia="Calibri" w:hAnsi="Calibri"/>
                <w:i/>
                <w:iCs/>
                <w:sz w:val="22"/>
                <w:szCs w:val="22"/>
                <w:lang w:eastAsia="es-ES"/>
              </w:rPr>
              <w:t xml:space="preserve"> </w:t>
            </w:r>
            <w:r w:rsidRPr="00243658">
              <w:rPr>
                <w:rFonts w:ascii="Calibri" w:eastAsia="Calibri" w:hAnsi="Calibri"/>
                <w:i/>
                <w:iCs/>
                <w:sz w:val="22"/>
                <w:szCs w:val="22"/>
                <w:lang w:eastAsia="es-ES"/>
              </w:rPr>
              <w:t>proyecto, el titular deberá informar</w:t>
            </w:r>
            <w:r w:rsidR="00243658" w:rsidRPr="00243658">
              <w:rPr>
                <w:rFonts w:ascii="Calibri" w:eastAsia="Calibri" w:hAnsi="Calibri"/>
                <w:i/>
                <w:iCs/>
                <w:sz w:val="22"/>
                <w:szCs w:val="22"/>
                <w:lang w:eastAsia="es-ES"/>
              </w:rPr>
              <w:t xml:space="preserve"> </w:t>
            </w:r>
            <w:r w:rsidRPr="00243658">
              <w:rPr>
                <w:rFonts w:ascii="Calibri" w:eastAsia="Calibri" w:hAnsi="Calibri"/>
                <w:i/>
                <w:iCs/>
                <w:sz w:val="22"/>
                <w:szCs w:val="22"/>
                <w:lang w:eastAsia="es-ES"/>
              </w:rPr>
              <w:t>a esta Comisión, al menos con una semana de anticipación, el inicio de cada una de las etapas del</w:t>
            </w:r>
            <w:r w:rsidR="00243658" w:rsidRPr="00243658">
              <w:rPr>
                <w:rFonts w:ascii="Calibri" w:eastAsia="Calibri" w:hAnsi="Calibri"/>
                <w:i/>
                <w:iCs/>
                <w:sz w:val="22"/>
                <w:szCs w:val="22"/>
                <w:lang w:eastAsia="es-ES"/>
              </w:rPr>
              <w:t xml:space="preserve"> </w:t>
            </w:r>
            <w:r w:rsidRPr="00243658">
              <w:rPr>
                <w:rFonts w:ascii="Calibri" w:eastAsia="Calibri" w:hAnsi="Calibri"/>
                <w:i/>
                <w:iCs/>
                <w:sz w:val="22"/>
                <w:szCs w:val="22"/>
                <w:lang w:eastAsia="es-ES"/>
              </w:rPr>
              <w:t>proyecto. Además, deberá colaborar con el desarrollo de las actividades de fiscalización de los</w:t>
            </w:r>
            <w:r w:rsidR="00243658" w:rsidRPr="00243658">
              <w:rPr>
                <w:rFonts w:ascii="Calibri" w:eastAsia="Calibri" w:hAnsi="Calibri"/>
                <w:i/>
                <w:iCs/>
                <w:sz w:val="22"/>
                <w:szCs w:val="22"/>
                <w:lang w:eastAsia="es-ES"/>
              </w:rPr>
              <w:t xml:space="preserve"> </w:t>
            </w:r>
            <w:r w:rsidRPr="00243658">
              <w:rPr>
                <w:rFonts w:ascii="Calibri" w:eastAsia="Calibri" w:hAnsi="Calibri"/>
                <w:i/>
                <w:iCs/>
                <w:sz w:val="22"/>
                <w:szCs w:val="22"/>
                <w:lang w:eastAsia="es-ES"/>
              </w:rPr>
              <w:lastRenderedPageBreak/>
              <w:t>Órganos del Estado con competencia ambiental en</w:t>
            </w:r>
            <w:r w:rsidR="00243658" w:rsidRPr="00243658">
              <w:rPr>
                <w:rFonts w:ascii="Calibri" w:eastAsia="Calibri" w:hAnsi="Calibri"/>
                <w:i/>
                <w:iCs/>
                <w:sz w:val="22"/>
                <w:szCs w:val="22"/>
                <w:lang w:eastAsia="es-ES"/>
              </w:rPr>
              <w:t xml:space="preserve"> </w:t>
            </w:r>
            <w:r w:rsidRPr="00243658">
              <w:rPr>
                <w:rFonts w:ascii="Calibri" w:eastAsia="Calibri" w:hAnsi="Calibri"/>
                <w:i/>
                <w:iCs/>
                <w:sz w:val="22"/>
                <w:szCs w:val="22"/>
                <w:lang w:eastAsia="es-ES"/>
              </w:rPr>
              <w:t>cada una de las etapas del proyecto, permitiendo el</w:t>
            </w:r>
            <w:r w:rsidR="00243658" w:rsidRPr="00243658">
              <w:rPr>
                <w:rFonts w:ascii="Calibri" w:eastAsia="Calibri" w:hAnsi="Calibri"/>
                <w:i/>
                <w:iCs/>
                <w:sz w:val="22"/>
                <w:szCs w:val="22"/>
                <w:lang w:eastAsia="es-ES"/>
              </w:rPr>
              <w:t xml:space="preserve"> </w:t>
            </w:r>
            <w:r w:rsidRPr="00243658">
              <w:rPr>
                <w:rFonts w:ascii="Calibri" w:eastAsia="Calibri" w:hAnsi="Calibri"/>
                <w:i/>
                <w:iCs/>
                <w:sz w:val="22"/>
                <w:szCs w:val="22"/>
                <w:lang w:eastAsia="es-ES"/>
              </w:rPr>
              <w:t>acceso a sus</w:t>
            </w:r>
            <w:r w:rsidR="00243658" w:rsidRPr="00243658">
              <w:rPr>
                <w:rFonts w:ascii="Calibri" w:eastAsia="Calibri" w:hAnsi="Calibri"/>
                <w:i/>
                <w:iCs/>
                <w:sz w:val="22"/>
                <w:szCs w:val="22"/>
                <w:lang w:eastAsia="es-ES"/>
              </w:rPr>
              <w:t xml:space="preserve"> </w:t>
            </w:r>
            <w:r w:rsidRPr="00243658">
              <w:rPr>
                <w:rFonts w:ascii="Calibri" w:eastAsia="Calibri" w:hAnsi="Calibri"/>
                <w:i/>
                <w:iCs/>
                <w:sz w:val="22"/>
                <w:szCs w:val="22"/>
                <w:lang w:eastAsia="es-ES"/>
              </w:rPr>
              <w:t>diferentes partes y componentes cuando éstos lo soliciten y facilitando la información y</w:t>
            </w:r>
            <w:r w:rsidR="00243658" w:rsidRPr="00243658">
              <w:rPr>
                <w:rFonts w:ascii="Calibri" w:eastAsia="Calibri" w:hAnsi="Calibri"/>
                <w:i/>
                <w:iCs/>
                <w:sz w:val="22"/>
                <w:szCs w:val="22"/>
                <w:lang w:eastAsia="es-ES"/>
              </w:rPr>
              <w:t xml:space="preserve"> </w:t>
            </w:r>
            <w:r w:rsidRPr="00243658">
              <w:rPr>
                <w:rFonts w:ascii="Calibri" w:eastAsia="Calibri" w:hAnsi="Calibri"/>
                <w:i/>
                <w:iCs/>
                <w:sz w:val="22"/>
                <w:szCs w:val="22"/>
                <w:lang w:eastAsia="es-ES"/>
              </w:rPr>
              <w:t>documentación que éstos requieran para el buen</w:t>
            </w:r>
            <w:r w:rsidR="00243658" w:rsidRPr="00243658">
              <w:rPr>
                <w:rFonts w:ascii="Calibri" w:eastAsia="Calibri" w:hAnsi="Calibri"/>
                <w:i/>
                <w:iCs/>
                <w:sz w:val="22"/>
                <w:szCs w:val="22"/>
                <w:lang w:eastAsia="es-ES"/>
              </w:rPr>
              <w:t xml:space="preserve"> </w:t>
            </w:r>
            <w:r w:rsidRPr="00243658">
              <w:rPr>
                <w:rFonts w:ascii="Calibri" w:eastAsia="Calibri" w:hAnsi="Calibri"/>
                <w:i/>
                <w:iCs/>
                <w:sz w:val="22"/>
                <w:szCs w:val="22"/>
                <w:lang w:eastAsia="es-ES"/>
              </w:rPr>
              <w:t>desempeño de sus funciones.</w:t>
            </w:r>
          </w:p>
        </w:tc>
        <w:tc>
          <w:tcPr>
            <w:tcW w:w="1555" w:type="pct"/>
            <w:tcBorders>
              <w:top w:val="single" w:sz="4" w:space="0" w:color="auto"/>
              <w:left w:val="single" w:sz="4" w:space="0" w:color="auto"/>
              <w:bottom w:val="single" w:sz="4" w:space="0" w:color="auto"/>
              <w:right w:val="single" w:sz="4" w:space="0" w:color="auto"/>
            </w:tcBorders>
          </w:tcPr>
          <w:p w14:paraId="5A241E43" w14:textId="77777777" w:rsidR="001C0845" w:rsidRDefault="001C0845" w:rsidP="007356FA">
            <w:pPr>
              <w:jc w:val="both"/>
              <w:rPr>
                <w:rFonts w:asciiTheme="minorHAnsi" w:eastAsia="Calibri" w:hAnsiTheme="minorHAnsi" w:cstheme="minorHAnsi"/>
                <w:iCs/>
                <w:sz w:val="22"/>
                <w:szCs w:val="22"/>
                <w:lang w:val="es-ES" w:eastAsia="en-US"/>
              </w:rPr>
            </w:pPr>
          </w:p>
          <w:p w14:paraId="3B607BFE" w14:textId="77777777" w:rsidR="00243658" w:rsidRDefault="00243658" w:rsidP="007356FA">
            <w:pPr>
              <w:jc w:val="both"/>
              <w:rPr>
                <w:rFonts w:asciiTheme="minorHAnsi" w:eastAsia="Calibri" w:hAnsiTheme="minorHAnsi" w:cstheme="minorHAnsi"/>
                <w:iCs/>
                <w:sz w:val="22"/>
                <w:szCs w:val="22"/>
                <w:lang w:val="es-ES" w:eastAsia="en-US"/>
              </w:rPr>
            </w:pPr>
          </w:p>
          <w:p w14:paraId="265DC76E" w14:textId="77777777" w:rsidR="00243658" w:rsidRDefault="00243658" w:rsidP="007356FA">
            <w:pPr>
              <w:jc w:val="both"/>
              <w:rPr>
                <w:rFonts w:asciiTheme="minorHAnsi" w:eastAsia="Calibri" w:hAnsiTheme="minorHAnsi" w:cstheme="minorHAnsi"/>
                <w:iCs/>
                <w:sz w:val="22"/>
                <w:szCs w:val="22"/>
                <w:lang w:val="es-ES" w:eastAsia="en-US"/>
              </w:rPr>
            </w:pPr>
          </w:p>
          <w:p w14:paraId="721A0038" w14:textId="23D24B9C" w:rsidR="001C0845" w:rsidRDefault="00243658" w:rsidP="007356FA">
            <w:pPr>
              <w:jc w:val="both"/>
              <w:rPr>
                <w:rFonts w:asciiTheme="minorHAnsi" w:eastAsia="Calibri" w:hAnsiTheme="minorHAnsi" w:cstheme="minorHAnsi"/>
                <w:iCs/>
                <w:sz w:val="22"/>
                <w:szCs w:val="22"/>
                <w:lang w:val="es-ES" w:eastAsia="en-US"/>
              </w:rPr>
            </w:pPr>
            <w:r>
              <w:rPr>
                <w:rFonts w:asciiTheme="minorHAnsi" w:eastAsia="Calibri" w:hAnsiTheme="minorHAnsi" w:cstheme="minorHAnsi"/>
                <w:iCs/>
                <w:sz w:val="22"/>
                <w:szCs w:val="22"/>
                <w:lang w:val="es-ES" w:eastAsia="en-US"/>
              </w:rPr>
              <w:t>Titular no informa a la Autoridad Ambiental el inicio y término de la etapa de cierre del proyecto.</w:t>
            </w:r>
          </w:p>
          <w:p w14:paraId="37D63988" w14:textId="77777777" w:rsidR="00BB7CCC" w:rsidRDefault="00BB7CCC" w:rsidP="007356FA">
            <w:pPr>
              <w:jc w:val="both"/>
              <w:rPr>
                <w:rFonts w:asciiTheme="minorHAnsi" w:eastAsia="Calibri" w:hAnsiTheme="minorHAnsi" w:cstheme="minorHAnsi"/>
                <w:iCs/>
                <w:sz w:val="22"/>
                <w:szCs w:val="22"/>
                <w:lang w:val="es-ES" w:eastAsia="en-US"/>
              </w:rPr>
            </w:pPr>
          </w:p>
          <w:p w14:paraId="651D4A19" w14:textId="77777777" w:rsidR="00CF6002" w:rsidRDefault="00CF6002" w:rsidP="007356FA">
            <w:pPr>
              <w:jc w:val="both"/>
              <w:rPr>
                <w:rFonts w:asciiTheme="minorHAnsi" w:eastAsia="Calibri" w:hAnsiTheme="minorHAnsi" w:cstheme="minorHAnsi"/>
                <w:iCs/>
                <w:sz w:val="22"/>
                <w:szCs w:val="22"/>
                <w:lang w:val="es-ES" w:eastAsia="en-US"/>
              </w:rPr>
            </w:pPr>
          </w:p>
          <w:p w14:paraId="21B8D247" w14:textId="77777777" w:rsidR="00CF6002" w:rsidRPr="00BB7CCC" w:rsidRDefault="00CF6002" w:rsidP="007356FA">
            <w:pPr>
              <w:jc w:val="both"/>
              <w:rPr>
                <w:rFonts w:asciiTheme="minorHAnsi" w:eastAsia="Calibri" w:hAnsiTheme="minorHAnsi" w:cstheme="minorHAnsi"/>
                <w:iCs/>
                <w:strike/>
                <w:sz w:val="22"/>
                <w:szCs w:val="22"/>
                <w:lang w:val="es-ES" w:eastAsia="en-US"/>
              </w:rPr>
            </w:pPr>
          </w:p>
          <w:p w14:paraId="68AE507C" w14:textId="77777777" w:rsidR="006A69C8" w:rsidRDefault="006A69C8" w:rsidP="003A6AFA">
            <w:pPr>
              <w:jc w:val="both"/>
              <w:rPr>
                <w:rFonts w:asciiTheme="minorHAnsi" w:eastAsia="Calibri" w:hAnsiTheme="minorHAnsi" w:cstheme="minorHAnsi"/>
                <w:iCs/>
                <w:sz w:val="22"/>
                <w:szCs w:val="22"/>
                <w:lang w:val="es-ES" w:eastAsia="en-US"/>
              </w:rPr>
            </w:pPr>
          </w:p>
          <w:p w14:paraId="2046E811" w14:textId="1D76913B" w:rsidR="006A69C8" w:rsidRPr="00327460" w:rsidRDefault="006A69C8" w:rsidP="003A6AFA">
            <w:pPr>
              <w:jc w:val="both"/>
              <w:rPr>
                <w:rFonts w:asciiTheme="minorHAnsi" w:eastAsia="Calibri" w:hAnsiTheme="minorHAnsi" w:cstheme="minorHAnsi"/>
                <w:iCs/>
                <w:sz w:val="22"/>
                <w:szCs w:val="22"/>
                <w:lang w:val="es-ES" w:eastAsia="en-US"/>
              </w:rPr>
            </w:pPr>
          </w:p>
        </w:tc>
      </w:tr>
    </w:tbl>
    <w:p w14:paraId="302E170B" w14:textId="77777777" w:rsidR="00A11EBC" w:rsidRDefault="00A11EBC" w:rsidP="00A11EBC">
      <w:pPr>
        <w:pStyle w:val="Ttulo1"/>
        <w:numPr>
          <w:ilvl w:val="0"/>
          <w:numId w:val="0"/>
        </w:numPr>
        <w:ind w:left="432"/>
      </w:pPr>
      <w:bookmarkStart w:id="192" w:name="_Toc352840405"/>
      <w:bookmarkStart w:id="193" w:name="_Toc352841465"/>
    </w:p>
    <w:p w14:paraId="0D33B6E6" w14:textId="0E656AB4" w:rsidR="00A11EBC" w:rsidRDefault="00A11EBC" w:rsidP="00A11EBC">
      <w:pPr>
        <w:pStyle w:val="Ttulo1"/>
        <w:numPr>
          <w:ilvl w:val="0"/>
          <w:numId w:val="19"/>
        </w:numPr>
      </w:pPr>
      <w:bookmarkStart w:id="194" w:name="_Toc17296490"/>
      <w:r w:rsidRPr="00AF53E2">
        <w:t>ANEXOS</w:t>
      </w:r>
      <w:bookmarkEnd w:id="192"/>
      <w:bookmarkEnd w:id="193"/>
      <w:bookmarkEnd w:id="194"/>
    </w:p>
    <w:p w14:paraId="63BB4318" w14:textId="77777777" w:rsidR="00A11EBC" w:rsidRPr="00A11EBC" w:rsidRDefault="00A11EBC" w:rsidP="00A11EBC">
      <w:pPr>
        <w:rPr>
          <w:lang w:eastAsia="en-US"/>
        </w:rPr>
      </w:pPr>
    </w:p>
    <w:tbl>
      <w:tblPr>
        <w:tblStyle w:val="Tablaconcuadrcula"/>
        <w:tblW w:w="5000" w:type="pct"/>
        <w:jc w:val="center"/>
        <w:tblLook w:val="04A0" w:firstRow="1" w:lastRow="0" w:firstColumn="1" w:lastColumn="0" w:noHBand="0" w:noVBand="1"/>
      </w:tblPr>
      <w:tblGrid>
        <w:gridCol w:w="2815"/>
        <w:gridCol w:w="10747"/>
      </w:tblGrid>
      <w:tr w:rsidR="00A11EBC" w:rsidRPr="00AF53E2" w14:paraId="29DD4865" w14:textId="77777777" w:rsidTr="00E5467E">
        <w:trPr>
          <w:trHeight w:val="286"/>
          <w:tblHeader/>
          <w:jc w:val="center"/>
        </w:trPr>
        <w:tc>
          <w:tcPr>
            <w:tcW w:w="1038" w:type="pct"/>
            <w:shd w:val="clear" w:color="auto" w:fill="D9D9D9" w:themeFill="background1" w:themeFillShade="D9"/>
          </w:tcPr>
          <w:p w14:paraId="3A0F4AA7" w14:textId="77777777" w:rsidR="00A11EBC" w:rsidRPr="00E27088" w:rsidRDefault="00A11EBC" w:rsidP="00ED130D">
            <w:pPr>
              <w:jc w:val="center"/>
              <w:rPr>
                <w:rFonts w:asciiTheme="minorHAnsi" w:hAnsiTheme="minorHAnsi" w:cstheme="minorHAnsi"/>
                <w:b/>
                <w:sz w:val="22"/>
                <w:szCs w:val="22"/>
              </w:rPr>
            </w:pPr>
            <w:proofErr w:type="spellStart"/>
            <w:r>
              <w:rPr>
                <w:rFonts w:asciiTheme="minorHAnsi" w:hAnsiTheme="minorHAnsi" w:cstheme="minorHAnsi"/>
                <w:b/>
                <w:sz w:val="22"/>
                <w:szCs w:val="22"/>
              </w:rPr>
              <w:t>N°</w:t>
            </w:r>
            <w:proofErr w:type="spellEnd"/>
            <w:r w:rsidRPr="00E27088">
              <w:rPr>
                <w:rFonts w:asciiTheme="minorHAnsi" w:hAnsiTheme="minorHAnsi" w:cstheme="minorHAnsi"/>
                <w:b/>
                <w:sz w:val="22"/>
                <w:szCs w:val="22"/>
              </w:rPr>
              <w:t xml:space="preserve"> Anexo</w:t>
            </w:r>
          </w:p>
        </w:tc>
        <w:tc>
          <w:tcPr>
            <w:tcW w:w="3962" w:type="pct"/>
            <w:shd w:val="clear" w:color="auto" w:fill="D9D9D9" w:themeFill="background1" w:themeFillShade="D9"/>
          </w:tcPr>
          <w:p w14:paraId="77AFAF19" w14:textId="77777777" w:rsidR="00A11EBC" w:rsidRPr="00E27088" w:rsidRDefault="00A11EBC" w:rsidP="00ED130D">
            <w:pPr>
              <w:jc w:val="center"/>
              <w:rPr>
                <w:rFonts w:asciiTheme="minorHAnsi" w:hAnsiTheme="minorHAnsi" w:cstheme="minorHAnsi"/>
                <w:b/>
                <w:sz w:val="22"/>
                <w:szCs w:val="22"/>
              </w:rPr>
            </w:pPr>
            <w:r w:rsidRPr="00E27088">
              <w:rPr>
                <w:rFonts w:asciiTheme="minorHAnsi" w:hAnsiTheme="minorHAnsi" w:cstheme="minorHAnsi"/>
                <w:b/>
                <w:sz w:val="22"/>
                <w:szCs w:val="22"/>
              </w:rPr>
              <w:t>Nombre Anexo</w:t>
            </w:r>
          </w:p>
        </w:tc>
      </w:tr>
      <w:tr w:rsidR="00A11EBC" w:rsidRPr="00AF53E2" w14:paraId="08E0EE28" w14:textId="77777777" w:rsidTr="00ED130D">
        <w:trPr>
          <w:trHeight w:val="286"/>
          <w:jc w:val="center"/>
        </w:trPr>
        <w:tc>
          <w:tcPr>
            <w:tcW w:w="1038" w:type="pct"/>
            <w:vAlign w:val="center"/>
          </w:tcPr>
          <w:p w14:paraId="292F1D57" w14:textId="77777777" w:rsidR="00A11EBC" w:rsidRPr="00E27088" w:rsidRDefault="00A11EBC" w:rsidP="00ED130D">
            <w:pPr>
              <w:jc w:val="center"/>
              <w:rPr>
                <w:rFonts w:asciiTheme="minorHAnsi" w:hAnsiTheme="minorHAnsi" w:cstheme="minorHAnsi"/>
                <w:sz w:val="22"/>
                <w:szCs w:val="22"/>
              </w:rPr>
            </w:pPr>
            <w:r w:rsidRPr="00E27088">
              <w:rPr>
                <w:rFonts w:asciiTheme="minorHAnsi" w:hAnsiTheme="minorHAnsi" w:cstheme="minorHAnsi"/>
                <w:sz w:val="22"/>
                <w:szCs w:val="22"/>
              </w:rPr>
              <w:t>1</w:t>
            </w:r>
          </w:p>
        </w:tc>
        <w:tc>
          <w:tcPr>
            <w:tcW w:w="3962" w:type="pct"/>
            <w:vAlign w:val="center"/>
          </w:tcPr>
          <w:p w14:paraId="0F85537F" w14:textId="64C27AAE" w:rsidR="00A11EBC" w:rsidRPr="00E27088" w:rsidRDefault="002C41C2" w:rsidP="00ED130D">
            <w:pPr>
              <w:jc w:val="both"/>
              <w:rPr>
                <w:rFonts w:asciiTheme="minorHAnsi" w:hAnsiTheme="minorHAnsi" w:cstheme="minorHAnsi"/>
                <w:sz w:val="22"/>
                <w:szCs w:val="22"/>
              </w:rPr>
            </w:pPr>
            <w:r w:rsidRPr="00E27088">
              <w:rPr>
                <w:rFonts w:asciiTheme="minorHAnsi" w:hAnsiTheme="minorHAnsi" w:cstheme="minorHAnsi"/>
                <w:sz w:val="22"/>
                <w:szCs w:val="22"/>
              </w:rPr>
              <w:t xml:space="preserve">Acta de Inspección Ambiental del </w:t>
            </w:r>
            <w:r>
              <w:rPr>
                <w:rFonts w:asciiTheme="minorHAnsi" w:hAnsiTheme="minorHAnsi" w:cstheme="minorHAnsi"/>
                <w:sz w:val="22"/>
                <w:szCs w:val="22"/>
              </w:rPr>
              <w:t>1</w:t>
            </w:r>
            <w:r w:rsidR="005B3618">
              <w:rPr>
                <w:rFonts w:asciiTheme="minorHAnsi" w:hAnsiTheme="minorHAnsi" w:cstheme="minorHAnsi"/>
                <w:sz w:val="22"/>
                <w:szCs w:val="22"/>
              </w:rPr>
              <w:t xml:space="preserve">0 </w:t>
            </w:r>
            <w:r>
              <w:rPr>
                <w:rFonts w:asciiTheme="minorHAnsi" w:hAnsiTheme="minorHAnsi" w:cstheme="minorHAnsi"/>
                <w:sz w:val="22"/>
                <w:szCs w:val="22"/>
              </w:rPr>
              <w:t xml:space="preserve">de </w:t>
            </w:r>
            <w:r w:rsidR="005B3618">
              <w:rPr>
                <w:rFonts w:asciiTheme="minorHAnsi" w:hAnsiTheme="minorHAnsi" w:cstheme="minorHAnsi"/>
                <w:sz w:val="22"/>
                <w:szCs w:val="22"/>
              </w:rPr>
              <w:t xml:space="preserve">septiembre </w:t>
            </w:r>
            <w:r>
              <w:rPr>
                <w:rFonts w:asciiTheme="minorHAnsi" w:hAnsiTheme="minorHAnsi" w:cstheme="minorHAnsi"/>
                <w:sz w:val="22"/>
                <w:szCs w:val="22"/>
              </w:rPr>
              <w:t>de 2019.</w:t>
            </w:r>
          </w:p>
        </w:tc>
      </w:tr>
      <w:tr w:rsidR="00A11EBC" w:rsidRPr="00AF53E2" w14:paraId="52EB8FE4" w14:textId="77777777" w:rsidTr="00ED130D">
        <w:trPr>
          <w:trHeight w:val="264"/>
          <w:jc w:val="center"/>
        </w:trPr>
        <w:tc>
          <w:tcPr>
            <w:tcW w:w="1038" w:type="pct"/>
            <w:vAlign w:val="center"/>
          </w:tcPr>
          <w:p w14:paraId="381D1ECB" w14:textId="77777777" w:rsidR="00A11EBC" w:rsidRPr="00E27088" w:rsidRDefault="00A11EBC" w:rsidP="00ED130D">
            <w:pPr>
              <w:jc w:val="center"/>
              <w:rPr>
                <w:rFonts w:asciiTheme="minorHAnsi" w:hAnsiTheme="minorHAnsi" w:cstheme="minorHAnsi"/>
                <w:sz w:val="22"/>
                <w:szCs w:val="22"/>
              </w:rPr>
            </w:pPr>
            <w:r w:rsidRPr="00E27088">
              <w:rPr>
                <w:rFonts w:asciiTheme="minorHAnsi" w:hAnsiTheme="minorHAnsi" w:cstheme="minorHAnsi"/>
                <w:sz w:val="22"/>
                <w:szCs w:val="22"/>
              </w:rPr>
              <w:t>2</w:t>
            </w:r>
          </w:p>
        </w:tc>
        <w:tc>
          <w:tcPr>
            <w:tcW w:w="3962" w:type="pct"/>
            <w:vAlign w:val="center"/>
          </w:tcPr>
          <w:p w14:paraId="5033164E" w14:textId="4F895EBD" w:rsidR="00A11EBC" w:rsidRPr="00E27088" w:rsidRDefault="005B3618" w:rsidP="00ED130D">
            <w:pPr>
              <w:jc w:val="both"/>
              <w:rPr>
                <w:rFonts w:asciiTheme="minorHAnsi" w:hAnsiTheme="minorHAnsi" w:cstheme="minorHAnsi"/>
                <w:sz w:val="22"/>
                <w:szCs w:val="22"/>
              </w:rPr>
            </w:pPr>
            <w:r w:rsidRPr="00243658">
              <w:rPr>
                <w:rFonts w:asciiTheme="minorHAnsi" w:hAnsiTheme="minorHAnsi" w:cstheme="minorHAnsi"/>
                <w:sz w:val="22"/>
                <w:szCs w:val="22"/>
              </w:rPr>
              <w:t xml:space="preserve">Carta respuesta de titular Jorge De Camino y </w:t>
            </w:r>
            <w:proofErr w:type="spellStart"/>
            <w:r w:rsidRPr="00243658">
              <w:rPr>
                <w:rFonts w:asciiTheme="minorHAnsi" w:hAnsiTheme="minorHAnsi" w:cstheme="minorHAnsi"/>
                <w:sz w:val="22"/>
                <w:szCs w:val="22"/>
              </w:rPr>
              <w:t>Cía</w:t>
            </w:r>
            <w:proofErr w:type="spellEnd"/>
            <w:r w:rsidRPr="00243658">
              <w:rPr>
                <w:rFonts w:asciiTheme="minorHAnsi" w:hAnsiTheme="minorHAnsi" w:cstheme="minorHAnsi"/>
                <w:sz w:val="22"/>
                <w:szCs w:val="22"/>
              </w:rPr>
              <w:t xml:space="preserve"> </w:t>
            </w:r>
            <w:proofErr w:type="spellStart"/>
            <w:r w:rsidRPr="00243658">
              <w:rPr>
                <w:rFonts w:asciiTheme="minorHAnsi" w:hAnsiTheme="minorHAnsi" w:cstheme="minorHAnsi"/>
                <w:sz w:val="22"/>
                <w:szCs w:val="22"/>
              </w:rPr>
              <w:t>Ltda</w:t>
            </w:r>
            <w:proofErr w:type="spellEnd"/>
            <w:r w:rsidRPr="00243658">
              <w:rPr>
                <w:rFonts w:asciiTheme="minorHAnsi" w:hAnsiTheme="minorHAnsi" w:cstheme="minorHAnsi"/>
                <w:sz w:val="22"/>
                <w:szCs w:val="22"/>
              </w:rPr>
              <w:t>, con documentos adjuntos solicitados en Acta de inspección.</w:t>
            </w:r>
          </w:p>
        </w:tc>
      </w:tr>
      <w:tr w:rsidR="000C59DD" w:rsidRPr="00AF53E2" w14:paraId="6CF674B5" w14:textId="77777777" w:rsidTr="00ED130D">
        <w:trPr>
          <w:trHeight w:val="264"/>
          <w:jc w:val="center"/>
        </w:trPr>
        <w:tc>
          <w:tcPr>
            <w:tcW w:w="1038" w:type="pct"/>
            <w:vAlign w:val="center"/>
          </w:tcPr>
          <w:p w14:paraId="177B7C58" w14:textId="45E841DC" w:rsidR="000C59DD" w:rsidRPr="00E27088" w:rsidRDefault="000C59DD" w:rsidP="00ED130D">
            <w:pPr>
              <w:jc w:val="center"/>
              <w:rPr>
                <w:rFonts w:asciiTheme="minorHAnsi" w:hAnsiTheme="minorHAnsi" w:cstheme="minorHAnsi"/>
                <w:sz w:val="22"/>
                <w:szCs w:val="22"/>
              </w:rPr>
            </w:pPr>
            <w:r>
              <w:rPr>
                <w:rFonts w:asciiTheme="minorHAnsi" w:hAnsiTheme="minorHAnsi" w:cstheme="minorHAnsi"/>
                <w:sz w:val="22"/>
                <w:szCs w:val="22"/>
              </w:rPr>
              <w:t>3</w:t>
            </w:r>
          </w:p>
        </w:tc>
        <w:tc>
          <w:tcPr>
            <w:tcW w:w="3962" w:type="pct"/>
            <w:vAlign w:val="center"/>
          </w:tcPr>
          <w:p w14:paraId="775E0519" w14:textId="4D98A71B" w:rsidR="000C59DD" w:rsidRPr="00243658" w:rsidRDefault="000C59DD" w:rsidP="00ED130D">
            <w:pPr>
              <w:jc w:val="both"/>
              <w:rPr>
                <w:rFonts w:asciiTheme="minorHAnsi" w:hAnsiTheme="minorHAnsi" w:cstheme="minorHAnsi"/>
                <w:sz w:val="22"/>
                <w:szCs w:val="22"/>
              </w:rPr>
            </w:pPr>
            <w:r>
              <w:rPr>
                <w:rFonts w:asciiTheme="minorHAnsi" w:hAnsiTheme="minorHAnsi" w:cstheme="minorHAnsi"/>
                <w:sz w:val="22"/>
                <w:szCs w:val="22"/>
              </w:rPr>
              <w:t>Documentación revisada y proporcionada durante la visita de inspección.</w:t>
            </w:r>
          </w:p>
        </w:tc>
      </w:tr>
    </w:tbl>
    <w:p w14:paraId="5B5B3334" w14:textId="37366DF1" w:rsidR="005B38F1" w:rsidRPr="00AF53E2" w:rsidRDefault="005B38F1" w:rsidP="004E3CE8">
      <w:pPr>
        <w:rPr>
          <w:rFonts w:asciiTheme="minorHAnsi" w:hAnsiTheme="minorHAnsi" w:cstheme="minorHAnsi"/>
          <w:sz w:val="20"/>
          <w:szCs w:val="20"/>
        </w:rPr>
      </w:pPr>
      <w:bookmarkStart w:id="195" w:name="_Toc353998131"/>
      <w:bookmarkStart w:id="196" w:name="_Toc353998204"/>
      <w:bookmarkEnd w:id="195"/>
      <w:bookmarkEnd w:id="196"/>
    </w:p>
    <w:sectPr w:rsidR="005B38F1" w:rsidRPr="00AF53E2" w:rsidSect="0076103D">
      <w:pgSz w:w="15840" w:h="12240"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8274020" w14:textId="77777777" w:rsidR="00703DC5" w:rsidRDefault="00703DC5" w:rsidP="00870FF2">
      <w:r>
        <w:separator/>
      </w:r>
    </w:p>
    <w:p w14:paraId="44D40190" w14:textId="77777777" w:rsidR="00703DC5" w:rsidRDefault="00703DC5" w:rsidP="00870FF2"/>
    <w:p w14:paraId="144CC768" w14:textId="77777777" w:rsidR="00703DC5" w:rsidRDefault="00703DC5"/>
  </w:endnote>
  <w:endnote w:type="continuationSeparator" w:id="0">
    <w:p w14:paraId="43742AF6" w14:textId="77777777" w:rsidR="00703DC5" w:rsidRDefault="00703DC5" w:rsidP="00870FF2">
      <w:r>
        <w:continuationSeparator/>
      </w:r>
    </w:p>
    <w:p w14:paraId="5AA10139" w14:textId="77777777" w:rsidR="00703DC5" w:rsidRDefault="00703DC5" w:rsidP="00870FF2"/>
    <w:p w14:paraId="6DB8CA16" w14:textId="77777777" w:rsidR="00703DC5" w:rsidRDefault="00703DC5"/>
  </w:endnote>
  <w:endnote w:type="continuationNotice" w:id="1">
    <w:p w14:paraId="21980755" w14:textId="77777777" w:rsidR="00703DC5" w:rsidRDefault="00703DC5"/>
    <w:p w14:paraId="605E1A73" w14:textId="77777777" w:rsidR="00703DC5" w:rsidRDefault="00703DC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35710982"/>
      <w:docPartObj>
        <w:docPartGallery w:val="Page Numbers (Bottom of Page)"/>
        <w:docPartUnique/>
      </w:docPartObj>
    </w:sdtPr>
    <w:sdtEndPr/>
    <w:sdtContent>
      <w:p w14:paraId="40EF72FC" w14:textId="77777777" w:rsidR="005222F5" w:rsidRDefault="005222F5">
        <w:pPr>
          <w:pStyle w:val="Piedepgina"/>
          <w:jc w:val="right"/>
        </w:pPr>
        <w:r w:rsidRPr="004E5529">
          <w:fldChar w:fldCharType="begin"/>
        </w:r>
        <w:r w:rsidRPr="004E5529">
          <w:instrText>PAGE   \* MERGEFORMAT</w:instrText>
        </w:r>
        <w:r w:rsidRPr="004E5529">
          <w:fldChar w:fldCharType="separate"/>
        </w:r>
        <w:r w:rsidRPr="00FB39CC">
          <w:rPr>
            <w:noProof/>
            <w:lang w:val="es-ES"/>
          </w:rPr>
          <w:t>40</w:t>
        </w:r>
        <w:r w:rsidRPr="004E5529">
          <w:fldChar w:fldCharType="end"/>
        </w:r>
      </w:p>
    </w:sdtContent>
  </w:sdt>
  <w:p w14:paraId="3D1B0344" w14:textId="77777777" w:rsidR="005222F5" w:rsidRPr="00411E4F" w:rsidRDefault="005222F5"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05919C0" w14:textId="77777777" w:rsidR="005222F5" w:rsidRPr="00411E4F" w:rsidRDefault="005222F5"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pisos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053DB09F" w14:textId="77777777" w:rsidR="005222F5" w:rsidRDefault="005222F5">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70E86B" w14:textId="77777777" w:rsidR="005222F5" w:rsidRDefault="005222F5" w:rsidP="00870FF2">
    <w:pPr>
      <w:pStyle w:val="Piedepgina"/>
    </w:pPr>
  </w:p>
  <w:p w14:paraId="20912EC2" w14:textId="77777777" w:rsidR="005222F5" w:rsidRDefault="005222F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7DD87D" w14:textId="77777777" w:rsidR="00703DC5" w:rsidRDefault="00703DC5" w:rsidP="00870FF2">
      <w:r>
        <w:separator/>
      </w:r>
    </w:p>
    <w:p w14:paraId="19E733B1" w14:textId="77777777" w:rsidR="00703DC5" w:rsidRDefault="00703DC5" w:rsidP="00870FF2"/>
    <w:p w14:paraId="55B6BF94" w14:textId="77777777" w:rsidR="00703DC5" w:rsidRDefault="00703DC5"/>
  </w:footnote>
  <w:footnote w:type="continuationSeparator" w:id="0">
    <w:p w14:paraId="61B735DE" w14:textId="77777777" w:rsidR="00703DC5" w:rsidRDefault="00703DC5" w:rsidP="00870FF2">
      <w:r>
        <w:continuationSeparator/>
      </w:r>
    </w:p>
    <w:p w14:paraId="4C9A743E" w14:textId="77777777" w:rsidR="00703DC5" w:rsidRDefault="00703DC5" w:rsidP="00870FF2"/>
    <w:p w14:paraId="5C6A4C42" w14:textId="77777777" w:rsidR="00703DC5" w:rsidRDefault="00703DC5"/>
  </w:footnote>
  <w:footnote w:type="continuationNotice" w:id="1">
    <w:p w14:paraId="11648936" w14:textId="77777777" w:rsidR="00703DC5" w:rsidRDefault="00703DC5"/>
    <w:p w14:paraId="58F09809" w14:textId="77777777" w:rsidR="00703DC5" w:rsidRDefault="00703DC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93D56C" w14:textId="77777777" w:rsidR="005222F5" w:rsidRDefault="005222F5" w:rsidP="00432E18">
    <w:pPr>
      <w:pStyle w:val="Encabezado"/>
      <w:tabs>
        <w:tab w:val="clear" w:pos="4419"/>
        <w:tab w:val="clear" w:pos="8838"/>
        <w:tab w:val="left" w:pos="5702"/>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AFE63A" w14:textId="77777777" w:rsidR="005222F5" w:rsidRDefault="005222F5" w:rsidP="00870FF2">
    <w:pPr>
      <w:pStyle w:val="Encabezado"/>
    </w:pPr>
    <w:r>
      <w:rPr>
        <w:noProof/>
        <w:lang w:eastAsia="es-CL"/>
      </w:rPr>
      <w:drawing>
        <wp:anchor distT="0" distB="0" distL="114300" distR="114300" simplePos="0" relativeHeight="251661312" behindDoc="0" locked="0" layoutInCell="1" allowOverlap="1" wp14:anchorId="507C2C2E" wp14:editId="46B7B515">
          <wp:simplePos x="0" y="0"/>
          <wp:positionH relativeFrom="margin">
            <wp:posOffset>1393513</wp:posOffset>
          </wp:positionH>
          <wp:positionV relativeFrom="margin">
            <wp:posOffset>-1112</wp:posOffset>
          </wp:positionV>
          <wp:extent cx="3593420" cy="2654162"/>
          <wp:effectExtent l="0" t="0" r="0"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AC7D5A"/>
    <w:multiLevelType w:val="hybridMultilevel"/>
    <w:tmpl w:val="DDD027D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0DB57959"/>
    <w:multiLevelType w:val="hybridMultilevel"/>
    <w:tmpl w:val="40545F92"/>
    <w:lvl w:ilvl="0" w:tplc="72025AB4">
      <w:start w:val="1"/>
      <w:numFmt w:val="bullet"/>
      <w:lvlText w:val="-"/>
      <w:lvlJc w:val="left"/>
      <w:pPr>
        <w:ind w:left="720" w:hanging="360"/>
      </w:pPr>
      <w:rPr>
        <w:rFonts w:ascii="Calibri" w:eastAsia="Times New Roman"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15:restartNumberingAfterBreak="0">
    <w:nsid w:val="0F6959CC"/>
    <w:multiLevelType w:val="hybridMultilevel"/>
    <w:tmpl w:val="3C32DC6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11C15D44"/>
    <w:multiLevelType w:val="hybridMultilevel"/>
    <w:tmpl w:val="F9C815B0"/>
    <w:lvl w:ilvl="0" w:tplc="0FD48DD0">
      <w:start w:val="8"/>
      <w:numFmt w:val="bullet"/>
      <w:lvlText w:val="-"/>
      <w:lvlJc w:val="left"/>
      <w:pPr>
        <w:ind w:left="720" w:hanging="360"/>
      </w:pPr>
      <w:rPr>
        <w:rFonts w:ascii="Calibri" w:eastAsia="Calibri" w:hAnsi="Calibri" w:cstheme="minorHAnsi"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150D4267"/>
    <w:multiLevelType w:val="hybridMultilevel"/>
    <w:tmpl w:val="33A22B2E"/>
    <w:lvl w:ilvl="0" w:tplc="102CB452">
      <w:start w:val="5"/>
      <w:numFmt w:val="bullet"/>
      <w:lvlText w:val="-"/>
      <w:lvlJc w:val="left"/>
      <w:pPr>
        <w:ind w:left="720" w:hanging="360"/>
      </w:pPr>
      <w:rPr>
        <w:rFonts w:ascii="Calibri" w:eastAsia="Times New Roman"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17CF1DA7"/>
    <w:multiLevelType w:val="hybridMultilevel"/>
    <w:tmpl w:val="A1A25E4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1A932DFD"/>
    <w:multiLevelType w:val="multilevel"/>
    <w:tmpl w:val="EBFA78FE"/>
    <w:lvl w:ilvl="0">
      <w:start w:val="7"/>
      <w:numFmt w:val="decimal"/>
      <w:lvlText w:val="%1"/>
      <w:lvlJc w:val="left"/>
      <w:pPr>
        <w:ind w:left="444" w:hanging="444"/>
      </w:pPr>
      <w:rPr>
        <w:rFonts w:hint="default"/>
      </w:rPr>
    </w:lvl>
    <w:lvl w:ilvl="1">
      <w:start w:val="3"/>
      <w:numFmt w:val="decimal"/>
      <w:lvlText w:val="%1.%2"/>
      <w:lvlJc w:val="left"/>
      <w:pPr>
        <w:ind w:left="444" w:hanging="444"/>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DAE60B3"/>
    <w:multiLevelType w:val="multilevel"/>
    <w:tmpl w:val="DCB6E8E2"/>
    <w:lvl w:ilvl="0">
      <w:start w:val="4"/>
      <w:numFmt w:val="decimal"/>
      <w:lvlText w:val="%1"/>
      <w:lvlJc w:val="left"/>
      <w:pPr>
        <w:ind w:left="444" w:hanging="444"/>
      </w:pPr>
      <w:rPr>
        <w:rFonts w:hint="default"/>
      </w:rPr>
    </w:lvl>
    <w:lvl w:ilvl="1">
      <w:start w:val="3"/>
      <w:numFmt w:val="decimal"/>
      <w:lvlText w:val="%1.%2"/>
      <w:lvlJc w:val="left"/>
      <w:pPr>
        <w:ind w:left="444" w:hanging="444"/>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B5C311A"/>
    <w:multiLevelType w:val="hybridMultilevel"/>
    <w:tmpl w:val="D9EE1336"/>
    <w:lvl w:ilvl="0" w:tplc="B7C0D5E0">
      <w:start w:val="7"/>
      <w:numFmt w:val="bullet"/>
      <w:lvlText w:val="-"/>
      <w:lvlJc w:val="left"/>
      <w:pPr>
        <w:ind w:left="720" w:hanging="360"/>
      </w:pPr>
      <w:rPr>
        <w:rFonts w:ascii="Verdana" w:eastAsia="Times New Roman" w:hAnsi="Verdana" w:cs="Century Gothic"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2DC3600A"/>
    <w:multiLevelType w:val="hybridMultilevel"/>
    <w:tmpl w:val="6580603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347D669D"/>
    <w:multiLevelType w:val="hybridMultilevel"/>
    <w:tmpl w:val="F8BCF80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34B53EB1"/>
    <w:multiLevelType w:val="hybridMultilevel"/>
    <w:tmpl w:val="F5C08068"/>
    <w:lvl w:ilvl="0" w:tplc="1EAE766E">
      <w:start w:val="1"/>
      <w:numFmt w:val="bullet"/>
      <w:lvlText w:val="-"/>
      <w:lvlJc w:val="left"/>
      <w:pPr>
        <w:ind w:left="360" w:hanging="360"/>
      </w:pPr>
      <w:rPr>
        <w:rFonts w:ascii="Times New Roman" w:eastAsia="Times New Roman" w:hAnsi="Times New Roman"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2" w15:restartNumberingAfterBreak="0">
    <w:nsid w:val="34DA4C14"/>
    <w:multiLevelType w:val="hybridMultilevel"/>
    <w:tmpl w:val="AAA06EB8"/>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3" w15:restartNumberingAfterBreak="0">
    <w:nsid w:val="3B920C10"/>
    <w:multiLevelType w:val="hybridMultilevel"/>
    <w:tmpl w:val="61EAC4C2"/>
    <w:lvl w:ilvl="0" w:tplc="4AF02986">
      <w:start w:val="56"/>
      <w:numFmt w:val="bullet"/>
      <w:lvlText w:val="-"/>
      <w:lvlJc w:val="left"/>
      <w:pPr>
        <w:ind w:left="360" w:hanging="360"/>
      </w:pPr>
      <w:rPr>
        <w:rFonts w:ascii="Calibri" w:eastAsia="Times New Roman" w:hAnsi="Calibri" w:cstheme="minorHAnsi"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4" w15:restartNumberingAfterBreak="0">
    <w:nsid w:val="40415152"/>
    <w:multiLevelType w:val="hybridMultilevel"/>
    <w:tmpl w:val="D180A0F0"/>
    <w:lvl w:ilvl="0" w:tplc="67CA5074">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5" w15:restartNumberingAfterBreak="0">
    <w:nsid w:val="47525040"/>
    <w:multiLevelType w:val="multilevel"/>
    <w:tmpl w:val="26109F18"/>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39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15:restartNumberingAfterBreak="0">
    <w:nsid w:val="4D894BAF"/>
    <w:multiLevelType w:val="multilevel"/>
    <w:tmpl w:val="6144CEE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50F644F1"/>
    <w:multiLevelType w:val="multilevel"/>
    <w:tmpl w:val="3B2C908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538D1473"/>
    <w:multiLevelType w:val="hybridMultilevel"/>
    <w:tmpl w:val="DA00CB20"/>
    <w:lvl w:ilvl="0" w:tplc="FE022842">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5B964C39"/>
    <w:multiLevelType w:val="hybridMultilevel"/>
    <w:tmpl w:val="DDD85280"/>
    <w:lvl w:ilvl="0" w:tplc="22126F50">
      <w:numFmt w:val="bullet"/>
      <w:lvlText w:val="-"/>
      <w:lvlJc w:val="left"/>
      <w:pPr>
        <w:ind w:left="360" w:hanging="360"/>
      </w:pPr>
      <w:rPr>
        <w:rFonts w:ascii="Times New Roman" w:eastAsia="Times New Roman" w:hAnsi="Times New Roman"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0" w15:restartNumberingAfterBreak="0">
    <w:nsid w:val="5C4F0128"/>
    <w:multiLevelType w:val="hybridMultilevel"/>
    <w:tmpl w:val="60505224"/>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1" w15:restartNumberingAfterBreak="0">
    <w:nsid w:val="63963421"/>
    <w:multiLevelType w:val="hybridMultilevel"/>
    <w:tmpl w:val="7FD8266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65B93607"/>
    <w:multiLevelType w:val="multilevel"/>
    <w:tmpl w:val="BA0E2E70"/>
    <w:lvl w:ilvl="0">
      <w:start w:val="4"/>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68A371F3"/>
    <w:multiLevelType w:val="hybridMultilevel"/>
    <w:tmpl w:val="F59E6C40"/>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4" w15:restartNumberingAfterBreak="0">
    <w:nsid w:val="691B0C36"/>
    <w:multiLevelType w:val="hybridMultilevel"/>
    <w:tmpl w:val="6CECFA3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6A243A21"/>
    <w:multiLevelType w:val="hybridMultilevel"/>
    <w:tmpl w:val="0C58CA1C"/>
    <w:lvl w:ilvl="0" w:tplc="F9B2C424">
      <w:start w:val="8"/>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15:restartNumberingAfterBreak="0">
    <w:nsid w:val="6F1E15C0"/>
    <w:multiLevelType w:val="hybridMultilevel"/>
    <w:tmpl w:val="8B86FB94"/>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75A57EE6"/>
    <w:multiLevelType w:val="hybridMultilevel"/>
    <w:tmpl w:val="A262F6E8"/>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8" w15:restartNumberingAfterBreak="0">
    <w:nsid w:val="76091920"/>
    <w:multiLevelType w:val="hybridMultilevel"/>
    <w:tmpl w:val="B126AB0C"/>
    <w:lvl w:ilvl="0" w:tplc="CB26F926">
      <w:start w:val="7"/>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9" w15:restartNumberingAfterBreak="0">
    <w:nsid w:val="79E33D86"/>
    <w:multiLevelType w:val="multilevel"/>
    <w:tmpl w:val="0B56397E"/>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7C830F44"/>
    <w:multiLevelType w:val="hybridMultilevel"/>
    <w:tmpl w:val="7FD8266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15:restartNumberingAfterBreak="0">
    <w:nsid w:val="7D9A53D6"/>
    <w:multiLevelType w:val="hybridMultilevel"/>
    <w:tmpl w:val="8AAE971E"/>
    <w:lvl w:ilvl="0" w:tplc="328C7874">
      <w:start w:val="1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15:restartNumberingAfterBreak="0">
    <w:nsid w:val="7E960D1D"/>
    <w:multiLevelType w:val="singleLevel"/>
    <w:tmpl w:val="A0FC8286"/>
    <w:lvl w:ilvl="0">
      <w:start w:val="1"/>
      <w:numFmt w:val="decimal"/>
      <w:lvlText w:val="%1-"/>
      <w:lvlJc w:val="left"/>
      <w:pPr>
        <w:tabs>
          <w:tab w:val="num" w:pos="360"/>
        </w:tabs>
        <w:ind w:left="360" w:hanging="360"/>
      </w:pPr>
      <w:rPr>
        <w:rFonts w:hint="default"/>
      </w:rPr>
    </w:lvl>
  </w:abstractNum>
  <w:num w:numId="1">
    <w:abstractNumId w:val="15"/>
  </w:num>
  <w:num w:numId="2">
    <w:abstractNumId w:val="5"/>
  </w:num>
  <w:num w:numId="3">
    <w:abstractNumId w:val="8"/>
  </w:num>
  <w:num w:numId="4">
    <w:abstractNumId w:val="29"/>
  </w:num>
  <w:num w:numId="5">
    <w:abstractNumId w:val="7"/>
  </w:num>
  <w:num w:numId="6">
    <w:abstractNumId w:val="12"/>
  </w:num>
  <w:num w:numId="7">
    <w:abstractNumId w:val="30"/>
  </w:num>
  <w:num w:numId="8">
    <w:abstractNumId w:val="31"/>
  </w:num>
  <w:num w:numId="9">
    <w:abstractNumId w:val="18"/>
  </w:num>
  <w:num w:numId="10">
    <w:abstractNumId w:val="21"/>
  </w:num>
  <w:num w:numId="11">
    <w:abstractNumId w:val="15"/>
  </w:num>
  <w:num w:numId="12">
    <w:abstractNumId w:val="26"/>
  </w:num>
  <w:num w:numId="13">
    <w:abstractNumId w:val="15"/>
  </w:num>
  <w:num w:numId="14">
    <w:abstractNumId w:val="15"/>
  </w:num>
  <w:num w:numId="15">
    <w:abstractNumId w:val="22"/>
  </w:num>
  <w:num w:numId="16">
    <w:abstractNumId w:val="0"/>
  </w:num>
  <w:num w:numId="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
  </w:num>
  <w:num w:numId="19">
    <w:abstractNumId w:val="15"/>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3"/>
  </w:num>
  <w:num w:numId="21">
    <w:abstractNumId w:val="19"/>
  </w:num>
  <w:num w:numId="22">
    <w:abstractNumId w:val="4"/>
  </w:num>
  <w:num w:numId="23">
    <w:abstractNumId w:val="25"/>
  </w:num>
  <w:num w:numId="24">
    <w:abstractNumId w:val="10"/>
  </w:num>
  <w:num w:numId="25">
    <w:abstractNumId w:val="20"/>
  </w:num>
  <w:num w:numId="26">
    <w:abstractNumId w:val="28"/>
  </w:num>
  <w:num w:numId="27">
    <w:abstractNumId w:val="2"/>
  </w:num>
  <w:num w:numId="28">
    <w:abstractNumId w:val="23"/>
  </w:num>
  <w:num w:numId="29">
    <w:abstractNumId w:val="24"/>
  </w:num>
  <w:num w:numId="30">
    <w:abstractNumId w:val="3"/>
  </w:num>
  <w:num w:numId="31">
    <w:abstractNumId w:val="32"/>
  </w:num>
  <w:num w:numId="32">
    <w:abstractNumId w:val="17"/>
  </w:num>
  <w:num w:numId="33">
    <w:abstractNumId w:val="14"/>
  </w:num>
  <w:num w:numId="34">
    <w:abstractNumId w:val="1"/>
  </w:num>
  <w:num w:numId="35">
    <w:abstractNumId w:val="11"/>
  </w:num>
  <w:num w:numId="36">
    <w:abstractNumId w:val="16"/>
  </w:num>
  <w:num w:numId="37">
    <w:abstractNumId w:val="9"/>
  </w:num>
  <w:num w:numId="38">
    <w:abstractNumId w:val="15"/>
    <w:lvlOverride w:ilvl="0">
      <w:startOverride w:val="1"/>
    </w:lvlOverride>
  </w:num>
  <w:num w:numId="39">
    <w:abstractNumId w:val="2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524C"/>
    <w:rsid w:val="00000CA5"/>
    <w:rsid w:val="000014DF"/>
    <w:rsid w:val="000014E8"/>
    <w:rsid w:val="00001B55"/>
    <w:rsid w:val="00001ED1"/>
    <w:rsid w:val="00002A64"/>
    <w:rsid w:val="000032E2"/>
    <w:rsid w:val="00004C82"/>
    <w:rsid w:val="00004D1D"/>
    <w:rsid w:val="00004DA9"/>
    <w:rsid w:val="0000504B"/>
    <w:rsid w:val="000050B6"/>
    <w:rsid w:val="0000534D"/>
    <w:rsid w:val="000063B5"/>
    <w:rsid w:val="0000671C"/>
    <w:rsid w:val="00006FE0"/>
    <w:rsid w:val="000070A0"/>
    <w:rsid w:val="00007F36"/>
    <w:rsid w:val="00010951"/>
    <w:rsid w:val="000111CD"/>
    <w:rsid w:val="00011B43"/>
    <w:rsid w:val="00012236"/>
    <w:rsid w:val="0001223F"/>
    <w:rsid w:val="000129AB"/>
    <w:rsid w:val="00012AA2"/>
    <w:rsid w:val="00012CD6"/>
    <w:rsid w:val="00012EFD"/>
    <w:rsid w:val="0001335F"/>
    <w:rsid w:val="000143C8"/>
    <w:rsid w:val="00014FC3"/>
    <w:rsid w:val="00015199"/>
    <w:rsid w:val="000151C7"/>
    <w:rsid w:val="000165D1"/>
    <w:rsid w:val="00016950"/>
    <w:rsid w:val="00017147"/>
    <w:rsid w:val="0001781A"/>
    <w:rsid w:val="000179CE"/>
    <w:rsid w:val="0002008E"/>
    <w:rsid w:val="0002019C"/>
    <w:rsid w:val="000201D0"/>
    <w:rsid w:val="000201ED"/>
    <w:rsid w:val="000209B6"/>
    <w:rsid w:val="00021B10"/>
    <w:rsid w:val="00022131"/>
    <w:rsid w:val="00022D91"/>
    <w:rsid w:val="0002318D"/>
    <w:rsid w:val="00024851"/>
    <w:rsid w:val="00024A72"/>
    <w:rsid w:val="00024ECF"/>
    <w:rsid w:val="000254B9"/>
    <w:rsid w:val="00025A89"/>
    <w:rsid w:val="00025B2E"/>
    <w:rsid w:val="00025CB5"/>
    <w:rsid w:val="00025D19"/>
    <w:rsid w:val="000261BD"/>
    <w:rsid w:val="000267DE"/>
    <w:rsid w:val="00026898"/>
    <w:rsid w:val="00026918"/>
    <w:rsid w:val="00026B46"/>
    <w:rsid w:val="0003074D"/>
    <w:rsid w:val="00030FFA"/>
    <w:rsid w:val="000314CF"/>
    <w:rsid w:val="00031B07"/>
    <w:rsid w:val="00031CDC"/>
    <w:rsid w:val="00032BC7"/>
    <w:rsid w:val="00032CEC"/>
    <w:rsid w:val="00032D4D"/>
    <w:rsid w:val="00032DB0"/>
    <w:rsid w:val="00033D6D"/>
    <w:rsid w:val="0003408B"/>
    <w:rsid w:val="00034D14"/>
    <w:rsid w:val="0003511B"/>
    <w:rsid w:val="00035709"/>
    <w:rsid w:val="0003599B"/>
    <w:rsid w:val="00035E71"/>
    <w:rsid w:val="000361F7"/>
    <w:rsid w:val="0003627C"/>
    <w:rsid w:val="00036314"/>
    <w:rsid w:val="00036974"/>
    <w:rsid w:val="00036B0B"/>
    <w:rsid w:val="00036D37"/>
    <w:rsid w:val="000378D0"/>
    <w:rsid w:val="00037D08"/>
    <w:rsid w:val="00037F70"/>
    <w:rsid w:val="00040F4E"/>
    <w:rsid w:val="000416AA"/>
    <w:rsid w:val="00041C3F"/>
    <w:rsid w:val="00041F84"/>
    <w:rsid w:val="00041FA4"/>
    <w:rsid w:val="00042C6B"/>
    <w:rsid w:val="00042CA6"/>
    <w:rsid w:val="00043318"/>
    <w:rsid w:val="0004340C"/>
    <w:rsid w:val="00043B71"/>
    <w:rsid w:val="00044B58"/>
    <w:rsid w:val="00044ED6"/>
    <w:rsid w:val="00045DA2"/>
    <w:rsid w:val="000463A5"/>
    <w:rsid w:val="00046835"/>
    <w:rsid w:val="00046958"/>
    <w:rsid w:val="0004795B"/>
    <w:rsid w:val="00047D2A"/>
    <w:rsid w:val="0005063E"/>
    <w:rsid w:val="00050D4E"/>
    <w:rsid w:val="000518F2"/>
    <w:rsid w:val="00051C01"/>
    <w:rsid w:val="00052483"/>
    <w:rsid w:val="000532FE"/>
    <w:rsid w:val="0005336A"/>
    <w:rsid w:val="000534A8"/>
    <w:rsid w:val="00053B98"/>
    <w:rsid w:val="00053FAE"/>
    <w:rsid w:val="0005403F"/>
    <w:rsid w:val="000542D4"/>
    <w:rsid w:val="000542ED"/>
    <w:rsid w:val="00054F6E"/>
    <w:rsid w:val="00055CA3"/>
    <w:rsid w:val="00055E3E"/>
    <w:rsid w:val="00055E6D"/>
    <w:rsid w:val="000563EB"/>
    <w:rsid w:val="00056D41"/>
    <w:rsid w:val="00056D80"/>
    <w:rsid w:val="000570D6"/>
    <w:rsid w:val="000572EE"/>
    <w:rsid w:val="00057509"/>
    <w:rsid w:val="00060236"/>
    <w:rsid w:val="00060AD9"/>
    <w:rsid w:val="00060CEE"/>
    <w:rsid w:val="000610B0"/>
    <w:rsid w:val="000612A0"/>
    <w:rsid w:val="00061386"/>
    <w:rsid w:val="000613BF"/>
    <w:rsid w:val="0006183A"/>
    <w:rsid w:val="00061A6B"/>
    <w:rsid w:val="00061C9C"/>
    <w:rsid w:val="000624CE"/>
    <w:rsid w:val="0006259B"/>
    <w:rsid w:val="000627ED"/>
    <w:rsid w:val="00062C11"/>
    <w:rsid w:val="000643D4"/>
    <w:rsid w:val="000644EA"/>
    <w:rsid w:val="00064B76"/>
    <w:rsid w:val="0006599F"/>
    <w:rsid w:val="00065CBB"/>
    <w:rsid w:val="00066188"/>
    <w:rsid w:val="000667E1"/>
    <w:rsid w:val="00066ADE"/>
    <w:rsid w:val="00066E7A"/>
    <w:rsid w:val="00067155"/>
    <w:rsid w:val="00067715"/>
    <w:rsid w:val="0007034A"/>
    <w:rsid w:val="00070DC3"/>
    <w:rsid w:val="00071004"/>
    <w:rsid w:val="0007139D"/>
    <w:rsid w:val="00071ABB"/>
    <w:rsid w:val="0007214F"/>
    <w:rsid w:val="0007229B"/>
    <w:rsid w:val="000728A8"/>
    <w:rsid w:val="000730EC"/>
    <w:rsid w:val="0007441E"/>
    <w:rsid w:val="000745F3"/>
    <w:rsid w:val="00074619"/>
    <w:rsid w:val="0007466F"/>
    <w:rsid w:val="000747F0"/>
    <w:rsid w:val="000753A5"/>
    <w:rsid w:val="00075A70"/>
    <w:rsid w:val="000766E6"/>
    <w:rsid w:val="0007727D"/>
    <w:rsid w:val="00077FED"/>
    <w:rsid w:val="00082230"/>
    <w:rsid w:val="00082307"/>
    <w:rsid w:val="0008249D"/>
    <w:rsid w:val="00082C6F"/>
    <w:rsid w:val="00082E7D"/>
    <w:rsid w:val="00083084"/>
    <w:rsid w:val="000830DD"/>
    <w:rsid w:val="00083A21"/>
    <w:rsid w:val="00083B96"/>
    <w:rsid w:val="00084320"/>
    <w:rsid w:val="000845EC"/>
    <w:rsid w:val="00085CB7"/>
    <w:rsid w:val="00087118"/>
    <w:rsid w:val="00087258"/>
    <w:rsid w:val="000876F5"/>
    <w:rsid w:val="000900F5"/>
    <w:rsid w:val="000901D5"/>
    <w:rsid w:val="0009113B"/>
    <w:rsid w:val="00091148"/>
    <w:rsid w:val="00091159"/>
    <w:rsid w:val="00091230"/>
    <w:rsid w:val="000914A4"/>
    <w:rsid w:val="00091C81"/>
    <w:rsid w:val="00091D16"/>
    <w:rsid w:val="000922A1"/>
    <w:rsid w:val="000927D0"/>
    <w:rsid w:val="00092D4F"/>
    <w:rsid w:val="00092FAB"/>
    <w:rsid w:val="0009302D"/>
    <w:rsid w:val="000932E2"/>
    <w:rsid w:val="00093700"/>
    <w:rsid w:val="0009371E"/>
    <w:rsid w:val="00094361"/>
    <w:rsid w:val="0009437B"/>
    <w:rsid w:val="00094E56"/>
    <w:rsid w:val="000959D8"/>
    <w:rsid w:val="00095A4A"/>
    <w:rsid w:val="00096213"/>
    <w:rsid w:val="00096366"/>
    <w:rsid w:val="00096587"/>
    <w:rsid w:val="00097A44"/>
    <w:rsid w:val="000A004C"/>
    <w:rsid w:val="000A027D"/>
    <w:rsid w:val="000A0A40"/>
    <w:rsid w:val="000A216C"/>
    <w:rsid w:val="000A3133"/>
    <w:rsid w:val="000A321B"/>
    <w:rsid w:val="000A3227"/>
    <w:rsid w:val="000A38C4"/>
    <w:rsid w:val="000A46D4"/>
    <w:rsid w:val="000A48D7"/>
    <w:rsid w:val="000A4D15"/>
    <w:rsid w:val="000A5433"/>
    <w:rsid w:val="000A5779"/>
    <w:rsid w:val="000A5A42"/>
    <w:rsid w:val="000A5EE5"/>
    <w:rsid w:val="000A6287"/>
    <w:rsid w:val="000A642F"/>
    <w:rsid w:val="000A6543"/>
    <w:rsid w:val="000A6BEE"/>
    <w:rsid w:val="000A7307"/>
    <w:rsid w:val="000A7B10"/>
    <w:rsid w:val="000B1041"/>
    <w:rsid w:val="000B12C1"/>
    <w:rsid w:val="000B1F48"/>
    <w:rsid w:val="000B2BDA"/>
    <w:rsid w:val="000B3246"/>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249"/>
    <w:rsid w:val="000C0369"/>
    <w:rsid w:val="000C052E"/>
    <w:rsid w:val="000C07E6"/>
    <w:rsid w:val="000C07FD"/>
    <w:rsid w:val="000C128D"/>
    <w:rsid w:val="000C1CA3"/>
    <w:rsid w:val="000C2348"/>
    <w:rsid w:val="000C2811"/>
    <w:rsid w:val="000C2EF5"/>
    <w:rsid w:val="000C3C9D"/>
    <w:rsid w:val="000C5064"/>
    <w:rsid w:val="000C59DD"/>
    <w:rsid w:val="000C63A4"/>
    <w:rsid w:val="000C72E5"/>
    <w:rsid w:val="000C76C0"/>
    <w:rsid w:val="000D0288"/>
    <w:rsid w:val="000D03DA"/>
    <w:rsid w:val="000D079E"/>
    <w:rsid w:val="000D1CFD"/>
    <w:rsid w:val="000D2207"/>
    <w:rsid w:val="000D259C"/>
    <w:rsid w:val="000D38EE"/>
    <w:rsid w:val="000D3920"/>
    <w:rsid w:val="000D3C65"/>
    <w:rsid w:val="000D3D2A"/>
    <w:rsid w:val="000D3DFD"/>
    <w:rsid w:val="000D427F"/>
    <w:rsid w:val="000D4297"/>
    <w:rsid w:val="000D5DA4"/>
    <w:rsid w:val="000D5F23"/>
    <w:rsid w:val="000D6021"/>
    <w:rsid w:val="000D607C"/>
    <w:rsid w:val="000D6468"/>
    <w:rsid w:val="000D6F8D"/>
    <w:rsid w:val="000D703E"/>
    <w:rsid w:val="000D7453"/>
    <w:rsid w:val="000E0232"/>
    <w:rsid w:val="000E06A9"/>
    <w:rsid w:val="000E0ADA"/>
    <w:rsid w:val="000E0AF3"/>
    <w:rsid w:val="000E0B34"/>
    <w:rsid w:val="000E1EC9"/>
    <w:rsid w:val="000E2397"/>
    <w:rsid w:val="000E257A"/>
    <w:rsid w:val="000E3373"/>
    <w:rsid w:val="000E40B7"/>
    <w:rsid w:val="000E4500"/>
    <w:rsid w:val="000E4A13"/>
    <w:rsid w:val="000E5424"/>
    <w:rsid w:val="000E5869"/>
    <w:rsid w:val="000E6410"/>
    <w:rsid w:val="000E784E"/>
    <w:rsid w:val="000E7F5E"/>
    <w:rsid w:val="000E7F69"/>
    <w:rsid w:val="000F0389"/>
    <w:rsid w:val="000F04B7"/>
    <w:rsid w:val="000F2852"/>
    <w:rsid w:val="000F319E"/>
    <w:rsid w:val="000F3D36"/>
    <w:rsid w:val="000F45E9"/>
    <w:rsid w:val="000F482A"/>
    <w:rsid w:val="000F57A1"/>
    <w:rsid w:val="000F58AE"/>
    <w:rsid w:val="000F59DD"/>
    <w:rsid w:val="000F672C"/>
    <w:rsid w:val="000F6A68"/>
    <w:rsid w:val="000F6B45"/>
    <w:rsid w:val="000F75A2"/>
    <w:rsid w:val="000F7853"/>
    <w:rsid w:val="000F7BB4"/>
    <w:rsid w:val="000F7CAB"/>
    <w:rsid w:val="000F7D3E"/>
    <w:rsid w:val="0010059B"/>
    <w:rsid w:val="00100AA4"/>
    <w:rsid w:val="00101423"/>
    <w:rsid w:val="00101474"/>
    <w:rsid w:val="00101E3C"/>
    <w:rsid w:val="00103457"/>
    <w:rsid w:val="0010359D"/>
    <w:rsid w:val="00103B5C"/>
    <w:rsid w:val="001043EB"/>
    <w:rsid w:val="001046C2"/>
    <w:rsid w:val="00104FA4"/>
    <w:rsid w:val="001051A0"/>
    <w:rsid w:val="00105331"/>
    <w:rsid w:val="00105BAF"/>
    <w:rsid w:val="0010633A"/>
    <w:rsid w:val="0010657A"/>
    <w:rsid w:val="001066B9"/>
    <w:rsid w:val="00106E74"/>
    <w:rsid w:val="00106EC8"/>
    <w:rsid w:val="00106F43"/>
    <w:rsid w:val="0010707C"/>
    <w:rsid w:val="0010714A"/>
    <w:rsid w:val="0010746B"/>
    <w:rsid w:val="001078C3"/>
    <w:rsid w:val="0011126A"/>
    <w:rsid w:val="00111745"/>
    <w:rsid w:val="0011210B"/>
    <w:rsid w:val="00112BD9"/>
    <w:rsid w:val="00112F5A"/>
    <w:rsid w:val="00114819"/>
    <w:rsid w:val="00114CDD"/>
    <w:rsid w:val="00114F6F"/>
    <w:rsid w:val="001157D9"/>
    <w:rsid w:val="00116B27"/>
    <w:rsid w:val="001173C8"/>
    <w:rsid w:val="00117CCF"/>
    <w:rsid w:val="001213FE"/>
    <w:rsid w:val="00121E80"/>
    <w:rsid w:val="00124D72"/>
    <w:rsid w:val="00124E81"/>
    <w:rsid w:val="001258E8"/>
    <w:rsid w:val="00125EBB"/>
    <w:rsid w:val="001262E8"/>
    <w:rsid w:val="00126E16"/>
    <w:rsid w:val="00127016"/>
    <w:rsid w:val="001271F2"/>
    <w:rsid w:val="00127490"/>
    <w:rsid w:val="00127654"/>
    <w:rsid w:val="00127992"/>
    <w:rsid w:val="001304B1"/>
    <w:rsid w:val="001308B6"/>
    <w:rsid w:val="001308C7"/>
    <w:rsid w:val="00131BE3"/>
    <w:rsid w:val="0013206A"/>
    <w:rsid w:val="00133722"/>
    <w:rsid w:val="00133F13"/>
    <w:rsid w:val="0013411C"/>
    <w:rsid w:val="0013444E"/>
    <w:rsid w:val="00134757"/>
    <w:rsid w:val="001353D5"/>
    <w:rsid w:val="0013592F"/>
    <w:rsid w:val="00135A21"/>
    <w:rsid w:val="00136697"/>
    <w:rsid w:val="001367F2"/>
    <w:rsid w:val="001369AA"/>
    <w:rsid w:val="0013718E"/>
    <w:rsid w:val="00137D89"/>
    <w:rsid w:val="00140182"/>
    <w:rsid w:val="00140395"/>
    <w:rsid w:val="001405F0"/>
    <w:rsid w:val="00140BE9"/>
    <w:rsid w:val="00140D14"/>
    <w:rsid w:val="00140E0D"/>
    <w:rsid w:val="00141036"/>
    <w:rsid w:val="001411F4"/>
    <w:rsid w:val="00141B1B"/>
    <w:rsid w:val="00142515"/>
    <w:rsid w:val="001427F8"/>
    <w:rsid w:val="00143D2D"/>
    <w:rsid w:val="00145CEB"/>
    <w:rsid w:val="00145DAA"/>
    <w:rsid w:val="001462E0"/>
    <w:rsid w:val="0015012C"/>
    <w:rsid w:val="001502FD"/>
    <w:rsid w:val="001516D4"/>
    <w:rsid w:val="00151DF1"/>
    <w:rsid w:val="001521A2"/>
    <w:rsid w:val="00152606"/>
    <w:rsid w:val="001528A4"/>
    <w:rsid w:val="00152BEC"/>
    <w:rsid w:val="00153445"/>
    <w:rsid w:val="00154606"/>
    <w:rsid w:val="00154906"/>
    <w:rsid w:val="001549E3"/>
    <w:rsid w:val="00155ECF"/>
    <w:rsid w:val="0015698E"/>
    <w:rsid w:val="0015700B"/>
    <w:rsid w:val="00157FB2"/>
    <w:rsid w:val="001600A8"/>
    <w:rsid w:val="001601E6"/>
    <w:rsid w:val="00160273"/>
    <w:rsid w:val="0016103C"/>
    <w:rsid w:val="0016128E"/>
    <w:rsid w:val="001612E8"/>
    <w:rsid w:val="001613FA"/>
    <w:rsid w:val="001619D7"/>
    <w:rsid w:val="00161A44"/>
    <w:rsid w:val="0016238F"/>
    <w:rsid w:val="0016278E"/>
    <w:rsid w:val="0016281C"/>
    <w:rsid w:val="00162AC3"/>
    <w:rsid w:val="001630E3"/>
    <w:rsid w:val="00164AFF"/>
    <w:rsid w:val="00164EFD"/>
    <w:rsid w:val="00167133"/>
    <w:rsid w:val="001672BB"/>
    <w:rsid w:val="001674C9"/>
    <w:rsid w:val="00167879"/>
    <w:rsid w:val="001678BF"/>
    <w:rsid w:val="00167E77"/>
    <w:rsid w:val="00170726"/>
    <w:rsid w:val="001707EB"/>
    <w:rsid w:val="00170FB4"/>
    <w:rsid w:val="001710A7"/>
    <w:rsid w:val="00171238"/>
    <w:rsid w:val="0017134A"/>
    <w:rsid w:val="00171C3C"/>
    <w:rsid w:val="00171C41"/>
    <w:rsid w:val="001721D3"/>
    <w:rsid w:val="00172324"/>
    <w:rsid w:val="001727B0"/>
    <w:rsid w:val="0017295D"/>
    <w:rsid w:val="00172A1E"/>
    <w:rsid w:val="00172EB1"/>
    <w:rsid w:val="00173317"/>
    <w:rsid w:val="001738C0"/>
    <w:rsid w:val="001745DB"/>
    <w:rsid w:val="001749EF"/>
    <w:rsid w:val="00175498"/>
    <w:rsid w:val="00175895"/>
    <w:rsid w:val="001762A9"/>
    <w:rsid w:val="00176361"/>
    <w:rsid w:val="00177067"/>
    <w:rsid w:val="001775BA"/>
    <w:rsid w:val="001779AA"/>
    <w:rsid w:val="00180229"/>
    <w:rsid w:val="0018023D"/>
    <w:rsid w:val="001806E7"/>
    <w:rsid w:val="0018150D"/>
    <w:rsid w:val="00183739"/>
    <w:rsid w:val="00184629"/>
    <w:rsid w:val="00184755"/>
    <w:rsid w:val="00186447"/>
    <w:rsid w:val="001865BF"/>
    <w:rsid w:val="00187318"/>
    <w:rsid w:val="0018763B"/>
    <w:rsid w:val="001879F6"/>
    <w:rsid w:val="00187FFC"/>
    <w:rsid w:val="0019037C"/>
    <w:rsid w:val="001905F9"/>
    <w:rsid w:val="001913B4"/>
    <w:rsid w:val="0019151C"/>
    <w:rsid w:val="00191BC7"/>
    <w:rsid w:val="00193576"/>
    <w:rsid w:val="00193926"/>
    <w:rsid w:val="001941E2"/>
    <w:rsid w:val="0019441D"/>
    <w:rsid w:val="00194AA0"/>
    <w:rsid w:val="00194EC6"/>
    <w:rsid w:val="00195342"/>
    <w:rsid w:val="001955C8"/>
    <w:rsid w:val="001958DF"/>
    <w:rsid w:val="001962E9"/>
    <w:rsid w:val="001966A1"/>
    <w:rsid w:val="0019673D"/>
    <w:rsid w:val="001967A4"/>
    <w:rsid w:val="00196DD8"/>
    <w:rsid w:val="00197322"/>
    <w:rsid w:val="001A0038"/>
    <w:rsid w:val="001A01E0"/>
    <w:rsid w:val="001A02F4"/>
    <w:rsid w:val="001A0A7C"/>
    <w:rsid w:val="001A13BC"/>
    <w:rsid w:val="001A145E"/>
    <w:rsid w:val="001A1CD5"/>
    <w:rsid w:val="001A1E8F"/>
    <w:rsid w:val="001A20BA"/>
    <w:rsid w:val="001A2A49"/>
    <w:rsid w:val="001A2F05"/>
    <w:rsid w:val="001A30A8"/>
    <w:rsid w:val="001A3AA6"/>
    <w:rsid w:val="001A4615"/>
    <w:rsid w:val="001A47BC"/>
    <w:rsid w:val="001A4AB7"/>
    <w:rsid w:val="001A57FF"/>
    <w:rsid w:val="001A58D0"/>
    <w:rsid w:val="001A5FD2"/>
    <w:rsid w:val="001A68CB"/>
    <w:rsid w:val="001A7206"/>
    <w:rsid w:val="001B168E"/>
    <w:rsid w:val="001B2A74"/>
    <w:rsid w:val="001B2C05"/>
    <w:rsid w:val="001B2C5E"/>
    <w:rsid w:val="001B35C5"/>
    <w:rsid w:val="001B3A65"/>
    <w:rsid w:val="001B3D23"/>
    <w:rsid w:val="001B3E84"/>
    <w:rsid w:val="001B40C7"/>
    <w:rsid w:val="001B4BB6"/>
    <w:rsid w:val="001B5335"/>
    <w:rsid w:val="001B559A"/>
    <w:rsid w:val="001B582E"/>
    <w:rsid w:val="001B5E27"/>
    <w:rsid w:val="001B5F85"/>
    <w:rsid w:val="001B5FE5"/>
    <w:rsid w:val="001B65D8"/>
    <w:rsid w:val="001B68F3"/>
    <w:rsid w:val="001B6EFE"/>
    <w:rsid w:val="001B705D"/>
    <w:rsid w:val="001B73DB"/>
    <w:rsid w:val="001C0020"/>
    <w:rsid w:val="001C0845"/>
    <w:rsid w:val="001C0959"/>
    <w:rsid w:val="001C0C19"/>
    <w:rsid w:val="001C104B"/>
    <w:rsid w:val="001C21EB"/>
    <w:rsid w:val="001C2291"/>
    <w:rsid w:val="001C249A"/>
    <w:rsid w:val="001C3AF7"/>
    <w:rsid w:val="001C4159"/>
    <w:rsid w:val="001C450E"/>
    <w:rsid w:val="001C55A8"/>
    <w:rsid w:val="001C73A6"/>
    <w:rsid w:val="001C7ADB"/>
    <w:rsid w:val="001D0E57"/>
    <w:rsid w:val="001D1C40"/>
    <w:rsid w:val="001D3055"/>
    <w:rsid w:val="001D4382"/>
    <w:rsid w:val="001D4892"/>
    <w:rsid w:val="001D4C1C"/>
    <w:rsid w:val="001D4E85"/>
    <w:rsid w:val="001D5ED2"/>
    <w:rsid w:val="001D628F"/>
    <w:rsid w:val="001D62BA"/>
    <w:rsid w:val="001D671B"/>
    <w:rsid w:val="001D7091"/>
    <w:rsid w:val="001D778B"/>
    <w:rsid w:val="001D7BF0"/>
    <w:rsid w:val="001D7DC5"/>
    <w:rsid w:val="001E034C"/>
    <w:rsid w:val="001E1431"/>
    <w:rsid w:val="001E19B9"/>
    <w:rsid w:val="001E1A4D"/>
    <w:rsid w:val="001E2073"/>
    <w:rsid w:val="001E296D"/>
    <w:rsid w:val="001E2E03"/>
    <w:rsid w:val="001E3E66"/>
    <w:rsid w:val="001E42ED"/>
    <w:rsid w:val="001E4527"/>
    <w:rsid w:val="001E5AF8"/>
    <w:rsid w:val="001E5BF3"/>
    <w:rsid w:val="001E6904"/>
    <w:rsid w:val="001E6DD9"/>
    <w:rsid w:val="001E7F4B"/>
    <w:rsid w:val="001F0DA6"/>
    <w:rsid w:val="001F13F3"/>
    <w:rsid w:val="001F1550"/>
    <w:rsid w:val="001F19D3"/>
    <w:rsid w:val="001F1B5A"/>
    <w:rsid w:val="001F2440"/>
    <w:rsid w:val="001F2527"/>
    <w:rsid w:val="001F29C4"/>
    <w:rsid w:val="001F2C82"/>
    <w:rsid w:val="001F2D03"/>
    <w:rsid w:val="001F2F1B"/>
    <w:rsid w:val="001F30D1"/>
    <w:rsid w:val="001F316E"/>
    <w:rsid w:val="001F3214"/>
    <w:rsid w:val="001F4C6D"/>
    <w:rsid w:val="001F5098"/>
    <w:rsid w:val="001F510B"/>
    <w:rsid w:val="001F5BCF"/>
    <w:rsid w:val="001F5C4D"/>
    <w:rsid w:val="001F61FF"/>
    <w:rsid w:val="001F693A"/>
    <w:rsid w:val="001F6F6B"/>
    <w:rsid w:val="001F78AB"/>
    <w:rsid w:val="001F7B8C"/>
    <w:rsid w:val="001F7C98"/>
    <w:rsid w:val="00200318"/>
    <w:rsid w:val="0020034A"/>
    <w:rsid w:val="00200978"/>
    <w:rsid w:val="00201037"/>
    <w:rsid w:val="00201A98"/>
    <w:rsid w:val="00201F5E"/>
    <w:rsid w:val="002023A9"/>
    <w:rsid w:val="00202480"/>
    <w:rsid w:val="00202A97"/>
    <w:rsid w:val="00202C10"/>
    <w:rsid w:val="00202DA0"/>
    <w:rsid w:val="0020322C"/>
    <w:rsid w:val="00203904"/>
    <w:rsid w:val="002041E0"/>
    <w:rsid w:val="00204866"/>
    <w:rsid w:val="00204F4A"/>
    <w:rsid w:val="00205480"/>
    <w:rsid w:val="00205F3E"/>
    <w:rsid w:val="00206810"/>
    <w:rsid w:val="00206CD4"/>
    <w:rsid w:val="0020745E"/>
    <w:rsid w:val="002075BD"/>
    <w:rsid w:val="002101DD"/>
    <w:rsid w:val="00210B66"/>
    <w:rsid w:val="00210DC6"/>
    <w:rsid w:val="00211110"/>
    <w:rsid w:val="00211207"/>
    <w:rsid w:val="0021164D"/>
    <w:rsid w:val="00211833"/>
    <w:rsid w:val="00213626"/>
    <w:rsid w:val="00213FEE"/>
    <w:rsid w:val="002142CA"/>
    <w:rsid w:val="00215AFD"/>
    <w:rsid w:val="0021623F"/>
    <w:rsid w:val="00216F4B"/>
    <w:rsid w:val="00217879"/>
    <w:rsid w:val="00220239"/>
    <w:rsid w:val="002205ED"/>
    <w:rsid w:val="00220810"/>
    <w:rsid w:val="0022099E"/>
    <w:rsid w:val="0022148F"/>
    <w:rsid w:val="002215AB"/>
    <w:rsid w:val="00221B35"/>
    <w:rsid w:val="00222186"/>
    <w:rsid w:val="00222A33"/>
    <w:rsid w:val="00222ADD"/>
    <w:rsid w:val="00222AE4"/>
    <w:rsid w:val="00223350"/>
    <w:rsid w:val="0022359A"/>
    <w:rsid w:val="00223908"/>
    <w:rsid w:val="002239B3"/>
    <w:rsid w:val="00223D5D"/>
    <w:rsid w:val="00224479"/>
    <w:rsid w:val="00224527"/>
    <w:rsid w:val="00224FEB"/>
    <w:rsid w:val="00225044"/>
    <w:rsid w:val="00225251"/>
    <w:rsid w:val="0022587E"/>
    <w:rsid w:val="002266C8"/>
    <w:rsid w:val="00227005"/>
    <w:rsid w:val="002273C4"/>
    <w:rsid w:val="00227623"/>
    <w:rsid w:val="002276DF"/>
    <w:rsid w:val="002302F8"/>
    <w:rsid w:val="00230321"/>
    <w:rsid w:val="00230483"/>
    <w:rsid w:val="00230753"/>
    <w:rsid w:val="00230C4A"/>
    <w:rsid w:val="00231280"/>
    <w:rsid w:val="00231629"/>
    <w:rsid w:val="00231679"/>
    <w:rsid w:val="00231EAB"/>
    <w:rsid w:val="0023218F"/>
    <w:rsid w:val="002321D7"/>
    <w:rsid w:val="00232492"/>
    <w:rsid w:val="00232607"/>
    <w:rsid w:val="0023288E"/>
    <w:rsid w:val="00232E90"/>
    <w:rsid w:val="00232FED"/>
    <w:rsid w:val="00233386"/>
    <w:rsid w:val="00234A03"/>
    <w:rsid w:val="00234AA0"/>
    <w:rsid w:val="00234EFE"/>
    <w:rsid w:val="00235364"/>
    <w:rsid w:val="00235B15"/>
    <w:rsid w:val="00235DC7"/>
    <w:rsid w:val="0023602F"/>
    <w:rsid w:val="00236583"/>
    <w:rsid w:val="002366E9"/>
    <w:rsid w:val="002403C0"/>
    <w:rsid w:val="0024106B"/>
    <w:rsid w:val="00241AF3"/>
    <w:rsid w:val="0024310D"/>
    <w:rsid w:val="00243346"/>
    <w:rsid w:val="00243658"/>
    <w:rsid w:val="002437CC"/>
    <w:rsid w:val="002449F3"/>
    <w:rsid w:val="00244B8C"/>
    <w:rsid w:val="00245881"/>
    <w:rsid w:val="00245C77"/>
    <w:rsid w:val="0024609A"/>
    <w:rsid w:val="0024620A"/>
    <w:rsid w:val="00247085"/>
    <w:rsid w:val="0024720C"/>
    <w:rsid w:val="00247F27"/>
    <w:rsid w:val="002508D1"/>
    <w:rsid w:val="00250956"/>
    <w:rsid w:val="00250E09"/>
    <w:rsid w:val="00250F03"/>
    <w:rsid w:val="002511A9"/>
    <w:rsid w:val="0025129B"/>
    <w:rsid w:val="002513B2"/>
    <w:rsid w:val="00252113"/>
    <w:rsid w:val="00252A13"/>
    <w:rsid w:val="00252A72"/>
    <w:rsid w:val="002536D9"/>
    <w:rsid w:val="00254F18"/>
    <w:rsid w:val="00255AAF"/>
    <w:rsid w:val="00255BCB"/>
    <w:rsid w:val="00255D0D"/>
    <w:rsid w:val="00255D3F"/>
    <w:rsid w:val="0025629B"/>
    <w:rsid w:val="0025679A"/>
    <w:rsid w:val="00256CEC"/>
    <w:rsid w:val="0025766F"/>
    <w:rsid w:val="00257735"/>
    <w:rsid w:val="00257FC5"/>
    <w:rsid w:val="00257FDA"/>
    <w:rsid w:val="00260F3B"/>
    <w:rsid w:val="002610B0"/>
    <w:rsid w:val="00261EC8"/>
    <w:rsid w:val="00262345"/>
    <w:rsid w:val="0026265A"/>
    <w:rsid w:val="00262705"/>
    <w:rsid w:val="002628E3"/>
    <w:rsid w:val="00262C39"/>
    <w:rsid w:val="002631B8"/>
    <w:rsid w:val="00263220"/>
    <w:rsid w:val="00263D3A"/>
    <w:rsid w:val="00265340"/>
    <w:rsid w:val="002663EA"/>
    <w:rsid w:val="0026649E"/>
    <w:rsid w:val="002667BF"/>
    <w:rsid w:val="00270321"/>
    <w:rsid w:val="002706FF"/>
    <w:rsid w:val="00270CAE"/>
    <w:rsid w:val="0027124C"/>
    <w:rsid w:val="002713CB"/>
    <w:rsid w:val="00272050"/>
    <w:rsid w:val="00272CBA"/>
    <w:rsid w:val="00273D9D"/>
    <w:rsid w:val="00273FC0"/>
    <w:rsid w:val="00274084"/>
    <w:rsid w:val="00274331"/>
    <w:rsid w:val="00274362"/>
    <w:rsid w:val="00275382"/>
    <w:rsid w:val="002754B3"/>
    <w:rsid w:val="00275782"/>
    <w:rsid w:val="00276829"/>
    <w:rsid w:val="00276BDC"/>
    <w:rsid w:val="00276C4E"/>
    <w:rsid w:val="00276C5C"/>
    <w:rsid w:val="00277045"/>
    <w:rsid w:val="002770D6"/>
    <w:rsid w:val="002771CB"/>
    <w:rsid w:val="002776D1"/>
    <w:rsid w:val="0028256B"/>
    <w:rsid w:val="00282614"/>
    <w:rsid w:val="00282D18"/>
    <w:rsid w:val="00282E21"/>
    <w:rsid w:val="00282E9E"/>
    <w:rsid w:val="00282F9A"/>
    <w:rsid w:val="00283370"/>
    <w:rsid w:val="002840A6"/>
    <w:rsid w:val="00284B2B"/>
    <w:rsid w:val="00284C1A"/>
    <w:rsid w:val="00284DBF"/>
    <w:rsid w:val="00285DFE"/>
    <w:rsid w:val="00285EBE"/>
    <w:rsid w:val="00286BA1"/>
    <w:rsid w:val="00286E65"/>
    <w:rsid w:val="0028700E"/>
    <w:rsid w:val="0028711D"/>
    <w:rsid w:val="00290008"/>
    <w:rsid w:val="002906BC"/>
    <w:rsid w:val="00290C4F"/>
    <w:rsid w:val="002911A5"/>
    <w:rsid w:val="002918A4"/>
    <w:rsid w:val="00291C23"/>
    <w:rsid w:val="0029274A"/>
    <w:rsid w:val="00292BE2"/>
    <w:rsid w:val="00292E97"/>
    <w:rsid w:val="00293341"/>
    <w:rsid w:val="0029336A"/>
    <w:rsid w:val="00293681"/>
    <w:rsid w:val="00293FA2"/>
    <w:rsid w:val="002941AB"/>
    <w:rsid w:val="0029468E"/>
    <w:rsid w:val="00294A5D"/>
    <w:rsid w:val="00294D9B"/>
    <w:rsid w:val="002962EE"/>
    <w:rsid w:val="00296EB1"/>
    <w:rsid w:val="002A0631"/>
    <w:rsid w:val="002A08E2"/>
    <w:rsid w:val="002A09E6"/>
    <w:rsid w:val="002A0CAE"/>
    <w:rsid w:val="002A145D"/>
    <w:rsid w:val="002A234E"/>
    <w:rsid w:val="002A2426"/>
    <w:rsid w:val="002A2595"/>
    <w:rsid w:val="002A2E40"/>
    <w:rsid w:val="002A35CA"/>
    <w:rsid w:val="002A3F87"/>
    <w:rsid w:val="002A42E6"/>
    <w:rsid w:val="002A539A"/>
    <w:rsid w:val="002A57DD"/>
    <w:rsid w:val="002A5978"/>
    <w:rsid w:val="002A71DD"/>
    <w:rsid w:val="002A7530"/>
    <w:rsid w:val="002A767C"/>
    <w:rsid w:val="002A7933"/>
    <w:rsid w:val="002A7BB9"/>
    <w:rsid w:val="002A7CCA"/>
    <w:rsid w:val="002A7F02"/>
    <w:rsid w:val="002B0541"/>
    <w:rsid w:val="002B0A57"/>
    <w:rsid w:val="002B15D6"/>
    <w:rsid w:val="002B1746"/>
    <w:rsid w:val="002B1940"/>
    <w:rsid w:val="002B1ACE"/>
    <w:rsid w:val="002B237A"/>
    <w:rsid w:val="002B38EB"/>
    <w:rsid w:val="002B39D3"/>
    <w:rsid w:val="002B3D93"/>
    <w:rsid w:val="002B43F8"/>
    <w:rsid w:val="002B4638"/>
    <w:rsid w:val="002B4962"/>
    <w:rsid w:val="002B4C36"/>
    <w:rsid w:val="002B6084"/>
    <w:rsid w:val="002B6CF4"/>
    <w:rsid w:val="002B70DE"/>
    <w:rsid w:val="002B721F"/>
    <w:rsid w:val="002B7369"/>
    <w:rsid w:val="002B745D"/>
    <w:rsid w:val="002B78CB"/>
    <w:rsid w:val="002B7EE4"/>
    <w:rsid w:val="002C104B"/>
    <w:rsid w:val="002C11B1"/>
    <w:rsid w:val="002C12FB"/>
    <w:rsid w:val="002C149B"/>
    <w:rsid w:val="002C1A86"/>
    <w:rsid w:val="002C2080"/>
    <w:rsid w:val="002C26EF"/>
    <w:rsid w:val="002C2A84"/>
    <w:rsid w:val="002C3114"/>
    <w:rsid w:val="002C31C9"/>
    <w:rsid w:val="002C3879"/>
    <w:rsid w:val="002C3BA1"/>
    <w:rsid w:val="002C3E40"/>
    <w:rsid w:val="002C41C2"/>
    <w:rsid w:val="002C445A"/>
    <w:rsid w:val="002C4F99"/>
    <w:rsid w:val="002C52EE"/>
    <w:rsid w:val="002C5BB7"/>
    <w:rsid w:val="002C6AF9"/>
    <w:rsid w:val="002C6FE7"/>
    <w:rsid w:val="002C76E7"/>
    <w:rsid w:val="002D0947"/>
    <w:rsid w:val="002D0E74"/>
    <w:rsid w:val="002D0FCC"/>
    <w:rsid w:val="002D119E"/>
    <w:rsid w:val="002D19A9"/>
    <w:rsid w:val="002D1A2C"/>
    <w:rsid w:val="002D1B18"/>
    <w:rsid w:val="002D1D1D"/>
    <w:rsid w:val="002D21E5"/>
    <w:rsid w:val="002D226C"/>
    <w:rsid w:val="002D2D00"/>
    <w:rsid w:val="002D3466"/>
    <w:rsid w:val="002D35E5"/>
    <w:rsid w:val="002D3B7A"/>
    <w:rsid w:val="002D3C2D"/>
    <w:rsid w:val="002D40E6"/>
    <w:rsid w:val="002D40FA"/>
    <w:rsid w:val="002D4125"/>
    <w:rsid w:val="002D43C9"/>
    <w:rsid w:val="002D4814"/>
    <w:rsid w:val="002D4F04"/>
    <w:rsid w:val="002D5305"/>
    <w:rsid w:val="002D5999"/>
    <w:rsid w:val="002D5DAE"/>
    <w:rsid w:val="002D5F4F"/>
    <w:rsid w:val="002D5FB5"/>
    <w:rsid w:val="002D7429"/>
    <w:rsid w:val="002D781C"/>
    <w:rsid w:val="002E0029"/>
    <w:rsid w:val="002E0155"/>
    <w:rsid w:val="002E1A50"/>
    <w:rsid w:val="002E28D3"/>
    <w:rsid w:val="002E356D"/>
    <w:rsid w:val="002E38B1"/>
    <w:rsid w:val="002E49EE"/>
    <w:rsid w:val="002E5441"/>
    <w:rsid w:val="002E56AC"/>
    <w:rsid w:val="002E5F72"/>
    <w:rsid w:val="002E606C"/>
    <w:rsid w:val="002E6848"/>
    <w:rsid w:val="002E6CF9"/>
    <w:rsid w:val="002E7609"/>
    <w:rsid w:val="002E7D02"/>
    <w:rsid w:val="002E7E85"/>
    <w:rsid w:val="002F10EE"/>
    <w:rsid w:val="002F224D"/>
    <w:rsid w:val="002F275D"/>
    <w:rsid w:val="002F2B91"/>
    <w:rsid w:val="002F3175"/>
    <w:rsid w:val="002F42F0"/>
    <w:rsid w:val="002F4826"/>
    <w:rsid w:val="002F4E4B"/>
    <w:rsid w:val="002F5007"/>
    <w:rsid w:val="002F53E8"/>
    <w:rsid w:val="002F5A3E"/>
    <w:rsid w:val="002F5C48"/>
    <w:rsid w:val="002F6B9F"/>
    <w:rsid w:val="002F763A"/>
    <w:rsid w:val="002F7F5A"/>
    <w:rsid w:val="003001D8"/>
    <w:rsid w:val="003001F1"/>
    <w:rsid w:val="0030039D"/>
    <w:rsid w:val="00301372"/>
    <w:rsid w:val="003015AF"/>
    <w:rsid w:val="00301970"/>
    <w:rsid w:val="00301A56"/>
    <w:rsid w:val="00301D14"/>
    <w:rsid w:val="00301DCD"/>
    <w:rsid w:val="0030230B"/>
    <w:rsid w:val="00302799"/>
    <w:rsid w:val="00302A6A"/>
    <w:rsid w:val="00302D35"/>
    <w:rsid w:val="00303666"/>
    <w:rsid w:val="003037FD"/>
    <w:rsid w:val="00303E6F"/>
    <w:rsid w:val="00304586"/>
    <w:rsid w:val="00304B84"/>
    <w:rsid w:val="00304EE3"/>
    <w:rsid w:val="003055AC"/>
    <w:rsid w:val="00305BFA"/>
    <w:rsid w:val="003062BC"/>
    <w:rsid w:val="0030651D"/>
    <w:rsid w:val="0030668A"/>
    <w:rsid w:val="0030754C"/>
    <w:rsid w:val="003078D8"/>
    <w:rsid w:val="003078F5"/>
    <w:rsid w:val="00311183"/>
    <w:rsid w:val="003117EE"/>
    <w:rsid w:val="00312132"/>
    <w:rsid w:val="003126A6"/>
    <w:rsid w:val="00312859"/>
    <w:rsid w:val="0031288C"/>
    <w:rsid w:val="00313356"/>
    <w:rsid w:val="00313A76"/>
    <w:rsid w:val="00313C07"/>
    <w:rsid w:val="00313DCE"/>
    <w:rsid w:val="00313E65"/>
    <w:rsid w:val="00314224"/>
    <w:rsid w:val="0031423A"/>
    <w:rsid w:val="003145BB"/>
    <w:rsid w:val="00314822"/>
    <w:rsid w:val="00314BD9"/>
    <w:rsid w:val="003151B8"/>
    <w:rsid w:val="0031533B"/>
    <w:rsid w:val="0031545B"/>
    <w:rsid w:val="003154A4"/>
    <w:rsid w:val="0031567E"/>
    <w:rsid w:val="0031619C"/>
    <w:rsid w:val="003161C4"/>
    <w:rsid w:val="00316D2F"/>
    <w:rsid w:val="00317281"/>
    <w:rsid w:val="00317531"/>
    <w:rsid w:val="0031764D"/>
    <w:rsid w:val="00317CDB"/>
    <w:rsid w:val="00320050"/>
    <w:rsid w:val="0032011E"/>
    <w:rsid w:val="00320209"/>
    <w:rsid w:val="00320449"/>
    <w:rsid w:val="00320535"/>
    <w:rsid w:val="00321539"/>
    <w:rsid w:val="00322B23"/>
    <w:rsid w:val="00323004"/>
    <w:rsid w:val="003230C2"/>
    <w:rsid w:val="003237A4"/>
    <w:rsid w:val="003257C4"/>
    <w:rsid w:val="00325DD4"/>
    <w:rsid w:val="00325EC4"/>
    <w:rsid w:val="00326669"/>
    <w:rsid w:val="00327460"/>
    <w:rsid w:val="003276C8"/>
    <w:rsid w:val="00327B7F"/>
    <w:rsid w:val="00327E47"/>
    <w:rsid w:val="00327E68"/>
    <w:rsid w:val="003301DC"/>
    <w:rsid w:val="003307F8"/>
    <w:rsid w:val="00330FC2"/>
    <w:rsid w:val="00331741"/>
    <w:rsid w:val="003317EB"/>
    <w:rsid w:val="00331CB8"/>
    <w:rsid w:val="00332602"/>
    <w:rsid w:val="00332E3C"/>
    <w:rsid w:val="00333529"/>
    <w:rsid w:val="0033369B"/>
    <w:rsid w:val="00333FEB"/>
    <w:rsid w:val="003345DF"/>
    <w:rsid w:val="00334D6D"/>
    <w:rsid w:val="003354B6"/>
    <w:rsid w:val="0033586E"/>
    <w:rsid w:val="00335E8A"/>
    <w:rsid w:val="00337AC4"/>
    <w:rsid w:val="00337C34"/>
    <w:rsid w:val="003402EA"/>
    <w:rsid w:val="00341029"/>
    <w:rsid w:val="003410F3"/>
    <w:rsid w:val="0034110B"/>
    <w:rsid w:val="0034154F"/>
    <w:rsid w:val="00341A61"/>
    <w:rsid w:val="00341ACD"/>
    <w:rsid w:val="00341B09"/>
    <w:rsid w:val="00341CF8"/>
    <w:rsid w:val="00341E30"/>
    <w:rsid w:val="00342F07"/>
    <w:rsid w:val="003440E5"/>
    <w:rsid w:val="00344651"/>
    <w:rsid w:val="003457E7"/>
    <w:rsid w:val="0034592D"/>
    <w:rsid w:val="00345CB7"/>
    <w:rsid w:val="00345DA7"/>
    <w:rsid w:val="003466DF"/>
    <w:rsid w:val="003469F6"/>
    <w:rsid w:val="00347146"/>
    <w:rsid w:val="0035002F"/>
    <w:rsid w:val="003506F5"/>
    <w:rsid w:val="00351985"/>
    <w:rsid w:val="00351CBC"/>
    <w:rsid w:val="0035202D"/>
    <w:rsid w:val="003528FA"/>
    <w:rsid w:val="00352A0A"/>
    <w:rsid w:val="00353645"/>
    <w:rsid w:val="00353892"/>
    <w:rsid w:val="00353D48"/>
    <w:rsid w:val="00353FC6"/>
    <w:rsid w:val="0035541D"/>
    <w:rsid w:val="003554BC"/>
    <w:rsid w:val="00355B73"/>
    <w:rsid w:val="00355C33"/>
    <w:rsid w:val="003564D0"/>
    <w:rsid w:val="00356891"/>
    <w:rsid w:val="00356F1D"/>
    <w:rsid w:val="00357B3F"/>
    <w:rsid w:val="003608D4"/>
    <w:rsid w:val="00360A74"/>
    <w:rsid w:val="00360C6C"/>
    <w:rsid w:val="003618B3"/>
    <w:rsid w:val="00361D73"/>
    <w:rsid w:val="0036219C"/>
    <w:rsid w:val="0036257B"/>
    <w:rsid w:val="00363998"/>
    <w:rsid w:val="003639D0"/>
    <w:rsid w:val="003642CC"/>
    <w:rsid w:val="00365102"/>
    <w:rsid w:val="003653BC"/>
    <w:rsid w:val="003653EF"/>
    <w:rsid w:val="00365467"/>
    <w:rsid w:val="00365780"/>
    <w:rsid w:val="00365929"/>
    <w:rsid w:val="003659C7"/>
    <w:rsid w:val="00365E48"/>
    <w:rsid w:val="00365F91"/>
    <w:rsid w:val="003661A8"/>
    <w:rsid w:val="00367B5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72C"/>
    <w:rsid w:val="00380BC0"/>
    <w:rsid w:val="00381FEF"/>
    <w:rsid w:val="00382CA0"/>
    <w:rsid w:val="00382E82"/>
    <w:rsid w:val="00382F88"/>
    <w:rsid w:val="0038320F"/>
    <w:rsid w:val="00383341"/>
    <w:rsid w:val="0038378C"/>
    <w:rsid w:val="003846D5"/>
    <w:rsid w:val="00384E8E"/>
    <w:rsid w:val="00385A04"/>
    <w:rsid w:val="00386140"/>
    <w:rsid w:val="00386180"/>
    <w:rsid w:val="0038626F"/>
    <w:rsid w:val="0038636B"/>
    <w:rsid w:val="0038660C"/>
    <w:rsid w:val="003867CA"/>
    <w:rsid w:val="0038698F"/>
    <w:rsid w:val="0038701D"/>
    <w:rsid w:val="003903DE"/>
    <w:rsid w:val="00390AC2"/>
    <w:rsid w:val="0039108F"/>
    <w:rsid w:val="003911EC"/>
    <w:rsid w:val="00391226"/>
    <w:rsid w:val="003914B1"/>
    <w:rsid w:val="00392405"/>
    <w:rsid w:val="00393D6E"/>
    <w:rsid w:val="00393ECD"/>
    <w:rsid w:val="003943D7"/>
    <w:rsid w:val="003945FE"/>
    <w:rsid w:val="00394BD6"/>
    <w:rsid w:val="00394E6B"/>
    <w:rsid w:val="003958B2"/>
    <w:rsid w:val="00396086"/>
    <w:rsid w:val="003960EE"/>
    <w:rsid w:val="003964D4"/>
    <w:rsid w:val="0039671E"/>
    <w:rsid w:val="003968F2"/>
    <w:rsid w:val="00396E5D"/>
    <w:rsid w:val="0039719E"/>
    <w:rsid w:val="003A0DCD"/>
    <w:rsid w:val="003A0E71"/>
    <w:rsid w:val="003A0F13"/>
    <w:rsid w:val="003A141A"/>
    <w:rsid w:val="003A14ED"/>
    <w:rsid w:val="003A15A0"/>
    <w:rsid w:val="003A186F"/>
    <w:rsid w:val="003A187D"/>
    <w:rsid w:val="003A1E28"/>
    <w:rsid w:val="003A231D"/>
    <w:rsid w:val="003A29C8"/>
    <w:rsid w:val="003A3080"/>
    <w:rsid w:val="003A3235"/>
    <w:rsid w:val="003A3B4F"/>
    <w:rsid w:val="003A526C"/>
    <w:rsid w:val="003A617E"/>
    <w:rsid w:val="003A68E5"/>
    <w:rsid w:val="003A68F5"/>
    <w:rsid w:val="003A6AFA"/>
    <w:rsid w:val="003A6D7E"/>
    <w:rsid w:val="003A7450"/>
    <w:rsid w:val="003A7557"/>
    <w:rsid w:val="003A7596"/>
    <w:rsid w:val="003A7CCC"/>
    <w:rsid w:val="003B0036"/>
    <w:rsid w:val="003B1093"/>
    <w:rsid w:val="003B2F78"/>
    <w:rsid w:val="003B306C"/>
    <w:rsid w:val="003B4023"/>
    <w:rsid w:val="003B4468"/>
    <w:rsid w:val="003B46E1"/>
    <w:rsid w:val="003B471E"/>
    <w:rsid w:val="003B4803"/>
    <w:rsid w:val="003B49FE"/>
    <w:rsid w:val="003B4C3C"/>
    <w:rsid w:val="003B5469"/>
    <w:rsid w:val="003B5DD0"/>
    <w:rsid w:val="003B616A"/>
    <w:rsid w:val="003B62EF"/>
    <w:rsid w:val="003B644E"/>
    <w:rsid w:val="003B7804"/>
    <w:rsid w:val="003B78F8"/>
    <w:rsid w:val="003B7E73"/>
    <w:rsid w:val="003C07EE"/>
    <w:rsid w:val="003C0B35"/>
    <w:rsid w:val="003C0E2F"/>
    <w:rsid w:val="003C115D"/>
    <w:rsid w:val="003C1524"/>
    <w:rsid w:val="003C2165"/>
    <w:rsid w:val="003C2411"/>
    <w:rsid w:val="003C2678"/>
    <w:rsid w:val="003C2CAA"/>
    <w:rsid w:val="003C3727"/>
    <w:rsid w:val="003C3CE7"/>
    <w:rsid w:val="003C4194"/>
    <w:rsid w:val="003C4280"/>
    <w:rsid w:val="003C434F"/>
    <w:rsid w:val="003C46B1"/>
    <w:rsid w:val="003C48A1"/>
    <w:rsid w:val="003C5651"/>
    <w:rsid w:val="003C5CBD"/>
    <w:rsid w:val="003C67ED"/>
    <w:rsid w:val="003C6E42"/>
    <w:rsid w:val="003C72DE"/>
    <w:rsid w:val="003C73D6"/>
    <w:rsid w:val="003C7576"/>
    <w:rsid w:val="003C7CE4"/>
    <w:rsid w:val="003C7FBD"/>
    <w:rsid w:val="003D0063"/>
    <w:rsid w:val="003D0187"/>
    <w:rsid w:val="003D08F7"/>
    <w:rsid w:val="003D157A"/>
    <w:rsid w:val="003D16AF"/>
    <w:rsid w:val="003D19F0"/>
    <w:rsid w:val="003D1F5A"/>
    <w:rsid w:val="003D24B7"/>
    <w:rsid w:val="003D28C1"/>
    <w:rsid w:val="003D2F26"/>
    <w:rsid w:val="003D310F"/>
    <w:rsid w:val="003D3E6E"/>
    <w:rsid w:val="003D3FDF"/>
    <w:rsid w:val="003D448D"/>
    <w:rsid w:val="003D44DA"/>
    <w:rsid w:val="003D47D1"/>
    <w:rsid w:val="003D4D60"/>
    <w:rsid w:val="003D552F"/>
    <w:rsid w:val="003D6130"/>
    <w:rsid w:val="003D64E2"/>
    <w:rsid w:val="003D6833"/>
    <w:rsid w:val="003D69F3"/>
    <w:rsid w:val="003D70F8"/>
    <w:rsid w:val="003D75A1"/>
    <w:rsid w:val="003E0583"/>
    <w:rsid w:val="003E087A"/>
    <w:rsid w:val="003E22AE"/>
    <w:rsid w:val="003E253C"/>
    <w:rsid w:val="003E2784"/>
    <w:rsid w:val="003E2A86"/>
    <w:rsid w:val="003E33BE"/>
    <w:rsid w:val="003E3C4D"/>
    <w:rsid w:val="003E3CD8"/>
    <w:rsid w:val="003E3E42"/>
    <w:rsid w:val="003E4013"/>
    <w:rsid w:val="003E405A"/>
    <w:rsid w:val="003E452C"/>
    <w:rsid w:val="003E490F"/>
    <w:rsid w:val="003E5011"/>
    <w:rsid w:val="003E52FB"/>
    <w:rsid w:val="003E5948"/>
    <w:rsid w:val="003E5B75"/>
    <w:rsid w:val="003E677C"/>
    <w:rsid w:val="003E6BEB"/>
    <w:rsid w:val="003E7370"/>
    <w:rsid w:val="003E73E7"/>
    <w:rsid w:val="003E7DFA"/>
    <w:rsid w:val="003E7FBE"/>
    <w:rsid w:val="003F0CD0"/>
    <w:rsid w:val="003F2503"/>
    <w:rsid w:val="003F29F5"/>
    <w:rsid w:val="003F2A1E"/>
    <w:rsid w:val="003F2DDE"/>
    <w:rsid w:val="003F2E83"/>
    <w:rsid w:val="003F348F"/>
    <w:rsid w:val="003F41BB"/>
    <w:rsid w:val="003F42D1"/>
    <w:rsid w:val="003F445D"/>
    <w:rsid w:val="003F45CD"/>
    <w:rsid w:val="003F4BBA"/>
    <w:rsid w:val="003F5557"/>
    <w:rsid w:val="003F6A79"/>
    <w:rsid w:val="003F7556"/>
    <w:rsid w:val="00400F9F"/>
    <w:rsid w:val="004013DF"/>
    <w:rsid w:val="004013FD"/>
    <w:rsid w:val="0040149F"/>
    <w:rsid w:val="0040162E"/>
    <w:rsid w:val="00401ED3"/>
    <w:rsid w:val="00401FDD"/>
    <w:rsid w:val="00402F58"/>
    <w:rsid w:val="00403251"/>
    <w:rsid w:val="0040340B"/>
    <w:rsid w:val="004035BD"/>
    <w:rsid w:val="0040396F"/>
    <w:rsid w:val="00403A17"/>
    <w:rsid w:val="004040A5"/>
    <w:rsid w:val="004041CB"/>
    <w:rsid w:val="00404652"/>
    <w:rsid w:val="00404685"/>
    <w:rsid w:val="00404AA7"/>
    <w:rsid w:val="00404CB8"/>
    <w:rsid w:val="0040501E"/>
    <w:rsid w:val="00405128"/>
    <w:rsid w:val="004055ED"/>
    <w:rsid w:val="00405BF1"/>
    <w:rsid w:val="00405E4F"/>
    <w:rsid w:val="00406C7D"/>
    <w:rsid w:val="00407008"/>
    <w:rsid w:val="00407D09"/>
    <w:rsid w:val="00410B2C"/>
    <w:rsid w:val="00410E97"/>
    <w:rsid w:val="00411E4F"/>
    <w:rsid w:val="00412429"/>
    <w:rsid w:val="00412AE1"/>
    <w:rsid w:val="00412AF1"/>
    <w:rsid w:val="00413732"/>
    <w:rsid w:val="00413B60"/>
    <w:rsid w:val="00413EC4"/>
    <w:rsid w:val="004142EF"/>
    <w:rsid w:val="004144D0"/>
    <w:rsid w:val="00414537"/>
    <w:rsid w:val="004148A3"/>
    <w:rsid w:val="0041505F"/>
    <w:rsid w:val="004155AC"/>
    <w:rsid w:val="004155C8"/>
    <w:rsid w:val="004157B3"/>
    <w:rsid w:val="004160B0"/>
    <w:rsid w:val="00416A82"/>
    <w:rsid w:val="00417062"/>
    <w:rsid w:val="00417BA9"/>
    <w:rsid w:val="00417D81"/>
    <w:rsid w:val="00420651"/>
    <w:rsid w:val="004210EA"/>
    <w:rsid w:val="00421B7F"/>
    <w:rsid w:val="00421FA9"/>
    <w:rsid w:val="004227AB"/>
    <w:rsid w:val="00423337"/>
    <w:rsid w:val="0042374D"/>
    <w:rsid w:val="00423A56"/>
    <w:rsid w:val="00423AEA"/>
    <w:rsid w:val="00425361"/>
    <w:rsid w:val="00426252"/>
    <w:rsid w:val="00426952"/>
    <w:rsid w:val="00426C93"/>
    <w:rsid w:val="00426DA6"/>
    <w:rsid w:val="00426E92"/>
    <w:rsid w:val="0042727C"/>
    <w:rsid w:val="00430040"/>
    <w:rsid w:val="00430271"/>
    <w:rsid w:val="00430772"/>
    <w:rsid w:val="004307A6"/>
    <w:rsid w:val="00430B42"/>
    <w:rsid w:val="00430BF8"/>
    <w:rsid w:val="0043109C"/>
    <w:rsid w:val="00431E10"/>
    <w:rsid w:val="004322D7"/>
    <w:rsid w:val="00432E18"/>
    <w:rsid w:val="00432F2C"/>
    <w:rsid w:val="004330D3"/>
    <w:rsid w:val="004340C4"/>
    <w:rsid w:val="004343C5"/>
    <w:rsid w:val="00434883"/>
    <w:rsid w:val="004349E8"/>
    <w:rsid w:val="00435985"/>
    <w:rsid w:val="00435D7F"/>
    <w:rsid w:val="00435F87"/>
    <w:rsid w:val="00436FC3"/>
    <w:rsid w:val="004379EE"/>
    <w:rsid w:val="00437A64"/>
    <w:rsid w:val="004404C2"/>
    <w:rsid w:val="00440575"/>
    <w:rsid w:val="004407BE"/>
    <w:rsid w:val="00440CF3"/>
    <w:rsid w:val="00442855"/>
    <w:rsid w:val="00442C02"/>
    <w:rsid w:val="00443E10"/>
    <w:rsid w:val="0044417B"/>
    <w:rsid w:val="00444804"/>
    <w:rsid w:val="004449C5"/>
    <w:rsid w:val="00444C07"/>
    <w:rsid w:val="004451A0"/>
    <w:rsid w:val="00445553"/>
    <w:rsid w:val="00446035"/>
    <w:rsid w:val="00446275"/>
    <w:rsid w:val="00446AB4"/>
    <w:rsid w:val="00446BB4"/>
    <w:rsid w:val="00450482"/>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57437"/>
    <w:rsid w:val="00457DD6"/>
    <w:rsid w:val="00460826"/>
    <w:rsid w:val="00461B5E"/>
    <w:rsid w:val="0046232B"/>
    <w:rsid w:val="00462BB1"/>
    <w:rsid w:val="004638B4"/>
    <w:rsid w:val="0046420F"/>
    <w:rsid w:val="004648A4"/>
    <w:rsid w:val="00464B3B"/>
    <w:rsid w:val="0046527D"/>
    <w:rsid w:val="0046541D"/>
    <w:rsid w:val="00465A70"/>
    <w:rsid w:val="00466427"/>
    <w:rsid w:val="00466594"/>
    <w:rsid w:val="00467477"/>
    <w:rsid w:val="00470E80"/>
    <w:rsid w:val="0047130A"/>
    <w:rsid w:val="00472045"/>
    <w:rsid w:val="004722A2"/>
    <w:rsid w:val="00474868"/>
    <w:rsid w:val="0047548F"/>
    <w:rsid w:val="004754C7"/>
    <w:rsid w:val="00475A32"/>
    <w:rsid w:val="00475ADC"/>
    <w:rsid w:val="00476595"/>
    <w:rsid w:val="00476725"/>
    <w:rsid w:val="00476AE6"/>
    <w:rsid w:val="00476BAF"/>
    <w:rsid w:val="004772E3"/>
    <w:rsid w:val="0048016F"/>
    <w:rsid w:val="0048056A"/>
    <w:rsid w:val="00480BD3"/>
    <w:rsid w:val="00480C33"/>
    <w:rsid w:val="00481401"/>
    <w:rsid w:val="00481D1C"/>
    <w:rsid w:val="00482C11"/>
    <w:rsid w:val="00483B2C"/>
    <w:rsid w:val="00483FB9"/>
    <w:rsid w:val="00484792"/>
    <w:rsid w:val="00484C80"/>
    <w:rsid w:val="00485A37"/>
    <w:rsid w:val="00485B56"/>
    <w:rsid w:val="00485D5B"/>
    <w:rsid w:val="00486319"/>
    <w:rsid w:val="00486F12"/>
    <w:rsid w:val="00486F67"/>
    <w:rsid w:val="0048757C"/>
    <w:rsid w:val="00487ACA"/>
    <w:rsid w:val="00490357"/>
    <w:rsid w:val="0049165F"/>
    <w:rsid w:val="00492D68"/>
    <w:rsid w:val="004930A2"/>
    <w:rsid w:val="004931A6"/>
    <w:rsid w:val="00494E75"/>
    <w:rsid w:val="0049548E"/>
    <w:rsid w:val="00495F0A"/>
    <w:rsid w:val="0049640A"/>
    <w:rsid w:val="00496D5F"/>
    <w:rsid w:val="00497032"/>
    <w:rsid w:val="00497242"/>
    <w:rsid w:val="0049726D"/>
    <w:rsid w:val="0049765A"/>
    <w:rsid w:val="00497690"/>
    <w:rsid w:val="004A034C"/>
    <w:rsid w:val="004A0B4B"/>
    <w:rsid w:val="004A0BCE"/>
    <w:rsid w:val="004A1078"/>
    <w:rsid w:val="004A17B4"/>
    <w:rsid w:val="004A18FC"/>
    <w:rsid w:val="004A1FE4"/>
    <w:rsid w:val="004A26F7"/>
    <w:rsid w:val="004A33DC"/>
    <w:rsid w:val="004A3B87"/>
    <w:rsid w:val="004A3E22"/>
    <w:rsid w:val="004A3E38"/>
    <w:rsid w:val="004A462A"/>
    <w:rsid w:val="004A4FEC"/>
    <w:rsid w:val="004A636C"/>
    <w:rsid w:val="004A643E"/>
    <w:rsid w:val="004A6995"/>
    <w:rsid w:val="004A69EA"/>
    <w:rsid w:val="004A6F80"/>
    <w:rsid w:val="004A6FAF"/>
    <w:rsid w:val="004A7056"/>
    <w:rsid w:val="004B0636"/>
    <w:rsid w:val="004B1613"/>
    <w:rsid w:val="004B1647"/>
    <w:rsid w:val="004B18C1"/>
    <w:rsid w:val="004B19F7"/>
    <w:rsid w:val="004B1A9E"/>
    <w:rsid w:val="004B1B78"/>
    <w:rsid w:val="004B1F2E"/>
    <w:rsid w:val="004B2C14"/>
    <w:rsid w:val="004B2F8D"/>
    <w:rsid w:val="004B35AA"/>
    <w:rsid w:val="004B3828"/>
    <w:rsid w:val="004B3990"/>
    <w:rsid w:val="004B3B07"/>
    <w:rsid w:val="004B429B"/>
    <w:rsid w:val="004B45F8"/>
    <w:rsid w:val="004B4B9A"/>
    <w:rsid w:val="004B52CE"/>
    <w:rsid w:val="004B55E2"/>
    <w:rsid w:val="004B5875"/>
    <w:rsid w:val="004B61BE"/>
    <w:rsid w:val="004B6F25"/>
    <w:rsid w:val="004B6F30"/>
    <w:rsid w:val="004B707D"/>
    <w:rsid w:val="004B76BB"/>
    <w:rsid w:val="004C00E5"/>
    <w:rsid w:val="004C077A"/>
    <w:rsid w:val="004C0B67"/>
    <w:rsid w:val="004C0C1E"/>
    <w:rsid w:val="004C1706"/>
    <w:rsid w:val="004C19B4"/>
    <w:rsid w:val="004C1B0F"/>
    <w:rsid w:val="004C225D"/>
    <w:rsid w:val="004C2673"/>
    <w:rsid w:val="004C2838"/>
    <w:rsid w:val="004C2C24"/>
    <w:rsid w:val="004C3254"/>
    <w:rsid w:val="004C3272"/>
    <w:rsid w:val="004C3542"/>
    <w:rsid w:val="004C4105"/>
    <w:rsid w:val="004C4432"/>
    <w:rsid w:val="004C4C3D"/>
    <w:rsid w:val="004C4F88"/>
    <w:rsid w:val="004C5519"/>
    <w:rsid w:val="004C5C24"/>
    <w:rsid w:val="004C643F"/>
    <w:rsid w:val="004C6E68"/>
    <w:rsid w:val="004C743C"/>
    <w:rsid w:val="004C7C79"/>
    <w:rsid w:val="004C7CCD"/>
    <w:rsid w:val="004D0BF8"/>
    <w:rsid w:val="004D1812"/>
    <w:rsid w:val="004D1C20"/>
    <w:rsid w:val="004D2283"/>
    <w:rsid w:val="004D2832"/>
    <w:rsid w:val="004D2F6E"/>
    <w:rsid w:val="004D37E2"/>
    <w:rsid w:val="004D3E8B"/>
    <w:rsid w:val="004D4CB9"/>
    <w:rsid w:val="004D51BF"/>
    <w:rsid w:val="004D5847"/>
    <w:rsid w:val="004D5960"/>
    <w:rsid w:val="004D5D71"/>
    <w:rsid w:val="004D6453"/>
    <w:rsid w:val="004D66B4"/>
    <w:rsid w:val="004D7061"/>
    <w:rsid w:val="004D7210"/>
    <w:rsid w:val="004D7305"/>
    <w:rsid w:val="004D76C5"/>
    <w:rsid w:val="004E0C40"/>
    <w:rsid w:val="004E0C67"/>
    <w:rsid w:val="004E10D5"/>
    <w:rsid w:val="004E117C"/>
    <w:rsid w:val="004E19E0"/>
    <w:rsid w:val="004E2A8C"/>
    <w:rsid w:val="004E2E7C"/>
    <w:rsid w:val="004E3CD6"/>
    <w:rsid w:val="004E3CE8"/>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1DC4"/>
    <w:rsid w:val="004F284D"/>
    <w:rsid w:val="004F3438"/>
    <w:rsid w:val="004F3484"/>
    <w:rsid w:val="004F359B"/>
    <w:rsid w:val="004F3C95"/>
    <w:rsid w:val="004F3CB1"/>
    <w:rsid w:val="004F3E7E"/>
    <w:rsid w:val="004F3FC1"/>
    <w:rsid w:val="004F545B"/>
    <w:rsid w:val="004F68EA"/>
    <w:rsid w:val="004F75A5"/>
    <w:rsid w:val="004F789B"/>
    <w:rsid w:val="004F7F2A"/>
    <w:rsid w:val="00500090"/>
    <w:rsid w:val="00500749"/>
    <w:rsid w:val="005007A3"/>
    <w:rsid w:val="00501997"/>
    <w:rsid w:val="00502B80"/>
    <w:rsid w:val="00503112"/>
    <w:rsid w:val="00505AE9"/>
    <w:rsid w:val="005065F1"/>
    <w:rsid w:val="0050691F"/>
    <w:rsid w:val="00506F88"/>
    <w:rsid w:val="005070D9"/>
    <w:rsid w:val="00507892"/>
    <w:rsid w:val="00510002"/>
    <w:rsid w:val="00511A96"/>
    <w:rsid w:val="00511AE3"/>
    <w:rsid w:val="00511B92"/>
    <w:rsid w:val="00512A7D"/>
    <w:rsid w:val="00512B2D"/>
    <w:rsid w:val="00513796"/>
    <w:rsid w:val="00513B7E"/>
    <w:rsid w:val="005140CE"/>
    <w:rsid w:val="005143C1"/>
    <w:rsid w:val="00514C8B"/>
    <w:rsid w:val="00514F45"/>
    <w:rsid w:val="00515A65"/>
    <w:rsid w:val="00516E42"/>
    <w:rsid w:val="005212B3"/>
    <w:rsid w:val="005222F5"/>
    <w:rsid w:val="00522616"/>
    <w:rsid w:val="0052291B"/>
    <w:rsid w:val="00522CBC"/>
    <w:rsid w:val="00522EB1"/>
    <w:rsid w:val="005231D6"/>
    <w:rsid w:val="005236BD"/>
    <w:rsid w:val="00523A63"/>
    <w:rsid w:val="00523C18"/>
    <w:rsid w:val="00523DB2"/>
    <w:rsid w:val="00524A42"/>
    <w:rsid w:val="005259E2"/>
    <w:rsid w:val="00525CD9"/>
    <w:rsid w:val="00525FA6"/>
    <w:rsid w:val="00525FC7"/>
    <w:rsid w:val="00526188"/>
    <w:rsid w:val="0052658E"/>
    <w:rsid w:val="0052663F"/>
    <w:rsid w:val="00527851"/>
    <w:rsid w:val="0052788E"/>
    <w:rsid w:val="005279FE"/>
    <w:rsid w:val="00530545"/>
    <w:rsid w:val="005305F6"/>
    <w:rsid w:val="005307F6"/>
    <w:rsid w:val="00530BFB"/>
    <w:rsid w:val="00532084"/>
    <w:rsid w:val="00532107"/>
    <w:rsid w:val="00532381"/>
    <w:rsid w:val="005325B1"/>
    <w:rsid w:val="005326C1"/>
    <w:rsid w:val="00532922"/>
    <w:rsid w:val="0053319D"/>
    <w:rsid w:val="00533373"/>
    <w:rsid w:val="00533637"/>
    <w:rsid w:val="00533FD9"/>
    <w:rsid w:val="00534223"/>
    <w:rsid w:val="00534C73"/>
    <w:rsid w:val="005366A4"/>
    <w:rsid w:val="00537821"/>
    <w:rsid w:val="00537885"/>
    <w:rsid w:val="00537C95"/>
    <w:rsid w:val="00540978"/>
    <w:rsid w:val="00542757"/>
    <w:rsid w:val="005430E2"/>
    <w:rsid w:val="00543A25"/>
    <w:rsid w:val="00543B6C"/>
    <w:rsid w:val="00544322"/>
    <w:rsid w:val="00544A49"/>
    <w:rsid w:val="005456D6"/>
    <w:rsid w:val="00545BA6"/>
    <w:rsid w:val="005461B1"/>
    <w:rsid w:val="00546E2F"/>
    <w:rsid w:val="00546FA5"/>
    <w:rsid w:val="0054739D"/>
    <w:rsid w:val="0054784C"/>
    <w:rsid w:val="0055032A"/>
    <w:rsid w:val="0055048E"/>
    <w:rsid w:val="005508D9"/>
    <w:rsid w:val="00550F8A"/>
    <w:rsid w:val="00551662"/>
    <w:rsid w:val="00551817"/>
    <w:rsid w:val="00551901"/>
    <w:rsid w:val="00551E33"/>
    <w:rsid w:val="005521FF"/>
    <w:rsid w:val="0055272F"/>
    <w:rsid w:val="00553469"/>
    <w:rsid w:val="00553B82"/>
    <w:rsid w:val="00553D2C"/>
    <w:rsid w:val="00553E0A"/>
    <w:rsid w:val="00556C53"/>
    <w:rsid w:val="0055760F"/>
    <w:rsid w:val="00557733"/>
    <w:rsid w:val="005577F7"/>
    <w:rsid w:val="00560CCA"/>
    <w:rsid w:val="005615A9"/>
    <w:rsid w:val="005616DD"/>
    <w:rsid w:val="00561A07"/>
    <w:rsid w:val="00561FE6"/>
    <w:rsid w:val="00562576"/>
    <w:rsid w:val="005626CB"/>
    <w:rsid w:val="00562E33"/>
    <w:rsid w:val="005642E8"/>
    <w:rsid w:val="005643B0"/>
    <w:rsid w:val="0056524C"/>
    <w:rsid w:val="00566134"/>
    <w:rsid w:val="00566226"/>
    <w:rsid w:val="0056791E"/>
    <w:rsid w:val="00567BDF"/>
    <w:rsid w:val="00567FCF"/>
    <w:rsid w:val="00570699"/>
    <w:rsid w:val="00570B44"/>
    <w:rsid w:val="00570BD0"/>
    <w:rsid w:val="00570BEE"/>
    <w:rsid w:val="00570CBA"/>
    <w:rsid w:val="00570CF4"/>
    <w:rsid w:val="0057110E"/>
    <w:rsid w:val="00571A79"/>
    <w:rsid w:val="00571CB4"/>
    <w:rsid w:val="00571F24"/>
    <w:rsid w:val="00572B3C"/>
    <w:rsid w:val="005730AA"/>
    <w:rsid w:val="005731B1"/>
    <w:rsid w:val="00573427"/>
    <w:rsid w:val="0057395B"/>
    <w:rsid w:val="00573E78"/>
    <w:rsid w:val="00574144"/>
    <w:rsid w:val="005745FB"/>
    <w:rsid w:val="005749E1"/>
    <w:rsid w:val="00574B15"/>
    <w:rsid w:val="00575083"/>
    <w:rsid w:val="00575467"/>
    <w:rsid w:val="0057575B"/>
    <w:rsid w:val="00576283"/>
    <w:rsid w:val="005769DB"/>
    <w:rsid w:val="00576A79"/>
    <w:rsid w:val="00576D82"/>
    <w:rsid w:val="00576ED0"/>
    <w:rsid w:val="005774DD"/>
    <w:rsid w:val="005774E2"/>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4C1C"/>
    <w:rsid w:val="00595698"/>
    <w:rsid w:val="005958F6"/>
    <w:rsid w:val="00595C0A"/>
    <w:rsid w:val="00595FAB"/>
    <w:rsid w:val="005960AD"/>
    <w:rsid w:val="00596346"/>
    <w:rsid w:val="0059679E"/>
    <w:rsid w:val="00596807"/>
    <w:rsid w:val="00596DB6"/>
    <w:rsid w:val="00597021"/>
    <w:rsid w:val="005A00CD"/>
    <w:rsid w:val="005A046E"/>
    <w:rsid w:val="005A0753"/>
    <w:rsid w:val="005A101B"/>
    <w:rsid w:val="005A1234"/>
    <w:rsid w:val="005A19DF"/>
    <w:rsid w:val="005A2238"/>
    <w:rsid w:val="005A3194"/>
    <w:rsid w:val="005A36D8"/>
    <w:rsid w:val="005A4A73"/>
    <w:rsid w:val="005A5169"/>
    <w:rsid w:val="005A6BE1"/>
    <w:rsid w:val="005A6E2D"/>
    <w:rsid w:val="005A707B"/>
    <w:rsid w:val="005A77D5"/>
    <w:rsid w:val="005A7B47"/>
    <w:rsid w:val="005B070B"/>
    <w:rsid w:val="005B0A3E"/>
    <w:rsid w:val="005B1122"/>
    <w:rsid w:val="005B1B86"/>
    <w:rsid w:val="005B221D"/>
    <w:rsid w:val="005B309A"/>
    <w:rsid w:val="005B3618"/>
    <w:rsid w:val="005B38F1"/>
    <w:rsid w:val="005B39A7"/>
    <w:rsid w:val="005B4D5E"/>
    <w:rsid w:val="005B5515"/>
    <w:rsid w:val="005B5632"/>
    <w:rsid w:val="005B6CC1"/>
    <w:rsid w:val="005B72EA"/>
    <w:rsid w:val="005B739A"/>
    <w:rsid w:val="005B73BA"/>
    <w:rsid w:val="005B73F0"/>
    <w:rsid w:val="005B76B0"/>
    <w:rsid w:val="005B7D61"/>
    <w:rsid w:val="005C0A5C"/>
    <w:rsid w:val="005C0D8C"/>
    <w:rsid w:val="005C0DC7"/>
    <w:rsid w:val="005C1196"/>
    <w:rsid w:val="005C14D3"/>
    <w:rsid w:val="005C1760"/>
    <w:rsid w:val="005C20AF"/>
    <w:rsid w:val="005C2A02"/>
    <w:rsid w:val="005C2EB3"/>
    <w:rsid w:val="005C30A5"/>
    <w:rsid w:val="005C3396"/>
    <w:rsid w:val="005C3CB5"/>
    <w:rsid w:val="005C3CEF"/>
    <w:rsid w:val="005C3ECF"/>
    <w:rsid w:val="005C4BF1"/>
    <w:rsid w:val="005C5A92"/>
    <w:rsid w:val="005C71AA"/>
    <w:rsid w:val="005C7820"/>
    <w:rsid w:val="005C7B1F"/>
    <w:rsid w:val="005D0362"/>
    <w:rsid w:val="005D03F3"/>
    <w:rsid w:val="005D0CC3"/>
    <w:rsid w:val="005D0E3C"/>
    <w:rsid w:val="005D1177"/>
    <w:rsid w:val="005D1342"/>
    <w:rsid w:val="005D13E6"/>
    <w:rsid w:val="005D1FE7"/>
    <w:rsid w:val="005D20F1"/>
    <w:rsid w:val="005D2ED0"/>
    <w:rsid w:val="005D34ED"/>
    <w:rsid w:val="005D3716"/>
    <w:rsid w:val="005D4D9F"/>
    <w:rsid w:val="005D53B4"/>
    <w:rsid w:val="005D5981"/>
    <w:rsid w:val="005D6097"/>
    <w:rsid w:val="005D6975"/>
    <w:rsid w:val="005D6F69"/>
    <w:rsid w:val="005D728A"/>
    <w:rsid w:val="005D74DB"/>
    <w:rsid w:val="005D7B96"/>
    <w:rsid w:val="005E0957"/>
    <w:rsid w:val="005E1B47"/>
    <w:rsid w:val="005E1FDD"/>
    <w:rsid w:val="005E4562"/>
    <w:rsid w:val="005E47E3"/>
    <w:rsid w:val="005E49C4"/>
    <w:rsid w:val="005E4AE5"/>
    <w:rsid w:val="005E5C17"/>
    <w:rsid w:val="005E652B"/>
    <w:rsid w:val="005E6B2C"/>
    <w:rsid w:val="005E795F"/>
    <w:rsid w:val="005F0594"/>
    <w:rsid w:val="005F0C4A"/>
    <w:rsid w:val="005F0DD8"/>
    <w:rsid w:val="005F165A"/>
    <w:rsid w:val="005F1C45"/>
    <w:rsid w:val="005F1D40"/>
    <w:rsid w:val="005F27B8"/>
    <w:rsid w:val="005F32AE"/>
    <w:rsid w:val="005F3339"/>
    <w:rsid w:val="005F3632"/>
    <w:rsid w:val="005F401E"/>
    <w:rsid w:val="005F554D"/>
    <w:rsid w:val="005F5858"/>
    <w:rsid w:val="005F5BB2"/>
    <w:rsid w:val="005F6443"/>
    <w:rsid w:val="005F67E9"/>
    <w:rsid w:val="005F722C"/>
    <w:rsid w:val="005F731A"/>
    <w:rsid w:val="005F7CE3"/>
    <w:rsid w:val="00601380"/>
    <w:rsid w:val="00601DE8"/>
    <w:rsid w:val="006023BA"/>
    <w:rsid w:val="0060261D"/>
    <w:rsid w:val="00602DDC"/>
    <w:rsid w:val="00602F5E"/>
    <w:rsid w:val="006030EE"/>
    <w:rsid w:val="00603725"/>
    <w:rsid w:val="00603ED1"/>
    <w:rsid w:val="00604474"/>
    <w:rsid w:val="006044DA"/>
    <w:rsid w:val="0060607F"/>
    <w:rsid w:val="006062A5"/>
    <w:rsid w:val="00606C35"/>
    <w:rsid w:val="00606FA5"/>
    <w:rsid w:val="00607071"/>
    <w:rsid w:val="0060748E"/>
    <w:rsid w:val="006100DA"/>
    <w:rsid w:val="00610117"/>
    <w:rsid w:val="00610124"/>
    <w:rsid w:val="006107B5"/>
    <w:rsid w:val="00610B07"/>
    <w:rsid w:val="00611093"/>
    <w:rsid w:val="00611125"/>
    <w:rsid w:val="006113AF"/>
    <w:rsid w:val="006115FA"/>
    <w:rsid w:val="00611E07"/>
    <w:rsid w:val="006127EB"/>
    <w:rsid w:val="00612E3B"/>
    <w:rsid w:val="00612EF2"/>
    <w:rsid w:val="006139D9"/>
    <w:rsid w:val="006145EF"/>
    <w:rsid w:val="00614BF3"/>
    <w:rsid w:val="006156B8"/>
    <w:rsid w:val="00615757"/>
    <w:rsid w:val="00616A6B"/>
    <w:rsid w:val="006173F1"/>
    <w:rsid w:val="00620382"/>
    <w:rsid w:val="0062051C"/>
    <w:rsid w:val="00620768"/>
    <w:rsid w:val="00620857"/>
    <w:rsid w:val="00620A56"/>
    <w:rsid w:val="00620AA4"/>
    <w:rsid w:val="006210D4"/>
    <w:rsid w:val="00621112"/>
    <w:rsid w:val="0062270E"/>
    <w:rsid w:val="00622A41"/>
    <w:rsid w:val="00622DC1"/>
    <w:rsid w:val="0062316E"/>
    <w:rsid w:val="006231A5"/>
    <w:rsid w:val="00623394"/>
    <w:rsid w:val="0062436A"/>
    <w:rsid w:val="0062437C"/>
    <w:rsid w:val="00624559"/>
    <w:rsid w:val="00624861"/>
    <w:rsid w:val="00624C7F"/>
    <w:rsid w:val="006250F4"/>
    <w:rsid w:val="006251A9"/>
    <w:rsid w:val="006256F1"/>
    <w:rsid w:val="0062585B"/>
    <w:rsid w:val="00626046"/>
    <w:rsid w:val="006265CD"/>
    <w:rsid w:val="006266EE"/>
    <w:rsid w:val="006269AD"/>
    <w:rsid w:val="006270FF"/>
    <w:rsid w:val="00627676"/>
    <w:rsid w:val="0062778A"/>
    <w:rsid w:val="0062789F"/>
    <w:rsid w:val="00627B42"/>
    <w:rsid w:val="00627F19"/>
    <w:rsid w:val="00627F25"/>
    <w:rsid w:val="0063039E"/>
    <w:rsid w:val="006308E9"/>
    <w:rsid w:val="00630FFF"/>
    <w:rsid w:val="0063120E"/>
    <w:rsid w:val="00631250"/>
    <w:rsid w:val="006319E9"/>
    <w:rsid w:val="00631F67"/>
    <w:rsid w:val="006323D7"/>
    <w:rsid w:val="00632A84"/>
    <w:rsid w:val="00632DD4"/>
    <w:rsid w:val="00632EB8"/>
    <w:rsid w:val="00633274"/>
    <w:rsid w:val="00633B13"/>
    <w:rsid w:val="00634626"/>
    <w:rsid w:val="006347A4"/>
    <w:rsid w:val="0063499A"/>
    <w:rsid w:val="00634A6D"/>
    <w:rsid w:val="00634AA3"/>
    <w:rsid w:val="00634CAA"/>
    <w:rsid w:val="00635714"/>
    <w:rsid w:val="00635D23"/>
    <w:rsid w:val="00635E03"/>
    <w:rsid w:val="00636376"/>
    <w:rsid w:val="0063685C"/>
    <w:rsid w:val="00636E65"/>
    <w:rsid w:val="0064007E"/>
    <w:rsid w:val="006401B3"/>
    <w:rsid w:val="006403ED"/>
    <w:rsid w:val="00641B98"/>
    <w:rsid w:val="00641CF4"/>
    <w:rsid w:val="00641DA9"/>
    <w:rsid w:val="00641DE9"/>
    <w:rsid w:val="00641F01"/>
    <w:rsid w:val="00641F06"/>
    <w:rsid w:val="00642234"/>
    <w:rsid w:val="00642529"/>
    <w:rsid w:val="00642600"/>
    <w:rsid w:val="0064325B"/>
    <w:rsid w:val="0064367E"/>
    <w:rsid w:val="00643C82"/>
    <w:rsid w:val="006451DA"/>
    <w:rsid w:val="00645824"/>
    <w:rsid w:val="00645F89"/>
    <w:rsid w:val="00646222"/>
    <w:rsid w:val="0065224C"/>
    <w:rsid w:val="00653159"/>
    <w:rsid w:val="00653573"/>
    <w:rsid w:val="00653686"/>
    <w:rsid w:val="006537F5"/>
    <w:rsid w:val="00653DEA"/>
    <w:rsid w:val="00654581"/>
    <w:rsid w:val="006551B5"/>
    <w:rsid w:val="00655D0C"/>
    <w:rsid w:val="00656287"/>
    <w:rsid w:val="00657169"/>
    <w:rsid w:val="006572E0"/>
    <w:rsid w:val="006577B8"/>
    <w:rsid w:val="006578B4"/>
    <w:rsid w:val="006579A5"/>
    <w:rsid w:val="00660030"/>
    <w:rsid w:val="00660089"/>
    <w:rsid w:val="00661200"/>
    <w:rsid w:val="0066138C"/>
    <w:rsid w:val="0066142F"/>
    <w:rsid w:val="006614F6"/>
    <w:rsid w:val="00661669"/>
    <w:rsid w:val="006619C4"/>
    <w:rsid w:val="00661F99"/>
    <w:rsid w:val="00662453"/>
    <w:rsid w:val="0066261F"/>
    <w:rsid w:val="006629E9"/>
    <w:rsid w:val="00662AD0"/>
    <w:rsid w:val="006631B7"/>
    <w:rsid w:val="006632E4"/>
    <w:rsid w:val="006641C8"/>
    <w:rsid w:val="00664562"/>
    <w:rsid w:val="0066474B"/>
    <w:rsid w:val="006655C3"/>
    <w:rsid w:val="00665AAF"/>
    <w:rsid w:val="00665ED5"/>
    <w:rsid w:val="00666B2A"/>
    <w:rsid w:val="00667C57"/>
    <w:rsid w:val="0067005A"/>
    <w:rsid w:val="006703F2"/>
    <w:rsid w:val="006707F5"/>
    <w:rsid w:val="00670A2B"/>
    <w:rsid w:val="00671017"/>
    <w:rsid w:val="006711FE"/>
    <w:rsid w:val="00671A79"/>
    <w:rsid w:val="00671FFB"/>
    <w:rsid w:val="006721E9"/>
    <w:rsid w:val="0067221D"/>
    <w:rsid w:val="0067245E"/>
    <w:rsid w:val="00672569"/>
    <w:rsid w:val="0067295E"/>
    <w:rsid w:val="006729AB"/>
    <w:rsid w:val="00672A19"/>
    <w:rsid w:val="0067433E"/>
    <w:rsid w:val="006745B4"/>
    <w:rsid w:val="00674816"/>
    <w:rsid w:val="0067540E"/>
    <w:rsid w:val="006758F4"/>
    <w:rsid w:val="0067615C"/>
    <w:rsid w:val="006768DA"/>
    <w:rsid w:val="00676A0A"/>
    <w:rsid w:val="00677332"/>
    <w:rsid w:val="00677A75"/>
    <w:rsid w:val="00677E91"/>
    <w:rsid w:val="00677FFE"/>
    <w:rsid w:val="006805BD"/>
    <w:rsid w:val="0068114C"/>
    <w:rsid w:val="00681335"/>
    <w:rsid w:val="0068238C"/>
    <w:rsid w:val="00682516"/>
    <w:rsid w:val="0068279C"/>
    <w:rsid w:val="00682D4C"/>
    <w:rsid w:val="00683143"/>
    <w:rsid w:val="006831A1"/>
    <w:rsid w:val="006835B8"/>
    <w:rsid w:val="00683ECC"/>
    <w:rsid w:val="00684994"/>
    <w:rsid w:val="00684C8E"/>
    <w:rsid w:val="0068528C"/>
    <w:rsid w:val="0068563D"/>
    <w:rsid w:val="00685700"/>
    <w:rsid w:val="00686B03"/>
    <w:rsid w:val="00686F86"/>
    <w:rsid w:val="006875CB"/>
    <w:rsid w:val="00690718"/>
    <w:rsid w:val="00690EE4"/>
    <w:rsid w:val="00691394"/>
    <w:rsid w:val="0069152D"/>
    <w:rsid w:val="006916B9"/>
    <w:rsid w:val="00692519"/>
    <w:rsid w:val="00692522"/>
    <w:rsid w:val="006925BB"/>
    <w:rsid w:val="006925CE"/>
    <w:rsid w:val="006931B2"/>
    <w:rsid w:val="006931D8"/>
    <w:rsid w:val="00693DC6"/>
    <w:rsid w:val="00693DED"/>
    <w:rsid w:val="0069426F"/>
    <w:rsid w:val="006946B5"/>
    <w:rsid w:val="00694B31"/>
    <w:rsid w:val="00694D9B"/>
    <w:rsid w:val="00694F27"/>
    <w:rsid w:val="00695DCE"/>
    <w:rsid w:val="00696095"/>
    <w:rsid w:val="00696921"/>
    <w:rsid w:val="00696EB7"/>
    <w:rsid w:val="00697084"/>
    <w:rsid w:val="00697171"/>
    <w:rsid w:val="00697654"/>
    <w:rsid w:val="00697B17"/>
    <w:rsid w:val="006A0C26"/>
    <w:rsid w:val="006A0CA2"/>
    <w:rsid w:val="006A0D3B"/>
    <w:rsid w:val="006A101A"/>
    <w:rsid w:val="006A193D"/>
    <w:rsid w:val="006A2724"/>
    <w:rsid w:val="006A2A4D"/>
    <w:rsid w:val="006A344E"/>
    <w:rsid w:val="006A35D0"/>
    <w:rsid w:val="006A3702"/>
    <w:rsid w:val="006A3D75"/>
    <w:rsid w:val="006A3DF9"/>
    <w:rsid w:val="006A43E7"/>
    <w:rsid w:val="006A53BB"/>
    <w:rsid w:val="006A6500"/>
    <w:rsid w:val="006A69C8"/>
    <w:rsid w:val="006A7B3F"/>
    <w:rsid w:val="006B055C"/>
    <w:rsid w:val="006B093B"/>
    <w:rsid w:val="006B0F73"/>
    <w:rsid w:val="006B1328"/>
    <w:rsid w:val="006B1B2C"/>
    <w:rsid w:val="006B1CFF"/>
    <w:rsid w:val="006B21F4"/>
    <w:rsid w:val="006B2783"/>
    <w:rsid w:val="006B27B8"/>
    <w:rsid w:val="006B2A2F"/>
    <w:rsid w:val="006B32DE"/>
    <w:rsid w:val="006B35F4"/>
    <w:rsid w:val="006B367A"/>
    <w:rsid w:val="006B3CFB"/>
    <w:rsid w:val="006B4FA6"/>
    <w:rsid w:val="006B4FB2"/>
    <w:rsid w:val="006B56DA"/>
    <w:rsid w:val="006B5EA5"/>
    <w:rsid w:val="006B6819"/>
    <w:rsid w:val="006B6AB0"/>
    <w:rsid w:val="006B6C7E"/>
    <w:rsid w:val="006B6D00"/>
    <w:rsid w:val="006B7740"/>
    <w:rsid w:val="006B79F9"/>
    <w:rsid w:val="006B7CF0"/>
    <w:rsid w:val="006C026D"/>
    <w:rsid w:val="006C1399"/>
    <w:rsid w:val="006C1A14"/>
    <w:rsid w:val="006C2C03"/>
    <w:rsid w:val="006C300B"/>
    <w:rsid w:val="006C3A04"/>
    <w:rsid w:val="006C48DD"/>
    <w:rsid w:val="006C4D3C"/>
    <w:rsid w:val="006C4F34"/>
    <w:rsid w:val="006C5B13"/>
    <w:rsid w:val="006C5FB6"/>
    <w:rsid w:val="006C6129"/>
    <w:rsid w:val="006C63B8"/>
    <w:rsid w:val="006C6860"/>
    <w:rsid w:val="006C6C05"/>
    <w:rsid w:val="006C733E"/>
    <w:rsid w:val="006C7DE9"/>
    <w:rsid w:val="006C7F11"/>
    <w:rsid w:val="006C7F52"/>
    <w:rsid w:val="006D07A6"/>
    <w:rsid w:val="006D0D49"/>
    <w:rsid w:val="006D11BA"/>
    <w:rsid w:val="006D15BF"/>
    <w:rsid w:val="006D224E"/>
    <w:rsid w:val="006D25B6"/>
    <w:rsid w:val="006D2E9C"/>
    <w:rsid w:val="006D31DC"/>
    <w:rsid w:val="006D38FA"/>
    <w:rsid w:val="006D3BC0"/>
    <w:rsid w:val="006D3D70"/>
    <w:rsid w:val="006D4238"/>
    <w:rsid w:val="006D52C7"/>
    <w:rsid w:val="006D56F6"/>
    <w:rsid w:val="006D5B98"/>
    <w:rsid w:val="006D5CC9"/>
    <w:rsid w:val="006D5D6B"/>
    <w:rsid w:val="006D673F"/>
    <w:rsid w:val="006D7104"/>
    <w:rsid w:val="006E02BE"/>
    <w:rsid w:val="006E02D5"/>
    <w:rsid w:val="006E13E7"/>
    <w:rsid w:val="006E145A"/>
    <w:rsid w:val="006E1660"/>
    <w:rsid w:val="006E16B8"/>
    <w:rsid w:val="006E1C69"/>
    <w:rsid w:val="006E2ABD"/>
    <w:rsid w:val="006E2AF7"/>
    <w:rsid w:val="006E32CE"/>
    <w:rsid w:val="006E4909"/>
    <w:rsid w:val="006E55DD"/>
    <w:rsid w:val="006E5637"/>
    <w:rsid w:val="006E7463"/>
    <w:rsid w:val="006E76D9"/>
    <w:rsid w:val="006E7A45"/>
    <w:rsid w:val="006F19B0"/>
    <w:rsid w:val="006F2916"/>
    <w:rsid w:val="006F3D8F"/>
    <w:rsid w:val="006F4936"/>
    <w:rsid w:val="006F4974"/>
    <w:rsid w:val="006F60E4"/>
    <w:rsid w:val="006F69B3"/>
    <w:rsid w:val="006F6CAC"/>
    <w:rsid w:val="006F7AD3"/>
    <w:rsid w:val="0070052A"/>
    <w:rsid w:val="00700554"/>
    <w:rsid w:val="00700933"/>
    <w:rsid w:val="00700BEE"/>
    <w:rsid w:val="00700FFA"/>
    <w:rsid w:val="007015BE"/>
    <w:rsid w:val="00701801"/>
    <w:rsid w:val="00701906"/>
    <w:rsid w:val="00701A88"/>
    <w:rsid w:val="007027DC"/>
    <w:rsid w:val="007029C0"/>
    <w:rsid w:val="007035D2"/>
    <w:rsid w:val="00703999"/>
    <w:rsid w:val="00703ACB"/>
    <w:rsid w:val="00703DC5"/>
    <w:rsid w:val="0070405D"/>
    <w:rsid w:val="00704B23"/>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2A39"/>
    <w:rsid w:val="0071371F"/>
    <w:rsid w:val="0071379D"/>
    <w:rsid w:val="00713C22"/>
    <w:rsid w:val="0071438E"/>
    <w:rsid w:val="00714B77"/>
    <w:rsid w:val="00714C4E"/>
    <w:rsid w:val="00715D6A"/>
    <w:rsid w:val="007177D0"/>
    <w:rsid w:val="00717B4D"/>
    <w:rsid w:val="00717DB0"/>
    <w:rsid w:val="00720178"/>
    <w:rsid w:val="0072047F"/>
    <w:rsid w:val="007205EE"/>
    <w:rsid w:val="00720B3C"/>
    <w:rsid w:val="00720F58"/>
    <w:rsid w:val="007217D2"/>
    <w:rsid w:val="007217F4"/>
    <w:rsid w:val="00721C96"/>
    <w:rsid w:val="00721FD5"/>
    <w:rsid w:val="0072203E"/>
    <w:rsid w:val="007223A9"/>
    <w:rsid w:val="007227B4"/>
    <w:rsid w:val="0072338A"/>
    <w:rsid w:val="0072379B"/>
    <w:rsid w:val="00724623"/>
    <w:rsid w:val="00724855"/>
    <w:rsid w:val="00724B0A"/>
    <w:rsid w:val="007252DB"/>
    <w:rsid w:val="00726DAC"/>
    <w:rsid w:val="0072716C"/>
    <w:rsid w:val="0072741A"/>
    <w:rsid w:val="0072757A"/>
    <w:rsid w:val="007304B0"/>
    <w:rsid w:val="00731424"/>
    <w:rsid w:val="00731A45"/>
    <w:rsid w:val="00731C0C"/>
    <w:rsid w:val="00731C3C"/>
    <w:rsid w:val="0073249E"/>
    <w:rsid w:val="00732611"/>
    <w:rsid w:val="00732F31"/>
    <w:rsid w:val="007334C3"/>
    <w:rsid w:val="00733D76"/>
    <w:rsid w:val="00733ED7"/>
    <w:rsid w:val="00733F81"/>
    <w:rsid w:val="007351EE"/>
    <w:rsid w:val="00735419"/>
    <w:rsid w:val="007356FA"/>
    <w:rsid w:val="00735A8A"/>
    <w:rsid w:val="00736349"/>
    <w:rsid w:val="00737E27"/>
    <w:rsid w:val="00737FBF"/>
    <w:rsid w:val="00740AAA"/>
    <w:rsid w:val="00741A71"/>
    <w:rsid w:val="007423C9"/>
    <w:rsid w:val="00743857"/>
    <w:rsid w:val="00743879"/>
    <w:rsid w:val="007451AC"/>
    <w:rsid w:val="0074558B"/>
    <w:rsid w:val="0074576C"/>
    <w:rsid w:val="00746135"/>
    <w:rsid w:val="007464C8"/>
    <w:rsid w:val="00746992"/>
    <w:rsid w:val="00746B14"/>
    <w:rsid w:val="007479DD"/>
    <w:rsid w:val="007479F7"/>
    <w:rsid w:val="00750DE2"/>
    <w:rsid w:val="00751129"/>
    <w:rsid w:val="00751648"/>
    <w:rsid w:val="00751F36"/>
    <w:rsid w:val="007526E8"/>
    <w:rsid w:val="007533F9"/>
    <w:rsid w:val="00753D49"/>
    <w:rsid w:val="00754962"/>
    <w:rsid w:val="00754BC7"/>
    <w:rsid w:val="00754E46"/>
    <w:rsid w:val="0075527A"/>
    <w:rsid w:val="00755E8F"/>
    <w:rsid w:val="007570CB"/>
    <w:rsid w:val="0075729F"/>
    <w:rsid w:val="00760457"/>
    <w:rsid w:val="00760531"/>
    <w:rsid w:val="007606A8"/>
    <w:rsid w:val="0076103D"/>
    <w:rsid w:val="00761714"/>
    <w:rsid w:val="00761BE8"/>
    <w:rsid w:val="00761F0D"/>
    <w:rsid w:val="00761F40"/>
    <w:rsid w:val="00762039"/>
    <w:rsid w:val="00763344"/>
    <w:rsid w:val="00763E03"/>
    <w:rsid w:val="00764498"/>
    <w:rsid w:val="0076498E"/>
    <w:rsid w:val="0076510F"/>
    <w:rsid w:val="00765FAC"/>
    <w:rsid w:val="00766258"/>
    <w:rsid w:val="007662C6"/>
    <w:rsid w:val="007669D5"/>
    <w:rsid w:val="00766A85"/>
    <w:rsid w:val="0076727E"/>
    <w:rsid w:val="00767346"/>
    <w:rsid w:val="0076760B"/>
    <w:rsid w:val="00767EBC"/>
    <w:rsid w:val="00767F33"/>
    <w:rsid w:val="00767FE6"/>
    <w:rsid w:val="0077091A"/>
    <w:rsid w:val="00770F92"/>
    <w:rsid w:val="007718FE"/>
    <w:rsid w:val="0077192F"/>
    <w:rsid w:val="007719D4"/>
    <w:rsid w:val="007729DC"/>
    <w:rsid w:val="00774918"/>
    <w:rsid w:val="00774CC5"/>
    <w:rsid w:val="00774E58"/>
    <w:rsid w:val="00775147"/>
    <w:rsid w:val="00775982"/>
    <w:rsid w:val="007765B6"/>
    <w:rsid w:val="007768B9"/>
    <w:rsid w:val="00776EE3"/>
    <w:rsid w:val="0077725A"/>
    <w:rsid w:val="0077730E"/>
    <w:rsid w:val="007778B6"/>
    <w:rsid w:val="00777E94"/>
    <w:rsid w:val="00780944"/>
    <w:rsid w:val="00780B8F"/>
    <w:rsid w:val="00781488"/>
    <w:rsid w:val="00781587"/>
    <w:rsid w:val="00781DE4"/>
    <w:rsid w:val="00782078"/>
    <w:rsid w:val="00782463"/>
    <w:rsid w:val="007827FB"/>
    <w:rsid w:val="00783AB2"/>
    <w:rsid w:val="00783B82"/>
    <w:rsid w:val="007840CD"/>
    <w:rsid w:val="00784368"/>
    <w:rsid w:val="0078470F"/>
    <w:rsid w:val="00784C3B"/>
    <w:rsid w:val="007850B6"/>
    <w:rsid w:val="007850DD"/>
    <w:rsid w:val="007853AF"/>
    <w:rsid w:val="00786A25"/>
    <w:rsid w:val="00790629"/>
    <w:rsid w:val="00791465"/>
    <w:rsid w:val="00792D32"/>
    <w:rsid w:val="007930BC"/>
    <w:rsid w:val="007934D0"/>
    <w:rsid w:val="00793F34"/>
    <w:rsid w:val="007946A1"/>
    <w:rsid w:val="00794AB0"/>
    <w:rsid w:val="00794FE7"/>
    <w:rsid w:val="0079509E"/>
    <w:rsid w:val="007951B4"/>
    <w:rsid w:val="007951D2"/>
    <w:rsid w:val="007966D5"/>
    <w:rsid w:val="007968A4"/>
    <w:rsid w:val="00796AD5"/>
    <w:rsid w:val="00797330"/>
    <w:rsid w:val="007977E1"/>
    <w:rsid w:val="00797832"/>
    <w:rsid w:val="007978DC"/>
    <w:rsid w:val="007A067A"/>
    <w:rsid w:val="007A0DF0"/>
    <w:rsid w:val="007A10C6"/>
    <w:rsid w:val="007A1DEE"/>
    <w:rsid w:val="007A1F83"/>
    <w:rsid w:val="007A393E"/>
    <w:rsid w:val="007A399E"/>
    <w:rsid w:val="007A3A01"/>
    <w:rsid w:val="007A3B50"/>
    <w:rsid w:val="007A3C01"/>
    <w:rsid w:val="007A3DE8"/>
    <w:rsid w:val="007A3FCA"/>
    <w:rsid w:val="007A4189"/>
    <w:rsid w:val="007A434E"/>
    <w:rsid w:val="007A43F4"/>
    <w:rsid w:val="007A552D"/>
    <w:rsid w:val="007A56D6"/>
    <w:rsid w:val="007A58F5"/>
    <w:rsid w:val="007A771C"/>
    <w:rsid w:val="007A7FAC"/>
    <w:rsid w:val="007B01D0"/>
    <w:rsid w:val="007B40B6"/>
    <w:rsid w:val="007B453F"/>
    <w:rsid w:val="007B48F5"/>
    <w:rsid w:val="007B4B45"/>
    <w:rsid w:val="007B4F9C"/>
    <w:rsid w:val="007B50F7"/>
    <w:rsid w:val="007B5E84"/>
    <w:rsid w:val="007B696F"/>
    <w:rsid w:val="007B7525"/>
    <w:rsid w:val="007B7B0F"/>
    <w:rsid w:val="007B7F16"/>
    <w:rsid w:val="007C06CA"/>
    <w:rsid w:val="007C0893"/>
    <w:rsid w:val="007C099C"/>
    <w:rsid w:val="007C1035"/>
    <w:rsid w:val="007C15CC"/>
    <w:rsid w:val="007C243B"/>
    <w:rsid w:val="007C2616"/>
    <w:rsid w:val="007C264D"/>
    <w:rsid w:val="007C2FDE"/>
    <w:rsid w:val="007C387F"/>
    <w:rsid w:val="007C38A5"/>
    <w:rsid w:val="007C4020"/>
    <w:rsid w:val="007C443C"/>
    <w:rsid w:val="007C45BF"/>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5B7"/>
    <w:rsid w:val="007D0E03"/>
    <w:rsid w:val="007D11D4"/>
    <w:rsid w:val="007D1287"/>
    <w:rsid w:val="007D256A"/>
    <w:rsid w:val="007D2D6A"/>
    <w:rsid w:val="007D2F2F"/>
    <w:rsid w:val="007D3D3C"/>
    <w:rsid w:val="007D3E26"/>
    <w:rsid w:val="007D4288"/>
    <w:rsid w:val="007D42BA"/>
    <w:rsid w:val="007D4A9B"/>
    <w:rsid w:val="007D639C"/>
    <w:rsid w:val="007D664A"/>
    <w:rsid w:val="007D6A09"/>
    <w:rsid w:val="007D6D8A"/>
    <w:rsid w:val="007D703D"/>
    <w:rsid w:val="007D706F"/>
    <w:rsid w:val="007D77D5"/>
    <w:rsid w:val="007D7CB5"/>
    <w:rsid w:val="007E252B"/>
    <w:rsid w:val="007E2A34"/>
    <w:rsid w:val="007E2D5C"/>
    <w:rsid w:val="007E37BA"/>
    <w:rsid w:val="007E37F2"/>
    <w:rsid w:val="007E48E1"/>
    <w:rsid w:val="007E4EAB"/>
    <w:rsid w:val="007E5113"/>
    <w:rsid w:val="007E604A"/>
    <w:rsid w:val="007E6664"/>
    <w:rsid w:val="007E679D"/>
    <w:rsid w:val="007E698F"/>
    <w:rsid w:val="007E6BCB"/>
    <w:rsid w:val="007E6EBD"/>
    <w:rsid w:val="007E6FFB"/>
    <w:rsid w:val="007E75EA"/>
    <w:rsid w:val="007E7AEE"/>
    <w:rsid w:val="007E7B34"/>
    <w:rsid w:val="007E7C90"/>
    <w:rsid w:val="007E7D76"/>
    <w:rsid w:val="007E7F84"/>
    <w:rsid w:val="007E7FA2"/>
    <w:rsid w:val="007F254E"/>
    <w:rsid w:val="007F2A76"/>
    <w:rsid w:val="007F3373"/>
    <w:rsid w:val="007F35DA"/>
    <w:rsid w:val="007F3986"/>
    <w:rsid w:val="007F3D9D"/>
    <w:rsid w:val="007F4E95"/>
    <w:rsid w:val="007F58CB"/>
    <w:rsid w:val="007F59D0"/>
    <w:rsid w:val="007F5AA1"/>
    <w:rsid w:val="007F5AD0"/>
    <w:rsid w:val="007F5D9D"/>
    <w:rsid w:val="007F6210"/>
    <w:rsid w:val="007F623B"/>
    <w:rsid w:val="007F6685"/>
    <w:rsid w:val="007F69D8"/>
    <w:rsid w:val="007F766C"/>
    <w:rsid w:val="007F7AD1"/>
    <w:rsid w:val="00800139"/>
    <w:rsid w:val="008018EA"/>
    <w:rsid w:val="00801D5A"/>
    <w:rsid w:val="00801E75"/>
    <w:rsid w:val="00802E12"/>
    <w:rsid w:val="008030B9"/>
    <w:rsid w:val="0080350B"/>
    <w:rsid w:val="0080364E"/>
    <w:rsid w:val="00803C06"/>
    <w:rsid w:val="00803E5C"/>
    <w:rsid w:val="008053A4"/>
    <w:rsid w:val="00805682"/>
    <w:rsid w:val="00805C4A"/>
    <w:rsid w:val="00805F3E"/>
    <w:rsid w:val="008064D5"/>
    <w:rsid w:val="0080660F"/>
    <w:rsid w:val="008067D7"/>
    <w:rsid w:val="008069E9"/>
    <w:rsid w:val="00806BF5"/>
    <w:rsid w:val="008070DA"/>
    <w:rsid w:val="00807B3C"/>
    <w:rsid w:val="00810B33"/>
    <w:rsid w:val="00810E53"/>
    <w:rsid w:val="00811341"/>
    <w:rsid w:val="008118D1"/>
    <w:rsid w:val="00813866"/>
    <w:rsid w:val="00813B13"/>
    <w:rsid w:val="0081445B"/>
    <w:rsid w:val="00815518"/>
    <w:rsid w:val="00815765"/>
    <w:rsid w:val="008158BF"/>
    <w:rsid w:val="0081689B"/>
    <w:rsid w:val="00816C77"/>
    <w:rsid w:val="0081722E"/>
    <w:rsid w:val="00817436"/>
    <w:rsid w:val="00817B32"/>
    <w:rsid w:val="00820882"/>
    <w:rsid w:val="00820A31"/>
    <w:rsid w:val="0082113C"/>
    <w:rsid w:val="00821713"/>
    <w:rsid w:val="008227BF"/>
    <w:rsid w:val="008229FE"/>
    <w:rsid w:val="00823923"/>
    <w:rsid w:val="00823EA7"/>
    <w:rsid w:val="0082492D"/>
    <w:rsid w:val="008259EE"/>
    <w:rsid w:val="00825E5C"/>
    <w:rsid w:val="00826DB9"/>
    <w:rsid w:val="00827D10"/>
    <w:rsid w:val="00830361"/>
    <w:rsid w:val="0083056C"/>
    <w:rsid w:val="00830EDA"/>
    <w:rsid w:val="0083171E"/>
    <w:rsid w:val="00831E8A"/>
    <w:rsid w:val="0083243A"/>
    <w:rsid w:val="00833225"/>
    <w:rsid w:val="00833532"/>
    <w:rsid w:val="00834C85"/>
    <w:rsid w:val="00835622"/>
    <w:rsid w:val="00835E40"/>
    <w:rsid w:val="00835E6B"/>
    <w:rsid w:val="0083620B"/>
    <w:rsid w:val="00836848"/>
    <w:rsid w:val="00837502"/>
    <w:rsid w:val="0083751E"/>
    <w:rsid w:val="0084123C"/>
    <w:rsid w:val="008419B5"/>
    <w:rsid w:val="008427DA"/>
    <w:rsid w:val="00842C2A"/>
    <w:rsid w:val="00842C4E"/>
    <w:rsid w:val="008435FF"/>
    <w:rsid w:val="008440FD"/>
    <w:rsid w:val="00844132"/>
    <w:rsid w:val="0084443A"/>
    <w:rsid w:val="008446FE"/>
    <w:rsid w:val="00844837"/>
    <w:rsid w:val="00844DBA"/>
    <w:rsid w:val="00845EF5"/>
    <w:rsid w:val="00846C52"/>
    <w:rsid w:val="00846F29"/>
    <w:rsid w:val="00847391"/>
    <w:rsid w:val="00847516"/>
    <w:rsid w:val="008479C5"/>
    <w:rsid w:val="00847ABE"/>
    <w:rsid w:val="0085074E"/>
    <w:rsid w:val="00851DFB"/>
    <w:rsid w:val="008530DC"/>
    <w:rsid w:val="00853370"/>
    <w:rsid w:val="008539A8"/>
    <w:rsid w:val="008540D5"/>
    <w:rsid w:val="00854180"/>
    <w:rsid w:val="008542FB"/>
    <w:rsid w:val="00854390"/>
    <w:rsid w:val="008549D3"/>
    <w:rsid w:val="00854AAB"/>
    <w:rsid w:val="00854BCF"/>
    <w:rsid w:val="00855A92"/>
    <w:rsid w:val="00856AC4"/>
    <w:rsid w:val="00857743"/>
    <w:rsid w:val="00857784"/>
    <w:rsid w:val="008600F3"/>
    <w:rsid w:val="00860174"/>
    <w:rsid w:val="008604BE"/>
    <w:rsid w:val="0086056C"/>
    <w:rsid w:val="00860731"/>
    <w:rsid w:val="00860FB3"/>
    <w:rsid w:val="008612EB"/>
    <w:rsid w:val="00861953"/>
    <w:rsid w:val="00862596"/>
    <w:rsid w:val="0086377C"/>
    <w:rsid w:val="0086381C"/>
    <w:rsid w:val="008642C8"/>
    <w:rsid w:val="008645CB"/>
    <w:rsid w:val="008647BB"/>
    <w:rsid w:val="008649E5"/>
    <w:rsid w:val="00865023"/>
    <w:rsid w:val="0086595E"/>
    <w:rsid w:val="00865CB8"/>
    <w:rsid w:val="0086631B"/>
    <w:rsid w:val="008700A3"/>
    <w:rsid w:val="008702AB"/>
    <w:rsid w:val="0087071B"/>
    <w:rsid w:val="0087090F"/>
    <w:rsid w:val="00870FF2"/>
    <w:rsid w:val="00871111"/>
    <w:rsid w:val="00871AED"/>
    <w:rsid w:val="00871C27"/>
    <w:rsid w:val="00871FEC"/>
    <w:rsid w:val="008723E2"/>
    <w:rsid w:val="00872770"/>
    <w:rsid w:val="00872CF9"/>
    <w:rsid w:val="00873408"/>
    <w:rsid w:val="00874115"/>
    <w:rsid w:val="008744BF"/>
    <w:rsid w:val="0087452B"/>
    <w:rsid w:val="008746F3"/>
    <w:rsid w:val="00874E6F"/>
    <w:rsid w:val="00875FEB"/>
    <w:rsid w:val="00876696"/>
    <w:rsid w:val="008768B5"/>
    <w:rsid w:val="0087691F"/>
    <w:rsid w:val="00876A69"/>
    <w:rsid w:val="0088137B"/>
    <w:rsid w:val="008816F2"/>
    <w:rsid w:val="00882292"/>
    <w:rsid w:val="0088303A"/>
    <w:rsid w:val="0088305A"/>
    <w:rsid w:val="008832F5"/>
    <w:rsid w:val="008836D2"/>
    <w:rsid w:val="00883778"/>
    <w:rsid w:val="008837DB"/>
    <w:rsid w:val="00883C5D"/>
    <w:rsid w:val="0088480B"/>
    <w:rsid w:val="00884A4F"/>
    <w:rsid w:val="0088597A"/>
    <w:rsid w:val="00885B91"/>
    <w:rsid w:val="00886702"/>
    <w:rsid w:val="00886D47"/>
    <w:rsid w:val="0088752C"/>
    <w:rsid w:val="00890A91"/>
    <w:rsid w:val="00891AD8"/>
    <w:rsid w:val="00892186"/>
    <w:rsid w:val="008921EB"/>
    <w:rsid w:val="00892629"/>
    <w:rsid w:val="00892A07"/>
    <w:rsid w:val="00893521"/>
    <w:rsid w:val="008937AE"/>
    <w:rsid w:val="00893A4E"/>
    <w:rsid w:val="008945AC"/>
    <w:rsid w:val="00894648"/>
    <w:rsid w:val="00894C7E"/>
    <w:rsid w:val="00894CDD"/>
    <w:rsid w:val="00894DA5"/>
    <w:rsid w:val="0089528C"/>
    <w:rsid w:val="008953F0"/>
    <w:rsid w:val="008959EC"/>
    <w:rsid w:val="0089626E"/>
    <w:rsid w:val="008962A0"/>
    <w:rsid w:val="00896B2E"/>
    <w:rsid w:val="00896E1E"/>
    <w:rsid w:val="00896E65"/>
    <w:rsid w:val="00897861"/>
    <w:rsid w:val="008A03C1"/>
    <w:rsid w:val="008A125D"/>
    <w:rsid w:val="008A1729"/>
    <w:rsid w:val="008A175E"/>
    <w:rsid w:val="008A20FE"/>
    <w:rsid w:val="008A21BB"/>
    <w:rsid w:val="008A24C2"/>
    <w:rsid w:val="008A2A7E"/>
    <w:rsid w:val="008A2E64"/>
    <w:rsid w:val="008A4063"/>
    <w:rsid w:val="008A4793"/>
    <w:rsid w:val="008A49ED"/>
    <w:rsid w:val="008A56BD"/>
    <w:rsid w:val="008A65EF"/>
    <w:rsid w:val="008A6FA0"/>
    <w:rsid w:val="008A74EB"/>
    <w:rsid w:val="008A75B2"/>
    <w:rsid w:val="008A7941"/>
    <w:rsid w:val="008A7EF8"/>
    <w:rsid w:val="008B0D81"/>
    <w:rsid w:val="008B1371"/>
    <w:rsid w:val="008B16FD"/>
    <w:rsid w:val="008B178D"/>
    <w:rsid w:val="008B19C7"/>
    <w:rsid w:val="008B2604"/>
    <w:rsid w:val="008B2837"/>
    <w:rsid w:val="008B2898"/>
    <w:rsid w:val="008B3E1E"/>
    <w:rsid w:val="008B3ED9"/>
    <w:rsid w:val="008B3F5E"/>
    <w:rsid w:val="008B3FD4"/>
    <w:rsid w:val="008B49A0"/>
    <w:rsid w:val="008B52CE"/>
    <w:rsid w:val="008B5498"/>
    <w:rsid w:val="008B6037"/>
    <w:rsid w:val="008B680D"/>
    <w:rsid w:val="008B6D2B"/>
    <w:rsid w:val="008B7341"/>
    <w:rsid w:val="008B75B9"/>
    <w:rsid w:val="008B79AC"/>
    <w:rsid w:val="008B7E11"/>
    <w:rsid w:val="008C0040"/>
    <w:rsid w:val="008C0545"/>
    <w:rsid w:val="008C1301"/>
    <w:rsid w:val="008C172B"/>
    <w:rsid w:val="008C1E10"/>
    <w:rsid w:val="008C2A6A"/>
    <w:rsid w:val="008C3190"/>
    <w:rsid w:val="008C329A"/>
    <w:rsid w:val="008C436C"/>
    <w:rsid w:val="008C46B4"/>
    <w:rsid w:val="008C4867"/>
    <w:rsid w:val="008C495D"/>
    <w:rsid w:val="008C49C1"/>
    <w:rsid w:val="008C55D7"/>
    <w:rsid w:val="008C5993"/>
    <w:rsid w:val="008C59A0"/>
    <w:rsid w:val="008C6145"/>
    <w:rsid w:val="008C6419"/>
    <w:rsid w:val="008C6443"/>
    <w:rsid w:val="008C6764"/>
    <w:rsid w:val="008C69E5"/>
    <w:rsid w:val="008C7A84"/>
    <w:rsid w:val="008D004D"/>
    <w:rsid w:val="008D0465"/>
    <w:rsid w:val="008D0C09"/>
    <w:rsid w:val="008D12A1"/>
    <w:rsid w:val="008D14E8"/>
    <w:rsid w:val="008D1764"/>
    <w:rsid w:val="008D188D"/>
    <w:rsid w:val="008D536D"/>
    <w:rsid w:val="008D545F"/>
    <w:rsid w:val="008D5521"/>
    <w:rsid w:val="008D5A2A"/>
    <w:rsid w:val="008D62CB"/>
    <w:rsid w:val="008D6661"/>
    <w:rsid w:val="008D7105"/>
    <w:rsid w:val="008D7DE9"/>
    <w:rsid w:val="008E02F1"/>
    <w:rsid w:val="008E05D7"/>
    <w:rsid w:val="008E147C"/>
    <w:rsid w:val="008E1670"/>
    <w:rsid w:val="008E1747"/>
    <w:rsid w:val="008E2176"/>
    <w:rsid w:val="008E2AAC"/>
    <w:rsid w:val="008E34C9"/>
    <w:rsid w:val="008E38C8"/>
    <w:rsid w:val="008E3CBE"/>
    <w:rsid w:val="008E3CF7"/>
    <w:rsid w:val="008E4AB3"/>
    <w:rsid w:val="008E5601"/>
    <w:rsid w:val="008E5D40"/>
    <w:rsid w:val="008E5DB7"/>
    <w:rsid w:val="008E5EDD"/>
    <w:rsid w:val="008E6804"/>
    <w:rsid w:val="008F0091"/>
    <w:rsid w:val="008F0135"/>
    <w:rsid w:val="008F031D"/>
    <w:rsid w:val="008F04D6"/>
    <w:rsid w:val="008F0D85"/>
    <w:rsid w:val="008F0EA7"/>
    <w:rsid w:val="008F1224"/>
    <w:rsid w:val="008F1858"/>
    <w:rsid w:val="008F1938"/>
    <w:rsid w:val="008F1A0A"/>
    <w:rsid w:val="008F1FC9"/>
    <w:rsid w:val="008F2135"/>
    <w:rsid w:val="008F25C2"/>
    <w:rsid w:val="008F3472"/>
    <w:rsid w:val="008F3E11"/>
    <w:rsid w:val="008F4BA2"/>
    <w:rsid w:val="008F4C80"/>
    <w:rsid w:val="008F55BE"/>
    <w:rsid w:val="008F5849"/>
    <w:rsid w:val="008F5D99"/>
    <w:rsid w:val="008F5FCE"/>
    <w:rsid w:val="008F642B"/>
    <w:rsid w:val="008F6D5F"/>
    <w:rsid w:val="008F6DA0"/>
    <w:rsid w:val="008F74FC"/>
    <w:rsid w:val="008F751D"/>
    <w:rsid w:val="00900418"/>
    <w:rsid w:val="00900640"/>
    <w:rsid w:val="009006C8"/>
    <w:rsid w:val="009009EB"/>
    <w:rsid w:val="00900EF8"/>
    <w:rsid w:val="00901D46"/>
    <w:rsid w:val="00901F47"/>
    <w:rsid w:val="009024C2"/>
    <w:rsid w:val="0090252F"/>
    <w:rsid w:val="00902658"/>
    <w:rsid w:val="00902969"/>
    <w:rsid w:val="00902EAB"/>
    <w:rsid w:val="00902FB6"/>
    <w:rsid w:val="009031EC"/>
    <w:rsid w:val="00903909"/>
    <w:rsid w:val="00904793"/>
    <w:rsid w:val="009049CA"/>
    <w:rsid w:val="00904ED6"/>
    <w:rsid w:val="009052F2"/>
    <w:rsid w:val="009055C7"/>
    <w:rsid w:val="00905A2B"/>
    <w:rsid w:val="00905C7E"/>
    <w:rsid w:val="00906386"/>
    <w:rsid w:val="00906A09"/>
    <w:rsid w:val="00906AE0"/>
    <w:rsid w:val="00906E52"/>
    <w:rsid w:val="00907280"/>
    <w:rsid w:val="009075D0"/>
    <w:rsid w:val="00907C8C"/>
    <w:rsid w:val="009108F6"/>
    <w:rsid w:val="00910CB2"/>
    <w:rsid w:val="00910E39"/>
    <w:rsid w:val="00910E8A"/>
    <w:rsid w:val="0091154E"/>
    <w:rsid w:val="0091285E"/>
    <w:rsid w:val="00912F49"/>
    <w:rsid w:val="009140A1"/>
    <w:rsid w:val="00914251"/>
    <w:rsid w:val="00914C65"/>
    <w:rsid w:val="0091502F"/>
    <w:rsid w:val="00915097"/>
    <w:rsid w:val="00916722"/>
    <w:rsid w:val="00917121"/>
    <w:rsid w:val="00917358"/>
    <w:rsid w:val="00917CED"/>
    <w:rsid w:val="00921E40"/>
    <w:rsid w:val="0092210C"/>
    <w:rsid w:val="00922269"/>
    <w:rsid w:val="0092330D"/>
    <w:rsid w:val="0092340E"/>
    <w:rsid w:val="00923BDC"/>
    <w:rsid w:val="00923D11"/>
    <w:rsid w:val="00923DB2"/>
    <w:rsid w:val="00923F12"/>
    <w:rsid w:val="00924D2B"/>
    <w:rsid w:val="00925C94"/>
    <w:rsid w:val="00925F4F"/>
    <w:rsid w:val="009270FB"/>
    <w:rsid w:val="00930583"/>
    <w:rsid w:val="009310C3"/>
    <w:rsid w:val="00931423"/>
    <w:rsid w:val="009326BE"/>
    <w:rsid w:val="00933771"/>
    <w:rsid w:val="009342BF"/>
    <w:rsid w:val="00934AA2"/>
    <w:rsid w:val="00934F54"/>
    <w:rsid w:val="00935865"/>
    <w:rsid w:val="00936BD0"/>
    <w:rsid w:val="009377C4"/>
    <w:rsid w:val="00937A63"/>
    <w:rsid w:val="00937C17"/>
    <w:rsid w:val="0094023B"/>
    <w:rsid w:val="009402F2"/>
    <w:rsid w:val="00940342"/>
    <w:rsid w:val="00940EE0"/>
    <w:rsid w:val="00941238"/>
    <w:rsid w:val="009415AA"/>
    <w:rsid w:val="00941754"/>
    <w:rsid w:val="00941AE6"/>
    <w:rsid w:val="00941E86"/>
    <w:rsid w:val="00942AF8"/>
    <w:rsid w:val="0094333F"/>
    <w:rsid w:val="00943525"/>
    <w:rsid w:val="009443AA"/>
    <w:rsid w:val="00944662"/>
    <w:rsid w:val="00944ACE"/>
    <w:rsid w:val="009459F2"/>
    <w:rsid w:val="00945D84"/>
    <w:rsid w:val="00945E33"/>
    <w:rsid w:val="00945F0D"/>
    <w:rsid w:val="009463AB"/>
    <w:rsid w:val="00946463"/>
    <w:rsid w:val="00946A3C"/>
    <w:rsid w:val="00946F38"/>
    <w:rsid w:val="00947052"/>
    <w:rsid w:val="009471C0"/>
    <w:rsid w:val="00947CAF"/>
    <w:rsid w:val="00947CDE"/>
    <w:rsid w:val="00947E0F"/>
    <w:rsid w:val="00950A96"/>
    <w:rsid w:val="00951615"/>
    <w:rsid w:val="00951B2F"/>
    <w:rsid w:val="009524F3"/>
    <w:rsid w:val="00952620"/>
    <w:rsid w:val="00953453"/>
    <w:rsid w:val="009535DE"/>
    <w:rsid w:val="0095362A"/>
    <w:rsid w:val="00953634"/>
    <w:rsid w:val="00953C51"/>
    <w:rsid w:val="00954454"/>
    <w:rsid w:val="00955724"/>
    <w:rsid w:val="0095619B"/>
    <w:rsid w:val="00956C23"/>
    <w:rsid w:val="009578F3"/>
    <w:rsid w:val="00960216"/>
    <w:rsid w:val="009604F6"/>
    <w:rsid w:val="00960641"/>
    <w:rsid w:val="0096071F"/>
    <w:rsid w:val="00961031"/>
    <w:rsid w:val="009612C8"/>
    <w:rsid w:val="00962135"/>
    <w:rsid w:val="0096249F"/>
    <w:rsid w:val="00963323"/>
    <w:rsid w:val="00963324"/>
    <w:rsid w:val="0096428C"/>
    <w:rsid w:val="00964F01"/>
    <w:rsid w:val="00967134"/>
    <w:rsid w:val="009674D0"/>
    <w:rsid w:val="0097096B"/>
    <w:rsid w:val="00970D41"/>
    <w:rsid w:val="009717A5"/>
    <w:rsid w:val="00971B2D"/>
    <w:rsid w:val="00971C21"/>
    <w:rsid w:val="00972374"/>
    <w:rsid w:val="00972887"/>
    <w:rsid w:val="00972E0C"/>
    <w:rsid w:val="0097351F"/>
    <w:rsid w:val="0097354C"/>
    <w:rsid w:val="0097358F"/>
    <w:rsid w:val="00973B40"/>
    <w:rsid w:val="00973B81"/>
    <w:rsid w:val="009742AE"/>
    <w:rsid w:val="00974953"/>
    <w:rsid w:val="00974DC0"/>
    <w:rsid w:val="00974FE7"/>
    <w:rsid w:val="00975415"/>
    <w:rsid w:val="00975560"/>
    <w:rsid w:val="00975D30"/>
    <w:rsid w:val="009762AA"/>
    <w:rsid w:val="009773CF"/>
    <w:rsid w:val="0097744F"/>
    <w:rsid w:val="00977DC9"/>
    <w:rsid w:val="00977F00"/>
    <w:rsid w:val="0098022D"/>
    <w:rsid w:val="009802F2"/>
    <w:rsid w:val="00980829"/>
    <w:rsid w:val="009819B1"/>
    <w:rsid w:val="00981A14"/>
    <w:rsid w:val="00981DA6"/>
    <w:rsid w:val="00982A01"/>
    <w:rsid w:val="00982E88"/>
    <w:rsid w:val="00982F43"/>
    <w:rsid w:val="00983159"/>
    <w:rsid w:val="009833F7"/>
    <w:rsid w:val="009834D7"/>
    <w:rsid w:val="0098394F"/>
    <w:rsid w:val="009847C7"/>
    <w:rsid w:val="00984DBE"/>
    <w:rsid w:val="009855D7"/>
    <w:rsid w:val="00985990"/>
    <w:rsid w:val="009860C3"/>
    <w:rsid w:val="0098640F"/>
    <w:rsid w:val="009867CF"/>
    <w:rsid w:val="00986A2B"/>
    <w:rsid w:val="00987CD6"/>
    <w:rsid w:val="00987FC9"/>
    <w:rsid w:val="009900D8"/>
    <w:rsid w:val="009902C4"/>
    <w:rsid w:val="009903A9"/>
    <w:rsid w:val="0099058E"/>
    <w:rsid w:val="0099071C"/>
    <w:rsid w:val="00990903"/>
    <w:rsid w:val="00991382"/>
    <w:rsid w:val="009914AB"/>
    <w:rsid w:val="0099175E"/>
    <w:rsid w:val="00991DA4"/>
    <w:rsid w:val="0099292B"/>
    <w:rsid w:val="00992B09"/>
    <w:rsid w:val="0099308E"/>
    <w:rsid w:val="00994B20"/>
    <w:rsid w:val="00995041"/>
    <w:rsid w:val="00995276"/>
    <w:rsid w:val="00995411"/>
    <w:rsid w:val="009954FB"/>
    <w:rsid w:val="009958EF"/>
    <w:rsid w:val="00995E34"/>
    <w:rsid w:val="00996448"/>
    <w:rsid w:val="00996E71"/>
    <w:rsid w:val="00997B98"/>
    <w:rsid w:val="009A1344"/>
    <w:rsid w:val="009A1BC1"/>
    <w:rsid w:val="009A1CAD"/>
    <w:rsid w:val="009A229D"/>
    <w:rsid w:val="009A2A04"/>
    <w:rsid w:val="009A2BC3"/>
    <w:rsid w:val="009A2C3E"/>
    <w:rsid w:val="009A2CF1"/>
    <w:rsid w:val="009A361F"/>
    <w:rsid w:val="009A3D79"/>
    <w:rsid w:val="009A468A"/>
    <w:rsid w:val="009A51D7"/>
    <w:rsid w:val="009A5C0A"/>
    <w:rsid w:val="009A5CBA"/>
    <w:rsid w:val="009A6259"/>
    <w:rsid w:val="009A6566"/>
    <w:rsid w:val="009A65D7"/>
    <w:rsid w:val="009A6C5D"/>
    <w:rsid w:val="009A6DA0"/>
    <w:rsid w:val="009A7A51"/>
    <w:rsid w:val="009B0594"/>
    <w:rsid w:val="009B0824"/>
    <w:rsid w:val="009B0D05"/>
    <w:rsid w:val="009B0D07"/>
    <w:rsid w:val="009B0F6F"/>
    <w:rsid w:val="009B139A"/>
    <w:rsid w:val="009B2E8F"/>
    <w:rsid w:val="009B30E4"/>
    <w:rsid w:val="009B318A"/>
    <w:rsid w:val="009B44CA"/>
    <w:rsid w:val="009B46CB"/>
    <w:rsid w:val="009B5943"/>
    <w:rsid w:val="009B5F7D"/>
    <w:rsid w:val="009B65ED"/>
    <w:rsid w:val="009B68F1"/>
    <w:rsid w:val="009B6BC9"/>
    <w:rsid w:val="009B6F40"/>
    <w:rsid w:val="009B76C6"/>
    <w:rsid w:val="009B76F0"/>
    <w:rsid w:val="009C016D"/>
    <w:rsid w:val="009C0300"/>
    <w:rsid w:val="009C0A27"/>
    <w:rsid w:val="009C0C29"/>
    <w:rsid w:val="009C0E48"/>
    <w:rsid w:val="009C11F9"/>
    <w:rsid w:val="009C1399"/>
    <w:rsid w:val="009C163C"/>
    <w:rsid w:val="009C176A"/>
    <w:rsid w:val="009C2389"/>
    <w:rsid w:val="009C28C7"/>
    <w:rsid w:val="009C29F6"/>
    <w:rsid w:val="009C2B42"/>
    <w:rsid w:val="009C2D43"/>
    <w:rsid w:val="009C3A9E"/>
    <w:rsid w:val="009C4537"/>
    <w:rsid w:val="009C4E09"/>
    <w:rsid w:val="009C5488"/>
    <w:rsid w:val="009C60CE"/>
    <w:rsid w:val="009C6AAE"/>
    <w:rsid w:val="009C6D51"/>
    <w:rsid w:val="009C7310"/>
    <w:rsid w:val="009C74D5"/>
    <w:rsid w:val="009C7B04"/>
    <w:rsid w:val="009D08D8"/>
    <w:rsid w:val="009D1045"/>
    <w:rsid w:val="009D1727"/>
    <w:rsid w:val="009D2491"/>
    <w:rsid w:val="009D2610"/>
    <w:rsid w:val="009D2AE5"/>
    <w:rsid w:val="009D2C75"/>
    <w:rsid w:val="009D3057"/>
    <w:rsid w:val="009D36A5"/>
    <w:rsid w:val="009D3E60"/>
    <w:rsid w:val="009D4C53"/>
    <w:rsid w:val="009D4D3C"/>
    <w:rsid w:val="009D5720"/>
    <w:rsid w:val="009D5B82"/>
    <w:rsid w:val="009D5DE6"/>
    <w:rsid w:val="009D600F"/>
    <w:rsid w:val="009D622F"/>
    <w:rsid w:val="009D68DF"/>
    <w:rsid w:val="009D6EB5"/>
    <w:rsid w:val="009E0D6A"/>
    <w:rsid w:val="009E166B"/>
    <w:rsid w:val="009E2D14"/>
    <w:rsid w:val="009E36FA"/>
    <w:rsid w:val="009E38BB"/>
    <w:rsid w:val="009E391B"/>
    <w:rsid w:val="009E3D3F"/>
    <w:rsid w:val="009E436C"/>
    <w:rsid w:val="009E44A7"/>
    <w:rsid w:val="009E5166"/>
    <w:rsid w:val="009E5A55"/>
    <w:rsid w:val="009E5EAB"/>
    <w:rsid w:val="009E6449"/>
    <w:rsid w:val="009E69C9"/>
    <w:rsid w:val="009E6B50"/>
    <w:rsid w:val="009E734E"/>
    <w:rsid w:val="009E7633"/>
    <w:rsid w:val="009E775E"/>
    <w:rsid w:val="009E7893"/>
    <w:rsid w:val="009F056B"/>
    <w:rsid w:val="009F0A83"/>
    <w:rsid w:val="009F0C43"/>
    <w:rsid w:val="009F0D3E"/>
    <w:rsid w:val="009F15D8"/>
    <w:rsid w:val="009F18DE"/>
    <w:rsid w:val="009F1A70"/>
    <w:rsid w:val="009F26C7"/>
    <w:rsid w:val="009F2892"/>
    <w:rsid w:val="009F2BD4"/>
    <w:rsid w:val="009F3293"/>
    <w:rsid w:val="009F3CF6"/>
    <w:rsid w:val="009F40EC"/>
    <w:rsid w:val="009F4B40"/>
    <w:rsid w:val="009F5946"/>
    <w:rsid w:val="009F5B94"/>
    <w:rsid w:val="009F5DB6"/>
    <w:rsid w:val="009F65E7"/>
    <w:rsid w:val="009F688D"/>
    <w:rsid w:val="009F7A6E"/>
    <w:rsid w:val="009F7B8C"/>
    <w:rsid w:val="009F7E49"/>
    <w:rsid w:val="009F7FD5"/>
    <w:rsid w:val="00A00D33"/>
    <w:rsid w:val="00A01E36"/>
    <w:rsid w:val="00A02130"/>
    <w:rsid w:val="00A021FF"/>
    <w:rsid w:val="00A0340E"/>
    <w:rsid w:val="00A03532"/>
    <w:rsid w:val="00A03AD6"/>
    <w:rsid w:val="00A03D28"/>
    <w:rsid w:val="00A03E27"/>
    <w:rsid w:val="00A04B1E"/>
    <w:rsid w:val="00A04F62"/>
    <w:rsid w:val="00A05173"/>
    <w:rsid w:val="00A0533C"/>
    <w:rsid w:val="00A058BC"/>
    <w:rsid w:val="00A05A96"/>
    <w:rsid w:val="00A062E1"/>
    <w:rsid w:val="00A063F8"/>
    <w:rsid w:val="00A10812"/>
    <w:rsid w:val="00A11393"/>
    <w:rsid w:val="00A11EBC"/>
    <w:rsid w:val="00A11F9C"/>
    <w:rsid w:val="00A123AA"/>
    <w:rsid w:val="00A126FA"/>
    <w:rsid w:val="00A12BFB"/>
    <w:rsid w:val="00A137D3"/>
    <w:rsid w:val="00A15212"/>
    <w:rsid w:val="00A1554F"/>
    <w:rsid w:val="00A15B20"/>
    <w:rsid w:val="00A16E8F"/>
    <w:rsid w:val="00A1701D"/>
    <w:rsid w:val="00A17B23"/>
    <w:rsid w:val="00A20507"/>
    <w:rsid w:val="00A20BD7"/>
    <w:rsid w:val="00A21157"/>
    <w:rsid w:val="00A217DE"/>
    <w:rsid w:val="00A217FB"/>
    <w:rsid w:val="00A22DDE"/>
    <w:rsid w:val="00A22E32"/>
    <w:rsid w:val="00A23345"/>
    <w:rsid w:val="00A23366"/>
    <w:rsid w:val="00A2386F"/>
    <w:rsid w:val="00A249A6"/>
    <w:rsid w:val="00A24D53"/>
    <w:rsid w:val="00A24E57"/>
    <w:rsid w:val="00A252E0"/>
    <w:rsid w:val="00A25A85"/>
    <w:rsid w:val="00A25BFA"/>
    <w:rsid w:val="00A2659D"/>
    <w:rsid w:val="00A2740D"/>
    <w:rsid w:val="00A2799A"/>
    <w:rsid w:val="00A30059"/>
    <w:rsid w:val="00A30716"/>
    <w:rsid w:val="00A3099D"/>
    <w:rsid w:val="00A3109F"/>
    <w:rsid w:val="00A31778"/>
    <w:rsid w:val="00A3196E"/>
    <w:rsid w:val="00A31B26"/>
    <w:rsid w:val="00A31DB0"/>
    <w:rsid w:val="00A32423"/>
    <w:rsid w:val="00A32C6F"/>
    <w:rsid w:val="00A336AB"/>
    <w:rsid w:val="00A33BAD"/>
    <w:rsid w:val="00A34796"/>
    <w:rsid w:val="00A3497F"/>
    <w:rsid w:val="00A34D79"/>
    <w:rsid w:val="00A34FCF"/>
    <w:rsid w:val="00A35185"/>
    <w:rsid w:val="00A3538B"/>
    <w:rsid w:val="00A35783"/>
    <w:rsid w:val="00A35C4B"/>
    <w:rsid w:val="00A35D21"/>
    <w:rsid w:val="00A36377"/>
    <w:rsid w:val="00A366CA"/>
    <w:rsid w:val="00A37A87"/>
    <w:rsid w:val="00A37C59"/>
    <w:rsid w:val="00A4026E"/>
    <w:rsid w:val="00A40FB0"/>
    <w:rsid w:val="00A41177"/>
    <w:rsid w:val="00A415D5"/>
    <w:rsid w:val="00A437E6"/>
    <w:rsid w:val="00A43C65"/>
    <w:rsid w:val="00A43D12"/>
    <w:rsid w:val="00A443AE"/>
    <w:rsid w:val="00A44753"/>
    <w:rsid w:val="00A45ECD"/>
    <w:rsid w:val="00A46A36"/>
    <w:rsid w:val="00A46C2F"/>
    <w:rsid w:val="00A473E5"/>
    <w:rsid w:val="00A4794E"/>
    <w:rsid w:val="00A47EF9"/>
    <w:rsid w:val="00A50454"/>
    <w:rsid w:val="00A511B5"/>
    <w:rsid w:val="00A51E07"/>
    <w:rsid w:val="00A5317D"/>
    <w:rsid w:val="00A53793"/>
    <w:rsid w:val="00A53B3C"/>
    <w:rsid w:val="00A54080"/>
    <w:rsid w:val="00A546E3"/>
    <w:rsid w:val="00A552BC"/>
    <w:rsid w:val="00A55667"/>
    <w:rsid w:val="00A55CAD"/>
    <w:rsid w:val="00A5603C"/>
    <w:rsid w:val="00A56071"/>
    <w:rsid w:val="00A56141"/>
    <w:rsid w:val="00A564E7"/>
    <w:rsid w:val="00A56B1E"/>
    <w:rsid w:val="00A57469"/>
    <w:rsid w:val="00A57746"/>
    <w:rsid w:val="00A57EE9"/>
    <w:rsid w:val="00A608D5"/>
    <w:rsid w:val="00A60C53"/>
    <w:rsid w:val="00A61985"/>
    <w:rsid w:val="00A61F91"/>
    <w:rsid w:val="00A62821"/>
    <w:rsid w:val="00A62CED"/>
    <w:rsid w:val="00A62EC9"/>
    <w:rsid w:val="00A635C5"/>
    <w:rsid w:val="00A63A28"/>
    <w:rsid w:val="00A63C51"/>
    <w:rsid w:val="00A63FFD"/>
    <w:rsid w:val="00A642A6"/>
    <w:rsid w:val="00A64445"/>
    <w:rsid w:val="00A64564"/>
    <w:rsid w:val="00A64D8A"/>
    <w:rsid w:val="00A64F10"/>
    <w:rsid w:val="00A65031"/>
    <w:rsid w:val="00A6521A"/>
    <w:rsid w:val="00A6522A"/>
    <w:rsid w:val="00A6524C"/>
    <w:rsid w:val="00A65C7B"/>
    <w:rsid w:val="00A66B67"/>
    <w:rsid w:val="00A66BAF"/>
    <w:rsid w:val="00A66D29"/>
    <w:rsid w:val="00A66E6B"/>
    <w:rsid w:val="00A66F45"/>
    <w:rsid w:val="00A671BF"/>
    <w:rsid w:val="00A672B3"/>
    <w:rsid w:val="00A678C3"/>
    <w:rsid w:val="00A70DA0"/>
    <w:rsid w:val="00A70F8F"/>
    <w:rsid w:val="00A7265C"/>
    <w:rsid w:val="00A735FA"/>
    <w:rsid w:val="00A736E5"/>
    <w:rsid w:val="00A74310"/>
    <w:rsid w:val="00A75373"/>
    <w:rsid w:val="00A755F7"/>
    <w:rsid w:val="00A75789"/>
    <w:rsid w:val="00A764D6"/>
    <w:rsid w:val="00A7676D"/>
    <w:rsid w:val="00A767F5"/>
    <w:rsid w:val="00A768C0"/>
    <w:rsid w:val="00A779FB"/>
    <w:rsid w:val="00A77FA7"/>
    <w:rsid w:val="00A8192B"/>
    <w:rsid w:val="00A823C2"/>
    <w:rsid w:val="00A830EB"/>
    <w:rsid w:val="00A83304"/>
    <w:rsid w:val="00A8353A"/>
    <w:rsid w:val="00A83BB7"/>
    <w:rsid w:val="00A83D8B"/>
    <w:rsid w:val="00A842EE"/>
    <w:rsid w:val="00A84B82"/>
    <w:rsid w:val="00A86792"/>
    <w:rsid w:val="00A8710E"/>
    <w:rsid w:val="00A87C51"/>
    <w:rsid w:val="00A90028"/>
    <w:rsid w:val="00A90590"/>
    <w:rsid w:val="00A90CDB"/>
    <w:rsid w:val="00A911D3"/>
    <w:rsid w:val="00A91326"/>
    <w:rsid w:val="00A920A2"/>
    <w:rsid w:val="00A920F1"/>
    <w:rsid w:val="00A923A1"/>
    <w:rsid w:val="00A928B1"/>
    <w:rsid w:val="00A92AA4"/>
    <w:rsid w:val="00A935B0"/>
    <w:rsid w:val="00A938C0"/>
    <w:rsid w:val="00A941F8"/>
    <w:rsid w:val="00A9424B"/>
    <w:rsid w:val="00A96712"/>
    <w:rsid w:val="00A96A22"/>
    <w:rsid w:val="00A96D7D"/>
    <w:rsid w:val="00A975E9"/>
    <w:rsid w:val="00A97947"/>
    <w:rsid w:val="00A97C83"/>
    <w:rsid w:val="00AA0A35"/>
    <w:rsid w:val="00AA0D84"/>
    <w:rsid w:val="00AA11B0"/>
    <w:rsid w:val="00AA1C25"/>
    <w:rsid w:val="00AA2407"/>
    <w:rsid w:val="00AA31BD"/>
    <w:rsid w:val="00AA3E7B"/>
    <w:rsid w:val="00AA554E"/>
    <w:rsid w:val="00AA57AB"/>
    <w:rsid w:val="00AA7464"/>
    <w:rsid w:val="00AA7528"/>
    <w:rsid w:val="00AA7E5C"/>
    <w:rsid w:val="00AB04F5"/>
    <w:rsid w:val="00AB0996"/>
    <w:rsid w:val="00AB0D69"/>
    <w:rsid w:val="00AB0E28"/>
    <w:rsid w:val="00AB186E"/>
    <w:rsid w:val="00AB212F"/>
    <w:rsid w:val="00AB23A0"/>
    <w:rsid w:val="00AB23E0"/>
    <w:rsid w:val="00AB2FCC"/>
    <w:rsid w:val="00AB32CA"/>
    <w:rsid w:val="00AB3D28"/>
    <w:rsid w:val="00AB4120"/>
    <w:rsid w:val="00AB51EC"/>
    <w:rsid w:val="00AB5E6C"/>
    <w:rsid w:val="00AB5F4D"/>
    <w:rsid w:val="00AB60F4"/>
    <w:rsid w:val="00AB711F"/>
    <w:rsid w:val="00AB77BD"/>
    <w:rsid w:val="00AB7BBB"/>
    <w:rsid w:val="00AB7C65"/>
    <w:rsid w:val="00AB7D21"/>
    <w:rsid w:val="00AC0226"/>
    <w:rsid w:val="00AC0243"/>
    <w:rsid w:val="00AC061F"/>
    <w:rsid w:val="00AC18D4"/>
    <w:rsid w:val="00AC1CFA"/>
    <w:rsid w:val="00AC2103"/>
    <w:rsid w:val="00AC2530"/>
    <w:rsid w:val="00AC2563"/>
    <w:rsid w:val="00AC28DD"/>
    <w:rsid w:val="00AC3602"/>
    <w:rsid w:val="00AC3887"/>
    <w:rsid w:val="00AC394D"/>
    <w:rsid w:val="00AC48B5"/>
    <w:rsid w:val="00AC4B53"/>
    <w:rsid w:val="00AC5670"/>
    <w:rsid w:val="00AC5F18"/>
    <w:rsid w:val="00AC67FF"/>
    <w:rsid w:val="00AC7235"/>
    <w:rsid w:val="00AC74E8"/>
    <w:rsid w:val="00AD0173"/>
    <w:rsid w:val="00AD02E0"/>
    <w:rsid w:val="00AD0C36"/>
    <w:rsid w:val="00AD138D"/>
    <w:rsid w:val="00AD1552"/>
    <w:rsid w:val="00AD190F"/>
    <w:rsid w:val="00AD24A4"/>
    <w:rsid w:val="00AD24B3"/>
    <w:rsid w:val="00AD2572"/>
    <w:rsid w:val="00AD2644"/>
    <w:rsid w:val="00AD27E5"/>
    <w:rsid w:val="00AD3AA8"/>
    <w:rsid w:val="00AD3B93"/>
    <w:rsid w:val="00AD3E83"/>
    <w:rsid w:val="00AD467E"/>
    <w:rsid w:val="00AD4ECA"/>
    <w:rsid w:val="00AD5AC1"/>
    <w:rsid w:val="00AD5B2A"/>
    <w:rsid w:val="00AD624F"/>
    <w:rsid w:val="00AD7977"/>
    <w:rsid w:val="00AE18C1"/>
    <w:rsid w:val="00AE18EB"/>
    <w:rsid w:val="00AE1A5F"/>
    <w:rsid w:val="00AE1D04"/>
    <w:rsid w:val="00AE2439"/>
    <w:rsid w:val="00AE3F4C"/>
    <w:rsid w:val="00AE4069"/>
    <w:rsid w:val="00AE4A09"/>
    <w:rsid w:val="00AE52B0"/>
    <w:rsid w:val="00AE549D"/>
    <w:rsid w:val="00AE6B78"/>
    <w:rsid w:val="00AE6C83"/>
    <w:rsid w:val="00AE6F5B"/>
    <w:rsid w:val="00AF158A"/>
    <w:rsid w:val="00AF1A13"/>
    <w:rsid w:val="00AF1A93"/>
    <w:rsid w:val="00AF1C98"/>
    <w:rsid w:val="00AF1E07"/>
    <w:rsid w:val="00AF2309"/>
    <w:rsid w:val="00AF28FD"/>
    <w:rsid w:val="00AF2AEC"/>
    <w:rsid w:val="00AF366C"/>
    <w:rsid w:val="00AF37A3"/>
    <w:rsid w:val="00AF3FBF"/>
    <w:rsid w:val="00AF3FDB"/>
    <w:rsid w:val="00AF4041"/>
    <w:rsid w:val="00AF4424"/>
    <w:rsid w:val="00AF537F"/>
    <w:rsid w:val="00AF53E2"/>
    <w:rsid w:val="00AF5E61"/>
    <w:rsid w:val="00AF6071"/>
    <w:rsid w:val="00AF61A0"/>
    <w:rsid w:val="00AF68A8"/>
    <w:rsid w:val="00AF7084"/>
    <w:rsid w:val="00AF7431"/>
    <w:rsid w:val="00AF7B53"/>
    <w:rsid w:val="00AF7CB8"/>
    <w:rsid w:val="00AF7FC5"/>
    <w:rsid w:val="00B0025F"/>
    <w:rsid w:val="00B0060D"/>
    <w:rsid w:val="00B00771"/>
    <w:rsid w:val="00B01A1B"/>
    <w:rsid w:val="00B03680"/>
    <w:rsid w:val="00B0380E"/>
    <w:rsid w:val="00B0406A"/>
    <w:rsid w:val="00B04F2F"/>
    <w:rsid w:val="00B05624"/>
    <w:rsid w:val="00B0594B"/>
    <w:rsid w:val="00B06300"/>
    <w:rsid w:val="00B063F2"/>
    <w:rsid w:val="00B06493"/>
    <w:rsid w:val="00B06670"/>
    <w:rsid w:val="00B10DE2"/>
    <w:rsid w:val="00B10EF6"/>
    <w:rsid w:val="00B1240F"/>
    <w:rsid w:val="00B12680"/>
    <w:rsid w:val="00B133EA"/>
    <w:rsid w:val="00B13448"/>
    <w:rsid w:val="00B136BF"/>
    <w:rsid w:val="00B1383B"/>
    <w:rsid w:val="00B13BF4"/>
    <w:rsid w:val="00B149D2"/>
    <w:rsid w:val="00B14EBB"/>
    <w:rsid w:val="00B15078"/>
    <w:rsid w:val="00B15D50"/>
    <w:rsid w:val="00B1722C"/>
    <w:rsid w:val="00B172D9"/>
    <w:rsid w:val="00B173F7"/>
    <w:rsid w:val="00B175A0"/>
    <w:rsid w:val="00B17E47"/>
    <w:rsid w:val="00B205FC"/>
    <w:rsid w:val="00B213A4"/>
    <w:rsid w:val="00B214E6"/>
    <w:rsid w:val="00B21618"/>
    <w:rsid w:val="00B21D89"/>
    <w:rsid w:val="00B21DB3"/>
    <w:rsid w:val="00B229F0"/>
    <w:rsid w:val="00B23563"/>
    <w:rsid w:val="00B239A7"/>
    <w:rsid w:val="00B23A82"/>
    <w:rsid w:val="00B23D61"/>
    <w:rsid w:val="00B23D9D"/>
    <w:rsid w:val="00B23F58"/>
    <w:rsid w:val="00B245DB"/>
    <w:rsid w:val="00B24B40"/>
    <w:rsid w:val="00B25211"/>
    <w:rsid w:val="00B254EC"/>
    <w:rsid w:val="00B25995"/>
    <w:rsid w:val="00B25ACB"/>
    <w:rsid w:val="00B261DA"/>
    <w:rsid w:val="00B30338"/>
    <w:rsid w:val="00B31532"/>
    <w:rsid w:val="00B318E7"/>
    <w:rsid w:val="00B31C2D"/>
    <w:rsid w:val="00B31C3E"/>
    <w:rsid w:val="00B31CD2"/>
    <w:rsid w:val="00B32054"/>
    <w:rsid w:val="00B32288"/>
    <w:rsid w:val="00B32895"/>
    <w:rsid w:val="00B3354E"/>
    <w:rsid w:val="00B336E0"/>
    <w:rsid w:val="00B33F92"/>
    <w:rsid w:val="00B34588"/>
    <w:rsid w:val="00B34A01"/>
    <w:rsid w:val="00B34B82"/>
    <w:rsid w:val="00B34D80"/>
    <w:rsid w:val="00B351D8"/>
    <w:rsid w:val="00B35541"/>
    <w:rsid w:val="00B35A06"/>
    <w:rsid w:val="00B35B5A"/>
    <w:rsid w:val="00B360D2"/>
    <w:rsid w:val="00B364B3"/>
    <w:rsid w:val="00B36A24"/>
    <w:rsid w:val="00B3758D"/>
    <w:rsid w:val="00B4051B"/>
    <w:rsid w:val="00B40A59"/>
    <w:rsid w:val="00B417C3"/>
    <w:rsid w:val="00B41C1F"/>
    <w:rsid w:val="00B41F6A"/>
    <w:rsid w:val="00B42044"/>
    <w:rsid w:val="00B4206A"/>
    <w:rsid w:val="00B421C6"/>
    <w:rsid w:val="00B42446"/>
    <w:rsid w:val="00B42A92"/>
    <w:rsid w:val="00B42E37"/>
    <w:rsid w:val="00B4328A"/>
    <w:rsid w:val="00B43703"/>
    <w:rsid w:val="00B43AFA"/>
    <w:rsid w:val="00B44D1A"/>
    <w:rsid w:val="00B45152"/>
    <w:rsid w:val="00B45EC3"/>
    <w:rsid w:val="00B45FBC"/>
    <w:rsid w:val="00B46374"/>
    <w:rsid w:val="00B464A0"/>
    <w:rsid w:val="00B464BC"/>
    <w:rsid w:val="00B467E5"/>
    <w:rsid w:val="00B46803"/>
    <w:rsid w:val="00B46BFF"/>
    <w:rsid w:val="00B47A11"/>
    <w:rsid w:val="00B50006"/>
    <w:rsid w:val="00B513D3"/>
    <w:rsid w:val="00B51B11"/>
    <w:rsid w:val="00B52C35"/>
    <w:rsid w:val="00B53B9B"/>
    <w:rsid w:val="00B53D6D"/>
    <w:rsid w:val="00B54365"/>
    <w:rsid w:val="00B54645"/>
    <w:rsid w:val="00B5481C"/>
    <w:rsid w:val="00B54979"/>
    <w:rsid w:val="00B54C06"/>
    <w:rsid w:val="00B551FC"/>
    <w:rsid w:val="00B55C4E"/>
    <w:rsid w:val="00B55DD0"/>
    <w:rsid w:val="00B560F1"/>
    <w:rsid w:val="00B561CA"/>
    <w:rsid w:val="00B56F0A"/>
    <w:rsid w:val="00B5753B"/>
    <w:rsid w:val="00B57D7F"/>
    <w:rsid w:val="00B602F4"/>
    <w:rsid w:val="00B61976"/>
    <w:rsid w:val="00B61F3C"/>
    <w:rsid w:val="00B61FA1"/>
    <w:rsid w:val="00B6252A"/>
    <w:rsid w:val="00B627F5"/>
    <w:rsid w:val="00B6360B"/>
    <w:rsid w:val="00B63D7B"/>
    <w:rsid w:val="00B63F3D"/>
    <w:rsid w:val="00B63FD3"/>
    <w:rsid w:val="00B64407"/>
    <w:rsid w:val="00B64910"/>
    <w:rsid w:val="00B6557E"/>
    <w:rsid w:val="00B65D57"/>
    <w:rsid w:val="00B66071"/>
    <w:rsid w:val="00B6637F"/>
    <w:rsid w:val="00B668BA"/>
    <w:rsid w:val="00B67463"/>
    <w:rsid w:val="00B702B7"/>
    <w:rsid w:val="00B70AED"/>
    <w:rsid w:val="00B70B8C"/>
    <w:rsid w:val="00B70BC3"/>
    <w:rsid w:val="00B70D21"/>
    <w:rsid w:val="00B71A3A"/>
    <w:rsid w:val="00B734AF"/>
    <w:rsid w:val="00B7362A"/>
    <w:rsid w:val="00B73998"/>
    <w:rsid w:val="00B73B23"/>
    <w:rsid w:val="00B74DBC"/>
    <w:rsid w:val="00B75474"/>
    <w:rsid w:val="00B75B55"/>
    <w:rsid w:val="00B75F92"/>
    <w:rsid w:val="00B77677"/>
    <w:rsid w:val="00B80060"/>
    <w:rsid w:val="00B805A8"/>
    <w:rsid w:val="00B80715"/>
    <w:rsid w:val="00B80CE3"/>
    <w:rsid w:val="00B81448"/>
    <w:rsid w:val="00B814BB"/>
    <w:rsid w:val="00B8154B"/>
    <w:rsid w:val="00B825D2"/>
    <w:rsid w:val="00B828AE"/>
    <w:rsid w:val="00B8296B"/>
    <w:rsid w:val="00B82B89"/>
    <w:rsid w:val="00B8361B"/>
    <w:rsid w:val="00B83AA5"/>
    <w:rsid w:val="00B83E97"/>
    <w:rsid w:val="00B841FC"/>
    <w:rsid w:val="00B84BBB"/>
    <w:rsid w:val="00B84DC4"/>
    <w:rsid w:val="00B84E12"/>
    <w:rsid w:val="00B85920"/>
    <w:rsid w:val="00B85DC1"/>
    <w:rsid w:val="00B865B5"/>
    <w:rsid w:val="00B86A0B"/>
    <w:rsid w:val="00B8713C"/>
    <w:rsid w:val="00B877FA"/>
    <w:rsid w:val="00B87A80"/>
    <w:rsid w:val="00B907C8"/>
    <w:rsid w:val="00B9086D"/>
    <w:rsid w:val="00B90EC4"/>
    <w:rsid w:val="00B91847"/>
    <w:rsid w:val="00B919EC"/>
    <w:rsid w:val="00B929EC"/>
    <w:rsid w:val="00B92A5D"/>
    <w:rsid w:val="00B932DC"/>
    <w:rsid w:val="00B9332B"/>
    <w:rsid w:val="00B93BC6"/>
    <w:rsid w:val="00B94C7A"/>
    <w:rsid w:val="00B950E2"/>
    <w:rsid w:val="00B95532"/>
    <w:rsid w:val="00B96B1F"/>
    <w:rsid w:val="00B9732F"/>
    <w:rsid w:val="00B97E5C"/>
    <w:rsid w:val="00BA0B3D"/>
    <w:rsid w:val="00BA0FDE"/>
    <w:rsid w:val="00BA1475"/>
    <w:rsid w:val="00BA17F0"/>
    <w:rsid w:val="00BA1D2C"/>
    <w:rsid w:val="00BA252C"/>
    <w:rsid w:val="00BA292C"/>
    <w:rsid w:val="00BA2EA1"/>
    <w:rsid w:val="00BA3822"/>
    <w:rsid w:val="00BA3889"/>
    <w:rsid w:val="00BA4966"/>
    <w:rsid w:val="00BA4D1E"/>
    <w:rsid w:val="00BA5057"/>
    <w:rsid w:val="00BA591E"/>
    <w:rsid w:val="00BA63D5"/>
    <w:rsid w:val="00BA6810"/>
    <w:rsid w:val="00BA7BE6"/>
    <w:rsid w:val="00BB0A39"/>
    <w:rsid w:val="00BB0C89"/>
    <w:rsid w:val="00BB11FC"/>
    <w:rsid w:val="00BB1285"/>
    <w:rsid w:val="00BB26CB"/>
    <w:rsid w:val="00BB2AA3"/>
    <w:rsid w:val="00BB2D52"/>
    <w:rsid w:val="00BB2ECB"/>
    <w:rsid w:val="00BB3215"/>
    <w:rsid w:val="00BB3476"/>
    <w:rsid w:val="00BB3A23"/>
    <w:rsid w:val="00BB40A9"/>
    <w:rsid w:val="00BB413F"/>
    <w:rsid w:val="00BB506A"/>
    <w:rsid w:val="00BB65FE"/>
    <w:rsid w:val="00BB6A4D"/>
    <w:rsid w:val="00BB7CCC"/>
    <w:rsid w:val="00BB7F9D"/>
    <w:rsid w:val="00BC035B"/>
    <w:rsid w:val="00BC05D6"/>
    <w:rsid w:val="00BC0B4F"/>
    <w:rsid w:val="00BC19A0"/>
    <w:rsid w:val="00BC1BA8"/>
    <w:rsid w:val="00BC1BC6"/>
    <w:rsid w:val="00BC2D9F"/>
    <w:rsid w:val="00BC3906"/>
    <w:rsid w:val="00BC4897"/>
    <w:rsid w:val="00BC56FA"/>
    <w:rsid w:val="00BC59AA"/>
    <w:rsid w:val="00BC59E7"/>
    <w:rsid w:val="00BC61E6"/>
    <w:rsid w:val="00BC6619"/>
    <w:rsid w:val="00BC6A16"/>
    <w:rsid w:val="00BC77A3"/>
    <w:rsid w:val="00BC7B62"/>
    <w:rsid w:val="00BC7F97"/>
    <w:rsid w:val="00BD0010"/>
    <w:rsid w:val="00BD0C3A"/>
    <w:rsid w:val="00BD154F"/>
    <w:rsid w:val="00BD21AE"/>
    <w:rsid w:val="00BD22B6"/>
    <w:rsid w:val="00BD22E7"/>
    <w:rsid w:val="00BD2661"/>
    <w:rsid w:val="00BD28FC"/>
    <w:rsid w:val="00BD3C72"/>
    <w:rsid w:val="00BD3E3A"/>
    <w:rsid w:val="00BD3ED0"/>
    <w:rsid w:val="00BD3FD5"/>
    <w:rsid w:val="00BD4654"/>
    <w:rsid w:val="00BD475F"/>
    <w:rsid w:val="00BD4B0C"/>
    <w:rsid w:val="00BD4D0F"/>
    <w:rsid w:val="00BD4E2F"/>
    <w:rsid w:val="00BD4E3B"/>
    <w:rsid w:val="00BD577F"/>
    <w:rsid w:val="00BD5823"/>
    <w:rsid w:val="00BD5C33"/>
    <w:rsid w:val="00BD6515"/>
    <w:rsid w:val="00BD7248"/>
    <w:rsid w:val="00BD7904"/>
    <w:rsid w:val="00BD7911"/>
    <w:rsid w:val="00BD7B5D"/>
    <w:rsid w:val="00BE0890"/>
    <w:rsid w:val="00BE11C1"/>
    <w:rsid w:val="00BE188F"/>
    <w:rsid w:val="00BE19E9"/>
    <w:rsid w:val="00BE1DA3"/>
    <w:rsid w:val="00BE2C8D"/>
    <w:rsid w:val="00BE2CAB"/>
    <w:rsid w:val="00BE35C5"/>
    <w:rsid w:val="00BE36C3"/>
    <w:rsid w:val="00BE4515"/>
    <w:rsid w:val="00BE49D4"/>
    <w:rsid w:val="00BE4F60"/>
    <w:rsid w:val="00BE5F83"/>
    <w:rsid w:val="00BE617A"/>
    <w:rsid w:val="00BE63ED"/>
    <w:rsid w:val="00BE6698"/>
    <w:rsid w:val="00BE68C0"/>
    <w:rsid w:val="00BE7153"/>
    <w:rsid w:val="00BE7777"/>
    <w:rsid w:val="00BE7985"/>
    <w:rsid w:val="00BF0C97"/>
    <w:rsid w:val="00BF1AE9"/>
    <w:rsid w:val="00BF1CCA"/>
    <w:rsid w:val="00BF2245"/>
    <w:rsid w:val="00BF255F"/>
    <w:rsid w:val="00BF2667"/>
    <w:rsid w:val="00BF2CB3"/>
    <w:rsid w:val="00BF33CB"/>
    <w:rsid w:val="00BF3A1D"/>
    <w:rsid w:val="00BF4957"/>
    <w:rsid w:val="00BF53BB"/>
    <w:rsid w:val="00BF5674"/>
    <w:rsid w:val="00BF5833"/>
    <w:rsid w:val="00BF6264"/>
    <w:rsid w:val="00BF630E"/>
    <w:rsid w:val="00BF6DD0"/>
    <w:rsid w:val="00BF7010"/>
    <w:rsid w:val="00BF7234"/>
    <w:rsid w:val="00BF73FA"/>
    <w:rsid w:val="00C0025D"/>
    <w:rsid w:val="00C003AC"/>
    <w:rsid w:val="00C004BD"/>
    <w:rsid w:val="00C0057A"/>
    <w:rsid w:val="00C00947"/>
    <w:rsid w:val="00C01444"/>
    <w:rsid w:val="00C019E5"/>
    <w:rsid w:val="00C01CA4"/>
    <w:rsid w:val="00C01DA4"/>
    <w:rsid w:val="00C01E79"/>
    <w:rsid w:val="00C027FB"/>
    <w:rsid w:val="00C02C11"/>
    <w:rsid w:val="00C03B80"/>
    <w:rsid w:val="00C03CEF"/>
    <w:rsid w:val="00C03E48"/>
    <w:rsid w:val="00C041CC"/>
    <w:rsid w:val="00C046FC"/>
    <w:rsid w:val="00C04AA1"/>
    <w:rsid w:val="00C04C0A"/>
    <w:rsid w:val="00C05167"/>
    <w:rsid w:val="00C052C0"/>
    <w:rsid w:val="00C0541B"/>
    <w:rsid w:val="00C06199"/>
    <w:rsid w:val="00C0631E"/>
    <w:rsid w:val="00C06C61"/>
    <w:rsid w:val="00C06C92"/>
    <w:rsid w:val="00C07655"/>
    <w:rsid w:val="00C076D8"/>
    <w:rsid w:val="00C07AC7"/>
    <w:rsid w:val="00C07EBA"/>
    <w:rsid w:val="00C11035"/>
    <w:rsid w:val="00C11CA9"/>
    <w:rsid w:val="00C11E1E"/>
    <w:rsid w:val="00C12775"/>
    <w:rsid w:val="00C12ADF"/>
    <w:rsid w:val="00C12E77"/>
    <w:rsid w:val="00C134DE"/>
    <w:rsid w:val="00C136BB"/>
    <w:rsid w:val="00C148DE"/>
    <w:rsid w:val="00C1538E"/>
    <w:rsid w:val="00C1544B"/>
    <w:rsid w:val="00C163FA"/>
    <w:rsid w:val="00C176CE"/>
    <w:rsid w:val="00C17840"/>
    <w:rsid w:val="00C17BC0"/>
    <w:rsid w:val="00C17DEC"/>
    <w:rsid w:val="00C203CA"/>
    <w:rsid w:val="00C2061C"/>
    <w:rsid w:val="00C20F9D"/>
    <w:rsid w:val="00C21754"/>
    <w:rsid w:val="00C21F50"/>
    <w:rsid w:val="00C220A1"/>
    <w:rsid w:val="00C22208"/>
    <w:rsid w:val="00C22876"/>
    <w:rsid w:val="00C228D0"/>
    <w:rsid w:val="00C22EAD"/>
    <w:rsid w:val="00C2335B"/>
    <w:rsid w:val="00C23BB5"/>
    <w:rsid w:val="00C24EFA"/>
    <w:rsid w:val="00C25E42"/>
    <w:rsid w:val="00C25F27"/>
    <w:rsid w:val="00C2799E"/>
    <w:rsid w:val="00C279FF"/>
    <w:rsid w:val="00C30833"/>
    <w:rsid w:val="00C30F00"/>
    <w:rsid w:val="00C31395"/>
    <w:rsid w:val="00C317B9"/>
    <w:rsid w:val="00C31811"/>
    <w:rsid w:val="00C31EF8"/>
    <w:rsid w:val="00C320CD"/>
    <w:rsid w:val="00C3257A"/>
    <w:rsid w:val="00C32C7E"/>
    <w:rsid w:val="00C33030"/>
    <w:rsid w:val="00C333F3"/>
    <w:rsid w:val="00C33ACA"/>
    <w:rsid w:val="00C344A1"/>
    <w:rsid w:val="00C3500F"/>
    <w:rsid w:val="00C36570"/>
    <w:rsid w:val="00C37013"/>
    <w:rsid w:val="00C3748F"/>
    <w:rsid w:val="00C37579"/>
    <w:rsid w:val="00C37DEB"/>
    <w:rsid w:val="00C40993"/>
    <w:rsid w:val="00C4221E"/>
    <w:rsid w:val="00C42310"/>
    <w:rsid w:val="00C4231B"/>
    <w:rsid w:val="00C426ED"/>
    <w:rsid w:val="00C42A31"/>
    <w:rsid w:val="00C42B93"/>
    <w:rsid w:val="00C4366B"/>
    <w:rsid w:val="00C44806"/>
    <w:rsid w:val="00C448FC"/>
    <w:rsid w:val="00C4511A"/>
    <w:rsid w:val="00C452D7"/>
    <w:rsid w:val="00C475B6"/>
    <w:rsid w:val="00C476C4"/>
    <w:rsid w:val="00C476F5"/>
    <w:rsid w:val="00C477B6"/>
    <w:rsid w:val="00C47A6B"/>
    <w:rsid w:val="00C47AD6"/>
    <w:rsid w:val="00C47D40"/>
    <w:rsid w:val="00C47D51"/>
    <w:rsid w:val="00C5081C"/>
    <w:rsid w:val="00C50C18"/>
    <w:rsid w:val="00C514DE"/>
    <w:rsid w:val="00C51BB5"/>
    <w:rsid w:val="00C51EFB"/>
    <w:rsid w:val="00C52E77"/>
    <w:rsid w:val="00C5323D"/>
    <w:rsid w:val="00C53723"/>
    <w:rsid w:val="00C53A1A"/>
    <w:rsid w:val="00C53E22"/>
    <w:rsid w:val="00C540BB"/>
    <w:rsid w:val="00C540BF"/>
    <w:rsid w:val="00C549BF"/>
    <w:rsid w:val="00C56952"/>
    <w:rsid w:val="00C56E7C"/>
    <w:rsid w:val="00C56F21"/>
    <w:rsid w:val="00C5741D"/>
    <w:rsid w:val="00C57E35"/>
    <w:rsid w:val="00C60057"/>
    <w:rsid w:val="00C605CC"/>
    <w:rsid w:val="00C609E7"/>
    <w:rsid w:val="00C61157"/>
    <w:rsid w:val="00C616AF"/>
    <w:rsid w:val="00C61E7D"/>
    <w:rsid w:val="00C63CBA"/>
    <w:rsid w:val="00C63E99"/>
    <w:rsid w:val="00C64025"/>
    <w:rsid w:val="00C6404C"/>
    <w:rsid w:val="00C649FD"/>
    <w:rsid w:val="00C65033"/>
    <w:rsid w:val="00C655FB"/>
    <w:rsid w:val="00C65C51"/>
    <w:rsid w:val="00C65CAD"/>
    <w:rsid w:val="00C66CB2"/>
    <w:rsid w:val="00C66DEF"/>
    <w:rsid w:val="00C66EFA"/>
    <w:rsid w:val="00C67037"/>
    <w:rsid w:val="00C6720B"/>
    <w:rsid w:val="00C6787B"/>
    <w:rsid w:val="00C678F7"/>
    <w:rsid w:val="00C67F64"/>
    <w:rsid w:val="00C71210"/>
    <w:rsid w:val="00C71838"/>
    <w:rsid w:val="00C71F0D"/>
    <w:rsid w:val="00C72709"/>
    <w:rsid w:val="00C728DE"/>
    <w:rsid w:val="00C72CEC"/>
    <w:rsid w:val="00C7441A"/>
    <w:rsid w:val="00C74657"/>
    <w:rsid w:val="00C75104"/>
    <w:rsid w:val="00C756F2"/>
    <w:rsid w:val="00C76DBD"/>
    <w:rsid w:val="00C77170"/>
    <w:rsid w:val="00C77247"/>
    <w:rsid w:val="00C773EA"/>
    <w:rsid w:val="00C81090"/>
    <w:rsid w:val="00C81456"/>
    <w:rsid w:val="00C81522"/>
    <w:rsid w:val="00C8180B"/>
    <w:rsid w:val="00C82327"/>
    <w:rsid w:val="00C847E7"/>
    <w:rsid w:val="00C84C69"/>
    <w:rsid w:val="00C84FC4"/>
    <w:rsid w:val="00C854E4"/>
    <w:rsid w:val="00C85545"/>
    <w:rsid w:val="00C8580D"/>
    <w:rsid w:val="00C85B56"/>
    <w:rsid w:val="00C86752"/>
    <w:rsid w:val="00C86D0B"/>
    <w:rsid w:val="00C87136"/>
    <w:rsid w:val="00C871C7"/>
    <w:rsid w:val="00C87F24"/>
    <w:rsid w:val="00C87FC8"/>
    <w:rsid w:val="00C9051C"/>
    <w:rsid w:val="00C90601"/>
    <w:rsid w:val="00C90648"/>
    <w:rsid w:val="00C9098B"/>
    <w:rsid w:val="00C90F84"/>
    <w:rsid w:val="00C91525"/>
    <w:rsid w:val="00C91BD0"/>
    <w:rsid w:val="00C931BB"/>
    <w:rsid w:val="00C93288"/>
    <w:rsid w:val="00C9351C"/>
    <w:rsid w:val="00C93811"/>
    <w:rsid w:val="00C94191"/>
    <w:rsid w:val="00C9467D"/>
    <w:rsid w:val="00C94689"/>
    <w:rsid w:val="00C949C3"/>
    <w:rsid w:val="00C94C39"/>
    <w:rsid w:val="00C94C56"/>
    <w:rsid w:val="00C94E07"/>
    <w:rsid w:val="00C94F11"/>
    <w:rsid w:val="00C95046"/>
    <w:rsid w:val="00C9531A"/>
    <w:rsid w:val="00C95504"/>
    <w:rsid w:val="00C958D0"/>
    <w:rsid w:val="00C95BB4"/>
    <w:rsid w:val="00C96448"/>
    <w:rsid w:val="00C96786"/>
    <w:rsid w:val="00C96A58"/>
    <w:rsid w:val="00C96F93"/>
    <w:rsid w:val="00C974A1"/>
    <w:rsid w:val="00C97715"/>
    <w:rsid w:val="00C97CC4"/>
    <w:rsid w:val="00CA0510"/>
    <w:rsid w:val="00CA0FB0"/>
    <w:rsid w:val="00CA11D5"/>
    <w:rsid w:val="00CA1265"/>
    <w:rsid w:val="00CA1EF8"/>
    <w:rsid w:val="00CA279C"/>
    <w:rsid w:val="00CA3F78"/>
    <w:rsid w:val="00CA44D2"/>
    <w:rsid w:val="00CA525A"/>
    <w:rsid w:val="00CA53FD"/>
    <w:rsid w:val="00CA548C"/>
    <w:rsid w:val="00CA61DB"/>
    <w:rsid w:val="00CA6620"/>
    <w:rsid w:val="00CA6A0E"/>
    <w:rsid w:val="00CA72BB"/>
    <w:rsid w:val="00CA76ED"/>
    <w:rsid w:val="00CA7EA7"/>
    <w:rsid w:val="00CB09B7"/>
    <w:rsid w:val="00CB0AC4"/>
    <w:rsid w:val="00CB15D3"/>
    <w:rsid w:val="00CB2006"/>
    <w:rsid w:val="00CB208C"/>
    <w:rsid w:val="00CB29C1"/>
    <w:rsid w:val="00CB3251"/>
    <w:rsid w:val="00CB33DD"/>
    <w:rsid w:val="00CB36AF"/>
    <w:rsid w:val="00CB38D6"/>
    <w:rsid w:val="00CB4079"/>
    <w:rsid w:val="00CB49C1"/>
    <w:rsid w:val="00CB4A05"/>
    <w:rsid w:val="00CB4B97"/>
    <w:rsid w:val="00CB563F"/>
    <w:rsid w:val="00CB57CF"/>
    <w:rsid w:val="00CB5BC0"/>
    <w:rsid w:val="00CB6204"/>
    <w:rsid w:val="00CB6A41"/>
    <w:rsid w:val="00CB6C25"/>
    <w:rsid w:val="00CC076B"/>
    <w:rsid w:val="00CC0AD8"/>
    <w:rsid w:val="00CC0F95"/>
    <w:rsid w:val="00CC1273"/>
    <w:rsid w:val="00CC1D4E"/>
    <w:rsid w:val="00CC30A3"/>
    <w:rsid w:val="00CC390A"/>
    <w:rsid w:val="00CC39FE"/>
    <w:rsid w:val="00CC3A4F"/>
    <w:rsid w:val="00CC4D2A"/>
    <w:rsid w:val="00CC4D97"/>
    <w:rsid w:val="00CC5BD3"/>
    <w:rsid w:val="00CC5E4B"/>
    <w:rsid w:val="00CC5E66"/>
    <w:rsid w:val="00CC5F87"/>
    <w:rsid w:val="00CC6145"/>
    <w:rsid w:val="00CC7A9F"/>
    <w:rsid w:val="00CD0639"/>
    <w:rsid w:val="00CD1295"/>
    <w:rsid w:val="00CD1E03"/>
    <w:rsid w:val="00CD263C"/>
    <w:rsid w:val="00CD2C58"/>
    <w:rsid w:val="00CD2F4E"/>
    <w:rsid w:val="00CD3244"/>
    <w:rsid w:val="00CD3643"/>
    <w:rsid w:val="00CD3E54"/>
    <w:rsid w:val="00CD4CBC"/>
    <w:rsid w:val="00CD511E"/>
    <w:rsid w:val="00CD558A"/>
    <w:rsid w:val="00CD6491"/>
    <w:rsid w:val="00CD64D8"/>
    <w:rsid w:val="00CD66DE"/>
    <w:rsid w:val="00CD6E57"/>
    <w:rsid w:val="00CD74F1"/>
    <w:rsid w:val="00CD7E0B"/>
    <w:rsid w:val="00CE010E"/>
    <w:rsid w:val="00CE08BD"/>
    <w:rsid w:val="00CE15CB"/>
    <w:rsid w:val="00CE18B2"/>
    <w:rsid w:val="00CE29A9"/>
    <w:rsid w:val="00CE3235"/>
    <w:rsid w:val="00CE3BBB"/>
    <w:rsid w:val="00CE4A93"/>
    <w:rsid w:val="00CE4AD5"/>
    <w:rsid w:val="00CE505A"/>
    <w:rsid w:val="00CE51D8"/>
    <w:rsid w:val="00CE5380"/>
    <w:rsid w:val="00CE54AF"/>
    <w:rsid w:val="00CE5E8F"/>
    <w:rsid w:val="00CE6369"/>
    <w:rsid w:val="00CE63CD"/>
    <w:rsid w:val="00CE6D52"/>
    <w:rsid w:val="00CE7C7A"/>
    <w:rsid w:val="00CE7D5B"/>
    <w:rsid w:val="00CF0863"/>
    <w:rsid w:val="00CF09A1"/>
    <w:rsid w:val="00CF19EE"/>
    <w:rsid w:val="00CF1B87"/>
    <w:rsid w:val="00CF2530"/>
    <w:rsid w:val="00CF2EA6"/>
    <w:rsid w:val="00CF4394"/>
    <w:rsid w:val="00CF53AE"/>
    <w:rsid w:val="00CF6002"/>
    <w:rsid w:val="00CF6560"/>
    <w:rsid w:val="00CF687F"/>
    <w:rsid w:val="00CF68E5"/>
    <w:rsid w:val="00CF6EE7"/>
    <w:rsid w:val="00CF7C2F"/>
    <w:rsid w:val="00D0095D"/>
    <w:rsid w:val="00D00F57"/>
    <w:rsid w:val="00D0121B"/>
    <w:rsid w:val="00D0182D"/>
    <w:rsid w:val="00D01B64"/>
    <w:rsid w:val="00D03836"/>
    <w:rsid w:val="00D03A6D"/>
    <w:rsid w:val="00D03E8A"/>
    <w:rsid w:val="00D03F37"/>
    <w:rsid w:val="00D04A32"/>
    <w:rsid w:val="00D04DB5"/>
    <w:rsid w:val="00D05C25"/>
    <w:rsid w:val="00D064D5"/>
    <w:rsid w:val="00D0655F"/>
    <w:rsid w:val="00D11000"/>
    <w:rsid w:val="00D110D4"/>
    <w:rsid w:val="00D112A1"/>
    <w:rsid w:val="00D11ABA"/>
    <w:rsid w:val="00D11E8F"/>
    <w:rsid w:val="00D123B6"/>
    <w:rsid w:val="00D128CB"/>
    <w:rsid w:val="00D12B3B"/>
    <w:rsid w:val="00D131E9"/>
    <w:rsid w:val="00D13F45"/>
    <w:rsid w:val="00D14280"/>
    <w:rsid w:val="00D14396"/>
    <w:rsid w:val="00D1475D"/>
    <w:rsid w:val="00D14EA8"/>
    <w:rsid w:val="00D14EB5"/>
    <w:rsid w:val="00D152A0"/>
    <w:rsid w:val="00D1626B"/>
    <w:rsid w:val="00D16926"/>
    <w:rsid w:val="00D16F25"/>
    <w:rsid w:val="00D17061"/>
    <w:rsid w:val="00D17284"/>
    <w:rsid w:val="00D1782B"/>
    <w:rsid w:val="00D17CB6"/>
    <w:rsid w:val="00D20651"/>
    <w:rsid w:val="00D207B6"/>
    <w:rsid w:val="00D20991"/>
    <w:rsid w:val="00D20C2A"/>
    <w:rsid w:val="00D21006"/>
    <w:rsid w:val="00D2120B"/>
    <w:rsid w:val="00D21666"/>
    <w:rsid w:val="00D22104"/>
    <w:rsid w:val="00D2315A"/>
    <w:rsid w:val="00D235C7"/>
    <w:rsid w:val="00D23722"/>
    <w:rsid w:val="00D240DC"/>
    <w:rsid w:val="00D24A4F"/>
    <w:rsid w:val="00D24F95"/>
    <w:rsid w:val="00D25326"/>
    <w:rsid w:val="00D25333"/>
    <w:rsid w:val="00D26767"/>
    <w:rsid w:val="00D26DDA"/>
    <w:rsid w:val="00D27676"/>
    <w:rsid w:val="00D279C6"/>
    <w:rsid w:val="00D27F7A"/>
    <w:rsid w:val="00D30623"/>
    <w:rsid w:val="00D31243"/>
    <w:rsid w:val="00D31B4E"/>
    <w:rsid w:val="00D31F5E"/>
    <w:rsid w:val="00D325BC"/>
    <w:rsid w:val="00D33105"/>
    <w:rsid w:val="00D331F8"/>
    <w:rsid w:val="00D33676"/>
    <w:rsid w:val="00D33859"/>
    <w:rsid w:val="00D34CBA"/>
    <w:rsid w:val="00D34F14"/>
    <w:rsid w:val="00D35A1A"/>
    <w:rsid w:val="00D36017"/>
    <w:rsid w:val="00D36D9D"/>
    <w:rsid w:val="00D37352"/>
    <w:rsid w:val="00D37433"/>
    <w:rsid w:val="00D377D7"/>
    <w:rsid w:val="00D37A91"/>
    <w:rsid w:val="00D40BC8"/>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567"/>
    <w:rsid w:val="00D46ECD"/>
    <w:rsid w:val="00D47C59"/>
    <w:rsid w:val="00D50732"/>
    <w:rsid w:val="00D50A9B"/>
    <w:rsid w:val="00D5134C"/>
    <w:rsid w:val="00D51461"/>
    <w:rsid w:val="00D5182D"/>
    <w:rsid w:val="00D520B3"/>
    <w:rsid w:val="00D526FD"/>
    <w:rsid w:val="00D52F07"/>
    <w:rsid w:val="00D54EB5"/>
    <w:rsid w:val="00D55400"/>
    <w:rsid w:val="00D55861"/>
    <w:rsid w:val="00D55D5E"/>
    <w:rsid w:val="00D5620A"/>
    <w:rsid w:val="00D56ECD"/>
    <w:rsid w:val="00D56FC8"/>
    <w:rsid w:val="00D576D5"/>
    <w:rsid w:val="00D578E2"/>
    <w:rsid w:val="00D60C4C"/>
    <w:rsid w:val="00D60E95"/>
    <w:rsid w:val="00D6150F"/>
    <w:rsid w:val="00D61D6B"/>
    <w:rsid w:val="00D6286A"/>
    <w:rsid w:val="00D63BF1"/>
    <w:rsid w:val="00D63CD6"/>
    <w:rsid w:val="00D63E36"/>
    <w:rsid w:val="00D64262"/>
    <w:rsid w:val="00D642C4"/>
    <w:rsid w:val="00D648EC"/>
    <w:rsid w:val="00D65EE0"/>
    <w:rsid w:val="00D65F23"/>
    <w:rsid w:val="00D670CA"/>
    <w:rsid w:val="00D6772E"/>
    <w:rsid w:val="00D701C7"/>
    <w:rsid w:val="00D70312"/>
    <w:rsid w:val="00D70AB8"/>
    <w:rsid w:val="00D70CF5"/>
    <w:rsid w:val="00D7158F"/>
    <w:rsid w:val="00D71926"/>
    <w:rsid w:val="00D719AD"/>
    <w:rsid w:val="00D71B77"/>
    <w:rsid w:val="00D72441"/>
    <w:rsid w:val="00D72663"/>
    <w:rsid w:val="00D72C06"/>
    <w:rsid w:val="00D7318A"/>
    <w:rsid w:val="00D735AF"/>
    <w:rsid w:val="00D73747"/>
    <w:rsid w:val="00D76376"/>
    <w:rsid w:val="00D76C99"/>
    <w:rsid w:val="00D81229"/>
    <w:rsid w:val="00D81316"/>
    <w:rsid w:val="00D81C34"/>
    <w:rsid w:val="00D84313"/>
    <w:rsid w:val="00D8486B"/>
    <w:rsid w:val="00D84A17"/>
    <w:rsid w:val="00D84ACF"/>
    <w:rsid w:val="00D84BD0"/>
    <w:rsid w:val="00D84E71"/>
    <w:rsid w:val="00D84F00"/>
    <w:rsid w:val="00D85C73"/>
    <w:rsid w:val="00D85D5E"/>
    <w:rsid w:val="00D86113"/>
    <w:rsid w:val="00D86114"/>
    <w:rsid w:val="00D86230"/>
    <w:rsid w:val="00D866A2"/>
    <w:rsid w:val="00D866B2"/>
    <w:rsid w:val="00D869D7"/>
    <w:rsid w:val="00D878CB"/>
    <w:rsid w:val="00D91194"/>
    <w:rsid w:val="00D91C47"/>
    <w:rsid w:val="00D9332F"/>
    <w:rsid w:val="00D94604"/>
    <w:rsid w:val="00D948DC"/>
    <w:rsid w:val="00D94A6C"/>
    <w:rsid w:val="00D94CA2"/>
    <w:rsid w:val="00D950AF"/>
    <w:rsid w:val="00D95974"/>
    <w:rsid w:val="00D959BA"/>
    <w:rsid w:val="00D95B5D"/>
    <w:rsid w:val="00D95CE3"/>
    <w:rsid w:val="00D95F91"/>
    <w:rsid w:val="00D961CF"/>
    <w:rsid w:val="00D96237"/>
    <w:rsid w:val="00D96600"/>
    <w:rsid w:val="00D96D51"/>
    <w:rsid w:val="00D96D6A"/>
    <w:rsid w:val="00D96F4A"/>
    <w:rsid w:val="00D9767E"/>
    <w:rsid w:val="00D97992"/>
    <w:rsid w:val="00D97ADE"/>
    <w:rsid w:val="00D97B8E"/>
    <w:rsid w:val="00D97C63"/>
    <w:rsid w:val="00DA0110"/>
    <w:rsid w:val="00DA06FF"/>
    <w:rsid w:val="00DA1B66"/>
    <w:rsid w:val="00DA1EF9"/>
    <w:rsid w:val="00DA273B"/>
    <w:rsid w:val="00DA2A3B"/>
    <w:rsid w:val="00DA316F"/>
    <w:rsid w:val="00DA36C8"/>
    <w:rsid w:val="00DA4657"/>
    <w:rsid w:val="00DA4C90"/>
    <w:rsid w:val="00DA4EEC"/>
    <w:rsid w:val="00DA5E22"/>
    <w:rsid w:val="00DA6040"/>
    <w:rsid w:val="00DA662B"/>
    <w:rsid w:val="00DA67BF"/>
    <w:rsid w:val="00DA6A16"/>
    <w:rsid w:val="00DA6CCD"/>
    <w:rsid w:val="00DA755A"/>
    <w:rsid w:val="00DA77EB"/>
    <w:rsid w:val="00DA7841"/>
    <w:rsid w:val="00DB0281"/>
    <w:rsid w:val="00DB040F"/>
    <w:rsid w:val="00DB0C16"/>
    <w:rsid w:val="00DB13D1"/>
    <w:rsid w:val="00DB1684"/>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787"/>
    <w:rsid w:val="00DC191D"/>
    <w:rsid w:val="00DC1DB4"/>
    <w:rsid w:val="00DC247C"/>
    <w:rsid w:val="00DC2890"/>
    <w:rsid w:val="00DC2E56"/>
    <w:rsid w:val="00DC32B4"/>
    <w:rsid w:val="00DC3DF6"/>
    <w:rsid w:val="00DC3F0E"/>
    <w:rsid w:val="00DC418B"/>
    <w:rsid w:val="00DC44B8"/>
    <w:rsid w:val="00DC46C3"/>
    <w:rsid w:val="00DC487A"/>
    <w:rsid w:val="00DC49B5"/>
    <w:rsid w:val="00DC56C1"/>
    <w:rsid w:val="00DC57B3"/>
    <w:rsid w:val="00DC5ABC"/>
    <w:rsid w:val="00DC6E30"/>
    <w:rsid w:val="00DD032D"/>
    <w:rsid w:val="00DD06FC"/>
    <w:rsid w:val="00DD0A7B"/>
    <w:rsid w:val="00DD0BC8"/>
    <w:rsid w:val="00DD16A0"/>
    <w:rsid w:val="00DD1EF0"/>
    <w:rsid w:val="00DD2172"/>
    <w:rsid w:val="00DD22B9"/>
    <w:rsid w:val="00DD2421"/>
    <w:rsid w:val="00DD24F6"/>
    <w:rsid w:val="00DD3396"/>
    <w:rsid w:val="00DD34C0"/>
    <w:rsid w:val="00DD4414"/>
    <w:rsid w:val="00DD4B76"/>
    <w:rsid w:val="00DD508D"/>
    <w:rsid w:val="00DD5DA3"/>
    <w:rsid w:val="00DD7953"/>
    <w:rsid w:val="00DD79B6"/>
    <w:rsid w:val="00DD7F9F"/>
    <w:rsid w:val="00DE0AF4"/>
    <w:rsid w:val="00DE1553"/>
    <w:rsid w:val="00DE24C6"/>
    <w:rsid w:val="00DE2C76"/>
    <w:rsid w:val="00DE2CB4"/>
    <w:rsid w:val="00DE2F31"/>
    <w:rsid w:val="00DE32F6"/>
    <w:rsid w:val="00DE35D8"/>
    <w:rsid w:val="00DE3CA7"/>
    <w:rsid w:val="00DE3E5A"/>
    <w:rsid w:val="00DE4429"/>
    <w:rsid w:val="00DE4C12"/>
    <w:rsid w:val="00DE4E9E"/>
    <w:rsid w:val="00DE5348"/>
    <w:rsid w:val="00DE65E4"/>
    <w:rsid w:val="00DE67E3"/>
    <w:rsid w:val="00DE7039"/>
    <w:rsid w:val="00DE7656"/>
    <w:rsid w:val="00DF077D"/>
    <w:rsid w:val="00DF0CE8"/>
    <w:rsid w:val="00DF115E"/>
    <w:rsid w:val="00DF1545"/>
    <w:rsid w:val="00DF170D"/>
    <w:rsid w:val="00DF368B"/>
    <w:rsid w:val="00DF41F2"/>
    <w:rsid w:val="00DF4206"/>
    <w:rsid w:val="00DF4A4A"/>
    <w:rsid w:val="00DF4CE8"/>
    <w:rsid w:val="00DF4F80"/>
    <w:rsid w:val="00DF5091"/>
    <w:rsid w:val="00DF56DD"/>
    <w:rsid w:val="00DF57A5"/>
    <w:rsid w:val="00DF5922"/>
    <w:rsid w:val="00DF6930"/>
    <w:rsid w:val="00DF7173"/>
    <w:rsid w:val="00DF7BD2"/>
    <w:rsid w:val="00DF7C4F"/>
    <w:rsid w:val="00E0152C"/>
    <w:rsid w:val="00E021E1"/>
    <w:rsid w:val="00E0242B"/>
    <w:rsid w:val="00E03900"/>
    <w:rsid w:val="00E0394F"/>
    <w:rsid w:val="00E03A75"/>
    <w:rsid w:val="00E044D8"/>
    <w:rsid w:val="00E047E4"/>
    <w:rsid w:val="00E052AC"/>
    <w:rsid w:val="00E05A5B"/>
    <w:rsid w:val="00E05F00"/>
    <w:rsid w:val="00E0684E"/>
    <w:rsid w:val="00E100AD"/>
    <w:rsid w:val="00E10D02"/>
    <w:rsid w:val="00E10E38"/>
    <w:rsid w:val="00E1177E"/>
    <w:rsid w:val="00E11937"/>
    <w:rsid w:val="00E11B48"/>
    <w:rsid w:val="00E12002"/>
    <w:rsid w:val="00E1212A"/>
    <w:rsid w:val="00E124DB"/>
    <w:rsid w:val="00E1385D"/>
    <w:rsid w:val="00E13EBC"/>
    <w:rsid w:val="00E13F9F"/>
    <w:rsid w:val="00E14570"/>
    <w:rsid w:val="00E14A0C"/>
    <w:rsid w:val="00E14DD1"/>
    <w:rsid w:val="00E15654"/>
    <w:rsid w:val="00E15860"/>
    <w:rsid w:val="00E15C15"/>
    <w:rsid w:val="00E15D41"/>
    <w:rsid w:val="00E16546"/>
    <w:rsid w:val="00E177C2"/>
    <w:rsid w:val="00E200A3"/>
    <w:rsid w:val="00E2010B"/>
    <w:rsid w:val="00E20CAA"/>
    <w:rsid w:val="00E21235"/>
    <w:rsid w:val="00E21917"/>
    <w:rsid w:val="00E21D0E"/>
    <w:rsid w:val="00E21F78"/>
    <w:rsid w:val="00E22AE1"/>
    <w:rsid w:val="00E23B56"/>
    <w:rsid w:val="00E23B91"/>
    <w:rsid w:val="00E23E4C"/>
    <w:rsid w:val="00E24253"/>
    <w:rsid w:val="00E24BEC"/>
    <w:rsid w:val="00E24CA8"/>
    <w:rsid w:val="00E24FCD"/>
    <w:rsid w:val="00E2596A"/>
    <w:rsid w:val="00E25AD8"/>
    <w:rsid w:val="00E25CD6"/>
    <w:rsid w:val="00E26E05"/>
    <w:rsid w:val="00E26EF2"/>
    <w:rsid w:val="00E27088"/>
    <w:rsid w:val="00E273A9"/>
    <w:rsid w:val="00E27531"/>
    <w:rsid w:val="00E276AD"/>
    <w:rsid w:val="00E277B3"/>
    <w:rsid w:val="00E27BA0"/>
    <w:rsid w:val="00E27F48"/>
    <w:rsid w:val="00E3038C"/>
    <w:rsid w:val="00E304B2"/>
    <w:rsid w:val="00E309B4"/>
    <w:rsid w:val="00E30A0D"/>
    <w:rsid w:val="00E30C68"/>
    <w:rsid w:val="00E31662"/>
    <w:rsid w:val="00E31BB0"/>
    <w:rsid w:val="00E31D7A"/>
    <w:rsid w:val="00E3261A"/>
    <w:rsid w:val="00E32A65"/>
    <w:rsid w:val="00E32CFA"/>
    <w:rsid w:val="00E32E5D"/>
    <w:rsid w:val="00E32F17"/>
    <w:rsid w:val="00E33120"/>
    <w:rsid w:val="00E33AA0"/>
    <w:rsid w:val="00E33C83"/>
    <w:rsid w:val="00E33D77"/>
    <w:rsid w:val="00E349AF"/>
    <w:rsid w:val="00E34B8A"/>
    <w:rsid w:val="00E34D61"/>
    <w:rsid w:val="00E34E1D"/>
    <w:rsid w:val="00E3517B"/>
    <w:rsid w:val="00E352D2"/>
    <w:rsid w:val="00E356B9"/>
    <w:rsid w:val="00E37071"/>
    <w:rsid w:val="00E37155"/>
    <w:rsid w:val="00E3738A"/>
    <w:rsid w:val="00E400AC"/>
    <w:rsid w:val="00E406CE"/>
    <w:rsid w:val="00E411A1"/>
    <w:rsid w:val="00E41326"/>
    <w:rsid w:val="00E414DA"/>
    <w:rsid w:val="00E4187A"/>
    <w:rsid w:val="00E41B8D"/>
    <w:rsid w:val="00E41DBA"/>
    <w:rsid w:val="00E434B5"/>
    <w:rsid w:val="00E438D7"/>
    <w:rsid w:val="00E43981"/>
    <w:rsid w:val="00E43CB9"/>
    <w:rsid w:val="00E43D02"/>
    <w:rsid w:val="00E43D53"/>
    <w:rsid w:val="00E44A04"/>
    <w:rsid w:val="00E45419"/>
    <w:rsid w:val="00E47677"/>
    <w:rsid w:val="00E50AC3"/>
    <w:rsid w:val="00E511DC"/>
    <w:rsid w:val="00E52480"/>
    <w:rsid w:val="00E52659"/>
    <w:rsid w:val="00E531A6"/>
    <w:rsid w:val="00E53472"/>
    <w:rsid w:val="00E53F35"/>
    <w:rsid w:val="00E54058"/>
    <w:rsid w:val="00E54283"/>
    <w:rsid w:val="00E5467E"/>
    <w:rsid w:val="00E54BDD"/>
    <w:rsid w:val="00E54D0B"/>
    <w:rsid w:val="00E551AA"/>
    <w:rsid w:val="00E55BD7"/>
    <w:rsid w:val="00E55D1E"/>
    <w:rsid w:val="00E55FD8"/>
    <w:rsid w:val="00E5656F"/>
    <w:rsid w:val="00E5682F"/>
    <w:rsid w:val="00E60D58"/>
    <w:rsid w:val="00E60D87"/>
    <w:rsid w:val="00E612E4"/>
    <w:rsid w:val="00E619FD"/>
    <w:rsid w:val="00E61B22"/>
    <w:rsid w:val="00E61EA5"/>
    <w:rsid w:val="00E61F33"/>
    <w:rsid w:val="00E62721"/>
    <w:rsid w:val="00E6312C"/>
    <w:rsid w:val="00E63B50"/>
    <w:rsid w:val="00E6410F"/>
    <w:rsid w:val="00E645B3"/>
    <w:rsid w:val="00E648DA"/>
    <w:rsid w:val="00E6492B"/>
    <w:rsid w:val="00E65A82"/>
    <w:rsid w:val="00E66882"/>
    <w:rsid w:val="00E66902"/>
    <w:rsid w:val="00E6692E"/>
    <w:rsid w:val="00E66A37"/>
    <w:rsid w:val="00E66C34"/>
    <w:rsid w:val="00E671E7"/>
    <w:rsid w:val="00E67CBA"/>
    <w:rsid w:val="00E707A0"/>
    <w:rsid w:val="00E70BA9"/>
    <w:rsid w:val="00E70EB6"/>
    <w:rsid w:val="00E7144D"/>
    <w:rsid w:val="00E71C3A"/>
    <w:rsid w:val="00E723F5"/>
    <w:rsid w:val="00E72527"/>
    <w:rsid w:val="00E73715"/>
    <w:rsid w:val="00E73C11"/>
    <w:rsid w:val="00E73ECE"/>
    <w:rsid w:val="00E7400F"/>
    <w:rsid w:val="00E7527E"/>
    <w:rsid w:val="00E75C49"/>
    <w:rsid w:val="00E76295"/>
    <w:rsid w:val="00E7691E"/>
    <w:rsid w:val="00E76CA8"/>
    <w:rsid w:val="00E80968"/>
    <w:rsid w:val="00E80EC4"/>
    <w:rsid w:val="00E815E2"/>
    <w:rsid w:val="00E82562"/>
    <w:rsid w:val="00E82F5B"/>
    <w:rsid w:val="00E838DE"/>
    <w:rsid w:val="00E83EC8"/>
    <w:rsid w:val="00E840A1"/>
    <w:rsid w:val="00E841C7"/>
    <w:rsid w:val="00E8429B"/>
    <w:rsid w:val="00E84997"/>
    <w:rsid w:val="00E84C4D"/>
    <w:rsid w:val="00E856B7"/>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6FD2"/>
    <w:rsid w:val="00E97B4B"/>
    <w:rsid w:val="00E97E51"/>
    <w:rsid w:val="00EA0D97"/>
    <w:rsid w:val="00EA12E7"/>
    <w:rsid w:val="00EA1B50"/>
    <w:rsid w:val="00EA2992"/>
    <w:rsid w:val="00EA2DB9"/>
    <w:rsid w:val="00EA4024"/>
    <w:rsid w:val="00EA61DD"/>
    <w:rsid w:val="00EA689E"/>
    <w:rsid w:val="00EA6DA3"/>
    <w:rsid w:val="00EA6EFE"/>
    <w:rsid w:val="00EA736B"/>
    <w:rsid w:val="00EA7B6B"/>
    <w:rsid w:val="00EA7C53"/>
    <w:rsid w:val="00EB0061"/>
    <w:rsid w:val="00EB08B2"/>
    <w:rsid w:val="00EB159B"/>
    <w:rsid w:val="00EB1B1E"/>
    <w:rsid w:val="00EB1C54"/>
    <w:rsid w:val="00EB27D6"/>
    <w:rsid w:val="00EB38FB"/>
    <w:rsid w:val="00EB3A04"/>
    <w:rsid w:val="00EB4622"/>
    <w:rsid w:val="00EB54D2"/>
    <w:rsid w:val="00EB5EC3"/>
    <w:rsid w:val="00EB6392"/>
    <w:rsid w:val="00EB6CCD"/>
    <w:rsid w:val="00EB6F44"/>
    <w:rsid w:val="00EC0014"/>
    <w:rsid w:val="00EC00F8"/>
    <w:rsid w:val="00EC0518"/>
    <w:rsid w:val="00EC1033"/>
    <w:rsid w:val="00EC1FC4"/>
    <w:rsid w:val="00EC3901"/>
    <w:rsid w:val="00EC4391"/>
    <w:rsid w:val="00EC4401"/>
    <w:rsid w:val="00EC4920"/>
    <w:rsid w:val="00EC4936"/>
    <w:rsid w:val="00EC4BE2"/>
    <w:rsid w:val="00EC4C47"/>
    <w:rsid w:val="00EC4F81"/>
    <w:rsid w:val="00EC500B"/>
    <w:rsid w:val="00EC515E"/>
    <w:rsid w:val="00EC588E"/>
    <w:rsid w:val="00EC5A18"/>
    <w:rsid w:val="00EC6767"/>
    <w:rsid w:val="00EC6790"/>
    <w:rsid w:val="00EC7350"/>
    <w:rsid w:val="00EC742A"/>
    <w:rsid w:val="00EC7450"/>
    <w:rsid w:val="00EC7EAE"/>
    <w:rsid w:val="00ED0235"/>
    <w:rsid w:val="00ED0487"/>
    <w:rsid w:val="00ED0874"/>
    <w:rsid w:val="00ED0A27"/>
    <w:rsid w:val="00ED0C41"/>
    <w:rsid w:val="00ED130D"/>
    <w:rsid w:val="00ED2098"/>
    <w:rsid w:val="00ED274A"/>
    <w:rsid w:val="00ED2B1C"/>
    <w:rsid w:val="00ED2F45"/>
    <w:rsid w:val="00ED33D1"/>
    <w:rsid w:val="00ED4112"/>
    <w:rsid w:val="00ED4317"/>
    <w:rsid w:val="00ED466D"/>
    <w:rsid w:val="00ED48A3"/>
    <w:rsid w:val="00ED48BC"/>
    <w:rsid w:val="00ED4D9C"/>
    <w:rsid w:val="00ED4E46"/>
    <w:rsid w:val="00ED6806"/>
    <w:rsid w:val="00ED685E"/>
    <w:rsid w:val="00ED762E"/>
    <w:rsid w:val="00ED7931"/>
    <w:rsid w:val="00EE01F7"/>
    <w:rsid w:val="00EE071E"/>
    <w:rsid w:val="00EE07EA"/>
    <w:rsid w:val="00EE0912"/>
    <w:rsid w:val="00EE0B3F"/>
    <w:rsid w:val="00EE145C"/>
    <w:rsid w:val="00EE1635"/>
    <w:rsid w:val="00EE19D5"/>
    <w:rsid w:val="00EE26E7"/>
    <w:rsid w:val="00EE2B71"/>
    <w:rsid w:val="00EE308C"/>
    <w:rsid w:val="00EE30A6"/>
    <w:rsid w:val="00EE336B"/>
    <w:rsid w:val="00EE3915"/>
    <w:rsid w:val="00EE3CD8"/>
    <w:rsid w:val="00EE4598"/>
    <w:rsid w:val="00EE471C"/>
    <w:rsid w:val="00EE5FBE"/>
    <w:rsid w:val="00EE6149"/>
    <w:rsid w:val="00EE6265"/>
    <w:rsid w:val="00EE6820"/>
    <w:rsid w:val="00EE700C"/>
    <w:rsid w:val="00EE720E"/>
    <w:rsid w:val="00EE7AD9"/>
    <w:rsid w:val="00EE7BB3"/>
    <w:rsid w:val="00EF0090"/>
    <w:rsid w:val="00EF0949"/>
    <w:rsid w:val="00EF09E6"/>
    <w:rsid w:val="00EF1B53"/>
    <w:rsid w:val="00EF28CA"/>
    <w:rsid w:val="00EF414C"/>
    <w:rsid w:val="00EF4596"/>
    <w:rsid w:val="00EF4D23"/>
    <w:rsid w:val="00EF4E44"/>
    <w:rsid w:val="00EF5011"/>
    <w:rsid w:val="00EF510F"/>
    <w:rsid w:val="00EF5AE1"/>
    <w:rsid w:val="00EF5BA8"/>
    <w:rsid w:val="00EF5C8D"/>
    <w:rsid w:val="00EF60CA"/>
    <w:rsid w:val="00EF6342"/>
    <w:rsid w:val="00EF6BFE"/>
    <w:rsid w:val="00EF6CDD"/>
    <w:rsid w:val="00EF6CE4"/>
    <w:rsid w:val="00EF7532"/>
    <w:rsid w:val="00F000B3"/>
    <w:rsid w:val="00F00CB6"/>
    <w:rsid w:val="00F02841"/>
    <w:rsid w:val="00F029BF"/>
    <w:rsid w:val="00F02F57"/>
    <w:rsid w:val="00F033B4"/>
    <w:rsid w:val="00F04A64"/>
    <w:rsid w:val="00F04D47"/>
    <w:rsid w:val="00F04FC0"/>
    <w:rsid w:val="00F04FD1"/>
    <w:rsid w:val="00F05442"/>
    <w:rsid w:val="00F05AB4"/>
    <w:rsid w:val="00F05B68"/>
    <w:rsid w:val="00F05E88"/>
    <w:rsid w:val="00F06712"/>
    <w:rsid w:val="00F074BA"/>
    <w:rsid w:val="00F07A93"/>
    <w:rsid w:val="00F07B3A"/>
    <w:rsid w:val="00F07BDF"/>
    <w:rsid w:val="00F07DC9"/>
    <w:rsid w:val="00F1016F"/>
    <w:rsid w:val="00F106F8"/>
    <w:rsid w:val="00F10739"/>
    <w:rsid w:val="00F10A88"/>
    <w:rsid w:val="00F12041"/>
    <w:rsid w:val="00F1257D"/>
    <w:rsid w:val="00F12971"/>
    <w:rsid w:val="00F13F94"/>
    <w:rsid w:val="00F1430E"/>
    <w:rsid w:val="00F1516D"/>
    <w:rsid w:val="00F15F8C"/>
    <w:rsid w:val="00F162F9"/>
    <w:rsid w:val="00F1686C"/>
    <w:rsid w:val="00F16F8F"/>
    <w:rsid w:val="00F17B46"/>
    <w:rsid w:val="00F21B35"/>
    <w:rsid w:val="00F21D37"/>
    <w:rsid w:val="00F21D38"/>
    <w:rsid w:val="00F22D75"/>
    <w:rsid w:val="00F232B7"/>
    <w:rsid w:val="00F234F5"/>
    <w:rsid w:val="00F2388E"/>
    <w:rsid w:val="00F23FC9"/>
    <w:rsid w:val="00F25566"/>
    <w:rsid w:val="00F265C2"/>
    <w:rsid w:val="00F265EB"/>
    <w:rsid w:val="00F26968"/>
    <w:rsid w:val="00F26991"/>
    <w:rsid w:val="00F26A9A"/>
    <w:rsid w:val="00F26DA3"/>
    <w:rsid w:val="00F26ECD"/>
    <w:rsid w:val="00F27596"/>
    <w:rsid w:val="00F27915"/>
    <w:rsid w:val="00F27BB3"/>
    <w:rsid w:val="00F30200"/>
    <w:rsid w:val="00F30209"/>
    <w:rsid w:val="00F306BD"/>
    <w:rsid w:val="00F323D3"/>
    <w:rsid w:val="00F345A3"/>
    <w:rsid w:val="00F34FE9"/>
    <w:rsid w:val="00F3504A"/>
    <w:rsid w:val="00F36F7C"/>
    <w:rsid w:val="00F4078E"/>
    <w:rsid w:val="00F40832"/>
    <w:rsid w:val="00F415B3"/>
    <w:rsid w:val="00F41D2C"/>
    <w:rsid w:val="00F42417"/>
    <w:rsid w:val="00F43294"/>
    <w:rsid w:val="00F44919"/>
    <w:rsid w:val="00F45118"/>
    <w:rsid w:val="00F4546D"/>
    <w:rsid w:val="00F454EC"/>
    <w:rsid w:val="00F478FD"/>
    <w:rsid w:val="00F5187E"/>
    <w:rsid w:val="00F52607"/>
    <w:rsid w:val="00F52A6E"/>
    <w:rsid w:val="00F5451D"/>
    <w:rsid w:val="00F548E8"/>
    <w:rsid w:val="00F551C3"/>
    <w:rsid w:val="00F556DD"/>
    <w:rsid w:val="00F55C39"/>
    <w:rsid w:val="00F55D0C"/>
    <w:rsid w:val="00F55D44"/>
    <w:rsid w:val="00F56063"/>
    <w:rsid w:val="00F56316"/>
    <w:rsid w:val="00F5653E"/>
    <w:rsid w:val="00F5688D"/>
    <w:rsid w:val="00F57726"/>
    <w:rsid w:val="00F57A3A"/>
    <w:rsid w:val="00F600C1"/>
    <w:rsid w:val="00F618D5"/>
    <w:rsid w:val="00F6195C"/>
    <w:rsid w:val="00F63D03"/>
    <w:rsid w:val="00F64B98"/>
    <w:rsid w:val="00F64DF2"/>
    <w:rsid w:val="00F659CA"/>
    <w:rsid w:val="00F672A0"/>
    <w:rsid w:val="00F6743F"/>
    <w:rsid w:val="00F67AA5"/>
    <w:rsid w:val="00F67BC0"/>
    <w:rsid w:val="00F67BF3"/>
    <w:rsid w:val="00F70158"/>
    <w:rsid w:val="00F701B1"/>
    <w:rsid w:val="00F70321"/>
    <w:rsid w:val="00F706B5"/>
    <w:rsid w:val="00F71AD7"/>
    <w:rsid w:val="00F71E3A"/>
    <w:rsid w:val="00F71F08"/>
    <w:rsid w:val="00F7216E"/>
    <w:rsid w:val="00F72CC7"/>
    <w:rsid w:val="00F7319C"/>
    <w:rsid w:val="00F740FC"/>
    <w:rsid w:val="00F74319"/>
    <w:rsid w:val="00F747E9"/>
    <w:rsid w:val="00F74EBC"/>
    <w:rsid w:val="00F7553B"/>
    <w:rsid w:val="00F75576"/>
    <w:rsid w:val="00F75E9E"/>
    <w:rsid w:val="00F75F10"/>
    <w:rsid w:val="00F76E29"/>
    <w:rsid w:val="00F77104"/>
    <w:rsid w:val="00F8001F"/>
    <w:rsid w:val="00F80CA6"/>
    <w:rsid w:val="00F8104A"/>
    <w:rsid w:val="00F8112C"/>
    <w:rsid w:val="00F814D0"/>
    <w:rsid w:val="00F81E2F"/>
    <w:rsid w:val="00F8294E"/>
    <w:rsid w:val="00F82E8F"/>
    <w:rsid w:val="00F83F72"/>
    <w:rsid w:val="00F84078"/>
    <w:rsid w:val="00F84B9D"/>
    <w:rsid w:val="00F84CF6"/>
    <w:rsid w:val="00F85188"/>
    <w:rsid w:val="00F853E1"/>
    <w:rsid w:val="00F854BD"/>
    <w:rsid w:val="00F85F89"/>
    <w:rsid w:val="00F864D6"/>
    <w:rsid w:val="00F872C8"/>
    <w:rsid w:val="00F87EBC"/>
    <w:rsid w:val="00F900E0"/>
    <w:rsid w:val="00F90275"/>
    <w:rsid w:val="00F90553"/>
    <w:rsid w:val="00F91989"/>
    <w:rsid w:val="00F91ED4"/>
    <w:rsid w:val="00F93893"/>
    <w:rsid w:val="00F93A91"/>
    <w:rsid w:val="00F93D4F"/>
    <w:rsid w:val="00F93F3E"/>
    <w:rsid w:val="00F943DC"/>
    <w:rsid w:val="00F9490D"/>
    <w:rsid w:val="00F94CDE"/>
    <w:rsid w:val="00F967D1"/>
    <w:rsid w:val="00F967E4"/>
    <w:rsid w:val="00F977E2"/>
    <w:rsid w:val="00F97A3A"/>
    <w:rsid w:val="00F97CD6"/>
    <w:rsid w:val="00F97E5F"/>
    <w:rsid w:val="00FA024B"/>
    <w:rsid w:val="00FA02DE"/>
    <w:rsid w:val="00FA05AA"/>
    <w:rsid w:val="00FA101E"/>
    <w:rsid w:val="00FA154F"/>
    <w:rsid w:val="00FA1D17"/>
    <w:rsid w:val="00FA2771"/>
    <w:rsid w:val="00FA2889"/>
    <w:rsid w:val="00FA2B85"/>
    <w:rsid w:val="00FA2F3D"/>
    <w:rsid w:val="00FA337E"/>
    <w:rsid w:val="00FA3577"/>
    <w:rsid w:val="00FA37A6"/>
    <w:rsid w:val="00FA3D06"/>
    <w:rsid w:val="00FA4BFF"/>
    <w:rsid w:val="00FA4FC4"/>
    <w:rsid w:val="00FA509D"/>
    <w:rsid w:val="00FA569C"/>
    <w:rsid w:val="00FA5F2C"/>
    <w:rsid w:val="00FA6607"/>
    <w:rsid w:val="00FA6DC0"/>
    <w:rsid w:val="00FA72A6"/>
    <w:rsid w:val="00FA76FB"/>
    <w:rsid w:val="00FA7A17"/>
    <w:rsid w:val="00FB03EE"/>
    <w:rsid w:val="00FB0791"/>
    <w:rsid w:val="00FB0F57"/>
    <w:rsid w:val="00FB0FED"/>
    <w:rsid w:val="00FB260D"/>
    <w:rsid w:val="00FB29E6"/>
    <w:rsid w:val="00FB2E5C"/>
    <w:rsid w:val="00FB3342"/>
    <w:rsid w:val="00FB3562"/>
    <w:rsid w:val="00FB36CA"/>
    <w:rsid w:val="00FB39CC"/>
    <w:rsid w:val="00FB451B"/>
    <w:rsid w:val="00FB4539"/>
    <w:rsid w:val="00FB486D"/>
    <w:rsid w:val="00FB4BA9"/>
    <w:rsid w:val="00FB4D23"/>
    <w:rsid w:val="00FB4E1A"/>
    <w:rsid w:val="00FB54D8"/>
    <w:rsid w:val="00FB60A2"/>
    <w:rsid w:val="00FB6A42"/>
    <w:rsid w:val="00FB7842"/>
    <w:rsid w:val="00FB7C56"/>
    <w:rsid w:val="00FB7F26"/>
    <w:rsid w:val="00FC0547"/>
    <w:rsid w:val="00FC0918"/>
    <w:rsid w:val="00FC1432"/>
    <w:rsid w:val="00FC27BF"/>
    <w:rsid w:val="00FC2953"/>
    <w:rsid w:val="00FC340D"/>
    <w:rsid w:val="00FC3995"/>
    <w:rsid w:val="00FC405E"/>
    <w:rsid w:val="00FC423B"/>
    <w:rsid w:val="00FC4DAF"/>
    <w:rsid w:val="00FC5499"/>
    <w:rsid w:val="00FC69D0"/>
    <w:rsid w:val="00FC71BA"/>
    <w:rsid w:val="00FC7262"/>
    <w:rsid w:val="00FC743A"/>
    <w:rsid w:val="00FC7832"/>
    <w:rsid w:val="00FD08E4"/>
    <w:rsid w:val="00FD0F0E"/>
    <w:rsid w:val="00FD1CAD"/>
    <w:rsid w:val="00FD1FF1"/>
    <w:rsid w:val="00FD2F8E"/>
    <w:rsid w:val="00FD3209"/>
    <w:rsid w:val="00FD35D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49"/>
    <w:rsid w:val="00FE6393"/>
    <w:rsid w:val="00FE6841"/>
    <w:rsid w:val="00FE76E0"/>
    <w:rsid w:val="00FE7758"/>
    <w:rsid w:val="00FF058E"/>
    <w:rsid w:val="00FF08D8"/>
    <w:rsid w:val="00FF0F9C"/>
    <w:rsid w:val="00FF10A4"/>
    <w:rsid w:val="00FF2B35"/>
    <w:rsid w:val="00FF3167"/>
    <w:rsid w:val="00FF316D"/>
    <w:rsid w:val="00FF320E"/>
    <w:rsid w:val="00FF33FE"/>
    <w:rsid w:val="00FF4531"/>
    <w:rsid w:val="00FF45C5"/>
    <w:rsid w:val="00FF493E"/>
    <w:rsid w:val="00FF4CC3"/>
    <w:rsid w:val="00FF513B"/>
    <w:rsid w:val="00FF54EE"/>
    <w:rsid w:val="00FF588D"/>
    <w:rsid w:val="00FF664E"/>
    <w:rsid w:val="00FF6A42"/>
    <w:rsid w:val="00FF756E"/>
    <w:rsid w:val="00FF78DB"/>
    <w:rsid w:val="00FF7DA0"/>
    <w:rsid w:val="00FF7F0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4ED9AEF7"/>
  <w15:docId w15:val="{81BDFE3D-BC3D-481C-8D4D-ED2CE06F92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7">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iPriority="0"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16281C"/>
    <w:rPr>
      <w:rFonts w:ascii="Times New Roman" w:eastAsia="Times New Roman" w:hAnsi="Times New Roman"/>
      <w:sz w:val="24"/>
      <w:szCs w:val="24"/>
      <w:lang w:val="es-CL" w:eastAsia="es-CL"/>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jc w:val="both"/>
      <w:outlineLvl w:val="3"/>
    </w:pPr>
    <w:rPr>
      <w:rFonts w:asciiTheme="minorHAnsi" w:eastAsia="Calibri" w:hAnsiTheme="minorHAnsi"/>
      <w:b/>
      <w:sz w:val="22"/>
      <w:szCs w:val="22"/>
      <w:lang w:eastAsia="en-US"/>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jc w:val="both"/>
      <w:outlineLvl w:val="5"/>
    </w:pPr>
    <w:rPr>
      <w:rFonts w:ascii="Cambria" w:hAnsi="Cambria"/>
      <w:i/>
      <w:iCs/>
      <w:color w:val="243F60"/>
      <w:sz w:val="22"/>
      <w:szCs w:val="22"/>
      <w:lang w:eastAsia="en-US"/>
    </w:rPr>
  </w:style>
  <w:style w:type="paragraph" w:styleId="Ttulo7">
    <w:name w:val="heading 7"/>
    <w:basedOn w:val="Normal"/>
    <w:next w:val="Normal"/>
    <w:link w:val="Ttulo7Car"/>
    <w:uiPriority w:val="99"/>
    <w:qFormat/>
    <w:rsid w:val="00374B8B"/>
    <w:pPr>
      <w:keepNext/>
      <w:keepLines/>
      <w:spacing w:before="200"/>
      <w:jc w:val="both"/>
      <w:outlineLvl w:val="6"/>
    </w:pPr>
    <w:rPr>
      <w:rFonts w:ascii="Cambria" w:hAnsi="Cambria"/>
      <w:i/>
      <w:iCs/>
      <w:color w:val="404040"/>
      <w:sz w:val="22"/>
      <w:szCs w:val="22"/>
      <w:lang w:eastAsia="en-US"/>
    </w:rPr>
  </w:style>
  <w:style w:type="paragraph" w:styleId="Ttulo8">
    <w:name w:val="heading 8"/>
    <w:basedOn w:val="Normal"/>
    <w:next w:val="Normal"/>
    <w:link w:val="Ttulo8Car"/>
    <w:uiPriority w:val="99"/>
    <w:qFormat/>
    <w:rsid w:val="00374B8B"/>
    <w:pPr>
      <w:keepNext/>
      <w:keepLines/>
      <w:spacing w:before="200"/>
      <w:jc w:val="both"/>
      <w:outlineLvl w:val="7"/>
    </w:pPr>
    <w:rPr>
      <w:rFonts w:ascii="Cambria" w:hAnsi="Cambria"/>
      <w:color w:val="404040"/>
      <w:sz w:val="20"/>
      <w:szCs w:val="20"/>
      <w:lang w:eastAsia="en-US"/>
    </w:rPr>
  </w:style>
  <w:style w:type="paragraph" w:styleId="Ttulo9">
    <w:name w:val="heading 9"/>
    <w:basedOn w:val="Normal"/>
    <w:next w:val="Normal"/>
    <w:link w:val="Ttulo9Car"/>
    <w:uiPriority w:val="99"/>
    <w:qFormat/>
    <w:rsid w:val="00374B8B"/>
    <w:pPr>
      <w:keepNext/>
      <w:keepLines/>
      <w:spacing w:before="200"/>
      <w:jc w:val="both"/>
      <w:outlineLvl w:val="8"/>
    </w:pPr>
    <w:rPr>
      <w:rFonts w:ascii="Cambria" w:hAnsi="Cambria"/>
      <w:i/>
      <w:iCs/>
      <w:color w:val="404040"/>
      <w:sz w:val="20"/>
      <w:szCs w:val="20"/>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jc w:val="both"/>
    </w:pPr>
    <w:rPr>
      <w:rFonts w:asciiTheme="minorHAnsi" w:eastAsia="Calibri" w:hAnsiTheme="minorHAnsi"/>
      <w:sz w:val="22"/>
      <w:szCs w:val="22"/>
      <w:lang w:eastAsia="en-US"/>
    </w:r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jc w:val="both"/>
    </w:pPr>
    <w:rPr>
      <w:rFonts w:asciiTheme="minorHAnsi" w:eastAsia="Calibri" w:hAnsiTheme="minorHAnsi"/>
      <w:sz w:val="22"/>
      <w:szCs w:val="22"/>
      <w:lang w:eastAsia="en-US"/>
    </w:r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3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jc w:val="both"/>
      <w:outlineLvl w:val="0"/>
    </w:pPr>
    <w:rPr>
      <w:rFonts w:ascii="Tahoma" w:hAnsi="Tahoma"/>
      <w:b/>
      <w:i/>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aliases w:val="Viñeta A Alquim,Viñeta A,lista,viñeta,Normal con viñeta,viñeta proust,Título Tablas y Figuras,Lista vistosa - Énfasis 14,FOTO Nº"/>
    <w:basedOn w:val="Normal"/>
    <w:link w:val="PrrafodelistaCar"/>
    <w:uiPriority w:val="34"/>
    <w:qFormat/>
    <w:rsid w:val="00870FF2"/>
    <w:pPr>
      <w:ind w:left="720"/>
      <w:contextualSpacing/>
      <w:jc w:val="both"/>
    </w:pPr>
    <w:rPr>
      <w:rFonts w:asciiTheme="minorHAnsi" w:eastAsia="Calibri" w:hAnsiTheme="minorHAnsi"/>
      <w:sz w:val="22"/>
      <w:szCs w:val="22"/>
      <w:lang w:eastAsia="en-US"/>
    </w:rPr>
  </w:style>
  <w:style w:type="paragraph" w:styleId="NormalWeb">
    <w:name w:val="Normal (Web)"/>
    <w:basedOn w:val="Normal"/>
    <w:uiPriority w:val="99"/>
    <w:rsid w:val="00823EA7"/>
    <w:pPr>
      <w:spacing w:before="100" w:beforeAutospacing="1" w:after="100" w:afterAutospacing="1"/>
    </w:p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9B5F7D"/>
    <w:pPr>
      <w:tabs>
        <w:tab w:val="left" w:pos="440"/>
        <w:tab w:val="right" w:leader="dot" w:pos="9395"/>
      </w:tabs>
      <w:spacing w:before="120" w:after="120"/>
      <w:jc w:val="both"/>
    </w:pPr>
    <w:rPr>
      <w:rFonts w:asciiTheme="minorHAnsi" w:eastAsia="Calibri" w:hAnsiTheme="minorHAnsi"/>
      <w:b/>
      <w:bCs/>
      <w:caps/>
      <w:sz w:val="20"/>
      <w:szCs w:val="20"/>
      <w:lang w:eastAsia="en-US"/>
    </w:rPr>
  </w:style>
  <w:style w:type="paragraph" w:styleId="TDC2">
    <w:name w:val="toc 2"/>
    <w:basedOn w:val="Normal"/>
    <w:next w:val="Normal"/>
    <w:autoRedefine/>
    <w:uiPriority w:val="39"/>
    <w:qFormat/>
    <w:rsid w:val="00ED4317"/>
    <w:pPr>
      <w:ind w:left="220"/>
    </w:pPr>
    <w:rPr>
      <w:rFonts w:asciiTheme="minorHAnsi" w:eastAsia="Calibri" w:hAnsiTheme="minorHAnsi"/>
      <w:smallCaps/>
      <w:sz w:val="20"/>
      <w:szCs w:val="20"/>
      <w:lang w:eastAsia="en-US"/>
    </w:rPr>
  </w:style>
  <w:style w:type="paragraph" w:styleId="TDC3">
    <w:name w:val="toc 3"/>
    <w:basedOn w:val="Normal"/>
    <w:next w:val="Normal"/>
    <w:autoRedefine/>
    <w:uiPriority w:val="39"/>
    <w:qFormat/>
    <w:rsid w:val="00F55D44"/>
    <w:pPr>
      <w:ind w:left="440"/>
    </w:pPr>
    <w:rPr>
      <w:rFonts w:asciiTheme="minorHAnsi" w:eastAsia="Calibri" w:hAnsiTheme="minorHAnsi"/>
      <w:i/>
      <w:iCs/>
      <w:sz w:val="20"/>
      <w:szCs w:val="20"/>
      <w:lang w:eastAsia="en-US"/>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pPr>
      <w:jc w:val="both"/>
    </w:pPr>
    <w:rPr>
      <w:rFonts w:asciiTheme="minorHAnsi" w:eastAsia="Calibri" w:hAnsiTheme="minorHAnsi"/>
      <w:sz w:val="20"/>
      <w:szCs w:val="20"/>
      <w:lang w:eastAsia="en-US"/>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jc w:val="both"/>
      <w:outlineLvl w:val="0"/>
    </w:pPr>
    <w:rPr>
      <w:rFonts w:asciiTheme="minorHAnsi" w:eastAsia="Calibri" w:hAnsiTheme="minorHAnsi"/>
      <w:b/>
      <w:color w:val="006CB7"/>
      <w:sz w:val="28"/>
      <w:lang w:val="es-ES_tradnl" w:eastAsia="en-US"/>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pPr>
      <w:jc w:val="both"/>
    </w:pPr>
    <w:rPr>
      <w:rFonts w:asciiTheme="minorHAnsi" w:eastAsia="Calibri" w:hAnsiTheme="minorHAnsi"/>
      <w:sz w:val="20"/>
      <w:szCs w:val="20"/>
      <w:lang w:eastAsia="en-US"/>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pPr>
    <w:rPr>
      <w:rFonts w:ascii="Calibri" w:eastAsia="Calibri" w:hAnsi="Calibri"/>
      <w:sz w:val="22"/>
      <w:szCs w:val="22"/>
      <w:lang w:eastAsia="en-US"/>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jc w:val="both"/>
    </w:pPr>
    <w:rPr>
      <w:rFonts w:asciiTheme="minorHAnsi" w:eastAsia="Calibri" w:hAnsiTheme="minorHAnsi" w:cs="Calibri"/>
      <w:sz w:val="18"/>
      <w:szCs w:val="18"/>
      <w:lang w:eastAsia="en-US"/>
    </w:rPr>
  </w:style>
  <w:style w:type="paragraph" w:styleId="ndice2">
    <w:name w:val="index 2"/>
    <w:basedOn w:val="Normal"/>
    <w:next w:val="Normal"/>
    <w:autoRedefine/>
    <w:uiPriority w:val="99"/>
    <w:rsid w:val="001F5C4D"/>
    <w:pPr>
      <w:tabs>
        <w:tab w:val="left" w:pos="680"/>
        <w:tab w:val="center" w:pos="4423"/>
        <w:tab w:val="right" w:pos="8845"/>
      </w:tabs>
      <w:ind w:left="440" w:hanging="220"/>
      <w:jc w:val="both"/>
    </w:pPr>
    <w:rPr>
      <w:rFonts w:asciiTheme="minorHAnsi" w:eastAsia="Calibri" w:hAnsiTheme="minorHAnsi" w:cs="Calibri"/>
      <w:sz w:val="18"/>
      <w:szCs w:val="18"/>
      <w:lang w:eastAsia="en-US"/>
    </w:rPr>
  </w:style>
  <w:style w:type="paragraph" w:styleId="ndice3">
    <w:name w:val="index 3"/>
    <w:basedOn w:val="Normal"/>
    <w:next w:val="Normal"/>
    <w:autoRedefine/>
    <w:uiPriority w:val="99"/>
    <w:rsid w:val="001F5C4D"/>
    <w:pPr>
      <w:tabs>
        <w:tab w:val="left" w:pos="680"/>
        <w:tab w:val="center" w:pos="4423"/>
        <w:tab w:val="right" w:pos="8845"/>
      </w:tabs>
      <w:ind w:left="660" w:hanging="220"/>
      <w:jc w:val="both"/>
    </w:pPr>
    <w:rPr>
      <w:rFonts w:asciiTheme="minorHAnsi" w:eastAsia="Calibri" w:hAnsiTheme="minorHAnsi" w:cs="Calibri"/>
      <w:sz w:val="18"/>
      <w:szCs w:val="18"/>
      <w:lang w:eastAsia="en-US"/>
    </w:rPr>
  </w:style>
  <w:style w:type="paragraph" w:styleId="ndice4">
    <w:name w:val="index 4"/>
    <w:basedOn w:val="Normal"/>
    <w:next w:val="Normal"/>
    <w:autoRedefine/>
    <w:uiPriority w:val="99"/>
    <w:rsid w:val="001F5C4D"/>
    <w:pPr>
      <w:tabs>
        <w:tab w:val="left" w:pos="680"/>
        <w:tab w:val="center" w:pos="4423"/>
        <w:tab w:val="right" w:pos="8845"/>
      </w:tabs>
      <w:ind w:left="880" w:hanging="220"/>
      <w:jc w:val="both"/>
    </w:pPr>
    <w:rPr>
      <w:rFonts w:asciiTheme="minorHAnsi" w:eastAsia="Calibri" w:hAnsiTheme="minorHAnsi" w:cs="Calibri"/>
      <w:sz w:val="18"/>
      <w:szCs w:val="18"/>
      <w:lang w:eastAsia="en-US"/>
    </w:rPr>
  </w:style>
  <w:style w:type="paragraph" w:styleId="ndice5">
    <w:name w:val="index 5"/>
    <w:basedOn w:val="Normal"/>
    <w:next w:val="Normal"/>
    <w:autoRedefine/>
    <w:uiPriority w:val="99"/>
    <w:rsid w:val="001F5C4D"/>
    <w:pPr>
      <w:tabs>
        <w:tab w:val="left" w:pos="680"/>
        <w:tab w:val="center" w:pos="4423"/>
        <w:tab w:val="right" w:pos="8845"/>
      </w:tabs>
      <w:ind w:left="1100" w:hanging="220"/>
      <w:jc w:val="both"/>
    </w:pPr>
    <w:rPr>
      <w:rFonts w:asciiTheme="minorHAnsi" w:eastAsia="Calibri" w:hAnsiTheme="minorHAnsi" w:cs="Calibri"/>
      <w:sz w:val="18"/>
      <w:szCs w:val="18"/>
      <w:lang w:eastAsia="en-US"/>
    </w:rPr>
  </w:style>
  <w:style w:type="paragraph" w:styleId="ndice6">
    <w:name w:val="index 6"/>
    <w:basedOn w:val="Normal"/>
    <w:next w:val="Normal"/>
    <w:autoRedefine/>
    <w:uiPriority w:val="99"/>
    <w:rsid w:val="001F5C4D"/>
    <w:pPr>
      <w:tabs>
        <w:tab w:val="left" w:pos="680"/>
        <w:tab w:val="center" w:pos="4423"/>
        <w:tab w:val="right" w:pos="8845"/>
      </w:tabs>
      <w:ind w:left="1320" w:hanging="220"/>
      <w:jc w:val="both"/>
    </w:pPr>
    <w:rPr>
      <w:rFonts w:asciiTheme="minorHAnsi" w:eastAsia="Calibri" w:hAnsiTheme="minorHAnsi" w:cs="Calibri"/>
      <w:sz w:val="18"/>
      <w:szCs w:val="18"/>
      <w:lang w:eastAsia="en-US"/>
    </w:rPr>
  </w:style>
  <w:style w:type="paragraph" w:styleId="ndice7">
    <w:name w:val="index 7"/>
    <w:basedOn w:val="Normal"/>
    <w:next w:val="Normal"/>
    <w:autoRedefine/>
    <w:uiPriority w:val="99"/>
    <w:rsid w:val="001F5C4D"/>
    <w:pPr>
      <w:tabs>
        <w:tab w:val="left" w:pos="680"/>
        <w:tab w:val="center" w:pos="4423"/>
        <w:tab w:val="right" w:pos="8845"/>
      </w:tabs>
      <w:ind w:left="1540" w:hanging="220"/>
      <w:jc w:val="both"/>
    </w:pPr>
    <w:rPr>
      <w:rFonts w:asciiTheme="minorHAnsi" w:eastAsia="Calibri" w:hAnsiTheme="minorHAnsi" w:cs="Calibri"/>
      <w:sz w:val="18"/>
      <w:szCs w:val="18"/>
      <w:lang w:eastAsia="en-US"/>
    </w:rPr>
  </w:style>
  <w:style w:type="paragraph" w:styleId="ndice8">
    <w:name w:val="index 8"/>
    <w:basedOn w:val="Normal"/>
    <w:next w:val="Normal"/>
    <w:autoRedefine/>
    <w:uiPriority w:val="99"/>
    <w:rsid w:val="001F5C4D"/>
    <w:pPr>
      <w:tabs>
        <w:tab w:val="left" w:pos="680"/>
        <w:tab w:val="center" w:pos="4423"/>
        <w:tab w:val="right" w:pos="8845"/>
      </w:tabs>
      <w:ind w:left="1760" w:hanging="220"/>
      <w:jc w:val="both"/>
    </w:pPr>
    <w:rPr>
      <w:rFonts w:asciiTheme="minorHAnsi" w:eastAsia="Calibri" w:hAnsiTheme="minorHAnsi" w:cs="Calibri"/>
      <w:sz w:val="18"/>
      <w:szCs w:val="18"/>
      <w:lang w:eastAsia="en-US"/>
    </w:rPr>
  </w:style>
  <w:style w:type="paragraph" w:styleId="ndice9">
    <w:name w:val="index 9"/>
    <w:basedOn w:val="Normal"/>
    <w:next w:val="Normal"/>
    <w:autoRedefine/>
    <w:uiPriority w:val="99"/>
    <w:rsid w:val="001F5C4D"/>
    <w:pPr>
      <w:tabs>
        <w:tab w:val="left" w:pos="680"/>
        <w:tab w:val="center" w:pos="4423"/>
        <w:tab w:val="right" w:pos="8845"/>
      </w:tabs>
      <w:ind w:left="1980" w:hanging="220"/>
      <w:jc w:val="both"/>
    </w:pPr>
    <w:rPr>
      <w:rFonts w:asciiTheme="minorHAnsi" w:eastAsia="Calibri" w:hAnsiTheme="minorHAnsi" w:cs="Calibri"/>
      <w:sz w:val="18"/>
      <w:szCs w:val="18"/>
      <w:lang w:eastAsia="en-US"/>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asciiTheme="minorHAnsi" w:eastAsia="Calibri" w:hAnsiTheme="minorHAnsi" w:cs="Calibri"/>
      <w:b/>
      <w:bCs/>
      <w:sz w:val="26"/>
      <w:szCs w:val="26"/>
      <w:lang w:eastAsia="en-US"/>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jc w:val="both"/>
    </w:pPr>
    <w:rPr>
      <w:rFonts w:ascii="Cambria" w:hAnsi="Cambria"/>
      <w:i/>
      <w:iCs/>
      <w:color w:val="4F81BD"/>
      <w:spacing w:val="15"/>
      <w:lang w:eastAsia="en-US"/>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pPr>
    <w:rPr>
      <w:rFonts w:asciiTheme="minorHAnsi" w:eastAsia="Calibri" w:hAnsiTheme="minorHAnsi"/>
      <w:smallCaps/>
      <w:sz w:val="20"/>
      <w:szCs w:val="20"/>
      <w:lang w:eastAsia="en-US"/>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pPr>
    <w:rPr>
      <w:rFonts w:asciiTheme="minorHAnsi" w:eastAsia="Calibri" w:hAnsiTheme="minorHAnsi"/>
      <w:sz w:val="18"/>
      <w:szCs w:val="18"/>
      <w:lang w:eastAsia="en-US"/>
    </w:rPr>
  </w:style>
  <w:style w:type="paragraph" w:styleId="TDC5">
    <w:name w:val="toc 5"/>
    <w:basedOn w:val="Normal"/>
    <w:next w:val="Normal"/>
    <w:autoRedefine/>
    <w:uiPriority w:val="39"/>
    <w:rsid w:val="00055E3E"/>
    <w:pPr>
      <w:ind w:left="880"/>
    </w:pPr>
    <w:rPr>
      <w:rFonts w:asciiTheme="minorHAnsi" w:eastAsia="Calibri" w:hAnsiTheme="minorHAnsi"/>
      <w:sz w:val="18"/>
      <w:szCs w:val="18"/>
      <w:lang w:eastAsia="en-US"/>
    </w:rPr>
  </w:style>
  <w:style w:type="paragraph" w:styleId="TDC6">
    <w:name w:val="toc 6"/>
    <w:basedOn w:val="Normal"/>
    <w:next w:val="Normal"/>
    <w:autoRedefine/>
    <w:uiPriority w:val="39"/>
    <w:rsid w:val="00055E3E"/>
    <w:pPr>
      <w:ind w:left="1100"/>
    </w:pPr>
    <w:rPr>
      <w:rFonts w:asciiTheme="minorHAnsi" w:eastAsia="Calibri" w:hAnsiTheme="minorHAnsi"/>
      <w:sz w:val="18"/>
      <w:szCs w:val="18"/>
      <w:lang w:eastAsia="en-US"/>
    </w:rPr>
  </w:style>
  <w:style w:type="paragraph" w:styleId="TDC7">
    <w:name w:val="toc 7"/>
    <w:basedOn w:val="Normal"/>
    <w:next w:val="Normal"/>
    <w:autoRedefine/>
    <w:uiPriority w:val="39"/>
    <w:rsid w:val="00055E3E"/>
    <w:pPr>
      <w:ind w:left="1320"/>
    </w:pPr>
    <w:rPr>
      <w:rFonts w:asciiTheme="minorHAnsi" w:eastAsia="Calibri" w:hAnsiTheme="minorHAnsi"/>
      <w:sz w:val="18"/>
      <w:szCs w:val="18"/>
      <w:lang w:eastAsia="en-US"/>
    </w:rPr>
  </w:style>
  <w:style w:type="paragraph" w:styleId="TDC8">
    <w:name w:val="toc 8"/>
    <w:basedOn w:val="Normal"/>
    <w:next w:val="Normal"/>
    <w:autoRedefine/>
    <w:uiPriority w:val="39"/>
    <w:rsid w:val="00055E3E"/>
    <w:pPr>
      <w:ind w:left="1540"/>
    </w:pPr>
    <w:rPr>
      <w:rFonts w:asciiTheme="minorHAnsi" w:eastAsia="Calibri" w:hAnsiTheme="minorHAnsi"/>
      <w:sz w:val="18"/>
      <w:szCs w:val="18"/>
      <w:lang w:eastAsia="en-US"/>
    </w:rPr>
  </w:style>
  <w:style w:type="paragraph" w:styleId="TDC9">
    <w:name w:val="toc 9"/>
    <w:basedOn w:val="Normal"/>
    <w:next w:val="Normal"/>
    <w:autoRedefine/>
    <w:uiPriority w:val="39"/>
    <w:rsid w:val="00055E3E"/>
    <w:pPr>
      <w:ind w:left="1760"/>
    </w:pPr>
    <w:rPr>
      <w:rFonts w:asciiTheme="minorHAnsi" w:eastAsia="Calibri" w:hAnsiTheme="minorHAnsi"/>
      <w:sz w:val="18"/>
      <w:szCs w:val="18"/>
      <w:lang w:eastAsia="en-US"/>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jc w:val="both"/>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rFonts w:asciiTheme="minorHAnsi" w:eastAsia="Calibri" w:hAnsiTheme="minorHAnsi"/>
      <w:b/>
      <w:sz w:val="18"/>
      <w:szCs w:val="20"/>
      <w:lang w:eastAsia="en-US"/>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2">
    <w:name w:val="Tabla con cuadrícula2"/>
    <w:basedOn w:val="Tablanormal"/>
    <w:next w:val="Tablaconcuadrcula"/>
    <w:uiPriority w:val="99"/>
    <w:rsid w:val="00476BAF"/>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3detindependiente">
    <w:name w:val="Body Text Indent 3"/>
    <w:basedOn w:val="Normal"/>
    <w:link w:val="Sangra3detindependienteCar"/>
    <w:uiPriority w:val="99"/>
    <w:semiHidden/>
    <w:unhideWhenUsed/>
    <w:locked/>
    <w:rsid w:val="001A5FD2"/>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1A5FD2"/>
    <w:rPr>
      <w:rFonts w:asciiTheme="minorHAnsi" w:hAnsiTheme="minorHAnsi"/>
      <w:sz w:val="16"/>
      <w:szCs w:val="16"/>
      <w:lang w:val="es-CL" w:eastAsia="en-US"/>
    </w:rPr>
  </w:style>
  <w:style w:type="paragraph" w:customStyle="1" w:styleId="Sangra3detindependiente1">
    <w:name w:val="Sangría 3 de t. independiente1"/>
    <w:basedOn w:val="Normal"/>
    <w:rsid w:val="00B45FBC"/>
    <w:pPr>
      <w:ind w:left="1276" w:hanging="709"/>
      <w:jc w:val="both"/>
    </w:pPr>
    <w:rPr>
      <w:szCs w:val="20"/>
      <w:lang w:val="es-ES_tradnl"/>
    </w:rPr>
  </w:style>
  <w:style w:type="paragraph" w:styleId="Sangra2detindependiente">
    <w:name w:val="Body Text Indent 2"/>
    <w:basedOn w:val="Normal"/>
    <w:link w:val="Sangra2detindependienteCar"/>
    <w:uiPriority w:val="99"/>
    <w:semiHidden/>
    <w:unhideWhenUsed/>
    <w:locked/>
    <w:rsid w:val="00F8112C"/>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F8112C"/>
    <w:rPr>
      <w:rFonts w:asciiTheme="minorHAnsi" w:hAnsiTheme="minorHAnsi"/>
      <w:lang w:val="es-CL" w:eastAsia="en-US"/>
    </w:rPr>
  </w:style>
  <w:style w:type="paragraph" w:customStyle="1" w:styleId="Textoindependiente21">
    <w:name w:val="Texto independiente 21"/>
    <w:basedOn w:val="Normal"/>
    <w:rsid w:val="00F8112C"/>
    <w:pPr>
      <w:spacing w:after="120"/>
      <w:jc w:val="both"/>
    </w:pPr>
    <w:rPr>
      <w:szCs w:val="20"/>
      <w:lang w:val="es-ES_tradnl"/>
    </w:rPr>
  </w:style>
  <w:style w:type="paragraph" w:styleId="HTMLconformatoprevio">
    <w:name w:val="HTML Preformatted"/>
    <w:basedOn w:val="Normal"/>
    <w:link w:val="HTMLconformatoprevioCar"/>
    <w:uiPriority w:val="99"/>
    <w:semiHidden/>
    <w:unhideWhenUsed/>
    <w:locked/>
    <w:rsid w:val="00A923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A923A1"/>
    <w:rPr>
      <w:rFonts w:ascii="Courier New" w:eastAsia="Times New Roman" w:hAnsi="Courier New" w:cs="Courier New"/>
      <w:sz w:val="20"/>
      <w:szCs w:val="20"/>
      <w:lang w:val="es-CL" w:eastAsia="es-CL"/>
    </w:rPr>
  </w:style>
  <w:style w:type="character" w:styleId="Hipervnculovisitado">
    <w:name w:val="FollowedHyperlink"/>
    <w:basedOn w:val="Fuentedeprrafopredeter"/>
    <w:uiPriority w:val="99"/>
    <w:semiHidden/>
    <w:unhideWhenUsed/>
    <w:locked/>
    <w:rsid w:val="00553B82"/>
    <w:rPr>
      <w:color w:val="800080" w:themeColor="followedHyperlink"/>
      <w:u w:val="single"/>
    </w:rPr>
  </w:style>
  <w:style w:type="character" w:customStyle="1" w:styleId="PrrafodelistaCar">
    <w:name w:val="Párrafo de lista Car"/>
    <w:aliases w:val="Viñeta A Alquim Car,Viñeta A Car,lista Car,viñeta Car,Normal con viñeta Car,viñeta proust Car,Título Tablas y Figuras Car,Lista vistosa - Énfasis 14 Car,FOTO Nº Car"/>
    <w:link w:val="Prrafodelista"/>
    <w:uiPriority w:val="34"/>
    <w:locked/>
    <w:rsid w:val="008647BB"/>
    <w:rPr>
      <w:rFonts w:asciiTheme="minorHAnsi" w:hAnsiTheme="minorHAnsi"/>
      <w:lang w:val="es-CL" w:eastAsia="en-US"/>
    </w:rPr>
  </w:style>
  <w:style w:type="paragraph" w:styleId="Lista2">
    <w:name w:val="List 2"/>
    <w:basedOn w:val="Normal"/>
    <w:semiHidden/>
    <w:locked/>
    <w:rsid w:val="00E400AC"/>
    <w:pPr>
      <w:ind w:left="566" w:hanging="283"/>
    </w:pPr>
    <w:rPr>
      <w:szCs w:val="20"/>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881516">
      <w:bodyDiv w:val="1"/>
      <w:marLeft w:val="0"/>
      <w:marRight w:val="0"/>
      <w:marTop w:val="0"/>
      <w:marBottom w:val="0"/>
      <w:divBdr>
        <w:top w:val="none" w:sz="0" w:space="0" w:color="auto"/>
        <w:left w:val="none" w:sz="0" w:space="0" w:color="auto"/>
        <w:bottom w:val="none" w:sz="0" w:space="0" w:color="auto"/>
        <w:right w:val="none" w:sz="0" w:space="0" w:color="auto"/>
      </w:divBdr>
    </w:div>
    <w:div w:id="90009445">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4613609">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188105694">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05669514">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42362507">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44496180">
      <w:bodyDiv w:val="1"/>
      <w:marLeft w:val="0"/>
      <w:marRight w:val="0"/>
      <w:marTop w:val="0"/>
      <w:marBottom w:val="0"/>
      <w:divBdr>
        <w:top w:val="none" w:sz="0" w:space="0" w:color="auto"/>
        <w:left w:val="none" w:sz="0" w:space="0" w:color="auto"/>
        <w:bottom w:val="none" w:sz="0" w:space="0" w:color="auto"/>
        <w:right w:val="none" w:sz="0" w:space="0" w:color="auto"/>
      </w:divBdr>
    </w:div>
    <w:div w:id="462580634">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14021812">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30985309">
      <w:bodyDiv w:val="1"/>
      <w:marLeft w:val="0"/>
      <w:marRight w:val="0"/>
      <w:marTop w:val="0"/>
      <w:marBottom w:val="0"/>
      <w:divBdr>
        <w:top w:val="none" w:sz="0" w:space="0" w:color="auto"/>
        <w:left w:val="none" w:sz="0" w:space="0" w:color="auto"/>
        <w:bottom w:val="none" w:sz="0" w:space="0" w:color="auto"/>
        <w:right w:val="none" w:sz="0" w:space="0" w:color="auto"/>
      </w:divBdr>
    </w:div>
    <w:div w:id="641695086">
      <w:bodyDiv w:val="1"/>
      <w:marLeft w:val="0"/>
      <w:marRight w:val="0"/>
      <w:marTop w:val="0"/>
      <w:marBottom w:val="0"/>
      <w:divBdr>
        <w:top w:val="none" w:sz="0" w:space="0" w:color="auto"/>
        <w:left w:val="none" w:sz="0" w:space="0" w:color="auto"/>
        <w:bottom w:val="none" w:sz="0" w:space="0" w:color="auto"/>
        <w:right w:val="none" w:sz="0" w:space="0" w:color="auto"/>
      </w:divBdr>
      <w:divsChild>
        <w:div w:id="469592975">
          <w:marLeft w:val="902"/>
          <w:marRight w:val="0"/>
          <w:marTop w:val="0"/>
          <w:marBottom w:val="120"/>
          <w:divBdr>
            <w:top w:val="none" w:sz="0" w:space="0" w:color="auto"/>
            <w:left w:val="none" w:sz="0" w:space="0" w:color="auto"/>
            <w:bottom w:val="none" w:sz="0" w:space="0" w:color="auto"/>
            <w:right w:val="none" w:sz="0" w:space="0" w:color="auto"/>
          </w:divBdr>
        </w:div>
        <w:div w:id="1950818092">
          <w:marLeft w:val="902"/>
          <w:marRight w:val="0"/>
          <w:marTop w:val="0"/>
          <w:marBottom w:val="120"/>
          <w:divBdr>
            <w:top w:val="none" w:sz="0" w:space="0" w:color="auto"/>
            <w:left w:val="none" w:sz="0" w:space="0" w:color="auto"/>
            <w:bottom w:val="none" w:sz="0" w:space="0" w:color="auto"/>
            <w:right w:val="none" w:sz="0" w:space="0" w:color="auto"/>
          </w:divBdr>
        </w:div>
        <w:div w:id="1961182635">
          <w:marLeft w:val="902"/>
          <w:marRight w:val="0"/>
          <w:marTop w:val="0"/>
          <w:marBottom w:val="120"/>
          <w:divBdr>
            <w:top w:val="none" w:sz="0" w:space="0" w:color="auto"/>
            <w:left w:val="none" w:sz="0" w:space="0" w:color="auto"/>
            <w:bottom w:val="none" w:sz="0" w:space="0" w:color="auto"/>
            <w:right w:val="none" w:sz="0" w:space="0" w:color="auto"/>
          </w:divBdr>
        </w:div>
        <w:div w:id="1084761980">
          <w:marLeft w:val="902"/>
          <w:marRight w:val="0"/>
          <w:marTop w:val="0"/>
          <w:marBottom w:val="120"/>
          <w:divBdr>
            <w:top w:val="none" w:sz="0" w:space="0" w:color="auto"/>
            <w:left w:val="none" w:sz="0" w:space="0" w:color="auto"/>
            <w:bottom w:val="none" w:sz="0" w:space="0" w:color="auto"/>
            <w:right w:val="none" w:sz="0" w:space="0" w:color="auto"/>
          </w:divBdr>
        </w:div>
        <w:div w:id="1164276408">
          <w:marLeft w:val="902"/>
          <w:marRight w:val="0"/>
          <w:marTop w:val="0"/>
          <w:marBottom w:val="120"/>
          <w:divBdr>
            <w:top w:val="none" w:sz="0" w:space="0" w:color="auto"/>
            <w:left w:val="none" w:sz="0" w:space="0" w:color="auto"/>
            <w:bottom w:val="none" w:sz="0" w:space="0" w:color="auto"/>
            <w:right w:val="none" w:sz="0" w:space="0" w:color="auto"/>
          </w:divBdr>
        </w:div>
      </w:divsChild>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03290671">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18613720">
      <w:bodyDiv w:val="1"/>
      <w:marLeft w:val="0"/>
      <w:marRight w:val="0"/>
      <w:marTop w:val="0"/>
      <w:marBottom w:val="0"/>
      <w:divBdr>
        <w:top w:val="none" w:sz="0" w:space="0" w:color="auto"/>
        <w:left w:val="none" w:sz="0" w:space="0" w:color="auto"/>
        <w:bottom w:val="none" w:sz="0" w:space="0" w:color="auto"/>
        <w:right w:val="none" w:sz="0" w:space="0" w:color="auto"/>
      </w:divBdr>
    </w:div>
    <w:div w:id="821166157">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559717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896282835">
      <w:bodyDiv w:val="1"/>
      <w:marLeft w:val="0"/>
      <w:marRight w:val="0"/>
      <w:marTop w:val="0"/>
      <w:marBottom w:val="0"/>
      <w:divBdr>
        <w:top w:val="none" w:sz="0" w:space="0" w:color="auto"/>
        <w:left w:val="none" w:sz="0" w:space="0" w:color="auto"/>
        <w:bottom w:val="none" w:sz="0" w:space="0" w:color="auto"/>
        <w:right w:val="none" w:sz="0" w:space="0" w:color="auto"/>
      </w:divBdr>
    </w:div>
    <w:div w:id="924073622">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54309395">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81236683">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16573175">
      <w:bodyDiv w:val="1"/>
      <w:marLeft w:val="0"/>
      <w:marRight w:val="0"/>
      <w:marTop w:val="0"/>
      <w:marBottom w:val="0"/>
      <w:divBdr>
        <w:top w:val="none" w:sz="0" w:space="0" w:color="auto"/>
        <w:left w:val="none" w:sz="0" w:space="0" w:color="auto"/>
        <w:bottom w:val="none" w:sz="0" w:space="0" w:color="auto"/>
        <w:right w:val="none" w:sz="0" w:space="0" w:color="auto"/>
      </w:divBdr>
      <w:divsChild>
        <w:div w:id="1277517536">
          <w:marLeft w:val="900"/>
          <w:marRight w:val="0"/>
          <w:marTop w:val="0"/>
          <w:marBottom w:val="0"/>
          <w:divBdr>
            <w:top w:val="none" w:sz="0" w:space="0" w:color="auto"/>
            <w:left w:val="none" w:sz="0" w:space="0" w:color="auto"/>
            <w:bottom w:val="none" w:sz="0" w:space="0" w:color="auto"/>
            <w:right w:val="none" w:sz="0" w:space="0" w:color="auto"/>
          </w:divBdr>
        </w:div>
        <w:div w:id="1552810360">
          <w:marLeft w:val="902"/>
          <w:marRight w:val="0"/>
          <w:marTop w:val="0"/>
          <w:marBottom w:val="120"/>
          <w:divBdr>
            <w:top w:val="none" w:sz="0" w:space="0" w:color="auto"/>
            <w:left w:val="none" w:sz="0" w:space="0" w:color="auto"/>
            <w:bottom w:val="none" w:sz="0" w:space="0" w:color="auto"/>
            <w:right w:val="none" w:sz="0" w:space="0" w:color="auto"/>
          </w:divBdr>
        </w:div>
        <w:div w:id="1743873843">
          <w:marLeft w:val="902"/>
          <w:marRight w:val="0"/>
          <w:marTop w:val="0"/>
          <w:marBottom w:val="120"/>
          <w:divBdr>
            <w:top w:val="none" w:sz="0" w:space="0" w:color="auto"/>
            <w:left w:val="none" w:sz="0" w:space="0" w:color="auto"/>
            <w:bottom w:val="none" w:sz="0" w:space="0" w:color="auto"/>
            <w:right w:val="none" w:sz="0" w:space="0" w:color="auto"/>
          </w:divBdr>
        </w:div>
        <w:div w:id="893615248">
          <w:marLeft w:val="902"/>
          <w:marRight w:val="0"/>
          <w:marTop w:val="0"/>
          <w:marBottom w:val="120"/>
          <w:divBdr>
            <w:top w:val="none" w:sz="0" w:space="0" w:color="auto"/>
            <w:left w:val="none" w:sz="0" w:space="0" w:color="auto"/>
            <w:bottom w:val="none" w:sz="0" w:space="0" w:color="auto"/>
            <w:right w:val="none" w:sz="0" w:space="0" w:color="auto"/>
          </w:divBdr>
        </w:div>
        <w:div w:id="1168447215">
          <w:marLeft w:val="902"/>
          <w:marRight w:val="0"/>
          <w:marTop w:val="0"/>
          <w:marBottom w:val="120"/>
          <w:divBdr>
            <w:top w:val="none" w:sz="0" w:space="0" w:color="auto"/>
            <w:left w:val="none" w:sz="0" w:space="0" w:color="auto"/>
            <w:bottom w:val="none" w:sz="0" w:space="0" w:color="auto"/>
            <w:right w:val="none" w:sz="0" w:space="0" w:color="auto"/>
          </w:divBdr>
        </w:div>
        <w:div w:id="1513446874">
          <w:marLeft w:val="902"/>
          <w:marRight w:val="0"/>
          <w:marTop w:val="0"/>
          <w:marBottom w:val="0"/>
          <w:divBdr>
            <w:top w:val="none" w:sz="0" w:space="0" w:color="auto"/>
            <w:left w:val="none" w:sz="0" w:space="0" w:color="auto"/>
            <w:bottom w:val="none" w:sz="0" w:space="0" w:color="auto"/>
            <w:right w:val="none" w:sz="0" w:space="0" w:color="auto"/>
          </w:divBdr>
        </w:div>
        <w:div w:id="439682864">
          <w:marLeft w:val="902"/>
          <w:marRight w:val="0"/>
          <w:marTop w:val="0"/>
          <w:marBottom w:val="0"/>
          <w:divBdr>
            <w:top w:val="none" w:sz="0" w:space="0" w:color="auto"/>
            <w:left w:val="none" w:sz="0" w:space="0" w:color="auto"/>
            <w:bottom w:val="none" w:sz="0" w:space="0" w:color="auto"/>
            <w:right w:val="none" w:sz="0" w:space="0" w:color="auto"/>
          </w:divBdr>
        </w:div>
        <w:div w:id="1432622805">
          <w:marLeft w:val="902"/>
          <w:marRight w:val="0"/>
          <w:marTop w:val="0"/>
          <w:marBottom w:val="0"/>
          <w:divBdr>
            <w:top w:val="none" w:sz="0" w:space="0" w:color="auto"/>
            <w:left w:val="none" w:sz="0" w:space="0" w:color="auto"/>
            <w:bottom w:val="none" w:sz="0" w:space="0" w:color="auto"/>
            <w:right w:val="none" w:sz="0" w:space="0" w:color="auto"/>
          </w:divBdr>
        </w:div>
        <w:div w:id="2046245158">
          <w:marLeft w:val="902"/>
          <w:marRight w:val="0"/>
          <w:marTop w:val="0"/>
          <w:marBottom w:val="0"/>
          <w:divBdr>
            <w:top w:val="none" w:sz="0" w:space="0" w:color="auto"/>
            <w:left w:val="none" w:sz="0" w:space="0" w:color="auto"/>
            <w:bottom w:val="none" w:sz="0" w:space="0" w:color="auto"/>
            <w:right w:val="none" w:sz="0" w:space="0" w:color="auto"/>
          </w:divBdr>
        </w:div>
        <w:div w:id="190805447">
          <w:marLeft w:val="902"/>
          <w:marRight w:val="0"/>
          <w:marTop w:val="0"/>
          <w:marBottom w:val="0"/>
          <w:divBdr>
            <w:top w:val="none" w:sz="0" w:space="0" w:color="auto"/>
            <w:left w:val="none" w:sz="0" w:space="0" w:color="auto"/>
            <w:bottom w:val="none" w:sz="0" w:space="0" w:color="auto"/>
            <w:right w:val="none" w:sz="0" w:space="0" w:color="auto"/>
          </w:divBdr>
        </w:div>
        <w:div w:id="143860374">
          <w:marLeft w:val="902"/>
          <w:marRight w:val="0"/>
          <w:marTop w:val="0"/>
          <w:marBottom w:val="0"/>
          <w:divBdr>
            <w:top w:val="none" w:sz="0" w:space="0" w:color="auto"/>
            <w:left w:val="none" w:sz="0" w:space="0" w:color="auto"/>
            <w:bottom w:val="none" w:sz="0" w:space="0" w:color="auto"/>
            <w:right w:val="none" w:sz="0" w:space="0" w:color="auto"/>
          </w:divBdr>
        </w:div>
        <w:div w:id="2012174391">
          <w:marLeft w:val="902"/>
          <w:marRight w:val="0"/>
          <w:marTop w:val="0"/>
          <w:marBottom w:val="0"/>
          <w:divBdr>
            <w:top w:val="none" w:sz="0" w:space="0" w:color="auto"/>
            <w:left w:val="none" w:sz="0" w:space="0" w:color="auto"/>
            <w:bottom w:val="none" w:sz="0" w:space="0" w:color="auto"/>
            <w:right w:val="none" w:sz="0" w:space="0" w:color="auto"/>
          </w:divBdr>
        </w:div>
        <w:div w:id="1250115485">
          <w:marLeft w:val="902"/>
          <w:marRight w:val="0"/>
          <w:marTop w:val="0"/>
          <w:marBottom w:val="0"/>
          <w:divBdr>
            <w:top w:val="none" w:sz="0" w:space="0" w:color="auto"/>
            <w:left w:val="none" w:sz="0" w:space="0" w:color="auto"/>
            <w:bottom w:val="none" w:sz="0" w:space="0" w:color="auto"/>
            <w:right w:val="none" w:sz="0" w:space="0" w:color="auto"/>
          </w:divBdr>
        </w:div>
        <w:div w:id="288367210">
          <w:marLeft w:val="902"/>
          <w:marRight w:val="0"/>
          <w:marTop w:val="0"/>
          <w:marBottom w:val="120"/>
          <w:divBdr>
            <w:top w:val="none" w:sz="0" w:space="0" w:color="auto"/>
            <w:left w:val="none" w:sz="0" w:space="0" w:color="auto"/>
            <w:bottom w:val="none" w:sz="0" w:space="0" w:color="auto"/>
            <w:right w:val="none" w:sz="0" w:space="0" w:color="auto"/>
          </w:divBdr>
        </w:div>
        <w:div w:id="1396900653">
          <w:marLeft w:val="902"/>
          <w:marRight w:val="0"/>
          <w:marTop w:val="0"/>
          <w:marBottom w:val="120"/>
          <w:divBdr>
            <w:top w:val="none" w:sz="0" w:space="0" w:color="auto"/>
            <w:left w:val="none" w:sz="0" w:space="0" w:color="auto"/>
            <w:bottom w:val="none" w:sz="0" w:space="0" w:color="auto"/>
            <w:right w:val="none" w:sz="0" w:space="0" w:color="auto"/>
          </w:divBdr>
        </w:div>
        <w:div w:id="1720207291">
          <w:marLeft w:val="902"/>
          <w:marRight w:val="0"/>
          <w:marTop w:val="0"/>
          <w:marBottom w:val="120"/>
          <w:divBdr>
            <w:top w:val="none" w:sz="0" w:space="0" w:color="auto"/>
            <w:left w:val="none" w:sz="0" w:space="0" w:color="auto"/>
            <w:bottom w:val="none" w:sz="0" w:space="0" w:color="auto"/>
            <w:right w:val="none" w:sz="0" w:space="0" w:color="auto"/>
          </w:divBdr>
        </w:div>
        <w:div w:id="1693457424">
          <w:marLeft w:val="902"/>
          <w:marRight w:val="0"/>
          <w:marTop w:val="0"/>
          <w:marBottom w:val="120"/>
          <w:divBdr>
            <w:top w:val="none" w:sz="0" w:space="0" w:color="auto"/>
            <w:left w:val="none" w:sz="0" w:space="0" w:color="auto"/>
            <w:bottom w:val="none" w:sz="0" w:space="0" w:color="auto"/>
            <w:right w:val="none" w:sz="0" w:space="0" w:color="auto"/>
          </w:divBdr>
        </w:div>
        <w:div w:id="417793273">
          <w:marLeft w:val="902"/>
          <w:marRight w:val="0"/>
          <w:marTop w:val="0"/>
          <w:marBottom w:val="120"/>
          <w:divBdr>
            <w:top w:val="none" w:sz="0" w:space="0" w:color="auto"/>
            <w:left w:val="none" w:sz="0" w:space="0" w:color="auto"/>
            <w:bottom w:val="none" w:sz="0" w:space="0" w:color="auto"/>
            <w:right w:val="none" w:sz="0" w:space="0" w:color="auto"/>
          </w:divBdr>
        </w:div>
        <w:div w:id="1392466228">
          <w:marLeft w:val="902"/>
          <w:marRight w:val="0"/>
          <w:marTop w:val="0"/>
          <w:marBottom w:val="120"/>
          <w:divBdr>
            <w:top w:val="none" w:sz="0" w:space="0" w:color="auto"/>
            <w:left w:val="none" w:sz="0" w:space="0" w:color="auto"/>
            <w:bottom w:val="none" w:sz="0" w:space="0" w:color="auto"/>
            <w:right w:val="none" w:sz="0" w:space="0" w:color="auto"/>
          </w:divBdr>
        </w:div>
        <w:div w:id="1042435172">
          <w:marLeft w:val="902"/>
          <w:marRight w:val="0"/>
          <w:marTop w:val="0"/>
          <w:marBottom w:val="120"/>
          <w:divBdr>
            <w:top w:val="none" w:sz="0" w:space="0" w:color="auto"/>
            <w:left w:val="none" w:sz="0" w:space="0" w:color="auto"/>
            <w:bottom w:val="none" w:sz="0" w:space="0" w:color="auto"/>
            <w:right w:val="none" w:sz="0" w:space="0" w:color="auto"/>
          </w:divBdr>
        </w:div>
        <w:div w:id="1019891211">
          <w:marLeft w:val="2124"/>
          <w:marRight w:val="0"/>
          <w:marTop w:val="0"/>
          <w:marBottom w:val="120"/>
          <w:divBdr>
            <w:top w:val="none" w:sz="0" w:space="0" w:color="auto"/>
            <w:left w:val="none" w:sz="0" w:space="0" w:color="auto"/>
            <w:bottom w:val="none" w:sz="0" w:space="0" w:color="auto"/>
            <w:right w:val="none" w:sz="0" w:space="0" w:color="auto"/>
          </w:divBdr>
        </w:div>
        <w:div w:id="742528431">
          <w:marLeft w:val="2124"/>
          <w:marRight w:val="0"/>
          <w:marTop w:val="0"/>
          <w:marBottom w:val="120"/>
          <w:divBdr>
            <w:top w:val="none" w:sz="0" w:space="0" w:color="auto"/>
            <w:left w:val="none" w:sz="0" w:space="0" w:color="auto"/>
            <w:bottom w:val="none" w:sz="0" w:space="0" w:color="auto"/>
            <w:right w:val="none" w:sz="0" w:space="0" w:color="auto"/>
          </w:divBdr>
        </w:div>
        <w:div w:id="1576941271">
          <w:marLeft w:val="2124"/>
          <w:marRight w:val="0"/>
          <w:marTop w:val="0"/>
          <w:marBottom w:val="120"/>
          <w:divBdr>
            <w:top w:val="none" w:sz="0" w:space="0" w:color="auto"/>
            <w:left w:val="none" w:sz="0" w:space="0" w:color="auto"/>
            <w:bottom w:val="none" w:sz="0" w:space="0" w:color="auto"/>
            <w:right w:val="none" w:sz="0" w:space="0" w:color="auto"/>
          </w:divBdr>
        </w:div>
        <w:div w:id="1748385395">
          <w:marLeft w:val="2124"/>
          <w:marRight w:val="0"/>
          <w:marTop w:val="0"/>
          <w:marBottom w:val="120"/>
          <w:divBdr>
            <w:top w:val="none" w:sz="0" w:space="0" w:color="auto"/>
            <w:left w:val="none" w:sz="0" w:space="0" w:color="auto"/>
            <w:bottom w:val="none" w:sz="0" w:space="0" w:color="auto"/>
            <w:right w:val="none" w:sz="0" w:space="0" w:color="auto"/>
          </w:divBdr>
        </w:div>
        <w:div w:id="1375620414">
          <w:marLeft w:val="2124"/>
          <w:marRight w:val="0"/>
          <w:marTop w:val="0"/>
          <w:marBottom w:val="120"/>
          <w:divBdr>
            <w:top w:val="none" w:sz="0" w:space="0" w:color="auto"/>
            <w:left w:val="none" w:sz="0" w:space="0" w:color="auto"/>
            <w:bottom w:val="none" w:sz="0" w:space="0" w:color="auto"/>
            <w:right w:val="none" w:sz="0" w:space="0" w:color="auto"/>
          </w:divBdr>
        </w:div>
        <w:div w:id="1920016542">
          <w:marLeft w:val="2124"/>
          <w:marRight w:val="0"/>
          <w:marTop w:val="0"/>
          <w:marBottom w:val="120"/>
          <w:divBdr>
            <w:top w:val="none" w:sz="0" w:space="0" w:color="auto"/>
            <w:left w:val="none" w:sz="0" w:space="0" w:color="auto"/>
            <w:bottom w:val="none" w:sz="0" w:space="0" w:color="auto"/>
            <w:right w:val="none" w:sz="0" w:space="0" w:color="auto"/>
          </w:divBdr>
        </w:div>
      </w:divsChild>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41743688">
      <w:bodyDiv w:val="1"/>
      <w:marLeft w:val="0"/>
      <w:marRight w:val="0"/>
      <w:marTop w:val="0"/>
      <w:marBottom w:val="0"/>
      <w:divBdr>
        <w:top w:val="none" w:sz="0" w:space="0" w:color="auto"/>
        <w:left w:val="none" w:sz="0" w:space="0" w:color="auto"/>
        <w:bottom w:val="none" w:sz="0" w:space="0" w:color="auto"/>
        <w:right w:val="none" w:sz="0" w:space="0" w:color="auto"/>
      </w:divBdr>
    </w:div>
    <w:div w:id="1584100053">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19546307">
      <w:bodyDiv w:val="1"/>
      <w:marLeft w:val="0"/>
      <w:marRight w:val="0"/>
      <w:marTop w:val="0"/>
      <w:marBottom w:val="0"/>
      <w:divBdr>
        <w:top w:val="none" w:sz="0" w:space="0" w:color="auto"/>
        <w:left w:val="none" w:sz="0" w:space="0" w:color="auto"/>
        <w:bottom w:val="none" w:sz="0" w:space="0" w:color="auto"/>
        <w:right w:val="none" w:sz="0" w:space="0" w:color="auto"/>
      </w:divBdr>
      <w:divsChild>
        <w:div w:id="1866867163">
          <w:marLeft w:val="902"/>
          <w:marRight w:val="0"/>
          <w:marTop w:val="0"/>
          <w:marBottom w:val="120"/>
          <w:divBdr>
            <w:top w:val="none" w:sz="0" w:space="0" w:color="auto"/>
            <w:left w:val="none" w:sz="0" w:space="0" w:color="auto"/>
            <w:bottom w:val="none" w:sz="0" w:space="0" w:color="auto"/>
            <w:right w:val="none" w:sz="0" w:space="0" w:color="auto"/>
          </w:divBdr>
        </w:div>
        <w:div w:id="1918443039">
          <w:marLeft w:val="902"/>
          <w:marRight w:val="0"/>
          <w:marTop w:val="0"/>
          <w:marBottom w:val="120"/>
          <w:divBdr>
            <w:top w:val="none" w:sz="0" w:space="0" w:color="auto"/>
            <w:left w:val="none" w:sz="0" w:space="0" w:color="auto"/>
            <w:bottom w:val="none" w:sz="0" w:space="0" w:color="auto"/>
            <w:right w:val="none" w:sz="0" w:space="0" w:color="auto"/>
          </w:divBdr>
        </w:div>
        <w:div w:id="680549887">
          <w:marLeft w:val="2124"/>
          <w:marRight w:val="0"/>
          <w:marTop w:val="0"/>
          <w:marBottom w:val="120"/>
          <w:divBdr>
            <w:top w:val="none" w:sz="0" w:space="0" w:color="auto"/>
            <w:left w:val="none" w:sz="0" w:space="0" w:color="auto"/>
            <w:bottom w:val="none" w:sz="0" w:space="0" w:color="auto"/>
            <w:right w:val="none" w:sz="0" w:space="0" w:color="auto"/>
          </w:divBdr>
        </w:div>
        <w:div w:id="899096762">
          <w:marLeft w:val="2124"/>
          <w:marRight w:val="0"/>
          <w:marTop w:val="0"/>
          <w:marBottom w:val="120"/>
          <w:divBdr>
            <w:top w:val="none" w:sz="0" w:space="0" w:color="auto"/>
            <w:left w:val="none" w:sz="0" w:space="0" w:color="auto"/>
            <w:bottom w:val="none" w:sz="0" w:space="0" w:color="auto"/>
            <w:right w:val="none" w:sz="0" w:space="0" w:color="auto"/>
          </w:divBdr>
        </w:div>
        <w:div w:id="331764026">
          <w:marLeft w:val="2124"/>
          <w:marRight w:val="0"/>
          <w:marTop w:val="0"/>
          <w:marBottom w:val="120"/>
          <w:divBdr>
            <w:top w:val="none" w:sz="0" w:space="0" w:color="auto"/>
            <w:left w:val="none" w:sz="0" w:space="0" w:color="auto"/>
            <w:bottom w:val="none" w:sz="0" w:space="0" w:color="auto"/>
            <w:right w:val="none" w:sz="0" w:space="0" w:color="auto"/>
          </w:divBdr>
        </w:div>
        <w:div w:id="1085029891">
          <w:marLeft w:val="2124"/>
          <w:marRight w:val="0"/>
          <w:marTop w:val="0"/>
          <w:marBottom w:val="120"/>
          <w:divBdr>
            <w:top w:val="none" w:sz="0" w:space="0" w:color="auto"/>
            <w:left w:val="none" w:sz="0" w:space="0" w:color="auto"/>
            <w:bottom w:val="none" w:sz="0" w:space="0" w:color="auto"/>
            <w:right w:val="none" w:sz="0" w:space="0" w:color="auto"/>
          </w:divBdr>
        </w:div>
        <w:div w:id="487671422">
          <w:marLeft w:val="2124"/>
          <w:marRight w:val="0"/>
          <w:marTop w:val="0"/>
          <w:marBottom w:val="120"/>
          <w:divBdr>
            <w:top w:val="none" w:sz="0" w:space="0" w:color="auto"/>
            <w:left w:val="none" w:sz="0" w:space="0" w:color="auto"/>
            <w:bottom w:val="none" w:sz="0" w:space="0" w:color="auto"/>
            <w:right w:val="none" w:sz="0" w:space="0" w:color="auto"/>
          </w:divBdr>
        </w:div>
        <w:div w:id="1606695212">
          <w:marLeft w:val="2124"/>
          <w:marRight w:val="0"/>
          <w:marTop w:val="0"/>
          <w:marBottom w:val="120"/>
          <w:divBdr>
            <w:top w:val="none" w:sz="0" w:space="0" w:color="auto"/>
            <w:left w:val="none" w:sz="0" w:space="0" w:color="auto"/>
            <w:bottom w:val="none" w:sz="0" w:space="0" w:color="auto"/>
            <w:right w:val="none" w:sz="0" w:space="0" w:color="auto"/>
          </w:divBdr>
        </w:div>
      </w:divsChild>
    </w:div>
    <w:div w:id="1740134781">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05804729">
      <w:bodyDiv w:val="1"/>
      <w:marLeft w:val="0"/>
      <w:marRight w:val="0"/>
      <w:marTop w:val="0"/>
      <w:marBottom w:val="0"/>
      <w:divBdr>
        <w:top w:val="none" w:sz="0" w:space="0" w:color="auto"/>
        <w:left w:val="none" w:sz="0" w:space="0" w:color="auto"/>
        <w:bottom w:val="none" w:sz="0" w:space="0" w:color="auto"/>
        <w:right w:val="none" w:sz="0" w:space="0" w:color="auto"/>
      </w:divBdr>
    </w:div>
    <w:div w:id="1821387142">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3449314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48867138">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93271509">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65228047">
      <w:bodyDiv w:val="1"/>
      <w:marLeft w:val="0"/>
      <w:marRight w:val="0"/>
      <w:marTop w:val="0"/>
      <w:marBottom w:val="0"/>
      <w:divBdr>
        <w:top w:val="none" w:sz="0" w:space="0" w:color="auto"/>
        <w:left w:val="none" w:sz="0" w:space="0" w:color="auto"/>
        <w:bottom w:val="none" w:sz="0" w:space="0" w:color="auto"/>
        <w:right w:val="none" w:sz="0" w:space="0" w:color="auto"/>
      </w:divBdr>
    </w:div>
    <w:div w:id="1998417195">
      <w:bodyDiv w:val="1"/>
      <w:marLeft w:val="0"/>
      <w:marRight w:val="0"/>
      <w:marTop w:val="0"/>
      <w:marBottom w:val="0"/>
      <w:divBdr>
        <w:top w:val="none" w:sz="0" w:space="0" w:color="auto"/>
        <w:left w:val="none" w:sz="0" w:space="0" w:color="auto"/>
        <w:bottom w:val="none" w:sz="0" w:space="0" w:color="auto"/>
        <w:right w:val="none" w:sz="0" w:space="0" w:color="auto"/>
      </w:divBdr>
      <w:divsChild>
        <w:div w:id="177627005">
          <w:marLeft w:val="1707"/>
          <w:marRight w:val="0"/>
          <w:marTop w:val="0"/>
          <w:marBottom w:val="0"/>
          <w:divBdr>
            <w:top w:val="none" w:sz="0" w:space="0" w:color="auto"/>
            <w:left w:val="none" w:sz="0" w:space="0" w:color="auto"/>
            <w:bottom w:val="none" w:sz="0" w:space="0" w:color="auto"/>
            <w:right w:val="none" w:sz="0" w:space="0" w:color="auto"/>
          </w:divBdr>
        </w:div>
        <w:div w:id="1764297584">
          <w:marLeft w:val="2520"/>
          <w:marRight w:val="0"/>
          <w:marTop w:val="0"/>
          <w:marBottom w:val="0"/>
          <w:divBdr>
            <w:top w:val="none" w:sz="0" w:space="0" w:color="auto"/>
            <w:left w:val="none" w:sz="0" w:space="0" w:color="auto"/>
            <w:bottom w:val="none" w:sz="0" w:space="0" w:color="auto"/>
            <w:right w:val="none" w:sz="0" w:space="0" w:color="auto"/>
          </w:divBdr>
        </w:div>
        <w:div w:id="1242056849">
          <w:marLeft w:val="2520"/>
          <w:marRight w:val="0"/>
          <w:marTop w:val="0"/>
          <w:marBottom w:val="0"/>
          <w:divBdr>
            <w:top w:val="none" w:sz="0" w:space="0" w:color="auto"/>
            <w:left w:val="none" w:sz="0" w:space="0" w:color="auto"/>
            <w:bottom w:val="none" w:sz="0" w:space="0" w:color="auto"/>
            <w:right w:val="none" w:sz="0" w:space="0" w:color="auto"/>
          </w:divBdr>
        </w:div>
        <w:div w:id="236018000">
          <w:marLeft w:val="2520"/>
          <w:marRight w:val="0"/>
          <w:marTop w:val="0"/>
          <w:marBottom w:val="0"/>
          <w:divBdr>
            <w:top w:val="none" w:sz="0" w:space="0" w:color="auto"/>
            <w:left w:val="none" w:sz="0" w:space="0" w:color="auto"/>
            <w:bottom w:val="none" w:sz="0" w:space="0" w:color="auto"/>
            <w:right w:val="none" w:sz="0" w:space="0" w:color="auto"/>
          </w:divBdr>
        </w:div>
      </w:divsChild>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47636952">
      <w:bodyDiv w:val="1"/>
      <w:marLeft w:val="0"/>
      <w:marRight w:val="0"/>
      <w:marTop w:val="0"/>
      <w:marBottom w:val="0"/>
      <w:divBdr>
        <w:top w:val="none" w:sz="0" w:space="0" w:color="auto"/>
        <w:left w:val="none" w:sz="0" w:space="0" w:color="auto"/>
        <w:bottom w:val="none" w:sz="0" w:space="0" w:color="auto"/>
        <w:right w:val="none" w:sz="0" w:space="0" w:color="auto"/>
      </w:divBdr>
    </w:div>
    <w:div w:id="2049988125">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193523">
      <w:bodyDiv w:val="1"/>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5.png"/><Relationship Id="rId39" Type="http://schemas.openxmlformats.org/officeDocument/2006/relationships/image" Target="media/image17.jpeg"/><Relationship Id="rId3" Type="http://schemas.openxmlformats.org/officeDocument/2006/relationships/customXml" Target="../customXml/item3.xml"/><Relationship Id="rId21" Type="http://schemas.openxmlformats.org/officeDocument/2006/relationships/header" Target="header1.xml"/><Relationship Id="rId34" Type="http://schemas.openxmlformats.org/officeDocument/2006/relationships/image" Target="media/image12.jpeg"/><Relationship Id="rId42" Type="http://schemas.openxmlformats.org/officeDocument/2006/relationships/theme" Target="theme/theme1.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4.png"/><Relationship Id="rId33" Type="http://schemas.openxmlformats.org/officeDocument/2006/relationships/image" Target="media/image11.jpeg"/><Relationship Id="rId38" Type="http://schemas.openxmlformats.org/officeDocument/2006/relationships/image" Target="media/image16.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2.xml"/><Relationship Id="rId28" Type="http://schemas.openxmlformats.org/officeDocument/2006/relationships/image" Target="media/image6.png"/><Relationship Id="rId36" Type="http://schemas.openxmlformats.org/officeDocument/2006/relationships/image" Target="media/image14.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hyperlink" Target="http://seia.sea.gob.cl/documentos/documento.php?idDocumento=263086" TargetMode="External"/><Relationship Id="rId30" Type="http://schemas.openxmlformats.org/officeDocument/2006/relationships/image" Target="media/image8.emf"/><Relationship Id="rId35" Type="http://schemas.openxmlformats.org/officeDocument/2006/relationships/image" Target="media/image13.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/ypH1o5Jm22vzfNtPp5eWUCIXBzq7ucYjRMiQIIZfP0=</DigestValue>
    </Reference>
    <Reference Type="http://www.w3.org/2000/09/xmldsig#Object" URI="#idOfficeObject">
      <DigestMethod Algorithm="http://www.w3.org/2001/04/xmlenc#sha256"/>
      <DigestValue>b0Gf6VoNy7J+SW268xfvVsa11BfwnSTwqjxKZNWeU0Q=</DigestValue>
    </Reference>
    <Reference Type="http://uri.etsi.org/01903#SignedProperties" URI="#idSignedProperties">
      <Transforms>
        <Transform Algorithm="http://www.w3.org/TR/2001/REC-xml-c14n-20010315"/>
      </Transforms>
      <DigestMethod Algorithm="http://www.w3.org/2001/04/xmlenc#sha256"/>
      <DigestValue>32lXnJRvT512s3b1SWnElbqO8psTkqjXgq2OTRfQ5uQ=</DigestValue>
    </Reference>
    <Reference Type="http://www.w3.org/2000/09/xmldsig#Object" URI="#idValidSigLnImg">
      <DigestMethod Algorithm="http://www.w3.org/2001/04/xmlenc#sha256"/>
      <DigestValue>so336QUkPzMYTkSkxfW3G/G21ezdkAq1zrs4PzSHg4I=</DigestValue>
    </Reference>
    <Reference Type="http://www.w3.org/2000/09/xmldsig#Object" URI="#idInvalidSigLnImg">
      <DigestMethod Algorithm="http://www.w3.org/2001/04/xmlenc#sha256"/>
      <DigestValue>vKwILrXL+NVFZh+UD3QRJV1y+47Q3/WzCN1UUyI3rho=</DigestValue>
    </Reference>
  </SignedInfo>
  <SignatureValue>W866wrtHa8feOKQC7zE4ks/sPc/WOkqfPVyGyvUmGaogeC0NiFMeFxpDYB7/xI3+eHOVSVFLqw70
XVdIFeYG15KVW2MDXaFAi2aotIGUva+kAKNTTwjJHHakcK6+ro8Ux9lKvo5GPYnq9owUDqATyfpi
6/no1Qk8htHU3KepzNb8kdiGOgXF5GlGqbMc7Sdv/9pKOoa9bXf1syqMMljqQjTiDGtONGQIH/tK
WlfIUIHAnRllzjhqFNEaEBt2Z5FojEkLshP11prlyYnosc9Bo4Zy3w3eABRWD+1jyqTwZLClMZMu
Qv92vlnXCQ9lSNNnkHe2bx44aiq6wgWWdsOGHA==</SignatureValue>
  <KeyInfo>
    <X509Data>
      <X509Certificate>MIIH+zCCBuOgAwIBAgIIbX0MeaOKjGE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zY4ODM3NS01MCMGA1UdEgQcMBqgGAYIKwYBBAHBAQKgDBYKOTk1NTE3NDAtSzANBgkqhkiG9w0BAQsFAAOCAQEAiw6+pZn3E9YXtdp6UTgwcSaN7vp4g2kVzWmbXJpl+KAqCnPHI5sqnfk4dFEwppHaTxhEVuhzyVhdwNaYPfrMTAjl1NQm1KAs3ktQXq18hVdI/zZuzhuMx9yRp6tvnhvH4ZyBa3TPUD5p1FCzKR9c4xSDiYOZh6qiqH/GJRf1qEIfb1HMnCl/HD80arBRzVO/bnL7XF5nLLeRgt1f4kwHq0CxX01o1zgIf/qSJ3zg8PCRMOGfqClNuW91zRTWvP3NZIR/jIrrw+bqieeS1tiz+QgFxTfjl+nUQEkEbefCnIzNCwHJqji6nhcv6ky3uLUqutb02VMlPfxBLxWWSDbXz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5oofzLpZlociSrQ5v/NrwqCtr+sz/e96v/VUAukNf5k=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qFJHEjPC5k+V1pAcO8WpUwL+YdyDU6THWZrbBoI/qbE=</DigestValue>
      </Reference>
      <Reference URI="/word/endnotes.xml?ContentType=application/vnd.openxmlformats-officedocument.wordprocessingml.endnotes+xml">
        <DigestMethod Algorithm="http://www.w3.org/2001/04/xmlenc#sha256"/>
        <DigestValue>so73JBXfd59sVgtaQ+xETIvvfanYjxaLAbAQArAWoiE=</DigestValue>
      </Reference>
      <Reference URI="/word/fontTable.xml?ContentType=application/vnd.openxmlformats-officedocument.wordprocessingml.fontTable+xml">
        <DigestMethod Algorithm="http://www.w3.org/2001/04/xmlenc#sha256"/>
        <DigestValue>Gxel+MLpUKz5mBXRg1kI/eiidjgmKF2l7/M5sh16rw8=</DigestValue>
      </Reference>
      <Reference URI="/word/footer1.xml?ContentType=application/vnd.openxmlformats-officedocument.wordprocessingml.footer+xml">
        <DigestMethod Algorithm="http://www.w3.org/2001/04/xmlenc#sha256"/>
        <DigestValue>zEF0OA3Zzkh6MfUtEavmF0ihpmj7hbqGTSUBFB/KNU4=</DigestValue>
      </Reference>
      <Reference URI="/word/footer2.xml?ContentType=application/vnd.openxmlformats-officedocument.wordprocessingml.footer+xml">
        <DigestMethod Algorithm="http://www.w3.org/2001/04/xmlenc#sha256"/>
        <DigestValue>inYECsaJIIBzZAm2nRDbun0YbFELAqSZCP+RuQafUwU=</DigestValue>
      </Reference>
      <Reference URI="/word/footnotes.xml?ContentType=application/vnd.openxmlformats-officedocument.wordprocessingml.footnotes+xml">
        <DigestMethod Algorithm="http://www.w3.org/2001/04/xmlenc#sha256"/>
        <DigestValue>de3ApvgEbOlkVdXRnk7Xg+/KPVT8rjB4bm5Qd7Mp8c0=</DigestValue>
      </Reference>
      <Reference URI="/word/header1.xml?ContentType=application/vnd.openxmlformats-officedocument.wordprocessingml.header+xml">
        <DigestMethod Algorithm="http://www.w3.org/2001/04/xmlenc#sha256"/>
        <DigestValue>8z4etsriopx6n3tejMuspAyNHStoeGgFeQQH3qc24iY=</DigestValue>
      </Reference>
      <Reference URI="/word/header2.xml?ContentType=application/vnd.openxmlformats-officedocument.wordprocessingml.header+xml">
        <DigestMethod Algorithm="http://www.w3.org/2001/04/xmlenc#sha256"/>
        <DigestValue>mG3CyPxBSi1H49RjcCko89AK+30PaviYqmo1s7PfWq0=</DigestValue>
      </Reference>
      <Reference URI="/word/media/image1.emf?ContentType=image/x-emf">
        <DigestMethod Algorithm="http://www.w3.org/2001/04/xmlenc#sha256"/>
        <DigestValue>ulZNPBeDafamlLQe94+MyvDiXMeMpOGM6leXQ+on0/8=</DigestValue>
      </Reference>
      <Reference URI="/word/media/image10.jpeg?ContentType=image/jpeg">
        <DigestMethod Algorithm="http://www.w3.org/2001/04/xmlenc#sha256"/>
        <DigestValue>GMCi7C0sZZQi2HJi0uVSvGXmfionAJSrpd+ePtXpTK8=</DigestValue>
      </Reference>
      <Reference URI="/word/media/image11.jpeg?ContentType=image/jpeg">
        <DigestMethod Algorithm="http://www.w3.org/2001/04/xmlenc#sha256"/>
        <DigestValue>/HxuIsrD5bRUN02RuhjAY4jYfxHOIdanyMZPVzvtchI=</DigestValue>
      </Reference>
      <Reference URI="/word/media/image12.jpeg?ContentType=image/jpeg">
        <DigestMethod Algorithm="http://www.w3.org/2001/04/xmlenc#sha256"/>
        <DigestValue>QveWiIPZW/fnqvsjug8sT9g9jP8j+TykRuY3yfFuKR0=</DigestValue>
      </Reference>
      <Reference URI="/word/media/image13.jpeg?ContentType=image/jpeg">
        <DigestMethod Algorithm="http://www.w3.org/2001/04/xmlenc#sha256"/>
        <DigestValue>JbSVbFDIs+M4otZVzsCByvnNRObC00gu+r9i/TDsIOQ=</DigestValue>
      </Reference>
      <Reference URI="/word/media/image14.jpeg?ContentType=image/jpeg">
        <DigestMethod Algorithm="http://www.w3.org/2001/04/xmlenc#sha256"/>
        <DigestValue>kSeJZUdnlmmPsahYSXe3ioyZYg9l17FYfYwqWhspkVk=</DigestValue>
      </Reference>
      <Reference URI="/word/media/image15.jpeg?ContentType=image/jpeg">
        <DigestMethod Algorithm="http://www.w3.org/2001/04/xmlenc#sha256"/>
        <DigestValue>dNSisCcP6LJg9Fmlm5yngs/g3Qv6EmY1QmhwyArD/B4=</DigestValue>
      </Reference>
      <Reference URI="/word/media/image16.jpeg?ContentType=image/jpeg">
        <DigestMethod Algorithm="http://www.w3.org/2001/04/xmlenc#sha256"/>
        <DigestValue>l2aNm79+Tc3E52djaY5Rnp1+tUWT+jPH7r/3H11SIG4=</DigestValue>
      </Reference>
      <Reference URI="/word/media/image17.jpeg?ContentType=image/jpeg">
        <DigestMethod Algorithm="http://www.w3.org/2001/04/xmlenc#sha256"/>
        <DigestValue>QwKftOaS1NPvM/mGC0p56xyFsmuOhLqbLH56Th7Ajh4=</DigestValue>
      </Reference>
      <Reference URI="/word/media/image18.jpeg?ContentType=image/jpeg">
        <DigestMethod Algorithm="http://www.w3.org/2001/04/xmlenc#sha256"/>
        <DigestValue>wwU6gXRtm+PFG6xzJ0BMfeSmPp/Qxhk/S2UglyUkoco=</DigestValue>
      </Reference>
      <Reference URI="/word/media/image2.emf?ContentType=image/x-emf">
        <DigestMethod Algorithm="http://www.w3.org/2001/04/xmlenc#sha256"/>
        <DigestValue>4ry+ex/aNgIE8TejLOBdbk53Lcyas4NO5+PQAnKge/I=</DigestValue>
      </Reference>
      <Reference URI="/word/media/image3.png?ContentType=image/png">
        <DigestMethod Algorithm="http://www.w3.org/2001/04/xmlenc#sha256"/>
        <DigestValue>cD8nodw6reSpaIPk/yV/8NRvttXjsfD0B+IeI2BQwmg=</DigestValue>
      </Reference>
      <Reference URI="/word/media/image4.png?ContentType=image/png">
        <DigestMethod Algorithm="http://www.w3.org/2001/04/xmlenc#sha256"/>
        <DigestValue>Va37FPWQGlOP4O7HAjhMVErpjkk/PWVL9CMtJjbam54=</DigestValue>
      </Reference>
      <Reference URI="/word/media/image5.png?ContentType=image/png">
        <DigestMethod Algorithm="http://www.w3.org/2001/04/xmlenc#sha256"/>
        <DigestValue>a+AnkRhdqpmE7tx16rEncTq2QN7qbL0dnwIY/1fwV9A=</DigestValue>
      </Reference>
      <Reference URI="/word/media/image6.png?ContentType=image/png">
        <DigestMethod Algorithm="http://www.w3.org/2001/04/xmlenc#sha256"/>
        <DigestValue>KQ1aGZj1Yds9tFq5851avlOKx5R2fEipespDVYCSnRs=</DigestValue>
      </Reference>
      <Reference URI="/word/media/image7.png?ContentType=image/png">
        <DigestMethod Algorithm="http://www.w3.org/2001/04/xmlenc#sha256"/>
        <DigestValue>TeXm0m+BsHnQQcUK2koITkG/+ITgwLm7xG71/cyPmwo=</DigestValue>
      </Reference>
      <Reference URI="/word/media/image8.emf?ContentType=image/x-emf">
        <DigestMethod Algorithm="http://www.w3.org/2001/04/xmlenc#sha256"/>
        <DigestValue>Q7AY6XYW/8nDMLlfl16K12gsyCldKRUBQNrUOOyI5Zc=</DigestValue>
      </Reference>
      <Reference URI="/word/media/image9.jpeg?ContentType=image/jpeg">
        <DigestMethod Algorithm="http://www.w3.org/2001/04/xmlenc#sha256"/>
        <DigestValue>3Hzkw5LGHvCcROZb4SQ5HyEawnha4zhYCDNFeeZQjhE=</DigestValue>
      </Reference>
      <Reference URI="/word/numbering.xml?ContentType=application/vnd.openxmlformats-officedocument.wordprocessingml.numbering+xml">
        <DigestMethod Algorithm="http://www.w3.org/2001/04/xmlenc#sha256"/>
        <DigestValue>u3gHnCIfTK51YBWZ9W2l/+T02w7n4/7TiZPa5VIdkcE=</DigestValue>
      </Reference>
      <Reference URI="/word/settings.xml?ContentType=application/vnd.openxmlformats-officedocument.wordprocessingml.settings+xml">
        <DigestMethod Algorithm="http://www.w3.org/2001/04/xmlenc#sha256"/>
        <DigestValue>aF1TKo+r5LXGY1s2W1mi/86GZ5Tc8pPnwlUIkVKMiec=</DigestValue>
      </Reference>
      <Reference URI="/word/styles.xml?ContentType=application/vnd.openxmlformats-officedocument.wordprocessingml.styles+xml">
        <DigestMethod Algorithm="http://www.w3.org/2001/04/xmlenc#sha256"/>
        <DigestValue>A8tCySOJniLQi/NrS4YJt3qpV545v8Mli6WDbybT0sg=</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5qE9C31fl4vf4gaDdpPl7uW0hdf67e13JHEsSiOjW8c=</DigestValue>
      </Reference>
    </Manifest>
    <SignatureProperties>
      <SignatureProperty Id="idSignatureTime" Target="#idPackageSignature">
        <mdssi:SignatureTime xmlns:mdssi="http://schemas.openxmlformats.org/package/2006/digital-signature">
          <mdssi:Format>YYYY-MM-DDThh:mm:ssTZD</mdssi:Format>
          <mdssi:Value>2019-09-24T12:23:05Z</mdssi:Value>
        </mdssi:SignatureTime>
      </SignatureProperty>
    </SignatureProperties>
  </Object>
  <Object Id="idOfficeObject">
    <SignatureProperties>
      <SignatureProperty Id="idOfficeV1Details" Target="#idPackageSignature">
        <SignatureInfoV1 xmlns="http://schemas.microsoft.com/office/2006/digsig">
          <SetupID>{43450927-A85C-40C6-9F80-A5BB426541F4}</SetupID>
          <SignatureText/>
          <SignatureImage>AQAAAGwAAAAAAAAAAAAAAF4AAAA8AAAAAAAAAAAAAAAVDQAAZwgAACBFTUYAAAEADEAAAAwAAAABAAAAAAAAAAAAAAAAAAAAgAcAADgEAAClAgAAfQEAAAAAAAAAAAAAAAAAANVVCgBI0AUARgAAACwAAAAgAAAARU1GKwFAAQAcAAAAEAAAAAIQwNsBAAAAYAAAAGAAAABGAAAA8AsAAOQLAABFTUYrIkAEAAwAAAAAAAAAHkAJAAwAAAAAAAAAJEABAAwAAAAAAAAAMEACABAAAAAEAAAAAACAPyFABwAMAAAAAAAAAAhAAAU8CwAAMAsAAAIQwNsBAAAAAAAAAAAAAAAAAAAAAAAAAAEAAAD/2P/gABBKRklGAAEBAQDIAMgAAP/bAEMACgcHCQcGCgkICQsLCgwPGRAPDg4PHhYXEhkkICYlIyAjIigtOTAoKjYrIiMyRDI2Oz1AQEAmMEZLRT5KOT9APf/AAAsIAIAAxQ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</SignatureImage>
          <SignatureComments/>
          <WindowsVersion>6.1</WindowsVersion>
          <OfficeVersion>16.0.11929/19</OfficeVersion>
          <ApplicationVersion>16.0.11929</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2019-09-24T12:23:05Z</xd:SigningTime>
          <xd:SigningCertificate>
            <xd:Cert>
              <xd:CertDigest>
                <DigestMethod Algorithm="http://www.w3.org/2001/04/xmlenc#sha256"/>
                <DigestValue>TZUUeWpJy+bC94506vfk0DdodNIkOPVIFSzy/Tt8B00=</DigestValue>
              </xd:CertDigest>
              <xd:IssuerSerial>
                <X509IssuerName>E=e-sign@esign-la.com, CN=ESign Class 3 Firma Electronica Avanzada para Estado de Chile CA, OU=Terminos de uso en www.esign-la.com/acuerdoterceros, O=E-Sign S.A., C=CL</X509IssuerName>
                <X509SerialNumber>7889475838797319265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8BAAB/AAAAAAAAAAAAAAB3JQAApBEAACBFTUYAAAEAaE8AAMsAAAAFAAAAAAAAAAAAAAAAAAAAgAcAADgEAAClAgAAfQEAAAAAAAAAAAAAAAAAANVVCgBI0AUACgAAABAAAAAAAAAAAAAAAEsAAAAQAAAAAAAAAAUAAAAeAAAAGAAAAAAAAAAAAAAAEAEAAIAAAAAnAAAAGAAAAAEAAAAAAAAAAAAAAAAAAAAlAAAADAAAAAEAAABMAAAAZAAAAAAAAAAAAAAADwEAAH8AAAAAAAAAAAAAAB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8PDwAAAAAAAlAAAADAAAAAEAAABMAAAAZAAAAAAAAAAAAAAADwEAAH8AAAAAAAAAAAAAABABAACAAAAAIQDwAAAAAAAAAAAAAACAPwAAAAAAAAAAAACAPwAAAAAAAAAAAAAAAAAAAAAAAAAAAAAAAAAAAAAAAAAAJQAAAAwAAAAAAACAKAAAAAwAAAABAAAAJwAAABgAAAABAAAAAAAAAPDw8AAAAAAAJQAAAAwAAAABAAAATAAAAGQAAAAAAAAAAAAAAA8BAAB/AAAAAAAAAAAAAAAQ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AAAAAAAlAAAADAAAAAEAAABMAAAAZAAAAAAAAAAAAAAADwEAAH8AAAAAAAAAAAAAABABAACAAAAAIQDwAAAAAAAAAAAAAACAPwAAAAAAAAAAAACAPwAAAAAAAAAAAAAAAAAAAAAAAAAAAAAAAAAAAAAAAAAAJQAAAAwAAAAAAACAKAAAAAwAAAABAAAAJwAAABgAAAABAAAAAAAAAP///wAAAAAAJQAAAAwAAAABAAAATAAAAGQAAAAAAAAAAAAAAA8BAAB/AAAAAAAAAAAAAAAQ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Q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</Object>
  <Object Id="idInvalidSigLnImg">AQAAAGwAAAAAAAAAAAAAAA8BAAB/AAAAAAAAAAAAAAB3JQAApBEAACBFTUYAAAEABFMAANEAAAAFAAAAAAAAAAAAAAAAAAAAgAcAADgEAAClAgAAfQEAAAAAAAAAAAAAAAAAANVVCgBI0AUACgAAABAAAAAAAAAAAAAAAEsAAAAQAAAAAAAAAAUAAAAeAAAAGAAAAAAAAAAAAAAAEAEAAIAAAAAnAAAAGAAAAAEAAAAAAAAAAAAAAAAAAAAlAAAADAAAAAEAAABMAAAAZAAAAAAAAAAAAAAADwEAAH8AAAAAAAAAAAAAAB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8PDwAAAAAAAlAAAADAAAAAEAAABMAAAAZAAAAAAAAAAAAAAADwEAAH8AAAAAAAAAAAAAABABAACAAAAAIQDwAAAAAAAAAAAAAACAPwAAAAAAAAAAAACAPwAAAAAAAAAAAAAAAAAAAAAAAAAAAAAAAAAAAAAAAAAAJQAAAAwAAAAAAACAKAAAAAwAAAABAAAAJwAAABgAAAABAAAAAAAAAPDw8AAAAAAAJQAAAAwAAAABAAAATAAAAGQAAAAAAAAAAAAAAA8BAAB/AAAAAAAAAAAAAAAQ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AAAAAAAlAAAADAAAAAEAAABMAAAAZAAAAAAAAAAAAAAADwEAAH8AAAAAAAAAAAAAABABAACAAAAAIQDwAAAAAAAAAAAAAACAPwAAAAAAAAAAAACAPwAAAAAAAAAAAAAAAAAAAAAAAAAAAAAAAAAAAAAAAAAAJQAAAAwAAAAAAACAKAAAAAwAAAABAAAAJwAAABgAAAABAAAAAAAAAP///wAAAAAAJQAAAAwAAAABAAAATAAAAGQAAAAAAAAAAAAAAA8BAAB/AAAAAAAAAAAAAAAQ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uWAAAAAcKDQcKDQcJDQ4WMShFrjFU1TJV1gECBAIDBAECBQoRKyZBowsTMS5Y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9ADIE9XZS4vR2CAT1dqPfOHfc+wZkAAAAAP//AAAAANZ0floAAMioPQDlsA9jAAAAAFBcdgAcqD0AaPPXdAAAAAAAAENoYXJVcHBlclcAqD0AgAHydQ1c7XXfW+11ZKg9AGQBAAAAAAAAc2X5dXNl+XUAAAAAAAgAAAACAAAAAAAAiKg9AAZt+XUAAAAAAAAAAL6pPQAJAAAArKk9AAkAAAAAAAAAAAAAAKypPQDAqD0AOu34dQAAAAAAAgAAAAA9AAkAAACsqT0ACQAAAEwS+nUAAAAAAAAAAKypPQAJAAAAAAAAAOyoPQBGMPh1AAAAAAACAACsqT0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4IAGQ9AAAAAAAAAAAArGM9AFSvV2MVP/V2MGg9AEBj7mIIPpUChGg9AKAPAABYzvBiMjeChMBw5Q9d0fBiQcryYgAAAAAAAAAAAgAAABxkPQCAAfJ1DVztdd9b7XUcZD0AZAEAAAAAAABzZfl1c2X5dQQAAAAACAAAAAIAAAAAAABAZD0ABm35dQAAAAAAAAAAcGU9AAYAAABkZT0ABgAAAAAAAAAAAAAAZGU9AHhkPQA67fh1AAAAAAACAAAAAD0ABgAAAGRlPQAGAAAATBL6dQAAAAAAAAAAZGU9AAYAAAAAAAAApGQ9AEYw+HUAAAAAAAIAAGRlPQ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Q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VAO0rSZdb1VWxf7SH5p/STB4WJMfXN/SkKm7huDbebY=</DigestValue>
    </Reference>
    <Reference Type="http://www.w3.org/2000/09/xmldsig#Object" URI="#idOfficeObject">
      <DigestMethod Algorithm="http://www.w3.org/2001/04/xmlenc#sha256"/>
      <DigestValue>tdM82qR7DYnHlUMlBFOjbU/bOSLMOJh2H0WD6CE4FVM=</DigestValue>
    </Reference>
    <Reference Type="http://uri.etsi.org/01903#SignedProperties" URI="#idSignedProperties">
      <Transforms>
        <Transform Algorithm="http://www.w3.org/TR/2001/REC-xml-c14n-20010315"/>
      </Transforms>
      <DigestMethod Algorithm="http://www.w3.org/2001/04/xmlenc#sha256"/>
      <DigestValue>qWqVwWRAEdkeeQvDRJfpFvYhDnSKl0O9C5qwI6lnzO8=</DigestValue>
    </Reference>
    <Reference Type="http://www.w3.org/2000/09/xmldsig#Object" URI="#idValidSigLnImg">
      <DigestMethod Algorithm="http://www.w3.org/2001/04/xmlenc#sha256"/>
      <DigestValue>MVnjIYpgnCrB8G8bqf2HudwWnmK1rqXryxexcuwh6OA=</DigestValue>
    </Reference>
    <Reference Type="http://www.w3.org/2000/09/xmldsig#Object" URI="#idInvalidSigLnImg">
      <DigestMethod Algorithm="http://www.w3.org/2001/04/xmlenc#sha256"/>
      <DigestValue>xAT5N1iv1WIdWtETQZ0JNUFNR5TbhwgmhIs/ESlea4Q=</DigestValue>
    </Reference>
  </SignedInfo>
  <SignatureValue>rnVgMCu62MoeDbYIJWDdpo25YTKUQ87qRY+zqxYPQ5bog1J2z8pZ4YG3kgAwxiOT9qb1WPiAgIKU
nkX6o5H29irU9Q/wwIdX5FLAvltE/Z+A2M4W//NyRiJfgLRKgigC4neue574FSaUc1GDJFq4sQ+S
o9PwEUDscrDQDptvnVU9Uyx4aGWTNjvz6q3UTzh+kF6AZgf2raHESpwEfhLXWvr9cSilg5NA2DzQ
pPCrwRzXZP2U5TU69DLlYFfLHXAYMrRX+wh1voMeom9ETIgybwJAcSKKUqMcr9InhjJ9tfFyNNOf
ru1oiFM+tEu3sn12KSushbP+4UXdFWR+GzP1UA==</SignatureValue>
  <KeyInfo>
    <X509Data>
      <X509Certificate>MIIH7TCCBtWgAwIBAgIIM/MHeZwFx5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EzOTY2NTItMTAjBgNVHRIEHDAaoBgGCCsGAQQBwQECoAwWCjk5NTUxNzQwLUswDQYJKoZIhvcNAQELBQADggEBAJNNQFE1joYuE+VgcWmlonnPNGBGPK3ElVgj89AjE+Ncg4IzK/JxZGK1R75SKx68qclKtN6tU+oE1iPlmk800uHTZOSeTTASgIy9w2UsuxYSL4BVfM87ieN+YN1dawQvnDK5054K1j+U12uDeVzFusMHGtrSUjSzLU0JlOzzJ9/48Y4oUD+wU6y/oF8v8ljcUFKvjvN3t3el5scIPy9WCC5wgeWkDNCcLtH6T9WXvAmhEdIa9wA1D9f/i5qZ+Gw2wRvTqm5m7V+3piv1duMaDtYWlfUs+ULSihr6+M0wt+L8p119QpVd7Iy/8URIp2DW2UvK6/aeF+pOIm04wNGx5X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5oofzLpZlociSrQ5v/NrwqCtr+sz/e96v/VUAukNf5k=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qFJHEjPC5k+V1pAcO8WpUwL+YdyDU6THWZrbBoI/qbE=</DigestValue>
      </Reference>
      <Reference URI="/word/endnotes.xml?ContentType=application/vnd.openxmlformats-officedocument.wordprocessingml.endnotes+xml">
        <DigestMethod Algorithm="http://www.w3.org/2001/04/xmlenc#sha256"/>
        <DigestValue>so73JBXfd59sVgtaQ+xETIvvfanYjxaLAbAQArAWoiE=</DigestValue>
      </Reference>
      <Reference URI="/word/fontTable.xml?ContentType=application/vnd.openxmlformats-officedocument.wordprocessingml.fontTable+xml">
        <DigestMethod Algorithm="http://www.w3.org/2001/04/xmlenc#sha256"/>
        <DigestValue>Gxel+MLpUKz5mBXRg1kI/eiidjgmKF2l7/M5sh16rw8=</DigestValue>
      </Reference>
      <Reference URI="/word/footer1.xml?ContentType=application/vnd.openxmlformats-officedocument.wordprocessingml.footer+xml">
        <DigestMethod Algorithm="http://www.w3.org/2001/04/xmlenc#sha256"/>
        <DigestValue>zEF0OA3Zzkh6MfUtEavmF0ihpmj7hbqGTSUBFB/KNU4=</DigestValue>
      </Reference>
      <Reference URI="/word/footer2.xml?ContentType=application/vnd.openxmlformats-officedocument.wordprocessingml.footer+xml">
        <DigestMethod Algorithm="http://www.w3.org/2001/04/xmlenc#sha256"/>
        <DigestValue>inYECsaJIIBzZAm2nRDbun0YbFELAqSZCP+RuQafUwU=</DigestValue>
      </Reference>
      <Reference URI="/word/footnotes.xml?ContentType=application/vnd.openxmlformats-officedocument.wordprocessingml.footnotes+xml">
        <DigestMethod Algorithm="http://www.w3.org/2001/04/xmlenc#sha256"/>
        <DigestValue>de3ApvgEbOlkVdXRnk7Xg+/KPVT8rjB4bm5Qd7Mp8c0=</DigestValue>
      </Reference>
      <Reference URI="/word/header1.xml?ContentType=application/vnd.openxmlformats-officedocument.wordprocessingml.header+xml">
        <DigestMethod Algorithm="http://www.w3.org/2001/04/xmlenc#sha256"/>
        <DigestValue>8z4etsriopx6n3tejMuspAyNHStoeGgFeQQH3qc24iY=</DigestValue>
      </Reference>
      <Reference URI="/word/header2.xml?ContentType=application/vnd.openxmlformats-officedocument.wordprocessingml.header+xml">
        <DigestMethod Algorithm="http://www.w3.org/2001/04/xmlenc#sha256"/>
        <DigestValue>mG3CyPxBSi1H49RjcCko89AK+30PaviYqmo1s7PfWq0=</DigestValue>
      </Reference>
      <Reference URI="/word/media/image1.emf?ContentType=image/x-emf">
        <DigestMethod Algorithm="http://www.w3.org/2001/04/xmlenc#sha256"/>
        <DigestValue>ulZNPBeDafamlLQe94+MyvDiXMeMpOGM6leXQ+on0/8=</DigestValue>
      </Reference>
      <Reference URI="/word/media/image10.jpeg?ContentType=image/jpeg">
        <DigestMethod Algorithm="http://www.w3.org/2001/04/xmlenc#sha256"/>
        <DigestValue>GMCi7C0sZZQi2HJi0uVSvGXmfionAJSrpd+ePtXpTK8=</DigestValue>
      </Reference>
      <Reference URI="/word/media/image11.jpeg?ContentType=image/jpeg">
        <DigestMethod Algorithm="http://www.w3.org/2001/04/xmlenc#sha256"/>
        <DigestValue>/HxuIsrD5bRUN02RuhjAY4jYfxHOIdanyMZPVzvtchI=</DigestValue>
      </Reference>
      <Reference URI="/word/media/image12.jpeg?ContentType=image/jpeg">
        <DigestMethod Algorithm="http://www.w3.org/2001/04/xmlenc#sha256"/>
        <DigestValue>QveWiIPZW/fnqvsjug8sT9g9jP8j+TykRuY3yfFuKR0=</DigestValue>
      </Reference>
      <Reference URI="/word/media/image13.jpeg?ContentType=image/jpeg">
        <DigestMethod Algorithm="http://www.w3.org/2001/04/xmlenc#sha256"/>
        <DigestValue>JbSVbFDIs+M4otZVzsCByvnNRObC00gu+r9i/TDsIOQ=</DigestValue>
      </Reference>
      <Reference URI="/word/media/image14.jpeg?ContentType=image/jpeg">
        <DigestMethod Algorithm="http://www.w3.org/2001/04/xmlenc#sha256"/>
        <DigestValue>kSeJZUdnlmmPsahYSXe3ioyZYg9l17FYfYwqWhspkVk=</DigestValue>
      </Reference>
      <Reference URI="/word/media/image15.jpeg?ContentType=image/jpeg">
        <DigestMethod Algorithm="http://www.w3.org/2001/04/xmlenc#sha256"/>
        <DigestValue>dNSisCcP6LJg9Fmlm5yngs/g3Qv6EmY1QmhwyArD/B4=</DigestValue>
      </Reference>
      <Reference URI="/word/media/image16.jpeg?ContentType=image/jpeg">
        <DigestMethod Algorithm="http://www.w3.org/2001/04/xmlenc#sha256"/>
        <DigestValue>l2aNm79+Tc3E52djaY5Rnp1+tUWT+jPH7r/3H11SIG4=</DigestValue>
      </Reference>
      <Reference URI="/word/media/image17.jpeg?ContentType=image/jpeg">
        <DigestMethod Algorithm="http://www.w3.org/2001/04/xmlenc#sha256"/>
        <DigestValue>QwKftOaS1NPvM/mGC0p56xyFsmuOhLqbLH56Th7Ajh4=</DigestValue>
      </Reference>
      <Reference URI="/word/media/image18.jpeg?ContentType=image/jpeg">
        <DigestMethod Algorithm="http://www.w3.org/2001/04/xmlenc#sha256"/>
        <DigestValue>wwU6gXRtm+PFG6xzJ0BMfeSmPp/Qxhk/S2UglyUkoco=</DigestValue>
      </Reference>
      <Reference URI="/word/media/image2.emf?ContentType=image/x-emf">
        <DigestMethod Algorithm="http://www.w3.org/2001/04/xmlenc#sha256"/>
        <DigestValue>4ry+ex/aNgIE8TejLOBdbk53Lcyas4NO5+PQAnKge/I=</DigestValue>
      </Reference>
      <Reference URI="/word/media/image3.png?ContentType=image/png">
        <DigestMethod Algorithm="http://www.w3.org/2001/04/xmlenc#sha256"/>
        <DigestValue>cD8nodw6reSpaIPk/yV/8NRvttXjsfD0B+IeI2BQwmg=</DigestValue>
      </Reference>
      <Reference URI="/word/media/image4.png?ContentType=image/png">
        <DigestMethod Algorithm="http://www.w3.org/2001/04/xmlenc#sha256"/>
        <DigestValue>Va37FPWQGlOP4O7HAjhMVErpjkk/PWVL9CMtJjbam54=</DigestValue>
      </Reference>
      <Reference URI="/word/media/image5.png?ContentType=image/png">
        <DigestMethod Algorithm="http://www.w3.org/2001/04/xmlenc#sha256"/>
        <DigestValue>a+AnkRhdqpmE7tx16rEncTq2QN7qbL0dnwIY/1fwV9A=</DigestValue>
      </Reference>
      <Reference URI="/word/media/image6.png?ContentType=image/png">
        <DigestMethod Algorithm="http://www.w3.org/2001/04/xmlenc#sha256"/>
        <DigestValue>KQ1aGZj1Yds9tFq5851avlOKx5R2fEipespDVYCSnRs=</DigestValue>
      </Reference>
      <Reference URI="/word/media/image7.png?ContentType=image/png">
        <DigestMethod Algorithm="http://www.w3.org/2001/04/xmlenc#sha256"/>
        <DigestValue>TeXm0m+BsHnQQcUK2koITkG/+ITgwLm7xG71/cyPmwo=</DigestValue>
      </Reference>
      <Reference URI="/word/media/image8.emf?ContentType=image/x-emf">
        <DigestMethod Algorithm="http://www.w3.org/2001/04/xmlenc#sha256"/>
        <DigestValue>Q7AY6XYW/8nDMLlfl16K12gsyCldKRUBQNrUOOyI5Zc=</DigestValue>
      </Reference>
      <Reference URI="/word/media/image9.jpeg?ContentType=image/jpeg">
        <DigestMethod Algorithm="http://www.w3.org/2001/04/xmlenc#sha256"/>
        <DigestValue>3Hzkw5LGHvCcROZb4SQ5HyEawnha4zhYCDNFeeZQjhE=</DigestValue>
      </Reference>
      <Reference URI="/word/numbering.xml?ContentType=application/vnd.openxmlformats-officedocument.wordprocessingml.numbering+xml">
        <DigestMethod Algorithm="http://www.w3.org/2001/04/xmlenc#sha256"/>
        <DigestValue>u3gHnCIfTK51YBWZ9W2l/+T02w7n4/7TiZPa5VIdkcE=</DigestValue>
      </Reference>
      <Reference URI="/word/settings.xml?ContentType=application/vnd.openxmlformats-officedocument.wordprocessingml.settings+xml">
        <DigestMethod Algorithm="http://www.w3.org/2001/04/xmlenc#sha256"/>
        <DigestValue>aF1TKo+r5LXGY1s2W1mi/86GZ5Tc8pPnwlUIkVKMiec=</DigestValue>
      </Reference>
      <Reference URI="/word/styles.xml?ContentType=application/vnd.openxmlformats-officedocument.wordprocessingml.styles+xml">
        <DigestMethod Algorithm="http://www.w3.org/2001/04/xmlenc#sha256"/>
        <DigestValue>A8tCySOJniLQi/NrS4YJt3qpV545v8Mli6WDbybT0sg=</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5qE9C31fl4vf4gaDdpPl7uW0hdf67e13JHEsSiOjW8c=</DigestValue>
      </Reference>
    </Manifest>
    <SignatureProperties>
      <SignatureProperty Id="idSignatureTime" Target="#idPackageSignature">
        <mdssi:SignatureTime xmlns:mdssi="http://schemas.openxmlformats.org/package/2006/digital-signature">
          <mdssi:Format>YYYY-MM-DDThh:mm:ssTZD</mdssi:Format>
          <mdssi:Value>2019-09-24T13:12:38Z</mdssi:Value>
        </mdssi:SignatureTime>
      </SignatureProperty>
    </SignatureProperties>
  </Object>
  <Object Id="idOfficeObject">
    <SignatureProperties>
      <SignatureProperty Id="idOfficeV1Details" Target="#idPackageSignature">
        <SignatureInfoV1 xmlns="http://schemas.microsoft.com/office/2006/digsig">
          <SetupID>{9871528F-AFD3-4561-A628-50E2B7D435DE}</SetupID>
          <SignatureText/>
          <SignatureImage>AQAAAGwAAAAAAAAAAAAAAHoAAAA1AAAAAAAAAAAAAADwEAAAcAcAACBFTUYAAAEADPMAAAwAAAABAAAAAAAAAAAAAAAAAAAAgAcAADgEAAClAgAAfQEAAAAAAAAAAAAAAAAAANVVCgBI0AUARgAAACwAAAAgAAAARU1GKwFAAQAcAAAAEAAAAAIQwNsBAAAAYAAAAGAAAABGAAAAMA8AACQPAABFTUYrIkAEAAwAAAAAAAAAHkAJAAwAAAAAAAAAJEABAAwAAAAAAAAAMEACABAAAAAEAAAAAACAPyFABwAMAAAAAAAAAAhAAAV8DgAAc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3Xv/f/9//3//f/9//3//f/9//3//f/9//3//f/9//3//f/9//3//f/9//3//f/9//3//f/9//3//f/9//3//f/9//3//f/9//3//f/9//3//f/9//3//f/9//3//f/9//3//f/9//3//f/9//3//f/9//3//f/9//3//f/9//3//f/9//3//f/9//3//f/9//3//f/9//3//f/9//3//f/9//3//f/9//3//f/9//3//f/9//3//f/9//3//f/9//n//f/5//3/+f/5//n/+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16.0.11929/19</OfficeVersion>
          <ApplicationVersion>16.0.11929</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2019-09-24T13:12:38Z</xd:SigningTime>
          <xd:SigningCertificate>
            <xd:Cert>
              <xd:CertDigest>
                <DigestMethod Algorithm="http://www.w3.org/2001/04/xmlenc#sha256"/>
                <DigestValue>KuzmE5kPpEiovL0SaBnbkwUojKgKIfjNMVktavtroV4=</DigestValue>
              </xd:CertDigest>
              <xd:IssuerSerial>
                <X509IssuerName>E=e-sign@esign-la.com, CN=ESign Class 3 Firma Electronica Avanzada para Estado de Chile CA, OU=Terminos de uso en www.esign-la.com/acuerdoterceros, O=E-Sign S.A., C=CL</X509IssuerName>
                <X509SerialNumber>3743343934165075866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yP0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E9Hi2aw6j4ASAJmd8wNZnf4GGZ3KOs+APkBtHeK6z4AywIAAAAAZXfMDWZ3OwK0d1CK1HeI6z4AAAAAAIjrPgCAi9R3UOs+ACDsPgAAAGV3AABldzg9IhXoAAAA6ABldwAAAAC86j4ABGVJdwRlSXfFWLh3AAgAAAACAAAAAAAAKOs+AJdsSXcAAAAAAAAAAFrsPgAHAAAATOw+AAcAAAAAAAAAAAAAAEzsPgBg6z4AmuxIdwAAAAAAAgAAAAA+AAcAAABM7D4ABwAAAEwSSncAAAAAAAAAAEzsPgAHAAAAAAAAAIzrPgBAMEh3AAAAAAACAABM7D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AAAIgPAVzQAAAM0AAABwRxoVLgAAAECMyiRciT4AdRQh/CIAigEEAAAA+JQ+AECveg0kEZ9ipIc+AE/dQGONEwF2DPBbFQEAAABoiD4ALIg+AADhzWHgW1oAQK96DQzwWxUBAAAAaIg+AKCSPgAEAIATAAAAAAzks3cs6dR3AAAAAGwCUQAAAFEAAAAAAHUUIfwDAKMJ1wwAALh/8BUBAAAABAAAAECveg0EAEwJ1wwAAAAAAAAM5LN3qNJSAAAAAADgAAAAAABRAAYAAAAI+ucdCJdRAIiYUQCQKVUlIN5SAMTp1HfQhz4AbAJRAECJPgDFWLh3cIg+AFY5Z3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6AAAAbAAAAAEAAACrCg1CchwNQgoAAABgAAAAIQAAAEwAAAAAAAAAAAAAAAAAAAD//////////5AAAABKAGUAZgBh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Object Id="idInvalidSigLnImg">AQAAAGwAAAAAAAAAAAAAAP8AAAB/AAAAAAAAAAAAAABDIwAApBEAACBFTUYAAAEAZAE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T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IEtHcy4rN32AO0d/DE1Hfc+5xjAAAAAP//AAAAAIt1floAANilPgDlsKViAAAAABhVUQAspT4AaPOMdQAAAAAAAENoYXJVcHBlclcApT4AgAFrdw1cZnffW2Z3dKU+AGQBAAAAAAAABGVJdwRlSXcAAAAAAAgAAAACAAAAAAAAmKU+AJdsSXcAAAAAAAAAAM6mPgAJAAAAvKY+AAkAAAAAAAAAAAAAALymPgDQpT4AmuxIdwAAAAAAAgAAAAA+AAkAAAC8pj4ACQAAAEwSSncAAAAAAAAAALymPgAJAAAAAAAAAPylPgBAMEh3AAAAAAACAAC8pj4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E9Hi2aw6j4ASAJmd8wNZnf4GGZ3KOs+APkBtHeK6z4AywIAAAAAZXfMDWZ3OwK0d1CK1HeI6z4AAAAAAIjrPgCAi9R3UOs+ACDsPgAAAGV3AABldzg9IhXoAAAA6ABldwAAAAC86j4ABGVJdwRlSXfFWLh3AAgAAAACAAAAAAAAKOs+AJdsSXcAAAAAAAAAAFrsPgAHAAAATOw+AAcAAAAAAAAAAAAAAEzsPgBg6z4AmuxIdwAAAAAAAgAAAAA+AAcAAABM7D4ABwAAAEwSSncAAAAAAAAAAEzsPgAHAAAAAAAAAIzrPgBAMEh3AAAAAAACAABM7D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od6Hs+AAAAAAAAAAAAlHs+AFSv7WLlPrR3GIA+AEBjhGIQm3IKbIA+AKAPAABYzoZigadahchVhR1d0YZiQcqIYgAAAAAAAAAAAgAAAAR8PgCAAWt3DVxmd99bZncEfD4AZAEAAAAAAAAEZUl3BGVJdwcAAAAACAAAAAIAAAAAAAAofD4Al2xJdwAAAAAAAAAAWH0+AAYAAABMfT4ABgAAAAAAAAAAAAAATH0+AGB8PgCa7Eh3AAAAAAACAAAAAD4ABgAAAEx9PgAGAAAATBJKdwAAAAAAAAAATH0+AAYAAAAAAAAAjHw+AEAwSHcAAAAAAAIAAEx9Pg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AAAIlT4AQK96DSQRn2IAAAIAAAAAAECMyiQAAAAArhAhbiIAigHhAAAA4QAAAHBHGhUIAAAAAAAAAHyJPgAAEZ9igOULFQQAAABAr3oNQK96DSQRn2JQnpMVCJdRACh0rgoAAAAAgOULFQQAAAAwcq4KeNhkJQzks3cs6dR3AAAAAGwCUQAAAFEAAAAAAK4QIW4DAKMJAQ0AAAAAAAAPAAAAet/NYQ8AAAAEAEwJAQ0AAAQAAAAM5LN3qNJSAAAAAADgAAAAAABRAAYAAAAI+ucdCJdRAIiYUQCQKVUlIN5SAMTp1HfQhz4AbAJRAECJPgDFWLh3cIg+AFY5Z3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6AAAAbAAAAAEAAACrCg1CchwNQgoAAABgAAAAIQAAAEwAAAAAAAAAAAAAAAAAAAD//////////5AAAABKAGUAZgBh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10.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1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2.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4.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5.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6.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7.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8.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9.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Props1.xml><?xml version="1.0" encoding="utf-8"?>
<ds:datastoreItem xmlns:ds="http://schemas.openxmlformats.org/officeDocument/2006/customXml" ds:itemID="{7090178A-7667-40EA-B8A9-015FA6F8D00C}">
  <ds:schemaRefs>
    <ds:schemaRef ds:uri="http://schemas.openxmlformats.org/officeDocument/2006/bibliography"/>
  </ds:schemaRefs>
</ds:datastoreItem>
</file>

<file path=customXml/itemProps10.xml><?xml version="1.0" encoding="utf-8"?>
<ds:datastoreItem xmlns:ds="http://schemas.openxmlformats.org/officeDocument/2006/customXml" ds:itemID="{0831273B-77C4-403A-B934-B51623F642D2}">
  <ds:schemaRefs>
    <ds:schemaRef ds:uri="http://schemas.openxmlformats.org/officeDocument/2006/bibliography"/>
  </ds:schemaRefs>
</ds:datastoreItem>
</file>

<file path=customXml/itemProps1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2.xml><?xml version="1.0" encoding="utf-8"?>
<ds:datastoreItem xmlns:ds="http://schemas.openxmlformats.org/officeDocument/2006/customXml" ds:itemID="{987E282D-212C-4FC1-A12C-6C77230D13D9}">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16B45036-144B-4EEB-8B86-4F84A7F4CAD5}">
  <ds:schemaRefs>
    <ds:schemaRef ds:uri="http://schemas.openxmlformats.org/officeDocument/2006/bibliography"/>
  </ds:schemaRefs>
</ds:datastoreItem>
</file>

<file path=customXml/itemProps5.xml><?xml version="1.0" encoding="utf-8"?>
<ds:datastoreItem xmlns:ds="http://schemas.openxmlformats.org/officeDocument/2006/customXml" ds:itemID="{2CDBFBC7-D831-4B1E-AD3F-4EC93B198244}">
  <ds:schemaRefs>
    <ds:schemaRef ds:uri="http://schemas.openxmlformats.org/officeDocument/2006/bibliography"/>
  </ds:schemaRefs>
</ds:datastoreItem>
</file>

<file path=customXml/itemProps6.xml><?xml version="1.0" encoding="utf-8"?>
<ds:datastoreItem xmlns:ds="http://schemas.openxmlformats.org/officeDocument/2006/customXml" ds:itemID="{5A4C3A88-02DA-416F-8FD3-F58C1B3E197F}">
  <ds:schemaRefs>
    <ds:schemaRef ds:uri="http://schemas.openxmlformats.org/officeDocument/2006/bibliography"/>
  </ds:schemaRefs>
</ds:datastoreItem>
</file>

<file path=customXml/itemProps7.xml><?xml version="1.0" encoding="utf-8"?>
<ds:datastoreItem xmlns:ds="http://schemas.openxmlformats.org/officeDocument/2006/customXml" ds:itemID="{556A7BE0-4351-4F80-80DF-68A85A784187}">
  <ds:schemaRefs>
    <ds:schemaRef ds:uri="http://schemas.openxmlformats.org/officeDocument/2006/bibliography"/>
  </ds:schemaRefs>
</ds:datastoreItem>
</file>

<file path=customXml/itemProps8.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9.xml><?xml version="1.0" encoding="utf-8"?>
<ds:datastoreItem xmlns:ds="http://schemas.openxmlformats.org/officeDocument/2006/customXml" ds:itemID="{822C10A3-38CD-463C-A461-8D07757A2C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20</Pages>
  <Words>3221</Words>
  <Characters>18429</Characters>
  <Application>Microsoft Office Word</Application>
  <DocSecurity>0</DocSecurity>
  <Lines>153</Lines>
  <Paragraphs>43</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21607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Marlies Sepulveda Sandoval</cp:lastModifiedBy>
  <cp:revision>4</cp:revision>
  <cp:lastPrinted>2017-07-19T14:45:00Z</cp:lastPrinted>
  <dcterms:created xsi:type="dcterms:W3CDTF">2019-09-23T21:00:00Z</dcterms:created>
  <dcterms:modified xsi:type="dcterms:W3CDTF">2019-09-24T12:22:00Z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y fmtid="{D5CDD505-2E9C-101B-9397-08002B2CF9AE}" pid="4" name="_dlc_DocId">
    <vt:lpwstr>636UEWMD4YA6-16-67</vt:lpwstr>
  </property>
  <property fmtid="{D5CDD505-2E9C-101B-9397-08002B2CF9AE}" pid="5" name="_dlc_DocIdUrl">
    <vt:lpwstr>http://sharepoint2/dfz/_layouts/DocIdRedir.aspx?ID=636UEWMD4YA6-16-67, 636UEWMD4YA6-16-67</vt:lpwstr>
  </property>
</Properties>
</file>