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6d2b3d8574d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2ad8f8a43f4cee"/>
      <w:headerReference w:type="even" r:id="Racb63cef22204813"/>
      <w:headerReference w:type="first" r:id="R0207d4237d904904"/>
      <w:titlePg/>
      <w:footerReference w:type="default" r:id="Rf9d8576fb4bb4a1d"/>
      <w:footerReference w:type="even" r:id="Rb1f8c9ce24eb47ca"/>
      <w:footerReference w:type="first" r:id="R54336188919548b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a7e88864a74c3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SELENTIA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DFZ-2019-1846-VI-NE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25-09-2019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5273e658e0b49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SELENTIA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 PEDRO TARAPACA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91041000-8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SELENTIA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ANGOSTURA S/N, FUNDO VIÑA ANGOSTURA, 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1527/2010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RIEGO EL TAMBO-ANGOSTURA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EL TAMBO ANGOSTURA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SELENTIA.zip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SELENTIA.zip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SELENTIA.xlsx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fc7b8b8d7440a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3cb9f2021de45f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9e3da402dd40b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5f43768f094e24" /><Relationship Type="http://schemas.openxmlformats.org/officeDocument/2006/relationships/numbering" Target="/word/numbering.xml" Id="Rc09bbdaca57d42ba" /><Relationship Type="http://schemas.openxmlformats.org/officeDocument/2006/relationships/settings" Target="/word/settings.xml" Id="R7edf98fc7dd243ae" /><Relationship Type="http://schemas.openxmlformats.org/officeDocument/2006/relationships/header" Target="/word/header1.xml" Id="Rb12ad8f8a43f4cee" /><Relationship Type="http://schemas.openxmlformats.org/officeDocument/2006/relationships/header" Target="/word/header2.xml" Id="Racb63cef22204813" /><Relationship Type="http://schemas.openxmlformats.org/officeDocument/2006/relationships/header" Target="/word/header3.xml" Id="R0207d4237d904904" /><Relationship Type="http://schemas.openxmlformats.org/officeDocument/2006/relationships/image" Target="/word/media/8749c3f2-1bed-4837-90b9-20fad1a7d8a4.png" Id="R9a34c22c8e254e2a" /><Relationship Type="http://schemas.openxmlformats.org/officeDocument/2006/relationships/footer" Target="/word/footer1.xml" Id="Rf9d8576fb4bb4a1d" /><Relationship Type="http://schemas.openxmlformats.org/officeDocument/2006/relationships/footer" Target="/word/footer2.xml" Id="Rb1f8c9ce24eb47ca" /><Relationship Type="http://schemas.openxmlformats.org/officeDocument/2006/relationships/footer" Target="/word/footer3.xml" Id="R54336188919548b3" /><Relationship Type="http://schemas.openxmlformats.org/officeDocument/2006/relationships/image" Target="/word/media/a3ca9447-1231-4f47-854a-9af2f8687693.png" Id="Rdf9f69fcf0ba4a8a" /><Relationship Type="http://schemas.openxmlformats.org/officeDocument/2006/relationships/image" Target="/word/media/336ec6f2-5294-4702-b0ef-c30942b29246.png" Id="R41a7e88864a74c3b" /><Relationship Type="http://schemas.openxmlformats.org/officeDocument/2006/relationships/image" Target="/word/media/671c7f7b-7f5f-493d-bf92-c6fd65dd0a5c.png" Id="R55273e658e0b49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3ca9447-1231-4f47-854a-9af2f8687693.png" Id="R37fc7b8b8d7440aa" /><Relationship Type="http://schemas.openxmlformats.org/officeDocument/2006/relationships/hyperlink" Target="http://www.sma.gob.cl" TargetMode="External" Id="Ra3cb9f2021de45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749c3f2-1bed-4837-90b9-20fad1a7d8a4.png" Id="Rf59e3da402dd40bd" /></Relationships>
</file>