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416242d34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3655bdb037b4eba"/>
      <w:headerReference w:type="even" r:id="Rce5d290325c642e3"/>
      <w:headerReference w:type="first" r:id="Re8b65e2905ad4f4e"/>
      <w:titlePg/>
      <w:footerReference w:type="default" r:id="Ra353253af7d146bf"/>
      <w:footerReference w:type="even" r:id="Rd0976f3288eb4b91"/>
      <w:footerReference w:type="first" r:id="R7e66af0ca1f642f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0f02cdee9416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DE QUINTERO COPEC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DFZ-2019-1878-V-NE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27-09-2019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300c57947dc42e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DE QUINTERO COPEC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DE QUINTERO COPEC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COSTERO 1111, 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1028/2012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COPEC.QUIN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10-09-2012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COPEC.QUIN en el período 06-2019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TERMINAL MARITIMO DE QUINTERO COPEC.zip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DE QUINTERO COPEC.zip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DE QUINTERO COPEC.xlsx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c6844890679482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6b9b5ff0193482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9dd5223b6c482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e67de62794ba2" /><Relationship Type="http://schemas.openxmlformats.org/officeDocument/2006/relationships/numbering" Target="/word/numbering.xml" Id="Re2a4687ad8404826" /><Relationship Type="http://schemas.openxmlformats.org/officeDocument/2006/relationships/settings" Target="/word/settings.xml" Id="R3322a061c1144ee5" /><Relationship Type="http://schemas.openxmlformats.org/officeDocument/2006/relationships/header" Target="/word/header1.xml" Id="Rc3655bdb037b4eba" /><Relationship Type="http://schemas.openxmlformats.org/officeDocument/2006/relationships/header" Target="/word/header2.xml" Id="Rce5d290325c642e3" /><Relationship Type="http://schemas.openxmlformats.org/officeDocument/2006/relationships/header" Target="/word/header3.xml" Id="Re8b65e2905ad4f4e" /><Relationship Type="http://schemas.openxmlformats.org/officeDocument/2006/relationships/image" Target="/word/media/93800f45-ce60-4b5e-b712-e35760a83bfb.png" Id="Rb3f98e93ccd24256" /><Relationship Type="http://schemas.openxmlformats.org/officeDocument/2006/relationships/footer" Target="/word/footer1.xml" Id="Ra353253af7d146bf" /><Relationship Type="http://schemas.openxmlformats.org/officeDocument/2006/relationships/footer" Target="/word/footer2.xml" Id="Rd0976f3288eb4b91" /><Relationship Type="http://schemas.openxmlformats.org/officeDocument/2006/relationships/footer" Target="/word/footer3.xml" Id="R7e66af0ca1f642f9" /><Relationship Type="http://schemas.openxmlformats.org/officeDocument/2006/relationships/image" Target="/word/media/0d919ad6-7b8c-43dc-b0bd-68f518bdce4e.png" Id="R600b59fd558b4741" /><Relationship Type="http://schemas.openxmlformats.org/officeDocument/2006/relationships/image" Target="/word/media/735f1cd5-b835-4290-8fc4-379e78b24569.png" Id="R1320f02cdee94162" /><Relationship Type="http://schemas.openxmlformats.org/officeDocument/2006/relationships/image" Target="/word/media/d8d577de-5d48-4a1f-b0c5-891a68bcd5f4.png" Id="Rf300c57947dc42e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d919ad6-7b8c-43dc-b0bd-68f518bdce4e.png" Id="Rdc68448906794823" /><Relationship Type="http://schemas.openxmlformats.org/officeDocument/2006/relationships/hyperlink" Target="http://www.sma.gob.cl" TargetMode="External" Id="Ra6b9b5ff019348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3800f45-ce60-4b5e-b712-e35760a83bfb.png" Id="R879dd5223b6c4824" /></Relationships>
</file>