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A4C15" w14:textId="77777777" w:rsidR="00EB20AD" w:rsidRPr="00174739" w:rsidRDefault="00EB20AD" w:rsidP="00EB20AD">
      <w:pPr>
        <w:rPr>
          <w:rFonts w:cstheme="minorHAnsi"/>
        </w:rPr>
      </w:pPr>
    </w:p>
    <w:p w14:paraId="1055C475" w14:textId="77777777" w:rsidR="00EB20AD" w:rsidRPr="00174739" w:rsidRDefault="00EB20AD" w:rsidP="00EB20AD">
      <w:pPr>
        <w:rPr>
          <w:rFonts w:cstheme="minorHAnsi"/>
        </w:rPr>
      </w:pPr>
    </w:p>
    <w:p w14:paraId="455E75AD" w14:textId="77777777" w:rsidR="00EB20AD" w:rsidRPr="00174739" w:rsidRDefault="00EB20AD" w:rsidP="00EB20AD">
      <w:pPr>
        <w:rPr>
          <w:rFonts w:cstheme="minorHAnsi"/>
        </w:rPr>
      </w:pPr>
    </w:p>
    <w:p w14:paraId="53D53807" w14:textId="77777777" w:rsidR="00EB20AD" w:rsidRPr="00174739" w:rsidRDefault="00EB20AD" w:rsidP="00EB20AD">
      <w:pPr>
        <w:rPr>
          <w:rFonts w:cstheme="minorHAnsi"/>
        </w:rPr>
      </w:pPr>
    </w:p>
    <w:p w14:paraId="35D337A4" w14:textId="77777777" w:rsidR="00EB20AD" w:rsidRPr="00174739" w:rsidRDefault="00EB20AD" w:rsidP="00EB20AD">
      <w:pPr>
        <w:rPr>
          <w:rFonts w:cstheme="minorHAnsi"/>
        </w:rPr>
      </w:pPr>
    </w:p>
    <w:p w14:paraId="030A52EB" w14:textId="77777777" w:rsidR="00EB20AD" w:rsidRPr="00174739" w:rsidRDefault="00EB20AD" w:rsidP="00EB20AD">
      <w:pPr>
        <w:jc w:val="center"/>
        <w:rPr>
          <w:b/>
        </w:rPr>
      </w:pPr>
      <w:bookmarkStart w:id="0" w:name="_Toc350847214"/>
      <w:bookmarkStart w:id="1" w:name="_Toc350928658"/>
      <w:bookmarkStart w:id="2" w:name="_Toc350937995"/>
      <w:bookmarkStart w:id="3" w:name="_Toc351623557"/>
    </w:p>
    <w:p w14:paraId="3E1BA7A9" w14:textId="77777777" w:rsidR="00EB20AD" w:rsidRPr="00174739" w:rsidRDefault="00EB20AD" w:rsidP="00EB20AD">
      <w:pPr>
        <w:spacing w:after="0" w:line="240" w:lineRule="auto"/>
        <w:jc w:val="center"/>
        <w:rPr>
          <w:b/>
        </w:rPr>
      </w:pPr>
      <w:r w:rsidRPr="00174739">
        <w:rPr>
          <w:b/>
        </w:rPr>
        <w:t>INFORME DE FISCALIZACIÓN AMBIENTAL</w:t>
      </w:r>
      <w:bookmarkEnd w:id="0"/>
      <w:bookmarkEnd w:id="1"/>
      <w:bookmarkEnd w:id="2"/>
      <w:bookmarkEnd w:id="3"/>
    </w:p>
    <w:p w14:paraId="45FBD144" w14:textId="77777777" w:rsidR="00442A91" w:rsidRPr="00174739" w:rsidRDefault="00442A91" w:rsidP="00EB20AD">
      <w:pPr>
        <w:spacing w:after="0" w:line="240" w:lineRule="auto"/>
        <w:jc w:val="center"/>
        <w:rPr>
          <w:b/>
        </w:rPr>
      </w:pPr>
    </w:p>
    <w:p w14:paraId="68980A7F" w14:textId="77777777" w:rsidR="00EB20AD" w:rsidRPr="00174739" w:rsidRDefault="00EB20AD" w:rsidP="00EB20AD">
      <w:pPr>
        <w:spacing w:after="0" w:line="240" w:lineRule="auto"/>
        <w:jc w:val="center"/>
        <w:rPr>
          <w:rFonts w:cstheme="minorHAnsi"/>
          <w:b/>
        </w:rPr>
      </w:pPr>
    </w:p>
    <w:p w14:paraId="2BD7A073" w14:textId="31E00BB5" w:rsidR="00EB20AD" w:rsidRPr="00174739" w:rsidRDefault="0036409B" w:rsidP="00EB20AD">
      <w:pPr>
        <w:spacing w:after="0" w:line="240" w:lineRule="auto"/>
        <w:jc w:val="center"/>
        <w:rPr>
          <w:b/>
        </w:rPr>
      </w:pPr>
      <w:r>
        <w:rPr>
          <w:b/>
        </w:rPr>
        <w:t>MOTEL MIRAGE</w:t>
      </w:r>
    </w:p>
    <w:p w14:paraId="0A332E5A" w14:textId="77777777" w:rsidR="000245BE" w:rsidRPr="00174739" w:rsidRDefault="000245BE" w:rsidP="00EB20AD">
      <w:pPr>
        <w:spacing w:after="0" w:line="240" w:lineRule="auto"/>
        <w:jc w:val="center"/>
        <w:rPr>
          <w:b/>
        </w:rPr>
      </w:pPr>
    </w:p>
    <w:p w14:paraId="6885EC9D" w14:textId="77777777" w:rsidR="00EB20AD" w:rsidRPr="00174739" w:rsidRDefault="00EB20AD" w:rsidP="00EB20AD">
      <w:pPr>
        <w:spacing w:after="0" w:line="240" w:lineRule="auto"/>
        <w:jc w:val="center"/>
        <w:rPr>
          <w:b/>
        </w:rPr>
      </w:pPr>
    </w:p>
    <w:p w14:paraId="4F264EEC" w14:textId="19AE1F6A" w:rsidR="00DC5B78" w:rsidRDefault="0036409B" w:rsidP="00EB20AD">
      <w:pPr>
        <w:spacing w:after="0" w:line="240" w:lineRule="auto"/>
        <w:jc w:val="center"/>
        <w:rPr>
          <w:b/>
        </w:rPr>
      </w:pPr>
      <w:r w:rsidRPr="0036409B">
        <w:rPr>
          <w:b/>
        </w:rPr>
        <w:t>DFZ-2019-1460-IX-PPDA</w:t>
      </w:r>
    </w:p>
    <w:p w14:paraId="47F7E08D" w14:textId="77777777" w:rsidR="0036409B" w:rsidRPr="00174739" w:rsidRDefault="0036409B" w:rsidP="00EB20AD">
      <w:pPr>
        <w:spacing w:after="0" w:line="240" w:lineRule="auto"/>
        <w:jc w:val="center"/>
        <w:rPr>
          <w:b/>
        </w:rPr>
      </w:pPr>
    </w:p>
    <w:p w14:paraId="5E840BF9" w14:textId="77777777" w:rsidR="00EB20AD" w:rsidRPr="00174739" w:rsidRDefault="00EB20AD"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74739" w:rsidRPr="00174739" w14:paraId="1ED891C6" w14:textId="77777777" w:rsidTr="00087853">
        <w:trPr>
          <w:trHeight w:val="567"/>
          <w:jc w:val="center"/>
        </w:trPr>
        <w:tc>
          <w:tcPr>
            <w:tcW w:w="1210" w:type="dxa"/>
            <w:shd w:val="clear" w:color="auto" w:fill="D9D9D9" w:themeFill="background1" w:themeFillShade="D9"/>
            <w:vAlign w:val="center"/>
          </w:tcPr>
          <w:p w14:paraId="0ACC263A" w14:textId="77777777" w:rsidR="00EB20AD" w:rsidRPr="00174739" w:rsidRDefault="00EB20AD" w:rsidP="00087853">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54E33F95" w14:textId="77777777" w:rsidR="00EB20AD" w:rsidRPr="00174739" w:rsidRDefault="00EB20AD" w:rsidP="00087853">
            <w:pPr>
              <w:jc w:val="center"/>
              <w:rPr>
                <w:rFonts w:cstheme="minorHAnsi"/>
                <w:b/>
                <w:sz w:val="18"/>
                <w:szCs w:val="18"/>
                <w:highlight w:val="yellow"/>
                <w:lang w:val="es-ES_tradnl"/>
              </w:rPr>
            </w:pPr>
            <w:r w:rsidRPr="00174739">
              <w:rPr>
                <w:rFonts w:cstheme="minorHAnsi"/>
                <w:b/>
                <w:sz w:val="18"/>
                <w:szCs w:val="18"/>
                <w:lang w:val="es-ES_tradnl"/>
              </w:rPr>
              <w:t>Nombre</w:t>
            </w:r>
          </w:p>
        </w:tc>
        <w:tc>
          <w:tcPr>
            <w:tcW w:w="2662" w:type="dxa"/>
            <w:shd w:val="clear" w:color="auto" w:fill="D9D9D9" w:themeFill="background1" w:themeFillShade="D9"/>
            <w:vAlign w:val="center"/>
          </w:tcPr>
          <w:p w14:paraId="2D0B2008" w14:textId="77777777" w:rsidR="00EB20AD" w:rsidRPr="00174739" w:rsidRDefault="00EB20AD" w:rsidP="00087853">
            <w:pPr>
              <w:jc w:val="center"/>
              <w:rPr>
                <w:rFonts w:cstheme="minorHAnsi"/>
                <w:b/>
                <w:sz w:val="18"/>
                <w:szCs w:val="18"/>
                <w:highlight w:val="yellow"/>
                <w:lang w:val="es-ES_tradnl"/>
              </w:rPr>
            </w:pPr>
            <w:r w:rsidRPr="00174739">
              <w:rPr>
                <w:rFonts w:cstheme="minorHAnsi"/>
                <w:b/>
                <w:sz w:val="18"/>
                <w:szCs w:val="18"/>
                <w:lang w:val="es-ES_tradnl"/>
              </w:rPr>
              <w:t>Firma</w:t>
            </w:r>
          </w:p>
        </w:tc>
      </w:tr>
      <w:tr w:rsidR="00174739" w:rsidRPr="00174739" w14:paraId="09EE32AB" w14:textId="77777777" w:rsidTr="0008785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55D1B9D" w14:textId="0BAE9E49" w:rsidR="00EB20AD" w:rsidRPr="00174739" w:rsidRDefault="00EB20AD" w:rsidP="00087853">
            <w:pPr>
              <w:jc w:val="center"/>
              <w:rPr>
                <w:rFonts w:cstheme="minorHAnsi"/>
                <w:sz w:val="18"/>
                <w:szCs w:val="18"/>
                <w:lang w:val="es-ES_tradnl"/>
              </w:rPr>
            </w:pPr>
            <w:r w:rsidRPr="00174739">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0FF94934" w14:textId="5B34549F" w:rsidR="00EB20AD" w:rsidRPr="00174739" w:rsidRDefault="00DC5B78" w:rsidP="00087853">
            <w:pPr>
              <w:jc w:val="center"/>
              <w:rPr>
                <w:rFonts w:cstheme="minorHAnsi"/>
                <w:b/>
                <w:sz w:val="18"/>
                <w:szCs w:val="18"/>
                <w:lang w:val="es-ES_tradnl"/>
              </w:rPr>
            </w:pPr>
            <w:r>
              <w:rPr>
                <w:rFonts w:cstheme="minorHAnsi"/>
                <w:b/>
                <w:sz w:val="18"/>
                <w:szCs w:val="18"/>
                <w:lang w:val="es-ES_tradnl"/>
              </w:rPr>
              <w:t>LUIS MUÑOZ FONSECA</w:t>
            </w:r>
          </w:p>
        </w:tc>
        <w:tc>
          <w:tcPr>
            <w:tcW w:w="2662" w:type="dxa"/>
            <w:tcBorders>
              <w:top w:val="single" w:sz="4" w:space="0" w:color="auto"/>
              <w:left w:val="single" w:sz="4" w:space="0" w:color="auto"/>
              <w:bottom w:val="single" w:sz="4" w:space="0" w:color="auto"/>
              <w:right w:val="single" w:sz="4" w:space="0" w:color="auto"/>
            </w:tcBorders>
            <w:vAlign w:val="center"/>
          </w:tcPr>
          <w:p w14:paraId="697A0A68" w14:textId="77777777" w:rsidR="00EB20AD" w:rsidRPr="00174739" w:rsidRDefault="00EB6381" w:rsidP="00087853">
            <w:pPr>
              <w:jc w:val="center"/>
              <w:rPr>
                <w:rFonts w:cs="Calibri"/>
                <w:sz w:val="18"/>
                <w:szCs w:val="18"/>
                <w:lang w:val="es-ES_tradnl"/>
              </w:rPr>
            </w:pPr>
            <w:r>
              <w:rPr>
                <w:rFonts w:cs="Calibri"/>
                <w:sz w:val="16"/>
                <w:szCs w:val="16"/>
              </w:rPr>
              <w:pict w14:anchorId="501B5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05pt;height:59.9pt">
                  <v:imagedata r:id="rId8" o:title=""/>
                  <o:lock v:ext="edit" ungrouping="t" rotation="t" aspectratio="f" cropping="t" verticies="t" text="t" grouping="t"/>
                  <o:signatureline v:ext="edit" id="{4617164B-0E03-45F4-87AA-F1F547CC8B2B}" provid="{00000000-0000-0000-0000-000000000000}" o:suggestedsigner="Luis Muñoz F." o:suggestedsigner2="Jefe Oficina SMA La Araucanía" o:suggestedsigneremail="jeanette.caroca@sma.gob.cl" issignatureline="t"/>
                </v:shape>
              </w:pict>
            </w:r>
          </w:p>
        </w:tc>
      </w:tr>
      <w:tr w:rsidR="00174739" w:rsidRPr="00174739" w14:paraId="5B3AAC3B" w14:textId="77777777" w:rsidTr="0008785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21A7967" w14:textId="77777777" w:rsidR="00EB20AD" w:rsidRPr="00174739" w:rsidRDefault="00EB20AD" w:rsidP="00087853">
            <w:pPr>
              <w:jc w:val="center"/>
              <w:rPr>
                <w:rFonts w:cstheme="minorHAnsi"/>
                <w:sz w:val="18"/>
                <w:szCs w:val="18"/>
                <w:lang w:val="es-ES_tradnl"/>
              </w:rPr>
            </w:pPr>
            <w:r w:rsidRPr="00174739">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1CB02F80" w14:textId="77777777" w:rsidR="00EB20AD" w:rsidRPr="00174739" w:rsidRDefault="00EB20AD" w:rsidP="00087853">
            <w:pPr>
              <w:jc w:val="center"/>
              <w:rPr>
                <w:rFonts w:cstheme="minorHAnsi"/>
                <w:b/>
                <w:sz w:val="18"/>
                <w:szCs w:val="18"/>
                <w:lang w:val="es-ES_tradnl"/>
              </w:rPr>
            </w:pPr>
            <w:r w:rsidRPr="00174739">
              <w:rPr>
                <w:rFonts w:cstheme="minorHAnsi"/>
                <w:b/>
                <w:sz w:val="18"/>
                <w:szCs w:val="18"/>
              </w:rPr>
              <w:t>DIEGO MALDONADO BRAVO</w:t>
            </w:r>
          </w:p>
        </w:tc>
        <w:tc>
          <w:tcPr>
            <w:tcW w:w="2662" w:type="dxa"/>
            <w:tcBorders>
              <w:top w:val="single" w:sz="4" w:space="0" w:color="auto"/>
              <w:left w:val="single" w:sz="4" w:space="0" w:color="auto"/>
              <w:bottom w:val="single" w:sz="4" w:space="0" w:color="auto"/>
              <w:right w:val="single" w:sz="4" w:space="0" w:color="auto"/>
            </w:tcBorders>
            <w:vAlign w:val="center"/>
          </w:tcPr>
          <w:p w14:paraId="2E1AF521" w14:textId="77777777" w:rsidR="00EB20AD" w:rsidRPr="00174739" w:rsidRDefault="00EB6381" w:rsidP="00087853">
            <w:pPr>
              <w:jc w:val="center"/>
              <w:rPr>
                <w:rFonts w:cs="Calibri"/>
                <w:sz w:val="18"/>
                <w:szCs w:val="18"/>
              </w:rPr>
            </w:pPr>
            <w:bookmarkStart w:id="5" w:name="_GoBack"/>
            <w:r>
              <w:rPr>
                <w:rFonts w:cs="Calibri"/>
                <w:sz w:val="18"/>
                <w:szCs w:val="18"/>
              </w:rPr>
              <w:pict w14:anchorId="448D0774">
                <v:shape id="_x0000_i1026" type="#_x0000_t75" alt="Línea de firma de Microsoft Office..." style="width:114.05pt;height:59.9pt">
                  <v:imagedata r:id="rId9" o:title=""/>
                  <o:lock v:ext="edit" ungrouping="t" rotation="t" aspectratio="f" cropping="t" verticies="t" text="t" grouping="t"/>
                  <o:signatureline v:ext="edit" id="{82F190E8-144F-4B0E-BA38-E399E91EFE11}" provid="{00000000-0000-0000-0000-000000000000}" o:suggestedsigner="Diego Maldonado B." o:suggestedsigner2="Fiscalizador DFZ SMA La Araucanía" o:suggestedsigneremail="diego.maldonado@sma.gob.cl" showsigndate="f" issignatureline="t"/>
                </v:shape>
              </w:pict>
            </w:r>
            <w:bookmarkEnd w:id="5"/>
          </w:p>
        </w:tc>
      </w:tr>
    </w:tbl>
    <w:p w14:paraId="74EE4AF1" w14:textId="77777777" w:rsidR="005966F5" w:rsidRPr="00174739" w:rsidRDefault="00EB20AD" w:rsidP="009D2766">
      <w:pPr>
        <w:jc w:val="center"/>
        <w:rPr>
          <w:rFonts w:cs="Calibri"/>
          <w:b/>
        </w:rPr>
      </w:pPr>
      <w:r w:rsidRPr="00174739">
        <w:br w:type="page"/>
      </w:r>
      <w:bookmarkEnd w:id="4"/>
      <w:r w:rsidR="005966F5" w:rsidRPr="00174739">
        <w:rPr>
          <w:rFonts w:cs="Calibri"/>
          <w:b/>
        </w:rPr>
        <w:lastRenderedPageBreak/>
        <w:t>DETALLES DE ACTIVIDAD DE FISCALIZACIÓN</w:t>
      </w:r>
    </w:p>
    <w:p w14:paraId="74BDF4E3" w14:textId="77777777" w:rsidR="00C4448E" w:rsidRPr="00174739" w:rsidRDefault="00C4448E" w:rsidP="009A02EE">
      <w:pPr>
        <w:jc w:val="center"/>
        <w:rPr>
          <w:b/>
        </w:rPr>
      </w:pPr>
      <w:r w:rsidRPr="00174739">
        <w:rPr>
          <w:rFonts w:cs="Calibri"/>
          <w:b/>
        </w:rPr>
        <w:t>FUENTES FIJAS</w:t>
      </w:r>
    </w:p>
    <w:p w14:paraId="366893B0" w14:textId="6754F616" w:rsidR="003D629A" w:rsidRDefault="00954F36" w:rsidP="002C17F2">
      <w:pPr>
        <w:pStyle w:val="Ttulo1"/>
        <w:spacing w:after="120"/>
        <w:ind w:left="567" w:hanging="567"/>
        <w:rPr>
          <w:sz w:val="22"/>
        </w:rPr>
      </w:pPr>
      <w:r w:rsidRPr="00174739">
        <w:rPr>
          <w:sz w:val="22"/>
        </w:rPr>
        <w:t>INFORMACIÓN DEL TITULAR</w:t>
      </w:r>
      <w:r w:rsidR="00F623C2">
        <w:rPr>
          <w:sz w:val="22"/>
        </w:rPr>
        <w:t>.</w:t>
      </w:r>
    </w:p>
    <w:p w14:paraId="4171A71F" w14:textId="77777777" w:rsidR="00F623C2" w:rsidRPr="00F623C2" w:rsidRDefault="00F623C2" w:rsidP="00F623C2">
      <w:pPr>
        <w:spacing w:after="0"/>
      </w:pP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174739" w:rsidRPr="00174739" w14:paraId="7E1F58E0" w14:textId="77777777" w:rsidTr="008D13C1">
        <w:trPr>
          <w:trHeight w:val="314"/>
          <w:jc w:val="center"/>
        </w:trPr>
        <w:tc>
          <w:tcPr>
            <w:tcW w:w="3539" w:type="dxa"/>
            <w:shd w:val="clear" w:color="auto" w:fill="D9D9D9"/>
            <w:vAlign w:val="center"/>
          </w:tcPr>
          <w:p w14:paraId="64F69E14" w14:textId="77777777" w:rsidR="002C17F2" w:rsidRPr="00174739" w:rsidRDefault="002C17F2" w:rsidP="00403080">
            <w:pPr>
              <w:spacing w:after="0" w:line="240" w:lineRule="auto"/>
              <w:jc w:val="center"/>
              <w:rPr>
                <w:b/>
                <w:sz w:val="20"/>
              </w:rPr>
            </w:pPr>
            <w:r w:rsidRPr="00174739">
              <w:rPr>
                <w:b/>
                <w:sz w:val="20"/>
              </w:rPr>
              <w:t>Titular</w:t>
            </w:r>
          </w:p>
        </w:tc>
        <w:tc>
          <w:tcPr>
            <w:tcW w:w="2835" w:type="dxa"/>
            <w:shd w:val="clear" w:color="auto" w:fill="D9D9D9"/>
            <w:vAlign w:val="center"/>
          </w:tcPr>
          <w:p w14:paraId="641B489E" w14:textId="77777777" w:rsidR="002C17F2" w:rsidRPr="00174739" w:rsidRDefault="008D13C1" w:rsidP="00403080">
            <w:pPr>
              <w:spacing w:after="0" w:line="240" w:lineRule="auto"/>
              <w:jc w:val="center"/>
              <w:rPr>
                <w:b/>
                <w:sz w:val="20"/>
              </w:rPr>
            </w:pPr>
            <w:r w:rsidRPr="00174739">
              <w:rPr>
                <w:b/>
                <w:sz w:val="20"/>
              </w:rPr>
              <w:t xml:space="preserve">Rut </w:t>
            </w:r>
          </w:p>
        </w:tc>
        <w:tc>
          <w:tcPr>
            <w:tcW w:w="3651" w:type="dxa"/>
            <w:shd w:val="clear" w:color="auto" w:fill="D9D9D9"/>
            <w:vAlign w:val="center"/>
          </w:tcPr>
          <w:p w14:paraId="05BDD00F" w14:textId="77777777" w:rsidR="002C17F2" w:rsidRPr="00174739" w:rsidRDefault="008D13C1" w:rsidP="00403080">
            <w:pPr>
              <w:spacing w:after="0" w:line="240" w:lineRule="auto"/>
              <w:jc w:val="center"/>
              <w:rPr>
                <w:sz w:val="20"/>
              </w:rPr>
            </w:pPr>
            <w:r w:rsidRPr="00174739">
              <w:rPr>
                <w:b/>
                <w:sz w:val="20"/>
              </w:rPr>
              <w:t>Identificación de la actividad</w:t>
            </w:r>
          </w:p>
        </w:tc>
        <w:tc>
          <w:tcPr>
            <w:tcW w:w="2971" w:type="dxa"/>
            <w:shd w:val="clear" w:color="auto" w:fill="D9D9D9"/>
          </w:tcPr>
          <w:p w14:paraId="5DE39030" w14:textId="77777777" w:rsidR="002C17F2" w:rsidRPr="00174739" w:rsidRDefault="002C17F2" w:rsidP="00403080">
            <w:pPr>
              <w:spacing w:after="0" w:line="240" w:lineRule="auto"/>
              <w:jc w:val="center"/>
              <w:rPr>
                <w:b/>
                <w:sz w:val="20"/>
              </w:rPr>
            </w:pPr>
            <w:r w:rsidRPr="00174739">
              <w:rPr>
                <w:b/>
                <w:sz w:val="20"/>
              </w:rPr>
              <w:t>Dirección</w:t>
            </w:r>
          </w:p>
        </w:tc>
      </w:tr>
      <w:tr w:rsidR="00174739" w:rsidRPr="00174739" w14:paraId="327DDD36" w14:textId="77777777" w:rsidTr="00F65A73">
        <w:trPr>
          <w:trHeight w:val="493"/>
          <w:jc w:val="center"/>
        </w:trPr>
        <w:tc>
          <w:tcPr>
            <w:tcW w:w="3539" w:type="dxa"/>
            <w:vAlign w:val="center"/>
          </w:tcPr>
          <w:p w14:paraId="13A1889B" w14:textId="1AC22DDD" w:rsidR="002C17F2" w:rsidRPr="00174739" w:rsidRDefault="0036409B" w:rsidP="00152981">
            <w:pPr>
              <w:spacing w:after="0" w:line="240" w:lineRule="auto"/>
              <w:jc w:val="center"/>
              <w:rPr>
                <w:sz w:val="20"/>
              </w:rPr>
            </w:pPr>
            <w:r>
              <w:rPr>
                <w:sz w:val="20"/>
              </w:rPr>
              <w:t>Inversiones Mirage Spa</w:t>
            </w:r>
            <w:r w:rsidR="00C831A9">
              <w:rPr>
                <w:sz w:val="20"/>
              </w:rPr>
              <w:t>.</w:t>
            </w:r>
          </w:p>
        </w:tc>
        <w:tc>
          <w:tcPr>
            <w:tcW w:w="2835" w:type="dxa"/>
            <w:vAlign w:val="center"/>
          </w:tcPr>
          <w:p w14:paraId="37026645" w14:textId="501319F4" w:rsidR="002C17F2" w:rsidRPr="00174739" w:rsidRDefault="0036409B" w:rsidP="00152981">
            <w:pPr>
              <w:spacing w:after="0" w:line="240" w:lineRule="auto"/>
              <w:jc w:val="center"/>
              <w:rPr>
                <w:sz w:val="20"/>
              </w:rPr>
            </w:pPr>
            <w:r>
              <w:rPr>
                <w:sz w:val="20"/>
              </w:rPr>
              <w:t>76.647.570-1</w:t>
            </w:r>
          </w:p>
        </w:tc>
        <w:tc>
          <w:tcPr>
            <w:tcW w:w="3651" w:type="dxa"/>
            <w:vAlign w:val="center"/>
          </w:tcPr>
          <w:p w14:paraId="721A353D" w14:textId="2966AA7A" w:rsidR="002C17F2" w:rsidRPr="00174739" w:rsidRDefault="0036409B" w:rsidP="00152981">
            <w:pPr>
              <w:spacing w:after="0" w:line="240" w:lineRule="auto"/>
              <w:jc w:val="center"/>
              <w:rPr>
                <w:sz w:val="20"/>
              </w:rPr>
            </w:pPr>
            <w:r>
              <w:rPr>
                <w:sz w:val="20"/>
              </w:rPr>
              <w:t>Motel Mirage</w:t>
            </w:r>
            <w:r w:rsidR="00C831A9">
              <w:rPr>
                <w:sz w:val="20"/>
              </w:rPr>
              <w:t>.</w:t>
            </w:r>
          </w:p>
        </w:tc>
        <w:tc>
          <w:tcPr>
            <w:tcW w:w="2971" w:type="dxa"/>
            <w:vAlign w:val="center"/>
          </w:tcPr>
          <w:p w14:paraId="72794CA2" w14:textId="7ACD19E0" w:rsidR="002C17F2" w:rsidRPr="00174739" w:rsidRDefault="0036409B" w:rsidP="00152981">
            <w:pPr>
              <w:spacing w:after="0" w:line="240" w:lineRule="auto"/>
              <w:jc w:val="center"/>
              <w:rPr>
                <w:sz w:val="20"/>
              </w:rPr>
            </w:pPr>
            <w:r>
              <w:rPr>
                <w:sz w:val="20"/>
              </w:rPr>
              <w:t>Km 2 camino Aeropuerto Maquehue</w:t>
            </w:r>
            <w:r w:rsidR="003E35C4" w:rsidRPr="00174739">
              <w:rPr>
                <w:sz w:val="20"/>
              </w:rPr>
              <w:t>,</w:t>
            </w:r>
            <w:r>
              <w:rPr>
                <w:sz w:val="20"/>
              </w:rPr>
              <w:t xml:space="preserve"> Padre Las Casas</w:t>
            </w:r>
            <w:r w:rsidR="00C831A9">
              <w:rPr>
                <w:sz w:val="20"/>
              </w:rPr>
              <w:t>.</w:t>
            </w:r>
          </w:p>
        </w:tc>
      </w:tr>
    </w:tbl>
    <w:p w14:paraId="219C2BEC" w14:textId="34316601" w:rsidR="009A02EE" w:rsidRDefault="009A02EE" w:rsidP="00575271">
      <w:pPr>
        <w:spacing w:after="0" w:line="240" w:lineRule="auto"/>
        <w:jc w:val="both"/>
      </w:pPr>
    </w:p>
    <w:p w14:paraId="7F4DC543" w14:textId="40253723" w:rsidR="005966F5" w:rsidRDefault="005966F5" w:rsidP="002C17F2">
      <w:pPr>
        <w:pStyle w:val="Ttulo1"/>
        <w:spacing w:after="120"/>
        <w:ind w:left="431" w:hanging="431"/>
        <w:rPr>
          <w:sz w:val="22"/>
        </w:rPr>
      </w:pPr>
      <w:r w:rsidRPr="00174739">
        <w:rPr>
          <w:sz w:val="22"/>
        </w:rPr>
        <w:t>ANTECEDENTES DE LA ACTIVIDAD</w:t>
      </w:r>
      <w:r w:rsidR="00F623C2">
        <w:rPr>
          <w:sz w:val="22"/>
        </w:rPr>
        <w:t>.</w:t>
      </w:r>
    </w:p>
    <w:p w14:paraId="6EC1229D" w14:textId="77777777" w:rsidR="00F623C2" w:rsidRPr="00F623C2" w:rsidRDefault="00F623C2" w:rsidP="00F623C2">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174739" w:rsidRPr="00174739" w14:paraId="3739B55D" w14:textId="77777777" w:rsidTr="008D13C1">
        <w:trPr>
          <w:trHeight w:val="441"/>
          <w:jc w:val="center"/>
        </w:trPr>
        <w:tc>
          <w:tcPr>
            <w:tcW w:w="3505" w:type="dxa"/>
            <w:tcBorders>
              <w:bottom w:val="single" w:sz="4" w:space="0" w:color="auto"/>
            </w:tcBorders>
            <w:shd w:val="clear" w:color="auto" w:fill="D9D9D9"/>
            <w:vAlign w:val="center"/>
          </w:tcPr>
          <w:p w14:paraId="659594F2" w14:textId="77777777" w:rsidR="005966F5" w:rsidRPr="00174739" w:rsidRDefault="005966F5" w:rsidP="00403080">
            <w:pPr>
              <w:spacing w:after="0" w:line="240" w:lineRule="auto"/>
              <w:rPr>
                <w:b/>
                <w:sz w:val="20"/>
              </w:rPr>
            </w:pPr>
            <w:r w:rsidRPr="00174739">
              <w:rPr>
                <w:b/>
                <w:sz w:val="20"/>
              </w:rPr>
              <w:t>Instrumento</w:t>
            </w:r>
          </w:p>
        </w:tc>
        <w:tc>
          <w:tcPr>
            <w:tcW w:w="9491" w:type="dxa"/>
            <w:gridSpan w:val="2"/>
            <w:shd w:val="clear" w:color="auto" w:fill="auto"/>
            <w:vAlign w:val="center"/>
          </w:tcPr>
          <w:p w14:paraId="163335DC" w14:textId="14E1A9CF" w:rsidR="00DD45DE" w:rsidRDefault="00953122" w:rsidP="00C70A33">
            <w:pPr>
              <w:autoSpaceDE w:val="0"/>
              <w:autoSpaceDN w:val="0"/>
              <w:adjustRightInd w:val="0"/>
              <w:spacing w:after="0" w:line="240" w:lineRule="auto"/>
              <w:jc w:val="both"/>
              <w:rPr>
                <w:sz w:val="20"/>
              </w:rPr>
            </w:pPr>
            <w:r w:rsidRPr="00953122">
              <w:rPr>
                <w:sz w:val="20"/>
              </w:rPr>
              <w:t>D.S. N°78/20</w:t>
            </w:r>
            <w:r w:rsidR="006C45C6">
              <w:rPr>
                <w:sz w:val="20"/>
              </w:rPr>
              <w:t>09</w:t>
            </w:r>
            <w:r w:rsidRPr="00953122">
              <w:rPr>
                <w:sz w:val="20"/>
              </w:rPr>
              <w:t xml:space="preserve"> MINSEGPRES, Plan de Descontaminación Atmosférica (PDA) de Temuco y Padre Las Casas.</w:t>
            </w:r>
          </w:p>
          <w:p w14:paraId="67A4C580" w14:textId="284DE4F1" w:rsidR="003967A9" w:rsidRPr="00174739" w:rsidRDefault="00C70A33" w:rsidP="00C70A33">
            <w:pPr>
              <w:autoSpaceDE w:val="0"/>
              <w:autoSpaceDN w:val="0"/>
              <w:adjustRightInd w:val="0"/>
              <w:spacing w:after="0" w:line="240" w:lineRule="auto"/>
              <w:jc w:val="both"/>
              <w:rPr>
                <w:sz w:val="20"/>
              </w:rPr>
            </w:pPr>
            <w:r w:rsidRPr="00174739">
              <w:rPr>
                <w:sz w:val="20"/>
              </w:rPr>
              <w:t>D.S. N° 8/201</w:t>
            </w:r>
            <w:r w:rsidR="00C831A9">
              <w:rPr>
                <w:sz w:val="20"/>
              </w:rPr>
              <w:t>5</w:t>
            </w:r>
            <w:r w:rsidRPr="00174739">
              <w:rPr>
                <w:sz w:val="20"/>
              </w:rPr>
              <w:t xml:space="preserve"> MMA</w:t>
            </w:r>
            <w:r w:rsidR="00953122">
              <w:rPr>
                <w:sz w:val="20"/>
              </w:rPr>
              <w:t xml:space="preserve">, </w:t>
            </w:r>
            <w:r w:rsidRPr="00174739">
              <w:rPr>
                <w:sz w:val="20"/>
              </w:rPr>
              <w:t>Plan de descontaminación atmosférica por MP 2,5, para las comunas de Temuco y Padre Las Casas y de actualización del plan de descontaminación por MP 10, para las mismas comunas.</w:t>
            </w:r>
          </w:p>
        </w:tc>
      </w:tr>
      <w:tr w:rsidR="00174739" w:rsidRPr="00174739" w14:paraId="324B5E23" w14:textId="77777777" w:rsidTr="008D13C1">
        <w:trPr>
          <w:trHeight w:val="417"/>
          <w:jc w:val="center"/>
        </w:trPr>
        <w:tc>
          <w:tcPr>
            <w:tcW w:w="3505" w:type="dxa"/>
            <w:tcBorders>
              <w:bottom w:val="single" w:sz="4" w:space="0" w:color="auto"/>
            </w:tcBorders>
            <w:shd w:val="clear" w:color="auto" w:fill="D9D9D9"/>
            <w:vAlign w:val="center"/>
          </w:tcPr>
          <w:p w14:paraId="3BEF7FE9" w14:textId="77777777" w:rsidR="005966F5" w:rsidRPr="00174739" w:rsidRDefault="005966F5" w:rsidP="00403080">
            <w:pPr>
              <w:spacing w:after="0" w:line="240" w:lineRule="auto"/>
              <w:rPr>
                <w:sz w:val="20"/>
              </w:rPr>
            </w:pPr>
            <w:r w:rsidRPr="00174739">
              <w:rPr>
                <w:b/>
                <w:sz w:val="20"/>
              </w:rPr>
              <w:t>Tipo de Actividad</w:t>
            </w:r>
          </w:p>
        </w:tc>
        <w:tc>
          <w:tcPr>
            <w:tcW w:w="9491" w:type="dxa"/>
            <w:gridSpan w:val="2"/>
            <w:tcBorders>
              <w:bottom w:val="single" w:sz="4" w:space="0" w:color="auto"/>
            </w:tcBorders>
            <w:vAlign w:val="center"/>
          </w:tcPr>
          <w:p w14:paraId="6E0AE04A" w14:textId="77777777" w:rsidR="005966F5" w:rsidRPr="00174739" w:rsidRDefault="00975F85" w:rsidP="00CD6B19">
            <w:pPr>
              <w:spacing w:after="0" w:line="240" w:lineRule="auto"/>
              <w:rPr>
                <w:sz w:val="20"/>
              </w:rPr>
            </w:pPr>
            <w:r w:rsidRPr="00174739">
              <w:rPr>
                <w:sz w:val="20"/>
              </w:rPr>
              <w:t>_x</w:t>
            </w:r>
            <w:r w:rsidR="005966F5" w:rsidRPr="00174739">
              <w:rPr>
                <w:sz w:val="20"/>
              </w:rPr>
              <w:t>_ Inspección Ambiental _</w:t>
            </w:r>
            <w:r w:rsidR="005032AA" w:rsidRPr="00174739">
              <w:rPr>
                <w:sz w:val="20"/>
              </w:rPr>
              <w:t>_</w:t>
            </w:r>
            <w:r w:rsidRPr="00174739">
              <w:rPr>
                <w:sz w:val="20"/>
              </w:rPr>
              <w:t>x</w:t>
            </w:r>
            <w:r w:rsidR="005966F5" w:rsidRPr="00174739">
              <w:rPr>
                <w:sz w:val="20"/>
              </w:rPr>
              <w:t>_</w:t>
            </w:r>
            <w:r w:rsidR="00C4448E" w:rsidRPr="00174739">
              <w:rPr>
                <w:sz w:val="20"/>
              </w:rPr>
              <w:t xml:space="preserve"> </w:t>
            </w:r>
            <w:r w:rsidR="005966F5" w:rsidRPr="00174739">
              <w:rPr>
                <w:sz w:val="20"/>
              </w:rPr>
              <w:t>Examen de la Información ____ Medición y Análisis</w:t>
            </w:r>
          </w:p>
        </w:tc>
      </w:tr>
      <w:tr w:rsidR="00174739" w:rsidRPr="00174739" w14:paraId="71FADC30" w14:textId="77777777" w:rsidTr="008D13C1">
        <w:trPr>
          <w:trHeight w:val="417"/>
          <w:jc w:val="center"/>
        </w:trPr>
        <w:tc>
          <w:tcPr>
            <w:tcW w:w="3505" w:type="dxa"/>
            <w:tcBorders>
              <w:bottom w:val="single" w:sz="4" w:space="0" w:color="auto"/>
            </w:tcBorders>
            <w:shd w:val="clear" w:color="auto" w:fill="D9D9D9"/>
            <w:vAlign w:val="center"/>
          </w:tcPr>
          <w:p w14:paraId="106723E2" w14:textId="77777777" w:rsidR="005966F5" w:rsidRPr="00174739" w:rsidRDefault="005966F5" w:rsidP="00403080">
            <w:pPr>
              <w:spacing w:after="0" w:line="240" w:lineRule="auto"/>
              <w:rPr>
                <w:b/>
                <w:sz w:val="20"/>
              </w:rPr>
            </w:pPr>
            <w:r w:rsidRPr="00174739">
              <w:rPr>
                <w:b/>
                <w:sz w:val="20"/>
              </w:rPr>
              <w:t>Fecha de la Actividad</w:t>
            </w:r>
          </w:p>
        </w:tc>
        <w:tc>
          <w:tcPr>
            <w:tcW w:w="4287" w:type="dxa"/>
            <w:shd w:val="clear" w:color="auto" w:fill="D9D9D9"/>
            <w:vAlign w:val="center"/>
          </w:tcPr>
          <w:p w14:paraId="5FD84D4C" w14:textId="77777777" w:rsidR="005966F5" w:rsidRPr="00174739" w:rsidRDefault="005966F5" w:rsidP="00403080">
            <w:pPr>
              <w:spacing w:after="0" w:line="240" w:lineRule="auto"/>
              <w:rPr>
                <w:sz w:val="20"/>
              </w:rPr>
            </w:pPr>
            <w:r w:rsidRPr="00174739">
              <w:rPr>
                <w:b/>
                <w:sz w:val="20"/>
              </w:rPr>
              <w:t>Organismo encargado</w:t>
            </w:r>
          </w:p>
        </w:tc>
        <w:tc>
          <w:tcPr>
            <w:tcW w:w="5204" w:type="dxa"/>
            <w:shd w:val="clear" w:color="auto" w:fill="D9D9D9"/>
            <w:vAlign w:val="center"/>
          </w:tcPr>
          <w:p w14:paraId="081A3F4B" w14:textId="77777777" w:rsidR="005966F5" w:rsidRPr="00174739" w:rsidRDefault="005966F5" w:rsidP="00403080">
            <w:pPr>
              <w:spacing w:after="0" w:line="240" w:lineRule="auto"/>
              <w:rPr>
                <w:b/>
                <w:sz w:val="20"/>
              </w:rPr>
            </w:pPr>
            <w:r w:rsidRPr="00174739">
              <w:rPr>
                <w:b/>
                <w:sz w:val="20"/>
              </w:rPr>
              <w:t>Organismo Participante</w:t>
            </w:r>
          </w:p>
        </w:tc>
      </w:tr>
      <w:tr w:rsidR="00174739" w:rsidRPr="00174739" w14:paraId="6F3BABE7" w14:textId="77777777" w:rsidTr="00F65A73">
        <w:trPr>
          <w:trHeight w:val="417"/>
          <w:jc w:val="center"/>
        </w:trPr>
        <w:tc>
          <w:tcPr>
            <w:tcW w:w="3505" w:type="dxa"/>
            <w:shd w:val="clear" w:color="auto" w:fill="auto"/>
            <w:vAlign w:val="center"/>
          </w:tcPr>
          <w:p w14:paraId="3FDE0344" w14:textId="2469F158" w:rsidR="00D629E9" w:rsidRPr="00174739" w:rsidRDefault="0036409B" w:rsidP="00F65A73">
            <w:pPr>
              <w:spacing w:after="0" w:line="240" w:lineRule="auto"/>
              <w:jc w:val="center"/>
              <w:rPr>
                <w:sz w:val="20"/>
              </w:rPr>
            </w:pPr>
            <w:r>
              <w:rPr>
                <w:sz w:val="20"/>
              </w:rPr>
              <w:t>18</w:t>
            </w:r>
            <w:r w:rsidR="00E063B6" w:rsidRPr="00174739">
              <w:rPr>
                <w:sz w:val="20"/>
              </w:rPr>
              <w:t>/0</w:t>
            </w:r>
            <w:r w:rsidR="00172315">
              <w:rPr>
                <w:sz w:val="20"/>
              </w:rPr>
              <w:t>7</w:t>
            </w:r>
            <w:r w:rsidR="00AB46E3" w:rsidRPr="00174739">
              <w:rPr>
                <w:sz w:val="20"/>
              </w:rPr>
              <w:t>/201</w:t>
            </w:r>
            <w:r w:rsidR="00DC5B78">
              <w:rPr>
                <w:sz w:val="20"/>
              </w:rPr>
              <w:t>9</w:t>
            </w:r>
          </w:p>
          <w:p w14:paraId="43301BD9" w14:textId="77777777" w:rsidR="005966F5" w:rsidRPr="00174739" w:rsidRDefault="00B40F80" w:rsidP="00F65A73">
            <w:pPr>
              <w:spacing w:after="0" w:line="240" w:lineRule="auto"/>
              <w:jc w:val="center"/>
              <w:rPr>
                <w:sz w:val="20"/>
              </w:rPr>
            </w:pPr>
            <w:r w:rsidRPr="00174739">
              <w:rPr>
                <w:sz w:val="20"/>
              </w:rPr>
              <w:t>(Acta de inspección en Anexo 1).</w:t>
            </w:r>
          </w:p>
        </w:tc>
        <w:tc>
          <w:tcPr>
            <w:tcW w:w="4287" w:type="dxa"/>
            <w:vAlign w:val="center"/>
          </w:tcPr>
          <w:p w14:paraId="27A92D00" w14:textId="77777777" w:rsidR="006B374A" w:rsidRPr="00174739" w:rsidRDefault="00F65A73" w:rsidP="00F65A73">
            <w:pPr>
              <w:spacing w:after="0" w:line="240" w:lineRule="auto"/>
              <w:jc w:val="center"/>
              <w:rPr>
                <w:sz w:val="20"/>
              </w:rPr>
            </w:pPr>
            <w:r w:rsidRPr="00174739">
              <w:rPr>
                <w:sz w:val="20"/>
              </w:rPr>
              <w:t>Superintendencia del Medio Ambiente</w:t>
            </w:r>
          </w:p>
        </w:tc>
        <w:tc>
          <w:tcPr>
            <w:tcW w:w="5204" w:type="dxa"/>
            <w:vAlign w:val="center"/>
          </w:tcPr>
          <w:p w14:paraId="20301253" w14:textId="77777777" w:rsidR="005966F5" w:rsidRPr="00174739" w:rsidRDefault="0094719F" w:rsidP="00F65A73">
            <w:pPr>
              <w:spacing w:after="0" w:line="240" w:lineRule="auto"/>
              <w:jc w:val="center"/>
              <w:rPr>
                <w:sz w:val="20"/>
              </w:rPr>
            </w:pPr>
            <w:r w:rsidRPr="00174739">
              <w:rPr>
                <w:sz w:val="20"/>
              </w:rPr>
              <w:t>-</w:t>
            </w:r>
          </w:p>
        </w:tc>
      </w:tr>
    </w:tbl>
    <w:p w14:paraId="5F3EAE22" w14:textId="6804A828" w:rsidR="005966F5" w:rsidRDefault="005966F5" w:rsidP="00575271">
      <w:pPr>
        <w:spacing w:after="0" w:line="240" w:lineRule="auto"/>
        <w:jc w:val="both"/>
      </w:pPr>
    </w:p>
    <w:p w14:paraId="02AB39E1" w14:textId="0259C644" w:rsidR="005966F5" w:rsidRDefault="005966F5" w:rsidP="002C17F2">
      <w:pPr>
        <w:pStyle w:val="Ttulo1"/>
        <w:spacing w:after="120"/>
        <w:ind w:left="425" w:hanging="425"/>
        <w:rPr>
          <w:sz w:val="22"/>
        </w:rPr>
      </w:pPr>
      <w:r w:rsidRPr="00174739">
        <w:rPr>
          <w:sz w:val="22"/>
        </w:rPr>
        <w:t>DOCUMENTACIÓN SOLICITADA Y ENTREGADA</w:t>
      </w:r>
      <w:r w:rsidR="00F623C2">
        <w:rPr>
          <w:sz w:val="22"/>
        </w:rPr>
        <w:t>.</w:t>
      </w:r>
    </w:p>
    <w:p w14:paraId="4917E177" w14:textId="77777777" w:rsidR="00F623C2" w:rsidRPr="00F623C2" w:rsidRDefault="00F623C2" w:rsidP="00F623C2">
      <w:pPr>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4395"/>
        <w:gridCol w:w="1476"/>
        <w:gridCol w:w="1640"/>
        <w:gridCol w:w="5063"/>
      </w:tblGrid>
      <w:tr w:rsidR="00174739" w:rsidRPr="00174739" w14:paraId="584C17BB" w14:textId="77777777" w:rsidTr="003369A9">
        <w:trPr>
          <w:trHeight w:val="431"/>
          <w:jc w:val="center"/>
        </w:trPr>
        <w:tc>
          <w:tcPr>
            <w:tcW w:w="162" w:type="pct"/>
            <w:shd w:val="clear" w:color="auto" w:fill="D9D9D9"/>
            <w:vAlign w:val="center"/>
          </w:tcPr>
          <w:p w14:paraId="7DD812F3" w14:textId="77777777" w:rsidR="005966F5" w:rsidRPr="00174739" w:rsidRDefault="005966F5" w:rsidP="00403080">
            <w:pPr>
              <w:spacing w:after="0" w:line="240" w:lineRule="auto"/>
              <w:jc w:val="center"/>
              <w:rPr>
                <w:rFonts w:cs="Calibri"/>
                <w:b/>
                <w:sz w:val="20"/>
              </w:rPr>
            </w:pPr>
            <w:r w:rsidRPr="00174739">
              <w:rPr>
                <w:rFonts w:cs="Calibri"/>
                <w:b/>
                <w:sz w:val="20"/>
              </w:rPr>
              <w:t>N°</w:t>
            </w:r>
          </w:p>
        </w:tc>
        <w:tc>
          <w:tcPr>
            <w:tcW w:w="1691" w:type="pct"/>
            <w:shd w:val="clear" w:color="auto" w:fill="D9D9D9"/>
            <w:vAlign w:val="center"/>
          </w:tcPr>
          <w:p w14:paraId="655BE68B" w14:textId="77777777" w:rsidR="005966F5" w:rsidRPr="00174739" w:rsidRDefault="005966F5" w:rsidP="00403080">
            <w:pPr>
              <w:spacing w:after="0" w:line="240" w:lineRule="auto"/>
              <w:jc w:val="center"/>
              <w:rPr>
                <w:rFonts w:cs="Calibri"/>
                <w:b/>
                <w:sz w:val="20"/>
              </w:rPr>
            </w:pPr>
            <w:r w:rsidRPr="00174739">
              <w:rPr>
                <w:rFonts w:cs="Calibri"/>
                <w:b/>
                <w:sz w:val="20"/>
              </w:rPr>
              <w:t>Documento solicitado</w:t>
            </w:r>
          </w:p>
        </w:tc>
        <w:tc>
          <w:tcPr>
            <w:tcW w:w="568" w:type="pct"/>
            <w:shd w:val="clear" w:color="auto" w:fill="D9D9D9"/>
            <w:vAlign w:val="center"/>
          </w:tcPr>
          <w:p w14:paraId="11A8536B" w14:textId="77777777" w:rsidR="005966F5" w:rsidRPr="00174739" w:rsidRDefault="005966F5" w:rsidP="00464181">
            <w:pPr>
              <w:spacing w:after="0" w:line="240" w:lineRule="auto"/>
              <w:jc w:val="center"/>
              <w:rPr>
                <w:rFonts w:cs="Calibri"/>
                <w:b/>
                <w:sz w:val="20"/>
              </w:rPr>
            </w:pPr>
            <w:r w:rsidRPr="00174739">
              <w:rPr>
                <w:rFonts w:cs="Calibri"/>
                <w:b/>
                <w:sz w:val="20"/>
              </w:rPr>
              <w:t>Plazo de entrega</w:t>
            </w:r>
          </w:p>
        </w:tc>
        <w:tc>
          <w:tcPr>
            <w:tcW w:w="631" w:type="pct"/>
            <w:shd w:val="clear" w:color="auto" w:fill="D9D9D9"/>
            <w:vAlign w:val="center"/>
          </w:tcPr>
          <w:p w14:paraId="0194D916" w14:textId="77777777" w:rsidR="005966F5" w:rsidRPr="00174739" w:rsidRDefault="005966F5" w:rsidP="00403080">
            <w:pPr>
              <w:spacing w:after="0" w:line="240" w:lineRule="auto"/>
              <w:jc w:val="center"/>
              <w:rPr>
                <w:rFonts w:cs="Calibri"/>
                <w:b/>
                <w:sz w:val="20"/>
              </w:rPr>
            </w:pPr>
            <w:r w:rsidRPr="00174739">
              <w:rPr>
                <w:rFonts w:cs="Calibri"/>
                <w:b/>
                <w:sz w:val="20"/>
              </w:rPr>
              <w:t>Fecha entrega</w:t>
            </w:r>
          </w:p>
        </w:tc>
        <w:tc>
          <w:tcPr>
            <w:tcW w:w="1948" w:type="pct"/>
            <w:shd w:val="clear" w:color="auto" w:fill="D9D9D9"/>
            <w:vAlign w:val="center"/>
          </w:tcPr>
          <w:p w14:paraId="4658D0B9" w14:textId="77777777" w:rsidR="005966F5" w:rsidRPr="00174739" w:rsidRDefault="005966F5" w:rsidP="00403080">
            <w:pPr>
              <w:spacing w:after="0" w:line="240" w:lineRule="auto"/>
              <w:jc w:val="center"/>
              <w:rPr>
                <w:rFonts w:cs="Calibri"/>
                <w:b/>
                <w:sz w:val="20"/>
              </w:rPr>
            </w:pPr>
            <w:r w:rsidRPr="00174739">
              <w:rPr>
                <w:rFonts w:cs="Calibri"/>
                <w:b/>
                <w:sz w:val="20"/>
              </w:rPr>
              <w:t>Observaciones</w:t>
            </w:r>
          </w:p>
        </w:tc>
      </w:tr>
      <w:tr w:rsidR="00346657" w:rsidRPr="00174739" w14:paraId="355824A8" w14:textId="77777777" w:rsidTr="003369A9">
        <w:trPr>
          <w:trHeight w:val="743"/>
          <w:jc w:val="center"/>
        </w:trPr>
        <w:tc>
          <w:tcPr>
            <w:tcW w:w="162" w:type="pct"/>
            <w:vAlign w:val="center"/>
          </w:tcPr>
          <w:p w14:paraId="7A375405" w14:textId="77777777" w:rsidR="00346657" w:rsidRPr="00174739" w:rsidRDefault="00346657" w:rsidP="00343E16">
            <w:pPr>
              <w:widowControl w:val="0"/>
              <w:overflowPunct w:val="0"/>
              <w:autoSpaceDE w:val="0"/>
              <w:autoSpaceDN w:val="0"/>
              <w:adjustRightInd w:val="0"/>
              <w:spacing w:after="0" w:line="240" w:lineRule="auto"/>
              <w:jc w:val="center"/>
              <w:rPr>
                <w:rFonts w:cs="Calibri"/>
                <w:iCs/>
                <w:sz w:val="20"/>
              </w:rPr>
            </w:pPr>
            <w:r w:rsidRPr="00174739">
              <w:rPr>
                <w:rFonts w:cs="Calibri"/>
                <w:iCs/>
                <w:sz w:val="20"/>
              </w:rPr>
              <w:t>1</w:t>
            </w:r>
          </w:p>
        </w:tc>
        <w:tc>
          <w:tcPr>
            <w:tcW w:w="1691" w:type="pct"/>
            <w:vAlign w:val="center"/>
          </w:tcPr>
          <w:p w14:paraId="379F4405" w14:textId="2CA3D1DE" w:rsidR="00346657" w:rsidRPr="00174739" w:rsidRDefault="00346657" w:rsidP="00AB46E3">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Registro de caldera y último informe técnico de esta.</w:t>
            </w:r>
          </w:p>
        </w:tc>
        <w:tc>
          <w:tcPr>
            <w:tcW w:w="568" w:type="pct"/>
            <w:vAlign w:val="center"/>
          </w:tcPr>
          <w:p w14:paraId="7401458F" w14:textId="5035D9A3" w:rsidR="00346657" w:rsidRPr="00174739" w:rsidRDefault="00346657" w:rsidP="00AB46E3">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25/07/2019</w:t>
            </w:r>
          </w:p>
        </w:tc>
        <w:tc>
          <w:tcPr>
            <w:tcW w:w="631" w:type="pct"/>
            <w:vAlign w:val="center"/>
          </w:tcPr>
          <w:p w14:paraId="6FD685AB" w14:textId="3A19430E" w:rsidR="00346657" w:rsidRPr="00174739" w:rsidRDefault="00346657" w:rsidP="00AB46E3">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19/07/2019</w:t>
            </w:r>
          </w:p>
        </w:tc>
        <w:tc>
          <w:tcPr>
            <w:tcW w:w="1948" w:type="pct"/>
            <w:vMerge w:val="restart"/>
            <w:vAlign w:val="center"/>
          </w:tcPr>
          <w:p w14:paraId="1C2AE9CD" w14:textId="5F88590D" w:rsidR="00346657" w:rsidRPr="00174739" w:rsidRDefault="00346657" w:rsidP="00AB46E3">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Con fecha 19 de julio del 2019, el titular presenta una serie de documentos (Anexo 2) en respuesta a lo solicitado por la SMA, no obstante, no entrega respaldos de la información requerida.</w:t>
            </w:r>
          </w:p>
        </w:tc>
      </w:tr>
      <w:tr w:rsidR="00346657" w:rsidRPr="00174739" w14:paraId="32271A9C" w14:textId="77777777" w:rsidTr="003369A9">
        <w:trPr>
          <w:trHeight w:val="743"/>
          <w:jc w:val="center"/>
        </w:trPr>
        <w:tc>
          <w:tcPr>
            <w:tcW w:w="162" w:type="pct"/>
            <w:vAlign w:val="center"/>
          </w:tcPr>
          <w:p w14:paraId="174BD418" w14:textId="359BEE16" w:rsidR="00346657" w:rsidRPr="00174739" w:rsidRDefault="00346657" w:rsidP="00346657">
            <w:pPr>
              <w:widowControl w:val="0"/>
              <w:overflowPunct w:val="0"/>
              <w:autoSpaceDE w:val="0"/>
              <w:autoSpaceDN w:val="0"/>
              <w:adjustRightInd w:val="0"/>
              <w:spacing w:after="0" w:line="240" w:lineRule="auto"/>
              <w:jc w:val="center"/>
              <w:rPr>
                <w:rFonts w:cs="Calibri"/>
                <w:iCs/>
                <w:sz w:val="20"/>
              </w:rPr>
            </w:pPr>
            <w:r>
              <w:rPr>
                <w:rFonts w:cs="Calibri"/>
                <w:iCs/>
                <w:sz w:val="20"/>
              </w:rPr>
              <w:t>2</w:t>
            </w:r>
          </w:p>
        </w:tc>
        <w:tc>
          <w:tcPr>
            <w:tcW w:w="1691" w:type="pct"/>
            <w:vAlign w:val="center"/>
          </w:tcPr>
          <w:p w14:paraId="5314554A" w14:textId="601C892E" w:rsidR="00346657" w:rsidRPr="00174739" w:rsidRDefault="00346657" w:rsidP="00346657">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Indicar las características de la caldera y su potencia térmica.</w:t>
            </w:r>
          </w:p>
        </w:tc>
        <w:tc>
          <w:tcPr>
            <w:tcW w:w="568" w:type="pct"/>
            <w:vAlign w:val="center"/>
          </w:tcPr>
          <w:p w14:paraId="4E18D70B" w14:textId="4C7F261E" w:rsidR="00346657" w:rsidRPr="00174739" w:rsidRDefault="00346657" w:rsidP="00346657">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25/07/2019</w:t>
            </w:r>
          </w:p>
        </w:tc>
        <w:tc>
          <w:tcPr>
            <w:tcW w:w="631" w:type="pct"/>
            <w:vAlign w:val="center"/>
          </w:tcPr>
          <w:p w14:paraId="29FE8EB3" w14:textId="44E61BDF" w:rsidR="00346657" w:rsidRPr="00174739" w:rsidRDefault="00346657" w:rsidP="00346657">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19/07/2019</w:t>
            </w:r>
          </w:p>
        </w:tc>
        <w:tc>
          <w:tcPr>
            <w:tcW w:w="1948" w:type="pct"/>
            <w:vMerge/>
            <w:vAlign w:val="center"/>
          </w:tcPr>
          <w:p w14:paraId="25B52A5E" w14:textId="6CBE0AF5" w:rsidR="00346657" w:rsidRPr="00174739" w:rsidRDefault="00346657" w:rsidP="00346657">
            <w:pPr>
              <w:widowControl w:val="0"/>
              <w:overflowPunct w:val="0"/>
              <w:autoSpaceDE w:val="0"/>
              <w:autoSpaceDN w:val="0"/>
              <w:adjustRightInd w:val="0"/>
              <w:spacing w:after="0" w:line="240" w:lineRule="auto"/>
              <w:jc w:val="both"/>
              <w:rPr>
                <w:rFonts w:asciiTheme="minorHAnsi" w:hAnsiTheme="minorHAnsi" w:cs="Calibri"/>
                <w:sz w:val="20"/>
              </w:rPr>
            </w:pPr>
          </w:p>
        </w:tc>
      </w:tr>
      <w:tr w:rsidR="00346657" w:rsidRPr="00174739" w14:paraId="1997DE19" w14:textId="77777777" w:rsidTr="003369A9">
        <w:trPr>
          <w:trHeight w:val="743"/>
          <w:jc w:val="center"/>
        </w:trPr>
        <w:tc>
          <w:tcPr>
            <w:tcW w:w="162" w:type="pct"/>
            <w:vAlign w:val="center"/>
          </w:tcPr>
          <w:p w14:paraId="1B03C6A5" w14:textId="723020DF" w:rsidR="00346657" w:rsidRDefault="00346657" w:rsidP="00346657">
            <w:pPr>
              <w:widowControl w:val="0"/>
              <w:overflowPunct w:val="0"/>
              <w:autoSpaceDE w:val="0"/>
              <w:autoSpaceDN w:val="0"/>
              <w:adjustRightInd w:val="0"/>
              <w:spacing w:after="0" w:line="240" w:lineRule="auto"/>
              <w:jc w:val="center"/>
              <w:rPr>
                <w:rFonts w:cs="Calibri"/>
                <w:iCs/>
                <w:sz w:val="20"/>
              </w:rPr>
            </w:pPr>
            <w:r>
              <w:rPr>
                <w:rFonts w:cs="Calibri"/>
                <w:iCs/>
                <w:sz w:val="20"/>
              </w:rPr>
              <w:t>3</w:t>
            </w:r>
          </w:p>
        </w:tc>
        <w:tc>
          <w:tcPr>
            <w:tcW w:w="1691" w:type="pct"/>
            <w:vAlign w:val="center"/>
          </w:tcPr>
          <w:p w14:paraId="7AE86155" w14:textId="28161A20" w:rsidR="00346657" w:rsidRDefault="00346657" w:rsidP="00346657">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Presentar informes isocinéticos desde el año 2017 a la fecha de la inspección.</w:t>
            </w:r>
          </w:p>
        </w:tc>
        <w:tc>
          <w:tcPr>
            <w:tcW w:w="568" w:type="pct"/>
            <w:vAlign w:val="center"/>
          </w:tcPr>
          <w:p w14:paraId="3FEAFF54" w14:textId="4AC82515" w:rsidR="00346657" w:rsidRPr="00174739" w:rsidRDefault="00346657" w:rsidP="00346657">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25/07/2019</w:t>
            </w:r>
          </w:p>
        </w:tc>
        <w:tc>
          <w:tcPr>
            <w:tcW w:w="631" w:type="pct"/>
            <w:vAlign w:val="center"/>
          </w:tcPr>
          <w:p w14:paraId="35520053" w14:textId="7B43861E" w:rsidR="00346657" w:rsidRDefault="00346657" w:rsidP="00346657">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19/07/2019</w:t>
            </w:r>
          </w:p>
        </w:tc>
        <w:tc>
          <w:tcPr>
            <w:tcW w:w="1948" w:type="pct"/>
            <w:vMerge/>
            <w:vAlign w:val="center"/>
          </w:tcPr>
          <w:p w14:paraId="25E33C95" w14:textId="31891E12" w:rsidR="00346657" w:rsidRDefault="00346657" w:rsidP="00346657">
            <w:pPr>
              <w:widowControl w:val="0"/>
              <w:overflowPunct w:val="0"/>
              <w:autoSpaceDE w:val="0"/>
              <w:autoSpaceDN w:val="0"/>
              <w:adjustRightInd w:val="0"/>
              <w:spacing w:after="0" w:line="240" w:lineRule="auto"/>
              <w:jc w:val="both"/>
              <w:rPr>
                <w:rFonts w:asciiTheme="minorHAnsi" w:hAnsiTheme="minorHAnsi" w:cs="Calibri"/>
                <w:sz w:val="20"/>
              </w:rPr>
            </w:pPr>
          </w:p>
        </w:tc>
      </w:tr>
      <w:tr w:rsidR="00D358DA" w:rsidRPr="00174739" w14:paraId="23326F17" w14:textId="77777777" w:rsidTr="003369A9">
        <w:trPr>
          <w:trHeight w:val="743"/>
          <w:jc w:val="center"/>
        </w:trPr>
        <w:tc>
          <w:tcPr>
            <w:tcW w:w="162" w:type="pct"/>
            <w:vAlign w:val="center"/>
          </w:tcPr>
          <w:p w14:paraId="37438FAE" w14:textId="60DC90BB" w:rsidR="00D358DA" w:rsidRDefault="00D358DA" w:rsidP="00DC5B78">
            <w:pPr>
              <w:widowControl w:val="0"/>
              <w:overflowPunct w:val="0"/>
              <w:autoSpaceDE w:val="0"/>
              <w:autoSpaceDN w:val="0"/>
              <w:adjustRightInd w:val="0"/>
              <w:spacing w:after="0" w:line="240" w:lineRule="auto"/>
              <w:jc w:val="center"/>
              <w:rPr>
                <w:rFonts w:cs="Calibri"/>
                <w:iCs/>
                <w:sz w:val="20"/>
              </w:rPr>
            </w:pPr>
            <w:r>
              <w:rPr>
                <w:rFonts w:cs="Calibri"/>
                <w:iCs/>
                <w:sz w:val="20"/>
              </w:rPr>
              <w:lastRenderedPageBreak/>
              <w:t>4</w:t>
            </w:r>
          </w:p>
        </w:tc>
        <w:tc>
          <w:tcPr>
            <w:tcW w:w="1691" w:type="pct"/>
            <w:vAlign w:val="center"/>
          </w:tcPr>
          <w:p w14:paraId="35EBC9DF" w14:textId="3DA6E27A" w:rsidR="00D358DA" w:rsidRDefault="00D358DA" w:rsidP="00DC5B78">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 xml:space="preserve">Requerimiento de información de la SMA, Res. Ex. N° 30 del </w:t>
            </w:r>
            <w:r w:rsidR="00346657">
              <w:rPr>
                <w:rFonts w:asciiTheme="minorHAnsi" w:eastAsia="Times New Roman" w:hAnsiTheme="minorHAnsi" w:cs="Century Gothic"/>
                <w:iCs/>
                <w:kern w:val="28"/>
                <w:sz w:val="20"/>
                <w:lang w:eastAsia="es-CL"/>
              </w:rPr>
              <w:t>05 de agosto del 2019 (Anexo 3).</w:t>
            </w:r>
          </w:p>
        </w:tc>
        <w:tc>
          <w:tcPr>
            <w:tcW w:w="568" w:type="pct"/>
            <w:vAlign w:val="center"/>
          </w:tcPr>
          <w:p w14:paraId="31AC4AAD" w14:textId="325EA046" w:rsidR="00D358DA" w:rsidRPr="00174739" w:rsidRDefault="00346657" w:rsidP="00DC5B78">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09/08/2019</w:t>
            </w:r>
          </w:p>
        </w:tc>
        <w:tc>
          <w:tcPr>
            <w:tcW w:w="631" w:type="pct"/>
            <w:vAlign w:val="center"/>
          </w:tcPr>
          <w:p w14:paraId="39B9A072" w14:textId="6F7241E0" w:rsidR="00D358DA" w:rsidRDefault="00346657" w:rsidP="00DC5B78">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09/08/2019</w:t>
            </w:r>
          </w:p>
        </w:tc>
        <w:tc>
          <w:tcPr>
            <w:tcW w:w="1948" w:type="pct"/>
            <w:vAlign w:val="center"/>
          </w:tcPr>
          <w:p w14:paraId="425BBB70" w14:textId="102EED3D" w:rsidR="00D358DA" w:rsidRDefault="00346657" w:rsidP="00DC5B78">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 xml:space="preserve">Se reitera al titular hacer entrega de los informes isocinéticos de la caldera. En respuesta a la solicitud de la SMA, el Sr. Miguel Mellado Águila, Administrador de Inversiones </w:t>
            </w:r>
            <w:r w:rsidR="003D2089">
              <w:rPr>
                <w:rFonts w:asciiTheme="minorHAnsi" w:hAnsiTheme="minorHAnsi" w:cs="Calibri"/>
                <w:sz w:val="20"/>
              </w:rPr>
              <w:t>Mirage</w:t>
            </w:r>
            <w:r>
              <w:rPr>
                <w:rFonts w:asciiTheme="minorHAnsi" w:hAnsiTheme="minorHAnsi" w:cs="Calibri"/>
                <w:sz w:val="20"/>
              </w:rPr>
              <w:t xml:space="preserve"> Spa. Entrega una carta con fecha 09 de agosto del 2019 (Anexo 4).</w:t>
            </w:r>
          </w:p>
          <w:p w14:paraId="214D07D6" w14:textId="158FA28D" w:rsidR="003369A9" w:rsidRDefault="003369A9" w:rsidP="00DC5B78">
            <w:pPr>
              <w:widowControl w:val="0"/>
              <w:overflowPunct w:val="0"/>
              <w:autoSpaceDE w:val="0"/>
              <w:autoSpaceDN w:val="0"/>
              <w:adjustRightInd w:val="0"/>
              <w:spacing w:after="0" w:line="240" w:lineRule="auto"/>
              <w:jc w:val="both"/>
              <w:rPr>
                <w:rFonts w:asciiTheme="minorHAnsi" w:hAnsiTheme="minorHAnsi" w:cs="Calibri"/>
                <w:sz w:val="20"/>
              </w:rPr>
            </w:pPr>
          </w:p>
        </w:tc>
      </w:tr>
    </w:tbl>
    <w:p w14:paraId="3018CDF3" w14:textId="77777777" w:rsidR="00346657" w:rsidRPr="00346657" w:rsidRDefault="00346657" w:rsidP="00346657"/>
    <w:p w14:paraId="4AE0A5C5" w14:textId="33B57127" w:rsidR="00F623C2" w:rsidRDefault="00C4448E" w:rsidP="005966F5">
      <w:pPr>
        <w:pStyle w:val="Ttulo1"/>
        <w:ind w:left="426" w:hanging="426"/>
        <w:jc w:val="both"/>
        <w:rPr>
          <w:sz w:val="22"/>
        </w:rPr>
      </w:pPr>
      <w:r w:rsidRPr="00174739">
        <w:rPr>
          <w:sz w:val="22"/>
        </w:rPr>
        <w:t>HECHOS</w:t>
      </w:r>
      <w:r w:rsidR="006D7ADF" w:rsidRPr="00174739">
        <w:rPr>
          <w:sz w:val="22"/>
        </w:rPr>
        <w:t xml:space="preserve"> CONSTATADOS</w:t>
      </w:r>
      <w:r w:rsidR="00F623C2">
        <w:rPr>
          <w:sz w:val="22"/>
        </w:rPr>
        <w:t>.</w:t>
      </w:r>
    </w:p>
    <w:p w14:paraId="35B60EA3" w14:textId="77777777" w:rsidR="00954F36" w:rsidRPr="00174739"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6065"/>
        <w:gridCol w:w="6514"/>
      </w:tblGrid>
      <w:tr w:rsidR="00174739" w:rsidRPr="00174739" w14:paraId="3CC427CE" w14:textId="77777777" w:rsidTr="008501E6">
        <w:trPr>
          <w:trHeight w:val="234"/>
        </w:trPr>
        <w:tc>
          <w:tcPr>
            <w:tcW w:w="160" w:type="pct"/>
            <w:shd w:val="clear" w:color="auto" w:fill="D9D9D9"/>
          </w:tcPr>
          <w:p w14:paraId="245C5B2F" w14:textId="77777777" w:rsidR="00332340" w:rsidRPr="00174739" w:rsidRDefault="00332340" w:rsidP="0040308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N°</w:t>
            </w:r>
          </w:p>
        </w:tc>
        <w:tc>
          <w:tcPr>
            <w:tcW w:w="2333" w:type="pct"/>
            <w:shd w:val="clear" w:color="auto" w:fill="D9D9D9"/>
            <w:vAlign w:val="center"/>
          </w:tcPr>
          <w:p w14:paraId="0622D6FF" w14:textId="77777777" w:rsidR="00332340" w:rsidRPr="00174739" w:rsidRDefault="00332340" w:rsidP="0040308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Exigencia</w:t>
            </w:r>
          </w:p>
        </w:tc>
        <w:tc>
          <w:tcPr>
            <w:tcW w:w="2506" w:type="pct"/>
            <w:shd w:val="clear" w:color="auto" w:fill="D9D9D9"/>
            <w:vAlign w:val="center"/>
          </w:tcPr>
          <w:p w14:paraId="019E9B9B" w14:textId="77777777" w:rsidR="00332340" w:rsidRPr="00174739" w:rsidRDefault="00332340" w:rsidP="0040308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Hecho constatado y examen de la información</w:t>
            </w:r>
          </w:p>
        </w:tc>
      </w:tr>
      <w:tr w:rsidR="00174739" w:rsidRPr="00174739" w14:paraId="2330FBE7" w14:textId="77777777" w:rsidTr="008501E6">
        <w:trPr>
          <w:trHeight w:val="1266"/>
        </w:trPr>
        <w:tc>
          <w:tcPr>
            <w:tcW w:w="160" w:type="pct"/>
            <w:vAlign w:val="center"/>
          </w:tcPr>
          <w:p w14:paraId="4C37E0E7" w14:textId="77777777" w:rsidR="00332340" w:rsidRPr="00174739"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333" w:type="pct"/>
            <w:vAlign w:val="center"/>
          </w:tcPr>
          <w:p w14:paraId="700FC8FD" w14:textId="2BDC3BD7" w:rsidR="006758C7" w:rsidRPr="00174739" w:rsidRDefault="006758C7" w:rsidP="006758C7">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D.S. N° 78/20</w:t>
            </w:r>
            <w:r w:rsidR="00D358DA">
              <w:rPr>
                <w:rFonts w:asciiTheme="minorHAnsi" w:hAnsiTheme="minorHAnsi" w:cstheme="minorHAnsi"/>
                <w:b/>
                <w:sz w:val="20"/>
                <w:szCs w:val="20"/>
              </w:rPr>
              <w:t>09</w:t>
            </w:r>
            <w:r w:rsidR="00873395">
              <w:rPr>
                <w:rFonts w:asciiTheme="minorHAnsi" w:hAnsiTheme="minorHAnsi" w:cstheme="minorHAnsi"/>
                <w:b/>
                <w:sz w:val="20"/>
                <w:szCs w:val="20"/>
              </w:rPr>
              <w:t xml:space="preserve"> </w:t>
            </w:r>
            <w:r w:rsidRPr="00174739">
              <w:rPr>
                <w:rFonts w:asciiTheme="minorHAnsi" w:hAnsiTheme="minorHAnsi" w:cstheme="minorHAnsi"/>
                <w:b/>
                <w:sz w:val="20"/>
                <w:szCs w:val="20"/>
              </w:rPr>
              <w:t xml:space="preserve">MINSEGPRES, </w:t>
            </w:r>
            <w:r w:rsidRPr="00174739">
              <w:rPr>
                <w:rFonts w:asciiTheme="minorHAnsi" w:hAnsiTheme="minorHAnsi" w:cstheme="minorHAnsi"/>
                <w:b/>
                <w:iCs/>
                <w:sz w:val="20"/>
                <w:szCs w:val="20"/>
              </w:rPr>
              <w:t>Artículo 3:</w:t>
            </w:r>
          </w:p>
          <w:p w14:paraId="0CB1EEDC" w14:textId="77777777" w:rsidR="00873395" w:rsidRDefault="006758C7" w:rsidP="006758C7">
            <w:pPr>
              <w:spacing w:after="0" w:line="240" w:lineRule="auto"/>
              <w:jc w:val="both"/>
              <w:rPr>
                <w:rFonts w:asciiTheme="minorHAnsi" w:hAnsiTheme="minorHAnsi" w:cstheme="minorHAnsi"/>
                <w:i/>
                <w:sz w:val="20"/>
                <w:szCs w:val="20"/>
              </w:rPr>
            </w:pPr>
            <w:r w:rsidRPr="00174739">
              <w:rPr>
                <w:rFonts w:asciiTheme="minorHAnsi" w:hAnsiTheme="minorHAnsi" w:cstheme="minorHAnsi"/>
                <w:i/>
                <w:sz w:val="20"/>
                <w:szCs w:val="20"/>
              </w:rPr>
              <w:t>Artículo 3.- Para los efectos de este decreto se entenderá por:</w:t>
            </w:r>
            <w:r w:rsidR="00873395">
              <w:rPr>
                <w:rFonts w:asciiTheme="minorHAnsi" w:hAnsiTheme="minorHAnsi" w:cstheme="minorHAnsi"/>
                <w:i/>
                <w:sz w:val="20"/>
                <w:szCs w:val="20"/>
              </w:rPr>
              <w:t xml:space="preserve"> […]</w:t>
            </w:r>
          </w:p>
          <w:p w14:paraId="64B1BE4B" w14:textId="4DE60746" w:rsidR="006758C7" w:rsidRPr="008501E6" w:rsidRDefault="006758C7" w:rsidP="006758C7">
            <w:pPr>
              <w:spacing w:after="0" w:line="240" w:lineRule="auto"/>
              <w:jc w:val="both"/>
              <w:rPr>
                <w:rFonts w:asciiTheme="minorHAnsi" w:hAnsiTheme="minorHAnsi" w:cstheme="minorHAnsi"/>
                <w:i/>
                <w:sz w:val="20"/>
                <w:szCs w:val="20"/>
              </w:rPr>
            </w:pPr>
            <w:r w:rsidRPr="008501E6">
              <w:rPr>
                <w:rFonts w:asciiTheme="minorHAnsi" w:hAnsiTheme="minorHAnsi" w:cstheme="minorHAnsi"/>
                <w:i/>
                <w:sz w:val="20"/>
                <w:szCs w:val="20"/>
              </w:rPr>
              <w:t>“7) Caldera de Calefacción Grupal: es toda fuente estacionaria grupal destinada a la calefacción central de edificios, por agua caliente o por vapor.</w:t>
            </w:r>
          </w:p>
          <w:p w14:paraId="14C883E0" w14:textId="77777777" w:rsidR="00F748AF" w:rsidRPr="008501E6" w:rsidRDefault="006758C7" w:rsidP="006758C7">
            <w:pPr>
              <w:spacing w:after="0" w:line="240" w:lineRule="auto"/>
              <w:jc w:val="both"/>
              <w:rPr>
                <w:rFonts w:asciiTheme="minorHAnsi" w:hAnsiTheme="minorHAnsi" w:cstheme="minorHAnsi"/>
                <w:i/>
                <w:sz w:val="20"/>
                <w:szCs w:val="20"/>
              </w:rPr>
            </w:pPr>
            <w:r w:rsidRPr="008501E6">
              <w:rPr>
                <w:rFonts w:asciiTheme="minorHAnsi" w:hAnsiTheme="minorHAnsi" w:cstheme="minorHAnsi"/>
                <w:i/>
                <w:sz w:val="20"/>
                <w:szCs w:val="20"/>
              </w:rPr>
              <w:t>8) Fuente Existente: aquella fuente estacionaria puntual o grupal que se encuentra instalada con anterioridad a la fecha de publicación del presente decreto en el Diario Oficial, siempre que cumpla la obligación de declarar sus emisiones dentro del primer año de vigencia del presente decreto</w:t>
            </w:r>
            <w:r w:rsidR="00F748AF" w:rsidRPr="008501E6">
              <w:rPr>
                <w:rFonts w:asciiTheme="minorHAnsi" w:hAnsiTheme="minorHAnsi" w:cstheme="minorHAnsi"/>
                <w:i/>
                <w:sz w:val="20"/>
                <w:szCs w:val="20"/>
              </w:rPr>
              <w:t>.</w:t>
            </w:r>
          </w:p>
          <w:p w14:paraId="11DE38E3" w14:textId="58BAF657" w:rsidR="006758C7" w:rsidRPr="008501E6" w:rsidRDefault="00F748AF" w:rsidP="006758C7">
            <w:pPr>
              <w:spacing w:after="0" w:line="240" w:lineRule="auto"/>
              <w:jc w:val="both"/>
              <w:rPr>
                <w:rFonts w:asciiTheme="minorHAnsi" w:hAnsiTheme="minorHAnsi" w:cstheme="minorHAnsi"/>
                <w:i/>
                <w:sz w:val="20"/>
                <w:szCs w:val="20"/>
              </w:rPr>
            </w:pPr>
            <w:r w:rsidRPr="008501E6">
              <w:rPr>
                <w:rFonts w:asciiTheme="minorHAnsi" w:hAnsiTheme="minorHAnsi" w:cstheme="minorHAnsi"/>
                <w:i/>
                <w:sz w:val="20"/>
                <w:szCs w:val="20"/>
              </w:rPr>
              <w:t>9) Fuente Nueva: aquella fuente estacionaria o caldera de calefacción instalada con posterioridad a la fecha de publicación del presente decreto en el Diario Oficial, o que estando instalada con anterioridad a dicha fecha, no haya declarado sus emisiones dentro del primer año de vigencia del presente decreto</w:t>
            </w:r>
            <w:r w:rsidR="006758C7" w:rsidRPr="008501E6">
              <w:rPr>
                <w:rFonts w:asciiTheme="minorHAnsi" w:hAnsiTheme="minorHAnsi" w:cstheme="minorHAnsi"/>
                <w:i/>
                <w:sz w:val="20"/>
                <w:szCs w:val="20"/>
              </w:rPr>
              <w:t>”.</w:t>
            </w:r>
          </w:p>
          <w:p w14:paraId="178950A8" w14:textId="77777777" w:rsidR="008501E6" w:rsidRPr="00174739" w:rsidRDefault="008501E6" w:rsidP="006758C7">
            <w:pPr>
              <w:spacing w:after="0" w:line="240" w:lineRule="auto"/>
              <w:jc w:val="both"/>
              <w:rPr>
                <w:rFonts w:asciiTheme="minorHAnsi" w:hAnsiTheme="minorHAnsi" w:cstheme="minorHAnsi"/>
                <w:i/>
                <w:sz w:val="20"/>
                <w:szCs w:val="20"/>
              </w:rPr>
            </w:pPr>
          </w:p>
          <w:p w14:paraId="16BBE5C5" w14:textId="31937DE0" w:rsidR="00332340" w:rsidRPr="00174739" w:rsidRDefault="00332340" w:rsidP="001A39FE">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 xml:space="preserve">D.S. N° </w:t>
            </w:r>
            <w:r w:rsidR="00F267C2">
              <w:rPr>
                <w:rFonts w:asciiTheme="minorHAnsi" w:hAnsiTheme="minorHAnsi" w:cstheme="minorHAnsi"/>
                <w:b/>
                <w:sz w:val="20"/>
                <w:szCs w:val="20"/>
              </w:rPr>
              <w:t>8</w:t>
            </w:r>
            <w:r w:rsidRPr="00174739">
              <w:rPr>
                <w:rFonts w:asciiTheme="minorHAnsi" w:hAnsiTheme="minorHAnsi" w:cstheme="minorHAnsi"/>
                <w:b/>
                <w:sz w:val="20"/>
                <w:szCs w:val="20"/>
              </w:rPr>
              <w:t>/20</w:t>
            </w:r>
            <w:r w:rsidR="00F267C2">
              <w:rPr>
                <w:rFonts w:asciiTheme="minorHAnsi" w:hAnsiTheme="minorHAnsi" w:cstheme="minorHAnsi"/>
                <w:b/>
                <w:sz w:val="20"/>
                <w:szCs w:val="20"/>
              </w:rPr>
              <w:t>15</w:t>
            </w:r>
            <w:r w:rsidRPr="00174739">
              <w:rPr>
                <w:rFonts w:asciiTheme="minorHAnsi" w:hAnsiTheme="minorHAnsi" w:cstheme="minorHAnsi"/>
                <w:b/>
                <w:sz w:val="20"/>
                <w:szCs w:val="20"/>
              </w:rPr>
              <w:t xml:space="preserve"> M</w:t>
            </w:r>
            <w:r w:rsidR="00F267C2">
              <w:rPr>
                <w:rFonts w:asciiTheme="minorHAnsi" w:hAnsiTheme="minorHAnsi" w:cstheme="minorHAnsi"/>
                <w:b/>
                <w:sz w:val="20"/>
                <w:szCs w:val="20"/>
              </w:rPr>
              <w:t>MA</w:t>
            </w:r>
            <w:r w:rsidRPr="00174739">
              <w:rPr>
                <w:rFonts w:asciiTheme="minorHAnsi" w:hAnsiTheme="minorHAnsi" w:cstheme="minorHAnsi"/>
                <w:b/>
                <w:sz w:val="20"/>
                <w:szCs w:val="20"/>
              </w:rPr>
              <w:t xml:space="preserve">, </w:t>
            </w:r>
            <w:r w:rsidRPr="00174739">
              <w:rPr>
                <w:rFonts w:asciiTheme="minorHAnsi" w:hAnsiTheme="minorHAnsi" w:cstheme="minorHAnsi"/>
                <w:b/>
                <w:iCs/>
                <w:sz w:val="20"/>
                <w:szCs w:val="20"/>
              </w:rPr>
              <w:t>Artículo 3:</w:t>
            </w:r>
          </w:p>
          <w:p w14:paraId="416A86F7" w14:textId="6DA70F33" w:rsidR="00332340" w:rsidRPr="00174739" w:rsidRDefault="007E0153" w:rsidP="007E0153">
            <w:pPr>
              <w:spacing w:after="0" w:line="240" w:lineRule="auto"/>
              <w:jc w:val="both"/>
              <w:rPr>
                <w:rFonts w:asciiTheme="minorHAnsi" w:hAnsiTheme="minorHAnsi" w:cstheme="minorHAnsi"/>
                <w:i/>
                <w:sz w:val="20"/>
                <w:szCs w:val="20"/>
              </w:rPr>
            </w:pPr>
            <w:r w:rsidRPr="007E0153">
              <w:rPr>
                <w:rFonts w:asciiTheme="minorHAnsi" w:hAnsiTheme="minorHAnsi" w:cstheme="minorHAnsi"/>
                <w:i/>
                <w:sz w:val="20"/>
                <w:szCs w:val="20"/>
              </w:rPr>
              <w:t>Artículo 3.- Definiciones. Para efectos de lo</w:t>
            </w:r>
            <w:r>
              <w:rPr>
                <w:rFonts w:asciiTheme="minorHAnsi" w:hAnsiTheme="minorHAnsi" w:cstheme="minorHAnsi"/>
                <w:i/>
                <w:sz w:val="20"/>
                <w:szCs w:val="20"/>
              </w:rPr>
              <w:t xml:space="preserve"> </w:t>
            </w:r>
            <w:r w:rsidRPr="007E0153">
              <w:rPr>
                <w:rFonts w:asciiTheme="minorHAnsi" w:hAnsiTheme="minorHAnsi" w:cstheme="minorHAnsi"/>
                <w:i/>
                <w:sz w:val="20"/>
                <w:szCs w:val="20"/>
              </w:rPr>
              <w:t>dispuesto en el presente Decreto, se entenderá por:</w:t>
            </w:r>
            <w:r>
              <w:rPr>
                <w:rFonts w:asciiTheme="minorHAnsi" w:hAnsiTheme="minorHAnsi" w:cstheme="minorHAnsi"/>
                <w:i/>
                <w:sz w:val="20"/>
                <w:szCs w:val="20"/>
              </w:rPr>
              <w:t xml:space="preserve"> […]</w:t>
            </w:r>
          </w:p>
          <w:p w14:paraId="5059A3BC" w14:textId="77777777" w:rsidR="00F267C2" w:rsidRDefault="0046239A" w:rsidP="00F267C2">
            <w:pPr>
              <w:spacing w:after="0" w:line="240" w:lineRule="auto"/>
              <w:jc w:val="both"/>
              <w:rPr>
                <w:rFonts w:asciiTheme="minorHAnsi" w:hAnsiTheme="minorHAnsi" w:cstheme="minorHAnsi"/>
                <w:i/>
                <w:sz w:val="20"/>
                <w:szCs w:val="20"/>
              </w:rPr>
            </w:pPr>
            <w:r w:rsidRPr="00174739">
              <w:rPr>
                <w:rFonts w:asciiTheme="minorHAnsi" w:hAnsiTheme="minorHAnsi" w:cstheme="minorHAnsi"/>
                <w:i/>
                <w:sz w:val="20"/>
                <w:szCs w:val="20"/>
              </w:rPr>
              <w:t>“</w:t>
            </w:r>
            <w:r w:rsidR="00F267C2" w:rsidRPr="00F267C2">
              <w:rPr>
                <w:rFonts w:asciiTheme="minorHAnsi" w:hAnsiTheme="minorHAnsi" w:cstheme="minorHAnsi"/>
                <w:i/>
                <w:sz w:val="20"/>
                <w:szCs w:val="20"/>
              </w:rPr>
              <w:t>Caldera: Unidad principalmente diseñada para generar</w:t>
            </w:r>
            <w:r w:rsidR="00F267C2">
              <w:rPr>
                <w:rFonts w:asciiTheme="minorHAnsi" w:hAnsiTheme="minorHAnsi" w:cstheme="minorHAnsi"/>
                <w:i/>
                <w:sz w:val="20"/>
                <w:szCs w:val="20"/>
              </w:rPr>
              <w:t xml:space="preserve"> </w:t>
            </w:r>
            <w:r w:rsidR="00F267C2" w:rsidRPr="00F267C2">
              <w:rPr>
                <w:rFonts w:asciiTheme="minorHAnsi" w:hAnsiTheme="minorHAnsi" w:cstheme="minorHAnsi"/>
                <w:i/>
                <w:sz w:val="20"/>
                <w:szCs w:val="20"/>
              </w:rPr>
              <w:t>agua caliente, calentar un fluido térmico y/o para generar</w:t>
            </w:r>
            <w:r w:rsidR="00F267C2">
              <w:rPr>
                <w:rFonts w:asciiTheme="minorHAnsi" w:hAnsiTheme="minorHAnsi" w:cstheme="minorHAnsi"/>
                <w:i/>
                <w:sz w:val="20"/>
                <w:szCs w:val="20"/>
              </w:rPr>
              <w:t xml:space="preserve"> </w:t>
            </w:r>
            <w:r w:rsidR="00F267C2" w:rsidRPr="00F267C2">
              <w:rPr>
                <w:rFonts w:asciiTheme="minorHAnsi" w:hAnsiTheme="minorHAnsi" w:cstheme="minorHAnsi"/>
                <w:i/>
                <w:sz w:val="20"/>
                <w:szCs w:val="20"/>
              </w:rPr>
              <w:t>vapor de agua, mediante la acción del calor.</w:t>
            </w:r>
          </w:p>
          <w:p w14:paraId="7A4ABC22" w14:textId="2A7B14EE" w:rsidR="00F267C2" w:rsidRPr="00F267C2" w:rsidRDefault="00F267C2" w:rsidP="00F267C2">
            <w:pPr>
              <w:spacing w:after="0" w:line="240" w:lineRule="auto"/>
              <w:jc w:val="both"/>
              <w:rPr>
                <w:rFonts w:asciiTheme="minorHAnsi" w:hAnsiTheme="minorHAnsi" w:cstheme="minorHAnsi"/>
                <w:i/>
                <w:sz w:val="20"/>
                <w:szCs w:val="20"/>
              </w:rPr>
            </w:pPr>
            <w:r w:rsidRPr="00F267C2">
              <w:rPr>
                <w:rFonts w:asciiTheme="minorHAnsi" w:hAnsiTheme="minorHAnsi" w:cstheme="minorHAnsi"/>
                <w:i/>
                <w:sz w:val="20"/>
                <w:szCs w:val="20"/>
              </w:rPr>
              <w:t>Caldera existente: Aquella caldera que se encuentra</w:t>
            </w:r>
            <w:r>
              <w:rPr>
                <w:rFonts w:asciiTheme="minorHAnsi" w:hAnsiTheme="minorHAnsi" w:cstheme="minorHAnsi"/>
                <w:i/>
                <w:sz w:val="20"/>
                <w:szCs w:val="20"/>
              </w:rPr>
              <w:t xml:space="preserve"> </w:t>
            </w:r>
            <w:r w:rsidRPr="00F267C2">
              <w:rPr>
                <w:rFonts w:asciiTheme="minorHAnsi" w:hAnsiTheme="minorHAnsi" w:cstheme="minorHAnsi"/>
                <w:i/>
                <w:sz w:val="20"/>
                <w:szCs w:val="20"/>
              </w:rPr>
              <w:t>operando a la fecha de entrada en vigencia del presente plan</w:t>
            </w:r>
            <w:r>
              <w:rPr>
                <w:rFonts w:asciiTheme="minorHAnsi" w:hAnsiTheme="minorHAnsi" w:cstheme="minorHAnsi"/>
                <w:i/>
                <w:sz w:val="20"/>
                <w:szCs w:val="20"/>
              </w:rPr>
              <w:t xml:space="preserve"> </w:t>
            </w:r>
            <w:r w:rsidRPr="00F267C2">
              <w:rPr>
                <w:rFonts w:asciiTheme="minorHAnsi" w:hAnsiTheme="minorHAnsi" w:cstheme="minorHAnsi"/>
                <w:i/>
                <w:sz w:val="20"/>
                <w:szCs w:val="20"/>
              </w:rPr>
              <w:t>o aquélla que entrará en operación dentro de los 12 meses</w:t>
            </w:r>
            <w:r>
              <w:rPr>
                <w:rFonts w:asciiTheme="minorHAnsi" w:hAnsiTheme="minorHAnsi" w:cstheme="minorHAnsi"/>
                <w:i/>
                <w:sz w:val="20"/>
                <w:szCs w:val="20"/>
              </w:rPr>
              <w:t xml:space="preserve"> </w:t>
            </w:r>
            <w:r w:rsidRPr="00F267C2">
              <w:rPr>
                <w:rFonts w:asciiTheme="minorHAnsi" w:hAnsiTheme="minorHAnsi" w:cstheme="minorHAnsi"/>
                <w:i/>
                <w:sz w:val="20"/>
                <w:szCs w:val="20"/>
              </w:rPr>
              <w:t>siguientes a dicha fecha.</w:t>
            </w:r>
          </w:p>
          <w:p w14:paraId="048701A1" w14:textId="47331098" w:rsidR="00252F27" w:rsidRPr="00174739" w:rsidRDefault="00F267C2" w:rsidP="00F748AF">
            <w:pPr>
              <w:spacing w:after="0" w:line="240" w:lineRule="auto"/>
              <w:jc w:val="both"/>
              <w:rPr>
                <w:rFonts w:asciiTheme="minorHAnsi" w:hAnsiTheme="minorHAnsi" w:cstheme="minorHAnsi"/>
                <w:i/>
                <w:sz w:val="20"/>
                <w:szCs w:val="20"/>
              </w:rPr>
            </w:pPr>
            <w:r w:rsidRPr="00F267C2">
              <w:rPr>
                <w:rFonts w:asciiTheme="minorHAnsi" w:hAnsiTheme="minorHAnsi" w:cstheme="minorHAnsi"/>
                <w:i/>
                <w:sz w:val="20"/>
                <w:szCs w:val="20"/>
              </w:rPr>
              <w:t>Caldera nueva: Es aquella caldera que entra en</w:t>
            </w:r>
            <w:r>
              <w:rPr>
                <w:rFonts w:asciiTheme="minorHAnsi" w:hAnsiTheme="minorHAnsi" w:cstheme="minorHAnsi"/>
                <w:i/>
                <w:sz w:val="20"/>
                <w:szCs w:val="20"/>
              </w:rPr>
              <w:t xml:space="preserve"> </w:t>
            </w:r>
            <w:r w:rsidRPr="00F267C2">
              <w:rPr>
                <w:rFonts w:asciiTheme="minorHAnsi" w:hAnsiTheme="minorHAnsi" w:cstheme="minorHAnsi"/>
                <w:i/>
                <w:sz w:val="20"/>
                <w:szCs w:val="20"/>
              </w:rPr>
              <w:t>operación después de los doce meses siguientes a la</w:t>
            </w:r>
            <w:r>
              <w:rPr>
                <w:rFonts w:asciiTheme="minorHAnsi" w:hAnsiTheme="minorHAnsi" w:cstheme="minorHAnsi"/>
                <w:i/>
                <w:sz w:val="20"/>
                <w:szCs w:val="20"/>
              </w:rPr>
              <w:t xml:space="preserve"> </w:t>
            </w:r>
            <w:r w:rsidRPr="00F267C2">
              <w:rPr>
                <w:rFonts w:asciiTheme="minorHAnsi" w:hAnsiTheme="minorHAnsi" w:cstheme="minorHAnsi"/>
                <w:i/>
                <w:sz w:val="20"/>
                <w:szCs w:val="20"/>
              </w:rPr>
              <w:t>entrada en vigencia del presente Plan</w:t>
            </w:r>
            <w:r w:rsidR="00332340" w:rsidRPr="00174739">
              <w:rPr>
                <w:rFonts w:asciiTheme="minorHAnsi" w:hAnsiTheme="minorHAnsi" w:cstheme="minorHAnsi"/>
                <w:i/>
                <w:sz w:val="20"/>
                <w:szCs w:val="20"/>
              </w:rPr>
              <w:t>”.</w:t>
            </w:r>
          </w:p>
        </w:tc>
        <w:tc>
          <w:tcPr>
            <w:tcW w:w="2506" w:type="pct"/>
          </w:tcPr>
          <w:p w14:paraId="09629AD5" w14:textId="3AE1D139" w:rsidR="00D358DA" w:rsidRDefault="00C266FB" w:rsidP="00304F7A">
            <w:pPr>
              <w:pStyle w:val="Prrafodelista"/>
              <w:numPr>
                <w:ilvl w:val="0"/>
                <w:numId w:val="26"/>
              </w:numPr>
              <w:spacing w:after="0"/>
              <w:ind w:left="360"/>
              <w:jc w:val="both"/>
              <w:rPr>
                <w:rFonts w:asciiTheme="minorHAnsi" w:hAnsiTheme="minorHAnsi" w:cstheme="minorHAnsi"/>
                <w:sz w:val="20"/>
                <w:szCs w:val="20"/>
              </w:rPr>
            </w:pPr>
            <w:r w:rsidRPr="00174739">
              <w:rPr>
                <w:rFonts w:asciiTheme="minorHAnsi" w:hAnsiTheme="minorHAnsi" w:cstheme="minorHAnsi"/>
                <w:sz w:val="20"/>
                <w:szCs w:val="20"/>
              </w:rPr>
              <w:t xml:space="preserve">Se </w:t>
            </w:r>
            <w:r w:rsidR="00953122">
              <w:rPr>
                <w:rFonts w:asciiTheme="minorHAnsi" w:hAnsiTheme="minorHAnsi" w:cstheme="minorHAnsi"/>
                <w:sz w:val="20"/>
                <w:szCs w:val="20"/>
              </w:rPr>
              <w:t xml:space="preserve">realiza </w:t>
            </w:r>
            <w:r w:rsidR="00517C70">
              <w:rPr>
                <w:rFonts w:asciiTheme="minorHAnsi" w:hAnsiTheme="minorHAnsi" w:cstheme="minorHAnsi"/>
                <w:sz w:val="20"/>
                <w:szCs w:val="20"/>
              </w:rPr>
              <w:t xml:space="preserve">inspección </w:t>
            </w:r>
            <w:r w:rsidR="00D358DA">
              <w:rPr>
                <w:rFonts w:asciiTheme="minorHAnsi" w:hAnsiTheme="minorHAnsi" w:cstheme="minorHAnsi"/>
                <w:sz w:val="20"/>
                <w:szCs w:val="20"/>
              </w:rPr>
              <w:t>a caldera de calefacción y agua de uso sanitario de</w:t>
            </w:r>
            <w:r w:rsidR="007C799B">
              <w:rPr>
                <w:rFonts w:asciiTheme="minorHAnsi" w:hAnsiTheme="minorHAnsi" w:cstheme="minorHAnsi"/>
                <w:sz w:val="20"/>
                <w:szCs w:val="20"/>
              </w:rPr>
              <w:t>l</w:t>
            </w:r>
            <w:r w:rsidR="00D358DA">
              <w:rPr>
                <w:rFonts w:asciiTheme="minorHAnsi" w:hAnsiTheme="minorHAnsi" w:cstheme="minorHAnsi"/>
                <w:sz w:val="20"/>
                <w:szCs w:val="20"/>
              </w:rPr>
              <w:t xml:space="preserve"> Motel </w:t>
            </w:r>
            <w:r w:rsidR="003D2089">
              <w:rPr>
                <w:rFonts w:asciiTheme="minorHAnsi" w:hAnsiTheme="minorHAnsi" w:cstheme="minorHAnsi"/>
                <w:sz w:val="20"/>
                <w:szCs w:val="20"/>
              </w:rPr>
              <w:t>Mirage</w:t>
            </w:r>
            <w:r w:rsidR="007C799B">
              <w:rPr>
                <w:rFonts w:asciiTheme="minorHAnsi" w:hAnsiTheme="minorHAnsi" w:cstheme="minorHAnsi"/>
                <w:sz w:val="20"/>
                <w:szCs w:val="20"/>
              </w:rPr>
              <w:t xml:space="preserve"> de la comuna de Padre Las Casas</w:t>
            </w:r>
            <w:r w:rsidR="00D358DA">
              <w:rPr>
                <w:rFonts w:asciiTheme="minorHAnsi" w:hAnsiTheme="minorHAnsi" w:cstheme="minorHAnsi"/>
                <w:sz w:val="20"/>
                <w:szCs w:val="20"/>
              </w:rPr>
              <w:t>.</w:t>
            </w:r>
          </w:p>
          <w:p w14:paraId="021E27E2" w14:textId="1EE8FA25" w:rsidR="00D358DA" w:rsidRDefault="00D358DA" w:rsidP="00AE2551">
            <w:pPr>
              <w:pStyle w:val="Prrafodelista"/>
              <w:numPr>
                <w:ilvl w:val="0"/>
                <w:numId w:val="26"/>
              </w:numPr>
              <w:spacing w:after="0"/>
              <w:ind w:left="360"/>
              <w:jc w:val="both"/>
              <w:rPr>
                <w:rFonts w:asciiTheme="minorHAnsi" w:hAnsiTheme="minorHAnsi" w:cstheme="minorHAnsi"/>
                <w:sz w:val="20"/>
                <w:szCs w:val="20"/>
              </w:rPr>
            </w:pPr>
            <w:r>
              <w:rPr>
                <w:rFonts w:asciiTheme="minorHAnsi" w:hAnsiTheme="minorHAnsi" w:cstheme="minorHAnsi"/>
                <w:sz w:val="20"/>
                <w:szCs w:val="20"/>
              </w:rPr>
              <w:t>Se observa una caldera que usa leña como combustible, la cual se encuentra encendida y con salida de humos desde distintas aberturas de la misma caldera.</w:t>
            </w:r>
          </w:p>
          <w:p w14:paraId="0F7EBA53" w14:textId="558EDD5F" w:rsidR="003369A9" w:rsidRDefault="00D358DA" w:rsidP="003369A9">
            <w:pPr>
              <w:pStyle w:val="Prrafodelista"/>
              <w:numPr>
                <w:ilvl w:val="0"/>
                <w:numId w:val="26"/>
              </w:numPr>
              <w:spacing w:after="0"/>
              <w:ind w:left="360"/>
              <w:jc w:val="both"/>
              <w:rPr>
                <w:rFonts w:asciiTheme="minorHAnsi" w:hAnsiTheme="minorHAnsi" w:cstheme="minorHAnsi"/>
                <w:sz w:val="20"/>
                <w:szCs w:val="20"/>
              </w:rPr>
            </w:pPr>
            <w:r>
              <w:rPr>
                <w:rFonts w:asciiTheme="minorHAnsi" w:hAnsiTheme="minorHAnsi" w:cstheme="minorHAnsi"/>
                <w:sz w:val="20"/>
                <w:szCs w:val="20"/>
              </w:rPr>
              <w:t xml:space="preserve">La caldera no cuenta con una placa informativa, ni marca. Al consultar </w:t>
            </w:r>
            <w:r w:rsidR="007C799B">
              <w:rPr>
                <w:rFonts w:asciiTheme="minorHAnsi" w:hAnsiTheme="minorHAnsi" w:cstheme="minorHAnsi"/>
                <w:sz w:val="20"/>
                <w:szCs w:val="20"/>
              </w:rPr>
              <w:t xml:space="preserve">en </w:t>
            </w:r>
            <w:r>
              <w:rPr>
                <w:rFonts w:asciiTheme="minorHAnsi" w:hAnsiTheme="minorHAnsi" w:cstheme="minorHAnsi"/>
                <w:sz w:val="20"/>
                <w:szCs w:val="20"/>
              </w:rPr>
              <w:t>administra</w:t>
            </w:r>
            <w:r w:rsidR="007C799B">
              <w:rPr>
                <w:rFonts w:asciiTheme="minorHAnsi" w:hAnsiTheme="minorHAnsi" w:cstheme="minorHAnsi"/>
                <w:sz w:val="20"/>
                <w:szCs w:val="20"/>
              </w:rPr>
              <w:t xml:space="preserve">ción a la </w:t>
            </w:r>
            <w:r>
              <w:rPr>
                <w:rFonts w:asciiTheme="minorHAnsi" w:hAnsiTheme="minorHAnsi" w:cstheme="minorHAnsi"/>
                <w:sz w:val="20"/>
                <w:szCs w:val="20"/>
              </w:rPr>
              <w:t>Sra. Yessenia Hernández Oliva</w:t>
            </w:r>
            <w:r w:rsidR="007C799B">
              <w:rPr>
                <w:rFonts w:asciiTheme="minorHAnsi" w:hAnsiTheme="minorHAnsi" w:cstheme="minorHAnsi"/>
                <w:sz w:val="20"/>
                <w:szCs w:val="20"/>
              </w:rPr>
              <w:t xml:space="preserve">, se </w:t>
            </w:r>
            <w:r>
              <w:rPr>
                <w:rFonts w:asciiTheme="minorHAnsi" w:hAnsiTheme="minorHAnsi" w:cstheme="minorHAnsi"/>
                <w:sz w:val="20"/>
                <w:szCs w:val="20"/>
              </w:rPr>
              <w:t xml:space="preserve">informa </w:t>
            </w:r>
            <w:r w:rsidR="007C799B">
              <w:rPr>
                <w:rFonts w:asciiTheme="minorHAnsi" w:hAnsiTheme="minorHAnsi" w:cstheme="minorHAnsi"/>
                <w:sz w:val="20"/>
                <w:szCs w:val="20"/>
              </w:rPr>
              <w:t xml:space="preserve">a los fiscalizadores </w:t>
            </w:r>
            <w:r>
              <w:rPr>
                <w:rFonts w:asciiTheme="minorHAnsi" w:hAnsiTheme="minorHAnsi" w:cstheme="minorHAnsi"/>
                <w:sz w:val="20"/>
                <w:szCs w:val="20"/>
              </w:rPr>
              <w:t>que no cuenta</w:t>
            </w:r>
            <w:r w:rsidR="007C799B">
              <w:rPr>
                <w:rFonts w:asciiTheme="minorHAnsi" w:hAnsiTheme="minorHAnsi" w:cstheme="minorHAnsi"/>
                <w:sz w:val="20"/>
                <w:szCs w:val="20"/>
              </w:rPr>
              <w:t>n</w:t>
            </w:r>
            <w:r>
              <w:rPr>
                <w:rFonts w:asciiTheme="minorHAnsi" w:hAnsiTheme="minorHAnsi" w:cstheme="minorHAnsi"/>
                <w:sz w:val="20"/>
                <w:szCs w:val="20"/>
              </w:rPr>
              <w:t xml:space="preserve"> con un libro de </w:t>
            </w:r>
            <w:r w:rsidR="007C799B">
              <w:rPr>
                <w:rFonts w:asciiTheme="minorHAnsi" w:hAnsiTheme="minorHAnsi" w:cstheme="minorHAnsi"/>
                <w:sz w:val="20"/>
                <w:szCs w:val="20"/>
              </w:rPr>
              <w:t xml:space="preserve">vida de la </w:t>
            </w:r>
            <w:r>
              <w:rPr>
                <w:rFonts w:asciiTheme="minorHAnsi" w:hAnsiTheme="minorHAnsi" w:cstheme="minorHAnsi"/>
                <w:sz w:val="20"/>
                <w:szCs w:val="20"/>
              </w:rPr>
              <w:t>caldera.</w:t>
            </w:r>
          </w:p>
          <w:p w14:paraId="37F809E8" w14:textId="7908DD09" w:rsidR="003369A9" w:rsidRDefault="003369A9" w:rsidP="003369A9">
            <w:pPr>
              <w:pStyle w:val="Prrafodelista"/>
              <w:numPr>
                <w:ilvl w:val="0"/>
                <w:numId w:val="26"/>
              </w:numPr>
              <w:spacing w:after="0"/>
              <w:ind w:left="360"/>
              <w:jc w:val="both"/>
              <w:rPr>
                <w:rFonts w:asciiTheme="minorHAnsi" w:hAnsiTheme="minorHAnsi" w:cstheme="minorHAnsi"/>
                <w:sz w:val="20"/>
                <w:szCs w:val="20"/>
              </w:rPr>
            </w:pPr>
            <w:r>
              <w:rPr>
                <w:rFonts w:asciiTheme="minorHAnsi" w:hAnsiTheme="minorHAnsi" w:cstheme="minorHAnsi"/>
                <w:sz w:val="20"/>
                <w:szCs w:val="20"/>
              </w:rPr>
              <w:t>En acta de inspección del 18 de julio del 2019 (Anexo 1) se solicita presentar en un plazo de cinco días hábiles los siguientes documentos:</w:t>
            </w:r>
          </w:p>
          <w:p w14:paraId="2712E895" w14:textId="77777777" w:rsidR="003369A9" w:rsidRPr="003369A9" w:rsidRDefault="003369A9" w:rsidP="008501E6">
            <w:pPr>
              <w:pStyle w:val="Prrafodelista"/>
              <w:numPr>
                <w:ilvl w:val="0"/>
                <w:numId w:val="40"/>
              </w:numPr>
              <w:spacing w:after="0"/>
              <w:ind w:left="643"/>
              <w:jc w:val="both"/>
              <w:rPr>
                <w:rFonts w:asciiTheme="minorHAnsi" w:hAnsiTheme="minorHAnsi" w:cstheme="minorHAnsi"/>
                <w:sz w:val="20"/>
                <w:szCs w:val="20"/>
              </w:rPr>
            </w:pPr>
            <w:r w:rsidRPr="003369A9">
              <w:rPr>
                <w:rFonts w:asciiTheme="minorHAnsi" w:hAnsiTheme="minorHAnsi" w:cstheme="minorHAnsi"/>
                <w:sz w:val="20"/>
                <w:szCs w:val="20"/>
              </w:rPr>
              <w:t>Registro de caldera y último informe técnico de esta.</w:t>
            </w:r>
          </w:p>
          <w:p w14:paraId="1B7158D3" w14:textId="77777777" w:rsidR="003369A9" w:rsidRPr="003369A9" w:rsidRDefault="003369A9" w:rsidP="008501E6">
            <w:pPr>
              <w:pStyle w:val="Prrafodelista"/>
              <w:numPr>
                <w:ilvl w:val="0"/>
                <w:numId w:val="40"/>
              </w:numPr>
              <w:spacing w:after="0"/>
              <w:ind w:left="643"/>
              <w:jc w:val="both"/>
              <w:rPr>
                <w:rFonts w:asciiTheme="minorHAnsi" w:hAnsiTheme="minorHAnsi" w:cstheme="minorHAnsi"/>
                <w:sz w:val="20"/>
                <w:szCs w:val="20"/>
              </w:rPr>
            </w:pPr>
            <w:r w:rsidRPr="003369A9">
              <w:rPr>
                <w:rFonts w:asciiTheme="minorHAnsi" w:hAnsiTheme="minorHAnsi" w:cstheme="minorHAnsi"/>
                <w:sz w:val="20"/>
                <w:szCs w:val="20"/>
              </w:rPr>
              <w:t>Indicar las características de la caldera y su potencia térmica.</w:t>
            </w:r>
          </w:p>
          <w:p w14:paraId="10DE14A5" w14:textId="77777777" w:rsidR="00AE2551" w:rsidRDefault="003369A9" w:rsidP="008501E6">
            <w:pPr>
              <w:pStyle w:val="Prrafodelista"/>
              <w:numPr>
                <w:ilvl w:val="0"/>
                <w:numId w:val="40"/>
              </w:numPr>
              <w:spacing w:after="0"/>
              <w:ind w:left="643"/>
              <w:jc w:val="both"/>
              <w:rPr>
                <w:rFonts w:asciiTheme="minorHAnsi" w:hAnsiTheme="minorHAnsi" w:cstheme="minorHAnsi"/>
                <w:sz w:val="20"/>
                <w:szCs w:val="20"/>
              </w:rPr>
            </w:pPr>
            <w:r w:rsidRPr="003369A9">
              <w:rPr>
                <w:rFonts w:asciiTheme="minorHAnsi" w:hAnsiTheme="minorHAnsi" w:cstheme="minorHAnsi"/>
                <w:sz w:val="20"/>
                <w:szCs w:val="20"/>
              </w:rPr>
              <w:t>Presentar informes isocinéticos desde el año 2017 a la fecha de la inspección.</w:t>
            </w:r>
          </w:p>
          <w:p w14:paraId="58D35186" w14:textId="125B3F9A" w:rsidR="003369A9" w:rsidRDefault="003369A9" w:rsidP="003369A9">
            <w:pPr>
              <w:pStyle w:val="Prrafodelista"/>
              <w:numPr>
                <w:ilvl w:val="0"/>
                <w:numId w:val="26"/>
              </w:numPr>
              <w:spacing w:after="0"/>
              <w:ind w:left="360"/>
              <w:jc w:val="both"/>
              <w:rPr>
                <w:rFonts w:asciiTheme="minorHAnsi" w:hAnsiTheme="minorHAnsi" w:cstheme="minorHAnsi"/>
                <w:sz w:val="20"/>
                <w:szCs w:val="20"/>
              </w:rPr>
            </w:pPr>
            <w:r>
              <w:rPr>
                <w:rFonts w:asciiTheme="minorHAnsi" w:hAnsiTheme="minorHAnsi" w:cstheme="minorHAnsi"/>
                <w:sz w:val="20"/>
                <w:szCs w:val="20"/>
              </w:rPr>
              <w:t>En respuesta al punto anterior, el día 19 de julio del 2019</w:t>
            </w:r>
            <w:r w:rsidR="005607D0">
              <w:rPr>
                <w:rFonts w:asciiTheme="minorHAnsi" w:hAnsiTheme="minorHAnsi" w:cstheme="minorHAnsi"/>
                <w:sz w:val="20"/>
                <w:szCs w:val="20"/>
              </w:rPr>
              <w:t xml:space="preserve"> (Anexo 2)</w:t>
            </w:r>
            <w:r>
              <w:rPr>
                <w:rFonts w:asciiTheme="minorHAnsi" w:hAnsiTheme="minorHAnsi" w:cstheme="minorHAnsi"/>
                <w:sz w:val="20"/>
                <w:szCs w:val="20"/>
              </w:rPr>
              <w:t>, el titular presenta una serie de antecedentes de los que se puede destacar lo siguiente:</w:t>
            </w:r>
          </w:p>
          <w:p w14:paraId="48B4964E" w14:textId="02338432" w:rsidR="003369A9" w:rsidRDefault="003369A9" w:rsidP="008501E6">
            <w:pPr>
              <w:pStyle w:val="Prrafodelista"/>
              <w:numPr>
                <w:ilvl w:val="0"/>
                <w:numId w:val="40"/>
              </w:numPr>
              <w:spacing w:after="0"/>
              <w:ind w:left="643"/>
              <w:jc w:val="both"/>
              <w:rPr>
                <w:rFonts w:asciiTheme="minorHAnsi" w:hAnsiTheme="minorHAnsi" w:cstheme="minorHAnsi"/>
                <w:sz w:val="20"/>
                <w:szCs w:val="20"/>
              </w:rPr>
            </w:pPr>
            <w:r>
              <w:rPr>
                <w:rFonts w:asciiTheme="minorHAnsi" w:hAnsiTheme="minorHAnsi" w:cstheme="minorHAnsi"/>
                <w:sz w:val="20"/>
                <w:szCs w:val="20"/>
              </w:rPr>
              <w:t>Se presenta una carta</w:t>
            </w:r>
            <w:r w:rsidR="00F748AF">
              <w:rPr>
                <w:rFonts w:asciiTheme="minorHAnsi" w:hAnsiTheme="minorHAnsi" w:cstheme="minorHAnsi"/>
                <w:sz w:val="20"/>
                <w:szCs w:val="20"/>
              </w:rPr>
              <w:t xml:space="preserve"> de fecha 27 de mayo del 2013</w:t>
            </w:r>
            <w:r>
              <w:rPr>
                <w:rFonts w:asciiTheme="minorHAnsi" w:hAnsiTheme="minorHAnsi" w:cstheme="minorHAnsi"/>
                <w:sz w:val="20"/>
                <w:szCs w:val="20"/>
              </w:rPr>
              <w:t xml:space="preserve"> del Sr. Erwin Carileo </w:t>
            </w:r>
            <w:r w:rsidR="00F748AF">
              <w:rPr>
                <w:rFonts w:asciiTheme="minorHAnsi" w:hAnsiTheme="minorHAnsi" w:cstheme="minorHAnsi"/>
                <w:sz w:val="20"/>
                <w:szCs w:val="20"/>
              </w:rPr>
              <w:t>López</w:t>
            </w:r>
            <w:r>
              <w:rPr>
                <w:rFonts w:asciiTheme="minorHAnsi" w:hAnsiTheme="minorHAnsi" w:cstheme="minorHAnsi"/>
                <w:sz w:val="20"/>
                <w:szCs w:val="20"/>
              </w:rPr>
              <w:t xml:space="preserve">, Rut 13.399.600-1, quien </w:t>
            </w:r>
            <w:r w:rsidR="00F748AF">
              <w:rPr>
                <w:rFonts w:asciiTheme="minorHAnsi" w:hAnsiTheme="minorHAnsi" w:cstheme="minorHAnsi"/>
                <w:sz w:val="20"/>
                <w:szCs w:val="20"/>
              </w:rPr>
              <w:t xml:space="preserve">declara como instalador y fabricante de calderas domiciliarias, que instaló una caldera a leña de 174 Kwh en la dirección del Motel </w:t>
            </w:r>
            <w:r w:rsidR="003D2089">
              <w:rPr>
                <w:rFonts w:asciiTheme="minorHAnsi" w:hAnsiTheme="minorHAnsi" w:cstheme="minorHAnsi"/>
                <w:sz w:val="20"/>
                <w:szCs w:val="20"/>
              </w:rPr>
              <w:t>Mirage</w:t>
            </w:r>
            <w:r w:rsidR="00F748AF">
              <w:rPr>
                <w:rFonts w:asciiTheme="minorHAnsi" w:hAnsiTheme="minorHAnsi" w:cstheme="minorHAnsi"/>
                <w:sz w:val="20"/>
                <w:szCs w:val="20"/>
              </w:rPr>
              <w:t>, Km 2 amino Aeropuerto Maquehue, Padre Las Casas.</w:t>
            </w:r>
          </w:p>
          <w:p w14:paraId="222052F2" w14:textId="2AB2ACC4" w:rsidR="00F748AF" w:rsidRDefault="00124A17" w:rsidP="008501E6">
            <w:pPr>
              <w:pStyle w:val="Prrafodelista"/>
              <w:numPr>
                <w:ilvl w:val="0"/>
                <w:numId w:val="40"/>
              </w:numPr>
              <w:spacing w:after="0"/>
              <w:ind w:left="643"/>
              <w:jc w:val="both"/>
              <w:rPr>
                <w:rFonts w:asciiTheme="minorHAnsi" w:hAnsiTheme="minorHAnsi" w:cstheme="minorHAnsi"/>
                <w:sz w:val="20"/>
                <w:szCs w:val="20"/>
              </w:rPr>
            </w:pPr>
            <w:r>
              <w:rPr>
                <w:rFonts w:asciiTheme="minorHAnsi" w:hAnsiTheme="minorHAnsi" w:cstheme="minorHAnsi"/>
                <w:sz w:val="20"/>
                <w:szCs w:val="20"/>
              </w:rPr>
              <w:t>Se presenta la declaración de emisiones atmosféricas del año 201</w:t>
            </w:r>
            <w:r w:rsidR="00B36E0E">
              <w:rPr>
                <w:rFonts w:asciiTheme="minorHAnsi" w:hAnsiTheme="minorHAnsi" w:cstheme="minorHAnsi"/>
                <w:sz w:val="20"/>
                <w:szCs w:val="20"/>
              </w:rPr>
              <w:t>2, presentado el día 04 de agosto del 2013</w:t>
            </w:r>
            <w:r>
              <w:rPr>
                <w:rFonts w:asciiTheme="minorHAnsi" w:hAnsiTheme="minorHAnsi" w:cstheme="minorHAnsi"/>
                <w:sz w:val="20"/>
                <w:szCs w:val="20"/>
              </w:rPr>
              <w:t xml:space="preserve">, la cual da cuenta de la </w:t>
            </w:r>
            <w:r>
              <w:rPr>
                <w:rFonts w:asciiTheme="minorHAnsi" w:hAnsiTheme="minorHAnsi" w:cstheme="minorHAnsi"/>
                <w:sz w:val="20"/>
                <w:szCs w:val="20"/>
              </w:rPr>
              <w:lastRenderedPageBreak/>
              <w:t>operación de</w:t>
            </w:r>
            <w:r w:rsidR="00B36E0E">
              <w:rPr>
                <w:rFonts w:asciiTheme="minorHAnsi" w:hAnsiTheme="minorHAnsi" w:cstheme="minorHAnsi"/>
                <w:sz w:val="20"/>
                <w:szCs w:val="20"/>
              </w:rPr>
              <w:t xml:space="preserve"> la caldera durante las 24 h del día, </w:t>
            </w:r>
            <w:r w:rsidR="00ED4DBD">
              <w:rPr>
                <w:rFonts w:asciiTheme="minorHAnsi" w:hAnsiTheme="minorHAnsi" w:cstheme="minorHAnsi"/>
                <w:sz w:val="20"/>
                <w:szCs w:val="20"/>
              </w:rPr>
              <w:t xml:space="preserve">la cual es utilizada </w:t>
            </w:r>
            <w:r w:rsidR="00B36E0E">
              <w:rPr>
                <w:rFonts w:asciiTheme="minorHAnsi" w:hAnsiTheme="minorHAnsi" w:cstheme="minorHAnsi"/>
                <w:sz w:val="20"/>
                <w:szCs w:val="20"/>
              </w:rPr>
              <w:t>en todos los días del año.</w:t>
            </w:r>
          </w:p>
          <w:p w14:paraId="5E962986" w14:textId="239A9919" w:rsidR="00B36E0E" w:rsidRDefault="00A24C9C" w:rsidP="008501E6">
            <w:pPr>
              <w:pStyle w:val="Prrafodelista"/>
              <w:numPr>
                <w:ilvl w:val="0"/>
                <w:numId w:val="40"/>
              </w:numPr>
              <w:spacing w:after="0"/>
              <w:ind w:left="643"/>
              <w:jc w:val="both"/>
              <w:rPr>
                <w:rFonts w:asciiTheme="minorHAnsi" w:hAnsiTheme="minorHAnsi" w:cstheme="minorHAnsi"/>
                <w:sz w:val="20"/>
                <w:szCs w:val="20"/>
              </w:rPr>
            </w:pPr>
            <w:r>
              <w:rPr>
                <w:rFonts w:asciiTheme="minorHAnsi" w:hAnsiTheme="minorHAnsi" w:cstheme="minorHAnsi"/>
                <w:sz w:val="20"/>
                <w:szCs w:val="20"/>
              </w:rPr>
              <w:t>Se anexa un acta de fiscalización de la SEREMI de Salud de fecha 8 de mayo del 2013, en donde se constató la operación de la caldera a leña, que esta no cuenta con registro ante el MINSAL, que no cuenta con libro de vida, y otros puntos que infringen el D.S. N° 48/1984 del MINSAL.</w:t>
            </w:r>
          </w:p>
          <w:p w14:paraId="6A7E8AA8" w14:textId="1D023026" w:rsidR="00F748AF" w:rsidRDefault="00A24C9C" w:rsidP="008501E6">
            <w:pPr>
              <w:pStyle w:val="Prrafodelista"/>
              <w:numPr>
                <w:ilvl w:val="0"/>
                <w:numId w:val="40"/>
              </w:numPr>
              <w:spacing w:after="0"/>
              <w:ind w:left="643"/>
              <w:jc w:val="both"/>
              <w:rPr>
                <w:rFonts w:asciiTheme="minorHAnsi" w:hAnsiTheme="minorHAnsi" w:cstheme="minorHAnsi"/>
                <w:sz w:val="20"/>
                <w:szCs w:val="20"/>
              </w:rPr>
            </w:pPr>
            <w:r>
              <w:rPr>
                <w:rFonts w:asciiTheme="minorHAnsi" w:hAnsiTheme="minorHAnsi" w:cstheme="minorHAnsi"/>
                <w:sz w:val="20"/>
                <w:szCs w:val="20"/>
              </w:rPr>
              <w:t>Se adjunta un acta de inspección ambiental de la SMA, efectuada el día 08 de mayo del 2013 por personal de la SEREMI de Salud, que da cuenta que el titular no acredita las mediciones isocinéticas según D.S. N° 78/2009.</w:t>
            </w:r>
          </w:p>
          <w:p w14:paraId="09B295FF" w14:textId="059633DD" w:rsidR="001754CA" w:rsidRPr="00174739" w:rsidRDefault="001754CA" w:rsidP="00A24C9C">
            <w:pPr>
              <w:pStyle w:val="Prrafodelista"/>
              <w:spacing w:after="0"/>
              <w:ind w:left="360"/>
              <w:jc w:val="both"/>
              <w:rPr>
                <w:rFonts w:asciiTheme="minorHAnsi" w:hAnsiTheme="minorHAnsi" w:cstheme="minorHAnsi"/>
                <w:sz w:val="20"/>
                <w:szCs w:val="20"/>
              </w:rPr>
            </w:pPr>
          </w:p>
        </w:tc>
      </w:tr>
      <w:tr w:rsidR="001754CA" w:rsidRPr="00174739" w14:paraId="0DFBFFAA" w14:textId="77777777" w:rsidTr="008501E6">
        <w:trPr>
          <w:trHeight w:val="2168"/>
        </w:trPr>
        <w:tc>
          <w:tcPr>
            <w:tcW w:w="160" w:type="pct"/>
            <w:vAlign w:val="center"/>
          </w:tcPr>
          <w:p w14:paraId="09793245" w14:textId="77777777" w:rsidR="001754CA" w:rsidRPr="00174739" w:rsidRDefault="001754CA" w:rsidP="001754CA">
            <w:pPr>
              <w:pStyle w:val="Prrafodelista"/>
              <w:numPr>
                <w:ilvl w:val="0"/>
                <w:numId w:val="25"/>
              </w:numPr>
              <w:spacing w:after="0" w:line="240" w:lineRule="auto"/>
              <w:ind w:left="313"/>
              <w:jc w:val="center"/>
              <w:rPr>
                <w:rFonts w:asciiTheme="minorHAnsi" w:hAnsiTheme="minorHAnsi" w:cstheme="minorHAnsi"/>
                <w:b/>
                <w:sz w:val="20"/>
                <w:szCs w:val="20"/>
              </w:rPr>
            </w:pPr>
          </w:p>
        </w:tc>
        <w:tc>
          <w:tcPr>
            <w:tcW w:w="2333" w:type="pct"/>
            <w:vAlign w:val="center"/>
          </w:tcPr>
          <w:p w14:paraId="06271E41" w14:textId="1D1C7A66" w:rsidR="001754CA" w:rsidRPr="00174739" w:rsidRDefault="001754CA" w:rsidP="001754CA">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D.S. N° 78/20</w:t>
            </w:r>
            <w:r w:rsidR="007C799B">
              <w:rPr>
                <w:rFonts w:asciiTheme="minorHAnsi" w:hAnsiTheme="minorHAnsi" w:cstheme="minorHAnsi"/>
                <w:b/>
                <w:sz w:val="20"/>
                <w:szCs w:val="20"/>
              </w:rPr>
              <w:t>09</w:t>
            </w:r>
            <w:r w:rsidRPr="00174739">
              <w:rPr>
                <w:rFonts w:asciiTheme="minorHAnsi" w:hAnsiTheme="minorHAnsi" w:cstheme="minorHAnsi"/>
                <w:b/>
                <w:sz w:val="20"/>
                <w:szCs w:val="20"/>
              </w:rPr>
              <w:t xml:space="preserve"> MINSEGPRES, </w:t>
            </w:r>
            <w:r w:rsidRPr="00174739">
              <w:rPr>
                <w:rFonts w:asciiTheme="minorHAnsi" w:hAnsiTheme="minorHAnsi" w:cstheme="minorHAnsi"/>
                <w:b/>
                <w:iCs/>
                <w:sz w:val="20"/>
                <w:szCs w:val="20"/>
              </w:rPr>
              <w:t>Artículo 21:</w:t>
            </w:r>
          </w:p>
          <w:p w14:paraId="25C04C14" w14:textId="233340C6" w:rsidR="001754CA" w:rsidRPr="00174739" w:rsidRDefault="001754CA" w:rsidP="001754CA">
            <w:pPr>
              <w:spacing w:after="0" w:line="240" w:lineRule="auto"/>
              <w:jc w:val="both"/>
              <w:rPr>
                <w:rFonts w:asciiTheme="minorHAnsi" w:hAnsiTheme="minorHAnsi" w:cstheme="minorHAnsi"/>
                <w:i/>
                <w:iCs/>
                <w:sz w:val="20"/>
                <w:szCs w:val="20"/>
              </w:rPr>
            </w:pPr>
            <w:r w:rsidRPr="00174739">
              <w:rPr>
                <w:rFonts w:asciiTheme="minorHAnsi" w:hAnsiTheme="minorHAnsi" w:cstheme="minorHAnsi"/>
                <w:i/>
                <w:iCs/>
                <w:sz w:val="20"/>
                <w:szCs w:val="20"/>
              </w:rPr>
              <w:t xml:space="preserve">“Artículo 21.- Transcurridos doce meses, contados de la publicación en el Diario Oficial del presente decreto, las fuentes estacionarias puntuales y grupales, y calderas de calefacción grupales nuevas y existentes </w:t>
            </w:r>
            <w:r w:rsidRPr="00174739">
              <w:rPr>
                <w:rFonts w:asciiTheme="minorHAnsi" w:hAnsiTheme="minorHAnsi" w:cstheme="minorHAnsi"/>
                <w:i/>
                <w:iCs/>
                <w:sz w:val="20"/>
                <w:szCs w:val="20"/>
                <w:u w:val="single"/>
              </w:rPr>
              <w:t>deberán medir sus emisiones de MP, mediante un muestreo isocinético</w:t>
            </w:r>
            <w:r w:rsidRPr="00174739">
              <w:rPr>
                <w:rFonts w:asciiTheme="minorHAnsi" w:hAnsiTheme="minorHAnsi" w:cstheme="minorHAnsi"/>
                <w:i/>
                <w:iCs/>
                <w:sz w:val="20"/>
                <w:szCs w:val="20"/>
              </w:rPr>
              <w:t xml:space="preserve"> realizado a plena carga, de acuerdo al Método CH – 5 (Resolución Nº 1.349, del 6 de octubre de 1997 del Ministerio de Salud, </w:t>
            </w:r>
            <w:r w:rsidR="007C799B">
              <w:rPr>
                <w:rFonts w:asciiTheme="minorHAnsi" w:hAnsiTheme="minorHAnsi" w:cstheme="minorHAnsi"/>
                <w:i/>
                <w:iCs/>
                <w:sz w:val="20"/>
                <w:szCs w:val="20"/>
              </w:rPr>
              <w:t>“</w:t>
            </w:r>
            <w:r w:rsidRPr="00174739">
              <w:rPr>
                <w:rFonts w:asciiTheme="minorHAnsi" w:hAnsiTheme="minorHAnsi" w:cstheme="minorHAnsi"/>
                <w:i/>
                <w:iCs/>
                <w:sz w:val="20"/>
                <w:szCs w:val="20"/>
              </w:rPr>
              <w:t>Determinación de las Emisiones de Partículas desde Fuentes Estacionarias</w:t>
            </w:r>
            <w:r w:rsidR="007C799B">
              <w:rPr>
                <w:rFonts w:asciiTheme="minorHAnsi" w:hAnsiTheme="minorHAnsi" w:cstheme="minorHAnsi"/>
                <w:i/>
                <w:iCs/>
                <w:sz w:val="20"/>
                <w:szCs w:val="20"/>
              </w:rPr>
              <w:t>”</w:t>
            </w:r>
            <w:r w:rsidRPr="00174739">
              <w:rPr>
                <w:rFonts w:asciiTheme="minorHAnsi" w:hAnsiTheme="minorHAnsi" w:cstheme="minorHAnsi"/>
                <w:i/>
                <w:iCs/>
                <w:sz w:val="20"/>
                <w:szCs w:val="20"/>
              </w:rPr>
              <w:t>), en cada una de las chimeneas de descarga a la atmósfera.</w:t>
            </w:r>
          </w:p>
          <w:p w14:paraId="5D335209" w14:textId="77777777" w:rsidR="001754CA" w:rsidRPr="00174739" w:rsidRDefault="001754CA" w:rsidP="001754CA">
            <w:pPr>
              <w:spacing w:after="0" w:line="240" w:lineRule="auto"/>
              <w:jc w:val="both"/>
              <w:rPr>
                <w:rFonts w:asciiTheme="minorHAnsi" w:hAnsiTheme="minorHAnsi" w:cstheme="minorHAnsi"/>
                <w:i/>
                <w:iCs/>
                <w:sz w:val="20"/>
                <w:szCs w:val="20"/>
              </w:rPr>
            </w:pPr>
            <w:r w:rsidRPr="00174739">
              <w:rPr>
                <w:rFonts w:asciiTheme="minorHAnsi" w:hAnsiTheme="minorHAnsi" w:cstheme="minorHAnsi"/>
                <w:i/>
                <w:iCs/>
                <w:sz w:val="20"/>
                <w:szCs w:val="20"/>
              </w:rPr>
              <w:t>Para todos los efectos, se entenderá por plena carga a la medición efectuada a la capacidad máxima de funcionamiento de la fuente, independientemente del proceso de producción asociado, observándose los parámetros de seguridad especificados de acuerdo al diseño de la fuente y confirmados por los parámetros físicos de construcción de ella. Esta capacidad de funcionamiento será considerada como plena carga de la fuente” […]</w:t>
            </w:r>
          </w:p>
          <w:p w14:paraId="14DF1B02" w14:textId="1D147F73" w:rsidR="001754CA" w:rsidRDefault="001754CA" w:rsidP="001754CA">
            <w:pPr>
              <w:spacing w:after="0" w:line="240" w:lineRule="auto"/>
              <w:jc w:val="both"/>
              <w:rPr>
                <w:rFonts w:asciiTheme="minorHAnsi" w:hAnsiTheme="minorHAnsi" w:cstheme="minorHAnsi"/>
                <w:i/>
                <w:iCs/>
                <w:sz w:val="20"/>
                <w:szCs w:val="20"/>
              </w:rPr>
            </w:pPr>
          </w:p>
          <w:p w14:paraId="366A32FF" w14:textId="77777777" w:rsidR="007C799B" w:rsidRDefault="007C799B" w:rsidP="001754CA">
            <w:pPr>
              <w:spacing w:after="0" w:line="240" w:lineRule="auto"/>
              <w:jc w:val="both"/>
              <w:rPr>
                <w:rFonts w:asciiTheme="minorHAnsi" w:hAnsiTheme="minorHAnsi" w:cstheme="minorHAnsi"/>
                <w:i/>
                <w:iCs/>
                <w:sz w:val="20"/>
                <w:szCs w:val="20"/>
              </w:rPr>
            </w:pPr>
          </w:p>
          <w:p w14:paraId="4E1BD93E" w14:textId="00D4B00F" w:rsidR="001754CA" w:rsidRPr="00174739" w:rsidRDefault="001754CA" w:rsidP="001754CA">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D.S. N° 78/20</w:t>
            </w:r>
            <w:r w:rsidR="007C799B">
              <w:rPr>
                <w:rFonts w:asciiTheme="minorHAnsi" w:hAnsiTheme="minorHAnsi" w:cstheme="minorHAnsi"/>
                <w:b/>
                <w:sz w:val="20"/>
                <w:szCs w:val="20"/>
              </w:rPr>
              <w:t>09</w:t>
            </w:r>
            <w:r w:rsidRPr="00174739">
              <w:rPr>
                <w:rFonts w:asciiTheme="minorHAnsi" w:hAnsiTheme="minorHAnsi" w:cstheme="minorHAnsi"/>
                <w:b/>
                <w:sz w:val="20"/>
                <w:szCs w:val="20"/>
              </w:rPr>
              <w:t xml:space="preserve"> MINSEGPRES, </w:t>
            </w:r>
            <w:r w:rsidRPr="00174739">
              <w:rPr>
                <w:rFonts w:asciiTheme="minorHAnsi" w:hAnsiTheme="minorHAnsi" w:cstheme="minorHAnsi"/>
                <w:b/>
                <w:iCs/>
                <w:sz w:val="20"/>
                <w:szCs w:val="20"/>
              </w:rPr>
              <w:t>Artículo 23:</w:t>
            </w:r>
          </w:p>
          <w:p w14:paraId="1D69FE3C" w14:textId="77777777" w:rsidR="001754CA" w:rsidRPr="00174739" w:rsidRDefault="001754CA" w:rsidP="001754CA">
            <w:pPr>
              <w:spacing w:after="0" w:line="240" w:lineRule="auto"/>
              <w:jc w:val="both"/>
              <w:rPr>
                <w:rFonts w:asciiTheme="minorHAnsi" w:hAnsiTheme="minorHAnsi" w:cstheme="minorHAnsi"/>
                <w:i/>
                <w:sz w:val="20"/>
                <w:szCs w:val="20"/>
              </w:rPr>
            </w:pPr>
            <w:r w:rsidRPr="00174739">
              <w:rPr>
                <w:rFonts w:asciiTheme="minorHAnsi" w:hAnsiTheme="minorHAnsi" w:cstheme="minorHAnsi"/>
                <w:i/>
                <w:iCs/>
                <w:sz w:val="20"/>
                <w:szCs w:val="20"/>
              </w:rPr>
              <w:t>Artículo 23</w:t>
            </w:r>
            <w:r w:rsidRPr="00174739">
              <w:rPr>
                <w:rFonts w:asciiTheme="minorHAnsi" w:hAnsiTheme="minorHAnsi" w:cstheme="minorHAnsi"/>
                <w:i/>
                <w:sz w:val="20"/>
                <w:szCs w:val="20"/>
                <w:lang w:eastAsia="es-CL"/>
              </w:rPr>
              <w:t xml:space="preserve">.- </w:t>
            </w:r>
            <w:r w:rsidRPr="00174739">
              <w:rPr>
                <w:rFonts w:asciiTheme="minorHAnsi" w:hAnsiTheme="minorHAnsi" w:cstheme="minorHAnsi"/>
                <w:i/>
                <w:sz w:val="20"/>
                <w:szCs w:val="20"/>
              </w:rPr>
              <w:t xml:space="preserve">La </w:t>
            </w:r>
            <w:r w:rsidRPr="00174739">
              <w:rPr>
                <w:rFonts w:asciiTheme="minorHAnsi" w:hAnsiTheme="minorHAnsi" w:cstheme="minorHAnsi"/>
                <w:i/>
                <w:sz w:val="20"/>
                <w:szCs w:val="20"/>
                <w:u w:val="single"/>
              </w:rPr>
              <w:t>periodicidad de los muestreos isocinéticos</w:t>
            </w:r>
            <w:r w:rsidRPr="00174739">
              <w:rPr>
                <w:rFonts w:asciiTheme="minorHAnsi" w:hAnsiTheme="minorHAnsi" w:cstheme="minorHAnsi"/>
                <w:i/>
                <w:sz w:val="20"/>
                <w:szCs w:val="20"/>
              </w:rPr>
              <w:t xml:space="preserve"> de emisiones de las fuentes puntuales y grupales, y calderas de calefacción grupales, quedará definida de manera diferenciada por tipo de combustible, como se muestra a continuación: </w:t>
            </w:r>
          </w:p>
          <w:p w14:paraId="064B0E0E" w14:textId="77777777" w:rsidR="001754CA" w:rsidRPr="00174739" w:rsidRDefault="001754CA" w:rsidP="001754CA">
            <w:pPr>
              <w:spacing w:after="0" w:line="240" w:lineRule="auto"/>
              <w:jc w:val="both"/>
              <w:rPr>
                <w:rFonts w:asciiTheme="minorHAnsi" w:hAnsiTheme="minorHAnsi" w:cstheme="minorHAnsi"/>
                <w:i/>
                <w:sz w:val="20"/>
                <w:szCs w:val="20"/>
              </w:rPr>
            </w:pPr>
            <w:r w:rsidRPr="00174739">
              <w:rPr>
                <w:rFonts w:asciiTheme="minorHAnsi" w:hAnsiTheme="minorHAnsi" w:cstheme="minorHAnsi"/>
                <w:i/>
                <w:sz w:val="20"/>
                <w:szCs w:val="20"/>
              </w:rPr>
              <w:t>Tabla Nº11. Periodicidad de los muestreos isocinéticos requeridos para acreditar Emisiones.</w:t>
            </w:r>
          </w:p>
          <w:p w14:paraId="0866E2CA" w14:textId="7A72DB6E" w:rsidR="001754CA" w:rsidRDefault="001754CA" w:rsidP="001754CA">
            <w:pPr>
              <w:spacing w:after="0" w:line="240" w:lineRule="auto"/>
              <w:jc w:val="both"/>
              <w:rPr>
                <w:rFonts w:asciiTheme="minorHAnsi" w:hAnsiTheme="minorHAnsi" w:cstheme="minorHAnsi"/>
                <w:sz w:val="20"/>
                <w:szCs w:val="20"/>
              </w:rPr>
            </w:pPr>
          </w:p>
          <w:p w14:paraId="58F72A09" w14:textId="77777777" w:rsidR="007C799B" w:rsidRPr="00174739" w:rsidRDefault="007C799B" w:rsidP="001754CA">
            <w:pPr>
              <w:spacing w:after="0" w:line="240" w:lineRule="auto"/>
              <w:jc w:val="both"/>
              <w:rPr>
                <w:rFonts w:asciiTheme="minorHAnsi" w:hAnsiTheme="minorHAnsi" w:cstheme="minorHAnsi"/>
                <w:sz w:val="20"/>
                <w:szCs w:val="20"/>
              </w:rPr>
            </w:pPr>
          </w:p>
          <w:tbl>
            <w:tblPr>
              <w:tblStyle w:val="Tablaconcuadrcula"/>
              <w:tblW w:w="5000" w:type="pct"/>
              <w:tblLook w:val="04A0" w:firstRow="1" w:lastRow="0" w:firstColumn="1" w:lastColumn="0" w:noHBand="0" w:noVBand="1"/>
            </w:tblPr>
            <w:tblGrid>
              <w:gridCol w:w="1946"/>
              <w:gridCol w:w="1947"/>
              <w:gridCol w:w="1946"/>
            </w:tblGrid>
            <w:tr w:rsidR="001754CA" w:rsidRPr="007C799B" w14:paraId="0F5DBC5F" w14:textId="77777777" w:rsidTr="002D660D">
              <w:tc>
                <w:tcPr>
                  <w:tcW w:w="1667" w:type="pct"/>
                </w:tcPr>
                <w:p w14:paraId="6E171F98" w14:textId="77777777" w:rsidR="001754CA" w:rsidRPr="007C799B" w:rsidRDefault="001754CA" w:rsidP="001754CA">
                  <w:pPr>
                    <w:spacing w:after="0" w:line="240" w:lineRule="auto"/>
                    <w:jc w:val="both"/>
                    <w:rPr>
                      <w:rFonts w:asciiTheme="minorHAnsi" w:hAnsiTheme="minorHAnsi" w:cstheme="minorHAnsi"/>
                      <w:sz w:val="18"/>
                      <w:szCs w:val="18"/>
                    </w:rPr>
                  </w:pPr>
                  <w:r w:rsidRPr="007C799B">
                    <w:rPr>
                      <w:rFonts w:asciiTheme="minorHAnsi" w:hAnsiTheme="minorHAnsi" w:cstheme="minorHAnsi"/>
                      <w:sz w:val="18"/>
                      <w:szCs w:val="18"/>
                    </w:rPr>
                    <w:t>Tipo de fuente</w:t>
                  </w:r>
                </w:p>
              </w:tc>
              <w:tc>
                <w:tcPr>
                  <w:tcW w:w="1667" w:type="pct"/>
                </w:tcPr>
                <w:p w14:paraId="0823FD9D" w14:textId="77777777" w:rsidR="001754CA" w:rsidRPr="007C799B" w:rsidRDefault="001754CA" w:rsidP="001754CA">
                  <w:pPr>
                    <w:spacing w:after="0" w:line="240" w:lineRule="auto"/>
                    <w:jc w:val="both"/>
                    <w:rPr>
                      <w:rFonts w:asciiTheme="minorHAnsi" w:hAnsiTheme="minorHAnsi" w:cstheme="minorHAnsi"/>
                      <w:sz w:val="18"/>
                      <w:szCs w:val="18"/>
                    </w:rPr>
                  </w:pPr>
                  <w:r w:rsidRPr="007C799B">
                    <w:rPr>
                      <w:rFonts w:asciiTheme="minorHAnsi" w:hAnsiTheme="minorHAnsi" w:cstheme="minorHAnsi"/>
                      <w:sz w:val="18"/>
                      <w:szCs w:val="18"/>
                    </w:rPr>
                    <w:t>Tipo de combustible</w:t>
                  </w:r>
                </w:p>
              </w:tc>
              <w:tc>
                <w:tcPr>
                  <w:tcW w:w="1666" w:type="pct"/>
                </w:tcPr>
                <w:p w14:paraId="67C51905" w14:textId="77777777" w:rsidR="001754CA" w:rsidRPr="007C799B" w:rsidRDefault="001754CA" w:rsidP="001754CA">
                  <w:pPr>
                    <w:spacing w:after="0" w:line="240" w:lineRule="auto"/>
                    <w:jc w:val="both"/>
                    <w:rPr>
                      <w:rFonts w:asciiTheme="minorHAnsi" w:hAnsiTheme="minorHAnsi" w:cstheme="minorHAnsi"/>
                      <w:sz w:val="18"/>
                      <w:szCs w:val="18"/>
                    </w:rPr>
                  </w:pPr>
                  <w:r w:rsidRPr="007C799B">
                    <w:rPr>
                      <w:rFonts w:asciiTheme="minorHAnsi" w:hAnsiTheme="minorHAnsi" w:cstheme="minorHAnsi"/>
                      <w:sz w:val="18"/>
                      <w:szCs w:val="18"/>
                    </w:rPr>
                    <w:t>Periodicidad</w:t>
                  </w:r>
                </w:p>
              </w:tc>
            </w:tr>
            <w:tr w:rsidR="001754CA" w:rsidRPr="007C799B" w14:paraId="030F7276" w14:textId="77777777" w:rsidTr="002D660D">
              <w:tc>
                <w:tcPr>
                  <w:tcW w:w="1667" w:type="pct"/>
                </w:tcPr>
                <w:p w14:paraId="1A103D0A" w14:textId="77777777" w:rsidR="001754CA" w:rsidRPr="007C799B" w:rsidRDefault="001754CA" w:rsidP="001754CA">
                  <w:pPr>
                    <w:spacing w:after="0" w:line="240" w:lineRule="auto"/>
                    <w:jc w:val="both"/>
                    <w:rPr>
                      <w:rFonts w:asciiTheme="minorHAnsi" w:hAnsiTheme="minorHAnsi" w:cstheme="minorHAnsi"/>
                      <w:sz w:val="18"/>
                      <w:szCs w:val="18"/>
                    </w:rPr>
                  </w:pPr>
                  <w:r w:rsidRPr="007C799B">
                    <w:rPr>
                      <w:rFonts w:asciiTheme="minorHAnsi" w:hAnsiTheme="minorHAnsi" w:cstheme="minorHAnsi"/>
                      <w:sz w:val="18"/>
                      <w:szCs w:val="18"/>
                    </w:rPr>
                    <w:t>Fuentes puntuales</w:t>
                  </w:r>
                </w:p>
              </w:tc>
              <w:tc>
                <w:tcPr>
                  <w:tcW w:w="1667" w:type="pct"/>
                </w:tcPr>
                <w:p w14:paraId="7C0268C5" w14:textId="77777777" w:rsidR="001754CA" w:rsidRPr="007C799B" w:rsidRDefault="001754CA" w:rsidP="001754CA">
                  <w:pPr>
                    <w:spacing w:after="0" w:line="240" w:lineRule="auto"/>
                    <w:jc w:val="both"/>
                    <w:rPr>
                      <w:rFonts w:asciiTheme="minorHAnsi" w:hAnsiTheme="minorHAnsi" w:cstheme="minorHAnsi"/>
                      <w:sz w:val="18"/>
                      <w:szCs w:val="18"/>
                    </w:rPr>
                  </w:pPr>
                  <w:r w:rsidRPr="007C799B">
                    <w:rPr>
                      <w:rFonts w:asciiTheme="minorHAnsi" w:hAnsiTheme="minorHAnsi" w:cstheme="minorHAnsi"/>
                      <w:sz w:val="18"/>
                      <w:szCs w:val="18"/>
                    </w:rPr>
                    <w:t>Cualquier tipo</w:t>
                  </w:r>
                </w:p>
              </w:tc>
              <w:tc>
                <w:tcPr>
                  <w:tcW w:w="1666" w:type="pct"/>
                </w:tcPr>
                <w:p w14:paraId="037A39FE" w14:textId="77777777" w:rsidR="001754CA" w:rsidRPr="007C799B" w:rsidRDefault="001754CA" w:rsidP="001754CA">
                  <w:pPr>
                    <w:spacing w:after="0" w:line="240" w:lineRule="auto"/>
                    <w:jc w:val="both"/>
                    <w:rPr>
                      <w:rFonts w:asciiTheme="minorHAnsi" w:hAnsiTheme="minorHAnsi" w:cstheme="minorHAnsi"/>
                      <w:sz w:val="18"/>
                      <w:szCs w:val="18"/>
                    </w:rPr>
                  </w:pPr>
                  <w:r w:rsidRPr="007C799B">
                    <w:rPr>
                      <w:rFonts w:asciiTheme="minorHAnsi" w:hAnsiTheme="minorHAnsi" w:cstheme="minorHAnsi"/>
                      <w:sz w:val="18"/>
                      <w:szCs w:val="18"/>
                    </w:rPr>
                    <w:t>12 meses</w:t>
                  </w:r>
                </w:p>
              </w:tc>
            </w:tr>
            <w:tr w:rsidR="001754CA" w:rsidRPr="007C799B" w14:paraId="2836C2BF" w14:textId="77777777" w:rsidTr="002D660D">
              <w:tc>
                <w:tcPr>
                  <w:tcW w:w="1667" w:type="pct"/>
                  <w:vMerge w:val="restart"/>
                  <w:vAlign w:val="center"/>
                </w:tcPr>
                <w:p w14:paraId="02A6BA4A" w14:textId="77777777" w:rsidR="001754CA" w:rsidRPr="007C799B" w:rsidRDefault="001754CA" w:rsidP="001754CA">
                  <w:pPr>
                    <w:spacing w:after="0" w:line="240" w:lineRule="auto"/>
                    <w:jc w:val="both"/>
                    <w:rPr>
                      <w:rFonts w:asciiTheme="minorHAnsi" w:hAnsiTheme="minorHAnsi" w:cstheme="minorHAnsi"/>
                      <w:sz w:val="18"/>
                      <w:szCs w:val="18"/>
                    </w:rPr>
                  </w:pPr>
                  <w:r w:rsidRPr="007C799B">
                    <w:rPr>
                      <w:rFonts w:asciiTheme="minorHAnsi" w:hAnsiTheme="minorHAnsi" w:cstheme="minorHAnsi"/>
                      <w:sz w:val="18"/>
                      <w:szCs w:val="18"/>
                    </w:rPr>
                    <w:t>Fuentes Grupales y Calderas de Calefacción</w:t>
                  </w:r>
                </w:p>
              </w:tc>
              <w:tc>
                <w:tcPr>
                  <w:tcW w:w="1667" w:type="pct"/>
                </w:tcPr>
                <w:p w14:paraId="51455CCF" w14:textId="77777777" w:rsidR="001754CA" w:rsidRPr="007C799B" w:rsidRDefault="001754CA" w:rsidP="001754CA">
                  <w:pPr>
                    <w:spacing w:after="0" w:line="240" w:lineRule="auto"/>
                    <w:jc w:val="both"/>
                    <w:rPr>
                      <w:rFonts w:asciiTheme="minorHAnsi" w:hAnsiTheme="minorHAnsi" w:cstheme="minorHAnsi"/>
                      <w:sz w:val="18"/>
                      <w:szCs w:val="18"/>
                    </w:rPr>
                  </w:pPr>
                  <w:r w:rsidRPr="007C799B">
                    <w:rPr>
                      <w:rFonts w:asciiTheme="minorHAnsi" w:hAnsiTheme="minorHAnsi" w:cstheme="minorHAnsi"/>
                      <w:sz w:val="18"/>
                      <w:szCs w:val="18"/>
                    </w:rPr>
                    <w:t>Petróleo diésel o kerosene</w:t>
                  </w:r>
                </w:p>
              </w:tc>
              <w:tc>
                <w:tcPr>
                  <w:tcW w:w="1666" w:type="pct"/>
                </w:tcPr>
                <w:p w14:paraId="6D065D50" w14:textId="77777777" w:rsidR="001754CA" w:rsidRPr="007C799B" w:rsidRDefault="001754CA" w:rsidP="001754CA">
                  <w:pPr>
                    <w:spacing w:after="0" w:line="240" w:lineRule="auto"/>
                    <w:jc w:val="both"/>
                    <w:rPr>
                      <w:rFonts w:asciiTheme="minorHAnsi" w:hAnsiTheme="minorHAnsi" w:cstheme="minorHAnsi"/>
                      <w:sz w:val="18"/>
                      <w:szCs w:val="18"/>
                    </w:rPr>
                  </w:pPr>
                  <w:r w:rsidRPr="007C799B">
                    <w:rPr>
                      <w:rFonts w:asciiTheme="minorHAnsi" w:hAnsiTheme="minorHAnsi" w:cstheme="minorHAnsi"/>
                      <w:sz w:val="18"/>
                      <w:szCs w:val="18"/>
                    </w:rPr>
                    <w:t>Cada 36 meses</w:t>
                  </w:r>
                </w:p>
              </w:tc>
            </w:tr>
            <w:tr w:rsidR="001754CA" w:rsidRPr="007C799B" w14:paraId="11C9FDE0" w14:textId="77777777" w:rsidTr="002D660D">
              <w:tc>
                <w:tcPr>
                  <w:tcW w:w="1667" w:type="pct"/>
                  <w:vMerge/>
                </w:tcPr>
                <w:p w14:paraId="57D9D674" w14:textId="77777777" w:rsidR="001754CA" w:rsidRPr="007C799B" w:rsidRDefault="001754CA" w:rsidP="001754CA">
                  <w:pPr>
                    <w:spacing w:after="0" w:line="240" w:lineRule="auto"/>
                    <w:jc w:val="both"/>
                    <w:rPr>
                      <w:rFonts w:asciiTheme="minorHAnsi" w:hAnsiTheme="minorHAnsi" w:cstheme="minorHAnsi"/>
                      <w:sz w:val="18"/>
                      <w:szCs w:val="18"/>
                    </w:rPr>
                  </w:pPr>
                </w:p>
              </w:tc>
              <w:tc>
                <w:tcPr>
                  <w:tcW w:w="1667" w:type="pct"/>
                </w:tcPr>
                <w:p w14:paraId="5B04FB67" w14:textId="77777777" w:rsidR="001754CA" w:rsidRPr="007C799B" w:rsidRDefault="001754CA" w:rsidP="001754CA">
                  <w:pPr>
                    <w:spacing w:after="0" w:line="240" w:lineRule="auto"/>
                    <w:jc w:val="both"/>
                    <w:rPr>
                      <w:rFonts w:asciiTheme="minorHAnsi" w:hAnsiTheme="minorHAnsi" w:cstheme="minorHAnsi"/>
                      <w:sz w:val="18"/>
                      <w:szCs w:val="18"/>
                    </w:rPr>
                  </w:pPr>
                  <w:r w:rsidRPr="007C799B">
                    <w:rPr>
                      <w:rFonts w:asciiTheme="minorHAnsi" w:hAnsiTheme="minorHAnsi" w:cstheme="minorHAnsi"/>
                      <w:sz w:val="18"/>
                      <w:szCs w:val="18"/>
                    </w:rPr>
                    <w:t>Gas natural, Gas licuado, Gas de ciudad u otros similares</w:t>
                  </w:r>
                </w:p>
              </w:tc>
              <w:tc>
                <w:tcPr>
                  <w:tcW w:w="1666" w:type="pct"/>
                </w:tcPr>
                <w:p w14:paraId="692D8165" w14:textId="77777777" w:rsidR="001754CA" w:rsidRPr="007C799B" w:rsidRDefault="001754CA" w:rsidP="001754CA">
                  <w:pPr>
                    <w:spacing w:after="0" w:line="240" w:lineRule="auto"/>
                    <w:jc w:val="both"/>
                    <w:rPr>
                      <w:rFonts w:asciiTheme="minorHAnsi" w:hAnsiTheme="minorHAnsi" w:cstheme="minorHAnsi"/>
                      <w:sz w:val="18"/>
                      <w:szCs w:val="18"/>
                    </w:rPr>
                  </w:pPr>
                  <w:r w:rsidRPr="007C799B">
                    <w:rPr>
                      <w:rFonts w:asciiTheme="minorHAnsi" w:hAnsiTheme="minorHAnsi" w:cstheme="minorHAnsi"/>
                      <w:sz w:val="18"/>
                      <w:szCs w:val="18"/>
                    </w:rPr>
                    <w:t>Exentas de acreditarse</w:t>
                  </w:r>
                </w:p>
              </w:tc>
            </w:tr>
            <w:tr w:rsidR="001754CA" w:rsidRPr="007C799B" w14:paraId="205CA4B2" w14:textId="77777777" w:rsidTr="002D660D">
              <w:tc>
                <w:tcPr>
                  <w:tcW w:w="1667" w:type="pct"/>
                  <w:vMerge/>
                </w:tcPr>
                <w:p w14:paraId="0D1D295C" w14:textId="77777777" w:rsidR="001754CA" w:rsidRPr="007C799B" w:rsidRDefault="001754CA" w:rsidP="001754CA">
                  <w:pPr>
                    <w:spacing w:after="0" w:line="240" w:lineRule="auto"/>
                    <w:jc w:val="both"/>
                    <w:rPr>
                      <w:rFonts w:asciiTheme="minorHAnsi" w:hAnsiTheme="minorHAnsi" w:cstheme="minorHAnsi"/>
                      <w:sz w:val="18"/>
                      <w:szCs w:val="18"/>
                    </w:rPr>
                  </w:pPr>
                </w:p>
              </w:tc>
              <w:tc>
                <w:tcPr>
                  <w:tcW w:w="1667" w:type="pct"/>
                </w:tcPr>
                <w:p w14:paraId="32C85DA1" w14:textId="77777777" w:rsidR="001754CA" w:rsidRPr="007C799B" w:rsidRDefault="001754CA" w:rsidP="001754CA">
                  <w:pPr>
                    <w:spacing w:after="0" w:line="240" w:lineRule="auto"/>
                    <w:jc w:val="both"/>
                    <w:rPr>
                      <w:rFonts w:asciiTheme="minorHAnsi" w:hAnsiTheme="minorHAnsi" w:cstheme="minorHAnsi"/>
                      <w:sz w:val="18"/>
                      <w:szCs w:val="18"/>
                    </w:rPr>
                  </w:pPr>
                  <w:r w:rsidRPr="007C799B">
                    <w:rPr>
                      <w:rFonts w:asciiTheme="minorHAnsi" w:hAnsiTheme="minorHAnsi" w:cstheme="minorHAnsi"/>
                      <w:sz w:val="18"/>
                      <w:szCs w:val="18"/>
                    </w:rPr>
                    <w:t>Biomasa (leña, aserrín, viruta, briquetas, etc.)</w:t>
                  </w:r>
                </w:p>
              </w:tc>
              <w:tc>
                <w:tcPr>
                  <w:tcW w:w="1666" w:type="pct"/>
                </w:tcPr>
                <w:p w14:paraId="4BBCAD99" w14:textId="77777777" w:rsidR="001754CA" w:rsidRPr="007C799B" w:rsidRDefault="001754CA" w:rsidP="001754CA">
                  <w:pPr>
                    <w:spacing w:after="0" w:line="240" w:lineRule="auto"/>
                    <w:jc w:val="both"/>
                    <w:rPr>
                      <w:rFonts w:asciiTheme="minorHAnsi" w:hAnsiTheme="minorHAnsi" w:cstheme="minorHAnsi"/>
                      <w:sz w:val="18"/>
                      <w:szCs w:val="18"/>
                    </w:rPr>
                  </w:pPr>
                  <w:r w:rsidRPr="007C799B">
                    <w:rPr>
                      <w:rFonts w:asciiTheme="minorHAnsi" w:hAnsiTheme="minorHAnsi" w:cstheme="minorHAnsi"/>
                      <w:sz w:val="18"/>
                      <w:szCs w:val="18"/>
                    </w:rPr>
                    <w:t>Cada 12 meses.</w:t>
                  </w:r>
                </w:p>
              </w:tc>
            </w:tr>
          </w:tbl>
          <w:p w14:paraId="1D26F989" w14:textId="77777777" w:rsidR="001754CA" w:rsidRPr="00174739" w:rsidRDefault="001754CA" w:rsidP="001754CA">
            <w:pPr>
              <w:spacing w:after="0" w:line="240" w:lineRule="auto"/>
              <w:jc w:val="both"/>
              <w:rPr>
                <w:rFonts w:asciiTheme="minorHAnsi" w:hAnsiTheme="minorHAnsi" w:cstheme="minorHAnsi"/>
                <w:sz w:val="20"/>
                <w:szCs w:val="20"/>
              </w:rPr>
            </w:pPr>
          </w:p>
          <w:p w14:paraId="6D1B8E86" w14:textId="77777777" w:rsidR="001754CA" w:rsidRPr="00174739" w:rsidRDefault="001754CA" w:rsidP="001754CA">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D.S. N° 8/20</w:t>
            </w:r>
            <w:r>
              <w:rPr>
                <w:rFonts w:asciiTheme="minorHAnsi" w:hAnsiTheme="minorHAnsi" w:cstheme="minorHAnsi"/>
                <w:b/>
                <w:sz w:val="20"/>
                <w:szCs w:val="20"/>
              </w:rPr>
              <w:t>15</w:t>
            </w:r>
            <w:r w:rsidRPr="00174739">
              <w:rPr>
                <w:rFonts w:asciiTheme="minorHAnsi" w:hAnsiTheme="minorHAnsi" w:cstheme="minorHAnsi"/>
                <w:b/>
                <w:sz w:val="20"/>
                <w:szCs w:val="20"/>
              </w:rPr>
              <w:t xml:space="preserve"> M</w:t>
            </w:r>
            <w:r>
              <w:rPr>
                <w:rFonts w:asciiTheme="minorHAnsi" w:hAnsiTheme="minorHAnsi" w:cstheme="minorHAnsi"/>
                <w:b/>
                <w:sz w:val="20"/>
                <w:szCs w:val="20"/>
              </w:rPr>
              <w:t>MA</w:t>
            </w:r>
            <w:r w:rsidRPr="00174739">
              <w:rPr>
                <w:rFonts w:asciiTheme="minorHAnsi" w:hAnsiTheme="minorHAnsi" w:cstheme="minorHAnsi"/>
                <w:b/>
                <w:sz w:val="20"/>
                <w:szCs w:val="20"/>
              </w:rPr>
              <w:t xml:space="preserve">, </w:t>
            </w:r>
            <w:r w:rsidRPr="00174739">
              <w:rPr>
                <w:rFonts w:asciiTheme="minorHAnsi" w:hAnsiTheme="minorHAnsi" w:cstheme="minorHAnsi"/>
                <w:b/>
                <w:iCs/>
                <w:sz w:val="20"/>
                <w:szCs w:val="20"/>
              </w:rPr>
              <w:t xml:space="preserve">Artículo </w:t>
            </w:r>
            <w:r>
              <w:rPr>
                <w:rFonts w:asciiTheme="minorHAnsi" w:hAnsiTheme="minorHAnsi" w:cstheme="minorHAnsi"/>
                <w:b/>
                <w:iCs/>
                <w:sz w:val="20"/>
                <w:szCs w:val="20"/>
              </w:rPr>
              <w:t>49</w:t>
            </w:r>
            <w:r w:rsidRPr="00174739">
              <w:rPr>
                <w:rFonts w:asciiTheme="minorHAnsi" w:hAnsiTheme="minorHAnsi" w:cstheme="minorHAnsi"/>
                <w:b/>
                <w:iCs/>
                <w:sz w:val="20"/>
                <w:szCs w:val="20"/>
              </w:rPr>
              <w:t>:</w:t>
            </w:r>
          </w:p>
          <w:p w14:paraId="644AA2CE" w14:textId="616A1FB5" w:rsidR="007C799B" w:rsidRPr="007C799B" w:rsidRDefault="007C799B" w:rsidP="007C799B">
            <w:pPr>
              <w:spacing w:after="0" w:line="240" w:lineRule="auto"/>
              <w:ind w:right="57"/>
              <w:jc w:val="both"/>
              <w:rPr>
                <w:rFonts w:asciiTheme="minorHAnsi" w:hAnsiTheme="minorHAnsi" w:cstheme="minorHAnsi"/>
                <w:i/>
                <w:sz w:val="20"/>
                <w:szCs w:val="20"/>
              </w:rPr>
            </w:pPr>
            <w:r>
              <w:rPr>
                <w:rFonts w:asciiTheme="minorHAnsi" w:hAnsiTheme="minorHAnsi" w:cstheme="minorHAnsi"/>
                <w:i/>
                <w:sz w:val="20"/>
                <w:szCs w:val="20"/>
              </w:rPr>
              <w:t>“</w:t>
            </w:r>
            <w:r w:rsidRPr="007C799B">
              <w:rPr>
                <w:rFonts w:asciiTheme="minorHAnsi" w:hAnsiTheme="minorHAnsi" w:cstheme="minorHAnsi"/>
                <w:i/>
                <w:sz w:val="20"/>
                <w:szCs w:val="20"/>
              </w:rPr>
              <w:t>Artículo 43.- Las calderas nuevas, con una potencia</w:t>
            </w:r>
            <w:r>
              <w:rPr>
                <w:rFonts w:asciiTheme="minorHAnsi" w:hAnsiTheme="minorHAnsi" w:cstheme="minorHAnsi"/>
                <w:i/>
                <w:sz w:val="20"/>
                <w:szCs w:val="20"/>
              </w:rPr>
              <w:t xml:space="preserve"> </w:t>
            </w:r>
            <w:r w:rsidRPr="007C799B">
              <w:rPr>
                <w:rFonts w:asciiTheme="minorHAnsi" w:hAnsiTheme="minorHAnsi" w:cstheme="minorHAnsi"/>
                <w:i/>
                <w:sz w:val="20"/>
                <w:szCs w:val="20"/>
              </w:rPr>
              <w:t>térmica nominal menor a 75 kWt, deberán cumplir con el</w:t>
            </w:r>
            <w:r>
              <w:rPr>
                <w:rFonts w:asciiTheme="minorHAnsi" w:hAnsiTheme="minorHAnsi" w:cstheme="minorHAnsi"/>
                <w:i/>
                <w:sz w:val="20"/>
                <w:szCs w:val="20"/>
              </w:rPr>
              <w:t xml:space="preserve"> </w:t>
            </w:r>
            <w:r w:rsidRPr="007C799B">
              <w:rPr>
                <w:rFonts w:asciiTheme="minorHAnsi" w:hAnsiTheme="minorHAnsi" w:cstheme="minorHAnsi"/>
                <w:i/>
                <w:sz w:val="20"/>
                <w:szCs w:val="20"/>
              </w:rPr>
              <w:t>límite máximo de emisión de material particulado y</w:t>
            </w:r>
            <w:r>
              <w:rPr>
                <w:rFonts w:asciiTheme="minorHAnsi" w:hAnsiTheme="minorHAnsi" w:cstheme="minorHAnsi"/>
                <w:i/>
                <w:sz w:val="20"/>
                <w:szCs w:val="20"/>
              </w:rPr>
              <w:t xml:space="preserve"> </w:t>
            </w:r>
            <w:r w:rsidRPr="007C799B">
              <w:rPr>
                <w:rFonts w:asciiTheme="minorHAnsi" w:hAnsiTheme="minorHAnsi" w:cstheme="minorHAnsi"/>
                <w:i/>
                <w:sz w:val="20"/>
                <w:szCs w:val="20"/>
              </w:rPr>
              <w:t>eficiencia que se indican en la Tabla siguiente:</w:t>
            </w:r>
          </w:p>
          <w:p w14:paraId="283F9216" w14:textId="51CB72C4" w:rsidR="007C799B" w:rsidRPr="007C799B" w:rsidRDefault="007C799B" w:rsidP="007C799B">
            <w:pPr>
              <w:spacing w:after="0" w:line="240" w:lineRule="auto"/>
              <w:ind w:right="57"/>
              <w:jc w:val="both"/>
              <w:rPr>
                <w:rFonts w:asciiTheme="minorHAnsi" w:hAnsiTheme="minorHAnsi" w:cstheme="minorHAnsi"/>
                <w:i/>
                <w:sz w:val="20"/>
                <w:szCs w:val="20"/>
              </w:rPr>
            </w:pPr>
            <w:r w:rsidRPr="007C799B">
              <w:rPr>
                <w:rFonts w:asciiTheme="minorHAnsi" w:hAnsiTheme="minorHAnsi" w:cstheme="minorHAnsi"/>
                <w:i/>
                <w:sz w:val="20"/>
                <w:szCs w:val="20"/>
              </w:rPr>
              <w:t>Las calderas nuevas deberán cumplir con las exigencias</w:t>
            </w:r>
            <w:r>
              <w:rPr>
                <w:rFonts w:asciiTheme="minorHAnsi" w:hAnsiTheme="minorHAnsi" w:cstheme="minorHAnsi"/>
                <w:i/>
                <w:sz w:val="20"/>
                <w:szCs w:val="20"/>
              </w:rPr>
              <w:t xml:space="preserve"> </w:t>
            </w:r>
            <w:r w:rsidRPr="007C799B">
              <w:rPr>
                <w:rFonts w:asciiTheme="minorHAnsi" w:hAnsiTheme="minorHAnsi" w:cstheme="minorHAnsi"/>
                <w:i/>
                <w:sz w:val="20"/>
                <w:szCs w:val="20"/>
              </w:rPr>
              <w:t>establecidas en la presente disposición, desde la fecha de</w:t>
            </w:r>
            <w:r>
              <w:rPr>
                <w:rFonts w:asciiTheme="minorHAnsi" w:hAnsiTheme="minorHAnsi" w:cstheme="minorHAnsi"/>
                <w:i/>
                <w:sz w:val="20"/>
                <w:szCs w:val="20"/>
              </w:rPr>
              <w:t xml:space="preserve"> </w:t>
            </w:r>
            <w:r w:rsidRPr="007C799B">
              <w:rPr>
                <w:rFonts w:asciiTheme="minorHAnsi" w:hAnsiTheme="minorHAnsi" w:cstheme="minorHAnsi"/>
                <w:i/>
                <w:sz w:val="20"/>
                <w:szCs w:val="20"/>
              </w:rPr>
              <w:t>inicio de su operación.</w:t>
            </w:r>
          </w:p>
          <w:p w14:paraId="7D5A477A" w14:textId="411AE104" w:rsidR="007C799B" w:rsidRDefault="007C799B" w:rsidP="007C799B">
            <w:pPr>
              <w:spacing w:after="0" w:line="240" w:lineRule="auto"/>
              <w:ind w:right="57"/>
              <w:jc w:val="both"/>
              <w:rPr>
                <w:rFonts w:asciiTheme="minorHAnsi" w:hAnsiTheme="minorHAnsi" w:cstheme="minorHAnsi"/>
                <w:i/>
                <w:sz w:val="20"/>
                <w:szCs w:val="20"/>
              </w:rPr>
            </w:pPr>
            <w:r w:rsidRPr="007C799B">
              <w:rPr>
                <w:rFonts w:asciiTheme="minorHAnsi" w:hAnsiTheme="minorHAnsi" w:cstheme="minorHAnsi"/>
                <w:i/>
                <w:sz w:val="20"/>
                <w:szCs w:val="20"/>
              </w:rPr>
              <w:t>Para acreditar el cumplimiento de la presente</w:t>
            </w:r>
            <w:r>
              <w:rPr>
                <w:rFonts w:asciiTheme="minorHAnsi" w:hAnsiTheme="minorHAnsi" w:cstheme="minorHAnsi"/>
                <w:i/>
                <w:sz w:val="20"/>
                <w:szCs w:val="20"/>
              </w:rPr>
              <w:t xml:space="preserve"> </w:t>
            </w:r>
            <w:r w:rsidRPr="007C799B">
              <w:rPr>
                <w:rFonts w:asciiTheme="minorHAnsi" w:hAnsiTheme="minorHAnsi" w:cstheme="minorHAnsi"/>
                <w:i/>
                <w:sz w:val="20"/>
                <w:szCs w:val="20"/>
              </w:rPr>
              <w:t>disposición, el propietario de la caldera deberá presentar</w:t>
            </w:r>
            <w:r>
              <w:rPr>
                <w:rFonts w:asciiTheme="minorHAnsi" w:hAnsiTheme="minorHAnsi" w:cstheme="minorHAnsi"/>
                <w:i/>
                <w:sz w:val="20"/>
                <w:szCs w:val="20"/>
              </w:rPr>
              <w:t xml:space="preserve"> </w:t>
            </w:r>
            <w:r w:rsidRPr="007C799B">
              <w:rPr>
                <w:rFonts w:asciiTheme="minorHAnsi" w:hAnsiTheme="minorHAnsi" w:cstheme="minorHAnsi"/>
                <w:i/>
                <w:sz w:val="20"/>
                <w:szCs w:val="20"/>
              </w:rPr>
              <w:t>a la Superintendencia del Medio Ambiente, por única vez, un</w:t>
            </w:r>
            <w:r>
              <w:rPr>
                <w:rFonts w:asciiTheme="minorHAnsi" w:hAnsiTheme="minorHAnsi" w:cstheme="minorHAnsi"/>
                <w:i/>
                <w:sz w:val="20"/>
                <w:szCs w:val="20"/>
              </w:rPr>
              <w:t xml:space="preserve"> </w:t>
            </w:r>
            <w:r w:rsidRPr="007C799B">
              <w:rPr>
                <w:rFonts w:asciiTheme="minorHAnsi" w:hAnsiTheme="minorHAnsi" w:cstheme="minorHAnsi"/>
                <w:i/>
                <w:sz w:val="20"/>
                <w:szCs w:val="20"/>
              </w:rPr>
              <w:t>certificado de origen del fabricante, que indique que la</w:t>
            </w:r>
            <w:r>
              <w:rPr>
                <w:rFonts w:asciiTheme="minorHAnsi" w:hAnsiTheme="minorHAnsi" w:cstheme="minorHAnsi"/>
                <w:i/>
                <w:sz w:val="20"/>
                <w:szCs w:val="20"/>
              </w:rPr>
              <w:t xml:space="preserve"> </w:t>
            </w:r>
            <w:r w:rsidRPr="007C799B">
              <w:rPr>
                <w:rFonts w:asciiTheme="minorHAnsi" w:hAnsiTheme="minorHAnsi" w:cstheme="minorHAnsi"/>
                <w:i/>
                <w:sz w:val="20"/>
                <w:szCs w:val="20"/>
              </w:rPr>
              <w:t>caldera cumple con lo exigido en la Tabla N° 24. La</w:t>
            </w:r>
            <w:r>
              <w:rPr>
                <w:rFonts w:asciiTheme="minorHAnsi" w:hAnsiTheme="minorHAnsi" w:cstheme="minorHAnsi"/>
                <w:i/>
                <w:sz w:val="20"/>
                <w:szCs w:val="20"/>
              </w:rPr>
              <w:t xml:space="preserve"> </w:t>
            </w:r>
            <w:r w:rsidRPr="007C799B">
              <w:rPr>
                <w:rFonts w:asciiTheme="minorHAnsi" w:hAnsiTheme="minorHAnsi" w:cstheme="minorHAnsi"/>
                <w:i/>
                <w:sz w:val="20"/>
                <w:szCs w:val="20"/>
              </w:rPr>
              <w:t>Superintendencia del Medio Ambiente certificará si se da</w:t>
            </w:r>
            <w:r>
              <w:rPr>
                <w:rFonts w:asciiTheme="minorHAnsi" w:hAnsiTheme="minorHAnsi" w:cstheme="minorHAnsi"/>
                <w:i/>
                <w:sz w:val="20"/>
                <w:szCs w:val="20"/>
              </w:rPr>
              <w:t xml:space="preserve"> </w:t>
            </w:r>
            <w:r w:rsidRPr="007C799B">
              <w:rPr>
                <w:rFonts w:asciiTheme="minorHAnsi" w:hAnsiTheme="minorHAnsi" w:cstheme="minorHAnsi"/>
                <w:i/>
                <w:sz w:val="20"/>
                <w:szCs w:val="20"/>
              </w:rPr>
              <w:t>cumplimiento a tales exigencias. El titular de la caldera</w:t>
            </w:r>
            <w:r>
              <w:rPr>
                <w:rFonts w:asciiTheme="minorHAnsi" w:hAnsiTheme="minorHAnsi" w:cstheme="minorHAnsi"/>
                <w:i/>
                <w:sz w:val="20"/>
                <w:szCs w:val="20"/>
              </w:rPr>
              <w:t xml:space="preserve"> </w:t>
            </w:r>
            <w:r w:rsidRPr="007C799B">
              <w:rPr>
                <w:rFonts w:asciiTheme="minorHAnsi" w:hAnsiTheme="minorHAnsi" w:cstheme="minorHAnsi"/>
                <w:i/>
                <w:sz w:val="20"/>
                <w:szCs w:val="20"/>
              </w:rPr>
              <w:t>deberá acompañar el certificado mencionado al momento de</w:t>
            </w:r>
            <w:r>
              <w:rPr>
                <w:rFonts w:asciiTheme="minorHAnsi" w:hAnsiTheme="minorHAnsi" w:cstheme="minorHAnsi"/>
                <w:i/>
                <w:sz w:val="20"/>
                <w:szCs w:val="20"/>
              </w:rPr>
              <w:t xml:space="preserve"> </w:t>
            </w:r>
            <w:r w:rsidRPr="007C799B">
              <w:rPr>
                <w:rFonts w:asciiTheme="minorHAnsi" w:hAnsiTheme="minorHAnsi" w:cstheme="minorHAnsi"/>
                <w:i/>
                <w:sz w:val="20"/>
                <w:szCs w:val="20"/>
              </w:rPr>
              <w:t>registrarse en el registro aludido en el artículo 44 de</w:t>
            </w:r>
            <w:r>
              <w:rPr>
                <w:rFonts w:asciiTheme="minorHAnsi" w:hAnsiTheme="minorHAnsi" w:cstheme="minorHAnsi"/>
                <w:i/>
                <w:sz w:val="20"/>
                <w:szCs w:val="20"/>
              </w:rPr>
              <w:t xml:space="preserve"> </w:t>
            </w:r>
            <w:r w:rsidRPr="007C799B">
              <w:rPr>
                <w:rFonts w:asciiTheme="minorHAnsi" w:hAnsiTheme="minorHAnsi" w:cstheme="minorHAnsi"/>
                <w:i/>
                <w:sz w:val="20"/>
                <w:szCs w:val="20"/>
              </w:rPr>
              <w:t>este decreto, si se tratase de una caldera de uso</w:t>
            </w:r>
            <w:r>
              <w:rPr>
                <w:rFonts w:asciiTheme="minorHAnsi" w:hAnsiTheme="minorHAnsi" w:cstheme="minorHAnsi"/>
                <w:i/>
                <w:sz w:val="20"/>
                <w:szCs w:val="20"/>
              </w:rPr>
              <w:t xml:space="preserve"> </w:t>
            </w:r>
            <w:r w:rsidRPr="007C799B">
              <w:rPr>
                <w:rFonts w:asciiTheme="minorHAnsi" w:hAnsiTheme="minorHAnsi" w:cstheme="minorHAnsi"/>
                <w:i/>
                <w:sz w:val="20"/>
                <w:szCs w:val="20"/>
              </w:rPr>
              <w:t>residencial o bien deberá acompañarlo al momento de</w:t>
            </w:r>
            <w:r>
              <w:rPr>
                <w:rFonts w:asciiTheme="minorHAnsi" w:hAnsiTheme="minorHAnsi" w:cstheme="minorHAnsi"/>
                <w:i/>
                <w:sz w:val="20"/>
                <w:szCs w:val="20"/>
              </w:rPr>
              <w:t xml:space="preserve"> </w:t>
            </w:r>
            <w:r w:rsidRPr="007C799B">
              <w:rPr>
                <w:rFonts w:asciiTheme="minorHAnsi" w:hAnsiTheme="minorHAnsi" w:cstheme="minorHAnsi"/>
                <w:i/>
                <w:sz w:val="20"/>
                <w:szCs w:val="20"/>
              </w:rPr>
              <w:t>registrarse en el registro regulado por el artículo 3° del</w:t>
            </w:r>
            <w:r>
              <w:rPr>
                <w:rFonts w:asciiTheme="minorHAnsi" w:hAnsiTheme="minorHAnsi" w:cstheme="minorHAnsi"/>
                <w:i/>
                <w:sz w:val="20"/>
                <w:szCs w:val="20"/>
              </w:rPr>
              <w:t xml:space="preserve"> </w:t>
            </w:r>
            <w:r w:rsidRPr="007C799B">
              <w:rPr>
                <w:rFonts w:asciiTheme="minorHAnsi" w:hAnsiTheme="minorHAnsi" w:cstheme="minorHAnsi"/>
                <w:i/>
                <w:sz w:val="20"/>
                <w:szCs w:val="20"/>
              </w:rPr>
              <w:t>DS N° 10, de 2012, del Ministerio de Salud, según</w:t>
            </w:r>
            <w:r>
              <w:rPr>
                <w:rFonts w:asciiTheme="minorHAnsi" w:hAnsiTheme="minorHAnsi" w:cstheme="minorHAnsi"/>
                <w:i/>
                <w:sz w:val="20"/>
                <w:szCs w:val="20"/>
              </w:rPr>
              <w:t xml:space="preserve"> </w:t>
            </w:r>
            <w:r w:rsidRPr="007C799B">
              <w:rPr>
                <w:rFonts w:asciiTheme="minorHAnsi" w:hAnsiTheme="minorHAnsi" w:cstheme="minorHAnsi"/>
                <w:i/>
                <w:sz w:val="20"/>
                <w:szCs w:val="20"/>
              </w:rPr>
              <w:t>correspondiere</w:t>
            </w:r>
            <w:r>
              <w:rPr>
                <w:rFonts w:asciiTheme="minorHAnsi" w:hAnsiTheme="minorHAnsi" w:cstheme="minorHAnsi"/>
                <w:i/>
                <w:sz w:val="20"/>
                <w:szCs w:val="20"/>
              </w:rPr>
              <w:t xml:space="preserve"> […]</w:t>
            </w:r>
            <w:r w:rsidR="004C674F">
              <w:rPr>
                <w:rFonts w:asciiTheme="minorHAnsi" w:hAnsiTheme="minorHAnsi" w:cstheme="minorHAnsi"/>
                <w:i/>
                <w:sz w:val="20"/>
                <w:szCs w:val="20"/>
              </w:rPr>
              <w:t>”</w:t>
            </w:r>
          </w:p>
          <w:p w14:paraId="09E2C015" w14:textId="77777777" w:rsidR="007C799B" w:rsidRDefault="007C799B" w:rsidP="007C799B">
            <w:pPr>
              <w:spacing w:after="0" w:line="240" w:lineRule="auto"/>
              <w:ind w:right="57"/>
              <w:jc w:val="both"/>
              <w:rPr>
                <w:rFonts w:asciiTheme="minorHAnsi" w:hAnsiTheme="minorHAnsi" w:cstheme="minorHAnsi"/>
                <w:b/>
                <w:sz w:val="20"/>
                <w:szCs w:val="20"/>
              </w:rPr>
            </w:pPr>
          </w:p>
          <w:p w14:paraId="054D547D" w14:textId="02AEE062" w:rsidR="007C799B" w:rsidRPr="00174739" w:rsidRDefault="007C799B" w:rsidP="007C799B">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D.S. N° 8/20</w:t>
            </w:r>
            <w:r>
              <w:rPr>
                <w:rFonts w:asciiTheme="minorHAnsi" w:hAnsiTheme="minorHAnsi" w:cstheme="minorHAnsi"/>
                <w:b/>
                <w:sz w:val="20"/>
                <w:szCs w:val="20"/>
              </w:rPr>
              <w:t>15</w:t>
            </w:r>
            <w:r w:rsidRPr="00174739">
              <w:rPr>
                <w:rFonts w:asciiTheme="minorHAnsi" w:hAnsiTheme="minorHAnsi" w:cstheme="minorHAnsi"/>
                <w:b/>
                <w:sz w:val="20"/>
                <w:szCs w:val="20"/>
              </w:rPr>
              <w:t xml:space="preserve"> M</w:t>
            </w:r>
            <w:r>
              <w:rPr>
                <w:rFonts w:asciiTheme="minorHAnsi" w:hAnsiTheme="minorHAnsi" w:cstheme="minorHAnsi"/>
                <w:b/>
                <w:sz w:val="20"/>
                <w:szCs w:val="20"/>
              </w:rPr>
              <w:t>MA</w:t>
            </w:r>
            <w:r w:rsidRPr="00174739">
              <w:rPr>
                <w:rFonts w:asciiTheme="minorHAnsi" w:hAnsiTheme="minorHAnsi" w:cstheme="minorHAnsi"/>
                <w:b/>
                <w:sz w:val="20"/>
                <w:szCs w:val="20"/>
              </w:rPr>
              <w:t xml:space="preserve">, </w:t>
            </w:r>
            <w:r w:rsidRPr="00174739">
              <w:rPr>
                <w:rFonts w:asciiTheme="minorHAnsi" w:hAnsiTheme="minorHAnsi" w:cstheme="minorHAnsi"/>
                <w:b/>
                <w:iCs/>
                <w:sz w:val="20"/>
                <w:szCs w:val="20"/>
              </w:rPr>
              <w:t xml:space="preserve">Artículo </w:t>
            </w:r>
            <w:r>
              <w:rPr>
                <w:rFonts w:asciiTheme="minorHAnsi" w:hAnsiTheme="minorHAnsi" w:cstheme="minorHAnsi"/>
                <w:b/>
                <w:iCs/>
                <w:sz w:val="20"/>
                <w:szCs w:val="20"/>
              </w:rPr>
              <w:t>49</w:t>
            </w:r>
            <w:r w:rsidRPr="00174739">
              <w:rPr>
                <w:rFonts w:asciiTheme="minorHAnsi" w:hAnsiTheme="minorHAnsi" w:cstheme="minorHAnsi"/>
                <w:b/>
                <w:iCs/>
                <w:sz w:val="20"/>
                <w:szCs w:val="20"/>
              </w:rPr>
              <w:t>:</w:t>
            </w:r>
          </w:p>
          <w:p w14:paraId="5537A57C" w14:textId="0B750105" w:rsidR="001754CA" w:rsidRDefault="001754CA" w:rsidP="001754CA">
            <w:pPr>
              <w:spacing w:after="0" w:line="240" w:lineRule="auto"/>
              <w:ind w:right="57"/>
              <w:jc w:val="both"/>
              <w:rPr>
                <w:rFonts w:asciiTheme="minorHAnsi" w:hAnsiTheme="minorHAnsi" w:cstheme="minorHAnsi"/>
                <w:i/>
                <w:sz w:val="20"/>
                <w:szCs w:val="20"/>
              </w:rPr>
            </w:pPr>
            <w:r w:rsidRPr="00B04409">
              <w:rPr>
                <w:rFonts w:asciiTheme="minorHAnsi" w:hAnsiTheme="minorHAnsi" w:cstheme="minorHAnsi"/>
                <w:i/>
                <w:sz w:val="20"/>
                <w:szCs w:val="20"/>
              </w:rPr>
              <w:t>Artículo 49.- Para dar cumplimiento a los artículos</w:t>
            </w:r>
            <w:r>
              <w:rPr>
                <w:rFonts w:asciiTheme="minorHAnsi" w:hAnsiTheme="minorHAnsi" w:cstheme="minorHAnsi"/>
                <w:i/>
                <w:sz w:val="20"/>
                <w:szCs w:val="20"/>
              </w:rPr>
              <w:t xml:space="preserve"> </w:t>
            </w:r>
            <w:r w:rsidRPr="00B04409">
              <w:rPr>
                <w:rFonts w:asciiTheme="minorHAnsi" w:hAnsiTheme="minorHAnsi" w:cstheme="minorHAnsi"/>
                <w:i/>
                <w:sz w:val="20"/>
                <w:szCs w:val="20"/>
              </w:rPr>
              <w:t>45 y 46, las calderas,</w:t>
            </w:r>
            <w:r>
              <w:rPr>
                <w:rFonts w:asciiTheme="minorHAnsi" w:hAnsiTheme="minorHAnsi" w:cstheme="minorHAnsi"/>
                <w:i/>
                <w:sz w:val="20"/>
                <w:szCs w:val="20"/>
              </w:rPr>
              <w:t xml:space="preserve"> </w:t>
            </w:r>
            <w:r w:rsidRPr="00B04409">
              <w:rPr>
                <w:rFonts w:asciiTheme="minorHAnsi" w:hAnsiTheme="minorHAnsi" w:cstheme="minorHAnsi"/>
                <w:i/>
                <w:sz w:val="20"/>
                <w:szCs w:val="20"/>
              </w:rPr>
              <w:t>nuevas y existentes, cuya potencia</w:t>
            </w:r>
            <w:r>
              <w:rPr>
                <w:rFonts w:asciiTheme="minorHAnsi" w:hAnsiTheme="minorHAnsi" w:cstheme="minorHAnsi"/>
                <w:i/>
                <w:sz w:val="20"/>
                <w:szCs w:val="20"/>
              </w:rPr>
              <w:t xml:space="preserve"> </w:t>
            </w:r>
            <w:r w:rsidRPr="00B04409">
              <w:rPr>
                <w:rFonts w:asciiTheme="minorHAnsi" w:hAnsiTheme="minorHAnsi" w:cstheme="minorHAnsi"/>
                <w:i/>
                <w:sz w:val="20"/>
                <w:szCs w:val="20"/>
              </w:rPr>
              <w:t>térmica nominal sea mayor a 75 kWt y menor a 20 MWt, deben</w:t>
            </w:r>
            <w:r>
              <w:rPr>
                <w:rFonts w:asciiTheme="minorHAnsi" w:hAnsiTheme="minorHAnsi" w:cstheme="minorHAnsi"/>
                <w:i/>
                <w:sz w:val="20"/>
                <w:szCs w:val="20"/>
              </w:rPr>
              <w:t xml:space="preserve"> </w:t>
            </w:r>
            <w:r w:rsidRPr="00B04409">
              <w:rPr>
                <w:rFonts w:asciiTheme="minorHAnsi" w:hAnsiTheme="minorHAnsi" w:cstheme="minorHAnsi"/>
                <w:i/>
                <w:sz w:val="20"/>
                <w:szCs w:val="20"/>
              </w:rPr>
              <w:t>realizar mediciones discretas de MP y SO2, de</w:t>
            </w:r>
            <w:r>
              <w:rPr>
                <w:rFonts w:asciiTheme="minorHAnsi" w:hAnsiTheme="minorHAnsi" w:cstheme="minorHAnsi"/>
                <w:i/>
                <w:sz w:val="20"/>
                <w:szCs w:val="20"/>
              </w:rPr>
              <w:t xml:space="preserve"> </w:t>
            </w:r>
            <w:r w:rsidRPr="00B04409">
              <w:rPr>
                <w:rFonts w:asciiTheme="minorHAnsi" w:hAnsiTheme="minorHAnsi" w:cstheme="minorHAnsi"/>
                <w:i/>
                <w:sz w:val="20"/>
                <w:szCs w:val="20"/>
              </w:rPr>
              <w:t>acuerdo a los</w:t>
            </w:r>
            <w:r>
              <w:rPr>
                <w:rFonts w:asciiTheme="minorHAnsi" w:hAnsiTheme="minorHAnsi" w:cstheme="minorHAnsi"/>
                <w:i/>
                <w:sz w:val="20"/>
                <w:szCs w:val="20"/>
              </w:rPr>
              <w:t xml:space="preserve"> </w:t>
            </w:r>
            <w:r w:rsidRPr="00B04409">
              <w:rPr>
                <w:rFonts w:asciiTheme="minorHAnsi" w:hAnsiTheme="minorHAnsi" w:cstheme="minorHAnsi"/>
                <w:i/>
                <w:sz w:val="20"/>
                <w:szCs w:val="20"/>
              </w:rPr>
              <w:t>protocolos que defina la Superintendencia del Medio</w:t>
            </w:r>
            <w:r>
              <w:rPr>
                <w:rFonts w:asciiTheme="minorHAnsi" w:hAnsiTheme="minorHAnsi" w:cstheme="minorHAnsi"/>
                <w:i/>
                <w:sz w:val="20"/>
                <w:szCs w:val="20"/>
              </w:rPr>
              <w:t xml:space="preserve"> </w:t>
            </w:r>
            <w:r w:rsidRPr="00B04409">
              <w:rPr>
                <w:rFonts w:asciiTheme="minorHAnsi" w:hAnsiTheme="minorHAnsi" w:cstheme="minorHAnsi"/>
                <w:i/>
                <w:sz w:val="20"/>
                <w:szCs w:val="20"/>
              </w:rPr>
              <w:t>Ambiente.</w:t>
            </w:r>
          </w:p>
          <w:p w14:paraId="52D47B29" w14:textId="77777777" w:rsidR="001754CA" w:rsidRDefault="001754CA" w:rsidP="001754CA">
            <w:pPr>
              <w:spacing w:after="0" w:line="240" w:lineRule="auto"/>
              <w:ind w:right="57"/>
              <w:jc w:val="both"/>
              <w:rPr>
                <w:rFonts w:asciiTheme="minorHAnsi" w:hAnsiTheme="minorHAnsi" w:cstheme="minorHAnsi"/>
                <w:i/>
                <w:sz w:val="20"/>
                <w:szCs w:val="20"/>
              </w:rPr>
            </w:pPr>
            <w:r w:rsidRPr="00B04409">
              <w:rPr>
                <w:rFonts w:asciiTheme="minorHAnsi" w:hAnsiTheme="minorHAnsi" w:cstheme="minorHAnsi"/>
                <w:i/>
                <w:sz w:val="20"/>
                <w:szCs w:val="20"/>
              </w:rPr>
              <w:t>La periodicidad de la medición discreta dependerá del</w:t>
            </w:r>
            <w:r>
              <w:rPr>
                <w:rFonts w:asciiTheme="minorHAnsi" w:hAnsiTheme="minorHAnsi" w:cstheme="minorHAnsi"/>
                <w:i/>
                <w:sz w:val="20"/>
                <w:szCs w:val="20"/>
              </w:rPr>
              <w:t xml:space="preserve"> </w:t>
            </w:r>
            <w:r w:rsidRPr="00B04409">
              <w:rPr>
                <w:rFonts w:asciiTheme="minorHAnsi" w:hAnsiTheme="minorHAnsi" w:cstheme="minorHAnsi"/>
                <w:i/>
                <w:sz w:val="20"/>
                <w:szCs w:val="20"/>
              </w:rPr>
              <w:t>tipo de combustible que se utilice y del sector, según se</w:t>
            </w:r>
            <w:r>
              <w:rPr>
                <w:rFonts w:asciiTheme="minorHAnsi" w:hAnsiTheme="minorHAnsi" w:cstheme="minorHAnsi"/>
                <w:i/>
                <w:sz w:val="20"/>
                <w:szCs w:val="20"/>
              </w:rPr>
              <w:t xml:space="preserve"> </w:t>
            </w:r>
            <w:r w:rsidRPr="00B04409">
              <w:rPr>
                <w:rFonts w:asciiTheme="minorHAnsi" w:hAnsiTheme="minorHAnsi" w:cstheme="minorHAnsi"/>
                <w:i/>
                <w:sz w:val="20"/>
                <w:szCs w:val="20"/>
              </w:rPr>
              <w:t>establece en la tabla siguiente:</w:t>
            </w:r>
          </w:p>
          <w:p w14:paraId="098A2A81" w14:textId="3C85AA10" w:rsidR="001754CA" w:rsidRPr="00174739" w:rsidRDefault="001754CA" w:rsidP="001754CA">
            <w:pPr>
              <w:spacing w:after="0" w:line="240" w:lineRule="auto"/>
              <w:ind w:right="57"/>
              <w:jc w:val="both"/>
              <w:rPr>
                <w:rFonts w:asciiTheme="minorHAnsi" w:hAnsiTheme="minorHAnsi" w:cstheme="minorHAnsi"/>
                <w:b/>
                <w:sz w:val="20"/>
                <w:szCs w:val="20"/>
              </w:rPr>
            </w:pPr>
            <w:r w:rsidRPr="00B04409">
              <w:rPr>
                <w:rFonts w:asciiTheme="minorHAnsi" w:hAnsiTheme="minorHAnsi" w:cstheme="minorHAnsi"/>
                <w:i/>
                <w:noProof/>
                <w:sz w:val="20"/>
                <w:szCs w:val="20"/>
              </w:rPr>
              <w:lastRenderedPageBreak/>
              <w:drawing>
                <wp:inline distT="0" distB="0" distL="0" distR="0" wp14:anchorId="6ED9FD4E" wp14:editId="3BD77CD7">
                  <wp:extent cx="3677920" cy="229298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7920" cy="2292985"/>
                          </a:xfrm>
                          <a:prstGeom prst="rect">
                            <a:avLst/>
                          </a:prstGeom>
                          <a:noFill/>
                          <a:ln>
                            <a:noFill/>
                          </a:ln>
                        </pic:spPr>
                      </pic:pic>
                    </a:graphicData>
                  </a:graphic>
                </wp:inline>
              </w:drawing>
            </w:r>
          </w:p>
        </w:tc>
        <w:tc>
          <w:tcPr>
            <w:tcW w:w="2506" w:type="pct"/>
          </w:tcPr>
          <w:p w14:paraId="41C9D331" w14:textId="77777777" w:rsidR="008501E6" w:rsidRDefault="008501E6" w:rsidP="008501E6">
            <w:pPr>
              <w:pStyle w:val="Prrafodelista"/>
              <w:numPr>
                <w:ilvl w:val="0"/>
                <w:numId w:val="41"/>
              </w:numPr>
              <w:spacing w:after="0"/>
              <w:ind w:left="360"/>
              <w:jc w:val="both"/>
              <w:rPr>
                <w:rFonts w:asciiTheme="minorHAnsi" w:hAnsiTheme="minorHAnsi" w:cstheme="minorHAnsi"/>
                <w:sz w:val="20"/>
                <w:szCs w:val="20"/>
              </w:rPr>
            </w:pPr>
            <w:r>
              <w:rPr>
                <w:rFonts w:asciiTheme="minorHAnsi" w:hAnsiTheme="minorHAnsi" w:cstheme="minorHAnsi"/>
                <w:sz w:val="20"/>
                <w:szCs w:val="20"/>
              </w:rPr>
              <w:lastRenderedPageBreak/>
              <w:t>Debido a la falta de entrega de los informes isocinéticos de la caldera a calefacción a leña, se re</w:t>
            </w:r>
            <w:r w:rsidRPr="008501E6">
              <w:rPr>
                <w:rFonts w:asciiTheme="minorHAnsi" w:hAnsiTheme="minorHAnsi" w:cstheme="minorHAnsi"/>
                <w:sz w:val="20"/>
                <w:szCs w:val="20"/>
              </w:rPr>
              <w:t>qu</w:t>
            </w:r>
            <w:r>
              <w:rPr>
                <w:rFonts w:asciiTheme="minorHAnsi" w:hAnsiTheme="minorHAnsi" w:cstheme="minorHAnsi"/>
                <w:sz w:val="20"/>
                <w:szCs w:val="20"/>
              </w:rPr>
              <w:t>i</w:t>
            </w:r>
            <w:r w:rsidRPr="008501E6">
              <w:rPr>
                <w:rFonts w:asciiTheme="minorHAnsi" w:hAnsiTheme="minorHAnsi" w:cstheme="minorHAnsi"/>
                <w:sz w:val="20"/>
                <w:szCs w:val="20"/>
              </w:rPr>
              <w:t xml:space="preserve">ere información </w:t>
            </w:r>
            <w:r>
              <w:rPr>
                <w:rFonts w:asciiTheme="minorHAnsi" w:hAnsiTheme="minorHAnsi" w:cstheme="minorHAnsi"/>
                <w:sz w:val="20"/>
                <w:szCs w:val="20"/>
              </w:rPr>
              <w:t xml:space="preserve">por parte </w:t>
            </w:r>
            <w:r w:rsidRPr="008501E6">
              <w:rPr>
                <w:rFonts w:asciiTheme="minorHAnsi" w:hAnsiTheme="minorHAnsi" w:cstheme="minorHAnsi"/>
                <w:sz w:val="20"/>
                <w:szCs w:val="20"/>
              </w:rPr>
              <w:t>de la SMA,</w:t>
            </w:r>
            <w:r>
              <w:rPr>
                <w:rFonts w:asciiTheme="minorHAnsi" w:hAnsiTheme="minorHAnsi" w:cstheme="minorHAnsi"/>
                <w:sz w:val="20"/>
                <w:szCs w:val="20"/>
              </w:rPr>
              <w:t xml:space="preserve"> a través de la </w:t>
            </w:r>
            <w:r w:rsidRPr="008501E6">
              <w:rPr>
                <w:rFonts w:asciiTheme="minorHAnsi" w:hAnsiTheme="minorHAnsi" w:cstheme="minorHAnsi"/>
                <w:sz w:val="20"/>
                <w:szCs w:val="20"/>
              </w:rPr>
              <w:t>Res. Ex. N° 30 del 05 de agosto del 2019 (Anexo 3)</w:t>
            </w:r>
            <w:r>
              <w:rPr>
                <w:rFonts w:asciiTheme="minorHAnsi" w:hAnsiTheme="minorHAnsi" w:cstheme="minorHAnsi"/>
                <w:sz w:val="20"/>
                <w:szCs w:val="20"/>
              </w:rPr>
              <w:t>, entregando un plazo de 3 días hábiles para entregar los informes isocinéticos de la caldera desde el año 2017 a la fecha de la resolución.</w:t>
            </w:r>
          </w:p>
          <w:p w14:paraId="2C565278" w14:textId="2DE3E482" w:rsidR="008501E6" w:rsidRDefault="008501E6" w:rsidP="008501E6">
            <w:pPr>
              <w:pStyle w:val="Prrafodelista"/>
              <w:numPr>
                <w:ilvl w:val="0"/>
                <w:numId w:val="41"/>
              </w:numPr>
              <w:spacing w:after="0"/>
              <w:ind w:left="360"/>
              <w:jc w:val="both"/>
              <w:rPr>
                <w:rFonts w:asciiTheme="minorHAnsi" w:hAnsiTheme="minorHAnsi" w:cstheme="minorHAnsi"/>
                <w:sz w:val="20"/>
                <w:szCs w:val="20"/>
              </w:rPr>
            </w:pPr>
            <w:r w:rsidRPr="008501E6">
              <w:rPr>
                <w:rFonts w:asciiTheme="minorHAnsi" w:hAnsiTheme="minorHAnsi" w:cstheme="minorHAnsi"/>
                <w:sz w:val="20"/>
                <w:szCs w:val="20"/>
              </w:rPr>
              <w:t xml:space="preserve">En respuesta a lo anterior, el </w:t>
            </w:r>
            <w:r w:rsidR="003304FF">
              <w:rPr>
                <w:rFonts w:asciiTheme="minorHAnsi" w:hAnsiTheme="minorHAnsi" w:cstheme="minorHAnsi"/>
                <w:sz w:val="20"/>
                <w:szCs w:val="20"/>
              </w:rPr>
              <w:t xml:space="preserve">Sr. Miguel Mellado (administrador) </w:t>
            </w:r>
            <w:r w:rsidRPr="008501E6">
              <w:rPr>
                <w:rFonts w:asciiTheme="minorHAnsi" w:hAnsiTheme="minorHAnsi" w:cstheme="minorHAnsi"/>
                <w:sz w:val="20"/>
                <w:szCs w:val="20"/>
              </w:rPr>
              <w:t xml:space="preserve">presenta una </w:t>
            </w:r>
            <w:r w:rsidR="003304FF">
              <w:rPr>
                <w:rFonts w:asciiTheme="minorHAnsi" w:hAnsiTheme="minorHAnsi" w:cstheme="minorHAnsi"/>
                <w:sz w:val="20"/>
                <w:szCs w:val="20"/>
              </w:rPr>
              <w:t xml:space="preserve">Carta el día 09 de agosto del 2019 (Anexo 4), señalando principalmente, que no se han realizado las mediciones isocinéticas, debido a </w:t>
            </w:r>
            <w:r w:rsidR="007C799B">
              <w:rPr>
                <w:rFonts w:asciiTheme="minorHAnsi" w:hAnsiTheme="minorHAnsi" w:cstheme="minorHAnsi"/>
                <w:sz w:val="20"/>
                <w:szCs w:val="20"/>
              </w:rPr>
              <w:t>que,</w:t>
            </w:r>
            <w:r w:rsidR="003304FF">
              <w:rPr>
                <w:rFonts w:asciiTheme="minorHAnsi" w:hAnsiTheme="minorHAnsi" w:cstheme="minorHAnsi"/>
                <w:sz w:val="20"/>
                <w:szCs w:val="20"/>
              </w:rPr>
              <w:t xml:space="preserve"> para ello se requiere contar previamente con el registro de la caldera en el Ministerio de Salud, pero que debido </w:t>
            </w:r>
            <w:r w:rsidR="00F80F2E">
              <w:rPr>
                <w:rFonts w:asciiTheme="minorHAnsi" w:hAnsiTheme="minorHAnsi" w:cstheme="minorHAnsi"/>
                <w:sz w:val="20"/>
                <w:szCs w:val="20"/>
              </w:rPr>
              <w:t>a que la caldera es menor, no debe ser registrada en la autoridad sanitaria.</w:t>
            </w:r>
            <w:r w:rsidR="003D2089">
              <w:rPr>
                <w:rFonts w:asciiTheme="minorHAnsi" w:hAnsiTheme="minorHAnsi" w:cstheme="minorHAnsi"/>
                <w:sz w:val="20"/>
                <w:szCs w:val="20"/>
              </w:rPr>
              <w:t xml:space="preserve"> En esta misma carta, el Sr. Mellado, indica que están evaluando otras alternativas más limpias, en reemplazo de esta caldera a leña.</w:t>
            </w:r>
          </w:p>
          <w:p w14:paraId="58CC2743" w14:textId="0C88EAC5" w:rsidR="00F80F2E" w:rsidRPr="008501E6" w:rsidRDefault="00F80F2E" w:rsidP="008501E6">
            <w:pPr>
              <w:pStyle w:val="Prrafodelista"/>
              <w:numPr>
                <w:ilvl w:val="0"/>
                <w:numId w:val="41"/>
              </w:numPr>
              <w:spacing w:after="0"/>
              <w:ind w:left="360"/>
              <w:jc w:val="both"/>
              <w:rPr>
                <w:rFonts w:asciiTheme="minorHAnsi" w:hAnsiTheme="minorHAnsi" w:cstheme="minorHAnsi"/>
                <w:sz w:val="20"/>
                <w:szCs w:val="20"/>
              </w:rPr>
            </w:pPr>
            <w:r>
              <w:rPr>
                <w:rFonts w:asciiTheme="minorHAnsi" w:hAnsiTheme="minorHAnsi" w:cstheme="minorHAnsi"/>
                <w:sz w:val="20"/>
                <w:szCs w:val="20"/>
              </w:rPr>
              <w:t xml:space="preserve">Sobre lo informado por el titular presentado en el punto anterior, se puede indicar que se envía a la SEREMI de Salud Región de La Araucanía, el Oficio OAR N° </w:t>
            </w:r>
            <w:r w:rsidR="007C799B">
              <w:rPr>
                <w:rFonts w:asciiTheme="minorHAnsi" w:hAnsiTheme="minorHAnsi" w:cstheme="minorHAnsi"/>
                <w:sz w:val="20"/>
                <w:szCs w:val="20"/>
              </w:rPr>
              <w:t xml:space="preserve">269 </w:t>
            </w:r>
            <w:r>
              <w:rPr>
                <w:rFonts w:asciiTheme="minorHAnsi" w:hAnsiTheme="minorHAnsi" w:cstheme="minorHAnsi"/>
                <w:sz w:val="20"/>
                <w:szCs w:val="20"/>
              </w:rPr>
              <w:t>del 25 de septiembre del 2019</w:t>
            </w:r>
            <w:r w:rsidR="007C799B">
              <w:rPr>
                <w:rFonts w:asciiTheme="minorHAnsi" w:hAnsiTheme="minorHAnsi" w:cstheme="minorHAnsi"/>
                <w:sz w:val="20"/>
                <w:szCs w:val="20"/>
              </w:rPr>
              <w:t xml:space="preserve"> (Anexo 5)</w:t>
            </w:r>
            <w:r>
              <w:rPr>
                <w:rFonts w:asciiTheme="minorHAnsi" w:hAnsiTheme="minorHAnsi" w:cstheme="minorHAnsi"/>
                <w:sz w:val="20"/>
                <w:szCs w:val="20"/>
              </w:rPr>
              <w:t>, para su fiscalización y para determinar si esta caldera debe o no contar con registro, según se establece en el D.S. N° 10/2013 MINSAL, reglamento de calderas. No obstante, se debe señalar que para efectos del PDA de Temuco y Padre Las Casas (antiguo y vigente), esta fuente fija, corresponde a una caldera de calefacción, la cual</w:t>
            </w:r>
            <w:r w:rsidR="007C799B">
              <w:rPr>
                <w:rFonts w:asciiTheme="minorHAnsi" w:hAnsiTheme="minorHAnsi" w:cstheme="minorHAnsi"/>
                <w:sz w:val="20"/>
                <w:szCs w:val="20"/>
              </w:rPr>
              <w:t xml:space="preserve"> no es de uso residencial,</w:t>
            </w:r>
            <w:r w:rsidR="004C674F">
              <w:rPr>
                <w:rFonts w:asciiTheme="minorHAnsi" w:hAnsiTheme="minorHAnsi" w:cstheme="minorHAnsi"/>
                <w:sz w:val="20"/>
                <w:szCs w:val="20"/>
              </w:rPr>
              <w:t xml:space="preserve"> por lo que, </w:t>
            </w:r>
            <w:r>
              <w:rPr>
                <w:rFonts w:asciiTheme="minorHAnsi" w:hAnsiTheme="minorHAnsi" w:cstheme="minorHAnsi"/>
                <w:sz w:val="20"/>
                <w:szCs w:val="20"/>
              </w:rPr>
              <w:t>debe realizar sus mediciones isocinéticas de forma anual.</w:t>
            </w:r>
          </w:p>
          <w:p w14:paraId="4E4E35E9" w14:textId="32C49B2B" w:rsidR="008501E6" w:rsidRDefault="00130038" w:rsidP="00130038">
            <w:pPr>
              <w:pStyle w:val="Prrafodelista"/>
              <w:numPr>
                <w:ilvl w:val="0"/>
                <w:numId w:val="41"/>
              </w:numPr>
              <w:spacing w:after="0"/>
              <w:ind w:left="360"/>
              <w:jc w:val="both"/>
              <w:rPr>
                <w:rFonts w:asciiTheme="minorHAnsi" w:hAnsiTheme="minorHAnsi" w:cstheme="minorHAnsi"/>
                <w:sz w:val="20"/>
                <w:szCs w:val="20"/>
              </w:rPr>
            </w:pPr>
            <w:r>
              <w:rPr>
                <w:rFonts w:asciiTheme="minorHAnsi" w:hAnsiTheme="minorHAnsi" w:cstheme="minorHAnsi"/>
                <w:sz w:val="20"/>
                <w:szCs w:val="20"/>
              </w:rPr>
              <w:lastRenderedPageBreak/>
              <w:t xml:space="preserve">Complementando lo anterior, se debe indicar que según </w:t>
            </w:r>
            <w:r w:rsidR="008501E6" w:rsidRPr="00130038">
              <w:rPr>
                <w:rFonts w:asciiTheme="minorHAnsi" w:hAnsiTheme="minorHAnsi" w:cstheme="minorHAnsi"/>
                <w:sz w:val="20"/>
                <w:szCs w:val="20"/>
              </w:rPr>
              <w:t>el artículo 23 del D.S. N° 78/20</w:t>
            </w:r>
            <w:r w:rsidRPr="00130038">
              <w:rPr>
                <w:rFonts w:asciiTheme="minorHAnsi" w:hAnsiTheme="minorHAnsi" w:cstheme="minorHAnsi"/>
                <w:sz w:val="20"/>
                <w:szCs w:val="20"/>
              </w:rPr>
              <w:t>09</w:t>
            </w:r>
            <w:r w:rsidR="008501E6" w:rsidRPr="00130038">
              <w:rPr>
                <w:rFonts w:asciiTheme="minorHAnsi" w:hAnsiTheme="minorHAnsi" w:cstheme="minorHAnsi"/>
                <w:sz w:val="20"/>
                <w:szCs w:val="20"/>
              </w:rPr>
              <w:t xml:space="preserve"> MINSEGPRES</w:t>
            </w:r>
            <w:r>
              <w:rPr>
                <w:rFonts w:asciiTheme="minorHAnsi" w:hAnsiTheme="minorHAnsi" w:cstheme="minorHAnsi"/>
                <w:sz w:val="20"/>
                <w:szCs w:val="20"/>
              </w:rPr>
              <w:t xml:space="preserve"> (PDA antiguo)</w:t>
            </w:r>
            <w:r w:rsidR="008501E6" w:rsidRPr="00130038">
              <w:rPr>
                <w:rFonts w:asciiTheme="minorHAnsi" w:hAnsiTheme="minorHAnsi" w:cstheme="minorHAnsi"/>
                <w:sz w:val="20"/>
                <w:szCs w:val="20"/>
              </w:rPr>
              <w:t xml:space="preserve">, esta fuente debe realizar los muestreos isocinéticos cada 12 meses. Respecto al PDA vigente a la fecha, D.S. N° 8/2015 MMA, </w:t>
            </w:r>
            <w:r>
              <w:rPr>
                <w:rFonts w:asciiTheme="minorHAnsi" w:hAnsiTheme="minorHAnsi" w:cstheme="minorHAnsi"/>
                <w:sz w:val="20"/>
                <w:szCs w:val="20"/>
              </w:rPr>
              <w:t xml:space="preserve">debido a que </w:t>
            </w:r>
            <w:r w:rsidR="008501E6" w:rsidRPr="00130038">
              <w:rPr>
                <w:rFonts w:asciiTheme="minorHAnsi" w:hAnsiTheme="minorHAnsi" w:cstheme="minorHAnsi"/>
                <w:sz w:val="20"/>
                <w:szCs w:val="20"/>
              </w:rPr>
              <w:t>caldera tiene una potencia térmica superior al 75 kW</w:t>
            </w:r>
            <w:r>
              <w:rPr>
                <w:rFonts w:asciiTheme="minorHAnsi" w:hAnsiTheme="minorHAnsi" w:cstheme="minorHAnsi"/>
                <w:sz w:val="20"/>
                <w:szCs w:val="20"/>
              </w:rPr>
              <w:t xml:space="preserve"> (caldera del motel tiene una potencia de 174 kW según fabricante)</w:t>
            </w:r>
            <w:r w:rsidR="004C674F">
              <w:rPr>
                <w:rFonts w:asciiTheme="minorHAnsi" w:hAnsiTheme="minorHAnsi" w:cstheme="minorHAnsi"/>
                <w:sz w:val="20"/>
                <w:szCs w:val="20"/>
              </w:rPr>
              <w:t xml:space="preserve"> y por el uso de leña como combustible</w:t>
            </w:r>
            <w:r w:rsidR="008501E6" w:rsidRPr="00130038">
              <w:rPr>
                <w:rFonts w:asciiTheme="minorHAnsi" w:hAnsiTheme="minorHAnsi" w:cstheme="minorHAnsi"/>
                <w:sz w:val="20"/>
                <w:szCs w:val="20"/>
              </w:rPr>
              <w:t xml:space="preserve">, debería medir sus emisiones cada 12 meses. </w:t>
            </w:r>
          </w:p>
          <w:p w14:paraId="148D5B80" w14:textId="22450E9C" w:rsidR="00130038" w:rsidRPr="00174739" w:rsidRDefault="00130038" w:rsidP="000B4EDE">
            <w:pPr>
              <w:pStyle w:val="Prrafodelista"/>
              <w:spacing w:after="0"/>
              <w:ind w:left="360"/>
              <w:jc w:val="both"/>
              <w:rPr>
                <w:rFonts w:asciiTheme="minorHAnsi" w:hAnsiTheme="minorHAnsi" w:cstheme="minorHAnsi"/>
                <w:sz w:val="20"/>
                <w:szCs w:val="20"/>
              </w:rPr>
            </w:pPr>
          </w:p>
        </w:tc>
      </w:tr>
    </w:tbl>
    <w:p w14:paraId="25975210" w14:textId="77777777" w:rsidR="00527845" w:rsidRPr="00527845" w:rsidRDefault="00527845" w:rsidP="00527845"/>
    <w:p w14:paraId="2FD05D84" w14:textId="76B7C6F4" w:rsidR="001463B3" w:rsidRPr="00174739" w:rsidRDefault="001463B3" w:rsidP="001463B3">
      <w:pPr>
        <w:pStyle w:val="Ttulo1"/>
        <w:spacing w:after="60"/>
        <w:ind w:left="425" w:hanging="425"/>
        <w:rPr>
          <w:sz w:val="22"/>
        </w:rPr>
      </w:pPr>
      <w:r w:rsidRPr="00174739">
        <w:rPr>
          <w:sz w:val="22"/>
        </w:rPr>
        <w:t>REGISTRO FOTOGRÁFICO.</w:t>
      </w:r>
    </w:p>
    <w:p w14:paraId="67A05031" w14:textId="77777777" w:rsidR="0052355F" w:rsidRPr="00174739" w:rsidRDefault="0052355F" w:rsidP="00886FC4">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5049"/>
        <w:gridCol w:w="1397"/>
        <w:gridCol w:w="5011"/>
      </w:tblGrid>
      <w:tr w:rsidR="00174739" w:rsidRPr="00174739" w14:paraId="263BB196" w14:textId="77777777" w:rsidTr="00AC512F">
        <w:trPr>
          <w:trHeight w:val="3519"/>
          <w:jc w:val="center"/>
        </w:trPr>
        <w:tc>
          <w:tcPr>
            <w:tcW w:w="6482" w:type="dxa"/>
            <w:gridSpan w:val="2"/>
            <w:vAlign w:val="center"/>
          </w:tcPr>
          <w:p w14:paraId="0C314D55" w14:textId="29761759" w:rsidR="00AC512F" w:rsidRPr="00174739" w:rsidRDefault="000B4EDE" w:rsidP="00AC14DB">
            <w:pPr>
              <w:spacing w:after="0" w:line="240" w:lineRule="auto"/>
              <w:jc w:val="center"/>
            </w:pPr>
            <w:r>
              <w:rPr>
                <w:noProof/>
              </w:rPr>
              <w:drawing>
                <wp:inline distT="0" distB="0" distL="0" distR="0" wp14:anchorId="5B4E3964" wp14:editId="326A8853">
                  <wp:extent cx="3384000" cy="2538000"/>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4000" cy="2538000"/>
                          </a:xfrm>
                          <a:prstGeom prst="rect">
                            <a:avLst/>
                          </a:prstGeom>
                          <a:noFill/>
                          <a:ln>
                            <a:noFill/>
                          </a:ln>
                        </pic:spPr>
                      </pic:pic>
                    </a:graphicData>
                  </a:graphic>
                </wp:inline>
              </w:drawing>
            </w:r>
          </w:p>
        </w:tc>
        <w:tc>
          <w:tcPr>
            <w:tcW w:w="6408" w:type="dxa"/>
            <w:gridSpan w:val="2"/>
            <w:vAlign w:val="center"/>
          </w:tcPr>
          <w:p w14:paraId="5A706E13" w14:textId="30A2097E" w:rsidR="00AC512F" w:rsidRPr="00174739" w:rsidRDefault="000B4EDE" w:rsidP="00AC14DB">
            <w:pPr>
              <w:spacing w:after="0" w:line="240" w:lineRule="auto"/>
              <w:jc w:val="center"/>
            </w:pPr>
            <w:r>
              <w:rPr>
                <w:noProof/>
              </w:rPr>
              <w:drawing>
                <wp:inline distT="0" distB="0" distL="0" distR="0" wp14:anchorId="46EEA999" wp14:editId="53530508">
                  <wp:extent cx="3384000" cy="2538000"/>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84000" cy="2538000"/>
                          </a:xfrm>
                          <a:prstGeom prst="rect">
                            <a:avLst/>
                          </a:prstGeom>
                          <a:noFill/>
                          <a:ln>
                            <a:noFill/>
                          </a:ln>
                        </pic:spPr>
                      </pic:pic>
                    </a:graphicData>
                  </a:graphic>
                </wp:inline>
              </w:drawing>
            </w:r>
          </w:p>
        </w:tc>
      </w:tr>
      <w:tr w:rsidR="00174739" w:rsidRPr="00174739" w14:paraId="60C98BDD" w14:textId="77777777" w:rsidTr="00AC512F">
        <w:trPr>
          <w:trHeight w:val="268"/>
          <w:jc w:val="center"/>
        </w:trPr>
        <w:tc>
          <w:tcPr>
            <w:tcW w:w="1433" w:type="dxa"/>
            <w:vAlign w:val="center"/>
          </w:tcPr>
          <w:p w14:paraId="5B18836F" w14:textId="25773D41" w:rsidR="00AC512F" w:rsidRPr="00174739" w:rsidRDefault="00AC512F" w:rsidP="00AC14DB">
            <w:pPr>
              <w:spacing w:after="0" w:line="240" w:lineRule="auto"/>
              <w:rPr>
                <w:b/>
                <w:sz w:val="18"/>
              </w:rPr>
            </w:pPr>
            <w:r w:rsidRPr="00174739">
              <w:rPr>
                <w:b/>
                <w:sz w:val="18"/>
              </w:rPr>
              <w:t xml:space="preserve">Fotografía </w:t>
            </w:r>
            <w:r w:rsidR="00873395">
              <w:rPr>
                <w:b/>
                <w:sz w:val="18"/>
              </w:rPr>
              <w:t>1.</w:t>
            </w:r>
          </w:p>
        </w:tc>
        <w:tc>
          <w:tcPr>
            <w:tcW w:w="5049" w:type="dxa"/>
            <w:vAlign w:val="center"/>
          </w:tcPr>
          <w:p w14:paraId="56771F27" w14:textId="2CAE02D3" w:rsidR="00AC512F" w:rsidRPr="00174739" w:rsidRDefault="00AC512F" w:rsidP="00AF2FFA">
            <w:pPr>
              <w:spacing w:after="0" w:line="240" w:lineRule="auto"/>
              <w:rPr>
                <w:sz w:val="18"/>
              </w:rPr>
            </w:pPr>
            <w:r w:rsidRPr="00174739">
              <w:rPr>
                <w:sz w:val="18"/>
              </w:rPr>
              <w:t xml:space="preserve">Fecha: </w:t>
            </w:r>
            <w:r w:rsidR="000B4EDE">
              <w:rPr>
                <w:sz w:val="18"/>
              </w:rPr>
              <w:t>18</w:t>
            </w:r>
            <w:r w:rsidR="00724BD2" w:rsidRPr="00174739">
              <w:rPr>
                <w:sz w:val="18"/>
              </w:rPr>
              <w:t>/0</w:t>
            </w:r>
            <w:r w:rsidR="000B4EDE">
              <w:rPr>
                <w:sz w:val="18"/>
              </w:rPr>
              <w:t>7</w:t>
            </w:r>
            <w:r w:rsidR="00724BD2" w:rsidRPr="00174739">
              <w:rPr>
                <w:sz w:val="18"/>
              </w:rPr>
              <w:t>/201</w:t>
            </w:r>
            <w:r w:rsidR="002F7D93">
              <w:rPr>
                <w:sz w:val="18"/>
              </w:rPr>
              <w:t>9</w:t>
            </w:r>
            <w:r w:rsidR="00AF2FFA">
              <w:rPr>
                <w:sz w:val="18"/>
              </w:rPr>
              <w:t>.</w:t>
            </w:r>
          </w:p>
        </w:tc>
        <w:tc>
          <w:tcPr>
            <w:tcW w:w="1397" w:type="dxa"/>
            <w:vAlign w:val="center"/>
          </w:tcPr>
          <w:p w14:paraId="32F2EF3D" w14:textId="33F48DD3" w:rsidR="00AC512F" w:rsidRPr="00174739" w:rsidRDefault="00AC512F" w:rsidP="00AC14DB">
            <w:pPr>
              <w:spacing w:after="0" w:line="240" w:lineRule="auto"/>
              <w:rPr>
                <w:b/>
                <w:sz w:val="18"/>
              </w:rPr>
            </w:pPr>
            <w:r w:rsidRPr="00174739">
              <w:rPr>
                <w:b/>
                <w:sz w:val="18"/>
              </w:rPr>
              <w:t xml:space="preserve">Fotografía </w:t>
            </w:r>
            <w:r w:rsidR="00873395">
              <w:rPr>
                <w:b/>
                <w:sz w:val="18"/>
              </w:rPr>
              <w:t>2.</w:t>
            </w:r>
          </w:p>
        </w:tc>
        <w:tc>
          <w:tcPr>
            <w:tcW w:w="5011" w:type="dxa"/>
            <w:vAlign w:val="center"/>
          </w:tcPr>
          <w:p w14:paraId="2CD0C95C" w14:textId="4B4A36F7" w:rsidR="00AC512F" w:rsidRPr="00174739" w:rsidRDefault="00AF2FFA" w:rsidP="00AC14DB">
            <w:pPr>
              <w:spacing w:after="0" w:line="240" w:lineRule="auto"/>
              <w:rPr>
                <w:sz w:val="18"/>
              </w:rPr>
            </w:pPr>
            <w:r w:rsidRPr="00174739">
              <w:rPr>
                <w:sz w:val="18"/>
              </w:rPr>
              <w:t xml:space="preserve">Fecha: </w:t>
            </w:r>
            <w:r w:rsidR="000B4EDE">
              <w:rPr>
                <w:sz w:val="18"/>
              </w:rPr>
              <w:t>18</w:t>
            </w:r>
            <w:r w:rsidRPr="00174739">
              <w:rPr>
                <w:sz w:val="18"/>
              </w:rPr>
              <w:t>/0</w:t>
            </w:r>
            <w:r w:rsidR="000B4EDE">
              <w:rPr>
                <w:sz w:val="18"/>
              </w:rPr>
              <w:t>7</w:t>
            </w:r>
            <w:r w:rsidRPr="00174739">
              <w:rPr>
                <w:sz w:val="18"/>
              </w:rPr>
              <w:t>/201</w:t>
            </w:r>
            <w:r w:rsidR="00873395">
              <w:rPr>
                <w:sz w:val="18"/>
              </w:rPr>
              <w:t>9</w:t>
            </w:r>
            <w:r>
              <w:rPr>
                <w:sz w:val="18"/>
              </w:rPr>
              <w:t>.</w:t>
            </w:r>
          </w:p>
        </w:tc>
      </w:tr>
      <w:tr w:rsidR="00174739" w:rsidRPr="00174739" w14:paraId="696AC98C" w14:textId="77777777" w:rsidTr="00724BD2">
        <w:trPr>
          <w:trHeight w:val="268"/>
          <w:jc w:val="center"/>
        </w:trPr>
        <w:tc>
          <w:tcPr>
            <w:tcW w:w="6482" w:type="dxa"/>
            <w:gridSpan w:val="2"/>
          </w:tcPr>
          <w:p w14:paraId="4C215BEB" w14:textId="312BE4CB" w:rsidR="00AC512F" w:rsidRPr="00174739" w:rsidRDefault="00AC512F" w:rsidP="000B4EDE">
            <w:pPr>
              <w:spacing w:after="0" w:line="240" w:lineRule="auto"/>
              <w:jc w:val="both"/>
              <w:rPr>
                <w:sz w:val="18"/>
              </w:rPr>
            </w:pPr>
            <w:r w:rsidRPr="00174739">
              <w:rPr>
                <w:b/>
                <w:sz w:val="18"/>
              </w:rPr>
              <w:t xml:space="preserve">Descripción: </w:t>
            </w:r>
            <w:r w:rsidR="008C7BD0" w:rsidRPr="00174739">
              <w:rPr>
                <w:sz w:val="18"/>
              </w:rPr>
              <w:t xml:space="preserve">Fotografía </w:t>
            </w:r>
            <w:r w:rsidR="005A0439">
              <w:rPr>
                <w:sz w:val="18"/>
              </w:rPr>
              <w:t xml:space="preserve">de caldera </w:t>
            </w:r>
            <w:r w:rsidR="000B4EDE">
              <w:rPr>
                <w:sz w:val="18"/>
              </w:rPr>
              <w:t xml:space="preserve">de calefacción y de uso sanitario del Motel </w:t>
            </w:r>
            <w:r w:rsidR="003D2089">
              <w:rPr>
                <w:sz w:val="18"/>
              </w:rPr>
              <w:t>Mirage</w:t>
            </w:r>
            <w:r w:rsidR="000B4EDE">
              <w:rPr>
                <w:sz w:val="18"/>
              </w:rPr>
              <w:t xml:space="preserve">, </w:t>
            </w:r>
            <w:r w:rsidR="005A0439">
              <w:rPr>
                <w:sz w:val="18"/>
              </w:rPr>
              <w:t xml:space="preserve">que utiliza </w:t>
            </w:r>
            <w:r w:rsidR="000B4EDE">
              <w:rPr>
                <w:sz w:val="18"/>
              </w:rPr>
              <w:t>leña como combustible.</w:t>
            </w:r>
          </w:p>
        </w:tc>
        <w:tc>
          <w:tcPr>
            <w:tcW w:w="6408" w:type="dxa"/>
            <w:gridSpan w:val="2"/>
          </w:tcPr>
          <w:p w14:paraId="36D02010" w14:textId="20E6A047" w:rsidR="00AC512F" w:rsidRPr="00174739" w:rsidRDefault="00AC512F" w:rsidP="000B4EDE">
            <w:pPr>
              <w:spacing w:after="0" w:line="240" w:lineRule="auto"/>
              <w:jc w:val="both"/>
              <w:rPr>
                <w:sz w:val="18"/>
              </w:rPr>
            </w:pPr>
            <w:r w:rsidRPr="00174739">
              <w:rPr>
                <w:b/>
                <w:sz w:val="18"/>
              </w:rPr>
              <w:t xml:space="preserve">Descripción: </w:t>
            </w:r>
            <w:r w:rsidR="000B4EDE">
              <w:rPr>
                <w:sz w:val="18"/>
              </w:rPr>
              <w:t>Fotografía del ducto de salida de emisiones de la caldera de calefacción. Al momento de la inspección, se observa la salida de humos desde distintas aberturas de la caldera, lo cual da cuenta de la precariedad de esta.</w:t>
            </w:r>
          </w:p>
        </w:tc>
      </w:tr>
    </w:tbl>
    <w:p w14:paraId="7D98E92E" w14:textId="77777777" w:rsidR="00A40FA6" w:rsidRPr="00174739" w:rsidRDefault="001463B3" w:rsidP="008C7BD0">
      <w:pPr>
        <w:pStyle w:val="Ttulo1"/>
        <w:jc w:val="both"/>
      </w:pPr>
      <w:r w:rsidRPr="00174739">
        <w:lastRenderedPageBreak/>
        <w:t>CONCLUSIONES</w:t>
      </w:r>
      <w:r w:rsidR="00A40FA6" w:rsidRPr="00174739">
        <w:t>.</w:t>
      </w:r>
    </w:p>
    <w:p w14:paraId="6E368D35" w14:textId="77777777" w:rsidR="00B40F80" w:rsidRPr="00174739" w:rsidRDefault="00B40F80" w:rsidP="00B40F80">
      <w:pPr>
        <w:pStyle w:val="Prrafodelista"/>
        <w:spacing w:after="0" w:line="240" w:lineRule="auto"/>
        <w:ind w:left="360"/>
        <w:jc w:val="both"/>
      </w:pPr>
    </w:p>
    <w:p w14:paraId="471BE393" w14:textId="0561DB7A" w:rsidR="00AF2FFA" w:rsidRPr="00F623C2" w:rsidRDefault="00B40F80" w:rsidP="00B40F80">
      <w:pPr>
        <w:spacing w:after="0" w:line="240" w:lineRule="auto"/>
        <w:jc w:val="both"/>
        <w:rPr>
          <w:sz w:val="20"/>
        </w:rPr>
      </w:pPr>
      <w:r w:rsidRPr="00F623C2">
        <w:rPr>
          <w:sz w:val="20"/>
        </w:rPr>
        <w:t>Como resultado de las actividades de fiscalización ambiental realizada</w:t>
      </w:r>
      <w:r w:rsidR="00AF2FFA" w:rsidRPr="00F623C2">
        <w:rPr>
          <w:sz w:val="20"/>
        </w:rPr>
        <w:t xml:space="preserve"> </w:t>
      </w:r>
      <w:r w:rsidRPr="00F623C2">
        <w:rPr>
          <w:sz w:val="20"/>
        </w:rPr>
        <w:t>al</w:t>
      </w:r>
      <w:r w:rsidR="00AF2FFA" w:rsidRPr="00F623C2">
        <w:rPr>
          <w:sz w:val="20"/>
        </w:rPr>
        <w:t xml:space="preserve"> </w:t>
      </w:r>
      <w:r w:rsidR="000B4EDE">
        <w:rPr>
          <w:sz w:val="20"/>
        </w:rPr>
        <w:t xml:space="preserve">Motel </w:t>
      </w:r>
      <w:r w:rsidR="003D2089">
        <w:rPr>
          <w:sz w:val="20"/>
        </w:rPr>
        <w:t>Mirage</w:t>
      </w:r>
      <w:r w:rsidR="000B4EDE">
        <w:rPr>
          <w:sz w:val="20"/>
        </w:rPr>
        <w:t xml:space="preserve"> de Padre Las Casas, </w:t>
      </w:r>
      <w:r w:rsidRPr="00F623C2">
        <w:rPr>
          <w:sz w:val="20"/>
        </w:rPr>
        <w:t>en el marco del</w:t>
      </w:r>
      <w:r w:rsidR="006E6014" w:rsidRPr="00F623C2">
        <w:rPr>
          <w:sz w:val="20"/>
        </w:rPr>
        <w:t xml:space="preserve"> Programa de F</w:t>
      </w:r>
      <w:r w:rsidR="00304D30" w:rsidRPr="00F623C2">
        <w:rPr>
          <w:sz w:val="20"/>
        </w:rPr>
        <w:t>iscalización 201</w:t>
      </w:r>
      <w:r w:rsidR="005A0439">
        <w:rPr>
          <w:sz w:val="20"/>
        </w:rPr>
        <w:t>9</w:t>
      </w:r>
      <w:r w:rsidR="00304D30" w:rsidRPr="00F623C2">
        <w:rPr>
          <w:sz w:val="20"/>
        </w:rPr>
        <w:t xml:space="preserve"> del </w:t>
      </w:r>
      <w:r w:rsidRPr="00F623C2">
        <w:rPr>
          <w:sz w:val="20"/>
        </w:rPr>
        <w:t>PDA Temuco y Padre Las Casas (D</w:t>
      </w:r>
      <w:r w:rsidR="00442A91" w:rsidRPr="00F623C2">
        <w:rPr>
          <w:sz w:val="20"/>
        </w:rPr>
        <w:t>.</w:t>
      </w:r>
      <w:r w:rsidRPr="00F623C2">
        <w:rPr>
          <w:sz w:val="20"/>
        </w:rPr>
        <w:t>S</w:t>
      </w:r>
      <w:r w:rsidR="00442A91" w:rsidRPr="00F623C2">
        <w:rPr>
          <w:sz w:val="20"/>
        </w:rPr>
        <w:t>.</w:t>
      </w:r>
      <w:r w:rsidRPr="00F623C2">
        <w:rPr>
          <w:sz w:val="20"/>
        </w:rPr>
        <w:t xml:space="preserve"> N° 78/20</w:t>
      </w:r>
      <w:r w:rsidR="000B4EDE">
        <w:rPr>
          <w:sz w:val="20"/>
        </w:rPr>
        <w:t xml:space="preserve">09 </w:t>
      </w:r>
      <w:r w:rsidRPr="00F623C2">
        <w:rPr>
          <w:sz w:val="20"/>
        </w:rPr>
        <w:t>MINSEGPRES</w:t>
      </w:r>
      <w:r w:rsidR="0052355F" w:rsidRPr="00F623C2">
        <w:rPr>
          <w:sz w:val="20"/>
        </w:rPr>
        <w:t xml:space="preserve"> y D.S. N° 8/2015 MMA</w:t>
      </w:r>
      <w:r w:rsidRPr="00F623C2">
        <w:rPr>
          <w:sz w:val="20"/>
        </w:rPr>
        <w:t xml:space="preserve">) </w:t>
      </w:r>
      <w:r w:rsidR="00332340" w:rsidRPr="00F623C2">
        <w:rPr>
          <w:sz w:val="20"/>
        </w:rPr>
        <w:t xml:space="preserve">en la siguiente tabla </w:t>
      </w:r>
      <w:r w:rsidRPr="00F623C2">
        <w:rPr>
          <w:sz w:val="20"/>
        </w:rPr>
        <w:t>se da cuenta de</w:t>
      </w:r>
      <w:r w:rsidR="000B4EDE">
        <w:rPr>
          <w:sz w:val="20"/>
        </w:rPr>
        <w:t xml:space="preserve">l </w:t>
      </w:r>
      <w:r w:rsidR="000E2C2E" w:rsidRPr="00F623C2">
        <w:rPr>
          <w:sz w:val="20"/>
        </w:rPr>
        <w:t>hallazgo</w:t>
      </w:r>
      <w:r w:rsidR="000B4EDE">
        <w:rPr>
          <w:sz w:val="20"/>
        </w:rPr>
        <w:t xml:space="preserve"> detectado</w:t>
      </w:r>
      <w:r w:rsidR="003E2105" w:rsidRPr="00F623C2">
        <w:rPr>
          <w:sz w:val="20"/>
        </w:rPr>
        <w:t>.</w:t>
      </w:r>
      <w:r w:rsidR="002E18B5" w:rsidRPr="00F623C2">
        <w:rPr>
          <w:sz w:val="20"/>
        </w:rPr>
        <w:t xml:space="preserve"> </w:t>
      </w:r>
    </w:p>
    <w:p w14:paraId="0E2BAABD" w14:textId="77777777" w:rsidR="00B40F80" w:rsidRPr="00174739" w:rsidRDefault="00B40F80" w:rsidP="00B40F80">
      <w:pPr>
        <w:spacing w:after="0" w:line="240" w:lineRule="auto"/>
        <w:jc w:val="both"/>
      </w:pPr>
    </w:p>
    <w:tbl>
      <w:tblPr>
        <w:tblStyle w:val="Tablaconcuadrcula"/>
        <w:tblW w:w="0" w:type="auto"/>
        <w:tblLook w:val="04A0" w:firstRow="1" w:lastRow="0" w:firstColumn="1" w:lastColumn="0" w:noHBand="0" w:noVBand="1"/>
      </w:tblPr>
      <w:tblGrid>
        <w:gridCol w:w="1435"/>
        <w:gridCol w:w="6498"/>
        <w:gridCol w:w="5063"/>
      </w:tblGrid>
      <w:tr w:rsidR="00174739" w:rsidRPr="00174739" w14:paraId="545EC12B" w14:textId="77777777" w:rsidTr="00F623C2">
        <w:trPr>
          <w:trHeight w:val="507"/>
        </w:trPr>
        <w:tc>
          <w:tcPr>
            <w:tcW w:w="1435" w:type="dxa"/>
            <w:vAlign w:val="center"/>
          </w:tcPr>
          <w:p w14:paraId="3C41CFDB" w14:textId="77777777" w:rsidR="001463B3" w:rsidRPr="00174739" w:rsidRDefault="001463B3" w:rsidP="0033234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N° Hecho constatado</w:t>
            </w:r>
          </w:p>
        </w:tc>
        <w:tc>
          <w:tcPr>
            <w:tcW w:w="6498" w:type="dxa"/>
          </w:tcPr>
          <w:p w14:paraId="43CFCB11" w14:textId="77777777" w:rsidR="001463B3" w:rsidRPr="00174739" w:rsidRDefault="001463B3" w:rsidP="0033234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Artículo</w:t>
            </w:r>
          </w:p>
        </w:tc>
        <w:tc>
          <w:tcPr>
            <w:tcW w:w="5063" w:type="dxa"/>
          </w:tcPr>
          <w:p w14:paraId="15AE2218" w14:textId="77777777" w:rsidR="001463B3" w:rsidRPr="00174739" w:rsidRDefault="001463B3" w:rsidP="0033234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Conclusión</w:t>
            </w:r>
          </w:p>
        </w:tc>
      </w:tr>
      <w:tr w:rsidR="00174739" w:rsidRPr="00174739" w14:paraId="6D7202F8" w14:textId="77777777" w:rsidTr="00F623C2">
        <w:trPr>
          <w:trHeight w:val="68"/>
        </w:trPr>
        <w:tc>
          <w:tcPr>
            <w:tcW w:w="1435" w:type="dxa"/>
            <w:vAlign w:val="center"/>
          </w:tcPr>
          <w:p w14:paraId="52256F47" w14:textId="64C5FB7F" w:rsidR="001463B3" w:rsidRPr="00174739" w:rsidRDefault="00517C70" w:rsidP="002B43B8">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6498" w:type="dxa"/>
          </w:tcPr>
          <w:p w14:paraId="0A014BF0" w14:textId="77777777" w:rsidR="008501E6" w:rsidRPr="00174739" w:rsidRDefault="008501E6" w:rsidP="008501E6">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D.S. N° 78/20</w:t>
            </w:r>
            <w:r>
              <w:rPr>
                <w:rFonts w:asciiTheme="minorHAnsi" w:hAnsiTheme="minorHAnsi" w:cstheme="minorHAnsi"/>
                <w:b/>
                <w:sz w:val="20"/>
                <w:szCs w:val="20"/>
              </w:rPr>
              <w:t>10</w:t>
            </w:r>
            <w:r w:rsidRPr="00174739">
              <w:rPr>
                <w:rFonts w:asciiTheme="minorHAnsi" w:hAnsiTheme="minorHAnsi" w:cstheme="minorHAnsi"/>
                <w:b/>
                <w:sz w:val="20"/>
                <w:szCs w:val="20"/>
              </w:rPr>
              <w:t xml:space="preserve"> MINSEGPRES, </w:t>
            </w:r>
            <w:r w:rsidRPr="00174739">
              <w:rPr>
                <w:rFonts w:asciiTheme="minorHAnsi" w:hAnsiTheme="minorHAnsi" w:cstheme="minorHAnsi"/>
                <w:b/>
                <w:iCs/>
                <w:sz w:val="20"/>
                <w:szCs w:val="20"/>
              </w:rPr>
              <w:t>Artículo 21:</w:t>
            </w:r>
          </w:p>
          <w:p w14:paraId="6ECAE1CB" w14:textId="0B55E69A" w:rsidR="008501E6" w:rsidRPr="00174739" w:rsidRDefault="008501E6" w:rsidP="008501E6">
            <w:pPr>
              <w:spacing w:after="0" w:line="240" w:lineRule="auto"/>
              <w:jc w:val="both"/>
              <w:rPr>
                <w:rFonts w:asciiTheme="minorHAnsi" w:hAnsiTheme="minorHAnsi" w:cstheme="minorHAnsi"/>
                <w:i/>
                <w:iCs/>
                <w:sz w:val="20"/>
                <w:szCs w:val="20"/>
              </w:rPr>
            </w:pPr>
            <w:r w:rsidRPr="00174739">
              <w:rPr>
                <w:rFonts w:asciiTheme="minorHAnsi" w:hAnsiTheme="minorHAnsi" w:cstheme="minorHAnsi"/>
                <w:i/>
                <w:iCs/>
                <w:sz w:val="20"/>
                <w:szCs w:val="20"/>
              </w:rPr>
              <w:t xml:space="preserve">“ Artículo 21.- Transcurridos doce meses, contados de la publicación en el Diario Oficial del presente decreto, las fuentes estacionarias puntuales y grupales, y calderas de calefacción grupales nuevas y existentes </w:t>
            </w:r>
            <w:r w:rsidRPr="00174739">
              <w:rPr>
                <w:rFonts w:asciiTheme="minorHAnsi" w:hAnsiTheme="minorHAnsi" w:cstheme="minorHAnsi"/>
                <w:i/>
                <w:iCs/>
                <w:sz w:val="20"/>
                <w:szCs w:val="20"/>
                <w:u w:val="single"/>
              </w:rPr>
              <w:t>deberán medir sus emisiones de MP, mediante un muestreo isocinético</w:t>
            </w:r>
            <w:r w:rsidRPr="00174739">
              <w:rPr>
                <w:rFonts w:asciiTheme="minorHAnsi" w:hAnsiTheme="minorHAnsi" w:cstheme="minorHAnsi"/>
                <w:i/>
                <w:iCs/>
                <w:sz w:val="20"/>
                <w:szCs w:val="20"/>
              </w:rPr>
              <w:t xml:space="preserve"> realizado a plena carga, de acuerdo al Método CH – 5 (Resolución Nº 1.349, del 6 de octubre de 1997 del Ministerio de Salud, </w:t>
            </w:r>
            <w:r w:rsidR="007C799B">
              <w:rPr>
                <w:rFonts w:asciiTheme="minorHAnsi" w:hAnsiTheme="minorHAnsi" w:cstheme="minorHAnsi"/>
                <w:i/>
                <w:iCs/>
                <w:sz w:val="20"/>
                <w:szCs w:val="20"/>
              </w:rPr>
              <w:t>“</w:t>
            </w:r>
            <w:r w:rsidRPr="00174739">
              <w:rPr>
                <w:rFonts w:asciiTheme="minorHAnsi" w:hAnsiTheme="minorHAnsi" w:cstheme="minorHAnsi"/>
                <w:i/>
                <w:iCs/>
                <w:sz w:val="20"/>
                <w:szCs w:val="20"/>
              </w:rPr>
              <w:t>Determinación de las Emisiones de Partículas desde Fuentes Estacionarias</w:t>
            </w:r>
            <w:r w:rsidR="007C799B">
              <w:rPr>
                <w:rFonts w:asciiTheme="minorHAnsi" w:hAnsiTheme="minorHAnsi" w:cstheme="minorHAnsi"/>
                <w:i/>
                <w:iCs/>
                <w:sz w:val="20"/>
                <w:szCs w:val="20"/>
              </w:rPr>
              <w:t>”</w:t>
            </w:r>
            <w:r w:rsidRPr="00174739">
              <w:rPr>
                <w:rFonts w:asciiTheme="minorHAnsi" w:hAnsiTheme="minorHAnsi" w:cstheme="minorHAnsi"/>
                <w:i/>
                <w:iCs/>
                <w:sz w:val="20"/>
                <w:szCs w:val="20"/>
              </w:rPr>
              <w:t>), en cada una de las chimeneas de descarga a la atmósfera.</w:t>
            </w:r>
          </w:p>
          <w:p w14:paraId="78451E01" w14:textId="77777777" w:rsidR="008501E6" w:rsidRPr="00174739" w:rsidRDefault="008501E6" w:rsidP="008501E6">
            <w:pPr>
              <w:spacing w:after="0" w:line="240" w:lineRule="auto"/>
              <w:jc w:val="both"/>
              <w:rPr>
                <w:rFonts w:asciiTheme="minorHAnsi" w:hAnsiTheme="minorHAnsi" w:cstheme="minorHAnsi"/>
                <w:i/>
                <w:iCs/>
                <w:sz w:val="20"/>
                <w:szCs w:val="20"/>
              </w:rPr>
            </w:pPr>
            <w:r w:rsidRPr="00174739">
              <w:rPr>
                <w:rFonts w:asciiTheme="minorHAnsi" w:hAnsiTheme="minorHAnsi" w:cstheme="minorHAnsi"/>
                <w:i/>
                <w:iCs/>
                <w:sz w:val="20"/>
                <w:szCs w:val="20"/>
              </w:rPr>
              <w:t>Para todos los efectos, se entenderá por plena carga a la medición efectuada a la capacidad máxima de funcionamiento de la fuente, independientemente del proceso de producción asociado, observándose los parámetros de seguridad especificados de acuerdo al diseño de la fuente y confirmados por los parámetros físicos de construcción de ella. Esta capacidad de funcionamiento será considerada como plena carga de la fuente” […]</w:t>
            </w:r>
          </w:p>
          <w:p w14:paraId="0E9D16E9" w14:textId="77777777" w:rsidR="008501E6" w:rsidRDefault="008501E6" w:rsidP="008501E6">
            <w:pPr>
              <w:spacing w:after="0" w:line="240" w:lineRule="auto"/>
              <w:jc w:val="both"/>
              <w:rPr>
                <w:rFonts w:asciiTheme="minorHAnsi" w:hAnsiTheme="minorHAnsi" w:cstheme="minorHAnsi"/>
                <w:i/>
                <w:iCs/>
                <w:sz w:val="20"/>
                <w:szCs w:val="20"/>
              </w:rPr>
            </w:pPr>
          </w:p>
          <w:p w14:paraId="3B849694" w14:textId="77777777" w:rsidR="008501E6" w:rsidRPr="00174739" w:rsidRDefault="008501E6" w:rsidP="008501E6">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D.S. N° 78/20</w:t>
            </w:r>
            <w:r>
              <w:rPr>
                <w:rFonts w:asciiTheme="minorHAnsi" w:hAnsiTheme="minorHAnsi" w:cstheme="minorHAnsi"/>
                <w:b/>
                <w:sz w:val="20"/>
                <w:szCs w:val="20"/>
              </w:rPr>
              <w:t>10</w:t>
            </w:r>
            <w:r w:rsidRPr="00174739">
              <w:rPr>
                <w:rFonts w:asciiTheme="minorHAnsi" w:hAnsiTheme="minorHAnsi" w:cstheme="minorHAnsi"/>
                <w:b/>
                <w:sz w:val="20"/>
                <w:szCs w:val="20"/>
              </w:rPr>
              <w:t xml:space="preserve"> MINSEGPRES, </w:t>
            </w:r>
            <w:r w:rsidRPr="00174739">
              <w:rPr>
                <w:rFonts w:asciiTheme="minorHAnsi" w:hAnsiTheme="minorHAnsi" w:cstheme="minorHAnsi"/>
                <w:b/>
                <w:iCs/>
                <w:sz w:val="20"/>
                <w:szCs w:val="20"/>
              </w:rPr>
              <w:t>Artículo 23:</w:t>
            </w:r>
          </w:p>
          <w:p w14:paraId="68916C80" w14:textId="77777777" w:rsidR="008501E6" w:rsidRPr="00174739" w:rsidRDefault="008501E6" w:rsidP="008501E6">
            <w:pPr>
              <w:spacing w:after="0" w:line="240" w:lineRule="auto"/>
              <w:jc w:val="both"/>
              <w:rPr>
                <w:rFonts w:asciiTheme="minorHAnsi" w:hAnsiTheme="minorHAnsi" w:cstheme="minorHAnsi"/>
                <w:i/>
                <w:sz w:val="20"/>
                <w:szCs w:val="20"/>
              </w:rPr>
            </w:pPr>
            <w:r w:rsidRPr="00174739">
              <w:rPr>
                <w:rFonts w:asciiTheme="minorHAnsi" w:hAnsiTheme="minorHAnsi" w:cstheme="minorHAnsi"/>
                <w:i/>
                <w:iCs/>
                <w:sz w:val="20"/>
                <w:szCs w:val="20"/>
              </w:rPr>
              <w:t>Artículo 23</w:t>
            </w:r>
            <w:r w:rsidRPr="00174739">
              <w:rPr>
                <w:rFonts w:asciiTheme="minorHAnsi" w:hAnsiTheme="minorHAnsi" w:cstheme="minorHAnsi"/>
                <w:i/>
                <w:sz w:val="20"/>
                <w:szCs w:val="20"/>
                <w:lang w:eastAsia="es-CL"/>
              </w:rPr>
              <w:t xml:space="preserve">.- </w:t>
            </w:r>
            <w:r w:rsidRPr="00174739">
              <w:rPr>
                <w:rFonts w:asciiTheme="minorHAnsi" w:hAnsiTheme="minorHAnsi" w:cstheme="minorHAnsi"/>
                <w:i/>
                <w:sz w:val="20"/>
                <w:szCs w:val="20"/>
              </w:rPr>
              <w:t xml:space="preserve">La </w:t>
            </w:r>
            <w:r w:rsidRPr="00174739">
              <w:rPr>
                <w:rFonts w:asciiTheme="minorHAnsi" w:hAnsiTheme="minorHAnsi" w:cstheme="minorHAnsi"/>
                <w:i/>
                <w:sz w:val="20"/>
                <w:szCs w:val="20"/>
                <w:u w:val="single"/>
              </w:rPr>
              <w:t>periodicidad de los muestreos isocinéticos</w:t>
            </w:r>
            <w:r w:rsidRPr="00174739">
              <w:rPr>
                <w:rFonts w:asciiTheme="minorHAnsi" w:hAnsiTheme="minorHAnsi" w:cstheme="minorHAnsi"/>
                <w:i/>
                <w:sz w:val="20"/>
                <w:szCs w:val="20"/>
              </w:rPr>
              <w:t xml:space="preserve"> de emisiones de las fuentes puntuales y grupales, y calderas de calefacción grupales, quedará definida de manera diferenciada por tipo de combustible, como se muestra a continuación: </w:t>
            </w:r>
          </w:p>
          <w:p w14:paraId="2DFC684E" w14:textId="77777777" w:rsidR="008501E6" w:rsidRPr="00174739" w:rsidRDefault="008501E6" w:rsidP="008501E6">
            <w:pPr>
              <w:spacing w:after="0" w:line="240" w:lineRule="auto"/>
              <w:jc w:val="both"/>
              <w:rPr>
                <w:rFonts w:asciiTheme="minorHAnsi" w:hAnsiTheme="minorHAnsi" w:cstheme="minorHAnsi"/>
                <w:i/>
                <w:sz w:val="20"/>
                <w:szCs w:val="20"/>
              </w:rPr>
            </w:pPr>
            <w:r w:rsidRPr="00174739">
              <w:rPr>
                <w:rFonts w:asciiTheme="minorHAnsi" w:hAnsiTheme="minorHAnsi" w:cstheme="minorHAnsi"/>
                <w:i/>
                <w:sz w:val="20"/>
                <w:szCs w:val="20"/>
              </w:rPr>
              <w:t>Tabla Nº11. Periodicidad de los muestreos isocinéticos requeridos para acreditar Emisiones.</w:t>
            </w:r>
          </w:p>
          <w:tbl>
            <w:tblPr>
              <w:tblStyle w:val="Tablaconcuadrcula"/>
              <w:tblW w:w="5000" w:type="pct"/>
              <w:tblLook w:val="04A0" w:firstRow="1" w:lastRow="0" w:firstColumn="1" w:lastColumn="0" w:noHBand="0" w:noVBand="1"/>
            </w:tblPr>
            <w:tblGrid>
              <w:gridCol w:w="2091"/>
              <w:gridCol w:w="2091"/>
              <w:gridCol w:w="2090"/>
            </w:tblGrid>
            <w:tr w:rsidR="008501E6" w:rsidRPr="000B4EDE" w14:paraId="7BF690A3" w14:textId="77777777" w:rsidTr="00E54417">
              <w:tc>
                <w:tcPr>
                  <w:tcW w:w="1667" w:type="pct"/>
                </w:tcPr>
                <w:p w14:paraId="2349FBB4" w14:textId="77777777" w:rsidR="008501E6" w:rsidRPr="000B4EDE" w:rsidRDefault="008501E6" w:rsidP="008501E6">
                  <w:pPr>
                    <w:spacing w:after="0" w:line="240" w:lineRule="auto"/>
                    <w:jc w:val="both"/>
                    <w:rPr>
                      <w:rFonts w:asciiTheme="minorHAnsi" w:hAnsiTheme="minorHAnsi" w:cstheme="minorHAnsi"/>
                      <w:sz w:val="18"/>
                      <w:szCs w:val="18"/>
                    </w:rPr>
                  </w:pPr>
                  <w:r w:rsidRPr="000B4EDE">
                    <w:rPr>
                      <w:rFonts w:asciiTheme="minorHAnsi" w:hAnsiTheme="minorHAnsi" w:cstheme="minorHAnsi"/>
                      <w:sz w:val="18"/>
                      <w:szCs w:val="18"/>
                    </w:rPr>
                    <w:t>Tipo de fuente</w:t>
                  </w:r>
                </w:p>
              </w:tc>
              <w:tc>
                <w:tcPr>
                  <w:tcW w:w="1667" w:type="pct"/>
                </w:tcPr>
                <w:p w14:paraId="6849EAA0" w14:textId="77777777" w:rsidR="008501E6" w:rsidRPr="000B4EDE" w:rsidRDefault="008501E6" w:rsidP="008501E6">
                  <w:pPr>
                    <w:spacing w:after="0" w:line="240" w:lineRule="auto"/>
                    <w:jc w:val="both"/>
                    <w:rPr>
                      <w:rFonts w:asciiTheme="minorHAnsi" w:hAnsiTheme="minorHAnsi" w:cstheme="minorHAnsi"/>
                      <w:sz w:val="18"/>
                      <w:szCs w:val="18"/>
                    </w:rPr>
                  </w:pPr>
                  <w:r w:rsidRPr="000B4EDE">
                    <w:rPr>
                      <w:rFonts w:asciiTheme="minorHAnsi" w:hAnsiTheme="minorHAnsi" w:cstheme="minorHAnsi"/>
                      <w:sz w:val="18"/>
                      <w:szCs w:val="18"/>
                    </w:rPr>
                    <w:t>Tipo de combustible</w:t>
                  </w:r>
                </w:p>
              </w:tc>
              <w:tc>
                <w:tcPr>
                  <w:tcW w:w="1666" w:type="pct"/>
                </w:tcPr>
                <w:p w14:paraId="76BAEBD7" w14:textId="77777777" w:rsidR="008501E6" w:rsidRPr="000B4EDE" w:rsidRDefault="008501E6" w:rsidP="008501E6">
                  <w:pPr>
                    <w:spacing w:after="0" w:line="240" w:lineRule="auto"/>
                    <w:jc w:val="both"/>
                    <w:rPr>
                      <w:rFonts w:asciiTheme="minorHAnsi" w:hAnsiTheme="minorHAnsi" w:cstheme="minorHAnsi"/>
                      <w:sz w:val="18"/>
                      <w:szCs w:val="18"/>
                    </w:rPr>
                  </w:pPr>
                  <w:r w:rsidRPr="000B4EDE">
                    <w:rPr>
                      <w:rFonts w:asciiTheme="minorHAnsi" w:hAnsiTheme="minorHAnsi" w:cstheme="minorHAnsi"/>
                      <w:sz w:val="18"/>
                      <w:szCs w:val="18"/>
                    </w:rPr>
                    <w:t>Periodicidad</w:t>
                  </w:r>
                </w:p>
              </w:tc>
            </w:tr>
            <w:tr w:rsidR="008501E6" w:rsidRPr="000B4EDE" w14:paraId="2BDAC9A7" w14:textId="77777777" w:rsidTr="00E54417">
              <w:tc>
                <w:tcPr>
                  <w:tcW w:w="1667" w:type="pct"/>
                </w:tcPr>
                <w:p w14:paraId="3D17AF08" w14:textId="77777777" w:rsidR="008501E6" w:rsidRPr="000B4EDE" w:rsidRDefault="008501E6" w:rsidP="008501E6">
                  <w:pPr>
                    <w:spacing w:after="0" w:line="240" w:lineRule="auto"/>
                    <w:jc w:val="both"/>
                    <w:rPr>
                      <w:rFonts w:asciiTheme="minorHAnsi" w:hAnsiTheme="minorHAnsi" w:cstheme="minorHAnsi"/>
                      <w:sz w:val="18"/>
                      <w:szCs w:val="18"/>
                    </w:rPr>
                  </w:pPr>
                  <w:r w:rsidRPr="000B4EDE">
                    <w:rPr>
                      <w:rFonts w:asciiTheme="minorHAnsi" w:hAnsiTheme="minorHAnsi" w:cstheme="minorHAnsi"/>
                      <w:sz w:val="18"/>
                      <w:szCs w:val="18"/>
                    </w:rPr>
                    <w:t>Fuentes puntuales</w:t>
                  </w:r>
                </w:p>
              </w:tc>
              <w:tc>
                <w:tcPr>
                  <w:tcW w:w="1667" w:type="pct"/>
                </w:tcPr>
                <w:p w14:paraId="50A29C73" w14:textId="77777777" w:rsidR="008501E6" w:rsidRPr="000B4EDE" w:rsidRDefault="008501E6" w:rsidP="008501E6">
                  <w:pPr>
                    <w:spacing w:after="0" w:line="240" w:lineRule="auto"/>
                    <w:jc w:val="both"/>
                    <w:rPr>
                      <w:rFonts w:asciiTheme="minorHAnsi" w:hAnsiTheme="minorHAnsi" w:cstheme="minorHAnsi"/>
                      <w:sz w:val="18"/>
                      <w:szCs w:val="18"/>
                    </w:rPr>
                  </w:pPr>
                  <w:r w:rsidRPr="000B4EDE">
                    <w:rPr>
                      <w:rFonts w:asciiTheme="minorHAnsi" w:hAnsiTheme="minorHAnsi" w:cstheme="minorHAnsi"/>
                      <w:sz w:val="18"/>
                      <w:szCs w:val="18"/>
                    </w:rPr>
                    <w:t>Cualquier tipo</w:t>
                  </w:r>
                </w:p>
              </w:tc>
              <w:tc>
                <w:tcPr>
                  <w:tcW w:w="1666" w:type="pct"/>
                </w:tcPr>
                <w:p w14:paraId="0958B9C1" w14:textId="77777777" w:rsidR="008501E6" w:rsidRPr="000B4EDE" w:rsidRDefault="008501E6" w:rsidP="008501E6">
                  <w:pPr>
                    <w:spacing w:after="0" w:line="240" w:lineRule="auto"/>
                    <w:jc w:val="both"/>
                    <w:rPr>
                      <w:rFonts w:asciiTheme="minorHAnsi" w:hAnsiTheme="minorHAnsi" w:cstheme="minorHAnsi"/>
                      <w:sz w:val="18"/>
                      <w:szCs w:val="18"/>
                    </w:rPr>
                  </w:pPr>
                  <w:r w:rsidRPr="000B4EDE">
                    <w:rPr>
                      <w:rFonts w:asciiTheme="minorHAnsi" w:hAnsiTheme="minorHAnsi" w:cstheme="minorHAnsi"/>
                      <w:sz w:val="18"/>
                      <w:szCs w:val="18"/>
                    </w:rPr>
                    <w:t>12 meses</w:t>
                  </w:r>
                </w:p>
              </w:tc>
            </w:tr>
            <w:tr w:rsidR="008501E6" w:rsidRPr="000B4EDE" w14:paraId="3829CB41" w14:textId="77777777" w:rsidTr="00E54417">
              <w:tc>
                <w:tcPr>
                  <w:tcW w:w="1667" w:type="pct"/>
                  <w:vMerge w:val="restart"/>
                  <w:vAlign w:val="center"/>
                </w:tcPr>
                <w:p w14:paraId="0376C96A" w14:textId="77777777" w:rsidR="008501E6" w:rsidRPr="000B4EDE" w:rsidRDefault="008501E6" w:rsidP="008501E6">
                  <w:pPr>
                    <w:spacing w:after="0" w:line="240" w:lineRule="auto"/>
                    <w:jc w:val="both"/>
                    <w:rPr>
                      <w:rFonts w:asciiTheme="minorHAnsi" w:hAnsiTheme="minorHAnsi" w:cstheme="minorHAnsi"/>
                      <w:sz w:val="18"/>
                      <w:szCs w:val="18"/>
                    </w:rPr>
                  </w:pPr>
                  <w:r w:rsidRPr="000B4EDE">
                    <w:rPr>
                      <w:rFonts w:asciiTheme="minorHAnsi" w:hAnsiTheme="minorHAnsi" w:cstheme="minorHAnsi"/>
                      <w:sz w:val="18"/>
                      <w:szCs w:val="18"/>
                    </w:rPr>
                    <w:t>Fuentes Grupales y Calderas de Calefacción</w:t>
                  </w:r>
                </w:p>
              </w:tc>
              <w:tc>
                <w:tcPr>
                  <w:tcW w:w="1667" w:type="pct"/>
                </w:tcPr>
                <w:p w14:paraId="7F198E64" w14:textId="77777777" w:rsidR="008501E6" w:rsidRPr="000B4EDE" w:rsidRDefault="008501E6" w:rsidP="008501E6">
                  <w:pPr>
                    <w:spacing w:after="0" w:line="240" w:lineRule="auto"/>
                    <w:jc w:val="both"/>
                    <w:rPr>
                      <w:rFonts w:asciiTheme="minorHAnsi" w:hAnsiTheme="minorHAnsi" w:cstheme="minorHAnsi"/>
                      <w:sz w:val="18"/>
                      <w:szCs w:val="18"/>
                    </w:rPr>
                  </w:pPr>
                  <w:r w:rsidRPr="000B4EDE">
                    <w:rPr>
                      <w:rFonts w:asciiTheme="minorHAnsi" w:hAnsiTheme="minorHAnsi" w:cstheme="minorHAnsi"/>
                      <w:sz w:val="18"/>
                      <w:szCs w:val="18"/>
                    </w:rPr>
                    <w:t>Petróleo diésel o kerosene</w:t>
                  </w:r>
                </w:p>
              </w:tc>
              <w:tc>
                <w:tcPr>
                  <w:tcW w:w="1666" w:type="pct"/>
                </w:tcPr>
                <w:p w14:paraId="12789CF3" w14:textId="77777777" w:rsidR="008501E6" w:rsidRPr="000B4EDE" w:rsidRDefault="008501E6" w:rsidP="008501E6">
                  <w:pPr>
                    <w:spacing w:after="0" w:line="240" w:lineRule="auto"/>
                    <w:jc w:val="both"/>
                    <w:rPr>
                      <w:rFonts w:asciiTheme="minorHAnsi" w:hAnsiTheme="minorHAnsi" w:cstheme="minorHAnsi"/>
                      <w:sz w:val="18"/>
                      <w:szCs w:val="18"/>
                    </w:rPr>
                  </w:pPr>
                  <w:r w:rsidRPr="000B4EDE">
                    <w:rPr>
                      <w:rFonts w:asciiTheme="minorHAnsi" w:hAnsiTheme="minorHAnsi" w:cstheme="minorHAnsi"/>
                      <w:sz w:val="18"/>
                      <w:szCs w:val="18"/>
                    </w:rPr>
                    <w:t>Cada 36 meses</w:t>
                  </w:r>
                </w:p>
              </w:tc>
            </w:tr>
            <w:tr w:rsidR="008501E6" w:rsidRPr="000B4EDE" w14:paraId="7FCF7FA4" w14:textId="77777777" w:rsidTr="00E54417">
              <w:tc>
                <w:tcPr>
                  <w:tcW w:w="1667" w:type="pct"/>
                  <w:vMerge/>
                </w:tcPr>
                <w:p w14:paraId="36674033" w14:textId="77777777" w:rsidR="008501E6" w:rsidRPr="000B4EDE" w:rsidRDefault="008501E6" w:rsidP="008501E6">
                  <w:pPr>
                    <w:spacing w:after="0" w:line="240" w:lineRule="auto"/>
                    <w:jc w:val="both"/>
                    <w:rPr>
                      <w:rFonts w:asciiTheme="minorHAnsi" w:hAnsiTheme="minorHAnsi" w:cstheme="minorHAnsi"/>
                      <w:sz w:val="18"/>
                      <w:szCs w:val="18"/>
                    </w:rPr>
                  </w:pPr>
                </w:p>
              </w:tc>
              <w:tc>
                <w:tcPr>
                  <w:tcW w:w="1667" w:type="pct"/>
                </w:tcPr>
                <w:p w14:paraId="3216B839" w14:textId="77777777" w:rsidR="008501E6" w:rsidRPr="000B4EDE" w:rsidRDefault="008501E6" w:rsidP="008501E6">
                  <w:pPr>
                    <w:spacing w:after="0" w:line="240" w:lineRule="auto"/>
                    <w:jc w:val="both"/>
                    <w:rPr>
                      <w:rFonts w:asciiTheme="minorHAnsi" w:hAnsiTheme="minorHAnsi" w:cstheme="minorHAnsi"/>
                      <w:sz w:val="18"/>
                      <w:szCs w:val="18"/>
                    </w:rPr>
                  </w:pPr>
                  <w:r w:rsidRPr="000B4EDE">
                    <w:rPr>
                      <w:rFonts w:asciiTheme="minorHAnsi" w:hAnsiTheme="minorHAnsi" w:cstheme="minorHAnsi"/>
                      <w:sz w:val="18"/>
                      <w:szCs w:val="18"/>
                    </w:rPr>
                    <w:t>Gas natural, Gas licuado, Gas de ciudad u otros similares</w:t>
                  </w:r>
                </w:p>
              </w:tc>
              <w:tc>
                <w:tcPr>
                  <w:tcW w:w="1666" w:type="pct"/>
                </w:tcPr>
                <w:p w14:paraId="2CA6386D" w14:textId="77777777" w:rsidR="008501E6" w:rsidRPr="000B4EDE" w:rsidRDefault="008501E6" w:rsidP="008501E6">
                  <w:pPr>
                    <w:spacing w:after="0" w:line="240" w:lineRule="auto"/>
                    <w:jc w:val="both"/>
                    <w:rPr>
                      <w:rFonts w:asciiTheme="minorHAnsi" w:hAnsiTheme="minorHAnsi" w:cstheme="minorHAnsi"/>
                      <w:sz w:val="18"/>
                      <w:szCs w:val="18"/>
                    </w:rPr>
                  </w:pPr>
                  <w:r w:rsidRPr="000B4EDE">
                    <w:rPr>
                      <w:rFonts w:asciiTheme="minorHAnsi" w:hAnsiTheme="minorHAnsi" w:cstheme="minorHAnsi"/>
                      <w:sz w:val="18"/>
                      <w:szCs w:val="18"/>
                    </w:rPr>
                    <w:t>Exentas de acreditarse</w:t>
                  </w:r>
                </w:p>
              </w:tc>
            </w:tr>
            <w:tr w:rsidR="008501E6" w:rsidRPr="000B4EDE" w14:paraId="4975468A" w14:textId="77777777" w:rsidTr="00E54417">
              <w:tc>
                <w:tcPr>
                  <w:tcW w:w="1667" w:type="pct"/>
                  <w:vMerge/>
                </w:tcPr>
                <w:p w14:paraId="5660B2CF" w14:textId="77777777" w:rsidR="008501E6" w:rsidRPr="000B4EDE" w:rsidRDefault="008501E6" w:rsidP="008501E6">
                  <w:pPr>
                    <w:spacing w:after="0" w:line="240" w:lineRule="auto"/>
                    <w:jc w:val="both"/>
                    <w:rPr>
                      <w:rFonts w:asciiTheme="minorHAnsi" w:hAnsiTheme="minorHAnsi" w:cstheme="minorHAnsi"/>
                      <w:sz w:val="18"/>
                      <w:szCs w:val="18"/>
                    </w:rPr>
                  </w:pPr>
                </w:p>
              </w:tc>
              <w:tc>
                <w:tcPr>
                  <w:tcW w:w="1667" w:type="pct"/>
                </w:tcPr>
                <w:p w14:paraId="56B88F55" w14:textId="77777777" w:rsidR="008501E6" w:rsidRPr="000B4EDE" w:rsidRDefault="008501E6" w:rsidP="008501E6">
                  <w:pPr>
                    <w:spacing w:after="0" w:line="240" w:lineRule="auto"/>
                    <w:jc w:val="both"/>
                    <w:rPr>
                      <w:rFonts w:asciiTheme="minorHAnsi" w:hAnsiTheme="minorHAnsi" w:cstheme="minorHAnsi"/>
                      <w:sz w:val="18"/>
                      <w:szCs w:val="18"/>
                    </w:rPr>
                  </w:pPr>
                  <w:r w:rsidRPr="000B4EDE">
                    <w:rPr>
                      <w:rFonts w:asciiTheme="minorHAnsi" w:hAnsiTheme="minorHAnsi" w:cstheme="minorHAnsi"/>
                      <w:sz w:val="18"/>
                      <w:szCs w:val="18"/>
                    </w:rPr>
                    <w:t>Biomasa (leña, aserrín, viruta, briquetas, etc.)</w:t>
                  </w:r>
                </w:p>
              </w:tc>
              <w:tc>
                <w:tcPr>
                  <w:tcW w:w="1666" w:type="pct"/>
                </w:tcPr>
                <w:p w14:paraId="015F8B72" w14:textId="77777777" w:rsidR="008501E6" w:rsidRPr="000B4EDE" w:rsidRDefault="008501E6" w:rsidP="008501E6">
                  <w:pPr>
                    <w:spacing w:after="0" w:line="240" w:lineRule="auto"/>
                    <w:jc w:val="both"/>
                    <w:rPr>
                      <w:rFonts w:asciiTheme="minorHAnsi" w:hAnsiTheme="minorHAnsi" w:cstheme="minorHAnsi"/>
                      <w:sz w:val="18"/>
                      <w:szCs w:val="18"/>
                    </w:rPr>
                  </w:pPr>
                  <w:r w:rsidRPr="000B4EDE">
                    <w:rPr>
                      <w:rFonts w:asciiTheme="minorHAnsi" w:hAnsiTheme="minorHAnsi" w:cstheme="minorHAnsi"/>
                      <w:sz w:val="18"/>
                      <w:szCs w:val="18"/>
                    </w:rPr>
                    <w:t>Cada 12 meses.</w:t>
                  </w:r>
                </w:p>
              </w:tc>
            </w:tr>
          </w:tbl>
          <w:p w14:paraId="332009D5" w14:textId="77777777" w:rsidR="008501E6" w:rsidRPr="00174739" w:rsidRDefault="008501E6" w:rsidP="008501E6">
            <w:pPr>
              <w:spacing w:after="0" w:line="240" w:lineRule="auto"/>
              <w:jc w:val="both"/>
              <w:rPr>
                <w:rFonts w:asciiTheme="minorHAnsi" w:hAnsiTheme="minorHAnsi" w:cstheme="minorHAnsi"/>
                <w:sz w:val="20"/>
                <w:szCs w:val="20"/>
              </w:rPr>
            </w:pPr>
          </w:p>
          <w:p w14:paraId="6F25EC52" w14:textId="77777777" w:rsidR="008501E6" w:rsidRPr="00174739" w:rsidRDefault="008501E6" w:rsidP="008501E6">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lastRenderedPageBreak/>
              <w:t>D.S. N° 8/20</w:t>
            </w:r>
            <w:r>
              <w:rPr>
                <w:rFonts w:asciiTheme="minorHAnsi" w:hAnsiTheme="minorHAnsi" w:cstheme="minorHAnsi"/>
                <w:b/>
                <w:sz w:val="20"/>
                <w:szCs w:val="20"/>
              </w:rPr>
              <w:t>15</w:t>
            </w:r>
            <w:r w:rsidRPr="00174739">
              <w:rPr>
                <w:rFonts w:asciiTheme="minorHAnsi" w:hAnsiTheme="minorHAnsi" w:cstheme="minorHAnsi"/>
                <w:b/>
                <w:sz w:val="20"/>
                <w:szCs w:val="20"/>
              </w:rPr>
              <w:t xml:space="preserve"> M</w:t>
            </w:r>
            <w:r>
              <w:rPr>
                <w:rFonts w:asciiTheme="minorHAnsi" w:hAnsiTheme="minorHAnsi" w:cstheme="minorHAnsi"/>
                <w:b/>
                <w:sz w:val="20"/>
                <w:szCs w:val="20"/>
              </w:rPr>
              <w:t>MA</w:t>
            </w:r>
            <w:r w:rsidRPr="00174739">
              <w:rPr>
                <w:rFonts w:asciiTheme="minorHAnsi" w:hAnsiTheme="minorHAnsi" w:cstheme="minorHAnsi"/>
                <w:b/>
                <w:sz w:val="20"/>
                <w:szCs w:val="20"/>
              </w:rPr>
              <w:t xml:space="preserve">, </w:t>
            </w:r>
            <w:r w:rsidRPr="00174739">
              <w:rPr>
                <w:rFonts w:asciiTheme="minorHAnsi" w:hAnsiTheme="minorHAnsi" w:cstheme="minorHAnsi"/>
                <w:b/>
                <w:iCs/>
                <w:sz w:val="20"/>
                <w:szCs w:val="20"/>
              </w:rPr>
              <w:t xml:space="preserve">Artículo </w:t>
            </w:r>
            <w:r>
              <w:rPr>
                <w:rFonts w:asciiTheme="minorHAnsi" w:hAnsiTheme="minorHAnsi" w:cstheme="minorHAnsi"/>
                <w:b/>
                <w:iCs/>
                <w:sz w:val="20"/>
                <w:szCs w:val="20"/>
              </w:rPr>
              <w:t>49</w:t>
            </w:r>
            <w:r w:rsidRPr="00174739">
              <w:rPr>
                <w:rFonts w:asciiTheme="minorHAnsi" w:hAnsiTheme="minorHAnsi" w:cstheme="minorHAnsi"/>
                <w:b/>
                <w:iCs/>
                <w:sz w:val="20"/>
                <w:szCs w:val="20"/>
              </w:rPr>
              <w:t>:</w:t>
            </w:r>
          </w:p>
          <w:p w14:paraId="1CE7EB9E" w14:textId="77777777" w:rsidR="008501E6" w:rsidRDefault="008501E6" w:rsidP="008501E6">
            <w:pPr>
              <w:spacing w:after="0" w:line="240" w:lineRule="auto"/>
              <w:ind w:right="57"/>
              <w:jc w:val="both"/>
              <w:rPr>
                <w:rFonts w:asciiTheme="minorHAnsi" w:hAnsiTheme="minorHAnsi" w:cstheme="minorHAnsi"/>
                <w:i/>
                <w:sz w:val="20"/>
                <w:szCs w:val="20"/>
              </w:rPr>
            </w:pPr>
            <w:r w:rsidRPr="00B04409">
              <w:rPr>
                <w:rFonts w:asciiTheme="minorHAnsi" w:hAnsiTheme="minorHAnsi" w:cstheme="minorHAnsi"/>
                <w:i/>
                <w:sz w:val="20"/>
                <w:szCs w:val="20"/>
              </w:rPr>
              <w:t>Artículo 49.- Para dar cumplimiento a los artículos</w:t>
            </w:r>
            <w:r>
              <w:rPr>
                <w:rFonts w:asciiTheme="minorHAnsi" w:hAnsiTheme="minorHAnsi" w:cstheme="minorHAnsi"/>
                <w:i/>
                <w:sz w:val="20"/>
                <w:szCs w:val="20"/>
              </w:rPr>
              <w:t xml:space="preserve"> </w:t>
            </w:r>
            <w:r w:rsidRPr="00B04409">
              <w:rPr>
                <w:rFonts w:asciiTheme="minorHAnsi" w:hAnsiTheme="minorHAnsi" w:cstheme="minorHAnsi"/>
                <w:i/>
                <w:sz w:val="20"/>
                <w:szCs w:val="20"/>
              </w:rPr>
              <w:t>45 y 46, las calderas,</w:t>
            </w:r>
            <w:r>
              <w:rPr>
                <w:rFonts w:asciiTheme="minorHAnsi" w:hAnsiTheme="minorHAnsi" w:cstheme="minorHAnsi"/>
                <w:i/>
                <w:sz w:val="20"/>
                <w:szCs w:val="20"/>
              </w:rPr>
              <w:t xml:space="preserve"> </w:t>
            </w:r>
            <w:r w:rsidRPr="00B04409">
              <w:rPr>
                <w:rFonts w:asciiTheme="minorHAnsi" w:hAnsiTheme="minorHAnsi" w:cstheme="minorHAnsi"/>
                <w:i/>
                <w:sz w:val="20"/>
                <w:szCs w:val="20"/>
              </w:rPr>
              <w:t>nuevas y existentes, cuya potencia</w:t>
            </w:r>
            <w:r>
              <w:rPr>
                <w:rFonts w:asciiTheme="minorHAnsi" w:hAnsiTheme="minorHAnsi" w:cstheme="minorHAnsi"/>
                <w:i/>
                <w:sz w:val="20"/>
                <w:szCs w:val="20"/>
              </w:rPr>
              <w:t xml:space="preserve"> </w:t>
            </w:r>
            <w:r w:rsidRPr="00B04409">
              <w:rPr>
                <w:rFonts w:asciiTheme="minorHAnsi" w:hAnsiTheme="minorHAnsi" w:cstheme="minorHAnsi"/>
                <w:i/>
                <w:sz w:val="20"/>
                <w:szCs w:val="20"/>
              </w:rPr>
              <w:t>térmica nominal sea mayor a 75 kWt y menor a 20 MWt, deben</w:t>
            </w:r>
            <w:r>
              <w:rPr>
                <w:rFonts w:asciiTheme="minorHAnsi" w:hAnsiTheme="minorHAnsi" w:cstheme="minorHAnsi"/>
                <w:i/>
                <w:sz w:val="20"/>
                <w:szCs w:val="20"/>
              </w:rPr>
              <w:t xml:space="preserve"> </w:t>
            </w:r>
            <w:r w:rsidRPr="00B04409">
              <w:rPr>
                <w:rFonts w:asciiTheme="minorHAnsi" w:hAnsiTheme="minorHAnsi" w:cstheme="minorHAnsi"/>
                <w:i/>
                <w:sz w:val="20"/>
                <w:szCs w:val="20"/>
              </w:rPr>
              <w:t>realizar mediciones discretas de MP y SO2, de</w:t>
            </w:r>
            <w:r>
              <w:rPr>
                <w:rFonts w:asciiTheme="minorHAnsi" w:hAnsiTheme="minorHAnsi" w:cstheme="minorHAnsi"/>
                <w:i/>
                <w:sz w:val="20"/>
                <w:szCs w:val="20"/>
              </w:rPr>
              <w:t xml:space="preserve"> </w:t>
            </w:r>
            <w:r w:rsidRPr="00B04409">
              <w:rPr>
                <w:rFonts w:asciiTheme="minorHAnsi" w:hAnsiTheme="minorHAnsi" w:cstheme="minorHAnsi"/>
                <w:i/>
                <w:sz w:val="20"/>
                <w:szCs w:val="20"/>
              </w:rPr>
              <w:t>acuerdo a los</w:t>
            </w:r>
            <w:r>
              <w:rPr>
                <w:rFonts w:asciiTheme="minorHAnsi" w:hAnsiTheme="minorHAnsi" w:cstheme="minorHAnsi"/>
                <w:i/>
                <w:sz w:val="20"/>
                <w:szCs w:val="20"/>
              </w:rPr>
              <w:t xml:space="preserve"> </w:t>
            </w:r>
            <w:r w:rsidRPr="00B04409">
              <w:rPr>
                <w:rFonts w:asciiTheme="minorHAnsi" w:hAnsiTheme="minorHAnsi" w:cstheme="minorHAnsi"/>
                <w:i/>
                <w:sz w:val="20"/>
                <w:szCs w:val="20"/>
              </w:rPr>
              <w:t>protocolos que defina la Superintendencia del Medio</w:t>
            </w:r>
            <w:r>
              <w:rPr>
                <w:rFonts w:asciiTheme="minorHAnsi" w:hAnsiTheme="minorHAnsi" w:cstheme="minorHAnsi"/>
                <w:i/>
                <w:sz w:val="20"/>
                <w:szCs w:val="20"/>
              </w:rPr>
              <w:t xml:space="preserve"> </w:t>
            </w:r>
            <w:r w:rsidRPr="00B04409">
              <w:rPr>
                <w:rFonts w:asciiTheme="minorHAnsi" w:hAnsiTheme="minorHAnsi" w:cstheme="minorHAnsi"/>
                <w:i/>
                <w:sz w:val="20"/>
                <w:szCs w:val="20"/>
              </w:rPr>
              <w:t>Ambiente.</w:t>
            </w:r>
          </w:p>
          <w:p w14:paraId="0846E08C" w14:textId="134ECEC1" w:rsidR="008501E6" w:rsidRDefault="008501E6" w:rsidP="008501E6">
            <w:pPr>
              <w:spacing w:after="0" w:line="240" w:lineRule="auto"/>
              <w:ind w:right="57"/>
              <w:jc w:val="both"/>
              <w:rPr>
                <w:rFonts w:asciiTheme="minorHAnsi" w:hAnsiTheme="minorHAnsi" w:cstheme="minorHAnsi"/>
                <w:i/>
                <w:sz w:val="20"/>
                <w:szCs w:val="20"/>
              </w:rPr>
            </w:pPr>
            <w:r w:rsidRPr="00B04409">
              <w:rPr>
                <w:rFonts w:asciiTheme="minorHAnsi" w:hAnsiTheme="minorHAnsi" w:cstheme="minorHAnsi"/>
                <w:i/>
                <w:sz w:val="20"/>
                <w:szCs w:val="20"/>
              </w:rPr>
              <w:t>La periodicidad de la medición discreta dependerá del</w:t>
            </w:r>
            <w:r>
              <w:rPr>
                <w:rFonts w:asciiTheme="minorHAnsi" w:hAnsiTheme="minorHAnsi" w:cstheme="minorHAnsi"/>
                <w:i/>
                <w:sz w:val="20"/>
                <w:szCs w:val="20"/>
              </w:rPr>
              <w:t xml:space="preserve"> </w:t>
            </w:r>
            <w:r w:rsidRPr="00B04409">
              <w:rPr>
                <w:rFonts w:asciiTheme="minorHAnsi" w:hAnsiTheme="minorHAnsi" w:cstheme="minorHAnsi"/>
                <w:i/>
                <w:sz w:val="20"/>
                <w:szCs w:val="20"/>
              </w:rPr>
              <w:t>tipo de combustible que se utilice y del sector, según se</w:t>
            </w:r>
            <w:r>
              <w:rPr>
                <w:rFonts w:asciiTheme="minorHAnsi" w:hAnsiTheme="minorHAnsi" w:cstheme="minorHAnsi"/>
                <w:i/>
                <w:sz w:val="20"/>
                <w:szCs w:val="20"/>
              </w:rPr>
              <w:t xml:space="preserve"> </w:t>
            </w:r>
            <w:r w:rsidRPr="00B04409">
              <w:rPr>
                <w:rFonts w:asciiTheme="minorHAnsi" w:hAnsiTheme="minorHAnsi" w:cstheme="minorHAnsi"/>
                <w:i/>
                <w:sz w:val="20"/>
                <w:szCs w:val="20"/>
              </w:rPr>
              <w:t>establece en la tabla siguiente:</w:t>
            </w:r>
          </w:p>
          <w:p w14:paraId="515E6F98" w14:textId="77777777" w:rsidR="000B4EDE" w:rsidRDefault="000B4EDE" w:rsidP="008501E6">
            <w:pPr>
              <w:spacing w:after="0" w:line="240" w:lineRule="auto"/>
              <w:ind w:right="57"/>
              <w:jc w:val="both"/>
              <w:rPr>
                <w:rFonts w:asciiTheme="minorHAnsi" w:hAnsiTheme="minorHAnsi" w:cstheme="minorHAnsi"/>
                <w:i/>
                <w:sz w:val="20"/>
                <w:szCs w:val="20"/>
              </w:rPr>
            </w:pPr>
          </w:p>
          <w:p w14:paraId="2C5CAD7E" w14:textId="4CBEE48D" w:rsidR="00332340" w:rsidRDefault="000B4EDE" w:rsidP="008501E6">
            <w:pPr>
              <w:spacing w:after="0" w:line="240" w:lineRule="auto"/>
              <w:ind w:right="57"/>
              <w:jc w:val="both"/>
              <w:rPr>
                <w:rFonts w:asciiTheme="minorHAnsi" w:hAnsiTheme="minorHAnsi" w:cstheme="minorHAnsi"/>
                <w:sz w:val="20"/>
                <w:szCs w:val="20"/>
              </w:rPr>
            </w:pPr>
            <w:r w:rsidRPr="00B04409">
              <w:rPr>
                <w:rFonts w:asciiTheme="minorHAnsi" w:hAnsiTheme="minorHAnsi" w:cstheme="minorHAnsi"/>
                <w:i/>
                <w:noProof/>
                <w:sz w:val="20"/>
                <w:szCs w:val="20"/>
              </w:rPr>
              <w:drawing>
                <wp:inline distT="0" distB="0" distL="0" distR="0" wp14:anchorId="5252CDA3" wp14:editId="4DA7CCF1">
                  <wp:extent cx="3677920" cy="22929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7920" cy="2292985"/>
                          </a:xfrm>
                          <a:prstGeom prst="rect">
                            <a:avLst/>
                          </a:prstGeom>
                          <a:noFill/>
                          <a:ln>
                            <a:noFill/>
                          </a:ln>
                        </pic:spPr>
                      </pic:pic>
                    </a:graphicData>
                  </a:graphic>
                </wp:inline>
              </w:drawing>
            </w:r>
          </w:p>
          <w:p w14:paraId="6B5FD00C" w14:textId="38263219" w:rsidR="00F623C2" w:rsidRPr="00174739" w:rsidRDefault="00F623C2" w:rsidP="002B43B8">
            <w:pPr>
              <w:spacing w:after="0" w:line="240" w:lineRule="auto"/>
              <w:jc w:val="both"/>
              <w:rPr>
                <w:rFonts w:asciiTheme="minorHAnsi" w:hAnsiTheme="minorHAnsi" w:cstheme="minorHAnsi"/>
                <w:sz w:val="20"/>
                <w:szCs w:val="20"/>
              </w:rPr>
            </w:pPr>
          </w:p>
        </w:tc>
        <w:tc>
          <w:tcPr>
            <w:tcW w:w="5063" w:type="dxa"/>
          </w:tcPr>
          <w:p w14:paraId="594A9807" w14:textId="24059512" w:rsidR="00A8627C" w:rsidRDefault="00886FC4" w:rsidP="00332340">
            <w:pPr>
              <w:spacing w:after="0" w:line="240" w:lineRule="auto"/>
              <w:jc w:val="both"/>
              <w:rPr>
                <w:rFonts w:asciiTheme="minorHAnsi" w:hAnsiTheme="minorHAnsi" w:cstheme="minorHAnsi"/>
                <w:sz w:val="20"/>
                <w:szCs w:val="20"/>
              </w:rPr>
            </w:pPr>
            <w:r>
              <w:rPr>
                <w:rFonts w:asciiTheme="minorHAnsi" w:hAnsiTheme="minorHAnsi" w:cstheme="minorHAnsi"/>
                <w:sz w:val="20"/>
                <w:szCs w:val="20"/>
              </w:rPr>
              <w:lastRenderedPageBreak/>
              <w:t xml:space="preserve">La unidad fiscalizable </w:t>
            </w:r>
            <w:r w:rsidR="00892E98">
              <w:rPr>
                <w:rFonts w:asciiTheme="minorHAnsi" w:hAnsiTheme="minorHAnsi" w:cstheme="minorHAnsi"/>
                <w:sz w:val="20"/>
                <w:szCs w:val="20"/>
              </w:rPr>
              <w:t xml:space="preserve">Motel Mirage </w:t>
            </w:r>
            <w:r w:rsidR="00304D30" w:rsidRPr="00174739">
              <w:rPr>
                <w:rFonts w:asciiTheme="minorHAnsi" w:hAnsiTheme="minorHAnsi" w:cstheme="minorHAnsi"/>
                <w:sz w:val="20"/>
                <w:szCs w:val="20"/>
              </w:rPr>
              <w:t xml:space="preserve">de la comuna de </w:t>
            </w:r>
            <w:r w:rsidR="00892E98">
              <w:rPr>
                <w:rFonts w:asciiTheme="minorHAnsi" w:hAnsiTheme="minorHAnsi" w:cstheme="minorHAnsi"/>
                <w:sz w:val="20"/>
                <w:szCs w:val="20"/>
              </w:rPr>
              <w:t xml:space="preserve">Padre Las Casas </w:t>
            </w:r>
            <w:r w:rsidR="007747EA" w:rsidRPr="00174739">
              <w:rPr>
                <w:rFonts w:asciiTheme="minorHAnsi" w:hAnsiTheme="minorHAnsi" w:cstheme="minorHAnsi"/>
                <w:sz w:val="20"/>
                <w:szCs w:val="20"/>
              </w:rPr>
              <w:t>n</w:t>
            </w:r>
            <w:r w:rsidR="00332340" w:rsidRPr="00174739">
              <w:rPr>
                <w:rFonts w:asciiTheme="minorHAnsi" w:hAnsiTheme="minorHAnsi" w:cstheme="minorHAnsi"/>
                <w:sz w:val="20"/>
                <w:szCs w:val="20"/>
              </w:rPr>
              <w:t>o</w:t>
            </w:r>
            <w:r w:rsidR="008C7BD0" w:rsidRPr="00174739">
              <w:rPr>
                <w:rFonts w:asciiTheme="minorHAnsi" w:hAnsiTheme="minorHAnsi" w:cstheme="minorHAnsi"/>
                <w:sz w:val="20"/>
                <w:szCs w:val="20"/>
              </w:rPr>
              <w:t xml:space="preserve"> acredita la </w:t>
            </w:r>
            <w:r w:rsidR="00304D30" w:rsidRPr="00174739">
              <w:rPr>
                <w:rFonts w:asciiTheme="minorHAnsi" w:hAnsiTheme="minorHAnsi" w:cstheme="minorHAnsi"/>
                <w:sz w:val="20"/>
                <w:szCs w:val="20"/>
              </w:rPr>
              <w:t>realiza</w:t>
            </w:r>
            <w:r w:rsidR="008C7BD0" w:rsidRPr="00174739">
              <w:rPr>
                <w:rFonts w:asciiTheme="minorHAnsi" w:hAnsiTheme="minorHAnsi" w:cstheme="minorHAnsi"/>
                <w:sz w:val="20"/>
                <w:szCs w:val="20"/>
              </w:rPr>
              <w:t>ción de</w:t>
            </w:r>
            <w:r w:rsidR="00304D30" w:rsidRPr="00174739">
              <w:rPr>
                <w:rFonts w:asciiTheme="minorHAnsi" w:hAnsiTheme="minorHAnsi" w:cstheme="minorHAnsi"/>
                <w:sz w:val="20"/>
                <w:szCs w:val="20"/>
              </w:rPr>
              <w:t xml:space="preserve"> </w:t>
            </w:r>
            <w:r w:rsidR="00332340" w:rsidRPr="00174739">
              <w:rPr>
                <w:rFonts w:asciiTheme="minorHAnsi" w:hAnsiTheme="minorHAnsi" w:cstheme="minorHAnsi"/>
                <w:sz w:val="20"/>
                <w:szCs w:val="20"/>
              </w:rPr>
              <w:t>medici</w:t>
            </w:r>
            <w:r w:rsidR="00892E98">
              <w:rPr>
                <w:rFonts w:asciiTheme="minorHAnsi" w:hAnsiTheme="minorHAnsi" w:cstheme="minorHAnsi"/>
                <w:sz w:val="20"/>
                <w:szCs w:val="20"/>
              </w:rPr>
              <w:t xml:space="preserve">ones </w:t>
            </w:r>
            <w:r w:rsidR="00332340" w:rsidRPr="00174739">
              <w:rPr>
                <w:rFonts w:asciiTheme="minorHAnsi" w:hAnsiTheme="minorHAnsi" w:cstheme="minorHAnsi"/>
                <w:sz w:val="20"/>
                <w:szCs w:val="20"/>
              </w:rPr>
              <w:t>isocinética</w:t>
            </w:r>
            <w:r w:rsidR="00892E98">
              <w:rPr>
                <w:rFonts w:asciiTheme="minorHAnsi" w:hAnsiTheme="minorHAnsi" w:cstheme="minorHAnsi"/>
                <w:sz w:val="20"/>
                <w:szCs w:val="20"/>
              </w:rPr>
              <w:t xml:space="preserve">s desde el año 2017 a la fecha en </w:t>
            </w:r>
            <w:r w:rsidR="005A0439">
              <w:rPr>
                <w:rFonts w:asciiTheme="minorHAnsi" w:hAnsiTheme="minorHAnsi" w:cstheme="minorHAnsi"/>
                <w:sz w:val="20"/>
                <w:szCs w:val="20"/>
              </w:rPr>
              <w:t xml:space="preserve">su </w:t>
            </w:r>
            <w:r w:rsidR="00892E98">
              <w:rPr>
                <w:rFonts w:asciiTheme="minorHAnsi" w:hAnsiTheme="minorHAnsi" w:cstheme="minorHAnsi"/>
                <w:sz w:val="20"/>
                <w:szCs w:val="20"/>
              </w:rPr>
              <w:t>c</w:t>
            </w:r>
            <w:r w:rsidR="00332340" w:rsidRPr="00174739">
              <w:rPr>
                <w:rFonts w:asciiTheme="minorHAnsi" w:hAnsiTheme="minorHAnsi" w:cstheme="minorHAnsi"/>
                <w:sz w:val="20"/>
                <w:szCs w:val="20"/>
              </w:rPr>
              <w:t xml:space="preserve">aldera </w:t>
            </w:r>
            <w:r w:rsidR="00304D30" w:rsidRPr="00174739">
              <w:rPr>
                <w:rFonts w:asciiTheme="minorHAnsi" w:hAnsiTheme="minorHAnsi" w:cstheme="minorHAnsi"/>
                <w:sz w:val="20"/>
                <w:szCs w:val="20"/>
              </w:rPr>
              <w:t>de calefacción</w:t>
            </w:r>
            <w:r w:rsidR="000B4EDE">
              <w:rPr>
                <w:rFonts w:asciiTheme="minorHAnsi" w:hAnsiTheme="minorHAnsi" w:cstheme="minorHAnsi"/>
                <w:sz w:val="20"/>
                <w:szCs w:val="20"/>
              </w:rPr>
              <w:t xml:space="preserve"> y de uso sanitario, de potencia de 174 kW y </w:t>
            </w:r>
            <w:r w:rsidR="00304D30" w:rsidRPr="00174739">
              <w:rPr>
                <w:rFonts w:asciiTheme="minorHAnsi" w:hAnsiTheme="minorHAnsi" w:cstheme="minorHAnsi"/>
                <w:sz w:val="20"/>
                <w:szCs w:val="20"/>
              </w:rPr>
              <w:t xml:space="preserve">que utiliza </w:t>
            </w:r>
            <w:r w:rsidR="00892E98">
              <w:rPr>
                <w:rFonts w:asciiTheme="minorHAnsi" w:hAnsiTheme="minorHAnsi" w:cstheme="minorHAnsi"/>
                <w:sz w:val="20"/>
                <w:szCs w:val="20"/>
              </w:rPr>
              <w:t xml:space="preserve">leña </w:t>
            </w:r>
            <w:r w:rsidR="008C7BD0" w:rsidRPr="00174739">
              <w:rPr>
                <w:rFonts w:asciiTheme="minorHAnsi" w:hAnsiTheme="minorHAnsi" w:cstheme="minorHAnsi"/>
                <w:sz w:val="20"/>
                <w:szCs w:val="20"/>
              </w:rPr>
              <w:t>como combustible</w:t>
            </w:r>
            <w:r w:rsidR="00A8627C" w:rsidRPr="00174739">
              <w:rPr>
                <w:rFonts w:asciiTheme="minorHAnsi" w:hAnsiTheme="minorHAnsi" w:cstheme="minorHAnsi"/>
                <w:sz w:val="20"/>
                <w:szCs w:val="20"/>
              </w:rPr>
              <w:t>.</w:t>
            </w:r>
          </w:p>
          <w:p w14:paraId="4F87B5D9" w14:textId="603E30DA" w:rsidR="000B4EDE" w:rsidRDefault="000B4EDE" w:rsidP="00332340">
            <w:pPr>
              <w:spacing w:after="0" w:line="240" w:lineRule="auto"/>
              <w:jc w:val="both"/>
              <w:rPr>
                <w:rFonts w:asciiTheme="minorHAnsi" w:hAnsiTheme="minorHAnsi" w:cstheme="minorHAnsi"/>
                <w:sz w:val="20"/>
                <w:szCs w:val="20"/>
              </w:rPr>
            </w:pPr>
          </w:p>
          <w:p w14:paraId="4CE50FEF" w14:textId="610FDA8E" w:rsidR="000B4EDE" w:rsidRDefault="000B4EDE" w:rsidP="00332340">
            <w:pPr>
              <w:spacing w:after="0" w:line="240" w:lineRule="auto"/>
              <w:jc w:val="both"/>
              <w:rPr>
                <w:rFonts w:asciiTheme="minorHAnsi" w:hAnsiTheme="minorHAnsi" w:cstheme="minorHAnsi"/>
                <w:sz w:val="20"/>
                <w:szCs w:val="20"/>
              </w:rPr>
            </w:pPr>
            <w:r>
              <w:rPr>
                <w:rFonts w:asciiTheme="minorHAnsi" w:hAnsiTheme="minorHAnsi" w:cstheme="minorHAnsi"/>
                <w:sz w:val="20"/>
                <w:szCs w:val="20"/>
              </w:rPr>
              <w:t>De acuerdo a lo establecido en el D.S. N° 8/2015 MMA, esta fuente debe medir cada 12 meses sus emisiones.</w:t>
            </w:r>
          </w:p>
          <w:p w14:paraId="0BA551C2" w14:textId="77777777" w:rsidR="000B4EDE" w:rsidRDefault="000B4EDE" w:rsidP="00332340">
            <w:pPr>
              <w:spacing w:after="0" w:line="240" w:lineRule="auto"/>
              <w:jc w:val="both"/>
              <w:rPr>
                <w:rFonts w:asciiTheme="minorHAnsi" w:hAnsiTheme="minorHAnsi" w:cstheme="minorHAnsi"/>
                <w:sz w:val="20"/>
                <w:szCs w:val="20"/>
              </w:rPr>
            </w:pPr>
          </w:p>
          <w:p w14:paraId="664D7DED" w14:textId="33A28D15" w:rsidR="000B4EDE" w:rsidRDefault="000B4EDE" w:rsidP="00332340">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Esta caldera no cuenta con registro de caldera en el Ministerio de Salud, por lo que, fue solicitada su fiscalización a la SEREMI de Salud.</w:t>
            </w:r>
          </w:p>
          <w:p w14:paraId="78D1AD93" w14:textId="77777777" w:rsidR="000B4EDE" w:rsidRPr="00174739" w:rsidRDefault="000B4EDE" w:rsidP="00332340">
            <w:pPr>
              <w:spacing w:after="0" w:line="240" w:lineRule="auto"/>
              <w:jc w:val="both"/>
              <w:rPr>
                <w:rFonts w:asciiTheme="minorHAnsi" w:hAnsiTheme="minorHAnsi" w:cstheme="minorHAnsi"/>
                <w:sz w:val="20"/>
                <w:szCs w:val="20"/>
              </w:rPr>
            </w:pPr>
          </w:p>
          <w:p w14:paraId="1DB717B7" w14:textId="77777777" w:rsidR="00A8627C" w:rsidRPr="00174739" w:rsidRDefault="00A8627C" w:rsidP="00332340">
            <w:pPr>
              <w:spacing w:after="0" w:line="240" w:lineRule="auto"/>
              <w:jc w:val="both"/>
              <w:rPr>
                <w:rFonts w:asciiTheme="minorHAnsi" w:hAnsiTheme="minorHAnsi" w:cstheme="minorHAnsi"/>
                <w:sz w:val="20"/>
                <w:szCs w:val="20"/>
              </w:rPr>
            </w:pPr>
          </w:p>
          <w:p w14:paraId="0A7CB680" w14:textId="77777777" w:rsidR="001463B3" w:rsidRPr="00174739" w:rsidRDefault="001463B3" w:rsidP="00284741">
            <w:pPr>
              <w:spacing w:after="0" w:line="240" w:lineRule="auto"/>
              <w:jc w:val="both"/>
              <w:rPr>
                <w:rFonts w:asciiTheme="minorHAnsi" w:hAnsiTheme="minorHAnsi" w:cstheme="minorHAnsi"/>
                <w:sz w:val="20"/>
                <w:szCs w:val="20"/>
              </w:rPr>
            </w:pPr>
          </w:p>
        </w:tc>
      </w:tr>
    </w:tbl>
    <w:p w14:paraId="3AB36C15" w14:textId="54D1224A" w:rsidR="00F623C2" w:rsidRDefault="00F623C2" w:rsidP="00886FC4">
      <w:pPr>
        <w:pStyle w:val="Ttulo1"/>
        <w:numPr>
          <w:ilvl w:val="0"/>
          <w:numId w:val="0"/>
        </w:numPr>
        <w:spacing w:after="60"/>
        <w:ind w:left="425"/>
        <w:rPr>
          <w:sz w:val="22"/>
        </w:rPr>
      </w:pPr>
      <w:r>
        <w:rPr>
          <w:sz w:val="22"/>
        </w:rPr>
        <w:br w:type="page"/>
      </w:r>
    </w:p>
    <w:p w14:paraId="4062D356" w14:textId="77777777" w:rsidR="00B40F80" w:rsidRPr="00174739" w:rsidRDefault="00B40F80" w:rsidP="00B40F80">
      <w:pPr>
        <w:pStyle w:val="Ttulo1"/>
        <w:spacing w:after="60"/>
        <w:ind w:left="425" w:hanging="425"/>
        <w:rPr>
          <w:sz w:val="22"/>
        </w:rPr>
      </w:pPr>
      <w:r w:rsidRPr="00174739">
        <w:rPr>
          <w:sz w:val="22"/>
        </w:rPr>
        <w:lastRenderedPageBreak/>
        <w:t>ANEXOS.</w:t>
      </w:r>
    </w:p>
    <w:p w14:paraId="2A525A58" w14:textId="77777777" w:rsidR="00442A91" w:rsidRPr="00174739" w:rsidRDefault="00442A91" w:rsidP="00886FC4">
      <w:pPr>
        <w:spacing w:after="0"/>
      </w:pPr>
    </w:p>
    <w:tbl>
      <w:tblPr>
        <w:tblStyle w:val="Tablaconcuadrcula"/>
        <w:tblW w:w="5000" w:type="pct"/>
        <w:jc w:val="center"/>
        <w:tblLook w:val="04A0" w:firstRow="1" w:lastRow="0" w:firstColumn="1" w:lastColumn="0" w:noHBand="0" w:noVBand="1"/>
      </w:tblPr>
      <w:tblGrid>
        <w:gridCol w:w="1838"/>
        <w:gridCol w:w="11158"/>
      </w:tblGrid>
      <w:tr w:rsidR="00174739" w:rsidRPr="00C831A9" w14:paraId="5487DDA6" w14:textId="77777777" w:rsidTr="00521669">
        <w:trPr>
          <w:trHeight w:val="286"/>
          <w:jc w:val="center"/>
        </w:trPr>
        <w:tc>
          <w:tcPr>
            <w:tcW w:w="707" w:type="pct"/>
            <w:shd w:val="clear" w:color="auto" w:fill="D9D9D9" w:themeFill="background1" w:themeFillShade="D9"/>
          </w:tcPr>
          <w:p w14:paraId="34609C1D" w14:textId="77777777" w:rsidR="00442A91" w:rsidRPr="00C831A9" w:rsidRDefault="00442A91" w:rsidP="00442A91">
            <w:pPr>
              <w:spacing w:after="0"/>
              <w:jc w:val="center"/>
              <w:rPr>
                <w:rFonts w:cstheme="minorHAnsi"/>
                <w:b/>
                <w:sz w:val="20"/>
              </w:rPr>
            </w:pPr>
            <w:r w:rsidRPr="00C831A9">
              <w:rPr>
                <w:rFonts w:cstheme="minorHAnsi"/>
                <w:b/>
                <w:sz w:val="20"/>
              </w:rPr>
              <w:t>N° Anexo</w:t>
            </w:r>
          </w:p>
        </w:tc>
        <w:tc>
          <w:tcPr>
            <w:tcW w:w="4293" w:type="pct"/>
            <w:shd w:val="clear" w:color="auto" w:fill="D9D9D9" w:themeFill="background1" w:themeFillShade="D9"/>
          </w:tcPr>
          <w:p w14:paraId="7951DC93" w14:textId="77777777" w:rsidR="00442A91" w:rsidRPr="00C831A9" w:rsidRDefault="00442A91" w:rsidP="00442A91">
            <w:pPr>
              <w:spacing w:after="0"/>
              <w:jc w:val="center"/>
              <w:rPr>
                <w:rFonts w:cstheme="minorHAnsi"/>
                <w:b/>
                <w:sz w:val="20"/>
              </w:rPr>
            </w:pPr>
            <w:r w:rsidRPr="00C831A9">
              <w:rPr>
                <w:rFonts w:cstheme="minorHAnsi"/>
                <w:b/>
                <w:sz w:val="20"/>
              </w:rPr>
              <w:t>Nombre Anexo</w:t>
            </w:r>
          </w:p>
        </w:tc>
      </w:tr>
      <w:tr w:rsidR="00174739" w:rsidRPr="00C831A9" w14:paraId="561C1E26" w14:textId="77777777" w:rsidTr="00521669">
        <w:trPr>
          <w:trHeight w:val="286"/>
          <w:jc w:val="center"/>
        </w:trPr>
        <w:tc>
          <w:tcPr>
            <w:tcW w:w="707" w:type="pct"/>
            <w:vAlign w:val="center"/>
          </w:tcPr>
          <w:p w14:paraId="7B4F1905" w14:textId="77777777" w:rsidR="00442A91" w:rsidRPr="00C831A9" w:rsidRDefault="00442A91" w:rsidP="00442A91">
            <w:pPr>
              <w:spacing w:after="0"/>
              <w:jc w:val="center"/>
              <w:rPr>
                <w:rFonts w:cstheme="minorHAnsi"/>
                <w:sz w:val="20"/>
              </w:rPr>
            </w:pPr>
            <w:r w:rsidRPr="00C831A9">
              <w:rPr>
                <w:rFonts w:cstheme="minorHAnsi"/>
                <w:sz w:val="20"/>
              </w:rPr>
              <w:t>1</w:t>
            </w:r>
          </w:p>
        </w:tc>
        <w:tc>
          <w:tcPr>
            <w:tcW w:w="4293" w:type="pct"/>
            <w:vAlign w:val="center"/>
          </w:tcPr>
          <w:p w14:paraId="247FCE5A" w14:textId="49DAF2AD" w:rsidR="00442A91" w:rsidRPr="00C831A9" w:rsidRDefault="00442A91" w:rsidP="00886FC4">
            <w:pPr>
              <w:spacing w:after="0"/>
              <w:rPr>
                <w:rFonts w:cstheme="minorHAnsi"/>
                <w:sz w:val="20"/>
              </w:rPr>
            </w:pPr>
            <w:r w:rsidRPr="00C831A9">
              <w:rPr>
                <w:rFonts w:eastAsia="Times New Roman" w:cstheme="minorHAnsi"/>
                <w:iCs/>
                <w:kern w:val="28"/>
                <w:sz w:val="20"/>
                <w:lang w:eastAsia="es-CL"/>
              </w:rPr>
              <w:t xml:space="preserve">Acta de </w:t>
            </w:r>
            <w:r w:rsidR="00F85174" w:rsidRPr="00C831A9">
              <w:rPr>
                <w:rFonts w:eastAsia="Times New Roman" w:cstheme="minorHAnsi"/>
                <w:iCs/>
                <w:kern w:val="28"/>
                <w:sz w:val="20"/>
                <w:lang w:eastAsia="es-CL"/>
              </w:rPr>
              <w:t xml:space="preserve">inspección ambiental de fecha </w:t>
            </w:r>
            <w:r w:rsidR="00284741">
              <w:rPr>
                <w:rFonts w:eastAsia="Times New Roman" w:cstheme="minorHAnsi"/>
                <w:iCs/>
                <w:kern w:val="28"/>
                <w:sz w:val="20"/>
                <w:lang w:eastAsia="es-CL"/>
              </w:rPr>
              <w:t xml:space="preserve">18 de julio </w:t>
            </w:r>
            <w:r w:rsidR="005A0439" w:rsidRPr="00C831A9">
              <w:rPr>
                <w:rFonts w:eastAsia="Times New Roman" w:cstheme="minorHAnsi"/>
                <w:iCs/>
                <w:kern w:val="28"/>
                <w:sz w:val="20"/>
                <w:lang w:eastAsia="es-CL"/>
              </w:rPr>
              <w:t xml:space="preserve">del </w:t>
            </w:r>
            <w:r w:rsidR="00F85174" w:rsidRPr="00C831A9">
              <w:rPr>
                <w:rFonts w:eastAsia="Times New Roman" w:cstheme="minorHAnsi"/>
                <w:iCs/>
                <w:kern w:val="28"/>
                <w:sz w:val="20"/>
                <w:lang w:eastAsia="es-CL"/>
              </w:rPr>
              <w:t>201</w:t>
            </w:r>
            <w:r w:rsidR="005A0439" w:rsidRPr="00C831A9">
              <w:rPr>
                <w:rFonts w:eastAsia="Times New Roman" w:cstheme="minorHAnsi"/>
                <w:iCs/>
                <w:kern w:val="28"/>
                <w:sz w:val="20"/>
                <w:lang w:eastAsia="es-CL"/>
              </w:rPr>
              <w:t>9</w:t>
            </w:r>
            <w:r w:rsidRPr="00C831A9">
              <w:rPr>
                <w:rFonts w:eastAsia="Times New Roman" w:cstheme="minorHAnsi"/>
                <w:iCs/>
                <w:kern w:val="28"/>
                <w:sz w:val="20"/>
                <w:lang w:eastAsia="es-CL"/>
              </w:rPr>
              <w:t>.</w:t>
            </w:r>
          </w:p>
        </w:tc>
      </w:tr>
      <w:tr w:rsidR="00174739" w:rsidRPr="00C831A9" w14:paraId="2F33FB59" w14:textId="77777777" w:rsidTr="00521669">
        <w:trPr>
          <w:trHeight w:val="286"/>
          <w:jc w:val="center"/>
        </w:trPr>
        <w:tc>
          <w:tcPr>
            <w:tcW w:w="707" w:type="pct"/>
            <w:vAlign w:val="center"/>
          </w:tcPr>
          <w:p w14:paraId="0FBD6E46" w14:textId="77777777" w:rsidR="00442A91" w:rsidRPr="00C831A9" w:rsidRDefault="00442A91" w:rsidP="00442A91">
            <w:pPr>
              <w:spacing w:after="0"/>
              <w:jc w:val="center"/>
              <w:rPr>
                <w:rFonts w:cstheme="minorHAnsi"/>
                <w:sz w:val="20"/>
              </w:rPr>
            </w:pPr>
            <w:r w:rsidRPr="00C831A9">
              <w:rPr>
                <w:rFonts w:cstheme="minorHAnsi"/>
                <w:sz w:val="20"/>
              </w:rPr>
              <w:t>2</w:t>
            </w:r>
          </w:p>
        </w:tc>
        <w:tc>
          <w:tcPr>
            <w:tcW w:w="4293" w:type="pct"/>
            <w:vAlign w:val="center"/>
          </w:tcPr>
          <w:p w14:paraId="713C3E6E" w14:textId="51AA4E3A" w:rsidR="00442A91" w:rsidRPr="00C831A9" w:rsidRDefault="007C799B" w:rsidP="00886FC4">
            <w:pPr>
              <w:spacing w:after="0"/>
              <w:rPr>
                <w:rFonts w:eastAsia="Times New Roman" w:cstheme="minorHAnsi"/>
                <w:iCs/>
                <w:kern w:val="28"/>
                <w:sz w:val="20"/>
                <w:lang w:eastAsia="es-CL"/>
              </w:rPr>
            </w:pPr>
            <w:r>
              <w:rPr>
                <w:rFonts w:eastAsia="Times New Roman" w:cstheme="minorHAnsi"/>
                <w:iCs/>
                <w:kern w:val="28"/>
                <w:sz w:val="20"/>
                <w:lang w:eastAsia="es-CL"/>
              </w:rPr>
              <w:t xml:space="preserve">Antecedentes presentados por el titular el </w:t>
            </w:r>
            <w:r w:rsidR="0052355F" w:rsidRPr="00C831A9">
              <w:rPr>
                <w:rFonts w:eastAsia="Times New Roman" w:cstheme="minorHAnsi"/>
                <w:iCs/>
                <w:kern w:val="28"/>
                <w:sz w:val="20"/>
                <w:lang w:eastAsia="es-CL"/>
              </w:rPr>
              <w:t xml:space="preserve">día </w:t>
            </w:r>
            <w:r>
              <w:rPr>
                <w:rFonts w:eastAsia="Times New Roman" w:cstheme="minorHAnsi"/>
                <w:iCs/>
                <w:kern w:val="28"/>
                <w:sz w:val="20"/>
                <w:lang w:eastAsia="es-CL"/>
              </w:rPr>
              <w:t xml:space="preserve">19 de julio </w:t>
            </w:r>
            <w:r w:rsidR="00DC5B78" w:rsidRPr="00C831A9">
              <w:rPr>
                <w:rFonts w:eastAsia="Times New Roman" w:cstheme="minorHAnsi"/>
                <w:iCs/>
                <w:kern w:val="28"/>
                <w:sz w:val="20"/>
                <w:lang w:eastAsia="es-CL"/>
              </w:rPr>
              <w:t>del 2019 y anexos.</w:t>
            </w:r>
          </w:p>
        </w:tc>
      </w:tr>
      <w:tr w:rsidR="00174739" w:rsidRPr="00C831A9" w14:paraId="785F941E" w14:textId="77777777" w:rsidTr="00521669">
        <w:trPr>
          <w:trHeight w:val="286"/>
          <w:jc w:val="center"/>
        </w:trPr>
        <w:tc>
          <w:tcPr>
            <w:tcW w:w="707" w:type="pct"/>
            <w:vAlign w:val="center"/>
          </w:tcPr>
          <w:p w14:paraId="783E42B2" w14:textId="77777777" w:rsidR="0052355F" w:rsidRPr="00C831A9" w:rsidRDefault="0052355F" w:rsidP="00442A91">
            <w:pPr>
              <w:spacing w:after="0"/>
              <w:jc w:val="center"/>
              <w:rPr>
                <w:rFonts w:cstheme="minorHAnsi"/>
                <w:sz w:val="20"/>
              </w:rPr>
            </w:pPr>
            <w:r w:rsidRPr="00C831A9">
              <w:rPr>
                <w:rFonts w:cstheme="minorHAnsi"/>
                <w:sz w:val="20"/>
              </w:rPr>
              <w:t>3</w:t>
            </w:r>
          </w:p>
        </w:tc>
        <w:tc>
          <w:tcPr>
            <w:tcW w:w="4293" w:type="pct"/>
            <w:vAlign w:val="center"/>
          </w:tcPr>
          <w:p w14:paraId="07919DCE" w14:textId="495B28BD" w:rsidR="0052355F" w:rsidRPr="00C831A9" w:rsidRDefault="005A0439" w:rsidP="00EE665F">
            <w:pPr>
              <w:spacing w:after="0"/>
              <w:rPr>
                <w:rFonts w:eastAsia="Times New Roman" w:cstheme="minorHAnsi"/>
                <w:iCs/>
                <w:kern w:val="28"/>
                <w:sz w:val="20"/>
                <w:lang w:eastAsia="es-CL"/>
              </w:rPr>
            </w:pPr>
            <w:r w:rsidRPr="00C831A9">
              <w:rPr>
                <w:rFonts w:eastAsia="Times New Roman" w:cstheme="minorHAnsi"/>
                <w:iCs/>
                <w:kern w:val="28"/>
                <w:sz w:val="20"/>
                <w:lang w:eastAsia="es-CL"/>
              </w:rPr>
              <w:t xml:space="preserve">Resolución Exenta </w:t>
            </w:r>
            <w:r w:rsidR="007C799B">
              <w:rPr>
                <w:rFonts w:eastAsia="Times New Roman" w:cstheme="minorHAnsi"/>
                <w:iCs/>
                <w:kern w:val="28"/>
                <w:sz w:val="20"/>
                <w:lang w:eastAsia="es-CL"/>
              </w:rPr>
              <w:t xml:space="preserve">OAR </w:t>
            </w:r>
            <w:r w:rsidRPr="00C831A9">
              <w:rPr>
                <w:rFonts w:eastAsia="Times New Roman" w:cstheme="minorHAnsi"/>
                <w:iCs/>
                <w:kern w:val="28"/>
                <w:sz w:val="20"/>
                <w:lang w:eastAsia="es-CL"/>
              </w:rPr>
              <w:t xml:space="preserve">N° </w:t>
            </w:r>
            <w:r w:rsidR="007C799B">
              <w:rPr>
                <w:rFonts w:eastAsia="Times New Roman" w:cstheme="minorHAnsi"/>
                <w:iCs/>
                <w:kern w:val="28"/>
                <w:sz w:val="20"/>
                <w:lang w:eastAsia="es-CL"/>
              </w:rPr>
              <w:t>30</w:t>
            </w:r>
            <w:r w:rsidRPr="00C831A9">
              <w:rPr>
                <w:rFonts w:eastAsia="Times New Roman" w:cstheme="minorHAnsi"/>
                <w:iCs/>
                <w:kern w:val="28"/>
                <w:sz w:val="20"/>
                <w:lang w:eastAsia="es-CL"/>
              </w:rPr>
              <w:t xml:space="preserve"> del 0</w:t>
            </w:r>
            <w:r w:rsidR="007C799B">
              <w:rPr>
                <w:rFonts w:eastAsia="Times New Roman" w:cstheme="minorHAnsi"/>
                <w:iCs/>
                <w:kern w:val="28"/>
                <w:sz w:val="20"/>
                <w:lang w:eastAsia="es-CL"/>
              </w:rPr>
              <w:t>5</w:t>
            </w:r>
            <w:r w:rsidRPr="00C831A9">
              <w:rPr>
                <w:rFonts w:eastAsia="Times New Roman" w:cstheme="minorHAnsi"/>
                <w:iCs/>
                <w:kern w:val="28"/>
                <w:sz w:val="20"/>
                <w:lang w:eastAsia="es-CL"/>
              </w:rPr>
              <w:t xml:space="preserve"> de </w:t>
            </w:r>
            <w:r w:rsidR="007C799B">
              <w:rPr>
                <w:rFonts w:eastAsia="Times New Roman" w:cstheme="minorHAnsi"/>
                <w:iCs/>
                <w:kern w:val="28"/>
                <w:sz w:val="20"/>
                <w:lang w:eastAsia="es-CL"/>
              </w:rPr>
              <w:t xml:space="preserve">agosto </w:t>
            </w:r>
            <w:r w:rsidRPr="00C831A9">
              <w:rPr>
                <w:rFonts w:eastAsia="Times New Roman" w:cstheme="minorHAnsi"/>
                <w:iCs/>
                <w:kern w:val="28"/>
                <w:sz w:val="20"/>
                <w:lang w:eastAsia="es-CL"/>
              </w:rPr>
              <w:t>del 2019 de la SMA.</w:t>
            </w:r>
          </w:p>
        </w:tc>
      </w:tr>
      <w:tr w:rsidR="00284741" w:rsidRPr="00C831A9" w14:paraId="2684DC6B" w14:textId="77777777" w:rsidTr="00521669">
        <w:trPr>
          <w:trHeight w:val="286"/>
          <w:jc w:val="center"/>
        </w:trPr>
        <w:tc>
          <w:tcPr>
            <w:tcW w:w="707" w:type="pct"/>
            <w:vAlign w:val="center"/>
          </w:tcPr>
          <w:p w14:paraId="6F901D77" w14:textId="7790BFF0" w:rsidR="00284741" w:rsidRPr="00C831A9" w:rsidRDefault="00284741" w:rsidP="00442A91">
            <w:pPr>
              <w:spacing w:after="0"/>
              <w:jc w:val="center"/>
              <w:rPr>
                <w:rFonts w:cstheme="minorHAnsi"/>
                <w:sz w:val="20"/>
              </w:rPr>
            </w:pPr>
            <w:r>
              <w:rPr>
                <w:rFonts w:cstheme="minorHAnsi"/>
                <w:sz w:val="20"/>
              </w:rPr>
              <w:t>4</w:t>
            </w:r>
          </w:p>
        </w:tc>
        <w:tc>
          <w:tcPr>
            <w:tcW w:w="4293" w:type="pct"/>
            <w:vAlign w:val="center"/>
          </w:tcPr>
          <w:p w14:paraId="06C74A95" w14:textId="6DB97431" w:rsidR="00284741" w:rsidRPr="00C831A9" w:rsidRDefault="007C799B" w:rsidP="00EE665F">
            <w:pPr>
              <w:spacing w:after="0"/>
              <w:rPr>
                <w:rFonts w:eastAsia="Times New Roman" w:cstheme="minorHAnsi"/>
                <w:iCs/>
                <w:kern w:val="28"/>
                <w:sz w:val="20"/>
                <w:lang w:eastAsia="es-CL"/>
              </w:rPr>
            </w:pPr>
            <w:r>
              <w:rPr>
                <w:rFonts w:eastAsia="Times New Roman" w:cstheme="minorHAnsi"/>
                <w:iCs/>
                <w:kern w:val="28"/>
                <w:sz w:val="20"/>
                <w:lang w:eastAsia="es-CL"/>
              </w:rPr>
              <w:t xml:space="preserve">Carta del Sr. Miguel Mellado (administrador de Motel </w:t>
            </w:r>
            <w:r w:rsidR="003D2089">
              <w:rPr>
                <w:rFonts w:eastAsia="Times New Roman" w:cstheme="minorHAnsi"/>
                <w:iCs/>
                <w:kern w:val="28"/>
                <w:sz w:val="20"/>
                <w:lang w:eastAsia="es-CL"/>
              </w:rPr>
              <w:t>Mirage</w:t>
            </w:r>
            <w:r>
              <w:rPr>
                <w:rFonts w:eastAsia="Times New Roman" w:cstheme="minorHAnsi"/>
                <w:iCs/>
                <w:kern w:val="28"/>
                <w:sz w:val="20"/>
                <w:lang w:eastAsia="es-CL"/>
              </w:rPr>
              <w:t>) de fecha 09 de agosto del 2019.</w:t>
            </w:r>
          </w:p>
        </w:tc>
      </w:tr>
      <w:tr w:rsidR="007C799B" w:rsidRPr="00C831A9" w14:paraId="24360456" w14:textId="77777777" w:rsidTr="00521669">
        <w:trPr>
          <w:trHeight w:val="286"/>
          <w:jc w:val="center"/>
        </w:trPr>
        <w:tc>
          <w:tcPr>
            <w:tcW w:w="707" w:type="pct"/>
            <w:vAlign w:val="center"/>
          </w:tcPr>
          <w:p w14:paraId="7E3E0DE5" w14:textId="47510FBD" w:rsidR="007C799B" w:rsidRDefault="007C799B" w:rsidP="00442A91">
            <w:pPr>
              <w:spacing w:after="0"/>
              <w:jc w:val="center"/>
              <w:rPr>
                <w:rFonts w:cstheme="minorHAnsi"/>
                <w:sz w:val="20"/>
              </w:rPr>
            </w:pPr>
            <w:r>
              <w:rPr>
                <w:rFonts w:cstheme="minorHAnsi"/>
                <w:sz w:val="20"/>
              </w:rPr>
              <w:t>5</w:t>
            </w:r>
          </w:p>
        </w:tc>
        <w:tc>
          <w:tcPr>
            <w:tcW w:w="4293" w:type="pct"/>
            <w:vAlign w:val="center"/>
          </w:tcPr>
          <w:p w14:paraId="2DA814E3" w14:textId="3586941A" w:rsidR="007C799B" w:rsidRPr="00C831A9" w:rsidRDefault="007C799B" w:rsidP="00EE665F">
            <w:pPr>
              <w:spacing w:after="0"/>
              <w:rPr>
                <w:rFonts w:eastAsia="Times New Roman" w:cstheme="minorHAnsi"/>
                <w:iCs/>
                <w:kern w:val="28"/>
                <w:sz w:val="20"/>
                <w:lang w:eastAsia="es-CL"/>
              </w:rPr>
            </w:pPr>
            <w:r>
              <w:rPr>
                <w:rFonts w:eastAsia="Times New Roman" w:cstheme="minorHAnsi"/>
                <w:iCs/>
                <w:kern w:val="28"/>
                <w:sz w:val="20"/>
                <w:lang w:eastAsia="es-CL"/>
              </w:rPr>
              <w:t>Oficio OAR N° 269 del 25 de septiembre del 2019 de la SMA.</w:t>
            </w:r>
          </w:p>
        </w:tc>
      </w:tr>
    </w:tbl>
    <w:p w14:paraId="05C22A27" w14:textId="77777777" w:rsidR="00CE1EA5" w:rsidRPr="00174739" w:rsidRDefault="00CE1EA5" w:rsidP="00377648">
      <w:pPr>
        <w:spacing w:after="0" w:line="240" w:lineRule="auto"/>
      </w:pPr>
    </w:p>
    <w:p w14:paraId="04D7D956" w14:textId="77777777" w:rsidR="00CE1EA5" w:rsidRPr="00174739" w:rsidRDefault="00CE1EA5" w:rsidP="00377648">
      <w:pPr>
        <w:spacing w:after="0" w:line="240" w:lineRule="auto"/>
      </w:pPr>
    </w:p>
    <w:sectPr w:rsidR="00CE1EA5" w:rsidRPr="00174739" w:rsidSect="00EB20AD">
      <w:footerReference w:type="default" r:id="rId13"/>
      <w:headerReference w:type="first" r:id="rId14"/>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D000F" w14:textId="77777777" w:rsidR="001858C7" w:rsidRDefault="001858C7" w:rsidP="009532F1">
      <w:pPr>
        <w:spacing w:after="0" w:line="240" w:lineRule="auto"/>
      </w:pPr>
      <w:r>
        <w:separator/>
      </w:r>
    </w:p>
  </w:endnote>
  <w:endnote w:type="continuationSeparator" w:id="0">
    <w:p w14:paraId="34B000DE" w14:textId="77777777" w:rsidR="001858C7" w:rsidRDefault="001858C7"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79991" w14:textId="77777777" w:rsidR="00EB20AD" w:rsidRDefault="00EB6381">
    <w:pPr>
      <w:pStyle w:val="Piedepgina"/>
      <w:jc w:val="right"/>
    </w:pPr>
    <w:sdt>
      <w:sdtPr>
        <w:id w:val="-1364901354"/>
        <w:docPartObj>
          <w:docPartGallery w:val="Page Numbers (Bottom of Page)"/>
          <w:docPartUnique/>
        </w:docPartObj>
      </w:sdtPr>
      <w:sdtEndPr/>
      <w:sdtContent>
        <w:r w:rsidR="00EB20AD">
          <w:fldChar w:fldCharType="begin"/>
        </w:r>
        <w:r w:rsidR="00EB20AD">
          <w:instrText>PAGE   \* MERGEFORMAT</w:instrText>
        </w:r>
        <w:r w:rsidR="00EB20AD">
          <w:fldChar w:fldCharType="separate"/>
        </w:r>
        <w:r w:rsidR="007F4603" w:rsidRPr="007F4603">
          <w:rPr>
            <w:noProof/>
            <w:lang w:val="es-ES"/>
          </w:rPr>
          <w:t>2</w:t>
        </w:r>
        <w:r w:rsidR="00EB20AD">
          <w:fldChar w:fldCharType="end"/>
        </w:r>
      </w:sdtContent>
    </w:sdt>
  </w:p>
  <w:p w14:paraId="5C0B434A" w14:textId="77777777" w:rsidR="00F65A73" w:rsidRDefault="00F65A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C926D" w14:textId="77777777" w:rsidR="001858C7" w:rsidRDefault="001858C7" w:rsidP="009532F1">
      <w:pPr>
        <w:spacing w:after="0" w:line="240" w:lineRule="auto"/>
      </w:pPr>
      <w:r>
        <w:separator/>
      </w:r>
    </w:p>
  </w:footnote>
  <w:footnote w:type="continuationSeparator" w:id="0">
    <w:p w14:paraId="7D28B4DC" w14:textId="77777777" w:rsidR="001858C7" w:rsidRDefault="001858C7"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8E3E8" w14:textId="77777777" w:rsidR="00EB20AD" w:rsidRDefault="00EB20AD">
    <w:pPr>
      <w:pStyle w:val="Encabezado"/>
    </w:pPr>
    <w:r w:rsidRPr="00DB635C">
      <w:rPr>
        <w:noProof/>
        <w:lang w:eastAsia="es-CL"/>
      </w:rPr>
      <w:drawing>
        <wp:anchor distT="0" distB="0" distL="114300" distR="114300" simplePos="0" relativeHeight="251659264" behindDoc="1" locked="0" layoutInCell="1" allowOverlap="1" wp14:anchorId="4B503C06" wp14:editId="601B8B6B">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5" name="Imagen 5"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7675C0F"/>
    <w:multiLevelType w:val="hybridMultilevel"/>
    <w:tmpl w:val="98706D50"/>
    <w:lvl w:ilvl="0" w:tplc="9E78D3D8">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7525040"/>
    <w:multiLevelType w:val="multilevel"/>
    <w:tmpl w:val="1E5E5D16"/>
    <w:lvl w:ilvl="0">
      <w:start w:val="1"/>
      <w:numFmt w:val="decimal"/>
      <w:pStyle w:val="Ttulo1"/>
      <w:lvlText w:val="%1."/>
      <w:lvlJc w:val="left"/>
      <w:pPr>
        <w:ind w:left="4826" w:hanging="432"/>
      </w:pPr>
      <w:rPr>
        <w:rFonts w:hint="default"/>
        <w:b/>
        <w:sz w:val="22"/>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B493766"/>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64F54E98"/>
    <w:multiLevelType w:val="hybridMultilevel"/>
    <w:tmpl w:val="E6D071E8"/>
    <w:lvl w:ilvl="0" w:tplc="7018E018">
      <w:start w:val="2"/>
      <w:numFmt w:val="bullet"/>
      <w:lvlText w:val="-"/>
      <w:lvlJc w:val="left"/>
      <w:pPr>
        <w:ind w:left="1080" w:hanging="360"/>
      </w:pPr>
      <w:rPr>
        <w:rFonts w:ascii="Calibri" w:eastAsia="Calibri" w:hAnsi="Calibri"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0"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7443DD8"/>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2"/>
  </w:num>
  <w:num w:numId="2">
    <w:abstractNumId w:val="17"/>
  </w:num>
  <w:num w:numId="3">
    <w:abstractNumId w:val="17"/>
  </w:num>
  <w:num w:numId="4">
    <w:abstractNumId w:val="17"/>
  </w:num>
  <w:num w:numId="5">
    <w:abstractNumId w:val="17"/>
  </w:num>
  <w:num w:numId="6">
    <w:abstractNumId w:val="17"/>
  </w:num>
  <w:num w:numId="7">
    <w:abstractNumId w:val="17"/>
  </w:num>
  <w:num w:numId="8">
    <w:abstractNumId w:val="12"/>
  </w:num>
  <w:num w:numId="9">
    <w:abstractNumId w:val="34"/>
  </w:num>
  <w:num w:numId="10">
    <w:abstractNumId w:val="8"/>
  </w:num>
  <w:num w:numId="11">
    <w:abstractNumId w:val="15"/>
  </w:num>
  <w:num w:numId="12">
    <w:abstractNumId w:val="6"/>
  </w:num>
  <w:num w:numId="13">
    <w:abstractNumId w:val="16"/>
  </w:num>
  <w:num w:numId="14">
    <w:abstractNumId w:val="3"/>
  </w:num>
  <w:num w:numId="15">
    <w:abstractNumId w:val="23"/>
  </w:num>
  <w:num w:numId="16">
    <w:abstractNumId w:val="17"/>
  </w:num>
  <w:num w:numId="17">
    <w:abstractNumId w:val="10"/>
  </w:num>
  <w:num w:numId="18">
    <w:abstractNumId w:val="26"/>
  </w:num>
  <w:num w:numId="19">
    <w:abstractNumId w:val="11"/>
  </w:num>
  <w:num w:numId="20">
    <w:abstractNumId w:val="33"/>
  </w:num>
  <w:num w:numId="21">
    <w:abstractNumId w:val="9"/>
  </w:num>
  <w:num w:numId="22">
    <w:abstractNumId w:val="2"/>
  </w:num>
  <w:num w:numId="23">
    <w:abstractNumId w:val="0"/>
  </w:num>
  <w:num w:numId="24">
    <w:abstractNumId w:val="13"/>
  </w:num>
  <w:num w:numId="25">
    <w:abstractNumId w:val="19"/>
  </w:num>
  <w:num w:numId="26">
    <w:abstractNumId w:val="24"/>
  </w:num>
  <w:num w:numId="27">
    <w:abstractNumId w:val="1"/>
  </w:num>
  <w:num w:numId="28">
    <w:abstractNumId w:val="28"/>
  </w:num>
  <w:num w:numId="29">
    <w:abstractNumId w:val="5"/>
  </w:num>
  <w:num w:numId="30">
    <w:abstractNumId w:val="22"/>
  </w:num>
  <w:num w:numId="31">
    <w:abstractNumId w:val="20"/>
  </w:num>
  <w:num w:numId="32">
    <w:abstractNumId w:val="25"/>
  </w:num>
  <w:num w:numId="33">
    <w:abstractNumId w:val="21"/>
  </w:num>
  <w:num w:numId="34">
    <w:abstractNumId w:val="30"/>
  </w:num>
  <w:num w:numId="35">
    <w:abstractNumId w:val="18"/>
  </w:num>
  <w:num w:numId="36">
    <w:abstractNumId w:val="14"/>
  </w:num>
  <w:num w:numId="37">
    <w:abstractNumId w:val="4"/>
  </w:num>
  <w:num w:numId="38">
    <w:abstractNumId w:val="27"/>
  </w:num>
  <w:num w:numId="39">
    <w:abstractNumId w:val="7"/>
  </w:num>
  <w:num w:numId="40">
    <w:abstractNumId w:val="29"/>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4B94"/>
    <w:rsid w:val="000147E7"/>
    <w:rsid w:val="00016BD1"/>
    <w:rsid w:val="000245BE"/>
    <w:rsid w:val="00024FCF"/>
    <w:rsid w:val="000259C5"/>
    <w:rsid w:val="00027BF7"/>
    <w:rsid w:val="00031280"/>
    <w:rsid w:val="00032D67"/>
    <w:rsid w:val="000339DC"/>
    <w:rsid w:val="00035681"/>
    <w:rsid w:val="00036DB3"/>
    <w:rsid w:val="0004081B"/>
    <w:rsid w:val="0004385D"/>
    <w:rsid w:val="00043E72"/>
    <w:rsid w:val="000473FA"/>
    <w:rsid w:val="00050886"/>
    <w:rsid w:val="00052F1C"/>
    <w:rsid w:val="0006084F"/>
    <w:rsid w:val="000712A6"/>
    <w:rsid w:val="000737A0"/>
    <w:rsid w:val="00077AD6"/>
    <w:rsid w:val="000819E7"/>
    <w:rsid w:val="00084C06"/>
    <w:rsid w:val="00085C4E"/>
    <w:rsid w:val="00091811"/>
    <w:rsid w:val="000963C3"/>
    <w:rsid w:val="000A328C"/>
    <w:rsid w:val="000B4E81"/>
    <w:rsid w:val="000B4EDE"/>
    <w:rsid w:val="000B6AA3"/>
    <w:rsid w:val="000C13E7"/>
    <w:rsid w:val="000C7167"/>
    <w:rsid w:val="000D7B3C"/>
    <w:rsid w:val="000E2C2E"/>
    <w:rsid w:val="0010530D"/>
    <w:rsid w:val="00105D99"/>
    <w:rsid w:val="001068BF"/>
    <w:rsid w:val="00110DC5"/>
    <w:rsid w:val="00112DB3"/>
    <w:rsid w:val="00114BD4"/>
    <w:rsid w:val="00124A17"/>
    <w:rsid w:val="001258A1"/>
    <w:rsid w:val="00130038"/>
    <w:rsid w:val="00130A63"/>
    <w:rsid w:val="001364B1"/>
    <w:rsid w:val="00144E07"/>
    <w:rsid w:val="001459A2"/>
    <w:rsid w:val="001463B3"/>
    <w:rsid w:val="00152981"/>
    <w:rsid w:val="00156FF8"/>
    <w:rsid w:val="001606B0"/>
    <w:rsid w:val="00161D91"/>
    <w:rsid w:val="00161DFC"/>
    <w:rsid w:val="00172315"/>
    <w:rsid w:val="001726D8"/>
    <w:rsid w:val="00172A72"/>
    <w:rsid w:val="00174739"/>
    <w:rsid w:val="00175292"/>
    <w:rsid w:val="001754CA"/>
    <w:rsid w:val="00175515"/>
    <w:rsid w:val="00177CBC"/>
    <w:rsid w:val="0018199B"/>
    <w:rsid w:val="001858C7"/>
    <w:rsid w:val="00186714"/>
    <w:rsid w:val="001967D2"/>
    <w:rsid w:val="001A16DA"/>
    <w:rsid w:val="001A1789"/>
    <w:rsid w:val="001A45F2"/>
    <w:rsid w:val="001B4DD1"/>
    <w:rsid w:val="001C277D"/>
    <w:rsid w:val="001C49A0"/>
    <w:rsid w:val="001C49BA"/>
    <w:rsid w:val="001C49F5"/>
    <w:rsid w:val="001C6C82"/>
    <w:rsid w:val="001C763C"/>
    <w:rsid w:val="001D3142"/>
    <w:rsid w:val="001E2DD7"/>
    <w:rsid w:val="001E3CEB"/>
    <w:rsid w:val="001E3E31"/>
    <w:rsid w:val="001E49CD"/>
    <w:rsid w:val="0020101C"/>
    <w:rsid w:val="00210175"/>
    <w:rsid w:val="00212486"/>
    <w:rsid w:val="002147AD"/>
    <w:rsid w:val="00214864"/>
    <w:rsid w:val="002156C1"/>
    <w:rsid w:val="00216E41"/>
    <w:rsid w:val="00222604"/>
    <w:rsid w:val="0022288F"/>
    <w:rsid w:val="00223475"/>
    <w:rsid w:val="00223D55"/>
    <w:rsid w:val="0023633A"/>
    <w:rsid w:val="00236FDD"/>
    <w:rsid w:val="00241D81"/>
    <w:rsid w:val="0024485F"/>
    <w:rsid w:val="0024795A"/>
    <w:rsid w:val="00252F27"/>
    <w:rsid w:val="0025518F"/>
    <w:rsid w:val="00256815"/>
    <w:rsid w:val="00257360"/>
    <w:rsid w:val="00267292"/>
    <w:rsid w:val="00267FF4"/>
    <w:rsid w:val="0027534B"/>
    <w:rsid w:val="002763FD"/>
    <w:rsid w:val="00277865"/>
    <w:rsid w:val="002836E8"/>
    <w:rsid w:val="00284741"/>
    <w:rsid w:val="00292FBC"/>
    <w:rsid w:val="002A2D82"/>
    <w:rsid w:val="002A5AB7"/>
    <w:rsid w:val="002C08B3"/>
    <w:rsid w:val="002C17F2"/>
    <w:rsid w:val="002C6ED6"/>
    <w:rsid w:val="002D2EC7"/>
    <w:rsid w:val="002D3296"/>
    <w:rsid w:val="002D377D"/>
    <w:rsid w:val="002D408C"/>
    <w:rsid w:val="002D7C04"/>
    <w:rsid w:val="002E18B5"/>
    <w:rsid w:val="002E3524"/>
    <w:rsid w:val="002E6E3B"/>
    <w:rsid w:val="002F492B"/>
    <w:rsid w:val="002F7D93"/>
    <w:rsid w:val="00304D30"/>
    <w:rsid w:val="00310410"/>
    <w:rsid w:val="00311955"/>
    <w:rsid w:val="00312F90"/>
    <w:rsid w:val="00325E51"/>
    <w:rsid w:val="003304FF"/>
    <w:rsid w:val="00332340"/>
    <w:rsid w:val="003369A9"/>
    <w:rsid w:val="00343D27"/>
    <w:rsid w:val="00343E16"/>
    <w:rsid w:val="00344FF7"/>
    <w:rsid w:val="00346657"/>
    <w:rsid w:val="00347867"/>
    <w:rsid w:val="00353189"/>
    <w:rsid w:val="00353434"/>
    <w:rsid w:val="00355AC7"/>
    <w:rsid w:val="00360E71"/>
    <w:rsid w:val="00361DF7"/>
    <w:rsid w:val="0036409B"/>
    <w:rsid w:val="00372342"/>
    <w:rsid w:val="0037266D"/>
    <w:rsid w:val="00377648"/>
    <w:rsid w:val="0039010C"/>
    <w:rsid w:val="0039178A"/>
    <w:rsid w:val="00391E91"/>
    <w:rsid w:val="00392BCC"/>
    <w:rsid w:val="00393AF4"/>
    <w:rsid w:val="0039596B"/>
    <w:rsid w:val="003967A9"/>
    <w:rsid w:val="003A1524"/>
    <w:rsid w:val="003A3890"/>
    <w:rsid w:val="003A495A"/>
    <w:rsid w:val="003A76A9"/>
    <w:rsid w:val="003B1145"/>
    <w:rsid w:val="003C04F9"/>
    <w:rsid w:val="003C19D6"/>
    <w:rsid w:val="003C38AF"/>
    <w:rsid w:val="003D2089"/>
    <w:rsid w:val="003D35C7"/>
    <w:rsid w:val="003D46E7"/>
    <w:rsid w:val="003D4C73"/>
    <w:rsid w:val="003D584A"/>
    <w:rsid w:val="003D629A"/>
    <w:rsid w:val="003E2105"/>
    <w:rsid w:val="003E35C4"/>
    <w:rsid w:val="003F38AF"/>
    <w:rsid w:val="00403080"/>
    <w:rsid w:val="00412057"/>
    <w:rsid w:val="00417C47"/>
    <w:rsid w:val="0043284E"/>
    <w:rsid w:val="00434A35"/>
    <w:rsid w:val="004363C5"/>
    <w:rsid w:val="004365F5"/>
    <w:rsid w:val="0044280F"/>
    <w:rsid w:val="00442A91"/>
    <w:rsid w:val="004562E7"/>
    <w:rsid w:val="0046239A"/>
    <w:rsid w:val="00464181"/>
    <w:rsid w:val="0047236C"/>
    <w:rsid w:val="0047297F"/>
    <w:rsid w:val="00476A6D"/>
    <w:rsid w:val="004804A1"/>
    <w:rsid w:val="004852BE"/>
    <w:rsid w:val="00487975"/>
    <w:rsid w:val="00487C27"/>
    <w:rsid w:val="00496363"/>
    <w:rsid w:val="004A0A75"/>
    <w:rsid w:val="004A0D5C"/>
    <w:rsid w:val="004A12A3"/>
    <w:rsid w:val="004A45EE"/>
    <w:rsid w:val="004B0F03"/>
    <w:rsid w:val="004B5147"/>
    <w:rsid w:val="004B70B2"/>
    <w:rsid w:val="004C2564"/>
    <w:rsid w:val="004C26A5"/>
    <w:rsid w:val="004C674F"/>
    <w:rsid w:val="004E2FD5"/>
    <w:rsid w:val="004F3BB0"/>
    <w:rsid w:val="00500899"/>
    <w:rsid w:val="00502320"/>
    <w:rsid w:val="005032AA"/>
    <w:rsid w:val="0050757C"/>
    <w:rsid w:val="00517C70"/>
    <w:rsid w:val="005212E9"/>
    <w:rsid w:val="00521568"/>
    <w:rsid w:val="00521669"/>
    <w:rsid w:val="00521EF8"/>
    <w:rsid w:val="0052355F"/>
    <w:rsid w:val="00527022"/>
    <w:rsid w:val="005271B0"/>
    <w:rsid w:val="00527845"/>
    <w:rsid w:val="00534C68"/>
    <w:rsid w:val="0053792C"/>
    <w:rsid w:val="00540317"/>
    <w:rsid w:val="005412D3"/>
    <w:rsid w:val="00544CA0"/>
    <w:rsid w:val="00546428"/>
    <w:rsid w:val="00555BCC"/>
    <w:rsid w:val="00556143"/>
    <w:rsid w:val="00560583"/>
    <w:rsid w:val="005607D0"/>
    <w:rsid w:val="0056166E"/>
    <w:rsid w:val="00566E9F"/>
    <w:rsid w:val="00567138"/>
    <w:rsid w:val="00572BB3"/>
    <w:rsid w:val="00572BEE"/>
    <w:rsid w:val="00573AC6"/>
    <w:rsid w:val="00573F98"/>
    <w:rsid w:val="00575271"/>
    <w:rsid w:val="00575630"/>
    <w:rsid w:val="00577B80"/>
    <w:rsid w:val="005861DF"/>
    <w:rsid w:val="00591711"/>
    <w:rsid w:val="005959FB"/>
    <w:rsid w:val="005966F5"/>
    <w:rsid w:val="005A0439"/>
    <w:rsid w:val="005A1413"/>
    <w:rsid w:val="005A62E9"/>
    <w:rsid w:val="005B4111"/>
    <w:rsid w:val="005B53BC"/>
    <w:rsid w:val="005C19EC"/>
    <w:rsid w:val="005C462C"/>
    <w:rsid w:val="005C7025"/>
    <w:rsid w:val="005D431A"/>
    <w:rsid w:val="005F5091"/>
    <w:rsid w:val="005F735F"/>
    <w:rsid w:val="00615477"/>
    <w:rsid w:val="00615C34"/>
    <w:rsid w:val="00620371"/>
    <w:rsid w:val="00624D3A"/>
    <w:rsid w:val="006258CC"/>
    <w:rsid w:val="00634ECD"/>
    <w:rsid w:val="0064450F"/>
    <w:rsid w:val="00653537"/>
    <w:rsid w:val="006547A1"/>
    <w:rsid w:val="0066143E"/>
    <w:rsid w:val="006616B1"/>
    <w:rsid w:val="00674021"/>
    <w:rsid w:val="00674A70"/>
    <w:rsid w:val="006758C7"/>
    <w:rsid w:val="006819E9"/>
    <w:rsid w:val="00683E56"/>
    <w:rsid w:val="00685033"/>
    <w:rsid w:val="006971C0"/>
    <w:rsid w:val="006A2998"/>
    <w:rsid w:val="006A7DF8"/>
    <w:rsid w:val="006B242A"/>
    <w:rsid w:val="006B374A"/>
    <w:rsid w:val="006B54B6"/>
    <w:rsid w:val="006B7658"/>
    <w:rsid w:val="006B7CA5"/>
    <w:rsid w:val="006C45C6"/>
    <w:rsid w:val="006C5244"/>
    <w:rsid w:val="006D2EB2"/>
    <w:rsid w:val="006D3AE4"/>
    <w:rsid w:val="006D4FB3"/>
    <w:rsid w:val="006D7ADF"/>
    <w:rsid w:val="006D7FBD"/>
    <w:rsid w:val="006E42FA"/>
    <w:rsid w:val="006E4A08"/>
    <w:rsid w:val="006E4F85"/>
    <w:rsid w:val="006E5F42"/>
    <w:rsid w:val="006E6014"/>
    <w:rsid w:val="006E604E"/>
    <w:rsid w:val="006F753A"/>
    <w:rsid w:val="00700B65"/>
    <w:rsid w:val="00706826"/>
    <w:rsid w:val="007068B3"/>
    <w:rsid w:val="00707FE3"/>
    <w:rsid w:val="00715D3F"/>
    <w:rsid w:val="00724BD2"/>
    <w:rsid w:val="00727D17"/>
    <w:rsid w:val="007307E8"/>
    <w:rsid w:val="007313C9"/>
    <w:rsid w:val="007316EC"/>
    <w:rsid w:val="00731BD1"/>
    <w:rsid w:val="00746410"/>
    <w:rsid w:val="00747645"/>
    <w:rsid w:val="0075311F"/>
    <w:rsid w:val="0076507D"/>
    <w:rsid w:val="00773A1F"/>
    <w:rsid w:val="007747EA"/>
    <w:rsid w:val="007757EE"/>
    <w:rsid w:val="007776AC"/>
    <w:rsid w:val="007843C2"/>
    <w:rsid w:val="00793F67"/>
    <w:rsid w:val="007954C5"/>
    <w:rsid w:val="00797F62"/>
    <w:rsid w:val="007A3663"/>
    <w:rsid w:val="007B1E02"/>
    <w:rsid w:val="007B44F9"/>
    <w:rsid w:val="007B56D8"/>
    <w:rsid w:val="007B67C2"/>
    <w:rsid w:val="007C22D2"/>
    <w:rsid w:val="007C2B45"/>
    <w:rsid w:val="007C799B"/>
    <w:rsid w:val="007D2ADC"/>
    <w:rsid w:val="007D2F0F"/>
    <w:rsid w:val="007D5601"/>
    <w:rsid w:val="007E0153"/>
    <w:rsid w:val="007E50F3"/>
    <w:rsid w:val="007F4603"/>
    <w:rsid w:val="007F7BF2"/>
    <w:rsid w:val="008018C3"/>
    <w:rsid w:val="0080305F"/>
    <w:rsid w:val="00805A8D"/>
    <w:rsid w:val="00812130"/>
    <w:rsid w:val="008219B7"/>
    <w:rsid w:val="0082398B"/>
    <w:rsid w:val="00826CD2"/>
    <w:rsid w:val="008314AB"/>
    <w:rsid w:val="0083269B"/>
    <w:rsid w:val="008326A2"/>
    <w:rsid w:val="0084243A"/>
    <w:rsid w:val="00847FA0"/>
    <w:rsid w:val="008501E6"/>
    <w:rsid w:val="0085716B"/>
    <w:rsid w:val="00860064"/>
    <w:rsid w:val="0086041E"/>
    <w:rsid w:val="008700FD"/>
    <w:rsid w:val="00873395"/>
    <w:rsid w:val="008868E5"/>
    <w:rsid w:val="00886FC4"/>
    <w:rsid w:val="00890165"/>
    <w:rsid w:val="00892E98"/>
    <w:rsid w:val="008934F0"/>
    <w:rsid w:val="008939FA"/>
    <w:rsid w:val="0089578A"/>
    <w:rsid w:val="008A1F51"/>
    <w:rsid w:val="008B13A1"/>
    <w:rsid w:val="008B35DC"/>
    <w:rsid w:val="008B694E"/>
    <w:rsid w:val="008B796F"/>
    <w:rsid w:val="008C2607"/>
    <w:rsid w:val="008C34E8"/>
    <w:rsid w:val="008C7BD0"/>
    <w:rsid w:val="008D115A"/>
    <w:rsid w:val="008D13C1"/>
    <w:rsid w:val="008E1505"/>
    <w:rsid w:val="008E4DD0"/>
    <w:rsid w:val="008E5E40"/>
    <w:rsid w:val="008E6692"/>
    <w:rsid w:val="008E6B2D"/>
    <w:rsid w:val="008F65E4"/>
    <w:rsid w:val="0090332A"/>
    <w:rsid w:val="00905531"/>
    <w:rsid w:val="00906F72"/>
    <w:rsid w:val="0091076F"/>
    <w:rsid w:val="00914064"/>
    <w:rsid w:val="009249A0"/>
    <w:rsid w:val="00932789"/>
    <w:rsid w:val="009354F1"/>
    <w:rsid w:val="0094060F"/>
    <w:rsid w:val="0094719F"/>
    <w:rsid w:val="009507C0"/>
    <w:rsid w:val="009509E7"/>
    <w:rsid w:val="00951C42"/>
    <w:rsid w:val="00952983"/>
    <w:rsid w:val="00953122"/>
    <w:rsid w:val="009532F1"/>
    <w:rsid w:val="00954F36"/>
    <w:rsid w:val="009550C5"/>
    <w:rsid w:val="009553BA"/>
    <w:rsid w:val="00956B31"/>
    <w:rsid w:val="0096629A"/>
    <w:rsid w:val="00973340"/>
    <w:rsid w:val="00975F85"/>
    <w:rsid w:val="00993EC1"/>
    <w:rsid w:val="00995346"/>
    <w:rsid w:val="0099575B"/>
    <w:rsid w:val="009A02EE"/>
    <w:rsid w:val="009A2E51"/>
    <w:rsid w:val="009A4036"/>
    <w:rsid w:val="009B4703"/>
    <w:rsid w:val="009B4718"/>
    <w:rsid w:val="009C011B"/>
    <w:rsid w:val="009C08F5"/>
    <w:rsid w:val="009C4F3D"/>
    <w:rsid w:val="009C51EF"/>
    <w:rsid w:val="009C57C7"/>
    <w:rsid w:val="009D241D"/>
    <w:rsid w:val="009D2766"/>
    <w:rsid w:val="009D459C"/>
    <w:rsid w:val="009E1B71"/>
    <w:rsid w:val="009E1D82"/>
    <w:rsid w:val="009E236D"/>
    <w:rsid w:val="009E3012"/>
    <w:rsid w:val="009E668C"/>
    <w:rsid w:val="009E6FCB"/>
    <w:rsid w:val="009E7328"/>
    <w:rsid w:val="009E77A8"/>
    <w:rsid w:val="009E7A29"/>
    <w:rsid w:val="009F0729"/>
    <w:rsid w:val="009F324A"/>
    <w:rsid w:val="00A05403"/>
    <w:rsid w:val="00A078B3"/>
    <w:rsid w:val="00A10112"/>
    <w:rsid w:val="00A13D59"/>
    <w:rsid w:val="00A1569E"/>
    <w:rsid w:val="00A17508"/>
    <w:rsid w:val="00A2246E"/>
    <w:rsid w:val="00A242C0"/>
    <w:rsid w:val="00A24C9C"/>
    <w:rsid w:val="00A30BC9"/>
    <w:rsid w:val="00A34EAB"/>
    <w:rsid w:val="00A36B8F"/>
    <w:rsid w:val="00A40FA6"/>
    <w:rsid w:val="00A41214"/>
    <w:rsid w:val="00A41A46"/>
    <w:rsid w:val="00A4583F"/>
    <w:rsid w:val="00A46F92"/>
    <w:rsid w:val="00A523CF"/>
    <w:rsid w:val="00A74C4A"/>
    <w:rsid w:val="00A74E34"/>
    <w:rsid w:val="00A80A08"/>
    <w:rsid w:val="00A82CC4"/>
    <w:rsid w:val="00A83C6A"/>
    <w:rsid w:val="00A84A69"/>
    <w:rsid w:val="00A85987"/>
    <w:rsid w:val="00A8627C"/>
    <w:rsid w:val="00A906CE"/>
    <w:rsid w:val="00A92CBE"/>
    <w:rsid w:val="00A93010"/>
    <w:rsid w:val="00AB46E3"/>
    <w:rsid w:val="00AB6F9D"/>
    <w:rsid w:val="00AB7001"/>
    <w:rsid w:val="00AC21DF"/>
    <w:rsid w:val="00AC512F"/>
    <w:rsid w:val="00AD0569"/>
    <w:rsid w:val="00AD1EBD"/>
    <w:rsid w:val="00AE22D7"/>
    <w:rsid w:val="00AE2551"/>
    <w:rsid w:val="00AF2FFA"/>
    <w:rsid w:val="00AF58FD"/>
    <w:rsid w:val="00AF7EE0"/>
    <w:rsid w:val="00B003B6"/>
    <w:rsid w:val="00B02CBC"/>
    <w:rsid w:val="00B04409"/>
    <w:rsid w:val="00B05812"/>
    <w:rsid w:val="00B066D7"/>
    <w:rsid w:val="00B12A69"/>
    <w:rsid w:val="00B15450"/>
    <w:rsid w:val="00B160CE"/>
    <w:rsid w:val="00B1789A"/>
    <w:rsid w:val="00B255ED"/>
    <w:rsid w:val="00B342B0"/>
    <w:rsid w:val="00B357FC"/>
    <w:rsid w:val="00B36519"/>
    <w:rsid w:val="00B36C93"/>
    <w:rsid w:val="00B36E0E"/>
    <w:rsid w:val="00B40F80"/>
    <w:rsid w:val="00B42B66"/>
    <w:rsid w:val="00B441B5"/>
    <w:rsid w:val="00B4420E"/>
    <w:rsid w:val="00B44230"/>
    <w:rsid w:val="00B46377"/>
    <w:rsid w:val="00B46972"/>
    <w:rsid w:val="00B54307"/>
    <w:rsid w:val="00B60D5B"/>
    <w:rsid w:val="00B71C04"/>
    <w:rsid w:val="00B87099"/>
    <w:rsid w:val="00B90728"/>
    <w:rsid w:val="00BA27A6"/>
    <w:rsid w:val="00BA44A2"/>
    <w:rsid w:val="00BB6016"/>
    <w:rsid w:val="00BC7140"/>
    <w:rsid w:val="00BD0978"/>
    <w:rsid w:val="00BD49B1"/>
    <w:rsid w:val="00BD4AB1"/>
    <w:rsid w:val="00BE0929"/>
    <w:rsid w:val="00BE16DD"/>
    <w:rsid w:val="00BE4C17"/>
    <w:rsid w:val="00BF2904"/>
    <w:rsid w:val="00C04C57"/>
    <w:rsid w:val="00C052CD"/>
    <w:rsid w:val="00C063C9"/>
    <w:rsid w:val="00C11E51"/>
    <w:rsid w:val="00C152DA"/>
    <w:rsid w:val="00C20EAC"/>
    <w:rsid w:val="00C266FB"/>
    <w:rsid w:val="00C313D0"/>
    <w:rsid w:val="00C32D82"/>
    <w:rsid w:val="00C34A4B"/>
    <w:rsid w:val="00C34D00"/>
    <w:rsid w:val="00C36BC3"/>
    <w:rsid w:val="00C411CE"/>
    <w:rsid w:val="00C414B4"/>
    <w:rsid w:val="00C420B4"/>
    <w:rsid w:val="00C4448E"/>
    <w:rsid w:val="00C44EEF"/>
    <w:rsid w:val="00C45ADC"/>
    <w:rsid w:val="00C53C74"/>
    <w:rsid w:val="00C54F21"/>
    <w:rsid w:val="00C70A33"/>
    <w:rsid w:val="00C75FA1"/>
    <w:rsid w:val="00C761A9"/>
    <w:rsid w:val="00C76A35"/>
    <w:rsid w:val="00C809B6"/>
    <w:rsid w:val="00C831A9"/>
    <w:rsid w:val="00C96B1D"/>
    <w:rsid w:val="00C978FC"/>
    <w:rsid w:val="00CA3C1C"/>
    <w:rsid w:val="00CA612F"/>
    <w:rsid w:val="00CA712B"/>
    <w:rsid w:val="00CB1136"/>
    <w:rsid w:val="00CB2CCB"/>
    <w:rsid w:val="00CB630D"/>
    <w:rsid w:val="00CC13F3"/>
    <w:rsid w:val="00CC4519"/>
    <w:rsid w:val="00CC4B06"/>
    <w:rsid w:val="00CC6CDA"/>
    <w:rsid w:val="00CD0361"/>
    <w:rsid w:val="00CD5BF8"/>
    <w:rsid w:val="00CD6B19"/>
    <w:rsid w:val="00CE0010"/>
    <w:rsid w:val="00CE0ED0"/>
    <w:rsid w:val="00CE1EA5"/>
    <w:rsid w:val="00CE29E8"/>
    <w:rsid w:val="00CE3A2A"/>
    <w:rsid w:val="00CE3C25"/>
    <w:rsid w:val="00CF27E8"/>
    <w:rsid w:val="00D03255"/>
    <w:rsid w:val="00D051E6"/>
    <w:rsid w:val="00D05CEF"/>
    <w:rsid w:val="00D173A4"/>
    <w:rsid w:val="00D24515"/>
    <w:rsid w:val="00D313E4"/>
    <w:rsid w:val="00D32442"/>
    <w:rsid w:val="00D358DA"/>
    <w:rsid w:val="00D40182"/>
    <w:rsid w:val="00D4572E"/>
    <w:rsid w:val="00D629E9"/>
    <w:rsid w:val="00D65572"/>
    <w:rsid w:val="00D77CE3"/>
    <w:rsid w:val="00D77E98"/>
    <w:rsid w:val="00D80EC1"/>
    <w:rsid w:val="00D827B5"/>
    <w:rsid w:val="00D846D2"/>
    <w:rsid w:val="00D86461"/>
    <w:rsid w:val="00D976AB"/>
    <w:rsid w:val="00DA2B37"/>
    <w:rsid w:val="00DA7A8C"/>
    <w:rsid w:val="00DC1FBE"/>
    <w:rsid w:val="00DC5B78"/>
    <w:rsid w:val="00DD45DE"/>
    <w:rsid w:val="00DD56C1"/>
    <w:rsid w:val="00DD5B43"/>
    <w:rsid w:val="00DD7B5C"/>
    <w:rsid w:val="00DE084D"/>
    <w:rsid w:val="00DE1F8D"/>
    <w:rsid w:val="00DE2B7D"/>
    <w:rsid w:val="00DF435B"/>
    <w:rsid w:val="00DF57DA"/>
    <w:rsid w:val="00DF7A02"/>
    <w:rsid w:val="00E063B6"/>
    <w:rsid w:val="00E12705"/>
    <w:rsid w:val="00E177A2"/>
    <w:rsid w:val="00E21C27"/>
    <w:rsid w:val="00E3290C"/>
    <w:rsid w:val="00E332AC"/>
    <w:rsid w:val="00E33545"/>
    <w:rsid w:val="00E347BE"/>
    <w:rsid w:val="00E37684"/>
    <w:rsid w:val="00E44C88"/>
    <w:rsid w:val="00E474AA"/>
    <w:rsid w:val="00E55596"/>
    <w:rsid w:val="00E56D24"/>
    <w:rsid w:val="00E60204"/>
    <w:rsid w:val="00E71782"/>
    <w:rsid w:val="00E77D04"/>
    <w:rsid w:val="00E83394"/>
    <w:rsid w:val="00E90E00"/>
    <w:rsid w:val="00E9107F"/>
    <w:rsid w:val="00E94D81"/>
    <w:rsid w:val="00E97851"/>
    <w:rsid w:val="00EA1175"/>
    <w:rsid w:val="00EA31F0"/>
    <w:rsid w:val="00EB060E"/>
    <w:rsid w:val="00EB20AD"/>
    <w:rsid w:val="00EB6381"/>
    <w:rsid w:val="00EC4FD3"/>
    <w:rsid w:val="00EC54C2"/>
    <w:rsid w:val="00ED09A4"/>
    <w:rsid w:val="00ED20C1"/>
    <w:rsid w:val="00ED2903"/>
    <w:rsid w:val="00ED463C"/>
    <w:rsid w:val="00ED4DBD"/>
    <w:rsid w:val="00ED4E3E"/>
    <w:rsid w:val="00ED5ACC"/>
    <w:rsid w:val="00ED5F52"/>
    <w:rsid w:val="00ED6AD9"/>
    <w:rsid w:val="00ED7019"/>
    <w:rsid w:val="00EE0546"/>
    <w:rsid w:val="00EE4A3C"/>
    <w:rsid w:val="00EE665F"/>
    <w:rsid w:val="00EF3509"/>
    <w:rsid w:val="00EF54AC"/>
    <w:rsid w:val="00EF5C25"/>
    <w:rsid w:val="00F10D92"/>
    <w:rsid w:val="00F17313"/>
    <w:rsid w:val="00F22AF2"/>
    <w:rsid w:val="00F267C2"/>
    <w:rsid w:val="00F4227C"/>
    <w:rsid w:val="00F51AA8"/>
    <w:rsid w:val="00F55254"/>
    <w:rsid w:val="00F56E56"/>
    <w:rsid w:val="00F602EA"/>
    <w:rsid w:val="00F60FC4"/>
    <w:rsid w:val="00F623C2"/>
    <w:rsid w:val="00F63E54"/>
    <w:rsid w:val="00F65A73"/>
    <w:rsid w:val="00F70B0D"/>
    <w:rsid w:val="00F743C3"/>
    <w:rsid w:val="00F74641"/>
    <w:rsid w:val="00F748AF"/>
    <w:rsid w:val="00F74F41"/>
    <w:rsid w:val="00F80F2E"/>
    <w:rsid w:val="00F834E0"/>
    <w:rsid w:val="00F85174"/>
    <w:rsid w:val="00F872BA"/>
    <w:rsid w:val="00FA0027"/>
    <w:rsid w:val="00FA09A6"/>
    <w:rsid w:val="00FA0FB6"/>
    <w:rsid w:val="00FB04A7"/>
    <w:rsid w:val="00FB26E4"/>
    <w:rsid w:val="00FC19A5"/>
    <w:rsid w:val="00FD4A53"/>
    <w:rsid w:val="00FD5132"/>
    <w:rsid w:val="00FE0EA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5CDEAD"/>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x3hx7a88WMUfxlBy6sUVSdTIY1ZWMcHqWCAKyPTe8VY=</DigestValue>
    </Reference>
    <Reference Type="http://www.w3.org/2000/09/xmldsig#Object" URI="#idOfficeObject">
      <DigestMethod Algorithm="http://www.w3.org/2001/04/xmlenc#sha256"/>
      <DigestValue>XGWu+MV63jrQQ6cjlDK8ZIQ5lzSXzPlTUHB1L9XgZgY=</DigestValue>
    </Reference>
    <Reference Type="http://uri.etsi.org/01903#SignedProperties" URI="#idSignedProperties">
      <Transforms>
        <Transform Algorithm="http://www.w3.org/TR/2001/REC-xml-c14n-20010315"/>
      </Transforms>
      <DigestMethod Algorithm="http://www.w3.org/2001/04/xmlenc#sha256"/>
      <DigestValue>xhkmhYhidLnZ4rK0cFvKWjtGIwq5lQeN6ITb0QVNPgI=</DigestValue>
    </Reference>
    <Reference Type="http://www.w3.org/2000/09/xmldsig#Object" URI="#idValidSigLnImg">
      <DigestMethod Algorithm="http://www.w3.org/2001/04/xmlenc#sha256"/>
      <DigestValue>lXp5mq8w8g8SQbkfuNWdiQpGAwAz9j8DqhbTQK/4Xko=</DigestValue>
    </Reference>
    <Reference Type="http://www.w3.org/2000/09/xmldsig#Object" URI="#idInvalidSigLnImg">
      <DigestMethod Algorithm="http://www.w3.org/2001/04/xmlenc#sha256"/>
      <DigestValue>pTB4GtUqzYvI1LHUs/3Dl09RRo8GQxzHn2VAZjBLFHo=</DigestValue>
    </Reference>
  </SignedInfo>
  <SignatureValue>fzRg6HGum+C6D2i3T6B68uvktKvKoa/w2MB73V8XS/z4iEix1WAdggGTPc7aXzHEu+8OcN1k1KS6
HRNjJDvyYBVrykSQA0Trmofz3Zxi/3QkVGj5r0Jq+ovApXTKumZQXAoquSiw8qG7/f4ZfqS/ImyU
8M+NgGdX6s3Rvn0sQiUGWWG17pkMYAnO1Dp8FF8rlAduD+nFZZaCu1ML448tNc6SIi6i09TzE0zP
x8bhmLB51Hz6jC+D4dWz2o7D7efaNUJ5FXsyy8ENV8/2k6b2yRHl1lskOh+hZjBMfITEQdCiS8aW
OeLOCRwfXfIKcFzvwZS54wPUn30/To3J5Ufwyg==</SignatureValue>
  <KeyInfo>
    <X509Data>
      <X509Certificate>MIIH4jCCBsqgAwIBAgIIbc9yk3zDUf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UxNDEzNDkwMFoXDTIwMDUxMzEzNDk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Tc3OTAxLTQwIwYDVR0SBBwwGqAYBggrBgEEAcEBAqAMFgo5OTU1MTc0MC1LMA0GCSqGSIb3DQEBCwUAA4IBAQAoKh6viAvqL2xbTKYp1qjpEW8PdSwvS8Y028aGXScNbiD19UrbyXnEcvPAldaBe2l/rswb+pzXcBHODj+erI0TptsXxaIH93aEBWZ26m6/kro259vxpkceoxDZe6wlAL8431lszm9EImqlODZrfdLdg/Akoim+pa7nqMJM/WdBr3S5lcGFHt1KXMIzYwe2A06bx5x9mPjWGV7J0N174tHdkjvNkE8z4CZZYIcpzKTGUy/7zto4V/Cw+9lp68BcLRUO+YNcN+ftNiZQxwoMzluA/MCS91BuxKrlK2Ixnub9Seko7S4lVwIIUofYDo2nyK9tUJ8y0MAsLrQkdM1APX0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uLEf2mXdfiLe3kKEELk2Lw9hVz3IRYY6Rz9bnRdhB/M=</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zIn+pl1vRH48OGW2y6nQTsmhse8BPycd3nR6ZMHESRY=</DigestValue>
      </Reference>
      <Reference URI="/word/endnotes.xml?ContentType=application/vnd.openxmlformats-officedocument.wordprocessingml.endnotes+xml">
        <DigestMethod Algorithm="http://www.w3.org/2001/04/xmlenc#sha256"/>
        <DigestValue>SzQeuWajToTsV2Fcn6FnZF8ekmiaS869styLgfB8oW8=</DigestValue>
      </Reference>
      <Reference URI="/word/fontTable.xml?ContentType=application/vnd.openxmlformats-officedocument.wordprocessingml.fontTable+xml">
        <DigestMethod Algorithm="http://www.w3.org/2001/04/xmlenc#sha256"/>
        <DigestValue>2a93MUOKX35YxkaC3kWjgnN8PSkMArgRuwBDEwR1dC8=</DigestValue>
      </Reference>
      <Reference URI="/word/footer1.xml?ContentType=application/vnd.openxmlformats-officedocument.wordprocessingml.footer+xml">
        <DigestMethod Algorithm="http://www.w3.org/2001/04/xmlenc#sha256"/>
        <DigestValue>PGVOP//tSvQlYdzsTgufgMMHgHYRLdKCJJMZymMN5dY=</DigestValue>
      </Reference>
      <Reference URI="/word/footnotes.xml?ContentType=application/vnd.openxmlformats-officedocument.wordprocessingml.footnotes+xml">
        <DigestMethod Algorithm="http://www.w3.org/2001/04/xmlenc#sha256"/>
        <DigestValue>xhaHoM5qtwLMMTY0z3z3mktAY3jsAGjGvuZ4QPCFSgM=</DigestValue>
      </Reference>
      <Reference URI="/word/header1.xml?ContentType=application/vnd.openxmlformats-officedocument.wordprocessingml.header+xml">
        <DigestMethod Algorithm="http://www.w3.org/2001/04/xmlenc#sha256"/>
        <DigestValue>urvjEHxc3B46Q2rhfAgbkGyiw+GxbF7VChdMrjWKYZQ=</DigestValue>
      </Reference>
      <Reference URI="/word/media/image1.emf?ContentType=image/x-emf">
        <DigestMethod Algorithm="http://www.w3.org/2001/04/xmlenc#sha256"/>
        <DigestValue>lFzpdIAKuT9VedbhVV0V4AV324FZtIh1ZE1Zx6/cFCI=</DigestValue>
      </Reference>
      <Reference URI="/word/media/image2.emf?ContentType=image/x-emf">
        <DigestMethod Algorithm="http://www.w3.org/2001/04/xmlenc#sha256"/>
        <DigestValue>zpbOwxadtaXgA5EZGQs34HZjTzNBLl57+W+1yJMcf3I=</DigestValue>
      </Reference>
      <Reference URI="/word/media/image3.emf?ContentType=image/x-emf">
        <DigestMethod Algorithm="http://www.w3.org/2001/04/xmlenc#sha256"/>
        <DigestValue>hmxopF1QBDmnFRBGoUM4Dkvb7iG/9kI1ncuV34/otfk=</DigestValue>
      </Reference>
      <Reference URI="/word/media/image4.jpeg?ContentType=image/jpeg">
        <DigestMethod Algorithm="http://www.w3.org/2001/04/xmlenc#sha256"/>
        <DigestValue>1C/U0R+I6KyTZ7lSwAZ9LbvSA2TurFvgXgjObRDYF4g=</DigestValue>
      </Reference>
      <Reference URI="/word/media/image5.jpeg?ContentType=image/jpeg">
        <DigestMethod Algorithm="http://www.w3.org/2001/04/xmlenc#sha256"/>
        <DigestValue>SxixkqpEzSOfOBm6K5Y1jpcbn+tx+ZrJiMU8saHoLZ8=</DigestValue>
      </Reference>
      <Reference URI="/word/media/image6.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pAPxv6tdKg9354T8UB+9D+bDa6OdVzqfUJEWkD8BH4k=</DigestValue>
      </Reference>
      <Reference URI="/word/settings.xml?ContentType=application/vnd.openxmlformats-officedocument.wordprocessingml.settings+xml">
        <DigestMethod Algorithm="http://www.w3.org/2001/04/xmlenc#sha256"/>
        <DigestValue>N1N9+cCUNnX1yE6JyCi5Q9fpVfeu/6BbvvR9xXgmuE8=</DigestValue>
      </Reference>
      <Reference URI="/word/styles.xml?ContentType=application/vnd.openxmlformats-officedocument.wordprocessingml.styles+xml">
        <DigestMethod Algorithm="http://www.w3.org/2001/04/xmlenc#sha256"/>
        <DigestValue>z7Qc1PzvTNlobgWhHMegoi3Gbd8YngITZ81AFcZYGtM=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2019-09-26T15:57:11Z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VE5QUAcBAABMAAAAZAAAAAAAAAAAAAAAtwAAAD0AAAAAAAAAAAAAALgAAAA+AAAAKQCqAAAAAAAAAAAAAACAPwAAAAAAAAAAAACAPwAAAAAAAAAAAAAAAAAAAAAAAAAAAAAAAAAAAAAAAAAAIgAAAAwAAAD/////RgAAABwAAAAQAAAARU1GKwJAAAAMAAAAAAAAAA4AAAAUAAAAAAAAABAAAAAUAAAA</SignatureImage>
          <SignatureComments/>
          <WindowsVersion>10.0</WindowsVersion>
          <OfficeVersion>16.0.11929/19</OfficeVersion>
          <ApplicationVersion>16.0.11929</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2019-09-26T15:57:11Z</xd:SigningTime>
          <xd:SigningCertificate>
            <xd:Cert>
              <xd:CertDigest>
                <DigestMethod Algorithm="http://www.w3.org/2001/04/xmlenc#sha256"/>
                <DigestValue>H2tccKJG65uOE8HKc1rZW9DKqAPL+jPB+o6VIJFcMfQ=</DigestValue>
              </xd:CertDigest>
              <xd:IssuerSerial>
                <X509IssuerName>E=e-sign@esign-la.com, CN=ESign Class 3 Firma Electronica Avanzada para Estado de Chile CA, OU=Terminos de uso en www.esign-la.com/acuerdoterceros, O=E-Sign S.A., C=CL</X509IssuerName>
                <X509SerialNumber>7912669048092185078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H8BAAC/AAAAAAAAAAAAAAAkGAAAFgwAACBFTUYAAAEAGNE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</Object>
  <Object Id="idInvalidSigLnImg">AQAAAGwAAAAAAAAAAAAAAH8BAAC/AAAAAAAAAAAAAAAkGAAAFgwAACBFTUYAAAEAu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eje+eje+ejelai8IBQILGU0dP74fQ8kfQ8kRJXEECh4ULYceQsgaOa0HEDIAAABLdKB7t917t93t7e3t7e3t7e3t7e2oqKgAAAAbPLQfQ8kdP70LGEphYWFqamoFBQUGDiwRJG4ECh4AAABLdKB7t93t7e3t7e3Q3+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BkA59qBd2jRcgAAAAAAFtuBd4znGQBo0XIAQuT5ZAAAAABC5PlkAAAAAGjRcgAAAAAAAAAAAAAAAAAAAAAASAJzAAAAAAAAAAAAAAAAAAAAAAAAAAAAAAAAAAAAAAAAAAAAAAAAAAAAAAAAAAAAAAAAAAAAAAAAAAAAAAAAAAAAAAA7gECftJ/zbzDoGQBmx313AAAAAAEAAACM5xkA//8AAAAAAABEyH13RMh9d2DoGQBk6BkABwAAAAAAAAAAABR3BH3XAlQGCf8HAAAAnOgZAGjpCXec6BkAAAAAAAACAAAAAAAAAAAAAAAAAAAAAAAAxAEAAAAAAAAAAAAA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9hf21NxD+yc9Lp9rTEw37nL/O67+xKFoNvLhECIOU1s=</DigestValue>
    </Reference>
    <Reference Type="http://www.w3.org/2000/09/xmldsig#Object" URI="#idOfficeObject">
      <DigestMethod Algorithm="http://www.w3.org/2001/04/xmlenc#sha256"/>
      <DigestValue>WYBcPTZSq118ONmbk/mVz9vkLWt5Q2lUvVl32CDW+xQ=</DigestValue>
    </Reference>
    <Reference Type="http://uri.etsi.org/01903#SignedProperties" URI="#idSignedProperties">
      <Transforms>
        <Transform Algorithm="http://www.w3.org/TR/2001/REC-xml-c14n-20010315"/>
      </Transforms>
      <DigestMethod Algorithm="http://www.w3.org/2001/04/xmlenc#sha256"/>
      <DigestValue>rQT2PDjyCbqvp2xrKo7aphLo3kBqbaUxYuKtLMC0xRc=</DigestValue>
    </Reference>
    <Reference Type="http://www.w3.org/2000/09/xmldsig#Object" URI="#idValidSigLnImg">
      <DigestMethod Algorithm="http://www.w3.org/2001/04/xmlenc#sha256"/>
      <DigestValue>dbcNWWf44ecspk10Sn4UUHEabRu5NdgOvvaU10OrniA=</DigestValue>
    </Reference>
    <Reference Type="http://www.w3.org/2000/09/xmldsig#Object" URI="#idInvalidSigLnImg">
      <DigestMethod Algorithm="http://www.w3.org/2001/04/xmlenc#sha256"/>
      <DigestValue>n7+hhtbeRBYWVVuBwM3jOVNPza+N9tsNzoemTtqsSJE=</DigestValue>
    </Reference>
  </SignedInfo>
  <SignatureValue>TgCxxDRDaMKsbV90B88RdlCEngor60Gfyt+n8aiVoAado8SgfpjweHWARKfzg83YeBxFnOfNwK0H
klOK7iIJZ3vc1MfsY47MqeBDF5fA/bzPQ+hc4qtpnxOz/53ZUs2LKDUqLcN7xDV26SUU1pIKZvtc
vUjPMewdB5JbNS3KvRABek3ZKxIjcdKJDjC3CiPDSR2T8U1UffLVXPzSJEkiFQwtrow/qA6vvRyq
3dh5ybpXvZ2FpJ9yumplhRiVPzbYmcnbHcdyqJNrgtdyxtYMX5AgqycNCiBZE64ZhvNMmzEojr2z
nF61FJ7eXZdmfVFBBpRlDy82Cnje2QMvDHKBeA==</SignatureValue>
  <KeyInfo>
    <X509Data>
      <X509Certificate>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hiTe3fOacvp3dVtg0Et+GgliADoNzglGsfh4oWPl6jD7THG7/CduXUv85xpIcgHZxw+gIAkZJq3bbjUtznJf4cwo8GWLzLoFD/uxgKBf03iDB75/MsT+9iTA+pZHZH8U4QtIt+cYooED2m1uJNmQ4DN0HeixWRKkn65WoFDXBp3E06PDlOSTM/aTTDueHeQwvScox4bgQHWVHcUsxiQa579OUBnUageEElzysMA4zVddq1WF7gikh/jtgZJpeec7gSL0Mysd4gSHjgYSOyoiphCWy2C1R8gc2FaNgkJea31N9WPUWJoLP9zyh4jr+6I+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esmpWOe7/5LrxZXFGKB2QKOi/+TfqiKvNOR5pBLrUqFCaN8NBq758l1n/BeVF/eeBtgZoW9hX3hITMDSSZqfzTy+gUbPMOj74m8/r5DpSb0nvX9gS8bK1BwM+tbspjZm9oFTnROhrzvhATyJpmjrqESeDzIad9gcBWlxh3Qvx+8tEhgq5xr/EHxW8i9NRle+guZPR1gZGFDnyi+CW1h8TPNhmEbwnNCr6a2Lzj68brG8q1NL5NTCiLxmp3Ns4VXx5Dw3/IidENXZAdoG89FQPNZKqXmRUsYrFj+qYv2sS3pD/ZGFM17asG9ZJGlhlNcYsTgiAphFjrK2vuX0euzE7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uLEf2mXdfiLe3kKEELk2Lw9hVz3IRYY6Rz9bnRdhB/M=</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zIn+pl1vRH48OGW2y6nQTsmhse8BPycd3nR6ZMHESRY=</DigestValue>
      </Reference>
      <Reference URI="/word/endnotes.xml?ContentType=application/vnd.openxmlformats-officedocument.wordprocessingml.endnotes+xml">
        <DigestMethod Algorithm="http://www.w3.org/2001/04/xmlenc#sha256"/>
        <DigestValue>SzQeuWajToTsV2Fcn6FnZF8ekmiaS869styLgfB8oW8=</DigestValue>
      </Reference>
      <Reference URI="/word/fontTable.xml?ContentType=application/vnd.openxmlformats-officedocument.wordprocessingml.fontTable+xml">
        <DigestMethod Algorithm="http://www.w3.org/2001/04/xmlenc#sha256"/>
        <DigestValue>2a93MUOKX35YxkaC3kWjgnN8PSkMArgRuwBDEwR1dC8=</DigestValue>
      </Reference>
      <Reference URI="/word/footer1.xml?ContentType=application/vnd.openxmlformats-officedocument.wordprocessingml.footer+xml">
        <DigestMethod Algorithm="http://www.w3.org/2001/04/xmlenc#sha256"/>
        <DigestValue>PGVOP//tSvQlYdzsTgufgMMHgHYRLdKCJJMZymMN5dY=</DigestValue>
      </Reference>
      <Reference URI="/word/footnotes.xml?ContentType=application/vnd.openxmlformats-officedocument.wordprocessingml.footnotes+xml">
        <DigestMethod Algorithm="http://www.w3.org/2001/04/xmlenc#sha256"/>
        <DigestValue>xhaHoM5qtwLMMTY0z3z3mktAY3jsAGjGvuZ4QPCFSgM=</DigestValue>
      </Reference>
      <Reference URI="/word/header1.xml?ContentType=application/vnd.openxmlformats-officedocument.wordprocessingml.header+xml">
        <DigestMethod Algorithm="http://www.w3.org/2001/04/xmlenc#sha256"/>
        <DigestValue>urvjEHxc3B46Q2rhfAgbkGyiw+GxbF7VChdMrjWKYZQ=</DigestValue>
      </Reference>
      <Reference URI="/word/media/image1.emf?ContentType=image/x-emf">
        <DigestMethod Algorithm="http://www.w3.org/2001/04/xmlenc#sha256"/>
        <DigestValue>lFzpdIAKuT9VedbhVV0V4AV324FZtIh1ZE1Zx6/cFCI=</DigestValue>
      </Reference>
      <Reference URI="/word/media/image2.emf?ContentType=image/x-emf">
        <DigestMethod Algorithm="http://www.w3.org/2001/04/xmlenc#sha256"/>
        <DigestValue>zpbOwxadtaXgA5EZGQs34HZjTzNBLl57+W+1yJMcf3I=</DigestValue>
      </Reference>
      <Reference URI="/word/media/image3.emf?ContentType=image/x-emf">
        <DigestMethod Algorithm="http://www.w3.org/2001/04/xmlenc#sha256"/>
        <DigestValue>hmxopF1QBDmnFRBGoUM4Dkvb7iG/9kI1ncuV34/otfk=</DigestValue>
      </Reference>
      <Reference URI="/word/media/image4.jpeg?ContentType=image/jpeg">
        <DigestMethod Algorithm="http://www.w3.org/2001/04/xmlenc#sha256"/>
        <DigestValue>1C/U0R+I6KyTZ7lSwAZ9LbvSA2TurFvgXgjObRDYF4g=</DigestValue>
      </Reference>
      <Reference URI="/word/media/image5.jpeg?ContentType=image/jpeg">
        <DigestMethod Algorithm="http://www.w3.org/2001/04/xmlenc#sha256"/>
        <DigestValue>SxixkqpEzSOfOBm6K5Y1jpcbn+tx+ZrJiMU8saHoLZ8=</DigestValue>
      </Reference>
      <Reference URI="/word/media/image6.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pAPxv6tdKg9354T8UB+9D+bDa6OdVzqfUJEWkD8BH4k=</DigestValue>
      </Reference>
      <Reference URI="/word/settings.xml?ContentType=application/vnd.openxmlformats-officedocument.wordprocessingml.settings+xml">
        <DigestMethod Algorithm="http://www.w3.org/2001/04/xmlenc#sha256"/>
        <DigestValue>N1N9+cCUNnX1yE6JyCi5Q9fpVfeu/6BbvvR9xXgmuE8=</DigestValue>
      </Reference>
      <Reference URI="/word/styles.xml?ContentType=application/vnd.openxmlformats-officedocument.wordprocessingml.styles+xml">
        <DigestMethod Algorithm="http://www.w3.org/2001/04/xmlenc#sha256"/>
        <DigestValue>z7Qc1PzvTNlobgWhHMegoi3Gbd8YngITZ81AFcZYGtM=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2019-09-30T19:27:34Z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dQgAAAIAAAACA//9zQiEAAAAIAAAAYgAAAAwAAAABAAAAFQAAAAwAAAAEAAAAFQAAAAwAAAAEAAAAUQAAAHimAAAAAAAAAAAAAE4AAAA8AAAAAAAAAAAAAAAAAAAAAAAAAKUAAACAAAAAUAAAACgAAAB4AAAAAKYAAAAAAAAgAMwATwAAAD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OAAAAPAAAAAAAAAAAAAAATwAAAD0AAAApAKoAAAAAAAAAAAAAAIA/AAAAAAAAAAAAAIA/AAAAAAAAAAAAAAAAAAAAAAAAAAAAAAAAAAAAAAAAAAAiAAAADAAAAP////9GAAAAHAAAABAAAABFTUYrAkAAAAwAAAAAAAAADgAAABQAAAAAAAAAEAAAABQAAAA=</SignatureImage>
          <SignatureComments/>
          <WindowsVersion>10.0</WindowsVersion>
          <OfficeVersion>16.0.11929/19</OfficeVersion>
          <ApplicationVersion>16.0.11929</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2019-09-30T19:27:34Z</xd:SigningTime>
          <xd:SigningCertificate>
            <xd:Cert>
              <xd:CertDigest>
                <DigestMethod Algorithm="http://www.w3.org/2001/04/xmlenc#sha256"/>
                <DigestValue>AAS5fNZ9qLSTI7LW4OCqx2u0eXpUa1sFLJuq1l8+LcI=</DigestValue>
              </xd:CertDigest>
              <xd:IssuerSerial>
                <X509IssuerName>E=e-sign@esign-la.com, CN=ESign Class 3 Firma Electronica Avanzada para Estado de Chile CA, OU=Terminos de uso en www.esign-la.com/acuerdoterceros, O=E-Sign S.A., C=CL</X509IssuerName>
                <X509SerialNumber>7826615483290334486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KMAAAMs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Xc8TXcJAAAAuJRDAaI8TXco7xoBuJRDAULkVWIAAAAAQuRVYgAAAAC4lEMBAAAAAAAAAAAAAAAAAAAAAKCVQwEAAAAAAAAAAAAAAAAAAAAAAAAAAAAAAAAAAAAAAAAAAAAAAAAAAAAAAAAAAAAAAAAAAAAAAAAAAAAAAAAAAAAAGZh0bTCHRRjQ7xoBhLZIdwAAAAABAAAAKO8aAf//AAAAAAAAtLhId7S4SHcwnadwAPAaAQTwGgFC5FViAAAAAAAAAAB2WqF2CQAAAFQG4/8HAAAAPPAaAcwTlnYB2AAAPPAaAQAAAAAAAAAAAAAAAAAAAAAAAAAAAABW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oBBGYaAd06sHUAAQAAvGMaAQAAAABC+0h3YP5Wd+DBawPYwWsDVK+mYdjBawPYwWsD6GcaAUBjPWHgwWsDPGgaAaAPAABYzj9hKVQheFjh8Bhd0T9hQcpBYQAAAAAAAAAAAgAAABQAAAB5RPcWAAAAAGxlGgEJOrB1vGMaAQAAAAAVOrB1sBXoGOD///8AAAAAAAAAAAAAAACQAQAAAAAAAQAAAABhAHIAaQBhAGwAAAAAAAAAAAAAAAAAAAAAAAAAAAAAAHZaoXYAAAAAVAbj/wYAAAAcZRoBzBOWdgHYAAAcZRoBAAAAAAAAAAAAAAAAAAAAAAAAAAAAAAAA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AAAcAAAB5RAU//////88RfkYAAAAAAEAAAABAAAAAAAAAGm29xYklhoBEFavdWYXIZvYiEQYCgAAAP////8AAAAAFIlfDlSWGgEAAAAA/////1yWGgF5WLJ1Zhchm9iIRBgKAAAA/////wAAAAAUiV8OVJYaAUjHJx60iF8OAAAhmzgAAAANAAAAzJYaAUWYrnVmFyGbvgAAAAQAAAAAAAAAAQAAANiIRBgKAAAAeTdJdznudG0AAM0O4AgAAAAAGgEKAAAAUpiudYCbGgHYiEQYAgAAAgAAyEGbcAjjAAAAAHYCAHQAAIA/AAAAAAAAAAACAAACZwBvAJtwCON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hCs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AAAAAoAAABgAAAAowAAAGwAAAABAAAAAADIQQAAyEEKAAAAYAAAAB0AAABMAAAAAAAAAAAAAAAAAAAA//////////+IAAAASgBlAGYAZQAgAE8AZgBpAGMAaQBuAGEAIABTAE0AQQAgAEwAYQAgAEEAcgBhAHUAYwBhAG4A7QBhAAAABAAAAAYAAAAEAAAABgAAAAMAAAAJAAAABAAAAAMAAAAFAAAAAwAAAAcAAAAGAAAAAwAAAAYAAAAKAAAABwAAAAMAAAAFAAAABgAAAAMAAAAHAAAABAAAAAYAAAAHAAAABQAAAAYAAAAHAAAAAwAAAAYAAABLAAAAQAAAADAAAAAFAAAAIAAAAAEAAAABAAAAEAAAAAAAAAAAAAAAAAEAAIAAAAAAAAAAAAAAAAABAACAAAAAJQAAAAwAAAACAAAAJwAAABgAAAAEAAAAAAAAAP///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Object>
  <Object Id="idInvalidSigLnImg">AQAAAGwAAAAAAAAAAAAAAP8AAAB/AAAAAAAAAAAAAAAAGQAAgAwAACBFTUYAAAEAxMMAANE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kAAADdOrB1sFPBddz7VWKghUMBaF61AFAxsxE4qRoBp7BeYc2aIXgcAAAAAAAAAGhetREBAAAANKkaATipGgHlsF5h/////0SpGgHYTjxhUDGzEbDWRGGFmiF4AAAAAAEAAAABAAAA6Y73Fo2aIXj8qhoBCTqwdUypGgEAAAAAFTqwdf/////1////AAAAAAAAAAAAAAAAkAEAAAAAAAEAAAAAcwBlAGcAbwAJ33RtqKkaAeEJonYAAL11AAAAAAAAAAB2WqF2AAAAAFQG4/8JAAAArKoaAcwTlnYB2AAArKoaAQAAAAAAAAAAAAAAAAAAAAAAAAAAfXZubG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Xc8TXcJAAAAuJRDAaI8TXco7xoBuJRDAULkVWIAAAAAQuRVYgAAAAC4lEMBAAAAAAAAAAAAAAAAAAAAAKCVQwEAAAAAAAAAAAAAAAAAAAAAAAAAAAAAAAAAAAAAAAAAAAAAAAAAAAAAAAAAAAAAAAAAAAAAAAAAAAAAAAAAAAAAGZh0bTCHRRjQ7xoBhLZIdwAAAAABAAAAKO8aAf//AAAAAAAAtLhId7S4SHcwnadwAPAaAQTwGgFC5FViAAAAAAAAAAB2WqF2CQAAAFQG4/8HAAAAPPAaAcwTlnYB2AAAPPAaAQAAAAAAAAAAAAAAAAAAAAAAAAAAAABW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oBBGYaAd06sHUAAQAAvGMaAQAAAABC+0h3YP5Wd+DBawPYwWsDVK+mYdjBawPYwWsD6GcaAUBjPWHgwWsDPGgaAaAPAABYzj9hKVQheFjh8Bhd0T9hQcpBYQAAAAAAAAAAAgAAABQAAAB5RPcWAAAAAGxlGgEJOrB1vGMaAQAAAAAVOrB1sBXoGOD///8AAAAAAAAAAAAAAACQAQAAAAAAAQAAAABhAHIAaQBhAGwAAAAAAAAAAAAAAAAAAAAAAAAAAAAAAHZaoXYAAAAAVAbj/wYAAAAcZRoBzBOWdgHYAAAcZRoBAAAAAAAAAAAAAAAAAAAAAAAAAAAAAAAA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AAAcAAABlM/5Yfwvj3Y8RfkYAAAAAAEAAAABAAAAAAAAAGm29xYklhoBEFavdQAYIWzo9yMeDwAAAP////8AAAAAlExfDlSWGgEAAAAA/////1yWGgF5WLJ1ABghbOj3Ix4PAAAA/////wAAAACUTF8OVJYaARDtJx4oTF8OAAAhbE4AAAANAAAAzJYaAUWYrnUAGCFsIwAAAAQAAAAAAAAAAQAAAOj3Ix4PAAAAeTdJdznudG0AAM0O4AgAAAAAGgEPAAAAUpiudVMAZQDo9yMeAgAAAgAAyEGbcAjjAAAAAHYCAHQAAIA/AAAAAAAAAAACAAAClM/5YZtwCON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AAAAAoAAABgAAAAowAAAGwAAAABAAAAAADIQQAAyEEKAAAAYAAAAB0AAABMAAAAAAAAAAAAAAAAAAAA//////////+IAAAASgBlAGYAZQAgAE8AZgBpAGMAaQBuAGEAIABTAE0AQQAgAEwAYQAgAEEAcgBhAHUAYwBhAG4A7QBhACQfBAAAAAYAAAAEAAAABgAAAAMAAAAJAAAABAAAAAMAAAAFAAAAAwAAAAcAAAAGAAAAAwAAAAYAAAAKAAAABwAAAAMAAAAFAAAABgAAAAMAAAAHAAAABAAAAAYAAAAHAAAABQAAAAYAAAAHAAAAAwAAAAYAAABLAAAAQAAAADAAAAAFAAAAIAAAAAEAAAABAAAAEAAAAAAAAAAAAAAAAAEAAIAAAAAAAAAAAAAAAAABAACAAAAAJQAAAAwAAAACAAAAJwAAABgAAAAEAAAAAAAAAP///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70A2B-9C9A-48ED-8C42-DD5854D8F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2261</Words>
  <Characters>12440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Diego Maldonado Bravo</cp:lastModifiedBy>
  <cp:revision>4</cp:revision>
  <cp:lastPrinted>2018-05-30T14:08:00Z</cp:lastPrinted>
  <dcterms:created xsi:type="dcterms:W3CDTF">2019-09-26T15:54:00Z</dcterms:created>
  <dcterms:modified xsi:type="dcterms:W3CDTF">2019-09-26T15:57:00Z</dcterms:modified>
</cp:coreProperties>
</file>