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B9" w:rsidRPr="001029E5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1A526B" w:rsidRPr="001A526B" w:rsidRDefault="00151EC4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VIÑA CONCHA Y TORO CHIMBARONGO</w:t>
      </w: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AD1A27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151EC4">
        <w:rPr>
          <w:rFonts w:ascii="Calibri" w:eastAsia="Calibri" w:hAnsi="Calibri" w:cs="Times New Roman"/>
          <w:b/>
          <w:sz w:val="24"/>
          <w:szCs w:val="24"/>
        </w:rPr>
        <w:t>78</w:t>
      </w:r>
      <w:r w:rsidR="007541EA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:rsidR="00B719DB" w:rsidRDefault="00B719DB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1A526B" w:rsidRPr="00B719DB" w:rsidRDefault="00151EC4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MAY</w:t>
      </w:r>
      <w:r w:rsidR="001E567C">
        <w:rPr>
          <w:rFonts w:ascii="Calibri" w:eastAsia="Calibri" w:hAnsi="Calibri" w:cs="Times New Roman"/>
          <w:b/>
          <w:sz w:val="24"/>
          <w:szCs w:val="24"/>
        </w:rPr>
        <w:t>O</w:t>
      </w:r>
      <w:r w:rsidR="00AD1A27" w:rsidRPr="00B719DB">
        <w:rPr>
          <w:rFonts w:ascii="Calibri" w:eastAsia="Calibri" w:hAnsi="Calibri" w:cs="Times New Roman"/>
          <w:b/>
          <w:sz w:val="24"/>
          <w:szCs w:val="24"/>
        </w:rPr>
        <w:t xml:space="preserve"> DE 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</w:p>
    <w:p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954"/>
        <w:gridCol w:w="4056"/>
      </w:tblGrid>
      <w:tr w:rsidR="001A526B" w:rsidRPr="001A526B" w:rsidTr="001A526B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BC37B0" w:rsidRPr="001A526B" w:rsidTr="00C1423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Santiago Pinedo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6A6057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bookmarkStart w:id="8" w:name="_GoBack"/>
            <w:r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92pt;height:96pt">
                  <v:imagedata r:id="rId9" o:title=""/>
                  <o:lock v:ext="edit" ungrouping="t" rotation="t" cropping="t" verticies="t" text="t" grouping="t"/>
                  <o:signatureline v:ext="edit" id="{1C1F5BA7-4B1A-40BE-A48D-B887BFEFF003}" provid="{00000000-0000-0000-0000-000000000000}" issignatureline="t"/>
                </v:shape>
              </w:pict>
            </w:r>
            <w:bookmarkEnd w:id="8"/>
          </w:p>
        </w:tc>
      </w:tr>
      <w:tr w:rsidR="00BC37B0" w:rsidRPr="001A526B" w:rsidTr="00C1423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0"/>
          <w:footerReference w:type="firs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1A526B" w:rsidRDefault="001A526B" w:rsidP="00373994">
      <w:pPr>
        <w:pStyle w:val="IFA1"/>
      </w:pPr>
      <w:bookmarkStart w:id="9" w:name="_Toc390777017"/>
      <w:bookmarkStart w:id="10" w:name="_Toc449519268"/>
      <w:r w:rsidRPr="001A526B">
        <w:lastRenderedPageBreak/>
        <w:t xml:space="preserve">IDENTIFICACIÓN </w:t>
      </w:r>
      <w:bookmarkEnd w:id="9"/>
      <w:r w:rsidRPr="001A526B">
        <w:t>DE LA UNIDAD FISCALIZABLE</w:t>
      </w:r>
      <w:bookmarkEnd w:id="10"/>
    </w:p>
    <w:p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:rsidR="001A526B" w:rsidRDefault="001A526B" w:rsidP="00373994">
      <w:pPr>
        <w:pStyle w:val="Ttulo1"/>
      </w:pPr>
      <w:bookmarkStart w:id="11" w:name="_Toc449519269"/>
      <w:r w:rsidRPr="00373994">
        <w:t>Antecedentes Generales</w:t>
      </w:r>
      <w:bookmarkEnd w:id="11"/>
    </w:p>
    <w:p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1A526B" w:rsidRPr="001A526B" w:rsidRDefault="00151EC4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51EC4">
              <w:rPr>
                <w:rFonts w:ascii="Calibri" w:eastAsia="Calibri" w:hAnsi="Calibri" w:cs="Calibri"/>
                <w:sz w:val="20"/>
                <w:szCs w:val="20"/>
              </w:rPr>
              <w:t>VIÑA CONCHA Y TORO CHIMBARONGO</w:t>
            </w: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 xml:space="preserve">Del Libertador </w:t>
            </w:r>
            <w:r w:rsidR="00BC37B0">
              <w:rPr>
                <w:rFonts w:ascii="Calibri" w:eastAsia="Calibri" w:hAnsi="Calibri" w:cs="Calibri"/>
                <w:sz w:val="20"/>
                <w:szCs w:val="20"/>
              </w:rPr>
              <w:t xml:space="preserve">General 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>Bernardo O´</w:t>
            </w:r>
            <w:r w:rsidR="00BC37B0"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>iggins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:rsidR="00A46D0B" w:rsidRPr="00151EC4" w:rsidRDefault="00151EC4" w:rsidP="00151EC4">
            <w:pPr>
              <w:spacing w:after="1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Av. Nueva Tajamar 481, torre Norte piso 15, Las Condes.</w:t>
            </w:r>
          </w:p>
        </w:tc>
      </w:tr>
      <w:tr w:rsidR="001A526B" w:rsidRPr="001A526B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B05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7B05C5" w:rsidRPr="007B05C5">
              <w:rPr>
                <w:rFonts w:ascii="Calibri" w:eastAsia="Calibri" w:hAnsi="Calibri" w:cs="Calibri"/>
                <w:bCs/>
                <w:sz w:val="20"/>
                <w:szCs w:val="20"/>
              </w:rPr>
              <w:t>Colchagua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51EC4">
              <w:rPr>
                <w:rFonts w:ascii="Calibri" w:eastAsia="Calibri" w:hAnsi="Calibri" w:cs="Calibri"/>
                <w:sz w:val="20"/>
                <w:szCs w:val="20"/>
              </w:rPr>
              <w:t>Chimbarongo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51EC4">
              <w:rPr>
                <w:rFonts w:ascii="Calibri" w:eastAsia="Calibri" w:hAnsi="Calibri" w:cs="Calibri"/>
                <w:sz w:val="20"/>
                <w:szCs w:val="20"/>
              </w:rPr>
              <w:t>Viña Concha y Toro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 xml:space="preserve"> S.A.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51EC4">
              <w:rPr>
                <w:rFonts w:ascii="Calibri" w:eastAsia="Calibri" w:hAnsi="Calibri" w:cs="Calibri"/>
                <w:sz w:val="20"/>
                <w:szCs w:val="20"/>
              </w:rPr>
              <w:t>90.227.000-0</w:t>
            </w:r>
          </w:p>
        </w:tc>
      </w:tr>
    </w:tbl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Default="001A526B" w:rsidP="00373994">
      <w:pPr>
        <w:pStyle w:val="IFA1"/>
      </w:pPr>
      <w:bookmarkStart w:id="12" w:name="_Toc390777020"/>
      <w:bookmarkStart w:id="13" w:name="_Toc449519271"/>
      <w:r w:rsidRPr="001A526B">
        <w:t>INSTRUMENTOS DE CARÁCTER AMBIENTAL FISCALIZADOS</w:t>
      </w:r>
      <w:bookmarkEnd w:id="12"/>
      <w:bookmarkEnd w:id="13"/>
    </w:p>
    <w:p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088"/>
        <w:gridCol w:w="1028"/>
        <w:gridCol w:w="583"/>
        <w:gridCol w:w="1221"/>
        <w:gridCol w:w="9317"/>
      </w:tblGrid>
      <w:tr w:rsidR="00CE3600" w:rsidRPr="0057401F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4" w:name="_Toc352840392"/>
            <w:bookmarkStart w:id="15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:rsidTr="00D317EB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N°/</w:t>
            </w:r>
          </w:p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15" w:type="pct"/>
            <w:vAlign w:val="center"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:rsidTr="00D317EB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5" w:type="pct"/>
            <w:vAlign w:val="center"/>
          </w:tcPr>
          <w:p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1E567C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4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el Valle </w:t>
            </w:r>
            <w:r w:rsidR="007B05C5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entral de la Región del L</w:t>
            </w:r>
            <w:r w:rsidR="007B05C5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bertador General Bernardo O´Higgins</w:t>
            </w:r>
          </w:p>
        </w:tc>
      </w:tr>
      <w:bookmarkEnd w:id="14"/>
      <w:bookmarkEnd w:id="15"/>
    </w:tbl>
    <w:p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1A526B" w:rsidRDefault="001E567C" w:rsidP="00373994">
      <w:pPr>
        <w:pStyle w:val="IFA1"/>
      </w:pPr>
      <w:bookmarkStart w:id="16" w:name="_Ref352922216"/>
      <w:bookmarkStart w:id="17" w:name="_Toc353998120"/>
      <w:bookmarkStart w:id="18" w:name="_Toc353998193"/>
      <w:bookmarkStart w:id="19" w:name="_Toc382383547"/>
      <w:bookmarkStart w:id="20" w:name="_Toc382472369"/>
      <w:bookmarkStart w:id="21" w:name="_Toc390184279"/>
      <w:bookmarkStart w:id="22" w:name="_Toc390360010"/>
      <w:bookmarkStart w:id="23" w:name="_Toc390777031"/>
      <w:r>
        <w:lastRenderedPageBreak/>
        <w:t>HECHOS CONSTATADOS</w:t>
      </w:r>
    </w:p>
    <w:p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3"/>
        <w:gridCol w:w="4360"/>
        <w:gridCol w:w="5209"/>
        <w:gridCol w:w="2270"/>
      </w:tblGrid>
      <w:tr w:rsidR="001E3E71" w:rsidRPr="0025129B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4" w:name="_Hlk518036596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:rsidTr="006E4A43">
        <w:trPr>
          <w:jc w:val="center"/>
        </w:trPr>
        <w:tc>
          <w:tcPr>
            <w:tcW w:w="635" w:type="pct"/>
          </w:tcPr>
          <w:p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>Decreto Supremo N° </w:t>
            </w:r>
            <w:r w:rsidR="001E567C">
              <w:rPr>
                <w:b/>
              </w:rPr>
              <w:t xml:space="preserve">15/2013, </w:t>
            </w:r>
            <w:r w:rsidR="001E567C">
              <w:rPr>
                <w:color w:val="000000"/>
              </w:rPr>
              <w:t xml:space="preserve">Establece Plan de Descontaminación Atmosférica para el Valle </w:t>
            </w:r>
            <w:r w:rsidR="007B05C5">
              <w:rPr>
                <w:color w:val="000000"/>
              </w:rPr>
              <w:t>C</w:t>
            </w:r>
            <w:r w:rsidR="001E567C">
              <w:rPr>
                <w:color w:val="000000"/>
              </w:rPr>
              <w:t>entral de la Región del L</w:t>
            </w:r>
            <w:r w:rsidR="007B05C5">
              <w:rPr>
                <w:color w:val="000000"/>
              </w:rPr>
              <w:t>i</w:t>
            </w:r>
            <w:r w:rsidR="001E567C">
              <w:rPr>
                <w:color w:val="000000"/>
              </w:rPr>
              <w:t>bertador General Bernardo O´Higgins</w:t>
            </w:r>
          </w:p>
        </w:tc>
        <w:tc>
          <w:tcPr>
            <w:tcW w:w="1662" w:type="pct"/>
          </w:tcPr>
          <w:p w:rsidR="001E567C" w:rsidRDefault="001E567C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1E567C">
              <w:rPr>
                <w:rFonts w:asciiTheme="minorHAnsi" w:hAnsiTheme="minorHAnsi" w:cs="Courier"/>
                <w:b/>
                <w:bCs/>
              </w:rPr>
              <w:t>Medidas para grupos electrógenos</w:t>
            </w:r>
          </w:p>
          <w:p w:rsidR="001E567C" w:rsidRPr="001E567C" w:rsidRDefault="001E567C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:rsidR="001E567C" w:rsidRPr="001E567C" w:rsidRDefault="001E567C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1E567C">
              <w:rPr>
                <w:rFonts w:asciiTheme="minorHAnsi" w:hAnsiTheme="minorHAnsi" w:cs="Courier"/>
                <w:b/>
                <w:bCs/>
              </w:rPr>
              <w:t>Artículo 27.</w:t>
            </w:r>
            <w:r w:rsidRPr="001E567C">
              <w:rPr>
                <w:rFonts w:asciiTheme="minorHAnsi" w:hAnsiTheme="minorHAnsi" w:cs="Courier"/>
              </w:rPr>
              <w:t xml:space="preserve"> Transcurridos doce meses desde la publicación del presente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decreto en el Diario Oficial, los grupos electrógenos instalados o que se instalen</w:t>
            </w:r>
          </w:p>
          <w:p w:rsidR="00B3429A" w:rsidRDefault="001E567C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1E567C">
              <w:rPr>
                <w:rFonts w:asciiTheme="minorHAnsi" w:hAnsiTheme="minorHAnsi" w:cs="Courier"/>
              </w:rPr>
              <w:t>en la zona saturada deberán contar con un horómetro digital, sellado e inviolable,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sin vuelta a cero, con el cual se medirán sus horas de funcionamiento, las que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deberán ser registradas e informadas anualmente a la Superintendencia del Medio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Ambiente.</w:t>
            </w:r>
          </w:p>
        </w:tc>
        <w:tc>
          <w:tcPr>
            <w:tcW w:w="1975" w:type="pct"/>
            <w:vAlign w:val="center"/>
          </w:tcPr>
          <w:p w:rsidR="00685A7C" w:rsidRDefault="004C005C" w:rsidP="005250C4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151EC4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6A4953">
              <w:rPr>
                <w:rFonts w:asciiTheme="minorHAnsi" w:hAnsiTheme="minorHAnsi"/>
              </w:rPr>
              <w:t>mayo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</w:t>
            </w:r>
            <w:r w:rsidR="00151EC4">
              <w:rPr>
                <w:rFonts w:asciiTheme="minorHAnsi" w:hAnsiTheme="minorHAnsi"/>
              </w:rPr>
              <w:t>uó</w:t>
            </w:r>
            <w:r w:rsidR="00E72C85">
              <w:rPr>
                <w:rFonts w:asciiTheme="minorHAnsi" w:hAnsiTheme="minorHAnsi"/>
              </w:rPr>
              <w:t xml:space="preserve"> inspección </w:t>
            </w:r>
            <w:r w:rsidR="006A4953">
              <w:rPr>
                <w:rFonts w:asciiTheme="minorHAnsi" w:hAnsiTheme="minorHAnsi"/>
              </w:rPr>
              <w:t xml:space="preserve">ambiental a la Viña </w:t>
            </w:r>
            <w:r w:rsidR="00151EC4">
              <w:rPr>
                <w:rFonts w:asciiTheme="minorHAnsi" w:hAnsiTheme="minorHAnsi"/>
              </w:rPr>
              <w:t>Concha y Toro Chimbarongo</w:t>
            </w:r>
            <w:r w:rsidR="006A4953">
              <w:rPr>
                <w:rFonts w:asciiTheme="minorHAnsi" w:hAnsiTheme="minorHAnsi"/>
              </w:rPr>
              <w:t xml:space="preserve"> donde se constató la existencia de un grupo electrógeno </w:t>
            </w:r>
            <w:r w:rsidR="00710E4A">
              <w:rPr>
                <w:rFonts w:asciiTheme="minorHAnsi" w:hAnsiTheme="minorHAnsi"/>
              </w:rPr>
              <w:t>cuyas características y estado se indican en el acta de inspección.</w:t>
            </w:r>
          </w:p>
          <w:p w:rsidR="001D09CD" w:rsidRDefault="001D09CD" w:rsidP="00DD41B0">
            <w:pPr>
              <w:jc w:val="both"/>
              <w:rPr>
                <w:rFonts w:asciiTheme="minorHAnsi" w:hAnsiTheme="minorHAnsi"/>
              </w:rPr>
            </w:pPr>
          </w:p>
          <w:p w:rsidR="00DD41B0" w:rsidRDefault="00E34B3C" w:rsidP="006A495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</w:t>
            </w:r>
            <w:r w:rsidR="004E5E80">
              <w:rPr>
                <w:rFonts w:asciiTheme="minorHAnsi" w:hAnsiTheme="minorHAnsi"/>
              </w:rPr>
              <w:t xml:space="preserve">la inspección ambiental </w:t>
            </w:r>
            <w:r w:rsidR="00382531">
              <w:rPr>
                <w:rFonts w:asciiTheme="minorHAnsi" w:hAnsiTheme="minorHAnsi"/>
              </w:rPr>
              <w:t>s</w:t>
            </w:r>
            <w:r w:rsidR="0079303D">
              <w:rPr>
                <w:rFonts w:asciiTheme="minorHAnsi" w:hAnsiTheme="minorHAnsi"/>
              </w:rPr>
              <w:t>e</w:t>
            </w:r>
            <w:r w:rsidR="00E72C85">
              <w:rPr>
                <w:rFonts w:asciiTheme="minorHAnsi" w:hAnsiTheme="minorHAnsi"/>
              </w:rPr>
              <w:t xml:space="preserve"> verificó </w:t>
            </w:r>
            <w:r w:rsidR="006A4953">
              <w:rPr>
                <w:rFonts w:asciiTheme="minorHAnsi" w:hAnsiTheme="minorHAnsi"/>
              </w:rPr>
              <w:t xml:space="preserve">que no realizaron la declaración de horas de funcionamiento año 2018, </w:t>
            </w:r>
            <w:r w:rsidR="00151EC4">
              <w:rPr>
                <w:rFonts w:asciiTheme="minorHAnsi" w:hAnsiTheme="minorHAnsi"/>
              </w:rPr>
              <w:t>ni para ningún otro año desde que entró en vigencia el Plan de Descontaminación</w:t>
            </w:r>
            <w:r w:rsidR="00710E4A">
              <w:rPr>
                <w:rFonts w:asciiTheme="minorHAnsi" w:hAnsiTheme="minorHAnsi"/>
              </w:rPr>
              <w:t xml:space="preserve"> el año 2013</w:t>
            </w:r>
            <w:r w:rsidR="00151EC4">
              <w:rPr>
                <w:rFonts w:asciiTheme="minorHAnsi" w:hAnsiTheme="minorHAnsi"/>
              </w:rPr>
              <w:t xml:space="preserve"> y </w:t>
            </w:r>
            <w:r w:rsidR="006A4953">
              <w:rPr>
                <w:rFonts w:asciiTheme="minorHAnsi" w:hAnsiTheme="minorHAnsi"/>
              </w:rPr>
              <w:t xml:space="preserve">no contando con la activación en Ventanilla </w:t>
            </w:r>
            <w:proofErr w:type="spellStart"/>
            <w:r w:rsidR="006A4953">
              <w:rPr>
                <w:rFonts w:asciiTheme="minorHAnsi" w:hAnsiTheme="minorHAnsi"/>
              </w:rPr>
              <w:t>Unica</w:t>
            </w:r>
            <w:proofErr w:type="spellEnd"/>
            <w:r w:rsidR="006A4953">
              <w:rPr>
                <w:rFonts w:asciiTheme="minorHAnsi" w:hAnsiTheme="minorHAnsi"/>
              </w:rPr>
              <w:t xml:space="preserve"> RETC, módulo de cumplimie</w:t>
            </w:r>
            <w:r w:rsidR="007B05C5">
              <w:rPr>
                <w:rFonts w:asciiTheme="minorHAnsi" w:hAnsiTheme="minorHAnsi"/>
              </w:rPr>
              <w:t>n</w:t>
            </w:r>
            <w:r w:rsidR="006A4953">
              <w:rPr>
                <w:rFonts w:asciiTheme="minorHAnsi" w:hAnsiTheme="minorHAnsi"/>
              </w:rPr>
              <w:t>t</w:t>
            </w:r>
            <w:r w:rsidR="007B05C5">
              <w:rPr>
                <w:rFonts w:asciiTheme="minorHAnsi" w:hAnsiTheme="minorHAnsi"/>
              </w:rPr>
              <w:t>o</w:t>
            </w:r>
            <w:r w:rsidR="006A4953">
              <w:rPr>
                <w:rFonts w:asciiTheme="minorHAnsi" w:hAnsiTheme="minorHAnsi"/>
              </w:rPr>
              <w:t xml:space="preserve"> de Planes de </w:t>
            </w:r>
            <w:r w:rsidR="007B05C5">
              <w:rPr>
                <w:rFonts w:asciiTheme="minorHAnsi" w:hAnsiTheme="minorHAnsi"/>
              </w:rPr>
              <w:t>P</w:t>
            </w:r>
            <w:r w:rsidR="006A4953">
              <w:rPr>
                <w:rFonts w:asciiTheme="minorHAnsi" w:hAnsiTheme="minorHAnsi"/>
              </w:rPr>
              <w:t xml:space="preserve">revención y/o </w:t>
            </w:r>
            <w:r w:rsidR="007B05C5">
              <w:rPr>
                <w:rFonts w:asciiTheme="minorHAnsi" w:hAnsiTheme="minorHAnsi"/>
              </w:rPr>
              <w:t>D</w:t>
            </w:r>
            <w:r w:rsidR="006A4953">
              <w:rPr>
                <w:rFonts w:asciiTheme="minorHAnsi" w:hAnsiTheme="minorHAnsi"/>
              </w:rPr>
              <w:t xml:space="preserve">escontaminación </w:t>
            </w:r>
            <w:r w:rsidR="007B05C5">
              <w:rPr>
                <w:rFonts w:asciiTheme="minorHAnsi" w:hAnsiTheme="minorHAnsi"/>
              </w:rPr>
              <w:t>A</w:t>
            </w:r>
            <w:r w:rsidR="006A4953">
              <w:rPr>
                <w:rFonts w:asciiTheme="minorHAnsi" w:hAnsiTheme="minorHAnsi"/>
              </w:rPr>
              <w:t>mbienta</w:t>
            </w:r>
            <w:r w:rsidR="00151EC4">
              <w:rPr>
                <w:rFonts w:asciiTheme="minorHAnsi" w:hAnsiTheme="minorHAnsi"/>
              </w:rPr>
              <w:t>l</w:t>
            </w:r>
            <w:r w:rsidR="006A4953">
              <w:rPr>
                <w:rFonts w:asciiTheme="minorHAnsi" w:hAnsiTheme="minorHAnsi"/>
              </w:rPr>
              <w:t>, de acu</w:t>
            </w:r>
            <w:r w:rsidR="007B05C5">
              <w:rPr>
                <w:rFonts w:asciiTheme="minorHAnsi" w:hAnsiTheme="minorHAnsi"/>
              </w:rPr>
              <w:t>e</w:t>
            </w:r>
            <w:r w:rsidR="006A4953">
              <w:rPr>
                <w:rFonts w:asciiTheme="minorHAnsi" w:hAnsiTheme="minorHAnsi"/>
              </w:rPr>
              <w:t>rdo a la Resolución Ex. N° 164/2016, SMA.</w:t>
            </w:r>
          </w:p>
          <w:p w:rsidR="006A4953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:rsidR="006A4953" w:rsidRDefault="006A4953" w:rsidP="006A495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dejó estipulado en Acta que en caso de realizar declaración de horas de funcionamiento enviar el comprobante y el detalle de la declaración.</w:t>
            </w:r>
          </w:p>
          <w:p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  <w:vAlign w:val="center"/>
          </w:tcPr>
          <w:p w:rsidR="00B3429A" w:rsidRPr="0023731E" w:rsidRDefault="00151EC4" w:rsidP="006A49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>
              <w:t>Al cierre del programa de PDA</w:t>
            </w:r>
            <w:r w:rsidR="0020671E">
              <w:t xml:space="preserve"> en el mes de octubre 2019</w:t>
            </w:r>
            <w:r>
              <w:t xml:space="preserve">, el </w:t>
            </w:r>
            <w:r w:rsidR="006A4953">
              <w:t xml:space="preserve">Titular </w:t>
            </w:r>
            <w:r w:rsidR="00710E4A">
              <w:t xml:space="preserve">no </w:t>
            </w:r>
            <w:r w:rsidR="006A4953">
              <w:t>en</w:t>
            </w:r>
            <w:r w:rsidR="00D317EB">
              <w:t xml:space="preserve">trega en </w:t>
            </w:r>
            <w:r w:rsidR="007B05C5">
              <w:t>la</w:t>
            </w:r>
            <w:r w:rsidR="00D317EB">
              <w:t xml:space="preserve"> SMA comprobante de</w:t>
            </w:r>
            <w:r w:rsidR="00710E4A">
              <w:t xml:space="preserve"> declaración en</w:t>
            </w:r>
            <w:r w:rsidR="00D317EB">
              <w:t xml:space="preserve"> ventanilla RETC N° 0000002034/30.07.2019</w:t>
            </w:r>
            <w:r w:rsidR="00710E4A">
              <w:t xml:space="preserve">. Se revisó ventanilla única donde se verificó que el titular tampoco ha realizado la activación del </w:t>
            </w:r>
            <w:r w:rsidR="00710E4A">
              <w:rPr>
                <w:rFonts w:asciiTheme="minorHAnsi" w:hAnsiTheme="minorHAnsi"/>
              </w:rPr>
              <w:t>módulo de cumplimiento de Planes de Prevención y/o Descontaminación Ambiental</w:t>
            </w:r>
            <w:r w:rsidR="00381197">
              <w:t xml:space="preserve"> y </w:t>
            </w:r>
            <w:r w:rsidR="00710E4A">
              <w:t>por lo tanto el titular no cumple con el</w:t>
            </w:r>
            <w:r w:rsidR="00D317EB">
              <w:t xml:space="preserve"> D.S. N° </w:t>
            </w:r>
            <w:r w:rsidR="00381197">
              <w:t>15</w:t>
            </w:r>
            <w:r w:rsidR="00D317EB">
              <w:t>/2013, art. 27</w:t>
            </w:r>
            <w:r w:rsidR="00710E4A">
              <w:t>, ni se observa intención de hacerlo</w:t>
            </w:r>
            <w:r w:rsidR="00381197">
              <w:t>.</w:t>
            </w:r>
          </w:p>
        </w:tc>
      </w:tr>
    </w:tbl>
    <w:p w:rsidR="00381197" w:rsidRDefault="00381197" w:rsidP="00381197">
      <w:pPr>
        <w:pStyle w:val="IFA1"/>
        <w:numPr>
          <w:ilvl w:val="0"/>
          <w:numId w:val="0"/>
        </w:numPr>
        <w:ind w:left="432"/>
      </w:pPr>
      <w:bookmarkStart w:id="25" w:name="_Toc352840405"/>
      <w:bookmarkStart w:id="26" w:name="_Toc352841465"/>
      <w:bookmarkStart w:id="27" w:name="_Toc447875255"/>
      <w:bookmarkStart w:id="28" w:name="_Toc449519286"/>
      <w:bookmarkEnd w:id="24"/>
    </w:p>
    <w:p w:rsidR="00ED76CA" w:rsidRPr="001A526B" w:rsidRDefault="00ED76CA" w:rsidP="00ED76CA">
      <w:pPr>
        <w:pStyle w:val="IFA1"/>
      </w:pPr>
      <w:r w:rsidRPr="001A526B">
        <w:t>ANEXOS</w:t>
      </w:r>
      <w:bookmarkEnd w:id="25"/>
      <w:bookmarkEnd w:id="26"/>
      <w:bookmarkEnd w:id="27"/>
      <w:bookmarkEnd w:id="28"/>
    </w:p>
    <w:p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3962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:rsidR="00ED76CA" w:rsidRPr="001A526B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 fecha</w:t>
            </w:r>
            <w:r w:rsidR="00AC6395">
              <w:rPr>
                <w:rFonts w:cs="Calibri"/>
                <w:lang w:val="es-CL" w:eastAsia="en-US"/>
              </w:rPr>
              <w:t xml:space="preserve"> 9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 xml:space="preserve">de </w:t>
            </w:r>
            <w:r w:rsidR="00D317EB">
              <w:rPr>
                <w:rFonts w:cs="Calibri"/>
                <w:lang w:val="es-CL" w:eastAsia="en-US"/>
              </w:rPr>
              <w:t>mayo</w:t>
            </w:r>
            <w:r w:rsidR="004F0210">
              <w:rPr>
                <w:rFonts w:cs="Calibri"/>
                <w:lang w:val="es-CL" w:eastAsia="en-US"/>
              </w:rPr>
              <w:t xml:space="preserve"> de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317EB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073409" w:rsidRPr="00073409" w:rsidRDefault="00073409" w:rsidP="003F7FFE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:rsidR="00073409" w:rsidRDefault="00D317EB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Antecedentes</w:t>
            </w:r>
            <w:r w:rsidR="007B05C5">
              <w:rPr>
                <w:rFonts w:cs="Calibri"/>
              </w:rPr>
              <w:t xml:space="preserve"> RETC</w:t>
            </w:r>
            <w:r>
              <w:rPr>
                <w:rFonts w:cs="Calibri"/>
              </w:rPr>
              <w:t xml:space="preserve"> presentados por el titular</w:t>
            </w:r>
          </w:p>
        </w:tc>
      </w:tr>
    </w:tbl>
    <w:p w:rsidR="001E3E71" w:rsidRDefault="001E3E71" w:rsidP="00AC6395">
      <w:pPr>
        <w:spacing w:line="240" w:lineRule="auto"/>
        <w:rPr>
          <w:sz w:val="28"/>
          <w:szCs w:val="28"/>
        </w:rPr>
      </w:pPr>
    </w:p>
    <w:p w:rsidR="001E3E71" w:rsidRPr="001029E5" w:rsidRDefault="001E3E71" w:rsidP="00ED76CA">
      <w:pPr>
        <w:spacing w:line="240" w:lineRule="auto"/>
        <w:jc w:val="center"/>
        <w:rPr>
          <w:sz w:val="28"/>
          <w:szCs w:val="28"/>
        </w:rPr>
      </w:pPr>
    </w:p>
    <w:sectPr w:rsidR="001E3E71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BCE" w:rsidRDefault="001C4BCE" w:rsidP="00E56524">
      <w:pPr>
        <w:spacing w:after="0" w:line="240" w:lineRule="auto"/>
      </w:pPr>
      <w:r>
        <w:separator/>
      </w:r>
    </w:p>
  </w:endnote>
  <w:endnote w:type="continuationSeparator" w:id="0">
    <w:p w:rsidR="001C4BCE" w:rsidRDefault="001C4BCE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BCE" w:rsidRDefault="001C4BCE" w:rsidP="00E56524">
      <w:pPr>
        <w:spacing w:after="0" w:line="240" w:lineRule="auto"/>
      </w:pPr>
      <w:r>
        <w:separator/>
      </w:r>
    </w:p>
  </w:footnote>
  <w:footnote w:type="continuationSeparator" w:id="0">
    <w:p w:rsidR="001C4BCE" w:rsidRDefault="001C4BCE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CDC0A33"/>
    <w:multiLevelType w:val="hybridMultilevel"/>
    <w:tmpl w:val="F4A617DA"/>
    <w:lvl w:ilvl="0" w:tplc="EA824484">
      <w:start w:val="1"/>
      <w:numFmt w:val="lowerLetter"/>
      <w:lvlText w:val="%1."/>
      <w:lvlJc w:val="left"/>
      <w:pPr>
        <w:ind w:left="40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6" w:hanging="360"/>
      </w:pPr>
    </w:lvl>
    <w:lvl w:ilvl="2" w:tplc="340A001B" w:tentative="1">
      <w:start w:val="1"/>
      <w:numFmt w:val="lowerRoman"/>
      <w:lvlText w:val="%3."/>
      <w:lvlJc w:val="right"/>
      <w:pPr>
        <w:ind w:left="1846" w:hanging="180"/>
      </w:pPr>
    </w:lvl>
    <w:lvl w:ilvl="3" w:tplc="340A000F" w:tentative="1">
      <w:start w:val="1"/>
      <w:numFmt w:val="decimal"/>
      <w:lvlText w:val="%4."/>
      <w:lvlJc w:val="left"/>
      <w:pPr>
        <w:ind w:left="2566" w:hanging="360"/>
      </w:pPr>
    </w:lvl>
    <w:lvl w:ilvl="4" w:tplc="340A0019" w:tentative="1">
      <w:start w:val="1"/>
      <w:numFmt w:val="lowerLetter"/>
      <w:lvlText w:val="%5."/>
      <w:lvlJc w:val="left"/>
      <w:pPr>
        <w:ind w:left="3286" w:hanging="360"/>
      </w:pPr>
    </w:lvl>
    <w:lvl w:ilvl="5" w:tplc="340A001B" w:tentative="1">
      <w:start w:val="1"/>
      <w:numFmt w:val="lowerRoman"/>
      <w:lvlText w:val="%6."/>
      <w:lvlJc w:val="right"/>
      <w:pPr>
        <w:ind w:left="4006" w:hanging="180"/>
      </w:pPr>
    </w:lvl>
    <w:lvl w:ilvl="6" w:tplc="340A000F" w:tentative="1">
      <w:start w:val="1"/>
      <w:numFmt w:val="decimal"/>
      <w:lvlText w:val="%7."/>
      <w:lvlJc w:val="left"/>
      <w:pPr>
        <w:ind w:left="4726" w:hanging="360"/>
      </w:pPr>
    </w:lvl>
    <w:lvl w:ilvl="7" w:tplc="340A0019" w:tentative="1">
      <w:start w:val="1"/>
      <w:numFmt w:val="lowerLetter"/>
      <w:lvlText w:val="%8."/>
      <w:lvlJc w:val="left"/>
      <w:pPr>
        <w:ind w:left="5446" w:hanging="360"/>
      </w:pPr>
    </w:lvl>
    <w:lvl w:ilvl="8" w:tplc="340A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5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11"/>
  </w:num>
  <w:num w:numId="11">
    <w:abstractNumId w:val="12"/>
  </w:num>
  <w:num w:numId="12">
    <w:abstractNumId w:val="2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25787"/>
    <w:rsid w:val="00126F49"/>
    <w:rsid w:val="00131F15"/>
    <w:rsid w:val="00137B60"/>
    <w:rsid w:val="001435BD"/>
    <w:rsid w:val="00145020"/>
    <w:rsid w:val="00151EC4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2026"/>
    <w:rsid w:val="001C286B"/>
    <w:rsid w:val="001C4BCE"/>
    <w:rsid w:val="001D09CD"/>
    <w:rsid w:val="001E3E71"/>
    <w:rsid w:val="001E567C"/>
    <w:rsid w:val="001F0817"/>
    <w:rsid w:val="001F43E2"/>
    <w:rsid w:val="0020671E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360C8"/>
    <w:rsid w:val="003437A1"/>
    <w:rsid w:val="00373994"/>
    <w:rsid w:val="00381197"/>
    <w:rsid w:val="00382531"/>
    <w:rsid w:val="00382709"/>
    <w:rsid w:val="00390BA5"/>
    <w:rsid w:val="003B10F3"/>
    <w:rsid w:val="003B5F82"/>
    <w:rsid w:val="003C57B5"/>
    <w:rsid w:val="003D2BFA"/>
    <w:rsid w:val="003F08A9"/>
    <w:rsid w:val="004003A3"/>
    <w:rsid w:val="0040258C"/>
    <w:rsid w:val="00426959"/>
    <w:rsid w:val="0044610D"/>
    <w:rsid w:val="0046058A"/>
    <w:rsid w:val="00475C09"/>
    <w:rsid w:val="004924CA"/>
    <w:rsid w:val="004A1CC6"/>
    <w:rsid w:val="004B58F6"/>
    <w:rsid w:val="004C005C"/>
    <w:rsid w:val="004E5E80"/>
    <w:rsid w:val="004F0210"/>
    <w:rsid w:val="004F0F22"/>
    <w:rsid w:val="004F4B42"/>
    <w:rsid w:val="0050311D"/>
    <w:rsid w:val="005250C4"/>
    <w:rsid w:val="005344C0"/>
    <w:rsid w:val="005379BE"/>
    <w:rsid w:val="0057401F"/>
    <w:rsid w:val="005F15F8"/>
    <w:rsid w:val="00600B72"/>
    <w:rsid w:val="00607452"/>
    <w:rsid w:val="00626F3E"/>
    <w:rsid w:val="0063314F"/>
    <w:rsid w:val="006521E8"/>
    <w:rsid w:val="00652670"/>
    <w:rsid w:val="00662D8F"/>
    <w:rsid w:val="006704AA"/>
    <w:rsid w:val="00685A7C"/>
    <w:rsid w:val="006875AC"/>
    <w:rsid w:val="00687A4F"/>
    <w:rsid w:val="006A4953"/>
    <w:rsid w:val="006A6057"/>
    <w:rsid w:val="006A744A"/>
    <w:rsid w:val="006B0666"/>
    <w:rsid w:val="006E4A43"/>
    <w:rsid w:val="006F4EA6"/>
    <w:rsid w:val="00710E4A"/>
    <w:rsid w:val="00731D1D"/>
    <w:rsid w:val="00732A07"/>
    <w:rsid w:val="007342B0"/>
    <w:rsid w:val="00742F86"/>
    <w:rsid w:val="007541EA"/>
    <w:rsid w:val="00791465"/>
    <w:rsid w:val="0079303D"/>
    <w:rsid w:val="007939E6"/>
    <w:rsid w:val="00797CE6"/>
    <w:rsid w:val="007A603A"/>
    <w:rsid w:val="007B0047"/>
    <w:rsid w:val="007B05C5"/>
    <w:rsid w:val="007E1652"/>
    <w:rsid w:val="008043E3"/>
    <w:rsid w:val="008128E2"/>
    <w:rsid w:val="00822447"/>
    <w:rsid w:val="0083670A"/>
    <w:rsid w:val="00845CCD"/>
    <w:rsid w:val="00872378"/>
    <w:rsid w:val="008744F3"/>
    <w:rsid w:val="00886996"/>
    <w:rsid w:val="00891B49"/>
    <w:rsid w:val="008A7AC7"/>
    <w:rsid w:val="00906431"/>
    <w:rsid w:val="009076E5"/>
    <w:rsid w:val="0091355D"/>
    <w:rsid w:val="0093042A"/>
    <w:rsid w:val="009338F4"/>
    <w:rsid w:val="00933D7F"/>
    <w:rsid w:val="00934B70"/>
    <w:rsid w:val="0095256C"/>
    <w:rsid w:val="00960014"/>
    <w:rsid w:val="00962C52"/>
    <w:rsid w:val="0097192F"/>
    <w:rsid w:val="009926FB"/>
    <w:rsid w:val="009A3990"/>
    <w:rsid w:val="009C417E"/>
    <w:rsid w:val="009C45ED"/>
    <w:rsid w:val="00A25543"/>
    <w:rsid w:val="00A32786"/>
    <w:rsid w:val="00A37206"/>
    <w:rsid w:val="00A425B7"/>
    <w:rsid w:val="00A46D0B"/>
    <w:rsid w:val="00A6065A"/>
    <w:rsid w:val="00A62905"/>
    <w:rsid w:val="00A8203A"/>
    <w:rsid w:val="00A84366"/>
    <w:rsid w:val="00A950F6"/>
    <w:rsid w:val="00AA081B"/>
    <w:rsid w:val="00AA75A8"/>
    <w:rsid w:val="00AC3423"/>
    <w:rsid w:val="00AC6395"/>
    <w:rsid w:val="00AD1A27"/>
    <w:rsid w:val="00AD5159"/>
    <w:rsid w:val="00AD6A8F"/>
    <w:rsid w:val="00AD6B90"/>
    <w:rsid w:val="00AE4BEA"/>
    <w:rsid w:val="00AF5FDD"/>
    <w:rsid w:val="00B053A1"/>
    <w:rsid w:val="00B05A5C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719DB"/>
    <w:rsid w:val="00B74A34"/>
    <w:rsid w:val="00B75D9D"/>
    <w:rsid w:val="00BB1517"/>
    <w:rsid w:val="00BC14C4"/>
    <w:rsid w:val="00BC37B0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E3600"/>
    <w:rsid w:val="00CE482D"/>
    <w:rsid w:val="00CE4BED"/>
    <w:rsid w:val="00D02668"/>
    <w:rsid w:val="00D15C75"/>
    <w:rsid w:val="00D200F9"/>
    <w:rsid w:val="00D317EB"/>
    <w:rsid w:val="00D34851"/>
    <w:rsid w:val="00D603F8"/>
    <w:rsid w:val="00D816BA"/>
    <w:rsid w:val="00D870B9"/>
    <w:rsid w:val="00D95123"/>
    <w:rsid w:val="00DA6C2A"/>
    <w:rsid w:val="00DD0A8E"/>
    <w:rsid w:val="00DD41B0"/>
    <w:rsid w:val="00DF770D"/>
    <w:rsid w:val="00E22A7F"/>
    <w:rsid w:val="00E25482"/>
    <w:rsid w:val="00E33C1D"/>
    <w:rsid w:val="00E34B3C"/>
    <w:rsid w:val="00E45C44"/>
    <w:rsid w:val="00E529E9"/>
    <w:rsid w:val="00E56524"/>
    <w:rsid w:val="00E7162E"/>
    <w:rsid w:val="00E71D23"/>
    <w:rsid w:val="00E72C85"/>
    <w:rsid w:val="00E81DB5"/>
    <w:rsid w:val="00E93179"/>
    <w:rsid w:val="00E93408"/>
    <w:rsid w:val="00EA4E73"/>
    <w:rsid w:val="00ED21AD"/>
    <w:rsid w:val="00ED66CB"/>
    <w:rsid w:val="00ED740B"/>
    <w:rsid w:val="00ED76CA"/>
    <w:rsid w:val="00F15068"/>
    <w:rsid w:val="00F26D7D"/>
    <w:rsid w:val="00F444C7"/>
    <w:rsid w:val="00F8465A"/>
    <w:rsid w:val="00F91667"/>
    <w:rsid w:val="00F961CC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aDrP/tWvYbsHxQBodwElg2iKSuzzVxfsTLgrvSojBP0=</DigestValue>
    </Reference>
    <Reference Type="http://www.w3.org/2000/09/xmldsig#Object" URI="#idOfficeObject">
      <DigestMethod Algorithm="http://www.w3.org/2001/04/xmlenc#sha256"/>
      <DigestValue>lfMIDXmX6a+cZ3kCy4dxp++oDTZ2Px5OU4Zj1hjoVq8=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NuLSsw/0FHz2NSU/V9ynUdV+lFi0L7q9sNDG/QgqIj4=</DigestValue>
    </Reference>
    <Reference Type="http://www.w3.org/2000/09/xmldsig#Object" URI="#idValidSigLnImg">
      <DigestMethod Algorithm="http://www.w3.org/2001/04/xmlenc#sha256"/>
      <DigestValue>8gOo7Lf3VBYayLju1c/pXrYDtpzd94GYqp2/KHfl76s=</DigestValue>
    </Reference>
    <Reference Type="http://www.w3.org/2000/09/xmldsig#Object" URI="#idInvalidSigLnImg">
      <DigestMethod Algorithm="http://www.w3.org/2001/04/xmlenc#sha256"/>
      <DigestValue>GPZ7Q6TrnoW1JLr0/+BtynkIUAclF676xY/wwcrC2/s=</DigestValue>
    </Reference>
  </SignedInfo>
  <SignatureValue>ncyHz6hH4enbJ8S82XxF+AomINhHRi7h8rSFEJ3HHYSaVaxDqFNeQiWao9BV/I5xcfyaBpyVk8vQ
fnFRzdBbap6TvMdLkqcBZUnoBqD3cOQG5ID8YNoPf0G22bFzPxoYmgCbkO2CMoJT94SbtDsUZCnP
QmyGMmWPrp4iyssT9mvmmtYZcT3G67lpCzQyxQnOx1O/owDX4j51Rinjo3NIcbGDZSEgVYJW5Yus
csFRhfQwxOTQiq2YbIB+8YM+ZGR6CgZB4w2tCCHzogY2St+Cpzw9wlBn7a/iVe6sS5qn7S7TbCm7
eRhoATmV3l2yuR8MGJ30GmiimVnGsleF6+vaZA==</SignatureValue>
  <KeyInfo>
    <X509Data>
      <X509Certificate>MIIICjCCBvKgAwIBAgIIAeCdtd1nIq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5ODIxMi0wMCMGA1UdEgQcMBqgGAYIKwYBBAHBAQKgDBYKOTk1NTE3NDAtSzANBgkqhkiG9w0BAQsFAAOCAQEAT4g3lm3zn52ekfn25yIBKbZppxAQckvm6ElSfEFwNAxJQfxaaaZ99XVyq3KHPOgFuXWK+KGCr6nU/zSHxEmpCtgbs5TBQrRRVQleXY2xctH4+1X2XgT5kkYY9+QKX3YnF5A3bWZsjcZD5T6J8cuHzcxK09ritEbcOJhQ9ytH0jjU9a3BboRMr2gCM7KTNmbpbs39IaXibaIzgamR2IN2eiqqgpZtfLMbIN5SmCZOuZbPBPo04+EURi4I40dBrHmYOPrJZ4n1bGWqUbMJ4+kIv0nR0TwjzvpRkSFK8HQzfQjlwhMR1J6pm4svv/lJR4GWHxs8n05w84stDGSExjr2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+ZC/q6QbGBWVHdbKbt1Sj2QE0Ml8evESXHjL1Lhrcvc=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frtnP8yOjR+QuYDobZ/O6gF5yRbon11RubmtkthC/+I=</DigestValue>
      </Reference>
      <Reference URI="/word/endnotes.xml?ContentType=application/vnd.openxmlformats-officedocument.wordprocessingml.endnotes+xml">
        <DigestMethod Algorithm="http://www.w3.org/2001/04/xmlenc#sha256"/>
        <DigestValue>NbqYniIEaGxv5299Tj4bqBCz+8D7r9nSUKqQzwE87gA=</DigestValue>
      </Reference>
      <Reference URI="/word/fontTable.xml?ContentType=application/vnd.openxmlformats-officedocument.wordprocessingml.fontTable+xml">
        <DigestMethod Algorithm="http://www.w3.org/2001/04/xmlenc#sha256"/>
        <DigestValue>TW2sEflqmCP2jvIUEmz1rWq0gl1pWvHrqyHohq/ToIE=</DigestValue>
      </Reference>
      <Reference URI="/word/footer1.xml?ContentType=application/vnd.openxmlformats-officedocument.wordprocessingml.footer+xml">
        <DigestMethod Algorithm="http://www.w3.org/2001/04/xmlenc#sha256"/>
        <DigestValue>C/q8rvSJKjD8b4WcdIfUJkd6CSLNg6bnhGza6uB3c1M=</DigestValue>
      </Reference>
      <Reference URI="/word/footer2.xml?ContentType=application/vnd.openxmlformats-officedocument.wordprocessingml.footer+xml">
        <DigestMethod Algorithm="http://www.w3.org/2001/04/xmlenc#sha256"/>
        <DigestValue>Ysf3tN+eh9b1R9LoM1F6+S0j4E3cBcam4JQB6Z1H+/w=</DigestValue>
      </Reference>
      <Reference URI="/word/footnotes.xml?ContentType=application/vnd.openxmlformats-officedocument.wordprocessingml.footnotes+xml">
        <DigestMethod Algorithm="http://www.w3.org/2001/04/xmlenc#sha256"/>
        <DigestValue>QsuMwKSe4lrw848Bw9dJzcYcYq7qhVTxvXW9Ifu9/bw=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k5EyNxQdNb3bhT9vZJnErdk78gp2XBzOeOeu4947jXs=</DigestValue>
      </Reference>
      <Reference URI="/word/numbering.xml?ContentType=application/vnd.openxmlformats-officedocument.wordprocessingml.numbering+xml">
        <DigestMethod Algorithm="http://www.w3.org/2001/04/xmlenc#sha256"/>
        <DigestValue>gR5WDAoLl3fzxYCo2SS9uJnEoeCDCEM9unIRaTx1PUI=</DigestValue>
      </Reference>
      <Reference URI="/word/settings.xml?ContentType=application/vnd.openxmlformats-officedocument.wordprocessingml.settings+xml">
        <DigestMethod Algorithm="http://www.w3.org/2001/04/xmlenc#sha256"/>
        <DigestValue>f1rGPYjWB4ZgBtRd+9qhtwzNwtwW5tl7sIOt7dDg7Aw=</DigestValue>
      </Reference>
      <Reference URI="/word/styles.xml?ContentType=application/vnd.openxmlformats-officedocument.wordprocessingml.styles+xml">
        <DigestMethod Algorithm="http://www.w3.org/2001/04/xmlenc#sha256"/>
        <DigestValue>f7VvP5GFjPU4cp5HChfN09xAPfFrQlyZxAMWlRJjR/o=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2019-10-16T15:48:35Z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{1C1F5BA7-4B1A-40BE-A48D-B887BFEFF003}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z////////////////////////+AP////////////////////////4A/////////////////////////gD////////////////////////+AP////////////////////////4A/////////////////////////gD////////////////////////+AP////////////////////////6//////////////////////////gj////////////////////////+//////////////////////////4A/////////////////////////gD////////////////////////+AP////////////////////////4A/////////////////////////gD////////////////////////+DP////////////////////////4A/////////////////////////gD////////////////////////+AP////////////////////////5C/////////////////////////gD////////////////////////+P/////////////////////////4A/////////////////////////kz////////////////////////+P/////////////////////////77/////////////////////////gD////////////////////////+AP////////////////////////7//////////////////////////gD////////////////////////+AP////////////////////////7//////////////////////////gD////////////////////////+TP////////////////////////4A/////////////////////////gD////////////////////////+AP////////////////////////4A/////////////////////////gD////////////////////////+EP////////////////////////5L/////////////////////////v/////////////////////////+AP////////////////////////5M/////////////////////////j/////////////////////////+AP////////////////////////4A/////////////////////////gD////////////////////////+AF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16.0.12026/19</OfficeVersion>
          <ApplicationVersion>16.0.12026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2019-10-16T15:48:35Z</xd:SigningTime>
          <xd:SigningCertificate>
            <xd:Cert>
              <xd:CertDigest>
                <DigestMethod Algorithm="http://www.w3.org/2001/04/xmlenc#sha256"/>
                <DigestValue>go1zsi1YlOVCXh0/724utmFyejgQxMzRkmnIHJqmyPE=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135281393250280101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ALoAAL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AAGzgJgAAAAAAAAAAAAAAAAAAAAAAAAAAAIM6fP3+BwAAAAAAAGIHAADY3yYAAAAAAJDmWwYAAAAAKAEAAAAAAADQ3yYAAAAAAAAAAAAAAAAATVx0/f4HAAAEAAAAAAAAAOgSAAAAAAAA8O6NAgAAAAAw4SYAAAAAACBvmwIAAAAAOACKAQAAAAAHAAAAAAAAAAAAAAAAAAAAqeAmAAAAAABs4CYAAAAAAOvzencAAAAA0N8mAAAAAAA7Onz9AAAAAAAw0NP+BwAAOeAmAAAAAABs4CYAAAAAAAcAAAAAAAAA0N8mAAAAAACguYx3AAAAAOAgNwAAAAAA+RRM02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3KQmAAAAAAAAAAAAAAAAALCK6RIAAAAALsT+zv4HAACATYkCAAAAAJmjJgAAAAAAiLR+z/4HAACwtH7P/gcAAP7/////////AgAAAAAAAAD9IHT9/gcAAAEAAAAAAAAAwImPAgAAAADw7o0CAAAAALilJgAAAAAAAAAAAAAAAADg////AAAAAAYAAAAAAAAAAAAAAAAAAAAZpSYAAAAAANykJgAAAAAA6/N6dwAAAAD+/////////5vnFM8AAAAAUMtcDAAAAAAAAAAAAAAAANykJgAAAAAABgAAAP4HAAAAAAAAAAAAAKC5jHcAAAAAIAAAAAAAAAAEAAAAZHYACAAAAAAlAAAADAAAAAMAAAAYAAAADAAAAAAAAAASAAAADAAAAAEAAAAWAAAADAAAAAgAAABUAAAAVAAAAAwAAAA3AAAAIAAAAFoAAAABAAAAqwoNQnIcDUI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Az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MAAAACAAAABu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NL4AAM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AAAzJkmAAAAAAAAAAAAAAAAAOgSAAAAAAAAQAAAwP4HAADgtIx3AAAAAJ4YTNP+BwAABAAAAAAAAADgtIx3AAAAAAAAAAAAAAAAAAAAAAAAAADtFXT9/gcAAAB/VAYAAAAASAAAAAAAAADw7o0CAAAAAKiaJgAAAAAAAAAAAAAAAADz////AAAAAAkAAAAAAAAAAAAAAAAAAAAJmiYAAAAAAMyZJgAAAAAA6/N6dwAAAAD+//////////P///8AAAAA8O6NAgAAAAComiYAAAAAAMyZJgAAAAAACQAAAAAAAAAAAAAAAAAAAKC5jHcAAAAACZomAAAAAADHDkzTZHYACAAAAAAlAAAADAAAAAEAAAAYAAAADAAAAP8AAAASAAAADAAAAAEAAAAeAAAAGAAAADAAAAAFAAAAiwAAABYAAAAlAAAADAAAAAEAAABUAAAAqAAAADEAAAAFAAAAiQAAABUAAAABAAAAqwoNQnIcDUIx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bOAmAAAAAAAAAAAAAAAAAAAAAAAAAAAAgzp8/f4HAAAAAAAAYgcAANjfJgAAAAAAkOZbBgAAAAAoAQAAAAAAANDfJgAAAAAAAAAAAAAAAABNXHT9/gcAAAQAAAAAAAAA6BIAAAAAAADw7o0CAAAAADDhJgAAAAAAIG+bAgAAAAA4AIoBAAAAAAcAAAAAAAAAAAAAAAAAAACp4CYAAAAAAGzgJgAAAAAA6/N6dwAAAADQ3yYAAAAAADs6fP0AAAAAADDQ0/4HAAA54CYAAAAAAGzgJgAAAAAABwAAAAAAAADQ3yYAAAAAAKC5jHcAAAAA4CA3AAAAAAD5FEzT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cpCYAAAAAAAAAAAAAAAAAsIrpEgAAAAAuxP7O/gcAAIBNiQIAAAAAmaMmAAAAAACItH7P/gcAALC0fs/+BwAA/v////////8CAAAAAAAAAP0gdP3+BwAAAQAAAAAAAADAiY8CAAAAAPDujQIAAAAAuKUmAAAAAAAAAAAAAAAAAOD///8AAAAABgAAAAAAAAAAAAAAAAAAABmlJgAAAAAA3KQmAAAAAADr83p3AAAAAP7/////////m+cUzwAAAABQy1wMAAAAAAAAAAAAAAAA3KQmAAAAAAAGAAAA/gcAAAAAAAAAAAAAoLmMdwAAAAAgAAAAAAAAAAQAAABkdgAIAAAAACUAAAAMAAAAAwAAABgAAAAMAAAAAAAAABIAAAAMAAAAAQAAABYAAAAMAAAACAAAAFQAAABUAAAADAAAADcAAAAgAAAAWgAAAAEAAACrCg1CchwNQg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D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wAAAAIAAAAG4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CF6AD-E763-4986-8C5C-6310445CE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Santiago Pinedo Icaza</cp:lastModifiedBy>
  <cp:revision>19</cp:revision>
  <dcterms:created xsi:type="dcterms:W3CDTF">2019-10-10T13:06:00Z</dcterms:created>
  <dcterms:modified xsi:type="dcterms:W3CDTF">2019-10-16T15:48:00Z</dcterms:modified>
</cp:coreProperties>
</file>