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CA460" w14:textId="77777777" w:rsidR="003A7440" w:rsidRPr="001029E5" w:rsidRDefault="003A7440" w:rsidP="003A7440">
      <w:pPr>
        <w:jc w:val="center"/>
        <w:rPr>
          <w:sz w:val="28"/>
          <w:szCs w:val="28"/>
        </w:rPr>
      </w:pPr>
      <w:r>
        <w:rPr>
          <w:noProof/>
          <w:lang w:eastAsia="es-CL"/>
        </w:rPr>
        <w:drawing>
          <wp:inline distT="0" distB="0" distL="0" distR="0" wp14:anchorId="5CB7E17F" wp14:editId="1552A7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90AC76D" w14:textId="77777777" w:rsidR="003A7440" w:rsidRPr="00DA0016" w:rsidRDefault="003A7440" w:rsidP="003A7440">
      <w:pPr>
        <w:spacing w:after="0" w:line="240" w:lineRule="auto"/>
        <w:jc w:val="center"/>
        <w:rPr>
          <w:rFonts w:ascii="Calibri" w:eastAsia="Calibri" w:hAnsi="Calibri" w:cs="Times New Roman"/>
          <w:b/>
          <w:sz w:val="44"/>
          <w:szCs w:val="44"/>
        </w:rPr>
      </w:pPr>
      <w:bookmarkStart w:id="0" w:name="_Toc350847214"/>
      <w:bookmarkStart w:id="1" w:name="_Toc350928658"/>
      <w:bookmarkStart w:id="2" w:name="_Toc350937995"/>
      <w:bookmarkStart w:id="3" w:name="_Toc351623557"/>
      <w:r w:rsidRPr="00DA0016">
        <w:rPr>
          <w:rFonts w:ascii="Calibri" w:eastAsia="Calibri" w:hAnsi="Calibri" w:cs="Times New Roman"/>
          <w:b/>
          <w:sz w:val="44"/>
          <w:szCs w:val="44"/>
        </w:rPr>
        <w:t>INFORME TÉCNICO DE FISCALIZACIÓN AMBIENTAL</w:t>
      </w:r>
      <w:bookmarkEnd w:id="0"/>
      <w:bookmarkEnd w:id="1"/>
      <w:bookmarkEnd w:id="2"/>
      <w:bookmarkEnd w:id="3"/>
    </w:p>
    <w:p w14:paraId="1D915E31" w14:textId="77777777" w:rsidR="003A7440" w:rsidRPr="00DA0016" w:rsidRDefault="003A7440" w:rsidP="003A7440">
      <w:pPr>
        <w:spacing w:after="0" w:line="240" w:lineRule="auto"/>
        <w:jc w:val="center"/>
        <w:rPr>
          <w:rFonts w:ascii="Calibri" w:eastAsia="Calibri" w:hAnsi="Calibri" w:cs="Calibri"/>
          <w:b/>
          <w:sz w:val="44"/>
          <w:szCs w:val="44"/>
        </w:rPr>
      </w:pPr>
    </w:p>
    <w:p w14:paraId="6CD73D1D" w14:textId="77777777" w:rsidR="003A7440" w:rsidRPr="00DA0016" w:rsidRDefault="003A7440" w:rsidP="003A7440">
      <w:pPr>
        <w:spacing w:after="0" w:line="240" w:lineRule="auto"/>
        <w:jc w:val="center"/>
        <w:rPr>
          <w:rFonts w:ascii="Calibri" w:eastAsia="Calibri" w:hAnsi="Calibri" w:cs="Calibri"/>
          <w:b/>
          <w:sz w:val="44"/>
          <w:szCs w:val="44"/>
        </w:rPr>
      </w:pPr>
      <w:r w:rsidRPr="00DA0016">
        <w:rPr>
          <w:rFonts w:ascii="Calibri" w:eastAsia="Calibri" w:hAnsi="Calibri" w:cs="Calibri"/>
          <w:b/>
          <w:sz w:val="44"/>
          <w:szCs w:val="44"/>
        </w:rPr>
        <w:t>Programa de Cumplimiento</w:t>
      </w:r>
    </w:p>
    <w:p w14:paraId="18506E09" w14:textId="77777777" w:rsidR="003A7440" w:rsidRPr="007A7DEB" w:rsidRDefault="003A7440" w:rsidP="003A7440">
      <w:pPr>
        <w:spacing w:after="0" w:line="240" w:lineRule="auto"/>
        <w:jc w:val="center"/>
        <w:rPr>
          <w:rFonts w:ascii="Calibri" w:eastAsia="Calibri" w:hAnsi="Calibri" w:cs="Calibri"/>
          <w:b/>
          <w:sz w:val="24"/>
          <w:szCs w:val="24"/>
        </w:rPr>
      </w:pPr>
    </w:p>
    <w:p w14:paraId="609A0358" w14:textId="77777777" w:rsidR="003A7440" w:rsidRPr="007A7DEB" w:rsidRDefault="003A7440" w:rsidP="003A7440">
      <w:pPr>
        <w:spacing w:after="0" w:line="240" w:lineRule="auto"/>
        <w:jc w:val="center"/>
        <w:rPr>
          <w:rFonts w:ascii="Calibri" w:eastAsia="Calibri" w:hAnsi="Calibri" w:cs="Calibri"/>
          <w:b/>
          <w:sz w:val="24"/>
          <w:szCs w:val="24"/>
        </w:rPr>
      </w:pPr>
    </w:p>
    <w:p w14:paraId="793FF47D" w14:textId="0BF0552D" w:rsidR="00E0658C" w:rsidRPr="00DA0016" w:rsidRDefault="00BD2AA5" w:rsidP="003A7440">
      <w:pPr>
        <w:spacing w:after="0" w:line="240" w:lineRule="auto"/>
        <w:jc w:val="center"/>
        <w:rPr>
          <w:rFonts w:ascii="Calibri" w:eastAsia="Calibri" w:hAnsi="Calibri" w:cs="Times New Roman"/>
          <w:b/>
          <w:color w:val="000000" w:themeColor="text1"/>
          <w:sz w:val="32"/>
          <w:szCs w:val="32"/>
        </w:rPr>
      </w:pPr>
      <w:r>
        <w:rPr>
          <w:rFonts w:ascii="Calibri" w:eastAsia="Calibri" w:hAnsi="Calibri" w:cs="Times New Roman"/>
          <w:b/>
          <w:color w:val="000000" w:themeColor="text1"/>
          <w:sz w:val="32"/>
          <w:szCs w:val="32"/>
        </w:rPr>
        <w:t>PATAGONIA SPA</w:t>
      </w:r>
    </w:p>
    <w:p w14:paraId="11B414B0" w14:textId="1D0DB51F" w:rsidR="000E0C94" w:rsidRDefault="000E0C94" w:rsidP="003A7440">
      <w:pPr>
        <w:spacing w:after="0" w:line="240" w:lineRule="auto"/>
        <w:jc w:val="center"/>
        <w:rPr>
          <w:rFonts w:ascii="Calibri" w:eastAsia="Calibri" w:hAnsi="Calibri" w:cs="Times New Roman"/>
          <w:b/>
          <w:color w:val="000000" w:themeColor="text1"/>
          <w:sz w:val="24"/>
          <w:szCs w:val="24"/>
        </w:rPr>
      </w:pPr>
      <w:r w:rsidRPr="000E0C94">
        <w:rPr>
          <w:rFonts w:ascii="Calibri" w:eastAsia="Calibri" w:hAnsi="Calibri" w:cs="Times New Roman"/>
          <w:b/>
          <w:color w:val="000000" w:themeColor="text1"/>
          <w:sz w:val="24"/>
          <w:szCs w:val="24"/>
        </w:rPr>
        <w:t>DFZ-2019-183</w:t>
      </w:r>
      <w:r w:rsidR="00BD2AA5">
        <w:rPr>
          <w:rFonts w:ascii="Calibri" w:eastAsia="Calibri" w:hAnsi="Calibri" w:cs="Times New Roman"/>
          <w:b/>
          <w:color w:val="000000" w:themeColor="text1"/>
          <w:sz w:val="24"/>
          <w:szCs w:val="24"/>
        </w:rPr>
        <w:t>9</w:t>
      </w:r>
      <w:r w:rsidRPr="000E0C94">
        <w:rPr>
          <w:rFonts w:ascii="Calibri" w:eastAsia="Calibri" w:hAnsi="Calibri" w:cs="Times New Roman"/>
          <w:b/>
          <w:color w:val="000000" w:themeColor="text1"/>
          <w:sz w:val="24"/>
          <w:szCs w:val="24"/>
        </w:rPr>
        <w:t>-XI-PC</w:t>
      </w:r>
    </w:p>
    <w:p w14:paraId="5D2402F4" w14:textId="5E2C7EBC" w:rsidR="003A7440" w:rsidRPr="00C71263" w:rsidRDefault="000E0C94" w:rsidP="003A7440">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SEPTIEMBRE</w:t>
      </w:r>
      <w:r w:rsidR="003A7440" w:rsidRPr="002C606B">
        <w:rPr>
          <w:rFonts w:ascii="Calibri" w:eastAsia="Calibri" w:hAnsi="Calibri" w:cs="Times New Roman"/>
          <w:b/>
          <w:color w:val="000000" w:themeColor="text1"/>
          <w:sz w:val="24"/>
          <w:szCs w:val="24"/>
        </w:rPr>
        <w:t xml:space="preserve"> 2019</w:t>
      </w:r>
    </w:p>
    <w:p w14:paraId="49922095"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2153"/>
        <w:gridCol w:w="2632"/>
      </w:tblGrid>
      <w:tr w:rsidR="008930B2" w:rsidRPr="007A7DEB" w14:paraId="61989E0F"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shd w:val="clear" w:color="auto" w:fill="D9D9D9"/>
            <w:vAlign w:val="center"/>
          </w:tcPr>
          <w:p w14:paraId="73F71C2E" w14:textId="77777777" w:rsidR="008930B2" w:rsidRPr="008930B2" w:rsidRDefault="008930B2" w:rsidP="008930B2">
            <w:pPr>
              <w:spacing w:after="0" w:line="240" w:lineRule="auto"/>
              <w:jc w:val="center"/>
              <w:rPr>
                <w:rFonts w:ascii="Calibri" w:eastAsia="Calibri" w:hAnsi="Calibri" w:cs="Calibri"/>
                <w:sz w:val="18"/>
                <w:szCs w:val="18"/>
                <w:lang w:val="es-ES_tradnl"/>
              </w:rPr>
            </w:pPr>
          </w:p>
        </w:tc>
        <w:tc>
          <w:tcPr>
            <w:tcW w:w="2153" w:type="dxa"/>
            <w:tcBorders>
              <w:top w:val="single" w:sz="4" w:space="0" w:color="auto"/>
              <w:left w:val="single" w:sz="4" w:space="0" w:color="auto"/>
              <w:bottom w:val="single" w:sz="4" w:space="0" w:color="auto"/>
              <w:right w:val="single" w:sz="4" w:space="0" w:color="auto"/>
            </w:tcBorders>
            <w:shd w:val="clear" w:color="auto" w:fill="D9D9D9"/>
            <w:vAlign w:val="center"/>
          </w:tcPr>
          <w:p w14:paraId="6A0108F8" w14:textId="77777777" w:rsidR="008930B2" w:rsidRPr="008930B2" w:rsidRDefault="008930B2" w:rsidP="008930B2">
            <w:pPr>
              <w:spacing w:after="0" w:line="240" w:lineRule="auto"/>
              <w:jc w:val="center"/>
              <w:rPr>
                <w:rFonts w:ascii="Calibri" w:eastAsia="Calibri" w:hAnsi="Calibri" w:cs="Calibri"/>
                <w:b/>
                <w:sz w:val="18"/>
                <w:szCs w:val="18"/>
                <w:lang w:val="es-ES_tradnl"/>
              </w:rPr>
            </w:pPr>
            <w:r w:rsidRPr="007A7DEB">
              <w:rPr>
                <w:rFonts w:ascii="Calibri" w:eastAsia="Calibri" w:hAnsi="Calibri" w:cs="Calibri"/>
                <w:b/>
                <w:sz w:val="18"/>
                <w:szCs w:val="18"/>
                <w:lang w:val="es-ES_tradnl"/>
              </w:rPr>
              <w:t>Nombre</w:t>
            </w:r>
          </w:p>
        </w:tc>
        <w:tc>
          <w:tcPr>
            <w:tcW w:w="2632" w:type="dxa"/>
            <w:tcBorders>
              <w:top w:val="single" w:sz="4" w:space="0" w:color="auto"/>
              <w:left w:val="single" w:sz="4" w:space="0" w:color="auto"/>
              <w:bottom w:val="single" w:sz="4" w:space="0" w:color="auto"/>
              <w:right w:val="single" w:sz="4" w:space="0" w:color="auto"/>
            </w:tcBorders>
            <w:shd w:val="clear" w:color="auto" w:fill="D9D9D9"/>
            <w:vAlign w:val="center"/>
          </w:tcPr>
          <w:p w14:paraId="44C20077" w14:textId="77777777" w:rsidR="008930B2" w:rsidRPr="008930B2" w:rsidRDefault="008930B2" w:rsidP="008930B2">
            <w:pPr>
              <w:spacing w:after="0" w:line="240" w:lineRule="auto"/>
              <w:jc w:val="center"/>
              <w:rPr>
                <w:rFonts w:ascii="Calibri" w:eastAsia="Calibri" w:hAnsi="Calibri" w:cs="Calibri"/>
                <w:sz w:val="18"/>
                <w:szCs w:val="18"/>
              </w:rPr>
            </w:pPr>
            <w:r w:rsidRPr="008930B2">
              <w:rPr>
                <w:rFonts w:ascii="Calibri" w:eastAsia="Calibri" w:hAnsi="Calibri" w:cs="Calibri"/>
                <w:sz w:val="18"/>
                <w:szCs w:val="18"/>
              </w:rPr>
              <w:t>Firma</w:t>
            </w:r>
          </w:p>
        </w:tc>
      </w:tr>
      <w:tr w:rsidR="008930B2" w:rsidRPr="007A7DEB" w14:paraId="770C81A1"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36F49492"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53" w:type="dxa"/>
            <w:tcBorders>
              <w:top w:val="single" w:sz="4" w:space="0" w:color="auto"/>
              <w:left w:val="single" w:sz="4" w:space="0" w:color="auto"/>
              <w:bottom w:val="single" w:sz="4" w:space="0" w:color="auto"/>
              <w:right w:val="single" w:sz="4" w:space="0" w:color="auto"/>
            </w:tcBorders>
            <w:vAlign w:val="center"/>
          </w:tcPr>
          <w:p w14:paraId="5FF466D3"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632" w:type="dxa"/>
            <w:tcBorders>
              <w:top w:val="single" w:sz="4" w:space="0" w:color="auto"/>
              <w:left w:val="single" w:sz="4" w:space="0" w:color="auto"/>
              <w:bottom w:val="single" w:sz="4" w:space="0" w:color="auto"/>
              <w:right w:val="single" w:sz="4" w:space="0" w:color="auto"/>
            </w:tcBorders>
            <w:vAlign w:val="center"/>
          </w:tcPr>
          <w:p w14:paraId="3E1998ED" w14:textId="77777777" w:rsidR="008930B2" w:rsidRPr="008930B2" w:rsidRDefault="00E173ED" w:rsidP="008930B2">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54C85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0.75pt;height:59.25pt">
                  <v:imagedata r:id="rId9" o:title=""/>
                  <o:lock v:ext="edit" ungrouping="t" rotation="t" cropping="t" verticies="t" text="t" grouping="t"/>
                  <o:signatureline v:ext="edit" id="{69B988BD-A35B-464D-8E43-1206B540A87A}" provid="{00000000-0000-0000-0000-000000000000}" o:suggestedsigner="Oscar Leal Sandoval" o:suggestedsigner2="Jefe Oficina SMA Aysén" showsigndate="f" issignatureline="t"/>
                </v:shape>
              </w:pict>
            </w:r>
            <w:bookmarkEnd w:id="4"/>
          </w:p>
        </w:tc>
      </w:tr>
      <w:tr w:rsidR="008930B2" w:rsidRPr="007A7DEB" w14:paraId="5D58D854"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0A50407F"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53" w:type="dxa"/>
            <w:tcBorders>
              <w:top w:val="single" w:sz="4" w:space="0" w:color="auto"/>
              <w:left w:val="single" w:sz="4" w:space="0" w:color="auto"/>
              <w:bottom w:val="single" w:sz="4" w:space="0" w:color="auto"/>
              <w:right w:val="single" w:sz="4" w:space="0" w:color="auto"/>
            </w:tcBorders>
            <w:vAlign w:val="center"/>
          </w:tcPr>
          <w:p w14:paraId="43C6EDFA"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632" w:type="dxa"/>
            <w:tcBorders>
              <w:top w:val="single" w:sz="4" w:space="0" w:color="auto"/>
              <w:left w:val="single" w:sz="4" w:space="0" w:color="auto"/>
              <w:bottom w:val="single" w:sz="4" w:space="0" w:color="auto"/>
              <w:right w:val="single" w:sz="4" w:space="0" w:color="auto"/>
            </w:tcBorders>
            <w:vAlign w:val="center"/>
          </w:tcPr>
          <w:p w14:paraId="41A4763D" w14:textId="77777777" w:rsidR="008930B2" w:rsidRPr="007A7DEB" w:rsidRDefault="00E173ED" w:rsidP="008930B2">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1235815">
                <v:shape id="_x0000_i1026" type="#_x0000_t75" alt="Línea de firma de Microsoft Office..." style="width:118.5pt;height:60pt">
                  <v:imagedata r:id="rId10" o:title=""/>
                  <o:lock v:ext="edit" ungrouping="t" rotation="t" cropping="t" verticies="t" text="t" grouping="t"/>
                  <o:signatureline v:ext="edit" id="{9C666033-4379-48A3-AA16-0F05B9437E40}" provid="{00000000-0000-0000-0000-000000000000}" o:suggestedsigner="Nicolás Poblete Anderson" o:suggestedsigner2="Fiscalizador SMA Aysén" showsigndate="f" issignatureline="t"/>
                </v:shape>
              </w:pict>
            </w:r>
          </w:p>
        </w:tc>
      </w:tr>
    </w:tbl>
    <w:p w14:paraId="54D0989D" w14:textId="77777777" w:rsidR="003A7440" w:rsidRPr="007A7DEB" w:rsidRDefault="003A7440" w:rsidP="003A7440">
      <w:pPr>
        <w:spacing w:after="0" w:line="240" w:lineRule="auto"/>
        <w:jc w:val="center"/>
        <w:rPr>
          <w:rFonts w:ascii="Calibri" w:eastAsia="Calibri" w:hAnsi="Calibri" w:cs="Times New Roman"/>
          <w:b/>
          <w:szCs w:val="28"/>
        </w:rPr>
      </w:pPr>
    </w:p>
    <w:p w14:paraId="617B9CB2"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1"/>
          <w:footerReference w:type="first" r:id="rId12"/>
          <w:pgSz w:w="12240" w:h="15840" w:code="1"/>
          <w:pgMar w:top="1134" w:right="1134" w:bottom="1134" w:left="1134" w:header="708" w:footer="708" w:gutter="0"/>
          <w:pgNumType w:start="1"/>
          <w:cols w:space="708"/>
          <w:titlePg/>
          <w:docGrid w:linePitch="360"/>
        </w:sectPr>
      </w:pPr>
    </w:p>
    <w:bookmarkStart w:id="5" w:name="_Toc10021926" w:displacedByCustomXml="next"/>
    <w:sdt>
      <w:sdtPr>
        <w:rPr>
          <w:lang w:val="es-ES"/>
        </w:rPr>
        <w:id w:val="-818871519"/>
        <w:docPartObj>
          <w:docPartGallery w:val="Table of Contents"/>
          <w:docPartUnique/>
        </w:docPartObj>
      </w:sdtPr>
      <w:sdtEndPr>
        <w:rPr>
          <w:bCs/>
        </w:rPr>
      </w:sdtEndPr>
      <w:sdtContent>
        <w:p w14:paraId="5E373473"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6E40D2D" w14:textId="49A9E5B2" w:rsidR="003A7440" w:rsidRPr="00D03793" w:rsidRDefault="00E173ED"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sidR="003E5CE8">
              <w:rPr>
                <w:noProof/>
                <w:webHidden/>
              </w:rPr>
              <w:t>1</w:t>
            </w:r>
            <w:r w:rsidR="003A7440" w:rsidRPr="00D03793">
              <w:rPr>
                <w:noProof/>
                <w:webHidden/>
              </w:rPr>
              <w:fldChar w:fldCharType="end"/>
            </w:r>
          </w:hyperlink>
        </w:p>
        <w:p w14:paraId="75DA3250" w14:textId="01C54107" w:rsidR="003A7440" w:rsidRPr="00D03793" w:rsidRDefault="00E173ED"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sidR="003E5CE8">
              <w:rPr>
                <w:noProof/>
                <w:webHidden/>
              </w:rPr>
              <w:t>2</w:t>
            </w:r>
            <w:r w:rsidR="003A7440" w:rsidRPr="00D03793">
              <w:rPr>
                <w:noProof/>
                <w:webHidden/>
              </w:rPr>
              <w:fldChar w:fldCharType="end"/>
            </w:r>
          </w:hyperlink>
        </w:p>
        <w:p w14:paraId="4EC92564" w14:textId="66F7670D" w:rsidR="003A7440" w:rsidRPr="00D03793" w:rsidRDefault="00E173ED"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sidR="003E5CE8">
              <w:rPr>
                <w:noProof/>
                <w:webHidden/>
              </w:rPr>
              <w:t>3</w:t>
            </w:r>
            <w:r w:rsidR="003A7440" w:rsidRPr="00D03793">
              <w:rPr>
                <w:noProof/>
                <w:webHidden/>
              </w:rPr>
              <w:fldChar w:fldCharType="end"/>
            </w:r>
          </w:hyperlink>
        </w:p>
        <w:p w14:paraId="15AC50C3" w14:textId="2AF72B79" w:rsidR="003A7440" w:rsidRPr="00D03793" w:rsidRDefault="00E173ED"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sidR="003E5CE8">
              <w:rPr>
                <w:noProof/>
                <w:webHidden/>
              </w:rPr>
              <w:t>3</w:t>
            </w:r>
            <w:r w:rsidR="003A7440" w:rsidRPr="00D03793">
              <w:rPr>
                <w:noProof/>
                <w:webHidden/>
              </w:rPr>
              <w:fldChar w:fldCharType="end"/>
            </w:r>
          </w:hyperlink>
        </w:p>
        <w:p w14:paraId="0EA2FDBE" w14:textId="0941A089" w:rsidR="003A7440" w:rsidRPr="00D03793" w:rsidRDefault="00E173ED"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1DED1EA5" w14:textId="60835AC8" w:rsidR="003A7440" w:rsidRPr="00D03793" w:rsidRDefault="00E173ED"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2CBD5165" w14:textId="79B6A69A" w:rsidR="003A7440" w:rsidRPr="00D03793" w:rsidRDefault="00E173ED"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75E86508" w14:textId="62D0F8BD" w:rsidR="003A7440" w:rsidRPr="00D03793" w:rsidRDefault="00E173ED"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6F78DFD6" w14:textId="562CB5ED" w:rsidR="003A7440" w:rsidRPr="00D03793" w:rsidRDefault="00E173ED"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sidR="003E5CE8">
              <w:rPr>
                <w:noProof/>
                <w:webHidden/>
              </w:rPr>
              <w:t>5</w:t>
            </w:r>
            <w:r w:rsidR="003A7440" w:rsidRPr="00D03793">
              <w:rPr>
                <w:noProof/>
                <w:webHidden/>
              </w:rPr>
              <w:fldChar w:fldCharType="end"/>
            </w:r>
          </w:hyperlink>
        </w:p>
        <w:p w14:paraId="0B2FFF5E" w14:textId="0F328500" w:rsidR="003A7440" w:rsidRPr="00D03793" w:rsidRDefault="00E173ED"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sidR="003E5CE8">
              <w:rPr>
                <w:noProof/>
                <w:webHidden/>
              </w:rPr>
              <w:t>7</w:t>
            </w:r>
            <w:r w:rsidR="003A7440" w:rsidRPr="00D03793">
              <w:rPr>
                <w:noProof/>
                <w:webHidden/>
              </w:rPr>
              <w:fldChar w:fldCharType="end"/>
            </w:r>
          </w:hyperlink>
        </w:p>
        <w:p w14:paraId="4B647EE8" w14:textId="68E7420E" w:rsidR="003A7440" w:rsidRPr="00D03793" w:rsidRDefault="00E173ED"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sidR="003E5CE8">
              <w:rPr>
                <w:noProof/>
                <w:webHidden/>
              </w:rPr>
              <w:t>7</w:t>
            </w:r>
            <w:r w:rsidR="003A7440" w:rsidRPr="00D03793">
              <w:rPr>
                <w:noProof/>
                <w:webHidden/>
              </w:rPr>
              <w:fldChar w:fldCharType="end"/>
            </w:r>
          </w:hyperlink>
        </w:p>
        <w:p w14:paraId="6965683D" w14:textId="77777777" w:rsidR="003A7440" w:rsidRPr="007A7DEB" w:rsidRDefault="003A7440" w:rsidP="003A7440">
          <w:pPr>
            <w:spacing w:line="240" w:lineRule="auto"/>
          </w:pPr>
          <w:r w:rsidRPr="006B481F">
            <w:rPr>
              <w:bCs/>
              <w:lang w:val="es-ES"/>
            </w:rPr>
            <w:fldChar w:fldCharType="end"/>
          </w:r>
        </w:p>
      </w:sdtContent>
    </w:sdt>
    <w:p w14:paraId="725CE3D1" w14:textId="77777777" w:rsidR="003A7440" w:rsidRDefault="003A7440" w:rsidP="003A7440">
      <w:pPr>
        <w:jc w:val="center"/>
        <w:rPr>
          <w:sz w:val="28"/>
          <w:szCs w:val="28"/>
        </w:rPr>
      </w:pPr>
    </w:p>
    <w:p w14:paraId="709CCC33" w14:textId="77777777" w:rsidR="003A7440" w:rsidRDefault="003A7440" w:rsidP="003A7440">
      <w:pPr>
        <w:jc w:val="center"/>
        <w:rPr>
          <w:sz w:val="28"/>
          <w:szCs w:val="28"/>
        </w:rPr>
      </w:pPr>
    </w:p>
    <w:p w14:paraId="4A52A35C" w14:textId="77777777" w:rsidR="003A7440" w:rsidRDefault="003A7440" w:rsidP="003A7440">
      <w:pPr>
        <w:jc w:val="center"/>
        <w:rPr>
          <w:sz w:val="28"/>
          <w:szCs w:val="28"/>
        </w:rPr>
      </w:pPr>
    </w:p>
    <w:p w14:paraId="5F51CA60" w14:textId="77777777" w:rsidR="003A7440" w:rsidRDefault="003A7440" w:rsidP="003A7440">
      <w:pPr>
        <w:jc w:val="center"/>
        <w:rPr>
          <w:sz w:val="28"/>
          <w:szCs w:val="28"/>
        </w:rPr>
      </w:pPr>
    </w:p>
    <w:p w14:paraId="5FCDA96D" w14:textId="77777777" w:rsidR="003A7440" w:rsidRDefault="003A7440" w:rsidP="003A7440">
      <w:pPr>
        <w:jc w:val="center"/>
        <w:rPr>
          <w:sz w:val="28"/>
          <w:szCs w:val="28"/>
        </w:rPr>
      </w:pPr>
    </w:p>
    <w:p w14:paraId="6FE9B1A8" w14:textId="77777777" w:rsidR="003A7440" w:rsidRDefault="003A7440" w:rsidP="003A7440">
      <w:pPr>
        <w:jc w:val="center"/>
        <w:rPr>
          <w:sz w:val="28"/>
          <w:szCs w:val="28"/>
        </w:rPr>
      </w:pPr>
    </w:p>
    <w:p w14:paraId="73516BEB" w14:textId="77777777" w:rsidR="003A7440" w:rsidRDefault="003A7440" w:rsidP="003A7440">
      <w:pPr>
        <w:jc w:val="center"/>
        <w:rPr>
          <w:sz w:val="28"/>
          <w:szCs w:val="28"/>
        </w:rPr>
      </w:pPr>
    </w:p>
    <w:p w14:paraId="15A61A2C" w14:textId="77777777" w:rsidR="003A7440" w:rsidRDefault="003A7440" w:rsidP="003A7440">
      <w:pPr>
        <w:jc w:val="center"/>
        <w:rPr>
          <w:sz w:val="28"/>
          <w:szCs w:val="28"/>
        </w:rPr>
      </w:pPr>
    </w:p>
    <w:p w14:paraId="2046D0F2" w14:textId="77777777" w:rsidR="003A7440" w:rsidRDefault="003A7440" w:rsidP="003A7440">
      <w:pPr>
        <w:jc w:val="center"/>
        <w:rPr>
          <w:sz w:val="28"/>
          <w:szCs w:val="28"/>
        </w:rPr>
      </w:pPr>
    </w:p>
    <w:p w14:paraId="57CA87EA" w14:textId="77777777" w:rsidR="003A7440" w:rsidRDefault="003A7440" w:rsidP="003A7440">
      <w:pPr>
        <w:jc w:val="center"/>
        <w:rPr>
          <w:sz w:val="28"/>
          <w:szCs w:val="28"/>
        </w:rPr>
      </w:pPr>
    </w:p>
    <w:p w14:paraId="0FCCF819" w14:textId="77777777" w:rsidR="003A7440" w:rsidRDefault="003A7440" w:rsidP="003A7440">
      <w:pPr>
        <w:jc w:val="center"/>
        <w:rPr>
          <w:sz w:val="28"/>
          <w:szCs w:val="28"/>
        </w:rPr>
      </w:pPr>
    </w:p>
    <w:p w14:paraId="455693A0" w14:textId="77777777" w:rsidR="003A7440" w:rsidRDefault="003A7440" w:rsidP="003A7440">
      <w:pPr>
        <w:jc w:val="center"/>
        <w:rPr>
          <w:sz w:val="28"/>
          <w:szCs w:val="28"/>
        </w:rPr>
      </w:pPr>
    </w:p>
    <w:p w14:paraId="256A31F9" w14:textId="77777777" w:rsidR="003A7440" w:rsidRDefault="003A7440" w:rsidP="003A7440">
      <w:pPr>
        <w:jc w:val="center"/>
        <w:rPr>
          <w:sz w:val="28"/>
          <w:szCs w:val="28"/>
        </w:rPr>
      </w:pPr>
    </w:p>
    <w:p w14:paraId="760BF6EB" w14:textId="77777777" w:rsidR="003A7440" w:rsidRDefault="003A7440" w:rsidP="003A7440">
      <w:pPr>
        <w:jc w:val="center"/>
        <w:rPr>
          <w:sz w:val="28"/>
          <w:szCs w:val="28"/>
        </w:rPr>
      </w:pPr>
    </w:p>
    <w:p w14:paraId="440C90EE" w14:textId="77777777" w:rsidR="003A7440" w:rsidRDefault="003A7440" w:rsidP="003A7440">
      <w:pPr>
        <w:jc w:val="center"/>
        <w:rPr>
          <w:sz w:val="28"/>
          <w:szCs w:val="28"/>
        </w:rPr>
      </w:pPr>
    </w:p>
    <w:p w14:paraId="50C5BEF1" w14:textId="2B52801D" w:rsidR="003A7440" w:rsidRPr="00C857FF" w:rsidRDefault="003A7440" w:rsidP="00C857FF">
      <w:pPr>
        <w:pStyle w:val="Ttulo1"/>
        <w:spacing w:after="240"/>
      </w:pPr>
      <w:bookmarkStart w:id="6" w:name="_Toc449085405"/>
      <w:bookmarkStart w:id="7" w:name="_Toc10021927"/>
      <w:r w:rsidRPr="00D42470">
        <w:lastRenderedPageBreak/>
        <w:t>RESUMEN</w:t>
      </w:r>
      <w:bookmarkEnd w:id="6"/>
      <w:bookmarkEnd w:id="7"/>
    </w:p>
    <w:p w14:paraId="4D3AFCCA" w14:textId="5D8AFF8C" w:rsidR="003A7440" w:rsidRPr="00CE341F" w:rsidRDefault="003A7440" w:rsidP="003A744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BD2AA5">
        <w:rPr>
          <w:rFonts w:ascii="Calibri" w:eastAsia="Calibri" w:hAnsi="Calibri" w:cs="Calibri"/>
          <w:sz w:val="20"/>
          <w:szCs w:val="20"/>
        </w:rPr>
        <w:t>PATAGONIA SPA</w:t>
      </w:r>
      <w:r w:rsidR="002956C9" w:rsidRPr="002956C9">
        <w:rPr>
          <w:rFonts w:ascii="Calibri" w:eastAsia="Calibri" w:hAnsi="Calibri" w:cs="Calibri"/>
          <w:sz w:val="20"/>
          <w:szCs w:val="20"/>
        </w:rPr>
        <w:t>.</w:t>
      </w:r>
      <w:r w:rsidRPr="007A7DEB">
        <w:rPr>
          <w:rFonts w:ascii="Calibri" w:eastAsia="Calibri" w:hAnsi="Calibri" w:cs="Calibri"/>
          <w:sz w:val="20"/>
          <w:szCs w:val="20"/>
        </w:rPr>
        <w:t>”</w:t>
      </w:r>
      <w:r>
        <w:rPr>
          <w:rFonts w:ascii="Calibri" w:eastAsia="Calibri" w:hAnsi="Calibri" w:cs="Calibri"/>
          <w:sz w:val="20"/>
          <w:szCs w:val="20"/>
        </w:rPr>
        <w:t xml:space="preserve">, localizada en calle </w:t>
      </w:r>
      <w:r w:rsidR="00BD2AA5">
        <w:rPr>
          <w:rFonts w:cs="Times New Roman"/>
          <w:bCs/>
          <w:sz w:val="20"/>
          <w:szCs w:val="20"/>
        </w:rPr>
        <w:t>Lautaro N° 132</w:t>
      </w:r>
      <w:r w:rsidR="007A3675">
        <w:rPr>
          <w:rFonts w:ascii="Calibri" w:eastAsia="Calibri" w:hAnsi="Calibri" w:cs="Calibri"/>
          <w:sz w:val="20"/>
          <w:szCs w:val="20"/>
        </w:rPr>
        <w:t>,</w:t>
      </w:r>
      <w:r>
        <w:rPr>
          <w:rFonts w:ascii="Calibri" w:eastAsia="Calibri" w:hAnsi="Calibri" w:cs="Calibri"/>
          <w:sz w:val="20"/>
          <w:szCs w:val="20"/>
        </w:rPr>
        <w:t xml:space="preserve"> comuna de Coyhaique, XI Región. E</w:t>
      </w:r>
      <w:r w:rsidRPr="00DE166A">
        <w:rPr>
          <w:rFonts w:ascii="Calibri" w:eastAsia="Calibri" w:hAnsi="Calibri" w:cs="Calibri"/>
          <w:sz w:val="20"/>
          <w:szCs w:val="20"/>
        </w:rPr>
        <w:t xml:space="preserve">n el marco del Programa de Cumplimiento aprobado a través de la </w:t>
      </w:r>
      <w:r w:rsidRPr="00CE341F">
        <w:rPr>
          <w:rFonts w:ascii="Calibri" w:eastAsia="Calibri" w:hAnsi="Calibri" w:cs="Calibri"/>
          <w:color w:val="000000" w:themeColor="text1"/>
          <w:sz w:val="20"/>
          <w:szCs w:val="20"/>
        </w:rPr>
        <w:t>Resolución Exenta N°</w:t>
      </w:r>
      <w:r w:rsidR="006E5F3A">
        <w:rPr>
          <w:rFonts w:ascii="Calibri" w:eastAsia="Calibri" w:hAnsi="Calibri" w:cs="Calibri"/>
          <w:color w:val="000000" w:themeColor="text1"/>
          <w:sz w:val="20"/>
          <w:szCs w:val="20"/>
        </w:rPr>
        <w:t>2</w:t>
      </w:r>
      <w:r w:rsidR="00982FF5">
        <w:rPr>
          <w:rFonts w:ascii="Calibri" w:eastAsia="Calibri" w:hAnsi="Calibri" w:cs="Calibri"/>
          <w:color w:val="000000" w:themeColor="text1"/>
          <w:sz w:val="20"/>
          <w:szCs w:val="20"/>
        </w:rPr>
        <w:t>/</w:t>
      </w:r>
      <w:r w:rsidR="007A3675">
        <w:rPr>
          <w:rFonts w:ascii="Calibri" w:eastAsia="Calibri" w:hAnsi="Calibri" w:cs="Calibri"/>
          <w:color w:val="000000" w:themeColor="text1"/>
          <w:sz w:val="20"/>
          <w:szCs w:val="20"/>
        </w:rPr>
        <w:t xml:space="preserve"> </w:t>
      </w:r>
      <w:r w:rsidR="00982FF5">
        <w:rPr>
          <w:rFonts w:ascii="Calibri" w:eastAsia="Calibri" w:hAnsi="Calibri" w:cs="Calibri"/>
          <w:color w:val="000000" w:themeColor="text1"/>
          <w:sz w:val="20"/>
          <w:szCs w:val="20"/>
        </w:rPr>
        <w:t xml:space="preserve">Rol </w:t>
      </w:r>
      <w:r w:rsidR="00BD2AA5">
        <w:rPr>
          <w:rFonts w:ascii="Calibri" w:eastAsia="Calibri" w:hAnsi="Calibri" w:cs="Calibri"/>
          <w:color w:val="000000" w:themeColor="text1"/>
          <w:sz w:val="20"/>
          <w:szCs w:val="20"/>
        </w:rPr>
        <w:t>F-029</w:t>
      </w:r>
      <w:r w:rsidR="00BF4BCC">
        <w:rPr>
          <w:rFonts w:ascii="Calibri" w:eastAsia="Calibri" w:hAnsi="Calibri" w:cs="Calibri"/>
          <w:color w:val="000000" w:themeColor="text1"/>
          <w:sz w:val="20"/>
          <w:szCs w:val="20"/>
        </w:rPr>
        <w:t>-2019</w:t>
      </w:r>
      <w:r w:rsidR="00982FF5" w:rsidRPr="00982FF5">
        <w:rPr>
          <w:rFonts w:ascii="Calibri" w:eastAsia="Calibri" w:hAnsi="Calibri" w:cs="Calibri"/>
          <w:color w:val="000000" w:themeColor="text1"/>
          <w:sz w:val="20"/>
          <w:szCs w:val="20"/>
        </w:rPr>
        <w:t xml:space="preserve">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6B00B808" w14:textId="77777777" w:rsidR="003A7440" w:rsidRPr="00D42470" w:rsidRDefault="003A7440" w:rsidP="003A7440">
      <w:pPr>
        <w:spacing w:after="0" w:line="240" w:lineRule="auto"/>
        <w:jc w:val="both"/>
        <w:rPr>
          <w:rFonts w:ascii="Calibri" w:eastAsia="Calibri" w:hAnsi="Calibri" w:cs="Calibri"/>
          <w:sz w:val="20"/>
          <w:szCs w:val="20"/>
        </w:rPr>
      </w:pPr>
    </w:p>
    <w:p w14:paraId="5D53CD01" w14:textId="28D61611" w:rsidR="003A7440" w:rsidRDefault="00196F7F" w:rsidP="003A7440">
      <w:pPr>
        <w:autoSpaceDE w:val="0"/>
        <w:autoSpaceDN w:val="0"/>
        <w:adjustRightInd w:val="0"/>
        <w:spacing w:line="240" w:lineRule="auto"/>
        <w:jc w:val="both"/>
        <w:rPr>
          <w:rFonts w:cstheme="minorHAnsi"/>
          <w:sz w:val="20"/>
          <w:szCs w:val="20"/>
        </w:rPr>
      </w:pPr>
      <w:r>
        <w:rPr>
          <w:rFonts w:cstheme="minorHAnsi"/>
          <w:sz w:val="20"/>
          <w:szCs w:val="20"/>
        </w:rPr>
        <w:t>El</w:t>
      </w:r>
      <w:r w:rsidRPr="00EF4FB4">
        <w:rPr>
          <w:rFonts w:cstheme="minorHAnsi"/>
          <w:sz w:val="20"/>
          <w:szCs w:val="20"/>
        </w:rPr>
        <w:t xml:space="preserve"> objetivo específico del</w:t>
      </w:r>
      <w:r>
        <w:rPr>
          <w:rFonts w:cstheme="minorHAnsi"/>
          <w:sz w:val="20"/>
          <w:szCs w:val="20"/>
        </w:rPr>
        <w:t xml:space="preserve"> programa consiste</w:t>
      </w:r>
      <w:r w:rsidR="003A7440">
        <w:rPr>
          <w:rFonts w:cstheme="minorHAnsi"/>
          <w:sz w:val="20"/>
          <w:szCs w:val="20"/>
        </w:rPr>
        <w:t xml:space="preserve"> en corregir los hallazgos descritos en informe</w:t>
      </w:r>
      <w:r w:rsidR="00137229">
        <w:rPr>
          <w:rFonts w:cstheme="minorHAnsi"/>
          <w:sz w:val="20"/>
          <w:szCs w:val="20"/>
        </w:rPr>
        <w:t xml:space="preserve"> “</w:t>
      </w:r>
      <w:r w:rsidR="00BD2AA5">
        <w:rPr>
          <w:rFonts w:ascii="Calibri" w:eastAsia="Calibri" w:hAnsi="Calibri" w:cs="Calibri"/>
          <w:sz w:val="20"/>
          <w:szCs w:val="20"/>
        </w:rPr>
        <w:t>PATAGONIA SPA</w:t>
      </w:r>
      <w:r w:rsidR="00137229">
        <w:rPr>
          <w:rFonts w:cstheme="minorHAnsi"/>
          <w:sz w:val="20"/>
          <w:szCs w:val="20"/>
        </w:rPr>
        <w:t xml:space="preserve">”, </w:t>
      </w:r>
      <w:r w:rsidR="003A7440">
        <w:rPr>
          <w:rFonts w:cstheme="minorHAnsi"/>
          <w:sz w:val="20"/>
          <w:szCs w:val="20"/>
        </w:rPr>
        <w:t xml:space="preserve">Expediente de fiscalización </w:t>
      </w:r>
      <w:r w:rsidR="00BD2AA5" w:rsidRPr="00BD2AA5">
        <w:rPr>
          <w:rFonts w:cstheme="minorHAnsi"/>
          <w:sz w:val="20"/>
          <w:szCs w:val="20"/>
        </w:rPr>
        <w:t>DFZ-2019-877-XI-PPDA</w:t>
      </w:r>
      <w:r w:rsidR="00AE1015">
        <w:rPr>
          <w:rFonts w:cstheme="minorHAnsi"/>
          <w:sz w:val="20"/>
          <w:szCs w:val="20"/>
        </w:rPr>
        <w:t>.</w:t>
      </w:r>
    </w:p>
    <w:p w14:paraId="72EC8E41" w14:textId="2B293D1D" w:rsidR="003A7440" w:rsidRPr="006E6DAD" w:rsidRDefault="00137229" w:rsidP="003A7440">
      <w:pPr>
        <w:autoSpaceDE w:val="0"/>
        <w:autoSpaceDN w:val="0"/>
        <w:adjustRightInd w:val="0"/>
        <w:spacing w:line="240" w:lineRule="auto"/>
        <w:ind w:firstLine="426"/>
        <w:jc w:val="both"/>
        <w:rPr>
          <w:rFonts w:cstheme="minorHAnsi"/>
          <w:sz w:val="20"/>
          <w:szCs w:val="20"/>
        </w:rPr>
      </w:pPr>
      <w:bookmarkStart w:id="8" w:name="_Hlk13560691"/>
      <w:r>
        <w:rPr>
          <w:rFonts w:cstheme="minorHAnsi"/>
          <w:sz w:val="20"/>
          <w:szCs w:val="20"/>
        </w:rPr>
        <w:t>El cargo</w:t>
      </w:r>
      <w:r w:rsidR="003A7440" w:rsidRPr="006E6DAD">
        <w:rPr>
          <w:rFonts w:cstheme="minorHAnsi"/>
          <w:sz w:val="20"/>
          <w:szCs w:val="20"/>
        </w:rPr>
        <w:t xml:space="preserve"> formulado y contenido finalmente en el </w:t>
      </w:r>
      <w:proofErr w:type="spellStart"/>
      <w:r w:rsidR="003A7440" w:rsidRPr="006E6DAD">
        <w:rPr>
          <w:rFonts w:cstheme="minorHAnsi"/>
          <w:sz w:val="20"/>
          <w:szCs w:val="20"/>
        </w:rPr>
        <w:t>PdC</w:t>
      </w:r>
      <w:proofErr w:type="spellEnd"/>
      <w:r w:rsidR="003A7440" w:rsidRPr="006E6DAD">
        <w:rPr>
          <w:rFonts w:cstheme="minorHAnsi"/>
          <w:sz w:val="20"/>
          <w:szCs w:val="20"/>
        </w:rPr>
        <w:t xml:space="preserve"> corresponden a</w:t>
      </w:r>
      <w:r>
        <w:rPr>
          <w:rFonts w:cstheme="minorHAnsi"/>
          <w:sz w:val="20"/>
          <w:szCs w:val="20"/>
        </w:rPr>
        <w:t>l</w:t>
      </w:r>
      <w:r w:rsidR="003A7440" w:rsidRPr="006E6DAD">
        <w:rPr>
          <w:rFonts w:cstheme="minorHAnsi"/>
          <w:sz w:val="20"/>
          <w:szCs w:val="20"/>
        </w:rPr>
        <w:t xml:space="preserve"> siguiente incumplimiento:  </w:t>
      </w:r>
    </w:p>
    <w:tbl>
      <w:tblPr>
        <w:tblStyle w:val="Tablaconcuadrcula3"/>
        <w:tblW w:w="5000" w:type="pct"/>
        <w:tblLook w:val="04A0" w:firstRow="1" w:lastRow="0" w:firstColumn="1" w:lastColumn="0" w:noHBand="0" w:noVBand="1"/>
      </w:tblPr>
      <w:tblGrid>
        <w:gridCol w:w="793"/>
        <w:gridCol w:w="9169"/>
      </w:tblGrid>
      <w:tr w:rsidR="003A7440" w:rsidRPr="00855AE2" w14:paraId="481F228A" w14:textId="77777777" w:rsidTr="00882F6D">
        <w:tc>
          <w:tcPr>
            <w:tcW w:w="398" w:type="pct"/>
            <w:shd w:val="clear" w:color="auto" w:fill="D9E2F3" w:themeFill="accent1" w:themeFillTint="33"/>
          </w:tcPr>
          <w:p w14:paraId="781A4D38" w14:textId="77777777" w:rsidR="003A7440" w:rsidRPr="00855AE2" w:rsidRDefault="003A7440" w:rsidP="008930B2">
            <w:pPr>
              <w:autoSpaceDE w:val="0"/>
              <w:autoSpaceDN w:val="0"/>
              <w:adjustRightInd w:val="0"/>
              <w:jc w:val="center"/>
              <w:rPr>
                <w:rFonts w:cstheme="minorHAnsi"/>
                <w:b/>
              </w:rPr>
            </w:pPr>
            <w:bookmarkStart w:id="9" w:name="_Hlk503541285"/>
            <w:bookmarkEnd w:id="8"/>
          </w:p>
        </w:tc>
        <w:tc>
          <w:tcPr>
            <w:tcW w:w="4602" w:type="pct"/>
            <w:shd w:val="clear" w:color="auto" w:fill="D9E2F3" w:themeFill="accent1" w:themeFillTint="33"/>
          </w:tcPr>
          <w:p w14:paraId="2411560E" w14:textId="5C9BD441" w:rsidR="003A7440" w:rsidRPr="00855AE2" w:rsidRDefault="00BD2AA5" w:rsidP="008930B2">
            <w:pPr>
              <w:autoSpaceDE w:val="0"/>
              <w:autoSpaceDN w:val="0"/>
              <w:adjustRightInd w:val="0"/>
              <w:jc w:val="center"/>
              <w:rPr>
                <w:rFonts w:cstheme="minorHAnsi"/>
                <w:b/>
              </w:rPr>
            </w:pPr>
            <w:r>
              <w:rPr>
                <w:rFonts w:cstheme="minorHAnsi"/>
                <w:b/>
              </w:rPr>
              <w:t>PATAGONIA SPA</w:t>
            </w:r>
          </w:p>
        </w:tc>
      </w:tr>
      <w:tr w:rsidR="003A7440" w14:paraId="131D3160" w14:textId="77777777" w:rsidTr="00882F6D">
        <w:tc>
          <w:tcPr>
            <w:tcW w:w="398" w:type="pct"/>
          </w:tcPr>
          <w:p w14:paraId="6D7CDE99" w14:textId="77777777" w:rsidR="003A7440" w:rsidRDefault="003A7440" w:rsidP="008930B2">
            <w:pPr>
              <w:autoSpaceDE w:val="0"/>
              <w:autoSpaceDN w:val="0"/>
              <w:adjustRightInd w:val="0"/>
              <w:jc w:val="both"/>
              <w:rPr>
                <w:rFonts w:cstheme="minorHAnsi"/>
              </w:rPr>
            </w:pPr>
            <w:r>
              <w:rPr>
                <w:rFonts w:cstheme="minorHAnsi"/>
              </w:rPr>
              <w:t>1</w:t>
            </w:r>
          </w:p>
        </w:tc>
        <w:tc>
          <w:tcPr>
            <w:tcW w:w="4602" w:type="pct"/>
          </w:tcPr>
          <w:p w14:paraId="6A7484F2" w14:textId="634AB4F3" w:rsidR="003A7440" w:rsidRDefault="00882F6D" w:rsidP="008930B2">
            <w:pPr>
              <w:autoSpaceDE w:val="0"/>
              <w:autoSpaceDN w:val="0"/>
              <w:adjustRightInd w:val="0"/>
              <w:jc w:val="both"/>
              <w:rPr>
                <w:rFonts w:cstheme="minorHAnsi"/>
              </w:rPr>
            </w:pPr>
            <w:r>
              <w:rPr>
                <w:rFonts w:cstheme="minorHAnsi"/>
              </w:rPr>
              <w:t xml:space="preserve">En la inspección ambiental con fecha </w:t>
            </w:r>
            <w:r w:rsidR="00BD2AA5">
              <w:rPr>
                <w:rFonts w:cstheme="minorHAnsi"/>
              </w:rPr>
              <w:t>22</w:t>
            </w:r>
            <w:r w:rsidR="006E5F3A">
              <w:rPr>
                <w:rFonts w:cstheme="minorHAnsi"/>
              </w:rPr>
              <w:t xml:space="preserve"> </w:t>
            </w:r>
            <w:r>
              <w:rPr>
                <w:rFonts w:cstheme="minorHAnsi"/>
              </w:rPr>
              <w:t>de</w:t>
            </w:r>
            <w:r w:rsidR="00530C84">
              <w:rPr>
                <w:rFonts w:cstheme="minorHAnsi"/>
              </w:rPr>
              <w:t xml:space="preserve"> </w:t>
            </w:r>
            <w:r w:rsidR="00BD2AA5">
              <w:rPr>
                <w:rFonts w:cstheme="minorHAnsi"/>
              </w:rPr>
              <w:t>mayo</w:t>
            </w:r>
            <w:r w:rsidR="006E5F3A">
              <w:rPr>
                <w:rFonts w:cstheme="minorHAnsi"/>
              </w:rPr>
              <w:t xml:space="preserve"> </w:t>
            </w:r>
            <w:r>
              <w:rPr>
                <w:rFonts w:cstheme="minorHAnsi"/>
              </w:rPr>
              <w:t>de 201</w:t>
            </w:r>
            <w:r w:rsidR="00BD2AA5">
              <w:rPr>
                <w:rFonts w:cstheme="minorHAnsi"/>
              </w:rPr>
              <w:t>9</w:t>
            </w:r>
            <w:r>
              <w:rPr>
                <w:rFonts w:cstheme="minorHAnsi"/>
              </w:rPr>
              <w:t>, se registró la utilización de un calefactor unitario a leña, en periodo de prohibición absoluta entre el 1 de abril y el 30 de septiembre.</w:t>
            </w:r>
          </w:p>
        </w:tc>
      </w:tr>
      <w:bookmarkEnd w:id="9"/>
    </w:tbl>
    <w:p w14:paraId="406DA08F" w14:textId="77777777" w:rsidR="003A3998" w:rsidRDefault="003A3998" w:rsidP="003A3998">
      <w:pPr>
        <w:spacing w:after="0" w:line="240" w:lineRule="auto"/>
        <w:jc w:val="both"/>
        <w:rPr>
          <w:rFonts w:ascii="Calibri" w:eastAsia="Calibri" w:hAnsi="Calibri" w:cs="Calibri"/>
          <w:sz w:val="20"/>
          <w:szCs w:val="20"/>
        </w:rPr>
      </w:pPr>
    </w:p>
    <w:p w14:paraId="48B56085" w14:textId="77777777" w:rsidR="003A3998" w:rsidRPr="00BD69E7" w:rsidRDefault="003A3998" w:rsidP="003A3998">
      <w:pPr>
        <w:rPr>
          <w:rFonts w:cstheme="minorHAnsi"/>
          <w:b/>
          <w:sz w:val="18"/>
          <w:szCs w:val="18"/>
        </w:rPr>
      </w:pPr>
      <w:bookmarkStart w:id="10" w:name="_Hlk13560734"/>
      <w:r w:rsidRPr="00BD69E7">
        <w:rPr>
          <w:rFonts w:cstheme="minorHAnsi"/>
          <w:b/>
          <w:sz w:val="18"/>
          <w:szCs w:val="18"/>
        </w:rPr>
        <w:t xml:space="preserve">Las acciones contenidas en el </w:t>
      </w:r>
      <w:proofErr w:type="spellStart"/>
      <w:r w:rsidRPr="00BD69E7">
        <w:rPr>
          <w:rFonts w:cstheme="minorHAnsi"/>
          <w:b/>
          <w:sz w:val="18"/>
          <w:szCs w:val="18"/>
        </w:rPr>
        <w:t>PdC</w:t>
      </w:r>
      <w:proofErr w:type="spellEnd"/>
      <w:r w:rsidRPr="00BD69E7">
        <w:rPr>
          <w:rFonts w:cstheme="minorHAnsi"/>
          <w:b/>
          <w:sz w:val="18"/>
          <w:szCs w:val="18"/>
        </w:rPr>
        <w:t xml:space="preserve"> y el estado de cumplimiento</w:t>
      </w:r>
      <w:r>
        <w:rPr>
          <w:rFonts w:cstheme="minorHAnsi"/>
          <w:b/>
          <w:sz w:val="18"/>
          <w:szCs w:val="18"/>
        </w:rPr>
        <w:t xml:space="preserve"> de cada una</w:t>
      </w:r>
      <w:r w:rsidRPr="00BD69E7">
        <w:rPr>
          <w:rFonts w:cstheme="minorHAnsi"/>
          <w:b/>
          <w:sz w:val="18"/>
          <w:szCs w:val="18"/>
        </w:rPr>
        <w:t xml:space="preserve"> son los siguientes;</w:t>
      </w:r>
    </w:p>
    <w:tbl>
      <w:tblPr>
        <w:tblStyle w:val="Tablaconcuadrcula1"/>
        <w:tblW w:w="5000" w:type="pct"/>
        <w:tblLook w:val="04A0" w:firstRow="1" w:lastRow="0" w:firstColumn="1" w:lastColumn="0" w:noHBand="0" w:noVBand="1"/>
      </w:tblPr>
      <w:tblGrid>
        <w:gridCol w:w="1178"/>
        <w:gridCol w:w="7551"/>
        <w:gridCol w:w="1233"/>
      </w:tblGrid>
      <w:tr w:rsidR="003A3998" w:rsidRPr="00365460" w14:paraId="72EB0D14" w14:textId="77777777" w:rsidTr="008930B2">
        <w:tc>
          <w:tcPr>
            <w:tcW w:w="5000" w:type="pct"/>
            <w:gridSpan w:val="3"/>
            <w:shd w:val="clear" w:color="auto" w:fill="D9E2F3" w:themeFill="accent1" w:themeFillTint="33"/>
          </w:tcPr>
          <w:p w14:paraId="5EAC998A" w14:textId="77777777" w:rsidR="00D924C3" w:rsidRPr="00D924C3" w:rsidRDefault="003A3998" w:rsidP="00D924C3">
            <w:pPr>
              <w:jc w:val="both"/>
              <w:rPr>
                <w:rFonts w:cstheme="minorHAnsi"/>
                <w:b/>
                <w:sz w:val="18"/>
                <w:szCs w:val="18"/>
              </w:rPr>
            </w:pPr>
            <w:r>
              <w:rPr>
                <w:rFonts w:cstheme="minorHAnsi"/>
                <w:b/>
                <w:sz w:val="18"/>
                <w:szCs w:val="18"/>
              </w:rPr>
              <w:t xml:space="preserve">Hecho N°1: </w:t>
            </w:r>
            <w:r w:rsidR="00D924C3" w:rsidRPr="00D924C3">
              <w:rPr>
                <w:rFonts w:cstheme="minorHAnsi"/>
                <w:b/>
                <w:sz w:val="18"/>
                <w:szCs w:val="18"/>
              </w:rPr>
              <w:t>Utilización de un calefactor unitario a leña por un establecimiento comercial emplazado en la zona saturada del</w:t>
            </w:r>
          </w:p>
          <w:p w14:paraId="7144AE99" w14:textId="5FFC56F3" w:rsidR="003A3998" w:rsidRPr="00365460" w:rsidRDefault="00D924C3" w:rsidP="00D924C3">
            <w:pPr>
              <w:jc w:val="both"/>
              <w:rPr>
                <w:rFonts w:cstheme="minorHAnsi"/>
                <w:b/>
                <w:sz w:val="18"/>
                <w:szCs w:val="18"/>
              </w:rPr>
            </w:pPr>
            <w:r w:rsidRPr="00D924C3">
              <w:rPr>
                <w:rFonts w:cstheme="minorHAnsi"/>
                <w:b/>
                <w:sz w:val="18"/>
                <w:szCs w:val="18"/>
              </w:rPr>
              <w:t>polígono afecto al PDA de Coyhaique, en período de prohibición absoluta comprendido entre el 1 de abril y el</w:t>
            </w:r>
            <w:r>
              <w:rPr>
                <w:rFonts w:cstheme="minorHAnsi"/>
                <w:b/>
                <w:sz w:val="18"/>
                <w:szCs w:val="18"/>
              </w:rPr>
              <w:t xml:space="preserve"> </w:t>
            </w:r>
            <w:r w:rsidRPr="00D924C3">
              <w:rPr>
                <w:rFonts w:cstheme="minorHAnsi"/>
                <w:b/>
                <w:sz w:val="18"/>
                <w:szCs w:val="18"/>
              </w:rPr>
              <w:t>30 de septiembre.</w:t>
            </w:r>
          </w:p>
        </w:tc>
      </w:tr>
      <w:tr w:rsidR="003A3998" w:rsidRPr="00995BC2" w14:paraId="5939E5E1" w14:textId="77777777" w:rsidTr="008930B2">
        <w:tc>
          <w:tcPr>
            <w:tcW w:w="591" w:type="pct"/>
            <w:shd w:val="clear" w:color="auto" w:fill="auto"/>
          </w:tcPr>
          <w:p w14:paraId="3E61AEE1"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447EB5E5"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4C14E8F5" w14:textId="77777777" w:rsidR="003A3998" w:rsidRPr="00995BC2" w:rsidRDefault="003A3998" w:rsidP="008930B2">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3A3998" w:rsidRPr="00995BC2" w14:paraId="071FA140" w14:textId="77777777" w:rsidTr="008930B2">
        <w:trPr>
          <w:trHeight w:val="556"/>
        </w:trPr>
        <w:tc>
          <w:tcPr>
            <w:tcW w:w="591" w:type="pct"/>
          </w:tcPr>
          <w:p w14:paraId="1D34D1A4"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0E5B3F72" w14:textId="5EFDF808" w:rsidR="003A3998" w:rsidRPr="002461C4" w:rsidRDefault="00D924C3" w:rsidP="00882F6D">
            <w:pPr>
              <w:jc w:val="both"/>
            </w:pPr>
            <w:r w:rsidRPr="00D924C3">
              <w:t>Retiro definitivo del calefactor que utiliza combustible no autorizado.</w:t>
            </w:r>
          </w:p>
        </w:tc>
        <w:tc>
          <w:tcPr>
            <w:tcW w:w="619" w:type="pct"/>
          </w:tcPr>
          <w:p w14:paraId="5D9DBB19"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749E9516" w14:textId="77777777" w:rsidTr="008930B2">
        <w:trPr>
          <w:trHeight w:val="356"/>
        </w:trPr>
        <w:tc>
          <w:tcPr>
            <w:tcW w:w="591" w:type="pct"/>
          </w:tcPr>
          <w:p w14:paraId="6379CEB1"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52FB5037" w14:textId="4927DE5E" w:rsidR="003A3998" w:rsidRPr="001F23A0"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Pr>
          <w:p w14:paraId="0E4127BF"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0341DE85" w14:textId="77777777" w:rsidTr="008930B2">
        <w:trPr>
          <w:trHeight w:val="356"/>
        </w:trPr>
        <w:tc>
          <w:tcPr>
            <w:tcW w:w="591" w:type="pct"/>
          </w:tcPr>
          <w:p w14:paraId="02CA70DF" w14:textId="77777777" w:rsidR="003A3998" w:rsidRPr="00995BC2" w:rsidRDefault="003A3998" w:rsidP="008930B2">
            <w:pPr>
              <w:jc w:val="center"/>
              <w:rPr>
                <w:rFonts w:cstheme="minorHAnsi"/>
                <w:sz w:val="18"/>
                <w:szCs w:val="18"/>
              </w:rPr>
            </w:pPr>
            <w:r>
              <w:rPr>
                <w:rFonts w:cstheme="minorHAnsi"/>
                <w:sz w:val="18"/>
                <w:szCs w:val="18"/>
              </w:rPr>
              <w:t>3</w:t>
            </w:r>
          </w:p>
        </w:tc>
        <w:tc>
          <w:tcPr>
            <w:tcW w:w="3790" w:type="pct"/>
          </w:tcPr>
          <w:p w14:paraId="2B58C280" w14:textId="00BBC9AA" w:rsidR="003A3998"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Pr>
          <w:p w14:paraId="072A77C8" w14:textId="77777777" w:rsidR="003A3998" w:rsidRDefault="003A3998" w:rsidP="008930B2">
            <w:pPr>
              <w:jc w:val="both"/>
              <w:rPr>
                <w:rFonts w:cstheme="minorHAnsi"/>
                <w:sz w:val="18"/>
                <w:szCs w:val="18"/>
              </w:rPr>
            </w:pPr>
            <w:r>
              <w:rPr>
                <w:rFonts w:cstheme="minorHAnsi"/>
                <w:sz w:val="18"/>
                <w:szCs w:val="18"/>
              </w:rPr>
              <w:t>Conforme</w:t>
            </w:r>
          </w:p>
        </w:tc>
      </w:tr>
    </w:tbl>
    <w:p w14:paraId="37134861" w14:textId="5580E4E3" w:rsidR="003A3998" w:rsidRDefault="003A3998" w:rsidP="008E3FCA">
      <w:pPr>
        <w:spacing w:after="0" w:line="240" w:lineRule="auto"/>
        <w:jc w:val="both"/>
        <w:rPr>
          <w:rFonts w:ascii="Calibri" w:eastAsia="Calibri" w:hAnsi="Calibri" w:cs="Calibri"/>
          <w:sz w:val="20"/>
          <w:szCs w:val="20"/>
        </w:rPr>
      </w:pPr>
    </w:p>
    <w:p w14:paraId="71A2BF07" w14:textId="77777777" w:rsidR="00AE3A85" w:rsidRDefault="00AE3A85" w:rsidP="003A3998">
      <w:pPr>
        <w:spacing w:after="0" w:line="240" w:lineRule="auto"/>
        <w:jc w:val="both"/>
        <w:rPr>
          <w:rFonts w:ascii="Calibri" w:eastAsia="Calibri" w:hAnsi="Calibri" w:cs="Calibri"/>
          <w:sz w:val="20"/>
          <w:szCs w:val="20"/>
        </w:rPr>
      </w:pPr>
      <w:bookmarkStart w:id="11" w:name="_Hlk13560901"/>
    </w:p>
    <w:p w14:paraId="2854C5F5" w14:textId="4BB65E87" w:rsidR="003A3998" w:rsidRDefault="008E3FCA" w:rsidP="003A3998">
      <w:pPr>
        <w:spacing w:after="0" w:line="240" w:lineRule="auto"/>
        <w:jc w:val="both"/>
        <w:rPr>
          <w:rFonts w:cstheme="minorHAnsi"/>
          <w:color w:val="FF0000"/>
          <w:sz w:val="20"/>
          <w:szCs w:val="20"/>
        </w:rPr>
      </w:pPr>
      <w:r w:rsidRPr="009221AF">
        <w:rPr>
          <w:rFonts w:ascii="Calibri" w:eastAsia="Calibri" w:hAnsi="Calibri" w:cs="Calibri"/>
          <w:sz w:val="20"/>
          <w:szCs w:val="20"/>
        </w:rPr>
        <w:t>Entre los hechos más relevantes</w:t>
      </w:r>
      <w:r w:rsidR="002E1962">
        <w:rPr>
          <w:rFonts w:ascii="Calibri" w:eastAsia="Calibri" w:hAnsi="Calibri" w:cs="Calibri"/>
          <w:sz w:val="20"/>
          <w:szCs w:val="20"/>
        </w:rPr>
        <w:t xml:space="preserve"> </w:t>
      </w:r>
      <w:r w:rsidR="003A3998" w:rsidRPr="009221AF">
        <w:rPr>
          <w:rFonts w:ascii="Calibri" w:eastAsia="Calibri" w:hAnsi="Calibri" w:cs="Calibri"/>
          <w:sz w:val="20"/>
          <w:szCs w:val="20"/>
        </w:rPr>
        <w:t>se constat</w:t>
      </w:r>
      <w:r w:rsidR="002E1962">
        <w:rPr>
          <w:rFonts w:ascii="Calibri" w:eastAsia="Calibri" w:hAnsi="Calibri" w:cs="Calibri"/>
          <w:sz w:val="20"/>
          <w:szCs w:val="20"/>
        </w:rPr>
        <w:t>ó</w:t>
      </w:r>
      <w:r w:rsidRPr="009221AF">
        <w:rPr>
          <w:rFonts w:ascii="Calibri" w:eastAsia="Calibri" w:hAnsi="Calibri" w:cs="Calibri"/>
          <w:sz w:val="20"/>
          <w:szCs w:val="20"/>
        </w:rPr>
        <w:t xml:space="preserve">: </w:t>
      </w:r>
      <w:bookmarkEnd w:id="11"/>
      <w:r w:rsidR="002E1962">
        <w:rPr>
          <w:rFonts w:ascii="Calibri" w:eastAsia="Calibri" w:hAnsi="Calibri" w:cs="Calibri"/>
          <w:sz w:val="20"/>
          <w:szCs w:val="20"/>
        </w:rPr>
        <w:t>D</w:t>
      </w:r>
      <w:r w:rsidR="009221AF" w:rsidRPr="009221AF">
        <w:rPr>
          <w:rFonts w:ascii="Calibri" w:eastAsia="Calibri" w:hAnsi="Calibri" w:cs="Calibri"/>
          <w:sz w:val="20"/>
          <w:szCs w:val="20"/>
        </w:rPr>
        <w:t xml:space="preserve">esinstalación y </w:t>
      </w:r>
      <w:r w:rsidR="003A3998" w:rsidRPr="009221AF">
        <w:rPr>
          <w:rFonts w:ascii="Calibri" w:eastAsia="Calibri" w:hAnsi="Calibri" w:cs="Calibri"/>
          <w:sz w:val="20"/>
          <w:szCs w:val="20"/>
        </w:rPr>
        <w:t xml:space="preserve">retiro </w:t>
      </w:r>
      <w:r w:rsidR="00D924C3" w:rsidRPr="009221AF">
        <w:rPr>
          <w:rFonts w:ascii="Calibri" w:eastAsia="Calibri" w:hAnsi="Calibri" w:cs="Calibri"/>
          <w:sz w:val="20"/>
          <w:szCs w:val="20"/>
        </w:rPr>
        <w:t>de</w:t>
      </w:r>
      <w:r w:rsidR="00D924C3">
        <w:rPr>
          <w:rFonts w:ascii="Calibri" w:eastAsia="Calibri" w:hAnsi="Calibri" w:cs="Calibri"/>
          <w:sz w:val="20"/>
          <w:szCs w:val="20"/>
        </w:rPr>
        <w:t>l</w:t>
      </w:r>
      <w:r w:rsidR="00D924C3" w:rsidRPr="009221AF">
        <w:rPr>
          <w:rFonts w:ascii="Calibri" w:eastAsia="Calibri" w:hAnsi="Calibri" w:cs="Calibri"/>
          <w:sz w:val="20"/>
          <w:szCs w:val="20"/>
        </w:rPr>
        <w:t xml:space="preserve"> calefactor</w:t>
      </w:r>
      <w:r w:rsidR="003A3998" w:rsidRPr="009221AF">
        <w:rPr>
          <w:rFonts w:ascii="Calibri" w:eastAsia="Calibri" w:hAnsi="Calibri" w:cs="Calibri"/>
          <w:sz w:val="20"/>
          <w:szCs w:val="20"/>
        </w:rPr>
        <w:t xml:space="preserve"> a leña </w:t>
      </w:r>
      <w:r w:rsidR="003D03EE">
        <w:rPr>
          <w:rFonts w:ascii="Calibri" w:eastAsia="Calibri" w:hAnsi="Calibri" w:cs="Calibri"/>
          <w:sz w:val="20"/>
          <w:szCs w:val="20"/>
        </w:rPr>
        <w:t>del local comercial.</w:t>
      </w:r>
    </w:p>
    <w:bookmarkEnd w:id="10"/>
    <w:p w14:paraId="19D48846" w14:textId="626F4643" w:rsidR="008E3FCA" w:rsidRDefault="008E3FCA" w:rsidP="008E3FCA">
      <w:pPr>
        <w:spacing w:after="0" w:line="240" w:lineRule="auto"/>
        <w:jc w:val="both"/>
        <w:rPr>
          <w:rFonts w:ascii="Calibri" w:eastAsia="Calibri" w:hAnsi="Calibri" w:cs="Calibri"/>
          <w:sz w:val="20"/>
          <w:szCs w:val="20"/>
        </w:rPr>
      </w:pPr>
    </w:p>
    <w:p w14:paraId="530F6B33" w14:textId="2161F4EC" w:rsidR="008E3FCA" w:rsidRDefault="008E3FCA" w:rsidP="008E3FCA">
      <w:pPr>
        <w:spacing w:after="0" w:line="240" w:lineRule="auto"/>
        <w:jc w:val="both"/>
        <w:rPr>
          <w:rFonts w:ascii="Calibri" w:eastAsia="Calibri" w:hAnsi="Calibri" w:cs="Calibri"/>
          <w:sz w:val="20"/>
          <w:szCs w:val="20"/>
        </w:rPr>
      </w:pPr>
    </w:p>
    <w:p w14:paraId="45FDC060" w14:textId="32C9F705" w:rsidR="00BF4BCC" w:rsidRDefault="00BF4BCC" w:rsidP="008E3FCA">
      <w:pPr>
        <w:spacing w:after="0" w:line="240" w:lineRule="auto"/>
        <w:jc w:val="both"/>
        <w:rPr>
          <w:rFonts w:ascii="Calibri" w:eastAsia="Calibri" w:hAnsi="Calibri" w:cs="Calibri"/>
          <w:sz w:val="20"/>
          <w:szCs w:val="20"/>
        </w:rPr>
      </w:pPr>
    </w:p>
    <w:p w14:paraId="091653FC" w14:textId="38A0A3DE" w:rsidR="00BF4BCC" w:rsidRDefault="00BF4BCC" w:rsidP="008E3FCA">
      <w:pPr>
        <w:spacing w:after="0" w:line="240" w:lineRule="auto"/>
        <w:jc w:val="both"/>
        <w:rPr>
          <w:rFonts w:ascii="Calibri" w:eastAsia="Calibri" w:hAnsi="Calibri" w:cs="Calibri"/>
          <w:sz w:val="20"/>
          <w:szCs w:val="20"/>
        </w:rPr>
      </w:pPr>
    </w:p>
    <w:p w14:paraId="05BB53C5" w14:textId="7E89510E" w:rsidR="00BF4BCC" w:rsidRDefault="00BF4BCC" w:rsidP="008E3FCA">
      <w:pPr>
        <w:spacing w:after="0" w:line="240" w:lineRule="auto"/>
        <w:jc w:val="both"/>
        <w:rPr>
          <w:rFonts w:ascii="Calibri" w:eastAsia="Calibri" w:hAnsi="Calibri" w:cs="Calibri"/>
          <w:sz w:val="20"/>
          <w:szCs w:val="20"/>
        </w:rPr>
      </w:pPr>
    </w:p>
    <w:p w14:paraId="74F77188" w14:textId="6EA09FDC" w:rsidR="00BF4BCC" w:rsidRDefault="00BF4BCC" w:rsidP="008E3FCA">
      <w:pPr>
        <w:spacing w:after="0" w:line="240" w:lineRule="auto"/>
        <w:jc w:val="both"/>
        <w:rPr>
          <w:rFonts w:ascii="Calibri" w:eastAsia="Calibri" w:hAnsi="Calibri" w:cs="Calibri"/>
          <w:sz w:val="20"/>
          <w:szCs w:val="20"/>
        </w:rPr>
      </w:pPr>
    </w:p>
    <w:p w14:paraId="2321B73B" w14:textId="77777777" w:rsidR="00D924C3" w:rsidRDefault="00D924C3" w:rsidP="008E3FCA">
      <w:pPr>
        <w:spacing w:after="0" w:line="240" w:lineRule="auto"/>
        <w:jc w:val="both"/>
        <w:rPr>
          <w:rFonts w:ascii="Calibri" w:eastAsia="Calibri" w:hAnsi="Calibri" w:cs="Calibri"/>
          <w:sz w:val="20"/>
          <w:szCs w:val="20"/>
        </w:rPr>
      </w:pPr>
    </w:p>
    <w:p w14:paraId="5C86B832" w14:textId="77777777" w:rsidR="00BF4BCC" w:rsidRDefault="00BF4BCC" w:rsidP="008E3FCA">
      <w:pPr>
        <w:spacing w:after="0" w:line="240" w:lineRule="auto"/>
        <w:jc w:val="both"/>
        <w:rPr>
          <w:rFonts w:cstheme="minorHAnsi"/>
          <w:color w:val="FF0000"/>
          <w:sz w:val="20"/>
          <w:szCs w:val="20"/>
        </w:rPr>
      </w:pPr>
    </w:p>
    <w:p w14:paraId="11905547" w14:textId="50214171" w:rsidR="008E3FCA" w:rsidRDefault="008E3FCA" w:rsidP="008E3FCA">
      <w:pPr>
        <w:spacing w:after="0" w:line="240" w:lineRule="auto"/>
        <w:jc w:val="both"/>
        <w:rPr>
          <w:rFonts w:cstheme="minorHAnsi"/>
          <w:color w:val="FF0000"/>
          <w:sz w:val="20"/>
          <w:szCs w:val="20"/>
        </w:rPr>
      </w:pPr>
    </w:p>
    <w:p w14:paraId="26D87387" w14:textId="58D4D5F6" w:rsidR="00D924C3" w:rsidRDefault="00D924C3" w:rsidP="008E3FCA">
      <w:pPr>
        <w:spacing w:after="0" w:line="240" w:lineRule="auto"/>
        <w:jc w:val="both"/>
        <w:rPr>
          <w:rFonts w:cstheme="minorHAnsi"/>
          <w:color w:val="FF0000"/>
          <w:sz w:val="20"/>
          <w:szCs w:val="20"/>
        </w:rPr>
      </w:pPr>
    </w:p>
    <w:p w14:paraId="782128FD" w14:textId="2B2E5DF5" w:rsidR="00D924C3" w:rsidRDefault="00D924C3" w:rsidP="008E3FCA">
      <w:pPr>
        <w:spacing w:after="0" w:line="240" w:lineRule="auto"/>
        <w:jc w:val="both"/>
        <w:rPr>
          <w:rFonts w:cstheme="minorHAnsi"/>
          <w:color w:val="FF0000"/>
          <w:sz w:val="20"/>
          <w:szCs w:val="20"/>
        </w:rPr>
      </w:pPr>
    </w:p>
    <w:p w14:paraId="2CD75726" w14:textId="5C3709CC" w:rsidR="00D924C3" w:rsidRDefault="00D924C3" w:rsidP="008E3FCA">
      <w:pPr>
        <w:spacing w:after="0" w:line="240" w:lineRule="auto"/>
        <w:jc w:val="both"/>
        <w:rPr>
          <w:rFonts w:cstheme="minorHAnsi"/>
          <w:color w:val="FF0000"/>
          <w:sz w:val="20"/>
          <w:szCs w:val="20"/>
        </w:rPr>
      </w:pPr>
    </w:p>
    <w:p w14:paraId="467FAB67" w14:textId="2ADF7585" w:rsidR="00D924C3" w:rsidRDefault="00D924C3" w:rsidP="008E3FCA">
      <w:pPr>
        <w:spacing w:after="0" w:line="240" w:lineRule="auto"/>
        <w:jc w:val="both"/>
        <w:rPr>
          <w:rFonts w:cstheme="minorHAnsi"/>
          <w:color w:val="FF0000"/>
          <w:sz w:val="20"/>
          <w:szCs w:val="20"/>
        </w:rPr>
      </w:pPr>
    </w:p>
    <w:p w14:paraId="59AC46C2" w14:textId="41235957" w:rsidR="00D924C3" w:rsidRDefault="00D924C3" w:rsidP="008E3FCA">
      <w:pPr>
        <w:spacing w:after="0" w:line="240" w:lineRule="auto"/>
        <w:jc w:val="both"/>
        <w:rPr>
          <w:rFonts w:cstheme="minorHAnsi"/>
          <w:color w:val="FF0000"/>
          <w:sz w:val="20"/>
          <w:szCs w:val="20"/>
        </w:rPr>
      </w:pPr>
    </w:p>
    <w:p w14:paraId="042748C8" w14:textId="77777777" w:rsidR="00D924C3" w:rsidRDefault="00D924C3" w:rsidP="008E3FCA">
      <w:pPr>
        <w:spacing w:after="0" w:line="240" w:lineRule="auto"/>
        <w:jc w:val="both"/>
        <w:rPr>
          <w:rFonts w:cstheme="minorHAnsi"/>
          <w:color w:val="FF0000"/>
          <w:sz w:val="20"/>
          <w:szCs w:val="20"/>
        </w:rPr>
      </w:pPr>
    </w:p>
    <w:p w14:paraId="69243EC9" w14:textId="77777777" w:rsidR="008E3FCA" w:rsidRDefault="008E3FCA" w:rsidP="008E3FCA">
      <w:pPr>
        <w:spacing w:after="0" w:line="240" w:lineRule="auto"/>
        <w:jc w:val="both"/>
        <w:rPr>
          <w:rFonts w:cstheme="minorHAnsi"/>
          <w:color w:val="FF0000"/>
          <w:sz w:val="20"/>
          <w:szCs w:val="20"/>
        </w:rPr>
      </w:pPr>
    </w:p>
    <w:p w14:paraId="2E89957D" w14:textId="77777777" w:rsidR="008E3FCA" w:rsidRDefault="008E3FCA" w:rsidP="008E3FCA">
      <w:pPr>
        <w:spacing w:after="0" w:line="240" w:lineRule="auto"/>
        <w:jc w:val="both"/>
        <w:rPr>
          <w:rFonts w:cstheme="minorHAnsi"/>
          <w:color w:val="FF0000"/>
          <w:sz w:val="20"/>
          <w:szCs w:val="20"/>
        </w:rPr>
      </w:pPr>
    </w:p>
    <w:p w14:paraId="6F38A889" w14:textId="07DFC4A3" w:rsidR="008E3FCA" w:rsidRDefault="008E3FCA" w:rsidP="008E3FCA">
      <w:pPr>
        <w:spacing w:after="0" w:line="240" w:lineRule="auto"/>
        <w:jc w:val="both"/>
        <w:rPr>
          <w:rFonts w:cstheme="minorHAnsi"/>
          <w:color w:val="FF0000"/>
          <w:sz w:val="20"/>
          <w:szCs w:val="20"/>
        </w:rPr>
      </w:pPr>
    </w:p>
    <w:p w14:paraId="2E875537" w14:textId="18DCFB12" w:rsidR="00BF4BCC" w:rsidRDefault="00BF4BCC" w:rsidP="008E3FCA">
      <w:pPr>
        <w:spacing w:after="0" w:line="240" w:lineRule="auto"/>
        <w:jc w:val="both"/>
        <w:rPr>
          <w:rFonts w:cstheme="minorHAnsi"/>
          <w:color w:val="FF0000"/>
          <w:sz w:val="20"/>
          <w:szCs w:val="20"/>
        </w:rPr>
      </w:pPr>
    </w:p>
    <w:p w14:paraId="70989E14" w14:textId="77777777" w:rsidR="00BF4BCC" w:rsidRDefault="00BF4BCC" w:rsidP="008E3FCA">
      <w:pPr>
        <w:spacing w:after="0" w:line="240" w:lineRule="auto"/>
        <w:jc w:val="both"/>
        <w:rPr>
          <w:rFonts w:cstheme="minorHAnsi"/>
          <w:color w:val="FF0000"/>
          <w:sz w:val="20"/>
          <w:szCs w:val="20"/>
        </w:rPr>
      </w:pPr>
    </w:p>
    <w:p w14:paraId="3DC202B5" w14:textId="465AA3A2" w:rsidR="00C857FF" w:rsidRPr="00C857FF" w:rsidRDefault="003A7440" w:rsidP="00C857FF">
      <w:pPr>
        <w:pStyle w:val="Ttulo1"/>
        <w:spacing w:after="240"/>
      </w:pPr>
      <w:bookmarkStart w:id="12" w:name="_Toc390777017"/>
      <w:bookmarkStart w:id="13" w:name="_Toc449085406"/>
      <w:bookmarkStart w:id="14" w:name="_Toc10021928"/>
      <w:r w:rsidRPr="00D42470">
        <w:t xml:space="preserve">IDENTIFICACIÓN </w:t>
      </w:r>
      <w:bookmarkEnd w:id="12"/>
      <w:r w:rsidRPr="00D42470">
        <w:t>DE LA UNIDAD FISCALIZABLE</w:t>
      </w:r>
      <w:bookmarkEnd w:id="13"/>
      <w:bookmarkEnd w:id="14"/>
    </w:p>
    <w:p w14:paraId="500BC33C" w14:textId="77777777" w:rsidR="003A7440" w:rsidRPr="00D42470" w:rsidRDefault="003A7440" w:rsidP="003A7440">
      <w:pPr>
        <w:pStyle w:val="Ttulo2"/>
      </w:pPr>
      <w:bookmarkStart w:id="15" w:name="_Toc449085407"/>
      <w:bookmarkStart w:id="16" w:name="_Toc10021929"/>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15044BF4"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4DADF6"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517960D" w14:textId="1BC9B13A" w:rsidR="003A7440" w:rsidRPr="00AA37C4" w:rsidRDefault="00BD2AA5" w:rsidP="008930B2">
            <w:pPr>
              <w:spacing w:after="0" w:line="240" w:lineRule="auto"/>
              <w:jc w:val="both"/>
              <w:rPr>
                <w:rFonts w:ascii="Calibri" w:eastAsia="Calibri" w:hAnsi="Calibri" w:cs="Calibri"/>
                <w:sz w:val="20"/>
                <w:szCs w:val="20"/>
              </w:rPr>
            </w:pPr>
            <w:r>
              <w:rPr>
                <w:rFonts w:ascii="Calibri" w:eastAsia="Calibri" w:hAnsi="Calibri" w:cs="Calibri"/>
                <w:sz w:val="20"/>
                <w:szCs w:val="20"/>
              </w:rPr>
              <w:t>PATAGONIA SPA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4E448E9" w14:textId="77777777" w:rsidR="003A7440" w:rsidRDefault="003A7440" w:rsidP="008930B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4CE0AD5" w14:textId="77777777" w:rsidR="003A7440" w:rsidRPr="00AA37C4" w:rsidRDefault="003A7440" w:rsidP="008930B2">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0F824E58" w14:textId="77777777" w:rsidR="003A7440" w:rsidRPr="005828D3" w:rsidRDefault="003A7440" w:rsidP="008930B2">
            <w:pPr>
              <w:spacing w:after="0" w:line="240" w:lineRule="auto"/>
              <w:jc w:val="both"/>
              <w:rPr>
                <w:rFonts w:ascii="Calibri" w:eastAsia="Calibri" w:hAnsi="Calibri" w:cs="Calibri"/>
                <w:sz w:val="20"/>
                <w:szCs w:val="20"/>
                <w:lang w:eastAsia="es-ES"/>
              </w:rPr>
            </w:pPr>
          </w:p>
        </w:tc>
      </w:tr>
      <w:tr w:rsidR="003A7440" w:rsidRPr="00D42470" w14:paraId="0771F45F"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29C24" w14:textId="77777777" w:rsidR="003A7440" w:rsidRPr="00D42470" w:rsidRDefault="003A7440" w:rsidP="008930B2">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708CFC5F" w14:textId="77777777" w:rsidR="003A7440" w:rsidRDefault="003A7440" w:rsidP="008930B2">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BBACCE8" w14:textId="4DB0A6C4" w:rsidR="003A7440" w:rsidRDefault="00BD2AA5" w:rsidP="008930B2">
            <w:pPr>
              <w:spacing w:after="100" w:line="240" w:lineRule="auto"/>
              <w:ind w:left="46"/>
              <w:jc w:val="both"/>
              <w:rPr>
                <w:rFonts w:ascii="Calibri" w:eastAsia="Calibri" w:hAnsi="Calibri" w:cs="Calibri"/>
                <w:sz w:val="20"/>
                <w:szCs w:val="20"/>
              </w:rPr>
            </w:pPr>
            <w:r>
              <w:rPr>
                <w:rFonts w:cs="Times New Roman"/>
                <w:bCs/>
                <w:sz w:val="20"/>
                <w:szCs w:val="20"/>
              </w:rPr>
              <w:t>Lautaro N° 132</w:t>
            </w:r>
            <w:r w:rsidR="00833191">
              <w:rPr>
                <w:rFonts w:cs="Times New Roman"/>
                <w:bCs/>
                <w:sz w:val="20"/>
                <w:szCs w:val="20"/>
              </w:rPr>
              <w:t>,</w:t>
            </w:r>
            <w:r w:rsidR="003A7440">
              <w:rPr>
                <w:rFonts w:ascii="Calibri" w:eastAsia="Calibri" w:hAnsi="Calibri" w:cs="Calibri"/>
                <w:sz w:val="20"/>
                <w:szCs w:val="20"/>
              </w:rPr>
              <w:t xml:space="preserve"> comuna de Coyhaique, XI Región de Aysén.</w:t>
            </w:r>
          </w:p>
          <w:p w14:paraId="7853DEFB" w14:textId="77777777" w:rsidR="003A7440" w:rsidRDefault="003A7440" w:rsidP="008930B2">
            <w:pPr>
              <w:spacing w:after="100" w:line="240" w:lineRule="auto"/>
              <w:ind w:left="46"/>
              <w:jc w:val="both"/>
              <w:rPr>
                <w:rFonts w:ascii="Calibri" w:eastAsia="Calibri" w:hAnsi="Calibri" w:cs="Calibri"/>
                <w:sz w:val="20"/>
                <w:szCs w:val="20"/>
              </w:rPr>
            </w:pPr>
          </w:p>
          <w:p w14:paraId="449E4961" w14:textId="77777777" w:rsidR="003A7440" w:rsidRPr="00D42470" w:rsidRDefault="003A7440" w:rsidP="008930B2">
            <w:pPr>
              <w:spacing w:after="100" w:line="240" w:lineRule="auto"/>
              <w:ind w:left="46"/>
              <w:jc w:val="both"/>
              <w:rPr>
                <w:rFonts w:ascii="Calibri" w:eastAsia="Calibri" w:hAnsi="Calibri" w:cs="Calibri"/>
                <w:sz w:val="20"/>
                <w:szCs w:val="20"/>
              </w:rPr>
            </w:pPr>
          </w:p>
        </w:tc>
      </w:tr>
      <w:tr w:rsidR="003A7440" w:rsidRPr="00D42470" w14:paraId="4E15C53E" w14:textId="77777777" w:rsidTr="008930B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883B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right w:val="single" w:sz="4" w:space="0" w:color="auto"/>
            </w:tcBorders>
            <w:shd w:val="clear" w:color="auto" w:fill="FFFFFF"/>
          </w:tcPr>
          <w:p w14:paraId="76A25EA5"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4E320B87"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3CCB8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1B595C2E"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2ACBFC09" w14:textId="77777777" w:rsidTr="008930B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F12A6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6EF5CFD8" w14:textId="33322E5D" w:rsidR="003A7440" w:rsidRPr="00D42470" w:rsidRDefault="00BD2AA5" w:rsidP="00AE1015">
            <w:pPr>
              <w:spacing w:after="100" w:line="240" w:lineRule="auto"/>
              <w:jc w:val="both"/>
              <w:rPr>
                <w:rFonts w:ascii="Calibri" w:eastAsia="Calibri" w:hAnsi="Calibri" w:cs="Calibri"/>
                <w:sz w:val="20"/>
                <w:szCs w:val="20"/>
                <w:lang w:eastAsia="es-ES"/>
              </w:rPr>
            </w:pPr>
            <w:r w:rsidRPr="00BD2AA5">
              <w:rPr>
                <w:rFonts w:ascii="Calibri" w:eastAsia="Calibri" w:hAnsi="Calibri" w:cs="Calibri"/>
                <w:sz w:val="20"/>
                <w:szCs w:val="20"/>
                <w:lang w:eastAsia="es-ES"/>
              </w:rPr>
              <w:t>Sandra Becerra Fernández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33847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E6E5BFE" w14:textId="0467EA07" w:rsidR="003A7440" w:rsidRPr="00D42470" w:rsidRDefault="00BD2AA5"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15.655.907-5</w:t>
            </w:r>
          </w:p>
        </w:tc>
      </w:tr>
      <w:tr w:rsidR="003A7440" w:rsidRPr="00D42470" w14:paraId="7D6D1233" w14:textId="77777777" w:rsidTr="008930B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90BA29" w14:textId="77777777" w:rsidR="003A7440" w:rsidRDefault="003A7440" w:rsidP="008930B2">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04580A85" w14:textId="02D65A44" w:rsidR="00833191" w:rsidRDefault="00BD2AA5" w:rsidP="00833191">
            <w:pPr>
              <w:spacing w:after="100" w:line="240" w:lineRule="auto"/>
              <w:ind w:left="46"/>
              <w:jc w:val="both"/>
              <w:rPr>
                <w:rFonts w:ascii="Calibri" w:eastAsia="Calibri" w:hAnsi="Calibri" w:cs="Calibri"/>
                <w:sz w:val="20"/>
                <w:szCs w:val="20"/>
              </w:rPr>
            </w:pPr>
            <w:r>
              <w:rPr>
                <w:rFonts w:cs="Times New Roman"/>
                <w:bCs/>
                <w:sz w:val="20"/>
                <w:szCs w:val="20"/>
              </w:rPr>
              <w:t>Lautaro N° 132</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p w14:paraId="4142AF61" w14:textId="1E06C248" w:rsidR="003A7440" w:rsidRPr="00D42470" w:rsidRDefault="003A7440" w:rsidP="008930B2">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EF913"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EB629C5" w14:textId="5BF8111B" w:rsidR="003A7440" w:rsidRPr="00D42470" w:rsidRDefault="00BD2AA5"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Sandra_abogado@hotmail.com</w:t>
            </w:r>
          </w:p>
        </w:tc>
      </w:tr>
      <w:tr w:rsidR="003A7440" w:rsidRPr="00D42470" w14:paraId="251B5687" w14:textId="77777777" w:rsidTr="008930B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60321A"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6EE7C8"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6BEE9C7" w14:textId="6FE08E6B" w:rsidR="003A7440" w:rsidRPr="00D42470" w:rsidRDefault="00BD2AA5"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956141608</w:t>
            </w:r>
          </w:p>
        </w:tc>
      </w:tr>
      <w:tr w:rsidR="003A7440" w:rsidRPr="00D42470" w14:paraId="6B19DABE" w14:textId="77777777" w:rsidTr="008930B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D34DB7"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595922B2" w14:textId="2B97921E" w:rsidR="003A7440" w:rsidRPr="00D42470" w:rsidRDefault="00BD2AA5" w:rsidP="007C1E8C">
            <w:pPr>
              <w:spacing w:after="100" w:line="240" w:lineRule="auto"/>
              <w:jc w:val="both"/>
              <w:rPr>
                <w:rFonts w:ascii="Calibri" w:eastAsia="Calibri" w:hAnsi="Calibri" w:cs="Calibri"/>
                <w:sz w:val="20"/>
                <w:szCs w:val="20"/>
                <w:lang w:eastAsia="es-ES"/>
              </w:rPr>
            </w:pPr>
            <w:r w:rsidRPr="00BD2AA5">
              <w:rPr>
                <w:rFonts w:ascii="Calibri" w:eastAsia="Calibri" w:hAnsi="Calibri" w:cs="Calibri"/>
                <w:sz w:val="20"/>
                <w:szCs w:val="20"/>
                <w:lang w:eastAsia="es-ES"/>
              </w:rPr>
              <w:t>Sandra Becerra Fernández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4EFDD"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BC2CC06" w14:textId="2F26D493" w:rsidR="003A7440" w:rsidRPr="00D42470" w:rsidRDefault="00BD2AA5"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15.655.907-5</w:t>
            </w:r>
          </w:p>
        </w:tc>
      </w:tr>
      <w:tr w:rsidR="003A7440" w:rsidRPr="00D42470" w14:paraId="06C83081" w14:textId="77777777" w:rsidTr="008930B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E99FA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729FF5BB" w14:textId="7903D3FE" w:rsidR="003A7440" w:rsidRPr="00D42470" w:rsidRDefault="00BD2AA5" w:rsidP="008930B2">
            <w:pPr>
              <w:spacing w:after="100" w:line="240" w:lineRule="auto"/>
              <w:jc w:val="both"/>
              <w:rPr>
                <w:rFonts w:ascii="Calibri" w:eastAsia="Calibri" w:hAnsi="Calibri" w:cs="Calibri"/>
                <w:sz w:val="20"/>
                <w:szCs w:val="20"/>
                <w:lang w:val="es-ES" w:eastAsia="es-ES"/>
              </w:rPr>
            </w:pPr>
            <w:r>
              <w:rPr>
                <w:rFonts w:cs="Times New Roman"/>
                <w:bCs/>
                <w:sz w:val="20"/>
                <w:szCs w:val="20"/>
              </w:rPr>
              <w:t>Lautaro N° 132</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A2FC1E"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0AF0E65" w14:textId="58486B05" w:rsidR="003A7440" w:rsidRPr="00D42470" w:rsidRDefault="00BD2AA5"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Sandra_abogado@hotmail.com</w:t>
            </w:r>
          </w:p>
        </w:tc>
      </w:tr>
      <w:tr w:rsidR="003A7440" w:rsidRPr="00D42470" w14:paraId="5CBCFB87" w14:textId="77777777" w:rsidTr="008930B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F9896C"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9D5C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22B9342" w14:textId="21AB4127" w:rsidR="003A7440" w:rsidRPr="00D42470" w:rsidRDefault="00BD2AA5"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956141608</w:t>
            </w:r>
          </w:p>
        </w:tc>
      </w:tr>
    </w:tbl>
    <w:p w14:paraId="590A5EDB" w14:textId="77777777" w:rsidR="003A7440" w:rsidRPr="00D42470" w:rsidRDefault="003A7440" w:rsidP="003A7440">
      <w:pPr>
        <w:spacing w:line="240" w:lineRule="auto"/>
        <w:contextualSpacing/>
      </w:pPr>
    </w:p>
    <w:p w14:paraId="7DE5EF37" w14:textId="77777777" w:rsidR="003A7440" w:rsidRPr="00D42470" w:rsidRDefault="003A7440" w:rsidP="003A7440">
      <w:pPr>
        <w:spacing w:line="240" w:lineRule="auto"/>
        <w:contextualSpacing/>
      </w:pPr>
    </w:p>
    <w:p w14:paraId="79171440" w14:textId="77777777" w:rsidR="003A7440" w:rsidRPr="00D42470" w:rsidRDefault="003A7440" w:rsidP="003A7440">
      <w:pPr>
        <w:spacing w:line="240" w:lineRule="auto"/>
        <w:jc w:val="center"/>
        <w:rPr>
          <w:rFonts w:ascii="Calibri" w:eastAsia="Calibri" w:hAnsi="Calibri" w:cs="Calibri"/>
          <w:sz w:val="28"/>
          <w:szCs w:val="32"/>
        </w:rPr>
      </w:pPr>
    </w:p>
    <w:p w14:paraId="0570E473" w14:textId="77777777" w:rsidR="003A7440" w:rsidRPr="00D42470" w:rsidRDefault="003A7440" w:rsidP="003A7440">
      <w:pPr>
        <w:spacing w:line="240" w:lineRule="auto"/>
        <w:jc w:val="center"/>
        <w:rPr>
          <w:rFonts w:ascii="Calibri" w:eastAsia="Calibri" w:hAnsi="Calibri" w:cs="Calibri"/>
          <w:sz w:val="28"/>
          <w:szCs w:val="32"/>
        </w:rPr>
      </w:pPr>
    </w:p>
    <w:p w14:paraId="56F8B35E" w14:textId="77777777" w:rsidR="003A7440" w:rsidRPr="00D42470" w:rsidRDefault="003A7440" w:rsidP="003A7440">
      <w:pPr>
        <w:spacing w:line="240" w:lineRule="auto"/>
        <w:jc w:val="center"/>
        <w:rPr>
          <w:rFonts w:ascii="Calibri" w:eastAsia="Calibri" w:hAnsi="Calibri" w:cs="Calibri"/>
          <w:sz w:val="28"/>
          <w:szCs w:val="32"/>
        </w:rPr>
      </w:pPr>
    </w:p>
    <w:p w14:paraId="1E0601B4" w14:textId="77777777" w:rsidR="003A7440" w:rsidRPr="00D42470" w:rsidRDefault="003A7440" w:rsidP="003A7440">
      <w:pPr>
        <w:spacing w:line="240" w:lineRule="auto"/>
        <w:jc w:val="center"/>
        <w:rPr>
          <w:rFonts w:ascii="Calibri" w:eastAsia="Calibri" w:hAnsi="Calibri" w:cs="Calibri"/>
          <w:sz w:val="28"/>
          <w:szCs w:val="32"/>
        </w:rPr>
      </w:pPr>
    </w:p>
    <w:p w14:paraId="677C2716"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8930B2">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5B688389" w14:textId="4959983C" w:rsidR="003A7440" w:rsidRPr="00C857FF" w:rsidRDefault="003A7440" w:rsidP="00C857FF">
      <w:pPr>
        <w:pStyle w:val="Ttulo1"/>
        <w:spacing w:after="240"/>
      </w:pPr>
      <w:bookmarkStart w:id="26" w:name="_Toc390777020"/>
      <w:bookmarkStart w:id="27" w:name="_Toc449085409"/>
      <w:bookmarkStart w:id="28" w:name="_Toc10021930"/>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3A7440" w:rsidRPr="00D42470" w14:paraId="51ED8928" w14:textId="77777777" w:rsidTr="008930B2">
        <w:trPr>
          <w:trHeight w:val="637"/>
        </w:trPr>
        <w:tc>
          <w:tcPr>
            <w:tcW w:w="231" w:type="pct"/>
            <w:shd w:val="clear" w:color="auto" w:fill="auto"/>
            <w:vAlign w:val="center"/>
            <w:hideMark/>
          </w:tcPr>
          <w:p w14:paraId="538B0C04"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1858C8DA"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11E0D0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8E71B2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509EEA0"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19145E33"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3D6E778F"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8FF8850" w14:textId="77777777" w:rsidTr="008930B2">
        <w:trPr>
          <w:trHeight w:val="637"/>
        </w:trPr>
        <w:tc>
          <w:tcPr>
            <w:tcW w:w="231" w:type="pct"/>
            <w:shd w:val="clear" w:color="auto" w:fill="auto"/>
            <w:noWrap/>
            <w:vAlign w:val="center"/>
            <w:hideMark/>
          </w:tcPr>
          <w:p w14:paraId="20B3A610"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26F6882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Res. Ex.</w:t>
            </w:r>
          </w:p>
        </w:tc>
        <w:tc>
          <w:tcPr>
            <w:tcW w:w="625" w:type="pct"/>
            <w:shd w:val="clear" w:color="auto" w:fill="auto"/>
            <w:noWrap/>
            <w:vAlign w:val="center"/>
          </w:tcPr>
          <w:p w14:paraId="5AD33AC7" w14:textId="268D5599" w:rsidR="003A7440" w:rsidRPr="002A56FB" w:rsidRDefault="006E5F3A"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r w:rsidR="003A7440" w:rsidRPr="002A56FB">
              <w:rPr>
                <w:rFonts w:ascii="Calibri" w:eastAsia="Calibri" w:hAnsi="Calibri" w:cs="Times New Roman"/>
                <w:color w:val="000000"/>
                <w:sz w:val="20"/>
              </w:rPr>
              <w:t>/201</w:t>
            </w:r>
            <w:r w:rsidR="00D77AED">
              <w:rPr>
                <w:rFonts w:ascii="Calibri" w:eastAsia="Calibri" w:hAnsi="Calibri" w:cs="Times New Roman"/>
                <w:color w:val="000000"/>
                <w:sz w:val="20"/>
              </w:rPr>
              <w:t>9</w:t>
            </w:r>
            <w:r w:rsidR="003A7440" w:rsidRPr="002A56FB">
              <w:rPr>
                <w:rFonts w:ascii="Calibri" w:eastAsia="Calibri" w:hAnsi="Calibri" w:cs="Times New Roman"/>
                <w:color w:val="000000"/>
                <w:sz w:val="20"/>
              </w:rPr>
              <w:t xml:space="preserve"> Rol </w:t>
            </w:r>
            <w:r w:rsidR="00BD2AA5">
              <w:rPr>
                <w:rFonts w:ascii="Calibri" w:eastAsia="Calibri" w:hAnsi="Calibri" w:cs="Times New Roman"/>
                <w:color w:val="000000"/>
                <w:sz w:val="20"/>
              </w:rPr>
              <w:t>F-029</w:t>
            </w:r>
            <w:r w:rsidR="00BF4BCC" w:rsidRPr="002A56FB">
              <w:rPr>
                <w:rFonts w:ascii="Calibri" w:eastAsia="Calibri" w:hAnsi="Calibri" w:cs="Times New Roman"/>
                <w:color w:val="000000"/>
                <w:sz w:val="20"/>
              </w:rPr>
              <w:t>-2019</w:t>
            </w:r>
          </w:p>
        </w:tc>
        <w:tc>
          <w:tcPr>
            <w:tcW w:w="686" w:type="pct"/>
          </w:tcPr>
          <w:p w14:paraId="7482DDF9" w14:textId="2288D51D" w:rsidR="003A7440" w:rsidRPr="002A56FB" w:rsidRDefault="00833191"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2</w:t>
            </w:r>
            <w:r w:rsidR="003A7440" w:rsidRPr="002A56FB">
              <w:rPr>
                <w:rFonts w:ascii="Calibri" w:eastAsia="Calibri" w:hAnsi="Calibri" w:cs="Times New Roman"/>
                <w:color w:val="000000"/>
                <w:sz w:val="20"/>
              </w:rPr>
              <w:t xml:space="preserve"> de </w:t>
            </w:r>
            <w:r w:rsidR="00315852">
              <w:rPr>
                <w:rFonts w:ascii="Calibri" w:eastAsia="Calibri" w:hAnsi="Calibri" w:cs="Times New Roman"/>
                <w:color w:val="000000"/>
                <w:sz w:val="20"/>
              </w:rPr>
              <w:t>septiembre</w:t>
            </w:r>
            <w:r w:rsidR="003A7440" w:rsidRPr="002A56FB">
              <w:rPr>
                <w:rFonts w:ascii="Calibri" w:eastAsia="Calibri" w:hAnsi="Calibri" w:cs="Times New Roman"/>
                <w:color w:val="000000"/>
                <w:sz w:val="20"/>
              </w:rPr>
              <w:t xml:space="preserve"> de 201</w:t>
            </w:r>
            <w:r w:rsidR="0091744A" w:rsidRPr="002A56FB">
              <w:rPr>
                <w:rFonts w:ascii="Calibri" w:eastAsia="Calibri" w:hAnsi="Calibri" w:cs="Times New Roman"/>
                <w:color w:val="000000"/>
                <w:sz w:val="20"/>
              </w:rPr>
              <w:t>9</w:t>
            </w:r>
          </w:p>
        </w:tc>
        <w:tc>
          <w:tcPr>
            <w:tcW w:w="619" w:type="pct"/>
            <w:shd w:val="clear" w:color="auto" w:fill="auto"/>
            <w:noWrap/>
            <w:vAlign w:val="center"/>
          </w:tcPr>
          <w:p w14:paraId="5B8A990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Superintendencia del Medio Ambiente</w:t>
            </w:r>
          </w:p>
        </w:tc>
        <w:tc>
          <w:tcPr>
            <w:tcW w:w="2370" w:type="pct"/>
            <w:shd w:val="clear" w:color="auto" w:fill="auto"/>
            <w:noWrap/>
            <w:vAlign w:val="center"/>
          </w:tcPr>
          <w:p w14:paraId="6F1EBB2C" w14:textId="7BF107F6" w:rsidR="003A7440" w:rsidRPr="002A56FB" w:rsidRDefault="003A7440" w:rsidP="00315852">
            <w:pPr>
              <w:spacing w:after="0" w:line="0" w:lineRule="atLeast"/>
              <w:jc w:val="both"/>
              <w:rPr>
                <w:rFonts w:ascii="Calibri" w:eastAsia="Calibri" w:hAnsi="Calibri" w:cs="Times New Roman"/>
                <w:color w:val="000000"/>
                <w:sz w:val="20"/>
              </w:rPr>
            </w:pPr>
            <w:r w:rsidRPr="002A56FB">
              <w:rPr>
                <w:rFonts w:ascii="Calibri" w:eastAsia="Calibri" w:hAnsi="Calibri" w:cs="Times New Roman"/>
                <w:color w:val="000000"/>
                <w:sz w:val="20"/>
              </w:rPr>
              <w:t>“</w:t>
            </w:r>
            <w:r w:rsidR="0091744A" w:rsidRPr="002A56FB">
              <w:rPr>
                <w:rFonts w:ascii="Calibri" w:eastAsia="Calibri" w:hAnsi="Calibri" w:cs="Times New Roman"/>
                <w:color w:val="000000"/>
                <w:sz w:val="20"/>
              </w:rPr>
              <w:t>APRUEBA PROGRAMA DE CUMPLIMIENTO Y SUSPENDE PROCEDIMIENTO ADMINISTRATIVO SANCIONATORIO EN CONTRA DE</w:t>
            </w:r>
            <w:r w:rsidR="002A56FB" w:rsidRPr="002A56FB">
              <w:rPr>
                <w:rFonts w:ascii="Calibri" w:eastAsia="Calibri" w:hAnsi="Calibri" w:cs="Times New Roman"/>
                <w:color w:val="000000"/>
                <w:sz w:val="20"/>
              </w:rPr>
              <w:t xml:space="preserve"> </w:t>
            </w:r>
            <w:r w:rsidR="00BD2AA5" w:rsidRPr="00BD2AA5">
              <w:rPr>
                <w:rFonts w:ascii="Calibri" w:eastAsia="Calibri" w:hAnsi="Calibri" w:cs="Calibri"/>
                <w:sz w:val="20"/>
                <w:szCs w:val="20"/>
                <w:lang w:eastAsia="es-ES"/>
              </w:rPr>
              <w:t>SANDRA BECERRA FERNANDEZ</w:t>
            </w:r>
            <w:r w:rsidRPr="002A56FB">
              <w:rPr>
                <w:rFonts w:ascii="Calibri" w:eastAsia="Calibri" w:hAnsi="Calibri" w:cs="Times New Roman"/>
                <w:color w:val="000000"/>
                <w:sz w:val="20"/>
              </w:rPr>
              <w:t>”</w:t>
            </w:r>
          </w:p>
        </w:tc>
      </w:tr>
    </w:tbl>
    <w:p w14:paraId="4E1D2C52" w14:textId="77777777" w:rsidR="003A7440" w:rsidRPr="008D7BE2" w:rsidRDefault="003A7440" w:rsidP="003A7440">
      <w:pPr>
        <w:spacing w:line="240" w:lineRule="auto"/>
        <w:contextualSpacing/>
        <w:rPr>
          <w:sz w:val="24"/>
          <w:szCs w:val="24"/>
        </w:rPr>
      </w:pPr>
    </w:p>
    <w:p w14:paraId="503A15A9" w14:textId="77777777" w:rsidR="003A7440" w:rsidRPr="008D7BE2" w:rsidRDefault="003A7440" w:rsidP="003A7440">
      <w:pPr>
        <w:pStyle w:val="Ttulo1"/>
      </w:pPr>
      <w:bookmarkStart w:id="29" w:name="_Toc10021931"/>
      <w:bookmarkStart w:id="30" w:name="_Toc352840385"/>
      <w:bookmarkStart w:id="31" w:name="_Toc352841445"/>
      <w:bookmarkStart w:id="32" w:name="_Toc447875232"/>
      <w:bookmarkStart w:id="33" w:name="_Toc449085410"/>
      <w:r w:rsidRPr="008D7BE2">
        <w:rPr>
          <w:rStyle w:val="Ttulo1Car"/>
          <w:b/>
        </w:rPr>
        <w:t>ANTECEDENTES DE LA ACTIVIDAD DE FISCALIZACIÓN</w:t>
      </w:r>
      <w:bookmarkEnd w:id="29"/>
      <w:r w:rsidRPr="008D7BE2">
        <w:t xml:space="preserve"> </w:t>
      </w:r>
      <w:bookmarkEnd w:id="30"/>
      <w:bookmarkEnd w:id="31"/>
      <w:bookmarkEnd w:id="32"/>
      <w:bookmarkEnd w:id="33"/>
    </w:p>
    <w:p w14:paraId="5F5DE65C"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4" w:name="_Toc449085417"/>
      <w:bookmarkStart w:id="35" w:name="_Toc10021932"/>
      <w:r w:rsidRPr="00355328">
        <w:rPr>
          <w:rStyle w:val="Ttulo2Car"/>
        </w:rPr>
        <w:t>Revisión Documental</w:t>
      </w:r>
      <w:bookmarkEnd w:id="34"/>
      <w:bookmarkEnd w:id="35"/>
    </w:p>
    <w:p w14:paraId="19278EA7" w14:textId="77777777" w:rsidR="00C857FF" w:rsidRPr="00C857FF" w:rsidRDefault="003A7440" w:rsidP="00C857FF">
      <w:pPr>
        <w:numPr>
          <w:ilvl w:val="2"/>
          <w:numId w:val="2"/>
        </w:numPr>
        <w:spacing w:after="0" w:line="240" w:lineRule="auto"/>
        <w:contextualSpacing/>
        <w:jc w:val="both"/>
        <w:outlineLvl w:val="1"/>
        <w:rPr>
          <w:rFonts w:ascii="Calibri" w:eastAsia="Calibri" w:hAnsi="Calibri" w:cs="Calibri"/>
          <w:b/>
        </w:rPr>
      </w:pPr>
      <w:bookmarkStart w:id="36" w:name="_Toc382383545"/>
      <w:bookmarkStart w:id="37" w:name="_Toc382472367"/>
      <w:bookmarkStart w:id="38" w:name="_Toc390184277"/>
      <w:bookmarkStart w:id="39" w:name="_Toc390360008"/>
      <w:bookmarkStart w:id="40" w:name="_Toc390777029"/>
      <w:bookmarkStart w:id="41" w:name="_Toc449085418"/>
      <w:bookmarkStart w:id="42" w:name="_Toc454880336"/>
      <w:bookmarkStart w:id="43" w:name="_Toc10021933"/>
      <w:r w:rsidRPr="00355328">
        <w:rPr>
          <w:rFonts w:ascii="Calibri" w:eastAsia="Calibri" w:hAnsi="Calibri" w:cs="Calibri"/>
          <w:b/>
        </w:rPr>
        <w:t>Documentos Revisados</w:t>
      </w:r>
      <w:bookmarkEnd w:id="36"/>
      <w:bookmarkEnd w:id="37"/>
      <w:bookmarkEnd w:id="38"/>
      <w:bookmarkEnd w:id="39"/>
      <w:bookmarkEnd w:id="40"/>
      <w:bookmarkEnd w:id="41"/>
      <w:bookmarkEnd w:id="42"/>
      <w:bookmarkEnd w:id="43"/>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3A7440" w:rsidRPr="008D7BE2" w14:paraId="2D0D7357" w14:textId="77777777" w:rsidTr="008930B2">
        <w:trPr>
          <w:trHeight w:val="1221"/>
        </w:trPr>
        <w:tc>
          <w:tcPr>
            <w:tcW w:w="234" w:type="pct"/>
            <w:shd w:val="clear" w:color="auto" w:fill="D9D9D9"/>
            <w:vAlign w:val="center"/>
          </w:tcPr>
          <w:p w14:paraId="6D92040F" w14:textId="417ABA34"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15B2B680"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Nombre del documento revisado</w:t>
            </w:r>
          </w:p>
        </w:tc>
        <w:tc>
          <w:tcPr>
            <w:tcW w:w="2224" w:type="pct"/>
            <w:shd w:val="clear" w:color="auto" w:fill="D9D9D9"/>
            <w:vAlign w:val="center"/>
          </w:tcPr>
          <w:p w14:paraId="04101A81"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Origen/ Fuente documento</w:t>
            </w:r>
          </w:p>
          <w:p w14:paraId="78D57DB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3144877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 xml:space="preserve">Observaciones </w:t>
            </w:r>
          </w:p>
        </w:tc>
      </w:tr>
      <w:tr w:rsidR="00831D1A" w:rsidRPr="008D7BE2" w14:paraId="272221E2" w14:textId="77777777" w:rsidTr="008930B2">
        <w:trPr>
          <w:trHeight w:val="409"/>
        </w:trPr>
        <w:tc>
          <w:tcPr>
            <w:tcW w:w="234" w:type="pct"/>
          </w:tcPr>
          <w:p w14:paraId="780E904B" w14:textId="77777777" w:rsidR="00831D1A" w:rsidRPr="00635DF0" w:rsidRDefault="00831D1A" w:rsidP="00831D1A">
            <w:pPr>
              <w:spacing w:after="0" w:line="240" w:lineRule="auto"/>
              <w:jc w:val="center"/>
              <w:rPr>
                <w:rFonts w:ascii="Calibri" w:eastAsia="Calibri" w:hAnsi="Calibri" w:cs="Times New Roman"/>
                <w:sz w:val="20"/>
                <w:szCs w:val="20"/>
                <w:lang w:val="es-ES"/>
              </w:rPr>
            </w:pPr>
            <w:r w:rsidRPr="00635DF0">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1C27638" w14:textId="66978542" w:rsidR="00831D1A" w:rsidRPr="00635DF0" w:rsidRDefault="00635DF0"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 xml:space="preserve">Reporte </w:t>
            </w:r>
            <w:r w:rsidR="0091744A">
              <w:rPr>
                <w:rFonts w:ascii="Calibri" w:eastAsia="Calibri" w:hAnsi="Calibri" w:cs="Times New Roman"/>
                <w:sz w:val="20"/>
                <w:szCs w:val="20"/>
                <w:lang w:val="es-ES"/>
              </w:rPr>
              <w:t>Final</w:t>
            </w:r>
          </w:p>
        </w:tc>
        <w:tc>
          <w:tcPr>
            <w:tcW w:w="2224" w:type="pct"/>
            <w:vAlign w:val="center"/>
          </w:tcPr>
          <w:p w14:paraId="7C3E2E9D" w14:textId="77777777" w:rsidR="00831D1A" w:rsidRPr="00635DF0" w:rsidRDefault="00831D1A"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tcPr>
          <w:p w14:paraId="788F28EE" w14:textId="100DF185" w:rsidR="00831D1A" w:rsidRPr="00635DF0" w:rsidRDefault="00831D1A" w:rsidP="00831D1A">
            <w:pPr>
              <w:spacing w:after="0" w:line="240" w:lineRule="auto"/>
              <w:jc w:val="both"/>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Reporta acci</w:t>
            </w:r>
            <w:r w:rsidR="0018442F">
              <w:rPr>
                <w:rFonts w:ascii="Calibri" w:eastAsia="Calibri" w:hAnsi="Calibri" w:cs="Times New Roman"/>
                <w:sz w:val="20"/>
                <w:szCs w:val="20"/>
                <w:lang w:val="es-ES" w:eastAsia="es-ES"/>
              </w:rPr>
              <w:t>ón 1</w:t>
            </w:r>
            <w:r w:rsidR="0091744A">
              <w:rPr>
                <w:rFonts w:ascii="Calibri" w:eastAsia="Calibri" w:hAnsi="Calibri" w:cs="Times New Roman"/>
                <w:sz w:val="20"/>
                <w:szCs w:val="20"/>
                <w:lang w:val="es-ES" w:eastAsia="es-ES"/>
              </w:rPr>
              <w:t xml:space="preserve"> </w:t>
            </w:r>
            <w:proofErr w:type="spellStart"/>
            <w:r w:rsidRPr="00635DF0">
              <w:rPr>
                <w:rFonts w:ascii="Calibri" w:eastAsia="Calibri" w:hAnsi="Calibri" w:cs="Times New Roman"/>
                <w:sz w:val="20"/>
                <w:szCs w:val="20"/>
                <w:lang w:val="es-ES" w:eastAsia="es-ES"/>
              </w:rPr>
              <w:t>PdC</w:t>
            </w:r>
            <w:proofErr w:type="spellEnd"/>
          </w:p>
        </w:tc>
      </w:tr>
      <w:tr w:rsidR="0002393E" w:rsidRPr="008D7BE2" w14:paraId="114E9BFA" w14:textId="77777777" w:rsidTr="00AE3A85">
        <w:trPr>
          <w:trHeight w:val="379"/>
        </w:trPr>
        <w:tc>
          <w:tcPr>
            <w:tcW w:w="234" w:type="pct"/>
            <w:vAlign w:val="center"/>
          </w:tcPr>
          <w:p w14:paraId="68D81DAD" w14:textId="1FE8B2E5" w:rsidR="0002393E" w:rsidRPr="00635DF0" w:rsidRDefault="00AE3A85" w:rsidP="00AE3A8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70" w:type="dxa"/>
              <w:bottom w:w="0" w:type="dxa"/>
              <w:right w:w="70" w:type="dxa"/>
            </w:tcMar>
            <w:vAlign w:val="center"/>
          </w:tcPr>
          <w:p w14:paraId="45F773E1" w14:textId="1F7695CF" w:rsidR="0002393E" w:rsidRPr="00635DF0" w:rsidRDefault="0002393E" w:rsidP="004745A3">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Previsualización envió Pdc</w:t>
            </w:r>
          </w:p>
        </w:tc>
        <w:tc>
          <w:tcPr>
            <w:tcW w:w="2224" w:type="pct"/>
            <w:vAlign w:val="center"/>
          </w:tcPr>
          <w:p w14:paraId="41254625" w14:textId="235DDC99" w:rsidR="0002393E" w:rsidRPr="00635DF0" w:rsidRDefault="0002393E" w:rsidP="00AE3A85">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vAlign w:val="center"/>
          </w:tcPr>
          <w:p w14:paraId="4E00D740" w14:textId="62E4AE79" w:rsidR="0002393E" w:rsidRPr="00635DF0" w:rsidRDefault="0002393E" w:rsidP="00AE3A85">
            <w:pPr>
              <w:spacing w:after="0" w:line="240" w:lineRule="auto"/>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Documento generado por el portal web spdc.sma.gob.cl</w:t>
            </w:r>
          </w:p>
        </w:tc>
      </w:tr>
    </w:tbl>
    <w:p w14:paraId="2A555219" w14:textId="77777777" w:rsidR="00C857FF" w:rsidRDefault="00C857FF">
      <w:pPr>
        <w:rPr>
          <w:rFonts w:ascii="Calibri" w:eastAsia="Calibri" w:hAnsi="Calibri" w:cs="Calibri"/>
          <w:b/>
          <w:sz w:val="24"/>
          <w:szCs w:val="20"/>
        </w:rPr>
      </w:pPr>
      <w:bookmarkStart w:id="44" w:name="_Toc382381121"/>
      <w:bookmarkStart w:id="45" w:name="_Toc391299717"/>
      <w:bookmarkStart w:id="46" w:name="_Toc10021934"/>
      <w:bookmarkStart w:id="47" w:name="_Toc390777030"/>
      <w:bookmarkStart w:id="48" w:name="_Toc449085419"/>
      <w:bookmarkStart w:id="49" w:name="_Ref352922216"/>
      <w:bookmarkStart w:id="50" w:name="_Toc353998120"/>
      <w:bookmarkStart w:id="51" w:name="_Toc353998193"/>
      <w:bookmarkStart w:id="52" w:name="_Toc382383547"/>
      <w:bookmarkStart w:id="53" w:name="_Toc382472369"/>
      <w:bookmarkStart w:id="54" w:name="_Toc390184279"/>
      <w:bookmarkStart w:id="55" w:name="_Toc390360010"/>
      <w:bookmarkStart w:id="56" w:name="_Toc390777031"/>
      <w:r>
        <w:br w:type="page"/>
      </w:r>
    </w:p>
    <w:p w14:paraId="48035AFF" w14:textId="1EF95436" w:rsidR="003A7440" w:rsidRPr="00C857FF" w:rsidRDefault="003A7440" w:rsidP="00C857FF">
      <w:pPr>
        <w:pStyle w:val="Ttulo1"/>
        <w:spacing w:after="240"/>
      </w:pPr>
      <w:r w:rsidRPr="008D7BE2">
        <w:lastRenderedPageBreak/>
        <w:t>EVALUACIÓN DEL PLAN DE ACCIONES Y METAS CONTENIDO EN EL PROGRAMA DE CUMPLIMIENTO</w:t>
      </w:r>
      <w:bookmarkEnd w:id="44"/>
      <w:bookmarkEnd w:id="45"/>
      <w:r w:rsidRPr="008D7BE2">
        <w:t>.</w:t>
      </w:r>
      <w:bookmarkEnd w:id="46"/>
      <w:bookmarkEnd w:id="47"/>
      <w:bookmarkEnd w:id="48"/>
    </w:p>
    <w:tbl>
      <w:tblPr>
        <w:tblStyle w:val="Tablaconcuadrcula1"/>
        <w:tblW w:w="4649" w:type="pct"/>
        <w:tblLook w:val="04A0" w:firstRow="1" w:lastRow="0" w:firstColumn="1" w:lastColumn="0" w:noHBand="0" w:noVBand="1"/>
      </w:tblPr>
      <w:tblGrid>
        <w:gridCol w:w="421"/>
        <w:gridCol w:w="3117"/>
        <w:gridCol w:w="1561"/>
        <w:gridCol w:w="4396"/>
        <w:gridCol w:w="3115"/>
      </w:tblGrid>
      <w:tr w:rsidR="00912C93" w14:paraId="5CCAB957" w14:textId="77777777" w:rsidTr="00C2606D">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9"/>
          <w:bookmarkEnd w:id="50"/>
          <w:bookmarkEnd w:id="51"/>
          <w:bookmarkEnd w:id="52"/>
          <w:bookmarkEnd w:id="53"/>
          <w:bookmarkEnd w:id="54"/>
          <w:bookmarkEnd w:id="55"/>
          <w:bookmarkEnd w:id="56"/>
          <w:p w14:paraId="4C99F595" w14:textId="77777777" w:rsidR="00912C93" w:rsidRDefault="00912C93">
            <w:pPr>
              <w:jc w:val="center"/>
              <w:rPr>
                <w:b/>
              </w:rPr>
            </w:pPr>
            <w:r>
              <w:rPr>
                <w:b/>
              </w:rPr>
              <w:t xml:space="preserve">N° </w:t>
            </w:r>
          </w:p>
        </w:tc>
        <w:tc>
          <w:tcPr>
            <w:tcW w:w="1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F3C01" w14:textId="77777777" w:rsidR="00912C93" w:rsidRDefault="00912C93">
            <w:pPr>
              <w:jc w:val="center"/>
              <w:rPr>
                <w:b/>
              </w:rPr>
            </w:pPr>
            <w:r>
              <w:rPr>
                <w:b/>
              </w:rPr>
              <w:t>Acción</w:t>
            </w:r>
          </w:p>
        </w:tc>
        <w:tc>
          <w:tcPr>
            <w:tcW w:w="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169BA" w14:textId="77777777" w:rsidR="00912C93" w:rsidRDefault="00912C93">
            <w:pPr>
              <w:jc w:val="center"/>
              <w:rPr>
                <w:b/>
              </w:rPr>
            </w:pPr>
            <w:r>
              <w:rPr>
                <w:b/>
              </w:rPr>
              <w:t>Plazo de ejecución</w:t>
            </w:r>
          </w:p>
        </w:tc>
        <w:tc>
          <w:tcPr>
            <w:tcW w:w="1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1D15F" w14:textId="77777777" w:rsidR="00912C93" w:rsidRDefault="00912C93">
            <w:pPr>
              <w:jc w:val="center"/>
              <w:rPr>
                <w:b/>
              </w:rPr>
            </w:pPr>
            <w:r>
              <w:rPr>
                <w:b/>
              </w:rPr>
              <w:t>Medios de verificación</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A0A52" w14:textId="77777777" w:rsidR="00912C93" w:rsidRDefault="00912C93">
            <w:pPr>
              <w:jc w:val="center"/>
              <w:rPr>
                <w:b/>
              </w:rPr>
            </w:pPr>
            <w:r>
              <w:rPr>
                <w:b/>
              </w:rPr>
              <w:t>Resultados de la Fiscalización</w:t>
            </w:r>
          </w:p>
        </w:tc>
      </w:tr>
      <w:tr w:rsidR="00D924C3" w14:paraId="0D044B3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6835185E" w14:textId="1E543478" w:rsidR="00D924C3" w:rsidRPr="008D7BE2" w:rsidRDefault="00D924C3" w:rsidP="00D924C3">
            <w:pPr>
              <w:jc w:val="both"/>
            </w:pPr>
            <w:r w:rsidRPr="00995BC2">
              <w:rPr>
                <w:rFonts w:asciiTheme="minorHAnsi" w:hAnsiTheme="minorHAnsi" w:cstheme="minorHAnsi"/>
                <w:sz w:val="18"/>
                <w:szCs w:val="18"/>
              </w:rPr>
              <w:t>1</w:t>
            </w:r>
          </w:p>
        </w:tc>
        <w:tc>
          <w:tcPr>
            <w:tcW w:w="1236" w:type="pct"/>
            <w:tcBorders>
              <w:top w:val="single" w:sz="4" w:space="0" w:color="auto"/>
              <w:left w:val="single" w:sz="4" w:space="0" w:color="auto"/>
              <w:bottom w:val="single" w:sz="4" w:space="0" w:color="auto"/>
              <w:right w:val="single" w:sz="4" w:space="0" w:color="auto"/>
            </w:tcBorders>
          </w:tcPr>
          <w:p w14:paraId="57F4BF37" w14:textId="176BC00B" w:rsidR="00D924C3" w:rsidRPr="008D7BE2" w:rsidRDefault="00D924C3" w:rsidP="00D924C3">
            <w:pPr>
              <w:jc w:val="both"/>
            </w:pPr>
            <w:r w:rsidRPr="00D924C3">
              <w:t>Retiro definitivo del calefactor que utiliza combustible no autorizado.</w:t>
            </w:r>
          </w:p>
        </w:tc>
        <w:tc>
          <w:tcPr>
            <w:tcW w:w="619" w:type="pct"/>
            <w:tcBorders>
              <w:top w:val="single" w:sz="4" w:space="0" w:color="auto"/>
              <w:left w:val="single" w:sz="4" w:space="0" w:color="auto"/>
              <w:bottom w:val="single" w:sz="4" w:space="0" w:color="auto"/>
              <w:right w:val="single" w:sz="4" w:space="0" w:color="auto"/>
            </w:tcBorders>
          </w:tcPr>
          <w:p w14:paraId="54F9759F" w14:textId="623D4AE9" w:rsidR="00D924C3" w:rsidRDefault="00BD2AA5" w:rsidP="00D924C3">
            <w:pPr>
              <w:jc w:val="both"/>
            </w:pPr>
            <w:r>
              <w:t>07</w:t>
            </w:r>
            <w:r w:rsidR="0027732C" w:rsidRPr="0027732C">
              <w:t>-0</w:t>
            </w:r>
            <w:r>
              <w:t>6</w:t>
            </w:r>
            <w:r w:rsidR="0027732C" w:rsidRPr="0027732C">
              <w:t>-201</w:t>
            </w:r>
            <w:r>
              <w:t>9</w:t>
            </w:r>
          </w:p>
        </w:tc>
        <w:tc>
          <w:tcPr>
            <w:tcW w:w="1743" w:type="pct"/>
            <w:tcBorders>
              <w:top w:val="single" w:sz="4" w:space="0" w:color="auto"/>
              <w:left w:val="single" w:sz="4" w:space="0" w:color="auto"/>
              <w:bottom w:val="single" w:sz="4" w:space="0" w:color="auto"/>
              <w:right w:val="single" w:sz="4" w:space="0" w:color="auto"/>
            </w:tcBorders>
          </w:tcPr>
          <w:p w14:paraId="01224A67" w14:textId="54F44D40" w:rsidR="00D924C3" w:rsidRPr="007B7076" w:rsidRDefault="00BD2AA5" w:rsidP="00D924C3">
            <w:pPr>
              <w:jc w:val="both"/>
            </w:pPr>
            <w:r w:rsidRPr="00BD2AA5">
              <w:t>Fotografía fechada del local sin estufa</w:t>
            </w:r>
            <w:r>
              <w:t>.</w:t>
            </w:r>
          </w:p>
        </w:tc>
        <w:tc>
          <w:tcPr>
            <w:tcW w:w="1235" w:type="pct"/>
            <w:tcBorders>
              <w:top w:val="single" w:sz="4" w:space="0" w:color="auto"/>
              <w:left w:val="single" w:sz="4" w:space="0" w:color="auto"/>
              <w:bottom w:val="single" w:sz="4" w:space="0" w:color="auto"/>
              <w:right w:val="single" w:sz="4" w:space="0" w:color="auto"/>
            </w:tcBorders>
          </w:tcPr>
          <w:p w14:paraId="1B8D0BA4" w14:textId="6919660A" w:rsidR="00D924C3" w:rsidRPr="002E34C8" w:rsidRDefault="00D924C3" w:rsidP="00D924C3">
            <w:pPr>
              <w:jc w:val="both"/>
              <w:rPr>
                <w:highlight w:val="yellow"/>
              </w:rPr>
            </w:pPr>
            <w:r w:rsidRPr="00683371">
              <w:t xml:space="preserve">Se desinstaló </w:t>
            </w:r>
            <w:r>
              <w:t>el</w:t>
            </w:r>
            <w:r w:rsidRPr="00683371">
              <w:t xml:space="preserve"> calefactor a leña en </w:t>
            </w:r>
            <w:r w:rsidR="00157344">
              <w:t>“Patagonia Spa”</w:t>
            </w:r>
            <w:r w:rsidRPr="00683371">
              <w:t>, lo cual se</w:t>
            </w:r>
            <w:r w:rsidR="009B493D">
              <w:t xml:space="preserve"> acredita</w:t>
            </w:r>
            <w:r w:rsidRPr="00683371">
              <w:t xml:space="preserve"> mediante</w:t>
            </w:r>
            <w:r w:rsidR="00A27336">
              <w:t xml:space="preserve"> </w:t>
            </w:r>
            <w:r>
              <w:t>fotografía</w:t>
            </w:r>
            <w:r w:rsidR="00A27336">
              <w:t>s</w:t>
            </w:r>
            <w:r>
              <w:t xml:space="preserve"> fechadas</w:t>
            </w:r>
            <w:r w:rsidRPr="00683371">
              <w:t xml:space="preserve"> (Imagen </w:t>
            </w:r>
            <w:r w:rsidR="003455BB">
              <w:t>2</w:t>
            </w:r>
            <w:r w:rsidRPr="00683371">
              <w:t>). Los archivos de respaldo se encuentran en el Reporte 1 en la carpeta Acción 1 de la plataforma SPDC.</w:t>
            </w:r>
          </w:p>
        </w:tc>
      </w:tr>
      <w:tr w:rsidR="00D924C3" w14:paraId="10AFCDEC"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78C6BB55" w14:textId="0ED009C2" w:rsidR="00D924C3" w:rsidRDefault="00D924C3" w:rsidP="00D924C3">
            <w:pPr>
              <w:jc w:val="both"/>
            </w:pPr>
            <w:r w:rsidRPr="00995BC2">
              <w:rPr>
                <w:rFonts w:asciiTheme="minorHAnsi" w:hAnsiTheme="minorHAnsi" w:cstheme="minorHAnsi"/>
                <w:sz w:val="18"/>
                <w:szCs w:val="18"/>
              </w:rPr>
              <w:t>2</w:t>
            </w:r>
          </w:p>
        </w:tc>
        <w:tc>
          <w:tcPr>
            <w:tcW w:w="1236" w:type="pct"/>
            <w:tcBorders>
              <w:top w:val="single" w:sz="4" w:space="0" w:color="auto"/>
              <w:left w:val="single" w:sz="4" w:space="0" w:color="auto"/>
              <w:bottom w:val="single" w:sz="4" w:space="0" w:color="auto"/>
              <w:right w:val="single" w:sz="4" w:space="0" w:color="auto"/>
            </w:tcBorders>
          </w:tcPr>
          <w:p w14:paraId="7B0DAA78" w14:textId="4288B5BF" w:rsidR="00D924C3"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55EB5BA" w14:textId="75FB6202" w:rsidR="00D924C3" w:rsidRDefault="00211A57" w:rsidP="00D924C3">
            <w:pPr>
              <w:jc w:val="both"/>
            </w:pPr>
            <w:r w:rsidRPr="007C63C5">
              <w:t>1</w:t>
            </w:r>
            <w:r>
              <w:t>2</w:t>
            </w:r>
            <w:r w:rsidRPr="007C63C5">
              <w:t>-0</w:t>
            </w:r>
            <w:r>
              <w:t>9</w:t>
            </w:r>
            <w:r w:rsidRPr="007C63C5">
              <w:t>-2019</w:t>
            </w:r>
          </w:p>
        </w:tc>
        <w:tc>
          <w:tcPr>
            <w:tcW w:w="1743" w:type="pct"/>
            <w:tcBorders>
              <w:top w:val="single" w:sz="4" w:space="0" w:color="auto"/>
              <w:left w:val="single" w:sz="4" w:space="0" w:color="auto"/>
              <w:bottom w:val="single" w:sz="4" w:space="0" w:color="auto"/>
              <w:right w:val="single" w:sz="4" w:space="0" w:color="auto"/>
            </w:tcBorders>
          </w:tcPr>
          <w:p w14:paraId="6D6E5877" w14:textId="17746B7C" w:rsidR="00D924C3" w:rsidRDefault="00D924C3" w:rsidP="00D924C3">
            <w:pPr>
              <w:jc w:val="both"/>
            </w:pPr>
            <w:r>
              <w:t xml:space="preserve">Esta acción no requiere un reporte o medio de verificación específico, </w:t>
            </w:r>
            <w:proofErr w:type="gramStart"/>
            <w:r>
              <w:t>ya que</w:t>
            </w:r>
            <w:proofErr w:type="gramEnd"/>
            <w:r>
              <w:t xml:space="preserv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3D44BA67" w14:textId="067262EF" w:rsidR="00D924C3" w:rsidRPr="002E34C8" w:rsidRDefault="00D924C3" w:rsidP="00D924C3">
            <w:pPr>
              <w:jc w:val="both"/>
              <w:rPr>
                <w:highlight w:val="yellow"/>
              </w:rPr>
            </w:pPr>
            <w:r>
              <w:t>Titular carg</w:t>
            </w:r>
            <w:r w:rsidR="00E173ED">
              <w:t>ó</w:t>
            </w:r>
            <w:r>
              <w:t xml:space="preserve"> en </w:t>
            </w:r>
            <w:r w:rsidR="003D03EE">
              <w:t xml:space="preserve">el </w:t>
            </w:r>
            <w:proofErr w:type="spellStart"/>
            <w:r w:rsidR="003D03EE">
              <w:t>SPdC</w:t>
            </w:r>
            <w:proofErr w:type="spellEnd"/>
            <w:r>
              <w:t xml:space="preserve"> el programa de cumplimiento</w:t>
            </w:r>
            <w:r w:rsidR="003D03EE">
              <w:t xml:space="preserve"> aprobado por la SMA.</w:t>
            </w:r>
          </w:p>
        </w:tc>
      </w:tr>
      <w:tr w:rsidR="00D924C3" w14:paraId="05B8EBE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437B9BAB" w14:textId="14146B7A" w:rsidR="00D924C3" w:rsidRDefault="00D924C3" w:rsidP="00D924C3">
            <w:pPr>
              <w:jc w:val="both"/>
            </w:pPr>
            <w:r>
              <w:rPr>
                <w:rFonts w:cstheme="minorHAnsi"/>
                <w:sz w:val="18"/>
                <w:szCs w:val="18"/>
              </w:rPr>
              <w:t>3</w:t>
            </w:r>
          </w:p>
        </w:tc>
        <w:tc>
          <w:tcPr>
            <w:tcW w:w="1236" w:type="pct"/>
            <w:tcBorders>
              <w:top w:val="single" w:sz="4" w:space="0" w:color="auto"/>
              <w:left w:val="single" w:sz="4" w:space="0" w:color="auto"/>
              <w:bottom w:val="single" w:sz="4" w:space="0" w:color="auto"/>
              <w:right w:val="single" w:sz="4" w:space="0" w:color="auto"/>
            </w:tcBorders>
          </w:tcPr>
          <w:p w14:paraId="780FCD27" w14:textId="58D40091" w:rsidR="00D924C3"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E881E0D" w14:textId="06A7824E" w:rsidR="00D924C3" w:rsidRDefault="00211A57" w:rsidP="00D924C3">
            <w:pPr>
              <w:jc w:val="both"/>
            </w:pPr>
            <w:r w:rsidRPr="00211A57">
              <w:t>24-09-2019</w:t>
            </w:r>
          </w:p>
        </w:tc>
        <w:tc>
          <w:tcPr>
            <w:tcW w:w="1743" w:type="pct"/>
            <w:tcBorders>
              <w:top w:val="single" w:sz="4" w:space="0" w:color="auto"/>
              <w:left w:val="single" w:sz="4" w:space="0" w:color="auto"/>
              <w:bottom w:val="single" w:sz="4" w:space="0" w:color="auto"/>
              <w:right w:val="single" w:sz="4" w:space="0" w:color="auto"/>
            </w:tcBorders>
          </w:tcPr>
          <w:p w14:paraId="66F5A380" w14:textId="2A74F807" w:rsidR="00D924C3" w:rsidRDefault="00D924C3" w:rsidP="00D924C3">
            <w:pPr>
              <w:jc w:val="both"/>
            </w:pPr>
            <w:r>
              <w:t xml:space="preserve">Esta acción no requiere un reporte o medio de verificación específico, </w:t>
            </w:r>
            <w:proofErr w:type="gramStart"/>
            <w:r>
              <w:t>ya que</w:t>
            </w:r>
            <w:proofErr w:type="gramEnd"/>
            <w:r>
              <w:t xml:space="preserv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788E49FA" w14:textId="520B8407" w:rsidR="00D924C3" w:rsidRPr="002E34C8" w:rsidRDefault="00D924C3" w:rsidP="00D924C3">
            <w:pPr>
              <w:jc w:val="both"/>
              <w:rPr>
                <w:highlight w:val="yellow"/>
              </w:rPr>
            </w:pPr>
            <w:r>
              <w:t>Titular adjunt</w:t>
            </w:r>
            <w:r w:rsidR="00E173ED">
              <w:t>ó</w:t>
            </w:r>
            <w:r>
              <w:t xml:space="preserve"> reportes y medios de verificación de acciones comprendidas en el </w:t>
            </w:r>
            <w:proofErr w:type="spellStart"/>
            <w:r>
              <w:t>PdC</w:t>
            </w:r>
            <w:proofErr w:type="spellEnd"/>
            <w:r>
              <w:t xml:space="preserve"> y que fueron ejecutadas a la plataforma web del SPDC.</w:t>
            </w:r>
          </w:p>
        </w:tc>
      </w:tr>
    </w:tbl>
    <w:p w14:paraId="04B82D0A" w14:textId="77777777" w:rsidR="003A7440" w:rsidRDefault="003A7440" w:rsidP="00912C93">
      <w:pPr>
        <w:jc w:val="both"/>
      </w:pPr>
    </w:p>
    <w:p w14:paraId="28A47C4D" w14:textId="4C1DEB14" w:rsidR="000C5D65" w:rsidRDefault="000C5D65" w:rsidP="003A7440"/>
    <w:p w14:paraId="32D037A8" w14:textId="77777777" w:rsidR="00A27336" w:rsidRDefault="00A27336" w:rsidP="003A7440"/>
    <w:tbl>
      <w:tblPr>
        <w:tblW w:w="5000" w:type="pct"/>
        <w:jc w:val="center"/>
        <w:tblCellMar>
          <w:left w:w="70" w:type="dxa"/>
          <w:right w:w="70" w:type="dxa"/>
        </w:tblCellMar>
        <w:tblLook w:val="04A0" w:firstRow="1" w:lastRow="0" w:firstColumn="1" w:lastColumn="0" w:noHBand="0" w:noVBand="1"/>
      </w:tblPr>
      <w:tblGrid>
        <w:gridCol w:w="2946"/>
        <w:gridCol w:w="3995"/>
        <w:gridCol w:w="2417"/>
        <w:gridCol w:w="4204"/>
      </w:tblGrid>
      <w:tr w:rsidR="000C5D65" w14:paraId="7F57F589" w14:textId="77777777" w:rsidTr="000C5D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DF872C6" w14:textId="2716AFA4" w:rsidR="000C5D65" w:rsidRDefault="000C5D65">
            <w:pPr>
              <w:spacing w:after="0" w:line="240" w:lineRule="auto"/>
              <w:jc w:val="center"/>
              <w:rPr>
                <w:rFonts w:ascii="Calibri" w:eastAsia="Times New Roman" w:hAnsi="Calibri" w:cs="Times New Roman"/>
                <w:b/>
                <w:bCs/>
                <w:sz w:val="20"/>
                <w:szCs w:val="20"/>
                <w:lang w:eastAsia="es-CL"/>
              </w:rPr>
            </w:pPr>
            <w:bookmarkStart w:id="57" w:name="_Hlk11682447"/>
            <w:r>
              <w:rPr>
                <w:rFonts w:ascii="Calibri" w:eastAsia="Times New Roman" w:hAnsi="Calibri" w:cs="Times New Roman"/>
                <w:b/>
                <w:bCs/>
                <w:sz w:val="20"/>
                <w:szCs w:val="20"/>
                <w:lang w:eastAsia="es-CL"/>
              </w:rPr>
              <w:lastRenderedPageBreak/>
              <w:t>Registros</w:t>
            </w:r>
          </w:p>
        </w:tc>
      </w:tr>
      <w:tr w:rsidR="007C63C5" w14:paraId="5F8CD201" w14:textId="77777777" w:rsidTr="002E09A2">
        <w:trPr>
          <w:trHeight w:val="6079"/>
          <w:jc w:val="center"/>
        </w:trPr>
        <w:tc>
          <w:tcPr>
            <w:tcW w:w="2559" w:type="pct"/>
            <w:gridSpan w:val="2"/>
            <w:tcBorders>
              <w:top w:val="nil"/>
              <w:left w:val="single" w:sz="4" w:space="0" w:color="auto"/>
              <w:bottom w:val="nil"/>
              <w:right w:val="single" w:sz="4" w:space="0" w:color="auto"/>
            </w:tcBorders>
            <w:noWrap/>
            <w:vAlign w:val="center"/>
            <w:hideMark/>
          </w:tcPr>
          <w:p w14:paraId="6C738047" w14:textId="395C122E" w:rsidR="000C5D65" w:rsidRDefault="00BD2AA5" w:rsidP="0007640E">
            <w:pPr>
              <w:spacing w:after="0"/>
              <w:jc w:val="center"/>
              <w:rPr>
                <w:noProof/>
              </w:rPr>
            </w:pPr>
            <w:r>
              <w:rPr>
                <w:noProof/>
              </w:rPr>
              <w:drawing>
                <wp:anchor distT="0" distB="0" distL="114300" distR="114300" simplePos="0" relativeHeight="251659264" behindDoc="0" locked="0" layoutInCell="1" allowOverlap="1" wp14:anchorId="1C3244BB" wp14:editId="5564A618">
                  <wp:simplePos x="762000" y="3257550"/>
                  <wp:positionH relativeFrom="margin">
                    <wp:align>center</wp:align>
                  </wp:positionH>
                  <wp:positionV relativeFrom="margin">
                    <wp:align>center</wp:align>
                  </wp:positionV>
                  <wp:extent cx="4292497" cy="3204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92497" cy="3204000"/>
                          </a:xfrm>
                          <a:prstGeom prst="rect">
                            <a:avLst/>
                          </a:prstGeom>
                        </pic:spPr>
                      </pic:pic>
                    </a:graphicData>
                  </a:graphic>
                  <wp14:sizeRelH relativeFrom="page">
                    <wp14:pctWidth>0</wp14:pctWidth>
                  </wp14:sizeRelH>
                  <wp14:sizeRelV relativeFrom="page">
                    <wp14:pctHeight>0</wp14:pctHeight>
                  </wp14:sizeRelV>
                </wp:anchor>
              </w:drawing>
            </w:r>
          </w:p>
        </w:tc>
        <w:tc>
          <w:tcPr>
            <w:tcW w:w="2441" w:type="pct"/>
            <w:gridSpan w:val="2"/>
            <w:tcBorders>
              <w:top w:val="nil"/>
              <w:left w:val="single" w:sz="4" w:space="0" w:color="auto"/>
              <w:bottom w:val="nil"/>
              <w:right w:val="single" w:sz="4" w:space="0" w:color="auto"/>
            </w:tcBorders>
            <w:noWrap/>
            <w:vAlign w:val="center"/>
            <w:hideMark/>
          </w:tcPr>
          <w:p w14:paraId="260D1935" w14:textId="14F9C387" w:rsidR="000C5D65" w:rsidRPr="0007640E" w:rsidRDefault="00F76629" w:rsidP="0007640E">
            <w:pPr>
              <w:spacing w:after="0" w:line="240" w:lineRule="auto"/>
              <w:jc w:val="center"/>
              <w:rPr>
                <w:noProof/>
              </w:rPr>
            </w:pPr>
            <w:r w:rsidRPr="00F76629">
              <w:rPr>
                <w:noProof/>
              </w:rPr>
              <w:drawing>
                <wp:inline distT="0" distB="0" distL="0" distR="0" wp14:anchorId="2B9DC56E" wp14:editId="18C300B8">
                  <wp:extent cx="2841182" cy="4752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1182" cy="4752000"/>
                          </a:xfrm>
                          <a:prstGeom prst="rect">
                            <a:avLst/>
                          </a:prstGeom>
                          <a:noFill/>
                          <a:ln>
                            <a:noFill/>
                          </a:ln>
                        </pic:spPr>
                      </pic:pic>
                    </a:graphicData>
                  </a:graphic>
                </wp:inline>
              </w:drawing>
            </w:r>
          </w:p>
        </w:tc>
      </w:tr>
      <w:tr w:rsidR="00A13163" w14:paraId="048FE8D1" w14:textId="77777777" w:rsidTr="002E09A2">
        <w:trPr>
          <w:trHeight w:val="300"/>
          <w:jc w:val="center"/>
        </w:trPr>
        <w:tc>
          <w:tcPr>
            <w:tcW w:w="1086" w:type="pct"/>
            <w:tcBorders>
              <w:top w:val="single" w:sz="4" w:space="0" w:color="auto"/>
              <w:left w:val="single" w:sz="4" w:space="0" w:color="auto"/>
              <w:bottom w:val="single" w:sz="4" w:space="0" w:color="auto"/>
              <w:right w:val="nil"/>
            </w:tcBorders>
            <w:noWrap/>
            <w:vAlign w:val="center"/>
            <w:hideMark/>
          </w:tcPr>
          <w:p w14:paraId="386162B4" w14:textId="6FB9E127" w:rsidR="000C5D65" w:rsidRDefault="003A2DE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0C5D65">
              <w:rPr>
                <w:rFonts w:ascii="Calibri" w:eastAsia="Calibri" w:hAnsi="Calibri" w:cs="Calibri"/>
                <w:b/>
                <w:sz w:val="18"/>
                <w:szCs w:val="20"/>
              </w:rPr>
              <w:t xml:space="preserve"> 1</w:t>
            </w:r>
            <w:r w:rsidR="000C5D65">
              <w:rPr>
                <w:rFonts w:ascii="Calibri" w:eastAsia="Calibri" w:hAnsi="Calibri" w:cs="Calibri"/>
                <w:b/>
                <w:sz w:val="18"/>
                <w:szCs w:val="18"/>
              </w:rPr>
              <w:t>.</w:t>
            </w:r>
          </w:p>
        </w:tc>
        <w:tc>
          <w:tcPr>
            <w:tcW w:w="1473" w:type="pct"/>
            <w:tcBorders>
              <w:top w:val="single" w:sz="4" w:space="0" w:color="auto"/>
              <w:left w:val="single" w:sz="4" w:space="0" w:color="auto"/>
              <w:bottom w:val="single" w:sz="4" w:space="0" w:color="auto"/>
              <w:right w:val="single" w:sz="4" w:space="0" w:color="000000"/>
            </w:tcBorders>
            <w:noWrap/>
            <w:vAlign w:val="center"/>
            <w:hideMark/>
          </w:tcPr>
          <w:p w14:paraId="0B147447" w14:textId="3B082FAE"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BD2AA5">
              <w:rPr>
                <w:rFonts w:ascii="Calibri" w:eastAsia="Times New Roman" w:hAnsi="Calibri" w:cs="Times New Roman"/>
                <w:sz w:val="18"/>
                <w:szCs w:val="18"/>
                <w:lang w:eastAsia="es-CL"/>
              </w:rPr>
              <w:t>22</w:t>
            </w:r>
            <w:r w:rsidR="00AE1015">
              <w:rPr>
                <w:sz w:val="18"/>
              </w:rPr>
              <w:t>-0</w:t>
            </w:r>
            <w:r w:rsidR="00BD2AA5">
              <w:rPr>
                <w:sz w:val="18"/>
              </w:rPr>
              <w:t>5</w:t>
            </w:r>
            <w:r w:rsidR="00AE1015">
              <w:rPr>
                <w:sz w:val="18"/>
              </w:rPr>
              <w:t>-201</w:t>
            </w:r>
            <w:r w:rsidR="00BD2AA5">
              <w:rPr>
                <w:sz w:val="18"/>
              </w:rPr>
              <w:t>9</w:t>
            </w:r>
          </w:p>
        </w:tc>
        <w:tc>
          <w:tcPr>
            <w:tcW w:w="891" w:type="pct"/>
            <w:tcBorders>
              <w:top w:val="single" w:sz="4" w:space="0" w:color="auto"/>
              <w:left w:val="nil"/>
              <w:bottom w:val="single" w:sz="4" w:space="0" w:color="auto"/>
              <w:right w:val="nil"/>
            </w:tcBorders>
            <w:noWrap/>
            <w:vAlign w:val="center"/>
            <w:hideMark/>
          </w:tcPr>
          <w:p w14:paraId="2ABD75F3" w14:textId="57E96FD3" w:rsidR="000C5D65" w:rsidRDefault="003A2DEB">
            <w:pPr>
              <w:spacing w:after="0" w:line="240" w:lineRule="auto"/>
              <w:contextualSpacing/>
              <w:outlineLvl w:val="1"/>
              <w:rPr>
                <w:rFonts w:ascii="Calibri" w:eastAsia="Calibri" w:hAnsi="Calibri" w:cs="Calibri"/>
                <w:b/>
                <w:sz w:val="18"/>
                <w:szCs w:val="18"/>
              </w:rPr>
            </w:pPr>
            <w:bookmarkStart w:id="58" w:name="_Toc353998124"/>
            <w:bookmarkStart w:id="59" w:name="_Toc353998197"/>
            <w:bookmarkStart w:id="60" w:name="_Toc382383550"/>
            <w:bookmarkStart w:id="61" w:name="_Toc382472372"/>
            <w:bookmarkStart w:id="62" w:name="_Toc390184282"/>
            <w:bookmarkStart w:id="63" w:name="_Toc390360013"/>
            <w:bookmarkStart w:id="64" w:name="_Toc390777034"/>
            <w:bookmarkStart w:id="65" w:name="_Toc447875245"/>
            <w:bookmarkStart w:id="66" w:name="_Toc448926735"/>
            <w:bookmarkStart w:id="67" w:name="_Toc448926924"/>
            <w:bookmarkStart w:id="68" w:name="_Toc448927012"/>
            <w:bookmarkStart w:id="69" w:name="_Toc448928075"/>
            <w:bookmarkStart w:id="70" w:name="_Toc449085423"/>
            <w:bookmarkStart w:id="71" w:name="_Toc449106815"/>
            <w:bookmarkStart w:id="72" w:name="_Toc449517760"/>
            <w:bookmarkStart w:id="73" w:name="_Toc454880340"/>
            <w:r>
              <w:rPr>
                <w:rFonts w:ascii="Calibri" w:eastAsia="Calibri" w:hAnsi="Calibri" w:cs="Calibri"/>
                <w:b/>
                <w:sz w:val="18"/>
                <w:szCs w:val="20"/>
              </w:rPr>
              <w:t>Imagen</w:t>
            </w:r>
            <w:r w:rsidR="000C5D65">
              <w:rPr>
                <w:rFonts w:ascii="Calibri" w:eastAsia="Calibri" w:hAnsi="Calibri" w:cs="Calibri"/>
                <w:b/>
                <w:sz w:val="18"/>
                <w:szCs w:val="20"/>
              </w:rPr>
              <w:t xml:space="preserve"> </w:t>
            </w:r>
            <w:r w:rsidR="000C5D65">
              <w:fldChar w:fldCharType="begin"/>
            </w:r>
            <w:r w:rsidR="000C5D65">
              <w:rPr>
                <w:rFonts w:ascii="Calibri" w:eastAsia="Calibri" w:hAnsi="Calibri" w:cs="Calibri"/>
                <w:b/>
                <w:sz w:val="18"/>
                <w:szCs w:val="20"/>
              </w:rPr>
              <w:instrText xml:space="preserve"> SEQ Fotografía \* ARABIC </w:instrText>
            </w:r>
            <w:r w:rsidR="000C5D65">
              <w:fldChar w:fldCharType="separate"/>
            </w:r>
            <w:r w:rsidR="000C5D65">
              <w:rPr>
                <w:rFonts w:ascii="Calibri" w:eastAsia="Calibri" w:hAnsi="Calibri" w:cs="Calibri"/>
                <w:b/>
                <w:noProof/>
                <w:sz w:val="18"/>
                <w:szCs w:val="20"/>
              </w:rPr>
              <w:t>2</w:t>
            </w:r>
            <w:r w:rsidR="000C5D65">
              <w:fldChar w:fldCharType="end"/>
            </w:r>
            <w:r w:rsidR="000C5D65">
              <w:rPr>
                <w:rFonts w:ascii="Calibri" w:eastAsia="Calibri" w:hAnsi="Calibri" w:cs="Calibri"/>
                <w:b/>
                <w:sz w:val="18"/>
                <w:szCs w:val="18"/>
              </w:rPr>
              <w: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c>
          <w:tcPr>
            <w:tcW w:w="1550" w:type="pct"/>
            <w:tcBorders>
              <w:top w:val="single" w:sz="4" w:space="0" w:color="auto"/>
              <w:left w:val="single" w:sz="4" w:space="0" w:color="auto"/>
              <w:bottom w:val="single" w:sz="4" w:space="0" w:color="auto"/>
              <w:right w:val="single" w:sz="4" w:space="0" w:color="000000"/>
            </w:tcBorders>
            <w:noWrap/>
            <w:vAlign w:val="center"/>
            <w:hideMark/>
          </w:tcPr>
          <w:p w14:paraId="4162C0EC" w14:textId="3A1A596A"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F76629">
              <w:rPr>
                <w:rFonts w:ascii="Calibri" w:eastAsia="Times New Roman" w:hAnsi="Calibri" w:cs="Times New Roman"/>
                <w:sz w:val="18"/>
                <w:szCs w:val="18"/>
                <w:lang w:eastAsia="es-CL"/>
              </w:rPr>
              <w:t>02</w:t>
            </w:r>
            <w:r w:rsidR="0007640E">
              <w:rPr>
                <w:rFonts w:ascii="Calibri" w:eastAsia="Times New Roman" w:hAnsi="Calibri" w:cs="Times New Roman"/>
                <w:sz w:val="18"/>
                <w:szCs w:val="18"/>
                <w:lang w:eastAsia="es-CL"/>
              </w:rPr>
              <w:t>-0</w:t>
            </w:r>
            <w:r w:rsidR="00294291">
              <w:rPr>
                <w:rFonts w:ascii="Calibri" w:eastAsia="Times New Roman" w:hAnsi="Calibri" w:cs="Times New Roman"/>
                <w:sz w:val="18"/>
                <w:szCs w:val="18"/>
                <w:lang w:eastAsia="es-CL"/>
              </w:rPr>
              <w:t>8</w:t>
            </w:r>
            <w:r w:rsidR="0007640E">
              <w:rPr>
                <w:rFonts w:ascii="Calibri" w:eastAsia="Times New Roman" w:hAnsi="Calibri" w:cs="Times New Roman"/>
                <w:sz w:val="18"/>
                <w:szCs w:val="18"/>
                <w:lang w:eastAsia="es-CL"/>
              </w:rPr>
              <w:t>-201</w:t>
            </w:r>
            <w:r w:rsidR="007C63C5">
              <w:rPr>
                <w:rFonts w:ascii="Calibri" w:eastAsia="Times New Roman" w:hAnsi="Calibri" w:cs="Times New Roman"/>
                <w:sz w:val="18"/>
                <w:szCs w:val="18"/>
                <w:lang w:eastAsia="es-CL"/>
              </w:rPr>
              <w:t>9</w:t>
            </w:r>
          </w:p>
        </w:tc>
      </w:tr>
      <w:tr w:rsidR="007C63C5" w14:paraId="4ED73187" w14:textId="77777777" w:rsidTr="002E09A2">
        <w:trPr>
          <w:trHeight w:val="450"/>
          <w:jc w:val="center"/>
        </w:trPr>
        <w:tc>
          <w:tcPr>
            <w:tcW w:w="2559" w:type="pct"/>
            <w:gridSpan w:val="2"/>
            <w:vMerge w:val="restart"/>
            <w:tcBorders>
              <w:top w:val="single" w:sz="4" w:space="0" w:color="auto"/>
              <w:left w:val="single" w:sz="4" w:space="0" w:color="auto"/>
              <w:bottom w:val="single" w:sz="4" w:space="0" w:color="auto"/>
              <w:right w:val="single" w:sz="4" w:space="0" w:color="auto"/>
            </w:tcBorders>
            <w:hideMark/>
          </w:tcPr>
          <w:p w14:paraId="1FE34D8E" w14:textId="765DD250"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3455BB">
              <w:rPr>
                <w:sz w:val="18"/>
              </w:rPr>
              <w:t>Calefactor a leña</w:t>
            </w:r>
            <w:r w:rsidR="003455BB" w:rsidRPr="00035815">
              <w:rPr>
                <w:sz w:val="18"/>
              </w:rPr>
              <w:t xml:space="preserve"> encendida</w:t>
            </w:r>
            <w:r w:rsidR="00172840">
              <w:rPr>
                <w:sz w:val="18"/>
              </w:rPr>
              <w:t xml:space="preserve"> que dio origen al </w:t>
            </w:r>
            <w:proofErr w:type="spellStart"/>
            <w:r w:rsidR="00172840">
              <w:rPr>
                <w:sz w:val="18"/>
              </w:rPr>
              <w:t>PdC</w:t>
            </w:r>
            <w:proofErr w:type="spellEnd"/>
            <w:r w:rsidR="00172840">
              <w:rPr>
                <w:sz w:val="18"/>
              </w:rPr>
              <w:t>.</w:t>
            </w:r>
          </w:p>
        </w:tc>
        <w:tc>
          <w:tcPr>
            <w:tcW w:w="2441" w:type="pct"/>
            <w:gridSpan w:val="2"/>
            <w:vMerge w:val="restart"/>
            <w:tcBorders>
              <w:top w:val="single" w:sz="4" w:space="0" w:color="auto"/>
              <w:left w:val="single" w:sz="4" w:space="0" w:color="auto"/>
              <w:bottom w:val="single" w:sz="4" w:space="0" w:color="auto"/>
              <w:right w:val="single" w:sz="4" w:space="0" w:color="auto"/>
            </w:tcBorders>
            <w:hideMark/>
          </w:tcPr>
          <w:p w14:paraId="6E22F9D4" w14:textId="7E73DEC7"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7C63C5">
              <w:rPr>
                <w:rFonts w:ascii="Calibri" w:eastAsia="Times New Roman" w:hAnsi="Calibri" w:cs="Times New Roman"/>
                <w:sz w:val="18"/>
                <w:szCs w:val="18"/>
                <w:lang w:eastAsia="es-CL"/>
              </w:rPr>
              <w:t>Fotografía acredita retiro del calefactor a leña.</w:t>
            </w:r>
          </w:p>
        </w:tc>
      </w:tr>
      <w:tr w:rsidR="007C63C5" w14:paraId="11B73111" w14:textId="77777777" w:rsidTr="002E09A2">
        <w:trPr>
          <w:trHeight w:val="450"/>
          <w:jc w:val="center"/>
        </w:trPr>
        <w:tc>
          <w:tcPr>
            <w:tcW w:w="2559" w:type="pct"/>
            <w:gridSpan w:val="2"/>
            <w:vMerge/>
            <w:tcBorders>
              <w:top w:val="single" w:sz="4" w:space="0" w:color="auto"/>
              <w:left w:val="single" w:sz="4" w:space="0" w:color="auto"/>
              <w:bottom w:val="single" w:sz="4" w:space="0" w:color="auto"/>
              <w:right w:val="single" w:sz="4" w:space="0" w:color="auto"/>
            </w:tcBorders>
            <w:vAlign w:val="center"/>
            <w:hideMark/>
          </w:tcPr>
          <w:p w14:paraId="3093D718" w14:textId="77777777" w:rsidR="000C5D65" w:rsidRDefault="000C5D65">
            <w:pPr>
              <w:spacing w:after="0"/>
              <w:rPr>
                <w:rFonts w:ascii="Calibri" w:eastAsia="Times New Roman" w:hAnsi="Calibri" w:cs="Times New Roman"/>
                <w:b/>
                <w:sz w:val="18"/>
                <w:szCs w:val="18"/>
                <w:lang w:eastAsia="es-CL"/>
              </w:rPr>
            </w:pPr>
          </w:p>
        </w:tc>
        <w:tc>
          <w:tcPr>
            <w:tcW w:w="2441" w:type="pct"/>
            <w:gridSpan w:val="2"/>
            <w:vMerge/>
            <w:tcBorders>
              <w:top w:val="single" w:sz="4" w:space="0" w:color="auto"/>
              <w:left w:val="single" w:sz="4" w:space="0" w:color="auto"/>
              <w:bottom w:val="single" w:sz="4" w:space="0" w:color="auto"/>
              <w:right w:val="single" w:sz="4" w:space="0" w:color="auto"/>
            </w:tcBorders>
            <w:vAlign w:val="center"/>
            <w:hideMark/>
          </w:tcPr>
          <w:p w14:paraId="32AF7F66" w14:textId="77777777" w:rsidR="000C5D65" w:rsidRDefault="000C5D65">
            <w:pPr>
              <w:spacing w:after="0"/>
              <w:rPr>
                <w:rFonts w:ascii="Calibri" w:eastAsia="Times New Roman" w:hAnsi="Calibri" w:cs="Times New Roman"/>
                <w:b/>
                <w:sz w:val="18"/>
                <w:szCs w:val="18"/>
                <w:lang w:eastAsia="es-CL"/>
              </w:rPr>
            </w:pPr>
          </w:p>
        </w:tc>
      </w:tr>
    </w:tbl>
    <w:p w14:paraId="4A653D6F" w14:textId="77777777" w:rsidR="007C62E0" w:rsidRDefault="007C62E0" w:rsidP="003A7440">
      <w:pPr>
        <w:pStyle w:val="Ttulo1"/>
        <w:rPr>
          <w:szCs w:val="24"/>
        </w:rPr>
        <w:sectPr w:rsidR="007C62E0" w:rsidSect="008930B2">
          <w:footerReference w:type="default" r:id="rId15"/>
          <w:pgSz w:w="15840" w:h="12240" w:orient="landscape" w:code="1"/>
          <w:pgMar w:top="1134" w:right="1134" w:bottom="1134" w:left="1134" w:header="708" w:footer="708" w:gutter="0"/>
          <w:cols w:space="708"/>
          <w:titlePg/>
          <w:docGrid w:linePitch="360"/>
        </w:sectPr>
      </w:pPr>
      <w:bookmarkStart w:id="74" w:name="_Toc352840404"/>
      <w:bookmarkStart w:id="75" w:name="_Toc352841464"/>
      <w:bookmarkStart w:id="76" w:name="_Toc447875253"/>
      <w:bookmarkStart w:id="77" w:name="_Toc449085431"/>
      <w:bookmarkStart w:id="78" w:name="_Toc10021935"/>
      <w:bookmarkEnd w:id="57"/>
    </w:p>
    <w:p w14:paraId="3C4BBF98" w14:textId="7AE8A740" w:rsidR="003A7440" w:rsidRPr="0098474A" w:rsidRDefault="003A7440" w:rsidP="003A7440">
      <w:pPr>
        <w:pStyle w:val="Ttulo1"/>
        <w:rPr>
          <w:szCs w:val="24"/>
        </w:rPr>
      </w:pPr>
      <w:r>
        <w:rPr>
          <w:szCs w:val="24"/>
        </w:rPr>
        <w:lastRenderedPageBreak/>
        <w:t>C</w:t>
      </w:r>
      <w:r w:rsidRPr="0098474A">
        <w:rPr>
          <w:szCs w:val="24"/>
        </w:rPr>
        <w:t>ONCLUSIONES</w:t>
      </w:r>
      <w:bookmarkEnd w:id="74"/>
      <w:bookmarkEnd w:id="75"/>
      <w:bookmarkEnd w:id="76"/>
      <w:bookmarkEnd w:id="77"/>
      <w:bookmarkEnd w:id="78"/>
    </w:p>
    <w:p w14:paraId="4101F3F3" w14:textId="77777777" w:rsidR="003A7440" w:rsidRPr="0098474A" w:rsidRDefault="003A7440" w:rsidP="003A7440">
      <w:pPr>
        <w:spacing w:after="0" w:line="240" w:lineRule="auto"/>
        <w:contextualSpacing/>
        <w:jc w:val="both"/>
        <w:rPr>
          <w:rFonts w:cstheme="minorHAnsi"/>
          <w:sz w:val="24"/>
          <w:szCs w:val="24"/>
        </w:rPr>
      </w:pPr>
    </w:p>
    <w:p w14:paraId="02F880EE" w14:textId="4931E486" w:rsidR="003A7440" w:rsidRPr="0098474A" w:rsidRDefault="003A7440" w:rsidP="003A7440">
      <w:pPr>
        <w:jc w:val="both"/>
        <w:rPr>
          <w:rFonts w:cstheme="minorHAnsi"/>
          <w:color w:val="FF0000"/>
        </w:rPr>
      </w:pPr>
      <w:r w:rsidRPr="0098474A">
        <w:rPr>
          <w:rFonts w:cstheme="minorHAnsi"/>
        </w:rPr>
        <w:t xml:space="preserve">La Actividad de Fiscalización Ambiental realizada, consideró la verificación de las </w:t>
      </w:r>
      <w:r>
        <w:rPr>
          <w:rFonts w:cstheme="minorHAnsi"/>
        </w:rPr>
        <w:t xml:space="preserve">siguientes </w:t>
      </w:r>
      <w:r w:rsidRPr="0098474A">
        <w:rPr>
          <w:rFonts w:cstheme="minorHAnsi"/>
        </w:rPr>
        <w:t>acciones</w:t>
      </w:r>
      <w:r>
        <w:rPr>
          <w:rFonts w:cstheme="minorHAnsi"/>
        </w:rPr>
        <w:t xml:space="preserve"> N° 1,</w:t>
      </w:r>
      <w:r w:rsidR="00432E8A">
        <w:rPr>
          <w:rFonts w:cstheme="minorHAnsi"/>
        </w:rPr>
        <w:t xml:space="preserve"> </w:t>
      </w:r>
      <w:r>
        <w:rPr>
          <w:rFonts w:cstheme="minorHAnsi"/>
        </w:rPr>
        <w:t>2,</w:t>
      </w:r>
      <w:r w:rsidR="003455BB">
        <w:rPr>
          <w:rFonts w:cstheme="minorHAnsi"/>
        </w:rPr>
        <w:t xml:space="preserve"> y 3</w:t>
      </w:r>
      <w:r w:rsidR="00487756">
        <w:rPr>
          <w:rFonts w:cstheme="minorHAnsi"/>
        </w:rPr>
        <w:t xml:space="preserve"> </w:t>
      </w:r>
      <w:r w:rsidRPr="0098474A">
        <w:rPr>
          <w:rFonts w:cstheme="minorHAnsi"/>
        </w:rPr>
        <w:t xml:space="preserve">asociadas al Programa de Cumplimiento aprobado a través de la </w:t>
      </w:r>
      <w:r w:rsidR="0094398F" w:rsidRPr="0094398F">
        <w:rPr>
          <w:rFonts w:cstheme="minorHAnsi"/>
        </w:rPr>
        <w:t>Resolución Exenta N°</w:t>
      </w:r>
      <w:r w:rsidR="006E5F3A">
        <w:rPr>
          <w:rFonts w:cstheme="minorHAnsi"/>
        </w:rPr>
        <w:t>2</w:t>
      </w:r>
      <w:r w:rsidR="0094398F" w:rsidRPr="0094398F">
        <w:rPr>
          <w:rFonts w:cstheme="minorHAnsi"/>
        </w:rPr>
        <w:t xml:space="preserve">/ Rol </w:t>
      </w:r>
      <w:r w:rsidR="00BD2AA5">
        <w:rPr>
          <w:rFonts w:cstheme="minorHAnsi"/>
        </w:rPr>
        <w:t>F-029</w:t>
      </w:r>
      <w:r w:rsidR="00BF4BCC">
        <w:rPr>
          <w:rFonts w:cstheme="minorHAnsi"/>
        </w:rPr>
        <w:t>-2019</w:t>
      </w:r>
      <w:r w:rsidR="0094398F" w:rsidRPr="0094398F">
        <w:rPr>
          <w:rFonts w:cstheme="minorHAnsi"/>
        </w:rPr>
        <w:t xml:space="preserve"> </w:t>
      </w:r>
      <w:r w:rsidRPr="0098474A">
        <w:rPr>
          <w:rFonts w:cstheme="minorHAnsi"/>
        </w:rPr>
        <w:t>de esta Superintendencia.</w:t>
      </w:r>
    </w:p>
    <w:p w14:paraId="13CB46BF" w14:textId="6D234CAC" w:rsidR="00375AB8" w:rsidRDefault="00375AB8" w:rsidP="00375AB8">
      <w:pPr>
        <w:jc w:val="both"/>
        <w:rPr>
          <w:rFonts w:cstheme="minorHAnsi"/>
        </w:rPr>
      </w:pPr>
      <w:bookmarkStart w:id="79" w:name="_Toc449085432"/>
      <w:bookmarkStart w:id="80" w:name="_Toc10021936"/>
      <w:r w:rsidRPr="00E52B69">
        <w:rPr>
          <w:rFonts w:cstheme="minorHAnsi"/>
        </w:rPr>
        <w:t>Del total de acciones verificadas, se puede indicar que el Programa de Cumplimiento se encuentra en estado Conforme</w:t>
      </w:r>
      <w:r w:rsidR="003455BB">
        <w:rPr>
          <w:rFonts w:cstheme="minorHAnsi"/>
        </w:rPr>
        <w:t>.</w:t>
      </w:r>
    </w:p>
    <w:p w14:paraId="75A8AC4C" w14:textId="77777777" w:rsidR="003A7440" w:rsidRPr="0098474A" w:rsidRDefault="003A7440" w:rsidP="003A7440">
      <w:pPr>
        <w:pStyle w:val="Ttulo1"/>
        <w:rPr>
          <w:szCs w:val="24"/>
        </w:rPr>
      </w:pPr>
      <w:r w:rsidRPr="0098474A">
        <w:rPr>
          <w:szCs w:val="24"/>
        </w:rPr>
        <w:t>ANEXOS</w:t>
      </w:r>
      <w:bookmarkEnd w:id="79"/>
      <w:bookmarkEnd w:id="80"/>
    </w:p>
    <w:p w14:paraId="62E6DE9C" w14:textId="31CE5D67" w:rsidR="003A7440" w:rsidRDefault="003A7440" w:rsidP="003A7440">
      <w:pPr>
        <w:spacing w:after="0" w:line="240" w:lineRule="auto"/>
        <w:jc w:val="both"/>
        <w:rPr>
          <w:rFonts w:ascii="Calibri" w:eastAsia="Calibri" w:hAnsi="Calibri" w:cs="Times New Roman"/>
        </w:rPr>
      </w:pPr>
    </w:p>
    <w:p w14:paraId="62D79D6A" w14:textId="45D9783C" w:rsidR="003A3998" w:rsidRDefault="003A3998" w:rsidP="003A3998">
      <w:r>
        <w:t>Los reportes</w:t>
      </w:r>
      <w:r w:rsidR="008C3BD9">
        <w:t xml:space="preserve"> y medios de verificación</w:t>
      </w:r>
      <w:r>
        <w:t xml:space="preserve"> del </w:t>
      </w:r>
      <w:proofErr w:type="spellStart"/>
      <w:r>
        <w:t>PdC</w:t>
      </w:r>
      <w:proofErr w:type="spellEnd"/>
      <w:r>
        <w:t xml:space="preserve"> antes mencionados se encontrarán disponible</w:t>
      </w:r>
      <w:r w:rsidR="00432E8A">
        <w:t>s</w:t>
      </w:r>
      <w:r>
        <w:t xml:space="preserve"> en el sistema SNIFA bajo el </w:t>
      </w:r>
      <w:r w:rsidRPr="0094398F">
        <w:rPr>
          <w:rFonts w:cstheme="minorHAnsi"/>
        </w:rPr>
        <w:t xml:space="preserve">Rol </w:t>
      </w:r>
      <w:r w:rsidR="00BD2AA5">
        <w:rPr>
          <w:rFonts w:cstheme="minorHAnsi"/>
        </w:rPr>
        <w:t>F-029</w:t>
      </w:r>
      <w:r w:rsidR="00BF4BCC">
        <w:rPr>
          <w:rFonts w:cstheme="minorHAnsi"/>
        </w:rPr>
        <w:t>-2019</w:t>
      </w:r>
      <w:r>
        <w:rPr>
          <w:rFonts w:cstheme="minorHAnsi"/>
        </w:rPr>
        <w:t>.</w:t>
      </w:r>
    </w:p>
    <w:p w14:paraId="54E1F8C8" w14:textId="77777777" w:rsidR="003A3998" w:rsidRPr="0098474A" w:rsidRDefault="003A3998" w:rsidP="003A7440">
      <w:pPr>
        <w:spacing w:after="0" w:line="240" w:lineRule="auto"/>
        <w:jc w:val="both"/>
        <w:rPr>
          <w:rFonts w:ascii="Calibri" w:eastAsia="Calibri" w:hAnsi="Calibri" w:cs="Times New Roman"/>
        </w:rPr>
      </w:pPr>
    </w:p>
    <w:p w14:paraId="12E1E7A0" w14:textId="77777777" w:rsidR="003A7440" w:rsidRPr="0098474A" w:rsidRDefault="003A7440" w:rsidP="003A7440">
      <w:pPr>
        <w:spacing w:line="240" w:lineRule="auto"/>
        <w:jc w:val="center"/>
        <w:rPr>
          <w:rFonts w:ascii="Calibri" w:eastAsia="Calibri" w:hAnsi="Calibri" w:cs="Calibri"/>
          <w:sz w:val="24"/>
          <w:szCs w:val="24"/>
        </w:rPr>
      </w:pPr>
    </w:p>
    <w:p w14:paraId="7F7F9659" w14:textId="77777777" w:rsidR="008930B2" w:rsidRDefault="008930B2"/>
    <w:sectPr w:rsidR="008930B2" w:rsidSect="007C62E0">
      <w:pgSz w:w="12240" w:h="15840"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5D433" w14:textId="77777777" w:rsidR="00563B23" w:rsidRDefault="00563B23">
      <w:pPr>
        <w:spacing w:after="0" w:line="240" w:lineRule="auto"/>
      </w:pPr>
      <w:r>
        <w:separator/>
      </w:r>
    </w:p>
  </w:endnote>
  <w:endnote w:type="continuationSeparator" w:id="0">
    <w:p w14:paraId="3236ED00" w14:textId="77777777" w:rsidR="00563B23" w:rsidRDefault="00563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DDCE01B" w14:textId="77777777" w:rsidR="00DA0016" w:rsidRDefault="00DA0016">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5D8E3A08"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4553706"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442CAD28" w14:textId="77777777" w:rsidR="00DA0016" w:rsidRDefault="00DA0016" w:rsidP="008930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3DE8F07" w14:textId="77777777" w:rsidR="00DA0016" w:rsidRDefault="00DA0016">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1C21D531"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8FC68F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6543727" w14:textId="77777777" w:rsidR="00DA0016" w:rsidRDefault="00DA00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491A0811" w14:textId="77777777" w:rsidR="00DA0016" w:rsidRDefault="00DA0016">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06B4416E"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4C3ED6D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21C54463" w14:textId="77777777" w:rsidR="00DA0016" w:rsidRPr="00E56524"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27DD3F9E" w14:textId="77777777" w:rsidR="00DA0016" w:rsidRDefault="00DA00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D5A6E" w14:textId="77777777" w:rsidR="00563B23" w:rsidRDefault="00563B23">
      <w:pPr>
        <w:spacing w:after="0" w:line="240" w:lineRule="auto"/>
      </w:pPr>
      <w:r>
        <w:separator/>
      </w:r>
    </w:p>
  </w:footnote>
  <w:footnote w:type="continuationSeparator" w:id="0">
    <w:p w14:paraId="266BD82E" w14:textId="77777777" w:rsidR="00563B23" w:rsidRDefault="00563B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76D1AA6"/>
    <w:multiLevelType w:val="hybridMultilevel"/>
    <w:tmpl w:val="C69CD2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AEB"/>
    <w:rsid w:val="0002393E"/>
    <w:rsid w:val="00042787"/>
    <w:rsid w:val="00045742"/>
    <w:rsid w:val="00066827"/>
    <w:rsid w:val="000679F7"/>
    <w:rsid w:val="0007640E"/>
    <w:rsid w:val="000A5D39"/>
    <w:rsid w:val="000B4490"/>
    <w:rsid w:val="000B68C9"/>
    <w:rsid w:val="000C5D65"/>
    <w:rsid w:val="000D1A1E"/>
    <w:rsid w:val="000E0C94"/>
    <w:rsid w:val="000E67FD"/>
    <w:rsid w:val="000F0F85"/>
    <w:rsid w:val="000F4088"/>
    <w:rsid w:val="000F428B"/>
    <w:rsid w:val="001001AC"/>
    <w:rsid w:val="00125666"/>
    <w:rsid w:val="00135F24"/>
    <w:rsid w:val="00137229"/>
    <w:rsid w:val="0014482C"/>
    <w:rsid w:val="00157344"/>
    <w:rsid w:val="00172840"/>
    <w:rsid w:val="0018442F"/>
    <w:rsid w:val="00196F7F"/>
    <w:rsid w:val="001A7FAA"/>
    <w:rsid w:val="001C7EE9"/>
    <w:rsid w:val="001D3E8F"/>
    <w:rsid w:val="001D53E1"/>
    <w:rsid w:val="001E47DE"/>
    <w:rsid w:val="001F23A0"/>
    <w:rsid w:val="001F47BD"/>
    <w:rsid w:val="001F750B"/>
    <w:rsid w:val="00204688"/>
    <w:rsid w:val="0021045D"/>
    <w:rsid w:val="00211A57"/>
    <w:rsid w:val="00232028"/>
    <w:rsid w:val="002461C4"/>
    <w:rsid w:val="0024712C"/>
    <w:rsid w:val="002501B5"/>
    <w:rsid w:val="002515F7"/>
    <w:rsid w:val="00254E9E"/>
    <w:rsid w:val="00262E73"/>
    <w:rsid w:val="0027732C"/>
    <w:rsid w:val="00284F0F"/>
    <w:rsid w:val="00294291"/>
    <w:rsid w:val="00294FDA"/>
    <w:rsid w:val="002956C9"/>
    <w:rsid w:val="002A56FB"/>
    <w:rsid w:val="002B7336"/>
    <w:rsid w:val="002C606B"/>
    <w:rsid w:val="002D371A"/>
    <w:rsid w:val="002E09A2"/>
    <w:rsid w:val="002E1962"/>
    <w:rsid w:val="002E34C8"/>
    <w:rsid w:val="00306E76"/>
    <w:rsid w:val="00312D01"/>
    <w:rsid w:val="00315852"/>
    <w:rsid w:val="003455BB"/>
    <w:rsid w:val="00352D12"/>
    <w:rsid w:val="00356511"/>
    <w:rsid w:val="00363964"/>
    <w:rsid w:val="0036396C"/>
    <w:rsid w:val="00375AB8"/>
    <w:rsid w:val="00391BE7"/>
    <w:rsid w:val="003A2DEB"/>
    <w:rsid w:val="003A3998"/>
    <w:rsid w:val="003A7440"/>
    <w:rsid w:val="003D03EE"/>
    <w:rsid w:val="003D386B"/>
    <w:rsid w:val="003E5CE8"/>
    <w:rsid w:val="003F1BCC"/>
    <w:rsid w:val="00420D1C"/>
    <w:rsid w:val="004237D0"/>
    <w:rsid w:val="00430396"/>
    <w:rsid w:val="00432E8A"/>
    <w:rsid w:val="00442E91"/>
    <w:rsid w:val="0047101D"/>
    <w:rsid w:val="004745A3"/>
    <w:rsid w:val="00487756"/>
    <w:rsid w:val="0049395D"/>
    <w:rsid w:val="004A0729"/>
    <w:rsid w:val="004B1606"/>
    <w:rsid w:val="004B7428"/>
    <w:rsid w:val="004F2E8D"/>
    <w:rsid w:val="005273DB"/>
    <w:rsid w:val="00530C84"/>
    <w:rsid w:val="00537E41"/>
    <w:rsid w:val="005569C5"/>
    <w:rsid w:val="00563B23"/>
    <w:rsid w:val="005671EE"/>
    <w:rsid w:val="005A709E"/>
    <w:rsid w:val="005E40E2"/>
    <w:rsid w:val="005F76D5"/>
    <w:rsid w:val="00602C25"/>
    <w:rsid w:val="006065BF"/>
    <w:rsid w:val="006104AE"/>
    <w:rsid w:val="0062293F"/>
    <w:rsid w:val="006319B1"/>
    <w:rsid w:val="00635DF0"/>
    <w:rsid w:val="00645C67"/>
    <w:rsid w:val="00646C31"/>
    <w:rsid w:val="00657BD3"/>
    <w:rsid w:val="006808EC"/>
    <w:rsid w:val="00683371"/>
    <w:rsid w:val="006A3D98"/>
    <w:rsid w:val="006D4CAA"/>
    <w:rsid w:val="006E5F3A"/>
    <w:rsid w:val="006E750E"/>
    <w:rsid w:val="006E7B70"/>
    <w:rsid w:val="00707918"/>
    <w:rsid w:val="00716E54"/>
    <w:rsid w:val="007357C8"/>
    <w:rsid w:val="00772B6E"/>
    <w:rsid w:val="00772DA4"/>
    <w:rsid w:val="00773EAF"/>
    <w:rsid w:val="00792A96"/>
    <w:rsid w:val="007A3675"/>
    <w:rsid w:val="007B7076"/>
    <w:rsid w:val="007C0DE4"/>
    <w:rsid w:val="007C1B94"/>
    <w:rsid w:val="007C1D24"/>
    <w:rsid w:val="007C1E8C"/>
    <w:rsid w:val="007C5CC5"/>
    <w:rsid w:val="007C62E0"/>
    <w:rsid w:val="007C63C5"/>
    <w:rsid w:val="007E264D"/>
    <w:rsid w:val="00803877"/>
    <w:rsid w:val="008111B9"/>
    <w:rsid w:val="00831D1A"/>
    <w:rsid w:val="00833191"/>
    <w:rsid w:val="00862EA5"/>
    <w:rsid w:val="008639AA"/>
    <w:rsid w:val="00882F6D"/>
    <w:rsid w:val="008930B2"/>
    <w:rsid w:val="008A6902"/>
    <w:rsid w:val="008B782A"/>
    <w:rsid w:val="008C3BD9"/>
    <w:rsid w:val="008E3FCA"/>
    <w:rsid w:val="008F52CD"/>
    <w:rsid w:val="008F5A55"/>
    <w:rsid w:val="00904890"/>
    <w:rsid w:val="0091248A"/>
    <w:rsid w:val="00912C93"/>
    <w:rsid w:val="0091744A"/>
    <w:rsid w:val="009221AF"/>
    <w:rsid w:val="00932F63"/>
    <w:rsid w:val="0094398F"/>
    <w:rsid w:val="00954191"/>
    <w:rsid w:val="00980A87"/>
    <w:rsid w:val="00982FF5"/>
    <w:rsid w:val="009A0172"/>
    <w:rsid w:val="009A47A4"/>
    <w:rsid w:val="009B493D"/>
    <w:rsid w:val="009D2C2B"/>
    <w:rsid w:val="00A13163"/>
    <w:rsid w:val="00A24805"/>
    <w:rsid w:val="00A24F79"/>
    <w:rsid w:val="00A27336"/>
    <w:rsid w:val="00A45C34"/>
    <w:rsid w:val="00A60D99"/>
    <w:rsid w:val="00A67AF1"/>
    <w:rsid w:val="00A81317"/>
    <w:rsid w:val="00A84B29"/>
    <w:rsid w:val="00AA402A"/>
    <w:rsid w:val="00AE1015"/>
    <w:rsid w:val="00AE3A85"/>
    <w:rsid w:val="00AE4166"/>
    <w:rsid w:val="00B10B25"/>
    <w:rsid w:val="00B56B72"/>
    <w:rsid w:val="00B80BAD"/>
    <w:rsid w:val="00B821E6"/>
    <w:rsid w:val="00BA5474"/>
    <w:rsid w:val="00BD05BB"/>
    <w:rsid w:val="00BD2AA5"/>
    <w:rsid w:val="00BE1027"/>
    <w:rsid w:val="00BF0258"/>
    <w:rsid w:val="00BF4BCC"/>
    <w:rsid w:val="00C074DD"/>
    <w:rsid w:val="00C21048"/>
    <w:rsid w:val="00C2606D"/>
    <w:rsid w:val="00C337F2"/>
    <w:rsid w:val="00C631E5"/>
    <w:rsid w:val="00C646C6"/>
    <w:rsid w:val="00C83A16"/>
    <w:rsid w:val="00C857FF"/>
    <w:rsid w:val="00CB1997"/>
    <w:rsid w:val="00CC00C3"/>
    <w:rsid w:val="00CD6348"/>
    <w:rsid w:val="00CE294A"/>
    <w:rsid w:val="00D03793"/>
    <w:rsid w:val="00D2392F"/>
    <w:rsid w:val="00D23CDA"/>
    <w:rsid w:val="00D367F3"/>
    <w:rsid w:val="00D4333A"/>
    <w:rsid w:val="00D55231"/>
    <w:rsid w:val="00D64BE7"/>
    <w:rsid w:val="00D720A8"/>
    <w:rsid w:val="00D7588F"/>
    <w:rsid w:val="00D77AED"/>
    <w:rsid w:val="00D82619"/>
    <w:rsid w:val="00D85612"/>
    <w:rsid w:val="00D924C3"/>
    <w:rsid w:val="00DA0016"/>
    <w:rsid w:val="00DA024D"/>
    <w:rsid w:val="00DA0CDE"/>
    <w:rsid w:val="00DB36BA"/>
    <w:rsid w:val="00DC75B4"/>
    <w:rsid w:val="00DD40D4"/>
    <w:rsid w:val="00DF5531"/>
    <w:rsid w:val="00E0658C"/>
    <w:rsid w:val="00E173ED"/>
    <w:rsid w:val="00E2549F"/>
    <w:rsid w:val="00E41B97"/>
    <w:rsid w:val="00E4257C"/>
    <w:rsid w:val="00E441B1"/>
    <w:rsid w:val="00E50AC8"/>
    <w:rsid w:val="00E60385"/>
    <w:rsid w:val="00EC7342"/>
    <w:rsid w:val="00ED0EB3"/>
    <w:rsid w:val="00ED3591"/>
    <w:rsid w:val="00EE19B8"/>
    <w:rsid w:val="00EE5983"/>
    <w:rsid w:val="00EF1490"/>
    <w:rsid w:val="00F33495"/>
    <w:rsid w:val="00F55FEC"/>
    <w:rsid w:val="00F7500B"/>
    <w:rsid w:val="00F76629"/>
    <w:rsid w:val="00F92B41"/>
    <w:rsid w:val="00F9607B"/>
    <w:rsid w:val="00F97B91"/>
    <w:rsid w:val="00FA3ABD"/>
    <w:rsid w:val="00FB1901"/>
    <w:rsid w:val="00FF5E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8A1465"/>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 w:type="paragraph" w:styleId="Textonotapie">
    <w:name w:val="footnote text"/>
    <w:basedOn w:val="Normal"/>
    <w:link w:val="TextonotapieCar"/>
    <w:uiPriority w:val="99"/>
    <w:semiHidden/>
    <w:unhideWhenUsed/>
    <w:rsid w:val="001844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42F"/>
    <w:rPr>
      <w:sz w:val="20"/>
      <w:szCs w:val="20"/>
    </w:rPr>
  </w:style>
  <w:style w:type="character" w:styleId="Refdenotaalpie">
    <w:name w:val="footnote reference"/>
    <w:basedOn w:val="Fuentedeprrafopredeter"/>
    <w:uiPriority w:val="99"/>
    <w:semiHidden/>
    <w:unhideWhenUsed/>
    <w:rsid w:val="0018442F"/>
    <w:rPr>
      <w:vertAlign w:val="superscript"/>
    </w:rPr>
  </w:style>
  <w:style w:type="paragraph" w:styleId="Descripcin">
    <w:name w:val="caption"/>
    <w:basedOn w:val="Normal"/>
    <w:next w:val="Normal"/>
    <w:uiPriority w:val="35"/>
    <w:unhideWhenUsed/>
    <w:qFormat/>
    <w:rsid w:val="001D3E8F"/>
    <w:pPr>
      <w:spacing w:after="200"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D77A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19677165">
      <w:bodyDiv w:val="1"/>
      <w:marLeft w:val="0"/>
      <w:marRight w:val="0"/>
      <w:marTop w:val="0"/>
      <w:marBottom w:val="0"/>
      <w:divBdr>
        <w:top w:val="none" w:sz="0" w:space="0" w:color="auto"/>
        <w:left w:val="none" w:sz="0" w:space="0" w:color="auto"/>
        <w:bottom w:val="none" w:sz="0" w:space="0" w:color="auto"/>
        <w:right w:val="none" w:sz="0" w:space="0" w:color="auto"/>
      </w:divBdr>
    </w:div>
    <w:div w:id="255986263">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539904149">
      <w:bodyDiv w:val="1"/>
      <w:marLeft w:val="0"/>
      <w:marRight w:val="0"/>
      <w:marTop w:val="0"/>
      <w:marBottom w:val="0"/>
      <w:divBdr>
        <w:top w:val="none" w:sz="0" w:space="0" w:color="auto"/>
        <w:left w:val="none" w:sz="0" w:space="0" w:color="auto"/>
        <w:bottom w:val="none" w:sz="0" w:space="0" w:color="auto"/>
        <w:right w:val="none" w:sz="0" w:space="0" w:color="auto"/>
      </w:divBdr>
    </w:div>
    <w:div w:id="989864157">
      <w:bodyDiv w:val="1"/>
      <w:marLeft w:val="0"/>
      <w:marRight w:val="0"/>
      <w:marTop w:val="0"/>
      <w:marBottom w:val="0"/>
      <w:divBdr>
        <w:top w:val="none" w:sz="0" w:space="0" w:color="auto"/>
        <w:left w:val="none" w:sz="0" w:space="0" w:color="auto"/>
        <w:bottom w:val="none" w:sz="0" w:space="0" w:color="auto"/>
        <w:right w:val="none" w:sz="0" w:space="0" w:color="auto"/>
      </w:divBdr>
    </w:div>
    <w:div w:id="1000813044">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056246125">
      <w:bodyDiv w:val="1"/>
      <w:marLeft w:val="0"/>
      <w:marRight w:val="0"/>
      <w:marTop w:val="0"/>
      <w:marBottom w:val="0"/>
      <w:divBdr>
        <w:top w:val="none" w:sz="0" w:space="0" w:color="auto"/>
        <w:left w:val="none" w:sz="0" w:space="0" w:color="auto"/>
        <w:bottom w:val="none" w:sz="0" w:space="0" w:color="auto"/>
        <w:right w:val="none" w:sz="0" w:space="0" w:color="auto"/>
      </w:divBdr>
    </w:div>
    <w:div w:id="1144353468">
      <w:bodyDiv w:val="1"/>
      <w:marLeft w:val="0"/>
      <w:marRight w:val="0"/>
      <w:marTop w:val="0"/>
      <w:marBottom w:val="0"/>
      <w:divBdr>
        <w:top w:val="none" w:sz="0" w:space="0" w:color="auto"/>
        <w:left w:val="none" w:sz="0" w:space="0" w:color="auto"/>
        <w:bottom w:val="none" w:sz="0" w:space="0" w:color="auto"/>
        <w:right w:val="none" w:sz="0" w:space="0" w:color="auto"/>
      </w:divBdr>
    </w:div>
    <w:div w:id="1181432535">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314674956">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21040301">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 w:id="1872066841">
      <w:bodyDiv w:val="1"/>
      <w:marLeft w:val="0"/>
      <w:marRight w:val="0"/>
      <w:marTop w:val="0"/>
      <w:marBottom w:val="0"/>
      <w:divBdr>
        <w:top w:val="none" w:sz="0" w:space="0" w:color="auto"/>
        <w:left w:val="none" w:sz="0" w:space="0" w:color="auto"/>
        <w:bottom w:val="none" w:sz="0" w:space="0" w:color="auto"/>
        <w:right w:val="none" w:sz="0" w:space="0" w:color="auto"/>
      </w:divBdr>
    </w:div>
    <w:div w:id="187453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NoNDMOFYeot9EwN6q/TjzhQ6sEHpF5U0ciOof87hZW8=</DigestValue>
    </Reference>
    <Reference Type="http://www.w3.org/2000/09/xmldsig#Object" URI="#idOfficeObject">
      <DigestMethod Algorithm="http://www.w3.org/2001/04/xmlenc#sha256"/>
      <DigestValue>GMZF3peowTqpxQhY2J0TTnQjOrG0rfsgMvdrGiCl/YQ=</DigestValue>
    </Reference>
    <Reference Type="http://uri.etsi.org/01903#SignedProperties" URI="#idSignedProperties">
      <Transforms>
        <Transform Algorithm="http://www.w3.org/TR/2001/REC-xml-c14n-20010315"/>
      </Transforms>
      <DigestMethod Algorithm="http://www.w3.org/2001/04/xmlenc#sha256"/>
      <DigestValue>nHZf2pq67pKAGp7PjzBJKn35+MRRLkm9/iFXh1mdpSA=</DigestValue>
    </Reference>
    <Reference Type="http://www.w3.org/2000/09/xmldsig#Object" URI="#idValidSigLnImg">
      <DigestMethod Algorithm="http://www.w3.org/2001/04/xmlenc#sha256"/>
      <DigestValue>AxphhwNeUOzbR9pC6Lbpawx9hWudd5Xq7M8Pr5z6h/o=</DigestValue>
    </Reference>
    <Reference Type="http://www.w3.org/2000/09/xmldsig#Object" URI="#idInvalidSigLnImg">
      <DigestMethod Algorithm="http://www.w3.org/2001/04/xmlenc#sha256"/>
      <DigestValue>v9qmAlI0haZIFF13ww1Jw1sBurcfUw3Kz6fLbVYHCdo=</DigestValue>
    </Reference>
  </SignedInfo>
  <SignatureValue>ZdP4SaWY2nz6UB0RcNRGOB4Sud0csOA1mi8zpjkHVjp6preOf451by/Oadyn9r3iHy2KNIslmOS/
9FEhMNgu71nLl2u2ozzG8ZFy8VBPie4zWwA7Jpnympu10J+KCOa09paspwpJL6Thi4VZh7Mb/wJT
oLWY/r7JopREefqt8Ndaqeg4tXXl1bGoI7mHadpcAjyIg9s0MMW3AwYx9EVyWr5cQvbqmFNWLNwr
2Nsucm9iq608u0GC3p5WSH8A2TsUvfEsd/TchtOOfyf5WhNJaCESiwPDaoAoge3eAYmFV27QQpwh
r1586121bDFdAjKnCQwYWno+RZx9P73UapBqvg==</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uyTn3LkQ72Hv66rTKTX+GTDzqjETU1VubMjRyF6N5TM=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3K0ohQu6sf6sO/wac4kAJQI5/0VFh451i5tfEXlm54o=</DigestValue>
      </Reference>
      <Reference URI="/word/endnotes.xml?ContentType=application/vnd.openxmlformats-officedocument.wordprocessingml.endnotes+xml">
        <DigestMethod Algorithm="http://www.w3.org/2001/04/xmlenc#sha256"/>
        <DigestValue>W5v4TTsZ0yPFDD4fuQcOjihWnt3d5cAGEfROb986NBw=</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GEqt6447HJxxu7WRAViR0+ozIMIKgCHx6WMwmo1CPpA=</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ISBm4mFU1VeYYfY4edgfvKNgat2jedBpVbmJx1PAzRU=</DigestValue>
      </Reference>
      <Reference URI="/word/media/image3.emf?ContentType=image/x-emf">
        <DigestMethod Algorithm="http://www.w3.org/2001/04/xmlenc#sha256"/>
        <DigestValue>06NQypBnW9hC5+2kLBppBsrGprKY5R3R3RNXB1tj7bs=</DigestValue>
      </Reference>
      <Reference URI="/word/media/image4.png?ContentType=image/png">
        <DigestMethod Algorithm="http://www.w3.org/2001/04/xmlenc#sha256"/>
        <DigestValue>tJCuzunww1hjIxZ8HAvS28b8yeeHdmPw+pTb2nGyyEs=</DigestValue>
      </Reference>
      <Reference URI="/word/media/image5.emf?ContentType=image/x-emf">
        <DigestMethod Algorithm="http://www.w3.org/2001/04/xmlenc#sha256"/>
        <DigestValue>OQsEYQsSizo3kINvyMnWIypte6oIkBHDl0wK3ypSp2s=</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p8Uo5K50JIDs+6vRpka5p9QYKahhMpG5fPN0UY1S7XI=</DigestValue>
      </Reference>
      <Reference URI="/word/styles.xml?ContentType=application/vnd.openxmlformats-officedocument.wordprocessingml.styles+xml">
        <DigestMethod Algorithm="http://www.w3.org/2001/04/xmlenc#sha256"/>
        <DigestValue>a7DWc9vjH012IHflUjkUaAfAJap6TyBXg41BRO4Bxu0=</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NuPSabH7IrZZsw5xEmV/bsIjvSq5Ub7EXSms+ibLJoY=</DigestValue>
      </Reference>
    </Manifest>
    <SignatureProperties>
      <SignatureProperty Id="idSignatureTime" Target="#idPackageSignature">
        <mdssi:SignatureTime xmlns:mdssi="http://schemas.openxmlformats.org/package/2006/digital-signature">
          <mdssi:Format>YYYY-MM-DDThh:mm:ssTZD</mdssi:Format>
          <mdssi:Value>2019-11-20T14:35:42Z</mdssi:Value>
        </mdssi:SignatureTime>
      </SignatureProperty>
    </SignatureProperties>
  </Object>
  <Object Id="idOfficeObject">
    <SignatureProperties>
      <SignatureProperty Id="idOfficeV1Details" Target="#idPackageSignature">
        <SignatureInfoV1 xmlns="http://schemas.microsoft.com/office/2006/digsig">
          <SetupID>{69B988BD-A35B-464D-8E43-1206B540A87A}</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b94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618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298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evE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M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PLI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Wg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WPw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Wqc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P/0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QL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o7w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8wc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tQo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l0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l5I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ZE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5yw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nUk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C9M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Z8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vbI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8bc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g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FS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v6M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xDg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SW4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5Mc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uK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LpU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Wa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S+o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hMM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ThE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K7w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sBU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4ik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X14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dvE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VsI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2019-11-20T14:35:42Z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nrNKL/fwAAIOoy0c4BAABuRzSi/38AAPBSuLTOAQAAGUgvJHQAAACo/7Oi/38AAID/s6L/fwAA/v////////8CAAAAAAAAAAAD9LHOAQAAAQAAAAAAAACgpfSxzgEAAAEAAAD/fwAAUGf73/9/AADg966wAAAAAMjQBuD/fwAAAAAAAAAAAAAgHvzQzgEAAEMutN//fwAAAAAAAAAAAAAAAAAAAAAAAAEVjSk7wAAAOyRKogAAAAAgHvzQzgEAAOD///8AAAAAkKTOtM4BAAA4Si8kdAAAAAAAAAAAAAAABgAAAAAAAAAAAAAAAAAAAFxJLyR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AAAAACQAAAP9/AADlhCKyzgEAAAQAAAD/fwAA4M9Nwc4BAADo4y8kdAAAADgAAAAAAAAAAAAAAAAAAAAQAAAAAAAAAAQAAAAAAAAAAAAAAAAAAAAAAAAAAAAAAAAAtbHOAQAAK5Jk4/9/AABQZ/vf/38AAAAAAAAAAAAAyNAG4P9/AAAAAAAAAAAAAAAAMEH/////AACAPwAAAAAAAAAAAAAAAAAAAAAAAAAA4bGNKTvAAABWr6PUAAAAAAAAAAAAAAAAMgGKAQAAAACQpM60zgEAAEDlLyR0AAAAwNjbtM4BAAAHAAAAAAAAAAAAAAAAAAAAfOQvJ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BFiFai/38AANyVtdHOAQAAAAAAAAAAAADgby8kdAAAADAAAAAAAAAAaG8vJHQAAACgby8kdAAAAAAAAID8/3NCCNwXs4QdsD483/9BYPWKvAMAAAAAAAAAtHDRmRDuAAAAAAAAAAAAAAAAgEAAAAAAAAAAAAAAAAAAAIBAAAAAAAAAAAAAAAAAxRIBu/////+o+7Tf/38AABiddczOAQAAO6bxy/9/AAAAAAAAAAAAAFRhs98AAAAAFgAAAAAAAADo+bLf/38AAAAAAAAAAAAAwLqUw84BAAACAAAAAAAAAAAAAAAAAAAAxRK7//////8kE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gD8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44AAAAAcKDQcKDQcJDQ4WMShFrjFU1TJV1gECBAIDBAECBQoRKyZBowsTMQAAAAAAfqbJd6PIeqDCQFZ4JTd0Lk/HMVPSGy5uFiE4GypVJ0KnHjN9AAABeOAAAACcz+7S6ffb7fnC0t1haH0hMm8aLXIuT8ggOIwoRKslP58cK08AAAEAAAAAAMHg9P///////////+bm5k9SXjw/SzBRzTFU0y1NwSAyVzFGXwEBAnjg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CAZeP/fwAAAAAAAAAAAAAIEwAAAAAAAEAAAMDOAQAAoFxf4v9/AAB+hSKyzgEAAAQAAAAAAAAAoFxf4v9/AAD5my8kdAAAAAAAAAAAAAAAsF6Cw84BAADQdYvDzgEAAEgAAAAAAAAAFEmKss4BAABQZ/vf/38AAIBPirIAAAAAyNAG4P9/AAAAAAAAAAAAAAAAXeL/fwAAAAAAAAAAAAAAAAAAAAAAAAAAAAAAAAAAAcmNKTvAAAD1////AAAAAJCkzrTOAQAA9f///wAAAACQpM60zgEAADieLyR0AAAAAAAAAAAAAAAJAAAAAAAAAAAAAAAAAAAAXJ0vJ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AADlhCKyzgEAAAQAAAD/fwAA4M9Nwc4BAADo4y8kdAAAADgAAAAAAAAAAAAAAAAAAAAQAAAAAAAAAAQAAAAAAAAAAAAAAAAAAAAAAAAAAAAAAAAAtbHOAQAAK5Jk4/9/AABQZ/vf/38AAAAAAAAAAAAAyNAG4P9/AAAAAAAAAAAAAAAAMEH/////AACAPwAAAAAAAAAAAAAAAAAAAAAAAAAA4bGNKTvAAABWr6PUAAAAAAAAAAAAAAAAMgGKAQAAAACQpM60zgEAAEDlLyR0AAAAwNjbtM4BAAAHAAAAAAAAAAAAAAAAAAAAfOQvJ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6zSi/38AACDqMtHOAQAAbkc0ov9/AADwUri0zgEAABlILyR0AAAAqP+zov9/AACA/7Oi/38AAP7/////////AgAAAAAAAAAAA/SxzgEAAAEAAAAAAAAAoKX0sc4BAAABAAAA/38AAFBn+9//fwAA4PeusAAAAADI0Abg/38AAAAAAAAAAAAAIB780M4BAABDLrTf/38AAAAAAAAAAAAAAAAAAAAAAAABFY0pO8AAADskSqIAAAAAIB780M4BAADg////AAAAAJCkzrTOAQAAOEovJHQAAAAAAAAAAAAAAAYAAAAAAAAAAAAAAAAAAABcSS8k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A4by8kdAAAACQTUKL/fwAAAEzc184BAABVCT3Q/38AAPg+QbhKQwAAAAAAAM4BAAD+/////////xYUUKL/fwAAAAAAAAAAAABXTDzQ/38AADhvLyR0AAAAkHAvJHQAAADQ/QAAAAAAACQQAAAAAAAAAQAAAAAAAACOFuDXAAAAAAQAAAAAAAAA24hWov9/AADhAAAAAAAAAAAAAAAAAAAA7/0AAAAAAAAAAAAAAAAAAA8AAAAAAAAABAAAAAAAAAAAAAAAAAAAAEWIVqL/fwAAjhbg184BAAAAAAAAAAAAAKBwLyR0AAAA6HvL184BAAAocC8kdAAAAGBwLyR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Pxx+7KbANHU8NGJfCCQHnRj5mVJhPPGztxk1DKPQmCc=</DigestValue>
    </Reference>
    <Reference Type="http://www.w3.org/2000/09/xmldsig#Object" URI="#idOfficeObject">
      <DigestMethod Algorithm="http://www.w3.org/2001/04/xmlenc#sha256"/>
      <DigestValue>hGX9DzCGfhZTb35BiolWYiqJ7drteMKdHDgejovqnBs=</DigestValue>
    </Reference>
    <Reference Type="http://uri.etsi.org/01903#SignedProperties" URI="#idSignedProperties">
      <Transforms>
        <Transform Algorithm="http://www.w3.org/TR/2001/REC-xml-c14n-20010315"/>
      </Transforms>
      <DigestMethod Algorithm="http://www.w3.org/2001/04/xmlenc#sha256"/>
      <DigestValue>nHTQGTOzkcr6F63maoDO3JzyBqJ7cnfJsPliMyHeePs=</DigestValue>
    </Reference>
    <Reference Type="http://www.w3.org/2000/09/xmldsig#Object" URI="#idValidSigLnImg">
      <DigestMethod Algorithm="http://www.w3.org/2001/04/xmlenc#sha256"/>
      <DigestValue>uQw+I0cxvIT6QMyd72NORKX3zWUgxDvZcKZzSJZvPoA=</DigestValue>
    </Reference>
    <Reference Type="http://www.w3.org/2000/09/xmldsig#Object" URI="#idInvalidSigLnImg">
      <DigestMethod Algorithm="http://www.w3.org/2001/04/xmlenc#sha256"/>
      <DigestValue>Dsgehg+mpU9WWDJDW2fv2FJ0SuCaTkxeGc/RpxLSq9w=</DigestValue>
    </Reference>
  </SignedInfo>
  <SignatureValue>SkpcfGskiYsQfc1OXMykG6JJbjwtSbm0NUeburoH2OShHuixynY9W6Nd4aOs/TdtZUI3q9YU+9HT
kG7gWOeRP1/lHcfpTixIuvIYO49swQB+eHg+i3YggFdMgimpfVQFt3mG28RHYZ1gKSOc40sQds+N
R2s14PK18KU6PdgT3+UMhU2hdM/lzRE7lKJWsO6aZ4/68nckf+XRaqZg3zuBz8f2cF4mE3UOErQC
CbD9i88cQHxAw079wo3/tNt7ugKmQlzwdMBd/lxG8UAY5EALdZkIGrKU/Mh4O9z42J3zzqfFOq1F
g9+MoXJLn7BwsU3u/SFboAVPnoYJeAOB97uH2A==</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uyTn3LkQ72Hv66rTKTX+GTDzqjETU1VubMjRyF6N5TM=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3K0ohQu6sf6sO/wac4kAJQI5/0VFh451i5tfEXlm54o=</DigestValue>
      </Reference>
      <Reference URI="/word/endnotes.xml?ContentType=application/vnd.openxmlformats-officedocument.wordprocessingml.endnotes+xml">
        <DigestMethod Algorithm="http://www.w3.org/2001/04/xmlenc#sha256"/>
        <DigestValue>W5v4TTsZ0yPFDD4fuQcOjihWnt3d5cAGEfROb986NBw=</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GEqt6447HJxxu7WRAViR0+ozIMIKgCHx6WMwmo1CPpA=</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ISBm4mFU1VeYYfY4edgfvKNgat2jedBpVbmJx1PAzRU=</DigestValue>
      </Reference>
      <Reference URI="/word/media/image3.emf?ContentType=image/x-emf">
        <DigestMethod Algorithm="http://www.w3.org/2001/04/xmlenc#sha256"/>
        <DigestValue>06NQypBnW9hC5+2kLBppBsrGprKY5R3R3RNXB1tj7bs=</DigestValue>
      </Reference>
      <Reference URI="/word/media/image4.png?ContentType=image/png">
        <DigestMethod Algorithm="http://www.w3.org/2001/04/xmlenc#sha256"/>
        <DigestValue>tJCuzunww1hjIxZ8HAvS28b8yeeHdmPw+pTb2nGyyEs=</DigestValue>
      </Reference>
      <Reference URI="/word/media/image5.emf?ContentType=image/x-emf">
        <DigestMethod Algorithm="http://www.w3.org/2001/04/xmlenc#sha256"/>
        <DigestValue>OQsEYQsSizo3kINvyMnWIypte6oIkBHDl0wK3ypSp2s=</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p8Uo5K50JIDs+6vRpka5p9QYKahhMpG5fPN0UY1S7XI=</DigestValue>
      </Reference>
      <Reference URI="/word/styles.xml?ContentType=application/vnd.openxmlformats-officedocument.wordprocessingml.styles+xml">
        <DigestMethod Algorithm="http://www.w3.org/2001/04/xmlenc#sha256"/>
        <DigestValue>a7DWc9vjH012IHflUjkUaAfAJap6TyBXg41BRO4Bxu0=</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NuPSabH7IrZZsw5xEmV/bsIjvSq5Ub7EXSms+ibLJoY=</DigestValue>
      </Reference>
    </Manifest>
    <SignatureProperties>
      <SignatureProperty Id="idSignatureTime" Target="#idPackageSignature">
        <mdssi:SignatureTime xmlns:mdssi="http://schemas.openxmlformats.org/package/2006/digital-signature">
          <mdssi:Format>YYYY-MM-DDThh:mm:ssTZD</mdssi:Format>
          <mdssi:Value>2019-11-20T15:03:06Z</mdssi:Value>
        </mdssi:SignatureTime>
      </SignatureProperty>
    </SignatureProperties>
  </Object>
  <Object Id="idOfficeObject">
    <SignatureProperties>
      <SignatureProperty Id="idOfficeV1Details" Target="#idPackageSignature">
        <SignatureInfoV1 xmlns="http://schemas.microsoft.com/office/2006/digsig">
          <SetupID>{9C666033-4379-48A3-AA16-0F05B9437E40}</SetupID>
          <SignatureText/>
          <SignatureImage>AQAAAGwAAAAAAAAAAAAAAEMAAABbAAAAAAAAAAAAAABFBAAAyQUAACBFTUYAAAEALGoAAAwAAAABAAAAAAAAAAAAAAAAAAAAgAcAADgEAAA1AQAArgAAAAAAAAAAAAAAAAAAAAi3BACwpwIARgAAACwAAAAgAAAARU1GKwFAAQAcAAAAEAAAAAIQwNsBAAAAkAAAAJ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h0IAAACAAAAAgP//t0IhAAAACAAAAGIAAAAMAAAAAQAAABUAAAAMAAAABAAAABUAAAAMAAAABAAAAFEAAAB4XgAAAAAAAAAAAABDAAAAWwAAAAAAAAAAAAAAAAAAAAAAAABeAAAAgAAAAFAAAAAoAAAAeAAAAABeAAAAAAAAIADMAEQAAABc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QwAAAFsAAAAAAAAAAAAAAEQAAABc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2019-11-20T15:03:06Z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HkAAL4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vgB4i74APdLBdZiIvgAwib4AAAAAALIz2HfYbeV3mP58A5D+fAPQBtFkkP58A5D+fANcjb4Au19rZJj+fAOwjb4AoA8AALXKbWTS1Gs56HtoFLrNbWQAAAAAAAAAAKbQazkCAAAAFAAAAF265o8AAAAA4Iq+AJnLwXUwib4AAAAAAKXLwXV0LNpk4P///wAAAAAAAAAAAAAAAJABAAAAAAABAAAAAGEAcgBpAGEAbAAAAAAAAAAAAAAABgAAAAAAAABYWZJ1AAAAAFQGr/8GAAAAkIq+AGjph3WQir4AAAAAAAACAAAAAAAAAAAAAAAAAAAAAAAAAAAAABiQpRR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C+AJfh23cAAIB1QOsxAcbh23eE6b4AQOsxAWLeQmcAAAAAYt5CZwAAAABA6zEBAAAAAAAAAAAAAAAAAAAAAPjsMQEAAAAAAAAAAAAAAAAAAAAAAAAAAAAAAAAAAAAAAAAAAAAAAAAAAAAAAAAAAAAAAAAAAAAAAAAAAAAAAAAAAAAAGpYV+wAA7QIo6r4AwtPXdwAAAAABAAAAhOm+AP//AAAAAAAAjNbXd4zW13cAAO0CWOq+AAcAAAAAAAAAAACSdQAAAABUBq//BwAAAJTqvgBo6Yd1lOq+AAAAAAAAAgAAAAAAAAAAAAAAAAAAAAAAAHAAAAAAAAAAAAAAAG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</Object>
  <Object Id="idInvalidSigLnImg">AQAAAGwAAAAAAAAAAAAAAH8BAAC/AAAAAAAAAAAAAAAkGAAAFgwAACBFTUYAAAEA6IM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QAAACoAAAAYAAAAFwAAAAU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NtmCQAAAAD2Qme++ms5gLmFd2DZMQEo04QAAPuDDnijvgAgZY5kwvprORwAAAAAAAAAKNOEDgEAAAB0o74AeKO+AP1kjmT/////hKO+AHRPamQA+4MOc9JyZAr6azkAAAAAAQAAAAEAAAAxkOaPAvprOTylvgCZy8F1jKO+AAAAAACly8F1//////D///8AAAAAAAAAAAAAAACQAQAAAAAAAQAAAABzAGUAZwBvABLdFfvoo74ACQAAAAAAAAAAAJJ1AAAAAFQGr/8JAAAA7KS+AGjph3XspL4AAAAAAAACAAAAAAAAAAAAAAAAAAAAAAAAAPZCZ+XY22amfqv7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L4Al+HbdwAAgHVA6zEBxuHbd4TpvgBA6zEBYt5CZwAAAABi3kJnAAAAAEDrMQEAAAAAAAAAAAAAAAAAAAAA+OwxAQAAAAAAAAAAAAAAAAAAAAAAAAAAAAAAAAAAAAAAAAAAAAAAAAAAAAAAAAAAAAAAAAAAAAAAAAAAAAAAAAAAAAAalhX7AADtAijqvgDC09d3AAAAAAEAAACE6b4A//8AAAAAAACM1td3jNbXdwAA7QJY6r4ABwAAAAAAAAAAAJJ1AAAAAFQGr/8HAAAAlOq+AGjph3WU6r4AAAAAAAACAAAAAAAAAAAAAAAAAAAAAAAAc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vgB4i74APdLBdZiIvgAwib4AAAAAALIz2HfYbeV3mP58A5D+fAPQBtFkkP58A5D+fANcjb4Au19rZJj+fAOwjb4AoA8AALXKbWTS1Gs56HtoFLrNbWQAAAAAAAAAAKbQazkCAAAAFAAAAF265o8AAAAA4Iq+AJnLwXUwib4AAAAAAKXLwXV0LNpk4P///wAAAAAAAAAAAAAAAJABAAAAAAABAAAAAGEAcgBpAGEAbAAAAAAAAAAAAAAABgAAAAAAAABYWZJ1AAAAAFQGr/8GAAAAkIq+AGjph3WQir4AAAAAAAACAAAAAAAAAAAAAAAAAAAAAAAAAAAAABiQpRR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wAAAAWAAAAcgAAAMcAAACGAAAAAQAAAADAgEGO44BBFgAAAHIAAAAYAAAATAAAAAAAAAAAAAAAAAAAAP//////////fAAAAE4AaQBjAG8AbADhAHMAIABQAG8AYgBsAGUAdABlACAAQQBuAGQAZQByAHMAbwBuAAwAAAAEAAAABwAAAAkAAAAEAAAACAAAAAcAAAAEAAAACQAAAAkAAAAJAAAABAAAAAgAAAAFAAAACAAAAAQAAAAKAAAACQAAAAkAAAAIAAAABgAAAAcAAAAJAAAACQ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CDD2C-7EAF-44BE-A5E6-E572F15E9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8</Pages>
  <Words>1155</Words>
  <Characters>6356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Oscar Leal Sandoval</cp:lastModifiedBy>
  <cp:revision>67</cp:revision>
  <dcterms:created xsi:type="dcterms:W3CDTF">2019-07-08T15:48:00Z</dcterms:created>
  <dcterms:modified xsi:type="dcterms:W3CDTF">2019-11-20T14:35:00Z</dcterms:modified>
</cp:coreProperties>
</file>