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3A3991" w:rsidRDefault="00EB20AD" w:rsidP="00EB20AD">
      <w:pPr>
        <w:rPr>
          <w:rFonts w:cstheme="minorHAnsi"/>
        </w:rPr>
      </w:pPr>
    </w:p>
    <w:p w14:paraId="37A4D56F" w14:textId="77777777" w:rsidR="00EB20AD" w:rsidRPr="003A3991" w:rsidRDefault="00EB20AD" w:rsidP="00EB20AD">
      <w:pPr>
        <w:rPr>
          <w:rFonts w:cstheme="minorHAnsi"/>
        </w:rPr>
      </w:pPr>
    </w:p>
    <w:p w14:paraId="499CC231" w14:textId="77777777" w:rsidR="00EB20AD" w:rsidRPr="003A3991" w:rsidRDefault="00EB20AD" w:rsidP="00EB20AD">
      <w:pPr>
        <w:rPr>
          <w:rFonts w:cstheme="minorHAnsi"/>
        </w:rPr>
      </w:pPr>
    </w:p>
    <w:p w14:paraId="1DD2A2E0" w14:textId="77777777" w:rsidR="00EB20AD" w:rsidRPr="003A3991" w:rsidRDefault="00EB20AD" w:rsidP="00EB20AD">
      <w:pPr>
        <w:rPr>
          <w:rFonts w:cstheme="minorHAnsi"/>
        </w:rPr>
      </w:pPr>
    </w:p>
    <w:p w14:paraId="34BF3362" w14:textId="77777777" w:rsidR="00EB20AD" w:rsidRPr="003A3991" w:rsidRDefault="00EB20AD" w:rsidP="00EB20AD">
      <w:pPr>
        <w:rPr>
          <w:rFonts w:cstheme="minorHAnsi"/>
        </w:rPr>
      </w:pPr>
    </w:p>
    <w:p w14:paraId="70A77A43" w14:textId="77777777" w:rsidR="00EB20AD" w:rsidRPr="003A3991"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Pr="003A3991" w:rsidRDefault="00A5163D" w:rsidP="00A5163D">
      <w:pPr>
        <w:spacing w:after="0" w:line="240" w:lineRule="auto"/>
        <w:jc w:val="center"/>
        <w:rPr>
          <w:b/>
        </w:rPr>
      </w:pPr>
      <w:r w:rsidRPr="003A3991">
        <w:rPr>
          <w:b/>
        </w:rPr>
        <w:t xml:space="preserve"> INFORME DE FISCALIZACIÓN </w:t>
      </w:r>
    </w:p>
    <w:p w14:paraId="3096D2A0" w14:textId="241C32AC" w:rsidR="00AD4536" w:rsidRDefault="00AD4536" w:rsidP="00A5163D">
      <w:pPr>
        <w:spacing w:after="0" w:line="240" w:lineRule="auto"/>
        <w:jc w:val="center"/>
        <w:rPr>
          <w:b/>
        </w:rPr>
      </w:pPr>
    </w:p>
    <w:p w14:paraId="68D0A84E" w14:textId="77777777" w:rsidR="00F10050" w:rsidRPr="003A3991" w:rsidRDefault="00F10050" w:rsidP="00A5163D">
      <w:pPr>
        <w:spacing w:after="0" w:line="240" w:lineRule="auto"/>
        <w:jc w:val="center"/>
        <w:rPr>
          <w:b/>
        </w:rPr>
      </w:pPr>
    </w:p>
    <w:p w14:paraId="251B01CB" w14:textId="77777777" w:rsidR="00AD4536" w:rsidRPr="003A3991" w:rsidRDefault="00AD4536" w:rsidP="00A5163D">
      <w:pPr>
        <w:spacing w:after="0" w:line="240" w:lineRule="auto"/>
        <w:jc w:val="center"/>
        <w:rPr>
          <w:b/>
        </w:rPr>
      </w:pPr>
    </w:p>
    <w:p w14:paraId="5C653176" w14:textId="59B6CD31" w:rsidR="00A5163D" w:rsidRPr="003A3991" w:rsidRDefault="00A5163D" w:rsidP="00A5163D">
      <w:pPr>
        <w:spacing w:after="0" w:line="240" w:lineRule="auto"/>
        <w:jc w:val="center"/>
        <w:rPr>
          <w:b/>
        </w:rPr>
      </w:pPr>
      <w:r w:rsidRPr="003A3991">
        <w:rPr>
          <w:b/>
        </w:rPr>
        <w:t>PLANES DE DESCONTAMINACI</w:t>
      </w:r>
      <w:r w:rsidR="00AD4536" w:rsidRPr="003A3991">
        <w:rPr>
          <w:b/>
        </w:rPr>
        <w:t>Ó</w:t>
      </w:r>
      <w:r w:rsidRPr="003A3991">
        <w:rPr>
          <w:b/>
        </w:rPr>
        <w:t>N A</w:t>
      </w:r>
      <w:r w:rsidR="005B13AE" w:rsidRPr="003A3991">
        <w:rPr>
          <w:b/>
        </w:rPr>
        <w:t xml:space="preserve">TMOSFÉRICA </w:t>
      </w:r>
    </w:p>
    <w:bookmarkEnd w:id="0"/>
    <w:bookmarkEnd w:id="1"/>
    <w:bookmarkEnd w:id="2"/>
    <w:bookmarkEnd w:id="3"/>
    <w:p w14:paraId="6EC91AA0" w14:textId="340F63A3" w:rsidR="00BB14AE" w:rsidRPr="003A3991" w:rsidRDefault="00BB14AE" w:rsidP="00EB20AD">
      <w:pPr>
        <w:spacing w:after="0" w:line="240" w:lineRule="auto"/>
        <w:jc w:val="center"/>
        <w:rPr>
          <w:rFonts w:cstheme="minorHAnsi"/>
          <w:b/>
        </w:rPr>
      </w:pPr>
    </w:p>
    <w:p w14:paraId="4D6E3344" w14:textId="479D14A8" w:rsidR="00BB14AE" w:rsidRDefault="00BB14AE" w:rsidP="00EB20AD">
      <w:pPr>
        <w:spacing w:after="0" w:line="240" w:lineRule="auto"/>
        <w:jc w:val="center"/>
        <w:rPr>
          <w:rFonts w:cstheme="minorHAnsi"/>
          <w:b/>
        </w:rPr>
      </w:pPr>
    </w:p>
    <w:p w14:paraId="702E44F3" w14:textId="77777777" w:rsidR="004C6071" w:rsidRPr="003A3991" w:rsidRDefault="004C6071" w:rsidP="00EB20AD">
      <w:pPr>
        <w:spacing w:after="0" w:line="240" w:lineRule="auto"/>
        <w:jc w:val="center"/>
        <w:rPr>
          <w:rFonts w:cstheme="minorHAnsi"/>
          <w:b/>
        </w:rPr>
      </w:pPr>
    </w:p>
    <w:p w14:paraId="75504962" w14:textId="7176562B" w:rsidR="00F10050" w:rsidRDefault="004C6071" w:rsidP="00EB20AD">
      <w:pPr>
        <w:spacing w:after="0" w:line="240" w:lineRule="auto"/>
        <w:jc w:val="center"/>
        <w:rPr>
          <w:b/>
        </w:rPr>
      </w:pPr>
      <w:r w:rsidRPr="004C6071">
        <w:rPr>
          <w:b/>
        </w:rPr>
        <w:t>FRUTERÍA LA YAPA</w:t>
      </w:r>
    </w:p>
    <w:p w14:paraId="63D4AABA" w14:textId="77777777" w:rsidR="004C6071" w:rsidRPr="003A3991" w:rsidRDefault="004C6071" w:rsidP="00EB20AD">
      <w:pPr>
        <w:spacing w:after="0" w:line="240" w:lineRule="auto"/>
        <w:jc w:val="center"/>
        <w:rPr>
          <w:b/>
        </w:rPr>
      </w:pPr>
    </w:p>
    <w:p w14:paraId="7278981C" w14:textId="3BB1889C" w:rsidR="00F10050" w:rsidRDefault="004C6071" w:rsidP="00EB20AD">
      <w:pPr>
        <w:spacing w:after="0" w:line="240" w:lineRule="auto"/>
        <w:jc w:val="center"/>
        <w:rPr>
          <w:b/>
        </w:rPr>
      </w:pPr>
      <w:r w:rsidRPr="004C6071">
        <w:rPr>
          <w:b/>
        </w:rPr>
        <w:t>DFZ-2019-1799-X-PPDA</w:t>
      </w:r>
    </w:p>
    <w:p w14:paraId="7ECD688C" w14:textId="3A1808E7" w:rsidR="00F10050" w:rsidRDefault="00F10050" w:rsidP="00EB20AD">
      <w:pPr>
        <w:spacing w:after="0" w:line="240" w:lineRule="auto"/>
        <w:jc w:val="center"/>
        <w:rPr>
          <w:b/>
        </w:rPr>
      </w:pPr>
    </w:p>
    <w:p w14:paraId="471A4BAD" w14:textId="77777777" w:rsidR="004C6071" w:rsidRDefault="004C6071" w:rsidP="00EB20AD">
      <w:pPr>
        <w:spacing w:after="0" w:line="240" w:lineRule="auto"/>
        <w:jc w:val="center"/>
        <w:rPr>
          <w:b/>
        </w:rPr>
      </w:pPr>
    </w:p>
    <w:p w14:paraId="3C69F306" w14:textId="77777777" w:rsidR="004C6071" w:rsidRPr="003A3991" w:rsidRDefault="004C6071" w:rsidP="00EB20AD">
      <w:pPr>
        <w:spacing w:after="0" w:line="240" w:lineRule="auto"/>
        <w:jc w:val="center"/>
        <w:rPr>
          <w:b/>
        </w:rPr>
      </w:pPr>
    </w:p>
    <w:p w14:paraId="18B1DF4E" w14:textId="0A7B6857" w:rsidR="00EB20AD" w:rsidRPr="003A3991" w:rsidRDefault="00EB20AD" w:rsidP="00EB20AD">
      <w:bookmarkStart w:id="4" w:name="_Toc205640089"/>
    </w:p>
    <w:bookmarkEnd w:id="4"/>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47B79" w:rsidRPr="00D47B79" w14:paraId="6AD9BFA7" w14:textId="77777777" w:rsidTr="00FE00D9">
        <w:trPr>
          <w:trHeight w:val="567"/>
          <w:jc w:val="center"/>
        </w:trPr>
        <w:tc>
          <w:tcPr>
            <w:tcW w:w="1210" w:type="dxa"/>
            <w:shd w:val="clear" w:color="auto" w:fill="D9D9D9" w:themeFill="background1" w:themeFillShade="D9"/>
            <w:vAlign w:val="center"/>
          </w:tcPr>
          <w:p w14:paraId="4E2D585A" w14:textId="77777777" w:rsidR="00D47B79" w:rsidRPr="00D47B79" w:rsidRDefault="00D47B79" w:rsidP="00D47B79">
            <w:pPr>
              <w:spacing w:after="160"/>
              <w:jc w:val="center"/>
              <w:rPr>
                <w:rFonts w:asciiTheme="minorHAnsi" w:eastAsiaTheme="minorHAnsi" w:hAnsiTheme="minorHAnsi" w:cstheme="minorHAnsi"/>
                <w:b/>
                <w:sz w:val="18"/>
                <w:szCs w:val="18"/>
                <w:highlight w:val="yellow"/>
              </w:rPr>
            </w:pPr>
          </w:p>
        </w:tc>
        <w:tc>
          <w:tcPr>
            <w:tcW w:w="2116" w:type="dxa"/>
            <w:shd w:val="clear" w:color="auto" w:fill="D9D9D9" w:themeFill="background1" w:themeFillShade="D9"/>
            <w:vAlign w:val="center"/>
          </w:tcPr>
          <w:p w14:paraId="3CA3667A" w14:textId="77777777" w:rsidR="00D47B79" w:rsidRPr="00D47B79" w:rsidRDefault="00D47B79" w:rsidP="00D47B79">
            <w:pPr>
              <w:spacing w:after="160"/>
              <w:jc w:val="center"/>
              <w:rPr>
                <w:rFonts w:asciiTheme="minorHAnsi" w:eastAsiaTheme="minorHAnsi" w:hAnsiTheme="minorHAnsi" w:cstheme="minorHAnsi"/>
                <w:b/>
                <w:sz w:val="18"/>
                <w:szCs w:val="18"/>
                <w:highlight w:val="yellow"/>
                <w:lang w:val="es-ES_tradnl"/>
              </w:rPr>
            </w:pPr>
            <w:r w:rsidRPr="00D47B79">
              <w:rPr>
                <w:rFonts w:asciiTheme="minorHAnsi" w:eastAsiaTheme="minorHAnsi" w:hAnsiTheme="minorHAnsi" w:cstheme="minorHAnsi"/>
                <w:b/>
                <w:sz w:val="18"/>
                <w:szCs w:val="18"/>
                <w:lang w:val="es-ES_tradnl"/>
              </w:rPr>
              <w:t>Nombre</w:t>
            </w:r>
          </w:p>
        </w:tc>
        <w:tc>
          <w:tcPr>
            <w:tcW w:w="2662" w:type="dxa"/>
            <w:shd w:val="clear" w:color="auto" w:fill="D9D9D9" w:themeFill="background1" w:themeFillShade="D9"/>
            <w:vAlign w:val="center"/>
          </w:tcPr>
          <w:p w14:paraId="639F219F" w14:textId="77777777" w:rsidR="00D47B79" w:rsidRPr="00D47B79" w:rsidRDefault="00D47B79" w:rsidP="00D47B79">
            <w:pPr>
              <w:spacing w:after="160"/>
              <w:jc w:val="center"/>
              <w:rPr>
                <w:rFonts w:asciiTheme="minorHAnsi" w:eastAsiaTheme="minorHAnsi" w:hAnsiTheme="minorHAnsi" w:cstheme="minorHAnsi"/>
                <w:b/>
                <w:sz w:val="18"/>
                <w:szCs w:val="18"/>
                <w:highlight w:val="yellow"/>
                <w:lang w:val="es-ES_tradnl"/>
              </w:rPr>
            </w:pPr>
            <w:r w:rsidRPr="00D47B79">
              <w:rPr>
                <w:rFonts w:asciiTheme="minorHAnsi" w:eastAsiaTheme="minorHAnsi" w:hAnsiTheme="minorHAnsi" w:cstheme="minorHAnsi"/>
                <w:b/>
                <w:sz w:val="18"/>
                <w:szCs w:val="18"/>
                <w:lang w:val="es-ES_tradnl"/>
              </w:rPr>
              <w:t>Firma</w:t>
            </w:r>
          </w:p>
        </w:tc>
      </w:tr>
      <w:tr w:rsidR="00D47B79" w:rsidRPr="00D47B79" w14:paraId="34BF5D01" w14:textId="77777777" w:rsidTr="00FE00D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9A6347" w14:textId="77777777" w:rsidR="00D47B79" w:rsidRPr="00D47B79" w:rsidRDefault="00D47B79" w:rsidP="00D47B79">
            <w:pPr>
              <w:spacing w:after="160"/>
              <w:jc w:val="center"/>
              <w:rPr>
                <w:rFonts w:asciiTheme="minorHAnsi" w:eastAsiaTheme="minorHAnsi" w:hAnsiTheme="minorHAnsi" w:cstheme="minorHAnsi"/>
                <w:sz w:val="18"/>
                <w:szCs w:val="18"/>
                <w:lang w:val="es-ES_tradnl"/>
              </w:rPr>
            </w:pPr>
            <w:r w:rsidRPr="00D47B79">
              <w:rPr>
                <w:rFonts w:asciiTheme="minorHAnsi" w:eastAsia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DF6D24" w14:textId="77777777" w:rsidR="00D47B79" w:rsidRPr="00D47B79" w:rsidRDefault="00D47B79" w:rsidP="00D47B79">
            <w:pPr>
              <w:spacing w:after="160"/>
              <w:jc w:val="center"/>
              <w:rPr>
                <w:rFonts w:asciiTheme="minorHAnsi" w:eastAsiaTheme="minorHAnsi" w:hAnsiTheme="minorHAnsi" w:cstheme="minorHAnsi"/>
                <w:b/>
                <w:sz w:val="18"/>
                <w:szCs w:val="18"/>
                <w:lang w:val="es-ES_tradnl"/>
              </w:rPr>
            </w:pPr>
            <w:r w:rsidRPr="00D47B79">
              <w:rPr>
                <w:rFonts w:asciiTheme="minorHAnsi" w:eastAsiaTheme="minorHAnsi" w:hAnsiTheme="minorHAnsi"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6D6AC974" w14:textId="77777777" w:rsidR="00D47B79" w:rsidRPr="00D47B79" w:rsidRDefault="00D47B79" w:rsidP="00D47B79">
            <w:pPr>
              <w:spacing w:after="160"/>
              <w:jc w:val="center"/>
              <w:rPr>
                <w:rFonts w:asciiTheme="minorHAnsi" w:eastAsiaTheme="minorHAnsi" w:hAnsiTheme="minorHAnsi" w:cs="Calibri"/>
                <w:sz w:val="18"/>
                <w:szCs w:val="18"/>
                <w:lang w:val="es-ES_tradnl"/>
              </w:rPr>
            </w:pPr>
            <w:r w:rsidRPr="00D47B79">
              <w:rPr>
                <w:rFonts w:asciiTheme="minorHAnsi" w:eastAsiaTheme="minorHAnsi" w:hAnsiTheme="minorHAnsi" w:cs="Calibri"/>
              </w:rPr>
              <w:pict w14:anchorId="1CD06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114pt;height:55.5pt">
                  <v:imagedata r:id="rId8" o:title=""/>
                  <o:lock v:ext="edit" ungrouping="t" rotation="t" aspectratio="f" cropping="t" verticies="t" text="t" grouping="t"/>
                  <o:signatureline v:ext="edit" id="{B84F1772-AB74-46C8-B98A-DB8B38C0EB01}" provid="{00000000-0000-0000-0000-000000000000}" o:suggestedsigner="Ivonne Mansilla Gómez" o:suggestedsigner2="Jefe Oficina Regional - Los Lagos" o:suggestedsigneremail="ivonne.mansilla@sma.gob.cl" issignatureline="t"/>
                </v:shape>
              </w:pict>
            </w:r>
          </w:p>
        </w:tc>
      </w:tr>
      <w:tr w:rsidR="00D47B79" w:rsidRPr="00D47B79" w14:paraId="7AC44CE5" w14:textId="77777777" w:rsidTr="00FE00D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C5FBE90" w14:textId="77777777" w:rsidR="00D47B79" w:rsidRPr="00D47B79" w:rsidRDefault="00D47B79" w:rsidP="00D47B79">
            <w:pPr>
              <w:spacing w:after="160"/>
              <w:jc w:val="center"/>
              <w:rPr>
                <w:rFonts w:asciiTheme="minorHAnsi" w:eastAsiaTheme="minorHAnsi" w:hAnsiTheme="minorHAnsi" w:cstheme="minorHAnsi"/>
                <w:sz w:val="18"/>
                <w:szCs w:val="18"/>
                <w:lang w:val="es-ES_tradnl"/>
              </w:rPr>
            </w:pPr>
            <w:r w:rsidRPr="00D47B79">
              <w:rPr>
                <w:rFonts w:asciiTheme="minorHAnsi" w:eastAsia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1E73ED" w14:textId="77777777" w:rsidR="00D47B79" w:rsidRPr="00D47B79" w:rsidRDefault="00D47B79" w:rsidP="00D47B79">
            <w:pPr>
              <w:spacing w:after="160"/>
              <w:jc w:val="center"/>
              <w:rPr>
                <w:rFonts w:asciiTheme="minorHAnsi" w:eastAsiaTheme="minorHAnsi" w:hAnsiTheme="minorHAnsi" w:cstheme="minorHAnsi"/>
                <w:b/>
                <w:sz w:val="18"/>
                <w:szCs w:val="18"/>
                <w:lang w:val="es-ES_tradnl"/>
              </w:rPr>
            </w:pPr>
            <w:r w:rsidRPr="00D47B79">
              <w:rPr>
                <w:rFonts w:asciiTheme="minorHAnsi" w:eastAsiaTheme="minorHAnsi" w:hAnsiTheme="minorHAnsi"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5B522E3A" w14:textId="77777777" w:rsidR="00D47B79" w:rsidRPr="00D47B79" w:rsidRDefault="00D47B79" w:rsidP="00D47B79">
            <w:pPr>
              <w:spacing w:after="160"/>
              <w:jc w:val="center"/>
              <w:rPr>
                <w:rFonts w:asciiTheme="minorHAnsi" w:eastAsiaTheme="minorHAnsi" w:hAnsiTheme="minorHAnsi" w:cs="Calibri"/>
                <w:sz w:val="18"/>
                <w:szCs w:val="18"/>
              </w:rPr>
            </w:pPr>
            <w:bookmarkStart w:id="5" w:name="_GoBack"/>
            <w:r w:rsidRPr="00D47B79">
              <w:rPr>
                <w:rFonts w:asciiTheme="minorHAnsi" w:eastAsiaTheme="minorHAnsi" w:hAnsiTheme="minorHAnsi" w:cs="Calibri"/>
              </w:rPr>
              <w:pict w14:anchorId="0126F262">
                <v:shape id="_x0000_i1028" type="#_x0000_t75" alt="Línea de firma de Microsoft Office..." style="width:114pt;height:54.75pt" wrapcoords="-84 0 -84 21262 21600 21262 21600 0 -84 0" o:allowoverlap="f">
                  <v:imagedata r:id="rId9" o:title=""/>
                  <o:lock v:ext="edit" ungrouping="t" rotation="t" aspectratio="f" cropping="t" verticies="t" text="t" grouping="t"/>
                  <o:signatureline v:ext="edit" id="{BF07C3DA-CECB-4753-9978-8A9DA0FFAC1E}" provid="{00000000-0000-0000-0000-000000000000}" o:suggestedsigner="Carla Quiroz Rubio" o:suggestedsigner2="Fiscalizador DFZ" o:suggestedsigneremail="carla.quiroz@sma.gob.cl" issignatureline="t"/>
                </v:shape>
              </w:pict>
            </w:r>
            <w:bookmarkEnd w:id="5"/>
          </w:p>
        </w:tc>
      </w:tr>
    </w:tbl>
    <w:p w14:paraId="15D0257A" w14:textId="77777777" w:rsidR="00B00871" w:rsidRPr="003A3991" w:rsidRDefault="00B00871" w:rsidP="005966F5">
      <w:pPr>
        <w:jc w:val="center"/>
        <w:rPr>
          <w:rFonts w:cs="Calibri"/>
          <w:b/>
        </w:rPr>
        <w:sectPr w:rsidR="00B00871" w:rsidRPr="003A399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Pr="003A3991" w:rsidRDefault="005966F5" w:rsidP="005966F5">
      <w:pPr>
        <w:jc w:val="center"/>
        <w:rPr>
          <w:rFonts w:cs="Calibri"/>
          <w:b/>
        </w:rPr>
      </w:pPr>
      <w:bookmarkStart w:id="6" w:name="_Hlk18934735"/>
      <w:r w:rsidRPr="003A3991">
        <w:rPr>
          <w:rFonts w:cs="Calibri"/>
          <w:b/>
        </w:rPr>
        <w:lastRenderedPageBreak/>
        <w:t>DETALLE DE</w:t>
      </w:r>
      <w:r w:rsidR="00BB14AE" w:rsidRPr="003A3991">
        <w:rPr>
          <w:rFonts w:cs="Calibri"/>
          <w:b/>
        </w:rPr>
        <w:t xml:space="preserve"> LA</w:t>
      </w:r>
      <w:r w:rsidRPr="003A3991">
        <w:rPr>
          <w:rFonts w:cs="Calibri"/>
          <w:b/>
        </w:rPr>
        <w:t xml:space="preserve"> ACTIVIDAD DE FISCALIZACIÓN</w:t>
      </w:r>
    </w:p>
    <w:p w14:paraId="41B1FC44" w14:textId="552D59BD" w:rsidR="003D629A" w:rsidRPr="003A3991" w:rsidRDefault="00954F36" w:rsidP="002C17F2">
      <w:pPr>
        <w:pStyle w:val="Ttulo1"/>
        <w:spacing w:after="120"/>
        <w:ind w:left="567" w:hanging="567"/>
        <w:rPr>
          <w:sz w:val="22"/>
        </w:rPr>
      </w:pPr>
      <w:r w:rsidRPr="003A3991">
        <w:rPr>
          <w:sz w:val="22"/>
        </w:rPr>
        <w:t>INFORMACIÓN DEL TITULAR</w:t>
      </w:r>
      <w:r w:rsidR="00EE3BA2" w:rsidRPr="003A3991">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3A3991" w:rsidRPr="003A3991" w14:paraId="6C644E19" w14:textId="77777777" w:rsidTr="00CE1AD0">
        <w:trPr>
          <w:trHeight w:val="227"/>
          <w:jc w:val="center"/>
        </w:trPr>
        <w:tc>
          <w:tcPr>
            <w:tcW w:w="2682" w:type="dxa"/>
            <w:shd w:val="clear" w:color="auto" w:fill="D9D9D9"/>
            <w:vAlign w:val="center"/>
          </w:tcPr>
          <w:p w14:paraId="6427951E" w14:textId="77777777" w:rsidR="002C17F2" w:rsidRPr="003A3991" w:rsidRDefault="002C17F2" w:rsidP="00403080">
            <w:pPr>
              <w:spacing w:after="0" w:line="240" w:lineRule="auto"/>
              <w:jc w:val="center"/>
              <w:rPr>
                <w:b/>
                <w:sz w:val="20"/>
              </w:rPr>
            </w:pPr>
            <w:r w:rsidRPr="003A3991">
              <w:rPr>
                <w:b/>
                <w:sz w:val="20"/>
              </w:rPr>
              <w:t>Titular</w:t>
            </w:r>
          </w:p>
        </w:tc>
        <w:tc>
          <w:tcPr>
            <w:tcW w:w="2258" w:type="dxa"/>
            <w:shd w:val="clear" w:color="auto" w:fill="D9D9D9"/>
            <w:vAlign w:val="center"/>
          </w:tcPr>
          <w:p w14:paraId="5D909503" w14:textId="77777777" w:rsidR="002C17F2" w:rsidRPr="003A3991" w:rsidRDefault="008D13C1" w:rsidP="00403080">
            <w:pPr>
              <w:spacing w:after="0" w:line="240" w:lineRule="auto"/>
              <w:jc w:val="center"/>
              <w:rPr>
                <w:b/>
                <w:sz w:val="20"/>
              </w:rPr>
            </w:pPr>
            <w:r w:rsidRPr="003A3991">
              <w:rPr>
                <w:b/>
                <w:sz w:val="20"/>
              </w:rPr>
              <w:t xml:space="preserve">Rut </w:t>
            </w:r>
          </w:p>
        </w:tc>
        <w:tc>
          <w:tcPr>
            <w:tcW w:w="2710" w:type="dxa"/>
            <w:shd w:val="clear" w:color="auto" w:fill="D9D9D9"/>
            <w:vAlign w:val="center"/>
          </w:tcPr>
          <w:p w14:paraId="0EB16A43" w14:textId="77777777" w:rsidR="002C17F2" w:rsidRPr="003A3991" w:rsidRDefault="008D13C1" w:rsidP="00403080">
            <w:pPr>
              <w:spacing w:after="0" w:line="240" w:lineRule="auto"/>
              <w:jc w:val="center"/>
              <w:rPr>
                <w:sz w:val="20"/>
              </w:rPr>
            </w:pPr>
            <w:r w:rsidRPr="003A3991">
              <w:rPr>
                <w:b/>
                <w:sz w:val="20"/>
              </w:rPr>
              <w:t>Identificación de la actividad</w:t>
            </w:r>
          </w:p>
        </w:tc>
        <w:tc>
          <w:tcPr>
            <w:tcW w:w="2566" w:type="dxa"/>
            <w:shd w:val="clear" w:color="auto" w:fill="D9D9D9"/>
          </w:tcPr>
          <w:p w14:paraId="47463B78" w14:textId="77777777" w:rsidR="002C17F2" w:rsidRPr="003A3991" w:rsidRDefault="002C17F2" w:rsidP="00403080">
            <w:pPr>
              <w:spacing w:after="0" w:line="240" w:lineRule="auto"/>
              <w:jc w:val="center"/>
              <w:rPr>
                <w:b/>
                <w:sz w:val="20"/>
              </w:rPr>
            </w:pPr>
            <w:r w:rsidRPr="003A3991">
              <w:rPr>
                <w:b/>
                <w:sz w:val="20"/>
              </w:rPr>
              <w:t>Dirección</w:t>
            </w:r>
          </w:p>
        </w:tc>
      </w:tr>
      <w:tr w:rsidR="002C17F2" w:rsidRPr="003A3991" w14:paraId="09B6DAE7" w14:textId="77777777" w:rsidTr="00CE1AD0">
        <w:trPr>
          <w:trHeight w:val="356"/>
          <w:jc w:val="center"/>
        </w:trPr>
        <w:tc>
          <w:tcPr>
            <w:tcW w:w="2682" w:type="dxa"/>
            <w:vAlign w:val="center"/>
          </w:tcPr>
          <w:p w14:paraId="5F14F750" w14:textId="2FDBF401" w:rsidR="002C17F2" w:rsidRPr="003A3991" w:rsidRDefault="004C6071" w:rsidP="00F65A73">
            <w:pPr>
              <w:spacing w:after="0" w:line="240" w:lineRule="auto"/>
              <w:jc w:val="center"/>
              <w:rPr>
                <w:sz w:val="20"/>
              </w:rPr>
            </w:pPr>
            <w:proofErr w:type="spellStart"/>
            <w:r>
              <w:rPr>
                <w:sz w:val="20"/>
              </w:rPr>
              <w:t>Jackeline</w:t>
            </w:r>
            <w:proofErr w:type="spellEnd"/>
            <w:r>
              <w:rPr>
                <w:sz w:val="20"/>
              </w:rPr>
              <w:t xml:space="preserve"> Valderas</w:t>
            </w:r>
          </w:p>
        </w:tc>
        <w:tc>
          <w:tcPr>
            <w:tcW w:w="2258" w:type="dxa"/>
            <w:vAlign w:val="center"/>
          </w:tcPr>
          <w:p w14:paraId="426096FF" w14:textId="5F0C0EFC" w:rsidR="002C17F2" w:rsidRPr="003A3991" w:rsidRDefault="00F10050" w:rsidP="00E8220A">
            <w:pPr>
              <w:spacing w:after="0" w:line="240" w:lineRule="auto"/>
              <w:jc w:val="center"/>
              <w:rPr>
                <w:sz w:val="20"/>
              </w:rPr>
            </w:pPr>
            <w:r>
              <w:rPr>
                <w:sz w:val="20"/>
              </w:rPr>
              <w:t>1</w:t>
            </w:r>
            <w:r w:rsidR="004C6071">
              <w:rPr>
                <w:sz w:val="20"/>
              </w:rPr>
              <w:t>1.593.584 - 4</w:t>
            </w:r>
          </w:p>
        </w:tc>
        <w:tc>
          <w:tcPr>
            <w:tcW w:w="2710" w:type="dxa"/>
            <w:vAlign w:val="center"/>
          </w:tcPr>
          <w:p w14:paraId="0E8D93CD" w14:textId="46F98486" w:rsidR="002C17F2" w:rsidRPr="003A3991" w:rsidRDefault="004C6071" w:rsidP="00B36C90">
            <w:pPr>
              <w:spacing w:after="0" w:line="240" w:lineRule="auto"/>
              <w:jc w:val="center"/>
              <w:rPr>
                <w:sz w:val="20"/>
              </w:rPr>
            </w:pPr>
            <w:r>
              <w:rPr>
                <w:sz w:val="20"/>
              </w:rPr>
              <w:t>Fruter</w:t>
            </w:r>
            <w:r w:rsidR="00D23CD1">
              <w:rPr>
                <w:sz w:val="20"/>
              </w:rPr>
              <w:t>í</w:t>
            </w:r>
            <w:r>
              <w:rPr>
                <w:sz w:val="20"/>
              </w:rPr>
              <w:t>a La Yapa</w:t>
            </w:r>
          </w:p>
        </w:tc>
        <w:tc>
          <w:tcPr>
            <w:tcW w:w="2566" w:type="dxa"/>
            <w:vAlign w:val="center"/>
          </w:tcPr>
          <w:p w14:paraId="686BC6CF" w14:textId="5AC38C2B" w:rsidR="002C17F2" w:rsidRPr="003A3991" w:rsidRDefault="004C6071" w:rsidP="00B36C90">
            <w:pPr>
              <w:spacing w:after="0" w:line="240" w:lineRule="auto"/>
              <w:jc w:val="center"/>
              <w:rPr>
                <w:sz w:val="20"/>
              </w:rPr>
            </w:pPr>
            <w:r>
              <w:rPr>
                <w:sz w:val="20"/>
              </w:rPr>
              <w:t>Nueva Poniente 841</w:t>
            </w:r>
            <w:r w:rsidR="00F10050">
              <w:rPr>
                <w:sz w:val="20"/>
              </w:rPr>
              <w:t>, Rahue Alto,</w:t>
            </w:r>
            <w:r w:rsidR="004E78F8" w:rsidRPr="003A3991">
              <w:rPr>
                <w:sz w:val="20"/>
              </w:rPr>
              <w:t xml:space="preserve"> Osorno</w:t>
            </w:r>
          </w:p>
        </w:tc>
      </w:tr>
    </w:tbl>
    <w:p w14:paraId="46F89261" w14:textId="77777777" w:rsidR="009A02EE" w:rsidRPr="003A3991" w:rsidRDefault="009A02EE" w:rsidP="00575271">
      <w:pPr>
        <w:spacing w:after="0" w:line="240" w:lineRule="auto"/>
        <w:jc w:val="both"/>
      </w:pPr>
    </w:p>
    <w:p w14:paraId="4914717F" w14:textId="47D88818" w:rsidR="005966F5" w:rsidRPr="003A3991" w:rsidRDefault="005966F5" w:rsidP="002C17F2">
      <w:pPr>
        <w:pStyle w:val="Ttulo1"/>
        <w:spacing w:after="120"/>
        <w:ind w:left="431" w:hanging="431"/>
        <w:rPr>
          <w:sz w:val="22"/>
        </w:rPr>
      </w:pPr>
      <w:r w:rsidRPr="003A3991">
        <w:rPr>
          <w:sz w:val="22"/>
        </w:rPr>
        <w:t>ANTECEDENTES DE LA ACTIVIDAD</w:t>
      </w:r>
      <w:r w:rsidR="00EE3BA2" w:rsidRPr="003A3991">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3A3991" w:rsidRPr="003A3991"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3A3991" w:rsidRDefault="005966F5" w:rsidP="00403080">
            <w:pPr>
              <w:spacing w:after="0" w:line="240" w:lineRule="auto"/>
              <w:rPr>
                <w:b/>
                <w:sz w:val="20"/>
              </w:rPr>
            </w:pPr>
            <w:r w:rsidRPr="003A3991">
              <w:rPr>
                <w:b/>
                <w:sz w:val="20"/>
              </w:rPr>
              <w:t>Instrumento</w:t>
            </w:r>
          </w:p>
        </w:tc>
        <w:tc>
          <w:tcPr>
            <w:tcW w:w="9491" w:type="dxa"/>
            <w:gridSpan w:val="2"/>
            <w:shd w:val="clear" w:color="auto" w:fill="auto"/>
            <w:vAlign w:val="center"/>
          </w:tcPr>
          <w:p w14:paraId="7B8C5D1F" w14:textId="7B0C3093" w:rsidR="003967A9" w:rsidRPr="003A3991" w:rsidRDefault="001C277D" w:rsidP="00653537">
            <w:pPr>
              <w:autoSpaceDE w:val="0"/>
              <w:autoSpaceDN w:val="0"/>
              <w:adjustRightInd w:val="0"/>
              <w:spacing w:after="0" w:line="240" w:lineRule="auto"/>
              <w:jc w:val="both"/>
              <w:rPr>
                <w:sz w:val="20"/>
              </w:rPr>
            </w:pPr>
            <w:r w:rsidRPr="003A3991">
              <w:rPr>
                <w:sz w:val="20"/>
              </w:rPr>
              <w:t>D.S. N°</w:t>
            </w:r>
            <w:r w:rsidR="004E78F8" w:rsidRPr="003A3991">
              <w:rPr>
                <w:sz w:val="20"/>
              </w:rPr>
              <w:t>47</w:t>
            </w:r>
            <w:r w:rsidRPr="003A3991">
              <w:rPr>
                <w:sz w:val="20"/>
              </w:rPr>
              <w:t>/</w:t>
            </w:r>
            <w:r w:rsidR="00230797" w:rsidRPr="003A3991">
              <w:rPr>
                <w:sz w:val="20"/>
              </w:rPr>
              <w:t>2015</w:t>
            </w:r>
            <w:r w:rsidRPr="003A3991">
              <w:rPr>
                <w:sz w:val="20"/>
              </w:rPr>
              <w:t xml:space="preserve"> MMA.</w:t>
            </w:r>
            <w:r w:rsidR="00653537" w:rsidRPr="003A3991">
              <w:t xml:space="preserve"> </w:t>
            </w:r>
            <w:r w:rsidR="00653537" w:rsidRPr="003A3991">
              <w:rPr>
                <w:sz w:val="20"/>
              </w:rPr>
              <w:t xml:space="preserve">Plan de </w:t>
            </w:r>
            <w:r w:rsidR="00B60731" w:rsidRPr="003A3991">
              <w:rPr>
                <w:sz w:val="20"/>
              </w:rPr>
              <w:t>D</w:t>
            </w:r>
            <w:r w:rsidR="00653537" w:rsidRPr="003A3991">
              <w:rPr>
                <w:sz w:val="20"/>
              </w:rPr>
              <w:t xml:space="preserve">escontaminación </w:t>
            </w:r>
            <w:r w:rsidR="00B60731" w:rsidRPr="003A3991">
              <w:rPr>
                <w:sz w:val="20"/>
              </w:rPr>
              <w:t>A</w:t>
            </w:r>
            <w:r w:rsidR="00653537" w:rsidRPr="003A3991">
              <w:rPr>
                <w:sz w:val="20"/>
              </w:rPr>
              <w:t>tmosférica</w:t>
            </w:r>
            <w:r w:rsidR="00B60731" w:rsidRPr="003A3991">
              <w:rPr>
                <w:sz w:val="20"/>
              </w:rPr>
              <w:t xml:space="preserve"> </w:t>
            </w:r>
            <w:r w:rsidR="003A3991">
              <w:rPr>
                <w:sz w:val="20"/>
              </w:rPr>
              <w:t xml:space="preserve">para la comuna </w:t>
            </w:r>
            <w:r w:rsidR="00230797" w:rsidRPr="003A3991">
              <w:rPr>
                <w:sz w:val="20"/>
              </w:rPr>
              <w:t>de Osorno</w:t>
            </w:r>
          </w:p>
        </w:tc>
      </w:tr>
      <w:tr w:rsidR="003A3991" w:rsidRPr="003A3991"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3A3991" w:rsidRDefault="005966F5" w:rsidP="00403080">
            <w:pPr>
              <w:spacing w:after="0" w:line="240" w:lineRule="auto"/>
              <w:rPr>
                <w:sz w:val="20"/>
              </w:rPr>
            </w:pPr>
            <w:r w:rsidRPr="003A3991">
              <w:rPr>
                <w:b/>
                <w:sz w:val="20"/>
              </w:rPr>
              <w:t>Tipo de Actividad</w:t>
            </w:r>
          </w:p>
        </w:tc>
        <w:tc>
          <w:tcPr>
            <w:tcW w:w="9491" w:type="dxa"/>
            <w:gridSpan w:val="2"/>
            <w:tcBorders>
              <w:bottom w:val="single" w:sz="4" w:space="0" w:color="auto"/>
            </w:tcBorders>
            <w:vAlign w:val="center"/>
          </w:tcPr>
          <w:p w14:paraId="6C8BEBDE" w14:textId="626F03E2" w:rsidR="005966F5" w:rsidRPr="003A3991" w:rsidRDefault="005966F5" w:rsidP="00CD6B19">
            <w:pPr>
              <w:spacing w:after="0" w:line="240" w:lineRule="auto"/>
              <w:rPr>
                <w:sz w:val="20"/>
              </w:rPr>
            </w:pPr>
            <w:r w:rsidRPr="003A3991">
              <w:rPr>
                <w:sz w:val="20"/>
              </w:rPr>
              <w:t>__</w:t>
            </w:r>
            <w:r w:rsidR="002F2934" w:rsidRPr="003A3991">
              <w:rPr>
                <w:sz w:val="20"/>
              </w:rPr>
              <w:t>x</w:t>
            </w:r>
            <w:r w:rsidRPr="003A3991">
              <w:rPr>
                <w:sz w:val="20"/>
              </w:rPr>
              <w:t>_ Inspección Ambiental _</w:t>
            </w:r>
            <w:r w:rsidR="005032AA" w:rsidRPr="003A3991">
              <w:rPr>
                <w:sz w:val="20"/>
              </w:rPr>
              <w:t>_</w:t>
            </w:r>
            <w:r w:rsidR="00B60731" w:rsidRPr="003A3991">
              <w:rPr>
                <w:sz w:val="20"/>
              </w:rPr>
              <w:t>X</w:t>
            </w:r>
            <w:r w:rsidRPr="003A3991">
              <w:rPr>
                <w:sz w:val="20"/>
              </w:rPr>
              <w:t>_</w:t>
            </w:r>
            <w:r w:rsidR="00C4448E" w:rsidRPr="003A3991">
              <w:rPr>
                <w:sz w:val="20"/>
              </w:rPr>
              <w:t xml:space="preserve"> </w:t>
            </w:r>
            <w:r w:rsidRPr="003A3991">
              <w:rPr>
                <w:sz w:val="20"/>
              </w:rPr>
              <w:t xml:space="preserve">Examen de la </w:t>
            </w:r>
            <w:r w:rsidR="002F2934" w:rsidRPr="003A3991">
              <w:rPr>
                <w:sz w:val="20"/>
              </w:rPr>
              <w:t xml:space="preserve">Información </w:t>
            </w:r>
            <w:r w:rsidRPr="003A3991">
              <w:rPr>
                <w:sz w:val="20"/>
              </w:rPr>
              <w:t>___ Medición y Análisis</w:t>
            </w:r>
          </w:p>
        </w:tc>
      </w:tr>
      <w:tr w:rsidR="003A3991" w:rsidRPr="003A3991"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3A3991" w:rsidRDefault="005966F5" w:rsidP="00403080">
            <w:pPr>
              <w:spacing w:after="0" w:line="240" w:lineRule="auto"/>
              <w:rPr>
                <w:b/>
                <w:sz w:val="20"/>
              </w:rPr>
            </w:pPr>
            <w:r w:rsidRPr="003A3991">
              <w:rPr>
                <w:b/>
                <w:sz w:val="20"/>
              </w:rPr>
              <w:t>Fecha de la Actividad</w:t>
            </w:r>
          </w:p>
        </w:tc>
        <w:tc>
          <w:tcPr>
            <w:tcW w:w="4287" w:type="dxa"/>
            <w:shd w:val="clear" w:color="auto" w:fill="D9D9D9"/>
            <w:vAlign w:val="center"/>
          </w:tcPr>
          <w:p w14:paraId="1BECEB51" w14:textId="77777777" w:rsidR="005966F5" w:rsidRPr="003A3991" w:rsidRDefault="005966F5" w:rsidP="00403080">
            <w:pPr>
              <w:spacing w:after="0" w:line="240" w:lineRule="auto"/>
              <w:rPr>
                <w:sz w:val="20"/>
              </w:rPr>
            </w:pPr>
            <w:r w:rsidRPr="003A3991">
              <w:rPr>
                <w:b/>
                <w:sz w:val="20"/>
              </w:rPr>
              <w:t>Organismo encargado</w:t>
            </w:r>
          </w:p>
        </w:tc>
        <w:tc>
          <w:tcPr>
            <w:tcW w:w="5204" w:type="dxa"/>
            <w:shd w:val="clear" w:color="auto" w:fill="D9D9D9"/>
            <w:vAlign w:val="center"/>
          </w:tcPr>
          <w:p w14:paraId="6B0C4449" w14:textId="77777777" w:rsidR="005966F5" w:rsidRPr="003A3991" w:rsidRDefault="005966F5" w:rsidP="00403080">
            <w:pPr>
              <w:spacing w:after="0" w:line="240" w:lineRule="auto"/>
              <w:rPr>
                <w:b/>
                <w:sz w:val="20"/>
              </w:rPr>
            </w:pPr>
            <w:r w:rsidRPr="003A3991">
              <w:rPr>
                <w:b/>
                <w:sz w:val="20"/>
              </w:rPr>
              <w:t>Organismo Participante</w:t>
            </w:r>
          </w:p>
        </w:tc>
      </w:tr>
      <w:tr w:rsidR="00D86461" w:rsidRPr="003A3991" w14:paraId="0C8C4E4E" w14:textId="77777777" w:rsidTr="00F65A73">
        <w:trPr>
          <w:trHeight w:val="417"/>
          <w:jc w:val="center"/>
        </w:trPr>
        <w:tc>
          <w:tcPr>
            <w:tcW w:w="3505" w:type="dxa"/>
            <w:shd w:val="clear" w:color="auto" w:fill="auto"/>
            <w:vAlign w:val="center"/>
          </w:tcPr>
          <w:p w14:paraId="1DA0A096" w14:textId="7675A480" w:rsidR="00643CC6" w:rsidRPr="003A3991" w:rsidRDefault="00230797" w:rsidP="005A5BC1">
            <w:pPr>
              <w:spacing w:after="0" w:line="240" w:lineRule="auto"/>
              <w:jc w:val="center"/>
              <w:rPr>
                <w:sz w:val="20"/>
              </w:rPr>
            </w:pPr>
            <w:r w:rsidRPr="003A3991">
              <w:rPr>
                <w:sz w:val="20"/>
              </w:rPr>
              <w:t>13</w:t>
            </w:r>
            <w:r w:rsidR="00E8220A" w:rsidRPr="003A3991">
              <w:rPr>
                <w:sz w:val="20"/>
              </w:rPr>
              <w:t>/</w:t>
            </w:r>
            <w:r w:rsidRPr="003A3991">
              <w:rPr>
                <w:sz w:val="20"/>
              </w:rPr>
              <w:t>0</w:t>
            </w:r>
            <w:r w:rsidR="00F10050">
              <w:rPr>
                <w:sz w:val="20"/>
              </w:rPr>
              <w:t>8</w:t>
            </w:r>
            <w:r w:rsidRPr="003A3991">
              <w:rPr>
                <w:sz w:val="20"/>
              </w:rPr>
              <w:t>/</w:t>
            </w:r>
            <w:r w:rsidR="00E8220A" w:rsidRPr="003A3991">
              <w:rPr>
                <w:sz w:val="20"/>
              </w:rPr>
              <w:t>201</w:t>
            </w:r>
            <w:r w:rsidR="00B60731" w:rsidRPr="003A3991">
              <w:rPr>
                <w:sz w:val="20"/>
              </w:rPr>
              <w:t>9</w:t>
            </w:r>
          </w:p>
          <w:p w14:paraId="555ED567" w14:textId="7F25F834" w:rsidR="00B36C90" w:rsidRPr="003A3991" w:rsidRDefault="00B36C90" w:rsidP="005A5BC1">
            <w:pPr>
              <w:spacing w:after="0" w:line="240" w:lineRule="auto"/>
              <w:jc w:val="center"/>
              <w:rPr>
                <w:sz w:val="20"/>
              </w:rPr>
            </w:pPr>
            <w:r w:rsidRPr="003A3991">
              <w:rPr>
                <w:sz w:val="20"/>
              </w:rPr>
              <w:t>(Acta de Inspección</w:t>
            </w:r>
            <w:r w:rsidR="00A0084A" w:rsidRPr="003A3991">
              <w:rPr>
                <w:sz w:val="20"/>
              </w:rPr>
              <w:t xml:space="preserve">, </w:t>
            </w:r>
            <w:r w:rsidRPr="003A3991">
              <w:rPr>
                <w:sz w:val="20"/>
              </w:rPr>
              <w:t>Anexo 1)</w:t>
            </w:r>
          </w:p>
        </w:tc>
        <w:tc>
          <w:tcPr>
            <w:tcW w:w="4287" w:type="dxa"/>
            <w:vAlign w:val="center"/>
          </w:tcPr>
          <w:p w14:paraId="322DA7C9" w14:textId="77777777" w:rsidR="006B374A" w:rsidRPr="003A3991" w:rsidRDefault="00F65A73" w:rsidP="00F65A73">
            <w:pPr>
              <w:spacing w:after="0" w:line="240" w:lineRule="auto"/>
              <w:jc w:val="center"/>
              <w:rPr>
                <w:sz w:val="20"/>
              </w:rPr>
            </w:pPr>
            <w:r w:rsidRPr="003A3991">
              <w:rPr>
                <w:sz w:val="20"/>
              </w:rPr>
              <w:t>Superintendencia del Medio Ambiente</w:t>
            </w:r>
          </w:p>
        </w:tc>
        <w:tc>
          <w:tcPr>
            <w:tcW w:w="5204" w:type="dxa"/>
            <w:vAlign w:val="center"/>
          </w:tcPr>
          <w:p w14:paraId="1C8A9BEB" w14:textId="4A8B0606" w:rsidR="005966F5" w:rsidRPr="003A3991" w:rsidRDefault="0094719F" w:rsidP="00F65A73">
            <w:pPr>
              <w:spacing w:after="0" w:line="240" w:lineRule="auto"/>
              <w:jc w:val="center"/>
              <w:rPr>
                <w:sz w:val="20"/>
              </w:rPr>
            </w:pPr>
            <w:r w:rsidRPr="003A3991">
              <w:rPr>
                <w:sz w:val="20"/>
              </w:rPr>
              <w:t>-</w:t>
            </w:r>
          </w:p>
        </w:tc>
      </w:tr>
    </w:tbl>
    <w:p w14:paraId="5B49F2AE" w14:textId="77777777" w:rsidR="00B00871" w:rsidRPr="003A3991" w:rsidRDefault="00B00871" w:rsidP="00575271">
      <w:pPr>
        <w:spacing w:after="0" w:line="240" w:lineRule="auto"/>
        <w:jc w:val="both"/>
      </w:pPr>
    </w:p>
    <w:p w14:paraId="35A11968" w14:textId="58E9D1CA" w:rsidR="005966F5" w:rsidRPr="003A3991" w:rsidRDefault="005966F5" w:rsidP="002C17F2">
      <w:pPr>
        <w:pStyle w:val="Ttulo1"/>
        <w:spacing w:after="120"/>
        <w:ind w:left="425" w:hanging="425"/>
        <w:rPr>
          <w:sz w:val="22"/>
        </w:rPr>
      </w:pPr>
      <w:r w:rsidRPr="003A3991">
        <w:rPr>
          <w:sz w:val="22"/>
        </w:rPr>
        <w:t>DOCUMENTACIÓN SOLICITADA Y ENTREGADA</w:t>
      </w:r>
      <w:r w:rsidR="00EE3BA2" w:rsidRPr="003A3991">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3A3991" w:rsidRPr="003A3991" w14:paraId="47283D86" w14:textId="77777777" w:rsidTr="00B9504D">
        <w:trPr>
          <w:trHeight w:val="431"/>
          <w:jc w:val="center"/>
        </w:trPr>
        <w:tc>
          <w:tcPr>
            <w:tcW w:w="204" w:type="pct"/>
            <w:shd w:val="clear" w:color="auto" w:fill="D9D9D9"/>
            <w:vAlign w:val="center"/>
          </w:tcPr>
          <w:p w14:paraId="00586C59" w14:textId="77777777" w:rsidR="005966F5" w:rsidRPr="003A3991" w:rsidRDefault="005966F5" w:rsidP="00403080">
            <w:pPr>
              <w:spacing w:after="0" w:line="240" w:lineRule="auto"/>
              <w:jc w:val="center"/>
              <w:rPr>
                <w:rFonts w:cs="Calibri"/>
                <w:b/>
                <w:sz w:val="20"/>
              </w:rPr>
            </w:pPr>
            <w:r w:rsidRPr="003A3991">
              <w:rPr>
                <w:rFonts w:cs="Calibri"/>
                <w:b/>
                <w:sz w:val="20"/>
              </w:rPr>
              <w:t>N°</w:t>
            </w:r>
          </w:p>
        </w:tc>
        <w:tc>
          <w:tcPr>
            <w:tcW w:w="1720" w:type="pct"/>
            <w:shd w:val="clear" w:color="auto" w:fill="D9D9D9"/>
            <w:vAlign w:val="center"/>
          </w:tcPr>
          <w:p w14:paraId="5B414355" w14:textId="77777777" w:rsidR="005966F5" w:rsidRPr="003A3991" w:rsidRDefault="005966F5" w:rsidP="00403080">
            <w:pPr>
              <w:spacing w:after="0" w:line="240" w:lineRule="auto"/>
              <w:jc w:val="center"/>
              <w:rPr>
                <w:rFonts w:cs="Calibri"/>
                <w:b/>
                <w:sz w:val="20"/>
              </w:rPr>
            </w:pPr>
            <w:r w:rsidRPr="003A3991">
              <w:rPr>
                <w:rFonts w:cs="Calibri"/>
                <w:b/>
                <w:sz w:val="20"/>
              </w:rPr>
              <w:t>Documento solicitado</w:t>
            </w:r>
          </w:p>
        </w:tc>
        <w:tc>
          <w:tcPr>
            <w:tcW w:w="577" w:type="pct"/>
            <w:shd w:val="clear" w:color="auto" w:fill="D9D9D9"/>
            <w:vAlign w:val="center"/>
          </w:tcPr>
          <w:p w14:paraId="71C10C23" w14:textId="77777777" w:rsidR="005966F5" w:rsidRPr="003A3991" w:rsidRDefault="005966F5" w:rsidP="00464181">
            <w:pPr>
              <w:spacing w:after="0" w:line="240" w:lineRule="auto"/>
              <w:jc w:val="center"/>
              <w:rPr>
                <w:rFonts w:cs="Calibri"/>
                <w:b/>
                <w:sz w:val="20"/>
              </w:rPr>
            </w:pPr>
            <w:r w:rsidRPr="003A3991">
              <w:rPr>
                <w:rFonts w:cs="Calibri"/>
                <w:b/>
                <w:sz w:val="20"/>
              </w:rPr>
              <w:t>Plazo de entrega</w:t>
            </w:r>
          </w:p>
        </w:tc>
        <w:tc>
          <w:tcPr>
            <w:tcW w:w="577" w:type="pct"/>
            <w:shd w:val="clear" w:color="auto" w:fill="D9D9D9"/>
            <w:vAlign w:val="center"/>
          </w:tcPr>
          <w:p w14:paraId="15FB9766" w14:textId="77777777" w:rsidR="005966F5" w:rsidRPr="003A3991" w:rsidRDefault="005966F5" w:rsidP="00403080">
            <w:pPr>
              <w:spacing w:after="0" w:line="240" w:lineRule="auto"/>
              <w:jc w:val="center"/>
              <w:rPr>
                <w:rFonts w:cs="Calibri"/>
                <w:b/>
                <w:sz w:val="20"/>
              </w:rPr>
            </w:pPr>
            <w:r w:rsidRPr="003A3991">
              <w:rPr>
                <w:rFonts w:cs="Calibri"/>
                <w:b/>
                <w:sz w:val="20"/>
              </w:rPr>
              <w:t>Fecha entrega</w:t>
            </w:r>
          </w:p>
        </w:tc>
        <w:tc>
          <w:tcPr>
            <w:tcW w:w="1922" w:type="pct"/>
            <w:shd w:val="clear" w:color="auto" w:fill="D9D9D9"/>
            <w:vAlign w:val="center"/>
          </w:tcPr>
          <w:p w14:paraId="6FEBE11E" w14:textId="77777777" w:rsidR="005966F5" w:rsidRPr="003A3991" w:rsidRDefault="005966F5" w:rsidP="00403080">
            <w:pPr>
              <w:spacing w:after="0" w:line="240" w:lineRule="auto"/>
              <w:jc w:val="center"/>
              <w:rPr>
                <w:rFonts w:cs="Calibri"/>
                <w:b/>
                <w:sz w:val="20"/>
              </w:rPr>
            </w:pPr>
            <w:r w:rsidRPr="003A3991">
              <w:rPr>
                <w:rFonts w:cs="Calibri"/>
                <w:b/>
                <w:sz w:val="20"/>
              </w:rPr>
              <w:t>Observaciones</w:t>
            </w:r>
          </w:p>
        </w:tc>
      </w:tr>
      <w:tr w:rsidR="003A3991" w:rsidRPr="003A3991" w14:paraId="38488A4B" w14:textId="77777777" w:rsidTr="00B9504D">
        <w:trPr>
          <w:trHeight w:val="743"/>
          <w:jc w:val="center"/>
        </w:trPr>
        <w:tc>
          <w:tcPr>
            <w:tcW w:w="204" w:type="pct"/>
            <w:vAlign w:val="center"/>
          </w:tcPr>
          <w:p w14:paraId="2F09805C" w14:textId="3B3A7BB8" w:rsidR="00EE3BA2" w:rsidRPr="002B5C7B" w:rsidRDefault="00BF292F" w:rsidP="00EE3BA2">
            <w:pPr>
              <w:widowControl w:val="0"/>
              <w:overflowPunct w:val="0"/>
              <w:autoSpaceDE w:val="0"/>
              <w:autoSpaceDN w:val="0"/>
              <w:adjustRightInd w:val="0"/>
              <w:spacing w:after="0" w:line="240" w:lineRule="auto"/>
              <w:jc w:val="center"/>
              <w:rPr>
                <w:rFonts w:cs="Calibri"/>
                <w:iCs/>
                <w:sz w:val="20"/>
              </w:rPr>
            </w:pPr>
            <w:r w:rsidRPr="002B5C7B">
              <w:rPr>
                <w:rFonts w:cs="Calibri"/>
                <w:iCs/>
                <w:sz w:val="20"/>
              </w:rPr>
              <w:t>1</w:t>
            </w:r>
          </w:p>
        </w:tc>
        <w:tc>
          <w:tcPr>
            <w:tcW w:w="1720" w:type="pct"/>
            <w:vAlign w:val="center"/>
          </w:tcPr>
          <w:p w14:paraId="5F91B561" w14:textId="77777777" w:rsidR="003B5CF9" w:rsidRPr="003B5CF9" w:rsidRDefault="003B5CF9" w:rsidP="003B5CF9">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sidRPr="003B5CF9">
              <w:rPr>
                <w:rFonts w:asciiTheme="minorHAnsi" w:eastAsia="Times New Roman" w:hAnsiTheme="minorHAnsi" w:cs="Century Gothic"/>
                <w:iCs/>
                <w:kern w:val="28"/>
                <w:sz w:val="20"/>
                <w:lang w:eastAsia="es-CL"/>
              </w:rPr>
              <w:t xml:space="preserve">Mediante Acta de fiscalización de fecha 13.08.2019 de la SMA, se solicitó al titular entregar antecedentes para acreditar el cumplimiento de lo establecido en el PDAO, articulo 35, y que dice relación con </w:t>
            </w:r>
          </w:p>
          <w:p w14:paraId="2CFEAFC0" w14:textId="73E83768" w:rsidR="000B08EE" w:rsidRPr="002B5C7B" w:rsidRDefault="003B5CF9" w:rsidP="003B5CF9">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sidRPr="003B5CF9">
              <w:rPr>
                <w:rFonts w:asciiTheme="minorHAnsi" w:eastAsia="Times New Roman" w:hAnsiTheme="minorHAnsi" w:cs="Century Gothic"/>
                <w:iCs/>
                <w:kern w:val="28"/>
                <w:sz w:val="20"/>
                <w:lang w:eastAsia="es-CL"/>
              </w:rPr>
              <w:t xml:space="preserve">instalación de las Tablas de Conversión de Energía de la Leña en un lugar visible del local, además, deberán contar con un </w:t>
            </w:r>
            <w:proofErr w:type="spellStart"/>
            <w:r w:rsidRPr="003B5CF9">
              <w:rPr>
                <w:rFonts w:asciiTheme="minorHAnsi" w:eastAsia="Times New Roman" w:hAnsiTheme="minorHAnsi" w:cs="Century Gothic"/>
                <w:iCs/>
                <w:kern w:val="28"/>
                <w:sz w:val="20"/>
                <w:lang w:eastAsia="es-CL"/>
              </w:rPr>
              <w:t>xilohigrómetro</w:t>
            </w:r>
            <w:proofErr w:type="spellEnd"/>
          </w:p>
          <w:p w14:paraId="11269221" w14:textId="77777777" w:rsidR="000B08EE" w:rsidRPr="002B5C7B" w:rsidRDefault="000B08EE" w:rsidP="00F10050">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p>
          <w:p w14:paraId="1A8E0EBC" w14:textId="7DD615A7" w:rsidR="00EE3BA2" w:rsidRPr="002B5C7B" w:rsidRDefault="00EE3BA2" w:rsidP="000B08EE">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p>
        </w:tc>
        <w:tc>
          <w:tcPr>
            <w:tcW w:w="577" w:type="pct"/>
            <w:vAlign w:val="center"/>
          </w:tcPr>
          <w:p w14:paraId="56D7F672" w14:textId="0F09FB1E" w:rsidR="00EE3BA2" w:rsidRPr="003A3991" w:rsidRDefault="000B08EE"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10</w:t>
            </w:r>
            <w:r w:rsidR="00230797" w:rsidRPr="003A3991">
              <w:rPr>
                <w:rFonts w:asciiTheme="minorHAnsi" w:hAnsiTheme="minorHAnsi" w:cs="Calibri"/>
                <w:sz w:val="20"/>
              </w:rPr>
              <w:t xml:space="preserve"> d</w:t>
            </w:r>
            <w:r w:rsidR="002D7345">
              <w:rPr>
                <w:rFonts w:asciiTheme="minorHAnsi" w:hAnsiTheme="minorHAnsi" w:cs="Calibri"/>
                <w:sz w:val="20"/>
              </w:rPr>
              <w:t>í</w:t>
            </w:r>
            <w:r w:rsidR="00230797" w:rsidRPr="003A3991">
              <w:rPr>
                <w:rFonts w:asciiTheme="minorHAnsi" w:hAnsiTheme="minorHAnsi" w:cs="Calibri"/>
                <w:sz w:val="20"/>
              </w:rPr>
              <w:t>as h</w:t>
            </w:r>
            <w:r w:rsidR="002D7345">
              <w:rPr>
                <w:rFonts w:asciiTheme="minorHAnsi" w:hAnsiTheme="minorHAnsi" w:cs="Calibri"/>
                <w:sz w:val="20"/>
              </w:rPr>
              <w:t>á</w:t>
            </w:r>
            <w:r w:rsidR="00230797" w:rsidRPr="003A3991">
              <w:rPr>
                <w:rFonts w:asciiTheme="minorHAnsi" w:hAnsiTheme="minorHAnsi" w:cs="Calibri"/>
                <w:sz w:val="20"/>
              </w:rPr>
              <w:t>biles</w:t>
            </w:r>
          </w:p>
        </w:tc>
        <w:tc>
          <w:tcPr>
            <w:tcW w:w="577" w:type="pct"/>
            <w:vAlign w:val="center"/>
          </w:tcPr>
          <w:p w14:paraId="36165D70" w14:textId="2C997D63" w:rsidR="00EE3BA2" w:rsidRPr="003A3991" w:rsidRDefault="00DB64E2"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28</w:t>
            </w:r>
            <w:r w:rsidR="000B08EE">
              <w:rPr>
                <w:rFonts w:asciiTheme="minorHAnsi" w:hAnsiTheme="minorHAnsi" w:cs="Calibri"/>
                <w:sz w:val="20"/>
              </w:rPr>
              <w:t>.0</w:t>
            </w:r>
            <w:r>
              <w:rPr>
                <w:rFonts w:asciiTheme="minorHAnsi" w:hAnsiTheme="minorHAnsi" w:cs="Calibri"/>
                <w:sz w:val="20"/>
              </w:rPr>
              <w:t>8</w:t>
            </w:r>
            <w:r w:rsidR="000B08EE">
              <w:rPr>
                <w:rFonts w:asciiTheme="minorHAnsi" w:hAnsiTheme="minorHAnsi" w:cs="Calibri"/>
                <w:sz w:val="20"/>
              </w:rPr>
              <w:t>.</w:t>
            </w:r>
            <w:r w:rsidR="003A3991">
              <w:rPr>
                <w:rFonts w:asciiTheme="minorHAnsi" w:hAnsiTheme="minorHAnsi" w:cs="Calibri"/>
                <w:sz w:val="20"/>
              </w:rPr>
              <w:t>2019</w:t>
            </w:r>
          </w:p>
        </w:tc>
        <w:tc>
          <w:tcPr>
            <w:tcW w:w="1922" w:type="pct"/>
            <w:vAlign w:val="center"/>
          </w:tcPr>
          <w:p w14:paraId="49803A8A" w14:textId="61CB596B" w:rsidR="003B1A28" w:rsidRDefault="001D32BD" w:rsidP="003A3991">
            <w:pPr>
              <w:widowControl w:val="0"/>
              <w:overflowPunct w:val="0"/>
              <w:autoSpaceDE w:val="0"/>
              <w:autoSpaceDN w:val="0"/>
              <w:adjustRightInd w:val="0"/>
              <w:spacing w:after="0" w:line="240" w:lineRule="auto"/>
              <w:jc w:val="both"/>
              <w:rPr>
                <w:rFonts w:asciiTheme="minorHAnsi" w:hAnsiTheme="minorHAnsi" w:cs="Calibri"/>
                <w:sz w:val="20"/>
              </w:rPr>
            </w:pPr>
            <w:r w:rsidRPr="001D32BD">
              <w:rPr>
                <w:rFonts w:asciiTheme="minorHAnsi" w:hAnsiTheme="minorHAnsi" w:cs="Calibri"/>
                <w:sz w:val="20"/>
              </w:rPr>
              <w:t xml:space="preserve">Con fecha </w:t>
            </w:r>
            <w:r w:rsidR="004C6071">
              <w:rPr>
                <w:rFonts w:asciiTheme="minorHAnsi" w:hAnsiTheme="minorHAnsi" w:cs="Calibri"/>
                <w:sz w:val="20"/>
              </w:rPr>
              <w:t>10</w:t>
            </w:r>
            <w:r w:rsidRPr="001D32BD">
              <w:rPr>
                <w:rFonts w:asciiTheme="minorHAnsi" w:hAnsiTheme="minorHAnsi" w:cs="Calibri"/>
                <w:sz w:val="20"/>
              </w:rPr>
              <w:t xml:space="preserve"> de septiembre de 2019, </w:t>
            </w:r>
            <w:r w:rsidR="003B1A28">
              <w:rPr>
                <w:rFonts w:asciiTheme="minorHAnsi" w:hAnsiTheme="minorHAnsi" w:cs="Calibri"/>
                <w:sz w:val="20"/>
              </w:rPr>
              <w:t>env</w:t>
            </w:r>
            <w:r w:rsidR="00D23CD1">
              <w:rPr>
                <w:rFonts w:asciiTheme="minorHAnsi" w:hAnsiTheme="minorHAnsi" w:cs="Calibri"/>
                <w:sz w:val="20"/>
              </w:rPr>
              <w:t>í</w:t>
            </w:r>
            <w:r w:rsidR="003B1A28">
              <w:rPr>
                <w:rFonts w:asciiTheme="minorHAnsi" w:hAnsiTheme="minorHAnsi" w:cs="Calibri"/>
                <w:sz w:val="20"/>
              </w:rPr>
              <w:t>a correo electrónico al titular, reiterando el requerimi</w:t>
            </w:r>
            <w:r w:rsidR="00D23CD1">
              <w:rPr>
                <w:rFonts w:asciiTheme="minorHAnsi" w:hAnsiTheme="minorHAnsi" w:cs="Calibri"/>
                <w:sz w:val="20"/>
              </w:rPr>
              <w:t>en</w:t>
            </w:r>
            <w:r w:rsidR="003B1A28">
              <w:rPr>
                <w:rFonts w:asciiTheme="minorHAnsi" w:hAnsiTheme="minorHAnsi" w:cs="Calibri"/>
                <w:sz w:val="20"/>
              </w:rPr>
              <w:t xml:space="preserve">to de información solicitado por medio de Acta de </w:t>
            </w:r>
            <w:proofErr w:type="spellStart"/>
            <w:r w:rsidR="003B1A28">
              <w:rPr>
                <w:rFonts w:asciiTheme="minorHAnsi" w:hAnsiTheme="minorHAnsi" w:cs="Calibri"/>
                <w:sz w:val="20"/>
              </w:rPr>
              <w:t>I</w:t>
            </w:r>
            <w:r w:rsidR="00D23CD1">
              <w:rPr>
                <w:rFonts w:asciiTheme="minorHAnsi" w:hAnsiTheme="minorHAnsi" w:cs="Calibri"/>
                <w:sz w:val="20"/>
              </w:rPr>
              <w:t>n</w:t>
            </w:r>
            <w:r w:rsidR="003B1A28">
              <w:rPr>
                <w:rFonts w:asciiTheme="minorHAnsi" w:hAnsiTheme="minorHAnsi" w:cs="Calibri"/>
                <w:sz w:val="20"/>
              </w:rPr>
              <w:t>speccion</w:t>
            </w:r>
            <w:proofErr w:type="spellEnd"/>
            <w:r w:rsidR="003B1A28">
              <w:rPr>
                <w:rFonts w:asciiTheme="minorHAnsi" w:hAnsiTheme="minorHAnsi" w:cs="Calibri"/>
                <w:sz w:val="20"/>
              </w:rPr>
              <w:t xml:space="preserve"> Ambiental, dado que </w:t>
            </w:r>
            <w:r w:rsidR="001E1457">
              <w:rPr>
                <w:rFonts w:asciiTheme="minorHAnsi" w:hAnsiTheme="minorHAnsi" w:cs="Calibri"/>
                <w:sz w:val="20"/>
              </w:rPr>
              <w:t xml:space="preserve">la instalación </w:t>
            </w:r>
            <w:r w:rsidRPr="001D32BD">
              <w:rPr>
                <w:rFonts w:asciiTheme="minorHAnsi" w:hAnsiTheme="minorHAnsi" w:cs="Calibri"/>
                <w:sz w:val="20"/>
              </w:rPr>
              <w:t xml:space="preserve">no cuenta </w:t>
            </w:r>
            <w:r w:rsidR="001E1457">
              <w:rPr>
                <w:rFonts w:asciiTheme="minorHAnsi" w:hAnsiTheme="minorHAnsi" w:cs="Calibri"/>
                <w:sz w:val="20"/>
              </w:rPr>
              <w:t xml:space="preserve">al momento de la </w:t>
            </w:r>
            <w:proofErr w:type="spellStart"/>
            <w:r w:rsidR="001E1457">
              <w:rPr>
                <w:rFonts w:asciiTheme="minorHAnsi" w:hAnsiTheme="minorHAnsi" w:cs="Calibri"/>
                <w:sz w:val="20"/>
              </w:rPr>
              <w:t>fiscalizacion</w:t>
            </w:r>
            <w:proofErr w:type="spellEnd"/>
            <w:r w:rsidR="001E1457">
              <w:rPr>
                <w:rFonts w:asciiTheme="minorHAnsi" w:hAnsiTheme="minorHAnsi" w:cs="Calibri"/>
                <w:sz w:val="20"/>
              </w:rPr>
              <w:t xml:space="preserve"> </w:t>
            </w:r>
            <w:r w:rsidRPr="001D32BD">
              <w:rPr>
                <w:rFonts w:asciiTheme="minorHAnsi" w:hAnsiTheme="minorHAnsi" w:cs="Calibri"/>
                <w:sz w:val="20"/>
              </w:rPr>
              <w:t xml:space="preserve">con equipo </w:t>
            </w:r>
            <w:proofErr w:type="spellStart"/>
            <w:r w:rsidRPr="001D32BD">
              <w:rPr>
                <w:rFonts w:asciiTheme="minorHAnsi" w:hAnsiTheme="minorHAnsi" w:cs="Calibri"/>
                <w:sz w:val="20"/>
              </w:rPr>
              <w:t>Xilohigrómetro</w:t>
            </w:r>
            <w:proofErr w:type="spellEnd"/>
            <w:r w:rsidRPr="001D32BD">
              <w:rPr>
                <w:rFonts w:asciiTheme="minorHAnsi" w:hAnsiTheme="minorHAnsi" w:cs="Calibri"/>
                <w:sz w:val="20"/>
              </w:rPr>
              <w:t xml:space="preserve"> ni tabla de conversión en el local de venta de leña</w:t>
            </w:r>
            <w:r w:rsidR="001E1457">
              <w:rPr>
                <w:rFonts w:asciiTheme="minorHAnsi" w:hAnsiTheme="minorHAnsi" w:cs="Calibri"/>
                <w:sz w:val="20"/>
              </w:rPr>
              <w:t>.</w:t>
            </w:r>
          </w:p>
          <w:p w14:paraId="1FA78C6B" w14:textId="77777777" w:rsidR="001E1457" w:rsidRDefault="001E1457" w:rsidP="003A3991">
            <w:pPr>
              <w:widowControl w:val="0"/>
              <w:overflowPunct w:val="0"/>
              <w:autoSpaceDE w:val="0"/>
              <w:autoSpaceDN w:val="0"/>
              <w:adjustRightInd w:val="0"/>
              <w:spacing w:after="0" w:line="240" w:lineRule="auto"/>
              <w:jc w:val="both"/>
              <w:rPr>
                <w:rFonts w:asciiTheme="minorHAnsi" w:hAnsiTheme="minorHAnsi" w:cs="Calibri"/>
                <w:sz w:val="20"/>
              </w:rPr>
            </w:pPr>
          </w:p>
          <w:p w14:paraId="466CBC35" w14:textId="2B9EA553" w:rsidR="00DB64E2" w:rsidRDefault="003B1A28" w:rsidP="003A3991">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Cabe señalar que la leña en venta correspond</w:t>
            </w:r>
            <w:r w:rsidR="00D23CD1">
              <w:rPr>
                <w:rFonts w:asciiTheme="minorHAnsi" w:hAnsiTheme="minorHAnsi" w:cs="Calibri"/>
                <w:sz w:val="20"/>
              </w:rPr>
              <w:t>í</w:t>
            </w:r>
            <w:r>
              <w:rPr>
                <w:rFonts w:asciiTheme="minorHAnsi" w:hAnsiTheme="minorHAnsi" w:cs="Calibri"/>
                <w:sz w:val="20"/>
              </w:rPr>
              <w:t>a a 1 m3 cubico aproximado de eucaliptus y que el resultado de la toma de muestra de porcentaje de humedad correspondió a un 80%, por lo que se clasifica como “Leña Seca”.</w:t>
            </w:r>
          </w:p>
          <w:p w14:paraId="130B6C5B" w14:textId="6E7CD7B9" w:rsidR="003B1A28" w:rsidRPr="003A3991" w:rsidRDefault="003B1A28" w:rsidP="003A3991">
            <w:pPr>
              <w:widowControl w:val="0"/>
              <w:overflowPunct w:val="0"/>
              <w:autoSpaceDE w:val="0"/>
              <w:autoSpaceDN w:val="0"/>
              <w:adjustRightInd w:val="0"/>
              <w:spacing w:after="0" w:line="240" w:lineRule="auto"/>
              <w:jc w:val="both"/>
              <w:rPr>
                <w:rFonts w:asciiTheme="minorHAnsi" w:hAnsiTheme="minorHAnsi" w:cs="Calibri"/>
                <w:sz w:val="20"/>
              </w:rPr>
            </w:pPr>
          </w:p>
        </w:tc>
      </w:tr>
    </w:tbl>
    <w:p w14:paraId="072FDC78" w14:textId="77777777" w:rsidR="00B00871" w:rsidRPr="003A3991" w:rsidRDefault="00B00871" w:rsidP="005966F5">
      <w:pPr>
        <w:pStyle w:val="Ttulo1"/>
        <w:ind w:left="426" w:hanging="426"/>
        <w:jc w:val="both"/>
        <w:rPr>
          <w:sz w:val="22"/>
        </w:rPr>
        <w:sectPr w:rsidR="00B00871" w:rsidRPr="003A3991" w:rsidSect="00B00871">
          <w:pgSz w:w="12240" w:h="15840" w:code="1"/>
          <w:pgMar w:top="1418" w:right="851" w:bottom="1418" w:left="1134" w:header="709" w:footer="709" w:gutter="0"/>
          <w:cols w:space="708"/>
          <w:docGrid w:linePitch="360"/>
        </w:sectPr>
      </w:pPr>
    </w:p>
    <w:p w14:paraId="3D2D6793" w14:textId="71FCB298" w:rsidR="003D629A" w:rsidRPr="003A3991" w:rsidRDefault="00B00871" w:rsidP="005966F5">
      <w:pPr>
        <w:pStyle w:val="Ttulo1"/>
        <w:ind w:left="426" w:hanging="426"/>
        <w:jc w:val="both"/>
        <w:rPr>
          <w:sz w:val="22"/>
        </w:rPr>
      </w:pPr>
      <w:r w:rsidRPr="003A3991">
        <w:rPr>
          <w:sz w:val="22"/>
        </w:rPr>
        <w:lastRenderedPageBreak/>
        <w:t>H</w:t>
      </w:r>
      <w:r w:rsidR="00C4448E" w:rsidRPr="003A3991">
        <w:rPr>
          <w:sz w:val="22"/>
        </w:rPr>
        <w:t>ECHOS</w:t>
      </w:r>
      <w:r w:rsidR="009B4D78" w:rsidRPr="003A3991">
        <w:rPr>
          <w:sz w:val="22"/>
        </w:rPr>
        <w:t xml:space="preserve"> CONSTATADOS</w:t>
      </w:r>
    </w:p>
    <w:p w14:paraId="11EB596F" w14:textId="77777777" w:rsidR="00954F36" w:rsidRPr="003A3991" w:rsidRDefault="00954F36" w:rsidP="00954F36">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804"/>
        <w:gridCol w:w="5629"/>
      </w:tblGrid>
      <w:tr w:rsidR="003A3991" w:rsidRPr="003A3991" w14:paraId="16A111F1" w14:textId="77777777" w:rsidTr="00B1421F">
        <w:trPr>
          <w:trHeight w:val="234"/>
        </w:trPr>
        <w:tc>
          <w:tcPr>
            <w:tcW w:w="216" w:type="pct"/>
            <w:shd w:val="clear" w:color="auto" w:fill="D9D9D9"/>
          </w:tcPr>
          <w:p w14:paraId="0CD2A170" w14:textId="6F67857B" w:rsidR="00645FD9" w:rsidRPr="003A3991" w:rsidRDefault="00645FD9" w:rsidP="0085680C">
            <w:pPr>
              <w:spacing w:after="0" w:line="240" w:lineRule="auto"/>
              <w:ind w:right="-116"/>
              <w:rPr>
                <w:rFonts w:asciiTheme="minorHAnsi" w:hAnsiTheme="minorHAnsi"/>
                <w:sz w:val="20"/>
                <w:szCs w:val="20"/>
              </w:rPr>
            </w:pPr>
            <w:bookmarkStart w:id="7" w:name="_Hlk19006221"/>
            <w:r w:rsidRPr="003A3991">
              <w:rPr>
                <w:rFonts w:asciiTheme="minorHAnsi" w:hAnsiTheme="minorHAnsi"/>
                <w:sz w:val="20"/>
                <w:szCs w:val="20"/>
              </w:rPr>
              <w:t>N°</w:t>
            </w:r>
          </w:p>
        </w:tc>
        <w:tc>
          <w:tcPr>
            <w:tcW w:w="2618" w:type="pct"/>
            <w:shd w:val="clear" w:color="auto" w:fill="D9D9D9"/>
            <w:vAlign w:val="center"/>
          </w:tcPr>
          <w:p w14:paraId="0787FC50" w14:textId="77777777" w:rsidR="00645FD9" w:rsidRPr="003A3991" w:rsidRDefault="00645FD9" w:rsidP="00403080">
            <w:pPr>
              <w:spacing w:after="0" w:line="240" w:lineRule="auto"/>
              <w:jc w:val="center"/>
              <w:rPr>
                <w:rFonts w:asciiTheme="minorHAnsi" w:hAnsiTheme="minorHAnsi"/>
                <w:b/>
                <w:sz w:val="20"/>
                <w:szCs w:val="20"/>
              </w:rPr>
            </w:pPr>
            <w:r w:rsidRPr="003A3991">
              <w:rPr>
                <w:rFonts w:asciiTheme="minorHAnsi" w:hAnsiTheme="minorHAnsi"/>
                <w:b/>
                <w:sz w:val="20"/>
                <w:szCs w:val="20"/>
              </w:rPr>
              <w:t>Exigencia</w:t>
            </w:r>
          </w:p>
        </w:tc>
        <w:tc>
          <w:tcPr>
            <w:tcW w:w="2166" w:type="pct"/>
            <w:shd w:val="clear" w:color="auto" w:fill="D9D9D9"/>
            <w:vAlign w:val="center"/>
          </w:tcPr>
          <w:p w14:paraId="06E74C80" w14:textId="23697BC1" w:rsidR="00645FD9" w:rsidRPr="003A3991" w:rsidRDefault="00645FD9" w:rsidP="00403080">
            <w:pPr>
              <w:spacing w:after="0" w:line="240" w:lineRule="auto"/>
              <w:jc w:val="center"/>
              <w:rPr>
                <w:rFonts w:asciiTheme="minorHAnsi" w:hAnsiTheme="minorHAnsi"/>
                <w:b/>
                <w:sz w:val="20"/>
                <w:szCs w:val="20"/>
              </w:rPr>
            </w:pPr>
            <w:r w:rsidRPr="003A3991">
              <w:rPr>
                <w:rFonts w:asciiTheme="minorHAnsi" w:hAnsiTheme="minorHAnsi"/>
                <w:b/>
                <w:sz w:val="20"/>
                <w:szCs w:val="20"/>
              </w:rPr>
              <w:t>Hecho constatado y examen de la información</w:t>
            </w:r>
          </w:p>
        </w:tc>
      </w:tr>
      <w:bookmarkEnd w:id="7"/>
      <w:tr w:rsidR="00284331" w:rsidRPr="003A3991" w14:paraId="41ED7ABD" w14:textId="77777777" w:rsidTr="00B1421F">
        <w:trPr>
          <w:trHeight w:val="2168"/>
        </w:trPr>
        <w:tc>
          <w:tcPr>
            <w:tcW w:w="216" w:type="pct"/>
            <w:vAlign w:val="center"/>
          </w:tcPr>
          <w:p w14:paraId="3C39F5A3" w14:textId="0CAAFDF6" w:rsidR="00645FD9" w:rsidRPr="003A3991" w:rsidRDefault="00645FD9" w:rsidP="00645FD9">
            <w:pPr>
              <w:spacing w:after="0" w:line="240" w:lineRule="auto"/>
              <w:rPr>
                <w:rFonts w:asciiTheme="minorHAnsi" w:hAnsiTheme="minorHAnsi"/>
                <w:sz w:val="20"/>
                <w:szCs w:val="20"/>
              </w:rPr>
            </w:pPr>
            <w:r w:rsidRPr="003A3991">
              <w:rPr>
                <w:rFonts w:asciiTheme="minorHAnsi" w:hAnsiTheme="minorHAnsi"/>
                <w:sz w:val="20"/>
                <w:szCs w:val="20"/>
              </w:rPr>
              <w:t>1</w:t>
            </w:r>
          </w:p>
        </w:tc>
        <w:tc>
          <w:tcPr>
            <w:tcW w:w="2618" w:type="pct"/>
            <w:vAlign w:val="center"/>
          </w:tcPr>
          <w:p w14:paraId="0E9B515C" w14:textId="0CF35E9B" w:rsidR="00230797" w:rsidRDefault="00A513A3" w:rsidP="00A513A3">
            <w:pPr>
              <w:spacing w:after="0" w:line="240" w:lineRule="auto"/>
              <w:jc w:val="both"/>
              <w:rPr>
                <w:rFonts w:asciiTheme="minorHAnsi" w:hAnsiTheme="minorHAnsi" w:cstheme="minorHAnsi"/>
                <w:b/>
                <w:sz w:val="20"/>
                <w:szCs w:val="20"/>
              </w:rPr>
            </w:pPr>
            <w:r w:rsidRPr="003A3991">
              <w:rPr>
                <w:rFonts w:asciiTheme="minorHAnsi" w:hAnsiTheme="minorHAnsi" w:cstheme="minorHAnsi"/>
                <w:b/>
                <w:sz w:val="20"/>
                <w:szCs w:val="20"/>
              </w:rPr>
              <w:t xml:space="preserve">D.S. N° </w:t>
            </w:r>
            <w:r w:rsidR="00230797" w:rsidRPr="003A3991">
              <w:rPr>
                <w:rFonts w:asciiTheme="minorHAnsi" w:hAnsiTheme="minorHAnsi" w:cstheme="minorHAnsi"/>
                <w:b/>
                <w:sz w:val="20"/>
                <w:szCs w:val="20"/>
              </w:rPr>
              <w:t>47</w:t>
            </w:r>
            <w:r w:rsidRPr="003A3991">
              <w:rPr>
                <w:rFonts w:asciiTheme="minorHAnsi" w:hAnsiTheme="minorHAnsi" w:cstheme="minorHAnsi"/>
                <w:b/>
                <w:sz w:val="20"/>
                <w:szCs w:val="20"/>
              </w:rPr>
              <w:t>/</w:t>
            </w:r>
            <w:r w:rsidR="00230797" w:rsidRPr="003A3991">
              <w:rPr>
                <w:rFonts w:asciiTheme="minorHAnsi" w:hAnsiTheme="minorHAnsi" w:cstheme="minorHAnsi"/>
                <w:b/>
                <w:sz w:val="20"/>
                <w:szCs w:val="20"/>
              </w:rPr>
              <w:t xml:space="preserve">2015 del </w:t>
            </w:r>
            <w:r w:rsidRPr="003A3991">
              <w:rPr>
                <w:rFonts w:asciiTheme="minorHAnsi" w:hAnsiTheme="minorHAnsi" w:cstheme="minorHAnsi"/>
                <w:b/>
                <w:sz w:val="20"/>
                <w:szCs w:val="20"/>
              </w:rPr>
              <w:t>Ministerio de Medio Ambiente</w:t>
            </w:r>
            <w:r w:rsidR="00230797" w:rsidRPr="003A3991">
              <w:rPr>
                <w:rFonts w:asciiTheme="minorHAnsi" w:hAnsiTheme="minorHAnsi" w:cstheme="minorHAnsi"/>
                <w:b/>
                <w:sz w:val="20"/>
                <w:szCs w:val="20"/>
              </w:rPr>
              <w:t>.</w:t>
            </w:r>
          </w:p>
          <w:p w14:paraId="31A49D01" w14:textId="77777777" w:rsidR="00D57C78" w:rsidRPr="003A3991" w:rsidRDefault="00D57C78" w:rsidP="00A513A3">
            <w:pPr>
              <w:spacing w:after="0" w:line="240" w:lineRule="auto"/>
              <w:jc w:val="both"/>
              <w:rPr>
                <w:rFonts w:asciiTheme="minorHAnsi" w:hAnsiTheme="minorHAnsi" w:cstheme="minorHAnsi"/>
                <w:b/>
                <w:sz w:val="20"/>
                <w:szCs w:val="20"/>
              </w:rPr>
            </w:pPr>
          </w:p>
          <w:p w14:paraId="72B64182" w14:textId="16F39910" w:rsidR="00D57C78" w:rsidRDefault="00D57C78" w:rsidP="00D57C78">
            <w:pPr>
              <w:spacing w:after="0" w:line="240" w:lineRule="auto"/>
              <w:jc w:val="both"/>
              <w:rPr>
                <w:rFonts w:asciiTheme="minorHAnsi" w:hAnsiTheme="minorHAnsi" w:cstheme="minorHAnsi"/>
                <w:sz w:val="20"/>
                <w:szCs w:val="20"/>
              </w:rPr>
            </w:pPr>
            <w:r w:rsidRPr="00DD139E">
              <w:rPr>
                <w:rFonts w:asciiTheme="minorHAnsi" w:hAnsiTheme="minorHAnsi" w:cstheme="minorHAnsi"/>
                <w:b/>
                <w:bCs/>
                <w:i/>
                <w:iCs/>
                <w:sz w:val="20"/>
                <w:szCs w:val="20"/>
              </w:rPr>
              <w:t>Artículo 2</w:t>
            </w:r>
            <w:r>
              <w:rPr>
                <w:rFonts w:asciiTheme="minorHAnsi" w:hAnsiTheme="minorHAnsi" w:cstheme="minorHAnsi"/>
                <w:i/>
                <w:iCs/>
                <w:sz w:val="20"/>
                <w:szCs w:val="20"/>
              </w:rPr>
              <w:t>.-</w:t>
            </w:r>
            <w:r>
              <w:rPr>
                <w:rFonts w:asciiTheme="minorHAnsi" w:hAnsiTheme="minorHAnsi" w:cstheme="minorHAnsi"/>
                <w:sz w:val="20"/>
                <w:szCs w:val="20"/>
              </w:rPr>
              <w:t xml:space="preserve"> Los antecedentes que fundamentan el presente Plan de Descontaminación Atmosférica, se indican a continuación: </w:t>
            </w:r>
          </w:p>
          <w:p w14:paraId="54FC1E59" w14:textId="6F811654" w:rsidR="00D57C78" w:rsidRDefault="00D57C78" w:rsidP="00D57C78">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1.1 Antecedentes Normativos:</w:t>
            </w:r>
          </w:p>
          <w:p w14:paraId="67251B90" w14:textId="2EA7EF58" w:rsidR="00D57C78" w:rsidRDefault="00D57C78" w:rsidP="00D57C78">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De acuerdo a los antecedentes recopilados en la comuna de Osorno respecto del incumplimiento a las normas primarias de calidad ambiental para material particulado MP10 y MP2,5, a través de la constatación de la superación de dichas normas en la estación de monitoreo con representatividad poblacional (EMRP) El Alba, se p</w:t>
            </w:r>
            <w:r w:rsidR="002D7345">
              <w:rPr>
                <w:rFonts w:asciiTheme="minorHAnsi" w:hAnsiTheme="minorHAnsi" w:cstheme="minorHAnsi"/>
                <w:i/>
                <w:sz w:val="20"/>
                <w:szCs w:val="20"/>
              </w:rPr>
              <w:t>ro</w:t>
            </w:r>
            <w:r>
              <w:rPr>
                <w:rFonts w:asciiTheme="minorHAnsi" w:hAnsiTheme="minorHAnsi" w:cstheme="minorHAnsi"/>
                <w:i/>
                <w:sz w:val="20"/>
                <w:szCs w:val="20"/>
              </w:rPr>
              <w:t>cedió a declarar a la comuna de Osorno como Zona Saturada mediante D.S. N°27, de 2012, del ministerio del Medio Ambiente (MMA), publicado en el Diario Oficial el 28 de noviembre de 2012, por las concentraciones de material particulado respirable en la fracción gruesa y fina, MP10 y MP2,5. (…)</w:t>
            </w:r>
          </w:p>
          <w:p w14:paraId="2FA7FCAD" w14:textId="77777777" w:rsidR="002026C1" w:rsidRDefault="002026C1" w:rsidP="00A513A3">
            <w:pPr>
              <w:spacing w:after="0" w:line="240" w:lineRule="auto"/>
              <w:jc w:val="both"/>
              <w:rPr>
                <w:rFonts w:asciiTheme="minorHAnsi" w:hAnsiTheme="minorHAnsi" w:cstheme="minorHAnsi"/>
                <w:i/>
                <w:sz w:val="20"/>
                <w:szCs w:val="20"/>
              </w:rPr>
            </w:pPr>
          </w:p>
          <w:p w14:paraId="4B234895" w14:textId="1665C781" w:rsidR="00A513A3" w:rsidRDefault="00A513A3" w:rsidP="00A513A3">
            <w:pPr>
              <w:spacing w:after="0" w:line="240" w:lineRule="auto"/>
              <w:jc w:val="both"/>
              <w:rPr>
                <w:rFonts w:asciiTheme="minorHAnsi" w:hAnsiTheme="minorHAnsi" w:cstheme="minorHAnsi"/>
                <w:i/>
                <w:sz w:val="20"/>
                <w:szCs w:val="20"/>
              </w:rPr>
            </w:pPr>
            <w:r w:rsidRPr="003A3991">
              <w:rPr>
                <w:rFonts w:asciiTheme="minorHAnsi" w:hAnsiTheme="minorHAnsi" w:cstheme="minorHAnsi"/>
                <w:i/>
                <w:sz w:val="20"/>
                <w:szCs w:val="20"/>
              </w:rPr>
              <w:t>Artículo 3.- Definiciones. Para efectos de lo dispuesto en el presente Decreto, se entenderá por:</w:t>
            </w:r>
          </w:p>
          <w:p w14:paraId="59A35403" w14:textId="77777777" w:rsidR="008F36FA" w:rsidRPr="003A3991" w:rsidRDefault="008F36FA" w:rsidP="00A513A3">
            <w:pPr>
              <w:spacing w:after="0" w:line="240" w:lineRule="auto"/>
              <w:jc w:val="both"/>
              <w:rPr>
                <w:rFonts w:asciiTheme="minorHAnsi" w:hAnsiTheme="minorHAnsi" w:cstheme="minorHAnsi"/>
                <w:i/>
                <w:sz w:val="20"/>
                <w:szCs w:val="20"/>
              </w:rPr>
            </w:pPr>
          </w:p>
          <w:p w14:paraId="7437C91B" w14:textId="4779B30D" w:rsidR="00A513A3" w:rsidRDefault="00D57C78" w:rsidP="00D57C78">
            <w:pPr>
              <w:spacing w:after="0" w:line="240" w:lineRule="auto"/>
              <w:jc w:val="both"/>
              <w:rPr>
                <w:rFonts w:asciiTheme="minorHAnsi" w:hAnsiTheme="minorHAnsi" w:cstheme="minorHAnsi"/>
                <w:i/>
                <w:sz w:val="20"/>
                <w:szCs w:val="20"/>
              </w:rPr>
            </w:pPr>
            <w:r w:rsidRPr="00D57C78">
              <w:rPr>
                <w:rFonts w:asciiTheme="minorHAnsi" w:hAnsiTheme="minorHAnsi" w:cstheme="minorHAnsi"/>
                <w:i/>
                <w:sz w:val="20"/>
                <w:szCs w:val="20"/>
                <w:u w:val="single"/>
              </w:rPr>
              <w:t xml:space="preserve">Leña seca: </w:t>
            </w:r>
            <w:r w:rsidRPr="00D57C78">
              <w:rPr>
                <w:rFonts w:asciiTheme="minorHAnsi" w:hAnsiTheme="minorHAnsi" w:cstheme="minorHAnsi"/>
                <w:i/>
                <w:sz w:val="20"/>
                <w:szCs w:val="20"/>
              </w:rPr>
              <w:t>Aquella que tiene un contenido de humedad menor al 25% medida en</w:t>
            </w:r>
            <w:r w:rsidR="003B5CF9">
              <w:rPr>
                <w:rFonts w:asciiTheme="minorHAnsi" w:hAnsiTheme="minorHAnsi" w:cstheme="minorHAnsi"/>
                <w:i/>
                <w:sz w:val="20"/>
                <w:szCs w:val="20"/>
              </w:rPr>
              <w:t xml:space="preserve"> </w:t>
            </w:r>
            <w:r w:rsidRPr="00D57C78">
              <w:rPr>
                <w:rFonts w:asciiTheme="minorHAnsi" w:hAnsiTheme="minorHAnsi" w:cstheme="minorHAnsi"/>
                <w:i/>
                <w:sz w:val="20"/>
                <w:szCs w:val="20"/>
              </w:rPr>
              <w:t>base seca, de acuerdo a lo estipulado en la Norma NCh2907 o la que la reemplace.</w:t>
            </w:r>
          </w:p>
          <w:p w14:paraId="5AF8F56E" w14:textId="77777777" w:rsidR="00DB64E2" w:rsidRDefault="003B5CF9" w:rsidP="00DB64E2">
            <w:pPr>
              <w:spacing w:after="0" w:line="240" w:lineRule="auto"/>
              <w:jc w:val="both"/>
              <w:rPr>
                <w:rFonts w:asciiTheme="minorHAnsi" w:hAnsiTheme="minorHAnsi" w:cstheme="minorHAnsi"/>
                <w:i/>
                <w:sz w:val="20"/>
                <w:szCs w:val="20"/>
              </w:rPr>
            </w:pPr>
            <w:proofErr w:type="spellStart"/>
            <w:r w:rsidRPr="003B5CF9">
              <w:rPr>
                <w:rFonts w:asciiTheme="minorHAnsi" w:hAnsiTheme="minorHAnsi" w:cstheme="minorHAnsi"/>
                <w:i/>
                <w:sz w:val="20"/>
                <w:szCs w:val="20"/>
                <w:u w:val="single"/>
              </w:rPr>
              <w:t>Xilohigrómetro</w:t>
            </w:r>
            <w:proofErr w:type="spellEnd"/>
            <w:r w:rsidRPr="003B5CF9">
              <w:rPr>
                <w:rFonts w:asciiTheme="minorHAnsi" w:hAnsiTheme="minorHAnsi" w:cstheme="minorHAnsi"/>
                <w:i/>
                <w:sz w:val="20"/>
                <w:szCs w:val="20"/>
                <w:u w:val="single"/>
              </w:rPr>
              <w:t>:</w:t>
            </w:r>
            <w:r w:rsidRPr="003B5CF9">
              <w:rPr>
                <w:rFonts w:asciiTheme="minorHAnsi" w:hAnsiTheme="minorHAnsi" w:cstheme="minorHAnsi"/>
                <w:i/>
                <w:sz w:val="20"/>
                <w:szCs w:val="20"/>
              </w:rPr>
              <w:t xml:space="preserve"> Instrumento portátil que permite determinar el contenido de</w:t>
            </w:r>
            <w:r>
              <w:rPr>
                <w:rFonts w:asciiTheme="minorHAnsi" w:hAnsiTheme="minorHAnsi" w:cstheme="minorHAnsi"/>
                <w:i/>
                <w:sz w:val="20"/>
                <w:szCs w:val="20"/>
              </w:rPr>
              <w:t xml:space="preserve"> </w:t>
            </w:r>
            <w:r w:rsidRPr="003B5CF9">
              <w:rPr>
                <w:rFonts w:asciiTheme="minorHAnsi" w:hAnsiTheme="minorHAnsi" w:cstheme="minorHAnsi"/>
                <w:i/>
                <w:sz w:val="20"/>
                <w:szCs w:val="20"/>
              </w:rPr>
              <w:t>humedad en la madera mediante resistencia eléctrica.</w:t>
            </w:r>
            <w:r w:rsidRPr="003B5CF9">
              <w:rPr>
                <w:rFonts w:asciiTheme="minorHAnsi" w:hAnsiTheme="minorHAnsi" w:cstheme="minorHAnsi"/>
                <w:i/>
                <w:sz w:val="20"/>
                <w:szCs w:val="20"/>
              </w:rPr>
              <w:cr/>
            </w:r>
          </w:p>
          <w:p w14:paraId="64BD6514" w14:textId="21B29488" w:rsidR="00DB64E2" w:rsidRPr="00DB64E2" w:rsidRDefault="00DB64E2" w:rsidP="00DB64E2">
            <w:pPr>
              <w:spacing w:after="0" w:line="240" w:lineRule="auto"/>
              <w:jc w:val="both"/>
              <w:rPr>
                <w:rFonts w:asciiTheme="minorHAnsi" w:hAnsiTheme="minorHAnsi" w:cstheme="minorHAnsi"/>
                <w:i/>
                <w:sz w:val="20"/>
                <w:szCs w:val="20"/>
              </w:rPr>
            </w:pPr>
            <w:r w:rsidRPr="00DB64E2">
              <w:rPr>
                <w:rFonts w:asciiTheme="minorHAnsi" w:hAnsiTheme="minorHAnsi" w:cstheme="minorHAnsi"/>
                <w:i/>
                <w:sz w:val="20"/>
                <w:szCs w:val="20"/>
              </w:rPr>
              <w:t xml:space="preserve"> Artículo 31.- A partir del 1° de marzo del 2019, en la comuna de Osorno sólo</w:t>
            </w:r>
          </w:p>
          <w:p w14:paraId="20BE1C56" w14:textId="1F60D4CC" w:rsidR="00DB64E2" w:rsidRPr="00DB64E2" w:rsidRDefault="00DB64E2" w:rsidP="00DB64E2">
            <w:pPr>
              <w:spacing w:after="0" w:line="240" w:lineRule="auto"/>
              <w:jc w:val="both"/>
              <w:rPr>
                <w:rFonts w:asciiTheme="minorHAnsi" w:hAnsiTheme="minorHAnsi" w:cstheme="minorHAnsi"/>
                <w:i/>
                <w:sz w:val="20"/>
                <w:szCs w:val="20"/>
              </w:rPr>
            </w:pPr>
            <w:r w:rsidRPr="00DB64E2">
              <w:rPr>
                <w:rFonts w:asciiTheme="minorHAnsi" w:hAnsiTheme="minorHAnsi" w:cstheme="minorHAnsi"/>
                <w:i/>
                <w:sz w:val="20"/>
                <w:szCs w:val="20"/>
              </w:rPr>
              <w:t>se podrá comercializar leña seca que cumpla con los requerimientos técnicos de la</w:t>
            </w:r>
            <w:r>
              <w:rPr>
                <w:rFonts w:asciiTheme="minorHAnsi" w:hAnsiTheme="minorHAnsi" w:cstheme="minorHAnsi"/>
                <w:i/>
                <w:sz w:val="20"/>
                <w:szCs w:val="20"/>
              </w:rPr>
              <w:t xml:space="preserve"> </w:t>
            </w:r>
            <w:r w:rsidRPr="00DB64E2">
              <w:rPr>
                <w:rFonts w:asciiTheme="minorHAnsi" w:hAnsiTheme="minorHAnsi" w:cstheme="minorHAnsi"/>
                <w:i/>
                <w:sz w:val="20"/>
                <w:szCs w:val="20"/>
              </w:rPr>
              <w:t>Norma NCh2907, de acuerdo a la especificación de "leña seca", establecida en la</w:t>
            </w:r>
            <w:r>
              <w:rPr>
                <w:rFonts w:asciiTheme="minorHAnsi" w:hAnsiTheme="minorHAnsi" w:cstheme="minorHAnsi"/>
                <w:i/>
                <w:sz w:val="20"/>
                <w:szCs w:val="20"/>
              </w:rPr>
              <w:t xml:space="preserve"> </w:t>
            </w:r>
            <w:r w:rsidRPr="00DB64E2">
              <w:rPr>
                <w:rFonts w:asciiTheme="minorHAnsi" w:hAnsiTheme="minorHAnsi" w:cstheme="minorHAnsi"/>
                <w:i/>
                <w:sz w:val="20"/>
                <w:szCs w:val="20"/>
              </w:rPr>
              <w:t>Tabla 1 de dicha norma. Para la fiscalización de la comercialización de leña se</w:t>
            </w:r>
          </w:p>
          <w:p w14:paraId="22D6E433" w14:textId="536765DA" w:rsidR="003B5CF9" w:rsidRDefault="00DB64E2" w:rsidP="00DB64E2">
            <w:pPr>
              <w:spacing w:after="0" w:line="240" w:lineRule="auto"/>
              <w:jc w:val="both"/>
              <w:rPr>
                <w:rFonts w:asciiTheme="minorHAnsi" w:hAnsiTheme="minorHAnsi" w:cstheme="minorHAnsi"/>
                <w:i/>
                <w:sz w:val="20"/>
                <w:szCs w:val="20"/>
              </w:rPr>
            </w:pPr>
            <w:r w:rsidRPr="00DB64E2">
              <w:rPr>
                <w:rFonts w:asciiTheme="minorHAnsi" w:hAnsiTheme="minorHAnsi" w:cstheme="minorHAnsi"/>
                <w:i/>
                <w:sz w:val="20"/>
                <w:szCs w:val="20"/>
              </w:rPr>
              <w:t>utilizará la metodología establecida en la Norma NCh2965. En el caso que se regule</w:t>
            </w:r>
            <w:r>
              <w:rPr>
                <w:rFonts w:asciiTheme="minorHAnsi" w:hAnsiTheme="minorHAnsi" w:cstheme="minorHAnsi"/>
                <w:i/>
                <w:sz w:val="20"/>
                <w:szCs w:val="20"/>
              </w:rPr>
              <w:t xml:space="preserve"> </w:t>
            </w:r>
            <w:r w:rsidRPr="00DB64E2">
              <w:rPr>
                <w:rFonts w:asciiTheme="minorHAnsi" w:hAnsiTheme="minorHAnsi" w:cstheme="minorHAnsi"/>
                <w:i/>
                <w:sz w:val="20"/>
                <w:szCs w:val="20"/>
              </w:rPr>
              <w:t>la leña como combustible, prevalecerán las exigencias contenidas en dicha norma, si</w:t>
            </w:r>
            <w:r>
              <w:rPr>
                <w:rFonts w:asciiTheme="minorHAnsi" w:hAnsiTheme="minorHAnsi" w:cstheme="minorHAnsi"/>
                <w:i/>
                <w:sz w:val="20"/>
                <w:szCs w:val="20"/>
              </w:rPr>
              <w:t xml:space="preserve"> </w:t>
            </w:r>
            <w:r w:rsidRPr="00DB64E2">
              <w:rPr>
                <w:rFonts w:asciiTheme="minorHAnsi" w:hAnsiTheme="minorHAnsi" w:cstheme="minorHAnsi"/>
                <w:i/>
                <w:sz w:val="20"/>
                <w:szCs w:val="20"/>
              </w:rPr>
              <w:t>éstas resultan más exigentes que lo dispuesto en el presente artículo.</w:t>
            </w:r>
          </w:p>
          <w:p w14:paraId="2DCC3F7D" w14:textId="77777777" w:rsidR="00D57C78" w:rsidRPr="00D57C78" w:rsidRDefault="00D57C78" w:rsidP="00D57C78">
            <w:pPr>
              <w:spacing w:after="0" w:line="240" w:lineRule="auto"/>
              <w:jc w:val="both"/>
              <w:rPr>
                <w:rFonts w:asciiTheme="minorHAnsi" w:hAnsiTheme="minorHAnsi" w:cstheme="minorHAnsi"/>
                <w:i/>
                <w:sz w:val="20"/>
                <w:szCs w:val="20"/>
              </w:rPr>
            </w:pPr>
          </w:p>
          <w:p w14:paraId="09FC4465" w14:textId="77777777" w:rsidR="00D57C78" w:rsidRPr="00D57C78" w:rsidRDefault="00D57C78" w:rsidP="00D57C78">
            <w:pPr>
              <w:spacing w:after="0" w:line="240" w:lineRule="auto"/>
              <w:jc w:val="both"/>
              <w:rPr>
                <w:rFonts w:asciiTheme="minorHAnsi" w:hAnsiTheme="minorHAnsi" w:cstheme="minorHAnsi"/>
                <w:i/>
                <w:sz w:val="20"/>
                <w:szCs w:val="20"/>
              </w:rPr>
            </w:pPr>
            <w:r w:rsidRPr="00D57C78">
              <w:rPr>
                <w:rFonts w:asciiTheme="minorHAnsi" w:hAnsiTheme="minorHAnsi" w:cstheme="minorHAnsi"/>
                <w:i/>
                <w:sz w:val="20"/>
                <w:szCs w:val="20"/>
              </w:rPr>
              <w:t>Artículo 35.- A partir del 1° de enero del año 2019, los comerciantes de</w:t>
            </w:r>
          </w:p>
          <w:p w14:paraId="4D1D9201" w14:textId="598A28F4" w:rsidR="00D57C78" w:rsidRPr="00D57C78" w:rsidRDefault="00D57C78" w:rsidP="00D57C78">
            <w:pPr>
              <w:spacing w:after="0" w:line="240" w:lineRule="auto"/>
              <w:jc w:val="both"/>
              <w:rPr>
                <w:rFonts w:asciiTheme="minorHAnsi" w:hAnsiTheme="minorHAnsi" w:cstheme="minorHAnsi"/>
                <w:i/>
                <w:sz w:val="20"/>
                <w:szCs w:val="20"/>
              </w:rPr>
            </w:pPr>
            <w:r w:rsidRPr="00D57C78">
              <w:rPr>
                <w:rFonts w:asciiTheme="minorHAnsi" w:hAnsiTheme="minorHAnsi" w:cstheme="minorHAnsi"/>
                <w:i/>
                <w:sz w:val="20"/>
                <w:szCs w:val="20"/>
              </w:rPr>
              <w:t>leña deberán informar al público la conversión y equivalencia en precio y</w:t>
            </w:r>
            <w:r>
              <w:rPr>
                <w:rFonts w:asciiTheme="minorHAnsi" w:hAnsiTheme="minorHAnsi" w:cstheme="minorHAnsi"/>
                <w:i/>
                <w:sz w:val="20"/>
                <w:szCs w:val="20"/>
              </w:rPr>
              <w:t xml:space="preserve"> </w:t>
            </w:r>
            <w:r w:rsidRPr="00D57C78">
              <w:rPr>
                <w:rFonts w:asciiTheme="minorHAnsi" w:hAnsiTheme="minorHAnsi" w:cstheme="minorHAnsi"/>
                <w:i/>
                <w:sz w:val="20"/>
                <w:szCs w:val="20"/>
              </w:rPr>
              <w:t>energía calórica entregada de las unidades de comercialización de leña más</w:t>
            </w:r>
            <w:r>
              <w:rPr>
                <w:rFonts w:asciiTheme="minorHAnsi" w:hAnsiTheme="minorHAnsi" w:cstheme="minorHAnsi"/>
                <w:i/>
                <w:sz w:val="20"/>
                <w:szCs w:val="20"/>
              </w:rPr>
              <w:t xml:space="preserve"> </w:t>
            </w:r>
            <w:r w:rsidRPr="00D57C78">
              <w:rPr>
                <w:rFonts w:asciiTheme="minorHAnsi" w:hAnsiTheme="minorHAnsi" w:cstheme="minorHAnsi"/>
                <w:i/>
                <w:sz w:val="20"/>
                <w:szCs w:val="20"/>
              </w:rPr>
              <w:t>utilizadas, a través de la instalación de las Tablas de Conversión de Energía de</w:t>
            </w:r>
            <w:r>
              <w:rPr>
                <w:rFonts w:asciiTheme="minorHAnsi" w:hAnsiTheme="minorHAnsi" w:cstheme="minorHAnsi"/>
                <w:i/>
                <w:sz w:val="20"/>
                <w:szCs w:val="20"/>
              </w:rPr>
              <w:t xml:space="preserve"> </w:t>
            </w:r>
            <w:r w:rsidRPr="00D57C78">
              <w:rPr>
                <w:rFonts w:asciiTheme="minorHAnsi" w:hAnsiTheme="minorHAnsi" w:cstheme="minorHAnsi"/>
                <w:i/>
                <w:sz w:val="20"/>
                <w:szCs w:val="20"/>
              </w:rPr>
              <w:t>la Leña en un lugar visible de sus locales. Además, deberán informar por escrito</w:t>
            </w:r>
            <w:r>
              <w:rPr>
                <w:rFonts w:asciiTheme="minorHAnsi" w:hAnsiTheme="minorHAnsi" w:cstheme="minorHAnsi"/>
                <w:i/>
                <w:sz w:val="20"/>
                <w:szCs w:val="20"/>
              </w:rPr>
              <w:t xml:space="preserve"> </w:t>
            </w:r>
            <w:r w:rsidRPr="00D57C78">
              <w:rPr>
                <w:rFonts w:asciiTheme="minorHAnsi" w:hAnsiTheme="minorHAnsi" w:cstheme="minorHAnsi"/>
                <w:i/>
                <w:sz w:val="20"/>
                <w:szCs w:val="20"/>
              </w:rPr>
              <w:t>al comprador la cantidad de unidades vendidas y contenido de humedad.</w:t>
            </w:r>
          </w:p>
          <w:p w14:paraId="0276FDFE" w14:textId="77777777" w:rsidR="00D57C78" w:rsidRPr="00D57C78" w:rsidRDefault="00D57C78" w:rsidP="00D57C78">
            <w:pPr>
              <w:spacing w:after="0" w:line="240" w:lineRule="auto"/>
              <w:jc w:val="both"/>
              <w:rPr>
                <w:rFonts w:asciiTheme="minorHAnsi" w:hAnsiTheme="minorHAnsi" w:cstheme="minorHAnsi"/>
                <w:i/>
                <w:sz w:val="20"/>
                <w:szCs w:val="20"/>
              </w:rPr>
            </w:pPr>
            <w:r w:rsidRPr="00D57C78">
              <w:rPr>
                <w:rFonts w:asciiTheme="minorHAnsi" w:hAnsiTheme="minorHAnsi" w:cstheme="minorHAnsi"/>
                <w:i/>
                <w:sz w:val="20"/>
                <w:szCs w:val="20"/>
              </w:rPr>
              <w:t xml:space="preserve"> Para lo anterior, los comerciantes de leña deberán contar con un</w:t>
            </w:r>
          </w:p>
          <w:p w14:paraId="26E34A16" w14:textId="7C3F303B" w:rsidR="00284331" w:rsidRPr="00D57C78" w:rsidRDefault="00D57C78" w:rsidP="00D57C78">
            <w:pPr>
              <w:spacing w:after="0" w:line="240" w:lineRule="auto"/>
              <w:jc w:val="both"/>
              <w:rPr>
                <w:rFonts w:asciiTheme="minorHAnsi" w:hAnsiTheme="minorHAnsi" w:cstheme="minorHAnsi"/>
                <w:i/>
                <w:sz w:val="20"/>
                <w:szCs w:val="20"/>
              </w:rPr>
            </w:pPr>
            <w:proofErr w:type="spellStart"/>
            <w:r w:rsidRPr="00D57C78">
              <w:rPr>
                <w:rFonts w:asciiTheme="minorHAnsi" w:hAnsiTheme="minorHAnsi" w:cstheme="minorHAnsi"/>
                <w:i/>
                <w:sz w:val="20"/>
                <w:szCs w:val="20"/>
              </w:rPr>
              <w:lastRenderedPageBreak/>
              <w:t>xilohigrómetro</w:t>
            </w:r>
            <w:proofErr w:type="spellEnd"/>
            <w:r w:rsidRPr="00D57C78">
              <w:rPr>
                <w:rFonts w:asciiTheme="minorHAnsi" w:hAnsiTheme="minorHAnsi" w:cstheme="minorHAnsi"/>
                <w:i/>
                <w:sz w:val="20"/>
                <w:szCs w:val="20"/>
              </w:rPr>
              <w:t xml:space="preserve"> que permita verificar el contenido de humedad, para ser utilizado a</w:t>
            </w:r>
            <w:r>
              <w:rPr>
                <w:rFonts w:asciiTheme="minorHAnsi" w:hAnsiTheme="minorHAnsi" w:cstheme="minorHAnsi"/>
                <w:i/>
                <w:sz w:val="20"/>
                <w:szCs w:val="20"/>
              </w:rPr>
              <w:t xml:space="preserve"> </w:t>
            </w:r>
            <w:r w:rsidRPr="00D57C78">
              <w:rPr>
                <w:rFonts w:asciiTheme="minorHAnsi" w:hAnsiTheme="minorHAnsi" w:cstheme="minorHAnsi"/>
                <w:i/>
                <w:sz w:val="20"/>
                <w:szCs w:val="20"/>
              </w:rPr>
              <w:t>requerimiento del cliente. Dicho equipo deberá contar con electrodos que permitan</w:t>
            </w:r>
            <w:r>
              <w:rPr>
                <w:rFonts w:asciiTheme="minorHAnsi" w:hAnsiTheme="minorHAnsi" w:cstheme="minorHAnsi"/>
                <w:i/>
                <w:sz w:val="20"/>
                <w:szCs w:val="20"/>
              </w:rPr>
              <w:t xml:space="preserve"> </w:t>
            </w:r>
            <w:r w:rsidRPr="00D57C78">
              <w:rPr>
                <w:rFonts w:asciiTheme="minorHAnsi" w:hAnsiTheme="minorHAnsi" w:cstheme="minorHAnsi"/>
                <w:i/>
                <w:sz w:val="20"/>
                <w:szCs w:val="20"/>
              </w:rPr>
              <w:t>medir a una profundidad de al menos 20 mm para asegurar que se establezca el</w:t>
            </w:r>
            <w:r>
              <w:rPr>
                <w:rFonts w:asciiTheme="minorHAnsi" w:hAnsiTheme="minorHAnsi" w:cstheme="minorHAnsi"/>
                <w:i/>
                <w:sz w:val="20"/>
                <w:szCs w:val="20"/>
              </w:rPr>
              <w:t xml:space="preserve"> </w:t>
            </w:r>
            <w:r w:rsidRPr="00D57C78">
              <w:rPr>
                <w:rFonts w:asciiTheme="minorHAnsi" w:hAnsiTheme="minorHAnsi" w:cstheme="minorHAnsi"/>
                <w:i/>
                <w:sz w:val="20"/>
                <w:szCs w:val="20"/>
              </w:rPr>
              <w:t>contenido de humedad interior de la leña</w:t>
            </w:r>
            <w:r>
              <w:rPr>
                <w:rFonts w:asciiTheme="minorHAnsi" w:hAnsiTheme="minorHAnsi" w:cstheme="minorHAnsi"/>
                <w:i/>
                <w:sz w:val="20"/>
                <w:szCs w:val="20"/>
              </w:rPr>
              <w:t>.</w:t>
            </w:r>
          </w:p>
        </w:tc>
        <w:tc>
          <w:tcPr>
            <w:tcW w:w="2166" w:type="pct"/>
          </w:tcPr>
          <w:p w14:paraId="5E873BF8" w14:textId="2CC18928" w:rsidR="009176C3" w:rsidRDefault="002B5C7B" w:rsidP="00B1421F">
            <w:pPr>
              <w:pStyle w:val="Prrafodelista"/>
              <w:numPr>
                <w:ilvl w:val="0"/>
                <w:numId w:val="46"/>
              </w:numPr>
              <w:ind w:left="738" w:hanging="425"/>
              <w:rPr>
                <w:sz w:val="20"/>
                <w:szCs w:val="20"/>
              </w:rPr>
            </w:pPr>
            <w:bookmarkStart w:id="8" w:name="_Hlk18926455"/>
            <w:r w:rsidRPr="00AA7A77">
              <w:rPr>
                <w:sz w:val="20"/>
                <w:szCs w:val="20"/>
              </w:rPr>
              <w:lastRenderedPageBreak/>
              <w:t>En Inspección Ambiental realizada el día 13 de agosto de 2019 por fiscalizadores de la SMA, a la unidad fiscalizable “</w:t>
            </w:r>
            <w:r w:rsidR="009176C3">
              <w:rPr>
                <w:sz w:val="20"/>
                <w:szCs w:val="20"/>
              </w:rPr>
              <w:t>Fruter</w:t>
            </w:r>
            <w:r w:rsidR="00D23CD1">
              <w:rPr>
                <w:sz w:val="20"/>
                <w:szCs w:val="20"/>
              </w:rPr>
              <w:t>í</w:t>
            </w:r>
            <w:r w:rsidR="009176C3">
              <w:rPr>
                <w:sz w:val="20"/>
                <w:szCs w:val="20"/>
              </w:rPr>
              <w:t>a La Yapa</w:t>
            </w:r>
            <w:r w:rsidRPr="00AA7A77">
              <w:rPr>
                <w:sz w:val="20"/>
                <w:szCs w:val="20"/>
              </w:rPr>
              <w:t xml:space="preserve">”, ubicada en </w:t>
            </w:r>
            <w:r w:rsidR="009176C3" w:rsidRPr="009176C3">
              <w:rPr>
                <w:sz w:val="20"/>
                <w:szCs w:val="20"/>
              </w:rPr>
              <w:t>Nueva Poniente 841, Rahue Alto,</w:t>
            </w:r>
            <w:r w:rsidRPr="00AA7A77">
              <w:rPr>
                <w:sz w:val="20"/>
                <w:szCs w:val="20"/>
              </w:rPr>
              <w:t xml:space="preserve"> de la comuna de Osorno, se constató que el titular</w:t>
            </w:r>
            <w:r w:rsidR="00DB64E2" w:rsidRPr="00AA7A77">
              <w:rPr>
                <w:sz w:val="20"/>
                <w:szCs w:val="20"/>
              </w:rPr>
              <w:t xml:space="preserve"> cuenta con un stock aproximado de leña para la venta de </w:t>
            </w:r>
            <w:r w:rsidR="009176C3">
              <w:rPr>
                <w:sz w:val="20"/>
                <w:szCs w:val="20"/>
              </w:rPr>
              <w:t>1</w:t>
            </w:r>
            <w:r w:rsidR="00DB64E2" w:rsidRPr="00AA7A77">
              <w:rPr>
                <w:sz w:val="20"/>
                <w:szCs w:val="20"/>
              </w:rPr>
              <w:t>m3</w:t>
            </w:r>
            <w:r w:rsidR="00AA7A77" w:rsidRPr="00AA7A77">
              <w:rPr>
                <w:sz w:val="20"/>
                <w:szCs w:val="20"/>
              </w:rPr>
              <w:t>, la especie corresponde a eucaliptus</w:t>
            </w:r>
            <w:r w:rsidR="00AA7A77">
              <w:rPr>
                <w:sz w:val="20"/>
                <w:szCs w:val="20"/>
              </w:rPr>
              <w:t>.</w:t>
            </w:r>
          </w:p>
          <w:p w14:paraId="6688A5CC" w14:textId="77777777" w:rsidR="00B1421F" w:rsidRDefault="00B1421F" w:rsidP="00B1421F">
            <w:pPr>
              <w:pStyle w:val="Prrafodelista"/>
              <w:ind w:left="738"/>
              <w:rPr>
                <w:sz w:val="20"/>
                <w:szCs w:val="20"/>
              </w:rPr>
            </w:pPr>
          </w:p>
          <w:p w14:paraId="0C64BA36" w14:textId="47A798B8" w:rsidR="00AA7A77" w:rsidRDefault="00AA7A77" w:rsidP="00B1421F">
            <w:pPr>
              <w:pStyle w:val="Prrafodelista"/>
              <w:numPr>
                <w:ilvl w:val="0"/>
                <w:numId w:val="46"/>
              </w:numPr>
              <w:ind w:left="738" w:hanging="425"/>
              <w:rPr>
                <w:sz w:val="20"/>
                <w:szCs w:val="20"/>
              </w:rPr>
            </w:pPr>
            <w:r>
              <w:rPr>
                <w:sz w:val="20"/>
                <w:szCs w:val="20"/>
              </w:rPr>
              <w:t xml:space="preserve">Se realiza la medición de porcentaje de humedad de leña con equipo </w:t>
            </w:r>
            <w:proofErr w:type="spellStart"/>
            <w:r>
              <w:rPr>
                <w:sz w:val="20"/>
                <w:szCs w:val="20"/>
              </w:rPr>
              <w:t>Xilohigrómetro</w:t>
            </w:r>
            <w:proofErr w:type="spellEnd"/>
            <w:r>
              <w:rPr>
                <w:sz w:val="20"/>
                <w:szCs w:val="20"/>
              </w:rPr>
              <w:t xml:space="preserve"> Modelo </w:t>
            </w:r>
            <w:proofErr w:type="spellStart"/>
            <w:r>
              <w:rPr>
                <w:sz w:val="20"/>
                <w:szCs w:val="20"/>
              </w:rPr>
              <w:t>Delmohort</w:t>
            </w:r>
            <w:proofErr w:type="spellEnd"/>
            <w:r>
              <w:rPr>
                <w:sz w:val="20"/>
                <w:szCs w:val="20"/>
              </w:rPr>
              <w:t xml:space="preserve"> RDM3 calibrado, se verifica el % de humedad de una muestra de 10 leños, como resultado el </w:t>
            </w:r>
            <w:r w:rsidR="009176C3">
              <w:rPr>
                <w:sz w:val="20"/>
                <w:szCs w:val="20"/>
              </w:rPr>
              <w:t>8</w:t>
            </w:r>
            <w:r>
              <w:rPr>
                <w:sz w:val="20"/>
                <w:szCs w:val="20"/>
              </w:rPr>
              <w:t>0% de la muestra corresponde a LEÑA SECA. (Fotograf</w:t>
            </w:r>
            <w:r w:rsidR="00D23CD1">
              <w:rPr>
                <w:sz w:val="20"/>
                <w:szCs w:val="20"/>
              </w:rPr>
              <w:t>í</w:t>
            </w:r>
            <w:r>
              <w:rPr>
                <w:sz w:val="20"/>
                <w:szCs w:val="20"/>
              </w:rPr>
              <w:t>a 1)</w:t>
            </w:r>
            <w:r w:rsidR="00B1421F">
              <w:rPr>
                <w:sz w:val="20"/>
                <w:szCs w:val="20"/>
              </w:rPr>
              <w:t>.</w:t>
            </w:r>
          </w:p>
          <w:p w14:paraId="16983DF5" w14:textId="77777777" w:rsidR="00B1421F" w:rsidRDefault="00B1421F" w:rsidP="00B1421F">
            <w:pPr>
              <w:pStyle w:val="Prrafodelista"/>
              <w:ind w:left="738"/>
              <w:rPr>
                <w:sz w:val="20"/>
                <w:szCs w:val="20"/>
              </w:rPr>
            </w:pPr>
          </w:p>
          <w:p w14:paraId="180BA94F" w14:textId="6D1D689F" w:rsidR="002B5C7B" w:rsidRPr="00AA7A77" w:rsidRDefault="00AA7A77" w:rsidP="00B1421F">
            <w:pPr>
              <w:pStyle w:val="Prrafodelista"/>
              <w:numPr>
                <w:ilvl w:val="0"/>
                <w:numId w:val="46"/>
              </w:numPr>
              <w:ind w:left="738" w:hanging="425"/>
              <w:rPr>
                <w:sz w:val="20"/>
                <w:szCs w:val="20"/>
              </w:rPr>
            </w:pPr>
            <w:r>
              <w:rPr>
                <w:sz w:val="20"/>
                <w:szCs w:val="20"/>
              </w:rPr>
              <w:t>El titular</w:t>
            </w:r>
            <w:r w:rsidR="002B5C7B" w:rsidRPr="00AA7A77">
              <w:rPr>
                <w:sz w:val="20"/>
                <w:szCs w:val="20"/>
              </w:rPr>
              <w:t xml:space="preserve"> no cuenta con tabla de conversión a la vista y no cuenta con equipo </w:t>
            </w:r>
            <w:proofErr w:type="spellStart"/>
            <w:r w:rsidR="002B5C7B" w:rsidRPr="00AA7A77">
              <w:rPr>
                <w:sz w:val="20"/>
                <w:szCs w:val="20"/>
              </w:rPr>
              <w:t>xilohigrómetro</w:t>
            </w:r>
            <w:proofErr w:type="spellEnd"/>
            <w:r w:rsidR="002B5C7B" w:rsidRPr="00AA7A77">
              <w:rPr>
                <w:sz w:val="20"/>
                <w:szCs w:val="20"/>
              </w:rPr>
              <w:t xml:space="preserve"> en el local.</w:t>
            </w:r>
          </w:p>
          <w:p w14:paraId="4399BB47" w14:textId="0FB76969" w:rsidR="002B5C7B" w:rsidRPr="002B5C7B" w:rsidRDefault="002B5C7B" w:rsidP="00B1421F">
            <w:pPr>
              <w:ind w:left="738" w:hanging="425"/>
              <w:rPr>
                <w:sz w:val="20"/>
                <w:szCs w:val="20"/>
              </w:rPr>
            </w:pPr>
            <w:r w:rsidRPr="002B5C7B">
              <w:rPr>
                <w:sz w:val="20"/>
                <w:szCs w:val="20"/>
              </w:rPr>
              <w:t>b.</w:t>
            </w:r>
            <w:r w:rsidRPr="002B5C7B">
              <w:rPr>
                <w:sz w:val="20"/>
                <w:szCs w:val="20"/>
              </w:rPr>
              <w:tab/>
              <w:t>Por medio del Acta de fiscalización de la SMA de fecha 13 de agosto de 2019, se solicitó al titular, Sr</w:t>
            </w:r>
            <w:r w:rsidR="009176C3">
              <w:rPr>
                <w:sz w:val="20"/>
                <w:szCs w:val="20"/>
              </w:rPr>
              <w:t xml:space="preserve">a. </w:t>
            </w:r>
            <w:proofErr w:type="spellStart"/>
            <w:r w:rsidR="009176C3">
              <w:rPr>
                <w:sz w:val="20"/>
                <w:szCs w:val="20"/>
              </w:rPr>
              <w:t>Jackeline</w:t>
            </w:r>
            <w:proofErr w:type="spellEnd"/>
            <w:r w:rsidR="009176C3">
              <w:rPr>
                <w:sz w:val="20"/>
                <w:szCs w:val="20"/>
              </w:rPr>
              <w:t xml:space="preserve"> Valderas</w:t>
            </w:r>
            <w:r w:rsidRPr="002B5C7B">
              <w:rPr>
                <w:sz w:val="20"/>
                <w:szCs w:val="20"/>
              </w:rPr>
              <w:t xml:space="preserve">, presentar en un plazo de 10 días </w:t>
            </w:r>
            <w:r w:rsidR="000E3419">
              <w:rPr>
                <w:sz w:val="20"/>
                <w:szCs w:val="20"/>
              </w:rPr>
              <w:t xml:space="preserve">hábiles </w:t>
            </w:r>
            <w:r w:rsidRPr="002B5C7B">
              <w:rPr>
                <w:sz w:val="20"/>
                <w:szCs w:val="20"/>
              </w:rPr>
              <w:t>información para acreditar la subsanación temprana del hallazgo constatado en la fiscalización de la medida del PDAO.</w:t>
            </w:r>
            <w:r w:rsidR="00B1421F">
              <w:rPr>
                <w:sz w:val="20"/>
                <w:szCs w:val="20"/>
              </w:rPr>
              <w:t xml:space="preserve"> </w:t>
            </w:r>
            <w:r w:rsidRPr="002B5C7B">
              <w:rPr>
                <w:sz w:val="20"/>
                <w:szCs w:val="20"/>
              </w:rPr>
              <w:t>Lo anterior para acreditar el cumplimiento de lo establecido en el PDAO, articulo 35, y que dice relación al Comercio de Leña.</w:t>
            </w:r>
          </w:p>
          <w:p w14:paraId="0F43C4CF" w14:textId="039AA895" w:rsidR="00B1421F" w:rsidRDefault="009176C3" w:rsidP="00B1421F">
            <w:pPr>
              <w:pStyle w:val="Prrafodelista"/>
              <w:numPr>
                <w:ilvl w:val="0"/>
                <w:numId w:val="46"/>
              </w:numPr>
              <w:ind w:left="738" w:hanging="425"/>
              <w:rPr>
                <w:sz w:val="20"/>
                <w:szCs w:val="20"/>
              </w:rPr>
            </w:pPr>
            <w:r w:rsidRPr="009176C3">
              <w:rPr>
                <w:sz w:val="20"/>
                <w:szCs w:val="20"/>
              </w:rPr>
              <w:t>Se reitera por medio de correo electrónico con fecha 10 de septiembre, sin embargo</w:t>
            </w:r>
            <w:r w:rsidR="00D23CD1">
              <w:rPr>
                <w:sz w:val="20"/>
                <w:szCs w:val="20"/>
              </w:rPr>
              <w:t>,</w:t>
            </w:r>
            <w:r w:rsidRPr="009176C3">
              <w:rPr>
                <w:sz w:val="20"/>
                <w:szCs w:val="20"/>
              </w:rPr>
              <w:t xml:space="preserve"> no llegó la información solicitada.</w:t>
            </w:r>
            <w:r w:rsidR="00B1421F">
              <w:rPr>
                <w:sz w:val="20"/>
                <w:szCs w:val="20"/>
              </w:rPr>
              <w:t xml:space="preserve"> (Ver anexo 2)</w:t>
            </w:r>
          </w:p>
          <w:p w14:paraId="198B51B3" w14:textId="77777777" w:rsidR="00B62391" w:rsidRDefault="00B62391" w:rsidP="00B62391">
            <w:pPr>
              <w:pStyle w:val="Prrafodelista"/>
              <w:ind w:left="738"/>
              <w:rPr>
                <w:sz w:val="20"/>
                <w:szCs w:val="20"/>
              </w:rPr>
            </w:pPr>
          </w:p>
          <w:p w14:paraId="7801212E" w14:textId="0E4E097A" w:rsidR="00B1421F" w:rsidRDefault="00B1421F" w:rsidP="00B1421F">
            <w:pPr>
              <w:pStyle w:val="Prrafodelista"/>
              <w:numPr>
                <w:ilvl w:val="0"/>
                <w:numId w:val="46"/>
              </w:numPr>
              <w:ind w:left="738" w:hanging="425"/>
              <w:rPr>
                <w:sz w:val="20"/>
                <w:szCs w:val="20"/>
              </w:rPr>
            </w:pPr>
            <w:r>
              <w:rPr>
                <w:sz w:val="20"/>
                <w:szCs w:val="20"/>
              </w:rPr>
              <w:t xml:space="preserve">Por medio de Resolución Exenta N° 61 con fecha 15 de octubre de 2019, (Ver Anexo 3) se realiza por parte de </w:t>
            </w:r>
            <w:r>
              <w:rPr>
                <w:sz w:val="20"/>
                <w:szCs w:val="20"/>
              </w:rPr>
              <w:lastRenderedPageBreak/>
              <w:t xml:space="preserve">esta Superintendencia, un requerimiento de información donde se le </w:t>
            </w:r>
            <w:r w:rsidR="00D23CD1" w:rsidRPr="00D23CD1">
              <w:rPr>
                <w:sz w:val="20"/>
                <w:szCs w:val="20"/>
              </w:rPr>
              <w:t>solicita</w:t>
            </w:r>
            <w:r>
              <w:rPr>
                <w:sz w:val="20"/>
                <w:szCs w:val="20"/>
              </w:rPr>
              <w:t xml:space="preserve"> al titular la </w:t>
            </w:r>
            <w:r w:rsidR="00D23CD1" w:rsidRPr="00D23CD1">
              <w:rPr>
                <w:sz w:val="20"/>
                <w:szCs w:val="20"/>
              </w:rPr>
              <w:t>siguiente</w:t>
            </w:r>
            <w:r>
              <w:rPr>
                <w:sz w:val="20"/>
                <w:szCs w:val="20"/>
              </w:rPr>
              <w:t xml:space="preserve"> información: </w:t>
            </w:r>
          </w:p>
          <w:p w14:paraId="173EE0CD" w14:textId="77777777" w:rsidR="00B1421F" w:rsidRPr="00B1421F" w:rsidRDefault="00B1421F" w:rsidP="00B1421F">
            <w:pPr>
              <w:pStyle w:val="Prrafodelista"/>
              <w:ind w:left="738"/>
              <w:rPr>
                <w:sz w:val="20"/>
                <w:szCs w:val="20"/>
              </w:rPr>
            </w:pPr>
            <w:r>
              <w:rPr>
                <w:sz w:val="20"/>
                <w:szCs w:val="20"/>
              </w:rPr>
              <w:t xml:space="preserve"> </w:t>
            </w:r>
            <w:r w:rsidRPr="00B1421F">
              <w:rPr>
                <w:sz w:val="20"/>
                <w:szCs w:val="20"/>
              </w:rPr>
              <w:t>i.</w:t>
            </w:r>
            <w:r w:rsidRPr="00B1421F">
              <w:rPr>
                <w:sz w:val="20"/>
                <w:szCs w:val="20"/>
              </w:rPr>
              <w:tab/>
              <w:t xml:space="preserve">Documentos que acrediten la gestión de compra del equipo </w:t>
            </w:r>
            <w:proofErr w:type="spellStart"/>
            <w:r w:rsidRPr="00B1421F">
              <w:rPr>
                <w:sz w:val="20"/>
                <w:szCs w:val="20"/>
              </w:rPr>
              <w:t>xilohigrómetro</w:t>
            </w:r>
            <w:proofErr w:type="spellEnd"/>
            <w:r w:rsidRPr="00B1421F">
              <w:rPr>
                <w:sz w:val="20"/>
                <w:szCs w:val="20"/>
              </w:rPr>
              <w:t>, para medición de humedad de la leña.</w:t>
            </w:r>
          </w:p>
          <w:p w14:paraId="750A02AF" w14:textId="583C20A9" w:rsidR="00B1421F" w:rsidRDefault="00B1421F" w:rsidP="00B1421F">
            <w:pPr>
              <w:pStyle w:val="Prrafodelista"/>
              <w:ind w:left="738"/>
              <w:rPr>
                <w:sz w:val="20"/>
                <w:szCs w:val="20"/>
              </w:rPr>
            </w:pPr>
            <w:proofErr w:type="spellStart"/>
            <w:r w:rsidRPr="00B1421F">
              <w:rPr>
                <w:sz w:val="20"/>
                <w:szCs w:val="20"/>
              </w:rPr>
              <w:t>ii</w:t>
            </w:r>
            <w:proofErr w:type="spellEnd"/>
            <w:r w:rsidRPr="00B1421F">
              <w:rPr>
                <w:sz w:val="20"/>
                <w:szCs w:val="20"/>
              </w:rPr>
              <w:t>.</w:t>
            </w:r>
            <w:r w:rsidRPr="00B1421F">
              <w:rPr>
                <w:sz w:val="20"/>
                <w:szCs w:val="20"/>
              </w:rPr>
              <w:tab/>
              <w:t>Fotografía que acredite la instalación de la "Tabla de Conversión de Energía de la leña", en un lugar visible del local.</w:t>
            </w:r>
          </w:p>
          <w:p w14:paraId="14EAC8E3" w14:textId="762DB128" w:rsidR="00B1421F" w:rsidRDefault="00B1421F" w:rsidP="00B1421F">
            <w:pPr>
              <w:pStyle w:val="Prrafodelista"/>
              <w:ind w:left="738"/>
              <w:rPr>
                <w:sz w:val="20"/>
                <w:szCs w:val="20"/>
              </w:rPr>
            </w:pPr>
            <w:r>
              <w:rPr>
                <w:sz w:val="20"/>
                <w:szCs w:val="20"/>
              </w:rPr>
              <w:t>Otorgando un plazo adicional de 10 días hábiles.</w:t>
            </w:r>
          </w:p>
          <w:p w14:paraId="51F23A0D" w14:textId="77777777" w:rsidR="00B62391" w:rsidRDefault="00B62391" w:rsidP="00B1421F">
            <w:pPr>
              <w:pStyle w:val="Prrafodelista"/>
              <w:ind w:left="738"/>
              <w:rPr>
                <w:sz w:val="20"/>
                <w:szCs w:val="20"/>
              </w:rPr>
            </w:pPr>
          </w:p>
          <w:p w14:paraId="16FD36B9" w14:textId="77777777" w:rsidR="008C19F3" w:rsidRDefault="00B62391" w:rsidP="00632BBA">
            <w:pPr>
              <w:pStyle w:val="Prrafodelista"/>
              <w:ind w:left="738"/>
              <w:rPr>
                <w:sz w:val="20"/>
                <w:szCs w:val="20"/>
              </w:rPr>
            </w:pPr>
            <w:r>
              <w:rPr>
                <w:sz w:val="20"/>
                <w:szCs w:val="20"/>
              </w:rPr>
              <w:t xml:space="preserve">El titular </w:t>
            </w:r>
            <w:r w:rsidR="00653B0D">
              <w:rPr>
                <w:sz w:val="20"/>
                <w:szCs w:val="20"/>
              </w:rPr>
              <w:t xml:space="preserve">No </w:t>
            </w:r>
            <w:r>
              <w:rPr>
                <w:sz w:val="20"/>
                <w:szCs w:val="20"/>
              </w:rPr>
              <w:t>hace llegar</w:t>
            </w:r>
            <w:r w:rsidR="00653B0D">
              <w:rPr>
                <w:sz w:val="20"/>
                <w:szCs w:val="20"/>
              </w:rPr>
              <w:t xml:space="preserve"> la información solicitada.</w:t>
            </w:r>
            <w:bookmarkEnd w:id="8"/>
          </w:p>
          <w:p w14:paraId="4299B594" w14:textId="77777777" w:rsidR="001E1457" w:rsidRDefault="001E1457" w:rsidP="00632BBA">
            <w:pPr>
              <w:pStyle w:val="Prrafodelista"/>
              <w:ind w:left="738"/>
              <w:rPr>
                <w:sz w:val="20"/>
                <w:szCs w:val="20"/>
              </w:rPr>
            </w:pPr>
          </w:p>
          <w:p w14:paraId="493F310B" w14:textId="61154BA6" w:rsidR="001E1457" w:rsidRPr="00D47B79" w:rsidRDefault="001E1457" w:rsidP="001E1457">
            <w:pPr>
              <w:ind w:left="738" w:hanging="425"/>
              <w:rPr>
                <w:sz w:val="20"/>
                <w:szCs w:val="20"/>
              </w:rPr>
            </w:pPr>
            <w:r w:rsidRPr="00D47B79">
              <w:rPr>
                <w:sz w:val="20"/>
                <w:szCs w:val="20"/>
              </w:rPr>
              <w:t xml:space="preserve">f.     Por </w:t>
            </w:r>
            <w:proofErr w:type="gramStart"/>
            <w:r w:rsidRPr="00D47B79">
              <w:rPr>
                <w:sz w:val="20"/>
                <w:szCs w:val="20"/>
              </w:rPr>
              <w:t>medio  de</w:t>
            </w:r>
            <w:proofErr w:type="gramEnd"/>
            <w:r w:rsidRPr="00D47B79">
              <w:rPr>
                <w:sz w:val="20"/>
                <w:szCs w:val="20"/>
              </w:rPr>
              <w:t xml:space="preserve"> carta N° 21 del 18 de noviembre de 2019 (Ver anexo 4)se le indica al titular que la SMA, podrá iniciar un procedimiento administrativo sancionatorio en contra de quien resulte responsable, en caso de detectar incumplimientos respecto a lo que establece el Plan de Descontaminación Atmosférica para las comuna de Osorno.</w:t>
            </w:r>
          </w:p>
          <w:p w14:paraId="7BBA85AA" w14:textId="18495F58" w:rsidR="001E1457" w:rsidRPr="00632BBA" w:rsidRDefault="001E1457" w:rsidP="00632BBA">
            <w:pPr>
              <w:pStyle w:val="Prrafodelista"/>
              <w:ind w:left="738"/>
              <w:rPr>
                <w:sz w:val="20"/>
                <w:szCs w:val="20"/>
              </w:rPr>
            </w:pPr>
          </w:p>
        </w:tc>
      </w:tr>
    </w:tbl>
    <w:p w14:paraId="32890900" w14:textId="05BBBC2A" w:rsidR="007F201B" w:rsidRDefault="007F201B">
      <w:pPr>
        <w:spacing w:after="0" w:line="240" w:lineRule="auto"/>
        <w:rPr>
          <w:rFonts w:cs="Calibri"/>
          <w:b/>
          <w:szCs w:val="20"/>
        </w:rPr>
      </w:pPr>
    </w:p>
    <w:p w14:paraId="0E2E3CE0" w14:textId="1EE217E5" w:rsidR="00DB64E2" w:rsidRDefault="00DB64E2">
      <w:pPr>
        <w:spacing w:after="0" w:line="240" w:lineRule="auto"/>
        <w:rPr>
          <w:rFonts w:cs="Calibri"/>
          <w:b/>
          <w:szCs w:val="20"/>
        </w:rPr>
      </w:pPr>
    </w:p>
    <w:p w14:paraId="62BB80B5" w14:textId="4E459BC2" w:rsidR="00DB64E2" w:rsidRDefault="00DB64E2">
      <w:pPr>
        <w:spacing w:after="0" w:line="240" w:lineRule="auto"/>
        <w:rPr>
          <w:rFonts w:cs="Calibri"/>
          <w:b/>
          <w:szCs w:val="20"/>
        </w:rPr>
      </w:pPr>
    </w:p>
    <w:p w14:paraId="5F7552EB" w14:textId="32FADB5C" w:rsidR="00DB64E2" w:rsidRDefault="00DB64E2">
      <w:pPr>
        <w:spacing w:after="0" w:line="240" w:lineRule="auto"/>
        <w:rPr>
          <w:rFonts w:cs="Calibri"/>
          <w:b/>
          <w:szCs w:val="20"/>
        </w:rPr>
      </w:pPr>
    </w:p>
    <w:p w14:paraId="5CBE3807" w14:textId="08785C0F" w:rsidR="00DB64E2" w:rsidRDefault="00DB64E2">
      <w:pPr>
        <w:spacing w:after="0" w:line="240" w:lineRule="auto"/>
        <w:rPr>
          <w:rFonts w:cs="Calibri"/>
          <w:b/>
          <w:szCs w:val="20"/>
        </w:rPr>
      </w:pPr>
    </w:p>
    <w:p w14:paraId="0C705410" w14:textId="4C55AE85" w:rsidR="00DB64E2" w:rsidRDefault="00DB64E2">
      <w:pPr>
        <w:spacing w:after="0" w:line="240" w:lineRule="auto"/>
        <w:rPr>
          <w:rFonts w:cs="Calibri"/>
          <w:b/>
          <w:szCs w:val="20"/>
        </w:rPr>
      </w:pPr>
    </w:p>
    <w:p w14:paraId="0E1513D0" w14:textId="59A5D0D4" w:rsidR="00DB64E2" w:rsidRDefault="00DB64E2">
      <w:pPr>
        <w:spacing w:after="0" w:line="240" w:lineRule="auto"/>
        <w:rPr>
          <w:rFonts w:cs="Calibri"/>
          <w:b/>
          <w:szCs w:val="20"/>
        </w:rPr>
      </w:pPr>
    </w:p>
    <w:p w14:paraId="49492CAE" w14:textId="1743FCFC" w:rsidR="00DB64E2" w:rsidRDefault="00DB64E2">
      <w:pPr>
        <w:spacing w:after="0" w:line="240" w:lineRule="auto"/>
        <w:rPr>
          <w:rFonts w:cs="Calibri"/>
          <w:b/>
          <w:szCs w:val="20"/>
        </w:rPr>
      </w:pPr>
    </w:p>
    <w:p w14:paraId="264D06FF" w14:textId="741227FF" w:rsidR="00DB64E2" w:rsidRDefault="00DB64E2">
      <w:pPr>
        <w:spacing w:after="0" w:line="240" w:lineRule="auto"/>
        <w:rPr>
          <w:rFonts w:cs="Calibri"/>
          <w:b/>
          <w:szCs w:val="20"/>
        </w:rPr>
      </w:pPr>
    </w:p>
    <w:p w14:paraId="779546C9" w14:textId="34C9959D" w:rsidR="00DB64E2" w:rsidRDefault="00DB64E2">
      <w:pPr>
        <w:spacing w:after="0" w:line="240" w:lineRule="auto"/>
        <w:rPr>
          <w:rFonts w:cs="Calibri"/>
          <w:b/>
          <w:szCs w:val="20"/>
        </w:rPr>
      </w:pPr>
    </w:p>
    <w:p w14:paraId="347D86F8" w14:textId="4EAFB741" w:rsidR="00DB64E2" w:rsidRDefault="00DB64E2">
      <w:pPr>
        <w:spacing w:after="0" w:line="240" w:lineRule="auto"/>
        <w:rPr>
          <w:rFonts w:cs="Calibri"/>
          <w:b/>
          <w:szCs w:val="20"/>
        </w:rPr>
      </w:pPr>
    </w:p>
    <w:p w14:paraId="46160650" w14:textId="55FD12C3" w:rsidR="00DB64E2" w:rsidRDefault="00DB64E2">
      <w:pPr>
        <w:spacing w:after="0" w:line="240" w:lineRule="auto"/>
        <w:rPr>
          <w:rFonts w:cs="Calibri"/>
          <w:b/>
          <w:szCs w:val="20"/>
        </w:rPr>
      </w:pPr>
    </w:p>
    <w:p w14:paraId="1F840350" w14:textId="77777777" w:rsidR="00DB64E2" w:rsidRPr="003A3991" w:rsidRDefault="00DB64E2">
      <w:pPr>
        <w:spacing w:after="0" w:line="240" w:lineRule="auto"/>
        <w:rPr>
          <w:rFonts w:cs="Calibri"/>
          <w:b/>
          <w:szCs w:val="20"/>
        </w:rPr>
      </w:pPr>
    </w:p>
    <w:p w14:paraId="2407B2A0" w14:textId="4D951FFD" w:rsidR="00645FD9" w:rsidRDefault="009B4D78" w:rsidP="005477D9">
      <w:pPr>
        <w:pStyle w:val="Ttulo1"/>
        <w:ind w:left="360"/>
        <w:rPr>
          <w:sz w:val="22"/>
        </w:rPr>
      </w:pPr>
      <w:r w:rsidRPr="003A3991">
        <w:rPr>
          <w:sz w:val="22"/>
        </w:rPr>
        <w:lastRenderedPageBreak/>
        <w:t>ANEXO FOTOGRÁFICO.</w:t>
      </w:r>
      <w:r w:rsidR="00D45C1D" w:rsidRPr="003A3991">
        <w:rPr>
          <w:sz w:val="22"/>
        </w:rPr>
        <w:t xml:space="preserve"> </w:t>
      </w:r>
    </w:p>
    <w:p w14:paraId="6CF9028D" w14:textId="77777777" w:rsidR="00BE7C6A" w:rsidRPr="00BE7C6A" w:rsidRDefault="00BE7C6A" w:rsidP="00BE7C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3A3991" w:rsidRPr="003A3991" w14:paraId="2B6234FF" w14:textId="77777777" w:rsidTr="00333423">
        <w:trPr>
          <w:trHeight w:val="4872"/>
          <w:jc w:val="center"/>
        </w:trPr>
        <w:tc>
          <w:tcPr>
            <w:tcW w:w="6482" w:type="dxa"/>
            <w:gridSpan w:val="2"/>
            <w:vAlign w:val="center"/>
          </w:tcPr>
          <w:p w14:paraId="078926ED" w14:textId="38598A6F" w:rsidR="009B4D78" w:rsidRPr="003A3991" w:rsidRDefault="009176C3" w:rsidP="00090E35">
            <w:pPr>
              <w:spacing w:after="0" w:line="240" w:lineRule="auto"/>
              <w:jc w:val="center"/>
            </w:pPr>
            <w:r>
              <w:rPr>
                <w:noProof/>
              </w:rPr>
              <w:drawing>
                <wp:inline distT="0" distB="0" distL="0" distR="0" wp14:anchorId="5E208476" wp14:editId="165CA84E">
                  <wp:extent cx="3600450" cy="45758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5173" cy="4581813"/>
                          </a:xfrm>
                          <a:prstGeom prst="rect">
                            <a:avLst/>
                          </a:prstGeom>
                        </pic:spPr>
                      </pic:pic>
                    </a:graphicData>
                  </a:graphic>
                </wp:inline>
              </w:drawing>
            </w:r>
          </w:p>
        </w:tc>
        <w:tc>
          <w:tcPr>
            <w:tcW w:w="6408" w:type="dxa"/>
            <w:gridSpan w:val="2"/>
            <w:vAlign w:val="center"/>
          </w:tcPr>
          <w:p w14:paraId="33A711CA" w14:textId="71A8CE35" w:rsidR="009B4D78" w:rsidRPr="003A3991" w:rsidRDefault="009176C3" w:rsidP="009176C3">
            <w:pPr>
              <w:spacing w:after="0" w:line="240" w:lineRule="auto"/>
              <w:jc w:val="center"/>
              <w:rPr>
                <w:noProof/>
                <w:lang w:eastAsia="es-CL"/>
              </w:rPr>
            </w:pPr>
            <w:r>
              <w:rPr>
                <w:noProof/>
              </w:rPr>
              <w:drawing>
                <wp:inline distT="0" distB="0" distL="0" distR="0" wp14:anchorId="309EF93E" wp14:editId="037582C4">
                  <wp:extent cx="3190875" cy="460711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687" cy="4621285"/>
                          </a:xfrm>
                          <a:prstGeom prst="rect">
                            <a:avLst/>
                          </a:prstGeom>
                        </pic:spPr>
                      </pic:pic>
                    </a:graphicData>
                  </a:graphic>
                </wp:inline>
              </w:drawing>
            </w:r>
          </w:p>
        </w:tc>
      </w:tr>
      <w:tr w:rsidR="00FE29FC" w:rsidRPr="003A3991" w14:paraId="4185C6D1" w14:textId="77777777" w:rsidTr="00090E35">
        <w:trPr>
          <w:trHeight w:val="268"/>
          <w:jc w:val="center"/>
        </w:trPr>
        <w:tc>
          <w:tcPr>
            <w:tcW w:w="1433" w:type="dxa"/>
            <w:vAlign w:val="center"/>
          </w:tcPr>
          <w:p w14:paraId="7197E078" w14:textId="77777777" w:rsidR="009B4D78" w:rsidRPr="003A3991" w:rsidRDefault="009B4D78" w:rsidP="00AE4F89">
            <w:pPr>
              <w:spacing w:after="0" w:line="240" w:lineRule="auto"/>
              <w:jc w:val="center"/>
              <w:rPr>
                <w:b/>
                <w:sz w:val="18"/>
              </w:rPr>
            </w:pPr>
            <w:r w:rsidRPr="003A3991">
              <w:rPr>
                <w:b/>
                <w:sz w:val="18"/>
              </w:rPr>
              <w:t>Fotografía N°1</w:t>
            </w:r>
          </w:p>
        </w:tc>
        <w:tc>
          <w:tcPr>
            <w:tcW w:w="5049" w:type="dxa"/>
            <w:vAlign w:val="center"/>
          </w:tcPr>
          <w:p w14:paraId="6A8B4085" w14:textId="6662117E" w:rsidR="009B4D78" w:rsidRPr="003A3991" w:rsidRDefault="009B4D78" w:rsidP="00AE4F89">
            <w:pPr>
              <w:spacing w:after="0" w:line="240" w:lineRule="auto"/>
              <w:jc w:val="center"/>
              <w:rPr>
                <w:sz w:val="18"/>
              </w:rPr>
            </w:pPr>
            <w:r w:rsidRPr="003A3991">
              <w:rPr>
                <w:sz w:val="18"/>
              </w:rPr>
              <w:t xml:space="preserve">Fecha: </w:t>
            </w:r>
            <w:r w:rsidR="00BE7C6A">
              <w:rPr>
                <w:sz w:val="18"/>
              </w:rPr>
              <w:t>13/0</w:t>
            </w:r>
            <w:r w:rsidR="002B0548">
              <w:rPr>
                <w:sz w:val="18"/>
              </w:rPr>
              <w:t>8</w:t>
            </w:r>
            <w:r w:rsidR="00D45C1D" w:rsidRPr="003A3991">
              <w:rPr>
                <w:sz w:val="18"/>
              </w:rPr>
              <w:t>/2019</w:t>
            </w:r>
          </w:p>
        </w:tc>
        <w:tc>
          <w:tcPr>
            <w:tcW w:w="1397" w:type="dxa"/>
            <w:vAlign w:val="center"/>
          </w:tcPr>
          <w:p w14:paraId="7B3721ED" w14:textId="77777777" w:rsidR="009B4D78" w:rsidRPr="003A3991" w:rsidRDefault="009B4D78" w:rsidP="00AE4F89">
            <w:pPr>
              <w:spacing w:after="0" w:line="240" w:lineRule="auto"/>
              <w:jc w:val="center"/>
              <w:rPr>
                <w:b/>
                <w:sz w:val="18"/>
              </w:rPr>
            </w:pPr>
            <w:r w:rsidRPr="003A3991">
              <w:rPr>
                <w:b/>
                <w:sz w:val="18"/>
              </w:rPr>
              <w:t>Fotografía N°2</w:t>
            </w:r>
          </w:p>
        </w:tc>
        <w:tc>
          <w:tcPr>
            <w:tcW w:w="5011" w:type="dxa"/>
            <w:vAlign w:val="center"/>
          </w:tcPr>
          <w:p w14:paraId="0D1D8BB8" w14:textId="24895A3E" w:rsidR="009B4D78" w:rsidRPr="003A3991" w:rsidRDefault="0070466D" w:rsidP="00AE4F89">
            <w:pPr>
              <w:spacing w:after="0" w:line="240" w:lineRule="auto"/>
              <w:jc w:val="center"/>
              <w:rPr>
                <w:sz w:val="18"/>
              </w:rPr>
            </w:pPr>
            <w:r w:rsidRPr="003A3991">
              <w:rPr>
                <w:sz w:val="18"/>
              </w:rPr>
              <w:t xml:space="preserve">Fecha: </w:t>
            </w:r>
            <w:r w:rsidR="00BE7C6A">
              <w:rPr>
                <w:sz w:val="18"/>
              </w:rPr>
              <w:t>13/0</w:t>
            </w:r>
            <w:r w:rsidR="002B0548">
              <w:rPr>
                <w:sz w:val="18"/>
              </w:rPr>
              <w:t>8</w:t>
            </w:r>
            <w:r w:rsidRPr="003A3991">
              <w:rPr>
                <w:sz w:val="18"/>
              </w:rPr>
              <w:t>/201</w:t>
            </w:r>
            <w:r w:rsidR="00D45C1D" w:rsidRPr="003A3991">
              <w:rPr>
                <w:sz w:val="18"/>
              </w:rPr>
              <w:t>9</w:t>
            </w:r>
            <w:r w:rsidRPr="003A3991">
              <w:rPr>
                <w:sz w:val="18"/>
              </w:rPr>
              <w:t>.</w:t>
            </w:r>
          </w:p>
        </w:tc>
      </w:tr>
      <w:tr w:rsidR="00BE7C6A" w:rsidRPr="003A3991" w14:paraId="78BF3805" w14:textId="77777777" w:rsidTr="00090E35">
        <w:trPr>
          <w:trHeight w:val="268"/>
          <w:jc w:val="center"/>
        </w:trPr>
        <w:tc>
          <w:tcPr>
            <w:tcW w:w="6482" w:type="dxa"/>
            <w:gridSpan w:val="2"/>
            <w:vAlign w:val="center"/>
          </w:tcPr>
          <w:p w14:paraId="7A384A11" w14:textId="12C55330" w:rsidR="009B4D78" w:rsidRPr="002B0548" w:rsidRDefault="009B4D78" w:rsidP="00643CC6">
            <w:pPr>
              <w:spacing w:after="0" w:line="240" w:lineRule="auto"/>
              <w:jc w:val="both"/>
              <w:rPr>
                <w:b/>
                <w:sz w:val="18"/>
              </w:rPr>
            </w:pPr>
            <w:r w:rsidRPr="003A3991">
              <w:rPr>
                <w:b/>
                <w:sz w:val="18"/>
              </w:rPr>
              <w:t xml:space="preserve">Descripción: </w:t>
            </w:r>
            <w:r w:rsidR="00CC13F6" w:rsidRPr="00CC13F6">
              <w:rPr>
                <w:sz w:val="18"/>
              </w:rPr>
              <w:t>Fotografía del lote de leña para la venta del establecimiento de leña del Sr. Heriberto Aguilar</w:t>
            </w:r>
            <w:r w:rsidR="00CC13F6">
              <w:rPr>
                <w:sz w:val="18"/>
              </w:rPr>
              <w:t>.</w:t>
            </w:r>
          </w:p>
        </w:tc>
        <w:tc>
          <w:tcPr>
            <w:tcW w:w="6408" w:type="dxa"/>
            <w:gridSpan w:val="2"/>
            <w:vAlign w:val="center"/>
          </w:tcPr>
          <w:p w14:paraId="5C7E6A41" w14:textId="3F21E873" w:rsidR="00643CC6" w:rsidRPr="003A3991" w:rsidRDefault="009B4D78" w:rsidP="00643CC6">
            <w:pPr>
              <w:spacing w:after="0" w:line="240" w:lineRule="auto"/>
              <w:jc w:val="both"/>
              <w:rPr>
                <w:sz w:val="18"/>
              </w:rPr>
            </w:pPr>
            <w:r w:rsidRPr="003A3991">
              <w:rPr>
                <w:b/>
                <w:sz w:val="18"/>
              </w:rPr>
              <w:t>Descripción:</w:t>
            </w:r>
            <w:r w:rsidR="00FE29FC" w:rsidRPr="003A3991">
              <w:rPr>
                <w:sz w:val="18"/>
              </w:rPr>
              <w:t xml:space="preserve"> </w:t>
            </w:r>
            <w:r w:rsidR="002B0548">
              <w:rPr>
                <w:sz w:val="18"/>
              </w:rPr>
              <w:t>Fotograf</w:t>
            </w:r>
            <w:r w:rsidR="002D7345">
              <w:rPr>
                <w:sz w:val="18"/>
              </w:rPr>
              <w:t>í</w:t>
            </w:r>
            <w:r w:rsidR="002B0548">
              <w:rPr>
                <w:sz w:val="18"/>
              </w:rPr>
              <w:t>a de boleta de venta y servicios del Sr. Aguilar</w:t>
            </w:r>
            <w:r w:rsidR="00FE29FC" w:rsidRPr="003A3991">
              <w:rPr>
                <w:sz w:val="18"/>
              </w:rPr>
              <w:t xml:space="preserve"> </w:t>
            </w:r>
          </w:p>
        </w:tc>
      </w:tr>
    </w:tbl>
    <w:p w14:paraId="2CDD17A7" w14:textId="77777777" w:rsidR="00D57C78" w:rsidRPr="003A3991" w:rsidRDefault="00D57C78">
      <w:pPr>
        <w:spacing w:after="0" w:line="240" w:lineRule="auto"/>
      </w:pPr>
    </w:p>
    <w:p w14:paraId="3830C521" w14:textId="363662B2" w:rsidR="00645FD9" w:rsidRDefault="00645FD9">
      <w:pPr>
        <w:spacing w:after="0" w:line="240" w:lineRule="auto"/>
      </w:pPr>
    </w:p>
    <w:p w14:paraId="5F751DA7" w14:textId="2AFF8B73" w:rsidR="00D47B79" w:rsidRDefault="00D47B79">
      <w:pPr>
        <w:spacing w:after="0" w:line="240" w:lineRule="auto"/>
      </w:pPr>
    </w:p>
    <w:p w14:paraId="28959751" w14:textId="77777777" w:rsidR="00D47B79" w:rsidRPr="003A3991" w:rsidRDefault="00D47B79">
      <w:pPr>
        <w:spacing w:after="0" w:line="240" w:lineRule="auto"/>
      </w:pPr>
    </w:p>
    <w:p w14:paraId="7FAD70DA" w14:textId="77777777" w:rsidR="00D45C1D" w:rsidRPr="003A3991" w:rsidRDefault="00A40FA6" w:rsidP="00D45C1D">
      <w:pPr>
        <w:pStyle w:val="Ttulo1"/>
        <w:rPr>
          <w:sz w:val="22"/>
        </w:rPr>
      </w:pPr>
      <w:r w:rsidRPr="003A3991">
        <w:rPr>
          <w:sz w:val="22"/>
        </w:rPr>
        <w:lastRenderedPageBreak/>
        <w:t>CO</w:t>
      </w:r>
      <w:r w:rsidR="009B4D78" w:rsidRPr="003A3991">
        <w:rPr>
          <w:sz w:val="22"/>
        </w:rPr>
        <w:t>NCLU</w:t>
      </w:r>
      <w:r w:rsidR="00E366ED" w:rsidRPr="003A3991">
        <w:rPr>
          <w:sz w:val="22"/>
        </w:rPr>
        <w:t>S</w:t>
      </w:r>
      <w:r w:rsidR="009B4D78" w:rsidRPr="003A3991">
        <w:rPr>
          <w:sz w:val="22"/>
        </w:rPr>
        <w:t>IONES.</w:t>
      </w:r>
    </w:p>
    <w:p w14:paraId="1B87FA19" w14:textId="77777777" w:rsidR="00D45C1D" w:rsidRPr="003A3991" w:rsidRDefault="00D45C1D" w:rsidP="00D45C1D">
      <w:pPr>
        <w:pStyle w:val="Ttulo1"/>
        <w:numPr>
          <w:ilvl w:val="0"/>
          <w:numId w:val="0"/>
        </w:numPr>
        <w:rPr>
          <w:sz w:val="22"/>
        </w:rPr>
      </w:pPr>
    </w:p>
    <w:p w14:paraId="25411619" w14:textId="7920D49B" w:rsidR="00AA1053" w:rsidRPr="00D47B79" w:rsidRDefault="00AA1053" w:rsidP="00AA1053">
      <w:pPr>
        <w:rPr>
          <w:sz w:val="20"/>
          <w:szCs w:val="20"/>
        </w:rPr>
      </w:pPr>
      <w:bookmarkStart w:id="9" w:name="_Hlk25050496"/>
      <w:bookmarkEnd w:id="6"/>
      <w:r w:rsidRPr="00D47B79">
        <w:rPr>
          <w:sz w:val="20"/>
          <w:szCs w:val="20"/>
        </w:rPr>
        <w:t>Como resultado de la actividad de fiscalización ambiental realizada a la Unidad Fiscalizable “Frutería La Yapa” de la ciudad de Osorno en el marco del PDA de Osorno (D.S. N° 47/2015 MMA), se verifica que:</w:t>
      </w:r>
    </w:p>
    <w:p w14:paraId="27AD203D" w14:textId="1DEC2785" w:rsidR="00AA1053" w:rsidRPr="00D47B79" w:rsidRDefault="00AA1053" w:rsidP="00AA1053">
      <w:pPr>
        <w:pStyle w:val="Prrafodelista"/>
        <w:numPr>
          <w:ilvl w:val="0"/>
          <w:numId w:val="48"/>
        </w:numPr>
        <w:rPr>
          <w:sz w:val="20"/>
          <w:szCs w:val="20"/>
        </w:rPr>
      </w:pPr>
      <w:r w:rsidRPr="00D47B79">
        <w:rPr>
          <w:sz w:val="20"/>
          <w:szCs w:val="20"/>
        </w:rPr>
        <w:t xml:space="preserve">El lote cumple con la comercialización de </w:t>
      </w:r>
      <w:r w:rsidR="00B11CDF" w:rsidRPr="00D47B79">
        <w:rPr>
          <w:sz w:val="20"/>
          <w:szCs w:val="20"/>
        </w:rPr>
        <w:t xml:space="preserve">LEÑA SECA, </w:t>
      </w:r>
      <w:r w:rsidRPr="00D47B79">
        <w:rPr>
          <w:sz w:val="20"/>
          <w:szCs w:val="20"/>
        </w:rPr>
        <w:t>dado que la muestra medida (10) contenían menos del 25% de humedad.</w:t>
      </w:r>
    </w:p>
    <w:p w14:paraId="1D6A958E" w14:textId="70F32498" w:rsidR="00AA1053" w:rsidRPr="00D47B79" w:rsidRDefault="00AA1053" w:rsidP="00AA1053">
      <w:pPr>
        <w:pStyle w:val="Prrafodelista"/>
        <w:numPr>
          <w:ilvl w:val="0"/>
          <w:numId w:val="48"/>
        </w:numPr>
        <w:rPr>
          <w:sz w:val="20"/>
          <w:szCs w:val="20"/>
        </w:rPr>
      </w:pPr>
      <w:r w:rsidRPr="00D47B79">
        <w:rPr>
          <w:sz w:val="20"/>
          <w:szCs w:val="20"/>
        </w:rPr>
        <w:t xml:space="preserve">En el local no existe </w:t>
      </w:r>
      <w:proofErr w:type="spellStart"/>
      <w:r w:rsidRPr="00D47B79">
        <w:rPr>
          <w:sz w:val="20"/>
          <w:szCs w:val="20"/>
        </w:rPr>
        <w:t>xilohigrómetro</w:t>
      </w:r>
      <w:proofErr w:type="spellEnd"/>
      <w:r w:rsidRPr="00D47B79">
        <w:rPr>
          <w:sz w:val="20"/>
          <w:szCs w:val="20"/>
        </w:rPr>
        <w:t xml:space="preserve"> ni tabla de conversión, por lo anterior se le solicitó al titular por medio de Acta de Inspección Ambiental y posteriormente por medio de Requerimiento de información Res. Ex.</w:t>
      </w:r>
      <w:r w:rsidR="00B11CDF" w:rsidRPr="00D47B79">
        <w:rPr>
          <w:sz w:val="20"/>
          <w:szCs w:val="20"/>
        </w:rPr>
        <w:t xml:space="preserve"> </w:t>
      </w:r>
      <w:r w:rsidRPr="00D47B79">
        <w:rPr>
          <w:sz w:val="20"/>
          <w:szCs w:val="20"/>
        </w:rPr>
        <w:t>N° 61/2019 SMA, informar de la adquisición del equipo e instalación de tabla de conversión.</w:t>
      </w:r>
    </w:p>
    <w:p w14:paraId="52C0E5B3" w14:textId="5DD8868B" w:rsidR="00AA1053" w:rsidRPr="00D47B79" w:rsidRDefault="00AA1053" w:rsidP="00AA1053">
      <w:pPr>
        <w:pStyle w:val="Prrafodelista"/>
        <w:numPr>
          <w:ilvl w:val="0"/>
          <w:numId w:val="48"/>
        </w:numPr>
        <w:rPr>
          <w:sz w:val="20"/>
          <w:szCs w:val="20"/>
        </w:rPr>
      </w:pPr>
      <w:r w:rsidRPr="00D47B79">
        <w:rPr>
          <w:sz w:val="20"/>
          <w:szCs w:val="20"/>
        </w:rPr>
        <w:t>El titular no presenta antecedentes requeridos a la Superintendencia.</w:t>
      </w:r>
    </w:p>
    <w:p w14:paraId="56AE5AD6" w14:textId="37240062" w:rsidR="00AA1053" w:rsidRPr="00D47B79" w:rsidRDefault="00AA1053" w:rsidP="00B11CDF">
      <w:pPr>
        <w:pStyle w:val="Prrafodelista"/>
        <w:numPr>
          <w:ilvl w:val="0"/>
          <w:numId w:val="48"/>
        </w:numPr>
        <w:rPr>
          <w:sz w:val="20"/>
          <w:szCs w:val="20"/>
        </w:rPr>
      </w:pPr>
      <w:r w:rsidRPr="00D47B79">
        <w:rPr>
          <w:sz w:val="20"/>
          <w:szCs w:val="20"/>
        </w:rPr>
        <w:t>En atención a que en el local se com</w:t>
      </w:r>
      <w:r w:rsidR="00B11CDF" w:rsidRPr="00D47B79">
        <w:rPr>
          <w:sz w:val="20"/>
          <w:szCs w:val="20"/>
        </w:rPr>
        <w:t>er</w:t>
      </w:r>
      <w:r w:rsidRPr="00D47B79">
        <w:rPr>
          <w:sz w:val="20"/>
          <w:szCs w:val="20"/>
        </w:rPr>
        <w:t>cializaba 1 m3 de leña, y que el lote se encontraba seco, y que l</w:t>
      </w:r>
      <w:r w:rsidR="00B11CDF" w:rsidRPr="00D47B79">
        <w:rPr>
          <w:sz w:val="20"/>
          <w:szCs w:val="20"/>
        </w:rPr>
        <w:t>os hallazgos constatados en la inspección, no generan un impacto significativo a la salud de la población, se procede a enviar carta de advertencia al titula, Carta N° 21 del 18 de noviembre de 2019 (Ver anexo 4) indicando que la SMA, podrá iniciar un procedimiento administrativo sancionatorio en contra de quien resulte responsable, en caso de detectar incumplimientos respecto a lo que establece el Plan de Descontaminación Atmosférica para las comuna de Osorno.</w:t>
      </w:r>
    </w:p>
    <w:p w14:paraId="4A424776" w14:textId="163246D7" w:rsidR="00B11CDF" w:rsidRPr="00D47B79" w:rsidRDefault="00B11CDF" w:rsidP="00B11CDF">
      <w:pPr>
        <w:pStyle w:val="Prrafodelista"/>
        <w:numPr>
          <w:ilvl w:val="0"/>
          <w:numId w:val="48"/>
        </w:numPr>
        <w:rPr>
          <w:sz w:val="20"/>
          <w:szCs w:val="20"/>
        </w:rPr>
      </w:pPr>
      <w:r w:rsidRPr="00D47B79">
        <w:rPr>
          <w:sz w:val="20"/>
          <w:szCs w:val="20"/>
        </w:rPr>
        <w:t>Se considerará</w:t>
      </w:r>
      <w:r w:rsidR="001E1457" w:rsidRPr="00D47B79">
        <w:rPr>
          <w:sz w:val="20"/>
          <w:szCs w:val="20"/>
        </w:rPr>
        <w:t xml:space="preserve"> esta unidad fiscalizable </w:t>
      </w:r>
      <w:proofErr w:type="gramStart"/>
      <w:r w:rsidR="001E1457" w:rsidRPr="00D47B79">
        <w:rPr>
          <w:sz w:val="20"/>
          <w:szCs w:val="20"/>
        </w:rPr>
        <w:t xml:space="preserve">en </w:t>
      </w:r>
      <w:r w:rsidRPr="00D47B79">
        <w:rPr>
          <w:sz w:val="20"/>
          <w:szCs w:val="20"/>
        </w:rPr>
        <w:t xml:space="preserve"> la</w:t>
      </w:r>
      <w:proofErr w:type="gramEnd"/>
      <w:r w:rsidRPr="00D47B79">
        <w:rPr>
          <w:sz w:val="20"/>
          <w:szCs w:val="20"/>
        </w:rPr>
        <w:t xml:space="preserve"> priorización de la verificación de estas medidas, durante el próximo periodo de fiscalización.</w:t>
      </w:r>
    </w:p>
    <w:p w14:paraId="3E6EFE24" w14:textId="22FD4688" w:rsidR="00BE7C6A" w:rsidRDefault="00BE7C6A" w:rsidP="00974172">
      <w:pPr>
        <w:spacing w:after="0" w:line="240" w:lineRule="auto"/>
      </w:pPr>
    </w:p>
    <w:p w14:paraId="6987929D" w14:textId="11108E9E" w:rsidR="00B11CDF" w:rsidRDefault="00B11CDF" w:rsidP="00974172">
      <w:pPr>
        <w:spacing w:after="0" w:line="240" w:lineRule="auto"/>
      </w:pPr>
    </w:p>
    <w:p w14:paraId="433C075C" w14:textId="20DAF205" w:rsidR="00B11CDF" w:rsidRDefault="00B11CDF" w:rsidP="00974172">
      <w:pPr>
        <w:spacing w:after="0" w:line="240" w:lineRule="auto"/>
      </w:pPr>
    </w:p>
    <w:p w14:paraId="0A837E57" w14:textId="71927EE2" w:rsidR="00D47B79" w:rsidRDefault="00D47B79" w:rsidP="00974172">
      <w:pPr>
        <w:spacing w:after="0" w:line="240" w:lineRule="auto"/>
      </w:pPr>
    </w:p>
    <w:p w14:paraId="1C1A958C" w14:textId="42E7CFA3" w:rsidR="00D47B79" w:rsidRDefault="00D47B79" w:rsidP="00974172">
      <w:pPr>
        <w:spacing w:after="0" w:line="240" w:lineRule="auto"/>
      </w:pPr>
    </w:p>
    <w:p w14:paraId="52156765" w14:textId="1A2C7CF6" w:rsidR="00D47B79" w:rsidRDefault="00D47B79" w:rsidP="00974172">
      <w:pPr>
        <w:spacing w:after="0" w:line="240" w:lineRule="auto"/>
      </w:pPr>
    </w:p>
    <w:p w14:paraId="37C2B917" w14:textId="44438B63" w:rsidR="00D47B79" w:rsidRDefault="00D47B79" w:rsidP="00974172">
      <w:pPr>
        <w:spacing w:after="0" w:line="240" w:lineRule="auto"/>
      </w:pPr>
    </w:p>
    <w:p w14:paraId="6E471B3F" w14:textId="38ED2843" w:rsidR="00D47B79" w:rsidRDefault="00D47B79" w:rsidP="00974172">
      <w:pPr>
        <w:spacing w:after="0" w:line="240" w:lineRule="auto"/>
      </w:pPr>
    </w:p>
    <w:p w14:paraId="7D2E6D39" w14:textId="79213092" w:rsidR="00D47B79" w:rsidRDefault="00D47B79" w:rsidP="00974172">
      <w:pPr>
        <w:spacing w:after="0" w:line="240" w:lineRule="auto"/>
      </w:pPr>
    </w:p>
    <w:p w14:paraId="09513D77" w14:textId="0CAFAB6A" w:rsidR="00D47B79" w:rsidRDefault="00D47B79" w:rsidP="00974172">
      <w:pPr>
        <w:spacing w:after="0" w:line="240" w:lineRule="auto"/>
      </w:pPr>
    </w:p>
    <w:p w14:paraId="4A4FC94A" w14:textId="71E9F62B" w:rsidR="00D47B79" w:rsidRDefault="00D47B79" w:rsidP="00974172">
      <w:pPr>
        <w:spacing w:after="0" w:line="240" w:lineRule="auto"/>
      </w:pPr>
    </w:p>
    <w:p w14:paraId="3795CB1B" w14:textId="089D8B7A" w:rsidR="00D47B79" w:rsidRDefault="00D47B79" w:rsidP="00974172">
      <w:pPr>
        <w:spacing w:after="0" w:line="240" w:lineRule="auto"/>
      </w:pPr>
    </w:p>
    <w:p w14:paraId="1EFC716F" w14:textId="559865F2" w:rsidR="00D47B79" w:rsidRDefault="00D47B79" w:rsidP="00974172">
      <w:pPr>
        <w:spacing w:after="0" w:line="240" w:lineRule="auto"/>
      </w:pPr>
    </w:p>
    <w:p w14:paraId="528BDEB6" w14:textId="5AEBD83D" w:rsidR="00D47B79" w:rsidRDefault="00D47B79" w:rsidP="00974172">
      <w:pPr>
        <w:spacing w:after="0" w:line="240" w:lineRule="auto"/>
      </w:pPr>
    </w:p>
    <w:p w14:paraId="24D37A1F" w14:textId="6000C88F" w:rsidR="00D47B79" w:rsidRDefault="00D47B79" w:rsidP="00974172">
      <w:pPr>
        <w:spacing w:after="0" w:line="240" w:lineRule="auto"/>
      </w:pPr>
    </w:p>
    <w:p w14:paraId="191AF2DD" w14:textId="39E3C4C1" w:rsidR="00D47B79" w:rsidRDefault="00D47B79" w:rsidP="00974172">
      <w:pPr>
        <w:spacing w:after="0" w:line="240" w:lineRule="auto"/>
      </w:pPr>
    </w:p>
    <w:p w14:paraId="71FFE9FD" w14:textId="01C092DD" w:rsidR="00D47B79" w:rsidRDefault="00D47B79" w:rsidP="00974172">
      <w:pPr>
        <w:spacing w:after="0" w:line="240" w:lineRule="auto"/>
      </w:pPr>
    </w:p>
    <w:p w14:paraId="53CED6D1" w14:textId="4113E20D" w:rsidR="00D47B79" w:rsidRDefault="00D47B79" w:rsidP="00974172">
      <w:pPr>
        <w:spacing w:after="0" w:line="240" w:lineRule="auto"/>
      </w:pPr>
    </w:p>
    <w:p w14:paraId="32D3DA33" w14:textId="0466A954" w:rsidR="00D47B79" w:rsidRDefault="00D47B79" w:rsidP="00974172">
      <w:pPr>
        <w:spacing w:after="0" w:line="240" w:lineRule="auto"/>
      </w:pPr>
    </w:p>
    <w:p w14:paraId="717AA3F9" w14:textId="77777777" w:rsidR="00D47B79" w:rsidRDefault="00D47B79" w:rsidP="00974172">
      <w:pPr>
        <w:spacing w:after="0" w:line="240" w:lineRule="auto"/>
      </w:pPr>
    </w:p>
    <w:p w14:paraId="1C40391C" w14:textId="77777777" w:rsidR="00BE7C6A" w:rsidRPr="003A3991" w:rsidRDefault="00BE7C6A" w:rsidP="00974172">
      <w:pPr>
        <w:spacing w:after="0" w:line="240" w:lineRule="auto"/>
      </w:pPr>
    </w:p>
    <w:p w14:paraId="15C7BD1D" w14:textId="2C529B78" w:rsidR="00333423" w:rsidRPr="003A3991" w:rsidRDefault="00333423" w:rsidP="00645FD9">
      <w:pPr>
        <w:pStyle w:val="Ttulo1"/>
        <w:rPr>
          <w:sz w:val="22"/>
        </w:rPr>
      </w:pPr>
      <w:r w:rsidRPr="003A3991">
        <w:rPr>
          <w:sz w:val="22"/>
        </w:rPr>
        <w:t>ANEXOS.</w:t>
      </w:r>
    </w:p>
    <w:p w14:paraId="4A40FA91" w14:textId="77777777" w:rsidR="00333423" w:rsidRPr="003A3991" w:rsidRDefault="00333423" w:rsidP="00333423">
      <w:pPr>
        <w:spacing w:after="0"/>
      </w:pPr>
    </w:p>
    <w:tbl>
      <w:tblPr>
        <w:tblStyle w:val="Tablaconcuadrcula"/>
        <w:tblW w:w="5000" w:type="pct"/>
        <w:jc w:val="center"/>
        <w:tblLook w:val="04A0" w:firstRow="1" w:lastRow="0" w:firstColumn="1" w:lastColumn="0" w:noHBand="0" w:noVBand="1"/>
      </w:tblPr>
      <w:tblGrid>
        <w:gridCol w:w="1837"/>
        <w:gridCol w:w="11157"/>
      </w:tblGrid>
      <w:tr w:rsidR="003A3991" w:rsidRPr="003A3991" w14:paraId="4E41D96F" w14:textId="77777777" w:rsidTr="009F5B30">
        <w:trPr>
          <w:trHeight w:val="286"/>
          <w:jc w:val="center"/>
        </w:trPr>
        <w:tc>
          <w:tcPr>
            <w:tcW w:w="707" w:type="pct"/>
            <w:shd w:val="clear" w:color="auto" w:fill="D9D9D9" w:themeFill="background1" w:themeFillShade="D9"/>
          </w:tcPr>
          <w:p w14:paraId="0C181D9E" w14:textId="77777777" w:rsidR="00333423" w:rsidRPr="003A3991" w:rsidRDefault="00333423" w:rsidP="00333423">
            <w:pPr>
              <w:spacing w:after="0"/>
              <w:jc w:val="center"/>
              <w:rPr>
                <w:rFonts w:cstheme="minorHAnsi"/>
                <w:b/>
              </w:rPr>
            </w:pPr>
            <w:r w:rsidRPr="003A3991">
              <w:rPr>
                <w:rFonts w:cstheme="minorHAnsi"/>
                <w:b/>
              </w:rPr>
              <w:t>N° Anexo</w:t>
            </w:r>
          </w:p>
        </w:tc>
        <w:tc>
          <w:tcPr>
            <w:tcW w:w="4293" w:type="pct"/>
            <w:shd w:val="clear" w:color="auto" w:fill="D9D9D9" w:themeFill="background1" w:themeFillShade="D9"/>
          </w:tcPr>
          <w:p w14:paraId="1434F258" w14:textId="77777777" w:rsidR="00333423" w:rsidRPr="003A3991" w:rsidRDefault="00333423" w:rsidP="00333423">
            <w:pPr>
              <w:spacing w:after="0"/>
              <w:jc w:val="center"/>
              <w:rPr>
                <w:rFonts w:cstheme="minorHAnsi"/>
                <w:b/>
              </w:rPr>
            </w:pPr>
            <w:r w:rsidRPr="003A3991">
              <w:rPr>
                <w:rFonts w:cstheme="minorHAnsi"/>
                <w:b/>
              </w:rPr>
              <w:t>Nombre Anexo</w:t>
            </w:r>
          </w:p>
        </w:tc>
      </w:tr>
      <w:tr w:rsidR="003A3991" w:rsidRPr="003A3991" w14:paraId="029F6F46" w14:textId="77777777" w:rsidTr="009F5B30">
        <w:trPr>
          <w:trHeight w:val="286"/>
          <w:jc w:val="center"/>
        </w:trPr>
        <w:tc>
          <w:tcPr>
            <w:tcW w:w="707" w:type="pct"/>
            <w:vAlign w:val="center"/>
          </w:tcPr>
          <w:p w14:paraId="4F3F4B65" w14:textId="77777777" w:rsidR="00333423" w:rsidRPr="00D47B79" w:rsidRDefault="00333423" w:rsidP="00333423">
            <w:pPr>
              <w:spacing w:after="0"/>
              <w:jc w:val="center"/>
              <w:rPr>
                <w:rFonts w:cstheme="minorHAnsi"/>
                <w:sz w:val="20"/>
                <w:szCs w:val="20"/>
              </w:rPr>
            </w:pPr>
            <w:r w:rsidRPr="00D47B79">
              <w:rPr>
                <w:rFonts w:cstheme="minorHAnsi"/>
                <w:sz w:val="20"/>
                <w:szCs w:val="20"/>
              </w:rPr>
              <w:t>1</w:t>
            </w:r>
          </w:p>
        </w:tc>
        <w:tc>
          <w:tcPr>
            <w:tcW w:w="4293" w:type="pct"/>
            <w:vAlign w:val="center"/>
          </w:tcPr>
          <w:p w14:paraId="4A3C33E3" w14:textId="3F7FAC96" w:rsidR="00333423" w:rsidRPr="00D47B79" w:rsidRDefault="00333423" w:rsidP="00333423">
            <w:pPr>
              <w:spacing w:after="0"/>
              <w:rPr>
                <w:rFonts w:cstheme="minorHAnsi"/>
                <w:sz w:val="20"/>
                <w:szCs w:val="20"/>
              </w:rPr>
            </w:pPr>
            <w:r w:rsidRPr="00D47B79">
              <w:rPr>
                <w:rFonts w:eastAsia="Times New Roman" w:cstheme="minorHAnsi"/>
                <w:iCs/>
                <w:kern w:val="28"/>
                <w:sz w:val="20"/>
                <w:szCs w:val="20"/>
                <w:lang w:eastAsia="es-CL"/>
              </w:rPr>
              <w:t xml:space="preserve">Acta de inspección ambiental de fecha </w:t>
            </w:r>
            <w:r w:rsidR="00230797" w:rsidRPr="00D47B79">
              <w:rPr>
                <w:rFonts w:eastAsia="Times New Roman" w:cstheme="minorHAnsi"/>
                <w:iCs/>
                <w:kern w:val="28"/>
                <w:sz w:val="20"/>
                <w:szCs w:val="20"/>
                <w:lang w:eastAsia="es-CL"/>
              </w:rPr>
              <w:t>13</w:t>
            </w:r>
            <w:r w:rsidRPr="00D47B79">
              <w:rPr>
                <w:rFonts w:eastAsia="Times New Roman" w:cstheme="minorHAnsi"/>
                <w:iCs/>
                <w:kern w:val="28"/>
                <w:sz w:val="20"/>
                <w:szCs w:val="20"/>
                <w:lang w:eastAsia="es-CL"/>
              </w:rPr>
              <w:t xml:space="preserve"> de </w:t>
            </w:r>
            <w:r w:rsidR="002B5C7B" w:rsidRPr="00D47B79">
              <w:rPr>
                <w:rFonts w:eastAsia="Times New Roman" w:cstheme="minorHAnsi"/>
                <w:iCs/>
                <w:kern w:val="28"/>
                <w:sz w:val="20"/>
                <w:szCs w:val="20"/>
                <w:lang w:eastAsia="es-CL"/>
              </w:rPr>
              <w:t>agosto</w:t>
            </w:r>
            <w:r w:rsidRPr="00D47B79">
              <w:rPr>
                <w:rFonts w:eastAsia="Times New Roman" w:cstheme="minorHAnsi"/>
                <w:iCs/>
                <w:kern w:val="28"/>
                <w:sz w:val="20"/>
                <w:szCs w:val="20"/>
                <w:lang w:eastAsia="es-CL"/>
              </w:rPr>
              <w:t xml:space="preserve"> de 201</w:t>
            </w:r>
            <w:r w:rsidR="00BE15E8" w:rsidRPr="00D47B79">
              <w:rPr>
                <w:rFonts w:eastAsia="Times New Roman" w:cstheme="minorHAnsi"/>
                <w:iCs/>
                <w:kern w:val="28"/>
                <w:sz w:val="20"/>
                <w:szCs w:val="20"/>
                <w:lang w:eastAsia="es-CL"/>
              </w:rPr>
              <w:t>9</w:t>
            </w:r>
            <w:r w:rsidRPr="00D47B79">
              <w:rPr>
                <w:rFonts w:eastAsia="Times New Roman" w:cstheme="minorHAnsi"/>
                <w:iCs/>
                <w:kern w:val="28"/>
                <w:sz w:val="20"/>
                <w:szCs w:val="20"/>
                <w:lang w:eastAsia="es-CL"/>
              </w:rPr>
              <w:t>.</w:t>
            </w:r>
          </w:p>
        </w:tc>
      </w:tr>
      <w:tr w:rsidR="003A3991" w:rsidRPr="003A3991" w14:paraId="18B5F8DA" w14:textId="77777777" w:rsidTr="009F5B30">
        <w:trPr>
          <w:trHeight w:val="286"/>
          <w:jc w:val="center"/>
        </w:trPr>
        <w:tc>
          <w:tcPr>
            <w:tcW w:w="707" w:type="pct"/>
            <w:vAlign w:val="center"/>
          </w:tcPr>
          <w:p w14:paraId="696C9697" w14:textId="355ACDEB" w:rsidR="00BE15E8" w:rsidRPr="00D47B79" w:rsidRDefault="00BE15E8" w:rsidP="00333423">
            <w:pPr>
              <w:spacing w:after="0"/>
              <w:jc w:val="center"/>
              <w:rPr>
                <w:rFonts w:cstheme="minorHAnsi"/>
                <w:sz w:val="20"/>
                <w:szCs w:val="20"/>
              </w:rPr>
            </w:pPr>
            <w:r w:rsidRPr="00D47B79">
              <w:rPr>
                <w:rFonts w:cstheme="minorHAnsi"/>
                <w:sz w:val="20"/>
                <w:szCs w:val="20"/>
              </w:rPr>
              <w:t>2</w:t>
            </w:r>
          </w:p>
        </w:tc>
        <w:tc>
          <w:tcPr>
            <w:tcW w:w="4293" w:type="pct"/>
            <w:vAlign w:val="center"/>
          </w:tcPr>
          <w:p w14:paraId="05DA09C8" w14:textId="1412C3C2" w:rsidR="00BE15E8" w:rsidRPr="00D47B79" w:rsidRDefault="00B62391" w:rsidP="00333423">
            <w:pPr>
              <w:spacing w:after="0"/>
              <w:rPr>
                <w:rFonts w:eastAsia="Times New Roman" w:cstheme="minorHAnsi"/>
                <w:iCs/>
                <w:kern w:val="28"/>
                <w:sz w:val="20"/>
                <w:szCs w:val="20"/>
                <w:lang w:eastAsia="es-CL"/>
              </w:rPr>
            </w:pPr>
            <w:r w:rsidRPr="00D47B79">
              <w:rPr>
                <w:rFonts w:eastAsia="Times New Roman" w:cstheme="minorHAnsi"/>
                <w:iCs/>
                <w:kern w:val="28"/>
                <w:sz w:val="20"/>
                <w:szCs w:val="20"/>
                <w:lang w:eastAsia="es-CL"/>
              </w:rPr>
              <w:t>C</w:t>
            </w:r>
            <w:r w:rsidR="00632BBA" w:rsidRPr="00D47B79">
              <w:rPr>
                <w:rFonts w:eastAsia="Times New Roman" w:cstheme="minorHAnsi"/>
                <w:iCs/>
                <w:kern w:val="28"/>
                <w:sz w:val="20"/>
                <w:szCs w:val="20"/>
                <w:lang w:eastAsia="es-CL"/>
              </w:rPr>
              <w:t>o</w:t>
            </w:r>
            <w:r w:rsidR="00B11CDF" w:rsidRPr="00D47B79">
              <w:rPr>
                <w:rFonts w:eastAsia="Times New Roman" w:cstheme="minorHAnsi"/>
                <w:iCs/>
                <w:kern w:val="28"/>
                <w:sz w:val="20"/>
                <w:szCs w:val="20"/>
                <w:lang w:eastAsia="es-CL"/>
              </w:rPr>
              <w:t>r</w:t>
            </w:r>
            <w:r w:rsidR="00632BBA" w:rsidRPr="00D47B79">
              <w:rPr>
                <w:rFonts w:eastAsia="Times New Roman" w:cstheme="minorHAnsi"/>
                <w:iCs/>
                <w:kern w:val="28"/>
                <w:sz w:val="20"/>
                <w:szCs w:val="20"/>
                <w:lang w:eastAsia="es-CL"/>
              </w:rPr>
              <w:t>reo</w:t>
            </w:r>
            <w:r w:rsidRPr="00D47B79">
              <w:rPr>
                <w:rFonts w:eastAsia="Times New Roman" w:cstheme="minorHAnsi"/>
                <w:iCs/>
                <w:kern w:val="28"/>
                <w:sz w:val="20"/>
                <w:szCs w:val="20"/>
                <w:lang w:eastAsia="es-CL"/>
              </w:rPr>
              <w:t xml:space="preserve"> electrónico de reite</w:t>
            </w:r>
            <w:r w:rsidR="00B11CDF" w:rsidRPr="00D47B79">
              <w:rPr>
                <w:rFonts w:eastAsia="Times New Roman" w:cstheme="minorHAnsi"/>
                <w:iCs/>
                <w:kern w:val="28"/>
                <w:sz w:val="20"/>
                <w:szCs w:val="20"/>
                <w:lang w:eastAsia="es-CL"/>
              </w:rPr>
              <w:t>r</w:t>
            </w:r>
            <w:r w:rsidRPr="00D47B79">
              <w:rPr>
                <w:rFonts w:eastAsia="Times New Roman" w:cstheme="minorHAnsi"/>
                <w:iCs/>
                <w:kern w:val="28"/>
                <w:sz w:val="20"/>
                <w:szCs w:val="20"/>
                <w:lang w:eastAsia="es-CL"/>
              </w:rPr>
              <w:t>a envió de información solicitada en acta de inspección del 10 de septiembre de 2019.</w:t>
            </w:r>
          </w:p>
        </w:tc>
      </w:tr>
      <w:tr w:rsidR="00632BBA" w:rsidRPr="003A3991" w14:paraId="3586D5CF" w14:textId="77777777" w:rsidTr="009F5B30">
        <w:trPr>
          <w:trHeight w:val="286"/>
          <w:jc w:val="center"/>
        </w:trPr>
        <w:tc>
          <w:tcPr>
            <w:tcW w:w="707" w:type="pct"/>
            <w:vAlign w:val="center"/>
          </w:tcPr>
          <w:p w14:paraId="17D4B78A" w14:textId="79A11807" w:rsidR="00632BBA" w:rsidRPr="00D47B79" w:rsidRDefault="00632BBA" w:rsidP="00333423">
            <w:pPr>
              <w:spacing w:after="0"/>
              <w:jc w:val="center"/>
              <w:rPr>
                <w:rFonts w:cstheme="minorHAnsi"/>
                <w:sz w:val="20"/>
                <w:szCs w:val="20"/>
              </w:rPr>
            </w:pPr>
            <w:r w:rsidRPr="00D47B79">
              <w:rPr>
                <w:rFonts w:cstheme="minorHAnsi"/>
                <w:sz w:val="20"/>
                <w:szCs w:val="20"/>
              </w:rPr>
              <w:t xml:space="preserve">3 </w:t>
            </w:r>
          </w:p>
        </w:tc>
        <w:tc>
          <w:tcPr>
            <w:tcW w:w="4293" w:type="pct"/>
            <w:vAlign w:val="center"/>
          </w:tcPr>
          <w:p w14:paraId="5691E18E" w14:textId="0D451DC2" w:rsidR="00632BBA" w:rsidRPr="00D47B79" w:rsidRDefault="00632BBA" w:rsidP="00333423">
            <w:pPr>
              <w:spacing w:after="0"/>
              <w:rPr>
                <w:rFonts w:eastAsia="Times New Roman" w:cstheme="minorHAnsi"/>
                <w:iCs/>
                <w:kern w:val="28"/>
                <w:sz w:val="20"/>
                <w:szCs w:val="20"/>
                <w:lang w:eastAsia="es-CL"/>
              </w:rPr>
            </w:pPr>
            <w:r w:rsidRPr="00D47B79">
              <w:rPr>
                <w:rFonts w:eastAsia="Times New Roman" w:cstheme="minorHAnsi"/>
                <w:iCs/>
                <w:kern w:val="28"/>
                <w:sz w:val="20"/>
                <w:szCs w:val="20"/>
                <w:lang w:eastAsia="es-CL"/>
              </w:rPr>
              <w:t>Res</w:t>
            </w:r>
            <w:r w:rsidR="00B62391" w:rsidRPr="00D47B79">
              <w:rPr>
                <w:rFonts w:eastAsia="Times New Roman" w:cstheme="minorHAnsi"/>
                <w:iCs/>
                <w:kern w:val="28"/>
                <w:sz w:val="20"/>
                <w:szCs w:val="20"/>
                <w:lang w:eastAsia="es-CL"/>
              </w:rPr>
              <w:t>. Ex. N° 6</w:t>
            </w:r>
            <w:r w:rsidRPr="00D47B79">
              <w:rPr>
                <w:rFonts w:eastAsia="Times New Roman" w:cstheme="minorHAnsi"/>
                <w:iCs/>
                <w:kern w:val="28"/>
                <w:sz w:val="20"/>
                <w:szCs w:val="20"/>
                <w:lang w:eastAsia="es-CL"/>
              </w:rPr>
              <w:t>1</w:t>
            </w:r>
            <w:r w:rsidR="00B62391" w:rsidRPr="00D47B79">
              <w:rPr>
                <w:rFonts w:eastAsia="Times New Roman" w:cstheme="minorHAnsi"/>
                <w:iCs/>
                <w:kern w:val="28"/>
                <w:sz w:val="20"/>
                <w:szCs w:val="20"/>
                <w:lang w:eastAsia="es-CL"/>
              </w:rPr>
              <w:t xml:space="preserve"> del 15 de octubre 2019: Requerimiento de Información </w:t>
            </w:r>
          </w:p>
        </w:tc>
      </w:tr>
      <w:tr w:rsidR="00632BBA" w:rsidRPr="003A3991" w14:paraId="705BD3A0" w14:textId="77777777" w:rsidTr="00D47B79">
        <w:trPr>
          <w:trHeight w:val="70"/>
          <w:jc w:val="center"/>
        </w:trPr>
        <w:tc>
          <w:tcPr>
            <w:tcW w:w="707" w:type="pct"/>
            <w:vAlign w:val="center"/>
          </w:tcPr>
          <w:p w14:paraId="4F9A4B63" w14:textId="5218B270" w:rsidR="00632BBA" w:rsidRPr="00D47B79" w:rsidRDefault="00632BBA" w:rsidP="00333423">
            <w:pPr>
              <w:spacing w:after="0"/>
              <w:jc w:val="center"/>
              <w:rPr>
                <w:rFonts w:cstheme="minorHAnsi"/>
                <w:sz w:val="20"/>
                <w:szCs w:val="20"/>
              </w:rPr>
            </w:pPr>
            <w:r w:rsidRPr="00D47B79">
              <w:rPr>
                <w:rFonts w:cstheme="minorHAnsi"/>
                <w:sz w:val="20"/>
                <w:szCs w:val="20"/>
              </w:rPr>
              <w:t>4</w:t>
            </w:r>
          </w:p>
        </w:tc>
        <w:tc>
          <w:tcPr>
            <w:tcW w:w="4293" w:type="pct"/>
            <w:vAlign w:val="center"/>
          </w:tcPr>
          <w:p w14:paraId="6D4AF9BE" w14:textId="216837AF" w:rsidR="00B62391" w:rsidRPr="00D47B79" w:rsidRDefault="00632BBA" w:rsidP="00333423">
            <w:pPr>
              <w:spacing w:after="0"/>
              <w:rPr>
                <w:rFonts w:eastAsia="Times New Roman" w:cstheme="minorHAnsi"/>
                <w:iCs/>
                <w:kern w:val="28"/>
                <w:sz w:val="20"/>
                <w:szCs w:val="20"/>
                <w:lang w:eastAsia="es-CL"/>
              </w:rPr>
            </w:pPr>
            <w:r w:rsidRPr="00D47B79">
              <w:rPr>
                <w:rFonts w:eastAsia="Times New Roman" w:cstheme="minorHAnsi"/>
                <w:iCs/>
                <w:kern w:val="28"/>
                <w:sz w:val="20"/>
                <w:szCs w:val="20"/>
                <w:lang w:eastAsia="es-CL"/>
              </w:rPr>
              <w:t xml:space="preserve">Carta </w:t>
            </w:r>
            <w:r w:rsidR="00B62391" w:rsidRPr="00D47B79">
              <w:rPr>
                <w:rFonts w:eastAsia="Times New Roman" w:cstheme="minorHAnsi"/>
                <w:iCs/>
                <w:kern w:val="28"/>
                <w:sz w:val="20"/>
                <w:szCs w:val="20"/>
                <w:lang w:eastAsia="es-CL"/>
              </w:rPr>
              <w:t xml:space="preserve">SMA N° 021 del 18 de noviembre de 2019: Carta de Advertencia </w:t>
            </w:r>
          </w:p>
        </w:tc>
      </w:tr>
      <w:bookmarkEnd w:id="9"/>
    </w:tbl>
    <w:p w14:paraId="14382DC7" w14:textId="77777777" w:rsidR="00333423" w:rsidRPr="003A3991" w:rsidRDefault="00333423" w:rsidP="00333423">
      <w:pPr>
        <w:spacing w:after="0" w:line="240" w:lineRule="auto"/>
      </w:pPr>
    </w:p>
    <w:p w14:paraId="09E0F29A" w14:textId="77777777" w:rsidR="00333423" w:rsidRPr="003A3991" w:rsidRDefault="00333423" w:rsidP="00974172">
      <w:pPr>
        <w:spacing w:after="0" w:line="240" w:lineRule="auto"/>
      </w:pPr>
    </w:p>
    <w:sectPr w:rsidR="00333423" w:rsidRPr="003A3991" w:rsidSect="00B00871">
      <w:pgSz w:w="15840" w:h="12240" w:orient="landscape"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3C5DB" w14:textId="77777777" w:rsidR="00650732" w:rsidRDefault="00650732" w:rsidP="009532F1">
      <w:pPr>
        <w:spacing w:after="0" w:line="240" w:lineRule="auto"/>
      </w:pPr>
      <w:r>
        <w:separator/>
      </w:r>
    </w:p>
  </w:endnote>
  <w:endnote w:type="continuationSeparator" w:id="0">
    <w:p w14:paraId="600424EA" w14:textId="77777777" w:rsidR="00650732" w:rsidRDefault="00650732"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D47B79">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640B7" w14:textId="77777777" w:rsidR="00650732" w:rsidRDefault="00650732" w:rsidP="009532F1">
      <w:pPr>
        <w:spacing w:after="0" w:line="240" w:lineRule="auto"/>
      </w:pPr>
      <w:r>
        <w:separator/>
      </w:r>
    </w:p>
  </w:footnote>
  <w:footnote w:type="continuationSeparator" w:id="0">
    <w:p w14:paraId="126FB5B2" w14:textId="77777777" w:rsidR="00650732" w:rsidRDefault="00650732"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5127D2"/>
    <w:multiLevelType w:val="hybridMultilevel"/>
    <w:tmpl w:val="CF4AE716"/>
    <w:lvl w:ilvl="0" w:tplc="340A0019">
      <w:start w:val="1"/>
      <w:numFmt w:val="lowerLetter"/>
      <w:lvlText w:val="%1."/>
      <w:lvlJc w:val="left"/>
      <w:pPr>
        <w:ind w:left="643" w:hanging="360"/>
      </w:p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 w15:restartNumberingAfterBreak="0">
    <w:nsid w:val="12DE0031"/>
    <w:multiLevelType w:val="hybridMultilevel"/>
    <w:tmpl w:val="B55C21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BA36AE"/>
    <w:multiLevelType w:val="hybridMultilevel"/>
    <w:tmpl w:val="CD20BCE8"/>
    <w:lvl w:ilvl="0" w:tplc="8638A870">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E5B4F17"/>
    <w:multiLevelType w:val="hybridMultilevel"/>
    <w:tmpl w:val="B20E3C98"/>
    <w:lvl w:ilvl="0" w:tplc="1206D8E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82978BB"/>
    <w:multiLevelType w:val="hybridMultilevel"/>
    <w:tmpl w:val="C5361AC8"/>
    <w:lvl w:ilvl="0" w:tplc="1206D8E4">
      <w:start w:val="1"/>
      <w:numFmt w:val="lowerLetter"/>
      <w:lvlText w:val="%1."/>
      <w:lvlJc w:val="left"/>
      <w:pPr>
        <w:ind w:left="803" w:hanging="360"/>
      </w:pPr>
      <w:rPr>
        <w:rFonts w:hint="default"/>
      </w:rPr>
    </w:lvl>
    <w:lvl w:ilvl="1" w:tplc="340A0019" w:tentative="1">
      <w:start w:val="1"/>
      <w:numFmt w:val="lowerLetter"/>
      <w:lvlText w:val="%2."/>
      <w:lvlJc w:val="left"/>
      <w:pPr>
        <w:ind w:left="1523" w:hanging="360"/>
      </w:pPr>
    </w:lvl>
    <w:lvl w:ilvl="2" w:tplc="340A001B" w:tentative="1">
      <w:start w:val="1"/>
      <w:numFmt w:val="lowerRoman"/>
      <w:lvlText w:val="%3."/>
      <w:lvlJc w:val="right"/>
      <w:pPr>
        <w:ind w:left="2243" w:hanging="180"/>
      </w:pPr>
    </w:lvl>
    <w:lvl w:ilvl="3" w:tplc="340A000F" w:tentative="1">
      <w:start w:val="1"/>
      <w:numFmt w:val="decimal"/>
      <w:lvlText w:val="%4."/>
      <w:lvlJc w:val="left"/>
      <w:pPr>
        <w:ind w:left="2963" w:hanging="360"/>
      </w:pPr>
    </w:lvl>
    <w:lvl w:ilvl="4" w:tplc="340A0019" w:tentative="1">
      <w:start w:val="1"/>
      <w:numFmt w:val="lowerLetter"/>
      <w:lvlText w:val="%5."/>
      <w:lvlJc w:val="left"/>
      <w:pPr>
        <w:ind w:left="3683" w:hanging="360"/>
      </w:pPr>
    </w:lvl>
    <w:lvl w:ilvl="5" w:tplc="340A001B" w:tentative="1">
      <w:start w:val="1"/>
      <w:numFmt w:val="lowerRoman"/>
      <w:lvlText w:val="%6."/>
      <w:lvlJc w:val="right"/>
      <w:pPr>
        <w:ind w:left="4403" w:hanging="180"/>
      </w:pPr>
    </w:lvl>
    <w:lvl w:ilvl="6" w:tplc="340A000F" w:tentative="1">
      <w:start w:val="1"/>
      <w:numFmt w:val="decimal"/>
      <w:lvlText w:val="%7."/>
      <w:lvlJc w:val="left"/>
      <w:pPr>
        <w:ind w:left="5123" w:hanging="360"/>
      </w:pPr>
    </w:lvl>
    <w:lvl w:ilvl="7" w:tplc="340A0019" w:tentative="1">
      <w:start w:val="1"/>
      <w:numFmt w:val="lowerLetter"/>
      <w:lvlText w:val="%8."/>
      <w:lvlJc w:val="left"/>
      <w:pPr>
        <w:ind w:left="5843" w:hanging="360"/>
      </w:pPr>
    </w:lvl>
    <w:lvl w:ilvl="8" w:tplc="340A001B" w:tentative="1">
      <w:start w:val="1"/>
      <w:numFmt w:val="lowerRoman"/>
      <w:lvlText w:val="%9."/>
      <w:lvlJc w:val="right"/>
      <w:pPr>
        <w:ind w:left="6563" w:hanging="180"/>
      </w:pPr>
    </w:lvl>
  </w:abstractNum>
  <w:abstractNum w:abstractNumId="10"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5E0CC0"/>
    <w:multiLevelType w:val="hybridMultilevel"/>
    <w:tmpl w:val="B9A0E612"/>
    <w:lvl w:ilvl="0" w:tplc="8E98F9EC">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945465"/>
    <w:multiLevelType w:val="hybridMultilevel"/>
    <w:tmpl w:val="692C265E"/>
    <w:lvl w:ilvl="0" w:tplc="2864D02A">
      <w:start w:val="1"/>
      <w:numFmt w:val="lowerLetter"/>
      <w:lvlText w:val="%1."/>
      <w:lvlJc w:val="left"/>
      <w:pPr>
        <w:ind w:left="699" w:hanging="435"/>
      </w:pPr>
      <w:rPr>
        <w:rFonts w:hint="default"/>
      </w:rPr>
    </w:lvl>
    <w:lvl w:ilvl="1" w:tplc="340A0019" w:tentative="1">
      <w:start w:val="1"/>
      <w:numFmt w:val="lowerLetter"/>
      <w:lvlText w:val="%2."/>
      <w:lvlJc w:val="left"/>
      <w:pPr>
        <w:ind w:left="1344" w:hanging="360"/>
      </w:pPr>
    </w:lvl>
    <w:lvl w:ilvl="2" w:tplc="340A001B" w:tentative="1">
      <w:start w:val="1"/>
      <w:numFmt w:val="lowerRoman"/>
      <w:lvlText w:val="%3."/>
      <w:lvlJc w:val="right"/>
      <w:pPr>
        <w:ind w:left="2064" w:hanging="180"/>
      </w:pPr>
    </w:lvl>
    <w:lvl w:ilvl="3" w:tplc="340A000F" w:tentative="1">
      <w:start w:val="1"/>
      <w:numFmt w:val="decimal"/>
      <w:lvlText w:val="%4."/>
      <w:lvlJc w:val="left"/>
      <w:pPr>
        <w:ind w:left="2784" w:hanging="360"/>
      </w:pPr>
    </w:lvl>
    <w:lvl w:ilvl="4" w:tplc="340A0019" w:tentative="1">
      <w:start w:val="1"/>
      <w:numFmt w:val="lowerLetter"/>
      <w:lvlText w:val="%5."/>
      <w:lvlJc w:val="left"/>
      <w:pPr>
        <w:ind w:left="3504" w:hanging="360"/>
      </w:pPr>
    </w:lvl>
    <w:lvl w:ilvl="5" w:tplc="340A001B" w:tentative="1">
      <w:start w:val="1"/>
      <w:numFmt w:val="lowerRoman"/>
      <w:lvlText w:val="%6."/>
      <w:lvlJc w:val="right"/>
      <w:pPr>
        <w:ind w:left="4224" w:hanging="180"/>
      </w:pPr>
    </w:lvl>
    <w:lvl w:ilvl="6" w:tplc="340A000F" w:tentative="1">
      <w:start w:val="1"/>
      <w:numFmt w:val="decimal"/>
      <w:lvlText w:val="%7."/>
      <w:lvlJc w:val="left"/>
      <w:pPr>
        <w:ind w:left="4944" w:hanging="360"/>
      </w:pPr>
    </w:lvl>
    <w:lvl w:ilvl="7" w:tplc="340A0019" w:tentative="1">
      <w:start w:val="1"/>
      <w:numFmt w:val="lowerLetter"/>
      <w:lvlText w:val="%8."/>
      <w:lvlJc w:val="left"/>
      <w:pPr>
        <w:ind w:left="5664" w:hanging="360"/>
      </w:pPr>
    </w:lvl>
    <w:lvl w:ilvl="8" w:tplc="340A001B" w:tentative="1">
      <w:start w:val="1"/>
      <w:numFmt w:val="lowerRoman"/>
      <w:lvlText w:val="%9."/>
      <w:lvlJc w:val="right"/>
      <w:pPr>
        <w:ind w:left="6384" w:hanging="180"/>
      </w:pPr>
    </w:lvl>
  </w:abstractNum>
  <w:abstractNum w:abstractNumId="16" w15:restartNumberingAfterBreak="0">
    <w:nsid w:val="37BA0C2C"/>
    <w:multiLevelType w:val="hybridMultilevel"/>
    <w:tmpl w:val="DC3EEE90"/>
    <w:lvl w:ilvl="0" w:tplc="03264168">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F5015FE"/>
    <w:multiLevelType w:val="hybridMultilevel"/>
    <w:tmpl w:val="E85CB720"/>
    <w:lvl w:ilvl="0" w:tplc="340A0019">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6A1438F"/>
    <w:multiLevelType w:val="hybridMultilevel"/>
    <w:tmpl w:val="9C481620"/>
    <w:lvl w:ilvl="0" w:tplc="4C780B16">
      <w:start w:val="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CC01CF2"/>
    <w:multiLevelType w:val="hybridMultilevel"/>
    <w:tmpl w:val="5A1C5022"/>
    <w:lvl w:ilvl="0" w:tplc="889E90BE">
      <w:start w:val="1"/>
      <w:numFmt w:val="decimal"/>
      <w:lvlText w:val="%1."/>
      <w:lvlJc w:val="left"/>
      <w:pPr>
        <w:ind w:left="360" w:hanging="360"/>
      </w:pPr>
      <w:rPr>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DC4F7B"/>
    <w:multiLevelType w:val="hybridMultilevel"/>
    <w:tmpl w:val="08563D18"/>
    <w:lvl w:ilvl="0" w:tplc="0AF2342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9C221CF"/>
    <w:multiLevelType w:val="hybridMultilevel"/>
    <w:tmpl w:val="76FE6EB2"/>
    <w:lvl w:ilvl="0" w:tplc="C12439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B493766"/>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FFB5CE8"/>
    <w:multiLevelType w:val="hybridMultilevel"/>
    <w:tmpl w:val="DE12E872"/>
    <w:lvl w:ilvl="0" w:tplc="340A0019">
      <w:start w:val="1"/>
      <w:numFmt w:val="low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60A900DE"/>
    <w:multiLevelType w:val="hybridMultilevel"/>
    <w:tmpl w:val="F9FCED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15:restartNumberingAfterBreak="0">
    <w:nsid w:val="7AA54E6B"/>
    <w:multiLevelType w:val="hybridMultilevel"/>
    <w:tmpl w:val="9B64DBE8"/>
    <w:lvl w:ilvl="0" w:tplc="03264168">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23"/>
  </w:num>
  <w:num w:numId="4">
    <w:abstractNumId w:val="23"/>
  </w:num>
  <w:num w:numId="5">
    <w:abstractNumId w:val="23"/>
  </w:num>
  <w:num w:numId="6">
    <w:abstractNumId w:val="23"/>
  </w:num>
  <w:num w:numId="7">
    <w:abstractNumId w:val="23"/>
  </w:num>
  <w:num w:numId="8">
    <w:abstractNumId w:val="17"/>
  </w:num>
  <w:num w:numId="9">
    <w:abstractNumId w:val="39"/>
  </w:num>
  <w:num w:numId="10">
    <w:abstractNumId w:val="10"/>
  </w:num>
  <w:num w:numId="11">
    <w:abstractNumId w:val="20"/>
  </w:num>
  <w:num w:numId="12">
    <w:abstractNumId w:val="8"/>
  </w:num>
  <w:num w:numId="13">
    <w:abstractNumId w:val="21"/>
  </w:num>
  <w:num w:numId="14">
    <w:abstractNumId w:val="4"/>
  </w:num>
  <w:num w:numId="15">
    <w:abstractNumId w:val="28"/>
  </w:num>
  <w:num w:numId="16">
    <w:abstractNumId w:val="23"/>
  </w:num>
  <w:num w:numId="17">
    <w:abstractNumId w:val="13"/>
  </w:num>
  <w:num w:numId="18">
    <w:abstractNumId w:val="33"/>
  </w:num>
  <w:num w:numId="19">
    <w:abstractNumId w:val="14"/>
  </w:num>
  <w:num w:numId="20">
    <w:abstractNumId w:val="38"/>
  </w:num>
  <w:num w:numId="21">
    <w:abstractNumId w:val="11"/>
  </w:num>
  <w:num w:numId="22">
    <w:abstractNumId w:val="3"/>
  </w:num>
  <w:num w:numId="23">
    <w:abstractNumId w:val="0"/>
  </w:num>
  <w:num w:numId="24">
    <w:abstractNumId w:val="18"/>
  </w:num>
  <w:num w:numId="25">
    <w:abstractNumId w:val="24"/>
  </w:num>
  <w:num w:numId="26">
    <w:abstractNumId w:val="30"/>
  </w:num>
  <w:num w:numId="27">
    <w:abstractNumId w:val="1"/>
  </w:num>
  <w:num w:numId="28">
    <w:abstractNumId w:val="34"/>
  </w:num>
  <w:num w:numId="29">
    <w:abstractNumId w:val="7"/>
  </w:num>
  <w:num w:numId="30">
    <w:abstractNumId w:val="26"/>
  </w:num>
  <w:num w:numId="31">
    <w:abstractNumId w:val="25"/>
  </w:num>
  <w:num w:numId="32">
    <w:abstractNumId w:val="31"/>
  </w:num>
  <w:num w:numId="33">
    <w:abstractNumId w:val="6"/>
  </w:num>
  <w:num w:numId="34">
    <w:abstractNumId w:val="9"/>
  </w:num>
  <w:num w:numId="35">
    <w:abstractNumId w:val="12"/>
  </w:num>
  <w:num w:numId="36">
    <w:abstractNumId w:val="5"/>
  </w:num>
  <w:num w:numId="37">
    <w:abstractNumId w:val="27"/>
  </w:num>
  <w:num w:numId="38">
    <w:abstractNumId w:val="22"/>
  </w:num>
  <w:num w:numId="39">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
  </w:num>
  <w:num w:numId="42">
    <w:abstractNumId w:val="19"/>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36"/>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B94"/>
    <w:rsid w:val="00007EAB"/>
    <w:rsid w:val="0001024A"/>
    <w:rsid w:val="00016BD1"/>
    <w:rsid w:val="00020F50"/>
    <w:rsid w:val="00022BED"/>
    <w:rsid w:val="00024FCF"/>
    <w:rsid w:val="000259C5"/>
    <w:rsid w:val="00027BF7"/>
    <w:rsid w:val="00031280"/>
    <w:rsid w:val="00032D67"/>
    <w:rsid w:val="000339DC"/>
    <w:rsid w:val="00036DB3"/>
    <w:rsid w:val="00040371"/>
    <w:rsid w:val="0004081B"/>
    <w:rsid w:val="0004385D"/>
    <w:rsid w:val="00043E72"/>
    <w:rsid w:val="00046899"/>
    <w:rsid w:val="00050886"/>
    <w:rsid w:val="000516D5"/>
    <w:rsid w:val="00052F1C"/>
    <w:rsid w:val="00053371"/>
    <w:rsid w:val="00054735"/>
    <w:rsid w:val="000554DA"/>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08EE"/>
    <w:rsid w:val="000B6AA3"/>
    <w:rsid w:val="000B736C"/>
    <w:rsid w:val="000C0803"/>
    <w:rsid w:val="000C7167"/>
    <w:rsid w:val="000C72A9"/>
    <w:rsid w:val="000D7B3C"/>
    <w:rsid w:val="000E15AD"/>
    <w:rsid w:val="000E300E"/>
    <w:rsid w:val="000E3419"/>
    <w:rsid w:val="0010530D"/>
    <w:rsid w:val="00105D99"/>
    <w:rsid w:val="001068BF"/>
    <w:rsid w:val="00112B55"/>
    <w:rsid w:val="00112DB3"/>
    <w:rsid w:val="001172D6"/>
    <w:rsid w:val="0011794E"/>
    <w:rsid w:val="001219DC"/>
    <w:rsid w:val="00122959"/>
    <w:rsid w:val="0012502B"/>
    <w:rsid w:val="001258A1"/>
    <w:rsid w:val="00130A63"/>
    <w:rsid w:val="00133734"/>
    <w:rsid w:val="001428D4"/>
    <w:rsid w:val="00144E07"/>
    <w:rsid w:val="001456FB"/>
    <w:rsid w:val="0015216D"/>
    <w:rsid w:val="00156FF8"/>
    <w:rsid w:val="001613BA"/>
    <w:rsid w:val="00161D91"/>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57FE"/>
    <w:rsid w:val="001A7EF0"/>
    <w:rsid w:val="001B0959"/>
    <w:rsid w:val="001B2396"/>
    <w:rsid w:val="001B4DD1"/>
    <w:rsid w:val="001B4F36"/>
    <w:rsid w:val="001C0CAD"/>
    <w:rsid w:val="001C277D"/>
    <w:rsid w:val="001C449E"/>
    <w:rsid w:val="001C49A0"/>
    <w:rsid w:val="001C49BA"/>
    <w:rsid w:val="001C49F5"/>
    <w:rsid w:val="001C763C"/>
    <w:rsid w:val="001D1A79"/>
    <w:rsid w:val="001D32BD"/>
    <w:rsid w:val="001D568B"/>
    <w:rsid w:val="001D6441"/>
    <w:rsid w:val="001D7200"/>
    <w:rsid w:val="001E1457"/>
    <w:rsid w:val="001E2DD7"/>
    <w:rsid w:val="001E3CEB"/>
    <w:rsid w:val="001E3E31"/>
    <w:rsid w:val="001E49CD"/>
    <w:rsid w:val="001E52CD"/>
    <w:rsid w:val="001E67BC"/>
    <w:rsid w:val="001E73BD"/>
    <w:rsid w:val="001F132D"/>
    <w:rsid w:val="001F1FE3"/>
    <w:rsid w:val="001F63F5"/>
    <w:rsid w:val="001F6A76"/>
    <w:rsid w:val="00200655"/>
    <w:rsid w:val="0020101C"/>
    <w:rsid w:val="002026C1"/>
    <w:rsid w:val="002051B3"/>
    <w:rsid w:val="00210175"/>
    <w:rsid w:val="00211603"/>
    <w:rsid w:val="00212486"/>
    <w:rsid w:val="00212EF9"/>
    <w:rsid w:val="00213602"/>
    <w:rsid w:val="002147AD"/>
    <w:rsid w:val="002156C1"/>
    <w:rsid w:val="00216E41"/>
    <w:rsid w:val="00220085"/>
    <w:rsid w:val="00222604"/>
    <w:rsid w:val="0022288F"/>
    <w:rsid w:val="00223475"/>
    <w:rsid w:val="00223D55"/>
    <w:rsid w:val="00227269"/>
    <w:rsid w:val="00230797"/>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31CA"/>
    <w:rsid w:val="002763FD"/>
    <w:rsid w:val="00277865"/>
    <w:rsid w:val="00283AED"/>
    <w:rsid w:val="002841A9"/>
    <w:rsid w:val="0028429A"/>
    <w:rsid w:val="00284331"/>
    <w:rsid w:val="00285319"/>
    <w:rsid w:val="00285C65"/>
    <w:rsid w:val="00292FBC"/>
    <w:rsid w:val="00295010"/>
    <w:rsid w:val="00295F78"/>
    <w:rsid w:val="00296F73"/>
    <w:rsid w:val="002A1867"/>
    <w:rsid w:val="002A5AB7"/>
    <w:rsid w:val="002B0548"/>
    <w:rsid w:val="002B2813"/>
    <w:rsid w:val="002B399B"/>
    <w:rsid w:val="002B5C7B"/>
    <w:rsid w:val="002C08B3"/>
    <w:rsid w:val="002C17F2"/>
    <w:rsid w:val="002C35E9"/>
    <w:rsid w:val="002C6ED6"/>
    <w:rsid w:val="002D2EC5"/>
    <w:rsid w:val="002D2EC7"/>
    <w:rsid w:val="002D3296"/>
    <w:rsid w:val="002D377D"/>
    <w:rsid w:val="002D408C"/>
    <w:rsid w:val="002D7345"/>
    <w:rsid w:val="002D75C8"/>
    <w:rsid w:val="002D7C04"/>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0935"/>
    <w:rsid w:val="00333423"/>
    <w:rsid w:val="003359D1"/>
    <w:rsid w:val="00340D26"/>
    <w:rsid w:val="003436E6"/>
    <w:rsid w:val="00343D27"/>
    <w:rsid w:val="00343E16"/>
    <w:rsid w:val="00344DEE"/>
    <w:rsid w:val="00344FF7"/>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3991"/>
    <w:rsid w:val="003A495A"/>
    <w:rsid w:val="003A4EFF"/>
    <w:rsid w:val="003A6E92"/>
    <w:rsid w:val="003A76A9"/>
    <w:rsid w:val="003B1145"/>
    <w:rsid w:val="003B1A28"/>
    <w:rsid w:val="003B1B95"/>
    <w:rsid w:val="003B3A13"/>
    <w:rsid w:val="003B478C"/>
    <w:rsid w:val="003B5CF9"/>
    <w:rsid w:val="003B72BB"/>
    <w:rsid w:val="003C04F9"/>
    <w:rsid w:val="003C19D6"/>
    <w:rsid w:val="003C1D51"/>
    <w:rsid w:val="003C3381"/>
    <w:rsid w:val="003C6698"/>
    <w:rsid w:val="003D20E8"/>
    <w:rsid w:val="003D35C7"/>
    <w:rsid w:val="003D46E7"/>
    <w:rsid w:val="003D584A"/>
    <w:rsid w:val="003D629A"/>
    <w:rsid w:val="003E7991"/>
    <w:rsid w:val="003F00E1"/>
    <w:rsid w:val="003F2435"/>
    <w:rsid w:val="003F38AF"/>
    <w:rsid w:val="003F6AF5"/>
    <w:rsid w:val="00403080"/>
    <w:rsid w:val="00404B79"/>
    <w:rsid w:val="00412057"/>
    <w:rsid w:val="00417F42"/>
    <w:rsid w:val="00420C61"/>
    <w:rsid w:val="00421170"/>
    <w:rsid w:val="0042295C"/>
    <w:rsid w:val="0043284E"/>
    <w:rsid w:val="004363C5"/>
    <w:rsid w:val="004365F5"/>
    <w:rsid w:val="00437391"/>
    <w:rsid w:val="00440F30"/>
    <w:rsid w:val="0044280F"/>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3F47"/>
    <w:rsid w:val="004A45EE"/>
    <w:rsid w:val="004B0F03"/>
    <w:rsid w:val="004B5147"/>
    <w:rsid w:val="004B70B2"/>
    <w:rsid w:val="004C2564"/>
    <w:rsid w:val="004C26A5"/>
    <w:rsid w:val="004C44FF"/>
    <w:rsid w:val="004C5708"/>
    <w:rsid w:val="004C6071"/>
    <w:rsid w:val="004D25D6"/>
    <w:rsid w:val="004D5DD4"/>
    <w:rsid w:val="004D6F58"/>
    <w:rsid w:val="004D7920"/>
    <w:rsid w:val="004E2804"/>
    <w:rsid w:val="004E62FC"/>
    <w:rsid w:val="004E78F8"/>
    <w:rsid w:val="004F1E72"/>
    <w:rsid w:val="004F3BB0"/>
    <w:rsid w:val="00500899"/>
    <w:rsid w:val="00500E3E"/>
    <w:rsid w:val="0050181F"/>
    <w:rsid w:val="00502320"/>
    <w:rsid w:val="005032AA"/>
    <w:rsid w:val="005033F5"/>
    <w:rsid w:val="005063C4"/>
    <w:rsid w:val="0050757C"/>
    <w:rsid w:val="005123A6"/>
    <w:rsid w:val="005176E5"/>
    <w:rsid w:val="00517AA2"/>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21DC"/>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62E9"/>
    <w:rsid w:val="005B13AE"/>
    <w:rsid w:val="005B4111"/>
    <w:rsid w:val="005B53BC"/>
    <w:rsid w:val="005B64E5"/>
    <w:rsid w:val="005B6BFF"/>
    <w:rsid w:val="005C19EC"/>
    <w:rsid w:val="005C559D"/>
    <w:rsid w:val="005C6BD3"/>
    <w:rsid w:val="005D42F6"/>
    <w:rsid w:val="005D431A"/>
    <w:rsid w:val="005D6BFC"/>
    <w:rsid w:val="005E5F22"/>
    <w:rsid w:val="005F5091"/>
    <w:rsid w:val="00606CBE"/>
    <w:rsid w:val="00613FE4"/>
    <w:rsid w:val="00615C34"/>
    <w:rsid w:val="006171CC"/>
    <w:rsid w:val="00620371"/>
    <w:rsid w:val="00624D3A"/>
    <w:rsid w:val="0062530B"/>
    <w:rsid w:val="006258CC"/>
    <w:rsid w:val="006303F3"/>
    <w:rsid w:val="00632BBA"/>
    <w:rsid w:val="00637536"/>
    <w:rsid w:val="00640AE6"/>
    <w:rsid w:val="00642896"/>
    <w:rsid w:val="00643CC6"/>
    <w:rsid w:val="0064450F"/>
    <w:rsid w:val="00645FD9"/>
    <w:rsid w:val="00650732"/>
    <w:rsid w:val="00651752"/>
    <w:rsid w:val="00652FF6"/>
    <w:rsid w:val="00653537"/>
    <w:rsid w:val="00653B0D"/>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7D17"/>
    <w:rsid w:val="007307E8"/>
    <w:rsid w:val="007313C9"/>
    <w:rsid w:val="00731BD1"/>
    <w:rsid w:val="007327D0"/>
    <w:rsid w:val="0074340C"/>
    <w:rsid w:val="00744962"/>
    <w:rsid w:val="00746410"/>
    <w:rsid w:val="007468B6"/>
    <w:rsid w:val="00747645"/>
    <w:rsid w:val="0075311F"/>
    <w:rsid w:val="00757A26"/>
    <w:rsid w:val="00760003"/>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7794"/>
    <w:rsid w:val="007E50F3"/>
    <w:rsid w:val="007E640F"/>
    <w:rsid w:val="007E6B72"/>
    <w:rsid w:val="007F201B"/>
    <w:rsid w:val="007F43D9"/>
    <w:rsid w:val="007F7BF2"/>
    <w:rsid w:val="008018C3"/>
    <w:rsid w:val="0080305F"/>
    <w:rsid w:val="00805A8D"/>
    <w:rsid w:val="00806F2C"/>
    <w:rsid w:val="00812130"/>
    <w:rsid w:val="00812472"/>
    <w:rsid w:val="00812C2C"/>
    <w:rsid w:val="00815EB7"/>
    <w:rsid w:val="0082199B"/>
    <w:rsid w:val="008219B7"/>
    <w:rsid w:val="0082398B"/>
    <w:rsid w:val="00823AD7"/>
    <w:rsid w:val="008314AB"/>
    <w:rsid w:val="008326A2"/>
    <w:rsid w:val="00840359"/>
    <w:rsid w:val="0084243A"/>
    <w:rsid w:val="00847FA0"/>
    <w:rsid w:val="00847FE8"/>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34F0"/>
    <w:rsid w:val="008939FA"/>
    <w:rsid w:val="0089578A"/>
    <w:rsid w:val="00895F13"/>
    <w:rsid w:val="008A0C14"/>
    <w:rsid w:val="008A1297"/>
    <w:rsid w:val="008A1CD1"/>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36FA"/>
    <w:rsid w:val="008F49E1"/>
    <w:rsid w:val="008F65E4"/>
    <w:rsid w:val="008F6E85"/>
    <w:rsid w:val="0090332A"/>
    <w:rsid w:val="00904A2D"/>
    <w:rsid w:val="0090533B"/>
    <w:rsid w:val="00905531"/>
    <w:rsid w:val="00906F72"/>
    <w:rsid w:val="0091076F"/>
    <w:rsid w:val="00910BE4"/>
    <w:rsid w:val="00914064"/>
    <w:rsid w:val="009140EC"/>
    <w:rsid w:val="009148AB"/>
    <w:rsid w:val="009176C3"/>
    <w:rsid w:val="009224B8"/>
    <w:rsid w:val="009228C3"/>
    <w:rsid w:val="009249A0"/>
    <w:rsid w:val="00934F23"/>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2F7"/>
    <w:rsid w:val="00967BD4"/>
    <w:rsid w:val="00973340"/>
    <w:rsid w:val="00973B02"/>
    <w:rsid w:val="00974172"/>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80A"/>
    <w:rsid w:val="00A03F57"/>
    <w:rsid w:val="00A05403"/>
    <w:rsid w:val="00A078B3"/>
    <w:rsid w:val="00A079BA"/>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04D4"/>
    <w:rsid w:val="00A513A3"/>
    <w:rsid w:val="00A5163D"/>
    <w:rsid w:val="00A523CF"/>
    <w:rsid w:val="00A527C8"/>
    <w:rsid w:val="00A61125"/>
    <w:rsid w:val="00A625CE"/>
    <w:rsid w:val="00A74C4A"/>
    <w:rsid w:val="00A74E34"/>
    <w:rsid w:val="00A800B4"/>
    <w:rsid w:val="00A8071E"/>
    <w:rsid w:val="00A80A08"/>
    <w:rsid w:val="00A82CC4"/>
    <w:rsid w:val="00A82D7A"/>
    <w:rsid w:val="00A83C6A"/>
    <w:rsid w:val="00A84A69"/>
    <w:rsid w:val="00A85987"/>
    <w:rsid w:val="00A906CE"/>
    <w:rsid w:val="00A92CBE"/>
    <w:rsid w:val="00A93010"/>
    <w:rsid w:val="00A94007"/>
    <w:rsid w:val="00A95FFD"/>
    <w:rsid w:val="00A96D53"/>
    <w:rsid w:val="00A96E34"/>
    <w:rsid w:val="00AA1053"/>
    <w:rsid w:val="00AA6BD0"/>
    <w:rsid w:val="00AA7A77"/>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CBC"/>
    <w:rsid w:val="00B03C22"/>
    <w:rsid w:val="00B05467"/>
    <w:rsid w:val="00B05812"/>
    <w:rsid w:val="00B05AF2"/>
    <w:rsid w:val="00B116B1"/>
    <w:rsid w:val="00B11ABE"/>
    <w:rsid w:val="00B11CDF"/>
    <w:rsid w:val="00B12A69"/>
    <w:rsid w:val="00B1421F"/>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391"/>
    <w:rsid w:val="00B628EF"/>
    <w:rsid w:val="00B71A50"/>
    <w:rsid w:val="00B71C04"/>
    <w:rsid w:val="00B779B1"/>
    <w:rsid w:val="00B85444"/>
    <w:rsid w:val="00B87099"/>
    <w:rsid w:val="00B9504D"/>
    <w:rsid w:val="00B96F14"/>
    <w:rsid w:val="00BA1C7D"/>
    <w:rsid w:val="00BA27A6"/>
    <w:rsid w:val="00BA44A2"/>
    <w:rsid w:val="00BB14AE"/>
    <w:rsid w:val="00BB1C86"/>
    <w:rsid w:val="00BB30EF"/>
    <w:rsid w:val="00BB376A"/>
    <w:rsid w:val="00BB6016"/>
    <w:rsid w:val="00BC0782"/>
    <w:rsid w:val="00BC7140"/>
    <w:rsid w:val="00BD0978"/>
    <w:rsid w:val="00BD4366"/>
    <w:rsid w:val="00BD49B1"/>
    <w:rsid w:val="00BD4AB1"/>
    <w:rsid w:val="00BE1354"/>
    <w:rsid w:val="00BE15E8"/>
    <w:rsid w:val="00BE16DD"/>
    <w:rsid w:val="00BE4054"/>
    <w:rsid w:val="00BE4C17"/>
    <w:rsid w:val="00BE562D"/>
    <w:rsid w:val="00BE7C6A"/>
    <w:rsid w:val="00BF2904"/>
    <w:rsid w:val="00BF292F"/>
    <w:rsid w:val="00BF3AE1"/>
    <w:rsid w:val="00BF5DCB"/>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5ADC"/>
    <w:rsid w:val="00C54F21"/>
    <w:rsid w:val="00C56867"/>
    <w:rsid w:val="00C5703C"/>
    <w:rsid w:val="00C63398"/>
    <w:rsid w:val="00C65A30"/>
    <w:rsid w:val="00C73726"/>
    <w:rsid w:val="00C75B40"/>
    <w:rsid w:val="00C75FA1"/>
    <w:rsid w:val="00C761A9"/>
    <w:rsid w:val="00C76A35"/>
    <w:rsid w:val="00C809B6"/>
    <w:rsid w:val="00C87694"/>
    <w:rsid w:val="00C961B1"/>
    <w:rsid w:val="00C96B1D"/>
    <w:rsid w:val="00C978B6"/>
    <w:rsid w:val="00C978FC"/>
    <w:rsid w:val="00CA303E"/>
    <w:rsid w:val="00CA3C1C"/>
    <w:rsid w:val="00CA5FA6"/>
    <w:rsid w:val="00CA612F"/>
    <w:rsid w:val="00CA712B"/>
    <w:rsid w:val="00CB1136"/>
    <w:rsid w:val="00CB17DA"/>
    <w:rsid w:val="00CB4872"/>
    <w:rsid w:val="00CB53F2"/>
    <w:rsid w:val="00CB630D"/>
    <w:rsid w:val="00CB7BD1"/>
    <w:rsid w:val="00CC13F3"/>
    <w:rsid w:val="00CC13F6"/>
    <w:rsid w:val="00CC1BCE"/>
    <w:rsid w:val="00CC4519"/>
    <w:rsid w:val="00CC4B06"/>
    <w:rsid w:val="00CC6CDA"/>
    <w:rsid w:val="00CC7F83"/>
    <w:rsid w:val="00CD0361"/>
    <w:rsid w:val="00CD10CA"/>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14081"/>
    <w:rsid w:val="00D15B08"/>
    <w:rsid w:val="00D21C0E"/>
    <w:rsid w:val="00D22B6B"/>
    <w:rsid w:val="00D23CD1"/>
    <w:rsid w:val="00D24515"/>
    <w:rsid w:val="00D313E4"/>
    <w:rsid w:val="00D31FEC"/>
    <w:rsid w:val="00D32442"/>
    <w:rsid w:val="00D353EF"/>
    <w:rsid w:val="00D361B8"/>
    <w:rsid w:val="00D40182"/>
    <w:rsid w:val="00D43121"/>
    <w:rsid w:val="00D4572E"/>
    <w:rsid w:val="00D45C1D"/>
    <w:rsid w:val="00D47B79"/>
    <w:rsid w:val="00D52B80"/>
    <w:rsid w:val="00D567B2"/>
    <w:rsid w:val="00D56B14"/>
    <w:rsid w:val="00D57C78"/>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B64E2"/>
    <w:rsid w:val="00DD00FF"/>
    <w:rsid w:val="00DD0450"/>
    <w:rsid w:val="00DD18FF"/>
    <w:rsid w:val="00DD29A7"/>
    <w:rsid w:val="00DD516E"/>
    <w:rsid w:val="00DD56C1"/>
    <w:rsid w:val="00DD5B43"/>
    <w:rsid w:val="00DD7B5C"/>
    <w:rsid w:val="00DE084D"/>
    <w:rsid w:val="00DE1F8D"/>
    <w:rsid w:val="00DE2B7D"/>
    <w:rsid w:val="00DE4132"/>
    <w:rsid w:val="00DF435B"/>
    <w:rsid w:val="00DF57DA"/>
    <w:rsid w:val="00E03F58"/>
    <w:rsid w:val="00E07B51"/>
    <w:rsid w:val="00E11925"/>
    <w:rsid w:val="00E12705"/>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3509"/>
    <w:rsid w:val="00EF5469"/>
    <w:rsid w:val="00EF54AC"/>
    <w:rsid w:val="00EF5C25"/>
    <w:rsid w:val="00F02119"/>
    <w:rsid w:val="00F0405F"/>
    <w:rsid w:val="00F05FB5"/>
    <w:rsid w:val="00F10050"/>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B04A7"/>
    <w:rsid w:val="00FB26E4"/>
    <w:rsid w:val="00FB42C2"/>
    <w:rsid w:val="00FC06C6"/>
    <w:rsid w:val="00FC19A5"/>
    <w:rsid w:val="00FC3987"/>
    <w:rsid w:val="00FD3CF2"/>
    <w:rsid w:val="00FD5132"/>
    <w:rsid w:val="00FD5A5A"/>
    <w:rsid w:val="00FE02AD"/>
    <w:rsid w:val="00FE0EA9"/>
    <w:rsid w:val="00FE29FC"/>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77237">
      <w:bodyDiv w:val="1"/>
      <w:marLeft w:val="0"/>
      <w:marRight w:val="0"/>
      <w:marTop w:val="0"/>
      <w:marBottom w:val="0"/>
      <w:divBdr>
        <w:top w:val="none" w:sz="0" w:space="0" w:color="auto"/>
        <w:left w:val="none" w:sz="0" w:space="0" w:color="auto"/>
        <w:bottom w:val="none" w:sz="0" w:space="0" w:color="auto"/>
        <w:right w:val="none" w:sz="0" w:space="0" w:color="auto"/>
      </w:divBdr>
    </w:div>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310642172">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769131742">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186359329">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522939118">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vUp6YZG64HV3LbShpbmduJrVCsljwQV96DsWMylpyHI=</DigestValue>
    </Reference>
    <Reference Type="http://www.w3.org/2000/09/xmldsig#Object" URI="#idOfficeObject">
      <DigestMethod Algorithm="http://www.w3.org/2001/04/xmlenc#sha256"/>
      <DigestValue>vULdlV+3ttt3F1/BCUa7bPpOF/nZYB17qGB9DKGIkEY=</DigestValue>
    </Reference>
    <Reference Type="http://uri.etsi.org/01903#SignedProperties" URI="#idSignedProperties">
      <Transforms>
        <Transform Algorithm="http://www.w3.org/TR/2001/REC-xml-c14n-20010315"/>
      </Transforms>
      <DigestMethod Algorithm="http://www.w3.org/2001/04/xmlenc#sha256"/>
      <DigestValue>lpKFlELpmpyt3WkN7U7Q9Pe2hfkjb0AdCsgJoqMxsqI=</DigestValue>
    </Reference>
    <Reference Type="http://www.w3.org/2000/09/xmldsig#Object" URI="#idValidSigLnImg">
      <DigestMethod Algorithm="http://www.w3.org/2001/04/xmlenc#sha256"/>
      <DigestValue>S2fiCtIAS/aEbvCzKh/3OhBrbOzD4jOwjultvE+vwl8=</DigestValue>
    </Reference>
    <Reference Type="http://www.w3.org/2000/09/xmldsig#Object" URI="#idInvalidSigLnImg">
      <DigestMethod Algorithm="http://www.w3.org/2001/04/xmlenc#sha256"/>
      <DigestValue>yl2Rpo7zKZlBXcNWfbU+eHK6B8Hx5pNmOSGhmlyDc00=</DigestValue>
    </Reference>
  </SignedInfo>
  <SignatureValue>SOpmPHFYr8sUzADbfWkbscna/EPzLlSOz/acu0dJk+Aac3NRsHMcaGF7hjiqdvJHFY96mdLcm1XZ
yt65HVUr74Z3kxgaTeofewz5167n8bUIiIPPy6xs6fKlizk6Pnr+tQJgCPR7OTSNFyJKiu52MTHG
xN8wmT42RvYZI7x3o/awUT5tkXCNyd5yDTsJTBWxsRCb9Cb5adJ04ZCqLqtcRvaZhWp1PCYz4Qhx
dDm4IR7rxHe0T7Tn9pgcNTINW1LjIfztXbfngQvh0DQ7htzBcI/fm6YsqjnzxfkuhRcYhxQdrnMj
ZxkVWIt9eS+4t46grn9D+osc65qgHd2EFqWrJw==</SignatureValue>
  <KeyInfo>
    <X509Data>
      <X509Certificate>MIIH5jCCBs6gAwIBAgIILQt1ZvagQn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NDg0MloXDTIwMTExOTE5NDU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M0OTQxNC00MCMGA1UdEgQcMBqgGAYIKwYBBAHBAQKgDBYKOTk1NTE3NDAtSzANBgkqhkiG9w0BAQsFAAOCAQEAe81R2iwvASeOxabC4AalMVCWpcdoXMuTJDAv2sl3+/LKUKa+lXm4hGtmAXSLxw16SS+P2VNBcrs7i3NH608agbDd67FZB0TxHCKLVKBK3ZzTlcG+zpZtp9EK4vaPyk7rQbV3/NDYu6Dv2AmB3CyiUURcd8h1MtrljPuVxWbL8Qeuy6HZ8gw7H922qtpRvPf42mEALp18GGvaTdve0xM3skEhfYhEt4QrJSOyyt3d0JfF77EEujvD2B1Rk24FK90EmWEh32B3nb9lkNRPRrgoN5voPWr53FG0pOWKD5Nn11+89+xkG2qvNT80/DR8EYxEjkmUCURwiJ0Cr7qDvUR8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GtM6Jekb8cmsXxXfWc070zCEFDyaH9PrkIKsguQxG/U=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1wYbgTmSyxiFCcLh4NK3X+h63XN6W7TvSwJHjHuHQJQ=</DigestValue>
      </Reference>
      <Reference URI="/word/endnotes.xml?ContentType=application/vnd.openxmlformats-officedocument.wordprocessingml.endnotes+xml">
        <DigestMethod Algorithm="http://www.w3.org/2001/04/xmlenc#sha256"/>
        <DigestValue>J8fFx490WWBUhU1HfgnHv8GrYKDe/6k0XfmcOhWqMvw=</DigestValue>
      </Reference>
      <Reference URI="/word/fontTable.xml?ContentType=application/vnd.openxmlformats-officedocument.wordprocessingml.fontTable+xml">
        <DigestMethod Algorithm="http://www.w3.org/2001/04/xmlenc#sha256"/>
        <DigestValue>Q0VMOSHtJfUvQZV3hmmlfkGRwSVEBdQVcRL1YyI1Ang=</DigestValue>
      </Reference>
      <Reference URI="/word/footer1.xml?ContentType=application/vnd.openxmlformats-officedocument.wordprocessingml.footer+xml">
        <DigestMethod Algorithm="http://www.w3.org/2001/04/xmlenc#sha256"/>
        <DigestValue>GoWikVsTTaGdugh+330HKTyf7zduGjqIoairjrDUxY8=</DigestValue>
      </Reference>
      <Reference URI="/word/footnotes.xml?ContentType=application/vnd.openxmlformats-officedocument.wordprocessingml.footnotes+xml">
        <DigestMethod Algorithm="http://www.w3.org/2001/04/xmlenc#sha256"/>
        <DigestValue>YOG/RfCloto66xcpxDGsg3OLyaIZeQh46DflRD6BQPw=</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SOl36TzcCTcZ2rAWt5K260hJnQUpgmhgX2F391wf4+Y=</DigestValue>
      </Reference>
      <Reference URI="/word/media/image2.emf?ContentType=image/x-emf">
        <DigestMethod Algorithm="http://www.w3.org/2001/04/xmlenc#sha256"/>
        <DigestValue>2cJAAdfbeE9BTfWewIvPGlb6gS8MZUB3grnXJLcZGVY=</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wxnmXcO8ejS5WZZwYqu0dpsMDH8n8Vcv3y/6N72oB2c=</DigestValue>
      </Reference>
      <Reference URI="/word/media/image5.png?ContentType=image/png">
        <DigestMethod Algorithm="http://www.w3.org/2001/04/xmlenc#sha256"/>
        <DigestValue>abTpb9/cwwYecnh89X4F8oxcIz++JIw1PkM1Bl6r9Q0=</DigestValue>
      </Reference>
      <Reference URI="/word/numbering.xml?ContentType=application/vnd.openxmlformats-officedocument.wordprocessingml.numbering+xml">
        <DigestMethod Algorithm="http://www.w3.org/2001/04/xmlenc#sha256"/>
        <DigestValue>fzJTQ7W6BVpQby4EZWtOg8n3hcA5YfmIzMz3nMe1Tjw=</DigestValue>
      </Reference>
      <Reference URI="/word/settings.xml?ContentType=application/vnd.openxmlformats-officedocument.wordprocessingml.settings+xml">
        <DigestMethod Algorithm="http://www.w3.org/2001/04/xmlenc#sha256"/>
        <DigestValue>DRQdXan0+VNsllRUmULLPWucltIIrl7JLLVG7yhDfDE=</DigestValue>
      </Reference>
      <Reference URI="/word/styles.xml?ContentType=application/vnd.openxmlformats-officedocument.wordprocessingml.styles+xml">
        <DigestMethod Algorithm="http://www.w3.org/2001/04/xmlenc#sha256"/>
        <DigestValue>weN6XmlDdFyHHl3q2AspCpQ23mnpTd30ySvCUNqRw1o=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ItF5nQt4Dw3cdTviLnB/Fku64fkD+t1/U39dIo4ncb4=</DigestValue>
      </Reference>
    </Manifest>
    <SignatureProperties>
      <SignatureProperty Id="idSignatureTime" Target="#idPackageSignature">
        <mdssi:SignatureTime xmlns:mdssi="http://schemas.openxmlformats.org/package/2006/digital-signature">
          <mdssi:Format>YYYY-MM-DDThh:mm:ssTZD</mdssi:Format>
          <mdssi:Value>2019-11-20T20:05:03Z</mdssi:Value>
        </mdssi:SignatureTime>
      </SignatureProperty>
    </SignatureProperties>
  </Object>
  <Object Id="idOfficeObject">
    <SignatureProperties>
      <SignatureProperty Id="idOfficeV1Details" Target="#idPackageSignature">
        <SignatureInfoV1 xmlns="http://schemas.microsoft.com/office/2006/digsig">
          <SetupID>{BF07C3DA-CECB-4753-9978-8A9DA0FFAC1E}</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2019-11-20T20:05:03Z</xd:SigningTime>
          <xd:SigningCertificate>
            <xd:Cert>
              <xd:CertDigest>
                <DigestMethod Algorithm="http://www.w3.org/2001/04/xmlenc#sha256"/>
                <DigestValue>LG492x/3ROOSmOoYbzXOu3zm6ZbJ4C2V4WXNIRTOz5Y=</DigestValue>
              </xd:CertDigest>
              <xd:IssuerSerial>
                <X509IssuerName>E=e-sign@esign-la.com, CN=ESign Class 3 Firma Electronica Avanzada para Estado de Chile CA, OU=Terminos de uso en www.esign-la.com/acuerdoterceros, O=E-Sign S.A., C=CL</X509IssuerName>
                <X509SerialNumber>3245817041535386229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oAEhlAAdZzaRqSAL9dcwN/XX4GP110OgoACkCG3cy6SgAywIAAAAA/HXMDf11awIbd9rjC3cw6SgAAAAAADDpKACq4wt3+OgoAMjpKAAAAPx1AAD8dYTQ4gboAAAA6AD8dQAAAABk6CgAc2WadXNlmnXNTR93AAgAAAACAAAAAAAA0OgoAAZtmnUAAAAAAAAAAALqKAAHAAAA9OkoAAcAAAAAAAAAAAAAAPTpKAAI6SgAOu2ZdQAAAAAAAgAAAAAoAAcAAAD06SgABwAAAEwSm3UAAAAAAAAAAPTpKAAHAAAAAAAAADTpKABGMJl1AAAAAAACAAD06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AHIzn6AAAAAA4ZygA6GYoANAGJV4VPxt3bGsoALtfv10wGHQCwGsoAKAPAAC1ysFdlIHn6PDaBwW6zcFdAAAAAAAAAADAjefoAgAAAFhnKACAAQJ2DVz9dd9b/XVYZygAZAEAAAAAAABzZZp1c2WadQMAAAAACAAAAAIAAAAAAAB8ZygABm2adQAAAAAAAAAArGgoAAYAAACgaCgABgAAAAAAAAAAAAAAoGgoALRnKAA67Zl1AAAAAAACAAAAACgABgAAAKBoKAAGAAAATBKbdQAAAAAAAAAAoGgoAAYAAAAAAAAA4GcoAEYwmXUAAAAAAAIAAKBoK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AAAAAAAAAAAAAAAAAAAAAAAAAAAAAAAAAAAAAAAAAAAAAAAAAAAAAAAAAAAAAMQwohSgAt5T9dYABAnaoUpwGAQAAAIh/EwVEhSgAhRohTSIAigF8yiYMAQAAACCGKAAAAAAAXIUoAGawfV5IEwEMfMomDAEAAAAghigA5IUoAMd7+lxY+EICqFKcBnzKJgwBAAAAIIYoAFiQKAAEAIAT7Xv6XDTkGncGjQt3AAAAAGwCVwAAAFcAAAAAAIUaIU0AAP//wwAAAGLYOQAKAAAAQXr6XAoAAAABAM0AwwAAAAQAgBM05Bp3OD5YAAAAAADgAAAAAABXAAMAAABAjbMM4J5XAGCgVwA4vGMUsElYAH6NC3eIhSgAbAJXAPiGKADNTR93KIYoAA0g/n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ADIEG3dS4hp3CAQbdxKoC3cA9t1eAAAAAP//AAAAAGJ2floAAGijKAD9ZOJdAAAAAPBcVwC8oigAaPNjdgAAAAAAAENoYXJVcHBlclcAoygAgAECdg1c/XXfW/11BKMoAGQBAAAAAAAAc2WadXNlmnUAAAAAAAgAAAACAAAAAAAAKKMoAAZtmnUAAAAAAAAAAF6kKAAJAAAATKQoAAkAAAAAAAAAAAAAAEykKABgoygAOu2ZdQAAAAAAAgAAAAAoAAkAAABMpCgACQAAAEwSm3UAAAAAAAAAAEykKAAJAAAAAAAAAIyjKABGMJl1AAAAAAACAABMpC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oAEhlAAdZzaRqSAL9dcwN/XX4GP110OgoACkCG3cy6SgAywIAAAAA/HXMDf11awIbd9rjC3cw6SgAAAAAADDpKACq4wt3+OgoAMjpKAAAAPx1AAD8dYTQ4gboAAAA6AD8dQAAAABk6CgAc2WadXNlmnXNTR93AAgAAAACAAAAAAAA0OgoAAZtmnUAAAAAAAAAAALqKAAHAAAA9OkoAAcAAAAAAAAAAAAAAPTpKAAI6SgAOu2ZdQAAAAAAAgAAAAAoAAcAAAD06SgABwAAAEwSm3UAAAAAAAAAAPTpKAAHAAAAAAAAADTpKABGMJl1AAAAAAACAAD06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gAHIzn6AAAAAA4ZygA6GYoANAGJV4VPxt3bGsoALtfv10wGHQCwGsoAKAPAAC1ysFdlIHn6PDaBwW6zcFdAAAAAAAAAADAjefoAgAAAFhnKACAAQJ2DVz9dd9b/XVYZygAZAEAAAAAAABzZZp1c2WadQMAAAAACAAAAAIAAAAAAAB8ZygABm2adQAAAAAAAAAArGgoAAYAAACgaCgABgAAAAAAAAAAAAAAoGgoALRnKAA67Zl1AAAAAAACAAAAACgABgAAAKBoKAAGAAAATBKbdQAAAAAAAAAAoGgoAAYAAAAAAAAA4GcoAEYwmXUAAAAAAAIAAKBoK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AAAAAAAAAAAAAAAAAAAAAAAAAAAAAAAAAAAAAAAAAAAAAAAAAAAAAAAAAAAAAAAADAkigAqFKcBtky2l0AAAIAAAAAAIh/EwUAAAAA3BghXSIAigHhAAAA4QAAAOj/4QsIAAAAAAAAADSHKAC1MtpdKA7LCwQAAACoUpwGqFKcBtky2l3wxykM4J5XABjFZwIAAAAAKA7LCwQAAAAgw2cC+MjLCzTkGncGjQt3AAAAAGwCVwAAAFcAAAAAANwYIV0AAP//7QAAAAAAAAD1X/111F/9ddwYIV0BAM0A7QAAAAQAAAA05Bp3OD5YAAAAAADgAAAAAABXAAMAAABAjbMM4J5XAGCgVwA4vGMUsElYAH6NC3eIhSgAbAJXAPiGKADNTR93KIYoAA0g/n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trIJ+1R5fvGkgSxGtpOHtMTj70aFuHQdNe+QPBmCggM=</DigestValue>
    </Reference>
    <Reference Type="http://www.w3.org/2000/09/xmldsig#Object" URI="#idOfficeObject">
      <DigestMethod Algorithm="http://www.w3.org/2001/04/xmlenc#sha256"/>
      <DigestValue>mcIwtE62S6t+JhUc1RqFsJ9klyFAWeb/BaNxOZTEJXM=</DigestValue>
    </Reference>
    <Reference Type="http://uri.etsi.org/01903#SignedProperties" URI="#idSignedProperties">
      <Transforms>
        <Transform Algorithm="http://www.w3.org/TR/2001/REC-xml-c14n-20010315"/>
      </Transforms>
      <DigestMethod Algorithm="http://www.w3.org/2001/04/xmlenc#sha256"/>
      <DigestValue>RqRrbNYbyc94I81q0LtpqKE009qZGT7VLPKllO9mwAQ=</DigestValue>
    </Reference>
    <Reference Type="http://www.w3.org/2000/09/xmldsig#Object" URI="#idValidSigLnImg">
      <DigestMethod Algorithm="http://www.w3.org/2001/04/xmlenc#sha256"/>
      <DigestValue>I2Sy6Eiy6XKs7S/1hml7PtBzX7ZmHt4wYT25MM8eK+w=</DigestValue>
    </Reference>
    <Reference Type="http://www.w3.org/2000/09/xmldsig#Object" URI="#idInvalidSigLnImg">
      <DigestMethod Algorithm="http://www.w3.org/2001/04/xmlenc#sha256"/>
      <DigestValue>2BY6jkkxAoY1au7qUuupaJEKBWRbLiIAtCh7yYeQ1Gk=</DigestValue>
    </Reference>
  </SignedInfo>
  <SignatureValue>UjyYjTBWWWJlSvkrZcjbWYxWf6Xeu+N63ertkTWFncqCfgLxh4Akk8S7FAe1qmIptZUuwQW4bDNR
6edYoaXbTVGdpA61linzviCu7nvuco7f9v8TavC3qW0MWzQp+3nVwgyruF3qwQDQyJj2q0LGdinr
w0DbCzUMTA5FFvO4tCINRGSf4GE569HaumPqrkHL5iRBcaQOWhyXsAF4culkYYygXsUJcwEeRsGZ
ZWUVDTmmbgCQeRI7UrT4auQ0G85EXxiXOS47bHMWo0F0FToO2sOluxAH56woLv0ohuGej4h4kWgr
+0w0yRprWIRehyqx0/oKlGf/IEYaLBloHPlH/A==</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GtM6Jekb8cmsXxXfWc070zCEFDyaH9PrkIKsguQxG/U=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1wYbgTmSyxiFCcLh4NK3X+h63XN6W7TvSwJHjHuHQJQ=</DigestValue>
      </Reference>
      <Reference URI="/word/endnotes.xml?ContentType=application/vnd.openxmlformats-officedocument.wordprocessingml.endnotes+xml">
        <DigestMethod Algorithm="http://www.w3.org/2001/04/xmlenc#sha256"/>
        <DigestValue>J8fFx490WWBUhU1HfgnHv8GrYKDe/6k0XfmcOhWqMvw=</DigestValue>
      </Reference>
      <Reference URI="/word/fontTable.xml?ContentType=application/vnd.openxmlformats-officedocument.wordprocessingml.fontTable+xml">
        <DigestMethod Algorithm="http://www.w3.org/2001/04/xmlenc#sha256"/>
        <DigestValue>Q0VMOSHtJfUvQZV3hmmlfkGRwSVEBdQVcRL1YyI1Ang=</DigestValue>
      </Reference>
      <Reference URI="/word/footer1.xml?ContentType=application/vnd.openxmlformats-officedocument.wordprocessingml.footer+xml">
        <DigestMethod Algorithm="http://www.w3.org/2001/04/xmlenc#sha256"/>
        <DigestValue>GoWikVsTTaGdugh+330HKTyf7zduGjqIoairjrDUxY8=</DigestValue>
      </Reference>
      <Reference URI="/word/footnotes.xml?ContentType=application/vnd.openxmlformats-officedocument.wordprocessingml.footnotes+xml">
        <DigestMethod Algorithm="http://www.w3.org/2001/04/xmlenc#sha256"/>
        <DigestValue>YOG/RfCloto66xcpxDGsg3OLyaIZeQh46DflRD6BQPw=</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SOl36TzcCTcZ2rAWt5K260hJnQUpgmhgX2F391wf4+Y=</DigestValue>
      </Reference>
      <Reference URI="/word/media/image2.emf?ContentType=image/x-emf">
        <DigestMethod Algorithm="http://www.w3.org/2001/04/xmlenc#sha256"/>
        <DigestValue>2cJAAdfbeE9BTfWewIvPGlb6gS8MZUB3grnXJLcZGVY=</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wxnmXcO8ejS5WZZwYqu0dpsMDH8n8Vcv3y/6N72oB2c=</DigestValue>
      </Reference>
      <Reference URI="/word/media/image5.png?ContentType=image/png">
        <DigestMethod Algorithm="http://www.w3.org/2001/04/xmlenc#sha256"/>
        <DigestValue>abTpb9/cwwYecnh89X4F8oxcIz++JIw1PkM1Bl6r9Q0=</DigestValue>
      </Reference>
      <Reference URI="/word/numbering.xml?ContentType=application/vnd.openxmlformats-officedocument.wordprocessingml.numbering+xml">
        <DigestMethod Algorithm="http://www.w3.org/2001/04/xmlenc#sha256"/>
        <DigestValue>fzJTQ7W6BVpQby4EZWtOg8n3hcA5YfmIzMz3nMe1Tjw=</DigestValue>
      </Reference>
      <Reference URI="/word/settings.xml?ContentType=application/vnd.openxmlformats-officedocument.wordprocessingml.settings+xml">
        <DigestMethod Algorithm="http://www.w3.org/2001/04/xmlenc#sha256"/>
        <DigestValue>DRQdXan0+VNsllRUmULLPWucltIIrl7JLLVG7yhDfDE=</DigestValue>
      </Reference>
      <Reference URI="/word/styles.xml?ContentType=application/vnd.openxmlformats-officedocument.wordprocessingml.styles+xml">
        <DigestMethod Algorithm="http://www.w3.org/2001/04/xmlenc#sha256"/>
        <DigestValue>weN6XmlDdFyHHl3q2AspCpQ23mnpTd30ySvCUNqRw1o=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ItF5nQt4Dw3cdTviLnB/Fku64fkD+t1/U39dIo4ncb4=</DigestValue>
      </Reference>
    </Manifest>
    <SignatureProperties>
      <SignatureProperty Id="idSignatureTime" Target="#idPackageSignature">
        <mdssi:SignatureTime xmlns:mdssi="http://schemas.openxmlformats.org/package/2006/digital-signature">
          <mdssi:Format>YYYY-MM-DDThh:mm:ssTZD</mdssi:Format>
          <mdssi:Value>2019-11-20T20:08:42Z</mdssi:Value>
        </mdssi:SignatureTime>
      </SignatureProperty>
    </SignatureProperties>
  </Object>
  <Object Id="idOfficeObject">
    <SignatureProperties>
      <SignatureProperty Id="idOfficeV1Details" Target="#idPackageSignature">
        <SignatureInfoV1 xmlns="http://schemas.microsoft.com/office/2006/digsig">
          <SetupID>{B84F1772-AB74-46C8-B98A-DB8B38C0EB01}</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2019-11-20T20:08:42Z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x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fE4mAAAAAAAAAAAAAAAAACCixxcAAAAAbkeZ5P4HAADQTb0CAAAAADlNJgAAAAAAqP8Y5f4HAACA/xjl/gcAAP7/////////AgAAAAAAAABv62T8/gcAAAEAAAAAAAAAoLfAAgAAAADAU8ACAAAAAFhPJgAAAAAAAAAAAAAAAADS////AAAAAAYAAAAAAAAAAAAAAAAAAAC5TiYAAAAAAHxOJgAAAAAAi/iGdwAAAAD+/////////zskr+QAAAAA8PSoBwAAAAAAAAAAAAAAAHxOJgAAAAAABgAAAP4HAAAAAAAAAAAAANC7mH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b8GgPj//1REMgBg+f//KAQAgP////8DAAAAAAAAAAAMvwaA+P//vQUAAAAAAAAAh2wNAAAAAMMIIV8AAAAAAAAAAAAAAAAAAAAAAAAAAAoAAAAAAAAAMGsmAAAAAAAAAAAAAAAAALB1mHcAAAAAAQAAAAAAAAABAAAAAAAAAAAAAAAAAAAAH1eU4/4HAAAAAAAAAAAAAAAAAAD+BwAAAAAAAAAAAADUBggAAAAAAAEAAAAAAAAAAAAAAP4HAAABAAAAAAAAAAAAAAAAAAAAAAAAAAAAAABcDpHn/gcAAOiL/gIAAAAA1AYIAAAAAACCCwQAAAAAAAAAAAAAAAAAQBNiFwAAAADUBggAAAAAAIILBAAAAAAAhgcDAAAAAACgBwIAAAAAAAAAAAB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PMAbQBlAHoAAAA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UAQAADgAAAK0AAAASAQAAxQAAAAEAAACrCg1CchwNQg8AAACtAAAAIQAAAEwAAAAAAAAAAAAAAAAAAAD//////////5AAAABKAGUAZgBlACAATwBmAGkAYwBpAG4AYQAgAFIAZQBnAGkAbwBuAGEAbAAgAC0AIABMAG8AcwAgAEwAYQBnAG8AcwAAAAYAAAAJAAAABgAAAAkAAAAFAAAADgAAAAYAAAAEAAAACAAAAAQAAAAKAAAACQAAAAUAAAALAAAACQAAAAsAAAAEAAAACwAAAAoAAAAJAAAABAAAAAUAAAAH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Object Id="idInvalidSigLnImg">AQAAAGwAAAAAAAAAAAAAANIBAADoAAAAAAAAAAAAAABTQAAAHCAAACBFTUYAAAEAu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bKAmAAAAAAAAAAAAAAAAAAgTAAAAAAAAQAAAwP4HAAAUt5h3AAAAAH6FmOX+BwAABAAAAAAAAAAUt5h3AAAAAAAAAAAAAAAAAAAAAAAAAAB/OWT8/gcAAKDGRwcAAAAASAAAAAAAAADAU8ACAAAAAEihJgAAAAAAAAAAAAAAAADu////AAAAAAkAAAAAAAAAAAAAAAAAAACpoCYAAAAAAGygJgAAAAAAi/iGdwAAAAD+/////////+7///8AAAAAwFPAAgAAAABIoSYAAAAAAGygJgAAAAAACQAAAAAAAAAAAAAAAAAAANC7mHcAAAAAqaAmAAAAAACne5jl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BoD4//9URDIAYPn//ygEAID/////AwAAAAAAAAAADL8GgPj//70FAAAAAAAAjOcmAAAAAAAAAAAAAAAAAAAAAAAAAAAAExSL/f4HAACg5yYAAAAAAPjmJgAAAAAAYBfuAgAAAABwAjgAAAAAAPDmJgAAAAAAAAAAAAAAAAAfQmT8/gcAAAQAAAAAAAAACBMAAAAAAADAU8ACAAAAAFDoJgAAAAAAoLO9AgAAAAA4AIoBAAAAAAcAAAAAAAAAAAAAAAAAAADJ5yYAAAAAAIznJgAAAAAAi/iGdwAAAADw5iYAAAAAAMsTi/0AAAAAADAh5v4HAABZ5yYAAAAAAIznJgAAAAAABwAAAAAAAADw5iYAAAAAANC7mHcAAAAAEO9b7f4HAADVgZjl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8TiYAAAAAAAAAAAAAAAAAIKLHFwAAAABuR5nk/gcAANBNvQIAAAAAOU0mAAAAAACo/xjl/gcAAID/GOX+BwAA/v////////8CAAAAAAAAAG/rZPz+BwAAAQAAAAAAAACgt8ACAAAAAMBTwAIAAAAAWE8mAAAAAAAAAAAAAAAAANL///8AAAAABgAAAAAAAAAAAAAAAAAAALlOJgAAAAAAfE4mAAAAAACL+IZ3AAAAAP7/////////OySv5AAAAADw9KgHAAAAAAAAAAAAAAAAfE4mAAAAAAAGAAAA/gcAAAAAAAAAAAAA0LuY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gNvwaA+P//VEQyAGD5//8oBACA/////wMAAAAAAAAAAAy/BoD4//+9BQAAAAAAAAAAAAAAAAAARgkhFwAAAADQ/QAAAAAAAEBsJgAAAAAAAQAAAAAAAADOv+ocAAAAAAQAAAAAAAAA24i75P4HAADhAAAAAAAAAAAAAAAAAAAA7/0AAAAAAAAAAAAAAAAAAA8AAAAAAAAABAAAAAAAAAAAAAAAAAAAAEWIu+QAAAAAzr/qHAAAAAAAAAAAAAAAAEBsJgAAAAAAYK0jDgAAAADIayYAAAAAAABsJgAAAAAAkGsmAAAAAABwrSMOAAAAAEBsJgAAAAAAYK0jDgAAAACQayYAAAAAAP7/////////oF2O5/4HAACwJrh3AAAAAKCmMgAAAAAAIKw0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BQBAAAOAAAArQAAABIBAADFAAAAAQAAAKsKDUJyHA1CDwAAAK0AAAAhAAAATAAAAAAAAAAAAAAAAAAAAP//////////kAAAAEoAZQBmAGUAIABPAGYAaQBjAGkAbgBhACAAUgBlAGcAaQBvAG4AYQBsACAALQAgAEwAbwBzACAATABhAGcAbwBzAAAABgAAAAkAAAAGAAAACQAAAAUAAAAOAAAABgAAAAQAAAAIAAAABAAAAAoAAAAJAAAABQAAAAsAAAAJAAAACwAAAAQAAAALAAAACgAAAAkAAAAEAAAABQAAAAc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0CBFD-023A-4729-B63D-18EA8618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Pages>
  <Words>1338</Words>
  <Characters>7363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Carla Quiroz Rubio</cp:lastModifiedBy>
  <cp:revision>10</cp:revision>
  <cp:lastPrinted>2017-11-27T17:28:00Z</cp:lastPrinted>
  <dcterms:created xsi:type="dcterms:W3CDTF">2019-09-09T21:34:00Z</dcterms:created>
  <dcterms:modified xsi:type="dcterms:W3CDTF">2019-11-20T15:08:00Z</dcterms:modified>
</cp:coreProperties>
</file>