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f15d37e4945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8ebadeb37947df"/>
      <w:headerReference w:type="even" r:id="R1f8893dc87944c7b"/>
      <w:headerReference w:type="first" r:id="R0642a1783735448d"/>
      <w:titlePg/>
      <w:footerReference w:type="default" r:id="Redd4d0b48a6d4955"/>
      <w:footerReference w:type="even" r:id="Raafd6b5ba4b7489c"/>
      <w:footerReference w:type="first" r:id="R7915e7f2585d43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b787eb18b949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3928c33e7c4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a402389d0740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e210e26bdf41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e09cb02ce84a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afba1ce8e4e55" /><Relationship Type="http://schemas.openxmlformats.org/officeDocument/2006/relationships/numbering" Target="/word/numbering.xml" Id="R68f84f37246c4d4a" /><Relationship Type="http://schemas.openxmlformats.org/officeDocument/2006/relationships/settings" Target="/word/settings.xml" Id="Rb90a9c31b1994886" /><Relationship Type="http://schemas.openxmlformats.org/officeDocument/2006/relationships/header" Target="/word/header1.xml" Id="R7d8ebadeb37947df" /><Relationship Type="http://schemas.openxmlformats.org/officeDocument/2006/relationships/header" Target="/word/header2.xml" Id="R1f8893dc87944c7b" /><Relationship Type="http://schemas.openxmlformats.org/officeDocument/2006/relationships/header" Target="/word/header3.xml" Id="R0642a1783735448d" /><Relationship Type="http://schemas.openxmlformats.org/officeDocument/2006/relationships/image" Target="/word/media/66307612-7b59-4e1b-8efe-42ec697fa937.png" Id="R974034219e9d4910" /><Relationship Type="http://schemas.openxmlformats.org/officeDocument/2006/relationships/footer" Target="/word/footer1.xml" Id="Redd4d0b48a6d4955" /><Relationship Type="http://schemas.openxmlformats.org/officeDocument/2006/relationships/footer" Target="/word/footer2.xml" Id="Raafd6b5ba4b7489c" /><Relationship Type="http://schemas.openxmlformats.org/officeDocument/2006/relationships/footer" Target="/word/footer3.xml" Id="R7915e7f2585d434f" /><Relationship Type="http://schemas.openxmlformats.org/officeDocument/2006/relationships/image" Target="/word/media/27880735-b089-4ac2-9c61-168a75c22c96.png" Id="Rf2a85071d1fe44b7" /><Relationship Type="http://schemas.openxmlformats.org/officeDocument/2006/relationships/image" Target="/word/media/b9c3f6a3-13e8-4aa3-b749-760761c37dd0.png" Id="R89b787eb18b94964" /><Relationship Type="http://schemas.openxmlformats.org/officeDocument/2006/relationships/image" Target="/word/media/6cdf29c9-6896-4f2d-933b-01d45a3a05e2.png" Id="R7f3928c33e7c42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880735-b089-4ac2-9c61-168a75c22c96.png" Id="R42a402389d074028" /><Relationship Type="http://schemas.openxmlformats.org/officeDocument/2006/relationships/hyperlink" Target="http://www.sma.gob.cl" TargetMode="External" Id="R72e210e26bdf41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307612-7b59-4e1b-8efe-42ec697fa937.png" Id="Rd0e09cb02ce84a54" /></Relationships>
</file>