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b11f42a3b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13996445f4b41d1"/>
      <w:headerReference w:type="even" r:id="R090e66e7b94c4b36"/>
      <w:headerReference w:type="first" r:id="R1b201fc9b22c4c02"/>
      <w:titlePg/>
      <w:footerReference w:type="default" r:id="R1305407d7584493b"/>
      <w:footerReference w:type="even" r:id="Rcf5a119667244fb9"/>
      <w:footerReference w:type="first" r:id="R49068fa3ed3c465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a090b2a1942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CATRIPULLI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DFZ-2019-2001-IX-NE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de9327f23db4e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CATRIPULLI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CATRIPULLI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CURARREHUE,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CURARREHUE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4495/2012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DESCARGA ESTERO HUILILCO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HUILILCO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4495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12-10-2012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CATRIPULLI.zip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CATRIPULLI.zip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CATRIPULLI.xlsx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2197ae6e7d146c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a0d7b8fd9f3419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378fbdefc8e49e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3483a85cf4731" /><Relationship Type="http://schemas.openxmlformats.org/officeDocument/2006/relationships/numbering" Target="/word/numbering.xml" Id="Rbf2d19531e714d58" /><Relationship Type="http://schemas.openxmlformats.org/officeDocument/2006/relationships/settings" Target="/word/settings.xml" Id="R4c57e66edb2549e6" /><Relationship Type="http://schemas.openxmlformats.org/officeDocument/2006/relationships/header" Target="/word/header1.xml" Id="R213996445f4b41d1" /><Relationship Type="http://schemas.openxmlformats.org/officeDocument/2006/relationships/header" Target="/word/header2.xml" Id="R090e66e7b94c4b36" /><Relationship Type="http://schemas.openxmlformats.org/officeDocument/2006/relationships/header" Target="/word/header3.xml" Id="R1b201fc9b22c4c02" /><Relationship Type="http://schemas.openxmlformats.org/officeDocument/2006/relationships/image" Target="/word/media/f6457046-254a-4b49-8305-32bdc0dbb128.png" Id="R234142ee125f4eff" /><Relationship Type="http://schemas.openxmlformats.org/officeDocument/2006/relationships/footer" Target="/word/footer1.xml" Id="R1305407d7584493b" /><Relationship Type="http://schemas.openxmlformats.org/officeDocument/2006/relationships/footer" Target="/word/footer2.xml" Id="Rcf5a119667244fb9" /><Relationship Type="http://schemas.openxmlformats.org/officeDocument/2006/relationships/footer" Target="/word/footer3.xml" Id="R49068fa3ed3c465f" /><Relationship Type="http://schemas.openxmlformats.org/officeDocument/2006/relationships/image" Target="/word/media/e22f508b-ba4a-4ae9-95f8-77ecc47effb7.png" Id="R54f72dabfb0949e6" /><Relationship Type="http://schemas.openxmlformats.org/officeDocument/2006/relationships/image" Target="/word/media/2890b4b7-99e7-4795-b9a6-195e29e15d10.png" Id="R9e3a090b2a1942d7" /><Relationship Type="http://schemas.openxmlformats.org/officeDocument/2006/relationships/image" Target="/word/media/d4eedc60-4a8a-4f8d-8318-b2eabab677c8.png" Id="R4de9327f23db4e2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22f508b-ba4a-4ae9-95f8-77ecc47effb7.png" Id="Ra2197ae6e7d146c9" /><Relationship Type="http://schemas.openxmlformats.org/officeDocument/2006/relationships/hyperlink" Target="http://www.sma.gob.cl" TargetMode="External" Id="R8a0d7b8fd9f341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6457046-254a-4b49-8305-32bdc0dbb128.png" Id="R4378fbdefc8e49ec" /></Relationships>
</file>