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8a96da47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4e54df75a6042c4"/>
      <w:headerReference w:type="even" r:id="R23449224341a4b1a"/>
      <w:headerReference w:type="first" r:id="R75f8764727704330"/>
      <w:titlePg/>
      <w:footerReference w:type="default" r:id="Rb2381d4b7c124d9c"/>
      <w:footerReference w:type="even" r:id="R063782ad556c49ef"/>
      <w:footerReference w:type="first" r:id="R0f912534f1e34d6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1175712c48a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CATRIPULLI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DFZ-2019-2002-IX-NE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42e5ea97c9b4e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CATRIPULLI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CATRIPULLI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CURARREHUE,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CURARREHUE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4495/2012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DESCARGA ESTERO HUILILCO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CATRIPULLI.zip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CATRIPULLI.zip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CATRIPULLI.xlsx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21e4a809be487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500cc5b2ce844f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ba79d55406419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7b6c4108b477a" /><Relationship Type="http://schemas.openxmlformats.org/officeDocument/2006/relationships/numbering" Target="/word/numbering.xml" Id="R17d49fa0c5254b13" /><Relationship Type="http://schemas.openxmlformats.org/officeDocument/2006/relationships/settings" Target="/word/settings.xml" Id="R28d7397794c244a9" /><Relationship Type="http://schemas.openxmlformats.org/officeDocument/2006/relationships/header" Target="/word/header1.xml" Id="Rc4e54df75a6042c4" /><Relationship Type="http://schemas.openxmlformats.org/officeDocument/2006/relationships/header" Target="/word/header2.xml" Id="R23449224341a4b1a" /><Relationship Type="http://schemas.openxmlformats.org/officeDocument/2006/relationships/header" Target="/word/header3.xml" Id="R75f8764727704330" /><Relationship Type="http://schemas.openxmlformats.org/officeDocument/2006/relationships/image" Target="/word/media/969ad059-5af3-43b8-be21-deb0d4f1b149.png" Id="R728b5f33e6414bfb" /><Relationship Type="http://schemas.openxmlformats.org/officeDocument/2006/relationships/footer" Target="/word/footer1.xml" Id="Rb2381d4b7c124d9c" /><Relationship Type="http://schemas.openxmlformats.org/officeDocument/2006/relationships/footer" Target="/word/footer2.xml" Id="R063782ad556c49ef" /><Relationship Type="http://schemas.openxmlformats.org/officeDocument/2006/relationships/footer" Target="/word/footer3.xml" Id="R0f912534f1e34d6a" /><Relationship Type="http://schemas.openxmlformats.org/officeDocument/2006/relationships/image" Target="/word/media/333ee47c-6f17-4618-b45a-ecd9779536a1.png" Id="R5da74644e02142e8" /><Relationship Type="http://schemas.openxmlformats.org/officeDocument/2006/relationships/image" Target="/word/media/601f7ab9-dadd-448e-9de6-f250412a3988.png" Id="R05a31175712c48a8" /><Relationship Type="http://schemas.openxmlformats.org/officeDocument/2006/relationships/image" Target="/word/media/649ef0bc-1c22-46ae-878b-e69d76a141fa.png" Id="R242e5ea97c9b4e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33ee47c-6f17-4618-b45a-ecd9779536a1.png" Id="Ra621e4a809be487e" /><Relationship Type="http://schemas.openxmlformats.org/officeDocument/2006/relationships/hyperlink" Target="http://www.sma.gob.cl" TargetMode="External" Id="R2500cc5b2ce8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69ad059-5af3-43b8-be21-deb0d4f1b149.png" Id="R6bba79d554064192" /></Relationships>
</file>