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47e5c85db44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5ad1a383cd04ccc"/>
      <w:headerReference w:type="even" r:id="R096d00267a0a47a2"/>
      <w:headerReference w:type="first" r:id="R3142727be0e84b54"/>
      <w:titlePg/>
      <w:footerReference w:type="default" r:id="R7a9505f441364c10"/>
      <w:footerReference w:type="even" r:id="Rfb934be363194712"/>
      <w:footerReference w:type="first" r:id="R796ac6b13612433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fd64f0507d462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MARINOS SAN CRISTOBAL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DFZ-2019-2243-III-NE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db27cf0c2a241c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MARINOS SAN CRISTOBAL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MARINOS SAN CRISTOBAL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96775140-5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MARINOS SAN CRISTOBAL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S.CRISTOBAL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CULTIVOS MARINOS SAN CRISTOBAL.zip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MARINOS SAN CRISTOBAL.zip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MARINOS SAN CRISTOBAL.xlsx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c2a73104054ee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93206e231714e2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e1a5e144e3420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9c9fb655d04577" /><Relationship Type="http://schemas.openxmlformats.org/officeDocument/2006/relationships/numbering" Target="/word/numbering.xml" Id="R8eb1349310bf406e" /><Relationship Type="http://schemas.openxmlformats.org/officeDocument/2006/relationships/settings" Target="/word/settings.xml" Id="R7cd830552db54352" /><Relationship Type="http://schemas.openxmlformats.org/officeDocument/2006/relationships/header" Target="/word/header1.xml" Id="Rc5ad1a383cd04ccc" /><Relationship Type="http://schemas.openxmlformats.org/officeDocument/2006/relationships/header" Target="/word/header2.xml" Id="R096d00267a0a47a2" /><Relationship Type="http://schemas.openxmlformats.org/officeDocument/2006/relationships/header" Target="/word/header3.xml" Id="R3142727be0e84b54" /><Relationship Type="http://schemas.openxmlformats.org/officeDocument/2006/relationships/image" Target="/word/media/545a832e-336d-4664-8b0d-453fd76caaf5.png" Id="R62d13989645146d2" /><Relationship Type="http://schemas.openxmlformats.org/officeDocument/2006/relationships/footer" Target="/word/footer1.xml" Id="R7a9505f441364c10" /><Relationship Type="http://schemas.openxmlformats.org/officeDocument/2006/relationships/footer" Target="/word/footer2.xml" Id="Rfb934be363194712" /><Relationship Type="http://schemas.openxmlformats.org/officeDocument/2006/relationships/footer" Target="/word/footer3.xml" Id="R796ac6b136124338" /><Relationship Type="http://schemas.openxmlformats.org/officeDocument/2006/relationships/image" Target="/word/media/50b4c1d0-3f01-45f4-b35b-1e4aa4e5c4d0.png" Id="R7d24a59c414b4dc6" /><Relationship Type="http://schemas.openxmlformats.org/officeDocument/2006/relationships/image" Target="/word/media/38b1a688-af96-47a8-abf9-cb567691ac23.png" Id="R3dfd64f0507d4623" /><Relationship Type="http://schemas.openxmlformats.org/officeDocument/2006/relationships/image" Target="/word/media/6ba2a0c7-dbae-4d98-9671-ecd8f062e2c9.png" Id="R5db27cf0c2a241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0b4c1d0-3f01-45f4-b35b-1e4aa4e5c4d0.png" Id="Re9c2a73104054ee8" /><Relationship Type="http://schemas.openxmlformats.org/officeDocument/2006/relationships/hyperlink" Target="http://www.sma.gob.cl" TargetMode="External" Id="Re93206e231714e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45a832e-336d-4664-8b0d-453fd76caaf5.png" Id="Re2e1a5e144e3420d" /></Relationships>
</file>