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e4d02f57564f9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ef157c302dd4777"/>
      <w:headerReference w:type="even" r:id="Re58a98d9e08d4319"/>
      <w:headerReference w:type="first" r:id="Ra75293372bf143f3"/>
      <w:titlePg/>
      <w:footerReference w:type="default" r:id="Rbb60bc51fddf48c6"/>
      <w:footerReference w:type="even" r:id="Rd9956defbd4542a8"/>
      <w:footerReference w:type="first" r:id="R3b168bc709c9431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e362aa161ce4c4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SALMONIDOS COIHUIN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DFZ-2019-2247-X-NE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ecbbe7f089f43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SALMONIDOS COIHUIN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INVERSIONES COIHUIN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77880830-7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SALMONIDOS COIHUIN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792/2012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I.COIHUIN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HUELMO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18-07-2012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SALMONIDOS COIHUIN.zip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SALMONIDOS COIHUIN.zip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SALMONIDOS COIHUIN.xlsx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4558a162d2a41e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6bc27d058654bd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0f93ee251c1405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cfa2344ebd4867" /><Relationship Type="http://schemas.openxmlformats.org/officeDocument/2006/relationships/numbering" Target="/word/numbering.xml" Id="Rf57b0638aa334745" /><Relationship Type="http://schemas.openxmlformats.org/officeDocument/2006/relationships/settings" Target="/word/settings.xml" Id="R0a6d4efbbea447ca" /><Relationship Type="http://schemas.openxmlformats.org/officeDocument/2006/relationships/header" Target="/word/header1.xml" Id="R5ef157c302dd4777" /><Relationship Type="http://schemas.openxmlformats.org/officeDocument/2006/relationships/header" Target="/word/header2.xml" Id="Re58a98d9e08d4319" /><Relationship Type="http://schemas.openxmlformats.org/officeDocument/2006/relationships/header" Target="/word/header3.xml" Id="Ra75293372bf143f3" /><Relationship Type="http://schemas.openxmlformats.org/officeDocument/2006/relationships/image" Target="/word/media/cc78e631-15f1-47e5-b85c-3f36aef394fe.png" Id="R870ce9d1279e4c23" /><Relationship Type="http://schemas.openxmlformats.org/officeDocument/2006/relationships/footer" Target="/word/footer1.xml" Id="Rbb60bc51fddf48c6" /><Relationship Type="http://schemas.openxmlformats.org/officeDocument/2006/relationships/footer" Target="/word/footer2.xml" Id="Rd9956defbd4542a8" /><Relationship Type="http://schemas.openxmlformats.org/officeDocument/2006/relationships/footer" Target="/word/footer3.xml" Id="R3b168bc709c9431e" /><Relationship Type="http://schemas.openxmlformats.org/officeDocument/2006/relationships/image" Target="/word/media/9a61c328-bf56-4822-a723-efd47221b9ea.png" Id="Rb5a50e9395284cc1" /><Relationship Type="http://schemas.openxmlformats.org/officeDocument/2006/relationships/image" Target="/word/media/1dfd7fcd-11e4-4c37-a9c0-b77606767707.png" Id="R5e362aa161ce4c4f" /><Relationship Type="http://schemas.openxmlformats.org/officeDocument/2006/relationships/image" Target="/word/media/108e389b-8b3f-4d2b-af7e-f6d35d0cdb13.png" Id="R6ecbbe7f089f437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a61c328-bf56-4822-a723-efd47221b9ea.png" Id="R84558a162d2a41ed" /><Relationship Type="http://schemas.openxmlformats.org/officeDocument/2006/relationships/hyperlink" Target="http://www.sma.gob.cl" TargetMode="External" Id="R86bc27d058654b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c78e631-15f1-47e5-b85c-3f36aef394fe.png" Id="Ra0f93ee251c1405d" /></Relationships>
</file>