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83ae14dcfc411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9fdef1a7a114fcd"/>
      <w:headerReference w:type="even" r:id="Rf9bcc88661764cda"/>
      <w:headerReference w:type="first" r:id="Rc47ca8fef650419c"/>
      <w:titlePg/>
      <w:footerReference w:type="default" r:id="R33ae458d9cc443c0"/>
      <w:footerReference w:type="even" r:id="Ref61c1968aa748ac"/>
      <w:footerReference w:type="first" r:id="R2416e9516303437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3255a85e97b46e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RECURSOS MARINOS SILGAR - ANCUD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DFZ-2019-2251-X-NE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cf1710bcac545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RECURSOS MARINOS SILGAR - ANCUD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PESQUERA SILGAR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77474640-4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RECURSOS MARINOS SILGAR - ANCUD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ANCUD,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ANCUD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932/2011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SILGAR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MUTRICO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13-07-2011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RECURSOS MARINOS SILGAR - ANCUD.zip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RECURSOS MARINOS SILGAR - ANCUD.zip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RECURSOS MARINOS SILGAR - ANCUD.xlsx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43e7136664a482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5f5ed53aafa4ed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921af41cd5d408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0e7f4e7ff6480f" /><Relationship Type="http://schemas.openxmlformats.org/officeDocument/2006/relationships/numbering" Target="/word/numbering.xml" Id="Rc80589bb17fa4306" /><Relationship Type="http://schemas.openxmlformats.org/officeDocument/2006/relationships/settings" Target="/word/settings.xml" Id="R7499e10bcfac48c5" /><Relationship Type="http://schemas.openxmlformats.org/officeDocument/2006/relationships/header" Target="/word/header1.xml" Id="R39fdef1a7a114fcd" /><Relationship Type="http://schemas.openxmlformats.org/officeDocument/2006/relationships/header" Target="/word/header2.xml" Id="Rf9bcc88661764cda" /><Relationship Type="http://schemas.openxmlformats.org/officeDocument/2006/relationships/header" Target="/word/header3.xml" Id="Rc47ca8fef650419c" /><Relationship Type="http://schemas.openxmlformats.org/officeDocument/2006/relationships/image" Target="/word/media/99895d0b-afc1-47ca-be49-9234d5c607ed.png" Id="R33db0d2275d046aa" /><Relationship Type="http://schemas.openxmlformats.org/officeDocument/2006/relationships/footer" Target="/word/footer1.xml" Id="R33ae458d9cc443c0" /><Relationship Type="http://schemas.openxmlformats.org/officeDocument/2006/relationships/footer" Target="/word/footer2.xml" Id="Ref61c1968aa748ac" /><Relationship Type="http://schemas.openxmlformats.org/officeDocument/2006/relationships/footer" Target="/word/footer3.xml" Id="R2416e9516303437a" /><Relationship Type="http://schemas.openxmlformats.org/officeDocument/2006/relationships/image" Target="/word/media/8acac442-5e4b-4514-9b44-d18c18954309.png" Id="R464f474ad09d414b" /><Relationship Type="http://schemas.openxmlformats.org/officeDocument/2006/relationships/image" Target="/word/media/7cf88968-8aed-4933-b9a9-b691bfdb116b.png" Id="R43255a85e97b46ef" /><Relationship Type="http://schemas.openxmlformats.org/officeDocument/2006/relationships/image" Target="/word/media/5fc009a0-f7dc-4337-a040-8f45d4e64c61.png" Id="Recf1710bcac5458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acac442-5e4b-4514-9b44-d18c18954309.png" Id="Ra43e7136664a4820" /><Relationship Type="http://schemas.openxmlformats.org/officeDocument/2006/relationships/hyperlink" Target="http://www.sma.gob.cl" TargetMode="External" Id="Re5f5ed53aafa4e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9895d0b-afc1-47ca-be49-9234d5c607ed.png" Id="R4921af41cd5d4089" /></Relationships>
</file>