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0b903b7dd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9e97b176fbc41bf"/>
      <w:headerReference w:type="even" r:id="R95cba05c37f74bed"/>
      <w:headerReference w:type="first" r:id="R1198e655b3c84c4f"/>
      <w:titlePg/>
      <w:footerReference w:type="default" r:id="R9ddf7f0463dd410f"/>
      <w:footerReference w:type="even" r:id="R7e609508b1b341ef"/>
      <w:footerReference w:type="first" r:id="Rb0ba3996b4a9446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0e29846fc492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CERDOS PORKY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DFZ-2019-2192-XIII-NE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09-12-2019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9d1b0b6650e4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CERDOS PORKY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DISTRIBUIDORA NACIONAL DE CARNES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79518100-8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CERDOS PORKY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UNNAMED ROAD MELIPILLA,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AFLUENTE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PLANTEL DE CERDOS PORKY.zip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CERDOS PORKY.xlsx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158ca738e16419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e1c696ec6b24a1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65d74b5400342d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871129ffb49e1" /><Relationship Type="http://schemas.openxmlformats.org/officeDocument/2006/relationships/numbering" Target="/word/numbering.xml" Id="R0f120a579f3c4a14" /><Relationship Type="http://schemas.openxmlformats.org/officeDocument/2006/relationships/settings" Target="/word/settings.xml" Id="R871aaaa2c3634c28" /><Relationship Type="http://schemas.openxmlformats.org/officeDocument/2006/relationships/header" Target="/word/header1.xml" Id="Rd9e97b176fbc41bf" /><Relationship Type="http://schemas.openxmlformats.org/officeDocument/2006/relationships/header" Target="/word/header2.xml" Id="R95cba05c37f74bed" /><Relationship Type="http://schemas.openxmlformats.org/officeDocument/2006/relationships/header" Target="/word/header3.xml" Id="R1198e655b3c84c4f" /><Relationship Type="http://schemas.openxmlformats.org/officeDocument/2006/relationships/image" Target="/word/media/5fd81d75-929f-49f2-92a7-fffeac586e84.png" Id="Rf2cae353e3d4437f" /><Relationship Type="http://schemas.openxmlformats.org/officeDocument/2006/relationships/footer" Target="/word/footer1.xml" Id="R9ddf7f0463dd410f" /><Relationship Type="http://schemas.openxmlformats.org/officeDocument/2006/relationships/footer" Target="/word/footer2.xml" Id="R7e609508b1b341ef" /><Relationship Type="http://schemas.openxmlformats.org/officeDocument/2006/relationships/footer" Target="/word/footer3.xml" Id="Rb0ba3996b4a9446f" /><Relationship Type="http://schemas.openxmlformats.org/officeDocument/2006/relationships/image" Target="/word/media/76d7ce10-76d8-4b77-b2b4-6e7294cf1036.png" Id="R03bbfc99615b498a" /><Relationship Type="http://schemas.openxmlformats.org/officeDocument/2006/relationships/image" Target="/word/media/0be4720d-7996-46c7-884b-37f6f45cfaf8.png" Id="R9b50e29846fc4924" /><Relationship Type="http://schemas.openxmlformats.org/officeDocument/2006/relationships/image" Target="/word/media/cb20055a-20a3-462b-a7da-b757f05d88bc.png" Id="R49d1b0b6650e443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6d7ce10-76d8-4b77-b2b4-6e7294cf1036.png" Id="Rd158ca738e164192" /><Relationship Type="http://schemas.openxmlformats.org/officeDocument/2006/relationships/hyperlink" Target="http://www.sma.gob.cl" TargetMode="External" Id="R4e1c696ec6b24a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fd81d75-929f-49f2-92a7-fffeac586e84.png" Id="R765d74b5400342db" /></Relationships>
</file>