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00b903b7dd478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9e97b176fbc41bf"/>
      <w:headerReference w:type="even" r:id="R95cba05c37f74bed"/>
      <w:headerReference w:type="first" r:id="R1198e655b3c84c4f"/>
      <w:titlePg/>
      <w:footerReference w:type="default" r:id="R9ddf7f0463dd410f"/>
      <w:footerReference w:type="even" r:id="R7e609508b1b341ef"/>
      <w:footerReference w:type="first" r:id="Rb0ba3996b4a9446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b50e29846fc492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PLANTEL DE CERDOS PORKY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DFZ-2019-2192-XIII-NE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09-12-2019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9d1b0b6650e44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PLANTEL DE CERDOS PORKY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DISTRIBUIDORA NACIONAL DE CARNES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79518100-8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PLANTEL DE CERDOS PORKY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UNNAMED ROAD MELIPILLA,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MELIPILLA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MELIPILLA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242/2010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AFLUENTE RIO MAIPO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29-01-2010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PLANTEL DE CERDOS PORKY.zip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PLANTEL DE CERDOS PORKY.xlsx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158ca738e16419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e1c696ec6b24a1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65d74b5400342d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a7871129ffb49e1" /><Relationship Type="http://schemas.openxmlformats.org/officeDocument/2006/relationships/numbering" Target="/word/numbering.xml" Id="R0f120a579f3c4a14" /><Relationship Type="http://schemas.openxmlformats.org/officeDocument/2006/relationships/settings" Target="/word/settings.xml" Id="R871aaaa2c3634c28" /><Relationship Type="http://schemas.openxmlformats.org/officeDocument/2006/relationships/header" Target="/word/header1.xml" Id="Rd9e97b176fbc41bf" /><Relationship Type="http://schemas.openxmlformats.org/officeDocument/2006/relationships/header" Target="/word/header2.xml" Id="R95cba05c37f74bed" /><Relationship Type="http://schemas.openxmlformats.org/officeDocument/2006/relationships/header" Target="/word/header3.xml" Id="R1198e655b3c84c4f" /><Relationship Type="http://schemas.openxmlformats.org/officeDocument/2006/relationships/image" Target="/word/media/5fd81d75-929f-49f2-92a7-fffeac586e84.png" Id="Rf2cae353e3d4437f" /><Relationship Type="http://schemas.openxmlformats.org/officeDocument/2006/relationships/footer" Target="/word/footer1.xml" Id="R9ddf7f0463dd410f" /><Relationship Type="http://schemas.openxmlformats.org/officeDocument/2006/relationships/footer" Target="/word/footer2.xml" Id="R7e609508b1b341ef" /><Relationship Type="http://schemas.openxmlformats.org/officeDocument/2006/relationships/footer" Target="/word/footer3.xml" Id="Rb0ba3996b4a9446f" /><Relationship Type="http://schemas.openxmlformats.org/officeDocument/2006/relationships/image" Target="/word/media/76d7ce10-76d8-4b77-b2b4-6e7294cf1036.png" Id="R03bbfc99615b498a" /><Relationship Type="http://schemas.openxmlformats.org/officeDocument/2006/relationships/image" Target="/word/media/0be4720d-7996-46c7-884b-37f6f45cfaf8.png" Id="R9b50e29846fc4924" /><Relationship Type="http://schemas.openxmlformats.org/officeDocument/2006/relationships/image" Target="/word/media/cb20055a-20a3-462b-a7da-b757f05d88bc.png" Id="R49d1b0b6650e443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6d7ce10-76d8-4b77-b2b4-6e7294cf1036.png" Id="Rd158ca738e164192" /><Relationship Type="http://schemas.openxmlformats.org/officeDocument/2006/relationships/hyperlink" Target="http://www.sma.gob.cl" TargetMode="External" Id="R4e1c696ec6b24a1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fd81d75-929f-49f2-92a7-fffeac586e84.png" Id="R765d74b5400342db" /></Relationships>
</file>