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2BE" w:rsidRDefault="009312BE" w:rsidP="00373994">
      <w:pPr>
        <w:spacing w:line="240" w:lineRule="auto"/>
        <w:jc w:val="center"/>
        <w:rPr>
          <w:sz w:val="28"/>
          <w:szCs w:val="28"/>
        </w:rPr>
      </w:pPr>
    </w:p>
    <w:p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9312BE" w:rsidRDefault="009312BE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A526B" w:rsidRPr="001A526B" w:rsidRDefault="00ED3EB0" w:rsidP="00373994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CARNES ÑUBLE</w:t>
      </w: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D1A27" w:rsidRDefault="00CC4099" w:rsidP="0054144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774CF1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470DCE">
        <w:rPr>
          <w:rFonts w:ascii="Calibri" w:eastAsia="Calibri" w:hAnsi="Calibri" w:cs="Times New Roman"/>
          <w:b/>
          <w:sz w:val="24"/>
          <w:szCs w:val="24"/>
        </w:rPr>
        <w:t>136</w:t>
      </w:r>
      <w:r w:rsidR="00956D9C">
        <w:rPr>
          <w:rFonts w:ascii="Calibri" w:eastAsia="Calibri" w:hAnsi="Calibri" w:cs="Times New Roman"/>
          <w:b/>
          <w:sz w:val="24"/>
          <w:szCs w:val="24"/>
        </w:rPr>
        <w:t>6</w:t>
      </w:r>
      <w:r w:rsidR="00470DCE">
        <w:rPr>
          <w:rFonts w:ascii="Calibri" w:eastAsia="Calibri" w:hAnsi="Calibri" w:cs="Times New Roman"/>
          <w:b/>
          <w:sz w:val="24"/>
          <w:szCs w:val="24"/>
        </w:rPr>
        <w:t>-</w:t>
      </w:r>
      <w:r w:rsidRPr="00CC4099">
        <w:rPr>
          <w:rFonts w:ascii="Calibri" w:eastAsia="Calibri" w:hAnsi="Calibri" w:cs="Times New Roman"/>
          <w:b/>
          <w:sz w:val="24"/>
          <w:szCs w:val="24"/>
        </w:rPr>
        <w:t>X</w:t>
      </w:r>
      <w:r w:rsidR="009B4053">
        <w:rPr>
          <w:rFonts w:ascii="Calibri" w:eastAsia="Calibri" w:hAnsi="Calibri" w:cs="Times New Roman"/>
          <w:b/>
          <w:sz w:val="24"/>
          <w:szCs w:val="24"/>
        </w:rPr>
        <w:t>VI</w:t>
      </w:r>
      <w:r w:rsidRPr="00CC4099">
        <w:rPr>
          <w:rFonts w:ascii="Calibri" w:eastAsia="Calibri" w:hAnsi="Calibri" w:cs="Times New Roman"/>
          <w:b/>
          <w:sz w:val="24"/>
          <w:szCs w:val="24"/>
        </w:rPr>
        <w:t>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:rsidR="00B719DB" w:rsidRDefault="00B719DB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9312BE" w:rsidRDefault="009312BE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9312BE" w:rsidRDefault="009312BE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9312BE" w:rsidRDefault="009312BE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1A526B" w:rsidRPr="00B719DB" w:rsidRDefault="00ED3EB0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Diciembre</w:t>
      </w:r>
      <w:r w:rsidR="00774CF1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r w:rsidR="00AD1A27" w:rsidRPr="00B719DB">
        <w:rPr>
          <w:rFonts w:ascii="Calibri" w:eastAsia="Calibri" w:hAnsi="Calibri" w:cs="Times New Roman"/>
          <w:b/>
          <w:sz w:val="24"/>
          <w:szCs w:val="24"/>
        </w:rPr>
        <w:t>201</w:t>
      </w:r>
      <w:r w:rsidR="00774CF1">
        <w:rPr>
          <w:rFonts w:ascii="Calibri" w:eastAsia="Calibri" w:hAnsi="Calibri" w:cs="Times New Roman"/>
          <w:b/>
          <w:sz w:val="24"/>
          <w:szCs w:val="24"/>
        </w:rPr>
        <w:t>9</w:t>
      </w:r>
    </w:p>
    <w:p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2080"/>
        <w:gridCol w:w="2705"/>
      </w:tblGrid>
      <w:tr w:rsidR="001A526B" w:rsidRPr="001A526B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A526B" w:rsidRPr="001A526B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C362F6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774CF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</w:t>
            </w:r>
            <w:r w:rsidR="00125787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677ABF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ascii="Calibri" w:hAnsi="Calibri" w:cs="Calibri"/>
                <w:sz w:val="18"/>
                <w:szCs w:val="18"/>
                <w:lang w:val="es-ES_tradn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4.5pt;height:62.25pt">
                  <v:imagedata r:id="rId9" o:title=""/>
                  <o:lock v:ext="edit" ungrouping="t" rotation="t" cropping="t" verticies="t" text="t" grouping="t"/>
                  <o:signatureline v:ext="edit" id="{9C5BA8E5-4C4D-431D-8C99-AB77851E3405}" provid="{00000000-0000-0000-0000-000000000000}" o:suggestedsigner="Jeanette Caroca O." o:suggestedsigner2="Profesional Sección Operativa DFZ" issignatureline="t"/>
                </v:shape>
              </w:pict>
            </w:r>
          </w:p>
        </w:tc>
      </w:tr>
      <w:tr w:rsidR="001A526B" w:rsidRPr="001A526B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1D7B9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Cristian A. Lineros Luengo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677ABF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s-ES_tradnl"/>
              </w:rPr>
              <w:pict>
                <v:shape id="_x0000_i1026" type="#_x0000_t75" alt="Línea de firma de Microsoft Office..." style="width:124.5pt;height:62.25pt">
                  <v:imagedata r:id="rId10" o:title=""/>
                  <o:lock v:ext="edit" ungrouping="t" rotation="t" cropping="t" verticies="t" text="t" grouping="t"/>
                  <o:signatureline v:ext="edit" id="{CDCCD88A-1AF1-4A99-B719-5F8C23839B18}" provid="{00000000-0000-0000-0000-000000000000}" o:suggestedsigner="Cristian Lineros L." o:suggestedsigner2="Jefe Oficina Regional" issignatureline="t"/>
                </v:shape>
              </w:pict>
            </w:r>
          </w:p>
        </w:tc>
      </w:tr>
    </w:tbl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</w:pPr>
    </w:p>
    <w:p w:rsidR="00774CF1" w:rsidRPr="001A526B" w:rsidRDefault="00774CF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74CF1" w:rsidRPr="001A526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1A526B" w:rsidRDefault="001A526B" w:rsidP="00373994">
      <w:pPr>
        <w:pStyle w:val="IFA1"/>
      </w:pPr>
      <w:bookmarkStart w:id="8" w:name="_Toc390777017"/>
      <w:bookmarkStart w:id="9" w:name="_Toc449519268"/>
      <w:r w:rsidRPr="001A526B">
        <w:lastRenderedPageBreak/>
        <w:t xml:space="preserve">IDENTIFICACIÓN </w:t>
      </w:r>
      <w:bookmarkEnd w:id="8"/>
      <w:r w:rsidRPr="001A526B">
        <w:t>DE LA UNIDAD FISCALIZABLE</w:t>
      </w:r>
      <w:bookmarkEnd w:id="9"/>
    </w:p>
    <w:p w:rsidR="00774CF1" w:rsidRPr="00774CF1" w:rsidRDefault="00774CF1" w:rsidP="00774CF1">
      <w:pPr>
        <w:pStyle w:val="Ttulo1"/>
        <w:numPr>
          <w:ilvl w:val="0"/>
          <w:numId w:val="0"/>
        </w:numPr>
        <w:ind w:left="567"/>
      </w:pPr>
    </w:p>
    <w:p w:rsidR="001A526B" w:rsidRDefault="001A526B" w:rsidP="00373994">
      <w:pPr>
        <w:pStyle w:val="Ttulo1"/>
      </w:pPr>
      <w:bookmarkStart w:id="10" w:name="_Toc449519269"/>
      <w:r w:rsidRPr="00373994">
        <w:t>A</w:t>
      </w:r>
      <w:bookmarkEnd w:id="10"/>
      <w:r w:rsidR="00774CF1">
        <w:t>NTECEDENTES GENERALES</w:t>
      </w:r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A526B" w:rsidRPr="001A526B" w:rsidRDefault="00ED3EB0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CARNES ÑUBLE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="00774CF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A0D66">
              <w:rPr>
                <w:rFonts w:ascii="Calibri" w:eastAsia="Calibri" w:hAnsi="Calibri" w:cs="Calibri"/>
                <w:bCs/>
                <w:sz w:val="20"/>
                <w:szCs w:val="20"/>
              </w:rPr>
              <w:t>REGIÓN DE 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:rsidR="00A46D0B" w:rsidRPr="001A526B" w:rsidRDefault="00ED3EB0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PANAMERICANA SUR KM 3 SIN NUMERO</w:t>
            </w:r>
          </w:p>
        </w:tc>
      </w:tr>
      <w:tr w:rsidR="001A526B" w:rsidRPr="001A526B" w:rsidTr="00774CF1">
        <w:trPr>
          <w:trHeight w:val="363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74CF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A0D66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  <w:p w:rsidR="00774CF1" w:rsidRPr="001A526B" w:rsidRDefault="00774CF1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774CF1">
        <w:trPr>
          <w:trHeight w:val="299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A0D66">
              <w:rPr>
                <w:rFonts w:ascii="Calibri" w:eastAsia="Calibri" w:hAnsi="Calibri" w:cs="Calibri"/>
                <w:sz w:val="20"/>
                <w:szCs w:val="20"/>
              </w:rPr>
              <w:t>CHILLÁN</w:t>
            </w:r>
          </w:p>
          <w:p w:rsidR="00774CF1" w:rsidRPr="001A526B" w:rsidRDefault="00774CF1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774CF1">
        <w:trPr>
          <w:trHeight w:val="406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D3EB0">
              <w:rPr>
                <w:rFonts w:ascii="Calibri" w:eastAsia="Calibri" w:hAnsi="Calibri" w:cs="Calibri"/>
                <w:sz w:val="20"/>
                <w:szCs w:val="20"/>
              </w:rPr>
              <w:t>CARNES ÑUBLE S.A.</w:t>
            </w:r>
          </w:p>
          <w:p w:rsidR="00774CF1" w:rsidRPr="001A526B" w:rsidRDefault="00774CF1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D3EB0">
              <w:rPr>
                <w:rFonts w:ascii="Calibri" w:eastAsia="Calibri" w:hAnsi="Calibri" w:cs="Calibri"/>
                <w:sz w:val="20"/>
                <w:szCs w:val="20"/>
              </w:rPr>
              <w:t>96.518.070-2</w:t>
            </w:r>
          </w:p>
        </w:tc>
      </w:tr>
    </w:tbl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Default="00774CF1" w:rsidP="00373994">
      <w:pPr>
        <w:pStyle w:val="IFA1"/>
      </w:pPr>
      <w:bookmarkStart w:id="11" w:name="_Toc390777020"/>
      <w:bookmarkStart w:id="12" w:name="_Toc449519271"/>
      <w:r>
        <w:t>I</w:t>
      </w:r>
      <w:r w:rsidR="001A526B" w:rsidRPr="001A526B">
        <w:t>NSTRUMENTOS DE CARÁCTER AMBIENTAL FISCALIZADOS</w:t>
      </w:r>
      <w:bookmarkEnd w:id="11"/>
      <w:bookmarkEnd w:id="12"/>
    </w:p>
    <w:p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172"/>
        <w:gridCol w:w="1106"/>
        <w:gridCol w:w="649"/>
        <w:gridCol w:w="1526"/>
        <w:gridCol w:w="8768"/>
      </w:tblGrid>
      <w:tr w:rsidR="00CE3600" w:rsidRPr="0057401F" w:rsidTr="00C47F7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3" w:name="_Toc352840392"/>
            <w:bookmarkStart w:id="14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774CF1" w:rsidRPr="0057401F" w:rsidTr="006A744A">
        <w:trPr>
          <w:trHeight w:val="498"/>
        </w:trPr>
        <w:tc>
          <w:tcPr>
            <w:tcW w:w="191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425" w:type="pct"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2859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774CF1" w:rsidRPr="0057401F" w:rsidTr="006A744A">
        <w:trPr>
          <w:trHeight w:val="498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DA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6A744A" w:rsidRPr="0057401F" w:rsidRDefault="00774CF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pct"/>
            <w:vAlign w:val="center"/>
          </w:tcPr>
          <w:p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2859" w:type="pct"/>
            <w:shd w:val="clear" w:color="auto" w:fill="auto"/>
            <w:noWrap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Plan </w:t>
            </w:r>
            <w:r w:rsidR="003B10F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 Prevención </w:t>
            </w:r>
            <w:r w:rsidR="003B10F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y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Descontaminación Atmosférica </w:t>
            </w:r>
            <w:r w:rsidR="003B10F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ra la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s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comuna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s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de </w:t>
            </w:r>
            <w:r w:rsidR="009B405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bookmarkEnd w:id="13"/>
      <w:bookmarkEnd w:id="14"/>
    </w:tbl>
    <w:p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:rsidR="00774CF1" w:rsidRDefault="00774CF1">
      <w:pPr>
        <w:rPr>
          <w:rFonts w:ascii="Calibri" w:eastAsia="Calibri" w:hAnsi="Calibri" w:cs="Calibri"/>
          <w:sz w:val="28"/>
          <w:szCs w:val="32"/>
        </w:rPr>
      </w:pPr>
    </w:p>
    <w:p w:rsidR="00774CF1" w:rsidRDefault="00774CF1">
      <w:pPr>
        <w:rPr>
          <w:rFonts w:ascii="Calibri" w:eastAsia="Calibri" w:hAnsi="Calibri" w:cs="Calibri"/>
          <w:sz w:val="28"/>
          <w:szCs w:val="32"/>
        </w:rPr>
      </w:pPr>
    </w:p>
    <w:p w:rsidR="00774CF1" w:rsidRDefault="00774CF1">
      <w:pPr>
        <w:rPr>
          <w:rFonts w:ascii="Calibri" w:eastAsia="Calibri" w:hAnsi="Calibri" w:cs="Calibri"/>
          <w:sz w:val="28"/>
          <w:szCs w:val="32"/>
        </w:rPr>
      </w:pPr>
    </w:p>
    <w:p w:rsidR="001A526B" w:rsidRDefault="00A25543" w:rsidP="00373994">
      <w:pPr>
        <w:pStyle w:val="IFA1"/>
      </w:pPr>
      <w:bookmarkStart w:id="15" w:name="_Toc390777030"/>
      <w:bookmarkStart w:id="16" w:name="_Toc449519274"/>
      <w:r>
        <w:lastRenderedPageBreak/>
        <w:t>H</w:t>
      </w:r>
      <w:bookmarkStart w:id="17" w:name="_Ref352922216"/>
      <w:bookmarkStart w:id="18" w:name="_Toc353998120"/>
      <w:bookmarkStart w:id="19" w:name="_Toc353998193"/>
      <w:bookmarkStart w:id="20" w:name="_Toc382383547"/>
      <w:bookmarkStart w:id="21" w:name="_Toc382472369"/>
      <w:bookmarkStart w:id="22" w:name="_Toc390184279"/>
      <w:bookmarkStart w:id="23" w:name="_Toc390360010"/>
      <w:bookmarkStart w:id="24" w:name="_Toc390777031"/>
      <w:bookmarkEnd w:id="15"/>
      <w:bookmarkEnd w:id="16"/>
      <w:r w:rsidR="00774CF1">
        <w:t xml:space="preserve">ECHOS CONSTATADOS </w:t>
      </w:r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5" w:name="_Hlk51803659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:rsidTr="000321F0">
        <w:trPr>
          <w:jc w:val="center"/>
        </w:trPr>
        <w:tc>
          <w:tcPr>
            <w:tcW w:w="635" w:type="pct"/>
          </w:tcPr>
          <w:p w:rsidR="00B3429A" w:rsidRPr="0023731E" w:rsidRDefault="00B3429A" w:rsidP="00C43D2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774CF1">
              <w:rPr>
                <w:b/>
              </w:rPr>
              <w:t>4</w:t>
            </w:r>
            <w:r w:rsidR="009B4053">
              <w:rPr>
                <w:b/>
              </w:rPr>
              <w:t>8</w:t>
            </w:r>
            <w:r>
              <w:rPr>
                <w:b/>
              </w:rPr>
              <w:t xml:space="preserve"> de 201</w:t>
            </w:r>
            <w:r w:rsidR="009B4053">
              <w:rPr>
                <w:b/>
              </w:rPr>
              <w:t>6</w:t>
            </w:r>
            <w:r>
              <w:t xml:space="preserve"> del Ministerio del Medio Ambiente, que establece </w:t>
            </w:r>
            <w:r w:rsidR="003B10F3" w:rsidRPr="00CE482D">
              <w:rPr>
                <w:color w:val="000000"/>
              </w:rPr>
              <w:t xml:space="preserve">Plan </w:t>
            </w:r>
            <w:r w:rsidR="003B10F3">
              <w:rPr>
                <w:color w:val="000000"/>
              </w:rPr>
              <w:t>d</w:t>
            </w:r>
            <w:r w:rsidR="003B10F3" w:rsidRPr="00CE482D">
              <w:rPr>
                <w:color w:val="000000"/>
              </w:rPr>
              <w:t xml:space="preserve">e Prevención </w:t>
            </w:r>
            <w:r w:rsidR="003B10F3">
              <w:rPr>
                <w:color w:val="000000"/>
              </w:rPr>
              <w:t>y</w:t>
            </w:r>
            <w:r w:rsidR="003B10F3" w:rsidRPr="00CE482D">
              <w:rPr>
                <w:color w:val="000000"/>
              </w:rPr>
              <w:t xml:space="preserve"> Descontaminación Atmosférica </w:t>
            </w:r>
            <w:r w:rsidR="003B10F3">
              <w:rPr>
                <w:color w:val="000000"/>
              </w:rPr>
              <w:t>p</w:t>
            </w:r>
            <w:r w:rsidR="003B10F3" w:rsidRPr="00CE482D">
              <w:rPr>
                <w:color w:val="000000"/>
              </w:rPr>
              <w:t xml:space="preserve">ara </w:t>
            </w:r>
            <w:r w:rsidR="00774CF1">
              <w:rPr>
                <w:color w:val="000000"/>
              </w:rPr>
              <w:t>la</w:t>
            </w:r>
            <w:r w:rsidR="009B4053">
              <w:rPr>
                <w:color w:val="000000"/>
              </w:rPr>
              <w:t>s</w:t>
            </w:r>
            <w:r w:rsidR="00774CF1">
              <w:rPr>
                <w:color w:val="000000"/>
              </w:rPr>
              <w:t xml:space="preserve"> comuna</w:t>
            </w:r>
            <w:r w:rsidR="009B4053">
              <w:rPr>
                <w:color w:val="000000"/>
              </w:rPr>
              <w:t>s</w:t>
            </w:r>
            <w:r w:rsidR="00774CF1">
              <w:rPr>
                <w:color w:val="000000"/>
              </w:rPr>
              <w:t xml:space="preserve"> de </w:t>
            </w:r>
            <w:r w:rsidR="009B4053">
              <w:rPr>
                <w:color w:val="000000"/>
              </w:rPr>
              <w:t>Chillán y Chillán Viejo</w:t>
            </w:r>
            <w:r w:rsidR="00774CF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:rsidR="00926947" w:rsidRDefault="00575F81" w:rsidP="00575F81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i/>
                <w:iCs/>
              </w:rPr>
            </w:pPr>
            <w:r>
              <w:rPr>
                <w:rFonts w:asciiTheme="minorHAnsi" w:hAnsiTheme="minorHAnsi"/>
                <w:b/>
              </w:rPr>
              <w:t>Artículo 3, definiciones:</w:t>
            </w:r>
            <w:r w:rsidR="006770CE">
              <w:rPr>
                <w:rFonts w:asciiTheme="minorHAnsi" w:hAnsiTheme="minorHAnsi"/>
                <w:b/>
              </w:rPr>
              <w:t xml:space="preserve"> </w:t>
            </w:r>
          </w:p>
          <w:p w:rsidR="00575F81" w:rsidRPr="009B4053" w:rsidRDefault="00575F81" w:rsidP="006770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770CE">
              <w:rPr>
                <w:rFonts w:asciiTheme="minorHAnsi" w:hAnsiTheme="minorHAnsi" w:cstheme="minorHAnsi"/>
                <w:i/>
                <w:iCs/>
              </w:rPr>
              <w:t xml:space="preserve">Caldera </w:t>
            </w:r>
            <w:r w:rsidR="001258BB" w:rsidRPr="006770CE">
              <w:rPr>
                <w:rFonts w:asciiTheme="minorHAnsi" w:hAnsiTheme="minorHAnsi" w:cstheme="minorHAnsi"/>
                <w:i/>
                <w:iCs/>
              </w:rPr>
              <w:t>existente</w:t>
            </w:r>
            <w:r w:rsidRPr="006770CE">
              <w:rPr>
                <w:rFonts w:asciiTheme="minorHAnsi" w:hAnsiTheme="minorHAnsi" w:cstheme="minorHAnsi"/>
                <w:i/>
                <w:iCs/>
              </w:rPr>
              <w:t>:</w:t>
            </w:r>
            <w:r w:rsidRPr="009B4053">
              <w:rPr>
                <w:rFonts w:asciiTheme="minorHAnsi" w:hAnsiTheme="minorHAnsi" w:cstheme="minorHAnsi"/>
              </w:rPr>
              <w:t xml:space="preserve"> </w:t>
            </w:r>
            <w:r w:rsidR="009B4053" w:rsidRPr="009B4053">
              <w:rPr>
                <w:rFonts w:asciiTheme="minorHAnsi" w:hAnsiTheme="minorHAnsi" w:cstheme="minorHAnsi"/>
              </w:rPr>
              <w:t>es aquella caldera que se encuentra operando a la fecha de</w:t>
            </w:r>
            <w:r w:rsidR="009B4053">
              <w:rPr>
                <w:rFonts w:asciiTheme="minorHAnsi" w:hAnsiTheme="minorHAnsi" w:cstheme="minorHAnsi"/>
              </w:rPr>
              <w:t xml:space="preserve"> </w:t>
            </w:r>
            <w:r w:rsidR="009B4053" w:rsidRPr="009B4053">
              <w:rPr>
                <w:rFonts w:asciiTheme="minorHAnsi" w:hAnsiTheme="minorHAnsi" w:cstheme="minorHAnsi"/>
              </w:rPr>
              <w:t>entrada en vigencia del plan o aquella que entrará en operación dentro de los 12 meses siguientes a dicha fecha.</w:t>
            </w:r>
          </w:p>
          <w:p w:rsidR="001258BB" w:rsidRDefault="001258BB" w:rsidP="006770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  <w:b/>
              </w:rPr>
            </w:pPr>
          </w:p>
          <w:p w:rsidR="00575F81" w:rsidRDefault="00575F81" w:rsidP="006770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</w:p>
          <w:p w:rsidR="003B10F3" w:rsidRPr="00774CF1" w:rsidRDefault="003B10F3" w:rsidP="006770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3B10F3">
              <w:rPr>
                <w:rFonts w:asciiTheme="minorHAnsi" w:hAnsiTheme="minorHAnsi"/>
                <w:b/>
              </w:rPr>
              <w:t xml:space="preserve">Artículo </w:t>
            </w:r>
            <w:r w:rsidR="00774CF1">
              <w:rPr>
                <w:rFonts w:asciiTheme="minorHAnsi" w:hAnsiTheme="minorHAnsi"/>
                <w:b/>
              </w:rPr>
              <w:t>4</w:t>
            </w:r>
            <w:r w:rsidR="009B4053">
              <w:rPr>
                <w:rFonts w:asciiTheme="minorHAnsi" w:hAnsiTheme="minorHAnsi"/>
                <w:b/>
              </w:rPr>
              <w:t>0</w:t>
            </w:r>
            <w:r w:rsidRPr="003B10F3">
              <w:rPr>
                <w:rFonts w:asciiTheme="minorHAnsi" w:hAnsiTheme="minorHAnsi"/>
                <w:b/>
              </w:rPr>
              <w:t xml:space="preserve">: </w:t>
            </w:r>
            <w:r w:rsidR="00774CF1" w:rsidRPr="00774CF1">
              <w:rPr>
                <w:rFonts w:asciiTheme="minorHAnsi" w:hAnsiTheme="minorHAnsi" w:cs="Courier"/>
              </w:rPr>
              <w:t>Las calderas nuevas</w:t>
            </w:r>
            <w:r w:rsidR="00926947">
              <w:rPr>
                <w:rFonts w:asciiTheme="minorHAnsi" w:hAnsiTheme="minorHAnsi" w:cs="Courier"/>
              </w:rPr>
              <w:t xml:space="preserve"> y existentes</w:t>
            </w:r>
            <w:r w:rsidR="00774CF1" w:rsidRPr="00774CF1">
              <w:rPr>
                <w:rFonts w:asciiTheme="minorHAnsi" w:hAnsiTheme="minorHAnsi" w:cs="Courier"/>
              </w:rPr>
              <w:t xml:space="preserve">, </w:t>
            </w:r>
            <w:r w:rsidR="00926947">
              <w:rPr>
                <w:rFonts w:asciiTheme="minorHAnsi" w:hAnsiTheme="minorHAnsi" w:cs="Courier"/>
              </w:rPr>
              <w:t>de</w:t>
            </w:r>
            <w:r w:rsidR="00774CF1" w:rsidRPr="00774CF1">
              <w:rPr>
                <w:rFonts w:asciiTheme="minorHAnsi" w:hAnsiTheme="minorHAnsi" w:cs="Courier"/>
              </w:rPr>
              <w:t xml:space="preserve"> potencia térmica nominal </w:t>
            </w:r>
            <w:r w:rsidR="00860573" w:rsidRPr="00774CF1">
              <w:rPr>
                <w:rFonts w:asciiTheme="minorHAnsi" w:hAnsiTheme="minorHAnsi" w:cs="Courier"/>
              </w:rPr>
              <w:t>m</w:t>
            </w:r>
            <w:r w:rsidR="00860573">
              <w:rPr>
                <w:rFonts w:asciiTheme="minorHAnsi" w:hAnsiTheme="minorHAnsi" w:cs="Courier"/>
              </w:rPr>
              <w:t>ayor</w:t>
            </w:r>
            <w:r w:rsidR="00860573" w:rsidRPr="00774CF1">
              <w:rPr>
                <w:rFonts w:asciiTheme="minorHAnsi" w:hAnsiTheme="minorHAnsi" w:cs="Courier"/>
              </w:rPr>
              <w:t xml:space="preserve"> </w:t>
            </w:r>
            <w:r w:rsidR="00860573">
              <w:rPr>
                <w:rFonts w:asciiTheme="minorHAnsi" w:hAnsiTheme="minorHAnsi" w:cs="Courier"/>
              </w:rPr>
              <w:t>o</w:t>
            </w:r>
            <w:r w:rsidR="00926947">
              <w:rPr>
                <w:rFonts w:asciiTheme="minorHAnsi" w:hAnsiTheme="minorHAnsi" w:cs="Courier"/>
              </w:rPr>
              <w:t xml:space="preserve"> igual </w:t>
            </w:r>
            <w:r w:rsidR="00774CF1" w:rsidRPr="00774CF1">
              <w:rPr>
                <w:rFonts w:asciiTheme="minorHAnsi" w:hAnsiTheme="minorHAnsi" w:cs="Courier"/>
              </w:rPr>
              <w:t xml:space="preserve">a 75 </w:t>
            </w:r>
            <w:proofErr w:type="spellStart"/>
            <w:r w:rsidR="00774CF1" w:rsidRPr="00774CF1">
              <w:rPr>
                <w:rFonts w:asciiTheme="minorHAnsi" w:hAnsiTheme="minorHAnsi" w:cs="Courier"/>
              </w:rPr>
              <w:t>kWt</w:t>
            </w:r>
            <w:proofErr w:type="spellEnd"/>
            <w:r w:rsidR="00774CF1" w:rsidRPr="00774CF1">
              <w:rPr>
                <w:rFonts w:asciiTheme="minorHAnsi" w:hAnsiTheme="minorHAnsi" w:cs="Courier"/>
              </w:rPr>
              <w:t xml:space="preserve">, deberán cumplir con el límite máximo de emisión de </w:t>
            </w:r>
            <w:r w:rsidR="00926947">
              <w:rPr>
                <w:rFonts w:asciiTheme="minorHAnsi" w:hAnsiTheme="minorHAnsi" w:cs="Courier"/>
              </w:rPr>
              <w:t>MP</w:t>
            </w:r>
            <w:r w:rsidR="00774CF1" w:rsidRPr="00774CF1">
              <w:rPr>
                <w:rFonts w:asciiTheme="minorHAnsi" w:hAnsiTheme="minorHAnsi" w:cs="Courier"/>
              </w:rPr>
              <w:t xml:space="preserve"> y</w:t>
            </w:r>
            <w:r w:rsidR="00774CF1">
              <w:rPr>
                <w:rFonts w:asciiTheme="minorHAnsi" w:hAnsiTheme="minorHAnsi" w:cs="Courier"/>
              </w:rPr>
              <w:t xml:space="preserve"> </w:t>
            </w:r>
            <w:r w:rsidR="00774CF1" w:rsidRPr="00774CF1">
              <w:rPr>
                <w:rFonts w:asciiTheme="minorHAnsi" w:hAnsiTheme="minorHAnsi" w:cs="Courier"/>
              </w:rPr>
              <w:t>eficiencia que se indica en la tabla siguiente:</w:t>
            </w:r>
          </w:p>
          <w:p w:rsidR="00426959" w:rsidRDefault="009C45ED" w:rsidP="00FC1D86">
            <w:pPr>
              <w:jc w:val="center"/>
              <w:rPr>
                <w:rFonts w:asciiTheme="minorHAnsi" w:hAnsiTheme="minorHAnsi"/>
              </w:rPr>
            </w:pPr>
            <w:r w:rsidRPr="009C45ED">
              <w:rPr>
                <w:rFonts w:asciiTheme="minorHAnsi" w:hAnsiTheme="minorHAnsi"/>
              </w:rPr>
              <w:t xml:space="preserve">Tabla </w:t>
            </w:r>
            <w:r w:rsidR="00774CF1">
              <w:rPr>
                <w:rFonts w:asciiTheme="minorHAnsi" w:hAnsiTheme="minorHAnsi"/>
              </w:rPr>
              <w:t>2</w:t>
            </w:r>
            <w:r w:rsidR="00926947">
              <w:rPr>
                <w:rFonts w:asciiTheme="minorHAnsi" w:hAnsiTheme="minorHAnsi"/>
              </w:rPr>
              <w:t>9</w:t>
            </w:r>
            <w:r w:rsidR="001E3E71">
              <w:rPr>
                <w:rFonts w:asciiTheme="minorHAnsi" w:hAnsiTheme="minorHAnsi"/>
              </w:rPr>
              <w:t xml:space="preserve"> 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76"/>
              <w:gridCol w:w="982"/>
              <w:gridCol w:w="1025"/>
            </w:tblGrid>
            <w:tr w:rsidR="00860573" w:rsidRPr="00774CF1" w:rsidTr="00E8074F">
              <w:trPr>
                <w:jc w:val="center"/>
              </w:trPr>
              <w:tc>
                <w:tcPr>
                  <w:tcW w:w="2276" w:type="dxa"/>
                  <w:vMerge w:val="restart"/>
                </w:tcPr>
                <w:p w:rsidR="00860573" w:rsidRDefault="00330393" w:rsidP="00FC1D86">
                  <w:pPr>
                    <w:jc w:val="center"/>
                  </w:pPr>
                  <w:r>
                    <w:t>Potencia térmica</w:t>
                  </w:r>
                  <w:r w:rsidR="00860573">
                    <w:t xml:space="preserve"> nominal de la caldera </w:t>
                  </w:r>
                </w:p>
              </w:tc>
              <w:tc>
                <w:tcPr>
                  <w:tcW w:w="2007" w:type="dxa"/>
                  <w:gridSpan w:val="2"/>
                </w:tcPr>
                <w:p w:rsidR="00860573" w:rsidRDefault="00860573" w:rsidP="00860573">
                  <w:pPr>
                    <w:jc w:val="center"/>
                  </w:pPr>
                  <w:r>
                    <w:t xml:space="preserve">Límite máximo de MP                 </w:t>
                  </w:r>
                  <w:proofErr w:type="gramStart"/>
                  <w:r>
                    <w:t xml:space="preserve">   (</w:t>
                  </w:r>
                  <w:proofErr w:type="gramEnd"/>
                  <w:r>
                    <w:t>mg/Nm</w:t>
                  </w:r>
                  <w:r w:rsidRPr="00774CF1">
                    <w:rPr>
                      <w:vertAlign w:val="superscript"/>
                    </w:rPr>
                    <w:t>3</w:t>
                  </w:r>
                  <w:r>
                    <w:rPr>
                      <w:vertAlign w:val="superscript"/>
                    </w:rPr>
                    <w:t>)</w:t>
                  </w:r>
                </w:p>
                <w:p w:rsidR="00860573" w:rsidRDefault="00860573" w:rsidP="00860573">
                  <w:pPr>
                    <w:jc w:val="center"/>
                  </w:pPr>
                </w:p>
              </w:tc>
            </w:tr>
            <w:tr w:rsidR="00860573" w:rsidRPr="00774CF1" w:rsidTr="00E8074F">
              <w:trPr>
                <w:jc w:val="center"/>
              </w:trPr>
              <w:tc>
                <w:tcPr>
                  <w:tcW w:w="2276" w:type="dxa"/>
                  <w:vMerge/>
                </w:tcPr>
                <w:p w:rsidR="00860573" w:rsidRDefault="00860573" w:rsidP="00FC1D86">
                  <w:pPr>
                    <w:jc w:val="center"/>
                  </w:pPr>
                </w:p>
              </w:tc>
              <w:tc>
                <w:tcPr>
                  <w:tcW w:w="982" w:type="dxa"/>
                </w:tcPr>
                <w:p w:rsidR="00860573" w:rsidRDefault="00860573" w:rsidP="00FC1D86">
                  <w:pPr>
                    <w:jc w:val="center"/>
                  </w:pPr>
                  <w:r>
                    <w:t>Caldera existente</w:t>
                  </w:r>
                </w:p>
              </w:tc>
              <w:tc>
                <w:tcPr>
                  <w:tcW w:w="1025" w:type="dxa"/>
                </w:tcPr>
                <w:p w:rsidR="00860573" w:rsidRDefault="00860573" w:rsidP="00FC1D86">
                  <w:pPr>
                    <w:jc w:val="center"/>
                  </w:pPr>
                  <w:r>
                    <w:t>Caldera nueva</w:t>
                  </w:r>
                </w:p>
              </w:tc>
            </w:tr>
            <w:tr w:rsidR="00774CF1" w:rsidTr="00E8074F">
              <w:trPr>
                <w:jc w:val="center"/>
              </w:trPr>
              <w:tc>
                <w:tcPr>
                  <w:tcW w:w="2276" w:type="dxa"/>
                </w:tcPr>
                <w:p w:rsidR="00774CF1" w:rsidRDefault="00774CF1" w:rsidP="00FC1D86">
                  <w:pPr>
                    <w:jc w:val="center"/>
                  </w:pPr>
                  <w:r>
                    <w:t>M</w:t>
                  </w:r>
                  <w:r w:rsidR="00860573">
                    <w:t>ayor o igual</w:t>
                  </w:r>
                  <w:r>
                    <w:t xml:space="preserve"> a 75 </w:t>
                  </w:r>
                  <w:proofErr w:type="spellStart"/>
                  <w:r>
                    <w:t>kWt</w:t>
                  </w:r>
                  <w:proofErr w:type="spellEnd"/>
                  <w:r w:rsidR="00860573">
                    <w:t xml:space="preserve"> y menor a 300 </w:t>
                  </w:r>
                  <w:proofErr w:type="spellStart"/>
                  <w:r w:rsidR="00860573">
                    <w:t>KWt</w:t>
                  </w:r>
                  <w:proofErr w:type="spellEnd"/>
                </w:p>
              </w:tc>
              <w:tc>
                <w:tcPr>
                  <w:tcW w:w="982" w:type="dxa"/>
                </w:tcPr>
                <w:p w:rsidR="00575F81" w:rsidRDefault="00575F81" w:rsidP="00FC1D86">
                  <w:pPr>
                    <w:jc w:val="center"/>
                  </w:pPr>
                </w:p>
                <w:p w:rsidR="00774CF1" w:rsidRDefault="009B4053" w:rsidP="00FC1D86">
                  <w:pPr>
                    <w:jc w:val="center"/>
                  </w:pPr>
                  <w:r>
                    <w:t>100</w:t>
                  </w:r>
                </w:p>
              </w:tc>
              <w:tc>
                <w:tcPr>
                  <w:tcW w:w="1025" w:type="dxa"/>
                </w:tcPr>
                <w:p w:rsidR="009B4053" w:rsidRDefault="009B4053" w:rsidP="00FC1D86">
                  <w:pPr>
                    <w:jc w:val="center"/>
                  </w:pPr>
                </w:p>
                <w:p w:rsidR="00774CF1" w:rsidRDefault="009B4053" w:rsidP="00FC1D86">
                  <w:pPr>
                    <w:jc w:val="center"/>
                  </w:pPr>
                  <w:r>
                    <w:t>50</w:t>
                  </w:r>
                </w:p>
              </w:tc>
            </w:tr>
            <w:tr w:rsidR="00860573" w:rsidTr="00E8074F">
              <w:trPr>
                <w:jc w:val="center"/>
              </w:trPr>
              <w:tc>
                <w:tcPr>
                  <w:tcW w:w="2276" w:type="dxa"/>
                </w:tcPr>
                <w:p w:rsidR="00860573" w:rsidRDefault="00860573" w:rsidP="00FC1D86">
                  <w:pPr>
                    <w:jc w:val="center"/>
                  </w:pPr>
                  <w:r>
                    <w:t xml:space="preserve">Mayor o igual a 300 </w:t>
                  </w:r>
                  <w:proofErr w:type="spellStart"/>
                  <w:r>
                    <w:t>kWt</w:t>
                  </w:r>
                  <w:proofErr w:type="spellEnd"/>
                  <w:r>
                    <w:t xml:space="preserve"> y menor a 1MWt</w:t>
                  </w:r>
                </w:p>
              </w:tc>
              <w:tc>
                <w:tcPr>
                  <w:tcW w:w="982" w:type="dxa"/>
                </w:tcPr>
                <w:p w:rsidR="009B4053" w:rsidRDefault="009B4053" w:rsidP="00FC1D86">
                  <w:pPr>
                    <w:jc w:val="center"/>
                  </w:pPr>
                </w:p>
                <w:p w:rsidR="00860573" w:rsidRDefault="009B4053" w:rsidP="00FC1D86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1025" w:type="dxa"/>
                </w:tcPr>
                <w:p w:rsidR="009B4053" w:rsidRDefault="009B4053" w:rsidP="00FC1D86">
                  <w:pPr>
                    <w:jc w:val="center"/>
                  </w:pPr>
                </w:p>
                <w:p w:rsidR="00860573" w:rsidRDefault="009B4053" w:rsidP="00FC1D86">
                  <w:pPr>
                    <w:jc w:val="center"/>
                  </w:pPr>
                  <w:r>
                    <w:t>50</w:t>
                  </w:r>
                </w:p>
              </w:tc>
            </w:tr>
            <w:tr w:rsidR="00860573" w:rsidTr="00E8074F">
              <w:trPr>
                <w:jc w:val="center"/>
              </w:trPr>
              <w:tc>
                <w:tcPr>
                  <w:tcW w:w="2276" w:type="dxa"/>
                </w:tcPr>
                <w:p w:rsidR="00860573" w:rsidRDefault="00860573" w:rsidP="00FC1D86">
                  <w:pPr>
                    <w:jc w:val="center"/>
                  </w:pPr>
                  <w:r>
                    <w:t xml:space="preserve">Mayor o igual a 1 </w:t>
                  </w:r>
                  <w:proofErr w:type="spellStart"/>
                  <w:r>
                    <w:t>MWt</w:t>
                  </w:r>
                  <w:proofErr w:type="spellEnd"/>
                  <w:r>
                    <w:t xml:space="preserve"> y menor a 20 </w:t>
                  </w:r>
                  <w:proofErr w:type="spellStart"/>
                  <w:r>
                    <w:t>MWt</w:t>
                  </w:r>
                  <w:proofErr w:type="spellEnd"/>
                </w:p>
              </w:tc>
              <w:tc>
                <w:tcPr>
                  <w:tcW w:w="982" w:type="dxa"/>
                </w:tcPr>
                <w:p w:rsidR="009B4053" w:rsidRDefault="009B4053" w:rsidP="00FC1D86">
                  <w:pPr>
                    <w:jc w:val="center"/>
                  </w:pPr>
                </w:p>
                <w:p w:rsidR="00860573" w:rsidRDefault="009B4053" w:rsidP="00FC1D86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1025" w:type="dxa"/>
                </w:tcPr>
                <w:p w:rsidR="009B4053" w:rsidRDefault="009B4053" w:rsidP="00FC1D86">
                  <w:pPr>
                    <w:jc w:val="center"/>
                  </w:pPr>
                </w:p>
                <w:p w:rsidR="00860573" w:rsidRDefault="009B4053" w:rsidP="00FC1D86">
                  <w:pPr>
                    <w:jc w:val="center"/>
                  </w:pPr>
                  <w:r>
                    <w:t>30</w:t>
                  </w:r>
                </w:p>
              </w:tc>
            </w:tr>
            <w:tr w:rsidR="00860573" w:rsidTr="00E8074F">
              <w:trPr>
                <w:jc w:val="center"/>
              </w:trPr>
              <w:tc>
                <w:tcPr>
                  <w:tcW w:w="2276" w:type="dxa"/>
                </w:tcPr>
                <w:p w:rsidR="00860573" w:rsidRDefault="00860573" w:rsidP="00FC1D86">
                  <w:pPr>
                    <w:jc w:val="center"/>
                  </w:pPr>
                  <w:r>
                    <w:t xml:space="preserve">Mayor o igual a 20 </w:t>
                  </w:r>
                  <w:proofErr w:type="spellStart"/>
                  <w:r>
                    <w:t>MWt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982" w:type="dxa"/>
                </w:tcPr>
                <w:p w:rsidR="00860573" w:rsidRDefault="009B4053" w:rsidP="00FC1D86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1025" w:type="dxa"/>
                </w:tcPr>
                <w:p w:rsidR="00860573" w:rsidRDefault="009B4053" w:rsidP="00FC1D86">
                  <w:pPr>
                    <w:jc w:val="center"/>
                  </w:pPr>
                  <w:r>
                    <w:t>30</w:t>
                  </w:r>
                </w:p>
              </w:tc>
            </w:tr>
          </w:tbl>
          <w:p w:rsidR="00426959" w:rsidRDefault="00426959" w:rsidP="00FC1D86">
            <w:pPr>
              <w:jc w:val="center"/>
              <w:rPr>
                <w:rFonts w:asciiTheme="minorHAnsi" w:hAnsiTheme="minorHAnsi"/>
              </w:rPr>
            </w:pPr>
          </w:p>
          <w:p w:rsidR="00B3429A" w:rsidRDefault="00860573" w:rsidP="00575F81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 w:cs="Courier"/>
              </w:rPr>
              <w:t xml:space="preserve">Simultáneamente, las calderas nuevas de potencia térmica nominal mayor o igual a 300 </w:t>
            </w:r>
            <w:proofErr w:type="spellStart"/>
            <w:r>
              <w:rPr>
                <w:rFonts w:asciiTheme="minorHAnsi" w:hAnsiTheme="minorHAnsi" w:cs="Courier"/>
              </w:rPr>
              <w:t>KWt</w:t>
            </w:r>
            <w:proofErr w:type="spellEnd"/>
            <w:r>
              <w:rPr>
                <w:rFonts w:asciiTheme="minorHAnsi" w:hAnsiTheme="minorHAnsi" w:cs="Courier"/>
              </w:rPr>
              <w:t xml:space="preserve"> deberán cumplir con un valor de eficienc</w:t>
            </w:r>
            <w:r w:rsidR="007178E2">
              <w:rPr>
                <w:rFonts w:asciiTheme="minorHAnsi" w:hAnsiTheme="minorHAnsi" w:cs="Courier"/>
              </w:rPr>
              <w:t>i</w:t>
            </w:r>
            <w:r>
              <w:rPr>
                <w:rFonts w:asciiTheme="minorHAnsi" w:hAnsiTheme="minorHAnsi" w:cs="Courier"/>
              </w:rPr>
              <w:t>a del 85%.</w:t>
            </w:r>
          </w:p>
        </w:tc>
        <w:tc>
          <w:tcPr>
            <w:tcW w:w="1975" w:type="pct"/>
          </w:tcPr>
          <w:p w:rsidR="00685A7C" w:rsidRDefault="004C005C" w:rsidP="005250C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575F81">
              <w:rPr>
                <w:rFonts w:asciiTheme="minorHAnsi" w:hAnsiTheme="minorHAnsi"/>
              </w:rPr>
              <w:t>1</w:t>
            </w:r>
            <w:r w:rsidR="00ED3EB0">
              <w:rPr>
                <w:rFonts w:asciiTheme="minorHAnsi" w:hAnsiTheme="minorHAnsi"/>
              </w:rPr>
              <w:t>9</w:t>
            </w:r>
            <w:r w:rsidR="00575F81">
              <w:rPr>
                <w:rFonts w:asciiTheme="minorHAnsi" w:hAnsiTheme="minorHAnsi"/>
              </w:rPr>
              <w:t xml:space="preserve"> </w:t>
            </w:r>
            <w:r w:rsidR="00E72C85">
              <w:rPr>
                <w:rFonts w:asciiTheme="minorHAnsi" w:hAnsiTheme="minorHAnsi"/>
              </w:rPr>
              <w:t>de ju</w:t>
            </w:r>
            <w:r w:rsidR="00CC4099">
              <w:rPr>
                <w:rFonts w:asciiTheme="minorHAnsi" w:hAnsiTheme="minorHAnsi"/>
              </w:rPr>
              <w:t>n</w:t>
            </w:r>
            <w:r w:rsidR="00E72C85">
              <w:rPr>
                <w:rFonts w:asciiTheme="minorHAnsi" w:hAnsiTheme="minorHAnsi"/>
              </w:rPr>
              <w:t>io de 201</w:t>
            </w:r>
            <w:r w:rsidR="00575F81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a</w:t>
            </w:r>
            <w:r w:rsidR="00ED3EB0">
              <w:rPr>
                <w:rFonts w:asciiTheme="minorHAnsi" w:hAnsiTheme="minorHAnsi"/>
              </w:rPr>
              <w:t xml:space="preserve"> la Empresa Carnes Ñuble</w:t>
            </w:r>
            <w:r w:rsidR="00C81092">
              <w:rPr>
                <w:rFonts w:asciiTheme="minorHAnsi" w:hAnsiTheme="minorHAnsi"/>
              </w:rPr>
              <w:t xml:space="preserve"> en la comuna de Chillán</w:t>
            </w:r>
            <w:r w:rsidR="00575F81">
              <w:rPr>
                <w:rFonts w:asciiTheme="minorHAnsi" w:hAnsiTheme="minorHAnsi"/>
              </w:rPr>
              <w:t>,</w:t>
            </w:r>
            <w:r w:rsidR="00E72C85">
              <w:rPr>
                <w:rFonts w:asciiTheme="minorHAnsi" w:hAnsiTheme="minorHAnsi"/>
              </w:rPr>
              <w:t xml:space="preserve"> </w:t>
            </w:r>
            <w:r w:rsidR="00C81092">
              <w:rPr>
                <w:rFonts w:asciiTheme="minorHAnsi" w:hAnsiTheme="minorHAnsi"/>
              </w:rPr>
              <w:t>con el fin de verificar</w:t>
            </w:r>
            <w:r w:rsidR="00E72C85">
              <w:rPr>
                <w:rFonts w:asciiTheme="minorHAnsi" w:hAnsiTheme="minorHAnsi"/>
              </w:rPr>
              <w:t xml:space="preserve"> </w:t>
            </w:r>
            <w:r w:rsidR="00575F81">
              <w:rPr>
                <w:rFonts w:asciiTheme="minorHAnsi" w:hAnsiTheme="minorHAnsi"/>
              </w:rPr>
              <w:t xml:space="preserve">el cumplimiento de los límites de emisión en calderas, </w:t>
            </w:r>
            <w:r w:rsidR="00C81092">
              <w:rPr>
                <w:rFonts w:asciiTheme="minorHAnsi" w:hAnsiTheme="minorHAnsi"/>
              </w:rPr>
              <w:t xml:space="preserve">además </w:t>
            </w:r>
            <w:r w:rsidR="00575F81">
              <w:rPr>
                <w:rFonts w:asciiTheme="minorHAnsi" w:hAnsiTheme="minorHAnsi"/>
              </w:rPr>
              <w:t>se dejó constatado en el Acta de Inspección los antecedentes técnicos de la</w:t>
            </w:r>
            <w:r w:rsidR="00ED3EB0">
              <w:rPr>
                <w:rFonts w:asciiTheme="minorHAnsi" w:hAnsiTheme="minorHAnsi"/>
              </w:rPr>
              <w:t xml:space="preserve"> visita</w:t>
            </w:r>
            <w:r w:rsidR="00E72C85">
              <w:rPr>
                <w:rFonts w:asciiTheme="minorHAnsi" w:hAnsiTheme="minorHAnsi"/>
              </w:rPr>
              <w:t xml:space="preserve"> </w:t>
            </w:r>
            <w:r w:rsidR="00E34B3C">
              <w:rPr>
                <w:rFonts w:asciiTheme="minorHAnsi" w:hAnsiTheme="minorHAnsi"/>
              </w:rPr>
              <w:t>(ver Anexo 1).</w:t>
            </w:r>
          </w:p>
          <w:p w:rsidR="001D09CD" w:rsidRDefault="001D09CD" w:rsidP="00DD41B0">
            <w:pPr>
              <w:jc w:val="both"/>
              <w:rPr>
                <w:rFonts w:asciiTheme="minorHAnsi" w:hAnsiTheme="minorHAnsi"/>
              </w:rPr>
            </w:pPr>
          </w:p>
          <w:p w:rsidR="009B4053" w:rsidRDefault="00C81092" w:rsidP="00DD41B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Según de</w:t>
            </w:r>
            <w:r w:rsidR="00E34B3C">
              <w:rPr>
                <w:rFonts w:asciiTheme="minorHAnsi" w:hAnsiTheme="minorHAnsi"/>
              </w:rPr>
              <w:t xml:space="preserve"> </w:t>
            </w:r>
            <w:r w:rsidR="00ED3EB0">
              <w:rPr>
                <w:rFonts w:asciiTheme="minorHAnsi" w:hAnsiTheme="minorHAnsi"/>
              </w:rPr>
              <w:t xml:space="preserve">registro de calderas de la autoridad sanitaria, se da cuenta que el recinto contaría con dos unidades de caldera SSÑ-34 (Carboncillo) y SSÑ-92 (Petróleo). De la </w:t>
            </w:r>
            <w:r w:rsidR="004E5E80">
              <w:rPr>
                <w:rFonts w:asciiTheme="minorHAnsi" w:hAnsiTheme="minorHAnsi"/>
              </w:rPr>
              <w:t xml:space="preserve">inspección ambiental </w:t>
            </w:r>
            <w:r w:rsidR="00382531">
              <w:rPr>
                <w:rFonts w:asciiTheme="minorHAnsi" w:hAnsiTheme="minorHAnsi"/>
              </w:rPr>
              <w:t>s</w:t>
            </w:r>
            <w:r w:rsidR="0079303D">
              <w:rPr>
                <w:rFonts w:asciiTheme="minorHAnsi" w:hAnsiTheme="minorHAnsi"/>
              </w:rPr>
              <w:t>e</w:t>
            </w:r>
            <w:r w:rsidR="00E72C85">
              <w:rPr>
                <w:rFonts w:asciiTheme="minorHAnsi" w:hAnsiTheme="minorHAnsi"/>
              </w:rPr>
              <w:t xml:space="preserve"> verificó</w:t>
            </w:r>
            <w:r w:rsidR="00575F81">
              <w:rPr>
                <w:rFonts w:asciiTheme="minorHAnsi" w:hAnsiTheme="minorHAnsi"/>
              </w:rPr>
              <w:t xml:space="preserve"> </w:t>
            </w:r>
            <w:r w:rsidR="00ED3EB0">
              <w:rPr>
                <w:rFonts w:asciiTheme="minorHAnsi" w:hAnsiTheme="minorHAnsi"/>
              </w:rPr>
              <w:t xml:space="preserve">que la instalación se encuentra detenida y sin trabajadores, </w:t>
            </w:r>
            <w:r>
              <w:rPr>
                <w:rFonts w:asciiTheme="minorHAnsi" w:hAnsiTheme="minorHAnsi"/>
              </w:rPr>
              <w:t>según se</w:t>
            </w:r>
            <w:r w:rsidR="00ED3EB0">
              <w:rPr>
                <w:rFonts w:asciiTheme="minorHAnsi" w:hAnsiTheme="minorHAnsi"/>
              </w:rPr>
              <w:t xml:space="preserve"> informa </w:t>
            </w:r>
            <w:r>
              <w:rPr>
                <w:rFonts w:asciiTheme="minorHAnsi" w:hAnsiTheme="minorHAnsi"/>
              </w:rPr>
              <w:t xml:space="preserve">ello sería </w:t>
            </w:r>
            <w:r w:rsidR="00ED3EB0">
              <w:rPr>
                <w:rFonts w:asciiTheme="minorHAnsi" w:hAnsiTheme="minorHAnsi"/>
              </w:rPr>
              <w:t xml:space="preserve">desde el año 2017. </w:t>
            </w:r>
          </w:p>
          <w:p w:rsidR="00ED3EB0" w:rsidRDefault="00ED3EB0" w:rsidP="00DD41B0">
            <w:pPr>
              <w:jc w:val="both"/>
              <w:rPr>
                <w:rFonts w:asciiTheme="minorHAnsi" w:hAnsiTheme="minorHAnsi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289"/>
              <w:gridCol w:w="1842"/>
            </w:tblGrid>
            <w:tr w:rsidR="009B4053" w:rsidTr="00BF2F01">
              <w:tc>
                <w:tcPr>
                  <w:tcW w:w="3289" w:type="dxa"/>
                </w:tcPr>
                <w:p w:rsidR="009B4053" w:rsidRPr="00740262" w:rsidRDefault="009B4053" w:rsidP="00DD41B0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40262">
                    <w:rPr>
                      <w:rFonts w:asciiTheme="minorHAnsi" w:hAnsiTheme="minorHAnsi" w:cstheme="minorHAnsi"/>
                      <w:b/>
                      <w:bCs/>
                    </w:rPr>
                    <w:t>Registro Autoridad Sanitaria</w:t>
                  </w:r>
                </w:p>
              </w:tc>
              <w:tc>
                <w:tcPr>
                  <w:tcW w:w="1842" w:type="dxa"/>
                </w:tcPr>
                <w:p w:rsidR="009B4053" w:rsidRPr="00740262" w:rsidRDefault="004428F7" w:rsidP="00DD41B0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40262">
                    <w:rPr>
                      <w:rFonts w:asciiTheme="minorHAnsi" w:hAnsiTheme="minorHAnsi" w:cstheme="minorHAnsi"/>
                      <w:b/>
                      <w:bCs/>
                    </w:rPr>
                    <w:t xml:space="preserve">SSÑUB </w:t>
                  </w:r>
                  <w:r w:rsidR="00ED3EB0" w:rsidRPr="00740262">
                    <w:rPr>
                      <w:rFonts w:asciiTheme="minorHAnsi" w:hAnsiTheme="minorHAnsi" w:cstheme="minorHAnsi"/>
                      <w:b/>
                      <w:bCs/>
                    </w:rPr>
                    <w:t>34</w:t>
                  </w:r>
                </w:p>
              </w:tc>
            </w:tr>
            <w:tr w:rsidR="009B4053" w:rsidTr="00BF2F01">
              <w:tc>
                <w:tcPr>
                  <w:tcW w:w="3289" w:type="dxa"/>
                </w:tcPr>
                <w:p w:rsidR="009B4053" w:rsidRPr="00BF2F01" w:rsidRDefault="009B4053" w:rsidP="00DD41B0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BF2F01">
                    <w:rPr>
                      <w:rFonts w:asciiTheme="minorHAnsi" w:hAnsiTheme="minorHAnsi" w:cstheme="minorHAnsi"/>
                    </w:rPr>
                    <w:t>Fabricante</w:t>
                  </w:r>
                </w:p>
              </w:tc>
              <w:tc>
                <w:tcPr>
                  <w:tcW w:w="1842" w:type="dxa"/>
                </w:tcPr>
                <w:p w:rsidR="009B4053" w:rsidRPr="00BF2F01" w:rsidRDefault="00ED3EB0" w:rsidP="00DD41B0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H. BRIONES Y CIA</w:t>
                  </w:r>
                </w:p>
              </w:tc>
            </w:tr>
            <w:tr w:rsidR="009B4053" w:rsidTr="00BF2F01">
              <w:tc>
                <w:tcPr>
                  <w:tcW w:w="3289" w:type="dxa"/>
                </w:tcPr>
                <w:p w:rsidR="009B4053" w:rsidRPr="00BF2F01" w:rsidRDefault="00ED46DC" w:rsidP="00DD41B0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BF2F01">
                    <w:rPr>
                      <w:rFonts w:asciiTheme="minorHAnsi" w:hAnsiTheme="minorHAnsi" w:cstheme="minorHAnsi"/>
                    </w:rPr>
                    <w:t>Seri</w:t>
                  </w:r>
                  <w:r w:rsidR="00C36EC9" w:rsidRPr="00BF2F01">
                    <w:rPr>
                      <w:rFonts w:asciiTheme="minorHAnsi" w:hAnsiTheme="minorHAnsi" w:cstheme="minorHAnsi"/>
                    </w:rPr>
                    <w:t>e</w:t>
                  </w:r>
                  <w:r w:rsidRPr="00BF2F01">
                    <w:rPr>
                      <w:rFonts w:asciiTheme="minorHAnsi" w:hAnsiTheme="minorHAnsi" w:cstheme="minorHAnsi"/>
                    </w:rPr>
                    <w:t xml:space="preserve"> / </w:t>
                  </w:r>
                  <w:r w:rsidR="009B4053" w:rsidRPr="00BF2F01">
                    <w:rPr>
                      <w:rFonts w:asciiTheme="minorHAnsi" w:hAnsiTheme="minorHAnsi" w:cstheme="minorHAnsi"/>
                    </w:rPr>
                    <w:t>Modelo</w:t>
                  </w:r>
                </w:p>
              </w:tc>
              <w:tc>
                <w:tcPr>
                  <w:tcW w:w="1842" w:type="dxa"/>
                </w:tcPr>
                <w:p w:rsidR="009B4053" w:rsidRPr="00BF2F01" w:rsidRDefault="00ED3EB0" w:rsidP="00DD41B0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SIN INFORMACION</w:t>
                  </w:r>
                  <w:r w:rsidR="00424331" w:rsidRPr="00BF2F01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9B4053" w:rsidTr="00BF2F01">
              <w:tc>
                <w:tcPr>
                  <w:tcW w:w="3289" w:type="dxa"/>
                </w:tcPr>
                <w:p w:rsidR="009B4053" w:rsidRPr="00BF2F01" w:rsidRDefault="00ED46DC" w:rsidP="00DD41B0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BF2F01">
                    <w:rPr>
                      <w:rFonts w:asciiTheme="minorHAnsi" w:hAnsiTheme="minorHAnsi" w:cstheme="minorHAnsi"/>
                    </w:rPr>
                    <w:t xml:space="preserve">Numero de Fabricación </w:t>
                  </w:r>
                </w:p>
              </w:tc>
              <w:tc>
                <w:tcPr>
                  <w:tcW w:w="1842" w:type="dxa"/>
                </w:tcPr>
                <w:p w:rsidR="009B4053" w:rsidRPr="00BF2F01" w:rsidRDefault="00ED3EB0" w:rsidP="00DD41B0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SIN INFORMACION</w:t>
                  </w:r>
                </w:p>
              </w:tc>
            </w:tr>
            <w:tr w:rsidR="00424331" w:rsidTr="00BF2F01">
              <w:tc>
                <w:tcPr>
                  <w:tcW w:w="3289" w:type="dxa"/>
                </w:tcPr>
                <w:p w:rsidR="00424331" w:rsidRPr="00BF2F01" w:rsidRDefault="00424331" w:rsidP="00DD41B0">
                  <w:pPr>
                    <w:jc w:val="both"/>
                    <w:rPr>
                      <w:rFonts w:cstheme="minorHAnsi"/>
                    </w:rPr>
                  </w:pPr>
                  <w:r w:rsidRPr="00BF2F01">
                    <w:rPr>
                      <w:rFonts w:cstheme="minorHAnsi"/>
                    </w:rPr>
                    <w:t>Medidas</w:t>
                  </w:r>
                </w:p>
              </w:tc>
              <w:tc>
                <w:tcPr>
                  <w:tcW w:w="1842" w:type="dxa"/>
                </w:tcPr>
                <w:p w:rsidR="00424331" w:rsidRPr="00BF2F01" w:rsidRDefault="00ED3EB0" w:rsidP="00DD41B0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SIN INFORMACION</w:t>
                  </w:r>
                </w:p>
              </w:tc>
            </w:tr>
            <w:tr w:rsidR="00424331" w:rsidTr="00BF2F01">
              <w:tc>
                <w:tcPr>
                  <w:tcW w:w="3289" w:type="dxa"/>
                </w:tcPr>
                <w:p w:rsidR="00424331" w:rsidRPr="00BF2F01" w:rsidRDefault="00424331" w:rsidP="00DD41B0">
                  <w:pPr>
                    <w:jc w:val="both"/>
                    <w:rPr>
                      <w:rFonts w:cstheme="minorHAnsi"/>
                    </w:rPr>
                  </w:pPr>
                  <w:r w:rsidRPr="00BF2F01">
                    <w:rPr>
                      <w:rFonts w:asciiTheme="minorHAnsi" w:hAnsiTheme="minorHAnsi" w:cstheme="minorHAnsi"/>
                    </w:rPr>
                    <w:t>Año de fabricación</w:t>
                  </w:r>
                </w:p>
              </w:tc>
              <w:tc>
                <w:tcPr>
                  <w:tcW w:w="1842" w:type="dxa"/>
                </w:tcPr>
                <w:p w:rsidR="00424331" w:rsidRPr="00BF2F01" w:rsidRDefault="00C81092" w:rsidP="00DD41B0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SIN INFORMACION</w:t>
                  </w:r>
                </w:p>
              </w:tc>
            </w:tr>
            <w:tr w:rsidR="009B4053" w:rsidTr="00BF2F01">
              <w:tc>
                <w:tcPr>
                  <w:tcW w:w="3289" w:type="dxa"/>
                </w:tcPr>
                <w:p w:rsidR="009B4053" w:rsidRPr="00BF2F01" w:rsidRDefault="009B4053" w:rsidP="00DD41B0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BF2F01">
                    <w:rPr>
                      <w:rFonts w:asciiTheme="minorHAnsi" w:hAnsiTheme="minorHAnsi" w:cstheme="minorHAnsi"/>
                    </w:rPr>
                    <w:t>Combustible</w:t>
                  </w:r>
                </w:p>
              </w:tc>
              <w:tc>
                <w:tcPr>
                  <w:tcW w:w="1842" w:type="dxa"/>
                </w:tcPr>
                <w:p w:rsidR="009B4053" w:rsidRPr="00BF2F01" w:rsidRDefault="00ED3EB0" w:rsidP="00DD41B0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CARBONCILLO </w:t>
                  </w:r>
                </w:p>
              </w:tc>
            </w:tr>
            <w:tr w:rsidR="00AB6DF1" w:rsidTr="00BF2F01">
              <w:tc>
                <w:tcPr>
                  <w:tcW w:w="3289" w:type="dxa"/>
                </w:tcPr>
                <w:p w:rsidR="00AB6DF1" w:rsidRPr="00BF2F01" w:rsidRDefault="00AB6DF1" w:rsidP="00DD41B0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BF2F01">
                    <w:rPr>
                      <w:rFonts w:asciiTheme="minorHAnsi" w:hAnsiTheme="minorHAnsi" w:cstheme="minorHAnsi"/>
                    </w:rPr>
                    <w:t>P</w:t>
                  </w:r>
                  <w:r w:rsidR="00ED3EB0">
                    <w:rPr>
                      <w:rFonts w:asciiTheme="minorHAnsi" w:hAnsiTheme="minorHAnsi" w:cstheme="minorHAnsi"/>
                    </w:rPr>
                    <w:t xml:space="preserve">roducción de Vapor </w:t>
                  </w:r>
                  <w:r w:rsidRPr="00BF2F01">
                    <w:rPr>
                      <w:rFonts w:asciiTheme="minorHAnsi" w:hAnsiTheme="minorHAnsi" w:cstheme="minorHAnsi"/>
                    </w:rPr>
                    <w:t>(K</w:t>
                  </w:r>
                  <w:r w:rsidR="00ED3EB0">
                    <w:rPr>
                      <w:rFonts w:asciiTheme="minorHAnsi" w:hAnsiTheme="minorHAnsi" w:cstheme="minorHAnsi"/>
                    </w:rPr>
                    <w:t>v/hora)</w:t>
                  </w:r>
                </w:p>
              </w:tc>
              <w:tc>
                <w:tcPr>
                  <w:tcW w:w="1842" w:type="dxa"/>
                </w:tcPr>
                <w:p w:rsidR="00AB6DF1" w:rsidRPr="00BF2F01" w:rsidRDefault="00ED3EB0" w:rsidP="00DD41B0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2.000</w:t>
                  </w:r>
                </w:p>
              </w:tc>
            </w:tr>
            <w:tr w:rsidR="00AB6DF1" w:rsidTr="00BF2F01">
              <w:tc>
                <w:tcPr>
                  <w:tcW w:w="3289" w:type="dxa"/>
                </w:tcPr>
                <w:p w:rsidR="00AB6DF1" w:rsidRPr="00BF2F01" w:rsidRDefault="00AB6DF1" w:rsidP="00DD41B0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BF2F01">
                    <w:rPr>
                      <w:rFonts w:asciiTheme="minorHAnsi" w:hAnsiTheme="minorHAnsi" w:cstheme="minorHAnsi"/>
                    </w:rPr>
                    <w:t>Consumo (kg/hora)</w:t>
                  </w:r>
                </w:p>
              </w:tc>
              <w:tc>
                <w:tcPr>
                  <w:tcW w:w="1842" w:type="dxa"/>
                </w:tcPr>
                <w:p w:rsidR="00AB6DF1" w:rsidRPr="00BF2F01" w:rsidRDefault="00ED3EB0" w:rsidP="00DD41B0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180</w:t>
                  </w:r>
                  <w:r w:rsidR="007178E2" w:rsidRPr="00BF2F01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E72FBB" w:rsidTr="00BF2F01">
              <w:tc>
                <w:tcPr>
                  <w:tcW w:w="3289" w:type="dxa"/>
                </w:tcPr>
                <w:p w:rsidR="00E72FBB" w:rsidRPr="00BF2F01" w:rsidRDefault="00E72FBB" w:rsidP="00DD41B0">
                  <w:pPr>
                    <w:jc w:val="both"/>
                    <w:rPr>
                      <w:rFonts w:cstheme="minorHAnsi"/>
                    </w:rPr>
                  </w:pPr>
                  <w:r w:rsidRPr="00BF2F01">
                    <w:rPr>
                      <w:rFonts w:cstheme="minorHAnsi"/>
                    </w:rPr>
                    <w:t>Estado al momento de la fiscalización</w:t>
                  </w:r>
                </w:p>
              </w:tc>
              <w:tc>
                <w:tcPr>
                  <w:tcW w:w="1842" w:type="dxa"/>
                </w:tcPr>
                <w:p w:rsidR="00E72FBB" w:rsidRPr="00BF2F01" w:rsidRDefault="00E72FBB" w:rsidP="00DD41B0">
                  <w:pPr>
                    <w:jc w:val="both"/>
                    <w:rPr>
                      <w:rFonts w:cstheme="minorHAnsi"/>
                    </w:rPr>
                  </w:pPr>
                  <w:r w:rsidRPr="00BF2F01">
                    <w:rPr>
                      <w:rFonts w:cstheme="minorHAnsi"/>
                    </w:rPr>
                    <w:t>Apagada</w:t>
                  </w:r>
                  <w:r w:rsidR="00677ABF">
                    <w:rPr>
                      <w:rFonts w:cstheme="minorHAnsi"/>
                    </w:rPr>
                    <w:t xml:space="preserve"> – sin uso</w:t>
                  </w:r>
                </w:p>
              </w:tc>
            </w:tr>
            <w:tr w:rsidR="00677ABF" w:rsidTr="00BF2F01">
              <w:tc>
                <w:tcPr>
                  <w:tcW w:w="3289" w:type="dxa"/>
                </w:tcPr>
                <w:p w:rsidR="00677ABF" w:rsidRPr="00BF2F01" w:rsidRDefault="00677ABF" w:rsidP="00DD41B0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GEC</w:t>
                  </w:r>
                </w:p>
              </w:tc>
              <w:tc>
                <w:tcPr>
                  <w:tcW w:w="1842" w:type="dxa"/>
                </w:tcPr>
                <w:p w:rsidR="00677ABF" w:rsidRPr="00BF2F01" w:rsidRDefault="00677ABF" w:rsidP="00DD41B0">
                  <w:pPr>
                    <w:jc w:val="both"/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cstheme="minorHAnsi"/>
                    </w:rPr>
                    <w:t>Pre-emergencia</w:t>
                  </w:r>
                  <w:proofErr w:type="spellEnd"/>
                </w:p>
              </w:tc>
            </w:tr>
          </w:tbl>
          <w:p w:rsidR="00575F81" w:rsidRDefault="00575F81" w:rsidP="00DD41B0">
            <w:pPr>
              <w:jc w:val="both"/>
              <w:rPr>
                <w:rFonts w:asciiTheme="minorHAnsi" w:hAnsiTheme="minorHAnsi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289"/>
              <w:gridCol w:w="1842"/>
            </w:tblGrid>
            <w:tr w:rsidR="00C81092" w:rsidRPr="00BF2F01" w:rsidTr="00964743">
              <w:tc>
                <w:tcPr>
                  <w:tcW w:w="3289" w:type="dxa"/>
                </w:tcPr>
                <w:p w:rsidR="00C81092" w:rsidRPr="00BF2F01" w:rsidRDefault="00C81092" w:rsidP="00C810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BF2F01">
                    <w:rPr>
                      <w:rFonts w:asciiTheme="minorHAnsi" w:hAnsiTheme="minorHAnsi" w:cstheme="minorHAnsi"/>
                    </w:rPr>
                    <w:t>Registro Autoridad Sanitaria</w:t>
                  </w:r>
                </w:p>
              </w:tc>
              <w:tc>
                <w:tcPr>
                  <w:tcW w:w="1842" w:type="dxa"/>
                </w:tcPr>
                <w:p w:rsidR="00C81092" w:rsidRPr="00BF2F01" w:rsidRDefault="00C81092" w:rsidP="00C810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BF2F01">
                    <w:rPr>
                      <w:rFonts w:asciiTheme="minorHAnsi" w:hAnsiTheme="minorHAnsi" w:cstheme="minorHAnsi"/>
                    </w:rPr>
                    <w:t xml:space="preserve">SSÑUB </w:t>
                  </w:r>
                  <w:r>
                    <w:rPr>
                      <w:rFonts w:asciiTheme="minorHAnsi" w:hAnsiTheme="minorHAnsi" w:cstheme="minorHAnsi"/>
                    </w:rPr>
                    <w:t>92</w:t>
                  </w:r>
                </w:p>
              </w:tc>
            </w:tr>
            <w:tr w:rsidR="00C81092" w:rsidRPr="00BF2F01" w:rsidTr="00964743">
              <w:tc>
                <w:tcPr>
                  <w:tcW w:w="3289" w:type="dxa"/>
                </w:tcPr>
                <w:p w:rsidR="00C81092" w:rsidRPr="00BF2F01" w:rsidRDefault="00C81092" w:rsidP="00C810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BF2F01">
                    <w:rPr>
                      <w:rFonts w:asciiTheme="minorHAnsi" w:hAnsiTheme="minorHAnsi" w:cstheme="minorHAnsi"/>
                    </w:rPr>
                    <w:t>Fabricante</w:t>
                  </w:r>
                </w:p>
              </w:tc>
              <w:tc>
                <w:tcPr>
                  <w:tcW w:w="1842" w:type="dxa"/>
                </w:tcPr>
                <w:p w:rsidR="00C81092" w:rsidRPr="00BF2F01" w:rsidRDefault="00C81092" w:rsidP="00C810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SERVIMET LIMITADA</w:t>
                  </w:r>
                </w:p>
              </w:tc>
            </w:tr>
            <w:tr w:rsidR="00C81092" w:rsidRPr="00BF2F01" w:rsidTr="00964743">
              <w:tc>
                <w:tcPr>
                  <w:tcW w:w="3289" w:type="dxa"/>
                </w:tcPr>
                <w:p w:rsidR="00C81092" w:rsidRPr="00BF2F01" w:rsidRDefault="00C81092" w:rsidP="00C810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BF2F01">
                    <w:rPr>
                      <w:rFonts w:asciiTheme="minorHAnsi" w:hAnsiTheme="minorHAnsi" w:cstheme="minorHAnsi"/>
                    </w:rPr>
                    <w:t>Serie / Modelo</w:t>
                  </w:r>
                </w:p>
              </w:tc>
              <w:tc>
                <w:tcPr>
                  <w:tcW w:w="1842" w:type="dxa"/>
                </w:tcPr>
                <w:p w:rsidR="00C81092" w:rsidRPr="00BF2F01" w:rsidRDefault="00C81092" w:rsidP="00C810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SIN INFORMACION</w:t>
                  </w:r>
                  <w:r w:rsidRPr="00BF2F01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C81092" w:rsidRPr="00BF2F01" w:rsidTr="00964743">
              <w:tc>
                <w:tcPr>
                  <w:tcW w:w="3289" w:type="dxa"/>
                </w:tcPr>
                <w:p w:rsidR="00C81092" w:rsidRPr="00BF2F01" w:rsidRDefault="00C81092" w:rsidP="00C810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BF2F01">
                    <w:rPr>
                      <w:rFonts w:asciiTheme="minorHAnsi" w:hAnsiTheme="minorHAnsi" w:cstheme="minorHAnsi"/>
                    </w:rPr>
                    <w:t xml:space="preserve">Numero de Fabricación </w:t>
                  </w:r>
                </w:p>
              </w:tc>
              <w:tc>
                <w:tcPr>
                  <w:tcW w:w="1842" w:type="dxa"/>
                </w:tcPr>
                <w:p w:rsidR="00C81092" w:rsidRPr="00BF2F01" w:rsidRDefault="00C81092" w:rsidP="00C810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SIN INFORMACION</w:t>
                  </w:r>
                </w:p>
              </w:tc>
            </w:tr>
            <w:tr w:rsidR="00C81092" w:rsidRPr="00BF2F01" w:rsidTr="00964743">
              <w:tc>
                <w:tcPr>
                  <w:tcW w:w="3289" w:type="dxa"/>
                </w:tcPr>
                <w:p w:rsidR="00C81092" w:rsidRPr="00BF2F01" w:rsidRDefault="00C81092" w:rsidP="00C81092">
                  <w:pPr>
                    <w:jc w:val="both"/>
                    <w:rPr>
                      <w:rFonts w:cstheme="minorHAnsi"/>
                    </w:rPr>
                  </w:pPr>
                  <w:r w:rsidRPr="00BF2F01">
                    <w:rPr>
                      <w:rFonts w:cstheme="minorHAnsi"/>
                    </w:rPr>
                    <w:t>Medidas</w:t>
                  </w:r>
                </w:p>
              </w:tc>
              <w:tc>
                <w:tcPr>
                  <w:tcW w:w="1842" w:type="dxa"/>
                </w:tcPr>
                <w:p w:rsidR="00C81092" w:rsidRPr="00BF2F01" w:rsidRDefault="00C81092" w:rsidP="00C81092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SIN INFORMACION</w:t>
                  </w:r>
                </w:p>
              </w:tc>
            </w:tr>
            <w:tr w:rsidR="00C81092" w:rsidRPr="00BF2F01" w:rsidTr="00964743">
              <w:tc>
                <w:tcPr>
                  <w:tcW w:w="3289" w:type="dxa"/>
                </w:tcPr>
                <w:p w:rsidR="00C81092" w:rsidRPr="00BF2F01" w:rsidRDefault="00C81092" w:rsidP="00C81092">
                  <w:pPr>
                    <w:jc w:val="both"/>
                    <w:rPr>
                      <w:rFonts w:cstheme="minorHAnsi"/>
                    </w:rPr>
                  </w:pPr>
                  <w:r w:rsidRPr="00BF2F01">
                    <w:rPr>
                      <w:rFonts w:asciiTheme="minorHAnsi" w:hAnsiTheme="minorHAnsi" w:cstheme="minorHAnsi"/>
                    </w:rPr>
                    <w:t>Año de fabricación</w:t>
                  </w:r>
                </w:p>
              </w:tc>
              <w:tc>
                <w:tcPr>
                  <w:tcW w:w="1842" w:type="dxa"/>
                </w:tcPr>
                <w:p w:rsidR="00C81092" w:rsidRPr="00BF2F01" w:rsidRDefault="00C81092" w:rsidP="00C81092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SIN INFORMACION</w:t>
                  </w:r>
                </w:p>
              </w:tc>
            </w:tr>
            <w:tr w:rsidR="00C81092" w:rsidRPr="00BF2F01" w:rsidTr="00964743">
              <w:tc>
                <w:tcPr>
                  <w:tcW w:w="3289" w:type="dxa"/>
                </w:tcPr>
                <w:p w:rsidR="00C81092" w:rsidRPr="00BF2F01" w:rsidRDefault="00C81092" w:rsidP="00C810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BF2F01">
                    <w:rPr>
                      <w:rFonts w:asciiTheme="minorHAnsi" w:hAnsiTheme="minorHAnsi" w:cstheme="minorHAnsi"/>
                    </w:rPr>
                    <w:lastRenderedPageBreak/>
                    <w:t>Combustible</w:t>
                  </w:r>
                </w:p>
              </w:tc>
              <w:tc>
                <w:tcPr>
                  <w:tcW w:w="1842" w:type="dxa"/>
                </w:tcPr>
                <w:p w:rsidR="00C81092" w:rsidRPr="00BF2F01" w:rsidRDefault="00C81092" w:rsidP="00C810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CARBONCILLO </w:t>
                  </w:r>
                </w:p>
              </w:tc>
            </w:tr>
            <w:tr w:rsidR="00C81092" w:rsidRPr="00BF2F01" w:rsidTr="00964743">
              <w:tc>
                <w:tcPr>
                  <w:tcW w:w="3289" w:type="dxa"/>
                </w:tcPr>
                <w:p w:rsidR="00C81092" w:rsidRPr="00BF2F01" w:rsidRDefault="00C81092" w:rsidP="00C810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BF2F01">
                    <w:rPr>
                      <w:rFonts w:asciiTheme="minorHAnsi" w:hAnsiTheme="minorHAnsi" w:cstheme="minorHAnsi"/>
                    </w:rPr>
                    <w:t>P</w:t>
                  </w:r>
                  <w:r>
                    <w:rPr>
                      <w:rFonts w:asciiTheme="minorHAnsi" w:hAnsiTheme="minorHAnsi" w:cstheme="minorHAnsi"/>
                    </w:rPr>
                    <w:t xml:space="preserve">roducción de Vapor </w:t>
                  </w:r>
                  <w:r w:rsidRPr="00BF2F01">
                    <w:rPr>
                      <w:rFonts w:asciiTheme="minorHAnsi" w:hAnsiTheme="minorHAnsi" w:cstheme="minorHAnsi"/>
                    </w:rPr>
                    <w:t>(K</w:t>
                  </w:r>
                  <w:r>
                    <w:rPr>
                      <w:rFonts w:asciiTheme="minorHAnsi" w:hAnsiTheme="minorHAnsi" w:cstheme="minorHAnsi"/>
                    </w:rPr>
                    <w:t>v/hora)</w:t>
                  </w:r>
                </w:p>
              </w:tc>
              <w:tc>
                <w:tcPr>
                  <w:tcW w:w="1842" w:type="dxa"/>
                </w:tcPr>
                <w:p w:rsidR="00C81092" w:rsidRPr="00BF2F01" w:rsidRDefault="00C81092" w:rsidP="00C810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400</w:t>
                  </w:r>
                </w:p>
              </w:tc>
            </w:tr>
            <w:tr w:rsidR="00C81092" w:rsidRPr="00BF2F01" w:rsidTr="00964743">
              <w:tc>
                <w:tcPr>
                  <w:tcW w:w="3289" w:type="dxa"/>
                </w:tcPr>
                <w:p w:rsidR="00C81092" w:rsidRPr="00BF2F01" w:rsidRDefault="00C81092" w:rsidP="00C810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BF2F01">
                    <w:rPr>
                      <w:rFonts w:asciiTheme="minorHAnsi" w:hAnsiTheme="minorHAnsi" w:cstheme="minorHAnsi"/>
                    </w:rPr>
                    <w:t>Consumo (kg/hora)</w:t>
                  </w:r>
                </w:p>
              </w:tc>
              <w:tc>
                <w:tcPr>
                  <w:tcW w:w="1842" w:type="dxa"/>
                </w:tcPr>
                <w:p w:rsidR="00C81092" w:rsidRPr="00BF2F01" w:rsidRDefault="00C81092" w:rsidP="00C810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26.47</w:t>
                  </w:r>
                  <w:r w:rsidRPr="00BF2F01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C81092" w:rsidRPr="00BF2F01" w:rsidTr="00964743">
              <w:tc>
                <w:tcPr>
                  <w:tcW w:w="3289" w:type="dxa"/>
                </w:tcPr>
                <w:p w:rsidR="00C81092" w:rsidRPr="00BF2F01" w:rsidRDefault="00C81092" w:rsidP="00C81092">
                  <w:pPr>
                    <w:jc w:val="both"/>
                    <w:rPr>
                      <w:rFonts w:cstheme="minorHAnsi"/>
                    </w:rPr>
                  </w:pPr>
                  <w:r w:rsidRPr="00BF2F01">
                    <w:rPr>
                      <w:rFonts w:cstheme="minorHAnsi"/>
                    </w:rPr>
                    <w:t>Estado al momento de la fiscalización</w:t>
                  </w:r>
                </w:p>
              </w:tc>
              <w:tc>
                <w:tcPr>
                  <w:tcW w:w="1842" w:type="dxa"/>
                </w:tcPr>
                <w:p w:rsidR="00C81092" w:rsidRPr="00BF2F01" w:rsidRDefault="00C81092" w:rsidP="00C81092">
                  <w:pPr>
                    <w:jc w:val="both"/>
                    <w:rPr>
                      <w:rFonts w:cstheme="minorHAnsi"/>
                    </w:rPr>
                  </w:pPr>
                  <w:r w:rsidRPr="00BF2F01">
                    <w:rPr>
                      <w:rFonts w:cstheme="minorHAnsi"/>
                    </w:rPr>
                    <w:t>Apagada</w:t>
                  </w:r>
                  <w:r w:rsidR="00677ABF">
                    <w:rPr>
                      <w:rFonts w:cstheme="minorHAnsi"/>
                    </w:rPr>
                    <w:t xml:space="preserve"> – sin uso</w:t>
                  </w:r>
                </w:p>
              </w:tc>
            </w:tr>
            <w:tr w:rsidR="00677ABF" w:rsidRPr="00BF2F01" w:rsidTr="00964743">
              <w:tc>
                <w:tcPr>
                  <w:tcW w:w="3289" w:type="dxa"/>
                </w:tcPr>
                <w:p w:rsidR="00677ABF" w:rsidRPr="00BF2F01" w:rsidRDefault="00677ABF" w:rsidP="00677ABF">
                  <w:pPr>
                    <w:jc w:val="both"/>
                    <w:rPr>
                      <w:rFonts w:cstheme="minorHAnsi"/>
                    </w:rPr>
                  </w:pPr>
                  <w:bookmarkStart w:id="26" w:name="_GoBack" w:colFirst="0" w:colLast="1"/>
                  <w:r>
                    <w:rPr>
                      <w:rFonts w:cstheme="minorHAnsi"/>
                    </w:rPr>
                    <w:t>GEC</w:t>
                  </w:r>
                </w:p>
              </w:tc>
              <w:tc>
                <w:tcPr>
                  <w:tcW w:w="1842" w:type="dxa"/>
                </w:tcPr>
                <w:p w:rsidR="00677ABF" w:rsidRPr="00BF2F01" w:rsidRDefault="00677ABF" w:rsidP="00677ABF">
                  <w:pPr>
                    <w:jc w:val="both"/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cstheme="minorHAnsi"/>
                    </w:rPr>
                    <w:t>Pre-emergencia</w:t>
                  </w:r>
                  <w:proofErr w:type="spellEnd"/>
                </w:p>
              </w:tc>
            </w:tr>
            <w:bookmarkEnd w:id="26"/>
          </w:tbl>
          <w:p w:rsidR="00B3429A" w:rsidRPr="00C43D25" w:rsidRDefault="00B3429A" w:rsidP="00C43D2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727" w:type="pct"/>
          </w:tcPr>
          <w:p w:rsidR="00E72C85" w:rsidRDefault="00E72C85" w:rsidP="00E72C8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Con los </w:t>
            </w:r>
            <w:r w:rsidR="000321F0">
              <w:rPr>
                <w:rFonts w:asciiTheme="minorHAnsi" w:hAnsiTheme="minorHAnsi"/>
              </w:rPr>
              <w:t xml:space="preserve">antecedentes presentados por el titular, </w:t>
            </w:r>
            <w:r w:rsidR="004E42A4">
              <w:rPr>
                <w:rFonts w:asciiTheme="minorHAnsi" w:hAnsiTheme="minorHAnsi"/>
              </w:rPr>
              <w:t xml:space="preserve">esta Unidad Fiscalizable </w:t>
            </w:r>
            <w:r w:rsidR="004E42A4" w:rsidRPr="00AB6DF1">
              <w:rPr>
                <w:rFonts w:asciiTheme="minorHAnsi" w:hAnsiTheme="minorHAnsi"/>
                <w:u w:val="single"/>
              </w:rPr>
              <w:t>no estaría afect</w:t>
            </w:r>
            <w:r w:rsidR="00C81092">
              <w:rPr>
                <w:rFonts w:asciiTheme="minorHAnsi" w:hAnsiTheme="minorHAnsi"/>
                <w:u w:val="single"/>
              </w:rPr>
              <w:t>a</w:t>
            </w:r>
            <w:r w:rsidR="004E42A4" w:rsidRPr="006770CE">
              <w:rPr>
                <w:rFonts w:asciiTheme="minorHAnsi" w:hAnsiTheme="minorHAnsi"/>
              </w:rPr>
              <w:t xml:space="preserve"> </w:t>
            </w:r>
            <w:r w:rsidR="004E42A4">
              <w:rPr>
                <w:rFonts w:asciiTheme="minorHAnsi" w:hAnsiTheme="minorHAnsi"/>
              </w:rPr>
              <w:t xml:space="preserve">al cumplimiento para el límite de </w:t>
            </w:r>
            <w:r w:rsidR="00AB79A7">
              <w:rPr>
                <w:rFonts w:asciiTheme="minorHAnsi" w:hAnsiTheme="minorHAnsi"/>
              </w:rPr>
              <w:t>emisión del</w:t>
            </w:r>
            <w:r w:rsidR="004E42A4">
              <w:rPr>
                <w:rFonts w:asciiTheme="minorHAnsi" w:hAnsiTheme="minorHAnsi"/>
              </w:rPr>
              <w:t xml:space="preserve"> </w:t>
            </w:r>
            <w:r w:rsidR="000321F0">
              <w:rPr>
                <w:rFonts w:asciiTheme="minorHAnsi" w:hAnsiTheme="minorHAnsi"/>
              </w:rPr>
              <w:t xml:space="preserve">D.S. </w:t>
            </w:r>
            <w:proofErr w:type="spellStart"/>
            <w:r w:rsidR="000321F0">
              <w:rPr>
                <w:rFonts w:asciiTheme="minorHAnsi" w:hAnsiTheme="minorHAnsi"/>
              </w:rPr>
              <w:t>N°</w:t>
            </w:r>
            <w:proofErr w:type="spellEnd"/>
            <w:r w:rsidR="000321F0">
              <w:rPr>
                <w:rFonts w:asciiTheme="minorHAnsi" w:hAnsiTheme="minorHAnsi"/>
              </w:rPr>
              <w:t xml:space="preserve"> 4</w:t>
            </w:r>
            <w:r w:rsidR="00AB6DF1">
              <w:rPr>
                <w:rFonts w:asciiTheme="minorHAnsi" w:hAnsiTheme="minorHAnsi"/>
              </w:rPr>
              <w:t>8</w:t>
            </w:r>
            <w:r w:rsidR="000321F0">
              <w:rPr>
                <w:rFonts w:asciiTheme="minorHAnsi" w:hAnsiTheme="minorHAnsi"/>
              </w:rPr>
              <w:t>/201</w:t>
            </w:r>
            <w:r w:rsidR="00AB6DF1">
              <w:rPr>
                <w:rFonts w:asciiTheme="minorHAnsi" w:hAnsiTheme="minorHAnsi"/>
              </w:rPr>
              <w:t>6</w:t>
            </w:r>
            <w:r w:rsidR="000321F0">
              <w:rPr>
                <w:rFonts w:asciiTheme="minorHAnsi" w:hAnsiTheme="minorHAnsi"/>
              </w:rPr>
              <w:t>, P</w:t>
            </w:r>
            <w:r w:rsidR="00AB6DF1">
              <w:rPr>
                <w:rFonts w:asciiTheme="minorHAnsi" w:hAnsiTheme="minorHAnsi"/>
              </w:rPr>
              <w:t>P</w:t>
            </w:r>
            <w:r w:rsidR="000321F0">
              <w:rPr>
                <w:rFonts w:asciiTheme="minorHAnsi" w:hAnsiTheme="minorHAnsi"/>
              </w:rPr>
              <w:t xml:space="preserve">DA </w:t>
            </w:r>
            <w:r w:rsidR="00AB6DF1">
              <w:rPr>
                <w:rFonts w:asciiTheme="minorHAnsi" w:hAnsiTheme="minorHAnsi"/>
              </w:rPr>
              <w:t>de las comunas de Chillán y Chillán Viejo</w:t>
            </w:r>
            <w:r w:rsidR="000321F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</w:t>
            </w:r>
            <w:r w:rsidR="00C81092">
              <w:rPr>
                <w:rFonts w:asciiTheme="minorHAnsi" w:hAnsiTheme="minorHAnsi"/>
              </w:rPr>
              <w:t xml:space="preserve">Toda vez que las calderas no se encuentran en operación desde el año 2017, además las instalaciones se encuentran paralizadas, sin operarios y con áreas clausuradas como la sala de calderas, donde las llaves estarían fueras del recinto.  </w:t>
            </w:r>
          </w:p>
          <w:p w:rsidR="00ED46DC" w:rsidRDefault="00ED46DC" w:rsidP="00E72C8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</w:rPr>
            </w:pPr>
          </w:p>
          <w:p w:rsidR="00ED46DC" w:rsidRDefault="00ED46DC" w:rsidP="00E72C8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</w:rPr>
            </w:pPr>
          </w:p>
          <w:p w:rsidR="00E72C85" w:rsidRDefault="00E72C85" w:rsidP="00E72C8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</w:rPr>
            </w:pPr>
          </w:p>
          <w:p w:rsidR="00B3429A" w:rsidRPr="0023731E" w:rsidRDefault="00E72C85" w:rsidP="00E72C8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E72C85">
              <w:rPr>
                <w:rFonts w:asciiTheme="minorHAnsi" w:hAnsiTheme="minorHAnsi"/>
              </w:rPr>
              <w:t xml:space="preserve"> </w:t>
            </w:r>
          </w:p>
        </w:tc>
      </w:tr>
    </w:tbl>
    <w:p w:rsidR="008128E2" w:rsidRDefault="008128E2" w:rsidP="00B10F64">
      <w:pPr>
        <w:sectPr w:rsidR="008128E2" w:rsidSect="000A28D4">
          <w:type w:val="nextColumn"/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  <w:bookmarkStart w:id="27" w:name="_Toc352840404"/>
      <w:bookmarkStart w:id="28" w:name="_Toc352841464"/>
      <w:bookmarkStart w:id="29" w:name="_Toc447875253"/>
      <w:bookmarkEnd w:id="25"/>
    </w:p>
    <w:p w:rsidR="00ED76CA" w:rsidRPr="001A526B" w:rsidRDefault="00ED76CA" w:rsidP="00ED76CA">
      <w:pPr>
        <w:pStyle w:val="IFA1"/>
      </w:pPr>
      <w:bookmarkStart w:id="30" w:name="_Toc352840405"/>
      <w:bookmarkStart w:id="31" w:name="_Toc352841465"/>
      <w:bookmarkStart w:id="32" w:name="_Toc447875255"/>
      <w:bookmarkStart w:id="33" w:name="_Toc449519286"/>
      <w:bookmarkEnd w:id="27"/>
      <w:bookmarkEnd w:id="28"/>
      <w:bookmarkEnd w:id="29"/>
      <w:r w:rsidRPr="001A526B">
        <w:lastRenderedPageBreak/>
        <w:t>ANEXOS</w:t>
      </w:r>
      <w:bookmarkEnd w:id="30"/>
      <w:bookmarkEnd w:id="31"/>
      <w:bookmarkEnd w:id="32"/>
      <w:bookmarkEnd w:id="33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7894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 xml:space="preserve">de fecha </w:t>
            </w:r>
            <w:r w:rsidR="000321F0">
              <w:rPr>
                <w:rFonts w:cs="Calibri"/>
                <w:lang w:val="es-CL" w:eastAsia="en-US"/>
              </w:rPr>
              <w:t>1</w:t>
            </w:r>
            <w:r w:rsidR="00D95BA8">
              <w:rPr>
                <w:rFonts w:cs="Calibri"/>
                <w:lang w:val="es-CL" w:eastAsia="en-US"/>
              </w:rPr>
              <w:t>8</w:t>
            </w:r>
            <w:r w:rsidR="004F0210">
              <w:rPr>
                <w:rFonts w:cs="Calibri"/>
                <w:lang w:val="es-CL" w:eastAsia="en-US"/>
              </w:rPr>
              <w:t xml:space="preserve"> de ju</w:t>
            </w:r>
            <w:r w:rsidR="00CC4099">
              <w:rPr>
                <w:rFonts w:cs="Calibri"/>
                <w:lang w:val="es-CL" w:eastAsia="en-US"/>
              </w:rPr>
              <w:t>nio</w:t>
            </w:r>
            <w:r w:rsidR="004F0210">
              <w:rPr>
                <w:rFonts w:cs="Calibri"/>
                <w:lang w:val="es-CL" w:eastAsia="en-US"/>
              </w:rPr>
              <w:t xml:space="preserve"> de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95BA8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:rsidR="00073409" w:rsidRDefault="00073409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Fotografías</w:t>
            </w:r>
            <w:r w:rsidR="00A1786D">
              <w:rPr>
                <w:rFonts w:cs="Calibri"/>
              </w:rPr>
              <w:t xml:space="preserve"> </w:t>
            </w:r>
          </w:p>
        </w:tc>
      </w:tr>
    </w:tbl>
    <w:p w:rsidR="00B32B3B" w:rsidRDefault="00B32B3B" w:rsidP="00ED76CA">
      <w:pPr>
        <w:spacing w:line="240" w:lineRule="auto"/>
        <w:jc w:val="center"/>
        <w:rPr>
          <w:sz w:val="28"/>
          <w:szCs w:val="28"/>
        </w:rPr>
      </w:pPr>
    </w:p>
    <w:p w:rsidR="001E3E71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Sect="00ED76CA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0A9" w:rsidRDefault="007B00A9" w:rsidP="00E56524">
      <w:pPr>
        <w:spacing w:after="0" w:line="240" w:lineRule="auto"/>
      </w:pPr>
      <w:r>
        <w:separator/>
      </w:r>
    </w:p>
  </w:endnote>
  <w:endnote w:type="continuationSeparator" w:id="0">
    <w:p w:rsidR="007B00A9" w:rsidRDefault="007B00A9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159" w:rsidRPr="00AD5159">
          <w:rPr>
            <w:noProof/>
            <w:lang w:val="es-ES"/>
          </w:rPr>
          <w:t>10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01F" w:rsidRPr="0057401F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0A9" w:rsidRDefault="007B00A9" w:rsidP="00E56524">
      <w:pPr>
        <w:spacing w:after="0" w:line="240" w:lineRule="auto"/>
      </w:pPr>
      <w:r>
        <w:separator/>
      </w:r>
    </w:p>
  </w:footnote>
  <w:footnote w:type="continuationSeparator" w:id="0">
    <w:p w:rsidR="007B00A9" w:rsidRDefault="007B00A9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321F0"/>
    <w:rsid w:val="0005540D"/>
    <w:rsid w:val="00073195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06A8A"/>
    <w:rsid w:val="00125787"/>
    <w:rsid w:val="001258BB"/>
    <w:rsid w:val="00126F49"/>
    <w:rsid w:val="00137B60"/>
    <w:rsid w:val="001435BD"/>
    <w:rsid w:val="00145020"/>
    <w:rsid w:val="001520B1"/>
    <w:rsid w:val="00166186"/>
    <w:rsid w:val="0017623D"/>
    <w:rsid w:val="001764A4"/>
    <w:rsid w:val="001902F7"/>
    <w:rsid w:val="00191FC0"/>
    <w:rsid w:val="001924A3"/>
    <w:rsid w:val="001A526B"/>
    <w:rsid w:val="001A65AE"/>
    <w:rsid w:val="001A6F18"/>
    <w:rsid w:val="001B2648"/>
    <w:rsid w:val="001B5B97"/>
    <w:rsid w:val="001B70CD"/>
    <w:rsid w:val="001C2026"/>
    <w:rsid w:val="001C286B"/>
    <w:rsid w:val="001D09CD"/>
    <w:rsid w:val="001D7B91"/>
    <w:rsid w:val="001E3E71"/>
    <w:rsid w:val="001F0817"/>
    <w:rsid w:val="001F43E2"/>
    <w:rsid w:val="00200392"/>
    <w:rsid w:val="00210CF7"/>
    <w:rsid w:val="00213EB1"/>
    <w:rsid w:val="00217CB7"/>
    <w:rsid w:val="00222266"/>
    <w:rsid w:val="0022265D"/>
    <w:rsid w:val="00225B41"/>
    <w:rsid w:val="0023731E"/>
    <w:rsid w:val="00242300"/>
    <w:rsid w:val="00245BFA"/>
    <w:rsid w:val="00262413"/>
    <w:rsid w:val="00262969"/>
    <w:rsid w:val="0026430A"/>
    <w:rsid w:val="002811DF"/>
    <w:rsid w:val="00296ECC"/>
    <w:rsid w:val="002A056B"/>
    <w:rsid w:val="002A2F83"/>
    <w:rsid w:val="002A45BD"/>
    <w:rsid w:val="002E6EFC"/>
    <w:rsid w:val="002E78C9"/>
    <w:rsid w:val="002F5C2A"/>
    <w:rsid w:val="00302F26"/>
    <w:rsid w:val="00311CE1"/>
    <w:rsid w:val="003159A1"/>
    <w:rsid w:val="0031781C"/>
    <w:rsid w:val="00330393"/>
    <w:rsid w:val="003360C8"/>
    <w:rsid w:val="003437A1"/>
    <w:rsid w:val="00346BF8"/>
    <w:rsid w:val="00373994"/>
    <w:rsid w:val="00382531"/>
    <w:rsid w:val="00382709"/>
    <w:rsid w:val="00390BA5"/>
    <w:rsid w:val="003B10F3"/>
    <w:rsid w:val="003B5F82"/>
    <w:rsid w:val="003C57B5"/>
    <w:rsid w:val="003D2BFA"/>
    <w:rsid w:val="003D5AF7"/>
    <w:rsid w:val="003F08A9"/>
    <w:rsid w:val="004003A3"/>
    <w:rsid w:val="0040258C"/>
    <w:rsid w:val="00424331"/>
    <w:rsid w:val="00426959"/>
    <w:rsid w:val="00427B12"/>
    <w:rsid w:val="004428F7"/>
    <w:rsid w:val="0044610D"/>
    <w:rsid w:val="004572DA"/>
    <w:rsid w:val="0046058A"/>
    <w:rsid w:val="00470DCE"/>
    <w:rsid w:val="00475C09"/>
    <w:rsid w:val="00481FB7"/>
    <w:rsid w:val="004A1CC6"/>
    <w:rsid w:val="004B58F6"/>
    <w:rsid w:val="004C005C"/>
    <w:rsid w:val="004E42A4"/>
    <w:rsid w:val="004E5D4D"/>
    <w:rsid w:val="004E5E80"/>
    <w:rsid w:val="004F0210"/>
    <w:rsid w:val="004F0F22"/>
    <w:rsid w:val="004F4B42"/>
    <w:rsid w:val="0050311D"/>
    <w:rsid w:val="005250C4"/>
    <w:rsid w:val="005344C0"/>
    <w:rsid w:val="005379BE"/>
    <w:rsid w:val="0054144C"/>
    <w:rsid w:val="0057401F"/>
    <w:rsid w:val="00575F81"/>
    <w:rsid w:val="005F15F8"/>
    <w:rsid w:val="00600B72"/>
    <w:rsid w:val="00607452"/>
    <w:rsid w:val="006332D5"/>
    <w:rsid w:val="006521E8"/>
    <w:rsid w:val="00652670"/>
    <w:rsid w:val="00662D8F"/>
    <w:rsid w:val="006704AA"/>
    <w:rsid w:val="006770CE"/>
    <w:rsid w:val="00677ABF"/>
    <w:rsid w:val="0068047A"/>
    <w:rsid w:val="00681E9A"/>
    <w:rsid w:val="00685A7C"/>
    <w:rsid w:val="006875AC"/>
    <w:rsid w:val="006915FF"/>
    <w:rsid w:val="006A744A"/>
    <w:rsid w:val="006B0666"/>
    <w:rsid w:val="006F4EA6"/>
    <w:rsid w:val="007178E2"/>
    <w:rsid w:val="00731D1D"/>
    <w:rsid w:val="007342B0"/>
    <w:rsid w:val="00740262"/>
    <w:rsid w:val="00742F86"/>
    <w:rsid w:val="00745F7F"/>
    <w:rsid w:val="00763E44"/>
    <w:rsid w:val="00774CF1"/>
    <w:rsid w:val="00791465"/>
    <w:rsid w:val="0079303D"/>
    <w:rsid w:val="007939E6"/>
    <w:rsid w:val="00797CE6"/>
    <w:rsid w:val="007A603A"/>
    <w:rsid w:val="007B0047"/>
    <w:rsid w:val="007B00A9"/>
    <w:rsid w:val="007E1652"/>
    <w:rsid w:val="008043E3"/>
    <w:rsid w:val="008128E2"/>
    <w:rsid w:val="00822447"/>
    <w:rsid w:val="0083670A"/>
    <w:rsid w:val="00845CCD"/>
    <w:rsid w:val="00860573"/>
    <w:rsid w:val="00872378"/>
    <w:rsid w:val="00886996"/>
    <w:rsid w:val="00891B49"/>
    <w:rsid w:val="008A7AC7"/>
    <w:rsid w:val="00906431"/>
    <w:rsid w:val="009076E5"/>
    <w:rsid w:val="0091355D"/>
    <w:rsid w:val="00926947"/>
    <w:rsid w:val="0093042A"/>
    <w:rsid w:val="009312BE"/>
    <w:rsid w:val="009338F4"/>
    <w:rsid w:val="00933D7F"/>
    <w:rsid w:val="00934B70"/>
    <w:rsid w:val="0095256C"/>
    <w:rsid w:val="00956D9C"/>
    <w:rsid w:val="00960014"/>
    <w:rsid w:val="00962E2B"/>
    <w:rsid w:val="009665FE"/>
    <w:rsid w:val="009820AC"/>
    <w:rsid w:val="009926FB"/>
    <w:rsid w:val="009A3990"/>
    <w:rsid w:val="009B4053"/>
    <w:rsid w:val="009C417E"/>
    <w:rsid w:val="009C45ED"/>
    <w:rsid w:val="00A102E4"/>
    <w:rsid w:val="00A1786D"/>
    <w:rsid w:val="00A25543"/>
    <w:rsid w:val="00A32786"/>
    <w:rsid w:val="00A344BC"/>
    <w:rsid w:val="00A37206"/>
    <w:rsid w:val="00A425B7"/>
    <w:rsid w:val="00A46D0B"/>
    <w:rsid w:val="00A6065A"/>
    <w:rsid w:val="00A62615"/>
    <w:rsid w:val="00A62905"/>
    <w:rsid w:val="00A8203A"/>
    <w:rsid w:val="00A84366"/>
    <w:rsid w:val="00A84F11"/>
    <w:rsid w:val="00A950F6"/>
    <w:rsid w:val="00AA081B"/>
    <w:rsid w:val="00AA60CC"/>
    <w:rsid w:val="00AB6DF1"/>
    <w:rsid w:val="00AB79A7"/>
    <w:rsid w:val="00AC3423"/>
    <w:rsid w:val="00AC5DC7"/>
    <w:rsid w:val="00AD1A27"/>
    <w:rsid w:val="00AD5159"/>
    <w:rsid w:val="00AD6A8F"/>
    <w:rsid w:val="00AD6B90"/>
    <w:rsid w:val="00AF5FDD"/>
    <w:rsid w:val="00B053A1"/>
    <w:rsid w:val="00B05A5C"/>
    <w:rsid w:val="00B10F64"/>
    <w:rsid w:val="00B1534A"/>
    <w:rsid w:val="00B3062A"/>
    <w:rsid w:val="00B32B3B"/>
    <w:rsid w:val="00B335FE"/>
    <w:rsid w:val="00B3429A"/>
    <w:rsid w:val="00B37849"/>
    <w:rsid w:val="00B54A74"/>
    <w:rsid w:val="00B54A9E"/>
    <w:rsid w:val="00B5591A"/>
    <w:rsid w:val="00B56EFF"/>
    <w:rsid w:val="00B606DC"/>
    <w:rsid w:val="00B719DB"/>
    <w:rsid w:val="00B74A34"/>
    <w:rsid w:val="00B75D9D"/>
    <w:rsid w:val="00B76BF0"/>
    <w:rsid w:val="00B80385"/>
    <w:rsid w:val="00BB1517"/>
    <w:rsid w:val="00BB367F"/>
    <w:rsid w:val="00BC14C4"/>
    <w:rsid w:val="00BD6A0A"/>
    <w:rsid w:val="00BE6D40"/>
    <w:rsid w:val="00BF08C8"/>
    <w:rsid w:val="00BF2F01"/>
    <w:rsid w:val="00BF4051"/>
    <w:rsid w:val="00C11245"/>
    <w:rsid w:val="00C20D44"/>
    <w:rsid w:val="00C225A3"/>
    <w:rsid w:val="00C26752"/>
    <w:rsid w:val="00C362F6"/>
    <w:rsid w:val="00C36EC9"/>
    <w:rsid w:val="00C42E42"/>
    <w:rsid w:val="00C43D25"/>
    <w:rsid w:val="00C47F7B"/>
    <w:rsid w:val="00C55567"/>
    <w:rsid w:val="00C75427"/>
    <w:rsid w:val="00C765B1"/>
    <w:rsid w:val="00C81092"/>
    <w:rsid w:val="00C9264B"/>
    <w:rsid w:val="00C9518C"/>
    <w:rsid w:val="00C9689D"/>
    <w:rsid w:val="00CA469D"/>
    <w:rsid w:val="00CB07DC"/>
    <w:rsid w:val="00CB4AA0"/>
    <w:rsid w:val="00CC171C"/>
    <w:rsid w:val="00CC4099"/>
    <w:rsid w:val="00CE3600"/>
    <w:rsid w:val="00CE482D"/>
    <w:rsid w:val="00CE4BED"/>
    <w:rsid w:val="00D02668"/>
    <w:rsid w:val="00D15C75"/>
    <w:rsid w:val="00D200F9"/>
    <w:rsid w:val="00D34851"/>
    <w:rsid w:val="00D51AC7"/>
    <w:rsid w:val="00D603F8"/>
    <w:rsid w:val="00D816BA"/>
    <w:rsid w:val="00D870B9"/>
    <w:rsid w:val="00D95123"/>
    <w:rsid w:val="00D95BA8"/>
    <w:rsid w:val="00D97422"/>
    <w:rsid w:val="00DA6C2A"/>
    <w:rsid w:val="00DC5D56"/>
    <w:rsid w:val="00DD0A8E"/>
    <w:rsid w:val="00DD41B0"/>
    <w:rsid w:val="00DF770D"/>
    <w:rsid w:val="00E02FAB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2FBB"/>
    <w:rsid w:val="00E8074F"/>
    <w:rsid w:val="00E93179"/>
    <w:rsid w:val="00E93408"/>
    <w:rsid w:val="00EA0D66"/>
    <w:rsid w:val="00EA4E73"/>
    <w:rsid w:val="00ED21AD"/>
    <w:rsid w:val="00ED3EB0"/>
    <w:rsid w:val="00ED46DC"/>
    <w:rsid w:val="00ED5770"/>
    <w:rsid w:val="00ED66CB"/>
    <w:rsid w:val="00ED740B"/>
    <w:rsid w:val="00ED76CA"/>
    <w:rsid w:val="00EE2DEB"/>
    <w:rsid w:val="00F15068"/>
    <w:rsid w:val="00F26D7D"/>
    <w:rsid w:val="00F444C7"/>
    <w:rsid w:val="00F56764"/>
    <w:rsid w:val="00F8465A"/>
    <w:rsid w:val="00F91667"/>
    <w:rsid w:val="00F961CC"/>
    <w:rsid w:val="00FB6EAA"/>
    <w:rsid w:val="00FC1D86"/>
    <w:rsid w:val="00FC48A1"/>
    <w:rsid w:val="00FC5FD6"/>
    <w:rsid w:val="00FD2AE8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18111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Tfkw5S63nV6kFp0KS1EQkknmoiLjRigKx6I80Zcpv3A=</DigestValue>
    </Reference>
    <Reference Type="http://www.w3.org/2000/09/xmldsig#Object" URI="#idOfficeObject">
      <DigestMethod Algorithm="http://www.w3.org/2001/04/xmlenc#sha256"/>
      <DigestValue>gTE2PcJ3L52YWD28w2cb63Bl3rX0++bbWl2FnszKcSQ=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TTMP+ZK3/vJ9x6q97Cu8H+EUKpibnA934bXbDDeCd1g=</DigestValue>
    </Reference>
    <Reference Type="http://www.w3.org/2000/09/xmldsig#Object" URI="#idValidSigLnImg">
      <DigestMethod Algorithm="http://www.w3.org/2001/04/xmlenc#sha256"/>
      <DigestValue>6GujqFUlctc3ad+Iv/kkJCwBaUjepscu4QamwTJ/Uac=</DigestValue>
    </Reference>
    <Reference Type="http://www.w3.org/2000/09/xmldsig#Object" URI="#idInvalidSigLnImg">
      <DigestMethod Algorithm="http://www.w3.org/2001/04/xmlenc#sha256"/>
      <DigestValue>rowUG52gVzRowJ5b/wMkBLPJx87FLRX/58fYKSbZXfc=</DigestValue>
    </Reference>
  </SignedInfo>
  <SignatureValue>mRb3Cyt5G6W/nCuiQCenYGQ5jakS/QITTq/L2HG9umta9Hdsbj8wV1KoORHWq3c1IDucnr/tunKG
86KjYowFBD0aBWtjQJDOTnNT5r8Ld6hDnDMSh5WKUidreFoNLtMgB56Wm+fVc0wvT/BLQSQxuoIo
MJCbUrfJcMGOADDqO83Aoox/bbImC9lVNW0nxc7+DZ9fmfi8kwpSiOdecWRtDPHtCDy9HV11SPu2
6erzF+awfMUzY7QqRsIXEof1a+3fvnZXpvXYKol2jC4GKES7ATyoQdETF/3tn5cm/u0aH+p0ZqGB
Sch28/TbxAvaSGCyGolOSdoPrVUpEu9Ok/W4XA==</SignatureValue>
  <KeyInfo>
    <X509Data>
      <X509Certificate>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/hgVpio20Nxv0J9IRh8WJQVpPjLHhaodl0SzErzu40XIK3qmww6L4ob3IlxjMTTmYa2Ns+/FuOiriNac5eCXTah/4ncc8Ylb+R7lwDDfKeQdD3dJfT10QzgcS2boFGrTkaJRX4fltmVkGvXIrxSrkFbnPpR0u+gTvE0LIBT1pOuZ2lqobPnYeHf2H0md2cgjOGj3g1eLVx1TTQ5InJzqfphtljZ0mRerJCmdqo1bqMLDyiCXPAcgSKVD89gF9hmWrDi/DcLh+Yry9ndJIZ6iZyPiKAu4v4/Kx8xE20pJH/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M3Mzg1NC0zMCMGA1UdEgQcMBqgGAYIKwYBBAHBAQKgDBYKOTk1NTE3NDAtSzANBgkqhkiG9w0BAQsFAAOCAQEAWevB77BHnnJMusabtT9sG3lUyiJCva+ErbE3ITv1s8sDm+DEeBJu40/jBO31kzUyaYD+b6XcuqNuit8IuccXRShaBwNyeMLivArXHgXvFXnLSzBNX2UIcUYO7yTcwWIEQIG1dwnY0pwesk1uU9rMIMVutGFrckL+ohTDxPouoicvKr++beq3sKNEHq/tkK6P62gSiz5Xl4DL1xH76vOZZ3gL8OJmRfZCSbTNQ0BSHU9gSOfJOcb2GRu9kMzPCrsdL1CPITEL2UUx4eiYi5UYHGF9HTkGMb8yIFzqRRRwENjHRMp2cRZNzzHLws7itUJ5ke5xTxy8WRYeC+Wm/owis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6sOnunWJGDq1nRZg0qDgedjVIkmSiFQlgsJwj23KR78=</DigestValue>
      </Reference>
      <Reference URI="/word/endnotes.xml?ContentType=application/vnd.openxmlformats-officedocument.wordprocessingml.endnotes+xml">
        <DigestMethod Algorithm="http://www.w3.org/2001/04/xmlenc#sha256"/>
        <DigestValue>R/lPMHN2px/azCgtL8R0LFLIqur1V2NsO116yNGV2ZQ=</DigestValue>
      </Reference>
      <Reference URI="/word/fontTable.xml?ContentType=application/vnd.openxmlformats-officedocument.wordprocessingml.fontTable+xml">
        <DigestMethod Algorithm="http://www.w3.org/2001/04/xmlenc#sha256"/>
        <DigestValue>7yZZjdTAt+cCmz3bOiFjYAhNZ4BJ9fP7wRNBbgXOynM=</DigestValue>
      </Reference>
      <Reference URI="/word/footer1.xml?ContentType=application/vnd.openxmlformats-officedocument.wordprocessingml.footer+xml">
        <DigestMethod Algorithm="http://www.w3.org/2001/04/xmlenc#sha256"/>
        <DigestValue>8yycAs9KLfNDXDt8mDBVarCAHVBpw785/gEVaYkmD+c=</DigestValue>
      </Reference>
      <Reference URI="/word/footer2.xml?ContentType=application/vnd.openxmlformats-officedocument.wordprocessingml.footer+xml">
        <DigestMethod Algorithm="http://www.w3.org/2001/04/xmlenc#sha256"/>
        <DigestValue>TMzdXewSSDk3Q1WPZNT+y/zKFnjyvTAxzJPb6/Eecy0=</DigestValue>
      </Reference>
      <Reference URI="/word/footnotes.xml?ContentType=application/vnd.openxmlformats-officedocument.wordprocessingml.footnotes+xml">
        <DigestMethod Algorithm="http://www.w3.org/2001/04/xmlenc#sha256"/>
        <DigestValue>0lJ0+p8I4USw6wC+laDvgVEgU6KFcHt0OSRpCTSJJdY=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OPu0oYcZf58FrA7IwlEtOl0c9BjQFR2mZ6tnrr74kDU=</DigestValue>
      </Reference>
      <Reference URI="/word/media/image3.emf?ContentType=image/x-emf">
        <DigestMethod Algorithm="http://www.w3.org/2001/04/xmlenc#sha256"/>
        <DigestValue>a/hSAvpJKOuqY9At9HUvNylbPTepObaiffqoxx+av1w=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elAcjJKSvdHG+dswqFPtmWBSLXaa6+EFrQKkrhcHNgY=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lcCfAaLRBIEtVevinwTErp2nWhJU8YCRQks77u+R8kc=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2019-12-10T16:09:31Z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{CDCCD88A-1AF1-4A99-B719-5F8C23839B18}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16.0.12130/19</OfficeVersion>
          <ApplicationVersion>16.0.12130</ApplicationVersion>
          <Monitors>3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2019-12-10T16:09:31Z</xd:SigningTime>
          <xd:SigningCertificate>
            <xd:Cert>
              <xd:CertDigest>
                <DigestMethod Algorithm="http://www.w3.org/2001/04/xmlenc#sha256"/>
                <DigestValue>tOMX7Au28qQOzAZ924Jl/aLFg1CTjzYA8Cei41tO3N4=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6593591474383022220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YBAACfAAAAAAAAAAAAAACPFAAAEgoAACBFTUYAAAEAaKoAAMs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CvAP5U3HcJAAAAcPQmASlV3Hdw668AcPQmAWLe/GwAAAAAYt78bAAAAABw9CYBAAAAAAAAAAAAAAAAAAAAAIAFJwEAAAAAAAAAAAAAAAAAAAAAAAAAAAAAAAAAAAAAAAAAAAAAAAAAAAAAAAAAAAAAAAAAAAAAAAAAAAAAAAAAAAAA24ZjYmXjy6UY7K8A8izXdwAAAAABAAAAcOuvAP//AAAAAAAArC/Xd6wv13eImZ4MSOyvAEzsrwBi3vxsAAAAAAAAAABmM1d3CQAAAFQGFv8HAAAAhOyvAPBZTXcB2AAAhOyvAAAAAAAAAAAAAAAAAAAAAAAAAAAApOuv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K8AWImvAF3ZfHZ4hq8AEIevAAAAAAA4ZUMDuIavAJmB13e4zuV3OGVDAzBlQwPYBkRsPIuvAMtf3ms4ZUMDkIuvAKAPAADVyuBr91eFKHjKEhXazeBrAAAAAAAAAADDW4UoAgAAABQAAADLUm9RAAAAAMCIrwCJ2Hx2EIevAAAAAACV2Hx2fCxNbOD///8AAAAAAAAAAAAAAACQAQAAAAAAAQAAAABhAHIAaQBhAGwAAAAAAAAAAAAAAAAAAAAAAAAABgAAAAAAAABmM1d3AAAAAFQGFv8GAAAAcIivAPBZTXcB2AAAcIivAAAAAAAAAAAAAAAAAAAAAAAAAAAA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oAAAADAAAAAQAAAAiAAAADAAAAP////8iAAAADAAAAP7///8nAAAAGAAAAAQAAAAAAAAA////AAAAAAAlAAAADAAAAAQAAABMAAAAZAAAAAAAAABhAAAARgEAAJsAAAAAAAAAYQAAAEcBAAA7AAAAIQDwAAAAAAAAAAAAAACAPwAAAAAAAAAAAACAPwAAAAAAAAAAAAAAAAAAAAAAAAAAAAAAAAAAAAAAAAAAJQAAAAwAAAAAAACAKAAAAAwAAAAEAAAAJwAAABgAAAAEAAAAAAAAAP///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AAAAADwAAAGEAAAB0AAAAcQAAAAEAAAAAwIBBjuOAQQ8AAABhAAAAEwAAAEwAAAAAAAAAAAAAAAAAAAD//////////3QAAABDAHIAaQBzAHQAaQBhAG4AIABMAGkAbgBlAHIAbwBzACAATAAuAHVzCAAAAAUAAAADAAAABgAAAAQAAAADAAAABwAAAAcAAAAEAAAABgAAAAMAAAAHAAAABwAAAAUAAAAIAAAABgAAAAQAAAAGAAAAAwAAAEsAAABAAAAAMAAAAAUAAAAgAAAAAQAAAAEAAAAQAAAAAAAAAAAAAABHAQAAoAAAAAAAAAAAAAAARwEAAKAAAAAlAAAADAAAAAIAAAAnAAAAGAAAAAQAAAAAAAAA////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</Object>
  <Object Id="idInvalidSigLnImg">AQAAAGwAAAAAAAAAAAAAAEYBAACfAAAAAAAAAAAAAACPFAAAEgoAACBFTUYAAAEAnK4AANE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K8A/lTcdwkAAABw9CYBKVXcd3DrrwBw9CYBYt78bAAAAABi3vxsAAAAAHD0JgEAAAAAAAAAAAAAAAAAAAAAgAUnAQAAAAAAAAAAAAAAAAAAAAAAAAAAAAAAAAAAAAAAAAAAAAAAAAAAAAAAAAAAAAAAAAAAAAAAAAAAAAAAAAAAAADbhmNiZePLpRjsrwDyLNd3AAAAAAEAAABw668A//8AAAAAAACsL9d3rC/Xd4iZngxI7K8ATOyvAGLe/GwAAAAAAAAAAGYzV3cJAAAAVAYW/wcAAACE7K8A8FlNdwHYAACE7K8AAAAAAAAAAAAAAAAAAAAAAAAAAACk668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rwBYia8AXdl8dniGrwAQh68AAAAAADhlQwO4hq8AmYHXd7jO5Xc4ZUMDMGVDA9gGRGw8i68Ay1/eazhlQwOQi68AoA8AANXK4Gv3V4UoeMoSFdrN4GsAAAAAAAAAAMNbhSgCAAAAFAAAAMtSb1EAAAAAwIivAInYfHYQh68AAAAAAJXYfHZ8LE1s4P///wAAAAAAAAAAAAAAAJABAAAAAAABAAAAAGEAcgBpAGEAbAAAAAAAAAAAAAAAAAAAAAAAAAAGAAAAAAAAAGYzV3cAAAAAVAYW/wYAAABwiK8A8FlNdwHYAABwiK8AAAAAAAAAAAAAAAAAAAAAAAAAAAB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vAfojvfQuthPcGv85FXtTx3K4CPxJtqqE8WZVx/2I2c=</DigestValue>
    </Reference>
    <Reference Type="http://www.w3.org/2000/09/xmldsig#Object" URI="#idOfficeObject">
      <DigestMethod Algorithm="http://www.w3.org/2001/04/xmlenc#sha256"/>
      <DigestValue>wQQE3ziJF43+orGa6/3WlveR+xvKPS/Y/4wQxT9ddoo=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GbHzgWXj5vdEsXRKUR9TyixS+SCrao2+HakNl5wUo2Q=</DigestValue>
    </Reference>
    <Reference Type="http://www.w3.org/2000/09/xmldsig#Object" URI="#idValidSigLnImg">
      <DigestMethod Algorithm="http://www.w3.org/2001/04/xmlenc#sha256"/>
      <DigestValue>VfS6ZYZtMvUfZxpgtjkftfKRGSJuARxhIVg2mkJcz/E=</DigestValue>
    </Reference>
    <Reference Type="http://www.w3.org/2000/09/xmldsig#Object" URI="#idInvalidSigLnImg">
      <DigestMethod Algorithm="http://www.w3.org/2001/04/xmlenc#sha256"/>
      <DigestValue>HtyZ0P9HlZJO5iGDAqHIfc6u7gmBE8lbItXbqwBi3kY=</DigestValue>
    </Reference>
  </SignedInfo>
  <SignatureValue>bIBCM1ICUIeCbRKDDszyABSK/Jwe8MyhrpxQvw8NS7qoakoNbraDk5twT8n5o/ZYIM6AGZ/qD6g4
oZ043g1rqYg02bUTHr6mW3kbXtr45M3p3sk8eH9tBCaNO3yBqOMiT3FEtEoTMHXlFXp3vJJw6M7i
soNCXNbXXMdQ9ASW52movEKWA629C6k14CpFxKVyda05Zf2aZk8WK054WH9bE3IdOIch5SgVXigi
brvYYkRCG0Fl2dNFbnyxeN+52a17P2hWEtgzCo2zO0mN5bES0Rx/JP3bfOX4oH+iveffhtz7dGVJ
ARQ8R5xLfxE0ZZ2TXDZhwVe1jETegkepw8i4JQ==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6sOnunWJGDq1nRZg0qDgedjVIkmSiFQlgsJwj23KR78=</DigestValue>
      </Reference>
      <Reference URI="/word/endnotes.xml?ContentType=application/vnd.openxmlformats-officedocument.wordprocessingml.endnotes+xml">
        <DigestMethod Algorithm="http://www.w3.org/2001/04/xmlenc#sha256"/>
        <DigestValue>R/lPMHN2px/azCgtL8R0LFLIqur1V2NsO116yNGV2ZQ=</DigestValue>
      </Reference>
      <Reference URI="/word/fontTable.xml?ContentType=application/vnd.openxmlformats-officedocument.wordprocessingml.fontTable+xml">
        <DigestMethod Algorithm="http://www.w3.org/2001/04/xmlenc#sha256"/>
        <DigestValue>7yZZjdTAt+cCmz3bOiFjYAhNZ4BJ9fP7wRNBbgXOynM=</DigestValue>
      </Reference>
      <Reference URI="/word/footer1.xml?ContentType=application/vnd.openxmlformats-officedocument.wordprocessingml.footer+xml">
        <DigestMethod Algorithm="http://www.w3.org/2001/04/xmlenc#sha256"/>
        <DigestValue>8yycAs9KLfNDXDt8mDBVarCAHVBpw785/gEVaYkmD+c=</DigestValue>
      </Reference>
      <Reference URI="/word/footer2.xml?ContentType=application/vnd.openxmlformats-officedocument.wordprocessingml.footer+xml">
        <DigestMethod Algorithm="http://www.w3.org/2001/04/xmlenc#sha256"/>
        <DigestValue>TMzdXewSSDk3Q1WPZNT+y/zKFnjyvTAxzJPb6/Eecy0=</DigestValue>
      </Reference>
      <Reference URI="/word/footnotes.xml?ContentType=application/vnd.openxmlformats-officedocument.wordprocessingml.footnotes+xml">
        <DigestMethod Algorithm="http://www.w3.org/2001/04/xmlenc#sha256"/>
        <DigestValue>0lJ0+p8I4USw6wC+laDvgVEgU6KFcHt0OSRpCTSJJdY=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OPu0oYcZf58FrA7IwlEtOl0c9BjQFR2mZ6tnrr74kDU=</DigestValue>
      </Reference>
      <Reference URI="/word/media/image3.emf?ContentType=image/x-emf">
        <DigestMethod Algorithm="http://www.w3.org/2001/04/xmlenc#sha256"/>
        <DigestValue>a/hSAvpJKOuqY9At9HUvNylbPTepObaiffqoxx+av1w=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elAcjJKSvdHG+dswqFPtmWBSLXaa6+EFrQKkrhcHNgY=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lcCfAaLRBIEtVevinwTErp2nWhJU8YCRQks77u+R8kc=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2019-12-18T13:03:44Z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{9C5BA8E5-4C4D-431D-8C99-AB77851E3405}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2019-12-18T13:03:44Z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0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BCAAAxlQxZzbdvADGVDEgCTXXMDU11+BhNdWTpQgBZAoR3xulCAMsCAAAAAEx1zA1NdZsChHdMEp13xOlCAAAAAADE6UIAHBKdd4zpQgBc6kIAAABMdQAATHUY6UIA6AAAAOgATHUAAAAACWVfdQllX3UQ6kIAAAgAAAACAAAAAAAAYOlCAJxsX3UAAAAAAAAAAJLqQgAHAAAAhOpCAAcAAAAAAAAAAAAAAITqQgCY6UIAmuxedQAAAAAAAgAAAABCAAcAAACE6kIABwAAAEwSYHUAAAAAAAAAAITqQgAHAAAAAAAAAMTpQgBGMF51AAAAAAACAACE6k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D/////sHUuBQAAAAAuAAAAEDqiDKALag0AAAIAYw4hkSIAigGIkEIAAAAAAHyGQgDxCzJtEA4B9nADaQghAAAA5IZCALSGQgD8CEtosG6RAhCS/ARwA2kIIQAAAKCGQgAC/jFtawm7xtyPQgCZxBxosG6RAhCS/ASIkEIAAAAAAOSGQgBU5IN3bHydd28AAABsAkYAAABGANHDHGiwbpECAgCwAOEAAAAQkvwEDwAAAA0AAAAAAAAAAwCTAAAAAAAAAAAAVOSDdxinRwBvAAAA4AAAAAAARgAFAAAAoBVoCJCfRgAQoUYA0P9eDZCyRwCEfJ13UIdCAFY5TnV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LgAAAAKAAAAUAAAAGkAAABcAAAAAQAAAKsKDUJyHA1CCgAAAFAAAAASAAAATAAAAAAAAAAAAAAAAAAAAP//////////cAAAAEoAZQBhAG4AZQB0AHQAZQAgAEMAYQByAG8AYwBhACAATwAuAAQAAAAGAAAABgAAAAcAAAAGAAAABAAAAAQAAAAGAAAAAwAAAAcAAAAGAAAABAAAAAcAAAAFAAAABgAAAAMAAAAJAAAAAw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BQBAAAKAAAAYAAAALkAAABsAAAAAQAAAKsKDUJyHA1CCgAAAGAAAAAhAAAATAAAAAAAAAAAAAAAAAAAAP//////////kAAAAFAAcgBvAGYAZQBzAGkAbwBuAGEAbAAgAFMAZQBjAGMAaQDzAG4AIABPAHAAZQByAGEAdABpAHYAYQAgAEQARgBaAAAABgAAAAQAAAAHAAAABAAAAAYAAAAFAAAAAwAAAAcAAAAHAAAABgAAAAMAAAADAAAABgAAAAYAAAAFAAAABQAAAAMAAAAHAAAABwAAAAMAAAAJAAAABwAAAAYAAAAEAAAABgAAAAQAAAADAAAABQAAAAY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b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MVwAAAAcKDQcKDQcJDQ4WMShFrjFU1TJV1gECBAIDBAECBQoRKyZBowsTMUxX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/CPCjQgBiBIR3cuKDdzgEhHfYWJ13ml2TbQAAAAD//wAAAAB7dX5aAABApEIAtKNCAAAAAACgXUYAlKNCAGjzfHUAAAAAAABDaGFyVXBwZXJXAFxNdd9bTXXUo0IAZAEAAAAAAAAAAAAACWVfdQllX3X1////AAgAAAACAAAAAAAA/KNCAJxsX3UAAAAAAAAAADKlQgAJAAAAIKVCAAkAAAAAAAAAAAAAACClQgA0pEIAmuxedQAAAAAAAgAAAABCAAkAAAAgpUIACQAAAEwSYHUAAAAAAAAAACClQgAJAAAAAAAAAGCkQgBGMF51AAAAAAACAAAgpUI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BCAAAxlQxZzbdvADGVDEgCTXXMDU11+BhNdWTpQgBZAoR3xulCAMsCAAAAAEx1zA1NdZsChHdMEp13xOlCAAAAAADE6UIAHBKdd4zpQgBc6kIAAABMdQAATHUY6UIA6AAAAOgATHUAAAAACWVfdQllX3UQ6kIAAAgAAAACAAAAAAAAYOlCAJxsX3UAAAAAAAAAAJLqQgAHAAAAhOpCAAcAAAAAAAAAAAAAAITqQgCY6UIAmuxedQAAAAAAAgAAAABCAAcAAACE6kIABwAAAEwSYHUAAAAAAAAAAITqQgAHAAAAAAAAAMTpQgBGMF51AAAAAAACAACE6k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AI8GdCAAABAAAAAAAAELmgCAAAAAA7grrGKGhCAECi/mlVP4R3rGxCACovnGm4jqQABG1CAKAPAADJaJ5pu4a6xkgmLQVCXp5piGhCAIABUnUNXE1131tNdYhoQgBkAQAAAAAAAAAAAAAJZV91CWVfdeD///8ACAAAAAIAAAAAAACwaEIAnGxfdQAAAAAAAAAA4GlCAAYAAADUaUIABgAAAAAAAAAAAAAA1GlCAOhoQgCa7F51AAAAAAACAAAAAEIABgAAANRpQgAGAAAATBJgdQAAAAAAAAAA1GlCAAYAAAAAAAAAFGlCAEYwXnUAAAAAAAIAANRpQgAGAAAAZHYACAAAAAAlAAAADAAAAAMAAAAYAAAADAAAAAAAAAA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pwxYhkIAnUG0aVSGQgAFAAAAAAAAAKALag0AAAAAEQ8hPiIAigEhQbRpSDOqCAQAAABTAGUAZwBvAKnFr2nhAAAAmIZCAIzFr2m4f6cM4QAAAAEAAAAAAAAAtsRWCLh/pwy4hkIAnUG0abSGQgAFAAAAAAAAAAAAAAAAAAAAAABWCKSIQgBU5IN3bHydd28AAABsAkYAAABGAEVBtGmwbpECAgCwAAABAADUX011EQ8hPg4AAAAOAAAAAwCTAAAAAAAAAAAAVOSDdxinRwBvAAAA4AAAAAAARgAFAAAAoBVoCJCfRgAQoUYA0P9eDZCyRwCEfJ13UIdCAFY5TnV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LgAAAAKAAAAUAAAAGkAAABcAAAAAQAAAKsKDUJyHA1CCgAAAFAAAAASAAAATAAAAAAAAAAAAAAAAAAAAP//////////cAAAAEoAZQBhAG4AZQB0AHQAZQAgAEMAYQByAG8AYwBhACAATwAuAAQAAAAGAAAABgAAAAcAAAAGAAAABAAAAAQAAAAGAAAAAwAAAAcAAAAGAAAABAAAAAcAAAAFAAAABgAAAAMAAAAJAAAAAw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BQBAAAKAAAAYAAAALkAAABsAAAAAQAAAKsKDUJyHA1CCgAAAGAAAAAhAAAATAAAAAAAAAAAAAAAAAAAAP//////////kAAAAFAAcgBvAGYAZQBzAGkAbwBuAGEAbAAgAFMAZQBjAGMAaQDzAG4AIABPAHAAZQByAGEAdABpAHYAYQAgAEQARgBaAAAABgAAAAQAAAAHAAAABAAAAAYAAAAFAAAAAwAAAAcAAAAHAAAABgAAAAMAAAADAAAABgAAAAYAAAAFAAAABQAAAAMAAAAHAAAABwAAAAMAAAAJAAAABwAAAAYAAAAEAAAABgAAAAQAAAADAAAABQAAAAY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4671D-FD35-4CC3-8127-52826F88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5</Pages>
  <Words>606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Andres Lineros Luengo</dc:creator>
  <cp:keywords/>
  <dc:description/>
  <cp:lastModifiedBy>Cristian Lineros Luengo</cp:lastModifiedBy>
  <cp:revision>26</cp:revision>
  <dcterms:created xsi:type="dcterms:W3CDTF">2019-08-28T17:06:00Z</dcterms:created>
  <dcterms:modified xsi:type="dcterms:W3CDTF">2019-12-10T16:08:00Z</dcterms:modified>
</cp:coreProperties>
</file>