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A52B4"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05C5C8F" wp14:editId="3257BC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83947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8E3613E" w14:textId="77777777" w:rsidR="001A526B" w:rsidRPr="001A526B" w:rsidRDefault="001A526B" w:rsidP="00373994">
      <w:pPr>
        <w:spacing w:after="0" w:line="240" w:lineRule="auto"/>
        <w:jc w:val="center"/>
        <w:rPr>
          <w:rFonts w:ascii="Calibri" w:eastAsia="Calibri" w:hAnsi="Calibri" w:cs="Times New Roman"/>
          <w:b/>
          <w:sz w:val="24"/>
          <w:szCs w:val="24"/>
        </w:rPr>
      </w:pPr>
    </w:p>
    <w:p w14:paraId="5367FAB1" w14:textId="77777777" w:rsidR="001A526B" w:rsidRPr="001A526B" w:rsidRDefault="001A526B" w:rsidP="00373994">
      <w:pPr>
        <w:spacing w:after="0" w:line="240" w:lineRule="auto"/>
        <w:jc w:val="center"/>
        <w:rPr>
          <w:rFonts w:ascii="Calibri" w:eastAsia="Calibri" w:hAnsi="Calibri" w:cs="Calibri"/>
          <w:b/>
          <w:sz w:val="24"/>
          <w:szCs w:val="24"/>
        </w:rPr>
      </w:pPr>
    </w:p>
    <w:p w14:paraId="570944B9" w14:textId="136EC66F" w:rsidR="001A526B" w:rsidRDefault="00422974"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LOMAS DE PERALILLO</w:t>
      </w:r>
    </w:p>
    <w:p w14:paraId="76750D59" w14:textId="038DFFF4" w:rsidR="008804F6" w:rsidRDefault="008804F6" w:rsidP="00373994">
      <w:pPr>
        <w:spacing w:after="0" w:line="240" w:lineRule="auto"/>
        <w:jc w:val="center"/>
        <w:rPr>
          <w:rFonts w:ascii="Calibri" w:eastAsia="Calibri" w:hAnsi="Calibri" w:cs="Times New Roman"/>
          <w:b/>
          <w:sz w:val="24"/>
          <w:szCs w:val="24"/>
        </w:rPr>
      </w:pPr>
    </w:p>
    <w:p w14:paraId="79A0E76A" w14:textId="565B5E93" w:rsidR="008804F6" w:rsidRPr="00265D53" w:rsidRDefault="00805AC1"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DICIEMBRE</w:t>
      </w:r>
      <w:r w:rsidR="008804F6" w:rsidRPr="0064462B">
        <w:rPr>
          <w:rFonts w:ascii="Calibri" w:eastAsia="Calibri" w:hAnsi="Calibri" w:cs="Times New Roman"/>
          <w:b/>
          <w:sz w:val="24"/>
          <w:szCs w:val="24"/>
        </w:rPr>
        <w:t xml:space="preserve"> 2019</w:t>
      </w:r>
    </w:p>
    <w:p w14:paraId="199E40AE" w14:textId="77777777" w:rsidR="001A526B" w:rsidRPr="001A526B" w:rsidRDefault="001A526B" w:rsidP="00373994">
      <w:pPr>
        <w:spacing w:after="0" w:line="240" w:lineRule="auto"/>
        <w:jc w:val="center"/>
        <w:rPr>
          <w:rFonts w:ascii="Calibri" w:eastAsia="Calibri" w:hAnsi="Calibri" w:cs="Calibri"/>
          <w:b/>
          <w:sz w:val="24"/>
          <w:szCs w:val="24"/>
        </w:rPr>
      </w:pPr>
    </w:p>
    <w:p w14:paraId="67241406" w14:textId="530D96CF" w:rsidR="001A526B" w:rsidRPr="0043135F"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805AC1">
        <w:rPr>
          <w:rFonts w:ascii="Calibri" w:eastAsia="Calibri" w:hAnsi="Calibri" w:cs="Times New Roman"/>
          <w:b/>
          <w:sz w:val="24"/>
          <w:szCs w:val="24"/>
        </w:rPr>
        <w:t>DFZ-</w:t>
      </w:r>
      <w:bookmarkEnd w:id="4"/>
      <w:bookmarkEnd w:id="5"/>
      <w:bookmarkEnd w:id="6"/>
      <w:bookmarkEnd w:id="7"/>
      <w:r w:rsidR="0043135F" w:rsidRPr="00805AC1">
        <w:rPr>
          <w:rFonts w:ascii="Calibri" w:eastAsia="Calibri" w:hAnsi="Calibri" w:cs="Times New Roman"/>
          <w:b/>
          <w:sz w:val="24"/>
          <w:szCs w:val="24"/>
        </w:rPr>
        <w:t>2019</w:t>
      </w:r>
      <w:r w:rsidR="00FF5A19" w:rsidRPr="00805AC1">
        <w:rPr>
          <w:rFonts w:ascii="Calibri" w:eastAsia="Calibri" w:hAnsi="Calibri" w:cs="Times New Roman"/>
          <w:b/>
          <w:sz w:val="24"/>
          <w:szCs w:val="24"/>
        </w:rPr>
        <w:t>-</w:t>
      </w:r>
      <w:r w:rsidR="00805AC1" w:rsidRPr="00805AC1">
        <w:rPr>
          <w:rFonts w:ascii="Calibri" w:eastAsia="Calibri" w:hAnsi="Calibri" w:cs="Times New Roman"/>
          <w:b/>
          <w:sz w:val="24"/>
          <w:szCs w:val="24"/>
        </w:rPr>
        <w:t>2291</w:t>
      </w:r>
      <w:r w:rsidR="00FF5A19" w:rsidRPr="00805AC1">
        <w:rPr>
          <w:rFonts w:ascii="Calibri" w:eastAsia="Calibri" w:hAnsi="Calibri" w:cs="Times New Roman"/>
          <w:b/>
          <w:sz w:val="24"/>
          <w:szCs w:val="24"/>
        </w:rPr>
        <w:t>-</w:t>
      </w:r>
      <w:r w:rsidR="0043135F" w:rsidRPr="00805AC1">
        <w:rPr>
          <w:rFonts w:ascii="Calibri" w:eastAsia="Calibri" w:hAnsi="Calibri" w:cs="Times New Roman"/>
          <w:b/>
          <w:sz w:val="24"/>
          <w:szCs w:val="24"/>
        </w:rPr>
        <w:t>III-NE</w:t>
      </w:r>
    </w:p>
    <w:p w14:paraId="6E210896"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FA0552E" w14:textId="77777777" w:rsidTr="001A526B">
        <w:trPr>
          <w:trHeight w:val="567"/>
          <w:jc w:val="center"/>
        </w:trPr>
        <w:tc>
          <w:tcPr>
            <w:tcW w:w="1210" w:type="dxa"/>
            <w:shd w:val="clear" w:color="auto" w:fill="D9D9D9"/>
            <w:vAlign w:val="center"/>
          </w:tcPr>
          <w:p w14:paraId="04535D9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D3AA13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1D4733F1"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5627056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F09B21"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D7C1D87" w14:textId="6F3C56A3"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w:t>
            </w:r>
          </w:p>
        </w:tc>
        <w:tc>
          <w:tcPr>
            <w:tcW w:w="2662" w:type="dxa"/>
            <w:tcBorders>
              <w:top w:val="single" w:sz="4" w:space="0" w:color="auto"/>
              <w:left w:val="single" w:sz="4" w:space="0" w:color="auto"/>
              <w:bottom w:val="single" w:sz="4" w:space="0" w:color="auto"/>
              <w:right w:val="single" w:sz="4" w:space="0" w:color="auto"/>
            </w:tcBorders>
            <w:vAlign w:val="center"/>
          </w:tcPr>
          <w:p w14:paraId="0D858409" w14:textId="77777777" w:rsidR="001A526B" w:rsidRPr="001A526B" w:rsidRDefault="004067C6"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EC4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Juan Pablo Rodríguez" o:suggestedsigner2="División de Fiscalización" o:suggestedsigneremail="Jefe1@sma.gob.cl" issignatureline="t"/>
                </v:shape>
              </w:pict>
            </w:r>
          </w:p>
        </w:tc>
      </w:tr>
      <w:tr w:rsidR="001A526B" w:rsidRPr="001A526B" w14:paraId="4F1A0C03"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A1E07"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7ED47A" w14:textId="62613CBF"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18AA0F4F" w14:textId="77777777" w:rsidR="001A526B" w:rsidRPr="001A526B" w:rsidRDefault="004067C6"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304868D">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tías Tapia" o:suggestedsigner2="Fiscalizador DFZ" o:suggestedsigneremail="Fiscalizador 1 @sma.gob.cl" issignatureline="t"/>
                </v:shape>
              </w:pict>
            </w:r>
          </w:p>
        </w:tc>
      </w:tr>
    </w:tbl>
    <w:p w14:paraId="354B9F6A" w14:textId="77777777" w:rsidR="001A526B" w:rsidRPr="001A526B" w:rsidRDefault="001A526B" w:rsidP="00373994">
      <w:pPr>
        <w:spacing w:after="0" w:line="240" w:lineRule="auto"/>
        <w:jc w:val="center"/>
        <w:rPr>
          <w:rFonts w:ascii="Calibri" w:eastAsia="Calibri" w:hAnsi="Calibri" w:cs="Times New Roman"/>
          <w:b/>
          <w:szCs w:val="28"/>
        </w:rPr>
      </w:pPr>
    </w:p>
    <w:p w14:paraId="312F748F"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21684694" w:displacedByCustomXml="next"/>
    <w:bookmarkStart w:id="9" w:name="_Toc18573870" w:displacedByCustomXml="next"/>
    <w:bookmarkStart w:id="10" w:name="_Toc449519266" w:displacedByCustomXml="next"/>
    <w:sdt>
      <w:sdtPr>
        <w:rPr>
          <w:lang w:val="es-ES"/>
        </w:rPr>
        <w:id w:val="-818871519"/>
        <w:docPartObj>
          <w:docPartGallery w:val="Table of Contents"/>
          <w:docPartUnique/>
        </w:docPartObj>
      </w:sdtPr>
      <w:sdtEndPr>
        <w:rPr>
          <w:bCs/>
        </w:rPr>
      </w:sdtEndPr>
      <w:sdtContent>
        <w:p w14:paraId="04975DA1"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bookmarkEnd w:id="8"/>
        </w:p>
        <w:p w14:paraId="4B9543CB" w14:textId="3C8EC5DB" w:rsidR="0043135F" w:rsidRDefault="001A526B">
          <w:pPr>
            <w:pStyle w:val="TDC1"/>
            <w:rPr>
              <w:rFonts w:asciiTheme="minorHAnsi" w:eastAsiaTheme="minorEastAsia" w:hAnsiTheme="minorHAnsi" w:cstheme="minorBidi"/>
              <w:b w:val="0"/>
              <w:bCs w:val="0"/>
              <w:lang w:eastAsia="es-CL"/>
            </w:rPr>
          </w:pPr>
          <w:r w:rsidRPr="0064462B">
            <w:rPr>
              <w:b w:val="0"/>
              <w:bCs w:val="0"/>
              <w:sz w:val="24"/>
              <w:szCs w:val="20"/>
            </w:rPr>
            <w:fldChar w:fldCharType="begin"/>
          </w:r>
          <w:r w:rsidRPr="0064462B">
            <w:rPr>
              <w:b w:val="0"/>
              <w:bCs w:val="0"/>
              <w:sz w:val="24"/>
              <w:szCs w:val="20"/>
            </w:rPr>
            <w:instrText xml:space="preserve"> TOC \o "1-3" \h \z \u </w:instrText>
          </w:r>
          <w:r w:rsidRPr="0064462B">
            <w:rPr>
              <w:b w:val="0"/>
              <w:bCs w:val="0"/>
              <w:sz w:val="24"/>
              <w:szCs w:val="20"/>
            </w:rPr>
            <w:fldChar w:fldCharType="separate"/>
          </w:r>
        </w:p>
        <w:p w14:paraId="38569FF5" w14:textId="3F552B91" w:rsidR="0043135F" w:rsidRPr="0043135F" w:rsidRDefault="004067C6">
          <w:pPr>
            <w:pStyle w:val="TDC1"/>
            <w:rPr>
              <w:rFonts w:asciiTheme="minorHAnsi" w:eastAsiaTheme="minorEastAsia" w:hAnsiTheme="minorHAnsi" w:cstheme="minorBidi"/>
              <w:b w:val="0"/>
              <w:bCs w:val="0"/>
              <w:lang w:eastAsia="es-CL"/>
            </w:rPr>
          </w:pPr>
          <w:hyperlink w:anchor="_Toc21684695" w:history="1">
            <w:r w:rsidR="0043135F" w:rsidRPr="0043135F">
              <w:rPr>
                <w:rStyle w:val="Hipervnculo"/>
                <w:b w:val="0"/>
                <w:bCs w:val="0"/>
              </w:rPr>
              <w:t>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RESUMEN</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_Toc21684695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2</w:t>
            </w:r>
            <w:r w:rsidR="0043135F" w:rsidRPr="0043135F">
              <w:rPr>
                <w:b w:val="0"/>
                <w:bCs w:val="0"/>
                <w:webHidden/>
              </w:rPr>
              <w:fldChar w:fldCharType="end"/>
            </w:r>
          </w:hyperlink>
        </w:p>
        <w:p w14:paraId="6E435258" w14:textId="21B53FA5" w:rsidR="0043135F" w:rsidRPr="0043135F" w:rsidRDefault="004067C6">
          <w:pPr>
            <w:pStyle w:val="TDC1"/>
            <w:rPr>
              <w:rFonts w:asciiTheme="minorHAnsi" w:eastAsiaTheme="minorEastAsia" w:hAnsiTheme="minorHAnsi" w:cstheme="minorBidi"/>
              <w:b w:val="0"/>
              <w:bCs w:val="0"/>
              <w:lang w:eastAsia="es-CL"/>
            </w:rPr>
          </w:pPr>
          <w:hyperlink w:anchor="_Toc21684696" w:history="1">
            <w:r w:rsidR="0043135F" w:rsidRPr="0043135F">
              <w:rPr>
                <w:rStyle w:val="Hipervnculo"/>
                <w:b w:val="0"/>
                <w:bCs w:val="0"/>
              </w:rPr>
              <w:t>2</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IDENTIFICACIÓN DE LA UNIDAD FISCALIZABLE</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_Toc21684696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3</w:t>
            </w:r>
            <w:r w:rsidR="0043135F" w:rsidRPr="0043135F">
              <w:rPr>
                <w:b w:val="0"/>
                <w:bCs w:val="0"/>
                <w:webHidden/>
              </w:rPr>
              <w:fldChar w:fldCharType="end"/>
            </w:r>
          </w:hyperlink>
        </w:p>
        <w:p w14:paraId="27BAD9BB" w14:textId="2242C2FC" w:rsidR="0043135F" w:rsidRPr="0043135F" w:rsidRDefault="004067C6">
          <w:pPr>
            <w:pStyle w:val="TDC1"/>
            <w:rPr>
              <w:rFonts w:asciiTheme="minorHAnsi" w:eastAsiaTheme="minorEastAsia" w:hAnsiTheme="minorHAnsi" w:cstheme="minorBidi"/>
              <w:b w:val="0"/>
              <w:bCs w:val="0"/>
              <w:lang w:eastAsia="es-CL"/>
            </w:rPr>
          </w:pPr>
          <w:hyperlink w:anchor="_Toc21684697" w:history="1">
            <w:r w:rsidR="0043135F" w:rsidRPr="0043135F">
              <w:rPr>
                <w:rStyle w:val="Hipervnculo"/>
                <w:b w:val="0"/>
                <w:bCs w:val="0"/>
              </w:rPr>
              <w:t>2.1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Antecedentes Generales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_Toc21684697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3</w:t>
            </w:r>
            <w:r w:rsidR="0043135F" w:rsidRPr="0043135F">
              <w:rPr>
                <w:b w:val="0"/>
                <w:bCs w:val="0"/>
                <w:webHidden/>
              </w:rPr>
              <w:fldChar w:fldCharType="end"/>
            </w:r>
          </w:hyperlink>
        </w:p>
        <w:p w14:paraId="463F93CE" w14:textId="2BABC0D8" w:rsidR="0043135F" w:rsidRPr="0043135F" w:rsidRDefault="004067C6">
          <w:pPr>
            <w:pStyle w:val="TDC1"/>
            <w:rPr>
              <w:rFonts w:asciiTheme="minorHAnsi" w:eastAsiaTheme="minorEastAsia" w:hAnsiTheme="minorHAnsi" w:cstheme="minorBidi"/>
              <w:b w:val="0"/>
              <w:bCs w:val="0"/>
              <w:lang w:eastAsia="es-CL"/>
            </w:rPr>
          </w:pPr>
          <w:hyperlink w:anchor="_Toc21684698" w:history="1">
            <w:r w:rsidR="0043135F" w:rsidRPr="0043135F">
              <w:rPr>
                <w:rStyle w:val="Hipervnculo"/>
                <w:b w:val="0"/>
                <w:bCs w:val="0"/>
              </w:rPr>
              <w:t>3</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INSTRUMENTOS DE CARÁCTER AMBIENTAL FISCALIZADOS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_Toc21684698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10161A82" w14:textId="6946BFB2" w:rsidR="0043135F" w:rsidRPr="0043135F" w:rsidRDefault="004067C6">
          <w:pPr>
            <w:pStyle w:val="TDC1"/>
            <w:rPr>
              <w:rFonts w:asciiTheme="minorHAnsi" w:eastAsiaTheme="minorEastAsia" w:hAnsiTheme="minorHAnsi" w:cstheme="minorBidi"/>
              <w:b w:val="0"/>
              <w:bCs w:val="0"/>
              <w:lang w:eastAsia="es-CL"/>
            </w:rPr>
          </w:pPr>
          <w:hyperlink w:anchor="_Toc21684699" w:history="1">
            <w:r w:rsidR="0043135F" w:rsidRPr="0043135F">
              <w:rPr>
                <w:rStyle w:val="Hipervnculo"/>
                <w:b w:val="0"/>
                <w:bCs w:val="0"/>
              </w:rPr>
              <w:t>4</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Revisión Documental</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_Toc21684699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3B03AA72" w14:textId="120DC112" w:rsidR="0043135F" w:rsidRPr="0043135F" w:rsidRDefault="004067C6">
          <w:pPr>
            <w:pStyle w:val="TDC1"/>
            <w:rPr>
              <w:rFonts w:asciiTheme="minorHAnsi" w:eastAsiaTheme="minorEastAsia" w:hAnsiTheme="minorHAnsi" w:cstheme="minorBidi"/>
              <w:b w:val="0"/>
              <w:bCs w:val="0"/>
              <w:lang w:eastAsia="es-CL"/>
            </w:rPr>
          </w:pPr>
          <w:hyperlink w:anchor="_Toc21684700" w:history="1">
            <w:r w:rsidR="0043135F" w:rsidRPr="0043135F">
              <w:rPr>
                <w:rStyle w:val="Hipervnculo"/>
                <w:b w:val="0"/>
                <w:bCs w:val="0"/>
              </w:rPr>
              <w:t>4.1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Documentos Revisados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_Toc21684700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16AE9A41" w14:textId="4B2246AA" w:rsidR="0043135F" w:rsidRPr="0043135F" w:rsidRDefault="004067C6">
          <w:pPr>
            <w:pStyle w:val="TDC1"/>
            <w:rPr>
              <w:rFonts w:asciiTheme="minorHAnsi" w:eastAsiaTheme="minorEastAsia" w:hAnsiTheme="minorHAnsi" w:cstheme="minorBidi"/>
              <w:b w:val="0"/>
              <w:bCs w:val="0"/>
              <w:lang w:eastAsia="es-CL"/>
            </w:rPr>
          </w:pPr>
          <w:hyperlink w:anchor="_Toc21684701" w:history="1">
            <w:r w:rsidR="0043135F" w:rsidRPr="0043135F">
              <w:rPr>
                <w:rStyle w:val="Hipervnculo"/>
                <w:b w:val="0"/>
                <w:bCs w:val="0"/>
              </w:rPr>
              <w:t>5</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HALLAZGOS Y CONCLUSIONES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_Toc21684701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5</w:t>
            </w:r>
            <w:r w:rsidR="0043135F" w:rsidRPr="0043135F">
              <w:rPr>
                <w:b w:val="0"/>
                <w:bCs w:val="0"/>
                <w:webHidden/>
              </w:rPr>
              <w:fldChar w:fldCharType="end"/>
            </w:r>
          </w:hyperlink>
        </w:p>
        <w:p w14:paraId="4BDAA650" w14:textId="68DB350B" w:rsidR="0043135F" w:rsidRPr="0043135F" w:rsidRDefault="004067C6">
          <w:pPr>
            <w:pStyle w:val="TDC1"/>
            <w:rPr>
              <w:rFonts w:asciiTheme="minorHAnsi" w:eastAsiaTheme="minorEastAsia" w:hAnsiTheme="minorHAnsi" w:cstheme="minorBidi"/>
              <w:b w:val="0"/>
              <w:bCs w:val="0"/>
              <w:lang w:eastAsia="es-CL"/>
            </w:rPr>
          </w:pPr>
          <w:hyperlink w:anchor="_Toc21684721" w:history="1">
            <w:r w:rsidR="0043135F" w:rsidRPr="0043135F">
              <w:rPr>
                <w:rStyle w:val="Hipervnculo"/>
                <w:b w:val="0"/>
                <w:bCs w:val="0"/>
              </w:rPr>
              <w:t>6</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ANEXOS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_Toc21684721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14</w:t>
            </w:r>
            <w:r w:rsidR="0043135F" w:rsidRPr="0043135F">
              <w:rPr>
                <w:b w:val="0"/>
                <w:bCs w:val="0"/>
                <w:webHidden/>
              </w:rPr>
              <w:fldChar w:fldCharType="end"/>
            </w:r>
          </w:hyperlink>
        </w:p>
        <w:p w14:paraId="3270ACA1" w14:textId="18B3FA47" w:rsidR="001A526B" w:rsidRPr="0009093C" w:rsidRDefault="001A526B" w:rsidP="00373994">
          <w:pPr>
            <w:spacing w:line="240" w:lineRule="auto"/>
          </w:pPr>
          <w:r w:rsidRPr="0064462B">
            <w:rPr>
              <w:lang w:val="es-ES"/>
            </w:rPr>
            <w:fldChar w:fldCharType="end"/>
          </w:r>
        </w:p>
      </w:sdtContent>
    </w:sdt>
    <w:p w14:paraId="3D3A71D5" w14:textId="45005EF9" w:rsidR="00FC2100" w:rsidRDefault="00FC2100">
      <w:pPr>
        <w:rPr>
          <w:rFonts w:ascii="Calibri" w:eastAsia="Calibri" w:hAnsi="Calibri" w:cs="Calibri"/>
          <w:b/>
          <w:sz w:val="20"/>
          <w:szCs w:val="20"/>
        </w:rPr>
      </w:pPr>
      <w:r>
        <w:rPr>
          <w:rFonts w:ascii="Calibri" w:eastAsia="Calibri" w:hAnsi="Calibri" w:cs="Calibri"/>
          <w:b/>
          <w:sz w:val="20"/>
          <w:szCs w:val="20"/>
        </w:rPr>
        <w:br w:type="page"/>
      </w:r>
    </w:p>
    <w:p w14:paraId="24AD59A0"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21684695"/>
      <w:r w:rsidRPr="001A526B">
        <w:rPr>
          <w:rFonts w:ascii="Calibri" w:eastAsia="Calibri" w:hAnsi="Calibri" w:cs="Calibri"/>
          <w:b/>
          <w:sz w:val="24"/>
          <w:szCs w:val="20"/>
        </w:rPr>
        <w:lastRenderedPageBreak/>
        <w:t>RESUMEN</w:t>
      </w:r>
      <w:bookmarkEnd w:id="11"/>
      <w:bookmarkEnd w:id="12"/>
      <w:bookmarkEnd w:id="13"/>
      <w:bookmarkEnd w:id="14"/>
    </w:p>
    <w:p w14:paraId="29540C7E" w14:textId="77777777" w:rsidR="001A526B" w:rsidRDefault="001A526B" w:rsidP="00373994">
      <w:pPr>
        <w:spacing w:after="0" w:line="240" w:lineRule="auto"/>
        <w:contextualSpacing/>
        <w:outlineLvl w:val="0"/>
        <w:rPr>
          <w:rFonts w:ascii="Calibri" w:eastAsia="Calibri" w:hAnsi="Calibri" w:cs="Calibri"/>
          <w:b/>
          <w:sz w:val="24"/>
          <w:szCs w:val="20"/>
        </w:rPr>
      </w:pPr>
    </w:p>
    <w:p w14:paraId="18700E8D" w14:textId="4AD6C268" w:rsidR="001A526B" w:rsidRDefault="001A526B" w:rsidP="00373994">
      <w:pPr>
        <w:spacing w:after="0" w:line="240" w:lineRule="auto"/>
        <w:jc w:val="both"/>
        <w:rPr>
          <w:rFonts w:cstheme="minorHAnsi"/>
          <w:color w:val="FF0000"/>
          <w:sz w:val="20"/>
          <w:szCs w:val="20"/>
        </w:rPr>
      </w:pPr>
      <w:r w:rsidRPr="001A526B">
        <w:rPr>
          <w:rFonts w:ascii="Calibri" w:eastAsia="Calibri" w:hAnsi="Calibri" w:cs="Calibri"/>
          <w:sz w:val="20"/>
          <w:szCs w:val="20"/>
        </w:rPr>
        <w:t xml:space="preserve">El presente documento da cuenta de los resultados de la actividad de fiscalización ambiental realizada por </w:t>
      </w:r>
      <w:r w:rsidR="008678A1">
        <w:rPr>
          <w:rFonts w:ascii="Calibri" w:eastAsia="Calibri" w:hAnsi="Calibri" w:cs="Calibri"/>
          <w:sz w:val="20"/>
          <w:szCs w:val="20"/>
        </w:rPr>
        <w:t>la SMA</w:t>
      </w:r>
      <w:r w:rsidRPr="001A526B">
        <w:rPr>
          <w:rFonts w:ascii="Calibri" w:eastAsia="Calibri" w:hAnsi="Calibri" w:cs="Calibri"/>
          <w:sz w:val="20"/>
          <w:szCs w:val="20"/>
        </w:rPr>
        <w:t>, a la unidad fiscalizable “</w:t>
      </w:r>
      <w:r w:rsidR="00422974">
        <w:rPr>
          <w:rFonts w:ascii="Calibri" w:eastAsia="Calibri" w:hAnsi="Calibri" w:cs="Calibri"/>
          <w:sz w:val="20"/>
          <w:szCs w:val="20"/>
        </w:rPr>
        <w:t>Lomas de Peralillo</w:t>
      </w:r>
      <w:r w:rsidRPr="001A526B">
        <w:rPr>
          <w:rFonts w:ascii="Calibri" w:eastAsia="Calibri" w:hAnsi="Calibri" w:cs="Calibri"/>
          <w:sz w:val="20"/>
          <w:szCs w:val="20"/>
        </w:rPr>
        <w:t>”</w:t>
      </w:r>
      <w:r w:rsidR="00CE3600">
        <w:rPr>
          <w:rFonts w:ascii="Calibri" w:eastAsia="Calibri" w:hAnsi="Calibri" w:cs="Calibri"/>
          <w:sz w:val="20"/>
          <w:szCs w:val="20"/>
        </w:rPr>
        <w:t xml:space="preserve">, localizada en </w:t>
      </w:r>
      <w:r w:rsidR="00422974">
        <w:rPr>
          <w:rFonts w:ascii="Calibri" w:eastAsia="Calibri" w:hAnsi="Calibri" w:cs="Calibri"/>
          <w:sz w:val="20"/>
          <w:szCs w:val="20"/>
        </w:rPr>
        <w:t>ruta 41 Km 69, sector Placilla</w:t>
      </w:r>
      <w:r w:rsidR="008678A1" w:rsidRPr="008678A1">
        <w:rPr>
          <w:rFonts w:ascii="Calibri" w:eastAsia="Calibri" w:hAnsi="Calibri" w:cs="Calibri"/>
          <w:sz w:val="20"/>
          <w:szCs w:val="20"/>
        </w:rPr>
        <w:t xml:space="preserve">, </w:t>
      </w:r>
      <w:r w:rsidR="00422974">
        <w:rPr>
          <w:rFonts w:ascii="Calibri" w:eastAsia="Calibri" w:hAnsi="Calibri" w:cs="Calibri"/>
          <w:sz w:val="20"/>
          <w:szCs w:val="20"/>
        </w:rPr>
        <w:t>Vicuña</w:t>
      </w:r>
      <w:r w:rsidR="008678A1" w:rsidRPr="008678A1">
        <w:rPr>
          <w:rFonts w:ascii="Calibri" w:eastAsia="Calibri" w:hAnsi="Calibri" w:cs="Calibri"/>
          <w:sz w:val="20"/>
          <w:szCs w:val="20"/>
        </w:rPr>
        <w:t>, Coquimbo</w:t>
      </w:r>
      <w:r w:rsidRPr="001A526B">
        <w:rPr>
          <w:rFonts w:ascii="Calibri" w:eastAsia="Calibri" w:hAnsi="Calibri" w:cs="Calibri"/>
          <w:sz w:val="20"/>
          <w:szCs w:val="20"/>
        </w:rPr>
        <w:t xml:space="preserve">. La actividad de inspección fue desarrollada durante </w:t>
      </w:r>
      <w:r w:rsidR="008678A1">
        <w:rPr>
          <w:rFonts w:ascii="Calibri" w:eastAsia="Calibri" w:hAnsi="Calibri" w:cs="Calibri"/>
          <w:sz w:val="20"/>
          <w:szCs w:val="20"/>
        </w:rPr>
        <w:t xml:space="preserve">el día </w:t>
      </w:r>
      <w:r w:rsidR="00422974">
        <w:rPr>
          <w:rFonts w:ascii="Calibri" w:eastAsia="Calibri" w:hAnsi="Calibri" w:cs="Calibri"/>
          <w:sz w:val="20"/>
          <w:szCs w:val="20"/>
        </w:rPr>
        <w:t>21</w:t>
      </w:r>
      <w:r w:rsidR="008678A1">
        <w:rPr>
          <w:rFonts w:ascii="Calibri" w:eastAsia="Calibri" w:hAnsi="Calibri" w:cs="Calibri"/>
          <w:sz w:val="20"/>
          <w:szCs w:val="20"/>
        </w:rPr>
        <w:t xml:space="preserve"> de </w:t>
      </w:r>
      <w:r w:rsidR="00422974">
        <w:rPr>
          <w:rFonts w:ascii="Calibri" w:eastAsia="Calibri" w:hAnsi="Calibri" w:cs="Calibri"/>
          <w:sz w:val="20"/>
          <w:szCs w:val="20"/>
        </w:rPr>
        <w:t>agosto</w:t>
      </w:r>
      <w:r w:rsidR="008678A1">
        <w:rPr>
          <w:rFonts w:ascii="Calibri" w:eastAsia="Calibri" w:hAnsi="Calibri" w:cs="Calibri"/>
          <w:sz w:val="20"/>
          <w:szCs w:val="20"/>
        </w:rPr>
        <w:t xml:space="preserve"> de 2019 </w:t>
      </w:r>
      <w:r w:rsidRPr="0046146E">
        <w:rPr>
          <w:rFonts w:ascii="Calibri" w:eastAsia="Calibri" w:hAnsi="Calibri" w:cs="Calibri"/>
          <w:sz w:val="20"/>
          <w:szCs w:val="20"/>
        </w:rPr>
        <w:t xml:space="preserve">(Ver anexo </w:t>
      </w:r>
      <w:r w:rsidR="0046146E" w:rsidRPr="0046146E">
        <w:rPr>
          <w:rFonts w:ascii="Calibri" w:eastAsia="Calibri" w:hAnsi="Calibri" w:cs="Calibri"/>
          <w:sz w:val="20"/>
          <w:szCs w:val="20"/>
        </w:rPr>
        <w:t>1</w:t>
      </w:r>
      <w:r w:rsidRPr="0046146E">
        <w:rPr>
          <w:rFonts w:ascii="Calibri" w:eastAsia="Calibri" w:hAnsi="Calibri" w:cs="Calibri"/>
          <w:sz w:val="20"/>
          <w:szCs w:val="20"/>
        </w:rPr>
        <w:t xml:space="preserve"> [donde se incluyen las actas de inspección ambiental]).</w:t>
      </w:r>
    </w:p>
    <w:p w14:paraId="26257122" w14:textId="77777777" w:rsidR="001A526B" w:rsidRPr="001A526B" w:rsidRDefault="001A526B" w:rsidP="00373994">
      <w:pPr>
        <w:spacing w:after="0" w:line="240" w:lineRule="auto"/>
        <w:jc w:val="both"/>
        <w:rPr>
          <w:rFonts w:ascii="Calibri" w:eastAsia="Calibri" w:hAnsi="Calibri" w:cs="Calibri"/>
          <w:sz w:val="20"/>
          <w:szCs w:val="20"/>
        </w:rPr>
      </w:pPr>
    </w:p>
    <w:p w14:paraId="0571F53B" w14:textId="610300EE" w:rsidR="001A526B" w:rsidRPr="001A526B" w:rsidRDefault="001A526B" w:rsidP="00373994">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sidR="00217CB7">
        <w:rPr>
          <w:rFonts w:ascii="Calibri" w:eastAsia="Calibri" w:hAnsi="Calibri" w:cs="Calibri"/>
          <w:sz w:val="20"/>
          <w:szCs w:val="20"/>
        </w:rPr>
        <w:t>fiscalización</w:t>
      </w:r>
      <w:r w:rsidR="00AC3423">
        <w:rPr>
          <w:rFonts w:ascii="Calibri" w:eastAsia="Calibri" w:hAnsi="Calibri" w:cs="Calibri"/>
          <w:sz w:val="20"/>
          <w:szCs w:val="20"/>
        </w:rPr>
        <w:t xml:space="preserve"> ambiental correspondió a</w:t>
      </w:r>
      <w:r w:rsidR="008678A1">
        <w:rPr>
          <w:rFonts w:ascii="Calibri" w:eastAsia="Calibri" w:hAnsi="Calibri" w:cs="Calibri"/>
          <w:sz w:val="20"/>
          <w:szCs w:val="20"/>
        </w:rPr>
        <w:t xml:space="preserve"> actividad por </w:t>
      </w:r>
      <w:r w:rsidR="00A17E99">
        <w:rPr>
          <w:rFonts w:ascii="Calibri" w:eastAsia="Calibri" w:hAnsi="Calibri" w:cs="Calibri"/>
          <w:sz w:val="20"/>
          <w:szCs w:val="20"/>
        </w:rPr>
        <w:t>denuncia ID</w:t>
      </w:r>
      <w:r w:rsidR="00AA2BD4">
        <w:rPr>
          <w:rFonts w:ascii="Calibri" w:eastAsia="Calibri" w:hAnsi="Calibri" w:cs="Calibri"/>
          <w:sz w:val="20"/>
          <w:szCs w:val="20"/>
        </w:rPr>
        <w:t xml:space="preserve"> 60-IV-2019</w:t>
      </w:r>
      <w:r w:rsidR="00A17E99">
        <w:rPr>
          <w:rFonts w:ascii="Calibri" w:eastAsia="Calibri" w:hAnsi="Calibri" w:cs="Calibri"/>
          <w:sz w:val="20"/>
          <w:szCs w:val="20"/>
        </w:rPr>
        <w:t>-</w:t>
      </w:r>
    </w:p>
    <w:p w14:paraId="4BA87EF6" w14:textId="0F9FA212" w:rsidR="00A7327C" w:rsidRDefault="00AC3423" w:rsidP="00373994">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 xml:space="preserve">proyecto que compone la unidad fiscalizable y que </w:t>
      </w:r>
      <w:r w:rsidRPr="001A526B">
        <w:rPr>
          <w:rFonts w:ascii="Calibri" w:eastAsia="Calibri" w:hAnsi="Calibri" w:cs="Calibri"/>
          <w:sz w:val="20"/>
          <w:szCs w:val="20"/>
        </w:rPr>
        <w:t>fue</w:t>
      </w:r>
      <w:r w:rsidR="001A526B" w:rsidRPr="001A526B">
        <w:rPr>
          <w:rFonts w:ascii="Calibri" w:eastAsia="Calibri" w:hAnsi="Calibri" w:cs="Calibri"/>
          <w:sz w:val="20"/>
          <w:szCs w:val="20"/>
        </w:rPr>
        <w:t xml:space="preserve"> fiscalizado durante el desarrollo de la actividad, consiste en</w:t>
      </w:r>
      <w:r w:rsidR="008678A1">
        <w:rPr>
          <w:rFonts w:ascii="Calibri" w:eastAsia="Calibri" w:hAnsi="Calibri" w:cs="Calibri"/>
          <w:sz w:val="20"/>
          <w:szCs w:val="20"/>
        </w:rPr>
        <w:t xml:space="preserve"> el alumbrado exterior instalado a </w:t>
      </w:r>
      <w:r w:rsidR="008678A1" w:rsidRPr="00A17E99">
        <w:rPr>
          <w:rFonts w:ascii="Calibri" w:eastAsia="Calibri" w:hAnsi="Calibri" w:cs="Calibri"/>
          <w:sz w:val="20"/>
          <w:szCs w:val="20"/>
        </w:rPr>
        <w:t xml:space="preserve">lo largo </w:t>
      </w:r>
      <w:r w:rsidR="00A7327C" w:rsidRPr="00A17E99">
        <w:rPr>
          <w:rFonts w:ascii="Calibri" w:eastAsia="Calibri" w:hAnsi="Calibri" w:cs="Calibri"/>
          <w:sz w:val="20"/>
          <w:szCs w:val="20"/>
        </w:rPr>
        <w:t>predio de</w:t>
      </w:r>
      <w:r w:rsidR="00A17E99">
        <w:rPr>
          <w:rFonts w:ascii="Calibri" w:eastAsia="Calibri" w:hAnsi="Calibri" w:cs="Calibri"/>
          <w:sz w:val="20"/>
          <w:szCs w:val="20"/>
        </w:rPr>
        <w:t>stinado a la</w:t>
      </w:r>
      <w:r w:rsidR="00A7327C" w:rsidRPr="00A17E99">
        <w:rPr>
          <w:rFonts w:ascii="Calibri" w:eastAsia="Calibri" w:hAnsi="Calibri" w:cs="Calibri"/>
          <w:sz w:val="20"/>
          <w:szCs w:val="20"/>
        </w:rPr>
        <w:t xml:space="preserve"> venta de parcelas</w:t>
      </w:r>
      <w:r w:rsidR="00D456FD">
        <w:rPr>
          <w:rFonts w:ascii="Calibri" w:eastAsia="Calibri" w:hAnsi="Calibri" w:cs="Calibri"/>
          <w:sz w:val="20"/>
          <w:szCs w:val="20"/>
        </w:rPr>
        <w:t xml:space="preserve"> de agrado</w:t>
      </w:r>
      <w:r w:rsidR="00A7327C" w:rsidRPr="00A17E99">
        <w:rPr>
          <w:rFonts w:ascii="Calibri" w:eastAsia="Calibri" w:hAnsi="Calibri" w:cs="Calibri"/>
          <w:sz w:val="20"/>
          <w:szCs w:val="20"/>
        </w:rPr>
        <w:t>.</w:t>
      </w:r>
    </w:p>
    <w:p w14:paraId="55B713E3" w14:textId="77777777" w:rsidR="001A526B" w:rsidRPr="001A526B" w:rsidRDefault="001A526B" w:rsidP="00373994">
      <w:pPr>
        <w:spacing w:after="0" w:line="240" w:lineRule="auto"/>
        <w:jc w:val="both"/>
        <w:rPr>
          <w:rFonts w:ascii="Calibri" w:eastAsia="Calibri" w:hAnsi="Calibri" w:cs="Calibri"/>
          <w:sz w:val="20"/>
          <w:szCs w:val="20"/>
        </w:rPr>
      </w:pPr>
    </w:p>
    <w:p w14:paraId="6B82D496" w14:textId="7849857A" w:rsidR="001A526B" w:rsidRPr="001A526B" w:rsidRDefault="001A526B" w:rsidP="00373994">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 xml:space="preserve">Las materias relevantes objeto de la fiscalización incluyeron </w:t>
      </w:r>
      <w:r w:rsidR="00E5542A">
        <w:rPr>
          <w:rFonts w:ascii="Calibri" w:eastAsia="Calibri" w:hAnsi="Calibri" w:cs="Calibri"/>
          <w:sz w:val="20"/>
          <w:szCs w:val="20"/>
        </w:rPr>
        <w:t>el manejo de emisiones de luz.</w:t>
      </w:r>
    </w:p>
    <w:p w14:paraId="152278A1" w14:textId="77777777" w:rsidR="001A526B" w:rsidRPr="001A526B" w:rsidRDefault="001A526B" w:rsidP="00373994">
      <w:pPr>
        <w:spacing w:after="0" w:line="240" w:lineRule="auto"/>
        <w:jc w:val="both"/>
        <w:rPr>
          <w:rFonts w:ascii="Calibri" w:eastAsia="Calibri" w:hAnsi="Calibri" w:cs="Calibri"/>
          <w:color w:val="FF0000"/>
          <w:sz w:val="20"/>
          <w:szCs w:val="20"/>
        </w:rPr>
      </w:pPr>
    </w:p>
    <w:p w14:paraId="71F385E7" w14:textId="77777777" w:rsidR="00D456FD" w:rsidRDefault="00D456FD" w:rsidP="00D456FD">
      <w:pPr>
        <w:spacing w:after="0" w:line="240" w:lineRule="auto"/>
        <w:jc w:val="both"/>
        <w:rPr>
          <w:rFonts w:ascii="Calibri" w:eastAsia="Calibri" w:hAnsi="Calibri" w:cs="Calibri"/>
          <w:sz w:val="20"/>
          <w:szCs w:val="20"/>
        </w:rPr>
      </w:pPr>
      <w:r w:rsidRPr="00E84531">
        <w:rPr>
          <w:rFonts w:ascii="Calibri" w:eastAsia="Calibri" w:hAnsi="Calibri" w:cs="Calibri"/>
          <w:sz w:val="20"/>
          <w:szCs w:val="20"/>
        </w:rPr>
        <w:t xml:space="preserve">Durante la actividad de fiscalización, no se constataron hechos que constituyan hallazgos. </w:t>
      </w:r>
      <w:r>
        <w:rPr>
          <w:rFonts w:ascii="Calibri" w:eastAsia="Calibri" w:hAnsi="Calibri" w:cs="Calibri"/>
          <w:sz w:val="20"/>
          <w:szCs w:val="20"/>
        </w:rPr>
        <w:t>No obstante</w:t>
      </w:r>
      <w:r w:rsidRPr="00E84531">
        <w:rPr>
          <w:rFonts w:ascii="Calibri" w:eastAsia="Calibri" w:hAnsi="Calibri" w:cs="Calibri"/>
          <w:sz w:val="20"/>
          <w:szCs w:val="20"/>
        </w:rPr>
        <w:t xml:space="preserve">, ello no </w:t>
      </w:r>
      <w:r>
        <w:rPr>
          <w:rFonts w:ascii="Calibri" w:eastAsia="Calibri" w:hAnsi="Calibri" w:cs="Calibri"/>
          <w:sz w:val="20"/>
          <w:szCs w:val="20"/>
        </w:rPr>
        <w:t xml:space="preserve">exime al titular de ninguna clase de responsabilidad que pudiese contraer por cualquier hallazgo, respecto del instrumento que lo regular, que se produzca con anterioridad o simultaneidad a la fecha que se efectuó la citada actividad de fiscalización ambiental, y no hubiera sido directamente percibido en la misma por el equipo fiscalizador. </w:t>
      </w:r>
    </w:p>
    <w:p w14:paraId="028DAD7A" w14:textId="040293FA" w:rsidR="005551B3" w:rsidRPr="009D4519" w:rsidRDefault="009D4519" w:rsidP="009D4519">
      <w:pPr>
        <w:spacing w:after="0" w:line="240" w:lineRule="auto"/>
        <w:jc w:val="both"/>
        <w:rPr>
          <w:rFonts w:ascii="Calibri" w:eastAsia="Calibri" w:hAnsi="Calibri" w:cs="Calibri"/>
          <w:color w:val="FF0000"/>
          <w:sz w:val="20"/>
          <w:szCs w:val="20"/>
        </w:rPr>
      </w:pPr>
      <w:r>
        <w:rPr>
          <w:rFonts w:ascii="Calibri" w:eastAsia="Calibri" w:hAnsi="Calibri" w:cs="Calibri"/>
          <w:sz w:val="20"/>
          <w:szCs w:val="20"/>
        </w:rPr>
        <w:t>.</w:t>
      </w:r>
      <w:r w:rsidR="005551B3">
        <w:rPr>
          <w:rFonts w:ascii="Calibri" w:eastAsia="Calibri" w:hAnsi="Calibri" w:cs="Calibri"/>
          <w:sz w:val="20"/>
          <w:szCs w:val="20"/>
        </w:rPr>
        <w:br w:type="page"/>
      </w:r>
    </w:p>
    <w:p w14:paraId="1044E43C" w14:textId="77777777" w:rsidR="001A526B" w:rsidRDefault="001A526B" w:rsidP="00373994">
      <w:pPr>
        <w:pStyle w:val="IFA1"/>
      </w:pPr>
      <w:bookmarkStart w:id="15" w:name="_Toc390777017"/>
      <w:bookmarkStart w:id="16" w:name="_Toc21684696"/>
      <w:r w:rsidRPr="001A526B">
        <w:lastRenderedPageBreak/>
        <w:t xml:space="preserve">IDENTIFICACIÓN </w:t>
      </w:r>
      <w:bookmarkEnd w:id="15"/>
      <w:r w:rsidRPr="001A526B">
        <w:t>DE LA UNIDAD FISCALIZABLE</w:t>
      </w:r>
      <w:bookmarkEnd w:id="16"/>
    </w:p>
    <w:p w14:paraId="3DF48D25" w14:textId="77777777" w:rsidR="001A526B" w:rsidRPr="001A526B" w:rsidRDefault="001A526B" w:rsidP="00ED21AD">
      <w:pPr>
        <w:pStyle w:val="Ttulo1"/>
        <w:numPr>
          <w:ilvl w:val="0"/>
          <w:numId w:val="0"/>
        </w:numPr>
        <w:ind w:left="567" w:hanging="567"/>
      </w:pPr>
    </w:p>
    <w:p w14:paraId="69D78986" w14:textId="77777777" w:rsidR="001A526B" w:rsidRDefault="001A526B" w:rsidP="00373994">
      <w:pPr>
        <w:pStyle w:val="Ttulo1"/>
      </w:pPr>
      <w:bookmarkStart w:id="17" w:name="_Toc21684697"/>
      <w:r w:rsidRPr="00373994">
        <w:t>Antecedentes Generales</w:t>
      </w:r>
      <w:bookmarkEnd w:id="17"/>
    </w:p>
    <w:p w14:paraId="0CC3C5A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14:paraId="387FF894"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8267B1"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1ED0CAD8" w14:textId="5DD9BB71" w:rsidR="001A526B" w:rsidRPr="00112616" w:rsidRDefault="008D6667"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Lomas de Peralillo</w:t>
            </w:r>
          </w:p>
          <w:p w14:paraId="4B027644" w14:textId="77777777" w:rsidR="001A526B" w:rsidRPr="001A526B" w:rsidRDefault="001A526B" w:rsidP="00373994">
            <w:pPr>
              <w:spacing w:after="0" w:line="240" w:lineRule="auto"/>
              <w:jc w:val="both"/>
              <w:rPr>
                <w:rFonts w:ascii="Calibri" w:eastAsia="Calibri" w:hAnsi="Calibri" w:cs="Calibri"/>
                <w:sz w:val="20"/>
                <w:szCs w:val="20"/>
                <w:lang w:eastAsia="es-ES"/>
              </w:rPr>
            </w:pPr>
          </w:p>
        </w:tc>
      </w:tr>
      <w:tr w:rsidR="001A526B" w:rsidRPr="001A526B" w14:paraId="4EB569B5"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70127F" w14:textId="60730F43"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112616">
              <w:rPr>
                <w:rFonts w:ascii="Calibri" w:eastAsia="Calibri" w:hAnsi="Calibri" w:cs="Calibr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535E7A1E" w14:textId="77777777" w:rsidR="00112616"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55475EAB" w14:textId="2FC1C89F" w:rsidR="008D6667" w:rsidRDefault="008D6667" w:rsidP="00E60110">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Acceso por ruta 41 Km 69, Vicuña, Coquimbo. </w:t>
            </w:r>
            <w:r w:rsidR="009C72C7">
              <w:rPr>
                <w:rFonts w:ascii="Calibri" w:eastAsia="Calibri" w:hAnsi="Calibri" w:cs="Calibri"/>
                <w:sz w:val="20"/>
                <w:szCs w:val="20"/>
              </w:rPr>
              <w:t>Entrada en coordenadas WGS 84, 19 s, Norte: 6.676.817 m S y Este: 341.493 m E.</w:t>
            </w:r>
          </w:p>
          <w:p w14:paraId="7750DDDC" w14:textId="77777777" w:rsidR="008D6667" w:rsidRDefault="008D6667" w:rsidP="00E60110">
            <w:pPr>
              <w:spacing w:after="100" w:line="240" w:lineRule="auto"/>
              <w:ind w:left="46"/>
              <w:jc w:val="both"/>
              <w:rPr>
                <w:rFonts w:ascii="Calibri" w:eastAsia="Calibri" w:hAnsi="Calibri" w:cs="Calibri"/>
                <w:sz w:val="20"/>
                <w:szCs w:val="20"/>
              </w:rPr>
            </w:pPr>
          </w:p>
          <w:p w14:paraId="0682459E" w14:textId="272AC65A" w:rsidR="001A526B" w:rsidRPr="001A526B" w:rsidRDefault="001A526B" w:rsidP="00E60110">
            <w:pPr>
              <w:spacing w:after="100" w:line="240" w:lineRule="auto"/>
              <w:ind w:left="46"/>
              <w:jc w:val="both"/>
              <w:rPr>
                <w:rFonts w:ascii="Calibri" w:eastAsia="Calibri" w:hAnsi="Calibri" w:cs="Calibri"/>
                <w:sz w:val="20"/>
                <w:szCs w:val="20"/>
              </w:rPr>
            </w:pPr>
          </w:p>
        </w:tc>
      </w:tr>
      <w:tr w:rsidR="001A526B" w:rsidRPr="001A526B" w14:paraId="14D14EE0"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51E25" w14:textId="2C69CB88"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112616">
              <w:rPr>
                <w:rFonts w:ascii="Calibri" w:eastAsia="Calibri" w:hAnsi="Calibri" w:cs="Calibri"/>
                <w:sz w:val="20"/>
                <w:szCs w:val="20"/>
              </w:rPr>
              <w:t>Elqui</w:t>
            </w:r>
          </w:p>
        </w:tc>
        <w:tc>
          <w:tcPr>
            <w:tcW w:w="2296" w:type="pct"/>
            <w:vMerge/>
            <w:tcBorders>
              <w:left w:val="single" w:sz="4" w:space="0" w:color="auto"/>
              <w:right w:val="single" w:sz="4" w:space="0" w:color="auto"/>
            </w:tcBorders>
            <w:shd w:val="clear" w:color="auto" w:fill="FFFFFF"/>
          </w:tcPr>
          <w:p w14:paraId="79823FAA"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E1C02C"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BB36E" w14:textId="533B2796"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8D6667">
              <w:rPr>
                <w:rFonts w:ascii="Calibri" w:eastAsia="Calibri" w:hAnsi="Calibri" w:cs="Calibri"/>
                <w:sz w:val="20"/>
                <w:szCs w:val="20"/>
              </w:rPr>
              <w:t>Vicuña</w:t>
            </w:r>
          </w:p>
        </w:tc>
        <w:tc>
          <w:tcPr>
            <w:tcW w:w="2296" w:type="pct"/>
            <w:vMerge/>
            <w:tcBorders>
              <w:left w:val="single" w:sz="4" w:space="0" w:color="auto"/>
              <w:bottom w:val="single" w:sz="4" w:space="0" w:color="auto"/>
              <w:right w:val="single" w:sz="4" w:space="0" w:color="auto"/>
            </w:tcBorders>
            <w:shd w:val="clear" w:color="auto" w:fill="FFFFFF"/>
          </w:tcPr>
          <w:p w14:paraId="6DAF4472"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0D6BE5"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965471" w14:textId="3CE9162E"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008D6667">
              <w:rPr>
                <w:rFonts w:ascii="Calibri" w:eastAsia="Calibri" w:hAnsi="Calibri" w:cs="Calibri"/>
                <w:sz w:val="20"/>
                <w:szCs w:val="20"/>
              </w:rPr>
              <w:t>Nibaldo Areyuna Areyuna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3241A6" w14:textId="6A6670CF"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565403">
              <w:rPr>
                <w:rFonts w:ascii="Calibri" w:eastAsia="Calibri" w:hAnsi="Calibri" w:cs="Calibri"/>
                <w:sz w:val="20"/>
                <w:szCs w:val="20"/>
              </w:rPr>
              <w:t>3.805.618-2</w:t>
            </w:r>
          </w:p>
        </w:tc>
      </w:tr>
      <w:tr w:rsidR="001A526B" w:rsidRPr="001A526B" w14:paraId="36997F5C"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1344A" w14:textId="131B2F04"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565403">
              <w:rPr>
                <w:rFonts w:ascii="Calibri" w:eastAsia="Calibri" w:hAnsi="Calibri" w:cs="Calibri"/>
                <w:sz w:val="20"/>
                <w:szCs w:val="20"/>
              </w:rPr>
              <w:t>Los Cedros N°2492, Villa Jordán, 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FDDB7" w14:textId="1C1E49A0"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565403">
              <w:rPr>
                <w:rFonts w:ascii="Calibri" w:eastAsia="Calibri" w:hAnsi="Calibri" w:cs="Calibri"/>
                <w:sz w:val="20"/>
                <w:szCs w:val="20"/>
              </w:rPr>
              <w:t>areyunapropiedades@gmail.com</w:t>
            </w:r>
          </w:p>
        </w:tc>
      </w:tr>
      <w:tr w:rsidR="001A526B" w:rsidRPr="001A526B" w14:paraId="193C5D04"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B7CA0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CD838B" w14:textId="49D23FE1"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565403">
              <w:rPr>
                <w:rFonts w:ascii="Calibri" w:eastAsia="Calibri" w:hAnsi="Calibri" w:cs="Calibri"/>
                <w:sz w:val="20"/>
                <w:szCs w:val="20"/>
              </w:rPr>
              <w:t>999183694</w:t>
            </w:r>
          </w:p>
        </w:tc>
      </w:tr>
      <w:tr w:rsidR="001A526B" w:rsidRPr="001A526B" w14:paraId="2A9AC65B"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C91D0C" w14:textId="6A0C0082" w:rsidR="001A526B" w:rsidRP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r w:rsidR="00565403">
              <w:rPr>
                <w:rFonts w:ascii="Calibri" w:eastAsia="Calibri" w:hAnsi="Calibri" w:cs="Calibri"/>
                <w:sz w:val="20"/>
                <w:szCs w:val="20"/>
              </w:rPr>
              <w:t>Nibaldo Areyuna Areyuna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6C30D9" w14:textId="1049D973"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565403">
              <w:rPr>
                <w:rFonts w:ascii="Calibri" w:eastAsia="Calibri" w:hAnsi="Calibri" w:cs="Calibri"/>
                <w:sz w:val="20"/>
                <w:szCs w:val="20"/>
              </w:rPr>
              <w:t>3.805.618-2</w:t>
            </w:r>
          </w:p>
        </w:tc>
      </w:tr>
      <w:tr w:rsidR="001A526B" w:rsidRPr="001A526B" w14:paraId="1656DE75"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B85C84" w14:textId="6DB870BE"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r w:rsidR="00565403">
              <w:rPr>
                <w:rFonts w:ascii="Calibri" w:eastAsia="Calibri" w:hAnsi="Calibri" w:cs="Calibri"/>
                <w:sz w:val="20"/>
                <w:szCs w:val="20"/>
              </w:rPr>
              <w:t>Los Cedros N°2492, Villa Jordán, 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C1E40E" w14:textId="56A74C5E"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565403">
              <w:rPr>
                <w:rFonts w:ascii="Calibri" w:eastAsia="Calibri" w:hAnsi="Calibri" w:cs="Calibri"/>
                <w:sz w:val="20"/>
                <w:szCs w:val="20"/>
              </w:rPr>
              <w:t>areyunapropiedades@gmail.com</w:t>
            </w:r>
          </w:p>
        </w:tc>
      </w:tr>
      <w:tr w:rsidR="001A526B" w:rsidRPr="001A526B" w14:paraId="2E39A5E6"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DA0DB2A"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0497A0" w14:textId="3C5F180F"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565403">
              <w:rPr>
                <w:rFonts w:ascii="Calibri" w:eastAsia="Calibri" w:hAnsi="Calibri" w:cs="Calibri"/>
                <w:sz w:val="20"/>
                <w:szCs w:val="20"/>
              </w:rPr>
              <w:t>999183694</w:t>
            </w:r>
          </w:p>
        </w:tc>
      </w:tr>
    </w:tbl>
    <w:p w14:paraId="096865B9" w14:textId="77777777" w:rsidR="001A526B" w:rsidRPr="00ED21AD" w:rsidRDefault="001A526B" w:rsidP="00ED21AD">
      <w:pPr>
        <w:spacing w:line="240" w:lineRule="auto"/>
        <w:jc w:val="both"/>
        <w:rPr>
          <w:rFonts w:ascii="Calibri" w:eastAsia="Calibri" w:hAnsi="Calibri" w:cs="Calibri"/>
          <w:sz w:val="20"/>
          <w:szCs w:val="20"/>
        </w:rPr>
      </w:pPr>
    </w:p>
    <w:p w14:paraId="051314F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14:paraId="4819233F" w14:textId="77777777" w:rsidR="001A526B" w:rsidRDefault="001A526B" w:rsidP="00373994">
      <w:pPr>
        <w:pStyle w:val="IFA1"/>
      </w:pPr>
      <w:bookmarkStart w:id="27" w:name="_Toc390777020"/>
      <w:bookmarkStart w:id="28" w:name="_Toc21684698"/>
      <w:bookmarkEnd w:id="18"/>
      <w:bookmarkEnd w:id="19"/>
      <w:bookmarkEnd w:id="20"/>
      <w:bookmarkEnd w:id="21"/>
      <w:bookmarkEnd w:id="22"/>
      <w:bookmarkEnd w:id="23"/>
      <w:bookmarkEnd w:id="24"/>
      <w:bookmarkEnd w:id="25"/>
      <w:bookmarkEnd w:id="26"/>
      <w:r w:rsidRPr="001A526B">
        <w:lastRenderedPageBreak/>
        <w:t>INSTRUMENTOS DE CARÁCTER AMBIENTAL FISCALIZADOS</w:t>
      </w:r>
      <w:bookmarkEnd w:id="27"/>
      <w:bookmarkEnd w:id="28"/>
    </w:p>
    <w:p w14:paraId="076A12F7"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62"/>
        <w:gridCol w:w="1560"/>
        <w:gridCol w:w="1275"/>
        <w:gridCol w:w="1844"/>
        <w:gridCol w:w="6903"/>
      </w:tblGrid>
      <w:tr w:rsidR="00CE3600" w:rsidRPr="0057401F" w14:paraId="6776A2DE" w14:textId="77777777" w:rsidTr="00C47F7B">
        <w:trPr>
          <w:trHeight w:val="498"/>
        </w:trPr>
        <w:tc>
          <w:tcPr>
            <w:tcW w:w="5000" w:type="pct"/>
            <w:gridSpan w:val="6"/>
            <w:shd w:val="clear" w:color="000000" w:fill="D9D9D9"/>
            <w:noWrap/>
          </w:tcPr>
          <w:p w14:paraId="6A5F5CC3" w14:textId="6E38B13E" w:rsidR="00CE3600" w:rsidRPr="0057401F" w:rsidRDefault="00CE3600" w:rsidP="0085492C">
            <w:pPr>
              <w:spacing w:after="0" w:line="0" w:lineRule="atLeast"/>
              <w:rPr>
                <w:rFonts w:ascii="Calibri" w:eastAsia="Times New Roman" w:hAnsi="Calibri" w:cs="Calibri"/>
                <w:b/>
                <w:bCs/>
                <w:color w:val="000000"/>
                <w:sz w:val="20"/>
                <w:szCs w:val="20"/>
                <w:lang w:eastAsia="es-CL"/>
              </w:rPr>
            </w:pPr>
            <w:bookmarkStart w:id="29" w:name="_Toc352840392"/>
            <w:bookmarkStart w:id="30"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325CE0" w:rsidRPr="0057401F" w14:paraId="55AD582B" w14:textId="77777777" w:rsidTr="00325CE0">
        <w:trPr>
          <w:trHeight w:val="498"/>
        </w:trPr>
        <w:tc>
          <w:tcPr>
            <w:tcW w:w="154" w:type="pct"/>
            <w:shd w:val="clear" w:color="auto" w:fill="auto"/>
            <w:vAlign w:val="center"/>
            <w:hideMark/>
          </w:tcPr>
          <w:p w14:paraId="4D530C6B"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576" w:type="pct"/>
            <w:shd w:val="clear" w:color="auto" w:fill="auto"/>
            <w:vAlign w:val="center"/>
            <w:hideMark/>
          </w:tcPr>
          <w:p w14:paraId="061042A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5" w:type="pct"/>
            <w:shd w:val="clear" w:color="auto" w:fill="auto"/>
            <w:vAlign w:val="center"/>
            <w:hideMark/>
          </w:tcPr>
          <w:p w14:paraId="38DAF6E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14:paraId="434013FA"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70" w:type="pct"/>
            <w:vAlign w:val="center"/>
          </w:tcPr>
          <w:p w14:paraId="0C4B3FE8"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0" w:type="pct"/>
            <w:shd w:val="clear" w:color="auto" w:fill="auto"/>
            <w:vAlign w:val="center"/>
            <w:hideMark/>
          </w:tcPr>
          <w:p w14:paraId="3DDF51D7"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545" w:type="pct"/>
            <w:shd w:val="clear" w:color="auto" w:fill="auto"/>
            <w:vAlign w:val="center"/>
            <w:hideMark/>
          </w:tcPr>
          <w:p w14:paraId="67DE4942" w14:textId="0F354648"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325CE0" w:rsidRPr="0057401F" w14:paraId="49FB3087" w14:textId="77777777" w:rsidTr="00325CE0">
        <w:trPr>
          <w:trHeight w:val="498"/>
        </w:trPr>
        <w:tc>
          <w:tcPr>
            <w:tcW w:w="154" w:type="pct"/>
            <w:shd w:val="clear" w:color="auto" w:fill="auto"/>
            <w:noWrap/>
            <w:vAlign w:val="center"/>
            <w:hideMark/>
          </w:tcPr>
          <w:p w14:paraId="761C58BD" w14:textId="77777777" w:rsidR="00325CE0" w:rsidRPr="0057401F" w:rsidRDefault="00325CE0" w:rsidP="0085492C">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76" w:type="pct"/>
            <w:shd w:val="clear" w:color="auto" w:fill="auto"/>
            <w:noWrap/>
            <w:vAlign w:val="center"/>
          </w:tcPr>
          <w:p w14:paraId="388532D0" w14:textId="3134C624"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575" w:type="pct"/>
            <w:shd w:val="clear" w:color="auto" w:fill="auto"/>
            <w:noWrap/>
            <w:vAlign w:val="center"/>
          </w:tcPr>
          <w:p w14:paraId="68FB1B9E" w14:textId="58F1690D"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 N°43</w:t>
            </w:r>
          </w:p>
        </w:tc>
        <w:tc>
          <w:tcPr>
            <w:tcW w:w="470" w:type="pct"/>
            <w:vAlign w:val="center"/>
          </w:tcPr>
          <w:p w14:paraId="045F763C" w14:textId="4983CC4F" w:rsidR="00325CE0" w:rsidRPr="0057401F" w:rsidRDefault="00325CE0" w:rsidP="00340F2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680" w:type="pct"/>
            <w:shd w:val="clear" w:color="auto" w:fill="auto"/>
            <w:noWrap/>
            <w:vAlign w:val="center"/>
          </w:tcPr>
          <w:p w14:paraId="5D479C9C" w14:textId="71DCA0C1"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545" w:type="pct"/>
            <w:shd w:val="clear" w:color="auto" w:fill="auto"/>
            <w:noWrap/>
            <w:vAlign w:val="center"/>
          </w:tcPr>
          <w:p w14:paraId="3A437C0F" w14:textId="6DEDDF86" w:rsidR="00325CE0" w:rsidRPr="0057401F" w:rsidRDefault="00325CE0" w:rsidP="0085492C">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tbl>
    <w:p w14:paraId="1B10FB1D" w14:textId="77777777" w:rsidR="00DA6C2A" w:rsidRDefault="00DA6C2A" w:rsidP="00DA6C2A">
      <w:pPr>
        <w:pStyle w:val="IFA1"/>
        <w:numPr>
          <w:ilvl w:val="0"/>
          <w:numId w:val="0"/>
        </w:numPr>
        <w:ind w:left="432"/>
      </w:pPr>
    </w:p>
    <w:p w14:paraId="757E3AB5" w14:textId="2AB9E624" w:rsidR="001A526B" w:rsidRDefault="001A526B" w:rsidP="00373994">
      <w:pPr>
        <w:pStyle w:val="IFA1"/>
      </w:pPr>
      <w:bookmarkStart w:id="31" w:name="_Toc21684699"/>
      <w:r w:rsidRPr="001A526B">
        <w:t>Revisión Documental</w:t>
      </w:r>
      <w:bookmarkEnd w:id="31"/>
    </w:p>
    <w:p w14:paraId="069F3448" w14:textId="77777777" w:rsidR="00A25543" w:rsidRPr="00A25543" w:rsidRDefault="00A25543" w:rsidP="00373994">
      <w:pPr>
        <w:pStyle w:val="Ttulo1"/>
        <w:numPr>
          <w:ilvl w:val="0"/>
          <w:numId w:val="0"/>
        </w:numPr>
        <w:ind w:left="576"/>
      </w:pPr>
    </w:p>
    <w:p w14:paraId="24A571D2" w14:textId="77777777" w:rsidR="001A526B" w:rsidRDefault="001A526B" w:rsidP="00373994">
      <w:pPr>
        <w:pStyle w:val="Ttulo1"/>
      </w:pPr>
      <w:bookmarkStart w:id="32" w:name="_Toc382383545"/>
      <w:bookmarkStart w:id="33" w:name="_Toc382472367"/>
      <w:bookmarkStart w:id="34" w:name="_Toc390184277"/>
      <w:bookmarkStart w:id="35" w:name="_Toc390360008"/>
      <w:bookmarkStart w:id="36" w:name="_Toc390777029"/>
      <w:bookmarkStart w:id="37" w:name="_Toc21684700"/>
      <w:r w:rsidRPr="001A526B">
        <w:t>Documentos Revisados</w:t>
      </w:r>
      <w:bookmarkEnd w:id="32"/>
      <w:bookmarkEnd w:id="33"/>
      <w:bookmarkEnd w:id="34"/>
      <w:bookmarkEnd w:id="35"/>
      <w:bookmarkEnd w:id="36"/>
      <w:bookmarkEnd w:id="37"/>
    </w:p>
    <w:p w14:paraId="7A0C3996"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14:paraId="6A88028B" w14:textId="77777777" w:rsidTr="00D456FD">
        <w:trPr>
          <w:trHeight w:val="1221"/>
        </w:trPr>
        <w:tc>
          <w:tcPr>
            <w:tcW w:w="213" w:type="pct"/>
            <w:shd w:val="clear" w:color="auto" w:fill="D9D9D9"/>
            <w:vAlign w:val="center"/>
          </w:tcPr>
          <w:bookmarkEnd w:id="29"/>
          <w:bookmarkEnd w:id="30"/>
          <w:p w14:paraId="420A277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1A985FA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40D52DAA" w14:textId="1C14CED5" w:rsidR="00CE3600" w:rsidRPr="00CE3600" w:rsidRDefault="00C55567" w:rsidP="00514EF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4D45A2A2"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037CEC75" w14:textId="3D9FAC4D"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14:paraId="3703A604" w14:textId="77777777" w:rsidTr="003730E5">
        <w:trPr>
          <w:trHeight w:val="409"/>
        </w:trPr>
        <w:tc>
          <w:tcPr>
            <w:tcW w:w="213" w:type="pct"/>
            <w:vAlign w:val="center"/>
          </w:tcPr>
          <w:p w14:paraId="7ED6779E" w14:textId="4D2D2F7A" w:rsidR="00CE3600" w:rsidRPr="003730E5" w:rsidRDefault="00C30FAF" w:rsidP="003730E5">
            <w:pPr>
              <w:spacing w:after="0" w:line="240" w:lineRule="auto"/>
              <w:jc w:val="center"/>
              <w:rPr>
                <w:rFonts w:ascii="Calibri" w:eastAsia="Calibri" w:hAnsi="Calibri" w:cs="Times New Roman"/>
                <w:sz w:val="20"/>
                <w:szCs w:val="20"/>
                <w:lang w:val="es-ES"/>
              </w:rPr>
            </w:pPr>
            <w:r w:rsidRPr="003730E5">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04B7E289" w14:textId="4FE2CDF9" w:rsidR="00CE3600" w:rsidRPr="003730E5" w:rsidRDefault="004F3C1E" w:rsidP="00CE3600">
            <w:pPr>
              <w:spacing w:after="0" w:line="240" w:lineRule="auto"/>
              <w:jc w:val="center"/>
              <w:rPr>
                <w:rFonts w:ascii="Calibri" w:eastAsia="Calibri" w:hAnsi="Calibri" w:cs="Times New Roman"/>
                <w:sz w:val="20"/>
                <w:szCs w:val="20"/>
                <w:lang w:val="es-ES"/>
              </w:rPr>
            </w:pPr>
            <w:r w:rsidRPr="003730E5">
              <w:rPr>
                <w:rFonts w:ascii="Calibri" w:eastAsia="Calibri" w:hAnsi="Calibri" w:cs="Times New Roman"/>
                <w:sz w:val="20"/>
                <w:szCs w:val="20"/>
                <w:lang w:val="es-ES"/>
              </w:rPr>
              <w:t xml:space="preserve">Carta </w:t>
            </w:r>
            <w:r w:rsidR="00324FD1" w:rsidRPr="003730E5">
              <w:rPr>
                <w:rFonts w:ascii="Calibri" w:eastAsia="Calibri" w:hAnsi="Calibri" w:cs="Times New Roman"/>
                <w:sz w:val="20"/>
                <w:szCs w:val="20"/>
                <w:lang w:val="es-ES"/>
              </w:rPr>
              <w:t xml:space="preserve">sin </w:t>
            </w:r>
            <w:r w:rsidRPr="003730E5">
              <w:rPr>
                <w:rFonts w:ascii="Calibri" w:eastAsia="Calibri" w:hAnsi="Calibri" w:cs="Times New Roman"/>
                <w:sz w:val="20"/>
                <w:szCs w:val="20"/>
                <w:lang w:val="es-ES"/>
              </w:rPr>
              <w:t xml:space="preserve">número </w:t>
            </w:r>
            <w:r w:rsidR="003730E5" w:rsidRPr="003730E5">
              <w:rPr>
                <w:rFonts w:ascii="Calibri" w:eastAsia="Calibri" w:hAnsi="Calibri" w:cs="Times New Roman"/>
                <w:sz w:val="20"/>
                <w:szCs w:val="20"/>
                <w:lang w:val="es-ES"/>
              </w:rPr>
              <w:t>Inmobiliaria e Inversiones Nibaldo Areyuna del 10 de septiembre de 2019</w:t>
            </w:r>
          </w:p>
        </w:tc>
        <w:tc>
          <w:tcPr>
            <w:tcW w:w="2012" w:type="pct"/>
            <w:vAlign w:val="center"/>
          </w:tcPr>
          <w:p w14:paraId="1D7A583F" w14:textId="1B270B45" w:rsidR="00CE3600" w:rsidRPr="003730E5" w:rsidRDefault="00514EFB" w:rsidP="00CE3600">
            <w:pPr>
              <w:spacing w:after="0" w:line="240" w:lineRule="auto"/>
              <w:jc w:val="center"/>
              <w:rPr>
                <w:rFonts w:ascii="Calibri" w:eastAsia="Calibri" w:hAnsi="Calibri" w:cs="Times New Roman"/>
                <w:sz w:val="20"/>
                <w:szCs w:val="20"/>
                <w:lang w:val="es-ES"/>
              </w:rPr>
            </w:pPr>
            <w:r w:rsidRPr="003730E5">
              <w:rPr>
                <w:rFonts w:ascii="Calibri" w:eastAsia="Calibri" w:hAnsi="Calibri" w:cs="Times New Roman"/>
                <w:sz w:val="20"/>
                <w:szCs w:val="20"/>
                <w:lang w:val="es-ES"/>
              </w:rPr>
              <w:t xml:space="preserve">Documentación solicitada al titular a través de acta de inspección de fecha </w:t>
            </w:r>
            <w:r w:rsidR="003730E5" w:rsidRPr="003730E5">
              <w:rPr>
                <w:rFonts w:ascii="Calibri" w:eastAsia="Calibri" w:hAnsi="Calibri" w:cs="Times New Roman"/>
                <w:sz w:val="20"/>
                <w:szCs w:val="20"/>
                <w:lang w:val="es-ES"/>
              </w:rPr>
              <w:t>21</w:t>
            </w:r>
            <w:r w:rsidRPr="003730E5">
              <w:rPr>
                <w:rFonts w:ascii="Calibri" w:eastAsia="Calibri" w:hAnsi="Calibri" w:cs="Times New Roman"/>
                <w:sz w:val="20"/>
                <w:szCs w:val="20"/>
                <w:lang w:val="es-ES"/>
              </w:rPr>
              <w:t xml:space="preserve"> de </w:t>
            </w:r>
            <w:r w:rsidR="003730E5" w:rsidRPr="003730E5">
              <w:rPr>
                <w:rFonts w:ascii="Calibri" w:eastAsia="Calibri" w:hAnsi="Calibri" w:cs="Times New Roman"/>
                <w:sz w:val="20"/>
                <w:szCs w:val="20"/>
                <w:lang w:val="es-ES"/>
              </w:rPr>
              <w:t>agosto</w:t>
            </w:r>
            <w:r w:rsidRPr="003730E5">
              <w:rPr>
                <w:rFonts w:ascii="Calibri" w:eastAsia="Calibri" w:hAnsi="Calibri" w:cs="Times New Roman"/>
                <w:sz w:val="20"/>
                <w:szCs w:val="20"/>
                <w:lang w:val="es-ES"/>
              </w:rPr>
              <w:t xml:space="preserve"> de 2019</w:t>
            </w:r>
          </w:p>
        </w:tc>
        <w:tc>
          <w:tcPr>
            <w:tcW w:w="582" w:type="pct"/>
            <w:vAlign w:val="center"/>
          </w:tcPr>
          <w:p w14:paraId="79981E62" w14:textId="654F6F9C" w:rsidR="00CE3600" w:rsidRPr="003730E5" w:rsidRDefault="00514EFB" w:rsidP="00CE3600">
            <w:pPr>
              <w:spacing w:after="0" w:line="240" w:lineRule="auto"/>
              <w:jc w:val="center"/>
              <w:rPr>
                <w:rFonts w:ascii="Calibri" w:eastAsia="Calibri" w:hAnsi="Calibri" w:cs="Times New Roman"/>
                <w:sz w:val="20"/>
                <w:szCs w:val="20"/>
                <w:lang w:val="es-ES"/>
              </w:rPr>
            </w:pPr>
            <w:r w:rsidRPr="003730E5">
              <w:rPr>
                <w:rFonts w:ascii="Calibri" w:eastAsia="Calibri" w:hAnsi="Calibri" w:cs="Times New Roman"/>
                <w:sz w:val="20"/>
                <w:szCs w:val="20"/>
                <w:lang w:val="es-ES"/>
              </w:rPr>
              <w:t>-</w:t>
            </w:r>
          </w:p>
        </w:tc>
        <w:tc>
          <w:tcPr>
            <w:tcW w:w="1292" w:type="pct"/>
            <w:vAlign w:val="center"/>
          </w:tcPr>
          <w:p w14:paraId="5BD289F7" w14:textId="097C8E66" w:rsidR="00CE3600" w:rsidRPr="00565403" w:rsidRDefault="003730E5" w:rsidP="004F3C1E">
            <w:pPr>
              <w:spacing w:after="0" w:line="240" w:lineRule="auto"/>
              <w:jc w:val="center"/>
              <w:rPr>
                <w:rFonts w:ascii="Calibri" w:eastAsia="Calibri" w:hAnsi="Calibri" w:cs="Times New Roman"/>
                <w:sz w:val="20"/>
                <w:szCs w:val="20"/>
                <w:highlight w:val="yellow"/>
                <w:lang w:val="es-ES"/>
              </w:rPr>
            </w:pPr>
            <w:r w:rsidRPr="003730E5">
              <w:rPr>
                <w:rFonts w:ascii="Calibri" w:eastAsia="Calibri" w:hAnsi="Calibri" w:cs="Times New Roman"/>
                <w:sz w:val="20"/>
                <w:szCs w:val="20"/>
                <w:lang w:val="es-ES"/>
              </w:rPr>
              <w:t>Documentación entregada dentro de plazo</w:t>
            </w:r>
          </w:p>
        </w:tc>
      </w:tr>
      <w:tr w:rsidR="00CE3600" w:rsidRPr="00CE3600" w14:paraId="6AD90F9B" w14:textId="77777777" w:rsidTr="003730E5">
        <w:trPr>
          <w:trHeight w:val="361"/>
        </w:trPr>
        <w:tc>
          <w:tcPr>
            <w:tcW w:w="213" w:type="pct"/>
            <w:vAlign w:val="center"/>
          </w:tcPr>
          <w:p w14:paraId="2204C6C4" w14:textId="5983274C" w:rsidR="00CE3600" w:rsidRPr="003730E5" w:rsidRDefault="00C30FAF" w:rsidP="003730E5">
            <w:pPr>
              <w:spacing w:after="0" w:line="240" w:lineRule="auto"/>
              <w:jc w:val="center"/>
              <w:rPr>
                <w:rFonts w:ascii="Calibri" w:eastAsia="Calibri" w:hAnsi="Calibri" w:cs="Times New Roman"/>
                <w:sz w:val="20"/>
                <w:szCs w:val="20"/>
                <w:lang w:val="es-ES"/>
              </w:rPr>
            </w:pPr>
            <w:r w:rsidRPr="003730E5">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2C4A027B" w14:textId="40E46155" w:rsidR="00CE3600" w:rsidRPr="003730E5" w:rsidRDefault="003730E5" w:rsidP="00CE3600">
            <w:pPr>
              <w:spacing w:after="0" w:line="240" w:lineRule="auto"/>
              <w:jc w:val="center"/>
              <w:rPr>
                <w:rFonts w:ascii="Calibri" w:eastAsia="Calibri" w:hAnsi="Calibri" w:cs="Times New Roman"/>
                <w:sz w:val="20"/>
                <w:szCs w:val="20"/>
                <w:lang w:val="es-ES"/>
              </w:rPr>
            </w:pPr>
            <w:r w:rsidRPr="003730E5">
              <w:rPr>
                <w:rFonts w:ascii="Calibri" w:eastAsia="Calibri" w:hAnsi="Calibri" w:cs="Times New Roman"/>
                <w:sz w:val="20"/>
                <w:szCs w:val="20"/>
                <w:lang w:val="es-ES"/>
              </w:rPr>
              <w:t>Carta sin número Inmobiliaria e Inversiones Nibaldo Areyuna del 03 de diciembre de 2019</w:t>
            </w:r>
          </w:p>
        </w:tc>
        <w:tc>
          <w:tcPr>
            <w:tcW w:w="2012" w:type="pct"/>
            <w:vAlign w:val="center"/>
          </w:tcPr>
          <w:p w14:paraId="2E4DE1C8" w14:textId="72B9B061" w:rsidR="00CE3600" w:rsidRPr="003730E5" w:rsidRDefault="00514EFB" w:rsidP="00CE3600">
            <w:pPr>
              <w:spacing w:after="0" w:line="240" w:lineRule="auto"/>
              <w:jc w:val="center"/>
              <w:rPr>
                <w:rFonts w:ascii="Calibri" w:eastAsia="Calibri" w:hAnsi="Calibri" w:cs="Times New Roman"/>
                <w:sz w:val="20"/>
                <w:szCs w:val="20"/>
                <w:lang w:val="es-ES"/>
              </w:rPr>
            </w:pPr>
            <w:r w:rsidRPr="003730E5">
              <w:rPr>
                <w:rFonts w:ascii="Calibri" w:eastAsia="Calibri" w:hAnsi="Calibri" w:cs="Times New Roman"/>
                <w:sz w:val="20"/>
                <w:szCs w:val="20"/>
                <w:lang w:val="es-ES"/>
              </w:rPr>
              <w:t xml:space="preserve">Documentación solicitada al titular a través de </w:t>
            </w:r>
            <w:r w:rsidR="003730E5" w:rsidRPr="003730E5">
              <w:rPr>
                <w:rFonts w:ascii="Calibri" w:eastAsia="Calibri" w:hAnsi="Calibri" w:cs="Times New Roman"/>
                <w:sz w:val="20"/>
                <w:szCs w:val="20"/>
                <w:lang w:val="es-ES"/>
              </w:rPr>
              <w:t>Resolución Exenta N°92 del 19 de noviembre de 2019</w:t>
            </w:r>
          </w:p>
        </w:tc>
        <w:tc>
          <w:tcPr>
            <w:tcW w:w="582" w:type="pct"/>
            <w:vAlign w:val="center"/>
          </w:tcPr>
          <w:p w14:paraId="7CDB78DD" w14:textId="33799049" w:rsidR="00CE3600" w:rsidRPr="003730E5" w:rsidRDefault="00514EFB" w:rsidP="00CE3600">
            <w:pPr>
              <w:spacing w:after="0" w:line="240" w:lineRule="auto"/>
              <w:jc w:val="center"/>
              <w:rPr>
                <w:rFonts w:ascii="Calibri" w:eastAsia="Calibri" w:hAnsi="Calibri" w:cs="Times New Roman"/>
                <w:sz w:val="20"/>
                <w:szCs w:val="20"/>
                <w:lang w:val="es-ES"/>
              </w:rPr>
            </w:pPr>
            <w:r w:rsidRPr="003730E5">
              <w:rPr>
                <w:rFonts w:ascii="Calibri" w:eastAsia="Calibri" w:hAnsi="Calibri" w:cs="Times New Roman"/>
                <w:sz w:val="20"/>
                <w:szCs w:val="20"/>
                <w:lang w:val="es-ES"/>
              </w:rPr>
              <w:t>-</w:t>
            </w:r>
          </w:p>
        </w:tc>
        <w:tc>
          <w:tcPr>
            <w:tcW w:w="1292" w:type="pct"/>
            <w:vAlign w:val="center"/>
          </w:tcPr>
          <w:p w14:paraId="0AB8B3DE" w14:textId="75F29F02" w:rsidR="00CE3600" w:rsidRPr="003730E5" w:rsidRDefault="003730E5" w:rsidP="004F3C1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entregada dentro de plazo</w:t>
            </w:r>
          </w:p>
        </w:tc>
      </w:tr>
    </w:tbl>
    <w:p w14:paraId="4D60CA75" w14:textId="77777777" w:rsidR="003C3DAD" w:rsidRDefault="003C3DAD">
      <w:pPr>
        <w:rPr>
          <w:rFonts w:ascii="Calibri" w:eastAsia="Calibri" w:hAnsi="Calibri" w:cs="Calibri"/>
          <w:sz w:val="28"/>
          <w:szCs w:val="32"/>
        </w:rPr>
      </w:pPr>
      <w:r>
        <w:rPr>
          <w:rFonts w:ascii="Calibri" w:eastAsia="Calibri" w:hAnsi="Calibri" w:cs="Calibri"/>
          <w:sz w:val="28"/>
          <w:szCs w:val="32"/>
        </w:rPr>
        <w:br w:type="page"/>
      </w:r>
    </w:p>
    <w:p w14:paraId="36358DBA" w14:textId="0769800A" w:rsidR="001A526B" w:rsidRDefault="00A25543" w:rsidP="00373994">
      <w:pPr>
        <w:pStyle w:val="IFA1"/>
      </w:pPr>
      <w:bookmarkStart w:id="38" w:name="_Toc390777030"/>
      <w:bookmarkStart w:id="39" w:name="_Toc21684701"/>
      <w:r>
        <w:lastRenderedPageBreak/>
        <w:t xml:space="preserve">HALLAZGOS </w:t>
      </w:r>
      <w:bookmarkStart w:id="40" w:name="_Ref352922216"/>
      <w:bookmarkStart w:id="41" w:name="_Toc353998120"/>
      <w:bookmarkStart w:id="42" w:name="_Toc353998193"/>
      <w:bookmarkStart w:id="43" w:name="_Toc382383547"/>
      <w:bookmarkStart w:id="44" w:name="_Toc382472369"/>
      <w:bookmarkStart w:id="45" w:name="_Toc390184279"/>
      <w:bookmarkStart w:id="46" w:name="_Toc390360010"/>
      <w:bookmarkStart w:id="47" w:name="_Toc390777031"/>
      <w:bookmarkEnd w:id="38"/>
      <w:r w:rsidR="00C30FAF">
        <w:t>Y CONCLUSIONES</w:t>
      </w:r>
      <w:bookmarkEnd w:id="39"/>
    </w:p>
    <w:p w14:paraId="3F8AE85F"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3100"/>
        <w:gridCol w:w="5954"/>
        <w:gridCol w:w="3361"/>
      </w:tblGrid>
      <w:tr w:rsidR="0063797A" w:rsidRPr="0025129B" w14:paraId="41E0367D" w14:textId="77777777" w:rsidTr="008A246F">
        <w:trPr>
          <w:trHeight w:val="395"/>
          <w:tblHeader/>
          <w:jc w:val="center"/>
        </w:trPr>
        <w:tc>
          <w:tcPr>
            <w:tcW w:w="423" w:type="pct"/>
            <w:shd w:val="clear" w:color="auto" w:fill="D9D9D9" w:themeFill="background1" w:themeFillShade="D9"/>
            <w:vAlign w:val="center"/>
          </w:tcPr>
          <w:bookmarkEnd w:id="40"/>
          <w:bookmarkEnd w:id="41"/>
          <w:bookmarkEnd w:id="42"/>
          <w:bookmarkEnd w:id="43"/>
          <w:bookmarkEnd w:id="44"/>
          <w:bookmarkEnd w:id="45"/>
          <w:bookmarkEnd w:id="46"/>
          <w:bookmarkEnd w:id="47"/>
          <w:p w14:paraId="4F014925" w14:textId="77777777" w:rsidR="0063797A" w:rsidRPr="0025129B" w:rsidRDefault="0063797A" w:rsidP="0063797A">
            <w:pPr>
              <w:jc w:val="center"/>
              <w:rPr>
                <w:rFonts w:cstheme="minorHAnsi"/>
                <w:b/>
              </w:rPr>
            </w:pPr>
            <w:r>
              <w:rPr>
                <w:rFonts w:cstheme="minorHAnsi"/>
                <w:b/>
              </w:rPr>
              <w:t>N° Hecho c</w:t>
            </w:r>
            <w:r w:rsidRPr="0025129B">
              <w:rPr>
                <w:rFonts w:cstheme="minorHAnsi"/>
                <w:b/>
              </w:rPr>
              <w:t>onstatado</w:t>
            </w:r>
          </w:p>
        </w:tc>
        <w:tc>
          <w:tcPr>
            <w:tcW w:w="1143" w:type="pct"/>
            <w:shd w:val="clear" w:color="auto" w:fill="D9D9D9" w:themeFill="background1" w:themeFillShade="D9"/>
            <w:vAlign w:val="center"/>
          </w:tcPr>
          <w:p w14:paraId="7F5FF8F6" w14:textId="1007B3D5" w:rsidR="0063797A" w:rsidRPr="0025129B" w:rsidRDefault="0063797A" w:rsidP="0063797A">
            <w:pPr>
              <w:jc w:val="center"/>
              <w:rPr>
                <w:rFonts w:cstheme="minorHAnsi"/>
                <w:b/>
                <w:color w:val="A6A6A6" w:themeColor="background1" w:themeShade="A6"/>
              </w:rPr>
            </w:pPr>
            <w:r>
              <w:rPr>
                <w:rFonts w:cstheme="minorHAnsi"/>
                <w:b/>
              </w:rPr>
              <w:t>Exigencia asociada</w:t>
            </w:r>
          </w:p>
        </w:tc>
        <w:tc>
          <w:tcPr>
            <w:tcW w:w="2195" w:type="pct"/>
            <w:shd w:val="clear" w:color="auto" w:fill="D9D9D9" w:themeFill="background1" w:themeFillShade="D9"/>
            <w:vAlign w:val="center"/>
          </w:tcPr>
          <w:p w14:paraId="1FDF047C" w14:textId="442C9996" w:rsidR="0063797A" w:rsidRPr="0025129B" w:rsidRDefault="0063797A" w:rsidP="0063797A">
            <w:pPr>
              <w:jc w:val="center"/>
              <w:rPr>
                <w:rFonts w:cstheme="minorHAnsi"/>
                <w:b/>
              </w:rPr>
            </w:pPr>
            <w:r>
              <w:rPr>
                <w:rFonts w:cstheme="minorHAnsi"/>
                <w:b/>
              </w:rPr>
              <w:t>Hechos constatados</w:t>
            </w:r>
          </w:p>
        </w:tc>
        <w:tc>
          <w:tcPr>
            <w:tcW w:w="1239" w:type="pct"/>
            <w:shd w:val="clear" w:color="auto" w:fill="D9D9D9" w:themeFill="background1" w:themeFillShade="D9"/>
            <w:vAlign w:val="center"/>
          </w:tcPr>
          <w:p w14:paraId="49BBBA20" w14:textId="77FA33B6" w:rsidR="0063797A" w:rsidRPr="0025129B" w:rsidRDefault="00C30FAF" w:rsidP="0063797A">
            <w:pPr>
              <w:jc w:val="center"/>
              <w:rPr>
                <w:rFonts w:cstheme="minorHAnsi"/>
                <w:b/>
              </w:rPr>
            </w:pPr>
            <w:r>
              <w:rPr>
                <w:rFonts w:cstheme="minorHAnsi"/>
                <w:b/>
              </w:rPr>
              <w:t>Conclusiones</w:t>
            </w:r>
          </w:p>
        </w:tc>
      </w:tr>
      <w:tr w:rsidR="001F43E2" w:rsidRPr="0023731E" w14:paraId="3F5B4C8A" w14:textId="77777777" w:rsidTr="008A246F">
        <w:trPr>
          <w:jc w:val="center"/>
        </w:trPr>
        <w:tc>
          <w:tcPr>
            <w:tcW w:w="423" w:type="pct"/>
            <w:vAlign w:val="center"/>
          </w:tcPr>
          <w:p w14:paraId="51974395"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1143" w:type="pct"/>
            <w:vAlign w:val="center"/>
          </w:tcPr>
          <w:p w14:paraId="48C407D5" w14:textId="77777777" w:rsidR="001F43E2" w:rsidRDefault="0063797A" w:rsidP="0063797A">
            <w:pPr>
              <w:widowControl w:val="0"/>
              <w:overflowPunct w:val="0"/>
              <w:autoSpaceDE w:val="0"/>
              <w:autoSpaceDN w:val="0"/>
              <w:adjustRightInd w:val="0"/>
              <w:spacing w:after="120"/>
              <w:jc w:val="both"/>
            </w:pPr>
            <w:r>
              <w:rPr>
                <w:b/>
              </w:rPr>
              <w:t xml:space="preserve">Artículo 13º.- Control. </w:t>
            </w:r>
            <w:r>
              <w:t>El control de la presente norma de emisión se realizará mediante la certificación, previa a la instalación, del cumplimiento de los límites de emisión conjunta en el caso de lámparas instaladas en luminarias o proyectores, de la verificación del cumplimiento de los límites de luminancia en el caso de letreros luminosos ya instalados y mediante la verificación de la correcta instalación de todas las fuentes emisoras, conforme con lo establecido en la presente norma.</w:t>
            </w:r>
          </w:p>
          <w:p w14:paraId="330893BB" w14:textId="236D5CBC" w:rsidR="00B4752F" w:rsidRPr="0023731E" w:rsidRDefault="00B4752F" w:rsidP="0063797A">
            <w:pPr>
              <w:widowControl w:val="0"/>
              <w:overflowPunct w:val="0"/>
              <w:autoSpaceDE w:val="0"/>
              <w:autoSpaceDN w:val="0"/>
              <w:adjustRightInd w:val="0"/>
              <w:spacing w:after="120"/>
              <w:jc w:val="both"/>
              <w:rPr>
                <w:rFonts w:cstheme="minorHAnsi"/>
                <w:iCs/>
              </w:rPr>
            </w:pPr>
            <w:r>
              <w:rPr>
                <w:b/>
              </w:rPr>
              <w:t>Artículo 16º.- Laboratorios y Certificado</w:t>
            </w:r>
            <w:r>
              <w:t>. La certificación, previa a la instalación, del cumplimiento de límites de emisión conjunta en el caso de lámparas instaladas en luminarias o proyectores, se deberá realizar mediante laboratorios autorizados por la Superintendencia de Electricidad y Combustibles, en adelante SEC.</w:t>
            </w:r>
          </w:p>
        </w:tc>
        <w:tc>
          <w:tcPr>
            <w:tcW w:w="2195" w:type="pct"/>
            <w:vAlign w:val="center"/>
          </w:tcPr>
          <w:p w14:paraId="67041DF0" w14:textId="17520642" w:rsidR="00565403" w:rsidRDefault="00565403" w:rsidP="006E0B91">
            <w:pPr>
              <w:widowControl w:val="0"/>
              <w:overflowPunct w:val="0"/>
              <w:autoSpaceDE w:val="0"/>
              <w:autoSpaceDN w:val="0"/>
              <w:adjustRightInd w:val="0"/>
              <w:spacing w:after="120"/>
              <w:jc w:val="both"/>
              <w:rPr>
                <w:rFonts w:cstheme="minorHAnsi"/>
              </w:rPr>
            </w:pPr>
            <w:r>
              <w:rPr>
                <w:rFonts w:cstheme="minorHAnsi"/>
              </w:rPr>
              <w:t>Con fecha 21 de agosto de 2019, personal de la SMA se presentó en la Unidad Fiscalizable “Lomas de Peralillo”, con el fin de fiscalizar el proyecto de alumbrado exterior instalado en este predio. En el lugar, se realizó reunión de inicio con el Sr. Nibaldo Areyuna, Propietario, a quien se le explicaron los alcances de la actividad y se coordinaron los lugares a visitar. Nibaldo Areyuna señaló que dispone</w:t>
            </w:r>
            <w:r w:rsidR="004126B9">
              <w:rPr>
                <w:rFonts w:cstheme="minorHAnsi"/>
              </w:rPr>
              <w:t xml:space="preserve"> de 8 luminarias, de las cuales solo 4 están operativas.</w:t>
            </w:r>
          </w:p>
          <w:p w14:paraId="2D3D7768" w14:textId="642FBF5F" w:rsidR="004126B9" w:rsidRDefault="004126B9" w:rsidP="006E0B91">
            <w:pPr>
              <w:widowControl w:val="0"/>
              <w:overflowPunct w:val="0"/>
              <w:autoSpaceDE w:val="0"/>
              <w:autoSpaceDN w:val="0"/>
              <w:adjustRightInd w:val="0"/>
              <w:spacing w:after="120"/>
              <w:jc w:val="both"/>
              <w:rPr>
                <w:rFonts w:cstheme="minorHAnsi"/>
              </w:rPr>
            </w:pPr>
            <w:r>
              <w:rPr>
                <w:rFonts w:cstheme="minorHAnsi"/>
              </w:rPr>
              <w:t>La etapa de terreno fue guiada por el Sr. Mauricio Rojas Cereceda, Administrador, en donde se constató la existencia de las 8 luminarias</w:t>
            </w:r>
            <w:r w:rsidR="003730E5">
              <w:rPr>
                <w:rFonts w:cstheme="minorHAnsi"/>
              </w:rPr>
              <w:t xml:space="preserve"> mencionadas,</w:t>
            </w:r>
            <w:r>
              <w:rPr>
                <w:rFonts w:cstheme="minorHAnsi"/>
              </w:rPr>
              <w:t xml:space="preserve"> marca FSL de tecnología LED</w:t>
            </w:r>
            <w:r w:rsidR="003730E5">
              <w:rPr>
                <w:rFonts w:cstheme="minorHAnsi"/>
              </w:rPr>
              <w:t>. S</w:t>
            </w:r>
            <w:r>
              <w:rPr>
                <w:rFonts w:cstheme="minorHAnsi"/>
              </w:rPr>
              <w:t>in embargo, no se pudo constatar el modelo ni potencia debido a la falta de placa identificadora. Estas se observaron instaladas en un correcto ángulo respecto al suelo.</w:t>
            </w:r>
          </w:p>
          <w:p w14:paraId="0080C64D" w14:textId="77777777" w:rsidR="00BC3C1C" w:rsidRDefault="004126B9" w:rsidP="00BC3C1C">
            <w:pPr>
              <w:widowControl w:val="0"/>
              <w:overflowPunct w:val="0"/>
              <w:autoSpaceDE w:val="0"/>
              <w:autoSpaceDN w:val="0"/>
              <w:adjustRightInd w:val="0"/>
              <w:spacing w:after="120"/>
              <w:jc w:val="both"/>
              <w:rPr>
                <w:rFonts w:cstheme="minorHAnsi"/>
              </w:rPr>
            </w:pPr>
            <w:r>
              <w:rPr>
                <w:rFonts w:cstheme="minorHAnsi"/>
              </w:rPr>
              <w:t>A través de</w:t>
            </w:r>
            <w:r w:rsidR="003730E5">
              <w:rPr>
                <w:rFonts w:cstheme="minorHAnsi"/>
              </w:rPr>
              <w:t>l</w:t>
            </w:r>
            <w:r>
              <w:rPr>
                <w:rFonts w:cstheme="minorHAnsi"/>
              </w:rPr>
              <w:t xml:space="preserve"> Acta de Inspección de fecha 21 de agosto de 2019, se solicitó al titular la entrega de los certificados sobre contaminación lumínica de las luminarias constatadas durante la inspección, </w:t>
            </w:r>
            <w:r w:rsidR="00682052">
              <w:rPr>
                <w:rFonts w:cstheme="minorHAnsi"/>
              </w:rPr>
              <w:t>recibi</w:t>
            </w:r>
            <w:r w:rsidR="008E68A2">
              <w:rPr>
                <w:rFonts w:cstheme="minorHAnsi"/>
              </w:rPr>
              <w:t>é</w:t>
            </w:r>
            <w:r w:rsidR="00682052">
              <w:rPr>
                <w:rFonts w:cstheme="minorHAnsi"/>
              </w:rPr>
              <w:t>ndo</w:t>
            </w:r>
            <w:r w:rsidR="008E68A2">
              <w:rPr>
                <w:rFonts w:cstheme="minorHAnsi"/>
              </w:rPr>
              <w:t>se</w:t>
            </w:r>
            <w:r w:rsidR="00682052">
              <w:rPr>
                <w:rFonts w:cstheme="minorHAnsi"/>
              </w:rPr>
              <w:t xml:space="preserve"> respuesta</w:t>
            </w:r>
            <w:r w:rsidR="00BC3C1C">
              <w:rPr>
                <w:rFonts w:cstheme="minorHAnsi"/>
              </w:rPr>
              <w:t xml:space="preserve"> al requerimiento</w:t>
            </w:r>
            <w:r w:rsidR="00682052">
              <w:rPr>
                <w:rFonts w:cstheme="minorHAnsi"/>
              </w:rPr>
              <w:t xml:space="preserve"> </w:t>
            </w:r>
            <w:r w:rsidR="003730E5">
              <w:rPr>
                <w:rFonts w:cstheme="minorHAnsi"/>
              </w:rPr>
              <w:t xml:space="preserve">el día 10 de septiembre de 2019, </w:t>
            </w:r>
            <w:r w:rsidR="00682052">
              <w:rPr>
                <w:rFonts w:cstheme="minorHAnsi"/>
              </w:rPr>
              <w:t>por medio de carta sin número,</w:t>
            </w:r>
            <w:r w:rsidR="003730E5">
              <w:rPr>
                <w:rFonts w:cstheme="minorHAnsi"/>
              </w:rPr>
              <w:t xml:space="preserve"> donde se</w:t>
            </w:r>
            <w:r w:rsidR="008E68A2">
              <w:rPr>
                <w:rFonts w:cstheme="minorHAnsi"/>
              </w:rPr>
              <w:t xml:space="preserve"> indica que </w:t>
            </w:r>
            <w:r w:rsidR="003730E5">
              <w:rPr>
                <w:rFonts w:cstheme="minorHAnsi"/>
              </w:rPr>
              <w:t>se</w:t>
            </w:r>
            <w:r w:rsidR="008E68A2">
              <w:rPr>
                <w:rFonts w:cstheme="minorHAnsi"/>
              </w:rPr>
              <w:t xml:space="preserve"> reemplaza</w:t>
            </w:r>
            <w:r w:rsidR="003730E5">
              <w:rPr>
                <w:rFonts w:cstheme="minorHAnsi"/>
              </w:rPr>
              <w:t>ron</w:t>
            </w:r>
            <w:r w:rsidR="008E68A2">
              <w:rPr>
                <w:rFonts w:cstheme="minorHAnsi"/>
              </w:rPr>
              <w:t xml:space="preserve"> las 4 luminarias operativas por unas marca Crouse Hinds CD-DB-100SC, de tecnología LED, de 100 W de potencia, </w:t>
            </w:r>
            <w:r w:rsidR="003730E5">
              <w:rPr>
                <w:rFonts w:cstheme="minorHAnsi"/>
              </w:rPr>
              <w:t>con</w:t>
            </w:r>
            <w:r w:rsidR="008E68A2">
              <w:rPr>
                <w:rFonts w:cstheme="minorHAnsi"/>
              </w:rPr>
              <w:t xml:space="preserve"> </w:t>
            </w:r>
            <w:r w:rsidR="00682052">
              <w:rPr>
                <w:rFonts w:cstheme="minorHAnsi"/>
              </w:rPr>
              <w:t>Certificado de Aprobación N°PUCV-CL0662019-20-05-A</w:t>
            </w:r>
            <w:r w:rsidR="008E68A2">
              <w:rPr>
                <w:rFonts w:cstheme="minorHAnsi"/>
              </w:rPr>
              <w:t>.</w:t>
            </w:r>
            <w:r w:rsidR="004E751A">
              <w:rPr>
                <w:rFonts w:cstheme="minorHAnsi"/>
              </w:rPr>
              <w:t xml:space="preserve"> Sin embargo, no </w:t>
            </w:r>
            <w:r w:rsidR="00BC3C1C">
              <w:rPr>
                <w:rFonts w:cstheme="minorHAnsi"/>
              </w:rPr>
              <w:t>fue posible acreditar su correcta instalación debido a la ausencia de fotografías que aseguren esto.</w:t>
            </w:r>
          </w:p>
          <w:p w14:paraId="6B183649" w14:textId="72972CE4" w:rsidR="0029393D" w:rsidRPr="0029393D" w:rsidRDefault="004E751A" w:rsidP="00BC3C1C">
            <w:pPr>
              <w:widowControl w:val="0"/>
              <w:overflowPunct w:val="0"/>
              <w:autoSpaceDE w:val="0"/>
              <w:autoSpaceDN w:val="0"/>
              <w:adjustRightInd w:val="0"/>
              <w:spacing w:after="120"/>
              <w:jc w:val="both"/>
            </w:pPr>
            <w:r w:rsidRPr="00562B4C">
              <w:t xml:space="preserve">Por lo </w:t>
            </w:r>
            <w:r w:rsidR="00562B4C" w:rsidRPr="00562B4C">
              <w:t>anterior</w:t>
            </w:r>
            <w:r w:rsidRPr="00562B4C">
              <w:t>, a través de R.E. SMA ORC N°</w:t>
            </w:r>
            <w:r w:rsidR="008149DF" w:rsidRPr="00562B4C">
              <w:t>92</w:t>
            </w:r>
            <w:r w:rsidRPr="00562B4C">
              <w:t>/2019, se solicitó al titular el envío del material fotográfico que permitiera verificar la correcta instalación de</w:t>
            </w:r>
            <w:r w:rsidR="00562B4C" w:rsidRPr="00562B4C">
              <w:t xml:space="preserve"> las nuevas luminarias dispuestas en su predio</w:t>
            </w:r>
            <w:r w:rsidRPr="00562B4C">
              <w:t xml:space="preserve">, recibiéndose respuesta a través de carta sin número de fecha </w:t>
            </w:r>
            <w:r w:rsidR="00562B4C" w:rsidRPr="00562B4C">
              <w:t xml:space="preserve">03 de diciembre de 2019. En esta, se </w:t>
            </w:r>
            <w:r w:rsidR="00BC3C1C">
              <w:t>present</w:t>
            </w:r>
            <w:r w:rsidR="00A759C9">
              <w:t>a</w:t>
            </w:r>
            <w:r w:rsidR="00562B4C" w:rsidRPr="00562B4C">
              <w:t xml:space="preserve"> registro fotográfico</w:t>
            </w:r>
            <w:r w:rsidR="00562B4C">
              <w:t xml:space="preserve"> </w:t>
            </w:r>
            <w:r w:rsidR="00A759C9">
              <w:t>de</w:t>
            </w:r>
            <w:r w:rsidR="00562B4C">
              <w:t xml:space="preserve"> la</w:t>
            </w:r>
            <w:r w:rsidR="00A759C9">
              <w:t xml:space="preserve"> nueva instalación de</w:t>
            </w:r>
            <w:r w:rsidR="00562B4C">
              <w:t xml:space="preserve"> luminarias que </w:t>
            </w:r>
            <w:r w:rsidR="00A759C9">
              <w:t>reemplazaron a las originales, las que</w:t>
            </w:r>
            <w:r w:rsidR="00562B4C">
              <w:t xml:space="preserve"> se ubican de manera que no propician la emisión de luz al hemisferio superior.</w:t>
            </w:r>
          </w:p>
        </w:tc>
        <w:tc>
          <w:tcPr>
            <w:tcW w:w="1239" w:type="pct"/>
            <w:vAlign w:val="center"/>
          </w:tcPr>
          <w:p w14:paraId="1AE7880E" w14:textId="77F9D155" w:rsidR="00B4752F" w:rsidRPr="001D2D1A" w:rsidRDefault="00562B4C" w:rsidP="001D2D1A">
            <w:pPr>
              <w:widowControl w:val="0"/>
              <w:overflowPunct w:val="0"/>
              <w:autoSpaceDE w:val="0"/>
              <w:autoSpaceDN w:val="0"/>
              <w:adjustRightInd w:val="0"/>
              <w:spacing w:after="120"/>
              <w:jc w:val="both"/>
              <w:rPr>
                <w:rFonts w:cstheme="minorHAnsi"/>
              </w:rPr>
            </w:pPr>
            <w:r w:rsidRPr="00562B4C">
              <w:rPr>
                <w:rFonts w:cstheme="minorHAnsi"/>
              </w:rPr>
              <w:t xml:space="preserve">El titular recambia </w:t>
            </w:r>
            <w:r>
              <w:rPr>
                <w:rFonts w:cstheme="minorHAnsi"/>
              </w:rPr>
              <w:t>su</w:t>
            </w:r>
            <w:r w:rsidRPr="00562B4C">
              <w:rPr>
                <w:rFonts w:cstheme="minorHAnsi"/>
              </w:rPr>
              <w:t xml:space="preserve"> </w:t>
            </w:r>
            <w:r w:rsidR="00F1189F">
              <w:rPr>
                <w:rFonts w:cstheme="minorHAnsi"/>
              </w:rPr>
              <w:t>alumbrado exterior</w:t>
            </w:r>
            <w:bookmarkStart w:id="48" w:name="_GoBack"/>
            <w:bookmarkEnd w:id="48"/>
            <w:r w:rsidR="004067C6">
              <w:rPr>
                <w:rFonts w:cstheme="minorHAnsi"/>
              </w:rPr>
              <w:t xml:space="preserve"> por luminarias de</w:t>
            </w:r>
            <w:r w:rsidRPr="00562B4C">
              <w:rPr>
                <w:rFonts w:cstheme="minorHAnsi"/>
              </w:rPr>
              <w:t xml:space="preserve"> un modelo </w:t>
            </w:r>
            <w:r w:rsidR="00F1189F">
              <w:rPr>
                <w:rFonts w:cstheme="minorHAnsi"/>
              </w:rPr>
              <w:t>certificado para la región donde se emplaza su proyecto</w:t>
            </w:r>
            <w:r>
              <w:rPr>
                <w:rFonts w:cstheme="minorHAnsi"/>
              </w:rPr>
              <w:t xml:space="preserve">, </w:t>
            </w:r>
            <w:r w:rsidR="00F1189F">
              <w:rPr>
                <w:rFonts w:cstheme="minorHAnsi"/>
              </w:rPr>
              <w:t>observándose una correcta instalación de las nuevas luminarias.</w:t>
            </w:r>
          </w:p>
        </w:tc>
      </w:tr>
    </w:tbl>
    <w:p w14:paraId="7062B371" w14:textId="77777777" w:rsidR="00A759C9" w:rsidRDefault="00A759C9">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A526B" w:rsidRPr="001A526B" w14:paraId="0BD4EC6D" w14:textId="77777777" w:rsidTr="003D2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9A3AF6" w14:textId="3FDACEFF"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D099C" w:rsidRPr="001A526B" w14:paraId="2F50D0F0" w14:textId="77777777" w:rsidTr="00AC388E">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027ECB26" w14:textId="42DCEF5F" w:rsidR="009D099C" w:rsidRPr="001A526B" w:rsidRDefault="00605F31" w:rsidP="009D09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D2CE497" wp14:editId="38DE4DB0">
                  <wp:extent cx="4033765" cy="3027600"/>
                  <wp:effectExtent l="19050" t="19050" r="2413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55441119" w14:textId="0930D899" w:rsidR="009D099C" w:rsidRPr="001A526B" w:rsidRDefault="00605F31"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276425B" wp14:editId="4D946981">
                  <wp:extent cx="2494123" cy="1872000"/>
                  <wp:effectExtent l="19050" t="19050" r="20955" b="139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9D099C" w:rsidRPr="001A526B" w14:paraId="747F3204"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547565"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2288373" w14:textId="08E53845" w:rsidR="009D099C" w:rsidRPr="001A526B" w:rsidRDefault="00340FF1" w:rsidP="00373994">
            <w:pPr>
              <w:spacing w:after="0" w:line="240" w:lineRule="auto"/>
              <w:contextualSpacing/>
              <w:outlineLvl w:val="1"/>
              <w:rPr>
                <w:rFonts w:ascii="Calibri" w:eastAsia="Calibri" w:hAnsi="Calibri" w:cs="Calibri"/>
                <w:b/>
                <w:sz w:val="18"/>
                <w:szCs w:val="20"/>
              </w:rPr>
            </w:pPr>
            <w:bookmarkStart w:id="49" w:name="_Toc18573878"/>
            <w:bookmarkStart w:id="50" w:name="_Toc21684702"/>
            <w:bookmarkStart w:id="51" w:name="_Ref18569160"/>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Pr>
                <w:rFonts w:ascii="Calibri" w:eastAsia="Calibri" w:hAnsi="Calibri" w:cs="Calibri"/>
                <w:b/>
                <w:noProof/>
                <w:sz w:val="18"/>
                <w:szCs w:val="20"/>
              </w:rPr>
              <w:t>2</w:t>
            </w:r>
            <w:bookmarkEnd w:id="49"/>
            <w:bookmarkEnd w:id="50"/>
            <w:r w:rsidRPr="001A526B">
              <w:rPr>
                <w:rFonts w:ascii="Calibri" w:eastAsia="Calibri" w:hAnsi="Calibri" w:cs="Calibri"/>
                <w:b/>
                <w:sz w:val="18"/>
                <w:szCs w:val="20"/>
              </w:rPr>
              <w:fldChar w:fldCharType="end"/>
            </w:r>
            <w:bookmarkEnd w:id="5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7B1DC" w14:textId="06047B26" w:rsidR="009D099C" w:rsidRPr="001A526B" w:rsidRDefault="009D099C"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605F31">
              <w:rPr>
                <w:rFonts w:ascii="Calibri" w:eastAsia="Times New Roman" w:hAnsi="Calibri" w:cs="Times New Roman"/>
                <w:bCs/>
                <w:sz w:val="18"/>
                <w:szCs w:val="18"/>
                <w:lang w:eastAsia="es-CL"/>
              </w:rPr>
              <w:t>21-08-2019</w:t>
            </w:r>
          </w:p>
        </w:tc>
      </w:tr>
      <w:tr w:rsidR="009D099C" w:rsidRPr="001A526B" w14:paraId="627EBC8B"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099164"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1B809E" w14:textId="28464BF3" w:rsidR="009D099C" w:rsidRPr="001A526B" w:rsidRDefault="009D099C"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7C1E8A">
              <w:rPr>
                <w:rFonts w:ascii="Calibri" w:eastAsia="Times New Roman" w:hAnsi="Calibri" w:cs="Times New Roman"/>
                <w:b/>
                <w:color w:val="000000"/>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F221EB1" w14:textId="43125A63" w:rsidR="009D099C" w:rsidRPr="001A526B" w:rsidRDefault="009D099C"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605F31">
              <w:rPr>
                <w:rFonts w:ascii="Calibri" w:eastAsia="Times New Roman" w:hAnsi="Calibri" w:cs="Times New Roman"/>
                <w:color w:val="000000"/>
                <w:sz w:val="18"/>
                <w:szCs w:val="18"/>
                <w:lang w:eastAsia="es-CL"/>
              </w:rPr>
              <w:t>6</w:t>
            </w:r>
            <w:r w:rsidR="008C30C3">
              <w:rPr>
                <w:rFonts w:ascii="Calibri" w:eastAsia="Times New Roman" w:hAnsi="Calibri" w:cs="Times New Roman"/>
                <w:color w:val="000000"/>
                <w:sz w:val="18"/>
                <w:szCs w:val="18"/>
                <w:lang w:eastAsia="es-CL"/>
              </w:rPr>
              <w:t>.676.763</w:t>
            </w:r>
            <w:r w:rsidR="00927273">
              <w:rPr>
                <w:rFonts w:ascii="Calibri" w:eastAsia="Times New Roman" w:hAnsi="Calibri" w:cs="Times New Roman"/>
                <w:color w:val="000000"/>
                <w:sz w:val="18"/>
                <w:szCs w:val="18"/>
                <w:lang w:eastAsia="es-CL"/>
              </w:rPr>
              <w:t xml:space="preserve"> mE</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00385A" w14:textId="5222C201" w:rsidR="009D099C" w:rsidRPr="001A526B" w:rsidRDefault="009D099C"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8C30C3">
              <w:rPr>
                <w:rFonts w:ascii="Calibri" w:eastAsia="Times New Roman" w:hAnsi="Calibri" w:cs="Times New Roman"/>
                <w:bCs/>
                <w:color w:val="000000"/>
                <w:sz w:val="18"/>
                <w:szCs w:val="18"/>
                <w:lang w:eastAsia="es-CL"/>
              </w:rPr>
              <w:t>341.506</w:t>
            </w:r>
            <w:r w:rsidR="00927273">
              <w:rPr>
                <w:rFonts w:ascii="Calibri" w:eastAsia="Times New Roman" w:hAnsi="Calibri" w:cs="Times New Roman"/>
                <w:bCs/>
                <w:color w:val="000000"/>
                <w:sz w:val="18"/>
                <w:szCs w:val="18"/>
                <w:lang w:eastAsia="es-CL"/>
              </w:rPr>
              <w:t xml:space="preserve"> mS</w:t>
            </w:r>
          </w:p>
        </w:tc>
      </w:tr>
      <w:tr w:rsidR="009D099C" w:rsidRPr="001A526B" w14:paraId="61A10557" w14:textId="77777777" w:rsidTr="00AC388E">
        <w:trPr>
          <w:trHeight w:val="411"/>
          <w:jc w:val="center"/>
        </w:trPr>
        <w:tc>
          <w:tcPr>
            <w:tcW w:w="2500" w:type="pct"/>
            <w:gridSpan w:val="3"/>
            <w:vMerge/>
            <w:tcBorders>
              <w:left w:val="single" w:sz="4" w:space="0" w:color="auto"/>
              <w:right w:val="single" w:sz="4" w:space="0" w:color="auto"/>
            </w:tcBorders>
            <w:shd w:val="clear" w:color="auto" w:fill="auto"/>
            <w:hideMark/>
          </w:tcPr>
          <w:p w14:paraId="24CD14FF"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AAB4231" w14:textId="2EB834A2" w:rsidR="009D099C" w:rsidRDefault="009D099C" w:rsidP="00203B7F">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203B7F">
              <w:rPr>
                <w:rFonts w:ascii="Calibri" w:eastAsia="Times New Roman" w:hAnsi="Calibri" w:cs="Times New Roman"/>
                <w:color w:val="000000"/>
                <w:sz w:val="18"/>
                <w:szCs w:val="18"/>
                <w:lang w:eastAsia="es-CL"/>
              </w:rPr>
              <w:t xml:space="preserve">Luminaria </w:t>
            </w:r>
            <w:r w:rsidR="008C30C3">
              <w:rPr>
                <w:rFonts w:ascii="Calibri" w:eastAsia="Times New Roman" w:hAnsi="Calibri" w:cs="Times New Roman"/>
                <w:color w:val="000000"/>
                <w:sz w:val="18"/>
                <w:szCs w:val="18"/>
                <w:lang w:eastAsia="es-CL"/>
              </w:rPr>
              <w:t>marca FSL instalada en predio</w:t>
            </w:r>
            <w:r w:rsidR="00203B7F">
              <w:rPr>
                <w:rFonts w:ascii="Calibri" w:eastAsia="Times New Roman" w:hAnsi="Calibri" w:cs="Times New Roman"/>
                <w:color w:val="000000"/>
                <w:sz w:val="18"/>
                <w:szCs w:val="18"/>
                <w:lang w:eastAsia="es-CL"/>
              </w:rPr>
              <w:t>.</w:t>
            </w:r>
          </w:p>
          <w:p w14:paraId="47173D8C" w14:textId="6E9AFADC"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r>
      <w:tr w:rsidR="009D099C" w:rsidRPr="001A526B" w14:paraId="5376FCDA" w14:textId="77777777" w:rsidTr="00AC388E">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956C081" w14:textId="71ACBF50" w:rsidR="009D099C" w:rsidRPr="001A526B" w:rsidRDefault="009D099C" w:rsidP="00373994">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0241645" w14:textId="627FD0EE" w:rsidR="009D099C" w:rsidRPr="001A526B" w:rsidRDefault="00605F31"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C7F34AB" wp14:editId="57D133DF">
                  <wp:extent cx="2494123" cy="1872000"/>
                  <wp:effectExtent l="19050" t="19050" r="20955" b="13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1A526B" w:rsidRPr="001A526B" w14:paraId="07FE2C4A" w14:textId="77777777" w:rsidTr="003D2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6CF2258" w14:textId="5CAC562D" w:rsidR="001A526B" w:rsidRPr="001A526B" w:rsidRDefault="00340FF1" w:rsidP="00373994">
            <w:pPr>
              <w:spacing w:after="0" w:line="240" w:lineRule="auto"/>
              <w:contextualSpacing/>
              <w:outlineLvl w:val="1"/>
              <w:rPr>
                <w:rFonts w:ascii="Calibri" w:eastAsia="Times New Roman" w:hAnsi="Calibri" w:cs="Calibri"/>
                <w:b/>
                <w:color w:val="000000"/>
                <w:sz w:val="18"/>
                <w:szCs w:val="20"/>
                <w:lang w:eastAsia="es-CL"/>
              </w:rPr>
            </w:pPr>
            <w:bookmarkStart w:id="52" w:name="_Toc353998128"/>
            <w:bookmarkStart w:id="53" w:name="_Toc353998201"/>
            <w:bookmarkStart w:id="54" w:name="_Toc382383552"/>
            <w:bookmarkStart w:id="55" w:name="_Toc382472374"/>
            <w:bookmarkStart w:id="56" w:name="_Toc390184284"/>
            <w:bookmarkStart w:id="57" w:name="_Toc390360015"/>
            <w:bookmarkStart w:id="58" w:name="_Toc390777036"/>
            <w:bookmarkStart w:id="59" w:name="_Toc447875247"/>
            <w:bookmarkStart w:id="60" w:name="_Toc448926737"/>
            <w:bookmarkStart w:id="61" w:name="_Toc448926926"/>
            <w:bookmarkStart w:id="62" w:name="_Toc448927014"/>
            <w:bookmarkStart w:id="63" w:name="_Toc448928077"/>
            <w:bookmarkStart w:id="64" w:name="_Toc449106306"/>
            <w:bookmarkStart w:id="65" w:name="_Toc449519279"/>
            <w:bookmarkStart w:id="66" w:name="_Toc18573879"/>
            <w:bookmarkStart w:id="67" w:name="_Toc21684703"/>
            <w:bookmarkStart w:id="68" w:name="_Toc353998129"/>
            <w:bookmarkStart w:id="69" w:name="_Toc353998202"/>
            <w:bookmarkStart w:id="70" w:name="_Toc382383553"/>
            <w:bookmarkStart w:id="71" w:name="_Toc382472375"/>
            <w:bookmarkStart w:id="72" w:name="_Toc390184285"/>
            <w:bookmarkStart w:id="73" w:name="_Toc390360016"/>
            <w:bookmarkStart w:id="74" w:name="_Toc390777037"/>
            <w:bookmarkStart w:id="75" w:name="_Toc447875248"/>
            <w:bookmarkStart w:id="76" w:name="_Toc448926738"/>
            <w:bookmarkStart w:id="77" w:name="_Toc448926927"/>
            <w:bookmarkStart w:id="78" w:name="_Toc448927015"/>
            <w:bookmarkStart w:id="79" w:name="_Toc448928078"/>
            <w:bookmarkStart w:id="80" w:name="_Toc449106307"/>
            <w:bookmarkStart w:id="81" w:name="_Toc449519280"/>
            <w:bookmarkStart w:id="82" w:name="_Ref18569162"/>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Pr>
                <w:rFonts w:ascii="Calibri" w:eastAsia="Calibri" w:hAnsi="Calibri" w:cs="Calibri"/>
                <w:b/>
                <w:noProof/>
                <w:sz w:val="18"/>
                <w:szCs w:val="20"/>
              </w:rPr>
              <w:t>1</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1A526B">
              <w:rPr>
                <w:rFonts w:ascii="Calibri" w:eastAsia="Calibri" w:hAnsi="Calibri" w:cs="Calibri"/>
                <w:b/>
                <w:sz w:val="18"/>
                <w:szCs w:val="20"/>
              </w:rPr>
              <w:fldChar w:fldCharType="end"/>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655A12" w14:textId="170138DF"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EA5CE1">
              <w:rPr>
                <w:rFonts w:ascii="Calibri" w:eastAsia="Times New Roman" w:hAnsi="Calibri" w:cs="Times New Roman"/>
                <w:b/>
                <w:sz w:val="18"/>
                <w:szCs w:val="18"/>
                <w:lang w:eastAsia="es-CL"/>
              </w:rPr>
              <w:t xml:space="preserve"> </w:t>
            </w:r>
            <w:r w:rsidR="00605F31">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023D1EB0" w14:textId="5A72F581" w:rsidR="001A526B" w:rsidRPr="001A526B" w:rsidRDefault="001A526B" w:rsidP="00373994">
            <w:pPr>
              <w:spacing w:after="0" w:line="240" w:lineRule="auto"/>
              <w:contextualSpacing/>
              <w:outlineLvl w:val="1"/>
              <w:rPr>
                <w:rFonts w:ascii="Calibri" w:eastAsia="Calibri" w:hAnsi="Calibri" w:cs="Calibri"/>
                <w:b/>
                <w:sz w:val="18"/>
                <w:szCs w:val="20"/>
              </w:rPr>
            </w:pPr>
            <w:bookmarkStart w:id="83" w:name="_Toc18573880"/>
            <w:bookmarkStart w:id="84" w:name="_Toc21684704"/>
            <w:bookmarkStart w:id="85" w:name="_Toc353998130"/>
            <w:bookmarkStart w:id="86" w:name="_Toc353998203"/>
            <w:bookmarkStart w:id="87" w:name="_Toc382383554"/>
            <w:bookmarkStart w:id="88" w:name="_Toc382472376"/>
            <w:bookmarkStart w:id="89" w:name="_Toc390184286"/>
            <w:bookmarkStart w:id="90" w:name="_Toc390360017"/>
            <w:bookmarkStart w:id="91" w:name="_Toc390777038"/>
            <w:bookmarkStart w:id="92" w:name="_Toc447875249"/>
            <w:bookmarkStart w:id="93" w:name="_Toc448926739"/>
            <w:bookmarkStart w:id="94" w:name="_Toc448926928"/>
            <w:bookmarkStart w:id="95" w:name="_Toc448927016"/>
            <w:bookmarkStart w:id="96" w:name="_Toc448928079"/>
            <w:bookmarkStart w:id="97" w:name="_Toc449106308"/>
            <w:bookmarkStart w:id="98" w:name="_Toc449519281"/>
            <w:bookmarkStart w:id="99" w:name="_Ref18569164"/>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340FF1">
              <w:rPr>
                <w:rFonts w:ascii="Calibri" w:eastAsia="Calibri" w:hAnsi="Calibri" w:cs="Calibri"/>
                <w:b/>
                <w:noProof/>
                <w:sz w:val="18"/>
                <w:szCs w:val="20"/>
              </w:rPr>
              <w:t>3</w:t>
            </w:r>
            <w:bookmarkEnd w:id="83"/>
            <w:bookmarkEnd w:id="84"/>
            <w:r w:rsidRPr="001A526B">
              <w:rPr>
                <w:rFonts w:ascii="Calibri" w:eastAsia="Calibri" w:hAnsi="Calibri" w:cs="Calibri"/>
                <w:b/>
                <w:sz w:val="18"/>
                <w:szCs w:val="20"/>
              </w:rPr>
              <w:fldChar w:fldCharType="end"/>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CEF79D" w14:textId="685CCF2B"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605F31">
              <w:rPr>
                <w:rFonts w:ascii="Calibri" w:eastAsia="Times New Roman" w:hAnsi="Calibri" w:cs="Times New Roman"/>
                <w:bCs/>
                <w:sz w:val="18"/>
                <w:szCs w:val="18"/>
                <w:lang w:eastAsia="es-CL"/>
              </w:rPr>
              <w:t>21-08-2019</w:t>
            </w:r>
          </w:p>
        </w:tc>
      </w:tr>
      <w:tr w:rsidR="001A526B" w:rsidRPr="001A526B" w14:paraId="6452682A" w14:textId="77777777" w:rsidTr="003D2BF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F5CCCE" w14:textId="30D4129C"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t>
            </w:r>
            <w:r w:rsidRPr="007C1E8A">
              <w:rPr>
                <w:rFonts w:ascii="Calibri" w:eastAsia="Times New Roman" w:hAnsi="Calibri" w:cs="Times New Roman"/>
                <w:b/>
                <w:sz w:val="18"/>
                <w:szCs w:val="18"/>
                <w:lang w:eastAsia="es-CL"/>
              </w:rPr>
              <w:t xml:space="preserve">WGS84 HUSO </w:t>
            </w:r>
            <w:r w:rsidR="007C1E8A" w:rsidRPr="007C1E8A">
              <w:rPr>
                <w:rFonts w:ascii="Calibri" w:eastAsia="Times New Roman" w:hAnsi="Calibri" w:cs="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CBEBDF9" w14:textId="6755D6DF"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605F31">
              <w:rPr>
                <w:rFonts w:ascii="Calibri" w:eastAsia="Times New Roman" w:hAnsi="Calibri" w:cs="Times New Roman"/>
                <w:color w:val="000000"/>
                <w:sz w:val="18"/>
                <w:szCs w:val="18"/>
                <w:lang w:eastAsia="es-CL"/>
              </w:rPr>
              <w:t>6.676.799</w:t>
            </w:r>
            <w:r w:rsidR="00124820">
              <w:rPr>
                <w:rFonts w:ascii="Calibri" w:eastAsia="Times New Roman" w:hAnsi="Calibri" w:cs="Times New Roman"/>
                <w:color w:val="000000"/>
                <w:sz w:val="18"/>
                <w:szCs w:val="18"/>
                <w:lang w:eastAsia="es-CL"/>
              </w:rPr>
              <w:t xml:space="preserve"> mE</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8AC9B4" w14:textId="70E5B938"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00124820">
              <w:rPr>
                <w:rFonts w:ascii="Calibri" w:eastAsia="Times New Roman" w:hAnsi="Calibri" w:cs="Times New Roman"/>
                <w:b/>
                <w:color w:val="000000"/>
                <w:sz w:val="18"/>
                <w:szCs w:val="18"/>
                <w:lang w:eastAsia="es-CL"/>
              </w:rPr>
              <w:t xml:space="preserve"> </w:t>
            </w:r>
            <w:r w:rsidR="00605F31">
              <w:rPr>
                <w:rFonts w:ascii="Calibri" w:eastAsia="Times New Roman" w:hAnsi="Calibri" w:cs="Times New Roman"/>
                <w:bCs/>
                <w:color w:val="000000"/>
                <w:sz w:val="18"/>
                <w:szCs w:val="18"/>
                <w:lang w:eastAsia="es-CL"/>
              </w:rPr>
              <w:t>341.498</w:t>
            </w:r>
            <w:r w:rsidR="00124820">
              <w:rPr>
                <w:rFonts w:ascii="Calibri" w:eastAsia="Times New Roman" w:hAnsi="Calibri" w:cs="Times New Roman"/>
                <w:bCs/>
                <w:color w:val="000000"/>
                <w:sz w:val="18"/>
                <w:szCs w:val="18"/>
                <w:lang w:eastAsia="es-CL"/>
              </w:rPr>
              <w:t xml:space="preserve"> mS</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368ECD5" w14:textId="6E6FA93F"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sidR="007C1E8A">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B529DB1" w14:textId="77390C9F"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8C30C3">
              <w:rPr>
                <w:rFonts w:ascii="Calibri" w:eastAsia="Times New Roman" w:hAnsi="Calibri" w:cs="Times New Roman"/>
                <w:color w:val="000000"/>
                <w:sz w:val="18"/>
                <w:szCs w:val="18"/>
                <w:lang w:eastAsia="es-CL"/>
              </w:rPr>
              <w:t>6.676.763 mE</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7861F2" w14:textId="74582561"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8C30C3">
              <w:rPr>
                <w:rFonts w:ascii="Calibri" w:eastAsia="Times New Roman" w:hAnsi="Calibri" w:cs="Times New Roman"/>
                <w:bCs/>
                <w:color w:val="000000"/>
                <w:sz w:val="18"/>
                <w:szCs w:val="18"/>
                <w:lang w:eastAsia="es-CL"/>
              </w:rPr>
              <w:t>341.506 mS</w:t>
            </w:r>
          </w:p>
        </w:tc>
      </w:tr>
      <w:tr w:rsidR="001A526B" w:rsidRPr="001A526B" w14:paraId="07F15DCF" w14:textId="77777777" w:rsidTr="008516E9">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872F8A3" w14:textId="57CF9E05" w:rsidR="001A526B" w:rsidRPr="001A526B" w:rsidRDefault="001A526B" w:rsidP="004F02EF">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605F31">
              <w:rPr>
                <w:rFonts w:ascii="Calibri" w:eastAsia="Times New Roman" w:hAnsi="Calibri" w:cs="Times New Roman"/>
                <w:color w:val="000000"/>
                <w:sz w:val="18"/>
                <w:szCs w:val="18"/>
                <w:lang w:eastAsia="es-CL"/>
              </w:rPr>
              <w:t>Instalación de luminarias a lo largo de Lomas de Perarillo.</w:t>
            </w:r>
          </w:p>
          <w:p w14:paraId="7DB955D6" w14:textId="77777777" w:rsidR="001A526B" w:rsidRPr="001A526B" w:rsidRDefault="001A526B" w:rsidP="00373994">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A1EDDAA" w14:textId="75F51AA3" w:rsidR="001A526B" w:rsidRPr="001A526B" w:rsidRDefault="001A526B" w:rsidP="00203B7F">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8C30C3">
              <w:rPr>
                <w:rFonts w:ascii="Calibri" w:eastAsia="Times New Roman" w:hAnsi="Calibri" w:cs="Times New Roman"/>
                <w:color w:val="000000"/>
                <w:sz w:val="18"/>
                <w:szCs w:val="18"/>
                <w:lang w:eastAsia="es-CL"/>
              </w:rPr>
              <w:t>Vista detalle de luminaria FSL</w:t>
            </w:r>
          </w:p>
          <w:p w14:paraId="1D2AA464" w14:textId="77777777" w:rsidR="001A526B" w:rsidRPr="001A526B" w:rsidRDefault="001A526B" w:rsidP="00373994">
            <w:pPr>
              <w:keepNext/>
              <w:spacing w:after="0" w:line="240" w:lineRule="auto"/>
              <w:rPr>
                <w:rFonts w:ascii="Calibri" w:eastAsia="Times New Roman" w:hAnsi="Calibri" w:cs="Times New Roman"/>
                <w:color w:val="000000"/>
                <w:sz w:val="18"/>
                <w:szCs w:val="18"/>
                <w:lang w:eastAsia="es-CL"/>
              </w:rPr>
            </w:pPr>
          </w:p>
        </w:tc>
      </w:tr>
    </w:tbl>
    <w:p w14:paraId="6F2D66CB" w14:textId="7BA60F49" w:rsidR="00AC388E" w:rsidRDefault="00AC388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67120" w:rsidRPr="001A526B" w14:paraId="6DDB5B73" w14:textId="77777777" w:rsidTr="003C3DA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CB3C75" w14:textId="31DFA607" w:rsidR="00667120" w:rsidRPr="001A526B" w:rsidRDefault="00667120" w:rsidP="003C3DA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67120" w:rsidRPr="001A526B" w14:paraId="39EFC725" w14:textId="77777777" w:rsidTr="003C3DA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135029DD" w14:textId="47FA416C" w:rsidR="00667120" w:rsidRPr="001A526B" w:rsidRDefault="00C81037"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6ACACD1" wp14:editId="78888D74">
                  <wp:extent cx="4033765" cy="3027600"/>
                  <wp:effectExtent l="19050" t="19050" r="24130" b="209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0562CA19" w14:textId="07634A1C" w:rsidR="00667120" w:rsidRPr="001A526B" w:rsidRDefault="000A1607" w:rsidP="003C3DAD">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61D81DD" wp14:editId="6E94AE84">
                  <wp:extent cx="4033765" cy="3027600"/>
                  <wp:effectExtent l="19050" t="19050" r="24130" b="209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667120" w:rsidRPr="001A526B" w14:paraId="492DF923" w14:textId="77777777" w:rsidTr="003C3DA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EB7BAC5" w14:textId="515A3E54" w:rsidR="00667120" w:rsidRPr="001A526B" w:rsidRDefault="00667120" w:rsidP="003C3DAD">
            <w:pPr>
              <w:spacing w:after="0" w:line="240" w:lineRule="auto"/>
              <w:contextualSpacing/>
              <w:outlineLvl w:val="1"/>
              <w:rPr>
                <w:rFonts w:ascii="Calibri" w:eastAsia="Times New Roman" w:hAnsi="Calibri" w:cs="Calibri"/>
                <w:b/>
                <w:color w:val="000000"/>
                <w:sz w:val="18"/>
                <w:szCs w:val="20"/>
                <w:lang w:eastAsia="es-CL"/>
              </w:rPr>
            </w:pPr>
            <w:bookmarkStart w:id="100" w:name="_Toc18573889"/>
            <w:bookmarkStart w:id="101" w:name="_Toc21684713"/>
            <w:bookmarkStart w:id="102" w:name="_Ref18569856"/>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DD7A77">
              <w:rPr>
                <w:rFonts w:ascii="Calibri" w:eastAsia="Calibri" w:hAnsi="Calibri" w:cs="Calibri"/>
                <w:b/>
                <w:noProof/>
                <w:sz w:val="18"/>
                <w:szCs w:val="20"/>
              </w:rPr>
              <w:t>4</w:t>
            </w:r>
            <w:bookmarkEnd w:id="100"/>
            <w:bookmarkEnd w:id="101"/>
            <w:r w:rsidRPr="001A526B">
              <w:rPr>
                <w:rFonts w:ascii="Calibri" w:eastAsia="Calibri" w:hAnsi="Calibri" w:cs="Calibri"/>
                <w:b/>
                <w:sz w:val="18"/>
                <w:szCs w:val="20"/>
              </w:rPr>
              <w:fldChar w:fldCharType="end"/>
            </w:r>
            <w:bookmarkEnd w:id="1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84F9B9" w14:textId="0222FAE9" w:rsidR="00667120" w:rsidRPr="001A526B" w:rsidRDefault="00667120"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b/>
                <w:color w:val="FF0000"/>
                <w:sz w:val="18"/>
                <w:szCs w:val="18"/>
                <w:lang w:eastAsia="es-CL"/>
              </w:rPr>
              <w:t xml:space="preserve"> </w:t>
            </w:r>
            <w:r w:rsidR="00C81037">
              <w:rPr>
                <w:rFonts w:ascii="Calibri" w:eastAsia="Times New Roman" w:hAnsi="Calibri" w:cs="Times New Roman"/>
                <w:bCs/>
                <w:sz w:val="18"/>
                <w:szCs w:val="18"/>
                <w:lang w:eastAsia="es-CL"/>
              </w:rPr>
              <w:t>21</w:t>
            </w:r>
            <w:r w:rsidR="00EA5CE1" w:rsidRPr="00EA5CE1">
              <w:rPr>
                <w:rFonts w:ascii="Calibri" w:eastAsia="Times New Roman" w:hAnsi="Calibri" w:cs="Times New Roman"/>
                <w:bCs/>
                <w:sz w:val="18"/>
                <w:szCs w:val="18"/>
                <w:lang w:eastAsia="es-CL"/>
              </w:rPr>
              <w:t>-0</w:t>
            </w:r>
            <w:r w:rsidR="00C81037">
              <w:rPr>
                <w:rFonts w:ascii="Calibri" w:eastAsia="Times New Roman" w:hAnsi="Calibri" w:cs="Times New Roman"/>
                <w:bCs/>
                <w:sz w:val="18"/>
                <w:szCs w:val="18"/>
                <w:lang w:eastAsia="es-CL"/>
              </w:rPr>
              <w:t>8</w:t>
            </w:r>
            <w:r w:rsidR="00EA5CE1" w:rsidRPr="00EA5CE1">
              <w:rPr>
                <w:rFonts w:ascii="Calibri" w:eastAsia="Times New Roman" w:hAnsi="Calibri" w:cs="Times New Roman"/>
                <w:bCs/>
                <w:sz w:val="18"/>
                <w:szCs w:val="18"/>
                <w:lang w:eastAsia="es-CL"/>
              </w:rPr>
              <w:t>-2019</w:t>
            </w:r>
          </w:p>
        </w:tc>
        <w:tc>
          <w:tcPr>
            <w:tcW w:w="1341" w:type="pct"/>
            <w:tcBorders>
              <w:top w:val="single" w:sz="4" w:space="0" w:color="auto"/>
              <w:left w:val="nil"/>
              <w:bottom w:val="single" w:sz="4" w:space="0" w:color="auto"/>
              <w:right w:val="nil"/>
            </w:tcBorders>
            <w:shd w:val="clear" w:color="auto" w:fill="auto"/>
            <w:noWrap/>
            <w:vAlign w:val="center"/>
            <w:hideMark/>
          </w:tcPr>
          <w:p w14:paraId="6D6D0618" w14:textId="0F265176" w:rsidR="00667120" w:rsidRPr="001A526B" w:rsidRDefault="00667120" w:rsidP="003C3DAD">
            <w:pPr>
              <w:spacing w:after="0" w:line="240" w:lineRule="auto"/>
              <w:contextualSpacing/>
              <w:outlineLvl w:val="1"/>
              <w:rPr>
                <w:rFonts w:ascii="Calibri" w:eastAsia="Calibri" w:hAnsi="Calibri" w:cs="Calibri"/>
                <w:b/>
                <w:sz w:val="18"/>
                <w:szCs w:val="20"/>
              </w:rPr>
            </w:pPr>
            <w:bookmarkStart w:id="103" w:name="_Toc18573890"/>
            <w:bookmarkStart w:id="104" w:name="_Toc21684714"/>
            <w:bookmarkStart w:id="105" w:name="_Ref18569857"/>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DD7A77">
              <w:rPr>
                <w:rFonts w:ascii="Calibri" w:eastAsia="Calibri" w:hAnsi="Calibri" w:cs="Calibri"/>
                <w:b/>
                <w:noProof/>
                <w:sz w:val="18"/>
                <w:szCs w:val="20"/>
              </w:rPr>
              <w:t>5</w:t>
            </w:r>
            <w:bookmarkEnd w:id="103"/>
            <w:bookmarkEnd w:id="104"/>
            <w:r w:rsidRPr="001A526B">
              <w:rPr>
                <w:rFonts w:ascii="Calibri" w:eastAsia="Calibri" w:hAnsi="Calibri" w:cs="Calibri"/>
                <w:b/>
                <w:sz w:val="18"/>
                <w:szCs w:val="20"/>
              </w:rPr>
              <w:fldChar w:fldCharType="end"/>
            </w:r>
            <w:bookmarkEnd w:id="1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8FC966" w14:textId="62646795" w:rsidR="00667120" w:rsidRPr="001A526B" w:rsidRDefault="00667120"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C81037">
              <w:rPr>
                <w:rFonts w:ascii="Calibri" w:eastAsia="Times New Roman" w:hAnsi="Calibri" w:cs="Times New Roman"/>
                <w:bCs/>
                <w:sz w:val="18"/>
                <w:szCs w:val="18"/>
                <w:lang w:eastAsia="es-CL"/>
              </w:rPr>
              <w:t>21</w:t>
            </w:r>
            <w:r w:rsidR="00EA5CE1" w:rsidRPr="00EA5CE1">
              <w:rPr>
                <w:rFonts w:ascii="Calibri" w:eastAsia="Times New Roman" w:hAnsi="Calibri" w:cs="Times New Roman"/>
                <w:bCs/>
                <w:sz w:val="18"/>
                <w:szCs w:val="18"/>
                <w:lang w:eastAsia="es-CL"/>
              </w:rPr>
              <w:t>-0</w:t>
            </w:r>
            <w:r w:rsidR="00C81037">
              <w:rPr>
                <w:rFonts w:ascii="Calibri" w:eastAsia="Times New Roman" w:hAnsi="Calibri" w:cs="Times New Roman"/>
                <w:bCs/>
                <w:sz w:val="18"/>
                <w:szCs w:val="18"/>
                <w:lang w:eastAsia="es-CL"/>
              </w:rPr>
              <w:t>8</w:t>
            </w:r>
            <w:r w:rsidR="00EA5CE1" w:rsidRPr="00EA5CE1">
              <w:rPr>
                <w:rFonts w:ascii="Calibri" w:eastAsia="Times New Roman" w:hAnsi="Calibri" w:cs="Times New Roman"/>
                <w:bCs/>
                <w:sz w:val="18"/>
                <w:szCs w:val="18"/>
                <w:lang w:eastAsia="es-CL"/>
              </w:rPr>
              <w:t>-2019</w:t>
            </w:r>
          </w:p>
        </w:tc>
      </w:tr>
      <w:tr w:rsidR="005B5FCA" w:rsidRPr="001A526B" w14:paraId="42539E2D" w14:textId="77777777" w:rsidTr="003C3DA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BB9E91" w14:textId="6F2A67BE" w:rsidR="005B5FCA" w:rsidRPr="001A526B" w:rsidRDefault="005B5FCA" w:rsidP="005B5FC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FBED4E6" w14:textId="0FAD78B8" w:rsidR="005B5FCA" w:rsidRPr="001A526B" w:rsidRDefault="005B5FCA" w:rsidP="005B5FC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w:t>
            </w:r>
            <w:r w:rsidR="00F71CAC">
              <w:rPr>
                <w:rFonts w:ascii="Calibri" w:eastAsia="Times New Roman" w:hAnsi="Calibri" w:cs="Times New Roman"/>
                <w:color w:val="000000"/>
                <w:sz w:val="18"/>
                <w:szCs w:val="18"/>
                <w:lang w:eastAsia="es-CL"/>
              </w:rPr>
              <w:t>676.639</w:t>
            </w:r>
            <w:r>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6FA6C8B" w14:textId="7693FF1E" w:rsidR="005B5FCA" w:rsidRPr="001A526B" w:rsidRDefault="005B5FCA" w:rsidP="005B5FC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F71CAC">
              <w:rPr>
                <w:rFonts w:ascii="Calibri" w:eastAsia="Times New Roman" w:hAnsi="Calibri" w:cs="Times New Roman"/>
                <w:color w:val="000000"/>
                <w:sz w:val="18"/>
                <w:szCs w:val="18"/>
                <w:lang w:eastAsia="es-CL"/>
              </w:rPr>
              <w:t>341.497</w:t>
            </w:r>
            <w:r>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0230D67" w14:textId="231E92A9" w:rsidR="005B5FCA" w:rsidRPr="001A526B" w:rsidRDefault="005B5FCA" w:rsidP="005B5FC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BC5FA64" w14:textId="0509329E" w:rsidR="005B5FCA" w:rsidRPr="001A526B" w:rsidRDefault="005B5FCA" w:rsidP="005B5FC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C81037">
              <w:rPr>
                <w:rFonts w:ascii="Calibri" w:eastAsia="Times New Roman" w:hAnsi="Calibri" w:cs="Times New Roman"/>
                <w:color w:val="000000"/>
                <w:sz w:val="18"/>
                <w:szCs w:val="18"/>
                <w:lang w:eastAsia="es-CL"/>
              </w:rPr>
              <w:t>6.676.6</w:t>
            </w:r>
            <w:r w:rsidR="009666D1">
              <w:rPr>
                <w:rFonts w:ascii="Calibri" w:eastAsia="Times New Roman" w:hAnsi="Calibri" w:cs="Times New Roman"/>
                <w:color w:val="000000"/>
                <w:sz w:val="18"/>
                <w:szCs w:val="18"/>
                <w:lang w:eastAsia="es-CL"/>
              </w:rPr>
              <w:t>25</w:t>
            </w:r>
            <w:r>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239D3B" w14:textId="75A8DDE7" w:rsidR="005B5FCA" w:rsidRPr="001A526B" w:rsidRDefault="005B5FCA" w:rsidP="005B5FC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C81037">
              <w:rPr>
                <w:rFonts w:ascii="Calibri" w:eastAsia="Times New Roman" w:hAnsi="Calibri" w:cs="Times New Roman"/>
                <w:color w:val="000000"/>
                <w:sz w:val="18"/>
                <w:szCs w:val="18"/>
                <w:lang w:eastAsia="es-CL"/>
              </w:rPr>
              <w:t>341.</w:t>
            </w:r>
            <w:r w:rsidR="009666D1">
              <w:rPr>
                <w:rFonts w:ascii="Calibri" w:eastAsia="Times New Roman" w:hAnsi="Calibri" w:cs="Times New Roman"/>
                <w:color w:val="000000"/>
                <w:sz w:val="18"/>
                <w:szCs w:val="18"/>
                <w:lang w:eastAsia="es-CL"/>
              </w:rPr>
              <w:t>446</w:t>
            </w:r>
            <w:r>
              <w:rPr>
                <w:rFonts w:ascii="Calibri" w:eastAsia="Times New Roman" w:hAnsi="Calibri" w:cs="Times New Roman"/>
                <w:color w:val="000000"/>
                <w:sz w:val="18"/>
                <w:szCs w:val="18"/>
                <w:lang w:eastAsia="es-CL"/>
              </w:rPr>
              <w:t xml:space="preserve"> mE</w:t>
            </w:r>
          </w:p>
        </w:tc>
      </w:tr>
      <w:tr w:rsidR="00667120" w:rsidRPr="001A526B" w14:paraId="1572CDE6" w14:textId="77777777" w:rsidTr="003F21FB">
        <w:trPr>
          <w:trHeight w:val="6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CE7F19A" w14:textId="2F7844C5" w:rsidR="00667120" w:rsidRPr="001A526B" w:rsidRDefault="00667120" w:rsidP="003C3DAD">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5E01FB">
              <w:rPr>
                <w:rFonts w:ascii="Calibri" w:eastAsia="Times New Roman" w:hAnsi="Calibri" w:cs="Times New Roman"/>
                <w:color w:val="000000"/>
                <w:sz w:val="18"/>
                <w:szCs w:val="18"/>
                <w:lang w:eastAsia="es-CL"/>
              </w:rPr>
              <w:t>Vista de instalación de luminarias en predio.</w:t>
            </w:r>
          </w:p>
          <w:p w14:paraId="092C5ED7" w14:textId="77777777" w:rsidR="00667120" w:rsidRPr="001A526B" w:rsidRDefault="00667120" w:rsidP="003C3DAD">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CC61079" w14:textId="141B6452" w:rsidR="00667120" w:rsidRPr="001A526B" w:rsidRDefault="00667120" w:rsidP="005E01FB">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5B5FCA">
              <w:rPr>
                <w:rFonts w:ascii="Calibri" w:eastAsia="Times New Roman" w:hAnsi="Calibri" w:cs="Times New Roman"/>
                <w:color w:val="000000"/>
                <w:sz w:val="18"/>
                <w:szCs w:val="18"/>
                <w:lang w:eastAsia="es-CL"/>
              </w:rPr>
              <w:t>Vista detalle de luminaria</w:t>
            </w:r>
            <w:r w:rsidR="005E01FB">
              <w:rPr>
                <w:rFonts w:ascii="Calibri" w:eastAsia="Times New Roman" w:hAnsi="Calibri" w:cs="Times New Roman"/>
                <w:color w:val="000000"/>
                <w:sz w:val="18"/>
                <w:szCs w:val="18"/>
                <w:lang w:eastAsia="es-CL"/>
              </w:rPr>
              <w:t xml:space="preserve"> FSL en predio.</w:t>
            </w:r>
          </w:p>
        </w:tc>
      </w:tr>
    </w:tbl>
    <w:p w14:paraId="5718800C" w14:textId="77777777" w:rsidR="003F21FB" w:rsidRDefault="003F21FB">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F21FB" w:rsidRPr="001A526B" w14:paraId="3FD9C1DC" w14:textId="77777777" w:rsidTr="00691B7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3A1F91" w14:textId="77777777" w:rsidR="003F21FB" w:rsidRPr="001A526B" w:rsidRDefault="003F21FB" w:rsidP="00691B77">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3F21FB" w:rsidRPr="001A526B" w14:paraId="5E730694" w14:textId="77777777" w:rsidTr="00691B77">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1FEEFA01" w14:textId="1079FCB0" w:rsidR="003F21FB" w:rsidRPr="001A526B" w:rsidRDefault="003F21FB" w:rsidP="00691B7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2DF9CF1" wp14:editId="3FA8772A">
                  <wp:extent cx="4039433" cy="3027600"/>
                  <wp:effectExtent l="19050" t="19050" r="18415" b="209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943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2DF9AD1D" w14:textId="30D257AB" w:rsidR="003F21FB" w:rsidRPr="001A526B" w:rsidRDefault="003F21FB" w:rsidP="00691B7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E19963E" wp14:editId="7ECF84F4">
                  <wp:extent cx="2497628" cy="1872000"/>
                  <wp:effectExtent l="19050" t="19050" r="17145" b="139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7628" cy="1872000"/>
                          </a:xfrm>
                          <a:prstGeom prst="rect">
                            <a:avLst/>
                          </a:prstGeom>
                          <a:noFill/>
                          <a:ln>
                            <a:solidFill>
                              <a:schemeClr val="tx1"/>
                            </a:solidFill>
                          </a:ln>
                        </pic:spPr>
                      </pic:pic>
                    </a:graphicData>
                  </a:graphic>
                </wp:inline>
              </w:drawing>
            </w:r>
          </w:p>
        </w:tc>
      </w:tr>
      <w:tr w:rsidR="003F21FB" w:rsidRPr="001A526B" w14:paraId="79A14053" w14:textId="77777777" w:rsidTr="00691B77">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DD03BD2" w14:textId="77777777" w:rsidR="003F21FB" w:rsidRPr="001A526B" w:rsidRDefault="003F21FB" w:rsidP="00691B77">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893E23F" w14:textId="1CAFBD44" w:rsidR="003F21FB" w:rsidRPr="001A526B" w:rsidRDefault="003F21FB" w:rsidP="00691B77">
            <w:pPr>
              <w:spacing w:after="0" w:line="240" w:lineRule="auto"/>
              <w:contextualSpacing/>
              <w:outlineLvl w:val="1"/>
              <w:rPr>
                <w:rFonts w:ascii="Calibri" w:eastAsia="Calibri" w:hAnsi="Calibri" w:cs="Calibri"/>
                <w:b/>
                <w:sz w:val="18"/>
                <w:szCs w:val="20"/>
              </w:rPr>
            </w:pPr>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8A7C49">
              <w:rPr>
                <w:rFonts w:ascii="Calibri" w:eastAsia="Calibri" w:hAnsi="Calibri" w:cs="Calibri"/>
                <w:b/>
                <w:noProof/>
                <w:sz w:val="18"/>
                <w:szCs w:val="20"/>
              </w:rPr>
              <w:t>6</w:t>
            </w:r>
            <w:r w:rsidRPr="001A526B">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5B6793" w14:textId="77777777" w:rsidR="003F21FB" w:rsidRPr="001A526B" w:rsidRDefault="003F21FB" w:rsidP="00691B77">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Pr>
                <w:rFonts w:ascii="Calibri" w:eastAsia="Times New Roman" w:hAnsi="Calibri" w:cs="Times New Roman"/>
                <w:bCs/>
                <w:sz w:val="18"/>
                <w:szCs w:val="18"/>
                <w:lang w:eastAsia="es-CL"/>
              </w:rPr>
              <w:t>21-08-2019</w:t>
            </w:r>
          </w:p>
        </w:tc>
      </w:tr>
      <w:tr w:rsidR="003F21FB" w:rsidRPr="001A526B" w14:paraId="0799D48F" w14:textId="77777777" w:rsidTr="00691B77">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A2DACC2" w14:textId="77777777" w:rsidR="003F21FB" w:rsidRPr="001A526B" w:rsidRDefault="003F21FB" w:rsidP="00691B77">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496B04" w14:textId="77777777" w:rsidR="003F21FB" w:rsidRPr="002A61E9" w:rsidRDefault="003F21FB" w:rsidP="00691B77">
            <w:pPr>
              <w:spacing w:after="0" w:line="240" w:lineRule="auto"/>
              <w:rPr>
                <w:rFonts w:ascii="Calibri" w:eastAsia="Times New Roman" w:hAnsi="Calibri" w:cs="Times New Roman"/>
                <w:b/>
                <w:color w:val="000000"/>
                <w:sz w:val="18"/>
                <w:szCs w:val="18"/>
                <w:lang w:eastAsia="es-CL"/>
              </w:rPr>
            </w:pPr>
            <w:r w:rsidRPr="002A61E9">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C9B3871" w14:textId="7521B74D" w:rsidR="003F21FB" w:rsidRPr="002A61E9" w:rsidRDefault="003F21FB" w:rsidP="00691B77">
            <w:pPr>
              <w:spacing w:after="0" w:line="240" w:lineRule="auto"/>
              <w:rPr>
                <w:rFonts w:ascii="Calibri" w:eastAsia="Times New Roman" w:hAnsi="Calibri" w:cs="Times New Roman"/>
                <w:b/>
                <w:color w:val="000000"/>
                <w:sz w:val="18"/>
                <w:szCs w:val="18"/>
                <w:lang w:eastAsia="es-CL"/>
              </w:rPr>
            </w:pPr>
            <w:r w:rsidRPr="002A61E9">
              <w:rPr>
                <w:rFonts w:ascii="Calibri" w:eastAsia="Times New Roman" w:hAnsi="Calibri" w:cs="Times New Roman"/>
                <w:b/>
                <w:color w:val="000000"/>
                <w:sz w:val="18"/>
                <w:szCs w:val="18"/>
                <w:lang w:eastAsia="es-CL"/>
              </w:rPr>
              <w:t>Norte:</w:t>
            </w:r>
            <w:r w:rsidRPr="002A61E9">
              <w:rPr>
                <w:rFonts w:ascii="Calibri" w:eastAsia="Times New Roman" w:hAnsi="Calibri" w:cs="Times New Roman"/>
                <w:color w:val="000000"/>
                <w:sz w:val="18"/>
                <w:szCs w:val="18"/>
                <w:lang w:eastAsia="es-CL"/>
              </w:rPr>
              <w:t xml:space="preserve"> </w:t>
            </w:r>
            <w:r w:rsidR="002A61E9" w:rsidRPr="002A61E9">
              <w:rPr>
                <w:rFonts w:ascii="Calibri" w:eastAsia="Times New Roman" w:hAnsi="Calibri" w:cs="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9D1258A" w14:textId="7EECA373" w:rsidR="003F21FB" w:rsidRPr="002A61E9" w:rsidRDefault="003F21FB" w:rsidP="00691B77">
            <w:pPr>
              <w:spacing w:after="0" w:line="240" w:lineRule="auto"/>
              <w:rPr>
                <w:rFonts w:ascii="Calibri" w:eastAsia="Times New Roman" w:hAnsi="Calibri" w:cs="Times New Roman"/>
                <w:b/>
                <w:color w:val="000000"/>
                <w:sz w:val="18"/>
                <w:szCs w:val="18"/>
                <w:lang w:eastAsia="es-CL"/>
              </w:rPr>
            </w:pPr>
            <w:r w:rsidRPr="002A61E9">
              <w:rPr>
                <w:rFonts w:ascii="Calibri" w:eastAsia="Times New Roman" w:hAnsi="Calibri" w:cs="Times New Roman"/>
                <w:b/>
                <w:color w:val="000000"/>
                <w:sz w:val="18"/>
                <w:szCs w:val="18"/>
                <w:lang w:eastAsia="es-CL"/>
              </w:rPr>
              <w:t>Este:</w:t>
            </w:r>
            <w:r w:rsidRPr="002A61E9">
              <w:rPr>
                <w:rFonts w:ascii="Calibri" w:eastAsia="Times New Roman" w:hAnsi="Calibri" w:cs="Times New Roman"/>
                <w:color w:val="000000"/>
                <w:sz w:val="18"/>
                <w:szCs w:val="18"/>
                <w:lang w:eastAsia="es-CL"/>
              </w:rPr>
              <w:t xml:space="preserve"> </w:t>
            </w:r>
            <w:r w:rsidR="002A61E9" w:rsidRPr="002A61E9">
              <w:rPr>
                <w:rFonts w:ascii="Calibri" w:eastAsia="Times New Roman" w:hAnsi="Calibri" w:cs="Times New Roman"/>
                <w:bCs/>
                <w:color w:val="000000"/>
                <w:sz w:val="18"/>
                <w:szCs w:val="18"/>
                <w:lang w:eastAsia="es-CL"/>
              </w:rPr>
              <w:t>--</w:t>
            </w:r>
          </w:p>
        </w:tc>
      </w:tr>
      <w:tr w:rsidR="003F21FB" w:rsidRPr="001A526B" w14:paraId="267BE3A7" w14:textId="77777777" w:rsidTr="00691B77">
        <w:trPr>
          <w:trHeight w:val="411"/>
          <w:jc w:val="center"/>
        </w:trPr>
        <w:tc>
          <w:tcPr>
            <w:tcW w:w="2500" w:type="pct"/>
            <w:gridSpan w:val="3"/>
            <w:vMerge/>
            <w:tcBorders>
              <w:left w:val="single" w:sz="4" w:space="0" w:color="auto"/>
              <w:right w:val="single" w:sz="4" w:space="0" w:color="auto"/>
            </w:tcBorders>
            <w:shd w:val="clear" w:color="auto" w:fill="auto"/>
            <w:hideMark/>
          </w:tcPr>
          <w:p w14:paraId="337C38FB" w14:textId="77777777" w:rsidR="003F21FB" w:rsidRPr="001A526B" w:rsidRDefault="003F21FB" w:rsidP="00691B77">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50C5DEB" w14:textId="740046D2" w:rsidR="003F21FB" w:rsidRPr="001A526B" w:rsidRDefault="003F21FB" w:rsidP="00FB6438">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2A61E9">
              <w:rPr>
                <w:rFonts w:ascii="Calibri" w:eastAsia="Times New Roman" w:hAnsi="Calibri" w:cs="Times New Roman"/>
                <w:color w:val="000000"/>
                <w:sz w:val="18"/>
                <w:szCs w:val="18"/>
                <w:lang w:eastAsia="es-CL"/>
              </w:rPr>
              <w:t>Fotografía de l</w:t>
            </w:r>
            <w:r>
              <w:rPr>
                <w:rFonts w:ascii="Calibri" w:eastAsia="Times New Roman" w:hAnsi="Calibri" w:cs="Times New Roman"/>
                <w:color w:val="000000"/>
                <w:sz w:val="18"/>
                <w:szCs w:val="18"/>
                <w:lang w:eastAsia="es-CL"/>
              </w:rPr>
              <w:t>uminaria</w:t>
            </w:r>
            <w:r w:rsidR="00FB6438">
              <w:rPr>
                <w:rFonts w:ascii="Calibri" w:eastAsia="Times New Roman" w:hAnsi="Calibri" w:cs="Times New Roman"/>
                <w:color w:val="000000"/>
                <w:sz w:val="18"/>
                <w:szCs w:val="18"/>
                <w:lang w:eastAsia="es-CL"/>
              </w:rPr>
              <w:t xml:space="preserve"> Crouse Hinds CD-DB-100SC de 100 W, provista por el titular.</w:t>
            </w:r>
          </w:p>
        </w:tc>
      </w:tr>
      <w:tr w:rsidR="003F21FB" w:rsidRPr="001A526B" w14:paraId="5B242847" w14:textId="77777777" w:rsidTr="00691B77">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9D94AFE" w14:textId="77777777" w:rsidR="003F21FB" w:rsidRPr="001A526B" w:rsidRDefault="003F21FB" w:rsidP="00691B77">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201EDD80" w14:textId="40AB86C9" w:rsidR="003F21FB" w:rsidRPr="001A526B" w:rsidRDefault="003F21FB" w:rsidP="00691B7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FAC849A" wp14:editId="1D740760">
                  <wp:extent cx="2494700" cy="1872000"/>
                  <wp:effectExtent l="19050" t="19050" r="20320" b="139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4700" cy="1872000"/>
                          </a:xfrm>
                          <a:prstGeom prst="rect">
                            <a:avLst/>
                          </a:prstGeom>
                          <a:noFill/>
                          <a:ln>
                            <a:solidFill>
                              <a:schemeClr val="tx1"/>
                            </a:solidFill>
                          </a:ln>
                        </pic:spPr>
                      </pic:pic>
                    </a:graphicData>
                  </a:graphic>
                </wp:inline>
              </w:drawing>
            </w:r>
          </w:p>
        </w:tc>
      </w:tr>
      <w:tr w:rsidR="003F21FB" w:rsidRPr="001A526B" w14:paraId="4EF1EDD1" w14:textId="77777777" w:rsidTr="00691B7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52A0F27" w14:textId="64CBAF12" w:rsidR="003F21FB" w:rsidRPr="001A526B" w:rsidRDefault="003F21FB" w:rsidP="00691B77">
            <w:pPr>
              <w:spacing w:after="0" w:line="240" w:lineRule="auto"/>
              <w:contextualSpacing/>
              <w:outlineLvl w:val="1"/>
              <w:rPr>
                <w:rFonts w:ascii="Calibri" w:eastAsia="Times New Roman" w:hAnsi="Calibri" w:cs="Calibri"/>
                <w:b/>
                <w:color w:val="000000"/>
                <w:sz w:val="18"/>
                <w:szCs w:val="20"/>
                <w:lang w:eastAsia="es-CL"/>
              </w:rPr>
            </w:pPr>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8A7C49">
              <w:rPr>
                <w:rFonts w:ascii="Calibri" w:eastAsia="Calibri" w:hAnsi="Calibri" w:cs="Calibri"/>
                <w:b/>
                <w:noProof/>
                <w:sz w:val="18"/>
                <w:szCs w:val="20"/>
              </w:rPr>
              <w:t>7</w:t>
            </w:r>
            <w:r w:rsidRPr="001A526B">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93F91A" w14:textId="77777777" w:rsidR="003F21FB" w:rsidRPr="001A526B" w:rsidRDefault="003F21FB" w:rsidP="00691B77">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EA5CE1">
              <w:rPr>
                <w:rFonts w:ascii="Calibri" w:eastAsia="Times New Roman" w:hAnsi="Calibri" w:cs="Times New Roman"/>
                <w:b/>
                <w:sz w:val="18"/>
                <w:szCs w:val="18"/>
                <w:lang w:eastAsia="es-CL"/>
              </w:rPr>
              <w:t xml:space="preserve"> </w:t>
            </w:r>
            <w:r>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0CC81B30" w14:textId="36656564" w:rsidR="003F21FB" w:rsidRPr="001A526B" w:rsidRDefault="003F21FB" w:rsidP="00691B77">
            <w:pPr>
              <w:spacing w:after="0" w:line="240" w:lineRule="auto"/>
              <w:contextualSpacing/>
              <w:outlineLvl w:val="1"/>
              <w:rPr>
                <w:rFonts w:ascii="Calibri" w:eastAsia="Calibri" w:hAnsi="Calibri" w:cs="Calibri"/>
                <w:b/>
                <w:sz w:val="18"/>
                <w:szCs w:val="20"/>
              </w:rPr>
            </w:pPr>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8A7C49">
              <w:rPr>
                <w:rFonts w:ascii="Calibri" w:eastAsia="Calibri" w:hAnsi="Calibri" w:cs="Calibri"/>
                <w:b/>
                <w:noProof/>
                <w:sz w:val="18"/>
                <w:szCs w:val="20"/>
              </w:rPr>
              <w:t>8</w:t>
            </w:r>
            <w:r w:rsidRPr="001A526B">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C7B183" w14:textId="77777777" w:rsidR="003F21FB" w:rsidRPr="001A526B" w:rsidRDefault="003F21FB" w:rsidP="00691B77">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Pr>
                <w:rFonts w:ascii="Calibri" w:eastAsia="Times New Roman" w:hAnsi="Calibri" w:cs="Times New Roman"/>
                <w:bCs/>
                <w:sz w:val="18"/>
                <w:szCs w:val="18"/>
                <w:lang w:eastAsia="es-CL"/>
              </w:rPr>
              <w:t>21-08-2019</w:t>
            </w:r>
          </w:p>
        </w:tc>
      </w:tr>
      <w:tr w:rsidR="003F21FB" w:rsidRPr="001A526B" w14:paraId="0EA37193" w14:textId="77777777" w:rsidTr="00691B7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3D5540" w14:textId="77777777" w:rsidR="003F21FB" w:rsidRPr="002A61E9" w:rsidRDefault="003F21FB" w:rsidP="00691B77">
            <w:pPr>
              <w:spacing w:after="0" w:line="240" w:lineRule="auto"/>
              <w:rPr>
                <w:rFonts w:ascii="Calibri" w:eastAsia="Times New Roman" w:hAnsi="Calibri" w:cs="Times New Roman"/>
                <w:b/>
                <w:color w:val="000000"/>
                <w:sz w:val="18"/>
                <w:szCs w:val="18"/>
                <w:lang w:eastAsia="es-CL"/>
              </w:rPr>
            </w:pPr>
            <w:r w:rsidRPr="002A61E9">
              <w:rPr>
                <w:rFonts w:ascii="Calibri" w:eastAsia="Times New Roman" w:hAnsi="Calibri" w:cs="Times New Roman"/>
                <w:b/>
                <w:color w:val="000000"/>
                <w:sz w:val="18"/>
                <w:szCs w:val="18"/>
                <w:lang w:eastAsia="es-CL"/>
              </w:rPr>
              <w:t xml:space="preserve">Coordenadas UTM DATUM </w:t>
            </w:r>
            <w:r w:rsidRPr="002A61E9">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5FC486C" w14:textId="42980F81" w:rsidR="003F21FB" w:rsidRPr="002A61E9" w:rsidRDefault="003F21FB" w:rsidP="00691B77">
            <w:pPr>
              <w:spacing w:after="0" w:line="240" w:lineRule="auto"/>
              <w:rPr>
                <w:rFonts w:ascii="Calibri" w:eastAsia="Times New Roman" w:hAnsi="Calibri" w:cs="Times New Roman"/>
                <w:b/>
                <w:color w:val="000000"/>
                <w:sz w:val="18"/>
                <w:szCs w:val="18"/>
                <w:lang w:eastAsia="es-CL"/>
              </w:rPr>
            </w:pPr>
            <w:r w:rsidRPr="002A61E9">
              <w:rPr>
                <w:rFonts w:ascii="Calibri" w:eastAsia="Times New Roman" w:hAnsi="Calibri" w:cs="Times New Roman"/>
                <w:b/>
                <w:color w:val="000000"/>
                <w:sz w:val="18"/>
                <w:szCs w:val="18"/>
                <w:lang w:eastAsia="es-CL"/>
              </w:rPr>
              <w:t>Norte:</w:t>
            </w:r>
            <w:r w:rsidRPr="002A61E9">
              <w:rPr>
                <w:rFonts w:ascii="Calibri" w:eastAsia="Times New Roman" w:hAnsi="Calibri" w:cs="Times New Roman"/>
                <w:color w:val="000000"/>
                <w:sz w:val="18"/>
                <w:szCs w:val="18"/>
                <w:lang w:eastAsia="es-CL"/>
              </w:rPr>
              <w:t xml:space="preserve"> </w:t>
            </w:r>
            <w:r w:rsidR="002A61E9" w:rsidRPr="002A61E9">
              <w:rPr>
                <w:rFonts w:ascii="Calibri" w:eastAsia="Times New Roman" w:hAnsi="Calibri" w:cs="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A733EB5" w14:textId="057DA021" w:rsidR="003F21FB" w:rsidRPr="002A61E9" w:rsidRDefault="003F21FB" w:rsidP="00691B77">
            <w:pPr>
              <w:spacing w:after="0" w:line="240" w:lineRule="auto"/>
              <w:rPr>
                <w:rFonts w:ascii="Calibri" w:eastAsia="Times New Roman" w:hAnsi="Calibri" w:cs="Times New Roman"/>
                <w:b/>
                <w:color w:val="000000"/>
                <w:sz w:val="18"/>
                <w:szCs w:val="18"/>
                <w:lang w:eastAsia="es-CL"/>
              </w:rPr>
            </w:pPr>
            <w:r w:rsidRPr="002A61E9">
              <w:rPr>
                <w:rFonts w:ascii="Calibri" w:eastAsia="Times New Roman" w:hAnsi="Calibri" w:cs="Times New Roman"/>
                <w:b/>
                <w:color w:val="000000"/>
                <w:sz w:val="18"/>
                <w:szCs w:val="18"/>
                <w:lang w:eastAsia="es-CL"/>
              </w:rPr>
              <w:t xml:space="preserve">Este: </w:t>
            </w:r>
            <w:r w:rsidR="002A61E9" w:rsidRPr="002A61E9">
              <w:rPr>
                <w:rFonts w:ascii="Calibri" w:eastAsia="Times New Roman" w:hAnsi="Calibri" w:cs="Times New Roman"/>
                <w:bCs/>
                <w:color w:val="000000"/>
                <w:sz w:val="18"/>
                <w:szCs w:val="18"/>
                <w:lang w:eastAsia="es-CL"/>
              </w:rPr>
              <w:t>--</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239A01C" w14:textId="77777777" w:rsidR="003F21FB" w:rsidRPr="002A61E9" w:rsidRDefault="003F21FB" w:rsidP="00691B77">
            <w:pPr>
              <w:spacing w:after="0" w:line="240" w:lineRule="auto"/>
              <w:rPr>
                <w:rFonts w:ascii="Calibri" w:eastAsia="Times New Roman" w:hAnsi="Calibri" w:cs="Times New Roman"/>
                <w:b/>
                <w:color w:val="000000"/>
                <w:sz w:val="18"/>
                <w:szCs w:val="18"/>
                <w:lang w:eastAsia="es-CL"/>
              </w:rPr>
            </w:pPr>
            <w:r w:rsidRPr="002A61E9">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7C043C3" w14:textId="2077FE2B" w:rsidR="003F21FB" w:rsidRPr="002A61E9" w:rsidRDefault="003F21FB" w:rsidP="00691B77">
            <w:pPr>
              <w:spacing w:after="0" w:line="240" w:lineRule="auto"/>
              <w:rPr>
                <w:rFonts w:ascii="Calibri" w:eastAsia="Times New Roman" w:hAnsi="Calibri" w:cs="Times New Roman"/>
                <w:b/>
                <w:color w:val="000000"/>
                <w:sz w:val="18"/>
                <w:szCs w:val="18"/>
                <w:lang w:eastAsia="es-CL"/>
              </w:rPr>
            </w:pPr>
            <w:r w:rsidRPr="002A61E9">
              <w:rPr>
                <w:rFonts w:ascii="Calibri" w:eastAsia="Times New Roman" w:hAnsi="Calibri" w:cs="Times New Roman"/>
                <w:b/>
                <w:color w:val="000000"/>
                <w:sz w:val="18"/>
                <w:szCs w:val="18"/>
                <w:lang w:eastAsia="es-CL"/>
              </w:rPr>
              <w:t>Norte:</w:t>
            </w:r>
            <w:r w:rsidRPr="002A61E9">
              <w:rPr>
                <w:rFonts w:ascii="Calibri" w:eastAsia="Times New Roman" w:hAnsi="Calibri" w:cs="Times New Roman"/>
                <w:color w:val="000000"/>
                <w:sz w:val="18"/>
                <w:szCs w:val="18"/>
                <w:lang w:eastAsia="es-CL"/>
              </w:rPr>
              <w:t xml:space="preserve"> </w:t>
            </w:r>
            <w:r w:rsidR="002A61E9" w:rsidRPr="002A61E9">
              <w:rPr>
                <w:rFonts w:ascii="Calibri" w:eastAsia="Times New Roman" w:hAnsi="Calibri" w:cs="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F477C5" w14:textId="15B02FC2" w:rsidR="003F21FB" w:rsidRPr="002A61E9" w:rsidRDefault="003F21FB" w:rsidP="00691B77">
            <w:pPr>
              <w:spacing w:after="0" w:line="240" w:lineRule="auto"/>
              <w:rPr>
                <w:rFonts w:ascii="Calibri" w:eastAsia="Times New Roman" w:hAnsi="Calibri" w:cs="Times New Roman"/>
                <w:b/>
                <w:color w:val="000000"/>
                <w:sz w:val="18"/>
                <w:szCs w:val="18"/>
                <w:lang w:eastAsia="es-CL"/>
              </w:rPr>
            </w:pPr>
            <w:r w:rsidRPr="002A61E9">
              <w:rPr>
                <w:rFonts w:ascii="Calibri" w:eastAsia="Times New Roman" w:hAnsi="Calibri" w:cs="Times New Roman"/>
                <w:b/>
                <w:color w:val="000000"/>
                <w:sz w:val="18"/>
                <w:szCs w:val="18"/>
                <w:lang w:eastAsia="es-CL"/>
              </w:rPr>
              <w:t>Este:</w:t>
            </w:r>
            <w:r w:rsidRPr="002A61E9">
              <w:rPr>
                <w:rFonts w:ascii="Calibri" w:eastAsia="Times New Roman" w:hAnsi="Calibri" w:cs="Times New Roman"/>
                <w:color w:val="000000"/>
                <w:sz w:val="18"/>
                <w:szCs w:val="18"/>
                <w:lang w:eastAsia="es-CL"/>
              </w:rPr>
              <w:t xml:space="preserve"> </w:t>
            </w:r>
            <w:r w:rsidR="002A61E9" w:rsidRPr="002A61E9">
              <w:rPr>
                <w:rFonts w:ascii="Calibri" w:eastAsia="Times New Roman" w:hAnsi="Calibri" w:cs="Times New Roman"/>
                <w:bCs/>
                <w:color w:val="000000"/>
                <w:sz w:val="18"/>
                <w:szCs w:val="18"/>
                <w:lang w:eastAsia="es-CL"/>
              </w:rPr>
              <w:t>--</w:t>
            </w:r>
          </w:p>
        </w:tc>
      </w:tr>
      <w:tr w:rsidR="003F21FB" w:rsidRPr="001A526B" w14:paraId="4931D747" w14:textId="77777777" w:rsidTr="00691B77">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F48BFF0" w14:textId="59CBFDA6" w:rsidR="003F21FB" w:rsidRPr="001A526B" w:rsidRDefault="003F21FB" w:rsidP="00691B77">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2A61E9">
              <w:rPr>
                <w:rFonts w:ascii="Calibri" w:eastAsia="Times New Roman" w:hAnsi="Calibri" w:cs="Times New Roman"/>
                <w:color w:val="000000"/>
                <w:sz w:val="18"/>
                <w:szCs w:val="18"/>
                <w:lang w:eastAsia="es-CL"/>
              </w:rPr>
              <w:t>Fotografía de luminaria instalada en predio, provista por el titular.</w:t>
            </w:r>
          </w:p>
          <w:p w14:paraId="14F8221F" w14:textId="77777777" w:rsidR="003F21FB" w:rsidRPr="001A526B" w:rsidRDefault="003F21FB" w:rsidP="00691B77">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E41C121" w14:textId="1E41EA4A" w:rsidR="003F21FB" w:rsidRPr="001A526B" w:rsidRDefault="003F21FB" w:rsidP="00691B77">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FB6438">
              <w:rPr>
                <w:rFonts w:ascii="Calibri" w:eastAsia="Times New Roman" w:hAnsi="Calibri" w:cs="Times New Roman"/>
                <w:color w:val="000000"/>
                <w:sz w:val="18"/>
                <w:szCs w:val="18"/>
                <w:lang w:eastAsia="es-CL"/>
              </w:rPr>
              <w:t>Fotografía de placa de luminaria Crouse Hinds CD-DB-100SC de 100 W, provista por el titular.</w:t>
            </w:r>
          </w:p>
          <w:p w14:paraId="0B9AB581" w14:textId="77777777" w:rsidR="003F21FB" w:rsidRPr="001A526B" w:rsidRDefault="003F21FB" w:rsidP="00691B77">
            <w:pPr>
              <w:keepNext/>
              <w:spacing w:after="0" w:line="240" w:lineRule="auto"/>
              <w:rPr>
                <w:rFonts w:ascii="Calibri" w:eastAsia="Times New Roman" w:hAnsi="Calibri" w:cs="Times New Roman"/>
                <w:color w:val="000000"/>
                <w:sz w:val="18"/>
                <w:szCs w:val="18"/>
                <w:lang w:eastAsia="es-CL"/>
              </w:rPr>
            </w:pPr>
          </w:p>
        </w:tc>
      </w:tr>
    </w:tbl>
    <w:p w14:paraId="64F93CE8" w14:textId="77777777" w:rsidR="00667120" w:rsidRDefault="00667120" w:rsidP="00667120">
      <w:pPr>
        <w:rPr>
          <w:rFonts w:ascii="Calibri" w:eastAsia="Calibri" w:hAnsi="Calibri" w:cs="Calibri"/>
          <w:sz w:val="28"/>
          <w:szCs w:val="32"/>
        </w:rPr>
      </w:pPr>
    </w:p>
    <w:p w14:paraId="4B46CE89" w14:textId="77777777" w:rsidR="008128E2" w:rsidRDefault="008128E2" w:rsidP="00A0749B">
      <w:pPr>
        <w:pStyle w:val="IFA1"/>
        <w:numPr>
          <w:ilvl w:val="0"/>
          <w:numId w:val="0"/>
        </w:numPr>
        <w:ind w:left="432" w:hanging="432"/>
        <w:sectPr w:rsidR="008128E2" w:rsidSect="000A28D4">
          <w:type w:val="nextColumn"/>
          <w:pgSz w:w="15840" w:h="12240" w:orient="landscape" w:code="1"/>
          <w:pgMar w:top="1134" w:right="1134" w:bottom="1134" w:left="1134" w:header="709" w:footer="709" w:gutter="0"/>
          <w:cols w:space="708"/>
          <w:docGrid w:linePitch="360"/>
        </w:sectPr>
      </w:pPr>
      <w:bookmarkStart w:id="106" w:name="_Toc352840404"/>
      <w:bookmarkStart w:id="107" w:name="_Toc352841464"/>
      <w:bookmarkStart w:id="108" w:name="_Toc447875253"/>
    </w:p>
    <w:p w14:paraId="174F94C1" w14:textId="77777777" w:rsidR="00ED76CA" w:rsidRPr="001A526B" w:rsidRDefault="00ED76CA" w:rsidP="00ED76CA">
      <w:pPr>
        <w:pStyle w:val="IFA1"/>
      </w:pPr>
      <w:bookmarkStart w:id="109" w:name="_Toc352840405"/>
      <w:bookmarkStart w:id="110" w:name="_Toc352841465"/>
      <w:bookmarkStart w:id="111" w:name="_Toc447875255"/>
      <w:bookmarkStart w:id="112" w:name="_Toc21684721"/>
      <w:bookmarkEnd w:id="106"/>
      <w:bookmarkEnd w:id="107"/>
      <w:bookmarkEnd w:id="108"/>
      <w:r w:rsidRPr="001A526B">
        <w:lastRenderedPageBreak/>
        <w:t>ANEXOS</w:t>
      </w:r>
      <w:bookmarkEnd w:id="109"/>
      <w:bookmarkEnd w:id="110"/>
      <w:bookmarkEnd w:id="111"/>
      <w:bookmarkEnd w:id="112"/>
    </w:p>
    <w:p w14:paraId="3DC96C91"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0340B2C" w14:textId="77777777" w:rsidTr="003D2BFA">
        <w:trPr>
          <w:trHeight w:val="286"/>
          <w:jc w:val="center"/>
        </w:trPr>
        <w:tc>
          <w:tcPr>
            <w:tcW w:w="1038" w:type="pct"/>
            <w:shd w:val="clear" w:color="auto" w:fill="D9D9D9"/>
          </w:tcPr>
          <w:p w14:paraId="7356DB14" w14:textId="77777777" w:rsidR="00ED76CA" w:rsidRPr="001A526B" w:rsidRDefault="00ED76CA" w:rsidP="0085492C">
            <w:pPr>
              <w:jc w:val="center"/>
              <w:rPr>
                <w:rFonts w:cs="Calibri"/>
                <w:b/>
                <w:lang w:val="es-CL" w:eastAsia="en-US"/>
              </w:rPr>
            </w:pPr>
            <w:r w:rsidRPr="001A526B">
              <w:rPr>
                <w:rFonts w:cs="Calibri"/>
                <w:b/>
                <w:lang w:val="es-CL" w:eastAsia="en-US"/>
              </w:rPr>
              <w:t>N° Anexo</w:t>
            </w:r>
          </w:p>
        </w:tc>
        <w:tc>
          <w:tcPr>
            <w:tcW w:w="3962" w:type="pct"/>
            <w:shd w:val="clear" w:color="auto" w:fill="D9D9D9"/>
          </w:tcPr>
          <w:p w14:paraId="661F7763" w14:textId="77777777" w:rsidR="00ED76CA" w:rsidRPr="001A526B" w:rsidRDefault="00ED76CA" w:rsidP="0085492C">
            <w:pPr>
              <w:jc w:val="center"/>
              <w:rPr>
                <w:rFonts w:cs="Calibri"/>
                <w:b/>
                <w:lang w:val="es-CL" w:eastAsia="en-US"/>
              </w:rPr>
            </w:pPr>
            <w:r w:rsidRPr="001A526B">
              <w:rPr>
                <w:rFonts w:cs="Calibri"/>
                <w:b/>
                <w:lang w:val="es-CL" w:eastAsia="en-US"/>
              </w:rPr>
              <w:t>Nombre Anexo</w:t>
            </w:r>
          </w:p>
        </w:tc>
      </w:tr>
      <w:tr w:rsidR="00ED76CA" w:rsidRPr="001A526B" w14:paraId="07331939" w14:textId="77777777" w:rsidTr="003D2BFA">
        <w:trPr>
          <w:trHeight w:val="286"/>
          <w:jc w:val="center"/>
        </w:trPr>
        <w:tc>
          <w:tcPr>
            <w:tcW w:w="1038" w:type="pct"/>
            <w:vAlign w:val="center"/>
          </w:tcPr>
          <w:p w14:paraId="479D7AA4" w14:textId="77777777" w:rsidR="00ED76CA" w:rsidRPr="001A526B" w:rsidRDefault="00ED76CA" w:rsidP="0085492C">
            <w:pPr>
              <w:jc w:val="center"/>
              <w:rPr>
                <w:rFonts w:cs="Calibri"/>
                <w:lang w:val="es-CL" w:eastAsia="en-US"/>
              </w:rPr>
            </w:pPr>
            <w:r w:rsidRPr="001A526B">
              <w:rPr>
                <w:rFonts w:cs="Calibri"/>
                <w:lang w:val="es-CL" w:eastAsia="en-US"/>
              </w:rPr>
              <w:t>1</w:t>
            </w:r>
          </w:p>
        </w:tc>
        <w:tc>
          <w:tcPr>
            <w:tcW w:w="3962" w:type="pct"/>
            <w:vAlign w:val="center"/>
          </w:tcPr>
          <w:p w14:paraId="7F76AF61" w14:textId="60CD4F2A" w:rsidR="00ED76CA" w:rsidRPr="001A526B" w:rsidRDefault="00EB21BD" w:rsidP="00981935">
            <w:pPr>
              <w:jc w:val="both"/>
              <w:rPr>
                <w:rFonts w:cs="Calibri"/>
                <w:lang w:val="es-CL" w:eastAsia="en-US"/>
              </w:rPr>
            </w:pPr>
            <w:r>
              <w:rPr>
                <w:rFonts w:cs="Calibri"/>
                <w:lang w:val="es-CL" w:eastAsia="en-US"/>
              </w:rPr>
              <w:t xml:space="preserve">Acta de Inspección del </w:t>
            </w:r>
            <w:r w:rsidR="00981935">
              <w:rPr>
                <w:rFonts w:cs="Calibri"/>
                <w:lang w:val="es-CL" w:eastAsia="en-US"/>
              </w:rPr>
              <w:t>21</w:t>
            </w:r>
            <w:r>
              <w:rPr>
                <w:rFonts w:cs="Calibri"/>
                <w:lang w:val="es-CL" w:eastAsia="en-US"/>
              </w:rPr>
              <w:t xml:space="preserve"> de </w:t>
            </w:r>
            <w:r w:rsidR="00981935">
              <w:rPr>
                <w:rFonts w:cs="Calibri"/>
                <w:lang w:val="es-CL" w:eastAsia="en-US"/>
              </w:rPr>
              <w:t>agosto</w:t>
            </w:r>
            <w:r>
              <w:rPr>
                <w:rFonts w:cs="Calibri"/>
                <w:lang w:val="es-CL" w:eastAsia="en-US"/>
              </w:rPr>
              <w:t xml:space="preserve"> de 2019</w:t>
            </w:r>
          </w:p>
        </w:tc>
      </w:tr>
      <w:tr w:rsidR="00F1189F" w:rsidRPr="001A526B" w14:paraId="2E97C1BC" w14:textId="77777777" w:rsidTr="003D2BFA">
        <w:trPr>
          <w:trHeight w:val="286"/>
          <w:jc w:val="center"/>
        </w:trPr>
        <w:tc>
          <w:tcPr>
            <w:tcW w:w="1038" w:type="pct"/>
            <w:vAlign w:val="center"/>
          </w:tcPr>
          <w:p w14:paraId="66DE62BE" w14:textId="0EF00278" w:rsidR="00F1189F" w:rsidRPr="001A526B" w:rsidRDefault="00F1189F" w:rsidP="0085492C">
            <w:pPr>
              <w:jc w:val="center"/>
              <w:rPr>
                <w:rFonts w:cs="Calibri"/>
              </w:rPr>
            </w:pPr>
            <w:r>
              <w:rPr>
                <w:rFonts w:cs="Calibri"/>
              </w:rPr>
              <w:t>2</w:t>
            </w:r>
          </w:p>
        </w:tc>
        <w:tc>
          <w:tcPr>
            <w:tcW w:w="3962" w:type="pct"/>
            <w:vAlign w:val="center"/>
          </w:tcPr>
          <w:p w14:paraId="7C7EFC08" w14:textId="044859CF" w:rsidR="00F1189F" w:rsidRPr="00F1189F" w:rsidRDefault="00F1189F" w:rsidP="00981935">
            <w:pPr>
              <w:jc w:val="both"/>
              <w:rPr>
                <w:rFonts w:cs="Calibri"/>
                <w:lang w:val="es-CL" w:eastAsia="en-US"/>
              </w:rPr>
            </w:pPr>
            <w:r w:rsidRPr="00F1189F">
              <w:rPr>
                <w:rFonts w:cs="Calibri"/>
                <w:lang w:val="es-CL" w:eastAsia="en-US"/>
              </w:rPr>
              <w:t>Carta sin número Inmobiliaria e Inversiones Nibaldo Areyuna del 10 de septiembre de 2019</w:t>
            </w:r>
          </w:p>
        </w:tc>
      </w:tr>
      <w:tr w:rsidR="00F1189F" w:rsidRPr="001A526B" w14:paraId="021A3D34" w14:textId="77777777" w:rsidTr="003D2BFA">
        <w:trPr>
          <w:trHeight w:val="286"/>
          <w:jc w:val="center"/>
        </w:trPr>
        <w:tc>
          <w:tcPr>
            <w:tcW w:w="1038" w:type="pct"/>
            <w:vAlign w:val="center"/>
          </w:tcPr>
          <w:p w14:paraId="3831AAE1" w14:textId="43AAA352" w:rsidR="00F1189F" w:rsidRDefault="00F1189F" w:rsidP="0085492C">
            <w:pPr>
              <w:jc w:val="center"/>
              <w:rPr>
                <w:rFonts w:cs="Calibri"/>
              </w:rPr>
            </w:pPr>
            <w:r>
              <w:rPr>
                <w:rFonts w:cs="Calibri"/>
              </w:rPr>
              <w:t>3</w:t>
            </w:r>
          </w:p>
        </w:tc>
        <w:tc>
          <w:tcPr>
            <w:tcW w:w="3962" w:type="pct"/>
            <w:vAlign w:val="center"/>
          </w:tcPr>
          <w:p w14:paraId="64754663" w14:textId="5922EF7A" w:rsidR="00F1189F" w:rsidRPr="00F1189F" w:rsidRDefault="00F1189F" w:rsidP="00981935">
            <w:pPr>
              <w:jc w:val="both"/>
              <w:rPr>
                <w:rFonts w:cs="Calibri"/>
                <w:lang w:val="es-CL" w:eastAsia="en-US"/>
              </w:rPr>
            </w:pPr>
            <w:r w:rsidRPr="00F1189F">
              <w:rPr>
                <w:rFonts w:cs="Calibri"/>
                <w:lang w:val="es-CL" w:eastAsia="en-US"/>
              </w:rPr>
              <w:t xml:space="preserve">Carta sin número Inmobiliaria e Inversiones Nibaldo Areyuna del </w:t>
            </w:r>
            <w:r>
              <w:rPr>
                <w:rFonts w:cs="Calibri"/>
                <w:lang w:val="es-CL" w:eastAsia="en-US"/>
              </w:rPr>
              <w:t>03</w:t>
            </w:r>
            <w:r w:rsidRPr="00F1189F">
              <w:rPr>
                <w:rFonts w:cs="Calibri"/>
                <w:lang w:val="es-CL" w:eastAsia="en-US"/>
              </w:rPr>
              <w:t xml:space="preserve"> de </w:t>
            </w:r>
            <w:r>
              <w:rPr>
                <w:rFonts w:cs="Calibri"/>
                <w:lang w:val="es-CL" w:eastAsia="en-US"/>
              </w:rPr>
              <w:t>diciembre</w:t>
            </w:r>
            <w:r w:rsidRPr="00F1189F">
              <w:rPr>
                <w:rFonts w:cs="Calibri"/>
                <w:lang w:val="es-CL" w:eastAsia="en-US"/>
              </w:rPr>
              <w:t xml:space="preserve"> de 2019</w:t>
            </w:r>
          </w:p>
        </w:tc>
      </w:tr>
    </w:tbl>
    <w:p w14:paraId="6FAFA510"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AFC85" w14:textId="77777777" w:rsidR="00AA2BD4" w:rsidRDefault="00AA2BD4" w:rsidP="00E56524">
      <w:pPr>
        <w:spacing w:after="0" w:line="240" w:lineRule="auto"/>
      </w:pPr>
      <w:r>
        <w:separator/>
      </w:r>
    </w:p>
  </w:endnote>
  <w:endnote w:type="continuationSeparator" w:id="0">
    <w:p w14:paraId="7EC5E350" w14:textId="77777777" w:rsidR="00AA2BD4" w:rsidRDefault="00AA2BD4"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9E28D1B" w14:textId="77777777" w:rsidR="00AA2BD4" w:rsidRDefault="00AA2BD4">
        <w:pPr>
          <w:pStyle w:val="Piedepgina"/>
          <w:jc w:val="right"/>
        </w:pPr>
        <w:r>
          <w:fldChar w:fldCharType="begin"/>
        </w:r>
        <w:r>
          <w:instrText>PAGE   \* MERGEFORMAT</w:instrText>
        </w:r>
        <w:r>
          <w:fldChar w:fldCharType="separate"/>
        </w:r>
        <w:r w:rsidR="00981935" w:rsidRPr="00981935">
          <w:rPr>
            <w:noProof/>
            <w:lang w:val="es-ES"/>
          </w:rPr>
          <w:t>13</w:t>
        </w:r>
        <w:r>
          <w:fldChar w:fldCharType="end"/>
        </w:r>
      </w:p>
    </w:sdtContent>
  </w:sdt>
  <w:p w14:paraId="734BFCB4" w14:textId="77777777" w:rsidR="00AA2BD4" w:rsidRPr="00E56524" w:rsidRDefault="00AA2BD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2A7290" w14:textId="678EE129" w:rsidR="00AA2BD4" w:rsidRPr="00E56524" w:rsidRDefault="00AA2BD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0879CAD1" w14:textId="77777777" w:rsidR="00AA2BD4" w:rsidRDefault="00AA2BD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4D376DF5" w14:textId="77777777" w:rsidR="00AA2BD4" w:rsidRDefault="00AA2BD4">
        <w:pPr>
          <w:pStyle w:val="Piedepgina"/>
          <w:jc w:val="right"/>
        </w:pPr>
        <w:r>
          <w:fldChar w:fldCharType="begin"/>
        </w:r>
        <w:r>
          <w:instrText>PAGE   \* MERGEFORMAT</w:instrText>
        </w:r>
        <w:r>
          <w:fldChar w:fldCharType="separate"/>
        </w:r>
        <w:r w:rsidR="00981935" w:rsidRPr="00981935">
          <w:rPr>
            <w:noProof/>
            <w:lang w:val="es-ES"/>
          </w:rPr>
          <w:t>1</w:t>
        </w:r>
        <w:r>
          <w:fldChar w:fldCharType="end"/>
        </w:r>
      </w:p>
    </w:sdtContent>
  </w:sdt>
  <w:p w14:paraId="62822845" w14:textId="77777777" w:rsidR="00AA2BD4" w:rsidRPr="00E56524" w:rsidRDefault="00AA2BD4"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4FB7DB" w14:textId="77777777" w:rsidR="00AA2BD4" w:rsidRPr="00E56524" w:rsidRDefault="00AA2BD4"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D2FC4" w14:textId="77777777" w:rsidR="00AA2BD4" w:rsidRDefault="00AA2BD4"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F6A61" w14:textId="77777777" w:rsidR="00AA2BD4" w:rsidRDefault="00AA2BD4" w:rsidP="00E56524">
      <w:pPr>
        <w:spacing w:after="0" w:line="240" w:lineRule="auto"/>
      </w:pPr>
      <w:r>
        <w:separator/>
      </w:r>
    </w:p>
  </w:footnote>
  <w:footnote w:type="continuationSeparator" w:id="0">
    <w:p w14:paraId="427ADAB3" w14:textId="77777777" w:rsidR="00AA2BD4" w:rsidRDefault="00AA2BD4"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52283"/>
    <w:multiLevelType w:val="hybridMultilevel"/>
    <w:tmpl w:val="58985394"/>
    <w:lvl w:ilvl="0" w:tplc="87C6382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3A91157E"/>
    <w:multiLevelType w:val="hybridMultilevel"/>
    <w:tmpl w:val="58AE9A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6184085"/>
    <w:multiLevelType w:val="hybridMultilevel"/>
    <w:tmpl w:val="4566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9"/>
  </w:num>
  <w:num w:numId="4">
    <w:abstractNumId w:val="11"/>
  </w:num>
  <w:num w:numId="5">
    <w:abstractNumId w:val="4"/>
  </w:num>
  <w:num w:numId="6">
    <w:abstractNumId w:val="1"/>
  </w:num>
  <w:num w:numId="7">
    <w:abstractNumId w:val="10"/>
  </w:num>
  <w:num w:numId="8">
    <w:abstractNumId w:val="6"/>
  </w:num>
  <w:num w:numId="9">
    <w:abstractNumId w:val="7"/>
  </w:num>
  <w:num w:numId="10">
    <w:abstractNumId w:val="13"/>
  </w:num>
  <w:num w:numId="11">
    <w:abstractNumId w:val="14"/>
  </w:num>
  <w:num w:numId="12">
    <w:abstractNumId w:val="2"/>
  </w:num>
  <w:num w:numId="13">
    <w:abstractNumId w:val="12"/>
  </w:num>
  <w:num w:numId="14">
    <w:abstractNumId w:val="5"/>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40F5F"/>
    <w:rsid w:val="00043F27"/>
    <w:rsid w:val="000848D6"/>
    <w:rsid w:val="0009093C"/>
    <w:rsid w:val="000912B9"/>
    <w:rsid w:val="000A1607"/>
    <w:rsid w:val="000A28D4"/>
    <w:rsid w:val="000D1791"/>
    <w:rsid w:val="000E2174"/>
    <w:rsid w:val="001016DD"/>
    <w:rsid w:val="001029E5"/>
    <w:rsid w:val="001054E2"/>
    <w:rsid w:val="00112616"/>
    <w:rsid w:val="001177E8"/>
    <w:rsid w:val="00123B7C"/>
    <w:rsid w:val="00124820"/>
    <w:rsid w:val="00126F49"/>
    <w:rsid w:val="001435BD"/>
    <w:rsid w:val="00145020"/>
    <w:rsid w:val="00145473"/>
    <w:rsid w:val="00145E8C"/>
    <w:rsid w:val="001520B1"/>
    <w:rsid w:val="00155B7F"/>
    <w:rsid w:val="001902F7"/>
    <w:rsid w:val="00191FC0"/>
    <w:rsid w:val="001A526B"/>
    <w:rsid w:val="001C286B"/>
    <w:rsid w:val="001C668B"/>
    <w:rsid w:val="001D2D1A"/>
    <w:rsid w:val="001F43E2"/>
    <w:rsid w:val="001F5D08"/>
    <w:rsid w:val="00203B7F"/>
    <w:rsid w:val="00217CB7"/>
    <w:rsid w:val="0023731E"/>
    <w:rsid w:val="00245BFA"/>
    <w:rsid w:val="00262413"/>
    <w:rsid w:val="00262969"/>
    <w:rsid w:val="00265D53"/>
    <w:rsid w:val="002872FE"/>
    <w:rsid w:val="0029393D"/>
    <w:rsid w:val="002A2F83"/>
    <w:rsid w:val="002A61E9"/>
    <w:rsid w:val="002B3CAA"/>
    <w:rsid w:val="002C2F8D"/>
    <w:rsid w:val="002C5680"/>
    <w:rsid w:val="002C576E"/>
    <w:rsid w:val="002E78C9"/>
    <w:rsid w:val="002F2B52"/>
    <w:rsid w:val="00302F26"/>
    <w:rsid w:val="00311CE1"/>
    <w:rsid w:val="00314BFE"/>
    <w:rsid w:val="003159A1"/>
    <w:rsid w:val="00324FD1"/>
    <w:rsid w:val="00325CE0"/>
    <w:rsid w:val="003360C8"/>
    <w:rsid w:val="00340F29"/>
    <w:rsid w:val="00340FF1"/>
    <w:rsid w:val="003437A1"/>
    <w:rsid w:val="003730E5"/>
    <w:rsid w:val="00373994"/>
    <w:rsid w:val="00375E45"/>
    <w:rsid w:val="00382709"/>
    <w:rsid w:val="00390BA5"/>
    <w:rsid w:val="003A6DF8"/>
    <w:rsid w:val="003B188E"/>
    <w:rsid w:val="003B1EC7"/>
    <w:rsid w:val="003B5F82"/>
    <w:rsid w:val="003C2CB5"/>
    <w:rsid w:val="003C3DAD"/>
    <w:rsid w:val="003D2BFA"/>
    <w:rsid w:val="003F21FB"/>
    <w:rsid w:val="004003A3"/>
    <w:rsid w:val="004067C6"/>
    <w:rsid w:val="004126B9"/>
    <w:rsid w:val="00415E66"/>
    <w:rsid w:val="00422974"/>
    <w:rsid w:val="00426A96"/>
    <w:rsid w:val="0043135F"/>
    <w:rsid w:val="0044610D"/>
    <w:rsid w:val="0046146E"/>
    <w:rsid w:val="0046594B"/>
    <w:rsid w:val="00475C09"/>
    <w:rsid w:val="004935DC"/>
    <w:rsid w:val="00497118"/>
    <w:rsid w:val="004A1CC6"/>
    <w:rsid w:val="004B58F6"/>
    <w:rsid w:val="004D607F"/>
    <w:rsid w:val="004E751A"/>
    <w:rsid w:val="004F02EF"/>
    <w:rsid w:val="004F0F22"/>
    <w:rsid w:val="004F3C1E"/>
    <w:rsid w:val="00514EFB"/>
    <w:rsid w:val="005344C0"/>
    <w:rsid w:val="00536FAF"/>
    <w:rsid w:val="005379BE"/>
    <w:rsid w:val="0054394C"/>
    <w:rsid w:val="005551B3"/>
    <w:rsid w:val="00562B4C"/>
    <w:rsid w:val="00565403"/>
    <w:rsid w:val="0057401F"/>
    <w:rsid w:val="00574E02"/>
    <w:rsid w:val="005757CC"/>
    <w:rsid w:val="005B5FCA"/>
    <w:rsid w:val="005B617D"/>
    <w:rsid w:val="005C5219"/>
    <w:rsid w:val="005D4005"/>
    <w:rsid w:val="005D6F85"/>
    <w:rsid w:val="005E01FB"/>
    <w:rsid w:val="005F15F8"/>
    <w:rsid w:val="00605F31"/>
    <w:rsid w:val="00613F08"/>
    <w:rsid w:val="00634461"/>
    <w:rsid w:val="0063797A"/>
    <w:rsid w:val="00642856"/>
    <w:rsid w:val="0064462B"/>
    <w:rsid w:val="00652670"/>
    <w:rsid w:val="00662D8F"/>
    <w:rsid w:val="00663EE8"/>
    <w:rsid w:val="00667120"/>
    <w:rsid w:val="006704AA"/>
    <w:rsid w:val="00682052"/>
    <w:rsid w:val="00690E52"/>
    <w:rsid w:val="0069103A"/>
    <w:rsid w:val="00695F39"/>
    <w:rsid w:val="006E0B91"/>
    <w:rsid w:val="006F4EA6"/>
    <w:rsid w:val="00722DE7"/>
    <w:rsid w:val="00731D1D"/>
    <w:rsid w:val="00742543"/>
    <w:rsid w:val="00742F86"/>
    <w:rsid w:val="0077491E"/>
    <w:rsid w:val="00791465"/>
    <w:rsid w:val="007C1E8A"/>
    <w:rsid w:val="007E11E6"/>
    <w:rsid w:val="007F40CC"/>
    <w:rsid w:val="008043E3"/>
    <w:rsid w:val="00805AC1"/>
    <w:rsid w:val="008128E2"/>
    <w:rsid w:val="008149DF"/>
    <w:rsid w:val="00822447"/>
    <w:rsid w:val="008278BF"/>
    <w:rsid w:val="0084727C"/>
    <w:rsid w:val="008516E9"/>
    <w:rsid w:val="0085492C"/>
    <w:rsid w:val="008678A1"/>
    <w:rsid w:val="008804F6"/>
    <w:rsid w:val="00892965"/>
    <w:rsid w:val="00895801"/>
    <w:rsid w:val="008A246F"/>
    <w:rsid w:val="008A7153"/>
    <w:rsid w:val="008A7C49"/>
    <w:rsid w:val="008C30C3"/>
    <w:rsid w:val="008C3EB0"/>
    <w:rsid w:val="008D6667"/>
    <w:rsid w:val="008E31F5"/>
    <w:rsid w:val="008E560C"/>
    <w:rsid w:val="008E68A2"/>
    <w:rsid w:val="008F5E24"/>
    <w:rsid w:val="009076E5"/>
    <w:rsid w:val="0091355D"/>
    <w:rsid w:val="0091410A"/>
    <w:rsid w:val="00927273"/>
    <w:rsid w:val="0093042A"/>
    <w:rsid w:val="00933D7F"/>
    <w:rsid w:val="00934B70"/>
    <w:rsid w:val="0095256C"/>
    <w:rsid w:val="009547AB"/>
    <w:rsid w:val="00960014"/>
    <w:rsid w:val="009614C0"/>
    <w:rsid w:val="009666D1"/>
    <w:rsid w:val="00967F9B"/>
    <w:rsid w:val="0097345A"/>
    <w:rsid w:val="00981935"/>
    <w:rsid w:val="009A3990"/>
    <w:rsid w:val="009B5951"/>
    <w:rsid w:val="009C417E"/>
    <w:rsid w:val="009C72C7"/>
    <w:rsid w:val="009D099C"/>
    <w:rsid w:val="009D4519"/>
    <w:rsid w:val="009D5C7C"/>
    <w:rsid w:val="00A01E73"/>
    <w:rsid w:val="00A04C2D"/>
    <w:rsid w:val="00A0749B"/>
    <w:rsid w:val="00A17E99"/>
    <w:rsid w:val="00A25543"/>
    <w:rsid w:val="00A347EE"/>
    <w:rsid w:val="00A37206"/>
    <w:rsid w:val="00A425B7"/>
    <w:rsid w:val="00A6065A"/>
    <w:rsid w:val="00A62768"/>
    <w:rsid w:val="00A62905"/>
    <w:rsid w:val="00A70D56"/>
    <w:rsid w:val="00A7327C"/>
    <w:rsid w:val="00A759C9"/>
    <w:rsid w:val="00A8203A"/>
    <w:rsid w:val="00A9157C"/>
    <w:rsid w:val="00A950F6"/>
    <w:rsid w:val="00AA081B"/>
    <w:rsid w:val="00AA1E34"/>
    <w:rsid w:val="00AA2BD4"/>
    <w:rsid w:val="00AA6033"/>
    <w:rsid w:val="00AB10B0"/>
    <w:rsid w:val="00AC3423"/>
    <w:rsid w:val="00AC388E"/>
    <w:rsid w:val="00AD5159"/>
    <w:rsid w:val="00AD6A8F"/>
    <w:rsid w:val="00B04F9E"/>
    <w:rsid w:val="00B053A1"/>
    <w:rsid w:val="00B32B3B"/>
    <w:rsid w:val="00B43528"/>
    <w:rsid w:val="00B4752F"/>
    <w:rsid w:val="00B54A74"/>
    <w:rsid w:val="00B54A9E"/>
    <w:rsid w:val="00B5591A"/>
    <w:rsid w:val="00B61B49"/>
    <w:rsid w:val="00B71A9B"/>
    <w:rsid w:val="00B75D9D"/>
    <w:rsid w:val="00B91258"/>
    <w:rsid w:val="00BA0A3A"/>
    <w:rsid w:val="00BC14C4"/>
    <w:rsid w:val="00BC3C1C"/>
    <w:rsid w:val="00BC6A0B"/>
    <w:rsid w:val="00BE6D40"/>
    <w:rsid w:val="00C11245"/>
    <w:rsid w:val="00C26752"/>
    <w:rsid w:val="00C30FAF"/>
    <w:rsid w:val="00C32342"/>
    <w:rsid w:val="00C42A30"/>
    <w:rsid w:val="00C42E42"/>
    <w:rsid w:val="00C47F7B"/>
    <w:rsid w:val="00C55567"/>
    <w:rsid w:val="00C765B1"/>
    <w:rsid w:val="00C81037"/>
    <w:rsid w:val="00C9264B"/>
    <w:rsid w:val="00CB07DC"/>
    <w:rsid w:val="00CD02CF"/>
    <w:rsid w:val="00CD5242"/>
    <w:rsid w:val="00CE3600"/>
    <w:rsid w:val="00CE4BED"/>
    <w:rsid w:val="00D15C75"/>
    <w:rsid w:val="00D200F9"/>
    <w:rsid w:val="00D456FD"/>
    <w:rsid w:val="00D870B9"/>
    <w:rsid w:val="00D93DEC"/>
    <w:rsid w:val="00DA6C2A"/>
    <w:rsid w:val="00DA7E5B"/>
    <w:rsid w:val="00DD0A8E"/>
    <w:rsid w:val="00DD7A77"/>
    <w:rsid w:val="00E33C1D"/>
    <w:rsid w:val="00E54B98"/>
    <w:rsid w:val="00E54CE4"/>
    <w:rsid w:val="00E5542A"/>
    <w:rsid w:val="00E56524"/>
    <w:rsid w:val="00E60110"/>
    <w:rsid w:val="00E61B0E"/>
    <w:rsid w:val="00E71D23"/>
    <w:rsid w:val="00E846C1"/>
    <w:rsid w:val="00E93179"/>
    <w:rsid w:val="00EA5CE1"/>
    <w:rsid w:val="00EB21BD"/>
    <w:rsid w:val="00EC5708"/>
    <w:rsid w:val="00ED21AD"/>
    <w:rsid w:val="00ED740B"/>
    <w:rsid w:val="00ED76CA"/>
    <w:rsid w:val="00EF0E2B"/>
    <w:rsid w:val="00F1189F"/>
    <w:rsid w:val="00F15068"/>
    <w:rsid w:val="00F16B17"/>
    <w:rsid w:val="00F444C7"/>
    <w:rsid w:val="00F62757"/>
    <w:rsid w:val="00F71CAC"/>
    <w:rsid w:val="00FB6438"/>
    <w:rsid w:val="00FC2100"/>
    <w:rsid w:val="00FC48A1"/>
    <w:rsid w:val="00FC5FD6"/>
    <w:rsid w:val="00FF28C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10CD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64462B"/>
    <w:pPr>
      <w:tabs>
        <w:tab w:val="left" w:pos="440"/>
        <w:tab w:val="right" w:leader="dot" w:pos="9962"/>
      </w:tabs>
      <w:spacing w:after="100"/>
    </w:pPr>
    <w:rPr>
      <w:rFonts w:ascii="Calibri" w:eastAsia="Calibri" w:hAnsi="Calibri" w:cs="Calibri"/>
      <w:b/>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E60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iyqMRAtLvPNzaGepuCOYnCTNQS+ePJdY5sbyksLSri8=</DigestValue>
    </Reference>
    <Reference Type="http://www.w3.org/2000/09/xmldsig#Object" URI="#idOfficeObject">
      <DigestMethod Algorithm="http://www.w3.org/2001/04/xmlenc#sha256"/>
      <DigestValue>o2mWSXho5mdxfktKrDhEuX3yHs3R5PAkJEkmMb1RUDk=</DigestValue>
    </Reference>
    <Reference Type="http://uri.etsi.org/01903#SignedProperties" URI="#idSignedProperties">
      <Transforms>
        <Transform Algorithm="http://www.w3.org/TR/2001/REC-xml-c14n-20010315"/>
      </Transforms>
      <DigestMethod Algorithm="http://www.w3.org/2001/04/xmlenc#sha256"/>
      <DigestValue>q0jxM7AfohCkiKly3ohSPgtOUcbEZOzJVAq7ne1MgFg=</DigestValue>
    </Reference>
    <Reference Type="http://www.w3.org/2000/09/xmldsig#Object" URI="#idValidSigLnImg">
      <DigestMethod Algorithm="http://www.w3.org/2001/04/xmlenc#sha256"/>
      <DigestValue>/Gbld23MidV4mDHsv5/1kP1XwuzBDBrf2ji3nIsQFj0=</DigestValue>
    </Reference>
    <Reference Type="http://www.w3.org/2000/09/xmldsig#Object" URI="#idInvalidSigLnImg">
      <DigestMethod Algorithm="http://www.w3.org/2001/04/xmlenc#sha256"/>
      <DigestValue>4eD7qp+NKNqJs3eQ10ZLi5FDbkdn1rJceCH5Wk/qyLY=</DigestValue>
    </Reference>
  </SignedInfo>
  <SignatureValue>VAExaa9zH4gPRppmapMmAOodQsmqz8/1vApfWEkGAzUqUE8QhMH8FuwCKyi7DjMu7WolguHPPyEk
6a68OgPrRSX3yUg5dp/HndvmxP2kpRBlPtU50VKFAt8q8CVW5IuWg/Y0535nxxWBlvORvU49ZpzB
9zN/U7IUyubiL1i0k9B8bRcvtZpWx5r8VVc2KkQgVEbjvBd/RnwAR+26zlE1iXgUeDQj1zqXPuRW
bLloHXwc8jk3v9CB40ipiwUJF9WjAKUBUcxXDztHjBG7ntI6+j6JWuZsGpozqAJUNsx+O45B2G5E
QQBnU3W1G2vJHbueyBF6ULoC0KQpsr8e7FAC+g==</SignatureValue>
  <KeyInfo>
    <X509Data>
      <X509Certificate>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EwNjE2LTgwIwYDVR0SBBwwGqAYBggrBgEEAcEBAqAMFgo5OTU1MTc0MC1LMA0GCSqGSIb3DQEBCwUAA4IBAQByBD9r6NIcpNLXFdymr2WMaL0AYc+hZQ6ja3OK7LomDQ+bYaVdrEhS3HNxiZRiwpdCZyLEQieDxXDptivN03aatg7aPr3meILfwBdvkAopQZXuU40orBr7a1SCDTktPUHpyqKydxcRX6yW6KEYBibwv5jdBArC0uug4PNXNv2nLtuytdtEExJ5zqiww3eKOQ4QTt85hrrDdQVWEaNggiMOP8Wzq8KOyDXl3Dx/k0EzEn6iRHZCz3klwtXhJUaB4HWPLimF8fqX8L3rlziuBN4YlmOsNL91dNsTqMV3IygEo+pDt9bLtoDYNF5OY3a14vJ+/XtbDrYiVUS+gIBOFn21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Vzg0dv8RCJ6u966qHm32bpDCdP9+AkK9YTJsErvdkNQ=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kIcg8BJZ6rglL/VHWRAOHJkGSOsZb1XDoSXmFnPlyMA=</DigestValue>
      </Reference>
      <Reference URI="/word/endnotes.xml?ContentType=application/vnd.openxmlformats-officedocument.wordprocessingml.endnotes+xml">
        <DigestMethod Algorithm="http://www.w3.org/2001/04/xmlenc#sha256"/>
        <DigestValue>S+sQDDGCldGgVeUQfnDG8YmxTWZ0zMBtLsYrZAy4AgU=</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XbIgtGNE3F2PV6st3yllT5YxOOdeVn6aORYaOz/rdXg=</DigestValue>
      </Reference>
      <Reference URI="/word/footer2.xml?ContentType=application/vnd.openxmlformats-officedocument.wordprocessingml.footer+xml">
        <DigestMethod Algorithm="http://www.w3.org/2001/04/xmlenc#sha256"/>
        <DigestValue>3s4dHgzE7f57uryeiQMU8tLDC0O3N9Z/5KcZ5OaYRdk=</DigestValue>
      </Reference>
      <Reference URI="/word/footnotes.xml?ContentType=application/vnd.openxmlformats-officedocument.wordprocessingml.footnotes+xml">
        <DigestMethod Algorithm="http://www.w3.org/2001/04/xmlenc#sha256"/>
        <DigestValue>ifPSFIZvnCRVCAudu9SZQ/7JH/gFH/d1W3orz+oSzBo=</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1F2F3P/QVPaP5lJox9uNiSUuNHIp6HW9Bw77nGyuQMs=</DigestValue>
      </Reference>
      <Reference URI="/word/media/image11.jpeg?ContentType=image/jpeg">
        <DigestMethod Algorithm="http://www.w3.org/2001/04/xmlenc#sha256"/>
        <DigestValue>2uIYH3dvFNaxvFmcMsmJaRM+kGJINYKaK3LQ2dDSJbA=</DigestValue>
      </Reference>
      <Reference URI="/word/media/image2.emf?ContentType=image/x-emf">
        <DigestMethod Algorithm="http://www.w3.org/2001/04/xmlenc#sha256"/>
        <DigestValue>2tnucf1nBEzZCm4JADTox8sjNOwZgf6oZGJh3mNJl9Q=</DigestValue>
      </Reference>
      <Reference URI="/word/media/image3.emf?ContentType=image/x-emf">
        <DigestMethod Algorithm="http://www.w3.org/2001/04/xmlenc#sha256"/>
        <DigestValue>3zKdtjrMrxTe3B0tx0KVaqz3uga1NHW/QFPTk2Hh0dg=</DigestValue>
      </Reference>
      <Reference URI="/word/media/image4.jpeg?ContentType=image/jpeg">
        <DigestMethod Algorithm="http://www.w3.org/2001/04/xmlenc#sha256"/>
        <DigestValue>rX4/ecey7j4vGAeEB3srZQQGq35Sp5Ee+dgqScJpvdI=</DigestValue>
      </Reference>
      <Reference URI="/word/media/image5.jpeg?ContentType=image/jpeg">
        <DigestMethod Algorithm="http://www.w3.org/2001/04/xmlenc#sha256"/>
        <DigestValue>xHd7mu1RZi7WGWpFbM+0tf0440ayOYShX/H0KONxWQc=</DigestValue>
      </Reference>
      <Reference URI="/word/media/image6.jpeg?ContentType=image/jpeg">
        <DigestMethod Algorithm="http://www.w3.org/2001/04/xmlenc#sha256"/>
        <DigestValue>y+XGN/e/eCJqmDovrWnjiKntSZQEqr67+FNWwYn2VOY=</DigestValue>
      </Reference>
      <Reference URI="/word/media/image7.jpeg?ContentType=image/jpeg">
        <DigestMethod Algorithm="http://www.w3.org/2001/04/xmlenc#sha256"/>
        <DigestValue>I6pPA0R/6kJOkVu2SM9Oo6xwIKr329ozbSmEK47xNe4=</DigestValue>
      </Reference>
      <Reference URI="/word/media/image8.jpeg?ContentType=image/jpeg">
        <DigestMethod Algorithm="http://www.w3.org/2001/04/xmlenc#sha256"/>
        <DigestValue>RvsDF6t5anUOP+NRq7QLm/iIHTi8v8CH2go3XUraXjE=</DigestValue>
      </Reference>
      <Reference URI="/word/media/image9.jpeg?ContentType=image/jpeg">
        <DigestMethod Algorithm="http://www.w3.org/2001/04/xmlenc#sha256"/>
        <DigestValue>PhEOk3gdQ082SIvO+FEtauykZTF15/Y9Ei6ZuSbGYiQ=</DigestValue>
      </Reference>
      <Reference URI="/word/numbering.xml?ContentType=application/vnd.openxmlformats-officedocument.wordprocessingml.numbering+xml">
        <DigestMethod Algorithm="http://www.w3.org/2001/04/xmlenc#sha256"/>
        <DigestValue>YKoaGArkouG3lgaX77/jv64pJOwwwdSq07z6JbzgEK4=</DigestValue>
      </Reference>
      <Reference URI="/word/settings.xml?ContentType=application/vnd.openxmlformats-officedocument.wordprocessingml.settings+xml">
        <DigestMethod Algorithm="http://www.w3.org/2001/04/xmlenc#sha256"/>
        <DigestValue>JzcNHja6HhEBtA9+TTaFRHKSTs3ElegRI7O1siStER4=</DigestValue>
      </Reference>
      <Reference URI="/word/styles.xml?ContentType=application/vnd.openxmlformats-officedocument.wordprocessingml.styles+xml">
        <DigestMethod Algorithm="http://www.w3.org/2001/04/xmlenc#sha256"/>
        <DigestValue>GrurU9ivmm+BShLTMqWmAqBavGhEMZyGWGVE82//PBI=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2019-12-16T17:47:45Z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2019-12-16T17:47:45Z</xd:SigningTime>
          <xd:SigningCertificate>
            <xd:Cert>
              <xd:CertDigest>
                <DigestMethod Algorithm="http://www.w3.org/2001/04/xmlenc#sha256"/>
                <DigestValue>mbexxiZpxTOTntAXnoJ3ocJL1TAnUw3gYxfEnmE6nms=</DigestValue>
              </xd:CertDigest>
              <xd:IssuerSerial>
                <X509IssuerName>E=e-sign@esign-la.com, CN=ESign Class 3 Firma Electronica Avanzada para Estado de Chile CA, OU=Terminos de uso en www.esign-la.com/acuerdoterceros, O=E-Sign S.A., C=CL</X509IssuerName>
                <X509SerialNumber>5590213783144959665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8L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fAAAAAAAKIAAA8OwfAEgC8HXMDfB1+BjwdXTtHwApAkx31u0fAMsCAAAAAO91zA3wdWsCTHfcMRN21O0fAAAAAADU7R8A7DETdpztHwBs7h8AAADvdQAA73UBAAAA6AAAAOgA73UAAAAAvmbadb5m2nUg7h8AAAgAAAACAAAAAAAAcO0fAFFu2nUAAAAAAAAAAKLuHwAHAAAAlO4fAAcAAAAAAAAAAAAAAJTuHwCo7R8Atu3ZdQAAAAAAAgAAAAAfAAcAAACU7h8ABwAAAEwS23UAAAAAAAAAAJTuHwAHAAAAAAAAANTtHwCYMNl1AAAAAAACAACU7h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cSAGwfAAABAAAAAAAAECk3EgAAAACzJE43OGwfAECi/GEVP0x3vHAfACovmmFwDGwCFHEfAKAPAADJaJxhMzhON6AcCxJCXpxhmGwfAIAB9XUNXPB131vwdZhsHwBkAQAAAAAAAAAAAAC+Ztp1vmbadeD///8ACAAAAAIAAAAAAADAbB8AUW7adQAAAAAAAAAA8G0fAAYAAADkbR8ABgAAAAAAAAAAAAAA5G0fAPhsHwC27dl1AAAAAAACAAAAAB8ABgAAAORtHwAGAAAATBLbdQAAAAAAAAAA5G0fAAYAAAAAAAAAJG0fAJgw2XUAAAAAAAIAAORtHwAGAAAAZHYACAAAAAAlAAAADAAAAAMAAAAYAAAADAAAAAAAAAASAAAADAAAAAEAAAAWAAAADAAAAAgAAABUAAAAVAAAAAoAAAAnAAAAHgAAAEoAAAABAAAAqwoNQnIc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rWEwowES7QAAAAEAAAAAAAAAsr6nHHil2xHolh8AMhQh6yIAigEZAAAAAAAAAAAAAAAAAAAAsr6nHNSYHwAhQbJheP+2BAQAAACopB8AOHzUBEVBsmEclx8A8QudZekTAS5ErUYSAQAAAAIAAABwtCES2Mt+B5CWfgAIAAIAAAAAABgAAAA05Et3FEsTdm8AAABsAn4AAAB+AAIAAACQqX8ABgA8AEIBAAAIAAAAwLshEvyXHwDtcUx3BwAfAAAAAADqAAAANORLdxiefwBvAAAA4AAAAAAAfgAFAAAA2Mt+B5CWfgAQmH4AcLUhEpCpfwCMRBN2yJcfAFY58XV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QAAAAKAAAAUAAAAEkAAABcAAAAAQAAAKsKDUJyHA1CCgAAAFAAAAAMAAAATAAAAAAAAAAAAAAAAAAAAP//////////ZAAAAE0AYQB0AO0AYQBzACAAVABhAHAAaQBhAAoAAAAGAAAABAAAAAMAAAAGAAAABQAAAAMAAAAFAAAABg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</Object>
  <Object Id="idInvalidSigLnImg">AQAAAGwAAAAAAAAAAAAAAP8AAAB/AAAAAAAAAAAAAABDIwAApBEAACBFTUYAAAEAX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M4EAKgfADIETHdS4kt3CARMd6h0E3aaXf5lAAAAAP//AAAAAO10floAAFCoHwDEpx8AAAAAAKBUfgCkpx8AaPPudAAAAAAAAENoYXJVcHBlclcAXPB131vwdeSnHwBkAQAAAAAAAAAAAAC+Ztp1vmbadfX///8ACAAAAAIAAAAAAAAMqB8AUW7adQAAAAAAAAAAQqkfAAkAAAAwqR8ACQAAAAAAAAAAAAAAMKkfAESoHwC27dl1AAAAAAACAAAAAB8ACQAAADCpHwAJAAAATBLbdQAAAAAAAAAAMKkfAAkAAAAAAAAAcKgfAJgw2XUAAAAAAAIAADCpHw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B8AAAAAAAogAADw7B8ASALwdcwN8HX4GPB1dO0fACkCTHfW7R8AywIAAAAA73XMDfB1awJMd9wxE3bU7R8AAAAAANTtHwDsMRN2nO0fAGzuHwAAAO91AADvdQEAAADoAAAA6ADvdQAAAAC+Ztp1vmbadSDuHwAACAAAAAIAAAAAAABw7R8AUW7adQAAAAAAAAAAou4fAAcAAACU7h8ABwAAAAAAAAAAAAAAlO4fAKjtHwC27dl1AAAAAAACAAAAAB8ABwAAAJTuHwAHAAAATBLbdQAAAAAAAAAAlO4fAAcAAAAAAAAA1O0fAJgw2XUAAAAAAAIAAJTuHw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NxIAbB8AAAEAAAAAAAAQKTcSAAAAALMkTjc4bB8AQKL8YRU/THe8cB8AKi+aYXAMbAIUcR8AoA8AAMlonGEzOE43oBwLEkJenGGYbB8AgAH1dQ1c8HXfW/B1mGwfAGQBAAAAAAAAAAAAAL5m2nW+Ztp14P///wAIAAAAAgAAAAAAAMBsHwBRbtp1AAAAAAAAAADwbR8ABgAAAORtHwAGAAAAAAAAAAAAAADkbR8A+GwfALbt2XUAAAAAAAIAAAAAHwAGAAAA5G0fAAYAAABMEtt1AAAAAAAAAADkbR8ABgAAAAAAAAAkbR8AmDDZdQAAAAAAAgAA5G0fAAYAAABkdgAIAAAAACUAAAAMAAAAAwAAABgAAAAMAAAAAAAAABIAAAAMAAAAAQAAABYAAAAMAAAACAAAAFQAAABUAAAACgAAACcAAAAeAAAASgAAAAEAAACrCg1CchwNQg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AfACCTPwzvlh8ALJgfAH2YI2Mgkz8MeKXbEYyYHwD3FCEAIgCKAQAA4EAAAABBAABgQVMAZQBnAG8AqcWtYeEAAAAQlx8AjMWtYTCjARLhAAAAAQAAAAAAAAAmI7wcMKMBEjCXHwCdQbJhAgAAAMhMpxzQcAkSkJZ+AAgAAgAAACUyGAAAADTkS3cUSxN2bwAAAGwCfgAAAH4AAgAAAJCpfwAGADwAXTAlMggAAAAYVKcc/JcfAO1xTHcHAB8AAAAlMuoAAAA05Et3GJ5/AG8AAADgAAAAAAB+AAUAAADQcAkSkJZ+ABCYfgDITacckKl/AIxEE3bIlx8AVjnxdW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lAAAAAoAAABQAAAASQAAAFwAAAABAAAAqwoNQnIcDUIKAAAAUAAAAAwAAABMAAAAAAAAAAAAAAAAAAAA//////////9kAAAATQBhAHQA7QBhAHMAIABUAGEAcABpAGEACgAAAAYAAAAEAAAAAwAAAAYAAAAFAAAAAwAAAAUAAAAGAAAABwAAAAM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AAABgAAAAMAAAAEAAAACQAAAAYAAAAHAAAABwAAAAMAAAAHAAAABwAAAAQAAAADAAAAAwAAAAoAAAAGAAAABAAAAAMAAAAGAAAABQAAAAMAAAAHAAAAAwAAAAQAAAAEAAAABgAAAAcAAAAHAAAAAwAAAAUAAAAGAAAABwAAAAMAAAAGAAAAAwAAAAcAAAADAAAABwAAAAcAAAAGAAAAC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763SteB0cTGx6QtC+OJ7cGO1xaIZfGGdPRjgLcKK9z0=</DigestValue>
    </Reference>
    <Reference Type="http://www.w3.org/2000/09/xmldsig#Object" URI="#idOfficeObject">
      <DigestMethod Algorithm="http://www.w3.org/2001/04/xmlenc#sha256"/>
      <DigestValue>vUjCVwH/qplFNuM4EdZfEKKPcq9dX9t9cXjuFu+nabA=</DigestValue>
    </Reference>
    <Reference Type="http://uri.etsi.org/01903#SignedProperties" URI="#idSignedProperties">
      <Transforms>
        <Transform Algorithm="http://www.w3.org/TR/2001/REC-xml-c14n-20010315"/>
      </Transforms>
      <DigestMethod Algorithm="http://www.w3.org/2001/04/xmlenc#sha256"/>
      <DigestValue>VzxDx+piEqFp0COu8+cvomlgcyHiS63yr71OCGB+xBI=</DigestValue>
    </Reference>
    <Reference Type="http://www.w3.org/2000/09/xmldsig#Object" URI="#idValidSigLnImg">
      <DigestMethod Algorithm="http://www.w3.org/2001/04/xmlenc#sha256"/>
      <DigestValue>Mw4BONCXuAnJMXthfn4K3G2X+gMH3S6nx8G2aQZVuS0=</DigestValue>
    </Reference>
    <Reference Type="http://www.w3.org/2000/09/xmldsig#Object" URI="#idInvalidSigLnImg">
      <DigestMethod Algorithm="http://www.w3.org/2001/04/xmlenc#sha256"/>
      <DigestValue>KG1tnu+ht6lz6KhaxAUc5scOQGCG+GBO/GoffNf1HVY=</DigestValue>
    </Reference>
  </SignedInfo>
  <SignatureValue>XOrIsVjrImxGstBcyf6DMX/1L8NIeVIc3gf37I+o2YqP8jFe0cP57TaXKG9UQb9m5YGjIrvqUi1f
73EaJNO1Vk2zkqxKYyvXz1/NUDLDJkHW6JWIEvvdl0sJoovKp8ilbzhNju44KX2PwLtRw0H+gRby
BE30/5qP2IT8sA+4n5BmwGEhgixb+KEZz+X1qsQiTSw6W1Obxr9Euyve/Lxj8d7u4N6j/fSYIo32
TSw8LAXlhlufByfOZ7lKW68l5VqupyAOwwkozlG6iIox+acuHIbpxclycW3VH6tUwDAqLOlDTG/X
98ptEaBQE7dQ3d3AzQWJBWlv8GLpe4yMjqm0xA==</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Vzg0dv8RCJ6u966qHm32bpDCdP9+AkK9YTJsErvdkNQ=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kIcg8BJZ6rglL/VHWRAOHJkGSOsZb1XDoSXmFnPlyMA=</DigestValue>
      </Reference>
      <Reference URI="/word/endnotes.xml?ContentType=application/vnd.openxmlformats-officedocument.wordprocessingml.endnotes+xml">
        <DigestMethod Algorithm="http://www.w3.org/2001/04/xmlenc#sha256"/>
        <DigestValue>S+sQDDGCldGgVeUQfnDG8YmxTWZ0zMBtLsYrZAy4AgU=</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XbIgtGNE3F2PV6st3yllT5YxOOdeVn6aORYaOz/rdXg=</DigestValue>
      </Reference>
      <Reference URI="/word/footer2.xml?ContentType=application/vnd.openxmlformats-officedocument.wordprocessingml.footer+xml">
        <DigestMethod Algorithm="http://www.w3.org/2001/04/xmlenc#sha256"/>
        <DigestValue>3s4dHgzE7f57uryeiQMU8tLDC0O3N9Z/5KcZ5OaYRdk=</DigestValue>
      </Reference>
      <Reference URI="/word/footnotes.xml?ContentType=application/vnd.openxmlformats-officedocument.wordprocessingml.footnotes+xml">
        <DigestMethod Algorithm="http://www.w3.org/2001/04/xmlenc#sha256"/>
        <DigestValue>ifPSFIZvnCRVCAudu9SZQ/7JH/gFH/d1W3orz+oSzBo=</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1F2F3P/QVPaP5lJox9uNiSUuNHIp6HW9Bw77nGyuQMs=</DigestValue>
      </Reference>
      <Reference URI="/word/media/image11.jpeg?ContentType=image/jpeg">
        <DigestMethod Algorithm="http://www.w3.org/2001/04/xmlenc#sha256"/>
        <DigestValue>2uIYH3dvFNaxvFmcMsmJaRM+kGJINYKaK3LQ2dDSJbA=</DigestValue>
      </Reference>
      <Reference URI="/word/media/image2.emf?ContentType=image/x-emf">
        <DigestMethod Algorithm="http://www.w3.org/2001/04/xmlenc#sha256"/>
        <DigestValue>2tnucf1nBEzZCm4JADTox8sjNOwZgf6oZGJh3mNJl9Q=</DigestValue>
      </Reference>
      <Reference URI="/word/media/image3.emf?ContentType=image/x-emf">
        <DigestMethod Algorithm="http://www.w3.org/2001/04/xmlenc#sha256"/>
        <DigestValue>3zKdtjrMrxTe3B0tx0KVaqz3uga1NHW/QFPTk2Hh0dg=</DigestValue>
      </Reference>
      <Reference URI="/word/media/image4.jpeg?ContentType=image/jpeg">
        <DigestMethod Algorithm="http://www.w3.org/2001/04/xmlenc#sha256"/>
        <DigestValue>rX4/ecey7j4vGAeEB3srZQQGq35Sp5Ee+dgqScJpvdI=</DigestValue>
      </Reference>
      <Reference URI="/word/media/image5.jpeg?ContentType=image/jpeg">
        <DigestMethod Algorithm="http://www.w3.org/2001/04/xmlenc#sha256"/>
        <DigestValue>xHd7mu1RZi7WGWpFbM+0tf0440ayOYShX/H0KONxWQc=</DigestValue>
      </Reference>
      <Reference URI="/word/media/image6.jpeg?ContentType=image/jpeg">
        <DigestMethod Algorithm="http://www.w3.org/2001/04/xmlenc#sha256"/>
        <DigestValue>y+XGN/e/eCJqmDovrWnjiKntSZQEqr67+FNWwYn2VOY=</DigestValue>
      </Reference>
      <Reference URI="/word/media/image7.jpeg?ContentType=image/jpeg">
        <DigestMethod Algorithm="http://www.w3.org/2001/04/xmlenc#sha256"/>
        <DigestValue>I6pPA0R/6kJOkVu2SM9Oo6xwIKr329ozbSmEK47xNe4=</DigestValue>
      </Reference>
      <Reference URI="/word/media/image8.jpeg?ContentType=image/jpeg">
        <DigestMethod Algorithm="http://www.w3.org/2001/04/xmlenc#sha256"/>
        <DigestValue>RvsDF6t5anUOP+NRq7QLm/iIHTi8v8CH2go3XUraXjE=</DigestValue>
      </Reference>
      <Reference URI="/word/media/image9.jpeg?ContentType=image/jpeg">
        <DigestMethod Algorithm="http://www.w3.org/2001/04/xmlenc#sha256"/>
        <DigestValue>PhEOk3gdQ082SIvO+FEtauykZTF15/Y9Ei6ZuSbGYiQ=</DigestValue>
      </Reference>
      <Reference URI="/word/numbering.xml?ContentType=application/vnd.openxmlformats-officedocument.wordprocessingml.numbering+xml">
        <DigestMethod Algorithm="http://www.w3.org/2001/04/xmlenc#sha256"/>
        <DigestValue>YKoaGArkouG3lgaX77/jv64pJOwwwdSq07z6JbzgEK4=</DigestValue>
      </Reference>
      <Reference URI="/word/settings.xml?ContentType=application/vnd.openxmlformats-officedocument.wordprocessingml.settings+xml">
        <DigestMethod Algorithm="http://www.w3.org/2001/04/xmlenc#sha256"/>
        <DigestValue>JzcNHja6HhEBtA9+TTaFRHKSTs3ElegRI7O1siStER4=</DigestValue>
      </Reference>
      <Reference URI="/word/styles.xml?ContentType=application/vnd.openxmlformats-officedocument.wordprocessingml.styles+xml">
        <DigestMethod Algorithm="http://www.w3.org/2001/04/xmlenc#sha256"/>
        <DigestValue>GrurU9ivmm+BShLTMqWmAqBavGhEMZyGWGVE82//PBI=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2019-12-24T13:49:40Z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2019-12-24T13:49:40Z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AxGwAAgA0AACBFTUYAAAEAYHcAAMg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AA723T3n0AALT8ZU76fwAASAAAAAAAAAD1////AAAAAADGUiFFAgAACKEcyQAAAAAAAAAAAAAAAAkAAAAAAAAAAAAAAAAAAAAsoBzJ7gAAAGmgHMnuAAAAwRR+jPp/AADgyiAfRQIAAPX///8AAAAAAMZSIUUCAAAIoRzJ7gAAACygHMnuAAAACQAAAAAAAAAAAAAAAAAAAAAAAAAAAAAAAAAAAAAAAAAXhf1NZHYACAAAAAAlAAAADAAAAAEAAAAYAAAADAAAAAAAAAASAAAADAAAAAEAAAAeAAAAGAAAAL0AAAAEAAAA9wAAABEAAAAlAAAADAAAAAEAAABUAAAAiAAAAL4AAAAEAAAA9QAAABAAAAABAAAAVdXXQQAA2EG+AAAABAAAAAoAAABMAAAAAAAAAAAAAAAAAAAA//////////9gAAAAMgA0AC0AMQAyAC0AMgAwADEAOQ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OVjPp/AAB0We9B+n8AAEiOoYz6fwAAAAAAAAAAAAAAAAAAAAAAAHjlHMnuAAAAGQPQjvp/AAAAAAAAAAAAAAAAAAAAAAAAcJFt0959AAAALRAfRQIAAAIAAAAAAAAA6gWKAgAAAAAAxlIhRQIAAMDmHMkAAAAAIHdTIUUCAAAHAAAAAAAAAAAAAAAAAAAA/OUcye4AAAA55hzJ7gAAAMEUfoz6fwAArHIoQfp/AAD2S4GMAAAAADhRCo70vwAAAQAAAEUCAAD85RzJ7g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4HjjMkUCAADYw5WM+n8AAOB44zJFAgAASI6hjPp/AAAAAAAAAAAAAAAAAAAAAAAA/v////////8AAAAAAAAAAAAAAAAAAAAAAAAAAAAAAAAQPm3T3n0AAAEAAAD6fwAAAAAAAPp/AADg////AAAAAADGUiFFAgAA+E8cyQAAAAAAAAAAAAAAAAYAAAAAAAAAAAAAAAAAAAAcTxzJ7gAAAFlPHMnuAAAAwRR+jPp/AAD+/////////wAAAAAAAAAAW/znNwFCAABQzp5B+n8AABxPHMnuAAAABgAAAPp/AAAAAAAAAAAAAAAAAAAAAAAAAAAAAAAAAAAgAAAAZHYACAAAAAAlAAAADAAAAAMAAAAYAAAADAAAAAAAAAASAAAADAAAAAEAAAAWAAAADAAAAAgAAABUAAAAVAAAAAoAAAAnAAAAHgAAAEoAAAABAAAAVdXXQQAA2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BIAAAAMAAAAAQAAAB4AAAAYAAAACQAAAFAAAAD5AAAAXQAAACUAAAAMAAAAAQAAAFQAAADEAAAACgAAAFAAAAB5AAAAXAAAAAEAAABV1ddBAADYQQoAAABQAAAAFAAAAEwAAAAAAAAAAAAAAAAAAAD//////////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DkAAAACgAAAGAAAACFAAAAbAAAAAEAAABV1ddBAADY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AEgAAAAwAAAABAAAAFgAAAAwAAAAAAAAAVAAAAFABAAAKAAAAcAAAAPcAAAB8AAAAAQAAAFXV10EAANh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AxGwAAgA0AACBFTUYAAAEAzHwAAM8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AA723T3n0AALT8ZU76fwAASAAAAAAAAAD1////AAAAAADGUiFFAgAACKEcyQAAAAAAAAAAAAAAAAkAAAAAAAAAAAAAAAAAAAAsoBzJ7gAAAGmgHMnuAAAAwRR+jPp/AADgyiAfRQIAAPX///8AAAAAAMZSIUUCAAAIoRzJ7gAAACygHMnuAAAACQAAAAAAAAAAAAAAAAAAAAAAAAAAAAAAAAAAAAAAAAAXhf1NZHYACAAAAAAlAAAADAAAAAEAAAAYAAAADAAAAP8AAAASAAAADAAAAAEAAAAeAAAAGAAAACIAAAAEAAAAcgAAABEAAAAlAAAADAAAAAEAAABUAAAAqAAAACMAAAAEAAAAcAAAABAAAAABAAAAVdXXQQAA2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n8AAHRZ70H6fwAASI6hjPp/AAAAAAAAAAAAAAAAAAAAAAAAeOUcye4AAAAZA9CO+n8AAAAAAAAAAAAAAAAAAAAAAABwkW3T3n0AAAAtEB9FAgAAAgAAAAAAAADqBYoCAAAAAADGUiFFAgAAwOYcyQAAAAAgd1MhRQIAAAcAAAAAAAAAAAAAAAAAAAD85RzJ7gAAADnmHMnuAAAAwRR+jPp/AACscihB+n8AAPZLgYwAAAAAOFEKjvS/AAABAAAARQIAAPzlHMnu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geOMyRQIAANjDlYz6fwAA4HjjMkUCAABIjqGM+n8AAAAAAAAAAAAAAAAAAAAAAAD+/////////wAAAAAAAAAAAAAAAAAAAAAAAAAAAAAAABA+bdPefQAAAQAAAPp/AAAAAAAA+n8AAOD///8AAAAAAMZSIUUCAAD4TxzJAAAAAAAAAAAAAAAABgAAAAAAAAAAAAAAAAAAABxPHMnuAAAAWU8cye4AAADBFH6M+n8AAP7/////////AAAAAAAAAABb/Oc3AUIAAFDOnkH6fwAAHE8cye4AAAAGAAAA+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xtAPwAAAAAAAAAAnCpBPwAAJEIAAMhBJAAAACQAAAAfG0A/AAAAAAAAAACcKkE/AAAkQgAAyEEEAAAAcwAAAAwAAAAAAAAADQAAABAAAAApAAAAGQ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MQAAAAKAAAAUAAAAHkAAABcAAAAAQAAAFXV10EAANhBCgAAAFAAAAAUAAAATAAAAAAAAAAAAAAAAAAAAP//////////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AEgAAAAwAAAABAAAAHgAAABgAAAAJAAAAYAAAAPkAAABtAAAAJQAAAAwAAAABAAAAVAAAAOQAAAAKAAAAYAAAAIUAAABsAAAAAQAAAFXV10EAANhB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VdXXQQAA2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0D0CA-5AC7-4EC6-ACBB-B01A41C5F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1632</TotalTime>
  <Pages>10</Pages>
  <Words>1392</Words>
  <Characters>7658</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Matias Tapia Riquelme</cp:lastModifiedBy>
  <cp:revision>167</cp:revision>
  <dcterms:created xsi:type="dcterms:W3CDTF">2016-04-20T21:15:00Z</dcterms:created>
  <dcterms:modified xsi:type="dcterms:W3CDTF">2019-12-11T12:12:00Z</dcterms:modified>
</cp:coreProperties>
</file>