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2.xml" ContentType="application/vnd.openxmlformats-package.digital-signature-xmlsignatur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1.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AE458" w14:textId="77777777" w:rsidR="00D870B9" w:rsidRPr="001029E5" w:rsidRDefault="00B32B3B" w:rsidP="00B32B3B">
      <w:pPr>
        <w:jc w:val="center"/>
        <w:rPr>
          <w:sz w:val="28"/>
          <w:szCs w:val="28"/>
        </w:rPr>
      </w:pPr>
      <w:r>
        <w:rPr>
          <w:noProof/>
          <w:lang w:eastAsia="es-CL"/>
        </w:rPr>
        <w:drawing>
          <wp:inline distT="0" distB="0" distL="0" distR="0" wp14:anchorId="10B84920" wp14:editId="08DA078D">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FB6BF02" w14:textId="77777777" w:rsidR="00B8609F" w:rsidRPr="007A7DEB" w:rsidRDefault="00B8609F" w:rsidP="00B8609F">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7A7DEB">
        <w:rPr>
          <w:rFonts w:ascii="Calibri" w:eastAsia="Calibri" w:hAnsi="Calibri" w:cs="Times New Roman"/>
          <w:b/>
          <w:sz w:val="24"/>
          <w:szCs w:val="24"/>
        </w:rPr>
        <w:t>INFORME TÉCNICO DE FISCALIZACIÓN AMBIENTAL</w:t>
      </w:r>
      <w:bookmarkEnd w:id="0"/>
      <w:bookmarkEnd w:id="1"/>
      <w:bookmarkEnd w:id="2"/>
      <w:bookmarkEnd w:id="3"/>
    </w:p>
    <w:p w14:paraId="50CAB506" w14:textId="77777777" w:rsidR="00B8609F" w:rsidRDefault="00B8609F" w:rsidP="00B8609F">
      <w:pPr>
        <w:spacing w:after="0" w:line="240" w:lineRule="auto"/>
        <w:jc w:val="center"/>
        <w:rPr>
          <w:rFonts w:ascii="Calibri" w:eastAsia="Calibri" w:hAnsi="Calibri" w:cs="Calibri"/>
          <w:b/>
          <w:sz w:val="24"/>
          <w:szCs w:val="24"/>
        </w:rPr>
      </w:pPr>
    </w:p>
    <w:p w14:paraId="0B8F866B" w14:textId="77777777" w:rsidR="00847CA7" w:rsidRPr="007A7DEB" w:rsidRDefault="00847CA7" w:rsidP="00B8609F">
      <w:pPr>
        <w:spacing w:after="0" w:line="240" w:lineRule="auto"/>
        <w:jc w:val="center"/>
        <w:rPr>
          <w:rFonts w:ascii="Calibri" w:eastAsia="Calibri" w:hAnsi="Calibri" w:cs="Calibri"/>
          <w:b/>
          <w:sz w:val="24"/>
          <w:szCs w:val="24"/>
        </w:rPr>
      </w:pPr>
    </w:p>
    <w:p w14:paraId="1C24652E" w14:textId="77777777" w:rsidR="00B8609F" w:rsidRPr="007A7DEB" w:rsidRDefault="00EF2EC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Programa de Cumplimiento</w:t>
      </w:r>
    </w:p>
    <w:p w14:paraId="3B4A52EE" w14:textId="4C157181" w:rsidR="00B8609F" w:rsidRDefault="00B8609F" w:rsidP="00B8609F">
      <w:pPr>
        <w:spacing w:after="0" w:line="240" w:lineRule="auto"/>
        <w:jc w:val="center"/>
        <w:rPr>
          <w:rFonts w:ascii="Calibri" w:eastAsia="Calibri" w:hAnsi="Calibri" w:cs="Calibri"/>
          <w:b/>
          <w:sz w:val="24"/>
          <w:szCs w:val="24"/>
        </w:rPr>
      </w:pPr>
    </w:p>
    <w:p w14:paraId="6DB04AE9" w14:textId="77777777" w:rsidR="00166D0F" w:rsidRPr="007A7DEB" w:rsidRDefault="00166D0F" w:rsidP="00B8609F">
      <w:pPr>
        <w:spacing w:after="0" w:line="240" w:lineRule="auto"/>
        <w:jc w:val="center"/>
        <w:rPr>
          <w:rFonts w:ascii="Calibri" w:eastAsia="Calibri" w:hAnsi="Calibri" w:cs="Calibri"/>
          <w:b/>
          <w:sz w:val="24"/>
          <w:szCs w:val="24"/>
        </w:rPr>
      </w:pPr>
    </w:p>
    <w:p w14:paraId="2D5C374C" w14:textId="4839D14E" w:rsidR="00B8609F" w:rsidRPr="007A7DEB" w:rsidRDefault="00751683" w:rsidP="00B8609F">
      <w:pPr>
        <w:spacing w:after="0" w:line="240" w:lineRule="auto"/>
        <w:jc w:val="center"/>
        <w:rPr>
          <w:rFonts w:ascii="Calibri" w:eastAsia="Calibri" w:hAnsi="Calibri" w:cs="Calibri"/>
          <w:b/>
          <w:sz w:val="24"/>
          <w:szCs w:val="24"/>
        </w:rPr>
      </w:pPr>
      <w:r>
        <w:rPr>
          <w:rFonts w:ascii="Calibri" w:eastAsia="Calibri" w:hAnsi="Calibri" w:cs="Calibri"/>
          <w:b/>
          <w:sz w:val="24"/>
          <w:szCs w:val="24"/>
        </w:rPr>
        <w:t>LEÑERIA LAS LOMAS</w:t>
      </w:r>
    </w:p>
    <w:p w14:paraId="57975038" w14:textId="48269A37" w:rsidR="0082463C" w:rsidRDefault="0082463C" w:rsidP="00B8609F">
      <w:pPr>
        <w:spacing w:after="0" w:line="240" w:lineRule="auto"/>
        <w:jc w:val="center"/>
        <w:rPr>
          <w:rFonts w:ascii="Calibri" w:eastAsia="Calibri" w:hAnsi="Calibri" w:cs="Calibri"/>
          <w:b/>
          <w:sz w:val="24"/>
          <w:szCs w:val="24"/>
        </w:rPr>
      </w:pPr>
    </w:p>
    <w:p w14:paraId="0BF717E9" w14:textId="77777777" w:rsidR="000F65FA" w:rsidRPr="00E33DFE" w:rsidRDefault="000F65FA" w:rsidP="00B8609F">
      <w:pPr>
        <w:spacing w:after="0" w:line="240" w:lineRule="auto"/>
        <w:jc w:val="center"/>
        <w:rPr>
          <w:rFonts w:ascii="Calibri" w:eastAsia="Calibri" w:hAnsi="Calibri" w:cs="Calibri"/>
          <w:b/>
          <w:sz w:val="24"/>
          <w:szCs w:val="24"/>
        </w:rPr>
      </w:pPr>
    </w:p>
    <w:p w14:paraId="729E5B69" w14:textId="73B994CE" w:rsidR="00166D0F" w:rsidRDefault="00751683" w:rsidP="00B8609F">
      <w:pPr>
        <w:spacing w:after="0" w:line="240" w:lineRule="auto"/>
        <w:jc w:val="center"/>
        <w:rPr>
          <w:rFonts w:ascii="Calibri" w:eastAsia="Calibri" w:hAnsi="Calibri" w:cs="Times New Roman"/>
          <w:b/>
          <w:sz w:val="24"/>
          <w:szCs w:val="24"/>
        </w:rPr>
      </w:pPr>
      <w:r w:rsidRPr="00751683">
        <w:rPr>
          <w:rFonts w:ascii="Calibri" w:eastAsia="Calibri" w:hAnsi="Calibri" w:cs="Times New Roman"/>
          <w:b/>
          <w:sz w:val="24"/>
          <w:szCs w:val="24"/>
        </w:rPr>
        <w:t>DFZ-2018-2531-IX-PC</w:t>
      </w:r>
    </w:p>
    <w:p w14:paraId="0993CE5A" w14:textId="77777777" w:rsidR="00847CA7" w:rsidRPr="007A7DEB" w:rsidRDefault="00847CA7" w:rsidP="00B8609F">
      <w:pPr>
        <w:spacing w:after="0" w:line="240" w:lineRule="auto"/>
        <w:jc w:val="center"/>
        <w:rPr>
          <w:rFonts w:ascii="Calibri" w:eastAsia="Calibri" w:hAnsi="Calibri" w:cs="Times New Roman"/>
          <w:b/>
          <w:sz w:val="24"/>
          <w:szCs w:val="24"/>
        </w:rPr>
      </w:pPr>
    </w:p>
    <w:tbl>
      <w:tblPr>
        <w:tblW w:w="6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1"/>
        <w:gridCol w:w="2403"/>
        <w:gridCol w:w="2551"/>
      </w:tblGrid>
      <w:tr w:rsidR="0040667E" w:rsidRPr="006B3CCD" w14:paraId="560A19B8" w14:textId="77777777" w:rsidTr="0040667E">
        <w:trPr>
          <w:trHeight w:val="567"/>
          <w:jc w:val="center"/>
        </w:trPr>
        <w:tc>
          <w:tcPr>
            <w:tcW w:w="1081" w:type="dxa"/>
            <w:shd w:val="clear" w:color="auto" w:fill="D9D9D9" w:themeFill="background1" w:themeFillShade="D9"/>
            <w:vAlign w:val="center"/>
          </w:tcPr>
          <w:p w14:paraId="0B9C4FE4" w14:textId="77777777" w:rsidR="0040667E" w:rsidRPr="00F76A27" w:rsidRDefault="0040667E" w:rsidP="0040667E">
            <w:pPr>
              <w:spacing w:line="276" w:lineRule="auto"/>
              <w:jc w:val="center"/>
              <w:rPr>
                <w:rFonts w:cstheme="minorHAnsi"/>
                <w:b/>
                <w:sz w:val="18"/>
                <w:szCs w:val="18"/>
                <w:highlight w:val="yellow"/>
              </w:rPr>
            </w:pPr>
          </w:p>
        </w:tc>
        <w:tc>
          <w:tcPr>
            <w:tcW w:w="2403" w:type="dxa"/>
            <w:shd w:val="clear" w:color="auto" w:fill="D9D9D9" w:themeFill="background1" w:themeFillShade="D9"/>
            <w:vAlign w:val="center"/>
          </w:tcPr>
          <w:p w14:paraId="06B18A0A" w14:textId="77777777" w:rsidR="0040667E" w:rsidRPr="006B3CCD" w:rsidRDefault="0040667E" w:rsidP="0040667E">
            <w:pPr>
              <w:spacing w:line="276" w:lineRule="auto"/>
              <w:jc w:val="center"/>
              <w:rPr>
                <w:rFonts w:cstheme="minorHAnsi"/>
                <w:b/>
                <w:sz w:val="18"/>
                <w:szCs w:val="18"/>
                <w:highlight w:val="yellow"/>
                <w:lang w:val="es-ES_tradnl"/>
              </w:rPr>
            </w:pPr>
            <w:r w:rsidRPr="004920BC">
              <w:rPr>
                <w:rFonts w:cstheme="minorHAnsi"/>
                <w:b/>
                <w:sz w:val="18"/>
                <w:szCs w:val="18"/>
                <w:lang w:val="es-ES_tradnl"/>
              </w:rPr>
              <w:t>Nombre</w:t>
            </w:r>
          </w:p>
        </w:tc>
        <w:tc>
          <w:tcPr>
            <w:tcW w:w="2551" w:type="dxa"/>
            <w:shd w:val="clear" w:color="auto" w:fill="D9D9D9" w:themeFill="background1" w:themeFillShade="D9"/>
            <w:vAlign w:val="center"/>
          </w:tcPr>
          <w:p w14:paraId="64095B8D" w14:textId="77777777" w:rsidR="0040667E" w:rsidRPr="006B3CCD" w:rsidRDefault="0040667E" w:rsidP="0040667E">
            <w:pPr>
              <w:spacing w:line="276" w:lineRule="auto"/>
              <w:jc w:val="center"/>
              <w:rPr>
                <w:rFonts w:cstheme="minorHAnsi"/>
                <w:b/>
                <w:sz w:val="18"/>
                <w:szCs w:val="18"/>
                <w:highlight w:val="yellow"/>
                <w:lang w:val="es-ES_tradnl"/>
              </w:rPr>
            </w:pPr>
            <w:r w:rsidRPr="004920BC">
              <w:rPr>
                <w:rFonts w:cstheme="minorHAnsi"/>
                <w:b/>
                <w:sz w:val="18"/>
                <w:szCs w:val="18"/>
                <w:lang w:val="es-ES_tradnl"/>
              </w:rPr>
              <w:t>Firma</w:t>
            </w:r>
          </w:p>
        </w:tc>
      </w:tr>
      <w:tr w:rsidR="0040667E" w:rsidRPr="006B3CCD" w14:paraId="1BE2C9E2" w14:textId="77777777" w:rsidTr="0040667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5C899E74" w14:textId="77777777" w:rsidR="0040667E" w:rsidRPr="00400ED0" w:rsidRDefault="0040667E" w:rsidP="0040667E">
            <w:pPr>
              <w:spacing w:line="276" w:lineRule="auto"/>
              <w:jc w:val="center"/>
              <w:rPr>
                <w:rFonts w:cstheme="minorHAnsi"/>
                <w:sz w:val="18"/>
                <w:szCs w:val="18"/>
                <w:lang w:val="es-ES_tradnl"/>
              </w:rPr>
            </w:pPr>
            <w:r w:rsidRPr="00400ED0">
              <w:rPr>
                <w:rFonts w:cstheme="minorHAnsi"/>
                <w:sz w:val="18"/>
                <w:szCs w:val="18"/>
                <w:lang w:val="es-ES_tradnl"/>
              </w:rPr>
              <w:t>Aprobado</w:t>
            </w:r>
          </w:p>
        </w:tc>
        <w:tc>
          <w:tcPr>
            <w:tcW w:w="2403" w:type="dxa"/>
            <w:tcBorders>
              <w:top w:val="single" w:sz="4" w:space="0" w:color="auto"/>
              <w:left w:val="single" w:sz="4" w:space="0" w:color="auto"/>
              <w:bottom w:val="single" w:sz="4" w:space="0" w:color="auto"/>
              <w:right w:val="single" w:sz="4" w:space="0" w:color="auto"/>
            </w:tcBorders>
            <w:vAlign w:val="center"/>
          </w:tcPr>
          <w:p w14:paraId="2690B696" w14:textId="5545ECDC" w:rsidR="0040667E" w:rsidRPr="00400ED0" w:rsidRDefault="0040667E" w:rsidP="0040667E">
            <w:pPr>
              <w:spacing w:line="276" w:lineRule="auto"/>
              <w:jc w:val="center"/>
              <w:rPr>
                <w:rFonts w:cstheme="minorHAnsi"/>
                <w:b/>
                <w:sz w:val="18"/>
                <w:szCs w:val="18"/>
                <w:lang w:val="es-ES_tradnl"/>
              </w:rPr>
            </w:pPr>
            <w:r>
              <w:rPr>
                <w:rFonts w:cstheme="minorHAnsi"/>
                <w:b/>
                <w:sz w:val="18"/>
                <w:szCs w:val="18"/>
                <w:lang w:val="es-ES_tradnl"/>
              </w:rPr>
              <w:t>LUIS MUÑOZ F</w:t>
            </w:r>
            <w:r w:rsidR="00EF69E2">
              <w:rPr>
                <w:rFonts w:cstheme="minorHAnsi"/>
                <w:b/>
                <w:sz w:val="18"/>
                <w:szCs w:val="18"/>
                <w:lang w:val="es-ES_tradnl"/>
              </w:rPr>
              <w:t>ONSECA</w:t>
            </w:r>
          </w:p>
        </w:tc>
        <w:tc>
          <w:tcPr>
            <w:tcW w:w="2551" w:type="dxa"/>
            <w:tcBorders>
              <w:top w:val="single" w:sz="4" w:space="0" w:color="auto"/>
              <w:left w:val="single" w:sz="4" w:space="0" w:color="auto"/>
              <w:bottom w:val="single" w:sz="4" w:space="0" w:color="auto"/>
              <w:right w:val="single" w:sz="4" w:space="0" w:color="auto"/>
            </w:tcBorders>
            <w:vAlign w:val="center"/>
          </w:tcPr>
          <w:p w14:paraId="18B9684B" w14:textId="77777777" w:rsidR="0040667E" w:rsidRPr="00400ED0" w:rsidRDefault="000033DF" w:rsidP="0040667E">
            <w:pPr>
              <w:spacing w:line="276" w:lineRule="auto"/>
              <w:jc w:val="center"/>
              <w:rPr>
                <w:rFonts w:cs="Calibri"/>
                <w:sz w:val="18"/>
                <w:szCs w:val="18"/>
                <w:lang w:val="es-ES_tradnl"/>
              </w:rPr>
            </w:pPr>
            <w:r>
              <w:rPr>
                <w:rFonts w:cs="Calibri"/>
                <w:sz w:val="16"/>
                <w:szCs w:val="16"/>
              </w:rPr>
              <w:pict w14:anchorId="4AE2B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65pt;height:54.65pt">
                  <v:imagedata r:id="rId9" o:title=""/>
                  <o:lock v:ext="edit" ungrouping="t" rotation="t" aspectratio="f" cropping="t" verticies="t" text="t" grouping="t"/>
                  <o:signatureline v:ext="edit" id="{BD7D4214-13E8-46F8-85F6-7E6ABEC07BBA}" provid="{00000000-0000-0000-0000-000000000000}" o:suggestedsigner="Luis Muñoz Fonseca" o:suggestedsigner2="Jefe Regional Oficina SMA La Araucanía" issignatureline="t"/>
                </v:shape>
              </w:pict>
            </w:r>
          </w:p>
        </w:tc>
      </w:tr>
      <w:tr w:rsidR="0040667E" w:rsidRPr="00AD1923" w14:paraId="2DED5838" w14:textId="77777777" w:rsidTr="0040667E">
        <w:trPr>
          <w:trHeight w:val="567"/>
          <w:jc w:val="center"/>
        </w:trPr>
        <w:tc>
          <w:tcPr>
            <w:tcW w:w="1081" w:type="dxa"/>
            <w:tcBorders>
              <w:top w:val="single" w:sz="4" w:space="0" w:color="auto"/>
              <w:left w:val="single" w:sz="4" w:space="0" w:color="auto"/>
              <w:bottom w:val="single" w:sz="4" w:space="0" w:color="auto"/>
              <w:right w:val="single" w:sz="4" w:space="0" w:color="auto"/>
            </w:tcBorders>
            <w:vAlign w:val="center"/>
          </w:tcPr>
          <w:p w14:paraId="7820ADD9" w14:textId="77777777" w:rsidR="0040667E" w:rsidRPr="00400ED0" w:rsidRDefault="0040667E" w:rsidP="0040667E">
            <w:pPr>
              <w:spacing w:line="276" w:lineRule="auto"/>
              <w:jc w:val="center"/>
              <w:rPr>
                <w:rFonts w:cstheme="minorHAnsi"/>
                <w:sz w:val="18"/>
                <w:szCs w:val="18"/>
                <w:lang w:val="es-ES_tradnl"/>
              </w:rPr>
            </w:pPr>
            <w:r w:rsidRPr="00400ED0">
              <w:rPr>
                <w:rFonts w:cstheme="minorHAnsi"/>
                <w:sz w:val="18"/>
                <w:szCs w:val="18"/>
                <w:lang w:val="es-ES_tradnl"/>
              </w:rPr>
              <w:t>Elaborado</w:t>
            </w:r>
          </w:p>
        </w:tc>
        <w:tc>
          <w:tcPr>
            <w:tcW w:w="2403" w:type="dxa"/>
            <w:tcBorders>
              <w:top w:val="single" w:sz="4" w:space="0" w:color="auto"/>
              <w:left w:val="single" w:sz="4" w:space="0" w:color="auto"/>
              <w:bottom w:val="single" w:sz="4" w:space="0" w:color="auto"/>
              <w:right w:val="single" w:sz="4" w:space="0" w:color="auto"/>
            </w:tcBorders>
            <w:vAlign w:val="center"/>
          </w:tcPr>
          <w:p w14:paraId="18BA45AF" w14:textId="30B218E0" w:rsidR="0040667E" w:rsidRPr="00400ED0" w:rsidRDefault="00B73FCC" w:rsidP="0040667E">
            <w:pPr>
              <w:spacing w:line="276" w:lineRule="auto"/>
              <w:jc w:val="center"/>
              <w:rPr>
                <w:rFonts w:cstheme="minorHAnsi"/>
                <w:b/>
                <w:sz w:val="18"/>
                <w:szCs w:val="18"/>
                <w:lang w:val="es-ES_tradnl"/>
              </w:rPr>
            </w:pPr>
            <w:r>
              <w:rPr>
                <w:rFonts w:cstheme="minorHAnsi"/>
                <w:b/>
                <w:sz w:val="18"/>
                <w:szCs w:val="18"/>
              </w:rPr>
              <w:t>LUIS MUÑOZ FONSECA</w:t>
            </w:r>
          </w:p>
        </w:tc>
        <w:tc>
          <w:tcPr>
            <w:tcW w:w="2551" w:type="dxa"/>
            <w:tcBorders>
              <w:top w:val="single" w:sz="4" w:space="0" w:color="auto"/>
              <w:left w:val="single" w:sz="4" w:space="0" w:color="auto"/>
              <w:bottom w:val="single" w:sz="4" w:space="0" w:color="auto"/>
              <w:right w:val="single" w:sz="4" w:space="0" w:color="auto"/>
            </w:tcBorders>
            <w:vAlign w:val="center"/>
          </w:tcPr>
          <w:p w14:paraId="3D101B1F" w14:textId="52F04613" w:rsidR="0040667E" w:rsidRPr="00400ED0" w:rsidRDefault="00B73FCC" w:rsidP="0040667E">
            <w:pPr>
              <w:spacing w:line="276" w:lineRule="auto"/>
              <w:jc w:val="center"/>
              <w:rPr>
                <w:rFonts w:cs="Calibri"/>
                <w:sz w:val="18"/>
                <w:szCs w:val="18"/>
              </w:rPr>
            </w:pPr>
            <w:r>
              <w:rPr>
                <w:rFonts w:cs="Calibri"/>
                <w:sz w:val="16"/>
                <w:szCs w:val="16"/>
              </w:rPr>
              <w:pict w14:anchorId="43BD5EF2">
                <v:shape id="_x0000_i1037" type="#_x0000_t75" alt="Línea de firma de Microsoft Office..." style="width:116.65pt;height:54.65pt">
                  <v:imagedata r:id="rId10" o:title=""/>
                  <o:lock v:ext="edit" ungrouping="t" rotation="t" aspectratio="f" cropping="t" verticies="t" text="t" grouping="t"/>
                  <o:signatureline v:ext="edit" id="{E29F3CAD-0C1E-4C8D-B8F9-46DFDE586A16}" provid="{00000000-0000-0000-0000-000000000000}" o:suggestedsigner="Luis Muñoz Fonseca" o:suggestedsigner2="Jefe Regional Oficina SMA La Araucanía" issignatureline="t"/>
                </v:shape>
              </w:pict>
            </w:r>
          </w:p>
        </w:tc>
      </w:tr>
    </w:tbl>
    <w:p w14:paraId="18F1CBAC" w14:textId="77777777" w:rsidR="00B8609F" w:rsidRPr="007A7DEB" w:rsidRDefault="00B8609F" w:rsidP="00B8609F">
      <w:pPr>
        <w:spacing w:after="0" w:line="240" w:lineRule="auto"/>
        <w:jc w:val="center"/>
        <w:rPr>
          <w:rFonts w:ascii="Calibri" w:eastAsia="Calibri" w:hAnsi="Calibri" w:cs="Times New Roman"/>
          <w:b/>
          <w:szCs w:val="28"/>
        </w:rPr>
      </w:pPr>
    </w:p>
    <w:p w14:paraId="0F1F4FBE" w14:textId="77777777" w:rsidR="00B8609F" w:rsidRPr="007A7DEB" w:rsidRDefault="00B8609F" w:rsidP="00B8609F">
      <w:pPr>
        <w:spacing w:after="0" w:line="240" w:lineRule="auto"/>
        <w:jc w:val="center"/>
        <w:rPr>
          <w:rFonts w:ascii="Calibri" w:eastAsia="Calibri" w:hAnsi="Calibri" w:cs="Calibri"/>
          <w:b/>
          <w:sz w:val="28"/>
          <w:szCs w:val="32"/>
        </w:rPr>
        <w:sectPr w:rsidR="00B8609F" w:rsidRPr="007A7DE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4" w:name="_Toc28705373" w:displacedByCustomXml="next"/>
    <w:bookmarkStart w:id="5" w:name="_Toc498683565" w:displacedByCustomXml="next"/>
    <w:bookmarkStart w:id="6" w:name="_Toc523311033" w:displacedByCustomXml="next"/>
    <w:sdt>
      <w:sdtPr>
        <w:rPr>
          <w:lang w:val="es-ES"/>
        </w:rPr>
        <w:id w:val="-818871519"/>
        <w:docPartObj>
          <w:docPartGallery w:val="Table of Contents"/>
          <w:docPartUnique/>
        </w:docPartObj>
      </w:sdtPr>
      <w:sdtEndPr>
        <w:rPr>
          <w:bCs/>
        </w:rPr>
      </w:sdtEndPr>
      <w:sdtContent>
        <w:p w14:paraId="6528886B" w14:textId="77777777" w:rsidR="00522FB4" w:rsidRDefault="00B8609F" w:rsidP="00B8609F">
          <w:pPr>
            <w:spacing w:after="0" w:line="240" w:lineRule="auto"/>
            <w:ind w:left="705" w:hanging="705"/>
            <w:contextualSpacing/>
            <w:outlineLvl w:val="0"/>
            <w:rPr>
              <w:rFonts w:ascii="Calibri" w:eastAsia="Calibri" w:hAnsi="Calibri" w:cs="Calibri"/>
              <w:b/>
              <w:sz w:val="24"/>
              <w:szCs w:val="20"/>
              <w:lang w:val="es-ES"/>
            </w:rPr>
          </w:pPr>
          <w:r w:rsidRPr="007A7DEB">
            <w:rPr>
              <w:rFonts w:ascii="Calibri" w:eastAsia="Calibri" w:hAnsi="Calibri" w:cs="Calibri"/>
              <w:b/>
              <w:sz w:val="24"/>
              <w:szCs w:val="20"/>
              <w:lang w:val="es-ES"/>
            </w:rPr>
            <w:t>Contenido</w:t>
          </w:r>
          <w:bookmarkEnd w:id="6"/>
          <w:bookmarkEnd w:id="5"/>
          <w:bookmarkEnd w:id="4"/>
        </w:p>
        <w:p w14:paraId="38D19CCB" w14:textId="5138EA49" w:rsidR="00F75330" w:rsidRDefault="00B8609F">
          <w:pPr>
            <w:pStyle w:val="TDC1"/>
            <w:tabs>
              <w:tab w:val="right" w:leader="dot" w:pos="9962"/>
            </w:tabs>
            <w:rPr>
              <w:rFonts w:eastAsiaTheme="minorEastAsia"/>
              <w:noProof/>
              <w:lang w:eastAsia="es-CL"/>
            </w:rPr>
          </w:pPr>
          <w:r w:rsidRPr="006C1567">
            <w:rPr>
              <w:rFonts w:ascii="Calibri" w:eastAsia="Calibri" w:hAnsi="Calibri" w:cs="Calibri"/>
              <w:sz w:val="24"/>
              <w:szCs w:val="20"/>
            </w:rPr>
            <w:fldChar w:fldCharType="begin"/>
          </w:r>
          <w:r w:rsidRPr="006C1567">
            <w:rPr>
              <w:rFonts w:ascii="Calibri" w:eastAsia="Calibri" w:hAnsi="Calibri" w:cs="Calibri"/>
              <w:sz w:val="24"/>
              <w:szCs w:val="20"/>
            </w:rPr>
            <w:instrText xml:space="preserve"> TOC \o "1-3" \h \z \u </w:instrText>
          </w:r>
          <w:r w:rsidRPr="006C1567">
            <w:rPr>
              <w:rFonts w:ascii="Calibri" w:eastAsia="Calibri" w:hAnsi="Calibri" w:cs="Calibri"/>
              <w:sz w:val="24"/>
              <w:szCs w:val="20"/>
            </w:rPr>
            <w:fldChar w:fldCharType="separate"/>
          </w:r>
          <w:hyperlink w:anchor="_Toc28705373" w:history="1">
            <w:r w:rsidR="00F75330" w:rsidRPr="00D440A9">
              <w:rPr>
                <w:rStyle w:val="Hipervnculo"/>
                <w:rFonts w:ascii="Calibri" w:eastAsia="Calibri" w:hAnsi="Calibri" w:cs="Calibri"/>
                <w:b/>
                <w:noProof/>
                <w:lang w:val="es-ES"/>
              </w:rPr>
              <w:t>Contenido</w:t>
            </w:r>
            <w:r w:rsidR="00F75330">
              <w:rPr>
                <w:noProof/>
                <w:webHidden/>
              </w:rPr>
              <w:tab/>
            </w:r>
            <w:r w:rsidR="00F75330">
              <w:rPr>
                <w:noProof/>
                <w:webHidden/>
              </w:rPr>
              <w:fldChar w:fldCharType="begin"/>
            </w:r>
            <w:r w:rsidR="00F75330">
              <w:rPr>
                <w:noProof/>
                <w:webHidden/>
              </w:rPr>
              <w:instrText xml:space="preserve"> PAGEREF _Toc28705373 \h </w:instrText>
            </w:r>
            <w:r w:rsidR="00F75330">
              <w:rPr>
                <w:noProof/>
                <w:webHidden/>
              </w:rPr>
            </w:r>
            <w:r w:rsidR="00F75330">
              <w:rPr>
                <w:noProof/>
                <w:webHidden/>
              </w:rPr>
              <w:fldChar w:fldCharType="separate"/>
            </w:r>
            <w:r w:rsidR="004A214E">
              <w:rPr>
                <w:noProof/>
                <w:webHidden/>
              </w:rPr>
              <w:t>1</w:t>
            </w:r>
            <w:r w:rsidR="00F75330">
              <w:rPr>
                <w:noProof/>
                <w:webHidden/>
              </w:rPr>
              <w:fldChar w:fldCharType="end"/>
            </w:r>
          </w:hyperlink>
        </w:p>
        <w:p w14:paraId="5C78FC60" w14:textId="5B54F548" w:rsidR="00F75330" w:rsidRDefault="00F75330">
          <w:pPr>
            <w:pStyle w:val="TDC1"/>
            <w:tabs>
              <w:tab w:val="left" w:pos="440"/>
              <w:tab w:val="right" w:leader="dot" w:pos="9962"/>
            </w:tabs>
            <w:rPr>
              <w:rFonts w:eastAsiaTheme="minorEastAsia"/>
              <w:noProof/>
              <w:lang w:eastAsia="es-CL"/>
            </w:rPr>
          </w:pPr>
          <w:hyperlink w:anchor="_Toc28705374" w:history="1">
            <w:r w:rsidRPr="00D440A9">
              <w:rPr>
                <w:rStyle w:val="Hipervnculo"/>
                <w:noProof/>
              </w:rPr>
              <w:t>1</w:t>
            </w:r>
            <w:r>
              <w:rPr>
                <w:rFonts w:eastAsiaTheme="minorEastAsia"/>
                <w:noProof/>
                <w:lang w:eastAsia="es-CL"/>
              </w:rPr>
              <w:tab/>
            </w:r>
            <w:r w:rsidRPr="00D440A9">
              <w:rPr>
                <w:rStyle w:val="Hipervnculo"/>
                <w:noProof/>
              </w:rPr>
              <w:t>RESUMEN</w:t>
            </w:r>
            <w:r>
              <w:rPr>
                <w:noProof/>
                <w:webHidden/>
              </w:rPr>
              <w:tab/>
            </w:r>
            <w:r>
              <w:rPr>
                <w:noProof/>
                <w:webHidden/>
              </w:rPr>
              <w:fldChar w:fldCharType="begin"/>
            </w:r>
            <w:r>
              <w:rPr>
                <w:noProof/>
                <w:webHidden/>
              </w:rPr>
              <w:instrText xml:space="preserve"> PAGEREF _Toc28705374 \h </w:instrText>
            </w:r>
            <w:r>
              <w:rPr>
                <w:noProof/>
                <w:webHidden/>
              </w:rPr>
            </w:r>
            <w:r>
              <w:rPr>
                <w:noProof/>
                <w:webHidden/>
              </w:rPr>
              <w:fldChar w:fldCharType="separate"/>
            </w:r>
            <w:r w:rsidR="004A214E">
              <w:rPr>
                <w:noProof/>
                <w:webHidden/>
              </w:rPr>
              <w:t>2</w:t>
            </w:r>
            <w:r>
              <w:rPr>
                <w:noProof/>
                <w:webHidden/>
              </w:rPr>
              <w:fldChar w:fldCharType="end"/>
            </w:r>
          </w:hyperlink>
        </w:p>
        <w:p w14:paraId="2876C68B" w14:textId="31597C3D" w:rsidR="00F75330" w:rsidRDefault="00F75330">
          <w:pPr>
            <w:pStyle w:val="TDC1"/>
            <w:tabs>
              <w:tab w:val="left" w:pos="440"/>
              <w:tab w:val="right" w:leader="dot" w:pos="9962"/>
            </w:tabs>
            <w:rPr>
              <w:rFonts w:eastAsiaTheme="minorEastAsia"/>
              <w:noProof/>
              <w:lang w:eastAsia="es-CL"/>
            </w:rPr>
          </w:pPr>
          <w:hyperlink w:anchor="_Toc28705375" w:history="1">
            <w:r w:rsidRPr="00D440A9">
              <w:rPr>
                <w:rStyle w:val="Hipervnculo"/>
                <w:noProof/>
              </w:rPr>
              <w:t>2</w:t>
            </w:r>
            <w:r>
              <w:rPr>
                <w:rFonts w:eastAsiaTheme="minorEastAsia"/>
                <w:noProof/>
                <w:lang w:eastAsia="es-CL"/>
              </w:rPr>
              <w:tab/>
            </w:r>
            <w:r w:rsidRPr="00D440A9">
              <w:rPr>
                <w:rStyle w:val="Hipervnculo"/>
                <w:noProof/>
              </w:rPr>
              <w:t>IDENTIFICACIÓN DE LA UNIDAD FISCALIZABLE.</w:t>
            </w:r>
            <w:r>
              <w:rPr>
                <w:noProof/>
                <w:webHidden/>
              </w:rPr>
              <w:tab/>
            </w:r>
            <w:r>
              <w:rPr>
                <w:noProof/>
                <w:webHidden/>
              </w:rPr>
              <w:fldChar w:fldCharType="begin"/>
            </w:r>
            <w:r>
              <w:rPr>
                <w:noProof/>
                <w:webHidden/>
              </w:rPr>
              <w:instrText xml:space="preserve"> PAGEREF _Toc28705375 \h </w:instrText>
            </w:r>
            <w:r>
              <w:rPr>
                <w:noProof/>
                <w:webHidden/>
              </w:rPr>
            </w:r>
            <w:r>
              <w:rPr>
                <w:noProof/>
                <w:webHidden/>
              </w:rPr>
              <w:fldChar w:fldCharType="separate"/>
            </w:r>
            <w:r w:rsidR="004A214E">
              <w:rPr>
                <w:noProof/>
                <w:webHidden/>
              </w:rPr>
              <w:t>3</w:t>
            </w:r>
            <w:r>
              <w:rPr>
                <w:noProof/>
                <w:webHidden/>
              </w:rPr>
              <w:fldChar w:fldCharType="end"/>
            </w:r>
          </w:hyperlink>
        </w:p>
        <w:p w14:paraId="6FAB89E6" w14:textId="05CC5EDF" w:rsidR="00F75330" w:rsidRDefault="00F75330">
          <w:pPr>
            <w:pStyle w:val="TDC2"/>
            <w:tabs>
              <w:tab w:val="left" w:pos="880"/>
              <w:tab w:val="right" w:leader="dot" w:pos="9962"/>
            </w:tabs>
            <w:rPr>
              <w:rFonts w:eastAsiaTheme="minorEastAsia"/>
              <w:noProof/>
              <w:lang w:eastAsia="es-CL"/>
            </w:rPr>
          </w:pPr>
          <w:hyperlink w:anchor="_Toc28705376" w:history="1">
            <w:r w:rsidRPr="00D440A9">
              <w:rPr>
                <w:rStyle w:val="Hipervnculo"/>
                <w:noProof/>
              </w:rPr>
              <w:t>2.1</w:t>
            </w:r>
            <w:r>
              <w:rPr>
                <w:rFonts w:eastAsiaTheme="minorEastAsia"/>
                <w:noProof/>
                <w:lang w:eastAsia="es-CL"/>
              </w:rPr>
              <w:tab/>
            </w:r>
            <w:r w:rsidRPr="00D440A9">
              <w:rPr>
                <w:rStyle w:val="Hipervnculo"/>
                <w:noProof/>
              </w:rPr>
              <w:t>Antecedentes Generales.</w:t>
            </w:r>
            <w:r>
              <w:rPr>
                <w:noProof/>
                <w:webHidden/>
              </w:rPr>
              <w:tab/>
            </w:r>
            <w:r>
              <w:rPr>
                <w:noProof/>
                <w:webHidden/>
              </w:rPr>
              <w:fldChar w:fldCharType="begin"/>
            </w:r>
            <w:r>
              <w:rPr>
                <w:noProof/>
                <w:webHidden/>
              </w:rPr>
              <w:instrText xml:space="preserve"> PAGEREF _Toc28705376 \h </w:instrText>
            </w:r>
            <w:r>
              <w:rPr>
                <w:noProof/>
                <w:webHidden/>
              </w:rPr>
            </w:r>
            <w:r>
              <w:rPr>
                <w:noProof/>
                <w:webHidden/>
              </w:rPr>
              <w:fldChar w:fldCharType="separate"/>
            </w:r>
            <w:r w:rsidR="004A214E">
              <w:rPr>
                <w:noProof/>
                <w:webHidden/>
              </w:rPr>
              <w:t>3</w:t>
            </w:r>
            <w:r>
              <w:rPr>
                <w:noProof/>
                <w:webHidden/>
              </w:rPr>
              <w:fldChar w:fldCharType="end"/>
            </w:r>
          </w:hyperlink>
        </w:p>
        <w:p w14:paraId="22D640BB" w14:textId="636CC9E0" w:rsidR="00F75330" w:rsidRDefault="00F75330">
          <w:pPr>
            <w:pStyle w:val="TDC1"/>
            <w:tabs>
              <w:tab w:val="left" w:pos="440"/>
              <w:tab w:val="right" w:leader="dot" w:pos="9962"/>
            </w:tabs>
            <w:rPr>
              <w:rFonts w:eastAsiaTheme="minorEastAsia"/>
              <w:noProof/>
              <w:lang w:eastAsia="es-CL"/>
            </w:rPr>
          </w:pPr>
          <w:hyperlink w:anchor="_Toc28705377" w:history="1">
            <w:r w:rsidRPr="00D440A9">
              <w:rPr>
                <w:rStyle w:val="Hipervnculo"/>
                <w:noProof/>
              </w:rPr>
              <w:t>3</w:t>
            </w:r>
            <w:r>
              <w:rPr>
                <w:rFonts w:eastAsiaTheme="minorEastAsia"/>
                <w:noProof/>
                <w:lang w:eastAsia="es-CL"/>
              </w:rPr>
              <w:tab/>
            </w:r>
            <w:r w:rsidRPr="00D440A9">
              <w:rPr>
                <w:rStyle w:val="Hipervnculo"/>
                <w:noProof/>
              </w:rPr>
              <w:t>INSTRUMENTOS DE CARÁCTER AMBIENTAL FISCALIZADOS.</w:t>
            </w:r>
            <w:bookmarkStart w:id="7" w:name="_GoBack"/>
            <w:bookmarkEnd w:id="7"/>
            <w:r>
              <w:rPr>
                <w:noProof/>
                <w:webHidden/>
              </w:rPr>
              <w:tab/>
            </w:r>
            <w:r>
              <w:rPr>
                <w:noProof/>
                <w:webHidden/>
              </w:rPr>
              <w:fldChar w:fldCharType="begin"/>
            </w:r>
            <w:r>
              <w:rPr>
                <w:noProof/>
                <w:webHidden/>
              </w:rPr>
              <w:instrText xml:space="preserve"> PAGEREF _Toc28705377 \h </w:instrText>
            </w:r>
            <w:r>
              <w:rPr>
                <w:noProof/>
                <w:webHidden/>
              </w:rPr>
            </w:r>
            <w:r>
              <w:rPr>
                <w:noProof/>
                <w:webHidden/>
              </w:rPr>
              <w:fldChar w:fldCharType="separate"/>
            </w:r>
            <w:r w:rsidR="004A214E">
              <w:rPr>
                <w:noProof/>
                <w:webHidden/>
              </w:rPr>
              <w:t>4</w:t>
            </w:r>
            <w:r>
              <w:rPr>
                <w:noProof/>
                <w:webHidden/>
              </w:rPr>
              <w:fldChar w:fldCharType="end"/>
            </w:r>
          </w:hyperlink>
        </w:p>
        <w:p w14:paraId="107E094C" w14:textId="3851EC41" w:rsidR="00F75330" w:rsidRDefault="00F75330">
          <w:pPr>
            <w:pStyle w:val="TDC1"/>
            <w:tabs>
              <w:tab w:val="left" w:pos="440"/>
              <w:tab w:val="right" w:leader="dot" w:pos="9962"/>
            </w:tabs>
            <w:rPr>
              <w:rFonts w:eastAsiaTheme="minorEastAsia"/>
              <w:noProof/>
              <w:lang w:eastAsia="es-CL"/>
            </w:rPr>
          </w:pPr>
          <w:hyperlink w:anchor="_Toc28705378" w:history="1">
            <w:r w:rsidRPr="00D440A9">
              <w:rPr>
                <w:rStyle w:val="Hipervnculo"/>
                <w:noProof/>
              </w:rPr>
              <w:t>4</w:t>
            </w:r>
            <w:r>
              <w:rPr>
                <w:rFonts w:eastAsiaTheme="minorEastAsia"/>
                <w:noProof/>
                <w:lang w:eastAsia="es-CL"/>
              </w:rPr>
              <w:tab/>
            </w:r>
            <w:r w:rsidRPr="00D440A9">
              <w:rPr>
                <w:rStyle w:val="Hipervnculo"/>
                <w:noProof/>
              </w:rPr>
              <w:t>ANTECEDENTES DE LA ACTIVIDAD DE FISCALIZACIÓN.</w:t>
            </w:r>
            <w:r>
              <w:rPr>
                <w:noProof/>
                <w:webHidden/>
              </w:rPr>
              <w:tab/>
            </w:r>
            <w:r>
              <w:rPr>
                <w:noProof/>
                <w:webHidden/>
              </w:rPr>
              <w:fldChar w:fldCharType="begin"/>
            </w:r>
            <w:r>
              <w:rPr>
                <w:noProof/>
                <w:webHidden/>
              </w:rPr>
              <w:instrText xml:space="preserve"> PAGEREF _Toc28705378 \h </w:instrText>
            </w:r>
            <w:r>
              <w:rPr>
                <w:noProof/>
                <w:webHidden/>
              </w:rPr>
            </w:r>
            <w:r>
              <w:rPr>
                <w:noProof/>
                <w:webHidden/>
              </w:rPr>
              <w:fldChar w:fldCharType="separate"/>
            </w:r>
            <w:r w:rsidR="004A214E">
              <w:rPr>
                <w:noProof/>
                <w:webHidden/>
              </w:rPr>
              <w:t>4</w:t>
            </w:r>
            <w:r>
              <w:rPr>
                <w:noProof/>
                <w:webHidden/>
              </w:rPr>
              <w:fldChar w:fldCharType="end"/>
            </w:r>
          </w:hyperlink>
        </w:p>
        <w:p w14:paraId="4E376766" w14:textId="13936318" w:rsidR="00F75330" w:rsidRDefault="00F75330">
          <w:pPr>
            <w:pStyle w:val="TDC2"/>
            <w:tabs>
              <w:tab w:val="left" w:pos="880"/>
              <w:tab w:val="right" w:leader="dot" w:pos="9962"/>
            </w:tabs>
            <w:rPr>
              <w:rFonts w:eastAsiaTheme="minorEastAsia"/>
              <w:noProof/>
              <w:lang w:eastAsia="es-CL"/>
            </w:rPr>
          </w:pPr>
          <w:hyperlink w:anchor="_Toc28705379" w:history="1">
            <w:r w:rsidRPr="00D440A9">
              <w:rPr>
                <w:rStyle w:val="Hipervnculo"/>
                <w:noProof/>
              </w:rPr>
              <w:t>4.1</w:t>
            </w:r>
            <w:r>
              <w:rPr>
                <w:rFonts w:eastAsiaTheme="minorEastAsia"/>
                <w:noProof/>
                <w:lang w:eastAsia="es-CL"/>
              </w:rPr>
              <w:tab/>
            </w:r>
            <w:r w:rsidRPr="00D440A9">
              <w:rPr>
                <w:rStyle w:val="Hipervnculo"/>
                <w:noProof/>
              </w:rPr>
              <w:t>Aspectos relativos a la ejecución de la Inspección Ambiental.</w:t>
            </w:r>
            <w:r>
              <w:rPr>
                <w:noProof/>
                <w:webHidden/>
              </w:rPr>
              <w:tab/>
            </w:r>
            <w:r>
              <w:rPr>
                <w:noProof/>
                <w:webHidden/>
              </w:rPr>
              <w:fldChar w:fldCharType="begin"/>
            </w:r>
            <w:r>
              <w:rPr>
                <w:noProof/>
                <w:webHidden/>
              </w:rPr>
              <w:instrText xml:space="preserve"> PAGEREF _Toc28705379 \h </w:instrText>
            </w:r>
            <w:r>
              <w:rPr>
                <w:noProof/>
                <w:webHidden/>
              </w:rPr>
            </w:r>
            <w:r>
              <w:rPr>
                <w:noProof/>
                <w:webHidden/>
              </w:rPr>
              <w:fldChar w:fldCharType="separate"/>
            </w:r>
            <w:r w:rsidR="004A214E">
              <w:rPr>
                <w:noProof/>
                <w:webHidden/>
              </w:rPr>
              <w:t>4</w:t>
            </w:r>
            <w:r>
              <w:rPr>
                <w:noProof/>
                <w:webHidden/>
              </w:rPr>
              <w:fldChar w:fldCharType="end"/>
            </w:r>
          </w:hyperlink>
        </w:p>
        <w:p w14:paraId="3E869623" w14:textId="664E6FE3" w:rsidR="00F75330" w:rsidRPr="00F75330" w:rsidRDefault="00F75330">
          <w:pPr>
            <w:pStyle w:val="TDC3"/>
            <w:rPr>
              <w:rFonts w:asciiTheme="minorHAnsi" w:eastAsiaTheme="minorEastAsia" w:hAnsiTheme="minorHAnsi" w:cstheme="minorBidi"/>
              <w:b w:val="0"/>
              <w:bCs w:val="0"/>
              <w:lang w:eastAsia="es-CL"/>
            </w:rPr>
          </w:pPr>
          <w:hyperlink w:anchor="_Toc28705380" w:history="1">
            <w:r w:rsidRPr="00F75330">
              <w:rPr>
                <w:rStyle w:val="Hipervnculo"/>
                <w:rFonts w:cstheme="minorHAnsi"/>
                <w:b w:val="0"/>
                <w:bCs w:val="0"/>
              </w:rPr>
              <w:t>4.1.1</w:t>
            </w:r>
            <w:r w:rsidRPr="00F75330">
              <w:rPr>
                <w:rFonts w:asciiTheme="minorHAnsi" w:eastAsiaTheme="minorEastAsia" w:hAnsiTheme="minorHAnsi" w:cstheme="minorBidi"/>
                <w:b w:val="0"/>
                <w:bCs w:val="0"/>
                <w:lang w:eastAsia="es-CL"/>
              </w:rPr>
              <w:tab/>
            </w:r>
            <w:r w:rsidRPr="00F75330">
              <w:rPr>
                <w:rStyle w:val="Hipervnculo"/>
                <w:rFonts w:cstheme="minorHAnsi"/>
                <w:b w:val="0"/>
                <w:bCs w:val="0"/>
              </w:rPr>
              <w:t>Ejecución de la inspección.</w:t>
            </w:r>
            <w:r w:rsidRPr="00F75330">
              <w:rPr>
                <w:b w:val="0"/>
                <w:bCs w:val="0"/>
                <w:webHidden/>
              </w:rPr>
              <w:tab/>
            </w:r>
            <w:r w:rsidRPr="00F75330">
              <w:rPr>
                <w:b w:val="0"/>
                <w:bCs w:val="0"/>
                <w:webHidden/>
              </w:rPr>
              <w:fldChar w:fldCharType="begin"/>
            </w:r>
            <w:r w:rsidRPr="00F75330">
              <w:rPr>
                <w:b w:val="0"/>
                <w:bCs w:val="0"/>
                <w:webHidden/>
              </w:rPr>
              <w:instrText xml:space="preserve"> PAGEREF _Toc28705380 \h </w:instrText>
            </w:r>
            <w:r w:rsidRPr="00F75330">
              <w:rPr>
                <w:b w:val="0"/>
                <w:bCs w:val="0"/>
                <w:webHidden/>
              </w:rPr>
            </w:r>
            <w:r w:rsidRPr="00F75330">
              <w:rPr>
                <w:b w:val="0"/>
                <w:bCs w:val="0"/>
                <w:webHidden/>
              </w:rPr>
              <w:fldChar w:fldCharType="separate"/>
            </w:r>
            <w:r w:rsidR="004A214E">
              <w:rPr>
                <w:b w:val="0"/>
                <w:bCs w:val="0"/>
                <w:webHidden/>
              </w:rPr>
              <w:t>4</w:t>
            </w:r>
            <w:r w:rsidRPr="00F75330">
              <w:rPr>
                <w:b w:val="0"/>
                <w:bCs w:val="0"/>
                <w:webHidden/>
              </w:rPr>
              <w:fldChar w:fldCharType="end"/>
            </w:r>
          </w:hyperlink>
        </w:p>
        <w:p w14:paraId="4C3A8DA3" w14:textId="7F86AD61" w:rsidR="00F75330" w:rsidRPr="00F75330" w:rsidRDefault="00F75330">
          <w:pPr>
            <w:pStyle w:val="TDC1"/>
            <w:tabs>
              <w:tab w:val="left" w:pos="660"/>
              <w:tab w:val="right" w:leader="dot" w:pos="9962"/>
            </w:tabs>
            <w:rPr>
              <w:rFonts w:eastAsiaTheme="minorEastAsia"/>
              <w:noProof/>
              <w:lang w:eastAsia="es-CL"/>
            </w:rPr>
          </w:pPr>
          <w:hyperlink w:anchor="_Toc28705381" w:history="1">
            <w:r w:rsidRPr="00F75330">
              <w:rPr>
                <w:rStyle w:val="Hipervnculo"/>
                <w:rFonts w:ascii="Calibri" w:eastAsia="Calibri" w:hAnsi="Calibri" w:cs="Calibri"/>
                <w:noProof/>
              </w:rPr>
              <w:t>4.2</w:t>
            </w:r>
            <w:r w:rsidRPr="00F75330">
              <w:rPr>
                <w:rFonts w:eastAsiaTheme="minorEastAsia"/>
                <w:noProof/>
                <w:lang w:eastAsia="es-CL"/>
              </w:rPr>
              <w:tab/>
            </w:r>
            <w:r w:rsidRPr="00F75330">
              <w:rPr>
                <w:rStyle w:val="Hipervnculo"/>
                <w:rFonts w:ascii="Calibri" w:eastAsia="Calibri" w:hAnsi="Calibri" w:cs="Calibri"/>
                <w:noProof/>
              </w:rPr>
              <w:t>Revisión Documental.</w:t>
            </w:r>
            <w:r w:rsidRPr="00F75330">
              <w:rPr>
                <w:noProof/>
                <w:webHidden/>
              </w:rPr>
              <w:tab/>
            </w:r>
            <w:r w:rsidRPr="00F75330">
              <w:rPr>
                <w:noProof/>
                <w:webHidden/>
              </w:rPr>
              <w:fldChar w:fldCharType="begin"/>
            </w:r>
            <w:r w:rsidRPr="00F75330">
              <w:rPr>
                <w:noProof/>
                <w:webHidden/>
              </w:rPr>
              <w:instrText xml:space="preserve"> PAGEREF _Toc28705381 \h </w:instrText>
            </w:r>
            <w:r w:rsidRPr="00F75330">
              <w:rPr>
                <w:noProof/>
                <w:webHidden/>
              </w:rPr>
            </w:r>
            <w:r w:rsidRPr="00F75330">
              <w:rPr>
                <w:noProof/>
                <w:webHidden/>
              </w:rPr>
              <w:fldChar w:fldCharType="separate"/>
            </w:r>
            <w:r w:rsidR="004A214E">
              <w:rPr>
                <w:noProof/>
                <w:webHidden/>
              </w:rPr>
              <w:t>5</w:t>
            </w:r>
            <w:r w:rsidRPr="00F75330">
              <w:rPr>
                <w:noProof/>
                <w:webHidden/>
              </w:rPr>
              <w:fldChar w:fldCharType="end"/>
            </w:r>
          </w:hyperlink>
        </w:p>
        <w:p w14:paraId="7D5886A5" w14:textId="2C4196EB" w:rsidR="00F75330" w:rsidRPr="00F75330" w:rsidRDefault="00F75330">
          <w:pPr>
            <w:pStyle w:val="TDC3"/>
            <w:rPr>
              <w:rFonts w:asciiTheme="minorHAnsi" w:eastAsiaTheme="minorEastAsia" w:hAnsiTheme="minorHAnsi" w:cstheme="minorBidi"/>
              <w:b w:val="0"/>
              <w:bCs w:val="0"/>
              <w:lang w:eastAsia="es-CL"/>
            </w:rPr>
          </w:pPr>
          <w:hyperlink w:anchor="_Toc28705382" w:history="1">
            <w:r w:rsidRPr="00F75330">
              <w:rPr>
                <w:rStyle w:val="Hipervnculo"/>
                <w:rFonts w:cstheme="minorHAnsi"/>
                <w:b w:val="0"/>
                <w:bCs w:val="0"/>
              </w:rPr>
              <w:t>4.2.1</w:t>
            </w:r>
            <w:r w:rsidRPr="00F75330">
              <w:rPr>
                <w:rFonts w:asciiTheme="minorHAnsi" w:eastAsiaTheme="minorEastAsia" w:hAnsiTheme="minorHAnsi" w:cstheme="minorBidi"/>
                <w:b w:val="0"/>
                <w:bCs w:val="0"/>
                <w:lang w:eastAsia="es-CL"/>
              </w:rPr>
              <w:tab/>
            </w:r>
            <w:r w:rsidRPr="00F75330">
              <w:rPr>
                <w:rStyle w:val="Hipervnculo"/>
                <w:rFonts w:cstheme="minorHAnsi"/>
                <w:b w:val="0"/>
                <w:bCs w:val="0"/>
              </w:rPr>
              <w:t>Documentos Revisados.</w:t>
            </w:r>
            <w:r w:rsidRPr="00F75330">
              <w:rPr>
                <w:b w:val="0"/>
                <w:bCs w:val="0"/>
                <w:webHidden/>
              </w:rPr>
              <w:tab/>
            </w:r>
            <w:r w:rsidRPr="00F75330">
              <w:rPr>
                <w:b w:val="0"/>
                <w:bCs w:val="0"/>
                <w:webHidden/>
              </w:rPr>
              <w:fldChar w:fldCharType="begin"/>
            </w:r>
            <w:r w:rsidRPr="00F75330">
              <w:rPr>
                <w:b w:val="0"/>
                <w:bCs w:val="0"/>
                <w:webHidden/>
              </w:rPr>
              <w:instrText xml:space="preserve"> PAGEREF _Toc28705382 \h </w:instrText>
            </w:r>
            <w:r w:rsidRPr="00F75330">
              <w:rPr>
                <w:b w:val="0"/>
                <w:bCs w:val="0"/>
                <w:webHidden/>
              </w:rPr>
            </w:r>
            <w:r w:rsidRPr="00F75330">
              <w:rPr>
                <w:b w:val="0"/>
                <w:bCs w:val="0"/>
                <w:webHidden/>
              </w:rPr>
              <w:fldChar w:fldCharType="separate"/>
            </w:r>
            <w:r w:rsidR="004A214E">
              <w:rPr>
                <w:b w:val="0"/>
                <w:bCs w:val="0"/>
                <w:webHidden/>
              </w:rPr>
              <w:t>5</w:t>
            </w:r>
            <w:r w:rsidRPr="00F75330">
              <w:rPr>
                <w:b w:val="0"/>
                <w:bCs w:val="0"/>
                <w:webHidden/>
              </w:rPr>
              <w:fldChar w:fldCharType="end"/>
            </w:r>
          </w:hyperlink>
        </w:p>
        <w:p w14:paraId="48325F60" w14:textId="33031FA7" w:rsidR="00F75330" w:rsidRDefault="00F75330">
          <w:pPr>
            <w:pStyle w:val="TDC1"/>
            <w:tabs>
              <w:tab w:val="left" w:pos="440"/>
              <w:tab w:val="right" w:leader="dot" w:pos="9962"/>
            </w:tabs>
            <w:rPr>
              <w:rFonts w:eastAsiaTheme="minorEastAsia"/>
              <w:noProof/>
              <w:lang w:eastAsia="es-CL"/>
            </w:rPr>
          </w:pPr>
          <w:hyperlink w:anchor="_Toc28705383" w:history="1">
            <w:r w:rsidRPr="00D440A9">
              <w:rPr>
                <w:rStyle w:val="Hipervnculo"/>
                <w:noProof/>
              </w:rPr>
              <w:t>5</w:t>
            </w:r>
            <w:r>
              <w:rPr>
                <w:rFonts w:eastAsiaTheme="minorEastAsia"/>
                <w:noProof/>
                <w:lang w:eastAsia="es-CL"/>
              </w:rPr>
              <w:tab/>
            </w:r>
            <w:r w:rsidRPr="00D440A9">
              <w:rPr>
                <w:rStyle w:val="Hipervnculo"/>
                <w:noProof/>
              </w:rPr>
              <w:t>EVALUACIÓN DEL PLAN DE ACCIONES Y METAS CONTENIDO EN EL PROGRAMA DE CUMPLIMIENTO.</w:t>
            </w:r>
            <w:r>
              <w:rPr>
                <w:noProof/>
                <w:webHidden/>
              </w:rPr>
              <w:tab/>
            </w:r>
            <w:r>
              <w:rPr>
                <w:noProof/>
                <w:webHidden/>
              </w:rPr>
              <w:fldChar w:fldCharType="begin"/>
            </w:r>
            <w:r>
              <w:rPr>
                <w:noProof/>
                <w:webHidden/>
              </w:rPr>
              <w:instrText xml:space="preserve"> PAGEREF _Toc28705383 \h </w:instrText>
            </w:r>
            <w:r>
              <w:rPr>
                <w:noProof/>
                <w:webHidden/>
              </w:rPr>
            </w:r>
            <w:r>
              <w:rPr>
                <w:noProof/>
                <w:webHidden/>
              </w:rPr>
              <w:fldChar w:fldCharType="separate"/>
            </w:r>
            <w:r w:rsidR="004A214E">
              <w:rPr>
                <w:noProof/>
                <w:webHidden/>
              </w:rPr>
              <w:t>6</w:t>
            </w:r>
            <w:r>
              <w:rPr>
                <w:noProof/>
                <w:webHidden/>
              </w:rPr>
              <w:fldChar w:fldCharType="end"/>
            </w:r>
          </w:hyperlink>
        </w:p>
        <w:p w14:paraId="4F81D465" w14:textId="12371263" w:rsidR="00F75330" w:rsidRDefault="00F75330">
          <w:pPr>
            <w:pStyle w:val="TDC1"/>
            <w:tabs>
              <w:tab w:val="left" w:pos="440"/>
              <w:tab w:val="right" w:leader="dot" w:pos="9962"/>
            </w:tabs>
            <w:rPr>
              <w:rFonts w:eastAsiaTheme="minorEastAsia"/>
              <w:noProof/>
              <w:lang w:eastAsia="es-CL"/>
            </w:rPr>
          </w:pPr>
          <w:hyperlink w:anchor="_Toc28705384" w:history="1">
            <w:r w:rsidRPr="00D440A9">
              <w:rPr>
                <w:rStyle w:val="Hipervnculo"/>
                <w:noProof/>
              </w:rPr>
              <w:t>6</w:t>
            </w:r>
            <w:r>
              <w:rPr>
                <w:rFonts w:eastAsiaTheme="minorEastAsia"/>
                <w:noProof/>
                <w:lang w:eastAsia="es-CL"/>
              </w:rPr>
              <w:tab/>
            </w:r>
            <w:r w:rsidRPr="00D440A9">
              <w:rPr>
                <w:rStyle w:val="Hipervnculo"/>
                <w:noProof/>
              </w:rPr>
              <w:t>CONCLUSIONES</w:t>
            </w:r>
            <w:r>
              <w:rPr>
                <w:noProof/>
                <w:webHidden/>
              </w:rPr>
              <w:tab/>
            </w:r>
            <w:r>
              <w:rPr>
                <w:noProof/>
                <w:webHidden/>
              </w:rPr>
              <w:fldChar w:fldCharType="begin"/>
            </w:r>
            <w:r>
              <w:rPr>
                <w:noProof/>
                <w:webHidden/>
              </w:rPr>
              <w:instrText xml:space="preserve"> PAGEREF _Toc28705384 \h </w:instrText>
            </w:r>
            <w:r>
              <w:rPr>
                <w:noProof/>
                <w:webHidden/>
              </w:rPr>
            </w:r>
            <w:r>
              <w:rPr>
                <w:noProof/>
                <w:webHidden/>
              </w:rPr>
              <w:fldChar w:fldCharType="separate"/>
            </w:r>
            <w:r w:rsidR="004A214E">
              <w:rPr>
                <w:noProof/>
                <w:webHidden/>
              </w:rPr>
              <w:t>11</w:t>
            </w:r>
            <w:r>
              <w:rPr>
                <w:noProof/>
                <w:webHidden/>
              </w:rPr>
              <w:fldChar w:fldCharType="end"/>
            </w:r>
          </w:hyperlink>
        </w:p>
        <w:p w14:paraId="42BDFD75" w14:textId="6E18666D" w:rsidR="00F75330" w:rsidRDefault="00F75330">
          <w:pPr>
            <w:pStyle w:val="TDC1"/>
            <w:tabs>
              <w:tab w:val="left" w:pos="440"/>
              <w:tab w:val="right" w:leader="dot" w:pos="9962"/>
            </w:tabs>
            <w:rPr>
              <w:rFonts w:eastAsiaTheme="minorEastAsia"/>
              <w:noProof/>
              <w:lang w:eastAsia="es-CL"/>
            </w:rPr>
          </w:pPr>
          <w:hyperlink w:anchor="_Toc28705385" w:history="1">
            <w:r w:rsidRPr="00D440A9">
              <w:rPr>
                <w:rStyle w:val="Hipervnculo"/>
                <w:noProof/>
              </w:rPr>
              <w:t>7</w:t>
            </w:r>
            <w:r>
              <w:rPr>
                <w:rFonts w:eastAsiaTheme="minorEastAsia"/>
                <w:noProof/>
                <w:lang w:eastAsia="es-CL"/>
              </w:rPr>
              <w:tab/>
            </w:r>
            <w:r w:rsidRPr="00D440A9">
              <w:rPr>
                <w:rStyle w:val="Hipervnculo"/>
                <w:noProof/>
              </w:rPr>
              <w:t>ANEXOS.</w:t>
            </w:r>
            <w:r>
              <w:rPr>
                <w:noProof/>
                <w:webHidden/>
              </w:rPr>
              <w:tab/>
            </w:r>
            <w:r>
              <w:rPr>
                <w:noProof/>
                <w:webHidden/>
              </w:rPr>
              <w:fldChar w:fldCharType="begin"/>
            </w:r>
            <w:r>
              <w:rPr>
                <w:noProof/>
                <w:webHidden/>
              </w:rPr>
              <w:instrText xml:space="preserve"> PAGEREF _Toc28705385 \h </w:instrText>
            </w:r>
            <w:r>
              <w:rPr>
                <w:noProof/>
                <w:webHidden/>
              </w:rPr>
            </w:r>
            <w:r>
              <w:rPr>
                <w:noProof/>
                <w:webHidden/>
              </w:rPr>
              <w:fldChar w:fldCharType="separate"/>
            </w:r>
            <w:r w:rsidR="004A214E">
              <w:rPr>
                <w:noProof/>
                <w:webHidden/>
              </w:rPr>
              <w:t>12</w:t>
            </w:r>
            <w:r>
              <w:rPr>
                <w:noProof/>
                <w:webHidden/>
              </w:rPr>
              <w:fldChar w:fldCharType="end"/>
            </w:r>
          </w:hyperlink>
        </w:p>
        <w:p w14:paraId="0371B079" w14:textId="0DB15862" w:rsidR="00B8609F" w:rsidRPr="006C1567" w:rsidRDefault="00B8609F" w:rsidP="00B8609F">
          <w:pPr>
            <w:spacing w:line="240" w:lineRule="auto"/>
          </w:pPr>
          <w:r w:rsidRPr="006C1567">
            <w:rPr>
              <w:bCs/>
              <w:lang w:val="es-ES"/>
            </w:rPr>
            <w:fldChar w:fldCharType="end"/>
          </w:r>
        </w:p>
      </w:sdtContent>
    </w:sdt>
    <w:p w14:paraId="3B8BBEEA" w14:textId="77777777" w:rsidR="00B32B3B" w:rsidRDefault="00B32B3B" w:rsidP="00B32B3B">
      <w:pPr>
        <w:jc w:val="center"/>
        <w:rPr>
          <w:sz w:val="28"/>
          <w:szCs w:val="28"/>
        </w:rPr>
      </w:pPr>
    </w:p>
    <w:p w14:paraId="7B27F03E" w14:textId="77777777" w:rsidR="00B8609F" w:rsidRDefault="00B8609F" w:rsidP="00B32B3B">
      <w:pPr>
        <w:jc w:val="center"/>
        <w:rPr>
          <w:sz w:val="28"/>
          <w:szCs w:val="28"/>
        </w:rPr>
      </w:pPr>
    </w:p>
    <w:p w14:paraId="4638878A" w14:textId="77777777" w:rsidR="00B8609F" w:rsidRDefault="00B8609F" w:rsidP="00B32B3B">
      <w:pPr>
        <w:jc w:val="center"/>
        <w:rPr>
          <w:sz w:val="28"/>
          <w:szCs w:val="28"/>
        </w:rPr>
      </w:pPr>
    </w:p>
    <w:p w14:paraId="01B48D48" w14:textId="77777777" w:rsidR="00B8609F" w:rsidRDefault="00B8609F" w:rsidP="00B32B3B">
      <w:pPr>
        <w:jc w:val="center"/>
        <w:rPr>
          <w:sz w:val="28"/>
          <w:szCs w:val="28"/>
        </w:rPr>
      </w:pPr>
    </w:p>
    <w:p w14:paraId="069CB5F6" w14:textId="77777777" w:rsidR="00B8609F" w:rsidRDefault="00B8609F" w:rsidP="00B32B3B">
      <w:pPr>
        <w:jc w:val="center"/>
        <w:rPr>
          <w:sz w:val="28"/>
          <w:szCs w:val="28"/>
        </w:rPr>
      </w:pPr>
    </w:p>
    <w:p w14:paraId="44FD57B1" w14:textId="77777777" w:rsidR="00B8609F" w:rsidRDefault="00B8609F" w:rsidP="00B32B3B">
      <w:pPr>
        <w:jc w:val="center"/>
        <w:rPr>
          <w:sz w:val="28"/>
          <w:szCs w:val="28"/>
        </w:rPr>
      </w:pPr>
    </w:p>
    <w:p w14:paraId="4619EA0C" w14:textId="77777777" w:rsidR="00B8609F" w:rsidRDefault="00B8609F" w:rsidP="00B32B3B">
      <w:pPr>
        <w:jc w:val="center"/>
        <w:rPr>
          <w:sz w:val="28"/>
          <w:szCs w:val="28"/>
        </w:rPr>
      </w:pPr>
    </w:p>
    <w:p w14:paraId="6B34A739" w14:textId="77777777" w:rsidR="00B8609F" w:rsidRDefault="00B8609F" w:rsidP="00B32B3B">
      <w:pPr>
        <w:jc w:val="center"/>
        <w:rPr>
          <w:sz w:val="28"/>
          <w:szCs w:val="28"/>
        </w:rPr>
      </w:pPr>
    </w:p>
    <w:p w14:paraId="5E001FE1" w14:textId="77777777" w:rsidR="00B8609F" w:rsidRDefault="00B8609F" w:rsidP="00B32B3B">
      <w:pPr>
        <w:jc w:val="center"/>
        <w:rPr>
          <w:sz w:val="28"/>
          <w:szCs w:val="28"/>
        </w:rPr>
      </w:pPr>
    </w:p>
    <w:p w14:paraId="45D3E36A" w14:textId="77777777" w:rsidR="006B481F" w:rsidRDefault="006B481F" w:rsidP="00B32B3B">
      <w:pPr>
        <w:jc w:val="center"/>
        <w:rPr>
          <w:sz w:val="28"/>
          <w:szCs w:val="28"/>
        </w:rPr>
      </w:pPr>
    </w:p>
    <w:p w14:paraId="6CC829D4" w14:textId="77777777" w:rsidR="00BB091E" w:rsidRDefault="00BB091E" w:rsidP="00B32B3B">
      <w:pPr>
        <w:jc w:val="center"/>
        <w:rPr>
          <w:sz w:val="28"/>
          <w:szCs w:val="28"/>
        </w:rPr>
      </w:pPr>
    </w:p>
    <w:p w14:paraId="55F99F6D" w14:textId="77777777" w:rsidR="006B481F" w:rsidRDefault="006B481F" w:rsidP="00B32B3B">
      <w:pPr>
        <w:jc w:val="center"/>
        <w:rPr>
          <w:sz w:val="28"/>
          <w:szCs w:val="28"/>
        </w:rPr>
      </w:pPr>
    </w:p>
    <w:p w14:paraId="64660AB6" w14:textId="77777777" w:rsidR="006B481F" w:rsidRDefault="006B481F" w:rsidP="00B32B3B">
      <w:pPr>
        <w:jc w:val="center"/>
        <w:rPr>
          <w:sz w:val="28"/>
          <w:szCs w:val="28"/>
        </w:rPr>
      </w:pPr>
    </w:p>
    <w:p w14:paraId="39B5DA75" w14:textId="77777777" w:rsidR="006B481F" w:rsidRDefault="006B481F" w:rsidP="00B32B3B">
      <w:pPr>
        <w:jc w:val="center"/>
        <w:rPr>
          <w:sz w:val="28"/>
          <w:szCs w:val="28"/>
        </w:rPr>
      </w:pPr>
    </w:p>
    <w:p w14:paraId="4935E73A" w14:textId="77777777" w:rsidR="00B8609F" w:rsidRPr="004A214E" w:rsidRDefault="00B8609F" w:rsidP="004A214E">
      <w:pPr>
        <w:pStyle w:val="Ttulo1"/>
        <w:jc w:val="both"/>
        <w:rPr>
          <w:sz w:val="22"/>
          <w:szCs w:val="22"/>
        </w:rPr>
      </w:pPr>
      <w:bookmarkStart w:id="8" w:name="_Toc449085405"/>
      <w:bookmarkStart w:id="9" w:name="_Toc28705374"/>
      <w:r w:rsidRPr="004A214E">
        <w:rPr>
          <w:sz w:val="22"/>
          <w:szCs w:val="22"/>
        </w:rPr>
        <w:lastRenderedPageBreak/>
        <w:t>RESUMEN</w:t>
      </w:r>
      <w:bookmarkEnd w:id="8"/>
      <w:bookmarkEnd w:id="9"/>
    </w:p>
    <w:p w14:paraId="33F47BAE" w14:textId="77777777" w:rsidR="00B8609F" w:rsidRPr="004A214E" w:rsidRDefault="00B8609F" w:rsidP="004A214E">
      <w:pPr>
        <w:spacing w:after="0" w:line="240" w:lineRule="auto"/>
        <w:contextualSpacing/>
        <w:jc w:val="both"/>
        <w:outlineLvl w:val="0"/>
        <w:rPr>
          <w:rFonts w:ascii="Calibri" w:eastAsia="Calibri" w:hAnsi="Calibri" w:cs="Calibri"/>
          <w:b/>
        </w:rPr>
      </w:pPr>
    </w:p>
    <w:p w14:paraId="4539935C" w14:textId="104E04D9" w:rsidR="00B8609F" w:rsidRPr="004A214E" w:rsidRDefault="00B8609F" w:rsidP="004A214E">
      <w:pPr>
        <w:spacing w:after="0" w:line="276" w:lineRule="auto"/>
        <w:jc w:val="both"/>
        <w:rPr>
          <w:rFonts w:ascii="Calibri" w:eastAsia="Calibri" w:hAnsi="Calibri" w:cs="Calibri"/>
        </w:rPr>
      </w:pPr>
      <w:r w:rsidRPr="004A214E">
        <w:rPr>
          <w:rFonts w:ascii="Calibri" w:eastAsia="Calibri" w:hAnsi="Calibri" w:cs="Calibri"/>
        </w:rPr>
        <w:t xml:space="preserve">El presente documento da cuenta de los resultados de </w:t>
      </w:r>
      <w:r w:rsidR="00DE166A" w:rsidRPr="004A214E">
        <w:rPr>
          <w:rFonts w:ascii="Calibri" w:eastAsia="Calibri" w:hAnsi="Calibri" w:cs="Calibri"/>
        </w:rPr>
        <w:t>las</w:t>
      </w:r>
      <w:r w:rsidR="001E7D01" w:rsidRPr="004A214E">
        <w:rPr>
          <w:rFonts w:ascii="Calibri" w:eastAsia="Calibri" w:hAnsi="Calibri" w:cs="Calibri"/>
        </w:rPr>
        <w:t xml:space="preserve"> actividades de fiscalización ambiental </w:t>
      </w:r>
      <w:r w:rsidR="00DE166A" w:rsidRPr="004A214E">
        <w:rPr>
          <w:rFonts w:ascii="Calibri" w:eastAsia="Calibri" w:hAnsi="Calibri" w:cs="Calibri"/>
        </w:rPr>
        <w:t>realizadas</w:t>
      </w:r>
      <w:r w:rsidRPr="004A214E">
        <w:rPr>
          <w:rFonts w:ascii="Calibri" w:eastAsia="Calibri" w:hAnsi="Calibri" w:cs="Calibri"/>
        </w:rPr>
        <w:t xml:space="preserve"> por la Superintendencia del Medio Ambiente (SMA) a la unidad fiscalizable “</w:t>
      </w:r>
      <w:proofErr w:type="spellStart"/>
      <w:r w:rsidR="00A63149" w:rsidRPr="004A214E">
        <w:rPr>
          <w:rFonts w:ascii="Calibri" w:eastAsia="Calibri" w:hAnsi="Calibri" w:cs="Calibri"/>
        </w:rPr>
        <w:t>Leñería</w:t>
      </w:r>
      <w:proofErr w:type="spellEnd"/>
      <w:r w:rsidR="00A63149" w:rsidRPr="004A214E">
        <w:rPr>
          <w:rFonts w:ascii="Calibri" w:eastAsia="Calibri" w:hAnsi="Calibri" w:cs="Calibri"/>
        </w:rPr>
        <w:t xml:space="preserve"> Las Lomas</w:t>
      </w:r>
      <w:r w:rsidRPr="004A214E">
        <w:rPr>
          <w:rFonts w:ascii="Calibri" w:eastAsia="Calibri" w:hAnsi="Calibri" w:cs="Calibri"/>
        </w:rPr>
        <w:t>”</w:t>
      </w:r>
      <w:r w:rsidR="007452BB" w:rsidRPr="004A214E">
        <w:rPr>
          <w:rFonts w:ascii="Calibri" w:eastAsia="Calibri" w:hAnsi="Calibri" w:cs="Calibri"/>
        </w:rPr>
        <w:t xml:space="preserve"> ubicada en </w:t>
      </w:r>
      <w:r w:rsidR="00A63149" w:rsidRPr="004A214E">
        <w:rPr>
          <w:rFonts w:ascii="Calibri" w:eastAsia="Calibri" w:hAnsi="Calibri" w:cs="Calibri"/>
        </w:rPr>
        <w:t>Av. Ines de Suarez N° 1085 comuna de Temuco</w:t>
      </w:r>
      <w:r w:rsidR="00166D0F" w:rsidRPr="004A214E">
        <w:rPr>
          <w:rFonts w:ascii="Calibri" w:eastAsia="Calibri" w:hAnsi="Calibri" w:cs="Calibri"/>
        </w:rPr>
        <w:t xml:space="preserve">, </w:t>
      </w:r>
      <w:r w:rsidR="00B13F0C" w:rsidRPr="004A214E">
        <w:rPr>
          <w:rFonts w:ascii="Calibri" w:eastAsia="Calibri" w:hAnsi="Calibri" w:cs="Calibri"/>
        </w:rPr>
        <w:t>r</w:t>
      </w:r>
      <w:r w:rsidR="00166D0F" w:rsidRPr="004A214E">
        <w:rPr>
          <w:rFonts w:ascii="Calibri" w:eastAsia="Calibri" w:hAnsi="Calibri" w:cs="Calibri"/>
        </w:rPr>
        <w:t xml:space="preserve">egión de </w:t>
      </w:r>
      <w:r w:rsidR="00B13F0C" w:rsidRPr="004A214E">
        <w:rPr>
          <w:rFonts w:ascii="Calibri" w:eastAsia="Calibri" w:hAnsi="Calibri" w:cs="Calibri"/>
        </w:rPr>
        <w:t>L</w:t>
      </w:r>
      <w:r w:rsidR="00166D0F" w:rsidRPr="004A214E">
        <w:rPr>
          <w:rFonts w:ascii="Calibri" w:eastAsia="Calibri" w:hAnsi="Calibri" w:cs="Calibri"/>
        </w:rPr>
        <w:t>a Araucanía</w:t>
      </w:r>
      <w:r w:rsidRPr="004A214E">
        <w:rPr>
          <w:rFonts w:ascii="Calibri" w:eastAsia="Calibri" w:hAnsi="Calibri" w:cs="Calibri"/>
        </w:rPr>
        <w:t xml:space="preserve">, </w:t>
      </w:r>
      <w:r w:rsidR="006D7484" w:rsidRPr="004A214E">
        <w:rPr>
          <w:rFonts w:ascii="Calibri" w:eastAsia="Calibri" w:hAnsi="Calibri" w:cs="Calibri"/>
        </w:rPr>
        <w:t>en el marco del Programa de Cumplimiento</w:t>
      </w:r>
      <w:r w:rsidR="00500172" w:rsidRPr="004A214E">
        <w:rPr>
          <w:rFonts w:ascii="Calibri" w:eastAsia="Calibri" w:hAnsi="Calibri" w:cs="Calibri"/>
        </w:rPr>
        <w:t xml:space="preserve"> (P</w:t>
      </w:r>
      <w:r w:rsidR="00166D0F" w:rsidRPr="004A214E">
        <w:rPr>
          <w:rFonts w:ascii="Calibri" w:eastAsia="Calibri" w:hAnsi="Calibri" w:cs="Calibri"/>
        </w:rPr>
        <w:t>D</w:t>
      </w:r>
      <w:r w:rsidR="00500172" w:rsidRPr="004A214E">
        <w:rPr>
          <w:rFonts w:ascii="Calibri" w:eastAsia="Calibri" w:hAnsi="Calibri" w:cs="Calibri"/>
        </w:rPr>
        <w:t>C)</w:t>
      </w:r>
      <w:r w:rsidR="006D7484" w:rsidRPr="004A214E">
        <w:rPr>
          <w:rFonts w:ascii="Calibri" w:eastAsia="Calibri" w:hAnsi="Calibri" w:cs="Calibri"/>
        </w:rPr>
        <w:t xml:space="preserve"> aprobado a través de la Resolución</w:t>
      </w:r>
      <w:r w:rsidR="00846098" w:rsidRPr="004A214E">
        <w:rPr>
          <w:rFonts w:ascii="Calibri" w:eastAsia="Calibri" w:hAnsi="Calibri" w:cs="Calibri"/>
        </w:rPr>
        <w:t xml:space="preserve"> Exenta </w:t>
      </w:r>
      <w:bookmarkStart w:id="10" w:name="_Hlk28705297"/>
      <w:r w:rsidR="00846098" w:rsidRPr="004A214E">
        <w:rPr>
          <w:rFonts w:ascii="Calibri" w:eastAsia="Calibri" w:hAnsi="Calibri" w:cs="Calibri"/>
        </w:rPr>
        <w:t xml:space="preserve">N° </w:t>
      </w:r>
      <w:r w:rsidR="00A63149" w:rsidRPr="004A214E">
        <w:rPr>
          <w:rFonts w:ascii="Calibri" w:eastAsia="Calibri" w:hAnsi="Calibri" w:cs="Calibri"/>
        </w:rPr>
        <w:t>3</w:t>
      </w:r>
      <w:r w:rsidR="00846098" w:rsidRPr="004A214E">
        <w:rPr>
          <w:rFonts w:ascii="Calibri" w:eastAsia="Calibri" w:hAnsi="Calibri" w:cs="Calibri"/>
        </w:rPr>
        <w:t xml:space="preserve">/Rol </w:t>
      </w:r>
      <w:r w:rsidR="00A63149" w:rsidRPr="004A214E">
        <w:rPr>
          <w:rFonts w:ascii="Calibri" w:eastAsia="Calibri" w:hAnsi="Calibri" w:cs="Calibri"/>
        </w:rPr>
        <w:t>F</w:t>
      </w:r>
      <w:r w:rsidR="00846098" w:rsidRPr="004A214E">
        <w:rPr>
          <w:rFonts w:ascii="Calibri" w:eastAsia="Calibri" w:hAnsi="Calibri" w:cs="Calibri"/>
        </w:rPr>
        <w:t>-0</w:t>
      </w:r>
      <w:r w:rsidR="00A63149" w:rsidRPr="004A214E">
        <w:rPr>
          <w:rFonts w:ascii="Calibri" w:eastAsia="Calibri" w:hAnsi="Calibri" w:cs="Calibri"/>
        </w:rPr>
        <w:t>13</w:t>
      </w:r>
      <w:r w:rsidR="000F65FA" w:rsidRPr="004A214E">
        <w:rPr>
          <w:rFonts w:ascii="Calibri" w:eastAsia="Calibri" w:hAnsi="Calibri" w:cs="Calibri"/>
        </w:rPr>
        <w:t>-</w:t>
      </w:r>
      <w:r w:rsidR="00AB6601" w:rsidRPr="004A214E">
        <w:rPr>
          <w:rFonts w:ascii="Calibri" w:eastAsia="Calibri" w:hAnsi="Calibri" w:cs="Calibri"/>
        </w:rPr>
        <w:t>201</w:t>
      </w:r>
      <w:r w:rsidR="00A63149" w:rsidRPr="004A214E">
        <w:rPr>
          <w:rFonts w:ascii="Calibri" w:eastAsia="Calibri" w:hAnsi="Calibri" w:cs="Calibri"/>
        </w:rPr>
        <w:t>8</w:t>
      </w:r>
      <w:r w:rsidR="00AB6601" w:rsidRPr="004A214E">
        <w:rPr>
          <w:rFonts w:ascii="Calibri" w:eastAsia="Calibri" w:hAnsi="Calibri" w:cs="Calibri"/>
        </w:rPr>
        <w:t xml:space="preserve"> </w:t>
      </w:r>
      <w:bookmarkEnd w:id="10"/>
      <w:r w:rsidR="00AB6601" w:rsidRPr="004A214E">
        <w:rPr>
          <w:rFonts w:ascii="Calibri" w:eastAsia="Calibri" w:hAnsi="Calibri" w:cs="Calibri"/>
        </w:rPr>
        <w:t>de</w:t>
      </w:r>
      <w:r w:rsidR="009534FF" w:rsidRPr="004A214E">
        <w:rPr>
          <w:rFonts w:ascii="Calibri" w:eastAsia="Calibri" w:hAnsi="Calibri" w:cs="Calibri"/>
        </w:rPr>
        <w:t xml:space="preserve">l </w:t>
      </w:r>
      <w:r w:rsidR="00166D0F" w:rsidRPr="004A214E">
        <w:rPr>
          <w:rFonts w:ascii="Calibri" w:eastAsia="Calibri" w:hAnsi="Calibri" w:cs="Calibri"/>
        </w:rPr>
        <w:t xml:space="preserve">día </w:t>
      </w:r>
      <w:r w:rsidR="00A63149" w:rsidRPr="004A214E">
        <w:rPr>
          <w:rFonts w:ascii="Calibri" w:eastAsia="Calibri" w:hAnsi="Calibri" w:cs="Calibri"/>
        </w:rPr>
        <w:t>30</w:t>
      </w:r>
      <w:r w:rsidR="005D151D" w:rsidRPr="004A214E">
        <w:rPr>
          <w:rFonts w:ascii="Calibri" w:eastAsia="Calibri" w:hAnsi="Calibri" w:cs="Calibri"/>
        </w:rPr>
        <w:t xml:space="preserve"> de </w:t>
      </w:r>
      <w:r w:rsidR="00A63149" w:rsidRPr="004A214E">
        <w:rPr>
          <w:rFonts w:ascii="Calibri" w:eastAsia="Calibri" w:hAnsi="Calibri" w:cs="Calibri"/>
        </w:rPr>
        <w:t>agosto</w:t>
      </w:r>
      <w:r w:rsidR="005D151D" w:rsidRPr="004A214E">
        <w:rPr>
          <w:rFonts w:ascii="Calibri" w:eastAsia="Calibri" w:hAnsi="Calibri" w:cs="Calibri"/>
        </w:rPr>
        <w:t xml:space="preserve"> </w:t>
      </w:r>
      <w:r w:rsidR="009534FF" w:rsidRPr="004A214E">
        <w:rPr>
          <w:rFonts w:ascii="Calibri" w:eastAsia="Calibri" w:hAnsi="Calibri" w:cs="Calibri"/>
        </w:rPr>
        <w:t>del 201</w:t>
      </w:r>
      <w:r w:rsidR="00A63149" w:rsidRPr="004A214E">
        <w:rPr>
          <w:rFonts w:ascii="Calibri" w:eastAsia="Calibri" w:hAnsi="Calibri" w:cs="Calibri"/>
        </w:rPr>
        <w:t>8</w:t>
      </w:r>
      <w:r w:rsidR="009534FF" w:rsidRPr="004A214E">
        <w:rPr>
          <w:rFonts w:ascii="Calibri" w:eastAsia="Calibri" w:hAnsi="Calibri" w:cs="Calibri"/>
        </w:rPr>
        <w:t xml:space="preserve"> de la </w:t>
      </w:r>
      <w:r w:rsidR="00AB6601" w:rsidRPr="004A214E">
        <w:rPr>
          <w:rFonts w:ascii="Calibri" w:eastAsia="Calibri" w:hAnsi="Calibri" w:cs="Calibri"/>
        </w:rPr>
        <w:t>Superintendencia</w:t>
      </w:r>
      <w:r w:rsidR="009534FF" w:rsidRPr="004A214E">
        <w:rPr>
          <w:rFonts w:ascii="Calibri" w:eastAsia="Calibri" w:hAnsi="Calibri" w:cs="Calibri"/>
        </w:rPr>
        <w:t xml:space="preserve"> del Medio Ambiente</w:t>
      </w:r>
      <w:r w:rsidR="00AB6601" w:rsidRPr="004A214E">
        <w:rPr>
          <w:rFonts w:ascii="Calibri" w:eastAsia="Calibri" w:hAnsi="Calibri" w:cs="Calibri"/>
        </w:rPr>
        <w:t xml:space="preserve"> (Anexo 1). Con fecha </w:t>
      </w:r>
      <w:r w:rsidR="00A37D1A" w:rsidRPr="004A214E">
        <w:rPr>
          <w:rFonts w:ascii="Calibri" w:eastAsia="Calibri" w:hAnsi="Calibri" w:cs="Calibri"/>
        </w:rPr>
        <w:t>30</w:t>
      </w:r>
      <w:r w:rsidR="005D151D" w:rsidRPr="004A214E">
        <w:rPr>
          <w:rFonts w:ascii="Calibri" w:eastAsia="Calibri" w:hAnsi="Calibri" w:cs="Calibri"/>
        </w:rPr>
        <w:t xml:space="preserve"> de </w:t>
      </w:r>
      <w:r w:rsidR="00A37D1A" w:rsidRPr="004A214E">
        <w:rPr>
          <w:rFonts w:ascii="Calibri" w:eastAsia="Calibri" w:hAnsi="Calibri" w:cs="Calibri"/>
        </w:rPr>
        <w:t>dic</w:t>
      </w:r>
      <w:r w:rsidR="005D151D" w:rsidRPr="004A214E">
        <w:rPr>
          <w:rFonts w:ascii="Calibri" w:eastAsia="Calibri" w:hAnsi="Calibri" w:cs="Calibri"/>
        </w:rPr>
        <w:t xml:space="preserve">iembre </w:t>
      </w:r>
      <w:r w:rsidR="00250950" w:rsidRPr="004A214E">
        <w:rPr>
          <w:rFonts w:ascii="Calibri" w:eastAsia="Calibri" w:hAnsi="Calibri" w:cs="Calibri"/>
        </w:rPr>
        <w:t>del 201</w:t>
      </w:r>
      <w:r w:rsidR="00A37D1A" w:rsidRPr="004A214E">
        <w:rPr>
          <w:rFonts w:ascii="Calibri" w:eastAsia="Calibri" w:hAnsi="Calibri" w:cs="Calibri"/>
        </w:rPr>
        <w:t>9</w:t>
      </w:r>
      <w:r w:rsidR="00250950" w:rsidRPr="004A214E">
        <w:rPr>
          <w:rFonts w:ascii="Calibri" w:eastAsia="Calibri" w:hAnsi="Calibri" w:cs="Calibri"/>
        </w:rPr>
        <w:t xml:space="preserve"> </w:t>
      </w:r>
      <w:r w:rsidR="00C25332" w:rsidRPr="004A214E">
        <w:rPr>
          <w:rFonts w:ascii="Calibri" w:eastAsia="Calibri" w:hAnsi="Calibri" w:cs="Calibri"/>
        </w:rPr>
        <w:t>se realiza inspecci</w:t>
      </w:r>
      <w:r w:rsidR="00EC75FC" w:rsidRPr="004A214E">
        <w:rPr>
          <w:rFonts w:ascii="Calibri" w:eastAsia="Calibri" w:hAnsi="Calibri" w:cs="Calibri"/>
        </w:rPr>
        <w:t>ón</w:t>
      </w:r>
      <w:r w:rsidR="00250950" w:rsidRPr="004A214E">
        <w:rPr>
          <w:rFonts w:ascii="Calibri" w:eastAsia="Calibri" w:hAnsi="Calibri" w:cs="Calibri"/>
        </w:rPr>
        <w:t xml:space="preserve"> </w:t>
      </w:r>
      <w:r w:rsidR="00C25332" w:rsidRPr="004A214E">
        <w:rPr>
          <w:rFonts w:ascii="Calibri" w:eastAsia="Calibri" w:hAnsi="Calibri" w:cs="Calibri"/>
        </w:rPr>
        <w:t xml:space="preserve">ambiental por parte de la SMA </w:t>
      </w:r>
      <w:r w:rsidR="00BB3E65" w:rsidRPr="004A214E">
        <w:rPr>
          <w:rFonts w:ascii="Calibri" w:eastAsia="Calibri" w:hAnsi="Calibri" w:cs="Calibri"/>
        </w:rPr>
        <w:t xml:space="preserve">(Acta de inspección en Anexo </w:t>
      </w:r>
      <w:r w:rsidR="007F24BF" w:rsidRPr="004A214E">
        <w:rPr>
          <w:rFonts w:ascii="Calibri" w:eastAsia="Calibri" w:hAnsi="Calibri" w:cs="Calibri"/>
        </w:rPr>
        <w:t>2) en</w:t>
      </w:r>
      <w:r w:rsidR="00250950" w:rsidRPr="004A214E">
        <w:rPr>
          <w:rFonts w:ascii="Calibri" w:eastAsia="Calibri" w:hAnsi="Calibri" w:cs="Calibri"/>
        </w:rPr>
        <w:t xml:space="preserve"> el marco </w:t>
      </w:r>
      <w:r w:rsidR="00A94EA5" w:rsidRPr="004A214E">
        <w:rPr>
          <w:rFonts w:ascii="Calibri" w:eastAsia="Calibri" w:hAnsi="Calibri" w:cs="Calibri"/>
        </w:rPr>
        <w:t xml:space="preserve">del </w:t>
      </w:r>
      <w:r w:rsidR="00250950" w:rsidRPr="004A214E">
        <w:rPr>
          <w:rFonts w:ascii="Calibri" w:eastAsia="Calibri" w:hAnsi="Calibri" w:cs="Calibri"/>
        </w:rPr>
        <w:t>Programa de Cumplimiento</w:t>
      </w:r>
      <w:r w:rsidR="00712692" w:rsidRPr="004A214E">
        <w:rPr>
          <w:rFonts w:ascii="Calibri" w:eastAsia="Calibri" w:hAnsi="Calibri" w:cs="Calibri"/>
        </w:rPr>
        <w:t xml:space="preserve"> </w:t>
      </w:r>
      <w:r w:rsidR="00250950" w:rsidRPr="004A214E">
        <w:rPr>
          <w:rFonts w:ascii="Calibri" w:eastAsia="Calibri" w:hAnsi="Calibri" w:cs="Calibri"/>
        </w:rPr>
        <w:t xml:space="preserve">presentado en expediente </w:t>
      </w:r>
      <w:r w:rsidR="00D803BE" w:rsidRPr="004A214E">
        <w:rPr>
          <w:rFonts w:ascii="Calibri" w:eastAsia="Calibri" w:hAnsi="Calibri" w:cs="Calibri"/>
        </w:rPr>
        <w:t xml:space="preserve">del proceso sancionatorio </w:t>
      </w:r>
      <w:r w:rsidR="00250950" w:rsidRPr="004A214E">
        <w:rPr>
          <w:rFonts w:ascii="Calibri" w:eastAsia="Calibri" w:hAnsi="Calibri" w:cs="Calibri"/>
        </w:rPr>
        <w:t xml:space="preserve">con Rol </w:t>
      </w:r>
      <w:r w:rsidR="00A37D1A" w:rsidRPr="004A214E">
        <w:rPr>
          <w:rFonts w:ascii="Calibri" w:eastAsia="Calibri" w:hAnsi="Calibri" w:cs="Calibri"/>
        </w:rPr>
        <w:t>F-013-2018</w:t>
      </w:r>
      <w:r w:rsidR="00C25332" w:rsidRPr="004A214E">
        <w:rPr>
          <w:rFonts w:ascii="Calibri" w:eastAsia="Calibri" w:hAnsi="Calibri" w:cs="Calibri"/>
        </w:rPr>
        <w:t>.</w:t>
      </w:r>
    </w:p>
    <w:p w14:paraId="4CD6FF65" w14:textId="77777777" w:rsidR="00B8609F" w:rsidRPr="004A214E" w:rsidRDefault="00B8609F" w:rsidP="004A214E">
      <w:pPr>
        <w:spacing w:after="0" w:line="276" w:lineRule="auto"/>
        <w:jc w:val="both"/>
        <w:rPr>
          <w:rFonts w:ascii="Calibri" w:eastAsia="Calibri" w:hAnsi="Calibri" w:cs="Calibri"/>
          <w:highlight w:val="yellow"/>
        </w:rPr>
      </w:pPr>
    </w:p>
    <w:p w14:paraId="5F589B81" w14:textId="77777777" w:rsidR="004A214E" w:rsidRDefault="00B8609F" w:rsidP="004A214E">
      <w:pPr>
        <w:autoSpaceDE w:val="0"/>
        <w:autoSpaceDN w:val="0"/>
        <w:adjustRightInd w:val="0"/>
        <w:spacing w:after="0" w:line="276" w:lineRule="auto"/>
        <w:jc w:val="both"/>
        <w:rPr>
          <w:rFonts w:cstheme="minorHAnsi"/>
        </w:rPr>
      </w:pPr>
      <w:r w:rsidRPr="004A214E">
        <w:rPr>
          <w:rFonts w:cstheme="minorHAnsi"/>
        </w:rPr>
        <w:t xml:space="preserve">Los objetivos específicos del programa consisten </w:t>
      </w:r>
      <w:r w:rsidR="007041C6" w:rsidRPr="004A214E">
        <w:rPr>
          <w:rFonts w:cstheme="minorHAnsi"/>
        </w:rPr>
        <w:t>básicamente en subsanar los hechos</w:t>
      </w:r>
      <w:r w:rsidR="00A46F61" w:rsidRPr="004A214E">
        <w:rPr>
          <w:rFonts w:cstheme="minorHAnsi"/>
        </w:rPr>
        <w:t xml:space="preserve"> que fueron </w:t>
      </w:r>
      <w:r w:rsidR="00E81A33" w:rsidRPr="004A214E">
        <w:rPr>
          <w:rFonts w:cstheme="minorHAnsi"/>
        </w:rPr>
        <w:t>considerados como</w:t>
      </w:r>
      <w:r w:rsidR="00A46F61" w:rsidRPr="004A214E">
        <w:rPr>
          <w:rFonts w:cstheme="minorHAnsi"/>
        </w:rPr>
        <w:t xml:space="preserve"> constitutivos de </w:t>
      </w:r>
      <w:r w:rsidR="00E81A33" w:rsidRPr="004A214E">
        <w:rPr>
          <w:rFonts w:cstheme="minorHAnsi"/>
        </w:rPr>
        <w:t>infracción en</w:t>
      </w:r>
      <w:r w:rsidR="00A46F61" w:rsidRPr="004A214E">
        <w:rPr>
          <w:rFonts w:cstheme="minorHAnsi"/>
        </w:rPr>
        <w:t xml:space="preserve"> la correspondiente formulación de cargos del procedimiento sancionatorio</w:t>
      </w:r>
      <w:r w:rsidR="00A94EA5" w:rsidRPr="004A214E">
        <w:rPr>
          <w:rFonts w:cstheme="minorHAnsi"/>
        </w:rPr>
        <w:t xml:space="preserve"> emitida por la Res. Ex. N° </w:t>
      </w:r>
      <w:r w:rsidR="00BB3E65" w:rsidRPr="004A214E">
        <w:rPr>
          <w:rFonts w:cstheme="minorHAnsi"/>
        </w:rPr>
        <w:t>1</w:t>
      </w:r>
      <w:r w:rsidR="00A94EA5" w:rsidRPr="004A214E">
        <w:rPr>
          <w:rFonts w:cstheme="minorHAnsi"/>
        </w:rPr>
        <w:t xml:space="preserve">/Rol </w:t>
      </w:r>
      <w:r w:rsidR="004A214E" w:rsidRPr="004A214E">
        <w:rPr>
          <w:rFonts w:ascii="Calibri" w:eastAsia="Calibri" w:hAnsi="Calibri" w:cs="Calibri"/>
        </w:rPr>
        <w:t xml:space="preserve">F-013-2018 </w:t>
      </w:r>
      <w:r w:rsidR="00A94EA5" w:rsidRPr="004A214E">
        <w:rPr>
          <w:rFonts w:cstheme="minorHAnsi"/>
        </w:rPr>
        <w:t xml:space="preserve">del </w:t>
      </w:r>
      <w:r w:rsidR="004A214E" w:rsidRPr="004A214E">
        <w:rPr>
          <w:rFonts w:cstheme="minorHAnsi"/>
        </w:rPr>
        <w:t>09</w:t>
      </w:r>
      <w:r w:rsidR="00A94EA5" w:rsidRPr="004A214E">
        <w:rPr>
          <w:rFonts w:cstheme="minorHAnsi"/>
        </w:rPr>
        <w:t xml:space="preserve"> de </w:t>
      </w:r>
      <w:r w:rsidR="00BA448E" w:rsidRPr="004A214E">
        <w:rPr>
          <w:rFonts w:cstheme="minorHAnsi"/>
        </w:rPr>
        <w:t xml:space="preserve">mayo </w:t>
      </w:r>
      <w:r w:rsidR="00A94EA5" w:rsidRPr="004A214E">
        <w:rPr>
          <w:rFonts w:cstheme="minorHAnsi"/>
        </w:rPr>
        <w:t>del 201</w:t>
      </w:r>
      <w:r w:rsidR="004A214E" w:rsidRPr="004A214E">
        <w:rPr>
          <w:rFonts w:cstheme="minorHAnsi"/>
        </w:rPr>
        <w:t>8</w:t>
      </w:r>
      <w:r w:rsidR="000150CA" w:rsidRPr="004A214E">
        <w:rPr>
          <w:rFonts w:cstheme="minorHAnsi"/>
        </w:rPr>
        <w:t xml:space="preserve"> </w:t>
      </w:r>
      <w:r w:rsidR="00A94EA5" w:rsidRPr="004A214E">
        <w:rPr>
          <w:rFonts w:cstheme="minorHAnsi"/>
        </w:rPr>
        <w:t>de la SMA</w:t>
      </w:r>
      <w:r w:rsidR="00BB3E65" w:rsidRPr="004A214E">
        <w:rPr>
          <w:rFonts w:cstheme="minorHAnsi"/>
        </w:rPr>
        <w:t xml:space="preserve">, que en el Resuelvo Primero </w:t>
      </w:r>
      <w:r w:rsidR="00BA448E" w:rsidRPr="004A214E">
        <w:rPr>
          <w:rFonts w:cstheme="minorHAnsi"/>
        </w:rPr>
        <w:t xml:space="preserve">formula cargos en contra de </w:t>
      </w:r>
      <w:proofErr w:type="spellStart"/>
      <w:r w:rsidR="004A214E" w:rsidRPr="004A214E">
        <w:rPr>
          <w:rFonts w:cstheme="minorHAnsi"/>
        </w:rPr>
        <w:t>Leñería</w:t>
      </w:r>
      <w:proofErr w:type="spellEnd"/>
      <w:r w:rsidR="004A214E" w:rsidRPr="004A214E">
        <w:rPr>
          <w:rFonts w:cstheme="minorHAnsi"/>
        </w:rPr>
        <w:t xml:space="preserve"> Las Lomas</w:t>
      </w:r>
      <w:r w:rsidR="00BA448E" w:rsidRPr="004A214E">
        <w:rPr>
          <w:rFonts w:cstheme="minorHAnsi"/>
        </w:rPr>
        <w:t xml:space="preserve">., </w:t>
      </w:r>
      <w:r w:rsidR="004A214E" w:rsidRPr="004A214E">
        <w:rPr>
          <w:rFonts w:cstheme="minorHAnsi"/>
        </w:rPr>
        <w:t xml:space="preserve">representada por el Sr. </w:t>
      </w:r>
      <w:proofErr w:type="gramStart"/>
      <w:r w:rsidR="004A214E" w:rsidRPr="004A214E">
        <w:rPr>
          <w:rFonts w:cstheme="minorHAnsi"/>
        </w:rPr>
        <w:t>Francisco ,Martinez</w:t>
      </w:r>
      <w:proofErr w:type="gramEnd"/>
      <w:r w:rsidR="004A214E" w:rsidRPr="004A214E">
        <w:rPr>
          <w:rFonts w:cstheme="minorHAnsi"/>
        </w:rPr>
        <w:t xml:space="preserve"> Rivera, RUT: 8.837.409 - 6</w:t>
      </w:r>
      <w:r w:rsidR="00BA448E" w:rsidRPr="004A214E">
        <w:rPr>
          <w:rFonts w:cstheme="minorHAnsi"/>
        </w:rPr>
        <w:t xml:space="preserve">, por </w:t>
      </w:r>
      <w:r w:rsidR="004A214E" w:rsidRPr="004A214E">
        <w:rPr>
          <w:rFonts w:cstheme="minorHAnsi"/>
        </w:rPr>
        <w:t xml:space="preserve">el </w:t>
      </w:r>
      <w:r w:rsidR="00BA448E" w:rsidRPr="004A214E">
        <w:rPr>
          <w:rFonts w:cstheme="minorHAnsi"/>
        </w:rPr>
        <w:t xml:space="preserve">siguiente incumplimiento que se resume a continuación: </w:t>
      </w:r>
    </w:p>
    <w:p w14:paraId="2A56A0ED" w14:textId="77777777" w:rsidR="004A214E" w:rsidRDefault="004A214E" w:rsidP="004A214E">
      <w:pPr>
        <w:autoSpaceDE w:val="0"/>
        <w:autoSpaceDN w:val="0"/>
        <w:adjustRightInd w:val="0"/>
        <w:spacing w:after="0" w:line="276" w:lineRule="auto"/>
        <w:jc w:val="both"/>
        <w:rPr>
          <w:rFonts w:cstheme="minorHAnsi"/>
        </w:rPr>
      </w:pPr>
    </w:p>
    <w:p w14:paraId="7391556E" w14:textId="7D86A5AE" w:rsidR="00BB3E65" w:rsidRPr="004A214E" w:rsidRDefault="004A214E" w:rsidP="004A214E">
      <w:pPr>
        <w:pStyle w:val="Prrafodelista"/>
        <w:numPr>
          <w:ilvl w:val="0"/>
          <w:numId w:val="43"/>
        </w:numPr>
        <w:autoSpaceDE w:val="0"/>
        <w:autoSpaceDN w:val="0"/>
        <w:adjustRightInd w:val="0"/>
        <w:spacing w:line="276" w:lineRule="auto"/>
      </w:pPr>
      <w:r w:rsidRPr="004A214E">
        <w:rPr>
          <w:rFonts w:cstheme="minorHAnsi"/>
        </w:rPr>
        <w:t xml:space="preserve">El Local comercial dispone de un equipo Xilohigrómetro, para la medición de la humedad de la leña, con un alcance de profundidad menor a 20 </w:t>
      </w:r>
      <w:proofErr w:type="spellStart"/>
      <w:r w:rsidRPr="004A214E">
        <w:rPr>
          <w:rFonts w:cstheme="minorHAnsi"/>
        </w:rPr>
        <w:t>mm</w:t>
      </w:r>
      <w:r w:rsidR="005F5D74" w:rsidRPr="004A214E">
        <w:t>.</w:t>
      </w:r>
      <w:proofErr w:type="spellEnd"/>
    </w:p>
    <w:p w14:paraId="22014ECB" w14:textId="6D2AE978" w:rsidR="0082463C" w:rsidRPr="004A214E" w:rsidRDefault="0082463C" w:rsidP="004A214E">
      <w:pPr>
        <w:autoSpaceDE w:val="0"/>
        <w:autoSpaceDN w:val="0"/>
        <w:adjustRightInd w:val="0"/>
        <w:spacing w:after="0" w:line="276" w:lineRule="auto"/>
        <w:jc w:val="both"/>
        <w:rPr>
          <w:rFonts w:cstheme="minorHAnsi"/>
        </w:rPr>
      </w:pPr>
    </w:p>
    <w:p w14:paraId="11645983" w14:textId="7A6B2E15" w:rsidR="008D7BE2" w:rsidRPr="004A214E" w:rsidRDefault="00A46F61" w:rsidP="004A214E">
      <w:pPr>
        <w:spacing w:after="0" w:line="276" w:lineRule="auto"/>
        <w:jc w:val="both"/>
      </w:pPr>
      <w:r w:rsidRPr="004A214E">
        <w:rPr>
          <w:rFonts w:ascii="Calibri" w:eastAsia="Calibri" w:hAnsi="Calibri" w:cs="Calibri"/>
        </w:rPr>
        <w:t>Como conclusión se puede señalar que el titular de</w:t>
      </w:r>
      <w:r w:rsidR="00D15C7C" w:rsidRPr="004A214E">
        <w:rPr>
          <w:rFonts w:ascii="Calibri" w:eastAsia="Calibri" w:hAnsi="Calibri" w:cs="Calibri"/>
        </w:rPr>
        <w:t xml:space="preserve"> la unidad fiscalizable </w:t>
      </w:r>
      <w:r w:rsidR="00A37D1A" w:rsidRPr="004A214E">
        <w:rPr>
          <w:rFonts w:ascii="Calibri" w:eastAsia="Calibri" w:hAnsi="Calibri" w:cs="Calibri"/>
        </w:rPr>
        <w:t xml:space="preserve">no </w:t>
      </w:r>
      <w:r w:rsidRPr="004A214E">
        <w:rPr>
          <w:rFonts w:ascii="Calibri" w:eastAsia="Calibri" w:hAnsi="Calibri" w:cs="Calibri"/>
        </w:rPr>
        <w:t xml:space="preserve">ha </w:t>
      </w:r>
      <w:r w:rsidR="00B25B88" w:rsidRPr="004A214E">
        <w:rPr>
          <w:rFonts w:ascii="Calibri" w:eastAsia="Calibri" w:hAnsi="Calibri" w:cs="Calibri"/>
        </w:rPr>
        <w:t xml:space="preserve">dado </w:t>
      </w:r>
      <w:r w:rsidR="00A37D1A" w:rsidRPr="004A214E">
        <w:rPr>
          <w:rFonts w:ascii="Calibri" w:eastAsia="Calibri" w:hAnsi="Calibri" w:cs="Calibri"/>
        </w:rPr>
        <w:t>conformidad</w:t>
      </w:r>
      <w:r w:rsidR="00B25B88" w:rsidRPr="004A214E">
        <w:rPr>
          <w:rFonts w:ascii="Calibri" w:eastAsia="Calibri" w:hAnsi="Calibri" w:cs="Calibri"/>
        </w:rPr>
        <w:t xml:space="preserve"> a </w:t>
      </w:r>
      <w:r w:rsidRPr="004A214E">
        <w:rPr>
          <w:rFonts w:ascii="Calibri" w:eastAsia="Calibri" w:hAnsi="Calibri" w:cs="Calibri"/>
        </w:rPr>
        <w:t xml:space="preserve">las acciones comprometidas en el respectivo Programa de Cumplimiento </w:t>
      </w:r>
      <w:r w:rsidR="006658E3" w:rsidRPr="004A214E">
        <w:rPr>
          <w:rFonts w:ascii="Calibri" w:eastAsia="Calibri" w:hAnsi="Calibri" w:cs="Calibri"/>
        </w:rPr>
        <w:t xml:space="preserve">aprobado </w:t>
      </w:r>
      <w:r w:rsidRPr="004A214E">
        <w:rPr>
          <w:rFonts w:ascii="Calibri" w:eastAsia="Calibri" w:hAnsi="Calibri" w:cs="Calibri"/>
        </w:rPr>
        <w:t xml:space="preserve">por </w:t>
      </w:r>
      <w:r w:rsidR="00E81A33" w:rsidRPr="004A214E">
        <w:rPr>
          <w:rFonts w:ascii="Calibri" w:eastAsia="Calibri" w:hAnsi="Calibri" w:cs="Calibri"/>
        </w:rPr>
        <w:t>la Res</w:t>
      </w:r>
      <w:r w:rsidR="006658E3" w:rsidRPr="004A214E">
        <w:rPr>
          <w:rFonts w:ascii="Calibri" w:eastAsia="Calibri" w:hAnsi="Calibri" w:cs="Calibri"/>
        </w:rPr>
        <w:t xml:space="preserve">. Ex. </w:t>
      </w:r>
      <w:r w:rsidR="00A37D1A" w:rsidRPr="004A214E">
        <w:rPr>
          <w:rFonts w:ascii="Calibri" w:eastAsia="Calibri" w:hAnsi="Calibri" w:cs="Calibri"/>
        </w:rPr>
        <w:t xml:space="preserve">N° 3/Rol F-013-2018 </w:t>
      </w:r>
      <w:r w:rsidR="006658E3" w:rsidRPr="004A214E">
        <w:rPr>
          <w:rFonts w:ascii="Calibri" w:eastAsia="Calibri" w:hAnsi="Calibri" w:cs="Calibri"/>
        </w:rPr>
        <w:t>de la SM</w:t>
      </w:r>
      <w:r w:rsidR="00901445" w:rsidRPr="004A214E">
        <w:rPr>
          <w:rFonts w:ascii="Calibri" w:eastAsia="Calibri" w:hAnsi="Calibri" w:cs="Calibri"/>
        </w:rPr>
        <w:t>A</w:t>
      </w:r>
      <w:r w:rsidR="005F5D74" w:rsidRPr="004A214E">
        <w:rPr>
          <w:rFonts w:ascii="Calibri" w:eastAsia="Calibri" w:hAnsi="Calibri" w:cs="Calibri"/>
        </w:rPr>
        <w:t>.</w:t>
      </w:r>
    </w:p>
    <w:p w14:paraId="51CAA7F8" w14:textId="77777777" w:rsidR="008D7BE2" w:rsidRPr="004A214E" w:rsidRDefault="008D7BE2" w:rsidP="004A214E">
      <w:pPr>
        <w:jc w:val="both"/>
      </w:pPr>
    </w:p>
    <w:p w14:paraId="669AA377" w14:textId="77777777" w:rsidR="008D7BE2" w:rsidRPr="004A214E" w:rsidRDefault="008D7BE2" w:rsidP="004A214E">
      <w:pPr>
        <w:jc w:val="both"/>
      </w:pPr>
    </w:p>
    <w:p w14:paraId="557E0C48" w14:textId="77777777" w:rsidR="008D7BE2" w:rsidRDefault="008D7BE2" w:rsidP="008D7BE2">
      <w:pPr>
        <w:rPr>
          <w:sz w:val="28"/>
          <w:szCs w:val="28"/>
        </w:rPr>
      </w:pPr>
    </w:p>
    <w:p w14:paraId="5FAA1041" w14:textId="77777777" w:rsidR="008D7BE2" w:rsidRDefault="008D7BE2" w:rsidP="008D7BE2">
      <w:pPr>
        <w:rPr>
          <w:sz w:val="28"/>
          <w:szCs w:val="28"/>
        </w:rPr>
      </w:pPr>
    </w:p>
    <w:p w14:paraId="1A3E6F3F" w14:textId="77777777" w:rsidR="004A3FDC" w:rsidRDefault="004A3FDC">
      <w:pPr>
        <w:rPr>
          <w:sz w:val="28"/>
          <w:szCs w:val="28"/>
        </w:rPr>
      </w:pPr>
      <w:r>
        <w:rPr>
          <w:sz w:val="28"/>
          <w:szCs w:val="28"/>
        </w:rPr>
        <w:br w:type="page"/>
      </w:r>
    </w:p>
    <w:p w14:paraId="683E915C" w14:textId="77777777" w:rsidR="008D7BE2" w:rsidRPr="004A214E" w:rsidRDefault="008D7BE2" w:rsidP="008D7BE2">
      <w:pPr>
        <w:pStyle w:val="Ttulo1"/>
        <w:rPr>
          <w:rFonts w:asciiTheme="minorHAnsi" w:hAnsiTheme="minorHAnsi" w:cstheme="minorHAnsi"/>
          <w:sz w:val="22"/>
          <w:szCs w:val="22"/>
        </w:rPr>
      </w:pPr>
      <w:bookmarkStart w:id="11" w:name="_Toc390777017"/>
      <w:bookmarkStart w:id="12" w:name="_Toc449085406"/>
      <w:bookmarkStart w:id="13" w:name="_Toc28705375"/>
      <w:r w:rsidRPr="004A214E">
        <w:rPr>
          <w:rFonts w:asciiTheme="minorHAnsi" w:hAnsiTheme="minorHAnsi" w:cstheme="minorHAnsi"/>
          <w:sz w:val="22"/>
          <w:szCs w:val="22"/>
        </w:rPr>
        <w:lastRenderedPageBreak/>
        <w:t xml:space="preserve">IDENTIFICACIÓN </w:t>
      </w:r>
      <w:bookmarkEnd w:id="11"/>
      <w:r w:rsidRPr="004A214E">
        <w:rPr>
          <w:rFonts w:asciiTheme="minorHAnsi" w:hAnsiTheme="minorHAnsi" w:cstheme="minorHAnsi"/>
          <w:sz w:val="22"/>
          <w:szCs w:val="22"/>
        </w:rPr>
        <w:t>DE LA UNIDAD FISCALIZABLE</w:t>
      </w:r>
      <w:bookmarkEnd w:id="12"/>
      <w:r w:rsidR="00D741FE" w:rsidRPr="004A214E">
        <w:rPr>
          <w:rFonts w:asciiTheme="minorHAnsi" w:hAnsiTheme="minorHAnsi" w:cstheme="minorHAnsi"/>
          <w:sz w:val="22"/>
          <w:szCs w:val="22"/>
        </w:rPr>
        <w:t>.</w:t>
      </w:r>
      <w:bookmarkEnd w:id="13"/>
    </w:p>
    <w:p w14:paraId="435B6F95" w14:textId="77777777" w:rsidR="008D7BE2" w:rsidRPr="004A214E" w:rsidRDefault="008D7BE2" w:rsidP="008D7BE2">
      <w:pPr>
        <w:spacing w:after="0" w:line="240" w:lineRule="auto"/>
        <w:ind w:left="576"/>
        <w:contextualSpacing/>
        <w:outlineLvl w:val="0"/>
        <w:rPr>
          <w:rFonts w:eastAsia="Calibri" w:cstheme="minorHAnsi"/>
          <w:b/>
        </w:rPr>
      </w:pPr>
    </w:p>
    <w:p w14:paraId="25D475F5" w14:textId="77777777" w:rsidR="008D7BE2" w:rsidRPr="004A214E" w:rsidRDefault="008D7BE2" w:rsidP="008D7BE2">
      <w:pPr>
        <w:pStyle w:val="Ttulo2"/>
        <w:rPr>
          <w:rFonts w:asciiTheme="minorHAnsi" w:hAnsiTheme="minorHAnsi" w:cstheme="minorHAnsi"/>
        </w:rPr>
      </w:pPr>
      <w:bookmarkStart w:id="14" w:name="_Toc449085407"/>
      <w:bookmarkStart w:id="15" w:name="_Toc498683568"/>
      <w:bookmarkStart w:id="16" w:name="_Toc523311036"/>
      <w:bookmarkStart w:id="17" w:name="_Toc28705376"/>
      <w:r w:rsidRPr="004A214E">
        <w:rPr>
          <w:rFonts w:asciiTheme="minorHAnsi" w:hAnsiTheme="minorHAnsi" w:cstheme="minorHAnsi"/>
        </w:rPr>
        <w:t>Antecedentes Generales</w:t>
      </w:r>
      <w:bookmarkEnd w:id="14"/>
      <w:r w:rsidR="00D741FE" w:rsidRPr="004A214E">
        <w:rPr>
          <w:rFonts w:asciiTheme="minorHAnsi" w:hAnsiTheme="minorHAnsi" w:cstheme="minorHAnsi"/>
        </w:rPr>
        <w:t>.</w:t>
      </w:r>
      <w:bookmarkEnd w:id="15"/>
      <w:bookmarkEnd w:id="16"/>
      <w:bookmarkEnd w:id="17"/>
    </w:p>
    <w:p w14:paraId="62BDEEC6" w14:textId="77777777" w:rsidR="00D741FE" w:rsidRPr="004A214E" w:rsidRDefault="00D741FE" w:rsidP="00B26394">
      <w:pPr>
        <w:spacing w:after="0"/>
        <w:rPr>
          <w:rFonts w:cstheme="minorHAnsi"/>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1858B8" w:rsidRPr="004A214E" w14:paraId="5E43A690" w14:textId="77777777" w:rsidTr="003D322C">
        <w:trPr>
          <w:trHeight w:val="482"/>
          <w:jc w:val="center"/>
        </w:trPr>
        <w:tc>
          <w:tcPr>
            <w:tcW w:w="5000" w:type="pct"/>
            <w:gridSpan w:val="2"/>
            <w:shd w:val="clear" w:color="auto" w:fill="FFFFFF"/>
            <w:tcMar>
              <w:top w:w="58" w:type="dxa"/>
              <w:left w:w="58" w:type="dxa"/>
              <w:bottom w:w="58" w:type="dxa"/>
              <w:right w:w="58" w:type="dxa"/>
            </w:tcMar>
            <w:hideMark/>
          </w:tcPr>
          <w:p w14:paraId="3DAD171D" w14:textId="77777777" w:rsidR="001858B8" w:rsidRPr="004A214E" w:rsidRDefault="001858B8" w:rsidP="00B13F0C">
            <w:pPr>
              <w:spacing w:after="0"/>
              <w:rPr>
                <w:rFonts w:cstheme="minorHAnsi"/>
                <w:b/>
              </w:rPr>
            </w:pPr>
            <w:r w:rsidRPr="004A214E">
              <w:rPr>
                <w:rFonts w:cstheme="minorHAnsi"/>
                <w:b/>
              </w:rPr>
              <w:t>Identificación de la actividad, proyecto o fuente fiscalizada:</w:t>
            </w:r>
            <w:r w:rsidRPr="004A214E">
              <w:rPr>
                <w:rFonts w:cstheme="minorHAnsi"/>
              </w:rPr>
              <w:t xml:space="preserve"> </w:t>
            </w:r>
          </w:p>
          <w:p w14:paraId="345C916C" w14:textId="3EBFA70D" w:rsidR="005D151D" w:rsidRPr="004A214E" w:rsidRDefault="00123EA6" w:rsidP="00B13F0C">
            <w:pPr>
              <w:spacing w:after="0"/>
              <w:rPr>
                <w:rFonts w:cstheme="minorHAnsi"/>
                <w:lang w:val="es-ES" w:eastAsia="es-ES"/>
              </w:rPr>
            </w:pPr>
            <w:proofErr w:type="spellStart"/>
            <w:r w:rsidRPr="004A214E">
              <w:rPr>
                <w:rFonts w:cstheme="minorHAnsi"/>
                <w:lang w:val="es-ES" w:eastAsia="es-ES"/>
              </w:rPr>
              <w:t>Leñería</w:t>
            </w:r>
            <w:proofErr w:type="spellEnd"/>
            <w:r w:rsidRPr="004A214E">
              <w:rPr>
                <w:rFonts w:cstheme="minorHAnsi"/>
                <w:lang w:val="es-ES" w:eastAsia="es-ES"/>
              </w:rPr>
              <w:t xml:space="preserve"> Las Lomas</w:t>
            </w:r>
          </w:p>
        </w:tc>
      </w:tr>
      <w:tr w:rsidR="001858B8" w:rsidRPr="004A214E" w14:paraId="64FB5EF6" w14:textId="77777777" w:rsidTr="003D322C">
        <w:trPr>
          <w:trHeight w:val="482"/>
          <w:jc w:val="center"/>
        </w:trPr>
        <w:tc>
          <w:tcPr>
            <w:tcW w:w="2704" w:type="pct"/>
            <w:shd w:val="clear" w:color="auto" w:fill="FFFFFF"/>
            <w:tcMar>
              <w:top w:w="58" w:type="dxa"/>
              <w:left w:w="58" w:type="dxa"/>
              <w:bottom w:w="58" w:type="dxa"/>
              <w:right w:w="58" w:type="dxa"/>
            </w:tcMar>
            <w:hideMark/>
          </w:tcPr>
          <w:p w14:paraId="6459C358" w14:textId="77777777" w:rsidR="001858B8" w:rsidRPr="004A214E" w:rsidRDefault="001858B8" w:rsidP="00B13F0C">
            <w:pPr>
              <w:spacing w:after="0"/>
              <w:rPr>
                <w:rFonts w:cstheme="minorHAnsi"/>
                <w:b/>
              </w:rPr>
            </w:pPr>
            <w:r w:rsidRPr="004A214E">
              <w:rPr>
                <w:rFonts w:cstheme="minorHAnsi"/>
                <w:b/>
              </w:rPr>
              <w:t>Región:</w:t>
            </w:r>
            <w:r w:rsidRPr="004A214E">
              <w:rPr>
                <w:rFonts w:cstheme="minorHAnsi"/>
              </w:rPr>
              <w:t xml:space="preserve"> </w:t>
            </w:r>
          </w:p>
          <w:p w14:paraId="62A7E96C" w14:textId="77777777" w:rsidR="001858B8" w:rsidRPr="004A214E" w:rsidRDefault="001858B8" w:rsidP="00B13F0C">
            <w:pPr>
              <w:spacing w:after="0"/>
              <w:rPr>
                <w:rFonts w:cstheme="minorHAnsi"/>
              </w:rPr>
            </w:pPr>
            <w:r w:rsidRPr="004A214E">
              <w:rPr>
                <w:rFonts w:cstheme="minorHAnsi"/>
              </w:rPr>
              <w:t>La Araucanía.</w:t>
            </w:r>
          </w:p>
        </w:tc>
        <w:tc>
          <w:tcPr>
            <w:tcW w:w="2296" w:type="pct"/>
            <w:vMerge w:val="restart"/>
            <w:shd w:val="clear" w:color="auto" w:fill="FFFFFF"/>
            <w:hideMark/>
          </w:tcPr>
          <w:p w14:paraId="5EB2C7FF" w14:textId="610C6DC8" w:rsidR="001858B8" w:rsidRPr="004A214E" w:rsidRDefault="00B13F0C" w:rsidP="00B13F0C">
            <w:pPr>
              <w:spacing w:after="0" w:line="276" w:lineRule="auto"/>
              <w:rPr>
                <w:rFonts w:cstheme="minorHAnsi"/>
                <w:b/>
              </w:rPr>
            </w:pPr>
            <w:r w:rsidRPr="004A214E">
              <w:rPr>
                <w:rFonts w:cstheme="minorHAnsi"/>
                <w:b/>
              </w:rPr>
              <w:t xml:space="preserve"> </w:t>
            </w:r>
            <w:r w:rsidR="001858B8" w:rsidRPr="004A214E">
              <w:rPr>
                <w:rFonts w:cstheme="minorHAnsi"/>
                <w:b/>
              </w:rPr>
              <w:t>Ubicación de la actividad, proyecto o fuente fiscalizada:</w:t>
            </w:r>
            <w:r w:rsidR="001858B8" w:rsidRPr="004A214E">
              <w:rPr>
                <w:rFonts w:cstheme="minorHAnsi"/>
              </w:rPr>
              <w:t xml:space="preserve"> </w:t>
            </w:r>
          </w:p>
          <w:p w14:paraId="0BAF73D5" w14:textId="557341C9" w:rsidR="005F5D74" w:rsidRPr="004A214E" w:rsidRDefault="005D151D" w:rsidP="00B13F0C">
            <w:pPr>
              <w:spacing w:after="0"/>
              <w:rPr>
                <w:rFonts w:cstheme="minorHAnsi"/>
              </w:rPr>
            </w:pPr>
            <w:r w:rsidRPr="004A214E">
              <w:rPr>
                <w:rFonts w:cstheme="minorHAnsi"/>
              </w:rPr>
              <w:t xml:space="preserve"> </w:t>
            </w:r>
            <w:r w:rsidR="00123EA6" w:rsidRPr="004A214E">
              <w:rPr>
                <w:rFonts w:cstheme="minorHAnsi"/>
              </w:rPr>
              <w:t>Av. Inés de Suarez N° 1085. Temuco</w:t>
            </w:r>
          </w:p>
        </w:tc>
      </w:tr>
      <w:tr w:rsidR="001858B8" w:rsidRPr="004A214E" w14:paraId="06A02D8C" w14:textId="77777777" w:rsidTr="003D322C">
        <w:trPr>
          <w:trHeight w:val="467"/>
          <w:jc w:val="center"/>
        </w:trPr>
        <w:tc>
          <w:tcPr>
            <w:tcW w:w="2704" w:type="pct"/>
            <w:shd w:val="clear" w:color="auto" w:fill="FFFFFF"/>
            <w:tcMar>
              <w:top w:w="58" w:type="dxa"/>
              <w:left w:w="58" w:type="dxa"/>
              <w:bottom w:w="58" w:type="dxa"/>
              <w:right w:w="58" w:type="dxa"/>
            </w:tcMar>
          </w:tcPr>
          <w:p w14:paraId="1A76E022" w14:textId="77777777" w:rsidR="001858B8" w:rsidRPr="004A214E" w:rsidRDefault="001858B8" w:rsidP="00B13F0C">
            <w:pPr>
              <w:spacing w:after="0"/>
              <w:rPr>
                <w:rFonts w:cstheme="minorHAnsi"/>
                <w:b/>
              </w:rPr>
            </w:pPr>
            <w:r w:rsidRPr="004A214E">
              <w:rPr>
                <w:rFonts w:cstheme="minorHAnsi"/>
                <w:b/>
              </w:rPr>
              <w:t>Provincia:</w:t>
            </w:r>
            <w:r w:rsidRPr="004A214E">
              <w:rPr>
                <w:rFonts w:cstheme="minorHAnsi"/>
              </w:rPr>
              <w:t xml:space="preserve"> </w:t>
            </w:r>
          </w:p>
          <w:p w14:paraId="5D8126E1" w14:textId="6A4C72F0" w:rsidR="001858B8" w:rsidRPr="004A214E" w:rsidRDefault="005D151D" w:rsidP="00B13F0C">
            <w:pPr>
              <w:spacing w:after="0"/>
              <w:rPr>
                <w:rFonts w:cstheme="minorHAnsi"/>
              </w:rPr>
            </w:pPr>
            <w:r w:rsidRPr="004A214E">
              <w:rPr>
                <w:rFonts w:cstheme="minorHAnsi"/>
              </w:rPr>
              <w:t>Cautín.</w:t>
            </w:r>
          </w:p>
        </w:tc>
        <w:tc>
          <w:tcPr>
            <w:tcW w:w="2296" w:type="pct"/>
            <w:vMerge/>
            <w:shd w:val="clear" w:color="auto" w:fill="FFFFFF"/>
          </w:tcPr>
          <w:p w14:paraId="3EBD7E39" w14:textId="77777777" w:rsidR="001858B8" w:rsidRPr="004A214E" w:rsidRDefault="001858B8" w:rsidP="00B13F0C">
            <w:pPr>
              <w:spacing w:after="0"/>
              <w:rPr>
                <w:rFonts w:cstheme="minorHAnsi"/>
                <w:b/>
              </w:rPr>
            </w:pPr>
          </w:p>
        </w:tc>
      </w:tr>
      <w:tr w:rsidR="001858B8" w:rsidRPr="004A214E" w14:paraId="3AD705C1" w14:textId="77777777" w:rsidTr="003D322C">
        <w:trPr>
          <w:trHeight w:val="482"/>
          <w:jc w:val="center"/>
        </w:trPr>
        <w:tc>
          <w:tcPr>
            <w:tcW w:w="2704" w:type="pct"/>
            <w:shd w:val="clear" w:color="auto" w:fill="FFFFFF"/>
            <w:tcMar>
              <w:top w:w="58" w:type="dxa"/>
              <w:left w:w="58" w:type="dxa"/>
              <w:bottom w:w="58" w:type="dxa"/>
              <w:right w:w="58" w:type="dxa"/>
            </w:tcMar>
          </w:tcPr>
          <w:p w14:paraId="4A00095C" w14:textId="77777777" w:rsidR="001858B8" w:rsidRPr="004A214E" w:rsidRDefault="001858B8" w:rsidP="00B13F0C">
            <w:pPr>
              <w:spacing w:after="0" w:line="276" w:lineRule="auto"/>
              <w:rPr>
                <w:rFonts w:cstheme="minorHAnsi"/>
              </w:rPr>
            </w:pPr>
            <w:r w:rsidRPr="004A214E">
              <w:rPr>
                <w:rFonts w:cstheme="minorHAnsi"/>
                <w:b/>
              </w:rPr>
              <w:t>Comuna:</w:t>
            </w:r>
            <w:r w:rsidRPr="004A214E">
              <w:rPr>
                <w:rFonts w:cstheme="minorHAnsi"/>
              </w:rPr>
              <w:t xml:space="preserve"> </w:t>
            </w:r>
          </w:p>
          <w:p w14:paraId="7E73DC6B" w14:textId="11707370" w:rsidR="001858B8" w:rsidRPr="004A214E" w:rsidRDefault="00123EA6" w:rsidP="00B13F0C">
            <w:pPr>
              <w:spacing w:after="0" w:line="276" w:lineRule="auto"/>
              <w:rPr>
                <w:rFonts w:cstheme="minorHAnsi"/>
              </w:rPr>
            </w:pPr>
            <w:r w:rsidRPr="004A214E">
              <w:rPr>
                <w:rFonts w:cstheme="minorHAnsi"/>
              </w:rPr>
              <w:t>Temuco</w:t>
            </w:r>
          </w:p>
        </w:tc>
        <w:tc>
          <w:tcPr>
            <w:tcW w:w="2296" w:type="pct"/>
            <w:vMerge/>
            <w:shd w:val="clear" w:color="auto" w:fill="FFFFFF"/>
          </w:tcPr>
          <w:p w14:paraId="3DDBF872" w14:textId="77777777" w:rsidR="001858B8" w:rsidRPr="004A214E" w:rsidRDefault="001858B8" w:rsidP="00B13F0C">
            <w:pPr>
              <w:spacing w:after="0"/>
              <w:rPr>
                <w:rFonts w:cstheme="minorHAnsi"/>
                <w:b/>
              </w:rPr>
            </w:pPr>
          </w:p>
        </w:tc>
      </w:tr>
      <w:tr w:rsidR="001858B8" w:rsidRPr="004A214E" w14:paraId="06F22E0E" w14:textId="77777777" w:rsidTr="003D322C">
        <w:trPr>
          <w:trHeight w:val="571"/>
          <w:jc w:val="center"/>
        </w:trPr>
        <w:tc>
          <w:tcPr>
            <w:tcW w:w="2704" w:type="pct"/>
            <w:shd w:val="clear" w:color="auto" w:fill="FFFFFF"/>
            <w:tcMar>
              <w:top w:w="58" w:type="dxa"/>
              <w:left w:w="58" w:type="dxa"/>
              <w:bottom w:w="58" w:type="dxa"/>
              <w:right w:w="58" w:type="dxa"/>
            </w:tcMar>
            <w:hideMark/>
          </w:tcPr>
          <w:p w14:paraId="66049CDF" w14:textId="77777777" w:rsidR="001858B8" w:rsidRPr="004A214E" w:rsidRDefault="001858B8" w:rsidP="00B13F0C">
            <w:pPr>
              <w:spacing w:after="0" w:line="276" w:lineRule="auto"/>
              <w:rPr>
                <w:rFonts w:cstheme="minorHAnsi"/>
                <w:b/>
              </w:rPr>
            </w:pPr>
            <w:r w:rsidRPr="004A214E">
              <w:rPr>
                <w:rFonts w:cstheme="minorHAnsi"/>
                <w:b/>
              </w:rPr>
              <w:t>Titular de la actividad, proyecto o fuente fiscalizada:</w:t>
            </w:r>
            <w:r w:rsidRPr="004A214E">
              <w:rPr>
                <w:rFonts w:cstheme="minorHAnsi"/>
              </w:rPr>
              <w:t xml:space="preserve"> </w:t>
            </w:r>
          </w:p>
          <w:p w14:paraId="5A02F618" w14:textId="56A75CDB" w:rsidR="001858B8" w:rsidRPr="004A214E" w:rsidRDefault="00123EA6" w:rsidP="00B13F0C">
            <w:pPr>
              <w:spacing w:after="0"/>
              <w:rPr>
                <w:rFonts w:cstheme="minorHAnsi"/>
                <w:lang w:val="es-ES" w:eastAsia="es-ES"/>
              </w:rPr>
            </w:pPr>
            <w:r w:rsidRPr="004A214E">
              <w:rPr>
                <w:rFonts w:cstheme="minorHAnsi"/>
                <w:lang w:val="es-ES" w:eastAsia="es-ES"/>
              </w:rPr>
              <w:t>Francisco Martinez Rivera</w:t>
            </w:r>
          </w:p>
        </w:tc>
        <w:tc>
          <w:tcPr>
            <w:tcW w:w="2296" w:type="pct"/>
            <w:shd w:val="clear" w:color="auto" w:fill="FFFFFF"/>
            <w:tcMar>
              <w:top w:w="58" w:type="dxa"/>
              <w:left w:w="58" w:type="dxa"/>
              <w:bottom w:w="58" w:type="dxa"/>
              <w:right w:w="58" w:type="dxa"/>
            </w:tcMar>
          </w:tcPr>
          <w:p w14:paraId="3EA7E3D1" w14:textId="77777777" w:rsidR="001858B8" w:rsidRPr="004A214E" w:rsidRDefault="001858B8" w:rsidP="00B13F0C">
            <w:pPr>
              <w:spacing w:after="0" w:line="276" w:lineRule="auto"/>
              <w:rPr>
                <w:rFonts w:cstheme="minorHAnsi"/>
                <w:b/>
              </w:rPr>
            </w:pPr>
            <w:r w:rsidRPr="004A214E">
              <w:rPr>
                <w:rFonts w:cstheme="minorHAnsi"/>
                <w:b/>
              </w:rPr>
              <w:t>RUT o RUN:</w:t>
            </w:r>
            <w:r w:rsidRPr="004A214E">
              <w:rPr>
                <w:rFonts w:cstheme="minorHAnsi"/>
              </w:rPr>
              <w:t xml:space="preserve"> </w:t>
            </w:r>
          </w:p>
          <w:p w14:paraId="49DB8E62" w14:textId="4BCC6E68" w:rsidR="001858B8" w:rsidRPr="004A214E" w:rsidRDefault="0092350C" w:rsidP="00B13F0C">
            <w:pPr>
              <w:spacing w:after="0"/>
              <w:rPr>
                <w:rFonts w:cstheme="minorHAnsi"/>
                <w:lang w:val="es-ES" w:eastAsia="es-ES"/>
              </w:rPr>
            </w:pPr>
            <w:r w:rsidRPr="004A214E">
              <w:rPr>
                <w:rFonts w:cstheme="minorHAnsi"/>
                <w:lang w:val="es-ES" w:eastAsia="es-ES"/>
              </w:rPr>
              <w:t>8.837.409 - 6</w:t>
            </w:r>
          </w:p>
        </w:tc>
      </w:tr>
      <w:tr w:rsidR="001858B8" w:rsidRPr="004A214E" w14:paraId="504D0360" w14:textId="77777777" w:rsidTr="003D322C">
        <w:trPr>
          <w:trHeight w:val="425"/>
          <w:jc w:val="center"/>
        </w:trPr>
        <w:tc>
          <w:tcPr>
            <w:tcW w:w="2704" w:type="pct"/>
            <w:vMerge w:val="restart"/>
            <w:shd w:val="clear" w:color="auto" w:fill="FFFFFF"/>
            <w:tcMar>
              <w:top w:w="58" w:type="dxa"/>
              <w:left w:w="58" w:type="dxa"/>
              <w:bottom w:w="58" w:type="dxa"/>
              <w:right w:w="58" w:type="dxa"/>
            </w:tcMar>
          </w:tcPr>
          <w:p w14:paraId="13DD8A82" w14:textId="77777777" w:rsidR="001858B8" w:rsidRPr="004A214E" w:rsidRDefault="001858B8" w:rsidP="00B13F0C">
            <w:pPr>
              <w:spacing w:after="0" w:line="276" w:lineRule="auto"/>
              <w:rPr>
                <w:rFonts w:cstheme="minorHAnsi"/>
                <w:b/>
              </w:rPr>
            </w:pPr>
            <w:r w:rsidRPr="004A214E">
              <w:rPr>
                <w:rFonts w:cstheme="minorHAnsi"/>
                <w:b/>
              </w:rPr>
              <w:t>Domicilio Titular:</w:t>
            </w:r>
            <w:r w:rsidRPr="004A214E">
              <w:rPr>
                <w:rFonts w:cstheme="minorHAnsi"/>
              </w:rPr>
              <w:t xml:space="preserve"> </w:t>
            </w:r>
          </w:p>
          <w:p w14:paraId="35175247" w14:textId="70B4CC4C" w:rsidR="001858B8" w:rsidRPr="004A214E" w:rsidRDefault="0092350C" w:rsidP="00B13F0C">
            <w:pPr>
              <w:spacing w:after="0"/>
              <w:rPr>
                <w:rFonts w:cstheme="minorHAnsi"/>
              </w:rPr>
            </w:pPr>
            <w:r w:rsidRPr="004A214E">
              <w:rPr>
                <w:rFonts w:cstheme="minorHAnsi"/>
              </w:rPr>
              <w:t>Av. Inés de Suarez N° 1085. Temuco</w:t>
            </w:r>
          </w:p>
        </w:tc>
        <w:tc>
          <w:tcPr>
            <w:tcW w:w="2296" w:type="pct"/>
            <w:shd w:val="clear" w:color="auto" w:fill="FFFFFF"/>
            <w:tcMar>
              <w:top w:w="58" w:type="dxa"/>
              <w:left w:w="58" w:type="dxa"/>
              <w:bottom w:w="58" w:type="dxa"/>
              <w:right w:w="58" w:type="dxa"/>
            </w:tcMar>
          </w:tcPr>
          <w:p w14:paraId="5ABC3858" w14:textId="77777777" w:rsidR="001858B8" w:rsidRPr="004A214E" w:rsidRDefault="001858B8" w:rsidP="00B13F0C">
            <w:pPr>
              <w:spacing w:after="0" w:line="276" w:lineRule="auto"/>
              <w:rPr>
                <w:rFonts w:cstheme="minorHAnsi"/>
                <w:b/>
              </w:rPr>
            </w:pPr>
            <w:r w:rsidRPr="004A214E">
              <w:rPr>
                <w:rFonts w:cstheme="minorHAnsi"/>
                <w:b/>
              </w:rPr>
              <w:t>Correo electrónico:</w:t>
            </w:r>
            <w:r w:rsidRPr="004A214E">
              <w:rPr>
                <w:rFonts w:cstheme="minorHAnsi"/>
              </w:rPr>
              <w:t xml:space="preserve"> </w:t>
            </w:r>
          </w:p>
          <w:p w14:paraId="01CA7DE9" w14:textId="136C73F4" w:rsidR="001858B8" w:rsidRPr="004A214E" w:rsidRDefault="0092350C" w:rsidP="00B13F0C">
            <w:pPr>
              <w:spacing w:after="0"/>
              <w:rPr>
                <w:rFonts w:cstheme="minorHAnsi"/>
              </w:rPr>
            </w:pPr>
            <w:r w:rsidRPr="004A214E">
              <w:rPr>
                <w:rFonts w:cstheme="minorHAnsi"/>
              </w:rPr>
              <w:t>lenaslaslomas</w:t>
            </w:r>
            <w:r w:rsidR="00730564" w:rsidRPr="004A214E">
              <w:rPr>
                <w:rFonts w:cstheme="minorHAnsi"/>
              </w:rPr>
              <w:t>@</w:t>
            </w:r>
            <w:r w:rsidRPr="004A214E">
              <w:rPr>
                <w:rFonts w:cstheme="minorHAnsi"/>
              </w:rPr>
              <w:t>gmail</w:t>
            </w:r>
            <w:r w:rsidR="00730564" w:rsidRPr="004A214E">
              <w:rPr>
                <w:rFonts w:cstheme="minorHAnsi"/>
              </w:rPr>
              <w:t>.com</w:t>
            </w:r>
          </w:p>
        </w:tc>
      </w:tr>
      <w:tr w:rsidR="001858B8" w:rsidRPr="004A214E" w14:paraId="7B7B83FD" w14:textId="77777777" w:rsidTr="003D322C">
        <w:trPr>
          <w:trHeight w:val="589"/>
          <w:jc w:val="center"/>
        </w:trPr>
        <w:tc>
          <w:tcPr>
            <w:tcW w:w="2704" w:type="pct"/>
            <w:vMerge/>
            <w:vAlign w:val="center"/>
            <w:hideMark/>
          </w:tcPr>
          <w:p w14:paraId="35874867" w14:textId="77777777" w:rsidR="001858B8" w:rsidRPr="004A214E" w:rsidRDefault="001858B8" w:rsidP="00B13F0C">
            <w:pPr>
              <w:spacing w:after="0"/>
              <w:rPr>
                <w:rFonts w:cstheme="minorHAnsi"/>
                <w:b/>
                <w:lang w:val="es-ES" w:eastAsia="es-ES"/>
              </w:rPr>
            </w:pPr>
          </w:p>
        </w:tc>
        <w:tc>
          <w:tcPr>
            <w:tcW w:w="2296" w:type="pct"/>
            <w:shd w:val="clear" w:color="auto" w:fill="FFFFFF"/>
            <w:tcMar>
              <w:top w:w="58" w:type="dxa"/>
              <w:left w:w="58" w:type="dxa"/>
              <w:bottom w:w="58" w:type="dxa"/>
              <w:right w:w="58" w:type="dxa"/>
            </w:tcMar>
            <w:hideMark/>
          </w:tcPr>
          <w:p w14:paraId="21F16FB0" w14:textId="77777777" w:rsidR="001858B8" w:rsidRPr="004A214E" w:rsidRDefault="001858B8" w:rsidP="00B13F0C">
            <w:pPr>
              <w:spacing w:after="0" w:line="276" w:lineRule="auto"/>
              <w:rPr>
                <w:rFonts w:cstheme="minorHAnsi"/>
                <w:b/>
              </w:rPr>
            </w:pPr>
            <w:r w:rsidRPr="004A214E">
              <w:rPr>
                <w:rFonts w:cstheme="minorHAnsi"/>
                <w:b/>
              </w:rPr>
              <w:t>Teléfono:</w:t>
            </w:r>
            <w:r w:rsidRPr="004A214E">
              <w:rPr>
                <w:rFonts w:cstheme="minorHAnsi"/>
              </w:rPr>
              <w:t xml:space="preserve"> </w:t>
            </w:r>
          </w:p>
          <w:p w14:paraId="4656655D" w14:textId="5F7F6C49" w:rsidR="001858B8" w:rsidRPr="004A214E" w:rsidRDefault="0092350C" w:rsidP="00B13F0C">
            <w:pPr>
              <w:spacing w:after="0"/>
              <w:rPr>
                <w:rFonts w:cstheme="minorHAnsi"/>
              </w:rPr>
            </w:pPr>
            <w:r w:rsidRPr="004A214E">
              <w:rPr>
                <w:rFonts w:cstheme="minorHAnsi"/>
              </w:rPr>
              <w:t>45 - 2249101</w:t>
            </w:r>
          </w:p>
        </w:tc>
      </w:tr>
      <w:tr w:rsidR="001858B8" w:rsidRPr="004A214E" w14:paraId="32B4F6A3" w14:textId="77777777" w:rsidTr="003D322C">
        <w:trPr>
          <w:trHeight w:val="515"/>
          <w:jc w:val="center"/>
        </w:trPr>
        <w:tc>
          <w:tcPr>
            <w:tcW w:w="2704" w:type="pct"/>
            <w:shd w:val="clear" w:color="auto" w:fill="FFFFFF"/>
            <w:tcMar>
              <w:top w:w="58" w:type="dxa"/>
              <w:left w:w="58" w:type="dxa"/>
              <w:bottom w:w="58" w:type="dxa"/>
              <w:right w:w="58" w:type="dxa"/>
            </w:tcMar>
          </w:tcPr>
          <w:p w14:paraId="4C836DA1" w14:textId="77777777" w:rsidR="001858B8" w:rsidRPr="004A214E" w:rsidRDefault="001858B8" w:rsidP="00B13F0C">
            <w:pPr>
              <w:spacing w:after="0" w:line="276" w:lineRule="auto"/>
              <w:rPr>
                <w:rFonts w:cstheme="minorHAnsi"/>
                <w:b/>
                <w:lang w:val="es-ES" w:eastAsia="es-ES"/>
              </w:rPr>
            </w:pPr>
            <w:r w:rsidRPr="004A214E">
              <w:rPr>
                <w:rFonts w:cstheme="minorHAnsi"/>
                <w:b/>
              </w:rPr>
              <w:t>Identificación del Representante Legal:</w:t>
            </w:r>
            <w:r w:rsidRPr="004A214E">
              <w:rPr>
                <w:rFonts w:cstheme="minorHAnsi"/>
              </w:rPr>
              <w:t xml:space="preserve"> </w:t>
            </w:r>
          </w:p>
          <w:p w14:paraId="6911A8E8" w14:textId="07DD4793" w:rsidR="005F5D74" w:rsidRPr="004A214E" w:rsidRDefault="0092350C" w:rsidP="00B13F0C">
            <w:pPr>
              <w:spacing w:after="0"/>
              <w:rPr>
                <w:rFonts w:cstheme="minorHAnsi"/>
              </w:rPr>
            </w:pPr>
            <w:r w:rsidRPr="004A214E">
              <w:rPr>
                <w:rFonts w:cstheme="minorHAnsi"/>
                <w:lang w:val="es-ES"/>
              </w:rPr>
              <w:t>Francisco Martinez Rivera</w:t>
            </w:r>
          </w:p>
        </w:tc>
        <w:tc>
          <w:tcPr>
            <w:tcW w:w="2296" w:type="pct"/>
            <w:shd w:val="clear" w:color="auto" w:fill="FFFFFF"/>
            <w:tcMar>
              <w:top w:w="58" w:type="dxa"/>
              <w:left w:w="58" w:type="dxa"/>
              <w:bottom w:w="58" w:type="dxa"/>
              <w:right w:w="58" w:type="dxa"/>
            </w:tcMar>
          </w:tcPr>
          <w:p w14:paraId="6589A9F1" w14:textId="77777777" w:rsidR="001858B8" w:rsidRPr="004A214E" w:rsidRDefault="001858B8" w:rsidP="00B13F0C">
            <w:pPr>
              <w:spacing w:after="0" w:line="276" w:lineRule="auto"/>
              <w:rPr>
                <w:rFonts w:cstheme="minorHAnsi"/>
                <w:b/>
                <w:lang w:val="es-ES" w:eastAsia="es-ES"/>
              </w:rPr>
            </w:pPr>
            <w:r w:rsidRPr="004A214E">
              <w:rPr>
                <w:rFonts w:cstheme="minorHAnsi"/>
                <w:b/>
              </w:rPr>
              <w:t>RUT o RUN:</w:t>
            </w:r>
            <w:r w:rsidRPr="004A214E">
              <w:rPr>
                <w:rFonts w:cstheme="minorHAnsi"/>
              </w:rPr>
              <w:t xml:space="preserve"> </w:t>
            </w:r>
          </w:p>
          <w:p w14:paraId="6D495E56" w14:textId="567F7698" w:rsidR="005F5D74" w:rsidRPr="004A214E" w:rsidRDefault="0092350C" w:rsidP="00B13F0C">
            <w:pPr>
              <w:spacing w:after="0"/>
              <w:rPr>
                <w:rFonts w:cstheme="minorHAnsi"/>
                <w:lang w:val="es-ES" w:eastAsia="es-ES"/>
              </w:rPr>
            </w:pPr>
            <w:r w:rsidRPr="004A214E">
              <w:rPr>
                <w:rFonts w:cstheme="minorHAnsi"/>
                <w:lang w:val="es-ES" w:eastAsia="es-ES"/>
              </w:rPr>
              <w:t>8.837.409 - 6</w:t>
            </w:r>
          </w:p>
        </w:tc>
      </w:tr>
      <w:tr w:rsidR="001858B8" w:rsidRPr="004A214E" w14:paraId="2320B1E6" w14:textId="77777777" w:rsidTr="003D322C">
        <w:trPr>
          <w:trHeight w:val="469"/>
          <w:jc w:val="center"/>
        </w:trPr>
        <w:tc>
          <w:tcPr>
            <w:tcW w:w="2704" w:type="pct"/>
            <w:vMerge w:val="restart"/>
            <w:shd w:val="clear" w:color="auto" w:fill="FFFFFF"/>
            <w:tcMar>
              <w:top w:w="58" w:type="dxa"/>
              <w:left w:w="58" w:type="dxa"/>
              <w:bottom w:w="58" w:type="dxa"/>
              <w:right w:w="58" w:type="dxa"/>
            </w:tcMar>
          </w:tcPr>
          <w:p w14:paraId="6366AC8B" w14:textId="77777777" w:rsidR="001858B8" w:rsidRPr="004A214E" w:rsidRDefault="001858B8" w:rsidP="00B13F0C">
            <w:pPr>
              <w:spacing w:after="0" w:line="276" w:lineRule="auto"/>
              <w:rPr>
                <w:rFonts w:cstheme="minorHAnsi"/>
                <w:b/>
              </w:rPr>
            </w:pPr>
            <w:r w:rsidRPr="004A214E">
              <w:rPr>
                <w:rFonts w:cstheme="minorHAnsi"/>
                <w:b/>
              </w:rPr>
              <w:t>Domicilio Representante Legal:</w:t>
            </w:r>
            <w:r w:rsidRPr="004A214E">
              <w:rPr>
                <w:rFonts w:cstheme="minorHAnsi"/>
              </w:rPr>
              <w:t xml:space="preserve"> </w:t>
            </w:r>
          </w:p>
          <w:p w14:paraId="74F64ED3" w14:textId="7E32463F" w:rsidR="001858B8" w:rsidRPr="004A214E" w:rsidRDefault="0092350C" w:rsidP="00B13F0C">
            <w:pPr>
              <w:spacing w:after="0"/>
              <w:rPr>
                <w:rFonts w:cstheme="minorHAnsi"/>
                <w:lang w:val="es-ES" w:eastAsia="es-ES"/>
              </w:rPr>
            </w:pPr>
            <w:r w:rsidRPr="004A214E">
              <w:rPr>
                <w:rFonts w:cstheme="minorHAnsi"/>
              </w:rPr>
              <w:t>Av. Inés de Suarez N° 1085. Temuco</w:t>
            </w:r>
          </w:p>
        </w:tc>
        <w:tc>
          <w:tcPr>
            <w:tcW w:w="2296" w:type="pct"/>
            <w:shd w:val="clear" w:color="auto" w:fill="FFFFFF"/>
            <w:tcMar>
              <w:top w:w="58" w:type="dxa"/>
              <w:left w:w="58" w:type="dxa"/>
              <w:bottom w:w="58" w:type="dxa"/>
              <w:right w:w="58" w:type="dxa"/>
            </w:tcMar>
          </w:tcPr>
          <w:p w14:paraId="283AD7EF" w14:textId="77777777" w:rsidR="001858B8" w:rsidRPr="004A214E" w:rsidRDefault="001858B8" w:rsidP="00B13F0C">
            <w:pPr>
              <w:spacing w:after="0" w:line="276" w:lineRule="auto"/>
              <w:rPr>
                <w:rFonts w:cstheme="minorHAnsi"/>
              </w:rPr>
            </w:pPr>
            <w:r w:rsidRPr="004A214E">
              <w:rPr>
                <w:rFonts w:cstheme="minorHAnsi"/>
                <w:b/>
              </w:rPr>
              <w:t>Correo electrónico:</w:t>
            </w:r>
            <w:r w:rsidRPr="004A214E">
              <w:rPr>
                <w:rFonts w:cstheme="minorHAnsi"/>
              </w:rPr>
              <w:t xml:space="preserve"> </w:t>
            </w:r>
          </w:p>
          <w:p w14:paraId="747AB939" w14:textId="640CFFB3" w:rsidR="001858B8" w:rsidRPr="004A214E" w:rsidRDefault="0092350C" w:rsidP="00B13F0C">
            <w:pPr>
              <w:spacing w:after="0" w:line="276" w:lineRule="auto"/>
              <w:rPr>
                <w:rFonts w:cstheme="minorHAnsi"/>
                <w:lang w:val="es-ES" w:eastAsia="es-ES"/>
              </w:rPr>
            </w:pPr>
            <w:r w:rsidRPr="004A214E">
              <w:rPr>
                <w:rFonts w:cstheme="minorHAnsi"/>
                <w:lang w:eastAsia="es-ES"/>
              </w:rPr>
              <w:t>lenaslaslomas@gmail.com</w:t>
            </w:r>
          </w:p>
        </w:tc>
      </w:tr>
      <w:tr w:rsidR="001858B8" w:rsidRPr="004A214E" w14:paraId="6D6A68EA" w14:textId="77777777" w:rsidTr="003D322C">
        <w:trPr>
          <w:trHeight w:val="507"/>
          <w:jc w:val="center"/>
        </w:trPr>
        <w:tc>
          <w:tcPr>
            <w:tcW w:w="2704" w:type="pct"/>
            <w:vMerge/>
            <w:vAlign w:val="center"/>
            <w:hideMark/>
          </w:tcPr>
          <w:p w14:paraId="38559780" w14:textId="77777777" w:rsidR="001858B8" w:rsidRPr="004A214E" w:rsidRDefault="001858B8" w:rsidP="00B13F0C">
            <w:pPr>
              <w:spacing w:after="0"/>
              <w:rPr>
                <w:rFonts w:cstheme="minorHAnsi"/>
                <w:b/>
                <w:lang w:val="es-ES" w:eastAsia="es-ES"/>
              </w:rPr>
            </w:pPr>
          </w:p>
        </w:tc>
        <w:tc>
          <w:tcPr>
            <w:tcW w:w="2296" w:type="pct"/>
            <w:shd w:val="clear" w:color="auto" w:fill="FFFFFF"/>
            <w:tcMar>
              <w:top w:w="58" w:type="dxa"/>
              <w:left w:w="58" w:type="dxa"/>
              <w:bottom w:w="58" w:type="dxa"/>
              <w:right w:w="58" w:type="dxa"/>
            </w:tcMar>
            <w:hideMark/>
          </w:tcPr>
          <w:p w14:paraId="46A1E643" w14:textId="77777777" w:rsidR="001858B8" w:rsidRPr="004A214E" w:rsidRDefault="001858B8" w:rsidP="00B13F0C">
            <w:pPr>
              <w:spacing w:after="0" w:line="276" w:lineRule="auto"/>
              <w:rPr>
                <w:rFonts w:cstheme="minorHAnsi"/>
              </w:rPr>
            </w:pPr>
            <w:r w:rsidRPr="004A214E">
              <w:rPr>
                <w:rFonts w:cstheme="minorHAnsi"/>
                <w:b/>
              </w:rPr>
              <w:t>Teléfono:</w:t>
            </w:r>
            <w:r w:rsidRPr="004A214E">
              <w:rPr>
                <w:rFonts w:cstheme="minorHAnsi"/>
              </w:rPr>
              <w:t xml:space="preserve"> </w:t>
            </w:r>
          </w:p>
          <w:p w14:paraId="4C0B6D3C" w14:textId="2E9D83F7" w:rsidR="001858B8" w:rsidRPr="004A214E" w:rsidRDefault="0092350C" w:rsidP="00B13F0C">
            <w:pPr>
              <w:spacing w:after="0" w:line="276" w:lineRule="auto"/>
              <w:rPr>
                <w:rFonts w:cstheme="minorHAnsi"/>
                <w:lang w:val="es-ES" w:eastAsia="es-ES"/>
              </w:rPr>
            </w:pPr>
            <w:r w:rsidRPr="004A214E">
              <w:rPr>
                <w:rFonts w:cstheme="minorHAnsi"/>
              </w:rPr>
              <w:t>45 - 2249101</w:t>
            </w:r>
          </w:p>
        </w:tc>
      </w:tr>
      <w:tr w:rsidR="001858B8" w:rsidRPr="004A214E" w14:paraId="47E861C5" w14:textId="77777777" w:rsidTr="003D322C">
        <w:trPr>
          <w:trHeight w:val="417"/>
          <w:jc w:val="center"/>
        </w:trPr>
        <w:tc>
          <w:tcPr>
            <w:tcW w:w="5000" w:type="pct"/>
            <w:gridSpan w:val="2"/>
            <w:shd w:val="clear" w:color="auto" w:fill="FFFFFF"/>
            <w:tcMar>
              <w:top w:w="58" w:type="dxa"/>
              <w:left w:w="58" w:type="dxa"/>
              <w:bottom w:w="58" w:type="dxa"/>
              <w:right w:w="58" w:type="dxa"/>
            </w:tcMar>
          </w:tcPr>
          <w:p w14:paraId="2647DC36" w14:textId="77777777" w:rsidR="001858B8" w:rsidRPr="004A214E" w:rsidRDefault="001858B8" w:rsidP="00B13F0C">
            <w:pPr>
              <w:spacing w:after="0" w:line="276" w:lineRule="auto"/>
              <w:ind w:left="425" w:hanging="425"/>
              <w:rPr>
                <w:rFonts w:cstheme="minorHAnsi"/>
              </w:rPr>
            </w:pPr>
            <w:r w:rsidRPr="004A214E">
              <w:rPr>
                <w:rFonts w:cstheme="minorHAnsi"/>
                <w:b/>
              </w:rPr>
              <w:t>Fase de la actividad, proyecto o fuente fiscalizada:</w:t>
            </w:r>
            <w:r w:rsidRPr="004A214E">
              <w:rPr>
                <w:rFonts w:cstheme="minorHAnsi"/>
              </w:rPr>
              <w:t xml:space="preserve"> </w:t>
            </w:r>
          </w:p>
          <w:p w14:paraId="2DD7B931" w14:textId="77777777" w:rsidR="001858B8" w:rsidRPr="004A214E" w:rsidRDefault="001858B8" w:rsidP="00B13F0C">
            <w:pPr>
              <w:spacing w:after="0"/>
              <w:rPr>
                <w:rFonts w:cstheme="minorHAnsi"/>
              </w:rPr>
            </w:pPr>
            <w:r w:rsidRPr="004A214E">
              <w:rPr>
                <w:rFonts w:cstheme="minorHAnsi"/>
              </w:rPr>
              <w:t>Operación.</w:t>
            </w:r>
          </w:p>
        </w:tc>
      </w:tr>
    </w:tbl>
    <w:p w14:paraId="32B34F44" w14:textId="77777777" w:rsidR="008D7BE2" w:rsidRPr="004A214E" w:rsidRDefault="008D7BE2" w:rsidP="008D7BE2">
      <w:pPr>
        <w:spacing w:line="240" w:lineRule="auto"/>
        <w:contextualSpacing/>
        <w:rPr>
          <w:rFonts w:cstheme="minorHAnsi"/>
        </w:rPr>
      </w:pPr>
    </w:p>
    <w:p w14:paraId="23F4C137" w14:textId="77777777" w:rsidR="008D7BE2" w:rsidRPr="00D42470" w:rsidRDefault="008D7BE2" w:rsidP="008D7BE2">
      <w:pPr>
        <w:spacing w:line="240" w:lineRule="auto"/>
        <w:contextualSpacing/>
      </w:pPr>
    </w:p>
    <w:p w14:paraId="7FA528D4" w14:textId="77777777" w:rsidR="008D7BE2" w:rsidRPr="00D42470" w:rsidRDefault="008D7BE2" w:rsidP="008D7BE2">
      <w:pPr>
        <w:spacing w:line="240" w:lineRule="auto"/>
        <w:jc w:val="center"/>
        <w:rPr>
          <w:rFonts w:ascii="Calibri" w:eastAsia="Calibri" w:hAnsi="Calibri" w:cs="Calibri"/>
          <w:sz w:val="28"/>
          <w:szCs w:val="32"/>
        </w:rPr>
      </w:pPr>
    </w:p>
    <w:p w14:paraId="7E1C42A6" w14:textId="77777777" w:rsidR="008D7BE2" w:rsidRPr="00D42470" w:rsidRDefault="008D7BE2" w:rsidP="008D7BE2">
      <w:pPr>
        <w:spacing w:line="240" w:lineRule="auto"/>
        <w:jc w:val="center"/>
        <w:rPr>
          <w:rFonts w:ascii="Calibri" w:eastAsia="Calibri" w:hAnsi="Calibri" w:cs="Calibri"/>
          <w:sz w:val="28"/>
          <w:szCs w:val="32"/>
        </w:rPr>
      </w:pPr>
    </w:p>
    <w:p w14:paraId="1D35E167" w14:textId="77777777" w:rsidR="008D7BE2" w:rsidRPr="00D42470" w:rsidRDefault="008D7BE2" w:rsidP="008D7BE2">
      <w:pPr>
        <w:spacing w:line="240" w:lineRule="auto"/>
        <w:jc w:val="center"/>
        <w:rPr>
          <w:rFonts w:ascii="Calibri" w:eastAsia="Calibri" w:hAnsi="Calibri" w:cs="Calibri"/>
          <w:sz w:val="28"/>
          <w:szCs w:val="32"/>
        </w:rPr>
      </w:pPr>
    </w:p>
    <w:p w14:paraId="3714F314" w14:textId="77777777" w:rsidR="008D7BE2" w:rsidRPr="00D42470" w:rsidRDefault="008D7BE2" w:rsidP="008D7BE2">
      <w:pPr>
        <w:spacing w:line="240" w:lineRule="auto"/>
        <w:jc w:val="center"/>
        <w:rPr>
          <w:rFonts w:ascii="Calibri" w:eastAsia="Calibri" w:hAnsi="Calibri" w:cs="Calibri"/>
          <w:sz w:val="28"/>
          <w:szCs w:val="32"/>
        </w:rPr>
      </w:pPr>
    </w:p>
    <w:p w14:paraId="39BE04C2" w14:textId="77777777" w:rsidR="008D7BE2" w:rsidRPr="00D42470" w:rsidRDefault="008D7BE2" w:rsidP="008D7BE2">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8D7BE2" w:rsidRPr="00D42470" w:rsidSect="000A28D4">
          <w:type w:val="nextColumn"/>
          <w:pgSz w:w="12240" w:h="15840" w:code="1"/>
          <w:pgMar w:top="1134" w:right="1134" w:bottom="1134" w:left="1134" w:header="708" w:footer="708" w:gutter="0"/>
          <w:pgNumType w:start="1"/>
          <w:cols w:space="708"/>
          <w:docGrid w:linePitch="360"/>
        </w:sectPr>
      </w:pPr>
      <w:bookmarkStart w:id="18" w:name="_Toc352840379"/>
      <w:bookmarkStart w:id="19" w:name="_Toc352841439"/>
      <w:bookmarkStart w:id="20" w:name="_Toc353998106"/>
      <w:bookmarkStart w:id="21" w:name="_Toc353998179"/>
      <w:bookmarkStart w:id="22" w:name="_Toc382383533"/>
      <w:bookmarkStart w:id="23" w:name="_Toc382472355"/>
      <w:bookmarkStart w:id="24" w:name="_Toc390184267"/>
      <w:bookmarkStart w:id="25" w:name="_Toc390359998"/>
      <w:bookmarkStart w:id="26" w:name="_Toc390777019"/>
    </w:p>
    <w:p w14:paraId="49C94CAF" w14:textId="77777777" w:rsidR="008D7BE2" w:rsidRPr="004A214E" w:rsidRDefault="008D7BE2" w:rsidP="008D7BE2">
      <w:pPr>
        <w:pStyle w:val="Ttulo1"/>
        <w:rPr>
          <w:rFonts w:asciiTheme="minorHAnsi" w:hAnsiTheme="minorHAnsi" w:cstheme="minorHAnsi"/>
          <w:sz w:val="22"/>
          <w:szCs w:val="22"/>
        </w:rPr>
      </w:pPr>
      <w:bookmarkStart w:id="27" w:name="_Toc390777020"/>
      <w:bookmarkStart w:id="28" w:name="_Toc449085409"/>
      <w:bookmarkStart w:id="29" w:name="_Toc28705377"/>
      <w:bookmarkEnd w:id="18"/>
      <w:bookmarkEnd w:id="19"/>
      <w:bookmarkEnd w:id="20"/>
      <w:bookmarkEnd w:id="21"/>
      <w:bookmarkEnd w:id="22"/>
      <w:bookmarkEnd w:id="23"/>
      <w:bookmarkEnd w:id="24"/>
      <w:bookmarkEnd w:id="25"/>
      <w:bookmarkEnd w:id="26"/>
      <w:r w:rsidRPr="004A214E">
        <w:rPr>
          <w:rFonts w:asciiTheme="minorHAnsi" w:hAnsiTheme="minorHAnsi" w:cstheme="minorHAnsi"/>
          <w:sz w:val="22"/>
          <w:szCs w:val="22"/>
        </w:rPr>
        <w:lastRenderedPageBreak/>
        <w:t>INSTRUMENTOS DE CARÁCTER AMBIENTAL FISCALIZADOS</w:t>
      </w:r>
      <w:bookmarkEnd w:id="27"/>
      <w:bookmarkEnd w:id="28"/>
      <w:r w:rsidR="005A76FA" w:rsidRPr="004A214E">
        <w:rPr>
          <w:rFonts w:asciiTheme="minorHAnsi" w:hAnsiTheme="minorHAnsi" w:cstheme="minorHAnsi"/>
          <w:sz w:val="22"/>
          <w:szCs w:val="22"/>
        </w:rPr>
        <w:t>.</w:t>
      </w:r>
      <w:bookmarkEnd w:id="29"/>
    </w:p>
    <w:p w14:paraId="4A8FB6FB" w14:textId="77777777" w:rsidR="008D7BE2" w:rsidRPr="004A214E" w:rsidRDefault="008D7BE2" w:rsidP="008D7BE2">
      <w:pPr>
        <w:spacing w:after="0" w:line="240" w:lineRule="auto"/>
        <w:contextualSpacing/>
        <w:outlineLvl w:val="0"/>
        <w:rPr>
          <w:rFonts w:eastAsia="Calibri" w:cstheme="minorHAnsi"/>
          <w:b/>
        </w:rPr>
      </w:pPr>
    </w:p>
    <w:tbl>
      <w:tblPr>
        <w:tblW w:w="10112" w:type="dxa"/>
        <w:jc w:val="center"/>
        <w:tblLayout w:type="fixed"/>
        <w:tblCellMar>
          <w:left w:w="70" w:type="dxa"/>
          <w:right w:w="70" w:type="dxa"/>
        </w:tblCellMar>
        <w:tblLook w:val="04A0" w:firstRow="1" w:lastRow="0" w:firstColumn="1" w:lastColumn="0" w:noHBand="0" w:noVBand="1"/>
      </w:tblPr>
      <w:tblGrid>
        <w:gridCol w:w="354"/>
        <w:gridCol w:w="1135"/>
        <w:gridCol w:w="710"/>
        <w:gridCol w:w="849"/>
        <w:gridCol w:w="1557"/>
        <w:gridCol w:w="3046"/>
        <w:gridCol w:w="2461"/>
      </w:tblGrid>
      <w:tr w:rsidR="001858B8" w:rsidRPr="004A214E" w14:paraId="655D9E87" w14:textId="77777777" w:rsidTr="001858B8">
        <w:trPr>
          <w:trHeight w:val="450"/>
          <w:jc w:val="center"/>
        </w:trPr>
        <w:tc>
          <w:tcPr>
            <w:tcW w:w="5000" w:type="pct"/>
            <w:gridSpan w:val="7"/>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66264623" w14:textId="660E5269" w:rsidR="001858B8" w:rsidRPr="004A214E" w:rsidRDefault="001858B8" w:rsidP="000D7A24">
            <w:pPr>
              <w:spacing w:line="0" w:lineRule="atLeast"/>
              <w:rPr>
                <w:rFonts w:eastAsia="Times New Roman" w:cstheme="minorHAnsi"/>
                <w:bCs/>
                <w:color w:val="000000"/>
                <w:lang w:eastAsia="es-CL"/>
              </w:rPr>
            </w:pPr>
            <w:r w:rsidRPr="004A214E">
              <w:rPr>
                <w:rFonts w:eastAsia="Times New Roman" w:cstheme="minorHAnsi"/>
                <w:b/>
                <w:bCs/>
                <w:color w:val="000000"/>
                <w:lang w:eastAsia="es-CL"/>
              </w:rPr>
              <w:t>Identificación de Instrumentos de Gestión Ambiental que Regulan actividad, proyecto o fuente fiscalizada.</w:t>
            </w:r>
          </w:p>
        </w:tc>
      </w:tr>
      <w:tr w:rsidR="001858B8" w:rsidRPr="004A214E" w14:paraId="7A906560" w14:textId="77777777" w:rsidTr="001858B8">
        <w:trPr>
          <w:trHeight w:val="450"/>
          <w:jc w:val="center"/>
        </w:trPr>
        <w:tc>
          <w:tcPr>
            <w:tcW w:w="5000" w:type="pct"/>
            <w:gridSpan w:val="7"/>
            <w:vMerge/>
            <w:tcBorders>
              <w:top w:val="single" w:sz="4" w:space="0" w:color="auto"/>
              <w:left w:val="single" w:sz="4" w:space="0" w:color="auto"/>
              <w:bottom w:val="single" w:sz="4" w:space="0" w:color="000000"/>
              <w:right w:val="single" w:sz="4" w:space="0" w:color="000000"/>
            </w:tcBorders>
            <w:vAlign w:val="center"/>
            <w:hideMark/>
          </w:tcPr>
          <w:p w14:paraId="53979DDF" w14:textId="77777777" w:rsidR="001858B8" w:rsidRPr="004A214E" w:rsidRDefault="001858B8" w:rsidP="001858B8">
            <w:pPr>
              <w:spacing w:line="0" w:lineRule="atLeast"/>
              <w:rPr>
                <w:rFonts w:eastAsia="Times New Roman" w:cstheme="minorHAnsi"/>
                <w:b/>
                <w:bCs/>
                <w:color w:val="000000"/>
                <w:lang w:eastAsia="es-CL"/>
              </w:rPr>
            </w:pPr>
          </w:p>
        </w:tc>
      </w:tr>
      <w:tr w:rsidR="001858B8" w:rsidRPr="004A214E" w14:paraId="1D37870C" w14:textId="77777777" w:rsidTr="0068697D">
        <w:trPr>
          <w:trHeight w:val="450"/>
          <w:jc w:val="center"/>
        </w:trPr>
        <w:tc>
          <w:tcPr>
            <w:tcW w:w="175" w:type="pct"/>
            <w:vMerge w:val="restart"/>
            <w:tcBorders>
              <w:top w:val="nil"/>
              <w:left w:val="single" w:sz="4" w:space="0" w:color="auto"/>
              <w:bottom w:val="single" w:sz="4" w:space="0" w:color="auto"/>
              <w:right w:val="single" w:sz="4" w:space="0" w:color="auto"/>
            </w:tcBorders>
            <w:shd w:val="clear" w:color="auto" w:fill="auto"/>
            <w:vAlign w:val="center"/>
            <w:hideMark/>
          </w:tcPr>
          <w:p w14:paraId="108E0D43"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ID</w:t>
            </w:r>
          </w:p>
        </w:tc>
        <w:tc>
          <w:tcPr>
            <w:tcW w:w="5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F80B5"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Tipo de Documento</w:t>
            </w: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66197086"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N°</w:t>
            </w:r>
          </w:p>
        </w:tc>
        <w:tc>
          <w:tcPr>
            <w:tcW w:w="4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EBD89"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Fecha</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A3072"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Comisión / Institución</w:t>
            </w:r>
          </w:p>
        </w:tc>
        <w:tc>
          <w:tcPr>
            <w:tcW w:w="15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1730A"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Descripción</w:t>
            </w:r>
          </w:p>
        </w:tc>
        <w:tc>
          <w:tcPr>
            <w:tcW w:w="12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06F024" w14:textId="77777777" w:rsidR="001858B8" w:rsidRPr="004A214E" w:rsidRDefault="001858B8" w:rsidP="001858B8">
            <w:pPr>
              <w:spacing w:line="0" w:lineRule="atLeast"/>
              <w:jc w:val="center"/>
              <w:rPr>
                <w:rFonts w:eastAsia="Times New Roman" w:cstheme="minorHAnsi"/>
                <w:b/>
                <w:bCs/>
                <w:color w:val="000000"/>
                <w:lang w:eastAsia="es-CL"/>
              </w:rPr>
            </w:pPr>
            <w:r w:rsidRPr="004A214E">
              <w:rPr>
                <w:rFonts w:eastAsia="Times New Roman" w:cstheme="minorHAnsi"/>
                <w:b/>
                <w:bCs/>
                <w:color w:val="000000"/>
                <w:lang w:eastAsia="es-CL"/>
              </w:rPr>
              <w:t>Comentarios</w:t>
            </w:r>
          </w:p>
        </w:tc>
      </w:tr>
      <w:tr w:rsidR="001858B8" w:rsidRPr="004A214E" w14:paraId="73B685EA" w14:textId="77777777" w:rsidTr="0068697D">
        <w:trPr>
          <w:trHeight w:val="450"/>
          <w:jc w:val="center"/>
        </w:trPr>
        <w:tc>
          <w:tcPr>
            <w:tcW w:w="175" w:type="pct"/>
            <w:vMerge/>
            <w:tcBorders>
              <w:top w:val="nil"/>
              <w:left w:val="single" w:sz="4" w:space="0" w:color="auto"/>
              <w:bottom w:val="single" w:sz="4" w:space="0" w:color="auto"/>
              <w:right w:val="single" w:sz="4" w:space="0" w:color="auto"/>
            </w:tcBorders>
            <w:vAlign w:val="center"/>
            <w:hideMark/>
          </w:tcPr>
          <w:p w14:paraId="76449566" w14:textId="77777777" w:rsidR="001858B8" w:rsidRPr="004A214E" w:rsidRDefault="001858B8" w:rsidP="001858B8">
            <w:pPr>
              <w:spacing w:line="0" w:lineRule="atLeast"/>
              <w:rPr>
                <w:rFonts w:eastAsia="Times New Roman" w:cstheme="minorHAnsi"/>
                <w:b/>
                <w:bCs/>
                <w:color w:val="000000"/>
                <w:lang w:eastAsia="es-CL"/>
              </w:rPr>
            </w:pPr>
          </w:p>
        </w:tc>
        <w:tc>
          <w:tcPr>
            <w:tcW w:w="561" w:type="pct"/>
            <w:vMerge/>
            <w:tcBorders>
              <w:top w:val="single" w:sz="4" w:space="0" w:color="auto"/>
              <w:left w:val="single" w:sz="4" w:space="0" w:color="auto"/>
              <w:bottom w:val="single" w:sz="4" w:space="0" w:color="auto"/>
              <w:right w:val="single" w:sz="4" w:space="0" w:color="auto"/>
            </w:tcBorders>
            <w:vAlign w:val="center"/>
            <w:hideMark/>
          </w:tcPr>
          <w:p w14:paraId="4024532E" w14:textId="77777777" w:rsidR="001858B8" w:rsidRPr="004A214E" w:rsidRDefault="001858B8" w:rsidP="001858B8">
            <w:pPr>
              <w:spacing w:line="0" w:lineRule="atLeast"/>
              <w:rPr>
                <w:rFonts w:eastAsia="Times New Roman" w:cstheme="minorHAnsi"/>
                <w:b/>
                <w:bCs/>
                <w:color w:val="000000"/>
                <w:lang w:eastAsia="es-CL"/>
              </w:rPr>
            </w:pPr>
          </w:p>
        </w:tc>
        <w:tc>
          <w:tcPr>
            <w:tcW w:w="351" w:type="pct"/>
            <w:vMerge/>
            <w:tcBorders>
              <w:top w:val="nil"/>
              <w:left w:val="single" w:sz="4" w:space="0" w:color="auto"/>
              <w:bottom w:val="single" w:sz="4" w:space="0" w:color="auto"/>
              <w:right w:val="single" w:sz="4" w:space="0" w:color="auto"/>
            </w:tcBorders>
            <w:vAlign w:val="center"/>
            <w:hideMark/>
          </w:tcPr>
          <w:p w14:paraId="4C97DF8E" w14:textId="77777777" w:rsidR="001858B8" w:rsidRPr="004A214E" w:rsidRDefault="001858B8" w:rsidP="001858B8">
            <w:pPr>
              <w:spacing w:line="0" w:lineRule="atLeast"/>
              <w:rPr>
                <w:rFonts w:eastAsia="Times New Roman" w:cstheme="minorHAnsi"/>
                <w:b/>
                <w:bCs/>
                <w:color w:val="000000"/>
                <w:lang w:eastAsia="es-CL"/>
              </w:rPr>
            </w:pPr>
          </w:p>
        </w:tc>
        <w:tc>
          <w:tcPr>
            <w:tcW w:w="420" w:type="pct"/>
            <w:vMerge/>
            <w:tcBorders>
              <w:top w:val="single" w:sz="4" w:space="0" w:color="auto"/>
              <w:left w:val="single" w:sz="4" w:space="0" w:color="auto"/>
              <w:bottom w:val="single" w:sz="4" w:space="0" w:color="auto"/>
              <w:right w:val="single" w:sz="4" w:space="0" w:color="auto"/>
            </w:tcBorders>
            <w:vAlign w:val="center"/>
            <w:hideMark/>
          </w:tcPr>
          <w:p w14:paraId="79682E3D" w14:textId="77777777" w:rsidR="001858B8" w:rsidRPr="004A214E" w:rsidRDefault="001858B8" w:rsidP="001858B8">
            <w:pPr>
              <w:spacing w:line="0" w:lineRule="atLeast"/>
              <w:rPr>
                <w:rFonts w:eastAsia="Times New Roman" w:cstheme="minorHAnsi"/>
                <w:b/>
                <w:bCs/>
                <w:color w:val="000000"/>
                <w:lang w:eastAsia="es-CL"/>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14:paraId="2CC2CA54" w14:textId="77777777" w:rsidR="001858B8" w:rsidRPr="004A214E" w:rsidRDefault="001858B8" w:rsidP="001858B8">
            <w:pPr>
              <w:spacing w:line="0" w:lineRule="atLeast"/>
              <w:rPr>
                <w:rFonts w:eastAsia="Times New Roman" w:cstheme="minorHAnsi"/>
                <w:b/>
                <w:bCs/>
                <w:color w:val="000000"/>
                <w:lang w:eastAsia="es-CL"/>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14:paraId="47D8CF35" w14:textId="77777777" w:rsidR="001858B8" w:rsidRPr="004A214E" w:rsidRDefault="001858B8" w:rsidP="001858B8">
            <w:pPr>
              <w:spacing w:line="0" w:lineRule="atLeast"/>
              <w:rPr>
                <w:rFonts w:eastAsia="Times New Roman" w:cstheme="minorHAnsi"/>
                <w:b/>
                <w:bCs/>
                <w:color w:val="000000"/>
                <w:lang w:eastAsia="es-CL"/>
              </w:rPr>
            </w:pPr>
          </w:p>
        </w:tc>
        <w:tc>
          <w:tcPr>
            <w:tcW w:w="1217" w:type="pct"/>
            <w:vMerge/>
            <w:tcBorders>
              <w:top w:val="single" w:sz="4" w:space="0" w:color="auto"/>
              <w:left w:val="single" w:sz="4" w:space="0" w:color="auto"/>
              <w:bottom w:val="single" w:sz="4" w:space="0" w:color="auto"/>
              <w:right w:val="single" w:sz="4" w:space="0" w:color="auto"/>
            </w:tcBorders>
            <w:vAlign w:val="center"/>
            <w:hideMark/>
          </w:tcPr>
          <w:p w14:paraId="63920429" w14:textId="77777777" w:rsidR="001858B8" w:rsidRPr="004A214E" w:rsidRDefault="001858B8" w:rsidP="001858B8">
            <w:pPr>
              <w:spacing w:line="0" w:lineRule="atLeast"/>
              <w:rPr>
                <w:rFonts w:eastAsia="Times New Roman" w:cstheme="minorHAnsi"/>
                <w:b/>
                <w:bCs/>
                <w:color w:val="000000"/>
                <w:lang w:eastAsia="es-CL"/>
              </w:rPr>
            </w:pPr>
          </w:p>
        </w:tc>
      </w:tr>
      <w:tr w:rsidR="001858B8" w:rsidRPr="004A214E" w14:paraId="2C4487F4" w14:textId="77777777" w:rsidTr="0068697D">
        <w:trPr>
          <w:trHeight w:val="450"/>
          <w:jc w:val="center"/>
        </w:trPr>
        <w:tc>
          <w:tcPr>
            <w:tcW w:w="175" w:type="pct"/>
            <w:vMerge/>
            <w:tcBorders>
              <w:top w:val="nil"/>
              <w:left w:val="single" w:sz="4" w:space="0" w:color="auto"/>
              <w:bottom w:val="single" w:sz="4" w:space="0" w:color="auto"/>
              <w:right w:val="single" w:sz="4" w:space="0" w:color="auto"/>
            </w:tcBorders>
            <w:vAlign w:val="center"/>
            <w:hideMark/>
          </w:tcPr>
          <w:p w14:paraId="3C3C46DD" w14:textId="77777777" w:rsidR="001858B8" w:rsidRPr="004A214E" w:rsidRDefault="001858B8" w:rsidP="001858B8">
            <w:pPr>
              <w:spacing w:line="0" w:lineRule="atLeast"/>
              <w:jc w:val="center"/>
              <w:rPr>
                <w:rFonts w:eastAsia="Times New Roman" w:cstheme="minorHAnsi"/>
                <w:color w:val="000000"/>
                <w:lang w:eastAsia="es-CL"/>
              </w:rPr>
            </w:pPr>
          </w:p>
        </w:tc>
        <w:tc>
          <w:tcPr>
            <w:tcW w:w="561" w:type="pct"/>
            <w:vMerge/>
            <w:tcBorders>
              <w:top w:val="single" w:sz="4" w:space="0" w:color="auto"/>
              <w:left w:val="single" w:sz="4" w:space="0" w:color="auto"/>
              <w:bottom w:val="single" w:sz="4" w:space="0" w:color="auto"/>
              <w:right w:val="single" w:sz="4" w:space="0" w:color="auto"/>
            </w:tcBorders>
            <w:vAlign w:val="center"/>
          </w:tcPr>
          <w:p w14:paraId="6F7752A4" w14:textId="77777777" w:rsidR="001858B8" w:rsidRPr="004A214E" w:rsidRDefault="001858B8" w:rsidP="001858B8">
            <w:pPr>
              <w:spacing w:line="0" w:lineRule="atLeast"/>
              <w:jc w:val="center"/>
              <w:rPr>
                <w:rFonts w:eastAsia="Times New Roman" w:cstheme="minorHAnsi"/>
                <w:color w:val="000000"/>
                <w:lang w:eastAsia="es-CL"/>
              </w:rPr>
            </w:pPr>
          </w:p>
        </w:tc>
        <w:tc>
          <w:tcPr>
            <w:tcW w:w="351" w:type="pct"/>
            <w:vMerge/>
            <w:tcBorders>
              <w:top w:val="nil"/>
              <w:left w:val="single" w:sz="4" w:space="0" w:color="auto"/>
              <w:bottom w:val="single" w:sz="4" w:space="0" w:color="auto"/>
              <w:right w:val="single" w:sz="4" w:space="0" w:color="auto"/>
            </w:tcBorders>
            <w:vAlign w:val="center"/>
          </w:tcPr>
          <w:p w14:paraId="4FAA4CEC" w14:textId="77777777" w:rsidR="001858B8" w:rsidRPr="004A214E" w:rsidRDefault="001858B8" w:rsidP="001858B8">
            <w:pPr>
              <w:spacing w:line="0" w:lineRule="atLeast"/>
              <w:jc w:val="center"/>
              <w:rPr>
                <w:rFonts w:eastAsia="Times New Roman" w:cstheme="minorHAnsi"/>
                <w:color w:val="000000"/>
                <w:lang w:eastAsia="es-CL"/>
              </w:rPr>
            </w:pPr>
          </w:p>
        </w:tc>
        <w:tc>
          <w:tcPr>
            <w:tcW w:w="420" w:type="pct"/>
            <w:vMerge/>
            <w:tcBorders>
              <w:top w:val="single" w:sz="4" w:space="0" w:color="auto"/>
              <w:left w:val="single" w:sz="4" w:space="0" w:color="auto"/>
              <w:bottom w:val="single" w:sz="4" w:space="0" w:color="auto"/>
              <w:right w:val="single" w:sz="4" w:space="0" w:color="auto"/>
            </w:tcBorders>
            <w:vAlign w:val="center"/>
          </w:tcPr>
          <w:p w14:paraId="5355D093" w14:textId="77777777" w:rsidR="001858B8" w:rsidRPr="004A214E" w:rsidRDefault="001858B8" w:rsidP="001858B8">
            <w:pPr>
              <w:spacing w:line="0" w:lineRule="atLeast"/>
              <w:jc w:val="center"/>
              <w:rPr>
                <w:rFonts w:eastAsia="Times New Roman" w:cstheme="minorHAnsi"/>
                <w:color w:val="000000"/>
                <w:lang w:eastAsia="es-CL"/>
              </w:rPr>
            </w:pPr>
          </w:p>
        </w:tc>
        <w:tc>
          <w:tcPr>
            <w:tcW w:w="770" w:type="pct"/>
            <w:vMerge/>
            <w:tcBorders>
              <w:top w:val="single" w:sz="4" w:space="0" w:color="auto"/>
              <w:left w:val="single" w:sz="4" w:space="0" w:color="auto"/>
              <w:bottom w:val="single" w:sz="4" w:space="0" w:color="auto"/>
              <w:right w:val="single" w:sz="4" w:space="0" w:color="auto"/>
            </w:tcBorders>
            <w:vAlign w:val="center"/>
          </w:tcPr>
          <w:p w14:paraId="1E2F8540" w14:textId="77777777" w:rsidR="001858B8" w:rsidRPr="004A214E" w:rsidRDefault="001858B8" w:rsidP="001858B8">
            <w:pPr>
              <w:spacing w:line="0" w:lineRule="atLeast"/>
              <w:jc w:val="center"/>
              <w:rPr>
                <w:rFonts w:eastAsia="Times New Roman" w:cstheme="minorHAnsi"/>
                <w:color w:val="000000"/>
                <w:lang w:eastAsia="es-CL"/>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2017A6AB" w14:textId="77777777" w:rsidR="001858B8" w:rsidRPr="004A214E" w:rsidRDefault="001858B8" w:rsidP="001858B8">
            <w:pPr>
              <w:spacing w:line="0" w:lineRule="atLeast"/>
              <w:rPr>
                <w:rFonts w:eastAsia="Times New Roman" w:cstheme="minorHAnsi"/>
                <w:color w:val="000000"/>
                <w:lang w:eastAsia="es-CL"/>
              </w:rPr>
            </w:pPr>
          </w:p>
        </w:tc>
        <w:tc>
          <w:tcPr>
            <w:tcW w:w="1217" w:type="pct"/>
            <w:vMerge/>
            <w:tcBorders>
              <w:top w:val="single" w:sz="4" w:space="0" w:color="auto"/>
              <w:left w:val="single" w:sz="4" w:space="0" w:color="auto"/>
              <w:bottom w:val="single" w:sz="4" w:space="0" w:color="auto"/>
              <w:right w:val="single" w:sz="4" w:space="0" w:color="auto"/>
            </w:tcBorders>
            <w:vAlign w:val="center"/>
          </w:tcPr>
          <w:p w14:paraId="4661AD5C" w14:textId="77777777" w:rsidR="001858B8" w:rsidRPr="004A214E" w:rsidRDefault="001858B8" w:rsidP="001858B8">
            <w:pPr>
              <w:spacing w:line="0" w:lineRule="atLeast"/>
              <w:rPr>
                <w:rFonts w:eastAsia="Times New Roman" w:cstheme="minorHAnsi"/>
                <w:color w:val="000000"/>
                <w:lang w:eastAsia="es-CL"/>
              </w:rPr>
            </w:pPr>
          </w:p>
        </w:tc>
      </w:tr>
      <w:tr w:rsidR="009F491D" w:rsidRPr="004A214E" w14:paraId="70810E8C" w14:textId="77777777" w:rsidTr="0068697D">
        <w:trPr>
          <w:trHeight w:val="450"/>
          <w:jc w:val="center"/>
        </w:trPr>
        <w:tc>
          <w:tcPr>
            <w:tcW w:w="175" w:type="pct"/>
            <w:tcBorders>
              <w:top w:val="nil"/>
              <w:left w:val="single" w:sz="4" w:space="0" w:color="auto"/>
              <w:bottom w:val="single" w:sz="4" w:space="0" w:color="auto"/>
              <w:right w:val="single" w:sz="4" w:space="0" w:color="auto"/>
            </w:tcBorders>
            <w:vAlign w:val="center"/>
          </w:tcPr>
          <w:p w14:paraId="52F8C232" w14:textId="635DE2B0" w:rsidR="009F491D" w:rsidRPr="004A214E" w:rsidRDefault="0068697D" w:rsidP="009F491D">
            <w:pPr>
              <w:spacing w:line="0" w:lineRule="atLeast"/>
              <w:jc w:val="center"/>
              <w:rPr>
                <w:rFonts w:eastAsia="Times New Roman" w:cstheme="minorHAnsi"/>
                <w:color w:val="000000"/>
                <w:lang w:eastAsia="es-CL"/>
              </w:rPr>
            </w:pPr>
            <w:r w:rsidRPr="004A214E">
              <w:rPr>
                <w:rFonts w:eastAsia="Times New Roman" w:cstheme="minorHAnsi"/>
                <w:color w:val="000000"/>
                <w:lang w:eastAsia="es-CL"/>
              </w:rPr>
              <w:t>1</w:t>
            </w:r>
          </w:p>
        </w:tc>
        <w:tc>
          <w:tcPr>
            <w:tcW w:w="561" w:type="pct"/>
            <w:tcBorders>
              <w:top w:val="single" w:sz="4" w:space="0" w:color="auto"/>
              <w:left w:val="single" w:sz="4" w:space="0" w:color="auto"/>
              <w:bottom w:val="single" w:sz="4" w:space="0" w:color="auto"/>
              <w:right w:val="single" w:sz="4" w:space="0" w:color="auto"/>
            </w:tcBorders>
            <w:vAlign w:val="center"/>
          </w:tcPr>
          <w:p w14:paraId="2C3EEB55" w14:textId="2977ECC8" w:rsidR="009F491D" w:rsidRPr="004A214E" w:rsidRDefault="009F491D" w:rsidP="0068697D">
            <w:pPr>
              <w:rPr>
                <w:rFonts w:eastAsia="Times New Roman" w:cstheme="minorHAnsi"/>
                <w:color w:val="000000"/>
                <w:lang w:eastAsia="es-CL"/>
              </w:rPr>
            </w:pPr>
            <w:r w:rsidRPr="004A214E">
              <w:rPr>
                <w:rFonts w:cstheme="minorHAnsi"/>
              </w:rPr>
              <w:t>D.S.</w:t>
            </w:r>
          </w:p>
        </w:tc>
        <w:tc>
          <w:tcPr>
            <w:tcW w:w="351" w:type="pct"/>
            <w:tcBorders>
              <w:top w:val="nil"/>
              <w:left w:val="single" w:sz="4" w:space="0" w:color="auto"/>
              <w:bottom w:val="single" w:sz="4" w:space="0" w:color="auto"/>
              <w:right w:val="single" w:sz="4" w:space="0" w:color="auto"/>
            </w:tcBorders>
            <w:vAlign w:val="center"/>
          </w:tcPr>
          <w:p w14:paraId="04D6D654" w14:textId="4D0FB04C" w:rsidR="009F491D" w:rsidRPr="004A214E" w:rsidRDefault="0092350C" w:rsidP="0068697D">
            <w:pPr>
              <w:rPr>
                <w:rFonts w:eastAsia="Times New Roman" w:cstheme="minorHAnsi"/>
                <w:color w:val="000000"/>
                <w:lang w:eastAsia="es-CL"/>
              </w:rPr>
            </w:pPr>
            <w:r w:rsidRPr="004A214E">
              <w:rPr>
                <w:rFonts w:cstheme="minorHAnsi"/>
              </w:rPr>
              <w:t>08</w:t>
            </w:r>
          </w:p>
        </w:tc>
        <w:tc>
          <w:tcPr>
            <w:tcW w:w="420" w:type="pct"/>
            <w:tcBorders>
              <w:top w:val="single" w:sz="4" w:space="0" w:color="auto"/>
              <w:left w:val="single" w:sz="4" w:space="0" w:color="auto"/>
              <w:bottom w:val="single" w:sz="4" w:space="0" w:color="auto"/>
              <w:right w:val="single" w:sz="4" w:space="0" w:color="auto"/>
            </w:tcBorders>
            <w:vAlign w:val="center"/>
          </w:tcPr>
          <w:p w14:paraId="40E8FBB4" w14:textId="22432978" w:rsidR="009F491D" w:rsidRPr="004A214E" w:rsidRDefault="009F491D" w:rsidP="0068697D">
            <w:pPr>
              <w:rPr>
                <w:rFonts w:eastAsia="Times New Roman" w:cstheme="minorHAnsi"/>
                <w:color w:val="000000"/>
                <w:lang w:eastAsia="es-CL"/>
              </w:rPr>
            </w:pPr>
            <w:r w:rsidRPr="004A214E">
              <w:rPr>
                <w:rFonts w:cstheme="minorHAnsi"/>
              </w:rPr>
              <w:t>20</w:t>
            </w:r>
            <w:r w:rsidR="0092350C" w:rsidRPr="004A214E">
              <w:rPr>
                <w:rFonts w:cstheme="minorHAnsi"/>
              </w:rPr>
              <w:t>15</w:t>
            </w:r>
          </w:p>
        </w:tc>
        <w:tc>
          <w:tcPr>
            <w:tcW w:w="770" w:type="pct"/>
            <w:tcBorders>
              <w:top w:val="single" w:sz="4" w:space="0" w:color="auto"/>
              <w:left w:val="single" w:sz="4" w:space="0" w:color="auto"/>
              <w:bottom w:val="single" w:sz="4" w:space="0" w:color="auto"/>
              <w:right w:val="single" w:sz="4" w:space="0" w:color="auto"/>
            </w:tcBorders>
            <w:vAlign w:val="center"/>
          </w:tcPr>
          <w:p w14:paraId="450D0228" w14:textId="6287A935" w:rsidR="009F491D" w:rsidRPr="004A214E" w:rsidRDefault="0092350C" w:rsidP="0068697D">
            <w:pPr>
              <w:rPr>
                <w:rFonts w:eastAsia="Times New Roman" w:cstheme="minorHAnsi"/>
                <w:color w:val="000000"/>
                <w:lang w:eastAsia="es-CL"/>
              </w:rPr>
            </w:pPr>
            <w:r w:rsidRPr="004A214E">
              <w:rPr>
                <w:rFonts w:cstheme="minorHAnsi"/>
              </w:rPr>
              <w:t>MMA</w:t>
            </w:r>
          </w:p>
        </w:tc>
        <w:tc>
          <w:tcPr>
            <w:tcW w:w="1506" w:type="pct"/>
            <w:tcBorders>
              <w:top w:val="single" w:sz="4" w:space="0" w:color="auto"/>
              <w:left w:val="single" w:sz="4" w:space="0" w:color="auto"/>
              <w:bottom w:val="single" w:sz="4" w:space="0" w:color="auto"/>
              <w:right w:val="single" w:sz="4" w:space="0" w:color="auto"/>
            </w:tcBorders>
            <w:vAlign w:val="center"/>
          </w:tcPr>
          <w:p w14:paraId="1F18833D" w14:textId="517FF339" w:rsidR="009F491D" w:rsidRPr="004A214E" w:rsidRDefault="0092350C" w:rsidP="0068697D">
            <w:pPr>
              <w:spacing w:line="0" w:lineRule="atLeast"/>
              <w:jc w:val="both"/>
              <w:rPr>
                <w:rFonts w:eastAsia="Times New Roman" w:cstheme="minorHAnsi"/>
                <w:color w:val="000000"/>
                <w:lang w:eastAsia="es-CL"/>
              </w:rPr>
            </w:pPr>
            <w:r w:rsidRPr="004A214E">
              <w:rPr>
                <w:rFonts w:cstheme="minorHAnsi"/>
              </w:rPr>
              <w:t>Plan de descontaminación atmosférica por MP 2,5, para las comunas de Temuco y Padre Las Casas y de actualización del plan de descontaminación por MP 10, para las mismas comunas.</w:t>
            </w:r>
          </w:p>
        </w:tc>
        <w:tc>
          <w:tcPr>
            <w:tcW w:w="1217" w:type="pct"/>
            <w:tcBorders>
              <w:top w:val="single" w:sz="4" w:space="0" w:color="auto"/>
              <w:left w:val="single" w:sz="4" w:space="0" w:color="auto"/>
              <w:bottom w:val="single" w:sz="4" w:space="0" w:color="auto"/>
              <w:right w:val="single" w:sz="4" w:space="0" w:color="auto"/>
            </w:tcBorders>
            <w:vAlign w:val="center"/>
          </w:tcPr>
          <w:p w14:paraId="0A6F7250" w14:textId="548968BC" w:rsidR="009F491D" w:rsidRPr="004A214E" w:rsidRDefault="0068697D" w:rsidP="0068697D">
            <w:pPr>
              <w:spacing w:line="0" w:lineRule="atLeast"/>
              <w:jc w:val="both"/>
              <w:rPr>
                <w:rFonts w:eastAsia="Times New Roman" w:cstheme="minorHAnsi"/>
                <w:color w:val="000000"/>
                <w:lang w:eastAsia="es-CL"/>
              </w:rPr>
            </w:pPr>
            <w:r w:rsidRPr="004A214E">
              <w:rPr>
                <w:rFonts w:eastAsia="Times New Roman" w:cstheme="minorHAnsi"/>
                <w:color w:val="000000"/>
                <w:lang w:eastAsia="es-CL"/>
              </w:rPr>
              <w:t xml:space="preserve">El incumplimiento </w:t>
            </w:r>
            <w:r w:rsidR="0092350C" w:rsidRPr="004A214E">
              <w:rPr>
                <w:rFonts w:eastAsia="Times New Roman" w:cstheme="minorHAnsi"/>
                <w:color w:val="000000"/>
                <w:lang w:eastAsia="es-CL"/>
              </w:rPr>
              <w:t>a las exigencias que establece el PPDA son las que</w:t>
            </w:r>
            <w:r w:rsidRPr="004A214E">
              <w:rPr>
                <w:rFonts w:eastAsia="Times New Roman" w:cstheme="minorHAnsi"/>
                <w:color w:val="000000"/>
                <w:lang w:eastAsia="es-CL"/>
              </w:rPr>
              <w:t xml:space="preserve"> origin</w:t>
            </w:r>
            <w:r w:rsidR="0092350C" w:rsidRPr="004A214E">
              <w:rPr>
                <w:rFonts w:eastAsia="Times New Roman" w:cstheme="minorHAnsi"/>
                <w:color w:val="000000"/>
                <w:lang w:eastAsia="es-CL"/>
              </w:rPr>
              <w:t>an</w:t>
            </w:r>
            <w:r w:rsidRPr="004A214E">
              <w:rPr>
                <w:rFonts w:eastAsia="Times New Roman" w:cstheme="minorHAnsi"/>
                <w:color w:val="000000"/>
                <w:lang w:eastAsia="es-CL"/>
              </w:rPr>
              <w:t xml:space="preserve"> el proceso de sanción de la SMA</w:t>
            </w:r>
            <w:r w:rsidR="0092350C" w:rsidRPr="004A214E">
              <w:rPr>
                <w:rFonts w:eastAsia="Times New Roman" w:cstheme="minorHAnsi"/>
                <w:color w:val="000000"/>
                <w:lang w:eastAsia="es-CL"/>
              </w:rPr>
              <w:t xml:space="preserve"> que conlleva al PdC en análisis.</w:t>
            </w:r>
          </w:p>
        </w:tc>
      </w:tr>
      <w:tr w:rsidR="000D7A24" w:rsidRPr="004A214E" w14:paraId="76D25CA7" w14:textId="77777777" w:rsidTr="0068697D">
        <w:trPr>
          <w:trHeight w:val="244"/>
          <w:jc w:val="center"/>
        </w:trPr>
        <w:tc>
          <w:tcPr>
            <w:tcW w:w="175" w:type="pct"/>
            <w:tcBorders>
              <w:top w:val="nil"/>
              <w:left w:val="single" w:sz="4" w:space="0" w:color="auto"/>
              <w:bottom w:val="single" w:sz="4" w:space="0" w:color="auto"/>
              <w:right w:val="single" w:sz="4" w:space="0" w:color="auto"/>
            </w:tcBorders>
            <w:vAlign w:val="center"/>
          </w:tcPr>
          <w:p w14:paraId="335852EF" w14:textId="5CD002E3" w:rsidR="000D7A24" w:rsidRPr="004A214E" w:rsidRDefault="0092350C" w:rsidP="000D7A24">
            <w:pPr>
              <w:spacing w:line="0" w:lineRule="atLeast"/>
              <w:jc w:val="center"/>
              <w:rPr>
                <w:rFonts w:eastAsia="Times New Roman" w:cstheme="minorHAnsi"/>
                <w:color w:val="000000"/>
                <w:lang w:eastAsia="es-CL"/>
              </w:rPr>
            </w:pPr>
            <w:r w:rsidRPr="004A214E">
              <w:rPr>
                <w:rFonts w:eastAsia="Times New Roman" w:cstheme="minorHAnsi"/>
                <w:color w:val="000000"/>
                <w:lang w:eastAsia="es-CL"/>
              </w:rPr>
              <w:t>2</w:t>
            </w:r>
          </w:p>
        </w:tc>
        <w:tc>
          <w:tcPr>
            <w:tcW w:w="561" w:type="pct"/>
            <w:tcBorders>
              <w:top w:val="single" w:sz="4" w:space="0" w:color="auto"/>
              <w:left w:val="single" w:sz="4" w:space="0" w:color="auto"/>
              <w:bottom w:val="single" w:sz="4" w:space="0" w:color="auto"/>
              <w:right w:val="single" w:sz="4" w:space="0" w:color="auto"/>
            </w:tcBorders>
            <w:vAlign w:val="center"/>
          </w:tcPr>
          <w:p w14:paraId="5E725D49" w14:textId="358FC0E1" w:rsidR="000D7A24" w:rsidRPr="004A214E" w:rsidRDefault="000D7A24" w:rsidP="000D7A24">
            <w:pPr>
              <w:spacing w:line="0" w:lineRule="atLeast"/>
              <w:jc w:val="center"/>
              <w:rPr>
                <w:rFonts w:eastAsia="Times New Roman" w:cstheme="minorHAnsi"/>
                <w:color w:val="000000"/>
                <w:lang w:eastAsia="es-CL"/>
              </w:rPr>
            </w:pPr>
            <w:r w:rsidRPr="004A214E">
              <w:rPr>
                <w:rFonts w:eastAsia="Times New Roman" w:cstheme="minorHAnsi"/>
                <w:color w:val="000000"/>
                <w:lang w:eastAsia="es-CL"/>
              </w:rPr>
              <w:t>PdeC</w:t>
            </w:r>
          </w:p>
        </w:tc>
        <w:tc>
          <w:tcPr>
            <w:tcW w:w="351" w:type="pct"/>
            <w:tcBorders>
              <w:top w:val="nil"/>
              <w:left w:val="single" w:sz="4" w:space="0" w:color="auto"/>
              <w:bottom w:val="single" w:sz="4" w:space="0" w:color="auto"/>
              <w:right w:val="single" w:sz="4" w:space="0" w:color="auto"/>
            </w:tcBorders>
            <w:vAlign w:val="center"/>
          </w:tcPr>
          <w:p w14:paraId="647197C7" w14:textId="2859B45E" w:rsidR="000D7A24" w:rsidRPr="004A214E" w:rsidRDefault="00AE3022" w:rsidP="000D7A24">
            <w:pPr>
              <w:spacing w:line="0" w:lineRule="atLeast"/>
              <w:jc w:val="center"/>
              <w:rPr>
                <w:rFonts w:eastAsia="Times New Roman" w:cstheme="minorHAnsi"/>
                <w:color w:val="000000"/>
                <w:lang w:eastAsia="es-CL"/>
              </w:rPr>
            </w:pPr>
            <w:r w:rsidRPr="004A214E">
              <w:rPr>
                <w:rFonts w:eastAsia="Times New Roman" w:cstheme="minorHAnsi"/>
                <w:color w:val="000000"/>
                <w:lang w:eastAsia="es-CL"/>
              </w:rPr>
              <w:t>-</w:t>
            </w:r>
          </w:p>
        </w:tc>
        <w:tc>
          <w:tcPr>
            <w:tcW w:w="420" w:type="pct"/>
            <w:tcBorders>
              <w:top w:val="single" w:sz="4" w:space="0" w:color="auto"/>
              <w:left w:val="single" w:sz="4" w:space="0" w:color="auto"/>
              <w:bottom w:val="single" w:sz="4" w:space="0" w:color="auto"/>
              <w:right w:val="single" w:sz="4" w:space="0" w:color="auto"/>
            </w:tcBorders>
            <w:vAlign w:val="center"/>
          </w:tcPr>
          <w:p w14:paraId="74D89A76" w14:textId="2E557CAA" w:rsidR="000D7A24" w:rsidRPr="004A214E" w:rsidRDefault="000D7A24" w:rsidP="000D7A24">
            <w:pPr>
              <w:spacing w:line="0" w:lineRule="atLeast"/>
              <w:jc w:val="center"/>
              <w:rPr>
                <w:rFonts w:eastAsia="Times New Roman" w:cstheme="minorHAnsi"/>
                <w:color w:val="000000"/>
                <w:lang w:eastAsia="es-CL"/>
              </w:rPr>
            </w:pPr>
            <w:r w:rsidRPr="004A214E">
              <w:rPr>
                <w:rFonts w:eastAsia="Times New Roman" w:cstheme="minorHAnsi"/>
                <w:color w:val="000000"/>
                <w:lang w:eastAsia="es-CL"/>
              </w:rPr>
              <w:t>201</w:t>
            </w:r>
            <w:r w:rsidR="0092350C" w:rsidRPr="004A214E">
              <w:rPr>
                <w:rFonts w:eastAsia="Times New Roman" w:cstheme="minorHAnsi"/>
                <w:color w:val="000000"/>
                <w:lang w:eastAsia="es-CL"/>
              </w:rPr>
              <w:t>8</w:t>
            </w:r>
          </w:p>
        </w:tc>
        <w:tc>
          <w:tcPr>
            <w:tcW w:w="770" w:type="pct"/>
            <w:tcBorders>
              <w:top w:val="single" w:sz="4" w:space="0" w:color="auto"/>
              <w:left w:val="single" w:sz="4" w:space="0" w:color="auto"/>
              <w:bottom w:val="single" w:sz="4" w:space="0" w:color="auto"/>
              <w:right w:val="single" w:sz="4" w:space="0" w:color="auto"/>
            </w:tcBorders>
            <w:vAlign w:val="center"/>
          </w:tcPr>
          <w:p w14:paraId="34AA93A9" w14:textId="002032EC" w:rsidR="000D7A24" w:rsidRPr="004A214E" w:rsidRDefault="000D7A24" w:rsidP="000D7A24">
            <w:pPr>
              <w:spacing w:line="0" w:lineRule="atLeast"/>
              <w:rPr>
                <w:rFonts w:eastAsia="Times New Roman" w:cstheme="minorHAnsi"/>
                <w:color w:val="000000"/>
                <w:lang w:eastAsia="es-CL"/>
              </w:rPr>
            </w:pPr>
            <w:r w:rsidRPr="004A214E">
              <w:rPr>
                <w:rFonts w:eastAsia="Times New Roman" w:cstheme="minorHAnsi"/>
                <w:color w:val="000000"/>
                <w:lang w:eastAsia="es-CL"/>
              </w:rPr>
              <w:t>SMA</w:t>
            </w:r>
            <w:r w:rsidR="0050518B" w:rsidRPr="004A214E">
              <w:rPr>
                <w:rFonts w:eastAsia="Times New Roman" w:cstheme="minorHAnsi"/>
                <w:color w:val="000000"/>
                <w:lang w:eastAsia="es-CL"/>
              </w:rPr>
              <w:t>.</w:t>
            </w:r>
          </w:p>
        </w:tc>
        <w:tc>
          <w:tcPr>
            <w:tcW w:w="1506" w:type="pct"/>
            <w:tcBorders>
              <w:top w:val="single" w:sz="4" w:space="0" w:color="auto"/>
              <w:left w:val="single" w:sz="4" w:space="0" w:color="auto"/>
              <w:bottom w:val="single" w:sz="4" w:space="0" w:color="auto"/>
              <w:right w:val="single" w:sz="4" w:space="0" w:color="auto"/>
            </w:tcBorders>
            <w:vAlign w:val="center"/>
          </w:tcPr>
          <w:p w14:paraId="0EEF785D" w14:textId="7E2118DD" w:rsidR="000D7A24" w:rsidRPr="004A214E" w:rsidRDefault="000D7A24" w:rsidP="000D7A24">
            <w:pPr>
              <w:spacing w:line="0" w:lineRule="atLeast"/>
              <w:jc w:val="both"/>
              <w:rPr>
                <w:rFonts w:eastAsia="Times New Roman" w:cstheme="minorHAnsi"/>
                <w:color w:val="000000"/>
                <w:lang w:eastAsia="es-CL"/>
              </w:rPr>
            </w:pPr>
            <w:r w:rsidRPr="004A214E">
              <w:rPr>
                <w:rFonts w:eastAsia="Times New Roman" w:cstheme="minorHAnsi"/>
                <w:color w:val="000000"/>
                <w:lang w:eastAsia="es-CL"/>
              </w:rPr>
              <w:t>Programa de cumplimiento.</w:t>
            </w:r>
            <w:r w:rsidR="00496FD3" w:rsidRPr="004A214E">
              <w:rPr>
                <w:rFonts w:cstheme="minorHAnsi"/>
              </w:rPr>
              <w:t xml:space="preserve"> Aprobado por la </w:t>
            </w:r>
            <w:r w:rsidR="00496FD3" w:rsidRPr="004A214E">
              <w:rPr>
                <w:rFonts w:eastAsia="Times New Roman" w:cstheme="minorHAnsi"/>
                <w:color w:val="000000"/>
                <w:lang w:eastAsia="es-CL"/>
              </w:rPr>
              <w:t xml:space="preserve">Resolución Exenta N° </w:t>
            </w:r>
            <w:r w:rsidR="0092350C" w:rsidRPr="004A214E">
              <w:rPr>
                <w:rFonts w:eastAsia="Times New Roman" w:cstheme="minorHAnsi"/>
                <w:color w:val="000000"/>
                <w:lang w:eastAsia="es-CL"/>
              </w:rPr>
              <w:t>3</w:t>
            </w:r>
            <w:r w:rsidR="00496FD3" w:rsidRPr="004A214E">
              <w:rPr>
                <w:rFonts w:eastAsia="Times New Roman" w:cstheme="minorHAnsi"/>
                <w:color w:val="000000"/>
                <w:lang w:eastAsia="es-CL"/>
              </w:rPr>
              <w:t xml:space="preserve">/Rol </w:t>
            </w:r>
            <w:r w:rsidR="0092350C" w:rsidRPr="004A214E">
              <w:rPr>
                <w:rFonts w:eastAsia="Times New Roman" w:cstheme="minorHAnsi"/>
                <w:color w:val="000000"/>
                <w:lang w:eastAsia="es-CL"/>
              </w:rPr>
              <w:t>F</w:t>
            </w:r>
            <w:r w:rsidR="00496FD3" w:rsidRPr="004A214E">
              <w:rPr>
                <w:rFonts w:eastAsia="Times New Roman" w:cstheme="minorHAnsi"/>
                <w:color w:val="000000"/>
                <w:lang w:eastAsia="es-CL"/>
              </w:rPr>
              <w:t>-0</w:t>
            </w:r>
            <w:r w:rsidR="0092350C" w:rsidRPr="004A214E">
              <w:rPr>
                <w:rFonts w:eastAsia="Times New Roman" w:cstheme="minorHAnsi"/>
                <w:color w:val="000000"/>
                <w:lang w:eastAsia="es-CL"/>
              </w:rPr>
              <w:t>13</w:t>
            </w:r>
            <w:r w:rsidR="00496FD3" w:rsidRPr="004A214E">
              <w:rPr>
                <w:rFonts w:eastAsia="Times New Roman" w:cstheme="minorHAnsi"/>
                <w:color w:val="000000"/>
                <w:lang w:eastAsia="es-CL"/>
              </w:rPr>
              <w:t>-201</w:t>
            </w:r>
            <w:r w:rsidR="0092350C" w:rsidRPr="004A214E">
              <w:rPr>
                <w:rFonts w:eastAsia="Times New Roman" w:cstheme="minorHAnsi"/>
                <w:color w:val="000000"/>
                <w:lang w:eastAsia="es-CL"/>
              </w:rPr>
              <w:t>8</w:t>
            </w:r>
            <w:r w:rsidR="00496FD3" w:rsidRPr="004A214E">
              <w:rPr>
                <w:rFonts w:eastAsia="Times New Roman" w:cstheme="minorHAnsi"/>
                <w:color w:val="000000"/>
                <w:lang w:eastAsia="es-CL"/>
              </w:rPr>
              <w:t xml:space="preserve"> del día </w:t>
            </w:r>
            <w:r w:rsidR="0092350C" w:rsidRPr="004A214E">
              <w:rPr>
                <w:rFonts w:eastAsia="Times New Roman" w:cstheme="minorHAnsi"/>
                <w:color w:val="000000"/>
                <w:lang w:eastAsia="es-CL"/>
              </w:rPr>
              <w:t>30</w:t>
            </w:r>
            <w:r w:rsidR="00DE3F58" w:rsidRPr="004A214E">
              <w:rPr>
                <w:rFonts w:eastAsia="Times New Roman" w:cstheme="minorHAnsi"/>
                <w:color w:val="000000"/>
                <w:lang w:eastAsia="es-CL"/>
              </w:rPr>
              <w:t xml:space="preserve"> de </w:t>
            </w:r>
            <w:r w:rsidR="0092350C" w:rsidRPr="004A214E">
              <w:rPr>
                <w:rFonts w:eastAsia="Times New Roman" w:cstheme="minorHAnsi"/>
                <w:color w:val="000000"/>
                <w:lang w:eastAsia="es-CL"/>
              </w:rPr>
              <w:t>agosto</w:t>
            </w:r>
            <w:r w:rsidR="00DE3F58" w:rsidRPr="004A214E">
              <w:rPr>
                <w:rFonts w:eastAsia="Times New Roman" w:cstheme="minorHAnsi"/>
                <w:color w:val="000000"/>
                <w:lang w:eastAsia="es-CL"/>
              </w:rPr>
              <w:t xml:space="preserve"> </w:t>
            </w:r>
            <w:r w:rsidR="00496FD3" w:rsidRPr="004A214E">
              <w:rPr>
                <w:rFonts w:eastAsia="Times New Roman" w:cstheme="minorHAnsi"/>
                <w:color w:val="000000"/>
                <w:lang w:eastAsia="es-CL"/>
              </w:rPr>
              <w:t>del 201</w:t>
            </w:r>
            <w:r w:rsidR="0092350C" w:rsidRPr="004A214E">
              <w:rPr>
                <w:rFonts w:eastAsia="Times New Roman" w:cstheme="minorHAnsi"/>
                <w:color w:val="000000"/>
                <w:lang w:eastAsia="es-CL"/>
              </w:rPr>
              <w:t>8</w:t>
            </w:r>
            <w:r w:rsidR="00496FD3" w:rsidRPr="004A214E">
              <w:rPr>
                <w:rFonts w:eastAsia="Times New Roman" w:cstheme="minorHAnsi"/>
                <w:color w:val="000000"/>
                <w:lang w:eastAsia="es-CL"/>
              </w:rPr>
              <w:t xml:space="preserve"> de la Superintendencia del Medio Ambiente.</w:t>
            </w:r>
            <w:r w:rsidR="0056002E" w:rsidRPr="004A214E">
              <w:rPr>
                <w:rFonts w:eastAsia="Times New Roman" w:cstheme="minorHAnsi"/>
                <w:color w:val="000000"/>
                <w:lang w:eastAsia="es-CL"/>
              </w:rPr>
              <w:t xml:space="preserve"> (Anexo 1)</w:t>
            </w:r>
          </w:p>
        </w:tc>
        <w:tc>
          <w:tcPr>
            <w:tcW w:w="1217" w:type="pct"/>
            <w:tcBorders>
              <w:top w:val="single" w:sz="4" w:space="0" w:color="auto"/>
              <w:left w:val="single" w:sz="4" w:space="0" w:color="auto"/>
              <w:bottom w:val="single" w:sz="4" w:space="0" w:color="auto"/>
              <w:right w:val="single" w:sz="4" w:space="0" w:color="auto"/>
            </w:tcBorders>
            <w:vAlign w:val="center"/>
          </w:tcPr>
          <w:p w14:paraId="13E94395" w14:textId="012E4773" w:rsidR="000D7A24" w:rsidRPr="004A214E" w:rsidRDefault="0050518B" w:rsidP="0050518B">
            <w:pPr>
              <w:spacing w:line="0" w:lineRule="atLeast"/>
              <w:jc w:val="both"/>
              <w:rPr>
                <w:rFonts w:eastAsia="Times New Roman" w:cstheme="minorHAnsi"/>
                <w:color w:val="000000"/>
                <w:lang w:eastAsia="es-CL"/>
              </w:rPr>
            </w:pPr>
            <w:r w:rsidRPr="004A214E">
              <w:rPr>
                <w:rFonts w:eastAsia="Times New Roman" w:cstheme="minorHAnsi"/>
                <w:color w:val="000000"/>
                <w:lang w:eastAsia="es-CL"/>
              </w:rPr>
              <w:t>Documento objeto de fiscalización por parte de la SMA, el cual es analizado en el presente informe ambiental de la SM</w:t>
            </w:r>
            <w:r w:rsidR="00AF5886" w:rsidRPr="004A214E">
              <w:rPr>
                <w:rFonts w:eastAsia="Times New Roman" w:cstheme="minorHAnsi"/>
                <w:color w:val="000000"/>
                <w:lang w:eastAsia="es-CL"/>
              </w:rPr>
              <w:t>A</w:t>
            </w:r>
            <w:r w:rsidRPr="004A214E">
              <w:rPr>
                <w:rFonts w:eastAsia="Times New Roman" w:cstheme="minorHAnsi"/>
                <w:color w:val="000000"/>
                <w:lang w:eastAsia="es-CL"/>
              </w:rPr>
              <w:t>.</w:t>
            </w:r>
          </w:p>
        </w:tc>
      </w:tr>
    </w:tbl>
    <w:p w14:paraId="721B2AFD" w14:textId="4477F587" w:rsidR="00EF69E2" w:rsidRDefault="00EF69E2" w:rsidP="008D7BE2">
      <w:pPr>
        <w:spacing w:line="240" w:lineRule="auto"/>
        <w:contextualSpacing/>
        <w:rPr>
          <w:rFonts w:cstheme="minorHAnsi"/>
        </w:rPr>
      </w:pPr>
    </w:p>
    <w:p w14:paraId="4913022D" w14:textId="6A84D3D6" w:rsidR="004A214E" w:rsidRDefault="004A214E" w:rsidP="008D7BE2">
      <w:pPr>
        <w:spacing w:line="240" w:lineRule="auto"/>
        <w:contextualSpacing/>
        <w:rPr>
          <w:rFonts w:cstheme="minorHAnsi"/>
        </w:rPr>
      </w:pPr>
    </w:p>
    <w:p w14:paraId="04BF97E8" w14:textId="77777777" w:rsidR="004A214E" w:rsidRPr="004A214E" w:rsidRDefault="004A214E" w:rsidP="008D7BE2">
      <w:pPr>
        <w:spacing w:line="240" w:lineRule="auto"/>
        <w:contextualSpacing/>
        <w:rPr>
          <w:rFonts w:cstheme="minorHAnsi"/>
        </w:rPr>
      </w:pPr>
    </w:p>
    <w:p w14:paraId="48030827" w14:textId="77777777" w:rsidR="008D7BE2" w:rsidRPr="004A214E" w:rsidRDefault="008D7BE2" w:rsidP="008D7BE2">
      <w:pPr>
        <w:pStyle w:val="Ttulo1"/>
        <w:rPr>
          <w:rFonts w:asciiTheme="minorHAnsi" w:hAnsiTheme="minorHAnsi" w:cstheme="minorHAnsi"/>
          <w:sz w:val="22"/>
          <w:szCs w:val="22"/>
        </w:rPr>
      </w:pPr>
      <w:bookmarkStart w:id="30" w:name="_Toc352840385"/>
      <w:bookmarkStart w:id="31" w:name="_Toc352841445"/>
      <w:bookmarkStart w:id="32" w:name="_Toc447875232"/>
      <w:bookmarkStart w:id="33" w:name="_Toc449085410"/>
      <w:bookmarkStart w:id="34" w:name="_Toc28705378"/>
      <w:r w:rsidRPr="004A214E">
        <w:rPr>
          <w:rStyle w:val="Ttulo1Car"/>
          <w:rFonts w:asciiTheme="minorHAnsi" w:hAnsiTheme="minorHAnsi" w:cstheme="minorHAnsi"/>
          <w:b/>
          <w:sz w:val="22"/>
          <w:szCs w:val="22"/>
        </w:rPr>
        <w:t>ANTECEDENTES DE LA ACTIVIDAD DE FISCALIZACIÓN</w:t>
      </w:r>
      <w:bookmarkEnd w:id="30"/>
      <w:bookmarkEnd w:id="31"/>
      <w:bookmarkEnd w:id="32"/>
      <w:bookmarkEnd w:id="33"/>
      <w:r w:rsidR="00B26394" w:rsidRPr="004A214E">
        <w:rPr>
          <w:rFonts w:asciiTheme="minorHAnsi" w:hAnsiTheme="minorHAnsi" w:cstheme="minorHAnsi"/>
          <w:sz w:val="22"/>
          <w:szCs w:val="22"/>
        </w:rPr>
        <w:t>.</w:t>
      </w:r>
      <w:bookmarkEnd w:id="34"/>
    </w:p>
    <w:p w14:paraId="375CAE04" w14:textId="77777777" w:rsidR="008D7BE2" w:rsidRPr="004A214E" w:rsidRDefault="008D7BE2" w:rsidP="008D7BE2">
      <w:pPr>
        <w:spacing w:after="0" w:line="240" w:lineRule="auto"/>
        <w:ind w:left="567"/>
        <w:contextualSpacing/>
        <w:outlineLvl w:val="0"/>
        <w:rPr>
          <w:rFonts w:eastAsia="Calibri" w:cstheme="minorHAnsi"/>
          <w:b/>
        </w:rPr>
      </w:pPr>
    </w:p>
    <w:p w14:paraId="798C8DDD" w14:textId="77777777" w:rsidR="008D7BE2" w:rsidRPr="004A214E" w:rsidRDefault="008D7BE2" w:rsidP="005A76FA">
      <w:pPr>
        <w:pStyle w:val="Ttulo2"/>
        <w:rPr>
          <w:rFonts w:asciiTheme="minorHAnsi" w:hAnsiTheme="minorHAnsi" w:cstheme="minorHAnsi"/>
        </w:rPr>
      </w:pPr>
      <w:bookmarkStart w:id="35" w:name="_Toc352162452"/>
      <w:bookmarkStart w:id="36" w:name="_Toc352162789"/>
      <w:bookmarkStart w:id="37" w:name="_Toc352840388"/>
      <w:bookmarkStart w:id="38" w:name="_Toc352841448"/>
      <w:bookmarkStart w:id="39" w:name="_Toc353998114"/>
      <w:bookmarkStart w:id="40" w:name="_Toc353998187"/>
      <w:bookmarkStart w:id="41" w:name="_Toc382383539"/>
      <w:bookmarkStart w:id="42" w:name="_Toc382472361"/>
      <w:bookmarkStart w:id="43" w:name="_Toc390184272"/>
      <w:bookmarkStart w:id="44" w:name="_Toc390360003"/>
      <w:bookmarkStart w:id="45" w:name="_Toc390777024"/>
      <w:bookmarkStart w:id="46" w:name="_Toc447875235"/>
      <w:bookmarkStart w:id="47" w:name="_Toc449085413"/>
      <w:bookmarkStart w:id="48" w:name="_Toc498683571"/>
      <w:bookmarkStart w:id="49" w:name="_Toc523311039"/>
      <w:bookmarkStart w:id="50" w:name="_Toc28705379"/>
      <w:r w:rsidRPr="004A214E">
        <w:rPr>
          <w:rFonts w:asciiTheme="minorHAnsi" w:hAnsiTheme="minorHAnsi" w:cstheme="minorHAnsi"/>
        </w:rPr>
        <w:t>Aspectos relativos a la ejecución de la Inspección Ambiental</w:t>
      </w:r>
      <w:bookmarkStart w:id="51" w:name="_Toc353998115"/>
      <w:bookmarkStart w:id="52" w:name="_Toc353998188"/>
      <w:bookmarkStart w:id="53" w:name="_Toc382383540"/>
      <w:bookmarkStart w:id="54" w:name="_Toc382472362"/>
      <w:bookmarkStart w:id="55" w:name="_Toc390184273"/>
      <w:bookmarkStart w:id="56" w:name="_Toc390360004"/>
      <w:bookmarkStart w:id="57" w:name="_Toc390777025"/>
      <w:bookmarkStart w:id="58" w:name="_Toc447875236"/>
      <w:bookmarkEnd w:id="35"/>
      <w:bookmarkEnd w:id="36"/>
      <w:bookmarkEnd w:id="37"/>
      <w:bookmarkEnd w:id="38"/>
      <w:bookmarkEnd w:id="39"/>
      <w:bookmarkEnd w:id="40"/>
      <w:bookmarkEnd w:id="41"/>
      <w:bookmarkEnd w:id="42"/>
      <w:bookmarkEnd w:id="43"/>
      <w:bookmarkEnd w:id="44"/>
      <w:bookmarkEnd w:id="45"/>
      <w:bookmarkEnd w:id="46"/>
      <w:bookmarkEnd w:id="47"/>
      <w:r w:rsidR="00B26394" w:rsidRPr="004A214E">
        <w:rPr>
          <w:rFonts w:asciiTheme="minorHAnsi" w:hAnsiTheme="minorHAnsi" w:cstheme="minorHAnsi"/>
        </w:rPr>
        <w:t>.</w:t>
      </w:r>
      <w:bookmarkEnd w:id="48"/>
      <w:bookmarkEnd w:id="49"/>
      <w:bookmarkEnd w:id="50"/>
    </w:p>
    <w:p w14:paraId="202B6341" w14:textId="77777777" w:rsidR="00B26394" w:rsidRPr="004A214E" w:rsidRDefault="00B26394" w:rsidP="00B26394">
      <w:pPr>
        <w:spacing w:after="0"/>
        <w:rPr>
          <w:rFonts w:cstheme="minorHAnsi"/>
        </w:rPr>
      </w:pPr>
    </w:p>
    <w:p w14:paraId="3B8B73C7" w14:textId="77777777" w:rsidR="008D7BE2" w:rsidRPr="004A214E" w:rsidRDefault="008D7BE2" w:rsidP="005A76FA">
      <w:pPr>
        <w:pStyle w:val="Ttulo3"/>
        <w:spacing w:before="0"/>
        <w:rPr>
          <w:rFonts w:asciiTheme="minorHAnsi" w:eastAsia="Calibri" w:hAnsiTheme="minorHAnsi" w:cstheme="minorHAnsi"/>
          <w:szCs w:val="22"/>
        </w:rPr>
      </w:pPr>
      <w:bookmarkStart w:id="59" w:name="_Toc449085414"/>
      <w:bookmarkStart w:id="60" w:name="_Toc454880333"/>
      <w:bookmarkStart w:id="61" w:name="_Toc498683572"/>
      <w:bookmarkStart w:id="62" w:name="_Toc523311040"/>
      <w:bookmarkStart w:id="63" w:name="_Toc28705380"/>
      <w:r w:rsidRPr="004A214E">
        <w:rPr>
          <w:rFonts w:asciiTheme="minorHAnsi" w:eastAsia="Calibri" w:hAnsiTheme="minorHAnsi" w:cstheme="minorHAnsi"/>
          <w:szCs w:val="22"/>
        </w:rPr>
        <w:t>Ejecución de la inspección</w:t>
      </w:r>
      <w:r w:rsidR="00B26394" w:rsidRPr="004A214E">
        <w:rPr>
          <w:rFonts w:asciiTheme="minorHAnsi" w:eastAsia="Calibri" w:hAnsiTheme="minorHAnsi" w:cstheme="minorHAnsi"/>
          <w:szCs w:val="22"/>
        </w:rPr>
        <w:t>.</w:t>
      </w:r>
      <w:bookmarkEnd w:id="51"/>
      <w:bookmarkEnd w:id="52"/>
      <w:bookmarkEnd w:id="53"/>
      <w:bookmarkEnd w:id="54"/>
      <w:bookmarkEnd w:id="55"/>
      <w:bookmarkEnd w:id="56"/>
      <w:bookmarkEnd w:id="57"/>
      <w:bookmarkEnd w:id="58"/>
      <w:bookmarkEnd w:id="59"/>
      <w:bookmarkEnd w:id="60"/>
      <w:bookmarkEnd w:id="61"/>
      <w:bookmarkEnd w:id="62"/>
      <w:bookmarkEnd w:id="63"/>
    </w:p>
    <w:p w14:paraId="6FE577DA" w14:textId="330BB082" w:rsidR="00B26394" w:rsidRPr="004A214E" w:rsidRDefault="00B26394" w:rsidP="00B26394">
      <w:pPr>
        <w:spacing w:after="0"/>
        <w:rPr>
          <w:rFonts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7"/>
        <w:gridCol w:w="4865"/>
      </w:tblGrid>
      <w:tr w:rsidR="00F80D85" w:rsidRPr="004A214E" w14:paraId="4F812123" w14:textId="77777777" w:rsidTr="00D639E1">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58710553" w14:textId="25164210" w:rsidR="00F80D85" w:rsidRPr="004A214E" w:rsidRDefault="00F80D85" w:rsidP="00D639E1">
            <w:pPr>
              <w:spacing w:after="0" w:line="0" w:lineRule="atLeast"/>
              <w:rPr>
                <w:rFonts w:eastAsia="Calibri" w:cstheme="minorHAnsi"/>
                <w:b/>
              </w:rPr>
            </w:pPr>
            <w:bookmarkStart w:id="64" w:name="_Toc352840390"/>
            <w:bookmarkStart w:id="65" w:name="_Toc352841450"/>
            <w:bookmarkStart w:id="66" w:name="_Toc353998117"/>
            <w:bookmarkStart w:id="67" w:name="_Toc353998190"/>
            <w:bookmarkStart w:id="68" w:name="_Toc382383541"/>
            <w:bookmarkStart w:id="69" w:name="_Toc382472363"/>
            <w:bookmarkStart w:id="70" w:name="_Toc390184275"/>
            <w:bookmarkStart w:id="71" w:name="_Toc390360006"/>
            <w:bookmarkStart w:id="72" w:name="_Toc390777027"/>
            <w:bookmarkStart w:id="73" w:name="_Toc447875238"/>
            <w:bookmarkStart w:id="74" w:name="_Toc449085416"/>
            <w:r w:rsidRPr="004A214E">
              <w:rPr>
                <w:rFonts w:eastAsia="Calibri" w:cstheme="minorHAnsi"/>
                <w:b/>
              </w:rPr>
              <w:t>Existió oposición al ingreso:</w:t>
            </w:r>
            <w:r w:rsidRPr="004A214E">
              <w:rPr>
                <w:rFonts w:eastAsia="Calibri" w:cstheme="minorHAnsi"/>
              </w:rPr>
              <w:t xml:space="preserve"> N</w:t>
            </w:r>
            <w:r w:rsidR="00DE3F58" w:rsidRPr="004A214E">
              <w:rPr>
                <w:rFonts w:eastAsia="Calibri" w:cstheme="minorHAnsi"/>
              </w:rPr>
              <w:t>o</w:t>
            </w:r>
            <w:r w:rsidRPr="004A214E">
              <w:rPr>
                <w:rFonts w:eastAsia="Calibri" w:cstheme="minorHAnsi"/>
              </w:rPr>
              <w:t>.</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02E6135A" w14:textId="68D66276" w:rsidR="00F80D85" w:rsidRPr="004A214E" w:rsidRDefault="00F80D85" w:rsidP="00D639E1">
            <w:pPr>
              <w:spacing w:after="0" w:line="0" w:lineRule="atLeast"/>
              <w:rPr>
                <w:rFonts w:eastAsia="Calibri" w:cstheme="minorHAnsi"/>
                <w:b/>
              </w:rPr>
            </w:pPr>
            <w:r w:rsidRPr="004A214E">
              <w:rPr>
                <w:rFonts w:eastAsia="Calibri" w:cstheme="minorHAnsi"/>
                <w:b/>
              </w:rPr>
              <w:t xml:space="preserve">Existió auxilio de fuerza pública: </w:t>
            </w:r>
            <w:r w:rsidRPr="004A214E">
              <w:rPr>
                <w:rFonts w:eastAsia="Calibri" w:cstheme="minorHAnsi"/>
              </w:rPr>
              <w:t>N</w:t>
            </w:r>
            <w:r w:rsidR="00DE3F58" w:rsidRPr="004A214E">
              <w:rPr>
                <w:rFonts w:eastAsia="Calibri" w:cstheme="minorHAnsi"/>
              </w:rPr>
              <w:t>o</w:t>
            </w:r>
            <w:r w:rsidR="00EF69E2" w:rsidRPr="004A214E">
              <w:rPr>
                <w:rFonts w:eastAsia="Calibri" w:cstheme="minorHAnsi"/>
              </w:rPr>
              <w:t>.</w:t>
            </w:r>
          </w:p>
        </w:tc>
      </w:tr>
      <w:tr w:rsidR="00F80D85" w:rsidRPr="004A214E" w14:paraId="212932BA" w14:textId="77777777" w:rsidTr="00D639E1">
        <w:trPr>
          <w:trHeight w:val="185"/>
          <w:jc w:val="center"/>
        </w:trPr>
        <w:tc>
          <w:tcPr>
            <w:tcW w:w="2558" w:type="pc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27E11376" w14:textId="66D7B018" w:rsidR="00F80D85" w:rsidRPr="004A214E" w:rsidRDefault="00F80D85" w:rsidP="00D639E1">
            <w:pPr>
              <w:spacing w:after="0" w:line="0" w:lineRule="atLeast"/>
              <w:rPr>
                <w:rFonts w:eastAsia="Calibri" w:cstheme="minorHAnsi"/>
              </w:rPr>
            </w:pPr>
            <w:r w:rsidRPr="004A214E">
              <w:rPr>
                <w:rFonts w:eastAsia="Calibri" w:cstheme="minorHAnsi"/>
                <w:b/>
              </w:rPr>
              <w:t>Existió colaboración por parte de los fiscalizados:</w:t>
            </w:r>
            <w:r w:rsidRPr="004A214E">
              <w:rPr>
                <w:rFonts w:eastAsia="Calibri" w:cstheme="minorHAnsi"/>
                <w:b/>
                <w:color w:val="FF0000"/>
              </w:rPr>
              <w:t xml:space="preserve"> </w:t>
            </w:r>
            <w:r w:rsidR="0056002E" w:rsidRPr="004A214E">
              <w:rPr>
                <w:rFonts w:eastAsia="Calibri" w:cstheme="minorHAnsi"/>
                <w:bCs/>
              </w:rPr>
              <w:t>No</w:t>
            </w:r>
            <w:r w:rsidRPr="004A214E">
              <w:rPr>
                <w:rFonts w:eastAsia="Calibri" w:cstheme="minorHAnsi"/>
                <w:bCs/>
              </w:rPr>
              <w:t>.</w:t>
            </w:r>
          </w:p>
        </w:tc>
        <w:tc>
          <w:tcPr>
            <w:tcW w:w="2442" w:type="pct"/>
            <w:tcBorders>
              <w:top w:val="single" w:sz="4" w:space="0" w:color="auto"/>
              <w:left w:val="single" w:sz="4" w:space="0" w:color="auto"/>
              <w:bottom w:val="single" w:sz="4" w:space="0" w:color="auto"/>
              <w:right w:val="single" w:sz="4" w:space="0" w:color="auto"/>
            </w:tcBorders>
            <w:shd w:val="clear" w:color="auto" w:fill="FFFFFF"/>
            <w:vAlign w:val="center"/>
          </w:tcPr>
          <w:p w14:paraId="00B454E3" w14:textId="6494D2A7" w:rsidR="00F80D85" w:rsidRPr="004A214E" w:rsidRDefault="00F80D85" w:rsidP="00D639E1">
            <w:pPr>
              <w:spacing w:after="0" w:line="0" w:lineRule="atLeast"/>
              <w:rPr>
                <w:rFonts w:eastAsia="Calibri" w:cstheme="minorHAnsi"/>
                <w:b/>
              </w:rPr>
            </w:pPr>
            <w:r w:rsidRPr="004A214E">
              <w:rPr>
                <w:rFonts w:eastAsia="Calibri" w:cstheme="minorHAnsi"/>
                <w:b/>
              </w:rPr>
              <w:t xml:space="preserve">Existió trato respetuoso y deferente: </w:t>
            </w:r>
            <w:r w:rsidR="0056002E" w:rsidRPr="004A214E">
              <w:rPr>
                <w:rFonts w:eastAsia="Calibri" w:cstheme="minorHAnsi"/>
                <w:bCs/>
              </w:rPr>
              <w:t>No</w:t>
            </w:r>
            <w:r w:rsidR="00B25B88" w:rsidRPr="004A214E">
              <w:rPr>
                <w:rFonts w:eastAsia="Calibri" w:cstheme="minorHAnsi"/>
              </w:rPr>
              <w:t>.</w:t>
            </w:r>
          </w:p>
        </w:tc>
      </w:tr>
      <w:tr w:rsidR="00F80D85" w:rsidRPr="004A214E" w14:paraId="426FB50C" w14:textId="77777777" w:rsidTr="00D639E1">
        <w:trPr>
          <w:trHeight w:val="9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448BCE22" w14:textId="3927A7F2" w:rsidR="00F80D85" w:rsidRPr="004A214E" w:rsidRDefault="00F80D85" w:rsidP="00D639E1">
            <w:pPr>
              <w:spacing w:after="0" w:line="0" w:lineRule="atLeast"/>
              <w:rPr>
                <w:rFonts w:eastAsia="Calibri" w:cstheme="minorHAnsi"/>
                <w:b/>
              </w:rPr>
            </w:pPr>
            <w:r w:rsidRPr="004A214E">
              <w:rPr>
                <w:rFonts w:eastAsia="Calibri" w:cstheme="minorHAnsi"/>
                <w:b/>
              </w:rPr>
              <w:t>Observaciones:</w:t>
            </w:r>
            <w:r w:rsidRPr="004A214E">
              <w:rPr>
                <w:rFonts w:eastAsia="Calibri" w:cstheme="minorHAnsi"/>
                <w:b/>
                <w:color w:val="FF0000"/>
              </w:rPr>
              <w:t xml:space="preserve"> </w:t>
            </w:r>
            <w:r w:rsidRPr="004A214E">
              <w:rPr>
                <w:rFonts w:eastAsia="Calibri" w:cstheme="minorHAnsi"/>
              </w:rPr>
              <w:t>Inspección Ambiental de</w:t>
            </w:r>
            <w:r w:rsidR="0056685D" w:rsidRPr="004A214E">
              <w:rPr>
                <w:rFonts w:eastAsia="Calibri" w:cstheme="minorHAnsi"/>
              </w:rPr>
              <w:t xml:space="preserve"> fecha </w:t>
            </w:r>
            <w:r w:rsidR="0056002E" w:rsidRPr="004A214E">
              <w:rPr>
                <w:rFonts w:eastAsia="Calibri" w:cstheme="minorHAnsi"/>
              </w:rPr>
              <w:t>30</w:t>
            </w:r>
            <w:r w:rsidR="00712692" w:rsidRPr="004A214E">
              <w:rPr>
                <w:rFonts w:eastAsia="Calibri" w:cstheme="minorHAnsi"/>
              </w:rPr>
              <w:t xml:space="preserve"> de </w:t>
            </w:r>
            <w:r w:rsidR="0056002E" w:rsidRPr="004A214E">
              <w:rPr>
                <w:rFonts w:eastAsia="Calibri" w:cstheme="minorHAnsi"/>
              </w:rPr>
              <w:t>dic</w:t>
            </w:r>
            <w:r w:rsidR="00AE3022" w:rsidRPr="004A214E">
              <w:rPr>
                <w:rFonts w:eastAsia="Calibri" w:cstheme="minorHAnsi"/>
              </w:rPr>
              <w:t xml:space="preserve">iembre </w:t>
            </w:r>
            <w:r w:rsidR="00F82504" w:rsidRPr="004A214E">
              <w:rPr>
                <w:rFonts w:eastAsia="Calibri" w:cstheme="minorHAnsi"/>
              </w:rPr>
              <w:t>del 201</w:t>
            </w:r>
            <w:r w:rsidR="0056002E" w:rsidRPr="004A214E">
              <w:rPr>
                <w:rFonts w:eastAsia="Calibri" w:cstheme="minorHAnsi"/>
              </w:rPr>
              <w:t>9</w:t>
            </w:r>
            <w:r w:rsidR="00F82504" w:rsidRPr="004A214E">
              <w:rPr>
                <w:rFonts w:eastAsia="Calibri" w:cstheme="minorHAnsi"/>
              </w:rPr>
              <w:t xml:space="preserve"> </w:t>
            </w:r>
            <w:r w:rsidRPr="004A214E">
              <w:rPr>
                <w:rFonts w:eastAsia="Calibri" w:cstheme="minorHAnsi"/>
              </w:rPr>
              <w:t xml:space="preserve">(Anexo </w:t>
            </w:r>
            <w:r w:rsidR="0056002E" w:rsidRPr="004A214E">
              <w:rPr>
                <w:rFonts w:eastAsia="Calibri" w:cstheme="minorHAnsi"/>
              </w:rPr>
              <w:t>2</w:t>
            </w:r>
            <w:r w:rsidRPr="004A214E">
              <w:rPr>
                <w:rFonts w:eastAsia="Calibri" w:cstheme="minorHAnsi"/>
              </w:rPr>
              <w:t>)</w:t>
            </w:r>
            <w:r w:rsidR="0056002E" w:rsidRPr="004A214E">
              <w:rPr>
                <w:rFonts w:eastAsia="Calibri" w:cstheme="minorHAnsi"/>
              </w:rPr>
              <w:t xml:space="preserve"> no se pudo llevar a cabo con personal de la Unidad Fiscalizable debido a que al momento de la inspección (15:30 a 15:50 hrs); se encontraba cerrada </w:t>
            </w:r>
          </w:p>
        </w:tc>
      </w:tr>
    </w:tbl>
    <w:p w14:paraId="28D7C96F" w14:textId="5BB6EEA4" w:rsidR="00AD068E" w:rsidRPr="004A214E" w:rsidRDefault="00AD068E" w:rsidP="00AD068E">
      <w:pPr>
        <w:spacing w:after="0" w:line="240" w:lineRule="auto"/>
        <w:ind w:left="720"/>
        <w:contextualSpacing/>
        <w:jc w:val="both"/>
        <w:outlineLvl w:val="1"/>
        <w:rPr>
          <w:rFonts w:eastAsia="Calibri" w:cstheme="minorHAnsi"/>
          <w:b/>
        </w:rPr>
      </w:pPr>
    </w:p>
    <w:p w14:paraId="50CB86F0" w14:textId="77777777" w:rsidR="008D7BE2" w:rsidRPr="004A214E" w:rsidRDefault="008D7BE2" w:rsidP="008D7BE2">
      <w:pPr>
        <w:numPr>
          <w:ilvl w:val="1"/>
          <w:numId w:val="12"/>
        </w:numPr>
        <w:spacing w:after="0" w:line="240" w:lineRule="auto"/>
        <w:contextualSpacing/>
        <w:outlineLvl w:val="0"/>
        <w:rPr>
          <w:rFonts w:eastAsia="Calibri" w:cstheme="minorHAnsi"/>
          <w:b/>
        </w:rPr>
        <w:sectPr w:rsidR="008D7BE2" w:rsidRPr="004A214E" w:rsidSect="00DA4378">
          <w:footerReference w:type="default" r:id="rId13"/>
          <w:type w:val="nextColumn"/>
          <w:pgSz w:w="12240" w:h="15840" w:code="1"/>
          <w:pgMar w:top="1134" w:right="1134" w:bottom="1134" w:left="1134" w:header="708" w:footer="708" w:gutter="0"/>
          <w:cols w:space="708"/>
          <w:titlePg/>
          <w:docGrid w:linePitch="360"/>
        </w:sectPr>
      </w:pPr>
      <w:bookmarkStart w:id="75" w:name="_Toc449085417"/>
      <w:bookmarkEnd w:id="64"/>
      <w:bookmarkEnd w:id="65"/>
      <w:bookmarkEnd w:id="66"/>
      <w:bookmarkEnd w:id="67"/>
      <w:bookmarkEnd w:id="68"/>
      <w:bookmarkEnd w:id="69"/>
      <w:bookmarkEnd w:id="70"/>
      <w:bookmarkEnd w:id="71"/>
      <w:bookmarkEnd w:id="72"/>
      <w:bookmarkEnd w:id="73"/>
      <w:bookmarkEnd w:id="74"/>
    </w:p>
    <w:p w14:paraId="2B04907D" w14:textId="7F98C624" w:rsidR="008D7BE2" w:rsidRPr="004A214E" w:rsidRDefault="008D7BE2" w:rsidP="008D7BE2">
      <w:pPr>
        <w:numPr>
          <w:ilvl w:val="1"/>
          <w:numId w:val="12"/>
        </w:numPr>
        <w:spacing w:after="0" w:line="240" w:lineRule="auto"/>
        <w:contextualSpacing/>
        <w:outlineLvl w:val="0"/>
        <w:rPr>
          <w:rStyle w:val="Ttulo2Car"/>
        </w:rPr>
      </w:pPr>
      <w:bookmarkStart w:id="76" w:name="_Toc498683574"/>
      <w:bookmarkStart w:id="77" w:name="_Toc523311042"/>
      <w:bookmarkStart w:id="78" w:name="_Toc28705381"/>
      <w:r w:rsidRPr="004A214E">
        <w:rPr>
          <w:rStyle w:val="Ttulo2Car"/>
        </w:rPr>
        <w:lastRenderedPageBreak/>
        <w:t>Revisión Documental</w:t>
      </w:r>
      <w:bookmarkEnd w:id="75"/>
      <w:r w:rsidR="00927AA1" w:rsidRPr="004A214E">
        <w:rPr>
          <w:rStyle w:val="Ttulo2Car"/>
        </w:rPr>
        <w:t>.</w:t>
      </w:r>
      <w:bookmarkEnd w:id="76"/>
      <w:bookmarkEnd w:id="77"/>
      <w:bookmarkEnd w:id="78"/>
    </w:p>
    <w:p w14:paraId="6927C314" w14:textId="77777777" w:rsidR="008D7BE2" w:rsidRPr="004A214E" w:rsidRDefault="008D7BE2" w:rsidP="008D7BE2">
      <w:pPr>
        <w:spacing w:after="0" w:line="240" w:lineRule="auto"/>
        <w:ind w:left="989"/>
        <w:contextualSpacing/>
        <w:outlineLvl w:val="0"/>
        <w:rPr>
          <w:rFonts w:ascii="Calibri" w:eastAsia="Calibri" w:hAnsi="Calibri" w:cs="Calibri"/>
          <w:b/>
        </w:rPr>
      </w:pPr>
    </w:p>
    <w:p w14:paraId="3573D4E5" w14:textId="77777777" w:rsidR="008D7BE2" w:rsidRPr="004A214E" w:rsidRDefault="008D7BE2" w:rsidP="0083263F">
      <w:pPr>
        <w:pStyle w:val="Ttulo3"/>
        <w:rPr>
          <w:rFonts w:asciiTheme="minorHAnsi" w:eastAsia="Calibri" w:hAnsiTheme="minorHAnsi" w:cstheme="minorHAnsi"/>
          <w:szCs w:val="22"/>
        </w:rPr>
      </w:pPr>
      <w:bookmarkStart w:id="79" w:name="_Toc382383545"/>
      <w:bookmarkStart w:id="80" w:name="_Toc382472367"/>
      <w:bookmarkStart w:id="81" w:name="_Toc390184277"/>
      <w:bookmarkStart w:id="82" w:name="_Toc390360008"/>
      <w:bookmarkStart w:id="83" w:name="_Toc390777029"/>
      <w:bookmarkStart w:id="84" w:name="_Toc449085418"/>
      <w:bookmarkStart w:id="85" w:name="_Toc454880336"/>
      <w:bookmarkStart w:id="86" w:name="_Toc498683575"/>
      <w:bookmarkStart w:id="87" w:name="_Toc523311043"/>
      <w:bookmarkStart w:id="88" w:name="_Toc28705382"/>
      <w:r w:rsidRPr="004A214E">
        <w:rPr>
          <w:rFonts w:asciiTheme="minorHAnsi" w:eastAsia="Calibri" w:hAnsiTheme="minorHAnsi" w:cstheme="minorHAnsi"/>
          <w:szCs w:val="22"/>
        </w:rPr>
        <w:t>Documentos Revisados</w:t>
      </w:r>
      <w:bookmarkEnd w:id="79"/>
      <w:bookmarkEnd w:id="80"/>
      <w:bookmarkEnd w:id="81"/>
      <w:bookmarkEnd w:id="82"/>
      <w:bookmarkEnd w:id="83"/>
      <w:bookmarkEnd w:id="84"/>
      <w:bookmarkEnd w:id="85"/>
      <w:r w:rsidR="00927AA1" w:rsidRPr="004A214E">
        <w:rPr>
          <w:rFonts w:asciiTheme="minorHAnsi" w:eastAsia="Calibri" w:hAnsiTheme="minorHAnsi" w:cstheme="minorHAnsi"/>
          <w:szCs w:val="22"/>
        </w:rPr>
        <w:t>.</w:t>
      </w:r>
      <w:bookmarkEnd w:id="86"/>
      <w:bookmarkEnd w:id="87"/>
      <w:bookmarkEnd w:id="88"/>
    </w:p>
    <w:p w14:paraId="37BB2DFB" w14:textId="77777777" w:rsidR="008D7BE2" w:rsidRPr="004A214E" w:rsidRDefault="008D7BE2" w:rsidP="008D7BE2">
      <w:pPr>
        <w:spacing w:after="0" w:line="240" w:lineRule="auto"/>
        <w:contextualSpacing/>
        <w:jc w:val="both"/>
        <w:outlineLvl w:val="1"/>
        <w:rPr>
          <w:rFonts w:ascii="Calibri" w:eastAsia="Calibri" w:hAnsi="Calibri" w:cs="Calibri"/>
          <w:b/>
        </w:rPr>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
        <w:gridCol w:w="2913"/>
        <w:gridCol w:w="1559"/>
        <w:gridCol w:w="8227"/>
      </w:tblGrid>
      <w:tr w:rsidR="00D836AE" w:rsidRPr="004A214E" w14:paraId="490FD9FA" w14:textId="77777777" w:rsidTr="00D95B1D">
        <w:trPr>
          <w:trHeight w:val="1221"/>
        </w:trPr>
        <w:tc>
          <w:tcPr>
            <w:tcW w:w="235" w:type="pct"/>
            <w:shd w:val="clear" w:color="auto" w:fill="D9D9D9"/>
            <w:vAlign w:val="center"/>
          </w:tcPr>
          <w:p w14:paraId="22DFD964" w14:textId="77777777" w:rsidR="00D836AE" w:rsidRPr="004A214E" w:rsidRDefault="00D836AE" w:rsidP="00D836AE">
            <w:pPr>
              <w:spacing w:after="0" w:line="240" w:lineRule="auto"/>
              <w:jc w:val="center"/>
              <w:rPr>
                <w:rFonts w:ascii="Calibri" w:eastAsia="Calibri" w:hAnsi="Calibri" w:cs="Times New Roman"/>
                <w:b/>
                <w:bCs/>
                <w:lang w:val="es-ES" w:eastAsia="es-ES"/>
              </w:rPr>
            </w:pPr>
            <w:r w:rsidRPr="004A214E">
              <w:rPr>
                <w:rFonts w:ascii="Calibri" w:eastAsia="Calibri" w:hAnsi="Calibri" w:cs="Times New Roman"/>
                <w:b/>
                <w:bCs/>
                <w:lang w:val="es-ES" w:eastAsia="es-ES"/>
              </w:rPr>
              <w:t>N°</w:t>
            </w:r>
          </w:p>
        </w:tc>
        <w:tc>
          <w:tcPr>
            <w:tcW w:w="1093" w:type="pct"/>
            <w:shd w:val="clear" w:color="auto" w:fill="D9D9D9"/>
            <w:tcMar>
              <w:top w:w="0" w:type="dxa"/>
              <w:left w:w="108" w:type="dxa"/>
              <w:bottom w:w="0" w:type="dxa"/>
              <w:right w:w="108" w:type="dxa"/>
            </w:tcMar>
            <w:vAlign w:val="center"/>
          </w:tcPr>
          <w:p w14:paraId="00A397B1" w14:textId="77777777" w:rsidR="00D836AE" w:rsidRPr="004A214E" w:rsidRDefault="00273ABC" w:rsidP="008D7BE2">
            <w:pPr>
              <w:spacing w:after="0" w:line="240" w:lineRule="auto"/>
              <w:jc w:val="center"/>
              <w:rPr>
                <w:rFonts w:ascii="Calibri" w:eastAsia="Calibri" w:hAnsi="Calibri" w:cs="Times New Roman"/>
                <w:b/>
                <w:bCs/>
                <w:lang w:val="es-ES" w:eastAsia="es-ES"/>
              </w:rPr>
            </w:pPr>
            <w:r w:rsidRPr="004A214E">
              <w:rPr>
                <w:rFonts w:ascii="Calibri" w:eastAsia="Calibri" w:hAnsi="Calibri" w:cs="Times New Roman"/>
                <w:b/>
                <w:bCs/>
                <w:lang w:val="es-ES" w:eastAsia="es-ES"/>
              </w:rPr>
              <w:t xml:space="preserve">Nombre del documento </w:t>
            </w:r>
            <w:r w:rsidR="00D836AE" w:rsidRPr="004A214E">
              <w:rPr>
                <w:rFonts w:ascii="Calibri" w:eastAsia="Calibri" w:hAnsi="Calibri" w:cs="Times New Roman"/>
                <w:b/>
                <w:bCs/>
                <w:lang w:val="es-ES" w:eastAsia="es-ES"/>
              </w:rPr>
              <w:t>revisado</w:t>
            </w:r>
          </w:p>
        </w:tc>
        <w:tc>
          <w:tcPr>
            <w:tcW w:w="585" w:type="pct"/>
            <w:shd w:val="clear" w:color="auto" w:fill="D9D9D9"/>
            <w:vAlign w:val="center"/>
          </w:tcPr>
          <w:p w14:paraId="1EFF03EC" w14:textId="77777777" w:rsidR="00D836AE" w:rsidRPr="004A214E" w:rsidRDefault="00273ABC" w:rsidP="008D7BE2">
            <w:pPr>
              <w:spacing w:after="0" w:line="240" w:lineRule="auto"/>
              <w:jc w:val="center"/>
              <w:rPr>
                <w:rFonts w:ascii="Calibri" w:eastAsia="Calibri" w:hAnsi="Calibri" w:cs="Times New Roman"/>
                <w:b/>
                <w:bCs/>
                <w:lang w:val="es-ES" w:eastAsia="es-ES"/>
              </w:rPr>
            </w:pPr>
            <w:r w:rsidRPr="004A214E">
              <w:rPr>
                <w:rFonts w:ascii="Calibri" w:eastAsia="Calibri" w:hAnsi="Calibri" w:cs="Times New Roman"/>
                <w:b/>
                <w:bCs/>
                <w:lang w:val="es-ES" w:eastAsia="es-ES"/>
              </w:rPr>
              <w:t xml:space="preserve">Origen/ </w:t>
            </w:r>
            <w:r w:rsidR="00D836AE" w:rsidRPr="004A214E">
              <w:rPr>
                <w:rFonts w:ascii="Calibri" w:eastAsia="Calibri" w:hAnsi="Calibri" w:cs="Times New Roman"/>
                <w:b/>
                <w:bCs/>
                <w:lang w:val="es-ES" w:eastAsia="es-ES"/>
              </w:rPr>
              <w:t xml:space="preserve">Fuente </w:t>
            </w:r>
            <w:r w:rsidRPr="004A214E">
              <w:rPr>
                <w:rFonts w:ascii="Calibri" w:eastAsia="Calibri" w:hAnsi="Calibri" w:cs="Times New Roman"/>
                <w:b/>
                <w:bCs/>
                <w:lang w:val="es-ES" w:eastAsia="es-ES"/>
              </w:rPr>
              <w:t>documento</w:t>
            </w:r>
          </w:p>
          <w:p w14:paraId="38462511" w14:textId="77777777" w:rsidR="00D836AE" w:rsidRPr="004A214E" w:rsidRDefault="00D836AE" w:rsidP="008D7BE2">
            <w:pPr>
              <w:spacing w:after="0" w:line="240" w:lineRule="auto"/>
              <w:jc w:val="center"/>
              <w:rPr>
                <w:rFonts w:ascii="Calibri" w:eastAsia="Calibri" w:hAnsi="Calibri" w:cs="Times New Roman"/>
                <w:b/>
                <w:bCs/>
                <w:lang w:val="es-ES" w:eastAsia="es-ES"/>
              </w:rPr>
            </w:pPr>
          </w:p>
        </w:tc>
        <w:tc>
          <w:tcPr>
            <w:tcW w:w="3087" w:type="pct"/>
            <w:shd w:val="clear" w:color="auto" w:fill="D9D9D9"/>
            <w:vAlign w:val="center"/>
          </w:tcPr>
          <w:p w14:paraId="7608C238" w14:textId="77777777" w:rsidR="00D836AE" w:rsidRPr="004A214E" w:rsidRDefault="00D836AE" w:rsidP="00927AA1">
            <w:pPr>
              <w:spacing w:after="0" w:line="240" w:lineRule="auto"/>
              <w:jc w:val="center"/>
              <w:rPr>
                <w:rFonts w:ascii="Calibri" w:eastAsia="Calibri" w:hAnsi="Calibri" w:cs="Times New Roman"/>
                <w:b/>
                <w:bCs/>
                <w:lang w:val="es-ES" w:eastAsia="es-ES"/>
              </w:rPr>
            </w:pPr>
            <w:r w:rsidRPr="004A214E">
              <w:rPr>
                <w:rFonts w:ascii="Calibri" w:eastAsia="Calibri" w:hAnsi="Calibri" w:cs="Times New Roman"/>
                <w:b/>
                <w:bCs/>
                <w:lang w:val="es-ES" w:eastAsia="es-ES"/>
              </w:rPr>
              <w:t xml:space="preserve">Observaciones </w:t>
            </w:r>
          </w:p>
        </w:tc>
      </w:tr>
      <w:tr w:rsidR="00D95B1D" w:rsidRPr="004A214E" w14:paraId="6B05CF0E" w14:textId="77777777" w:rsidTr="00D95B1D">
        <w:trPr>
          <w:trHeight w:val="409"/>
        </w:trPr>
        <w:tc>
          <w:tcPr>
            <w:tcW w:w="235" w:type="pct"/>
            <w:vAlign w:val="center"/>
          </w:tcPr>
          <w:p w14:paraId="68B0C182" w14:textId="6EA4A9C7" w:rsidR="00D95B1D" w:rsidRPr="004A214E" w:rsidRDefault="00CB785E" w:rsidP="000F59EA">
            <w:pPr>
              <w:spacing w:after="0" w:line="240" w:lineRule="auto"/>
              <w:jc w:val="center"/>
              <w:rPr>
                <w:rFonts w:ascii="Calibri" w:eastAsia="Calibri" w:hAnsi="Calibri" w:cs="Times New Roman"/>
                <w:lang w:val="es-ES"/>
              </w:rPr>
            </w:pPr>
            <w:r w:rsidRPr="004A214E">
              <w:rPr>
                <w:rFonts w:ascii="Calibri" w:eastAsia="Calibri" w:hAnsi="Calibri" w:cs="Times New Roman"/>
                <w:lang w:val="es-ES"/>
              </w:rPr>
              <w:t>1</w:t>
            </w:r>
          </w:p>
        </w:tc>
        <w:tc>
          <w:tcPr>
            <w:tcW w:w="1093" w:type="pct"/>
            <w:tcMar>
              <w:top w:w="0" w:type="dxa"/>
              <w:left w:w="108" w:type="dxa"/>
              <w:bottom w:w="0" w:type="dxa"/>
              <w:right w:w="108" w:type="dxa"/>
            </w:tcMar>
            <w:vAlign w:val="center"/>
          </w:tcPr>
          <w:p w14:paraId="5FFC95F4" w14:textId="35FBA6C1" w:rsidR="00D95B1D" w:rsidRPr="004A214E" w:rsidRDefault="0038644B" w:rsidP="000F59EA">
            <w:pPr>
              <w:spacing w:after="0" w:line="240" w:lineRule="auto"/>
              <w:jc w:val="both"/>
              <w:rPr>
                <w:rFonts w:ascii="Calibri" w:eastAsia="Calibri" w:hAnsi="Calibri" w:cs="Times New Roman"/>
                <w:lang w:val="es-ES"/>
              </w:rPr>
            </w:pPr>
            <w:r w:rsidRPr="004A214E">
              <w:rPr>
                <w:rFonts w:ascii="Calibri" w:eastAsia="Calibri" w:hAnsi="Calibri" w:cs="Times New Roman"/>
                <w:lang w:val="es-ES"/>
              </w:rPr>
              <w:t>Correo electrónico de fecha 16 de abril del 2019</w:t>
            </w:r>
          </w:p>
        </w:tc>
        <w:tc>
          <w:tcPr>
            <w:tcW w:w="585" w:type="pct"/>
            <w:vAlign w:val="center"/>
          </w:tcPr>
          <w:p w14:paraId="7811A9E6" w14:textId="11A8D2C2" w:rsidR="00D95B1D" w:rsidRPr="004A214E" w:rsidRDefault="00D95B1D" w:rsidP="000F59EA">
            <w:pPr>
              <w:spacing w:after="0" w:line="240" w:lineRule="auto"/>
              <w:jc w:val="center"/>
              <w:rPr>
                <w:rFonts w:ascii="Calibri" w:eastAsia="Calibri" w:hAnsi="Calibri" w:cs="Times New Roman"/>
                <w:lang w:val="es-ES"/>
              </w:rPr>
            </w:pPr>
            <w:r w:rsidRPr="004A214E">
              <w:rPr>
                <w:rFonts w:ascii="Calibri" w:eastAsia="Calibri" w:hAnsi="Calibri" w:cs="Times New Roman"/>
                <w:lang w:val="es-ES"/>
              </w:rPr>
              <w:t>Titular.</w:t>
            </w:r>
          </w:p>
        </w:tc>
        <w:tc>
          <w:tcPr>
            <w:tcW w:w="3087" w:type="pct"/>
            <w:vAlign w:val="center"/>
          </w:tcPr>
          <w:p w14:paraId="58AFCAD9" w14:textId="245B9522" w:rsidR="00D95B1D" w:rsidRPr="004A214E" w:rsidRDefault="00D95B1D" w:rsidP="000F59EA">
            <w:pPr>
              <w:spacing w:after="0" w:line="240" w:lineRule="auto"/>
              <w:jc w:val="both"/>
              <w:rPr>
                <w:rFonts w:ascii="Calibri" w:eastAsia="Calibri" w:hAnsi="Calibri" w:cs="Times New Roman"/>
                <w:lang w:val="es-ES" w:eastAsia="es-ES"/>
              </w:rPr>
            </w:pPr>
            <w:r w:rsidRPr="004A214E">
              <w:rPr>
                <w:rFonts w:ascii="Calibri" w:eastAsia="Calibri" w:hAnsi="Calibri" w:cs="Times New Roman"/>
                <w:lang w:val="es-ES" w:eastAsia="es-ES"/>
              </w:rPr>
              <w:t xml:space="preserve"> </w:t>
            </w:r>
            <w:r w:rsidR="0038644B" w:rsidRPr="004A214E">
              <w:rPr>
                <w:rFonts w:ascii="Calibri" w:eastAsia="Calibri" w:hAnsi="Calibri" w:cs="Times New Roman"/>
                <w:lang w:val="es-ES" w:eastAsia="es-ES"/>
              </w:rPr>
              <w:t xml:space="preserve">Reporte medición de humedad </w:t>
            </w:r>
            <w:proofErr w:type="spellStart"/>
            <w:r w:rsidR="0038644B" w:rsidRPr="004A214E">
              <w:rPr>
                <w:rFonts w:ascii="Calibri" w:eastAsia="Calibri" w:hAnsi="Calibri" w:cs="Times New Roman"/>
                <w:lang w:val="es-ES" w:eastAsia="es-ES"/>
              </w:rPr>
              <w:t>Leñeria</w:t>
            </w:r>
            <w:proofErr w:type="spellEnd"/>
            <w:r w:rsidR="0038644B" w:rsidRPr="004A214E">
              <w:rPr>
                <w:rFonts w:ascii="Calibri" w:eastAsia="Calibri" w:hAnsi="Calibri" w:cs="Times New Roman"/>
                <w:lang w:val="es-ES" w:eastAsia="es-ES"/>
              </w:rPr>
              <w:t xml:space="preserve"> Las Lomas</w:t>
            </w:r>
          </w:p>
        </w:tc>
      </w:tr>
    </w:tbl>
    <w:p w14:paraId="526954A8" w14:textId="4467A461" w:rsidR="000C5C28" w:rsidRDefault="000C5C28" w:rsidP="000C5C28">
      <w:pPr>
        <w:pStyle w:val="Ttulo1"/>
        <w:numPr>
          <w:ilvl w:val="0"/>
          <w:numId w:val="0"/>
        </w:numPr>
        <w:ind w:left="432"/>
      </w:pPr>
      <w:bookmarkStart w:id="89" w:name="_Toc382381121"/>
      <w:bookmarkStart w:id="90" w:name="_Toc391299717"/>
      <w:bookmarkStart w:id="91" w:name="_Toc390777030"/>
      <w:bookmarkStart w:id="92" w:name="_Toc449085419"/>
    </w:p>
    <w:p w14:paraId="571A041D" w14:textId="1C1CB570" w:rsidR="00D95B1D" w:rsidRDefault="00D95B1D" w:rsidP="00D95B1D">
      <w:pPr>
        <w:pStyle w:val="Listaconnmeros"/>
        <w:numPr>
          <w:ilvl w:val="0"/>
          <w:numId w:val="0"/>
        </w:numPr>
        <w:ind w:left="360" w:hanging="360"/>
      </w:pPr>
    </w:p>
    <w:p w14:paraId="1469488E" w14:textId="26113246" w:rsidR="00D95B1D" w:rsidRDefault="00D95B1D" w:rsidP="00D95B1D">
      <w:pPr>
        <w:pStyle w:val="Listaconnmeros"/>
        <w:numPr>
          <w:ilvl w:val="0"/>
          <w:numId w:val="0"/>
        </w:numPr>
        <w:ind w:left="360" w:hanging="360"/>
      </w:pPr>
    </w:p>
    <w:p w14:paraId="7CC2743A" w14:textId="6E765505" w:rsidR="00D95B1D" w:rsidRDefault="00D95B1D" w:rsidP="00D95B1D">
      <w:pPr>
        <w:pStyle w:val="Listaconnmeros"/>
        <w:numPr>
          <w:ilvl w:val="0"/>
          <w:numId w:val="0"/>
        </w:numPr>
        <w:ind w:left="360" w:hanging="360"/>
      </w:pPr>
    </w:p>
    <w:p w14:paraId="4CA8910F" w14:textId="24716171" w:rsidR="0038644B" w:rsidRDefault="0038644B" w:rsidP="00D95B1D">
      <w:pPr>
        <w:pStyle w:val="Listaconnmeros"/>
        <w:numPr>
          <w:ilvl w:val="0"/>
          <w:numId w:val="0"/>
        </w:numPr>
        <w:ind w:left="360" w:hanging="360"/>
      </w:pPr>
    </w:p>
    <w:p w14:paraId="2CB3F555" w14:textId="0ED79878" w:rsidR="0038644B" w:rsidRDefault="0038644B" w:rsidP="00D95B1D">
      <w:pPr>
        <w:pStyle w:val="Listaconnmeros"/>
        <w:numPr>
          <w:ilvl w:val="0"/>
          <w:numId w:val="0"/>
        </w:numPr>
        <w:ind w:left="360" w:hanging="360"/>
      </w:pPr>
    </w:p>
    <w:p w14:paraId="0000FE3A" w14:textId="4125A740" w:rsidR="0038644B" w:rsidRDefault="0038644B" w:rsidP="00D95B1D">
      <w:pPr>
        <w:pStyle w:val="Listaconnmeros"/>
        <w:numPr>
          <w:ilvl w:val="0"/>
          <w:numId w:val="0"/>
        </w:numPr>
        <w:ind w:left="360" w:hanging="360"/>
      </w:pPr>
    </w:p>
    <w:p w14:paraId="5C8E1439" w14:textId="51AAAB78" w:rsidR="0038644B" w:rsidRDefault="0038644B" w:rsidP="00D95B1D">
      <w:pPr>
        <w:pStyle w:val="Listaconnmeros"/>
        <w:numPr>
          <w:ilvl w:val="0"/>
          <w:numId w:val="0"/>
        </w:numPr>
        <w:ind w:left="360" w:hanging="360"/>
      </w:pPr>
    </w:p>
    <w:p w14:paraId="1B80EF7D" w14:textId="3C706088" w:rsidR="0038644B" w:rsidRDefault="0038644B" w:rsidP="00D95B1D">
      <w:pPr>
        <w:pStyle w:val="Listaconnmeros"/>
        <w:numPr>
          <w:ilvl w:val="0"/>
          <w:numId w:val="0"/>
        </w:numPr>
        <w:ind w:left="360" w:hanging="360"/>
      </w:pPr>
    </w:p>
    <w:p w14:paraId="3E341E3E" w14:textId="70790C62" w:rsidR="0038644B" w:rsidRDefault="0038644B" w:rsidP="00D95B1D">
      <w:pPr>
        <w:pStyle w:val="Listaconnmeros"/>
        <w:numPr>
          <w:ilvl w:val="0"/>
          <w:numId w:val="0"/>
        </w:numPr>
        <w:ind w:left="360" w:hanging="360"/>
      </w:pPr>
    </w:p>
    <w:p w14:paraId="6EDCFFF6" w14:textId="3E121D92" w:rsidR="0038644B" w:rsidRDefault="0038644B" w:rsidP="00D95B1D">
      <w:pPr>
        <w:pStyle w:val="Listaconnmeros"/>
        <w:numPr>
          <w:ilvl w:val="0"/>
          <w:numId w:val="0"/>
        </w:numPr>
        <w:ind w:left="360" w:hanging="360"/>
      </w:pPr>
    </w:p>
    <w:p w14:paraId="580541A1" w14:textId="5CB3A44A" w:rsidR="00CB785E" w:rsidRDefault="00CB785E" w:rsidP="00D95B1D">
      <w:pPr>
        <w:pStyle w:val="Listaconnmeros"/>
        <w:numPr>
          <w:ilvl w:val="0"/>
          <w:numId w:val="0"/>
        </w:numPr>
        <w:ind w:left="360" w:hanging="360"/>
      </w:pPr>
    </w:p>
    <w:p w14:paraId="72B28CD0" w14:textId="77777777" w:rsidR="00CB785E" w:rsidRDefault="00CB785E" w:rsidP="00D95B1D">
      <w:pPr>
        <w:pStyle w:val="Listaconnmeros"/>
        <w:numPr>
          <w:ilvl w:val="0"/>
          <w:numId w:val="0"/>
        </w:numPr>
        <w:ind w:left="360" w:hanging="360"/>
      </w:pPr>
    </w:p>
    <w:p w14:paraId="58596CD6" w14:textId="79B13058" w:rsidR="0038644B" w:rsidRDefault="0038644B" w:rsidP="00D95B1D">
      <w:pPr>
        <w:pStyle w:val="Listaconnmeros"/>
        <w:numPr>
          <w:ilvl w:val="0"/>
          <w:numId w:val="0"/>
        </w:numPr>
        <w:ind w:left="360" w:hanging="360"/>
      </w:pPr>
    </w:p>
    <w:p w14:paraId="1D98A1AC" w14:textId="037F0726" w:rsidR="0038644B" w:rsidRDefault="0038644B" w:rsidP="00D95B1D">
      <w:pPr>
        <w:pStyle w:val="Listaconnmeros"/>
        <w:numPr>
          <w:ilvl w:val="0"/>
          <w:numId w:val="0"/>
        </w:numPr>
        <w:ind w:left="360" w:hanging="360"/>
      </w:pPr>
    </w:p>
    <w:p w14:paraId="3B41F11B" w14:textId="6BCB6A67" w:rsidR="0038644B" w:rsidRDefault="0038644B" w:rsidP="00D95B1D">
      <w:pPr>
        <w:pStyle w:val="Listaconnmeros"/>
        <w:numPr>
          <w:ilvl w:val="0"/>
          <w:numId w:val="0"/>
        </w:numPr>
        <w:ind w:left="360" w:hanging="360"/>
      </w:pPr>
    </w:p>
    <w:p w14:paraId="75BDEA33" w14:textId="11CE9F3D" w:rsidR="0038644B" w:rsidRDefault="0038644B" w:rsidP="00D95B1D">
      <w:pPr>
        <w:pStyle w:val="Listaconnmeros"/>
        <w:numPr>
          <w:ilvl w:val="0"/>
          <w:numId w:val="0"/>
        </w:numPr>
        <w:ind w:left="360" w:hanging="360"/>
      </w:pPr>
    </w:p>
    <w:p w14:paraId="3EBFB29D" w14:textId="5B340780" w:rsidR="0038644B" w:rsidRDefault="0038644B" w:rsidP="00D95B1D">
      <w:pPr>
        <w:pStyle w:val="Listaconnmeros"/>
        <w:numPr>
          <w:ilvl w:val="0"/>
          <w:numId w:val="0"/>
        </w:numPr>
        <w:ind w:left="360" w:hanging="360"/>
      </w:pPr>
    </w:p>
    <w:p w14:paraId="7610AADD" w14:textId="7877D9AA" w:rsidR="0038644B" w:rsidRDefault="0038644B" w:rsidP="00D95B1D">
      <w:pPr>
        <w:pStyle w:val="Listaconnmeros"/>
        <w:numPr>
          <w:ilvl w:val="0"/>
          <w:numId w:val="0"/>
        </w:numPr>
        <w:ind w:left="360" w:hanging="360"/>
      </w:pPr>
    </w:p>
    <w:p w14:paraId="28E658DA" w14:textId="77777777" w:rsidR="0038644B" w:rsidRDefault="0038644B" w:rsidP="00D95B1D">
      <w:pPr>
        <w:pStyle w:val="Listaconnmeros"/>
        <w:numPr>
          <w:ilvl w:val="0"/>
          <w:numId w:val="0"/>
        </w:numPr>
        <w:ind w:left="360" w:hanging="360"/>
      </w:pPr>
    </w:p>
    <w:p w14:paraId="151842FA" w14:textId="6F4471D1" w:rsidR="00D95B1D" w:rsidRDefault="00D95B1D" w:rsidP="00D95B1D">
      <w:pPr>
        <w:pStyle w:val="Listaconnmeros"/>
        <w:numPr>
          <w:ilvl w:val="0"/>
          <w:numId w:val="0"/>
        </w:numPr>
        <w:ind w:left="360" w:hanging="360"/>
      </w:pPr>
    </w:p>
    <w:p w14:paraId="2FCF401C" w14:textId="77777777" w:rsidR="00D95B1D" w:rsidRDefault="00D95B1D" w:rsidP="00D95B1D">
      <w:pPr>
        <w:pStyle w:val="Listaconnmeros"/>
        <w:numPr>
          <w:ilvl w:val="0"/>
          <w:numId w:val="0"/>
        </w:numPr>
        <w:ind w:left="360" w:hanging="360"/>
      </w:pPr>
    </w:p>
    <w:p w14:paraId="45578833" w14:textId="61855060" w:rsidR="008D7BE2" w:rsidRPr="004A214E" w:rsidRDefault="008D7BE2" w:rsidP="004A214E">
      <w:pPr>
        <w:pStyle w:val="Ttulo1"/>
        <w:jc w:val="both"/>
        <w:rPr>
          <w:rFonts w:asciiTheme="minorHAnsi" w:hAnsiTheme="minorHAnsi" w:cstheme="minorHAnsi"/>
          <w:sz w:val="22"/>
          <w:szCs w:val="22"/>
        </w:rPr>
      </w:pPr>
      <w:bookmarkStart w:id="93" w:name="_Toc28705383"/>
      <w:r w:rsidRPr="004A214E">
        <w:rPr>
          <w:rFonts w:asciiTheme="minorHAnsi" w:hAnsiTheme="minorHAnsi" w:cstheme="minorHAnsi"/>
          <w:sz w:val="22"/>
          <w:szCs w:val="22"/>
        </w:rPr>
        <w:lastRenderedPageBreak/>
        <w:t>EVALUACIÓN DEL PLAN DE ACCIONES Y METAS CONTENIDO EN EL PROGRAMA DE CUMPLIMIENTO</w:t>
      </w:r>
      <w:bookmarkEnd w:id="89"/>
      <w:bookmarkEnd w:id="90"/>
      <w:r w:rsidRPr="004A214E">
        <w:rPr>
          <w:rFonts w:asciiTheme="minorHAnsi" w:hAnsiTheme="minorHAnsi" w:cstheme="minorHAnsi"/>
          <w:sz w:val="22"/>
          <w:szCs w:val="22"/>
        </w:rPr>
        <w:t>.</w:t>
      </w:r>
      <w:bookmarkEnd w:id="93"/>
    </w:p>
    <w:p w14:paraId="6481962D" w14:textId="77777777" w:rsidR="00EE6668" w:rsidRPr="004A214E" w:rsidRDefault="00EE6668" w:rsidP="004A214E">
      <w:pPr>
        <w:spacing w:after="0"/>
        <w:jc w:val="both"/>
        <w:rPr>
          <w:rFonts w:cstheme="minorHAnsi"/>
        </w:rPr>
      </w:pPr>
    </w:p>
    <w:tbl>
      <w:tblPr>
        <w:tblStyle w:val="Tablaconcuadrcula1"/>
        <w:tblW w:w="5000" w:type="pct"/>
        <w:tblLook w:val="04A0" w:firstRow="1" w:lastRow="0" w:firstColumn="1" w:lastColumn="0" w:noHBand="0" w:noVBand="1"/>
      </w:tblPr>
      <w:tblGrid>
        <w:gridCol w:w="558"/>
        <w:gridCol w:w="2129"/>
        <w:gridCol w:w="1557"/>
        <w:gridCol w:w="1706"/>
        <w:gridCol w:w="1842"/>
        <w:gridCol w:w="1842"/>
        <w:gridCol w:w="3928"/>
      </w:tblGrid>
      <w:tr w:rsidR="008D7BE2" w:rsidRPr="004A214E" w14:paraId="56E3E27B" w14:textId="77777777" w:rsidTr="006B481F">
        <w:trPr>
          <w:trHeight w:val="687"/>
        </w:trPr>
        <w:tc>
          <w:tcPr>
            <w:tcW w:w="5000" w:type="pct"/>
            <w:gridSpan w:val="7"/>
            <w:shd w:val="clear" w:color="auto" w:fill="D9D9D9" w:themeFill="background1" w:themeFillShade="D9"/>
            <w:vAlign w:val="center"/>
          </w:tcPr>
          <w:bookmarkEnd w:id="91"/>
          <w:bookmarkEnd w:id="92"/>
          <w:p w14:paraId="5A6B24F2" w14:textId="12FE2D76" w:rsidR="008D7BE2" w:rsidRPr="004A214E" w:rsidRDefault="000E6608" w:rsidP="004A214E">
            <w:pPr>
              <w:jc w:val="both"/>
              <w:rPr>
                <w:rFonts w:asciiTheme="minorHAnsi" w:hAnsiTheme="minorHAnsi" w:cstheme="minorHAnsi"/>
                <w:sz w:val="22"/>
                <w:szCs w:val="22"/>
              </w:rPr>
            </w:pPr>
            <w:r w:rsidRPr="004A214E">
              <w:rPr>
                <w:rFonts w:asciiTheme="minorHAnsi" w:hAnsiTheme="minorHAnsi" w:cstheme="minorHAnsi"/>
                <w:b/>
                <w:sz w:val="22"/>
                <w:szCs w:val="22"/>
              </w:rPr>
              <w:t>Hechos, actos y omisiones que constituyen la infracción</w:t>
            </w:r>
            <w:r w:rsidR="008D7BE2" w:rsidRPr="004A214E">
              <w:rPr>
                <w:rFonts w:asciiTheme="minorHAnsi" w:hAnsiTheme="minorHAnsi" w:cstheme="minorHAnsi"/>
                <w:b/>
                <w:sz w:val="22"/>
                <w:szCs w:val="22"/>
              </w:rPr>
              <w:t>:</w:t>
            </w:r>
            <w:r w:rsidRPr="004A214E">
              <w:rPr>
                <w:rFonts w:asciiTheme="minorHAnsi" w:hAnsiTheme="minorHAnsi" w:cstheme="minorHAnsi"/>
                <w:sz w:val="22"/>
                <w:szCs w:val="22"/>
              </w:rPr>
              <w:t xml:space="preserve"> </w:t>
            </w:r>
          </w:p>
          <w:p w14:paraId="3D49E506" w14:textId="15D11B28" w:rsidR="00EE6668" w:rsidRPr="004A214E" w:rsidRDefault="0038644B" w:rsidP="004A214E">
            <w:pPr>
              <w:jc w:val="both"/>
              <w:rPr>
                <w:rFonts w:asciiTheme="minorHAnsi" w:hAnsiTheme="minorHAnsi" w:cstheme="minorHAnsi"/>
                <w:sz w:val="22"/>
                <w:szCs w:val="22"/>
                <w:lang w:val="es-CL"/>
              </w:rPr>
            </w:pPr>
            <w:r w:rsidRPr="004A214E">
              <w:rPr>
                <w:rFonts w:asciiTheme="minorHAnsi" w:hAnsiTheme="minorHAnsi" w:cstheme="minorHAnsi"/>
                <w:sz w:val="22"/>
                <w:szCs w:val="22"/>
                <w:lang w:val="es-CL"/>
              </w:rPr>
              <w:t xml:space="preserve">El Local comercial dispone de un equipo Xilohigrómetro, para la medición de la humedad de la leña, con un alcance de profundidad menor a 20 </w:t>
            </w:r>
            <w:proofErr w:type="spellStart"/>
            <w:r w:rsidRPr="004A214E">
              <w:rPr>
                <w:rFonts w:asciiTheme="minorHAnsi" w:hAnsiTheme="minorHAnsi" w:cstheme="minorHAnsi"/>
                <w:sz w:val="22"/>
                <w:szCs w:val="22"/>
                <w:lang w:val="es-CL"/>
              </w:rPr>
              <w:t>mm.</w:t>
            </w:r>
            <w:proofErr w:type="spellEnd"/>
            <w:r w:rsidR="00531A28" w:rsidRPr="004A214E">
              <w:rPr>
                <w:rFonts w:asciiTheme="minorHAnsi" w:hAnsiTheme="minorHAnsi" w:cstheme="minorHAnsi"/>
                <w:sz w:val="22"/>
                <w:szCs w:val="22"/>
                <w:lang w:val="es-CL"/>
              </w:rPr>
              <w:t>.</w:t>
            </w:r>
          </w:p>
        </w:tc>
      </w:tr>
      <w:tr w:rsidR="000E6608" w:rsidRPr="004A214E" w14:paraId="5BA4C110" w14:textId="77777777" w:rsidTr="006B481F">
        <w:trPr>
          <w:trHeight w:val="687"/>
        </w:trPr>
        <w:tc>
          <w:tcPr>
            <w:tcW w:w="5000" w:type="pct"/>
            <w:gridSpan w:val="7"/>
            <w:shd w:val="clear" w:color="auto" w:fill="D9D9D9" w:themeFill="background1" w:themeFillShade="D9"/>
            <w:vAlign w:val="center"/>
          </w:tcPr>
          <w:p w14:paraId="7F747793" w14:textId="77777777" w:rsidR="00EE6668" w:rsidRPr="004A214E" w:rsidRDefault="000E6608" w:rsidP="004A214E">
            <w:pPr>
              <w:jc w:val="both"/>
              <w:rPr>
                <w:rFonts w:asciiTheme="minorHAnsi" w:hAnsiTheme="minorHAnsi" w:cstheme="minorHAnsi"/>
                <w:b/>
                <w:sz w:val="22"/>
                <w:szCs w:val="22"/>
              </w:rPr>
            </w:pPr>
            <w:r w:rsidRPr="004A214E">
              <w:rPr>
                <w:rFonts w:asciiTheme="minorHAnsi" w:hAnsiTheme="minorHAnsi" w:cstheme="minorHAnsi"/>
                <w:b/>
                <w:sz w:val="22"/>
                <w:szCs w:val="22"/>
              </w:rPr>
              <w:t>Normativa pertinente:</w:t>
            </w:r>
            <w:r w:rsidR="00721EA6" w:rsidRPr="004A214E">
              <w:rPr>
                <w:rFonts w:asciiTheme="minorHAnsi" w:hAnsiTheme="minorHAnsi" w:cstheme="minorHAnsi"/>
                <w:b/>
                <w:sz w:val="22"/>
                <w:szCs w:val="22"/>
              </w:rPr>
              <w:t xml:space="preserve"> </w:t>
            </w:r>
          </w:p>
          <w:p w14:paraId="00371171" w14:textId="28C10AAC" w:rsidR="00A4592E" w:rsidRPr="004A214E" w:rsidRDefault="0038644B" w:rsidP="004A214E">
            <w:pPr>
              <w:jc w:val="both"/>
              <w:rPr>
                <w:rFonts w:asciiTheme="minorHAnsi" w:hAnsiTheme="minorHAnsi" w:cstheme="minorHAnsi"/>
                <w:sz w:val="22"/>
                <w:szCs w:val="22"/>
                <w:lang w:val="es-CL"/>
              </w:rPr>
            </w:pPr>
            <w:r w:rsidRPr="004A214E">
              <w:rPr>
                <w:rFonts w:asciiTheme="minorHAnsi" w:hAnsiTheme="minorHAnsi" w:cstheme="minorHAnsi"/>
                <w:sz w:val="22"/>
                <w:szCs w:val="22"/>
                <w:lang w:val="es-CL"/>
              </w:rPr>
              <w:t>DS 8</w:t>
            </w:r>
            <w:r w:rsidR="00531A28" w:rsidRPr="004A214E">
              <w:rPr>
                <w:rFonts w:asciiTheme="minorHAnsi" w:hAnsiTheme="minorHAnsi" w:cstheme="minorHAnsi"/>
                <w:sz w:val="22"/>
                <w:szCs w:val="22"/>
                <w:lang w:val="es-CL"/>
              </w:rPr>
              <w:t>/20</w:t>
            </w:r>
            <w:r w:rsidRPr="004A214E">
              <w:rPr>
                <w:rFonts w:asciiTheme="minorHAnsi" w:hAnsiTheme="minorHAnsi" w:cstheme="minorHAnsi"/>
                <w:sz w:val="22"/>
                <w:szCs w:val="22"/>
                <w:lang w:val="es-CL"/>
              </w:rPr>
              <w:t>15</w:t>
            </w:r>
            <w:r w:rsidR="00531A28" w:rsidRPr="004A214E">
              <w:rPr>
                <w:rFonts w:asciiTheme="minorHAnsi" w:hAnsiTheme="minorHAnsi" w:cstheme="minorHAnsi"/>
                <w:sz w:val="22"/>
                <w:szCs w:val="22"/>
                <w:lang w:val="es-CL"/>
              </w:rPr>
              <w:t xml:space="preserve">, </w:t>
            </w:r>
            <w:r w:rsidRPr="004A214E">
              <w:rPr>
                <w:rFonts w:asciiTheme="minorHAnsi" w:hAnsiTheme="minorHAnsi" w:cstheme="minorHAnsi"/>
                <w:sz w:val="22"/>
                <w:szCs w:val="22"/>
                <w:lang w:val="es-CL"/>
              </w:rPr>
              <w:t>Artículo 5.</w:t>
            </w:r>
            <w:r w:rsidR="009D49F4" w:rsidRPr="004A214E">
              <w:rPr>
                <w:rFonts w:asciiTheme="minorHAnsi" w:hAnsiTheme="minorHAnsi" w:cstheme="minorHAnsi"/>
                <w:sz w:val="22"/>
                <w:szCs w:val="22"/>
                <w:lang w:val="es-CL"/>
              </w:rPr>
              <w:t xml:space="preserve"> / </w:t>
            </w:r>
            <w:r w:rsidR="009D49F4" w:rsidRPr="004A214E">
              <w:rPr>
                <w:rFonts w:asciiTheme="minorHAnsi" w:hAnsiTheme="minorHAnsi" w:cstheme="minorHAnsi"/>
                <w:sz w:val="22"/>
                <w:szCs w:val="22"/>
                <w:lang w:val="es-CL"/>
              </w:rPr>
              <w:t>Plan de descontaminación atmosférica por MP 2,5, para las comunas de Temuco y Padre Las Casas y de actualización del plan de descontaminación por MP 10, para las mismas comunas</w:t>
            </w:r>
          </w:p>
        </w:tc>
      </w:tr>
      <w:tr w:rsidR="008D7BE2" w:rsidRPr="004A214E" w14:paraId="534E19B4" w14:textId="77777777" w:rsidTr="00C529E3">
        <w:trPr>
          <w:trHeight w:val="687"/>
        </w:trPr>
        <w:tc>
          <w:tcPr>
            <w:tcW w:w="5000" w:type="pct"/>
            <w:gridSpan w:val="7"/>
            <w:shd w:val="clear" w:color="auto" w:fill="D9D9D9" w:themeFill="background1" w:themeFillShade="D9"/>
            <w:vAlign w:val="center"/>
          </w:tcPr>
          <w:p w14:paraId="77344F81" w14:textId="77777777" w:rsidR="00C529E3" w:rsidRPr="004A214E" w:rsidRDefault="00C529E3" w:rsidP="004A214E">
            <w:pPr>
              <w:jc w:val="both"/>
              <w:rPr>
                <w:rFonts w:asciiTheme="minorHAnsi" w:hAnsiTheme="minorHAnsi" w:cstheme="minorHAnsi"/>
                <w:b/>
                <w:sz w:val="22"/>
                <w:szCs w:val="22"/>
                <w:lang w:val="es-CL"/>
              </w:rPr>
            </w:pPr>
            <w:r w:rsidRPr="004A214E">
              <w:rPr>
                <w:rFonts w:asciiTheme="minorHAnsi" w:hAnsiTheme="minorHAnsi" w:cstheme="minorHAnsi"/>
                <w:b/>
                <w:sz w:val="22"/>
                <w:szCs w:val="22"/>
                <w:lang w:val="es-CL"/>
              </w:rPr>
              <w:t xml:space="preserve">Descripción de los efectos producidos por la infracción: </w:t>
            </w:r>
          </w:p>
          <w:p w14:paraId="486B3146" w14:textId="4A7D430C" w:rsidR="00EE6668" w:rsidRPr="004A214E" w:rsidRDefault="00EE6668" w:rsidP="004A214E">
            <w:pPr>
              <w:jc w:val="both"/>
              <w:rPr>
                <w:rFonts w:asciiTheme="minorHAnsi" w:hAnsiTheme="minorHAnsi" w:cstheme="minorHAnsi"/>
                <w:sz w:val="22"/>
                <w:szCs w:val="22"/>
                <w:lang w:val="es-CL"/>
              </w:rPr>
            </w:pPr>
          </w:p>
        </w:tc>
      </w:tr>
      <w:tr w:rsidR="00BA169D" w:rsidRPr="004A214E" w14:paraId="20766356" w14:textId="77777777" w:rsidTr="00E51CB1">
        <w:tc>
          <w:tcPr>
            <w:tcW w:w="206" w:type="pct"/>
            <w:shd w:val="clear" w:color="auto" w:fill="D9D9D9" w:themeFill="background1" w:themeFillShade="D9"/>
          </w:tcPr>
          <w:p w14:paraId="763CEEF8" w14:textId="77777777" w:rsidR="00342DF2"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 xml:space="preserve">N° </w:t>
            </w:r>
          </w:p>
        </w:tc>
        <w:tc>
          <w:tcPr>
            <w:tcW w:w="785" w:type="pct"/>
            <w:shd w:val="clear" w:color="auto" w:fill="D9D9D9" w:themeFill="background1" w:themeFillShade="D9"/>
            <w:vAlign w:val="center"/>
          </w:tcPr>
          <w:p w14:paraId="1AA8A578" w14:textId="77777777" w:rsidR="00342DF2"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Acción</w:t>
            </w:r>
          </w:p>
        </w:tc>
        <w:tc>
          <w:tcPr>
            <w:tcW w:w="574" w:type="pct"/>
            <w:shd w:val="clear" w:color="auto" w:fill="D9D9D9" w:themeFill="background1" w:themeFillShade="D9"/>
            <w:vAlign w:val="center"/>
          </w:tcPr>
          <w:p w14:paraId="52E0AC5B" w14:textId="77777777" w:rsidR="00642B06"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 xml:space="preserve">Tipo de Acción </w:t>
            </w:r>
          </w:p>
          <w:p w14:paraId="10410F01" w14:textId="77777777" w:rsidR="00342DF2" w:rsidRPr="004A214E" w:rsidRDefault="00342DF2" w:rsidP="004A214E">
            <w:pPr>
              <w:jc w:val="both"/>
              <w:rPr>
                <w:rFonts w:asciiTheme="minorHAnsi" w:hAnsiTheme="minorHAnsi" w:cstheme="minorHAnsi"/>
                <w:b/>
                <w:sz w:val="22"/>
                <w:szCs w:val="22"/>
              </w:rPr>
            </w:pPr>
          </w:p>
        </w:tc>
        <w:tc>
          <w:tcPr>
            <w:tcW w:w="629" w:type="pct"/>
            <w:shd w:val="clear" w:color="auto" w:fill="D9D9D9" w:themeFill="background1" w:themeFillShade="D9"/>
            <w:vAlign w:val="center"/>
          </w:tcPr>
          <w:p w14:paraId="2AE95B14" w14:textId="77777777" w:rsidR="00342DF2"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Plazo de ejecución</w:t>
            </w:r>
          </w:p>
        </w:tc>
        <w:tc>
          <w:tcPr>
            <w:tcW w:w="679" w:type="pct"/>
            <w:shd w:val="clear" w:color="auto" w:fill="D9D9D9" w:themeFill="background1" w:themeFillShade="D9"/>
            <w:vAlign w:val="center"/>
          </w:tcPr>
          <w:p w14:paraId="5557CD34" w14:textId="77777777" w:rsidR="00342DF2"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Indicador de cumplimiento</w:t>
            </w:r>
          </w:p>
        </w:tc>
        <w:tc>
          <w:tcPr>
            <w:tcW w:w="679" w:type="pct"/>
            <w:shd w:val="clear" w:color="auto" w:fill="D9D9D9" w:themeFill="background1" w:themeFillShade="D9"/>
            <w:vAlign w:val="center"/>
          </w:tcPr>
          <w:p w14:paraId="246833E9" w14:textId="77777777" w:rsidR="00342DF2"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Medios de verificación</w:t>
            </w:r>
          </w:p>
        </w:tc>
        <w:tc>
          <w:tcPr>
            <w:tcW w:w="1448" w:type="pct"/>
            <w:shd w:val="clear" w:color="auto" w:fill="D9D9D9" w:themeFill="background1" w:themeFillShade="D9"/>
            <w:vAlign w:val="center"/>
          </w:tcPr>
          <w:p w14:paraId="4C9C3A53" w14:textId="77777777" w:rsidR="00342DF2" w:rsidRPr="004A214E" w:rsidRDefault="00342DF2" w:rsidP="004A214E">
            <w:pPr>
              <w:jc w:val="both"/>
              <w:rPr>
                <w:rFonts w:asciiTheme="minorHAnsi" w:hAnsiTheme="minorHAnsi" w:cstheme="minorHAnsi"/>
                <w:b/>
                <w:sz w:val="22"/>
                <w:szCs w:val="22"/>
              </w:rPr>
            </w:pPr>
            <w:r w:rsidRPr="004A214E">
              <w:rPr>
                <w:rFonts w:asciiTheme="minorHAnsi" w:hAnsiTheme="minorHAnsi" w:cstheme="minorHAnsi"/>
                <w:b/>
                <w:sz w:val="22"/>
                <w:szCs w:val="22"/>
              </w:rPr>
              <w:t>Resultados de la Fiscalización</w:t>
            </w:r>
          </w:p>
        </w:tc>
      </w:tr>
      <w:tr w:rsidR="00BA169D" w:rsidRPr="004A214E" w14:paraId="7CEAAE9F" w14:textId="77777777" w:rsidTr="00E51CB1">
        <w:trPr>
          <w:trHeight w:val="556"/>
        </w:trPr>
        <w:tc>
          <w:tcPr>
            <w:tcW w:w="206" w:type="pct"/>
          </w:tcPr>
          <w:p w14:paraId="78CDA445" w14:textId="58C2010A" w:rsidR="00342DF2" w:rsidRPr="004A214E" w:rsidRDefault="00531A28" w:rsidP="004A214E">
            <w:pPr>
              <w:jc w:val="both"/>
              <w:rPr>
                <w:rFonts w:asciiTheme="minorHAnsi" w:hAnsiTheme="minorHAnsi" w:cstheme="minorHAnsi"/>
                <w:sz w:val="22"/>
                <w:szCs w:val="22"/>
              </w:rPr>
            </w:pPr>
            <w:r w:rsidRPr="004A214E">
              <w:rPr>
                <w:rFonts w:asciiTheme="minorHAnsi" w:hAnsiTheme="minorHAnsi" w:cstheme="minorHAnsi"/>
                <w:sz w:val="22"/>
                <w:szCs w:val="22"/>
              </w:rPr>
              <w:t>1</w:t>
            </w:r>
          </w:p>
        </w:tc>
        <w:tc>
          <w:tcPr>
            <w:tcW w:w="785" w:type="pct"/>
          </w:tcPr>
          <w:p w14:paraId="0423D698" w14:textId="1B366053" w:rsidR="00342DF2" w:rsidRPr="004A214E" w:rsidRDefault="009D49F4" w:rsidP="004A214E">
            <w:pPr>
              <w:jc w:val="both"/>
              <w:rPr>
                <w:rFonts w:asciiTheme="minorHAnsi" w:hAnsiTheme="minorHAnsi" w:cstheme="minorHAnsi"/>
                <w:sz w:val="22"/>
                <w:szCs w:val="22"/>
              </w:rPr>
            </w:pPr>
            <w:r w:rsidRPr="004A214E">
              <w:rPr>
                <w:rFonts w:asciiTheme="minorHAnsi" w:hAnsiTheme="minorHAnsi" w:cstheme="minorHAnsi"/>
                <w:sz w:val="22"/>
                <w:szCs w:val="22"/>
              </w:rPr>
              <w:t>Adquisición de Xilohigrómetro que cumple con las características requeridas, de acuerdo a lo establecido en el DS N°8/2015</w:t>
            </w:r>
          </w:p>
        </w:tc>
        <w:tc>
          <w:tcPr>
            <w:tcW w:w="574" w:type="pct"/>
          </w:tcPr>
          <w:p w14:paraId="6DEC2B81" w14:textId="547101F9" w:rsidR="00342DF2" w:rsidRPr="004A214E" w:rsidRDefault="00955DA4" w:rsidP="004A214E">
            <w:pPr>
              <w:jc w:val="both"/>
              <w:rPr>
                <w:rFonts w:asciiTheme="minorHAnsi" w:hAnsiTheme="minorHAnsi" w:cstheme="minorHAnsi"/>
                <w:sz w:val="22"/>
                <w:szCs w:val="22"/>
              </w:rPr>
            </w:pPr>
            <w:r w:rsidRPr="004A214E">
              <w:rPr>
                <w:rFonts w:asciiTheme="minorHAnsi" w:hAnsiTheme="minorHAnsi" w:cstheme="minorHAnsi"/>
                <w:sz w:val="22"/>
                <w:szCs w:val="22"/>
              </w:rPr>
              <w:t>Ejecutad</w:t>
            </w:r>
            <w:r w:rsidR="009D49F4" w:rsidRPr="004A214E">
              <w:rPr>
                <w:rFonts w:asciiTheme="minorHAnsi" w:hAnsiTheme="minorHAnsi" w:cstheme="minorHAnsi"/>
                <w:sz w:val="22"/>
                <w:szCs w:val="22"/>
              </w:rPr>
              <w:t>a</w:t>
            </w:r>
            <w:r w:rsidRPr="004A214E">
              <w:rPr>
                <w:rFonts w:asciiTheme="minorHAnsi" w:hAnsiTheme="minorHAnsi" w:cstheme="minorHAnsi"/>
                <w:sz w:val="22"/>
                <w:szCs w:val="22"/>
              </w:rPr>
              <w:t>.</w:t>
            </w:r>
          </w:p>
        </w:tc>
        <w:tc>
          <w:tcPr>
            <w:tcW w:w="629" w:type="pct"/>
          </w:tcPr>
          <w:p w14:paraId="1EAFC06B" w14:textId="0653C153" w:rsidR="00285A12" w:rsidRPr="004A214E" w:rsidRDefault="009D49F4" w:rsidP="004A214E">
            <w:pPr>
              <w:jc w:val="both"/>
              <w:rPr>
                <w:rFonts w:asciiTheme="minorHAnsi" w:hAnsiTheme="minorHAnsi" w:cstheme="minorHAnsi"/>
                <w:sz w:val="22"/>
                <w:szCs w:val="22"/>
              </w:rPr>
            </w:pPr>
            <w:r w:rsidRPr="004A214E">
              <w:rPr>
                <w:rFonts w:asciiTheme="minorHAnsi" w:hAnsiTheme="minorHAnsi" w:cstheme="minorHAnsi"/>
                <w:sz w:val="22"/>
                <w:szCs w:val="22"/>
              </w:rPr>
              <w:t>09 de agosto del 2017</w:t>
            </w:r>
          </w:p>
          <w:p w14:paraId="6BF70B6D" w14:textId="121CE743" w:rsidR="007B046E" w:rsidRPr="004A214E" w:rsidRDefault="007B046E" w:rsidP="004A214E">
            <w:pPr>
              <w:jc w:val="both"/>
              <w:rPr>
                <w:rFonts w:asciiTheme="minorHAnsi" w:hAnsiTheme="minorHAnsi" w:cstheme="minorHAnsi"/>
                <w:sz w:val="22"/>
                <w:szCs w:val="22"/>
              </w:rPr>
            </w:pPr>
          </w:p>
          <w:p w14:paraId="184DED1A" w14:textId="562C52AF" w:rsidR="007B046E" w:rsidRPr="004A214E" w:rsidRDefault="007B046E" w:rsidP="004A214E">
            <w:pPr>
              <w:jc w:val="both"/>
              <w:rPr>
                <w:rFonts w:asciiTheme="minorHAnsi" w:hAnsiTheme="minorHAnsi" w:cstheme="minorHAnsi"/>
                <w:sz w:val="22"/>
                <w:szCs w:val="22"/>
              </w:rPr>
            </w:pPr>
          </w:p>
        </w:tc>
        <w:tc>
          <w:tcPr>
            <w:tcW w:w="679" w:type="pct"/>
          </w:tcPr>
          <w:p w14:paraId="008DAE07" w14:textId="3DDC65D2" w:rsidR="00342DF2" w:rsidRPr="004A214E" w:rsidRDefault="009D49F4" w:rsidP="004A214E">
            <w:pPr>
              <w:jc w:val="both"/>
              <w:rPr>
                <w:rFonts w:asciiTheme="minorHAnsi" w:hAnsiTheme="minorHAnsi" w:cstheme="minorHAnsi"/>
                <w:sz w:val="22"/>
                <w:szCs w:val="22"/>
              </w:rPr>
            </w:pPr>
            <w:r w:rsidRPr="004A214E">
              <w:rPr>
                <w:rFonts w:asciiTheme="minorHAnsi" w:hAnsiTheme="minorHAnsi" w:cstheme="minorHAnsi"/>
                <w:sz w:val="22"/>
                <w:szCs w:val="22"/>
              </w:rPr>
              <w:t>Adquisición de Xilohigrómetro que cumple con las características requeridas, de acuerdo a lo establecido en el DS N°8/2015</w:t>
            </w:r>
          </w:p>
        </w:tc>
        <w:tc>
          <w:tcPr>
            <w:tcW w:w="679" w:type="pct"/>
          </w:tcPr>
          <w:p w14:paraId="565A0321" w14:textId="41BDDC22" w:rsidR="00237A04" w:rsidRPr="004A214E" w:rsidRDefault="009D49F4" w:rsidP="004A214E">
            <w:pPr>
              <w:jc w:val="both"/>
              <w:rPr>
                <w:rFonts w:asciiTheme="minorHAnsi" w:hAnsiTheme="minorHAnsi" w:cstheme="minorHAnsi"/>
                <w:sz w:val="22"/>
                <w:szCs w:val="22"/>
              </w:rPr>
            </w:pPr>
            <w:r w:rsidRPr="004A214E">
              <w:rPr>
                <w:rFonts w:asciiTheme="minorHAnsi" w:hAnsiTheme="minorHAnsi" w:cstheme="minorHAnsi"/>
                <w:sz w:val="22"/>
                <w:szCs w:val="22"/>
              </w:rPr>
              <w:t>Fotos del equipo Xilohigrómetro en donde se verifica el alcance de las púas de 20 mm y factura de compra.</w:t>
            </w:r>
          </w:p>
        </w:tc>
        <w:tc>
          <w:tcPr>
            <w:tcW w:w="1448" w:type="pct"/>
          </w:tcPr>
          <w:p w14:paraId="759DC087" w14:textId="626E0A57" w:rsidR="00FD5648" w:rsidRPr="004A214E" w:rsidRDefault="00CB785E" w:rsidP="004A214E">
            <w:pPr>
              <w:pStyle w:val="Prrafodelista"/>
              <w:numPr>
                <w:ilvl w:val="0"/>
                <w:numId w:val="37"/>
              </w:numPr>
              <w:ind w:left="360"/>
              <w:rPr>
                <w:rFonts w:asciiTheme="minorHAnsi" w:hAnsiTheme="minorHAnsi" w:cstheme="minorHAnsi"/>
                <w:sz w:val="22"/>
                <w:szCs w:val="22"/>
              </w:rPr>
            </w:pPr>
            <w:bookmarkStart w:id="94" w:name="_Hlk28704561"/>
            <w:r w:rsidRPr="004A214E">
              <w:rPr>
                <w:rFonts w:asciiTheme="minorHAnsi" w:hAnsiTheme="minorHAnsi" w:cstheme="minorHAnsi"/>
                <w:sz w:val="22"/>
                <w:szCs w:val="22"/>
              </w:rPr>
              <w:t xml:space="preserve">En inspección de fecha 30 de diciembre del 2019, no se encontraba la unidad fiscalizable abierta, lo cual impidió concretar la actividad; sin perjuicio de ello, es preciso indicar que en fiscalización realizada en fecha 14 de mayo del año 2019, en el marco del programa de fiscalización del Plan de descontaminación atmosférica de Temuco – Padre Las Casas, se pudo constatar la implementación del Xilohigrómetro marca </w:t>
            </w:r>
            <w:proofErr w:type="spellStart"/>
            <w:r w:rsidRPr="004A214E">
              <w:rPr>
                <w:rFonts w:asciiTheme="minorHAnsi" w:hAnsiTheme="minorHAnsi" w:cstheme="minorHAnsi"/>
                <w:sz w:val="22"/>
                <w:szCs w:val="22"/>
              </w:rPr>
              <w:t>Delmhorst</w:t>
            </w:r>
            <w:proofErr w:type="spellEnd"/>
            <w:r w:rsidRPr="004A214E">
              <w:rPr>
                <w:rFonts w:asciiTheme="minorHAnsi" w:hAnsiTheme="minorHAnsi" w:cstheme="minorHAnsi"/>
                <w:sz w:val="22"/>
                <w:szCs w:val="22"/>
              </w:rPr>
              <w:t xml:space="preserve"> J-2000 (Fotografías 1 y 2) conforme a las exigencias establecidas en el PdC, quedando en Acta, numeral 6.6 de dicha inspección (</w:t>
            </w:r>
            <w:r w:rsidRPr="004A214E">
              <w:rPr>
                <w:rFonts w:asciiTheme="minorHAnsi" w:hAnsiTheme="minorHAnsi" w:cstheme="minorHAnsi"/>
                <w:sz w:val="22"/>
                <w:szCs w:val="22"/>
                <w:lang w:val="es-CL"/>
              </w:rPr>
              <w:t>Anexo 3)</w:t>
            </w:r>
          </w:p>
          <w:bookmarkEnd w:id="94"/>
          <w:p w14:paraId="328FA285" w14:textId="67EE891C" w:rsidR="0076152A" w:rsidRPr="004A214E" w:rsidRDefault="0076152A" w:rsidP="004A214E">
            <w:pPr>
              <w:jc w:val="both"/>
              <w:rPr>
                <w:rFonts w:asciiTheme="minorHAnsi" w:hAnsiTheme="minorHAnsi" w:cstheme="minorHAnsi"/>
                <w:sz w:val="22"/>
                <w:szCs w:val="22"/>
              </w:rPr>
            </w:pPr>
          </w:p>
          <w:p w14:paraId="13249166" w14:textId="3FF002BD" w:rsidR="001A292A" w:rsidRPr="004A214E" w:rsidRDefault="001A292A" w:rsidP="004A214E">
            <w:pPr>
              <w:pStyle w:val="Prrafodelista"/>
              <w:ind w:left="360"/>
              <w:rPr>
                <w:rFonts w:asciiTheme="minorHAnsi" w:hAnsiTheme="minorHAnsi" w:cstheme="minorHAnsi"/>
                <w:sz w:val="22"/>
                <w:szCs w:val="22"/>
              </w:rPr>
            </w:pPr>
          </w:p>
        </w:tc>
      </w:tr>
      <w:tr w:rsidR="00BA169D" w:rsidRPr="004A214E" w14:paraId="588A2EE8" w14:textId="77777777" w:rsidTr="00E51CB1">
        <w:trPr>
          <w:trHeight w:val="556"/>
        </w:trPr>
        <w:tc>
          <w:tcPr>
            <w:tcW w:w="206" w:type="pct"/>
          </w:tcPr>
          <w:p w14:paraId="6AA9DF1B" w14:textId="14060489" w:rsidR="004411CC" w:rsidRPr="004A214E" w:rsidRDefault="0039330B" w:rsidP="004A214E">
            <w:pPr>
              <w:jc w:val="both"/>
              <w:rPr>
                <w:rFonts w:asciiTheme="minorHAnsi" w:hAnsiTheme="minorHAnsi" w:cstheme="minorHAnsi"/>
                <w:sz w:val="22"/>
                <w:szCs w:val="22"/>
              </w:rPr>
            </w:pPr>
            <w:r w:rsidRPr="004A214E">
              <w:rPr>
                <w:rFonts w:asciiTheme="minorHAnsi" w:hAnsiTheme="minorHAnsi" w:cstheme="minorHAnsi"/>
                <w:sz w:val="22"/>
                <w:szCs w:val="22"/>
              </w:rPr>
              <w:t>2</w:t>
            </w:r>
          </w:p>
        </w:tc>
        <w:tc>
          <w:tcPr>
            <w:tcW w:w="785" w:type="pct"/>
          </w:tcPr>
          <w:p w14:paraId="11E11070" w14:textId="6F355F5D" w:rsidR="004411CC"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 xml:space="preserve">Informar a la Superintendencia del Medio Ambiente, los reportes y medios de </w:t>
            </w:r>
            <w:r w:rsidRPr="004A214E">
              <w:rPr>
                <w:rFonts w:asciiTheme="minorHAnsi" w:hAnsiTheme="minorHAnsi" w:cstheme="minorHAnsi"/>
                <w:sz w:val="22"/>
                <w:szCs w:val="22"/>
                <w:lang w:val="es-CL"/>
              </w:rPr>
              <w:lastRenderedPageBreak/>
              <w:t xml:space="preserve">verificación que acrediten la ejecución de las acciones comprendidas en el PdC a través de los sistemas digitales que la SMA disponga al efecto. Dichos medios de verificación consistirán en fotografías fechadas y </w:t>
            </w:r>
            <w:proofErr w:type="spellStart"/>
            <w:r w:rsidRPr="004A214E">
              <w:rPr>
                <w:rFonts w:asciiTheme="minorHAnsi" w:hAnsiTheme="minorHAnsi" w:cstheme="minorHAnsi"/>
                <w:sz w:val="22"/>
                <w:szCs w:val="22"/>
                <w:lang w:val="es-CL"/>
              </w:rPr>
              <w:t>georreferenciales</w:t>
            </w:r>
            <w:proofErr w:type="spellEnd"/>
            <w:r w:rsidRPr="004A214E">
              <w:rPr>
                <w:rFonts w:asciiTheme="minorHAnsi" w:hAnsiTheme="minorHAnsi" w:cstheme="minorHAnsi"/>
                <w:sz w:val="22"/>
                <w:szCs w:val="22"/>
                <w:lang w:val="es-CL"/>
              </w:rPr>
              <w:t xml:space="preserve">, boletas y/o facturas y órdenes de servicio de la ejecución de todas las acciones y medidas comprometidas, así como también comprobantes de gastos que acrediten los costos incurridos en contexto de la ejecución de la acción como de servicios de instalación o similares, de todas las acciones y medidas comprometidas en el </w:t>
            </w:r>
            <w:r w:rsidRPr="004A214E">
              <w:rPr>
                <w:rFonts w:asciiTheme="minorHAnsi" w:hAnsiTheme="minorHAnsi" w:cstheme="minorHAnsi"/>
                <w:sz w:val="22"/>
                <w:szCs w:val="22"/>
                <w:lang w:val="es-CL"/>
              </w:rPr>
              <w:lastRenderedPageBreak/>
              <w:t>Programa de Cumplimiento.</w:t>
            </w:r>
          </w:p>
        </w:tc>
        <w:tc>
          <w:tcPr>
            <w:tcW w:w="574" w:type="pct"/>
          </w:tcPr>
          <w:p w14:paraId="0240554F" w14:textId="0400AC4C" w:rsidR="004411CC" w:rsidRPr="004A214E" w:rsidRDefault="007B046E" w:rsidP="004A214E">
            <w:pPr>
              <w:jc w:val="both"/>
              <w:rPr>
                <w:rFonts w:asciiTheme="minorHAnsi" w:hAnsiTheme="minorHAnsi" w:cstheme="minorHAnsi"/>
                <w:sz w:val="22"/>
                <w:szCs w:val="22"/>
              </w:rPr>
            </w:pPr>
            <w:r w:rsidRPr="004A214E">
              <w:rPr>
                <w:rFonts w:asciiTheme="minorHAnsi" w:hAnsiTheme="minorHAnsi" w:cstheme="minorHAnsi"/>
                <w:sz w:val="22"/>
                <w:szCs w:val="22"/>
              </w:rPr>
              <w:lastRenderedPageBreak/>
              <w:t>Por ejecutar.</w:t>
            </w:r>
          </w:p>
        </w:tc>
        <w:tc>
          <w:tcPr>
            <w:tcW w:w="629" w:type="pct"/>
          </w:tcPr>
          <w:p w14:paraId="79156926" w14:textId="0BEA84F9" w:rsidR="007B046E"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rPr>
              <w:t>Un mes a contar del 11 de septiembre de 2018</w:t>
            </w:r>
          </w:p>
        </w:tc>
        <w:tc>
          <w:tcPr>
            <w:tcW w:w="679" w:type="pct"/>
          </w:tcPr>
          <w:p w14:paraId="4E62E0B4" w14:textId="77A69A43" w:rsidR="004411CC"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rPr>
              <w:t>No Aplica</w:t>
            </w:r>
          </w:p>
          <w:p w14:paraId="456FD283" w14:textId="454DA294" w:rsidR="00B36520" w:rsidRPr="004A214E" w:rsidRDefault="00B36520" w:rsidP="004A214E">
            <w:pPr>
              <w:jc w:val="both"/>
              <w:rPr>
                <w:rFonts w:asciiTheme="minorHAnsi" w:hAnsiTheme="minorHAnsi" w:cstheme="minorHAnsi"/>
                <w:sz w:val="22"/>
                <w:szCs w:val="22"/>
              </w:rPr>
            </w:pPr>
          </w:p>
        </w:tc>
        <w:tc>
          <w:tcPr>
            <w:tcW w:w="679" w:type="pct"/>
          </w:tcPr>
          <w:p w14:paraId="6DEBD829" w14:textId="33C39039" w:rsidR="00B36520"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rPr>
              <w:t>No Aplica</w:t>
            </w:r>
          </w:p>
        </w:tc>
        <w:tc>
          <w:tcPr>
            <w:tcW w:w="1448" w:type="pct"/>
          </w:tcPr>
          <w:p w14:paraId="2CC51FC5" w14:textId="5FB20712" w:rsidR="0076152A" w:rsidRPr="004A214E" w:rsidRDefault="00DC355E" w:rsidP="004A214E">
            <w:pPr>
              <w:pStyle w:val="Prrafodelista"/>
              <w:numPr>
                <w:ilvl w:val="0"/>
                <w:numId w:val="37"/>
              </w:numPr>
              <w:ind w:left="360"/>
              <w:rPr>
                <w:rFonts w:asciiTheme="minorHAnsi" w:hAnsiTheme="minorHAnsi" w:cstheme="minorHAnsi"/>
                <w:sz w:val="22"/>
                <w:szCs w:val="22"/>
              </w:rPr>
            </w:pPr>
            <w:r w:rsidRPr="004A214E">
              <w:rPr>
                <w:rFonts w:asciiTheme="minorHAnsi" w:hAnsiTheme="minorHAnsi" w:cstheme="minorHAnsi"/>
                <w:sz w:val="22"/>
                <w:szCs w:val="22"/>
              </w:rPr>
              <w:t xml:space="preserve">El titular </w:t>
            </w:r>
            <w:r w:rsidR="0076152A" w:rsidRPr="004A214E">
              <w:rPr>
                <w:rFonts w:asciiTheme="minorHAnsi" w:hAnsiTheme="minorHAnsi" w:cstheme="minorHAnsi"/>
                <w:sz w:val="22"/>
                <w:szCs w:val="22"/>
              </w:rPr>
              <w:t xml:space="preserve">no presenta informes en la plataforma digital del sistema de PdC que den cuenta del cumplimiento de la acción 2. </w:t>
            </w:r>
            <w:r w:rsidR="00A61FF9" w:rsidRPr="004A214E">
              <w:rPr>
                <w:rFonts w:asciiTheme="minorHAnsi" w:hAnsiTheme="minorHAnsi" w:cstheme="minorHAnsi"/>
                <w:sz w:val="22"/>
                <w:szCs w:val="22"/>
              </w:rPr>
              <w:t>(Anexo 4)</w:t>
            </w:r>
          </w:p>
          <w:p w14:paraId="610CB099" w14:textId="07CD00FB" w:rsidR="0076152A" w:rsidRPr="004A214E" w:rsidRDefault="0076152A" w:rsidP="004A214E">
            <w:pPr>
              <w:pStyle w:val="Prrafodelista"/>
              <w:numPr>
                <w:ilvl w:val="0"/>
                <w:numId w:val="37"/>
              </w:numPr>
              <w:ind w:left="360"/>
              <w:rPr>
                <w:rFonts w:asciiTheme="minorHAnsi" w:hAnsiTheme="minorHAnsi" w:cstheme="minorHAnsi"/>
                <w:sz w:val="22"/>
                <w:szCs w:val="22"/>
              </w:rPr>
            </w:pPr>
            <w:r w:rsidRPr="004A214E">
              <w:rPr>
                <w:rFonts w:asciiTheme="minorHAnsi" w:hAnsiTheme="minorHAnsi" w:cstheme="minorHAnsi"/>
                <w:sz w:val="22"/>
                <w:szCs w:val="22"/>
              </w:rPr>
              <w:lastRenderedPageBreak/>
              <w:t xml:space="preserve">Ante la consulta del estado del informe de avance realizada por el fiscal instructor con fecha 18 de octubre del año 2018, el Sr. Francisco Martínez da respuesta expresa con fecha 18 de octubre en donde remite correo electrónico en donde indica textual: </w:t>
            </w:r>
          </w:p>
          <w:p w14:paraId="3A99B4E0" w14:textId="389DD8D2" w:rsidR="0076152A" w:rsidRPr="0076152A" w:rsidRDefault="0076152A" w:rsidP="004A214E">
            <w:pPr>
              <w:pStyle w:val="Prrafodelista"/>
              <w:ind w:left="360"/>
              <w:rPr>
                <w:rFonts w:asciiTheme="minorHAnsi" w:hAnsiTheme="minorHAnsi" w:cstheme="minorHAnsi"/>
                <w:sz w:val="22"/>
                <w:szCs w:val="22"/>
                <w:lang w:val="es-CL"/>
              </w:rPr>
            </w:pPr>
            <w:r w:rsidRPr="004A214E">
              <w:rPr>
                <w:rFonts w:asciiTheme="minorHAnsi" w:hAnsiTheme="minorHAnsi" w:cstheme="minorHAnsi"/>
                <w:sz w:val="22"/>
                <w:szCs w:val="22"/>
              </w:rPr>
              <w:t>“</w:t>
            </w:r>
            <w:r w:rsidRPr="004A214E">
              <w:rPr>
                <w:rFonts w:asciiTheme="minorHAnsi" w:hAnsiTheme="minorHAnsi" w:cstheme="minorHAnsi"/>
                <w:sz w:val="22"/>
                <w:szCs w:val="22"/>
                <w:lang w:val="es-CL"/>
              </w:rPr>
              <w:t>Estimado:</w:t>
            </w:r>
            <w:r w:rsidRPr="004A214E">
              <w:rPr>
                <w:rFonts w:asciiTheme="minorHAnsi" w:hAnsiTheme="minorHAnsi" w:cstheme="minorHAnsi"/>
                <w:sz w:val="22"/>
                <w:szCs w:val="22"/>
                <w:lang w:val="es-CL"/>
              </w:rPr>
              <w:t xml:space="preserve"> </w:t>
            </w:r>
            <w:r w:rsidRPr="0076152A">
              <w:rPr>
                <w:rFonts w:asciiTheme="minorHAnsi" w:hAnsiTheme="minorHAnsi" w:cstheme="minorHAnsi"/>
                <w:sz w:val="22"/>
                <w:szCs w:val="22"/>
                <w:lang w:val="es-CL"/>
              </w:rPr>
              <w:t>Pensé que ya estábamos listos.</w:t>
            </w:r>
            <w:r w:rsidRPr="004A214E">
              <w:rPr>
                <w:rFonts w:asciiTheme="minorHAnsi" w:hAnsiTheme="minorHAnsi" w:cstheme="minorHAnsi"/>
                <w:sz w:val="22"/>
                <w:szCs w:val="22"/>
                <w:lang w:val="es-CL"/>
              </w:rPr>
              <w:t xml:space="preserve"> </w:t>
            </w:r>
            <w:r w:rsidRPr="0076152A">
              <w:rPr>
                <w:rFonts w:asciiTheme="minorHAnsi" w:hAnsiTheme="minorHAnsi" w:cstheme="minorHAnsi"/>
                <w:sz w:val="22"/>
                <w:szCs w:val="22"/>
                <w:lang w:val="es-CL"/>
              </w:rPr>
              <w:t>No entiendo a qué se refiere con "los informes que debo cargar".</w:t>
            </w:r>
            <w:r w:rsidRPr="004A214E">
              <w:rPr>
                <w:rFonts w:asciiTheme="minorHAnsi" w:hAnsiTheme="minorHAnsi" w:cstheme="minorHAnsi"/>
                <w:sz w:val="22"/>
                <w:szCs w:val="22"/>
                <w:lang w:val="es-CL"/>
              </w:rPr>
              <w:t xml:space="preserve"> </w:t>
            </w:r>
            <w:r w:rsidRPr="0076152A">
              <w:rPr>
                <w:rFonts w:asciiTheme="minorHAnsi" w:hAnsiTheme="minorHAnsi" w:cstheme="minorHAnsi"/>
                <w:sz w:val="22"/>
                <w:szCs w:val="22"/>
                <w:lang w:val="es-CL"/>
              </w:rPr>
              <w:t>Mandé la foto y factura del instrumento y fotos de la toma de muestras.</w:t>
            </w:r>
            <w:r w:rsidRPr="004A214E">
              <w:rPr>
                <w:rFonts w:asciiTheme="minorHAnsi" w:hAnsiTheme="minorHAnsi" w:cstheme="minorHAnsi"/>
                <w:sz w:val="22"/>
                <w:szCs w:val="22"/>
                <w:lang w:val="es-CL"/>
              </w:rPr>
              <w:t xml:space="preserve"> </w:t>
            </w:r>
            <w:r w:rsidRPr="0076152A">
              <w:rPr>
                <w:rFonts w:asciiTheme="minorHAnsi" w:hAnsiTheme="minorHAnsi" w:cstheme="minorHAnsi"/>
                <w:sz w:val="22"/>
                <w:szCs w:val="22"/>
                <w:lang w:val="es-CL"/>
              </w:rPr>
              <w:t>Quedo atento a sus comentarios.</w:t>
            </w:r>
            <w:r w:rsidRPr="004A214E">
              <w:rPr>
                <w:rFonts w:asciiTheme="minorHAnsi" w:hAnsiTheme="minorHAnsi" w:cstheme="minorHAnsi"/>
                <w:sz w:val="22"/>
                <w:szCs w:val="22"/>
                <w:lang w:val="es-CL"/>
              </w:rPr>
              <w:t xml:space="preserve"> </w:t>
            </w:r>
            <w:r w:rsidRPr="0076152A">
              <w:rPr>
                <w:rFonts w:asciiTheme="minorHAnsi" w:hAnsiTheme="minorHAnsi" w:cstheme="minorHAnsi"/>
                <w:sz w:val="22"/>
                <w:szCs w:val="22"/>
                <w:lang w:val="es-CL"/>
              </w:rPr>
              <w:t>Atte.</w:t>
            </w:r>
            <w:r w:rsidRPr="004A214E">
              <w:rPr>
                <w:rFonts w:asciiTheme="minorHAnsi" w:hAnsiTheme="minorHAnsi" w:cstheme="minorHAnsi"/>
                <w:sz w:val="22"/>
                <w:szCs w:val="22"/>
                <w:lang w:val="es-CL"/>
              </w:rPr>
              <w:t xml:space="preserve"> </w:t>
            </w:r>
            <w:r w:rsidRPr="0076152A">
              <w:rPr>
                <w:rFonts w:asciiTheme="minorHAnsi" w:hAnsiTheme="minorHAnsi" w:cstheme="minorHAnsi"/>
                <w:sz w:val="22"/>
                <w:szCs w:val="22"/>
                <w:lang w:val="es-CL"/>
              </w:rPr>
              <w:t>Francisco Martínez</w:t>
            </w:r>
            <w:r w:rsidRPr="004A214E">
              <w:rPr>
                <w:rFonts w:asciiTheme="minorHAnsi" w:hAnsiTheme="minorHAnsi" w:cstheme="minorHAnsi"/>
                <w:sz w:val="22"/>
                <w:szCs w:val="22"/>
                <w:lang w:val="es-CL"/>
              </w:rPr>
              <w:t>”, situación que valida el hecho de lo indicado en el sentido que no existen reportes cargados en la plataforma y que así lo valida el propio sistema</w:t>
            </w:r>
          </w:p>
          <w:p w14:paraId="3875725E" w14:textId="35BCD73B" w:rsidR="00257127" w:rsidRPr="004A214E" w:rsidRDefault="00257127" w:rsidP="004A214E">
            <w:pPr>
              <w:pStyle w:val="Prrafodelista"/>
              <w:ind w:left="360"/>
              <w:rPr>
                <w:rFonts w:asciiTheme="minorHAnsi" w:hAnsiTheme="minorHAnsi" w:cstheme="minorHAnsi"/>
                <w:sz w:val="22"/>
                <w:szCs w:val="22"/>
              </w:rPr>
            </w:pPr>
          </w:p>
          <w:p w14:paraId="0BD07E4E" w14:textId="179F2982" w:rsidR="00DC355E" w:rsidRPr="004A214E" w:rsidRDefault="00DC355E" w:rsidP="004A214E">
            <w:pPr>
              <w:pStyle w:val="Prrafodelista"/>
              <w:ind w:left="360"/>
              <w:rPr>
                <w:rFonts w:asciiTheme="minorHAnsi" w:hAnsiTheme="minorHAnsi" w:cstheme="minorHAnsi"/>
                <w:sz w:val="22"/>
                <w:szCs w:val="22"/>
              </w:rPr>
            </w:pPr>
          </w:p>
        </w:tc>
      </w:tr>
      <w:tr w:rsidR="00BA169D" w:rsidRPr="004A214E" w14:paraId="7B3E24C3" w14:textId="77777777" w:rsidTr="00E51CB1">
        <w:trPr>
          <w:trHeight w:val="556"/>
        </w:trPr>
        <w:tc>
          <w:tcPr>
            <w:tcW w:w="206" w:type="pct"/>
          </w:tcPr>
          <w:p w14:paraId="27AAE593" w14:textId="4D8992B8" w:rsidR="0039330B" w:rsidRPr="004A214E" w:rsidRDefault="0039330B" w:rsidP="004A214E">
            <w:pPr>
              <w:jc w:val="both"/>
              <w:rPr>
                <w:rFonts w:asciiTheme="minorHAnsi" w:hAnsiTheme="minorHAnsi" w:cstheme="minorHAnsi"/>
                <w:sz w:val="22"/>
                <w:szCs w:val="22"/>
              </w:rPr>
            </w:pPr>
            <w:r w:rsidRPr="004A214E">
              <w:rPr>
                <w:rFonts w:asciiTheme="minorHAnsi" w:hAnsiTheme="minorHAnsi" w:cstheme="minorHAnsi"/>
                <w:sz w:val="22"/>
                <w:szCs w:val="22"/>
              </w:rPr>
              <w:lastRenderedPageBreak/>
              <w:t>3</w:t>
            </w:r>
          </w:p>
        </w:tc>
        <w:tc>
          <w:tcPr>
            <w:tcW w:w="785" w:type="pct"/>
          </w:tcPr>
          <w:p w14:paraId="62360CC5" w14:textId="4CD5FC2F" w:rsidR="0039330B"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 xml:space="preserve">Acreditar el correcto funcionamiento del </w:t>
            </w:r>
            <w:proofErr w:type="spellStart"/>
            <w:r w:rsidRPr="004A214E">
              <w:rPr>
                <w:rFonts w:asciiTheme="minorHAnsi" w:hAnsiTheme="minorHAnsi" w:cstheme="minorHAnsi"/>
                <w:sz w:val="22"/>
                <w:szCs w:val="22"/>
                <w:lang w:val="es-CL"/>
              </w:rPr>
              <w:t>xilohigrómetro</w:t>
            </w:r>
            <w:proofErr w:type="spellEnd"/>
            <w:r w:rsidRPr="004A214E">
              <w:rPr>
                <w:rFonts w:asciiTheme="minorHAnsi" w:hAnsiTheme="minorHAnsi" w:cstheme="minorHAnsi"/>
                <w:sz w:val="22"/>
                <w:szCs w:val="22"/>
                <w:lang w:val="es-CL"/>
              </w:rPr>
              <w:t xml:space="preserve">, midiendo la humedad de la madera con púas de alcance de 20 </w:t>
            </w:r>
            <w:proofErr w:type="spellStart"/>
            <w:r w:rsidRPr="004A214E">
              <w:rPr>
                <w:rFonts w:asciiTheme="minorHAnsi" w:hAnsiTheme="minorHAnsi" w:cstheme="minorHAnsi"/>
                <w:sz w:val="22"/>
                <w:szCs w:val="22"/>
                <w:lang w:val="es-CL"/>
              </w:rPr>
              <w:t>mm.</w:t>
            </w:r>
            <w:proofErr w:type="spellEnd"/>
          </w:p>
        </w:tc>
        <w:tc>
          <w:tcPr>
            <w:tcW w:w="574" w:type="pct"/>
          </w:tcPr>
          <w:p w14:paraId="4E94CFA3" w14:textId="4F3C1F9C" w:rsidR="0039330B" w:rsidRPr="004A214E" w:rsidRDefault="007B046E" w:rsidP="004A214E">
            <w:pPr>
              <w:jc w:val="both"/>
              <w:rPr>
                <w:rFonts w:asciiTheme="minorHAnsi" w:hAnsiTheme="minorHAnsi" w:cstheme="minorHAnsi"/>
                <w:sz w:val="22"/>
                <w:szCs w:val="22"/>
              </w:rPr>
            </w:pPr>
            <w:r w:rsidRPr="004A214E">
              <w:rPr>
                <w:rFonts w:asciiTheme="minorHAnsi" w:hAnsiTheme="minorHAnsi" w:cstheme="minorHAnsi"/>
                <w:sz w:val="22"/>
                <w:szCs w:val="22"/>
              </w:rPr>
              <w:t>Por ejecutar.</w:t>
            </w:r>
          </w:p>
        </w:tc>
        <w:tc>
          <w:tcPr>
            <w:tcW w:w="629" w:type="pct"/>
          </w:tcPr>
          <w:p w14:paraId="3DEE7389" w14:textId="1C680162" w:rsidR="00B36520"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Un mes a contar del 11 de septiembre de 2018</w:t>
            </w:r>
          </w:p>
        </w:tc>
        <w:tc>
          <w:tcPr>
            <w:tcW w:w="679" w:type="pct"/>
          </w:tcPr>
          <w:p w14:paraId="7FD32801" w14:textId="5FB163E0" w:rsidR="0039330B"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 xml:space="preserve">El </w:t>
            </w:r>
            <w:proofErr w:type="spellStart"/>
            <w:r w:rsidRPr="004A214E">
              <w:rPr>
                <w:rFonts w:asciiTheme="minorHAnsi" w:hAnsiTheme="minorHAnsi" w:cstheme="minorHAnsi"/>
                <w:sz w:val="22"/>
                <w:szCs w:val="22"/>
                <w:lang w:val="es-CL"/>
              </w:rPr>
              <w:t>xilohigrómetro</w:t>
            </w:r>
            <w:proofErr w:type="spellEnd"/>
            <w:r w:rsidRPr="004A214E">
              <w:rPr>
                <w:rFonts w:asciiTheme="minorHAnsi" w:hAnsiTheme="minorHAnsi" w:cstheme="minorHAnsi"/>
                <w:sz w:val="22"/>
                <w:szCs w:val="22"/>
                <w:lang w:val="es-CL"/>
              </w:rPr>
              <w:t xml:space="preserve"> con púas de alcance de 20 mm mide correctamente la humedad de la madera</w:t>
            </w:r>
          </w:p>
        </w:tc>
        <w:tc>
          <w:tcPr>
            <w:tcW w:w="679" w:type="pct"/>
          </w:tcPr>
          <w:p w14:paraId="62B2BB60" w14:textId="22DD823B" w:rsidR="00B36520"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Se entregará un reporte final en el plazo de 10 días hábiles del término de la ejecución de esta acción, consistente en un registro con los valores de medición y el protocolo seguido para efectuar la medición.</w:t>
            </w:r>
          </w:p>
        </w:tc>
        <w:tc>
          <w:tcPr>
            <w:tcW w:w="1448" w:type="pct"/>
          </w:tcPr>
          <w:p w14:paraId="7498750A" w14:textId="5EBA5261" w:rsidR="00A61FF9" w:rsidRPr="004A214E" w:rsidRDefault="00A61FF9" w:rsidP="004A214E">
            <w:pPr>
              <w:pStyle w:val="Prrafodelista"/>
              <w:numPr>
                <w:ilvl w:val="0"/>
                <w:numId w:val="37"/>
              </w:numPr>
              <w:ind w:left="360"/>
              <w:rPr>
                <w:rFonts w:asciiTheme="minorHAnsi" w:hAnsiTheme="minorHAnsi" w:cstheme="minorHAnsi"/>
                <w:sz w:val="22"/>
                <w:szCs w:val="22"/>
              </w:rPr>
            </w:pPr>
            <w:r w:rsidRPr="004A214E">
              <w:rPr>
                <w:rFonts w:asciiTheme="minorHAnsi" w:hAnsiTheme="minorHAnsi" w:cstheme="minorHAnsi"/>
                <w:sz w:val="22"/>
                <w:szCs w:val="22"/>
              </w:rPr>
              <w:t xml:space="preserve">Tal como se indicó en el acta de fecha 30 de diciembre, en donde la unidad fiscalizable se encontraba cerrada, se realizó una inspección en fecha 14 de mayo del año 2019 en el marco del PPDA Temuco – Padre Las Casas (Anexo </w:t>
            </w:r>
            <w:r w:rsidR="00F75330" w:rsidRPr="004A214E">
              <w:rPr>
                <w:rFonts w:asciiTheme="minorHAnsi" w:hAnsiTheme="minorHAnsi" w:cstheme="minorHAnsi"/>
                <w:sz w:val="22"/>
                <w:szCs w:val="22"/>
              </w:rPr>
              <w:t>3</w:t>
            </w:r>
            <w:r w:rsidRPr="004A214E">
              <w:rPr>
                <w:rFonts w:asciiTheme="minorHAnsi" w:hAnsiTheme="minorHAnsi" w:cstheme="minorHAnsi"/>
                <w:sz w:val="22"/>
                <w:szCs w:val="22"/>
              </w:rPr>
              <w:t xml:space="preserve">) en donde atendió la inspección la Sra. Marión </w:t>
            </w:r>
            <w:proofErr w:type="spellStart"/>
            <w:r w:rsidRPr="004A214E">
              <w:rPr>
                <w:rFonts w:asciiTheme="minorHAnsi" w:hAnsiTheme="minorHAnsi" w:cstheme="minorHAnsi"/>
                <w:sz w:val="22"/>
                <w:szCs w:val="22"/>
              </w:rPr>
              <w:t>Massardo</w:t>
            </w:r>
            <w:proofErr w:type="spellEnd"/>
            <w:r w:rsidRPr="004A214E">
              <w:rPr>
                <w:rFonts w:asciiTheme="minorHAnsi" w:hAnsiTheme="minorHAnsi" w:cstheme="minorHAnsi"/>
                <w:sz w:val="22"/>
                <w:szCs w:val="22"/>
              </w:rPr>
              <w:t xml:space="preserve">, Administrativa de Leñas Las Lomas quien informa al fiscalizador que no existen registros de mediciones de humedad que se hayan realizado por parte de la </w:t>
            </w:r>
            <w:proofErr w:type="spellStart"/>
            <w:r w:rsidRPr="004A214E">
              <w:rPr>
                <w:rFonts w:asciiTheme="minorHAnsi" w:hAnsiTheme="minorHAnsi" w:cstheme="minorHAnsi"/>
                <w:sz w:val="22"/>
                <w:szCs w:val="22"/>
              </w:rPr>
              <w:t>Leñería</w:t>
            </w:r>
            <w:proofErr w:type="spellEnd"/>
            <w:r w:rsidRPr="004A214E">
              <w:rPr>
                <w:rFonts w:asciiTheme="minorHAnsi" w:hAnsiTheme="minorHAnsi" w:cstheme="minorHAnsi"/>
                <w:sz w:val="22"/>
                <w:szCs w:val="22"/>
              </w:rPr>
              <w:t xml:space="preserve">, este hecho contradice lo aseverado por el Sr. Francisco Martínez en mail de fecha 22 de octubre del 2018 en donde indica que por disposiciones de la Municipalidad, debe llevar un registro de humedad en forma mensual. </w:t>
            </w:r>
          </w:p>
          <w:p w14:paraId="7DCB4C61" w14:textId="24715A88" w:rsidR="00DC355E" w:rsidRPr="004A214E" w:rsidRDefault="00A61FF9" w:rsidP="004A214E">
            <w:pPr>
              <w:pStyle w:val="Prrafodelista"/>
              <w:numPr>
                <w:ilvl w:val="0"/>
                <w:numId w:val="37"/>
              </w:numPr>
              <w:ind w:left="360"/>
              <w:rPr>
                <w:rFonts w:asciiTheme="minorHAnsi" w:hAnsiTheme="minorHAnsi" w:cstheme="minorHAnsi"/>
                <w:sz w:val="22"/>
                <w:szCs w:val="22"/>
              </w:rPr>
            </w:pPr>
            <w:proofErr w:type="gramStart"/>
            <w:r w:rsidRPr="004A214E">
              <w:rPr>
                <w:rFonts w:asciiTheme="minorHAnsi" w:hAnsiTheme="minorHAnsi" w:cstheme="minorHAnsi"/>
                <w:sz w:val="22"/>
                <w:szCs w:val="22"/>
              </w:rPr>
              <w:t>Igualmente</w:t>
            </w:r>
            <w:proofErr w:type="gramEnd"/>
            <w:r w:rsidRPr="004A214E">
              <w:rPr>
                <w:rFonts w:asciiTheme="minorHAnsi" w:hAnsiTheme="minorHAnsi" w:cstheme="minorHAnsi"/>
                <w:sz w:val="22"/>
                <w:szCs w:val="22"/>
              </w:rPr>
              <w:t xml:space="preserve"> en fecha 16 de abril del año 2019, ante consulta telefónica realizada por la ausencia de reportes en la plataforma de la SMA para estos PdC, el Titular de Leñas Las Lomas</w:t>
            </w:r>
            <w:r w:rsidR="00E90AA9" w:rsidRPr="004A214E">
              <w:rPr>
                <w:rFonts w:asciiTheme="minorHAnsi" w:hAnsiTheme="minorHAnsi" w:cstheme="minorHAnsi"/>
                <w:sz w:val="22"/>
                <w:szCs w:val="22"/>
              </w:rPr>
              <w:t xml:space="preserve">, Sr Francisco Martinez remite un archivo Word aludiendo que intentó volver a cargar el documento en la </w:t>
            </w:r>
            <w:proofErr w:type="spellStart"/>
            <w:r w:rsidR="00E90AA9" w:rsidRPr="004A214E">
              <w:rPr>
                <w:rFonts w:asciiTheme="minorHAnsi" w:hAnsiTheme="minorHAnsi" w:cstheme="minorHAnsi"/>
                <w:sz w:val="22"/>
                <w:szCs w:val="22"/>
              </w:rPr>
              <w:t>pagina</w:t>
            </w:r>
            <w:proofErr w:type="spellEnd"/>
            <w:r w:rsidR="00E90AA9" w:rsidRPr="004A214E">
              <w:rPr>
                <w:rFonts w:asciiTheme="minorHAnsi" w:hAnsiTheme="minorHAnsi" w:cstheme="minorHAnsi"/>
                <w:sz w:val="22"/>
                <w:szCs w:val="22"/>
              </w:rPr>
              <w:t xml:space="preserve"> web nuevamente como hizo el 22 de octubre del 2018, pero no logrando el objetivo, remitiendo el reporte de humedad vía correo electrónico el 16 de abril del 2019 a las 13:34 hrs. No </w:t>
            </w:r>
            <w:r w:rsidR="00E90AA9" w:rsidRPr="004A214E">
              <w:rPr>
                <w:rFonts w:asciiTheme="minorHAnsi" w:hAnsiTheme="minorHAnsi" w:cstheme="minorHAnsi"/>
                <w:sz w:val="22"/>
                <w:szCs w:val="22"/>
              </w:rPr>
              <w:lastRenderedPageBreak/>
              <w:t>obstante lo anterior, al revisar el archivo remitido, este en el ítem de “propiedades” se puede apreciar que el documento fue creado el mismo 16 de abril a las 11:44 hrs y guardado el mismo 16 de abril del 2019 a las 13:28, situación que respalda la tesis que el titular no habría cargado la información de medición de humedad en fecha 22 de octubre del 2018 y que habría generado el reporte ese mismo día minutos antes, no adjuntando protocolo siendo el documento una hoja en formato Word con lectura de 10 mediciones de humedad (Anexo 5), desconociendo el día de la medición, volúmenes de leña analizados de forma de analizar si correspondían 10 muestras o más en conformidad a la normativa, etc.</w:t>
            </w:r>
            <w:r w:rsidRPr="004A214E">
              <w:rPr>
                <w:rFonts w:asciiTheme="minorHAnsi" w:hAnsiTheme="minorHAnsi" w:cstheme="minorHAnsi"/>
                <w:sz w:val="22"/>
                <w:szCs w:val="22"/>
              </w:rPr>
              <w:t xml:space="preserve"> </w:t>
            </w:r>
          </w:p>
        </w:tc>
      </w:tr>
      <w:tr w:rsidR="00BA169D" w:rsidRPr="004A214E" w14:paraId="6530E827" w14:textId="77777777" w:rsidTr="00E51CB1">
        <w:trPr>
          <w:trHeight w:val="556"/>
        </w:trPr>
        <w:tc>
          <w:tcPr>
            <w:tcW w:w="206" w:type="pct"/>
          </w:tcPr>
          <w:p w14:paraId="6C78C600" w14:textId="5C8376C8" w:rsidR="0039330B" w:rsidRPr="004A214E" w:rsidRDefault="0039330B" w:rsidP="004A214E">
            <w:pPr>
              <w:jc w:val="both"/>
              <w:rPr>
                <w:rFonts w:asciiTheme="minorHAnsi" w:hAnsiTheme="minorHAnsi" w:cstheme="minorHAnsi"/>
                <w:sz w:val="22"/>
                <w:szCs w:val="22"/>
              </w:rPr>
            </w:pPr>
            <w:r w:rsidRPr="004A214E">
              <w:rPr>
                <w:rFonts w:asciiTheme="minorHAnsi" w:hAnsiTheme="minorHAnsi" w:cstheme="minorHAnsi"/>
                <w:sz w:val="22"/>
                <w:szCs w:val="22"/>
              </w:rPr>
              <w:lastRenderedPageBreak/>
              <w:t>4</w:t>
            </w:r>
          </w:p>
        </w:tc>
        <w:tc>
          <w:tcPr>
            <w:tcW w:w="785" w:type="pct"/>
          </w:tcPr>
          <w:p w14:paraId="7050D1CD" w14:textId="335F994F" w:rsidR="0039330B"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Entrega de reportes y medios de verificación.</w:t>
            </w:r>
          </w:p>
        </w:tc>
        <w:tc>
          <w:tcPr>
            <w:tcW w:w="574" w:type="pct"/>
          </w:tcPr>
          <w:p w14:paraId="678DA393" w14:textId="79CF0975" w:rsidR="0039330B"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rPr>
              <w:t>Alternativa.</w:t>
            </w:r>
          </w:p>
        </w:tc>
        <w:tc>
          <w:tcPr>
            <w:tcW w:w="629" w:type="pct"/>
          </w:tcPr>
          <w:p w14:paraId="3FC93337" w14:textId="48CE1E03" w:rsidR="00B36520" w:rsidRPr="004A214E" w:rsidRDefault="007C036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 xml:space="preserve">5 </w:t>
            </w:r>
            <w:proofErr w:type="gramStart"/>
            <w:r w:rsidRPr="004A214E">
              <w:rPr>
                <w:rFonts w:asciiTheme="minorHAnsi" w:hAnsiTheme="minorHAnsi" w:cstheme="minorHAnsi"/>
                <w:sz w:val="22"/>
                <w:szCs w:val="22"/>
                <w:lang w:val="es-CL"/>
              </w:rPr>
              <w:t>Días</w:t>
            </w:r>
            <w:proofErr w:type="gramEnd"/>
            <w:r w:rsidRPr="004A214E">
              <w:rPr>
                <w:rFonts w:asciiTheme="minorHAnsi" w:hAnsiTheme="minorHAnsi" w:cstheme="minorHAnsi"/>
                <w:sz w:val="22"/>
                <w:szCs w:val="22"/>
                <w:lang w:val="es-CL"/>
              </w:rPr>
              <w:t xml:space="preserve"> hábiles desde la verificación del impedimento</w:t>
            </w:r>
          </w:p>
        </w:tc>
        <w:tc>
          <w:tcPr>
            <w:tcW w:w="679" w:type="pct"/>
          </w:tcPr>
          <w:p w14:paraId="24BEA5A4" w14:textId="66D4FC1F" w:rsidR="0039330B"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Entrega de los reportes y medios de verificación a través de Oficina de Partes de la Superintendencia del Medio Ambiente.</w:t>
            </w:r>
          </w:p>
        </w:tc>
        <w:tc>
          <w:tcPr>
            <w:tcW w:w="679" w:type="pct"/>
          </w:tcPr>
          <w:p w14:paraId="40E54431" w14:textId="22EF0C92" w:rsidR="0039330B" w:rsidRPr="004A214E" w:rsidRDefault="0094557E" w:rsidP="004A214E">
            <w:pPr>
              <w:jc w:val="both"/>
              <w:rPr>
                <w:rFonts w:asciiTheme="minorHAnsi" w:hAnsiTheme="minorHAnsi" w:cstheme="minorHAnsi"/>
                <w:sz w:val="22"/>
                <w:szCs w:val="22"/>
              </w:rPr>
            </w:pPr>
            <w:r w:rsidRPr="004A214E">
              <w:rPr>
                <w:rFonts w:asciiTheme="minorHAnsi" w:hAnsiTheme="minorHAnsi" w:cstheme="minorHAnsi"/>
                <w:sz w:val="22"/>
                <w:szCs w:val="22"/>
                <w:lang w:val="es-CL"/>
              </w:rPr>
              <w:t>Copia de la entrega efectuada a través de la Oficina de Partes con timbre de ingreso respectivo.</w:t>
            </w:r>
          </w:p>
        </w:tc>
        <w:tc>
          <w:tcPr>
            <w:tcW w:w="1448" w:type="pct"/>
          </w:tcPr>
          <w:p w14:paraId="3675EDCF" w14:textId="42CDD884" w:rsidR="0039330B" w:rsidRPr="004A214E" w:rsidRDefault="00E90AA9" w:rsidP="004A214E">
            <w:pPr>
              <w:jc w:val="both"/>
              <w:rPr>
                <w:rFonts w:asciiTheme="minorHAnsi" w:hAnsiTheme="minorHAnsi" w:cstheme="minorHAnsi"/>
                <w:sz w:val="22"/>
                <w:szCs w:val="22"/>
              </w:rPr>
            </w:pPr>
            <w:r w:rsidRPr="004A214E">
              <w:rPr>
                <w:rFonts w:asciiTheme="minorHAnsi" w:hAnsiTheme="minorHAnsi" w:cstheme="minorHAnsi"/>
                <w:sz w:val="22"/>
                <w:szCs w:val="22"/>
              </w:rPr>
              <w:t>Sin entrega de reportes a la fecha por parte del Titular.</w:t>
            </w:r>
          </w:p>
        </w:tc>
      </w:tr>
    </w:tbl>
    <w:p w14:paraId="39AD8058" w14:textId="77777777" w:rsidR="005A2A29" w:rsidRPr="004A214E" w:rsidRDefault="005A2A29" w:rsidP="004A214E">
      <w:pPr>
        <w:jc w:val="both"/>
        <w:rPr>
          <w:rFonts w:cstheme="minorHAnsi"/>
        </w:rPr>
      </w:pPr>
    </w:p>
    <w:p w14:paraId="50217A39" w14:textId="45C6541C" w:rsidR="005A2A29" w:rsidRPr="004A214E" w:rsidRDefault="005A2A29" w:rsidP="004A214E">
      <w:pPr>
        <w:jc w:val="both"/>
        <w:rPr>
          <w:rFonts w:cstheme="minorHAnsi"/>
        </w:rPr>
      </w:pPr>
    </w:p>
    <w:p w14:paraId="6495915C" w14:textId="58F6526F" w:rsidR="005A2A29" w:rsidRPr="004A214E" w:rsidRDefault="005A2A29" w:rsidP="004A214E">
      <w:pPr>
        <w:jc w:val="both"/>
        <w:rPr>
          <w:rFonts w:cstheme="minorHAnsi"/>
        </w:rPr>
      </w:pPr>
    </w:p>
    <w:tbl>
      <w:tblPr>
        <w:tblW w:w="5000" w:type="pct"/>
        <w:jc w:val="center"/>
        <w:tblCellMar>
          <w:left w:w="70" w:type="dxa"/>
          <w:right w:w="70" w:type="dxa"/>
        </w:tblCellMar>
        <w:tblLook w:val="04A0" w:firstRow="1" w:lastRow="0" w:firstColumn="1" w:lastColumn="0" w:noHBand="0" w:noVBand="1"/>
      </w:tblPr>
      <w:tblGrid>
        <w:gridCol w:w="3630"/>
        <w:gridCol w:w="3138"/>
        <w:gridCol w:w="3648"/>
        <w:gridCol w:w="3146"/>
      </w:tblGrid>
      <w:tr w:rsidR="005A2A29" w:rsidRPr="005A2A29" w14:paraId="46228A25" w14:textId="77777777" w:rsidTr="00AB2C27">
        <w:trPr>
          <w:trHeight w:val="300"/>
          <w:jc w:val="center"/>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5AB6C6" w14:textId="77777777" w:rsidR="005A2A29" w:rsidRPr="005A2A29" w:rsidRDefault="005A2A29" w:rsidP="004A214E">
            <w:pPr>
              <w:jc w:val="both"/>
              <w:rPr>
                <w:rFonts w:cstheme="minorHAnsi"/>
              </w:rPr>
            </w:pPr>
            <w:r w:rsidRPr="005A2A29">
              <w:rPr>
                <w:rFonts w:cstheme="minorHAnsi"/>
              </w:rPr>
              <w:lastRenderedPageBreak/>
              <w:br w:type="page"/>
              <w:t xml:space="preserve">Registros </w:t>
            </w:r>
          </w:p>
        </w:tc>
      </w:tr>
      <w:tr w:rsidR="00FB4E73" w:rsidRPr="004A214E" w14:paraId="1438311B" w14:textId="77777777" w:rsidTr="004A214E">
        <w:trPr>
          <w:trHeight w:val="2805"/>
          <w:jc w:val="center"/>
        </w:trPr>
        <w:tc>
          <w:tcPr>
            <w:tcW w:w="2495" w:type="pct"/>
            <w:gridSpan w:val="2"/>
            <w:tcBorders>
              <w:top w:val="nil"/>
              <w:left w:val="single" w:sz="4" w:space="0" w:color="auto"/>
              <w:right w:val="single" w:sz="4" w:space="0" w:color="auto"/>
            </w:tcBorders>
            <w:shd w:val="clear" w:color="auto" w:fill="auto"/>
            <w:noWrap/>
            <w:vAlign w:val="center"/>
            <w:hideMark/>
          </w:tcPr>
          <w:p w14:paraId="0F02AEED" w14:textId="77777777" w:rsidR="00FB4E73" w:rsidRPr="004A214E" w:rsidRDefault="00FB4E73" w:rsidP="004A214E">
            <w:pPr>
              <w:jc w:val="both"/>
              <w:rPr>
                <w:rFonts w:cstheme="minorHAnsi"/>
                <w:noProof/>
              </w:rPr>
            </w:pPr>
          </w:p>
          <w:p w14:paraId="361A7A78" w14:textId="53416669" w:rsidR="005A2A29" w:rsidRPr="005A2A29" w:rsidRDefault="00FB4E73" w:rsidP="004A214E">
            <w:pPr>
              <w:jc w:val="both"/>
              <w:rPr>
                <w:rFonts w:cstheme="minorHAnsi"/>
              </w:rPr>
            </w:pPr>
            <w:r w:rsidRPr="004A214E">
              <w:rPr>
                <w:rFonts w:cstheme="minorHAnsi"/>
                <w:noProof/>
              </w:rPr>
              <w:drawing>
                <wp:inline distT="0" distB="0" distL="0" distR="0" wp14:anchorId="361AAC83" wp14:editId="514238D2">
                  <wp:extent cx="3756537" cy="3898515"/>
                  <wp:effectExtent l="5080" t="0" r="1905"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3767167" cy="3909547"/>
                          </a:xfrm>
                          <a:prstGeom prst="rect">
                            <a:avLst/>
                          </a:prstGeom>
                          <a:noFill/>
                          <a:ln>
                            <a:noFill/>
                          </a:ln>
                        </pic:spPr>
                      </pic:pic>
                    </a:graphicData>
                  </a:graphic>
                </wp:inline>
              </w:drawing>
            </w:r>
          </w:p>
        </w:tc>
        <w:tc>
          <w:tcPr>
            <w:tcW w:w="2505" w:type="pct"/>
            <w:gridSpan w:val="2"/>
            <w:tcBorders>
              <w:top w:val="nil"/>
              <w:left w:val="single" w:sz="4" w:space="0" w:color="auto"/>
              <w:right w:val="single" w:sz="4" w:space="0" w:color="auto"/>
            </w:tcBorders>
            <w:shd w:val="clear" w:color="auto" w:fill="auto"/>
            <w:noWrap/>
            <w:vAlign w:val="center"/>
            <w:hideMark/>
          </w:tcPr>
          <w:p w14:paraId="7098D56F" w14:textId="77777777" w:rsidR="00FB4E73" w:rsidRPr="004A214E" w:rsidRDefault="00FB4E73" w:rsidP="004A214E">
            <w:pPr>
              <w:jc w:val="both"/>
              <w:rPr>
                <w:rFonts w:cstheme="minorHAnsi"/>
              </w:rPr>
            </w:pPr>
          </w:p>
          <w:p w14:paraId="30D91CF2" w14:textId="207982BA" w:rsidR="005A2A29" w:rsidRPr="005A2A29" w:rsidRDefault="00FB4E73" w:rsidP="004A214E">
            <w:pPr>
              <w:jc w:val="both"/>
              <w:rPr>
                <w:rFonts w:cstheme="minorHAnsi"/>
              </w:rPr>
            </w:pPr>
            <w:r w:rsidRPr="004A214E">
              <w:rPr>
                <w:rFonts w:cstheme="minorHAnsi"/>
                <w:noProof/>
              </w:rPr>
              <w:drawing>
                <wp:inline distT="0" distB="0" distL="0" distR="0" wp14:anchorId="47F73373" wp14:editId="7354BEDB">
                  <wp:extent cx="3859556" cy="3725545"/>
                  <wp:effectExtent l="0" t="9208"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3869310" cy="3734960"/>
                          </a:xfrm>
                          <a:prstGeom prst="rect">
                            <a:avLst/>
                          </a:prstGeom>
                          <a:noFill/>
                          <a:ln>
                            <a:noFill/>
                          </a:ln>
                        </pic:spPr>
                      </pic:pic>
                    </a:graphicData>
                  </a:graphic>
                </wp:inline>
              </w:drawing>
            </w:r>
          </w:p>
        </w:tc>
      </w:tr>
      <w:tr w:rsidR="00FB4E73" w:rsidRPr="004A214E" w14:paraId="0263FC77" w14:textId="77777777" w:rsidTr="004A214E">
        <w:trPr>
          <w:trHeight w:val="300"/>
          <w:jc w:val="center"/>
        </w:trPr>
        <w:tc>
          <w:tcPr>
            <w:tcW w:w="1338" w:type="pct"/>
            <w:tcBorders>
              <w:top w:val="single" w:sz="4" w:space="0" w:color="auto"/>
              <w:left w:val="single" w:sz="4" w:space="0" w:color="auto"/>
              <w:bottom w:val="single" w:sz="4" w:space="0" w:color="auto"/>
              <w:right w:val="nil"/>
            </w:tcBorders>
            <w:shd w:val="clear" w:color="auto" w:fill="auto"/>
            <w:noWrap/>
            <w:vAlign w:val="center"/>
            <w:hideMark/>
          </w:tcPr>
          <w:p w14:paraId="4AC08D55" w14:textId="77777777" w:rsidR="005A2A29" w:rsidRPr="005A2A29" w:rsidRDefault="005A2A29" w:rsidP="004A214E">
            <w:pPr>
              <w:jc w:val="both"/>
              <w:rPr>
                <w:rFonts w:cstheme="minorHAnsi"/>
                <w:b/>
              </w:rPr>
            </w:pPr>
            <w:r w:rsidRPr="005A2A29">
              <w:rPr>
                <w:rFonts w:cstheme="minorHAnsi"/>
                <w:b/>
              </w:rPr>
              <w:t>Fotografía 1.</w:t>
            </w:r>
          </w:p>
        </w:tc>
        <w:tc>
          <w:tcPr>
            <w:tcW w:w="115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7FADC61" w14:textId="404DE683" w:rsidR="005A2A29" w:rsidRPr="005A2A29" w:rsidRDefault="005A2A29" w:rsidP="004A214E">
            <w:pPr>
              <w:jc w:val="both"/>
              <w:rPr>
                <w:rFonts w:cstheme="minorHAnsi"/>
                <w:b/>
              </w:rPr>
            </w:pPr>
            <w:r w:rsidRPr="005A2A29">
              <w:rPr>
                <w:rFonts w:cstheme="minorHAnsi"/>
                <w:b/>
              </w:rPr>
              <w:t>Fecha: 1</w:t>
            </w:r>
            <w:r w:rsidR="00FB4E73" w:rsidRPr="004A214E">
              <w:rPr>
                <w:rFonts w:cstheme="minorHAnsi"/>
                <w:b/>
              </w:rPr>
              <w:t>4</w:t>
            </w:r>
            <w:r w:rsidRPr="005A2A29">
              <w:rPr>
                <w:rFonts w:cstheme="minorHAnsi"/>
                <w:b/>
              </w:rPr>
              <w:t>/0</w:t>
            </w:r>
            <w:r w:rsidR="00FB4E73" w:rsidRPr="004A214E">
              <w:rPr>
                <w:rFonts w:cstheme="minorHAnsi"/>
                <w:b/>
              </w:rPr>
              <w:t>5</w:t>
            </w:r>
            <w:r w:rsidRPr="005A2A29">
              <w:rPr>
                <w:rFonts w:cstheme="minorHAnsi"/>
                <w:b/>
              </w:rPr>
              <w:t>/2019</w:t>
            </w:r>
          </w:p>
        </w:tc>
        <w:tc>
          <w:tcPr>
            <w:tcW w:w="1345" w:type="pct"/>
            <w:tcBorders>
              <w:top w:val="single" w:sz="4" w:space="0" w:color="auto"/>
              <w:left w:val="nil"/>
              <w:bottom w:val="single" w:sz="4" w:space="0" w:color="auto"/>
              <w:right w:val="nil"/>
            </w:tcBorders>
            <w:shd w:val="clear" w:color="auto" w:fill="auto"/>
            <w:noWrap/>
            <w:vAlign w:val="center"/>
            <w:hideMark/>
          </w:tcPr>
          <w:p w14:paraId="4DE561A9" w14:textId="77777777" w:rsidR="005A2A29" w:rsidRPr="005A2A29" w:rsidRDefault="005A2A29" w:rsidP="004A214E">
            <w:pPr>
              <w:jc w:val="both"/>
              <w:rPr>
                <w:rFonts w:cstheme="minorHAnsi"/>
                <w:b/>
              </w:rPr>
            </w:pPr>
            <w:r w:rsidRPr="005A2A29">
              <w:rPr>
                <w:rFonts w:cstheme="minorHAnsi"/>
                <w:b/>
              </w:rPr>
              <w:t>Fotografía 2.</w:t>
            </w:r>
          </w:p>
        </w:tc>
        <w:tc>
          <w:tcPr>
            <w:tcW w:w="116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E063DD" w14:textId="7673DEC8" w:rsidR="005A2A29" w:rsidRPr="005A2A29" w:rsidRDefault="005A2A29" w:rsidP="004A214E">
            <w:pPr>
              <w:jc w:val="both"/>
              <w:rPr>
                <w:rFonts w:cstheme="minorHAnsi"/>
                <w:b/>
              </w:rPr>
            </w:pPr>
            <w:r w:rsidRPr="005A2A29">
              <w:rPr>
                <w:rFonts w:cstheme="minorHAnsi"/>
                <w:b/>
              </w:rPr>
              <w:t>Fecha: 1</w:t>
            </w:r>
            <w:r w:rsidR="00FB4E73" w:rsidRPr="004A214E">
              <w:rPr>
                <w:rFonts w:cstheme="minorHAnsi"/>
                <w:b/>
              </w:rPr>
              <w:t>4</w:t>
            </w:r>
            <w:r w:rsidRPr="005A2A29">
              <w:rPr>
                <w:rFonts w:cstheme="minorHAnsi"/>
                <w:b/>
              </w:rPr>
              <w:t>/0</w:t>
            </w:r>
            <w:r w:rsidR="00FB4E73" w:rsidRPr="004A214E">
              <w:rPr>
                <w:rFonts w:cstheme="minorHAnsi"/>
                <w:b/>
              </w:rPr>
              <w:t>5</w:t>
            </w:r>
            <w:r w:rsidRPr="005A2A29">
              <w:rPr>
                <w:rFonts w:cstheme="minorHAnsi"/>
                <w:b/>
              </w:rPr>
              <w:t>/2019</w:t>
            </w:r>
          </w:p>
        </w:tc>
      </w:tr>
      <w:tr w:rsidR="00FB4E73" w:rsidRPr="004A214E" w14:paraId="45A82C36" w14:textId="77777777" w:rsidTr="004A214E">
        <w:trPr>
          <w:trHeight w:val="541"/>
          <w:jc w:val="center"/>
        </w:trPr>
        <w:tc>
          <w:tcPr>
            <w:tcW w:w="2495" w:type="pct"/>
            <w:gridSpan w:val="2"/>
            <w:tcBorders>
              <w:top w:val="single" w:sz="4" w:space="0" w:color="auto"/>
              <w:left w:val="single" w:sz="4" w:space="0" w:color="auto"/>
              <w:bottom w:val="single" w:sz="4" w:space="0" w:color="000000"/>
              <w:right w:val="single" w:sz="4" w:space="0" w:color="000000"/>
            </w:tcBorders>
            <w:shd w:val="clear" w:color="auto" w:fill="auto"/>
            <w:hideMark/>
          </w:tcPr>
          <w:p w14:paraId="50D9195A" w14:textId="083A8FF6" w:rsidR="005A2A29" w:rsidRPr="005A2A29" w:rsidRDefault="005A2A29" w:rsidP="004A214E">
            <w:pPr>
              <w:jc w:val="both"/>
              <w:rPr>
                <w:rFonts w:cstheme="minorHAnsi"/>
                <w:b/>
              </w:rPr>
            </w:pPr>
            <w:r w:rsidRPr="005A2A29">
              <w:rPr>
                <w:rFonts w:cstheme="minorHAnsi"/>
                <w:b/>
              </w:rPr>
              <w:t>Descripción del medio de prueba:</w:t>
            </w:r>
            <w:r w:rsidRPr="005A2A29">
              <w:rPr>
                <w:rFonts w:cstheme="minorHAnsi"/>
              </w:rPr>
              <w:t xml:space="preserve"> En la fotografía se observa </w:t>
            </w:r>
            <w:r w:rsidR="00FB4E73" w:rsidRPr="004A214E">
              <w:rPr>
                <w:rFonts w:cstheme="minorHAnsi"/>
              </w:rPr>
              <w:t xml:space="preserve">equipo </w:t>
            </w:r>
            <w:proofErr w:type="spellStart"/>
            <w:r w:rsidR="00FB4E73" w:rsidRPr="004A214E">
              <w:rPr>
                <w:rFonts w:cstheme="minorHAnsi"/>
              </w:rPr>
              <w:t>xilohigrometro</w:t>
            </w:r>
            <w:proofErr w:type="spellEnd"/>
            <w:r w:rsidR="00FB4E73" w:rsidRPr="004A214E">
              <w:rPr>
                <w:rFonts w:cstheme="minorHAnsi"/>
              </w:rPr>
              <w:t xml:space="preserve"> marca </w:t>
            </w:r>
            <w:proofErr w:type="spellStart"/>
            <w:r w:rsidR="00FB4E73" w:rsidRPr="004A214E">
              <w:rPr>
                <w:rFonts w:cstheme="minorHAnsi"/>
              </w:rPr>
              <w:t>Delmhorst</w:t>
            </w:r>
            <w:proofErr w:type="spellEnd"/>
            <w:r w:rsidR="00FB4E73" w:rsidRPr="004A214E">
              <w:rPr>
                <w:rFonts w:cstheme="minorHAnsi"/>
              </w:rPr>
              <w:t xml:space="preserve"> modelo J – 2000 constatado en inspección de fecha 14.05.2019 a </w:t>
            </w:r>
            <w:proofErr w:type="spellStart"/>
            <w:r w:rsidR="00FB4E73" w:rsidRPr="004A214E">
              <w:rPr>
                <w:rFonts w:cstheme="minorHAnsi"/>
              </w:rPr>
              <w:t>Leñeria</w:t>
            </w:r>
            <w:proofErr w:type="spellEnd"/>
            <w:r w:rsidR="00FB4E73" w:rsidRPr="004A214E">
              <w:rPr>
                <w:rFonts w:cstheme="minorHAnsi"/>
              </w:rPr>
              <w:t xml:space="preserve"> Las Lomas</w:t>
            </w:r>
          </w:p>
        </w:tc>
        <w:tc>
          <w:tcPr>
            <w:tcW w:w="2505" w:type="pct"/>
            <w:gridSpan w:val="2"/>
            <w:tcBorders>
              <w:top w:val="single" w:sz="4" w:space="0" w:color="auto"/>
              <w:left w:val="single" w:sz="4" w:space="0" w:color="auto"/>
              <w:bottom w:val="single" w:sz="4" w:space="0" w:color="000000"/>
              <w:right w:val="single" w:sz="4" w:space="0" w:color="000000"/>
            </w:tcBorders>
            <w:shd w:val="clear" w:color="auto" w:fill="auto"/>
            <w:hideMark/>
          </w:tcPr>
          <w:p w14:paraId="33AE6D69" w14:textId="0A01F143" w:rsidR="005A2A29" w:rsidRPr="005A2A29" w:rsidRDefault="005A2A29" w:rsidP="004A214E">
            <w:pPr>
              <w:jc w:val="both"/>
              <w:rPr>
                <w:rFonts w:cstheme="minorHAnsi"/>
                <w:b/>
              </w:rPr>
            </w:pPr>
            <w:r w:rsidRPr="005A2A29">
              <w:rPr>
                <w:rFonts w:cstheme="minorHAnsi"/>
                <w:b/>
              </w:rPr>
              <w:t>Descripción del medio de prueba</w:t>
            </w:r>
            <w:proofErr w:type="gramStart"/>
            <w:r w:rsidRPr="005A2A29">
              <w:rPr>
                <w:rFonts w:cstheme="minorHAnsi"/>
                <w:b/>
              </w:rPr>
              <w:t xml:space="preserve">: </w:t>
            </w:r>
            <w:r w:rsidR="00FB4E73" w:rsidRPr="005A2A29">
              <w:rPr>
                <w:rFonts w:cstheme="minorHAnsi"/>
                <w:b/>
              </w:rPr>
              <w:t>:</w:t>
            </w:r>
            <w:proofErr w:type="gramEnd"/>
            <w:r w:rsidR="00FB4E73" w:rsidRPr="005A2A29">
              <w:rPr>
                <w:rFonts w:cstheme="minorHAnsi"/>
              </w:rPr>
              <w:t xml:space="preserve"> En la fotografía se observa</w:t>
            </w:r>
            <w:r w:rsidR="00FB4E73" w:rsidRPr="004A214E">
              <w:rPr>
                <w:rFonts w:cstheme="minorHAnsi"/>
              </w:rPr>
              <w:t>n púas de</w:t>
            </w:r>
            <w:r w:rsidR="00FB4E73" w:rsidRPr="005A2A29">
              <w:rPr>
                <w:rFonts w:cstheme="minorHAnsi"/>
              </w:rPr>
              <w:t xml:space="preserve"> </w:t>
            </w:r>
            <w:r w:rsidR="00FB4E73" w:rsidRPr="004A214E">
              <w:rPr>
                <w:rFonts w:cstheme="minorHAnsi"/>
              </w:rPr>
              <w:t xml:space="preserve">equipo </w:t>
            </w:r>
            <w:proofErr w:type="spellStart"/>
            <w:r w:rsidR="00FB4E73" w:rsidRPr="004A214E">
              <w:rPr>
                <w:rFonts w:cstheme="minorHAnsi"/>
              </w:rPr>
              <w:t>xilohigrometro</w:t>
            </w:r>
            <w:proofErr w:type="spellEnd"/>
            <w:r w:rsidR="00FB4E73" w:rsidRPr="004A214E">
              <w:rPr>
                <w:rFonts w:cstheme="minorHAnsi"/>
              </w:rPr>
              <w:t xml:space="preserve"> marca </w:t>
            </w:r>
            <w:proofErr w:type="spellStart"/>
            <w:r w:rsidR="00FB4E73" w:rsidRPr="004A214E">
              <w:rPr>
                <w:rFonts w:cstheme="minorHAnsi"/>
              </w:rPr>
              <w:t>Delmhorst</w:t>
            </w:r>
            <w:proofErr w:type="spellEnd"/>
            <w:r w:rsidR="00FB4E73" w:rsidRPr="004A214E">
              <w:rPr>
                <w:rFonts w:cstheme="minorHAnsi"/>
              </w:rPr>
              <w:t xml:space="preserve"> modelo J – 2000 constatado en inspección de fecha 14.05.2019 a </w:t>
            </w:r>
            <w:proofErr w:type="spellStart"/>
            <w:r w:rsidR="00FB4E73" w:rsidRPr="004A214E">
              <w:rPr>
                <w:rFonts w:cstheme="minorHAnsi"/>
              </w:rPr>
              <w:t>Leñeria</w:t>
            </w:r>
            <w:proofErr w:type="spellEnd"/>
            <w:r w:rsidR="00FB4E73" w:rsidRPr="004A214E">
              <w:rPr>
                <w:rFonts w:cstheme="minorHAnsi"/>
              </w:rPr>
              <w:t xml:space="preserve"> Las Lomas</w:t>
            </w:r>
          </w:p>
        </w:tc>
      </w:tr>
    </w:tbl>
    <w:p w14:paraId="5FB4F001" w14:textId="7C65140D" w:rsidR="005A2A29" w:rsidRPr="004A214E" w:rsidRDefault="005A2A29" w:rsidP="004A214E">
      <w:pPr>
        <w:jc w:val="both"/>
        <w:rPr>
          <w:rFonts w:cstheme="minorHAnsi"/>
        </w:rPr>
      </w:pPr>
      <w:r w:rsidRPr="005A2A29">
        <w:rPr>
          <w:rFonts w:cstheme="minorHAnsi"/>
        </w:rPr>
        <w:br w:type="page"/>
      </w:r>
    </w:p>
    <w:p w14:paraId="6017335A" w14:textId="77777777" w:rsidR="00FB4E73" w:rsidRPr="004A214E" w:rsidRDefault="00FB4E73" w:rsidP="004A214E">
      <w:pPr>
        <w:pStyle w:val="Ttulo1"/>
        <w:jc w:val="both"/>
        <w:rPr>
          <w:rFonts w:asciiTheme="minorHAnsi" w:hAnsiTheme="minorHAnsi" w:cstheme="minorHAnsi"/>
          <w:sz w:val="22"/>
          <w:szCs w:val="22"/>
        </w:rPr>
      </w:pPr>
      <w:bookmarkStart w:id="95" w:name="_Toc28705384"/>
      <w:r w:rsidRPr="004A214E">
        <w:rPr>
          <w:rFonts w:asciiTheme="minorHAnsi" w:hAnsiTheme="minorHAnsi" w:cstheme="minorHAnsi"/>
          <w:sz w:val="22"/>
          <w:szCs w:val="22"/>
        </w:rPr>
        <w:lastRenderedPageBreak/>
        <w:t>CONCLUSIONES</w:t>
      </w:r>
      <w:bookmarkEnd w:id="95"/>
    </w:p>
    <w:p w14:paraId="7519FCDA" w14:textId="77777777" w:rsidR="00FB4E73" w:rsidRPr="004A214E" w:rsidRDefault="00FB4E73" w:rsidP="004A214E">
      <w:pPr>
        <w:spacing w:after="0" w:line="240" w:lineRule="auto"/>
        <w:contextualSpacing/>
        <w:jc w:val="both"/>
        <w:rPr>
          <w:rFonts w:cstheme="minorHAnsi"/>
        </w:rPr>
      </w:pPr>
    </w:p>
    <w:p w14:paraId="01B0DD0E" w14:textId="5D2FF15B" w:rsidR="00E90AA9" w:rsidRPr="004A214E" w:rsidRDefault="00FB4E73" w:rsidP="004A214E">
      <w:pPr>
        <w:spacing w:after="0" w:line="276" w:lineRule="auto"/>
        <w:jc w:val="both"/>
        <w:rPr>
          <w:rFonts w:cstheme="minorHAnsi"/>
        </w:rPr>
      </w:pPr>
      <w:r w:rsidRPr="004A214E">
        <w:rPr>
          <w:rFonts w:cstheme="minorHAnsi"/>
        </w:rPr>
        <w:t>Del total de acciones verificadas a través de las actividades de inspección ambiental y del examen de la información de los antecedentes recopilados por la Superintendencia del Medio Ambiente en relación a la unidad fiscalizable “</w:t>
      </w:r>
      <w:proofErr w:type="spellStart"/>
      <w:r w:rsidR="00E90AA9" w:rsidRPr="004A214E">
        <w:rPr>
          <w:rFonts w:cstheme="minorHAnsi"/>
        </w:rPr>
        <w:t>Leñería</w:t>
      </w:r>
      <w:proofErr w:type="spellEnd"/>
      <w:r w:rsidR="00E90AA9" w:rsidRPr="004A214E">
        <w:rPr>
          <w:rFonts w:cstheme="minorHAnsi"/>
        </w:rPr>
        <w:t xml:space="preserve"> Las Lomas</w:t>
      </w:r>
      <w:r w:rsidRPr="004A214E">
        <w:rPr>
          <w:rFonts w:cstheme="minorHAnsi"/>
        </w:rPr>
        <w:t xml:space="preserve">” </w:t>
      </w:r>
      <w:r w:rsidR="00E90AA9" w:rsidRPr="004A214E">
        <w:rPr>
          <w:rFonts w:cstheme="minorHAnsi"/>
        </w:rPr>
        <w:t>de Temuco</w:t>
      </w:r>
      <w:r w:rsidRPr="004A214E">
        <w:rPr>
          <w:rFonts w:cstheme="minorHAnsi"/>
        </w:rPr>
        <w:t xml:space="preserve">, se puede indicar que el Programa de Cumplimiento aprobado mediante la Resolución Exenta N° </w:t>
      </w:r>
      <w:r w:rsidR="00E90AA9" w:rsidRPr="004A214E">
        <w:rPr>
          <w:rFonts w:cstheme="minorHAnsi"/>
        </w:rPr>
        <w:t>3</w:t>
      </w:r>
      <w:r w:rsidRPr="004A214E">
        <w:rPr>
          <w:rFonts w:cstheme="minorHAnsi"/>
        </w:rPr>
        <w:t xml:space="preserve">/Rol </w:t>
      </w:r>
      <w:r w:rsidR="00E90AA9" w:rsidRPr="004A214E">
        <w:rPr>
          <w:rFonts w:cstheme="minorHAnsi"/>
        </w:rPr>
        <w:t>F</w:t>
      </w:r>
      <w:r w:rsidRPr="004A214E">
        <w:rPr>
          <w:rFonts w:cstheme="minorHAnsi"/>
        </w:rPr>
        <w:t>-0</w:t>
      </w:r>
      <w:r w:rsidR="00E90AA9" w:rsidRPr="004A214E">
        <w:rPr>
          <w:rFonts w:cstheme="minorHAnsi"/>
        </w:rPr>
        <w:t>13</w:t>
      </w:r>
      <w:r w:rsidRPr="004A214E">
        <w:rPr>
          <w:rFonts w:cstheme="minorHAnsi"/>
        </w:rPr>
        <w:t>-201</w:t>
      </w:r>
      <w:r w:rsidR="00E90AA9" w:rsidRPr="004A214E">
        <w:rPr>
          <w:rFonts w:cstheme="minorHAnsi"/>
        </w:rPr>
        <w:t>8</w:t>
      </w:r>
      <w:r w:rsidRPr="004A214E">
        <w:rPr>
          <w:rFonts w:cstheme="minorHAnsi"/>
        </w:rPr>
        <w:t xml:space="preserve"> de la SMA, se encuentra </w:t>
      </w:r>
      <w:r w:rsidR="00E90AA9" w:rsidRPr="004A214E">
        <w:rPr>
          <w:rFonts w:cstheme="minorHAnsi"/>
        </w:rPr>
        <w:t>con las siguientes no conformidades en relación al programa:</w:t>
      </w:r>
    </w:p>
    <w:p w14:paraId="6AA33490" w14:textId="77777777" w:rsidR="00E90AA9" w:rsidRPr="004A214E" w:rsidRDefault="00E90AA9" w:rsidP="004A214E">
      <w:pPr>
        <w:spacing w:after="0" w:line="276" w:lineRule="auto"/>
        <w:jc w:val="both"/>
        <w:rPr>
          <w:rFonts w:cstheme="minorHAnsi"/>
        </w:rPr>
      </w:pPr>
    </w:p>
    <w:p w14:paraId="6EF391FA" w14:textId="1DC06FE1" w:rsidR="00E90AA9" w:rsidRPr="004A214E" w:rsidRDefault="00E90AA9" w:rsidP="004A214E">
      <w:pPr>
        <w:pStyle w:val="Prrafodelista"/>
        <w:numPr>
          <w:ilvl w:val="0"/>
          <w:numId w:val="42"/>
        </w:numPr>
        <w:rPr>
          <w:rFonts w:cstheme="minorHAnsi"/>
        </w:rPr>
      </w:pPr>
      <w:r w:rsidRPr="004A214E">
        <w:rPr>
          <w:rFonts w:cstheme="minorHAnsi"/>
        </w:rPr>
        <w:t>El titular no presenta informes en la plataforma digital del sistema de PdC que den cuenta del cumplimiento de la acción 2</w:t>
      </w:r>
      <w:r w:rsidR="0093373C" w:rsidRPr="004A214E">
        <w:rPr>
          <w:rFonts w:cstheme="minorHAnsi"/>
        </w:rPr>
        <w:t>, lo cual concuerda posteriormente con respuesta presentada en correo electrónico de fecha 18 de octubre del 2018 al fiscal instructor en donde expresa desconocer a qué se refiere con los informes cargados en el sistema.</w:t>
      </w:r>
    </w:p>
    <w:p w14:paraId="3F5FF49F" w14:textId="3798487C" w:rsidR="0093373C" w:rsidRPr="004A214E" w:rsidRDefault="0093373C" w:rsidP="004A214E">
      <w:pPr>
        <w:pStyle w:val="Prrafodelista"/>
        <w:numPr>
          <w:ilvl w:val="0"/>
          <w:numId w:val="42"/>
        </w:numPr>
        <w:rPr>
          <w:rFonts w:cstheme="minorHAnsi"/>
        </w:rPr>
      </w:pPr>
      <w:r w:rsidRPr="004A214E">
        <w:rPr>
          <w:rFonts w:cstheme="minorHAnsi"/>
        </w:rPr>
        <w:t xml:space="preserve">En </w:t>
      </w:r>
      <w:r w:rsidRPr="004A214E">
        <w:rPr>
          <w:rFonts w:cstheme="minorHAnsi"/>
        </w:rPr>
        <w:t xml:space="preserve"> inspección en fecha 14 de mayo del año 2019 en el marco del PPDA Temuco – Padre Las Casas en donde atendió la inspección la Sra. Marión </w:t>
      </w:r>
      <w:proofErr w:type="spellStart"/>
      <w:r w:rsidRPr="004A214E">
        <w:rPr>
          <w:rFonts w:cstheme="minorHAnsi"/>
        </w:rPr>
        <w:t>Massardo</w:t>
      </w:r>
      <w:proofErr w:type="spellEnd"/>
      <w:r w:rsidRPr="004A214E">
        <w:rPr>
          <w:rFonts w:cstheme="minorHAnsi"/>
        </w:rPr>
        <w:t xml:space="preserve">, Administrativa de Leñas Las Lomas quien informa al fiscalizador que no existen registros de mediciones de humedad que se hayan realizado por parte de la </w:t>
      </w:r>
      <w:proofErr w:type="spellStart"/>
      <w:r w:rsidRPr="004A214E">
        <w:rPr>
          <w:rFonts w:cstheme="minorHAnsi"/>
        </w:rPr>
        <w:t>Leñería</w:t>
      </w:r>
      <w:proofErr w:type="spellEnd"/>
      <w:r w:rsidRPr="004A214E">
        <w:rPr>
          <w:rFonts w:cstheme="minorHAnsi"/>
        </w:rPr>
        <w:t xml:space="preserve">, este hecho contradice lo aseverado por el Sr. Francisco Martínez en mail de fecha 22 de octubre del 2018 en donde indica que por disposiciones de la Municipalidad, debe llevar un registro de humedad en forma mensual. </w:t>
      </w:r>
    </w:p>
    <w:p w14:paraId="2F569D97" w14:textId="614D008D" w:rsidR="0093373C" w:rsidRPr="004A214E" w:rsidRDefault="0093373C" w:rsidP="004A214E">
      <w:pPr>
        <w:pStyle w:val="Listaconnmeros"/>
        <w:numPr>
          <w:ilvl w:val="0"/>
          <w:numId w:val="42"/>
        </w:numPr>
        <w:jc w:val="both"/>
        <w:rPr>
          <w:rFonts w:cstheme="minorHAnsi"/>
        </w:rPr>
      </w:pPr>
      <w:proofErr w:type="gramStart"/>
      <w:r w:rsidRPr="004A214E">
        <w:rPr>
          <w:rFonts w:cstheme="minorHAnsi"/>
        </w:rPr>
        <w:t>Igualmente</w:t>
      </w:r>
      <w:proofErr w:type="gramEnd"/>
      <w:r w:rsidRPr="004A214E">
        <w:rPr>
          <w:rFonts w:cstheme="minorHAnsi"/>
        </w:rPr>
        <w:t xml:space="preserve"> en fecha 16 de abril del año 2019, ante consulta telefónica realizada por la ausencia de reportes en la plataforma de la SMA para estos PdC, el Titular de Leñas Las Lomas, Sr Francisco Martinez remite un archivo Word aludiendo que intentó volver a cargar el documento en la </w:t>
      </w:r>
      <w:proofErr w:type="spellStart"/>
      <w:r w:rsidRPr="004A214E">
        <w:rPr>
          <w:rFonts w:cstheme="minorHAnsi"/>
        </w:rPr>
        <w:t>pagina</w:t>
      </w:r>
      <w:proofErr w:type="spellEnd"/>
      <w:r w:rsidRPr="004A214E">
        <w:rPr>
          <w:rFonts w:cstheme="minorHAnsi"/>
        </w:rPr>
        <w:t xml:space="preserve"> web nuevamente como hizo el 22 de octubre del 2018, pero no logrando el objetivo, remitiendo el reporte de humedad vía correo electrónico el 16 de abril del 2019 a las 13:34 hrs. No obstante lo anterior, al revisar el archivo remitido, este en el ítem de “propiedades” se puede apreciar que el documento fue creado el mismo 16 de abril a las 11:44 hrs y guardado el mismo 16 de abril del 2019 a las 13:28, situación que respalda la tesis que el titular no habría cargado la información de medición de humedad en fecha 22 de octubre del 2018 y que habría generado el reporte ese mismo día minutos antes, no adjuntando protocolo siendo el documento una hoja en formato Word con lectura de 10 mediciones de humedad</w:t>
      </w:r>
      <w:r w:rsidRPr="004A214E">
        <w:rPr>
          <w:rFonts w:cstheme="minorHAnsi"/>
        </w:rPr>
        <w:t>.</w:t>
      </w:r>
    </w:p>
    <w:p w14:paraId="42D3FE40" w14:textId="77777777" w:rsidR="00FB4E73" w:rsidRPr="004A214E" w:rsidRDefault="00FB4E73" w:rsidP="004A214E">
      <w:pPr>
        <w:spacing w:after="0" w:line="276" w:lineRule="auto"/>
        <w:jc w:val="both"/>
        <w:rPr>
          <w:rFonts w:cstheme="minorHAnsi"/>
        </w:rPr>
      </w:pPr>
    </w:p>
    <w:p w14:paraId="4CBF26E4" w14:textId="77777777" w:rsidR="00FB4E73" w:rsidRPr="005A2A29" w:rsidRDefault="00FB4E73" w:rsidP="004A214E">
      <w:pPr>
        <w:jc w:val="both"/>
        <w:rPr>
          <w:rFonts w:cstheme="minorHAnsi"/>
        </w:rPr>
      </w:pPr>
    </w:p>
    <w:p w14:paraId="5A10B2F6" w14:textId="6D7B991B" w:rsidR="00DA4378" w:rsidRDefault="00D840BA" w:rsidP="00CB785E">
      <w:pPr>
        <w:sectPr w:rsidR="00DA4378" w:rsidSect="00DA4378">
          <w:pgSz w:w="15840" w:h="12240" w:orient="landscape" w:code="1"/>
          <w:pgMar w:top="1134" w:right="1134" w:bottom="1134" w:left="1134" w:header="709" w:footer="709" w:gutter="0"/>
          <w:cols w:space="708"/>
          <w:titlePg/>
          <w:docGrid w:linePitch="360"/>
        </w:sectPr>
      </w:pPr>
      <w:r>
        <w:br w:type="page"/>
      </w:r>
      <w:bookmarkStart w:id="96" w:name="_Toc352840404"/>
      <w:bookmarkStart w:id="97" w:name="_Toc352841464"/>
      <w:bookmarkStart w:id="98" w:name="_Toc447875253"/>
      <w:bookmarkStart w:id="99" w:name="_Toc449085431"/>
    </w:p>
    <w:p w14:paraId="27267400" w14:textId="00534202" w:rsidR="004A20CC" w:rsidRPr="004A214E" w:rsidRDefault="004A20CC" w:rsidP="004A214E">
      <w:pPr>
        <w:pStyle w:val="Ttulo1"/>
        <w:jc w:val="both"/>
        <w:rPr>
          <w:sz w:val="22"/>
          <w:szCs w:val="22"/>
        </w:rPr>
      </w:pPr>
      <w:bookmarkStart w:id="100" w:name="_Toc449085432"/>
      <w:bookmarkStart w:id="101" w:name="_Toc28705385"/>
      <w:bookmarkEnd w:id="96"/>
      <w:bookmarkEnd w:id="97"/>
      <w:bookmarkEnd w:id="98"/>
      <w:bookmarkEnd w:id="99"/>
      <w:r w:rsidRPr="004A214E">
        <w:rPr>
          <w:sz w:val="22"/>
          <w:szCs w:val="22"/>
        </w:rPr>
        <w:lastRenderedPageBreak/>
        <w:t>ANEXOS</w:t>
      </w:r>
      <w:bookmarkEnd w:id="100"/>
      <w:r w:rsidR="00BE058A" w:rsidRPr="004A214E">
        <w:rPr>
          <w:sz w:val="22"/>
          <w:szCs w:val="22"/>
        </w:rPr>
        <w:t>.</w:t>
      </w:r>
      <w:bookmarkEnd w:id="101"/>
    </w:p>
    <w:p w14:paraId="093CE38B" w14:textId="77777777" w:rsidR="004A20CC" w:rsidRPr="004A214E" w:rsidRDefault="004A20CC" w:rsidP="004A214E">
      <w:pPr>
        <w:spacing w:after="0" w:line="240" w:lineRule="auto"/>
        <w:jc w:val="both"/>
        <w:rPr>
          <w:rFonts w:ascii="Calibri" w:eastAsia="Calibri" w:hAnsi="Calibri" w:cs="Times New Roman"/>
        </w:rPr>
      </w:pPr>
    </w:p>
    <w:tbl>
      <w:tblPr>
        <w:tblStyle w:val="Tablaconcuadrcula2"/>
        <w:tblW w:w="5000" w:type="pct"/>
        <w:jc w:val="center"/>
        <w:tblLook w:val="04A0" w:firstRow="1" w:lastRow="0" w:firstColumn="1" w:lastColumn="0" w:noHBand="0" w:noVBand="1"/>
      </w:tblPr>
      <w:tblGrid>
        <w:gridCol w:w="1271"/>
        <w:gridCol w:w="8691"/>
      </w:tblGrid>
      <w:tr w:rsidR="004A20CC" w:rsidRPr="004A214E" w14:paraId="714131C7" w14:textId="77777777" w:rsidTr="00371873">
        <w:trPr>
          <w:trHeight w:val="286"/>
          <w:jc w:val="center"/>
        </w:trPr>
        <w:tc>
          <w:tcPr>
            <w:tcW w:w="638" w:type="pct"/>
            <w:shd w:val="clear" w:color="auto" w:fill="D9D9D9"/>
          </w:tcPr>
          <w:p w14:paraId="7FF2002B" w14:textId="77777777" w:rsidR="004A20CC" w:rsidRPr="004A214E" w:rsidRDefault="004A20CC" w:rsidP="004A214E">
            <w:pPr>
              <w:jc w:val="both"/>
              <w:rPr>
                <w:rFonts w:cs="Calibri"/>
                <w:b/>
                <w:sz w:val="22"/>
                <w:szCs w:val="22"/>
                <w:lang w:val="es-CL" w:eastAsia="en-US"/>
              </w:rPr>
            </w:pPr>
            <w:r w:rsidRPr="004A214E">
              <w:rPr>
                <w:rFonts w:cs="Calibri"/>
                <w:b/>
                <w:sz w:val="22"/>
                <w:szCs w:val="22"/>
                <w:lang w:val="es-CL" w:eastAsia="en-US"/>
              </w:rPr>
              <w:t>N° Anexo</w:t>
            </w:r>
          </w:p>
        </w:tc>
        <w:tc>
          <w:tcPr>
            <w:tcW w:w="4362" w:type="pct"/>
            <w:shd w:val="clear" w:color="auto" w:fill="D9D9D9"/>
          </w:tcPr>
          <w:p w14:paraId="01FD6610" w14:textId="77777777" w:rsidR="004A20CC" w:rsidRPr="004A214E" w:rsidRDefault="004A20CC" w:rsidP="004A214E">
            <w:pPr>
              <w:jc w:val="both"/>
              <w:rPr>
                <w:rFonts w:cs="Calibri"/>
                <w:b/>
                <w:sz w:val="22"/>
                <w:szCs w:val="22"/>
                <w:lang w:val="es-CL" w:eastAsia="en-US"/>
              </w:rPr>
            </w:pPr>
            <w:r w:rsidRPr="004A214E">
              <w:rPr>
                <w:rFonts w:cs="Calibri"/>
                <w:b/>
                <w:sz w:val="22"/>
                <w:szCs w:val="22"/>
                <w:lang w:val="es-CL" w:eastAsia="en-US"/>
              </w:rPr>
              <w:t>Nombre Anexo</w:t>
            </w:r>
          </w:p>
        </w:tc>
      </w:tr>
      <w:tr w:rsidR="004A20CC" w:rsidRPr="004A214E" w14:paraId="1E5404AD" w14:textId="77777777" w:rsidTr="00371873">
        <w:trPr>
          <w:trHeight w:val="286"/>
          <w:jc w:val="center"/>
        </w:trPr>
        <w:tc>
          <w:tcPr>
            <w:tcW w:w="638" w:type="pct"/>
            <w:vAlign w:val="center"/>
          </w:tcPr>
          <w:p w14:paraId="6D1F8173" w14:textId="77777777" w:rsidR="004A20CC" w:rsidRPr="004A214E" w:rsidRDefault="004A20CC" w:rsidP="004A214E">
            <w:pPr>
              <w:jc w:val="both"/>
              <w:rPr>
                <w:rFonts w:cs="Calibri"/>
                <w:sz w:val="22"/>
                <w:szCs w:val="22"/>
                <w:lang w:val="es-CL" w:eastAsia="en-US"/>
              </w:rPr>
            </w:pPr>
            <w:r w:rsidRPr="004A214E">
              <w:rPr>
                <w:rFonts w:cs="Calibri"/>
                <w:sz w:val="22"/>
                <w:szCs w:val="22"/>
                <w:lang w:val="es-CL" w:eastAsia="en-US"/>
              </w:rPr>
              <w:t>1</w:t>
            </w:r>
          </w:p>
        </w:tc>
        <w:tc>
          <w:tcPr>
            <w:tcW w:w="4362" w:type="pct"/>
            <w:vAlign w:val="center"/>
          </w:tcPr>
          <w:p w14:paraId="6CB607BE" w14:textId="7FDFC7AF" w:rsidR="004A20CC" w:rsidRPr="004A214E" w:rsidRDefault="00D4473B" w:rsidP="004A214E">
            <w:pPr>
              <w:jc w:val="both"/>
              <w:rPr>
                <w:rFonts w:cs="Calibri"/>
                <w:sz w:val="22"/>
                <w:szCs w:val="22"/>
                <w:lang w:val="es-CL" w:eastAsia="en-US"/>
              </w:rPr>
            </w:pPr>
            <w:r w:rsidRPr="004A214E">
              <w:rPr>
                <w:rFonts w:cs="Calibri"/>
                <w:sz w:val="22"/>
                <w:szCs w:val="22"/>
                <w:lang w:val="es-CL" w:eastAsia="en-US"/>
              </w:rPr>
              <w:t xml:space="preserve">Resolución Exenta N° </w:t>
            </w:r>
            <w:r w:rsidR="0093373C" w:rsidRPr="004A214E">
              <w:rPr>
                <w:rFonts w:cs="Calibri"/>
                <w:sz w:val="22"/>
                <w:szCs w:val="22"/>
                <w:lang w:val="es-CL" w:eastAsia="en-US"/>
              </w:rPr>
              <w:t>3</w:t>
            </w:r>
            <w:r w:rsidRPr="004A214E">
              <w:rPr>
                <w:rFonts w:cs="Calibri"/>
                <w:sz w:val="22"/>
                <w:szCs w:val="22"/>
                <w:lang w:val="es-CL" w:eastAsia="en-US"/>
              </w:rPr>
              <w:t xml:space="preserve">/Rol </w:t>
            </w:r>
            <w:r w:rsidR="0093373C" w:rsidRPr="004A214E">
              <w:rPr>
                <w:rFonts w:cs="Calibri"/>
                <w:sz w:val="22"/>
                <w:szCs w:val="22"/>
                <w:lang w:val="es-CL" w:eastAsia="en-US"/>
              </w:rPr>
              <w:t>F</w:t>
            </w:r>
            <w:r w:rsidRPr="004A214E">
              <w:rPr>
                <w:rFonts w:cs="Calibri"/>
                <w:sz w:val="22"/>
                <w:szCs w:val="22"/>
                <w:lang w:val="es-CL" w:eastAsia="en-US"/>
              </w:rPr>
              <w:t>-0</w:t>
            </w:r>
            <w:r w:rsidR="0093373C" w:rsidRPr="004A214E">
              <w:rPr>
                <w:rFonts w:cs="Calibri"/>
                <w:sz w:val="22"/>
                <w:szCs w:val="22"/>
                <w:lang w:val="es-CL" w:eastAsia="en-US"/>
              </w:rPr>
              <w:t>13</w:t>
            </w:r>
            <w:r w:rsidRPr="004A214E">
              <w:rPr>
                <w:rFonts w:cs="Calibri"/>
                <w:sz w:val="22"/>
                <w:szCs w:val="22"/>
                <w:lang w:val="es-CL" w:eastAsia="en-US"/>
              </w:rPr>
              <w:t>-201</w:t>
            </w:r>
            <w:r w:rsidR="0093373C" w:rsidRPr="004A214E">
              <w:rPr>
                <w:rFonts w:cs="Calibri"/>
                <w:sz w:val="22"/>
                <w:szCs w:val="22"/>
                <w:lang w:val="es-CL" w:eastAsia="en-US"/>
              </w:rPr>
              <w:t>8</w:t>
            </w:r>
            <w:r w:rsidRPr="004A214E">
              <w:rPr>
                <w:rFonts w:cs="Calibri"/>
                <w:sz w:val="22"/>
                <w:szCs w:val="22"/>
                <w:lang w:val="es-CL" w:eastAsia="en-US"/>
              </w:rPr>
              <w:t xml:space="preserve"> del día </w:t>
            </w:r>
            <w:r w:rsidR="0093373C" w:rsidRPr="004A214E">
              <w:rPr>
                <w:rFonts w:cs="Calibri"/>
                <w:sz w:val="22"/>
                <w:szCs w:val="22"/>
                <w:lang w:val="es-CL" w:eastAsia="en-US"/>
              </w:rPr>
              <w:t>30</w:t>
            </w:r>
            <w:r w:rsidRPr="004A214E">
              <w:rPr>
                <w:rFonts w:cs="Calibri"/>
                <w:sz w:val="22"/>
                <w:szCs w:val="22"/>
                <w:lang w:val="es-CL" w:eastAsia="en-US"/>
              </w:rPr>
              <w:t xml:space="preserve"> de </w:t>
            </w:r>
            <w:r w:rsidR="0093373C" w:rsidRPr="004A214E">
              <w:rPr>
                <w:rFonts w:cs="Calibri"/>
                <w:sz w:val="22"/>
                <w:szCs w:val="22"/>
                <w:lang w:val="es-CL" w:eastAsia="en-US"/>
              </w:rPr>
              <w:t>agosto</w:t>
            </w:r>
            <w:r w:rsidRPr="004A214E">
              <w:rPr>
                <w:rFonts w:cs="Calibri"/>
                <w:sz w:val="22"/>
                <w:szCs w:val="22"/>
                <w:lang w:val="es-CL" w:eastAsia="en-US"/>
              </w:rPr>
              <w:t xml:space="preserve"> del 201</w:t>
            </w:r>
            <w:r w:rsidR="0093373C" w:rsidRPr="004A214E">
              <w:rPr>
                <w:rFonts w:cs="Calibri"/>
                <w:sz w:val="22"/>
                <w:szCs w:val="22"/>
                <w:lang w:val="es-CL" w:eastAsia="en-US"/>
              </w:rPr>
              <w:t>8</w:t>
            </w:r>
            <w:r w:rsidRPr="004A214E">
              <w:rPr>
                <w:rFonts w:cs="Calibri"/>
                <w:sz w:val="22"/>
                <w:szCs w:val="22"/>
                <w:lang w:val="es-CL" w:eastAsia="en-US"/>
              </w:rPr>
              <w:t xml:space="preserve"> de la Superintendencia del Medio Ambiente.</w:t>
            </w:r>
          </w:p>
        </w:tc>
      </w:tr>
      <w:tr w:rsidR="004A20CC" w:rsidRPr="004A214E" w14:paraId="46FCEBD7" w14:textId="77777777" w:rsidTr="00371873">
        <w:trPr>
          <w:trHeight w:val="264"/>
          <w:jc w:val="center"/>
        </w:trPr>
        <w:tc>
          <w:tcPr>
            <w:tcW w:w="638" w:type="pct"/>
            <w:vAlign w:val="center"/>
          </w:tcPr>
          <w:p w14:paraId="1844360B" w14:textId="2C331F26" w:rsidR="004A20CC" w:rsidRPr="004A214E" w:rsidRDefault="009D44A1" w:rsidP="004A214E">
            <w:pPr>
              <w:jc w:val="both"/>
              <w:rPr>
                <w:rFonts w:cs="Calibri"/>
                <w:sz w:val="22"/>
                <w:szCs w:val="22"/>
                <w:lang w:val="es-CL" w:eastAsia="en-US"/>
              </w:rPr>
            </w:pPr>
            <w:r w:rsidRPr="004A214E">
              <w:rPr>
                <w:rFonts w:cs="Calibri"/>
                <w:sz w:val="22"/>
                <w:szCs w:val="22"/>
                <w:lang w:val="es-CL" w:eastAsia="en-US"/>
              </w:rPr>
              <w:t>2</w:t>
            </w:r>
          </w:p>
        </w:tc>
        <w:tc>
          <w:tcPr>
            <w:tcW w:w="4362" w:type="pct"/>
            <w:vAlign w:val="center"/>
          </w:tcPr>
          <w:p w14:paraId="0BDA0BA2" w14:textId="342141FB" w:rsidR="004A20CC" w:rsidRPr="004A214E" w:rsidRDefault="009D44A1" w:rsidP="004A214E">
            <w:pPr>
              <w:jc w:val="both"/>
              <w:rPr>
                <w:rFonts w:cs="Calibri"/>
                <w:sz w:val="22"/>
                <w:szCs w:val="22"/>
                <w:lang w:val="es-CL" w:eastAsia="en-US"/>
              </w:rPr>
            </w:pPr>
            <w:r w:rsidRPr="004A214E">
              <w:rPr>
                <w:rFonts w:cs="Calibri"/>
                <w:sz w:val="22"/>
                <w:szCs w:val="22"/>
                <w:lang w:val="es-CL" w:eastAsia="en-US"/>
              </w:rPr>
              <w:t>Acta de inspección ambiental de la SMA de fecha</w:t>
            </w:r>
            <w:r w:rsidR="00D4473B" w:rsidRPr="004A214E">
              <w:rPr>
                <w:rFonts w:cs="Calibri"/>
                <w:sz w:val="22"/>
                <w:szCs w:val="22"/>
                <w:lang w:val="es-CL" w:eastAsia="en-US"/>
              </w:rPr>
              <w:t xml:space="preserve"> </w:t>
            </w:r>
            <w:r w:rsidR="0093373C" w:rsidRPr="004A214E">
              <w:rPr>
                <w:rFonts w:cs="Calibri"/>
                <w:sz w:val="22"/>
                <w:szCs w:val="22"/>
                <w:lang w:val="es-CL" w:eastAsia="en-US"/>
              </w:rPr>
              <w:t>30</w:t>
            </w:r>
            <w:r w:rsidR="00126A0D" w:rsidRPr="004A214E">
              <w:rPr>
                <w:rFonts w:cs="Calibri"/>
                <w:sz w:val="22"/>
                <w:szCs w:val="22"/>
                <w:lang w:val="es-CL" w:eastAsia="en-US"/>
              </w:rPr>
              <w:t xml:space="preserve"> de </w:t>
            </w:r>
            <w:r w:rsidR="0093373C" w:rsidRPr="004A214E">
              <w:rPr>
                <w:rFonts w:cs="Calibri"/>
                <w:sz w:val="22"/>
                <w:szCs w:val="22"/>
                <w:lang w:val="es-CL" w:eastAsia="en-US"/>
              </w:rPr>
              <w:t>dic</w:t>
            </w:r>
            <w:r w:rsidR="00126A0D" w:rsidRPr="004A214E">
              <w:rPr>
                <w:rFonts w:cs="Calibri"/>
                <w:sz w:val="22"/>
                <w:szCs w:val="22"/>
                <w:lang w:val="es-CL" w:eastAsia="en-US"/>
              </w:rPr>
              <w:t xml:space="preserve">iembre del </w:t>
            </w:r>
            <w:r w:rsidRPr="004A214E">
              <w:rPr>
                <w:rFonts w:cs="Calibri"/>
                <w:sz w:val="22"/>
                <w:szCs w:val="22"/>
                <w:lang w:val="es-CL" w:eastAsia="en-US"/>
              </w:rPr>
              <w:t>201</w:t>
            </w:r>
            <w:r w:rsidR="0093373C" w:rsidRPr="004A214E">
              <w:rPr>
                <w:rFonts w:cs="Calibri"/>
                <w:sz w:val="22"/>
                <w:szCs w:val="22"/>
                <w:lang w:val="es-CL" w:eastAsia="en-US"/>
              </w:rPr>
              <w:t>9</w:t>
            </w:r>
            <w:r w:rsidRPr="004A214E">
              <w:rPr>
                <w:rFonts w:cs="Calibri"/>
                <w:sz w:val="22"/>
                <w:szCs w:val="22"/>
                <w:lang w:val="es-CL" w:eastAsia="en-US"/>
              </w:rPr>
              <w:t>.</w:t>
            </w:r>
          </w:p>
        </w:tc>
      </w:tr>
      <w:tr w:rsidR="009E0F19" w:rsidRPr="004A214E" w14:paraId="2710A883" w14:textId="77777777" w:rsidTr="00371873">
        <w:trPr>
          <w:trHeight w:val="286"/>
          <w:jc w:val="center"/>
        </w:trPr>
        <w:tc>
          <w:tcPr>
            <w:tcW w:w="638" w:type="pct"/>
            <w:vAlign w:val="center"/>
          </w:tcPr>
          <w:p w14:paraId="0F54E85A" w14:textId="41BBC1F2" w:rsidR="009E0F19" w:rsidRPr="004A214E" w:rsidRDefault="00126A0D" w:rsidP="004A214E">
            <w:pPr>
              <w:jc w:val="both"/>
              <w:rPr>
                <w:rFonts w:cs="Calibri"/>
                <w:sz w:val="22"/>
                <w:szCs w:val="22"/>
              </w:rPr>
            </w:pPr>
            <w:r w:rsidRPr="004A214E">
              <w:rPr>
                <w:rFonts w:cs="Calibri"/>
                <w:sz w:val="22"/>
                <w:szCs w:val="22"/>
              </w:rPr>
              <w:t>3</w:t>
            </w:r>
          </w:p>
        </w:tc>
        <w:tc>
          <w:tcPr>
            <w:tcW w:w="4362" w:type="pct"/>
            <w:vAlign w:val="center"/>
          </w:tcPr>
          <w:p w14:paraId="47627433" w14:textId="534C5788" w:rsidR="009E0F19" w:rsidRPr="004A214E" w:rsidRDefault="00F75330" w:rsidP="004A214E">
            <w:pPr>
              <w:jc w:val="both"/>
              <w:rPr>
                <w:sz w:val="22"/>
                <w:szCs w:val="22"/>
              </w:rPr>
            </w:pPr>
            <w:r w:rsidRPr="004A214E">
              <w:rPr>
                <w:rFonts w:cs="Calibri"/>
                <w:sz w:val="22"/>
                <w:szCs w:val="22"/>
                <w:lang w:val="es-CL" w:eastAsia="en-US"/>
              </w:rPr>
              <w:t xml:space="preserve">Acta de inspección ambiental de la SMA de fecha </w:t>
            </w:r>
            <w:r w:rsidRPr="004A214E">
              <w:rPr>
                <w:rFonts w:cs="Calibri"/>
                <w:sz w:val="22"/>
                <w:szCs w:val="22"/>
                <w:lang w:val="es-CL" w:eastAsia="en-US"/>
              </w:rPr>
              <w:t>14</w:t>
            </w:r>
            <w:r w:rsidRPr="004A214E">
              <w:rPr>
                <w:rFonts w:cs="Calibri"/>
                <w:sz w:val="22"/>
                <w:szCs w:val="22"/>
                <w:lang w:val="es-CL" w:eastAsia="en-US"/>
              </w:rPr>
              <w:t xml:space="preserve"> de </w:t>
            </w:r>
            <w:r w:rsidRPr="004A214E">
              <w:rPr>
                <w:rFonts w:cs="Calibri"/>
                <w:sz w:val="22"/>
                <w:szCs w:val="22"/>
                <w:lang w:val="es-CL" w:eastAsia="en-US"/>
              </w:rPr>
              <w:t>mayo</w:t>
            </w:r>
            <w:r w:rsidRPr="004A214E">
              <w:rPr>
                <w:rFonts w:cs="Calibri"/>
                <w:sz w:val="22"/>
                <w:szCs w:val="22"/>
                <w:lang w:val="es-CL" w:eastAsia="en-US"/>
              </w:rPr>
              <w:t xml:space="preserve"> del 2019.</w:t>
            </w:r>
          </w:p>
        </w:tc>
      </w:tr>
      <w:tr w:rsidR="00730564" w:rsidRPr="004A214E" w14:paraId="1B1E45B0" w14:textId="77777777" w:rsidTr="00371873">
        <w:trPr>
          <w:trHeight w:val="286"/>
          <w:jc w:val="center"/>
        </w:trPr>
        <w:tc>
          <w:tcPr>
            <w:tcW w:w="638" w:type="pct"/>
            <w:vAlign w:val="center"/>
          </w:tcPr>
          <w:p w14:paraId="18032959" w14:textId="73643545" w:rsidR="00730564" w:rsidRPr="004A214E" w:rsidRDefault="00730564" w:rsidP="004A214E">
            <w:pPr>
              <w:jc w:val="both"/>
              <w:rPr>
                <w:rFonts w:cs="Calibri"/>
                <w:sz w:val="22"/>
                <w:szCs w:val="22"/>
              </w:rPr>
            </w:pPr>
            <w:r w:rsidRPr="004A214E">
              <w:rPr>
                <w:rFonts w:cs="Calibri"/>
                <w:sz w:val="22"/>
                <w:szCs w:val="22"/>
              </w:rPr>
              <w:t>4</w:t>
            </w:r>
          </w:p>
        </w:tc>
        <w:tc>
          <w:tcPr>
            <w:tcW w:w="4362" w:type="pct"/>
            <w:vAlign w:val="center"/>
          </w:tcPr>
          <w:p w14:paraId="4C560583" w14:textId="7120F99D" w:rsidR="00730564" w:rsidRPr="004A214E" w:rsidRDefault="00F75330" w:rsidP="004A214E">
            <w:pPr>
              <w:jc w:val="both"/>
              <w:rPr>
                <w:sz w:val="22"/>
                <w:szCs w:val="22"/>
              </w:rPr>
            </w:pPr>
            <w:r w:rsidRPr="004A214E">
              <w:rPr>
                <w:sz w:val="22"/>
                <w:szCs w:val="22"/>
              </w:rPr>
              <w:t>Imagen captura pantalla sistema reporte SPDC</w:t>
            </w:r>
          </w:p>
        </w:tc>
      </w:tr>
      <w:tr w:rsidR="00322565" w:rsidRPr="004A214E" w14:paraId="667B59A8" w14:textId="77777777" w:rsidTr="00371873">
        <w:trPr>
          <w:trHeight w:val="286"/>
          <w:jc w:val="center"/>
        </w:trPr>
        <w:tc>
          <w:tcPr>
            <w:tcW w:w="638" w:type="pct"/>
            <w:vAlign w:val="center"/>
          </w:tcPr>
          <w:p w14:paraId="7E42FC13" w14:textId="2A5E0E9E" w:rsidR="00322565" w:rsidRPr="004A214E" w:rsidRDefault="00730564" w:rsidP="004A214E">
            <w:pPr>
              <w:jc w:val="both"/>
              <w:rPr>
                <w:rFonts w:cs="Calibri"/>
                <w:sz w:val="22"/>
                <w:szCs w:val="22"/>
              </w:rPr>
            </w:pPr>
            <w:r w:rsidRPr="004A214E">
              <w:rPr>
                <w:rFonts w:cs="Calibri"/>
                <w:sz w:val="22"/>
                <w:szCs w:val="22"/>
              </w:rPr>
              <w:t>5</w:t>
            </w:r>
          </w:p>
        </w:tc>
        <w:tc>
          <w:tcPr>
            <w:tcW w:w="4362" w:type="pct"/>
            <w:vAlign w:val="center"/>
          </w:tcPr>
          <w:p w14:paraId="6ACD712A" w14:textId="04BE2B5E" w:rsidR="00322565" w:rsidRPr="004A214E" w:rsidRDefault="00F75330" w:rsidP="004A214E">
            <w:pPr>
              <w:jc w:val="both"/>
              <w:rPr>
                <w:sz w:val="22"/>
                <w:szCs w:val="22"/>
              </w:rPr>
            </w:pPr>
            <w:r w:rsidRPr="004A214E">
              <w:rPr>
                <w:sz w:val="22"/>
                <w:szCs w:val="22"/>
              </w:rPr>
              <w:t xml:space="preserve">Archivo reporte medición humedad leña de fecha </w:t>
            </w:r>
            <w:proofErr w:type="gramStart"/>
            <w:r w:rsidRPr="004A214E">
              <w:rPr>
                <w:sz w:val="22"/>
                <w:szCs w:val="22"/>
              </w:rPr>
              <w:t>16.abril</w:t>
            </w:r>
            <w:proofErr w:type="gramEnd"/>
            <w:r w:rsidRPr="004A214E">
              <w:rPr>
                <w:sz w:val="22"/>
                <w:szCs w:val="22"/>
              </w:rPr>
              <w:t xml:space="preserve"> de 2019</w:t>
            </w:r>
          </w:p>
        </w:tc>
      </w:tr>
    </w:tbl>
    <w:p w14:paraId="0CCF889B" w14:textId="77777777" w:rsidR="004A20CC" w:rsidRPr="004A214E" w:rsidRDefault="004A20CC" w:rsidP="004A214E">
      <w:pPr>
        <w:spacing w:line="240" w:lineRule="auto"/>
        <w:jc w:val="both"/>
        <w:rPr>
          <w:rFonts w:ascii="Calibri" w:eastAsia="Calibri" w:hAnsi="Calibri" w:cs="Calibri"/>
        </w:rPr>
      </w:pPr>
    </w:p>
    <w:sectPr w:rsidR="004A20CC" w:rsidRPr="004A214E" w:rsidSect="00DA4378">
      <w:pgSz w:w="12240" w:h="15840" w:code="1"/>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FC686" w14:textId="77777777" w:rsidR="0011072C" w:rsidRDefault="0011072C" w:rsidP="00E56524">
      <w:pPr>
        <w:spacing w:after="0" w:line="240" w:lineRule="auto"/>
      </w:pPr>
      <w:r>
        <w:separator/>
      </w:r>
    </w:p>
    <w:p w14:paraId="113FEA62" w14:textId="77777777" w:rsidR="0011072C" w:rsidRDefault="0011072C"/>
  </w:endnote>
  <w:endnote w:type="continuationSeparator" w:id="0">
    <w:p w14:paraId="57E46812" w14:textId="77777777" w:rsidR="0011072C" w:rsidRDefault="0011072C" w:rsidP="00E56524">
      <w:pPr>
        <w:spacing w:after="0" w:line="240" w:lineRule="auto"/>
      </w:pPr>
      <w:r>
        <w:continuationSeparator/>
      </w:r>
    </w:p>
    <w:p w14:paraId="707967B5" w14:textId="77777777" w:rsidR="0011072C" w:rsidRDefault="00110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1726473A" w14:textId="4E19CC9A" w:rsidR="00123EA6" w:rsidRDefault="00123EA6">
        <w:pPr>
          <w:pStyle w:val="Piedepgina"/>
          <w:jc w:val="right"/>
        </w:pPr>
        <w:r>
          <w:fldChar w:fldCharType="begin"/>
        </w:r>
        <w:r>
          <w:instrText>PAGE   \* MERGEFORMAT</w:instrText>
        </w:r>
        <w:r>
          <w:fldChar w:fldCharType="separate"/>
        </w:r>
        <w:r w:rsidRPr="00051C88">
          <w:rPr>
            <w:noProof/>
            <w:lang w:val="es-ES"/>
          </w:rPr>
          <w:t>3</w:t>
        </w:r>
        <w:r>
          <w:fldChar w:fldCharType="end"/>
        </w:r>
      </w:p>
    </w:sdtContent>
  </w:sdt>
  <w:p w14:paraId="32873A56" w14:textId="77777777" w:rsidR="00123EA6" w:rsidRPr="00E56524" w:rsidRDefault="00123EA6"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08D5CCE9" w14:textId="77777777" w:rsidR="00123EA6" w:rsidRPr="00E56524" w:rsidRDefault="00123EA6"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0D22CE0E" w14:textId="77777777" w:rsidR="00123EA6" w:rsidRDefault="00123EA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478948"/>
      <w:docPartObj>
        <w:docPartGallery w:val="Page Numbers (Bottom of Page)"/>
        <w:docPartUnique/>
      </w:docPartObj>
    </w:sdtPr>
    <w:sdtContent>
      <w:p w14:paraId="56CC9921" w14:textId="4A7DDD49" w:rsidR="00123EA6" w:rsidRDefault="00123EA6">
        <w:pPr>
          <w:pStyle w:val="Piedepgina"/>
          <w:jc w:val="right"/>
        </w:pPr>
        <w:r>
          <w:fldChar w:fldCharType="begin"/>
        </w:r>
        <w:r>
          <w:instrText>PAGE   \* MERGEFORMAT</w:instrText>
        </w:r>
        <w:r>
          <w:fldChar w:fldCharType="separate"/>
        </w:r>
        <w:r w:rsidRPr="00051C88">
          <w:rPr>
            <w:noProof/>
            <w:lang w:val="es-ES"/>
          </w:rPr>
          <w:t>1</w:t>
        </w:r>
        <w:r>
          <w:fldChar w:fldCharType="end"/>
        </w:r>
      </w:p>
    </w:sdtContent>
  </w:sdt>
  <w:p w14:paraId="021B6C25" w14:textId="77777777" w:rsidR="00123EA6" w:rsidRPr="00E56524" w:rsidRDefault="00123EA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71108328" w14:textId="77777777" w:rsidR="00123EA6" w:rsidRPr="00E56524" w:rsidRDefault="00123EA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21848CD2" w14:textId="77777777" w:rsidR="00123EA6" w:rsidRDefault="00123EA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303764"/>
      <w:docPartObj>
        <w:docPartGallery w:val="Page Numbers (Bottom of Page)"/>
        <w:docPartUnique/>
      </w:docPartObj>
    </w:sdtPr>
    <w:sdtContent>
      <w:p w14:paraId="2D7808AA" w14:textId="7FC411A4" w:rsidR="00123EA6" w:rsidRDefault="00123EA6">
        <w:pPr>
          <w:pStyle w:val="Piedepgina"/>
          <w:jc w:val="right"/>
        </w:pPr>
        <w:r>
          <w:fldChar w:fldCharType="begin"/>
        </w:r>
        <w:r>
          <w:instrText>PAGE   \* MERGEFORMAT</w:instrText>
        </w:r>
        <w:r>
          <w:fldChar w:fldCharType="separate"/>
        </w:r>
        <w:r w:rsidRPr="00051C88">
          <w:rPr>
            <w:noProof/>
            <w:lang w:val="es-ES"/>
          </w:rPr>
          <w:t>7</w:t>
        </w:r>
        <w:r>
          <w:fldChar w:fldCharType="end"/>
        </w:r>
      </w:p>
    </w:sdtContent>
  </w:sdt>
  <w:p w14:paraId="70F1269D" w14:textId="77777777" w:rsidR="00123EA6" w:rsidRPr="00E56524" w:rsidRDefault="00123EA6" w:rsidP="00DA4378">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E635276" w14:textId="77777777" w:rsidR="00123EA6" w:rsidRPr="00E56524" w:rsidRDefault="00123EA6" w:rsidP="00DA4378">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735F7BC4" w14:textId="77777777" w:rsidR="00123EA6" w:rsidRDefault="00123EA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79373" w14:textId="77777777" w:rsidR="0011072C" w:rsidRDefault="0011072C" w:rsidP="00E56524">
      <w:pPr>
        <w:spacing w:after="0" w:line="240" w:lineRule="auto"/>
      </w:pPr>
      <w:r>
        <w:separator/>
      </w:r>
    </w:p>
    <w:p w14:paraId="3A2087A2" w14:textId="77777777" w:rsidR="0011072C" w:rsidRDefault="0011072C"/>
  </w:footnote>
  <w:footnote w:type="continuationSeparator" w:id="0">
    <w:p w14:paraId="57A7D8DB" w14:textId="77777777" w:rsidR="0011072C" w:rsidRDefault="0011072C" w:rsidP="00E56524">
      <w:pPr>
        <w:spacing w:after="0" w:line="240" w:lineRule="auto"/>
      </w:pPr>
      <w:r>
        <w:continuationSeparator/>
      </w:r>
    </w:p>
    <w:p w14:paraId="5D37287E" w14:textId="77777777" w:rsidR="0011072C" w:rsidRDefault="001107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B00B3D"/>
    <w:multiLevelType w:val="multilevel"/>
    <w:tmpl w:val="0F08066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color w:val="auto"/>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0DDE1FFA"/>
    <w:multiLevelType w:val="hybridMultilevel"/>
    <w:tmpl w:val="0484886C"/>
    <w:lvl w:ilvl="0" w:tplc="FC168EAC">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ECC6818"/>
    <w:multiLevelType w:val="hybridMultilevel"/>
    <w:tmpl w:val="C512D2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20A4BC3"/>
    <w:multiLevelType w:val="hybridMultilevel"/>
    <w:tmpl w:val="5BA05F6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7" w15:restartNumberingAfterBreak="0">
    <w:nsid w:val="178202FC"/>
    <w:multiLevelType w:val="hybridMultilevel"/>
    <w:tmpl w:val="D7B00C12"/>
    <w:lvl w:ilvl="0" w:tplc="AB848850">
      <w:start w:val="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197012A0"/>
    <w:multiLevelType w:val="hybridMultilevel"/>
    <w:tmpl w:val="E4286D9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C8710B3"/>
    <w:multiLevelType w:val="hybridMultilevel"/>
    <w:tmpl w:val="E7B84292"/>
    <w:lvl w:ilvl="0" w:tplc="A3B61FEC">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2223C6"/>
    <w:multiLevelType w:val="hybridMultilevel"/>
    <w:tmpl w:val="CE505D6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F452385"/>
    <w:multiLevelType w:val="hybridMultilevel"/>
    <w:tmpl w:val="BF605FE0"/>
    <w:lvl w:ilvl="0" w:tplc="9088596A">
      <w:start w:val="1"/>
      <w:numFmt w:val="decimal"/>
      <w:lvlText w:val="%1."/>
      <w:lvlJc w:val="left"/>
      <w:pPr>
        <w:ind w:left="720" w:hanging="360"/>
      </w:pPr>
      <w:rPr>
        <w:rFonts w:ascii="Calibri" w:eastAsia="Calibri" w:hAnsi="Calibri" w:cs="Times New Roman"/>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18E5643"/>
    <w:multiLevelType w:val="hybridMultilevel"/>
    <w:tmpl w:val="4B38F1CA"/>
    <w:lvl w:ilvl="0" w:tplc="D63E942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4" w15:restartNumberingAfterBreak="0">
    <w:nsid w:val="3AFD3E92"/>
    <w:multiLevelType w:val="hybridMultilevel"/>
    <w:tmpl w:val="A630EA8C"/>
    <w:lvl w:ilvl="0" w:tplc="8FB49376">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D5C2DEE"/>
    <w:multiLevelType w:val="hybridMultilevel"/>
    <w:tmpl w:val="6518B89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534154A"/>
    <w:multiLevelType w:val="hybridMultilevel"/>
    <w:tmpl w:val="139803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5800951"/>
    <w:multiLevelType w:val="multilevel"/>
    <w:tmpl w:val="0728F3CC"/>
    <w:lvl w:ilvl="0">
      <w:start w:val="1"/>
      <w:numFmt w:val="decimal"/>
      <w:pStyle w:val="IFA1"/>
      <w:lvlText w:val="%1"/>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2"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b/>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B3B6A22"/>
    <w:multiLevelType w:val="multilevel"/>
    <w:tmpl w:val="1FB27A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1AB61B9"/>
    <w:multiLevelType w:val="multilevel"/>
    <w:tmpl w:val="989AE1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6DB55F2"/>
    <w:multiLevelType w:val="hybridMultilevel"/>
    <w:tmpl w:val="4F1424E6"/>
    <w:lvl w:ilvl="0" w:tplc="DB525D6E">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58673678"/>
    <w:multiLevelType w:val="hybridMultilevel"/>
    <w:tmpl w:val="9D787D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9F7168F"/>
    <w:multiLevelType w:val="hybridMultilevel"/>
    <w:tmpl w:val="DEA0418E"/>
    <w:lvl w:ilvl="0" w:tplc="75DCDEB8">
      <w:numFmt w:val="bullet"/>
      <w:lvlText w:val="-"/>
      <w:lvlJc w:val="left"/>
      <w:pPr>
        <w:ind w:left="410" w:hanging="360"/>
      </w:pPr>
      <w:rPr>
        <w:rFonts w:ascii="Calibri" w:eastAsia="Calibri" w:hAnsi="Calibri" w:cs="Calibri" w:hint="default"/>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27" w15:restartNumberingAfterBreak="0">
    <w:nsid w:val="60612AE6"/>
    <w:multiLevelType w:val="hybridMultilevel"/>
    <w:tmpl w:val="10C4A564"/>
    <w:lvl w:ilvl="0" w:tplc="6DF6D78A">
      <w:start w:val="1"/>
      <w:numFmt w:val="decimal"/>
      <w:lvlText w:val="%1."/>
      <w:lvlJc w:val="left"/>
      <w:pPr>
        <w:ind w:left="720" w:hanging="360"/>
      </w:pPr>
      <w:rPr>
        <w:rFonts w:hint="default"/>
        <w:sz w:val="16"/>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61A721FA"/>
    <w:multiLevelType w:val="hybridMultilevel"/>
    <w:tmpl w:val="BFCA351A"/>
    <w:lvl w:ilvl="0" w:tplc="B6ECE90C">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5BB77CC"/>
    <w:multiLevelType w:val="hybridMultilevel"/>
    <w:tmpl w:val="0B9CA562"/>
    <w:lvl w:ilvl="0" w:tplc="4B7A153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66982D2E"/>
    <w:multiLevelType w:val="hybridMultilevel"/>
    <w:tmpl w:val="E0B6325E"/>
    <w:lvl w:ilvl="0" w:tplc="7E422542">
      <w:start w:val="15"/>
      <w:numFmt w:val="bullet"/>
      <w:lvlText w:val="-"/>
      <w:lvlJc w:val="left"/>
      <w:pPr>
        <w:ind w:left="410" w:hanging="360"/>
      </w:pPr>
      <w:rPr>
        <w:rFonts w:ascii="Calibri" w:eastAsia="Calibri" w:hAnsi="Calibri" w:cs="Calibri" w:hint="default"/>
      </w:rPr>
    </w:lvl>
    <w:lvl w:ilvl="1" w:tplc="340A0003" w:tentative="1">
      <w:start w:val="1"/>
      <w:numFmt w:val="bullet"/>
      <w:lvlText w:val="o"/>
      <w:lvlJc w:val="left"/>
      <w:pPr>
        <w:ind w:left="1130" w:hanging="360"/>
      </w:pPr>
      <w:rPr>
        <w:rFonts w:ascii="Courier New" w:hAnsi="Courier New" w:cs="Courier New" w:hint="default"/>
      </w:rPr>
    </w:lvl>
    <w:lvl w:ilvl="2" w:tplc="340A0005" w:tentative="1">
      <w:start w:val="1"/>
      <w:numFmt w:val="bullet"/>
      <w:lvlText w:val=""/>
      <w:lvlJc w:val="left"/>
      <w:pPr>
        <w:ind w:left="1850" w:hanging="360"/>
      </w:pPr>
      <w:rPr>
        <w:rFonts w:ascii="Wingdings" w:hAnsi="Wingdings" w:hint="default"/>
      </w:rPr>
    </w:lvl>
    <w:lvl w:ilvl="3" w:tplc="340A0001" w:tentative="1">
      <w:start w:val="1"/>
      <w:numFmt w:val="bullet"/>
      <w:lvlText w:val=""/>
      <w:lvlJc w:val="left"/>
      <w:pPr>
        <w:ind w:left="2570" w:hanging="360"/>
      </w:pPr>
      <w:rPr>
        <w:rFonts w:ascii="Symbol" w:hAnsi="Symbol" w:hint="default"/>
      </w:rPr>
    </w:lvl>
    <w:lvl w:ilvl="4" w:tplc="340A0003" w:tentative="1">
      <w:start w:val="1"/>
      <w:numFmt w:val="bullet"/>
      <w:lvlText w:val="o"/>
      <w:lvlJc w:val="left"/>
      <w:pPr>
        <w:ind w:left="3290" w:hanging="360"/>
      </w:pPr>
      <w:rPr>
        <w:rFonts w:ascii="Courier New" w:hAnsi="Courier New" w:cs="Courier New" w:hint="default"/>
      </w:rPr>
    </w:lvl>
    <w:lvl w:ilvl="5" w:tplc="340A0005" w:tentative="1">
      <w:start w:val="1"/>
      <w:numFmt w:val="bullet"/>
      <w:lvlText w:val=""/>
      <w:lvlJc w:val="left"/>
      <w:pPr>
        <w:ind w:left="4010" w:hanging="360"/>
      </w:pPr>
      <w:rPr>
        <w:rFonts w:ascii="Wingdings" w:hAnsi="Wingdings" w:hint="default"/>
      </w:rPr>
    </w:lvl>
    <w:lvl w:ilvl="6" w:tplc="340A0001" w:tentative="1">
      <w:start w:val="1"/>
      <w:numFmt w:val="bullet"/>
      <w:lvlText w:val=""/>
      <w:lvlJc w:val="left"/>
      <w:pPr>
        <w:ind w:left="4730" w:hanging="360"/>
      </w:pPr>
      <w:rPr>
        <w:rFonts w:ascii="Symbol" w:hAnsi="Symbol" w:hint="default"/>
      </w:rPr>
    </w:lvl>
    <w:lvl w:ilvl="7" w:tplc="340A0003" w:tentative="1">
      <w:start w:val="1"/>
      <w:numFmt w:val="bullet"/>
      <w:lvlText w:val="o"/>
      <w:lvlJc w:val="left"/>
      <w:pPr>
        <w:ind w:left="5450" w:hanging="360"/>
      </w:pPr>
      <w:rPr>
        <w:rFonts w:ascii="Courier New" w:hAnsi="Courier New" w:cs="Courier New" w:hint="default"/>
      </w:rPr>
    </w:lvl>
    <w:lvl w:ilvl="8" w:tplc="340A0005" w:tentative="1">
      <w:start w:val="1"/>
      <w:numFmt w:val="bullet"/>
      <w:lvlText w:val=""/>
      <w:lvlJc w:val="left"/>
      <w:pPr>
        <w:ind w:left="6170" w:hanging="360"/>
      </w:pPr>
      <w:rPr>
        <w:rFonts w:ascii="Wingdings" w:hAnsi="Wingdings" w:hint="default"/>
      </w:rPr>
    </w:lvl>
  </w:abstractNum>
  <w:abstractNum w:abstractNumId="31" w15:restartNumberingAfterBreak="0">
    <w:nsid w:val="6CB815AB"/>
    <w:multiLevelType w:val="hybridMultilevel"/>
    <w:tmpl w:val="51D0F15C"/>
    <w:lvl w:ilvl="0" w:tplc="340A0001">
      <w:start w:val="1"/>
      <w:numFmt w:val="bullet"/>
      <w:lvlText w:val=""/>
      <w:lvlJc w:val="left"/>
      <w:pPr>
        <w:ind w:left="1427" w:hanging="360"/>
      </w:pPr>
      <w:rPr>
        <w:rFonts w:ascii="Symbol" w:hAnsi="Symbol" w:hint="default"/>
      </w:rPr>
    </w:lvl>
    <w:lvl w:ilvl="1" w:tplc="340A0003" w:tentative="1">
      <w:start w:val="1"/>
      <w:numFmt w:val="bullet"/>
      <w:lvlText w:val="o"/>
      <w:lvlJc w:val="left"/>
      <w:pPr>
        <w:ind w:left="2147" w:hanging="360"/>
      </w:pPr>
      <w:rPr>
        <w:rFonts w:ascii="Courier New" w:hAnsi="Courier New" w:cs="Courier New" w:hint="default"/>
      </w:rPr>
    </w:lvl>
    <w:lvl w:ilvl="2" w:tplc="340A0005" w:tentative="1">
      <w:start w:val="1"/>
      <w:numFmt w:val="bullet"/>
      <w:lvlText w:val=""/>
      <w:lvlJc w:val="left"/>
      <w:pPr>
        <w:ind w:left="2867" w:hanging="360"/>
      </w:pPr>
      <w:rPr>
        <w:rFonts w:ascii="Wingdings" w:hAnsi="Wingdings" w:hint="default"/>
      </w:rPr>
    </w:lvl>
    <w:lvl w:ilvl="3" w:tplc="340A0001" w:tentative="1">
      <w:start w:val="1"/>
      <w:numFmt w:val="bullet"/>
      <w:lvlText w:val=""/>
      <w:lvlJc w:val="left"/>
      <w:pPr>
        <w:ind w:left="3587" w:hanging="360"/>
      </w:pPr>
      <w:rPr>
        <w:rFonts w:ascii="Symbol" w:hAnsi="Symbol" w:hint="default"/>
      </w:rPr>
    </w:lvl>
    <w:lvl w:ilvl="4" w:tplc="340A0003" w:tentative="1">
      <w:start w:val="1"/>
      <w:numFmt w:val="bullet"/>
      <w:lvlText w:val="o"/>
      <w:lvlJc w:val="left"/>
      <w:pPr>
        <w:ind w:left="4307" w:hanging="360"/>
      </w:pPr>
      <w:rPr>
        <w:rFonts w:ascii="Courier New" w:hAnsi="Courier New" w:cs="Courier New" w:hint="default"/>
      </w:rPr>
    </w:lvl>
    <w:lvl w:ilvl="5" w:tplc="340A0005" w:tentative="1">
      <w:start w:val="1"/>
      <w:numFmt w:val="bullet"/>
      <w:lvlText w:val=""/>
      <w:lvlJc w:val="left"/>
      <w:pPr>
        <w:ind w:left="5027" w:hanging="360"/>
      </w:pPr>
      <w:rPr>
        <w:rFonts w:ascii="Wingdings" w:hAnsi="Wingdings" w:hint="default"/>
      </w:rPr>
    </w:lvl>
    <w:lvl w:ilvl="6" w:tplc="340A0001" w:tentative="1">
      <w:start w:val="1"/>
      <w:numFmt w:val="bullet"/>
      <w:lvlText w:val=""/>
      <w:lvlJc w:val="left"/>
      <w:pPr>
        <w:ind w:left="5747" w:hanging="360"/>
      </w:pPr>
      <w:rPr>
        <w:rFonts w:ascii="Symbol" w:hAnsi="Symbol" w:hint="default"/>
      </w:rPr>
    </w:lvl>
    <w:lvl w:ilvl="7" w:tplc="340A0003" w:tentative="1">
      <w:start w:val="1"/>
      <w:numFmt w:val="bullet"/>
      <w:lvlText w:val="o"/>
      <w:lvlJc w:val="left"/>
      <w:pPr>
        <w:ind w:left="6467" w:hanging="360"/>
      </w:pPr>
      <w:rPr>
        <w:rFonts w:ascii="Courier New" w:hAnsi="Courier New" w:cs="Courier New" w:hint="default"/>
      </w:rPr>
    </w:lvl>
    <w:lvl w:ilvl="8" w:tplc="340A0005" w:tentative="1">
      <w:start w:val="1"/>
      <w:numFmt w:val="bullet"/>
      <w:lvlText w:val=""/>
      <w:lvlJc w:val="left"/>
      <w:pPr>
        <w:ind w:left="7187" w:hanging="360"/>
      </w:pPr>
      <w:rPr>
        <w:rFonts w:ascii="Wingdings" w:hAnsi="Wingdings" w:hint="default"/>
      </w:rPr>
    </w:lvl>
  </w:abstractNum>
  <w:abstractNum w:abstractNumId="32" w15:restartNumberingAfterBreak="0">
    <w:nsid w:val="6F1F5671"/>
    <w:multiLevelType w:val="hybridMultilevel"/>
    <w:tmpl w:val="DD0A5E66"/>
    <w:lvl w:ilvl="0" w:tplc="C6A43F6C">
      <w:start w:val="1"/>
      <w:numFmt w:val="lowerLetter"/>
      <w:lvlText w:val="%1."/>
      <w:lvlJc w:val="left"/>
      <w:pPr>
        <w:ind w:left="720" w:hanging="360"/>
      </w:pPr>
      <w:rPr>
        <w:rFonts w:cstheme="minorHAns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72A862FD"/>
    <w:multiLevelType w:val="hybridMultilevel"/>
    <w:tmpl w:val="959E3F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C227917"/>
    <w:multiLevelType w:val="hybridMultilevel"/>
    <w:tmpl w:val="5948A8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0"/>
  </w:num>
  <w:num w:numId="4">
    <w:abstractNumId w:val="23"/>
  </w:num>
  <w:num w:numId="5">
    <w:abstractNumId w:val="6"/>
  </w:num>
  <w:num w:numId="6">
    <w:abstractNumId w:val="1"/>
  </w:num>
  <w:num w:numId="7">
    <w:abstractNumId w:val="22"/>
  </w:num>
  <w:num w:numId="8">
    <w:abstractNumId w:val="16"/>
  </w:num>
  <w:num w:numId="9">
    <w:abstractNumId w:val="18"/>
  </w:num>
  <w:num w:numId="10">
    <w:abstractNumId w:val="34"/>
  </w:num>
  <w:num w:numId="11">
    <w:abstractNumId w:val="35"/>
  </w:num>
  <w:num w:numId="12">
    <w:abstractNumId w:val="2"/>
  </w:num>
  <w:num w:numId="13">
    <w:abstractNumId w:val="13"/>
  </w:num>
  <w:num w:numId="14">
    <w:abstractNumId w:val="18"/>
  </w:num>
  <w:num w:numId="15">
    <w:abstractNumId w:val="18"/>
  </w:num>
  <w:num w:numId="16">
    <w:abstractNumId w:val="18"/>
  </w:num>
  <w:num w:numId="17">
    <w:abstractNumId w:val="18"/>
  </w:num>
  <w:num w:numId="18">
    <w:abstractNumId w:val="2"/>
  </w:num>
  <w:num w:numId="19">
    <w:abstractNumId w:val="36"/>
  </w:num>
  <w:num w:numId="20">
    <w:abstractNumId w:val="19"/>
  </w:num>
  <w:num w:numId="21">
    <w:abstractNumId w:val="7"/>
  </w:num>
  <w:num w:numId="22">
    <w:abstractNumId w:val="32"/>
  </w:num>
  <w:num w:numId="23">
    <w:abstractNumId w:val="21"/>
  </w:num>
  <w:num w:numId="24">
    <w:abstractNumId w:val="11"/>
  </w:num>
  <w:num w:numId="25">
    <w:abstractNumId w:val="15"/>
  </w:num>
  <w:num w:numId="26">
    <w:abstractNumId w:val="33"/>
  </w:num>
  <w:num w:numId="27">
    <w:abstractNumId w:val="8"/>
  </w:num>
  <w:num w:numId="28">
    <w:abstractNumId w:val="17"/>
  </w:num>
  <w:num w:numId="29">
    <w:abstractNumId w:val="28"/>
  </w:num>
  <w:num w:numId="30">
    <w:abstractNumId w:val="27"/>
  </w:num>
  <w:num w:numId="31">
    <w:abstractNumId w:val="24"/>
  </w:num>
  <w:num w:numId="32">
    <w:abstractNumId w:val="9"/>
  </w:num>
  <w:num w:numId="33">
    <w:abstractNumId w:val="5"/>
  </w:num>
  <w:num w:numId="34">
    <w:abstractNumId w:val="4"/>
  </w:num>
  <w:num w:numId="35">
    <w:abstractNumId w:val="26"/>
  </w:num>
  <w:num w:numId="36">
    <w:abstractNumId w:val="10"/>
  </w:num>
  <w:num w:numId="37">
    <w:abstractNumId w:val="14"/>
  </w:num>
  <w:num w:numId="38">
    <w:abstractNumId w:val="30"/>
  </w:num>
  <w:num w:numId="39">
    <w:abstractNumId w:val="3"/>
  </w:num>
  <w:num w:numId="40">
    <w:abstractNumId w:val="29"/>
  </w:num>
  <w:num w:numId="41">
    <w:abstractNumId w:val="2"/>
  </w:num>
  <w:num w:numId="42">
    <w:abstractNumId w:val="31"/>
  </w:num>
  <w:num w:numId="43">
    <w:abstractNumId w:val="25"/>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activeWritingStyle w:appName="MSWord" w:lang="es-ES" w:vendorID="64" w:dllVersion="6" w:nlCheck="1" w:checkStyle="0"/>
  <w:activeWritingStyle w:appName="MSWord" w:lang="es-CL" w:vendorID="64" w:dllVersion="6" w:nlCheck="1" w:checkStyle="0"/>
  <w:activeWritingStyle w:appName="MSWord" w:lang="es-CL" w:vendorID="64" w:dllVersion="4096" w:nlCheck="1" w:checkStyle="0"/>
  <w:activeWritingStyle w:appName="MSWord" w:lang="es-ES_tradnl"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33DF"/>
    <w:rsid w:val="000133A7"/>
    <w:rsid w:val="000150CA"/>
    <w:rsid w:val="00020418"/>
    <w:rsid w:val="000266B1"/>
    <w:rsid w:val="00031478"/>
    <w:rsid w:val="0004636E"/>
    <w:rsid w:val="00047E03"/>
    <w:rsid w:val="00051C88"/>
    <w:rsid w:val="000556C1"/>
    <w:rsid w:val="00057D3F"/>
    <w:rsid w:val="00062C8D"/>
    <w:rsid w:val="0007552A"/>
    <w:rsid w:val="000759D6"/>
    <w:rsid w:val="000816E0"/>
    <w:rsid w:val="00081B7A"/>
    <w:rsid w:val="00086110"/>
    <w:rsid w:val="0008637D"/>
    <w:rsid w:val="000A28D4"/>
    <w:rsid w:val="000A41D4"/>
    <w:rsid w:val="000A4516"/>
    <w:rsid w:val="000A5AF8"/>
    <w:rsid w:val="000B3084"/>
    <w:rsid w:val="000C31A5"/>
    <w:rsid w:val="000C3B2B"/>
    <w:rsid w:val="000C5C28"/>
    <w:rsid w:val="000C63EC"/>
    <w:rsid w:val="000C6C45"/>
    <w:rsid w:val="000C7715"/>
    <w:rsid w:val="000D13D1"/>
    <w:rsid w:val="000D401A"/>
    <w:rsid w:val="000D7A24"/>
    <w:rsid w:val="000E1817"/>
    <w:rsid w:val="000E3F40"/>
    <w:rsid w:val="000E6608"/>
    <w:rsid w:val="000E737A"/>
    <w:rsid w:val="000E7DA5"/>
    <w:rsid w:val="000F0B0D"/>
    <w:rsid w:val="000F1C31"/>
    <w:rsid w:val="000F59EA"/>
    <w:rsid w:val="000F6525"/>
    <w:rsid w:val="000F65FA"/>
    <w:rsid w:val="001029E5"/>
    <w:rsid w:val="0011072C"/>
    <w:rsid w:val="0011354E"/>
    <w:rsid w:val="00114F5C"/>
    <w:rsid w:val="0012388A"/>
    <w:rsid w:val="00123EA6"/>
    <w:rsid w:val="00126A0D"/>
    <w:rsid w:val="00142995"/>
    <w:rsid w:val="00145020"/>
    <w:rsid w:val="00145119"/>
    <w:rsid w:val="00146A91"/>
    <w:rsid w:val="001520B1"/>
    <w:rsid w:val="00152BFA"/>
    <w:rsid w:val="00163767"/>
    <w:rsid w:val="00166D0F"/>
    <w:rsid w:val="0017137E"/>
    <w:rsid w:val="001858B8"/>
    <w:rsid w:val="00186FB5"/>
    <w:rsid w:val="00191FC0"/>
    <w:rsid w:val="00192C76"/>
    <w:rsid w:val="00195E79"/>
    <w:rsid w:val="001A16BA"/>
    <w:rsid w:val="001A292A"/>
    <w:rsid w:val="001A6602"/>
    <w:rsid w:val="001A698D"/>
    <w:rsid w:val="001B5DCF"/>
    <w:rsid w:val="001C255A"/>
    <w:rsid w:val="001C286B"/>
    <w:rsid w:val="001C2BC9"/>
    <w:rsid w:val="001C2DD5"/>
    <w:rsid w:val="001C3633"/>
    <w:rsid w:val="001D7768"/>
    <w:rsid w:val="001E01AA"/>
    <w:rsid w:val="001E03AA"/>
    <w:rsid w:val="001E208E"/>
    <w:rsid w:val="001E3ACD"/>
    <w:rsid w:val="001E55C2"/>
    <w:rsid w:val="001E5D6E"/>
    <w:rsid w:val="001E7D01"/>
    <w:rsid w:val="001F17D5"/>
    <w:rsid w:val="001F48FD"/>
    <w:rsid w:val="001F4F69"/>
    <w:rsid w:val="00207FB3"/>
    <w:rsid w:val="002143E9"/>
    <w:rsid w:val="00214451"/>
    <w:rsid w:val="00232157"/>
    <w:rsid w:val="002330FA"/>
    <w:rsid w:val="00236422"/>
    <w:rsid w:val="00237A04"/>
    <w:rsid w:val="00244C51"/>
    <w:rsid w:val="0024685E"/>
    <w:rsid w:val="00250950"/>
    <w:rsid w:val="00252527"/>
    <w:rsid w:val="002561F7"/>
    <w:rsid w:val="002567B7"/>
    <w:rsid w:val="00257127"/>
    <w:rsid w:val="002621DD"/>
    <w:rsid w:val="00262969"/>
    <w:rsid w:val="00267C6E"/>
    <w:rsid w:val="00267D60"/>
    <w:rsid w:val="00273ABC"/>
    <w:rsid w:val="002754A8"/>
    <w:rsid w:val="002812F6"/>
    <w:rsid w:val="00283B1D"/>
    <w:rsid w:val="00285A12"/>
    <w:rsid w:val="00287C82"/>
    <w:rsid w:val="00294307"/>
    <w:rsid w:val="002946A5"/>
    <w:rsid w:val="002A6BEB"/>
    <w:rsid w:val="002B28E6"/>
    <w:rsid w:val="002B2E6F"/>
    <w:rsid w:val="002C05EF"/>
    <w:rsid w:val="002D28BC"/>
    <w:rsid w:val="002D3B77"/>
    <w:rsid w:val="002D4E17"/>
    <w:rsid w:val="002E544A"/>
    <w:rsid w:val="002E5E9D"/>
    <w:rsid w:val="002E78C9"/>
    <w:rsid w:val="002F76EE"/>
    <w:rsid w:val="0030015A"/>
    <w:rsid w:val="003148D7"/>
    <w:rsid w:val="0031512B"/>
    <w:rsid w:val="00321286"/>
    <w:rsid w:val="00322565"/>
    <w:rsid w:val="003376DD"/>
    <w:rsid w:val="00337C80"/>
    <w:rsid w:val="00342410"/>
    <w:rsid w:val="00342DF2"/>
    <w:rsid w:val="003437A1"/>
    <w:rsid w:val="00350C70"/>
    <w:rsid w:val="00352221"/>
    <w:rsid w:val="00371873"/>
    <w:rsid w:val="0038644B"/>
    <w:rsid w:val="00387ADF"/>
    <w:rsid w:val="0039330B"/>
    <w:rsid w:val="003A1F74"/>
    <w:rsid w:val="003A2BC2"/>
    <w:rsid w:val="003A7132"/>
    <w:rsid w:val="003B10A2"/>
    <w:rsid w:val="003C1349"/>
    <w:rsid w:val="003C7F54"/>
    <w:rsid w:val="003D322C"/>
    <w:rsid w:val="003D7C88"/>
    <w:rsid w:val="003E310E"/>
    <w:rsid w:val="003E321F"/>
    <w:rsid w:val="003E55A4"/>
    <w:rsid w:val="003F35A1"/>
    <w:rsid w:val="003F37DB"/>
    <w:rsid w:val="0040667E"/>
    <w:rsid w:val="00411812"/>
    <w:rsid w:val="00411EB3"/>
    <w:rsid w:val="00415EB0"/>
    <w:rsid w:val="00416000"/>
    <w:rsid w:val="004201A5"/>
    <w:rsid w:val="00420298"/>
    <w:rsid w:val="004411CC"/>
    <w:rsid w:val="004438A3"/>
    <w:rsid w:val="0044610D"/>
    <w:rsid w:val="00447AE7"/>
    <w:rsid w:val="00450832"/>
    <w:rsid w:val="0048675E"/>
    <w:rsid w:val="004908A8"/>
    <w:rsid w:val="00496FD3"/>
    <w:rsid w:val="004A20CC"/>
    <w:rsid w:val="004A214E"/>
    <w:rsid w:val="004A3FDC"/>
    <w:rsid w:val="004B2DEB"/>
    <w:rsid w:val="004B2F15"/>
    <w:rsid w:val="004B4896"/>
    <w:rsid w:val="004B58F6"/>
    <w:rsid w:val="004D2E02"/>
    <w:rsid w:val="004E09F0"/>
    <w:rsid w:val="004E2FD6"/>
    <w:rsid w:val="004F191A"/>
    <w:rsid w:val="004F4310"/>
    <w:rsid w:val="004F447D"/>
    <w:rsid w:val="00500172"/>
    <w:rsid w:val="0050405B"/>
    <w:rsid w:val="0050518B"/>
    <w:rsid w:val="00506870"/>
    <w:rsid w:val="00511F03"/>
    <w:rsid w:val="00513D02"/>
    <w:rsid w:val="00514FF3"/>
    <w:rsid w:val="00522FB4"/>
    <w:rsid w:val="00531A28"/>
    <w:rsid w:val="005330DC"/>
    <w:rsid w:val="005365CB"/>
    <w:rsid w:val="00537919"/>
    <w:rsid w:val="00541E5B"/>
    <w:rsid w:val="00542734"/>
    <w:rsid w:val="00545691"/>
    <w:rsid w:val="00556C92"/>
    <w:rsid w:val="00556EF7"/>
    <w:rsid w:val="0056002E"/>
    <w:rsid w:val="00561201"/>
    <w:rsid w:val="00561E59"/>
    <w:rsid w:val="0056685D"/>
    <w:rsid w:val="005863D4"/>
    <w:rsid w:val="00591581"/>
    <w:rsid w:val="005933B2"/>
    <w:rsid w:val="00595CF0"/>
    <w:rsid w:val="005A01E5"/>
    <w:rsid w:val="005A0287"/>
    <w:rsid w:val="005A1478"/>
    <w:rsid w:val="005A2A29"/>
    <w:rsid w:val="005A76FA"/>
    <w:rsid w:val="005B3F50"/>
    <w:rsid w:val="005C0958"/>
    <w:rsid w:val="005D151D"/>
    <w:rsid w:val="005D79C7"/>
    <w:rsid w:val="005E5460"/>
    <w:rsid w:val="005E6B98"/>
    <w:rsid w:val="005E7AE0"/>
    <w:rsid w:val="005F5D74"/>
    <w:rsid w:val="006042AC"/>
    <w:rsid w:val="00610E6C"/>
    <w:rsid w:val="00613EF9"/>
    <w:rsid w:val="006162AB"/>
    <w:rsid w:val="006200A4"/>
    <w:rsid w:val="00632E80"/>
    <w:rsid w:val="00636151"/>
    <w:rsid w:val="0063746C"/>
    <w:rsid w:val="00641FD0"/>
    <w:rsid w:val="00642B06"/>
    <w:rsid w:val="006466B8"/>
    <w:rsid w:val="00663F29"/>
    <w:rsid w:val="006658E3"/>
    <w:rsid w:val="00676ED7"/>
    <w:rsid w:val="00683B9F"/>
    <w:rsid w:val="0068697D"/>
    <w:rsid w:val="00687973"/>
    <w:rsid w:val="0069217F"/>
    <w:rsid w:val="00697687"/>
    <w:rsid w:val="006A3D20"/>
    <w:rsid w:val="006B03F9"/>
    <w:rsid w:val="006B0C81"/>
    <w:rsid w:val="006B481F"/>
    <w:rsid w:val="006B758D"/>
    <w:rsid w:val="006C1567"/>
    <w:rsid w:val="006D1046"/>
    <w:rsid w:val="006D140A"/>
    <w:rsid w:val="006D7484"/>
    <w:rsid w:val="006E3952"/>
    <w:rsid w:val="006E3B1A"/>
    <w:rsid w:val="006F4870"/>
    <w:rsid w:val="006F4EA6"/>
    <w:rsid w:val="006F7218"/>
    <w:rsid w:val="007041C6"/>
    <w:rsid w:val="00706857"/>
    <w:rsid w:val="00712692"/>
    <w:rsid w:val="007128EF"/>
    <w:rsid w:val="007202C2"/>
    <w:rsid w:val="00721EA6"/>
    <w:rsid w:val="00730564"/>
    <w:rsid w:val="00730969"/>
    <w:rsid w:val="00733E2B"/>
    <w:rsid w:val="00742F86"/>
    <w:rsid w:val="007452BB"/>
    <w:rsid w:val="00751683"/>
    <w:rsid w:val="007562F9"/>
    <w:rsid w:val="007573C3"/>
    <w:rsid w:val="0076152A"/>
    <w:rsid w:val="00771880"/>
    <w:rsid w:val="007728D8"/>
    <w:rsid w:val="00783354"/>
    <w:rsid w:val="00786ED9"/>
    <w:rsid w:val="00791465"/>
    <w:rsid w:val="00791A90"/>
    <w:rsid w:val="00792E84"/>
    <w:rsid w:val="007A7DEB"/>
    <w:rsid w:val="007B046E"/>
    <w:rsid w:val="007B3DEC"/>
    <w:rsid w:val="007C036E"/>
    <w:rsid w:val="007C0D58"/>
    <w:rsid w:val="007C599C"/>
    <w:rsid w:val="007C6408"/>
    <w:rsid w:val="007D0EDE"/>
    <w:rsid w:val="007D2309"/>
    <w:rsid w:val="007D778A"/>
    <w:rsid w:val="007D7C28"/>
    <w:rsid w:val="007E51ED"/>
    <w:rsid w:val="007E565E"/>
    <w:rsid w:val="007F05F6"/>
    <w:rsid w:val="007F24BF"/>
    <w:rsid w:val="007F3E01"/>
    <w:rsid w:val="007F45E2"/>
    <w:rsid w:val="008043E3"/>
    <w:rsid w:val="00810D59"/>
    <w:rsid w:val="00815CDA"/>
    <w:rsid w:val="0082463C"/>
    <w:rsid w:val="0083263F"/>
    <w:rsid w:val="00836FC5"/>
    <w:rsid w:val="0084250C"/>
    <w:rsid w:val="00843BF5"/>
    <w:rsid w:val="0084604D"/>
    <w:rsid w:val="00846098"/>
    <w:rsid w:val="00847CA7"/>
    <w:rsid w:val="0085042D"/>
    <w:rsid w:val="008621A1"/>
    <w:rsid w:val="00863958"/>
    <w:rsid w:val="00863EE2"/>
    <w:rsid w:val="00884CBE"/>
    <w:rsid w:val="00886955"/>
    <w:rsid w:val="0089375C"/>
    <w:rsid w:val="00896EFC"/>
    <w:rsid w:val="008A0EAC"/>
    <w:rsid w:val="008A66DC"/>
    <w:rsid w:val="008B0F92"/>
    <w:rsid w:val="008B5CB8"/>
    <w:rsid w:val="008C6025"/>
    <w:rsid w:val="008D2117"/>
    <w:rsid w:val="008D2F4C"/>
    <w:rsid w:val="008D7376"/>
    <w:rsid w:val="008D7BE2"/>
    <w:rsid w:val="008E0D43"/>
    <w:rsid w:val="008E7333"/>
    <w:rsid w:val="008F33F0"/>
    <w:rsid w:val="00901445"/>
    <w:rsid w:val="009056DE"/>
    <w:rsid w:val="009076E5"/>
    <w:rsid w:val="0092350C"/>
    <w:rsid w:val="009254A7"/>
    <w:rsid w:val="00926D28"/>
    <w:rsid w:val="00927AA1"/>
    <w:rsid w:val="0093042A"/>
    <w:rsid w:val="00930568"/>
    <w:rsid w:val="0093373C"/>
    <w:rsid w:val="00933D7F"/>
    <w:rsid w:val="00935A1B"/>
    <w:rsid w:val="0094557E"/>
    <w:rsid w:val="00946364"/>
    <w:rsid w:val="0095256C"/>
    <w:rsid w:val="009534FF"/>
    <w:rsid w:val="0095417F"/>
    <w:rsid w:val="00955DA4"/>
    <w:rsid w:val="00956221"/>
    <w:rsid w:val="00956D48"/>
    <w:rsid w:val="0097112B"/>
    <w:rsid w:val="00974A63"/>
    <w:rsid w:val="00980DCF"/>
    <w:rsid w:val="0098474A"/>
    <w:rsid w:val="00985AF4"/>
    <w:rsid w:val="00987770"/>
    <w:rsid w:val="0099216D"/>
    <w:rsid w:val="00992921"/>
    <w:rsid w:val="00992B8C"/>
    <w:rsid w:val="009A3990"/>
    <w:rsid w:val="009D1067"/>
    <w:rsid w:val="009D1DAE"/>
    <w:rsid w:val="009D2356"/>
    <w:rsid w:val="009D44A1"/>
    <w:rsid w:val="009D49F4"/>
    <w:rsid w:val="009E0F19"/>
    <w:rsid w:val="009E13D4"/>
    <w:rsid w:val="009E22B5"/>
    <w:rsid w:val="009F491D"/>
    <w:rsid w:val="00A01D2D"/>
    <w:rsid w:val="00A0302B"/>
    <w:rsid w:val="00A04298"/>
    <w:rsid w:val="00A14778"/>
    <w:rsid w:val="00A14A02"/>
    <w:rsid w:val="00A30B2E"/>
    <w:rsid w:val="00A3350D"/>
    <w:rsid w:val="00A353B0"/>
    <w:rsid w:val="00A36CB2"/>
    <w:rsid w:val="00A37206"/>
    <w:rsid w:val="00A37D1A"/>
    <w:rsid w:val="00A425B7"/>
    <w:rsid w:val="00A4592E"/>
    <w:rsid w:val="00A46F61"/>
    <w:rsid w:val="00A50980"/>
    <w:rsid w:val="00A6065A"/>
    <w:rsid w:val="00A61FF9"/>
    <w:rsid w:val="00A62DFE"/>
    <w:rsid w:val="00A62FBF"/>
    <w:rsid w:val="00A63149"/>
    <w:rsid w:val="00A64E7D"/>
    <w:rsid w:val="00A72F5D"/>
    <w:rsid w:val="00A76422"/>
    <w:rsid w:val="00A7751C"/>
    <w:rsid w:val="00A81B02"/>
    <w:rsid w:val="00A82A57"/>
    <w:rsid w:val="00A84F13"/>
    <w:rsid w:val="00A858AE"/>
    <w:rsid w:val="00A92F17"/>
    <w:rsid w:val="00A94EA5"/>
    <w:rsid w:val="00A95661"/>
    <w:rsid w:val="00A95F43"/>
    <w:rsid w:val="00A9797F"/>
    <w:rsid w:val="00AA081B"/>
    <w:rsid w:val="00AA14BA"/>
    <w:rsid w:val="00AA14F0"/>
    <w:rsid w:val="00AA6A18"/>
    <w:rsid w:val="00AB0110"/>
    <w:rsid w:val="00AB4A8F"/>
    <w:rsid w:val="00AB6601"/>
    <w:rsid w:val="00AB6C3A"/>
    <w:rsid w:val="00AD068E"/>
    <w:rsid w:val="00AD6634"/>
    <w:rsid w:val="00AD6704"/>
    <w:rsid w:val="00AD6A8F"/>
    <w:rsid w:val="00AE3022"/>
    <w:rsid w:val="00AE5E6E"/>
    <w:rsid w:val="00AE71A6"/>
    <w:rsid w:val="00AE760A"/>
    <w:rsid w:val="00AE7B7D"/>
    <w:rsid w:val="00AF2ADB"/>
    <w:rsid w:val="00AF5886"/>
    <w:rsid w:val="00B06B2D"/>
    <w:rsid w:val="00B11911"/>
    <w:rsid w:val="00B13F0C"/>
    <w:rsid w:val="00B164E6"/>
    <w:rsid w:val="00B25B88"/>
    <w:rsid w:val="00B26394"/>
    <w:rsid w:val="00B3136A"/>
    <w:rsid w:val="00B32B3B"/>
    <w:rsid w:val="00B34D71"/>
    <w:rsid w:val="00B36520"/>
    <w:rsid w:val="00B378A2"/>
    <w:rsid w:val="00B44669"/>
    <w:rsid w:val="00B54A74"/>
    <w:rsid w:val="00B54A9E"/>
    <w:rsid w:val="00B5591A"/>
    <w:rsid w:val="00B73FCC"/>
    <w:rsid w:val="00B75D9D"/>
    <w:rsid w:val="00B85524"/>
    <w:rsid w:val="00B8609F"/>
    <w:rsid w:val="00B86732"/>
    <w:rsid w:val="00B87776"/>
    <w:rsid w:val="00B90788"/>
    <w:rsid w:val="00B91EBA"/>
    <w:rsid w:val="00B93A94"/>
    <w:rsid w:val="00B969B9"/>
    <w:rsid w:val="00BA169D"/>
    <w:rsid w:val="00BA3398"/>
    <w:rsid w:val="00BA3FF2"/>
    <w:rsid w:val="00BA448E"/>
    <w:rsid w:val="00BB091E"/>
    <w:rsid w:val="00BB260F"/>
    <w:rsid w:val="00BB3E65"/>
    <w:rsid w:val="00BB66D9"/>
    <w:rsid w:val="00BB694D"/>
    <w:rsid w:val="00BB7131"/>
    <w:rsid w:val="00BB719D"/>
    <w:rsid w:val="00BC6811"/>
    <w:rsid w:val="00BD121F"/>
    <w:rsid w:val="00BD4D9A"/>
    <w:rsid w:val="00BE058A"/>
    <w:rsid w:val="00BE0D5B"/>
    <w:rsid w:val="00BE0F22"/>
    <w:rsid w:val="00BF33C7"/>
    <w:rsid w:val="00BF54A0"/>
    <w:rsid w:val="00C0320A"/>
    <w:rsid w:val="00C1005C"/>
    <w:rsid w:val="00C11245"/>
    <w:rsid w:val="00C20F97"/>
    <w:rsid w:val="00C25332"/>
    <w:rsid w:val="00C305D7"/>
    <w:rsid w:val="00C405B7"/>
    <w:rsid w:val="00C424DE"/>
    <w:rsid w:val="00C529E3"/>
    <w:rsid w:val="00C53566"/>
    <w:rsid w:val="00C80993"/>
    <w:rsid w:val="00C85718"/>
    <w:rsid w:val="00C94196"/>
    <w:rsid w:val="00C9431E"/>
    <w:rsid w:val="00CA0144"/>
    <w:rsid w:val="00CB642D"/>
    <w:rsid w:val="00CB785E"/>
    <w:rsid w:val="00CB7F60"/>
    <w:rsid w:val="00CC17FE"/>
    <w:rsid w:val="00CC45EB"/>
    <w:rsid w:val="00CC5A07"/>
    <w:rsid w:val="00CD1581"/>
    <w:rsid w:val="00CE56D4"/>
    <w:rsid w:val="00CE77C8"/>
    <w:rsid w:val="00D03977"/>
    <w:rsid w:val="00D041E8"/>
    <w:rsid w:val="00D14AAD"/>
    <w:rsid w:val="00D15C7C"/>
    <w:rsid w:val="00D200F9"/>
    <w:rsid w:val="00D20131"/>
    <w:rsid w:val="00D26511"/>
    <w:rsid w:val="00D27973"/>
    <w:rsid w:val="00D41CC0"/>
    <w:rsid w:val="00D42470"/>
    <w:rsid w:val="00D439D6"/>
    <w:rsid w:val="00D4473B"/>
    <w:rsid w:val="00D52751"/>
    <w:rsid w:val="00D552C1"/>
    <w:rsid w:val="00D639E1"/>
    <w:rsid w:val="00D66A62"/>
    <w:rsid w:val="00D7103E"/>
    <w:rsid w:val="00D741FE"/>
    <w:rsid w:val="00D803BE"/>
    <w:rsid w:val="00D80AB6"/>
    <w:rsid w:val="00D836AE"/>
    <w:rsid w:val="00D840BA"/>
    <w:rsid w:val="00D870B9"/>
    <w:rsid w:val="00D9545D"/>
    <w:rsid w:val="00D95B1D"/>
    <w:rsid w:val="00D95B9D"/>
    <w:rsid w:val="00DA4378"/>
    <w:rsid w:val="00DC1B4B"/>
    <w:rsid w:val="00DC2598"/>
    <w:rsid w:val="00DC355E"/>
    <w:rsid w:val="00DD0A8E"/>
    <w:rsid w:val="00DD6203"/>
    <w:rsid w:val="00DE1626"/>
    <w:rsid w:val="00DE166A"/>
    <w:rsid w:val="00DE2C45"/>
    <w:rsid w:val="00DE3F58"/>
    <w:rsid w:val="00DF60E9"/>
    <w:rsid w:val="00E068B3"/>
    <w:rsid w:val="00E1178A"/>
    <w:rsid w:val="00E131F5"/>
    <w:rsid w:val="00E22786"/>
    <w:rsid w:val="00E24039"/>
    <w:rsid w:val="00E31E1B"/>
    <w:rsid w:val="00E33DFE"/>
    <w:rsid w:val="00E46996"/>
    <w:rsid w:val="00E51CB1"/>
    <w:rsid w:val="00E523A4"/>
    <w:rsid w:val="00E56524"/>
    <w:rsid w:val="00E65EF9"/>
    <w:rsid w:val="00E71344"/>
    <w:rsid w:val="00E71D23"/>
    <w:rsid w:val="00E75575"/>
    <w:rsid w:val="00E76A63"/>
    <w:rsid w:val="00E81A33"/>
    <w:rsid w:val="00E82519"/>
    <w:rsid w:val="00E84197"/>
    <w:rsid w:val="00E84C5B"/>
    <w:rsid w:val="00E853B8"/>
    <w:rsid w:val="00E90AA9"/>
    <w:rsid w:val="00E91CFE"/>
    <w:rsid w:val="00E93179"/>
    <w:rsid w:val="00E96418"/>
    <w:rsid w:val="00EA1096"/>
    <w:rsid w:val="00EC0D79"/>
    <w:rsid w:val="00EC3829"/>
    <w:rsid w:val="00EC75FC"/>
    <w:rsid w:val="00ED3B55"/>
    <w:rsid w:val="00EE1EC1"/>
    <w:rsid w:val="00EE25E6"/>
    <w:rsid w:val="00EE368A"/>
    <w:rsid w:val="00EE4312"/>
    <w:rsid w:val="00EE5B80"/>
    <w:rsid w:val="00EE6668"/>
    <w:rsid w:val="00EF1051"/>
    <w:rsid w:val="00EF2EC3"/>
    <w:rsid w:val="00EF3131"/>
    <w:rsid w:val="00EF69E2"/>
    <w:rsid w:val="00F03CD4"/>
    <w:rsid w:val="00F11DEE"/>
    <w:rsid w:val="00F1308F"/>
    <w:rsid w:val="00F23745"/>
    <w:rsid w:val="00F33865"/>
    <w:rsid w:val="00F3727E"/>
    <w:rsid w:val="00F40A64"/>
    <w:rsid w:val="00F444C7"/>
    <w:rsid w:val="00F519B8"/>
    <w:rsid w:val="00F545C9"/>
    <w:rsid w:val="00F54832"/>
    <w:rsid w:val="00F54857"/>
    <w:rsid w:val="00F62C41"/>
    <w:rsid w:val="00F64250"/>
    <w:rsid w:val="00F66140"/>
    <w:rsid w:val="00F6769C"/>
    <w:rsid w:val="00F67914"/>
    <w:rsid w:val="00F67953"/>
    <w:rsid w:val="00F72D4E"/>
    <w:rsid w:val="00F7456A"/>
    <w:rsid w:val="00F75330"/>
    <w:rsid w:val="00F80D85"/>
    <w:rsid w:val="00F82504"/>
    <w:rsid w:val="00F85E0A"/>
    <w:rsid w:val="00F937A8"/>
    <w:rsid w:val="00F9722B"/>
    <w:rsid w:val="00FA21B3"/>
    <w:rsid w:val="00FA3E6F"/>
    <w:rsid w:val="00FA4561"/>
    <w:rsid w:val="00FA6573"/>
    <w:rsid w:val="00FB4E73"/>
    <w:rsid w:val="00FB606F"/>
    <w:rsid w:val="00FB6772"/>
    <w:rsid w:val="00FB6B9B"/>
    <w:rsid w:val="00FC1C3E"/>
    <w:rsid w:val="00FC5FD6"/>
    <w:rsid w:val="00FC733C"/>
    <w:rsid w:val="00FD2624"/>
    <w:rsid w:val="00FD4F85"/>
    <w:rsid w:val="00FD5648"/>
    <w:rsid w:val="00FD5A96"/>
    <w:rsid w:val="00FD7621"/>
    <w:rsid w:val="00FD7C01"/>
    <w:rsid w:val="00FD7C4D"/>
    <w:rsid w:val="00FF0A4F"/>
    <w:rsid w:val="00FF3E3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D0FE2E"/>
  <w15:docId w15:val="{A449E930-6A75-420B-86DC-DAE720A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378"/>
  </w:style>
  <w:style w:type="paragraph" w:styleId="Ttulo1">
    <w:name w:val="heading 1"/>
    <w:aliases w:val="IFA2"/>
    <w:basedOn w:val="IFA1"/>
    <w:next w:val="Listaconnmeros"/>
    <w:link w:val="Ttulo1Car"/>
    <w:uiPriority w:val="9"/>
    <w:qFormat/>
    <w:rsid w:val="00987770"/>
    <w:pPr>
      <w:numPr>
        <w:numId w:val="41"/>
      </w:numPr>
    </w:pPr>
  </w:style>
  <w:style w:type="paragraph" w:styleId="Ttulo2">
    <w:name w:val="heading 2"/>
    <w:aliases w:val="IFA3"/>
    <w:basedOn w:val="Normal"/>
    <w:next w:val="Normal"/>
    <w:link w:val="Ttulo2Car"/>
    <w:uiPriority w:val="9"/>
    <w:unhideWhenUsed/>
    <w:qFormat/>
    <w:rsid w:val="00987770"/>
    <w:pPr>
      <w:numPr>
        <w:ilvl w:val="1"/>
        <w:numId w:val="41"/>
      </w:numPr>
      <w:spacing w:after="0" w:line="240" w:lineRule="auto"/>
      <w:contextualSpacing/>
      <w:jc w:val="both"/>
      <w:outlineLvl w:val="1"/>
    </w:pPr>
    <w:rPr>
      <w:rFonts w:ascii="Calibri" w:eastAsia="Calibri" w:hAnsi="Calibri" w:cs="Calibri"/>
      <w:b/>
    </w:rPr>
  </w:style>
  <w:style w:type="paragraph" w:styleId="Ttulo3">
    <w:name w:val="heading 3"/>
    <w:basedOn w:val="Normal"/>
    <w:next w:val="Normal"/>
    <w:link w:val="Ttulo3Car"/>
    <w:uiPriority w:val="9"/>
    <w:unhideWhenUsed/>
    <w:qFormat/>
    <w:rsid w:val="00987770"/>
    <w:pPr>
      <w:keepNext/>
      <w:keepLines/>
      <w:numPr>
        <w:ilvl w:val="2"/>
        <w:numId w:val="41"/>
      </w:numPr>
      <w:spacing w:before="40" w:after="0"/>
      <w:outlineLvl w:val="2"/>
    </w:pPr>
    <w:rPr>
      <w:rFonts w:asciiTheme="majorHAnsi" w:eastAsiaTheme="majorEastAsia" w:hAnsiTheme="majorHAnsi" w:cstheme="majorBidi"/>
      <w:b/>
      <w:szCs w:val="24"/>
    </w:rPr>
  </w:style>
  <w:style w:type="paragraph" w:styleId="Ttulo4">
    <w:name w:val="heading 4"/>
    <w:basedOn w:val="Normal"/>
    <w:next w:val="Normal"/>
    <w:link w:val="Ttulo4Car"/>
    <w:uiPriority w:val="9"/>
    <w:unhideWhenUsed/>
    <w:qFormat/>
    <w:rsid w:val="00987770"/>
    <w:pPr>
      <w:keepNext/>
      <w:keepLines/>
      <w:numPr>
        <w:ilvl w:val="3"/>
        <w:numId w:val="41"/>
      </w:numPr>
      <w:spacing w:before="40" w:after="0"/>
      <w:outlineLvl w:val="3"/>
    </w:pPr>
    <w:rPr>
      <w:rFonts w:eastAsiaTheme="majorEastAsia" w:cstheme="majorBidi"/>
      <w:b/>
      <w:iCs/>
    </w:rPr>
  </w:style>
  <w:style w:type="paragraph" w:styleId="Ttulo5">
    <w:name w:val="heading 5"/>
    <w:basedOn w:val="Normal"/>
    <w:next w:val="Normal"/>
    <w:link w:val="Ttulo5Car"/>
    <w:uiPriority w:val="9"/>
    <w:semiHidden/>
    <w:unhideWhenUsed/>
    <w:qFormat/>
    <w:rsid w:val="00E71D23"/>
    <w:pPr>
      <w:keepNext/>
      <w:keepLines/>
      <w:numPr>
        <w:ilvl w:val="4"/>
        <w:numId w:val="41"/>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4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4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4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4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987770"/>
    <w:rPr>
      <w:rFonts w:ascii="Calibri" w:eastAsia="Calibri" w:hAnsi="Calibri" w:cs="Calibri"/>
      <w:b/>
      <w:sz w:val="24"/>
      <w:szCs w:val="20"/>
    </w:rPr>
  </w:style>
  <w:style w:type="paragraph" w:styleId="TtuloTDC">
    <w:name w:val="TOC Heading"/>
    <w:basedOn w:val="Ttulo1"/>
    <w:next w:val="Normal"/>
    <w:uiPriority w:val="39"/>
    <w:unhideWhenUsed/>
    <w:qFormat/>
    <w:rsid w:val="00145020"/>
    <w:pPr>
      <w:numPr>
        <w:numId w:val="9"/>
      </w:numPr>
      <w:outlineLvl w:val="9"/>
    </w:pPr>
    <w:rPr>
      <w:lang w:eastAsia="es-CL"/>
    </w:rPr>
  </w:style>
  <w:style w:type="paragraph" w:customStyle="1" w:styleId="IFA1">
    <w:name w:val="IFA1"/>
    <w:basedOn w:val="Normal"/>
    <w:next w:val="Ttulo1"/>
    <w:qFormat/>
    <w:rsid w:val="0007552A"/>
    <w:pPr>
      <w:numPr>
        <w:numId w:val="9"/>
      </w:numPr>
      <w:spacing w:after="0" w:line="240" w:lineRule="auto"/>
      <w:contextualSpacing/>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987770"/>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987770"/>
    <w:rPr>
      <w:rFonts w:asciiTheme="majorHAnsi" w:eastAsiaTheme="majorEastAsia" w:hAnsiTheme="majorHAnsi" w:cstheme="majorBidi"/>
      <w:b/>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987770"/>
    <w:rPr>
      <w:rFonts w:eastAsiaTheme="majorEastAsia" w:cstheme="majorBidi"/>
      <w:b/>
      <w:iCs/>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customStyle="1" w:styleId="IFA4">
    <w:name w:val="IFA 4"/>
    <w:basedOn w:val="Ttulo2"/>
    <w:link w:val="IFA4Car"/>
    <w:qFormat/>
    <w:rsid w:val="00C1005C"/>
  </w:style>
  <w:style w:type="character" w:customStyle="1" w:styleId="IFA4Car">
    <w:name w:val="IFA 4 Car"/>
    <w:basedOn w:val="Ttulo2Car"/>
    <w:link w:val="IFA4"/>
    <w:rsid w:val="00C1005C"/>
    <w:rPr>
      <w:rFonts w:ascii="Calibri" w:eastAsia="Calibri" w:hAnsi="Calibri" w:cs="Calibri"/>
      <w:b/>
    </w:rPr>
  </w:style>
  <w:style w:type="paragraph" w:styleId="Ttulo">
    <w:name w:val="Title"/>
    <w:basedOn w:val="Normal"/>
    <w:next w:val="Normal"/>
    <w:link w:val="TtuloCar"/>
    <w:uiPriority w:val="10"/>
    <w:qFormat/>
    <w:rsid w:val="00EF10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1051"/>
    <w:rPr>
      <w:rFonts w:asciiTheme="majorHAnsi" w:eastAsiaTheme="majorEastAsia" w:hAnsiTheme="majorHAnsi" w:cstheme="majorBidi"/>
      <w:spacing w:val="-10"/>
      <w:kern w:val="28"/>
      <w:sz w:val="56"/>
      <w:szCs w:val="56"/>
    </w:rPr>
  </w:style>
  <w:style w:type="paragraph" w:styleId="Asuntodelcomentario">
    <w:name w:val="annotation subject"/>
    <w:basedOn w:val="Textocomentario"/>
    <w:next w:val="Textocomentario"/>
    <w:link w:val="AsuntodelcomentarioCar"/>
    <w:uiPriority w:val="99"/>
    <w:semiHidden/>
    <w:unhideWhenUsed/>
    <w:rsid w:val="006D7484"/>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6D7484"/>
    <w:rPr>
      <w:rFonts w:eastAsia="Calibri" w:cs="Times New Roman"/>
      <w:b/>
      <w:bCs/>
      <w:sz w:val="20"/>
      <w:szCs w:val="20"/>
    </w:rPr>
  </w:style>
  <w:style w:type="paragraph" w:styleId="Revisin">
    <w:name w:val="Revision"/>
    <w:hidden/>
    <w:uiPriority w:val="99"/>
    <w:semiHidden/>
    <w:rsid w:val="00613EF9"/>
    <w:pPr>
      <w:spacing w:after="0" w:line="240" w:lineRule="auto"/>
    </w:pPr>
  </w:style>
  <w:style w:type="character" w:styleId="Hipervnculovisitado">
    <w:name w:val="FollowedHyperlink"/>
    <w:basedOn w:val="Fuentedeprrafopredeter"/>
    <w:uiPriority w:val="99"/>
    <w:semiHidden/>
    <w:unhideWhenUsed/>
    <w:rsid w:val="00EE6668"/>
    <w:rPr>
      <w:color w:val="954F72" w:themeColor="followedHyperlink"/>
      <w:u w:val="single"/>
    </w:rPr>
  </w:style>
  <w:style w:type="character" w:styleId="Mencinsinresolver">
    <w:name w:val="Unresolved Mention"/>
    <w:basedOn w:val="Fuentedeprrafopredeter"/>
    <w:uiPriority w:val="99"/>
    <w:semiHidden/>
    <w:unhideWhenUsed/>
    <w:rsid w:val="00511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464386">
      <w:bodyDiv w:val="1"/>
      <w:marLeft w:val="0"/>
      <w:marRight w:val="0"/>
      <w:marTop w:val="0"/>
      <w:marBottom w:val="0"/>
      <w:divBdr>
        <w:top w:val="none" w:sz="0" w:space="0" w:color="auto"/>
        <w:left w:val="none" w:sz="0" w:space="0" w:color="auto"/>
        <w:bottom w:val="none" w:sz="0" w:space="0" w:color="auto"/>
        <w:right w:val="none" w:sz="0" w:space="0" w:color="auto"/>
      </w:divBdr>
    </w:div>
    <w:div w:id="614597943">
      <w:bodyDiv w:val="1"/>
      <w:marLeft w:val="0"/>
      <w:marRight w:val="0"/>
      <w:marTop w:val="0"/>
      <w:marBottom w:val="0"/>
      <w:divBdr>
        <w:top w:val="none" w:sz="0" w:space="0" w:color="auto"/>
        <w:left w:val="none" w:sz="0" w:space="0" w:color="auto"/>
        <w:bottom w:val="none" w:sz="0" w:space="0" w:color="auto"/>
        <w:right w:val="none" w:sz="0" w:space="0" w:color="auto"/>
      </w:divBdr>
    </w:div>
    <w:div w:id="14529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1.sigs.rels><?xml version="1.0" encoding="UTF-8" standalone="yes"?>
<Relationships xmlns="http://schemas.openxmlformats.org/package/2006/relationships"><Relationship Id="rId2" Type="http://schemas.openxmlformats.org/package/2006/relationships/digital-signature/signature" Target="sig1.xml"/><Relationship Id="rId1" Type="http://schemas.openxmlformats.org/package/2006/relationships/digital-signature/signature" Target="sig2.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0C3gZ6FDfb7xon4oy7Uo8K6f9hKmh1jtGozeb5s5WR8=</DigestValue>
    </Reference>
    <Reference Type="http://www.w3.org/2000/09/xmldsig#Object" URI="#idOfficeObject">
      <DigestMethod Algorithm="http://www.w3.org/2001/04/xmlenc#sha256"/>
      <DigestValue>PXLcYUAuWi+GAs0C/duoK+23ev3jejL2e0sJ8Cdrouc=</DigestValue>
    </Reference>
    <Reference Type="http://uri.etsi.org/01903#SignedProperties" URI="#idSignedProperties">
      <Transforms>
        <Transform Algorithm="http://www.w3.org/TR/2001/REC-xml-c14n-20010315"/>
      </Transforms>
      <DigestMethod Algorithm="http://www.w3.org/2001/04/xmlenc#sha256"/>
      <DigestValue>Retl2VkVp7pRKcr6eEYACWjV511F+ixLoShssIRZ1W4=</DigestValue>
    </Reference>
    <Reference Type="http://www.w3.org/2000/09/xmldsig#Object" URI="#idValidSigLnImg">
      <DigestMethod Algorithm="http://www.w3.org/2001/04/xmlenc#sha256"/>
      <DigestValue>eSZDclWhg/M3l5KV3246fI8FMiiheSEUC/9pp13r9cw=</DigestValue>
    </Reference>
    <Reference Type="http://www.w3.org/2000/09/xmldsig#Object" URI="#idInvalidSigLnImg">
      <DigestMethod Algorithm="http://www.w3.org/2001/04/xmlenc#sha256"/>
      <DigestValue>SsGuYhwxLMUAdFcWjb0C3dp+UbHatHUE4M9taJxrxUU=</DigestValue>
    </Reference>
  </SignedInfo>
  <SignatureValue>nEzj052Tm03HnKNFOiymHOffRsv0pHtUuYd/thW3GT/4IkqAMSSrH75IQT8oFDAjEs+HJ29UBP7I
fAfOW/51Su7z+Kj5pDn5IRFZYA9D01niRBB30UlFNwpSyLE2ZKidxqX8ljp9mEaoEWBejZ8L1Q5v
esN7mZdNB0BfDItmjYgzPYDCIphMVXIia+c8maVX8dK16rvaztleOhn9Utd0dr4iODY0KGzy3TpT
Ojkcag3A9kgkgmuar1vY7KnxBJCV/avkXcCKGagycP77lGn0yn+EuFksRy9v0pWYXsd7W1XFCgTd
PoEprgs5JvLEyQzM7EEhRQCJRcsxbKwafk+2kw==</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qvfTaYIpDGUW5VMWWXTcSEO4EKb9/GdHd+Nk11RVIUM=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2OIrwVqvQN4ulYUAuBPlNNPW9cZ4C3EiWs22c9hCbxk=</DigestValue>
      </Reference>
      <Reference URI="/word/endnotes.xml?ContentType=application/vnd.openxmlformats-officedocument.wordprocessingml.endnotes+xml">
        <DigestMethod Algorithm="http://www.w3.org/2001/04/xmlenc#sha256"/>
        <DigestValue>7VkEhhcZcSIv+5Y/qRmMwKSL/A2EA1H5Awc3t/OCGDg=</DigestValue>
      </Reference>
      <Reference URI="/word/fontTable.xml?ContentType=application/vnd.openxmlformats-officedocument.wordprocessingml.fontTable+xml">
        <DigestMethod Algorithm="http://www.w3.org/2001/04/xmlenc#sha256"/>
        <DigestValue>zUDn1XaaUpujecaZ7mG2ZhFNnLldXUcgMP/zYDFiLWA=</DigestValue>
      </Reference>
      <Reference URI="/word/footer1.xml?ContentType=application/vnd.openxmlformats-officedocument.wordprocessingml.footer+xml">
        <DigestMethod Algorithm="http://www.w3.org/2001/04/xmlenc#sha256"/>
        <DigestValue>1e0TMfaQ5CmYn72N/PbK8Rq7V7ZnWkyWUXNi9TgBfBA=</DigestValue>
      </Reference>
      <Reference URI="/word/footer2.xml?ContentType=application/vnd.openxmlformats-officedocument.wordprocessingml.footer+xml">
        <DigestMethod Algorithm="http://www.w3.org/2001/04/xmlenc#sha256"/>
        <DigestValue>+If8TMdDUcljFpBJaNI1yMzZiS20PhAX/s0pTZduoGA=</DigestValue>
      </Reference>
      <Reference URI="/word/footer3.xml?ContentType=application/vnd.openxmlformats-officedocument.wordprocessingml.footer+xml">
        <DigestMethod Algorithm="http://www.w3.org/2001/04/xmlenc#sha256"/>
        <DigestValue>4UYe0tP1wWV82tZF7iYnEflfeNPnnvbtuWgOQTjwvGQ=</DigestValue>
      </Reference>
      <Reference URI="/word/footnotes.xml?ContentType=application/vnd.openxmlformats-officedocument.wordprocessingml.footnotes+xml">
        <DigestMethod Algorithm="http://www.w3.org/2001/04/xmlenc#sha256"/>
        <DigestValue>feuRsAhoVK3f9pD+VjkqV0h2fmER0SWP5ehha+TJoPk=</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njzBL1U7vQ3hgINIx39QB2dT2g3Vrm4oBdh4eNju4EU=</DigestValue>
      </Reference>
      <Reference URI="/word/media/image3.emf?ContentType=image/x-emf">
        <DigestMethod Algorithm="http://www.w3.org/2001/04/xmlenc#sha256"/>
        <DigestValue>N/D909q5AfX2ld1HS4w7AfuFj5j2hMI1B1MUKvoCGM4=</DigestValue>
      </Reference>
      <Reference URI="/word/media/image4.jpeg?ContentType=image/jpeg">
        <DigestMethod Algorithm="http://www.w3.org/2001/04/xmlenc#sha256"/>
        <DigestValue>c2EZv1nIIF0PjGLsCU+CL89iM+XQVv+1aPLjemQb7Dc=</DigestValue>
      </Reference>
      <Reference URI="/word/media/image5.jpeg?ContentType=image/jpeg">
        <DigestMethod Algorithm="http://www.w3.org/2001/04/xmlenc#sha256"/>
        <DigestValue>+L9QuLOYlOEAtYjwP2I9/+J3MNW83Gdxay9F9pw1oRI=</DigestValue>
      </Reference>
      <Reference URI="/word/numbering.xml?ContentType=application/vnd.openxmlformats-officedocument.wordprocessingml.numbering+xml">
        <DigestMethod Algorithm="http://www.w3.org/2001/04/xmlenc#sha256"/>
        <DigestValue>9S9Akm10tlILYcGIITjcm327k538GmnIbCFktReB27g=</DigestValue>
      </Reference>
      <Reference URI="/word/settings.xml?ContentType=application/vnd.openxmlformats-officedocument.wordprocessingml.settings+xml">
        <DigestMethod Algorithm="http://www.w3.org/2001/04/xmlenc#sha256"/>
        <DigestValue>bbRVdaF/XCDMAMFzjmhmv83+fhmkONh4hp2kxLQseGg=</DigestValue>
      </Reference>
      <Reference URI="/word/styles.xml?ContentType=application/vnd.openxmlformats-officedocument.wordprocessingml.styles+xml">
        <DigestMethod Algorithm="http://www.w3.org/2001/04/xmlenc#sha256"/>
        <DigestValue>a19C3tfxtcrSmDO6LgcniEGdEu9bKtXL5yjK4AcaLMA=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qXPk7Otv3Tl43MLKNA7Ur5YDPj5pXEQBL2E8O1isY40=</DigestValue>
      </Reference>
    </Manifest>
    <SignatureProperties>
      <SignatureProperty Id="idSignatureTime" Target="#idPackageSignature">
        <mdssi:SignatureTime xmlns:mdssi="http://schemas.openxmlformats.org/package/2006/digital-signature">
          <mdssi:Format>YYYY-MM-DDThh:mm:ssTZD</mdssi:Format>
          <mdssi:Value>2019-12-31T20:46:46Z</mdssi:Value>
        </mdssi:SignatureTime>
      </SignatureProperty>
    </SignatureProperties>
  </Object>
  <Object Id="idOfficeObject">
    <SignatureProperties>
      <SignatureProperty Id="idOfficeV1Details" Target="#idPackageSignature">
        <SignatureInfoV1 xmlns="http://schemas.microsoft.com/office/2006/digsig">
          <SetupID>{BD7D4214-13E8-46F8-85F6-7E6ABEC07BBA}</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2019-12-31T20:46:46Z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e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ZANc783Yw65kAdzzzdgkAAAC43SMBojzzdnzrmQC43SMB/EUAagAAAAD8RQBqAAAAALjdIwEAAAAAAAAAAAAAAAAAAAAAOO4jAQAAAAAAAAAAAAAAAAAAAAAAAAAAAAAAAAAAAAAAAAAAAAAAAAAAAAAAAAAAAAAAAAAAAAAAAAAAAAAAANC+KxqxHNDpJOyZAIS27nYAAAAAAQAAAHzrmQD//wAAAAAAALS47na0uO52AAAAAFTsmQBY7JkAAAAAAAAAAAA2dsV1Ks6YaVQGOP8HAAAAjOyZANQTunUB2AAAjOyZAAAAAAAAAAAAAAAAAAAAAAAAAAAAJi3Z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AABVwEAIATKIQAAAAAQAAAAAwEAAM4iAAAfAAABIATKIQAAAACE8HsaAAAAAAEAAAABAAAAAAAAAAAAAAAQAAAAAwEAACUAAACFAAABKJOZAAQAAAAQAAAAEJOZAAL+nmkBAAAA5wWqaWk8pz9Ek5kAUFWAdOsTIeGgt+0aAAAAAP////8AAAAAXHR3A3STmQAAAAAA/////3yTmQAJW4N06xMh4aC37RoKAAAAeTfvdhFj0OkAAH4O4AgAAAAAmQD8c3cD6xMh4UIAAAARAAAAAwAAA3WXf3QWaAh27wAAAAgEAAwAAAAAAAAAAKC37RoDAAADAAAAABZoCHZkdgAIAAAAACUAAAAMAAAABAAAAEYAAAAoAAAAHAAAAEdESUMCAAAAAAAAAAAAAABjAAAATQAAAAAAAAAhAAAACAAAAGIAAAAMAAAAAQAAABUAAAAMAAAABAAAABUAAAAMAAAABAAAAFEAAAAwowAAMAAAACAAAABz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LgAAAAPAAAAYQAAAIMAAABxAAAAAQAAAADAgEGO44BBDwAAAGEAAAASAAAATAAAAAAAAAAAAAAAAAAAAP//////////cAAAAEwAdQBpAHMAIABNAHUA8QBvAHoAIABGAG8AbgBzAGUAYwBhAAYAAAAHAAAAAwAAAAYAAAAEAAAADAAAAAcAAAAHAAAACAAAAAYAAAAEAAAABgAAAAgAAAAHAAAABgAAAAcAAAAGAAAABw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Object Id="idInvalidSigLnImg">AQAAAGwAAAAAAAAAAAAAAD8BAACfAAAAAAAAAAAAAAAeFAAAEgoAACBFTUYAAAEAr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JhpCQAAAAkAAADEpZkAsFPZdZpdAGqY5CMBsKWZACvCBGn/////CO7saLqIYDQcAAAAAAAAAMiCfhCwpZkAHcUEaf////+8pZkA9/3kaOhIfxBU7OxogohgNAAAAADIgn4QAQAAABEXpz8omJYQdKeZACk6gXTEpZkAAAAAAAAAgXQg6uxo8////wAAAAAAAAAAAAAAAJABAAAAAAABAAAAAHMAZQBnAG8AZQAgAHUAaQD5U9DpKKaZAMElxnUAANV1CQAAAAAAAAA2dsV1AAAAAFQGOP8JAAAAKKeZANQTunUB2AAAKKeZAAAAAAAAAAAAAAAAAAAAAAAAAAAAZHYACAAAAAAlAAAADAAAAAEAAAAYAAAADAAAAP8AAAASAAAADAAAAAEAAAAeAAAAGAAAADAAAAAFAAAAiwAAABYAAAAlAAAADAAAAAEAAABUAAAAqAAAADEAAAAFAAAAiQAAABUAAAABAAAAAMCAQY7jgEEx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kA1zvzdjDrmQB3PPN2CQAAALjdIwGiPPN2fOuZALjdIwH8RQBqAAAAAPxFAGoAAAAAuN0jAQAAAAAAAAAAAAAAAAAAAAA47iMBAAAAAAAAAAAAAAAAAAAAAAAAAAAAAAAAAAAAAAAAAAAAAAAAAAAAAAAAAAAAAAAAAAAAAAAAAAAAAAAA0L4rGrEc0Okk7JkAhLbudgAAAAABAAAAfOuZAP//AAAAAAAAtLjudrS47nYAAAAAVOyZAFjsmQAAAAAAAAAAADZ2xXUqzphpVAY4/wcAAACM7JkA1BO6dQHYAACM7JkAAAAAAAAAAAAAAAAAAAAAAAAAAAAmLdk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QD9OoF08LKHGjhpmQAAAAAAAAAAAMjnMRq4aJkA8GiZAEL77nYQ/vx2ENtLAwjbSwNAokhpCNtLAwjbSwN0bZkAKi/maBDbSwPMbZkAoA8AAMlo6GhKQGA0CJOHGkJe6GhsVEhpndunPwiThxroapkAKTqBdDhpmQADAAAAAACBdC5EYDTg////AAAAAAAAAAAAAAAAkAEAAAAAAAEAAAAAYQByAGkAYQBsAAAAAAAAAAAAAAAAAAAAAAAAAAAAAAAAAAAANnbFdQAAAABUBjj/BgAAAJxqmQDUE7p1AdgAAJxqmQAAAAAAAAAAAAAAAAAAAAAAAAAAANAXSGlkdgAIAAAAACUAAAAMAAAAAwAAABgAAAAMAAAAAAAAABIAAAAMAAAAAQAAABYAAAAMAAAACAAAAFQAAABUAAAADAAAADcAAAAgAAAAWgAAAAEAAAAAwIBBjuOA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uAAAAA8AAABhAAAAgwAAAHEAAAABAAAAAMCAQY7jgEEPAAAAYQAAABIAAABMAAAAAAAAAAAAAAAAAAAA//////////9wAAAATAB1AGkAcwAgAE0AdQDxAG8AegAgAEYAbwBuAHMAZQBjAGEABgAAAAcAAAADAAAABgAAAAQAAAAMAAAABwAAAAcAAAAIAAAABgAAAAQAAAAGAAAACAAAAAcAAAAGAAAABwAAAAYAAAAH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zxjZKq+a+5FdOagjaLGmc0oYPqwTrmjv8KM6dGLLhYY=</DigestValue>
    </Reference>
    <Reference Type="http://www.w3.org/2000/09/xmldsig#Object" URI="#idOfficeObject">
      <DigestMethod Algorithm="http://www.w3.org/2001/04/xmlenc#sha256"/>
      <DigestValue>EXHkgF6smKKDN6T7hnrR724m1Rm/CMUiAEm7+kicbuU=</DigestValue>
    </Reference>
    <Reference Type="http://uri.etsi.org/01903#SignedProperties" URI="#idSignedProperties">
      <Transforms>
        <Transform Algorithm="http://www.w3.org/TR/2001/REC-xml-c14n-20010315"/>
      </Transforms>
      <DigestMethod Algorithm="http://www.w3.org/2001/04/xmlenc#sha256"/>
      <DigestValue>neL2D/lLbrZuCS51+V7sBgTUE1RyRmgiJMjN3o1cn/A=</DigestValue>
    </Reference>
    <Reference Type="http://www.w3.org/2000/09/xmldsig#Object" URI="#idValidSigLnImg">
      <DigestMethod Algorithm="http://www.w3.org/2001/04/xmlenc#sha256"/>
      <DigestValue>yMR/hPsDReefYHj3QXyd2PE/9y6fkSg+W7UVj5Nq1KI=</DigestValue>
    </Reference>
    <Reference Type="http://www.w3.org/2000/09/xmldsig#Object" URI="#idInvalidSigLnImg">
      <DigestMethod Algorithm="http://www.w3.org/2001/04/xmlenc#sha256"/>
      <DigestValue>tPVj4xRHWG+NxFyatwjf+6S/AcQn9wXl4ef/Bk2UI+Q=</DigestValue>
    </Reference>
  </SignedInfo>
  <SignatureValue>UepwAbImlhpB4ltrZBZrP+/Gn2hni9tdJdWkw4q64x1OP5cdMGSUNBFK3GpQTA2sWf5rW6A3ZKZZ
XINM2rx1N8qEsChCbaXPWSeTtTGG8phTv8cgKrlcWXdMXADeu2U6z4OqfaGjP4SJsxxMVx0926q4
AGzTYyVXPCabFEn+zbbDZboTTSzbQhVe50trvBz+UJNaL7eIXjJ1vPO46TEXBimkcCAE4OWSu2mL
xymqOGNFFXhjyPmjTvqoQoCI4JuY8KgqYB4q87exBd8h3vG4z73bqhxQJPt4UDae5HaVOSawE1lI
iMo1xDVRZp5zCEKJeXHPtYtviY1k2ncMKZ7kNQ==</SignatureValue>
  <KeyInfo>
    <X509Data>
      <X509Certificate>MIIH4zCCBsugAwIBAgIIMU9AIy3kRt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4NDUxM1oXDTIwMTExMDE4NDE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Se/jFx8UzBswLbZPaAgTkLrr30FLtk9x0l6bx1uyZBZtHuo1S3F7Nl35iM/laxg0DzqKmYpFKWcQVd2UD2xk91L+ys54b67kpjdlVKuhjr8t9kbvXoQbV2PShdjRrL6jAv0s9rtkXNM45/7/gzEByw5iOywSZMVeATEwwxrUCY4bCLXkDxzWO70VNwn2DBZwlzoQEyuDnHJRuikM025QLqE9Dsp8Tw97xs9+nLZEN5maeEvDJ2PHll3E2AoxQV08+d0TXYp5mN7GeANuvBxNYVRxlhVoEAdmaE3OzVuOHu38oSSSTkisZ5BTmFGJvCneOw+HW87cVduKJy5BeyCC2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qvfTaYIpDGUW5VMWWXTcSEO4EKb9/GdHd+Nk11RVIUM=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2OIrwVqvQN4ulYUAuBPlNNPW9cZ4C3EiWs22c9hCbxk=</DigestValue>
      </Reference>
      <Reference URI="/word/endnotes.xml?ContentType=application/vnd.openxmlformats-officedocument.wordprocessingml.endnotes+xml">
        <DigestMethod Algorithm="http://www.w3.org/2001/04/xmlenc#sha256"/>
        <DigestValue>7VkEhhcZcSIv+5Y/qRmMwKSL/A2EA1H5Awc3t/OCGDg=</DigestValue>
      </Reference>
      <Reference URI="/word/fontTable.xml?ContentType=application/vnd.openxmlformats-officedocument.wordprocessingml.fontTable+xml">
        <DigestMethod Algorithm="http://www.w3.org/2001/04/xmlenc#sha256"/>
        <DigestValue>zUDn1XaaUpujecaZ7mG2ZhFNnLldXUcgMP/zYDFiLWA=</DigestValue>
      </Reference>
      <Reference URI="/word/footer1.xml?ContentType=application/vnd.openxmlformats-officedocument.wordprocessingml.footer+xml">
        <DigestMethod Algorithm="http://www.w3.org/2001/04/xmlenc#sha256"/>
        <DigestValue>1e0TMfaQ5CmYn72N/PbK8Rq7V7ZnWkyWUXNi9TgBfBA=</DigestValue>
      </Reference>
      <Reference URI="/word/footer2.xml?ContentType=application/vnd.openxmlformats-officedocument.wordprocessingml.footer+xml">
        <DigestMethod Algorithm="http://www.w3.org/2001/04/xmlenc#sha256"/>
        <DigestValue>+If8TMdDUcljFpBJaNI1yMzZiS20PhAX/s0pTZduoGA=</DigestValue>
      </Reference>
      <Reference URI="/word/footer3.xml?ContentType=application/vnd.openxmlformats-officedocument.wordprocessingml.footer+xml">
        <DigestMethod Algorithm="http://www.w3.org/2001/04/xmlenc#sha256"/>
        <DigestValue>4UYe0tP1wWV82tZF7iYnEflfeNPnnvbtuWgOQTjwvGQ=</DigestValue>
      </Reference>
      <Reference URI="/word/footnotes.xml?ContentType=application/vnd.openxmlformats-officedocument.wordprocessingml.footnotes+xml">
        <DigestMethod Algorithm="http://www.w3.org/2001/04/xmlenc#sha256"/>
        <DigestValue>feuRsAhoVK3f9pD+VjkqV0h2fmER0SWP5ehha+TJoPk=</DigestValue>
      </Reference>
      <Reference URI="/word/media/image1.jpeg?ContentType=image/jpeg">
        <DigestMethod Algorithm="http://www.w3.org/2001/04/xmlenc#sha256"/>
        <DigestValue>ly/lI6xWj8Z6v5rCZzZ4iKcuVBq4kyOJJWMrb7BatWw=</DigestValue>
      </Reference>
      <Reference URI="/word/media/image2.emf?ContentType=image/x-emf">
        <DigestMethod Algorithm="http://www.w3.org/2001/04/xmlenc#sha256"/>
        <DigestValue>njzBL1U7vQ3hgINIx39QB2dT2g3Vrm4oBdh4eNju4EU=</DigestValue>
      </Reference>
      <Reference URI="/word/media/image3.emf?ContentType=image/x-emf">
        <DigestMethod Algorithm="http://www.w3.org/2001/04/xmlenc#sha256"/>
        <DigestValue>N/D909q5AfX2ld1HS4w7AfuFj5j2hMI1B1MUKvoCGM4=</DigestValue>
      </Reference>
      <Reference URI="/word/media/image4.jpeg?ContentType=image/jpeg">
        <DigestMethod Algorithm="http://www.w3.org/2001/04/xmlenc#sha256"/>
        <DigestValue>c2EZv1nIIF0PjGLsCU+CL89iM+XQVv+1aPLjemQb7Dc=</DigestValue>
      </Reference>
      <Reference URI="/word/media/image5.jpeg?ContentType=image/jpeg">
        <DigestMethod Algorithm="http://www.w3.org/2001/04/xmlenc#sha256"/>
        <DigestValue>+L9QuLOYlOEAtYjwP2I9/+J3MNW83Gdxay9F9pw1oRI=</DigestValue>
      </Reference>
      <Reference URI="/word/numbering.xml?ContentType=application/vnd.openxmlformats-officedocument.wordprocessingml.numbering+xml">
        <DigestMethod Algorithm="http://www.w3.org/2001/04/xmlenc#sha256"/>
        <DigestValue>9S9Akm10tlILYcGIITjcm327k538GmnIbCFktReB27g=</DigestValue>
      </Reference>
      <Reference URI="/word/settings.xml?ContentType=application/vnd.openxmlformats-officedocument.wordprocessingml.settings+xml">
        <DigestMethod Algorithm="http://www.w3.org/2001/04/xmlenc#sha256"/>
        <DigestValue>bbRVdaF/XCDMAMFzjmhmv83+fhmkONh4hp2kxLQseGg=</DigestValue>
      </Reference>
      <Reference URI="/word/styles.xml?ContentType=application/vnd.openxmlformats-officedocument.wordprocessingml.styles+xml">
        <DigestMethod Algorithm="http://www.w3.org/2001/04/xmlenc#sha256"/>
        <DigestValue>a19C3tfxtcrSmDO6LgcniEGdEu9bKtXL5yjK4AcaLMA=</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qXPk7Otv3Tl43MLKNA7Ur5YDPj5pXEQBL2E8O1isY40=</DigestValue>
      </Reference>
    </Manifest>
    <SignatureProperties>
      <SignatureProperty Id="idSignatureTime" Target="#idPackageSignature">
        <mdssi:SignatureTime xmlns:mdssi="http://schemas.openxmlformats.org/package/2006/digital-signature">
          <mdssi:Format>YYYY-MM-DDThh:mm:ssTZD</mdssi:Format>
          <mdssi:Value>2019-12-31T20:45:46Z</mdssi:Value>
        </mdssi:SignatureTime>
      </SignatureProperty>
    </SignatureProperties>
  </Object>
  <Object Id="idOfficeObject">
    <SignatureProperties>
      <SignatureProperty Id="idOfficeV1Details" Target="#idPackageSignature">
        <SignatureInfoV1 xmlns="http://schemas.microsoft.com/office/2006/digsig">
          <SetupID>{E29F3CAD-0C1E-4C8D-B8F9-46DFDE586A16}</SetupID>
          <SignatureText/>
          <SignatureImage>AQAAAGwAAAAAAAAAAAAAAGIAAABMAAAAAAAAAAAAAAA4BgAA2AQAACBFTUYAAAEAXMwAAAwAAAABAAAAAAAAAAAAAAAAAAAAgAcAADgEAAA1AQAArgAAAAAAAAAAAAAAAAAAAAi3BACwpwIARgAAACwAAAAgAAAARU1GKwFAAQAcAAAAEAAAAAIQwNsBAAAAeAAAAHg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FQgAAAIAAAACA//+ZQiEAAAAIAAAAYgAAAAwAAAABAAAAFQAAAAwAAAAEAAAAFQAAAAwAAAAEAAAAUQAAAHimAAAAAAAAAAAAAGIAAABMAAAAAAAAAAAAAAAAAAAAAAAAAKUAAACAAAAAUAAAACgAAAB4AAAAAKYAAAAAAAAgAMwAYwAAAE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iAAAATAAAAAAAAAAAAAAAYwAAAE0AAAApAKoAAAAAAAAAAAAAAIA/AAAAAAAAAAAAAIA/AAAAAAAAAAAAAAAAAAAAAAAAAAAAAAAAAAAAAAAAAAAiAAAADAAAAP////9GAAAAHAAAABAAAABFTUYrAkAAAAwAAAAAAAAADgAAABQAAAAAAAAAEAAAABQAAAA=</SignatureImage>
          <SignatureComments/>
          <WindowsVersion>10.0</WindowsVersion>
          <OfficeVersion>16.0.12228/19</OfficeVersion>
          <ApplicationVersion>16.0.12228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2019-12-31T20:45:46Z</xd:SigningTime>
          <xd:SigningCertificate>
            <xd:Cert>
              <xd:CertDigest>
                <DigestMethod Algorithm="http://www.w3.org/2001/04/xmlenc#sha256"/>
                <DigestValue>MpnDby302UWMjHfFCawe1Dy0vhJ3cOa4BIpx06K72LU=</DigestValue>
              </xd:CertDigest>
              <xd:IssuerSerial>
                <X509IssuerName>E=e-sign@esign-la.com, CN=ESign Class 3 Firma Electronica Avanzada para Estado de Chile CA, OU=Terminos de uso en www.esign-la.com/acuerdoterceros, O=E-Sign S.A., C=CL</X509IssuerName>
                <X509SerialNumber>3553129150856578778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EgoAACBFTUYAAAEAeMAAAMs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CYANc783bQ6JgAdzzzdgkAAACo8N0AojzzdhzpmACo8N0A/EUAagAAAAD8RQBqAAAAAKjw3QAAAAAAAAAAAAAAAAAAAAAAmPndAAAAAAAAAAAAAAAAAAAAAAAAAAAAAAAAAAAAAAAAAAAAAAAAAAAAAAAAAAAAAAAAAAAAAAAAAAAAAAAAAPDbsxCaaN++xOmYAIS27nYAAAAAAQAAABzpmAD//wAAAAAAALS47na0uO52AAAAAPTpmAD46ZgAAAAAAAAAAAA2dsV1Ks6YaVQG3P8HAAAALOqYANQTunUB2AAALOqYAAAAAAAAAAAAAAAAAAAAAAAAAAAAJi04AW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Z/9//3//f/9//3//f/9//3//f/9//3//f/9//3//f/9//3//f/9//3//f/9//3//f/9//3//f/9//3//f/9//3//f/9//3//f/9//3//f/9//3//f/9//3//f/9//3//f/9//3//f/9//3//f/9//3//f/9//3//f/9//3//f/9//3//f/9//3//f/9//3//f/9//3//f/9//3//f/9//3//f/9//3//f/9//3//f/9//3//f/9//3//f/9//3//f/9//3//f/9//3//f/9//3//f/9//3//f/9//3//f/9//3//f/9//3//f/9//3//f/9//3//f/9//3//f/9//3//f/9//3//f/9//3//f/9//3//f/9//3//f/9//3//f/9//3//f/9//3//f/9//3//f/9//3//f/9//3//f/9//3//f753mBX/f/9//3//f/9//3//f/9//3//f/9//3//f/9//3//f/9//3//f/9//3//f/9//3//f/9//3//f/9//3//f/9//3//f/9//3//f/9//3//f/9//3//f/9//3//f/9//3//f/9//3//f/9//3//f/9//3//f/9//3//f/9//3//f/9//3//f/9//3//f/9//3//f/9//3//f/9//3//f/9//3//f/9//3//f/9//3//f/9//3//f/9//3//f/9//3//f/9//3//f/9//3//f/9//3//f/9//3//f/9//3//f/9//3//f/9//3//f/9//3//f/9//3//f/9//3//f/9//3//f/9//3//f/9//3//f/9//3//f/9//3//f/9//3//f/9//3//f/9//3//f/9//3//f/9//3//f/9//3//f/9//3/ee7tKflv/f/9//3//f/9//3//f/9//3//f/9//3//f/9//3//f/9//3//f/9//3//f/9//3//f/9//3//f/9//3//f/9//3//f/9//3//f/9//3//f/9//3//f/9//3//f/9//3//f/9//3//f/9//3//f/9//3//f/9//3//f/9//3//f/9//3//f/9//3//f/9//3//f/9//3//f/9//3//f/9//3//f/9//3//f/9//3//f/9//3//f/9//3//f/9//3//f/9//3//f/9//3//f/9//3//f/9//3//f/9//3//f/9//3//f/9//3//f/9//3//f/9//3//f/9//3//f/9//3//f/9//3//f/9//3//f/9//3//f/9//3//f/9//3//f/9//3//f/9//3//f/9//3//f/9//3//f/9//3//f/9//3++c/1K/3//f/9//3//f/9//3//f/9//3//f/9//3//f/9//3//f/9//3//f/9//3//f/9//3//f/9//3//f/9//3//f/9//3//f/9//3//f/9//3//f/9//3//f/9//3//f/9//3//f/9//3//f/9//3//f/9//3//f/9//3//f/9//3//f/9//3//f/9//3//f/9//3//f/9//3//f/9//3//f/9//3//f/9//3//f/9//3//f/9//3//f/9//3//f/9//3//f/9//3//f/9//3//f/9//3//f/9//3//f/9//3//f/9//3//f/9//3//f/9//3//f/9//3//f/9//3//f/9//3//f/9//3//f/9//3//f/9//3//f/9//3//f/9//3//f/9//3//f/9//3//f/9//3//f/9//3//f/9//3//f/9//398Nv9//3//f/9//3//f/9//3//f/9//3//f/9//3//f/9//3//f/9//3//f/9//3//f/9//3//f/9//3//f/9//3//f/9//3//f/9//3//f/9//3//f/9//3//f/9//3//f/9//3//f/9//3//f/9//3//f/9//3//f/9//3//f/9//3//f/9//3//f/9//3//f/9//3//f/9//3//f/9//3//f/9//3//f/9//3//f/9//3//f/9//3//f/9//3//f/9//3//f/9//3//f/9//3//f/9//3//f/9//3//f/9//3//f/9//3//f/9//3//f/9//3//f/9//3//f/9//3//f/9//3//f/9//3//f/9//3//f/9//3//f/9//3//f/9//3//f/9//3//f/9//3//f/9//3//f/9//3//f/9//3//f/9/ezb/f/9//3//f/9//3//f/9//3//f/9//3//f/9//3//f/9//3//f/9//3//f/9//3//f/9//3//f/9//3//f/9//3//f/9//3//f/9//3//f/9//3//f/9//3//f/9//3//f/9//3//f/9//3//f/9//3//f/9//3//f/9//3//f/9//3//f/9//3//f/9//3//f/9//3//f/9//3//f/9//3//f/9//3//f/9//3//f/9//3//f/9//3//f/9//3//f/9//3//f/9//3//f/9//3//f/9//3//f/9//3//f/9//3//f/9//3//f/9//3//f/9//3//f/9//3//f/9//3//f/9//3//f/9//3//f/9//3//f/9//3//f/9//3//f/9//3//f/9//3//f/9//3//f/9//3//f/9//3//f/9//3//f5xC/3//f/9//3//f/9//3//f/9//3//f/9//3//f/9//3//f/9//3//f/9//3//f/9//3//f/9//3//f/9//3//f/9//3//f/9//3//f/9//3//f/9//3//f/9//3//f/9//3//f/9//3//f/9//3//f/9//3//f/9//3//f/9//3//f/9//3//f/9//3//f/9//3//f/9//3//f/9//3//f/9//3//f/9//3//f/9//3//f/9//3//f/9//3//f/9//3//f/9//3//f/9//3//f/9//3//f/9//3//f/9//3//f/9//3//f/9//3//f/9//3//f/9//3//f/9//3//f/9//3//f/9//3//f/9//3//f/9//3//f/9//3//f/9//3//f/9//3//f/9//3//f/9//3//f/9//3//f/9//3//f/9//3/cSv9z/3//f/9//3//f/9//3//f/9//3//f/9//3//f/9//3//f/9//3//f/9//3//f/9//3//f/9//3//f/9//3//f/9//3//f/9//3//f/9//3//f/9//3//f/9//3//f/9//3//f/9//3//f/9//3//f/9//3//f/9//3//f/9//3//f/9//3//f/9//3//f/9//3//f/9//3//f/9//3//f/9//3//f/9//3//f/9//3//f/9//3//f/9//3//f/9//3//f/9//3//f/9//3//f/9//3//f/9//3//f/9//3//f/9//3//f/9//3//f/9//3//f/9//3//f/9//3//f/9//3//f/9//3//f/9//3//f/9//3//f/9//3//f/9//3//f/9//3//f/9//3//f/9//3//f/9//3//f/9//3//f/9/HFt/Y/9//3//f/9//3//f/9//3//f/9//3//f/9//3//f/9//3//f/9//3//f/9//3//f/9//3//f/9//3//f/9//3//f/9//3//f/9//3//f/9//3//f/9//3//f/9//3//f/9//3//f/9//3//f/9//3//f/9//3//f/9//3//f/9//3//f/9//3//f/9//3//f/9//3//f/9//3//f/9//3//f/9//3//f/9//3//f/9//3//f/9//3//f/9//3//f/9//3//f/9//3//f/9//3//f/9//3//f/9//3//f/9//3//f/9//3//f/9//3//f/9//3//f/9//3//f/9//3//f/9//3//f/9//3//f/9//3//f/9//3//f/9//3//f/9//3//f/9//3//f/9//3//f/9//3//f/9//3//f/9//3//f993/kr/f/9//3//f/9//3//f/9//3//f/9//3//f/9//3//f/9//3//f/9//3//f/9//3//f/9//3//f/9//3//f/9//3//f/9//3//f/9//3//f/9//3//f/9//3//f/9//3//f/9//3//f/9//3//f/9//3//f/9//3//f/9//3//f/9//3//f/9//3//f/9//3//f/9//3//f/9//3//f/9//3//f/9//3//f/9//3//f/9//3//f/9//3//f/9//3//f/9//3//f/9//3//f/9//3//f/9//3//f/9//3//f/9//3//f/9//3//f/9//3//f/9//3//f/9//3//f/9//3//f/9//3//f/9//3//f/9//3//f/9//3//f/9//3//f/9//3//f/9//3//f/9//3//f/9//3//f/9//3//f/9//3//f5s6/3//f/9//3//f/9//3//f/9//3//f/9//3//f/9//3//f/9//3//f/9//3//f/9//3//f/9//3//f/9//3//f/9//3//f/9//3//f/9//3//f/9//3//f/9//3//f/9//3//f/9//3//f/9//3//f/9//3//f/9//3//f/9//3//f/9//3//f/9//3//f/9//3//f/9//3//f/9//3//f/9//3//f/9//3//f/9//3//f/9//3//f/9//3//f/9//3//f/9//3//f/9//3//f/9//3//f/9//3//f/9//3//f/9//3//f/9//3//f/9//3//f/9//3//f/9//3//f/9//3//f/9//3//f/9//3//f/9//3//f/9//3//f/9//3//f/9//3//f/9//3//f/9//3//f/9//3//f/9//3//f/9//39aNv9//3//f/9//3//f/9//3//f/9//3//f/9//3//f/9//3//f/9//3//f/9//3//f/9//3//f/9//3//f/9//3//f/9//3//f/9//3//f/9//3//f/9//3//f/9//3//f/9//3//f/9//3//f/9//3//f/9//3//f/9//3//f/9//3//f/9//3//f/9//3//f/9//3//f/9//3//f/9//3//f/9//3//f/9//3//f/9//3//f/9//3//f/9//3//f/9//3//f/9//3//f/9//3//f/9//3//f/9//3//f/9//3//f/9//3//f/9//3//f/9//3//f/9//3//f/9//3//f/9//3//f/9//3//f/9//3//f/9//3//f/9//3//f/9//3//f/9//3//f/9//3//f/9//3//f/9//3//f/9//3//f/9/nD7/d/9//3//f/9//3//f/9//3//f/9//3//f/9//3//f/9//3//f/9//3//f/9//3//f/9//3//f/9//3//f/9//3//f/9//3//f/9//3//f/9//3//f/9//3//f/9//3//f/9//3//f/9//3//f/9//3//f/9//3//f/9//3//f/9//3//f/9//3//f/9//3//f/9//3//f/9//3//f/9//3//f/9//3//f/9//3//f/9//3//f/9//3//f/9//3//f/9//3//f/9//3//f/9//3//f/9//3//f/9//3//f/9//3//f/9//3//f/9//3//f/9//3//f/9//3//f/9//3//f/9//3//f/9//3//f/9//3//f/9//3//f/9//3//f/9//3//f/9//3//f/9//3//f/9//3//f/9//3//f/9//3//f/xOv2v/f/9//3//f/9//3//f/9//3//f/9//3//f/9//3//f/9//3//f/9//3//f/9//3//f/9//3//f/9//3//f/9//3//f/9//3//f/9//3//f/9//3//f/9//3//f/9//3//f/9//3//f/9//3//f/9//3//f/9//3//f/9//3//f/9//3//f/9//3//f/9//3//f/9//3//f/9//3//f/9//3//f/9//3//f/9//3//f/9//3//f/9//3//f/9//3//f/9//3//f/9//3//f/9//3//f/9//3//f/9//3//f/9//3//f/9//3//f/9//3//f/9//3//f/9//3//f/9//3//f/9//3//f/9//3//f/9//3//f/9//3//f/9//3//f/9//3//f/9//3//f/9//3//f/9//3//f/9//3//f/9//389X11X/3//f/9//3//f/9//3//f/9//3//f/9//3//f/9//3//f/9//3//f/9//3//f/9//3//f/9//3//f/9//3//f/9//3//f/9//3//f/9//3//f/9//3//f/9//3//f/9//3//f/9//3//f/9//3//f/9//3//f/9//3//f/9//3//f/9//3//f/9//3//f/9//3//f/9//3//f/9//3//f/9//3//f/9//3//f/9//3//f/9//3//f/9//3//f/9//3//f/9//3//f/9//3//f/9//3//f/9//3//f/9//3//f/9//3//f/9//3//f/9//3//f/9//3//f/9//3//f/9//3//f/9//3//f/9//3//f/9//3//f/9//3//f/9//3//f/9//3//f/9//3//f/9//3//f/9//3//f/9//3//f/9/3nseR/9//3//f/9//3//f/9//3//f/9//3//f/9//3//f/9//3//f/9//3//f/9//3//f/9//3//f/9//3//f/9//3//f/9//3//f/9//3//f/9//3//f/9//3//f/9//3//f/9//3//f/9//3//f/9//3//f/9//3//f/9//3//f/9//3//f/9//3//f/9//3//f/9//3//f/9//3//f/9//3//f/9//3//f/9//3//f/9//3//f/9//3//f/9//3//f/9//3//f/9//3//f/9//3//f/9//3//f/9//3//f/9//3//f/9//3//f/9//3//f/9//3//f/9//3//f/9//3//f/9//3//f/9//3//f/9//3//f/9//3//f/9//3//f/9//3//f/9//3//f/9//3//f/9//3//f/9//3//f/9//3//f/9/uz7/f/9//3//f/9//3//f/9//3//f/9//3//f/9//3//f/9//3//f/9//3//f/9//3//f/9//3//f/9//3//f/9//3//f/9//3//f/9//3//f/9//3//f/9//3//f/9//3//f/9//3//f/9//3//f/9//3//f/9//3//f/9//3//f/9//3//f/9//3//f/9//3//f/9//3//f/9//3//f/9//3//f/9//3//f/9//3//f/9//3//f/9//3//f/9//3//f/9//3//f/9//3//f/9//3//f/9//3//f/9//3//f/9//3//f/9//3//f/9//3//f/9//3//f/9//3//f/9//3//f/9//3//f/9//3//f/9//3//f/9//3//f/9//3//f/9//3//f/9//3//f/9//3//f/9//3//f/9//3//f/9//3//f5s6/3//f/9//3//f/9//3//f/9//3//f/9//3//f/9//3//f/9//3//f35n/3//f/9//3//f/9//3//f/9//3//f/9//3//f/9//3//f/9//3//f/9//3//f/9//3//f/9//3//f/9//3//f/9//3//f/9//3//f/9//3//f/9//3//f/9//3//f/9//3//f/9//3//f/9//3//f/9//3//f/9//3//f/9//3//f/9//3//f/9//3//f/9//3//f/9//3//f/9//3//f/9//3//f/9//3//f/9//3//f/9//3//f/9//3//f/9//3//f/9//3//f/9//3//f/9//3//f/9//3//f/9//3//f/9//3//f/9//3//f/9//3//f/9//3//f/9//3//f/9//3//f/9//3//f/9//3//f/9//3//f/9//3+cQv9//3//f/9//3//f/9//3//f/9//3//f/9//3//f/9//3//f/9/33saIv9//3//f/9//3//f/9//3//f/9//3//f/9//3//f/9//3//f/9//3//f/9//3//f/9//3//f/9//3//f/9//3//f/9//3//f/9//3//f/9//3//f/9//3//f/9//3//f/9//3//f/9//3//f/9//3//f/9//3//f/9//3//f/9//3//f/9//3//f/9//3//f/9//3//f/9//3//f/9//3//f/9//3//f/9//3//f/9//3//f/9//3//f/9//3//f/9//3//f/9//3//f/9//3//f/9//3//f/9//3//f/9//3//f/9//3//f/9//3//f/9//3//f/9//3//f/9//3//f/9//3//f/9//3//f/9//3//f/9//3//f/9/HFe/a/9//3//f/9//3//f/9//3//f/9//3//f/9//3//f/9//3//f/9/tx3/f/9//3//f/9//3//f/9//3//f/9//3//f/9//3//f/9//3//f/9//3//f/9//3//f/9//3//f/9//3//f/9//3//f/9//3//f/9//3//f/9//3//f/9//3//f/9//3//f/9//3//f/9//3//f/9//3//f/9//3//f/9//3//f/9//3//f/9//3//f/9//3//f/9//3//f/9//3//f/9//3//f/9//3//f/9//3//f/9//3//f/9//3//f/9//3//f/9//3//f/9//3//f/9//3//f/9//3//f/9//3//f/9//3//f/9//3//f/9//3//f/9//3//f/9//3//f/9//3//f/9//3//f/9//3//f/9//3//f/9//3//f31rPlf/f/9//3//f/9//3//f/9//3//f/9//3//f/9//3//f/9//3//fzo2n2f/f/9//3//f/9//3//f/9//3//f/9//3//f/9//3//f/9//3//f/9//3//f/9//3//f/9//3//f/9//3//f/9//3//f/9//3//f/9//3//f/9//3//f/9//3//f/9//3//f/9//3//f/9//3//f/9//3//f/9//3//f/9//3//f/9//3//f/9//3//f/9//3//f/9//3//f/9//3//f/9//3//f/9//3//f/9//3//f/9//3//f/9//3//f/9//3//f/9//3//f/9//3//f/9//3//f/9//3//f/9//3//f/9//3//f/9//3//f/9//3//f/9//3//f/9//3//f/9//3//f/9//3//f/9//3//f/9//3//f/9//3//f7tC/3//f/9//3//f/9//3//f/9//3//f/9//3//f/9//3//f/9//3+aSh5L/3//f/9//3//f/9//3//f/9//3//f/9//3//f/9//3//f/9//3//f/9//3//f/9//3//f/9//3//f/9//3//f/9//3//f/9//3//f/9//3//f/9//3//f/9//3//f/9//3//f/9//3//f/9//3//f/9//3//f/9//3//f/9//3//f/9//3//f/9//3//f/9//3//f/9//3//f/9//3//f/9//3//f/9//3//f/9//3//f/9//3//f/9//3//f/9//3//f/9//3//f/9//3//f/9//3//f/9//3//f/9//3//f/9//3//f/9//3//f/9//3//f/9//3//f/9//3//f/9//3//f/9//3//f/9//3//f/9//3//f/9//397Nv9//3//f/9//3//f/9//3//f/9//3//f/9//3//f/9//3//f/9/PWNbLv9//3//f/9//3//f/9//3//f/9//3//f/9//3//f/9//3//f/9//3//f/9//3//f/9//3//f/9//3//f/9//3//f/9//3//f/9//3//f/9//3//f/9//3//f/9//3//f/9//3//f/9//3//f/9//3//f/9//3//f/9//3//f/9//3//f/9//3//f/9//3//f/9//3//f/9//3//f/9//3//f/9//3//f/9//3//f/9//3//f/9//3//f/9//3//f/9//3//f/9//3//f/9//3//f/9//3//f/9//3//f/9//3//f/9//3//f/9//3//f/9//3//f/9//3//f/9//3//f/9//3//f/9//3//f/9//3//f/9//3//f/9/ejr/f/9//3//f/9//3//f/9//3//f/9//3//f/9//3//f/9//3//f953uRX/f/9//3//f/9//3//f/9//3//f/9//3//f/9//3//f/9//3//f/9//3//f/9//3//f/9//3//f/9//3//f/9//3//f/9//3//f/9//3//f/9//3//f/9//3//f/9//3//f/9//3//f/9//3//f/9//3//f/9//3//f/9//3//f/9//3//f/9//3//f/9//3//f/9//3//f/9//3//f/9//3//f/9//3//f/9//3//f/9//3//f/9//3//f/9//3//f/9//3//f/9//3//f/9//3//f/9//3//f/9//3//f/9//3//f/9//3//f/9//3//f/9//3//f/9//3//f/9//3//f/9//3//f/9//3//f/9//3//f/9//3//f9tSv2v/f/9//3//f/9//3//f/9//3//f/9//3//f/9//3//f/9//3//f5gR32v/f/9//3//f/9//3//f/9//3//f/9//3//f/9//3//f/9//3//f/9//3//f/9//3//f/9//3//f/9//3//f/9//3//f/9//3//f/9//3//f/9//3//f/9//3//f/9//3//f/9//3//f/9//3//f/9//3//f/9//3//f/9//3//f/9//3//f/9//3//f/9//3//f/9//3//f/9//3//f/9//3//f/9//3//f/9//3//f/9//3//f/9//3//f/9//3//f/9//3//f/9//3//f/9//3//f/9//3//f/9//3//f/9//3//f/9//3//f/9//3//f/9//3//f/9//3//f/9//3//f/9//3//f/9//3//f/9//3//f/9//3+dbz5T/3//f/9//3//f/9//3//f/9//3//f/9//3//f/9//3//f/9//38bIh5D/3//f/9//3//f/9//3//f/9//3//f/9//3//f/9//3//f/9//3//f/9//3//f/9//3//f/9//3//f/9//3//f/9//3//f/9//3//f/9//3//f/9//3//f/9//3//f/9//3//f/9//3//f/9//3//f/9//3//f/9//3//f/9//3//f/9//3//f/9//3//f/9//3//f/9//3//f/9//3//f/9//3//f/9//3//f/9//3//f/9//3//f/9//3//f/9//3//f/9//3//f/9//3//f/9//3//f/9//3//f/9//3//f/9//3//f/9//3//f/9//3//f/9//3//f/9//3//f/9//3//f/9//3//f/9//3//f/9//3//f/9//397Ov9//3//f/9//3//f/9//3//f/9//3//f/9//3//f/9//3//f/9/OS69Nv9//3//f/9//3//f/9//3//f/9//3//f/9//3//f/9//3//f/9//3//f/9//3//f/9//3//f/9//3//f/9//3//f/9//3//f/9//3//f/9//3//f/9//3//f/9//3//f/9//3//f/9//3//f/9//3//f/9//3//f/9//3//f/9//3//f/9//3//f/9//3//f/9//3//f/9//3//f/9//3//f/9//3//f/9//3//f/9//3//f/9//3//f/9//3//f/9//3//f/9//3//f/9//3//f/9//3//f/9//3//f/9//3//f/9//3//f/9//3//f/9//3//f/9//3//f/9//3//f/9//3//f/9//3//f/9//3//f/9//3//f/9/mzb/f/9//3//f/9//3//f/9//3//f/9//3//f/9//3//f/9//3//f5tGmzb/e/9//3//f/9//3//f/9//3//f/9//3//f/9//3//f/9//3//f/9//3//f/9//3//f/9//3//f/9//3//f/9//3//f/9//3//f/9//3//f/9//3//f/9//3//f/9//3//f/9//3//f/9//3//f/9//3//f/9//3//f/9//3//f/9//3//f/9//3//f/9//3//f/9//3//f/9//3//f/9//3//f/9//3//f/9//3//f/9//3//f/9//3//f/9//3//f/9//3//f/9//3//f/9//3//f/9//3//f/9//3//f/9//3//f/9//3//f/9//3//f/9//3//f/9//3//f/9//3//f/9//3//f/9//3//f/9//3//f/9//3//f7tG/3f/f/9//3//f/9//3//f/9//3//f/9//3//f/9//3//f/9//3+7Rl5fPVP/f/9//3//f/9//3//f/9//3//f/9//3//f/9//3//f/9//3//f/9//3//f/9//3//f/9//3//f/9//3//f/9//3//f/9//3//f/9//3//f/9//3//f/9//3//f/9//3//f/9//3//f/9//3//f/9//3//f/9//3//f/9//3//f/9//3//f/9//3//f/9//3//f/9//3//f/9//3//f/9//3//f/9//3//f/9//3//f/9//3//f/9//3//f/9//3//f/9//3//f/9//3//f/9//3//f/9//3//f/9//3//f/9//3//f/9//3//f/9//3//f/9//3//f/9//3//f/9//3//f/9//3//f/9//3//f/9//3//f/9//39dY59j/3//f/9//3//f/9//3//f/9//3//f/9//3//f/9//3//f/9/3Er/d3s2/3//f/9//3//f/9//3//f/9//3//f/9//3//f/9//3//f/9//3//f/9//3//f/9//3//f/9//3//f/9//3//f/9//3//f/9//3//f/9//3//f/9//3//f/9//3//f/9//3//f/9//3//f/9//3//f/9//3//f/9//3//f/9//3//f/9//3//f/9//3//f/9//3//f/9//3//f/9//3//f/9//3//f/9//3//f/9//3//f/9//3//f/9//3//f/9//3//f/9//3//f/9//3//f/9//3//f/9//3//f/9//3//f/9//3//f/9//3//f/9//3//f/9//3//f/9//3//f/9//3//f/9//3//f/9//3//f/9//3//f/9/3nf9Rv9//3//f/9//3//f/9//3//f/9//3//f/9//3//f/9//3//f9tK/3e7Qv9//3//f/9//3//f/9//3//f/9//3//f/9//3//f/9//3//f/9//3//f/9//3//f/9//3//f/9//3//f/9//3//f/9//3//f/9//3//f/9//3//f/9//3//f/9//3//f/9//3//f/9//3//f/9//3//f/9//3//f/9//3//f/9//3//f/9//3//f/9//3//f/9//3//f/9//3//f/9//3//f/9//3//f/9//3//f/9//3//f/9//3//f/9//3//f/9//3//f/9//3//f/9//3//f/9//3//f/9//3//f/9//3//f/9//3//f/9//3//f/9//3//f/9//3//f/9//3//f/9//3//f/9//3//f/9//3//f/9//3//f/9/uz7/f/9//3//f/9//3//f/9//3//f/9//3//f/9//3//f/9//3/bTv93PVu/a/9//3//f/9//3//f/9//3//f/9//3//f/9//3//f/9//3//f/9//3//f/9//3//f/9//3//f/9//3//f/9//3//f/9//3//f/9//3//f/9//3//f/9//3//f/9//3//f/9//3//f/9//3//f/9//3//f/9//3//f/9//3//f/9//3//f/9//3//f/9//3//f/9//3//f/9//3//f/9//3//f/9//3//f/9//3//f/9//3//f/9//3//f/9//3//f/9//3//f/9//3//f/9//3//f/9//3//f/9//3//f/9//3//f/9//3//f/9//3//f/9//3//f/9//3//f/9//3//f/9//3//f/9//3//f/9//3//f/9//3//f7tC/3v/f/9//3//f/9//3//f/9//3//f/9//3//f/9//3//f/9/20r/e9573EL/f/9//3//f/9//3//f/9//3//f/9//3//f/9//3//f/9//3//f/9//3//f/9//3//f/9//3//f/9//3//f/9//3//f/9//3//f/9//3//f/9//3//f/9//3//f/9//3//f/9//3//f/9//3//f/9//3//f/9//3//f/9//3//f/9//3//f/9//3//f/9//3//f/9//3//f/9//3//f/9//3//f/9//3//f/9//3//f/9//3//f/9//3//f/9//3//f/9//3//f/9//3//f/9//3//f/9//3//f/9//3//f/9//3//f/9//3//f/9//3//f/9//3//f/9//3//f/9//3//f/9//3//f/9//3//f/9//3//f/9//38bW39f/3//f/9//3//f/9//3//f/9//3//f/9//3//f/9//3//f/1K/3f/f7s+/3//f/9//3//f/9//3//f/9//3//f/9//3//f/9//3//f/9//3//f/9//3//f/9//3//f/9//3//f/9//3//f/9//3//f/9//3//f/9//3//f/9//3//f/9//3//f/9//3//f/9//3//f/9//3//f/9//3//f/9//3//f/9//3//f/9//3//f/9//3//f/9//3//f/9//3//f/9//3//f/9//3//f/9//3//f/9//3//f/9//3//f/9//3//f/9//3//f/9//3//f/9//3//f/9//3//f/9//3//f/9//3//f/9//3//f/9//3//f/9//3//f/9//3//f/9//3//f/9//3//f/9//3//f/9//3//f/9//3//f/9/33e8Rv9//3//f/9//3//f/9//3//f/9//3//f/9//3//f/9//3+aRv9//3/7Tt9z/3//f/9//3//f/9//3//f/9//3//f/9//3//f/9//3//f/9//3//f/9//3//f/9//3//f/9//3//f/9//3//f/9//3//f/9//3//f/9//3//f/9//3//f/9//3//f/9//3//f/9//3//f/9//3//f/9//3//f/9//3//f/9//3//f/9//3//f/9//3//f/9//3//f/9//3//f/9//3//f/9//3//f/9//3//f/9//3//f/9//3//f/9//3//f/9//3//f/9//3//f/9//3//f/9//3//f/9//3//f/9//3//f/9//3//f/9//3//f/9//3//f/9//3//f/9//3//f/9//3//f/9//3//f/9//3//f/9//3//f/9/nD7/f/9//3//f/9//3//f/9//3//f/9//3//f/9//3//f/9/3Er/f/9/nm9eV/9//3//f/9//3//f/9//3//f/9//3//f/9//3//f/9//3//f/9//3//f/9//3//f/9//3//f/9//3//f/9//3//f/9//3//f/9//3//f/9//3//f/9//3//f/9//3//f/9//3//f/9//3//f/9//3//f/9//3//f/9//3//f/9//3//f/9//3//f/9//3//f/9//3//f/9//3//f/9//3//f/9//3//f/9//3//f/9//3//f/9//3//f/9//3//f/9//3//f/9//3//f/9//3//f/9//3//f/9//3//f/9//3//f/9//3//f/9//3//f/9//3//f/9//3//f/9//3//f/9//3//f/9//3//f/9//3//f/9//3//f3s6/3//f/9//3//f/9//3//f/9//3//f/9//3//f/9//3//f5tC/3//f/9/ezr/f/9//3//f/9//3//f/9//3//f/9//3//f/9//3//f/9//3//f/9//3//f/9//3//f/9//3//f/9//3//f/9//3//f/9//3//f/9//3//f/9//3//f/9//3//f/9//3//f/9//3//f/9//3//f/9//3//f/9//3//f/9//3//f/9//3//f/9//3//f/9//3//f/9//3//f/9//3//f/9//3//f/9//3//f/9//3//f/9//3//f/9//3//f/9//3//f/9//3//f/9//3//f/9//3//f/9//3//f/9//3//f/9//3//f/9//3//f/9//3//f/9//3//f/9//3//f/9//3//f/9//3//f/9//3//f/9//3//f/9//3/8Tr9r/3//f/9//3//f/9//3//f/9//3//f/9//3//f/9/33f8Tv9//3//f5s+/3//f/9//3//f/9//3//f/9//3//f/9//3//f/9//3//f/9//3//f/9//3//f/9//3//f/9//3//f/9//3//f/9//3//f/9//3//f/9//3//f/9//3//f/9//3//f/9//3//f/9//3//f/9//3//f/9//3//f/9//3//f/9//3//f/9//3//f/9//3//f/9//3//f/9//3//f/9//3//f/9//3//f/9//3//f/9//3//f/9//3//f/9//3//f/9//3//f/9//3//f/9//3//f/9//3//f/9//3//f/9//3//f/9//3//f/9//3//f/9//3//f/9//3//f/9//3//f/9//3//f/9//3//f/9//3//f/9//3//f/9/XWM+U/9//3//f/9//3//f/9//3//f/9//3//f/9//3//f9tOv3P/f/9//3/7Vr9n/3//f/9//3//f/9//3//f/9//3//f/9//3//f/9//3//f/9//3//f/9//3//f/9//3//f/9//3//f/9//3//f/9//3//f/9//3//f/9//3//f/9//3//f/9//3//f/9//3//f/9//3//f/9//3//f/9//3//f/9//3//f/9//3//f/9//3//f/9//3//f/9//3//f/9//3//f/9//3//f/9//3//f/9//3//f/9//3//f/9//3//f/9//3//f/9//3//f/9//3//f/9//3//f/9//3//f/9//3//f/9//3//f/9//3//f/9//3//f/9//3//f/9//3//f/9//3//f/9//3//f/9//3//f/9//3//f/9//3//f/9/uz7/f/9//3//f/9//3//f/9//3//f/9//3//f/9//3+8Rv9//3//f/9/33f7Sv9//3//f/9//3//f/9//3//f/9//3//f/9//3//f/9//3//f/9//3//f/9//3//f/9//3//f/9//3//f/9//3//f/9//3//f/9//3//f/9//3//f/9//3//f/9//3//f/9//3//f/9//3//f/9//3//f/9//3//f/9//3//f/9//3//f/9//3//f/9//3//f/9//3//f/9//3//f/9//3//f/9//3//f/9//3//f/9//3//f/9//3//f/9//3//f/9//3//f/9//3//f/9//3//f/9//3//f/9//3//f/9//3//f/9//3//f/9//3//f/9//3//f/9//3//f/9//3//f/9//3//f/9//3//f/9//3//f/9//3//f1sy/3//f/9//3//f/9//3//f/9//3//f/9//3//f/xS33P/f/9//3//f/9/nDr/f/9//3//f/9//3//f/9//3//f/9//3//f/9//3//f/9//3//f/9//3//f/9//3//f/9//3//f/9//3//f/9//3//f/9//3//f/9//3//f/9//3//f/9//3//f/9//3//f/9//3//f/9//3//f/9//3//f/9//3//f/9//3//f/9//3//f/9//3//f/9//3//f/9//3//f/9//3//f/9//3//f/9//3//f/9//3//f/9//3//f/9//3//f/9//3//f/9//3//f/9//3//f/9//3//f/9//3//f/9//3//f/9//3//f/9//3//f/9//3//f/9//3//f/9//3//f/9//3//f/9//3//f/9//3//f/9//3//f/9//396Pv97/3//f/9//3//f/9//3//f/9//3//f/9/v28dV/9//3//f/9//3//f5s+/3v/f/9//3//f/9//3//f/9//3//f/9//3//f/9//3//f/9//3//f/9//3//f/9//3//f/9//3//f/9//3//f/9//3//f/9//3//f/9//3//f/9//3//f/9//3//f/9//3//f/9//3//f/9//3//f/9//3//f/9//3//f/9//3//f/9//3//f/9//3//f/9//3//f/9//3//f/9//3//f/9//3//f/9//3//f/9//3//f/9//3//f/9//3//f/9//3//f/9//3//f/9//3//f/9//3//f/9//3//f/9//3//f/9//3//f/9//3//f/9//3//f/9//3//f/9//3//f/9//3//f/9//3//f/9//3//f/9//3//f/9/HFefZ/9//3//f/9//3//f/9//3//f/9//3+da9xO/3//f/9//3//f/9//388X15b/3//f/9//3//f/9//3//f/9//3//f/9//3//f/9//3//f/9//3//f/9//3//f/9//3//f/9//3//f/9//3//f/9//3//f/9//3//f/9//3//f/9//3//f/9//3//f/9//3//f/9//3//f/9//3//f/9//3//f/9//3//f/9//3//f/9//3//f/9//3//f/9//3//f/9//3//f/9//3//f/9//3//f/9//3//f/9//3//f/9//3//f/9//3//f/9//3//f/9//3//f/9//3//f/9//3//f/9//3//f/9//3//f/9//3//f/9//3//f/9//3//f/9//3//f/9//3//f/9//3//f/9//3//f/9//3//f/9//3//f75v/kr/f55n/3//f/9//3//f/9//3//f11jPVv/f/9//3//f/9//3//f/9/33v+Rv9//3//f/9//3//f/9//3//f/9//3//f/9//3//f/9//3//f/9//3//f/9//3//f/9//3//f/9//3//f/9//3//f/9//3//f/9//3//f/9//3//f/9//3//f/9//3//f/9//3//f/9//3//f/9//3//f/9//3//f/9//3//f/9//3//f/9//3//f/9//3//f/9//3//f/9//3//f/9//3//f/9//3//f/9//3//f/9//3//f/9//3//f/9//3//f/9//3//f/9//3//f/9//3//f/9//3//f/9//3//f/9//3//f/9//3//f/9//3//f/9//3//f/9//3//f/9//3//f/9//3//f/9//3//f/9//3//f/9//3//f1ky33ecOv9//3//f/9//3//f99vmj5+Z/9//3//f/9//3//f/9//3//f/9/ejb/f/9//3//f/9//3//f/9//3//f/9//3//f/9//3//f/9//3//f/9//3//f/9//3//f/9//3//f/9//3//f/9//3//f/9//3//f/9//3//f/9//3//f/9//3//f/9//3//f/9//3//f/9//3//f/9//3//f/9//3//f/9//3//f/9//3//f/9//3//f/9//3//f/9//3//f/9//3//f/9//3//f/9//3//f/9//3//f/9//3//f/9//3//f/9//3//f/9//3//f/9//3//f/9//3//f/9//3//f/9//3//f/9//3//f/9//3//f/9//3//f/9//3//f/9//3//f/9//3//f/9//3//f/9//3//f/9//3//f/9//398Nv9/Oi7/f/9//3//fx1X3EYcV/9//3//f/9//3//f/9//3//f/9//3//f5tC/3v/f/9//3//f/9//3//f/9//3//f/9//3//f/9//3//f/9//3//f/9//3//f/9//3//f/9//3//f/9//3//f/9//3//f/9//3//f/9//3//f/9//3//f/9//3//f/9//3//f/9//3//f/9//3//f/9//3//f/9//3//f/9//3//f/9//3//f/9//3//f/9//3//f/9//3//f/9//3//f/9//3//f/9//3//f/9//3//f/9//3//f/9//3//f/9//3//f/9//3//f/9//3//f/9//3//f/9//3//f/9//3//f/9//3//f/9//3//f/9//3//f/9//3//f/9//3//f/9//3//f/9//3//f/9//3//f/9//3//f/9/m0bfa1o2328dV/xK+07fc/9//3//f/9//3//f/9//3//f/9//3//f/9//38bW15b/3//f/9//3//f/9//3//f/9//3//f/9//3//f/9//3//f/9//3//f/9//3//f/9//3//f/9//3//f/9//3//f/9//3//f/9//3//f/9//3//f/9//3//f/9//3//f/9//3//f/9//3//f/9//3//f/9//3//f/9//3//f/9//3//f/9//3//f/9//3//f/9//3//f/9//3//f/9//3//f/9//3//f/9//3//f/9//3//f/9//3//f/9//3//f/9//3//f/9//3//f/9//3//f/9//3//f/9//3//f/9//3//f/9//3//f/9//3//f/9//3//f/9//3//f/9//3//f/9//3//f/9//3//f/9//3//f/9//3ufZ9tCfC5aNns2v3P/f/9//3//f/9//3//f/9//3//f/9//3//f/9//3//f/9//3+7Qv9//3//f/9//3//f/9//3//f/9//3//f/9//3//f/9//3//f/9//3//f/9//3//f/9//3//f/9//3//f/9//3//f/9//3//f/9//3//f/9//3//f/9//3//f/9//3//f/9//3//f/9//3//f/9//3//f/9//3//f/9//3//f/9//3//f/9//3//f/9//3//f/9//3//f/9//3//f/9//3//f/9//3//f/9//3//f/9//3//f/9//3//f/9//3//f/9//3//f/9//3//f/9//3//f/9//3//f/9//3//f/9//3//f/9//3//f/9//3//f/9//3//f/9//3//f/9//3//f/9//3//e79rfl8cT9tG20b8SvxOXWe+b70+3ndbNv9//3//f/9//3//f/9//3//f/9//3//f/9//3//f/9//3//f/9/ejr/f/9//3//f/9//3//f/9//3//f/9//3//f/9//3//f/9//3//f/9//3//f/9//3//f/9//3//f/9//3//f/9//3//f/9//3//f/9//3//f/9//3//f/9//3//f/9//3//f/9//3//f/9//3//f/9//3//f/9//3//f/9//3//f/9//3//f/9//3//f/9//3//f/9//3//f/9//3//f/9//3//f/9//3//f/9//3//f/9//3//f/9//3//f/9//3//f/9//3//f/9//3//f/9//3//f/9//3//f/9//3//f/9//3//f/9//3//f/9//3//f/9//3//f/9/v2s9U7s+3EK8Qt1K+1JdY55v/3//f/9//3//f/9//39bLv9/+Sn/f/9//3//f/9//3//f/9//3//f/9//3//f/9//3//f/9//3//f9xO/3f/f/9//3//f/9//3//f/9//3//f/9//3//f/9//3//f/9//3//f/9//3//f/9//3//f/9//3//f/9//3//f/9//3//f/9//3//f/9//3//f/9//3//f/9//3//f/9//3//f/9//3//f/9//3//f/9//3//f/9//3//f/9//3//f/9//3//f/9//3//f/9//3//f/9//3//f/9//3//f/9//3//f/9//3//f/9//3//f/9//3//f/9//3//f/9//3//f/9//3//f/9//3//f/9//3//f/9//3//f/9//3//f/9//3//d59nPlcdT/xKuj68PtxCvULcSj1X33P/f/9//3//f/9//3//f/9//3//f/9//3//f/9/ejr/e7pKfl//f/9//3//f/xSGiqdPtxOmkq6Tv9//3//f/9//3//f/9//399az5X/3//f/9//3//f/9//3//f/9//3//f/9//3//f/9//3//f/9//3//f/9//3//f/9//3//f/9//3//f/9//3//f/9//3//f/9//3//f/9//3//f/9//3//f/9//3//f/9//3//f/9//3//f/9//3//f/9//3//f/9//3//f/9//3//f/9//3//f/9//3//f/9//3//f/9//3//f/9//3//f/9//3//f/9//3//f/9//3//f/9//3//f/9//3//f/9//3//f/9//3//f/9//3//f/9//3//e99vPVf8Srs+3ULcPh1P+05dY51v/3v/f/9//3//f/9//3//f/9//3//f/9//3//f/9//3//f/9//3//f/9//3//f9xSv2eeb7xC/3//f/9//3+YRp5zHFN4RppSeEo8Y/9//3//f/9//3//f/9//3+8Pv9//3//f/9//3//f/9//3//f/9//3//f/9//3//f/9//3//f/9//3//f/9//3//f/9//3//f/9//3//f/9//3//f/9//3//f/9//3//f/9//3//f/9//3//f/9//3//f/9//3//f/9//3//f/9//3//f/9//3//f/9//3//f/9//3//f/9//3//f/9//3//f/9//3//f/9//3//f/9//3//f/9//3//f/9//3//f/9//3//f/9//3//f/9//3//f/9//3//f/9//3+faxxPuz7cPps+3EYcU79v/3v/f/9//3//f/9//3//f/9//3//f/9//3//f/9//3//f/9//3//f/9//3//f/9//3//f/9//3//f/9//3+eb/xK/3/3Kf9//3//f/9//3//f/9//3//f/9//3//f/9//3//f/9//3//f/9/Wzb/f/9//3//f/9//3//f/9//3//f/9//3//f/9//3//f/9//3//f/9//3//f/9//3//f/9//3//f/9//3//f/9//3//f/9//3//f/9//3//f/9//3//f/9//3//f/9//3//f/9//3//f/9//3//f/9//3//f/9//3//f/9//3//f/9//3//f/9//3//f/9//3//f/9//3//f/9//3//f/9//3//f/9//3//f/9//3//f/9//3//f/9//3//f/9//3//f/9/v2vcRrw6PFvfd/9//3//f/9//3//f/9//3//f/9//3//f/9//3//f/9//3//f/9//3//f/9//3//f/9//3//f/9//3//f/9//3//f/9//3//f/9//3+cNv9/Wj7/d/9//3//f3xrPFccU35j/3v/f/9//3//f/9//3//f/9//3//f9tK32//f/9//3//f/9//3//f/9//3//f/9//3//f/9//3//f/9//3//f/9//3//f/9//3//f/9//3//f/9//3//f/9//3//f/9//3//f/9//3//f/9//3//f/9//3//f/9//3//f/9//3//f/9//3//f/9//3//f/9//3//f/9//3//f/9//3//f/9//3//f/9//3//f/9//3//f/9//3//f/9//3//f/9//3//f/9//3//f/9//3//f/9//3//f/9//3t7Ph1T/3//f/9//3//f/9//3//f/9//3//f/9//3//f/9//3//f/9//3//f/9//3//f/9//3//f/9//3//f/9//3//f/9//3//f/9//3//f/9//3//f/9/ejb/f/taPVf/f/9//3//f/9//3+db/xSuz4+V/93/3//f/9//3//f/9//3+ea3w2/3//f/9//3//f/9//3//f/9//3//f/9//3//f/9//3//f/9//3//f/9//3//f/9//3//f/9//3//f/9//3//f/9//3//f/9//3//f/9//3//f/9//3//f/9//3//f/9//3//f/9//3//f/9//3//f/9//3//f/9//3//f/9//3//f/9//3//f/9//3//f/9//3//f/9//3//f/9//3//f/9//3//f/9//3//f/9//3//f/9//3//f/9//3+ea3o6/3v/f/9//3//f/9//3//f/9//3//f/9//3//f/9//3//f/9//3//f/9//3//f/9//3//f/9//3//f/9//3//f/9//3//f/9//3//f/9//3//f/9//3//f7tG32//f3s6/3//f/9//3//f/9//3//f/9/vnP8Srs6HU/fb/9//3//f/9//3+5Hf9//3//f/9//3//f/9//3//f/9//3//f/9//3//f/9//3//f/9//3//f/9//3//f/9//3//f/9//3//f/9//3//f/9//3//f/9//3//f/9//3//f/9//3//f/9//3//f/9//3//f/9//3//f/9//3//f/9//3//f/9//3//f/9//3//f/9//3//f/9//3//f/9//3//f/9//3//f/9//3//f/9//3//f/9//3//f/9//3//f/9//3//f993ezb/f/9//3//f/9//3//f/9//3//f/9//3//f/9//3//f/9//3//f/9//3//f/9//3//f/9//3//f/9//3//f/9//3//f/9//3//f/9//3//f/9//3//f/9//387Yz9T/38aLv9//3//f/9//3//f/9//3//f/9//3//f997G1e8OtxCfl//f/9/2Cnfb/9//3//f/9//3//f/9//3//f/9//3//f/9//3//f/9//3//f/9//3//f/9//3//f/9//3//f/9//3//f/9//3//f/9//3//f/9//3//f/9//3//f/9//3//f/9//3//f/9//3//f/9//3//f/9//3//f/9//3//f/9//3//f/9//3//f/9//3//f/9//3//f/9//3//f/9//3//f/9//3//f/9//3//f/9//3//f/9//3//f/9//397Ov97/3//f/9//3//f/9//3//f/9//3//f/9//3//f/9//3//f/9//3//f/9//3//f/9//3//f/9//3//f/9//3//f/9//3//f/9//3//f/9//3//f/9//3//f/9//3u7Pv9/mkbfc/9//3//f/9//3//f/9//3//f/9//3//f/9//3//f11ju0LcPjouXlf/f/9//3//f/9//3//f/9//3//f/9//3//f/9//3//f/9//3//f/9//3//f/9//3//f/9//3//f/9//3//f/9//3//f/9//3//f/9//3//f/9//3//f/9//3//f/9//3//f/9//3//f/9//3//f/9//3//f/9//3//f/9//3//f/9//3//f/9//3//f/9//3//f/9//3//f/9//3//f/9//3//f/9//3//f/9//3//f/9//3//f/9/nDr/f/9//3//f/9//3//f/9//3//f/9//3//f/9//3//f/9//3//f/9//3//f/9//3//f/9//3//f/9//3//f/9//3//f/9//3//f/9//3//f/9//3//f/9//3//f/9/WzL/fztfHlf/f/9//3//f/9//3//f/9//3//f/9//3//f/9//3//f/9//388W9oVuz5eU/9//3//f/9//3//f/9//3//f/9//3//f/9//3//f/9//3//f/9//3//f/9//3//f/9//3//f/9//3//f/9//3//f/9//3//f/9//3//f/9//3//f/9//3//f/9//3//f/9//3//f/9//3//f/9//3//f/9//3//f/9//3//f/9//3//f/9//3//f/9//3//f/9//3//f/9//3//f/9//3//f/9//3//f/9//3//f/9//3//f7w+/3//f/9//3//f/9//3//f/9//3//f/9//3//f/9//3//f/9//3//f/9//3//f/9//3//f/9//3//f/9//3//f/9//3//f/9//3//f/9//3//f/9//3//f/9//3//f3o+/3vfe5s+/3//f/9//3//f/9//3//f/9//3//f/9//3//f/9//3//f/9/33eYFf9/fWe7QtxCv2v/f/9//3//f/9//3//f/9//3//f/9//3//f/9//3//f/9//3//f/9//3//f/9//3//f/9//3//f/9//3//f/9//3//f/9//3//f/9//3//f/9//3//f/9//3//f/9//3//f/9//3//f/9//3//f/9//3//f/9//3//f/9//3//f/9//3//f/9//3//f/9//3//f/9//3//f/9//3//f/9//3//f/9//3//f/9//3+8Qv9//3//f/9//3//f/9//3//f/9//3//f/9//3//f/9//3//f/9//3//f/9//3//f/9//3//f/9//3//f/9//3//f/9//3//f/9//3//f/9//3//f/9//3//f/9//3/7Un9j/38ZLv9//3//f/9//3//f/9//3//f/9//3//f/9//3//f/9//3//f/9/lyG/a/9//3//fxxXuzr9St9v/3//f/9//3//f/9//3//f/9//3//f/9//3//f/9//3//f/9//3//f/9//3//f/9//3//f/9//3//f/9//3//f/9//3//f/9//3//f/9//3//f/9//3//f/9//3//f/9//3//f/9//3//f/9//3//f/9//3//f/9//3//f/9//3//f/9//3//f/9//3//f/9//3//f/9//3//f/9//3//f/9//3//f/9/mkb/e/9//3//f/9//3//f/9//3//f/9//3//f/9//3//f/9//3//f/9//3//f/9//3//f/9//3//f/9//3//f/9//3//f/9//3//f/9//3//f/9//3//f/9//3//f/9/vnPdRv9/Wzr/f/9//3//f/9//3//f/9//3//f/9//3//f/9//3//f/9//3//f3tC3T7/f/9//3//f/9//3scV7s+Xlv/e/9//3//f/9//3//f/9//3//f/9//3//f/9//3//f/9//3//f/9//3//f/9//3//f/9//3//f/9//3//f/9//3//f/9//3//f/9//3//f/9//3//f/9//3//f/9//3//f/9//3//f/9//3//f/9//3//f/9//3//f/9//3//f/9//3//f/9//3//f/9//3//f/9//3//f/9//3//f/9//3//f11jPlf/f/9//3//f/9//3//f/9//3//f/9//3//f/9//3//f/9//3//f/9//3//f/9//3//f/9//3//f/9//3//f/9//3//f/9//3//f/9//3//f/9//3//f/9//3//f/9/ezr/f9tK32//f/9//3//f/9//3//f/9//3//f/9//3//f/9//3//f/9//38bW/od/3//f/9//3//f/9//3//f31nu0bcRv93/3//f/9//3//f/9//3//f/9//3//f/9//3//f/9//3//f/9//3//f/9//3//f/9//3//f/9//3//f/9//3//f/9//3//f/9//3//f/9//3//f/9//3//f/9//3//f/9//3//f/9//3//f/9//3//f/9//3//f/9//3//f/9//3//f/9//3//f/9//3//f/9//3//f/9//3//f/9//3//f3w6/3//f/9//3//f/9//3//f/9//3//f/9//3//f/9//3//f/9//3//f/9//3//f/9//3//f/9//3//f/9//3//f/9//3//f/9//3//f/9//3//f/9//3//f/9//3//f3o6/39cYx5T/3//f/9//3//f/9//3//f/9//3//f/9//3//f/9//3//f/9/3neaCd9v/3//f/9//3//f/9//3//f/9//3/8TtxCn2f/f/9//3//f/9//3//f/9//3//f/9//3//f/9//3//f/9//3//f/9//3//f/9//3//f/9//3//f/9//3//f/9//3//f/9//3//f/9//3//f/9//3//f/9//3//f/9//3//f/9//3//f/9//3//f/9//3//f/9//3//f/9//3//f/9//3//f/9//3//f/9//3//f/9//3//f/9//396Pv93/3//f/9//3//f/9//3//f/9//3//f/9//3//f/9//3//f/9//3//f/9//3//f/9//3//f/9//3//f/9//3//f/9//3//f/9//3//f/9//3//f/9//3//f/9//3+7Tr9r33ubOv9//3//f/9//3//f/9//3//f/9//3//f/9//3//f/9//3//f/9/2RndQv9//3//f/9//3//f/9//3//f/9//3//fzxfmjp+W/9//3//f/9//3//f/9//3//f/9//3//f/9//3//f/9//3//f/9//3//f/9//3//f/9//3//f/9//3//f/9//3//f/9//3//f/9//3//f/9//3//f/9//3//f/9//3//f/9//3//f/9//3//f/9//3//f/9//3//f/9//3//f/9//3//f/9//3//f/9//3//f/9//3//f/9/vnO8Rv9//3//f/9//3//f/9//3//f/9//3//f/9//3//f/9//3//f/9//3//f/9//3//f/9//3//f/9//3//f/9//3//f/9//3//f/9//3//f/9//3//f/9//3//f/9/nm8dT/9/OS7/f/9//3//f/9//3//f/9//3//f/9//3//f/9//3//f/9//3//f1k2fir/f/9//3//f/9//3//f/9//3//f/9//3//f/9/fWu7QvxK/3v/f/9//3//f/9//3//f/9//3//f/9//3//f/9//3//f/9//3//f/9//3//f/9//3//f/9//3//f/9//3//f/9//3//f/9//3//f/9//3//f/9//3//f/9//3//f/9//3//f/9//3//f/9//3//f/9//3//f/9//3//f/9//3//f/9//3//f/9//3//f/9//3//f/9/Ojb/d/9//3//f/9//3//f/9//3//f/9//3//f/9//3//f/9//3//f/9//3//f/9//3//f/9//3//f/9//3//f/9//3//f/9//3//f/9//3//f/9//3//f/9//3//f/9/nDb/f1s2/3v/f/9//3//f/9//3//f/9//3//f/9//3//f/9//3//f/9//3/bUtsR/3v/f/9//3//f/9//3//f/9//3//f/9//3//f/9//3/fe9tG3ELfc/9//3//f/9//3//f/9//3//f/9//3//f/9//3//f/9//3//f/9//3//f/9//3//f/9//3//f/9//3//f/9//3//f/9//3//f/9//3//f/9//3//f/9//3//f/9//3//f/9//3//f/9//3//f/9//3//f/9//3//f/9//3//f/9//3//f/9//3//f/9//3//f75z3Ub/f/9//3//f/9//3//f/9//3//f/9//3//f/9//3//f/9//3//f/9//3//f/9//3//f/9//3//f/9//3//f/9//3//f/9//3//f/9//3//f/9//3//f/9//3//f1oy/3/7Un9j/3//f/9//3//f/9//3//f/9//3//f/9//3//f/9//3//f/9/fWsdGl5X/3//f/9//3//f/9//3//f/9//3//f/9//3//f/9//3//f/9//FLcRv9z/3//f/9//3//f/9//3//f/9//3//f/9//3//f/9//3//f/9//3//f/9//3//f/9//3//f/9//3//f/9//3//f/9//3//f/9//3//f/9//3//f/9//3//f/9//3//f/9//3//f/9//3//f/9//3//f/9//3//f/9//3//f/9//3//f/9//3//f/9//3//f3pC32//f/9//3//f/9//3//f/9//3//f/9//3//f/9//3//f/9//3//f/9//3//f/9//3//f/9//3//f/9//3//f/9//3//f/9//3//f/9//3//f/9//3//f/9//3/bSr9rnnO9Qv9//3//f/9//3//f/9//3//f/9//3//f/9//3//f/9//3//f/9/Gia8Ov9//3//f/9//3//f/9//3//f/9//3//f/9//3//f/9//3//f/9//3/bTttC/3f/f/9//3//f/9//3//f/9//3//f/9//3//f/9//3//f/9//3//f/9//3//f/9//3//f/9//3//f/9//3//f/9//3//f/9//3//f/9//3//f/9//3//f/9//3//f/9//3//f/9//3//f/9//3//f/9//3//f/9//3//f/9//3//f/9//3//f/9//3//fxku/3//f/9//3//f/9//3//f/9//3//f/9//3//f/9//3//f/9//3//f/9//3//f/9//3//f/9//3//f/9//3//f/9//3//f/9//3//f/9//3//f/9//3//f/9/fWs+T/9/Oir/f/9//3//f/9//3//f/9//3//f/9//3//f/9//3//f/9//3//f3w6Oyb/f/9//3//f/9//3//f/9//3//f/9//3//f/9//3//f/9//3//f/9//3//f9xKuz7/d/9//3//f/9//3//f/9//3//f/9//3//f/9//3//f/9//3//f/9//3//f/9//3//f/9//3//f/9//3//f/9//3//f/9//3//f/9//3//f/9//3//f/9//3//f/9//3//f/9//3//f/9//3//f/9//3//f/9//3//f/9//3//f/9//3//f/9//3+/d3o6/3//f/9//3//f/9//3//f/9//3//f/9//3//f/9//3//f/9//3//f/9//3//f/9//3//f/9//3//f/9//3//f/9//3//f/9//3//f/9//3//f/9//3//f/9/Wjb/f1s2/3//f/9//3//f/9//3//f/9//3//f/9//3//f/9//3//f/9//3+7Tlwuv2v/f/9//3//f/9//3//f/9//3//f/9//3//f/9//3//f/9//3//f/9//3/+f/9/20rbQt9v/3//f/9//3//f/9//3//f/9//3//f/9//3//f/9//3//f/9//3//f/9//3//f/9//3//f/9//3//f/9//3//f/9//3//f/9//3//f/9//3//f/9//3//f/9//3//f/9//3//f/9//3//f/9//3//f/9//3//f/9//3//f/9//3//f/9//388Xx1P/3//f/9//3//f/9//3//f/9//3//f/9//3//f/9//3//f/9//3//f/9//3//f/9//3//f/9//3//f/9//3//f/9//3//f/9//3//f/9//3//f/9//3//f3s6/3+aRt9v/3//f/9//3//f/9//3//f/9//3//f/9//3//f/9//3//f/9/fWs8Lh1L/3//f/9//3//f/9//3//f/9//3//f/9//3//f/9//3//f/9//3//f/9//3//f/9//3/7UrtK/3v/f/9//3//f/9//3//f/9//3//f/9//3//f/9//3//f/9//3//f/9//3//f/9//3//f/9//3//f/9//3//f/9//3//f/9//3//f/9//3//f/9//3//f/9//3//f/9//3//f/9//3//f/9//3//f/9//3//f/9//3//f/9//3//f/9//3+bSl1f/3//f/9//3//f/9//3//f/9//3//f/9//3//f/9//3//f/9//3//f/9//3//f/9//3//f/9//3//f/9//3//f/9//3//f/9//3//f/9//3//f/9//3+7St9zPF8+V/9//3//f/9//3//f/9//3//f/9//3//f/9//3//f/9//3//f/9/fDJaKv9//3//f/9//3//f/9//3//f/9//3//f/9//3//f/9//3//f/9//3//f/9//3//f/9//3//f9tO20L/c/9//3//f/9//3//f/9//3//f/9//3//f/9//3//f/9//3//f/9//3//f/9//3//f/9//3//f/9//3//f/9//3//f/9//3//f/9//3//f/9//3//f/9//3//f/9//3//f/9//3//f/9//3//f/9//3//f/9//3//f/9//3//f/9//395Qp9n/3//f/9//3//f/9//3//f/9//3//f/9//3//f/9//3//f/9//3//f/9//3//f/9//3//f/9//3//f/9//3//f/9//3//f/9//3//f/9//3//f/9/fmsdT/97vD7/f/9//3//f/9//3//f/9//3//f/9//3//f/9//3//f/9//3//fzoueyr/f/9//3//f/9//3//f/9//3//f/9//3//f/9//3//f/9//3//f/9//3//f/9//3//f/9//3//f/9//FK7Pv93/3//f/9//3//f/9//3//f/9//3//f/9//3//f/9//3//f/9//3//f/9//3//f/9//3//f/9//3//f/9//3//f/9//3//f/9//3//f/9//3//f/9//3//f/9//3//f/9//3//f/9//3//f/9//3//f/9//3//f/9//3//f/9//39ZOt9v/3//f/9//3//f/9//3//f/9//3//f/9//3//f/9//3//f/9//3//f/9//3//f/9//3//f/9//3//f/9//3//f/9//3//f/9//3//f/9//3//f/9/mzr/f1oy/3//f/9//3//f/9//3//f/9//3//f/9//3//f/9//3//f/9//3+7Rrw6f1v/f/9//3//f/9//3//f/9//3//f/9//3//f/9//3//f/9//3//f/9//3//f/9//3//f/9//3//f/9//3/cTt1G/3f/f/9//3//f/9//3//f/9//3//f/9//3//f/9//3//f/9//3//f/9//3//f/9//3//f/9//3//f/9//3//f/9//3//f/9//3//f/9//3//f/9//3//f/9//3//f/9//3//f/9//3//f/9//3//f/9//3//f/9//3//f/9//39ZPt9z/3//f/9//3//f/9//3//f/9//3//f/9//3//f/9//3//f/9//3//f/9//3//f/9//3//f/9//3//f/9//3//f/9//3//f/9//3//f/9//3//f1o2/39aNv9//3//f/9//3//f/9//3//f/9//3//f/9//3//f/9//3//f/9/fGe8Ops6/3//f/9//3//f/9//3//f/9//3//f/9//3//f/9//3//f/9//3//f/9//3//f/9//3//f/9//3//f/9//3//e9xK/Ur/f/9//3//f/9//3//f/9//3//f/9//3//f/9//3//f/9//3//f/9//3//f/9//3//f/9//3//f/9//3//f/9//3//f/9//3//f/9//3//f/9//3//f/9//3//f/9//3//f/9//3//f/9//3//f/9//3//f/9//3//f/9//395Pt93/3//f/9//3//f/9//3//f/9//3//f/9//3//f/9//3//f/9//3//f/9//3//f/9//3//f/9//3//f/9//3//f/9//3//f/9//3//f/9//3+7Rt9vvEL/d/9//3//f/9//3//f/9//3//f/9//3//f/9//3//f/9//3//f/9/Wi5bKv9//3//f/9//3//f/9//3//f/9//3//f/9//3//f/9//3//f/9//3//f/9//3//f/9//3//f/9//3//f/9//3//f997eTpdW/9//3//f/9//3//f/9//3//f/9//3//f/9//3//f/9//3//f/9//3//f/9//3//f/9//3//f/9//3//f/9//3//f/9//3//f/9//3//f/9//3//f/9//3//f/9//3//f/9//3//f/9//3//f/9//3//f/9//3//f/9//395Pp9r/3//f/9//3//f/9//3//f/9//3//f/9//3//f/9//3//f/9//3//f/9//3//f/9//3//f/9//3//f/9//3//f/9//3//f/9//3//f/9/nmsdT/xSf1//f/9//3//f/9//3//f/9//3//f/9//3//f/9//3//f/9//3//f1s2mzb/c/9//3//f/9//3//f/9//3//f/9//3//f/9//3//f/9//3//f/9//3//f/9//3//f/9//3//f/9//3//f/9//3//f/9/nWecOn9j/3//f/9//3//f/9//3//f/9//3//f/9//3//f/9//3//f/9//3//f/9//3//f/9//3//f/9//3//f/9//3//f/9//3//f/9//3//f/9//3//f/9//3//f/9//3//f/9//3//f/9//3//f/9//3//f/9//3//f/9//3+aSl1f/3//f/9//3//f/9//3//f/9//3//f/9//3//f/9//3//f/9//3//f/9//3//f/9//3//f/9//3//f/9//3//f/9//3//f/9//3//f/9/Oi6+c9xC/3//f/9//3//f/9//3//f/9//3//f/9//3//f/9//3//f/9//3+6Sv1GPlP/f/9//3//f/9//3//f/9//3//f/9//3//f/9//3//f/9//3//f/9//3//f/9//3//f/9//3//f/9//3//f/9//3//f/9//38cW7s+/3v/f/9//3//f/9//3//f/9//3//f/9//3//f/9//3//f/9//3//f/9//3//f/9//3//f/9//3//f/9//3//f/9//3//f/9//3//f/9//3//f/9//3//f/9//3//f/9//3//f/9//3//f/9//3//f/9//3//f/9//3/7VttK/3//f/9//3//f/9//3//f/9//3//f/9//3//f/9//3//f/9//3//f/9//3//f/9//3//f/9//3//f/9//3//f/9//3//f/9//3//f1o6/398Nv9//3//f/9//3//f/9//3//f/9//3//f/9//3//f/9//3//f/9/nm+8Orw2/3//f/9//3//f/9//3//f/9//3//f/9//3//f/9//3//f/9//3//f/9//3//f/9//3//f/9//3//f/9//3//f/9//3//f/9//3//f5o+fl//f/9//3//f/9//3//f/9//3//f/9//3//f/9//3//f/9//3//f/9//3//f/9//3//f/9//3//f/9//3//f/9//3//f/9//3//f/9//3//f/9//3//f/9//3//f/9//3//f/9//3//f/9//3//f/9//3//f/9//3+db3o+/3//f/9//3//f/9//3//f/9//3//f/9//3//f/9//3//f/9//3//f/9//3//f/9//3//f/9//3//f/9//3//f/9//3//f/9//3/aTr9nOSr/f/9//3//f/9//3//f/9//3//f/9//3//f/9//3//f/9//3//f/9/WjI7Lv9//3//f/9//3//f/9//3//f/9//3//f/9//3//f/9//3//f/9//3//f/9//3//f/9//3//f/9//3//f/9//3//f/9//3//f/9//3//f1xfnDr/e/9//3//f/9//3//f/9//3//f/9//3//f/9//3//f/9//3//f/9//3//f/9//3//f/9//3//f/9//3//f/9//3//f/9//3//f/9//3//f/9//3//f/9//3//f/9//3//f/9//3//f/9//3//f/9//3//f/9//3++dxc2v2v/f/9//3//f/9//3//f/9//3//f/9//3//f/9//3//f/9//3//f/9//3//f/9//3//f/9//3//f/9//3//f/9//3//f/9/vnP9Rno6/3v/f/9//3//f/9//3//f/9//3//f/9//3//f/9//3//f/9//3//fzkynD7fa/9//3//f/9//3//f/9//3//f/9//3//f/9//3//f/9//3//f/9//3//f/9//3//f/9//3//f/9//3//f/9//3//f/9//3//f/9//3//f997mz6/b/9//3//f/9//3//f/9//3//f/9//3//f/9//3//f/9//3//f/9//3//f/9//3//f/9//3//f/9//3//f/9//3//f/9//3//f/9//3//f/9//3//f/9//3//f/9//3//f/9//3//f/9//3//f/9//3//f/9//3//f5hKHVf/f/9//3//f/9//3//f/9//3//f/9//3//f/9//3//f/9//3//f/9//3//f/9//3//f/9//3//f/9//3//f/9//3//f/9/ejLcSr9r/3//f/9//3//f/9//3//f/9//3//f/9//3//f/9//3//f/9//3/bTtw6Hkv/f/9//3//f/9//3//f/9//3//f/9//3//f/9//3//f/9//3//f/9//3//f/9//3//f/9//3//f/9//3//f/9//3//f/9//3//f/9//3//f/9/+04dU/9//3//f/9//3//f/9//3//f/9//3//f/9//3//f/9//3//f/9//3//f/9//3//f/9//3//f/9//3//f/9//3//f/9//3//f/9//3//f/9//3//f/9//3//f/9//3//f/9//3//f/9//3//f/9//3//f/9//3//fzxnWjr/e/9//3//f/9//3//f/9//3//f/9//3//f/9//3//f/9//3//f/9//3//f/9//3//f/9//3//f/9//3//f/9//3//f1s6XVsdT/9//3//f/9//3//f/9//3//f/9//3//f/9//3//f/9//3//f/9/nm/dPlsu/3//f/9//3//f/9//3//f/9//3//f/9//3//f/9//3//f/9//3//f/9//3//f/9//3//f/9//3//f/9//3//f/9//3//f/9//3//f/9//3//f/9/XGO8Qv9//3//f/9//3//f/9//3//f/9//3//f/9//3//f/9//3//f/9//3//f/9//3//f/9//3//f/9//3//f/9//3//f/9//3//f/9//3//f/9//3//f/9//3//f/9//3//f/9//3//f/9//3//f/9//3//f/9//3//f997ekYdV/9//3//f/9//3//f/9//3//f/9//3//f/9//3//f/9//3//f/9//3//f/9//3//f/9//3//f/9//3//f/9//38bVz5XvD7/f/9//3//f/9//3//f/9//3//f/9//3//f/9//3//f/9//3//f/9/GiqcNv97/3//f/9//3//f/9//3//f/9//3//f/9//3//f/9//3//f/9//3//f/9//3//f/9//3//f/9//3//f/9//3//f/9//3//f/9//3//f/9//3//f/9/vm+aOv97/3//f/9//3//f/9//3//f/9//3//f/9//3//f/9//3//f/9//3//f/9//3//f/9//3//f/9//3//f/9//3//f/9//3//f/9//3//f/9//3//f/9//3//f/9//3//f/9//3//f/9//3//f/9//3//f/9//3//f/9/XWdZOt9z/3//f/9//3//f/9//3//f/9//3//f/9//3//f/9//3//f/9//3//f/9//3//f/9//3//f/9//3//f/9/33fcQloy/3//f/9//3//f/9//3//f/9//3//f/9//3//f/9//3//f/9//3//f5s+nDq/a/9//3//f/9//3//f/9//3//f/9//3//f/9//3//f/9//3//f/9//3//f/9//3//f/9//3//f/9//3//f/9//3//f/9//3//f/9//3//f/9//3//f/9/33d7Mv97/3//f/9//3//f/9//3//f/9//3//f/9//3//f/9//3//f/9//3//f/9//3//f/9//3//f/9//3//f/9//3//f/9//3//f/9//3//f/9//3//f/9//3//f/9//3//f/9//3//f/9//3//f/9//3//f/9//3//f/9//39aQtxG/3v/f/9//3//f/9//3//f/9//3//f/9//3//f/9//3//f/9//3//f/9//3//f/9//3//f/9//3//f/9/OSpcLv9//3//f/9//3//f/9//3//f/9//3//f/9//3//f/9//3//f/9//388V706/Ur/f/9//3//f/9//3//f/9//3//f/9//3//f/9//3//f/9//3//f/9//3//f/9//3//f/9//3//f/9//3//f/9//3//f/9//3//f/9//3//f/9//3//f/9//39ZNv97/3//f/9//3//f/9//3//f/9//3//f/9//3//f/9//3//f/9//3//f/9//3//f/9//3//f/9//3//f/9//3//f/9//3//f/9//3//f/9//3//f/9//3//f/9//3//f/9//3//f/9//3//f/9//3//f/9//3//f/9//399azgyHk//f/9//3//f/9//3//f/9//3//f/9//3//f/9//3//f/9//3//f/9//3//f/9//3//f/9//3//f5pCfC7/d/9//3//f/9//3//f/9//3//f/9//3//f/9//3//f/9//3//f/9//39aKpw2/3//f/9//3//f/9//3//f/9//3//f/9//3//f/9//3//f/9//3//f/9//3//f/9//3//f/9//3//f/9//3//f/9//3//f/9//3//f/9//3//f/9//3//f/9//396Nv9//3//f/9//3//f/9//3//f/9//3//f/9//3//f/9//3//f/9//3//f/9//3//f/9//3//f/9//3//f/9//3//f/9//3//f/9//3//f/9//3//f/9//3//f/9//3//f/9//3//f/9//3//f/9//3//f/9//3//f/9//3//fxtbGC6fZ/9//3//f/9//3//f/9//3//f/9//3//f/9//3//f/9//3//f/9//3//f/9//3//f/9//38bX1wqnl//f/9//3//f/9//3//f/9//3//f/9//3//f/9//3//f/9//3//f/9/OTI7Kv9//3//f/9//3//f/9//3//f/9//3//f/9//3//f/9//3//f/9//3//f/9//3//f/9//3//f/9//3//f/9//3//f/9//3//f/9//3//f/9//3//f/9//3//f/9//39aMv9//3//f/9//3//f/9//3//f/9//3//f/9//3//f/9//3//f/9//3//f/9//3//f/9//3//f/9//3//f/9//3//f/9//3//f/9//3//f/9//3//f/9//3//f/9//3//f/9//3//f/9//3//f/9//3//f/9//3//f/9//3//f/9/u055Nr9v/3//f/9//3//f/9//3//f/9//3//f/9//3//f/9//3//f/9//3//f/9//3//f/9//3/6HT5P/3//f/9//3//f/9//3//f/9//3//f/9//3//f/9//3//f/9//3//f9tOXCLfb/9//3//f/9//3//f/9//3//f/9//3//f/9//3//f/9//3//f/9//3//f/9//3//f/9//3//f/9//3//f/9//3//f/9//3//f/9//3//f/9//3//f/9//3//f/9/nm/bRv9//3//f/9//3//f/9//3//f/9//3//f/9//3//f/9//3//f/9//3//f/9//3//f/9//3//f/9//3//f/9//3//f/9//3//f/9//3//f/9//3//f/9//3//f/9//3//f/9//3//f/9//3//f/9//3//f/9//3//f/9//3//f/9/33+6RhkynmP/f/9//3//f/9//3//f/9//3//f/9//3//f/9//3//f/9//3//f/9//3//f/9/WjKcMv9//3//f/9//3//f/9//3//f/9//3//f/9//3//f/9//3//f/9//3+ebxsiPVP/f/9//3//f/9//3//f/9//3//f/9//3//f/9//3//f/9//3//f/9//3//f/9//3//f/9//3//f/9//3//f/9//3//f/9//3//f/9//3//f/9//3//f/9//3//f/9/2k5+Y/9//3//f/9//3//f/9//3//f/9//3//f/9//3//f/9//3//f/9//3//f/9//3//f/9//3//f/9//3//f/9//3//f/9//3//f/9//3//f/9//3//f/9//3//f/9//3//f/9//3//f/9//3//f/9//3//f/9//3//f/9//3//f/9//3//f5pKGTJeX/9//3//f/9//3//f/9//3//f/9//3//f/9//3//f/9//3//f/9//3//f9xOPCL/f/9//3//f/9//3//f/9//3//f/9//3//f/9//3//f/9//3//f/9//38aJt0y/3//f/9//3//f/9//3//f/9//3//f/9//3//f/9//3//f/9//3//f/9//3//f/9//3//f/9//3//f/9//3//f/9//3//f/9//3//f/9//3//f/9//3//f/9//3//f/9/Ojr/f/9//3//f/9//3//f/9//3//f/9//3//f/9//3//f/9//3//f/9//3//f/9//3//f/9//3//f/9//3//f/9//3//f/9//3//f/9//3//f/9//3//f/9//3//f/9//3//f/9//3//f/9//3//f/9//3//f/9//3//f/9//3//f/9//3//f/9/+1bYJd1K/3v/f/9//3//f/9//3//f/9//3//f/9//3//f/9//3//f/9//399b9sV/3P/f/9//3//f/9//3//f/9//3//f/9//3//f/9//3//f/9//3//f/9/mjo9Hv9//3//f/9//3//f/9//3//f/9//3//f/9//3//f/9//3//f/9//3//f/9//3//f/9//3//f/9//3//f/9//3//f/9//3//f/9//3//f/9//3//f/9//3//f/9//3//f9tWn2f/f/9//3//f/9//3//f/9//3//f/9//3//f/9//3//f/9//3//f/9//3//f/9//3//f/9//3//f/9//3//f/9//3//f/9//3//f/9//3//f/9//3//f/9//3//f/9//3//f/9//3//f/9//3//f/9//3//f/9//3//f/9//3//f/9//3//f/9//38bXxkufD7fb/9//3//f/9//3//f/9//3//f/9//3//f/9//3//f/9//3/aHV5T/3//f/9//3//f/9//3//f/9//3//f/9//3//f/9//3//f/9//3//fzxf3A3/e/9//3//f/9//3//f/9//3//f/9//3//f/9//3//f/9//3//f/9//3//f/9//3//f/9//3//f/9//3//f/9//3//f/9//3//f/9//3//f/9//3//f/9//3//f/9//3//f9xK/3//f/9//3//f/9//3//f/9//3//f/9//3//f/9//3//f/9//3//f/9//3//f/9//3//f/9//3//f/9//3//f/9//3//f/9//3//f/9//3//f/9//3//f/9//3//f/9//3//f/9//3//f/9//3//f/9//3//f/9//3//f/9//3//f/9//3//f/9//3//f753eT75LR1T/3//f/9//3//f/9//3//f/9//3//f/9//3//f/9/WjrdPv9//3//f/9//3//f/9//3//f/9//3//f/9//3//f/9//3//f/9//3//f7kRfl//f/9//3//f/9//3//f/9//3//f/9//3//f/9//3//f/9//3//f/9//3//f/9//3//f/9//3//f/9//3//f/9//3//f/9//3//f/9//3//f/9//3//f/9//3//f/9//3+7Qv9//3//f/9//3//f/9//3//f/9//3//f/9//3//f/9//3//f/9//3//f/9//3//f/9//3//f/9//3//f/9//3//f/9//3//f/9//3//f/9//3//f/9//3//f/9//3//f/9//3//f/9//3//f/9//3//f/9//3//f/9//3//f/9//3//f/9//3//f/9//3//f/9//3/6WhgqfDqfZ/9//3//f/9//3//f/9//3//f/9//3//fzxf+iH/f/9//3//f/9//3//f/9//3//f/9//3//f/9//3//f/9//3//f/9//386Lh5H/3//f/9//3//f/9//3//f/9//3//f/9//3//f/9//3//f/9//3//f/9//3//f/9//3//f/9//3//f/9//3//f/9//3//f/9//3//f/9//3//f/9//3//f/9//3//f/9/mz7/f/9//3//f/9//3//f/9//3//f/9//3//f/9//3//f/9//3//f/9//3//f/9//3//f/9//3//f/9//3//f/9//3//f/9//3//f/9//3//f/9//3//f/9//3//f/9//3//f/9//3//f/9//3//f/9//3//f/9//3//f/9//3//f/9//3//f/9//3//f/9//3//f/9//3//f5xvmUL3KbtCv2v/f/9//3//f/9//3//f/9//3++d5kR/3v/f/9//3//f/9//3//f/9//3//f/9//3//f/9//3//f/9//3//f/9/+1ZbJv9//3//f/9//3//f/9//3//f/9//3//f/9//3//f/9//3//f/9//3//f/9//3//f/9//3//f/9//3//f/9//3//f/9//3//f/9//3//f/9//3//f/9//3//f/9//3++c9xK/3//f/9//3//f/9//3//f/9//3//f/9//3//f/9//3//f/9//3//f/9//3//f/9//3//f/9//3//f/9//3//f/9//3//f/9//3//f/9//3//f/9//3//f/9//3//f/9//3//f/9//3//f/9//3//f/9//3//f/9//3//f/9//3//f/9//3//f/9//3//f/9//3//f/9//3//f/9//399a5lG9ym8Rr9v/3//f/9//3//f/9//3/YJX5j/3//f/9//3//f/9//3//f/9//3//f/9//3//f/9//3//f/9//3//f7532hX/f/9//3//f/9//3//f/9//3//f/9//3//f/9//3//f/9//3//f/9//3//f/9//3//f/9//3//f/9//3//f/9//3//f/9//3//f/9//3//f/9//3//f/9//3//f/9/ej7/e/9//3//f/9//3//f/9//3//f/9//3//f/9//3//f/9//3//f/9//3//f/9//3//f/9//3//f/9//3//f/9//3//f/9//3//f/9//3//f/9//3//f/9//3//f/9//3//f/9//3//f/9//3//f/9//3//f/9//3//f/9//3//f/9//3//f/9//3//f/9//3//f/9//3//f/9//3//f/9//3//f/9/XGd6QtclvD5+Y/9//3//f/9/uUK8Pv9//3//f/9//3//f/9//3//f/9//3//f/9//3//f/9//3//f/9//3//f7gd32v/f/9//3//f/9//3//f/9//3//f/9//3//f/9//3//f/9//3//f/9//3//f/9//3//f/9//3//f/9//3//f/9//3//f/9//3//f/9//3//f/9//3//f/9//3+cRl1f/3//f/9//3//f/9//3//f/9//3//f/9//3//f/9//3//f/9//3//f/9//3//f/9//3//f/9//3//f/9//3//f/9//3//f/9//3//f/9//3//f/9//3//f/9//3//f/9//3//f/9//3//f/9//3//f/9//3//f/9//3//f/9//3//f/9//3//f/9//3//f/9//3//f/9//3//f/9//3//f/9//3//f/9//3//f55vu074KTky/U7/d3xn+h3/f/9//3//f/9//3//f/9//3//f/9//3//f/9//3//f/9//3//f/9//3+aRh1P/3//f/9//3//f/9//3//f/9//3//f/9//3//f/9//3//f/9//3//f/9//3//f/9//3//f/9//3//f/9//3//f/9//3//f/9//3//f/9//3//f/9//3//f3pCXWP/f/9//3//f/9//3//f/9//3//f/9//3//f/9//3//f/9//3//f/9//3//f/9//3//f/9//3//f/9//3//f/9//3//f/9//3//f/9//3//f/9//3//f/9//3//f/9//3//f/9//3//f/9//3//f/9//3//f/9//3//f/9//3//f/9//3//f/9//3//f/9//3//f/9//3//f/9//3//f/9//3//f/9//3//f/9//3//f/9//3//f/paODrYIVUNHVPfb/9//3//f/9//3//f/9//3//f/9//3//f/9//3//f/9//3//f/9/XGNbNv9//3//f/9//3//f/9//3//f/9//3//f/9//3//f/9//3//f/9//3//f/9//3//f/9//3//f/9//3//f/9//3//f/9//3//f/9//3//f/9//3//fz1XGTK/d/9//3//f/9//3//f/9//3//f/9//3//f/9//3//f/9//3//f/9//3//f/9//3//f/9//3//f/9//3//f/9//3//f/9//3//f/9//3//f/9//3//f/9//3//f/9//3//f/9//3//f/9//3//f/9//3//f/9//3//f/9//3//f/9//3//f/9//3//f/9//3//f/9//3//f/9//3//f/9//3//f/9//3//f/9//3//f/9//3//f/9//3//f/9//38YNlkyej4YKloy/E6fZ/93/3//f/9//3//f/9//3//f/9//3//f/9//3//f/9/uB3/f/9//3//f/9//3//f/9//3//f/9//3//f/9//3//f/9//3//f/9//3//f/9//3//f/9//3//f/9//3//f/9//3//f/9//3//f/9//3//dx1TOjY8X/9//3//f/9//3//f/9//3//f/9//3//f/9//3//f/9//3//f/9//3//f/9//3//f/9//3//f/9//3//f/9//3//f/9//3//f/9//3//f/9//3//f/9//3//f/9//3//f/9//3//f/9//3//f/9//3//f/9//3//f/9//3//f/9//3//f/9//3//f/9//3//f/9//3//f/9//3//f/9//3//f/9//3//f/9//3//f/9//3//f/9//3//f/9//3//f/9/uk6+Pv9//3//f11jmkoYNvgpOTK8Rl5j/3f/f/9//3//f/9//3//f/9//3//f/gt33P/f/9//3//f/9//3//f/9//3//f/9//3//f/9//3//f/9//3//f/9//3//f/9//3//f/9//3//f/9//3//f/9//3//f/9//39eXzkyWj59Z/9//3//f/9//3//f/9//3//f/9//3//f/9//3//f/9//3//f/9//3//f/9//3//f/9//3//f/9//3//f/9//3//f/9//3//f/9//3//f/9//3//f/9//3//f/9//3//f/9//3//f/9//3//f/9//3//f/9//3//f/9//3//f/9//3//f/9//3//f/9//3//f/9//3//f/9//3//f/9//3//f/9//3//f/9//3//f/9//3//f/9//3//f/9//3//f/9//3//f35rOib/f/9//3//f/9//3//f997XGO6Slk6+ClaNptCf2O/b/97/3//f/9//3/aTj5X/3//f/9//3//f/9//3//f/9//3//f/9//3//f/9//3//f/9//3//f/9//3//f/9//3//f/9//3//f/9//3//f79vHVNaOlk+HFf/f/9//3//f/9//3//f/9//3//f/9//3//f/9//3//f/9//3//f/9//3//f/9//3//f/9//3//f/9//3//f/9//3//f/9//3//f/9//3//f/9//3//f/9//3//f/9//3//f/9//3//f/9//3//f/9//3//f/9//3//f/9//3//f/9//3//f/9//3//f/9//3//f/9//3//f/9//3//f/9//3//f/9//3//f/9//3//f/9//3//f/9//3//f/9//3//f/9//3//f/9//3++e1k6/3//f/9//3//f/9//3//f/9//3//f/9//399a/pWuko5Ohku+CEZLlo2mzYZLp9j33P/e/9//3//f/9//3//f/9//3//f/9//3//f/9//3//f/9//3//f/9//3//f/9//3vfcz5b/E56OjkuODLaTn1n/3//f/9//3//f/9//3//f/9//3//f/9//3//f/9//3//f/9//3//f/9//3//f/9//3//f/9//3//f/9//3//f/9//3//f/9//3//f/9//3//f/9//3//f/9//3//f/9//3//f/9//3//f/9//3//f/9//3//f/9//3//f/9//3//f/9//3//f/9//3//f/9//3//f/9//3//f/9//3//f/9//3//f/9//3//f/9//3//f/9//3//f/9//3//f/9//3//f/9//3//f/9//3//f/9//3//f/9//3//f/9//3//f/9//3//f/9//3//f/9//3//f/9//3//f/9//3/fd31nlhm6RppCWj45MhgqGSo4KlouWi6cOrw+3Ea8Qt1G/ErcRrtGvEKbPrxCWjZaNhgqGSr4KXs+ekIcW31r/3//f/9//3//f/9//3//f/9//3//f/9//3//f/9//3//f/9//3//f/9//3//f/9//3//f/9//3//f/9//3//f/9//3//f/9//3//f/9//3//f/9//3//f/9//3//f/9//3//f/9//3//f/9//3//f/9//3//f/9//3//f/9//3//f/9//3//f/9//3//f/9//3//f/9//3//f/9//3//f/9//3//f/9//3//f/9//3//f/9//3//f/9//3//f/9//3//f/9//3//f/9//3//f/9//3//f/9//3//f/9//3//f/9//3//f/9//3//f/9//3//f/9//3//f/9//3//f/9//3//f/9//3//fxku/3f/f/9//3//f/9//3//f/9/vneec55vvnN9a31nnmu+c75z33fed/9//3//f/9//3//f/9//3//f/9//3//f/9//3//f/9//3//f/9//3//f/9//3//f/9//3//f/9//3//f/9//3//f/9//3//f/9//3//f/9//3//f/9//3//f/9//3//f/9//3//f/9//3//f/9//3//f/9//3//f/9//3//f/9//3//f/9//3//f/9//3//f/9//3//f/9//3//f/9//3//f/9//3//f/9//3//f/9//3//f/9//3//f/9//3//f/9//3//f/9//3//f/9//3//f/9//3//f/9//3//f/9//3//f/9//3//f/9//3//f/9//3//f/9//3//f/9//3//f/9//3//f/9//3//f/9//3//f/9//3//f/9//3/bVp5n/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LgAAAAPAAAAYQAAAIMAAABxAAAAAQAAAADAgEGO44BBDwAAAGEAAAASAAAATAAAAAAAAAAAAAAAAAAAAP//////////cAAAAEwAdQBpAHMAIABNAHUA8QBvAHoAIABGAG8AbgBzAGUAYwBhAAYAAAAHAAAAAwAAAAYAAAAEAAAADAAAAAcAAAAHAAAACAAAAAYAAAAEAAAABgAAAAgAAAAHAAAABgAAAAcAAAAGAAAABwAAAEsAAABAAAAAMAAAAAUAAAAgAAAAAQAAAAEAAAAQAAAAAAAAAAAAAABAAQAAoAAAAAAAAAAAAAAAQAEAAKAAAAAlAAAADAAAAAIAAAAnAAAAGAAAAAQAAAAAAAAA////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</Object>
  <Object Id="idInvalidSigLnImg">AQAAAGwAAAAAAAAAAAAAAD8BAACfAAAAAAAAAAAAAAAeFAAAEgoAACBFTUYAAAEArMQAANEAAAAFAAAAAAAAAAAAAAAAAAAAgAcAADgEAAA1AQAArgAAAAAAAAAAAAAAAAAAAAi3BACwp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JgA1zvzdtDomAB3PPN2CQAAAKjw3QCiPPN2HOmYAKjw3QD8RQBqAAAAAPxFAGoAAAAAqPDdAAAAAAAAAAAAAAAAAAAAAACY+d0AAAAAAAAAAAAAAAAAAAAAAAAAAAAAAAAAAAAAAAAAAAAAAAAAAAAAAAAAAAAAAAAAAAAAAAAAAAAAAAAA8NuzEJpo377E6ZgAhLbudgAAAAABAAAAHOmYAP//AAAAAAAAtLjudrS47nYAAAAA9OmYAPjpmAAAAAAAAAAAADZ2xXUqzphpVAbc/wcAAAAs6pgA1BO6dQHYAAAs6pgAAAAAAAAAAAAAAAAAAAAAAAAAAAAmLTgB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35n/3//f/9//3//f/9//3//f/9//3//f/9//3//f/9//3//f/9//3//f/9//3//f/9//3//f/9//3//f/9//3//f/9//3//f/9//3//f/9//3//f/9//3//f/9//3//f/9//3//f/9//3//f/9//3//f/9//3//f/9//3//f/9//3//f/9//3//f/9//3//f/9//3//f/9//3//f/9//3//f/9//3//f/9//3//f/9//3//f/9//3//f/9//3//f/9//3//f/9//3//f/9//3//f/9//3//f/9//3//f/9//3//f/9//3//f/9//3//f/9//3//f/9//3//f/9//3//f/9//3//f/9//3//f/9//3//f/9//3//f/9//3//f/9//3//f/9//3//f/9//3//f/9//3//f/9//3//f/9//3//f/9/vneYFf9//3//f/9//3//f/9//3//f/9//3//f/9//3//f/9//3//f/9//3//f/9//3//f/9//3//f/9//3//f/9//3//f/9//3//f/9//3//f/9//3//f/9//3//f/9//3//f/9//3//f/9//3//f/9//3//f/9//3//f/9//3//f/9//3//f/9//3//f/9//3//f/9//3//f/9//3//f/9//3//f/9//3//f/9//3//f/9//3//f/9//3//f/9//3//f/9//3//f/9//3//f/9//3//f/9//3//f/9//3//f/9//3//f/9//3//f/9//3//f/9//3//f/9//3//f/9//3//f/9//3//f/9//3//f/9//3//f/9//3//f/9//3//f/9//3//f/9//3//f/9//3//f/9//3//f/9//3//f/9//3//f957u0p+W/9//3//f/9//3//f/9//3//f/9//3//f/9//3//f/9//3//f/9//3//f/9//3//f/9//3//f/9//3//f/9//3//f/9//3//f/9//3//f/9//3//f/9//3//f/9//3//f/9//3//f/9//3//f/9//3//f/9//3//f/9//3//f/9//3//f/9//3//f/9//3//f/9//3//f/9//3//f/9//3//f/9//3//f/9//3//f/9//3//f/9//3//f/9//3//f/9//3//f/9//3//f/9//3//f/9//3//f/9//3//f/9//3//f/9//3//f/9//3//f/9//3//f/9//3//f/9//3//f/9//3//f/9//3//f/9//3//f/9//3//f/9//3//f/9//3//f/9//3//f/9//3//f/9//3//f/9//3//f/9//3//f75z/Ur/f/9//3//f/9//3//f/9//3//f/9//3//f/9//3//f/9//3//f/9//3//f/9//3//f/9//3//f/9//3//f/9//3//f/9//3//f/9//3//f/9//3//f/9//3//f/9//3//f/9//3//f/9//3//f/9//3//f/9//3//f/9//3//f/9//3//f/9//3//f/9//3//f/9//3//f/9//3//f/9//3//f/9//3//f/9//3//f/9//3//f/9//3//f/9//3//f/9//3//f/9//3//f/9//3//f/9//3//f/9//3//f/9//3//f/9//3//f/9//3//f/9//3//f/9//3//f/9//3//f/9//3//f/9//3//f/9//3//f/9//3//f/9//3//f/9//3//f/9//3//f/9//3//f/9//3//f/9//3//f/9//3//f3w2/3//f/9//3//f/9//3//f/9//3//f/9//3//f/9//3//f/9//3//f/9//3//f/9//3//f/9//3//f/9//3//f/9//3//f/9//3//f/9//3//f/9//3//f/9//3//f/9//3//f/9//3//f/9//3//f/9//3//f/9//3//f/9//3//f/9//3//f/9//3//f/9//3//f/9//3//f/9//3//f/9//3//f/9//3//f/9//3//f/9//3//f/9//3//f/9//3//f/9//3//f/9//3//f/9//3//f/9//3//f/9//3//f/9//3//f/9//3//f/9//3//f/9//3//f/9//3//f/9//3//f/9//3//f/9//3//f/9//3//f/9//3//f/9//3//f/9//3//f/9//3//f/9//3//f/9//3//f/9//3//f/9//397Nv9//3//f/9//3//f/9//3//f/9//3//f/9//3//f/9//3//f/9//3//f/9//3//f/9//3//f/9//3//f/9//3//f/9//3//f/9//3//f/9//3//f/9//3//f/9//3//f/9//3//f/9//3//f/9//3//f/9//3//f/9//3//f/9//3//f/9//3//f/9//3//f/9//3//f/9//3//f/9//3//f/9//3//f/9//3//f/9//3//f/9//3//f/9//3//f/9//3//f/9//3//f/9//3//f/9//3//f/9//3//f/9//3//f/9//3//f/9//3//f/9//3//f/9//3//f/9//3//f/9//3//f/9//3//f/9//3//f/9//3//f/9//3//f/9//3//f/9//3//f/9//3//f/9//3//f/9//3//f/9//3//f/9/nEL/f/9//3//f/9//3//f/9//3//f/9//3//f/9//3//f/9//3//f/9//3//f/9//3//f/9//3//f/9//3//f/9//3//f/9//3//f/9//3//f/9//3//f/9//3//f/9//3//f/9//3//f/9//3//f/9//3//f/9//3//f/9//3//f/9//3//f/9//3//f/9//3//f/9//3//f/9//3//f/9//3//f/9//3//f/9//3//f/9//3//f/9//3//f/9//3//f/9//3//f/9//3//f/9//3//f/9//3//f/9//3//f/9//3//f/9//3//f/9//3//f/9//3//f/9//3//f/9//3//f/9//3//f/9//3//f/9//3//f/9//3//f/9//3//f/9//3//f/9//3//f/9//3//f/9//3//f/9//3//f/9//3//f9xK/3P/f/9//3//f/9//3//f/9//3//f/9//3//f/9//3//f/9//3//f/9//3//f/9//3//f/9//3//f/9//3//f/9//3//f/9//3//f/9//3//f/9//3//f/9//3//f/9//3//f/9//3//f/9//3//f/9//3//f/9//3//f/9//3//f/9//3//f/9//3//f/9//3//f/9//3//f/9//3//f/9//3//f/9//3//f/9//3//f/9//3//f/9//3//f/9//3//f/9//3//f/9//3//f/9//3//f/9//3//f/9//3//f/9//3//f/9//3//f/9//3//f/9//3//f/9//3//f/9//3//f/9//3//f/9//3//f/9//3//f/9//3//f/9//3//f/9//3//f/9//3//f/9//3//f/9//3//f/9//3//f/9//38cW39j/3//f/9//3//f/9//3//f/9//3//f/9//3//f/9//3//f/9//3//f/9//3//f/9//3//f/9//3//f/9//3//f/9//3//f/9//3//f/9//3//f/9//3//f/9//3//f/9//3//f/9//3//f/9//3//f/9//3//f/9//3//f/9//3//f/9//3//f/9//3//f/9//3//f/9//3//f/9//3//f/9//3//f/9//3//f/9//3//f/9//3//f/9//3//f/9//3//f/9//3//f/9//3//f/9//3//f/9//3//f/9//3//f/9//3//f/9//3//f/9//3//f/9//3//f/9//3//f/9//3//f/9//3//f/9//3//f/9//3//f/9//3//f/9//3//f/9//3//f/9//3//f/9//3//f/9//3//f/9//3//f/9/33f+Sv9//3//f/9//3//f/9//3//f/9//3//f/9//3//f/9//3//f/9//3//f/9//3//f/9//3//f/9//3//f/9//3//f/9//3//f/9//3//f/9//3//f/9//3//f/9//3//f/9//3//f/9//3//f/9//3//f/9//3//f/9//3//f/9//3//f/9//3//f/9//3//f/9//3//f/9//3//f/9//3//f/9//3//f/9//3//f/9//3//f/9//3//f/9//3//f/9//3//f/9//3//f/9//3//f/9//3//f/9//3//f/9//3//f/9//3//f/9//3//f/9//3//f/9//3//f/9//3//f/9//3//f/9//3//f/9//3//f/9//3//f/9//3//f/9//3//f/9//3//f/9//3//f/9//3//f/9//3//f/9//3//f/9/mzr/f/9//3//f/9//3//f/9//3//f/9//3//f/9//3//f/9//3//f/9//3//f/9//3//f/9//3//f/9//3//f/9//3//f/9//3//f/9//3//f/9//3//f/9//3//f/9//3//f/9//3//f/9//3//f/9//3//f/9//3//f/9//3//f/9//3//f/9//3//f/9//3//f/9//3//f/9//3//f/9//3//f/9//3//f/9//3//f/9//3//f/9//3//f/9//3//f/9//3//f/9//3//f/9//3//f/9//3//f/9//3//f/9//3//f/9//3//f/9//3//f/9//3//f/9//3//f/9//3//f/9//3//f/9//3//f/9//3//f/9//3//f/9//3//f/9//3//f/9//3//f/9//3//f/9//3//f/9//3//f/9//3//f1o2/3//f/9//3//f/9//3//f/9//3//f/9//3//f/9//3//f/9//3//f/9//3//f/9//3//f/9//3//f/9//3//f/9//3//f/9//3//f/9//3//f/9//3//f/9//3//f/9//3//f/9//3//f/9//3//f/9//3//f/9//3//f/9//3//f/9//3//f/9//3//f/9//3//f/9//3//f/9//3//f/9//3//f/9//3//f/9//3//f/9//3//f/9//3//f/9//3//f/9//3//f/9//3//f/9//3//f/9//3//f/9//3//f/9//3//f/9//3//f/9//3//f/9//3//f/9//3//f/9//3//f/9//3//f/9//3//f/9//3//f/9//3//f/9//3//f/9//3//f/9//3//f/9//3//f/9//3//f/9//3//f/9//3+cPv93/3//f/9//3//f/9//3//f/9//3//f/9//3//f/9//3//f/9//3//f/9//3//f/9//3//f/9//3//f/9//3//f/9//3//f/9//3//f/9//3//f/9//3//f/9//3//f/9//3//f/9//3//f/9//3//f/9//3//f/9//3//f/9//3//f/9//3//f/9//3//f/9//3//f/9//3//f/9//3//f/9//3//f/9//3//f/9//3//f/9//3//f/9//3//f/9//3//f/9//3//f/9//3//f/9//3//f/9//3//f/9//3//f/9//3//f/9//3//f/9//3//f/9//3//f/9//3//f/9//3//f/9//3//f/9//3//f/9//3//f/9//3//f/9//3//f/9//3//f/9//3//f/9//3//f/9//3//f/9//3//f/9//E6/a/9//3//f/9//3//f/9//3//f/9//3//f/9//3//f/9//3//f/9//3//f/9//3//f/9//3//f/9//3//f/9//3//f/9//3//f/9//3//f/9//3//f/9//3//f/9//3//f/9//3//f/9//3//f/9//3//f/9//3//f/9//3//f/9//3//f/9//3//f/9//3//f/9//3//f/9//3//f/9//3//f/9//3//f/9//3//f/9//3//f/9//3//f/9//3//f/9//3//f/9//3//f/9//3//f/9//3//f/9//3//f/9//3//f/9//3//f/9//3//f/9//3//f/9//3//f/9//3//f/9//3//f/9//3//f/9//3//f/9//3//f/9//3//f/9//3//f/9//3//f/9//3//f/9//3//f/9//3//f/9//3//fz1fXVf/f/9//3//f/9//3//f/9//3//f/9//3//f/9//3//f/9//3//f/9//3//f/9//3//f/9//3//f/9//3//f/9//3//f/9//3//f/9//3//f/9//3//f/9//3//f/9//3//f/9//3//f/9//3//f/9//3//f/9//3//f/9//3//f/9//3//f/9//3//f/9//3//f/9//3//f/9//3//f/9//3//f/9//3//f/9//3//f/9//3//f/9//3//f/9//3//f/9//3//f/9//3//f/9//3//f/9//3//f/9//3//f/9//3//f/9//3//f/9//3//f/9//3//f/9//3//f/9//3//f/9//3//f/9//3//f/9//3//f/9//3//f/9//3//f/9//3//f/9//3//f/9//3//f/9//3//f/9//3//f/9//3/eex5H/3//f/9//3//f/9//3//f/9//3//f/9//3//f/9//3//f/9//3//f/9//3//f/9//3//f/9//3//f/9//3//f/9//3//f/9//3//f/9//3//f/9//3//f/9//3//f/9//3//f/9//3//f/9//3//f/9//3//f/9//3//f/9//3//f/9//3//f/9//3//f/9//3//f/9//3//f/9//3//f/9//3//f/9//3//f/9//3//f/9//3//f/9//3//f/9//3//f/9//3//f/9//3//f/9//3//f/9//3//f/9//3//f/9//3//f/9//3//f/9//3//f/9//3//f/9//3//f/9//3//f/9//3//f/9//3//f/9//3//f/9//3//f/9//3//f/9//3//f/9//3//f/9//3//f/9//3//f/9//3//f/9//3+7Pv9//3//f/9//3//f/9//3//f/9//3//f/9//3//f/9//3//f/9//3//f/9//3//f/9//3//f/9//3//f/9//3//f/9//3//f/9//3//f/9//3//f/9//3//f/9//3//f/9//3//f/9//3//f/9//3//f/9//3//f/9//3//f/9//3//f/9//3//f/9//3//f/9//3//f/9//3//f/9//3//f/9//3//f/9//3//f/9//3//f/9//3//f/9//3//f/9//3//f/9//3//f/9//3//f/9//3//f/9//3//f/9//3//f/9//3//f/9//3//f/9//3//f/9//3//f/9//3//f/9//3//f/9//3//f/9//3//f/9//3//f/9//3//f/9//3//f/9//3//f/9//3//f/9//3//f/9//3//f/9//3//f/9/mzr/f/9//3//f/9//3//f/9//3//f/9//3//f/9//3//f/9//3//f/9/fmf/f/9//3//f/9//3//f/9//3//f/9//3//f/9//3//f/9//3//f/9//3//f/9//3//f/9//3//f/9//3//f/9//3//f/9//3//f/9//3//f/9//3//f/9//3//f/9//3//f/9//3//f/9//3//f/9//3//f/9//3//f/9//3//f/9//3//f/9//3//f/9//3//f/9//3//f/9//3//f/9//3//f/9//3//f/9//3//f/9//3//f/9//3//f/9//3//f/9//3//f/9//3//f/9//3//f/9//3//f/9//3//f/9//3//f/9//3//f/9//3//f/9//3//f/9//3//f/9//3//f/9//3//f/9//3//f/9//3//f/9//3//f5xC/3//f/9//3//f/9//3//f/9//3//f/9//3//f/9//3//f/9//3/fexoi/3//f/9//3//f/9//3//f/9//3//f/9//3//f/9//3//f/9//3//f/9//3//f/9//3//f/9//3//f/9//3//f/9//3//f/9//3//f/9//3//f/9//3//f/9//3//f/9//3//f/9//3//f/9//3//f/9//3//f/9//3//f/9//3//f/9//3//f/9//3//f/9//3//f/9//3//f/9//3//f/9//3//f/9//3//f/9//3//f/9//3//f/9//3//f/9//3//f/9//3//f/9//3//f/9//3//f/9//3//f/9//3//f/9//3//f/9//3//f/9//3//f/9//3//f/9//3//f/9//3//f/9//3//f/9//3//f/9//3//f/9//38cV79r/3//f/9//3//f/9//3//f/9//3//f/9//3//f/9//3//f/9//3+3Hf9//3//f/9//3//f/9//3//f/9//3//f/9//3//f/9//3//f/9//3//f/9//3//f/9//3//f/9//3//f/9//3//f/9//3//f/9//3//f/9//3//f/9//3//f/9//3//f/9//3//f/9//3//f/9//3//f/9//3//f/9//3//f/9//3//f/9//3//f/9//3//f/9//3//f/9//3//f/9//3//f/9//3//f/9//3//f/9//3//f/9//3//f/9//3//f/9//3//f/9//3//f/9//3//f/9//3//f/9//3//f/9//3//f/9//3//f/9//3//f/9//3//f/9//3//f/9//3//f/9//3//f/9//3//f/9//3//f/9//3//f/9/fWs+V/9//3//f/9//3//f/9//3//f/9//3//f/9//3//f/9//3//f/9/OjafZ/9//3//f/9//3//f/9//3//f/9//3//f/9//3//f/9//3//f/9//3//f/9//3//f/9//3//f/9//3//f/9//3//f/9//3//f/9//3//f/9//3//f/9//3//f/9//3//f/9//3//f/9//3//f/9//3//f/9//3//f/9//3//f/9//3//f/9//3//f/9//3//f/9//3//f/9//3//f/9//3//f/9//3//f/9//3//f/9//3//f/9//3//f/9//3//f/9//3//f/9//3//f/9//3//f/9//3//f/9//3//f/9//3//f/9//3//f/9//3//f/9//3//f/9//3//f/9//3//f/9//3//f/9//3//f/9//3//f/9//3//f/9/u0L/f/9//3//f/9//3//f/9//3//f/9//3//f/9//3//f/9//3//f5pKHkv/f/9//3//f/9//3//f/9//3//f/9//3//f/9//3//f/9//3//f/9//3//f/9//3//f/9//3//f/9//3//f/9//3//f/9//3//f/9//3//f/9//3//f/9//3//f/9//3//f/9//3//f/9//3//f/9//3//f/9//3//f/9//3//f/9//3//f/9//3//f/9//3//f/9//3//f/9//3//f/9//3//f/9//3//f/9//3//f/9//3//f/9//3//f/9//3//f/9//3//f/9//3//f/9//3//f/9//3//f/9//3//f/9//3//f/9//3//f/9//3//f/9//3//f/9//3//f/9//3//f/9//3//f/9//3//f/9//3//f/9//3//f3s2/3//f/9//3//f/9//3//f/9//3//f/9//3//f/9//3//f/9//389Y1su/3//f/9//3//f/9//3//f/9//3//f/9//3//f/9//3//f/9//3//f/9//3//f/9//3//f/9//3//f/9//3//f/9//3//f/9//3//f/9//3//f/9//3//f/9//3//f/9//3//f/9//3//f/9//3//f/9//3//f/9//3//f/9//3//f/9//3//f/9//3//f/9//3//f/9//3//f/9//3//f/9//3//f/9//3//f/9//3//f/9//3//f/9//3//f/9//3//f/9//3//f/9//3//f/9//3//f/9//3//f/9//3//f/9//3//f/9//3//f/9//3//f/9//3//f/9//3//f/9//3//f/9//3//f/9//3//f/9//3//f/9//396Ov9//3//f/9//3//f/9//3//f/9//3//f/9//3//f/9//3//f/9/3ne5Ff9//3//f/9//3//f/9//3//f/9//3//f/9//3//f/9//3//f/9//3//f/9//3//f/9//3//f/9//3//f/9//3//f/9//3//f/9//3//f/9//3//f/9//3//f/9//3//f/9//3//f/9//3//f/9//3//f/9//3//f/9//3//f/9//3//f/9//3//f/9//3//f/9//3//f/9//3//f/9//3//f/9//3//f/9//3//f/9//3//f/9//3//f/9//3//f/9//3//f/9//3//f/9//3//f/9//3//f/9//3//f/9//3//f/9//3//f/9//3//f/9//3//f/9//3//f/9//3//f/9//3//f/9//3//f/9//3//f/9//3//f/9/21K/a/9//3//f/9//3//f/9//3//f/9//3//f/9//3//f/9//3//f/9/mBHfa/9//3//f/9//3//f/9//3//f/9//3//f/9//3//f/9//3//f/9//3//f/9//3//f/9//3//f/9//3//f/9//3//f/9//3//f/9//3//f/9//3//f/9//3//f/9//3//f/9//3//f/9//3//f/9//3//f/9//3//f/9//3//f/9//3//f/9//3//f/9//3//f/9//3//f/9//3//f/9//3//f/9//3//f/9//3//f/9//3//f/9//3//f/9//3//f/9//3//f/9//3//f/9//3//f/9//3//f/9//3//f/9//3//f/9//3//f/9//3//f/9//3//f/9//3//f/9//3//f/9//3//f/9//3//f/9//3//f/9//3//f51vPlP/f/9//3//f/9//3//f/9//3//f/9//3//f/9//3//f/9//3//fxsiHkP/f/9//3//f/9//3//f/9//3//f/9//3//f/9//3//f/9//3//f/9//3//f/9//3//f/9//3//f/9//3//f/9//3//f/9//3//f/9//3//f/9//3//f/9//3//f/9//3//f/9//3//f/9//3//f/9//3//f/9//3//f/9//3//f/9//3//f/9//3//f/9//3//f/9//3//f/9//3//f/9//3//f/9//3//f/9//3//f/9//3//f/9//3//f/9//3//f/9//3//f/9//3//f/9//3//f/9//3//f/9//3//f/9//3//f/9//3//f/9//3//f/9//3//f/9//3//f/9//3//f/9//3//f/9//3//f/9//3//f/9//3//f3s6/3//f/9//3//f/9//3//f/9//3//f/9//3//f/9//3//f/9//385Lr02/3//f/9//3//f/9//3//f/9//3//f/9//3//f/9//3//f/9//3//f/9//3//f/9//3//f/9//3//f/9//3//f/9//3//f/9//3//f/9//3//f/9//3//f/9//3//f/9//3//f/9//3//f/9//3//f/9//3//f/9//3//f/9//3//f/9//3//f/9//3//f/9//3//f/9//3//f/9//3//f/9//3//f/9//3//f/9//3//f/9//3//f/9//3//f/9//3//f/9//3//f/9//3//f/9//3//f/9//3//f/9//3//f/9//3//f/9//3//f/9//3//f/9//3//f/9//3//f/9//3//f/9//3//f/9//3//f/9//3//f/9//3+bNv9//3//f/9//3//f/9//3//f/9//3//f/9//3//f/9//3//f/9/m0abNv97/3//f/9//3//f/9//3//f/9//3//f/9//3//f/9//3//f/9//3//f/9//3//f/9//3//f/9//3//f/9//3//f/9//3//f/9//3//f/9//3//f/9//3//f/9//3//f/9//3//f/9//3//f/9//3//f/9//3//f/9//3//f/9//3//f/9//3//f/9//3//f/9//3//f/9//3//f/9//3//f/9//3//f/9//3//f/9//3//f/9//3//f/9//3//f/9//3//f/9//3//f/9//3//f/9//3//f/9//3//f/9//3//f/9//3//f/9//3//f/9//3//f/9//3//f/9//3//f/9//3//f/9//3//f/9//3//f/9//3//f/9/u0b/d/9//3//f/9//3//f/9//3//f/9//3//f/9//3//f/9//3//f7tGXl89U/9//3//f/9//3//f/9//3//f/9//3//f/9//3//f/9//3//f/9//3//f/9//3//f/9//3//f/9//3//f/9//3//f/9//3//f/9//3//f/9//3//f/9//3//f/9//3//f/9//3//f/9//3//f/9//3//f/9//3//f/9//3//f/9//3//f/9//3//f/9//3//f/9//3//f/9//3//f/9//3//f/9//3//f/9//3//f/9//3//f/9//3//f/9//3//f/9//3//f/9//3//f/9//3//f/9//3//f/9//3//f/9//3//f/9//3//f/9//3//f/9//3//f/9//3//f/9//3//f/9//3//f/9//3//f/9//3//f/9//3//f11jn2P/f/9//3//f/9//3//f/9//3//f/9//3//f/9//3//f/9//3/cSv93ezb/f/9//3//f/9//3//f/9//3//f/9//3//f/9//3//f/9//3//f/9//3//f/9//3//f/9//3//f/9//3//f/9//3//f/9//3//f/9//3//f/9//3//f/9//3//f/9//3//f/9//3//f/9//3//f/9//3//f/9//3//f/9//3//f/9//3//f/9//3//f/9//3//f/9//3//f/9//3//f/9//3//f/9//3//f/9//3//f/9//3//f/9//3//f/9//3//f/9//3//f/9//3//f/9//3//f/9//3//f/9//3//f/9//3//f/9//3//f/9//3//f/9//3//f/9//3//f/9//3//f/9//3//f/9//3//f/9//3//f/9//3/ed/1G/3//f/9//3//f/9//3//f/9//3//f/9//3//f/9//3//f/9/20r/d7tC/3//f/9//3//f/9//3//f/9//3//f/9//3//f/9//3//f/9//3//f/9//3//f/9//3//f/9//3//f/9//3//f/9//3//f/9//3//f/9//3//f/9//3//f/9//3//f/9//3//f/9//3//f/9//3//f/9//3//f/9//3//f/9//3//f/9//3//f/9//3//f/9//3//f/9//3//f/9//3//f/9//3//f/9//3//f/9//3//f/9//3//f/9//3//f/9//3//f/9//3//f/9//3//f/9//3//f/9//3//f/9//3//f/9//3//f/9//3//f/9//3//f/9//3//f/9//3//f/9//3//f/9//3//f/9//3//f/9//3//f/9//3+7Pv9//3//f/9//3//f/9//3//f/9//3//f/9//3//f/9//3//f9tO/3c9W79r/3//f/9//3//f/9//3//f/9//3//f/9//3//f/9//3//f/9//3//f/9//3//f/9//3//f/9//3//f/9//3//f/9//3//f/9//3//f/9//3//f/9//3//f/9//3//f/9//3//f/9//3//f/9//3//f/9//3//f/9//3//f/9//3//f/9//3//f/9//3//f/9//3//f/9//3//f/9//3//f/9//3//f/9//3//f/9//3//f/9//3//f/9//3//f/9//3//f/9//3//f/9//3//f/9//3//f/9//3//f/9//3//f/9//3//f/9//3//f/9//3//f/9//3//f/9//3//f/9//3//f/9//3//f/9//3//f/9//3//f/9/u0L/e/9//3//f/9//3//f/9//3//f/9//3//f/9//3//f/9//3/bSv973nvcQv9//3//f/9//3//f/9//3//f/9//3//f/9//3//f/9//3//f/9//3//f/9//3//f/9//3//f/9//3//f/9//3//f/9//3//f/9//3//f/9//3//f/9//3//f/9//3//f/9//3//f/9//3//f/9//3//f/9//3//f/9//3//f/9//3//f/9//3//f/9//3//f/9//3//f/9//3//f/9//3//f/9//3//f/9//3//f/9//3//f/9//3//f/9//3//f/9//3//f/9//3//f/9//3//f/9//3//f/9//3//f/9//3//f/9//3//f/9//3//f/9//3//f/9//3//f/9//3//f/9//3//f/9//3//f/9//3//f/9//3//fxtbf1//f/9//3//f/9//3//f/9//3//f/9//3//f/9//3//f/9//Ur/d/9/uz7/f/9//3//f/9//3//f/9//3//f/9//3//f/9//3//f/9//3//f/9//3//f/9//3//f/9//3//f/9//3//f/9//3//f/9//3//f/9//3//f/9//3//f/9//3//f/9//3//f/9//3//f/9//3//f/9//3//f/9//3//f/9//3//f/9//3//f/9//3//f/9//3//f/9//3//f/9//3//f/9//3//f/9//3//f/9//3//f/9//3//f/9//3//f/9//3//f/9//3//f/9//3//f/9//3//f/9//3//f/9//3//f/9//3//f/9//3//f/9//3//f/9//3//f/9//3//f/9//3//f/9//3//f/9//3//f/9//3//f/9//3/fd7xG/3//f/9//3//f/9//3//f/9//3//f/9//3//f/9//3//f5pG/3//f/tO33P/f/9//3//f/9//3//f/9//3//f/9//3//f/9//3//f/9//3//f/9//3//f/9//3//f/9//3//f/9//3//f/9//3//f/9//3//f/9//3//f/9//3//f/9//3//f/9//3//f/9//3//f/9//3//f/9//3//f/9//3//f/9//3//f/9//3//f/9//3//f/9//3//f/9//3//f/9//3//f/9//3//f/9//3//f/9//3//f/9//3//f/9//3//f/9//3//f/9//3//f/9//3//f/9//3//f/9//3//f/9//3//f/9//3//f/9//3//f/9//3//f/9//3//f/9//3//f/9//3//f/9//3//f/9//3//f/9//3//f/9//3+cPv9//3//f/9//3//f/9//3//f/9//3//f/9//3//f/9//3/cSv9//3+eb15X/3//f/9//3//f/9//3//f/9//3//f/9//3//f/9//3//f/9//3//f/9//3//f/9//3//f/9//3//f/9//3//f/9//3//f/9//3//f/9//3//f/9//3//f/9//3//f/9//3//f/9//3//f/9//3//f/9//3//f/9//3//f/9//3//f/9//3//f/9//3//f/9//3//f/9//3//f/9//3//f/9//3//f/9//3//f/9//3//f/9//3//f/9//3//f/9//3//f/9//3//f/9//3//f/9//3//f/9//3//f/9//3//f/9//3//f/9//3//f/9//3//f/9//3//f/9//3//f/9//3//f/9//3//f/9//3//f/9//3//f/9/ezr/f/9//3//f/9//3//f/9//3//f/9//3//f/9//3//f/9/m0L/f/9//397Ov9//3//f/9//3//f/9//3//f/9//3//f/9//3//f/9//3//f/9//3//f/9//3//f/9//3//f/9//3//f/9//3//f/9//3//f/9//3//f/9//3//f/9//3//f/9//3//f/9//3//f/9//3//f/9//3//f/9//3//f/9//3//f/9//3//f/9//3//f/9//3//f/9//3//f/9//3//f/9//3//f/9//3//f/9//3//f/9//3//f/9//3//f/9//3//f/9//3//f/9//3//f/9//3//f/9//3//f/9//3//f/9//3//f/9//3//f/9//3//f/9//3//f/9//3//f/9//3//f/9//3//f/9//3//f/9//3//f/9//3//f/xOv2v/f/9//3//f/9//3//f/9//3//f/9//3//f/9//3/fd/xO/3//f/9/mz7/f/9//3//f/9//3//f/9//3//f/9//3//f/9//3//f/9//3//f/9//3//f/9//3//f/9//3//f/9//3//f/9//3//f/9//3//f/9//3//f/9//3//f/9//3//f/9//3//f/9//3//f/9//3//f/9//3//f/9//3//f/9//3//f/9//3//f/9//3//f/9//3//f/9//3//f/9//3//f/9//3//f/9//3//f/9//3//f/9//3//f/9//3//f/9//3//f/9//3//f/9//3//f/9//3//f/9//3//f/9//3//f/9//3//f/9//3//f/9//3//f/9//3//f/9//3//f/9//3//f/9//3//f/9//3//f/9//3//f/9//39dYz5T/3//f/9//3//f/9//3//f/9//3//f/9//3//f/9/206/c/9//3//f/tWv2f/f/9//3//f/9//3//f/9//3//f/9//3//f/9//3//f/9//3//f/9//3//f/9//3//f/9//3//f/9//3//f/9//3//f/9//3//f/9//3//f/9//3//f/9//3//f/9//3//f/9//3//f/9//3//f/9//3//f/9//3//f/9//3//f/9//3//f/9//3//f/9//3//f/9//3//f/9//3//f/9//3//f/9//3//f/9//3//f/9//3//f/9//3//f/9//3//f/9//3//f/9//3//f/9//3//f/9//3//f/9//3//f/9//3//f/9//3//f/9//3//f/9//3//f/9//3//f/9//3//f/9//3//f/9//3//f/9//3//f/9//3+7Pv9//3//f/9//3//f/9//3//f/9//3//f/9//3//f7xG/3//f/9//3/fd/tK/3//f/9//3//f/9//3//f/9//3//f/9//3//f/9//3//f/9//3//f/9//3//f/9//3//f/9//3//f/9//3//f/9//3//f/9//3//f/9//3//f/9//3//f/9//3//f/9//3//f/9//3//f/9//3//f/9//3//f/9//3//f/9//3//f/9//3//f/9//3//f/9//3//f/9//3//f/9//3//f/9//3//f/9//3//f/9//3//f/9//3//f/9//3//f/9//3//f/9//3//f/9//3//f/9//3//f/9//3//f/9//3//f/9//3//f/9//3//f/9//3//f/9//3//f/9//3//f/9//3//f/9//3//f/9//3//f/9//3//f/9/WzL/f/9//3//f/9//3//f/9//3//f/9//3//f/9//FLfc/9//3//f/9//3+cOv9//3//f/9//3//f/9//3//f/9//3//f/9//3//f/9//3//f/9//3//f/9//3//f/9//3//f/9//3//f/9//3//f/9//3//f/9//3//f/9//3//f/9//3//f/9//3//f/9//3//f/9//3//f/9//3//f/9//3//f/9//3//f/9//3//f/9//3//f/9//3//f/9//3//f/9//3//f/9//3//f/9//3//f/9//3//f/9//3//f/9//3//f/9//3//f/9//3//f/9//3//f/9//3//f/9//3//f/9//3//f/9//3//f/9//3//f/9//3//f/9//3//f/9//3//f/9//3//f/9//3//f/9//3//f/9//3//f/9//3//f3o+/3v/f/9//3//f/9//3//f/9//3//f/9//3+/bx1X/3//f/9//3//f/9/mz7/e/9//3//f/9//3//f/9//3//f/9//3//f/9//3//f/9//3//f/9//3//f/9//3//f/9//3//f/9//3//f/9//3//f/9//3//f/9//3//f/9//3//f/9//3//f/9//3//f/9//3//f/9//3//f/9//3//f/9//3//f/9//3//f/9//3//f/9//3//f/9//3//f/9//3//f/9//3//f/9//3//f/9//3//f/9//3//f/9//3//f/9//3//f/9//3//f/9//3//f/9//3//f/9//3//f/9//3//f/9//3//f/9//3//f/9//3//f/9//3//f/9//3//f/9//3//f/9//3//f/9//3//f/9//3//f/9//3//f/9//38cV59n/3//f/9//3//f/9//3//f/9//3//f51r3E7/f/9//3//f/9//3//fzxfXlv/f/9//3//f/9//3//f/9//3//f/9//3//f/9//3//f/9//3//f/9//3//f/9//3//f/9//3//f/9//3//f/9//3//f/9//3//f/9//3//f/9//3//f/9//3//f/9//3//f/9//3//f/9//3//f/9//3//f/9//3//f/9//3//f/9//3//f/9//3//f/9//3//f/9//3//f/9//3//f/9//3//f/9//3//f/9//3//f/9//3//f/9//3//f/9//3//f/9//3//f/9//3//f/9//3//f/9//3//f/9//3//f/9//3//f/9//3//f/9//3//f/9//3//f/9//3//f/9//3//f/9//3//f/9//3//f/9//3//f/9/vm/+Sv9/nmf/f/9//3//f/9//3//f/9/XWM9W/9//3//f/9//3//f/9//3/fe/5G/3//f/9//3//f/9//3//f/9//3//f/9//3//f/9//3//f/9//3//f/9//3//f/9//3//f/9//3//f/9//3//f/9//3//f/9//3//f/9//3//f/9//3//f/9//3//f/9//3//f/9//3//f/9//3//f/9//3//f/9//3//f/9//3//f/9//3//f/9//3//f/9//3//f/9//3//f/9//3//f/9//3//f/9//3//f/9//3//f/9//3//f/9//3//f/9//3//f/9//3//f/9//3//f/9//3//f/9//3//f/9//3//f/9//3//f/9//3//f/9//3//f/9//3//f/9//3//f/9//3//f/9//3//f/9//3//f/9//3//f/9/WTLfd5w6/3//f/9//3//f/9/32+aPn5n/3//f/9//3//f/9//3//f/9//396Nv9//3//f/9//3//f/9//3//f/9//3//f/9//3//f/9//3//f/9//3//f/9//3//f/9//3//f/9//3//f/9//3//f/9//3//f/9//3//f/9//3//f/9//3//f/9//3//f/9//3//f/9//3//f/9//3//f/9//3//f/9//3//f/9//3//f/9//3//f/9//3//f/9//3//f/9//3//f/9//3//f/9//3//f/9//3//f/9//3//f/9//3//f/9//3//f/9//3//f/9//3//f/9//3//f/9//3//f/9//3//f/9//3//f/9//3//f/9//3//f/9//3//f/9//3//f/9//3//f/9//3//f/9//3//f/9//3//f/9//3//f3w2/386Lv9//3//f/9/HVfcRhxX/3//f/9//3//f/9//3//f/9//3//f/9/m0L/e/9//3//f/9//3//f/9//3//f/9//3//f/9//3//f/9//3//f/9//3//f/9//3//f/9//3//f/9//3//f/9//3//f/9//3//f/9//3//f/9//3//f/9//3//f/9//3//f/9//3//f/9//3//f/9//3//f/9//3//f/9//3//f/9//3//f/9//3//f/9//3//f/9//3//f/9//3//f/9//3//f/9//3//f/9//3//f/9//3//f/9//3//f/9//3//f/9//3//f/9//3//f/9//3//f/9//3//f/9//3//f/9//3//f/9//3//f/9//3//f/9//3//f/9//3//f/9//3//f/9//3//f/9//3//f/9//3//f/9//3+bRt9rWjbfbx1X/Er7Tt9z/3//f/9//3//f/9//3//f/9//3//f/9//3//fxtbXlv/f/9//3//f/9//3//f/9//3//f/9//3//f/9//3//f/9//3//f/9//3//f/9//3//f/9//3//f/9//3//f/9//3//f/9//3//f/9//3//f/9//3//f/9//3//f/9//3//f/9//3//f/9//3//f/9//3//f/9//3//f/9//3//f/9//3//f/9//3//f/9//3//f/9//3//f/9//3//f/9//3//f/9//3//f/9//3//f/9//3//f/9//3//f/9//3//f/9//3//f/9//3//f/9//3//f/9//3//f/9//3//f/9//3//f/9//3//f/9//3//f/9//3//f/9//3//f/9//3//f/9//3//f/9//3//f/9//3//e59n20J8Llo2eza/c/9//3//f/9//3//f/9//3//f/9//3//f/9//3//f/9//3//f7tC/3//f/9//3//f/9//3//f/9//3//f/9//3//f/9//3//f/9//3//f/9//3//f/9//3//f/9//3//f/9//3//f/9//3//f/9//3//f/9//3//f/9//3//f/9//3//f/9//3//f/9//3//f/9//3//f/9//3//f/9//3//f/9//3//f/9//3//f/9//3//f/9//3//f/9//3//f/9//3//f/9//3//f/9//3//f/9//3//f/9//3//f/9//3//f/9//3//f/9//3//f/9//3//f/9//3//f/9//3//f/9//3//f/9//3//f/9//3//f/9//3//f/9//3//f/9//3//f/9//3//f/97v2t+XxxP20bbRvxK/E5dZ75vvT7ed1s2/3//f/9//3//f/9//3//f/9//3//f/9//3//f/9//3//f/9//396Ov9//3//f/9//3//f/9//3//f/9//3//f/9//3//f/9//3//f/9//3//f/9//3//f/9//3//f/9//3//f/9//3//f/9//3//f/9//3//f/9//3//f/9//3//f/9//3//f/9//3//f/9//3//f/9//3//f/9//3//f/9//3//f/9//3//f/9//3//f/9//3//f/9//3//f/9//3//f/9//3//f/9//3//f/9//3//f/9//3//f/9//3//f/9//3//f/9//3//f/9//3//f/9//3//f/9//3//f/9//3//f/9//3//f/9//3//f/9//3//f/9//3//f/9//3+/az1Tuz7cQrxC3Ur7Ul1jnm//f/9//3//f/9//3//f1su/3/5Kf9//3//f/9//3//f/9//3//f/9//3//f/9//3//f/9//3//f/9/3E7/d/9//3//f/9//3//f/9//3//f/9//3//f/9//3//f/9//3//f/9//3//f/9//3//f/9//3//f/9//3//f/9//3//f/9//3//f/9//3//f/9//3//f/9//3//f/9//3//f/9//3//f/9//3//f/9//3//f/9//3//f/9//3//f/9//3//f/9//3//f/9//3//f/9//3//f/9//3//f/9//3//f/9//3//f/9//3//f/9//3//f/9//3//f/9//3//f/9//3//f/9//3//f/9//3//f/9//3//f/9//3//f/9//3//f/93n2c+Vx1P/Eq6Prw+3EK9QtxKPVffc/9//3//f/9//3//f/9//3//f/9//3//f/9//396Ov97ukp+X/9//3//f/9//FIaKp0+3E6aSrpO/3//f/9//3//f/9//3//f31rPlf/f/9//3//f/9//3//f/9//3//f/9//3//f/9//3//f/9//3//f/9//3//f/9//3//f/9//3//f/9//3//f/9//3//f/9//3//f/9//3//f/9//3//f/9//3//f/9//3//f/9//3//f/9//3//f/9//3//f/9//3//f/9//3//f/9//3//f/9//3//f/9//3//f/9//3//f/9//3//f/9//3//f/9//3//f/9//3//f/9//3//f/9//3//f/9//3//f/9//3//f/9//3//f/9//3//f/973289V/xKuz7dQtw+HU/7Tl1jnW//e/9//3//f/9//3//f/9//3//f/9//3//f/9//3//f/9//3//f/9//3//f/9/3FK/Z55vvEL/f/9//3//f5hGnnMcU3hGmlJ4Sjxj/3//f/9//3//f/9//3//f7w+/3//f/9//3//f/9//3//f/9//3//f/9//3//f/9//3//f/9//3//f/9//3//f/9//3//f/9//3//f/9//3//f/9//3//f/9//3//f/9//3//f/9//3//f/9//3//f/9//3//f/9//3//f/9//3//f/9//3//f/9//3//f/9//3//f/9//3//f/9//3//f/9//3//f/9//3//f/9//3//f/9//3//f/9//3//f/9//3//f/9//3//f/9//3//f/9//3//f/9//3//f59rHE+7Ptw+mz7cRhxTv2//e/9//3//f/9//3//f/9//3//f/9//3//f/9//3//f/9//3//f/9//3//f/9//3//f/9//3//f/9//3//f55v/Er/f/cp/3//f/9//3//f/9//3//f/9//3//f/9//3//f/9//3//f/9//39bNv9//3//f/9//3//f/9//3//f/9//3//f/9//3//f/9//3//f/9//3//f/9//3//f/9//3//f/9//3//f/9//3//f/9//3//f/9//3//f/9//3//f/9//3//f/9//3//f/9//3//f/9//3//f/9//3//f/9//3//f/9//3//f/9//3//f/9//3//f/9//3//f/9//3//f/9//3//f/9//3//f/9//3//f/9//3//f/9//3//f/9//3//f/9//3//f/9//3+/a9xGvDo8W993/3//f/9//3//f/9//3//f/9//3//f/9//3//f/9//3//f/9//3//f/9//3//f/9//3//f/9//3//f/9//3//f/9//3//f/9//3//f5w2/39aPv93/3//f/9/fGs8VxxTfmP/e/9//3//f/9//3//f/9//3//f/9/20rfb/9//3//f/9//3//f/9//3//f/9//3//f/9//3//f/9//3//f/9//3//f/9//3//f/9//3//f/9//3//f/9//3//f/9//3//f/9//3//f/9//3//f/9//3//f/9//3//f/9//3//f/9//3//f/9//3//f/9//3//f/9//3//f/9//3//f/9//3//f/9//3//f/9//3//f/9//3//f/9//3//f/9//3//f/9//3//f/9//3//f/9//3//f/9//3//e3s+HVP/f/9//3//f/9//3//f/9//3//f/9//3//f/9//3//f/9//3//f/9//3//f/9//3//f/9//3//f/9//3//f/9//3//f/9//3//f/9//3//f/9//396Nv9/+1o9V/9//3//f/9//3//f51v/FK7Pj5X/3f/f/9//3//f/9//3//f55rfDb/f/9//3//f/9//3//f/9//3//f/9//3//f/9//3//f/9//3//f/9//3//f/9//3//f/9//3//f/9//3//f/9//3//f/9//3//f/9//3//f/9//3//f/9//3//f/9//3//f/9//3//f/9//3//f/9//3//f/9//3//f/9//3//f/9//3//f/9//3//f/9//3//f/9//3//f/9//3//f/9//3//f/9//3//f/9//3//f/9//3//f/9//3//f55rejr/e/9//3//f/9//3//f/9//3//f/9//3//f/9//3//f/9//3//f/9//3//f/9//3//f/9//3//f/9//3//f/9//3//f/9//3//f/9//3//f/9//3//f/9/u0bfb/9/ezr/f/9//3//f/9//3//f/9//3++c/xKuzodT99v/3//f/9//3//f7kd/3//f/9//3//f/9//3//f/9//3//f/9//3//f/9//3//f/9//3//f/9//3//f/9//3//f/9//3//f/9//3//f/9//3//f/9//3//f/9//3//f/9//3//f/9//3//f/9//3//f/9//3//f/9//3//f/9//3//f/9//3//f/9//3//f/9//3//f/9//3//f/9//3//f/9//3//f/9//3//f/9//3//f/9//3//f/9//3//f/9//3//f/9/33d7Nv9//3//f/9//3//f/9//3//f/9//3//f/9//3//f/9//3//f/9//3//f/9//3//f/9//3//f/9//3//f/9//3//f/9//3//f/9//3//f/9//3//f/9//3//fztjP1P/fxou/3//f/9//3//f/9//3//f/9//3//f/9/33sbV7w63EJ+X/9//3/YKd9v/3//f/9//3//f/9//3//f/9//3//f/9//3//f/9//3//f/9//3//f/9//3//f/9//3//f/9//3//f/9//3//f/9//3//f/9//3//f/9//3//f/9//3//f/9//3//f/9//3//f/9//3//f/9//3//f/9//3//f/9//3//f/9//3//f/9//3//f/9//3//f/9//3//f/9//3//f/9//3//f/9//3//f/9//3//f/9//3//f/9//3//f3s6/3v/f/9//3//f/9//3//f/9//3//f/9//3//f/9//3//f/9//3//f/9//3//f/9//3//f/9//3//f/9//3//f/9//3//f/9//3//f/9//3//f/9//3//f/9//3//e7s+/3+aRt9z/3//f/9//3//f/9//3//f/9//3//f/9//3//f/9/XWO7Qtw+Oi5eV/9//3//f/9//3//f/9//3//f/9//3//f/9//3//f/9//3//f/9//3//f/9//3//f/9//3//f/9//3//f/9//3//f/9//3//f/9//3//f/9//3//f/9//3//f/9//3//f/9//3//f/9//3//f/9//3//f/9//3//f/9//3//f/9//3//f/9//3//f/9//3//f/9//3//f/9//3//f/9//3//f/9//3//f/9//3//f/9//3//f/9//3+cOv9//3//f/9//3//f/9//3//f/9//3//f/9//3//f/9//3//f/9//3//f/9//3//f/9//3//f/9//3//f/9//3//f/9//3//f/9//3//f/9//3//f/9//3//f/9//39bMv9/O18eV/9//3//f/9//3//f/9//3//f/9//3//f/9//3//f/9//3//fzxb2hW7Pl5T/3//f/9//3//f/9//3//f/9//3//f/9//3//f/9//3//f/9//3//f/9//3//f/9//3//f/9//3//f/9//3//f/9//3//f/9//3//f/9//3//f/9//3//f/9//3//f/9//3//f/9//3//f/9//3//f/9//3//f/9//3//f/9//3//f/9//3//f/9//3//f/9//3//f/9//3//f/9//3//f/9//3//f/9//3//f/9//3//f/9/vD7/f/9//3//f/9//3//f/9//3//f/9//3//f/9//3//f/9//3//f/9//3//f/9//3//f/9//3//f/9//3//f/9//3//f/9//3//f/9//3//f/9//3//f/9//3//f/9/ej7/e997mz7/f/9//3//f/9//3//f/9//3//f/9//3//f/9//3//f/9//3/fd5gV/399Z7tC3EK/a/9//3//f/9//3//f/9//3//f/9//3//f/9//3//f/9//3//f/9//3//f/9//3//f/9//3//f/9//3//f/9//3//f/9//3//f/9//3//f/9//3//f/9//3//f/9//3//f/9//3//f/9//3//f/9//3//f/9//3//f/9//3//f/9//3//f/9//3//f/9//3//f/9//3//f/9//3//f/9//3//f/9//3//f/9//3//f7xC/3//f/9//3//f/9//3//f/9//3//f/9//3//f/9//3//f/9//3//f/9//3//f/9//3//f/9//3//f/9//3//f/9//3//f/9//3//f/9//3//f/9//3//f/9//3//f/tSf2P/fxku/3//f/9//3//f/9//3//f/9//3//f/9//3//f/9//3//f/9//3+XIb9r/3//f/9/HFe7Ov1K32//f/9//3//f/9//3//f/9//3//f/9//3//f/9//3//f/9//3//f/9//3//f/9//3//f/9//3//f/9//3//f/9//3//f/9//3//f/9//3//f/9//3//f/9//3//f/9//3//f/9//3//f/9//3//f/9//3//f/9//3//f/9//3//f/9//3//f/9//3//f/9//3//f/9//3//f/9//3//f/9//3//f/9//3+aRv97/3//f/9//3//f/9//3//f/9//3//f/9//3//f/9//3//f/9//3//f/9//3//f/9//3//f/9//3//f/9//3//f/9//3//f/9//3//f/9//3//f/9//3//f/9//3++c91G/39bOv9//3//f/9//3//f/9//3//f/9//3//f/9//3//f/9//3//f/9/e0LdPv9//3//f/9//3//exxXuz5eW/97/3//f/9//3//f/9//3//f/9//3//f/9//3//f/9//3//f/9//3//f/9//3//f/9//3//f/9//3//f/9//3//f/9//3//f/9//3//f/9//3//f/9//3//f/9//3//f/9//3//f/9//3//f/9//3//f/9//3//f/9//3//f/9//3//f/9//3//f/9//3//f/9//3//f/9//3//f/9//3//f/9/XWM+V/9//3//f/9//3//f/9//3//f/9//3//f/9//3//f/9//3//f/9//3//f/9//3//f/9//3//f/9//3//f/9//3//f/9//3//f/9//3//f/9//3//f/9//3//f/9//397Ov9/20rfb/9//3//f/9//3//f/9//3//f/9//3//f/9//3//f/9//3//fxtb+h3/f/9//3//f/9//3//f/9/fWe7RtxG/3f/f/9//3//f/9//3//f/9//3//f/9//3//f/9//3//f/9//3//f/9//3//f/9//3//f/9//3//f/9//3//f/9//3//f/9//3//f/9//3//f/9//3//f/9//3//f/9//3//f/9//3//f/9//3//f/9//3//f/9//3//f/9//3//f/9//3//f/9//3//f/9//3//f/9//3//f/9//3//f/9/fDr/f/9//3//f/9//3//f/9//3//f/9//3//f/9//3//f/9//3//f/9//3//f/9//3//f/9//3//f/9//3//f/9//3//f/9//3//f/9//3//f/9//3//f/9//3//f/9/ejr/f1xjHlP/f/9//3//f/9//3//f/9//3//f/9//3//f/9//3//f/9//3/ed5oJ32//f/9//3//f/9//3//f/9//3//f/xO3EKfZ/9//3//f/9//3//f/9//3//f/9//3//f/9//3//f/9//3//f/9//3//f/9//3//f/9//3//f/9//3//f/9//3//f/9//3//f/9//3//f/9//3//f/9//3//f/9//3//f/9//3//f/9//3//f/9//3//f/9//3//f/9//3//f/9//3//f/9//3//f/9//3//f/9//3//f/9//3//f3o+/3f/f/9//3//f/9//3//f/9//3//f/9//3//f/9//3//f/9//3//f/9//3//f/9//3//f/9//3//f/9//3//f/9//3//f/9//3//f/9//3//f/9//3//f/9//3//f7tOv2vfe5s6/3//f/9//3//f/9//3//f/9//3//f/9//3//f/9//3//f/9//3/ZGd1C/3//f/9//3//f/9//3//f/9//3//f/9/PF+aOn5b/3//f/9//3//f/9//3//f/9//3//f/9//3//f/9//3//f/9//3//f/9//3//f/9//3//f/9//3//f/9//3//f/9//3//f/9//3//f/9//3//f/9//3//f/9//3//f/9//3//f/9//3//f/9//3//f/9//3//f/9//3//f/9//3//f/9//3//f/9//3//f/9//3//f/9//3++c7xG/3//f/9//3//f/9//3//f/9//3//f/9//3//f/9//3//f/9//3//f/9//3//f/9//3//f/9//3//f/9//3//f/9//3//f/9//3//f/9//3//f/9//3//f/9//3+ebx1P/385Lv9//3//f/9//3//f/9//3//f/9//3//f/9//3//f/9//3//f/9/WTZ+Kv9//3//f/9//3//f/9//3//f/9//3//f/9//399a7tC/Er/e/9//3//f/9//3//f/9//3//f/9//3//f/9//3//f/9//3//f/9//3//f/9//3//f/9//3//f/9//3//f/9//3//f/9//3//f/9//3//f/9//3//f/9//3//f/9//3//f/9//3//f/9//3//f/9//3//f/9//3//f/9//3//f/9//3//f/9//3//f/9//3//f/9//386Nv93/3//f/9//3//f/9//3//f/9//3//f/9//3//f/9//3//f/9//3//f/9//3//f/9//3//f/9//3//f/9//3//f/9//3//f/9//3//f/9//3//f/9//3//f/9//3+cNv9/Wzb/e/9//3//f/9//3//f/9//3//f/9//3//f/9//3//f/9//3//f9tS2xH/e/9//3//f/9//3//f/9//3//f/9//3//f/9//3//f99720bcQt9z/3//f/9//3//f/9//3//f/9//3//f/9//3//f/9//3//f/9//3//f/9//3//f/9//3//f/9//3//f/9//3//f/9//3//f/9//3//f/9//3//f/9//3//f/9//3//f/9//3//f/9//3//f/9//3//f/9//3//f/9//3//f/9//3//f/9//3//f/9//3//f/9/vnPdRv9//3//f/9//3//f/9//3//f/9//3//f/9//3//f/9//3//f/9//3//f/9//3//f/9//3//f/9//3//f/9//3//f/9//3//f/9//3//f/9//3//f/9//3//f/9/WjL/f/tSf2P/f/9//3//f/9//3//f/9//3//f/9//3//f/9//3//f/9//399ax0aXlf/f/9//3//f/9//3//f/9//3//f/9//3//f/9//3//f/9//3/8UtxG/3P/f/9//3//f/9//3//f/9//3//f/9//3//f/9//3//f/9//3//f/9//3//f/9//3//f/9//3//f/9//3//f/9//3//f/9//3//f/9//3//f/9//3//f/9//3//f/9//3//f/9//3//f/9//3//f/9//3//f/9//3//f/9//3//f/9//3//f/9//3//f/9/ekLfb/9//3//f/9//3//f/9//3//f/9//3//f/9//3//f/9//3//f/9//3//f/9//3//f/9//3//f/9//3//f/9//3//f/9//3//f/9//3//f/9//3//f/9//3//f9tKv2uec71C/3//f/9//3//f/9//3//f/9//3//f/9//3//f/9//3//f/9//38aJrw6/3//f/9//3//f/9//3//f/9//3//f/9//3//f/9//3//f/9//3//f9tO20L/d/9//3//f/9//3//f/9//3//f/9//3//f/9//3//f/9//3//f/9//3//f/9//3//f/9//3//f/9//3//f/9//3//f/9//3//f/9//3//f/9//3//f/9//3//f/9//3//f/9//3//f/9//3//f/9//3//f/9//3//f/9//3//f/9//3//f/9//3//f/9/GS7/f/9//3//f/9//3//f/9//3//f/9//3//f/9//3//f/9//3//f/9//3//f/9//3//f/9//3//f/9//3//f/9//3//f/9//3//f/9//3//f/9//3//f/9//399az5P/386Kv9//3//f/9//3//f/9//3//f/9//3//f/9//3//f/9//3//f/9/fDo7Jv9//3//f/9//3//f/9//3//f/9//3//f/9//3//f/9//3//f/9//3//f/9/3Eq7Pv93/3//f/9//3//f/9//3//f/9//3//f/9//3//f/9//3//f/9//3//f/9//3//f/9//3//f/9//3//f/9//3//f/9//3//f/9//3//f/9//3//f/9//3//f/9//3//f/9//3//f/9//3//f/9//3//f/9//3//f/9//3//f/9//3//f/9//3//f793ejr/f/9//3//f/9//3//f/9//3//f/9//3//f/9//3//f/9//3//f/9//3//f/9//3//f/9//3//f/9//3//f/9//3//f/9//3//f/9//3//f/9//3//f/9//39aNv9/Wzb/f/9//3//f/9//3//f/9//3//f/9//3//f/9//3//f/9//3//f7tOXC6/a/9//3//f/9//3//f/9//3//f/9//3//f/9//3//f/9//3//f/9//3//f/5//3/bSttC32//f/9//3//f/9//3//f/9//3//f/9//3//f/9//3//f/9//3//f/9//3//f/9//3//f/9//3//f/9//3//f/9//3//f/9//3//f/9//3//f/9//3//f/9//3//f/9//3//f/9//3//f/9//3//f/9//3//f/9//3//f/9//3//f/9//3//fzxfHU//f/9//3//f/9//3//f/9//3//f/9//3//f/9//3//f/9//3//f/9//3//f/9//3//f/9//3//f/9//3//f/9//3//f/9//3//f/9//3//f/9//3//f/9/ezr/f5pG32//f/9//3//f/9//3//f/9//3//f/9//3//f/9//3//f/9//399azwuHUv/f/9//3//f/9//3//f/9//3//f/9//3//f/9//3//f/9//3//f/9//3//f/9//3//f/tSu0r/e/9//3//f/9//3//f/9//3//f/9//3//f/9//3//f/9//3//f/9//3//f/9//3//f/9//3//f/9//3//f/9//3//f/9//3//f/9//3//f/9//3//f/9//3//f/9//3//f/9//3//f/9//3//f/9//3//f/9//3//f/9//3//f/9//3//f5tKXV//f/9//3//f/9//3//f/9//3//f/9//3//f/9//3//f/9//3//f/9//3//f/9//3//f/9//3//f/9//3//f/9//3//f/9//3//f/9//3//f/9//3//f7tK33M8Xz5X/3//f/9//3//f/9//3//f/9//3//f/9//3//f/9//3//f/9//398Mloq/3//f/9//3//f/9//3//f/9//3//f/9//3//f/9//3//f/9//3//f/9//3//f/9//3//f/9/207bQv9z/3//f/9//3//f/9//3//f/9//3//f/9//3//f/9//3//f/9//3//f/9//3//f/9//3//f/9//3//f/9//3//f/9//3//f/9//3//f/9//3//f/9//3//f/9//3//f/9//3//f/9//3//f/9//3//f/9//3//f/9//3//f/9//3//f3lCn2f/f/9//3//f/9//3//f/9//3//f/9//3//f/9//3//f/9//3//f/9//3//f/9//3//f/9//3//f/9//3//f/9//3//f/9//3//f/9//3//f/9//39+ax1P/3u8Pv9//3//f/9//3//f/9//3//f/9//3//f/9//3//f/9//3//f/9/Oi57Kv9//3//f/9//3//f/9//3//f/9//3//f/9//3//f/9//3//f/9//3//f/9//3//f/9//3//f/9//3/8Urs+/3f/f/9//3//f/9//3//f/9//3//f/9//3//f/9//3//f/9//3//f/9//3//f/9//3//f/9//3//f/9//3//f/9//3//f/9//3//f/9//3//f/9//3//f/9//3//f/9//3//f/9//3//f/9//3//f/9//3//f/9//3//f/9//3//f1k632//f/9//3//f/9//3//f/9//3//f/9//3//f/9//3//f/9//3//f/9//3//f/9//3//f/9//3//f/9//3//f/9//3//f/9//3//f/9//3//f/9//3+bOv9/WjL/f/9//3//f/9//3//f/9//3//f/9//3//f/9//3//f/9//3//f7tGvDp/W/9//3//f/9//3//f/9//3//f/9//3//f/9//3//f/9//3//f/9//3//f/9//3//f/9//3//f/9//3//f9xO3Ub/d/9//3//f/9//3//f/9//3//f/9//3//f/9//3//f/9//3//f/9//3//f/9//3//f/9//3//f/9//3//f/9//3//f/9//3//f/9//3//f/9//3//f/9//3//f/9//3//f/9//3//f/9//3//f/9//3//f/9//3//f/9//3//f1k+33P/f/9//3//f/9//3//f/9//3//f/9//3//f/9//3//f/9//3//f/9//3//f/9//3//f/9//3//f/9//3//f/9//3//f/9//3//f/9//3//f/9/Wjb/f1o2/3//f/9//3//f/9//3//f/9//3//f/9//3//f/9//3//f/9//398Z7w6mzr/f/9//3//f/9//3//f/9//3//f/9//3//f/9//3//f/9//3//f/9//3//f/9//3//f/9//3//f/9//3//f/973Er9Sv9//3//f/9//3//f/9//3//f/9//3//f/9//3//f/9//3//f/9//3//f/9//3//f/9//3//f/9//3//f/9//3//f/9//3//f/9//3//f/9//3//f/9//3//f/9//3//f/9//3//f/9//3//f/9//3//f/9//3//f/9//3//f3k+33f/f/9//3//f/9//3//f/9//3//f/9//3//f/9//3//f/9//3//f/9//3//f/9//3//f/9//3//f/9//3//f/9//3//f/9//3//f/9//3//f7tG32+8Qv93/3//f/9//3//f/9//3//f/9//3//f/9//3//f/9//3//f/9//39aLlsq/3//f/9//3//f/9//3//f/9//3//f/9//3//f/9//3//f/9//3//f/9//3//f/9//3//f/9//3//f/9//3//f/9/33t5Ol1b/3//f/9//3//f/9//3//f/9//3//f/9//3//f/9//3//f/9//3//f/9//3//f/9//3//f/9//3//f/9//3//f/9//3//f/9//3//f/9//3//f/9//3//f/9//3//f/9//3//f/9//3//f/9//3//f/9//3//f/9//3//f3k+n2v/f/9//3//f/9//3//f/9//3//f/9//3//f/9//3//f/9//3//f/9//3//f/9//3//f/9//3//f/9//3//f/9//3//f/9//3//f/9//3+eax1P/FJ/X/9//3//f/9//3//f/9//3//f/9//3//f/9//3//f/9//3//f/9/WzabNv9z/3//f/9//3//f/9//3//f/9//3//f/9//3//f/9//3//f/9//3//f/9//3//f/9//3//f/9//3//f/9//3//f/9//3+dZ5w6f2P/f/9//3//f/9//3//f/9//3//f/9//3//f/9//3//f/9//3//f/9//3//f/9//3//f/9//3//f/9//3//f/9//3//f/9//3//f/9//3//f/9//3//f/9//3//f/9//3//f/9//3//f/9//3//f/9//3//f/9//3//f5pKXV//f/9//3//f/9//3//f/9//3//f/9//3//f/9//3//f/9//3//f/9//3//f/9//3//f/9//3//f/9//3//f/9//3//f/9//3//f/9//386Lr5z3EL/f/9//3//f/9//3//f/9//3//f/9//3//f/9//3//f/9//3//f7pK/UY+U/9//3//f/9//3//f/9//3//f/9//3//f/9//3//f/9//3//f/9//3//f/9//3//f/9//3//f/9//3//f/9//3//f/9//3//fxxbuz7/e/9//3//f/9//3//f/9//3//f/9//3//f/9//3//f/9//3//f/9//3//f/9//3//f/9//3//f/9//3//f/9//3//f/9//3//f/9//3//f/9//3//f/9//3//f/9//3//f/9//3//f/9//3//f/9//3//f/9//3//f/tW20r/f/9//3//f/9//3//f/9//3//f/9//3//f/9//3//f/9//3//f/9//3//f/9//3//f/9//3//f/9//3//f/9//3//f/9//3//f/9/Wjr/f3w2/3//f/9//3//f/9//3//f/9//3//f/9//3//f/9//3//f/9//3+eb7w6vDb/f/9//3//f/9//3//f/9//3//f/9//3//f/9//3//f/9//3//f/9//3//f/9//3//f/9//3//f/9//3//f/9//3//f/9//3//f/9/mj5+X/9//3//f/9//3//f/9//3//f/9//3//f/9//3//f/9//3//f/9//3//f/9//3//f/9//3//f/9//3//f/9//3//f/9//3//f/9//3//f/9//3//f/9//3//f/9//3//f/9//3//f/9//3//f/9//3//f/9//3//f51vej7/f/9//3//f/9//3//f/9//3//f/9//3//f/9//3//f/9//3//f/9//3//f/9//3//f/9//3//f/9//3//f/9//3//f/9//3//f9pOv2c5Kv9//3//f/9//3//f/9//3//f/9//3//f/9//3//f/9//3//f/9//39aMjsu/3//f/9//3//f/9//3//f/9//3//f/9//3//f/9//3//f/9//3//f/9//3//f/9//3//f/9//3//f/9//3//f/9//3//f/9//3//f/9/XF+cOv97/3//f/9//3//f/9//3//f/9//3//f/9//3//f/9//3//f/9//3//f/9//3//f/9//3//f/9//3//f/9//3//f/9//3//f/9//3//f/9//3//f/9//3//f/9//3//f/9//3//f/9//3//f/9//3//f/9//3//f753Fza/a/9//3//f/9//3//f/9//3//f/9//3//f/9//3//f/9//3//f/9//3//f/9//3//f/9//3//f/9//3//f/9//3//f/9//3++c/1Gejr/e/9//3//f/9//3//f/9//3//f/9//3//f/9//3//f/9//3//f/9/OTKcPt9r/3//f/9//3//f/9//3//f/9//3//f/9//3//f/9//3//f/9//3//f/9//3//f/9//3//f/9//3//f/9//3//f/9//3//f/9//3//f/9/33ubPr9v/3//f/9//3//f/9//3//f/9//3//f/9//3//f/9//3//f/9//3//f/9//3//f/9//3//f/9//3//f/9//3//f/9//3//f/9//3//f/9//3//f/9//3//f/9//3//f/9//3//f/9//3//f/9//3//f/9//3//f/9/mEodV/9//3//f/9//3//f/9//3//f/9//3//f/9//3//f/9//3//f/9//3//f/9//3//f/9//3//f/9//3//f/9//3//f/9//396MtxKv2v/f/9//3//f/9//3//f/9//3//f/9//3//f/9//3//f/9//3//f9tO3DoeS/9//3//f/9//3//f/9//3//f/9//3//f/9//3//f/9//3//f/9//3//f/9//3//f/9//3//f/9//3//f/9//3//f/9//3//f/9//3//f/9//3/7Th1T/3//f/9//3//f/9//3//f/9//3//f/9//3//f/9//3//f/9//3//f/9//3//f/9//3//f/9//3//f/9//3//f/9//3//f/9//3//f/9//3//f/9//3//f/9//3//f/9//3//f/9//3//f/9//3//f/9//3//f/9/PGdaOv97/3//f/9//3//f/9//3//f/9//3//f/9//3//f/9//3//f/9//3//f/9//3//f/9//3//f/9//3//f/9//3//f/9/WzpdWx1P/3//f/9//3//f/9//3//f/9//3//f/9//3//f/9//3//f/9//3+eb90+Wy7/f/9//3//f/9//3//f/9//3//f/9//3//f/9//3//f/9//3//f/9//3//f/9//3//f/9//3//f/9//3//f/9//3//f/9//3//f/9//3//f/9//39cY7xC/3//f/9//3//f/9//3//f/9//3//f/9//3//f/9//3//f/9//3//f/9//3//f/9//3//f/9//3//f/9//3//f/9//3//f/9//3//f/9//3//f/9//3//f/9//3//f/9//3//f/9//3//f/9//3//f/9//3//f/9/33t6Rh1X/3//f/9//3//f/9//3//f/9//3//f/9//3//f/9//3//f/9//3//f/9//3//f/9//3//f/9//3//f/9//3//fxtXPle8Pv9//3//f/9//3//f/9//3//f/9//3//f/9//3//f/9//3//f/9//38aKpw2/3v/f/9//3//f/9//3//f/9//3//f/9//3//f/9//3//f/9//3//f/9//3//f/9//3//f/9//3//f/9//3//f/9//3//f/9//3//f/9//3//f/9//3++b5o6/3v/f/9//3//f/9//3//f/9//3//f/9//3//f/9//3//f/9//3//f/9//3//f/9//3//f/9//3//f/9//3//f/9//3//f/9//3//f/9//3//f/9//3//f/9//3//f/9//3//f/9//3//f/9//3//f/9//3//f/9//39dZ1k633P/f/9//3//f/9//3//f/9//3//f/9//3//f/9//3//f/9//3//f/9//3//f/9//3//f/9//3//f/9//3/fd9xCWjL/f/9//3//f/9//3//f/9//3//f/9//3//f/9//3//f/9//3//f/9/mz6cOr9r/3//f/9//3//f/9//3//f/9//3//f/9//3//f/9//3//f/9//3//f/9//3//f/9//3//f/9//3//f/9//3//f/9//3//f/9//3//f/9//3//f/9//3/fd3sy/3v/f/9//3//f/9//3//f/9//3//f/9//3//f/9//3//f/9//3//f/9//3//f/9//3//f/9//3//f/9//3//f/9//3//f/9//3//f/9//3//f/9//3//f/9//3//f/9//3//f/9//3//f/9//3//f/9//3//f/9//3//f1pC3Eb/e/9//3//f/9//3//f/9//3//f/9//3//f/9//3//f/9//3//f/9//3//f/9//3//f/9//3//f/9//385Klwu/3//f/9//3//f/9//3//f/9//3//f/9//3//f/9//3//f/9//3//fzxXvTr9Sv9//3//f/9//3//f/9//3//f/9//3//f/9//3//f/9//3//f/9//3//f/9//3//f/9//3//f/9//3//f/9//3//f/9//3//f/9//3//f/9//3//f/9//3//f1k2/3v/f/9//3//f/9//3//f/9//3//f/9//3//f/9//3//f/9//3//f/9//3//f/9//3//f/9//3//f/9//3//f/9//3//f/9//3//f/9//3//f/9//3//f/9//3//f/9//3//f/9//3//f/9//3//f/9//3//f/9//3//f31rODIeT/9//3//f/9//3//f/9//3//f/9//3//f/9//3//f/9//3//f/9//3//f/9//3//f/9//3//f/9/mkJ8Lv93/3//f/9//3//f/9//3//f/9//3//f/9//3//f/9//3//f/9//3//f1oqnDb/f/9//3//f/9//3//f/9//3//f/9//3//f/9//3//f/9//3//f/9//3//f/9//3//f/9//3//f/9//3//f/9//3//f/9//3//f/9//3//f/9//3//f/9//3//f3o2/3//f/9//3//f/9//3//f/9//3//f/9//3//f/9//3//f/9//3//f/9//3//f/9//3//f/9//3//f/9//3//f/9//3//f/9//3//f/9//3//f/9//3//f/9//3//f/9//3//f/9//3//f/9//3//f/9//3//f/9//3//f/9/G1sYLp9n/3//f/9//3//f/9//3//f/9//3//f/9//3//f/9//3//f/9//3//f/9//3//f/9//3//fxtfXCqeX/9//3//f/9//3//f/9//3//f/9//3//f/9//3//f/9//3//f/9//385Mjsq/3//f/9//3//f/9//3//f/9//3//f/9//3//f/9//3//f/9//3//f/9//3//f/9//3//f/9//3//f/9//3//f/9//3//f/9//3//f/9//3//f/9//3//f/9//3//f1oy/3//f/9//3//f/9//3//f/9//3//f/9//3//f/9//3//f/9//3//f/9//3//f/9//3//f/9//3//f/9//3//f/9//3//f/9//3//f/9//3//f/9//3//f/9//3//f/9//3//f/9//3//f/9//3//f/9//3//f/9//3//f/9//3+7Tnk2v2//f/9//3//f/9//3//f/9//3//f/9//3//f/9//3//f/9//3//f/9//3//f/9//3//f/odPk//f/9//3//f/9//3//f/9//3//f/9//3//f/9//3//f/9//3//f/9/205cIt9v/3//f/9//3//f/9//3//f/9//3//f/9//3//f/9//3//f/9//3//f/9//3//f/9//3//f/9//3//f/9//3//f/9//3//f/9//3//f/9//3//f/9//3//f/9//3+eb9tG/3//f/9//3//f/9//3//f/9//3//f/9//3//f/9//3//f/9//3//f/9//3//f/9//3//f/9//3//f/9//3//f/9//3//f/9//3//f/9//3//f/9//3//f/9//3//f/9//3//f/9//3//f/9//3//f/9//3//f/9//3//f/9//3/ff7pGGTKeY/9//3//f/9//3//f/9//3//f/9//3//f/9//3//f/9//3//f/9//3//f/9//39aMpwy/3//f/9//3//f/9//3//f/9//3//f/9//3//f/9//3//f/9//3//f55vGyI9U/9//3//f/9//3//f/9//3//f/9//3//f/9//3//f/9//3//f/9//3//f/9//3//f/9//3//f/9//3//f/9//3//f/9//3//f/9//3//f/9//3//f/9//3//f/9//3/aTn5j/3//f/9//3//f/9//3//f/9//3//f/9//3//f/9//3//f/9//3//f/9//3//f/9//3//f/9//3//f/9//3//f/9//3//f/9//3//f/9//3//f/9//3//f/9//3//f/9//3//f/9//3//f/9//3//f/9//3//f/9//3//f/9//3//f/9/mkoZMl5f/3//f/9//3//f/9//3//f/9//3//f/9//3//f/9//3//f/9//3//f/9/3E48Iv9//3//f/9//3//f/9//3//f/9//3//f/9//3//f/9//3//f/9//3//fxom3TL/f/9//3//f/9//3//f/9//3//f/9//3//f/9//3//f/9//3//f/9//3//f/9//3//f/9//3//f/9//3//f/9//3//f/9//3//f/9//3//f/9//3//f/9//3//f/9//386Ov9//3//f/9//3//f/9//3//f/9//3//f/9//3//f/9//3//f/9//3//f/9//3//f/9//3//f/9//3//f/9//3//f/9//3//f/9//3//f/9//3//f/9//3//f/9//3//f/9//3//f/9//3//f/9//3//f/9//3//f/9//3//f/9//3//f/9//3/7Vtgl3Ur/e/9//3//f/9//3//f/9//3//f/9//3//f/9//3//f/9//3//f31v2xX/c/9//3//f/9//3//f/9//3//f/9//3//f/9//3//f/9//3//f/9//3+aOj0e/3//f/9//3//f/9//3//f/9//3//f/9//3//f/9//3//f/9//3//f/9//3//f/9//3//f/9//3//f/9//3//f/9//3//f/9//3//f/9//3//f/9//3//f/9//3//f/9/21afZ/9//3//f/9//3//f/9//3//f/9//3//f/9//3//f/9//3//f/9//3//f/9//3//f/9//3//f/9//3//f/9//3//f/9//3//f/9//3//f/9//3//f/9//3//f/9//3//f/9//3//f/9//3//f/9//3//f/9//3//f/9//3//f/9//3//f/9//3//fxtfGS58Pt9v/3//f/9//3//f/9//3//f/9//3//f/9//3//f/9//3//f9odXlP/f/9//3//f/9//3//f/9//3//f/9//3//f/9//3//f/9//3//f/9/PF/cDf97/3//f/9//3//f/9//3//f/9//3//f/9//3//f/9//3//f/9//3//f/9//3//f/9//3//f/9//3//f/9//3//f/9//3//f/9//3//f/9//3//f/9//3//f/9//3//f/9/3Er/f/9//3//f/9//3//f/9//3//f/9//3//f/9//3//f/9//3//f/9//3//f/9//3//f/9//3//f/9//3//f/9//3//f/9//3//f/9//3//f/9//3//f/9//3//f/9//3//f/9//3//f/9//3//f/9//3//f/9//3//f/9//3//f/9//3//f/9//3//f/9/vnd5PvktHVP/f/9//3//f/9//3//f/9//3//f/9//3//f/9//39aOt0+/3//f/9//3//f/9//3//f/9//3//f/9//3//f/9//3//f/9//3//f/9/uRF+X/9//3//f/9//3//f/9//3//f/9//3//f/9//3//f/9//3//f/9//3//f/9//3//f/9//3//f/9//3//f/9//3//f/9//3//f/9//3//f/9//3//f/9//3//f/9//3//f7tC/3//f/9//3//f/9//3//f/9//3//f/9//3//f/9//3//f/9//3//f/9//3//f/9//3//f/9//3//f/9//3//f/9//3//f/9//3//f/9//3//f/9//3//f/9//3//f/9//3//f/9//3//f/9//3//f/9//3//f/9//3//f/9//3//f/9//3//f/9//3//f/9//3//f/paGCp8Op9n/3//f/9//3//f/9//3//f/9//3//f/9/PF/6If9//3//f/9//3//f/9//3//f/9//3//f/9//3//f/9//3//f/9//3//fzouHkf/f/9//3//f/9//3//f/9//3//f/9//3//f/9//3//f/9//3//f/9//3//f/9//3//f/9//3//f/9//3//f/9//3//f/9//3//f/9//3//f/9//3//f/9//3//f/9//3+bPv9//3//f/9//3//f/9//3//f/9//3//f/9//3//f/9//3//f/9//3//f/9//3//f/9//3//f/9//3//f/9//3//f/9//3//f/9//3//f/9//3//f/9//3//f/9//3//f/9//3//f/9//3//f/9//3//f/9//3//f/9//3//f/9//3//f/9//3//f/9//3//f/9//3//f/9/nG+ZQvcpu0K/a/9//3//f/9//3//f/9//3//f753mRH/e/9//3//f/9//3//f/9//3//f/9//3//f/9//3//f/9//3//f/9//3/7Vlsm/3//f/9//3//f/9//3//f/9//3//f/9//3//f/9//3//f/9//3//f/9//3//f/9//3//f/9//3//f/9//3//f/9//3//f/9//3//f/9//3//f/9//3//f/9//3//f75z3Er/f/9//3//f/9//3//f/9//3//f/9//3//f/9//3//f/9//3//f/9//3//f/9//3//f/9//3//f/9//3//f/9//3//f/9//3//f/9//3//f/9//3//f/9//3//f/9//3//f/9//3//f/9//3//f/9//3//f/9//3//f/9//3//f/9//3//f/9//3//f/9//3//f/9//3//f/9//3//f31rmUb3KbxGv2//f/9//3//f/9//3//f9glfmP/f/9//3//f/9//3//f/9//3//f/9//3//f/9//3//f/9//3//f/9/vnfaFf9//3//f/9//3//f/9//3//f/9//3//f/9//3//f/9//3//f/9//3//f/9//3//f/9//3//f/9//3//f/9//3//f/9//3//f/9//3//f/9//3//f/9//3//f/9//396Pv97/3//f/9//3//f/9//3//f/9//3//f/9//3//f/9//3//f/9//3//f/9//3//f/9//3//f/9//3//f/9//3//f/9//3//f/9//3//f/9//3//f/9//3//f/9//3//f/9//3//f/9//3//f/9//3//f/9//3//f/9//3//f/9//3//f/9//3//f/9//3//f/9//3//f/9//3//f/9//3//f/9//39cZ3pC1yW8Pn5j/3//f/9//3+5Qrw+/3//f/9//3//f/9//3//f/9//3//f/9//3//f/9//3//f/9//3//f/9/uB3fa/9//3//f/9//3//f/9//3//f/9//3//f/9//3//f/9//3//f/9//3//f/9//3//f/9//3//f/9//3//f/9//3//f/9//3//f/9//3//f/9//3//f/9//3//f5xGXV//f/9//3//f/9//3//f/9//3//f/9//3//f/9//3//f/9//3//f/9//3//f/9//3//f/9//3//f/9//3//f/9//3//f/9//3//f/9//3//f/9//3//f/9//3//f/9//3//f/9//3//f/9//3//f/9//3//f/9//3//f/9//3//f/9//3//f/9//3//f/9//3//f/9//3//f/9//3//f/9//3//f/9//3//f/9/nm+7TvgpOTL9Tv93fGf6Hf9//3//f/9//3//f/9//3//f/9//3//f/9//3//f/9//3//f/9//3//f5pGHU//f/9//3//f/9//3//f/9//3//f/9//3//f/9//3//f/9//3//f/9//3//f/9//3//f/9//3//f/9//3//f/9//3//f/9//3//f/9//3//f/9//3//f/9/ekJdY/9//3//f/9//3//f/9//3//f/9//3//f/9//3//f/9//3//f/9//3//f/9//3//f/9//3//f/9//3//f/9//3//f/9//3//f/9//3//f/9//3//f/9//3//f/9//3//f/9//3//f/9//3//f/9//3//f/9//3//f/9//3//f/9//3//f/9//3//f/9//3//f/9//3//f/9//3//f/9//3//f/9//3//f/9//3//f/9//3//f/9/+lo4OtghVQ0dU99v/3//f/9//3//f/9//3//f/9//3//f/9//3//f/9//3//f/9//39cY1s2/3//f/9//3//f/9//3//f/9//3//f/9//3//f/9//3//f/9//3//f/9//3//f/9//3//f/9//3//f/9//3//f/9//3//f/9//3//f/9//3//f/9/PVcZMr93/3//f/9//3//f/9//3//f/9//3//f/9//3//f/9//3//f/9//3//f/9//3//f/9//3//f/9//3//f/9//3//f/9//3//f/9//3//f/9//3//f/9//3//f/9//3//f/9//3//f/9//3//f/9//3//f/9//3//f/9//3//f/9//3//f/9//3//f/9//3//f/9//3//f/9//3//f/9//3//f/9//3//f/9//3//f/9//3//f/9//3//f/9//3//fxg2WTJ6PhgqWjL8Tp9n/3f/f/9//3//f/9//3//f/9//3//f/9//3//f/9//3+4Hf9//3//f/9//3//f/9//3//f/9//3//f/9//3//f/9//3//f/9//3//f/9//3//f/9//3//f/9//3//f/9//3//f/9//3//f/9//3//f/93HVM6Njxf/3//f/9//3//f/9//3//f/9//3//f/9//3//f/9//3//f/9//3//f/9//3//f/9//3//f/9//3//f/9//3//f/9//3//f/9//3//f/9//3//f/9//3//f/9//3//f/9//3//f/9//3//f/9//3//f/9//3//f/9//3//f/9//3//f/9//3//f/9//3//f/9//3//f/9//3//f/9//3//f/9//3//f/9//3//f/9//3//f/9//3//f/9//3//f/9//3+6Tr4+/3//f/9/XWOaShg2+Ck5MrxGXmP/d/9//3//f/9//3//f/9//3//f/9/+C3fc/9//3//f/9//3//f/9//3//f/9//3//f/9//3//f/9//3//f/9//3//f/9//3//f/9//3//f/9//3//f/9//3//f/9//3//f15fOTJaPn1n/3//f/9//3//f/9//3//f/9//3//f/9//3//f/9//3//f/9//3//f/9//3//f/9//3//f/9//3//f/9//3//f/9//3//f/9//3//f/9//3//f/9//3//f/9//3//f/9//3//f/9//3//f/9//3//f/9//3//f/9//3//f/9//3//f/9//3//f/9//3//f/9//3//f/9//3//f/9//3//f/9//3//f/9//3//f/9//3//f/9//3//f/9//3//f/9//3//f/9/fms6Jv9//3//f/9//3//f/9/33tcY7pKWTr4KVo2m0J/Y79v/3v/f/9//3//f9pOPlf/f/9//3//f/9//3//f/9//3//f/9//3//f/9//3//f/9//3//f/9//3//f/9//3//f/9//3//f/9//3//f/9/v28dU1o6WT4cV/9//3//f/9//3//f/9//3//f/9//3//f/9//3//f/9//3//f/9//3//f/9//3//f/9//3//f/9//3//f/9//3//f/9//3//f/9//3//f/9//3//f/9//3//f/9//3//f/9//3//f/9//3//f/9//3//f/9//3//f/9//3//f/9//3//f/9//3//f/9//3//f/9//3//f/9//3//f/9//3//f/9//3//f/9//3//f/9//3//f/9//3//f/9//3//f/9//3//f/9//3//f757WTr/f/9//3//f/9//3//f/9//3//f/9//3//f31r+la6Sjk6GS74IRkuWjabNhkun2Pfc/97/3//f/9//3//f/9//3//f/9//3//f/9//3//f/9//3//f/9//3//f/9//3//e99zPlv8Tno6OS44MtpOfWf/f/9//3//f/9//3//f/9//3//f/9//3//f/9//3//f/9//3//f/9//3//f/9//3//f/9//3//f/9//3//f/9//3//f/9//3//f/9//3//f/9//3//f/9//3//f/9//3//f/9//3//f/9//3//f/9//3//f/9//3//f/9//3//f/9//3//f/9//3//f/9//3//f/9//3//f/9//3//f/9//3//f/9//3//f/9//3//f/9//3//f/9//3//f/9//3//f/9//3//f/9//3//f/9//3//f/9//3//f/9//3//f/9//3//f/9//3//f/9//3//f/9//3//f/9//3//f993fWeWGbpGmkJaPjkyGCoZKjgqWi5aLpw6vD7cRrxC3Ub8StxGu0a8Qps+vEJaNlo2GCoZKvgpez56QhxbfWv/f/9//3//f/9//3//f/9//3//f/9//3//f/9//3//f/9//3//f/9//3//f/9//3//f/9//3//f/9//3//f/9//3//f/9//3//f/9//3//f/9//3//f/9//3//f/9//3//f/9//3//f/9//3//f/9//3//f/9//3//f/9//3//f/9//3//f/9//3//f/9//3//f/9//3//f/9//3//f/9//3//f/9//3//f/9//3//f/9//3//f/9//3//f/9//3//f/9//3//f/9//3//f/9//3//f/9//3//f/9//3//f/9//3//f/9//3//f/9//3//f/9//3//f/9//3//f/9//3//f/9//3//f/9/GS7/d/9//3//f/9//3//f/9//3++d55znm++c31rfWeea75zvnPfd953/3//f/9//3//f/9//3//f/9//3//f/9//3//f/9//3//f/9//3//f/9//3//f/9//3//f/9//3//f/9//3//f/9//3//f/9//3//f/9//3//f/9//3//f/9//3//f/9//3//f/9//3//f/9//3//f/9//3//f/9//3//f/9//3//f/9//3//f/9//3//f/9//3//f/9//3//f/9//3//f/9//3//f/9//3//f/9//3//f/9//3//f/9//3//f/9//3//f/9//3//f/9//3//f/9//3//f/9//3//f/9//3//f/9//3//f/9//3//f/9//3//f/9//3//f/9//3//f/9//3//f/9//3//f/9//3//f/9//3//f/9//3//f9tWnmf/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uAAAAA8AAABhAAAAgwAAAHEAAAABAAAAAMCAQY7jgEEPAAAAYQAAABIAAABMAAAAAAAAAAAAAAAAAAAA//////////9wAAAATAB1AGkAcwAgAE0AdQDxAG8AegAgAEYAbwBuAHMAZQBjAGEABgAAAAcAAAADAAAABgAAAAQAAAAMAAAABwAAAAcAAAAIAAAABgAAAAQAAAAGAAAACAAAAAcAAAAGAAAABwAAAAYAAAAH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6D5A3-AC4B-4F5E-A512-F2CF074F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13</Pages>
  <Words>2274</Words>
  <Characters>12512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Luis Muñoz Fonseca</cp:lastModifiedBy>
  <cp:revision>13</cp:revision>
  <cp:lastPrinted>2019-01-18T19:45:00Z</cp:lastPrinted>
  <dcterms:created xsi:type="dcterms:W3CDTF">2019-12-31T16:58:00Z</dcterms:created>
  <dcterms:modified xsi:type="dcterms:W3CDTF">2019-12-31T20:38:00Z</dcterms:modified>
</cp:coreProperties>
</file>