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67FDB5D9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</w:t>
      </w:r>
      <w:r w:rsidR="007410E3">
        <w:rPr>
          <w:rFonts w:ascii="Calibri" w:eastAsia="Calibri" w:hAnsi="Calibri" w:cs="Times New Roman"/>
          <w:b/>
          <w:sz w:val="24"/>
          <w:szCs w:val="24"/>
        </w:rPr>
        <w:t>41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7410E3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7410E3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C04645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8" w:name="_GoBack"/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  <w:bookmarkEnd w:id="8"/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7EF6837F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Vhillán</w:t>
            </w:r>
            <w:proofErr w:type="spellEnd"/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121D7BFB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</w:t>
            </w:r>
            <w:r w:rsidR="00652FA4">
              <w:rPr>
                <w:rFonts w:asciiTheme="minorHAnsi" w:hAnsiTheme="minorHAnsi"/>
              </w:rPr>
              <w:t>7,</w:t>
            </w:r>
            <w:r w:rsidR="00EC4D67">
              <w:rPr>
                <w:rFonts w:asciiTheme="minorHAnsi" w:hAnsiTheme="minorHAnsi"/>
              </w:rPr>
              <w:t xml:space="preserve"> marca </w:t>
            </w:r>
            <w:r w:rsidR="00652FA4">
              <w:rPr>
                <w:rFonts w:asciiTheme="minorHAnsi" w:hAnsiTheme="minorHAnsi"/>
              </w:rPr>
              <w:t>Beretta</w:t>
            </w:r>
            <w:r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ubicada en </w:t>
            </w:r>
            <w:r w:rsidR="00652FA4">
              <w:rPr>
                <w:rFonts w:asciiTheme="minorHAnsi" w:hAnsiTheme="minorHAnsi"/>
              </w:rPr>
              <w:t>el área Clínica</w:t>
            </w:r>
            <w:r>
              <w:rPr>
                <w:rFonts w:asciiTheme="minorHAnsi" w:hAnsiTheme="minorHAnsi"/>
              </w:rPr>
              <w:t xml:space="preserve">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EC4D67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20A5F630" w:rsidR="00106FD7" w:rsidRDefault="00106FD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19E2440B" w14:textId="77777777" w:rsidR="00106FD7" w:rsidRDefault="00106FD7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02A8CBFA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B2D2" w14:textId="77777777" w:rsidR="00C04645" w:rsidRDefault="00C04645" w:rsidP="00E56524">
      <w:pPr>
        <w:spacing w:after="0" w:line="240" w:lineRule="auto"/>
      </w:pPr>
      <w:r>
        <w:separator/>
      </w:r>
    </w:p>
  </w:endnote>
  <w:endnote w:type="continuationSeparator" w:id="0">
    <w:p w14:paraId="7ECDF03F" w14:textId="77777777" w:rsidR="00C04645" w:rsidRDefault="00C04645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509D0" w14:textId="77777777" w:rsidR="00C04645" w:rsidRDefault="00C04645" w:rsidP="00E56524">
      <w:pPr>
        <w:spacing w:after="0" w:line="240" w:lineRule="auto"/>
      </w:pPr>
      <w:r>
        <w:separator/>
      </w:r>
    </w:p>
  </w:footnote>
  <w:footnote w:type="continuationSeparator" w:id="0">
    <w:p w14:paraId="22F96D95" w14:textId="77777777" w:rsidR="00C04645" w:rsidRDefault="00C04645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06D7B"/>
    <w:rsid w:val="00106FD7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3696D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52FA4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10E3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77049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04645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C4D6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MJe5tTIuipIFOw9TQs9AaOlsqkQmU5JeUfdkXopa3FA=</DigestValue>
    </Reference>
    <Reference Type="http://www.w3.org/2000/09/xmldsig#Object" URI="#idOfficeObject">
      <DigestMethod Algorithm="http://www.w3.org/2001/04/xmlenc#sha256"/>
      <DigestValue>6Z7PFz3IPBYY3nHoEDYKbpP8slIeRCPskQ05j3V5Pgo=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jmsf/ku2Xl3F0Aa2nGr1/atdWCUvOZgGBYV/GOatImI=</DigestValue>
    </Reference>
    <Reference Type="http://www.w3.org/2000/09/xmldsig#Object" URI="#idValidSigLnImg">
      <DigestMethod Algorithm="http://www.w3.org/2001/04/xmlenc#sha256"/>
      <DigestValue>czp0VM5+DBIl3y3Zr7y0BUaFhANnT5Kfb7n8Gbb54v8=</DigestValue>
    </Reference>
    <Reference Type="http://www.w3.org/2000/09/xmldsig#Object" URI="#idInvalidSigLnImg">
      <DigestMethod Algorithm="http://www.w3.org/2001/04/xmlenc#sha256"/>
      <DigestValue>G/nACsTmHNqs9iDvSEITJ2wY2vm37SvIzD8qQQdR0Rs=</DigestValue>
    </Reference>
  </SignedInfo>
  <SignatureValue>vsCUkGN6AaBVqEFfqJIFODu27meCB3m8Ym/96Edc9HH7Moj/HJh3GWqYkqd1bM+z5SDy4X1ZBULr
VM7zlH3r3E5ODaMRmr6Y6hFYgvRMPGuHpBd4I/Kee8W5kehxtUk3nhKY7KrO3xIVDTXhL6vsk7Pd
z3BzEbnmvkxT1IL7coQWHijdssleamzZtOUXd0WLj68WFEo1rgqxgWSft+oweucstDezKgYX9N3I
57Tfe4a42jquxvsBaG1nlkH8n/5oFKhYeS1hiSTrzf0TceHGK1v1u2g17/ggvsl5OgUMTVjTYt3K
FtzaBxGoar/HISNRjhWEJB4W5qWHOrluX1Dl2w==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ERd+75m7geIKzFPQOaJCj2EoGWNCMvEQ9bc2GXzVinA=</DigestValue>
      </Reference>
      <Reference URI="/word/endnotes.xml?ContentType=application/vnd.openxmlformats-officedocument.wordprocessingml.endnotes+xml">
        <DigestMethod Algorithm="http://www.w3.org/2001/04/xmlenc#sha256"/>
        <DigestValue>RkhC/zFK4VrcptdufxcvkBLLRKaTOp6Kvc9kO6lD4Aw=</DigestValue>
      </Reference>
      <Reference URI="/word/fontTable.xml?ContentType=application/vnd.openxmlformats-officedocument.wordprocessingml.fontTable+xml">
        <DigestMethod Algorithm="http://www.w3.org/2001/04/xmlenc#sha256"/>
        <DigestValue>y159yKNjK2VjtM2Bgr26yUZCfRQWqJkgJUcnpgGINF0=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tWTty6iyAe4z+tnaGziUasP2LU5gjrMAvQlAoREmkfs=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rYk6q75s8FTZC7HsnI8vm2N/yPaRcTQSAq+Ls4dvgFI=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+Do280lV4Fn/++fAcp8mTaCbyDvb8jhm/LDyeSYQRd8=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2019-12-26T14:55:39Z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2019-12-26T14:55:39Z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IrPALCKzwDwrOx2GNX5dtgX2wLQF9sC2AYeYtgX2wK4is8AjdHudjyPzwDLX7hh2BfbApCPzwCgDwAA1cq6Ybq1Gcl4rGUO2s26YQAAAAAAAAAAjrEZyQIAAAAUAAAAAAAAAEwqFXQFcZ90BAAAAHCMzwBwjM8AAAIAAAAAzwBsa7p2TIvPAIQSsnYQAAAAcozPAAYAAACpbLp2AAAAAVQGd/8GAAAAlBKydnCMzwAAAgAAcIzPAAAAAAAAAAAAAAAAAAAAAAAAAAAAAAAAAAAAAAAAAAAAAAAAAO74E4mci88AMme6dgAAAAAAAgAAcIzPAAYAAABwjM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2KT//6gAOcDYpP//cM72koG///8qh9bCA/j//wAAAAAAAAAAAAAAAAAAAAAAAAAAeJ7lJAAAAAAKAAAACgAAAAAAAAADAAAAvkZKA/wrZgABAAAAKrTkCkiKzwDois8AkLOddPwrAWag9b8kJAAAAP////8AAAAAAAAAAAiMzwAAAAAA/////1BEYiQIjM8AobOddPwrAWag9b8kCIzPAAAAAADsis8AAADPACkr02EEAAAA0IvPACSIgBJQRGIk7IrPAEGLzwDpIrZh2gqxAMaxGcmqteQKrIrPABBDn3TaCiGxeJ7lJAAAAAD/////AAAAAJQ4lRoQi88AAAAAAP////+Ejc8AnV2gdNoKIbF4nuUkCgAAAP////8AAAAAlDiVGhCLzwB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Nik//+oADnA2KT//3DO9pKBv///KofWwgP4//8AAAAAAAAAAAAAAAAAAAAAkQIAAGLe52W+gOt2AAAAAAAATXVU788AARXxdgAAAABi3udlIRXxdpDvzwBQnQABYt7nZQAAAABQnQABAAAAAFCdAAEAAAAAAAAAAAAAAAAAAAAA0KsAAQAAAAAAAAAAAAAAAAAAAAAEAAAAlPDPAJTwzwAAAgAAlO/PAAAAunZs788AhBKydhAAAACW8M8ABwAAAKlsuna9XW9TVAZ3/wcAAACUErJ2lPDPAAACAACU8M8AAAAAAAAAAAAAAAAAAAAAAAAAAAAAAAAAAAAAAGfXgGUJAAAAjpwTiQB4TXXA788AMme6dgAAAAAAAgAAlPDPAAcAAACU8M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is8AsIrPAPCs7HYY1fl22BfbAtAX2wLYBh5i2BfbAriKzwCN0e52PI/PAMtfuGHYF9sCkI/PAKAPAADVyrphurUZyXisZQ7azbphAAAAAAAAAACOsRnJAgAAABQAAAAAAAAATCoVdAVxn3QEAAAAcIzPAHCMzwAAAgAAAADPAGxrunZMi88AhBKydhAAAAByjM8ABgAAAKlsunYAAAABVAZ3/wYAAACUErJ2cIzPAAACAABwjM8AAAAAAAAAAAAAAAAAAAAAAAAAAAAAAAAAAAAAAAAAAAAAAAAA7vgTiZyLzwAyZ7p2AAAAAAACAABwjM8ABgAAAHCMz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DYpP//qAA5wNik//9wzvaSgb///yqH1sID+P//AAAAAAAAAAAAAAAAAAAAAAAAAAC4xbkkAAAAAA8AAAAPAAAAAAAAAAAAAAAAAAAAAAAAAAAAAAAAAAAAAAAAAAAAAAAAAAAAAAAAAAAAAAAAAAAAAAAAAAAAAAAAAAAAAAAAAAAAAAAAAAAAAAAAAACxAABXAAAABQAAAACxAABQis8Aq6KHZVwpFXQAAJNlACUhVgAAAAABAAAABJLKZQAAAAAAAAAADYvPAIyKzwAAJVYABAAAAKq15Aqsis8AEEOfdAAlIVa4xbkkAAAAAP////8AAAAA7D2VGhCLzwAAAAAA/////4SNzwCdXaB0ACUhVrjFuSQPAAAA/////wAAAADsPZUaEIvP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OBL+uTyI8tdI95+/dpczVwP+OdddHrxZXcRrt7ecua4=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7dCaN678fcHsnbMGlux4BZ8fZYuA1apKQrdj7XizB8w=</DigestValue>
    </Reference>
    <Reference Type="http://www.w3.org/2000/09/xmldsig#Object" URI="#idValidSigLnImg">
      <DigestMethod Algorithm="http://www.w3.org/2001/04/xmlenc#sha256"/>
      <DigestValue>wW8p5ifMsY9AGD3wdSw4QUrr8SLebGfHHy9T+MGIyZ4=</DigestValue>
    </Reference>
    <Reference Type="http://www.w3.org/2000/09/xmldsig#Object" URI="#idInvalidSigLnImg">
      <DigestMethod Algorithm="http://www.w3.org/2001/04/xmlenc#sha256"/>
      <DigestValue>xjgobCT8YsASOTNUFFDNMvd9hUxMKLyirmg4UkZVY1I=</DigestValue>
    </Reference>
  </SignedInfo>
  <SignatureValue>hV5wl7UH8iamTWC3gys/Ax7E084DxP6tDgWd52CTsAkd2SrUa2ljps2rf02cVWX2d+yiBFT5qlgk
TfelE+h2OTbV5GOLcPvdBx0yg4aNxVNtBl29vYHAR4YvgG2eFPTs/xIDU4r4sBXiU7UsxZjPCVhT
A3FLR7PYEJTanLXudNbdG9OjySQmqTjDuBUqFkiV4ay24tWbonrPvz0WKzB8LxBnQqG0O2b9qQex
xm92fqhvDxjtEqENTOjdpA6xglBfwXgHoAWYrLK3QTGIYCA801t1wUPxqMfdOApCeqj0Yfr9CulS
19T7Q/XjHpmHml5KThKxZ5oZLb3ptPlynnvr4w==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ERd+75m7geIKzFPQOaJCj2EoGWNCMvEQ9bc2GXzVinA=</DigestValue>
      </Reference>
      <Reference URI="/word/endnotes.xml?ContentType=application/vnd.openxmlformats-officedocument.wordprocessingml.endnotes+xml">
        <DigestMethod Algorithm="http://www.w3.org/2001/04/xmlenc#sha256"/>
        <DigestValue>RkhC/zFK4VrcptdufxcvkBLLRKaTOp6Kvc9kO6lD4Aw=</DigestValue>
      </Reference>
      <Reference URI="/word/fontTable.xml?ContentType=application/vnd.openxmlformats-officedocument.wordprocessingml.fontTable+xml">
        <DigestMethod Algorithm="http://www.w3.org/2001/04/xmlenc#sha256"/>
        <DigestValue>y159yKNjK2VjtM2Bgr26yUZCfRQWqJkgJUcnpgGINF0=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tWTty6iyAe4z+tnaGziUasP2LU5gjrMAvQlAoREmkfs=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rYk6q75s8FTZC7HsnI8vm2N/yPaRcTQSAq+Ls4dvgFI=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+Do280lV4Fn/++fAcp8mTaCbyDvb8jhm/LDyeSYQRd8=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2020-01-02T12:52:10Z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2020-01-02T12:52:10Z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nAE9HRWtA7ScAUNikCEgCDnfMDQ53+BgOd7ztJwBZAnx3Hu4nAMsCAAAAAA13zA0Od5sCfHerB+53HO4nAAAAAAAc7icAmwfud+TtJwC07icAAAANdwAADXd80EFr6AAAAOgADXcAAAAACWUtdQllLXVo7icAAAgAAAACAAAAAAAAuO0nAJxsLXUAAAAAAAAAAOruJwAHAAAA3O4nAAcAAAAAAAAAAAAAANzuJwDw7ScAmuwsdQAAAAAAAgAAAAAnAAcAAADc7icABwAAAEwSLnUAAAAAAAAAANzuJwAHAAAAAAAAABzuJwBGMCx1AAAAAAACAADc7i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E3cAAAAAAAAAAAAAAAAAAAAA2IonANh7WA0AAAAAmQ4hPyIAigEAq88M2IonAOeUDneAARN38NYGAwQAgBMBAAAA9IonADe5Dne8DwEDJBrJDAEAAABEiycAAAAAAAyLJwDxC/dlvA8BAyQayQwBAAAARIsnADyUJwCew/xjAACyAvDWBgNU5Ht3s2Hud28AAABsAmwAAABsANHD/GPIc20ABAB2AHQBAADw1gYDFQAAACQAAABAlicABQBZAAAAAAAAAAAAVOR7d+BybQBvAAAA4AAAAAAAbAAEAAAAcJKVCHCfbADwoGwAII5bDVh+bQAbZu53sIsnAFY5D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VwAAAAcKDQcKDQcJDQ4WMShFrjFU1TJV1gECBAIDBAECBQoRKyZBowsTMSB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A0ioJwBiBHx3cuJ7dzgEfHdfQu53ml1YZgAAAAD//wAAAAB7dX5aAACYqCcADKgnAAAAAACAXWwA7KcnAGjzfHUAAAAAAABDaGFyVXBwZXJXAFwOd99bDncsqCcAZAEAAAAAAAAAAAAACWUtdQllLXX1////AAgAAAACAAAAAAAAVKgnAJxsLXUAAAAAAAAAAIqpJwAJAAAAeKknAAkAAAAAAAAAAAAAAHipJwCMqCcAmuwsdQAAAAAAAgAAAAAnAAkAAAB4qScACQAAAEwSLnUAAAAAAAAAAHipJwAJAAAAAAAAALioJwBGMCx1AAAAAAACAAB4qSc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nAE9HRWtA7ScAUNikCEgCDnfMDQ53+BgOd7ztJwBZAnx3Hu4nAMsCAAAAAA13zA0Od5sCfHerB+53HO4nAAAAAAAc7icAmwfud+TtJwC07icAAAANdwAADXd80EFr6AAAAOgADXcAAAAACWUtdQllLXVo7icAAAgAAAACAAAAAAAAuO0nAJxsLXUAAAAAAAAAAOruJwAHAAAA3O4nAAcAAAAAAAAAAAAAANzuJwDw7ScAmuwsdQAAAAAAAgAAAAAnAAcAAADc7icABwAAAEwSLnUAAAAAAAAAANzuJwAHAAAAAAAAABzuJwBGMCx1AAAAAAACAADc7i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IUGwnAAABAAAAAAAAWEzVCAAAAAD0Vs1jiGwnAECiG2VVP3x3DHEnACovuWSw2q8CZHEnAKAPAADJaLtkdEvNY2Am7QJCXrtk6GwnAIABE3cNXA5331sOd+hsJwBkAQAAAAAAAAAAAAAJZS11CWUtdeD///8ACAAAAAIAAAAAAAAQbScAnGwtdQAAAAAAAAAAQG4nAAYAAAA0bicABgAAAAAAAAAAAAAANG4nAEhtJwCa7Cx1AAAAAAACAAAAACcABgAAADRuJwAGAAAATBIudQAAAAAAAAAANG4nAAYAAAAAAAAAdG0nAEYwLHUAAAAAAAIAADRuJ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Qy4iicAnUHRZLSKJwAFAAAAAAAAANh7WA0AAAAAsw8hxyIAigEhQdFkiC6RDAQAAABTAGUAZwBvAKnFzGThAAAA+IonAIzFzGRoA6EM4QAAAAEAAAAAAAAAtgaiCGgDoQwYiycAnUHRZBSLJwAFAAAAAAAAAAAAAAAAAAAAAACiCASNJwBU5Ht3s2Hud28AAABsAmwAAABsAEVB0WSY7LICBAB2AJMBAADUXw53sw8hxw4AAAAOAAAABQBZAAAAAAAAAAAAVOR7d+BybQBvAAAA4AAAAAAAbAAEAAAAcJKVCHCfbADwoGwAII5bDVh+bQAbZu53sIsnAFY5D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TebgrEc58ddEDBS4o+a6ZOdfh1gKHW/6jvY9xOzsX7Y=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W4tNiDUnovmsLAuYBdHAZ7qwEuGX4QMY51VgHMWhpbc=</DigestValue>
    </Reference>
    <Reference Type="http://www.w3.org/2000/09/xmldsig#Object" URI="#idValidSigLnImg">
      <DigestMethod Algorithm="http://www.w3.org/2001/04/xmlenc#sha256"/>
      <DigestValue>OHOwrTuiEtfvQJJ426UJ0hk3N9WeiVFOEtFFviIXikA=</DigestValue>
    </Reference>
    <Reference Type="http://www.w3.org/2000/09/xmldsig#Object" URI="#idInvalidSigLnImg">
      <DigestMethod Algorithm="http://www.w3.org/2001/04/xmlenc#sha256"/>
      <DigestValue>uIdqdAGwzzVjlAMLXiRJJmeVClWQMYWn3g0t+ME7O6U=</DigestValue>
    </Reference>
  </SignedInfo>
  <SignatureValue>GQayiXNpweXx3mjiQb4NGlQUpwWSupznvwhvAWtUoP48BYRn3X9oEkUjeFCAoKCKVc+5OdM+zENi
RpdZBPmFjZ902bwWNkKOTsQVkybS/Zm9P6QYPAKpAooshFOPdj9GgfrudBTCIYCNS1qgVnGr6BtS
R0Xb0Dtuen0OLSj+gwCIy8ta0H5gy/rSOffWpqWzmcdyIGY9rg2YM9aDX3BIRclu9xGrl7aLQyDN
256sHorvsHOp6oHXoxZew9FJYmKj2B/c609l8RiZn/WYGqPlPyi56Yg3Fd2CwU+uIF/vLeMznxWy
mFoB9wCIuAHM00W3zBNmHo1EZwy/uwKACTgEbA==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ERd+75m7geIKzFPQOaJCj2EoGWNCMvEQ9bc2GXzVinA=</DigestValue>
      </Reference>
      <Reference URI="/word/endnotes.xml?ContentType=application/vnd.openxmlformats-officedocument.wordprocessingml.endnotes+xml">
        <DigestMethod Algorithm="http://www.w3.org/2001/04/xmlenc#sha256"/>
        <DigestValue>RkhC/zFK4VrcptdufxcvkBLLRKaTOp6Kvc9kO6lD4Aw=</DigestValue>
      </Reference>
      <Reference URI="/word/fontTable.xml?ContentType=application/vnd.openxmlformats-officedocument.wordprocessingml.fontTable+xml">
        <DigestMethod Algorithm="http://www.w3.org/2001/04/xmlenc#sha256"/>
        <DigestValue>y159yKNjK2VjtM2Bgr26yUZCfRQWqJkgJUcnpgGINF0=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tWTty6iyAe4z+tnaGziUasP2LU5gjrMAvQlAoREmkfs=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rYk6q75s8FTZC7HsnI8vm2N/yPaRcTQSAq+Ls4dvgFI=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+Do280lV4Fn/++fAcp8mTaCbyDvb8jhm/LDyeSYQRd8=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2020-01-02T13:33:09Z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2020-01-02T13:33:09Z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WAV5UAXfI7RYB/lQBdwkAAACI0UIBKVUBdxTuFgGI0UIB/EXVbgAAAAD8RdVuTF8mcYjRQgEAAAAAAAAAAAAAAAAAAAAAeANDAQAAAAAAAAAAAAAAAAAAAAAAAAAAAAAAAAAAAAAAAAAAAAAAAAAAAAAAAAAAAAAAAAAAAAAAAAAAAAAAAMMD1ByZn8sbvO4WAfIs/HYAAAAAAQAAABTuFgH//wAAAAAAAKwv/HasL/x2kPcGEezuFgHw7hYBAAAAAAAAAABmM3h1Ks5tblQGIP8HAAAAJO8WAfBZbnUB2AAAJO8WAQAAAAAAAAAAAAAAAAAAAAAAAAAARO4WA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//////////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YBXdkedQAAAAC8oBYBAAAAAH6EuW2wohYB8xJk4XBSIW7AkTQXEAAAAH6EuW28ohYBlTu/bSsQZOEwvkQXcIP/EK07v20CAAAAAgAAALjrgwR+hLltwAHfAAgAAAC8Hd8AAAAAAKgI9Za4Hd8AbKIWAYnYHnW8oBYBAwAAAAAAHnVUWqQE8////wAAAAAAAAAAAAAAAJABAAAAAAABAAAAAHMAZQBnAG8AZQAgAHUAaQAAAAAAAAAAAAAAAAAAAAAACQAAAAAAAABmM3h1AAAAAFQGIP8JAAAAIKIWAfBZbnUB2AAAIKIWAQ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BYBXlQBd8jtFgH+VAF3CQAAAIjRQgEpVQF3FO4WAYjRQgH8RdVuAAAAAPxF1W5MXyZxiNFCAQAAAAAAAAAAAAAAAAAAAAB4A0MBAAAAAAAAAAAAAAAAAAAAAAAAAAAAAAAAAAAAAAAAAAAAAAAAAAAAAAAAAAAAAAAAAAAAAAAAAAAAAAAAwwPUHJmfyxu87hYB8iz8dgAAAAABAAAAFO4WAf//AAAAAAAArC/8dqwv/HaQ9wYR7O4WAfDuFgEAAAAAAAAAAGYzeHUqzm1uVAYg/wcAAAAk7xYB8FludQHYAAAk7xYBAAAAAAAAAAAAAAAAAAAAAAAAAABE7hY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FgFd2R516JkuEdhrFgEAAAAAAAAAAMiVXhFYaxYBAAEAAMAdbQSQaxYBmYH8dsDOCnfAHW0EuB1tBECiHW4UcBYBKi+7bcAdbQRscBYBoA8AAMlovW2DwmThuMBXF0JevW1sVB1uzMP1lrjAVxeIbRYBidgeddhrFgEFAAAAAAAedSfZZOHg////AAAAAAAAAAAAAAAAkAEAAAAAAAEAAAAAYQByAGkAYQBsAAAAAAAAAAAAAAAAAAAAAAAAAAAAAAAAAAAAZjN4dQAAAABUBiD/BgAAADxtFgHwWW51AdgAADxtFgEAAAAAAAAAAAAAAAAAAAAAAAAAANAXHW5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787E-250F-4C24-A204-FF70AC9C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cp:lastPrinted>2019-10-25T16:26:00Z</cp:lastPrinted>
  <dcterms:created xsi:type="dcterms:W3CDTF">2019-12-26T14:55:00Z</dcterms:created>
  <dcterms:modified xsi:type="dcterms:W3CDTF">2019-12-26T14:55:00Z</dcterms:modified>
</cp:coreProperties>
</file>